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Spec="center"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DB66F2">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F8749E" w:rsidP="00DB66F2">
            <w:pPr>
              <w:bidi w:val="0"/>
              <w:spacing w:after="20"/>
              <w:jc w:val="left"/>
              <w:rPr>
                <w:szCs w:val="20"/>
              </w:rPr>
            </w:pPr>
            <w:r w:rsidRPr="00F8749E">
              <w:rPr>
                <w:sz w:val="40"/>
                <w:szCs w:val="20"/>
              </w:rPr>
              <w:t>CERD</w:t>
            </w:r>
            <w:r>
              <w:rPr>
                <w:szCs w:val="20"/>
              </w:rPr>
              <w:t>/C/PSE/1-2</w:t>
            </w:r>
          </w:p>
        </w:tc>
      </w:tr>
      <w:tr w:rsidR="006B3E27" w:rsidRPr="00DB7679" w:rsidTr="00DB66F2">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DB66F2" w:rsidP="00DB66F2">
            <w:pPr>
              <w:bidi w:val="0"/>
              <w:spacing w:before="240"/>
              <w:jc w:val="left"/>
            </w:pPr>
            <w:r>
              <w:t xml:space="preserve">Distr.: </w:t>
            </w:r>
            <w:r w:rsidR="0036043A">
              <w:t>General</w:t>
            </w:r>
          </w:p>
          <w:p w:rsidR="00DB66F2" w:rsidRDefault="0036043A" w:rsidP="00DB66F2">
            <w:pPr>
              <w:bidi w:val="0"/>
              <w:jc w:val="left"/>
            </w:pPr>
            <w:r>
              <w:t>16 October 2018</w:t>
            </w:r>
          </w:p>
          <w:p w:rsidR="00DB66F2" w:rsidRDefault="00DB66F2" w:rsidP="00DB66F2">
            <w:pPr>
              <w:bidi w:val="0"/>
              <w:jc w:val="left"/>
            </w:pPr>
            <w:r>
              <w:t>Arabic</w:t>
            </w:r>
          </w:p>
          <w:p w:rsidR="00DB66F2" w:rsidRDefault="00DB66F2" w:rsidP="00DB66F2">
            <w:pPr>
              <w:bidi w:val="0"/>
              <w:jc w:val="left"/>
            </w:pPr>
            <w:r>
              <w:t xml:space="preserve">Original: </w:t>
            </w:r>
            <w:r w:rsidR="0036043A">
              <w:t>Arabic and English</w:t>
            </w:r>
          </w:p>
          <w:p w:rsidR="0036043A" w:rsidRPr="008B4BC6" w:rsidRDefault="0036043A" w:rsidP="0036043A">
            <w:pPr>
              <w:bidi w:val="0"/>
              <w:jc w:val="left"/>
            </w:pPr>
            <w:r>
              <w:t xml:space="preserve">Arabic, English, French and </w:t>
            </w:r>
            <w:r>
              <w:br/>
              <w:t>Spanish only</w:t>
            </w:r>
          </w:p>
        </w:tc>
      </w:tr>
    </w:tbl>
    <w:p w:rsidR="00DB66F2" w:rsidRPr="00DB66F2" w:rsidRDefault="00DB66F2" w:rsidP="00DB66F2">
      <w:pPr>
        <w:spacing w:before="120" w:after="240" w:line="380" w:lineRule="exact"/>
        <w:rPr>
          <w:b/>
          <w:bCs/>
          <w:sz w:val="26"/>
          <w:szCs w:val="36"/>
          <w:rtl/>
          <w:lang w:val="en-GB" w:eastAsia="zh-TW"/>
        </w:rPr>
      </w:pPr>
      <w:r w:rsidRPr="00DB66F2">
        <w:rPr>
          <w:b/>
          <w:bCs/>
          <w:sz w:val="26"/>
          <w:szCs w:val="36"/>
          <w:rtl/>
          <w:cs/>
          <w:lang w:val="en-GB" w:eastAsia="zh-TW"/>
        </w:rPr>
        <w:t>‎لجنة القضاء على التمييز العنصري‏</w:t>
      </w:r>
    </w:p>
    <w:p w:rsidR="00DB66F2" w:rsidRPr="006E3453" w:rsidRDefault="00DB66F2" w:rsidP="006E3453">
      <w:pPr>
        <w:pStyle w:val="HChGA"/>
        <w:rPr>
          <w:rtl/>
          <w:lang w:eastAsia="zh-TW"/>
        </w:rPr>
      </w:pPr>
      <w:r w:rsidRPr="006E3453">
        <w:rPr>
          <w:rtl/>
          <w:lang w:eastAsia="zh-TW"/>
        </w:rPr>
        <w:tab/>
      </w:r>
      <w:r w:rsidRPr="006E3453">
        <w:rPr>
          <w:rtl/>
          <w:lang w:eastAsia="zh-TW"/>
        </w:rPr>
        <w:tab/>
        <w:t>التقريران الدوريان الأولي والثاني المقدمان من دولة فلسطين بموجب المادة 9 من الاتفاقية، الواجب تقديمهما في عام</w:t>
      </w:r>
      <w:r w:rsidRPr="006E3453">
        <w:rPr>
          <w:rFonts w:hint="cs"/>
          <w:rtl/>
          <w:lang w:eastAsia="zh-TW"/>
        </w:rPr>
        <w:t> </w:t>
      </w:r>
      <w:r w:rsidRPr="006E3453">
        <w:rPr>
          <w:rtl/>
          <w:lang w:eastAsia="zh-TW"/>
        </w:rPr>
        <w:t>2017</w:t>
      </w:r>
      <w:r w:rsidR="00C63257" w:rsidRPr="006E3453">
        <w:rPr>
          <w:rStyle w:val="FootnoteReference"/>
          <w:b/>
          <w:bCs w:val="0"/>
          <w:spacing w:val="-8"/>
          <w:sz w:val="22"/>
          <w:szCs w:val="30"/>
          <w:vertAlign w:val="baseline"/>
          <w:rtl/>
          <w:lang w:eastAsia="zh-TW"/>
        </w:rPr>
        <w:footnoteReference w:customMarkFollows="1" w:id="1"/>
        <w:t>*</w:t>
      </w:r>
    </w:p>
    <w:p w:rsidR="00DB66F2" w:rsidRPr="00730B29" w:rsidRDefault="00DB66F2" w:rsidP="00DB66F2">
      <w:pPr>
        <w:pStyle w:val="SingleTxtGA"/>
        <w:jc w:val="right"/>
        <w:rPr>
          <w:rtl/>
          <w:lang w:eastAsia="zh-TW"/>
        </w:rPr>
      </w:pPr>
      <w:r>
        <w:rPr>
          <w:rFonts w:hint="cs"/>
          <w:rtl/>
          <w:lang w:eastAsia="zh-TW" w:bidi="ar-EG"/>
        </w:rPr>
        <w:t>[</w:t>
      </w:r>
      <w:r w:rsidRPr="00730B29">
        <w:rPr>
          <w:rtl/>
          <w:lang w:eastAsia="zh-TW"/>
        </w:rPr>
        <w:t>تا</w:t>
      </w:r>
      <w:r>
        <w:rPr>
          <w:rtl/>
          <w:lang w:eastAsia="zh-TW"/>
        </w:rPr>
        <w:t>ريخ الاستلام: ٢١ آذار/مارس ٢٠١٨</w:t>
      </w:r>
      <w:r>
        <w:rPr>
          <w:rFonts w:hint="cs"/>
          <w:rtl/>
          <w:lang w:eastAsia="zh-TW"/>
        </w:rPr>
        <w:t>]</w:t>
      </w:r>
    </w:p>
    <w:p w:rsidR="00DB66F2" w:rsidRPr="00D51DD0" w:rsidRDefault="00DB66F2" w:rsidP="00DB66F2">
      <w:pPr>
        <w:keepNext/>
        <w:keepLines/>
        <w:pageBreakBefore/>
        <w:spacing w:line="360" w:lineRule="exact"/>
        <w:rPr>
          <w:sz w:val="36"/>
          <w:szCs w:val="36"/>
          <w:rtl/>
          <w:lang w:bidi="ar-EG"/>
        </w:rPr>
      </w:pPr>
      <w:r w:rsidRPr="00D51DD0">
        <w:rPr>
          <w:rFonts w:hint="cs"/>
          <w:sz w:val="36"/>
          <w:szCs w:val="36"/>
          <w:rtl/>
        </w:rPr>
        <w:lastRenderedPageBreak/>
        <w:t>المحتويات</w:t>
      </w:r>
    </w:p>
    <w:p w:rsidR="00DB66F2" w:rsidRPr="00D51DD0" w:rsidRDefault="00DB66F2" w:rsidP="00DB66F2">
      <w:pPr>
        <w:tabs>
          <w:tab w:val="left" w:pos="7917"/>
          <w:tab w:val="right" w:pos="9638"/>
        </w:tabs>
        <w:spacing w:before="120" w:after="120" w:line="240" w:lineRule="exact"/>
        <w:ind w:left="284"/>
        <w:rPr>
          <w:iCs/>
          <w:szCs w:val="28"/>
          <w:rtl/>
        </w:rPr>
      </w:pPr>
      <w:r w:rsidRPr="00D51DD0">
        <w:rPr>
          <w:i/>
        </w:rPr>
        <w:tab/>
      </w:r>
      <w:r w:rsidRPr="00D51DD0">
        <w:rPr>
          <w:rFonts w:hint="cs"/>
          <w:iCs/>
          <w:szCs w:val="28"/>
          <w:rtl/>
        </w:rPr>
        <w:t>الفقـرات</w:t>
      </w:r>
      <w:r w:rsidRPr="00D51DD0">
        <w:rPr>
          <w:i/>
        </w:rPr>
        <w:tab/>
      </w:r>
      <w:r w:rsidRPr="00D51DD0">
        <w:rPr>
          <w:rFonts w:hint="cs"/>
          <w:iCs/>
          <w:szCs w:val="28"/>
          <w:rtl/>
        </w:rPr>
        <w:t>الصفحة</w:t>
      </w:r>
    </w:p>
    <w:p w:rsidR="00DB66F2" w:rsidRPr="00D51DD0" w:rsidRDefault="00DB66F2" w:rsidP="00DB66F2">
      <w:pPr>
        <w:tabs>
          <w:tab w:val="right" w:pos="1021"/>
          <w:tab w:val="left" w:pos="1077"/>
          <w:tab w:val="left" w:pos="1525"/>
          <w:tab w:val="left" w:pos="1842"/>
          <w:tab w:val="left" w:leader="dot" w:pos="7469"/>
          <w:tab w:val="left" w:pos="7972"/>
          <w:tab w:val="right" w:pos="9638"/>
        </w:tabs>
        <w:spacing w:after="120" w:line="360" w:lineRule="exact"/>
        <w:rPr>
          <w:noProof/>
          <w:szCs w:val="28"/>
          <w:rtl/>
          <w:lang w:val="fr-CH"/>
        </w:rPr>
      </w:pPr>
      <w:r w:rsidRPr="00D51DD0">
        <w:rPr>
          <w:szCs w:val="28"/>
          <w:rtl/>
          <w:lang w:val="fr-CH"/>
        </w:rPr>
        <w:tab/>
      </w:r>
      <w:r w:rsidRPr="00D51DD0">
        <w:rPr>
          <w:szCs w:val="28"/>
          <w:rtl/>
          <w:lang w:val="fr-CH"/>
        </w:rPr>
        <w:tab/>
      </w:r>
      <w:r w:rsidRPr="00D51DD0">
        <w:rPr>
          <w:szCs w:val="28"/>
          <w:rtl/>
          <w:lang w:val="fr-CH"/>
        </w:rPr>
        <w:tab/>
      </w:r>
      <w:r w:rsidRPr="00D51DD0">
        <w:rPr>
          <w:szCs w:val="28"/>
          <w:rtl/>
          <w:lang w:val="fr-CH"/>
        </w:rPr>
        <w:fldChar w:fldCharType="begin"/>
      </w:r>
      <w:r w:rsidRPr="00D51DD0">
        <w:rPr>
          <w:szCs w:val="28"/>
          <w:rtl/>
          <w:lang w:val="fr-CH"/>
        </w:rPr>
        <w:instrText xml:space="preserve"> </w:instrText>
      </w:r>
      <w:r w:rsidRPr="00D51DD0">
        <w:rPr>
          <w:szCs w:val="28"/>
          <w:lang w:val="fr-CH"/>
        </w:rPr>
        <w:instrText>TOC</w:instrText>
      </w:r>
      <w:r w:rsidRPr="00D51DD0">
        <w:rPr>
          <w:szCs w:val="28"/>
          <w:rtl/>
          <w:lang w:val="fr-CH"/>
        </w:rPr>
        <w:instrText xml:space="preserve"> \</w:instrText>
      </w:r>
      <w:r w:rsidRPr="00D51DD0">
        <w:rPr>
          <w:szCs w:val="28"/>
          <w:lang w:val="fr-CH"/>
        </w:rPr>
        <w:instrText>o "1-3" \h \z \t "_ H _Ch_GA,1,_ H_1_GA,2,_ H_2/3_GA,3</w:instrText>
      </w:r>
      <w:r w:rsidRPr="00D51DD0">
        <w:rPr>
          <w:szCs w:val="28"/>
          <w:rtl/>
          <w:lang w:val="fr-CH"/>
        </w:rPr>
        <w:instrText xml:space="preserve">" </w:instrText>
      </w:r>
      <w:r w:rsidRPr="00D51DD0">
        <w:rPr>
          <w:szCs w:val="28"/>
          <w:rtl/>
          <w:lang w:val="fr-CH"/>
        </w:rPr>
        <w:fldChar w:fldCharType="separate"/>
      </w:r>
      <w:hyperlink w:anchor="_Toc523497704" w:history="1">
        <w:r w:rsidRPr="00D51DD0">
          <w:rPr>
            <w:szCs w:val="28"/>
            <w:rtl/>
            <w:lang w:val="fr-CH"/>
          </w:rPr>
          <w:t>المقدمة</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1-6</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Toc523497704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3</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leader="dot" w:pos="7469"/>
          <w:tab w:val="left" w:pos="7972"/>
          <w:tab w:val="right" w:pos="9638"/>
        </w:tabs>
        <w:spacing w:line="360" w:lineRule="exact"/>
        <w:rPr>
          <w:noProof/>
          <w:szCs w:val="28"/>
          <w:rtl/>
          <w:lang w:val="fr-CH"/>
        </w:rPr>
      </w:pPr>
      <w:r w:rsidRPr="00D51DD0">
        <w:rPr>
          <w:noProof/>
          <w:szCs w:val="28"/>
          <w:rtl/>
          <w:lang w:val="fr-CH"/>
        </w:rPr>
        <w:tab/>
      </w:r>
      <w:hyperlink w:anchor="_Toc523497705" w:history="1">
        <w:r w:rsidRPr="00D51DD0">
          <w:rPr>
            <w:szCs w:val="28"/>
            <w:rtl/>
            <w:lang w:val="fr-CH"/>
          </w:rPr>
          <w:t>القسم الأول</w:t>
        </w:r>
        <w:r w:rsidRPr="00D51DD0">
          <w:rPr>
            <w:noProof/>
            <w:szCs w:val="28"/>
            <w:rtl/>
            <w:lang w:val="fr-CH"/>
          </w:rPr>
          <w:tab/>
        </w:r>
        <w:r w:rsidRPr="00D51DD0">
          <w:rPr>
            <w:rFonts w:hint="cs"/>
            <w:noProof/>
            <w:szCs w:val="28"/>
            <w:rtl/>
            <w:lang w:val="fr-CH"/>
          </w:rPr>
          <w:t>-</w:t>
        </w:r>
        <w:r w:rsidRPr="00D51DD0">
          <w:rPr>
            <w:rFonts w:hint="cs"/>
            <w:noProof/>
            <w:szCs w:val="28"/>
            <w:rtl/>
            <w:lang w:val="fr-CH"/>
          </w:rPr>
          <w:tab/>
        </w:r>
        <w:r w:rsidRPr="00D51DD0">
          <w:rPr>
            <w:szCs w:val="28"/>
            <w:rtl/>
            <w:lang w:val="fr-CH"/>
          </w:rPr>
          <w:t>معلومات عامة</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7-26</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Toc523497705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4</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06" w:history="1">
        <w:r w:rsidRPr="00D51DD0">
          <w:rPr>
            <w:szCs w:val="28"/>
            <w:rtl/>
            <w:lang w:val="fr-CH"/>
          </w:rPr>
          <w:t>ألف</w:t>
        </w:r>
        <w:r w:rsidRPr="00D51DD0">
          <w:rPr>
            <w:noProof/>
            <w:szCs w:val="28"/>
            <w:rtl/>
            <w:lang w:val="fr-CH"/>
          </w:rPr>
          <w:tab/>
        </w:r>
        <w:r w:rsidRPr="00D51DD0">
          <w:rPr>
            <w:szCs w:val="28"/>
            <w:rtl/>
            <w:lang w:val="fr-CH"/>
          </w:rPr>
          <w:t>-</w:t>
        </w:r>
        <w:r w:rsidRPr="00D51DD0">
          <w:rPr>
            <w:noProof/>
            <w:szCs w:val="28"/>
            <w:rtl/>
            <w:lang w:val="fr-CH"/>
          </w:rPr>
          <w:tab/>
        </w:r>
        <w:r w:rsidRPr="00D51DD0">
          <w:rPr>
            <w:szCs w:val="28"/>
            <w:rtl/>
            <w:lang w:val="fr-CH"/>
          </w:rPr>
          <w:t>الخلفية التاريخية للتمييز العنصري في فلسطين</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7-22</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Toc523497706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4</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211" w:hanging="2206"/>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10" w:history="1">
        <w:r w:rsidRPr="00D51DD0">
          <w:rPr>
            <w:szCs w:val="28"/>
            <w:rtl/>
            <w:lang w:val="fr-CH"/>
          </w:rPr>
          <w:t>باء</w:t>
        </w:r>
        <w:r w:rsidRPr="00D51DD0">
          <w:rPr>
            <w:noProof/>
            <w:szCs w:val="28"/>
            <w:rtl/>
            <w:lang w:val="fr-CH"/>
          </w:rPr>
          <w:tab/>
        </w:r>
        <w:r w:rsidRPr="00D51DD0">
          <w:rPr>
            <w:szCs w:val="28"/>
            <w:rtl/>
            <w:lang w:val="fr-CH"/>
          </w:rPr>
          <w:t>-</w:t>
        </w:r>
        <w:r w:rsidRPr="00D51DD0">
          <w:rPr>
            <w:noProof/>
            <w:szCs w:val="28"/>
            <w:rtl/>
            <w:lang w:val="fr-CH"/>
          </w:rPr>
          <w:tab/>
        </w:r>
        <w:r w:rsidRPr="00D51DD0">
          <w:rPr>
            <w:szCs w:val="28"/>
            <w:rtl/>
            <w:lang w:val="fr-CH"/>
          </w:rPr>
          <w:t>المؤشرات الديموغرافية الحالية للجماعات المحمية بالاتفاقية ضمن حدود دولة فلسطين</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23-26</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Toc523497710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9</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sidRPr="00D51DD0">
        <w:rPr>
          <w:noProof/>
          <w:szCs w:val="28"/>
          <w:rtl/>
          <w:lang w:val="fr-CH"/>
        </w:rPr>
        <w:tab/>
      </w:r>
      <w:hyperlink w:anchor="_Toc523497711" w:history="1">
        <w:r w:rsidRPr="00D51DD0">
          <w:rPr>
            <w:szCs w:val="28"/>
            <w:rtl/>
            <w:lang w:val="fr-CH"/>
          </w:rPr>
          <w:t>القسم الثاني</w:t>
        </w:r>
        <w:r w:rsidRPr="00D51DD0">
          <w:rPr>
            <w:noProof/>
            <w:szCs w:val="28"/>
            <w:rtl/>
            <w:lang w:val="fr-CH"/>
          </w:rPr>
          <w:tab/>
        </w:r>
        <w:r w:rsidRPr="00D51DD0">
          <w:rPr>
            <w:rFonts w:hint="cs"/>
            <w:noProof/>
            <w:szCs w:val="28"/>
            <w:rtl/>
            <w:lang w:val="fr-CH"/>
          </w:rPr>
          <w:t>-</w:t>
        </w:r>
        <w:r w:rsidRPr="00D51DD0">
          <w:rPr>
            <w:rFonts w:hint="cs"/>
            <w:noProof/>
            <w:szCs w:val="28"/>
            <w:rtl/>
            <w:lang w:val="fr-CH"/>
          </w:rPr>
          <w:tab/>
        </w:r>
        <w:r w:rsidRPr="00D51DD0">
          <w:rPr>
            <w:szCs w:val="28"/>
            <w:rtl/>
            <w:lang w:val="fr-CH"/>
          </w:rPr>
          <w:t>المعلومات المتعلقة بتطبيق المواد 1-7 من الاتفاقية</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27-156</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Toc523497711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13</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leader="dot" w:pos="7469"/>
          <w:tab w:val="left" w:pos="7972"/>
          <w:tab w:val="right" w:pos="9638"/>
        </w:tabs>
        <w:spacing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12" w:history="1">
        <w:r w:rsidRPr="00D51DD0">
          <w:rPr>
            <w:szCs w:val="28"/>
            <w:rtl/>
            <w:lang w:val="fr-CH"/>
          </w:rPr>
          <w:t>المادة (1)</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27-31</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Toc523497712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13</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leader="dot" w:pos="7469"/>
          <w:tab w:val="left" w:pos="7972"/>
          <w:tab w:val="right" w:pos="9638"/>
        </w:tabs>
        <w:spacing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15" w:history="1">
        <w:r w:rsidRPr="00D51DD0">
          <w:rPr>
            <w:szCs w:val="28"/>
            <w:rtl/>
            <w:lang w:val="fr-CH"/>
          </w:rPr>
          <w:t>المادة (2)</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32-39</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Toc523497715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15</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leader="dot" w:pos="7469"/>
          <w:tab w:val="left" w:pos="7972"/>
          <w:tab w:val="right" w:pos="9638"/>
        </w:tabs>
        <w:spacing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20" w:history="1">
        <w:r w:rsidRPr="00D51DD0">
          <w:rPr>
            <w:szCs w:val="28"/>
            <w:rtl/>
            <w:lang w:val="fr-CH"/>
          </w:rPr>
          <w:t>المادة (3)</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40-48</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Toc523497720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17</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leader="dot" w:pos="7469"/>
          <w:tab w:val="left" w:pos="7972"/>
          <w:tab w:val="right" w:pos="9638"/>
        </w:tabs>
        <w:spacing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23" w:history="1">
        <w:r w:rsidRPr="00D51DD0">
          <w:rPr>
            <w:szCs w:val="28"/>
            <w:rtl/>
            <w:lang w:val="fr-CH"/>
          </w:rPr>
          <w:t>المادة (4)</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49-59</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Toc523497723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22</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leader="dot" w:pos="7469"/>
          <w:tab w:val="left" w:pos="7972"/>
          <w:tab w:val="right" w:pos="9638"/>
        </w:tabs>
        <w:spacing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26" w:history="1">
        <w:r w:rsidRPr="00D51DD0">
          <w:rPr>
            <w:szCs w:val="28"/>
            <w:rtl/>
            <w:lang w:val="fr-CH"/>
          </w:rPr>
          <w:t>المادة (5)</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60-138</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Toc523497726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29</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27" w:history="1">
        <w:r w:rsidRPr="00D51DD0">
          <w:rPr>
            <w:szCs w:val="28"/>
            <w:rtl/>
            <w:lang w:val="fr-CH"/>
          </w:rPr>
          <w:t>ألف</w:t>
        </w:r>
        <w:r w:rsidRPr="00D51DD0">
          <w:rPr>
            <w:noProof/>
            <w:szCs w:val="28"/>
            <w:rtl/>
            <w:lang w:val="fr-CH"/>
          </w:rPr>
          <w:tab/>
        </w:r>
        <w:r w:rsidRPr="00D51DD0">
          <w:rPr>
            <w:szCs w:val="28"/>
            <w:rtl/>
            <w:lang w:val="fr-CH"/>
          </w:rPr>
          <w:t>-</w:t>
        </w:r>
        <w:r w:rsidRPr="00D51DD0">
          <w:rPr>
            <w:noProof/>
            <w:szCs w:val="28"/>
            <w:rtl/>
            <w:lang w:val="fr-CH"/>
          </w:rPr>
          <w:tab/>
        </w:r>
        <w:r w:rsidRPr="00D51DD0">
          <w:rPr>
            <w:szCs w:val="28"/>
            <w:rtl/>
            <w:lang w:val="fr-CH"/>
          </w:rPr>
          <w:t>الحق في الحياة والسلامة الجسدية والحرية الشخصية</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60-74</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Toc523497727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29</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31" w:history="1">
        <w:r w:rsidRPr="00D51DD0">
          <w:rPr>
            <w:szCs w:val="28"/>
            <w:rtl/>
            <w:lang w:val="fr-CH"/>
          </w:rPr>
          <w:t>باء</w:t>
        </w:r>
        <w:r w:rsidRPr="00D51DD0">
          <w:rPr>
            <w:noProof/>
            <w:szCs w:val="28"/>
            <w:rtl/>
            <w:lang w:val="fr-CH"/>
          </w:rPr>
          <w:tab/>
        </w:r>
        <w:r w:rsidRPr="00D51DD0">
          <w:rPr>
            <w:szCs w:val="28"/>
            <w:rtl/>
            <w:lang w:val="fr-CH"/>
          </w:rPr>
          <w:t>-</w:t>
        </w:r>
        <w:r w:rsidRPr="00D51DD0">
          <w:rPr>
            <w:noProof/>
            <w:szCs w:val="28"/>
            <w:rtl/>
            <w:lang w:val="fr-CH"/>
          </w:rPr>
          <w:tab/>
        </w:r>
        <w:r w:rsidRPr="00D51DD0">
          <w:rPr>
            <w:szCs w:val="28"/>
            <w:rtl/>
            <w:lang w:val="fr-CH"/>
          </w:rPr>
          <w:t>حقوق الإنسان بشكلٍ عام</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75-143</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Toc523497731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35</w:t>
        </w:r>
        <w:r w:rsidRPr="00D51DD0">
          <w:rPr>
            <w:noProof/>
            <w:webHidden/>
            <w:szCs w:val="28"/>
            <w:rtl/>
            <w:lang w:val="fr-CH"/>
          </w:rPr>
          <w:fldChar w:fldCharType="end"/>
        </w:r>
      </w:hyperlink>
    </w:p>
    <w:p w:rsidR="00DB66F2" w:rsidRPr="00D51DD0" w:rsidRDefault="00DB66F2" w:rsidP="00752D89">
      <w:pPr>
        <w:tabs>
          <w:tab w:val="right" w:pos="1021"/>
          <w:tab w:val="left" w:pos="1077"/>
          <w:tab w:val="left" w:pos="1525"/>
          <w:tab w:val="left" w:pos="1842"/>
          <w:tab w:val="left" w:pos="2206"/>
          <w:tab w:val="left" w:leader="dot" w:pos="7469"/>
          <w:tab w:val="left" w:pos="7972"/>
          <w:tab w:val="right" w:pos="9638"/>
        </w:tabs>
        <w:spacing w:after="120"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35" w:history="1">
        <w:r w:rsidRPr="00D51DD0">
          <w:rPr>
            <w:szCs w:val="28"/>
            <w:rtl/>
            <w:lang w:val="fr-CH"/>
          </w:rPr>
          <w:t>المادة (6)</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144-155</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Toc523497735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69</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leader="dot" w:pos="7469"/>
          <w:tab w:val="left" w:pos="7972"/>
          <w:tab w:val="right" w:pos="9638"/>
        </w:tabs>
        <w:spacing w:after="120" w:line="360" w:lineRule="exact"/>
        <w:rPr>
          <w:noProof/>
          <w:szCs w:val="28"/>
          <w:rtl/>
          <w:lang w:val="fr-CH"/>
        </w:rPr>
      </w:pPr>
      <w:r w:rsidRPr="00D51DD0">
        <w:rPr>
          <w:noProof/>
          <w:szCs w:val="28"/>
          <w:rtl/>
          <w:lang w:val="fr-CH"/>
        </w:rPr>
        <w:tab/>
      </w:r>
      <w:r w:rsidRPr="00D51DD0">
        <w:rPr>
          <w:noProof/>
          <w:szCs w:val="28"/>
          <w:rtl/>
          <w:lang w:val="fr-CH"/>
        </w:rPr>
        <w:tab/>
      </w:r>
      <w:r w:rsidRPr="00D51DD0">
        <w:rPr>
          <w:noProof/>
          <w:szCs w:val="28"/>
          <w:rtl/>
          <w:lang w:val="fr-CH"/>
        </w:rPr>
        <w:tab/>
      </w:r>
      <w:hyperlink w:anchor="_Toc523497739" w:history="1">
        <w:r w:rsidRPr="00D51DD0">
          <w:rPr>
            <w:szCs w:val="28"/>
            <w:rtl/>
            <w:lang w:val="fr-CH"/>
          </w:rPr>
          <w:t>المادة (7)</w:t>
        </w:r>
        <w:r w:rsidRPr="00D51DD0">
          <w:rPr>
            <w:noProof/>
            <w:webHidden/>
            <w:szCs w:val="28"/>
            <w:rtl/>
            <w:lang w:val="fr-CH"/>
          </w:rPr>
          <w:tab/>
        </w:r>
        <w:r w:rsidRPr="00D51DD0">
          <w:rPr>
            <w:noProof/>
            <w:webHidden/>
            <w:szCs w:val="28"/>
            <w:rtl/>
            <w:lang w:val="fr-CH"/>
          </w:rPr>
          <w:tab/>
        </w:r>
        <w:r w:rsidRPr="00D51DD0">
          <w:rPr>
            <w:rFonts w:hint="cs"/>
            <w:noProof/>
            <w:webHidden/>
            <w:szCs w:val="28"/>
            <w:rtl/>
            <w:lang w:val="fr-CH"/>
          </w:rPr>
          <w:t>156-162</w:t>
        </w:r>
        <w:r w:rsidRPr="00D51DD0">
          <w:rPr>
            <w:noProof/>
            <w:webHidden/>
            <w:szCs w:val="28"/>
            <w:rtl/>
            <w:lang w:val="fr-CH"/>
          </w:rPr>
          <w:tab/>
        </w:r>
        <w:r w:rsidRPr="00D51DD0">
          <w:rPr>
            <w:noProof/>
            <w:webHidden/>
            <w:szCs w:val="28"/>
            <w:rtl/>
            <w:lang w:val="fr-CH"/>
          </w:rPr>
          <w:fldChar w:fldCharType="begin"/>
        </w:r>
        <w:r w:rsidRPr="00D51DD0">
          <w:rPr>
            <w:noProof/>
            <w:webHidden/>
            <w:szCs w:val="28"/>
            <w:rtl/>
            <w:lang w:val="fr-CH"/>
          </w:rPr>
          <w:instrText xml:space="preserve"> </w:instrText>
        </w:r>
        <w:r w:rsidRPr="00D51DD0">
          <w:rPr>
            <w:noProof/>
            <w:webHidden/>
            <w:szCs w:val="28"/>
            <w:lang w:val="fr-CH"/>
          </w:rPr>
          <w:instrText>PAGEREF</w:instrText>
        </w:r>
        <w:r w:rsidRPr="00D51DD0">
          <w:rPr>
            <w:noProof/>
            <w:webHidden/>
            <w:szCs w:val="28"/>
            <w:rtl/>
            <w:lang w:val="fr-CH"/>
          </w:rPr>
          <w:instrText xml:space="preserve"> _</w:instrText>
        </w:r>
        <w:r w:rsidRPr="00D51DD0">
          <w:rPr>
            <w:noProof/>
            <w:webHidden/>
            <w:szCs w:val="28"/>
            <w:lang w:val="fr-CH"/>
          </w:rPr>
          <w:instrText>Toc523497739 \h</w:instrText>
        </w:r>
        <w:r w:rsidRPr="00D51DD0">
          <w:rPr>
            <w:noProof/>
            <w:webHidden/>
            <w:szCs w:val="28"/>
            <w:rtl/>
            <w:lang w:val="fr-CH"/>
          </w:rPr>
          <w:instrText xml:space="preserve"> </w:instrText>
        </w:r>
        <w:r w:rsidRPr="00D51DD0">
          <w:rPr>
            <w:noProof/>
            <w:webHidden/>
            <w:szCs w:val="28"/>
            <w:rtl/>
            <w:lang w:val="fr-CH"/>
          </w:rPr>
        </w:r>
        <w:r w:rsidRPr="00D51DD0">
          <w:rPr>
            <w:noProof/>
            <w:webHidden/>
            <w:szCs w:val="28"/>
            <w:rtl/>
            <w:lang w:val="fr-CH"/>
          </w:rPr>
          <w:fldChar w:fldCharType="separate"/>
        </w:r>
        <w:r w:rsidR="00752D89">
          <w:rPr>
            <w:noProof/>
            <w:webHidden/>
            <w:szCs w:val="28"/>
            <w:rtl/>
            <w:lang w:val="fr-CH"/>
          </w:rPr>
          <w:t>76</w:t>
        </w:r>
        <w:r w:rsidRPr="00D51DD0">
          <w:rPr>
            <w:noProof/>
            <w:webHidden/>
            <w:szCs w:val="28"/>
            <w:rtl/>
            <w:lang w:val="fr-CH"/>
          </w:rPr>
          <w:fldChar w:fldCharType="end"/>
        </w:r>
      </w:hyperlink>
    </w:p>
    <w:p w:rsidR="00DB66F2" w:rsidRPr="00D51DD0" w:rsidRDefault="00DB66F2" w:rsidP="00DB66F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tl/>
          <w:lang w:bidi="ar-EG"/>
        </w:rPr>
      </w:pPr>
      <w:r w:rsidRPr="00D51DD0">
        <w:rPr>
          <w:szCs w:val="28"/>
          <w:rtl/>
          <w:lang w:val="fr-CH"/>
        </w:rPr>
        <w:fldChar w:fldCharType="end"/>
      </w:r>
    </w:p>
    <w:p w:rsidR="00DB66F2" w:rsidRPr="00D51DD0" w:rsidRDefault="00DB66F2" w:rsidP="00DB66F2">
      <w:pPr>
        <w:pStyle w:val="HChGA"/>
        <w:pageBreakBefore/>
        <w:spacing w:before="120"/>
        <w:rPr>
          <w:rtl/>
          <w:lang w:bidi="ar-EG"/>
        </w:rPr>
      </w:pPr>
      <w:r w:rsidRPr="00D51DD0">
        <w:rPr>
          <w:rtl/>
          <w:lang w:bidi="ar-EG"/>
        </w:rPr>
        <w:lastRenderedPageBreak/>
        <w:tab/>
      </w:r>
      <w:r w:rsidRPr="00D51DD0">
        <w:rPr>
          <w:rtl/>
          <w:lang w:bidi="ar-EG"/>
        </w:rPr>
        <w:tab/>
      </w:r>
      <w:bookmarkStart w:id="0" w:name="_Toc523497704"/>
      <w:r w:rsidRPr="00D51DD0">
        <w:rPr>
          <w:rFonts w:hint="cs"/>
          <w:rtl/>
          <w:lang w:bidi="ar-EG"/>
        </w:rPr>
        <w:t>المقدمة</w:t>
      </w:r>
      <w:bookmarkEnd w:id="0"/>
    </w:p>
    <w:p w:rsidR="00DB66F2" w:rsidRPr="00D51DD0" w:rsidRDefault="00DB66F2" w:rsidP="00C63257">
      <w:pPr>
        <w:pStyle w:val="SingleTxtGA"/>
        <w:rPr>
          <w:lang w:bidi="ar-IQ"/>
        </w:rPr>
      </w:pPr>
      <w:r w:rsidRPr="00D51DD0">
        <w:rPr>
          <w:rFonts w:hint="cs"/>
          <w:rtl/>
          <w:lang w:bidi="ar-IQ"/>
        </w:rPr>
        <w:t>1-</w:t>
      </w:r>
      <w:r w:rsidRPr="00D51DD0">
        <w:rPr>
          <w:rFonts w:hint="cs"/>
          <w:rtl/>
          <w:lang w:bidi="ar-IQ"/>
        </w:rPr>
        <w:tab/>
      </w:r>
      <w:r w:rsidRPr="00D51DD0">
        <w:rPr>
          <w:rtl/>
          <w:lang w:bidi="ar-IQ"/>
        </w:rPr>
        <w:t xml:space="preserve">انضمت دولة فلسطين إلى </w:t>
      </w:r>
      <w:r w:rsidRPr="00D51DD0">
        <w:rPr>
          <w:rFonts w:hint="cs"/>
          <w:rtl/>
          <w:lang w:bidi="ar-IQ"/>
        </w:rPr>
        <w:t>الاتفاقية</w:t>
      </w:r>
      <w:r w:rsidRPr="00D51DD0">
        <w:rPr>
          <w:rtl/>
          <w:lang w:bidi="ar-IQ"/>
        </w:rPr>
        <w:t xml:space="preserve"> الدولية </w:t>
      </w:r>
      <w:r w:rsidRPr="00D51DD0">
        <w:rPr>
          <w:rFonts w:hint="cs"/>
          <w:rtl/>
          <w:lang w:bidi="ar-IQ"/>
        </w:rPr>
        <w:t>ل</w:t>
      </w:r>
      <w:r w:rsidRPr="00D51DD0">
        <w:rPr>
          <w:rtl/>
          <w:lang w:bidi="ar-IQ"/>
        </w:rPr>
        <w:t xml:space="preserve">لقضاء على جميع </w:t>
      </w:r>
      <w:r w:rsidRPr="00D51DD0">
        <w:rPr>
          <w:rFonts w:hint="cs"/>
          <w:rtl/>
          <w:lang w:bidi="ar-IQ"/>
        </w:rPr>
        <w:t>أ</w:t>
      </w:r>
      <w:r w:rsidRPr="00D51DD0">
        <w:rPr>
          <w:rtl/>
          <w:lang w:bidi="ar-IQ"/>
        </w:rPr>
        <w:t>شكال التمييز العنصري في الأول من نيسان/أبريل</w:t>
      </w:r>
      <w:r w:rsidRPr="00D51DD0">
        <w:rPr>
          <w:rFonts w:hint="cs"/>
          <w:rtl/>
          <w:lang w:bidi="ar-IQ"/>
        </w:rPr>
        <w:t xml:space="preserve"> 2014</w:t>
      </w:r>
      <w:r w:rsidRPr="00D51DD0">
        <w:rPr>
          <w:rtl/>
          <w:lang w:bidi="ar-IQ"/>
        </w:rPr>
        <w:t xml:space="preserve"> دون </w:t>
      </w:r>
      <w:r w:rsidRPr="00D51DD0">
        <w:rPr>
          <w:rFonts w:hint="cs"/>
          <w:rtl/>
          <w:lang w:bidi="ar-IQ"/>
        </w:rPr>
        <w:t>إ</w:t>
      </w:r>
      <w:r w:rsidRPr="00D51DD0">
        <w:rPr>
          <w:rtl/>
          <w:lang w:bidi="ar-IQ"/>
        </w:rPr>
        <w:t>بداء أي تحفظات على موادها</w:t>
      </w:r>
      <w:r w:rsidRPr="00D51DD0">
        <w:rPr>
          <w:rFonts w:hint="cs"/>
          <w:rtl/>
          <w:lang w:bidi="ar-IQ"/>
        </w:rPr>
        <w:t>،</w:t>
      </w:r>
      <w:r w:rsidRPr="00D51DD0">
        <w:rPr>
          <w:rtl/>
          <w:lang w:bidi="ar-IQ"/>
        </w:rPr>
        <w:t xml:space="preserve"> ويأتي هذا التقرير في معرض استجابة الدولة </w:t>
      </w:r>
      <w:r w:rsidRPr="00D51DD0">
        <w:rPr>
          <w:rFonts w:hint="cs"/>
          <w:rtl/>
          <w:lang w:bidi="ar-IQ"/>
        </w:rPr>
        <w:t>لالتزاماتها</w:t>
      </w:r>
      <w:r w:rsidRPr="00D51DD0">
        <w:rPr>
          <w:rtl/>
          <w:lang w:bidi="ar-IQ"/>
        </w:rPr>
        <w:t xml:space="preserve"> </w:t>
      </w:r>
      <w:r w:rsidRPr="00D51DD0">
        <w:rPr>
          <w:rFonts w:hint="cs"/>
          <w:rtl/>
          <w:lang w:bidi="ar-IQ"/>
        </w:rPr>
        <w:t>الواردة في الاتفاقية،</w:t>
      </w:r>
      <w:r w:rsidRPr="00D51DD0">
        <w:rPr>
          <w:rtl/>
          <w:lang w:bidi="ar-IQ"/>
        </w:rPr>
        <w:t xml:space="preserve"> ولا سيما المادة (9/1) منها. </w:t>
      </w:r>
      <w:r w:rsidRPr="00D51DD0">
        <w:rPr>
          <w:rFonts w:hint="cs"/>
          <w:rtl/>
          <w:lang w:bidi="ar-IQ"/>
        </w:rPr>
        <w:t>حيث يرد في هذا التقرير</w:t>
      </w:r>
      <w:r w:rsidRPr="00D51DD0">
        <w:rPr>
          <w:rtl/>
          <w:lang w:bidi="ar-IQ"/>
        </w:rPr>
        <w:t xml:space="preserve"> التدابير والأطر والمرجعيات الوطنية، وعلى الخصوص </w:t>
      </w:r>
      <w:r w:rsidRPr="00D51DD0">
        <w:rPr>
          <w:rFonts w:hint="cs"/>
          <w:rtl/>
          <w:lang w:bidi="ar-IQ"/>
        </w:rPr>
        <w:t xml:space="preserve">الجوانب </w:t>
      </w:r>
      <w:r w:rsidRPr="00D51DD0">
        <w:rPr>
          <w:rtl/>
          <w:lang w:bidi="ar-IQ"/>
        </w:rPr>
        <w:t xml:space="preserve">التشريعية والإدارية والقضائية المتعلقة بأحكام الاتفاقية. كما </w:t>
      </w:r>
      <w:r w:rsidRPr="00D51DD0">
        <w:rPr>
          <w:rFonts w:hint="cs"/>
          <w:rtl/>
          <w:lang w:bidi="ar-IQ"/>
        </w:rPr>
        <w:t>و</w:t>
      </w:r>
      <w:r w:rsidRPr="00D51DD0">
        <w:rPr>
          <w:rtl/>
          <w:lang w:bidi="ar-IQ"/>
        </w:rPr>
        <w:t>يسل</w:t>
      </w:r>
      <w:r w:rsidRPr="00D51DD0">
        <w:rPr>
          <w:rFonts w:hint="cs"/>
          <w:rtl/>
          <w:lang w:bidi="ar-IQ"/>
        </w:rPr>
        <w:t>ِ</w:t>
      </w:r>
      <w:r w:rsidRPr="00D51DD0">
        <w:rPr>
          <w:rtl/>
          <w:lang w:bidi="ar-IQ"/>
        </w:rPr>
        <w:t xml:space="preserve">ط </w:t>
      </w:r>
      <w:r w:rsidRPr="00D51DD0">
        <w:rPr>
          <w:rFonts w:hint="cs"/>
          <w:rtl/>
          <w:lang w:bidi="ar-IQ"/>
        </w:rPr>
        <w:t xml:space="preserve">هذا التقرير </w:t>
      </w:r>
      <w:r w:rsidRPr="00D51DD0">
        <w:rPr>
          <w:rtl/>
          <w:lang w:bidi="ar-IQ"/>
        </w:rPr>
        <w:t xml:space="preserve">الضوء على </w:t>
      </w:r>
      <w:r w:rsidRPr="00D51DD0">
        <w:rPr>
          <w:rFonts w:hint="cs"/>
          <w:rtl/>
          <w:lang w:bidi="ar-IQ"/>
        </w:rPr>
        <w:t>سياسات الاحتلال</w:t>
      </w:r>
      <w:r w:rsidRPr="00D51DD0">
        <w:rPr>
          <w:rtl/>
          <w:lang w:bidi="ar-IQ"/>
        </w:rPr>
        <w:t xml:space="preserve"> الإسرائيلي</w:t>
      </w:r>
      <w:r w:rsidRPr="00D51DD0">
        <w:rPr>
          <w:rFonts w:hint="cs"/>
          <w:rtl/>
          <w:lang w:bidi="ar-IQ"/>
        </w:rPr>
        <w:t xml:space="preserve"> الاستعماري وانتهاكاته</w:t>
      </w:r>
      <w:r w:rsidRPr="00D51DD0">
        <w:rPr>
          <w:rtl/>
          <w:lang w:bidi="ar-IQ"/>
        </w:rPr>
        <w:t xml:space="preserve"> الخطيرة والجسيمة للقوانين والأعراف الدولية، </w:t>
      </w:r>
      <w:r w:rsidRPr="00D51DD0">
        <w:rPr>
          <w:rFonts w:hint="cs"/>
          <w:rtl/>
          <w:lang w:bidi="ar-IQ"/>
        </w:rPr>
        <w:t xml:space="preserve">القائمة على التمييز العنصري والاضطهاد، </w:t>
      </w:r>
      <w:r w:rsidRPr="00D51DD0">
        <w:rPr>
          <w:rtl/>
          <w:lang w:bidi="ar-IQ"/>
        </w:rPr>
        <w:t>والتي تستهدف كافة الفلسطينيين</w:t>
      </w:r>
      <w:r w:rsidRPr="00D51DD0">
        <w:rPr>
          <w:rFonts w:hint="cs"/>
          <w:rtl/>
          <w:lang w:bidi="ar-IQ"/>
        </w:rPr>
        <w:t xml:space="preserve"> بسبب هويتهم فحسب،</w:t>
      </w:r>
      <w:r w:rsidRPr="00D51DD0">
        <w:rPr>
          <w:rtl/>
          <w:lang w:bidi="ar-IQ"/>
        </w:rPr>
        <w:t xml:space="preserve"> </w:t>
      </w:r>
      <w:r w:rsidRPr="00D51DD0">
        <w:rPr>
          <w:rFonts w:hint="cs"/>
          <w:rtl/>
          <w:lang w:bidi="ar-IQ"/>
        </w:rPr>
        <w:t>الأمر الذي</w:t>
      </w:r>
      <w:r w:rsidRPr="00D51DD0">
        <w:rPr>
          <w:rtl/>
          <w:lang w:bidi="ar-IQ"/>
        </w:rPr>
        <w:t xml:space="preserve"> يخالف </w:t>
      </w:r>
      <w:r w:rsidRPr="00D51DD0">
        <w:rPr>
          <w:rFonts w:hint="cs"/>
          <w:rtl/>
          <w:lang w:bidi="ar-IQ"/>
        </w:rPr>
        <w:t>أحكام</w:t>
      </w:r>
      <w:r w:rsidRPr="00D51DD0">
        <w:rPr>
          <w:rtl/>
          <w:lang w:bidi="ar-IQ"/>
        </w:rPr>
        <w:t xml:space="preserve"> هذه الاتفاقية.</w:t>
      </w:r>
    </w:p>
    <w:p w:rsidR="00DB66F2" w:rsidRPr="00D51DD0" w:rsidRDefault="00DB66F2" w:rsidP="00C63257">
      <w:pPr>
        <w:pStyle w:val="SingleTxtGA"/>
        <w:rPr>
          <w:lang w:bidi="ar-IQ"/>
        </w:rPr>
      </w:pPr>
      <w:r w:rsidRPr="00D51DD0">
        <w:rPr>
          <w:rFonts w:hint="cs"/>
          <w:rtl/>
          <w:lang w:bidi="ar-IQ"/>
        </w:rPr>
        <w:t>2-</w:t>
      </w:r>
      <w:r w:rsidRPr="00D51DD0">
        <w:rPr>
          <w:rFonts w:hint="cs"/>
          <w:rtl/>
          <w:lang w:bidi="ar-IQ"/>
        </w:rPr>
        <w:tab/>
        <w:t>إن</w:t>
      </w:r>
      <w:r w:rsidRPr="00D51DD0">
        <w:rPr>
          <w:rtl/>
          <w:lang w:bidi="ar-IQ"/>
        </w:rPr>
        <w:t xml:space="preserve"> انضمام دولة فلسطين إلى اتفاقية القضاء على جميع أشكال التمييز العنصري جاء تعبيراً عن الاحترام لمبادئ وروح هذه الاتفاقية، كما أن إعداد هذا التقرير جاء وفاءً لمتطلبات وواجبات دولة فلسطين </w:t>
      </w:r>
      <w:r w:rsidRPr="00D51DD0">
        <w:rPr>
          <w:rFonts w:hint="cs"/>
          <w:rtl/>
          <w:lang w:bidi="ar-IQ"/>
        </w:rPr>
        <w:t>بتطبيق</w:t>
      </w:r>
      <w:r w:rsidRPr="00D51DD0">
        <w:rPr>
          <w:rtl/>
          <w:lang w:bidi="ar-IQ"/>
        </w:rPr>
        <w:t xml:space="preserve"> </w:t>
      </w:r>
      <w:r w:rsidRPr="00D51DD0">
        <w:rPr>
          <w:rFonts w:hint="cs"/>
          <w:rtl/>
          <w:lang w:bidi="ar-IQ"/>
        </w:rPr>
        <w:t>أحكام</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الاتفاقية</w:t>
      </w:r>
      <w:r w:rsidRPr="00D51DD0">
        <w:rPr>
          <w:rtl/>
          <w:lang w:bidi="ar-IQ"/>
        </w:rPr>
        <w:t>.</w:t>
      </w:r>
      <w:r w:rsidR="00F52B79">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ركز</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التقرير</w:t>
      </w:r>
      <w:r w:rsidRPr="00D51DD0">
        <w:rPr>
          <w:rtl/>
          <w:lang w:bidi="ar-IQ"/>
        </w:rPr>
        <w:t xml:space="preserve"> </w:t>
      </w:r>
      <w:r w:rsidRPr="00D51DD0">
        <w:rPr>
          <w:rFonts w:hint="cs"/>
          <w:rtl/>
          <w:lang w:bidi="ar-IQ"/>
        </w:rPr>
        <w:t>على</w:t>
      </w:r>
      <w:r w:rsidRPr="00D51DD0">
        <w:rPr>
          <w:rtl/>
          <w:lang w:bidi="ar-IQ"/>
        </w:rPr>
        <w:t xml:space="preserve"> عرض النصوص التشريعية السارية في دولة فلسطين</w:t>
      </w:r>
      <w:r w:rsidRPr="00D51DD0">
        <w:rPr>
          <w:rFonts w:hint="cs"/>
          <w:rtl/>
          <w:lang w:bidi="ar-IQ"/>
        </w:rPr>
        <w:t>،</w:t>
      </w:r>
      <w:r w:rsidRPr="00D51DD0">
        <w:rPr>
          <w:rtl/>
          <w:lang w:bidi="ar-IQ"/>
        </w:rPr>
        <w:t xml:space="preserve"> والمتعلقة بمواد هذه الاتفاقية، </w:t>
      </w:r>
      <w:r w:rsidRPr="00D51DD0">
        <w:rPr>
          <w:rFonts w:hint="cs"/>
          <w:rtl/>
          <w:lang w:bidi="ar-IQ"/>
        </w:rPr>
        <w:t>وأشار</w:t>
      </w:r>
      <w:r w:rsidRPr="00D51DD0">
        <w:rPr>
          <w:rtl/>
          <w:lang w:bidi="ar-IQ"/>
        </w:rPr>
        <w:t xml:space="preserve"> </w:t>
      </w:r>
      <w:r w:rsidRPr="00D51DD0">
        <w:rPr>
          <w:rFonts w:hint="cs"/>
          <w:rtl/>
          <w:lang w:bidi="ar-IQ"/>
        </w:rPr>
        <w:t>أيضاً</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والسياسات</w:t>
      </w:r>
      <w:r w:rsidRPr="00D51DD0">
        <w:rPr>
          <w:rtl/>
          <w:lang w:bidi="ar-IQ"/>
        </w:rPr>
        <w:t xml:space="preserve"> </w:t>
      </w:r>
      <w:r w:rsidRPr="00D51DD0">
        <w:rPr>
          <w:rFonts w:hint="cs"/>
          <w:rtl/>
          <w:lang w:bidi="ar-IQ"/>
        </w:rPr>
        <w:t>والتدابير</w:t>
      </w:r>
      <w:r w:rsidRPr="00D51DD0">
        <w:rPr>
          <w:rtl/>
          <w:lang w:bidi="ar-IQ"/>
        </w:rPr>
        <w:t xml:space="preserve"> </w:t>
      </w:r>
      <w:r w:rsidRPr="00D51DD0">
        <w:rPr>
          <w:rFonts w:hint="cs"/>
          <w:rtl/>
          <w:lang w:bidi="ar-IQ"/>
        </w:rPr>
        <w:t>الإدارية</w:t>
      </w:r>
      <w:r w:rsidRPr="00D51DD0">
        <w:rPr>
          <w:rtl/>
          <w:lang w:bidi="ar-IQ"/>
        </w:rPr>
        <w:t xml:space="preserve"> </w:t>
      </w:r>
      <w:r w:rsidRPr="00D51DD0">
        <w:rPr>
          <w:rFonts w:hint="cs"/>
          <w:rtl/>
          <w:lang w:bidi="ar-IQ"/>
        </w:rPr>
        <w:t>والقضائية</w:t>
      </w:r>
      <w:r w:rsidRPr="00D51DD0">
        <w:rPr>
          <w:lang w:bidi="ar-IQ"/>
        </w:rPr>
        <w:t xml:space="preserve"> </w:t>
      </w:r>
      <w:r w:rsidRPr="00D51DD0">
        <w:rPr>
          <w:rFonts w:hint="cs"/>
          <w:rtl/>
          <w:lang w:bidi="ar-IQ"/>
        </w:rPr>
        <w:t>المتوفرة، وبالنظر</w:t>
      </w:r>
      <w:r w:rsidRPr="00D51DD0">
        <w:rPr>
          <w:rtl/>
          <w:lang w:bidi="ar-IQ"/>
        </w:rPr>
        <w:t xml:space="preserve"> الى وقوع دولة فلسطين تحت احتلال أجنبي </w:t>
      </w:r>
      <w:r w:rsidRPr="00D51DD0">
        <w:rPr>
          <w:rFonts w:hint="cs"/>
          <w:rtl/>
          <w:lang w:bidi="ar-IQ"/>
        </w:rPr>
        <w:t>عسكري، يتطرق</w:t>
      </w:r>
      <w:r w:rsidRPr="00D51DD0">
        <w:rPr>
          <w:rtl/>
          <w:lang w:bidi="ar-IQ"/>
        </w:rPr>
        <w:t xml:space="preserve"> التقرير إلى مسألة </w:t>
      </w:r>
      <w:r w:rsidRPr="00D51DD0">
        <w:rPr>
          <w:rFonts w:hint="cs"/>
          <w:rtl/>
          <w:lang w:bidi="ar-IQ"/>
        </w:rPr>
        <w:t>التمييز</w:t>
      </w:r>
      <w:r w:rsidRPr="00D51DD0">
        <w:rPr>
          <w:rtl/>
          <w:lang w:bidi="ar-IQ"/>
        </w:rPr>
        <w:t xml:space="preserve"> </w:t>
      </w:r>
      <w:r w:rsidRPr="00D51DD0">
        <w:rPr>
          <w:rFonts w:hint="cs"/>
          <w:rtl/>
          <w:lang w:bidi="ar-IQ"/>
        </w:rPr>
        <w:t>العنصري والتي</w:t>
      </w:r>
      <w:r w:rsidRPr="00D51DD0">
        <w:rPr>
          <w:rtl/>
          <w:lang w:bidi="ar-IQ"/>
        </w:rPr>
        <w:t xml:space="preserve"> ترتكب من قِبل إسرائيل، السلطة القائمة بالاحتلال</w:t>
      </w:r>
      <w:r w:rsidRPr="00D51DD0">
        <w:rPr>
          <w:rFonts w:hint="cs"/>
          <w:rtl/>
          <w:lang w:bidi="ar-IQ"/>
        </w:rPr>
        <w:t>،</w:t>
      </w:r>
      <w:r w:rsidRPr="00D51DD0">
        <w:rPr>
          <w:rtl/>
          <w:lang w:bidi="ar-IQ"/>
        </w:rPr>
        <w:t xml:space="preserve"> ضد الشعب الفلسطيني</w:t>
      </w:r>
      <w:r w:rsidRPr="00D51DD0">
        <w:rPr>
          <w:rFonts w:hint="cs"/>
          <w:rtl/>
          <w:lang w:bidi="ar-IQ"/>
        </w:rPr>
        <w:t>.</w:t>
      </w:r>
    </w:p>
    <w:p w:rsidR="00DB66F2" w:rsidRPr="00D51DD0" w:rsidRDefault="00DB66F2" w:rsidP="00C63257">
      <w:pPr>
        <w:pStyle w:val="SingleTxtGA"/>
        <w:rPr>
          <w:lang w:bidi="ar-IQ"/>
        </w:rPr>
      </w:pPr>
      <w:r w:rsidRPr="00D51DD0">
        <w:rPr>
          <w:rFonts w:hint="cs"/>
          <w:rtl/>
          <w:lang w:bidi="ar-IQ"/>
        </w:rPr>
        <w:t>3-</w:t>
      </w:r>
      <w:r w:rsidRPr="00D51DD0">
        <w:rPr>
          <w:rFonts w:hint="cs"/>
          <w:rtl/>
          <w:lang w:bidi="ar-IQ"/>
        </w:rPr>
        <w:tab/>
      </w:r>
      <w:r w:rsidRPr="00D51DD0">
        <w:rPr>
          <w:rtl/>
          <w:lang w:bidi="ar-IQ"/>
        </w:rPr>
        <w:t xml:space="preserve">تم </w:t>
      </w:r>
      <w:r w:rsidRPr="00D51DD0">
        <w:rPr>
          <w:rFonts w:hint="cs"/>
          <w:rtl/>
          <w:lang w:bidi="ar-IQ"/>
        </w:rPr>
        <w:t>إعداد</w:t>
      </w:r>
      <w:r w:rsidRPr="00D51DD0">
        <w:rPr>
          <w:rtl/>
          <w:lang w:bidi="ar-IQ"/>
        </w:rPr>
        <w:t xml:space="preserve"> هذا التقرير </w:t>
      </w:r>
      <w:r w:rsidRPr="00D51DD0">
        <w:rPr>
          <w:rFonts w:hint="cs"/>
          <w:rtl/>
          <w:lang w:bidi="ar-IQ"/>
        </w:rPr>
        <w:t>في</w:t>
      </w:r>
      <w:r w:rsidRPr="00D51DD0">
        <w:rPr>
          <w:rtl/>
          <w:lang w:bidi="ar-IQ"/>
        </w:rPr>
        <w:t xml:space="preserve"> </w:t>
      </w:r>
      <w:r w:rsidRPr="00D51DD0">
        <w:rPr>
          <w:rFonts w:hint="cs"/>
          <w:rtl/>
          <w:lang w:bidi="ar-IQ"/>
        </w:rPr>
        <w:t>إطار</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حكومية</w:t>
      </w:r>
      <w:r w:rsidRPr="00D51DD0">
        <w:rPr>
          <w:rtl/>
          <w:lang w:bidi="ar-IQ"/>
        </w:rPr>
        <w:t xml:space="preserve"> </w:t>
      </w:r>
      <w:r w:rsidRPr="00D51DD0">
        <w:rPr>
          <w:rFonts w:hint="cs"/>
          <w:rtl/>
          <w:lang w:bidi="ar-IQ"/>
        </w:rPr>
        <w:t>مكونة</w:t>
      </w:r>
      <w:r w:rsidRPr="00D51DD0">
        <w:rPr>
          <w:rtl/>
          <w:lang w:bidi="ar-IQ"/>
        </w:rPr>
        <w:t xml:space="preserve"> </w:t>
      </w:r>
      <w:r w:rsidRPr="00D51DD0">
        <w:rPr>
          <w:rFonts w:hint="cs"/>
          <w:rtl/>
          <w:lang w:bidi="ar-IQ"/>
        </w:rPr>
        <w:t>من</w:t>
      </w:r>
      <w:r w:rsidRPr="00D51DD0">
        <w:rPr>
          <w:rtl/>
          <w:lang w:bidi="ar-IQ"/>
        </w:rPr>
        <w:t xml:space="preserve"> المؤسسات الحكومية المعنية، وبالتعاون مع مؤسسات المجتمع المدني </w:t>
      </w:r>
      <w:r w:rsidRPr="00D51DD0">
        <w:rPr>
          <w:rFonts w:hint="cs"/>
          <w:rtl/>
          <w:lang w:bidi="ar-IQ"/>
        </w:rPr>
        <w:t>ذات</w:t>
      </w:r>
      <w:r w:rsidRPr="00D51DD0">
        <w:rPr>
          <w:rtl/>
          <w:lang w:bidi="ar-IQ"/>
        </w:rPr>
        <w:t xml:space="preserve"> </w:t>
      </w:r>
      <w:r w:rsidRPr="00D51DD0">
        <w:rPr>
          <w:rFonts w:hint="cs"/>
          <w:rtl/>
          <w:lang w:bidi="ar-IQ"/>
        </w:rPr>
        <w:t>العلاقة،</w:t>
      </w:r>
      <w:r w:rsidRPr="00D51DD0">
        <w:rPr>
          <w:rtl/>
          <w:lang w:bidi="ar-IQ"/>
        </w:rPr>
        <w:t xml:space="preserve"> والجهات </w:t>
      </w:r>
      <w:r w:rsidRPr="00D51DD0">
        <w:rPr>
          <w:rFonts w:hint="cs"/>
          <w:rtl/>
          <w:lang w:bidi="ar-IQ"/>
        </w:rPr>
        <w:t>التي</w:t>
      </w:r>
      <w:r w:rsidRPr="00D51DD0">
        <w:rPr>
          <w:rtl/>
          <w:lang w:bidi="ar-IQ"/>
        </w:rPr>
        <w:t xml:space="preserve"> </w:t>
      </w:r>
      <w:r w:rsidRPr="00D51DD0">
        <w:rPr>
          <w:rFonts w:hint="cs"/>
          <w:rtl/>
          <w:lang w:bidi="ar-IQ"/>
        </w:rPr>
        <w:t>تمثل</w:t>
      </w:r>
      <w:r w:rsidRPr="00D51DD0">
        <w:rPr>
          <w:rtl/>
          <w:lang w:bidi="ar-IQ"/>
        </w:rPr>
        <w:t xml:space="preserve"> </w:t>
      </w:r>
      <w:r w:rsidRPr="00D51DD0">
        <w:rPr>
          <w:rFonts w:hint="cs"/>
          <w:rtl/>
          <w:lang w:bidi="ar-IQ"/>
        </w:rPr>
        <w:t>ا</w:t>
      </w:r>
      <w:r w:rsidRPr="00D51DD0">
        <w:rPr>
          <w:rtl/>
          <w:lang w:bidi="ar-IQ"/>
        </w:rPr>
        <w:t xml:space="preserve">لمجموعات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الموجودة في دولة فلسطين. </w:t>
      </w:r>
      <w:r w:rsidRPr="00D51DD0">
        <w:rPr>
          <w:rFonts w:hint="cs"/>
          <w:rtl/>
          <w:lang w:bidi="ar-IQ"/>
        </w:rPr>
        <w:t>وقد</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إرسال</w:t>
      </w:r>
      <w:r w:rsidRPr="00D51DD0">
        <w:rPr>
          <w:rtl/>
          <w:lang w:bidi="ar-IQ"/>
        </w:rPr>
        <w:t xml:space="preserve"> </w:t>
      </w:r>
      <w:r w:rsidRPr="00D51DD0">
        <w:rPr>
          <w:rFonts w:hint="cs"/>
          <w:rtl/>
          <w:lang w:bidi="ar-IQ"/>
        </w:rPr>
        <w:t>مسودة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التقرير</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ممثلي</w:t>
      </w:r>
      <w:r w:rsidRPr="00D51DD0">
        <w:rPr>
          <w:rtl/>
          <w:lang w:bidi="ar-IQ"/>
        </w:rPr>
        <w:t xml:space="preserve"> </w:t>
      </w:r>
      <w:r w:rsidRPr="00D51DD0">
        <w:rPr>
          <w:rFonts w:hint="cs"/>
          <w:rtl/>
          <w:lang w:bidi="ar-IQ"/>
        </w:rPr>
        <w:t>مؤسسات</w:t>
      </w:r>
      <w:r w:rsidRPr="00D51DD0">
        <w:rPr>
          <w:rtl/>
          <w:lang w:bidi="ar-IQ"/>
        </w:rPr>
        <w:t xml:space="preserve"> </w:t>
      </w:r>
      <w:r w:rsidRPr="00D51DD0">
        <w:rPr>
          <w:rFonts w:hint="cs"/>
          <w:rtl/>
          <w:lang w:bidi="ar-IQ"/>
        </w:rPr>
        <w:t>المجتمع</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المنظمات</w:t>
      </w:r>
      <w:r w:rsidRPr="00D51DD0">
        <w:rPr>
          <w:rtl/>
          <w:lang w:bidi="ar-IQ"/>
        </w:rPr>
        <w:t xml:space="preserve"> </w:t>
      </w:r>
      <w:r w:rsidRPr="00D51DD0">
        <w:rPr>
          <w:rFonts w:hint="cs"/>
          <w:rtl/>
          <w:lang w:bidi="ar-IQ"/>
        </w:rPr>
        <w:t>الحقوقية</w:t>
      </w:r>
      <w:r w:rsidRPr="00D51DD0">
        <w:rPr>
          <w:rtl/>
          <w:lang w:bidi="ar-IQ"/>
        </w:rPr>
        <w:t xml:space="preserve"> </w:t>
      </w:r>
      <w:r w:rsidRPr="00D51DD0">
        <w:rPr>
          <w:rFonts w:hint="cs"/>
          <w:rtl/>
          <w:lang w:bidi="ar-IQ"/>
        </w:rPr>
        <w:t>والأهلية</w:t>
      </w:r>
      <w:r w:rsidRPr="00D51DD0">
        <w:rPr>
          <w:rtl/>
          <w:lang w:bidi="ar-IQ"/>
        </w:rPr>
        <w:t xml:space="preserve"> والجماعات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الفلسطينية بهدف دارستها </w:t>
      </w:r>
      <w:r w:rsidRPr="00D51DD0">
        <w:rPr>
          <w:rFonts w:hint="cs"/>
          <w:rtl/>
          <w:lang w:bidi="ar-IQ"/>
        </w:rPr>
        <w:t>والتي</w:t>
      </w:r>
      <w:r w:rsidRPr="00D51DD0">
        <w:rPr>
          <w:rtl/>
          <w:lang w:bidi="ar-IQ"/>
        </w:rPr>
        <w:t xml:space="preserve"> تبعها مشاركتهم في </w:t>
      </w:r>
      <w:r w:rsidRPr="00D51DD0">
        <w:rPr>
          <w:rFonts w:hint="cs"/>
          <w:rtl/>
          <w:lang w:bidi="ar-IQ"/>
        </w:rPr>
        <w:t>المشاورات</w:t>
      </w:r>
      <w:r w:rsidRPr="00D51DD0">
        <w:rPr>
          <w:rtl/>
          <w:lang w:bidi="ar-IQ"/>
        </w:rPr>
        <w:t xml:space="preserve"> </w:t>
      </w:r>
      <w:r w:rsidRPr="00D51DD0">
        <w:rPr>
          <w:rFonts w:hint="cs"/>
          <w:rtl/>
          <w:lang w:bidi="ar-IQ"/>
        </w:rPr>
        <w:t>الوطنية</w:t>
      </w:r>
      <w:r w:rsidRPr="00D51DD0">
        <w:rPr>
          <w:rtl/>
          <w:lang w:bidi="ar-IQ"/>
        </w:rPr>
        <w:t xml:space="preserve"> لدولة فلسطين بخصوص هذا التقرير. </w:t>
      </w:r>
      <w:r w:rsidRPr="00D51DD0">
        <w:rPr>
          <w:rFonts w:hint="cs"/>
          <w:rtl/>
          <w:lang w:bidi="ar-IQ"/>
        </w:rPr>
        <w:t>وبسبب</w:t>
      </w:r>
      <w:r w:rsidRPr="00D51DD0">
        <w:rPr>
          <w:rtl/>
          <w:lang w:bidi="ar-IQ"/>
        </w:rPr>
        <w:t xml:space="preserve"> إعاقة إسرائيل، السلطة القائمة بالاحتلال، لمؤسسات المجتمع المدني في قطاع غزة من القدوم إلى الضفة الغربية، </w:t>
      </w:r>
      <w:r w:rsidRPr="00D51DD0">
        <w:rPr>
          <w:rFonts w:hint="cs"/>
          <w:rtl/>
          <w:lang w:bidi="ar-IQ"/>
        </w:rPr>
        <w:t>تم</w:t>
      </w:r>
      <w:r w:rsidRPr="00D51DD0">
        <w:rPr>
          <w:rtl/>
          <w:lang w:bidi="ar-IQ"/>
        </w:rPr>
        <w:t xml:space="preserve"> عقد جلستين </w:t>
      </w:r>
      <w:r w:rsidRPr="00D51DD0">
        <w:rPr>
          <w:rFonts w:hint="cs"/>
          <w:rtl/>
          <w:lang w:bidi="ar-IQ"/>
        </w:rPr>
        <w:t>للمشاورات</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واحدة</w:t>
      </w:r>
      <w:r w:rsidRPr="00D51DD0">
        <w:rPr>
          <w:rtl/>
          <w:lang w:bidi="ar-IQ"/>
        </w:rPr>
        <w:t xml:space="preserve"> </w:t>
      </w:r>
      <w:r w:rsidRPr="00D51DD0">
        <w:rPr>
          <w:rFonts w:hint="cs"/>
          <w:rtl/>
          <w:lang w:bidi="ar-IQ"/>
        </w:rPr>
        <w:t>بتاريخ</w:t>
      </w:r>
      <w:r w:rsidRPr="00D51DD0">
        <w:rPr>
          <w:rtl/>
          <w:lang w:bidi="ar-IQ"/>
        </w:rPr>
        <w:t xml:space="preserve"> 9 </w:t>
      </w:r>
      <w:r w:rsidRPr="00D51DD0">
        <w:rPr>
          <w:rFonts w:hint="cs"/>
          <w:rtl/>
          <w:lang w:bidi="ar-IQ"/>
        </w:rPr>
        <w:t>تشرين</w:t>
      </w:r>
      <w:r w:rsidRPr="00D51DD0">
        <w:rPr>
          <w:rtl/>
          <w:lang w:bidi="ar-IQ"/>
        </w:rPr>
        <w:t xml:space="preserve"> </w:t>
      </w:r>
      <w:r w:rsidRPr="00D51DD0">
        <w:rPr>
          <w:rFonts w:hint="cs"/>
          <w:rtl/>
          <w:lang w:bidi="ar-IQ"/>
        </w:rPr>
        <w:t>ثاني</w:t>
      </w:r>
      <w:r w:rsidRPr="00D51DD0">
        <w:rPr>
          <w:rtl/>
          <w:lang w:bidi="ar-IQ"/>
        </w:rPr>
        <w:t xml:space="preserve">/ </w:t>
      </w:r>
      <w:r w:rsidRPr="00D51DD0">
        <w:rPr>
          <w:rFonts w:hint="cs"/>
          <w:rtl/>
          <w:lang w:bidi="ar-IQ"/>
        </w:rPr>
        <w:t>نوفمبر </w:t>
      </w:r>
      <w:r w:rsidRPr="00D51DD0">
        <w:rPr>
          <w:rtl/>
          <w:lang w:bidi="ar-IQ"/>
        </w:rPr>
        <w:t xml:space="preserve">2017 </w:t>
      </w:r>
      <w:r w:rsidRPr="00D51DD0">
        <w:rPr>
          <w:rFonts w:hint="cs"/>
          <w:rtl/>
          <w:lang w:bidi="ar-IQ"/>
        </w:rPr>
        <w:t>في</w:t>
      </w:r>
      <w:r w:rsidRPr="00D51DD0">
        <w:rPr>
          <w:rtl/>
          <w:lang w:bidi="ar-IQ"/>
        </w:rPr>
        <w:t xml:space="preserve"> </w:t>
      </w:r>
      <w:r w:rsidRPr="00D51DD0">
        <w:rPr>
          <w:rFonts w:hint="cs"/>
          <w:rtl/>
          <w:lang w:bidi="ar-IQ"/>
        </w:rPr>
        <w:t>مقر</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الخارجية</w:t>
      </w:r>
      <w:r w:rsidRPr="00D51DD0">
        <w:rPr>
          <w:rtl/>
          <w:lang w:bidi="ar-IQ"/>
        </w:rPr>
        <w:t xml:space="preserve"> </w:t>
      </w:r>
      <w:r w:rsidRPr="00D51DD0">
        <w:rPr>
          <w:rFonts w:hint="cs"/>
          <w:rtl/>
          <w:lang w:bidi="ar-IQ"/>
        </w:rPr>
        <w:t>والمغتربين</w:t>
      </w:r>
      <w:r w:rsidRPr="00D51DD0">
        <w:rPr>
          <w:rtl/>
          <w:lang w:bidi="ar-IQ"/>
        </w:rPr>
        <w:t xml:space="preserve"> </w:t>
      </w:r>
      <w:r w:rsidRPr="00D51DD0">
        <w:rPr>
          <w:rFonts w:hint="cs"/>
          <w:rtl/>
          <w:lang w:bidi="ar-IQ"/>
        </w:rPr>
        <w:t>مع</w:t>
      </w:r>
      <w:r w:rsidRPr="00D51DD0">
        <w:rPr>
          <w:rtl/>
          <w:lang w:bidi="ar-IQ"/>
        </w:rPr>
        <w:t xml:space="preserve"> مؤسسات المجتمع المدني </w:t>
      </w:r>
      <w:r w:rsidRPr="00D51DD0">
        <w:rPr>
          <w:rFonts w:hint="cs"/>
          <w:rtl/>
          <w:lang w:bidi="ar-IQ"/>
        </w:rPr>
        <w:t>في</w:t>
      </w:r>
      <w:r w:rsidRPr="00D51DD0">
        <w:rPr>
          <w:rtl/>
          <w:lang w:bidi="ar-IQ"/>
        </w:rPr>
        <w:t xml:space="preserve"> مدينة رام الله</w:t>
      </w:r>
      <w:r w:rsidR="00F52B79">
        <w:rPr>
          <w:rtl/>
          <w:lang w:bidi="ar-IQ"/>
        </w:rPr>
        <w:t>،</w:t>
      </w:r>
      <w:r w:rsidRPr="00D51DD0">
        <w:rPr>
          <w:rtl/>
          <w:lang w:bidi="ar-IQ"/>
        </w:rPr>
        <w:t xml:space="preserve"> والثانية بتاريخ 12 </w:t>
      </w:r>
      <w:r w:rsidRPr="00D51DD0">
        <w:rPr>
          <w:rFonts w:hint="cs"/>
          <w:rtl/>
          <w:lang w:bidi="ar-IQ"/>
        </w:rPr>
        <w:t>تشرين</w:t>
      </w:r>
      <w:r w:rsidRPr="00D51DD0">
        <w:rPr>
          <w:rtl/>
          <w:lang w:bidi="ar-IQ"/>
        </w:rPr>
        <w:t xml:space="preserve"> </w:t>
      </w:r>
      <w:r w:rsidRPr="00D51DD0">
        <w:rPr>
          <w:rFonts w:hint="cs"/>
          <w:rtl/>
          <w:lang w:bidi="ar-IQ"/>
        </w:rPr>
        <w:t>ثاني</w:t>
      </w:r>
      <w:r w:rsidRPr="00D51DD0">
        <w:rPr>
          <w:rtl/>
          <w:lang w:bidi="ar-IQ"/>
        </w:rPr>
        <w:t xml:space="preserve">/ </w:t>
      </w:r>
      <w:r w:rsidRPr="00D51DD0">
        <w:rPr>
          <w:rFonts w:hint="cs"/>
          <w:rtl/>
          <w:lang w:bidi="ar-IQ"/>
        </w:rPr>
        <w:t>نوفمبر</w:t>
      </w:r>
      <w:r w:rsidRPr="00D51DD0">
        <w:rPr>
          <w:rtl/>
          <w:lang w:bidi="ar-IQ"/>
        </w:rPr>
        <w:t xml:space="preserve"> 2017 في مقر الهيئة المستقلة لحقوق الإنسان </w:t>
      </w:r>
      <w:r w:rsidRPr="00D51DD0">
        <w:rPr>
          <w:rFonts w:hint="cs"/>
          <w:rtl/>
          <w:lang w:bidi="ar-IQ"/>
        </w:rPr>
        <w:t>مع</w:t>
      </w:r>
      <w:r w:rsidRPr="00D51DD0">
        <w:rPr>
          <w:rtl/>
          <w:lang w:bidi="ar-IQ"/>
        </w:rPr>
        <w:t xml:space="preserve"> </w:t>
      </w:r>
      <w:r w:rsidRPr="00D51DD0">
        <w:rPr>
          <w:rFonts w:hint="cs"/>
          <w:rtl/>
          <w:lang w:bidi="ar-IQ"/>
        </w:rPr>
        <w:t>مؤسسات</w:t>
      </w:r>
      <w:r w:rsidRPr="00D51DD0">
        <w:rPr>
          <w:rtl/>
          <w:lang w:bidi="ar-IQ"/>
        </w:rPr>
        <w:t xml:space="preserve"> </w:t>
      </w:r>
      <w:r w:rsidRPr="00D51DD0">
        <w:rPr>
          <w:rFonts w:hint="cs"/>
          <w:rtl/>
          <w:lang w:bidi="ar-IQ"/>
        </w:rPr>
        <w:t>المجتمع</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عبر</w:t>
      </w:r>
      <w:r w:rsidRPr="00D51DD0">
        <w:rPr>
          <w:rtl/>
          <w:lang w:bidi="ar-IQ"/>
        </w:rPr>
        <w:t xml:space="preserve"> </w:t>
      </w:r>
      <w:r w:rsidRPr="00D51DD0">
        <w:rPr>
          <w:rFonts w:hint="cs"/>
          <w:rtl/>
          <w:lang w:bidi="ar-IQ"/>
        </w:rPr>
        <w:t>الفيديو</w:t>
      </w:r>
      <w:r w:rsidRPr="00D51DD0">
        <w:rPr>
          <w:rtl/>
          <w:lang w:bidi="ar-IQ"/>
        </w:rPr>
        <w:t xml:space="preserve"> </w:t>
      </w:r>
      <w:r w:rsidRPr="00D51DD0">
        <w:rPr>
          <w:rFonts w:hint="cs"/>
          <w:rtl/>
          <w:lang w:bidi="ar-IQ"/>
        </w:rPr>
        <w:t>المباشر،</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بحضور</w:t>
      </w:r>
      <w:r w:rsidRPr="00D51DD0">
        <w:rPr>
          <w:rtl/>
          <w:lang w:bidi="ar-IQ"/>
        </w:rPr>
        <w:t xml:space="preserve"> ممثلي وزارات دولة فلسطين وممثلي مؤسسات المجتمع المدني الحقوقية والأهلية </w:t>
      </w:r>
      <w:r w:rsidRPr="00D51DD0">
        <w:rPr>
          <w:rFonts w:hint="cs"/>
          <w:rtl/>
          <w:lang w:bidi="ar-IQ"/>
        </w:rPr>
        <w:t>في</w:t>
      </w:r>
      <w:r w:rsidRPr="00D51DD0">
        <w:rPr>
          <w:rtl/>
          <w:lang w:bidi="ar-IQ"/>
        </w:rPr>
        <w:t xml:space="preserve"> الأرض الفلسطينية المحتلة، </w:t>
      </w:r>
      <w:r w:rsidRPr="00D51DD0">
        <w:rPr>
          <w:rFonts w:hint="cs"/>
          <w:rtl/>
          <w:lang w:bidi="ar-IQ"/>
        </w:rPr>
        <w:t>حيث</w:t>
      </w:r>
      <w:r w:rsidRPr="00D51DD0">
        <w:rPr>
          <w:rtl/>
          <w:lang w:bidi="ar-IQ"/>
        </w:rPr>
        <w:t xml:space="preserve"> </w:t>
      </w:r>
      <w:r w:rsidRPr="00D51DD0">
        <w:rPr>
          <w:rFonts w:hint="cs"/>
          <w:rtl/>
          <w:lang w:bidi="ar-IQ"/>
        </w:rPr>
        <w:t>تمت</w:t>
      </w:r>
      <w:r w:rsidRPr="00D51DD0">
        <w:rPr>
          <w:rtl/>
          <w:lang w:bidi="ar-IQ"/>
        </w:rPr>
        <w:t xml:space="preserve"> </w:t>
      </w:r>
      <w:r w:rsidRPr="00D51DD0">
        <w:rPr>
          <w:rFonts w:hint="cs"/>
          <w:rtl/>
          <w:lang w:bidi="ar-IQ"/>
        </w:rPr>
        <w:t>مناقشة</w:t>
      </w:r>
      <w:r w:rsidRPr="00D51DD0">
        <w:rPr>
          <w:rtl/>
          <w:lang w:bidi="ar-IQ"/>
        </w:rPr>
        <w:t xml:space="preserve"> </w:t>
      </w:r>
      <w:r w:rsidRPr="00D51DD0">
        <w:rPr>
          <w:rFonts w:hint="cs"/>
          <w:rtl/>
          <w:lang w:bidi="ar-IQ"/>
        </w:rPr>
        <w:t>فحوى</w:t>
      </w:r>
      <w:r w:rsidRPr="00D51DD0">
        <w:rPr>
          <w:rtl/>
          <w:lang w:bidi="ar-IQ"/>
        </w:rPr>
        <w:t xml:space="preserve"> التقرير </w:t>
      </w:r>
      <w:r w:rsidRPr="00D51DD0">
        <w:rPr>
          <w:rFonts w:hint="cs"/>
          <w:rtl/>
          <w:lang w:bidi="ar-IQ"/>
        </w:rPr>
        <w:t>وإعطاء</w:t>
      </w:r>
      <w:r w:rsidRPr="00D51DD0">
        <w:rPr>
          <w:rtl/>
          <w:lang w:bidi="ar-IQ"/>
        </w:rPr>
        <w:t xml:space="preserve"> ملاحظات من المجتمع المدني</w:t>
      </w:r>
      <w:r w:rsidRPr="00D51DD0">
        <w:rPr>
          <w:rFonts w:hint="cs"/>
          <w:rtl/>
          <w:lang w:bidi="ar-IQ"/>
        </w:rPr>
        <w:t>،</w:t>
      </w:r>
      <w:r w:rsidRPr="00D51DD0">
        <w:rPr>
          <w:rtl/>
          <w:lang w:bidi="ar-IQ"/>
        </w:rPr>
        <w:t xml:space="preserve"> </w:t>
      </w:r>
      <w:r w:rsidRPr="00D51DD0">
        <w:rPr>
          <w:rFonts w:hint="cs"/>
          <w:rtl/>
          <w:lang w:bidi="ar-IQ"/>
        </w:rPr>
        <w:t>ساعدت</w:t>
      </w:r>
      <w:r w:rsidRPr="00D51DD0">
        <w:rPr>
          <w:rtl/>
          <w:lang w:bidi="ar-IQ"/>
        </w:rPr>
        <w:t xml:space="preserve"> </w:t>
      </w:r>
      <w:r w:rsidRPr="00D51DD0">
        <w:rPr>
          <w:rFonts w:hint="cs"/>
          <w:rtl/>
          <w:lang w:bidi="ar-IQ"/>
        </w:rPr>
        <w:t>للتوصل</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إعداد</w:t>
      </w:r>
      <w:r w:rsidRPr="00D51DD0">
        <w:rPr>
          <w:rtl/>
          <w:lang w:bidi="ar-IQ"/>
        </w:rPr>
        <w:t xml:space="preserve"> </w:t>
      </w:r>
      <w:r w:rsidRPr="00D51DD0">
        <w:rPr>
          <w:rFonts w:hint="cs"/>
          <w:rtl/>
          <w:lang w:bidi="ar-IQ"/>
        </w:rPr>
        <w:t>الصيغة</w:t>
      </w:r>
      <w:r w:rsidRPr="00D51DD0">
        <w:rPr>
          <w:rtl/>
          <w:lang w:bidi="ar-IQ"/>
        </w:rPr>
        <w:t xml:space="preserve"> </w:t>
      </w:r>
      <w:r w:rsidRPr="00D51DD0">
        <w:rPr>
          <w:rFonts w:hint="cs"/>
          <w:rtl/>
          <w:lang w:bidi="ar-IQ"/>
        </w:rPr>
        <w:t>النهائية</w:t>
      </w:r>
      <w:r w:rsidRPr="00D51DD0">
        <w:rPr>
          <w:rtl/>
          <w:lang w:bidi="ar-IQ"/>
        </w:rPr>
        <w:t xml:space="preserve"> </w:t>
      </w:r>
      <w:r w:rsidRPr="00D51DD0">
        <w:rPr>
          <w:rFonts w:hint="cs"/>
          <w:rtl/>
          <w:lang w:bidi="ar-IQ"/>
        </w:rPr>
        <w:t>للتقرير</w:t>
      </w:r>
      <w:r w:rsidRPr="00D51DD0">
        <w:rPr>
          <w:rtl/>
          <w:lang w:bidi="ar-IQ"/>
        </w:rPr>
        <w:t>.</w:t>
      </w:r>
      <w:r w:rsidR="00F52B79">
        <w:rPr>
          <w:rtl/>
          <w:lang w:bidi="ar-IQ"/>
        </w:rPr>
        <w:t xml:space="preserve"> </w:t>
      </w:r>
    </w:p>
    <w:p w:rsidR="00DB66F2" w:rsidRPr="005F3713" w:rsidRDefault="00DB66F2" w:rsidP="00C63257">
      <w:pPr>
        <w:pStyle w:val="SingleTxtGA"/>
        <w:rPr>
          <w:spacing w:val="-2"/>
          <w:lang w:bidi="ar-IQ"/>
        </w:rPr>
      </w:pPr>
      <w:r w:rsidRPr="005F3713">
        <w:rPr>
          <w:rFonts w:hint="cs"/>
          <w:spacing w:val="-2"/>
          <w:rtl/>
          <w:lang w:bidi="ar-IQ"/>
        </w:rPr>
        <w:t>4-</w:t>
      </w:r>
      <w:r w:rsidRPr="005F3713">
        <w:rPr>
          <w:rFonts w:hint="cs"/>
          <w:spacing w:val="-2"/>
          <w:rtl/>
          <w:lang w:bidi="ar-IQ"/>
        </w:rPr>
        <w:tab/>
        <w:t>وقد</w:t>
      </w:r>
      <w:r w:rsidRPr="005F3713">
        <w:rPr>
          <w:spacing w:val="-2"/>
          <w:rtl/>
          <w:lang w:bidi="ar-IQ"/>
        </w:rPr>
        <w:t xml:space="preserve"> </w:t>
      </w:r>
      <w:r w:rsidRPr="005F3713">
        <w:rPr>
          <w:rFonts w:hint="cs"/>
          <w:spacing w:val="-2"/>
          <w:rtl/>
          <w:lang w:bidi="ar-IQ"/>
        </w:rPr>
        <w:t>وفرت</w:t>
      </w:r>
      <w:r w:rsidRPr="005F3713">
        <w:rPr>
          <w:spacing w:val="-2"/>
          <w:rtl/>
          <w:lang w:bidi="ar-IQ"/>
        </w:rPr>
        <w:t xml:space="preserve"> </w:t>
      </w:r>
      <w:r w:rsidRPr="005F3713">
        <w:rPr>
          <w:rFonts w:hint="cs"/>
          <w:spacing w:val="-2"/>
          <w:rtl/>
          <w:lang w:bidi="ar-IQ"/>
        </w:rPr>
        <w:t>حكومة</w:t>
      </w:r>
      <w:r w:rsidRPr="005F3713">
        <w:rPr>
          <w:spacing w:val="-2"/>
          <w:rtl/>
          <w:lang w:bidi="ar-IQ"/>
        </w:rPr>
        <w:t xml:space="preserve"> </w:t>
      </w:r>
      <w:r w:rsidRPr="005F3713">
        <w:rPr>
          <w:rFonts w:hint="cs"/>
          <w:spacing w:val="-2"/>
          <w:rtl/>
          <w:lang w:bidi="ar-IQ"/>
        </w:rPr>
        <w:t>دولة</w:t>
      </w:r>
      <w:r w:rsidRPr="005F3713">
        <w:rPr>
          <w:spacing w:val="-2"/>
          <w:rtl/>
          <w:lang w:bidi="ar-IQ"/>
        </w:rPr>
        <w:t xml:space="preserve"> </w:t>
      </w:r>
      <w:r w:rsidRPr="005F3713">
        <w:rPr>
          <w:rFonts w:hint="cs"/>
          <w:spacing w:val="-2"/>
          <w:rtl/>
          <w:lang w:bidi="ar-IQ"/>
        </w:rPr>
        <w:t>فلسطين</w:t>
      </w:r>
      <w:r w:rsidRPr="005F3713">
        <w:rPr>
          <w:spacing w:val="-2"/>
          <w:rtl/>
          <w:lang w:bidi="ar-IQ"/>
        </w:rPr>
        <w:t xml:space="preserve"> </w:t>
      </w:r>
      <w:r w:rsidRPr="005F3713">
        <w:rPr>
          <w:rFonts w:hint="cs"/>
          <w:spacing w:val="-2"/>
          <w:rtl/>
          <w:lang w:bidi="ar-IQ"/>
        </w:rPr>
        <w:t>خلال</w:t>
      </w:r>
      <w:r w:rsidRPr="005F3713">
        <w:rPr>
          <w:spacing w:val="-2"/>
          <w:rtl/>
          <w:lang w:bidi="ar-IQ"/>
        </w:rPr>
        <w:t xml:space="preserve"> </w:t>
      </w:r>
      <w:r w:rsidRPr="005F3713">
        <w:rPr>
          <w:rFonts w:hint="cs"/>
          <w:spacing w:val="-2"/>
          <w:rtl/>
          <w:lang w:bidi="ar-IQ"/>
        </w:rPr>
        <w:t>إعداد</w:t>
      </w:r>
      <w:r w:rsidRPr="005F3713">
        <w:rPr>
          <w:spacing w:val="-2"/>
          <w:rtl/>
          <w:lang w:bidi="ar-IQ"/>
        </w:rPr>
        <w:t xml:space="preserve"> </w:t>
      </w:r>
      <w:r w:rsidRPr="005F3713">
        <w:rPr>
          <w:rFonts w:hint="cs"/>
          <w:spacing w:val="-2"/>
          <w:rtl/>
          <w:lang w:bidi="ar-IQ"/>
        </w:rPr>
        <w:t>هذا</w:t>
      </w:r>
      <w:r w:rsidRPr="005F3713">
        <w:rPr>
          <w:spacing w:val="-2"/>
          <w:rtl/>
          <w:lang w:bidi="ar-IQ"/>
        </w:rPr>
        <w:t xml:space="preserve"> </w:t>
      </w:r>
      <w:r w:rsidRPr="005F3713">
        <w:rPr>
          <w:rFonts w:hint="cs"/>
          <w:spacing w:val="-2"/>
          <w:rtl/>
          <w:lang w:bidi="ar-IQ"/>
        </w:rPr>
        <w:t>التقرير</w:t>
      </w:r>
      <w:r w:rsidRPr="005F3713">
        <w:rPr>
          <w:spacing w:val="-2"/>
          <w:rtl/>
          <w:lang w:bidi="ar-IQ"/>
        </w:rPr>
        <w:t xml:space="preserve"> -</w:t>
      </w:r>
      <w:r w:rsidRPr="005F3713">
        <w:rPr>
          <w:rFonts w:hint="cs"/>
          <w:spacing w:val="-2"/>
          <w:rtl/>
          <w:lang w:bidi="ar-IQ"/>
        </w:rPr>
        <w:t xml:space="preserve"> </w:t>
      </w:r>
      <w:r w:rsidRPr="005F3713">
        <w:rPr>
          <w:spacing w:val="-2"/>
          <w:rtl/>
          <w:lang w:bidi="ar-IQ"/>
        </w:rPr>
        <w:t xml:space="preserve">وغيره </w:t>
      </w:r>
      <w:r w:rsidRPr="005F3713">
        <w:rPr>
          <w:rFonts w:hint="cs"/>
          <w:spacing w:val="-2"/>
          <w:rtl/>
          <w:lang w:bidi="ar-IQ"/>
        </w:rPr>
        <w:t>من</w:t>
      </w:r>
      <w:r w:rsidRPr="005F3713">
        <w:rPr>
          <w:spacing w:val="-2"/>
          <w:rtl/>
          <w:lang w:bidi="ar-IQ"/>
        </w:rPr>
        <w:t xml:space="preserve"> </w:t>
      </w:r>
      <w:r w:rsidRPr="005F3713">
        <w:rPr>
          <w:rFonts w:hint="cs"/>
          <w:spacing w:val="-2"/>
          <w:rtl/>
          <w:lang w:bidi="ar-IQ"/>
        </w:rPr>
        <w:t>تقارير</w:t>
      </w:r>
      <w:r w:rsidRPr="005F3713">
        <w:rPr>
          <w:spacing w:val="-2"/>
          <w:rtl/>
          <w:lang w:bidi="ar-IQ"/>
        </w:rPr>
        <w:t xml:space="preserve"> </w:t>
      </w:r>
      <w:r w:rsidRPr="005F3713">
        <w:rPr>
          <w:rFonts w:hint="cs"/>
          <w:spacing w:val="-2"/>
          <w:rtl/>
          <w:lang w:bidi="ar-IQ"/>
        </w:rPr>
        <w:t>الاتفاقيات</w:t>
      </w:r>
      <w:r w:rsidRPr="005F3713">
        <w:rPr>
          <w:spacing w:val="-2"/>
          <w:rtl/>
          <w:lang w:bidi="ar-IQ"/>
        </w:rPr>
        <w:t xml:space="preserve"> </w:t>
      </w:r>
      <w:r w:rsidRPr="005F3713">
        <w:rPr>
          <w:rFonts w:hint="cs"/>
          <w:spacing w:val="-2"/>
          <w:rtl/>
          <w:lang w:bidi="ar-IQ"/>
        </w:rPr>
        <w:t>الواجب</w:t>
      </w:r>
      <w:r w:rsidRPr="005F3713">
        <w:rPr>
          <w:spacing w:val="-2"/>
          <w:rtl/>
          <w:lang w:bidi="ar-IQ"/>
        </w:rPr>
        <w:t xml:space="preserve"> </w:t>
      </w:r>
      <w:r w:rsidRPr="005F3713">
        <w:rPr>
          <w:rFonts w:hint="cs"/>
          <w:spacing w:val="-2"/>
          <w:rtl/>
          <w:lang w:bidi="ar-IQ"/>
        </w:rPr>
        <w:t xml:space="preserve">تقديمها </w:t>
      </w:r>
      <w:r w:rsidRPr="005F3713">
        <w:rPr>
          <w:spacing w:val="-2"/>
          <w:rtl/>
          <w:lang w:bidi="ar-IQ"/>
        </w:rPr>
        <w:t xml:space="preserve">- </w:t>
      </w:r>
      <w:r w:rsidRPr="005F3713">
        <w:rPr>
          <w:rFonts w:hint="cs"/>
          <w:spacing w:val="-2"/>
          <w:rtl/>
          <w:lang w:bidi="ar-IQ"/>
        </w:rPr>
        <w:t>بيئة</w:t>
      </w:r>
      <w:r w:rsidRPr="005F3713">
        <w:rPr>
          <w:spacing w:val="-2"/>
          <w:rtl/>
          <w:lang w:bidi="ar-IQ"/>
        </w:rPr>
        <w:t xml:space="preserve"> </w:t>
      </w:r>
      <w:r w:rsidRPr="005F3713">
        <w:rPr>
          <w:rFonts w:hint="cs"/>
          <w:spacing w:val="-2"/>
          <w:rtl/>
          <w:lang w:bidi="ar-IQ"/>
        </w:rPr>
        <w:t>دستورية</w:t>
      </w:r>
      <w:r w:rsidRPr="005F3713">
        <w:rPr>
          <w:spacing w:val="-2"/>
          <w:rtl/>
          <w:lang w:bidi="ar-IQ"/>
        </w:rPr>
        <w:t xml:space="preserve"> </w:t>
      </w:r>
      <w:r w:rsidRPr="005F3713">
        <w:rPr>
          <w:rFonts w:hint="cs"/>
          <w:spacing w:val="-2"/>
          <w:rtl/>
          <w:lang w:bidi="ar-IQ"/>
        </w:rPr>
        <w:t>وتشريعية</w:t>
      </w:r>
      <w:r w:rsidRPr="005F3713">
        <w:rPr>
          <w:spacing w:val="-2"/>
          <w:rtl/>
          <w:lang w:bidi="ar-IQ"/>
        </w:rPr>
        <w:t xml:space="preserve"> </w:t>
      </w:r>
      <w:r w:rsidRPr="005F3713">
        <w:rPr>
          <w:rFonts w:hint="cs"/>
          <w:spacing w:val="-2"/>
          <w:rtl/>
          <w:lang w:bidi="ar-IQ"/>
        </w:rPr>
        <w:t>وإجرائية</w:t>
      </w:r>
      <w:r w:rsidRPr="005F3713">
        <w:rPr>
          <w:spacing w:val="-2"/>
          <w:rtl/>
          <w:lang w:bidi="ar-IQ"/>
        </w:rPr>
        <w:t xml:space="preserve"> </w:t>
      </w:r>
      <w:r w:rsidRPr="005F3713">
        <w:rPr>
          <w:rFonts w:hint="cs"/>
          <w:spacing w:val="-2"/>
          <w:rtl/>
          <w:lang w:bidi="ar-IQ"/>
        </w:rPr>
        <w:t>سليمة</w:t>
      </w:r>
      <w:r w:rsidRPr="005F3713">
        <w:rPr>
          <w:spacing w:val="-2"/>
          <w:rtl/>
          <w:lang w:bidi="ar-IQ"/>
        </w:rPr>
        <w:t xml:space="preserve"> </w:t>
      </w:r>
      <w:r w:rsidRPr="005F3713">
        <w:rPr>
          <w:rFonts w:hint="cs"/>
          <w:spacing w:val="-2"/>
          <w:rtl/>
          <w:lang w:bidi="ar-IQ"/>
        </w:rPr>
        <w:t>تتناسب</w:t>
      </w:r>
      <w:r w:rsidRPr="005F3713">
        <w:rPr>
          <w:spacing w:val="-2"/>
          <w:rtl/>
          <w:lang w:bidi="ar-IQ"/>
        </w:rPr>
        <w:t xml:space="preserve"> </w:t>
      </w:r>
      <w:r w:rsidRPr="005F3713">
        <w:rPr>
          <w:rFonts w:hint="cs"/>
          <w:spacing w:val="-2"/>
          <w:rtl/>
          <w:lang w:bidi="ar-IQ"/>
        </w:rPr>
        <w:t>مع</w:t>
      </w:r>
      <w:r w:rsidRPr="005F3713">
        <w:rPr>
          <w:spacing w:val="-2"/>
          <w:rtl/>
          <w:lang w:bidi="ar-IQ"/>
        </w:rPr>
        <w:t xml:space="preserve"> </w:t>
      </w:r>
      <w:r w:rsidRPr="005F3713">
        <w:rPr>
          <w:rFonts w:hint="cs"/>
          <w:spacing w:val="-2"/>
          <w:rtl/>
          <w:lang w:bidi="ar-IQ"/>
        </w:rPr>
        <w:t>توصية</w:t>
      </w:r>
      <w:r w:rsidRPr="005F3713">
        <w:rPr>
          <w:spacing w:val="-2"/>
          <w:rtl/>
          <w:lang w:bidi="ar-IQ"/>
        </w:rPr>
        <w:t xml:space="preserve"> </w:t>
      </w:r>
      <w:r w:rsidRPr="005F3713">
        <w:rPr>
          <w:rFonts w:hint="cs"/>
          <w:spacing w:val="-2"/>
          <w:rtl/>
          <w:lang w:bidi="ar-IQ"/>
        </w:rPr>
        <w:t>اللجنة</w:t>
      </w:r>
      <w:r w:rsidRPr="005F3713">
        <w:rPr>
          <w:spacing w:val="-2"/>
          <w:rtl/>
          <w:lang w:bidi="ar-IQ"/>
        </w:rPr>
        <w:t xml:space="preserve"> </w:t>
      </w:r>
      <w:r w:rsidRPr="005F3713">
        <w:rPr>
          <w:rFonts w:hint="cs"/>
          <w:spacing w:val="-2"/>
          <w:rtl/>
          <w:lang w:bidi="ar-IQ"/>
        </w:rPr>
        <w:t>العامة</w:t>
      </w:r>
      <w:r w:rsidRPr="005F3713">
        <w:rPr>
          <w:spacing w:val="-2"/>
          <w:rtl/>
          <w:lang w:bidi="ar-IQ"/>
        </w:rPr>
        <w:t xml:space="preserve"> </w:t>
      </w:r>
      <w:r w:rsidRPr="005F3713">
        <w:rPr>
          <w:rFonts w:hint="cs"/>
          <w:spacing w:val="-2"/>
          <w:rtl/>
          <w:lang w:bidi="ar-IQ"/>
        </w:rPr>
        <w:t>رقم </w:t>
      </w:r>
      <w:r w:rsidRPr="005F3713">
        <w:rPr>
          <w:spacing w:val="-2"/>
          <w:rtl/>
          <w:lang w:bidi="ar-IQ"/>
        </w:rPr>
        <w:t xml:space="preserve">(17) لعام 1993 </w:t>
      </w:r>
      <w:r w:rsidRPr="005F3713">
        <w:rPr>
          <w:rFonts w:hint="cs"/>
          <w:spacing w:val="-2"/>
          <w:rtl/>
          <w:lang w:bidi="ar-IQ"/>
        </w:rPr>
        <w:t>بشأن</w:t>
      </w:r>
      <w:r w:rsidRPr="005F3713">
        <w:rPr>
          <w:spacing w:val="-2"/>
          <w:rtl/>
          <w:lang w:bidi="ar-IQ"/>
        </w:rPr>
        <w:t xml:space="preserve"> </w:t>
      </w:r>
      <w:r w:rsidRPr="005F3713">
        <w:rPr>
          <w:rFonts w:hint="cs"/>
          <w:spacing w:val="-2"/>
          <w:rtl/>
          <w:lang w:bidi="ar-IQ"/>
        </w:rPr>
        <w:t>إنشاء</w:t>
      </w:r>
      <w:r w:rsidRPr="005F3713">
        <w:rPr>
          <w:spacing w:val="-2"/>
          <w:rtl/>
          <w:lang w:bidi="ar-IQ"/>
        </w:rPr>
        <w:t xml:space="preserve"> </w:t>
      </w:r>
      <w:r w:rsidRPr="005F3713">
        <w:rPr>
          <w:rFonts w:hint="cs"/>
          <w:spacing w:val="-2"/>
          <w:rtl/>
          <w:lang w:bidi="ar-IQ"/>
        </w:rPr>
        <w:t>مؤسسات</w:t>
      </w:r>
      <w:r w:rsidRPr="005F3713">
        <w:rPr>
          <w:spacing w:val="-2"/>
          <w:rtl/>
          <w:lang w:bidi="ar-IQ"/>
        </w:rPr>
        <w:t xml:space="preserve"> </w:t>
      </w:r>
      <w:r w:rsidRPr="005F3713">
        <w:rPr>
          <w:rFonts w:hint="cs"/>
          <w:spacing w:val="-2"/>
          <w:rtl/>
          <w:lang w:bidi="ar-IQ"/>
        </w:rPr>
        <w:t>وطنية</w:t>
      </w:r>
      <w:r w:rsidRPr="005F3713">
        <w:rPr>
          <w:spacing w:val="-2"/>
          <w:rtl/>
          <w:lang w:bidi="ar-IQ"/>
        </w:rPr>
        <w:t xml:space="preserve"> </w:t>
      </w:r>
      <w:r w:rsidRPr="005F3713">
        <w:rPr>
          <w:rFonts w:hint="cs"/>
          <w:spacing w:val="-2"/>
          <w:rtl/>
          <w:lang w:bidi="ar-IQ"/>
        </w:rPr>
        <w:t>لتيسير</w:t>
      </w:r>
      <w:r w:rsidRPr="005F3713">
        <w:rPr>
          <w:spacing w:val="-2"/>
          <w:rtl/>
          <w:lang w:bidi="ar-IQ"/>
        </w:rPr>
        <w:t xml:space="preserve"> </w:t>
      </w:r>
      <w:r w:rsidRPr="005F3713">
        <w:rPr>
          <w:rFonts w:hint="cs"/>
          <w:spacing w:val="-2"/>
          <w:rtl/>
          <w:lang w:bidi="ar-IQ"/>
        </w:rPr>
        <w:t>تنفيذ</w:t>
      </w:r>
      <w:r w:rsidRPr="005F3713">
        <w:rPr>
          <w:spacing w:val="-2"/>
          <w:rtl/>
          <w:lang w:bidi="ar-IQ"/>
        </w:rPr>
        <w:t xml:space="preserve"> </w:t>
      </w:r>
      <w:r w:rsidRPr="005F3713">
        <w:rPr>
          <w:rFonts w:hint="cs"/>
          <w:spacing w:val="-2"/>
          <w:rtl/>
          <w:lang w:bidi="ar-IQ"/>
        </w:rPr>
        <w:t>الاتفاقية</w:t>
      </w:r>
      <w:r w:rsidRPr="005F3713">
        <w:rPr>
          <w:spacing w:val="-2"/>
          <w:rtl/>
          <w:lang w:bidi="ar-IQ"/>
        </w:rPr>
        <w:t xml:space="preserve">. </w:t>
      </w:r>
      <w:r w:rsidRPr="005F3713">
        <w:rPr>
          <w:rFonts w:hint="cs"/>
          <w:spacing w:val="-2"/>
          <w:rtl/>
          <w:lang w:bidi="ar-IQ"/>
        </w:rPr>
        <w:t>فقد</w:t>
      </w:r>
      <w:r w:rsidRPr="005F3713">
        <w:rPr>
          <w:spacing w:val="-2"/>
          <w:rtl/>
          <w:lang w:bidi="ar-IQ"/>
        </w:rPr>
        <w:t xml:space="preserve"> </w:t>
      </w:r>
      <w:r w:rsidRPr="005F3713">
        <w:rPr>
          <w:rFonts w:hint="cs"/>
          <w:spacing w:val="-2"/>
          <w:rtl/>
          <w:lang w:bidi="ar-IQ"/>
        </w:rPr>
        <w:t>تم تشكيل</w:t>
      </w:r>
      <w:r w:rsidRPr="005F3713">
        <w:rPr>
          <w:spacing w:val="-2"/>
          <w:rtl/>
          <w:lang w:bidi="ar-IQ"/>
        </w:rPr>
        <w:t xml:space="preserve"> </w:t>
      </w:r>
      <w:r w:rsidRPr="005F3713">
        <w:rPr>
          <w:rFonts w:hint="cs"/>
          <w:spacing w:val="-2"/>
          <w:rtl/>
          <w:lang w:bidi="ar-IQ"/>
        </w:rPr>
        <w:t>اللجنة</w:t>
      </w:r>
      <w:r w:rsidRPr="005F3713">
        <w:rPr>
          <w:spacing w:val="-2"/>
          <w:rtl/>
          <w:lang w:bidi="ar-IQ"/>
        </w:rPr>
        <w:t xml:space="preserve"> </w:t>
      </w:r>
      <w:r w:rsidRPr="005F3713">
        <w:rPr>
          <w:rFonts w:hint="cs"/>
          <w:spacing w:val="-2"/>
          <w:rtl/>
          <w:lang w:bidi="ar-IQ"/>
        </w:rPr>
        <w:t>الوطنية</w:t>
      </w:r>
      <w:r w:rsidRPr="005F3713">
        <w:rPr>
          <w:spacing w:val="-2"/>
          <w:rtl/>
          <w:lang w:bidi="ar-IQ"/>
        </w:rPr>
        <w:t xml:space="preserve"> (</w:t>
      </w:r>
      <w:r w:rsidRPr="005F3713">
        <w:rPr>
          <w:rFonts w:hint="cs"/>
          <w:spacing w:val="-2"/>
          <w:rtl/>
          <w:lang w:bidi="ar-IQ"/>
        </w:rPr>
        <w:t>الوزارية</w:t>
      </w:r>
      <w:r w:rsidRPr="005F3713">
        <w:rPr>
          <w:spacing w:val="-2"/>
          <w:rtl/>
          <w:lang w:bidi="ar-IQ"/>
        </w:rPr>
        <w:t xml:space="preserve">) </w:t>
      </w:r>
      <w:r w:rsidRPr="005F3713">
        <w:rPr>
          <w:rFonts w:hint="cs"/>
          <w:spacing w:val="-2"/>
          <w:rtl/>
          <w:lang w:bidi="ar-IQ"/>
        </w:rPr>
        <w:t>الدائمة</w:t>
      </w:r>
      <w:r w:rsidRPr="005F3713">
        <w:rPr>
          <w:spacing w:val="-2"/>
          <w:rtl/>
          <w:lang w:bidi="ar-IQ"/>
        </w:rPr>
        <w:t xml:space="preserve"> </w:t>
      </w:r>
      <w:r w:rsidRPr="005F3713">
        <w:rPr>
          <w:rFonts w:hint="cs"/>
          <w:spacing w:val="-2"/>
          <w:rtl/>
          <w:lang w:bidi="ar-IQ"/>
        </w:rPr>
        <w:t>لمتابعة</w:t>
      </w:r>
      <w:r w:rsidRPr="005F3713">
        <w:rPr>
          <w:spacing w:val="-2"/>
          <w:rtl/>
          <w:lang w:bidi="ar-IQ"/>
        </w:rPr>
        <w:t xml:space="preserve"> </w:t>
      </w:r>
      <w:r w:rsidRPr="005F3713">
        <w:rPr>
          <w:rFonts w:hint="cs"/>
          <w:spacing w:val="-2"/>
          <w:rtl/>
          <w:lang w:bidi="ar-IQ"/>
        </w:rPr>
        <w:t>انضمام</w:t>
      </w:r>
      <w:r w:rsidRPr="005F3713">
        <w:rPr>
          <w:spacing w:val="-2"/>
          <w:rtl/>
          <w:lang w:bidi="ar-IQ"/>
        </w:rPr>
        <w:t xml:space="preserve"> </w:t>
      </w:r>
      <w:r w:rsidRPr="005F3713">
        <w:rPr>
          <w:rFonts w:hint="cs"/>
          <w:spacing w:val="-2"/>
          <w:rtl/>
          <w:lang w:bidi="ar-IQ"/>
        </w:rPr>
        <w:t>دولة</w:t>
      </w:r>
      <w:r w:rsidRPr="005F3713">
        <w:rPr>
          <w:spacing w:val="-2"/>
          <w:rtl/>
          <w:lang w:bidi="ar-IQ"/>
        </w:rPr>
        <w:t xml:space="preserve"> </w:t>
      </w:r>
      <w:r w:rsidRPr="005F3713">
        <w:rPr>
          <w:rFonts w:hint="cs"/>
          <w:spacing w:val="-2"/>
          <w:rtl/>
          <w:lang w:bidi="ar-IQ"/>
        </w:rPr>
        <w:t>فلسطين</w:t>
      </w:r>
      <w:r w:rsidRPr="005F3713">
        <w:rPr>
          <w:spacing w:val="-2"/>
          <w:rtl/>
          <w:lang w:bidi="ar-IQ"/>
        </w:rPr>
        <w:t xml:space="preserve"> </w:t>
      </w:r>
      <w:r w:rsidRPr="005F3713">
        <w:rPr>
          <w:rFonts w:hint="cs"/>
          <w:spacing w:val="-2"/>
          <w:rtl/>
          <w:lang w:bidi="ar-IQ"/>
        </w:rPr>
        <w:t>للمعاهدات</w:t>
      </w:r>
      <w:r w:rsidRPr="005F3713">
        <w:rPr>
          <w:spacing w:val="-2"/>
          <w:rtl/>
          <w:lang w:bidi="ar-IQ"/>
        </w:rPr>
        <w:t xml:space="preserve"> </w:t>
      </w:r>
      <w:r w:rsidRPr="005F3713">
        <w:rPr>
          <w:rFonts w:hint="cs"/>
          <w:spacing w:val="-2"/>
          <w:rtl/>
          <w:lang w:bidi="ar-IQ"/>
        </w:rPr>
        <w:t>والمواثيق</w:t>
      </w:r>
      <w:r w:rsidRPr="005F3713">
        <w:rPr>
          <w:spacing w:val="-2"/>
          <w:rtl/>
          <w:lang w:bidi="ar-IQ"/>
        </w:rPr>
        <w:t xml:space="preserve"> </w:t>
      </w:r>
      <w:r w:rsidRPr="005F3713">
        <w:rPr>
          <w:rFonts w:hint="cs"/>
          <w:spacing w:val="-2"/>
          <w:rtl/>
          <w:lang w:bidi="ar-IQ"/>
        </w:rPr>
        <w:t>الدولية</w:t>
      </w:r>
      <w:r w:rsidRPr="005F3713">
        <w:rPr>
          <w:spacing w:val="-2"/>
          <w:rtl/>
          <w:lang w:bidi="ar-IQ"/>
        </w:rPr>
        <w:t xml:space="preserve"> </w:t>
      </w:r>
      <w:r w:rsidRPr="005F3713">
        <w:rPr>
          <w:rFonts w:hint="cs"/>
          <w:spacing w:val="-2"/>
          <w:rtl/>
          <w:lang w:bidi="ar-IQ"/>
        </w:rPr>
        <w:t>برئاسة</w:t>
      </w:r>
      <w:r w:rsidRPr="005F3713">
        <w:rPr>
          <w:spacing w:val="-2"/>
          <w:rtl/>
          <w:lang w:bidi="ar-IQ"/>
        </w:rPr>
        <w:t xml:space="preserve"> </w:t>
      </w:r>
      <w:r w:rsidRPr="005F3713">
        <w:rPr>
          <w:rFonts w:hint="cs"/>
          <w:spacing w:val="-2"/>
          <w:rtl/>
          <w:lang w:bidi="ar-IQ"/>
        </w:rPr>
        <w:t>وزارة</w:t>
      </w:r>
      <w:r w:rsidRPr="005F3713">
        <w:rPr>
          <w:spacing w:val="-2"/>
          <w:rtl/>
          <w:lang w:bidi="ar-IQ"/>
        </w:rPr>
        <w:t xml:space="preserve"> </w:t>
      </w:r>
      <w:r w:rsidRPr="005F3713">
        <w:rPr>
          <w:rFonts w:hint="cs"/>
          <w:spacing w:val="-2"/>
          <w:rtl/>
          <w:lang w:bidi="ar-IQ"/>
        </w:rPr>
        <w:t>الداخلية</w:t>
      </w:r>
      <w:r w:rsidRPr="005F3713">
        <w:rPr>
          <w:spacing w:val="-2"/>
          <w:rtl/>
          <w:lang w:bidi="ar-IQ"/>
        </w:rPr>
        <w:t xml:space="preserve"> </w:t>
      </w:r>
      <w:r w:rsidRPr="005F3713">
        <w:rPr>
          <w:rFonts w:hint="cs"/>
          <w:spacing w:val="-2"/>
          <w:rtl/>
          <w:lang w:bidi="ar-IQ"/>
        </w:rPr>
        <w:t>في</w:t>
      </w:r>
      <w:r w:rsidRPr="005F3713">
        <w:rPr>
          <w:spacing w:val="-2"/>
          <w:rtl/>
          <w:lang w:bidi="ar-IQ"/>
        </w:rPr>
        <w:t xml:space="preserve"> </w:t>
      </w:r>
      <w:r w:rsidRPr="005F3713">
        <w:rPr>
          <w:rFonts w:hint="cs"/>
          <w:spacing w:val="-2"/>
          <w:rtl/>
          <w:lang w:bidi="ar-IQ"/>
        </w:rPr>
        <w:t>عام</w:t>
      </w:r>
      <w:r w:rsidRPr="005F3713">
        <w:rPr>
          <w:spacing w:val="-2"/>
          <w:rtl/>
          <w:lang w:bidi="ar-IQ"/>
        </w:rPr>
        <w:t xml:space="preserve"> 2014، </w:t>
      </w:r>
      <w:r w:rsidRPr="005F3713">
        <w:rPr>
          <w:rFonts w:hint="cs"/>
          <w:spacing w:val="-2"/>
          <w:rtl/>
          <w:lang w:bidi="ar-IQ"/>
        </w:rPr>
        <w:t>ولجنة</w:t>
      </w:r>
      <w:r w:rsidRPr="005F3713">
        <w:rPr>
          <w:spacing w:val="-2"/>
          <w:rtl/>
          <w:lang w:bidi="ar-IQ"/>
        </w:rPr>
        <w:t xml:space="preserve"> </w:t>
      </w:r>
      <w:r w:rsidRPr="005F3713">
        <w:rPr>
          <w:rFonts w:hint="cs"/>
          <w:spacing w:val="-2"/>
          <w:rtl/>
          <w:lang w:bidi="ar-IQ"/>
        </w:rPr>
        <w:t>المواءمة</w:t>
      </w:r>
      <w:r w:rsidRPr="005F3713">
        <w:rPr>
          <w:spacing w:val="-2"/>
          <w:rtl/>
          <w:lang w:bidi="ar-IQ"/>
        </w:rPr>
        <w:t xml:space="preserve"> </w:t>
      </w:r>
      <w:r w:rsidRPr="005F3713">
        <w:rPr>
          <w:rFonts w:hint="cs"/>
          <w:spacing w:val="-2"/>
          <w:rtl/>
          <w:lang w:bidi="ar-IQ"/>
        </w:rPr>
        <w:t>التشريعية</w:t>
      </w:r>
      <w:r w:rsidRPr="005F3713">
        <w:rPr>
          <w:spacing w:val="-2"/>
          <w:rtl/>
          <w:lang w:bidi="ar-IQ"/>
        </w:rPr>
        <w:t xml:space="preserve"> </w:t>
      </w:r>
      <w:r w:rsidRPr="005F3713">
        <w:rPr>
          <w:rFonts w:hint="cs"/>
          <w:spacing w:val="-2"/>
          <w:rtl/>
          <w:lang w:bidi="ar-IQ"/>
        </w:rPr>
        <w:t>برئاسة</w:t>
      </w:r>
      <w:r w:rsidRPr="005F3713">
        <w:rPr>
          <w:spacing w:val="-2"/>
          <w:rtl/>
          <w:lang w:bidi="ar-IQ"/>
        </w:rPr>
        <w:t xml:space="preserve"> </w:t>
      </w:r>
      <w:r w:rsidRPr="005F3713">
        <w:rPr>
          <w:rFonts w:hint="cs"/>
          <w:spacing w:val="-2"/>
          <w:rtl/>
          <w:lang w:bidi="ar-IQ"/>
        </w:rPr>
        <w:t>وزارة</w:t>
      </w:r>
      <w:r w:rsidRPr="005F3713">
        <w:rPr>
          <w:spacing w:val="-2"/>
          <w:rtl/>
          <w:lang w:bidi="ar-IQ"/>
        </w:rPr>
        <w:t xml:space="preserve"> </w:t>
      </w:r>
      <w:r w:rsidRPr="005F3713">
        <w:rPr>
          <w:rFonts w:hint="cs"/>
          <w:spacing w:val="-2"/>
          <w:rtl/>
          <w:lang w:bidi="ar-IQ"/>
        </w:rPr>
        <w:t>العدل</w:t>
      </w:r>
      <w:r w:rsidRPr="005F3713">
        <w:rPr>
          <w:spacing w:val="-2"/>
          <w:rtl/>
          <w:lang w:bidi="ar-IQ"/>
        </w:rPr>
        <w:t xml:space="preserve"> في عام 2017. </w:t>
      </w:r>
    </w:p>
    <w:p w:rsidR="00DB66F2" w:rsidRPr="00D51DD0" w:rsidRDefault="00DB66F2" w:rsidP="00C63257">
      <w:pPr>
        <w:pStyle w:val="SingleTxtGA"/>
        <w:rPr>
          <w:lang w:bidi="ar-IQ"/>
        </w:rPr>
      </w:pPr>
      <w:r w:rsidRPr="00D51DD0">
        <w:rPr>
          <w:rFonts w:hint="cs"/>
          <w:rtl/>
          <w:lang w:bidi="ar-IQ"/>
        </w:rPr>
        <w:lastRenderedPageBreak/>
        <w:t>5-</w:t>
      </w:r>
      <w:r w:rsidRPr="00D51DD0">
        <w:rPr>
          <w:rFonts w:hint="cs"/>
          <w:rtl/>
          <w:lang w:bidi="ar-IQ"/>
        </w:rPr>
        <w:tab/>
      </w:r>
      <w:r w:rsidRPr="00D51DD0">
        <w:rPr>
          <w:rtl/>
          <w:lang w:bidi="ar-IQ"/>
        </w:rPr>
        <w:t>استندت دولة فلسطين</w:t>
      </w:r>
      <w:r w:rsidRPr="00D51DD0">
        <w:rPr>
          <w:rFonts w:hint="cs"/>
          <w:rtl/>
          <w:lang w:bidi="ar-IQ"/>
        </w:rPr>
        <w:t>،</w:t>
      </w:r>
      <w:r w:rsidRPr="00D51DD0">
        <w:rPr>
          <w:rtl/>
          <w:lang w:bidi="ar-IQ"/>
        </w:rPr>
        <w:t xml:space="preserve"> في </w:t>
      </w:r>
      <w:r w:rsidRPr="00D51DD0">
        <w:rPr>
          <w:rFonts w:hint="cs"/>
          <w:rtl/>
          <w:lang w:bidi="ar-IQ"/>
        </w:rPr>
        <w:t>سياق</w:t>
      </w:r>
      <w:r w:rsidRPr="00D51DD0">
        <w:rPr>
          <w:rtl/>
          <w:lang w:bidi="ar-IQ"/>
        </w:rPr>
        <w:t xml:space="preserve"> اعداد هذا التقرير، </w:t>
      </w:r>
      <w:r w:rsidRPr="00D51DD0">
        <w:rPr>
          <w:rFonts w:hint="cs"/>
          <w:rtl/>
          <w:lang w:bidi="ar-IQ"/>
        </w:rPr>
        <w:t>إلى</w:t>
      </w:r>
      <w:r w:rsidRPr="00D51DD0">
        <w:rPr>
          <w:rtl/>
          <w:lang w:bidi="ar-IQ"/>
        </w:rPr>
        <w:t xml:space="preserve"> </w:t>
      </w:r>
      <w:r w:rsidRPr="00D51DD0">
        <w:rPr>
          <w:rFonts w:hint="cs"/>
          <w:rtl/>
          <w:lang w:bidi="ar-IQ"/>
        </w:rPr>
        <w:t>ال</w:t>
      </w:r>
      <w:r w:rsidRPr="00D51DD0">
        <w:rPr>
          <w:rtl/>
          <w:lang w:bidi="ar-IQ"/>
        </w:rPr>
        <w:t xml:space="preserve">أحكام الواردة في </w:t>
      </w:r>
      <w:r w:rsidRPr="00D51DD0">
        <w:rPr>
          <w:rFonts w:hint="cs"/>
          <w:rtl/>
          <w:lang w:bidi="ar-IQ"/>
        </w:rPr>
        <w:t>الاتفاقية</w:t>
      </w:r>
      <w:r w:rsidRPr="00D51DD0">
        <w:rPr>
          <w:rtl/>
          <w:lang w:bidi="ar-IQ"/>
        </w:rPr>
        <w:t>، و</w:t>
      </w:r>
      <w:r w:rsidRPr="00D51DD0">
        <w:rPr>
          <w:rFonts w:hint="cs"/>
          <w:rtl/>
          <w:lang w:bidi="ar-IQ"/>
        </w:rPr>
        <w:t>خاصةً</w:t>
      </w:r>
      <w:r w:rsidRPr="00D51DD0">
        <w:rPr>
          <w:rtl/>
          <w:lang w:bidi="ar-IQ"/>
        </w:rPr>
        <w:t xml:space="preserve"> المواد 1-7 من الاتفاقية. كما </w:t>
      </w:r>
      <w:r w:rsidRPr="00D51DD0">
        <w:rPr>
          <w:rFonts w:hint="cs"/>
          <w:rtl/>
          <w:lang w:bidi="ar-IQ"/>
        </w:rPr>
        <w:t>تم</w:t>
      </w:r>
      <w:r w:rsidRPr="00D51DD0">
        <w:rPr>
          <w:rtl/>
          <w:lang w:bidi="ar-IQ"/>
        </w:rPr>
        <w:t xml:space="preserve"> </w:t>
      </w:r>
      <w:r w:rsidRPr="00D51DD0">
        <w:rPr>
          <w:rFonts w:hint="cs"/>
          <w:rtl/>
          <w:lang w:bidi="ar-IQ"/>
        </w:rPr>
        <w:t>الاستناد</w:t>
      </w:r>
      <w:r w:rsidRPr="00D51DD0">
        <w:rPr>
          <w:rtl/>
          <w:lang w:bidi="ar-IQ"/>
        </w:rPr>
        <w:t xml:space="preserve"> إلى المبادئ التوجيهية للوثيقة الخاصة بلجنة القضاء على التمييز العنصري </w:t>
      </w:r>
      <w:r w:rsidRPr="00D51DD0">
        <w:rPr>
          <w:rFonts w:hint="cs"/>
          <w:rtl/>
          <w:lang w:bidi="ar-IQ"/>
        </w:rPr>
        <w:t>التي</w:t>
      </w:r>
      <w:r w:rsidRPr="00D51DD0">
        <w:rPr>
          <w:rtl/>
          <w:lang w:bidi="ar-IQ"/>
        </w:rPr>
        <w:t xml:space="preserve"> </w:t>
      </w:r>
      <w:r w:rsidRPr="00D51DD0">
        <w:rPr>
          <w:rFonts w:hint="cs"/>
          <w:rtl/>
          <w:lang w:bidi="ar-IQ"/>
        </w:rPr>
        <w:t>أُعدت</w:t>
      </w:r>
      <w:r w:rsidRPr="00D51DD0">
        <w:rPr>
          <w:rtl/>
          <w:lang w:bidi="ar-IQ"/>
        </w:rPr>
        <w:t xml:space="preserve"> في أغسطس </w:t>
      </w:r>
      <w:r w:rsidRPr="00D51DD0">
        <w:rPr>
          <w:rFonts w:hint="cs"/>
          <w:rtl/>
          <w:lang w:bidi="ar-IQ"/>
        </w:rPr>
        <w:t>عام</w:t>
      </w:r>
      <w:r w:rsidRPr="00D51DD0">
        <w:rPr>
          <w:rtl/>
          <w:lang w:bidi="ar-IQ"/>
        </w:rPr>
        <w:t xml:space="preserve"> 2007، و</w:t>
      </w:r>
      <w:r w:rsidRPr="00D51DD0">
        <w:rPr>
          <w:rFonts w:hint="cs"/>
          <w:rtl/>
          <w:lang w:bidi="ar-IQ"/>
        </w:rPr>
        <w:t>كذلك</w:t>
      </w:r>
      <w:r w:rsidRPr="00D51DD0">
        <w:rPr>
          <w:rtl/>
          <w:lang w:bidi="ar-IQ"/>
        </w:rPr>
        <w:t xml:space="preserve"> إلى التوصيات العامة الصادرة عن اللجنة؛ كما </w:t>
      </w:r>
      <w:r w:rsidRPr="00D51DD0">
        <w:rPr>
          <w:rFonts w:hint="cs"/>
          <w:rtl/>
          <w:lang w:bidi="ar-IQ"/>
        </w:rPr>
        <w:t>تم</w:t>
      </w:r>
      <w:r w:rsidRPr="00D51DD0">
        <w:rPr>
          <w:rtl/>
          <w:lang w:bidi="ar-IQ"/>
        </w:rPr>
        <w:t xml:space="preserve"> </w:t>
      </w:r>
      <w:r w:rsidRPr="00D51DD0">
        <w:rPr>
          <w:rFonts w:hint="cs"/>
          <w:rtl/>
          <w:lang w:bidi="ar-IQ"/>
        </w:rPr>
        <w:t>الأخذ</w:t>
      </w:r>
      <w:r w:rsidRPr="00D51DD0">
        <w:rPr>
          <w:rtl/>
          <w:lang w:bidi="ar-IQ"/>
        </w:rPr>
        <w:t xml:space="preserve"> </w:t>
      </w:r>
      <w:r w:rsidRPr="00D51DD0">
        <w:rPr>
          <w:rFonts w:hint="cs"/>
          <w:rtl/>
          <w:lang w:bidi="ar-IQ"/>
        </w:rPr>
        <w:t>فيما</w:t>
      </w:r>
      <w:r w:rsidRPr="00D51DD0">
        <w:rPr>
          <w:rtl/>
          <w:lang w:bidi="ar-IQ"/>
        </w:rPr>
        <w:t xml:space="preserve"> </w:t>
      </w:r>
      <w:r w:rsidRPr="00D51DD0">
        <w:rPr>
          <w:rFonts w:hint="cs"/>
          <w:rtl/>
          <w:lang w:bidi="ar-IQ"/>
        </w:rPr>
        <w:t>جاء</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إعلان</w:t>
      </w:r>
      <w:r w:rsidRPr="00D51DD0">
        <w:rPr>
          <w:rtl/>
          <w:lang w:bidi="ar-IQ"/>
        </w:rPr>
        <w:t xml:space="preserve"> </w:t>
      </w:r>
      <w:proofErr w:type="spellStart"/>
      <w:r w:rsidRPr="00D51DD0">
        <w:rPr>
          <w:rFonts w:hint="cs"/>
          <w:rtl/>
          <w:lang w:bidi="ar-IQ"/>
        </w:rPr>
        <w:t>ديربان</w:t>
      </w:r>
      <w:proofErr w:type="spellEnd"/>
      <w:r w:rsidRPr="00D51DD0">
        <w:rPr>
          <w:rtl/>
          <w:lang w:bidi="ar-IQ"/>
        </w:rPr>
        <w:t xml:space="preserve"> وبرنامج عمل</w:t>
      </w:r>
      <w:r w:rsidRPr="00D51DD0">
        <w:rPr>
          <w:rFonts w:hint="cs"/>
          <w:rtl/>
          <w:lang w:bidi="ar-IQ"/>
        </w:rPr>
        <w:t>ه</w:t>
      </w:r>
      <w:r w:rsidRPr="00D51DD0">
        <w:rPr>
          <w:rtl/>
          <w:lang w:bidi="ar-IQ"/>
        </w:rPr>
        <w:t xml:space="preserve"> </w:t>
      </w:r>
      <w:r w:rsidRPr="00D51DD0">
        <w:rPr>
          <w:rFonts w:hint="cs"/>
          <w:rtl/>
          <w:lang w:bidi="ar-IQ"/>
        </w:rPr>
        <w:t>الصادر</w:t>
      </w:r>
      <w:r w:rsidRPr="00D51DD0">
        <w:rPr>
          <w:rtl/>
          <w:lang w:bidi="ar-IQ"/>
        </w:rPr>
        <w:t xml:space="preserve"> في سبتمبر من عام 2001. </w:t>
      </w:r>
    </w:p>
    <w:p w:rsidR="00DB66F2" w:rsidRPr="00D51DD0" w:rsidRDefault="00DB66F2" w:rsidP="00C63257">
      <w:pPr>
        <w:pStyle w:val="SingleTxtGA"/>
        <w:rPr>
          <w:lang w:bidi="ar-IQ"/>
        </w:rPr>
      </w:pPr>
      <w:r w:rsidRPr="00D51DD0">
        <w:rPr>
          <w:rFonts w:hint="cs"/>
          <w:rtl/>
          <w:lang w:bidi="ar-IQ"/>
        </w:rPr>
        <w:t>6-</w:t>
      </w:r>
      <w:r w:rsidRPr="00D51DD0">
        <w:rPr>
          <w:rFonts w:hint="cs"/>
          <w:rtl/>
          <w:lang w:bidi="ar-IQ"/>
        </w:rPr>
        <w:tab/>
        <w:t>إن</w:t>
      </w:r>
      <w:r w:rsidRPr="00D51DD0">
        <w:rPr>
          <w:rtl/>
          <w:lang w:bidi="ar-IQ"/>
        </w:rPr>
        <w:t xml:space="preserve"> </w:t>
      </w:r>
      <w:r w:rsidRPr="00D51DD0">
        <w:rPr>
          <w:rFonts w:hint="cs"/>
          <w:rtl/>
          <w:lang w:bidi="ar-IQ"/>
        </w:rPr>
        <w:t>تقديم</w:t>
      </w:r>
      <w:r w:rsidRPr="00D51DD0">
        <w:rPr>
          <w:rtl/>
          <w:lang w:bidi="ar-IQ"/>
        </w:rPr>
        <w:t xml:space="preserve"> هذا التقرير</w:t>
      </w:r>
      <w:r w:rsidRPr="00D51DD0">
        <w:rPr>
          <w:rFonts w:hint="cs"/>
          <w:rtl/>
          <w:lang w:bidi="ar-IQ"/>
        </w:rPr>
        <w:t>،</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يعفي</w:t>
      </w:r>
      <w:r w:rsidRPr="00D51DD0">
        <w:rPr>
          <w:rtl/>
          <w:lang w:bidi="ar-IQ"/>
        </w:rPr>
        <w:t xml:space="preserve"> إسرائيل، السلطة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من أن تقدم تقريرها بشأن </w:t>
      </w:r>
      <w:r w:rsidRPr="00D51DD0">
        <w:rPr>
          <w:rFonts w:hint="cs"/>
          <w:rtl/>
          <w:lang w:bidi="ar-IQ"/>
        </w:rPr>
        <w:t>مدى</w:t>
      </w:r>
      <w:r w:rsidRPr="00D51DD0">
        <w:rPr>
          <w:rtl/>
          <w:lang w:bidi="ar-IQ"/>
        </w:rPr>
        <w:t xml:space="preserve"> التزامها بأحكام اتفاقية القضاء على التمييز العنصري </w:t>
      </w:r>
      <w:r w:rsidRPr="00D51DD0">
        <w:rPr>
          <w:rFonts w:hint="cs"/>
          <w:rtl/>
          <w:lang w:bidi="ar-IQ"/>
        </w:rPr>
        <w:t>في</w:t>
      </w:r>
      <w:r w:rsidRPr="00D51DD0">
        <w:rPr>
          <w:rtl/>
          <w:lang w:bidi="ar-IQ"/>
        </w:rPr>
        <w:t xml:space="preserve"> </w:t>
      </w:r>
      <w:r w:rsidRPr="00D51DD0">
        <w:rPr>
          <w:rFonts w:hint="cs"/>
          <w:rtl/>
          <w:lang w:bidi="ar-IQ"/>
        </w:rPr>
        <w:t>الأرض الفلسطينية</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على</w:t>
      </w:r>
      <w:r w:rsidRPr="00D51DD0">
        <w:rPr>
          <w:rtl/>
          <w:lang w:bidi="ar-IQ"/>
        </w:rPr>
        <w:t xml:space="preserve"> أساس التزامات ومسؤوليات </w:t>
      </w:r>
      <w:r w:rsidRPr="00D51DD0">
        <w:rPr>
          <w:rFonts w:hint="cs"/>
          <w:rtl/>
          <w:lang w:bidi="ar-IQ"/>
        </w:rPr>
        <w:t>إسرائيل، كسلطة</w:t>
      </w:r>
      <w:r w:rsidRPr="00D51DD0">
        <w:rPr>
          <w:rtl/>
          <w:lang w:bidi="ar-IQ"/>
        </w:rPr>
        <w:t xml:space="preserve"> قائمة بالاحتلال، </w:t>
      </w:r>
      <w:r w:rsidRPr="00D51DD0">
        <w:rPr>
          <w:rFonts w:hint="cs"/>
          <w:rtl/>
          <w:lang w:bidi="ar-IQ"/>
        </w:rPr>
        <w:t>وفق أحكام</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الدولي</w:t>
      </w:r>
      <w:r w:rsidRPr="00D51DD0">
        <w:rPr>
          <w:rtl/>
          <w:lang w:bidi="ar-IQ"/>
        </w:rPr>
        <w:t xml:space="preserve"> </w:t>
      </w:r>
      <w:r w:rsidRPr="00D51DD0">
        <w:rPr>
          <w:rFonts w:hint="cs"/>
          <w:rtl/>
          <w:lang w:bidi="ar-IQ"/>
        </w:rPr>
        <w:t>الإنساني</w:t>
      </w:r>
      <w:r w:rsidRPr="00D51DD0">
        <w:rPr>
          <w:rtl/>
          <w:lang w:bidi="ar-IQ"/>
        </w:rPr>
        <w:t xml:space="preserve"> </w:t>
      </w:r>
      <w:r w:rsidRPr="00D51DD0">
        <w:rPr>
          <w:rFonts w:hint="cs"/>
          <w:rtl/>
          <w:lang w:bidi="ar-IQ"/>
        </w:rPr>
        <w:t>والقانون</w:t>
      </w:r>
      <w:r w:rsidRPr="00D51DD0">
        <w:rPr>
          <w:rtl/>
          <w:lang w:bidi="ar-IQ"/>
        </w:rPr>
        <w:t xml:space="preserve"> </w:t>
      </w:r>
      <w:r w:rsidRPr="00D51DD0">
        <w:rPr>
          <w:rFonts w:hint="cs"/>
          <w:rtl/>
          <w:lang w:bidi="ar-IQ"/>
        </w:rPr>
        <w:t>الدولي</w:t>
      </w:r>
      <w:r w:rsidRPr="00D51DD0">
        <w:rPr>
          <w:rtl/>
          <w:lang w:bidi="ar-IQ"/>
        </w:rPr>
        <w:t xml:space="preserve"> </w:t>
      </w:r>
      <w:r w:rsidRPr="00D51DD0">
        <w:rPr>
          <w:rFonts w:hint="cs"/>
          <w:rtl/>
          <w:lang w:bidi="ar-IQ"/>
        </w:rPr>
        <w:t>للحقوق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واستناداً</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الاستشاري</w:t>
      </w:r>
      <w:r w:rsidRPr="00D51DD0">
        <w:rPr>
          <w:rtl/>
          <w:lang w:bidi="ar-IQ"/>
        </w:rPr>
        <w:t xml:space="preserve"> </w:t>
      </w:r>
      <w:r w:rsidRPr="00D51DD0">
        <w:rPr>
          <w:rFonts w:hint="cs"/>
          <w:rtl/>
          <w:lang w:bidi="ar-IQ"/>
        </w:rPr>
        <w:t>لمحكمة</w:t>
      </w:r>
      <w:r w:rsidRPr="00D51DD0">
        <w:rPr>
          <w:rtl/>
          <w:lang w:bidi="ar-IQ"/>
        </w:rPr>
        <w:t xml:space="preserve"> </w:t>
      </w:r>
      <w:r w:rsidRPr="00D51DD0">
        <w:rPr>
          <w:rFonts w:hint="cs"/>
          <w:rtl/>
          <w:lang w:bidi="ar-IQ"/>
        </w:rPr>
        <w:t>العدل</w:t>
      </w:r>
      <w:r w:rsidRPr="00D51DD0">
        <w:rPr>
          <w:rtl/>
          <w:lang w:bidi="ar-IQ"/>
        </w:rPr>
        <w:t xml:space="preserve"> </w:t>
      </w:r>
      <w:r w:rsidRPr="00D51DD0">
        <w:rPr>
          <w:rFonts w:hint="cs"/>
          <w:rtl/>
          <w:lang w:bidi="ar-IQ"/>
        </w:rPr>
        <w:t>الدولية</w:t>
      </w:r>
      <w:r w:rsidRPr="00D51DD0">
        <w:rPr>
          <w:rtl/>
          <w:lang w:bidi="ar-IQ"/>
        </w:rPr>
        <w:t xml:space="preserve"> بشأن الآثار </w:t>
      </w:r>
      <w:r w:rsidRPr="00D51DD0">
        <w:rPr>
          <w:rFonts w:hint="cs"/>
          <w:rtl/>
          <w:lang w:bidi="ar-IQ"/>
        </w:rPr>
        <w:t>القانونية</w:t>
      </w:r>
      <w:r w:rsidRPr="00D51DD0">
        <w:rPr>
          <w:rtl/>
          <w:lang w:bidi="ar-IQ"/>
        </w:rPr>
        <w:t xml:space="preserve"> </w:t>
      </w:r>
      <w:r w:rsidRPr="00D51DD0">
        <w:rPr>
          <w:rFonts w:hint="cs"/>
          <w:rtl/>
          <w:lang w:bidi="ar-IQ"/>
        </w:rPr>
        <w:t>الناشئة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تشييد</w:t>
      </w:r>
      <w:r w:rsidRPr="00D51DD0">
        <w:rPr>
          <w:rtl/>
          <w:lang w:bidi="ar-IQ"/>
        </w:rPr>
        <w:t xml:space="preserve"> </w:t>
      </w:r>
      <w:r w:rsidRPr="00D51DD0">
        <w:rPr>
          <w:rFonts w:hint="cs"/>
          <w:rtl/>
          <w:lang w:bidi="ar-IQ"/>
        </w:rPr>
        <w:t>جدار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لعام</w:t>
      </w:r>
      <w:r w:rsidRPr="00D51DD0">
        <w:rPr>
          <w:rtl/>
          <w:lang w:bidi="ar-IQ"/>
        </w:rPr>
        <w:t xml:space="preserve"> 2004</w:t>
      </w:r>
      <w:r w:rsidRPr="00D51DD0">
        <w:rPr>
          <w:rFonts w:hint="cs"/>
          <w:rtl/>
          <w:lang w:bidi="ar-IQ"/>
        </w:rPr>
        <w:t>.</w:t>
      </w:r>
      <w:r w:rsidRPr="00D51DD0">
        <w:rPr>
          <w:rtl/>
          <w:lang w:bidi="ar-IQ"/>
        </w:rPr>
        <w:t xml:space="preserve"> </w:t>
      </w:r>
    </w:p>
    <w:p w:rsidR="00DB66F2" w:rsidRPr="00D51DD0" w:rsidRDefault="00DB66F2" w:rsidP="00C63257">
      <w:pPr>
        <w:pStyle w:val="HChGA"/>
        <w:rPr>
          <w:rtl/>
          <w:lang w:bidi="ar-IQ"/>
        </w:rPr>
      </w:pPr>
      <w:r w:rsidRPr="00D51DD0">
        <w:rPr>
          <w:rtl/>
          <w:lang w:bidi="ar-IQ"/>
        </w:rPr>
        <w:tab/>
      </w:r>
      <w:r w:rsidRPr="00D51DD0">
        <w:rPr>
          <w:rtl/>
          <w:lang w:bidi="ar-IQ"/>
        </w:rPr>
        <w:tab/>
      </w:r>
      <w:bookmarkStart w:id="1" w:name="_Toc523497705"/>
      <w:r w:rsidRPr="00D51DD0">
        <w:rPr>
          <w:rtl/>
          <w:lang w:bidi="ar-IQ"/>
        </w:rPr>
        <w:t>القسم الأول</w:t>
      </w:r>
      <w:r w:rsidRPr="00D51DD0">
        <w:rPr>
          <w:rtl/>
          <w:lang w:bidi="ar-IQ"/>
        </w:rPr>
        <w:tab/>
      </w:r>
      <w:r w:rsidRPr="00D51DD0">
        <w:rPr>
          <w:rtl/>
          <w:lang w:bidi="ar-IQ"/>
        </w:rPr>
        <w:br/>
      </w:r>
      <w:r w:rsidRPr="00D51DD0">
        <w:rPr>
          <w:rFonts w:hint="eastAsia"/>
          <w:rtl/>
          <w:lang w:bidi="ar-IQ"/>
        </w:rPr>
        <w:t>مع</w:t>
      </w:r>
      <w:r w:rsidRPr="00D51DD0">
        <w:rPr>
          <w:rtl/>
          <w:lang w:bidi="ar-IQ"/>
        </w:rPr>
        <w:t>لومات عامة</w:t>
      </w:r>
      <w:bookmarkEnd w:id="1"/>
      <w:r w:rsidRPr="00D51DD0">
        <w:rPr>
          <w:rtl/>
          <w:lang w:bidi="ar-IQ"/>
        </w:rPr>
        <w:t xml:space="preserve"> </w:t>
      </w:r>
    </w:p>
    <w:p w:rsidR="00DB66F2" w:rsidRPr="00D51DD0" w:rsidRDefault="00DB66F2" w:rsidP="00C63257">
      <w:pPr>
        <w:pStyle w:val="H1GA"/>
        <w:rPr>
          <w:rtl/>
          <w:lang w:bidi="ar-IQ"/>
        </w:rPr>
      </w:pPr>
      <w:r w:rsidRPr="00D51DD0">
        <w:rPr>
          <w:rtl/>
          <w:lang w:bidi="ar-IQ"/>
        </w:rPr>
        <w:tab/>
      </w:r>
      <w:bookmarkStart w:id="2" w:name="_Toc523497706"/>
      <w:r w:rsidRPr="00D51DD0">
        <w:rPr>
          <w:rtl/>
          <w:lang w:bidi="ar-IQ"/>
        </w:rPr>
        <w:t>ألف</w:t>
      </w:r>
      <w:r w:rsidRPr="00D51DD0">
        <w:rPr>
          <w:rFonts w:hint="cs"/>
          <w:rtl/>
          <w:lang w:bidi="ar-IQ"/>
        </w:rPr>
        <w:t>-</w:t>
      </w:r>
      <w:r w:rsidRPr="00D51DD0">
        <w:rPr>
          <w:rFonts w:hint="cs"/>
          <w:rtl/>
          <w:lang w:bidi="ar-IQ"/>
        </w:rPr>
        <w:tab/>
      </w:r>
      <w:r w:rsidRPr="00D51DD0">
        <w:rPr>
          <w:rtl/>
          <w:lang w:bidi="ar-IQ"/>
        </w:rPr>
        <w:t xml:space="preserve">الخلفية التاريخية </w:t>
      </w:r>
      <w:r w:rsidRPr="00D51DD0">
        <w:rPr>
          <w:rFonts w:hint="eastAsia"/>
          <w:rtl/>
          <w:lang w:bidi="ar-IQ"/>
        </w:rPr>
        <w:t>ل</w:t>
      </w:r>
      <w:r w:rsidRPr="00D51DD0">
        <w:rPr>
          <w:rtl/>
          <w:lang w:bidi="ar-IQ"/>
        </w:rPr>
        <w:t>لتمييز العنصري في فلسطين</w:t>
      </w:r>
      <w:bookmarkEnd w:id="2"/>
      <w:r w:rsidRPr="00D51DD0">
        <w:rPr>
          <w:rtl/>
          <w:lang w:bidi="ar-IQ"/>
        </w:rPr>
        <w:t xml:space="preserve"> </w:t>
      </w:r>
    </w:p>
    <w:p w:rsidR="00DB66F2" w:rsidRPr="00D51DD0" w:rsidRDefault="00DB66F2" w:rsidP="00C63257">
      <w:pPr>
        <w:pStyle w:val="H23GA"/>
        <w:rPr>
          <w:lang w:bidi="ar-IQ"/>
        </w:rPr>
      </w:pPr>
      <w:r w:rsidRPr="00D51DD0">
        <w:rPr>
          <w:rtl/>
          <w:lang w:bidi="ar-IQ"/>
        </w:rPr>
        <w:tab/>
      </w:r>
      <w:bookmarkStart w:id="3" w:name="_Toc523497707"/>
      <w:r w:rsidRPr="00D51DD0">
        <w:rPr>
          <w:rFonts w:hint="cs"/>
          <w:rtl/>
          <w:lang w:bidi="ar-IQ"/>
        </w:rPr>
        <w:t>أول</w:t>
      </w:r>
      <w:r w:rsidR="002154B3">
        <w:rPr>
          <w:rFonts w:hint="cs"/>
          <w:rtl/>
          <w:lang w:bidi="ar-IQ"/>
        </w:rPr>
        <w:t>اً-</w:t>
      </w:r>
      <w:r w:rsidRPr="00D51DD0">
        <w:rPr>
          <w:rFonts w:hint="cs"/>
          <w:rtl/>
          <w:lang w:bidi="ar-IQ"/>
        </w:rPr>
        <w:tab/>
        <w:t>التغيرات</w:t>
      </w:r>
      <w:r w:rsidRPr="00D51DD0">
        <w:rPr>
          <w:rtl/>
          <w:lang w:bidi="ar-IQ"/>
        </w:rPr>
        <w:t xml:space="preserve"> </w:t>
      </w:r>
      <w:r w:rsidRPr="00D51DD0">
        <w:rPr>
          <w:rFonts w:hint="cs"/>
          <w:rtl/>
          <w:lang w:bidi="ar-IQ"/>
        </w:rPr>
        <w:t>الديموغرافية</w:t>
      </w:r>
      <w:r w:rsidRPr="00D51DD0">
        <w:rPr>
          <w:rtl/>
          <w:lang w:bidi="ar-IQ"/>
        </w:rPr>
        <w:t xml:space="preserve"> </w:t>
      </w:r>
      <w:r w:rsidRPr="00D51DD0">
        <w:rPr>
          <w:rFonts w:hint="cs"/>
          <w:rtl/>
          <w:lang w:bidi="ar-IQ"/>
        </w:rPr>
        <w:t>العرقية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إثر</w:t>
      </w:r>
      <w:r w:rsidRPr="00D51DD0">
        <w:rPr>
          <w:rtl/>
          <w:lang w:bidi="ar-IQ"/>
        </w:rPr>
        <w:t xml:space="preserve"> </w:t>
      </w:r>
      <w:r w:rsidRPr="00D51DD0">
        <w:rPr>
          <w:rFonts w:hint="cs"/>
          <w:rtl/>
          <w:lang w:bidi="ar-IQ"/>
        </w:rPr>
        <w:t>نكبة</w:t>
      </w:r>
      <w:r w:rsidRPr="00D51DD0">
        <w:rPr>
          <w:rtl/>
          <w:lang w:bidi="ar-IQ"/>
        </w:rPr>
        <w:t xml:space="preserve"> </w:t>
      </w:r>
      <w:r w:rsidRPr="00D51DD0">
        <w:rPr>
          <w:rFonts w:hint="cs"/>
          <w:rtl/>
          <w:lang w:bidi="ar-IQ"/>
        </w:rPr>
        <w:t>عام</w:t>
      </w:r>
      <w:r w:rsidRPr="00D51DD0">
        <w:rPr>
          <w:rtl/>
          <w:lang w:bidi="ar-IQ"/>
        </w:rPr>
        <w:t xml:space="preserve"> 1948</w:t>
      </w:r>
      <w:bookmarkEnd w:id="3"/>
    </w:p>
    <w:p w:rsidR="00DB66F2" w:rsidRPr="00D51DD0" w:rsidRDefault="00DB66F2" w:rsidP="00C63257">
      <w:pPr>
        <w:pStyle w:val="SingleTxtGA"/>
        <w:rPr>
          <w:lang w:bidi="ar-IQ"/>
        </w:rPr>
      </w:pPr>
      <w:r w:rsidRPr="00D51DD0">
        <w:rPr>
          <w:rFonts w:hint="cs"/>
          <w:rtl/>
          <w:lang w:bidi="ar-IQ"/>
        </w:rPr>
        <w:t>7-</w:t>
      </w:r>
      <w:r w:rsidRPr="00D51DD0">
        <w:rPr>
          <w:rtl/>
          <w:lang w:bidi="ar-IQ"/>
        </w:rPr>
        <w:tab/>
      </w:r>
      <w:r w:rsidRPr="00D51DD0">
        <w:rPr>
          <w:rFonts w:hint="cs"/>
          <w:rtl/>
          <w:lang w:bidi="ar-IQ"/>
        </w:rPr>
        <w:t>كانت</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مر</w:t>
      </w:r>
      <w:r w:rsidRPr="00D51DD0">
        <w:rPr>
          <w:rtl/>
          <w:lang w:bidi="ar-IQ"/>
        </w:rPr>
        <w:t xml:space="preserve"> </w:t>
      </w:r>
      <w:r w:rsidRPr="00D51DD0">
        <w:rPr>
          <w:rFonts w:hint="cs"/>
          <w:rtl/>
          <w:lang w:bidi="ar-IQ"/>
        </w:rPr>
        <w:t>العصور</w:t>
      </w:r>
      <w:r w:rsidRPr="00D51DD0">
        <w:rPr>
          <w:rtl/>
          <w:lang w:bidi="ar-IQ"/>
        </w:rPr>
        <w:t xml:space="preserve"> </w:t>
      </w:r>
      <w:r w:rsidRPr="00D51DD0">
        <w:rPr>
          <w:rFonts w:hint="cs"/>
          <w:rtl/>
          <w:lang w:bidi="ar-IQ"/>
        </w:rPr>
        <w:t>بمثابة</w:t>
      </w:r>
      <w:r w:rsidRPr="00D51DD0">
        <w:rPr>
          <w:rtl/>
          <w:lang w:bidi="ar-IQ"/>
        </w:rPr>
        <w:t xml:space="preserve"> </w:t>
      </w:r>
      <w:r w:rsidRPr="00D51DD0">
        <w:rPr>
          <w:rFonts w:hint="cs"/>
          <w:rtl/>
          <w:lang w:bidi="ar-IQ"/>
        </w:rPr>
        <w:t>حاضنة</w:t>
      </w:r>
      <w:r w:rsidRPr="00D51DD0">
        <w:rPr>
          <w:rtl/>
          <w:lang w:bidi="ar-IQ"/>
        </w:rPr>
        <w:t xml:space="preserve"> </w:t>
      </w:r>
      <w:r w:rsidRPr="00D51DD0">
        <w:rPr>
          <w:rFonts w:hint="cs"/>
          <w:rtl/>
          <w:lang w:bidi="ar-IQ"/>
        </w:rPr>
        <w:t>للتعدد</w:t>
      </w:r>
      <w:r w:rsidRPr="00D51DD0">
        <w:rPr>
          <w:rtl/>
          <w:lang w:bidi="ar-IQ"/>
        </w:rPr>
        <w:t xml:space="preserve"> </w:t>
      </w:r>
      <w:r w:rsidRPr="00D51DD0">
        <w:rPr>
          <w:rFonts w:hint="cs"/>
          <w:rtl/>
          <w:lang w:bidi="ar-IQ"/>
        </w:rPr>
        <w:t>الثقافي</w:t>
      </w:r>
      <w:r w:rsidRPr="00D51DD0">
        <w:rPr>
          <w:rtl/>
          <w:lang w:bidi="ar-IQ"/>
        </w:rPr>
        <w:t xml:space="preserve"> </w:t>
      </w:r>
      <w:r w:rsidRPr="00D51DD0">
        <w:rPr>
          <w:rFonts w:hint="cs"/>
          <w:rtl/>
          <w:lang w:bidi="ar-IQ"/>
        </w:rPr>
        <w:t>والديني</w:t>
      </w:r>
      <w:r w:rsidRPr="00D51DD0">
        <w:rPr>
          <w:rtl/>
          <w:lang w:bidi="ar-IQ"/>
        </w:rPr>
        <w:t xml:space="preserve"> </w:t>
      </w:r>
      <w:r w:rsidRPr="00D51DD0">
        <w:rPr>
          <w:rFonts w:hint="cs"/>
          <w:rtl/>
          <w:lang w:bidi="ar-IQ"/>
        </w:rPr>
        <w:t>والعرقي</w:t>
      </w:r>
      <w:r w:rsidRPr="00D51DD0">
        <w:rPr>
          <w:rtl/>
          <w:lang w:bidi="ar-IQ"/>
        </w:rPr>
        <w:t xml:space="preserve"> </w:t>
      </w:r>
      <w:r w:rsidRPr="00D51DD0">
        <w:rPr>
          <w:rFonts w:hint="cs"/>
          <w:rtl/>
          <w:lang w:bidi="ar-IQ"/>
        </w:rPr>
        <w:t>والاثني،</w:t>
      </w:r>
      <w:r w:rsidRPr="00D51DD0">
        <w:rPr>
          <w:rtl/>
          <w:lang w:bidi="ar-IQ"/>
        </w:rPr>
        <w:t xml:space="preserve"> </w:t>
      </w:r>
      <w:r w:rsidRPr="00D51DD0">
        <w:rPr>
          <w:rFonts w:hint="cs"/>
          <w:rtl/>
          <w:lang w:bidi="ar-IQ"/>
        </w:rPr>
        <w:t>حيث</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يسود</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التعايش</w:t>
      </w:r>
      <w:r w:rsidRPr="00D51DD0">
        <w:rPr>
          <w:rtl/>
          <w:lang w:bidi="ar-IQ"/>
        </w:rPr>
        <w:t xml:space="preserve"> </w:t>
      </w:r>
      <w:r w:rsidRPr="00D51DD0">
        <w:rPr>
          <w:rFonts w:hint="cs"/>
          <w:rtl/>
          <w:lang w:bidi="ar-IQ"/>
        </w:rPr>
        <w:t>والتسامح</w:t>
      </w:r>
      <w:r w:rsidRPr="00D51DD0">
        <w:rPr>
          <w:rtl/>
          <w:lang w:bidi="ar-IQ"/>
        </w:rPr>
        <w:t xml:space="preserve"> </w:t>
      </w:r>
      <w:r w:rsidRPr="00D51DD0">
        <w:rPr>
          <w:rFonts w:hint="cs"/>
          <w:rtl/>
          <w:lang w:bidi="ar-IQ"/>
        </w:rPr>
        <w:t>والانفتاح</w:t>
      </w:r>
      <w:r w:rsidRPr="00D51DD0">
        <w:rPr>
          <w:rtl/>
          <w:lang w:bidi="ar-IQ"/>
        </w:rPr>
        <w:t xml:space="preserve"> </w:t>
      </w:r>
      <w:r w:rsidRPr="00D51DD0">
        <w:rPr>
          <w:rFonts w:hint="cs"/>
          <w:rtl/>
          <w:lang w:bidi="ar-IQ"/>
        </w:rPr>
        <w:t>الديني</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الجماعات</w:t>
      </w:r>
      <w:r w:rsidRPr="00D51DD0">
        <w:rPr>
          <w:rtl/>
          <w:lang w:bidi="ar-IQ"/>
        </w:rPr>
        <w:t xml:space="preserve"> </w:t>
      </w:r>
      <w:r w:rsidRPr="00D51DD0">
        <w:rPr>
          <w:rFonts w:hint="cs"/>
          <w:rtl/>
          <w:lang w:bidi="ar-IQ"/>
        </w:rPr>
        <w:t xml:space="preserve">المسيحية واليهودية والمسلمة والجماعات العرقية </w:t>
      </w:r>
      <w:proofErr w:type="spellStart"/>
      <w:r w:rsidRPr="00D51DD0">
        <w:rPr>
          <w:rFonts w:hint="cs"/>
          <w:rtl/>
          <w:lang w:bidi="ar-IQ"/>
        </w:rPr>
        <w:t>و</w:t>
      </w:r>
      <w:r w:rsidR="002154B3">
        <w:rPr>
          <w:rFonts w:hint="cs"/>
          <w:rtl/>
          <w:lang w:bidi="ar-IQ"/>
        </w:rPr>
        <w:t>الإثنية</w:t>
      </w:r>
      <w:proofErr w:type="spellEnd"/>
      <w:r w:rsidRPr="00D51DD0">
        <w:rPr>
          <w:rFonts w:hint="cs"/>
          <w:rtl/>
          <w:lang w:bidi="ar-IQ"/>
        </w:rPr>
        <w:t xml:space="preserve"> المختلفة، حتى نهاية الحقبة العثمانية وبداية الاحتلال البريطاني</w:t>
      </w:r>
      <w:r w:rsidRPr="00D51DD0">
        <w:rPr>
          <w:rtl/>
          <w:lang w:bidi="ar-IQ"/>
        </w:rPr>
        <w:t xml:space="preserve"> </w:t>
      </w:r>
      <w:r w:rsidRPr="00D51DD0">
        <w:rPr>
          <w:rFonts w:hint="cs"/>
          <w:rtl/>
          <w:lang w:bidi="ar-IQ"/>
        </w:rPr>
        <w:t>لها</w:t>
      </w:r>
      <w:r w:rsidRPr="00D51DD0">
        <w:rPr>
          <w:rtl/>
          <w:lang w:bidi="ar-IQ"/>
        </w:rPr>
        <w:t xml:space="preserve"> في عام 19</w:t>
      </w:r>
      <w:r w:rsidRPr="00D51DD0">
        <w:rPr>
          <w:rFonts w:hint="cs"/>
          <w:rtl/>
          <w:lang w:bidi="ar-IQ"/>
        </w:rPr>
        <w:t>17،</w:t>
      </w:r>
      <w:r w:rsidRPr="00D51DD0">
        <w:rPr>
          <w:rtl/>
          <w:lang w:bidi="ar-IQ"/>
        </w:rPr>
        <w:t xml:space="preserve"> </w:t>
      </w:r>
      <w:r w:rsidRPr="00D51DD0">
        <w:rPr>
          <w:rFonts w:hint="cs"/>
          <w:rtl/>
          <w:lang w:bidi="ar-IQ"/>
        </w:rPr>
        <w:t>وانتداب عصبة الأمم لبريطانيا عليها في عام 1922.</w:t>
      </w:r>
    </w:p>
    <w:p w:rsidR="00DB66F2" w:rsidRPr="00D51DD0" w:rsidRDefault="00DB66F2" w:rsidP="005F3713">
      <w:pPr>
        <w:pStyle w:val="SingleTxtGA"/>
        <w:rPr>
          <w:lang w:bidi="ar-IQ"/>
        </w:rPr>
      </w:pPr>
      <w:r w:rsidRPr="00D51DD0">
        <w:rPr>
          <w:rFonts w:hint="cs"/>
          <w:rtl/>
          <w:lang w:bidi="ar-IQ"/>
        </w:rPr>
        <w:t>8-</w:t>
      </w:r>
      <w:r w:rsidRPr="00D51DD0">
        <w:rPr>
          <w:rFonts w:hint="cs"/>
          <w:rtl/>
          <w:lang w:bidi="ar-IQ"/>
        </w:rPr>
        <w:tab/>
        <w:t>تسبب الانتداب</w:t>
      </w:r>
      <w:r w:rsidRPr="00D51DD0">
        <w:rPr>
          <w:rtl/>
          <w:lang w:bidi="ar-IQ"/>
        </w:rPr>
        <w:t xml:space="preserve"> </w:t>
      </w:r>
      <w:r w:rsidRPr="00D51DD0">
        <w:rPr>
          <w:rFonts w:hint="cs"/>
          <w:rtl/>
          <w:lang w:bidi="ar-IQ"/>
        </w:rPr>
        <w:t>البريطاني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إحداث</w:t>
      </w:r>
      <w:r w:rsidRPr="00D51DD0">
        <w:rPr>
          <w:rtl/>
          <w:lang w:bidi="ar-IQ"/>
        </w:rPr>
        <w:t xml:space="preserve"> تغييرات جذرية وخطيرة</w:t>
      </w:r>
      <w:r w:rsidRPr="00D51DD0">
        <w:rPr>
          <w:rFonts w:hint="cs"/>
          <w:rtl/>
          <w:lang w:bidi="ar-IQ"/>
        </w:rPr>
        <w:t xml:space="preserve"> في فلسطين على صعيد التعايش والتسامح والانفتاح الديني، بسبب تبنيها سياسات</w:t>
      </w:r>
      <w:r w:rsidRPr="00D51DD0">
        <w:rPr>
          <w:rtl/>
          <w:lang w:bidi="ar-IQ"/>
        </w:rPr>
        <w:t xml:space="preserve"> استعمارية وعنصرية </w:t>
      </w:r>
      <w:r w:rsidRPr="00D51DD0">
        <w:rPr>
          <w:rFonts w:hint="cs"/>
          <w:rtl/>
          <w:lang w:bidi="ar-IQ"/>
        </w:rPr>
        <w:t>تمثلت بإنكار الهوية الوطنية الفلسطينية وإنكار وجود الشعب الفلسطيني، وقد اعتمدت بريطانيا من خلال تقسيم سكان فلسطين على أساس ديني إلى جماعتين، أطلقت عليهما "المجتمعات غير اليهودية الموجودة في فلسطين"، (الشعب الفلسطيني من مسلمين ومسيحيين)، و"الشعب اليهودي" (المهاجرين الأوروبيين اليهود). وبرز ذلك التحول الجذري بتنفيذ ما يعرف "بوعد بلفور"، وهو التصريح الصادر عن وزير</w:t>
      </w:r>
      <w:r w:rsidRPr="00D51DD0">
        <w:rPr>
          <w:rtl/>
          <w:lang w:bidi="ar-IQ"/>
        </w:rPr>
        <w:t xml:space="preserve"> الخارجية البريطاني</w:t>
      </w:r>
      <w:r w:rsidRPr="00D51DD0">
        <w:rPr>
          <w:rFonts w:hint="cs"/>
          <w:rtl/>
          <w:lang w:bidi="ar-IQ"/>
        </w:rPr>
        <w:t xml:space="preserve"> - آرثر جيمس بلفور،</w:t>
      </w:r>
      <w:r w:rsidRPr="00D51DD0">
        <w:rPr>
          <w:rtl/>
          <w:lang w:bidi="ar-IQ"/>
        </w:rPr>
        <w:t xml:space="preserve"> في </w:t>
      </w:r>
      <w:r w:rsidRPr="00D51DD0">
        <w:rPr>
          <w:rFonts w:hint="cs"/>
          <w:rtl/>
          <w:lang w:bidi="ar-IQ"/>
        </w:rPr>
        <w:t>الثاني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نوفمبر</w:t>
      </w:r>
      <w:r w:rsidRPr="00D51DD0">
        <w:rPr>
          <w:rtl/>
          <w:lang w:bidi="ar-IQ"/>
        </w:rPr>
        <w:t xml:space="preserve"> </w:t>
      </w:r>
      <w:r w:rsidRPr="00D51DD0">
        <w:rPr>
          <w:rFonts w:hint="cs"/>
          <w:rtl/>
          <w:lang w:bidi="ar-IQ"/>
        </w:rPr>
        <w:t>عام</w:t>
      </w:r>
      <w:r w:rsidR="005F3713">
        <w:rPr>
          <w:rFonts w:hint="cs"/>
          <w:rtl/>
          <w:lang w:bidi="ar-IQ"/>
        </w:rPr>
        <w:t> </w:t>
      </w:r>
      <w:r w:rsidRPr="00D51DD0">
        <w:rPr>
          <w:rtl/>
          <w:lang w:bidi="ar-IQ"/>
        </w:rPr>
        <w:t>1917</w:t>
      </w:r>
      <w:r w:rsidRPr="00D51DD0">
        <w:rPr>
          <w:rFonts w:hint="cs"/>
          <w:rtl/>
          <w:lang w:bidi="ar-IQ"/>
        </w:rPr>
        <w:t xml:space="preserve">، إلى اللورد </w:t>
      </w:r>
      <w:proofErr w:type="spellStart"/>
      <w:r w:rsidRPr="00D51DD0">
        <w:rPr>
          <w:rFonts w:hint="cs"/>
          <w:rtl/>
          <w:lang w:bidi="ar-IQ"/>
        </w:rPr>
        <w:t>روتشيلد</w:t>
      </w:r>
      <w:proofErr w:type="spellEnd"/>
      <w:r w:rsidRPr="00D51DD0">
        <w:rPr>
          <w:rFonts w:hint="cs"/>
          <w:rtl/>
          <w:lang w:bidi="ar-IQ"/>
        </w:rPr>
        <w:t xml:space="preserve"> بإقامة</w:t>
      </w:r>
      <w:r w:rsidRPr="00D51DD0">
        <w:rPr>
          <w:rtl/>
          <w:lang w:bidi="ar-IQ"/>
        </w:rPr>
        <w:t xml:space="preserve"> </w:t>
      </w:r>
      <w:r w:rsidRPr="00D51DD0">
        <w:rPr>
          <w:rFonts w:hint="cs"/>
          <w:rtl/>
          <w:lang w:bidi="ar-IQ"/>
        </w:rPr>
        <w:t>ما</w:t>
      </w:r>
      <w:r w:rsidRPr="00D51DD0">
        <w:rPr>
          <w:rtl/>
          <w:lang w:bidi="ar-IQ"/>
        </w:rPr>
        <w:t xml:space="preserve"> أطلق عليه </w:t>
      </w:r>
      <w:r w:rsidRPr="00D51DD0">
        <w:rPr>
          <w:rFonts w:hint="cs"/>
          <w:rtl/>
          <w:lang w:bidi="ar-IQ"/>
        </w:rPr>
        <w:t>"وطن</w:t>
      </w:r>
      <w:r w:rsidRPr="00D51DD0">
        <w:rPr>
          <w:rtl/>
          <w:lang w:bidi="ar-IQ"/>
        </w:rPr>
        <w:t xml:space="preserve"> </w:t>
      </w:r>
      <w:r w:rsidRPr="00D51DD0">
        <w:rPr>
          <w:rFonts w:hint="cs"/>
          <w:rtl/>
          <w:lang w:bidi="ar-IQ"/>
        </w:rPr>
        <w:t>قومي</w:t>
      </w:r>
      <w:r w:rsidRPr="00D51DD0">
        <w:rPr>
          <w:rtl/>
          <w:lang w:bidi="ar-IQ"/>
        </w:rPr>
        <w:t xml:space="preserve"> </w:t>
      </w:r>
      <w:r w:rsidRPr="00D51DD0">
        <w:rPr>
          <w:rFonts w:hint="cs"/>
          <w:rtl/>
          <w:lang w:bidi="ar-IQ"/>
        </w:rPr>
        <w:t>لليهود"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 في مخالفة صريحة لتعهداتها السابقة للعرب بمنحهم الاستقلال</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2"/>
      </w:r>
      <w:r w:rsidRPr="00D51DD0">
        <w:rPr>
          <w:rStyle w:val="FootnoteReference"/>
          <w:rFonts w:ascii="Traditional Arabic" w:hAnsi="Traditional Arabic"/>
          <w:b w:val="0"/>
          <w:sz w:val="30"/>
          <w:szCs w:val="30"/>
          <w:rtl/>
          <w:lang w:bidi="ar-IQ"/>
        </w:rPr>
        <w:t>)</w:t>
      </w:r>
      <w:r w:rsidRPr="00D51DD0">
        <w:rPr>
          <w:rFonts w:hint="cs"/>
          <w:rtl/>
          <w:lang w:bidi="ar-IQ"/>
        </w:rPr>
        <w:t xml:space="preserve"> وانتهاك صريح لميثاق عصبة الأمم الذي </w:t>
      </w:r>
      <w:r w:rsidRPr="00D51DD0">
        <w:rPr>
          <w:rFonts w:hint="cs"/>
          <w:rtl/>
          <w:lang w:bidi="ar-IQ"/>
        </w:rPr>
        <w:lastRenderedPageBreak/>
        <w:t>منحها حق إدارة فلسطين</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3"/>
      </w:r>
      <w:r w:rsidRPr="00D51DD0">
        <w:rPr>
          <w:rStyle w:val="FootnoteReference"/>
          <w:rFonts w:ascii="Traditional Arabic" w:hAnsi="Traditional Arabic"/>
          <w:b w:val="0"/>
          <w:sz w:val="30"/>
          <w:szCs w:val="30"/>
          <w:rtl/>
          <w:lang w:bidi="ar-IQ"/>
        </w:rPr>
        <w:t>)</w:t>
      </w:r>
      <w:r w:rsidRPr="00D51DD0">
        <w:rPr>
          <w:rFonts w:hint="cs"/>
          <w:rtl/>
          <w:lang w:bidi="ar-IQ"/>
        </w:rPr>
        <w:t>. و</w:t>
      </w:r>
      <w:r w:rsidRPr="00D51DD0">
        <w:rPr>
          <w:rtl/>
          <w:lang w:bidi="ar-IQ"/>
        </w:rPr>
        <w:t xml:space="preserve">بدلاً من </w:t>
      </w:r>
      <w:r w:rsidRPr="00D51DD0">
        <w:rPr>
          <w:rFonts w:hint="cs"/>
          <w:rtl/>
          <w:lang w:bidi="ar-IQ"/>
        </w:rPr>
        <w:t>تمكين الشعب الفلسطيني من حقه في تقرير المصير والعمل على</w:t>
      </w:r>
      <w:r w:rsidRPr="00D51DD0">
        <w:rPr>
          <w:rtl/>
          <w:lang w:bidi="ar-IQ"/>
        </w:rPr>
        <w:t xml:space="preserve"> تحقيق استقلال فلسطين كدولة متعددة الأعراق والأديان والطوائف</w:t>
      </w:r>
      <w:r w:rsidRPr="00D51DD0">
        <w:rPr>
          <w:rFonts w:hint="cs"/>
          <w:rtl/>
          <w:lang w:bidi="ar-IQ"/>
        </w:rPr>
        <w:t>، سعت بريطانيا، بالتعاون مع الحركة الصهيونية، وبشتى الوسائل، إلى استجلاب المهاجرين اليهود من الدول الأوروبية وتمكينهم في شتى المجالات على حساب حقوق السكان الفلسطينيين الأصليين،</w:t>
      </w:r>
      <w:r w:rsidRPr="00D51DD0">
        <w:rPr>
          <w:rtl/>
          <w:lang w:bidi="ar-IQ"/>
        </w:rPr>
        <w:t xml:space="preserve"> وقد أدت مثل هذه السياسات </w:t>
      </w:r>
      <w:r w:rsidRPr="00D51DD0">
        <w:rPr>
          <w:rFonts w:hint="cs"/>
          <w:rtl/>
          <w:lang w:bidi="ar-IQ"/>
        </w:rPr>
        <w:t>الاستعمارية</w:t>
      </w:r>
      <w:r w:rsidRPr="00D51DD0">
        <w:rPr>
          <w:rtl/>
          <w:lang w:bidi="ar-IQ"/>
        </w:rPr>
        <w:t xml:space="preserve"> العنصرية إلى </w:t>
      </w:r>
      <w:r w:rsidRPr="00D51DD0">
        <w:rPr>
          <w:rFonts w:hint="cs"/>
          <w:rtl/>
          <w:lang w:bidi="ar-IQ"/>
        </w:rPr>
        <w:t>إحداث</w:t>
      </w:r>
      <w:r w:rsidRPr="00D51DD0">
        <w:rPr>
          <w:rtl/>
          <w:lang w:bidi="ar-IQ"/>
        </w:rPr>
        <w:t xml:space="preserve"> </w:t>
      </w:r>
      <w:r w:rsidRPr="00D51DD0">
        <w:rPr>
          <w:rFonts w:hint="cs"/>
          <w:rtl/>
          <w:lang w:bidi="ar-IQ"/>
        </w:rPr>
        <w:t>تغيرات</w:t>
      </w:r>
      <w:r w:rsidRPr="00D51DD0">
        <w:rPr>
          <w:rtl/>
          <w:lang w:bidi="ar-IQ"/>
        </w:rPr>
        <w:t xml:space="preserve"> </w:t>
      </w:r>
      <w:r w:rsidRPr="00D51DD0">
        <w:rPr>
          <w:rFonts w:hint="cs"/>
          <w:rtl/>
          <w:lang w:bidi="ar-IQ"/>
        </w:rPr>
        <w:t>ديموغرافية</w:t>
      </w:r>
      <w:r w:rsidRPr="00D51DD0">
        <w:rPr>
          <w:rtl/>
          <w:lang w:bidi="ar-IQ"/>
        </w:rPr>
        <w:t xml:space="preserve"> </w:t>
      </w:r>
      <w:r w:rsidRPr="00D51DD0">
        <w:rPr>
          <w:rFonts w:hint="cs"/>
          <w:rtl/>
          <w:lang w:bidi="ar-IQ"/>
        </w:rPr>
        <w:t>جذرية،</w:t>
      </w:r>
      <w:r w:rsidRPr="00D51DD0">
        <w:rPr>
          <w:rtl/>
          <w:lang w:bidi="ar-IQ"/>
        </w:rPr>
        <w:t xml:space="preserve"> أثرت على جميع الأعراق والأصول </w:t>
      </w:r>
      <w:proofErr w:type="spellStart"/>
      <w:r w:rsidR="002154B3">
        <w:rPr>
          <w:rtl/>
          <w:lang w:bidi="ar-IQ"/>
        </w:rPr>
        <w:t>الإثنية</w:t>
      </w:r>
      <w:proofErr w:type="spellEnd"/>
      <w:r w:rsidRPr="00D51DD0">
        <w:rPr>
          <w:rtl/>
          <w:lang w:bidi="ar-IQ"/>
        </w:rPr>
        <w:t xml:space="preserve"> والطوائف في فلسطين، </w:t>
      </w:r>
      <w:r w:rsidRPr="00D51DD0">
        <w:rPr>
          <w:rFonts w:hint="cs"/>
          <w:rtl/>
          <w:lang w:bidi="ar-IQ"/>
        </w:rPr>
        <w:t>بحيث</w:t>
      </w:r>
      <w:r w:rsidRPr="00D51DD0">
        <w:rPr>
          <w:rtl/>
          <w:lang w:bidi="ar-IQ"/>
        </w:rPr>
        <w:t xml:space="preserve"> </w:t>
      </w:r>
      <w:r w:rsidRPr="00D51DD0">
        <w:rPr>
          <w:rFonts w:hint="cs"/>
          <w:rtl/>
          <w:lang w:bidi="ar-IQ"/>
        </w:rPr>
        <w:t>تقلص</w:t>
      </w:r>
      <w:r w:rsidRPr="00D51DD0">
        <w:rPr>
          <w:rtl/>
          <w:lang w:bidi="ar-IQ"/>
        </w:rPr>
        <w:t xml:space="preserve"> </w:t>
      </w:r>
      <w:r w:rsidRPr="00D51DD0">
        <w:rPr>
          <w:rFonts w:hint="cs"/>
          <w:rtl/>
          <w:lang w:bidi="ar-IQ"/>
        </w:rPr>
        <w:t>الوجود</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حساب</w:t>
      </w:r>
      <w:r w:rsidRPr="00D51DD0">
        <w:rPr>
          <w:rtl/>
          <w:lang w:bidi="ar-IQ"/>
        </w:rPr>
        <w:t xml:space="preserve"> </w:t>
      </w:r>
      <w:r w:rsidRPr="00D51DD0">
        <w:rPr>
          <w:rFonts w:hint="cs"/>
          <w:rtl/>
          <w:lang w:bidi="ar-IQ"/>
        </w:rPr>
        <w:t>المهاجرين الأوروبيين اليهود</w:t>
      </w:r>
      <w:r w:rsidRPr="00D51DD0">
        <w:rPr>
          <w:rtl/>
          <w:lang w:bidi="ar-IQ"/>
        </w:rPr>
        <w:t xml:space="preserve">. </w:t>
      </w:r>
    </w:p>
    <w:p w:rsidR="00DB66F2" w:rsidRPr="00D51DD0" w:rsidRDefault="00DB66F2" w:rsidP="005F3713">
      <w:pPr>
        <w:pStyle w:val="SingleTxtGA"/>
        <w:rPr>
          <w:lang w:bidi="ar-IQ"/>
        </w:rPr>
      </w:pPr>
      <w:r w:rsidRPr="00D51DD0">
        <w:rPr>
          <w:rFonts w:hint="cs"/>
          <w:rtl/>
          <w:lang w:bidi="ar-IQ"/>
        </w:rPr>
        <w:t>9-</w:t>
      </w:r>
      <w:r w:rsidRPr="00D51DD0">
        <w:rPr>
          <w:rFonts w:hint="cs"/>
          <w:rtl/>
          <w:lang w:bidi="ar-IQ"/>
        </w:rPr>
        <w:tab/>
        <w:t>إلا</w:t>
      </w:r>
      <w:r w:rsidRPr="00D51DD0">
        <w:rPr>
          <w:rtl/>
          <w:lang w:bidi="ar-IQ"/>
        </w:rPr>
        <w:t xml:space="preserve"> أن التغيير الديموغرافي الأكبر </w:t>
      </w:r>
      <w:r w:rsidRPr="00D51DD0">
        <w:rPr>
          <w:rFonts w:hint="cs"/>
          <w:rtl/>
          <w:lang w:bidi="ar-IQ"/>
        </w:rPr>
        <w:t>وقع</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حرب</w:t>
      </w:r>
      <w:r w:rsidRPr="00D51DD0">
        <w:rPr>
          <w:rtl/>
          <w:lang w:bidi="ar-IQ"/>
        </w:rPr>
        <w:t xml:space="preserve"> 1948</w:t>
      </w:r>
      <w:r w:rsidRPr="00D51DD0">
        <w:rPr>
          <w:rFonts w:hint="cs"/>
          <w:rtl/>
          <w:lang w:bidi="ar-IQ"/>
        </w:rPr>
        <w:t>،</w:t>
      </w:r>
      <w:r w:rsidRPr="00D51DD0">
        <w:rPr>
          <w:rtl/>
          <w:lang w:bidi="ar-IQ"/>
        </w:rPr>
        <w:t xml:space="preserve"> والتي انتهت بسيطرة المليشيات </w:t>
      </w:r>
      <w:r w:rsidRPr="00D51DD0">
        <w:rPr>
          <w:rFonts w:hint="cs"/>
          <w:rtl/>
          <w:lang w:bidi="ar-IQ"/>
        </w:rPr>
        <w:t xml:space="preserve">العسكرية الصهيونية </w:t>
      </w:r>
      <w:r w:rsidRPr="00D51DD0">
        <w:rPr>
          <w:rtl/>
          <w:lang w:bidi="ar-IQ"/>
        </w:rPr>
        <w:t xml:space="preserve">بقوة السلاح على </w:t>
      </w:r>
      <w:r w:rsidRPr="00D51DD0">
        <w:rPr>
          <w:rFonts w:hint="cs"/>
          <w:rtl/>
          <w:lang w:bidi="ar-IQ"/>
        </w:rPr>
        <w:t>ثلاثة</w:t>
      </w:r>
      <w:r w:rsidRPr="00D51DD0">
        <w:rPr>
          <w:rtl/>
          <w:lang w:bidi="ar-IQ"/>
        </w:rPr>
        <w:t xml:space="preserve"> </w:t>
      </w:r>
      <w:r w:rsidRPr="00D51DD0">
        <w:rPr>
          <w:rFonts w:hint="cs"/>
          <w:rtl/>
          <w:lang w:bidi="ar-IQ"/>
        </w:rPr>
        <w:t>أرباع</w:t>
      </w:r>
      <w:r w:rsidRPr="00D51DD0">
        <w:rPr>
          <w:rtl/>
          <w:lang w:bidi="ar-IQ"/>
        </w:rPr>
        <w:t xml:space="preserve"> </w:t>
      </w:r>
      <w:r w:rsidRPr="00D51DD0">
        <w:rPr>
          <w:rFonts w:hint="cs"/>
          <w:rtl/>
          <w:lang w:bidi="ar-IQ"/>
        </w:rPr>
        <w:t>مساحة</w:t>
      </w:r>
      <w:r w:rsidRPr="00D51DD0">
        <w:rPr>
          <w:rtl/>
          <w:lang w:bidi="ar-IQ"/>
        </w:rPr>
        <w:t xml:space="preserve"> فلسطين التاريخية، مما</w:t>
      </w:r>
      <w:r w:rsidR="005F3713">
        <w:rPr>
          <w:rFonts w:hint="eastAsia"/>
          <w:rtl/>
          <w:lang w:bidi="ar-IQ"/>
        </w:rPr>
        <w:t> </w:t>
      </w:r>
      <w:r w:rsidRPr="00D51DD0">
        <w:rPr>
          <w:rtl/>
          <w:lang w:bidi="ar-IQ"/>
        </w:rPr>
        <w:t>أدى إلى تدمير أكثر من 531 تجمعاً سكنياً من مدن وبلدات وقرى فلسطين</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4"/>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وتشريد أكثر من 957 </w:t>
      </w:r>
      <w:r w:rsidRPr="00D51DD0">
        <w:rPr>
          <w:rFonts w:hint="cs"/>
          <w:rtl/>
          <w:lang w:bidi="ar-IQ"/>
        </w:rPr>
        <w:t>ألف</w:t>
      </w:r>
      <w:r w:rsidRPr="00D51DD0">
        <w:rPr>
          <w:rtl/>
          <w:lang w:bidi="ar-IQ"/>
        </w:rPr>
        <w:t xml:space="preserve"> </w:t>
      </w:r>
      <w:r w:rsidRPr="00D51DD0">
        <w:rPr>
          <w:rFonts w:hint="cs"/>
          <w:rtl/>
          <w:lang w:bidi="ar-IQ"/>
        </w:rPr>
        <w:t>فلسطيني،</w:t>
      </w:r>
      <w:r w:rsidRPr="00D51DD0">
        <w:rPr>
          <w:rtl/>
          <w:lang w:bidi="ar-IQ"/>
        </w:rPr>
        <w:t xml:space="preserve"> أي ما يعادل 66% من الفلسطينيين في فلسطين التاريخية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5"/>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10-</w:t>
      </w:r>
      <w:r w:rsidRPr="00D51DD0">
        <w:rPr>
          <w:rFonts w:hint="cs"/>
          <w:rtl/>
          <w:lang w:bidi="ar-IQ"/>
        </w:rPr>
        <w:tab/>
        <w:t>وبعد</w:t>
      </w:r>
      <w:r w:rsidRPr="00D51DD0">
        <w:rPr>
          <w:rtl/>
          <w:lang w:bidi="ar-IQ"/>
        </w:rPr>
        <w:t xml:space="preserve"> </w:t>
      </w:r>
      <w:r w:rsidRPr="00D51DD0">
        <w:rPr>
          <w:rFonts w:hint="cs"/>
          <w:rtl/>
          <w:lang w:bidi="ar-IQ"/>
        </w:rPr>
        <w:t>مرور</w:t>
      </w:r>
      <w:r w:rsidRPr="00D51DD0">
        <w:rPr>
          <w:rtl/>
          <w:lang w:bidi="ar-IQ"/>
        </w:rPr>
        <w:t xml:space="preserve"> </w:t>
      </w:r>
      <w:r w:rsidRPr="00D51DD0">
        <w:rPr>
          <w:rFonts w:hint="cs"/>
          <w:rtl/>
          <w:lang w:bidi="ar-IQ"/>
        </w:rPr>
        <w:t>أكثر</w:t>
      </w:r>
      <w:r w:rsidRPr="00D51DD0">
        <w:rPr>
          <w:rtl/>
          <w:lang w:bidi="ar-IQ"/>
        </w:rPr>
        <w:t xml:space="preserve"> من </w:t>
      </w:r>
      <w:r w:rsidRPr="00D51DD0">
        <w:rPr>
          <w:rFonts w:hint="cs"/>
          <w:rtl/>
          <w:lang w:bidi="ar-IQ"/>
        </w:rPr>
        <w:t>سبعين</w:t>
      </w:r>
      <w:r w:rsidRPr="00D51DD0">
        <w:rPr>
          <w:rtl/>
          <w:lang w:bidi="ar-IQ"/>
        </w:rPr>
        <w:t xml:space="preserve"> </w:t>
      </w:r>
      <w:r w:rsidRPr="00D51DD0">
        <w:rPr>
          <w:rFonts w:hint="cs"/>
          <w:rtl/>
          <w:lang w:bidi="ar-IQ"/>
        </w:rPr>
        <w:t>عاماً</w:t>
      </w:r>
      <w:r w:rsidRPr="00D51DD0">
        <w:rPr>
          <w:rtl/>
          <w:lang w:bidi="ar-IQ"/>
        </w:rPr>
        <w:t xml:space="preserve"> على النكبة، </w:t>
      </w:r>
      <w:r w:rsidRPr="00D51DD0">
        <w:rPr>
          <w:rFonts w:hint="cs"/>
          <w:rtl/>
          <w:lang w:bidi="ar-IQ"/>
        </w:rPr>
        <w:t>تشير</w:t>
      </w:r>
      <w:r w:rsidRPr="00D51DD0">
        <w:rPr>
          <w:rtl/>
          <w:lang w:bidi="ar-IQ"/>
        </w:rPr>
        <w:t xml:space="preserve"> </w:t>
      </w:r>
      <w:r w:rsidRPr="00D51DD0">
        <w:rPr>
          <w:rFonts w:hint="cs"/>
          <w:rtl/>
          <w:lang w:bidi="ar-IQ"/>
        </w:rPr>
        <w:t>الإحصائيات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نسبة</w:t>
      </w:r>
      <w:r w:rsidRPr="00D51DD0">
        <w:rPr>
          <w:rtl/>
          <w:lang w:bidi="ar-IQ"/>
        </w:rPr>
        <w:t xml:space="preserve"> </w:t>
      </w:r>
      <w:r w:rsidRPr="00D51DD0">
        <w:rPr>
          <w:rFonts w:hint="cs"/>
          <w:rtl/>
          <w:lang w:bidi="ar-IQ"/>
        </w:rPr>
        <w:t>اللاجئين</w:t>
      </w:r>
      <w:r w:rsidRPr="00D51DD0">
        <w:rPr>
          <w:rtl/>
          <w:lang w:bidi="ar-IQ"/>
        </w:rPr>
        <w:t xml:space="preserve"> الفلسطينيين </w:t>
      </w:r>
      <w:r w:rsidRPr="00D51DD0">
        <w:rPr>
          <w:rFonts w:hint="cs"/>
          <w:rtl/>
          <w:lang w:bidi="ar-IQ"/>
        </w:rPr>
        <w:t>وصلت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يزيد</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نصف</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بالعالم</w:t>
      </w:r>
      <w:r w:rsidRPr="00D51DD0">
        <w:rPr>
          <w:rtl/>
          <w:lang w:bidi="ar-IQ"/>
        </w:rPr>
        <w:t xml:space="preserve"> </w:t>
      </w:r>
      <w:r w:rsidRPr="00D51DD0">
        <w:rPr>
          <w:rFonts w:hint="cs"/>
          <w:rtl/>
          <w:lang w:bidi="ar-IQ"/>
        </w:rPr>
        <w:t>بقليل،</w:t>
      </w:r>
      <w:r w:rsidRPr="00D51DD0">
        <w:rPr>
          <w:rtl/>
          <w:lang w:bidi="ar-IQ"/>
        </w:rPr>
        <w:t xml:space="preserve"> </w:t>
      </w:r>
      <w:r w:rsidRPr="00D51DD0">
        <w:rPr>
          <w:rFonts w:hint="cs"/>
          <w:rtl/>
          <w:lang w:bidi="ar-IQ"/>
        </w:rPr>
        <w:t>وهذه</w:t>
      </w:r>
      <w:r w:rsidRPr="00D51DD0">
        <w:rPr>
          <w:rtl/>
          <w:lang w:bidi="ar-IQ"/>
        </w:rPr>
        <w:t xml:space="preserve"> </w:t>
      </w:r>
      <w:r w:rsidRPr="00D51DD0">
        <w:rPr>
          <w:rFonts w:hint="cs"/>
          <w:rtl/>
          <w:lang w:bidi="ar-IQ"/>
        </w:rPr>
        <w:t>النسبة</w:t>
      </w:r>
      <w:r w:rsidRPr="00D51DD0">
        <w:rPr>
          <w:rtl/>
          <w:lang w:bidi="ar-IQ"/>
        </w:rPr>
        <w:t xml:space="preserve"> </w:t>
      </w:r>
      <w:r w:rsidRPr="00D51DD0">
        <w:rPr>
          <w:rFonts w:hint="cs"/>
          <w:rtl/>
          <w:lang w:bidi="ar-IQ"/>
        </w:rPr>
        <w:t>تكاد</w:t>
      </w:r>
      <w:r w:rsidRPr="00D51DD0">
        <w:rPr>
          <w:rtl/>
          <w:lang w:bidi="ar-IQ"/>
        </w:rPr>
        <w:t xml:space="preserve"> </w:t>
      </w:r>
      <w:r w:rsidRPr="00D51DD0">
        <w:rPr>
          <w:rFonts w:hint="cs"/>
          <w:rtl/>
          <w:lang w:bidi="ar-IQ"/>
        </w:rPr>
        <w:t>تتساوى</w:t>
      </w:r>
      <w:r w:rsidRPr="00D51DD0">
        <w:rPr>
          <w:rtl/>
          <w:lang w:bidi="ar-IQ"/>
        </w:rPr>
        <w:t xml:space="preserve"> </w:t>
      </w:r>
      <w:r w:rsidRPr="00D51DD0">
        <w:rPr>
          <w:rFonts w:hint="cs"/>
          <w:rtl/>
          <w:lang w:bidi="ar-IQ"/>
        </w:rPr>
        <w:t>مع</w:t>
      </w:r>
      <w:r w:rsidRPr="00D51DD0">
        <w:rPr>
          <w:rtl/>
          <w:lang w:bidi="ar-IQ"/>
        </w:rPr>
        <w:t xml:space="preserve"> الوجود </w:t>
      </w:r>
      <w:r w:rsidRPr="00D51DD0">
        <w:rPr>
          <w:rFonts w:hint="cs"/>
          <w:rtl/>
          <w:lang w:bidi="ar-IQ"/>
        </w:rPr>
        <w:t>الفلسطيني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فبحسب</w:t>
      </w:r>
      <w:r w:rsidRPr="00D51DD0">
        <w:rPr>
          <w:rtl/>
          <w:lang w:bidi="ar-IQ"/>
        </w:rPr>
        <w:t xml:space="preserve"> </w:t>
      </w:r>
      <w:r w:rsidRPr="00D51DD0">
        <w:rPr>
          <w:rFonts w:hint="cs"/>
          <w:rtl/>
          <w:lang w:bidi="ar-IQ"/>
        </w:rPr>
        <w:t>سجلات</w:t>
      </w:r>
      <w:r w:rsidRPr="00D51DD0">
        <w:rPr>
          <w:rtl/>
          <w:lang w:bidi="ar-IQ"/>
        </w:rPr>
        <w:t xml:space="preserve"> </w:t>
      </w:r>
      <w:r w:rsidRPr="00D51DD0">
        <w:rPr>
          <w:rFonts w:hint="cs"/>
          <w:rtl/>
          <w:lang w:bidi="ar-IQ"/>
        </w:rPr>
        <w:t>الجهاز</w:t>
      </w:r>
      <w:r w:rsidRPr="00D51DD0">
        <w:rPr>
          <w:rtl/>
          <w:lang w:bidi="ar-IQ"/>
        </w:rPr>
        <w:t xml:space="preserve"> </w:t>
      </w:r>
      <w:r w:rsidRPr="00D51DD0">
        <w:rPr>
          <w:rFonts w:hint="cs"/>
          <w:rtl/>
          <w:lang w:bidi="ar-IQ"/>
        </w:rPr>
        <w:t>المركزي</w:t>
      </w:r>
      <w:r w:rsidRPr="00D51DD0">
        <w:rPr>
          <w:rtl/>
          <w:lang w:bidi="ar-IQ"/>
        </w:rPr>
        <w:t xml:space="preserve"> </w:t>
      </w:r>
      <w:r w:rsidRPr="00D51DD0">
        <w:rPr>
          <w:rFonts w:hint="cs"/>
          <w:rtl/>
          <w:lang w:bidi="ar-IQ"/>
        </w:rPr>
        <w:t>للإحصاء</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اللاجئين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الأردن</w:t>
      </w:r>
      <w:r w:rsidRPr="00D51DD0">
        <w:rPr>
          <w:rtl/>
          <w:lang w:bidi="ar-IQ"/>
        </w:rPr>
        <w:t xml:space="preserve"> </w:t>
      </w:r>
      <w:r w:rsidRPr="00D51DD0">
        <w:rPr>
          <w:rFonts w:hint="cs"/>
          <w:rtl/>
          <w:lang w:bidi="ar-IQ"/>
        </w:rPr>
        <w:t>وسوريا</w:t>
      </w:r>
      <w:r w:rsidRPr="00D51DD0">
        <w:rPr>
          <w:rtl/>
          <w:lang w:bidi="ar-IQ"/>
        </w:rPr>
        <w:t xml:space="preserve"> </w:t>
      </w:r>
      <w:r w:rsidRPr="00D51DD0">
        <w:rPr>
          <w:rFonts w:hint="cs"/>
          <w:rtl/>
          <w:lang w:bidi="ar-IQ"/>
        </w:rPr>
        <w:t>ولبنان</w:t>
      </w:r>
      <w:r w:rsidRPr="00D51DD0">
        <w:rPr>
          <w:rtl/>
          <w:lang w:bidi="ar-IQ"/>
        </w:rPr>
        <w:t xml:space="preserve"> </w:t>
      </w:r>
      <w:r w:rsidRPr="00D51DD0">
        <w:rPr>
          <w:rFonts w:hint="cs"/>
          <w:rtl/>
          <w:lang w:bidi="ar-IQ"/>
        </w:rPr>
        <w:t>والأراض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بلغ</w:t>
      </w:r>
      <w:r w:rsidRPr="00D51DD0">
        <w:rPr>
          <w:rtl/>
          <w:lang w:bidi="ar-IQ"/>
        </w:rPr>
        <w:t xml:space="preserve"> </w:t>
      </w:r>
      <w:r w:rsidRPr="00D51DD0">
        <w:rPr>
          <w:rFonts w:hint="cs"/>
          <w:rtl/>
          <w:lang w:bidi="ar-IQ"/>
        </w:rPr>
        <w:t>حوالي</w:t>
      </w:r>
      <w:r w:rsidRPr="00D51DD0">
        <w:rPr>
          <w:rtl/>
          <w:lang w:bidi="ar-IQ"/>
        </w:rPr>
        <w:t xml:space="preserve"> 5.6 </w:t>
      </w:r>
      <w:r w:rsidRPr="00D51DD0">
        <w:rPr>
          <w:rFonts w:hint="cs"/>
          <w:rtl/>
          <w:lang w:bidi="ar-IQ"/>
        </w:rPr>
        <w:t>مليون</w:t>
      </w:r>
      <w:r w:rsidRPr="00D51DD0">
        <w:rPr>
          <w:rtl/>
          <w:lang w:bidi="ar-IQ"/>
        </w:rPr>
        <w:t xml:space="preserve"> </w:t>
      </w:r>
      <w:r w:rsidRPr="00D51DD0">
        <w:rPr>
          <w:rFonts w:hint="cs"/>
          <w:rtl/>
          <w:lang w:bidi="ar-IQ"/>
        </w:rPr>
        <w:t>لاجئ</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مسجل،</w:t>
      </w:r>
      <w:r w:rsidRPr="00D51DD0">
        <w:rPr>
          <w:rtl/>
          <w:lang w:bidi="ar-IQ"/>
        </w:rPr>
        <w:t xml:space="preserve"> </w:t>
      </w:r>
      <w:r w:rsidRPr="00D51DD0">
        <w:rPr>
          <w:rFonts w:hint="cs"/>
          <w:rtl/>
          <w:lang w:bidi="ar-IQ"/>
        </w:rPr>
        <w:t>يتوزعون</w:t>
      </w:r>
      <w:r w:rsidRPr="00D51DD0">
        <w:rPr>
          <w:rtl/>
          <w:lang w:bidi="ar-IQ"/>
        </w:rPr>
        <w:t xml:space="preserve"> </w:t>
      </w:r>
      <w:r w:rsidRPr="00D51DD0">
        <w:rPr>
          <w:rFonts w:hint="cs"/>
          <w:rtl/>
          <w:lang w:bidi="ar-IQ"/>
        </w:rPr>
        <w:t>بواقع</w:t>
      </w:r>
      <w:r w:rsidRPr="00D51DD0">
        <w:rPr>
          <w:rtl/>
          <w:lang w:bidi="ar-IQ"/>
        </w:rPr>
        <w:t xml:space="preserve"> 39.6% </w:t>
      </w:r>
      <w:r w:rsidRPr="00D51DD0">
        <w:rPr>
          <w:rFonts w:hint="cs"/>
          <w:rtl/>
          <w:lang w:bidi="ar-IQ"/>
        </w:rPr>
        <w:t>في</w:t>
      </w:r>
      <w:r w:rsidRPr="00D51DD0">
        <w:rPr>
          <w:rtl/>
          <w:lang w:bidi="ar-IQ"/>
        </w:rPr>
        <w:t xml:space="preserve"> </w:t>
      </w:r>
      <w:r w:rsidRPr="00D51DD0">
        <w:rPr>
          <w:rFonts w:hint="cs"/>
          <w:rtl/>
          <w:lang w:bidi="ar-IQ"/>
        </w:rPr>
        <w:t>الأردن،</w:t>
      </w:r>
      <w:r w:rsidRPr="00D51DD0">
        <w:rPr>
          <w:rtl/>
          <w:lang w:bidi="ar-IQ"/>
        </w:rPr>
        <w:t xml:space="preserve"> </w:t>
      </w:r>
      <w:r w:rsidRPr="00D51DD0">
        <w:rPr>
          <w:rFonts w:hint="cs"/>
          <w:rtl/>
          <w:lang w:bidi="ar-IQ"/>
        </w:rPr>
        <w:t>و</w:t>
      </w:r>
      <w:r w:rsidRPr="00D51DD0">
        <w:rPr>
          <w:rtl/>
          <w:lang w:bidi="ar-IQ"/>
        </w:rPr>
        <w:t xml:space="preserve">10.6% </w:t>
      </w:r>
      <w:r w:rsidRPr="00D51DD0">
        <w:rPr>
          <w:rFonts w:hint="cs"/>
          <w:rtl/>
          <w:lang w:bidi="ar-IQ"/>
        </w:rPr>
        <w:t>في</w:t>
      </w:r>
      <w:r w:rsidRPr="00D51DD0">
        <w:rPr>
          <w:rtl/>
          <w:lang w:bidi="ar-IQ"/>
        </w:rPr>
        <w:t xml:space="preserve"> </w:t>
      </w:r>
      <w:r w:rsidRPr="00D51DD0">
        <w:rPr>
          <w:rFonts w:hint="cs"/>
          <w:rtl/>
          <w:lang w:bidi="ar-IQ"/>
        </w:rPr>
        <w:t>سوريا،</w:t>
      </w:r>
      <w:r w:rsidRPr="00D51DD0">
        <w:rPr>
          <w:rtl/>
          <w:lang w:bidi="ar-IQ"/>
        </w:rPr>
        <w:t xml:space="preserve"> </w:t>
      </w:r>
      <w:r w:rsidRPr="00D51DD0">
        <w:rPr>
          <w:rFonts w:hint="cs"/>
          <w:rtl/>
          <w:lang w:bidi="ar-IQ"/>
        </w:rPr>
        <w:t>و</w:t>
      </w:r>
      <w:r w:rsidRPr="00D51DD0">
        <w:rPr>
          <w:rtl/>
          <w:lang w:bidi="ar-IQ"/>
        </w:rPr>
        <w:t xml:space="preserve">8.8% </w:t>
      </w:r>
      <w:r w:rsidRPr="00D51DD0">
        <w:rPr>
          <w:rFonts w:hint="cs"/>
          <w:rtl/>
          <w:lang w:bidi="ar-IQ"/>
        </w:rPr>
        <w:t>في</w:t>
      </w:r>
      <w:r w:rsidRPr="00D51DD0">
        <w:rPr>
          <w:rtl/>
          <w:lang w:bidi="ar-IQ"/>
        </w:rPr>
        <w:t xml:space="preserve"> </w:t>
      </w:r>
      <w:r w:rsidRPr="00D51DD0">
        <w:rPr>
          <w:rFonts w:hint="cs"/>
          <w:rtl/>
          <w:lang w:bidi="ar-IQ"/>
        </w:rPr>
        <w:t>لبنان،</w:t>
      </w:r>
      <w:r w:rsidRPr="00D51DD0">
        <w:rPr>
          <w:rtl/>
          <w:lang w:bidi="ar-IQ"/>
        </w:rPr>
        <w:t xml:space="preserve"> </w:t>
      </w:r>
      <w:r w:rsidRPr="00D51DD0">
        <w:rPr>
          <w:rFonts w:hint="cs"/>
          <w:rtl/>
          <w:lang w:bidi="ar-IQ"/>
        </w:rPr>
        <w:t>و</w:t>
      </w:r>
      <w:r w:rsidRPr="00D51DD0">
        <w:rPr>
          <w:rtl/>
          <w:lang w:bidi="ar-IQ"/>
        </w:rPr>
        <w:t xml:space="preserve">41%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يعيش</w:t>
      </w:r>
      <w:r w:rsidRPr="00D51DD0">
        <w:rPr>
          <w:rtl/>
          <w:lang w:bidi="ar-IQ"/>
        </w:rPr>
        <w:t xml:space="preserve"> </w:t>
      </w:r>
      <w:r w:rsidRPr="00D51DD0">
        <w:rPr>
          <w:rFonts w:hint="cs"/>
          <w:rtl/>
          <w:lang w:bidi="ar-IQ"/>
        </w:rPr>
        <w:t>حوالي</w:t>
      </w:r>
      <w:r w:rsidRPr="00D51DD0">
        <w:rPr>
          <w:rtl/>
          <w:lang w:bidi="ar-IQ"/>
        </w:rPr>
        <w:t xml:space="preserve"> </w:t>
      </w:r>
      <w:r w:rsidRPr="00D51DD0">
        <w:rPr>
          <w:rFonts w:hint="cs"/>
          <w:rtl/>
          <w:lang w:bidi="ar-IQ"/>
        </w:rPr>
        <w:t>ثلثهم</w:t>
      </w:r>
      <w:r w:rsidRPr="00D51DD0">
        <w:rPr>
          <w:rtl/>
        </w:rPr>
        <w:t xml:space="preserve"> </w:t>
      </w:r>
      <w:r w:rsidRPr="00D51DD0">
        <w:rPr>
          <w:rFonts w:hint="cs"/>
          <w:rtl/>
          <w:lang w:bidi="ar-IQ"/>
        </w:rPr>
        <w:t>في</w:t>
      </w:r>
      <w:r w:rsidRPr="00D51DD0">
        <w:rPr>
          <w:rtl/>
          <w:lang w:bidi="ar-IQ"/>
        </w:rPr>
        <w:t xml:space="preserve"> 59 </w:t>
      </w:r>
      <w:r w:rsidRPr="00D51DD0">
        <w:rPr>
          <w:rFonts w:hint="cs"/>
          <w:rtl/>
          <w:lang w:bidi="ar-IQ"/>
        </w:rPr>
        <w:t>مخيماً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rtl/>
          <w:lang w:bidi="ar-IQ"/>
        </w:rPr>
        <w:t xml:space="preserve"> 10 </w:t>
      </w:r>
      <w:r w:rsidRPr="00D51DD0">
        <w:rPr>
          <w:rFonts w:hint="cs"/>
          <w:rtl/>
          <w:lang w:bidi="ar-IQ"/>
        </w:rPr>
        <w:t>مخيمات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الأردن</w:t>
      </w:r>
      <w:r w:rsidRPr="00D51DD0">
        <w:rPr>
          <w:rtl/>
          <w:lang w:bidi="ar-IQ"/>
        </w:rPr>
        <w:t xml:space="preserve"> </w:t>
      </w:r>
      <w:r w:rsidRPr="00D51DD0">
        <w:rPr>
          <w:rFonts w:hint="cs"/>
          <w:rtl/>
          <w:lang w:bidi="ar-IQ"/>
        </w:rPr>
        <w:t>و</w:t>
      </w:r>
      <w:r w:rsidRPr="00D51DD0">
        <w:rPr>
          <w:rtl/>
          <w:lang w:bidi="ar-IQ"/>
        </w:rPr>
        <w:t xml:space="preserve">10 </w:t>
      </w:r>
      <w:r w:rsidRPr="00D51DD0">
        <w:rPr>
          <w:rFonts w:hint="cs"/>
          <w:rtl/>
          <w:lang w:bidi="ar-IQ"/>
        </w:rPr>
        <w:t>في</w:t>
      </w:r>
      <w:r w:rsidRPr="00D51DD0">
        <w:rPr>
          <w:rtl/>
          <w:lang w:bidi="ar-IQ"/>
        </w:rPr>
        <w:t xml:space="preserve"> </w:t>
      </w:r>
      <w:r w:rsidRPr="00D51DD0">
        <w:rPr>
          <w:rFonts w:hint="cs"/>
          <w:rtl/>
          <w:lang w:bidi="ar-IQ"/>
        </w:rPr>
        <w:t>سوريا،</w:t>
      </w:r>
      <w:r w:rsidRPr="00D51DD0">
        <w:rPr>
          <w:rtl/>
          <w:lang w:bidi="ar-IQ"/>
        </w:rPr>
        <w:t xml:space="preserve"> </w:t>
      </w:r>
      <w:r w:rsidRPr="00D51DD0">
        <w:rPr>
          <w:rFonts w:hint="cs"/>
          <w:rtl/>
          <w:lang w:bidi="ar-IQ"/>
        </w:rPr>
        <w:t>و</w:t>
      </w:r>
      <w:r w:rsidRPr="00D51DD0">
        <w:rPr>
          <w:rtl/>
          <w:lang w:bidi="ar-IQ"/>
        </w:rPr>
        <w:t xml:space="preserve">12 </w:t>
      </w:r>
      <w:r w:rsidRPr="00D51DD0">
        <w:rPr>
          <w:rFonts w:hint="cs"/>
          <w:rtl/>
          <w:lang w:bidi="ar-IQ"/>
        </w:rPr>
        <w:t>مخيماً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لبنان</w:t>
      </w:r>
      <w:r w:rsidRPr="00D51DD0">
        <w:rPr>
          <w:rtl/>
          <w:lang w:bidi="ar-IQ"/>
        </w:rPr>
        <w:t xml:space="preserve"> </w:t>
      </w:r>
      <w:r w:rsidRPr="00D51DD0">
        <w:rPr>
          <w:rFonts w:hint="cs"/>
          <w:rtl/>
          <w:lang w:bidi="ar-IQ"/>
        </w:rPr>
        <w:t>و</w:t>
      </w:r>
      <w:r w:rsidRPr="00D51DD0">
        <w:rPr>
          <w:rtl/>
          <w:lang w:bidi="ar-IQ"/>
        </w:rPr>
        <w:t xml:space="preserve">19 </w:t>
      </w:r>
      <w:r w:rsidRPr="00D51DD0">
        <w:rPr>
          <w:rFonts w:hint="cs"/>
          <w:rtl/>
          <w:lang w:bidi="ar-IQ"/>
        </w:rPr>
        <w:t>مخيماً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و</w:t>
      </w:r>
      <w:r w:rsidRPr="00D51DD0">
        <w:rPr>
          <w:rtl/>
          <w:lang w:bidi="ar-IQ"/>
        </w:rPr>
        <w:t xml:space="preserve">8 </w:t>
      </w:r>
      <w:r w:rsidRPr="00D51DD0">
        <w:rPr>
          <w:rFonts w:hint="cs"/>
          <w:rtl/>
          <w:lang w:bidi="ar-IQ"/>
        </w:rPr>
        <w:t>مخيمات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قطاع</w:t>
      </w:r>
      <w:r w:rsidRPr="00D51DD0">
        <w:rPr>
          <w:rtl/>
          <w:lang w:bidi="ar-IQ"/>
        </w:rPr>
        <w:t xml:space="preserve"> </w:t>
      </w:r>
      <w:r w:rsidRPr="00D51DD0">
        <w:rPr>
          <w:rFonts w:hint="cs"/>
          <w:rtl/>
          <w:lang w:bidi="ar-IQ"/>
        </w:rPr>
        <w:t>غزة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7"/>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2154B3">
      <w:pPr>
        <w:pStyle w:val="SingleTxtGA"/>
        <w:rPr>
          <w:lang w:bidi="ar-IQ"/>
        </w:rPr>
      </w:pPr>
      <w:r w:rsidRPr="00D51DD0">
        <w:rPr>
          <w:rtl/>
          <w:lang w:bidi="ar-IQ"/>
        </w:rPr>
        <w:lastRenderedPageBreak/>
        <w:t>11-</w:t>
      </w:r>
      <w:r w:rsidRPr="00D51DD0">
        <w:rPr>
          <w:rtl/>
          <w:lang w:bidi="ar-IQ"/>
        </w:rPr>
        <w:tab/>
      </w:r>
      <w:r w:rsidRPr="00D51DD0">
        <w:rPr>
          <w:rFonts w:hint="eastAsia"/>
          <w:rtl/>
          <w:lang w:bidi="ar-IQ"/>
        </w:rPr>
        <w:t>لقد</w:t>
      </w:r>
      <w:r w:rsidRPr="00D51DD0">
        <w:rPr>
          <w:rtl/>
          <w:lang w:bidi="ar-IQ"/>
        </w:rPr>
        <w:t xml:space="preserve"> </w:t>
      </w:r>
      <w:r w:rsidRPr="00D51DD0">
        <w:rPr>
          <w:rFonts w:hint="eastAsia"/>
          <w:rtl/>
          <w:lang w:bidi="ar-IQ"/>
        </w:rPr>
        <w:t>أصبحت</w:t>
      </w:r>
      <w:r w:rsidRPr="00D51DD0">
        <w:rPr>
          <w:rtl/>
          <w:lang w:bidi="ar-IQ"/>
        </w:rPr>
        <w:t xml:space="preserve"> </w:t>
      </w:r>
      <w:r w:rsidRPr="00D51DD0">
        <w:rPr>
          <w:rFonts w:hint="eastAsia"/>
          <w:rtl/>
          <w:lang w:bidi="ar-IQ"/>
        </w:rPr>
        <w:t>مسألة</w:t>
      </w:r>
      <w:r w:rsidRPr="00D51DD0">
        <w:rPr>
          <w:rtl/>
          <w:lang w:bidi="ar-IQ"/>
        </w:rPr>
        <w:t xml:space="preserve"> </w:t>
      </w:r>
      <w:r w:rsidRPr="00D51DD0">
        <w:rPr>
          <w:rFonts w:hint="eastAsia"/>
          <w:rtl/>
          <w:lang w:bidi="ar-IQ"/>
        </w:rPr>
        <w:t>اللجوء</w:t>
      </w:r>
      <w:r w:rsidRPr="00D51DD0">
        <w:rPr>
          <w:rtl/>
          <w:lang w:bidi="ar-IQ"/>
        </w:rPr>
        <w:t xml:space="preserve"> </w:t>
      </w:r>
      <w:r w:rsidRPr="00D51DD0">
        <w:rPr>
          <w:rFonts w:hint="eastAsia"/>
          <w:rtl/>
          <w:lang w:bidi="ar-IQ"/>
        </w:rPr>
        <w:t>الفلسطيني</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المسائل</w:t>
      </w:r>
      <w:r w:rsidRPr="00D51DD0">
        <w:rPr>
          <w:rtl/>
          <w:lang w:bidi="ar-IQ"/>
        </w:rPr>
        <w:t xml:space="preserve"> </w:t>
      </w:r>
      <w:r w:rsidRPr="00D51DD0">
        <w:rPr>
          <w:rFonts w:hint="eastAsia"/>
          <w:rtl/>
          <w:lang w:bidi="ar-IQ"/>
        </w:rPr>
        <w:t>العرقية</w:t>
      </w:r>
      <w:r w:rsidRPr="00D51DD0">
        <w:rPr>
          <w:rtl/>
          <w:lang w:bidi="ar-IQ"/>
        </w:rPr>
        <w:t xml:space="preserve"> </w:t>
      </w:r>
      <w:proofErr w:type="spellStart"/>
      <w:r w:rsidRPr="00D51DD0">
        <w:rPr>
          <w:rFonts w:hint="eastAsia"/>
          <w:rtl/>
          <w:lang w:bidi="ar-IQ"/>
        </w:rPr>
        <w:t>و</w:t>
      </w:r>
      <w:r w:rsidR="002154B3">
        <w:rPr>
          <w:rFonts w:hint="eastAsia"/>
          <w:rtl/>
          <w:lang w:bidi="ar-IQ"/>
        </w:rPr>
        <w:t>الإثنية</w:t>
      </w:r>
      <w:proofErr w:type="spellEnd"/>
      <w:r w:rsidRPr="00D51DD0">
        <w:rPr>
          <w:rtl/>
          <w:lang w:bidi="ar-IQ"/>
        </w:rPr>
        <w:t xml:space="preserve"> </w:t>
      </w:r>
      <w:r w:rsidRPr="00D51DD0">
        <w:rPr>
          <w:rFonts w:hint="eastAsia"/>
          <w:rtl/>
          <w:lang w:bidi="ar-IQ"/>
        </w:rPr>
        <w:t>الكبرى</w:t>
      </w:r>
      <w:r w:rsidRPr="00D51DD0">
        <w:rPr>
          <w:rtl/>
          <w:lang w:bidi="ar-IQ"/>
        </w:rPr>
        <w:t xml:space="preserve"> </w:t>
      </w:r>
      <w:r w:rsidRPr="00D51DD0">
        <w:rPr>
          <w:rFonts w:hint="eastAsia"/>
          <w:rtl/>
          <w:lang w:bidi="ar-IQ"/>
        </w:rPr>
        <w:t>التي</w:t>
      </w:r>
      <w:r w:rsidRPr="00D51DD0">
        <w:rPr>
          <w:rtl/>
          <w:lang w:bidi="ar-IQ"/>
        </w:rPr>
        <w:t xml:space="preserve"> </w:t>
      </w:r>
      <w:r w:rsidRPr="00D51DD0">
        <w:rPr>
          <w:rFonts w:hint="eastAsia"/>
          <w:rtl/>
          <w:lang w:bidi="ar-IQ"/>
        </w:rPr>
        <w:t>أبدى</w:t>
      </w:r>
      <w:r w:rsidRPr="00D51DD0">
        <w:rPr>
          <w:rtl/>
          <w:lang w:bidi="ar-IQ"/>
        </w:rPr>
        <w:t xml:space="preserve"> </w:t>
      </w:r>
      <w:r w:rsidRPr="00D51DD0">
        <w:rPr>
          <w:rFonts w:hint="eastAsia"/>
          <w:rtl/>
          <w:lang w:bidi="ar-IQ"/>
        </w:rPr>
        <w:t>المجتمع</w:t>
      </w:r>
      <w:r w:rsidRPr="00D51DD0">
        <w:rPr>
          <w:rtl/>
          <w:lang w:bidi="ar-IQ"/>
        </w:rPr>
        <w:t xml:space="preserve"> </w:t>
      </w:r>
      <w:r w:rsidRPr="00D51DD0">
        <w:rPr>
          <w:rFonts w:hint="eastAsia"/>
          <w:rtl/>
          <w:lang w:bidi="ar-IQ"/>
        </w:rPr>
        <w:t>الدولي</w:t>
      </w:r>
      <w:r w:rsidRPr="00D51DD0">
        <w:rPr>
          <w:rtl/>
          <w:lang w:bidi="ar-IQ"/>
        </w:rPr>
        <w:t xml:space="preserve"> </w:t>
      </w:r>
      <w:r w:rsidRPr="00D51DD0">
        <w:rPr>
          <w:rFonts w:hint="eastAsia"/>
          <w:rtl/>
          <w:lang w:bidi="ar-IQ"/>
        </w:rPr>
        <w:t>اهتمامه</w:t>
      </w:r>
      <w:r w:rsidRPr="00D51DD0">
        <w:rPr>
          <w:rtl/>
          <w:lang w:bidi="ar-IQ"/>
        </w:rPr>
        <w:t xml:space="preserve"> بها </w:t>
      </w:r>
      <w:r w:rsidRPr="00D51DD0">
        <w:rPr>
          <w:rFonts w:hint="eastAsia"/>
          <w:rtl/>
          <w:lang w:bidi="ar-IQ"/>
        </w:rPr>
        <w:t>منذ</w:t>
      </w:r>
      <w:r w:rsidRPr="00D51DD0">
        <w:rPr>
          <w:rtl/>
          <w:lang w:bidi="ar-IQ"/>
        </w:rPr>
        <w:t xml:space="preserve"> </w:t>
      </w:r>
      <w:r w:rsidRPr="00D51DD0">
        <w:rPr>
          <w:rFonts w:hint="eastAsia"/>
          <w:rtl/>
          <w:lang w:bidi="ar-IQ"/>
        </w:rPr>
        <w:t>السنوات</w:t>
      </w:r>
      <w:r w:rsidRPr="00D51DD0">
        <w:rPr>
          <w:rtl/>
          <w:lang w:bidi="ar-IQ"/>
        </w:rPr>
        <w:t xml:space="preserve"> </w:t>
      </w:r>
      <w:r w:rsidRPr="00D51DD0">
        <w:rPr>
          <w:rFonts w:hint="eastAsia"/>
          <w:rtl/>
          <w:lang w:bidi="ar-IQ"/>
        </w:rPr>
        <w:t>الأولى</w:t>
      </w:r>
      <w:r w:rsidRPr="00D51DD0">
        <w:rPr>
          <w:rtl/>
          <w:lang w:bidi="ar-IQ"/>
        </w:rPr>
        <w:t xml:space="preserve"> </w:t>
      </w:r>
      <w:r w:rsidRPr="00D51DD0">
        <w:rPr>
          <w:rFonts w:hint="eastAsia"/>
          <w:rtl/>
          <w:lang w:bidi="ar-IQ"/>
        </w:rPr>
        <w:t>التي</w:t>
      </w:r>
      <w:r w:rsidRPr="00D51DD0">
        <w:rPr>
          <w:rtl/>
          <w:lang w:bidi="ar-IQ"/>
        </w:rPr>
        <w:t xml:space="preserve"> </w:t>
      </w:r>
      <w:r w:rsidRPr="00D51DD0">
        <w:rPr>
          <w:rFonts w:hint="eastAsia"/>
          <w:rtl/>
          <w:lang w:bidi="ar-IQ"/>
        </w:rPr>
        <w:t>رافقت</w:t>
      </w:r>
      <w:r w:rsidRPr="00D51DD0">
        <w:rPr>
          <w:rtl/>
          <w:lang w:bidi="ar-IQ"/>
        </w:rPr>
        <w:t xml:space="preserve"> </w:t>
      </w:r>
      <w:r w:rsidRPr="00D51DD0">
        <w:rPr>
          <w:rFonts w:hint="eastAsia"/>
          <w:rtl/>
          <w:lang w:bidi="ar-IQ"/>
        </w:rPr>
        <w:t>نشأة</w:t>
      </w:r>
      <w:r w:rsidRPr="00D51DD0">
        <w:rPr>
          <w:rtl/>
          <w:lang w:bidi="ar-IQ"/>
        </w:rPr>
        <w:t xml:space="preserve"> </w:t>
      </w:r>
      <w:r w:rsidRPr="00D51DD0">
        <w:rPr>
          <w:rFonts w:hint="eastAsia"/>
          <w:rtl/>
          <w:lang w:bidi="ar-IQ"/>
        </w:rPr>
        <w:t>الأمم</w:t>
      </w:r>
      <w:r w:rsidRPr="00D51DD0">
        <w:rPr>
          <w:rtl/>
          <w:lang w:bidi="ar-IQ"/>
        </w:rPr>
        <w:t xml:space="preserve"> </w:t>
      </w:r>
      <w:r w:rsidRPr="00D51DD0">
        <w:rPr>
          <w:rFonts w:hint="eastAsia"/>
          <w:rtl/>
          <w:lang w:bidi="ar-IQ"/>
        </w:rPr>
        <w:t>المتحدة</w:t>
      </w:r>
      <w:r w:rsidRPr="00D51DD0">
        <w:rPr>
          <w:rtl/>
          <w:lang w:bidi="ar-IQ"/>
        </w:rPr>
        <w:t xml:space="preserve"> </w:t>
      </w:r>
      <w:r w:rsidRPr="00D51DD0">
        <w:rPr>
          <w:rFonts w:hint="eastAsia"/>
          <w:rtl/>
          <w:lang w:bidi="ar-IQ"/>
        </w:rPr>
        <w:t>والمنظومة</w:t>
      </w:r>
      <w:r w:rsidRPr="00D51DD0">
        <w:rPr>
          <w:rtl/>
          <w:lang w:bidi="ar-IQ"/>
        </w:rPr>
        <w:t xml:space="preserve"> </w:t>
      </w:r>
      <w:r w:rsidRPr="00D51DD0">
        <w:rPr>
          <w:rFonts w:hint="eastAsia"/>
          <w:rtl/>
          <w:lang w:bidi="ar-IQ"/>
        </w:rPr>
        <w:t>الدولية</w:t>
      </w:r>
      <w:r w:rsidRPr="00D51DD0">
        <w:rPr>
          <w:rtl/>
          <w:lang w:bidi="ar-IQ"/>
        </w:rPr>
        <w:t xml:space="preserve"> </w:t>
      </w:r>
      <w:r w:rsidRPr="00D51DD0">
        <w:rPr>
          <w:rFonts w:hint="eastAsia"/>
          <w:rtl/>
          <w:lang w:bidi="ar-IQ"/>
        </w:rPr>
        <w:t>لحقوق</w:t>
      </w:r>
      <w:r w:rsidRPr="00D51DD0">
        <w:rPr>
          <w:rtl/>
          <w:lang w:bidi="ar-IQ"/>
        </w:rPr>
        <w:t xml:space="preserve"> </w:t>
      </w:r>
      <w:r w:rsidRPr="00D51DD0">
        <w:rPr>
          <w:rFonts w:hint="eastAsia"/>
          <w:rtl/>
          <w:lang w:bidi="ar-IQ"/>
        </w:rPr>
        <w:t>الإنسان</w:t>
      </w:r>
      <w:r w:rsidRPr="00D51DD0">
        <w:rPr>
          <w:rtl/>
          <w:lang w:bidi="ar-IQ"/>
        </w:rPr>
        <w:t xml:space="preserve">. </w:t>
      </w:r>
      <w:r w:rsidRPr="00D51DD0">
        <w:rPr>
          <w:rFonts w:hint="eastAsia"/>
          <w:rtl/>
          <w:lang w:bidi="ar-IQ"/>
        </w:rPr>
        <w:t>فقد</w:t>
      </w:r>
      <w:r w:rsidRPr="00D51DD0">
        <w:rPr>
          <w:rtl/>
          <w:lang w:bidi="ar-IQ"/>
        </w:rPr>
        <w:t xml:space="preserve"> </w:t>
      </w:r>
      <w:r w:rsidRPr="00D51DD0">
        <w:rPr>
          <w:rFonts w:hint="eastAsia"/>
          <w:rtl/>
          <w:lang w:bidi="ar-IQ"/>
        </w:rPr>
        <w:t>أصدرت</w:t>
      </w:r>
      <w:r w:rsidRPr="00D51DD0">
        <w:rPr>
          <w:rtl/>
          <w:lang w:bidi="ar-IQ"/>
        </w:rPr>
        <w:t xml:space="preserve"> </w:t>
      </w:r>
      <w:r w:rsidRPr="00D51DD0">
        <w:rPr>
          <w:rFonts w:hint="eastAsia"/>
          <w:rtl/>
          <w:lang w:bidi="ar-IQ"/>
        </w:rPr>
        <w:t>الجمعية</w:t>
      </w:r>
      <w:r w:rsidRPr="00D51DD0">
        <w:rPr>
          <w:rtl/>
          <w:lang w:bidi="ar-IQ"/>
        </w:rPr>
        <w:t xml:space="preserve"> </w:t>
      </w:r>
      <w:r w:rsidRPr="00D51DD0">
        <w:rPr>
          <w:rFonts w:hint="eastAsia"/>
          <w:rtl/>
          <w:lang w:bidi="ar-IQ"/>
        </w:rPr>
        <w:t>العامة</w:t>
      </w:r>
      <w:r w:rsidRPr="00D51DD0">
        <w:rPr>
          <w:rtl/>
          <w:lang w:bidi="ar-IQ"/>
        </w:rPr>
        <w:t xml:space="preserve"> </w:t>
      </w:r>
      <w:r w:rsidRPr="00D51DD0">
        <w:rPr>
          <w:rFonts w:hint="eastAsia"/>
          <w:rtl/>
          <w:lang w:bidi="ar-IQ"/>
        </w:rPr>
        <w:t>للأمم</w:t>
      </w:r>
      <w:r w:rsidRPr="00D51DD0">
        <w:rPr>
          <w:rtl/>
          <w:lang w:bidi="ar-IQ"/>
        </w:rPr>
        <w:t xml:space="preserve"> </w:t>
      </w:r>
      <w:r w:rsidRPr="00D51DD0">
        <w:rPr>
          <w:rFonts w:hint="eastAsia"/>
          <w:rtl/>
          <w:lang w:bidi="ar-IQ"/>
        </w:rPr>
        <w:t>المتحدة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دورتها</w:t>
      </w:r>
      <w:r w:rsidRPr="00D51DD0">
        <w:rPr>
          <w:rtl/>
          <w:lang w:bidi="ar-IQ"/>
        </w:rPr>
        <w:t xml:space="preserve"> </w:t>
      </w:r>
      <w:r w:rsidRPr="00D51DD0">
        <w:rPr>
          <w:rFonts w:hint="eastAsia"/>
          <w:rtl/>
          <w:lang w:bidi="ar-IQ"/>
        </w:rPr>
        <w:t>الثالثة</w:t>
      </w:r>
      <w:r w:rsidRPr="00D51DD0">
        <w:rPr>
          <w:rtl/>
        </w:rPr>
        <w:t xml:space="preserve"> </w:t>
      </w:r>
      <w:r w:rsidRPr="00D51DD0">
        <w:rPr>
          <w:rFonts w:hint="eastAsia"/>
          <w:rtl/>
          <w:lang w:bidi="ar-IQ"/>
        </w:rPr>
        <w:t>بتاريخ</w:t>
      </w:r>
      <w:r w:rsidRPr="00D51DD0">
        <w:rPr>
          <w:rtl/>
          <w:lang w:bidi="ar-IQ"/>
        </w:rPr>
        <w:t xml:space="preserve"> 11 </w:t>
      </w:r>
      <w:r w:rsidRPr="00D51DD0">
        <w:rPr>
          <w:rFonts w:hint="eastAsia"/>
          <w:rtl/>
          <w:lang w:bidi="ar-IQ"/>
        </w:rPr>
        <w:t>كانون</w:t>
      </w:r>
      <w:r w:rsidRPr="00D51DD0">
        <w:rPr>
          <w:rtl/>
          <w:lang w:bidi="ar-IQ"/>
        </w:rPr>
        <w:t xml:space="preserve"> </w:t>
      </w:r>
      <w:r w:rsidRPr="00D51DD0">
        <w:rPr>
          <w:rFonts w:hint="eastAsia"/>
          <w:rtl/>
          <w:lang w:bidi="ar-IQ"/>
        </w:rPr>
        <w:t>أول</w:t>
      </w:r>
      <w:r w:rsidRPr="00D51DD0">
        <w:rPr>
          <w:rtl/>
          <w:lang w:bidi="ar-IQ"/>
        </w:rPr>
        <w:t>/</w:t>
      </w:r>
      <w:r w:rsidRPr="00D51DD0">
        <w:rPr>
          <w:rFonts w:hint="eastAsia"/>
          <w:rtl/>
          <w:lang w:bidi="ar-IQ"/>
        </w:rPr>
        <w:t>ديسمبر</w:t>
      </w:r>
      <w:r w:rsidRPr="00D51DD0">
        <w:rPr>
          <w:rtl/>
          <w:lang w:bidi="ar-IQ"/>
        </w:rPr>
        <w:t xml:space="preserve"> 1948</w:t>
      </w:r>
      <w:r w:rsidRPr="00D51DD0">
        <w:rPr>
          <w:rFonts w:hint="eastAsia"/>
          <w:rtl/>
          <w:lang w:bidi="ar-IQ"/>
        </w:rPr>
        <w:t>،</w:t>
      </w:r>
      <w:r w:rsidRPr="00D51DD0">
        <w:rPr>
          <w:rtl/>
          <w:lang w:bidi="ar-IQ"/>
        </w:rPr>
        <w:t xml:space="preserve"> قرار رقم (194) الذي أكد على حق </w:t>
      </w:r>
      <w:r w:rsidRPr="00D51DD0">
        <w:rPr>
          <w:rFonts w:hint="eastAsia"/>
          <w:rtl/>
          <w:lang w:bidi="ar-IQ"/>
        </w:rPr>
        <w:t>الفلسطينيين،</w:t>
      </w:r>
      <w:r w:rsidRPr="00D51DD0">
        <w:rPr>
          <w:rtl/>
          <w:lang w:bidi="ar-IQ"/>
        </w:rPr>
        <w:t xml:space="preserve"> </w:t>
      </w:r>
      <w:r w:rsidRPr="00D51DD0">
        <w:rPr>
          <w:rFonts w:hint="eastAsia"/>
          <w:rtl/>
          <w:lang w:bidi="ar-IQ"/>
        </w:rPr>
        <w:t>الذين</w:t>
      </w:r>
      <w:r w:rsidRPr="00D51DD0">
        <w:rPr>
          <w:rtl/>
          <w:lang w:bidi="ar-IQ"/>
        </w:rPr>
        <w:t xml:space="preserve"> </w:t>
      </w:r>
      <w:r w:rsidRPr="00D51DD0">
        <w:rPr>
          <w:rFonts w:hint="eastAsia"/>
          <w:rtl/>
          <w:lang w:bidi="ar-IQ"/>
        </w:rPr>
        <w:t>شُرِّدوا</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ديارهم</w:t>
      </w:r>
      <w:r w:rsidRPr="00D51DD0">
        <w:rPr>
          <w:rtl/>
          <w:lang w:bidi="ar-IQ"/>
        </w:rPr>
        <w:t xml:space="preserve"> </w:t>
      </w:r>
      <w:r w:rsidRPr="00D51DD0">
        <w:rPr>
          <w:rFonts w:hint="eastAsia"/>
          <w:rtl/>
          <w:lang w:bidi="ar-IQ"/>
        </w:rPr>
        <w:t>بقوة</w:t>
      </w:r>
      <w:r w:rsidRPr="00D51DD0">
        <w:rPr>
          <w:rtl/>
          <w:lang w:bidi="ar-IQ"/>
        </w:rPr>
        <w:t xml:space="preserve"> </w:t>
      </w:r>
      <w:r w:rsidRPr="00D51DD0">
        <w:rPr>
          <w:rFonts w:hint="eastAsia"/>
          <w:rtl/>
          <w:lang w:bidi="ar-IQ"/>
        </w:rPr>
        <w:t>السلاح،</w:t>
      </w:r>
      <w:r w:rsidRPr="00D51DD0">
        <w:rPr>
          <w:rtl/>
          <w:lang w:bidi="ar-IQ"/>
        </w:rPr>
        <w:t xml:space="preserve"> </w:t>
      </w:r>
      <w:r w:rsidRPr="00D51DD0">
        <w:rPr>
          <w:rFonts w:hint="eastAsia"/>
          <w:rtl/>
          <w:lang w:bidi="ar-IQ"/>
        </w:rPr>
        <w:t>بالعودة</w:t>
      </w:r>
      <w:r w:rsidRPr="00D51DD0">
        <w:rPr>
          <w:rtl/>
          <w:lang w:bidi="ar-IQ"/>
        </w:rPr>
        <w:t xml:space="preserve"> </w:t>
      </w:r>
      <w:r w:rsidRPr="00D51DD0">
        <w:rPr>
          <w:rFonts w:hint="eastAsia"/>
          <w:rtl/>
          <w:lang w:bidi="ar-IQ"/>
        </w:rPr>
        <w:t>من</w:t>
      </w:r>
      <w:r w:rsidRPr="00D51DD0">
        <w:rPr>
          <w:rtl/>
          <w:lang w:bidi="ar-IQ"/>
        </w:rPr>
        <w:t xml:space="preserve"> خلال النص </w:t>
      </w:r>
      <w:r w:rsidRPr="00D51DD0">
        <w:rPr>
          <w:rFonts w:hint="eastAsia"/>
          <w:rtl/>
          <w:lang w:bidi="ar-IQ"/>
        </w:rPr>
        <w:t>على</w:t>
      </w:r>
      <w:r w:rsidRPr="00D51DD0">
        <w:rPr>
          <w:rtl/>
          <w:lang w:bidi="ar-IQ"/>
        </w:rPr>
        <w:t xml:space="preserve"> "</w:t>
      </w:r>
      <w:r w:rsidRPr="00D51DD0">
        <w:rPr>
          <w:rtl/>
        </w:rPr>
        <w:t xml:space="preserve">وجوب السماح بالعودة، في أقرب وقت ممكن، للاجئين الراغبين في العودة إلى ديارهم والعيش بسلام مع جيرانهم، ووجوب دفع تعويضات عن الممتلكات </w:t>
      </w:r>
      <w:r w:rsidRPr="00D51DD0">
        <w:rPr>
          <w:rFonts w:hint="eastAsia"/>
          <w:rtl/>
        </w:rPr>
        <w:t>لأولئك</w:t>
      </w:r>
      <w:r w:rsidRPr="00D51DD0">
        <w:rPr>
          <w:rtl/>
        </w:rPr>
        <w:t xml:space="preserve"> </w:t>
      </w:r>
      <w:r w:rsidRPr="00D51DD0">
        <w:rPr>
          <w:rFonts w:hint="eastAsia"/>
          <w:rtl/>
        </w:rPr>
        <w:t>الذين</w:t>
      </w:r>
      <w:r w:rsidRPr="00D51DD0">
        <w:rPr>
          <w:rtl/>
        </w:rPr>
        <w:t xml:space="preserve"> يقررون عدم العودة إلى ديارهم وعن كل مفقود</w:t>
      </w:r>
      <w:r w:rsidR="002154B3">
        <w:rPr>
          <w:rtl/>
        </w:rPr>
        <w:t xml:space="preserve"> أو </w:t>
      </w:r>
      <w:r w:rsidRPr="00D51DD0">
        <w:rPr>
          <w:rtl/>
        </w:rPr>
        <w:t>مصاب بضرر</w:t>
      </w:r>
      <w:r w:rsidR="002154B3">
        <w:rPr>
          <w:rFonts w:hint="cs"/>
          <w:rtl/>
        </w:rPr>
        <w:t>"</w:t>
      </w:r>
      <w:r w:rsidRPr="00D51DD0">
        <w:rPr>
          <w:rtl/>
        </w:rPr>
        <w:t xml:space="preserve">. </w:t>
      </w:r>
      <w:r w:rsidRPr="00D51DD0">
        <w:rPr>
          <w:rFonts w:hint="eastAsia"/>
          <w:rtl/>
        </w:rPr>
        <w:t>و</w:t>
      </w:r>
      <w:r w:rsidRPr="00D51DD0">
        <w:rPr>
          <w:rtl/>
        </w:rPr>
        <w:t xml:space="preserve">كذلك </w:t>
      </w:r>
      <w:r w:rsidRPr="00D51DD0">
        <w:rPr>
          <w:rFonts w:hint="eastAsia"/>
          <w:rtl/>
        </w:rPr>
        <w:t>اسست</w:t>
      </w:r>
      <w:r w:rsidRPr="00D51DD0">
        <w:rPr>
          <w:rtl/>
        </w:rPr>
        <w:t xml:space="preserve"> الجمعية العامة في دورتها الرابعة في عام 1949 </w:t>
      </w:r>
      <w:r w:rsidRPr="00D51DD0">
        <w:rPr>
          <w:rFonts w:hint="eastAsia"/>
          <w:rtl/>
        </w:rPr>
        <w:t>بموجب</w:t>
      </w:r>
      <w:r w:rsidRPr="00D51DD0">
        <w:rPr>
          <w:rtl/>
        </w:rPr>
        <w:t xml:space="preserve"> </w:t>
      </w:r>
      <w:r w:rsidRPr="00D51DD0">
        <w:rPr>
          <w:rFonts w:hint="eastAsia"/>
          <w:rtl/>
        </w:rPr>
        <w:t>ال</w:t>
      </w:r>
      <w:r w:rsidRPr="00D51DD0">
        <w:rPr>
          <w:rtl/>
        </w:rPr>
        <w:t xml:space="preserve">قرار رقم (302) وكالة </w:t>
      </w:r>
      <w:r w:rsidRPr="00D51DD0">
        <w:rPr>
          <w:rFonts w:hint="eastAsia"/>
          <w:rtl/>
        </w:rPr>
        <w:t>مستقلة</w:t>
      </w:r>
      <w:r w:rsidRPr="00D51DD0">
        <w:rPr>
          <w:rtl/>
        </w:rPr>
        <w:t xml:space="preserve"> </w:t>
      </w:r>
      <w:r w:rsidRPr="00D51DD0">
        <w:rPr>
          <w:rFonts w:hint="eastAsia"/>
          <w:rtl/>
        </w:rPr>
        <w:t>الأمم</w:t>
      </w:r>
      <w:r w:rsidRPr="00D51DD0">
        <w:rPr>
          <w:rtl/>
        </w:rPr>
        <w:t xml:space="preserve"> المتحدة لإغاثة </w:t>
      </w:r>
      <w:r w:rsidRPr="00D51DD0">
        <w:rPr>
          <w:rFonts w:hint="eastAsia"/>
          <w:rtl/>
        </w:rPr>
        <w:t>وتشغيل</w:t>
      </w:r>
      <w:r w:rsidRPr="00D51DD0">
        <w:rPr>
          <w:rtl/>
        </w:rPr>
        <w:t xml:space="preserve"> </w:t>
      </w:r>
      <w:r w:rsidRPr="00D51DD0">
        <w:rPr>
          <w:rFonts w:hint="eastAsia"/>
          <w:rtl/>
        </w:rPr>
        <w:t>اللاجئين</w:t>
      </w:r>
      <w:r w:rsidRPr="00D51DD0">
        <w:rPr>
          <w:rtl/>
        </w:rPr>
        <w:t xml:space="preserve"> </w:t>
      </w:r>
      <w:r w:rsidRPr="00D51DD0">
        <w:rPr>
          <w:rFonts w:hint="eastAsia"/>
          <w:rtl/>
        </w:rPr>
        <w:t>الفلسطينيين</w:t>
      </w:r>
      <w:r w:rsidRPr="00D51DD0">
        <w:rPr>
          <w:rtl/>
        </w:rPr>
        <w:t xml:space="preserve"> </w:t>
      </w:r>
      <w:r w:rsidRPr="00D51DD0">
        <w:rPr>
          <w:rFonts w:hint="eastAsia"/>
          <w:rtl/>
        </w:rPr>
        <w:t>في</w:t>
      </w:r>
      <w:r w:rsidRPr="00D51DD0">
        <w:rPr>
          <w:rtl/>
        </w:rPr>
        <w:t xml:space="preserve"> </w:t>
      </w:r>
      <w:r w:rsidRPr="00D51DD0">
        <w:rPr>
          <w:rFonts w:hint="eastAsia"/>
          <w:rtl/>
        </w:rPr>
        <w:t>الشرق</w:t>
      </w:r>
      <w:r w:rsidRPr="00D51DD0">
        <w:rPr>
          <w:rtl/>
        </w:rPr>
        <w:t xml:space="preserve"> </w:t>
      </w:r>
      <w:r w:rsidRPr="00D51DD0">
        <w:rPr>
          <w:rFonts w:hint="eastAsia"/>
          <w:rtl/>
        </w:rPr>
        <w:t>الأدنى</w:t>
      </w:r>
      <w:r w:rsidRPr="00D51DD0">
        <w:rPr>
          <w:rtl/>
        </w:rPr>
        <w:t xml:space="preserve"> (الأونروا).</w:t>
      </w:r>
    </w:p>
    <w:p w:rsidR="00DB66F2" w:rsidRPr="00D51DD0" w:rsidRDefault="00DB66F2" w:rsidP="005F3713">
      <w:pPr>
        <w:pStyle w:val="SingleTxtGA"/>
        <w:rPr>
          <w:lang w:bidi="ar-IQ"/>
        </w:rPr>
      </w:pPr>
      <w:r w:rsidRPr="00D51DD0">
        <w:rPr>
          <w:rFonts w:hint="cs"/>
          <w:rtl/>
        </w:rPr>
        <w:t>12-</w:t>
      </w:r>
      <w:r w:rsidRPr="00D51DD0">
        <w:rPr>
          <w:rFonts w:hint="cs"/>
          <w:rtl/>
        </w:rPr>
        <w:tab/>
        <w:t>وتعتبر</w:t>
      </w:r>
      <w:r w:rsidRPr="00D51DD0">
        <w:rPr>
          <w:rtl/>
        </w:rPr>
        <w:t xml:space="preserve"> مسألة اللجوء الفلسطيني من المسائل الهامة </w:t>
      </w:r>
      <w:r w:rsidRPr="00D51DD0">
        <w:rPr>
          <w:rFonts w:hint="cs"/>
          <w:rtl/>
        </w:rPr>
        <w:t>في</w:t>
      </w:r>
      <w:r w:rsidRPr="00D51DD0">
        <w:rPr>
          <w:rtl/>
        </w:rPr>
        <w:t xml:space="preserve"> صدد </w:t>
      </w:r>
      <w:r w:rsidRPr="00D51DD0">
        <w:rPr>
          <w:rFonts w:hint="cs"/>
          <w:rtl/>
        </w:rPr>
        <w:t>تطبيق</w:t>
      </w:r>
      <w:r w:rsidRPr="00D51DD0">
        <w:rPr>
          <w:rtl/>
        </w:rPr>
        <w:t xml:space="preserve"> </w:t>
      </w:r>
      <w:r w:rsidRPr="00D51DD0">
        <w:rPr>
          <w:rFonts w:hint="cs"/>
          <w:rtl/>
        </w:rPr>
        <w:t>الاتفاقية</w:t>
      </w:r>
      <w:r w:rsidRPr="00D51DD0">
        <w:rPr>
          <w:rtl/>
        </w:rPr>
        <w:t xml:space="preserve"> </w:t>
      </w:r>
      <w:r w:rsidRPr="00D51DD0">
        <w:rPr>
          <w:rFonts w:hint="cs"/>
          <w:rtl/>
        </w:rPr>
        <w:t>الدولية</w:t>
      </w:r>
      <w:r w:rsidRPr="00D51DD0">
        <w:rPr>
          <w:rtl/>
        </w:rPr>
        <w:t xml:space="preserve"> </w:t>
      </w:r>
      <w:r w:rsidRPr="00D51DD0">
        <w:rPr>
          <w:rFonts w:hint="cs"/>
          <w:rtl/>
        </w:rPr>
        <w:t>للقضاء</w:t>
      </w:r>
      <w:r w:rsidRPr="00D51DD0">
        <w:rPr>
          <w:rtl/>
        </w:rPr>
        <w:t xml:space="preserve"> </w:t>
      </w:r>
      <w:r w:rsidRPr="00D51DD0">
        <w:rPr>
          <w:rFonts w:hint="cs"/>
          <w:rtl/>
        </w:rPr>
        <w:t>على</w:t>
      </w:r>
      <w:r w:rsidRPr="00D51DD0">
        <w:rPr>
          <w:rtl/>
        </w:rPr>
        <w:t xml:space="preserve"> </w:t>
      </w:r>
      <w:r w:rsidRPr="00D51DD0">
        <w:rPr>
          <w:rFonts w:hint="cs"/>
          <w:rtl/>
        </w:rPr>
        <w:t>جميع</w:t>
      </w:r>
      <w:r w:rsidRPr="00D51DD0">
        <w:rPr>
          <w:rtl/>
        </w:rPr>
        <w:t xml:space="preserve"> </w:t>
      </w:r>
      <w:r w:rsidRPr="00D51DD0">
        <w:rPr>
          <w:rFonts w:hint="cs"/>
          <w:rtl/>
        </w:rPr>
        <w:t>أشكال</w:t>
      </w:r>
      <w:r w:rsidRPr="00D51DD0">
        <w:rPr>
          <w:rtl/>
        </w:rPr>
        <w:t xml:space="preserve"> </w:t>
      </w:r>
      <w:r w:rsidRPr="00D51DD0">
        <w:rPr>
          <w:rFonts w:hint="cs"/>
          <w:rtl/>
        </w:rPr>
        <w:t>التمييز</w:t>
      </w:r>
      <w:r w:rsidRPr="00D51DD0">
        <w:rPr>
          <w:rtl/>
        </w:rPr>
        <w:t xml:space="preserve"> </w:t>
      </w:r>
      <w:r w:rsidRPr="00D51DD0">
        <w:rPr>
          <w:rFonts w:hint="cs"/>
          <w:rtl/>
        </w:rPr>
        <w:t>العنصري</w:t>
      </w:r>
      <w:r w:rsidRPr="00D51DD0">
        <w:rPr>
          <w:rtl/>
        </w:rPr>
        <w:t xml:space="preserve">. </w:t>
      </w:r>
      <w:r w:rsidRPr="00D51DD0">
        <w:rPr>
          <w:rFonts w:hint="cs"/>
          <w:rtl/>
        </w:rPr>
        <w:t>حيث</w:t>
      </w:r>
      <w:r w:rsidRPr="00D51DD0">
        <w:rPr>
          <w:rtl/>
        </w:rPr>
        <w:t xml:space="preserve"> </w:t>
      </w:r>
      <w:r w:rsidRPr="00D51DD0">
        <w:rPr>
          <w:rFonts w:hint="cs"/>
          <w:rtl/>
        </w:rPr>
        <w:t>أصدرت</w:t>
      </w:r>
      <w:r w:rsidRPr="00D51DD0">
        <w:rPr>
          <w:rtl/>
        </w:rPr>
        <w:t xml:space="preserve"> </w:t>
      </w:r>
      <w:r w:rsidRPr="00D51DD0">
        <w:rPr>
          <w:rFonts w:hint="cs"/>
          <w:rtl/>
        </w:rPr>
        <w:t>اللجنة</w:t>
      </w:r>
      <w:r w:rsidRPr="00D51DD0">
        <w:rPr>
          <w:rtl/>
        </w:rPr>
        <w:t xml:space="preserve"> </w:t>
      </w:r>
      <w:r w:rsidRPr="00D51DD0">
        <w:rPr>
          <w:rFonts w:hint="cs"/>
          <w:rtl/>
        </w:rPr>
        <w:t>المعنية</w:t>
      </w:r>
      <w:r w:rsidRPr="00D51DD0">
        <w:rPr>
          <w:rtl/>
        </w:rPr>
        <w:t xml:space="preserve"> </w:t>
      </w:r>
      <w:r w:rsidRPr="00D51DD0">
        <w:rPr>
          <w:rFonts w:hint="cs"/>
          <w:rtl/>
        </w:rPr>
        <w:t>بالقضاء</w:t>
      </w:r>
      <w:r w:rsidRPr="00D51DD0">
        <w:rPr>
          <w:rtl/>
        </w:rPr>
        <w:t xml:space="preserve"> </w:t>
      </w:r>
      <w:r w:rsidRPr="00D51DD0">
        <w:rPr>
          <w:rFonts w:hint="cs"/>
          <w:rtl/>
        </w:rPr>
        <w:t>على</w:t>
      </w:r>
      <w:r w:rsidRPr="00D51DD0">
        <w:rPr>
          <w:rtl/>
        </w:rPr>
        <w:t xml:space="preserve"> </w:t>
      </w:r>
      <w:r w:rsidRPr="00D51DD0">
        <w:rPr>
          <w:rFonts w:hint="cs"/>
          <w:rtl/>
        </w:rPr>
        <w:t>التمييز</w:t>
      </w:r>
      <w:r w:rsidRPr="00D51DD0">
        <w:rPr>
          <w:rtl/>
        </w:rPr>
        <w:t xml:space="preserve"> </w:t>
      </w:r>
      <w:r w:rsidRPr="00D51DD0">
        <w:rPr>
          <w:rFonts w:hint="cs"/>
          <w:rtl/>
        </w:rPr>
        <w:t>العنصري</w:t>
      </w:r>
      <w:r w:rsidRPr="00D51DD0">
        <w:rPr>
          <w:rtl/>
        </w:rPr>
        <w:t xml:space="preserve"> </w:t>
      </w:r>
      <w:r w:rsidRPr="00D51DD0">
        <w:rPr>
          <w:rFonts w:hint="cs"/>
          <w:rtl/>
        </w:rPr>
        <w:t>توصيتها</w:t>
      </w:r>
      <w:r w:rsidRPr="00D51DD0">
        <w:rPr>
          <w:rtl/>
        </w:rPr>
        <w:t xml:space="preserve"> </w:t>
      </w:r>
      <w:r w:rsidRPr="00D51DD0">
        <w:rPr>
          <w:rFonts w:hint="cs"/>
          <w:rtl/>
        </w:rPr>
        <w:t>العامة</w:t>
      </w:r>
      <w:r w:rsidRPr="00D51DD0">
        <w:rPr>
          <w:rtl/>
        </w:rPr>
        <w:t xml:space="preserve"> </w:t>
      </w:r>
      <w:r w:rsidRPr="00D51DD0">
        <w:rPr>
          <w:rFonts w:hint="cs"/>
          <w:rtl/>
        </w:rPr>
        <w:t>رقم</w:t>
      </w:r>
      <w:r w:rsidRPr="00D51DD0">
        <w:rPr>
          <w:rtl/>
        </w:rPr>
        <w:t xml:space="preserve"> (22) </w:t>
      </w:r>
      <w:r w:rsidRPr="00D51DD0">
        <w:rPr>
          <w:rFonts w:hint="cs"/>
          <w:rtl/>
        </w:rPr>
        <w:t>بشأن</w:t>
      </w:r>
      <w:r w:rsidRPr="00D51DD0">
        <w:rPr>
          <w:rtl/>
        </w:rPr>
        <w:t xml:space="preserve"> </w:t>
      </w:r>
      <w:r w:rsidRPr="00D51DD0">
        <w:rPr>
          <w:rFonts w:hint="cs"/>
          <w:rtl/>
        </w:rPr>
        <w:t>اللاجئين</w:t>
      </w:r>
      <w:r w:rsidRPr="00D51DD0">
        <w:rPr>
          <w:rtl/>
        </w:rPr>
        <w:t xml:space="preserve"> </w:t>
      </w:r>
      <w:r w:rsidRPr="00D51DD0">
        <w:rPr>
          <w:rFonts w:hint="cs"/>
          <w:rtl/>
        </w:rPr>
        <w:t>والمشردين،</w:t>
      </w:r>
      <w:r w:rsidRPr="00D51DD0">
        <w:rPr>
          <w:rtl/>
        </w:rPr>
        <w:t xml:space="preserve"> </w:t>
      </w:r>
      <w:r w:rsidRPr="00D51DD0">
        <w:rPr>
          <w:rFonts w:hint="cs"/>
          <w:rtl/>
        </w:rPr>
        <w:t>وتشير</w:t>
      </w:r>
      <w:r w:rsidRPr="00D51DD0">
        <w:rPr>
          <w:rtl/>
        </w:rPr>
        <w:t xml:space="preserve"> </w:t>
      </w:r>
      <w:r w:rsidRPr="00D51DD0">
        <w:rPr>
          <w:rFonts w:hint="cs"/>
          <w:rtl/>
        </w:rPr>
        <w:t>الفقرة</w:t>
      </w:r>
      <w:r w:rsidRPr="00D51DD0">
        <w:rPr>
          <w:rtl/>
        </w:rPr>
        <w:t xml:space="preserve"> (2) </w:t>
      </w:r>
      <w:r w:rsidRPr="00D51DD0">
        <w:rPr>
          <w:rFonts w:hint="cs"/>
          <w:rtl/>
        </w:rPr>
        <w:t>من</w:t>
      </w:r>
      <w:r w:rsidRPr="00D51DD0">
        <w:rPr>
          <w:rtl/>
        </w:rPr>
        <w:t xml:space="preserve"> </w:t>
      </w:r>
      <w:r w:rsidRPr="00D51DD0">
        <w:rPr>
          <w:rFonts w:hint="cs"/>
          <w:rtl/>
        </w:rPr>
        <w:t>التوصية</w:t>
      </w:r>
      <w:r w:rsidRPr="00D51DD0">
        <w:rPr>
          <w:rtl/>
        </w:rPr>
        <w:t xml:space="preserve"> </w:t>
      </w:r>
      <w:r w:rsidRPr="00D51DD0">
        <w:rPr>
          <w:rFonts w:hint="cs"/>
          <w:rtl/>
        </w:rPr>
        <w:t>إلى</w:t>
      </w:r>
      <w:r w:rsidRPr="00D51DD0">
        <w:rPr>
          <w:rtl/>
        </w:rPr>
        <w:t xml:space="preserve"> </w:t>
      </w:r>
      <w:r w:rsidRPr="00D51DD0">
        <w:rPr>
          <w:rFonts w:hint="cs"/>
          <w:rtl/>
        </w:rPr>
        <w:t>أن</w:t>
      </w:r>
      <w:r w:rsidRPr="00D51DD0">
        <w:rPr>
          <w:rtl/>
        </w:rPr>
        <w:t xml:space="preserve"> </w:t>
      </w:r>
      <w:r w:rsidRPr="00D51DD0">
        <w:rPr>
          <w:rFonts w:hint="cs"/>
          <w:rtl/>
        </w:rPr>
        <w:t>للاجئين</w:t>
      </w:r>
      <w:r w:rsidRPr="00D51DD0">
        <w:rPr>
          <w:rtl/>
        </w:rPr>
        <w:t xml:space="preserve"> </w:t>
      </w:r>
      <w:r w:rsidRPr="00D51DD0">
        <w:rPr>
          <w:rFonts w:hint="cs"/>
          <w:rtl/>
        </w:rPr>
        <w:t>والمشردين</w:t>
      </w:r>
      <w:r w:rsidRPr="00D51DD0">
        <w:rPr>
          <w:rtl/>
        </w:rPr>
        <w:t xml:space="preserve"> </w:t>
      </w:r>
      <w:r w:rsidRPr="00D51DD0">
        <w:rPr>
          <w:rFonts w:hint="cs"/>
          <w:rtl/>
        </w:rPr>
        <w:t>الحق</w:t>
      </w:r>
      <w:r w:rsidRPr="00D51DD0">
        <w:rPr>
          <w:rtl/>
        </w:rPr>
        <w:t xml:space="preserve"> </w:t>
      </w:r>
      <w:r w:rsidRPr="00D51DD0">
        <w:rPr>
          <w:rFonts w:hint="cs"/>
          <w:rtl/>
        </w:rPr>
        <w:t>في</w:t>
      </w:r>
      <w:r w:rsidRPr="00D51DD0">
        <w:rPr>
          <w:rtl/>
        </w:rPr>
        <w:t xml:space="preserve"> </w:t>
      </w:r>
      <w:r w:rsidRPr="00D51DD0">
        <w:rPr>
          <w:rFonts w:hint="cs"/>
          <w:rtl/>
        </w:rPr>
        <w:t>العودة</w:t>
      </w:r>
      <w:r w:rsidRPr="00D51DD0">
        <w:rPr>
          <w:rtl/>
        </w:rPr>
        <w:t xml:space="preserve"> </w:t>
      </w:r>
      <w:r w:rsidRPr="00D51DD0">
        <w:rPr>
          <w:rFonts w:hint="cs"/>
          <w:rtl/>
        </w:rPr>
        <w:t>بحرية</w:t>
      </w:r>
      <w:r w:rsidRPr="00D51DD0">
        <w:rPr>
          <w:rtl/>
        </w:rPr>
        <w:t xml:space="preserve"> </w:t>
      </w:r>
      <w:r w:rsidRPr="00D51DD0">
        <w:rPr>
          <w:rFonts w:hint="cs"/>
          <w:rtl/>
        </w:rPr>
        <w:t>إلى</w:t>
      </w:r>
      <w:r w:rsidRPr="00D51DD0">
        <w:rPr>
          <w:rtl/>
        </w:rPr>
        <w:t xml:space="preserve"> </w:t>
      </w:r>
      <w:r w:rsidRPr="00D51DD0">
        <w:rPr>
          <w:rFonts w:hint="cs"/>
          <w:rtl/>
        </w:rPr>
        <w:t>ديارهم</w:t>
      </w:r>
      <w:r w:rsidRPr="00D51DD0">
        <w:rPr>
          <w:rtl/>
        </w:rPr>
        <w:t xml:space="preserve"> </w:t>
      </w:r>
      <w:r w:rsidRPr="00D51DD0">
        <w:rPr>
          <w:rFonts w:hint="cs"/>
          <w:rtl/>
        </w:rPr>
        <w:t>الأصلية</w:t>
      </w:r>
      <w:r w:rsidRPr="00D51DD0">
        <w:rPr>
          <w:rtl/>
        </w:rPr>
        <w:t xml:space="preserve"> </w:t>
      </w:r>
      <w:r w:rsidRPr="00D51DD0">
        <w:rPr>
          <w:rFonts w:hint="cs"/>
          <w:rtl/>
        </w:rPr>
        <w:t>في</w:t>
      </w:r>
      <w:r w:rsidRPr="00D51DD0">
        <w:rPr>
          <w:rtl/>
        </w:rPr>
        <w:t xml:space="preserve"> </w:t>
      </w:r>
      <w:r w:rsidRPr="00D51DD0">
        <w:rPr>
          <w:rFonts w:hint="cs"/>
          <w:rtl/>
        </w:rPr>
        <w:t>ظل</w:t>
      </w:r>
      <w:r w:rsidRPr="00D51DD0">
        <w:rPr>
          <w:rtl/>
        </w:rPr>
        <w:t xml:space="preserve"> </w:t>
      </w:r>
      <w:r w:rsidRPr="00D51DD0">
        <w:rPr>
          <w:rFonts w:hint="cs"/>
          <w:rtl/>
        </w:rPr>
        <w:t>ظروف</w:t>
      </w:r>
      <w:r w:rsidRPr="00D51DD0">
        <w:rPr>
          <w:rtl/>
        </w:rPr>
        <w:t xml:space="preserve"> </w:t>
      </w:r>
      <w:r w:rsidRPr="00D51DD0">
        <w:rPr>
          <w:rFonts w:hint="cs"/>
          <w:rtl/>
        </w:rPr>
        <w:t>آمنة،</w:t>
      </w:r>
      <w:r w:rsidRPr="00D51DD0">
        <w:rPr>
          <w:rtl/>
        </w:rPr>
        <w:t xml:space="preserve"> </w:t>
      </w:r>
      <w:r w:rsidRPr="00D51DD0">
        <w:rPr>
          <w:rFonts w:hint="cs"/>
          <w:rtl/>
        </w:rPr>
        <w:t>وأن</w:t>
      </w:r>
      <w:r w:rsidRPr="00D51DD0">
        <w:rPr>
          <w:rtl/>
        </w:rPr>
        <w:t xml:space="preserve"> </w:t>
      </w:r>
      <w:r w:rsidRPr="00D51DD0">
        <w:rPr>
          <w:rFonts w:hint="cs"/>
          <w:rtl/>
        </w:rPr>
        <w:t>الدول</w:t>
      </w:r>
      <w:r w:rsidRPr="00D51DD0">
        <w:rPr>
          <w:rtl/>
        </w:rPr>
        <w:t xml:space="preserve"> </w:t>
      </w:r>
      <w:r w:rsidRPr="00D51DD0">
        <w:rPr>
          <w:rFonts w:hint="cs"/>
          <w:rtl/>
        </w:rPr>
        <w:t>الأطراف</w:t>
      </w:r>
      <w:r w:rsidRPr="00D51DD0">
        <w:rPr>
          <w:rtl/>
        </w:rPr>
        <w:t xml:space="preserve"> </w:t>
      </w:r>
      <w:r w:rsidRPr="00D51DD0">
        <w:rPr>
          <w:rFonts w:hint="cs"/>
          <w:rtl/>
        </w:rPr>
        <w:t>في</w:t>
      </w:r>
      <w:r w:rsidRPr="00D51DD0">
        <w:rPr>
          <w:rtl/>
        </w:rPr>
        <w:t xml:space="preserve"> </w:t>
      </w:r>
      <w:r w:rsidRPr="00D51DD0">
        <w:rPr>
          <w:rFonts w:hint="cs"/>
          <w:rtl/>
        </w:rPr>
        <w:t>الاتفاقية</w:t>
      </w:r>
      <w:r w:rsidRPr="00D51DD0">
        <w:rPr>
          <w:rtl/>
        </w:rPr>
        <w:t xml:space="preserve"> </w:t>
      </w:r>
      <w:r w:rsidRPr="00D51DD0">
        <w:rPr>
          <w:rFonts w:hint="cs"/>
          <w:rtl/>
        </w:rPr>
        <w:t>مُلزمة</w:t>
      </w:r>
      <w:r w:rsidRPr="00D51DD0">
        <w:rPr>
          <w:rtl/>
        </w:rPr>
        <w:t xml:space="preserve"> </w:t>
      </w:r>
      <w:r w:rsidRPr="00D51DD0">
        <w:rPr>
          <w:rFonts w:hint="cs"/>
          <w:rtl/>
        </w:rPr>
        <w:t>بكفالة</w:t>
      </w:r>
      <w:r w:rsidRPr="00D51DD0">
        <w:rPr>
          <w:rtl/>
        </w:rPr>
        <w:t xml:space="preserve"> </w:t>
      </w:r>
      <w:r w:rsidRPr="00D51DD0">
        <w:rPr>
          <w:rFonts w:hint="cs"/>
          <w:rtl/>
        </w:rPr>
        <w:t>أن</w:t>
      </w:r>
      <w:r w:rsidRPr="00D51DD0">
        <w:rPr>
          <w:rtl/>
        </w:rPr>
        <w:t xml:space="preserve"> </w:t>
      </w:r>
      <w:r w:rsidRPr="00D51DD0">
        <w:rPr>
          <w:rFonts w:hint="cs"/>
          <w:rtl/>
        </w:rPr>
        <w:t>تكون</w:t>
      </w:r>
      <w:r w:rsidRPr="00D51DD0">
        <w:rPr>
          <w:rtl/>
        </w:rPr>
        <w:t xml:space="preserve"> </w:t>
      </w:r>
      <w:r w:rsidRPr="00D51DD0">
        <w:rPr>
          <w:rFonts w:hint="cs"/>
          <w:rtl/>
        </w:rPr>
        <w:t>عودة</w:t>
      </w:r>
      <w:r w:rsidRPr="00D51DD0">
        <w:rPr>
          <w:rtl/>
        </w:rPr>
        <w:t xml:space="preserve"> </w:t>
      </w:r>
      <w:r w:rsidRPr="00D51DD0">
        <w:rPr>
          <w:rFonts w:hint="cs"/>
          <w:rtl/>
        </w:rPr>
        <w:t>هؤلاء</w:t>
      </w:r>
      <w:r w:rsidRPr="00D51DD0">
        <w:rPr>
          <w:rtl/>
        </w:rPr>
        <w:t xml:space="preserve"> </w:t>
      </w:r>
      <w:r w:rsidRPr="00D51DD0">
        <w:rPr>
          <w:rFonts w:hint="cs"/>
          <w:rtl/>
        </w:rPr>
        <w:t>اللاجئين</w:t>
      </w:r>
      <w:r w:rsidRPr="00D51DD0">
        <w:rPr>
          <w:rtl/>
        </w:rPr>
        <w:t xml:space="preserve"> </w:t>
      </w:r>
      <w:r w:rsidRPr="00D51DD0">
        <w:rPr>
          <w:rFonts w:hint="cs"/>
          <w:rtl/>
        </w:rPr>
        <w:t>والمشردين</w:t>
      </w:r>
      <w:r w:rsidRPr="00D51DD0">
        <w:rPr>
          <w:rtl/>
        </w:rPr>
        <w:t xml:space="preserve"> </w:t>
      </w:r>
      <w:r w:rsidRPr="00D51DD0">
        <w:rPr>
          <w:rFonts w:hint="cs"/>
          <w:rtl/>
        </w:rPr>
        <w:t>عودة</w:t>
      </w:r>
      <w:r w:rsidRPr="00D51DD0">
        <w:rPr>
          <w:rtl/>
        </w:rPr>
        <w:t xml:space="preserve"> </w:t>
      </w:r>
      <w:r w:rsidRPr="00D51DD0">
        <w:rPr>
          <w:rFonts w:hint="cs"/>
          <w:rtl/>
        </w:rPr>
        <w:t>طوعية،</w:t>
      </w:r>
      <w:r w:rsidRPr="00D51DD0">
        <w:rPr>
          <w:rtl/>
        </w:rPr>
        <w:t xml:space="preserve"> </w:t>
      </w:r>
      <w:r w:rsidRPr="00D51DD0">
        <w:rPr>
          <w:rFonts w:hint="cs"/>
          <w:rtl/>
        </w:rPr>
        <w:t>وعليهم</w:t>
      </w:r>
      <w:r w:rsidRPr="00D51DD0">
        <w:rPr>
          <w:rtl/>
        </w:rPr>
        <w:t xml:space="preserve"> </w:t>
      </w:r>
      <w:r w:rsidRPr="00D51DD0">
        <w:rPr>
          <w:rFonts w:hint="cs"/>
          <w:rtl/>
        </w:rPr>
        <w:t>احترام</w:t>
      </w:r>
      <w:r w:rsidRPr="00D51DD0">
        <w:rPr>
          <w:rtl/>
        </w:rPr>
        <w:t xml:space="preserve"> </w:t>
      </w:r>
      <w:r w:rsidRPr="00D51DD0">
        <w:rPr>
          <w:rFonts w:hint="cs"/>
          <w:rtl/>
        </w:rPr>
        <w:t>مبدأ</w:t>
      </w:r>
      <w:r w:rsidRPr="00D51DD0">
        <w:rPr>
          <w:rtl/>
        </w:rPr>
        <w:t xml:space="preserve"> </w:t>
      </w:r>
      <w:r w:rsidRPr="00D51DD0">
        <w:rPr>
          <w:rFonts w:hint="cs"/>
          <w:rtl/>
        </w:rPr>
        <w:t>عدم</w:t>
      </w:r>
      <w:r w:rsidRPr="00D51DD0">
        <w:rPr>
          <w:rtl/>
        </w:rPr>
        <w:t xml:space="preserve"> </w:t>
      </w:r>
      <w:r w:rsidRPr="00D51DD0">
        <w:rPr>
          <w:rFonts w:hint="cs"/>
          <w:rtl/>
        </w:rPr>
        <w:t>الإعادة</w:t>
      </w:r>
      <w:r w:rsidRPr="00D51DD0">
        <w:rPr>
          <w:rtl/>
        </w:rPr>
        <w:t xml:space="preserve"> </w:t>
      </w:r>
      <w:r w:rsidRPr="00D51DD0">
        <w:rPr>
          <w:rFonts w:hint="cs"/>
          <w:rtl/>
        </w:rPr>
        <w:t>القسرية</w:t>
      </w:r>
      <w:r w:rsidRPr="00D51DD0">
        <w:rPr>
          <w:rtl/>
        </w:rPr>
        <w:t xml:space="preserve"> </w:t>
      </w:r>
      <w:r w:rsidRPr="00D51DD0">
        <w:rPr>
          <w:rFonts w:hint="cs"/>
          <w:rtl/>
        </w:rPr>
        <w:t>للاجئين</w:t>
      </w:r>
      <w:r w:rsidRPr="00D51DD0">
        <w:rPr>
          <w:rtl/>
        </w:rPr>
        <w:t xml:space="preserve"> </w:t>
      </w:r>
      <w:r w:rsidRPr="00D51DD0">
        <w:rPr>
          <w:rFonts w:hint="cs"/>
          <w:rtl/>
        </w:rPr>
        <w:t>وعدم</w:t>
      </w:r>
      <w:r w:rsidRPr="00D51DD0">
        <w:rPr>
          <w:rtl/>
        </w:rPr>
        <w:t xml:space="preserve"> </w:t>
      </w:r>
      <w:r w:rsidRPr="00D51DD0">
        <w:rPr>
          <w:rFonts w:hint="cs"/>
          <w:rtl/>
        </w:rPr>
        <w:t>إبعادهم؛</w:t>
      </w:r>
      <w:r w:rsidRPr="00D51DD0">
        <w:rPr>
          <w:rtl/>
        </w:rPr>
        <w:t xml:space="preserve"> </w:t>
      </w:r>
      <w:r w:rsidRPr="00D51DD0">
        <w:rPr>
          <w:rFonts w:hint="cs"/>
          <w:rtl/>
        </w:rPr>
        <w:t>وأن</w:t>
      </w:r>
      <w:r w:rsidRPr="00D51DD0">
        <w:rPr>
          <w:rtl/>
        </w:rPr>
        <w:t xml:space="preserve"> </w:t>
      </w:r>
      <w:r w:rsidRPr="00D51DD0">
        <w:rPr>
          <w:rFonts w:hint="cs"/>
          <w:rtl/>
        </w:rPr>
        <w:t>لكل</w:t>
      </w:r>
      <w:r w:rsidRPr="00D51DD0">
        <w:rPr>
          <w:rtl/>
        </w:rPr>
        <w:t xml:space="preserve"> </w:t>
      </w:r>
      <w:r w:rsidRPr="00D51DD0">
        <w:rPr>
          <w:rFonts w:hint="cs"/>
          <w:rtl/>
        </w:rPr>
        <w:t>من</w:t>
      </w:r>
      <w:r w:rsidRPr="00D51DD0">
        <w:rPr>
          <w:rtl/>
        </w:rPr>
        <w:t xml:space="preserve"> </w:t>
      </w:r>
      <w:r w:rsidRPr="00D51DD0">
        <w:rPr>
          <w:rFonts w:hint="cs"/>
          <w:rtl/>
        </w:rPr>
        <w:t>اللاجئين</w:t>
      </w:r>
      <w:r w:rsidRPr="00D51DD0">
        <w:rPr>
          <w:rtl/>
        </w:rPr>
        <w:t xml:space="preserve"> </w:t>
      </w:r>
      <w:r w:rsidRPr="00D51DD0">
        <w:rPr>
          <w:rFonts w:hint="cs"/>
          <w:rtl/>
        </w:rPr>
        <w:t>والمشردين،</w:t>
      </w:r>
      <w:r w:rsidRPr="00D51DD0">
        <w:rPr>
          <w:rtl/>
        </w:rPr>
        <w:t xml:space="preserve"> </w:t>
      </w:r>
      <w:r w:rsidRPr="00D51DD0">
        <w:rPr>
          <w:rFonts w:hint="cs"/>
          <w:rtl/>
        </w:rPr>
        <w:t>بعد</w:t>
      </w:r>
      <w:r w:rsidRPr="00D51DD0">
        <w:rPr>
          <w:rtl/>
        </w:rPr>
        <w:t xml:space="preserve"> </w:t>
      </w:r>
      <w:r w:rsidRPr="00D51DD0">
        <w:rPr>
          <w:rFonts w:hint="cs"/>
          <w:rtl/>
        </w:rPr>
        <w:t>عودتهم</w:t>
      </w:r>
      <w:r w:rsidRPr="00D51DD0">
        <w:rPr>
          <w:rtl/>
        </w:rPr>
        <w:t xml:space="preserve"> </w:t>
      </w:r>
      <w:r w:rsidRPr="00D51DD0">
        <w:rPr>
          <w:rFonts w:hint="cs"/>
          <w:rtl/>
        </w:rPr>
        <w:t>إلى</w:t>
      </w:r>
      <w:r w:rsidRPr="00D51DD0">
        <w:rPr>
          <w:rtl/>
        </w:rPr>
        <w:t xml:space="preserve"> </w:t>
      </w:r>
      <w:r w:rsidRPr="00D51DD0">
        <w:rPr>
          <w:rFonts w:hint="cs"/>
          <w:rtl/>
        </w:rPr>
        <w:t>ديارهم</w:t>
      </w:r>
      <w:r w:rsidRPr="00D51DD0">
        <w:rPr>
          <w:rtl/>
        </w:rPr>
        <w:t xml:space="preserve"> </w:t>
      </w:r>
      <w:r w:rsidRPr="00D51DD0">
        <w:rPr>
          <w:rFonts w:hint="cs"/>
          <w:rtl/>
        </w:rPr>
        <w:t>الأصلية،</w:t>
      </w:r>
      <w:r w:rsidRPr="00D51DD0">
        <w:rPr>
          <w:rtl/>
        </w:rPr>
        <w:t xml:space="preserve"> </w:t>
      </w:r>
      <w:r w:rsidRPr="00D51DD0">
        <w:rPr>
          <w:rFonts w:hint="cs"/>
          <w:rtl/>
        </w:rPr>
        <w:t>الحق</w:t>
      </w:r>
      <w:r w:rsidRPr="00D51DD0">
        <w:rPr>
          <w:rtl/>
        </w:rPr>
        <w:t xml:space="preserve"> </w:t>
      </w:r>
      <w:r w:rsidRPr="00D51DD0">
        <w:rPr>
          <w:rFonts w:hint="cs"/>
          <w:rtl/>
        </w:rPr>
        <w:t>في</w:t>
      </w:r>
      <w:r w:rsidRPr="00D51DD0">
        <w:rPr>
          <w:rtl/>
        </w:rPr>
        <w:t xml:space="preserve"> </w:t>
      </w:r>
      <w:r w:rsidRPr="00D51DD0">
        <w:rPr>
          <w:rFonts w:hint="cs"/>
          <w:rtl/>
        </w:rPr>
        <w:t>أن</w:t>
      </w:r>
      <w:r w:rsidRPr="00D51DD0">
        <w:rPr>
          <w:rtl/>
        </w:rPr>
        <w:t xml:space="preserve"> </w:t>
      </w:r>
      <w:r w:rsidRPr="00D51DD0">
        <w:rPr>
          <w:rFonts w:hint="cs"/>
          <w:rtl/>
        </w:rPr>
        <w:t>تُعاد</w:t>
      </w:r>
      <w:r w:rsidRPr="00D51DD0">
        <w:rPr>
          <w:rtl/>
        </w:rPr>
        <w:t xml:space="preserve"> </w:t>
      </w:r>
      <w:r w:rsidRPr="00D51DD0">
        <w:rPr>
          <w:rFonts w:hint="cs"/>
          <w:rtl/>
        </w:rPr>
        <w:t>لهم</w:t>
      </w:r>
      <w:r w:rsidRPr="00D51DD0">
        <w:rPr>
          <w:rtl/>
        </w:rPr>
        <w:t xml:space="preserve"> </w:t>
      </w:r>
      <w:r w:rsidRPr="00D51DD0">
        <w:rPr>
          <w:rFonts w:hint="cs"/>
          <w:rtl/>
        </w:rPr>
        <w:t>ممتلكاتهم</w:t>
      </w:r>
      <w:r w:rsidRPr="00D51DD0">
        <w:rPr>
          <w:rtl/>
        </w:rPr>
        <w:t xml:space="preserve"> </w:t>
      </w:r>
      <w:r w:rsidRPr="00D51DD0">
        <w:rPr>
          <w:rFonts w:hint="cs"/>
          <w:rtl/>
        </w:rPr>
        <w:t>التي</w:t>
      </w:r>
      <w:r w:rsidRPr="00D51DD0">
        <w:rPr>
          <w:rtl/>
        </w:rPr>
        <w:t xml:space="preserve"> </w:t>
      </w:r>
      <w:r w:rsidRPr="00D51DD0">
        <w:rPr>
          <w:rFonts w:hint="cs"/>
          <w:rtl/>
        </w:rPr>
        <w:t>حُرموا</w:t>
      </w:r>
      <w:r w:rsidRPr="00D51DD0">
        <w:rPr>
          <w:rtl/>
        </w:rPr>
        <w:t xml:space="preserve"> </w:t>
      </w:r>
      <w:r w:rsidRPr="00D51DD0">
        <w:rPr>
          <w:rFonts w:hint="cs"/>
          <w:rtl/>
        </w:rPr>
        <w:t>منها</w:t>
      </w:r>
      <w:r w:rsidRPr="00D51DD0">
        <w:rPr>
          <w:rtl/>
        </w:rPr>
        <w:t xml:space="preserve"> </w:t>
      </w:r>
      <w:r w:rsidRPr="00D51DD0">
        <w:rPr>
          <w:rFonts w:hint="cs"/>
          <w:rtl/>
        </w:rPr>
        <w:t>بسبب</w:t>
      </w:r>
      <w:r w:rsidRPr="00D51DD0">
        <w:rPr>
          <w:rtl/>
        </w:rPr>
        <w:t xml:space="preserve"> </w:t>
      </w:r>
      <w:r w:rsidRPr="00D51DD0">
        <w:rPr>
          <w:rFonts w:hint="cs"/>
          <w:rtl/>
        </w:rPr>
        <w:t>الصراع،</w:t>
      </w:r>
      <w:r w:rsidRPr="00D51DD0">
        <w:rPr>
          <w:rtl/>
        </w:rPr>
        <w:t xml:space="preserve"> </w:t>
      </w:r>
      <w:r w:rsidRPr="00D51DD0">
        <w:rPr>
          <w:rFonts w:hint="cs"/>
          <w:rtl/>
        </w:rPr>
        <w:t>وفي</w:t>
      </w:r>
      <w:r w:rsidRPr="00D51DD0">
        <w:rPr>
          <w:rtl/>
        </w:rPr>
        <w:t xml:space="preserve"> </w:t>
      </w:r>
      <w:r w:rsidRPr="00D51DD0">
        <w:rPr>
          <w:rFonts w:hint="cs"/>
          <w:rtl/>
        </w:rPr>
        <w:t>أن</w:t>
      </w:r>
      <w:r w:rsidRPr="00D51DD0">
        <w:rPr>
          <w:rtl/>
        </w:rPr>
        <w:t xml:space="preserve"> </w:t>
      </w:r>
      <w:r w:rsidR="005F3713">
        <w:rPr>
          <w:rFonts w:hint="cs"/>
          <w:rtl/>
          <w:lang w:bidi="ar-IQ"/>
        </w:rPr>
        <w:t xml:space="preserve">يتلقوا </w:t>
      </w:r>
      <w:r w:rsidRPr="00D51DD0">
        <w:rPr>
          <w:rFonts w:hint="cs"/>
          <w:rtl/>
        </w:rPr>
        <w:t>تعويضاً</w:t>
      </w:r>
      <w:r w:rsidRPr="00D51DD0">
        <w:rPr>
          <w:rtl/>
        </w:rPr>
        <w:t xml:space="preserve"> </w:t>
      </w:r>
      <w:r w:rsidRPr="00D51DD0">
        <w:rPr>
          <w:rFonts w:hint="cs"/>
          <w:rtl/>
        </w:rPr>
        <w:t>مناسباً</w:t>
      </w:r>
      <w:r w:rsidRPr="00D51DD0">
        <w:rPr>
          <w:rtl/>
        </w:rPr>
        <w:t xml:space="preserve"> </w:t>
      </w:r>
      <w:r w:rsidRPr="00D51DD0">
        <w:rPr>
          <w:rFonts w:hint="cs"/>
          <w:rtl/>
        </w:rPr>
        <w:t>عن</w:t>
      </w:r>
      <w:r w:rsidRPr="00D51DD0">
        <w:rPr>
          <w:rtl/>
        </w:rPr>
        <w:t xml:space="preserve"> </w:t>
      </w:r>
      <w:r w:rsidRPr="00D51DD0">
        <w:rPr>
          <w:rFonts w:hint="cs"/>
          <w:rtl/>
        </w:rPr>
        <w:t>أي</w:t>
      </w:r>
      <w:r w:rsidRPr="00D51DD0">
        <w:rPr>
          <w:rtl/>
        </w:rPr>
        <w:t xml:space="preserve"> </w:t>
      </w:r>
      <w:r w:rsidRPr="00D51DD0">
        <w:rPr>
          <w:rFonts w:hint="cs"/>
          <w:rtl/>
        </w:rPr>
        <w:t>من</w:t>
      </w:r>
      <w:r w:rsidRPr="00D51DD0">
        <w:rPr>
          <w:rtl/>
        </w:rPr>
        <w:t xml:space="preserve"> </w:t>
      </w:r>
      <w:r w:rsidRPr="00D51DD0">
        <w:rPr>
          <w:rFonts w:hint="cs"/>
          <w:rtl/>
        </w:rPr>
        <w:t>الممتلكات</w:t>
      </w:r>
      <w:r w:rsidRPr="00D51DD0">
        <w:rPr>
          <w:rtl/>
        </w:rPr>
        <w:t xml:space="preserve"> </w:t>
      </w:r>
      <w:r w:rsidRPr="00D51DD0">
        <w:rPr>
          <w:rFonts w:hint="cs"/>
          <w:rtl/>
        </w:rPr>
        <w:t>التي</w:t>
      </w:r>
      <w:r w:rsidRPr="00D51DD0">
        <w:rPr>
          <w:rtl/>
        </w:rPr>
        <w:t xml:space="preserve"> </w:t>
      </w:r>
      <w:r w:rsidRPr="00D51DD0">
        <w:rPr>
          <w:rFonts w:hint="cs"/>
          <w:rtl/>
        </w:rPr>
        <w:t>لا</w:t>
      </w:r>
      <w:r w:rsidRPr="00D51DD0">
        <w:rPr>
          <w:rtl/>
        </w:rPr>
        <w:t xml:space="preserve"> </w:t>
      </w:r>
      <w:r w:rsidRPr="00D51DD0">
        <w:rPr>
          <w:rFonts w:hint="cs"/>
          <w:rtl/>
        </w:rPr>
        <w:t>يمكن</w:t>
      </w:r>
      <w:r w:rsidRPr="00D51DD0">
        <w:rPr>
          <w:rtl/>
        </w:rPr>
        <w:t xml:space="preserve"> </w:t>
      </w:r>
      <w:r w:rsidRPr="00D51DD0">
        <w:rPr>
          <w:rFonts w:hint="cs"/>
          <w:rtl/>
        </w:rPr>
        <w:t>إعادتها</w:t>
      </w:r>
      <w:r w:rsidRPr="00D51DD0">
        <w:rPr>
          <w:rtl/>
        </w:rPr>
        <w:t xml:space="preserve"> </w:t>
      </w:r>
      <w:r w:rsidRPr="00D51DD0">
        <w:rPr>
          <w:rFonts w:hint="cs"/>
          <w:rtl/>
        </w:rPr>
        <w:t>إليهم</w:t>
      </w:r>
      <w:r w:rsidRPr="00D51DD0">
        <w:rPr>
          <w:rtl/>
        </w:rPr>
        <w:t xml:space="preserve">. </w:t>
      </w:r>
      <w:r w:rsidRPr="00D51DD0">
        <w:rPr>
          <w:rFonts w:hint="cs"/>
          <w:rtl/>
        </w:rPr>
        <w:t>كذلك،</w:t>
      </w:r>
      <w:r w:rsidRPr="00D51DD0">
        <w:rPr>
          <w:rtl/>
        </w:rPr>
        <w:t xml:space="preserve"> </w:t>
      </w:r>
      <w:r w:rsidRPr="00D51DD0">
        <w:rPr>
          <w:rFonts w:hint="cs"/>
          <w:rtl/>
        </w:rPr>
        <w:t>وبحسب</w:t>
      </w:r>
      <w:r w:rsidRPr="00D51DD0">
        <w:rPr>
          <w:rtl/>
        </w:rPr>
        <w:t xml:space="preserve"> </w:t>
      </w:r>
      <w:r w:rsidRPr="00D51DD0">
        <w:rPr>
          <w:rFonts w:hint="cs"/>
          <w:rtl/>
        </w:rPr>
        <w:t>ما</w:t>
      </w:r>
      <w:r w:rsidRPr="00D51DD0">
        <w:rPr>
          <w:rtl/>
        </w:rPr>
        <w:t xml:space="preserve"> </w:t>
      </w:r>
      <w:r w:rsidRPr="00D51DD0">
        <w:rPr>
          <w:rFonts w:hint="cs"/>
          <w:rtl/>
        </w:rPr>
        <w:t>جاء</w:t>
      </w:r>
      <w:r w:rsidRPr="00D51DD0">
        <w:rPr>
          <w:rtl/>
        </w:rPr>
        <w:t xml:space="preserve"> </w:t>
      </w:r>
      <w:r w:rsidRPr="00D51DD0">
        <w:rPr>
          <w:rFonts w:hint="cs"/>
          <w:rtl/>
        </w:rPr>
        <w:t>في</w:t>
      </w:r>
      <w:r w:rsidRPr="00D51DD0">
        <w:rPr>
          <w:rtl/>
        </w:rPr>
        <w:t xml:space="preserve"> </w:t>
      </w:r>
      <w:r w:rsidRPr="00D51DD0">
        <w:rPr>
          <w:rFonts w:hint="cs"/>
          <w:rtl/>
        </w:rPr>
        <w:t>الفقرة</w:t>
      </w:r>
      <w:r w:rsidRPr="00D51DD0">
        <w:rPr>
          <w:rtl/>
        </w:rPr>
        <w:t xml:space="preserve"> (65) </w:t>
      </w:r>
      <w:r w:rsidRPr="00D51DD0">
        <w:rPr>
          <w:rFonts w:hint="cs"/>
          <w:rtl/>
        </w:rPr>
        <w:t>من</w:t>
      </w:r>
      <w:r w:rsidRPr="00D51DD0">
        <w:rPr>
          <w:rtl/>
        </w:rPr>
        <w:t xml:space="preserve"> </w:t>
      </w:r>
      <w:r w:rsidRPr="00D51DD0">
        <w:rPr>
          <w:rFonts w:hint="cs"/>
          <w:rtl/>
        </w:rPr>
        <w:t>إعلان</w:t>
      </w:r>
      <w:r w:rsidRPr="00D51DD0">
        <w:rPr>
          <w:rtl/>
        </w:rPr>
        <w:t xml:space="preserve"> </w:t>
      </w:r>
      <w:proofErr w:type="spellStart"/>
      <w:r w:rsidRPr="00D51DD0">
        <w:rPr>
          <w:rFonts w:hint="cs"/>
          <w:rtl/>
        </w:rPr>
        <w:t>ديربان</w:t>
      </w:r>
      <w:proofErr w:type="spellEnd"/>
      <w:r w:rsidRPr="00D51DD0">
        <w:rPr>
          <w:rFonts w:hint="cs"/>
          <w:rtl/>
        </w:rPr>
        <w:t>،</w:t>
      </w:r>
      <w:r w:rsidRPr="00D51DD0">
        <w:rPr>
          <w:rtl/>
        </w:rPr>
        <w:t xml:space="preserve"> </w:t>
      </w:r>
      <w:r w:rsidRPr="00D51DD0">
        <w:rPr>
          <w:rFonts w:hint="cs"/>
          <w:rtl/>
        </w:rPr>
        <w:t>فقد</w:t>
      </w:r>
      <w:r w:rsidRPr="00D51DD0">
        <w:rPr>
          <w:rtl/>
        </w:rPr>
        <w:t xml:space="preserve"> </w:t>
      </w:r>
      <w:r w:rsidRPr="00D51DD0">
        <w:rPr>
          <w:rFonts w:hint="cs"/>
          <w:rtl/>
        </w:rPr>
        <w:t>سلَمت</w:t>
      </w:r>
      <w:r w:rsidRPr="00D51DD0">
        <w:rPr>
          <w:rtl/>
        </w:rPr>
        <w:t xml:space="preserve"> </w:t>
      </w:r>
      <w:r w:rsidRPr="00D51DD0">
        <w:rPr>
          <w:rFonts w:hint="cs"/>
          <w:rtl/>
        </w:rPr>
        <w:t>الدول</w:t>
      </w:r>
      <w:r w:rsidRPr="00D51DD0">
        <w:rPr>
          <w:rtl/>
        </w:rPr>
        <w:t xml:space="preserve"> </w:t>
      </w:r>
      <w:r w:rsidRPr="00D51DD0">
        <w:rPr>
          <w:rFonts w:hint="cs"/>
          <w:rtl/>
        </w:rPr>
        <w:t>الأطراف</w:t>
      </w:r>
      <w:r w:rsidRPr="00D51DD0">
        <w:rPr>
          <w:rtl/>
        </w:rPr>
        <w:t xml:space="preserve"> </w:t>
      </w:r>
      <w:r w:rsidRPr="00D51DD0">
        <w:rPr>
          <w:rFonts w:hint="cs"/>
          <w:rtl/>
        </w:rPr>
        <w:t>في</w:t>
      </w:r>
      <w:r w:rsidRPr="00D51DD0">
        <w:rPr>
          <w:rtl/>
        </w:rPr>
        <w:t xml:space="preserve"> </w:t>
      </w:r>
      <w:r w:rsidRPr="00D51DD0">
        <w:rPr>
          <w:rFonts w:hint="cs"/>
          <w:rtl/>
        </w:rPr>
        <w:t>مؤتمر</w:t>
      </w:r>
      <w:r w:rsidRPr="00D51DD0">
        <w:rPr>
          <w:rtl/>
        </w:rPr>
        <w:t xml:space="preserve"> </w:t>
      </w:r>
      <w:proofErr w:type="spellStart"/>
      <w:r w:rsidRPr="00D51DD0">
        <w:rPr>
          <w:rFonts w:hint="cs"/>
          <w:rtl/>
        </w:rPr>
        <w:t>ديربان</w:t>
      </w:r>
      <w:proofErr w:type="spellEnd"/>
      <w:r w:rsidRPr="00D51DD0">
        <w:rPr>
          <w:rtl/>
        </w:rPr>
        <w:t xml:space="preserve"> </w:t>
      </w:r>
      <w:r w:rsidRPr="00D51DD0">
        <w:rPr>
          <w:rFonts w:hint="cs"/>
          <w:rtl/>
        </w:rPr>
        <w:t>بحق</w:t>
      </w:r>
      <w:r w:rsidRPr="00D51DD0">
        <w:rPr>
          <w:rtl/>
        </w:rPr>
        <w:t xml:space="preserve"> </w:t>
      </w:r>
      <w:r w:rsidRPr="00D51DD0">
        <w:rPr>
          <w:rFonts w:hint="cs"/>
          <w:rtl/>
        </w:rPr>
        <w:t>اللاجئين</w:t>
      </w:r>
      <w:r w:rsidRPr="00D51DD0">
        <w:rPr>
          <w:rtl/>
        </w:rPr>
        <w:t xml:space="preserve"> </w:t>
      </w:r>
      <w:r w:rsidRPr="00D51DD0">
        <w:rPr>
          <w:rFonts w:hint="cs"/>
          <w:rtl/>
        </w:rPr>
        <w:t>في</w:t>
      </w:r>
      <w:r w:rsidRPr="00D51DD0">
        <w:rPr>
          <w:rtl/>
        </w:rPr>
        <w:t xml:space="preserve"> </w:t>
      </w:r>
      <w:r w:rsidRPr="00D51DD0">
        <w:rPr>
          <w:rFonts w:hint="cs"/>
          <w:rtl/>
        </w:rPr>
        <w:t>العودة</w:t>
      </w:r>
      <w:r w:rsidRPr="00D51DD0">
        <w:rPr>
          <w:rtl/>
        </w:rPr>
        <w:t xml:space="preserve"> </w:t>
      </w:r>
      <w:r w:rsidRPr="00D51DD0">
        <w:rPr>
          <w:rFonts w:hint="cs"/>
          <w:rtl/>
        </w:rPr>
        <w:t>طواعية</w:t>
      </w:r>
      <w:r w:rsidRPr="00D51DD0">
        <w:rPr>
          <w:rtl/>
        </w:rPr>
        <w:t xml:space="preserve"> </w:t>
      </w:r>
      <w:r w:rsidRPr="00D51DD0">
        <w:rPr>
          <w:rFonts w:hint="cs"/>
          <w:rtl/>
        </w:rPr>
        <w:t>إلى</w:t>
      </w:r>
      <w:r w:rsidRPr="00D51DD0">
        <w:rPr>
          <w:rtl/>
        </w:rPr>
        <w:t xml:space="preserve"> </w:t>
      </w:r>
      <w:r w:rsidRPr="00D51DD0">
        <w:rPr>
          <w:rFonts w:hint="cs"/>
          <w:rtl/>
        </w:rPr>
        <w:t>ديارهم</w:t>
      </w:r>
      <w:r w:rsidRPr="00D51DD0">
        <w:rPr>
          <w:rtl/>
        </w:rPr>
        <w:t xml:space="preserve"> </w:t>
      </w:r>
      <w:r w:rsidRPr="00D51DD0">
        <w:rPr>
          <w:rFonts w:hint="cs"/>
          <w:rtl/>
        </w:rPr>
        <w:t>وممتلكاتهم</w:t>
      </w:r>
      <w:r w:rsidRPr="00D51DD0">
        <w:rPr>
          <w:rtl/>
        </w:rPr>
        <w:t xml:space="preserve"> </w:t>
      </w:r>
      <w:r w:rsidRPr="00D51DD0">
        <w:rPr>
          <w:rFonts w:hint="cs"/>
          <w:rtl/>
        </w:rPr>
        <w:t>بكرامة</w:t>
      </w:r>
      <w:r w:rsidRPr="00D51DD0">
        <w:rPr>
          <w:rtl/>
        </w:rPr>
        <w:t xml:space="preserve"> </w:t>
      </w:r>
      <w:r w:rsidRPr="00D51DD0">
        <w:rPr>
          <w:rFonts w:hint="cs"/>
          <w:rtl/>
        </w:rPr>
        <w:t>وأمان،</w:t>
      </w:r>
      <w:r w:rsidRPr="00D51DD0">
        <w:rPr>
          <w:rtl/>
        </w:rPr>
        <w:t xml:space="preserve"> </w:t>
      </w:r>
      <w:r w:rsidRPr="00D51DD0">
        <w:rPr>
          <w:rFonts w:hint="cs"/>
          <w:rtl/>
        </w:rPr>
        <w:t>وحثت</w:t>
      </w:r>
      <w:r w:rsidRPr="00D51DD0">
        <w:rPr>
          <w:rtl/>
        </w:rPr>
        <w:t xml:space="preserve"> </w:t>
      </w:r>
      <w:r w:rsidRPr="00D51DD0">
        <w:rPr>
          <w:rFonts w:hint="cs"/>
          <w:rtl/>
        </w:rPr>
        <w:t>جميع</w:t>
      </w:r>
      <w:r w:rsidRPr="00D51DD0">
        <w:rPr>
          <w:rtl/>
        </w:rPr>
        <w:t xml:space="preserve"> </w:t>
      </w:r>
      <w:r w:rsidRPr="00D51DD0">
        <w:rPr>
          <w:rFonts w:hint="cs"/>
          <w:rtl/>
        </w:rPr>
        <w:t>الدول</w:t>
      </w:r>
      <w:r w:rsidRPr="00D51DD0">
        <w:rPr>
          <w:rtl/>
        </w:rPr>
        <w:t xml:space="preserve"> </w:t>
      </w:r>
      <w:r w:rsidRPr="00D51DD0">
        <w:rPr>
          <w:rFonts w:hint="cs"/>
          <w:rtl/>
        </w:rPr>
        <w:t>على</w:t>
      </w:r>
      <w:r w:rsidRPr="00D51DD0">
        <w:rPr>
          <w:rtl/>
        </w:rPr>
        <w:t xml:space="preserve"> </w:t>
      </w:r>
      <w:r w:rsidRPr="00D51DD0">
        <w:rPr>
          <w:rFonts w:hint="cs"/>
          <w:rtl/>
        </w:rPr>
        <w:t>تيسير</w:t>
      </w:r>
      <w:r w:rsidRPr="00D51DD0">
        <w:rPr>
          <w:rtl/>
        </w:rPr>
        <w:t xml:space="preserve"> </w:t>
      </w:r>
      <w:r w:rsidRPr="00D51DD0">
        <w:rPr>
          <w:rFonts w:hint="cs"/>
          <w:rtl/>
        </w:rPr>
        <w:t>هذه</w:t>
      </w:r>
      <w:r w:rsidRPr="00D51DD0">
        <w:rPr>
          <w:rtl/>
        </w:rPr>
        <w:t xml:space="preserve"> </w:t>
      </w:r>
      <w:r w:rsidRPr="00D51DD0">
        <w:rPr>
          <w:rFonts w:hint="cs"/>
          <w:rtl/>
        </w:rPr>
        <w:t>العودة</w:t>
      </w:r>
      <w:r w:rsidRPr="00D51DD0">
        <w:rPr>
          <w:rtl/>
        </w:rPr>
        <w:t>. مع ذلك، فإن إسرائيل السلطة القائمة بالاحتلال، ترفض</w:t>
      </w:r>
      <w:r w:rsidRPr="00D51DD0">
        <w:rPr>
          <w:rFonts w:hint="cs"/>
          <w:rtl/>
        </w:rPr>
        <w:t xml:space="preserve"> عودة اللاجئين الفلسطينيين الذين شُرِّدوا من ديارهم </w:t>
      </w:r>
      <w:r w:rsidRPr="00D51DD0">
        <w:rPr>
          <w:rtl/>
        </w:rPr>
        <w:t xml:space="preserve">حتى اللحظة </w:t>
      </w:r>
    </w:p>
    <w:p w:rsidR="00DB66F2" w:rsidRPr="00D51DD0" w:rsidRDefault="00DB66F2" w:rsidP="00C63257">
      <w:pPr>
        <w:pStyle w:val="SingleTxtGA"/>
        <w:rPr>
          <w:lang w:bidi="ar-IQ"/>
        </w:rPr>
      </w:pPr>
      <w:r w:rsidRPr="00D51DD0">
        <w:rPr>
          <w:rFonts w:hint="cs"/>
          <w:rtl/>
        </w:rPr>
        <w:t>13-</w:t>
      </w:r>
      <w:r w:rsidRPr="00D51DD0">
        <w:rPr>
          <w:rFonts w:hint="cs"/>
          <w:rtl/>
        </w:rPr>
        <w:tab/>
        <w:t>ومن</w:t>
      </w:r>
      <w:r w:rsidRPr="00D51DD0">
        <w:rPr>
          <w:rtl/>
        </w:rPr>
        <w:t xml:space="preserve"> الجدير بالذكر أن </w:t>
      </w:r>
      <w:r w:rsidRPr="00D51DD0">
        <w:rPr>
          <w:rFonts w:hint="cs"/>
          <w:rtl/>
        </w:rPr>
        <w:t>لجنة</w:t>
      </w:r>
      <w:r w:rsidRPr="00D51DD0">
        <w:rPr>
          <w:rtl/>
        </w:rPr>
        <w:t xml:space="preserve"> </w:t>
      </w:r>
      <w:r w:rsidRPr="00D51DD0">
        <w:rPr>
          <w:rFonts w:hint="cs"/>
          <w:rtl/>
        </w:rPr>
        <w:t>القضاء</w:t>
      </w:r>
      <w:r w:rsidRPr="00D51DD0">
        <w:rPr>
          <w:rtl/>
        </w:rPr>
        <w:t xml:space="preserve"> </w:t>
      </w:r>
      <w:r w:rsidRPr="00D51DD0">
        <w:rPr>
          <w:rFonts w:hint="cs"/>
          <w:rtl/>
        </w:rPr>
        <w:t>على</w:t>
      </w:r>
      <w:r w:rsidRPr="00D51DD0">
        <w:rPr>
          <w:rtl/>
        </w:rPr>
        <w:t xml:space="preserve"> </w:t>
      </w:r>
      <w:r w:rsidRPr="00D51DD0">
        <w:rPr>
          <w:rFonts w:hint="cs"/>
          <w:rtl/>
        </w:rPr>
        <w:t>التمييز</w:t>
      </w:r>
      <w:r w:rsidRPr="00D51DD0">
        <w:rPr>
          <w:rtl/>
        </w:rPr>
        <w:t xml:space="preserve"> </w:t>
      </w:r>
      <w:r w:rsidRPr="00D51DD0">
        <w:rPr>
          <w:rFonts w:hint="cs"/>
          <w:rtl/>
        </w:rPr>
        <w:t>العنصري</w:t>
      </w:r>
      <w:r w:rsidRPr="00D51DD0">
        <w:rPr>
          <w:rtl/>
        </w:rPr>
        <w:t xml:space="preserve"> </w:t>
      </w:r>
      <w:r w:rsidRPr="00D51DD0">
        <w:rPr>
          <w:rFonts w:hint="cs"/>
          <w:rtl/>
        </w:rPr>
        <w:t>إلى</w:t>
      </w:r>
      <w:r w:rsidRPr="00D51DD0">
        <w:rPr>
          <w:rtl/>
        </w:rPr>
        <w:t xml:space="preserve"> قد أشارت</w:t>
      </w:r>
      <w:r w:rsidRPr="00D51DD0">
        <w:rPr>
          <w:rtl/>
          <w:lang w:bidi="ar-IQ"/>
        </w:rPr>
        <w:t xml:space="preserve"> إلى</w:t>
      </w:r>
      <w:r w:rsidRPr="00D51DD0">
        <w:rPr>
          <w:rtl/>
        </w:rPr>
        <w:t xml:space="preserve"> </w:t>
      </w:r>
      <w:r w:rsidRPr="00D51DD0">
        <w:rPr>
          <w:rFonts w:hint="cs"/>
          <w:rtl/>
        </w:rPr>
        <w:t>حق</w:t>
      </w:r>
      <w:r w:rsidRPr="00D51DD0">
        <w:rPr>
          <w:rtl/>
        </w:rPr>
        <w:t xml:space="preserve"> </w:t>
      </w:r>
      <w:r w:rsidRPr="00D51DD0">
        <w:rPr>
          <w:rFonts w:hint="cs"/>
          <w:rtl/>
        </w:rPr>
        <w:t>الفلسطينيين</w:t>
      </w:r>
      <w:r w:rsidRPr="00D51DD0">
        <w:rPr>
          <w:rtl/>
        </w:rPr>
        <w:t xml:space="preserve"> </w:t>
      </w:r>
      <w:r w:rsidRPr="00D51DD0">
        <w:rPr>
          <w:rFonts w:hint="cs"/>
          <w:rtl/>
        </w:rPr>
        <w:t>بالعودة</w:t>
      </w:r>
      <w:r w:rsidRPr="00D51DD0">
        <w:rPr>
          <w:rtl/>
        </w:rPr>
        <w:t xml:space="preserve"> </w:t>
      </w:r>
      <w:r w:rsidRPr="00D51DD0">
        <w:rPr>
          <w:rFonts w:hint="cs"/>
          <w:rtl/>
        </w:rPr>
        <w:t>في</w:t>
      </w:r>
      <w:r w:rsidRPr="00D51DD0">
        <w:rPr>
          <w:rtl/>
        </w:rPr>
        <w:t xml:space="preserve"> </w:t>
      </w:r>
      <w:r w:rsidRPr="00D51DD0">
        <w:rPr>
          <w:rFonts w:hint="cs"/>
          <w:rtl/>
        </w:rPr>
        <w:t>الملاحظات</w:t>
      </w:r>
      <w:r w:rsidRPr="00D51DD0">
        <w:rPr>
          <w:rtl/>
        </w:rPr>
        <w:t xml:space="preserve"> </w:t>
      </w:r>
      <w:r w:rsidRPr="00D51DD0">
        <w:rPr>
          <w:rFonts w:hint="cs"/>
          <w:rtl/>
        </w:rPr>
        <w:t>الختامية</w:t>
      </w:r>
      <w:r w:rsidRPr="00D51DD0">
        <w:rPr>
          <w:rtl/>
        </w:rPr>
        <w:t xml:space="preserve"> </w:t>
      </w:r>
      <w:r w:rsidRPr="00D51DD0">
        <w:rPr>
          <w:rFonts w:hint="cs"/>
          <w:rtl/>
        </w:rPr>
        <w:t>على</w:t>
      </w:r>
      <w:r w:rsidRPr="00D51DD0">
        <w:rPr>
          <w:rtl/>
        </w:rPr>
        <w:t xml:space="preserve"> التقارير الإسرائيلية </w:t>
      </w:r>
      <w:r w:rsidRPr="00D51DD0">
        <w:rPr>
          <w:rFonts w:hint="cs"/>
          <w:rtl/>
        </w:rPr>
        <w:t>للأعوام</w:t>
      </w:r>
      <w:r w:rsidRPr="00D51DD0">
        <w:rPr>
          <w:rtl/>
        </w:rPr>
        <w:t xml:space="preserve"> 1987، 1992، 1998، 2007.</w:t>
      </w:r>
      <w:r w:rsidR="005F3713">
        <w:rPr>
          <w:rFonts w:hint="cs"/>
          <w:rtl/>
        </w:rPr>
        <w:t xml:space="preserve"> </w:t>
      </w:r>
      <w:r w:rsidRPr="00D51DD0">
        <w:rPr>
          <w:rFonts w:hint="cs"/>
          <w:rtl/>
        </w:rPr>
        <w:t>مما</w:t>
      </w:r>
      <w:r w:rsidRPr="00D51DD0">
        <w:rPr>
          <w:rtl/>
        </w:rPr>
        <w:t xml:space="preserve"> يؤكد </w:t>
      </w:r>
      <w:r w:rsidRPr="00D51DD0">
        <w:rPr>
          <w:rFonts w:hint="cs"/>
          <w:rtl/>
        </w:rPr>
        <w:t>إدراك</w:t>
      </w:r>
      <w:r w:rsidRPr="00D51DD0">
        <w:rPr>
          <w:rtl/>
        </w:rPr>
        <w:t xml:space="preserve"> أعضاء هذه اللجان السابقة </w:t>
      </w:r>
      <w:r w:rsidRPr="00D51DD0">
        <w:rPr>
          <w:rFonts w:hint="cs"/>
          <w:rtl/>
        </w:rPr>
        <w:t>لأهمية</w:t>
      </w:r>
      <w:r w:rsidRPr="00D51DD0">
        <w:rPr>
          <w:rtl/>
        </w:rPr>
        <w:t xml:space="preserve"> حل </w:t>
      </w:r>
      <w:r w:rsidRPr="00D51DD0">
        <w:rPr>
          <w:rFonts w:hint="cs"/>
          <w:rtl/>
        </w:rPr>
        <w:t>مشكلة</w:t>
      </w:r>
      <w:r w:rsidRPr="00D51DD0">
        <w:rPr>
          <w:rtl/>
        </w:rPr>
        <w:t xml:space="preserve"> </w:t>
      </w:r>
      <w:r w:rsidRPr="00D51DD0">
        <w:rPr>
          <w:rFonts w:hint="cs"/>
          <w:rtl/>
        </w:rPr>
        <w:t>اللاجئين</w:t>
      </w:r>
      <w:r w:rsidRPr="00D51DD0">
        <w:rPr>
          <w:rtl/>
        </w:rPr>
        <w:t xml:space="preserve"> الفلسطينيين </w:t>
      </w:r>
      <w:r w:rsidRPr="00D51DD0">
        <w:rPr>
          <w:rFonts w:hint="cs"/>
          <w:rtl/>
        </w:rPr>
        <w:t>وتنفيذ</w:t>
      </w:r>
      <w:r w:rsidRPr="00D51DD0">
        <w:rPr>
          <w:rtl/>
        </w:rPr>
        <w:t xml:space="preserve"> </w:t>
      </w:r>
      <w:r w:rsidRPr="00D51DD0">
        <w:rPr>
          <w:rFonts w:hint="cs"/>
          <w:rtl/>
        </w:rPr>
        <w:t>قرارات</w:t>
      </w:r>
      <w:r w:rsidRPr="00D51DD0">
        <w:rPr>
          <w:rtl/>
        </w:rPr>
        <w:t xml:space="preserve"> الشرعية الدولية </w:t>
      </w:r>
      <w:r w:rsidRPr="00D51DD0">
        <w:rPr>
          <w:rFonts w:hint="cs"/>
          <w:rtl/>
        </w:rPr>
        <w:t>بما</w:t>
      </w:r>
      <w:r w:rsidRPr="00D51DD0">
        <w:rPr>
          <w:rtl/>
        </w:rPr>
        <w:t xml:space="preserve"> </w:t>
      </w:r>
      <w:r w:rsidRPr="00D51DD0">
        <w:rPr>
          <w:rFonts w:hint="cs"/>
          <w:rtl/>
        </w:rPr>
        <w:t>فيها</w:t>
      </w:r>
      <w:r w:rsidRPr="00D51DD0">
        <w:rPr>
          <w:rtl/>
        </w:rPr>
        <w:t xml:space="preserve"> </w:t>
      </w:r>
      <w:r w:rsidRPr="00D51DD0">
        <w:rPr>
          <w:rFonts w:hint="cs"/>
          <w:rtl/>
        </w:rPr>
        <w:t>القرار</w:t>
      </w:r>
      <w:r w:rsidRPr="00D51DD0">
        <w:rPr>
          <w:rtl/>
        </w:rPr>
        <w:t xml:space="preserve"> (194) </w:t>
      </w:r>
      <w:r w:rsidRPr="00D51DD0">
        <w:rPr>
          <w:rFonts w:hint="cs"/>
          <w:rtl/>
        </w:rPr>
        <w:t>والذي</w:t>
      </w:r>
      <w:r w:rsidRPr="00D51DD0">
        <w:rPr>
          <w:rtl/>
        </w:rPr>
        <w:t xml:space="preserve"> </w:t>
      </w:r>
      <w:r w:rsidRPr="00D51DD0">
        <w:rPr>
          <w:rFonts w:hint="cs"/>
          <w:rtl/>
        </w:rPr>
        <w:t>ينص</w:t>
      </w:r>
      <w:r w:rsidRPr="00D51DD0">
        <w:rPr>
          <w:rtl/>
        </w:rPr>
        <w:t xml:space="preserve"> </w:t>
      </w:r>
      <w:r w:rsidRPr="00D51DD0">
        <w:rPr>
          <w:rFonts w:hint="cs"/>
          <w:rtl/>
        </w:rPr>
        <w:t>على</w:t>
      </w:r>
      <w:r w:rsidRPr="00D51DD0">
        <w:rPr>
          <w:rtl/>
        </w:rPr>
        <w:t xml:space="preserve"> </w:t>
      </w:r>
      <w:r w:rsidRPr="00D51DD0">
        <w:rPr>
          <w:rFonts w:hint="cs"/>
          <w:rtl/>
        </w:rPr>
        <w:t>الحق</w:t>
      </w:r>
      <w:r w:rsidRPr="00D51DD0">
        <w:rPr>
          <w:rtl/>
        </w:rPr>
        <w:t xml:space="preserve"> </w:t>
      </w:r>
      <w:r w:rsidRPr="00D51DD0">
        <w:rPr>
          <w:rFonts w:hint="cs"/>
          <w:rtl/>
        </w:rPr>
        <w:t>بالعودة</w:t>
      </w:r>
      <w:r w:rsidRPr="00D51DD0">
        <w:rPr>
          <w:rtl/>
        </w:rPr>
        <w:t xml:space="preserve">. </w:t>
      </w:r>
      <w:r w:rsidRPr="00D51DD0">
        <w:rPr>
          <w:rFonts w:hint="cs"/>
          <w:rtl/>
        </w:rPr>
        <w:t>بالرغم</w:t>
      </w:r>
      <w:r w:rsidRPr="00D51DD0">
        <w:rPr>
          <w:rtl/>
        </w:rPr>
        <w:t xml:space="preserve"> </w:t>
      </w:r>
      <w:r w:rsidRPr="00D51DD0">
        <w:rPr>
          <w:rFonts w:hint="cs"/>
          <w:rtl/>
        </w:rPr>
        <w:t>من</w:t>
      </w:r>
      <w:r w:rsidRPr="00D51DD0">
        <w:rPr>
          <w:rtl/>
        </w:rPr>
        <w:t xml:space="preserve"> </w:t>
      </w:r>
      <w:r w:rsidRPr="00D51DD0">
        <w:rPr>
          <w:rFonts w:hint="cs"/>
          <w:rtl/>
        </w:rPr>
        <w:t>ذلك،</w:t>
      </w:r>
      <w:r w:rsidRPr="00D51DD0">
        <w:rPr>
          <w:rtl/>
        </w:rPr>
        <w:t xml:space="preserve"> </w:t>
      </w:r>
      <w:r w:rsidRPr="00D51DD0">
        <w:rPr>
          <w:rFonts w:hint="cs"/>
          <w:rtl/>
        </w:rPr>
        <w:t>يُستغرب</w:t>
      </w:r>
      <w:r w:rsidRPr="00D51DD0">
        <w:rPr>
          <w:rtl/>
        </w:rPr>
        <w:t xml:space="preserve"> </w:t>
      </w:r>
      <w:r w:rsidRPr="00D51DD0">
        <w:rPr>
          <w:rFonts w:hint="cs"/>
          <w:rtl/>
        </w:rPr>
        <w:t>تماماً</w:t>
      </w:r>
      <w:r w:rsidRPr="00D51DD0">
        <w:rPr>
          <w:rtl/>
        </w:rPr>
        <w:t xml:space="preserve"> </w:t>
      </w:r>
      <w:r w:rsidRPr="00D51DD0">
        <w:rPr>
          <w:rFonts w:hint="cs"/>
          <w:rtl/>
        </w:rPr>
        <w:t>بأن</w:t>
      </w:r>
      <w:r w:rsidRPr="00D51DD0">
        <w:rPr>
          <w:rtl/>
        </w:rPr>
        <w:t xml:space="preserve"> </w:t>
      </w:r>
      <w:r w:rsidRPr="00D51DD0">
        <w:rPr>
          <w:rFonts w:hint="cs"/>
          <w:rtl/>
        </w:rPr>
        <w:t>لجنة</w:t>
      </w:r>
      <w:r w:rsidRPr="00D51DD0">
        <w:rPr>
          <w:rtl/>
        </w:rPr>
        <w:t xml:space="preserve"> القضاء على التمييز لم تأتي على ذكر اللاجئين الفلسطينيين وحقوقهم بالملاحظات الختامية لعام 2012، خلافاً لما درجت عليه اللجان السابقة وخلافاً للأسانيد الدولية المذكورة. </w:t>
      </w:r>
    </w:p>
    <w:p w:rsidR="00DB66F2" w:rsidRPr="00D51DD0" w:rsidRDefault="00DB66F2" w:rsidP="00C63257">
      <w:pPr>
        <w:pStyle w:val="H23GA"/>
        <w:rPr>
          <w:lang w:bidi="ar-IQ"/>
        </w:rPr>
      </w:pPr>
      <w:r w:rsidRPr="00D51DD0">
        <w:rPr>
          <w:rtl/>
          <w:lang w:bidi="ar-IQ"/>
        </w:rPr>
        <w:tab/>
      </w:r>
      <w:bookmarkStart w:id="4" w:name="_Toc523497708"/>
      <w:r w:rsidRPr="00D51DD0">
        <w:rPr>
          <w:rFonts w:hint="cs"/>
          <w:rtl/>
          <w:lang w:bidi="ar-IQ"/>
        </w:rPr>
        <w:t>ثاني</w:t>
      </w:r>
      <w:r w:rsidR="002154B3">
        <w:rPr>
          <w:rFonts w:hint="cs"/>
          <w:rtl/>
          <w:lang w:bidi="ar-IQ"/>
        </w:rPr>
        <w:t>اً-</w:t>
      </w:r>
      <w:r w:rsidRPr="00D51DD0">
        <w:rPr>
          <w:rFonts w:hint="cs"/>
          <w:rtl/>
          <w:lang w:bidi="ar-IQ"/>
        </w:rPr>
        <w:tab/>
      </w:r>
      <w:r w:rsidRPr="00D51DD0">
        <w:rPr>
          <w:rtl/>
          <w:lang w:bidi="ar-IQ"/>
        </w:rPr>
        <w:t xml:space="preserve">الكفاح المستمر ضد </w:t>
      </w:r>
      <w:r w:rsidRPr="00D51DD0">
        <w:rPr>
          <w:rFonts w:hint="cs"/>
          <w:rtl/>
          <w:lang w:bidi="ar-IQ"/>
        </w:rPr>
        <w:t>الاحتلال</w:t>
      </w:r>
      <w:r w:rsidRPr="00D51DD0">
        <w:rPr>
          <w:rtl/>
          <w:lang w:bidi="ar-IQ"/>
        </w:rPr>
        <w:t xml:space="preserve"> و</w:t>
      </w:r>
      <w:r w:rsidRPr="00D51DD0">
        <w:rPr>
          <w:rFonts w:hint="cs"/>
          <w:rtl/>
          <w:lang w:bidi="ar-IQ"/>
        </w:rPr>
        <w:t>الاستعمار</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منذ</w:t>
      </w:r>
      <w:r w:rsidRPr="00D51DD0">
        <w:rPr>
          <w:rtl/>
          <w:lang w:bidi="ar-IQ"/>
        </w:rPr>
        <w:t xml:space="preserve"> عام 1967</w:t>
      </w:r>
      <w:bookmarkEnd w:id="4"/>
      <w:r w:rsidRPr="00D51DD0">
        <w:rPr>
          <w:rtl/>
          <w:lang w:bidi="ar-IQ"/>
        </w:rPr>
        <w:t xml:space="preserve"> </w:t>
      </w:r>
    </w:p>
    <w:p w:rsidR="00DB66F2" w:rsidRPr="00D51DD0" w:rsidRDefault="00DB66F2" w:rsidP="002154B3">
      <w:pPr>
        <w:pStyle w:val="SingleTxtGA"/>
        <w:rPr>
          <w:lang w:bidi="ar-IQ"/>
        </w:rPr>
      </w:pPr>
      <w:r w:rsidRPr="00D51DD0">
        <w:rPr>
          <w:rFonts w:hint="cs"/>
          <w:rtl/>
          <w:lang w:bidi="ar-IQ"/>
        </w:rPr>
        <w:t>14-</w:t>
      </w:r>
      <w:r w:rsidRPr="00D51DD0">
        <w:rPr>
          <w:rFonts w:hint="cs"/>
          <w:rtl/>
          <w:lang w:bidi="ar-IQ"/>
        </w:rPr>
        <w:tab/>
        <w:t>أبدت</w:t>
      </w:r>
      <w:r w:rsidRPr="00D51DD0">
        <w:rPr>
          <w:rtl/>
          <w:lang w:bidi="ar-IQ"/>
        </w:rPr>
        <w:t xml:space="preserve"> الدول الأطراف في مؤتمر </w:t>
      </w:r>
      <w:proofErr w:type="spellStart"/>
      <w:r w:rsidRPr="00D51DD0">
        <w:rPr>
          <w:rtl/>
          <w:lang w:bidi="ar-IQ"/>
        </w:rPr>
        <w:t>ديربان</w:t>
      </w:r>
      <w:proofErr w:type="spellEnd"/>
      <w:r w:rsidRPr="00D51DD0">
        <w:rPr>
          <w:rtl/>
          <w:lang w:bidi="ar-IQ"/>
        </w:rPr>
        <w:t xml:space="preserve"> قلقاً خاصاً بظاهرة </w:t>
      </w:r>
      <w:r w:rsidRPr="00D51DD0">
        <w:rPr>
          <w:rFonts w:hint="cs"/>
          <w:rtl/>
          <w:lang w:bidi="ar-IQ"/>
        </w:rPr>
        <w:t>الاستعمار،</w:t>
      </w:r>
      <w:r w:rsidRPr="00D51DD0">
        <w:rPr>
          <w:rtl/>
          <w:lang w:bidi="ar-IQ"/>
        </w:rPr>
        <w:t xml:space="preserve"> </w:t>
      </w:r>
      <w:r w:rsidRPr="00D51DD0">
        <w:rPr>
          <w:rFonts w:hint="cs"/>
          <w:rtl/>
          <w:lang w:bidi="ar-IQ"/>
        </w:rPr>
        <w:t>وسلَمت</w:t>
      </w:r>
      <w:r w:rsidRPr="00D51DD0">
        <w:rPr>
          <w:rtl/>
          <w:lang w:bidi="ar-IQ"/>
        </w:rPr>
        <w:t xml:space="preserve"> </w:t>
      </w:r>
      <w:r w:rsidRPr="00D51DD0">
        <w:rPr>
          <w:rFonts w:hint="cs"/>
          <w:rtl/>
          <w:lang w:bidi="ar-IQ"/>
        </w:rPr>
        <w:t>في</w:t>
      </w:r>
      <w:r w:rsidRPr="00D51DD0">
        <w:rPr>
          <w:rtl/>
          <w:lang w:bidi="ar-IQ"/>
        </w:rPr>
        <w:t xml:space="preserve"> الفقرة (14) من </w:t>
      </w:r>
      <w:r w:rsidRPr="00D51DD0">
        <w:rPr>
          <w:rFonts w:hint="cs"/>
          <w:rtl/>
          <w:lang w:bidi="ar-IQ"/>
        </w:rPr>
        <w:t>الإعلان</w:t>
      </w:r>
      <w:r w:rsidRPr="00D51DD0">
        <w:rPr>
          <w:rtl/>
          <w:lang w:bidi="ar-IQ"/>
        </w:rPr>
        <w:t xml:space="preserve"> بأن </w:t>
      </w:r>
      <w:r w:rsidRPr="00D51DD0">
        <w:rPr>
          <w:rFonts w:hint="cs"/>
          <w:rtl/>
          <w:lang w:bidi="ar-IQ"/>
        </w:rPr>
        <w:t>الاستعمار</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أدى</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ظهور</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وكره</w:t>
      </w:r>
      <w:r w:rsidRPr="00D51DD0">
        <w:rPr>
          <w:rtl/>
          <w:lang w:bidi="ar-IQ"/>
        </w:rPr>
        <w:t xml:space="preserve"> </w:t>
      </w:r>
      <w:r w:rsidRPr="00D51DD0">
        <w:rPr>
          <w:rFonts w:hint="cs"/>
          <w:rtl/>
          <w:lang w:bidi="ar-IQ"/>
        </w:rPr>
        <w:t>الأجانب</w:t>
      </w:r>
      <w:r w:rsidRPr="00D51DD0">
        <w:rPr>
          <w:rtl/>
          <w:lang w:bidi="ar-IQ"/>
        </w:rPr>
        <w:t xml:space="preserve"> </w:t>
      </w:r>
      <w:r w:rsidRPr="00D51DD0">
        <w:rPr>
          <w:rFonts w:hint="cs"/>
          <w:rtl/>
          <w:lang w:bidi="ar-IQ"/>
        </w:rPr>
        <w:t>وما</w:t>
      </w:r>
      <w:r w:rsidRPr="00D51DD0">
        <w:rPr>
          <w:rtl/>
          <w:lang w:bidi="ar-IQ"/>
        </w:rPr>
        <w:t xml:space="preserve"> </w:t>
      </w:r>
      <w:r w:rsidRPr="00D51DD0">
        <w:rPr>
          <w:rFonts w:hint="cs"/>
          <w:rtl/>
          <w:lang w:bidi="ar-IQ"/>
        </w:rPr>
        <w:t>يتصل</w:t>
      </w:r>
      <w:r w:rsidRPr="00D51DD0">
        <w:rPr>
          <w:rtl/>
          <w:lang w:bidi="ar-IQ"/>
        </w:rPr>
        <w:t xml:space="preserve"> </w:t>
      </w:r>
      <w:r w:rsidRPr="00D51DD0">
        <w:rPr>
          <w:rFonts w:hint="cs"/>
          <w:rtl/>
          <w:lang w:bidi="ar-IQ"/>
        </w:rPr>
        <w:t>بذلك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تعصب</w:t>
      </w:r>
      <w:r w:rsidRPr="00D51DD0">
        <w:rPr>
          <w:rtl/>
          <w:lang w:bidi="ar-IQ"/>
        </w:rPr>
        <w:t xml:space="preserve">. </w:t>
      </w:r>
      <w:r w:rsidRPr="00D51DD0">
        <w:rPr>
          <w:rFonts w:hint="cs"/>
          <w:rtl/>
          <w:lang w:bidi="ar-IQ"/>
        </w:rPr>
        <w:t>وأكدت</w:t>
      </w:r>
      <w:r w:rsidRPr="00D51DD0">
        <w:rPr>
          <w:rtl/>
        </w:rPr>
        <w:t xml:space="preserve"> </w:t>
      </w:r>
      <w:r w:rsidRPr="00D51DD0">
        <w:rPr>
          <w:rFonts w:hint="cs"/>
          <w:rtl/>
          <w:lang w:bidi="ar-IQ"/>
        </w:rPr>
        <w:t>الدول</w:t>
      </w:r>
      <w:r w:rsidRPr="00D51DD0">
        <w:rPr>
          <w:rtl/>
          <w:lang w:bidi="ar-IQ"/>
        </w:rPr>
        <w:t xml:space="preserve"> </w:t>
      </w:r>
      <w:r w:rsidRPr="00D51DD0">
        <w:rPr>
          <w:rFonts w:hint="cs"/>
          <w:rtl/>
          <w:lang w:bidi="ar-IQ"/>
        </w:rPr>
        <w:t>الأطراف</w:t>
      </w:r>
      <w:r w:rsidRPr="00D51DD0">
        <w:rPr>
          <w:rtl/>
          <w:lang w:bidi="ar-IQ"/>
        </w:rPr>
        <w:t xml:space="preserve"> أنه </w:t>
      </w:r>
      <w:r w:rsidRPr="00D51DD0">
        <w:rPr>
          <w:rFonts w:hint="cs"/>
          <w:rtl/>
        </w:rPr>
        <w:t>من</w:t>
      </w:r>
      <w:r w:rsidRPr="00D51DD0">
        <w:rPr>
          <w:rtl/>
          <w:lang w:val="es-ES" w:bidi="ar-IQ"/>
        </w:rPr>
        <w:t xml:space="preserve"> </w:t>
      </w:r>
      <w:r w:rsidRPr="00D51DD0">
        <w:rPr>
          <w:rFonts w:hint="cs"/>
          <w:rtl/>
        </w:rPr>
        <w:t>الواجب</w:t>
      </w:r>
      <w:r w:rsidRPr="00D51DD0">
        <w:rPr>
          <w:rtl/>
          <w:lang w:val="es-ES" w:bidi="ar-IQ"/>
        </w:rPr>
        <w:t xml:space="preserve"> </w:t>
      </w:r>
      <w:r w:rsidRPr="00D51DD0">
        <w:rPr>
          <w:rFonts w:hint="cs"/>
          <w:rtl/>
        </w:rPr>
        <w:t>إدانة</w:t>
      </w:r>
      <w:r w:rsidRPr="00D51DD0">
        <w:rPr>
          <w:rtl/>
        </w:rPr>
        <w:t xml:space="preserve"> </w:t>
      </w:r>
      <w:r w:rsidRPr="00D51DD0">
        <w:rPr>
          <w:rFonts w:hint="cs"/>
          <w:rtl/>
        </w:rPr>
        <w:t>الاستعمار</w:t>
      </w:r>
      <w:r w:rsidRPr="00D51DD0">
        <w:rPr>
          <w:rtl/>
          <w:lang w:val="es-ES" w:bidi="ar-IQ"/>
        </w:rPr>
        <w:t xml:space="preserve"> </w:t>
      </w:r>
      <w:r w:rsidRPr="00D51DD0">
        <w:rPr>
          <w:rFonts w:hint="cs"/>
          <w:rtl/>
        </w:rPr>
        <w:t>حيثما</w:t>
      </w:r>
      <w:r w:rsidRPr="00D51DD0">
        <w:rPr>
          <w:rtl/>
          <w:lang w:val="es-ES" w:bidi="ar-IQ"/>
        </w:rPr>
        <w:t xml:space="preserve"> </w:t>
      </w:r>
      <w:r w:rsidRPr="00D51DD0">
        <w:rPr>
          <w:rFonts w:hint="cs"/>
          <w:rtl/>
        </w:rPr>
        <w:t>وأينما</w:t>
      </w:r>
      <w:r w:rsidRPr="00D51DD0">
        <w:rPr>
          <w:rtl/>
          <w:lang w:val="es-ES" w:bidi="ar-IQ"/>
        </w:rPr>
        <w:t xml:space="preserve"> </w:t>
      </w:r>
      <w:r w:rsidRPr="00D51DD0">
        <w:rPr>
          <w:rFonts w:hint="cs"/>
          <w:rtl/>
        </w:rPr>
        <w:t>وجد</w:t>
      </w:r>
      <w:r w:rsidRPr="00D51DD0">
        <w:rPr>
          <w:rtl/>
          <w:lang w:val="es-ES" w:bidi="ar-IQ"/>
        </w:rPr>
        <w:t xml:space="preserve"> </w:t>
      </w:r>
      <w:r w:rsidRPr="00D51DD0">
        <w:rPr>
          <w:rFonts w:hint="cs"/>
          <w:rtl/>
        </w:rPr>
        <w:t>والحث</w:t>
      </w:r>
      <w:r w:rsidRPr="00D51DD0">
        <w:rPr>
          <w:rtl/>
        </w:rPr>
        <w:t xml:space="preserve"> على </w:t>
      </w:r>
      <w:r w:rsidRPr="00D51DD0">
        <w:rPr>
          <w:rFonts w:hint="cs"/>
          <w:rtl/>
        </w:rPr>
        <w:t>منع</w:t>
      </w:r>
      <w:r w:rsidRPr="00D51DD0">
        <w:rPr>
          <w:rtl/>
          <w:lang w:bidi="ar-IQ"/>
        </w:rPr>
        <w:t xml:space="preserve"> </w:t>
      </w:r>
      <w:r w:rsidRPr="00D51DD0">
        <w:rPr>
          <w:rFonts w:hint="cs"/>
          <w:rtl/>
        </w:rPr>
        <w:t>تكراره</w:t>
      </w:r>
      <w:r w:rsidRPr="00D51DD0">
        <w:rPr>
          <w:lang w:val="es-ES" w:bidi="ar-IQ"/>
        </w:rPr>
        <w:t>.</w:t>
      </w:r>
      <w:r w:rsidRPr="00D51DD0">
        <w:rPr>
          <w:rtl/>
          <w:lang w:val="es-ES" w:bidi="ar-IQ"/>
        </w:rPr>
        <w:t xml:space="preserve"> </w:t>
      </w:r>
      <w:r w:rsidRPr="00D51DD0">
        <w:rPr>
          <w:rFonts w:hint="cs"/>
          <w:rtl/>
        </w:rPr>
        <w:t>كما</w:t>
      </w:r>
      <w:r w:rsidRPr="00D51DD0">
        <w:rPr>
          <w:rtl/>
          <w:lang w:val="es-ES" w:bidi="ar-IQ"/>
        </w:rPr>
        <w:t xml:space="preserve"> </w:t>
      </w:r>
      <w:r w:rsidRPr="00D51DD0">
        <w:rPr>
          <w:rFonts w:hint="cs"/>
          <w:rtl/>
        </w:rPr>
        <w:t>أبدت</w:t>
      </w:r>
      <w:r w:rsidRPr="00D51DD0">
        <w:rPr>
          <w:rtl/>
        </w:rPr>
        <w:t xml:space="preserve"> </w:t>
      </w:r>
      <w:r w:rsidRPr="00D51DD0">
        <w:rPr>
          <w:rFonts w:hint="cs"/>
          <w:rtl/>
        </w:rPr>
        <w:t>الدول</w:t>
      </w:r>
      <w:r w:rsidRPr="00D51DD0">
        <w:rPr>
          <w:rtl/>
          <w:lang w:val="es-ES" w:bidi="ar-IQ"/>
        </w:rPr>
        <w:t xml:space="preserve"> </w:t>
      </w:r>
      <w:r w:rsidRPr="00D51DD0">
        <w:rPr>
          <w:rFonts w:hint="cs"/>
          <w:rtl/>
        </w:rPr>
        <w:t>أسفها</w:t>
      </w:r>
      <w:r w:rsidRPr="00D51DD0">
        <w:rPr>
          <w:rtl/>
          <w:lang w:val="es-ES" w:bidi="ar-IQ"/>
        </w:rPr>
        <w:t xml:space="preserve"> </w:t>
      </w:r>
      <w:r w:rsidRPr="00D51DD0">
        <w:rPr>
          <w:rFonts w:hint="cs"/>
          <w:rtl/>
        </w:rPr>
        <w:t>لأن</w:t>
      </w:r>
      <w:r w:rsidRPr="00D51DD0">
        <w:rPr>
          <w:rtl/>
          <w:lang w:val="es-ES" w:bidi="ar-IQ"/>
        </w:rPr>
        <w:t xml:space="preserve"> </w:t>
      </w:r>
      <w:r w:rsidRPr="00D51DD0">
        <w:rPr>
          <w:rFonts w:hint="cs"/>
          <w:rtl/>
        </w:rPr>
        <w:t>آثار</w:t>
      </w:r>
      <w:r w:rsidRPr="00D51DD0">
        <w:rPr>
          <w:rtl/>
          <w:lang w:val="es-ES" w:bidi="ar-IQ"/>
        </w:rPr>
        <w:t xml:space="preserve"> </w:t>
      </w:r>
      <w:r w:rsidRPr="00D51DD0">
        <w:rPr>
          <w:rFonts w:hint="cs"/>
          <w:rtl/>
        </w:rPr>
        <w:t>الهياكل</w:t>
      </w:r>
      <w:r w:rsidRPr="00D51DD0">
        <w:rPr>
          <w:rtl/>
          <w:lang w:val="es-ES" w:bidi="ar-IQ"/>
        </w:rPr>
        <w:t xml:space="preserve"> </w:t>
      </w:r>
      <w:r w:rsidRPr="00D51DD0">
        <w:rPr>
          <w:rFonts w:hint="cs"/>
          <w:rtl/>
        </w:rPr>
        <w:t>والسياسات</w:t>
      </w:r>
      <w:r w:rsidRPr="00D51DD0">
        <w:rPr>
          <w:rtl/>
        </w:rPr>
        <w:t xml:space="preserve"> </w:t>
      </w:r>
      <w:r w:rsidRPr="00D51DD0">
        <w:rPr>
          <w:rFonts w:hint="cs"/>
          <w:rtl/>
        </w:rPr>
        <w:t>الاستعمارية</w:t>
      </w:r>
      <w:r w:rsidRPr="00D51DD0">
        <w:rPr>
          <w:rtl/>
          <w:lang w:val="es-ES" w:bidi="ar-IQ"/>
        </w:rPr>
        <w:t xml:space="preserve"> </w:t>
      </w:r>
      <w:r w:rsidRPr="00D51DD0">
        <w:rPr>
          <w:rFonts w:hint="cs"/>
          <w:rtl/>
        </w:rPr>
        <w:t>واستمرارها</w:t>
      </w:r>
      <w:r w:rsidRPr="00D51DD0">
        <w:rPr>
          <w:rFonts w:hint="cs"/>
          <w:rtl/>
          <w:lang w:val="es-ES"/>
        </w:rPr>
        <w:t>،</w:t>
      </w:r>
      <w:r w:rsidRPr="00D51DD0">
        <w:rPr>
          <w:rtl/>
          <w:lang w:val="es-ES"/>
        </w:rPr>
        <w:t xml:space="preserve"> </w:t>
      </w:r>
      <w:r w:rsidRPr="00D51DD0">
        <w:rPr>
          <w:rFonts w:hint="cs"/>
          <w:rtl/>
        </w:rPr>
        <w:t>تعد</w:t>
      </w:r>
      <w:r w:rsidRPr="00D51DD0">
        <w:rPr>
          <w:rtl/>
        </w:rPr>
        <w:t xml:space="preserve"> </w:t>
      </w:r>
      <w:r w:rsidRPr="00D51DD0">
        <w:rPr>
          <w:rFonts w:hint="cs"/>
          <w:rtl/>
        </w:rPr>
        <w:t>من</w:t>
      </w:r>
      <w:r w:rsidRPr="00D51DD0">
        <w:rPr>
          <w:rtl/>
        </w:rPr>
        <w:t xml:space="preserve"> </w:t>
      </w:r>
      <w:r w:rsidRPr="00D51DD0">
        <w:rPr>
          <w:rFonts w:hint="cs"/>
          <w:rtl/>
        </w:rPr>
        <w:t>بين</w:t>
      </w:r>
      <w:r w:rsidRPr="00D51DD0">
        <w:rPr>
          <w:rtl/>
        </w:rPr>
        <w:t xml:space="preserve"> العوامل</w:t>
      </w:r>
      <w:r w:rsidRPr="00D51DD0">
        <w:rPr>
          <w:rtl/>
          <w:lang w:val="es-ES" w:bidi="ar-IQ"/>
        </w:rPr>
        <w:t xml:space="preserve"> </w:t>
      </w:r>
      <w:r w:rsidRPr="00D51DD0">
        <w:rPr>
          <w:rFonts w:hint="cs"/>
          <w:rtl/>
        </w:rPr>
        <w:t>التي</w:t>
      </w:r>
      <w:r w:rsidRPr="00D51DD0">
        <w:rPr>
          <w:rtl/>
          <w:lang w:val="es-ES" w:bidi="ar-IQ"/>
        </w:rPr>
        <w:t xml:space="preserve"> </w:t>
      </w:r>
      <w:r w:rsidRPr="00D51DD0">
        <w:rPr>
          <w:rFonts w:hint="cs"/>
          <w:rtl/>
        </w:rPr>
        <w:t>تسهم</w:t>
      </w:r>
      <w:r w:rsidRPr="00D51DD0">
        <w:rPr>
          <w:rtl/>
          <w:lang w:val="es-ES" w:bidi="ar-IQ"/>
        </w:rPr>
        <w:t xml:space="preserve"> </w:t>
      </w:r>
      <w:r w:rsidRPr="00D51DD0">
        <w:rPr>
          <w:rFonts w:hint="cs"/>
          <w:rtl/>
        </w:rPr>
        <w:t>في</w:t>
      </w:r>
      <w:r w:rsidRPr="00D51DD0">
        <w:rPr>
          <w:rtl/>
          <w:lang w:val="es-ES" w:bidi="ar-IQ"/>
        </w:rPr>
        <w:t xml:space="preserve"> </w:t>
      </w:r>
      <w:r w:rsidRPr="00D51DD0">
        <w:rPr>
          <w:rFonts w:hint="cs"/>
          <w:rtl/>
        </w:rPr>
        <w:t>تعزيز</w:t>
      </w:r>
      <w:r w:rsidRPr="00D51DD0">
        <w:rPr>
          <w:rtl/>
        </w:rPr>
        <w:t xml:space="preserve"> </w:t>
      </w:r>
      <w:r w:rsidRPr="00D51DD0">
        <w:rPr>
          <w:rFonts w:hint="cs"/>
          <w:rtl/>
        </w:rPr>
        <w:t>واستمرار</w:t>
      </w:r>
      <w:r w:rsidRPr="00D51DD0">
        <w:rPr>
          <w:rtl/>
        </w:rPr>
        <w:t xml:space="preserve"> </w:t>
      </w:r>
      <w:r w:rsidRPr="00D51DD0">
        <w:rPr>
          <w:rFonts w:hint="cs"/>
          <w:rtl/>
        </w:rPr>
        <w:t>مبدأ</w:t>
      </w:r>
      <w:r w:rsidRPr="00D51DD0">
        <w:rPr>
          <w:rtl/>
          <w:lang w:val="es-ES" w:bidi="ar-IQ"/>
        </w:rPr>
        <w:t xml:space="preserve"> </w:t>
      </w:r>
      <w:r w:rsidRPr="00D51DD0">
        <w:rPr>
          <w:rFonts w:hint="cs"/>
          <w:rtl/>
        </w:rPr>
        <w:t>عدم</w:t>
      </w:r>
      <w:r w:rsidRPr="00D51DD0">
        <w:rPr>
          <w:rtl/>
          <w:lang w:val="es-ES" w:bidi="ar-IQ"/>
        </w:rPr>
        <w:t xml:space="preserve"> </w:t>
      </w:r>
      <w:r w:rsidRPr="00D51DD0">
        <w:rPr>
          <w:rFonts w:hint="cs"/>
          <w:rtl/>
        </w:rPr>
        <w:t>المساواة</w:t>
      </w:r>
      <w:r w:rsidRPr="00D51DD0">
        <w:rPr>
          <w:rtl/>
          <w:lang w:val="es-ES" w:bidi="ar-IQ"/>
        </w:rPr>
        <w:t xml:space="preserve"> </w:t>
      </w:r>
      <w:r w:rsidRPr="00D51DD0">
        <w:rPr>
          <w:rFonts w:hint="cs"/>
          <w:rtl/>
        </w:rPr>
        <w:t>الاجتماعية</w:t>
      </w:r>
      <w:r w:rsidRPr="00D51DD0">
        <w:rPr>
          <w:rtl/>
          <w:lang w:val="es-ES" w:bidi="ar-IQ"/>
        </w:rPr>
        <w:t xml:space="preserve"> </w:t>
      </w:r>
      <w:r w:rsidRPr="00D51DD0">
        <w:rPr>
          <w:rFonts w:hint="cs"/>
          <w:rtl/>
        </w:rPr>
        <w:t>والاقتصادية</w:t>
      </w:r>
      <w:r w:rsidRPr="00D51DD0">
        <w:rPr>
          <w:rtl/>
          <w:lang w:val="es-ES" w:bidi="ar-IQ"/>
        </w:rPr>
        <w:t xml:space="preserve"> في </w:t>
      </w:r>
      <w:r w:rsidRPr="00D51DD0">
        <w:rPr>
          <w:rFonts w:hint="cs"/>
          <w:rtl/>
        </w:rPr>
        <w:t>كثير</w:t>
      </w:r>
      <w:r w:rsidRPr="00D51DD0">
        <w:rPr>
          <w:rtl/>
          <w:lang w:val="es-ES" w:bidi="ar-IQ"/>
        </w:rPr>
        <w:t xml:space="preserve"> </w:t>
      </w:r>
      <w:r w:rsidRPr="00D51DD0">
        <w:rPr>
          <w:rFonts w:hint="cs"/>
          <w:rtl/>
        </w:rPr>
        <w:t>من</w:t>
      </w:r>
      <w:r w:rsidRPr="00D51DD0">
        <w:rPr>
          <w:rtl/>
          <w:lang w:bidi="ar-IQ"/>
        </w:rPr>
        <w:t xml:space="preserve"> </w:t>
      </w:r>
      <w:r w:rsidRPr="00D51DD0">
        <w:rPr>
          <w:rFonts w:hint="cs"/>
          <w:rtl/>
        </w:rPr>
        <w:t>أنحاء</w:t>
      </w:r>
      <w:r w:rsidRPr="00D51DD0">
        <w:rPr>
          <w:rtl/>
          <w:lang w:val="es-ES" w:bidi="ar-IQ"/>
        </w:rPr>
        <w:t xml:space="preserve"> </w:t>
      </w:r>
      <w:r w:rsidRPr="00D51DD0">
        <w:rPr>
          <w:rFonts w:hint="cs"/>
          <w:rtl/>
        </w:rPr>
        <w:t>العالم</w:t>
      </w:r>
      <w:r w:rsidRPr="00D51DD0">
        <w:rPr>
          <w:rtl/>
        </w:rPr>
        <w:t xml:space="preserve">. </w:t>
      </w:r>
      <w:r w:rsidRPr="00D51DD0">
        <w:rPr>
          <w:rFonts w:hint="cs"/>
          <w:rtl/>
        </w:rPr>
        <w:t>كما</w:t>
      </w:r>
      <w:r w:rsidRPr="00D51DD0">
        <w:rPr>
          <w:rtl/>
        </w:rPr>
        <w:t xml:space="preserve"> </w:t>
      </w:r>
      <w:r w:rsidRPr="00D51DD0">
        <w:rPr>
          <w:rFonts w:hint="cs"/>
          <w:rtl/>
        </w:rPr>
        <w:t>واعترفت</w:t>
      </w:r>
      <w:r w:rsidRPr="00D51DD0">
        <w:rPr>
          <w:rtl/>
        </w:rPr>
        <w:t xml:space="preserve"> التوصية العامة </w:t>
      </w:r>
      <w:r w:rsidRPr="00D51DD0">
        <w:rPr>
          <w:rtl/>
        </w:rPr>
        <w:lastRenderedPageBreak/>
        <w:t>للجنة رقم</w:t>
      </w:r>
      <w:r w:rsidRPr="00D51DD0">
        <w:rPr>
          <w:rFonts w:hint="cs"/>
          <w:rtl/>
        </w:rPr>
        <w:t xml:space="preserve"> </w:t>
      </w:r>
      <w:r w:rsidRPr="00D51DD0">
        <w:rPr>
          <w:rtl/>
        </w:rPr>
        <w:t xml:space="preserve">(21) لعام 1996 بأن "لجميع </w:t>
      </w:r>
      <w:r w:rsidRPr="00D51DD0">
        <w:rPr>
          <w:rFonts w:hint="cs"/>
          <w:rtl/>
        </w:rPr>
        <w:t>الشعوب</w:t>
      </w:r>
      <w:r w:rsidRPr="00D51DD0">
        <w:rPr>
          <w:rtl/>
        </w:rPr>
        <w:t xml:space="preserve"> </w:t>
      </w:r>
      <w:r w:rsidRPr="00D51DD0">
        <w:rPr>
          <w:rFonts w:hint="cs"/>
          <w:rtl/>
        </w:rPr>
        <w:t>الحق</w:t>
      </w:r>
      <w:r w:rsidRPr="00D51DD0">
        <w:rPr>
          <w:rtl/>
        </w:rPr>
        <w:t xml:space="preserve"> </w:t>
      </w:r>
      <w:r w:rsidRPr="00D51DD0">
        <w:rPr>
          <w:rFonts w:hint="cs"/>
          <w:rtl/>
        </w:rPr>
        <w:t>في</w:t>
      </w:r>
      <w:r w:rsidRPr="00D51DD0">
        <w:rPr>
          <w:rtl/>
        </w:rPr>
        <w:t xml:space="preserve"> </w:t>
      </w:r>
      <w:r w:rsidRPr="00D51DD0">
        <w:rPr>
          <w:rFonts w:hint="cs"/>
          <w:rtl/>
        </w:rPr>
        <w:t>حرية</w:t>
      </w:r>
      <w:r w:rsidRPr="00D51DD0">
        <w:rPr>
          <w:rtl/>
        </w:rPr>
        <w:t xml:space="preserve"> </w:t>
      </w:r>
      <w:r w:rsidRPr="00D51DD0">
        <w:rPr>
          <w:rFonts w:hint="cs"/>
          <w:rtl/>
        </w:rPr>
        <w:t>تقرير</w:t>
      </w:r>
      <w:r w:rsidRPr="00D51DD0">
        <w:rPr>
          <w:rtl/>
        </w:rPr>
        <w:t xml:space="preserve"> </w:t>
      </w:r>
      <w:r w:rsidRPr="00D51DD0">
        <w:rPr>
          <w:rFonts w:hint="cs"/>
          <w:rtl/>
        </w:rPr>
        <w:t>مركزها</w:t>
      </w:r>
      <w:r w:rsidRPr="00D51DD0">
        <w:rPr>
          <w:rtl/>
        </w:rPr>
        <w:t xml:space="preserve"> </w:t>
      </w:r>
      <w:r w:rsidRPr="00D51DD0">
        <w:rPr>
          <w:rFonts w:hint="cs"/>
          <w:rtl/>
        </w:rPr>
        <w:t>السياسي</w:t>
      </w:r>
      <w:r w:rsidRPr="00D51DD0">
        <w:rPr>
          <w:rtl/>
        </w:rPr>
        <w:t xml:space="preserve"> </w:t>
      </w:r>
      <w:r w:rsidRPr="00D51DD0">
        <w:rPr>
          <w:rFonts w:hint="cs"/>
          <w:rtl/>
        </w:rPr>
        <w:t>ومكانتها</w:t>
      </w:r>
      <w:r w:rsidRPr="00D51DD0">
        <w:rPr>
          <w:rtl/>
        </w:rPr>
        <w:t xml:space="preserve"> </w:t>
      </w:r>
      <w:r w:rsidRPr="00D51DD0">
        <w:rPr>
          <w:rFonts w:hint="cs"/>
          <w:rtl/>
        </w:rPr>
        <w:t>في</w:t>
      </w:r>
      <w:r w:rsidRPr="00D51DD0">
        <w:rPr>
          <w:rtl/>
        </w:rPr>
        <w:t xml:space="preserve"> </w:t>
      </w:r>
      <w:r w:rsidRPr="00D51DD0">
        <w:rPr>
          <w:rFonts w:hint="cs"/>
          <w:rtl/>
        </w:rPr>
        <w:t>المجتمع</w:t>
      </w:r>
      <w:r w:rsidRPr="00D51DD0">
        <w:rPr>
          <w:rtl/>
        </w:rPr>
        <w:t xml:space="preserve"> </w:t>
      </w:r>
      <w:r w:rsidRPr="00D51DD0">
        <w:rPr>
          <w:rFonts w:hint="cs"/>
          <w:rtl/>
        </w:rPr>
        <w:t>الدولي</w:t>
      </w:r>
      <w:r w:rsidRPr="00D51DD0">
        <w:rPr>
          <w:rtl/>
        </w:rPr>
        <w:t xml:space="preserve"> </w:t>
      </w:r>
      <w:r w:rsidRPr="00D51DD0">
        <w:rPr>
          <w:rFonts w:hint="cs"/>
          <w:rtl/>
        </w:rPr>
        <w:t>استناداً</w:t>
      </w:r>
      <w:r w:rsidRPr="00D51DD0">
        <w:rPr>
          <w:rtl/>
        </w:rPr>
        <w:t xml:space="preserve"> </w:t>
      </w:r>
      <w:r w:rsidRPr="00D51DD0">
        <w:rPr>
          <w:rFonts w:hint="cs"/>
          <w:rtl/>
        </w:rPr>
        <w:t>إلى</w:t>
      </w:r>
      <w:r w:rsidRPr="00D51DD0">
        <w:rPr>
          <w:rtl/>
        </w:rPr>
        <w:t xml:space="preserve"> </w:t>
      </w:r>
      <w:r w:rsidRPr="00D51DD0">
        <w:rPr>
          <w:rFonts w:hint="cs"/>
          <w:rtl/>
        </w:rPr>
        <w:t>مبدأ</w:t>
      </w:r>
      <w:r w:rsidRPr="00D51DD0">
        <w:rPr>
          <w:rtl/>
        </w:rPr>
        <w:t xml:space="preserve"> </w:t>
      </w:r>
      <w:r w:rsidRPr="00D51DD0">
        <w:rPr>
          <w:rFonts w:hint="cs"/>
          <w:rtl/>
        </w:rPr>
        <w:t>تساوي</w:t>
      </w:r>
      <w:r w:rsidRPr="00D51DD0">
        <w:rPr>
          <w:rtl/>
        </w:rPr>
        <w:t xml:space="preserve"> </w:t>
      </w:r>
      <w:r w:rsidRPr="00D51DD0">
        <w:rPr>
          <w:rFonts w:hint="cs"/>
          <w:rtl/>
        </w:rPr>
        <w:t>الحقوق</w:t>
      </w:r>
      <w:r w:rsidRPr="00D51DD0">
        <w:rPr>
          <w:rtl/>
        </w:rPr>
        <w:t xml:space="preserve"> </w:t>
      </w:r>
      <w:r w:rsidRPr="00D51DD0">
        <w:rPr>
          <w:rFonts w:hint="cs"/>
          <w:rtl/>
        </w:rPr>
        <w:t>وتأسياً</w:t>
      </w:r>
      <w:r w:rsidRPr="00D51DD0">
        <w:rPr>
          <w:rtl/>
        </w:rPr>
        <w:t xml:space="preserve"> </w:t>
      </w:r>
      <w:r w:rsidRPr="00D51DD0">
        <w:rPr>
          <w:rFonts w:hint="cs"/>
          <w:rtl/>
        </w:rPr>
        <w:t>بتحرير</w:t>
      </w:r>
      <w:r w:rsidRPr="00D51DD0">
        <w:rPr>
          <w:rtl/>
        </w:rPr>
        <w:t xml:space="preserve"> </w:t>
      </w:r>
      <w:r w:rsidRPr="00D51DD0">
        <w:rPr>
          <w:rFonts w:hint="cs"/>
          <w:rtl/>
        </w:rPr>
        <w:t>الشعوب</w:t>
      </w:r>
      <w:r w:rsidRPr="00D51DD0">
        <w:rPr>
          <w:rtl/>
        </w:rPr>
        <w:t xml:space="preserve"> </w:t>
      </w:r>
      <w:r w:rsidRPr="00D51DD0">
        <w:rPr>
          <w:rFonts w:hint="cs"/>
          <w:rtl/>
        </w:rPr>
        <w:t>من</w:t>
      </w:r>
      <w:r w:rsidRPr="00D51DD0">
        <w:rPr>
          <w:rtl/>
        </w:rPr>
        <w:t xml:space="preserve"> </w:t>
      </w:r>
      <w:r w:rsidRPr="00D51DD0">
        <w:rPr>
          <w:rFonts w:hint="cs"/>
          <w:rtl/>
        </w:rPr>
        <w:t>الاستعمار</w:t>
      </w:r>
      <w:r w:rsidRPr="00D51DD0">
        <w:rPr>
          <w:rtl/>
        </w:rPr>
        <w:t xml:space="preserve"> </w:t>
      </w:r>
      <w:r w:rsidRPr="00D51DD0">
        <w:rPr>
          <w:rFonts w:hint="cs"/>
          <w:rtl/>
        </w:rPr>
        <w:t>وبمنع</w:t>
      </w:r>
      <w:r w:rsidRPr="00D51DD0">
        <w:rPr>
          <w:rtl/>
        </w:rPr>
        <w:t xml:space="preserve"> </w:t>
      </w:r>
      <w:r w:rsidRPr="00D51DD0">
        <w:rPr>
          <w:rFonts w:hint="cs"/>
          <w:rtl/>
        </w:rPr>
        <w:t>إخضاع</w:t>
      </w:r>
      <w:r w:rsidRPr="00D51DD0">
        <w:rPr>
          <w:rtl/>
        </w:rPr>
        <w:t xml:space="preserve"> </w:t>
      </w:r>
      <w:r w:rsidRPr="00D51DD0">
        <w:rPr>
          <w:rFonts w:hint="cs"/>
          <w:rtl/>
        </w:rPr>
        <w:t>الشعوب</w:t>
      </w:r>
      <w:r w:rsidRPr="00D51DD0">
        <w:rPr>
          <w:rtl/>
        </w:rPr>
        <w:t xml:space="preserve"> </w:t>
      </w:r>
      <w:r w:rsidRPr="00D51DD0">
        <w:rPr>
          <w:rFonts w:hint="cs"/>
          <w:rtl/>
        </w:rPr>
        <w:t>لاستعباد</w:t>
      </w:r>
      <w:r w:rsidRPr="00D51DD0">
        <w:rPr>
          <w:rtl/>
        </w:rPr>
        <w:t xml:space="preserve"> </w:t>
      </w:r>
      <w:r w:rsidRPr="00D51DD0">
        <w:rPr>
          <w:rFonts w:hint="cs"/>
          <w:rtl/>
        </w:rPr>
        <w:t>الأجنبي</w:t>
      </w:r>
      <w:r w:rsidRPr="00D51DD0">
        <w:rPr>
          <w:rtl/>
        </w:rPr>
        <w:t xml:space="preserve"> </w:t>
      </w:r>
      <w:r w:rsidRPr="00D51DD0">
        <w:rPr>
          <w:rFonts w:hint="cs"/>
          <w:rtl/>
        </w:rPr>
        <w:t>وسيطرته</w:t>
      </w:r>
      <w:r w:rsidRPr="00D51DD0">
        <w:rPr>
          <w:rtl/>
        </w:rPr>
        <w:t xml:space="preserve"> </w:t>
      </w:r>
      <w:r w:rsidRPr="00D51DD0">
        <w:rPr>
          <w:rFonts w:hint="cs"/>
          <w:rtl/>
        </w:rPr>
        <w:t>واستغلاله</w:t>
      </w:r>
      <w:r w:rsidRPr="00D51DD0">
        <w:rPr>
          <w:rtl/>
        </w:rPr>
        <w:t>"</w:t>
      </w:r>
      <w:r w:rsidR="002154B3">
        <w:rPr>
          <w:rFonts w:hint="cs"/>
          <w:rtl/>
        </w:rPr>
        <w:t>.</w:t>
      </w:r>
    </w:p>
    <w:p w:rsidR="00DB66F2" w:rsidRPr="00D51DD0" w:rsidRDefault="00DB66F2" w:rsidP="00C63257">
      <w:pPr>
        <w:pStyle w:val="SingleTxtGA"/>
        <w:rPr>
          <w:lang w:bidi="ar-IQ"/>
        </w:rPr>
      </w:pPr>
      <w:r w:rsidRPr="00D51DD0">
        <w:rPr>
          <w:rFonts w:hint="cs"/>
          <w:rtl/>
        </w:rPr>
        <w:t>15-</w:t>
      </w:r>
      <w:r w:rsidRPr="00D51DD0">
        <w:rPr>
          <w:rFonts w:hint="cs"/>
          <w:rtl/>
        </w:rPr>
        <w:tab/>
        <w:t>استناداً</w:t>
      </w:r>
      <w:r w:rsidRPr="00D51DD0">
        <w:rPr>
          <w:rtl/>
        </w:rPr>
        <w:t xml:space="preserve"> إلى </w:t>
      </w:r>
      <w:r w:rsidRPr="00D51DD0">
        <w:rPr>
          <w:rFonts w:hint="cs"/>
          <w:rtl/>
        </w:rPr>
        <w:t>ما</w:t>
      </w:r>
      <w:r w:rsidRPr="00D51DD0">
        <w:rPr>
          <w:rtl/>
        </w:rPr>
        <w:t xml:space="preserve"> </w:t>
      </w:r>
      <w:r w:rsidRPr="00D51DD0">
        <w:rPr>
          <w:rFonts w:hint="cs"/>
          <w:rtl/>
        </w:rPr>
        <w:t>سبق</w:t>
      </w:r>
      <w:r w:rsidRPr="00D51DD0">
        <w:rPr>
          <w:rtl/>
        </w:rPr>
        <w:t xml:space="preserve"> ذكره من نصوص، فإن العلاقة العضوية </w:t>
      </w:r>
      <w:r w:rsidRPr="00D51DD0">
        <w:rPr>
          <w:rFonts w:hint="cs"/>
          <w:rtl/>
        </w:rPr>
        <w:t>ما</w:t>
      </w:r>
      <w:r w:rsidRPr="00D51DD0">
        <w:rPr>
          <w:rtl/>
        </w:rPr>
        <w:t xml:space="preserve"> </w:t>
      </w:r>
      <w:r w:rsidRPr="00D51DD0">
        <w:rPr>
          <w:rFonts w:hint="cs"/>
          <w:rtl/>
        </w:rPr>
        <w:t>بين</w:t>
      </w:r>
      <w:r w:rsidRPr="00D51DD0">
        <w:rPr>
          <w:rtl/>
        </w:rPr>
        <w:t xml:space="preserve"> </w:t>
      </w:r>
      <w:r w:rsidRPr="00D51DD0">
        <w:rPr>
          <w:rFonts w:hint="cs"/>
          <w:rtl/>
        </w:rPr>
        <w:t>الاستعمار</w:t>
      </w:r>
      <w:r w:rsidRPr="00D51DD0">
        <w:rPr>
          <w:rtl/>
        </w:rPr>
        <w:t xml:space="preserve"> الأجنبي و</w:t>
      </w:r>
      <w:r w:rsidRPr="00D51DD0">
        <w:rPr>
          <w:rFonts w:hint="cs"/>
          <w:rtl/>
        </w:rPr>
        <w:t>بين</w:t>
      </w:r>
      <w:r w:rsidRPr="00D51DD0">
        <w:rPr>
          <w:rtl/>
        </w:rPr>
        <w:t xml:space="preserve"> قيام </w:t>
      </w:r>
      <w:r w:rsidRPr="00D51DD0">
        <w:rPr>
          <w:rFonts w:hint="cs"/>
          <w:rtl/>
        </w:rPr>
        <w:t>العنصرية</w:t>
      </w:r>
      <w:r w:rsidRPr="00D51DD0">
        <w:rPr>
          <w:rtl/>
        </w:rPr>
        <w:t xml:space="preserve"> تتجلى </w:t>
      </w:r>
      <w:r w:rsidRPr="00D51DD0">
        <w:rPr>
          <w:rFonts w:hint="cs"/>
          <w:rtl/>
        </w:rPr>
        <w:t>بوضوح</w:t>
      </w:r>
      <w:r w:rsidRPr="00D51DD0">
        <w:rPr>
          <w:rtl/>
        </w:rPr>
        <w:t xml:space="preserve"> </w:t>
      </w:r>
      <w:r w:rsidRPr="00D51DD0">
        <w:rPr>
          <w:rFonts w:hint="cs"/>
          <w:rtl/>
        </w:rPr>
        <w:t>في</w:t>
      </w:r>
      <w:r w:rsidRPr="00D51DD0">
        <w:rPr>
          <w:rtl/>
        </w:rPr>
        <w:t xml:space="preserve"> </w:t>
      </w:r>
      <w:r w:rsidRPr="00D51DD0">
        <w:rPr>
          <w:rFonts w:hint="cs"/>
          <w:rtl/>
        </w:rPr>
        <w:t>الاحتلال</w:t>
      </w:r>
      <w:r w:rsidRPr="00D51DD0">
        <w:rPr>
          <w:rtl/>
        </w:rPr>
        <w:t xml:space="preserve"> الإسرائيلي </w:t>
      </w:r>
      <w:r w:rsidRPr="00D51DD0">
        <w:rPr>
          <w:rFonts w:hint="cs"/>
          <w:rtl/>
        </w:rPr>
        <w:t>الاستعماري</w:t>
      </w:r>
      <w:r w:rsidRPr="00D51DD0">
        <w:rPr>
          <w:rtl/>
        </w:rPr>
        <w:t xml:space="preserve"> </w:t>
      </w:r>
      <w:r w:rsidRPr="00D51DD0">
        <w:rPr>
          <w:rFonts w:hint="cs"/>
          <w:rtl/>
        </w:rPr>
        <w:t>المستمر</w:t>
      </w:r>
      <w:r w:rsidRPr="00D51DD0">
        <w:rPr>
          <w:rtl/>
        </w:rPr>
        <w:t xml:space="preserve"> </w:t>
      </w:r>
      <w:r w:rsidRPr="00D51DD0">
        <w:rPr>
          <w:rFonts w:hint="cs"/>
          <w:rtl/>
        </w:rPr>
        <w:t>لفلسطين</w:t>
      </w:r>
      <w:r w:rsidRPr="00D51DD0">
        <w:rPr>
          <w:rtl/>
        </w:rPr>
        <w:t xml:space="preserve"> </w:t>
      </w:r>
      <w:r w:rsidRPr="00D51DD0">
        <w:rPr>
          <w:rFonts w:hint="cs"/>
          <w:rtl/>
        </w:rPr>
        <w:t>منذ</w:t>
      </w:r>
      <w:r w:rsidRPr="00D51DD0">
        <w:rPr>
          <w:rtl/>
        </w:rPr>
        <w:t xml:space="preserve"> </w:t>
      </w:r>
      <w:r w:rsidRPr="00D51DD0">
        <w:rPr>
          <w:rFonts w:hint="cs"/>
          <w:rtl/>
        </w:rPr>
        <w:t>خمسين</w:t>
      </w:r>
      <w:r w:rsidRPr="00D51DD0">
        <w:rPr>
          <w:rtl/>
        </w:rPr>
        <w:t xml:space="preserve"> </w:t>
      </w:r>
      <w:r w:rsidRPr="00D51DD0">
        <w:rPr>
          <w:rFonts w:hint="cs"/>
          <w:rtl/>
        </w:rPr>
        <w:t>عاماً،</w:t>
      </w:r>
      <w:r w:rsidRPr="00D51DD0">
        <w:rPr>
          <w:rtl/>
        </w:rPr>
        <w:t xml:space="preserve"> </w:t>
      </w:r>
      <w:r w:rsidRPr="00D51DD0">
        <w:rPr>
          <w:rFonts w:hint="cs"/>
          <w:rtl/>
        </w:rPr>
        <w:t>خلافاً</w:t>
      </w:r>
      <w:r w:rsidRPr="00D51DD0">
        <w:rPr>
          <w:rtl/>
        </w:rPr>
        <w:t xml:space="preserve"> </w:t>
      </w:r>
      <w:r w:rsidRPr="00D51DD0">
        <w:rPr>
          <w:rFonts w:hint="cs"/>
          <w:rtl/>
        </w:rPr>
        <w:t>لقرارات</w:t>
      </w:r>
      <w:r w:rsidRPr="00D51DD0">
        <w:rPr>
          <w:rtl/>
        </w:rPr>
        <w:t xml:space="preserve"> مجلس </w:t>
      </w:r>
      <w:r w:rsidRPr="00D51DD0">
        <w:rPr>
          <w:rFonts w:hint="cs"/>
          <w:rtl/>
        </w:rPr>
        <w:t>الأمن</w:t>
      </w:r>
      <w:r w:rsidRPr="00D51DD0">
        <w:rPr>
          <w:rtl/>
        </w:rPr>
        <w:t xml:space="preserve"> </w:t>
      </w:r>
      <w:r w:rsidRPr="00D51DD0">
        <w:rPr>
          <w:rFonts w:hint="cs"/>
          <w:rtl/>
        </w:rPr>
        <w:t>والمجتمع</w:t>
      </w:r>
      <w:r w:rsidRPr="00D51DD0">
        <w:rPr>
          <w:rtl/>
        </w:rPr>
        <w:t xml:space="preserve"> </w:t>
      </w:r>
      <w:r w:rsidRPr="00D51DD0">
        <w:rPr>
          <w:rFonts w:hint="cs"/>
          <w:rtl/>
        </w:rPr>
        <w:t>الدولي</w:t>
      </w:r>
      <w:r w:rsidRPr="00D51DD0">
        <w:rPr>
          <w:rtl/>
        </w:rPr>
        <w:t xml:space="preserve"> </w:t>
      </w:r>
      <w:r w:rsidRPr="00D51DD0">
        <w:rPr>
          <w:rFonts w:hint="cs"/>
          <w:rtl/>
        </w:rPr>
        <w:t>كقرار</w:t>
      </w:r>
      <w:r w:rsidRPr="00D51DD0">
        <w:rPr>
          <w:rtl/>
        </w:rPr>
        <w:t xml:space="preserve"> </w:t>
      </w:r>
      <w:r w:rsidRPr="00D51DD0">
        <w:rPr>
          <w:rFonts w:hint="cs"/>
          <w:rtl/>
        </w:rPr>
        <w:t>رقم</w:t>
      </w:r>
      <w:r w:rsidRPr="00D51DD0">
        <w:rPr>
          <w:rtl/>
        </w:rPr>
        <w:t xml:space="preserve"> (242) لعام 1967</w:t>
      </w:r>
      <w:r w:rsidRPr="00D51DD0">
        <w:rPr>
          <w:rFonts w:hint="cs"/>
          <w:rtl/>
        </w:rPr>
        <w:t>،</w:t>
      </w:r>
      <w:r w:rsidRPr="00D51DD0">
        <w:rPr>
          <w:rtl/>
        </w:rPr>
        <w:t xml:space="preserve"> </w:t>
      </w:r>
      <w:r w:rsidRPr="00D51DD0">
        <w:rPr>
          <w:rFonts w:hint="cs"/>
          <w:rtl/>
        </w:rPr>
        <w:t>والذي</w:t>
      </w:r>
      <w:r w:rsidRPr="00D51DD0">
        <w:rPr>
          <w:rtl/>
        </w:rPr>
        <w:t xml:space="preserve"> </w:t>
      </w:r>
      <w:r w:rsidRPr="00D51DD0">
        <w:rPr>
          <w:rFonts w:hint="cs"/>
          <w:rtl/>
        </w:rPr>
        <w:t>يقضي</w:t>
      </w:r>
      <w:r w:rsidRPr="00D51DD0">
        <w:rPr>
          <w:rtl/>
        </w:rPr>
        <w:t xml:space="preserve"> </w:t>
      </w:r>
      <w:r w:rsidRPr="00D51DD0">
        <w:rPr>
          <w:rFonts w:hint="cs"/>
          <w:rtl/>
        </w:rPr>
        <w:t>بانسحاب</w:t>
      </w:r>
      <w:r w:rsidRPr="00D51DD0">
        <w:rPr>
          <w:rtl/>
        </w:rPr>
        <w:t xml:space="preserve"> </w:t>
      </w:r>
      <w:r w:rsidRPr="00D51DD0">
        <w:rPr>
          <w:rFonts w:hint="cs"/>
          <w:rtl/>
        </w:rPr>
        <w:t>إسرائيل</w:t>
      </w:r>
      <w:r w:rsidRPr="00D51DD0">
        <w:rPr>
          <w:rtl/>
        </w:rPr>
        <w:t xml:space="preserve"> </w:t>
      </w:r>
      <w:r w:rsidRPr="00D51DD0">
        <w:rPr>
          <w:rFonts w:hint="cs"/>
          <w:rtl/>
        </w:rPr>
        <w:t>من</w:t>
      </w:r>
      <w:r w:rsidRPr="00D51DD0">
        <w:rPr>
          <w:rtl/>
        </w:rPr>
        <w:t xml:space="preserve"> </w:t>
      </w:r>
      <w:r w:rsidRPr="00D51DD0">
        <w:rPr>
          <w:rFonts w:hint="cs"/>
          <w:rtl/>
        </w:rPr>
        <w:t>الأرض</w:t>
      </w:r>
      <w:r w:rsidRPr="00D51DD0">
        <w:rPr>
          <w:rtl/>
        </w:rPr>
        <w:t xml:space="preserve"> </w:t>
      </w:r>
      <w:r w:rsidRPr="00D51DD0">
        <w:rPr>
          <w:rFonts w:hint="cs"/>
          <w:rtl/>
        </w:rPr>
        <w:t>التي</w:t>
      </w:r>
      <w:r w:rsidRPr="00D51DD0">
        <w:rPr>
          <w:rtl/>
        </w:rPr>
        <w:t xml:space="preserve"> </w:t>
      </w:r>
      <w:r w:rsidRPr="00D51DD0">
        <w:rPr>
          <w:rFonts w:hint="cs"/>
          <w:rtl/>
        </w:rPr>
        <w:t>احتلتها</w:t>
      </w:r>
      <w:r w:rsidRPr="00D51DD0">
        <w:rPr>
          <w:rtl/>
        </w:rPr>
        <w:t xml:space="preserve"> </w:t>
      </w:r>
      <w:r w:rsidRPr="00D51DD0">
        <w:rPr>
          <w:rFonts w:hint="cs"/>
          <w:rtl/>
        </w:rPr>
        <w:t>في</w:t>
      </w:r>
      <w:r w:rsidRPr="00D51DD0">
        <w:rPr>
          <w:rtl/>
        </w:rPr>
        <w:t xml:space="preserve"> </w:t>
      </w:r>
      <w:r w:rsidRPr="00D51DD0">
        <w:rPr>
          <w:rFonts w:hint="cs"/>
          <w:rtl/>
        </w:rPr>
        <w:t>يونيو</w:t>
      </w:r>
      <w:r w:rsidRPr="00D51DD0">
        <w:rPr>
          <w:rtl/>
        </w:rPr>
        <w:t xml:space="preserve"> </w:t>
      </w:r>
      <w:r w:rsidRPr="00D51DD0">
        <w:rPr>
          <w:rFonts w:hint="cs"/>
          <w:rtl/>
        </w:rPr>
        <w:t>من</w:t>
      </w:r>
      <w:r w:rsidRPr="00D51DD0">
        <w:rPr>
          <w:rtl/>
        </w:rPr>
        <w:t xml:space="preserve"> </w:t>
      </w:r>
      <w:r w:rsidRPr="00D51DD0">
        <w:rPr>
          <w:rFonts w:hint="cs"/>
          <w:rtl/>
        </w:rPr>
        <w:t>عام</w:t>
      </w:r>
      <w:r w:rsidRPr="00D51DD0">
        <w:rPr>
          <w:rtl/>
        </w:rPr>
        <w:t xml:space="preserve"> 1967. </w:t>
      </w:r>
    </w:p>
    <w:p w:rsidR="00DB66F2" w:rsidRPr="00D51DD0" w:rsidRDefault="00DB66F2" w:rsidP="00C63257">
      <w:pPr>
        <w:pStyle w:val="SingleTxtGA"/>
        <w:rPr>
          <w:lang w:bidi="ar-IQ"/>
        </w:rPr>
      </w:pPr>
      <w:r w:rsidRPr="00D51DD0">
        <w:rPr>
          <w:rFonts w:hint="cs"/>
          <w:rtl/>
          <w:lang w:bidi="ar-IQ"/>
        </w:rPr>
        <w:t>16-</w:t>
      </w:r>
      <w:r w:rsidRPr="00D51DD0">
        <w:rPr>
          <w:rFonts w:hint="cs"/>
          <w:rtl/>
          <w:lang w:bidi="ar-IQ"/>
        </w:rPr>
        <w:tab/>
        <w:t>إن</w:t>
      </w:r>
      <w:r w:rsidRPr="00D51DD0">
        <w:rPr>
          <w:rtl/>
          <w:lang w:bidi="ar-IQ"/>
        </w:rPr>
        <w:t xml:space="preserve"> </w:t>
      </w:r>
      <w:r w:rsidRPr="00D51DD0">
        <w:rPr>
          <w:rFonts w:hint="cs"/>
          <w:rtl/>
          <w:lang w:bidi="ar-IQ"/>
        </w:rPr>
        <w:t>العلاقة</w:t>
      </w:r>
      <w:r w:rsidRPr="00D51DD0">
        <w:rPr>
          <w:rtl/>
          <w:lang w:bidi="ar-IQ"/>
        </w:rPr>
        <w:t xml:space="preserve"> </w:t>
      </w:r>
      <w:r w:rsidRPr="00D51DD0">
        <w:rPr>
          <w:rFonts w:hint="cs"/>
          <w:rtl/>
          <w:lang w:bidi="ar-IQ"/>
        </w:rPr>
        <w:t>العضوية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تقرير</w:t>
      </w:r>
      <w:r w:rsidRPr="00D51DD0">
        <w:rPr>
          <w:rtl/>
          <w:lang w:bidi="ar-IQ"/>
        </w:rPr>
        <w:t xml:space="preserve"> </w:t>
      </w:r>
      <w:r w:rsidRPr="00D51DD0">
        <w:rPr>
          <w:rFonts w:hint="cs"/>
          <w:rtl/>
          <w:lang w:bidi="ar-IQ"/>
        </w:rPr>
        <w:t>المصير</w:t>
      </w:r>
      <w:r w:rsidRPr="00D51DD0">
        <w:rPr>
          <w:rtl/>
          <w:lang w:bidi="ar-IQ"/>
        </w:rPr>
        <w:t xml:space="preserve"> </w:t>
      </w:r>
      <w:r w:rsidRPr="00D51DD0">
        <w:rPr>
          <w:rFonts w:hint="cs"/>
          <w:rtl/>
          <w:lang w:bidi="ar-IQ"/>
        </w:rPr>
        <w:t>وبين</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تتجلى</w:t>
      </w:r>
      <w:r w:rsidRPr="00D51DD0">
        <w:rPr>
          <w:rtl/>
          <w:lang w:bidi="ar-IQ"/>
        </w:rPr>
        <w:t xml:space="preserve"> بوضوح </w:t>
      </w:r>
      <w:r w:rsidRPr="00D51DD0">
        <w:rPr>
          <w:rFonts w:hint="cs"/>
          <w:rtl/>
          <w:lang w:bidi="ar-IQ"/>
        </w:rPr>
        <w:t>في</w:t>
      </w:r>
      <w:r w:rsidRPr="00D51DD0">
        <w:rPr>
          <w:rtl/>
          <w:lang w:bidi="ar-IQ"/>
        </w:rPr>
        <w:t xml:space="preserve"> </w:t>
      </w:r>
      <w:r w:rsidRPr="00D51DD0">
        <w:rPr>
          <w:rFonts w:hint="cs"/>
          <w:rtl/>
          <w:lang w:bidi="ar-IQ"/>
        </w:rPr>
        <w:t>سياق</w:t>
      </w:r>
      <w:r w:rsidRPr="00D51DD0">
        <w:rPr>
          <w:rtl/>
          <w:lang w:bidi="ar-IQ"/>
        </w:rPr>
        <w:t xml:space="preserve"> </w:t>
      </w:r>
      <w:r w:rsidRPr="00D51DD0">
        <w:rPr>
          <w:rFonts w:hint="cs"/>
          <w:rtl/>
          <w:lang w:bidi="ar-IQ"/>
        </w:rPr>
        <w:t>كفاح</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الاستعماري</w:t>
      </w:r>
      <w:r w:rsidRPr="00D51DD0">
        <w:rPr>
          <w:rtl/>
          <w:lang w:bidi="ar-IQ"/>
        </w:rPr>
        <w:t xml:space="preserve">. وفي هذا </w:t>
      </w:r>
      <w:r w:rsidRPr="00D51DD0">
        <w:rPr>
          <w:rFonts w:hint="cs"/>
          <w:rtl/>
          <w:lang w:bidi="ar-IQ"/>
        </w:rPr>
        <w:t>السياق،</w:t>
      </w:r>
      <w:r w:rsidRPr="00D51DD0">
        <w:rPr>
          <w:rtl/>
          <w:lang w:bidi="ar-IQ"/>
        </w:rPr>
        <w:t xml:space="preserve"> فقد أكدت الجمعية العامة للأمم المتحدة </w:t>
      </w:r>
      <w:r w:rsidRPr="00D51DD0">
        <w:rPr>
          <w:rFonts w:hint="cs"/>
          <w:rtl/>
          <w:lang w:bidi="ar-IQ"/>
        </w:rPr>
        <w:t>من</w:t>
      </w:r>
      <w:r w:rsidRPr="00D51DD0">
        <w:rPr>
          <w:rtl/>
          <w:lang w:bidi="ar-IQ"/>
        </w:rPr>
        <w:t xml:space="preserve"> خلال </w:t>
      </w:r>
      <w:r w:rsidRPr="00D51DD0">
        <w:rPr>
          <w:rFonts w:hint="cs"/>
          <w:rtl/>
          <w:lang w:bidi="ar-IQ"/>
        </w:rPr>
        <w:t>قرار</w:t>
      </w:r>
      <w:r w:rsidRPr="00D51DD0">
        <w:rPr>
          <w:rtl/>
          <w:lang w:bidi="ar-IQ"/>
        </w:rPr>
        <w:t xml:space="preserve"> رقم</w:t>
      </w:r>
      <w:r w:rsidRPr="00D51DD0">
        <w:rPr>
          <w:rFonts w:hint="cs"/>
          <w:rtl/>
          <w:lang w:bidi="ar-IQ"/>
        </w:rPr>
        <w:t> </w:t>
      </w:r>
      <w:r w:rsidRPr="00D51DD0">
        <w:rPr>
          <w:rtl/>
          <w:lang w:bidi="ar-IQ"/>
        </w:rPr>
        <w:t xml:space="preserve">3236 </w:t>
      </w:r>
      <w:r w:rsidRPr="00D51DD0">
        <w:rPr>
          <w:rFonts w:hint="cs"/>
          <w:rtl/>
          <w:lang w:bidi="ar-IQ"/>
        </w:rPr>
        <w:t>وغيرها</w:t>
      </w:r>
      <w:r w:rsidRPr="00D51DD0">
        <w:rPr>
          <w:rtl/>
          <w:lang w:bidi="ar-IQ"/>
        </w:rPr>
        <w:t xml:space="preserve"> من قرارات المنظومة الأممية </w:t>
      </w:r>
      <w:r w:rsidRPr="00D51DD0">
        <w:rPr>
          <w:rFonts w:hint="cs"/>
          <w:rtl/>
          <w:lang w:bidi="ar-IQ"/>
        </w:rPr>
        <w:t>على</w:t>
      </w:r>
      <w:r w:rsidRPr="00D51DD0">
        <w:rPr>
          <w:rtl/>
          <w:lang w:bidi="ar-IQ"/>
        </w:rPr>
        <w:t xml:space="preserve"> </w:t>
      </w:r>
      <w:r w:rsidRPr="00D51DD0">
        <w:rPr>
          <w:rFonts w:hint="cs"/>
          <w:rtl/>
          <w:lang w:bidi="ar-IQ"/>
        </w:rPr>
        <w:t>حق</w:t>
      </w:r>
      <w:r w:rsidRPr="00D51DD0">
        <w:rPr>
          <w:rtl/>
          <w:lang w:bidi="ar-IQ"/>
        </w:rPr>
        <w:t xml:space="preserve"> الشعب الفلسطيني في تقرير مصيره دون تدخل خارجي، </w:t>
      </w:r>
      <w:r w:rsidRPr="00D51DD0">
        <w:rPr>
          <w:rFonts w:hint="cs"/>
          <w:rtl/>
          <w:lang w:bidi="ar-IQ"/>
        </w:rPr>
        <w:t>وعلى</w:t>
      </w:r>
      <w:r w:rsidRPr="00D51DD0">
        <w:rPr>
          <w:rtl/>
          <w:lang w:bidi="ar-IQ"/>
        </w:rPr>
        <w:t xml:space="preserve"> الحق في </w:t>
      </w:r>
      <w:r w:rsidRPr="00D51DD0">
        <w:rPr>
          <w:rFonts w:hint="cs"/>
          <w:rtl/>
          <w:lang w:bidi="ar-IQ"/>
        </w:rPr>
        <w:t>الاستقلال</w:t>
      </w:r>
      <w:r w:rsidRPr="00D51DD0">
        <w:rPr>
          <w:rtl/>
          <w:lang w:bidi="ar-IQ"/>
        </w:rPr>
        <w:t xml:space="preserve"> </w:t>
      </w:r>
      <w:r w:rsidRPr="00D51DD0">
        <w:rPr>
          <w:rFonts w:hint="cs"/>
          <w:rtl/>
          <w:lang w:bidi="ar-IQ"/>
        </w:rPr>
        <w:t>والسيادة</w:t>
      </w:r>
      <w:r w:rsidRPr="00D51DD0">
        <w:rPr>
          <w:rtl/>
          <w:lang w:bidi="ar-IQ"/>
        </w:rPr>
        <w:t xml:space="preserve"> </w:t>
      </w:r>
      <w:r w:rsidRPr="00D51DD0">
        <w:rPr>
          <w:rFonts w:hint="cs"/>
          <w:rtl/>
          <w:lang w:bidi="ar-IQ"/>
        </w:rPr>
        <w:t>الوطنيين</w:t>
      </w:r>
      <w:r w:rsidRPr="00D51DD0">
        <w:rPr>
          <w:rtl/>
          <w:lang w:bidi="ar-IQ"/>
        </w:rPr>
        <w:t xml:space="preserve">. </w:t>
      </w:r>
      <w:r w:rsidRPr="00D51DD0">
        <w:rPr>
          <w:rFonts w:hint="cs"/>
          <w:rtl/>
          <w:lang w:bidi="ar-IQ"/>
        </w:rPr>
        <w:t>وفي</w:t>
      </w:r>
      <w:r w:rsidRPr="00D51DD0">
        <w:rPr>
          <w:rtl/>
          <w:lang w:bidi="ar-IQ"/>
        </w:rPr>
        <w:t xml:space="preserve"> 15 </w:t>
      </w:r>
      <w:r w:rsidRPr="00D51DD0">
        <w:rPr>
          <w:rFonts w:hint="cs"/>
          <w:rtl/>
          <w:lang w:bidi="ar-IQ"/>
        </w:rPr>
        <w:t>تشرين أول/نوفمبر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عام</w:t>
      </w:r>
      <w:r w:rsidRPr="00D51DD0">
        <w:rPr>
          <w:rtl/>
          <w:lang w:bidi="ar-IQ"/>
        </w:rPr>
        <w:t xml:space="preserve"> 1988</w:t>
      </w:r>
      <w:r w:rsidRPr="00D51DD0">
        <w:rPr>
          <w:rFonts w:hint="cs"/>
          <w:rtl/>
          <w:lang w:bidi="ar-IQ"/>
        </w:rPr>
        <w:t>،</w:t>
      </w:r>
      <w:r w:rsidRPr="00D51DD0">
        <w:rPr>
          <w:rtl/>
          <w:lang w:bidi="ar-IQ"/>
        </w:rPr>
        <w:t xml:space="preserve"> أطلق </w:t>
      </w:r>
      <w:r w:rsidRPr="00D51DD0">
        <w:rPr>
          <w:rFonts w:hint="cs"/>
          <w:rtl/>
          <w:lang w:bidi="ar-IQ"/>
        </w:rPr>
        <w:t>المجلس</w:t>
      </w:r>
      <w:r w:rsidRPr="00D51DD0">
        <w:rPr>
          <w:rtl/>
          <w:lang w:bidi="ar-IQ"/>
        </w:rPr>
        <w:t xml:space="preserve"> </w:t>
      </w:r>
      <w:r w:rsidRPr="00D51DD0">
        <w:rPr>
          <w:rFonts w:hint="cs"/>
          <w:rtl/>
          <w:lang w:bidi="ar-IQ"/>
        </w:rPr>
        <w:t>الوطني</w:t>
      </w:r>
      <w:r w:rsidRPr="00D51DD0">
        <w:rPr>
          <w:rtl/>
          <w:lang w:bidi="ar-IQ"/>
        </w:rPr>
        <w:t xml:space="preserve"> </w:t>
      </w:r>
      <w:r w:rsidRPr="00D51DD0">
        <w:rPr>
          <w:rFonts w:hint="cs"/>
          <w:rtl/>
          <w:lang w:bidi="ar-IQ"/>
        </w:rPr>
        <w:t>الفلسطيني</w:t>
      </w:r>
      <w:r w:rsidRPr="00D51DD0">
        <w:rPr>
          <w:rtl/>
          <w:lang w:bidi="ar-IQ"/>
        </w:rPr>
        <w:t xml:space="preserve"> لمنظمة التحرير الفلسطينية </w:t>
      </w:r>
      <w:r w:rsidRPr="00D51DD0">
        <w:rPr>
          <w:rFonts w:hint="cs"/>
          <w:rtl/>
          <w:lang w:bidi="ar-IQ"/>
        </w:rPr>
        <w:t>في</w:t>
      </w:r>
      <w:r w:rsidRPr="00D51DD0">
        <w:rPr>
          <w:rtl/>
          <w:lang w:bidi="ar-IQ"/>
        </w:rPr>
        <w:t xml:space="preserve"> </w:t>
      </w:r>
      <w:r w:rsidRPr="00D51DD0">
        <w:rPr>
          <w:rFonts w:hint="cs"/>
          <w:rtl/>
          <w:lang w:bidi="ar-IQ"/>
        </w:rPr>
        <w:t>دورته</w:t>
      </w:r>
      <w:r w:rsidRPr="00D51DD0">
        <w:rPr>
          <w:rtl/>
          <w:lang w:bidi="ar-IQ"/>
        </w:rPr>
        <w:t xml:space="preserve"> </w:t>
      </w:r>
      <w:r w:rsidRPr="00D51DD0">
        <w:rPr>
          <w:rFonts w:hint="cs"/>
          <w:rtl/>
          <w:lang w:bidi="ar-IQ"/>
        </w:rPr>
        <w:t>التاسعة</w:t>
      </w:r>
      <w:r w:rsidRPr="00D51DD0">
        <w:rPr>
          <w:rtl/>
          <w:lang w:bidi="ar-IQ"/>
        </w:rPr>
        <w:t xml:space="preserve"> </w:t>
      </w:r>
      <w:r w:rsidRPr="00D51DD0">
        <w:rPr>
          <w:rFonts w:hint="cs"/>
          <w:rtl/>
          <w:lang w:bidi="ar-IQ"/>
        </w:rPr>
        <w:t>عشر،</w:t>
      </w:r>
      <w:r w:rsidRPr="00D51DD0">
        <w:rPr>
          <w:rtl/>
          <w:lang w:bidi="ar-IQ"/>
        </w:rPr>
        <w:t xml:space="preserve"> </w:t>
      </w:r>
      <w:r w:rsidRPr="00D51DD0">
        <w:rPr>
          <w:rFonts w:hint="cs"/>
          <w:rtl/>
          <w:lang w:bidi="ar-IQ"/>
        </w:rPr>
        <w:t>إعلان</w:t>
      </w:r>
      <w:r w:rsidRPr="00D51DD0">
        <w:rPr>
          <w:rtl/>
          <w:lang w:bidi="ar-IQ"/>
        </w:rPr>
        <w:t xml:space="preserve"> </w:t>
      </w:r>
      <w:r w:rsidRPr="00D51DD0">
        <w:rPr>
          <w:rFonts w:hint="cs"/>
          <w:rtl/>
          <w:lang w:bidi="ar-IQ"/>
        </w:rPr>
        <w:t>الاستقلال</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والذي</w:t>
      </w:r>
      <w:r w:rsidRPr="00D51DD0">
        <w:rPr>
          <w:rtl/>
          <w:lang w:bidi="ar-IQ"/>
        </w:rPr>
        <w:t xml:space="preserve"> </w:t>
      </w:r>
      <w:r w:rsidRPr="00D51DD0">
        <w:rPr>
          <w:rFonts w:hint="cs"/>
          <w:rtl/>
          <w:lang w:bidi="ar-IQ"/>
        </w:rPr>
        <w:t>أعلن</w:t>
      </w:r>
      <w:r w:rsidRPr="00D51DD0">
        <w:rPr>
          <w:rtl/>
          <w:lang w:bidi="ar-IQ"/>
        </w:rPr>
        <w:t xml:space="preserve"> </w:t>
      </w:r>
      <w:r w:rsidRPr="00D51DD0">
        <w:rPr>
          <w:rFonts w:hint="cs"/>
          <w:rtl/>
          <w:lang w:bidi="ar-IQ"/>
        </w:rPr>
        <w:t>فيه</w:t>
      </w:r>
      <w:r w:rsidRPr="00D51DD0">
        <w:rPr>
          <w:rtl/>
          <w:lang w:bidi="ar-IQ"/>
        </w:rPr>
        <w:t xml:space="preserve"> المجلس </w:t>
      </w:r>
      <w:r w:rsidRPr="00D51DD0">
        <w:rPr>
          <w:rFonts w:hint="cs"/>
          <w:rtl/>
          <w:lang w:bidi="ar-IQ"/>
        </w:rPr>
        <w:t>عن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التاريخي</w:t>
      </w:r>
      <w:r w:rsidRPr="00D51DD0">
        <w:rPr>
          <w:rtl/>
          <w:lang w:bidi="ar-IQ"/>
        </w:rPr>
        <w:t xml:space="preserve"> </w:t>
      </w:r>
      <w:r w:rsidRPr="00D51DD0">
        <w:rPr>
          <w:rFonts w:hint="cs"/>
          <w:rtl/>
          <w:lang w:bidi="ar-IQ"/>
        </w:rPr>
        <w:t>والطبيعي</w:t>
      </w:r>
      <w:r w:rsidRPr="00D51DD0">
        <w:rPr>
          <w:rtl/>
          <w:lang w:bidi="ar-IQ"/>
        </w:rPr>
        <w:t xml:space="preserve"> </w:t>
      </w:r>
      <w:r w:rsidRPr="00D51DD0">
        <w:rPr>
          <w:rFonts w:hint="cs"/>
          <w:rtl/>
          <w:lang w:bidi="ar-IQ"/>
        </w:rPr>
        <w:t>والقانوني</w:t>
      </w:r>
      <w:r w:rsidRPr="00D51DD0">
        <w:rPr>
          <w:rtl/>
          <w:lang w:bidi="ar-IQ"/>
        </w:rPr>
        <w:t xml:space="preserve"> </w:t>
      </w:r>
      <w:r w:rsidRPr="00D51DD0">
        <w:rPr>
          <w:rFonts w:hint="cs"/>
          <w:rtl/>
          <w:lang w:bidi="ar-IQ"/>
        </w:rPr>
        <w:t>للشعب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وطنه</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وحقه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تقرير</w:t>
      </w:r>
      <w:r w:rsidRPr="00D51DD0">
        <w:rPr>
          <w:rtl/>
          <w:lang w:bidi="ar-IQ"/>
        </w:rPr>
        <w:t xml:space="preserve"> </w:t>
      </w:r>
      <w:r w:rsidRPr="00D51DD0">
        <w:rPr>
          <w:rFonts w:hint="cs"/>
          <w:rtl/>
          <w:lang w:bidi="ar-IQ"/>
        </w:rPr>
        <w:t>المصير</w:t>
      </w:r>
      <w:r w:rsidRPr="00D51DD0">
        <w:rPr>
          <w:rtl/>
          <w:lang w:bidi="ar-IQ"/>
        </w:rPr>
        <w:t xml:space="preserve"> </w:t>
      </w:r>
      <w:r w:rsidRPr="00D51DD0">
        <w:rPr>
          <w:rFonts w:hint="cs"/>
          <w:rtl/>
          <w:lang w:bidi="ar-IQ"/>
        </w:rPr>
        <w:t>والاستقلال</w:t>
      </w:r>
      <w:r w:rsidRPr="00D51DD0">
        <w:rPr>
          <w:rtl/>
          <w:lang w:bidi="ar-IQ"/>
        </w:rPr>
        <w:t xml:space="preserve"> </w:t>
      </w:r>
      <w:r w:rsidRPr="00D51DD0">
        <w:rPr>
          <w:rFonts w:hint="cs"/>
          <w:rtl/>
          <w:lang w:bidi="ar-IQ"/>
        </w:rPr>
        <w:t>السياسي</w:t>
      </w:r>
      <w:r w:rsidRPr="00D51DD0">
        <w:rPr>
          <w:rtl/>
          <w:lang w:bidi="ar-IQ"/>
        </w:rPr>
        <w:t xml:space="preserve"> </w:t>
      </w:r>
      <w:r w:rsidRPr="00D51DD0">
        <w:rPr>
          <w:rFonts w:hint="cs"/>
          <w:rtl/>
          <w:lang w:bidi="ar-IQ"/>
        </w:rPr>
        <w:t>والسيادة</w:t>
      </w:r>
      <w:r w:rsidRPr="00D51DD0">
        <w:rPr>
          <w:rtl/>
          <w:lang w:bidi="ar-IQ"/>
        </w:rPr>
        <w:t xml:space="preserve"> </w:t>
      </w:r>
      <w:r w:rsidRPr="00D51DD0">
        <w:rPr>
          <w:rFonts w:hint="cs"/>
          <w:rtl/>
          <w:lang w:bidi="ar-IQ"/>
        </w:rPr>
        <w:t>فوق</w:t>
      </w:r>
      <w:r w:rsidRPr="00D51DD0">
        <w:rPr>
          <w:rtl/>
          <w:lang w:bidi="ar-IQ"/>
        </w:rPr>
        <w:t xml:space="preserve"> </w:t>
      </w:r>
      <w:r w:rsidRPr="00D51DD0">
        <w:rPr>
          <w:rFonts w:hint="cs"/>
          <w:rtl/>
          <w:lang w:bidi="ar-IQ"/>
        </w:rPr>
        <w:t>أرضه،</w:t>
      </w:r>
      <w:r w:rsidRPr="00D51DD0">
        <w:rPr>
          <w:rtl/>
          <w:lang w:bidi="ar-IQ"/>
        </w:rPr>
        <w:t xml:space="preserve"> </w:t>
      </w:r>
      <w:r w:rsidRPr="00D51DD0">
        <w:rPr>
          <w:rFonts w:hint="cs"/>
          <w:rtl/>
          <w:lang w:bidi="ar-IQ"/>
        </w:rPr>
        <w:t>وقيام</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فوق</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اعترفت</w:t>
      </w:r>
      <w:r w:rsidRPr="00D51DD0">
        <w:rPr>
          <w:rtl/>
          <w:lang w:bidi="ar-IQ"/>
        </w:rPr>
        <w:t xml:space="preserve"> الدول المشاركة في مؤتمر </w:t>
      </w:r>
      <w:proofErr w:type="spellStart"/>
      <w:r w:rsidRPr="00D51DD0">
        <w:rPr>
          <w:rtl/>
          <w:lang w:bidi="ar-IQ"/>
        </w:rPr>
        <w:t>ديربان</w:t>
      </w:r>
      <w:proofErr w:type="spellEnd"/>
      <w:r w:rsidRPr="00D51DD0">
        <w:rPr>
          <w:rtl/>
          <w:lang w:bidi="ar-IQ"/>
        </w:rPr>
        <w:t xml:space="preserve"> </w:t>
      </w:r>
      <w:r w:rsidRPr="00D51DD0">
        <w:rPr>
          <w:rFonts w:hint="cs"/>
          <w:rtl/>
          <w:lang w:bidi="ar-IQ"/>
        </w:rPr>
        <w:t>بحقوق</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 xml:space="preserve">حيث </w:t>
      </w:r>
      <w:r w:rsidRPr="00D51DD0">
        <w:rPr>
          <w:rtl/>
          <w:lang w:bidi="ar-IQ"/>
        </w:rPr>
        <w:t xml:space="preserve">أعربت </w:t>
      </w:r>
      <w:r w:rsidRPr="00D51DD0">
        <w:rPr>
          <w:rFonts w:hint="cs"/>
          <w:rtl/>
          <w:lang w:bidi="ar-IQ"/>
        </w:rPr>
        <w:t>الفقرة</w:t>
      </w:r>
      <w:r w:rsidRPr="00D51DD0">
        <w:rPr>
          <w:rtl/>
          <w:lang w:bidi="ar-IQ"/>
        </w:rPr>
        <w:t xml:space="preserve"> (63) </w:t>
      </w:r>
      <w:r w:rsidRPr="00D51DD0">
        <w:rPr>
          <w:rFonts w:hint="cs"/>
          <w:rtl/>
          <w:lang w:bidi="ar-IQ"/>
        </w:rPr>
        <w:t>من</w:t>
      </w:r>
      <w:r w:rsidRPr="00D51DD0">
        <w:rPr>
          <w:rtl/>
          <w:lang w:bidi="ar-IQ"/>
        </w:rPr>
        <w:t xml:space="preserve"> </w:t>
      </w:r>
      <w:r w:rsidRPr="00D51DD0">
        <w:rPr>
          <w:rFonts w:hint="cs"/>
          <w:rtl/>
          <w:lang w:bidi="ar-IQ"/>
        </w:rPr>
        <w:t>الإعلان</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قلقها</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المحنة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يعانيها</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واعترفت</w:t>
      </w:r>
      <w:r w:rsidRPr="00D51DD0">
        <w:rPr>
          <w:rtl/>
          <w:lang w:bidi="ar-IQ"/>
        </w:rPr>
        <w:t xml:space="preserve"> </w:t>
      </w:r>
      <w:r w:rsidRPr="00D51DD0">
        <w:rPr>
          <w:rFonts w:hint="cs"/>
          <w:rtl/>
          <w:lang w:bidi="ar-IQ"/>
        </w:rPr>
        <w:t>بحقه،</w:t>
      </w:r>
      <w:r w:rsidRPr="00D51DD0">
        <w:rPr>
          <w:rtl/>
          <w:lang w:bidi="ar-IQ"/>
        </w:rPr>
        <w:t xml:space="preserve"> </w:t>
      </w:r>
      <w:r w:rsidRPr="00D51DD0">
        <w:rPr>
          <w:rFonts w:hint="cs"/>
          <w:rtl/>
          <w:lang w:bidi="ar-IQ"/>
        </w:rPr>
        <w:t>غير</w:t>
      </w:r>
      <w:r w:rsidRPr="00D51DD0">
        <w:rPr>
          <w:rtl/>
          <w:lang w:bidi="ar-IQ"/>
        </w:rPr>
        <w:t xml:space="preserve"> القابل </w:t>
      </w:r>
      <w:r w:rsidRPr="00D51DD0">
        <w:rPr>
          <w:rFonts w:hint="cs"/>
          <w:rtl/>
          <w:lang w:bidi="ar-IQ"/>
        </w:rPr>
        <w:t>للتصرف،</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تقرير</w:t>
      </w:r>
      <w:r w:rsidRPr="00D51DD0">
        <w:rPr>
          <w:rtl/>
          <w:lang w:bidi="ar-IQ"/>
        </w:rPr>
        <w:t xml:space="preserve"> </w:t>
      </w:r>
      <w:r w:rsidRPr="00D51DD0">
        <w:rPr>
          <w:rFonts w:hint="cs"/>
          <w:rtl/>
          <w:lang w:bidi="ar-IQ"/>
        </w:rPr>
        <w:t>المصير</w:t>
      </w:r>
      <w:r w:rsidRPr="00D51DD0">
        <w:rPr>
          <w:rtl/>
          <w:lang w:bidi="ar-IQ"/>
        </w:rPr>
        <w:t xml:space="preserve"> </w:t>
      </w:r>
      <w:r w:rsidRPr="00D51DD0">
        <w:rPr>
          <w:rFonts w:hint="cs"/>
          <w:rtl/>
          <w:lang w:bidi="ar-IQ"/>
        </w:rPr>
        <w:t>وإقامة</w:t>
      </w:r>
      <w:r w:rsidRPr="00D51DD0">
        <w:rPr>
          <w:rtl/>
          <w:lang w:bidi="ar-IQ"/>
        </w:rPr>
        <w:t xml:space="preserve"> </w:t>
      </w:r>
      <w:r w:rsidRPr="00D51DD0">
        <w:rPr>
          <w:rFonts w:hint="cs"/>
          <w:rtl/>
          <w:lang w:bidi="ar-IQ"/>
        </w:rPr>
        <w:t>دولته</w:t>
      </w:r>
      <w:r w:rsidRPr="00D51DD0">
        <w:rPr>
          <w:rtl/>
          <w:lang w:bidi="ar-IQ"/>
        </w:rPr>
        <w:t xml:space="preserve"> </w:t>
      </w:r>
      <w:r w:rsidRPr="00D51DD0">
        <w:rPr>
          <w:rFonts w:hint="cs"/>
          <w:rtl/>
          <w:lang w:bidi="ar-IQ"/>
        </w:rPr>
        <w:t>المستقلة</w:t>
      </w:r>
      <w:r w:rsidRPr="00D51DD0">
        <w:rPr>
          <w:rtl/>
          <w:lang w:bidi="ar-IQ"/>
        </w:rPr>
        <w:t>.</w:t>
      </w:r>
    </w:p>
    <w:p w:rsidR="00DB66F2" w:rsidRPr="00D51DD0" w:rsidRDefault="00DB66F2" w:rsidP="00C63257">
      <w:pPr>
        <w:pStyle w:val="SingleTxtGA"/>
        <w:rPr>
          <w:lang w:bidi="ar-IQ"/>
        </w:rPr>
      </w:pPr>
      <w:r w:rsidRPr="00D51DD0">
        <w:rPr>
          <w:rFonts w:hint="cs"/>
          <w:rtl/>
        </w:rPr>
        <w:t>17-</w:t>
      </w:r>
      <w:r w:rsidRPr="00D51DD0">
        <w:rPr>
          <w:rFonts w:hint="cs"/>
          <w:rtl/>
        </w:rPr>
        <w:tab/>
        <w:t>وفيما</w:t>
      </w:r>
      <w:r w:rsidRPr="00D51DD0">
        <w:rPr>
          <w:rtl/>
        </w:rPr>
        <w:t xml:space="preserve"> </w:t>
      </w:r>
      <w:r w:rsidRPr="00D51DD0">
        <w:rPr>
          <w:rFonts w:hint="cs"/>
          <w:rtl/>
        </w:rPr>
        <w:t>يتعلق</w:t>
      </w:r>
      <w:r w:rsidRPr="00D51DD0">
        <w:rPr>
          <w:rtl/>
        </w:rPr>
        <w:t xml:space="preserve"> </w:t>
      </w:r>
      <w:r w:rsidRPr="00D51DD0">
        <w:rPr>
          <w:rFonts w:hint="cs"/>
          <w:rtl/>
        </w:rPr>
        <w:t>بالاحتلال</w:t>
      </w:r>
      <w:r w:rsidRPr="00D51DD0">
        <w:rPr>
          <w:rtl/>
        </w:rPr>
        <w:t xml:space="preserve"> </w:t>
      </w:r>
      <w:r w:rsidRPr="00D51DD0">
        <w:rPr>
          <w:rFonts w:hint="cs"/>
          <w:rtl/>
        </w:rPr>
        <w:t>الأجنبي</w:t>
      </w:r>
      <w:r w:rsidRPr="00D51DD0">
        <w:rPr>
          <w:rtl/>
        </w:rPr>
        <w:t xml:space="preserve"> </w:t>
      </w:r>
      <w:r w:rsidRPr="00D51DD0">
        <w:rPr>
          <w:rFonts w:hint="cs"/>
          <w:rtl/>
        </w:rPr>
        <w:t>والنزاع</w:t>
      </w:r>
      <w:r w:rsidRPr="00D51DD0">
        <w:rPr>
          <w:rtl/>
        </w:rPr>
        <w:t xml:space="preserve"> </w:t>
      </w:r>
      <w:r w:rsidRPr="00D51DD0">
        <w:rPr>
          <w:rFonts w:hint="cs"/>
          <w:rtl/>
        </w:rPr>
        <w:t>المسلح،</w:t>
      </w:r>
      <w:r w:rsidRPr="00D51DD0">
        <w:rPr>
          <w:rtl/>
        </w:rPr>
        <w:t xml:space="preserve"> </w:t>
      </w:r>
      <w:r w:rsidRPr="00D51DD0">
        <w:rPr>
          <w:rFonts w:hint="cs"/>
          <w:rtl/>
        </w:rPr>
        <w:t>فإن</w:t>
      </w:r>
      <w:r w:rsidRPr="00D51DD0">
        <w:rPr>
          <w:rtl/>
        </w:rPr>
        <w:t xml:space="preserve"> </w:t>
      </w:r>
      <w:r w:rsidRPr="00D51DD0">
        <w:rPr>
          <w:rFonts w:hint="cs"/>
          <w:rtl/>
        </w:rPr>
        <w:t>الفقرة</w:t>
      </w:r>
      <w:r w:rsidRPr="00D51DD0">
        <w:rPr>
          <w:rtl/>
        </w:rPr>
        <w:t xml:space="preserve"> (168) من خطة عمل </w:t>
      </w:r>
      <w:proofErr w:type="spellStart"/>
      <w:r w:rsidRPr="00D51DD0">
        <w:rPr>
          <w:rtl/>
        </w:rPr>
        <w:t>ديربان</w:t>
      </w:r>
      <w:proofErr w:type="spellEnd"/>
      <w:r w:rsidRPr="00D51DD0">
        <w:rPr>
          <w:rtl/>
        </w:rPr>
        <w:t xml:space="preserve"> </w:t>
      </w:r>
      <w:r w:rsidRPr="00D51DD0">
        <w:rPr>
          <w:rFonts w:hint="cs"/>
          <w:rtl/>
        </w:rPr>
        <w:t>تحث</w:t>
      </w:r>
      <w:r w:rsidRPr="00D51DD0">
        <w:rPr>
          <w:rtl/>
        </w:rPr>
        <w:t xml:space="preserve"> </w:t>
      </w:r>
      <w:r w:rsidRPr="00D51DD0">
        <w:rPr>
          <w:rFonts w:hint="cs"/>
          <w:rtl/>
        </w:rPr>
        <w:t>الدول</w:t>
      </w:r>
      <w:r w:rsidRPr="00D51DD0">
        <w:rPr>
          <w:rtl/>
        </w:rPr>
        <w:t xml:space="preserve"> الأطراف في </w:t>
      </w:r>
      <w:r w:rsidRPr="00D51DD0">
        <w:rPr>
          <w:rFonts w:hint="cs"/>
          <w:rtl/>
        </w:rPr>
        <w:t>الاتفاقية</w:t>
      </w:r>
      <w:r w:rsidRPr="00D51DD0">
        <w:rPr>
          <w:rtl/>
        </w:rPr>
        <w:t xml:space="preserve"> </w:t>
      </w:r>
      <w:r w:rsidRPr="00D51DD0">
        <w:rPr>
          <w:rFonts w:hint="cs"/>
          <w:rtl/>
        </w:rPr>
        <w:t>على</w:t>
      </w:r>
      <w:r w:rsidRPr="00D51DD0">
        <w:rPr>
          <w:rtl/>
        </w:rPr>
        <w:t xml:space="preserve"> </w:t>
      </w:r>
      <w:r w:rsidRPr="00D51DD0">
        <w:rPr>
          <w:rFonts w:hint="cs"/>
          <w:rtl/>
        </w:rPr>
        <w:t>اتخاذ</w:t>
      </w:r>
      <w:r w:rsidRPr="00D51DD0">
        <w:rPr>
          <w:rtl/>
        </w:rPr>
        <w:t xml:space="preserve"> </w:t>
      </w:r>
      <w:r w:rsidRPr="00D51DD0">
        <w:rPr>
          <w:rFonts w:hint="cs"/>
          <w:rtl/>
        </w:rPr>
        <w:t>التدابير</w:t>
      </w:r>
      <w:r w:rsidRPr="00D51DD0">
        <w:rPr>
          <w:rtl/>
        </w:rPr>
        <w:t xml:space="preserve"> المطلوبة </w:t>
      </w:r>
      <w:r w:rsidRPr="00D51DD0">
        <w:rPr>
          <w:rFonts w:hint="cs"/>
          <w:rtl/>
        </w:rPr>
        <w:t>لتلبية</w:t>
      </w:r>
      <w:r w:rsidRPr="00D51DD0">
        <w:rPr>
          <w:rtl/>
        </w:rPr>
        <w:t xml:space="preserve"> </w:t>
      </w:r>
      <w:r w:rsidRPr="00D51DD0">
        <w:rPr>
          <w:rFonts w:hint="cs"/>
          <w:rtl/>
        </w:rPr>
        <w:t>كافة</w:t>
      </w:r>
      <w:r w:rsidRPr="00D51DD0">
        <w:rPr>
          <w:rtl/>
        </w:rPr>
        <w:t xml:space="preserve"> </w:t>
      </w:r>
      <w:r w:rsidRPr="00D51DD0">
        <w:rPr>
          <w:rFonts w:hint="cs"/>
          <w:rtl/>
        </w:rPr>
        <w:t>التزاماتها</w:t>
      </w:r>
      <w:r w:rsidRPr="00D51DD0">
        <w:rPr>
          <w:rtl/>
        </w:rPr>
        <w:t xml:space="preserve"> بموجب القانون الدولي الإنساني المتمثل في </w:t>
      </w:r>
      <w:r w:rsidRPr="00D51DD0">
        <w:rPr>
          <w:rFonts w:hint="cs"/>
          <w:rtl/>
        </w:rPr>
        <w:t>اتفاقيات</w:t>
      </w:r>
      <w:r w:rsidRPr="00D51DD0">
        <w:rPr>
          <w:rtl/>
        </w:rPr>
        <w:t xml:space="preserve"> </w:t>
      </w:r>
      <w:r w:rsidRPr="00D51DD0">
        <w:rPr>
          <w:rFonts w:hint="cs"/>
          <w:rtl/>
        </w:rPr>
        <w:t>جنيف</w:t>
      </w:r>
      <w:r w:rsidRPr="00D51DD0">
        <w:rPr>
          <w:rtl/>
        </w:rPr>
        <w:t xml:space="preserve"> الأربع وبروتوكولاتها، لا سيما </w:t>
      </w:r>
      <w:r w:rsidRPr="00D51DD0">
        <w:rPr>
          <w:rFonts w:hint="cs"/>
          <w:rtl/>
        </w:rPr>
        <w:t>فيما</w:t>
      </w:r>
      <w:r w:rsidRPr="00D51DD0">
        <w:rPr>
          <w:rtl/>
        </w:rPr>
        <w:t xml:space="preserve"> يتعلق بالقواعد التي تحظر التمييز. وفي </w:t>
      </w:r>
      <w:r w:rsidRPr="00D51DD0">
        <w:rPr>
          <w:rFonts w:hint="cs"/>
          <w:rtl/>
        </w:rPr>
        <w:t>ظل</w:t>
      </w:r>
      <w:r w:rsidRPr="00D51DD0">
        <w:rPr>
          <w:rtl/>
        </w:rPr>
        <w:t xml:space="preserve"> </w:t>
      </w:r>
      <w:r w:rsidRPr="00D51DD0">
        <w:rPr>
          <w:rFonts w:hint="cs"/>
          <w:rtl/>
        </w:rPr>
        <w:t>ذلك،</w:t>
      </w:r>
      <w:r w:rsidRPr="00D51DD0">
        <w:rPr>
          <w:rtl/>
        </w:rPr>
        <w:t xml:space="preserve"> فإن إسرائيل، </w:t>
      </w:r>
      <w:r w:rsidRPr="00D51DD0">
        <w:rPr>
          <w:rFonts w:hint="cs"/>
          <w:rtl/>
        </w:rPr>
        <w:t>السلطة</w:t>
      </w:r>
      <w:r w:rsidRPr="00D51DD0">
        <w:rPr>
          <w:rtl/>
        </w:rPr>
        <w:t xml:space="preserve"> </w:t>
      </w:r>
      <w:r w:rsidRPr="00D51DD0">
        <w:rPr>
          <w:rFonts w:hint="cs"/>
          <w:rtl/>
        </w:rPr>
        <w:t>القائمة</w:t>
      </w:r>
      <w:r w:rsidRPr="00D51DD0">
        <w:rPr>
          <w:rtl/>
        </w:rPr>
        <w:t xml:space="preserve"> </w:t>
      </w:r>
      <w:r w:rsidRPr="00D51DD0">
        <w:rPr>
          <w:rFonts w:hint="cs"/>
          <w:rtl/>
        </w:rPr>
        <w:t>بالاحتلال،</w:t>
      </w:r>
      <w:r w:rsidRPr="00D51DD0">
        <w:rPr>
          <w:rtl/>
        </w:rPr>
        <w:t xml:space="preserve"> تواظب على </w:t>
      </w:r>
      <w:r w:rsidRPr="00D51DD0">
        <w:rPr>
          <w:rFonts w:hint="cs"/>
          <w:rtl/>
        </w:rPr>
        <w:t>انتهاك</w:t>
      </w:r>
      <w:r w:rsidRPr="00D51DD0">
        <w:rPr>
          <w:rtl/>
        </w:rPr>
        <w:t xml:space="preserve"> </w:t>
      </w:r>
      <w:r w:rsidRPr="00D51DD0">
        <w:rPr>
          <w:rFonts w:hint="cs"/>
          <w:rtl/>
        </w:rPr>
        <w:t>اتفاقيات</w:t>
      </w:r>
      <w:r w:rsidRPr="00D51DD0">
        <w:rPr>
          <w:rtl/>
        </w:rPr>
        <w:t xml:space="preserve"> </w:t>
      </w:r>
      <w:r w:rsidRPr="00D51DD0">
        <w:rPr>
          <w:rFonts w:hint="cs"/>
          <w:rtl/>
        </w:rPr>
        <w:t>جنيف،</w:t>
      </w:r>
      <w:r w:rsidRPr="00D51DD0">
        <w:rPr>
          <w:rtl/>
        </w:rPr>
        <w:t xml:space="preserve"> </w:t>
      </w:r>
      <w:r w:rsidRPr="00D51DD0">
        <w:rPr>
          <w:rFonts w:hint="cs"/>
          <w:rtl/>
        </w:rPr>
        <w:t>والاتفاقية</w:t>
      </w:r>
      <w:r w:rsidRPr="00D51DD0">
        <w:rPr>
          <w:rtl/>
        </w:rPr>
        <w:t xml:space="preserve"> </w:t>
      </w:r>
      <w:r w:rsidRPr="00D51DD0">
        <w:rPr>
          <w:rFonts w:hint="cs"/>
          <w:rtl/>
        </w:rPr>
        <w:t>الدولية</w:t>
      </w:r>
      <w:r w:rsidRPr="00D51DD0">
        <w:rPr>
          <w:rtl/>
        </w:rPr>
        <w:t xml:space="preserve"> القضاء على جميع أشكال التمييز العنصري بشكل تراك</w:t>
      </w:r>
      <w:r w:rsidRPr="00D51DD0">
        <w:rPr>
          <w:rFonts w:hint="cs"/>
          <w:rtl/>
        </w:rPr>
        <w:t>مي</w:t>
      </w:r>
      <w:r w:rsidRPr="00D51DD0">
        <w:rPr>
          <w:rtl/>
        </w:rPr>
        <w:t xml:space="preserve"> وفي ذات الوقت، </w:t>
      </w:r>
      <w:r w:rsidRPr="00D51DD0">
        <w:rPr>
          <w:rFonts w:hint="cs"/>
          <w:rtl/>
        </w:rPr>
        <w:t>تواصل احتلالها</w:t>
      </w:r>
      <w:r w:rsidRPr="00D51DD0">
        <w:rPr>
          <w:rtl/>
        </w:rPr>
        <w:t xml:space="preserve"> </w:t>
      </w:r>
      <w:r w:rsidRPr="00D51DD0">
        <w:rPr>
          <w:rFonts w:hint="cs"/>
          <w:rtl/>
        </w:rPr>
        <w:t xml:space="preserve">غير الشرعي الذي </w:t>
      </w:r>
      <w:r w:rsidRPr="00D51DD0">
        <w:rPr>
          <w:rtl/>
        </w:rPr>
        <w:t xml:space="preserve">يقوم على </w:t>
      </w:r>
      <w:r w:rsidRPr="00D51DD0">
        <w:rPr>
          <w:rFonts w:hint="cs"/>
          <w:rtl/>
        </w:rPr>
        <w:t>أطماع</w:t>
      </w:r>
      <w:r w:rsidRPr="00D51DD0">
        <w:rPr>
          <w:rtl/>
        </w:rPr>
        <w:t xml:space="preserve"> </w:t>
      </w:r>
      <w:r w:rsidRPr="00D51DD0">
        <w:rPr>
          <w:rFonts w:hint="cs"/>
          <w:rtl/>
        </w:rPr>
        <w:t>استعمارية</w:t>
      </w:r>
      <w:r w:rsidRPr="00D51DD0">
        <w:rPr>
          <w:rtl/>
        </w:rPr>
        <w:t xml:space="preserve"> </w:t>
      </w:r>
      <w:r w:rsidRPr="00D51DD0">
        <w:rPr>
          <w:rFonts w:hint="cs"/>
          <w:rtl/>
        </w:rPr>
        <w:t>تتمثل</w:t>
      </w:r>
      <w:r w:rsidRPr="00D51DD0">
        <w:rPr>
          <w:rtl/>
        </w:rPr>
        <w:t xml:space="preserve"> </w:t>
      </w:r>
      <w:r w:rsidRPr="00D51DD0">
        <w:rPr>
          <w:rFonts w:hint="cs"/>
          <w:rtl/>
        </w:rPr>
        <w:t>باستكمال</w:t>
      </w:r>
      <w:r w:rsidRPr="00D51DD0">
        <w:rPr>
          <w:rtl/>
        </w:rPr>
        <w:t xml:space="preserve"> </w:t>
      </w:r>
      <w:r w:rsidRPr="00D51DD0">
        <w:rPr>
          <w:rFonts w:hint="cs"/>
          <w:rtl/>
        </w:rPr>
        <w:t>التغيرات</w:t>
      </w:r>
      <w:r w:rsidRPr="00D51DD0">
        <w:rPr>
          <w:rtl/>
        </w:rPr>
        <w:t xml:space="preserve"> </w:t>
      </w:r>
      <w:r w:rsidRPr="00D51DD0">
        <w:rPr>
          <w:rFonts w:hint="cs"/>
          <w:rtl/>
        </w:rPr>
        <w:t>الديموغرافية</w:t>
      </w:r>
      <w:r w:rsidRPr="00D51DD0">
        <w:rPr>
          <w:rtl/>
        </w:rPr>
        <w:t xml:space="preserve"> </w:t>
      </w:r>
      <w:r w:rsidRPr="00D51DD0">
        <w:rPr>
          <w:rFonts w:hint="cs"/>
          <w:rtl/>
        </w:rPr>
        <w:t>التي</w:t>
      </w:r>
      <w:r w:rsidRPr="00D51DD0">
        <w:rPr>
          <w:rtl/>
        </w:rPr>
        <w:t xml:space="preserve"> </w:t>
      </w:r>
      <w:r w:rsidRPr="00D51DD0">
        <w:rPr>
          <w:rFonts w:hint="cs"/>
          <w:rtl/>
        </w:rPr>
        <w:t>بدأتها</w:t>
      </w:r>
      <w:r w:rsidRPr="00D51DD0">
        <w:rPr>
          <w:rtl/>
        </w:rPr>
        <w:t xml:space="preserve"> </w:t>
      </w:r>
      <w:r w:rsidRPr="00D51DD0">
        <w:rPr>
          <w:rFonts w:hint="cs"/>
          <w:rtl/>
        </w:rPr>
        <w:t>في</w:t>
      </w:r>
      <w:r w:rsidRPr="00D51DD0">
        <w:rPr>
          <w:rtl/>
        </w:rPr>
        <w:t xml:space="preserve"> </w:t>
      </w:r>
      <w:r w:rsidRPr="00D51DD0">
        <w:rPr>
          <w:rFonts w:hint="cs"/>
          <w:rtl/>
        </w:rPr>
        <w:t>عام</w:t>
      </w:r>
      <w:r w:rsidRPr="00D51DD0">
        <w:rPr>
          <w:rtl/>
        </w:rPr>
        <w:t xml:space="preserve"> 1948 </w:t>
      </w:r>
      <w:r w:rsidRPr="00D51DD0">
        <w:rPr>
          <w:rFonts w:hint="cs"/>
          <w:rtl/>
        </w:rPr>
        <w:t>عن</w:t>
      </w:r>
      <w:r w:rsidRPr="00D51DD0">
        <w:rPr>
          <w:rtl/>
        </w:rPr>
        <w:t xml:space="preserve"> </w:t>
      </w:r>
      <w:r w:rsidRPr="00D51DD0">
        <w:rPr>
          <w:rFonts w:hint="cs"/>
          <w:rtl/>
        </w:rPr>
        <w:t>طريق</w:t>
      </w:r>
      <w:r w:rsidRPr="00D51DD0">
        <w:rPr>
          <w:rtl/>
        </w:rPr>
        <w:t xml:space="preserve"> </w:t>
      </w:r>
      <w:r w:rsidRPr="00D51DD0">
        <w:rPr>
          <w:rFonts w:hint="cs"/>
          <w:rtl/>
        </w:rPr>
        <w:t>طرد</w:t>
      </w:r>
      <w:r w:rsidRPr="00D51DD0">
        <w:rPr>
          <w:rtl/>
        </w:rPr>
        <w:t xml:space="preserve"> </w:t>
      </w:r>
      <w:r w:rsidRPr="00D51DD0">
        <w:rPr>
          <w:rFonts w:hint="cs"/>
          <w:rtl/>
        </w:rPr>
        <w:t>السكان</w:t>
      </w:r>
      <w:r w:rsidRPr="00D51DD0">
        <w:rPr>
          <w:rtl/>
        </w:rPr>
        <w:t xml:space="preserve"> </w:t>
      </w:r>
      <w:r w:rsidRPr="00D51DD0">
        <w:rPr>
          <w:rFonts w:hint="cs"/>
          <w:rtl/>
        </w:rPr>
        <w:t>الفلسطينيين،</w:t>
      </w:r>
      <w:r w:rsidRPr="00D51DD0">
        <w:rPr>
          <w:rtl/>
        </w:rPr>
        <w:t xml:space="preserve"> ونقلهم خارج أراض</w:t>
      </w:r>
      <w:r w:rsidRPr="00D51DD0">
        <w:rPr>
          <w:rFonts w:hint="cs"/>
          <w:rtl/>
        </w:rPr>
        <w:t>ي</w:t>
      </w:r>
      <w:r w:rsidRPr="00D51DD0">
        <w:rPr>
          <w:rtl/>
        </w:rPr>
        <w:t>هم</w:t>
      </w:r>
      <w:r w:rsidRPr="00D51DD0">
        <w:rPr>
          <w:rFonts w:hint="cs"/>
          <w:rtl/>
        </w:rPr>
        <w:t>،</w:t>
      </w:r>
      <w:r w:rsidRPr="00D51DD0">
        <w:rPr>
          <w:rtl/>
        </w:rPr>
        <w:t xml:space="preserve"> والسيطرة على المزيد من الأراضي</w:t>
      </w:r>
      <w:r w:rsidRPr="00D51DD0">
        <w:rPr>
          <w:rFonts w:hint="cs"/>
          <w:rtl/>
        </w:rPr>
        <w:t>،</w:t>
      </w:r>
      <w:r w:rsidRPr="00D51DD0">
        <w:rPr>
          <w:rtl/>
        </w:rPr>
        <w:t xml:space="preserve"> </w:t>
      </w:r>
      <w:r w:rsidRPr="00D51DD0">
        <w:rPr>
          <w:rFonts w:hint="cs"/>
          <w:rtl/>
        </w:rPr>
        <w:t>والتوسع</w:t>
      </w:r>
      <w:r w:rsidRPr="00D51DD0">
        <w:rPr>
          <w:rtl/>
        </w:rPr>
        <w:t xml:space="preserve"> </w:t>
      </w:r>
      <w:r w:rsidRPr="00D51DD0">
        <w:rPr>
          <w:rFonts w:hint="cs"/>
          <w:rtl/>
        </w:rPr>
        <w:t>في</w:t>
      </w:r>
      <w:r w:rsidRPr="00D51DD0">
        <w:rPr>
          <w:rtl/>
        </w:rPr>
        <w:t xml:space="preserve"> </w:t>
      </w:r>
      <w:r w:rsidRPr="00D51DD0">
        <w:rPr>
          <w:rFonts w:hint="cs"/>
          <w:rtl/>
        </w:rPr>
        <w:t>منظومته</w:t>
      </w:r>
      <w:r w:rsidRPr="00D51DD0">
        <w:rPr>
          <w:rtl/>
        </w:rPr>
        <w:t xml:space="preserve"> </w:t>
      </w:r>
      <w:r w:rsidRPr="00D51DD0">
        <w:rPr>
          <w:rFonts w:hint="cs"/>
          <w:rtl/>
        </w:rPr>
        <w:t>الاستيطانية</w:t>
      </w:r>
      <w:r w:rsidRPr="00D51DD0">
        <w:rPr>
          <w:rtl/>
        </w:rPr>
        <w:t xml:space="preserve"> الاستعمارية</w:t>
      </w:r>
      <w:r w:rsidRPr="00D51DD0">
        <w:rPr>
          <w:rtl/>
          <w:lang w:val="es-ES" w:bidi="ar-EG"/>
        </w:rPr>
        <w:t xml:space="preserve"> غير الشرعية. </w:t>
      </w:r>
    </w:p>
    <w:p w:rsidR="00DB66F2" w:rsidRPr="00D51DD0" w:rsidRDefault="00DB66F2" w:rsidP="00C63257">
      <w:pPr>
        <w:pStyle w:val="SingleTxtGA"/>
        <w:rPr>
          <w:lang w:bidi="ar-IQ"/>
        </w:rPr>
      </w:pPr>
      <w:r w:rsidRPr="00D51DD0">
        <w:rPr>
          <w:rFonts w:hint="cs"/>
          <w:rtl/>
          <w:lang w:bidi="ar-EG"/>
        </w:rPr>
        <w:t>18-</w:t>
      </w:r>
      <w:r w:rsidRPr="00D51DD0">
        <w:rPr>
          <w:rFonts w:hint="cs"/>
          <w:rtl/>
          <w:lang w:bidi="ar-EG"/>
        </w:rPr>
        <w:tab/>
        <w:t>كما</w:t>
      </w:r>
      <w:r w:rsidRPr="00D51DD0">
        <w:rPr>
          <w:rtl/>
          <w:lang w:bidi="ar-EG"/>
        </w:rPr>
        <w:t xml:space="preserve"> </w:t>
      </w:r>
      <w:r w:rsidRPr="00D51DD0">
        <w:rPr>
          <w:rFonts w:hint="cs"/>
          <w:rtl/>
          <w:lang w:bidi="ar-EG"/>
        </w:rPr>
        <w:t>أن</w:t>
      </w:r>
      <w:r w:rsidRPr="00D51DD0">
        <w:rPr>
          <w:rtl/>
          <w:lang w:val="es-ES" w:bidi="ar-EG"/>
        </w:rPr>
        <w:t xml:space="preserve"> إسرائيل، السلطة القائمة بالاحتلال، تمارس كافة أشكال التمييز العنصري في الأرض الفلسطينية المحتلة وعلى رأسها القدس الشرقية، إذ يمارس </w:t>
      </w:r>
      <w:r w:rsidRPr="00D51DD0">
        <w:rPr>
          <w:rFonts w:hint="cs"/>
          <w:rtl/>
          <w:lang w:val="es-ES" w:bidi="ar-EG"/>
        </w:rPr>
        <w:t>ضد</w:t>
      </w:r>
      <w:r w:rsidRPr="00D51DD0">
        <w:rPr>
          <w:rtl/>
          <w:lang w:val="es-ES" w:bidi="ar-EG"/>
        </w:rPr>
        <w:t xml:space="preserve"> الفلسطينيين </w:t>
      </w:r>
      <w:r w:rsidRPr="00D51DD0">
        <w:rPr>
          <w:rFonts w:hint="cs"/>
          <w:rtl/>
          <w:lang w:val="es-ES" w:bidi="ar-EG"/>
        </w:rPr>
        <w:t>كافة</w:t>
      </w:r>
      <w:r w:rsidRPr="00D51DD0">
        <w:rPr>
          <w:rtl/>
          <w:lang w:val="es-ES" w:bidi="ar-EG"/>
        </w:rPr>
        <w:t xml:space="preserve"> </w:t>
      </w:r>
      <w:r w:rsidRPr="00D51DD0">
        <w:rPr>
          <w:rFonts w:hint="cs"/>
          <w:rtl/>
          <w:lang w:val="es-ES" w:bidi="ar-EG"/>
        </w:rPr>
        <w:t>أشكال</w:t>
      </w:r>
      <w:r w:rsidRPr="00D51DD0">
        <w:rPr>
          <w:rtl/>
          <w:lang w:val="es-ES" w:bidi="ar-EG"/>
        </w:rPr>
        <w:t xml:space="preserve"> التمييز والإقصاء</w:t>
      </w:r>
      <w:r w:rsidRPr="00D51DD0">
        <w:rPr>
          <w:rFonts w:hint="cs"/>
          <w:rtl/>
          <w:lang w:val="es-ES" w:bidi="ar-EG"/>
        </w:rPr>
        <w:t xml:space="preserve"> على أساس </w:t>
      </w:r>
      <w:r w:rsidRPr="00D51DD0">
        <w:rPr>
          <w:rtl/>
          <w:lang w:val="es-ES" w:bidi="ar-EG"/>
        </w:rPr>
        <w:t xml:space="preserve">عنصري </w:t>
      </w:r>
      <w:r w:rsidRPr="00D51DD0">
        <w:rPr>
          <w:rFonts w:hint="cs"/>
          <w:rtl/>
          <w:lang w:val="es-ES" w:bidi="ar-EG"/>
        </w:rPr>
        <w:t>لحقوقهم</w:t>
      </w:r>
      <w:r w:rsidRPr="00D51DD0">
        <w:rPr>
          <w:rtl/>
          <w:lang w:val="es-ES" w:bidi="ar-EG"/>
        </w:rPr>
        <w:t xml:space="preserve"> السياسية والمدنية والاجتماعية </w:t>
      </w:r>
      <w:r w:rsidRPr="00D51DD0">
        <w:rPr>
          <w:rFonts w:hint="cs"/>
          <w:rtl/>
          <w:lang w:val="es-ES" w:bidi="ar-EG"/>
        </w:rPr>
        <w:t>والاقتصادية</w:t>
      </w:r>
      <w:r w:rsidRPr="00D51DD0">
        <w:rPr>
          <w:rtl/>
          <w:lang w:val="es-ES" w:bidi="ar-EG"/>
        </w:rPr>
        <w:t xml:space="preserve">. </w:t>
      </w:r>
      <w:r w:rsidRPr="00D51DD0">
        <w:rPr>
          <w:rFonts w:hint="cs"/>
          <w:rtl/>
          <w:lang w:val="es-ES" w:bidi="ar-EG"/>
        </w:rPr>
        <w:t>كما ويشكل</w:t>
      </w:r>
      <w:r w:rsidRPr="00D51DD0">
        <w:rPr>
          <w:rtl/>
          <w:lang w:val="es-ES" w:bidi="ar-EG"/>
        </w:rPr>
        <w:t xml:space="preserve"> الحصار </w:t>
      </w:r>
      <w:r w:rsidRPr="00D51DD0">
        <w:rPr>
          <w:rFonts w:hint="cs"/>
          <w:rtl/>
          <w:lang w:val="es-ES" w:bidi="ar-EG"/>
        </w:rPr>
        <w:t>المفروض</w:t>
      </w:r>
      <w:r w:rsidRPr="00D51DD0">
        <w:rPr>
          <w:rtl/>
          <w:lang w:val="es-ES" w:bidi="ar-EG"/>
        </w:rPr>
        <w:t xml:space="preserve"> </w:t>
      </w:r>
      <w:r w:rsidRPr="00D51DD0">
        <w:rPr>
          <w:rFonts w:hint="cs"/>
          <w:rtl/>
          <w:lang w:val="es-ES" w:bidi="ar-EG"/>
        </w:rPr>
        <w:t>على</w:t>
      </w:r>
      <w:r w:rsidRPr="00D51DD0">
        <w:rPr>
          <w:rtl/>
          <w:lang w:val="es-ES" w:bidi="ar-EG"/>
        </w:rPr>
        <w:t xml:space="preserve"> قطاع غزة </w:t>
      </w:r>
      <w:r w:rsidRPr="00D51DD0">
        <w:rPr>
          <w:rFonts w:hint="cs"/>
          <w:rtl/>
          <w:lang w:val="es-ES" w:bidi="ar-EG"/>
        </w:rPr>
        <w:t>محوراً</w:t>
      </w:r>
      <w:r w:rsidRPr="00D51DD0">
        <w:rPr>
          <w:rtl/>
          <w:lang w:val="es-ES" w:bidi="ar-EG"/>
        </w:rPr>
        <w:t xml:space="preserve"> </w:t>
      </w:r>
      <w:r w:rsidRPr="00D51DD0">
        <w:rPr>
          <w:rFonts w:hint="cs"/>
          <w:rtl/>
          <w:lang w:val="es-ES" w:bidi="ar-EG"/>
        </w:rPr>
        <w:t>أساسياً</w:t>
      </w:r>
      <w:r w:rsidRPr="00D51DD0">
        <w:rPr>
          <w:rtl/>
          <w:lang w:val="es-ES" w:bidi="ar-EG"/>
        </w:rPr>
        <w:t xml:space="preserve"> في ممارسات إسرائيل غير القانونية</w:t>
      </w:r>
      <w:r w:rsidRPr="00D51DD0">
        <w:rPr>
          <w:rFonts w:hint="cs"/>
          <w:rtl/>
          <w:lang w:val="es-ES" w:bidi="ar-EG"/>
        </w:rPr>
        <w:t>،</w:t>
      </w:r>
      <w:r w:rsidRPr="00D51DD0">
        <w:rPr>
          <w:rtl/>
          <w:lang w:val="es-ES" w:bidi="ar-EG"/>
        </w:rPr>
        <w:t xml:space="preserve"> حيث تمارس من خلاله إقصائها </w:t>
      </w:r>
      <w:r w:rsidRPr="00D51DD0">
        <w:rPr>
          <w:rFonts w:hint="cs"/>
          <w:rtl/>
          <w:lang w:val="es-ES" w:bidi="ar-EG"/>
        </w:rPr>
        <w:t>العنصري</w:t>
      </w:r>
      <w:r w:rsidRPr="00D51DD0">
        <w:rPr>
          <w:rtl/>
          <w:lang w:val="es-ES" w:bidi="ar-EG"/>
        </w:rPr>
        <w:t xml:space="preserve"> </w:t>
      </w:r>
      <w:r w:rsidRPr="00D51DD0">
        <w:rPr>
          <w:rFonts w:hint="cs"/>
          <w:rtl/>
          <w:lang w:val="es-ES" w:bidi="ar-EG"/>
        </w:rPr>
        <w:t>وحصارها</w:t>
      </w:r>
      <w:r w:rsidRPr="00D51DD0">
        <w:rPr>
          <w:rtl/>
          <w:lang w:val="es-ES" w:bidi="ar-EG"/>
        </w:rPr>
        <w:t xml:space="preserve"> </w:t>
      </w:r>
      <w:r w:rsidRPr="00D51DD0">
        <w:rPr>
          <w:rFonts w:hint="cs"/>
          <w:rtl/>
          <w:lang w:val="es-ES" w:bidi="ar-EG"/>
        </w:rPr>
        <w:t>لمليونين</w:t>
      </w:r>
      <w:r w:rsidRPr="00D51DD0">
        <w:rPr>
          <w:rtl/>
          <w:lang w:val="es-ES" w:bidi="ar-EG"/>
        </w:rPr>
        <w:t xml:space="preserve"> </w:t>
      </w:r>
      <w:r w:rsidRPr="00D51DD0">
        <w:rPr>
          <w:rFonts w:hint="cs"/>
          <w:rtl/>
          <w:lang w:val="es-ES" w:bidi="ar-EG"/>
        </w:rPr>
        <w:t>شخص</w:t>
      </w:r>
      <w:r w:rsidRPr="00D51DD0">
        <w:rPr>
          <w:rtl/>
          <w:lang w:val="es-ES" w:bidi="ar-EG"/>
        </w:rPr>
        <w:t xml:space="preserve"> من أبناء الشعب الفلسطيني</w:t>
      </w:r>
      <w:r w:rsidRPr="00D51DD0">
        <w:rPr>
          <w:rFonts w:hint="cs"/>
          <w:rtl/>
          <w:lang w:val="es-ES" w:bidi="ar-EG"/>
        </w:rPr>
        <w:t xml:space="preserve"> القاطنين </w:t>
      </w:r>
      <w:r w:rsidRPr="00D51DD0">
        <w:rPr>
          <w:rtl/>
          <w:lang w:val="es-ES" w:bidi="ar-EG"/>
        </w:rPr>
        <w:t xml:space="preserve">في القطاع. </w:t>
      </w:r>
    </w:p>
    <w:p w:rsidR="00DB66F2" w:rsidRPr="00D51DD0" w:rsidRDefault="00DB66F2" w:rsidP="00C63257">
      <w:pPr>
        <w:pStyle w:val="H23GA"/>
        <w:rPr>
          <w:lang w:bidi="ar-IQ"/>
        </w:rPr>
      </w:pPr>
      <w:r w:rsidRPr="00D51DD0">
        <w:rPr>
          <w:rtl/>
          <w:lang w:bidi="ar-IQ"/>
        </w:rPr>
        <w:lastRenderedPageBreak/>
        <w:tab/>
      </w:r>
      <w:bookmarkStart w:id="5" w:name="_Toc523497709"/>
      <w:r w:rsidRPr="00D51DD0">
        <w:rPr>
          <w:rFonts w:hint="cs"/>
          <w:rtl/>
          <w:lang w:bidi="ar-IQ"/>
        </w:rPr>
        <w:t>ثالث</w:t>
      </w:r>
      <w:r w:rsidR="002154B3">
        <w:rPr>
          <w:rFonts w:hint="cs"/>
          <w:rtl/>
          <w:lang w:bidi="ar-IQ"/>
        </w:rPr>
        <w:t>اً-</w:t>
      </w:r>
      <w:r w:rsidRPr="00D51DD0">
        <w:rPr>
          <w:rFonts w:hint="cs"/>
          <w:rtl/>
          <w:lang w:bidi="ar-IQ"/>
        </w:rPr>
        <w:tab/>
        <w:t>انضمام</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إلى معاهدات حقوق الإنسان</w:t>
      </w:r>
      <w:bookmarkEnd w:id="5"/>
      <w:r w:rsidRPr="00D51DD0">
        <w:rPr>
          <w:rtl/>
          <w:lang w:bidi="ar-IQ"/>
        </w:rPr>
        <w:t xml:space="preserve"> </w:t>
      </w:r>
    </w:p>
    <w:p w:rsidR="00DB66F2" w:rsidRPr="00D51DD0" w:rsidRDefault="00DB66F2" w:rsidP="00C63257">
      <w:pPr>
        <w:pStyle w:val="SingleTxtGA"/>
        <w:rPr>
          <w:lang w:bidi="ar-IQ"/>
        </w:rPr>
      </w:pPr>
      <w:r w:rsidRPr="00D51DD0">
        <w:rPr>
          <w:rFonts w:hint="cs"/>
          <w:rtl/>
        </w:rPr>
        <w:t>19-</w:t>
      </w:r>
      <w:r w:rsidRPr="00D51DD0">
        <w:rPr>
          <w:rtl/>
        </w:rPr>
        <w:tab/>
      </w:r>
      <w:r w:rsidRPr="00D51DD0">
        <w:rPr>
          <w:rFonts w:hint="cs"/>
          <w:rtl/>
        </w:rPr>
        <w:t>في</w:t>
      </w:r>
      <w:r w:rsidRPr="00D51DD0">
        <w:rPr>
          <w:rtl/>
        </w:rPr>
        <w:t xml:space="preserve"> عام 2014، </w:t>
      </w:r>
      <w:r w:rsidRPr="00D51DD0">
        <w:rPr>
          <w:rFonts w:hint="cs"/>
          <w:rtl/>
        </w:rPr>
        <w:t>قامت</w:t>
      </w:r>
      <w:r w:rsidRPr="00D51DD0">
        <w:rPr>
          <w:rtl/>
        </w:rPr>
        <w:t xml:space="preserve"> </w:t>
      </w:r>
      <w:r w:rsidRPr="00D51DD0">
        <w:rPr>
          <w:rFonts w:hint="cs"/>
          <w:rtl/>
        </w:rPr>
        <w:t>دولة</w:t>
      </w:r>
      <w:r w:rsidRPr="00D51DD0">
        <w:rPr>
          <w:rtl/>
        </w:rPr>
        <w:t xml:space="preserve"> </w:t>
      </w:r>
      <w:r w:rsidRPr="00D51DD0">
        <w:rPr>
          <w:rFonts w:hint="cs"/>
          <w:rtl/>
        </w:rPr>
        <w:t>فلسطين،</w:t>
      </w:r>
      <w:r w:rsidRPr="00D51DD0">
        <w:rPr>
          <w:rtl/>
        </w:rPr>
        <w:t xml:space="preserve"> </w:t>
      </w:r>
      <w:r w:rsidRPr="00D51DD0">
        <w:rPr>
          <w:rFonts w:hint="cs"/>
          <w:rtl/>
        </w:rPr>
        <w:t>وبعد</w:t>
      </w:r>
      <w:r w:rsidRPr="00D51DD0">
        <w:rPr>
          <w:rtl/>
        </w:rPr>
        <w:t xml:space="preserve"> </w:t>
      </w:r>
      <w:r w:rsidRPr="00D51DD0">
        <w:rPr>
          <w:rFonts w:hint="cs"/>
          <w:rtl/>
        </w:rPr>
        <w:t>حصولها</w:t>
      </w:r>
      <w:r w:rsidRPr="00D51DD0">
        <w:rPr>
          <w:rtl/>
        </w:rPr>
        <w:t xml:space="preserve"> </w:t>
      </w:r>
      <w:r w:rsidRPr="00D51DD0">
        <w:rPr>
          <w:rFonts w:hint="cs"/>
          <w:rtl/>
        </w:rPr>
        <w:t>على</w:t>
      </w:r>
      <w:r w:rsidRPr="00D51DD0">
        <w:rPr>
          <w:rtl/>
        </w:rPr>
        <w:t xml:space="preserve"> </w:t>
      </w:r>
      <w:r w:rsidRPr="00D51DD0">
        <w:rPr>
          <w:rFonts w:hint="cs"/>
          <w:rtl/>
        </w:rPr>
        <w:t>صفة</w:t>
      </w:r>
      <w:r w:rsidRPr="00D51DD0">
        <w:rPr>
          <w:rtl/>
        </w:rPr>
        <w:t xml:space="preserve"> </w:t>
      </w:r>
      <w:r w:rsidRPr="00D51DD0">
        <w:rPr>
          <w:rFonts w:hint="cs"/>
          <w:rtl/>
        </w:rPr>
        <w:t>دولة</w:t>
      </w:r>
      <w:r w:rsidRPr="00D51DD0">
        <w:rPr>
          <w:rtl/>
        </w:rPr>
        <w:t xml:space="preserve"> </w:t>
      </w:r>
      <w:r w:rsidRPr="00D51DD0">
        <w:rPr>
          <w:rFonts w:hint="cs"/>
          <w:rtl/>
        </w:rPr>
        <w:t>مراقبة</w:t>
      </w:r>
      <w:r w:rsidRPr="00D51DD0">
        <w:rPr>
          <w:rtl/>
        </w:rPr>
        <w:t xml:space="preserve"> </w:t>
      </w:r>
      <w:r w:rsidRPr="00D51DD0">
        <w:rPr>
          <w:rFonts w:hint="cs"/>
          <w:rtl/>
        </w:rPr>
        <w:t>في</w:t>
      </w:r>
      <w:r w:rsidRPr="00D51DD0">
        <w:rPr>
          <w:rtl/>
        </w:rPr>
        <w:t xml:space="preserve"> </w:t>
      </w:r>
      <w:r w:rsidRPr="00D51DD0">
        <w:rPr>
          <w:rFonts w:hint="cs"/>
          <w:rtl/>
        </w:rPr>
        <w:t>الأمم</w:t>
      </w:r>
      <w:r w:rsidRPr="00D51DD0">
        <w:rPr>
          <w:rtl/>
        </w:rPr>
        <w:t xml:space="preserve"> </w:t>
      </w:r>
      <w:r w:rsidRPr="00D51DD0">
        <w:rPr>
          <w:rFonts w:hint="cs"/>
          <w:rtl/>
        </w:rPr>
        <w:t>المتحدة</w:t>
      </w:r>
      <w:r w:rsidRPr="00D51DD0">
        <w:rPr>
          <w:rtl/>
        </w:rPr>
        <w:t xml:space="preserve"> </w:t>
      </w:r>
      <w:r w:rsidRPr="00D51DD0">
        <w:rPr>
          <w:rFonts w:hint="cs"/>
          <w:rtl/>
        </w:rPr>
        <w:t>بموجب</w:t>
      </w:r>
      <w:r w:rsidRPr="00D51DD0">
        <w:rPr>
          <w:rtl/>
        </w:rPr>
        <w:t xml:space="preserve"> </w:t>
      </w:r>
      <w:r w:rsidRPr="00D51DD0">
        <w:rPr>
          <w:rFonts w:hint="cs"/>
          <w:rtl/>
        </w:rPr>
        <w:t>القرار</w:t>
      </w:r>
      <w:r w:rsidRPr="00D51DD0">
        <w:rPr>
          <w:rtl/>
        </w:rPr>
        <w:t xml:space="preserve"> </w:t>
      </w:r>
      <w:r w:rsidRPr="00D51DD0">
        <w:rPr>
          <w:rFonts w:hint="cs"/>
          <w:rtl/>
        </w:rPr>
        <w:t>رقم</w:t>
      </w:r>
      <w:r w:rsidRPr="00D51DD0">
        <w:rPr>
          <w:rtl/>
        </w:rPr>
        <w:t xml:space="preserve"> 19/67 </w:t>
      </w:r>
      <w:r w:rsidRPr="00D51DD0">
        <w:rPr>
          <w:rFonts w:hint="cs"/>
          <w:rtl/>
        </w:rPr>
        <w:t>الصادر</w:t>
      </w:r>
      <w:r w:rsidRPr="00D51DD0">
        <w:rPr>
          <w:rtl/>
        </w:rPr>
        <w:t xml:space="preserve"> </w:t>
      </w:r>
      <w:r w:rsidRPr="00D51DD0">
        <w:rPr>
          <w:rFonts w:hint="cs"/>
          <w:rtl/>
        </w:rPr>
        <w:t>عن</w:t>
      </w:r>
      <w:r w:rsidRPr="00D51DD0">
        <w:rPr>
          <w:rtl/>
        </w:rPr>
        <w:t xml:space="preserve"> </w:t>
      </w:r>
      <w:r w:rsidRPr="00D51DD0">
        <w:rPr>
          <w:rFonts w:hint="cs"/>
          <w:rtl/>
        </w:rPr>
        <w:t>الجمعية</w:t>
      </w:r>
      <w:r w:rsidRPr="00D51DD0">
        <w:rPr>
          <w:rtl/>
        </w:rPr>
        <w:t xml:space="preserve"> </w:t>
      </w:r>
      <w:r w:rsidRPr="00D51DD0">
        <w:rPr>
          <w:rFonts w:hint="cs"/>
          <w:rtl/>
        </w:rPr>
        <w:t>العامة</w:t>
      </w:r>
      <w:r w:rsidRPr="00D51DD0">
        <w:rPr>
          <w:rtl/>
        </w:rPr>
        <w:t xml:space="preserve"> </w:t>
      </w:r>
      <w:r w:rsidRPr="00D51DD0">
        <w:rPr>
          <w:rFonts w:hint="cs"/>
          <w:rtl/>
        </w:rPr>
        <w:t>للأمم</w:t>
      </w:r>
      <w:r w:rsidRPr="00D51DD0">
        <w:rPr>
          <w:rtl/>
        </w:rPr>
        <w:t xml:space="preserve"> </w:t>
      </w:r>
      <w:r w:rsidRPr="00D51DD0">
        <w:rPr>
          <w:rFonts w:hint="cs"/>
          <w:rtl/>
        </w:rPr>
        <w:t>المتحدة</w:t>
      </w:r>
      <w:r w:rsidRPr="00D51DD0">
        <w:rPr>
          <w:rtl/>
        </w:rPr>
        <w:t xml:space="preserve"> </w:t>
      </w:r>
      <w:r w:rsidRPr="00D51DD0">
        <w:rPr>
          <w:rFonts w:hint="cs"/>
          <w:rtl/>
        </w:rPr>
        <w:t>في</w:t>
      </w:r>
      <w:r w:rsidRPr="00D51DD0">
        <w:rPr>
          <w:rtl/>
        </w:rPr>
        <w:t xml:space="preserve"> </w:t>
      </w:r>
      <w:r w:rsidRPr="00D51DD0">
        <w:rPr>
          <w:rFonts w:hint="cs"/>
          <w:rtl/>
        </w:rPr>
        <w:t>نوفمبر</w:t>
      </w:r>
      <w:r w:rsidRPr="00D51DD0">
        <w:rPr>
          <w:rtl/>
        </w:rPr>
        <w:t xml:space="preserve"> </w:t>
      </w:r>
      <w:r w:rsidRPr="00D51DD0">
        <w:rPr>
          <w:rFonts w:hint="cs"/>
          <w:rtl/>
        </w:rPr>
        <w:t>من</w:t>
      </w:r>
      <w:r w:rsidRPr="00D51DD0">
        <w:rPr>
          <w:rtl/>
        </w:rPr>
        <w:t xml:space="preserve"> </w:t>
      </w:r>
      <w:r w:rsidRPr="00D51DD0">
        <w:rPr>
          <w:rFonts w:hint="cs"/>
          <w:rtl/>
        </w:rPr>
        <w:t>عام </w:t>
      </w:r>
      <w:r w:rsidRPr="00D51DD0">
        <w:rPr>
          <w:rtl/>
        </w:rPr>
        <w:t>2012</w:t>
      </w:r>
      <w:r w:rsidRPr="00D51DD0">
        <w:rPr>
          <w:rFonts w:hint="cs"/>
          <w:rtl/>
        </w:rPr>
        <w:t>،</w:t>
      </w:r>
      <w:r w:rsidRPr="00D51DD0">
        <w:rPr>
          <w:rtl/>
        </w:rPr>
        <w:t xml:space="preserve"> </w:t>
      </w:r>
      <w:r w:rsidRPr="00D51DD0">
        <w:rPr>
          <w:rFonts w:hint="cs"/>
          <w:rtl/>
        </w:rPr>
        <w:t>بالانضمام</w:t>
      </w:r>
      <w:r w:rsidRPr="00D51DD0">
        <w:rPr>
          <w:rtl/>
        </w:rPr>
        <w:t xml:space="preserve"> </w:t>
      </w:r>
      <w:r w:rsidRPr="00D51DD0">
        <w:rPr>
          <w:rFonts w:hint="cs"/>
          <w:rtl/>
        </w:rPr>
        <w:t>إلى</w:t>
      </w:r>
      <w:r w:rsidRPr="00D51DD0">
        <w:rPr>
          <w:rtl/>
        </w:rPr>
        <w:t xml:space="preserve"> </w:t>
      </w:r>
      <w:r w:rsidRPr="00D51DD0">
        <w:rPr>
          <w:rFonts w:hint="cs"/>
          <w:rtl/>
        </w:rPr>
        <w:t>الاتفاقيات</w:t>
      </w:r>
      <w:r w:rsidRPr="00D51DD0">
        <w:rPr>
          <w:rtl/>
        </w:rPr>
        <w:t xml:space="preserve"> </w:t>
      </w:r>
      <w:r w:rsidRPr="00D51DD0">
        <w:rPr>
          <w:rFonts w:hint="cs"/>
          <w:rtl/>
        </w:rPr>
        <w:t>والمعاهدات</w:t>
      </w:r>
      <w:r w:rsidRPr="00D51DD0">
        <w:rPr>
          <w:rtl/>
        </w:rPr>
        <w:t xml:space="preserve"> </w:t>
      </w:r>
      <w:r w:rsidRPr="00D51DD0">
        <w:rPr>
          <w:rFonts w:hint="cs"/>
          <w:rtl/>
        </w:rPr>
        <w:t>الدولية،</w:t>
      </w:r>
      <w:r w:rsidRPr="00D51DD0">
        <w:rPr>
          <w:rtl/>
        </w:rPr>
        <w:t xml:space="preserve"> كخطوة </w:t>
      </w:r>
      <w:r w:rsidRPr="00D51DD0">
        <w:rPr>
          <w:rFonts w:hint="cs"/>
          <w:rtl/>
        </w:rPr>
        <w:t>ضمن</w:t>
      </w:r>
      <w:r w:rsidRPr="00D51DD0">
        <w:rPr>
          <w:rtl/>
        </w:rPr>
        <w:t xml:space="preserve"> رؤية استراتيجية وطنية</w:t>
      </w:r>
      <w:r w:rsidRPr="00D51DD0">
        <w:rPr>
          <w:rFonts w:hint="cs"/>
          <w:rtl/>
        </w:rPr>
        <w:t>،</w:t>
      </w:r>
      <w:r w:rsidRPr="00D51DD0">
        <w:rPr>
          <w:rtl/>
        </w:rPr>
        <w:t xml:space="preserve"> تهدف إلى تعزيز الشخصية القانونية الدولية لدولة فلسطين وسيادتها</w:t>
      </w:r>
      <w:r w:rsidRPr="00D51DD0">
        <w:rPr>
          <w:rFonts w:hint="cs"/>
          <w:rtl/>
        </w:rPr>
        <w:t>،</w:t>
      </w:r>
      <w:r w:rsidRPr="00D51DD0">
        <w:rPr>
          <w:rtl/>
        </w:rPr>
        <w:t xml:space="preserve"> وحماية حقوق المواطن الفلسطيني في مجتمع ديمقراطي تعددي قائم على احترام </w:t>
      </w:r>
      <w:r w:rsidRPr="00D51DD0">
        <w:rPr>
          <w:rFonts w:hint="cs"/>
          <w:rtl/>
        </w:rPr>
        <w:t>حقوق</w:t>
      </w:r>
      <w:r w:rsidRPr="00D51DD0">
        <w:rPr>
          <w:rtl/>
        </w:rPr>
        <w:t xml:space="preserve"> </w:t>
      </w:r>
      <w:r w:rsidRPr="00D51DD0">
        <w:rPr>
          <w:rFonts w:hint="cs"/>
          <w:rtl/>
        </w:rPr>
        <w:t>الإنسان،</w:t>
      </w:r>
      <w:r w:rsidRPr="00D51DD0">
        <w:rPr>
          <w:rtl/>
        </w:rPr>
        <w:t xml:space="preserve"> وتفعيل الآليات الدولية ذات العلاقة</w:t>
      </w:r>
      <w:r w:rsidRPr="00D51DD0">
        <w:rPr>
          <w:rFonts w:hint="cs"/>
          <w:rtl/>
        </w:rPr>
        <w:t>،</w:t>
      </w:r>
      <w:r w:rsidRPr="00D51DD0">
        <w:rPr>
          <w:rtl/>
        </w:rPr>
        <w:t xml:space="preserve"> خاصة آليات المساءلة والحماية، بما يساهم في </w:t>
      </w:r>
      <w:r w:rsidRPr="00D51DD0">
        <w:rPr>
          <w:rFonts w:hint="cs"/>
          <w:rtl/>
        </w:rPr>
        <w:t>توفير</w:t>
      </w:r>
      <w:r w:rsidRPr="00D51DD0">
        <w:rPr>
          <w:rtl/>
        </w:rPr>
        <w:t xml:space="preserve"> </w:t>
      </w:r>
      <w:r w:rsidRPr="00D51DD0">
        <w:rPr>
          <w:rFonts w:hint="cs"/>
          <w:rtl/>
        </w:rPr>
        <w:t>الحماية</w:t>
      </w:r>
      <w:r w:rsidRPr="00D51DD0">
        <w:rPr>
          <w:rtl/>
        </w:rPr>
        <w:t xml:space="preserve"> </w:t>
      </w:r>
      <w:r w:rsidRPr="00D51DD0">
        <w:rPr>
          <w:rFonts w:hint="cs"/>
          <w:rtl/>
        </w:rPr>
        <w:t>للشعب</w:t>
      </w:r>
      <w:r w:rsidRPr="00D51DD0">
        <w:rPr>
          <w:rtl/>
        </w:rPr>
        <w:t xml:space="preserve"> </w:t>
      </w:r>
      <w:r w:rsidRPr="00D51DD0">
        <w:rPr>
          <w:rFonts w:hint="cs"/>
          <w:rtl/>
        </w:rPr>
        <w:t>الفلسطيني</w:t>
      </w:r>
      <w:r w:rsidRPr="00D51DD0">
        <w:rPr>
          <w:rtl/>
        </w:rPr>
        <w:t xml:space="preserve"> و</w:t>
      </w:r>
      <w:r w:rsidRPr="00D51DD0">
        <w:rPr>
          <w:rFonts w:hint="cs"/>
          <w:rtl/>
        </w:rPr>
        <w:t>دعم</w:t>
      </w:r>
      <w:r w:rsidRPr="00D51DD0">
        <w:rPr>
          <w:rtl/>
        </w:rPr>
        <w:t xml:space="preserve"> </w:t>
      </w:r>
      <w:r w:rsidRPr="00D51DD0">
        <w:rPr>
          <w:rFonts w:hint="cs"/>
          <w:rtl/>
        </w:rPr>
        <w:t>حقوق</w:t>
      </w:r>
      <w:r w:rsidRPr="00D51DD0">
        <w:rPr>
          <w:rtl/>
        </w:rPr>
        <w:t xml:space="preserve"> </w:t>
      </w:r>
      <w:r w:rsidRPr="00D51DD0">
        <w:rPr>
          <w:rFonts w:hint="cs"/>
          <w:rtl/>
        </w:rPr>
        <w:t>أفراده</w:t>
      </w:r>
      <w:r w:rsidRPr="00D51DD0">
        <w:rPr>
          <w:rtl/>
        </w:rPr>
        <w:t>.</w:t>
      </w:r>
    </w:p>
    <w:p w:rsidR="00DB66F2" w:rsidRPr="00D51DD0" w:rsidRDefault="00DB66F2" w:rsidP="00C63257">
      <w:pPr>
        <w:pStyle w:val="SingleTxtGA"/>
        <w:rPr>
          <w:lang w:bidi="ar-IQ"/>
        </w:rPr>
      </w:pPr>
      <w:r w:rsidRPr="00D51DD0">
        <w:rPr>
          <w:rFonts w:hint="cs"/>
          <w:rtl/>
        </w:rPr>
        <w:t>20-</w:t>
      </w:r>
      <w:r w:rsidRPr="00D51DD0">
        <w:rPr>
          <w:rFonts w:hint="cs"/>
          <w:rtl/>
        </w:rPr>
        <w:tab/>
        <w:t>أشارت</w:t>
      </w:r>
      <w:r w:rsidRPr="00D51DD0">
        <w:rPr>
          <w:rtl/>
        </w:rPr>
        <w:t xml:space="preserve"> المحكمة</w:t>
      </w:r>
      <w:r w:rsidRPr="00D51DD0">
        <w:rPr>
          <w:rFonts w:hint="cs"/>
          <w:rtl/>
        </w:rPr>
        <w:t xml:space="preserve"> العليا</w:t>
      </w:r>
      <w:r w:rsidRPr="00D51DD0">
        <w:rPr>
          <w:rtl/>
        </w:rPr>
        <w:t xml:space="preserve"> الدستورية</w:t>
      </w:r>
      <w:r w:rsidRPr="00D51DD0">
        <w:rPr>
          <w:rFonts w:hint="cs"/>
          <w:rtl/>
        </w:rPr>
        <w:t xml:space="preserve"> لدولة فلسطين في قضية رقم (4) لعام 2017 إلى مرتبة المعاهدات الدولية داخل النظام القانوني الفلسطيني عندما أقرت: </w:t>
      </w:r>
      <w:r w:rsidRPr="00D51DD0">
        <w:rPr>
          <w:rtl/>
        </w:rPr>
        <w:t>"</w:t>
      </w:r>
      <w:r w:rsidRPr="00D51DD0">
        <w:rPr>
          <w:rFonts w:hint="cs"/>
          <w:rtl/>
        </w:rPr>
        <w:t>بسمو</w:t>
      </w:r>
      <w:r w:rsidRPr="00D51DD0">
        <w:rPr>
          <w:rtl/>
        </w:rPr>
        <w:t xml:space="preserve"> </w:t>
      </w:r>
      <w:r w:rsidRPr="00D51DD0">
        <w:rPr>
          <w:rFonts w:hint="cs"/>
          <w:rtl/>
        </w:rPr>
        <w:t>الاتفاقيات</w:t>
      </w:r>
      <w:r w:rsidRPr="00D51DD0">
        <w:rPr>
          <w:rtl/>
        </w:rPr>
        <w:t xml:space="preserve"> </w:t>
      </w:r>
      <w:r w:rsidRPr="00D51DD0">
        <w:rPr>
          <w:rFonts w:hint="cs"/>
          <w:rtl/>
        </w:rPr>
        <w:t>الدولية</w:t>
      </w:r>
      <w:r w:rsidRPr="00D51DD0">
        <w:rPr>
          <w:rtl/>
        </w:rPr>
        <w:t xml:space="preserve"> </w:t>
      </w:r>
      <w:r w:rsidRPr="00D51DD0">
        <w:rPr>
          <w:rFonts w:hint="cs"/>
          <w:rtl/>
        </w:rPr>
        <w:t>على</w:t>
      </w:r>
      <w:r w:rsidRPr="00D51DD0">
        <w:rPr>
          <w:rtl/>
        </w:rPr>
        <w:t xml:space="preserve"> </w:t>
      </w:r>
      <w:r w:rsidRPr="00D51DD0">
        <w:rPr>
          <w:rFonts w:hint="cs"/>
          <w:rtl/>
        </w:rPr>
        <w:t>التشريعات</w:t>
      </w:r>
      <w:r w:rsidRPr="00D51DD0">
        <w:rPr>
          <w:rtl/>
        </w:rPr>
        <w:t xml:space="preserve"> </w:t>
      </w:r>
      <w:r w:rsidRPr="00D51DD0">
        <w:rPr>
          <w:rFonts w:hint="cs"/>
          <w:rtl/>
        </w:rPr>
        <w:t>الداخلية،</w:t>
      </w:r>
      <w:r w:rsidRPr="00D51DD0">
        <w:rPr>
          <w:rtl/>
        </w:rPr>
        <w:t xml:space="preserve"> </w:t>
      </w:r>
      <w:r w:rsidRPr="00D51DD0">
        <w:rPr>
          <w:rFonts w:hint="cs"/>
          <w:rtl/>
        </w:rPr>
        <w:t>بحيث</w:t>
      </w:r>
      <w:r w:rsidRPr="00D51DD0">
        <w:rPr>
          <w:rtl/>
        </w:rPr>
        <w:t xml:space="preserve"> </w:t>
      </w:r>
      <w:r w:rsidRPr="00D51DD0">
        <w:rPr>
          <w:rFonts w:hint="cs"/>
          <w:rtl/>
        </w:rPr>
        <w:t>تكتسب</w:t>
      </w:r>
      <w:r w:rsidRPr="00D51DD0">
        <w:rPr>
          <w:rtl/>
        </w:rPr>
        <w:t xml:space="preserve"> </w:t>
      </w:r>
      <w:r w:rsidRPr="00D51DD0">
        <w:rPr>
          <w:rFonts w:hint="cs"/>
          <w:rtl/>
        </w:rPr>
        <w:t>قواعد</w:t>
      </w:r>
      <w:r w:rsidRPr="00D51DD0">
        <w:rPr>
          <w:rtl/>
        </w:rPr>
        <w:t xml:space="preserve"> </w:t>
      </w:r>
      <w:r w:rsidRPr="00D51DD0">
        <w:rPr>
          <w:rFonts w:hint="cs"/>
          <w:rtl/>
        </w:rPr>
        <w:t>هذه</w:t>
      </w:r>
      <w:r w:rsidRPr="00D51DD0">
        <w:rPr>
          <w:rtl/>
        </w:rPr>
        <w:t xml:space="preserve"> </w:t>
      </w:r>
      <w:r w:rsidRPr="00D51DD0">
        <w:rPr>
          <w:rFonts w:hint="cs"/>
          <w:rtl/>
        </w:rPr>
        <w:t>الاتفاقيات</w:t>
      </w:r>
      <w:r w:rsidRPr="00D51DD0">
        <w:rPr>
          <w:rtl/>
        </w:rPr>
        <w:t xml:space="preserve"> </w:t>
      </w:r>
      <w:r w:rsidRPr="00D51DD0">
        <w:rPr>
          <w:rFonts w:hint="cs"/>
          <w:rtl/>
        </w:rPr>
        <w:t>قوة</w:t>
      </w:r>
      <w:r w:rsidRPr="00D51DD0">
        <w:rPr>
          <w:rtl/>
        </w:rPr>
        <w:t xml:space="preserve"> </w:t>
      </w:r>
      <w:r w:rsidRPr="00D51DD0">
        <w:rPr>
          <w:rFonts w:hint="cs"/>
          <w:rtl/>
        </w:rPr>
        <w:t>أعلى</w:t>
      </w:r>
      <w:r w:rsidRPr="00D51DD0">
        <w:rPr>
          <w:rtl/>
        </w:rPr>
        <w:t xml:space="preserve"> </w:t>
      </w:r>
      <w:r w:rsidRPr="00D51DD0">
        <w:rPr>
          <w:rFonts w:hint="cs"/>
          <w:rtl/>
        </w:rPr>
        <w:t>من</w:t>
      </w:r>
      <w:r w:rsidRPr="00D51DD0">
        <w:rPr>
          <w:rtl/>
        </w:rPr>
        <w:t xml:space="preserve"> </w:t>
      </w:r>
      <w:r w:rsidRPr="00D51DD0">
        <w:rPr>
          <w:rFonts w:hint="cs"/>
          <w:rtl/>
        </w:rPr>
        <w:t>التشريعات</w:t>
      </w:r>
      <w:r w:rsidRPr="00D51DD0">
        <w:rPr>
          <w:rtl/>
        </w:rPr>
        <w:t xml:space="preserve"> </w:t>
      </w:r>
      <w:r w:rsidRPr="00D51DD0">
        <w:rPr>
          <w:rFonts w:hint="cs"/>
          <w:rtl/>
        </w:rPr>
        <w:t>الداخلية،</w:t>
      </w:r>
      <w:r w:rsidRPr="00D51DD0">
        <w:rPr>
          <w:rtl/>
        </w:rPr>
        <w:t xml:space="preserve"> بما </w:t>
      </w:r>
      <w:proofErr w:type="spellStart"/>
      <w:r w:rsidRPr="00D51DD0">
        <w:rPr>
          <w:rtl/>
        </w:rPr>
        <w:t>يتوا</w:t>
      </w:r>
      <w:r w:rsidRPr="00D51DD0">
        <w:rPr>
          <w:rFonts w:hint="cs"/>
          <w:rtl/>
        </w:rPr>
        <w:t>ءم</w:t>
      </w:r>
      <w:proofErr w:type="spellEnd"/>
      <w:r w:rsidRPr="00D51DD0">
        <w:rPr>
          <w:rtl/>
        </w:rPr>
        <w:t xml:space="preserve"> </w:t>
      </w:r>
      <w:r w:rsidRPr="00D51DD0">
        <w:rPr>
          <w:rFonts w:hint="cs"/>
          <w:rtl/>
        </w:rPr>
        <w:t>مع</w:t>
      </w:r>
      <w:r w:rsidRPr="00D51DD0">
        <w:rPr>
          <w:rtl/>
        </w:rPr>
        <w:t xml:space="preserve"> الهوية الوطنية والدينية والثقافية للشعب العربي الفلسطيني"</w:t>
      </w:r>
      <w:r w:rsidRPr="00D51DD0">
        <w:rPr>
          <w:rStyle w:val="FootnoteReference"/>
          <w:rFonts w:ascii="Traditional Arabic" w:hAnsi="Traditional Arabic"/>
          <w:b w:val="0"/>
          <w:sz w:val="30"/>
          <w:szCs w:val="30"/>
          <w:rtl/>
        </w:rPr>
        <w:t>(</w:t>
      </w:r>
      <w:r w:rsidRPr="00D51DD0">
        <w:rPr>
          <w:rStyle w:val="FootnoteReference"/>
          <w:rFonts w:ascii="Traditional Arabic" w:hAnsi="Traditional Arabic"/>
          <w:b w:val="0"/>
          <w:sz w:val="30"/>
          <w:szCs w:val="30"/>
          <w:rtl/>
        </w:rPr>
        <w:footnoteReference w:id="8"/>
      </w:r>
      <w:r w:rsidRPr="00D51DD0">
        <w:rPr>
          <w:rStyle w:val="FootnoteReference"/>
          <w:rFonts w:ascii="Traditional Arabic" w:hAnsi="Traditional Arabic"/>
          <w:b w:val="0"/>
          <w:sz w:val="30"/>
          <w:szCs w:val="30"/>
          <w:rtl/>
        </w:rPr>
        <w:t>)</w:t>
      </w:r>
      <w:r w:rsidRPr="00D51DD0">
        <w:rPr>
          <w:rtl/>
        </w:rPr>
        <w:t>.</w:t>
      </w:r>
      <w:r w:rsidRPr="00D51DD0">
        <w:rPr>
          <w:rFonts w:hint="cs"/>
          <w:rtl/>
        </w:rPr>
        <w:t xml:space="preserve"> </w:t>
      </w:r>
    </w:p>
    <w:p w:rsidR="00DB66F2" w:rsidRPr="00D51DD0" w:rsidRDefault="00DB66F2" w:rsidP="00C63257">
      <w:pPr>
        <w:pStyle w:val="SingleTxtGA"/>
      </w:pPr>
      <w:r w:rsidRPr="00D51DD0">
        <w:rPr>
          <w:rFonts w:hint="cs"/>
          <w:rtl/>
        </w:rPr>
        <w:t>21-</w:t>
      </w:r>
      <w:r w:rsidRPr="00D51DD0">
        <w:rPr>
          <w:rFonts w:hint="cs"/>
          <w:rtl/>
        </w:rPr>
        <w:tab/>
        <w:t>جاء</w:t>
      </w:r>
      <w:r w:rsidRPr="00D51DD0">
        <w:rPr>
          <w:rtl/>
        </w:rPr>
        <w:t xml:space="preserve"> </w:t>
      </w:r>
      <w:r w:rsidRPr="00D51DD0">
        <w:rPr>
          <w:rFonts w:hint="cs"/>
          <w:rtl/>
        </w:rPr>
        <w:t>الانضمام</w:t>
      </w:r>
      <w:r w:rsidRPr="00D51DD0">
        <w:rPr>
          <w:rtl/>
        </w:rPr>
        <w:t xml:space="preserve"> </w:t>
      </w:r>
      <w:r w:rsidRPr="00D51DD0">
        <w:rPr>
          <w:rFonts w:hint="cs"/>
          <w:rtl/>
        </w:rPr>
        <w:t>إلى</w:t>
      </w:r>
      <w:r w:rsidRPr="00D51DD0">
        <w:rPr>
          <w:rtl/>
        </w:rPr>
        <w:t xml:space="preserve"> </w:t>
      </w:r>
      <w:r w:rsidRPr="00D51DD0">
        <w:rPr>
          <w:rFonts w:hint="cs"/>
          <w:rtl/>
        </w:rPr>
        <w:t>الاتفاقيات</w:t>
      </w:r>
      <w:r w:rsidRPr="00D51DD0">
        <w:rPr>
          <w:rtl/>
        </w:rPr>
        <w:t xml:space="preserve"> </w:t>
      </w:r>
      <w:r w:rsidRPr="00D51DD0">
        <w:rPr>
          <w:rFonts w:hint="cs"/>
          <w:rtl/>
        </w:rPr>
        <w:t>الدولية</w:t>
      </w:r>
      <w:r w:rsidRPr="00D51DD0">
        <w:rPr>
          <w:rtl/>
        </w:rPr>
        <w:t xml:space="preserve"> </w:t>
      </w:r>
      <w:r w:rsidRPr="00D51DD0">
        <w:rPr>
          <w:rFonts w:hint="cs"/>
          <w:rtl/>
        </w:rPr>
        <w:t>المتعلقة</w:t>
      </w:r>
      <w:r w:rsidRPr="00D51DD0">
        <w:rPr>
          <w:rtl/>
        </w:rPr>
        <w:t xml:space="preserve"> </w:t>
      </w:r>
      <w:r w:rsidRPr="00D51DD0">
        <w:rPr>
          <w:rFonts w:hint="cs"/>
          <w:rtl/>
        </w:rPr>
        <w:t>بحقوق</w:t>
      </w:r>
      <w:r w:rsidRPr="00D51DD0">
        <w:rPr>
          <w:rtl/>
        </w:rPr>
        <w:t xml:space="preserve"> </w:t>
      </w:r>
      <w:r w:rsidRPr="00D51DD0">
        <w:rPr>
          <w:rFonts w:hint="cs"/>
          <w:rtl/>
        </w:rPr>
        <w:t>الإنسان</w:t>
      </w:r>
      <w:r w:rsidRPr="00D51DD0">
        <w:rPr>
          <w:rtl/>
        </w:rPr>
        <w:t xml:space="preserve"> </w:t>
      </w:r>
      <w:r w:rsidRPr="00D51DD0">
        <w:rPr>
          <w:rFonts w:hint="cs"/>
          <w:rtl/>
        </w:rPr>
        <w:t>على</w:t>
      </w:r>
      <w:r w:rsidRPr="00D51DD0">
        <w:rPr>
          <w:rtl/>
        </w:rPr>
        <w:t xml:space="preserve"> </w:t>
      </w:r>
      <w:r w:rsidRPr="00D51DD0">
        <w:rPr>
          <w:rFonts w:hint="cs"/>
          <w:rtl/>
        </w:rPr>
        <w:t>رأس</w:t>
      </w:r>
      <w:r w:rsidRPr="00D51DD0">
        <w:rPr>
          <w:rtl/>
        </w:rPr>
        <w:t xml:space="preserve"> </w:t>
      </w:r>
      <w:r w:rsidRPr="00D51DD0">
        <w:rPr>
          <w:rFonts w:hint="cs"/>
          <w:rtl/>
        </w:rPr>
        <w:t>الأولويات</w:t>
      </w:r>
      <w:r w:rsidRPr="00D51DD0">
        <w:rPr>
          <w:rtl/>
        </w:rPr>
        <w:t xml:space="preserve"> </w:t>
      </w:r>
      <w:r w:rsidRPr="00D51DD0">
        <w:rPr>
          <w:rFonts w:hint="cs"/>
          <w:rtl/>
        </w:rPr>
        <w:t>الوطنية،</w:t>
      </w:r>
      <w:r w:rsidRPr="00D51DD0">
        <w:rPr>
          <w:rtl/>
        </w:rPr>
        <w:t xml:space="preserve"> </w:t>
      </w:r>
      <w:r w:rsidRPr="00D51DD0">
        <w:rPr>
          <w:rFonts w:hint="cs"/>
          <w:rtl/>
        </w:rPr>
        <w:t>بما</w:t>
      </w:r>
      <w:r w:rsidRPr="00D51DD0">
        <w:rPr>
          <w:rtl/>
        </w:rPr>
        <w:t xml:space="preserve"> </w:t>
      </w:r>
      <w:r w:rsidRPr="00D51DD0">
        <w:rPr>
          <w:rFonts w:hint="cs"/>
          <w:rtl/>
        </w:rPr>
        <w:t>في</w:t>
      </w:r>
      <w:r w:rsidRPr="00D51DD0">
        <w:rPr>
          <w:rtl/>
        </w:rPr>
        <w:t xml:space="preserve"> </w:t>
      </w:r>
      <w:r w:rsidRPr="00D51DD0">
        <w:rPr>
          <w:rFonts w:hint="cs"/>
          <w:rtl/>
        </w:rPr>
        <w:t>ذلك</w:t>
      </w:r>
      <w:r w:rsidRPr="00D51DD0">
        <w:rPr>
          <w:rtl/>
        </w:rPr>
        <w:t xml:space="preserve"> الاتفاقية </w:t>
      </w:r>
      <w:r w:rsidRPr="00D51DD0">
        <w:rPr>
          <w:rFonts w:hint="cs"/>
          <w:rtl/>
        </w:rPr>
        <w:t>الدولية</w:t>
      </w:r>
      <w:r w:rsidRPr="00D51DD0">
        <w:rPr>
          <w:rtl/>
        </w:rPr>
        <w:t xml:space="preserve"> </w:t>
      </w:r>
      <w:r w:rsidRPr="00D51DD0">
        <w:rPr>
          <w:rFonts w:hint="cs"/>
          <w:rtl/>
        </w:rPr>
        <w:t>للقضاء</w:t>
      </w:r>
      <w:r w:rsidRPr="00D51DD0">
        <w:rPr>
          <w:rtl/>
        </w:rPr>
        <w:t xml:space="preserve"> </w:t>
      </w:r>
      <w:r w:rsidRPr="00D51DD0">
        <w:rPr>
          <w:rFonts w:hint="cs"/>
          <w:rtl/>
        </w:rPr>
        <w:t>على</w:t>
      </w:r>
      <w:r w:rsidRPr="00D51DD0">
        <w:rPr>
          <w:rtl/>
        </w:rPr>
        <w:t xml:space="preserve"> </w:t>
      </w:r>
      <w:r w:rsidRPr="00D51DD0">
        <w:rPr>
          <w:rFonts w:hint="cs"/>
          <w:rtl/>
        </w:rPr>
        <w:t>جميع</w:t>
      </w:r>
      <w:r w:rsidRPr="00D51DD0">
        <w:rPr>
          <w:rtl/>
        </w:rPr>
        <w:t xml:space="preserve"> </w:t>
      </w:r>
      <w:r w:rsidRPr="00D51DD0">
        <w:rPr>
          <w:rFonts w:hint="cs"/>
          <w:rtl/>
        </w:rPr>
        <w:t>أشكال</w:t>
      </w:r>
      <w:r w:rsidRPr="00D51DD0">
        <w:rPr>
          <w:rtl/>
        </w:rPr>
        <w:t xml:space="preserve"> </w:t>
      </w:r>
      <w:r w:rsidRPr="00D51DD0">
        <w:rPr>
          <w:rFonts w:hint="cs"/>
          <w:rtl/>
        </w:rPr>
        <w:t>التمييز</w:t>
      </w:r>
      <w:r w:rsidRPr="00D51DD0">
        <w:rPr>
          <w:rtl/>
        </w:rPr>
        <w:t xml:space="preserve"> </w:t>
      </w:r>
      <w:r w:rsidRPr="00D51DD0">
        <w:rPr>
          <w:rFonts w:hint="cs"/>
          <w:rtl/>
        </w:rPr>
        <w:t>العنصري،</w:t>
      </w:r>
      <w:r w:rsidRPr="00D51DD0">
        <w:rPr>
          <w:rtl/>
        </w:rPr>
        <w:t xml:space="preserve"> لما </w:t>
      </w:r>
      <w:r w:rsidRPr="00D51DD0">
        <w:rPr>
          <w:rFonts w:hint="cs"/>
          <w:rtl/>
        </w:rPr>
        <w:t>للاتفاقية</w:t>
      </w:r>
      <w:r w:rsidRPr="00D51DD0">
        <w:rPr>
          <w:rtl/>
        </w:rPr>
        <w:t xml:space="preserve"> من </w:t>
      </w:r>
      <w:r w:rsidRPr="00D51DD0">
        <w:rPr>
          <w:rFonts w:hint="cs"/>
          <w:rtl/>
        </w:rPr>
        <w:t>أهمية</w:t>
      </w:r>
      <w:r w:rsidRPr="00D51DD0">
        <w:rPr>
          <w:rtl/>
        </w:rPr>
        <w:t xml:space="preserve"> </w:t>
      </w:r>
      <w:r w:rsidRPr="00D51DD0">
        <w:rPr>
          <w:rFonts w:hint="cs"/>
          <w:rtl/>
        </w:rPr>
        <w:t>في</w:t>
      </w:r>
      <w:r w:rsidRPr="00D51DD0">
        <w:rPr>
          <w:rtl/>
        </w:rPr>
        <w:t xml:space="preserve"> </w:t>
      </w:r>
      <w:r w:rsidRPr="00D51DD0">
        <w:rPr>
          <w:rFonts w:hint="cs"/>
          <w:rtl/>
        </w:rPr>
        <w:t>عملية</w:t>
      </w:r>
      <w:r w:rsidRPr="00D51DD0">
        <w:rPr>
          <w:rtl/>
        </w:rPr>
        <w:t xml:space="preserve"> </w:t>
      </w:r>
      <w:r w:rsidRPr="00D51DD0">
        <w:rPr>
          <w:rFonts w:hint="cs"/>
          <w:rtl/>
        </w:rPr>
        <w:t>بناء</w:t>
      </w:r>
      <w:r w:rsidRPr="00D51DD0">
        <w:rPr>
          <w:rtl/>
        </w:rPr>
        <w:t xml:space="preserve"> </w:t>
      </w:r>
      <w:r w:rsidRPr="00D51DD0">
        <w:rPr>
          <w:rFonts w:hint="cs"/>
          <w:rtl/>
        </w:rPr>
        <w:t>منظومة</w:t>
      </w:r>
      <w:r w:rsidRPr="00D51DD0">
        <w:rPr>
          <w:rtl/>
        </w:rPr>
        <w:t xml:space="preserve"> </w:t>
      </w:r>
      <w:r w:rsidRPr="00D51DD0">
        <w:rPr>
          <w:rFonts w:hint="cs"/>
          <w:rtl/>
        </w:rPr>
        <w:t>حقوق</w:t>
      </w:r>
      <w:r w:rsidRPr="00D51DD0">
        <w:rPr>
          <w:rtl/>
        </w:rPr>
        <w:t xml:space="preserve"> </w:t>
      </w:r>
      <w:r w:rsidRPr="00D51DD0">
        <w:rPr>
          <w:rFonts w:hint="cs"/>
          <w:rtl/>
        </w:rPr>
        <w:t>الإنسان</w:t>
      </w:r>
      <w:r w:rsidRPr="00D51DD0">
        <w:rPr>
          <w:rtl/>
        </w:rPr>
        <w:t xml:space="preserve"> </w:t>
      </w:r>
      <w:r w:rsidRPr="00D51DD0">
        <w:rPr>
          <w:rFonts w:hint="cs"/>
          <w:rtl/>
        </w:rPr>
        <w:t>الوطنية،</w:t>
      </w:r>
      <w:r w:rsidRPr="00D51DD0">
        <w:rPr>
          <w:rtl/>
        </w:rPr>
        <w:t xml:space="preserve"> </w:t>
      </w:r>
      <w:r w:rsidRPr="00D51DD0">
        <w:rPr>
          <w:rFonts w:hint="cs"/>
          <w:rtl/>
        </w:rPr>
        <w:t>حيث</w:t>
      </w:r>
      <w:r w:rsidRPr="00D51DD0">
        <w:rPr>
          <w:rtl/>
        </w:rPr>
        <w:t xml:space="preserve"> </w:t>
      </w:r>
      <w:r w:rsidRPr="00D51DD0">
        <w:rPr>
          <w:rFonts w:hint="cs"/>
          <w:rtl/>
        </w:rPr>
        <w:t>أن</w:t>
      </w:r>
      <w:r w:rsidRPr="00D51DD0">
        <w:rPr>
          <w:rtl/>
        </w:rPr>
        <w:t xml:space="preserve"> </w:t>
      </w:r>
      <w:r w:rsidRPr="00D51DD0">
        <w:rPr>
          <w:rFonts w:hint="cs"/>
          <w:rtl/>
        </w:rPr>
        <w:t>المساواة</w:t>
      </w:r>
      <w:r w:rsidRPr="00D51DD0">
        <w:rPr>
          <w:rtl/>
        </w:rPr>
        <w:t xml:space="preserve"> </w:t>
      </w:r>
      <w:r w:rsidRPr="00D51DD0">
        <w:rPr>
          <w:rFonts w:hint="cs"/>
          <w:rtl/>
        </w:rPr>
        <w:t>التامة</w:t>
      </w:r>
      <w:r w:rsidRPr="00D51DD0">
        <w:rPr>
          <w:rtl/>
        </w:rPr>
        <w:t xml:space="preserve"> </w:t>
      </w:r>
      <w:r w:rsidRPr="00D51DD0">
        <w:rPr>
          <w:rFonts w:hint="cs"/>
          <w:rtl/>
        </w:rPr>
        <w:t>دون</w:t>
      </w:r>
      <w:r w:rsidRPr="00D51DD0">
        <w:rPr>
          <w:rtl/>
        </w:rPr>
        <w:t xml:space="preserve"> </w:t>
      </w:r>
      <w:r w:rsidRPr="00D51DD0">
        <w:rPr>
          <w:rFonts w:hint="cs"/>
          <w:rtl/>
        </w:rPr>
        <w:t>تمييز</w:t>
      </w:r>
      <w:r w:rsidRPr="00D51DD0">
        <w:rPr>
          <w:rtl/>
        </w:rPr>
        <w:t xml:space="preserve"> </w:t>
      </w:r>
      <w:r w:rsidRPr="00D51DD0">
        <w:rPr>
          <w:rFonts w:hint="cs"/>
          <w:rtl/>
        </w:rPr>
        <w:t>على</w:t>
      </w:r>
      <w:r w:rsidRPr="00D51DD0">
        <w:rPr>
          <w:rtl/>
        </w:rPr>
        <w:t xml:space="preserve"> </w:t>
      </w:r>
      <w:r w:rsidRPr="00D51DD0">
        <w:rPr>
          <w:rFonts w:hint="cs"/>
          <w:rtl/>
        </w:rPr>
        <w:t>أساس</w:t>
      </w:r>
      <w:r w:rsidRPr="00D51DD0">
        <w:rPr>
          <w:rtl/>
        </w:rPr>
        <w:t xml:space="preserve"> </w:t>
      </w:r>
      <w:r w:rsidRPr="00D51DD0">
        <w:rPr>
          <w:rFonts w:hint="cs"/>
          <w:rtl/>
        </w:rPr>
        <w:t>العرق</w:t>
      </w:r>
      <w:r w:rsidRPr="00D51DD0">
        <w:rPr>
          <w:rtl/>
        </w:rPr>
        <w:t xml:space="preserve"> </w:t>
      </w:r>
      <w:r w:rsidRPr="00D51DD0">
        <w:rPr>
          <w:rFonts w:hint="cs"/>
          <w:rtl/>
        </w:rPr>
        <w:t>واللون</w:t>
      </w:r>
      <w:r w:rsidRPr="00D51DD0">
        <w:rPr>
          <w:rtl/>
        </w:rPr>
        <w:t xml:space="preserve"> </w:t>
      </w:r>
      <w:r w:rsidRPr="00D51DD0">
        <w:rPr>
          <w:rFonts w:hint="cs"/>
          <w:rtl/>
        </w:rPr>
        <w:t>والأصل</w:t>
      </w:r>
      <w:r w:rsidRPr="00D51DD0">
        <w:rPr>
          <w:rtl/>
        </w:rPr>
        <w:t xml:space="preserve"> </w:t>
      </w:r>
      <w:r w:rsidRPr="00D51DD0">
        <w:rPr>
          <w:rFonts w:hint="cs"/>
          <w:rtl/>
        </w:rPr>
        <w:t>الاثني</w:t>
      </w:r>
      <w:r w:rsidRPr="00D51DD0">
        <w:rPr>
          <w:rtl/>
        </w:rPr>
        <w:t xml:space="preserve"> </w:t>
      </w:r>
      <w:r w:rsidRPr="00D51DD0">
        <w:rPr>
          <w:rFonts w:hint="cs"/>
          <w:rtl/>
        </w:rPr>
        <w:t>والقومي</w:t>
      </w:r>
      <w:r w:rsidRPr="00D51DD0">
        <w:rPr>
          <w:rtl/>
        </w:rPr>
        <w:t xml:space="preserve"> </w:t>
      </w:r>
      <w:r w:rsidRPr="00D51DD0">
        <w:rPr>
          <w:rFonts w:hint="cs"/>
          <w:rtl/>
        </w:rPr>
        <w:t>والنسب</w:t>
      </w:r>
      <w:r w:rsidRPr="00D51DD0">
        <w:rPr>
          <w:rtl/>
        </w:rPr>
        <w:t xml:space="preserve"> </w:t>
      </w:r>
      <w:r w:rsidRPr="00D51DD0">
        <w:rPr>
          <w:rFonts w:hint="cs"/>
          <w:rtl/>
        </w:rPr>
        <w:t>هي</w:t>
      </w:r>
      <w:r w:rsidRPr="00D51DD0">
        <w:rPr>
          <w:rtl/>
        </w:rPr>
        <w:t xml:space="preserve"> </w:t>
      </w:r>
      <w:r w:rsidRPr="00D51DD0">
        <w:rPr>
          <w:rFonts w:hint="cs"/>
          <w:rtl/>
        </w:rPr>
        <w:t>دعامة</w:t>
      </w:r>
      <w:r w:rsidRPr="00D51DD0">
        <w:rPr>
          <w:rtl/>
        </w:rPr>
        <w:t xml:space="preserve"> </w:t>
      </w:r>
      <w:r w:rsidRPr="00D51DD0">
        <w:rPr>
          <w:rFonts w:hint="cs"/>
          <w:rtl/>
        </w:rPr>
        <w:t>مهمة</w:t>
      </w:r>
      <w:r w:rsidRPr="00D51DD0">
        <w:rPr>
          <w:rtl/>
        </w:rPr>
        <w:t xml:space="preserve"> </w:t>
      </w:r>
      <w:r w:rsidRPr="00D51DD0">
        <w:rPr>
          <w:rFonts w:hint="cs"/>
          <w:rtl/>
        </w:rPr>
        <w:t>من</w:t>
      </w:r>
      <w:r w:rsidRPr="00D51DD0">
        <w:rPr>
          <w:rtl/>
        </w:rPr>
        <w:t xml:space="preserve"> </w:t>
      </w:r>
      <w:r w:rsidRPr="00D51DD0">
        <w:rPr>
          <w:rFonts w:hint="cs"/>
          <w:rtl/>
        </w:rPr>
        <w:t>دعامات</w:t>
      </w:r>
      <w:r w:rsidRPr="00D51DD0">
        <w:rPr>
          <w:rtl/>
        </w:rPr>
        <w:t xml:space="preserve"> </w:t>
      </w:r>
      <w:r w:rsidRPr="00D51DD0">
        <w:rPr>
          <w:rFonts w:hint="cs"/>
          <w:rtl/>
        </w:rPr>
        <w:t>الحكم</w:t>
      </w:r>
      <w:r w:rsidRPr="00D51DD0">
        <w:rPr>
          <w:rtl/>
        </w:rPr>
        <w:t xml:space="preserve"> </w:t>
      </w:r>
      <w:r w:rsidRPr="00D51DD0">
        <w:rPr>
          <w:rFonts w:hint="cs"/>
          <w:rtl/>
        </w:rPr>
        <w:t>الديمقراطي،</w:t>
      </w:r>
      <w:r w:rsidRPr="00D51DD0">
        <w:rPr>
          <w:rtl/>
        </w:rPr>
        <w:t xml:space="preserve"> </w:t>
      </w:r>
      <w:r w:rsidRPr="00D51DD0">
        <w:rPr>
          <w:rFonts w:hint="cs"/>
          <w:rtl/>
        </w:rPr>
        <w:t>وفق</w:t>
      </w:r>
      <w:r w:rsidRPr="00D51DD0">
        <w:rPr>
          <w:rtl/>
        </w:rPr>
        <w:t xml:space="preserve"> </w:t>
      </w:r>
      <w:r w:rsidRPr="00D51DD0">
        <w:rPr>
          <w:rFonts w:hint="cs"/>
          <w:rtl/>
        </w:rPr>
        <w:t>ما</w:t>
      </w:r>
      <w:r w:rsidRPr="00D51DD0">
        <w:rPr>
          <w:rtl/>
        </w:rPr>
        <w:t xml:space="preserve"> </w:t>
      </w:r>
      <w:r w:rsidRPr="00D51DD0">
        <w:rPr>
          <w:rFonts w:hint="cs"/>
          <w:rtl/>
        </w:rPr>
        <w:t>أكدت</w:t>
      </w:r>
      <w:r w:rsidRPr="00D51DD0">
        <w:rPr>
          <w:rtl/>
        </w:rPr>
        <w:t xml:space="preserve"> </w:t>
      </w:r>
      <w:r w:rsidRPr="00D51DD0">
        <w:rPr>
          <w:rFonts w:hint="cs"/>
          <w:rtl/>
        </w:rPr>
        <w:t>الفقرة</w:t>
      </w:r>
      <w:r w:rsidRPr="00D51DD0">
        <w:rPr>
          <w:rtl/>
        </w:rPr>
        <w:t xml:space="preserve"> (21) </w:t>
      </w:r>
      <w:r w:rsidRPr="00D51DD0">
        <w:rPr>
          <w:rFonts w:hint="cs"/>
          <w:rtl/>
        </w:rPr>
        <w:t>من</w:t>
      </w:r>
      <w:r w:rsidRPr="00D51DD0">
        <w:rPr>
          <w:rtl/>
        </w:rPr>
        <w:t xml:space="preserve"> </w:t>
      </w:r>
      <w:r w:rsidRPr="00D51DD0">
        <w:rPr>
          <w:rFonts w:hint="cs"/>
          <w:rtl/>
        </w:rPr>
        <w:t>إعلان</w:t>
      </w:r>
      <w:r w:rsidRPr="00D51DD0">
        <w:rPr>
          <w:rtl/>
        </w:rPr>
        <w:t xml:space="preserve"> </w:t>
      </w:r>
      <w:proofErr w:type="spellStart"/>
      <w:r w:rsidRPr="00D51DD0">
        <w:rPr>
          <w:rFonts w:hint="cs"/>
          <w:rtl/>
        </w:rPr>
        <w:t>ديربان</w:t>
      </w:r>
      <w:proofErr w:type="spellEnd"/>
      <w:r w:rsidRPr="00D51DD0">
        <w:t>.</w:t>
      </w:r>
    </w:p>
    <w:p w:rsidR="00DB66F2" w:rsidRPr="00D51DD0" w:rsidRDefault="00DB66F2" w:rsidP="00C63257">
      <w:pPr>
        <w:pStyle w:val="SingleTxtGA"/>
      </w:pPr>
      <w:r w:rsidRPr="00D51DD0">
        <w:rPr>
          <w:rFonts w:hint="cs"/>
          <w:rtl/>
        </w:rPr>
        <w:t>22-</w:t>
      </w:r>
      <w:r w:rsidRPr="00D51DD0">
        <w:rPr>
          <w:rFonts w:hint="cs"/>
          <w:rtl/>
        </w:rPr>
        <w:tab/>
      </w:r>
      <w:r w:rsidRPr="00D51DD0">
        <w:rPr>
          <w:rtl/>
        </w:rPr>
        <w:t xml:space="preserve">تقر دولة فلسطين من خلال </w:t>
      </w:r>
      <w:r w:rsidRPr="00D51DD0">
        <w:rPr>
          <w:rFonts w:hint="cs"/>
          <w:rtl/>
        </w:rPr>
        <w:t>انضمامها</w:t>
      </w:r>
      <w:r w:rsidRPr="00D51DD0">
        <w:rPr>
          <w:rtl/>
        </w:rPr>
        <w:t xml:space="preserve"> بأن التنفيذ </w:t>
      </w:r>
      <w:r w:rsidRPr="00D51DD0">
        <w:rPr>
          <w:rFonts w:hint="cs"/>
          <w:rtl/>
        </w:rPr>
        <w:t>الفاعل</w:t>
      </w:r>
      <w:r w:rsidRPr="00D51DD0">
        <w:rPr>
          <w:rtl/>
        </w:rPr>
        <w:t xml:space="preserve"> </w:t>
      </w:r>
      <w:r w:rsidRPr="00D51DD0">
        <w:rPr>
          <w:rFonts w:hint="cs"/>
          <w:rtl/>
        </w:rPr>
        <w:t>للالتزامات</w:t>
      </w:r>
      <w:r w:rsidRPr="00D51DD0">
        <w:rPr>
          <w:rtl/>
        </w:rPr>
        <w:t xml:space="preserve"> </w:t>
      </w:r>
      <w:r w:rsidRPr="00D51DD0">
        <w:rPr>
          <w:rFonts w:hint="cs"/>
          <w:rtl/>
        </w:rPr>
        <w:t>الدولية</w:t>
      </w:r>
      <w:r w:rsidRPr="00D51DD0">
        <w:rPr>
          <w:rtl/>
        </w:rPr>
        <w:t xml:space="preserve"> </w:t>
      </w:r>
      <w:r w:rsidRPr="00D51DD0">
        <w:rPr>
          <w:rFonts w:hint="cs"/>
          <w:rtl/>
        </w:rPr>
        <w:t>في</w:t>
      </w:r>
      <w:r w:rsidRPr="00D51DD0">
        <w:rPr>
          <w:rtl/>
        </w:rPr>
        <w:t xml:space="preserve"> </w:t>
      </w:r>
      <w:r w:rsidRPr="00D51DD0">
        <w:rPr>
          <w:rFonts w:hint="cs"/>
          <w:rtl/>
        </w:rPr>
        <w:t>مجال</w:t>
      </w:r>
      <w:r w:rsidRPr="00D51DD0">
        <w:rPr>
          <w:rtl/>
        </w:rPr>
        <w:t xml:space="preserve"> </w:t>
      </w:r>
      <w:r w:rsidRPr="00D51DD0">
        <w:rPr>
          <w:rFonts w:hint="cs"/>
          <w:rtl/>
        </w:rPr>
        <w:t>حقوق</w:t>
      </w:r>
      <w:r w:rsidRPr="00D51DD0">
        <w:rPr>
          <w:rtl/>
        </w:rPr>
        <w:t xml:space="preserve"> </w:t>
      </w:r>
      <w:r w:rsidRPr="00D51DD0">
        <w:rPr>
          <w:rFonts w:hint="cs"/>
          <w:rtl/>
        </w:rPr>
        <w:t>الإنسان،</w:t>
      </w:r>
      <w:r w:rsidRPr="00D51DD0">
        <w:rPr>
          <w:rtl/>
        </w:rPr>
        <w:t xml:space="preserve"> </w:t>
      </w:r>
      <w:r w:rsidRPr="00D51DD0">
        <w:rPr>
          <w:rFonts w:hint="cs"/>
          <w:rtl/>
        </w:rPr>
        <w:t>بما</w:t>
      </w:r>
      <w:r w:rsidRPr="00D51DD0">
        <w:rPr>
          <w:rtl/>
        </w:rPr>
        <w:t xml:space="preserve"> </w:t>
      </w:r>
      <w:r w:rsidRPr="00D51DD0">
        <w:rPr>
          <w:rFonts w:hint="cs"/>
          <w:rtl/>
        </w:rPr>
        <w:t>في</w:t>
      </w:r>
      <w:r w:rsidRPr="00D51DD0">
        <w:rPr>
          <w:rtl/>
        </w:rPr>
        <w:t xml:space="preserve"> </w:t>
      </w:r>
      <w:r w:rsidRPr="00D51DD0">
        <w:rPr>
          <w:rFonts w:hint="cs"/>
          <w:rtl/>
        </w:rPr>
        <w:t>ذلك</w:t>
      </w:r>
      <w:r w:rsidRPr="00D51DD0">
        <w:rPr>
          <w:rtl/>
        </w:rPr>
        <w:t xml:space="preserve"> </w:t>
      </w:r>
      <w:r w:rsidRPr="00D51DD0">
        <w:rPr>
          <w:rFonts w:hint="cs"/>
          <w:rtl/>
        </w:rPr>
        <w:t>سن</w:t>
      </w:r>
      <w:r w:rsidRPr="00D51DD0">
        <w:rPr>
          <w:rtl/>
        </w:rPr>
        <w:t xml:space="preserve"> </w:t>
      </w:r>
      <w:r w:rsidRPr="00D51DD0">
        <w:rPr>
          <w:rFonts w:hint="cs"/>
          <w:rtl/>
        </w:rPr>
        <w:t>القوانين</w:t>
      </w:r>
      <w:r w:rsidRPr="00D51DD0">
        <w:rPr>
          <w:rtl/>
        </w:rPr>
        <w:t xml:space="preserve"> </w:t>
      </w:r>
      <w:r w:rsidRPr="00D51DD0">
        <w:rPr>
          <w:rFonts w:hint="cs"/>
          <w:rtl/>
        </w:rPr>
        <w:t>ووضع</w:t>
      </w:r>
      <w:r w:rsidRPr="00D51DD0">
        <w:rPr>
          <w:rtl/>
        </w:rPr>
        <w:t xml:space="preserve"> </w:t>
      </w:r>
      <w:r w:rsidRPr="00D51DD0">
        <w:rPr>
          <w:rFonts w:hint="cs"/>
          <w:rtl/>
        </w:rPr>
        <w:t>السياسات</w:t>
      </w:r>
      <w:r w:rsidRPr="00D51DD0">
        <w:rPr>
          <w:rtl/>
        </w:rPr>
        <w:t xml:space="preserve"> </w:t>
      </w:r>
      <w:r w:rsidRPr="00D51DD0">
        <w:rPr>
          <w:rFonts w:hint="cs"/>
          <w:rtl/>
        </w:rPr>
        <w:t>على</w:t>
      </w:r>
      <w:r w:rsidRPr="00D51DD0">
        <w:rPr>
          <w:rtl/>
        </w:rPr>
        <w:t xml:space="preserve"> </w:t>
      </w:r>
      <w:r w:rsidRPr="00D51DD0">
        <w:rPr>
          <w:rFonts w:hint="cs"/>
          <w:rtl/>
        </w:rPr>
        <w:t>الأصعدة</w:t>
      </w:r>
      <w:r w:rsidRPr="00D51DD0">
        <w:rPr>
          <w:rtl/>
        </w:rPr>
        <w:t xml:space="preserve"> </w:t>
      </w:r>
      <w:r w:rsidRPr="00D51DD0">
        <w:rPr>
          <w:rFonts w:hint="cs"/>
          <w:rtl/>
        </w:rPr>
        <w:t>السياسية</w:t>
      </w:r>
      <w:r w:rsidRPr="00D51DD0">
        <w:rPr>
          <w:rtl/>
        </w:rPr>
        <w:t xml:space="preserve"> </w:t>
      </w:r>
      <w:r w:rsidRPr="00D51DD0">
        <w:rPr>
          <w:rFonts w:hint="cs"/>
          <w:rtl/>
        </w:rPr>
        <w:t>والاجتماعية</w:t>
      </w:r>
      <w:r w:rsidRPr="00D51DD0">
        <w:rPr>
          <w:rtl/>
        </w:rPr>
        <w:t xml:space="preserve"> </w:t>
      </w:r>
      <w:r w:rsidRPr="00D51DD0">
        <w:rPr>
          <w:rFonts w:hint="cs"/>
          <w:rtl/>
        </w:rPr>
        <w:t>والاقتصادية،</w:t>
      </w:r>
      <w:r w:rsidRPr="00D51DD0">
        <w:rPr>
          <w:rtl/>
        </w:rPr>
        <w:t xml:space="preserve"> </w:t>
      </w:r>
      <w:r w:rsidRPr="00D51DD0">
        <w:rPr>
          <w:rFonts w:hint="cs"/>
          <w:rtl/>
        </w:rPr>
        <w:t>إنما</w:t>
      </w:r>
      <w:r w:rsidRPr="00D51DD0">
        <w:rPr>
          <w:rtl/>
        </w:rPr>
        <w:t xml:space="preserve"> </w:t>
      </w:r>
      <w:r w:rsidRPr="00D51DD0">
        <w:rPr>
          <w:rFonts w:hint="cs"/>
          <w:rtl/>
        </w:rPr>
        <w:t>هي</w:t>
      </w:r>
      <w:r w:rsidRPr="00D51DD0">
        <w:rPr>
          <w:rtl/>
        </w:rPr>
        <w:t xml:space="preserve"> </w:t>
      </w:r>
      <w:r w:rsidRPr="00D51DD0">
        <w:rPr>
          <w:rFonts w:hint="cs"/>
          <w:rtl/>
        </w:rPr>
        <w:t>مسائل</w:t>
      </w:r>
      <w:r w:rsidRPr="00D51DD0">
        <w:rPr>
          <w:rtl/>
        </w:rPr>
        <w:t xml:space="preserve"> </w:t>
      </w:r>
      <w:r w:rsidRPr="00D51DD0">
        <w:rPr>
          <w:rFonts w:hint="cs"/>
          <w:rtl/>
        </w:rPr>
        <w:t>في</w:t>
      </w:r>
      <w:r w:rsidRPr="00D51DD0">
        <w:rPr>
          <w:rtl/>
        </w:rPr>
        <w:t xml:space="preserve"> </w:t>
      </w:r>
      <w:r w:rsidRPr="00D51DD0">
        <w:rPr>
          <w:rFonts w:hint="cs"/>
          <w:rtl/>
        </w:rPr>
        <w:t>غاية</w:t>
      </w:r>
      <w:r w:rsidRPr="00D51DD0">
        <w:rPr>
          <w:rtl/>
        </w:rPr>
        <w:t xml:space="preserve"> </w:t>
      </w:r>
      <w:r w:rsidRPr="00D51DD0">
        <w:rPr>
          <w:rFonts w:hint="cs"/>
          <w:rtl/>
        </w:rPr>
        <w:t>الأهمية</w:t>
      </w:r>
      <w:r w:rsidRPr="00D51DD0">
        <w:rPr>
          <w:rtl/>
        </w:rPr>
        <w:t xml:space="preserve"> </w:t>
      </w:r>
      <w:r w:rsidRPr="00D51DD0">
        <w:rPr>
          <w:rFonts w:hint="cs"/>
          <w:rtl/>
        </w:rPr>
        <w:t>لغايات</w:t>
      </w:r>
      <w:r w:rsidRPr="00D51DD0">
        <w:rPr>
          <w:rtl/>
        </w:rPr>
        <w:t xml:space="preserve"> </w:t>
      </w:r>
      <w:r w:rsidRPr="00D51DD0">
        <w:rPr>
          <w:rFonts w:hint="cs"/>
          <w:rtl/>
        </w:rPr>
        <w:t>مكافحة</w:t>
      </w:r>
      <w:r w:rsidRPr="00D51DD0">
        <w:rPr>
          <w:rtl/>
        </w:rPr>
        <w:t xml:space="preserve"> </w:t>
      </w:r>
      <w:r w:rsidRPr="00D51DD0">
        <w:rPr>
          <w:rFonts w:hint="cs"/>
          <w:rtl/>
        </w:rPr>
        <w:t>العنصرية</w:t>
      </w:r>
      <w:r w:rsidRPr="00D51DD0">
        <w:rPr>
          <w:rtl/>
        </w:rPr>
        <w:t xml:space="preserve"> </w:t>
      </w:r>
      <w:r w:rsidRPr="00D51DD0">
        <w:rPr>
          <w:rFonts w:hint="cs"/>
          <w:rtl/>
        </w:rPr>
        <w:t>والتمييز</w:t>
      </w:r>
      <w:r w:rsidRPr="00D51DD0">
        <w:rPr>
          <w:rtl/>
        </w:rPr>
        <w:t xml:space="preserve"> </w:t>
      </w:r>
      <w:r w:rsidRPr="00D51DD0">
        <w:rPr>
          <w:rFonts w:hint="cs"/>
          <w:rtl/>
        </w:rPr>
        <w:t>العنصري</w:t>
      </w:r>
      <w:r w:rsidRPr="00D51DD0">
        <w:rPr>
          <w:rtl/>
        </w:rPr>
        <w:t xml:space="preserve">. إن </w:t>
      </w:r>
      <w:r w:rsidRPr="00D51DD0">
        <w:rPr>
          <w:rFonts w:hint="cs"/>
          <w:rtl/>
        </w:rPr>
        <w:t>دولة</w:t>
      </w:r>
      <w:r w:rsidRPr="00D51DD0">
        <w:rPr>
          <w:rtl/>
        </w:rPr>
        <w:t xml:space="preserve"> </w:t>
      </w:r>
      <w:r w:rsidRPr="00D51DD0">
        <w:rPr>
          <w:rFonts w:hint="cs"/>
          <w:rtl/>
        </w:rPr>
        <w:t>فلسطين</w:t>
      </w:r>
      <w:r w:rsidRPr="00D51DD0">
        <w:rPr>
          <w:rtl/>
        </w:rPr>
        <w:t xml:space="preserve"> تؤمن </w:t>
      </w:r>
      <w:r w:rsidRPr="00D51DD0">
        <w:rPr>
          <w:rFonts w:hint="cs"/>
          <w:rtl/>
        </w:rPr>
        <w:t>بأن</w:t>
      </w:r>
      <w:r w:rsidRPr="00D51DD0">
        <w:rPr>
          <w:rtl/>
        </w:rPr>
        <w:t xml:space="preserve"> </w:t>
      </w:r>
      <w:r w:rsidRPr="00D51DD0">
        <w:rPr>
          <w:rFonts w:hint="cs"/>
          <w:rtl/>
        </w:rPr>
        <w:t>الديمقراطية</w:t>
      </w:r>
      <w:r w:rsidRPr="00D51DD0">
        <w:rPr>
          <w:rtl/>
        </w:rPr>
        <w:t xml:space="preserve"> </w:t>
      </w:r>
      <w:r w:rsidRPr="00D51DD0">
        <w:rPr>
          <w:rFonts w:hint="cs"/>
          <w:rtl/>
        </w:rPr>
        <w:t>والحكم</w:t>
      </w:r>
      <w:r w:rsidRPr="00D51DD0">
        <w:rPr>
          <w:rtl/>
        </w:rPr>
        <w:t xml:space="preserve"> </w:t>
      </w:r>
      <w:r w:rsidRPr="00D51DD0">
        <w:rPr>
          <w:rFonts w:hint="cs"/>
          <w:rtl/>
        </w:rPr>
        <w:t>الرشيد</w:t>
      </w:r>
      <w:r w:rsidRPr="00D51DD0">
        <w:rPr>
          <w:rtl/>
        </w:rPr>
        <w:t xml:space="preserve"> </w:t>
      </w:r>
      <w:r w:rsidRPr="00D51DD0">
        <w:rPr>
          <w:rFonts w:hint="cs"/>
          <w:rtl/>
        </w:rPr>
        <w:t>الذي</w:t>
      </w:r>
      <w:r w:rsidRPr="00D51DD0">
        <w:rPr>
          <w:rtl/>
        </w:rPr>
        <w:t xml:space="preserve"> </w:t>
      </w:r>
      <w:r w:rsidRPr="00D51DD0">
        <w:rPr>
          <w:rFonts w:hint="cs"/>
          <w:rtl/>
        </w:rPr>
        <w:t>يتسم</w:t>
      </w:r>
      <w:r w:rsidRPr="00D51DD0">
        <w:rPr>
          <w:rtl/>
        </w:rPr>
        <w:t xml:space="preserve"> </w:t>
      </w:r>
      <w:r w:rsidRPr="00D51DD0">
        <w:rPr>
          <w:rFonts w:hint="cs"/>
          <w:rtl/>
        </w:rPr>
        <w:t>بالشفافية</w:t>
      </w:r>
      <w:r w:rsidRPr="00D51DD0">
        <w:rPr>
          <w:rtl/>
        </w:rPr>
        <w:t xml:space="preserve"> </w:t>
      </w:r>
      <w:r w:rsidRPr="00D51DD0">
        <w:rPr>
          <w:rFonts w:hint="cs"/>
          <w:rtl/>
        </w:rPr>
        <w:t>والمسؤولية</w:t>
      </w:r>
      <w:r w:rsidRPr="00D51DD0">
        <w:rPr>
          <w:rtl/>
        </w:rPr>
        <w:t xml:space="preserve"> </w:t>
      </w:r>
      <w:r w:rsidRPr="00D51DD0">
        <w:rPr>
          <w:rFonts w:hint="cs"/>
          <w:rtl/>
        </w:rPr>
        <w:t>والمساءلة،</w:t>
      </w:r>
      <w:r w:rsidRPr="00D51DD0">
        <w:rPr>
          <w:rtl/>
        </w:rPr>
        <w:t xml:space="preserve"> ويقوم </w:t>
      </w:r>
      <w:r w:rsidRPr="00D51DD0">
        <w:rPr>
          <w:rFonts w:hint="cs"/>
          <w:rtl/>
        </w:rPr>
        <w:t>على</w:t>
      </w:r>
      <w:r w:rsidRPr="00D51DD0">
        <w:rPr>
          <w:rtl/>
        </w:rPr>
        <w:t xml:space="preserve"> </w:t>
      </w:r>
      <w:r w:rsidRPr="00D51DD0">
        <w:rPr>
          <w:rFonts w:hint="cs"/>
          <w:rtl/>
        </w:rPr>
        <w:t>المشاركة،</w:t>
      </w:r>
      <w:r w:rsidRPr="00D51DD0">
        <w:rPr>
          <w:rtl/>
        </w:rPr>
        <w:t xml:space="preserve"> </w:t>
      </w:r>
      <w:r w:rsidRPr="00D51DD0">
        <w:rPr>
          <w:rFonts w:hint="cs"/>
          <w:rtl/>
        </w:rPr>
        <w:t>ويستجيب</w:t>
      </w:r>
      <w:r w:rsidRPr="00D51DD0">
        <w:rPr>
          <w:rtl/>
        </w:rPr>
        <w:t xml:space="preserve"> </w:t>
      </w:r>
      <w:r w:rsidRPr="00D51DD0">
        <w:rPr>
          <w:rFonts w:hint="cs"/>
          <w:rtl/>
        </w:rPr>
        <w:t>لاحتياجات</w:t>
      </w:r>
      <w:r w:rsidRPr="00D51DD0">
        <w:rPr>
          <w:rtl/>
        </w:rPr>
        <w:t xml:space="preserve"> </w:t>
      </w:r>
      <w:r w:rsidRPr="00D51DD0">
        <w:rPr>
          <w:rFonts w:hint="cs"/>
          <w:rtl/>
        </w:rPr>
        <w:t>وتطلعات</w:t>
      </w:r>
      <w:r w:rsidRPr="00D51DD0">
        <w:rPr>
          <w:rtl/>
        </w:rPr>
        <w:t xml:space="preserve"> </w:t>
      </w:r>
      <w:r w:rsidRPr="00D51DD0">
        <w:rPr>
          <w:rFonts w:hint="cs"/>
          <w:rtl/>
        </w:rPr>
        <w:t>الناس،</w:t>
      </w:r>
      <w:r w:rsidRPr="00D51DD0">
        <w:rPr>
          <w:rtl/>
        </w:rPr>
        <w:t xml:space="preserve"> </w:t>
      </w:r>
      <w:r w:rsidRPr="00D51DD0">
        <w:rPr>
          <w:rFonts w:hint="cs"/>
          <w:rtl/>
        </w:rPr>
        <w:t>واحترام</w:t>
      </w:r>
      <w:r w:rsidRPr="00D51DD0">
        <w:rPr>
          <w:rtl/>
        </w:rPr>
        <w:t xml:space="preserve"> </w:t>
      </w:r>
      <w:r w:rsidRPr="00D51DD0">
        <w:rPr>
          <w:rFonts w:hint="cs"/>
          <w:rtl/>
        </w:rPr>
        <w:t>حقوق</w:t>
      </w:r>
      <w:r w:rsidRPr="00D51DD0">
        <w:rPr>
          <w:rtl/>
        </w:rPr>
        <w:t xml:space="preserve"> </w:t>
      </w:r>
      <w:r w:rsidRPr="00D51DD0">
        <w:rPr>
          <w:rFonts w:hint="cs"/>
          <w:rtl/>
        </w:rPr>
        <w:t>الإنسان</w:t>
      </w:r>
      <w:r w:rsidRPr="00D51DD0">
        <w:rPr>
          <w:rtl/>
        </w:rPr>
        <w:t xml:space="preserve"> </w:t>
      </w:r>
      <w:r w:rsidRPr="00D51DD0">
        <w:rPr>
          <w:rFonts w:hint="cs"/>
          <w:rtl/>
        </w:rPr>
        <w:t>والحريات</w:t>
      </w:r>
      <w:r w:rsidRPr="00D51DD0">
        <w:rPr>
          <w:rtl/>
        </w:rPr>
        <w:t xml:space="preserve"> </w:t>
      </w:r>
      <w:r w:rsidRPr="00D51DD0">
        <w:rPr>
          <w:rFonts w:hint="cs"/>
          <w:rtl/>
        </w:rPr>
        <w:t>الأساسية</w:t>
      </w:r>
      <w:r w:rsidRPr="00D51DD0">
        <w:rPr>
          <w:rtl/>
        </w:rPr>
        <w:t xml:space="preserve"> </w:t>
      </w:r>
      <w:r w:rsidRPr="00D51DD0">
        <w:rPr>
          <w:rFonts w:hint="cs"/>
          <w:rtl/>
        </w:rPr>
        <w:t>وسيادة</w:t>
      </w:r>
      <w:r w:rsidRPr="00D51DD0">
        <w:rPr>
          <w:rtl/>
        </w:rPr>
        <w:t xml:space="preserve"> </w:t>
      </w:r>
      <w:r w:rsidRPr="00D51DD0">
        <w:rPr>
          <w:rFonts w:hint="cs"/>
          <w:rtl/>
        </w:rPr>
        <w:t>القانون،</w:t>
      </w:r>
      <w:r w:rsidRPr="00D51DD0">
        <w:rPr>
          <w:rtl/>
        </w:rPr>
        <w:t xml:space="preserve"> </w:t>
      </w:r>
      <w:r w:rsidRPr="00D51DD0">
        <w:rPr>
          <w:rFonts w:hint="cs"/>
          <w:rtl/>
        </w:rPr>
        <w:t>هي</w:t>
      </w:r>
      <w:r w:rsidRPr="00D51DD0">
        <w:rPr>
          <w:rtl/>
        </w:rPr>
        <w:t xml:space="preserve"> </w:t>
      </w:r>
      <w:r w:rsidRPr="00D51DD0">
        <w:rPr>
          <w:rFonts w:hint="cs"/>
          <w:rtl/>
        </w:rPr>
        <w:t>أمور</w:t>
      </w:r>
      <w:r w:rsidRPr="00D51DD0">
        <w:rPr>
          <w:rtl/>
        </w:rPr>
        <w:t xml:space="preserve"> </w:t>
      </w:r>
      <w:r w:rsidRPr="00D51DD0">
        <w:rPr>
          <w:rFonts w:hint="cs"/>
          <w:rtl/>
        </w:rPr>
        <w:t>أساسية</w:t>
      </w:r>
      <w:r w:rsidRPr="00D51DD0">
        <w:rPr>
          <w:rtl/>
        </w:rPr>
        <w:t xml:space="preserve"> </w:t>
      </w:r>
      <w:r w:rsidRPr="00D51DD0">
        <w:rPr>
          <w:rFonts w:hint="cs"/>
          <w:rtl/>
        </w:rPr>
        <w:t>من</w:t>
      </w:r>
      <w:r w:rsidRPr="00D51DD0">
        <w:rPr>
          <w:rtl/>
        </w:rPr>
        <w:t xml:space="preserve"> أجل </w:t>
      </w:r>
      <w:r w:rsidRPr="00D51DD0">
        <w:rPr>
          <w:rFonts w:hint="cs"/>
          <w:rtl/>
        </w:rPr>
        <w:t>تحقيق</w:t>
      </w:r>
      <w:r w:rsidRPr="00D51DD0">
        <w:rPr>
          <w:rtl/>
        </w:rPr>
        <w:t xml:space="preserve"> </w:t>
      </w:r>
      <w:r w:rsidRPr="00D51DD0">
        <w:rPr>
          <w:rFonts w:hint="cs"/>
          <w:rtl/>
        </w:rPr>
        <w:t>مناهضة</w:t>
      </w:r>
      <w:r w:rsidRPr="00D51DD0">
        <w:rPr>
          <w:rtl/>
        </w:rPr>
        <w:t xml:space="preserve"> واستئصال </w:t>
      </w:r>
      <w:r w:rsidRPr="00D51DD0">
        <w:rPr>
          <w:rFonts w:hint="cs"/>
          <w:rtl/>
        </w:rPr>
        <w:t>العنصرية</w:t>
      </w:r>
      <w:r w:rsidRPr="00D51DD0">
        <w:rPr>
          <w:rtl/>
        </w:rPr>
        <w:t xml:space="preserve"> </w:t>
      </w:r>
      <w:r w:rsidRPr="00D51DD0">
        <w:rPr>
          <w:rFonts w:hint="cs"/>
          <w:rtl/>
        </w:rPr>
        <w:t>والتمييز</w:t>
      </w:r>
      <w:r w:rsidRPr="00D51DD0">
        <w:rPr>
          <w:rtl/>
        </w:rPr>
        <w:t xml:space="preserve"> </w:t>
      </w:r>
      <w:r w:rsidRPr="00D51DD0">
        <w:rPr>
          <w:rFonts w:hint="cs"/>
          <w:rtl/>
        </w:rPr>
        <w:t>العنصري</w:t>
      </w:r>
      <w:r w:rsidRPr="00D51DD0">
        <w:rPr>
          <w:rtl/>
        </w:rPr>
        <w:t xml:space="preserve"> </w:t>
      </w:r>
      <w:r w:rsidRPr="00D51DD0">
        <w:rPr>
          <w:rFonts w:hint="cs"/>
          <w:rtl/>
        </w:rPr>
        <w:t>وذلك</w:t>
      </w:r>
      <w:r w:rsidRPr="00D51DD0">
        <w:rPr>
          <w:rtl/>
        </w:rPr>
        <w:t xml:space="preserve"> </w:t>
      </w:r>
      <w:r w:rsidRPr="00D51DD0">
        <w:rPr>
          <w:rFonts w:hint="cs"/>
          <w:rtl/>
        </w:rPr>
        <w:t>حسب</w:t>
      </w:r>
      <w:r w:rsidRPr="00D51DD0">
        <w:rPr>
          <w:rtl/>
        </w:rPr>
        <w:t xml:space="preserve"> ما ورد في </w:t>
      </w:r>
      <w:r w:rsidRPr="00D51DD0">
        <w:rPr>
          <w:rFonts w:hint="cs"/>
          <w:rtl/>
        </w:rPr>
        <w:t>الفقرات</w:t>
      </w:r>
      <w:r w:rsidRPr="00D51DD0">
        <w:rPr>
          <w:rtl/>
        </w:rPr>
        <w:t xml:space="preserve"> (80-81) من خطة عمل </w:t>
      </w:r>
      <w:proofErr w:type="spellStart"/>
      <w:r w:rsidRPr="00D51DD0">
        <w:rPr>
          <w:rtl/>
        </w:rPr>
        <w:t>ديربان</w:t>
      </w:r>
      <w:proofErr w:type="spellEnd"/>
      <w:r w:rsidRPr="00D51DD0">
        <w:rPr>
          <w:rtl/>
        </w:rPr>
        <w:t xml:space="preserve">. لذلك ستعمل دولة فلسطين على استكمال متطلبات تنفيذ </w:t>
      </w:r>
      <w:r w:rsidRPr="00D51DD0">
        <w:rPr>
          <w:rFonts w:hint="cs"/>
          <w:rtl/>
        </w:rPr>
        <w:t>الاتفاقية</w:t>
      </w:r>
      <w:r w:rsidRPr="00D51DD0">
        <w:rPr>
          <w:rtl/>
        </w:rPr>
        <w:t xml:space="preserve"> الدولية </w:t>
      </w:r>
      <w:r w:rsidRPr="00D51DD0">
        <w:rPr>
          <w:rFonts w:hint="cs"/>
          <w:rtl/>
        </w:rPr>
        <w:t>للقضاء</w:t>
      </w:r>
      <w:r w:rsidRPr="00D51DD0">
        <w:rPr>
          <w:rtl/>
        </w:rPr>
        <w:t xml:space="preserve"> </w:t>
      </w:r>
      <w:r w:rsidRPr="00D51DD0">
        <w:rPr>
          <w:rFonts w:hint="cs"/>
          <w:rtl/>
        </w:rPr>
        <w:t>على</w:t>
      </w:r>
      <w:r w:rsidRPr="00D51DD0">
        <w:rPr>
          <w:rtl/>
        </w:rPr>
        <w:t xml:space="preserve"> جميع أشكال التمييز </w:t>
      </w:r>
      <w:r w:rsidRPr="00D51DD0">
        <w:rPr>
          <w:rFonts w:hint="cs"/>
          <w:rtl/>
        </w:rPr>
        <w:t>العنصري</w:t>
      </w:r>
      <w:r w:rsidRPr="00D51DD0">
        <w:rPr>
          <w:rtl/>
        </w:rPr>
        <w:t>، والتي</w:t>
      </w:r>
      <w:r w:rsidRPr="00D51DD0">
        <w:rPr>
          <w:rtl/>
          <w:lang w:bidi="ar-IQ"/>
        </w:rPr>
        <w:t xml:space="preserve"> تعتمد في أساسها على إرساء </w:t>
      </w:r>
      <w:r w:rsidRPr="00D51DD0">
        <w:rPr>
          <w:rFonts w:hint="cs"/>
          <w:rtl/>
          <w:lang w:bidi="ar-IQ"/>
        </w:rPr>
        <w:t xml:space="preserve">سيادة </w:t>
      </w:r>
      <w:r w:rsidRPr="00D51DD0">
        <w:rPr>
          <w:rtl/>
          <w:lang w:bidi="ar-IQ"/>
        </w:rPr>
        <w:t>القانون وبناء المؤسسات التي تتحلى بالديمقراطية والشفافية وتطوير وضع حقوق الإنسان بشكل</w:t>
      </w:r>
      <w:r w:rsidRPr="00D51DD0">
        <w:rPr>
          <w:rFonts w:hint="cs"/>
          <w:rtl/>
          <w:lang w:bidi="ar-IQ"/>
        </w:rPr>
        <w:t>ٍ</w:t>
      </w:r>
      <w:r w:rsidRPr="00D51DD0">
        <w:rPr>
          <w:rtl/>
          <w:lang w:bidi="ar-IQ"/>
        </w:rPr>
        <w:t xml:space="preserve"> عام. </w:t>
      </w:r>
      <w:r w:rsidRPr="00D51DD0">
        <w:rPr>
          <w:rFonts w:hint="cs"/>
          <w:rtl/>
          <w:lang w:bidi="ar-IQ"/>
        </w:rPr>
        <w:t>كما</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إعداد</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التقرير،</w:t>
      </w:r>
      <w:r w:rsidRPr="00D51DD0">
        <w:rPr>
          <w:rtl/>
          <w:lang w:bidi="ar-IQ"/>
        </w:rPr>
        <w:t xml:space="preserve"> </w:t>
      </w:r>
      <w:r w:rsidRPr="00D51DD0">
        <w:rPr>
          <w:rFonts w:hint="cs"/>
          <w:rtl/>
          <w:lang w:bidi="ar-IQ"/>
        </w:rPr>
        <w:t>يشكل</w:t>
      </w:r>
      <w:r w:rsidRPr="00D51DD0">
        <w:rPr>
          <w:rtl/>
          <w:lang w:bidi="ar-IQ"/>
        </w:rPr>
        <w:t xml:space="preserve"> </w:t>
      </w:r>
      <w:r w:rsidRPr="00D51DD0">
        <w:rPr>
          <w:rFonts w:hint="cs"/>
          <w:rtl/>
          <w:lang w:bidi="ar-IQ"/>
        </w:rPr>
        <w:t>إعلاناً</w:t>
      </w:r>
      <w:r w:rsidRPr="00D51DD0">
        <w:rPr>
          <w:rtl/>
          <w:lang w:bidi="ar-IQ"/>
        </w:rPr>
        <w:t xml:space="preserve"> من دولة فلسطين عن </w:t>
      </w:r>
      <w:r w:rsidRPr="00D51DD0">
        <w:rPr>
          <w:rFonts w:hint="cs"/>
          <w:rtl/>
          <w:lang w:bidi="ar-IQ"/>
        </w:rPr>
        <w:t>التزامها</w:t>
      </w:r>
      <w:r w:rsidRPr="00D51DD0">
        <w:rPr>
          <w:rtl/>
          <w:lang w:bidi="ar-IQ"/>
        </w:rPr>
        <w:t xml:space="preserve"> </w:t>
      </w:r>
      <w:r w:rsidRPr="00D51DD0">
        <w:rPr>
          <w:rFonts w:hint="cs"/>
          <w:rtl/>
          <w:lang w:bidi="ar-IQ"/>
        </w:rPr>
        <w:t>بتنفيذ</w:t>
      </w:r>
      <w:r w:rsidRPr="00D51DD0">
        <w:rPr>
          <w:rtl/>
          <w:lang w:bidi="ar-IQ"/>
        </w:rPr>
        <w:t xml:space="preserve"> </w:t>
      </w:r>
      <w:r w:rsidRPr="00D51DD0">
        <w:rPr>
          <w:rFonts w:hint="cs"/>
          <w:rtl/>
          <w:lang w:bidi="ar-IQ"/>
        </w:rPr>
        <w:t>مواد</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الصعيد</w:t>
      </w:r>
      <w:r w:rsidRPr="00D51DD0">
        <w:rPr>
          <w:rtl/>
          <w:lang w:bidi="ar-IQ"/>
        </w:rPr>
        <w:t xml:space="preserve"> </w:t>
      </w:r>
      <w:r w:rsidRPr="00D51DD0">
        <w:rPr>
          <w:rFonts w:hint="cs"/>
          <w:rtl/>
          <w:lang w:bidi="ar-IQ"/>
        </w:rPr>
        <w:t>الوطني</w:t>
      </w:r>
      <w:r w:rsidRPr="00D51DD0">
        <w:rPr>
          <w:rtl/>
          <w:lang w:bidi="ar-IQ"/>
        </w:rPr>
        <w:t xml:space="preserve">. </w:t>
      </w:r>
    </w:p>
    <w:p w:rsidR="00DB66F2" w:rsidRPr="005F3713" w:rsidRDefault="00DB66F2" w:rsidP="00C63257">
      <w:pPr>
        <w:pStyle w:val="H1GA"/>
        <w:rPr>
          <w:spacing w:val="-6"/>
          <w:rtl/>
        </w:rPr>
      </w:pPr>
      <w:r w:rsidRPr="005F3713">
        <w:rPr>
          <w:spacing w:val="-6"/>
          <w:rtl/>
        </w:rPr>
        <w:lastRenderedPageBreak/>
        <w:tab/>
      </w:r>
      <w:bookmarkStart w:id="6" w:name="_Toc523497710"/>
      <w:r w:rsidRPr="005F3713">
        <w:rPr>
          <w:spacing w:val="-6"/>
          <w:rtl/>
        </w:rPr>
        <w:t>باء</w:t>
      </w:r>
      <w:r w:rsidRPr="005F3713">
        <w:rPr>
          <w:rFonts w:hint="cs"/>
          <w:spacing w:val="-6"/>
          <w:rtl/>
        </w:rPr>
        <w:t>-</w:t>
      </w:r>
      <w:r w:rsidRPr="005F3713">
        <w:rPr>
          <w:rFonts w:hint="cs"/>
          <w:spacing w:val="-6"/>
          <w:rtl/>
        </w:rPr>
        <w:tab/>
      </w:r>
      <w:r w:rsidRPr="005F3713">
        <w:rPr>
          <w:spacing w:val="-6"/>
          <w:rtl/>
        </w:rPr>
        <w:t xml:space="preserve">المؤشرات الديموغرافية الحالية للجماعات المحمية بالاتفاقية </w:t>
      </w:r>
      <w:r w:rsidRPr="005F3713">
        <w:rPr>
          <w:rFonts w:hint="eastAsia"/>
          <w:spacing w:val="-6"/>
          <w:rtl/>
        </w:rPr>
        <w:t>ضمن</w:t>
      </w:r>
      <w:r w:rsidRPr="005F3713">
        <w:rPr>
          <w:spacing w:val="-6"/>
          <w:rtl/>
        </w:rPr>
        <w:t xml:space="preserve"> </w:t>
      </w:r>
      <w:r w:rsidRPr="005F3713">
        <w:rPr>
          <w:rFonts w:hint="eastAsia"/>
          <w:spacing w:val="-6"/>
          <w:rtl/>
        </w:rPr>
        <w:t>حدود</w:t>
      </w:r>
      <w:r w:rsidRPr="005F3713">
        <w:rPr>
          <w:spacing w:val="-6"/>
          <w:rtl/>
        </w:rPr>
        <w:t xml:space="preserve"> دولة فلسطين</w:t>
      </w:r>
      <w:bookmarkEnd w:id="6"/>
    </w:p>
    <w:p w:rsidR="00DB66F2" w:rsidRPr="00D51DD0" w:rsidRDefault="00DB66F2" w:rsidP="00C63257">
      <w:pPr>
        <w:pStyle w:val="SingleTxtGA"/>
      </w:pPr>
      <w:r w:rsidRPr="00D51DD0">
        <w:rPr>
          <w:rFonts w:hint="cs"/>
          <w:rtl/>
        </w:rPr>
        <w:t>23-</w:t>
      </w:r>
      <w:r w:rsidRPr="00D51DD0">
        <w:rPr>
          <w:rFonts w:hint="cs"/>
          <w:rtl/>
        </w:rPr>
        <w:tab/>
        <w:t>لا</w:t>
      </w:r>
      <w:r w:rsidRPr="00D51DD0">
        <w:rPr>
          <w:rtl/>
        </w:rPr>
        <w:t xml:space="preserve"> </w:t>
      </w:r>
      <w:r w:rsidRPr="00D51DD0">
        <w:rPr>
          <w:rFonts w:hint="cs"/>
          <w:rtl/>
        </w:rPr>
        <w:t>توجد</w:t>
      </w:r>
      <w:r w:rsidRPr="00D51DD0">
        <w:rPr>
          <w:rtl/>
        </w:rPr>
        <w:t xml:space="preserve"> </w:t>
      </w:r>
      <w:r w:rsidRPr="00D51DD0">
        <w:rPr>
          <w:rFonts w:hint="cs"/>
          <w:rtl/>
        </w:rPr>
        <w:t>هنالك</w:t>
      </w:r>
      <w:r w:rsidRPr="00D51DD0">
        <w:rPr>
          <w:rtl/>
        </w:rPr>
        <w:t xml:space="preserve"> </w:t>
      </w:r>
      <w:r w:rsidRPr="00D51DD0">
        <w:rPr>
          <w:rFonts w:hint="cs"/>
          <w:rtl/>
        </w:rPr>
        <w:t>إحصائيات</w:t>
      </w:r>
      <w:r w:rsidRPr="00D51DD0">
        <w:rPr>
          <w:rtl/>
        </w:rPr>
        <w:t xml:space="preserve"> دقيقة </w:t>
      </w:r>
      <w:r w:rsidRPr="00D51DD0">
        <w:rPr>
          <w:rFonts w:hint="cs"/>
          <w:rtl/>
        </w:rPr>
        <w:t>وشاملة</w:t>
      </w:r>
      <w:r w:rsidRPr="00D51DD0">
        <w:rPr>
          <w:rtl/>
        </w:rPr>
        <w:t xml:space="preserve"> </w:t>
      </w:r>
      <w:r w:rsidRPr="00D51DD0">
        <w:rPr>
          <w:rFonts w:hint="cs"/>
          <w:rtl/>
        </w:rPr>
        <w:t>حول</w:t>
      </w:r>
      <w:r w:rsidRPr="00D51DD0">
        <w:rPr>
          <w:rtl/>
        </w:rPr>
        <w:t xml:space="preserve"> </w:t>
      </w:r>
      <w:r w:rsidRPr="00D51DD0">
        <w:rPr>
          <w:rFonts w:hint="cs"/>
          <w:rtl/>
        </w:rPr>
        <w:t>الجماعات</w:t>
      </w:r>
      <w:r w:rsidRPr="00D51DD0">
        <w:rPr>
          <w:rtl/>
        </w:rPr>
        <w:t xml:space="preserve"> </w:t>
      </w:r>
      <w:r w:rsidRPr="00D51DD0">
        <w:rPr>
          <w:rFonts w:hint="cs"/>
          <w:rtl/>
        </w:rPr>
        <w:t>المحمية</w:t>
      </w:r>
      <w:r w:rsidRPr="00D51DD0">
        <w:rPr>
          <w:rtl/>
        </w:rPr>
        <w:t xml:space="preserve"> </w:t>
      </w:r>
      <w:r w:rsidRPr="00D51DD0">
        <w:rPr>
          <w:rFonts w:hint="cs"/>
          <w:rtl/>
        </w:rPr>
        <w:t>بالاتفاقية</w:t>
      </w:r>
      <w:r w:rsidRPr="00D51DD0">
        <w:rPr>
          <w:rtl/>
        </w:rPr>
        <w:t xml:space="preserve"> على الصعيد الوطني</w:t>
      </w:r>
      <w:r w:rsidRPr="00D51DD0">
        <w:rPr>
          <w:rFonts w:hint="cs"/>
          <w:rtl/>
        </w:rPr>
        <w:t>،</w:t>
      </w:r>
      <w:r w:rsidRPr="00D51DD0">
        <w:rPr>
          <w:rtl/>
        </w:rPr>
        <w:t xml:space="preserve"> </w:t>
      </w:r>
      <w:r w:rsidRPr="00D51DD0">
        <w:rPr>
          <w:rFonts w:hint="cs"/>
          <w:rtl/>
        </w:rPr>
        <w:t>ويعزى</w:t>
      </w:r>
      <w:r w:rsidRPr="00D51DD0">
        <w:rPr>
          <w:rtl/>
        </w:rPr>
        <w:t xml:space="preserve"> ذلك </w:t>
      </w:r>
      <w:r w:rsidRPr="00D51DD0">
        <w:rPr>
          <w:rFonts w:hint="cs"/>
          <w:rtl/>
        </w:rPr>
        <w:t>إلى</w:t>
      </w:r>
      <w:r w:rsidRPr="00D51DD0">
        <w:rPr>
          <w:rtl/>
        </w:rPr>
        <w:t xml:space="preserve"> عدة </w:t>
      </w:r>
      <w:r w:rsidRPr="00D51DD0">
        <w:rPr>
          <w:rFonts w:hint="cs"/>
          <w:rtl/>
        </w:rPr>
        <w:t>عوامل</w:t>
      </w:r>
      <w:r w:rsidRPr="00D51DD0">
        <w:rPr>
          <w:rtl/>
        </w:rPr>
        <w:t xml:space="preserve">: </w:t>
      </w:r>
    </w:p>
    <w:p w:rsidR="00DB66F2" w:rsidRPr="00D51DD0" w:rsidRDefault="00DB66F2" w:rsidP="00C63257">
      <w:pPr>
        <w:pStyle w:val="SingleTxtGA"/>
      </w:pPr>
      <w:r w:rsidRPr="00D51DD0">
        <w:rPr>
          <w:rtl/>
        </w:rPr>
        <w:tab/>
      </w:r>
      <w:r w:rsidRPr="00D51DD0">
        <w:rPr>
          <w:rFonts w:hint="cs"/>
          <w:rtl/>
        </w:rPr>
        <w:t>(أ)</w:t>
      </w:r>
      <w:r w:rsidRPr="00D51DD0">
        <w:rPr>
          <w:rFonts w:hint="cs"/>
          <w:rtl/>
        </w:rPr>
        <w:tab/>
        <w:t>حداثة</w:t>
      </w:r>
      <w:r w:rsidRPr="00D51DD0">
        <w:rPr>
          <w:rtl/>
        </w:rPr>
        <w:t xml:space="preserve"> </w:t>
      </w:r>
      <w:r w:rsidRPr="00D51DD0">
        <w:rPr>
          <w:rFonts w:hint="cs"/>
          <w:rtl/>
        </w:rPr>
        <w:t>انضمام</w:t>
      </w:r>
      <w:r w:rsidRPr="00D51DD0">
        <w:rPr>
          <w:rtl/>
        </w:rPr>
        <w:t xml:space="preserve"> </w:t>
      </w:r>
      <w:r w:rsidRPr="00D51DD0">
        <w:rPr>
          <w:rFonts w:hint="cs"/>
          <w:rtl/>
        </w:rPr>
        <w:t>دولة</w:t>
      </w:r>
      <w:r w:rsidRPr="00D51DD0">
        <w:rPr>
          <w:rtl/>
        </w:rPr>
        <w:t xml:space="preserve"> فلسطين </w:t>
      </w:r>
      <w:r w:rsidRPr="00D51DD0">
        <w:rPr>
          <w:rFonts w:hint="cs"/>
          <w:rtl/>
        </w:rPr>
        <w:t>إلى</w:t>
      </w:r>
      <w:r w:rsidRPr="00D51DD0">
        <w:rPr>
          <w:rtl/>
        </w:rPr>
        <w:t xml:space="preserve"> </w:t>
      </w:r>
      <w:r w:rsidRPr="00D51DD0">
        <w:rPr>
          <w:rFonts w:hint="cs"/>
          <w:rtl/>
        </w:rPr>
        <w:t>الاتفاقية</w:t>
      </w:r>
      <w:r w:rsidRPr="00D51DD0">
        <w:rPr>
          <w:rtl/>
        </w:rPr>
        <w:t xml:space="preserve"> و</w:t>
      </w:r>
      <w:r w:rsidRPr="00D51DD0">
        <w:rPr>
          <w:rFonts w:hint="cs"/>
          <w:rtl/>
        </w:rPr>
        <w:t>اتفاقيات</w:t>
      </w:r>
      <w:r w:rsidRPr="00D51DD0">
        <w:rPr>
          <w:rtl/>
        </w:rPr>
        <w:t xml:space="preserve"> </w:t>
      </w:r>
      <w:r w:rsidRPr="00D51DD0">
        <w:rPr>
          <w:rFonts w:hint="cs"/>
          <w:rtl/>
        </w:rPr>
        <w:t>حقوق</w:t>
      </w:r>
      <w:r w:rsidRPr="00D51DD0">
        <w:rPr>
          <w:rtl/>
        </w:rPr>
        <w:t xml:space="preserve"> الإنسان الأخرى</w:t>
      </w:r>
      <w:r w:rsidRPr="00D51DD0">
        <w:rPr>
          <w:rFonts w:hint="cs"/>
          <w:rtl/>
        </w:rPr>
        <w:t>؛</w:t>
      </w:r>
    </w:p>
    <w:p w:rsidR="00DB66F2" w:rsidRPr="005F3713" w:rsidRDefault="00DB66F2" w:rsidP="00C63257">
      <w:pPr>
        <w:pStyle w:val="SingleTxtGA"/>
        <w:rPr>
          <w:spacing w:val="-2"/>
        </w:rPr>
      </w:pPr>
      <w:r w:rsidRPr="005F3713">
        <w:rPr>
          <w:spacing w:val="-2"/>
          <w:rtl/>
        </w:rPr>
        <w:tab/>
        <w:t>(ب)</w:t>
      </w:r>
      <w:r w:rsidRPr="005F3713">
        <w:rPr>
          <w:spacing w:val="-2"/>
          <w:rtl/>
        </w:rPr>
        <w:tab/>
      </w:r>
      <w:r w:rsidRPr="005F3713">
        <w:rPr>
          <w:rFonts w:hint="eastAsia"/>
          <w:spacing w:val="-2"/>
          <w:rtl/>
        </w:rPr>
        <w:t>قلة</w:t>
      </w:r>
      <w:r w:rsidRPr="005F3713">
        <w:rPr>
          <w:spacing w:val="-2"/>
          <w:rtl/>
        </w:rPr>
        <w:t xml:space="preserve"> </w:t>
      </w:r>
      <w:r w:rsidRPr="005F3713">
        <w:rPr>
          <w:rFonts w:hint="eastAsia"/>
          <w:spacing w:val="-2"/>
          <w:rtl/>
        </w:rPr>
        <w:t>الدراسات</w:t>
      </w:r>
      <w:r w:rsidRPr="005F3713">
        <w:rPr>
          <w:spacing w:val="-2"/>
          <w:rtl/>
        </w:rPr>
        <w:t xml:space="preserve"> </w:t>
      </w:r>
      <w:proofErr w:type="spellStart"/>
      <w:r w:rsidRPr="005F3713">
        <w:rPr>
          <w:rFonts w:hint="eastAsia"/>
          <w:spacing w:val="-2"/>
          <w:rtl/>
        </w:rPr>
        <w:t>الأنثروبولوجية</w:t>
      </w:r>
      <w:proofErr w:type="spellEnd"/>
      <w:r w:rsidRPr="005F3713">
        <w:rPr>
          <w:spacing w:val="-2"/>
          <w:rtl/>
        </w:rPr>
        <w:t xml:space="preserve"> </w:t>
      </w:r>
      <w:r w:rsidRPr="005F3713">
        <w:rPr>
          <w:rFonts w:hint="eastAsia"/>
          <w:spacing w:val="-2"/>
          <w:rtl/>
        </w:rPr>
        <w:t>المعاصرة</w:t>
      </w:r>
      <w:r w:rsidRPr="005F3713">
        <w:rPr>
          <w:spacing w:val="-2"/>
          <w:rtl/>
        </w:rPr>
        <w:t xml:space="preserve"> </w:t>
      </w:r>
      <w:r w:rsidRPr="005F3713">
        <w:rPr>
          <w:rFonts w:hint="eastAsia"/>
          <w:spacing w:val="-2"/>
          <w:rtl/>
        </w:rPr>
        <w:t>المتعلقة</w:t>
      </w:r>
      <w:r w:rsidRPr="005F3713">
        <w:rPr>
          <w:spacing w:val="-2"/>
          <w:rtl/>
        </w:rPr>
        <w:t xml:space="preserve"> </w:t>
      </w:r>
      <w:r w:rsidRPr="005F3713">
        <w:rPr>
          <w:rFonts w:hint="eastAsia"/>
          <w:spacing w:val="-2"/>
          <w:rtl/>
        </w:rPr>
        <w:t>بالجماعات</w:t>
      </w:r>
      <w:r w:rsidRPr="005F3713">
        <w:rPr>
          <w:spacing w:val="-2"/>
          <w:rtl/>
        </w:rPr>
        <w:t xml:space="preserve"> الفلسطينية القائمة على العرق واللون والأصل الاثني والقومي والنسب </w:t>
      </w:r>
      <w:r w:rsidRPr="005F3713">
        <w:rPr>
          <w:rFonts w:hint="eastAsia"/>
          <w:spacing w:val="-2"/>
          <w:rtl/>
        </w:rPr>
        <w:t>والدين،</w:t>
      </w:r>
      <w:r w:rsidRPr="005F3713">
        <w:rPr>
          <w:spacing w:val="-2"/>
          <w:rtl/>
        </w:rPr>
        <w:t xml:space="preserve"> الموجودة داخل أراضي دولة فلسطين</w:t>
      </w:r>
      <w:r w:rsidRPr="005F3713">
        <w:rPr>
          <w:rFonts w:hint="eastAsia"/>
          <w:spacing w:val="-2"/>
          <w:rtl/>
        </w:rPr>
        <w:t>؛</w:t>
      </w:r>
    </w:p>
    <w:p w:rsidR="00DB66F2" w:rsidRPr="00D51DD0" w:rsidRDefault="00DB66F2" w:rsidP="00C63257">
      <w:pPr>
        <w:pStyle w:val="SingleTxtGA"/>
      </w:pPr>
      <w:r w:rsidRPr="00D51DD0">
        <w:rPr>
          <w:rtl/>
        </w:rPr>
        <w:tab/>
      </w:r>
      <w:r w:rsidRPr="00D51DD0">
        <w:rPr>
          <w:rFonts w:hint="cs"/>
          <w:rtl/>
        </w:rPr>
        <w:t>(ج)</w:t>
      </w:r>
      <w:r w:rsidRPr="00D51DD0">
        <w:rPr>
          <w:rFonts w:hint="cs"/>
          <w:rtl/>
        </w:rPr>
        <w:tab/>
        <w:t>غياب</w:t>
      </w:r>
      <w:r w:rsidRPr="00D51DD0">
        <w:rPr>
          <w:rtl/>
        </w:rPr>
        <w:t xml:space="preserve"> </w:t>
      </w:r>
      <w:r w:rsidRPr="00D51DD0">
        <w:rPr>
          <w:rFonts w:hint="cs"/>
          <w:rtl/>
        </w:rPr>
        <w:t>الاهتمام</w:t>
      </w:r>
      <w:r w:rsidRPr="00D51DD0">
        <w:rPr>
          <w:rtl/>
        </w:rPr>
        <w:t xml:space="preserve"> </w:t>
      </w:r>
      <w:r w:rsidRPr="00D51DD0">
        <w:rPr>
          <w:rFonts w:hint="cs"/>
          <w:rtl/>
        </w:rPr>
        <w:t>الرسمي</w:t>
      </w:r>
      <w:r w:rsidRPr="00D51DD0">
        <w:rPr>
          <w:rtl/>
        </w:rPr>
        <w:t xml:space="preserve"> </w:t>
      </w:r>
      <w:r w:rsidRPr="00D51DD0">
        <w:rPr>
          <w:rFonts w:hint="cs"/>
          <w:rtl/>
        </w:rPr>
        <w:t>والأهلي</w:t>
      </w:r>
      <w:r w:rsidRPr="00D51DD0">
        <w:rPr>
          <w:rtl/>
        </w:rPr>
        <w:t xml:space="preserve"> </w:t>
      </w:r>
      <w:r w:rsidRPr="00D51DD0">
        <w:rPr>
          <w:rFonts w:hint="cs"/>
          <w:rtl/>
        </w:rPr>
        <w:t>بقضايا</w:t>
      </w:r>
      <w:r w:rsidRPr="00D51DD0">
        <w:rPr>
          <w:rtl/>
        </w:rPr>
        <w:t xml:space="preserve"> </w:t>
      </w:r>
      <w:r w:rsidRPr="00D51DD0">
        <w:rPr>
          <w:rFonts w:hint="cs"/>
          <w:rtl/>
        </w:rPr>
        <w:t>حقوق</w:t>
      </w:r>
      <w:r w:rsidRPr="00D51DD0">
        <w:rPr>
          <w:rtl/>
        </w:rPr>
        <w:t xml:space="preserve"> </w:t>
      </w:r>
      <w:r w:rsidRPr="00D51DD0">
        <w:rPr>
          <w:rFonts w:hint="cs"/>
          <w:rtl/>
        </w:rPr>
        <w:t>الجماعات</w:t>
      </w:r>
      <w:r w:rsidRPr="00D51DD0">
        <w:rPr>
          <w:rtl/>
        </w:rPr>
        <w:t xml:space="preserve"> القائمة على </w:t>
      </w:r>
      <w:r w:rsidRPr="00D51DD0">
        <w:rPr>
          <w:rFonts w:hint="cs"/>
          <w:rtl/>
        </w:rPr>
        <w:t>العرق</w:t>
      </w:r>
      <w:r w:rsidRPr="00D51DD0">
        <w:rPr>
          <w:rtl/>
        </w:rPr>
        <w:t xml:space="preserve"> </w:t>
      </w:r>
      <w:r w:rsidRPr="00D51DD0">
        <w:rPr>
          <w:rFonts w:hint="cs"/>
          <w:rtl/>
        </w:rPr>
        <w:t>واللون</w:t>
      </w:r>
      <w:r w:rsidRPr="00D51DD0">
        <w:rPr>
          <w:rtl/>
        </w:rPr>
        <w:t xml:space="preserve"> </w:t>
      </w:r>
      <w:r w:rsidRPr="00D51DD0">
        <w:rPr>
          <w:rFonts w:hint="cs"/>
          <w:rtl/>
        </w:rPr>
        <w:t>والأصل</w:t>
      </w:r>
      <w:r w:rsidRPr="00D51DD0">
        <w:rPr>
          <w:rtl/>
        </w:rPr>
        <w:t xml:space="preserve"> </w:t>
      </w:r>
      <w:r w:rsidRPr="00D51DD0">
        <w:rPr>
          <w:rFonts w:hint="cs"/>
          <w:rtl/>
        </w:rPr>
        <w:t>الاثني</w:t>
      </w:r>
      <w:r w:rsidRPr="00D51DD0">
        <w:rPr>
          <w:rtl/>
        </w:rPr>
        <w:t xml:space="preserve"> </w:t>
      </w:r>
      <w:r w:rsidRPr="00D51DD0">
        <w:rPr>
          <w:rFonts w:hint="cs"/>
          <w:rtl/>
        </w:rPr>
        <w:t>والقومي</w:t>
      </w:r>
      <w:r w:rsidRPr="00D51DD0">
        <w:rPr>
          <w:rtl/>
        </w:rPr>
        <w:t xml:space="preserve"> </w:t>
      </w:r>
      <w:r w:rsidRPr="00D51DD0">
        <w:rPr>
          <w:rFonts w:hint="cs"/>
          <w:rtl/>
        </w:rPr>
        <w:t>والنسب</w:t>
      </w:r>
      <w:r w:rsidRPr="00D51DD0">
        <w:rPr>
          <w:rtl/>
        </w:rPr>
        <w:t xml:space="preserve"> </w:t>
      </w:r>
      <w:r w:rsidRPr="00D51DD0">
        <w:rPr>
          <w:rFonts w:hint="cs"/>
          <w:rtl/>
        </w:rPr>
        <w:t>بالمقارنة</w:t>
      </w:r>
      <w:r w:rsidRPr="00D51DD0">
        <w:rPr>
          <w:rtl/>
        </w:rPr>
        <w:t xml:space="preserve"> مع </w:t>
      </w:r>
      <w:r w:rsidRPr="00D51DD0">
        <w:rPr>
          <w:rFonts w:hint="cs"/>
          <w:rtl/>
        </w:rPr>
        <w:t>القضايا</w:t>
      </w:r>
      <w:r w:rsidRPr="00D51DD0">
        <w:rPr>
          <w:rtl/>
        </w:rPr>
        <w:t xml:space="preserve"> </w:t>
      </w:r>
      <w:r w:rsidRPr="00D51DD0">
        <w:rPr>
          <w:rFonts w:hint="cs"/>
          <w:rtl/>
        </w:rPr>
        <w:t>الأخرى،</w:t>
      </w:r>
      <w:r w:rsidRPr="00D51DD0">
        <w:rPr>
          <w:rtl/>
        </w:rPr>
        <w:t xml:space="preserve"> </w:t>
      </w:r>
      <w:r w:rsidRPr="00D51DD0">
        <w:rPr>
          <w:rFonts w:hint="cs"/>
          <w:rtl/>
        </w:rPr>
        <w:t>كالحق</w:t>
      </w:r>
      <w:r w:rsidRPr="00D51DD0">
        <w:rPr>
          <w:rtl/>
        </w:rPr>
        <w:t xml:space="preserve"> </w:t>
      </w:r>
      <w:r w:rsidRPr="00D51DD0">
        <w:rPr>
          <w:rFonts w:hint="cs"/>
          <w:rtl/>
        </w:rPr>
        <w:t>في</w:t>
      </w:r>
      <w:r w:rsidRPr="00D51DD0">
        <w:rPr>
          <w:rtl/>
        </w:rPr>
        <w:t xml:space="preserve"> </w:t>
      </w:r>
      <w:r w:rsidRPr="00D51DD0">
        <w:rPr>
          <w:rFonts w:hint="cs"/>
          <w:rtl/>
        </w:rPr>
        <w:t>الرأي</w:t>
      </w:r>
      <w:r w:rsidRPr="00D51DD0">
        <w:rPr>
          <w:rtl/>
        </w:rPr>
        <w:t xml:space="preserve"> </w:t>
      </w:r>
      <w:r w:rsidRPr="00D51DD0">
        <w:rPr>
          <w:rFonts w:hint="cs"/>
          <w:rtl/>
        </w:rPr>
        <w:t>والتعبير،</w:t>
      </w:r>
      <w:r w:rsidRPr="00D51DD0">
        <w:rPr>
          <w:rtl/>
        </w:rPr>
        <w:t xml:space="preserve"> </w:t>
      </w:r>
      <w:r w:rsidRPr="00D51DD0">
        <w:rPr>
          <w:rFonts w:hint="cs"/>
          <w:rtl/>
        </w:rPr>
        <w:t>والحق</w:t>
      </w:r>
      <w:r w:rsidRPr="00D51DD0">
        <w:rPr>
          <w:rtl/>
        </w:rPr>
        <w:t xml:space="preserve"> </w:t>
      </w:r>
      <w:r w:rsidRPr="00D51DD0">
        <w:rPr>
          <w:rFonts w:hint="cs"/>
          <w:rtl/>
        </w:rPr>
        <w:t>في</w:t>
      </w:r>
      <w:r w:rsidRPr="00D51DD0">
        <w:rPr>
          <w:rtl/>
        </w:rPr>
        <w:t xml:space="preserve"> </w:t>
      </w:r>
      <w:r w:rsidRPr="00D51DD0">
        <w:rPr>
          <w:rFonts w:hint="cs"/>
          <w:rtl/>
        </w:rPr>
        <w:t>المشاركة</w:t>
      </w:r>
      <w:r w:rsidRPr="00D51DD0">
        <w:rPr>
          <w:rtl/>
        </w:rPr>
        <w:t xml:space="preserve"> </w:t>
      </w:r>
      <w:r w:rsidRPr="00D51DD0">
        <w:rPr>
          <w:rFonts w:hint="cs"/>
          <w:rtl/>
        </w:rPr>
        <w:t>السياسية،</w:t>
      </w:r>
      <w:r w:rsidRPr="00D51DD0">
        <w:rPr>
          <w:rtl/>
        </w:rPr>
        <w:t xml:space="preserve"> </w:t>
      </w:r>
      <w:r w:rsidRPr="00D51DD0">
        <w:rPr>
          <w:rFonts w:hint="cs"/>
          <w:rtl/>
        </w:rPr>
        <w:t>وحقوق</w:t>
      </w:r>
      <w:r w:rsidRPr="00D51DD0">
        <w:rPr>
          <w:rtl/>
        </w:rPr>
        <w:t xml:space="preserve"> </w:t>
      </w:r>
      <w:r w:rsidRPr="00D51DD0">
        <w:rPr>
          <w:rFonts w:hint="cs"/>
          <w:rtl/>
        </w:rPr>
        <w:t>المرأة</w:t>
      </w:r>
      <w:r w:rsidRPr="00D51DD0">
        <w:rPr>
          <w:rtl/>
        </w:rPr>
        <w:t xml:space="preserve"> </w:t>
      </w:r>
      <w:r w:rsidRPr="00D51DD0">
        <w:rPr>
          <w:rFonts w:hint="cs"/>
          <w:rtl/>
        </w:rPr>
        <w:t>والطفل</w:t>
      </w:r>
      <w:r w:rsidRPr="00D51DD0">
        <w:rPr>
          <w:rtl/>
        </w:rPr>
        <w:t xml:space="preserve">. </w:t>
      </w:r>
      <w:r w:rsidRPr="00D51DD0">
        <w:rPr>
          <w:rFonts w:hint="cs"/>
          <w:rtl/>
        </w:rPr>
        <w:t>وهذا</w:t>
      </w:r>
      <w:r w:rsidRPr="00D51DD0">
        <w:rPr>
          <w:rtl/>
        </w:rPr>
        <w:t xml:space="preserve"> </w:t>
      </w:r>
      <w:r w:rsidRPr="00D51DD0">
        <w:rPr>
          <w:rFonts w:hint="cs"/>
          <w:rtl/>
        </w:rPr>
        <w:t>وبالإضافة</w:t>
      </w:r>
      <w:r w:rsidRPr="00D51DD0">
        <w:rPr>
          <w:rtl/>
        </w:rPr>
        <w:t xml:space="preserve"> </w:t>
      </w:r>
      <w:r w:rsidRPr="00D51DD0">
        <w:rPr>
          <w:rFonts w:hint="cs"/>
          <w:rtl/>
        </w:rPr>
        <w:t>إلى</w:t>
      </w:r>
      <w:r w:rsidRPr="00D51DD0">
        <w:rPr>
          <w:rtl/>
        </w:rPr>
        <w:t xml:space="preserve"> </w:t>
      </w:r>
      <w:r w:rsidRPr="00D51DD0">
        <w:rPr>
          <w:rFonts w:hint="cs"/>
          <w:rtl/>
        </w:rPr>
        <w:t>عدم</w:t>
      </w:r>
      <w:r w:rsidRPr="00D51DD0">
        <w:rPr>
          <w:rtl/>
        </w:rPr>
        <w:t xml:space="preserve"> </w:t>
      </w:r>
      <w:r w:rsidRPr="00D51DD0">
        <w:rPr>
          <w:rFonts w:hint="cs"/>
          <w:rtl/>
        </w:rPr>
        <w:t>وجود</w:t>
      </w:r>
      <w:r w:rsidRPr="00D51DD0">
        <w:rPr>
          <w:rtl/>
        </w:rPr>
        <w:t xml:space="preserve"> </w:t>
      </w:r>
      <w:r w:rsidRPr="00D51DD0">
        <w:rPr>
          <w:rFonts w:hint="cs"/>
          <w:rtl/>
        </w:rPr>
        <w:t>مؤسسة</w:t>
      </w:r>
      <w:r w:rsidRPr="00D51DD0">
        <w:rPr>
          <w:rtl/>
        </w:rPr>
        <w:t xml:space="preserve"> </w:t>
      </w:r>
      <w:r w:rsidRPr="00D51DD0">
        <w:rPr>
          <w:rFonts w:hint="cs"/>
          <w:rtl/>
        </w:rPr>
        <w:t>مجتمع</w:t>
      </w:r>
      <w:r w:rsidRPr="00D51DD0">
        <w:rPr>
          <w:rtl/>
        </w:rPr>
        <w:t xml:space="preserve"> </w:t>
      </w:r>
      <w:r w:rsidRPr="00D51DD0">
        <w:rPr>
          <w:rFonts w:hint="cs"/>
          <w:rtl/>
        </w:rPr>
        <w:t>مدني</w:t>
      </w:r>
      <w:r w:rsidRPr="00D51DD0">
        <w:rPr>
          <w:rtl/>
        </w:rPr>
        <w:t xml:space="preserve"> </w:t>
      </w:r>
      <w:r w:rsidRPr="00D51DD0">
        <w:rPr>
          <w:rFonts w:hint="cs"/>
          <w:rtl/>
        </w:rPr>
        <w:t>تعنى</w:t>
      </w:r>
      <w:r w:rsidRPr="00D51DD0">
        <w:rPr>
          <w:rtl/>
        </w:rPr>
        <w:t xml:space="preserve"> </w:t>
      </w:r>
      <w:r w:rsidRPr="00D51DD0">
        <w:rPr>
          <w:rFonts w:hint="cs"/>
          <w:rtl/>
        </w:rPr>
        <w:t>بمتابعة</w:t>
      </w:r>
      <w:r w:rsidRPr="00D51DD0">
        <w:rPr>
          <w:rtl/>
        </w:rPr>
        <w:t xml:space="preserve"> </w:t>
      </w:r>
      <w:r w:rsidRPr="00D51DD0">
        <w:rPr>
          <w:rFonts w:hint="cs"/>
          <w:rtl/>
        </w:rPr>
        <w:t>شؤون</w:t>
      </w:r>
      <w:r w:rsidRPr="00D51DD0">
        <w:rPr>
          <w:rtl/>
        </w:rPr>
        <w:t xml:space="preserve"> </w:t>
      </w:r>
      <w:r w:rsidRPr="00D51DD0">
        <w:rPr>
          <w:rFonts w:hint="cs"/>
          <w:rtl/>
        </w:rPr>
        <w:t>الجماعات</w:t>
      </w:r>
      <w:r w:rsidRPr="00D51DD0">
        <w:rPr>
          <w:rtl/>
        </w:rPr>
        <w:t xml:space="preserve"> الفلسطينية القائمة </w:t>
      </w:r>
      <w:r w:rsidRPr="00D51DD0">
        <w:rPr>
          <w:rFonts w:hint="cs"/>
          <w:rtl/>
        </w:rPr>
        <w:t>على</w:t>
      </w:r>
      <w:r w:rsidRPr="00D51DD0">
        <w:rPr>
          <w:rtl/>
        </w:rPr>
        <w:t xml:space="preserve"> </w:t>
      </w:r>
      <w:r w:rsidRPr="00D51DD0">
        <w:rPr>
          <w:rFonts w:hint="cs"/>
          <w:rtl/>
        </w:rPr>
        <w:t>العرق</w:t>
      </w:r>
      <w:r w:rsidRPr="00D51DD0">
        <w:rPr>
          <w:rtl/>
        </w:rPr>
        <w:t xml:space="preserve"> </w:t>
      </w:r>
      <w:r w:rsidRPr="00D51DD0">
        <w:rPr>
          <w:rFonts w:hint="cs"/>
          <w:rtl/>
        </w:rPr>
        <w:t>واللون</w:t>
      </w:r>
      <w:r w:rsidRPr="00D51DD0">
        <w:rPr>
          <w:rtl/>
        </w:rPr>
        <w:t xml:space="preserve"> </w:t>
      </w:r>
      <w:r w:rsidRPr="00D51DD0">
        <w:rPr>
          <w:rFonts w:hint="cs"/>
          <w:rtl/>
        </w:rPr>
        <w:t>والأصل</w:t>
      </w:r>
      <w:r w:rsidRPr="00D51DD0">
        <w:rPr>
          <w:rtl/>
        </w:rPr>
        <w:t xml:space="preserve"> </w:t>
      </w:r>
      <w:r w:rsidRPr="00D51DD0">
        <w:rPr>
          <w:rFonts w:hint="cs"/>
          <w:rtl/>
        </w:rPr>
        <w:t>الاثني</w:t>
      </w:r>
      <w:r w:rsidRPr="00D51DD0">
        <w:rPr>
          <w:rtl/>
        </w:rPr>
        <w:t xml:space="preserve"> </w:t>
      </w:r>
      <w:r w:rsidRPr="00D51DD0">
        <w:rPr>
          <w:rFonts w:hint="cs"/>
          <w:rtl/>
        </w:rPr>
        <w:t>والقومي</w:t>
      </w:r>
      <w:r w:rsidRPr="00D51DD0">
        <w:rPr>
          <w:rtl/>
        </w:rPr>
        <w:t xml:space="preserve"> </w:t>
      </w:r>
      <w:r w:rsidRPr="00D51DD0">
        <w:rPr>
          <w:rFonts w:hint="cs"/>
          <w:rtl/>
        </w:rPr>
        <w:t>والنسب،</w:t>
      </w:r>
      <w:r w:rsidRPr="00D51DD0">
        <w:rPr>
          <w:rtl/>
        </w:rPr>
        <w:t xml:space="preserve"> وعدم وجود مؤسسة مجتمع مدني </w:t>
      </w:r>
      <w:r w:rsidRPr="00D51DD0">
        <w:rPr>
          <w:rFonts w:hint="cs"/>
          <w:rtl/>
        </w:rPr>
        <w:t>تعنى</w:t>
      </w:r>
      <w:r w:rsidRPr="00D51DD0">
        <w:rPr>
          <w:rtl/>
        </w:rPr>
        <w:t xml:space="preserve"> بمكافحة </w:t>
      </w:r>
      <w:r w:rsidRPr="00D51DD0">
        <w:rPr>
          <w:rFonts w:hint="cs"/>
          <w:rtl/>
        </w:rPr>
        <w:t>التعصب</w:t>
      </w:r>
      <w:r w:rsidRPr="00D51DD0">
        <w:rPr>
          <w:rtl/>
        </w:rPr>
        <w:t xml:space="preserve"> والتمييز والتشجيع على الفهم المتبادل</w:t>
      </w:r>
      <w:r w:rsidRPr="00D51DD0">
        <w:rPr>
          <w:rFonts w:hint="cs"/>
          <w:rtl/>
        </w:rPr>
        <w:t>؛</w:t>
      </w:r>
      <w:r w:rsidRPr="00D51DD0">
        <w:rPr>
          <w:rtl/>
        </w:rPr>
        <w:t xml:space="preserve"> </w:t>
      </w:r>
    </w:p>
    <w:p w:rsidR="00DB66F2" w:rsidRPr="00D51DD0" w:rsidRDefault="00DB66F2" w:rsidP="00C63257">
      <w:pPr>
        <w:pStyle w:val="SingleTxtGA"/>
      </w:pPr>
      <w:r w:rsidRPr="00D51DD0">
        <w:rPr>
          <w:rtl/>
        </w:rPr>
        <w:tab/>
      </w:r>
      <w:r w:rsidRPr="00D51DD0">
        <w:rPr>
          <w:rFonts w:hint="cs"/>
          <w:rtl/>
        </w:rPr>
        <w:t>(د)</w:t>
      </w:r>
      <w:r w:rsidRPr="00D51DD0">
        <w:rPr>
          <w:rFonts w:hint="cs"/>
          <w:rtl/>
        </w:rPr>
        <w:tab/>
        <w:t>إن</w:t>
      </w:r>
      <w:r w:rsidRPr="00D51DD0">
        <w:rPr>
          <w:rtl/>
        </w:rPr>
        <w:t xml:space="preserve"> المؤشرات الإحصائية القائمة على اللون والعرق والنسب والأصل الاثني والقومي هي مؤشرات إحصائية حديثة بالنسبة إلى المؤسسات الفلسطينية المختصة بالإحصاء، خاصة مع التجانس العرقي والاثني للمجتمع الفلسطيني، </w:t>
      </w:r>
      <w:r w:rsidRPr="00D51DD0">
        <w:rPr>
          <w:rFonts w:hint="cs"/>
          <w:rtl/>
        </w:rPr>
        <w:t>إلا</w:t>
      </w:r>
      <w:r w:rsidRPr="00D51DD0">
        <w:rPr>
          <w:rtl/>
        </w:rPr>
        <w:t xml:space="preserve"> </w:t>
      </w:r>
      <w:r w:rsidRPr="00D51DD0">
        <w:rPr>
          <w:rFonts w:hint="cs"/>
          <w:rtl/>
        </w:rPr>
        <w:t>أن</w:t>
      </w:r>
      <w:r w:rsidRPr="00D51DD0">
        <w:rPr>
          <w:rtl/>
        </w:rPr>
        <w:t xml:space="preserve"> </w:t>
      </w:r>
      <w:r w:rsidRPr="00D51DD0">
        <w:rPr>
          <w:rFonts w:hint="cs"/>
          <w:rtl/>
        </w:rPr>
        <w:t>تلك</w:t>
      </w:r>
      <w:r w:rsidRPr="00D51DD0">
        <w:rPr>
          <w:rtl/>
        </w:rPr>
        <w:t xml:space="preserve"> </w:t>
      </w:r>
      <w:r w:rsidRPr="00D51DD0">
        <w:rPr>
          <w:rFonts w:hint="cs"/>
          <w:rtl/>
        </w:rPr>
        <w:t>المؤسسات</w:t>
      </w:r>
      <w:r w:rsidRPr="00D51DD0">
        <w:rPr>
          <w:rtl/>
        </w:rPr>
        <w:t xml:space="preserve"> </w:t>
      </w:r>
      <w:r w:rsidRPr="00D51DD0">
        <w:rPr>
          <w:rFonts w:hint="cs"/>
          <w:rtl/>
        </w:rPr>
        <w:t>تعمل</w:t>
      </w:r>
      <w:r w:rsidRPr="00D51DD0">
        <w:rPr>
          <w:rtl/>
        </w:rPr>
        <w:t xml:space="preserve"> حاليا</w:t>
      </w:r>
      <w:r w:rsidRPr="00D51DD0">
        <w:rPr>
          <w:rFonts w:hint="cs"/>
          <w:rtl/>
        </w:rPr>
        <w:t>ً</w:t>
      </w:r>
      <w:r w:rsidRPr="00D51DD0">
        <w:rPr>
          <w:rtl/>
        </w:rPr>
        <w:t xml:space="preserve"> على إدراج هذه المؤشرات بغرض متابعة تنفيذ </w:t>
      </w:r>
      <w:r w:rsidRPr="00D51DD0">
        <w:rPr>
          <w:rFonts w:hint="cs"/>
          <w:rtl/>
        </w:rPr>
        <w:t>الاتفاقية؛</w:t>
      </w:r>
      <w:r w:rsidRPr="00D51DD0">
        <w:rPr>
          <w:rtl/>
        </w:rPr>
        <w:t xml:space="preserve"> </w:t>
      </w:r>
    </w:p>
    <w:p w:rsidR="00DB66F2" w:rsidRPr="00D51DD0" w:rsidRDefault="00DB66F2" w:rsidP="00C63257">
      <w:pPr>
        <w:pStyle w:val="SingleTxtGA"/>
      </w:pPr>
      <w:r w:rsidRPr="00D51DD0">
        <w:rPr>
          <w:rtl/>
        </w:rPr>
        <w:tab/>
      </w:r>
      <w:r w:rsidRPr="00D51DD0">
        <w:rPr>
          <w:rFonts w:hint="cs"/>
          <w:rtl/>
        </w:rPr>
        <w:t>(ه)</w:t>
      </w:r>
      <w:r w:rsidRPr="00D51DD0">
        <w:rPr>
          <w:rFonts w:hint="cs"/>
          <w:rtl/>
        </w:rPr>
        <w:tab/>
        <w:t>وجود</w:t>
      </w:r>
      <w:r w:rsidRPr="00D51DD0">
        <w:rPr>
          <w:rtl/>
        </w:rPr>
        <w:t xml:space="preserve"> </w:t>
      </w:r>
      <w:r w:rsidRPr="00D51DD0">
        <w:rPr>
          <w:rFonts w:hint="cs"/>
          <w:rtl/>
        </w:rPr>
        <w:t>الاحتلال</w:t>
      </w:r>
      <w:r w:rsidRPr="00D51DD0">
        <w:rPr>
          <w:rtl/>
        </w:rPr>
        <w:t xml:space="preserve"> الأجنبي الإسرائيلي يفرض </w:t>
      </w:r>
      <w:r w:rsidRPr="00D51DD0">
        <w:rPr>
          <w:rFonts w:hint="cs"/>
          <w:rtl/>
        </w:rPr>
        <w:t>المعيقات</w:t>
      </w:r>
      <w:r w:rsidRPr="00D51DD0">
        <w:rPr>
          <w:rtl/>
        </w:rPr>
        <w:t xml:space="preserve"> </w:t>
      </w:r>
      <w:r w:rsidRPr="00D51DD0">
        <w:rPr>
          <w:rFonts w:hint="cs"/>
          <w:rtl/>
        </w:rPr>
        <w:t>أمام</w:t>
      </w:r>
      <w:r w:rsidRPr="00D51DD0">
        <w:rPr>
          <w:rtl/>
        </w:rPr>
        <w:t xml:space="preserve"> </w:t>
      </w:r>
      <w:r w:rsidRPr="00D51DD0">
        <w:rPr>
          <w:rFonts w:hint="cs"/>
          <w:rtl/>
        </w:rPr>
        <w:t>الوصول</w:t>
      </w:r>
      <w:r w:rsidRPr="00D51DD0">
        <w:rPr>
          <w:rtl/>
        </w:rPr>
        <w:t xml:space="preserve"> </w:t>
      </w:r>
      <w:r w:rsidRPr="00D51DD0">
        <w:rPr>
          <w:rFonts w:hint="cs"/>
          <w:rtl/>
        </w:rPr>
        <w:t>إلى</w:t>
      </w:r>
      <w:r w:rsidRPr="00D51DD0">
        <w:rPr>
          <w:rtl/>
        </w:rPr>
        <w:t xml:space="preserve"> </w:t>
      </w:r>
      <w:r w:rsidRPr="00D51DD0">
        <w:rPr>
          <w:rFonts w:hint="cs"/>
          <w:rtl/>
        </w:rPr>
        <w:t>الأفراد</w:t>
      </w:r>
      <w:r w:rsidRPr="00D51DD0">
        <w:rPr>
          <w:rtl/>
        </w:rPr>
        <w:t xml:space="preserve"> </w:t>
      </w:r>
      <w:r w:rsidRPr="00D51DD0">
        <w:rPr>
          <w:rFonts w:hint="cs"/>
          <w:rtl/>
        </w:rPr>
        <w:t>التابعين</w:t>
      </w:r>
      <w:r w:rsidRPr="00D51DD0">
        <w:rPr>
          <w:rtl/>
        </w:rPr>
        <w:t xml:space="preserve"> </w:t>
      </w:r>
      <w:r w:rsidRPr="00D51DD0">
        <w:rPr>
          <w:rFonts w:hint="cs"/>
          <w:rtl/>
        </w:rPr>
        <w:t>للجماعات</w:t>
      </w:r>
      <w:r w:rsidRPr="00D51DD0">
        <w:rPr>
          <w:rtl/>
        </w:rPr>
        <w:t xml:space="preserve"> الفلسطينية القائمة على العرق واللون والنسب والأصل الاثني والقومي، خاصة المعيقات التي </w:t>
      </w:r>
      <w:r w:rsidRPr="00D51DD0">
        <w:rPr>
          <w:rFonts w:hint="cs"/>
          <w:rtl/>
        </w:rPr>
        <w:t>تنتهك</w:t>
      </w:r>
      <w:r w:rsidRPr="00D51DD0">
        <w:rPr>
          <w:rtl/>
        </w:rPr>
        <w:t xml:space="preserve"> </w:t>
      </w:r>
      <w:r w:rsidRPr="00D51DD0">
        <w:rPr>
          <w:rFonts w:hint="cs"/>
          <w:rtl/>
        </w:rPr>
        <w:t>حق</w:t>
      </w:r>
      <w:r w:rsidRPr="00D51DD0">
        <w:rPr>
          <w:rtl/>
        </w:rPr>
        <w:t xml:space="preserve"> الفلسطينيين </w:t>
      </w:r>
      <w:r w:rsidRPr="00D51DD0">
        <w:rPr>
          <w:rFonts w:hint="cs"/>
          <w:rtl/>
        </w:rPr>
        <w:t>في</w:t>
      </w:r>
      <w:r w:rsidRPr="00D51DD0">
        <w:rPr>
          <w:rtl/>
        </w:rPr>
        <w:t xml:space="preserve"> حرية </w:t>
      </w:r>
      <w:r w:rsidRPr="00D51DD0">
        <w:rPr>
          <w:rFonts w:hint="cs"/>
          <w:rtl/>
        </w:rPr>
        <w:t>الحركة</w:t>
      </w:r>
      <w:r w:rsidRPr="00D51DD0">
        <w:rPr>
          <w:rtl/>
        </w:rPr>
        <w:t xml:space="preserve"> </w:t>
      </w:r>
      <w:r w:rsidRPr="00D51DD0">
        <w:rPr>
          <w:rFonts w:hint="cs"/>
          <w:rtl/>
        </w:rPr>
        <w:t>والتنقل</w:t>
      </w:r>
      <w:r w:rsidRPr="00D51DD0">
        <w:rPr>
          <w:rtl/>
        </w:rPr>
        <w:t xml:space="preserve"> </w:t>
      </w:r>
      <w:r w:rsidRPr="00D51DD0">
        <w:rPr>
          <w:rFonts w:hint="cs"/>
          <w:rtl/>
        </w:rPr>
        <w:t>داخل</w:t>
      </w:r>
      <w:r w:rsidRPr="00D51DD0">
        <w:rPr>
          <w:rtl/>
        </w:rPr>
        <w:t xml:space="preserve"> </w:t>
      </w:r>
      <w:r w:rsidRPr="00D51DD0">
        <w:rPr>
          <w:rFonts w:hint="cs"/>
          <w:rtl/>
        </w:rPr>
        <w:t>أرضهم،</w:t>
      </w:r>
      <w:r w:rsidRPr="00D51DD0">
        <w:rPr>
          <w:rtl/>
        </w:rPr>
        <w:t xml:space="preserve"> </w:t>
      </w:r>
      <w:r w:rsidRPr="00D51DD0">
        <w:rPr>
          <w:rFonts w:hint="cs"/>
          <w:rtl/>
        </w:rPr>
        <w:t>وبالأخص</w:t>
      </w:r>
      <w:r w:rsidRPr="00D51DD0">
        <w:rPr>
          <w:rtl/>
        </w:rPr>
        <w:t xml:space="preserve"> </w:t>
      </w:r>
      <w:r w:rsidRPr="00D51DD0">
        <w:rPr>
          <w:rFonts w:hint="cs"/>
          <w:rtl/>
        </w:rPr>
        <w:t>من</w:t>
      </w:r>
      <w:r w:rsidRPr="00D51DD0">
        <w:rPr>
          <w:rtl/>
        </w:rPr>
        <w:t xml:space="preserve"> </w:t>
      </w:r>
      <w:r w:rsidRPr="00D51DD0">
        <w:rPr>
          <w:rFonts w:hint="cs"/>
          <w:rtl/>
        </w:rPr>
        <w:t>وإلى</w:t>
      </w:r>
      <w:r w:rsidRPr="00D51DD0">
        <w:rPr>
          <w:rtl/>
        </w:rPr>
        <w:t xml:space="preserve"> </w:t>
      </w:r>
      <w:r w:rsidRPr="00D51DD0">
        <w:rPr>
          <w:rFonts w:hint="cs"/>
          <w:rtl/>
        </w:rPr>
        <w:t>القدس</w:t>
      </w:r>
      <w:r w:rsidRPr="00D51DD0">
        <w:rPr>
          <w:rtl/>
        </w:rPr>
        <w:t xml:space="preserve"> </w:t>
      </w:r>
      <w:r w:rsidRPr="00D51DD0">
        <w:rPr>
          <w:rFonts w:hint="cs"/>
          <w:rtl/>
        </w:rPr>
        <w:t>الشرقية</w:t>
      </w:r>
      <w:r w:rsidRPr="00D51DD0">
        <w:rPr>
          <w:rtl/>
        </w:rPr>
        <w:t xml:space="preserve"> المحتلة والتي تقيم فيها معظم الجماعات المحمية بهذه </w:t>
      </w:r>
      <w:r w:rsidRPr="00D51DD0">
        <w:rPr>
          <w:rFonts w:hint="cs"/>
          <w:rtl/>
        </w:rPr>
        <w:t>الاتفاقية</w:t>
      </w:r>
      <w:r w:rsidRPr="00D51DD0">
        <w:rPr>
          <w:rtl/>
        </w:rPr>
        <w:t xml:space="preserve">. </w:t>
      </w:r>
    </w:p>
    <w:p w:rsidR="00DB66F2" w:rsidRPr="00D51DD0" w:rsidRDefault="00DB66F2" w:rsidP="00C63257">
      <w:pPr>
        <w:pStyle w:val="SingleTxtGA"/>
      </w:pPr>
      <w:r w:rsidRPr="00D51DD0">
        <w:rPr>
          <w:rFonts w:hint="cs"/>
          <w:rtl/>
        </w:rPr>
        <w:t>24-</w:t>
      </w:r>
      <w:r w:rsidRPr="00D51DD0">
        <w:rPr>
          <w:rFonts w:hint="cs"/>
          <w:rtl/>
        </w:rPr>
        <w:tab/>
        <w:t>كما</w:t>
      </w:r>
      <w:r w:rsidRPr="00D51DD0">
        <w:rPr>
          <w:rtl/>
        </w:rPr>
        <w:t xml:space="preserve"> وينبغي </w:t>
      </w:r>
      <w:r w:rsidRPr="00D51DD0">
        <w:rPr>
          <w:rFonts w:hint="cs"/>
          <w:rtl/>
        </w:rPr>
        <w:t>التشديد</w:t>
      </w:r>
      <w:r w:rsidRPr="00D51DD0">
        <w:rPr>
          <w:rtl/>
        </w:rPr>
        <w:t xml:space="preserve"> </w:t>
      </w:r>
      <w:r w:rsidRPr="00D51DD0">
        <w:rPr>
          <w:rFonts w:hint="cs"/>
          <w:rtl/>
        </w:rPr>
        <w:t>على</w:t>
      </w:r>
      <w:r w:rsidRPr="00D51DD0">
        <w:rPr>
          <w:rtl/>
        </w:rPr>
        <w:t xml:space="preserve"> </w:t>
      </w:r>
      <w:r w:rsidRPr="00D51DD0">
        <w:rPr>
          <w:rFonts w:hint="cs"/>
          <w:rtl/>
        </w:rPr>
        <w:t>أن</w:t>
      </w:r>
      <w:r w:rsidRPr="00D51DD0">
        <w:rPr>
          <w:rtl/>
        </w:rPr>
        <w:t xml:space="preserve"> </w:t>
      </w:r>
      <w:r w:rsidRPr="00D51DD0">
        <w:rPr>
          <w:rFonts w:hint="cs"/>
          <w:rtl/>
        </w:rPr>
        <w:t>أي</w:t>
      </w:r>
      <w:r w:rsidRPr="00D51DD0">
        <w:rPr>
          <w:rtl/>
        </w:rPr>
        <w:t xml:space="preserve"> </w:t>
      </w:r>
      <w:r w:rsidRPr="00D51DD0">
        <w:rPr>
          <w:rFonts w:hint="cs"/>
          <w:rtl/>
        </w:rPr>
        <w:t>ذكر</w:t>
      </w:r>
      <w:r w:rsidRPr="00D51DD0">
        <w:rPr>
          <w:rtl/>
        </w:rPr>
        <w:t xml:space="preserve"> </w:t>
      </w:r>
      <w:r w:rsidRPr="00D51DD0">
        <w:rPr>
          <w:rFonts w:hint="cs"/>
          <w:rtl/>
        </w:rPr>
        <w:t>للجماعات</w:t>
      </w:r>
      <w:r w:rsidRPr="00D51DD0">
        <w:rPr>
          <w:rtl/>
        </w:rPr>
        <w:t xml:space="preserve"> الفلسطينية المحمية بالاتفاقية </w:t>
      </w:r>
      <w:r w:rsidRPr="00D51DD0">
        <w:rPr>
          <w:rFonts w:hint="cs"/>
          <w:rtl/>
        </w:rPr>
        <w:t>لا</w:t>
      </w:r>
      <w:r w:rsidRPr="00D51DD0">
        <w:rPr>
          <w:rtl/>
        </w:rPr>
        <w:t xml:space="preserve"> </w:t>
      </w:r>
      <w:r w:rsidRPr="00D51DD0">
        <w:rPr>
          <w:rFonts w:hint="cs"/>
          <w:rtl/>
        </w:rPr>
        <w:t>يعني</w:t>
      </w:r>
      <w:r w:rsidRPr="00D51DD0">
        <w:rPr>
          <w:rtl/>
        </w:rPr>
        <w:t xml:space="preserve"> </w:t>
      </w:r>
      <w:r w:rsidRPr="00D51DD0">
        <w:rPr>
          <w:rFonts w:hint="cs"/>
          <w:rtl/>
        </w:rPr>
        <w:t>المساس</w:t>
      </w:r>
      <w:r w:rsidRPr="00D51DD0">
        <w:rPr>
          <w:rtl/>
        </w:rPr>
        <w:t xml:space="preserve"> </w:t>
      </w:r>
      <w:r w:rsidRPr="00D51DD0">
        <w:rPr>
          <w:rFonts w:hint="cs"/>
          <w:rtl/>
        </w:rPr>
        <w:t>بهويتها</w:t>
      </w:r>
      <w:r w:rsidRPr="00D51DD0">
        <w:rPr>
          <w:rtl/>
        </w:rPr>
        <w:t xml:space="preserve"> الفلسطينية</w:t>
      </w:r>
      <w:r w:rsidR="002154B3">
        <w:rPr>
          <w:rtl/>
        </w:rPr>
        <w:t xml:space="preserve"> أو </w:t>
      </w:r>
      <w:r w:rsidRPr="00D51DD0">
        <w:rPr>
          <w:rtl/>
        </w:rPr>
        <w:t xml:space="preserve">اعتبارها "أقليات" بالنسبة إلى النظام القانوني الفلسطيني، بل تعتبر هذه الجماعات جزء من "الكل" </w:t>
      </w:r>
      <w:r w:rsidRPr="00D51DD0">
        <w:rPr>
          <w:rFonts w:hint="cs"/>
          <w:rtl/>
        </w:rPr>
        <w:t>الفلسطيني</w:t>
      </w:r>
      <w:r w:rsidRPr="00D51DD0">
        <w:rPr>
          <w:rtl/>
        </w:rPr>
        <w:t xml:space="preserve"> </w:t>
      </w:r>
      <w:r w:rsidRPr="00D51DD0">
        <w:rPr>
          <w:rFonts w:hint="cs"/>
          <w:rtl/>
        </w:rPr>
        <w:t>مع</w:t>
      </w:r>
      <w:r w:rsidRPr="00D51DD0">
        <w:rPr>
          <w:rtl/>
        </w:rPr>
        <w:t xml:space="preserve"> </w:t>
      </w:r>
      <w:r w:rsidRPr="00D51DD0">
        <w:rPr>
          <w:rFonts w:hint="cs"/>
          <w:rtl/>
        </w:rPr>
        <w:t>وجود</w:t>
      </w:r>
      <w:r w:rsidRPr="00D51DD0">
        <w:rPr>
          <w:rtl/>
        </w:rPr>
        <w:t xml:space="preserve"> </w:t>
      </w:r>
      <w:r w:rsidRPr="00D51DD0">
        <w:rPr>
          <w:rFonts w:hint="cs"/>
          <w:rtl/>
        </w:rPr>
        <w:t>خصائص</w:t>
      </w:r>
      <w:r w:rsidRPr="00D51DD0">
        <w:rPr>
          <w:rtl/>
        </w:rPr>
        <w:t xml:space="preserve"> </w:t>
      </w:r>
      <w:proofErr w:type="spellStart"/>
      <w:r w:rsidRPr="00D51DD0">
        <w:rPr>
          <w:rFonts w:hint="cs"/>
          <w:rtl/>
        </w:rPr>
        <w:t>إثنية</w:t>
      </w:r>
      <w:proofErr w:type="spellEnd"/>
      <w:r w:rsidRPr="00D51DD0">
        <w:rPr>
          <w:rtl/>
        </w:rPr>
        <w:t xml:space="preserve"> </w:t>
      </w:r>
      <w:r w:rsidRPr="00D51DD0">
        <w:rPr>
          <w:rFonts w:hint="cs"/>
          <w:rtl/>
        </w:rPr>
        <w:t>ولغوية</w:t>
      </w:r>
      <w:r w:rsidRPr="00D51DD0">
        <w:rPr>
          <w:rtl/>
        </w:rPr>
        <w:t xml:space="preserve"> </w:t>
      </w:r>
      <w:r w:rsidRPr="00D51DD0">
        <w:rPr>
          <w:rFonts w:hint="cs"/>
          <w:rtl/>
        </w:rPr>
        <w:t>وثقافية</w:t>
      </w:r>
      <w:r w:rsidRPr="00D51DD0">
        <w:rPr>
          <w:rtl/>
        </w:rPr>
        <w:t xml:space="preserve"> </w:t>
      </w:r>
      <w:r w:rsidRPr="00D51DD0">
        <w:rPr>
          <w:rFonts w:hint="cs"/>
          <w:rtl/>
        </w:rPr>
        <w:t>خاصة</w:t>
      </w:r>
      <w:r w:rsidRPr="00D51DD0">
        <w:rPr>
          <w:rtl/>
        </w:rPr>
        <w:t xml:space="preserve"> </w:t>
      </w:r>
      <w:r w:rsidRPr="00D51DD0">
        <w:rPr>
          <w:rFonts w:hint="cs"/>
          <w:rtl/>
        </w:rPr>
        <w:t>بها</w:t>
      </w:r>
      <w:r w:rsidRPr="00D51DD0">
        <w:rPr>
          <w:rtl/>
        </w:rPr>
        <w:t xml:space="preserve">. </w:t>
      </w:r>
    </w:p>
    <w:p w:rsidR="00DB66F2" w:rsidRPr="00D51DD0" w:rsidRDefault="00DB66F2" w:rsidP="00C63257">
      <w:pPr>
        <w:pStyle w:val="SingleTxtGA"/>
      </w:pPr>
      <w:r w:rsidRPr="00D51DD0">
        <w:rPr>
          <w:rFonts w:hint="cs"/>
          <w:rtl/>
          <w:lang w:bidi="ar-IQ"/>
        </w:rPr>
        <w:t>25-</w:t>
      </w:r>
      <w:r w:rsidRPr="00D51DD0">
        <w:rPr>
          <w:rFonts w:hint="cs"/>
          <w:rtl/>
          <w:lang w:bidi="ar-IQ"/>
        </w:rPr>
        <w:tab/>
      </w:r>
      <w:r w:rsidRPr="00D51DD0">
        <w:rPr>
          <w:rtl/>
          <w:lang w:bidi="ar-IQ"/>
        </w:rPr>
        <w:t xml:space="preserve">لغايات الحصول على </w:t>
      </w:r>
      <w:r w:rsidRPr="00D51DD0">
        <w:rPr>
          <w:rFonts w:hint="cs"/>
          <w:rtl/>
          <w:lang w:bidi="ar-IQ"/>
        </w:rPr>
        <w:t>إحصائيات</w:t>
      </w:r>
      <w:r w:rsidRPr="00D51DD0">
        <w:rPr>
          <w:rtl/>
          <w:lang w:bidi="ar-IQ"/>
        </w:rPr>
        <w:t xml:space="preserve"> وبيانات حول الجماعات الفلسطينية</w:t>
      </w:r>
      <w:r w:rsidRPr="00D51DD0">
        <w:rPr>
          <w:rtl/>
        </w:rPr>
        <w:t xml:space="preserve"> </w:t>
      </w:r>
      <w:r w:rsidRPr="00D51DD0">
        <w:rPr>
          <w:rtl/>
          <w:lang w:bidi="ar-IQ"/>
        </w:rPr>
        <w:t>الموجودة داخل دولة فلسطين</w:t>
      </w:r>
      <w:r w:rsidRPr="00D51DD0">
        <w:rPr>
          <w:rFonts w:hint="cs"/>
          <w:rtl/>
          <w:lang w:bidi="ar-IQ"/>
        </w:rPr>
        <w:t>،</w:t>
      </w:r>
      <w:r w:rsidRPr="00D51DD0">
        <w:rPr>
          <w:rtl/>
          <w:lang w:bidi="ar-IQ"/>
        </w:rPr>
        <w:t xml:space="preserve"> والمدرجة ضمن تعريف المادة (1) من الاتفاقية، تم عقد العديد من اللقاءات مع </w:t>
      </w:r>
      <w:r w:rsidRPr="00D51DD0">
        <w:rPr>
          <w:rFonts w:hint="cs"/>
          <w:rtl/>
          <w:lang w:bidi="ar-IQ"/>
        </w:rPr>
        <w:t>أشخاصٍ</w:t>
      </w:r>
      <w:r w:rsidRPr="00D51DD0">
        <w:rPr>
          <w:rtl/>
          <w:lang w:bidi="ar-IQ"/>
        </w:rPr>
        <w:t xml:space="preserve"> </w:t>
      </w:r>
      <w:r w:rsidRPr="00D51DD0">
        <w:rPr>
          <w:rFonts w:hint="cs"/>
          <w:rtl/>
          <w:lang w:bidi="ar-IQ"/>
        </w:rPr>
        <w:t>يمثلون</w:t>
      </w:r>
      <w:r w:rsidRPr="00D51DD0">
        <w:rPr>
          <w:rtl/>
          <w:lang w:bidi="ar-IQ"/>
        </w:rPr>
        <w:t xml:space="preserve"> هذه الجماعات. بالإضافة إلى ذلك، فقد تم جمع المعلومات المتوفرة من قبل المؤسسات الفلسطينية المختصة. وعليه، تم تحديد الجماعات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والقومية وتلك الجماعات القائمة على النسب واللون في دولة فلسطين على النحو التالي: </w:t>
      </w:r>
    </w:p>
    <w:p w:rsidR="00DB66F2" w:rsidRPr="00D51DD0" w:rsidRDefault="00DB66F2" w:rsidP="00C63257">
      <w:pPr>
        <w:pStyle w:val="SingleTxtGA"/>
        <w:rPr>
          <w:lang w:bidi="ar-IQ"/>
        </w:rPr>
      </w:pPr>
      <w:r w:rsidRPr="00D51DD0">
        <w:rPr>
          <w:rtl/>
          <w:lang w:bidi="ar-IQ"/>
        </w:rPr>
        <w:tab/>
        <w:t>(أ)</w:t>
      </w:r>
      <w:r w:rsidRPr="00D51DD0">
        <w:rPr>
          <w:rtl/>
          <w:lang w:bidi="ar-IQ"/>
        </w:rPr>
        <w:tab/>
      </w:r>
      <w:r w:rsidRPr="00D51DD0">
        <w:rPr>
          <w:rFonts w:hint="eastAsia"/>
          <w:rtl/>
          <w:lang w:bidi="ar-IQ"/>
        </w:rPr>
        <w:t>السامريون</w:t>
      </w:r>
      <w:r w:rsidRPr="00D51DD0">
        <w:rPr>
          <w:rtl/>
          <w:lang w:bidi="ar-IQ"/>
        </w:rPr>
        <w:t xml:space="preserve">: </w:t>
      </w:r>
      <w:r w:rsidRPr="00D51DD0">
        <w:rPr>
          <w:rtl/>
          <w:lang w:val="es-ES" w:bidi="ar-EG"/>
        </w:rPr>
        <w:t>تتواجد</w:t>
      </w:r>
      <w:r w:rsidRPr="00D51DD0">
        <w:rPr>
          <w:rtl/>
          <w:lang w:bidi="ar-JO"/>
        </w:rPr>
        <w:t xml:space="preserve"> الطائفة السامرية في مدينة نابلس (جبل جرزيم)، حيث يقدر عدد أفراد هذه الطائفة في نابلس بحوالي 370 نسمة مكو</w:t>
      </w:r>
      <w:r w:rsidRPr="00D51DD0">
        <w:rPr>
          <w:rFonts w:hint="eastAsia"/>
          <w:rtl/>
          <w:lang w:bidi="ar-JO"/>
        </w:rPr>
        <w:t>َ</w:t>
      </w:r>
      <w:r w:rsidRPr="00D51DD0">
        <w:rPr>
          <w:rtl/>
          <w:lang w:bidi="ar-JO"/>
        </w:rPr>
        <w:t xml:space="preserve">نة من خمس عائلات. وتعتبر الطائفة السامرية من </w:t>
      </w:r>
      <w:r w:rsidRPr="00D51DD0">
        <w:rPr>
          <w:rFonts w:hint="eastAsia"/>
          <w:rtl/>
          <w:lang w:bidi="ar-JO"/>
        </w:rPr>
        <w:t>أصغر</w:t>
      </w:r>
      <w:r w:rsidRPr="00D51DD0">
        <w:rPr>
          <w:rtl/>
          <w:lang w:bidi="ar-JO"/>
        </w:rPr>
        <w:t xml:space="preserve"> </w:t>
      </w:r>
      <w:r w:rsidRPr="00D51DD0">
        <w:rPr>
          <w:rFonts w:hint="eastAsia"/>
          <w:rtl/>
          <w:lang w:bidi="ar-JO"/>
        </w:rPr>
        <w:t>الطوائف</w:t>
      </w:r>
      <w:r w:rsidRPr="00D51DD0">
        <w:rPr>
          <w:rtl/>
          <w:lang w:bidi="ar-JO"/>
        </w:rPr>
        <w:t xml:space="preserve"> </w:t>
      </w:r>
      <w:r w:rsidRPr="00D51DD0">
        <w:rPr>
          <w:rFonts w:hint="eastAsia"/>
          <w:rtl/>
          <w:lang w:bidi="ar-JO"/>
        </w:rPr>
        <w:t>الموجودة</w:t>
      </w:r>
      <w:r w:rsidRPr="00D51DD0">
        <w:rPr>
          <w:rtl/>
          <w:lang w:bidi="ar-JO"/>
        </w:rPr>
        <w:t xml:space="preserve"> </w:t>
      </w:r>
      <w:r w:rsidRPr="00D51DD0">
        <w:rPr>
          <w:rFonts w:hint="eastAsia"/>
          <w:rtl/>
          <w:lang w:bidi="ar-JO"/>
        </w:rPr>
        <w:t>في</w:t>
      </w:r>
      <w:r w:rsidRPr="00D51DD0">
        <w:rPr>
          <w:rtl/>
          <w:lang w:bidi="ar-JO"/>
        </w:rPr>
        <w:t xml:space="preserve"> </w:t>
      </w:r>
      <w:r w:rsidRPr="00D51DD0">
        <w:rPr>
          <w:rFonts w:hint="eastAsia"/>
          <w:rtl/>
          <w:lang w:bidi="ar-JO"/>
        </w:rPr>
        <w:t>العالم،</w:t>
      </w:r>
      <w:r w:rsidRPr="00D51DD0">
        <w:rPr>
          <w:rtl/>
          <w:lang w:bidi="ar-JO"/>
        </w:rPr>
        <w:t xml:space="preserve"> </w:t>
      </w:r>
      <w:r w:rsidRPr="00D51DD0">
        <w:rPr>
          <w:rFonts w:hint="eastAsia"/>
          <w:rtl/>
          <w:lang w:bidi="ar-JO"/>
        </w:rPr>
        <w:t>ومن</w:t>
      </w:r>
      <w:r w:rsidRPr="00D51DD0">
        <w:rPr>
          <w:rtl/>
          <w:lang w:bidi="ar-JO"/>
        </w:rPr>
        <w:t xml:space="preserve"> </w:t>
      </w:r>
      <w:r w:rsidRPr="00D51DD0">
        <w:rPr>
          <w:rFonts w:hint="eastAsia"/>
          <w:rtl/>
          <w:lang w:bidi="ar-JO"/>
        </w:rPr>
        <w:t>أقدمها</w:t>
      </w:r>
      <w:r w:rsidRPr="00D51DD0">
        <w:rPr>
          <w:rtl/>
          <w:lang w:bidi="ar-JO"/>
        </w:rPr>
        <w:t xml:space="preserve"> </w:t>
      </w:r>
      <w:r w:rsidRPr="00D51DD0">
        <w:rPr>
          <w:rFonts w:hint="eastAsia"/>
          <w:rtl/>
          <w:lang w:bidi="ar-JO"/>
        </w:rPr>
        <w:t>في</w:t>
      </w:r>
      <w:r w:rsidRPr="00D51DD0">
        <w:rPr>
          <w:rtl/>
          <w:lang w:bidi="ar-JO"/>
        </w:rPr>
        <w:t xml:space="preserve"> </w:t>
      </w:r>
      <w:r w:rsidRPr="00D51DD0">
        <w:rPr>
          <w:rFonts w:hint="eastAsia"/>
          <w:rtl/>
          <w:lang w:bidi="ar-JO"/>
        </w:rPr>
        <w:t>فلسطين</w:t>
      </w:r>
      <w:r w:rsidRPr="00D51DD0">
        <w:rPr>
          <w:rtl/>
          <w:lang w:bidi="ar-JO"/>
        </w:rPr>
        <w:t xml:space="preserve">. </w:t>
      </w:r>
      <w:r w:rsidRPr="00D51DD0">
        <w:rPr>
          <w:rFonts w:hint="eastAsia"/>
          <w:rtl/>
          <w:lang w:bidi="ar-JO"/>
        </w:rPr>
        <w:t>حيث</w:t>
      </w:r>
      <w:r w:rsidRPr="00D51DD0">
        <w:rPr>
          <w:rtl/>
          <w:lang w:bidi="ar-JO"/>
        </w:rPr>
        <w:t xml:space="preserve"> </w:t>
      </w:r>
      <w:r w:rsidRPr="00D51DD0">
        <w:rPr>
          <w:rFonts w:hint="eastAsia"/>
          <w:rtl/>
          <w:lang w:bidi="ar-JO"/>
        </w:rPr>
        <w:t>جاء</w:t>
      </w:r>
      <w:r w:rsidRPr="00D51DD0">
        <w:rPr>
          <w:rtl/>
          <w:lang w:bidi="ar-JO"/>
        </w:rPr>
        <w:t xml:space="preserve"> </w:t>
      </w:r>
      <w:r w:rsidRPr="00D51DD0">
        <w:rPr>
          <w:rFonts w:hint="eastAsia"/>
          <w:rtl/>
          <w:lang w:bidi="ar-JO"/>
        </w:rPr>
        <w:t>السامريون</w:t>
      </w:r>
      <w:r w:rsidRPr="00D51DD0">
        <w:rPr>
          <w:rtl/>
          <w:lang w:bidi="ar-JO"/>
        </w:rPr>
        <w:t xml:space="preserve"> </w:t>
      </w:r>
      <w:r w:rsidRPr="00D51DD0">
        <w:rPr>
          <w:rFonts w:hint="eastAsia"/>
          <w:rtl/>
          <w:lang w:bidi="ar-JO"/>
        </w:rPr>
        <w:t>إلى</w:t>
      </w:r>
      <w:r w:rsidRPr="00D51DD0">
        <w:rPr>
          <w:rtl/>
          <w:lang w:bidi="ar-JO"/>
        </w:rPr>
        <w:t xml:space="preserve"> فلسطين </w:t>
      </w:r>
      <w:r w:rsidRPr="00D51DD0">
        <w:rPr>
          <w:rFonts w:hint="eastAsia"/>
          <w:rtl/>
          <w:lang w:bidi="ar-JO"/>
        </w:rPr>
        <w:t>قبل</w:t>
      </w:r>
      <w:r w:rsidRPr="00D51DD0">
        <w:rPr>
          <w:rtl/>
          <w:lang w:bidi="ar-JO"/>
        </w:rPr>
        <w:t xml:space="preserve"> </w:t>
      </w:r>
      <w:r w:rsidRPr="00D51DD0">
        <w:rPr>
          <w:rFonts w:hint="eastAsia"/>
          <w:rtl/>
          <w:lang w:bidi="ar-JO"/>
        </w:rPr>
        <w:t>ثلاثة</w:t>
      </w:r>
      <w:r w:rsidRPr="00D51DD0">
        <w:rPr>
          <w:rtl/>
          <w:lang w:bidi="ar-JO"/>
        </w:rPr>
        <w:t xml:space="preserve"> </w:t>
      </w:r>
      <w:r w:rsidRPr="00D51DD0">
        <w:rPr>
          <w:rFonts w:hint="eastAsia"/>
          <w:rtl/>
          <w:lang w:bidi="ar-JO"/>
        </w:rPr>
        <w:t>آلاف</w:t>
      </w:r>
      <w:r w:rsidRPr="00D51DD0">
        <w:rPr>
          <w:rtl/>
          <w:lang w:bidi="ar-JO"/>
        </w:rPr>
        <w:t xml:space="preserve"> </w:t>
      </w:r>
      <w:r w:rsidRPr="00D51DD0">
        <w:rPr>
          <w:rFonts w:hint="eastAsia"/>
          <w:rtl/>
          <w:lang w:bidi="ar-JO"/>
        </w:rPr>
        <w:t>وستمائة</w:t>
      </w:r>
      <w:r w:rsidRPr="00D51DD0">
        <w:rPr>
          <w:rtl/>
          <w:lang w:bidi="ar-JO"/>
        </w:rPr>
        <w:t xml:space="preserve"> </w:t>
      </w:r>
      <w:r w:rsidRPr="00D51DD0">
        <w:rPr>
          <w:rFonts w:hint="eastAsia"/>
          <w:rtl/>
          <w:lang w:bidi="ar-JO"/>
        </w:rPr>
        <w:t>وستة</w:t>
      </w:r>
      <w:r w:rsidRPr="00D51DD0">
        <w:rPr>
          <w:rtl/>
          <w:lang w:bidi="ar-JO"/>
        </w:rPr>
        <w:t xml:space="preserve"> </w:t>
      </w:r>
      <w:r w:rsidRPr="00D51DD0">
        <w:rPr>
          <w:rFonts w:hint="eastAsia"/>
          <w:rtl/>
          <w:lang w:bidi="ar-JO"/>
        </w:rPr>
        <w:t>وأربعين</w:t>
      </w:r>
      <w:r w:rsidRPr="00D51DD0">
        <w:rPr>
          <w:rtl/>
          <w:lang w:bidi="ar-JO"/>
        </w:rPr>
        <w:t xml:space="preserve"> </w:t>
      </w:r>
      <w:r w:rsidRPr="00D51DD0">
        <w:rPr>
          <w:rFonts w:hint="eastAsia"/>
          <w:rtl/>
          <w:lang w:bidi="ar-JO"/>
        </w:rPr>
        <w:t>سنة،</w:t>
      </w:r>
      <w:r w:rsidRPr="00D51DD0">
        <w:rPr>
          <w:rtl/>
          <w:lang w:bidi="ar-JO"/>
        </w:rPr>
        <w:t xml:space="preserve"> </w:t>
      </w:r>
      <w:r w:rsidRPr="00D51DD0">
        <w:rPr>
          <w:rFonts w:hint="eastAsia"/>
          <w:rtl/>
          <w:lang w:bidi="ar-JO"/>
        </w:rPr>
        <w:t>وهم</w:t>
      </w:r>
      <w:r w:rsidRPr="00D51DD0">
        <w:rPr>
          <w:rtl/>
          <w:lang w:bidi="ar-JO"/>
        </w:rPr>
        <w:t xml:space="preserve"> </w:t>
      </w:r>
      <w:r w:rsidRPr="00D51DD0">
        <w:rPr>
          <w:rFonts w:hint="eastAsia"/>
          <w:rtl/>
          <w:lang w:bidi="ar-JO"/>
        </w:rPr>
        <w:t>ينسبون</w:t>
      </w:r>
      <w:r w:rsidRPr="00D51DD0">
        <w:rPr>
          <w:rtl/>
          <w:lang w:bidi="ar-JO"/>
        </w:rPr>
        <w:t xml:space="preserve"> </w:t>
      </w:r>
      <w:r w:rsidRPr="00D51DD0">
        <w:rPr>
          <w:rFonts w:hint="eastAsia"/>
          <w:rtl/>
          <w:lang w:bidi="ar-JO"/>
        </w:rPr>
        <w:t>أنفسهم</w:t>
      </w:r>
      <w:r w:rsidRPr="00D51DD0">
        <w:rPr>
          <w:rtl/>
          <w:lang w:bidi="ar-JO"/>
        </w:rPr>
        <w:t xml:space="preserve"> </w:t>
      </w:r>
      <w:r w:rsidRPr="00D51DD0">
        <w:rPr>
          <w:rFonts w:hint="eastAsia"/>
          <w:rtl/>
          <w:lang w:bidi="ar-JO"/>
        </w:rPr>
        <w:t>إلى</w:t>
      </w:r>
      <w:r w:rsidRPr="00D51DD0">
        <w:rPr>
          <w:rtl/>
          <w:lang w:bidi="ar-JO"/>
        </w:rPr>
        <w:t xml:space="preserve"> </w:t>
      </w:r>
      <w:r w:rsidRPr="00D51DD0">
        <w:rPr>
          <w:rFonts w:hint="eastAsia"/>
          <w:rtl/>
          <w:lang w:bidi="ar-JO"/>
        </w:rPr>
        <w:t>ثلاث</w:t>
      </w:r>
      <w:r w:rsidRPr="00D51DD0">
        <w:rPr>
          <w:rtl/>
          <w:lang w:bidi="ar-JO"/>
        </w:rPr>
        <w:t xml:space="preserve"> </w:t>
      </w:r>
      <w:r w:rsidRPr="00D51DD0">
        <w:rPr>
          <w:rFonts w:hint="eastAsia"/>
          <w:rtl/>
          <w:lang w:bidi="ar-JO"/>
        </w:rPr>
        <w:t>أسباط</w:t>
      </w:r>
      <w:r w:rsidRPr="00D51DD0">
        <w:rPr>
          <w:rtl/>
          <w:lang w:bidi="ar-JO"/>
        </w:rPr>
        <w:t xml:space="preserve"> </w:t>
      </w:r>
      <w:r w:rsidRPr="00D51DD0">
        <w:rPr>
          <w:rFonts w:hint="eastAsia"/>
          <w:rtl/>
          <w:lang w:bidi="ar-JO"/>
        </w:rPr>
        <w:t>من</w:t>
      </w:r>
      <w:r w:rsidRPr="00D51DD0">
        <w:rPr>
          <w:rtl/>
          <w:lang w:bidi="ar-JO"/>
        </w:rPr>
        <w:t xml:space="preserve"> </w:t>
      </w:r>
      <w:r w:rsidRPr="00D51DD0">
        <w:rPr>
          <w:rFonts w:hint="eastAsia"/>
          <w:rtl/>
          <w:lang w:bidi="ar-JO"/>
        </w:rPr>
        <w:t>الاثنا</w:t>
      </w:r>
      <w:r w:rsidRPr="00D51DD0">
        <w:rPr>
          <w:rtl/>
          <w:lang w:bidi="ar-JO"/>
        </w:rPr>
        <w:t xml:space="preserve"> </w:t>
      </w:r>
      <w:r w:rsidRPr="00D51DD0">
        <w:rPr>
          <w:rFonts w:hint="eastAsia"/>
          <w:rtl/>
          <w:lang w:bidi="ar-JO"/>
        </w:rPr>
        <w:t>عشر</w:t>
      </w:r>
      <w:r w:rsidRPr="00D51DD0">
        <w:rPr>
          <w:rtl/>
          <w:lang w:bidi="ar-JO"/>
        </w:rPr>
        <w:t xml:space="preserve"> </w:t>
      </w:r>
      <w:r w:rsidRPr="00D51DD0">
        <w:rPr>
          <w:rFonts w:hint="eastAsia"/>
          <w:rtl/>
          <w:lang w:bidi="ar-JO"/>
        </w:rPr>
        <w:t>سبطاً</w:t>
      </w:r>
      <w:r w:rsidRPr="00D51DD0">
        <w:rPr>
          <w:rtl/>
          <w:lang w:bidi="ar-JO"/>
        </w:rPr>
        <w:t xml:space="preserve"> </w:t>
      </w:r>
      <w:r w:rsidRPr="00D51DD0">
        <w:rPr>
          <w:rFonts w:hint="eastAsia"/>
          <w:rtl/>
          <w:lang w:bidi="ar-JO"/>
        </w:rPr>
        <w:t>التي</w:t>
      </w:r>
      <w:r w:rsidRPr="00D51DD0">
        <w:rPr>
          <w:rtl/>
          <w:lang w:bidi="ar-JO"/>
        </w:rPr>
        <w:t xml:space="preserve"> </w:t>
      </w:r>
      <w:r w:rsidRPr="00D51DD0">
        <w:rPr>
          <w:rFonts w:hint="eastAsia"/>
          <w:rtl/>
          <w:lang w:bidi="ar-JO"/>
        </w:rPr>
        <w:t>ينتسب</w:t>
      </w:r>
      <w:r w:rsidRPr="00D51DD0">
        <w:rPr>
          <w:rtl/>
          <w:lang w:bidi="ar-JO"/>
        </w:rPr>
        <w:t xml:space="preserve"> </w:t>
      </w:r>
      <w:r w:rsidRPr="00D51DD0">
        <w:rPr>
          <w:rFonts w:hint="eastAsia"/>
          <w:rtl/>
          <w:lang w:bidi="ar-JO"/>
        </w:rPr>
        <w:t>إليها</w:t>
      </w:r>
      <w:r w:rsidRPr="00D51DD0">
        <w:rPr>
          <w:rtl/>
          <w:lang w:bidi="ar-JO"/>
        </w:rPr>
        <w:t xml:space="preserve"> </w:t>
      </w:r>
      <w:r w:rsidRPr="00D51DD0">
        <w:rPr>
          <w:rFonts w:hint="eastAsia"/>
          <w:rtl/>
          <w:lang w:bidi="ar-JO"/>
        </w:rPr>
        <w:t>بنو</w:t>
      </w:r>
      <w:r w:rsidRPr="00D51DD0">
        <w:rPr>
          <w:rtl/>
          <w:lang w:bidi="ar-JO"/>
        </w:rPr>
        <w:t xml:space="preserve"> </w:t>
      </w:r>
      <w:r w:rsidRPr="00D51DD0">
        <w:rPr>
          <w:rFonts w:hint="eastAsia"/>
          <w:rtl/>
          <w:lang w:bidi="ar-JO"/>
        </w:rPr>
        <w:t>إسرائيل،</w:t>
      </w:r>
      <w:r w:rsidRPr="00D51DD0">
        <w:rPr>
          <w:rtl/>
          <w:lang w:bidi="ar-JO"/>
        </w:rPr>
        <w:t xml:space="preserve"> وهي سبط </w:t>
      </w:r>
      <w:r w:rsidRPr="00D51DD0">
        <w:rPr>
          <w:rFonts w:hint="eastAsia"/>
          <w:rtl/>
          <w:lang w:bidi="ar-JO"/>
        </w:rPr>
        <w:t>لاوي</w:t>
      </w:r>
      <w:r w:rsidRPr="00D51DD0">
        <w:rPr>
          <w:rtl/>
          <w:lang w:bidi="ar-JO"/>
        </w:rPr>
        <w:t xml:space="preserve"> </w:t>
      </w:r>
      <w:r w:rsidRPr="00D51DD0">
        <w:rPr>
          <w:rFonts w:hint="eastAsia"/>
          <w:rtl/>
          <w:lang w:bidi="ar-JO"/>
        </w:rPr>
        <w:t>من</w:t>
      </w:r>
      <w:r w:rsidRPr="00D51DD0">
        <w:rPr>
          <w:rtl/>
          <w:lang w:bidi="ar-JO"/>
        </w:rPr>
        <w:t xml:space="preserve"> </w:t>
      </w:r>
      <w:r w:rsidRPr="00D51DD0">
        <w:rPr>
          <w:rFonts w:hint="eastAsia"/>
          <w:rtl/>
          <w:lang w:bidi="ar-JO"/>
        </w:rPr>
        <w:t>النبي</w:t>
      </w:r>
      <w:r w:rsidRPr="00D51DD0">
        <w:rPr>
          <w:rtl/>
          <w:lang w:bidi="ar-JO"/>
        </w:rPr>
        <w:t xml:space="preserve"> </w:t>
      </w:r>
      <w:r w:rsidRPr="00D51DD0">
        <w:rPr>
          <w:rFonts w:hint="eastAsia"/>
          <w:rtl/>
          <w:lang w:bidi="ar-JO"/>
        </w:rPr>
        <w:lastRenderedPageBreak/>
        <w:t>يعقوب،</w:t>
      </w:r>
      <w:r w:rsidRPr="00D51DD0">
        <w:rPr>
          <w:rtl/>
          <w:lang w:bidi="ar-JO"/>
        </w:rPr>
        <w:t xml:space="preserve"> </w:t>
      </w:r>
      <w:r w:rsidRPr="00D51DD0">
        <w:rPr>
          <w:rFonts w:hint="eastAsia"/>
          <w:rtl/>
          <w:lang w:bidi="ar-JO"/>
        </w:rPr>
        <w:t>وسبط</w:t>
      </w:r>
      <w:r w:rsidRPr="00D51DD0">
        <w:rPr>
          <w:rtl/>
          <w:lang w:bidi="ar-JO"/>
        </w:rPr>
        <w:t xml:space="preserve"> </w:t>
      </w:r>
      <w:r w:rsidRPr="00D51DD0">
        <w:rPr>
          <w:rFonts w:hint="eastAsia"/>
          <w:rtl/>
          <w:lang w:bidi="ar-JO"/>
        </w:rPr>
        <w:t>منسي</w:t>
      </w:r>
      <w:r w:rsidRPr="00D51DD0">
        <w:rPr>
          <w:rtl/>
          <w:lang w:bidi="ar-JO"/>
        </w:rPr>
        <w:t xml:space="preserve"> </w:t>
      </w:r>
      <w:proofErr w:type="spellStart"/>
      <w:r w:rsidRPr="00D51DD0">
        <w:rPr>
          <w:rFonts w:hint="eastAsia"/>
          <w:rtl/>
          <w:lang w:bidi="ar-JO"/>
        </w:rPr>
        <w:t>وأفرايم</w:t>
      </w:r>
      <w:proofErr w:type="spellEnd"/>
      <w:r w:rsidRPr="00D51DD0">
        <w:rPr>
          <w:rtl/>
          <w:lang w:bidi="ar-JO"/>
        </w:rPr>
        <w:t xml:space="preserve"> </w:t>
      </w:r>
      <w:r w:rsidRPr="00D51DD0">
        <w:rPr>
          <w:rFonts w:hint="eastAsia"/>
          <w:rtl/>
          <w:lang w:bidi="ar-JO"/>
        </w:rPr>
        <w:t>أبناء</w:t>
      </w:r>
      <w:r w:rsidRPr="00D51DD0">
        <w:rPr>
          <w:rtl/>
          <w:lang w:bidi="ar-JO"/>
        </w:rPr>
        <w:t xml:space="preserve"> </w:t>
      </w:r>
      <w:r w:rsidRPr="00D51DD0">
        <w:rPr>
          <w:rFonts w:hint="eastAsia"/>
          <w:rtl/>
          <w:lang w:bidi="ar-JO"/>
        </w:rPr>
        <w:t>النبي</w:t>
      </w:r>
      <w:r w:rsidRPr="00D51DD0">
        <w:rPr>
          <w:rtl/>
          <w:lang w:bidi="ar-JO"/>
        </w:rPr>
        <w:t xml:space="preserve"> </w:t>
      </w:r>
      <w:r w:rsidRPr="00D51DD0">
        <w:rPr>
          <w:rFonts w:hint="eastAsia"/>
          <w:rtl/>
          <w:lang w:bidi="ar-JO"/>
        </w:rPr>
        <w:t>يوسف</w:t>
      </w:r>
      <w:r w:rsidRPr="00D51DD0">
        <w:rPr>
          <w:rStyle w:val="FootnoteReference"/>
          <w:rFonts w:ascii="Traditional Arabic" w:hAnsi="Traditional Arabic"/>
          <w:b w:val="0"/>
          <w:spacing w:val="-4"/>
          <w:sz w:val="30"/>
          <w:szCs w:val="30"/>
          <w:rtl/>
          <w:lang w:bidi="ar-JO"/>
        </w:rPr>
        <w:t>(</w:t>
      </w:r>
      <w:r w:rsidRPr="00D51DD0">
        <w:rPr>
          <w:rStyle w:val="FootnoteReference"/>
          <w:rFonts w:ascii="Traditional Arabic" w:hAnsi="Traditional Arabic"/>
          <w:b w:val="0"/>
          <w:spacing w:val="-4"/>
          <w:sz w:val="30"/>
          <w:szCs w:val="30"/>
          <w:rtl/>
          <w:lang w:bidi="ar-JO"/>
        </w:rPr>
        <w:footnoteReference w:id="9"/>
      </w:r>
      <w:r w:rsidRPr="00D51DD0">
        <w:rPr>
          <w:rStyle w:val="FootnoteReference"/>
          <w:rFonts w:ascii="Traditional Arabic" w:hAnsi="Traditional Arabic"/>
          <w:b w:val="0"/>
          <w:spacing w:val="-4"/>
          <w:sz w:val="30"/>
          <w:szCs w:val="30"/>
          <w:rtl/>
          <w:lang w:bidi="ar-JO"/>
        </w:rPr>
        <w:t>)</w:t>
      </w:r>
      <w:r w:rsidRPr="00D51DD0">
        <w:rPr>
          <w:rtl/>
          <w:lang w:bidi="ar-JO"/>
        </w:rPr>
        <w:t xml:space="preserve">. </w:t>
      </w:r>
      <w:r w:rsidRPr="00D51DD0">
        <w:rPr>
          <w:rFonts w:hint="eastAsia"/>
          <w:rtl/>
          <w:lang w:bidi="ar-JO"/>
        </w:rPr>
        <w:t>واللغة</w:t>
      </w:r>
      <w:r w:rsidRPr="00D51DD0">
        <w:rPr>
          <w:rtl/>
          <w:lang w:bidi="ar-JO"/>
        </w:rPr>
        <w:t xml:space="preserve"> </w:t>
      </w:r>
      <w:r w:rsidRPr="00D51DD0">
        <w:rPr>
          <w:rFonts w:hint="eastAsia"/>
          <w:rtl/>
          <w:lang w:bidi="ar-JO"/>
        </w:rPr>
        <w:t>السامرية</w:t>
      </w:r>
      <w:r w:rsidRPr="00D51DD0">
        <w:rPr>
          <w:rtl/>
          <w:lang w:bidi="ar-JO"/>
        </w:rPr>
        <w:t xml:space="preserve"> </w:t>
      </w:r>
      <w:r w:rsidRPr="00D51DD0">
        <w:rPr>
          <w:rFonts w:hint="eastAsia"/>
          <w:rtl/>
          <w:lang w:bidi="ar-JO"/>
        </w:rPr>
        <w:t>هي</w:t>
      </w:r>
      <w:r w:rsidRPr="00D51DD0">
        <w:rPr>
          <w:rtl/>
          <w:lang w:bidi="ar-JO"/>
        </w:rPr>
        <w:t xml:space="preserve"> </w:t>
      </w:r>
      <w:r w:rsidRPr="00D51DD0">
        <w:rPr>
          <w:rFonts w:hint="eastAsia"/>
          <w:rtl/>
        </w:rPr>
        <w:t>اللغة</w:t>
      </w:r>
      <w:r w:rsidRPr="00D51DD0">
        <w:rPr>
          <w:rtl/>
        </w:rPr>
        <w:t xml:space="preserve"> </w:t>
      </w:r>
      <w:r w:rsidRPr="00D51DD0">
        <w:rPr>
          <w:rFonts w:hint="eastAsia"/>
          <w:rtl/>
          <w:lang w:bidi="ar-JO"/>
        </w:rPr>
        <w:t>العبرية</w:t>
      </w:r>
      <w:r w:rsidRPr="00D51DD0">
        <w:rPr>
          <w:rtl/>
          <w:lang w:bidi="ar-JO"/>
        </w:rPr>
        <w:t xml:space="preserve"> </w:t>
      </w:r>
      <w:r w:rsidRPr="00D51DD0">
        <w:rPr>
          <w:rFonts w:hint="eastAsia"/>
          <w:rtl/>
          <w:lang w:bidi="ar-JO"/>
        </w:rPr>
        <w:t>القديمة</w:t>
      </w:r>
      <w:r w:rsidRPr="00D51DD0">
        <w:rPr>
          <w:rtl/>
          <w:lang w:bidi="ar-JO"/>
        </w:rPr>
        <w:t xml:space="preserve"> (من </w:t>
      </w:r>
      <w:r w:rsidRPr="00D51DD0">
        <w:rPr>
          <w:rFonts w:hint="eastAsia"/>
          <w:rtl/>
          <w:lang w:bidi="ar-JO"/>
        </w:rPr>
        <w:t>أقدم</w:t>
      </w:r>
      <w:r w:rsidRPr="00D51DD0">
        <w:rPr>
          <w:rtl/>
          <w:lang w:bidi="ar-JO"/>
        </w:rPr>
        <w:t xml:space="preserve"> </w:t>
      </w:r>
      <w:r w:rsidRPr="00D51DD0">
        <w:rPr>
          <w:rFonts w:hint="eastAsia"/>
          <w:rtl/>
          <w:lang w:bidi="ar-JO"/>
        </w:rPr>
        <w:t>لغات</w:t>
      </w:r>
      <w:r w:rsidRPr="00D51DD0">
        <w:rPr>
          <w:rtl/>
          <w:lang w:bidi="ar-JO"/>
        </w:rPr>
        <w:t xml:space="preserve"> </w:t>
      </w:r>
      <w:r w:rsidRPr="00D51DD0">
        <w:rPr>
          <w:rFonts w:hint="eastAsia"/>
          <w:rtl/>
          <w:lang w:bidi="ar-JO"/>
        </w:rPr>
        <w:t>العالم</w:t>
      </w:r>
      <w:r w:rsidRPr="00D51DD0">
        <w:rPr>
          <w:rtl/>
          <w:lang w:bidi="ar-JO"/>
        </w:rPr>
        <w:t xml:space="preserve">)، </w:t>
      </w:r>
      <w:r w:rsidRPr="00D51DD0">
        <w:rPr>
          <w:rFonts w:hint="eastAsia"/>
          <w:rtl/>
          <w:lang w:bidi="ar-JO"/>
        </w:rPr>
        <w:t>وتتكون</w:t>
      </w:r>
      <w:r w:rsidRPr="00D51DD0">
        <w:rPr>
          <w:rtl/>
          <w:lang w:bidi="ar-JO"/>
        </w:rPr>
        <w:t xml:space="preserve"> </w:t>
      </w:r>
      <w:r w:rsidRPr="00D51DD0">
        <w:rPr>
          <w:rFonts w:hint="eastAsia"/>
          <w:rtl/>
          <w:lang w:bidi="ar-JO"/>
        </w:rPr>
        <w:t>من</w:t>
      </w:r>
      <w:r w:rsidRPr="00D51DD0">
        <w:rPr>
          <w:rtl/>
          <w:lang w:bidi="ar-JO"/>
        </w:rPr>
        <w:t xml:space="preserve"> </w:t>
      </w:r>
      <w:r w:rsidRPr="00D51DD0">
        <w:rPr>
          <w:rFonts w:hint="eastAsia"/>
          <w:rtl/>
          <w:lang w:bidi="ar-JO"/>
        </w:rPr>
        <w:t>اثنين</w:t>
      </w:r>
      <w:r w:rsidRPr="00D51DD0">
        <w:rPr>
          <w:rtl/>
          <w:lang w:bidi="ar-JO"/>
        </w:rPr>
        <w:t xml:space="preserve"> </w:t>
      </w:r>
      <w:r w:rsidRPr="00D51DD0">
        <w:rPr>
          <w:rFonts w:hint="eastAsia"/>
          <w:rtl/>
          <w:lang w:bidi="ar-JO"/>
        </w:rPr>
        <w:t>وعشرين</w:t>
      </w:r>
      <w:r w:rsidRPr="00D51DD0">
        <w:rPr>
          <w:rtl/>
          <w:lang w:bidi="ar-JO"/>
        </w:rPr>
        <w:t xml:space="preserve"> </w:t>
      </w:r>
      <w:r w:rsidRPr="00D51DD0">
        <w:rPr>
          <w:rFonts w:hint="eastAsia"/>
          <w:rtl/>
          <w:lang w:bidi="ar-JO"/>
        </w:rPr>
        <w:t>حرفاً،</w:t>
      </w:r>
      <w:r w:rsidRPr="00D51DD0">
        <w:rPr>
          <w:rtl/>
          <w:lang w:bidi="ar-JO"/>
        </w:rPr>
        <w:t xml:space="preserve"> </w:t>
      </w:r>
      <w:r w:rsidRPr="00D51DD0">
        <w:rPr>
          <w:rFonts w:hint="eastAsia"/>
          <w:rtl/>
          <w:lang w:bidi="ar-JO"/>
        </w:rPr>
        <w:t>وتقرأ</w:t>
      </w:r>
      <w:r w:rsidRPr="00D51DD0">
        <w:rPr>
          <w:rtl/>
          <w:lang w:bidi="ar-JO"/>
        </w:rPr>
        <w:t xml:space="preserve"> </w:t>
      </w:r>
      <w:r w:rsidRPr="00D51DD0">
        <w:rPr>
          <w:rFonts w:hint="eastAsia"/>
          <w:rtl/>
          <w:lang w:bidi="ar-JO"/>
        </w:rPr>
        <w:t>من</w:t>
      </w:r>
      <w:r w:rsidRPr="00D51DD0">
        <w:rPr>
          <w:rtl/>
          <w:lang w:bidi="ar-JO"/>
        </w:rPr>
        <w:t xml:space="preserve"> </w:t>
      </w:r>
      <w:r w:rsidRPr="00D51DD0">
        <w:rPr>
          <w:rFonts w:hint="eastAsia"/>
          <w:rtl/>
          <w:lang w:bidi="ar-JO"/>
        </w:rPr>
        <w:t>اليمين</w:t>
      </w:r>
      <w:r w:rsidRPr="00D51DD0">
        <w:rPr>
          <w:rtl/>
          <w:lang w:bidi="ar-JO"/>
        </w:rPr>
        <w:t xml:space="preserve"> </w:t>
      </w:r>
      <w:r w:rsidRPr="00D51DD0">
        <w:rPr>
          <w:rFonts w:hint="eastAsia"/>
          <w:rtl/>
          <w:lang w:bidi="ar-JO"/>
        </w:rPr>
        <w:t>إلى</w:t>
      </w:r>
      <w:r w:rsidRPr="00D51DD0">
        <w:rPr>
          <w:rtl/>
          <w:lang w:bidi="ar-JO"/>
        </w:rPr>
        <w:t xml:space="preserve"> </w:t>
      </w:r>
      <w:r w:rsidRPr="00D51DD0">
        <w:rPr>
          <w:rFonts w:hint="eastAsia"/>
          <w:rtl/>
          <w:lang w:bidi="ar-JO"/>
        </w:rPr>
        <w:t>اليسار</w:t>
      </w:r>
      <w:r w:rsidRPr="00D51DD0">
        <w:rPr>
          <w:rStyle w:val="FootnoteReference"/>
          <w:rFonts w:ascii="Traditional Arabic" w:hAnsi="Traditional Arabic"/>
          <w:b w:val="0"/>
          <w:spacing w:val="-4"/>
          <w:sz w:val="30"/>
          <w:szCs w:val="30"/>
          <w:rtl/>
          <w:lang w:bidi="ar-JO"/>
        </w:rPr>
        <w:t>(</w:t>
      </w:r>
      <w:r w:rsidRPr="00D51DD0">
        <w:rPr>
          <w:rStyle w:val="FootnoteReference"/>
          <w:rFonts w:ascii="Traditional Arabic" w:hAnsi="Traditional Arabic"/>
          <w:b w:val="0"/>
          <w:spacing w:val="-4"/>
          <w:sz w:val="30"/>
          <w:szCs w:val="30"/>
          <w:rtl/>
          <w:lang w:bidi="ar-JO"/>
        </w:rPr>
        <w:footnoteReference w:id="10"/>
      </w:r>
      <w:r w:rsidRPr="00D51DD0">
        <w:rPr>
          <w:rStyle w:val="FootnoteReference"/>
          <w:rFonts w:ascii="Traditional Arabic" w:hAnsi="Traditional Arabic"/>
          <w:b w:val="0"/>
          <w:spacing w:val="-4"/>
          <w:sz w:val="30"/>
          <w:szCs w:val="30"/>
          <w:rtl/>
          <w:lang w:bidi="ar-JO"/>
        </w:rPr>
        <w:t>)</w:t>
      </w:r>
      <w:r w:rsidRPr="00D51DD0">
        <w:rPr>
          <w:rtl/>
          <w:lang w:bidi="ar-JO"/>
        </w:rPr>
        <w:t xml:space="preserve">. </w:t>
      </w:r>
      <w:r w:rsidRPr="00D51DD0">
        <w:rPr>
          <w:rFonts w:hint="eastAsia"/>
          <w:rtl/>
          <w:lang w:bidi="ar-JO"/>
        </w:rPr>
        <w:t>يؤمن</w:t>
      </w:r>
      <w:r w:rsidRPr="00D51DD0">
        <w:rPr>
          <w:rtl/>
          <w:lang w:bidi="ar-JO"/>
        </w:rPr>
        <w:t xml:space="preserve"> </w:t>
      </w:r>
      <w:r w:rsidRPr="00D51DD0">
        <w:rPr>
          <w:rFonts w:hint="eastAsia"/>
          <w:rtl/>
          <w:lang w:bidi="ar-JO"/>
        </w:rPr>
        <w:t>السامريون</w:t>
      </w:r>
      <w:r w:rsidRPr="00D51DD0">
        <w:rPr>
          <w:rtl/>
          <w:lang w:bidi="ar-JO"/>
        </w:rPr>
        <w:t xml:space="preserve"> بالنبي موسى</w:t>
      </w:r>
      <w:r w:rsidRPr="00D51DD0">
        <w:rPr>
          <w:rFonts w:hint="eastAsia"/>
          <w:rtl/>
          <w:lang w:bidi="ar-JO"/>
        </w:rPr>
        <w:t>،</w:t>
      </w:r>
      <w:r w:rsidRPr="00D51DD0">
        <w:rPr>
          <w:rtl/>
          <w:lang w:bidi="ar-JO"/>
        </w:rPr>
        <w:t xml:space="preserve"> والأسفار الخمسة </w:t>
      </w:r>
      <w:r w:rsidRPr="00D51DD0">
        <w:rPr>
          <w:rFonts w:hint="eastAsia"/>
          <w:rtl/>
          <w:lang w:bidi="ar-JO"/>
        </w:rPr>
        <w:t>الأولى</w:t>
      </w:r>
      <w:r w:rsidRPr="00D51DD0">
        <w:rPr>
          <w:rtl/>
          <w:lang w:bidi="ar-JO"/>
        </w:rPr>
        <w:t xml:space="preserve"> </w:t>
      </w:r>
      <w:r w:rsidRPr="00D51DD0">
        <w:rPr>
          <w:rFonts w:hint="eastAsia"/>
          <w:rtl/>
          <w:lang w:bidi="ar-JO"/>
        </w:rPr>
        <w:t>في</w:t>
      </w:r>
      <w:r w:rsidRPr="00D51DD0">
        <w:rPr>
          <w:rtl/>
          <w:lang w:bidi="ar-JO"/>
        </w:rPr>
        <w:t xml:space="preserve"> </w:t>
      </w:r>
      <w:r w:rsidRPr="00D51DD0">
        <w:rPr>
          <w:rFonts w:hint="eastAsia"/>
          <w:rtl/>
          <w:lang w:bidi="ar-JO"/>
        </w:rPr>
        <w:t>التوراة،</w:t>
      </w:r>
      <w:r w:rsidRPr="00D51DD0">
        <w:rPr>
          <w:rtl/>
          <w:lang w:bidi="ar-JO"/>
        </w:rPr>
        <w:t xml:space="preserve"> </w:t>
      </w:r>
      <w:r w:rsidRPr="00D51DD0">
        <w:rPr>
          <w:rFonts w:hint="eastAsia"/>
          <w:rtl/>
          <w:lang w:bidi="ar-JO"/>
        </w:rPr>
        <w:t>والوصايا</w:t>
      </w:r>
      <w:r w:rsidRPr="00D51DD0">
        <w:rPr>
          <w:rtl/>
          <w:lang w:bidi="ar-JO"/>
        </w:rPr>
        <w:t xml:space="preserve"> </w:t>
      </w:r>
      <w:r w:rsidRPr="00D51DD0">
        <w:rPr>
          <w:rFonts w:hint="eastAsia"/>
          <w:rtl/>
          <w:lang w:bidi="ar-JO"/>
        </w:rPr>
        <w:t>العشر</w:t>
      </w:r>
      <w:r w:rsidRPr="00D51DD0">
        <w:rPr>
          <w:rtl/>
          <w:lang w:bidi="ar-JO"/>
        </w:rPr>
        <w:t xml:space="preserve">. </w:t>
      </w:r>
      <w:r w:rsidRPr="00D51DD0">
        <w:rPr>
          <w:rFonts w:hint="eastAsia"/>
          <w:rtl/>
          <w:lang w:bidi="ar-JO"/>
        </w:rPr>
        <w:t>كذلك</w:t>
      </w:r>
      <w:r w:rsidRPr="00D51DD0">
        <w:rPr>
          <w:rtl/>
          <w:lang w:bidi="ar-JO"/>
        </w:rPr>
        <w:t xml:space="preserve"> </w:t>
      </w:r>
      <w:r w:rsidRPr="00D51DD0">
        <w:rPr>
          <w:rFonts w:hint="eastAsia"/>
          <w:rtl/>
          <w:lang w:bidi="ar-JO"/>
        </w:rPr>
        <w:t>يؤمن</w:t>
      </w:r>
      <w:r w:rsidRPr="00D51DD0">
        <w:rPr>
          <w:rtl/>
          <w:lang w:bidi="ar-JO"/>
        </w:rPr>
        <w:t xml:space="preserve"> </w:t>
      </w:r>
      <w:r w:rsidRPr="00D51DD0">
        <w:rPr>
          <w:rFonts w:hint="eastAsia"/>
          <w:rtl/>
          <w:lang w:bidi="ar-JO"/>
        </w:rPr>
        <w:t>السامريون</w:t>
      </w:r>
      <w:r w:rsidRPr="00D51DD0">
        <w:rPr>
          <w:rtl/>
          <w:lang w:bidi="ar-JO"/>
        </w:rPr>
        <w:t xml:space="preserve"> </w:t>
      </w:r>
      <w:r w:rsidRPr="00D51DD0">
        <w:rPr>
          <w:rFonts w:hint="eastAsia"/>
          <w:rtl/>
          <w:lang w:bidi="ar-JO"/>
        </w:rPr>
        <w:t>بقدسية</w:t>
      </w:r>
      <w:r w:rsidRPr="00D51DD0">
        <w:rPr>
          <w:rtl/>
          <w:lang w:bidi="ar-JO"/>
        </w:rPr>
        <w:t xml:space="preserve"> </w:t>
      </w:r>
      <w:r w:rsidRPr="00D51DD0">
        <w:rPr>
          <w:rFonts w:hint="eastAsia"/>
          <w:rtl/>
          <w:lang w:bidi="ar-JO"/>
        </w:rPr>
        <w:t>جبل</w:t>
      </w:r>
      <w:r w:rsidRPr="00D51DD0">
        <w:rPr>
          <w:rtl/>
          <w:lang w:bidi="ar-JO"/>
        </w:rPr>
        <w:t xml:space="preserve"> </w:t>
      </w:r>
      <w:r w:rsidRPr="00D51DD0">
        <w:rPr>
          <w:rFonts w:hint="eastAsia"/>
          <w:rtl/>
          <w:lang w:bidi="ar-JO"/>
        </w:rPr>
        <w:t>جرزيم</w:t>
      </w:r>
      <w:r w:rsidRPr="00D51DD0">
        <w:rPr>
          <w:rtl/>
          <w:lang w:bidi="ar-IQ"/>
        </w:rPr>
        <w:t xml:space="preserve"> بحيث يعتبر قبلتهم </w:t>
      </w:r>
      <w:r w:rsidRPr="00D51DD0">
        <w:rPr>
          <w:rFonts w:hint="eastAsia"/>
          <w:rtl/>
          <w:lang w:bidi="ar-IQ"/>
        </w:rPr>
        <w:t>ومأواهم</w:t>
      </w:r>
      <w:r w:rsidRPr="00D51DD0">
        <w:rPr>
          <w:rStyle w:val="FootnoteReference"/>
          <w:rFonts w:ascii="Traditional Arabic" w:hAnsi="Traditional Arabic"/>
          <w:b w:val="0"/>
          <w:spacing w:val="-4"/>
          <w:sz w:val="30"/>
          <w:szCs w:val="30"/>
          <w:rtl/>
          <w:lang w:bidi="ar-IQ"/>
        </w:rPr>
        <w:t>(</w:t>
      </w:r>
      <w:r w:rsidRPr="00D51DD0">
        <w:rPr>
          <w:rStyle w:val="FootnoteReference"/>
          <w:rFonts w:ascii="Traditional Arabic" w:hAnsi="Traditional Arabic"/>
          <w:b w:val="0"/>
          <w:spacing w:val="-4"/>
          <w:sz w:val="30"/>
          <w:szCs w:val="30"/>
          <w:rtl/>
          <w:lang w:bidi="ar-IQ"/>
        </w:rPr>
        <w:footnoteReference w:id="11"/>
      </w:r>
      <w:r w:rsidRPr="00D51DD0">
        <w:rPr>
          <w:rStyle w:val="FootnoteReference"/>
          <w:rFonts w:ascii="Traditional Arabic" w:hAnsi="Traditional Arabic"/>
          <w:b w:val="0"/>
          <w:spacing w:val="-4"/>
          <w:sz w:val="30"/>
          <w:szCs w:val="30"/>
          <w:rtl/>
          <w:lang w:bidi="ar-IQ"/>
        </w:rPr>
        <w:t>)</w:t>
      </w:r>
      <w:r w:rsidRPr="00D51DD0">
        <w:rPr>
          <w:rtl/>
          <w:lang w:bidi="ar-IQ"/>
        </w:rPr>
        <w:t xml:space="preserve">. </w:t>
      </w:r>
      <w:r w:rsidRPr="00D51DD0">
        <w:rPr>
          <w:rFonts w:hint="eastAsia"/>
          <w:rtl/>
          <w:lang w:bidi="ar-IQ"/>
        </w:rPr>
        <w:t>أما</w:t>
      </w:r>
      <w:r w:rsidRPr="00D51DD0">
        <w:rPr>
          <w:rtl/>
          <w:lang w:bidi="ar-IQ"/>
        </w:rPr>
        <w:t xml:space="preserve"> </w:t>
      </w:r>
      <w:r w:rsidRPr="00D51DD0">
        <w:rPr>
          <w:rFonts w:hint="eastAsia"/>
          <w:rtl/>
          <w:lang w:bidi="ar-IQ"/>
        </w:rPr>
        <w:t>بالنسبة</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عادات</w:t>
      </w:r>
      <w:r w:rsidRPr="00D51DD0">
        <w:rPr>
          <w:rtl/>
          <w:lang w:bidi="ar-IQ"/>
        </w:rPr>
        <w:t xml:space="preserve"> </w:t>
      </w:r>
      <w:r w:rsidRPr="00D51DD0">
        <w:rPr>
          <w:rFonts w:hint="eastAsia"/>
          <w:rtl/>
          <w:lang w:bidi="ar-IQ"/>
        </w:rPr>
        <w:t>وتقاليد</w:t>
      </w:r>
      <w:r w:rsidRPr="00D51DD0">
        <w:rPr>
          <w:rtl/>
          <w:lang w:bidi="ar-IQ"/>
        </w:rPr>
        <w:t xml:space="preserve"> </w:t>
      </w:r>
      <w:r w:rsidRPr="00D51DD0">
        <w:rPr>
          <w:rFonts w:hint="eastAsia"/>
          <w:rtl/>
          <w:lang w:bidi="ar-IQ"/>
        </w:rPr>
        <w:t>السامريين</w:t>
      </w:r>
      <w:r w:rsidRPr="00D51DD0">
        <w:rPr>
          <w:rtl/>
          <w:lang w:bidi="ar-IQ"/>
        </w:rPr>
        <w:t xml:space="preserve"> </w:t>
      </w:r>
      <w:r w:rsidRPr="00D51DD0">
        <w:rPr>
          <w:rFonts w:hint="eastAsia"/>
          <w:rtl/>
          <w:lang w:bidi="ar-IQ"/>
        </w:rPr>
        <w:t>الخاصة،</w:t>
      </w:r>
      <w:r w:rsidRPr="00D51DD0">
        <w:rPr>
          <w:rtl/>
          <w:lang w:bidi="ar-IQ"/>
        </w:rPr>
        <w:t xml:space="preserve"> فهم يطبقون الشريعة السامرية في الزواج والطلاق والميراث والطعام. </w:t>
      </w:r>
      <w:r w:rsidRPr="00D51DD0">
        <w:rPr>
          <w:rFonts w:hint="eastAsia"/>
          <w:rtl/>
          <w:lang w:bidi="ar-IQ"/>
        </w:rPr>
        <w:t>وللسامريين</w:t>
      </w:r>
      <w:r w:rsidRPr="00D51DD0">
        <w:rPr>
          <w:rtl/>
          <w:lang w:bidi="ar-IQ"/>
        </w:rPr>
        <w:t xml:space="preserve"> </w:t>
      </w:r>
      <w:r w:rsidRPr="00D51DD0">
        <w:rPr>
          <w:rFonts w:hint="eastAsia"/>
          <w:rtl/>
          <w:lang w:bidi="ar-IQ"/>
        </w:rPr>
        <w:t>لباس</w:t>
      </w:r>
      <w:r w:rsidRPr="00D51DD0">
        <w:rPr>
          <w:rtl/>
          <w:lang w:bidi="ar-IQ"/>
        </w:rPr>
        <w:t xml:space="preserve"> </w:t>
      </w:r>
      <w:r w:rsidRPr="00D51DD0">
        <w:rPr>
          <w:rFonts w:hint="eastAsia"/>
          <w:rtl/>
          <w:lang w:bidi="ar-IQ"/>
        </w:rPr>
        <w:t>مميز</w:t>
      </w:r>
      <w:r w:rsidRPr="00D51DD0">
        <w:rPr>
          <w:rtl/>
          <w:lang w:bidi="ar-IQ"/>
        </w:rPr>
        <w:t xml:space="preserve"> </w:t>
      </w:r>
      <w:r w:rsidRPr="00D51DD0">
        <w:rPr>
          <w:rFonts w:hint="eastAsia"/>
          <w:rtl/>
          <w:lang w:bidi="ar-IQ"/>
        </w:rPr>
        <w:t>كذلك،</w:t>
      </w:r>
      <w:r w:rsidRPr="00D51DD0">
        <w:rPr>
          <w:rtl/>
          <w:lang w:bidi="ar-IQ"/>
        </w:rPr>
        <w:t xml:space="preserve"> فالكهنة يرتدون الجب</w:t>
      </w:r>
      <w:r w:rsidRPr="00D51DD0">
        <w:rPr>
          <w:rFonts w:hint="eastAsia"/>
          <w:rtl/>
          <w:lang w:bidi="ar-IQ"/>
        </w:rPr>
        <w:t>َة</w:t>
      </w:r>
      <w:r w:rsidRPr="00D51DD0">
        <w:rPr>
          <w:rtl/>
          <w:lang w:bidi="ar-IQ"/>
        </w:rPr>
        <w:t xml:space="preserve"> </w:t>
      </w:r>
      <w:r w:rsidRPr="00D51DD0">
        <w:rPr>
          <w:rFonts w:hint="eastAsia"/>
          <w:rtl/>
          <w:lang w:bidi="ar-IQ"/>
        </w:rPr>
        <w:t>والعمامة</w:t>
      </w:r>
      <w:r w:rsidRPr="00D51DD0">
        <w:rPr>
          <w:rtl/>
          <w:lang w:bidi="ar-IQ"/>
        </w:rPr>
        <w:t xml:space="preserve"> </w:t>
      </w:r>
      <w:r w:rsidRPr="00D51DD0">
        <w:rPr>
          <w:rFonts w:hint="eastAsia"/>
          <w:rtl/>
          <w:lang w:bidi="ar-IQ"/>
        </w:rPr>
        <w:t>الحمراء،</w:t>
      </w:r>
      <w:r w:rsidRPr="00D51DD0">
        <w:rPr>
          <w:rtl/>
          <w:lang w:bidi="ar-IQ"/>
        </w:rPr>
        <w:t xml:space="preserve"> والجميع يرتدي الطرابيش الحمراء يوم السبت</w:t>
      </w:r>
      <w:r w:rsidRPr="00D51DD0">
        <w:rPr>
          <w:rStyle w:val="FootnoteReference"/>
          <w:rFonts w:ascii="Traditional Arabic" w:hAnsi="Traditional Arabic"/>
          <w:b w:val="0"/>
          <w:spacing w:val="-4"/>
          <w:sz w:val="30"/>
          <w:szCs w:val="30"/>
          <w:rtl/>
          <w:lang w:bidi="ar-IQ"/>
        </w:rPr>
        <w:t>(</w:t>
      </w:r>
      <w:r w:rsidRPr="00D51DD0">
        <w:rPr>
          <w:rStyle w:val="FootnoteReference"/>
          <w:rFonts w:ascii="Traditional Arabic" w:hAnsi="Traditional Arabic"/>
          <w:b w:val="0"/>
          <w:spacing w:val="-4"/>
          <w:sz w:val="30"/>
          <w:szCs w:val="30"/>
          <w:rtl/>
          <w:lang w:bidi="ar-IQ"/>
        </w:rPr>
        <w:footnoteReference w:id="12"/>
      </w:r>
      <w:r w:rsidRPr="00D51DD0">
        <w:rPr>
          <w:rStyle w:val="FootnoteReference"/>
          <w:rFonts w:ascii="Traditional Arabic" w:hAnsi="Traditional Arabic"/>
          <w:b w:val="0"/>
          <w:spacing w:val="-4"/>
          <w:sz w:val="30"/>
          <w:szCs w:val="30"/>
          <w:rtl/>
          <w:lang w:bidi="ar-IQ"/>
        </w:rPr>
        <w:t>)</w:t>
      </w:r>
      <w:r w:rsidRPr="00D51DD0">
        <w:rPr>
          <w:rFonts w:hint="eastAsia"/>
          <w:rtl/>
          <w:lang w:bidi="ar-IQ"/>
        </w:rPr>
        <w:t>؛</w:t>
      </w:r>
      <w:r w:rsidRPr="00D51DD0">
        <w:rPr>
          <w:rtl/>
          <w:lang w:bidi="ar-IQ"/>
        </w:rPr>
        <w:t xml:space="preserve"> </w:t>
      </w:r>
    </w:p>
    <w:p w:rsidR="00DB66F2" w:rsidRPr="005F3713" w:rsidRDefault="00DB66F2" w:rsidP="002154B3">
      <w:pPr>
        <w:pStyle w:val="SingleTxtGA"/>
        <w:rPr>
          <w:spacing w:val="-2"/>
          <w:rtl/>
          <w:lang w:bidi="ar-JO"/>
        </w:rPr>
      </w:pPr>
      <w:r w:rsidRPr="005F3713">
        <w:rPr>
          <w:spacing w:val="-2"/>
          <w:rtl/>
          <w:lang w:bidi="ar-IQ"/>
        </w:rPr>
        <w:tab/>
        <w:t>(ب)</w:t>
      </w:r>
      <w:r w:rsidRPr="005F3713">
        <w:rPr>
          <w:spacing w:val="-2"/>
          <w:rtl/>
          <w:lang w:bidi="ar-IQ"/>
        </w:rPr>
        <w:tab/>
      </w:r>
      <w:r w:rsidRPr="005F3713">
        <w:rPr>
          <w:rFonts w:hint="eastAsia"/>
          <w:spacing w:val="-2"/>
          <w:rtl/>
          <w:lang w:bidi="ar-IQ"/>
        </w:rPr>
        <w:t>الأرمن</w:t>
      </w:r>
      <w:r w:rsidRPr="005F3713">
        <w:rPr>
          <w:spacing w:val="-2"/>
          <w:rtl/>
          <w:lang w:bidi="ar-IQ"/>
        </w:rPr>
        <w:t xml:space="preserve">: </w:t>
      </w:r>
      <w:r w:rsidRPr="005F3713">
        <w:rPr>
          <w:spacing w:val="-2"/>
          <w:rtl/>
          <w:lang w:bidi="ar-JO"/>
        </w:rPr>
        <w:t xml:space="preserve">تتكون الطائفة الأرمنية في دولة فلسطين من الأرمن المحليين والذين يعود تواجد بعضهم في فلسطين </w:t>
      </w:r>
      <w:r w:rsidRPr="005F3713">
        <w:rPr>
          <w:rFonts w:hint="eastAsia"/>
          <w:spacing w:val="-2"/>
          <w:rtl/>
          <w:lang w:bidi="ar-JO"/>
        </w:rPr>
        <w:t>إلى</w:t>
      </w:r>
      <w:r w:rsidRPr="005F3713">
        <w:rPr>
          <w:spacing w:val="-2"/>
          <w:rtl/>
          <w:lang w:bidi="ar-JO"/>
        </w:rPr>
        <w:t xml:space="preserve"> القرن الرابع الميلادي، </w:t>
      </w:r>
      <w:r w:rsidRPr="005F3713">
        <w:rPr>
          <w:rFonts w:hint="eastAsia"/>
          <w:spacing w:val="-2"/>
          <w:rtl/>
          <w:lang w:bidi="ar-JO"/>
        </w:rPr>
        <w:t>كما</w:t>
      </w:r>
      <w:r w:rsidRPr="005F3713">
        <w:rPr>
          <w:spacing w:val="-2"/>
          <w:rtl/>
          <w:lang w:bidi="ar-JO"/>
        </w:rPr>
        <w:t xml:space="preserve"> </w:t>
      </w:r>
      <w:r w:rsidRPr="005F3713">
        <w:rPr>
          <w:rFonts w:hint="eastAsia"/>
          <w:spacing w:val="-2"/>
          <w:rtl/>
          <w:lang w:bidi="ar-JO"/>
        </w:rPr>
        <w:t>يعود</w:t>
      </w:r>
      <w:r w:rsidRPr="005F3713">
        <w:rPr>
          <w:spacing w:val="-2"/>
          <w:rtl/>
          <w:lang w:bidi="ar-JO"/>
        </w:rPr>
        <w:t xml:space="preserve"> </w:t>
      </w:r>
      <w:r w:rsidRPr="005F3713">
        <w:rPr>
          <w:rFonts w:hint="eastAsia"/>
          <w:spacing w:val="-2"/>
          <w:rtl/>
          <w:lang w:bidi="ar-JO"/>
        </w:rPr>
        <w:t>تواجد</w:t>
      </w:r>
      <w:r w:rsidRPr="005F3713">
        <w:rPr>
          <w:spacing w:val="-2"/>
          <w:rtl/>
          <w:lang w:bidi="ar-JO"/>
        </w:rPr>
        <w:t xml:space="preserve"> </w:t>
      </w:r>
      <w:r w:rsidRPr="005F3713">
        <w:rPr>
          <w:rFonts w:hint="eastAsia"/>
          <w:spacing w:val="-2"/>
          <w:rtl/>
          <w:lang w:bidi="ar-JO"/>
        </w:rPr>
        <w:t>البعض</w:t>
      </w:r>
      <w:r w:rsidRPr="005F3713">
        <w:rPr>
          <w:spacing w:val="-2"/>
          <w:rtl/>
          <w:lang w:bidi="ar-JO"/>
        </w:rPr>
        <w:t xml:space="preserve"> </w:t>
      </w:r>
      <w:r w:rsidRPr="005F3713">
        <w:rPr>
          <w:rFonts w:hint="eastAsia"/>
          <w:spacing w:val="-2"/>
          <w:rtl/>
          <w:lang w:bidi="ar-JO"/>
        </w:rPr>
        <w:t>الآخر</w:t>
      </w:r>
      <w:r w:rsidRPr="005F3713">
        <w:rPr>
          <w:spacing w:val="-2"/>
          <w:rtl/>
          <w:lang w:bidi="ar-JO"/>
        </w:rPr>
        <w:t xml:space="preserve"> </w:t>
      </w:r>
      <w:r w:rsidRPr="005F3713">
        <w:rPr>
          <w:rFonts w:hint="eastAsia"/>
          <w:spacing w:val="-2"/>
          <w:rtl/>
          <w:lang w:bidi="ar-JO"/>
        </w:rPr>
        <w:t>إلى </w:t>
      </w:r>
      <w:r w:rsidRPr="005F3713">
        <w:rPr>
          <w:spacing w:val="-2"/>
          <w:rtl/>
          <w:lang w:bidi="ar-JO"/>
        </w:rPr>
        <w:t xml:space="preserve">1915 عقب الهجرات الأرمنية خلال الحرب العالمية الأولى. </w:t>
      </w:r>
      <w:r w:rsidRPr="005F3713">
        <w:rPr>
          <w:rFonts w:hint="eastAsia"/>
          <w:spacing w:val="-2"/>
          <w:rtl/>
          <w:lang w:bidi="ar-JO"/>
        </w:rPr>
        <w:t>و</w:t>
      </w:r>
      <w:r w:rsidRPr="005F3713">
        <w:rPr>
          <w:spacing w:val="-2"/>
          <w:rtl/>
          <w:lang w:bidi="ar-JO"/>
        </w:rPr>
        <w:t xml:space="preserve">شكّلت الطائفة الأرمنية </w:t>
      </w:r>
      <w:r w:rsidRPr="005F3713">
        <w:rPr>
          <w:rFonts w:hint="eastAsia"/>
          <w:spacing w:val="-2"/>
          <w:rtl/>
          <w:lang w:bidi="ar-JO"/>
        </w:rPr>
        <w:t>قديماً</w:t>
      </w:r>
      <w:r w:rsidRPr="005F3713">
        <w:rPr>
          <w:spacing w:val="-2"/>
          <w:rtl/>
          <w:lang w:bidi="ar-JO"/>
        </w:rPr>
        <w:t xml:space="preserve"> الطائفة المسيحية الثالثة من حيث العدد، حيث كان يعيش في مدينة القدس في عام 1945 ما</w:t>
      </w:r>
      <w:r w:rsidRPr="005F3713">
        <w:rPr>
          <w:rFonts w:hint="eastAsia"/>
          <w:spacing w:val="-2"/>
          <w:rtl/>
          <w:lang w:bidi="ar-JO"/>
        </w:rPr>
        <w:t> </w:t>
      </w:r>
      <w:r w:rsidRPr="005F3713">
        <w:rPr>
          <w:spacing w:val="-2"/>
          <w:rtl/>
          <w:lang w:bidi="ar-JO"/>
        </w:rPr>
        <w:t xml:space="preserve">يقارب الخمسة ألاف أرمني. </w:t>
      </w:r>
      <w:r w:rsidRPr="005F3713">
        <w:rPr>
          <w:rFonts w:hint="eastAsia"/>
          <w:spacing w:val="-2"/>
          <w:rtl/>
          <w:lang w:bidi="ar-JO"/>
        </w:rPr>
        <w:t>وفي</w:t>
      </w:r>
      <w:r w:rsidRPr="005F3713">
        <w:rPr>
          <w:spacing w:val="-2"/>
          <w:rtl/>
          <w:lang w:bidi="ar-JO"/>
        </w:rPr>
        <w:t xml:space="preserve"> </w:t>
      </w:r>
      <w:r w:rsidRPr="005F3713">
        <w:rPr>
          <w:rFonts w:hint="eastAsia"/>
          <w:spacing w:val="-2"/>
          <w:rtl/>
          <w:lang w:bidi="ar-JO"/>
        </w:rPr>
        <w:t>ظل</w:t>
      </w:r>
      <w:r w:rsidRPr="005F3713">
        <w:rPr>
          <w:spacing w:val="-2"/>
          <w:rtl/>
          <w:lang w:bidi="ar-JO"/>
        </w:rPr>
        <w:t xml:space="preserve"> تعاقب الاحتلال الإسرائيلي ل</w:t>
      </w:r>
      <w:r w:rsidRPr="005F3713">
        <w:rPr>
          <w:rFonts w:hint="eastAsia"/>
          <w:spacing w:val="-2"/>
          <w:rtl/>
          <w:lang w:bidi="ar-JO"/>
        </w:rPr>
        <w:t>أرض</w:t>
      </w:r>
      <w:r w:rsidRPr="005F3713">
        <w:rPr>
          <w:spacing w:val="-2"/>
          <w:rtl/>
          <w:lang w:bidi="ar-JO"/>
        </w:rPr>
        <w:t xml:space="preserve"> فلسطين في </w:t>
      </w:r>
      <w:r w:rsidRPr="005F3713">
        <w:rPr>
          <w:rFonts w:hint="eastAsia"/>
          <w:spacing w:val="-2"/>
          <w:rtl/>
          <w:lang w:bidi="ar-JO"/>
        </w:rPr>
        <w:t>الفترة</w:t>
      </w:r>
      <w:r w:rsidRPr="005F3713">
        <w:rPr>
          <w:spacing w:val="-2"/>
          <w:rtl/>
          <w:lang w:bidi="ar-JO"/>
        </w:rPr>
        <w:t xml:space="preserve"> الممتدة بين الأعوام 1948 و1967 وما </w:t>
      </w:r>
      <w:r w:rsidRPr="005F3713">
        <w:rPr>
          <w:rFonts w:hint="eastAsia"/>
          <w:spacing w:val="-2"/>
          <w:rtl/>
          <w:lang w:bidi="ar-JO"/>
        </w:rPr>
        <w:t>تخلل</w:t>
      </w:r>
      <w:r w:rsidRPr="005F3713">
        <w:rPr>
          <w:spacing w:val="-2"/>
          <w:rtl/>
          <w:lang w:bidi="ar-JO"/>
        </w:rPr>
        <w:t xml:space="preserve"> </w:t>
      </w:r>
      <w:r w:rsidRPr="005F3713">
        <w:rPr>
          <w:rFonts w:hint="eastAsia"/>
          <w:spacing w:val="-2"/>
          <w:rtl/>
          <w:lang w:bidi="ar-JO"/>
        </w:rPr>
        <w:t>ذلك</w:t>
      </w:r>
      <w:r w:rsidRPr="005F3713">
        <w:rPr>
          <w:spacing w:val="-2"/>
          <w:rtl/>
          <w:lang w:bidi="ar-JO"/>
        </w:rPr>
        <w:t xml:space="preserve"> من انتهاكات مستمرة</w:t>
      </w:r>
      <w:r w:rsidRPr="005F3713">
        <w:rPr>
          <w:rFonts w:hint="eastAsia"/>
          <w:spacing w:val="-2"/>
          <w:rtl/>
          <w:lang w:bidi="ar-JO"/>
        </w:rPr>
        <w:t>،</w:t>
      </w:r>
      <w:r w:rsidRPr="005F3713">
        <w:rPr>
          <w:spacing w:val="-2"/>
          <w:rtl/>
          <w:lang w:bidi="ar-JO"/>
        </w:rPr>
        <w:t xml:space="preserve"> وأوضاع سياسية </w:t>
      </w:r>
      <w:r w:rsidR="002154B3" w:rsidRPr="005F3713">
        <w:rPr>
          <w:spacing w:val="-2"/>
          <w:rtl/>
          <w:lang w:bidi="ar-JO"/>
        </w:rPr>
        <w:t>و</w:t>
      </w:r>
      <w:r w:rsidRPr="005F3713">
        <w:rPr>
          <w:spacing w:val="-2"/>
          <w:rtl/>
          <w:lang w:bidi="ar-JO"/>
        </w:rPr>
        <w:t>اقتصادية و</w:t>
      </w:r>
      <w:r w:rsidRPr="005F3713">
        <w:rPr>
          <w:rFonts w:hint="eastAsia"/>
          <w:spacing w:val="-2"/>
          <w:rtl/>
          <w:lang w:bidi="ar-JO"/>
        </w:rPr>
        <w:t>اجتماعي</w:t>
      </w:r>
      <w:r w:rsidRPr="005F3713">
        <w:rPr>
          <w:spacing w:val="-2"/>
          <w:rtl/>
          <w:lang w:bidi="ar-JO"/>
        </w:rPr>
        <w:t>ة صعبة، بقي في دولة فلسطين ما يقدر بحوالي 500 أرمني فقط</w:t>
      </w:r>
      <w:r w:rsidRPr="005F3713">
        <w:rPr>
          <w:rFonts w:hint="eastAsia"/>
          <w:spacing w:val="-2"/>
          <w:rtl/>
          <w:lang w:bidi="ar-JO"/>
        </w:rPr>
        <w:t>،</w:t>
      </w:r>
      <w:r w:rsidRPr="005F3713">
        <w:rPr>
          <w:spacing w:val="-2"/>
          <w:rtl/>
          <w:lang w:bidi="ar-JO"/>
        </w:rPr>
        <w:t xml:space="preserve"> </w:t>
      </w:r>
      <w:r w:rsidRPr="005F3713">
        <w:rPr>
          <w:rFonts w:hint="eastAsia"/>
          <w:spacing w:val="-2"/>
          <w:rtl/>
          <w:lang w:bidi="ar-JO"/>
        </w:rPr>
        <w:t>يعيشون</w:t>
      </w:r>
      <w:r w:rsidRPr="005F3713">
        <w:rPr>
          <w:spacing w:val="-2"/>
          <w:rtl/>
          <w:lang w:bidi="ar-JO"/>
        </w:rPr>
        <w:t xml:space="preserve"> </w:t>
      </w:r>
      <w:r w:rsidRPr="005F3713">
        <w:rPr>
          <w:rFonts w:hint="eastAsia"/>
          <w:spacing w:val="-2"/>
          <w:rtl/>
          <w:lang w:bidi="ar-JO"/>
        </w:rPr>
        <w:t>في</w:t>
      </w:r>
      <w:r w:rsidRPr="005F3713">
        <w:rPr>
          <w:spacing w:val="-2"/>
          <w:rtl/>
          <w:lang w:bidi="ar-JO"/>
        </w:rPr>
        <w:t xml:space="preserve"> </w:t>
      </w:r>
      <w:r w:rsidRPr="005F3713">
        <w:rPr>
          <w:rFonts w:hint="eastAsia"/>
          <w:spacing w:val="-2"/>
          <w:rtl/>
          <w:lang w:bidi="ar-JO"/>
        </w:rPr>
        <w:t>بيت</w:t>
      </w:r>
      <w:r w:rsidRPr="005F3713">
        <w:rPr>
          <w:spacing w:val="-2"/>
          <w:rtl/>
          <w:lang w:bidi="ar-JO"/>
        </w:rPr>
        <w:t xml:space="preserve"> </w:t>
      </w:r>
      <w:r w:rsidRPr="005F3713">
        <w:rPr>
          <w:rFonts w:hint="eastAsia"/>
          <w:spacing w:val="-2"/>
          <w:rtl/>
          <w:lang w:bidi="ar-JO"/>
        </w:rPr>
        <w:t>لحم</w:t>
      </w:r>
      <w:r w:rsidRPr="005F3713">
        <w:rPr>
          <w:spacing w:val="-2"/>
          <w:rtl/>
          <w:lang w:bidi="ar-JO"/>
        </w:rPr>
        <w:t xml:space="preserve"> </w:t>
      </w:r>
      <w:r w:rsidRPr="005F3713">
        <w:rPr>
          <w:rFonts w:hint="eastAsia"/>
          <w:spacing w:val="-2"/>
          <w:rtl/>
          <w:lang w:bidi="ar-JO"/>
        </w:rPr>
        <w:t>وفي</w:t>
      </w:r>
      <w:r w:rsidRPr="005F3713">
        <w:rPr>
          <w:spacing w:val="-2"/>
          <w:rtl/>
          <w:lang w:bidi="ar-JO"/>
        </w:rPr>
        <w:t xml:space="preserve"> </w:t>
      </w:r>
      <w:r w:rsidRPr="005F3713">
        <w:rPr>
          <w:rFonts w:hint="eastAsia"/>
          <w:spacing w:val="-2"/>
          <w:rtl/>
          <w:lang w:bidi="ar-JO"/>
        </w:rPr>
        <w:t>القدس</w:t>
      </w:r>
      <w:r w:rsidRPr="005F3713">
        <w:rPr>
          <w:spacing w:val="-2"/>
          <w:rtl/>
          <w:lang w:bidi="ar-JO"/>
        </w:rPr>
        <w:t xml:space="preserve"> </w:t>
      </w:r>
      <w:r w:rsidRPr="005F3713">
        <w:rPr>
          <w:rFonts w:hint="eastAsia"/>
          <w:spacing w:val="-2"/>
          <w:rtl/>
          <w:lang w:bidi="ar-JO"/>
        </w:rPr>
        <w:t>الشرقية،</w:t>
      </w:r>
      <w:r w:rsidRPr="005F3713">
        <w:rPr>
          <w:spacing w:val="-2"/>
          <w:rtl/>
          <w:lang w:bidi="ar-JO"/>
        </w:rPr>
        <w:t xml:space="preserve"> </w:t>
      </w:r>
      <w:r w:rsidRPr="005F3713">
        <w:rPr>
          <w:rFonts w:hint="eastAsia"/>
          <w:spacing w:val="-2"/>
          <w:rtl/>
          <w:lang w:bidi="ar-JO"/>
        </w:rPr>
        <w:t>ويتواجد</w:t>
      </w:r>
      <w:r w:rsidRPr="005F3713">
        <w:rPr>
          <w:spacing w:val="-2"/>
          <w:rtl/>
          <w:lang w:bidi="ar-JO"/>
        </w:rPr>
        <w:t xml:space="preserve"> </w:t>
      </w:r>
      <w:r w:rsidRPr="005F3713">
        <w:rPr>
          <w:rFonts w:hint="eastAsia"/>
          <w:spacing w:val="-2"/>
          <w:rtl/>
          <w:lang w:bidi="ar-JO"/>
        </w:rPr>
        <w:t>أغلبهم</w:t>
      </w:r>
      <w:r w:rsidRPr="005F3713">
        <w:rPr>
          <w:spacing w:val="-2"/>
          <w:rtl/>
          <w:lang w:bidi="ar-JO"/>
        </w:rPr>
        <w:t xml:space="preserve"> </w:t>
      </w:r>
      <w:r w:rsidRPr="005F3713">
        <w:rPr>
          <w:rFonts w:hint="eastAsia"/>
          <w:spacing w:val="-2"/>
          <w:rtl/>
          <w:lang w:bidi="ar-JO"/>
        </w:rPr>
        <w:t>في</w:t>
      </w:r>
      <w:r w:rsidRPr="005F3713">
        <w:rPr>
          <w:spacing w:val="-2"/>
          <w:rtl/>
          <w:lang w:bidi="ar-JO"/>
        </w:rPr>
        <w:t xml:space="preserve"> </w:t>
      </w:r>
      <w:r w:rsidRPr="005F3713">
        <w:rPr>
          <w:rFonts w:hint="eastAsia"/>
          <w:spacing w:val="-2"/>
          <w:rtl/>
          <w:lang w:bidi="ar-JO"/>
        </w:rPr>
        <w:t>دير</w:t>
      </w:r>
      <w:r w:rsidRPr="005F3713">
        <w:rPr>
          <w:spacing w:val="-2"/>
          <w:rtl/>
          <w:lang w:bidi="ar-JO"/>
        </w:rPr>
        <w:t xml:space="preserve"> </w:t>
      </w:r>
      <w:r w:rsidRPr="005F3713">
        <w:rPr>
          <w:rFonts w:hint="eastAsia"/>
          <w:spacing w:val="-2"/>
          <w:rtl/>
          <w:lang w:bidi="ar-JO"/>
        </w:rPr>
        <w:t>مار</w:t>
      </w:r>
      <w:r w:rsidRPr="005F3713">
        <w:rPr>
          <w:spacing w:val="-2"/>
          <w:rtl/>
          <w:lang w:bidi="ar-JO"/>
        </w:rPr>
        <w:t xml:space="preserve"> </w:t>
      </w:r>
      <w:r w:rsidRPr="005F3713">
        <w:rPr>
          <w:rFonts w:hint="eastAsia"/>
          <w:spacing w:val="-2"/>
          <w:rtl/>
          <w:lang w:bidi="ar-JO"/>
        </w:rPr>
        <w:t>يعقوب</w:t>
      </w:r>
      <w:r w:rsidRPr="005F3713">
        <w:rPr>
          <w:spacing w:val="-2"/>
          <w:rtl/>
          <w:lang w:bidi="ar-JO"/>
        </w:rPr>
        <w:t xml:space="preserve"> </w:t>
      </w:r>
      <w:r w:rsidRPr="005F3713">
        <w:rPr>
          <w:rFonts w:hint="eastAsia"/>
          <w:spacing w:val="-2"/>
          <w:rtl/>
          <w:lang w:bidi="ar-JO"/>
        </w:rPr>
        <w:t>في</w:t>
      </w:r>
      <w:r w:rsidRPr="005F3713">
        <w:rPr>
          <w:spacing w:val="-2"/>
          <w:rtl/>
          <w:lang w:bidi="ar-JO"/>
        </w:rPr>
        <w:t xml:space="preserve"> </w:t>
      </w:r>
      <w:r w:rsidRPr="005F3713">
        <w:rPr>
          <w:rFonts w:hint="eastAsia"/>
          <w:spacing w:val="-2"/>
          <w:rtl/>
          <w:lang w:bidi="ar-JO"/>
        </w:rPr>
        <w:t>البلدة</w:t>
      </w:r>
      <w:r w:rsidRPr="005F3713">
        <w:rPr>
          <w:spacing w:val="-2"/>
          <w:rtl/>
          <w:lang w:bidi="ar-JO"/>
        </w:rPr>
        <w:t xml:space="preserve"> </w:t>
      </w:r>
      <w:r w:rsidRPr="005F3713">
        <w:rPr>
          <w:rFonts w:hint="eastAsia"/>
          <w:spacing w:val="-2"/>
          <w:rtl/>
          <w:lang w:bidi="ar-JO"/>
        </w:rPr>
        <w:t>القديمة</w:t>
      </w:r>
      <w:r w:rsidRPr="005F3713">
        <w:rPr>
          <w:spacing w:val="-2"/>
          <w:rtl/>
          <w:lang w:bidi="ar-JO"/>
        </w:rPr>
        <w:t xml:space="preserve"> </w:t>
      </w:r>
      <w:r w:rsidRPr="005F3713">
        <w:rPr>
          <w:rFonts w:hint="eastAsia"/>
          <w:spacing w:val="-2"/>
          <w:rtl/>
          <w:lang w:bidi="ar-JO"/>
        </w:rPr>
        <w:t>للقدس</w:t>
      </w:r>
      <w:r w:rsidRPr="005F3713">
        <w:rPr>
          <w:spacing w:val="-2"/>
          <w:rtl/>
          <w:lang w:bidi="ar-JO"/>
        </w:rPr>
        <w:t xml:space="preserve">. </w:t>
      </w:r>
      <w:r w:rsidRPr="005F3713">
        <w:rPr>
          <w:rFonts w:hint="eastAsia"/>
          <w:spacing w:val="-2"/>
          <w:rtl/>
          <w:lang w:bidi="ar-JO"/>
        </w:rPr>
        <w:t>ويعتنق</w:t>
      </w:r>
      <w:r w:rsidRPr="005F3713">
        <w:rPr>
          <w:spacing w:val="-2"/>
          <w:rtl/>
          <w:lang w:bidi="ar-JO"/>
        </w:rPr>
        <w:t xml:space="preserve"> </w:t>
      </w:r>
      <w:r w:rsidRPr="005F3713">
        <w:rPr>
          <w:rFonts w:hint="eastAsia"/>
          <w:spacing w:val="-2"/>
          <w:rtl/>
          <w:lang w:bidi="ar-JO"/>
        </w:rPr>
        <w:t>الأرمن</w:t>
      </w:r>
      <w:r w:rsidRPr="005F3713">
        <w:rPr>
          <w:spacing w:val="-2"/>
          <w:rtl/>
          <w:lang w:bidi="ar-JO"/>
        </w:rPr>
        <w:t xml:space="preserve"> </w:t>
      </w:r>
      <w:r w:rsidRPr="005F3713">
        <w:rPr>
          <w:rFonts w:hint="eastAsia"/>
          <w:spacing w:val="-2"/>
          <w:rtl/>
          <w:lang w:bidi="ar-JO"/>
        </w:rPr>
        <w:t>الموجودون</w:t>
      </w:r>
      <w:r w:rsidRPr="005F3713">
        <w:rPr>
          <w:spacing w:val="-2"/>
          <w:rtl/>
          <w:lang w:bidi="ar-JO"/>
        </w:rPr>
        <w:t xml:space="preserve"> </w:t>
      </w:r>
      <w:r w:rsidRPr="005F3713">
        <w:rPr>
          <w:rFonts w:hint="eastAsia"/>
          <w:spacing w:val="-2"/>
          <w:rtl/>
          <w:lang w:bidi="ar-JO"/>
        </w:rPr>
        <w:t>في</w:t>
      </w:r>
      <w:r w:rsidRPr="005F3713">
        <w:rPr>
          <w:spacing w:val="-2"/>
          <w:rtl/>
          <w:lang w:bidi="ar-JO"/>
        </w:rPr>
        <w:t xml:space="preserve"> </w:t>
      </w:r>
      <w:r w:rsidRPr="005F3713">
        <w:rPr>
          <w:rFonts w:hint="eastAsia"/>
          <w:spacing w:val="-2"/>
          <w:rtl/>
          <w:lang w:bidi="ar-JO"/>
        </w:rPr>
        <w:t>دولة</w:t>
      </w:r>
      <w:r w:rsidRPr="005F3713">
        <w:rPr>
          <w:spacing w:val="-2"/>
          <w:rtl/>
          <w:lang w:bidi="ar-JO"/>
        </w:rPr>
        <w:t xml:space="preserve"> </w:t>
      </w:r>
      <w:r w:rsidRPr="005F3713">
        <w:rPr>
          <w:rFonts w:hint="eastAsia"/>
          <w:spacing w:val="-2"/>
          <w:rtl/>
          <w:lang w:bidi="ar-JO"/>
        </w:rPr>
        <w:t>فلسطين</w:t>
      </w:r>
      <w:r w:rsidRPr="005F3713">
        <w:rPr>
          <w:spacing w:val="-2"/>
          <w:rtl/>
          <w:lang w:bidi="ar-JO"/>
        </w:rPr>
        <w:t xml:space="preserve"> </w:t>
      </w:r>
      <w:r w:rsidRPr="005F3713">
        <w:rPr>
          <w:rFonts w:hint="eastAsia"/>
          <w:spacing w:val="-2"/>
          <w:rtl/>
          <w:lang w:bidi="ar-JO"/>
        </w:rPr>
        <w:t>الديانة</w:t>
      </w:r>
      <w:r w:rsidRPr="005F3713">
        <w:rPr>
          <w:spacing w:val="-2"/>
          <w:rtl/>
          <w:lang w:bidi="ar-JO"/>
        </w:rPr>
        <w:t xml:space="preserve"> </w:t>
      </w:r>
      <w:r w:rsidRPr="005F3713">
        <w:rPr>
          <w:rFonts w:hint="eastAsia"/>
          <w:spacing w:val="-2"/>
          <w:rtl/>
          <w:lang w:bidi="ar-JO"/>
        </w:rPr>
        <w:t>المسيحية،</w:t>
      </w:r>
      <w:r w:rsidRPr="005F3713">
        <w:rPr>
          <w:spacing w:val="-2"/>
          <w:rtl/>
          <w:lang w:bidi="ar-JO"/>
        </w:rPr>
        <w:t xml:space="preserve"> </w:t>
      </w:r>
      <w:r w:rsidRPr="005F3713">
        <w:rPr>
          <w:rFonts w:hint="eastAsia"/>
          <w:spacing w:val="-2"/>
          <w:rtl/>
          <w:lang w:bidi="ar-JO"/>
        </w:rPr>
        <w:t>ويحتفظون</w:t>
      </w:r>
      <w:r w:rsidRPr="005F3713">
        <w:rPr>
          <w:spacing w:val="-2"/>
          <w:rtl/>
          <w:lang w:bidi="ar-JO"/>
        </w:rPr>
        <w:t xml:space="preserve"> </w:t>
      </w:r>
      <w:r w:rsidRPr="005F3713">
        <w:rPr>
          <w:rFonts w:hint="eastAsia"/>
          <w:spacing w:val="-2"/>
          <w:rtl/>
          <w:lang w:bidi="ar-JO"/>
        </w:rPr>
        <w:t>باللغة</w:t>
      </w:r>
      <w:r w:rsidRPr="005F3713">
        <w:rPr>
          <w:spacing w:val="-2"/>
          <w:rtl/>
          <w:lang w:bidi="ar-JO"/>
        </w:rPr>
        <w:t xml:space="preserve"> </w:t>
      </w:r>
      <w:r w:rsidRPr="005F3713">
        <w:rPr>
          <w:rFonts w:hint="eastAsia"/>
          <w:spacing w:val="-2"/>
          <w:rtl/>
          <w:lang w:bidi="ar-JO"/>
        </w:rPr>
        <w:t>والثقافة</w:t>
      </w:r>
      <w:r w:rsidRPr="005F3713">
        <w:rPr>
          <w:spacing w:val="-2"/>
          <w:rtl/>
          <w:lang w:bidi="ar-JO"/>
        </w:rPr>
        <w:t xml:space="preserve"> </w:t>
      </w:r>
      <w:r w:rsidRPr="005F3713">
        <w:rPr>
          <w:rFonts w:hint="eastAsia"/>
          <w:spacing w:val="-2"/>
          <w:rtl/>
          <w:lang w:bidi="ar-JO"/>
        </w:rPr>
        <w:t>والعادات</w:t>
      </w:r>
      <w:r w:rsidRPr="005F3713">
        <w:rPr>
          <w:spacing w:val="-2"/>
          <w:rtl/>
          <w:lang w:bidi="ar-JO"/>
        </w:rPr>
        <w:t xml:space="preserve"> </w:t>
      </w:r>
      <w:r w:rsidRPr="005F3713">
        <w:rPr>
          <w:rFonts w:hint="eastAsia"/>
          <w:spacing w:val="-2"/>
          <w:rtl/>
          <w:lang w:bidi="ar-JO"/>
        </w:rPr>
        <w:t>والتقاليد</w:t>
      </w:r>
      <w:r w:rsidRPr="005F3713">
        <w:rPr>
          <w:spacing w:val="-2"/>
          <w:rtl/>
          <w:lang w:bidi="ar-JO"/>
        </w:rPr>
        <w:t xml:space="preserve"> </w:t>
      </w:r>
      <w:r w:rsidRPr="005F3713">
        <w:rPr>
          <w:rFonts w:hint="eastAsia"/>
          <w:spacing w:val="-2"/>
          <w:rtl/>
          <w:lang w:bidi="ar-JO"/>
        </w:rPr>
        <w:t>الأرمنية؛</w:t>
      </w:r>
      <w:r w:rsidRPr="005F3713">
        <w:rPr>
          <w:spacing w:val="-2"/>
          <w:rtl/>
          <w:lang w:bidi="ar-JO"/>
        </w:rPr>
        <w:t xml:space="preserve"> </w:t>
      </w:r>
    </w:p>
    <w:p w:rsidR="00DB66F2" w:rsidRPr="00D51DD0" w:rsidRDefault="00DB66F2" w:rsidP="00C63257">
      <w:pPr>
        <w:pStyle w:val="SingleTxtGA"/>
        <w:rPr>
          <w:lang w:bidi="ar-JO"/>
        </w:rPr>
      </w:pPr>
      <w:r w:rsidRPr="00D51DD0">
        <w:rPr>
          <w:rtl/>
          <w:lang w:bidi="ar-IQ"/>
        </w:rPr>
        <w:tab/>
      </w:r>
      <w:r w:rsidRPr="00D51DD0">
        <w:rPr>
          <w:rFonts w:hint="cs"/>
          <w:rtl/>
          <w:lang w:bidi="ar-IQ"/>
        </w:rPr>
        <w:t>(ج)</w:t>
      </w:r>
      <w:r w:rsidRPr="00D51DD0">
        <w:rPr>
          <w:rFonts w:hint="cs"/>
          <w:rtl/>
          <w:lang w:bidi="ar-IQ"/>
        </w:rPr>
        <w:tab/>
        <w:t>الإفريقيون</w:t>
      </w:r>
      <w:r w:rsidRPr="00D51DD0">
        <w:rPr>
          <w:rtl/>
          <w:lang w:bidi="ar-IQ"/>
        </w:rPr>
        <w:t xml:space="preserve">: </w:t>
      </w:r>
      <w:r w:rsidRPr="00D51DD0">
        <w:rPr>
          <w:rFonts w:hint="cs"/>
          <w:rtl/>
          <w:lang w:bidi="ar-IQ"/>
        </w:rPr>
        <w:t>يتواجد</w:t>
      </w:r>
      <w:r w:rsidRPr="00D51DD0">
        <w:rPr>
          <w:rtl/>
          <w:lang w:bidi="ar-JO"/>
        </w:rPr>
        <w:t xml:space="preserve"> </w:t>
      </w:r>
      <w:r w:rsidRPr="00D51DD0">
        <w:rPr>
          <w:rFonts w:hint="cs"/>
          <w:rtl/>
          <w:lang w:bidi="ar-JO"/>
        </w:rPr>
        <w:t>الفلسطينيون</w:t>
      </w:r>
      <w:r w:rsidRPr="00D51DD0">
        <w:rPr>
          <w:rtl/>
          <w:lang w:bidi="ar-JO"/>
        </w:rPr>
        <w:t xml:space="preserve"> </w:t>
      </w:r>
      <w:r w:rsidRPr="00D51DD0">
        <w:rPr>
          <w:rFonts w:hint="cs"/>
          <w:rtl/>
          <w:lang w:bidi="ar-JO"/>
        </w:rPr>
        <w:t>من</w:t>
      </w:r>
      <w:r w:rsidRPr="00D51DD0">
        <w:rPr>
          <w:rtl/>
          <w:lang w:bidi="ar-JO"/>
        </w:rPr>
        <w:t xml:space="preserve"> </w:t>
      </w:r>
      <w:r w:rsidRPr="00D51DD0">
        <w:rPr>
          <w:rFonts w:hint="cs"/>
          <w:rtl/>
          <w:lang w:bidi="ar-JO"/>
        </w:rPr>
        <w:t>أصل</w:t>
      </w:r>
      <w:r w:rsidRPr="00D51DD0">
        <w:rPr>
          <w:rtl/>
          <w:lang w:bidi="ar-JO"/>
        </w:rPr>
        <w:t xml:space="preserve"> </w:t>
      </w:r>
      <w:r w:rsidRPr="00D51DD0">
        <w:rPr>
          <w:rFonts w:hint="cs"/>
          <w:rtl/>
          <w:lang w:bidi="ar-JO"/>
        </w:rPr>
        <w:t>افريقي</w:t>
      </w:r>
      <w:r w:rsidRPr="00D51DD0">
        <w:rPr>
          <w:rtl/>
          <w:lang w:bidi="ar-JO"/>
        </w:rPr>
        <w:t xml:space="preserve"> في منطقة باب المجلس في البلدة القديمة في القدس </w:t>
      </w:r>
      <w:proofErr w:type="gramStart"/>
      <w:r w:rsidRPr="00D51DD0">
        <w:rPr>
          <w:rtl/>
          <w:lang w:bidi="ar-JO"/>
        </w:rPr>
        <w:t>المحتلة</w:t>
      </w:r>
      <w:r w:rsidRPr="00D51DD0">
        <w:rPr>
          <w:rFonts w:ascii="Traditional Arabic" w:hAnsi="Traditional Arabic"/>
          <w:sz w:val="30"/>
          <w:vertAlign w:val="superscript"/>
          <w:rtl/>
          <w:lang w:bidi="ar-JO"/>
        </w:rPr>
        <w:t>(</w:t>
      </w:r>
      <w:proofErr w:type="gramEnd"/>
      <w:r w:rsidRPr="00D51DD0">
        <w:rPr>
          <w:rFonts w:ascii="Traditional Arabic" w:hAnsi="Traditional Arabic"/>
          <w:sz w:val="30"/>
          <w:vertAlign w:val="superscript"/>
          <w:rtl/>
          <w:lang w:bidi="ar-JO"/>
        </w:rPr>
        <w:footnoteReference w:id="13"/>
      </w:r>
      <w:r w:rsidRPr="00D51DD0">
        <w:rPr>
          <w:rFonts w:ascii="Traditional Arabic" w:hAnsi="Traditional Arabic"/>
          <w:sz w:val="30"/>
          <w:vertAlign w:val="superscript"/>
          <w:rtl/>
          <w:lang w:bidi="ar-JO"/>
        </w:rPr>
        <w:t>)</w:t>
      </w:r>
      <w:r w:rsidRPr="00D51DD0">
        <w:rPr>
          <w:rFonts w:hint="cs"/>
          <w:rtl/>
          <w:lang w:bidi="ar-JO"/>
        </w:rPr>
        <w:t xml:space="preserve">. </w:t>
      </w:r>
      <w:r w:rsidRPr="00D51DD0">
        <w:rPr>
          <w:rtl/>
          <w:lang w:bidi="ar-JO"/>
        </w:rPr>
        <w:t xml:space="preserve">ووفدت الجماعات الافريقية قديماً من شبه الجزيرة العربية إلى </w:t>
      </w:r>
      <w:r w:rsidRPr="00D51DD0">
        <w:rPr>
          <w:rFonts w:hint="cs"/>
          <w:rtl/>
          <w:lang w:bidi="ar-JO"/>
        </w:rPr>
        <w:t>أرض</w:t>
      </w:r>
      <w:r w:rsidRPr="00D51DD0">
        <w:rPr>
          <w:rtl/>
          <w:lang w:bidi="ar-JO"/>
        </w:rPr>
        <w:t xml:space="preserve"> فلسطين في الفترة الواقعة </w:t>
      </w:r>
      <w:r w:rsidRPr="00D51DD0">
        <w:rPr>
          <w:rFonts w:hint="cs"/>
          <w:rtl/>
          <w:lang w:bidi="ar-JO"/>
        </w:rPr>
        <w:t>ما</w:t>
      </w:r>
      <w:r w:rsidRPr="00D51DD0">
        <w:rPr>
          <w:rtl/>
          <w:lang w:bidi="ar-JO"/>
        </w:rPr>
        <w:t xml:space="preserve"> </w:t>
      </w:r>
      <w:r w:rsidRPr="00D51DD0">
        <w:rPr>
          <w:rFonts w:hint="cs"/>
          <w:rtl/>
          <w:lang w:bidi="ar-JO"/>
        </w:rPr>
        <w:t>بين</w:t>
      </w:r>
      <w:r w:rsidRPr="00D51DD0">
        <w:rPr>
          <w:rtl/>
          <w:lang w:bidi="ar-JO"/>
        </w:rPr>
        <w:t xml:space="preserve"> القرن الثالث عشر </w:t>
      </w:r>
      <w:r w:rsidRPr="00D51DD0">
        <w:rPr>
          <w:rFonts w:hint="cs"/>
          <w:rtl/>
          <w:lang w:bidi="ar-JO"/>
        </w:rPr>
        <w:t>وبين</w:t>
      </w:r>
      <w:r w:rsidRPr="00D51DD0">
        <w:rPr>
          <w:rtl/>
          <w:lang w:bidi="ar-JO"/>
        </w:rPr>
        <w:t xml:space="preserve"> القرن السابع عشر. </w:t>
      </w:r>
      <w:r w:rsidRPr="00D51DD0">
        <w:rPr>
          <w:rFonts w:hint="cs"/>
          <w:rtl/>
          <w:lang w:bidi="ar-JO"/>
        </w:rPr>
        <w:t>وفي</w:t>
      </w:r>
      <w:r w:rsidRPr="00D51DD0">
        <w:rPr>
          <w:rtl/>
          <w:lang w:bidi="ar-JO"/>
        </w:rPr>
        <w:t xml:space="preserve"> </w:t>
      </w:r>
      <w:r w:rsidRPr="00D51DD0">
        <w:rPr>
          <w:rFonts w:hint="cs"/>
          <w:rtl/>
          <w:lang w:bidi="ar-JO"/>
        </w:rPr>
        <w:t>أثناء</w:t>
      </w:r>
      <w:r w:rsidRPr="00D51DD0">
        <w:rPr>
          <w:rtl/>
          <w:lang w:bidi="ar-JO"/>
        </w:rPr>
        <w:t xml:space="preserve"> </w:t>
      </w:r>
      <w:r w:rsidRPr="00D51DD0">
        <w:rPr>
          <w:rFonts w:hint="cs"/>
          <w:rtl/>
          <w:lang w:bidi="ar-JO"/>
        </w:rPr>
        <w:t>الانتداب</w:t>
      </w:r>
      <w:r w:rsidRPr="00D51DD0">
        <w:rPr>
          <w:rtl/>
          <w:lang w:bidi="ar-JO"/>
        </w:rPr>
        <w:t xml:space="preserve"> </w:t>
      </w:r>
      <w:r w:rsidRPr="00D51DD0">
        <w:rPr>
          <w:rFonts w:hint="cs"/>
          <w:rtl/>
          <w:lang w:bidi="ar-JO"/>
        </w:rPr>
        <w:t>البريطاني</w:t>
      </w:r>
      <w:r w:rsidRPr="00D51DD0">
        <w:rPr>
          <w:rtl/>
          <w:lang w:bidi="ar-JO"/>
        </w:rPr>
        <w:t xml:space="preserve"> </w:t>
      </w:r>
      <w:r w:rsidRPr="00D51DD0">
        <w:rPr>
          <w:rFonts w:hint="cs"/>
          <w:rtl/>
          <w:lang w:bidi="ar-JO"/>
        </w:rPr>
        <w:t>وفي</w:t>
      </w:r>
      <w:r w:rsidRPr="00D51DD0">
        <w:rPr>
          <w:rtl/>
          <w:lang w:bidi="ar-JO"/>
        </w:rPr>
        <w:t xml:space="preserve"> </w:t>
      </w:r>
      <w:r w:rsidRPr="00D51DD0">
        <w:rPr>
          <w:rFonts w:hint="cs"/>
          <w:rtl/>
          <w:lang w:bidi="ar-JO"/>
        </w:rPr>
        <w:t>أعقاب</w:t>
      </w:r>
      <w:r w:rsidRPr="00D51DD0">
        <w:rPr>
          <w:rtl/>
          <w:lang w:bidi="ar-JO"/>
        </w:rPr>
        <w:t xml:space="preserve"> </w:t>
      </w:r>
      <w:r w:rsidRPr="00D51DD0">
        <w:rPr>
          <w:rFonts w:hint="cs"/>
          <w:rtl/>
          <w:lang w:bidi="ar-JO"/>
        </w:rPr>
        <w:t>نكبة</w:t>
      </w:r>
      <w:r w:rsidRPr="00D51DD0">
        <w:rPr>
          <w:rtl/>
          <w:lang w:bidi="ar-JO"/>
        </w:rPr>
        <w:t xml:space="preserve"> </w:t>
      </w:r>
      <w:r w:rsidRPr="00D51DD0">
        <w:rPr>
          <w:rFonts w:hint="cs"/>
          <w:rtl/>
          <w:lang w:bidi="ar-JO"/>
        </w:rPr>
        <w:t>الشعب</w:t>
      </w:r>
      <w:r w:rsidRPr="00D51DD0">
        <w:rPr>
          <w:rtl/>
          <w:lang w:bidi="ar-JO"/>
        </w:rPr>
        <w:t xml:space="preserve"> </w:t>
      </w:r>
      <w:r w:rsidRPr="00D51DD0">
        <w:rPr>
          <w:rFonts w:hint="cs"/>
          <w:rtl/>
          <w:lang w:bidi="ar-JO"/>
        </w:rPr>
        <w:t>الفلسطيني</w:t>
      </w:r>
      <w:r w:rsidRPr="00D51DD0">
        <w:rPr>
          <w:rtl/>
          <w:lang w:bidi="ar-JO"/>
        </w:rPr>
        <w:t xml:space="preserve"> </w:t>
      </w:r>
      <w:r w:rsidRPr="00D51DD0">
        <w:rPr>
          <w:rFonts w:hint="cs"/>
          <w:rtl/>
          <w:lang w:bidi="ar-JO"/>
        </w:rPr>
        <w:t>عام</w:t>
      </w:r>
      <w:r w:rsidRPr="00D51DD0">
        <w:rPr>
          <w:rtl/>
          <w:lang w:bidi="ar-JO"/>
        </w:rPr>
        <w:t xml:space="preserve"> 1948</w:t>
      </w:r>
      <w:r w:rsidRPr="00D51DD0">
        <w:rPr>
          <w:rFonts w:hint="cs"/>
          <w:rtl/>
          <w:lang w:bidi="ar-JO"/>
        </w:rPr>
        <w:t>،</w:t>
      </w:r>
      <w:r w:rsidRPr="00D51DD0">
        <w:rPr>
          <w:rtl/>
          <w:lang w:bidi="ar-JO"/>
        </w:rPr>
        <w:t xml:space="preserve"> </w:t>
      </w:r>
      <w:r w:rsidRPr="00D51DD0">
        <w:rPr>
          <w:rFonts w:hint="cs"/>
          <w:rtl/>
          <w:lang w:bidi="ar-JO"/>
        </w:rPr>
        <w:t>قدمت</w:t>
      </w:r>
      <w:r w:rsidRPr="00D51DD0">
        <w:rPr>
          <w:rtl/>
          <w:lang w:bidi="ar-JO"/>
        </w:rPr>
        <w:t xml:space="preserve"> </w:t>
      </w:r>
      <w:r w:rsidRPr="00D51DD0">
        <w:rPr>
          <w:rFonts w:hint="cs"/>
          <w:rtl/>
          <w:lang w:bidi="ar-JO"/>
        </w:rPr>
        <w:t>إلى</w:t>
      </w:r>
      <w:r w:rsidRPr="00D51DD0">
        <w:rPr>
          <w:rtl/>
          <w:lang w:bidi="ar-JO"/>
        </w:rPr>
        <w:t xml:space="preserve"> </w:t>
      </w:r>
      <w:r w:rsidRPr="00D51DD0">
        <w:rPr>
          <w:rFonts w:hint="cs"/>
          <w:rtl/>
          <w:lang w:bidi="ar-JO"/>
        </w:rPr>
        <w:t>فلسطين</w:t>
      </w:r>
      <w:r w:rsidRPr="00D51DD0">
        <w:rPr>
          <w:rtl/>
          <w:lang w:bidi="ar-JO"/>
        </w:rPr>
        <w:t xml:space="preserve"> مجموعة أخرى </w:t>
      </w:r>
      <w:r w:rsidRPr="00D51DD0">
        <w:rPr>
          <w:rFonts w:hint="cs"/>
          <w:rtl/>
          <w:lang w:bidi="ar-JO"/>
        </w:rPr>
        <w:t>من</w:t>
      </w:r>
      <w:r w:rsidRPr="00D51DD0">
        <w:rPr>
          <w:rtl/>
          <w:lang w:bidi="ar-JO"/>
        </w:rPr>
        <w:t xml:space="preserve"> </w:t>
      </w:r>
      <w:r w:rsidRPr="00D51DD0">
        <w:rPr>
          <w:rFonts w:hint="cs"/>
          <w:rtl/>
          <w:lang w:bidi="ar-JO"/>
        </w:rPr>
        <w:t>الجالية</w:t>
      </w:r>
      <w:r w:rsidRPr="00D51DD0">
        <w:rPr>
          <w:rtl/>
          <w:lang w:bidi="ar-JO"/>
        </w:rPr>
        <w:t xml:space="preserve"> </w:t>
      </w:r>
      <w:r w:rsidRPr="00D51DD0">
        <w:rPr>
          <w:rFonts w:hint="cs"/>
          <w:rtl/>
          <w:lang w:bidi="ar-JO"/>
        </w:rPr>
        <w:t>الإفريقية</w:t>
      </w:r>
      <w:r w:rsidRPr="00D51DD0">
        <w:rPr>
          <w:rtl/>
          <w:lang w:bidi="ar-JO"/>
        </w:rPr>
        <w:t xml:space="preserve"> من تشاد ونيجيريا والسودان. </w:t>
      </w:r>
      <w:r w:rsidRPr="00D51DD0">
        <w:rPr>
          <w:rFonts w:hint="cs"/>
          <w:rtl/>
          <w:lang w:bidi="ar-JO"/>
        </w:rPr>
        <w:t>وتشتمل</w:t>
      </w:r>
      <w:r w:rsidRPr="00D51DD0">
        <w:rPr>
          <w:rtl/>
          <w:lang w:bidi="ar-JO"/>
        </w:rPr>
        <w:t xml:space="preserve"> </w:t>
      </w:r>
      <w:r w:rsidRPr="00D51DD0">
        <w:rPr>
          <w:rFonts w:hint="cs"/>
          <w:rtl/>
          <w:lang w:bidi="ar-JO"/>
        </w:rPr>
        <w:t>كذلك</w:t>
      </w:r>
      <w:r w:rsidRPr="00D51DD0">
        <w:rPr>
          <w:rtl/>
          <w:lang w:bidi="ar-JO"/>
        </w:rPr>
        <w:t xml:space="preserve"> </w:t>
      </w:r>
      <w:r w:rsidRPr="00D51DD0">
        <w:rPr>
          <w:rFonts w:hint="cs"/>
          <w:rtl/>
          <w:lang w:bidi="ar-JO"/>
        </w:rPr>
        <w:t>الجالية</w:t>
      </w:r>
      <w:r w:rsidRPr="00D51DD0">
        <w:rPr>
          <w:rtl/>
          <w:lang w:bidi="ar-JO"/>
        </w:rPr>
        <w:t xml:space="preserve"> </w:t>
      </w:r>
      <w:r w:rsidRPr="00D51DD0">
        <w:rPr>
          <w:rFonts w:hint="cs"/>
          <w:rtl/>
          <w:lang w:bidi="ar-JO"/>
        </w:rPr>
        <w:t>الإفريقية</w:t>
      </w:r>
      <w:r w:rsidRPr="00D51DD0">
        <w:rPr>
          <w:rtl/>
          <w:lang w:bidi="ar-JO"/>
        </w:rPr>
        <w:t xml:space="preserve"> </w:t>
      </w:r>
      <w:r w:rsidRPr="00D51DD0">
        <w:rPr>
          <w:rFonts w:hint="cs"/>
          <w:rtl/>
          <w:lang w:bidi="ar-JO"/>
        </w:rPr>
        <w:t>في</w:t>
      </w:r>
      <w:r w:rsidRPr="00D51DD0">
        <w:rPr>
          <w:rtl/>
          <w:lang w:bidi="ar-JO"/>
        </w:rPr>
        <w:t xml:space="preserve"> </w:t>
      </w:r>
      <w:r w:rsidRPr="00D51DD0">
        <w:rPr>
          <w:rFonts w:hint="cs"/>
          <w:rtl/>
          <w:lang w:bidi="ar-JO"/>
        </w:rPr>
        <w:t>القدس</w:t>
      </w:r>
      <w:r w:rsidRPr="00D51DD0">
        <w:rPr>
          <w:rtl/>
          <w:lang w:bidi="ar-JO"/>
        </w:rPr>
        <w:t xml:space="preserve"> على طائفة الأحباش الأرثوذكس </w:t>
      </w:r>
      <w:r w:rsidRPr="00D51DD0">
        <w:rPr>
          <w:rFonts w:hint="cs"/>
          <w:rtl/>
          <w:lang w:bidi="ar-JO"/>
        </w:rPr>
        <w:t>- ذوي</w:t>
      </w:r>
      <w:r w:rsidRPr="00D51DD0">
        <w:rPr>
          <w:rtl/>
          <w:lang w:bidi="ar-JO"/>
        </w:rPr>
        <w:t xml:space="preserve"> </w:t>
      </w:r>
      <w:r w:rsidRPr="00D51DD0">
        <w:rPr>
          <w:rFonts w:hint="cs"/>
          <w:rtl/>
          <w:lang w:bidi="ar-JO"/>
        </w:rPr>
        <w:t>الأصول</w:t>
      </w:r>
      <w:r w:rsidRPr="00D51DD0">
        <w:rPr>
          <w:rtl/>
          <w:lang w:bidi="ar-JO"/>
        </w:rPr>
        <w:t xml:space="preserve"> </w:t>
      </w:r>
      <w:r w:rsidRPr="00D51DD0">
        <w:rPr>
          <w:rFonts w:hint="cs"/>
          <w:rtl/>
          <w:lang w:bidi="ar-JO"/>
        </w:rPr>
        <w:t xml:space="preserve">الأثيوبية </w:t>
      </w:r>
      <w:r w:rsidRPr="00D51DD0">
        <w:rPr>
          <w:rtl/>
          <w:lang w:bidi="ar-JO"/>
        </w:rPr>
        <w:t>- المعترف بها رسمياً من قبل دولة فلسطين</w:t>
      </w:r>
      <w:r w:rsidRPr="00D51DD0">
        <w:rPr>
          <w:rStyle w:val="FootnoteReference"/>
          <w:rFonts w:ascii="Traditional Arabic" w:hAnsi="Traditional Arabic"/>
          <w:b w:val="0"/>
          <w:sz w:val="30"/>
          <w:szCs w:val="30"/>
          <w:rtl/>
          <w:lang w:bidi="ar-JO"/>
        </w:rPr>
        <w:t>(</w:t>
      </w:r>
      <w:r w:rsidRPr="00D51DD0">
        <w:rPr>
          <w:rStyle w:val="FootnoteReference"/>
          <w:rFonts w:ascii="Traditional Arabic" w:hAnsi="Traditional Arabic"/>
          <w:b w:val="0"/>
          <w:sz w:val="30"/>
          <w:szCs w:val="30"/>
          <w:rtl/>
          <w:lang w:bidi="ar-JO"/>
        </w:rPr>
        <w:footnoteReference w:id="14"/>
      </w:r>
      <w:r w:rsidRPr="00D51DD0">
        <w:rPr>
          <w:rStyle w:val="FootnoteReference"/>
          <w:rFonts w:ascii="Traditional Arabic" w:hAnsi="Traditional Arabic"/>
          <w:b w:val="0"/>
          <w:sz w:val="30"/>
          <w:szCs w:val="30"/>
          <w:rtl/>
          <w:lang w:bidi="ar-JO"/>
        </w:rPr>
        <w:t>)</w:t>
      </w:r>
      <w:r w:rsidRPr="00D51DD0">
        <w:rPr>
          <w:rFonts w:hint="cs"/>
          <w:rtl/>
          <w:lang w:bidi="ar-JO"/>
        </w:rPr>
        <w:t>.</w:t>
      </w:r>
      <w:r w:rsidRPr="00D51DD0">
        <w:rPr>
          <w:rtl/>
          <w:lang w:bidi="ar-JO"/>
        </w:rPr>
        <w:t xml:space="preserve"> </w:t>
      </w:r>
      <w:r w:rsidRPr="00D51DD0">
        <w:rPr>
          <w:rFonts w:hint="cs"/>
          <w:rtl/>
          <w:lang w:bidi="ar-JO"/>
        </w:rPr>
        <w:t>و</w:t>
      </w:r>
      <w:r w:rsidRPr="00D51DD0">
        <w:rPr>
          <w:rtl/>
          <w:lang w:bidi="ar-JO"/>
        </w:rPr>
        <w:t>ق</w:t>
      </w:r>
      <w:r w:rsidRPr="00D51DD0">
        <w:rPr>
          <w:rFonts w:hint="cs"/>
          <w:rtl/>
          <w:lang w:bidi="ar-JO"/>
        </w:rPr>
        <w:t>ُ</w:t>
      </w:r>
      <w:r w:rsidRPr="00D51DD0">
        <w:rPr>
          <w:rtl/>
          <w:lang w:bidi="ar-JO"/>
        </w:rPr>
        <w:t>در عدد أبناء الجالية الافريقية في القدس بحوالي</w:t>
      </w:r>
      <w:r w:rsidRPr="00D51DD0">
        <w:rPr>
          <w:rtl/>
          <w:lang w:bidi="ar-IQ"/>
        </w:rPr>
        <w:t xml:space="preserve"> </w:t>
      </w:r>
      <w:r w:rsidRPr="00D51DD0">
        <w:rPr>
          <w:rtl/>
          <w:lang w:bidi="ar-JO"/>
        </w:rPr>
        <w:t>(239) نسمة بحسب جهاز الاحصاء المركزي للعام 2007</w:t>
      </w:r>
      <w:r w:rsidRPr="00D51DD0">
        <w:rPr>
          <w:rFonts w:hint="cs"/>
          <w:rtl/>
          <w:lang w:bidi="ar-JO"/>
        </w:rPr>
        <w:t>؛</w:t>
      </w:r>
      <w:r w:rsidRPr="00D51DD0">
        <w:rPr>
          <w:rtl/>
          <w:lang w:bidi="ar-JO"/>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r>
      <w:r w:rsidRPr="00D51DD0">
        <w:rPr>
          <w:rtl/>
          <w:lang w:bidi="ar-IQ"/>
        </w:rPr>
        <w:t>السريان: يعتبر السريان امتدادا</w:t>
      </w:r>
      <w:r w:rsidRPr="00D51DD0">
        <w:rPr>
          <w:rFonts w:hint="cs"/>
          <w:rtl/>
          <w:lang w:bidi="ar-IQ"/>
        </w:rPr>
        <w:t>ً</w:t>
      </w:r>
      <w:r w:rsidRPr="00D51DD0">
        <w:rPr>
          <w:rtl/>
          <w:lang w:bidi="ar-IQ"/>
        </w:rPr>
        <w:t xml:space="preserve"> للآراميين </w:t>
      </w:r>
      <w:r w:rsidRPr="00D51DD0">
        <w:rPr>
          <w:rFonts w:hint="cs"/>
          <w:rtl/>
          <w:lang w:bidi="ar-IQ"/>
        </w:rPr>
        <w:t>الذين</w:t>
      </w:r>
      <w:r w:rsidRPr="00D51DD0">
        <w:rPr>
          <w:rtl/>
          <w:lang w:bidi="ar-IQ"/>
        </w:rPr>
        <w:t xml:space="preserve"> انتشروا </w:t>
      </w:r>
      <w:r w:rsidRPr="00D51DD0">
        <w:rPr>
          <w:rFonts w:hint="cs"/>
          <w:rtl/>
          <w:lang w:bidi="ar-IQ"/>
        </w:rPr>
        <w:t>بشكل</w:t>
      </w:r>
      <w:r w:rsidRPr="00D51DD0">
        <w:rPr>
          <w:rtl/>
          <w:lang w:bidi="ar-IQ"/>
        </w:rPr>
        <w:t xml:space="preserve"> </w:t>
      </w:r>
      <w:r w:rsidRPr="00D51DD0">
        <w:rPr>
          <w:rFonts w:hint="cs"/>
          <w:rtl/>
          <w:lang w:bidi="ar-IQ"/>
        </w:rPr>
        <w:t>أساسي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w:t>
      </w:r>
      <w:r w:rsidRPr="00D51DD0">
        <w:rPr>
          <w:rtl/>
          <w:lang w:bidi="ar-IQ"/>
        </w:rPr>
        <w:t xml:space="preserve"> </w:t>
      </w:r>
      <w:r w:rsidRPr="00D51DD0">
        <w:rPr>
          <w:rFonts w:hint="cs"/>
          <w:rtl/>
          <w:lang w:bidi="ar-IQ"/>
        </w:rPr>
        <w:t>بلاد</w:t>
      </w:r>
      <w:r w:rsidRPr="00D51DD0">
        <w:rPr>
          <w:rtl/>
          <w:lang w:bidi="ar-IQ"/>
        </w:rPr>
        <w:t xml:space="preserve"> </w:t>
      </w:r>
      <w:r w:rsidRPr="00D51DD0">
        <w:rPr>
          <w:rFonts w:hint="cs"/>
          <w:rtl/>
          <w:lang w:bidi="ar-IQ"/>
        </w:rPr>
        <w:t>الشام</w:t>
      </w:r>
      <w:r w:rsidRPr="00D51DD0">
        <w:rPr>
          <w:rtl/>
          <w:lang w:bidi="ar-IQ"/>
        </w:rPr>
        <w:t xml:space="preserve"> (</w:t>
      </w:r>
      <w:r w:rsidRPr="00D51DD0">
        <w:rPr>
          <w:rFonts w:hint="cs"/>
          <w:rtl/>
          <w:lang w:bidi="ar-IQ"/>
        </w:rPr>
        <w:t>سوريا،</w:t>
      </w:r>
      <w:r w:rsidRPr="00D51DD0">
        <w:rPr>
          <w:rtl/>
          <w:lang w:bidi="ar-IQ"/>
        </w:rPr>
        <w:t xml:space="preserve"> </w:t>
      </w:r>
      <w:r w:rsidRPr="00D51DD0">
        <w:rPr>
          <w:rFonts w:hint="cs"/>
          <w:rtl/>
          <w:lang w:bidi="ar-IQ"/>
        </w:rPr>
        <w:t>لبنان،</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والأردن</w:t>
      </w:r>
      <w:r w:rsidRPr="00D51DD0">
        <w:rPr>
          <w:rtl/>
          <w:lang w:bidi="ar-IQ"/>
        </w:rPr>
        <w:t xml:space="preserve">) </w:t>
      </w:r>
      <w:r w:rsidRPr="00D51DD0">
        <w:rPr>
          <w:rFonts w:hint="cs"/>
          <w:rtl/>
          <w:lang w:bidi="ar-IQ"/>
        </w:rPr>
        <w:t>وكذلك</w:t>
      </w:r>
      <w:r w:rsidRPr="00D51DD0">
        <w:rPr>
          <w:rtl/>
          <w:lang w:bidi="ar-IQ"/>
        </w:rPr>
        <w:t xml:space="preserve"> </w:t>
      </w:r>
      <w:r w:rsidRPr="00D51DD0">
        <w:rPr>
          <w:rFonts w:hint="cs"/>
          <w:rtl/>
          <w:lang w:bidi="ar-IQ"/>
        </w:rPr>
        <w:t>لعراق</w:t>
      </w:r>
      <w:r w:rsidRPr="00D51DD0">
        <w:rPr>
          <w:rtl/>
          <w:lang w:bidi="ar-IQ"/>
        </w:rPr>
        <w:t xml:space="preserve"> </w:t>
      </w:r>
      <w:r w:rsidRPr="00D51DD0">
        <w:rPr>
          <w:rFonts w:hint="cs"/>
          <w:rtl/>
          <w:lang w:bidi="ar-IQ"/>
        </w:rPr>
        <w:t>والهند،</w:t>
      </w:r>
      <w:r w:rsidRPr="00D51DD0">
        <w:rPr>
          <w:rtl/>
          <w:lang w:bidi="ar-IQ"/>
        </w:rPr>
        <w:t xml:space="preserve"> </w:t>
      </w:r>
      <w:r w:rsidRPr="00D51DD0">
        <w:rPr>
          <w:rFonts w:hint="cs"/>
          <w:rtl/>
          <w:lang w:bidi="ar-IQ"/>
        </w:rPr>
        <w:t>إضافة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الدول</w:t>
      </w:r>
      <w:r w:rsidRPr="00D51DD0">
        <w:rPr>
          <w:rtl/>
          <w:lang w:bidi="ar-IQ"/>
        </w:rPr>
        <w:t xml:space="preserve"> </w:t>
      </w:r>
      <w:r w:rsidRPr="00D51DD0">
        <w:rPr>
          <w:rFonts w:hint="cs"/>
          <w:rtl/>
          <w:lang w:bidi="ar-IQ"/>
        </w:rPr>
        <w:t>الأخرى،</w:t>
      </w:r>
      <w:r w:rsidRPr="00D51DD0">
        <w:rPr>
          <w:rtl/>
          <w:lang w:bidi="ar-IQ"/>
        </w:rPr>
        <w:t xml:space="preserve"> </w:t>
      </w:r>
      <w:r w:rsidRPr="00D51DD0">
        <w:rPr>
          <w:rFonts w:hint="cs"/>
          <w:rtl/>
          <w:lang w:bidi="ar-IQ"/>
        </w:rPr>
        <w:t>وبحسب</w:t>
      </w:r>
      <w:r w:rsidRPr="00D51DD0">
        <w:rPr>
          <w:rtl/>
          <w:lang w:bidi="ar-IQ"/>
        </w:rPr>
        <w:t xml:space="preserve"> </w:t>
      </w:r>
      <w:r w:rsidRPr="00D51DD0">
        <w:rPr>
          <w:rFonts w:hint="cs"/>
          <w:rtl/>
          <w:lang w:bidi="ar-IQ"/>
        </w:rPr>
        <w:t>المصادر</w:t>
      </w:r>
      <w:r w:rsidRPr="00D51DD0">
        <w:rPr>
          <w:rtl/>
          <w:lang w:bidi="ar-IQ"/>
        </w:rPr>
        <w:t xml:space="preserve"> </w:t>
      </w:r>
      <w:r w:rsidRPr="00D51DD0">
        <w:rPr>
          <w:rFonts w:hint="cs"/>
          <w:rtl/>
          <w:lang w:bidi="ar-IQ"/>
        </w:rPr>
        <w:t>المسيحية</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السريان</w:t>
      </w:r>
      <w:r w:rsidRPr="00D51DD0">
        <w:rPr>
          <w:rtl/>
          <w:lang w:bidi="ar-IQ"/>
        </w:rPr>
        <w:t xml:space="preserve"> </w:t>
      </w:r>
      <w:r w:rsidRPr="00D51DD0">
        <w:rPr>
          <w:rFonts w:hint="cs"/>
          <w:rtl/>
          <w:lang w:bidi="ar-IQ"/>
        </w:rPr>
        <w:t>هم</w:t>
      </w:r>
      <w:r w:rsidRPr="00D51DD0">
        <w:rPr>
          <w:rtl/>
          <w:lang w:bidi="ar-IQ"/>
        </w:rPr>
        <w:t xml:space="preserve"> </w:t>
      </w:r>
      <w:r w:rsidRPr="00D51DD0">
        <w:rPr>
          <w:rFonts w:hint="cs"/>
          <w:rtl/>
          <w:lang w:bidi="ar-IQ"/>
        </w:rPr>
        <w:t>أول</w:t>
      </w:r>
      <w:r w:rsidRPr="00D51DD0">
        <w:rPr>
          <w:rtl/>
          <w:lang w:bidi="ar-IQ"/>
        </w:rPr>
        <w:t xml:space="preserve"> </w:t>
      </w:r>
      <w:r w:rsidRPr="00D51DD0">
        <w:rPr>
          <w:rFonts w:hint="cs"/>
          <w:rtl/>
          <w:lang w:bidi="ar-IQ"/>
        </w:rPr>
        <w:t>شعب</w:t>
      </w:r>
      <w:r w:rsidRPr="00D51DD0">
        <w:rPr>
          <w:rtl/>
          <w:lang w:bidi="ar-IQ"/>
        </w:rPr>
        <w:t xml:space="preserve"> </w:t>
      </w:r>
      <w:r w:rsidRPr="00D51DD0">
        <w:rPr>
          <w:rFonts w:hint="cs"/>
          <w:rtl/>
          <w:lang w:bidi="ar-IQ"/>
        </w:rPr>
        <w:t>وثني</w:t>
      </w:r>
      <w:r w:rsidRPr="00D51DD0">
        <w:rPr>
          <w:rtl/>
          <w:lang w:bidi="ar-IQ"/>
        </w:rPr>
        <w:t xml:space="preserve"> </w:t>
      </w:r>
      <w:r w:rsidRPr="00D51DD0">
        <w:rPr>
          <w:rFonts w:hint="cs"/>
          <w:rtl/>
          <w:lang w:bidi="ar-IQ"/>
        </w:rPr>
        <w:t>اعتنق</w:t>
      </w:r>
      <w:r w:rsidRPr="00D51DD0">
        <w:rPr>
          <w:rtl/>
          <w:lang w:bidi="ar-IQ"/>
        </w:rPr>
        <w:t xml:space="preserve"> </w:t>
      </w:r>
      <w:r w:rsidRPr="00D51DD0">
        <w:rPr>
          <w:rFonts w:hint="cs"/>
          <w:rtl/>
          <w:lang w:bidi="ar-IQ"/>
        </w:rPr>
        <w:t>المسيحية</w:t>
      </w:r>
      <w:r w:rsidRPr="00D51DD0">
        <w:rPr>
          <w:rtl/>
          <w:lang w:bidi="ar-IQ"/>
        </w:rPr>
        <w:t xml:space="preserve"> </w:t>
      </w:r>
      <w:r w:rsidRPr="00D51DD0">
        <w:rPr>
          <w:rFonts w:hint="cs"/>
          <w:rtl/>
          <w:lang w:bidi="ar-IQ"/>
        </w:rPr>
        <w:t>منذ</w:t>
      </w:r>
      <w:r w:rsidRPr="00D51DD0">
        <w:rPr>
          <w:rtl/>
          <w:lang w:bidi="ar-IQ"/>
        </w:rPr>
        <w:t xml:space="preserve"> </w:t>
      </w:r>
      <w:r w:rsidRPr="00D51DD0">
        <w:rPr>
          <w:rFonts w:hint="cs"/>
          <w:rtl/>
          <w:lang w:bidi="ar-IQ"/>
        </w:rPr>
        <w:lastRenderedPageBreak/>
        <w:t>السنوات</w:t>
      </w:r>
      <w:r w:rsidRPr="00D51DD0">
        <w:rPr>
          <w:rtl/>
          <w:lang w:bidi="ar-IQ"/>
        </w:rPr>
        <w:t xml:space="preserve"> </w:t>
      </w:r>
      <w:r w:rsidRPr="00D51DD0">
        <w:rPr>
          <w:rFonts w:hint="cs"/>
          <w:rtl/>
          <w:lang w:bidi="ar-IQ"/>
        </w:rPr>
        <w:t>الأولى</w:t>
      </w:r>
      <w:r w:rsidRPr="00D51DD0">
        <w:rPr>
          <w:rtl/>
          <w:lang w:bidi="ar-IQ"/>
        </w:rPr>
        <w:t xml:space="preserve"> </w:t>
      </w:r>
      <w:r w:rsidRPr="00D51DD0">
        <w:rPr>
          <w:rFonts w:hint="cs"/>
          <w:rtl/>
          <w:lang w:bidi="ar-IQ"/>
        </w:rPr>
        <w:t>لظهورها</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تتوفر</w:t>
      </w:r>
      <w:r w:rsidRPr="00D51DD0">
        <w:rPr>
          <w:rtl/>
          <w:lang w:bidi="ar-IQ"/>
        </w:rPr>
        <w:t xml:space="preserve"> </w:t>
      </w:r>
      <w:r w:rsidRPr="00D51DD0">
        <w:rPr>
          <w:rFonts w:hint="cs"/>
          <w:rtl/>
          <w:lang w:bidi="ar-IQ"/>
        </w:rPr>
        <w:t>إحصائية</w:t>
      </w:r>
      <w:r w:rsidRPr="00D51DD0">
        <w:rPr>
          <w:rtl/>
          <w:lang w:bidi="ar-IQ"/>
        </w:rPr>
        <w:t xml:space="preserve"> </w:t>
      </w:r>
      <w:r w:rsidRPr="00D51DD0">
        <w:rPr>
          <w:rFonts w:hint="cs"/>
          <w:rtl/>
          <w:lang w:bidi="ar-IQ"/>
        </w:rPr>
        <w:t>دقيقة</w:t>
      </w:r>
      <w:r w:rsidRPr="00D51DD0">
        <w:rPr>
          <w:rtl/>
          <w:lang w:bidi="ar-IQ"/>
        </w:rPr>
        <w:t xml:space="preserve"> </w:t>
      </w:r>
      <w:r w:rsidRPr="00D51DD0">
        <w:rPr>
          <w:rFonts w:hint="cs"/>
          <w:rtl/>
          <w:lang w:bidi="ar-IQ"/>
        </w:rPr>
        <w:t>لأعداد</w:t>
      </w:r>
      <w:r w:rsidRPr="00D51DD0">
        <w:rPr>
          <w:rtl/>
          <w:lang w:bidi="ar-IQ"/>
        </w:rPr>
        <w:t xml:space="preserve"> </w:t>
      </w:r>
      <w:r w:rsidRPr="00D51DD0">
        <w:rPr>
          <w:rFonts w:hint="cs"/>
          <w:rtl/>
          <w:lang w:bidi="ar-IQ"/>
        </w:rPr>
        <w:t>السريان،</w:t>
      </w:r>
      <w:r w:rsidRPr="00D51DD0">
        <w:rPr>
          <w:rtl/>
          <w:lang w:bidi="ar-IQ"/>
        </w:rPr>
        <w:t xml:space="preserve"> </w:t>
      </w:r>
      <w:r w:rsidRPr="00D51DD0">
        <w:rPr>
          <w:rFonts w:hint="cs"/>
          <w:rtl/>
          <w:lang w:bidi="ar-IQ"/>
        </w:rPr>
        <w:t>لكن</w:t>
      </w:r>
      <w:r w:rsidRPr="00D51DD0">
        <w:rPr>
          <w:rtl/>
          <w:lang w:bidi="ar-IQ"/>
        </w:rPr>
        <w:t xml:space="preserve"> </w:t>
      </w:r>
      <w:r w:rsidRPr="00D51DD0">
        <w:rPr>
          <w:rFonts w:hint="cs"/>
          <w:rtl/>
          <w:lang w:bidi="ar-IQ"/>
        </w:rPr>
        <w:t>ثمة</w:t>
      </w:r>
      <w:r w:rsidRPr="00D51DD0">
        <w:rPr>
          <w:rtl/>
          <w:lang w:bidi="ar-IQ"/>
        </w:rPr>
        <w:t xml:space="preserve"> </w:t>
      </w:r>
      <w:r w:rsidRPr="00D51DD0">
        <w:rPr>
          <w:rFonts w:hint="cs"/>
          <w:rtl/>
          <w:lang w:bidi="ar-IQ"/>
        </w:rPr>
        <w:t>تقديرات</w:t>
      </w:r>
      <w:r w:rsidRPr="00D51DD0">
        <w:rPr>
          <w:rtl/>
          <w:lang w:bidi="ar-IQ"/>
        </w:rPr>
        <w:t xml:space="preserve"> </w:t>
      </w:r>
      <w:r w:rsidRPr="00D51DD0">
        <w:rPr>
          <w:rFonts w:hint="cs"/>
          <w:rtl/>
          <w:lang w:bidi="ar-IQ"/>
        </w:rPr>
        <w:t>تفيد</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عددهم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الدول</w:t>
      </w:r>
      <w:r w:rsidRPr="00D51DD0">
        <w:rPr>
          <w:rtl/>
          <w:lang w:bidi="ar-IQ"/>
        </w:rPr>
        <w:t xml:space="preserve"> </w:t>
      </w:r>
      <w:r w:rsidRPr="00D51DD0">
        <w:rPr>
          <w:rFonts w:hint="cs"/>
          <w:rtl/>
          <w:lang w:bidi="ar-IQ"/>
        </w:rPr>
        <w:t>العربية</w:t>
      </w:r>
      <w:r w:rsidRPr="00D51DD0">
        <w:rPr>
          <w:rtl/>
          <w:lang w:bidi="ar-IQ"/>
        </w:rPr>
        <w:t xml:space="preserve"> (</w:t>
      </w:r>
      <w:r w:rsidRPr="00D51DD0">
        <w:rPr>
          <w:rFonts w:hint="cs"/>
          <w:rtl/>
          <w:lang w:bidi="ar-IQ"/>
        </w:rPr>
        <w:t>سوريا</w:t>
      </w:r>
      <w:r w:rsidRPr="00D51DD0">
        <w:rPr>
          <w:rtl/>
          <w:lang w:bidi="ar-IQ"/>
        </w:rPr>
        <w:t xml:space="preserve"> </w:t>
      </w:r>
      <w:r w:rsidRPr="00D51DD0">
        <w:rPr>
          <w:rFonts w:hint="cs"/>
          <w:rtl/>
          <w:lang w:bidi="ar-IQ"/>
        </w:rPr>
        <w:t>ولبنان</w:t>
      </w:r>
      <w:r w:rsidRPr="00D51DD0">
        <w:rPr>
          <w:rtl/>
          <w:lang w:bidi="ar-IQ"/>
        </w:rPr>
        <w:t xml:space="preserve"> </w:t>
      </w:r>
      <w:r w:rsidRPr="00D51DD0">
        <w:rPr>
          <w:rFonts w:hint="cs"/>
          <w:rtl/>
          <w:lang w:bidi="ar-IQ"/>
        </w:rPr>
        <w:t>والعراق</w:t>
      </w:r>
      <w:r w:rsidRPr="00D51DD0">
        <w:rPr>
          <w:rtl/>
          <w:lang w:bidi="ar-IQ"/>
        </w:rPr>
        <w:t xml:space="preserve"> </w:t>
      </w:r>
      <w:r w:rsidRPr="00D51DD0">
        <w:rPr>
          <w:rFonts w:hint="cs"/>
          <w:rtl/>
          <w:lang w:bidi="ar-IQ"/>
        </w:rPr>
        <w:t>وفلسطين</w:t>
      </w:r>
      <w:r w:rsidRPr="00D51DD0">
        <w:rPr>
          <w:rtl/>
          <w:lang w:bidi="ar-IQ"/>
        </w:rPr>
        <w:t xml:space="preserve">) </w:t>
      </w:r>
      <w:r w:rsidRPr="00D51DD0">
        <w:rPr>
          <w:rFonts w:hint="cs"/>
          <w:rtl/>
          <w:lang w:bidi="ar-IQ"/>
        </w:rPr>
        <w:t>يناهز</w:t>
      </w:r>
      <w:r w:rsidRPr="00D51DD0">
        <w:rPr>
          <w:rtl/>
          <w:lang w:bidi="ar-IQ"/>
        </w:rPr>
        <w:t xml:space="preserve"> </w:t>
      </w:r>
      <w:r w:rsidRPr="00D51DD0">
        <w:rPr>
          <w:rFonts w:hint="cs"/>
          <w:rtl/>
          <w:lang w:bidi="ar-IQ"/>
        </w:rPr>
        <w:t>الـ</w:t>
      </w:r>
      <w:r w:rsidRPr="00D51DD0">
        <w:rPr>
          <w:rtl/>
          <w:lang w:bidi="ar-IQ"/>
        </w:rPr>
        <w:t xml:space="preserve"> 250 </w:t>
      </w:r>
      <w:r w:rsidRPr="00D51DD0">
        <w:rPr>
          <w:rFonts w:hint="cs"/>
          <w:rtl/>
          <w:lang w:bidi="ar-IQ"/>
        </w:rPr>
        <w:t>ألف</w:t>
      </w:r>
      <w:r w:rsidRPr="00D51DD0">
        <w:rPr>
          <w:rtl/>
          <w:lang w:bidi="ar-IQ"/>
        </w:rPr>
        <w:t xml:space="preserve"> </w:t>
      </w:r>
      <w:r w:rsidRPr="00D51DD0">
        <w:rPr>
          <w:rFonts w:hint="cs"/>
          <w:rtl/>
          <w:lang w:bidi="ar-IQ"/>
        </w:rPr>
        <w:t>نسمة</w:t>
      </w:r>
      <w:r w:rsidRPr="00D51DD0">
        <w:rPr>
          <w:rtl/>
          <w:lang w:bidi="ar-IQ"/>
        </w:rPr>
        <w:t xml:space="preserve">. 60% </w:t>
      </w:r>
      <w:r w:rsidRPr="00D51DD0">
        <w:rPr>
          <w:rFonts w:hint="cs"/>
          <w:rtl/>
          <w:lang w:bidi="ar-IQ"/>
        </w:rPr>
        <w:t>منهم</w:t>
      </w:r>
      <w:r w:rsidRPr="00D51DD0">
        <w:rPr>
          <w:rtl/>
          <w:lang w:bidi="ar-IQ"/>
        </w:rPr>
        <w:t xml:space="preserve"> </w:t>
      </w:r>
      <w:r w:rsidRPr="00D51DD0">
        <w:rPr>
          <w:rFonts w:hint="cs"/>
          <w:rtl/>
          <w:lang w:bidi="ar-IQ"/>
        </w:rPr>
        <w:t>يتبعون</w:t>
      </w:r>
      <w:r w:rsidRPr="00D51DD0">
        <w:rPr>
          <w:rtl/>
          <w:lang w:bidi="ar-IQ"/>
        </w:rPr>
        <w:t xml:space="preserve"> </w:t>
      </w:r>
      <w:r w:rsidRPr="00D51DD0">
        <w:rPr>
          <w:rFonts w:hint="cs"/>
          <w:rtl/>
          <w:lang w:bidi="ar-IQ"/>
        </w:rPr>
        <w:t>المذهب</w:t>
      </w:r>
      <w:r w:rsidRPr="00D51DD0">
        <w:rPr>
          <w:rtl/>
          <w:lang w:bidi="ar-IQ"/>
        </w:rPr>
        <w:t xml:space="preserve"> </w:t>
      </w:r>
      <w:r w:rsidRPr="00D51DD0">
        <w:rPr>
          <w:rFonts w:hint="cs"/>
          <w:rtl/>
          <w:lang w:bidi="ar-IQ"/>
        </w:rPr>
        <w:t>الأرثوذكسي،</w:t>
      </w:r>
      <w:r w:rsidRPr="00D51DD0">
        <w:rPr>
          <w:rtl/>
          <w:lang w:bidi="ar-IQ"/>
        </w:rPr>
        <w:t xml:space="preserve"> </w:t>
      </w:r>
      <w:r w:rsidRPr="00D51DD0">
        <w:rPr>
          <w:rFonts w:hint="cs"/>
          <w:rtl/>
          <w:lang w:bidi="ar-IQ"/>
        </w:rPr>
        <w:t>و</w:t>
      </w:r>
      <w:r w:rsidRPr="00D51DD0">
        <w:rPr>
          <w:rtl/>
          <w:lang w:bidi="ar-IQ"/>
        </w:rPr>
        <w:t xml:space="preserve">40% </w:t>
      </w:r>
      <w:r w:rsidRPr="00D51DD0">
        <w:rPr>
          <w:rFonts w:hint="cs"/>
          <w:rtl/>
          <w:lang w:bidi="ar-IQ"/>
        </w:rPr>
        <w:t>من</w:t>
      </w:r>
      <w:r w:rsidRPr="00D51DD0">
        <w:rPr>
          <w:rtl/>
          <w:lang w:bidi="ar-IQ"/>
        </w:rPr>
        <w:t xml:space="preserve"> </w:t>
      </w:r>
      <w:r w:rsidRPr="00D51DD0">
        <w:rPr>
          <w:rFonts w:hint="cs"/>
          <w:rtl/>
          <w:lang w:bidi="ar-IQ"/>
        </w:rPr>
        <w:t>الكاثوليك</w:t>
      </w:r>
      <w:r w:rsidRPr="00D51DD0">
        <w:rPr>
          <w:rtl/>
          <w:lang w:bidi="ar-IQ"/>
        </w:rPr>
        <w:t xml:space="preserve">. </w:t>
      </w:r>
      <w:r w:rsidRPr="00D51DD0">
        <w:rPr>
          <w:rFonts w:hint="cs"/>
          <w:rtl/>
          <w:lang w:bidi="ar-IQ"/>
        </w:rPr>
        <w:t>أما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فيعتبر</w:t>
      </w:r>
      <w:r w:rsidRPr="00D51DD0">
        <w:rPr>
          <w:rtl/>
          <w:lang w:bidi="ar-IQ"/>
        </w:rPr>
        <w:t xml:space="preserve"> </w:t>
      </w:r>
      <w:r w:rsidRPr="00D51DD0">
        <w:rPr>
          <w:rFonts w:hint="cs"/>
          <w:rtl/>
          <w:lang w:bidi="ar-IQ"/>
        </w:rPr>
        <w:t>السريان</w:t>
      </w:r>
      <w:r w:rsidRPr="00D51DD0">
        <w:rPr>
          <w:rtl/>
          <w:lang w:bidi="ar-IQ"/>
        </w:rPr>
        <w:t xml:space="preserve"> </w:t>
      </w:r>
      <w:r w:rsidRPr="00D51DD0">
        <w:rPr>
          <w:rFonts w:hint="cs"/>
          <w:rtl/>
          <w:lang w:bidi="ar-IQ"/>
        </w:rPr>
        <w:t>ثالث</w:t>
      </w:r>
      <w:r w:rsidRPr="00D51DD0">
        <w:rPr>
          <w:rtl/>
          <w:lang w:bidi="ar-IQ"/>
        </w:rPr>
        <w:t xml:space="preserve"> </w:t>
      </w:r>
      <w:r w:rsidRPr="00D51DD0">
        <w:rPr>
          <w:rFonts w:hint="cs"/>
          <w:rtl/>
          <w:lang w:bidi="ar-IQ"/>
        </w:rPr>
        <w:t>طائفة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حيث</w:t>
      </w:r>
      <w:r w:rsidRPr="00D51DD0">
        <w:rPr>
          <w:rtl/>
          <w:lang w:bidi="ar-IQ"/>
        </w:rPr>
        <w:t xml:space="preserve"> </w:t>
      </w:r>
      <w:r w:rsidRPr="00D51DD0">
        <w:rPr>
          <w:rFonts w:hint="cs"/>
          <w:rtl/>
          <w:lang w:bidi="ar-IQ"/>
        </w:rPr>
        <w:t>العدد</w:t>
      </w:r>
      <w:r w:rsidRPr="00D51DD0">
        <w:rPr>
          <w:rtl/>
          <w:lang w:bidi="ar-IQ"/>
        </w:rPr>
        <w:t xml:space="preserve"> </w:t>
      </w:r>
      <w:r w:rsidRPr="00D51DD0">
        <w:rPr>
          <w:rFonts w:hint="cs"/>
          <w:rtl/>
          <w:lang w:bidi="ar-IQ"/>
        </w:rPr>
        <w:t>بعد</w:t>
      </w:r>
      <w:r w:rsidRPr="00D51DD0">
        <w:rPr>
          <w:rtl/>
          <w:lang w:bidi="ar-IQ"/>
        </w:rPr>
        <w:t xml:space="preserve"> </w:t>
      </w:r>
      <w:r w:rsidRPr="00D51DD0">
        <w:rPr>
          <w:rFonts w:hint="cs"/>
          <w:rtl/>
          <w:lang w:bidi="ar-IQ"/>
        </w:rPr>
        <w:t>الروم</w:t>
      </w:r>
      <w:r w:rsidRPr="00D51DD0">
        <w:rPr>
          <w:rtl/>
          <w:lang w:bidi="ar-IQ"/>
        </w:rPr>
        <w:t xml:space="preserve"> </w:t>
      </w:r>
      <w:r w:rsidRPr="00D51DD0">
        <w:rPr>
          <w:rFonts w:hint="cs"/>
          <w:rtl/>
          <w:lang w:bidi="ar-IQ"/>
        </w:rPr>
        <w:t>واللاتين</w:t>
      </w:r>
      <w:r w:rsidRPr="00D51DD0">
        <w:rPr>
          <w:rtl/>
          <w:lang w:bidi="ar-IQ"/>
        </w:rPr>
        <w:t xml:space="preserve"> </w:t>
      </w:r>
      <w:r w:rsidRPr="00D51DD0">
        <w:rPr>
          <w:rFonts w:hint="cs"/>
          <w:rtl/>
          <w:lang w:bidi="ar-IQ"/>
        </w:rPr>
        <w:t>حيث</w:t>
      </w:r>
      <w:r w:rsidRPr="00D51DD0">
        <w:rPr>
          <w:rtl/>
          <w:lang w:bidi="ar-IQ"/>
        </w:rPr>
        <w:t xml:space="preserve"> </w:t>
      </w:r>
      <w:r w:rsidRPr="00D51DD0">
        <w:rPr>
          <w:rFonts w:hint="cs"/>
          <w:rtl/>
          <w:lang w:bidi="ar-IQ"/>
        </w:rPr>
        <w:t>يمثلون</w:t>
      </w:r>
      <w:r w:rsidRPr="00D51DD0">
        <w:rPr>
          <w:rtl/>
          <w:lang w:bidi="ar-IQ"/>
        </w:rPr>
        <w:t xml:space="preserve"> 10% </w:t>
      </w:r>
      <w:r w:rsidRPr="00D51DD0">
        <w:rPr>
          <w:rFonts w:hint="cs"/>
          <w:rtl/>
          <w:lang w:bidi="ar-IQ"/>
        </w:rPr>
        <w:t>من</w:t>
      </w:r>
      <w:r w:rsidRPr="00D51DD0">
        <w:rPr>
          <w:rtl/>
          <w:lang w:bidi="ar-IQ"/>
        </w:rPr>
        <w:t xml:space="preserve"> </w:t>
      </w:r>
      <w:r w:rsidRPr="00D51DD0">
        <w:rPr>
          <w:rFonts w:hint="cs"/>
          <w:rtl/>
          <w:lang w:bidi="ar-IQ"/>
        </w:rPr>
        <w:t>مسيحيي</w:t>
      </w:r>
      <w:r w:rsidRPr="00D51DD0">
        <w:rPr>
          <w:rtl/>
          <w:lang w:bidi="ar-IQ"/>
        </w:rPr>
        <w:t xml:space="preserve"> </w:t>
      </w:r>
      <w:r w:rsidRPr="00D51DD0">
        <w:rPr>
          <w:rFonts w:hint="cs"/>
          <w:rtl/>
          <w:lang w:bidi="ar-IQ"/>
        </w:rPr>
        <w:t>الديار</w:t>
      </w:r>
      <w:r w:rsidRPr="00D51DD0">
        <w:rPr>
          <w:rtl/>
          <w:lang w:bidi="ar-IQ"/>
        </w:rPr>
        <w:t xml:space="preserve"> </w:t>
      </w:r>
      <w:r w:rsidRPr="00D51DD0">
        <w:rPr>
          <w:rFonts w:hint="cs"/>
          <w:rtl/>
          <w:lang w:bidi="ar-IQ"/>
        </w:rPr>
        <w:t>المقدسة،</w:t>
      </w:r>
      <w:r w:rsidRPr="00D51DD0">
        <w:rPr>
          <w:rtl/>
          <w:lang w:bidi="ar-IQ"/>
        </w:rPr>
        <w:t xml:space="preserve"> </w:t>
      </w:r>
      <w:r w:rsidRPr="00D51DD0">
        <w:rPr>
          <w:rFonts w:hint="cs"/>
          <w:rtl/>
          <w:lang w:bidi="ar-IQ"/>
        </w:rPr>
        <w:t>فهناك</w:t>
      </w:r>
      <w:r w:rsidRPr="00D51DD0">
        <w:rPr>
          <w:rtl/>
          <w:lang w:bidi="ar-IQ"/>
        </w:rPr>
        <w:t xml:space="preserve"> 300 </w:t>
      </w:r>
      <w:r w:rsidRPr="00D51DD0">
        <w:rPr>
          <w:rFonts w:hint="cs"/>
          <w:rtl/>
          <w:lang w:bidi="ar-IQ"/>
        </w:rPr>
        <w:t>عائلة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و</w:t>
      </w:r>
      <w:r w:rsidRPr="00D51DD0">
        <w:rPr>
          <w:rtl/>
          <w:lang w:bidi="ar-IQ"/>
        </w:rPr>
        <w:t xml:space="preserve">500 </w:t>
      </w:r>
      <w:r w:rsidRPr="00D51DD0">
        <w:rPr>
          <w:rFonts w:hint="cs"/>
          <w:rtl/>
          <w:lang w:bidi="ar-IQ"/>
        </w:rPr>
        <w:t>عائلة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بيت</w:t>
      </w:r>
      <w:r w:rsidRPr="00D51DD0">
        <w:rPr>
          <w:rtl/>
          <w:lang w:bidi="ar-IQ"/>
        </w:rPr>
        <w:t xml:space="preserve"> </w:t>
      </w:r>
      <w:r w:rsidRPr="00D51DD0">
        <w:rPr>
          <w:rFonts w:hint="cs"/>
          <w:rtl/>
          <w:lang w:bidi="ar-IQ"/>
        </w:rPr>
        <w:t>لحم،</w:t>
      </w:r>
      <w:r w:rsidRPr="00D51DD0">
        <w:rPr>
          <w:rtl/>
          <w:lang w:bidi="ar-IQ"/>
        </w:rPr>
        <w:t xml:space="preserve"> </w:t>
      </w:r>
      <w:r w:rsidRPr="00D51DD0">
        <w:rPr>
          <w:rFonts w:hint="cs"/>
          <w:rtl/>
          <w:lang w:bidi="ar-IQ"/>
        </w:rPr>
        <w:t>ويربو</w:t>
      </w:r>
      <w:r w:rsidRPr="00D51DD0">
        <w:rPr>
          <w:rtl/>
          <w:lang w:bidi="ar-IQ"/>
        </w:rPr>
        <w:t xml:space="preserve"> </w:t>
      </w:r>
      <w:r w:rsidRPr="00D51DD0">
        <w:rPr>
          <w:rFonts w:hint="cs"/>
          <w:rtl/>
          <w:lang w:bidi="ar-IQ"/>
        </w:rPr>
        <w:t>عددهم</w:t>
      </w:r>
      <w:r w:rsidRPr="00D51DD0">
        <w:rPr>
          <w:rtl/>
          <w:lang w:bidi="ar-IQ"/>
        </w:rPr>
        <w:t xml:space="preserve"> </w:t>
      </w:r>
      <w:r w:rsidRPr="00D51DD0">
        <w:rPr>
          <w:rFonts w:hint="cs"/>
          <w:rtl/>
          <w:lang w:bidi="ar-IQ"/>
        </w:rPr>
        <w:t>جميعا</w:t>
      </w:r>
      <w:r w:rsidRPr="00D51DD0">
        <w:rPr>
          <w:rtl/>
          <w:lang w:bidi="ar-IQ"/>
        </w:rPr>
        <w:t xml:space="preserve"> </w:t>
      </w:r>
      <w:r w:rsidRPr="00D51DD0">
        <w:rPr>
          <w:rFonts w:hint="cs"/>
          <w:rtl/>
          <w:lang w:bidi="ar-IQ"/>
        </w:rPr>
        <w:t>عن</w:t>
      </w:r>
      <w:r w:rsidRPr="00D51DD0">
        <w:rPr>
          <w:rtl/>
          <w:lang w:bidi="ar-IQ"/>
        </w:rPr>
        <w:t xml:space="preserve"> 4000 </w:t>
      </w:r>
      <w:r w:rsidRPr="00D51DD0">
        <w:rPr>
          <w:rFonts w:hint="cs"/>
          <w:rtl/>
          <w:lang w:bidi="ar-IQ"/>
        </w:rPr>
        <w:t>نسمة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15"/>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ويتحدث</w:t>
      </w:r>
      <w:r w:rsidRPr="00D51DD0">
        <w:rPr>
          <w:rtl/>
          <w:lang w:bidi="ar-IQ"/>
        </w:rPr>
        <w:t xml:space="preserve"> السريان اللغة السريانية </w:t>
      </w:r>
      <w:r w:rsidRPr="00D51DD0">
        <w:rPr>
          <w:rFonts w:hint="cs"/>
          <w:rtl/>
          <w:lang w:bidi="ar-IQ"/>
        </w:rPr>
        <w:t>والتي</w:t>
      </w:r>
      <w:r w:rsidRPr="00D51DD0">
        <w:rPr>
          <w:rtl/>
          <w:lang w:bidi="ar-IQ"/>
        </w:rPr>
        <w:t xml:space="preserve"> </w:t>
      </w:r>
      <w:r w:rsidRPr="00D51DD0">
        <w:rPr>
          <w:rFonts w:hint="cs"/>
          <w:rtl/>
          <w:lang w:bidi="ar-IQ"/>
        </w:rPr>
        <w:t>تدعى</w:t>
      </w:r>
      <w:r w:rsidRPr="00D51DD0">
        <w:rPr>
          <w:rtl/>
          <w:lang w:bidi="ar-IQ"/>
        </w:rPr>
        <w:t xml:space="preserve"> </w:t>
      </w:r>
      <w:r w:rsidRPr="00D51DD0">
        <w:rPr>
          <w:rFonts w:hint="cs"/>
          <w:rtl/>
          <w:lang w:bidi="ar-IQ"/>
        </w:rPr>
        <w:t>أيضاً</w:t>
      </w:r>
      <w:r w:rsidRPr="00D51DD0">
        <w:rPr>
          <w:rtl/>
          <w:lang w:bidi="ar-IQ"/>
        </w:rPr>
        <w:t xml:space="preserve"> </w:t>
      </w:r>
      <w:r w:rsidRPr="00D51DD0">
        <w:rPr>
          <w:rFonts w:hint="cs"/>
          <w:rtl/>
          <w:lang w:bidi="ar-IQ"/>
        </w:rPr>
        <w:t>باللغة</w:t>
      </w:r>
      <w:r w:rsidRPr="00D51DD0">
        <w:rPr>
          <w:rtl/>
          <w:lang w:bidi="ar-IQ"/>
        </w:rPr>
        <w:t xml:space="preserve"> </w:t>
      </w:r>
      <w:r w:rsidRPr="00D51DD0">
        <w:rPr>
          <w:rFonts w:hint="cs"/>
          <w:rtl/>
          <w:lang w:bidi="ar-IQ"/>
        </w:rPr>
        <w:t>لآرامية</w:t>
      </w:r>
      <w:r w:rsidRPr="00D51DD0">
        <w:rPr>
          <w:rtl/>
          <w:lang w:bidi="ar-IQ"/>
        </w:rPr>
        <w:t xml:space="preserve"> </w:t>
      </w:r>
      <w:r w:rsidRPr="00D51DD0">
        <w:rPr>
          <w:rFonts w:hint="cs"/>
          <w:rtl/>
          <w:lang w:bidi="ar-IQ"/>
        </w:rPr>
        <w:t>أيضا،</w:t>
      </w:r>
      <w:r w:rsidRPr="00D51DD0">
        <w:rPr>
          <w:rtl/>
          <w:lang w:bidi="ar-IQ"/>
        </w:rPr>
        <w:t xml:space="preserve"> </w:t>
      </w:r>
      <w:r w:rsidRPr="00D51DD0">
        <w:rPr>
          <w:rFonts w:hint="cs"/>
          <w:rtl/>
          <w:lang w:bidi="ar-IQ"/>
        </w:rPr>
        <w:t>فهي</w:t>
      </w:r>
      <w:r w:rsidRPr="00D51DD0">
        <w:rPr>
          <w:rtl/>
          <w:lang w:bidi="ar-IQ"/>
        </w:rPr>
        <w:t xml:space="preserve"> </w:t>
      </w:r>
      <w:r w:rsidRPr="00D51DD0">
        <w:rPr>
          <w:rFonts w:hint="cs"/>
          <w:rtl/>
          <w:lang w:bidi="ar-IQ"/>
        </w:rPr>
        <w:t>تنتمي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اللغات</w:t>
      </w:r>
      <w:r w:rsidRPr="00D51DD0">
        <w:rPr>
          <w:rtl/>
          <w:lang w:bidi="ar-IQ"/>
        </w:rPr>
        <w:t xml:space="preserve"> </w:t>
      </w:r>
      <w:r w:rsidRPr="00D51DD0">
        <w:rPr>
          <w:rFonts w:hint="cs"/>
          <w:rtl/>
          <w:lang w:bidi="ar-IQ"/>
        </w:rPr>
        <w:t>السامية،</w:t>
      </w:r>
      <w:r w:rsidRPr="00D51DD0">
        <w:rPr>
          <w:rtl/>
          <w:lang w:bidi="ar-IQ"/>
        </w:rPr>
        <w:t xml:space="preserve"> </w:t>
      </w:r>
      <w:r w:rsidRPr="00D51DD0">
        <w:rPr>
          <w:rFonts w:hint="cs"/>
          <w:rtl/>
          <w:lang w:bidi="ar-IQ"/>
        </w:rPr>
        <w:t>فقد</w:t>
      </w:r>
      <w:r w:rsidRPr="00D51DD0">
        <w:rPr>
          <w:rtl/>
          <w:lang w:bidi="ar-IQ"/>
        </w:rPr>
        <w:t xml:space="preserve"> </w:t>
      </w:r>
      <w:r w:rsidRPr="00D51DD0">
        <w:rPr>
          <w:rFonts w:hint="cs"/>
          <w:rtl/>
          <w:lang w:bidi="ar-IQ"/>
        </w:rPr>
        <w:t>كانت</w:t>
      </w:r>
      <w:r w:rsidRPr="00D51DD0">
        <w:rPr>
          <w:rtl/>
          <w:lang w:bidi="ar-IQ"/>
        </w:rPr>
        <w:t xml:space="preserve"> </w:t>
      </w:r>
      <w:r w:rsidRPr="00D51DD0">
        <w:rPr>
          <w:rFonts w:hint="cs"/>
          <w:rtl/>
          <w:lang w:bidi="ar-IQ"/>
        </w:rPr>
        <w:t>قديماً</w:t>
      </w:r>
      <w:r w:rsidRPr="00D51DD0">
        <w:rPr>
          <w:rtl/>
          <w:lang w:bidi="ar-IQ"/>
        </w:rPr>
        <w:t xml:space="preserve"> </w:t>
      </w:r>
      <w:r w:rsidRPr="00D51DD0">
        <w:rPr>
          <w:rFonts w:hint="cs"/>
          <w:rtl/>
          <w:lang w:bidi="ar-IQ"/>
        </w:rPr>
        <w:t>لغة</w:t>
      </w:r>
      <w:r w:rsidRPr="00D51DD0">
        <w:rPr>
          <w:rtl/>
          <w:lang w:bidi="ar-IQ"/>
        </w:rPr>
        <w:t xml:space="preserve"> </w:t>
      </w:r>
      <w:r w:rsidRPr="00D51DD0">
        <w:rPr>
          <w:rFonts w:hint="cs"/>
          <w:rtl/>
          <w:lang w:bidi="ar-IQ"/>
        </w:rPr>
        <w:t>الآراميين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استوطنوا</w:t>
      </w:r>
      <w:r w:rsidRPr="00D51DD0">
        <w:rPr>
          <w:rtl/>
          <w:lang w:bidi="ar-IQ"/>
        </w:rPr>
        <w:t xml:space="preserve"> </w:t>
      </w:r>
      <w:r w:rsidRPr="00D51DD0">
        <w:rPr>
          <w:rFonts w:hint="cs"/>
          <w:rtl/>
          <w:lang w:bidi="ar-IQ"/>
        </w:rPr>
        <w:t>منذ</w:t>
      </w:r>
      <w:r w:rsidRPr="00D51DD0">
        <w:rPr>
          <w:rtl/>
          <w:lang w:bidi="ar-IQ"/>
        </w:rPr>
        <w:t xml:space="preserve"> </w:t>
      </w:r>
      <w:r w:rsidRPr="00D51DD0">
        <w:rPr>
          <w:rFonts w:hint="cs"/>
          <w:rtl/>
          <w:lang w:bidi="ar-IQ"/>
        </w:rPr>
        <w:t>القرن</w:t>
      </w:r>
      <w:r w:rsidRPr="00D51DD0">
        <w:rPr>
          <w:rtl/>
          <w:lang w:bidi="ar-IQ"/>
        </w:rPr>
        <w:t xml:space="preserve"> </w:t>
      </w:r>
      <w:r w:rsidRPr="00D51DD0">
        <w:rPr>
          <w:rFonts w:hint="cs"/>
          <w:rtl/>
          <w:lang w:bidi="ar-IQ"/>
        </w:rPr>
        <w:t>الخامس</w:t>
      </w:r>
      <w:r w:rsidRPr="00D51DD0">
        <w:rPr>
          <w:rtl/>
          <w:lang w:bidi="ar-IQ"/>
        </w:rPr>
        <w:t xml:space="preserve"> </w:t>
      </w:r>
      <w:r w:rsidRPr="00D51DD0">
        <w:rPr>
          <w:rFonts w:hint="cs"/>
          <w:rtl/>
          <w:lang w:bidi="ar-IQ"/>
        </w:rPr>
        <w:t>عشر</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الميلاد</w:t>
      </w:r>
      <w:r w:rsidRPr="00D51DD0">
        <w:rPr>
          <w:rtl/>
          <w:lang w:bidi="ar-IQ"/>
        </w:rPr>
        <w:t xml:space="preserve"> </w:t>
      </w:r>
      <w:r w:rsidRPr="00D51DD0">
        <w:rPr>
          <w:rFonts w:hint="cs"/>
          <w:rtl/>
          <w:lang w:bidi="ar-IQ"/>
        </w:rPr>
        <w:t>بلاد</w:t>
      </w:r>
      <w:r w:rsidRPr="00D51DD0">
        <w:rPr>
          <w:rtl/>
          <w:lang w:bidi="ar-IQ"/>
        </w:rPr>
        <w:t xml:space="preserve"> </w:t>
      </w:r>
      <w:r w:rsidRPr="00D51DD0">
        <w:rPr>
          <w:rFonts w:hint="cs"/>
          <w:rtl/>
          <w:lang w:bidi="ar-IQ"/>
        </w:rPr>
        <w:t>آرام</w:t>
      </w:r>
      <w:r w:rsidRPr="00D51DD0">
        <w:rPr>
          <w:rtl/>
          <w:lang w:bidi="ar-IQ"/>
        </w:rPr>
        <w:t xml:space="preserve"> </w:t>
      </w:r>
      <w:r w:rsidRPr="00D51DD0">
        <w:rPr>
          <w:rFonts w:hint="cs"/>
          <w:rtl/>
          <w:lang w:bidi="ar-IQ"/>
        </w:rPr>
        <w:t>الشام</w:t>
      </w:r>
      <w:r w:rsidRPr="00D51DD0">
        <w:rPr>
          <w:rtl/>
          <w:lang w:bidi="ar-IQ"/>
        </w:rPr>
        <w:t xml:space="preserve"> </w:t>
      </w:r>
      <w:r w:rsidRPr="00D51DD0">
        <w:rPr>
          <w:rFonts w:hint="cs"/>
          <w:rtl/>
          <w:lang w:bidi="ar-IQ"/>
        </w:rPr>
        <w:t>وأرام</w:t>
      </w:r>
      <w:r w:rsidRPr="00D51DD0">
        <w:rPr>
          <w:rtl/>
          <w:lang w:bidi="ar-IQ"/>
        </w:rPr>
        <w:t xml:space="preserve"> </w:t>
      </w:r>
      <w:r w:rsidRPr="00D51DD0">
        <w:rPr>
          <w:rFonts w:hint="cs"/>
          <w:rtl/>
          <w:lang w:bidi="ar-IQ"/>
        </w:rPr>
        <w:t>النهرين</w:t>
      </w:r>
      <w:r w:rsidRPr="00D51DD0">
        <w:rPr>
          <w:rtl/>
          <w:lang w:bidi="ar-IQ"/>
        </w:rPr>
        <w:t xml:space="preserve"> وهي لغة السيد المسيح</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16"/>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5B4492" w:rsidRDefault="00DB66F2" w:rsidP="00C63257">
      <w:pPr>
        <w:pStyle w:val="SingleTxtGA"/>
        <w:rPr>
          <w:spacing w:val="-2"/>
          <w:lang w:bidi="ar-IQ"/>
        </w:rPr>
      </w:pPr>
      <w:r w:rsidRPr="005B4492">
        <w:rPr>
          <w:spacing w:val="-2"/>
          <w:rtl/>
          <w:lang w:bidi="ar-IQ"/>
        </w:rPr>
        <w:tab/>
      </w:r>
      <w:r w:rsidRPr="005B4492">
        <w:rPr>
          <w:rFonts w:hint="cs"/>
          <w:spacing w:val="-2"/>
          <w:rtl/>
          <w:lang w:bidi="ar-IQ"/>
        </w:rPr>
        <w:t>(ه)</w:t>
      </w:r>
      <w:r w:rsidRPr="005B4492">
        <w:rPr>
          <w:rFonts w:hint="cs"/>
          <w:spacing w:val="-2"/>
          <w:rtl/>
          <w:lang w:bidi="ar-IQ"/>
        </w:rPr>
        <w:tab/>
        <w:t>الأقباط</w:t>
      </w:r>
      <w:r w:rsidRPr="005B4492">
        <w:rPr>
          <w:spacing w:val="-2"/>
          <w:rtl/>
          <w:lang w:bidi="ar-IQ"/>
        </w:rPr>
        <w:t xml:space="preserve">: </w:t>
      </w:r>
      <w:r w:rsidRPr="005B4492">
        <w:rPr>
          <w:rFonts w:hint="cs"/>
          <w:spacing w:val="-2"/>
          <w:rtl/>
          <w:lang w:bidi="ar-IQ"/>
        </w:rPr>
        <w:t>هي</w:t>
      </w:r>
      <w:r w:rsidRPr="005B4492">
        <w:rPr>
          <w:spacing w:val="-2"/>
          <w:rtl/>
          <w:lang w:bidi="ar-IQ"/>
        </w:rPr>
        <w:t xml:space="preserve"> </w:t>
      </w:r>
      <w:r w:rsidRPr="005B4492">
        <w:rPr>
          <w:rFonts w:hint="cs"/>
          <w:spacing w:val="-2"/>
          <w:rtl/>
          <w:lang w:bidi="ar-IQ"/>
        </w:rPr>
        <w:t>أمة</w:t>
      </w:r>
      <w:r w:rsidRPr="005B4492">
        <w:rPr>
          <w:spacing w:val="-2"/>
          <w:rtl/>
          <w:lang w:bidi="ar-IQ"/>
        </w:rPr>
        <w:t xml:space="preserve"> </w:t>
      </w:r>
      <w:r w:rsidRPr="005B4492">
        <w:rPr>
          <w:rFonts w:hint="cs"/>
          <w:spacing w:val="-2"/>
          <w:rtl/>
          <w:lang w:bidi="ar-IQ"/>
        </w:rPr>
        <w:t>ترجع</w:t>
      </w:r>
      <w:r w:rsidRPr="005B4492">
        <w:rPr>
          <w:spacing w:val="-2"/>
          <w:rtl/>
          <w:lang w:bidi="ar-IQ"/>
        </w:rPr>
        <w:t xml:space="preserve"> </w:t>
      </w:r>
      <w:r w:rsidRPr="005B4492">
        <w:rPr>
          <w:rFonts w:hint="cs"/>
          <w:spacing w:val="-2"/>
          <w:rtl/>
          <w:lang w:bidi="ar-IQ"/>
        </w:rPr>
        <w:t>جذورها</w:t>
      </w:r>
      <w:r w:rsidRPr="005B4492">
        <w:rPr>
          <w:spacing w:val="-2"/>
          <w:rtl/>
          <w:lang w:bidi="ar-IQ"/>
        </w:rPr>
        <w:t xml:space="preserve"> </w:t>
      </w:r>
      <w:r w:rsidRPr="005B4492">
        <w:rPr>
          <w:rFonts w:hint="cs"/>
          <w:spacing w:val="-2"/>
          <w:rtl/>
          <w:lang w:bidi="ar-IQ"/>
        </w:rPr>
        <w:t>إلى</w:t>
      </w:r>
      <w:r w:rsidRPr="005B4492">
        <w:rPr>
          <w:spacing w:val="-2"/>
          <w:rtl/>
          <w:lang w:bidi="ar-IQ"/>
        </w:rPr>
        <w:t xml:space="preserve"> </w:t>
      </w:r>
      <w:r w:rsidRPr="005B4492">
        <w:rPr>
          <w:rFonts w:hint="cs"/>
          <w:spacing w:val="-2"/>
          <w:rtl/>
          <w:lang w:bidi="ar-IQ"/>
        </w:rPr>
        <w:t>قدماء</w:t>
      </w:r>
      <w:r w:rsidRPr="005B4492">
        <w:rPr>
          <w:spacing w:val="-2"/>
          <w:rtl/>
          <w:lang w:bidi="ar-IQ"/>
        </w:rPr>
        <w:t xml:space="preserve"> </w:t>
      </w:r>
      <w:r w:rsidRPr="005B4492">
        <w:rPr>
          <w:rFonts w:hint="cs"/>
          <w:spacing w:val="-2"/>
          <w:rtl/>
          <w:lang w:bidi="ar-IQ"/>
        </w:rPr>
        <w:t>المصريين،</w:t>
      </w:r>
      <w:r w:rsidRPr="005B4492">
        <w:rPr>
          <w:spacing w:val="-2"/>
          <w:rtl/>
          <w:lang w:bidi="ar-IQ"/>
        </w:rPr>
        <w:t xml:space="preserve"> </w:t>
      </w:r>
      <w:r w:rsidRPr="005B4492">
        <w:rPr>
          <w:rFonts w:hint="cs"/>
          <w:spacing w:val="-2"/>
          <w:rtl/>
          <w:lang w:bidi="ar-IQ"/>
        </w:rPr>
        <w:t>كما</w:t>
      </w:r>
      <w:r w:rsidRPr="005B4492">
        <w:rPr>
          <w:spacing w:val="-2"/>
          <w:rtl/>
          <w:lang w:bidi="ar-IQ"/>
        </w:rPr>
        <w:t xml:space="preserve"> </w:t>
      </w:r>
      <w:r w:rsidRPr="005B4492">
        <w:rPr>
          <w:rFonts w:hint="cs"/>
          <w:spacing w:val="-2"/>
          <w:rtl/>
          <w:lang w:bidi="ar-IQ"/>
        </w:rPr>
        <w:t>تعتبر</w:t>
      </w:r>
      <w:r w:rsidRPr="005B4492">
        <w:rPr>
          <w:spacing w:val="-2"/>
          <w:rtl/>
          <w:lang w:bidi="ar-IQ"/>
        </w:rPr>
        <w:t xml:space="preserve"> </w:t>
      </w:r>
      <w:r w:rsidRPr="005B4492">
        <w:rPr>
          <w:rFonts w:hint="cs"/>
          <w:spacing w:val="-2"/>
          <w:rtl/>
          <w:lang w:bidi="ar-IQ"/>
        </w:rPr>
        <w:t>المسيحية</w:t>
      </w:r>
      <w:r w:rsidRPr="005B4492">
        <w:rPr>
          <w:spacing w:val="-2"/>
          <w:rtl/>
          <w:lang w:bidi="ar-IQ"/>
        </w:rPr>
        <w:t xml:space="preserve"> </w:t>
      </w:r>
      <w:r w:rsidRPr="005B4492">
        <w:rPr>
          <w:rFonts w:hint="cs"/>
          <w:spacing w:val="-2"/>
          <w:rtl/>
          <w:lang w:bidi="ar-IQ"/>
        </w:rPr>
        <w:t>القبطية</w:t>
      </w:r>
      <w:r w:rsidRPr="005B4492">
        <w:rPr>
          <w:spacing w:val="-2"/>
          <w:rtl/>
          <w:lang w:bidi="ar-IQ"/>
        </w:rPr>
        <w:t xml:space="preserve"> </w:t>
      </w:r>
      <w:r w:rsidRPr="005B4492">
        <w:rPr>
          <w:rFonts w:hint="cs"/>
          <w:spacing w:val="-2"/>
          <w:rtl/>
          <w:lang w:bidi="ar-IQ"/>
        </w:rPr>
        <w:t>من</w:t>
      </w:r>
      <w:r w:rsidRPr="005B4492">
        <w:rPr>
          <w:spacing w:val="-2"/>
          <w:rtl/>
          <w:lang w:bidi="ar-IQ"/>
        </w:rPr>
        <w:t xml:space="preserve"> </w:t>
      </w:r>
      <w:r w:rsidRPr="005B4492">
        <w:rPr>
          <w:rFonts w:hint="cs"/>
          <w:spacing w:val="-2"/>
          <w:rtl/>
          <w:lang w:bidi="ar-IQ"/>
        </w:rPr>
        <w:t>أقدم</w:t>
      </w:r>
      <w:r w:rsidRPr="005B4492">
        <w:rPr>
          <w:spacing w:val="-2"/>
          <w:rtl/>
          <w:lang w:bidi="ar-IQ"/>
        </w:rPr>
        <w:t xml:space="preserve"> </w:t>
      </w:r>
      <w:r w:rsidRPr="005B4492">
        <w:rPr>
          <w:rFonts w:hint="cs"/>
          <w:spacing w:val="-2"/>
          <w:rtl/>
          <w:lang w:bidi="ar-IQ"/>
        </w:rPr>
        <w:t>نظم</w:t>
      </w:r>
      <w:r w:rsidRPr="005B4492">
        <w:rPr>
          <w:spacing w:val="-2"/>
          <w:rtl/>
          <w:lang w:bidi="ar-IQ"/>
        </w:rPr>
        <w:t xml:space="preserve"> </w:t>
      </w:r>
      <w:r w:rsidRPr="005B4492">
        <w:rPr>
          <w:rFonts w:hint="cs"/>
          <w:spacing w:val="-2"/>
          <w:rtl/>
          <w:lang w:bidi="ar-IQ"/>
        </w:rPr>
        <w:t>المسيحية</w:t>
      </w:r>
      <w:r w:rsidRPr="005B4492">
        <w:rPr>
          <w:spacing w:val="-2"/>
          <w:rtl/>
          <w:lang w:bidi="ar-IQ"/>
        </w:rPr>
        <w:t xml:space="preserve"> </w:t>
      </w:r>
      <w:r w:rsidRPr="005B4492">
        <w:rPr>
          <w:rFonts w:hint="cs"/>
          <w:spacing w:val="-2"/>
          <w:rtl/>
          <w:lang w:bidi="ar-IQ"/>
        </w:rPr>
        <w:t>في</w:t>
      </w:r>
      <w:r w:rsidRPr="005B4492">
        <w:rPr>
          <w:spacing w:val="-2"/>
          <w:rtl/>
          <w:lang w:bidi="ar-IQ"/>
        </w:rPr>
        <w:t xml:space="preserve"> </w:t>
      </w:r>
      <w:r w:rsidRPr="005B4492">
        <w:rPr>
          <w:rFonts w:hint="cs"/>
          <w:spacing w:val="-2"/>
          <w:rtl/>
          <w:lang w:bidi="ar-IQ"/>
        </w:rPr>
        <w:t>العالم</w:t>
      </w:r>
      <w:r w:rsidRPr="005B4492">
        <w:rPr>
          <w:spacing w:val="-2"/>
          <w:rtl/>
          <w:lang w:bidi="ar-IQ"/>
        </w:rPr>
        <w:t xml:space="preserve"> </w:t>
      </w:r>
      <w:r w:rsidRPr="005B4492">
        <w:rPr>
          <w:rFonts w:hint="cs"/>
          <w:spacing w:val="-2"/>
          <w:rtl/>
          <w:lang w:bidi="ar-IQ"/>
        </w:rPr>
        <w:t>التي</w:t>
      </w:r>
      <w:r w:rsidRPr="005B4492">
        <w:rPr>
          <w:spacing w:val="-2"/>
          <w:rtl/>
          <w:lang w:bidi="ar-IQ"/>
        </w:rPr>
        <w:t xml:space="preserve"> </w:t>
      </w:r>
      <w:r w:rsidRPr="005B4492">
        <w:rPr>
          <w:rFonts w:hint="cs"/>
          <w:spacing w:val="-2"/>
          <w:rtl/>
          <w:lang w:bidi="ar-IQ"/>
        </w:rPr>
        <w:t>لم</w:t>
      </w:r>
      <w:r w:rsidRPr="005B4492">
        <w:rPr>
          <w:spacing w:val="-2"/>
          <w:rtl/>
          <w:lang w:bidi="ar-IQ"/>
        </w:rPr>
        <w:t xml:space="preserve"> </w:t>
      </w:r>
      <w:r w:rsidRPr="005B4492">
        <w:rPr>
          <w:rFonts w:hint="cs"/>
          <w:spacing w:val="-2"/>
          <w:rtl/>
          <w:lang w:bidi="ar-IQ"/>
        </w:rPr>
        <w:t>يطرأ</w:t>
      </w:r>
      <w:r w:rsidRPr="005B4492">
        <w:rPr>
          <w:spacing w:val="-2"/>
          <w:rtl/>
          <w:lang w:bidi="ar-IQ"/>
        </w:rPr>
        <w:t xml:space="preserve"> </w:t>
      </w:r>
      <w:r w:rsidRPr="005B4492">
        <w:rPr>
          <w:rFonts w:hint="cs"/>
          <w:spacing w:val="-2"/>
          <w:rtl/>
          <w:lang w:bidi="ar-IQ"/>
        </w:rPr>
        <w:t>عليها</w:t>
      </w:r>
      <w:r w:rsidRPr="005B4492">
        <w:rPr>
          <w:spacing w:val="-2"/>
          <w:rtl/>
          <w:lang w:bidi="ar-IQ"/>
        </w:rPr>
        <w:t xml:space="preserve"> </w:t>
      </w:r>
      <w:r w:rsidRPr="005B4492">
        <w:rPr>
          <w:rFonts w:hint="cs"/>
          <w:spacing w:val="-2"/>
          <w:rtl/>
          <w:lang w:bidi="ar-IQ"/>
        </w:rPr>
        <w:t>أي</w:t>
      </w:r>
      <w:r w:rsidRPr="005B4492">
        <w:rPr>
          <w:spacing w:val="-2"/>
          <w:rtl/>
          <w:lang w:bidi="ar-IQ"/>
        </w:rPr>
        <w:t xml:space="preserve"> </w:t>
      </w:r>
      <w:r w:rsidRPr="005B4492">
        <w:rPr>
          <w:rFonts w:hint="cs"/>
          <w:spacing w:val="-2"/>
          <w:rtl/>
          <w:lang w:bidi="ar-IQ"/>
        </w:rPr>
        <w:t>تغيير</w:t>
      </w:r>
      <w:r w:rsidRPr="005B4492">
        <w:rPr>
          <w:spacing w:val="-2"/>
          <w:rtl/>
          <w:lang w:bidi="ar-IQ"/>
        </w:rPr>
        <w:t xml:space="preserve"> </w:t>
      </w:r>
      <w:r w:rsidRPr="005B4492">
        <w:rPr>
          <w:rFonts w:hint="cs"/>
          <w:spacing w:val="-2"/>
          <w:rtl/>
          <w:lang w:bidi="ar-IQ"/>
        </w:rPr>
        <w:t>نتيجة</w:t>
      </w:r>
      <w:r w:rsidRPr="005B4492">
        <w:rPr>
          <w:spacing w:val="-2"/>
          <w:rtl/>
          <w:lang w:bidi="ar-IQ"/>
        </w:rPr>
        <w:t xml:space="preserve"> </w:t>
      </w:r>
      <w:r w:rsidRPr="005B4492">
        <w:rPr>
          <w:rFonts w:hint="cs"/>
          <w:spacing w:val="-2"/>
          <w:rtl/>
          <w:lang w:bidi="ar-IQ"/>
        </w:rPr>
        <w:t>لانعزالهم</w:t>
      </w:r>
      <w:r w:rsidRPr="005B4492">
        <w:rPr>
          <w:spacing w:val="-2"/>
          <w:rtl/>
          <w:lang w:bidi="ar-IQ"/>
        </w:rPr>
        <w:t xml:space="preserve"> </w:t>
      </w:r>
      <w:r w:rsidRPr="005B4492">
        <w:rPr>
          <w:rFonts w:hint="cs"/>
          <w:spacing w:val="-2"/>
          <w:rtl/>
          <w:lang w:bidi="ar-IQ"/>
        </w:rPr>
        <w:t>بعيدا</w:t>
      </w:r>
      <w:r w:rsidRPr="005B4492">
        <w:rPr>
          <w:spacing w:val="-2"/>
          <w:rtl/>
          <w:lang w:bidi="ar-IQ"/>
        </w:rPr>
        <w:t xml:space="preserve"> </w:t>
      </w:r>
      <w:r w:rsidRPr="005B4492">
        <w:rPr>
          <w:rFonts w:hint="cs"/>
          <w:spacing w:val="-2"/>
          <w:rtl/>
          <w:lang w:bidi="ar-IQ"/>
        </w:rPr>
        <w:t>عن</w:t>
      </w:r>
      <w:r w:rsidRPr="005B4492">
        <w:rPr>
          <w:spacing w:val="-2"/>
          <w:rtl/>
          <w:lang w:bidi="ar-IQ"/>
        </w:rPr>
        <w:t xml:space="preserve"> </w:t>
      </w:r>
      <w:r w:rsidRPr="005B4492">
        <w:rPr>
          <w:rFonts w:hint="cs"/>
          <w:spacing w:val="-2"/>
          <w:rtl/>
          <w:lang w:bidi="ar-IQ"/>
        </w:rPr>
        <w:t>التيارات</w:t>
      </w:r>
      <w:r w:rsidRPr="005B4492">
        <w:rPr>
          <w:spacing w:val="-2"/>
          <w:rtl/>
          <w:lang w:bidi="ar-IQ"/>
        </w:rPr>
        <w:t xml:space="preserve"> </w:t>
      </w:r>
      <w:r w:rsidRPr="005B4492">
        <w:rPr>
          <w:rFonts w:hint="cs"/>
          <w:spacing w:val="-2"/>
          <w:rtl/>
          <w:lang w:bidi="ar-IQ"/>
        </w:rPr>
        <w:t>الحديثة</w:t>
      </w:r>
      <w:r w:rsidRPr="005B4492">
        <w:rPr>
          <w:rStyle w:val="FootnoteReference"/>
          <w:rFonts w:ascii="Traditional Arabic" w:hAnsi="Traditional Arabic"/>
          <w:b w:val="0"/>
          <w:spacing w:val="-2"/>
          <w:sz w:val="30"/>
          <w:szCs w:val="30"/>
          <w:rtl/>
          <w:lang w:bidi="ar-IQ"/>
        </w:rPr>
        <w:t>(</w:t>
      </w:r>
      <w:r w:rsidRPr="005B4492">
        <w:rPr>
          <w:rStyle w:val="FootnoteReference"/>
          <w:rFonts w:ascii="Traditional Arabic" w:hAnsi="Traditional Arabic"/>
          <w:b w:val="0"/>
          <w:spacing w:val="-2"/>
          <w:sz w:val="30"/>
          <w:szCs w:val="30"/>
          <w:rtl/>
          <w:lang w:bidi="ar-IQ"/>
        </w:rPr>
        <w:footnoteReference w:id="17"/>
      </w:r>
      <w:r w:rsidRPr="005B4492">
        <w:rPr>
          <w:rStyle w:val="FootnoteReference"/>
          <w:rFonts w:ascii="Traditional Arabic" w:hAnsi="Traditional Arabic"/>
          <w:b w:val="0"/>
          <w:spacing w:val="-2"/>
          <w:sz w:val="30"/>
          <w:szCs w:val="30"/>
          <w:rtl/>
          <w:lang w:bidi="ar-IQ"/>
        </w:rPr>
        <w:t>)</w:t>
      </w:r>
      <w:r w:rsidRPr="005B4492">
        <w:rPr>
          <w:rFonts w:hint="cs"/>
          <w:spacing w:val="-2"/>
          <w:rtl/>
          <w:lang w:bidi="ar-IQ"/>
        </w:rPr>
        <w:t>.</w:t>
      </w:r>
      <w:r w:rsidRPr="005B4492">
        <w:rPr>
          <w:spacing w:val="-2"/>
          <w:rtl/>
          <w:lang w:bidi="ar-IQ"/>
        </w:rPr>
        <w:t xml:space="preserve"> </w:t>
      </w:r>
      <w:r w:rsidRPr="005B4492">
        <w:rPr>
          <w:rFonts w:hint="cs"/>
          <w:spacing w:val="-2"/>
          <w:rtl/>
          <w:lang w:bidi="ar-IQ"/>
        </w:rPr>
        <w:t>ترجع</w:t>
      </w:r>
      <w:r w:rsidRPr="005B4492">
        <w:rPr>
          <w:spacing w:val="-2"/>
          <w:rtl/>
          <w:lang w:bidi="ar-IQ"/>
        </w:rPr>
        <w:t xml:space="preserve"> </w:t>
      </w:r>
      <w:r w:rsidRPr="005B4492">
        <w:rPr>
          <w:rFonts w:hint="cs"/>
          <w:spacing w:val="-2"/>
          <w:rtl/>
          <w:lang w:bidi="ar-IQ"/>
        </w:rPr>
        <w:t>معظم</w:t>
      </w:r>
      <w:r w:rsidRPr="005B4492">
        <w:rPr>
          <w:spacing w:val="-2"/>
          <w:rtl/>
          <w:lang w:bidi="ar-IQ"/>
        </w:rPr>
        <w:t xml:space="preserve"> </w:t>
      </w:r>
      <w:r w:rsidRPr="005B4492">
        <w:rPr>
          <w:rFonts w:hint="cs"/>
          <w:spacing w:val="-2"/>
          <w:rtl/>
          <w:lang w:bidi="ar-IQ"/>
        </w:rPr>
        <w:t>الدراسات</w:t>
      </w:r>
      <w:r w:rsidRPr="005B4492">
        <w:rPr>
          <w:spacing w:val="-2"/>
          <w:rtl/>
          <w:lang w:bidi="ar-IQ"/>
        </w:rPr>
        <w:t xml:space="preserve"> </w:t>
      </w:r>
      <w:r w:rsidRPr="005B4492">
        <w:rPr>
          <w:rFonts w:hint="cs"/>
          <w:spacing w:val="-2"/>
          <w:rtl/>
          <w:lang w:bidi="ar-IQ"/>
        </w:rPr>
        <w:t>التاريخية</w:t>
      </w:r>
      <w:r w:rsidRPr="005B4492">
        <w:rPr>
          <w:spacing w:val="-2"/>
          <w:rtl/>
          <w:lang w:bidi="ar-IQ"/>
        </w:rPr>
        <w:t xml:space="preserve"> </w:t>
      </w:r>
      <w:r w:rsidRPr="005B4492">
        <w:rPr>
          <w:rFonts w:hint="cs"/>
          <w:spacing w:val="-2"/>
          <w:rtl/>
          <w:lang w:bidi="ar-IQ"/>
        </w:rPr>
        <w:t>التي</w:t>
      </w:r>
      <w:r w:rsidRPr="005B4492">
        <w:rPr>
          <w:spacing w:val="-2"/>
          <w:rtl/>
          <w:lang w:bidi="ar-IQ"/>
        </w:rPr>
        <w:t xml:space="preserve"> </w:t>
      </w:r>
      <w:r w:rsidRPr="005B4492">
        <w:rPr>
          <w:rFonts w:hint="cs"/>
          <w:spacing w:val="-2"/>
          <w:rtl/>
          <w:lang w:bidi="ar-IQ"/>
        </w:rPr>
        <w:t>تناولت</w:t>
      </w:r>
      <w:r w:rsidRPr="005B4492">
        <w:rPr>
          <w:spacing w:val="-2"/>
          <w:rtl/>
          <w:lang w:bidi="ar-IQ"/>
        </w:rPr>
        <w:t xml:space="preserve"> </w:t>
      </w:r>
      <w:r w:rsidRPr="005B4492">
        <w:rPr>
          <w:rFonts w:hint="cs"/>
          <w:spacing w:val="-2"/>
          <w:rtl/>
          <w:lang w:bidi="ar-IQ"/>
        </w:rPr>
        <w:t>الوجود</w:t>
      </w:r>
      <w:r w:rsidRPr="005B4492">
        <w:rPr>
          <w:spacing w:val="-2"/>
          <w:rtl/>
          <w:lang w:bidi="ar-IQ"/>
        </w:rPr>
        <w:t xml:space="preserve"> </w:t>
      </w:r>
      <w:r w:rsidRPr="005B4492">
        <w:rPr>
          <w:rFonts w:hint="cs"/>
          <w:spacing w:val="-2"/>
          <w:rtl/>
          <w:lang w:bidi="ar-IQ"/>
        </w:rPr>
        <w:t>القبطي</w:t>
      </w:r>
      <w:r w:rsidRPr="005B4492">
        <w:rPr>
          <w:spacing w:val="-2"/>
          <w:rtl/>
          <w:lang w:bidi="ar-IQ"/>
        </w:rPr>
        <w:t xml:space="preserve"> </w:t>
      </w:r>
      <w:r w:rsidRPr="005B4492">
        <w:rPr>
          <w:rFonts w:hint="cs"/>
          <w:spacing w:val="-2"/>
          <w:rtl/>
          <w:lang w:bidi="ar-IQ"/>
        </w:rPr>
        <w:t>في</w:t>
      </w:r>
      <w:r w:rsidRPr="005B4492">
        <w:rPr>
          <w:spacing w:val="-2"/>
          <w:rtl/>
          <w:lang w:bidi="ar-IQ"/>
        </w:rPr>
        <w:t xml:space="preserve"> </w:t>
      </w:r>
      <w:r w:rsidRPr="005B4492">
        <w:rPr>
          <w:rFonts w:hint="cs"/>
          <w:spacing w:val="-2"/>
          <w:rtl/>
          <w:lang w:bidi="ar-IQ"/>
        </w:rPr>
        <w:t>فلسطين،</w:t>
      </w:r>
      <w:r w:rsidRPr="005B4492">
        <w:rPr>
          <w:spacing w:val="-2"/>
          <w:rtl/>
          <w:lang w:bidi="ar-IQ"/>
        </w:rPr>
        <w:t xml:space="preserve"> </w:t>
      </w:r>
      <w:r w:rsidRPr="005B4492">
        <w:rPr>
          <w:rFonts w:hint="cs"/>
          <w:spacing w:val="-2"/>
          <w:rtl/>
          <w:lang w:bidi="ar-IQ"/>
        </w:rPr>
        <w:t>وتحديدا</w:t>
      </w:r>
      <w:r w:rsidRPr="005B4492">
        <w:rPr>
          <w:spacing w:val="-2"/>
          <w:rtl/>
          <w:lang w:bidi="ar-IQ"/>
        </w:rPr>
        <w:t xml:space="preserve"> </w:t>
      </w:r>
      <w:r w:rsidRPr="005B4492">
        <w:rPr>
          <w:rFonts w:hint="cs"/>
          <w:spacing w:val="-2"/>
          <w:rtl/>
          <w:lang w:bidi="ar-IQ"/>
        </w:rPr>
        <w:t>في</w:t>
      </w:r>
      <w:r w:rsidRPr="005B4492">
        <w:rPr>
          <w:spacing w:val="-2"/>
          <w:rtl/>
          <w:lang w:bidi="ar-IQ"/>
        </w:rPr>
        <w:t xml:space="preserve"> </w:t>
      </w:r>
      <w:r w:rsidRPr="005B4492">
        <w:rPr>
          <w:rFonts w:hint="cs"/>
          <w:spacing w:val="-2"/>
          <w:rtl/>
          <w:lang w:bidi="ar-IQ"/>
        </w:rPr>
        <w:t>مدينة</w:t>
      </w:r>
      <w:r w:rsidRPr="005B4492">
        <w:rPr>
          <w:spacing w:val="-2"/>
          <w:rtl/>
          <w:lang w:bidi="ar-IQ"/>
        </w:rPr>
        <w:t xml:space="preserve"> </w:t>
      </w:r>
      <w:r w:rsidRPr="005B4492">
        <w:rPr>
          <w:rFonts w:hint="cs"/>
          <w:spacing w:val="-2"/>
          <w:rtl/>
          <w:lang w:bidi="ar-IQ"/>
        </w:rPr>
        <w:t>القدس</w:t>
      </w:r>
      <w:r w:rsidRPr="005B4492">
        <w:rPr>
          <w:spacing w:val="-2"/>
          <w:rtl/>
          <w:lang w:bidi="ar-IQ"/>
        </w:rPr>
        <w:t xml:space="preserve"> </w:t>
      </w:r>
      <w:r w:rsidRPr="005B4492">
        <w:rPr>
          <w:rFonts w:hint="cs"/>
          <w:spacing w:val="-2"/>
          <w:rtl/>
          <w:lang w:bidi="ar-IQ"/>
        </w:rPr>
        <w:t>إلى</w:t>
      </w:r>
      <w:r w:rsidRPr="005B4492">
        <w:rPr>
          <w:spacing w:val="-2"/>
          <w:rtl/>
          <w:lang w:bidi="ar-IQ"/>
        </w:rPr>
        <w:t xml:space="preserve"> </w:t>
      </w:r>
      <w:r w:rsidRPr="005B4492">
        <w:rPr>
          <w:rFonts w:hint="cs"/>
          <w:spacing w:val="-2"/>
          <w:rtl/>
          <w:lang w:bidi="ar-IQ"/>
        </w:rPr>
        <w:t>توافدهم</w:t>
      </w:r>
      <w:r w:rsidRPr="005B4492">
        <w:rPr>
          <w:spacing w:val="-2"/>
          <w:rtl/>
          <w:lang w:bidi="ar-IQ"/>
        </w:rPr>
        <w:t xml:space="preserve"> </w:t>
      </w:r>
      <w:r w:rsidRPr="005B4492">
        <w:rPr>
          <w:rFonts w:hint="cs"/>
          <w:spacing w:val="-2"/>
          <w:rtl/>
          <w:lang w:bidi="ar-IQ"/>
        </w:rPr>
        <w:t>لزيارة</w:t>
      </w:r>
      <w:r w:rsidRPr="005B4492">
        <w:rPr>
          <w:spacing w:val="-2"/>
          <w:rtl/>
          <w:lang w:bidi="ar-IQ"/>
        </w:rPr>
        <w:t xml:space="preserve"> </w:t>
      </w:r>
      <w:r w:rsidRPr="005B4492">
        <w:rPr>
          <w:rFonts w:hint="cs"/>
          <w:spacing w:val="-2"/>
          <w:rtl/>
          <w:lang w:bidi="ar-IQ"/>
        </w:rPr>
        <w:t>الأماكن</w:t>
      </w:r>
      <w:r w:rsidRPr="005B4492">
        <w:rPr>
          <w:spacing w:val="-2"/>
          <w:rtl/>
          <w:lang w:bidi="ar-IQ"/>
        </w:rPr>
        <w:t xml:space="preserve"> </w:t>
      </w:r>
      <w:r w:rsidRPr="005B4492">
        <w:rPr>
          <w:rFonts w:hint="cs"/>
          <w:spacing w:val="-2"/>
          <w:rtl/>
          <w:lang w:bidi="ar-IQ"/>
        </w:rPr>
        <w:t>المقدسة</w:t>
      </w:r>
      <w:r w:rsidRPr="005B4492">
        <w:rPr>
          <w:spacing w:val="-2"/>
          <w:rtl/>
          <w:lang w:bidi="ar-IQ"/>
        </w:rPr>
        <w:t xml:space="preserve"> </w:t>
      </w:r>
      <w:r w:rsidRPr="005B4492">
        <w:rPr>
          <w:rFonts w:hint="cs"/>
          <w:spacing w:val="-2"/>
          <w:rtl/>
          <w:lang w:bidi="ar-IQ"/>
        </w:rPr>
        <w:t>واستقرار</w:t>
      </w:r>
      <w:r w:rsidRPr="005B4492">
        <w:rPr>
          <w:spacing w:val="-2"/>
          <w:rtl/>
          <w:lang w:bidi="ar-IQ"/>
        </w:rPr>
        <w:t xml:space="preserve"> </w:t>
      </w:r>
      <w:r w:rsidRPr="005B4492">
        <w:rPr>
          <w:rFonts w:hint="cs"/>
          <w:spacing w:val="-2"/>
          <w:rtl/>
          <w:lang w:bidi="ar-IQ"/>
        </w:rPr>
        <w:t>بعضهم</w:t>
      </w:r>
      <w:r w:rsidRPr="005B4492">
        <w:rPr>
          <w:spacing w:val="-2"/>
          <w:rtl/>
          <w:lang w:bidi="ar-IQ"/>
        </w:rPr>
        <w:t xml:space="preserve"> </w:t>
      </w:r>
      <w:r w:rsidRPr="005B4492">
        <w:rPr>
          <w:rFonts w:hint="cs"/>
          <w:spacing w:val="-2"/>
          <w:rtl/>
          <w:lang w:bidi="ar-IQ"/>
        </w:rPr>
        <w:t>بالقرب</w:t>
      </w:r>
      <w:r w:rsidRPr="005B4492">
        <w:rPr>
          <w:spacing w:val="-2"/>
          <w:rtl/>
          <w:lang w:bidi="ar-IQ"/>
        </w:rPr>
        <w:t xml:space="preserve"> </w:t>
      </w:r>
      <w:r w:rsidRPr="005B4492">
        <w:rPr>
          <w:rFonts w:hint="cs"/>
          <w:spacing w:val="-2"/>
          <w:rtl/>
          <w:lang w:bidi="ar-IQ"/>
        </w:rPr>
        <w:t>منها</w:t>
      </w:r>
      <w:r w:rsidR="002154B3">
        <w:rPr>
          <w:spacing w:val="-2"/>
          <w:rtl/>
          <w:lang w:bidi="ar-IQ"/>
        </w:rPr>
        <w:t xml:space="preserve"> أو </w:t>
      </w:r>
      <w:r w:rsidRPr="005B4492">
        <w:rPr>
          <w:rFonts w:hint="cs"/>
          <w:spacing w:val="-2"/>
          <w:rtl/>
          <w:lang w:bidi="ar-IQ"/>
        </w:rPr>
        <w:t>في</w:t>
      </w:r>
      <w:r w:rsidRPr="005B4492">
        <w:rPr>
          <w:spacing w:val="-2"/>
          <w:rtl/>
          <w:lang w:bidi="ar-IQ"/>
        </w:rPr>
        <w:t xml:space="preserve"> </w:t>
      </w:r>
      <w:r w:rsidRPr="005B4492">
        <w:rPr>
          <w:rFonts w:hint="cs"/>
          <w:spacing w:val="-2"/>
          <w:rtl/>
          <w:lang w:bidi="ar-IQ"/>
        </w:rPr>
        <w:t>محطات</w:t>
      </w:r>
      <w:r w:rsidRPr="005B4492">
        <w:rPr>
          <w:spacing w:val="-2"/>
          <w:rtl/>
          <w:lang w:bidi="ar-IQ"/>
        </w:rPr>
        <w:t xml:space="preserve"> </w:t>
      </w:r>
      <w:r w:rsidRPr="005B4492">
        <w:rPr>
          <w:rFonts w:hint="cs"/>
          <w:spacing w:val="-2"/>
          <w:rtl/>
          <w:lang w:bidi="ar-IQ"/>
        </w:rPr>
        <w:t>طريقهم</w:t>
      </w:r>
      <w:r w:rsidRPr="005B4492">
        <w:rPr>
          <w:spacing w:val="-2"/>
          <w:rtl/>
          <w:lang w:bidi="ar-IQ"/>
        </w:rPr>
        <w:t xml:space="preserve"> </w:t>
      </w:r>
      <w:r w:rsidRPr="005B4492">
        <w:rPr>
          <w:rFonts w:hint="cs"/>
          <w:spacing w:val="-2"/>
          <w:rtl/>
          <w:lang w:bidi="ar-IQ"/>
        </w:rPr>
        <w:t>إليها،</w:t>
      </w:r>
      <w:r w:rsidRPr="005B4492">
        <w:rPr>
          <w:spacing w:val="-2"/>
          <w:rtl/>
          <w:lang w:bidi="ar-IQ"/>
        </w:rPr>
        <w:t xml:space="preserve"> </w:t>
      </w:r>
      <w:r w:rsidRPr="005B4492">
        <w:rPr>
          <w:rFonts w:hint="cs"/>
          <w:spacing w:val="-2"/>
          <w:rtl/>
          <w:lang w:bidi="ar-IQ"/>
        </w:rPr>
        <w:t>وتشير</w:t>
      </w:r>
      <w:r w:rsidRPr="005B4492">
        <w:rPr>
          <w:spacing w:val="-2"/>
          <w:rtl/>
          <w:lang w:bidi="ar-IQ"/>
        </w:rPr>
        <w:t xml:space="preserve"> </w:t>
      </w:r>
      <w:r w:rsidRPr="005B4492">
        <w:rPr>
          <w:rFonts w:hint="cs"/>
          <w:spacing w:val="-2"/>
          <w:rtl/>
          <w:lang w:bidi="ar-IQ"/>
        </w:rPr>
        <w:t>هذه</w:t>
      </w:r>
      <w:r w:rsidRPr="005B4492">
        <w:rPr>
          <w:spacing w:val="-2"/>
          <w:rtl/>
          <w:lang w:bidi="ar-IQ"/>
        </w:rPr>
        <w:t xml:space="preserve"> </w:t>
      </w:r>
      <w:r w:rsidRPr="005B4492">
        <w:rPr>
          <w:rFonts w:hint="cs"/>
          <w:spacing w:val="-2"/>
          <w:rtl/>
          <w:lang w:bidi="ar-IQ"/>
        </w:rPr>
        <w:t>الدراسات</w:t>
      </w:r>
      <w:r w:rsidRPr="005B4492">
        <w:rPr>
          <w:spacing w:val="-2"/>
          <w:rtl/>
          <w:lang w:bidi="ar-IQ"/>
        </w:rPr>
        <w:t xml:space="preserve"> </w:t>
      </w:r>
      <w:r w:rsidRPr="005B4492">
        <w:rPr>
          <w:rFonts w:hint="cs"/>
          <w:spacing w:val="-2"/>
          <w:rtl/>
          <w:lang w:bidi="ar-IQ"/>
        </w:rPr>
        <w:t>إلى</w:t>
      </w:r>
      <w:r w:rsidRPr="005B4492">
        <w:rPr>
          <w:spacing w:val="-2"/>
          <w:rtl/>
          <w:lang w:bidi="ar-IQ"/>
        </w:rPr>
        <w:t xml:space="preserve"> </w:t>
      </w:r>
      <w:r w:rsidRPr="005B4492">
        <w:rPr>
          <w:rFonts w:hint="cs"/>
          <w:spacing w:val="-2"/>
          <w:rtl/>
          <w:lang w:bidi="ar-IQ"/>
        </w:rPr>
        <w:t>أن</w:t>
      </w:r>
      <w:r w:rsidRPr="005B4492">
        <w:rPr>
          <w:spacing w:val="-2"/>
          <w:rtl/>
          <w:lang w:bidi="ar-IQ"/>
        </w:rPr>
        <w:t xml:space="preserve"> </w:t>
      </w:r>
      <w:r w:rsidRPr="005B4492">
        <w:rPr>
          <w:rFonts w:hint="cs"/>
          <w:spacing w:val="-2"/>
          <w:rtl/>
          <w:lang w:bidi="ar-IQ"/>
        </w:rPr>
        <w:t>نشأة</w:t>
      </w:r>
      <w:r w:rsidRPr="005B4492">
        <w:rPr>
          <w:spacing w:val="-2"/>
          <w:rtl/>
          <w:lang w:bidi="ar-IQ"/>
        </w:rPr>
        <w:t xml:space="preserve"> </w:t>
      </w:r>
      <w:r w:rsidRPr="005B4492">
        <w:rPr>
          <w:rFonts w:hint="cs"/>
          <w:spacing w:val="-2"/>
          <w:rtl/>
          <w:lang w:bidi="ar-IQ"/>
        </w:rPr>
        <w:t>الوجود</w:t>
      </w:r>
      <w:r w:rsidRPr="005B4492">
        <w:rPr>
          <w:spacing w:val="-2"/>
          <w:rtl/>
          <w:lang w:bidi="ar-IQ"/>
        </w:rPr>
        <w:t xml:space="preserve"> </w:t>
      </w:r>
      <w:r w:rsidRPr="005B4492">
        <w:rPr>
          <w:rFonts w:hint="cs"/>
          <w:spacing w:val="-2"/>
          <w:rtl/>
          <w:lang w:bidi="ar-IQ"/>
        </w:rPr>
        <w:t>القبطي</w:t>
      </w:r>
      <w:r w:rsidRPr="005B4492">
        <w:rPr>
          <w:spacing w:val="-2"/>
          <w:rtl/>
          <w:lang w:bidi="ar-IQ"/>
        </w:rPr>
        <w:t xml:space="preserve"> </w:t>
      </w:r>
      <w:r w:rsidRPr="005B4492">
        <w:rPr>
          <w:rFonts w:hint="cs"/>
          <w:spacing w:val="-2"/>
          <w:rtl/>
          <w:lang w:bidi="ar-IQ"/>
        </w:rPr>
        <w:t>في</w:t>
      </w:r>
      <w:r w:rsidRPr="005B4492">
        <w:rPr>
          <w:spacing w:val="-2"/>
          <w:rtl/>
          <w:lang w:bidi="ar-IQ"/>
        </w:rPr>
        <w:t xml:space="preserve"> </w:t>
      </w:r>
      <w:r w:rsidRPr="005B4492">
        <w:rPr>
          <w:rFonts w:hint="cs"/>
          <w:spacing w:val="-2"/>
          <w:rtl/>
          <w:lang w:bidi="ar-IQ"/>
        </w:rPr>
        <w:t>مدينة</w:t>
      </w:r>
      <w:r w:rsidRPr="005B4492">
        <w:rPr>
          <w:spacing w:val="-2"/>
          <w:rtl/>
          <w:lang w:bidi="ar-IQ"/>
        </w:rPr>
        <w:t xml:space="preserve"> </w:t>
      </w:r>
      <w:r w:rsidRPr="005B4492">
        <w:rPr>
          <w:rFonts w:hint="cs"/>
          <w:spacing w:val="-2"/>
          <w:rtl/>
          <w:lang w:bidi="ar-IQ"/>
        </w:rPr>
        <w:t>القدس</w:t>
      </w:r>
      <w:r w:rsidRPr="005B4492">
        <w:rPr>
          <w:spacing w:val="-2"/>
          <w:rtl/>
          <w:lang w:bidi="ar-IQ"/>
        </w:rPr>
        <w:t xml:space="preserve"> </w:t>
      </w:r>
      <w:r w:rsidRPr="005B4492">
        <w:rPr>
          <w:rFonts w:hint="cs"/>
          <w:spacing w:val="-2"/>
          <w:rtl/>
          <w:lang w:bidi="ar-IQ"/>
        </w:rPr>
        <w:t>جاء</w:t>
      </w:r>
      <w:r w:rsidRPr="005B4492">
        <w:rPr>
          <w:spacing w:val="-2"/>
          <w:rtl/>
          <w:lang w:bidi="ar-IQ"/>
        </w:rPr>
        <w:t xml:space="preserve"> </w:t>
      </w:r>
      <w:r w:rsidRPr="005B4492">
        <w:rPr>
          <w:rFonts w:hint="cs"/>
          <w:spacing w:val="-2"/>
          <w:rtl/>
          <w:lang w:bidi="ar-IQ"/>
        </w:rPr>
        <w:t>لمكانتها</w:t>
      </w:r>
      <w:r w:rsidRPr="005B4492">
        <w:rPr>
          <w:spacing w:val="-2"/>
          <w:rtl/>
          <w:lang w:bidi="ar-IQ"/>
        </w:rPr>
        <w:t xml:space="preserve"> </w:t>
      </w:r>
      <w:r w:rsidRPr="005B4492">
        <w:rPr>
          <w:rFonts w:hint="cs"/>
          <w:spacing w:val="-2"/>
          <w:rtl/>
          <w:lang w:bidi="ar-IQ"/>
        </w:rPr>
        <w:t>الدينية</w:t>
      </w:r>
      <w:r w:rsidRPr="005B4492">
        <w:rPr>
          <w:spacing w:val="-2"/>
          <w:rtl/>
          <w:lang w:bidi="ar-IQ"/>
        </w:rPr>
        <w:t xml:space="preserve"> </w:t>
      </w:r>
      <w:r w:rsidRPr="005B4492">
        <w:rPr>
          <w:rFonts w:hint="cs"/>
          <w:spacing w:val="-2"/>
          <w:rtl/>
          <w:lang w:bidi="ar-IQ"/>
        </w:rPr>
        <w:t>وقدسيتها</w:t>
      </w:r>
      <w:r w:rsidRPr="005B4492">
        <w:rPr>
          <w:spacing w:val="-2"/>
          <w:rtl/>
          <w:lang w:bidi="ar-IQ"/>
        </w:rPr>
        <w:t xml:space="preserve"> </w:t>
      </w:r>
      <w:r w:rsidRPr="005B4492">
        <w:rPr>
          <w:rFonts w:hint="cs"/>
          <w:spacing w:val="-2"/>
          <w:rtl/>
          <w:lang w:bidi="ar-IQ"/>
        </w:rPr>
        <w:t>عندهم</w:t>
      </w:r>
      <w:r w:rsidRPr="005B4492">
        <w:rPr>
          <w:rStyle w:val="FootnoteReference"/>
          <w:rFonts w:ascii="Traditional Arabic" w:hAnsi="Traditional Arabic"/>
          <w:b w:val="0"/>
          <w:spacing w:val="-2"/>
          <w:sz w:val="30"/>
          <w:szCs w:val="30"/>
          <w:rtl/>
          <w:lang w:bidi="ar-IQ"/>
        </w:rPr>
        <w:t>(</w:t>
      </w:r>
      <w:r w:rsidRPr="005B4492">
        <w:rPr>
          <w:rStyle w:val="FootnoteReference"/>
          <w:rFonts w:ascii="Traditional Arabic" w:hAnsi="Traditional Arabic"/>
          <w:b w:val="0"/>
          <w:spacing w:val="-2"/>
          <w:sz w:val="30"/>
          <w:szCs w:val="30"/>
          <w:rtl/>
          <w:lang w:bidi="ar-IQ"/>
        </w:rPr>
        <w:footnoteReference w:id="18"/>
      </w:r>
      <w:r w:rsidRPr="005B4492">
        <w:rPr>
          <w:rStyle w:val="FootnoteReference"/>
          <w:rFonts w:ascii="Traditional Arabic" w:hAnsi="Traditional Arabic"/>
          <w:b w:val="0"/>
          <w:spacing w:val="-2"/>
          <w:sz w:val="30"/>
          <w:szCs w:val="30"/>
          <w:rtl/>
          <w:lang w:bidi="ar-IQ"/>
        </w:rPr>
        <w:t>)</w:t>
      </w:r>
      <w:r w:rsidRPr="005B4492">
        <w:rPr>
          <w:spacing w:val="-2"/>
          <w:rtl/>
          <w:lang w:bidi="ar-IQ"/>
        </w:rPr>
        <w:t>. يقدر عدد السكان ا</w:t>
      </w:r>
      <w:r w:rsidRPr="005B4492">
        <w:rPr>
          <w:rFonts w:hint="cs"/>
          <w:spacing w:val="-2"/>
          <w:rtl/>
          <w:lang w:bidi="ar-IQ"/>
        </w:rPr>
        <w:t>لأ</w:t>
      </w:r>
      <w:r w:rsidRPr="005B4492">
        <w:rPr>
          <w:spacing w:val="-2"/>
          <w:rtl/>
          <w:lang w:bidi="ar-IQ"/>
        </w:rPr>
        <w:t xml:space="preserve">قباط في </w:t>
      </w:r>
      <w:r w:rsidRPr="005B4492">
        <w:rPr>
          <w:rFonts w:hint="cs"/>
          <w:spacing w:val="-2"/>
          <w:rtl/>
          <w:lang w:bidi="ar-IQ"/>
        </w:rPr>
        <w:t>فلسطين</w:t>
      </w:r>
      <w:r w:rsidRPr="005B4492">
        <w:rPr>
          <w:spacing w:val="-2"/>
          <w:rtl/>
          <w:lang w:bidi="ar-IQ"/>
        </w:rPr>
        <w:t xml:space="preserve"> بحوالي</w:t>
      </w:r>
      <w:r w:rsidRPr="005B4492">
        <w:rPr>
          <w:rFonts w:hint="cs"/>
          <w:spacing w:val="-2"/>
          <w:rtl/>
          <w:lang w:bidi="ar-IQ"/>
        </w:rPr>
        <w:t> </w:t>
      </w:r>
      <w:r w:rsidRPr="005B4492">
        <w:rPr>
          <w:spacing w:val="-2"/>
          <w:rtl/>
          <w:lang w:bidi="ar-IQ"/>
        </w:rPr>
        <w:t xml:space="preserve">1000 </w:t>
      </w:r>
      <w:r w:rsidRPr="005B4492">
        <w:rPr>
          <w:rFonts w:hint="cs"/>
          <w:spacing w:val="-2"/>
          <w:rtl/>
          <w:lang w:bidi="ar-IQ"/>
        </w:rPr>
        <w:t>نسمة،</w:t>
      </w:r>
      <w:r w:rsidRPr="005B4492">
        <w:rPr>
          <w:spacing w:val="-2"/>
          <w:rtl/>
          <w:lang w:bidi="ar-IQ"/>
        </w:rPr>
        <w:t xml:space="preserve"> يقطن معظمهم </w:t>
      </w:r>
      <w:r w:rsidRPr="005B4492">
        <w:rPr>
          <w:rFonts w:hint="cs"/>
          <w:spacing w:val="-2"/>
          <w:rtl/>
          <w:lang w:bidi="ar-IQ"/>
        </w:rPr>
        <w:t>في</w:t>
      </w:r>
      <w:r w:rsidRPr="005B4492">
        <w:rPr>
          <w:spacing w:val="-2"/>
          <w:rtl/>
          <w:lang w:bidi="ar-IQ"/>
        </w:rPr>
        <w:t xml:space="preserve"> القدس </w:t>
      </w:r>
      <w:r w:rsidRPr="005B4492">
        <w:rPr>
          <w:rFonts w:hint="cs"/>
          <w:spacing w:val="-2"/>
          <w:rtl/>
          <w:lang w:bidi="ar-IQ"/>
        </w:rPr>
        <w:t>الشرقية</w:t>
      </w:r>
      <w:r w:rsidRPr="005B4492">
        <w:rPr>
          <w:spacing w:val="-2"/>
          <w:rtl/>
          <w:lang w:bidi="ar-IQ"/>
        </w:rPr>
        <w:t xml:space="preserve"> حيث تعتبر عشرات الأسر الفلسطينية في القدس من أصول </w:t>
      </w:r>
      <w:proofErr w:type="gramStart"/>
      <w:r w:rsidRPr="005B4492">
        <w:rPr>
          <w:spacing w:val="-2"/>
          <w:rtl/>
          <w:lang w:bidi="ar-IQ"/>
        </w:rPr>
        <w:t>قبطية</w:t>
      </w:r>
      <w:r w:rsidRPr="005B4492">
        <w:rPr>
          <w:rFonts w:ascii="Traditional Arabic" w:hAnsi="Traditional Arabic"/>
          <w:spacing w:val="-2"/>
          <w:sz w:val="30"/>
          <w:vertAlign w:val="superscript"/>
          <w:rtl/>
          <w:lang w:bidi="ar-IQ"/>
        </w:rPr>
        <w:t>(</w:t>
      </w:r>
      <w:proofErr w:type="gramEnd"/>
      <w:r w:rsidRPr="005B4492">
        <w:rPr>
          <w:rFonts w:ascii="Traditional Arabic" w:hAnsi="Traditional Arabic"/>
          <w:spacing w:val="-2"/>
          <w:sz w:val="30"/>
          <w:vertAlign w:val="superscript"/>
          <w:rtl/>
          <w:lang w:bidi="ar-IQ"/>
        </w:rPr>
        <w:footnoteReference w:id="19"/>
      </w:r>
      <w:r w:rsidRPr="005B4492">
        <w:rPr>
          <w:rFonts w:ascii="Traditional Arabic" w:hAnsi="Traditional Arabic"/>
          <w:spacing w:val="-2"/>
          <w:sz w:val="30"/>
          <w:vertAlign w:val="superscript"/>
          <w:rtl/>
          <w:lang w:bidi="ar-IQ"/>
        </w:rPr>
        <w:t>)</w:t>
      </w:r>
      <w:r w:rsidRPr="005B4492">
        <w:rPr>
          <w:rFonts w:hint="cs"/>
          <w:spacing w:val="-2"/>
          <w:rtl/>
          <w:lang w:bidi="ar-IQ"/>
        </w:rPr>
        <w:t>.</w:t>
      </w:r>
      <w:r w:rsidRPr="005B4492">
        <w:rPr>
          <w:spacing w:val="-2"/>
          <w:rtl/>
          <w:lang w:bidi="ar-IQ"/>
        </w:rPr>
        <w:t xml:space="preserve"> </w:t>
      </w:r>
      <w:r w:rsidRPr="005B4492">
        <w:rPr>
          <w:rFonts w:hint="cs"/>
          <w:spacing w:val="-2"/>
          <w:rtl/>
          <w:lang w:bidi="ar-IQ"/>
        </w:rPr>
        <w:t>واللغة</w:t>
      </w:r>
      <w:r w:rsidRPr="005B4492">
        <w:rPr>
          <w:spacing w:val="-2"/>
          <w:rtl/>
          <w:lang w:bidi="ar-IQ"/>
        </w:rPr>
        <w:t xml:space="preserve"> </w:t>
      </w:r>
      <w:r w:rsidRPr="005B4492">
        <w:rPr>
          <w:rFonts w:hint="cs"/>
          <w:spacing w:val="-2"/>
          <w:rtl/>
          <w:lang w:bidi="ar-IQ"/>
        </w:rPr>
        <w:t>القبطية</w:t>
      </w:r>
      <w:r w:rsidRPr="005B4492">
        <w:rPr>
          <w:spacing w:val="-2"/>
          <w:rtl/>
          <w:lang w:bidi="ar-IQ"/>
        </w:rPr>
        <w:t xml:space="preserve"> </w:t>
      </w:r>
      <w:r w:rsidRPr="005B4492">
        <w:rPr>
          <w:rFonts w:hint="cs"/>
          <w:spacing w:val="-2"/>
          <w:rtl/>
          <w:lang w:bidi="ar-IQ"/>
        </w:rPr>
        <w:t>هي</w:t>
      </w:r>
      <w:r w:rsidRPr="005B4492">
        <w:rPr>
          <w:spacing w:val="-2"/>
          <w:rtl/>
          <w:lang w:bidi="ar-IQ"/>
        </w:rPr>
        <w:t xml:space="preserve"> </w:t>
      </w:r>
      <w:r w:rsidRPr="005B4492">
        <w:rPr>
          <w:rFonts w:hint="cs"/>
          <w:spacing w:val="-2"/>
          <w:rtl/>
          <w:lang w:bidi="ar-IQ"/>
        </w:rPr>
        <w:t>الصورة</w:t>
      </w:r>
      <w:r w:rsidRPr="005B4492">
        <w:rPr>
          <w:spacing w:val="-2"/>
          <w:rtl/>
          <w:lang w:bidi="ar-IQ"/>
        </w:rPr>
        <w:t xml:space="preserve"> </w:t>
      </w:r>
      <w:r w:rsidRPr="005B4492">
        <w:rPr>
          <w:rFonts w:hint="cs"/>
          <w:spacing w:val="-2"/>
          <w:rtl/>
          <w:lang w:bidi="ar-IQ"/>
        </w:rPr>
        <w:t>الأخيرة</w:t>
      </w:r>
      <w:r w:rsidRPr="005B4492">
        <w:rPr>
          <w:spacing w:val="-2"/>
          <w:rtl/>
          <w:lang w:bidi="ar-IQ"/>
        </w:rPr>
        <w:t xml:space="preserve"> </w:t>
      </w:r>
      <w:r w:rsidRPr="005B4492">
        <w:rPr>
          <w:rFonts w:hint="cs"/>
          <w:spacing w:val="-2"/>
          <w:rtl/>
          <w:lang w:bidi="ar-IQ"/>
        </w:rPr>
        <w:t>من</w:t>
      </w:r>
      <w:r w:rsidRPr="005B4492">
        <w:rPr>
          <w:spacing w:val="-2"/>
          <w:rtl/>
          <w:lang w:bidi="ar-IQ"/>
        </w:rPr>
        <w:t xml:space="preserve"> </w:t>
      </w:r>
      <w:r w:rsidRPr="005B4492">
        <w:rPr>
          <w:rFonts w:hint="cs"/>
          <w:spacing w:val="-2"/>
          <w:rtl/>
          <w:lang w:bidi="ar-IQ"/>
        </w:rPr>
        <w:t>تطور</w:t>
      </w:r>
      <w:r w:rsidRPr="005B4492">
        <w:rPr>
          <w:spacing w:val="-2"/>
          <w:rtl/>
          <w:lang w:bidi="ar-IQ"/>
        </w:rPr>
        <w:t xml:space="preserve"> </w:t>
      </w:r>
      <w:r w:rsidRPr="005B4492">
        <w:rPr>
          <w:rFonts w:hint="cs"/>
          <w:spacing w:val="-2"/>
          <w:rtl/>
          <w:lang w:bidi="ar-IQ"/>
        </w:rPr>
        <w:t>اللغة</w:t>
      </w:r>
      <w:r w:rsidRPr="005B4492">
        <w:rPr>
          <w:spacing w:val="-2"/>
          <w:rtl/>
          <w:lang w:bidi="ar-IQ"/>
        </w:rPr>
        <w:t xml:space="preserve"> </w:t>
      </w:r>
      <w:r w:rsidRPr="005B4492">
        <w:rPr>
          <w:rFonts w:hint="cs"/>
          <w:spacing w:val="-2"/>
          <w:rtl/>
          <w:lang w:bidi="ar-IQ"/>
        </w:rPr>
        <w:t>المصرية</w:t>
      </w:r>
      <w:r w:rsidRPr="005B4492">
        <w:rPr>
          <w:spacing w:val="-2"/>
          <w:rtl/>
          <w:lang w:bidi="ar-IQ"/>
        </w:rPr>
        <w:t xml:space="preserve"> </w:t>
      </w:r>
      <w:r w:rsidRPr="005B4492">
        <w:rPr>
          <w:rFonts w:hint="cs"/>
          <w:spacing w:val="-2"/>
          <w:rtl/>
          <w:lang w:bidi="ar-IQ"/>
        </w:rPr>
        <w:t>القديمة</w:t>
      </w:r>
      <w:r w:rsidRPr="005B4492">
        <w:rPr>
          <w:spacing w:val="-2"/>
          <w:rtl/>
          <w:lang w:bidi="ar-IQ"/>
        </w:rPr>
        <w:t xml:space="preserve"> "</w:t>
      </w:r>
      <w:r w:rsidRPr="005B4492">
        <w:rPr>
          <w:rFonts w:hint="cs"/>
          <w:spacing w:val="-2"/>
          <w:rtl/>
          <w:lang w:bidi="ar-IQ"/>
        </w:rPr>
        <w:t>الفرعونية</w:t>
      </w:r>
      <w:r w:rsidRPr="005B4492">
        <w:rPr>
          <w:spacing w:val="-2"/>
          <w:rtl/>
          <w:lang w:bidi="ar-IQ"/>
        </w:rPr>
        <w:t>"</w:t>
      </w:r>
      <w:r w:rsidRPr="005B4492">
        <w:rPr>
          <w:rFonts w:hint="cs"/>
          <w:spacing w:val="-2"/>
          <w:rtl/>
          <w:lang w:bidi="ar-IQ"/>
        </w:rPr>
        <w:t>،</w:t>
      </w:r>
      <w:r w:rsidRPr="005B4492">
        <w:rPr>
          <w:spacing w:val="-2"/>
          <w:rtl/>
          <w:lang w:bidi="ar-IQ"/>
        </w:rPr>
        <w:t xml:space="preserve"> </w:t>
      </w:r>
      <w:r w:rsidRPr="005B4492">
        <w:rPr>
          <w:rFonts w:hint="cs"/>
          <w:spacing w:val="-2"/>
          <w:rtl/>
          <w:lang w:bidi="ar-IQ"/>
        </w:rPr>
        <w:t>وهي</w:t>
      </w:r>
      <w:r w:rsidRPr="005B4492">
        <w:rPr>
          <w:spacing w:val="-2"/>
          <w:rtl/>
          <w:lang w:bidi="ar-IQ"/>
        </w:rPr>
        <w:t xml:space="preserve"> </w:t>
      </w:r>
      <w:r w:rsidRPr="005B4492">
        <w:rPr>
          <w:rFonts w:hint="cs"/>
          <w:spacing w:val="-2"/>
          <w:rtl/>
          <w:lang w:bidi="ar-IQ"/>
        </w:rPr>
        <w:t>تكتب</w:t>
      </w:r>
      <w:r w:rsidRPr="005B4492">
        <w:rPr>
          <w:spacing w:val="-2"/>
          <w:rtl/>
          <w:lang w:bidi="ar-IQ"/>
        </w:rPr>
        <w:t xml:space="preserve"> </w:t>
      </w:r>
      <w:r w:rsidRPr="005B4492">
        <w:rPr>
          <w:rFonts w:hint="cs"/>
          <w:spacing w:val="-2"/>
          <w:rtl/>
          <w:lang w:bidi="ar-IQ"/>
        </w:rPr>
        <w:t>باستخدام</w:t>
      </w:r>
      <w:r w:rsidRPr="005B4492">
        <w:rPr>
          <w:spacing w:val="-2"/>
          <w:rtl/>
          <w:lang w:bidi="ar-IQ"/>
        </w:rPr>
        <w:t xml:space="preserve"> </w:t>
      </w:r>
      <w:r w:rsidRPr="005B4492">
        <w:rPr>
          <w:rFonts w:hint="cs"/>
          <w:spacing w:val="-2"/>
          <w:rtl/>
          <w:lang w:bidi="ar-IQ"/>
        </w:rPr>
        <w:t>الأحرف</w:t>
      </w:r>
      <w:r w:rsidRPr="005B4492">
        <w:rPr>
          <w:spacing w:val="-2"/>
          <w:rtl/>
          <w:lang w:bidi="ar-IQ"/>
        </w:rPr>
        <w:t xml:space="preserve"> </w:t>
      </w:r>
      <w:r w:rsidRPr="005B4492">
        <w:rPr>
          <w:rFonts w:hint="cs"/>
          <w:spacing w:val="-2"/>
          <w:rtl/>
          <w:lang w:bidi="ar-IQ"/>
        </w:rPr>
        <w:t>اليونانية،</w:t>
      </w:r>
      <w:r w:rsidRPr="005B4492">
        <w:rPr>
          <w:spacing w:val="-2"/>
          <w:rtl/>
          <w:lang w:bidi="ar-IQ"/>
        </w:rPr>
        <w:t xml:space="preserve"> </w:t>
      </w:r>
      <w:r w:rsidRPr="005B4492">
        <w:rPr>
          <w:rFonts w:hint="cs"/>
          <w:spacing w:val="-2"/>
          <w:rtl/>
          <w:lang w:bidi="ar-IQ"/>
        </w:rPr>
        <w:t>وهي</w:t>
      </w:r>
      <w:r w:rsidRPr="005B4492">
        <w:rPr>
          <w:spacing w:val="-2"/>
          <w:rtl/>
          <w:lang w:bidi="ar-IQ"/>
        </w:rPr>
        <w:t xml:space="preserve"> </w:t>
      </w:r>
      <w:r w:rsidRPr="005B4492">
        <w:rPr>
          <w:rFonts w:hint="cs"/>
          <w:spacing w:val="-2"/>
          <w:rtl/>
          <w:lang w:bidi="ar-IQ"/>
        </w:rPr>
        <w:t>حالياً</w:t>
      </w:r>
      <w:r w:rsidRPr="005B4492">
        <w:rPr>
          <w:spacing w:val="-2"/>
          <w:rtl/>
          <w:lang w:bidi="ar-IQ"/>
        </w:rPr>
        <w:t xml:space="preserve"> </w:t>
      </w:r>
      <w:r w:rsidRPr="005B4492">
        <w:rPr>
          <w:rFonts w:hint="cs"/>
          <w:spacing w:val="-2"/>
          <w:rtl/>
          <w:lang w:bidi="ar-IQ"/>
        </w:rPr>
        <w:t>تستخدم</w:t>
      </w:r>
      <w:r w:rsidRPr="005B4492">
        <w:rPr>
          <w:spacing w:val="-2"/>
          <w:rtl/>
          <w:lang w:bidi="ar-IQ"/>
        </w:rPr>
        <w:t xml:space="preserve"> </w:t>
      </w:r>
      <w:r w:rsidRPr="005B4492">
        <w:rPr>
          <w:rFonts w:hint="cs"/>
          <w:spacing w:val="-2"/>
          <w:rtl/>
          <w:lang w:bidi="ar-IQ"/>
        </w:rPr>
        <w:t>في</w:t>
      </w:r>
      <w:r w:rsidRPr="005B4492">
        <w:rPr>
          <w:spacing w:val="-2"/>
          <w:rtl/>
          <w:lang w:bidi="ar-IQ"/>
        </w:rPr>
        <w:t xml:space="preserve"> </w:t>
      </w:r>
      <w:r w:rsidRPr="005B4492">
        <w:rPr>
          <w:rFonts w:hint="cs"/>
          <w:spacing w:val="-2"/>
          <w:rtl/>
          <w:lang w:bidi="ar-IQ"/>
        </w:rPr>
        <w:t>الشعائر</w:t>
      </w:r>
      <w:r w:rsidRPr="005B4492">
        <w:rPr>
          <w:spacing w:val="-2"/>
          <w:rtl/>
          <w:lang w:bidi="ar-IQ"/>
        </w:rPr>
        <w:t xml:space="preserve"> </w:t>
      </w:r>
      <w:r w:rsidRPr="005B4492">
        <w:rPr>
          <w:rFonts w:hint="cs"/>
          <w:spacing w:val="-2"/>
          <w:rtl/>
          <w:lang w:bidi="ar-IQ"/>
        </w:rPr>
        <w:t>والطقوس</w:t>
      </w:r>
      <w:r w:rsidRPr="005B4492">
        <w:rPr>
          <w:spacing w:val="-2"/>
          <w:rtl/>
          <w:lang w:bidi="ar-IQ"/>
        </w:rPr>
        <w:t xml:space="preserve"> </w:t>
      </w:r>
      <w:r w:rsidRPr="005B4492">
        <w:rPr>
          <w:rFonts w:hint="cs"/>
          <w:spacing w:val="-2"/>
          <w:rtl/>
          <w:lang w:bidi="ar-IQ"/>
        </w:rPr>
        <w:t>الدينية</w:t>
      </w:r>
      <w:r w:rsidRPr="005B4492">
        <w:rPr>
          <w:rStyle w:val="FootnoteReference"/>
          <w:rFonts w:ascii="Traditional Arabic" w:hAnsi="Traditional Arabic"/>
          <w:b w:val="0"/>
          <w:spacing w:val="-2"/>
          <w:sz w:val="30"/>
          <w:szCs w:val="30"/>
          <w:rtl/>
          <w:lang w:bidi="ar-IQ"/>
        </w:rPr>
        <w:t>(</w:t>
      </w:r>
      <w:r w:rsidRPr="005B4492">
        <w:rPr>
          <w:rStyle w:val="FootnoteReference"/>
          <w:rFonts w:ascii="Traditional Arabic" w:hAnsi="Traditional Arabic"/>
          <w:b w:val="0"/>
          <w:spacing w:val="-2"/>
          <w:sz w:val="30"/>
          <w:szCs w:val="30"/>
          <w:rtl/>
          <w:lang w:bidi="ar-IQ"/>
        </w:rPr>
        <w:footnoteReference w:id="20"/>
      </w:r>
      <w:r w:rsidRPr="005B4492">
        <w:rPr>
          <w:rStyle w:val="FootnoteReference"/>
          <w:rFonts w:ascii="Traditional Arabic" w:hAnsi="Traditional Arabic"/>
          <w:b w:val="0"/>
          <w:spacing w:val="-2"/>
          <w:sz w:val="30"/>
          <w:szCs w:val="30"/>
          <w:rtl/>
          <w:lang w:bidi="ar-IQ"/>
        </w:rPr>
        <w:t>)</w:t>
      </w:r>
      <w:r w:rsidRPr="005B4492">
        <w:rPr>
          <w:rFonts w:hint="cs"/>
          <w:spacing w:val="-2"/>
          <w:rtl/>
          <w:lang w:bidi="ar-IQ"/>
        </w:rPr>
        <w:t>؛</w:t>
      </w:r>
      <w:r w:rsidRPr="005B4492">
        <w:rPr>
          <w:spacing w:val="-2"/>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(و)</w:t>
      </w:r>
      <w:r w:rsidRPr="00D51DD0">
        <w:rPr>
          <w:rFonts w:hint="cs"/>
          <w:rtl/>
          <w:lang w:bidi="ar-IQ"/>
        </w:rPr>
        <w:tab/>
        <w:t>المغاربة</w:t>
      </w:r>
      <w:r w:rsidRPr="00D51DD0">
        <w:rPr>
          <w:rtl/>
          <w:lang w:bidi="ar-IQ"/>
        </w:rPr>
        <w:t xml:space="preserve">: </w:t>
      </w:r>
      <w:r w:rsidRPr="00D51DD0">
        <w:rPr>
          <w:rFonts w:hint="cs"/>
          <w:rtl/>
          <w:lang w:bidi="ar-IQ"/>
        </w:rPr>
        <w:t>كانت</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ومدينة</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وجه</w:t>
      </w:r>
      <w:r w:rsidRPr="00D51DD0">
        <w:rPr>
          <w:rtl/>
          <w:lang w:bidi="ar-IQ"/>
        </w:rPr>
        <w:t xml:space="preserve"> </w:t>
      </w:r>
      <w:r w:rsidRPr="00D51DD0">
        <w:rPr>
          <w:rFonts w:hint="cs"/>
          <w:rtl/>
          <w:lang w:bidi="ar-IQ"/>
        </w:rPr>
        <w:t>الخصوص</w:t>
      </w:r>
      <w:r w:rsidRPr="00D51DD0">
        <w:rPr>
          <w:rtl/>
          <w:lang w:bidi="ar-IQ"/>
        </w:rPr>
        <w:t xml:space="preserve"> </w:t>
      </w:r>
      <w:r w:rsidRPr="00D51DD0">
        <w:rPr>
          <w:rFonts w:hint="cs"/>
          <w:rtl/>
          <w:lang w:bidi="ar-IQ"/>
        </w:rPr>
        <w:t>مقصداً</w:t>
      </w:r>
      <w:r w:rsidRPr="00D51DD0">
        <w:rPr>
          <w:rtl/>
          <w:lang w:bidi="ar-IQ"/>
        </w:rPr>
        <w:t xml:space="preserve"> </w:t>
      </w:r>
      <w:r w:rsidRPr="00D51DD0">
        <w:rPr>
          <w:rFonts w:hint="cs"/>
          <w:rtl/>
          <w:lang w:bidi="ar-IQ"/>
        </w:rPr>
        <w:t>للمغاربة</w:t>
      </w:r>
      <w:r w:rsidRPr="00D51DD0">
        <w:rPr>
          <w:rtl/>
          <w:lang w:bidi="ar-IQ"/>
        </w:rPr>
        <w:t xml:space="preserve"> </w:t>
      </w:r>
      <w:r w:rsidRPr="00D51DD0">
        <w:rPr>
          <w:rFonts w:hint="cs"/>
          <w:rtl/>
          <w:lang w:bidi="ar-IQ"/>
        </w:rPr>
        <w:t>عبر</w:t>
      </w:r>
      <w:r w:rsidRPr="00D51DD0">
        <w:rPr>
          <w:rtl/>
          <w:lang w:bidi="ar-IQ"/>
        </w:rPr>
        <w:t xml:space="preserve"> </w:t>
      </w:r>
      <w:r w:rsidRPr="00D51DD0">
        <w:rPr>
          <w:rFonts w:hint="cs"/>
          <w:rtl/>
          <w:lang w:bidi="ar-IQ"/>
        </w:rPr>
        <w:t>التاريخ،</w:t>
      </w:r>
      <w:r w:rsidRPr="00D51DD0">
        <w:rPr>
          <w:rtl/>
          <w:lang w:bidi="ar-IQ"/>
        </w:rPr>
        <w:t xml:space="preserve"> سواء كانوا </w:t>
      </w:r>
      <w:r w:rsidRPr="00D51DD0">
        <w:rPr>
          <w:rFonts w:hint="cs"/>
          <w:rtl/>
          <w:lang w:bidi="ar-IQ"/>
        </w:rPr>
        <w:t>من</w:t>
      </w:r>
      <w:r w:rsidRPr="00D51DD0">
        <w:rPr>
          <w:rtl/>
          <w:lang w:bidi="ar-IQ"/>
        </w:rPr>
        <w:t xml:space="preserve"> </w:t>
      </w:r>
      <w:r w:rsidRPr="00D51DD0">
        <w:rPr>
          <w:rFonts w:hint="cs"/>
          <w:rtl/>
          <w:lang w:bidi="ar-IQ"/>
        </w:rPr>
        <w:t>الحجاج</w:t>
      </w:r>
      <w:r w:rsidRPr="00D51DD0">
        <w:rPr>
          <w:rtl/>
          <w:lang w:bidi="ar-IQ"/>
        </w:rPr>
        <w:t xml:space="preserve"> </w:t>
      </w:r>
      <w:r w:rsidRPr="00D51DD0">
        <w:rPr>
          <w:rFonts w:hint="cs"/>
          <w:rtl/>
          <w:lang w:bidi="ar-IQ"/>
        </w:rPr>
        <w:t>الدينيين</w:t>
      </w:r>
      <w:r w:rsidR="002154B3">
        <w:rPr>
          <w:rtl/>
          <w:lang w:bidi="ar-IQ"/>
        </w:rPr>
        <w:t xml:space="preserve"> أو </w:t>
      </w:r>
      <w:r w:rsidRPr="00D51DD0">
        <w:rPr>
          <w:rFonts w:hint="cs"/>
          <w:rtl/>
          <w:lang w:bidi="ar-IQ"/>
        </w:rPr>
        <w:t>من</w:t>
      </w:r>
      <w:r w:rsidRPr="00D51DD0">
        <w:rPr>
          <w:rtl/>
          <w:lang w:bidi="ar-IQ"/>
        </w:rPr>
        <w:t xml:space="preserve"> </w:t>
      </w:r>
      <w:r w:rsidRPr="00D51DD0">
        <w:rPr>
          <w:rFonts w:hint="cs"/>
          <w:rtl/>
          <w:lang w:bidi="ar-IQ"/>
        </w:rPr>
        <w:t>الرحالة</w:t>
      </w:r>
      <w:r w:rsidRPr="00D51DD0">
        <w:rPr>
          <w:rtl/>
          <w:lang w:bidi="ar-IQ"/>
        </w:rPr>
        <w:t xml:space="preserve"> </w:t>
      </w:r>
      <w:r w:rsidRPr="00D51DD0">
        <w:rPr>
          <w:rFonts w:hint="cs"/>
          <w:rtl/>
          <w:lang w:bidi="ar-IQ"/>
        </w:rPr>
        <w:t>وأهل</w:t>
      </w:r>
      <w:r w:rsidRPr="00D51DD0">
        <w:rPr>
          <w:rtl/>
          <w:lang w:bidi="ar-IQ"/>
        </w:rPr>
        <w:t xml:space="preserve"> العلم. </w:t>
      </w:r>
      <w:r w:rsidRPr="00D51DD0">
        <w:rPr>
          <w:rFonts w:hint="cs"/>
          <w:rtl/>
          <w:lang w:bidi="ar-IQ"/>
        </w:rPr>
        <w:t>وما</w:t>
      </w:r>
      <w:r w:rsidRPr="00D51DD0">
        <w:rPr>
          <w:rtl/>
          <w:lang w:bidi="ar-IQ"/>
        </w:rPr>
        <w:t xml:space="preserve"> </w:t>
      </w:r>
      <w:r w:rsidRPr="00D51DD0">
        <w:rPr>
          <w:rFonts w:hint="cs"/>
          <w:rtl/>
          <w:lang w:bidi="ar-IQ"/>
        </w:rPr>
        <w:t>زال</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كبير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أحفاد</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المغاربة</w:t>
      </w:r>
      <w:r w:rsidRPr="00D51DD0">
        <w:rPr>
          <w:rtl/>
          <w:lang w:bidi="ar-IQ"/>
        </w:rPr>
        <w:t xml:space="preserve"> </w:t>
      </w:r>
      <w:r w:rsidRPr="00D51DD0">
        <w:rPr>
          <w:rFonts w:hint="cs"/>
          <w:rtl/>
          <w:lang w:bidi="ar-IQ"/>
        </w:rPr>
        <w:t>يقيمون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ومناطق</w:t>
      </w:r>
      <w:r w:rsidRPr="00D51DD0">
        <w:rPr>
          <w:rtl/>
          <w:lang w:bidi="ar-IQ"/>
        </w:rPr>
        <w:t xml:space="preserve"> </w:t>
      </w:r>
      <w:r w:rsidRPr="00D51DD0">
        <w:rPr>
          <w:rFonts w:hint="cs"/>
          <w:rtl/>
          <w:lang w:bidi="ar-IQ"/>
        </w:rPr>
        <w:t>فلسطينية</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وقطاع</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ومنهم</w:t>
      </w:r>
      <w:r w:rsidRPr="00D51DD0">
        <w:rPr>
          <w:rtl/>
          <w:lang w:bidi="ar-IQ"/>
        </w:rPr>
        <w:t xml:space="preserve"> </w:t>
      </w:r>
      <w:r w:rsidRPr="00D51DD0">
        <w:rPr>
          <w:rFonts w:hint="cs"/>
          <w:rtl/>
          <w:lang w:bidi="ar-IQ"/>
        </w:rPr>
        <w:t>عائلات</w:t>
      </w:r>
      <w:r w:rsidRPr="00D51DD0">
        <w:rPr>
          <w:rtl/>
          <w:lang w:bidi="ar-IQ"/>
        </w:rPr>
        <w:t>: "</w:t>
      </w:r>
      <w:r w:rsidRPr="00D51DD0">
        <w:rPr>
          <w:rFonts w:hint="cs"/>
          <w:rtl/>
          <w:lang w:bidi="ar-IQ"/>
        </w:rPr>
        <w:t>العلمي</w:t>
      </w:r>
      <w:r w:rsidRPr="00D51DD0">
        <w:rPr>
          <w:rtl/>
          <w:lang w:bidi="ar-IQ"/>
        </w:rPr>
        <w:t xml:space="preserve">" </w:t>
      </w:r>
      <w:proofErr w:type="spellStart"/>
      <w:r w:rsidRPr="00D51DD0">
        <w:rPr>
          <w:rFonts w:hint="cs"/>
          <w:rtl/>
          <w:lang w:bidi="ar-IQ"/>
        </w:rPr>
        <w:t>و</w:t>
      </w:r>
      <w:r w:rsidRPr="00D51DD0">
        <w:rPr>
          <w:rtl/>
          <w:lang w:bidi="ar-IQ"/>
        </w:rPr>
        <w:t>"</w:t>
      </w:r>
      <w:r w:rsidRPr="00D51DD0">
        <w:rPr>
          <w:rFonts w:hint="cs"/>
          <w:rtl/>
          <w:lang w:bidi="ar-IQ"/>
        </w:rPr>
        <w:t>المصلوحي</w:t>
      </w:r>
      <w:proofErr w:type="spellEnd"/>
      <w:r w:rsidRPr="00D51DD0">
        <w:rPr>
          <w:rtl/>
          <w:lang w:bidi="ar-IQ"/>
        </w:rPr>
        <w:t xml:space="preserve">" </w:t>
      </w:r>
      <w:r w:rsidRPr="00D51DD0">
        <w:rPr>
          <w:rFonts w:hint="cs"/>
          <w:rtl/>
          <w:lang w:bidi="ar-IQ"/>
        </w:rPr>
        <w:t>و</w:t>
      </w:r>
      <w:r w:rsidRPr="00D51DD0">
        <w:rPr>
          <w:rtl/>
          <w:lang w:bidi="ar-IQ"/>
        </w:rPr>
        <w:t>"</w:t>
      </w:r>
      <w:r w:rsidRPr="00D51DD0">
        <w:rPr>
          <w:rFonts w:hint="cs"/>
          <w:rtl/>
          <w:lang w:bidi="ar-IQ"/>
        </w:rPr>
        <w:t>الريفي</w:t>
      </w:r>
      <w:r w:rsidRPr="00D51DD0">
        <w:rPr>
          <w:rtl/>
          <w:lang w:bidi="ar-IQ"/>
        </w:rPr>
        <w:t>"</w:t>
      </w:r>
      <w:r w:rsidRPr="00D51DD0">
        <w:rPr>
          <w:rFonts w:hint="cs"/>
          <w:rtl/>
          <w:lang w:bidi="ar-IQ"/>
        </w:rPr>
        <w:t>،</w:t>
      </w:r>
      <w:r w:rsidRPr="00D51DD0">
        <w:rPr>
          <w:rtl/>
          <w:lang w:bidi="ar-IQ"/>
        </w:rPr>
        <w:t xml:space="preserve"> </w:t>
      </w:r>
      <w:r w:rsidRPr="00D51DD0">
        <w:rPr>
          <w:rFonts w:hint="cs"/>
          <w:rtl/>
          <w:lang w:bidi="ar-IQ"/>
        </w:rPr>
        <w:t>و</w:t>
      </w:r>
      <w:r w:rsidRPr="00D51DD0">
        <w:rPr>
          <w:rtl/>
          <w:lang w:bidi="ar-IQ"/>
        </w:rPr>
        <w:t>"</w:t>
      </w:r>
      <w:r w:rsidRPr="00D51DD0">
        <w:rPr>
          <w:rFonts w:hint="cs"/>
          <w:rtl/>
          <w:lang w:bidi="ar-IQ"/>
        </w:rPr>
        <w:t>حبوش</w:t>
      </w:r>
      <w:r w:rsidRPr="00D51DD0">
        <w:rPr>
          <w:rtl/>
          <w:lang w:bidi="ar-IQ"/>
        </w:rPr>
        <w:t xml:space="preserve">". </w:t>
      </w:r>
      <w:r w:rsidRPr="00D51DD0">
        <w:rPr>
          <w:rFonts w:hint="cs"/>
          <w:rtl/>
          <w:lang w:bidi="ar-IQ"/>
        </w:rPr>
        <w:t>ومن</w:t>
      </w:r>
      <w:r w:rsidRPr="00D51DD0">
        <w:rPr>
          <w:rtl/>
          <w:lang w:bidi="ar-IQ"/>
        </w:rPr>
        <w:t xml:space="preserve"> أهم الأماكن </w:t>
      </w:r>
      <w:r w:rsidRPr="00D51DD0">
        <w:rPr>
          <w:rFonts w:hint="cs"/>
          <w:rtl/>
          <w:lang w:bidi="ar-IQ"/>
        </w:rPr>
        <w:t>المرتبطة</w:t>
      </w:r>
      <w:r w:rsidRPr="00D51DD0">
        <w:rPr>
          <w:rtl/>
          <w:lang w:bidi="ar-IQ"/>
        </w:rPr>
        <w:t xml:space="preserve"> </w:t>
      </w:r>
      <w:r w:rsidRPr="00D51DD0">
        <w:rPr>
          <w:rFonts w:hint="cs"/>
          <w:rtl/>
          <w:lang w:bidi="ar-IQ"/>
        </w:rPr>
        <w:t>بالجالية</w:t>
      </w:r>
      <w:r w:rsidRPr="00D51DD0">
        <w:rPr>
          <w:rtl/>
          <w:lang w:bidi="ar-IQ"/>
        </w:rPr>
        <w:t xml:space="preserve"> </w:t>
      </w:r>
      <w:r w:rsidRPr="00D51DD0">
        <w:rPr>
          <w:rFonts w:hint="cs"/>
          <w:rtl/>
          <w:lang w:bidi="ar-IQ"/>
        </w:rPr>
        <w:t>المغربية</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حي</w:t>
      </w:r>
      <w:r w:rsidRPr="00D51DD0">
        <w:rPr>
          <w:rtl/>
          <w:lang w:bidi="ar-IQ"/>
        </w:rPr>
        <w:t xml:space="preserve"> </w:t>
      </w:r>
      <w:r w:rsidRPr="00D51DD0">
        <w:rPr>
          <w:rFonts w:hint="cs"/>
          <w:rtl/>
          <w:lang w:bidi="ar-IQ"/>
        </w:rPr>
        <w:t>المغاربة</w:t>
      </w:r>
      <w:r w:rsidRPr="00D51DD0">
        <w:rPr>
          <w:rtl/>
          <w:lang w:bidi="ar-IQ"/>
        </w:rPr>
        <w:t xml:space="preserve"> الذي يشكل ما مقداره 5% من مساحة </w:t>
      </w:r>
      <w:r w:rsidRPr="00D51DD0">
        <w:rPr>
          <w:rFonts w:hint="cs"/>
          <w:rtl/>
          <w:lang w:bidi="ar-IQ"/>
        </w:rPr>
        <w:t>القدس</w:t>
      </w:r>
      <w:r w:rsidRPr="00D51DD0">
        <w:rPr>
          <w:rtl/>
          <w:lang w:bidi="ar-IQ"/>
        </w:rPr>
        <w:t xml:space="preserve"> القديمة</w:t>
      </w:r>
      <w:r w:rsidRPr="00D51DD0">
        <w:rPr>
          <w:rFonts w:hint="cs"/>
          <w:rtl/>
          <w:lang w:bidi="ar-IQ"/>
        </w:rPr>
        <w:t>،</w:t>
      </w:r>
      <w:r w:rsidRPr="00D51DD0">
        <w:rPr>
          <w:rtl/>
          <w:lang w:bidi="ar-IQ"/>
        </w:rPr>
        <w:t xml:space="preserve"> والذي تم هدمه من قبل </w:t>
      </w:r>
      <w:r w:rsidRPr="00D51DD0">
        <w:rPr>
          <w:rFonts w:hint="cs"/>
          <w:rtl/>
          <w:lang w:bidi="ar-IQ"/>
        </w:rPr>
        <w:t>الاحتلال</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بعد</w:t>
      </w:r>
      <w:r w:rsidRPr="00D51DD0">
        <w:rPr>
          <w:rtl/>
          <w:lang w:bidi="ar-IQ"/>
        </w:rPr>
        <w:t xml:space="preserve"> </w:t>
      </w:r>
      <w:r w:rsidRPr="00D51DD0">
        <w:rPr>
          <w:rFonts w:hint="cs"/>
          <w:rtl/>
          <w:lang w:bidi="ar-IQ"/>
        </w:rPr>
        <w:t>احتلال</w:t>
      </w:r>
      <w:r w:rsidRPr="00D51DD0">
        <w:rPr>
          <w:rtl/>
          <w:lang w:bidi="ar-IQ"/>
        </w:rPr>
        <w:t xml:space="preserve"> عام 1967</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21"/>
      </w:r>
      <w:r w:rsidRPr="00D51DD0">
        <w:rPr>
          <w:rStyle w:val="FootnoteReference"/>
          <w:rFonts w:ascii="Traditional Arabic" w:hAnsi="Traditional Arabic"/>
          <w:b w:val="0"/>
          <w:sz w:val="30"/>
          <w:szCs w:val="30"/>
          <w:rtl/>
          <w:lang w:bidi="ar-IQ"/>
        </w:rPr>
        <w:t>)</w:t>
      </w:r>
      <w:r w:rsidRPr="00D51DD0">
        <w:rPr>
          <w:rFonts w:hint="cs"/>
          <w:rtl/>
          <w:lang w:bidi="ar-IQ"/>
        </w:rPr>
        <w:t>. ولا</w:t>
      </w:r>
      <w:r w:rsidRPr="00D51DD0">
        <w:rPr>
          <w:rtl/>
          <w:lang w:bidi="ar-IQ"/>
        </w:rPr>
        <w:t xml:space="preserve"> توجد إحصائيات دقيقة عن تعداد الأشخاص ذوي النسب المغاربي </w:t>
      </w:r>
      <w:r w:rsidRPr="00D51DD0">
        <w:rPr>
          <w:rFonts w:hint="cs"/>
          <w:rtl/>
          <w:lang w:bidi="ar-IQ"/>
        </w:rPr>
        <w:t>في</w:t>
      </w:r>
      <w:r w:rsidRPr="00D51DD0">
        <w:rPr>
          <w:rtl/>
          <w:lang w:bidi="ar-IQ"/>
        </w:rPr>
        <w:t xml:space="preserve"> القدس </w:t>
      </w:r>
      <w:r w:rsidRPr="00D51DD0">
        <w:rPr>
          <w:rFonts w:hint="cs"/>
          <w:rtl/>
          <w:lang w:bidi="ar-IQ"/>
        </w:rPr>
        <w:t>ودولة</w:t>
      </w:r>
      <w:r w:rsidRPr="00D51DD0">
        <w:rPr>
          <w:rtl/>
          <w:lang w:bidi="ar-IQ"/>
        </w:rPr>
        <w:t xml:space="preserve"> </w:t>
      </w:r>
      <w:r w:rsidRPr="00D51DD0">
        <w:rPr>
          <w:rFonts w:hint="cs"/>
          <w:rtl/>
          <w:lang w:bidi="ar-IQ"/>
        </w:rPr>
        <w:t>فلسطين،</w:t>
      </w:r>
      <w:r w:rsidRPr="00D51DD0">
        <w:rPr>
          <w:rtl/>
          <w:lang w:bidi="ar-IQ"/>
        </w:rPr>
        <w:t xml:space="preserve"> إلا أن عددهم يقدر بحسب شهادة بعض أبناء الجالية </w:t>
      </w:r>
      <w:r w:rsidRPr="00D51DD0">
        <w:rPr>
          <w:rFonts w:hint="cs"/>
          <w:rtl/>
          <w:lang w:bidi="ar-IQ"/>
        </w:rPr>
        <w:t>بحوالي</w:t>
      </w:r>
      <w:r w:rsidRPr="00D51DD0">
        <w:rPr>
          <w:rtl/>
          <w:lang w:bidi="ar-IQ"/>
        </w:rPr>
        <w:t xml:space="preserve"> 20 </w:t>
      </w:r>
      <w:r w:rsidRPr="00D51DD0">
        <w:rPr>
          <w:rFonts w:hint="cs"/>
          <w:rtl/>
          <w:lang w:bidi="ar-IQ"/>
        </w:rPr>
        <w:t>ألف</w:t>
      </w:r>
      <w:r w:rsidRPr="00D51DD0">
        <w:rPr>
          <w:rtl/>
          <w:lang w:bidi="ar-IQ"/>
        </w:rPr>
        <w:t xml:space="preserve"> </w:t>
      </w:r>
      <w:r w:rsidRPr="00D51DD0">
        <w:rPr>
          <w:rFonts w:hint="cs"/>
          <w:rtl/>
          <w:lang w:bidi="ar-IQ"/>
        </w:rPr>
        <w:t>نسمة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22"/>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lastRenderedPageBreak/>
        <w:tab/>
      </w:r>
      <w:r w:rsidRPr="00D51DD0">
        <w:rPr>
          <w:rFonts w:hint="cs"/>
          <w:rtl/>
          <w:lang w:bidi="ar-IQ"/>
        </w:rPr>
        <w:t>(ز)</w:t>
      </w:r>
      <w:r w:rsidRPr="00D51DD0">
        <w:rPr>
          <w:rFonts w:hint="cs"/>
          <w:rtl/>
          <w:lang w:bidi="ar-IQ"/>
        </w:rPr>
        <w:tab/>
        <w:t>الغجر</w:t>
      </w:r>
      <w:r w:rsidRPr="00D51DD0">
        <w:rPr>
          <w:rtl/>
          <w:lang w:bidi="ar-IQ"/>
        </w:rPr>
        <w:t>:</w:t>
      </w:r>
      <w:r w:rsidR="002154B3">
        <w:rPr>
          <w:rtl/>
          <w:lang w:bidi="ar-IQ"/>
        </w:rPr>
        <w:t xml:space="preserve"> أو </w:t>
      </w:r>
      <w:r w:rsidRPr="00D51DD0">
        <w:rPr>
          <w:rtl/>
          <w:lang w:bidi="ar-IQ"/>
        </w:rPr>
        <w:t xml:space="preserve">(النور، الدوم، </w:t>
      </w:r>
      <w:r w:rsidRPr="00D51DD0">
        <w:rPr>
          <w:rFonts w:hint="cs"/>
          <w:rtl/>
          <w:lang w:bidi="ar-IQ"/>
        </w:rPr>
        <w:t>الروما</w:t>
      </w:r>
      <w:r w:rsidRPr="00D51DD0">
        <w:rPr>
          <w:rtl/>
          <w:lang w:bidi="ar-IQ"/>
        </w:rPr>
        <w:t xml:space="preserve">) وهي إحدى الجماعات الفلسطينية المحمية بالاتفاقية والتي تحدثت عنها بالتفصيل توصية اللجنة رقم (27) لعام 2000. وقد دخل </w:t>
      </w:r>
      <w:r w:rsidRPr="00D51DD0">
        <w:rPr>
          <w:rFonts w:hint="cs"/>
          <w:rtl/>
          <w:lang w:bidi="ar-IQ"/>
        </w:rPr>
        <w:t>الغجر</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القرن</w:t>
      </w:r>
      <w:r w:rsidRPr="00D51DD0">
        <w:rPr>
          <w:rtl/>
          <w:lang w:bidi="ar-IQ"/>
        </w:rPr>
        <w:t xml:space="preserve"> </w:t>
      </w:r>
      <w:r w:rsidRPr="00D51DD0">
        <w:rPr>
          <w:rFonts w:hint="cs"/>
          <w:rtl/>
          <w:lang w:bidi="ar-IQ"/>
        </w:rPr>
        <w:t>الخامس</w:t>
      </w:r>
      <w:r w:rsidRPr="00D51DD0">
        <w:rPr>
          <w:rtl/>
          <w:lang w:bidi="ar-IQ"/>
        </w:rPr>
        <w:t xml:space="preserve"> </w:t>
      </w:r>
      <w:r w:rsidRPr="00D51DD0">
        <w:rPr>
          <w:rFonts w:hint="cs"/>
          <w:rtl/>
          <w:lang w:bidi="ar-IQ"/>
        </w:rPr>
        <w:t>عشر،</w:t>
      </w:r>
      <w:r w:rsidRPr="00D51DD0">
        <w:rPr>
          <w:rtl/>
          <w:lang w:bidi="ar-IQ"/>
        </w:rPr>
        <w:t xml:space="preserve"> </w:t>
      </w:r>
      <w:r w:rsidRPr="00D51DD0">
        <w:rPr>
          <w:rFonts w:hint="cs"/>
          <w:rtl/>
          <w:lang w:bidi="ar-IQ"/>
        </w:rPr>
        <w:t>وتمركزوا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مناطق</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ورام</w:t>
      </w:r>
      <w:r w:rsidRPr="00D51DD0">
        <w:rPr>
          <w:rtl/>
          <w:lang w:bidi="ar-IQ"/>
        </w:rPr>
        <w:t xml:space="preserve"> </w:t>
      </w:r>
      <w:r w:rsidRPr="00D51DD0">
        <w:rPr>
          <w:rFonts w:hint="cs"/>
          <w:rtl/>
          <w:lang w:bidi="ar-IQ"/>
        </w:rPr>
        <w:t>الله،</w:t>
      </w:r>
      <w:r w:rsidRPr="00D51DD0">
        <w:rPr>
          <w:rtl/>
          <w:lang w:bidi="ar-IQ"/>
        </w:rPr>
        <w:t xml:space="preserve"> </w:t>
      </w:r>
      <w:r w:rsidRPr="00D51DD0">
        <w:rPr>
          <w:rFonts w:hint="cs"/>
          <w:rtl/>
          <w:lang w:bidi="ar-IQ"/>
        </w:rPr>
        <w:t>ونابلس،</w:t>
      </w:r>
      <w:r w:rsidRPr="00D51DD0">
        <w:rPr>
          <w:rtl/>
          <w:lang w:bidi="ar-IQ"/>
        </w:rPr>
        <w:t xml:space="preserve"> </w:t>
      </w:r>
      <w:r w:rsidRPr="00D51DD0">
        <w:rPr>
          <w:rFonts w:hint="cs"/>
          <w:rtl/>
          <w:lang w:bidi="ar-IQ"/>
        </w:rPr>
        <w:t>وغزة</w:t>
      </w:r>
      <w:r w:rsidRPr="00D51DD0">
        <w:rPr>
          <w:rtl/>
          <w:lang w:bidi="ar-IQ"/>
        </w:rPr>
        <w:t xml:space="preserve">. </w:t>
      </w:r>
      <w:r w:rsidRPr="00D51DD0">
        <w:rPr>
          <w:rFonts w:hint="cs"/>
          <w:rtl/>
          <w:lang w:bidi="ar-IQ"/>
        </w:rPr>
        <w:t>ولا توجد</w:t>
      </w:r>
      <w:r w:rsidRPr="00D51DD0">
        <w:rPr>
          <w:rtl/>
          <w:lang w:bidi="ar-IQ"/>
        </w:rPr>
        <w:t xml:space="preserve"> </w:t>
      </w:r>
      <w:r w:rsidRPr="00D51DD0">
        <w:rPr>
          <w:rFonts w:hint="cs"/>
          <w:rtl/>
          <w:lang w:bidi="ar-IQ"/>
        </w:rPr>
        <w:t>إحصائيات</w:t>
      </w:r>
      <w:r w:rsidRPr="00D51DD0">
        <w:rPr>
          <w:rtl/>
          <w:lang w:bidi="ar-IQ"/>
        </w:rPr>
        <w:t xml:space="preserve"> </w:t>
      </w:r>
      <w:r w:rsidRPr="00D51DD0">
        <w:rPr>
          <w:rFonts w:hint="cs"/>
          <w:rtl/>
          <w:lang w:bidi="ar-IQ"/>
        </w:rPr>
        <w:t>حول</w:t>
      </w:r>
      <w:r w:rsidRPr="00D51DD0">
        <w:rPr>
          <w:rtl/>
          <w:lang w:bidi="ar-IQ"/>
        </w:rPr>
        <w:t xml:space="preserve"> </w:t>
      </w:r>
      <w:r w:rsidRPr="00D51DD0">
        <w:rPr>
          <w:rFonts w:hint="cs"/>
          <w:rtl/>
          <w:lang w:bidi="ar-IQ"/>
        </w:rPr>
        <w:t>أعداد</w:t>
      </w:r>
      <w:r w:rsidRPr="00D51DD0">
        <w:rPr>
          <w:rtl/>
          <w:lang w:bidi="ar-IQ"/>
        </w:rPr>
        <w:t xml:space="preserve"> </w:t>
      </w:r>
      <w:r w:rsidRPr="00D51DD0">
        <w:rPr>
          <w:rFonts w:hint="cs"/>
          <w:rtl/>
          <w:lang w:bidi="ar-IQ"/>
        </w:rPr>
        <w:t>الغجر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ولكن</w:t>
      </w:r>
      <w:r w:rsidRPr="00D51DD0">
        <w:rPr>
          <w:rtl/>
          <w:lang w:bidi="ar-IQ"/>
        </w:rPr>
        <w:t xml:space="preserve"> </w:t>
      </w:r>
      <w:r w:rsidRPr="00D51DD0">
        <w:rPr>
          <w:rFonts w:hint="cs"/>
          <w:rtl/>
          <w:lang w:bidi="ar-IQ"/>
        </w:rPr>
        <w:t>التقديرات</w:t>
      </w:r>
      <w:r w:rsidRPr="00D51DD0">
        <w:rPr>
          <w:rtl/>
          <w:lang w:bidi="ar-IQ"/>
        </w:rPr>
        <w:t xml:space="preserve"> </w:t>
      </w:r>
      <w:r w:rsidRPr="00D51DD0">
        <w:rPr>
          <w:rFonts w:hint="cs"/>
          <w:rtl/>
          <w:lang w:bidi="ar-IQ"/>
        </w:rPr>
        <w:t>ترجّح</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عددهم</w:t>
      </w:r>
      <w:r w:rsidRPr="00D51DD0">
        <w:rPr>
          <w:rtl/>
          <w:lang w:bidi="ar-IQ"/>
        </w:rPr>
        <w:t xml:space="preserve"> </w:t>
      </w:r>
      <w:r w:rsidRPr="00D51DD0">
        <w:rPr>
          <w:rFonts w:hint="cs"/>
          <w:rtl/>
          <w:lang w:bidi="ar-IQ"/>
        </w:rPr>
        <w:t>يقارب </w:t>
      </w:r>
      <w:r w:rsidRPr="00D51DD0">
        <w:rPr>
          <w:rtl/>
          <w:lang w:bidi="ar-IQ"/>
        </w:rPr>
        <w:t xml:space="preserve">1200 </w:t>
      </w:r>
      <w:r w:rsidRPr="00D51DD0">
        <w:rPr>
          <w:rFonts w:hint="cs"/>
          <w:rtl/>
          <w:lang w:bidi="ar-IQ"/>
        </w:rPr>
        <w:t>شخصا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منطقة</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وحوالي</w:t>
      </w:r>
      <w:r w:rsidRPr="00D51DD0">
        <w:rPr>
          <w:rtl/>
          <w:lang w:bidi="ar-IQ"/>
        </w:rPr>
        <w:t xml:space="preserve"> 5000 </w:t>
      </w:r>
      <w:r w:rsidRPr="00D51DD0">
        <w:rPr>
          <w:rFonts w:hint="cs"/>
          <w:rtl/>
          <w:lang w:bidi="ar-IQ"/>
        </w:rPr>
        <w:t>شخصا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قطاع</w:t>
      </w:r>
      <w:r w:rsidRPr="00D51DD0">
        <w:rPr>
          <w:rtl/>
          <w:lang w:bidi="ar-IQ"/>
        </w:rPr>
        <w:t xml:space="preserve"> </w:t>
      </w:r>
      <w:r w:rsidRPr="00D51DD0">
        <w:rPr>
          <w:rFonts w:hint="cs"/>
          <w:rtl/>
          <w:lang w:bidi="ar-IQ"/>
        </w:rPr>
        <w:t>غزة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23"/>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D51DD0" w:rsidRDefault="00DB66F2" w:rsidP="00C63257">
      <w:pPr>
        <w:pStyle w:val="SingleTxtGA"/>
      </w:pPr>
      <w:r w:rsidRPr="00D51DD0">
        <w:rPr>
          <w:rFonts w:hint="cs"/>
          <w:rtl/>
          <w:lang w:bidi="ar-IQ"/>
        </w:rPr>
        <w:t>26-</w:t>
      </w:r>
      <w:r w:rsidRPr="00D51DD0">
        <w:rPr>
          <w:rFonts w:hint="cs"/>
          <w:rtl/>
          <w:lang w:bidi="ar-IQ"/>
        </w:rPr>
        <w:tab/>
        <w:t>من</w:t>
      </w:r>
      <w:r w:rsidRPr="00D51DD0">
        <w:rPr>
          <w:rtl/>
          <w:lang w:bidi="ar-IQ"/>
        </w:rPr>
        <w:t xml:space="preserve"> </w:t>
      </w:r>
      <w:r w:rsidRPr="00D51DD0">
        <w:rPr>
          <w:rFonts w:hint="cs"/>
          <w:rtl/>
          <w:lang w:bidi="ar-IQ"/>
        </w:rPr>
        <w:t>الجماعات</w:t>
      </w:r>
      <w:r w:rsidRPr="00D51DD0">
        <w:rPr>
          <w:rtl/>
          <w:lang w:bidi="ar-IQ"/>
        </w:rPr>
        <w:t xml:space="preserve"> الديموغرافية الأخرى في فلسطين غير القائمة على العرق واللون والأصل الاثني والقومي والنسب: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r>
      <w:r w:rsidRPr="00D51DD0">
        <w:rPr>
          <w:rtl/>
          <w:lang w:bidi="ar-IQ"/>
        </w:rPr>
        <w:t xml:space="preserve">التجمعات البدوية: تتواجد معظم التجمعات البدوية في المناطق المحيطة بالقدس الشرقية </w:t>
      </w:r>
      <w:r w:rsidRPr="00D51DD0">
        <w:rPr>
          <w:rFonts w:hint="cs"/>
          <w:rtl/>
          <w:lang w:bidi="ar-IQ"/>
        </w:rPr>
        <w:t>وغيرها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المناطق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المحتلة،</w:t>
      </w:r>
      <w:r w:rsidRPr="00D51DD0">
        <w:rPr>
          <w:rtl/>
          <w:lang w:bidi="ar-IQ"/>
        </w:rPr>
        <w:t xml:space="preserve"> خاصة في </w:t>
      </w:r>
      <w:r w:rsidRPr="00D51DD0">
        <w:rPr>
          <w:rFonts w:hint="cs"/>
          <w:rtl/>
          <w:lang w:bidi="ar-IQ"/>
        </w:rPr>
        <w:t>مناطق</w:t>
      </w:r>
      <w:r w:rsidRPr="00D51DD0">
        <w:rPr>
          <w:rtl/>
          <w:lang w:bidi="ar-IQ"/>
        </w:rPr>
        <w:t xml:space="preserve"> غور الأردن وجنوب الخليل. وتعتبر تلك التجمعات المهمشة أكثر عرضة</w:t>
      </w:r>
      <w:r w:rsidRPr="00D51DD0">
        <w:rPr>
          <w:rFonts w:hint="cs"/>
          <w:rtl/>
          <w:lang w:bidi="ar-IQ"/>
        </w:rPr>
        <w:t>ً</w:t>
      </w:r>
      <w:r w:rsidRPr="00D51DD0">
        <w:rPr>
          <w:rtl/>
          <w:lang w:bidi="ar-IQ"/>
        </w:rPr>
        <w:t xml:space="preserve"> </w:t>
      </w:r>
      <w:r w:rsidRPr="00D51DD0">
        <w:rPr>
          <w:rFonts w:hint="cs"/>
          <w:rtl/>
          <w:lang w:bidi="ar-IQ"/>
        </w:rPr>
        <w:t>لانتهاكات</w:t>
      </w:r>
      <w:r w:rsidRPr="00D51DD0">
        <w:rPr>
          <w:rtl/>
          <w:lang w:bidi="ar-IQ"/>
        </w:rPr>
        <w:t xml:space="preserve"> </w:t>
      </w:r>
      <w:r w:rsidRPr="00D51DD0">
        <w:rPr>
          <w:rFonts w:hint="cs"/>
          <w:rtl/>
          <w:lang w:bidi="ar-IQ"/>
        </w:rPr>
        <w:t>الاحتلال</w:t>
      </w:r>
      <w:r w:rsidRPr="00D51DD0">
        <w:rPr>
          <w:rtl/>
          <w:lang w:bidi="ar-IQ"/>
        </w:rPr>
        <w:t xml:space="preserve"> الإسرائيلي </w:t>
      </w:r>
      <w:r w:rsidRPr="00D51DD0">
        <w:rPr>
          <w:rFonts w:hint="cs"/>
          <w:rtl/>
          <w:lang w:bidi="ar-IQ"/>
        </w:rPr>
        <w:t>وخاصة</w:t>
      </w:r>
      <w:r w:rsidRPr="00D51DD0">
        <w:rPr>
          <w:rtl/>
          <w:lang w:bidi="ar-IQ"/>
        </w:rPr>
        <w:t xml:space="preserve"> </w:t>
      </w:r>
      <w:r w:rsidRPr="00D51DD0">
        <w:rPr>
          <w:rFonts w:hint="cs"/>
          <w:rtl/>
          <w:lang w:bidi="ar-IQ"/>
        </w:rPr>
        <w:t>الانتهاكات</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بهدم</w:t>
      </w:r>
      <w:r w:rsidRPr="00D51DD0">
        <w:rPr>
          <w:rtl/>
          <w:lang w:bidi="ar-IQ"/>
        </w:rPr>
        <w:t xml:space="preserve"> </w:t>
      </w:r>
      <w:r w:rsidRPr="00D51DD0">
        <w:rPr>
          <w:rFonts w:hint="cs"/>
          <w:rtl/>
          <w:lang w:bidi="ar-IQ"/>
        </w:rPr>
        <w:t>المباني</w:t>
      </w:r>
      <w:r w:rsidRPr="00D51DD0">
        <w:rPr>
          <w:rtl/>
          <w:lang w:bidi="ar-IQ"/>
        </w:rPr>
        <w:t xml:space="preserve"> وإعاقة الحق في التعليم والحق بالتنقل والحركة في التجمعات البدوية و</w:t>
      </w:r>
      <w:r w:rsidRPr="00D51DD0">
        <w:rPr>
          <w:rFonts w:hint="cs"/>
          <w:rtl/>
          <w:lang w:bidi="ar-IQ"/>
        </w:rPr>
        <w:t>التهجير</w:t>
      </w:r>
      <w:r w:rsidRPr="00D51DD0">
        <w:rPr>
          <w:rtl/>
          <w:lang w:bidi="ar-IQ"/>
        </w:rPr>
        <w:t xml:space="preserve"> القسري </w:t>
      </w:r>
      <w:r w:rsidRPr="00D51DD0">
        <w:rPr>
          <w:rFonts w:hint="cs"/>
          <w:rtl/>
          <w:lang w:bidi="ar-IQ"/>
        </w:rPr>
        <w:t>لأفرادها؛</w:t>
      </w:r>
      <w:r w:rsidRPr="00D51DD0">
        <w:rPr>
          <w:rtl/>
          <w:lang w:bidi="ar-IQ"/>
        </w:rPr>
        <w:t xml:space="preserve"> </w:t>
      </w:r>
    </w:p>
    <w:p w:rsidR="00DB66F2" w:rsidRPr="00D51DD0" w:rsidRDefault="00DB66F2" w:rsidP="005B4492">
      <w:pPr>
        <w:pStyle w:val="SingleTxtGA"/>
        <w:rPr>
          <w:lang w:bidi="ar-IQ"/>
        </w:rPr>
      </w:pPr>
      <w:r w:rsidRPr="00D51DD0">
        <w:rPr>
          <w:rtl/>
          <w:lang w:bidi="ar-IQ"/>
        </w:rPr>
        <w:tab/>
      </w:r>
      <w:r w:rsidRPr="00D51DD0">
        <w:rPr>
          <w:rFonts w:hint="cs"/>
          <w:rtl/>
          <w:lang w:bidi="ar-IQ"/>
        </w:rPr>
        <w:t>(ب)</w:t>
      </w:r>
      <w:r w:rsidRPr="00D51DD0">
        <w:rPr>
          <w:rFonts w:hint="cs"/>
          <w:rtl/>
          <w:lang w:bidi="ar-IQ"/>
        </w:rPr>
        <w:tab/>
      </w:r>
      <w:r w:rsidRPr="00D51DD0">
        <w:rPr>
          <w:rtl/>
          <w:lang w:bidi="ar-IQ"/>
        </w:rPr>
        <w:t>النازح</w:t>
      </w:r>
      <w:r w:rsidRPr="00D51DD0">
        <w:rPr>
          <w:rFonts w:hint="cs"/>
          <w:rtl/>
          <w:lang w:bidi="ar-IQ"/>
        </w:rPr>
        <w:t>ون</w:t>
      </w:r>
      <w:r w:rsidRPr="00D51DD0">
        <w:rPr>
          <w:rtl/>
          <w:lang w:bidi="ar-IQ"/>
        </w:rPr>
        <w:t xml:space="preserve"> قسرياً وداخلياً: وصل تعداد النازحين قسرياً داخل </w:t>
      </w:r>
      <w:r w:rsidRPr="00D51DD0">
        <w:rPr>
          <w:rFonts w:hint="cs"/>
          <w:rtl/>
          <w:lang w:bidi="ar-IQ"/>
        </w:rPr>
        <w:t>الأرض</w:t>
      </w:r>
      <w:r w:rsidRPr="00D51DD0">
        <w:rPr>
          <w:rtl/>
          <w:lang w:bidi="ar-IQ"/>
        </w:rPr>
        <w:t xml:space="preserve"> الفلسطينية منذ المحتلة عام 1967 </w:t>
      </w:r>
      <w:r w:rsidRPr="00D51DD0">
        <w:rPr>
          <w:rFonts w:hint="cs"/>
          <w:rtl/>
          <w:lang w:bidi="ar-IQ"/>
        </w:rPr>
        <w:t>إ</w:t>
      </w:r>
      <w:r w:rsidRPr="00D51DD0">
        <w:rPr>
          <w:rtl/>
          <w:lang w:bidi="ar-IQ"/>
        </w:rPr>
        <w:t xml:space="preserve">لى (263,500) نازح. تم تهجير ما يقارب من (106,000) نسمة </w:t>
      </w:r>
      <w:r w:rsidRPr="00D51DD0">
        <w:rPr>
          <w:rFonts w:hint="cs"/>
          <w:rtl/>
          <w:lang w:bidi="ar-IQ"/>
        </w:rPr>
        <w:t>أ</w:t>
      </w:r>
      <w:r w:rsidRPr="00D51DD0">
        <w:rPr>
          <w:rtl/>
          <w:lang w:bidi="ar-IQ"/>
        </w:rPr>
        <w:t>ثناء العدوان الإسرائيلي على قطاع غزة في عام 2014. وتم تهجير ما</w:t>
      </w:r>
      <w:r w:rsidR="005B4492">
        <w:rPr>
          <w:rFonts w:hint="cs"/>
          <w:rtl/>
          <w:lang w:bidi="ar-IQ"/>
        </w:rPr>
        <w:t> </w:t>
      </w:r>
      <w:r w:rsidRPr="00D51DD0">
        <w:rPr>
          <w:rtl/>
          <w:lang w:bidi="ar-IQ"/>
        </w:rPr>
        <w:t>يقارب (134,000) نسمة نتيجة ل</w:t>
      </w:r>
      <w:r w:rsidRPr="00D51DD0">
        <w:rPr>
          <w:rFonts w:hint="cs"/>
          <w:rtl/>
          <w:lang w:bidi="ar-IQ"/>
        </w:rPr>
        <w:t>ممارسة</w:t>
      </w:r>
      <w:r w:rsidRPr="00D51DD0">
        <w:rPr>
          <w:rtl/>
          <w:lang w:bidi="ar-IQ"/>
        </w:rPr>
        <w:t xml:space="preserve"> سياسات الاحتلال </w:t>
      </w:r>
      <w:r w:rsidRPr="00D51DD0">
        <w:rPr>
          <w:rFonts w:hint="cs"/>
          <w:rtl/>
          <w:lang w:bidi="ar-IQ"/>
        </w:rPr>
        <w:t>العنصرية</w:t>
      </w:r>
      <w:r w:rsidRPr="00D51DD0">
        <w:rPr>
          <w:rtl/>
          <w:lang w:bidi="ar-IQ"/>
        </w:rPr>
        <w:t xml:space="preserve"> </w:t>
      </w:r>
      <w:r w:rsidRPr="00D51DD0">
        <w:rPr>
          <w:rFonts w:hint="cs"/>
          <w:rtl/>
          <w:lang w:bidi="ar-IQ"/>
        </w:rPr>
        <w:t>في</w:t>
      </w:r>
      <w:r w:rsidRPr="00D51DD0">
        <w:rPr>
          <w:rtl/>
          <w:lang w:bidi="ar-IQ"/>
        </w:rPr>
        <w:t xml:space="preserve"> الضفة الغربية منذ عام 1967</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24"/>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العلم</w:t>
      </w:r>
      <w:r w:rsidRPr="00D51DD0">
        <w:rPr>
          <w:rtl/>
          <w:lang w:bidi="ar-IQ"/>
        </w:rPr>
        <w:t xml:space="preserve"> أن معظم أ</w:t>
      </w:r>
      <w:r w:rsidRPr="00D51DD0">
        <w:rPr>
          <w:rFonts w:hint="cs"/>
          <w:rtl/>
          <w:lang w:bidi="ar-IQ"/>
        </w:rPr>
        <w:t>عضاء</w:t>
      </w:r>
      <w:r w:rsidRPr="00D51DD0">
        <w:rPr>
          <w:rtl/>
          <w:lang w:bidi="ar-IQ"/>
        </w:rPr>
        <w:t xml:space="preserve"> هذه الفئة هم من البدو</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اللاجئون</w:t>
      </w:r>
      <w:r w:rsidRPr="00D51DD0">
        <w:rPr>
          <w:rtl/>
          <w:lang w:bidi="ar-IQ"/>
        </w:rPr>
        <w:t xml:space="preserve">: يصل عدد اللاجئين الفلسطينيين المسجلين </w:t>
      </w:r>
      <w:r w:rsidRPr="00D51DD0">
        <w:rPr>
          <w:rFonts w:hint="cs"/>
          <w:rtl/>
          <w:lang w:bidi="ar-IQ"/>
        </w:rPr>
        <w:t>لدى</w:t>
      </w:r>
      <w:r w:rsidRPr="00D51DD0">
        <w:rPr>
          <w:rtl/>
          <w:lang w:bidi="ar-IQ"/>
        </w:rPr>
        <w:t xml:space="preserve"> وكالة </w:t>
      </w:r>
      <w:r w:rsidRPr="00D51DD0">
        <w:rPr>
          <w:rFonts w:hint="cs"/>
          <w:rtl/>
          <w:lang w:bidi="ar-IQ"/>
        </w:rPr>
        <w:t>الغوث</w:t>
      </w:r>
      <w:r w:rsidRPr="00D51DD0">
        <w:rPr>
          <w:rtl/>
          <w:lang w:bidi="ar-IQ"/>
        </w:rPr>
        <w:t xml:space="preserve"> </w:t>
      </w:r>
      <w:r w:rsidRPr="00D51DD0">
        <w:rPr>
          <w:rFonts w:hint="cs"/>
          <w:rtl/>
          <w:lang w:bidi="ar-IQ"/>
        </w:rPr>
        <w:t>إلى </w:t>
      </w:r>
      <w:r w:rsidRPr="00D51DD0">
        <w:rPr>
          <w:rtl/>
          <w:lang w:bidi="ar-IQ"/>
        </w:rPr>
        <w:t xml:space="preserve">5.6 </w:t>
      </w:r>
      <w:r w:rsidRPr="00D51DD0">
        <w:rPr>
          <w:rFonts w:hint="cs"/>
          <w:rtl/>
          <w:lang w:bidi="ar-IQ"/>
        </w:rPr>
        <w:t>مليون</w:t>
      </w:r>
      <w:r w:rsidRPr="00D51DD0">
        <w:rPr>
          <w:rtl/>
          <w:lang w:bidi="ar-IQ"/>
        </w:rPr>
        <w:t xml:space="preserve"> </w:t>
      </w:r>
      <w:r w:rsidRPr="00D51DD0">
        <w:rPr>
          <w:rFonts w:hint="cs"/>
          <w:rtl/>
          <w:lang w:bidi="ar-IQ"/>
        </w:rPr>
        <w:t>لاجئ</w:t>
      </w:r>
      <w:r w:rsidRPr="00D51DD0">
        <w:rPr>
          <w:rtl/>
          <w:lang w:bidi="ar-IQ"/>
        </w:rPr>
        <w:t xml:space="preserve"> </w:t>
      </w:r>
      <w:r w:rsidRPr="00D51DD0">
        <w:rPr>
          <w:rFonts w:hint="cs"/>
          <w:rtl/>
          <w:lang w:bidi="ar-IQ"/>
        </w:rPr>
        <w:t>يحرمون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حقهم</w:t>
      </w:r>
      <w:r w:rsidRPr="00D51DD0">
        <w:rPr>
          <w:rtl/>
          <w:lang w:bidi="ar-IQ"/>
        </w:rPr>
        <w:t xml:space="preserve"> </w:t>
      </w:r>
      <w:r w:rsidRPr="00D51DD0">
        <w:rPr>
          <w:rFonts w:hint="cs"/>
          <w:rtl/>
          <w:lang w:bidi="ar-IQ"/>
        </w:rPr>
        <w:t>بالعودة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ديارهم</w:t>
      </w:r>
      <w:r w:rsidRPr="00D51DD0">
        <w:rPr>
          <w:rtl/>
          <w:lang w:bidi="ar-IQ"/>
        </w:rPr>
        <w:t xml:space="preserve">. </w:t>
      </w:r>
      <w:r w:rsidRPr="00D51DD0">
        <w:rPr>
          <w:rFonts w:hint="cs"/>
          <w:rtl/>
          <w:lang w:bidi="ar-IQ"/>
        </w:rPr>
        <w:t>أما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فيصل</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اللاجئين</w:t>
      </w:r>
      <w:r w:rsidRPr="00D51DD0">
        <w:rPr>
          <w:rtl/>
          <w:lang w:bidi="ar-IQ"/>
        </w:rPr>
        <w:t xml:space="preserve"> </w:t>
      </w:r>
      <w:r w:rsidRPr="00D51DD0">
        <w:rPr>
          <w:rFonts w:hint="cs"/>
          <w:rtl/>
          <w:lang w:bidi="ar-IQ"/>
        </w:rPr>
        <w:t>إلى</w:t>
      </w:r>
      <w:r w:rsidRPr="00D51DD0">
        <w:rPr>
          <w:rtl/>
          <w:lang w:bidi="ar-IQ"/>
        </w:rPr>
        <w:t xml:space="preserve"> (775,000) لاجئ في الضفة الغربية</w:t>
      </w:r>
      <w:r w:rsidRPr="00D51DD0">
        <w:rPr>
          <w:rFonts w:hint="cs"/>
          <w:rtl/>
          <w:lang w:bidi="ar-IQ"/>
        </w:rPr>
        <w:t>،</w:t>
      </w:r>
      <w:r w:rsidRPr="00D51DD0">
        <w:rPr>
          <w:rtl/>
          <w:lang w:bidi="ar-IQ"/>
        </w:rPr>
        <w:t xml:space="preserve"> والى (1,260,000) لاجئ في قطاع </w:t>
      </w:r>
      <w:proofErr w:type="gramStart"/>
      <w:r w:rsidRPr="00D51DD0">
        <w:rPr>
          <w:rtl/>
          <w:lang w:bidi="ar-IQ"/>
        </w:rPr>
        <w:t>غزة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25"/>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وبذلك</w:t>
      </w:r>
      <w:r w:rsidRPr="00D51DD0">
        <w:rPr>
          <w:rtl/>
          <w:lang w:bidi="ar-IQ"/>
        </w:rPr>
        <w:t xml:space="preserve"> يعتبر 42% من مجمل </w:t>
      </w:r>
      <w:r w:rsidRPr="00D51DD0">
        <w:rPr>
          <w:rFonts w:hint="cs"/>
          <w:rtl/>
          <w:lang w:bidi="ar-IQ"/>
        </w:rPr>
        <w:t>سكان</w:t>
      </w:r>
      <w:r w:rsidRPr="00D51DD0">
        <w:rPr>
          <w:rtl/>
          <w:lang w:bidi="ar-IQ"/>
        </w:rPr>
        <w:t xml:space="preserve"> </w:t>
      </w:r>
      <w:r w:rsidRPr="00D51DD0">
        <w:rPr>
          <w:rFonts w:hint="cs"/>
          <w:rtl/>
          <w:lang w:bidi="ar-IQ"/>
        </w:rPr>
        <w:t>دولة</w:t>
      </w:r>
      <w:r w:rsidRPr="00D51DD0">
        <w:rPr>
          <w:rtl/>
          <w:lang w:bidi="ar-IQ"/>
        </w:rPr>
        <w:t xml:space="preserve"> فلسطين من اللاجئين</w:t>
      </w:r>
      <w:r w:rsidRPr="00D51DD0">
        <w:rPr>
          <w:rFonts w:hint="cs"/>
          <w:rtl/>
          <w:lang w:bidi="ar-IQ"/>
        </w:rPr>
        <w:t>؛</w:t>
      </w:r>
      <w:r w:rsidRPr="00D51DD0">
        <w:rPr>
          <w:rtl/>
          <w:lang w:bidi="ar-IQ"/>
        </w:rPr>
        <w:t xml:space="preserve"> </w:t>
      </w:r>
    </w:p>
    <w:p w:rsidR="00DB66F2" w:rsidRPr="005B4492" w:rsidRDefault="00DB66F2" w:rsidP="00C63257">
      <w:pPr>
        <w:pStyle w:val="SingleTxtGA"/>
        <w:rPr>
          <w:spacing w:val="-2"/>
          <w:lang w:bidi="ar-IQ"/>
        </w:rPr>
      </w:pPr>
      <w:r w:rsidRPr="005B4492">
        <w:rPr>
          <w:spacing w:val="-2"/>
          <w:rtl/>
          <w:lang w:bidi="ar-IQ"/>
        </w:rPr>
        <w:tab/>
      </w:r>
      <w:r w:rsidRPr="005B4492">
        <w:rPr>
          <w:rFonts w:hint="cs"/>
          <w:spacing w:val="-2"/>
          <w:rtl/>
          <w:lang w:bidi="ar-IQ"/>
        </w:rPr>
        <w:t>(د)</w:t>
      </w:r>
      <w:r w:rsidRPr="005B4492">
        <w:rPr>
          <w:rFonts w:hint="cs"/>
          <w:spacing w:val="-2"/>
          <w:rtl/>
          <w:lang w:bidi="ar-IQ"/>
        </w:rPr>
        <w:tab/>
      </w:r>
      <w:r w:rsidRPr="005B4492">
        <w:rPr>
          <w:spacing w:val="-2"/>
          <w:rtl/>
          <w:lang w:bidi="ar-IQ"/>
        </w:rPr>
        <w:t>العمال والمتطوع</w:t>
      </w:r>
      <w:r w:rsidRPr="005B4492">
        <w:rPr>
          <w:rFonts w:hint="cs"/>
          <w:spacing w:val="-2"/>
          <w:rtl/>
          <w:lang w:bidi="ar-IQ"/>
        </w:rPr>
        <w:t>ون</w:t>
      </w:r>
      <w:r w:rsidRPr="005B4492">
        <w:rPr>
          <w:spacing w:val="-2"/>
          <w:rtl/>
          <w:lang w:bidi="ar-IQ"/>
        </w:rPr>
        <w:t xml:space="preserve"> الأجانب: </w:t>
      </w:r>
      <w:r w:rsidRPr="005B4492">
        <w:rPr>
          <w:rFonts w:hint="cs"/>
          <w:spacing w:val="-2"/>
          <w:rtl/>
          <w:lang w:bidi="ar-IQ"/>
        </w:rPr>
        <w:t>ليس</w:t>
      </w:r>
      <w:r w:rsidRPr="005B4492">
        <w:rPr>
          <w:spacing w:val="-2"/>
          <w:rtl/>
          <w:lang w:bidi="ar-IQ"/>
        </w:rPr>
        <w:t xml:space="preserve"> هنالك إحصائيات </w:t>
      </w:r>
      <w:r w:rsidRPr="005B4492">
        <w:rPr>
          <w:rFonts w:hint="cs"/>
          <w:spacing w:val="-2"/>
          <w:rtl/>
          <w:lang w:bidi="ar-IQ"/>
        </w:rPr>
        <w:t>واضحة</w:t>
      </w:r>
      <w:r w:rsidRPr="005B4492">
        <w:rPr>
          <w:spacing w:val="-2"/>
          <w:rtl/>
          <w:lang w:bidi="ar-IQ"/>
        </w:rPr>
        <w:t xml:space="preserve"> عن عدد العاملين الأجانب داخل دولة فلسطين</w:t>
      </w:r>
      <w:r w:rsidRPr="005B4492">
        <w:rPr>
          <w:rFonts w:hint="cs"/>
          <w:spacing w:val="-2"/>
          <w:rtl/>
          <w:lang w:bidi="ar-IQ"/>
        </w:rPr>
        <w:t>،</w:t>
      </w:r>
      <w:r w:rsidRPr="005B4492">
        <w:rPr>
          <w:spacing w:val="-2"/>
          <w:rtl/>
          <w:lang w:bidi="ar-IQ"/>
        </w:rPr>
        <w:t xml:space="preserve"> و</w:t>
      </w:r>
      <w:r w:rsidRPr="005B4492">
        <w:rPr>
          <w:rFonts w:hint="cs"/>
          <w:spacing w:val="-2"/>
          <w:rtl/>
          <w:lang w:bidi="ar-IQ"/>
        </w:rPr>
        <w:t>يعزى</w:t>
      </w:r>
      <w:r w:rsidRPr="005B4492">
        <w:rPr>
          <w:spacing w:val="-2"/>
          <w:rtl/>
          <w:lang w:bidi="ar-IQ"/>
        </w:rPr>
        <w:t xml:space="preserve"> </w:t>
      </w:r>
      <w:r w:rsidRPr="005B4492">
        <w:rPr>
          <w:rFonts w:hint="cs"/>
          <w:spacing w:val="-2"/>
          <w:rtl/>
          <w:lang w:bidi="ar-IQ"/>
        </w:rPr>
        <w:t>ذلك</w:t>
      </w:r>
      <w:r w:rsidRPr="005B4492">
        <w:rPr>
          <w:spacing w:val="-2"/>
          <w:rtl/>
          <w:lang w:bidi="ar-IQ"/>
        </w:rPr>
        <w:t xml:space="preserve"> </w:t>
      </w:r>
      <w:r w:rsidRPr="005B4492">
        <w:rPr>
          <w:rFonts w:hint="cs"/>
          <w:spacing w:val="-2"/>
          <w:rtl/>
          <w:lang w:bidi="ar-IQ"/>
        </w:rPr>
        <w:t>إلى</w:t>
      </w:r>
      <w:r w:rsidRPr="005B4492">
        <w:rPr>
          <w:spacing w:val="-2"/>
          <w:rtl/>
          <w:lang w:bidi="ar-IQ"/>
        </w:rPr>
        <w:t xml:space="preserve"> أن إسرائيل، السلطة القائمة بالاحتلال</w:t>
      </w:r>
      <w:r w:rsidRPr="005B4492">
        <w:rPr>
          <w:rFonts w:hint="cs"/>
          <w:spacing w:val="-2"/>
          <w:rtl/>
          <w:lang w:bidi="ar-IQ"/>
        </w:rPr>
        <w:t>،</w:t>
      </w:r>
      <w:r w:rsidRPr="005B4492">
        <w:rPr>
          <w:spacing w:val="-2"/>
          <w:rtl/>
          <w:lang w:bidi="ar-IQ"/>
        </w:rPr>
        <w:t xml:space="preserve"> تتحكم بصورة غير شرعية بحدود ومعابر دولة فلسطين، وبالتالي من الصعب تحديد</w:t>
      </w:r>
      <w:r w:rsidRPr="005B4492">
        <w:rPr>
          <w:rFonts w:hint="cs"/>
          <w:spacing w:val="-2"/>
          <w:rtl/>
          <w:lang w:bidi="ar-IQ"/>
        </w:rPr>
        <w:t> </w:t>
      </w:r>
      <w:r w:rsidRPr="005B4492">
        <w:rPr>
          <w:spacing w:val="-2"/>
          <w:rtl/>
          <w:lang w:bidi="ar-IQ"/>
        </w:rPr>
        <w:t xml:space="preserve">وحصر عدد الأجانب القادمين </w:t>
      </w:r>
      <w:r w:rsidRPr="005B4492">
        <w:rPr>
          <w:rFonts w:hint="cs"/>
          <w:spacing w:val="-2"/>
          <w:rtl/>
          <w:lang w:bidi="ar-IQ"/>
        </w:rPr>
        <w:t>إلى</w:t>
      </w:r>
      <w:r w:rsidRPr="005B4492">
        <w:rPr>
          <w:spacing w:val="-2"/>
          <w:rtl/>
          <w:lang w:bidi="ar-IQ"/>
        </w:rPr>
        <w:t xml:space="preserve"> فلسطين من الخارج وغايات دخولهم إ</w:t>
      </w:r>
      <w:r w:rsidRPr="005B4492">
        <w:rPr>
          <w:rFonts w:hint="cs"/>
          <w:spacing w:val="-2"/>
          <w:rtl/>
          <w:lang w:bidi="ar-IQ"/>
        </w:rPr>
        <w:t>ياها</w:t>
      </w:r>
      <w:r w:rsidRPr="005B4492">
        <w:rPr>
          <w:spacing w:val="-2"/>
          <w:rtl/>
          <w:lang w:bidi="ar-IQ"/>
        </w:rPr>
        <w:t xml:space="preserve">. </w:t>
      </w:r>
      <w:r w:rsidRPr="005B4492">
        <w:rPr>
          <w:rFonts w:hint="cs"/>
          <w:spacing w:val="-2"/>
          <w:rtl/>
          <w:lang w:bidi="ar-IQ"/>
        </w:rPr>
        <w:t>ويقتصر </w:t>
      </w:r>
      <w:r w:rsidRPr="005B4492">
        <w:rPr>
          <w:spacing w:val="-2"/>
          <w:rtl/>
          <w:lang w:bidi="ar-IQ"/>
        </w:rPr>
        <w:t xml:space="preserve">عمل الأجانب في المجال الأهلي والإنساني في المنظمات الدولية والمنظمات غير الحكومية. </w:t>
      </w:r>
      <w:r w:rsidRPr="005B4492">
        <w:rPr>
          <w:rFonts w:hint="cs"/>
          <w:spacing w:val="-2"/>
          <w:rtl/>
          <w:lang w:bidi="ar-IQ"/>
        </w:rPr>
        <w:t>يواجه</w:t>
      </w:r>
      <w:r w:rsidRPr="005B4492">
        <w:rPr>
          <w:spacing w:val="-2"/>
          <w:rtl/>
          <w:lang w:bidi="ar-IQ"/>
        </w:rPr>
        <w:t xml:space="preserve"> العمال الأجانب سياسات تميزية من قبل سلطات الاحتلال، </w:t>
      </w:r>
      <w:r w:rsidRPr="005B4492">
        <w:rPr>
          <w:rFonts w:hint="cs"/>
          <w:spacing w:val="-2"/>
          <w:rtl/>
          <w:lang w:bidi="ar-IQ"/>
        </w:rPr>
        <w:t>ومن</w:t>
      </w:r>
      <w:r w:rsidRPr="005B4492">
        <w:rPr>
          <w:spacing w:val="-2"/>
          <w:rtl/>
          <w:lang w:bidi="ar-IQ"/>
        </w:rPr>
        <w:t xml:space="preserve"> </w:t>
      </w:r>
      <w:r w:rsidRPr="005B4492">
        <w:rPr>
          <w:rFonts w:hint="cs"/>
          <w:spacing w:val="-2"/>
          <w:rtl/>
          <w:lang w:bidi="ar-IQ"/>
        </w:rPr>
        <w:t>الأمثلة</w:t>
      </w:r>
      <w:r w:rsidRPr="005B4492">
        <w:rPr>
          <w:spacing w:val="-2"/>
          <w:rtl/>
          <w:lang w:bidi="ar-IQ"/>
        </w:rPr>
        <w:t xml:space="preserve"> </w:t>
      </w:r>
      <w:r w:rsidRPr="005B4492">
        <w:rPr>
          <w:rFonts w:hint="cs"/>
          <w:spacing w:val="-2"/>
          <w:rtl/>
          <w:lang w:bidi="ar-IQ"/>
        </w:rPr>
        <w:t>على</w:t>
      </w:r>
      <w:r w:rsidRPr="005B4492">
        <w:rPr>
          <w:spacing w:val="-2"/>
          <w:rtl/>
          <w:lang w:bidi="ar-IQ"/>
        </w:rPr>
        <w:t xml:space="preserve"> </w:t>
      </w:r>
      <w:r w:rsidRPr="005B4492">
        <w:rPr>
          <w:rFonts w:hint="cs"/>
          <w:spacing w:val="-2"/>
          <w:rtl/>
          <w:lang w:bidi="ar-IQ"/>
        </w:rPr>
        <w:t>الانتهاكات</w:t>
      </w:r>
      <w:r w:rsidRPr="005B4492">
        <w:rPr>
          <w:spacing w:val="-2"/>
          <w:rtl/>
          <w:lang w:bidi="ar-IQ"/>
        </w:rPr>
        <w:t xml:space="preserve"> الإسرائيلية ضد العمال الأجانب، استشهاد الناشطة الأمريكية </w:t>
      </w:r>
      <w:r w:rsidRPr="005B4492">
        <w:rPr>
          <w:rFonts w:hint="cs"/>
          <w:spacing w:val="-2"/>
          <w:rtl/>
          <w:lang w:bidi="ar-IQ"/>
        </w:rPr>
        <w:t>راشيل</w:t>
      </w:r>
      <w:r w:rsidRPr="005B4492">
        <w:rPr>
          <w:spacing w:val="-2"/>
          <w:rtl/>
          <w:lang w:bidi="ar-IQ"/>
        </w:rPr>
        <w:t xml:space="preserve"> كوري في رفح عام 2003. </w:t>
      </w:r>
    </w:p>
    <w:p w:rsidR="00DB66F2" w:rsidRPr="00D51DD0" w:rsidRDefault="00DB66F2" w:rsidP="00C63257">
      <w:pPr>
        <w:pStyle w:val="HChGA"/>
        <w:rPr>
          <w:lang w:bidi="ar-IQ"/>
        </w:rPr>
      </w:pPr>
      <w:bookmarkStart w:id="7" w:name="_Toc460746118"/>
      <w:bookmarkStart w:id="8" w:name="_Toc462561289"/>
      <w:bookmarkStart w:id="9" w:name="_Toc475518450"/>
      <w:r w:rsidRPr="00D51DD0">
        <w:rPr>
          <w:rtl/>
          <w:lang w:bidi="ar-IQ"/>
        </w:rPr>
        <w:lastRenderedPageBreak/>
        <w:tab/>
      </w:r>
      <w:r w:rsidRPr="00D51DD0">
        <w:rPr>
          <w:rtl/>
          <w:lang w:bidi="ar-IQ"/>
        </w:rPr>
        <w:tab/>
      </w:r>
      <w:bookmarkStart w:id="10" w:name="_Toc523497711"/>
      <w:r w:rsidRPr="00D51DD0">
        <w:rPr>
          <w:rtl/>
          <w:lang w:bidi="ar-IQ"/>
        </w:rPr>
        <w:t>القسم الثاني</w:t>
      </w:r>
      <w:r w:rsidRPr="00D51DD0">
        <w:rPr>
          <w:rtl/>
          <w:lang w:bidi="ar-IQ"/>
        </w:rPr>
        <w:tab/>
      </w:r>
      <w:r w:rsidRPr="00D51DD0">
        <w:rPr>
          <w:rtl/>
          <w:lang w:bidi="ar-IQ"/>
        </w:rPr>
        <w:br/>
        <w:t>المعلومات المتعلقة ب</w:t>
      </w:r>
      <w:r w:rsidRPr="00D51DD0">
        <w:rPr>
          <w:rFonts w:hint="eastAsia"/>
          <w:rtl/>
          <w:lang w:bidi="ar-IQ"/>
        </w:rPr>
        <w:t>تطبيق</w:t>
      </w:r>
      <w:r w:rsidRPr="00D51DD0">
        <w:rPr>
          <w:rtl/>
          <w:lang w:bidi="ar-IQ"/>
        </w:rPr>
        <w:t xml:space="preserve"> المواد 1-7 من الاتفاقية</w:t>
      </w:r>
      <w:bookmarkEnd w:id="7"/>
      <w:bookmarkEnd w:id="8"/>
      <w:bookmarkEnd w:id="9"/>
      <w:bookmarkEnd w:id="10"/>
    </w:p>
    <w:p w:rsidR="00DB66F2" w:rsidRPr="00D51DD0" w:rsidRDefault="00DB66F2" w:rsidP="00C63257">
      <w:pPr>
        <w:pStyle w:val="H1GA"/>
        <w:rPr>
          <w:rtl/>
          <w:lang w:bidi="ar-IQ"/>
        </w:rPr>
      </w:pPr>
      <w:r w:rsidRPr="00D51DD0">
        <w:rPr>
          <w:rtl/>
          <w:lang w:bidi="ar-IQ"/>
        </w:rPr>
        <w:tab/>
      </w:r>
      <w:r w:rsidRPr="00D51DD0">
        <w:rPr>
          <w:rtl/>
          <w:lang w:bidi="ar-IQ"/>
        </w:rPr>
        <w:tab/>
      </w:r>
      <w:bookmarkStart w:id="11" w:name="_Toc523497712"/>
      <w:r w:rsidRPr="00D51DD0">
        <w:rPr>
          <w:rtl/>
          <w:lang w:bidi="ar-IQ"/>
        </w:rPr>
        <w:t>المادة (1)</w:t>
      </w:r>
      <w:bookmarkEnd w:id="11"/>
    </w:p>
    <w:p w:rsidR="00DB66F2" w:rsidRPr="00D51DD0" w:rsidRDefault="00DB66F2" w:rsidP="00C63257">
      <w:pPr>
        <w:pStyle w:val="H23GA"/>
        <w:rPr>
          <w:rtl/>
          <w:lang w:bidi="ar-IQ"/>
        </w:rPr>
      </w:pPr>
      <w:r w:rsidRPr="00D51DD0">
        <w:rPr>
          <w:sz w:val="30"/>
          <w:rtl/>
          <w:lang w:bidi="ar-IQ"/>
        </w:rPr>
        <w:tab/>
      </w:r>
      <w:bookmarkStart w:id="12" w:name="_Toc523497713"/>
      <w:r w:rsidRPr="00D51DD0">
        <w:rPr>
          <w:rFonts w:hint="cs"/>
          <w:rtl/>
          <w:lang w:bidi="ar-IQ"/>
        </w:rPr>
        <w:t>أول</w:t>
      </w:r>
      <w:r w:rsidR="002154B3">
        <w:rPr>
          <w:rFonts w:hint="cs"/>
          <w:rtl/>
          <w:lang w:bidi="ar-IQ"/>
        </w:rPr>
        <w:t>اً-</w:t>
      </w:r>
      <w:r w:rsidRPr="00D51DD0">
        <w:rPr>
          <w:rFonts w:hint="cs"/>
          <w:rtl/>
          <w:lang w:bidi="ar-IQ"/>
        </w:rPr>
        <w:tab/>
      </w:r>
      <w:r w:rsidRPr="00D51DD0">
        <w:rPr>
          <w:rtl/>
          <w:lang w:bidi="ar-IQ"/>
        </w:rPr>
        <w:t>تعريف التمييز العنصري في القانون المحلي الساري في فلسطين</w:t>
      </w:r>
      <w:bookmarkEnd w:id="12"/>
      <w:r w:rsidRPr="00D51DD0">
        <w:rPr>
          <w:rtl/>
          <w:lang w:bidi="ar-IQ"/>
        </w:rPr>
        <w:t xml:space="preserve"> </w:t>
      </w:r>
    </w:p>
    <w:p w:rsidR="00DB66F2" w:rsidRPr="00D51DD0" w:rsidRDefault="00DB66F2" w:rsidP="00C63257">
      <w:pPr>
        <w:pStyle w:val="SingleTxtGA"/>
      </w:pPr>
      <w:r w:rsidRPr="00D51DD0">
        <w:rPr>
          <w:rFonts w:hint="cs"/>
          <w:rtl/>
          <w:lang w:bidi="ar-IQ"/>
        </w:rPr>
        <w:t>27-</w:t>
      </w:r>
      <w:r w:rsidRPr="00D51DD0">
        <w:rPr>
          <w:rFonts w:hint="cs"/>
          <w:rtl/>
          <w:lang w:bidi="ar-IQ"/>
        </w:rPr>
        <w:tab/>
        <w:t>تم</w:t>
      </w:r>
      <w:r w:rsidRPr="00D51DD0">
        <w:rPr>
          <w:rtl/>
          <w:lang w:bidi="ar-IQ"/>
        </w:rPr>
        <w:t xml:space="preserve"> تعريف المساواة في </w:t>
      </w:r>
      <w:r w:rsidRPr="00D51DD0">
        <w:rPr>
          <w:rFonts w:hint="cs"/>
          <w:rtl/>
          <w:lang w:bidi="ar-IQ"/>
        </w:rPr>
        <w:t>التشريعات</w:t>
      </w:r>
      <w:r w:rsidRPr="00D51DD0">
        <w:rPr>
          <w:rtl/>
          <w:lang w:bidi="ar-IQ"/>
        </w:rPr>
        <w:t xml:space="preserve"> </w:t>
      </w:r>
      <w:r w:rsidRPr="00D51DD0">
        <w:rPr>
          <w:rFonts w:hint="cs"/>
          <w:rtl/>
          <w:lang w:bidi="ar-IQ"/>
        </w:rPr>
        <w:t>الفلسطينية</w:t>
      </w:r>
      <w:r w:rsidRPr="00D51DD0">
        <w:rPr>
          <w:rtl/>
          <w:lang w:bidi="ar-IQ"/>
        </w:rPr>
        <w:t xml:space="preserve"> بطريقة تحظر عدة </w:t>
      </w:r>
      <w:r w:rsidRPr="00D51DD0">
        <w:rPr>
          <w:rFonts w:hint="cs"/>
          <w:rtl/>
          <w:lang w:bidi="ar-IQ"/>
        </w:rPr>
        <w:t>نواحي</w:t>
      </w:r>
      <w:r w:rsidRPr="00D51DD0">
        <w:rPr>
          <w:rtl/>
          <w:lang w:bidi="ar-IQ"/>
        </w:rPr>
        <w:t xml:space="preserve"> وأقسام </w:t>
      </w:r>
      <w:r w:rsidRPr="00D51DD0">
        <w:rPr>
          <w:rFonts w:hint="cs"/>
          <w:rtl/>
          <w:lang w:bidi="ar-IQ"/>
        </w:rPr>
        <w:t>من</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نحو</w:t>
      </w:r>
      <w:r w:rsidRPr="00D51DD0">
        <w:rPr>
          <w:rtl/>
          <w:lang w:bidi="ar-IQ"/>
        </w:rPr>
        <w:t xml:space="preserve"> </w:t>
      </w:r>
      <w:r w:rsidRPr="00D51DD0">
        <w:rPr>
          <w:rFonts w:hint="cs"/>
          <w:rtl/>
          <w:lang w:bidi="ar-IQ"/>
        </w:rPr>
        <w:t>يستوعب</w:t>
      </w:r>
      <w:r w:rsidRPr="00D51DD0">
        <w:rPr>
          <w:rtl/>
          <w:lang w:bidi="ar-IQ"/>
        </w:rPr>
        <w:t xml:space="preserve"> حظر التمييز العنصري القائم على العرق</w:t>
      </w:r>
      <w:r w:rsidR="002154B3">
        <w:rPr>
          <w:rtl/>
          <w:lang w:bidi="ar-IQ"/>
        </w:rPr>
        <w:t xml:space="preserve"> أو </w:t>
      </w:r>
      <w:r w:rsidRPr="00D51DD0">
        <w:rPr>
          <w:rtl/>
          <w:lang w:bidi="ar-IQ"/>
        </w:rPr>
        <w:t>اللون</w:t>
      </w:r>
      <w:r w:rsidR="002154B3">
        <w:rPr>
          <w:rtl/>
          <w:lang w:bidi="ar-IQ"/>
        </w:rPr>
        <w:t xml:space="preserve"> أو </w:t>
      </w:r>
      <w:r w:rsidRPr="00D51DD0">
        <w:rPr>
          <w:rtl/>
          <w:lang w:bidi="ar-IQ"/>
        </w:rPr>
        <w:t>النسب</w:t>
      </w:r>
      <w:r w:rsidR="002154B3">
        <w:rPr>
          <w:rtl/>
          <w:lang w:bidi="ar-IQ"/>
        </w:rPr>
        <w:t xml:space="preserve"> أو </w:t>
      </w:r>
      <w:r w:rsidRPr="00D51DD0">
        <w:rPr>
          <w:rtl/>
          <w:lang w:bidi="ar-IQ"/>
        </w:rPr>
        <w:t>الأصل القومي</w:t>
      </w:r>
      <w:r w:rsidR="002154B3">
        <w:rPr>
          <w:rtl/>
          <w:lang w:bidi="ar-IQ"/>
        </w:rPr>
        <w:t xml:space="preserve"> أو </w:t>
      </w:r>
      <w:r w:rsidRPr="00D51DD0">
        <w:rPr>
          <w:rtl/>
          <w:lang w:bidi="ar-IQ"/>
        </w:rPr>
        <w:t xml:space="preserve">الاثني وذلك على النحو التالي: </w:t>
      </w:r>
    </w:p>
    <w:p w:rsidR="00DB66F2" w:rsidRPr="00D51DD0" w:rsidRDefault="00DB66F2" w:rsidP="00C63257">
      <w:pPr>
        <w:pStyle w:val="SingleTxtGA"/>
        <w:rPr>
          <w:lang w:bidi="ar-JO"/>
        </w:rPr>
      </w:pPr>
      <w:r w:rsidRPr="00D51DD0">
        <w:rPr>
          <w:rtl/>
          <w:lang w:bidi="ar-JO"/>
        </w:rPr>
        <w:tab/>
      </w:r>
      <w:r w:rsidRPr="00D51DD0">
        <w:rPr>
          <w:rFonts w:hint="cs"/>
          <w:rtl/>
          <w:lang w:bidi="ar-JO"/>
        </w:rPr>
        <w:t>(أ)</w:t>
      </w:r>
      <w:r w:rsidRPr="00D51DD0">
        <w:rPr>
          <w:rFonts w:hint="cs"/>
          <w:rtl/>
          <w:lang w:bidi="ar-JO"/>
        </w:rPr>
        <w:tab/>
        <w:t>تنص</w:t>
      </w:r>
      <w:r w:rsidRPr="00D51DD0">
        <w:rPr>
          <w:rtl/>
          <w:lang w:bidi="ar-JO"/>
        </w:rPr>
        <w:t xml:space="preserve"> </w:t>
      </w:r>
      <w:r w:rsidRPr="00D51DD0">
        <w:rPr>
          <w:rFonts w:hint="cs"/>
          <w:rtl/>
          <w:lang w:bidi="ar-JO"/>
        </w:rPr>
        <w:t>وثيقة</w:t>
      </w:r>
      <w:r w:rsidRPr="00D51DD0">
        <w:rPr>
          <w:rtl/>
          <w:lang w:bidi="ar-JO"/>
        </w:rPr>
        <w:t xml:space="preserve"> </w:t>
      </w:r>
      <w:r w:rsidRPr="00D51DD0">
        <w:rPr>
          <w:rFonts w:hint="cs"/>
          <w:rtl/>
          <w:lang w:bidi="ar-JO"/>
        </w:rPr>
        <w:t>إعلان</w:t>
      </w:r>
      <w:r w:rsidRPr="00D51DD0">
        <w:rPr>
          <w:rtl/>
          <w:lang w:bidi="ar-JO"/>
        </w:rPr>
        <w:t xml:space="preserve"> </w:t>
      </w:r>
      <w:r w:rsidRPr="00D51DD0">
        <w:rPr>
          <w:rFonts w:hint="cs"/>
          <w:rtl/>
          <w:lang w:bidi="ar-JO"/>
        </w:rPr>
        <w:t>الاستقلال</w:t>
      </w:r>
      <w:r w:rsidRPr="00D51DD0">
        <w:rPr>
          <w:rtl/>
          <w:lang w:bidi="ar-JO"/>
        </w:rPr>
        <w:t xml:space="preserve"> </w:t>
      </w:r>
      <w:r w:rsidRPr="00D51DD0">
        <w:rPr>
          <w:rFonts w:hint="cs"/>
          <w:rtl/>
          <w:lang w:bidi="ar-JO"/>
        </w:rPr>
        <w:t>الصادرة</w:t>
      </w:r>
      <w:r w:rsidRPr="00D51DD0">
        <w:rPr>
          <w:rtl/>
          <w:lang w:bidi="ar-JO"/>
        </w:rPr>
        <w:t xml:space="preserve"> </w:t>
      </w:r>
      <w:r w:rsidRPr="00D51DD0">
        <w:rPr>
          <w:rFonts w:hint="cs"/>
          <w:rtl/>
          <w:lang w:bidi="ar-JO"/>
        </w:rPr>
        <w:t>في</w:t>
      </w:r>
      <w:r w:rsidRPr="00D51DD0">
        <w:rPr>
          <w:rtl/>
          <w:lang w:bidi="ar-JO"/>
        </w:rPr>
        <w:t xml:space="preserve"> 15 </w:t>
      </w:r>
      <w:r w:rsidRPr="00D51DD0">
        <w:rPr>
          <w:rFonts w:hint="cs"/>
          <w:rtl/>
          <w:lang w:bidi="ar-JO"/>
        </w:rPr>
        <w:t>نوفمبر</w:t>
      </w:r>
      <w:r w:rsidRPr="00D51DD0">
        <w:rPr>
          <w:rtl/>
          <w:lang w:bidi="ar-JO"/>
        </w:rPr>
        <w:t xml:space="preserve"> 1988 </w:t>
      </w:r>
      <w:r w:rsidRPr="00D51DD0">
        <w:rPr>
          <w:rFonts w:hint="cs"/>
          <w:rtl/>
          <w:lang w:bidi="ar-JO"/>
        </w:rPr>
        <w:t>عن</w:t>
      </w:r>
      <w:r w:rsidRPr="00D51DD0">
        <w:rPr>
          <w:rtl/>
          <w:lang w:bidi="ar-JO"/>
        </w:rPr>
        <w:t xml:space="preserve"> </w:t>
      </w:r>
      <w:r w:rsidRPr="00D51DD0">
        <w:rPr>
          <w:rFonts w:hint="cs"/>
          <w:rtl/>
          <w:lang w:bidi="ar-JO"/>
        </w:rPr>
        <w:t>المجلس</w:t>
      </w:r>
      <w:r w:rsidRPr="00D51DD0">
        <w:rPr>
          <w:rtl/>
          <w:lang w:bidi="ar-JO"/>
        </w:rPr>
        <w:t xml:space="preserve"> </w:t>
      </w:r>
      <w:r w:rsidRPr="00D51DD0">
        <w:rPr>
          <w:rFonts w:hint="cs"/>
          <w:rtl/>
          <w:lang w:bidi="ar-JO"/>
        </w:rPr>
        <w:t>الوطني</w:t>
      </w:r>
      <w:r w:rsidRPr="00D51DD0">
        <w:rPr>
          <w:rtl/>
          <w:lang w:bidi="ar-JO"/>
        </w:rPr>
        <w:t xml:space="preserve"> </w:t>
      </w:r>
      <w:r w:rsidRPr="00D51DD0">
        <w:rPr>
          <w:rFonts w:hint="cs"/>
          <w:rtl/>
          <w:lang w:bidi="ar-JO"/>
        </w:rPr>
        <w:t>الفلسطيني</w:t>
      </w:r>
      <w:r w:rsidRPr="00D51DD0">
        <w:rPr>
          <w:rtl/>
          <w:lang w:bidi="ar-JO"/>
        </w:rPr>
        <w:t xml:space="preserve"> </w:t>
      </w:r>
      <w:r w:rsidRPr="00D51DD0">
        <w:rPr>
          <w:rFonts w:hint="cs"/>
          <w:rtl/>
          <w:lang w:bidi="ar-JO"/>
        </w:rPr>
        <w:t>لمنظمة</w:t>
      </w:r>
      <w:r w:rsidRPr="00D51DD0">
        <w:rPr>
          <w:rtl/>
          <w:lang w:bidi="ar-JO"/>
        </w:rPr>
        <w:t xml:space="preserve"> </w:t>
      </w:r>
      <w:r w:rsidRPr="00D51DD0">
        <w:rPr>
          <w:rFonts w:hint="cs"/>
          <w:rtl/>
          <w:lang w:bidi="ar-JO"/>
        </w:rPr>
        <w:t>التحرير</w:t>
      </w:r>
      <w:r w:rsidRPr="00D51DD0">
        <w:rPr>
          <w:rtl/>
          <w:lang w:bidi="ar-JO"/>
        </w:rPr>
        <w:t xml:space="preserve"> </w:t>
      </w:r>
      <w:r w:rsidRPr="00D51DD0">
        <w:rPr>
          <w:rFonts w:hint="cs"/>
          <w:rtl/>
          <w:lang w:bidi="ar-JO"/>
        </w:rPr>
        <w:t>الفلسطينية</w:t>
      </w:r>
      <w:r w:rsidRPr="00D51DD0">
        <w:rPr>
          <w:rtl/>
          <w:lang w:bidi="ar-JO"/>
        </w:rPr>
        <w:t xml:space="preserve"> -</w:t>
      </w:r>
      <w:r w:rsidRPr="00D51DD0">
        <w:rPr>
          <w:rFonts w:hint="cs"/>
          <w:rtl/>
          <w:lang w:bidi="ar-JO"/>
        </w:rPr>
        <w:t xml:space="preserve"> والتي</w:t>
      </w:r>
      <w:r w:rsidRPr="00D51DD0">
        <w:rPr>
          <w:rtl/>
          <w:lang w:bidi="ar-JO"/>
        </w:rPr>
        <w:t xml:space="preserve"> </w:t>
      </w:r>
      <w:r w:rsidRPr="00D51DD0">
        <w:rPr>
          <w:rFonts w:hint="cs"/>
          <w:rtl/>
          <w:lang w:bidi="ar-JO"/>
        </w:rPr>
        <w:t>تعتبر</w:t>
      </w:r>
      <w:r w:rsidRPr="00D51DD0">
        <w:rPr>
          <w:rtl/>
          <w:lang w:bidi="ar-JO"/>
        </w:rPr>
        <w:t xml:space="preserve"> </w:t>
      </w:r>
      <w:r w:rsidRPr="00D51DD0">
        <w:rPr>
          <w:rFonts w:hint="cs"/>
          <w:rtl/>
          <w:lang w:bidi="ar-JO"/>
        </w:rPr>
        <w:t>الوثيقة</w:t>
      </w:r>
      <w:r w:rsidRPr="00D51DD0">
        <w:rPr>
          <w:rtl/>
          <w:lang w:bidi="ar-JO"/>
        </w:rPr>
        <w:t xml:space="preserve"> </w:t>
      </w:r>
      <w:r w:rsidRPr="00D51DD0">
        <w:rPr>
          <w:rFonts w:hint="cs"/>
          <w:rtl/>
          <w:lang w:bidi="ar-JO"/>
        </w:rPr>
        <w:t>الأهم</w:t>
      </w:r>
      <w:r w:rsidRPr="00D51DD0">
        <w:rPr>
          <w:rtl/>
          <w:lang w:bidi="ar-JO"/>
        </w:rPr>
        <w:t xml:space="preserve"> </w:t>
      </w:r>
      <w:r w:rsidRPr="00D51DD0">
        <w:rPr>
          <w:rFonts w:hint="cs"/>
          <w:rtl/>
          <w:lang w:bidi="ar-JO"/>
        </w:rPr>
        <w:t>في</w:t>
      </w:r>
      <w:r w:rsidRPr="00D51DD0">
        <w:rPr>
          <w:rtl/>
          <w:lang w:bidi="ar-JO"/>
        </w:rPr>
        <w:t xml:space="preserve"> </w:t>
      </w:r>
      <w:r w:rsidRPr="00D51DD0">
        <w:rPr>
          <w:rFonts w:hint="cs"/>
          <w:rtl/>
          <w:lang w:bidi="ar-JO"/>
        </w:rPr>
        <w:t>التاريخ</w:t>
      </w:r>
      <w:r w:rsidRPr="00D51DD0">
        <w:rPr>
          <w:rtl/>
          <w:lang w:bidi="ar-JO"/>
        </w:rPr>
        <w:t xml:space="preserve"> </w:t>
      </w:r>
      <w:r w:rsidRPr="00D51DD0">
        <w:rPr>
          <w:rFonts w:hint="cs"/>
          <w:rtl/>
          <w:lang w:bidi="ar-JO"/>
        </w:rPr>
        <w:t>الوطني</w:t>
      </w:r>
      <w:r w:rsidRPr="00D51DD0">
        <w:rPr>
          <w:rtl/>
          <w:lang w:bidi="ar-JO"/>
        </w:rPr>
        <w:t xml:space="preserve"> </w:t>
      </w:r>
      <w:r w:rsidRPr="00D51DD0">
        <w:rPr>
          <w:rFonts w:hint="cs"/>
          <w:rtl/>
          <w:lang w:bidi="ar-JO"/>
        </w:rPr>
        <w:t>الفلسطيني</w:t>
      </w:r>
      <w:r w:rsidRPr="00D51DD0">
        <w:rPr>
          <w:rtl/>
          <w:lang w:bidi="ar-JO"/>
        </w:rPr>
        <w:t xml:space="preserve"> والوثيقة التأسيسية لدولة فلسطين</w:t>
      </w:r>
      <w:r w:rsidRPr="00D51DD0">
        <w:rPr>
          <w:rFonts w:hint="cs"/>
          <w:rtl/>
          <w:lang w:bidi="ar-JO"/>
        </w:rPr>
        <w:t xml:space="preserve"> </w:t>
      </w:r>
      <w:r w:rsidRPr="00D51DD0">
        <w:rPr>
          <w:rtl/>
          <w:lang w:bidi="ar-JO"/>
        </w:rPr>
        <w:t>-</w:t>
      </w:r>
      <w:r w:rsidRPr="00D51DD0">
        <w:rPr>
          <w:rFonts w:hint="cs"/>
          <w:rtl/>
          <w:lang w:bidi="ar-JO"/>
        </w:rPr>
        <w:t xml:space="preserve"> على</w:t>
      </w:r>
      <w:r w:rsidRPr="00D51DD0">
        <w:rPr>
          <w:rtl/>
          <w:lang w:bidi="ar-JO"/>
        </w:rPr>
        <w:t xml:space="preserve"> </w:t>
      </w:r>
      <w:r w:rsidRPr="00D51DD0">
        <w:rPr>
          <w:rFonts w:hint="cs"/>
          <w:rtl/>
          <w:lang w:bidi="ar-JO"/>
        </w:rPr>
        <w:t>أن</w:t>
      </w:r>
      <w:r w:rsidRPr="00D51DD0">
        <w:rPr>
          <w:rtl/>
          <w:lang w:bidi="ar-JO"/>
        </w:rPr>
        <w:t>: "...</w:t>
      </w:r>
      <w:r w:rsidR="00F52B79">
        <w:rPr>
          <w:rFonts w:hint="cs"/>
          <w:rtl/>
          <w:lang w:bidi="ar-JO"/>
        </w:rPr>
        <w:t xml:space="preserve"> </w:t>
      </w:r>
      <w:r w:rsidRPr="00D51DD0">
        <w:rPr>
          <w:rFonts w:hint="cs"/>
          <w:rtl/>
          <w:lang w:bidi="ar-JO"/>
        </w:rPr>
        <w:t>دولة</w:t>
      </w:r>
      <w:r w:rsidRPr="00D51DD0">
        <w:rPr>
          <w:rtl/>
          <w:lang w:bidi="ar-JO"/>
        </w:rPr>
        <w:t xml:space="preserve"> </w:t>
      </w:r>
      <w:r w:rsidRPr="00D51DD0">
        <w:rPr>
          <w:rFonts w:hint="cs"/>
          <w:rtl/>
          <w:lang w:bidi="ar-JO"/>
        </w:rPr>
        <w:t>فلسطين</w:t>
      </w:r>
      <w:r w:rsidRPr="00D51DD0">
        <w:rPr>
          <w:rtl/>
          <w:lang w:bidi="ar-JO"/>
        </w:rPr>
        <w:t xml:space="preserve"> </w:t>
      </w:r>
      <w:r w:rsidRPr="00D51DD0">
        <w:rPr>
          <w:rFonts w:hint="cs"/>
          <w:rtl/>
          <w:lang w:bidi="ar-JO"/>
        </w:rPr>
        <w:t>هي</w:t>
      </w:r>
      <w:r w:rsidRPr="00D51DD0">
        <w:rPr>
          <w:rtl/>
          <w:lang w:bidi="ar-JO"/>
        </w:rPr>
        <w:t xml:space="preserve"> </w:t>
      </w:r>
      <w:r w:rsidRPr="00D51DD0">
        <w:rPr>
          <w:rFonts w:hint="cs"/>
          <w:rtl/>
          <w:lang w:bidi="ar-JO"/>
        </w:rPr>
        <w:t>للفلسطينيين</w:t>
      </w:r>
      <w:r w:rsidRPr="00D51DD0">
        <w:rPr>
          <w:rtl/>
          <w:lang w:bidi="ar-JO"/>
        </w:rPr>
        <w:t xml:space="preserve"> </w:t>
      </w:r>
      <w:r w:rsidRPr="00D51DD0">
        <w:rPr>
          <w:rFonts w:hint="cs"/>
          <w:rtl/>
          <w:lang w:bidi="ar-JO"/>
        </w:rPr>
        <w:t>أينما</w:t>
      </w:r>
      <w:r w:rsidRPr="00D51DD0">
        <w:rPr>
          <w:rtl/>
          <w:lang w:bidi="ar-JO"/>
        </w:rPr>
        <w:t xml:space="preserve"> </w:t>
      </w:r>
      <w:r w:rsidRPr="00D51DD0">
        <w:rPr>
          <w:rFonts w:hint="cs"/>
          <w:rtl/>
          <w:lang w:bidi="ar-JO"/>
        </w:rPr>
        <w:t>كانوا؛</w:t>
      </w:r>
      <w:r w:rsidRPr="00D51DD0">
        <w:rPr>
          <w:rtl/>
          <w:lang w:bidi="ar-JO"/>
        </w:rPr>
        <w:t xml:space="preserve"> </w:t>
      </w:r>
      <w:r w:rsidRPr="00D51DD0">
        <w:rPr>
          <w:rFonts w:hint="cs"/>
          <w:rtl/>
          <w:lang w:bidi="ar-JO"/>
        </w:rPr>
        <w:t>فيها</w:t>
      </w:r>
      <w:r w:rsidRPr="00D51DD0">
        <w:rPr>
          <w:rtl/>
          <w:lang w:bidi="ar-JO"/>
        </w:rPr>
        <w:t xml:space="preserve"> </w:t>
      </w:r>
      <w:r w:rsidRPr="00D51DD0">
        <w:rPr>
          <w:rFonts w:hint="cs"/>
          <w:rtl/>
          <w:lang w:bidi="ar-JO"/>
        </w:rPr>
        <w:t>يطورون</w:t>
      </w:r>
      <w:r w:rsidRPr="00D51DD0">
        <w:rPr>
          <w:rtl/>
          <w:lang w:bidi="ar-JO"/>
        </w:rPr>
        <w:t xml:space="preserve"> </w:t>
      </w:r>
      <w:r w:rsidRPr="00D51DD0">
        <w:rPr>
          <w:rFonts w:hint="cs"/>
          <w:rtl/>
          <w:lang w:bidi="ar-JO"/>
        </w:rPr>
        <w:t>هويتهم</w:t>
      </w:r>
      <w:r w:rsidRPr="00D51DD0">
        <w:rPr>
          <w:rtl/>
          <w:lang w:bidi="ar-JO"/>
        </w:rPr>
        <w:t xml:space="preserve"> </w:t>
      </w:r>
      <w:r w:rsidRPr="00D51DD0">
        <w:rPr>
          <w:rFonts w:hint="cs"/>
          <w:rtl/>
          <w:lang w:bidi="ar-JO"/>
        </w:rPr>
        <w:t>الوطنية</w:t>
      </w:r>
      <w:r w:rsidRPr="00D51DD0">
        <w:rPr>
          <w:rtl/>
          <w:lang w:bidi="ar-JO"/>
        </w:rPr>
        <w:t xml:space="preserve"> </w:t>
      </w:r>
      <w:r w:rsidRPr="00D51DD0">
        <w:rPr>
          <w:rFonts w:hint="cs"/>
          <w:rtl/>
          <w:lang w:bidi="ar-JO"/>
        </w:rPr>
        <w:t>والثقافية،</w:t>
      </w:r>
      <w:r w:rsidRPr="00D51DD0">
        <w:rPr>
          <w:rtl/>
          <w:lang w:bidi="ar-JO"/>
        </w:rPr>
        <w:t xml:space="preserve"> </w:t>
      </w:r>
      <w:r w:rsidRPr="00D51DD0">
        <w:rPr>
          <w:rFonts w:hint="cs"/>
          <w:rtl/>
          <w:lang w:bidi="ar-JO"/>
        </w:rPr>
        <w:t>ويتمتعون</w:t>
      </w:r>
      <w:r w:rsidRPr="00D51DD0">
        <w:rPr>
          <w:rtl/>
          <w:lang w:bidi="ar-JO"/>
        </w:rPr>
        <w:t xml:space="preserve"> </w:t>
      </w:r>
      <w:r w:rsidRPr="00D51DD0">
        <w:rPr>
          <w:rFonts w:hint="cs"/>
          <w:rtl/>
          <w:lang w:bidi="ar-JO"/>
        </w:rPr>
        <w:t>بالمساواة</w:t>
      </w:r>
      <w:r w:rsidRPr="00D51DD0">
        <w:rPr>
          <w:rtl/>
          <w:lang w:bidi="ar-JO"/>
        </w:rPr>
        <w:t xml:space="preserve"> </w:t>
      </w:r>
      <w:r w:rsidRPr="00D51DD0">
        <w:rPr>
          <w:rFonts w:hint="cs"/>
          <w:rtl/>
          <w:lang w:bidi="ar-JO"/>
        </w:rPr>
        <w:t>الكاملة</w:t>
      </w:r>
      <w:r w:rsidRPr="00D51DD0">
        <w:rPr>
          <w:rtl/>
          <w:lang w:bidi="ar-JO"/>
        </w:rPr>
        <w:t xml:space="preserve"> </w:t>
      </w:r>
      <w:r w:rsidRPr="00D51DD0">
        <w:rPr>
          <w:rFonts w:hint="cs"/>
          <w:rtl/>
          <w:lang w:bidi="ar-JO"/>
        </w:rPr>
        <w:t>في</w:t>
      </w:r>
      <w:r w:rsidRPr="00D51DD0">
        <w:rPr>
          <w:rtl/>
          <w:lang w:bidi="ar-JO"/>
        </w:rPr>
        <w:t xml:space="preserve"> </w:t>
      </w:r>
      <w:r w:rsidRPr="00D51DD0">
        <w:rPr>
          <w:rFonts w:hint="cs"/>
          <w:rtl/>
          <w:lang w:bidi="ar-JO"/>
        </w:rPr>
        <w:t>الحقوق،</w:t>
      </w:r>
      <w:r w:rsidRPr="00D51DD0">
        <w:rPr>
          <w:rtl/>
          <w:lang w:bidi="ar-JO"/>
        </w:rPr>
        <w:t xml:space="preserve"> </w:t>
      </w:r>
      <w:r w:rsidRPr="00D51DD0">
        <w:rPr>
          <w:rFonts w:hint="cs"/>
          <w:rtl/>
          <w:lang w:bidi="ar-JO"/>
        </w:rPr>
        <w:t>وتصان</w:t>
      </w:r>
      <w:r w:rsidRPr="00D51DD0">
        <w:rPr>
          <w:rtl/>
          <w:lang w:bidi="ar-JO"/>
        </w:rPr>
        <w:t xml:space="preserve"> </w:t>
      </w:r>
      <w:r w:rsidRPr="00D51DD0">
        <w:rPr>
          <w:rFonts w:hint="cs"/>
          <w:rtl/>
          <w:lang w:bidi="ar-JO"/>
        </w:rPr>
        <w:t>فيها</w:t>
      </w:r>
      <w:r w:rsidRPr="00D51DD0">
        <w:rPr>
          <w:rtl/>
          <w:lang w:bidi="ar-JO"/>
        </w:rPr>
        <w:t xml:space="preserve"> </w:t>
      </w:r>
      <w:r w:rsidRPr="00D51DD0">
        <w:rPr>
          <w:rFonts w:hint="cs"/>
          <w:rtl/>
          <w:lang w:bidi="ar-JO"/>
        </w:rPr>
        <w:t>معتقداتهم</w:t>
      </w:r>
      <w:r w:rsidRPr="00D51DD0">
        <w:rPr>
          <w:rtl/>
          <w:lang w:bidi="ar-JO"/>
        </w:rPr>
        <w:t xml:space="preserve"> </w:t>
      </w:r>
      <w:r w:rsidRPr="00D51DD0">
        <w:rPr>
          <w:rFonts w:hint="cs"/>
          <w:rtl/>
          <w:lang w:bidi="ar-JO"/>
        </w:rPr>
        <w:t>الدينية</w:t>
      </w:r>
      <w:r w:rsidRPr="00D51DD0">
        <w:rPr>
          <w:rtl/>
          <w:lang w:bidi="ar-JO"/>
        </w:rPr>
        <w:t xml:space="preserve"> </w:t>
      </w:r>
      <w:r w:rsidRPr="00D51DD0">
        <w:rPr>
          <w:rFonts w:hint="cs"/>
          <w:rtl/>
          <w:lang w:bidi="ar-JO"/>
        </w:rPr>
        <w:t>والسياسية</w:t>
      </w:r>
      <w:r w:rsidRPr="00D51DD0">
        <w:rPr>
          <w:rtl/>
          <w:lang w:bidi="ar-JO"/>
        </w:rPr>
        <w:t xml:space="preserve"> </w:t>
      </w:r>
      <w:r w:rsidRPr="00D51DD0">
        <w:rPr>
          <w:rFonts w:hint="cs"/>
          <w:rtl/>
          <w:lang w:bidi="ar-JO"/>
        </w:rPr>
        <w:t>وكرامتهم</w:t>
      </w:r>
      <w:r w:rsidRPr="00D51DD0">
        <w:rPr>
          <w:rtl/>
          <w:lang w:bidi="ar-JO"/>
        </w:rPr>
        <w:t xml:space="preserve"> </w:t>
      </w:r>
      <w:r w:rsidRPr="00D51DD0">
        <w:rPr>
          <w:rFonts w:hint="cs"/>
          <w:rtl/>
          <w:lang w:bidi="ar-JO"/>
        </w:rPr>
        <w:t>الإنسانية،</w:t>
      </w:r>
      <w:r w:rsidRPr="00D51DD0">
        <w:rPr>
          <w:rtl/>
          <w:lang w:bidi="ar-JO"/>
        </w:rPr>
        <w:t xml:space="preserve"> </w:t>
      </w:r>
      <w:r w:rsidRPr="00D51DD0">
        <w:rPr>
          <w:rFonts w:hint="cs"/>
          <w:rtl/>
          <w:lang w:bidi="ar-JO"/>
        </w:rPr>
        <w:t>في</w:t>
      </w:r>
      <w:r w:rsidRPr="00D51DD0">
        <w:rPr>
          <w:rtl/>
          <w:lang w:bidi="ar-JO"/>
        </w:rPr>
        <w:t xml:space="preserve"> </w:t>
      </w:r>
      <w:r w:rsidRPr="00D51DD0">
        <w:rPr>
          <w:rFonts w:hint="cs"/>
          <w:rtl/>
          <w:lang w:bidi="ar-JO"/>
        </w:rPr>
        <w:t>ظل</w:t>
      </w:r>
      <w:r w:rsidRPr="00D51DD0">
        <w:rPr>
          <w:rtl/>
          <w:lang w:bidi="ar-JO"/>
        </w:rPr>
        <w:t xml:space="preserve"> </w:t>
      </w:r>
      <w:r w:rsidRPr="00D51DD0">
        <w:rPr>
          <w:rFonts w:hint="cs"/>
          <w:rtl/>
          <w:lang w:bidi="ar-JO"/>
        </w:rPr>
        <w:t>نظام</w:t>
      </w:r>
      <w:r w:rsidRPr="00D51DD0">
        <w:rPr>
          <w:rtl/>
          <w:lang w:bidi="ar-JO"/>
        </w:rPr>
        <w:t xml:space="preserve"> </w:t>
      </w:r>
      <w:r w:rsidRPr="00D51DD0">
        <w:rPr>
          <w:rFonts w:hint="cs"/>
          <w:rtl/>
          <w:lang w:bidi="ar-JO"/>
        </w:rPr>
        <w:t>ديمقراطي</w:t>
      </w:r>
      <w:r w:rsidRPr="00D51DD0">
        <w:rPr>
          <w:rtl/>
          <w:lang w:bidi="ar-JO"/>
        </w:rPr>
        <w:t xml:space="preserve"> </w:t>
      </w:r>
      <w:r w:rsidRPr="00D51DD0">
        <w:rPr>
          <w:rFonts w:hint="cs"/>
          <w:rtl/>
          <w:lang w:bidi="ar-JO"/>
        </w:rPr>
        <w:t>برلماني،</w:t>
      </w:r>
      <w:r w:rsidRPr="00D51DD0">
        <w:rPr>
          <w:rtl/>
          <w:lang w:bidi="ar-JO"/>
        </w:rPr>
        <w:t xml:space="preserve"> </w:t>
      </w:r>
      <w:r w:rsidRPr="00D51DD0">
        <w:rPr>
          <w:rFonts w:hint="cs"/>
          <w:rtl/>
          <w:lang w:bidi="ar-JO"/>
        </w:rPr>
        <w:t>يقوم</w:t>
      </w:r>
      <w:r w:rsidRPr="00D51DD0">
        <w:rPr>
          <w:rtl/>
          <w:lang w:bidi="ar-JO"/>
        </w:rPr>
        <w:t xml:space="preserve"> </w:t>
      </w:r>
      <w:r w:rsidRPr="00D51DD0">
        <w:rPr>
          <w:rFonts w:hint="cs"/>
          <w:rtl/>
          <w:lang w:bidi="ar-JO"/>
        </w:rPr>
        <w:t>على</w:t>
      </w:r>
      <w:r w:rsidRPr="00D51DD0">
        <w:rPr>
          <w:rtl/>
          <w:lang w:bidi="ar-JO"/>
        </w:rPr>
        <w:t xml:space="preserve"> </w:t>
      </w:r>
      <w:r w:rsidRPr="00D51DD0">
        <w:rPr>
          <w:rFonts w:hint="cs"/>
          <w:rtl/>
          <w:lang w:bidi="ar-JO"/>
        </w:rPr>
        <w:t>أساس</w:t>
      </w:r>
      <w:r w:rsidRPr="00D51DD0">
        <w:rPr>
          <w:rtl/>
          <w:lang w:bidi="ar-JO"/>
        </w:rPr>
        <w:t xml:space="preserve"> </w:t>
      </w:r>
      <w:r w:rsidRPr="00D51DD0">
        <w:rPr>
          <w:rFonts w:hint="cs"/>
          <w:rtl/>
          <w:lang w:bidi="ar-JO"/>
        </w:rPr>
        <w:t>حرية</w:t>
      </w:r>
      <w:r w:rsidRPr="00D51DD0">
        <w:rPr>
          <w:rtl/>
          <w:lang w:bidi="ar-JO"/>
        </w:rPr>
        <w:t xml:space="preserve"> </w:t>
      </w:r>
      <w:r w:rsidRPr="00D51DD0">
        <w:rPr>
          <w:rFonts w:hint="cs"/>
          <w:rtl/>
          <w:lang w:bidi="ar-JO"/>
        </w:rPr>
        <w:t>الرأي</w:t>
      </w:r>
      <w:r w:rsidRPr="00D51DD0">
        <w:rPr>
          <w:rtl/>
          <w:lang w:bidi="ar-JO"/>
        </w:rPr>
        <w:t xml:space="preserve"> </w:t>
      </w:r>
      <w:r w:rsidRPr="00D51DD0">
        <w:rPr>
          <w:rFonts w:hint="cs"/>
          <w:rtl/>
          <w:lang w:bidi="ar-JO"/>
        </w:rPr>
        <w:t>وحرية</w:t>
      </w:r>
      <w:r w:rsidRPr="00D51DD0">
        <w:rPr>
          <w:rtl/>
          <w:lang w:bidi="ar-JO"/>
        </w:rPr>
        <w:t xml:space="preserve"> </w:t>
      </w:r>
      <w:r w:rsidRPr="00D51DD0">
        <w:rPr>
          <w:rFonts w:hint="cs"/>
          <w:rtl/>
          <w:lang w:bidi="ar-JO"/>
        </w:rPr>
        <w:t>تكوين</w:t>
      </w:r>
      <w:r w:rsidRPr="00D51DD0">
        <w:rPr>
          <w:rtl/>
          <w:lang w:bidi="ar-JO"/>
        </w:rPr>
        <w:t xml:space="preserve"> </w:t>
      </w:r>
      <w:r w:rsidRPr="00D51DD0">
        <w:rPr>
          <w:rFonts w:hint="cs"/>
          <w:rtl/>
          <w:lang w:bidi="ar-JO"/>
        </w:rPr>
        <w:t>الأحزاب،</w:t>
      </w:r>
      <w:r w:rsidRPr="00D51DD0">
        <w:rPr>
          <w:rtl/>
          <w:lang w:bidi="ar-JO"/>
        </w:rPr>
        <w:t xml:space="preserve"> </w:t>
      </w:r>
      <w:r w:rsidRPr="00D51DD0">
        <w:rPr>
          <w:rFonts w:hint="cs"/>
          <w:rtl/>
          <w:lang w:bidi="ar-JO"/>
        </w:rPr>
        <w:t>ورعاية</w:t>
      </w:r>
      <w:r w:rsidRPr="00D51DD0">
        <w:rPr>
          <w:rtl/>
          <w:lang w:bidi="ar-JO"/>
        </w:rPr>
        <w:t xml:space="preserve"> </w:t>
      </w:r>
      <w:r w:rsidRPr="00D51DD0">
        <w:rPr>
          <w:rFonts w:hint="cs"/>
          <w:rtl/>
          <w:lang w:bidi="ar-JO"/>
        </w:rPr>
        <w:t>الأغلبية</w:t>
      </w:r>
      <w:r w:rsidRPr="00D51DD0">
        <w:rPr>
          <w:rtl/>
          <w:lang w:bidi="ar-JO"/>
        </w:rPr>
        <w:t xml:space="preserve"> </w:t>
      </w:r>
      <w:r w:rsidRPr="00D51DD0">
        <w:rPr>
          <w:rFonts w:hint="cs"/>
          <w:rtl/>
          <w:lang w:bidi="ar-JO"/>
        </w:rPr>
        <w:t>حقوق</w:t>
      </w:r>
      <w:r w:rsidRPr="00D51DD0">
        <w:rPr>
          <w:rtl/>
          <w:lang w:bidi="ar-JO"/>
        </w:rPr>
        <w:t xml:space="preserve"> </w:t>
      </w:r>
      <w:r w:rsidRPr="00D51DD0">
        <w:rPr>
          <w:rFonts w:hint="cs"/>
          <w:rtl/>
          <w:lang w:bidi="ar-JO"/>
        </w:rPr>
        <w:t>الأقلية،</w:t>
      </w:r>
      <w:r w:rsidRPr="00D51DD0">
        <w:rPr>
          <w:rtl/>
          <w:lang w:bidi="ar-JO"/>
        </w:rPr>
        <w:t xml:space="preserve"> </w:t>
      </w:r>
      <w:r w:rsidRPr="00D51DD0">
        <w:rPr>
          <w:rFonts w:hint="cs"/>
          <w:rtl/>
          <w:lang w:bidi="ar-JO"/>
        </w:rPr>
        <w:t>واحترام</w:t>
      </w:r>
      <w:r w:rsidRPr="00D51DD0">
        <w:rPr>
          <w:rtl/>
          <w:lang w:bidi="ar-JO"/>
        </w:rPr>
        <w:t xml:space="preserve"> </w:t>
      </w:r>
      <w:r w:rsidRPr="00D51DD0">
        <w:rPr>
          <w:rFonts w:hint="cs"/>
          <w:rtl/>
          <w:lang w:bidi="ar-JO"/>
        </w:rPr>
        <w:t>الأقلية</w:t>
      </w:r>
      <w:r w:rsidRPr="00D51DD0">
        <w:rPr>
          <w:rtl/>
          <w:lang w:bidi="ar-JO"/>
        </w:rPr>
        <w:t xml:space="preserve"> </w:t>
      </w:r>
      <w:r w:rsidRPr="00D51DD0">
        <w:rPr>
          <w:rFonts w:hint="cs"/>
          <w:rtl/>
          <w:lang w:bidi="ar-JO"/>
        </w:rPr>
        <w:t>قرارات</w:t>
      </w:r>
      <w:r w:rsidRPr="00D51DD0">
        <w:rPr>
          <w:rtl/>
          <w:lang w:bidi="ar-JO"/>
        </w:rPr>
        <w:t xml:space="preserve"> </w:t>
      </w:r>
      <w:r w:rsidRPr="00D51DD0">
        <w:rPr>
          <w:rFonts w:hint="cs"/>
          <w:rtl/>
          <w:lang w:bidi="ar-JO"/>
        </w:rPr>
        <w:t>الأغلبية،</w:t>
      </w:r>
      <w:r w:rsidRPr="00D51DD0">
        <w:rPr>
          <w:rtl/>
          <w:lang w:bidi="ar-JO"/>
        </w:rPr>
        <w:t xml:space="preserve"> </w:t>
      </w:r>
      <w:r w:rsidRPr="00D51DD0">
        <w:rPr>
          <w:rFonts w:hint="cs"/>
          <w:rtl/>
          <w:lang w:bidi="ar-JO"/>
        </w:rPr>
        <w:t>وعلى</w:t>
      </w:r>
      <w:r w:rsidRPr="00D51DD0">
        <w:rPr>
          <w:rtl/>
          <w:lang w:bidi="ar-JO"/>
        </w:rPr>
        <w:t xml:space="preserve"> </w:t>
      </w:r>
      <w:r w:rsidRPr="00D51DD0">
        <w:rPr>
          <w:rFonts w:hint="cs"/>
          <w:rtl/>
          <w:lang w:bidi="ar-JO"/>
        </w:rPr>
        <w:t>العدل</w:t>
      </w:r>
      <w:r w:rsidRPr="00D51DD0">
        <w:rPr>
          <w:rtl/>
          <w:lang w:bidi="ar-JO"/>
        </w:rPr>
        <w:t xml:space="preserve"> </w:t>
      </w:r>
      <w:r w:rsidRPr="00D51DD0">
        <w:rPr>
          <w:rFonts w:hint="cs"/>
          <w:rtl/>
          <w:lang w:bidi="ar-JO"/>
        </w:rPr>
        <w:t>الاجتماعي</w:t>
      </w:r>
      <w:r w:rsidRPr="00D51DD0">
        <w:rPr>
          <w:rtl/>
          <w:lang w:bidi="ar-JO"/>
        </w:rPr>
        <w:t xml:space="preserve"> </w:t>
      </w:r>
      <w:r w:rsidRPr="00D51DD0">
        <w:rPr>
          <w:rFonts w:hint="cs"/>
          <w:rtl/>
          <w:lang w:bidi="ar-JO"/>
        </w:rPr>
        <w:t>والمساواة</w:t>
      </w:r>
      <w:r w:rsidRPr="00D51DD0">
        <w:rPr>
          <w:rtl/>
          <w:lang w:bidi="ar-JO"/>
        </w:rPr>
        <w:t xml:space="preserve"> </w:t>
      </w:r>
      <w:r w:rsidRPr="00D51DD0">
        <w:rPr>
          <w:rFonts w:hint="cs"/>
          <w:rtl/>
          <w:lang w:bidi="ar-JO"/>
        </w:rPr>
        <w:t>وعدم</w:t>
      </w:r>
      <w:r w:rsidRPr="00D51DD0">
        <w:rPr>
          <w:rtl/>
          <w:lang w:bidi="ar-JO"/>
        </w:rPr>
        <w:t xml:space="preserve"> </w:t>
      </w:r>
      <w:r w:rsidRPr="00D51DD0">
        <w:rPr>
          <w:rFonts w:hint="cs"/>
          <w:rtl/>
          <w:lang w:bidi="ar-JO"/>
        </w:rPr>
        <w:t>التمييز</w:t>
      </w:r>
      <w:r w:rsidRPr="00D51DD0">
        <w:rPr>
          <w:rtl/>
          <w:lang w:bidi="ar-JO"/>
        </w:rPr>
        <w:t xml:space="preserve"> </w:t>
      </w:r>
      <w:r w:rsidRPr="00D51DD0">
        <w:rPr>
          <w:rFonts w:hint="cs"/>
          <w:rtl/>
          <w:lang w:bidi="ar-JO"/>
        </w:rPr>
        <w:t>في</w:t>
      </w:r>
      <w:r w:rsidRPr="00D51DD0">
        <w:rPr>
          <w:rtl/>
          <w:lang w:bidi="ar-JO"/>
        </w:rPr>
        <w:t xml:space="preserve"> </w:t>
      </w:r>
      <w:r w:rsidRPr="00D51DD0">
        <w:rPr>
          <w:rFonts w:hint="cs"/>
          <w:rtl/>
          <w:lang w:bidi="ar-JO"/>
        </w:rPr>
        <w:t>الحقوق</w:t>
      </w:r>
      <w:r w:rsidRPr="00D51DD0">
        <w:rPr>
          <w:rtl/>
          <w:lang w:bidi="ar-JO"/>
        </w:rPr>
        <w:t xml:space="preserve"> </w:t>
      </w:r>
      <w:r w:rsidRPr="00D51DD0">
        <w:rPr>
          <w:rFonts w:hint="cs"/>
          <w:rtl/>
          <w:lang w:bidi="ar-JO"/>
        </w:rPr>
        <w:t>العامة</w:t>
      </w:r>
      <w:r w:rsidRPr="00D51DD0">
        <w:rPr>
          <w:rtl/>
          <w:lang w:bidi="ar-JO"/>
        </w:rPr>
        <w:t xml:space="preserve"> </w:t>
      </w:r>
      <w:r w:rsidRPr="00D51DD0">
        <w:rPr>
          <w:rFonts w:hint="cs"/>
          <w:rtl/>
          <w:lang w:bidi="ar-JO"/>
        </w:rPr>
        <w:t>على</w:t>
      </w:r>
      <w:r w:rsidRPr="00D51DD0">
        <w:rPr>
          <w:rtl/>
          <w:lang w:bidi="ar-JO"/>
        </w:rPr>
        <w:t xml:space="preserve"> </w:t>
      </w:r>
      <w:r w:rsidRPr="00D51DD0">
        <w:rPr>
          <w:rFonts w:hint="cs"/>
          <w:rtl/>
          <w:lang w:bidi="ar-JO"/>
        </w:rPr>
        <w:t>أساس</w:t>
      </w:r>
      <w:r w:rsidRPr="00D51DD0">
        <w:rPr>
          <w:rtl/>
          <w:lang w:bidi="ar-JO"/>
        </w:rPr>
        <w:t xml:space="preserve"> </w:t>
      </w:r>
      <w:r w:rsidRPr="00D51DD0">
        <w:rPr>
          <w:rFonts w:hint="cs"/>
          <w:rtl/>
          <w:lang w:bidi="ar-JO"/>
        </w:rPr>
        <w:t>العرق</w:t>
      </w:r>
      <w:r w:rsidR="002154B3">
        <w:rPr>
          <w:rtl/>
          <w:lang w:bidi="ar-JO"/>
        </w:rPr>
        <w:t xml:space="preserve"> أو </w:t>
      </w:r>
      <w:r w:rsidRPr="00D51DD0">
        <w:rPr>
          <w:rFonts w:hint="cs"/>
          <w:rtl/>
          <w:lang w:bidi="ar-JO"/>
        </w:rPr>
        <w:t>الدين</w:t>
      </w:r>
      <w:r w:rsidR="002154B3">
        <w:rPr>
          <w:rtl/>
          <w:lang w:bidi="ar-JO"/>
        </w:rPr>
        <w:t xml:space="preserve"> أو </w:t>
      </w:r>
      <w:r w:rsidRPr="00D51DD0">
        <w:rPr>
          <w:rFonts w:hint="cs"/>
          <w:rtl/>
          <w:lang w:bidi="ar-JO"/>
        </w:rPr>
        <w:t>اللون</w:t>
      </w:r>
      <w:r w:rsidR="002154B3">
        <w:rPr>
          <w:rtl/>
          <w:lang w:bidi="ar-JO"/>
        </w:rPr>
        <w:t xml:space="preserve"> أو </w:t>
      </w:r>
      <w:r w:rsidRPr="00D51DD0">
        <w:rPr>
          <w:rFonts w:hint="cs"/>
          <w:rtl/>
          <w:lang w:bidi="ar-JO"/>
        </w:rPr>
        <w:t>بين</w:t>
      </w:r>
      <w:r w:rsidRPr="00D51DD0">
        <w:rPr>
          <w:rtl/>
          <w:lang w:bidi="ar-JO"/>
        </w:rPr>
        <w:t xml:space="preserve"> </w:t>
      </w:r>
      <w:r w:rsidRPr="00D51DD0">
        <w:rPr>
          <w:rFonts w:hint="cs"/>
          <w:rtl/>
          <w:lang w:bidi="ar-JO"/>
        </w:rPr>
        <w:t>المرأة</w:t>
      </w:r>
      <w:r w:rsidRPr="00D51DD0">
        <w:rPr>
          <w:rtl/>
          <w:lang w:bidi="ar-JO"/>
        </w:rPr>
        <w:t xml:space="preserve"> </w:t>
      </w:r>
      <w:r w:rsidRPr="00D51DD0">
        <w:rPr>
          <w:rFonts w:hint="cs"/>
          <w:rtl/>
          <w:lang w:bidi="ar-JO"/>
        </w:rPr>
        <w:t>والرجل،</w:t>
      </w:r>
      <w:r w:rsidRPr="00D51DD0">
        <w:rPr>
          <w:rtl/>
          <w:lang w:bidi="ar-JO"/>
        </w:rPr>
        <w:t xml:space="preserve"> </w:t>
      </w:r>
      <w:r w:rsidRPr="00D51DD0">
        <w:rPr>
          <w:rFonts w:hint="cs"/>
          <w:rtl/>
          <w:lang w:bidi="ar-JO"/>
        </w:rPr>
        <w:t>في</w:t>
      </w:r>
      <w:r w:rsidRPr="00D51DD0">
        <w:rPr>
          <w:rtl/>
          <w:lang w:bidi="ar-JO"/>
        </w:rPr>
        <w:t xml:space="preserve"> </w:t>
      </w:r>
      <w:r w:rsidRPr="00D51DD0">
        <w:rPr>
          <w:rFonts w:hint="cs"/>
          <w:rtl/>
          <w:lang w:bidi="ar-JO"/>
        </w:rPr>
        <w:t>ظل</w:t>
      </w:r>
      <w:r w:rsidRPr="00D51DD0">
        <w:rPr>
          <w:rtl/>
          <w:lang w:bidi="ar-JO"/>
        </w:rPr>
        <w:t xml:space="preserve"> </w:t>
      </w:r>
      <w:r w:rsidRPr="00D51DD0">
        <w:rPr>
          <w:rFonts w:hint="cs"/>
          <w:rtl/>
          <w:lang w:bidi="ar-JO"/>
        </w:rPr>
        <w:t>دستور</w:t>
      </w:r>
      <w:r w:rsidRPr="00D51DD0">
        <w:rPr>
          <w:rtl/>
          <w:lang w:bidi="ar-JO"/>
        </w:rPr>
        <w:t xml:space="preserve"> </w:t>
      </w:r>
      <w:r w:rsidRPr="00D51DD0">
        <w:rPr>
          <w:rFonts w:hint="cs"/>
          <w:rtl/>
          <w:lang w:bidi="ar-JO"/>
        </w:rPr>
        <w:t>يؤمن</w:t>
      </w:r>
      <w:r w:rsidRPr="00D51DD0">
        <w:rPr>
          <w:rtl/>
          <w:lang w:bidi="ar-JO"/>
        </w:rPr>
        <w:t xml:space="preserve"> </w:t>
      </w:r>
      <w:r w:rsidRPr="00D51DD0">
        <w:rPr>
          <w:rFonts w:hint="cs"/>
          <w:rtl/>
          <w:lang w:bidi="ar-JO"/>
        </w:rPr>
        <w:t>بسيادة</w:t>
      </w:r>
      <w:r w:rsidRPr="00D51DD0">
        <w:rPr>
          <w:rtl/>
          <w:lang w:bidi="ar-JO"/>
        </w:rPr>
        <w:t xml:space="preserve"> </w:t>
      </w:r>
      <w:r w:rsidRPr="00D51DD0">
        <w:rPr>
          <w:rFonts w:hint="cs"/>
          <w:rtl/>
          <w:lang w:bidi="ar-JO"/>
        </w:rPr>
        <w:t>القانون</w:t>
      </w:r>
      <w:r w:rsidRPr="00D51DD0">
        <w:rPr>
          <w:rtl/>
          <w:lang w:bidi="ar-JO"/>
        </w:rPr>
        <w:t xml:space="preserve"> </w:t>
      </w:r>
      <w:r w:rsidRPr="00D51DD0">
        <w:rPr>
          <w:rFonts w:hint="cs"/>
          <w:rtl/>
          <w:lang w:bidi="ar-JO"/>
        </w:rPr>
        <w:t>والقضاء</w:t>
      </w:r>
      <w:r w:rsidRPr="00D51DD0">
        <w:rPr>
          <w:rtl/>
          <w:lang w:bidi="ar-JO"/>
        </w:rPr>
        <w:t xml:space="preserve"> </w:t>
      </w:r>
      <w:r w:rsidRPr="00D51DD0">
        <w:rPr>
          <w:rFonts w:hint="cs"/>
          <w:rtl/>
          <w:lang w:bidi="ar-JO"/>
        </w:rPr>
        <w:t>المستقل،</w:t>
      </w:r>
      <w:r w:rsidRPr="00D51DD0">
        <w:rPr>
          <w:rtl/>
          <w:lang w:bidi="ar-JO"/>
        </w:rPr>
        <w:t xml:space="preserve"> </w:t>
      </w:r>
      <w:r w:rsidRPr="00D51DD0">
        <w:rPr>
          <w:rFonts w:hint="cs"/>
          <w:rtl/>
          <w:lang w:bidi="ar-JO"/>
        </w:rPr>
        <w:t>على</w:t>
      </w:r>
      <w:r w:rsidRPr="00D51DD0">
        <w:rPr>
          <w:rtl/>
          <w:lang w:bidi="ar-JO"/>
        </w:rPr>
        <w:t xml:space="preserve"> </w:t>
      </w:r>
      <w:r w:rsidRPr="00D51DD0">
        <w:rPr>
          <w:rFonts w:hint="cs"/>
          <w:rtl/>
          <w:lang w:bidi="ar-JO"/>
        </w:rPr>
        <w:t>أساس</w:t>
      </w:r>
      <w:r w:rsidRPr="00D51DD0">
        <w:rPr>
          <w:rtl/>
          <w:lang w:bidi="ar-JO"/>
        </w:rPr>
        <w:t xml:space="preserve"> </w:t>
      </w:r>
      <w:r w:rsidRPr="00D51DD0">
        <w:rPr>
          <w:rFonts w:hint="cs"/>
          <w:rtl/>
          <w:lang w:bidi="ar-JO"/>
        </w:rPr>
        <w:t>الوفاء</w:t>
      </w:r>
      <w:r w:rsidRPr="00D51DD0">
        <w:rPr>
          <w:rtl/>
          <w:lang w:bidi="ar-JO"/>
        </w:rPr>
        <w:t xml:space="preserve"> </w:t>
      </w:r>
      <w:r w:rsidRPr="00D51DD0">
        <w:rPr>
          <w:rFonts w:hint="cs"/>
          <w:rtl/>
          <w:lang w:bidi="ar-JO"/>
        </w:rPr>
        <w:t>الكامل</w:t>
      </w:r>
      <w:r w:rsidRPr="00D51DD0">
        <w:rPr>
          <w:rtl/>
          <w:lang w:bidi="ar-JO"/>
        </w:rPr>
        <w:t xml:space="preserve"> </w:t>
      </w:r>
      <w:r w:rsidRPr="00D51DD0">
        <w:rPr>
          <w:rFonts w:hint="cs"/>
          <w:rtl/>
          <w:lang w:bidi="ar-JO"/>
        </w:rPr>
        <w:t>لتراث</w:t>
      </w:r>
      <w:r w:rsidRPr="00D51DD0">
        <w:rPr>
          <w:rtl/>
          <w:lang w:bidi="ar-JO"/>
        </w:rPr>
        <w:t xml:space="preserve"> </w:t>
      </w:r>
      <w:r w:rsidRPr="00D51DD0">
        <w:rPr>
          <w:rFonts w:hint="cs"/>
          <w:rtl/>
          <w:lang w:bidi="ar-JO"/>
        </w:rPr>
        <w:t>فلسطين</w:t>
      </w:r>
      <w:r w:rsidRPr="00D51DD0">
        <w:rPr>
          <w:rtl/>
          <w:lang w:bidi="ar-JO"/>
        </w:rPr>
        <w:t xml:space="preserve"> </w:t>
      </w:r>
      <w:r w:rsidRPr="00D51DD0">
        <w:rPr>
          <w:rFonts w:hint="cs"/>
          <w:rtl/>
          <w:lang w:bidi="ar-JO"/>
        </w:rPr>
        <w:t>الروحي</w:t>
      </w:r>
      <w:r w:rsidRPr="00D51DD0">
        <w:rPr>
          <w:rtl/>
          <w:lang w:bidi="ar-JO"/>
        </w:rPr>
        <w:t xml:space="preserve"> </w:t>
      </w:r>
      <w:r w:rsidRPr="00D51DD0">
        <w:rPr>
          <w:rFonts w:hint="cs"/>
          <w:rtl/>
          <w:lang w:bidi="ar-JO"/>
        </w:rPr>
        <w:t>والحضاري</w:t>
      </w:r>
      <w:r w:rsidRPr="00D51DD0">
        <w:rPr>
          <w:rtl/>
          <w:lang w:bidi="ar-JO"/>
        </w:rPr>
        <w:t xml:space="preserve"> </w:t>
      </w:r>
      <w:r w:rsidRPr="00D51DD0">
        <w:rPr>
          <w:rFonts w:hint="cs"/>
          <w:rtl/>
          <w:lang w:bidi="ar-JO"/>
        </w:rPr>
        <w:t>في</w:t>
      </w:r>
      <w:r w:rsidRPr="00D51DD0">
        <w:rPr>
          <w:rtl/>
          <w:lang w:bidi="ar-JO"/>
        </w:rPr>
        <w:t xml:space="preserve"> </w:t>
      </w:r>
      <w:r w:rsidRPr="00D51DD0">
        <w:rPr>
          <w:rFonts w:hint="cs"/>
          <w:rtl/>
          <w:lang w:bidi="ar-JO"/>
        </w:rPr>
        <w:t>التسامح</w:t>
      </w:r>
      <w:r w:rsidRPr="00D51DD0">
        <w:rPr>
          <w:rtl/>
          <w:lang w:bidi="ar-JO"/>
        </w:rPr>
        <w:t xml:space="preserve"> </w:t>
      </w:r>
      <w:r w:rsidRPr="00D51DD0">
        <w:rPr>
          <w:rFonts w:hint="cs"/>
          <w:rtl/>
          <w:lang w:bidi="ar-JO"/>
        </w:rPr>
        <w:t>والتعايش</w:t>
      </w:r>
      <w:r w:rsidRPr="00D51DD0">
        <w:rPr>
          <w:rtl/>
          <w:lang w:bidi="ar-JO"/>
        </w:rPr>
        <w:t xml:space="preserve"> </w:t>
      </w:r>
      <w:r w:rsidRPr="00D51DD0">
        <w:rPr>
          <w:rFonts w:hint="cs"/>
          <w:rtl/>
          <w:lang w:bidi="ar-JO"/>
        </w:rPr>
        <w:t>السمح</w:t>
      </w:r>
      <w:r w:rsidRPr="00D51DD0">
        <w:rPr>
          <w:rtl/>
          <w:lang w:bidi="ar-JO"/>
        </w:rPr>
        <w:t xml:space="preserve"> </w:t>
      </w:r>
      <w:r w:rsidRPr="00D51DD0">
        <w:rPr>
          <w:rFonts w:hint="cs"/>
          <w:rtl/>
          <w:lang w:bidi="ar-JO"/>
        </w:rPr>
        <w:t>بين</w:t>
      </w:r>
      <w:r w:rsidRPr="00D51DD0">
        <w:rPr>
          <w:rtl/>
          <w:lang w:bidi="ar-JO"/>
        </w:rPr>
        <w:t xml:space="preserve"> </w:t>
      </w:r>
      <w:r w:rsidRPr="00D51DD0">
        <w:rPr>
          <w:rFonts w:hint="cs"/>
          <w:rtl/>
          <w:lang w:bidi="ar-JO"/>
        </w:rPr>
        <w:t>الأديان</w:t>
      </w:r>
      <w:r w:rsidRPr="00D51DD0">
        <w:rPr>
          <w:rtl/>
          <w:lang w:bidi="ar-JO"/>
        </w:rPr>
        <w:t xml:space="preserve"> </w:t>
      </w:r>
      <w:r w:rsidRPr="00D51DD0">
        <w:rPr>
          <w:rFonts w:hint="cs"/>
          <w:rtl/>
          <w:lang w:bidi="ar-JO"/>
        </w:rPr>
        <w:t>عبر</w:t>
      </w:r>
      <w:r w:rsidRPr="00D51DD0">
        <w:rPr>
          <w:rtl/>
          <w:lang w:bidi="ar-JO"/>
        </w:rPr>
        <w:t xml:space="preserve"> </w:t>
      </w:r>
      <w:r w:rsidRPr="00D51DD0">
        <w:rPr>
          <w:rFonts w:hint="cs"/>
          <w:rtl/>
          <w:lang w:bidi="ar-JO"/>
        </w:rPr>
        <w:t xml:space="preserve">القرون </w:t>
      </w:r>
      <w:r w:rsidRPr="00D51DD0">
        <w:rPr>
          <w:rtl/>
          <w:lang w:bidi="ar-JO"/>
        </w:rPr>
        <w:t>..."</w:t>
      </w:r>
      <w:r w:rsidRPr="00D51DD0">
        <w:rPr>
          <w:rFonts w:hint="cs"/>
          <w:rtl/>
          <w:lang w:bidi="ar-JO"/>
        </w:rPr>
        <w:t>؛</w:t>
      </w:r>
    </w:p>
    <w:p w:rsidR="00DB66F2" w:rsidRPr="00D51DD0" w:rsidRDefault="00DB66F2" w:rsidP="00C63257">
      <w:pPr>
        <w:pStyle w:val="SingleTxtGA"/>
        <w:rPr>
          <w:lang w:bidi="ar-JO"/>
        </w:rPr>
      </w:pPr>
      <w:r w:rsidRPr="00D51DD0">
        <w:rPr>
          <w:rtl/>
          <w:lang w:bidi="ar-JO"/>
        </w:rPr>
        <w:tab/>
      </w:r>
      <w:r w:rsidRPr="00D51DD0">
        <w:rPr>
          <w:rFonts w:hint="cs"/>
          <w:rtl/>
          <w:lang w:bidi="ar-JO"/>
        </w:rPr>
        <w:t>(ب)</w:t>
      </w:r>
      <w:r w:rsidRPr="00D51DD0">
        <w:rPr>
          <w:rFonts w:hint="cs"/>
          <w:rtl/>
          <w:lang w:bidi="ar-JO"/>
        </w:rPr>
        <w:tab/>
      </w:r>
      <w:r w:rsidRPr="00D51DD0">
        <w:rPr>
          <w:rtl/>
          <w:lang w:bidi="ar-JO"/>
        </w:rPr>
        <w:t>كما يكفل القانون الأساسي الفلسطيني المعدل لسنة 2003 -</w:t>
      </w:r>
      <w:r w:rsidRPr="00D51DD0">
        <w:rPr>
          <w:rFonts w:hint="cs"/>
          <w:rtl/>
          <w:lang w:bidi="ar-JO"/>
        </w:rPr>
        <w:t xml:space="preserve"> </w:t>
      </w:r>
      <w:r w:rsidRPr="00D51DD0">
        <w:rPr>
          <w:rtl/>
          <w:lang w:bidi="ar-JO"/>
        </w:rPr>
        <w:t xml:space="preserve">والذي يعتبر في مكانة تشريعية عليا بالنسبة للتشريعات المعمول بها في </w:t>
      </w:r>
      <w:r w:rsidRPr="00D51DD0">
        <w:rPr>
          <w:rFonts w:hint="cs"/>
          <w:rtl/>
          <w:lang w:bidi="ar-JO"/>
        </w:rPr>
        <w:t xml:space="preserve">فلسطين </w:t>
      </w:r>
      <w:r w:rsidRPr="00D51DD0">
        <w:rPr>
          <w:rtl/>
          <w:lang w:bidi="ar-JO"/>
        </w:rPr>
        <w:t>-</w:t>
      </w:r>
      <w:r w:rsidRPr="00D51DD0">
        <w:rPr>
          <w:rFonts w:hint="cs"/>
          <w:rtl/>
          <w:lang w:bidi="ar-JO"/>
        </w:rPr>
        <w:t xml:space="preserve"> </w:t>
      </w:r>
      <w:r w:rsidRPr="00D51DD0">
        <w:rPr>
          <w:rtl/>
          <w:lang w:bidi="ar-JO"/>
        </w:rPr>
        <w:t>المساواة بين جميع الفلسطينيين و</w:t>
      </w:r>
      <w:r w:rsidRPr="00D51DD0">
        <w:rPr>
          <w:rFonts w:hint="cs"/>
          <w:rtl/>
          <w:lang w:bidi="ar-JO"/>
        </w:rPr>
        <w:t>ي</w:t>
      </w:r>
      <w:r w:rsidRPr="00D51DD0">
        <w:rPr>
          <w:rtl/>
          <w:lang w:bidi="ar-JO"/>
        </w:rPr>
        <w:t xml:space="preserve">حظر التمييز بينهم لأي سبب من الأسباب. حيث تنص المادة (9) من القانون الأساسي </w:t>
      </w:r>
      <w:r w:rsidRPr="00D51DD0">
        <w:rPr>
          <w:rFonts w:hint="cs"/>
          <w:rtl/>
          <w:lang w:bidi="ar-JO"/>
        </w:rPr>
        <w:t>الفلسطيني</w:t>
      </w:r>
      <w:r w:rsidRPr="00D51DD0">
        <w:rPr>
          <w:rtl/>
          <w:lang w:bidi="ar-JO"/>
        </w:rPr>
        <w:t xml:space="preserve"> </w:t>
      </w:r>
      <w:r w:rsidRPr="00D51DD0">
        <w:rPr>
          <w:rFonts w:hint="cs"/>
          <w:rtl/>
          <w:lang w:bidi="ar-JO"/>
        </w:rPr>
        <w:t>على</w:t>
      </w:r>
      <w:r w:rsidRPr="00D51DD0">
        <w:rPr>
          <w:rtl/>
          <w:lang w:bidi="ar-JO"/>
        </w:rPr>
        <w:t xml:space="preserve"> أن "الفلسطينيون أمام القانون والقضاء سواء لا تمييز بينهم بسبب العرق</w:t>
      </w:r>
      <w:r w:rsidR="002154B3">
        <w:rPr>
          <w:rtl/>
          <w:lang w:bidi="ar-JO"/>
        </w:rPr>
        <w:t xml:space="preserve"> أو </w:t>
      </w:r>
      <w:r w:rsidRPr="00D51DD0">
        <w:rPr>
          <w:rtl/>
          <w:lang w:bidi="ar-JO"/>
        </w:rPr>
        <w:t>الجنس</w:t>
      </w:r>
      <w:r w:rsidR="002154B3">
        <w:rPr>
          <w:rtl/>
          <w:lang w:bidi="ar-JO"/>
        </w:rPr>
        <w:t xml:space="preserve"> أو </w:t>
      </w:r>
      <w:r w:rsidRPr="00D51DD0">
        <w:rPr>
          <w:rtl/>
          <w:lang w:bidi="ar-JO"/>
        </w:rPr>
        <w:t>اللون</w:t>
      </w:r>
      <w:r w:rsidR="002154B3">
        <w:rPr>
          <w:rtl/>
          <w:lang w:bidi="ar-JO"/>
        </w:rPr>
        <w:t xml:space="preserve"> أو </w:t>
      </w:r>
      <w:r w:rsidRPr="00D51DD0">
        <w:rPr>
          <w:rtl/>
          <w:lang w:bidi="ar-JO"/>
        </w:rPr>
        <w:t>الدين</w:t>
      </w:r>
      <w:r w:rsidR="002154B3">
        <w:rPr>
          <w:rtl/>
          <w:lang w:bidi="ar-JO"/>
        </w:rPr>
        <w:t xml:space="preserve"> أو </w:t>
      </w:r>
      <w:r w:rsidRPr="00D51DD0">
        <w:rPr>
          <w:rtl/>
          <w:lang w:bidi="ar-JO"/>
        </w:rPr>
        <w:t>الرأي السياسي</w:t>
      </w:r>
      <w:r w:rsidR="002154B3">
        <w:rPr>
          <w:rtl/>
          <w:lang w:bidi="ar-JO"/>
        </w:rPr>
        <w:t xml:space="preserve"> أو </w:t>
      </w:r>
      <w:r w:rsidRPr="00D51DD0">
        <w:rPr>
          <w:rtl/>
          <w:lang w:bidi="ar-JO"/>
        </w:rPr>
        <w:t>الإعاقة"</w:t>
      </w:r>
      <w:r w:rsidRPr="00D51DD0">
        <w:rPr>
          <w:rFonts w:hint="cs"/>
          <w:rtl/>
          <w:lang w:bidi="ar-JO"/>
        </w:rPr>
        <w:t>؛</w:t>
      </w:r>
    </w:p>
    <w:p w:rsidR="00DB66F2" w:rsidRPr="005B4492" w:rsidRDefault="00DB66F2" w:rsidP="00C63257">
      <w:pPr>
        <w:pStyle w:val="SingleTxtGA"/>
        <w:rPr>
          <w:spacing w:val="-7"/>
          <w:lang w:bidi="ar-JO"/>
        </w:rPr>
      </w:pPr>
      <w:r w:rsidRPr="005B4492">
        <w:rPr>
          <w:spacing w:val="-7"/>
          <w:rtl/>
          <w:lang w:bidi="ar-JO"/>
        </w:rPr>
        <w:tab/>
        <w:t>(ج)</w:t>
      </w:r>
      <w:r w:rsidRPr="005B4492">
        <w:rPr>
          <w:spacing w:val="-7"/>
          <w:rtl/>
          <w:lang w:bidi="ar-JO"/>
        </w:rPr>
        <w:tab/>
      </w:r>
      <w:r w:rsidRPr="005B4492">
        <w:rPr>
          <w:rFonts w:hint="eastAsia"/>
          <w:spacing w:val="-7"/>
          <w:rtl/>
          <w:lang w:bidi="ar-JO"/>
        </w:rPr>
        <w:t>تشير</w:t>
      </w:r>
      <w:r w:rsidRPr="005B4492">
        <w:rPr>
          <w:spacing w:val="-7"/>
          <w:rtl/>
          <w:lang w:bidi="ar-JO"/>
        </w:rPr>
        <w:t xml:space="preserve"> مسودة دستور دولة فلسطين للعام 2015 </w:t>
      </w:r>
      <w:r w:rsidRPr="005B4492">
        <w:rPr>
          <w:rFonts w:hint="eastAsia"/>
          <w:spacing w:val="-7"/>
          <w:rtl/>
          <w:lang w:bidi="ar-JO"/>
        </w:rPr>
        <w:t>في</w:t>
      </w:r>
      <w:r w:rsidRPr="005B4492">
        <w:rPr>
          <w:spacing w:val="-7"/>
          <w:rtl/>
          <w:lang w:bidi="ar-JO"/>
        </w:rPr>
        <w:t xml:space="preserve"> المادة (14) </w:t>
      </w:r>
      <w:r w:rsidRPr="005B4492">
        <w:rPr>
          <w:rFonts w:hint="eastAsia"/>
          <w:spacing w:val="-7"/>
          <w:rtl/>
          <w:lang w:bidi="ar-JO"/>
        </w:rPr>
        <w:t>منه</w:t>
      </w:r>
      <w:r w:rsidRPr="005B4492">
        <w:rPr>
          <w:spacing w:val="-7"/>
          <w:rtl/>
          <w:lang w:bidi="ar-JO"/>
        </w:rPr>
        <w:t xml:space="preserve"> </w:t>
      </w:r>
      <w:r w:rsidRPr="005B4492">
        <w:rPr>
          <w:rFonts w:hint="eastAsia"/>
          <w:spacing w:val="-7"/>
          <w:rtl/>
          <w:lang w:bidi="ar-JO"/>
        </w:rPr>
        <w:t>على</w:t>
      </w:r>
      <w:r w:rsidRPr="005B4492">
        <w:rPr>
          <w:spacing w:val="-7"/>
          <w:rtl/>
          <w:lang w:bidi="ar-JO"/>
        </w:rPr>
        <w:t xml:space="preserve"> </w:t>
      </w:r>
      <w:r w:rsidRPr="005B4492">
        <w:rPr>
          <w:rFonts w:hint="eastAsia"/>
          <w:spacing w:val="-7"/>
          <w:rtl/>
          <w:lang w:bidi="ar-JO"/>
        </w:rPr>
        <w:t>أن</w:t>
      </w:r>
      <w:r w:rsidRPr="005B4492">
        <w:rPr>
          <w:spacing w:val="-7"/>
          <w:rtl/>
          <w:lang w:bidi="ar-JO"/>
        </w:rPr>
        <w:t xml:space="preserve"> "</w:t>
      </w:r>
      <w:r w:rsidRPr="005B4492">
        <w:rPr>
          <w:rFonts w:hint="eastAsia"/>
          <w:spacing w:val="-7"/>
          <w:rtl/>
          <w:lang w:bidi="ar-JO"/>
        </w:rPr>
        <w:t>جميع</w:t>
      </w:r>
      <w:r w:rsidRPr="005B4492">
        <w:rPr>
          <w:spacing w:val="-7"/>
          <w:rtl/>
          <w:lang w:bidi="ar-JO"/>
        </w:rPr>
        <w:t xml:space="preserve"> </w:t>
      </w:r>
      <w:r w:rsidRPr="005B4492">
        <w:rPr>
          <w:rFonts w:hint="eastAsia"/>
          <w:spacing w:val="-7"/>
          <w:rtl/>
          <w:lang w:bidi="ar-JO"/>
        </w:rPr>
        <w:t>الفلسطينيين</w:t>
      </w:r>
      <w:r w:rsidRPr="005B4492">
        <w:rPr>
          <w:spacing w:val="-7"/>
          <w:rtl/>
          <w:lang w:bidi="ar-JO"/>
        </w:rPr>
        <w:t xml:space="preserve"> </w:t>
      </w:r>
      <w:r w:rsidRPr="005B4492">
        <w:rPr>
          <w:rFonts w:hint="eastAsia"/>
          <w:spacing w:val="-7"/>
          <w:rtl/>
          <w:lang w:bidi="ar-JO"/>
        </w:rPr>
        <w:t>سواء</w:t>
      </w:r>
      <w:r w:rsidRPr="005B4492">
        <w:rPr>
          <w:spacing w:val="-7"/>
          <w:rtl/>
          <w:lang w:bidi="ar-JO"/>
        </w:rPr>
        <w:t xml:space="preserve"> </w:t>
      </w:r>
      <w:r w:rsidRPr="005B4492">
        <w:rPr>
          <w:rFonts w:hint="eastAsia"/>
          <w:spacing w:val="-7"/>
          <w:rtl/>
          <w:lang w:bidi="ar-JO"/>
        </w:rPr>
        <w:t>أمام</w:t>
      </w:r>
      <w:r w:rsidRPr="005B4492">
        <w:rPr>
          <w:spacing w:val="-7"/>
          <w:rtl/>
          <w:lang w:bidi="ar-JO"/>
        </w:rPr>
        <w:t xml:space="preserve"> </w:t>
      </w:r>
      <w:r w:rsidRPr="005B4492">
        <w:rPr>
          <w:rFonts w:hint="eastAsia"/>
          <w:spacing w:val="-7"/>
          <w:rtl/>
          <w:lang w:bidi="ar-JO"/>
        </w:rPr>
        <w:t>القانون</w:t>
      </w:r>
      <w:r w:rsidRPr="005B4492">
        <w:rPr>
          <w:spacing w:val="-7"/>
          <w:rtl/>
          <w:lang w:bidi="ar-JO"/>
        </w:rPr>
        <w:t xml:space="preserve"> </w:t>
      </w:r>
      <w:r w:rsidRPr="005B4492">
        <w:rPr>
          <w:rFonts w:hint="eastAsia"/>
          <w:spacing w:val="-7"/>
          <w:rtl/>
          <w:lang w:bidi="ar-JO"/>
        </w:rPr>
        <w:t>يتمتعون</w:t>
      </w:r>
      <w:r w:rsidRPr="005B4492">
        <w:rPr>
          <w:spacing w:val="-7"/>
          <w:rtl/>
          <w:lang w:bidi="ar-JO"/>
        </w:rPr>
        <w:t xml:space="preserve"> </w:t>
      </w:r>
      <w:r w:rsidRPr="005B4492">
        <w:rPr>
          <w:rFonts w:hint="eastAsia"/>
          <w:spacing w:val="-7"/>
          <w:rtl/>
          <w:lang w:bidi="ar-JO"/>
        </w:rPr>
        <w:t>بذات</w:t>
      </w:r>
      <w:r w:rsidRPr="005B4492">
        <w:rPr>
          <w:spacing w:val="-7"/>
          <w:rtl/>
          <w:lang w:bidi="ar-JO"/>
        </w:rPr>
        <w:t xml:space="preserve"> </w:t>
      </w:r>
      <w:r w:rsidRPr="005B4492">
        <w:rPr>
          <w:rFonts w:hint="eastAsia"/>
          <w:spacing w:val="-7"/>
          <w:rtl/>
          <w:lang w:bidi="ar-JO"/>
        </w:rPr>
        <w:t>الحقوق،</w:t>
      </w:r>
      <w:r w:rsidRPr="005B4492">
        <w:rPr>
          <w:spacing w:val="-7"/>
          <w:rtl/>
          <w:lang w:bidi="ar-JO"/>
        </w:rPr>
        <w:t xml:space="preserve"> </w:t>
      </w:r>
      <w:r w:rsidRPr="005B4492">
        <w:rPr>
          <w:rFonts w:hint="eastAsia"/>
          <w:spacing w:val="-7"/>
          <w:rtl/>
          <w:lang w:bidi="ar-JO"/>
        </w:rPr>
        <w:t>ويتحملون</w:t>
      </w:r>
      <w:r w:rsidRPr="005B4492">
        <w:rPr>
          <w:spacing w:val="-7"/>
          <w:rtl/>
          <w:lang w:bidi="ar-JO"/>
        </w:rPr>
        <w:t xml:space="preserve"> </w:t>
      </w:r>
      <w:r w:rsidRPr="005B4492">
        <w:rPr>
          <w:rFonts w:hint="eastAsia"/>
          <w:spacing w:val="-7"/>
          <w:rtl/>
          <w:lang w:bidi="ar-JO"/>
        </w:rPr>
        <w:t>الواجبات</w:t>
      </w:r>
      <w:r w:rsidRPr="005B4492">
        <w:rPr>
          <w:spacing w:val="-7"/>
          <w:rtl/>
          <w:lang w:bidi="ar-JO"/>
        </w:rPr>
        <w:t xml:space="preserve"> </w:t>
      </w:r>
      <w:r w:rsidRPr="005B4492">
        <w:rPr>
          <w:rFonts w:hint="eastAsia"/>
          <w:spacing w:val="-7"/>
          <w:rtl/>
          <w:lang w:bidi="ar-JO"/>
        </w:rPr>
        <w:t>التي</w:t>
      </w:r>
      <w:r w:rsidRPr="005B4492">
        <w:rPr>
          <w:spacing w:val="-7"/>
          <w:rtl/>
          <w:lang w:bidi="ar-JO"/>
        </w:rPr>
        <w:t xml:space="preserve"> </w:t>
      </w:r>
      <w:r w:rsidRPr="005B4492">
        <w:rPr>
          <w:rFonts w:hint="eastAsia"/>
          <w:spacing w:val="-7"/>
          <w:rtl/>
          <w:lang w:bidi="ar-JO"/>
        </w:rPr>
        <w:t>يحددها</w:t>
      </w:r>
      <w:r w:rsidRPr="005B4492">
        <w:rPr>
          <w:spacing w:val="-7"/>
          <w:rtl/>
          <w:lang w:bidi="ar-JO"/>
        </w:rPr>
        <w:t xml:space="preserve"> </w:t>
      </w:r>
      <w:r w:rsidRPr="005B4492">
        <w:rPr>
          <w:rFonts w:hint="eastAsia"/>
          <w:spacing w:val="-7"/>
          <w:rtl/>
          <w:lang w:bidi="ar-JO"/>
        </w:rPr>
        <w:t>القانون،</w:t>
      </w:r>
      <w:r w:rsidRPr="005B4492">
        <w:rPr>
          <w:spacing w:val="-7"/>
          <w:rtl/>
          <w:lang w:bidi="ar-JO"/>
        </w:rPr>
        <w:t xml:space="preserve"> </w:t>
      </w:r>
      <w:r w:rsidRPr="005B4492">
        <w:rPr>
          <w:rFonts w:hint="eastAsia"/>
          <w:spacing w:val="-7"/>
          <w:rtl/>
          <w:lang w:bidi="ar-JO"/>
        </w:rPr>
        <w:t>دون</w:t>
      </w:r>
      <w:r w:rsidRPr="005B4492">
        <w:rPr>
          <w:spacing w:val="-7"/>
          <w:rtl/>
          <w:lang w:bidi="ar-JO"/>
        </w:rPr>
        <w:t xml:space="preserve"> </w:t>
      </w:r>
      <w:r w:rsidRPr="005B4492">
        <w:rPr>
          <w:rFonts w:hint="eastAsia"/>
          <w:spacing w:val="-7"/>
          <w:rtl/>
          <w:lang w:bidi="ar-JO"/>
        </w:rPr>
        <w:t>تمييز</w:t>
      </w:r>
      <w:r w:rsidRPr="005B4492">
        <w:rPr>
          <w:spacing w:val="-7"/>
          <w:rtl/>
          <w:lang w:bidi="ar-JO"/>
        </w:rPr>
        <w:t xml:space="preserve"> </w:t>
      </w:r>
      <w:r w:rsidRPr="005B4492">
        <w:rPr>
          <w:rFonts w:hint="eastAsia"/>
          <w:spacing w:val="-7"/>
          <w:rtl/>
          <w:lang w:bidi="ar-JO"/>
        </w:rPr>
        <w:t>بسبب</w:t>
      </w:r>
      <w:r w:rsidRPr="005B4492">
        <w:rPr>
          <w:spacing w:val="-7"/>
          <w:rtl/>
          <w:lang w:bidi="ar-JO"/>
        </w:rPr>
        <w:t xml:space="preserve"> </w:t>
      </w:r>
      <w:r w:rsidRPr="005B4492">
        <w:rPr>
          <w:rFonts w:hint="eastAsia"/>
          <w:spacing w:val="-7"/>
          <w:rtl/>
          <w:lang w:bidi="ar-JO"/>
        </w:rPr>
        <w:t>الأصل</w:t>
      </w:r>
      <w:r w:rsidR="002154B3">
        <w:rPr>
          <w:spacing w:val="-7"/>
          <w:rtl/>
          <w:lang w:bidi="ar-JO"/>
        </w:rPr>
        <w:t xml:space="preserve"> أو </w:t>
      </w:r>
      <w:r w:rsidRPr="005B4492">
        <w:rPr>
          <w:rFonts w:hint="eastAsia"/>
          <w:spacing w:val="-7"/>
          <w:rtl/>
          <w:lang w:bidi="ar-JO"/>
        </w:rPr>
        <w:t>العرق</w:t>
      </w:r>
      <w:r w:rsidR="002154B3">
        <w:rPr>
          <w:spacing w:val="-7"/>
          <w:rtl/>
          <w:lang w:bidi="ar-JO"/>
        </w:rPr>
        <w:t xml:space="preserve"> أو </w:t>
      </w:r>
      <w:r w:rsidRPr="005B4492">
        <w:rPr>
          <w:rFonts w:hint="eastAsia"/>
          <w:spacing w:val="-7"/>
          <w:rtl/>
          <w:lang w:bidi="ar-JO"/>
        </w:rPr>
        <w:t>الجنس</w:t>
      </w:r>
      <w:r w:rsidR="002154B3">
        <w:rPr>
          <w:spacing w:val="-7"/>
          <w:rtl/>
          <w:lang w:bidi="ar-JO"/>
        </w:rPr>
        <w:t xml:space="preserve"> أو </w:t>
      </w:r>
      <w:r w:rsidRPr="005B4492">
        <w:rPr>
          <w:rFonts w:hint="eastAsia"/>
          <w:spacing w:val="-7"/>
          <w:rtl/>
          <w:lang w:bidi="ar-JO"/>
        </w:rPr>
        <w:t>الدين</w:t>
      </w:r>
      <w:r w:rsidR="002154B3">
        <w:rPr>
          <w:spacing w:val="-7"/>
          <w:rtl/>
          <w:lang w:bidi="ar-JO"/>
        </w:rPr>
        <w:t xml:space="preserve"> أو </w:t>
      </w:r>
      <w:r w:rsidRPr="005B4492">
        <w:rPr>
          <w:rFonts w:hint="eastAsia"/>
          <w:spacing w:val="-7"/>
          <w:rtl/>
          <w:lang w:bidi="ar-JO"/>
        </w:rPr>
        <w:t>المكانة</w:t>
      </w:r>
      <w:r w:rsidRPr="005B4492">
        <w:rPr>
          <w:spacing w:val="-7"/>
          <w:rtl/>
          <w:lang w:bidi="ar-JO"/>
        </w:rPr>
        <w:t xml:space="preserve"> </w:t>
      </w:r>
      <w:r w:rsidRPr="005B4492">
        <w:rPr>
          <w:rFonts w:hint="eastAsia"/>
          <w:spacing w:val="-7"/>
          <w:rtl/>
          <w:lang w:bidi="ar-JO"/>
        </w:rPr>
        <w:t>الاجتماعية</w:t>
      </w:r>
      <w:r w:rsidR="002154B3">
        <w:rPr>
          <w:spacing w:val="-7"/>
          <w:rtl/>
          <w:lang w:bidi="ar-JO"/>
        </w:rPr>
        <w:t xml:space="preserve"> أو </w:t>
      </w:r>
      <w:r w:rsidRPr="005B4492">
        <w:rPr>
          <w:rFonts w:hint="eastAsia"/>
          <w:spacing w:val="-7"/>
          <w:rtl/>
          <w:lang w:bidi="ar-JO"/>
        </w:rPr>
        <w:t>الرأي</w:t>
      </w:r>
      <w:r w:rsidR="002154B3">
        <w:rPr>
          <w:spacing w:val="-7"/>
          <w:rtl/>
          <w:lang w:bidi="ar-JO"/>
        </w:rPr>
        <w:t xml:space="preserve"> أو </w:t>
      </w:r>
      <w:r w:rsidRPr="005B4492">
        <w:rPr>
          <w:rFonts w:hint="eastAsia"/>
          <w:spacing w:val="-7"/>
          <w:rtl/>
          <w:lang w:bidi="ar-JO"/>
        </w:rPr>
        <w:t>الإعاقة</w:t>
      </w:r>
      <w:r w:rsidRPr="005B4492">
        <w:rPr>
          <w:spacing w:val="-7"/>
          <w:rtl/>
          <w:lang w:bidi="ar-JO"/>
        </w:rPr>
        <w:t>"</w:t>
      </w:r>
      <w:r w:rsidRPr="005B4492">
        <w:rPr>
          <w:rFonts w:hint="eastAsia"/>
          <w:spacing w:val="-7"/>
          <w:rtl/>
          <w:lang w:bidi="ar-JO"/>
        </w:rPr>
        <w:t>؛</w:t>
      </w:r>
    </w:p>
    <w:p w:rsidR="00DB66F2" w:rsidRPr="005B4492" w:rsidRDefault="00DB66F2" w:rsidP="00C63257">
      <w:pPr>
        <w:pStyle w:val="SingleTxtGA"/>
        <w:rPr>
          <w:spacing w:val="-4"/>
        </w:rPr>
      </w:pPr>
      <w:r w:rsidRPr="005B4492">
        <w:rPr>
          <w:spacing w:val="-4"/>
          <w:rtl/>
          <w:lang w:bidi="ar-JO"/>
        </w:rPr>
        <w:tab/>
        <w:t>(د)</w:t>
      </w:r>
      <w:r w:rsidRPr="005B4492">
        <w:rPr>
          <w:spacing w:val="-4"/>
          <w:rtl/>
        </w:rPr>
        <w:tab/>
        <w:t xml:space="preserve">كما </w:t>
      </w:r>
      <w:r w:rsidRPr="005B4492">
        <w:rPr>
          <w:rFonts w:hint="eastAsia"/>
          <w:spacing w:val="-4"/>
          <w:rtl/>
        </w:rPr>
        <w:t>تجرِم</w:t>
      </w:r>
      <w:r w:rsidRPr="005B4492">
        <w:rPr>
          <w:spacing w:val="-4"/>
          <w:rtl/>
        </w:rPr>
        <w:t xml:space="preserve"> مسودة مشروع قانون العقوبات الفلسطيني لعام 2011 </w:t>
      </w:r>
      <w:r w:rsidRPr="005B4492">
        <w:rPr>
          <w:rFonts w:hint="eastAsia"/>
          <w:spacing w:val="-4"/>
          <w:rtl/>
        </w:rPr>
        <w:t>في</w:t>
      </w:r>
      <w:r w:rsidRPr="005B4492">
        <w:rPr>
          <w:spacing w:val="-4"/>
          <w:rtl/>
        </w:rPr>
        <w:t xml:space="preserve"> </w:t>
      </w:r>
      <w:r w:rsidRPr="005B4492">
        <w:rPr>
          <w:rFonts w:hint="eastAsia"/>
          <w:spacing w:val="-4"/>
          <w:rtl/>
        </w:rPr>
        <w:t>المادة</w:t>
      </w:r>
      <w:r w:rsidRPr="005B4492">
        <w:rPr>
          <w:rFonts w:hint="cs"/>
          <w:spacing w:val="-4"/>
          <w:rtl/>
        </w:rPr>
        <w:t> </w:t>
      </w:r>
      <w:r w:rsidRPr="005B4492">
        <w:rPr>
          <w:spacing w:val="-4"/>
          <w:rtl/>
        </w:rPr>
        <w:t xml:space="preserve">(546) </w:t>
      </w:r>
      <w:r w:rsidRPr="005B4492">
        <w:rPr>
          <w:rFonts w:hint="eastAsia"/>
          <w:spacing w:val="-4"/>
          <w:rtl/>
        </w:rPr>
        <w:t>منه</w:t>
      </w:r>
      <w:r w:rsidRPr="005B4492">
        <w:rPr>
          <w:spacing w:val="-4"/>
          <w:rtl/>
        </w:rPr>
        <w:t xml:space="preserve"> أعمال التمييز ويعاقب عليها بالحبس وبالغرامة، ويعرف التمييز بأنه</w:t>
      </w:r>
      <w:r w:rsidRPr="005B4492">
        <w:rPr>
          <w:spacing w:val="-4"/>
          <w:rtl/>
          <w:lang w:bidi="ar-JO"/>
        </w:rPr>
        <w:t>: "كل تفرقة بين الأشخاص الطبيعيين بسبب الأصل الوطني،</w:t>
      </w:r>
      <w:r w:rsidR="002154B3">
        <w:rPr>
          <w:spacing w:val="-4"/>
          <w:rtl/>
          <w:lang w:bidi="ar-JO"/>
        </w:rPr>
        <w:t xml:space="preserve"> أو </w:t>
      </w:r>
      <w:r w:rsidRPr="005B4492">
        <w:rPr>
          <w:spacing w:val="-4"/>
          <w:rtl/>
          <w:lang w:bidi="ar-JO"/>
        </w:rPr>
        <w:t>الأصل الاجتماعي،</w:t>
      </w:r>
      <w:r w:rsidR="002154B3">
        <w:rPr>
          <w:spacing w:val="-4"/>
          <w:rtl/>
          <w:lang w:bidi="ar-JO"/>
        </w:rPr>
        <w:t xml:space="preserve"> أو </w:t>
      </w:r>
      <w:r w:rsidRPr="005B4492">
        <w:rPr>
          <w:spacing w:val="-4"/>
          <w:rtl/>
          <w:lang w:bidi="ar-JO"/>
        </w:rPr>
        <w:t>اللون،</w:t>
      </w:r>
      <w:r w:rsidR="002154B3">
        <w:rPr>
          <w:spacing w:val="-4"/>
          <w:rtl/>
          <w:lang w:bidi="ar-JO"/>
        </w:rPr>
        <w:t xml:space="preserve"> أو </w:t>
      </w:r>
      <w:r w:rsidRPr="005B4492">
        <w:rPr>
          <w:spacing w:val="-4"/>
          <w:rtl/>
          <w:lang w:bidi="ar-JO"/>
        </w:rPr>
        <w:t>الجنس،</w:t>
      </w:r>
      <w:r w:rsidR="002154B3">
        <w:rPr>
          <w:spacing w:val="-4"/>
          <w:rtl/>
          <w:lang w:bidi="ar-JO"/>
        </w:rPr>
        <w:t xml:space="preserve"> أو </w:t>
      </w:r>
      <w:r w:rsidRPr="005B4492">
        <w:rPr>
          <w:spacing w:val="-4"/>
          <w:rtl/>
          <w:lang w:bidi="ar-JO"/>
        </w:rPr>
        <w:t>الوضعية العائلية،</w:t>
      </w:r>
      <w:r w:rsidR="002154B3">
        <w:rPr>
          <w:spacing w:val="-4"/>
          <w:rtl/>
          <w:lang w:bidi="ar-JO"/>
        </w:rPr>
        <w:t xml:space="preserve"> أو </w:t>
      </w:r>
      <w:r w:rsidRPr="005B4492">
        <w:rPr>
          <w:spacing w:val="-4"/>
          <w:rtl/>
          <w:lang w:bidi="ar-JO"/>
        </w:rPr>
        <w:t>الحالة الصحية،</w:t>
      </w:r>
      <w:r w:rsidR="002154B3">
        <w:rPr>
          <w:spacing w:val="-4"/>
          <w:rtl/>
          <w:lang w:bidi="ar-JO"/>
        </w:rPr>
        <w:t xml:space="preserve"> أو </w:t>
      </w:r>
      <w:r w:rsidRPr="005B4492">
        <w:rPr>
          <w:spacing w:val="-4"/>
          <w:rtl/>
          <w:lang w:bidi="ar-JO"/>
        </w:rPr>
        <w:t>الإعاقة،</w:t>
      </w:r>
      <w:r w:rsidR="002154B3">
        <w:rPr>
          <w:spacing w:val="-4"/>
          <w:rtl/>
          <w:lang w:bidi="ar-JO"/>
        </w:rPr>
        <w:t xml:space="preserve"> أو </w:t>
      </w:r>
      <w:r w:rsidRPr="005B4492">
        <w:rPr>
          <w:spacing w:val="-4"/>
          <w:rtl/>
          <w:lang w:bidi="ar-JO"/>
        </w:rPr>
        <w:t>الرأي السياسي،</w:t>
      </w:r>
      <w:r w:rsidR="002154B3">
        <w:rPr>
          <w:spacing w:val="-4"/>
          <w:rtl/>
          <w:lang w:bidi="ar-JO"/>
        </w:rPr>
        <w:t xml:space="preserve"> أو </w:t>
      </w:r>
      <w:r w:rsidRPr="005B4492">
        <w:rPr>
          <w:spacing w:val="-4"/>
          <w:rtl/>
          <w:lang w:bidi="ar-JO"/>
        </w:rPr>
        <w:t>الانتماء النقابي،</w:t>
      </w:r>
      <w:r w:rsidR="002154B3">
        <w:rPr>
          <w:spacing w:val="-4"/>
          <w:rtl/>
          <w:lang w:bidi="ar-JO"/>
        </w:rPr>
        <w:t xml:space="preserve"> أو </w:t>
      </w:r>
      <w:r w:rsidRPr="005B4492">
        <w:rPr>
          <w:spacing w:val="-4"/>
          <w:rtl/>
          <w:lang w:bidi="ar-JO"/>
        </w:rPr>
        <w:t xml:space="preserve">بسبب </w:t>
      </w:r>
      <w:r w:rsidRPr="005B4492">
        <w:rPr>
          <w:rFonts w:hint="eastAsia"/>
          <w:spacing w:val="-4"/>
          <w:rtl/>
          <w:lang w:bidi="ar-JO"/>
        </w:rPr>
        <w:t>الانتماء</w:t>
      </w:r>
      <w:r w:rsidRPr="005B4492">
        <w:rPr>
          <w:spacing w:val="-4"/>
          <w:rtl/>
          <w:lang w:bidi="ar-JO"/>
        </w:rPr>
        <w:t>،</w:t>
      </w:r>
      <w:r w:rsidR="002154B3">
        <w:rPr>
          <w:spacing w:val="-4"/>
          <w:rtl/>
          <w:lang w:bidi="ar-JO"/>
        </w:rPr>
        <w:t xml:space="preserve"> أو </w:t>
      </w:r>
      <w:r w:rsidRPr="005B4492">
        <w:rPr>
          <w:spacing w:val="-4"/>
          <w:rtl/>
          <w:lang w:bidi="ar-JO"/>
        </w:rPr>
        <w:t>عدم الانتماء الحقيقي</w:t>
      </w:r>
      <w:r w:rsidR="002154B3">
        <w:rPr>
          <w:spacing w:val="-4"/>
          <w:rtl/>
          <w:lang w:bidi="ar-JO"/>
        </w:rPr>
        <w:t xml:space="preserve"> أو </w:t>
      </w:r>
      <w:r w:rsidRPr="005B4492">
        <w:rPr>
          <w:spacing w:val="-4"/>
          <w:rtl/>
          <w:lang w:bidi="ar-JO"/>
        </w:rPr>
        <w:t>المفترض</w:t>
      </w:r>
      <w:r w:rsidRPr="005B4492">
        <w:rPr>
          <w:rFonts w:hint="eastAsia"/>
          <w:spacing w:val="-4"/>
          <w:rtl/>
          <w:lang w:bidi="ar-JO"/>
        </w:rPr>
        <w:t>،</w:t>
      </w:r>
      <w:r w:rsidRPr="005B4492">
        <w:rPr>
          <w:spacing w:val="-4"/>
          <w:rtl/>
          <w:lang w:bidi="ar-JO"/>
        </w:rPr>
        <w:t xml:space="preserve"> لعرق،</w:t>
      </w:r>
      <w:r w:rsidR="002154B3">
        <w:rPr>
          <w:spacing w:val="-4"/>
          <w:rtl/>
          <w:lang w:bidi="ar-JO"/>
        </w:rPr>
        <w:t xml:space="preserve"> أو </w:t>
      </w:r>
      <w:r w:rsidRPr="005B4492">
        <w:rPr>
          <w:spacing w:val="-4"/>
          <w:rtl/>
          <w:lang w:bidi="ar-JO"/>
        </w:rPr>
        <w:t>لأمة،</w:t>
      </w:r>
      <w:r w:rsidR="002154B3">
        <w:rPr>
          <w:spacing w:val="-4"/>
          <w:rtl/>
          <w:lang w:bidi="ar-JO"/>
        </w:rPr>
        <w:t xml:space="preserve"> أو </w:t>
      </w:r>
      <w:r w:rsidRPr="005B4492">
        <w:rPr>
          <w:spacing w:val="-4"/>
          <w:rtl/>
          <w:lang w:bidi="ar-JO"/>
        </w:rPr>
        <w:t>لسلالة،</w:t>
      </w:r>
      <w:r w:rsidR="002154B3">
        <w:rPr>
          <w:spacing w:val="-4"/>
          <w:rtl/>
          <w:lang w:bidi="ar-JO"/>
        </w:rPr>
        <w:t xml:space="preserve"> أو </w:t>
      </w:r>
      <w:r w:rsidRPr="005B4492">
        <w:rPr>
          <w:spacing w:val="-4"/>
          <w:rtl/>
          <w:lang w:bidi="ar-JO"/>
        </w:rPr>
        <w:t>لدين معين"</w:t>
      </w:r>
      <w:r w:rsidRPr="005B4492">
        <w:rPr>
          <w:rFonts w:hint="cs"/>
          <w:spacing w:val="-4"/>
          <w:rtl/>
          <w:lang w:bidi="ar-JO"/>
        </w:rPr>
        <w:t>؛</w:t>
      </w:r>
      <w:r w:rsidRPr="005B4492">
        <w:rPr>
          <w:spacing w:val="-4"/>
          <w:rtl/>
          <w:lang w:bidi="ar-JO"/>
        </w:rPr>
        <w:t xml:space="preserve"> </w:t>
      </w:r>
    </w:p>
    <w:p w:rsidR="00DB66F2" w:rsidRPr="00D51DD0" w:rsidRDefault="00DB66F2" w:rsidP="00C63257">
      <w:pPr>
        <w:pStyle w:val="SingleTxtGA"/>
      </w:pPr>
      <w:r w:rsidRPr="00D51DD0">
        <w:rPr>
          <w:rtl/>
          <w:lang w:bidi="ar-IQ"/>
        </w:rPr>
        <w:tab/>
      </w:r>
      <w:r w:rsidRPr="00D51DD0">
        <w:rPr>
          <w:rFonts w:hint="cs"/>
          <w:rtl/>
          <w:lang w:bidi="ar-IQ"/>
        </w:rPr>
        <w:t>(ه)</w:t>
      </w:r>
      <w:r w:rsidRPr="00D51DD0">
        <w:rPr>
          <w:rFonts w:hint="cs"/>
          <w:rtl/>
          <w:lang w:bidi="ar-IQ"/>
        </w:rPr>
        <w:tab/>
        <w:t xml:space="preserve">وقد أصبح تعريف التمييز العنصري كما ورد في اتفاقية القضاء على جميع أشكال التمييز العنصري مرجعاً قانونياً إضافياً لدى دولة فلسطين بعد أن حسمت المحكمة العليا الدستورية في قضية رقم (4) عام 2017 موضوع القيمة القانونية للمعاهدات الدولية داخل النظام القانوني الفلسطيني عندما أقرت بسمو هذه المعاهدات على التشريعات الداخلية. </w:t>
      </w:r>
    </w:p>
    <w:p w:rsidR="00DB66F2" w:rsidRPr="00D51DD0" w:rsidRDefault="00DB66F2" w:rsidP="00C63257">
      <w:pPr>
        <w:pStyle w:val="H23GA"/>
      </w:pPr>
      <w:r w:rsidRPr="00D51DD0">
        <w:rPr>
          <w:rtl/>
        </w:rPr>
        <w:lastRenderedPageBreak/>
        <w:tab/>
      </w:r>
      <w:bookmarkStart w:id="13" w:name="_Toc523497714"/>
      <w:r w:rsidRPr="00D51DD0">
        <w:rPr>
          <w:rFonts w:hint="cs"/>
          <w:rtl/>
        </w:rPr>
        <w:t>ثاني</w:t>
      </w:r>
      <w:r w:rsidR="002154B3">
        <w:rPr>
          <w:rFonts w:hint="cs"/>
          <w:rtl/>
        </w:rPr>
        <w:t>اً-</w:t>
      </w:r>
      <w:r w:rsidRPr="00D51DD0">
        <w:rPr>
          <w:rFonts w:hint="cs"/>
          <w:rtl/>
        </w:rPr>
        <w:tab/>
        <w:t>تعريف</w:t>
      </w:r>
      <w:r w:rsidRPr="00D51DD0">
        <w:rPr>
          <w:rtl/>
        </w:rPr>
        <w:t xml:space="preserve"> التدابير الخاصة المتخذة لحماية الفلسطينيين من أعمال التمييز العنصري</w:t>
      </w:r>
      <w:bookmarkEnd w:id="13"/>
      <w:r w:rsidRPr="00D51DD0">
        <w:rPr>
          <w:rtl/>
        </w:rPr>
        <w:t xml:space="preserve"> </w:t>
      </w:r>
    </w:p>
    <w:p w:rsidR="00DB66F2" w:rsidRPr="00D51DD0" w:rsidRDefault="00DB66F2" w:rsidP="00C63257">
      <w:pPr>
        <w:pStyle w:val="SingleTxtGA"/>
      </w:pPr>
      <w:r w:rsidRPr="00D51DD0">
        <w:rPr>
          <w:rFonts w:hint="cs"/>
          <w:rtl/>
        </w:rPr>
        <w:t>28-</w:t>
      </w:r>
      <w:r w:rsidRPr="00D51DD0">
        <w:rPr>
          <w:rFonts w:hint="cs"/>
          <w:rtl/>
        </w:rPr>
        <w:tab/>
        <w:t>إن</w:t>
      </w:r>
      <w:r w:rsidRPr="00D51DD0">
        <w:rPr>
          <w:rtl/>
        </w:rPr>
        <w:t xml:space="preserve"> سياسة </w:t>
      </w:r>
      <w:r w:rsidRPr="00D51DD0">
        <w:rPr>
          <w:rFonts w:hint="cs"/>
          <w:rtl/>
        </w:rPr>
        <w:t>دولة</w:t>
      </w:r>
      <w:r w:rsidRPr="00D51DD0">
        <w:rPr>
          <w:rtl/>
        </w:rPr>
        <w:t xml:space="preserve"> فلسطين </w:t>
      </w:r>
      <w:r w:rsidRPr="00D51DD0">
        <w:rPr>
          <w:rFonts w:hint="cs"/>
          <w:rtl/>
        </w:rPr>
        <w:t>تهدف</w:t>
      </w:r>
      <w:r w:rsidRPr="00D51DD0">
        <w:rPr>
          <w:rtl/>
        </w:rPr>
        <w:t xml:space="preserve"> إلى </w:t>
      </w:r>
      <w:r w:rsidRPr="00D51DD0">
        <w:rPr>
          <w:rFonts w:hint="cs"/>
          <w:rtl/>
        </w:rPr>
        <w:t>تحقيق</w:t>
      </w:r>
      <w:r w:rsidRPr="00D51DD0">
        <w:rPr>
          <w:rtl/>
        </w:rPr>
        <w:t xml:space="preserve"> المساواة لمواطنيها أمام القانون </w:t>
      </w:r>
      <w:r w:rsidRPr="00D51DD0">
        <w:rPr>
          <w:rFonts w:hint="cs"/>
          <w:rtl/>
        </w:rPr>
        <w:t>والقضاء</w:t>
      </w:r>
      <w:r w:rsidRPr="00D51DD0">
        <w:rPr>
          <w:rtl/>
        </w:rPr>
        <w:t xml:space="preserve"> </w:t>
      </w:r>
      <w:r w:rsidRPr="00D51DD0">
        <w:rPr>
          <w:rFonts w:hint="cs"/>
          <w:rtl/>
        </w:rPr>
        <w:t>وتوفير</w:t>
      </w:r>
      <w:r w:rsidRPr="00D51DD0">
        <w:rPr>
          <w:rtl/>
        </w:rPr>
        <w:t xml:space="preserve"> </w:t>
      </w:r>
      <w:r w:rsidRPr="00D51DD0">
        <w:rPr>
          <w:rFonts w:hint="cs"/>
          <w:rtl/>
        </w:rPr>
        <w:t>الحماية</w:t>
      </w:r>
      <w:r w:rsidRPr="00D51DD0">
        <w:rPr>
          <w:rtl/>
        </w:rPr>
        <w:t xml:space="preserve"> </w:t>
      </w:r>
      <w:r w:rsidRPr="00D51DD0">
        <w:rPr>
          <w:rFonts w:hint="cs"/>
          <w:rtl/>
        </w:rPr>
        <w:t>القانونية</w:t>
      </w:r>
      <w:r w:rsidRPr="00D51DD0">
        <w:rPr>
          <w:rtl/>
        </w:rPr>
        <w:t xml:space="preserve"> </w:t>
      </w:r>
      <w:r w:rsidRPr="00D51DD0">
        <w:rPr>
          <w:rFonts w:hint="cs"/>
          <w:rtl/>
        </w:rPr>
        <w:t>بالتساوي،</w:t>
      </w:r>
      <w:r w:rsidRPr="00D51DD0">
        <w:rPr>
          <w:rtl/>
        </w:rPr>
        <w:t xml:space="preserve"> وتعمل كذلك على تحقيق المساواة الفعلية في مجال تمتعهم بحقوق الإنسان. ولغاية تحقيق المساواة الفعلية والملموسة تطبيقاً للمادة (1/4) والمادة (2/2) من </w:t>
      </w:r>
      <w:r w:rsidRPr="00D51DD0">
        <w:rPr>
          <w:rFonts w:hint="cs"/>
          <w:rtl/>
        </w:rPr>
        <w:t>الاتفاقية،</w:t>
      </w:r>
      <w:r w:rsidRPr="00D51DD0">
        <w:rPr>
          <w:rtl/>
        </w:rPr>
        <w:t xml:space="preserve"> فإن دولة فلسطين </w:t>
      </w:r>
      <w:r w:rsidRPr="00D51DD0">
        <w:rPr>
          <w:rFonts w:hint="cs"/>
          <w:rtl/>
        </w:rPr>
        <w:t>تهدف</w:t>
      </w:r>
      <w:r w:rsidRPr="00D51DD0">
        <w:rPr>
          <w:rtl/>
        </w:rPr>
        <w:t xml:space="preserve"> إلى </w:t>
      </w:r>
      <w:r w:rsidRPr="00D51DD0">
        <w:rPr>
          <w:rFonts w:hint="cs"/>
          <w:rtl/>
        </w:rPr>
        <w:t>اتخاذ</w:t>
      </w:r>
      <w:r w:rsidRPr="00D51DD0">
        <w:rPr>
          <w:rtl/>
        </w:rPr>
        <w:t xml:space="preserve"> </w:t>
      </w:r>
      <w:r w:rsidRPr="00D51DD0">
        <w:rPr>
          <w:rFonts w:hint="cs"/>
          <w:rtl/>
        </w:rPr>
        <w:t>تدابير</w:t>
      </w:r>
      <w:r w:rsidRPr="00D51DD0">
        <w:rPr>
          <w:rtl/>
        </w:rPr>
        <w:t xml:space="preserve"> خاصة لتأمين التقدم الكافي </w:t>
      </w:r>
      <w:r w:rsidRPr="00D51DD0">
        <w:rPr>
          <w:rFonts w:hint="cs"/>
          <w:rtl/>
        </w:rPr>
        <w:t>للجماعات</w:t>
      </w:r>
      <w:r w:rsidRPr="00D51DD0">
        <w:rPr>
          <w:rtl/>
        </w:rPr>
        <w:t xml:space="preserve"> </w:t>
      </w:r>
      <w:r w:rsidRPr="00D51DD0">
        <w:rPr>
          <w:rFonts w:hint="cs"/>
          <w:rtl/>
        </w:rPr>
        <w:t>والأفراد</w:t>
      </w:r>
      <w:r w:rsidRPr="00D51DD0">
        <w:rPr>
          <w:rtl/>
        </w:rPr>
        <w:t xml:space="preserve"> المحتاجين إلى حماية حقوقهم وحرياتهم الأساسية وتأمينها </w:t>
      </w:r>
      <w:r w:rsidRPr="00D51DD0">
        <w:rPr>
          <w:rFonts w:hint="cs"/>
          <w:rtl/>
        </w:rPr>
        <w:t>لهم</w:t>
      </w:r>
      <w:r w:rsidRPr="00D51DD0">
        <w:rPr>
          <w:rtl/>
        </w:rPr>
        <w:t xml:space="preserve"> </w:t>
      </w:r>
      <w:r w:rsidRPr="00D51DD0">
        <w:rPr>
          <w:rFonts w:hint="cs"/>
          <w:rtl/>
        </w:rPr>
        <w:t>بالكامل</w:t>
      </w:r>
      <w:r w:rsidRPr="00D51DD0">
        <w:rPr>
          <w:rtl/>
        </w:rPr>
        <w:t xml:space="preserve"> </w:t>
      </w:r>
      <w:r w:rsidRPr="00D51DD0">
        <w:rPr>
          <w:rFonts w:hint="cs"/>
          <w:rtl/>
        </w:rPr>
        <w:t>وبشكلٍ</w:t>
      </w:r>
      <w:r w:rsidRPr="00D51DD0">
        <w:rPr>
          <w:rtl/>
        </w:rPr>
        <w:t xml:space="preserve"> </w:t>
      </w:r>
      <w:r w:rsidRPr="00D51DD0">
        <w:rPr>
          <w:rFonts w:hint="cs"/>
          <w:rtl/>
        </w:rPr>
        <w:t>متساوٍ</w:t>
      </w:r>
      <w:r w:rsidRPr="00D51DD0">
        <w:rPr>
          <w:rtl/>
        </w:rPr>
        <w:t xml:space="preserve">. </w:t>
      </w:r>
    </w:p>
    <w:p w:rsidR="00DB66F2" w:rsidRPr="00D51DD0" w:rsidRDefault="00DB66F2" w:rsidP="00C63257">
      <w:pPr>
        <w:pStyle w:val="SingleTxtGA"/>
      </w:pPr>
      <w:r w:rsidRPr="00D51DD0">
        <w:rPr>
          <w:rFonts w:hint="cs"/>
          <w:rtl/>
        </w:rPr>
        <w:t>29-</w:t>
      </w:r>
      <w:r w:rsidRPr="00D51DD0">
        <w:rPr>
          <w:rFonts w:hint="cs"/>
          <w:rtl/>
        </w:rPr>
        <w:tab/>
        <w:t>أما</w:t>
      </w:r>
      <w:r w:rsidRPr="00D51DD0">
        <w:rPr>
          <w:rtl/>
        </w:rPr>
        <w:t xml:space="preserve"> </w:t>
      </w:r>
      <w:r w:rsidRPr="00D51DD0">
        <w:rPr>
          <w:rFonts w:hint="cs"/>
          <w:rtl/>
        </w:rPr>
        <w:t>بالنسبة</w:t>
      </w:r>
      <w:r w:rsidRPr="00D51DD0">
        <w:rPr>
          <w:rtl/>
        </w:rPr>
        <w:t xml:space="preserve"> </w:t>
      </w:r>
      <w:r w:rsidRPr="00D51DD0">
        <w:rPr>
          <w:rFonts w:hint="cs"/>
          <w:rtl/>
        </w:rPr>
        <w:t>إلى</w:t>
      </w:r>
      <w:r w:rsidRPr="00D51DD0">
        <w:rPr>
          <w:rtl/>
        </w:rPr>
        <w:t xml:space="preserve"> </w:t>
      </w:r>
      <w:r w:rsidRPr="00D51DD0">
        <w:rPr>
          <w:rFonts w:hint="cs"/>
          <w:rtl/>
        </w:rPr>
        <w:t>التدابير</w:t>
      </w:r>
      <w:r w:rsidRPr="00D51DD0">
        <w:rPr>
          <w:rtl/>
        </w:rPr>
        <w:t xml:space="preserve"> التي تم </w:t>
      </w:r>
      <w:r w:rsidRPr="00D51DD0">
        <w:rPr>
          <w:rFonts w:hint="cs"/>
          <w:rtl/>
        </w:rPr>
        <w:t>اتخاذها</w:t>
      </w:r>
      <w:r w:rsidRPr="00D51DD0">
        <w:rPr>
          <w:rtl/>
        </w:rPr>
        <w:t xml:space="preserve"> </w:t>
      </w:r>
      <w:r w:rsidRPr="00D51DD0">
        <w:rPr>
          <w:rFonts w:hint="cs"/>
          <w:rtl/>
        </w:rPr>
        <w:t>سابقاً</w:t>
      </w:r>
      <w:r w:rsidRPr="00D51DD0">
        <w:rPr>
          <w:rtl/>
        </w:rPr>
        <w:t xml:space="preserve"> </w:t>
      </w:r>
      <w:r w:rsidRPr="00D51DD0">
        <w:rPr>
          <w:rFonts w:hint="cs"/>
          <w:rtl/>
        </w:rPr>
        <w:t>والمتخذة</w:t>
      </w:r>
      <w:r w:rsidRPr="00D51DD0">
        <w:rPr>
          <w:rtl/>
        </w:rPr>
        <w:t xml:space="preserve"> </w:t>
      </w:r>
      <w:r w:rsidRPr="00D51DD0">
        <w:rPr>
          <w:rFonts w:hint="cs"/>
          <w:rtl/>
        </w:rPr>
        <w:t>حالياً</w:t>
      </w:r>
      <w:r w:rsidRPr="00D51DD0">
        <w:rPr>
          <w:rtl/>
        </w:rPr>
        <w:t xml:space="preserve"> من قبل دولة فلسطين، فهي لا تستهدف دعم مجموعات معينة على أساس العرق</w:t>
      </w:r>
      <w:r w:rsidR="002154B3">
        <w:rPr>
          <w:rtl/>
        </w:rPr>
        <w:t xml:space="preserve"> أو </w:t>
      </w:r>
      <w:r w:rsidRPr="00D51DD0">
        <w:rPr>
          <w:rtl/>
        </w:rPr>
        <w:t>اللون</w:t>
      </w:r>
      <w:r w:rsidR="002154B3">
        <w:rPr>
          <w:rtl/>
        </w:rPr>
        <w:t xml:space="preserve"> أو </w:t>
      </w:r>
      <w:r w:rsidRPr="00D51DD0">
        <w:rPr>
          <w:rtl/>
        </w:rPr>
        <w:t>الأصل الاثني والقومي</w:t>
      </w:r>
      <w:r w:rsidR="002154B3">
        <w:rPr>
          <w:rtl/>
        </w:rPr>
        <w:t xml:space="preserve"> أو </w:t>
      </w:r>
      <w:r w:rsidRPr="00D51DD0">
        <w:rPr>
          <w:rtl/>
        </w:rPr>
        <w:t xml:space="preserve">النسب، </w:t>
      </w:r>
      <w:r w:rsidRPr="00D51DD0">
        <w:rPr>
          <w:rFonts w:hint="cs"/>
          <w:rtl/>
        </w:rPr>
        <w:t>في</w:t>
      </w:r>
      <w:r w:rsidRPr="00D51DD0">
        <w:rPr>
          <w:rtl/>
        </w:rPr>
        <w:t xml:space="preserve"> </w:t>
      </w:r>
      <w:r w:rsidRPr="00D51DD0">
        <w:rPr>
          <w:rFonts w:hint="cs"/>
          <w:rtl/>
        </w:rPr>
        <w:t>حدود</w:t>
      </w:r>
      <w:r w:rsidRPr="00D51DD0">
        <w:rPr>
          <w:rtl/>
        </w:rPr>
        <w:t xml:space="preserve"> </w:t>
      </w:r>
      <w:r w:rsidRPr="00D51DD0">
        <w:rPr>
          <w:rFonts w:hint="cs"/>
          <w:rtl/>
        </w:rPr>
        <w:t>عدم</w:t>
      </w:r>
      <w:r w:rsidRPr="00D51DD0">
        <w:rPr>
          <w:rtl/>
        </w:rPr>
        <w:t xml:space="preserve"> </w:t>
      </w:r>
      <w:r w:rsidRPr="00D51DD0">
        <w:rPr>
          <w:rFonts w:hint="cs"/>
          <w:rtl/>
        </w:rPr>
        <w:t>مخالفة</w:t>
      </w:r>
      <w:r w:rsidRPr="00D51DD0">
        <w:rPr>
          <w:rtl/>
        </w:rPr>
        <w:t xml:space="preserve"> </w:t>
      </w:r>
      <w:r w:rsidRPr="00D51DD0">
        <w:rPr>
          <w:rFonts w:hint="cs"/>
          <w:rtl/>
        </w:rPr>
        <w:t>ما</w:t>
      </w:r>
      <w:r w:rsidRPr="00D51DD0">
        <w:rPr>
          <w:rtl/>
        </w:rPr>
        <w:t xml:space="preserve"> </w:t>
      </w:r>
      <w:r w:rsidRPr="00D51DD0">
        <w:rPr>
          <w:rFonts w:hint="cs"/>
          <w:rtl/>
        </w:rPr>
        <w:t>جاء</w:t>
      </w:r>
      <w:r w:rsidRPr="00D51DD0">
        <w:rPr>
          <w:rtl/>
        </w:rPr>
        <w:t xml:space="preserve"> </w:t>
      </w:r>
      <w:r w:rsidRPr="00D51DD0">
        <w:rPr>
          <w:rFonts w:hint="cs"/>
          <w:rtl/>
        </w:rPr>
        <w:t>في</w:t>
      </w:r>
      <w:r w:rsidRPr="00D51DD0">
        <w:rPr>
          <w:rtl/>
        </w:rPr>
        <w:t xml:space="preserve"> المادة (1/4) من </w:t>
      </w:r>
      <w:r w:rsidRPr="00D51DD0">
        <w:rPr>
          <w:rFonts w:hint="cs"/>
          <w:rtl/>
        </w:rPr>
        <w:t>الاتفاقية</w:t>
      </w:r>
      <w:r w:rsidRPr="00D51DD0">
        <w:rPr>
          <w:rtl/>
        </w:rPr>
        <w:t xml:space="preserve">. </w:t>
      </w:r>
      <w:r w:rsidRPr="00D51DD0">
        <w:rPr>
          <w:rFonts w:hint="cs"/>
          <w:rtl/>
        </w:rPr>
        <w:t>فالفقرة</w:t>
      </w:r>
      <w:r w:rsidRPr="00D51DD0">
        <w:rPr>
          <w:rtl/>
        </w:rPr>
        <w:t xml:space="preserve"> (25) من </w:t>
      </w:r>
      <w:r w:rsidRPr="00D51DD0">
        <w:rPr>
          <w:rFonts w:hint="cs"/>
          <w:rtl/>
        </w:rPr>
        <w:t>التوصية</w:t>
      </w:r>
      <w:r w:rsidRPr="00D51DD0">
        <w:rPr>
          <w:rtl/>
        </w:rPr>
        <w:t xml:space="preserve"> العامة رقم (32) بخصوص "معنى ونطاق التدابير الخاصة الواردة في </w:t>
      </w:r>
      <w:r w:rsidRPr="00D51DD0">
        <w:rPr>
          <w:rFonts w:hint="cs"/>
          <w:rtl/>
        </w:rPr>
        <w:t>الاتفاقية</w:t>
      </w:r>
      <w:r w:rsidRPr="00D51DD0">
        <w:rPr>
          <w:rtl/>
        </w:rPr>
        <w:t xml:space="preserve"> الدولية للقضاء على جميع أشكال التمييز العنصري" تشير إلى أن المادة (1/4) هي مادة واسعة التطبيق وتستهدف الأفراد المحتاجين إلى حماية "من دون الإشارة إلى </w:t>
      </w:r>
      <w:r w:rsidRPr="00D51DD0">
        <w:rPr>
          <w:rFonts w:hint="cs"/>
          <w:rtl/>
        </w:rPr>
        <w:t>انتمائهم</w:t>
      </w:r>
      <w:r w:rsidRPr="00D51DD0">
        <w:rPr>
          <w:rtl/>
        </w:rPr>
        <w:t xml:space="preserve"> </w:t>
      </w:r>
      <w:r w:rsidRPr="00D51DD0">
        <w:rPr>
          <w:rFonts w:hint="cs"/>
          <w:rtl/>
        </w:rPr>
        <w:t>إلى</w:t>
      </w:r>
      <w:r w:rsidRPr="00D51DD0">
        <w:rPr>
          <w:rtl/>
        </w:rPr>
        <w:t xml:space="preserve"> </w:t>
      </w:r>
      <w:r w:rsidRPr="00D51DD0">
        <w:rPr>
          <w:rFonts w:hint="cs"/>
          <w:rtl/>
        </w:rPr>
        <w:t>المجموعة</w:t>
      </w:r>
      <w:r w:rsidRPr="00D51DD0">
        <w:rPr>
          <w:rtl/>
        </w:rPr>
        <w:t xml:space="preserve"> </w:t>
      </w:r>
      <w:proofErr w:type="spellStart"/>
      <w:r w:rsidR="002154B3">
        <w:rPr>
          <w:rFonts w:hint="cs"/>
          <w:rtl/>
        </w:rPr>
        <w:t>الإثنية</w:t>
      </w:r>
      <w:proofErr w:type="spellEnd"/>
      <w:r w:rsidRPr="00D51DD0">
        <w:rPr>
          <w:rtl/>
        </w:rPr>
        <w:t xml:space="preserve">". </w:t>
      </w:r>
    </w:p>
    <w:p w:rsidR="00DB66F2" w:rsidRPr="00D51DD0" w:rsidRDefault="00DB66F2" w:rsidP="00C63257">
      <w:pPr>
        <w:pStyle w:val="SingleTxtGA"/>
      </w:pPr>
      <w:r w:rsidRPr="00D51DD0">
        <w:rPr>
          <w:rFonts w:hint="cs"/>
          <w:rtl/>
        </w:rPr>
        <w:t>30-</w:t>
      </w:r>
      <w:r w:rsidRPr="00D51DD0">
        <w:rPr>
          <w:rFonts w:hint="cs"/>
          <w:rtl/>
        </w:rPr>
        <w:tab/>
        <w:t>كذلك</w:t>
      </w:r>
      <w:r w:rsidRPr="00D51DD0">
        <w:rPr>
          <w:rtl/>
        </w:rPr>
        <w:t xml:space="preserve"> </w:t>
      </w:r>
      <w:r w:rsidRPr="00D51DD0">
        <w:rPr>
          <w:rFonts w:hint="cs"/>
          <w:rtl/>
        </w:rPr>
        <w:t>تنص</w:t>
      </w:r>
      <w:r w:rsidRPr="00D51DD0">
        <w:rPr>
          <w:rtl/>
        </w:rPr>
        <w:t xml:space="preserve"> الفقرة (16) من التوصية العامة رقم (32) </w:t>
      </w:r>
      <w:r w:rsidRPr="00D51DD0">
        <w:rPr>
          <w:rFonts w:hint="cs"/>
          <w:rtl/>
        </w:rPr>
        <w:t>على</w:t>
      </w:r>
      <w:r w:rsidRPr="00D51DD0">
        <w:rPr>
          <w:rtl/>
        </w:rPr>
        <w:t xml:space="preserve"> وجوب "وضع التدابير وتنفيذها على أساس الحاجة المبنية على أسس إجراء تقييم واقعي للأفراد والمجتمعات </w:t>
      </w:r>
      <w:r w:rsidRPr="00D51DD0">
        <w:rPr>
          <w:rFonts w:hint="cs"/>
          <w:rtl/>
        </w:rPr>
        <w:t>المعنية</w:t>
      </w:r>
      <w:r w:rsidRPr="00D51DD0">
        <w:rPr>
          <w:rtl/>
        </w:rPr>
        <w:t xml:space="preserve">". </w:t>
      </w:r>
      <w:r w:rsidRPr="00D51DD0">
        <w:rPr>
          <w:rFonts w:hint="cs"/>
          <w:rtl/>
        </w:rPr>
        <w:t>ومصطلح</w:t>
      </w:r>
      <w:r w:rsidRPr="00D51DD0">
        <w:rPr>
          <w:rtl/>
        </w:rPr>
        <w:t xml:space="preserve"> "التقدم الكافي" الوارد في المادة (4/1) يشير ضمناً "إلى برامج موجهة نحو تحقيق أهداف معينة بقصد تخفيف ومعالجة أوجه التفاوت في التمتع بحقوق الإنسان، والحريات </w:t>
      </w:r>
      <w:r w:rsidRPr="00D51DD0">
        <w:rPr>
          <w:rFonts w:hint="cs"/>
          <w:rtl/>
        </w:rPr>
        <w:t>الأساسية</w:t>
      </w:r>
      <w:r w:rsidRPr="00D51DD0">
        <w:rPr>
          <w:rtl/>
        </w:rPr>
        <w:t xml:space="preserve"> التي تؤثر على فئات معينة من الجماعات والأفراد وحمايتهم من التمييز، وتشتمل أوجه التفاوت هذه، على سبيل المثال لا الحصر، على فوارق مستمرة وهيكلية وأوجه عدم مساواة فعلية ناجمة عن ظروف تاريخية لا تزال تحرم </w:t>
      </w:r>
      <w:r w:rsidRPr="00D51DD0">
        <w:rPr>
          <w:rFonts w:hint="cs"/>
          <w:rtl/>
        </w:rPr>
        <w:t>الضعفاء</w:t>
      </w:r>
      <w:r w:rsidRPr="00D51DD0">
        <w:rPr>
          <w:rtl/>
        </w:rPr>
        <w:t xml:space="preserve"> </w:t>
      </w:r>
      <w:r w:rsidRPr="00D51DD0">
        <w:rPr>
          <w:rFonts w:hint="cs"/>
          <w:rtl/>
        </w:rPr>
        <w:t>من</w:t>
      </w:r>
      <w:r w:rsidRPr="00D51DD0">
        <w:rPr>
          <w:rtl/>
        </w:rPr>
        <w:t xml:space="preserve"> </w:t>
      </w:r>
      <w:r w:rsidRPr="00D51DD0">
        <w:rPr>
          <w:rFonts w:hint="cs"/>
          <w:rtl/>
        </w:rPr>
        <w:t>الفئات</w:t>
      </w:r>
      <w:r w:rsidRPr="00D51DD0">
        <w:rPr>
          <w:rtl/>
        </w:rPr>
        <w:t xml:space="preserve"> </w:t>
      </w:r>
      <w:r w:rsidRPr="00D51DD0">
        <w:rPr>
          <w:rFonts w:hint="cs"/>
          <w:rtl/>
        </w:rPr>
        <w:t>والأفراد</w:t>
      </w:r>
      <w:r w:rsidRPr="00D51DD0">
        <w:rPr>
          <w:rtl/>
        </w:rPr>
        <w:t xml:space="preserve"> </w:t>
      </w:r>
      <w:r w:rsidRPr="00D51DD0">
        <w:rPr>
          <w:rFonts w:hint="cs"/>
          <w:rtl/>
        </w:rPr>
        <w:t>من</w:t>
      </w:r>
      <w:r w:rsidRPr="00D51DD0">
        <w:rPr>
          <w:rtl/>
        </w:rPr>
        <w:t xml:space="preserve"> </w:t>
      </w:r>
      <w:r w:rsidRPr="00D51DD0">
        <w:rPr>
          <w:rFonts w:hint="cs"/>
          <w:rtl/>
        </w:rPr>
        <w:t>المزايا</w:t>
      </w:r>
      <w:r w:rsidRPr="00D51DD0">
        <w:rPr>
          <w:rtl/>
        </w:rPr>
        <w:t xml:space="preserve"> </w:t>
      </w:r>
      <w:r w:rsidRPr="00D51DD0">
        <w:rPr>
          <w:rFonts w:hint="cs"/>
          <w:rtl/>
        </w:rPr>
        <w:t>الأساسية</w:t>
      </w:r>
      <w:r w:rsidRPr="00D51DD0">
        <w:rPr>
          <w:rtl/>
        </w:rPr>
        <w:t xml:space="preserve"> </w:t>
      </w:r>
      <w:r w:rsidRPr="00D51DD0">
        <w:rPr>
          <w:rFonts w:hint="cs"/>
          <w:rtl/>
        </w:rPr>
        <w:t>اللازمة</w:t>
      </w:r>
      <w:r w:rsidRPr="00D51DD0">
        <w:rPr>
          <w:rtl/>
        </w:rPr>
        <w:t xml:space="preserve"> </w:t>
      </w:r>
      <w:r w:rsidRPr="00D51DD0">
        <w:rPr>
          <w:rFonts w:hint="cs"/>
          <w:rtl/>
        </w:rPr>
        <w:t>لبناء</w:t>
      </w:r>
      <w:r w:rsidRPr="00D51DD0">
        <w:rPr>
          <w:rtl/>
        </w:rPr>
        <w:t xml:space="preserve"> </w:t>
      </w:r>
      <w:r w:rsidRPr="00D51DD0">
        <w:rPr>
          <w:rFonts w:hint="cs"/>
          <w:rtl/>
        </w:rPr>
        <w:t>شخصية</w:t>
      </w:r>
      <w:r w:rsidRPr="00D51DD0">
        <w:rPr>
          <w:rtl/>
        </w:rPr>
        <w:t xml:space="preserve"> </w:t>
      </w:r>
      <w:r w:rsidRPr="00D51DD0">
        <w:rPr>
          <w:rFonts w:hint="cs"/>
          <w:rtl/>
        </w:rPr>
        <w:t>الإنسان</w:t>
      </w:r>
      <w:r w:rsidRPr="00D51DD0">
        <w:rPr>
          <w:rtl/>
        </w:rPr>
        <w:t xml:space="preserve"> </w:t>
      </w:r>
      <w:r w:rsidRPr="00D51DD0">
        <w:rPr>
          <w:rFonts w:hint="cs"/>
          <w:rtl/>
        </w:rPr>
        <w:t>بالكامل</w:t>
      </w:r>
      <w:r w:rsidRPr="00D51DD0">
        <w:rPr>
          <w:rtl/>
        </w:rPr>
        <w:t xml:space="preserve">". </w:t>
      </w:r>
      <w:r w:rsidRPr="00D51DD0">
        <w:rPr>
          <w:rFonts w:hint="cs"/>
          <w:rtl/>
        </w:rPr>
        <w:t>ويجدر</w:t>
      </w:r>
      <w:r w:rsidRPr="00D51DD0">
        <w:rPr>
          <w:rtl/>
        </w:rPr>
        <w:t xml:space="preserve"> </w:t>
      </w:r>
      <w:r w:rsidRPr="00D51DD0">
        <w:rPr>
          <w:rFonts w:hint="cs"/>
          <w:rtl/>
        </w:rPr>
        <w:t>التأكيد</w:t>
      </w:r>
      <w:r w:rsidRPr="00D51DD0">
        <w:rPr>
          <w:rtl/>
        </w:rPr>
        <w:t xml:space="preserve"> بأن الحماية التي تقدم للأفراد والجماعات، لا تشتمل على الحماية من </w:t>
      </w:r>
      <w:r w:rsidRPr="00D51DD0">
        <w:rPr>
          <w:rFonts w:hint="cs"/>
          <w:rtl/>
        </w:rPr>
        <w:t>الانتهاكات</w:t>
      </w:r>
      <w:r w:rsidRPr="00D51DD0">
        <w:rPr>
          <w:rtl/>
        </w:rPr>
        <w:t xml:space="preserve"> </w:t>
      </w:r>
      <w:r w:rsidRPr="00D51DD0">
        <w:rPr>
          <w:rFonts w:hint="cs"/>
          <w:rtl/>
        </w:rPr>
        <w:t>المرتكبة</w:t>
      </w:r>
      <w:r w:rsidRPr="00D51DD0">
        <w:rPr>
          <w:rtl/>
        </w:rPr>
        <w:t xml:space="preserve"> من قبل الدولة الطرف في </w:t>
      </w:r>
      <w:r w:rsidRPr="00D51DD0">
        <w:rPr>
          <w:rFonts w:hint="cs"/>
          <w:rtl/>
        </w:rPr>
        <w:t>الاتفاقية</w:t>
      </w:r>
      <w:r w:rsidRPr="00D51DD0">
        <w:rPr>
          <w:rtl/>
        </w:rPr>
        <w:t xml:space="preserve"> بحق مواطنيها </w:t>
      </w:r>
      <w:r w:rsidRPr="00D51DD0">
        <w:rPr>
          <w:rFonts w:hint="cs"/>
          <w:rtl/>
        </w:rPr>
        <w:t>فحسب،</w:t>
      </w:r>
      <w:r w:rsidRPr="00D51DD0">
        <w:rPr>
          <w:rtl/>
        </w:rPr>
        <w:t xml:space="preserve"> </w:t>
      </w:r>
      <w:r w:rsidRPr="00D51DD0">
        <w:rPr>
          <w:rFonts w:hint="cs"/>
          <w:rtl/>
        </w:rPr>
        <w:t>فالفقرة</w:t>
      </w:r>
      <w:r w:rsidRPr="00D51DD0">
        <w:rPr>
          <w:rtl/>
        </w:rPr>
        <w:t xml:space="preserve"> (23) </w:t>
      </w:r>
      <w:r w:rsidRPr="00D51DD0">
        <w:rPr>
          <w:rFonts w:hint="cs"/>
          <w:rtl/>
        </w:rPr>
        <w:t>التوصية</w:t>
      </w:r>
      <w:r w:rsidRPr="00D51DD0">
        <w:rPr>
          <w:rtl/>
        </w:rPr>
        <w:t xml:space="preserve"> العامة رقم (32) </w:t>
      </w:r>
      <w:r w:rsidRPr="00D51DD0">
        <w:rPr>
          <w:rFonts w:hint="cs"/>
          <w:rtl/>
        </w:rPr>
        <w:t>تشير</w:t>
      </w:r>
      <w:r w:rsidRPr="00D51DD0">
        <w:rPr>
          <w:rtl/>
        </w:rPr>
        <w:t xml:space="preserve"> </w:t>
      </w:r>
      <w:r w:rsidRPr="00D51DD0">
        <w:rPr>
          <w:rFonts w:hint="cs"/>
          <w:rtl/>
        </w:rPr>
        <w:t>إلى</w:t>
      </w:r>
      <w:r w:rsidRPr="00D51DD0">
        <w:rPr>
          <w:rtl/>
        </w:rPr>
        <w:t xml:space="preserve"> </w:t>
      </w:r>
      <w:r w:rsidRPr="00D51DD0">
        <w:rPr>
          <w:rFonts w:hint="cs"/>
          <w:rtl/>
        </w:rPr>
        <w:t>أن</w:t>
      </w:r>
      <w:r w:rsidRPr="00D51DD0">
        <w:rPr>
          <w:rtl/>
        </w:rPr>
        <w:t xml:space="preserve"> </w:t>
      </w:r>
      <w:r w:rsidRPr="00D51DD0">
        <w:rPr>
          <w:rFonts w:hint="cs"/>
          <w:rtl/>
        </w:rPr>
        <w:t>مصطلح</w:t>
      </w:r>
      <w:r w:rsidRPr="00D51DD0">
        <w:rPr>
          <w:rtl/>
        </w:rPr>
        <w:t xml:space="preserve"> "الحماية" </w:t>
      </w:r>
      <w:r w:rsidRPr="00D51DD0">
        <w:rPr>
          <w:rFonts w:hint="cs"/>
          <w:rtl/>
        </w:rPr>
        <w:t>في</w:t>
      </w:r>
      <w:r w:rsidRPr="00D51DD0">
        <w:rPr>
          <w:rtl/>
        </w:rPr>
        <w:t xml:space="preserve"> </w:t>
      </w:r>
      <w:r w:rsidRPr="00D51DD0">
        <w:rPr>
          <w:rFonts w:hint="cs"/>
          <w:rtl/>
        </w:rPr>
        <w:t>المادة</w:t>
      </w:r>
      <w:r w:rsidRPr="00D51DD0">
        <w:rPr>
          <w:rtl/>
        </w:rPr>
        <w:t xml:space="preserve"> (1/4) </w:t>
      </w:r>
      <w:r w:rsidRPr="00D51DD0">
        <w:rPr>
          <w:rFonts w:hint="cs"/>
          <w:rtl/>
        </w:rPr>
        <w:t>يدل</w:t>
      </w:r>
      <w:r w:rsidRPr="00D51DD0">
        <w:rPr>
          <w:rtl/>
        </w:rPr>
        <w:t xml:space="preserve"> </w:t>
      </w:r>
      <w:r w:rsidRPr="00D51DD0">
        <w:rPr>
          <w:rFonts w:hint="cs"/>
          <w:rtl/>
        </w:rPr>
        <w:t>على</w:t>
      </w:r>
      <w:r w:rsidRPr="00D51DD0">
        <w:rPr>
          <w:rtl/>
        </w:rPr>
        <w:t xml:space="preserve"> "توفير </w:t>
      </w:r>
      <w:r w:rsidRPr="00D51DD0">
        <w:rPr>
          <w:rFonts w:hint="cs"/>
          <w:rtl/>
        </w:rPr>
        <w:t>الحماية</w:t>
      </w:r>
      <w:r w:rsidRPr="00D51DD0">
        <w:rPr>
          <w:rtl/>
        </w:rPr>
        <w:t xml:space="preserve"> </w:t>
      </w:r>
      <w:r w:rsidRPr="00D51DD0">
        <w:rPr>
          <w:rFonts w:hint="cs"/>
          <w:rtl/>
        </w:rPr>
        <w:t>من</w:t>
      </w:r>
      <w:r w:rsidRPr="00D51DD0">
        <w:rPr>
          <w:rtl/>
        </w:rPr>
        <w:t xml:space="preserve"> </w:t>
      </w:r>
      <w:r w:rsidRPr="00D51DD0">
        <w:rPr>
          <w:rFonts w:hint="cs"/>
          <w:rtl/>
        </w:rPr>
        <w:t>انتهاكات</w:t>
      </w:r>
      <w:r w:rsidRPr="00D51DD0">
        <w:rPr>
          <w:rtl/>
        </w:rPr>
        <w:t xml:space="preserve"> </w:t>
      </w:r>
      <w:r w:rsidRPr="00D51DD0">
        <w:rPr>
          <w:rFonts w:hint="cs"/>
          <w:rtl/>
        </w:rPr>
        <w:t>حقوق</w:t>
      </w:r>
      <w:r w:rsidRPr="00D51DD0">
        <w:rPr>
          <w:rtl/>
        </w:rPr>
        <w:t xml:space="preserve"> </w:t>
      </w:r>
      <w:r w:rsidRPr="00D51DD0">
        <w:rPr>
          <w:rFonts w:hint="cs"/>
          <w:rtl/>
        </w:rPr>
        <w:t>الإنسان</w:t>
      </w:r>
      <w:r w:rsidRPr="00D51DD0">
        <w:rPr>
          <w:rtl/>
        </w:rPr>
        <w:t xml:space="preserve"> </w:t>
      </w:r>
      <w:r w:rsidRPr="00D51DD0">
        <w:rPr>
          <w:rFonts w:hint="cs"/>
          <w:rtl/>
        </w:rPr>
        <w:t>الناشئة</w:t>
      </w:r>
      <w:r w:rsidRPr="00D51DD0">
        <w:rPr>
          <w:rtl/>
        </w:rPr>
        <w:t xml:space="preserve"> </w:t>
      </w:r>
      <w:r w:rsidRPr="00D51DD0">
        <w:rPr>
          <w:rFonts w:hint="cs"/>
          <w:rtl/>
        </w:rPr>
        <w:t>عن</w:t>
      </w:r>
      <w:r w:rsidRPr="00D51DD0">
        <w:rPr>
          <w:rtl/>
        </w:rPr>
        <w:t xml:space="preserve"> </w:t>
      </w:r>
      <w:r w:rsidRPr="00D51DD0">
        <w:rPr>
          <w:rFonts w:hint="cs"/>
          <w:rtl/>
        </w:rPr>
        <w:t>أي</w:t>
      </w:r>
      <w:r w:rsidRPr="00D51DD0">
        <w:rPr>
          <w:rtl/>
        </w:rPr>
        <w:t xml:space="preserve"> </w:t>
      </w:r>
      <w:r w:rsidRPr="00D51DD0">
        <w:rPr>
          <w:rFonts w:hint="cs"/>
          <w:rtl/>
        </w:rPr>
        <w:t>مصدر</w:t>
      </w:r>
      <w:r w:rsidRPr="00D51DD0">
        <w:rPr>
          <w:rtl/>
        </w:rPr>
        <w:t xml:space="preserve">" </w:t>
      </w:r>
      <w:r w:rsidRPr="00D51DD0">
        <w:rPr>
          <w:rFonts w:hint="cs"/>
          <w:rtl/>
        </w:rPr>
        <w:t>بما</w:t>
      </w:r>
      <w:r w:rsidRPr="00D51DD0">
        <w:rPr>
          <w:rtl/>
        </w:rPr>
        <w:t xml:space="preserve"> </w:t>
      </w:r>
      <w:r w:rsidRPr="00D51DD0">
        <w:rPr>
          <w:rFonts w:hint="cs"/>
          <w:rtl/>
        </w:rPr>
        <w:t>في</w:t>
      </w:r>
      <w:r w:rsidRPr="00D51DD0">
        <w:rPr>
          <w:rtl/>
        </w:rPr>
        <w:t xml:space="preserve"> </w:t>
      </w:r>
      <w:r w:rsidRPr="00D51DD0">
        <w:rPr>
          <w:rFonts w:hint="cs"/>
          <w:rtl/>
        </w:rPr>
        <w:t>ذلك</w:t>
      </w:r>
      <w:r w:rsidRPr="00D51DD0">
        <w:rPr>
          <w:rtl/>
        </w:rPr>
        <w:t xml:space="preserve"> </w:t>
      </w:r>
      <w:r w:rsidRPr="00D51DD0">
        <w:rPr>
          <w:rFonts w:hint="cs"/>
          <w:rtl/>
        </w:rPr>
        <w:t>الانتهاكات</w:t>
      </w:r>
      <w:r w:rsidRPr="00D51DD0">
        <w:rPr>
          <w:rtl/>
        </w:rPr>
        <w:t xml:space="preserve"> </w:t>
      </w:r>
      <w:r w:rsidRPr="00D51DD0">
        <w:rPr>
          <w:rFonts w:hint="cs"/>
          <w:rtl/>
        </w:rPr>
        <w:t>الصادرة</w:t>
      </w:r>
      <w:r w:rsidRPr="00D51DD0">
        <w:rPr>
          <w:rtl/>
        </w:rPr>
        <w:t xml:space="preserve"> </w:t>
      </w:r>
      <w:r w:rsidRPr="00D51DD0">
        <w:rPr>
          <w:rFonts w:hint="cs"/>
          <w:rtl/>
        </w:rPr>
        <w:t>عن</w:t>
      </w:r>
      <w:r w:rsidRPr="00D51DD0">
        <w:rPr>
          <w:rtl/>
        </w:rPr>
        <w:t xml:space="preserve"> </w:t>
      </w:r>
      <w:r w:rsidRPr="00D51DD0">
        <w:rPr>
          <w:rFonts w:hint="cs"/>
          <w:rtl/>
        </w:rPr>
        <w:t>الاحتلال</w:t>
      </w:r>
      <w:r w:rsidRPr="00D51DD0">
        <w:rPr>
          <w:rtl/>
        </w:rPr>
        <w:t xml:space="preserve"> </w:t>
      </w:r>
      <w:r w:rsidRPr="00D51DD0">
        <w:rPr>
          <w:rFonts w:hint="cs"/>
          <w:rtl/>
        </w:rPr>
        <w:t>الأجنبي</w:t>
      </w:r>
      <w:r w:rsidRPr="00D51DD0">
        <w:rPr>
          <w:rtl/>
        </w:rPr>
        <w:t xml:space="preserve">. </w:t>
      </w:r>
    </w:p>
    <w:p w:rsidR="00DB66F2" w:rsidRPr="00D51DD0" w:rsidRDefault="00DB66F2" w:rsidP="00C63257">
      <w:pPr>
        <w:pStyle w:val="SingleTxtGA"/>
      </w:pPr>
      <w:r w:rsidRPr="00D51DD0">
        <w:rPr>
          <w:rFonts w:hint="cs"/>
          <w:rtl/>
        </w:rPr>
        <w:t>31-</w:t>
      </w:r>
      <w:r w:rsidRPr="00D51DD0">
        <w:rPr>
          <w:rFonts w:hint="cs"/>
          <w:rtl/>
        </w:rPr>
        <w:tab/>
        <w:t>وبناءً</w:t>
      </w:r>
      <w:r w:rsidRPr="00D51DD0">
        <w:rPr>
          <w:rtl/>
        </w:rPr>
        <w:t xml:space="preserve"> على </w:t>
      </w:r>
      <w:r w:rsidRPr="00D51DD0">
        <w:rPr>
          <w:rFonts w:hint="cs"/>
          <w:rtl/>
        </w:rPr>
        <w:t>الاعتبارات</w:t>
      </w:r>
      <w:r w:rsidRPr="00D51DD0">
        <w:rPr>
          <w:rtl/>
        </w:rPr>
        <w:t xml:space="preserve"> </w:t>
      </w:r>
      <w:r w:rsidRPr="00D51DD0">
        <w:rPr>
          <w:rFonts w:hint="cs"/>
          <w:rtl/>
        </w:rPr>
        <w:t>السابقة،</w:t>
      </w:r>
      <w:r w:rsidRPr="00D51DD0">
        <w:rPr>
          <w:rtl/>
        </w:rPr>
        <w:t xml:space="preserve"> </w:t>
      </w:r>
      <w:r w:rsidRPr="00D51DD0">
        <w:rPr>
          <w:rFonts w:hint="cs"/>
          <w:rtl/>
        </w:rPr>
        <w:t>فإن</w:t>
      </w:r>
      <w:r w:rsidRPr="00D51DD0">
        <w:rPr>
          <w:rtl/>
        </w:rPr>
        <w:t xml:space="preserve"> </w:t>
      </w:r>
      <w:r w:rsidRPr="00D51DD0">
        <w:rPr>
          <w:rFonts w:hint="cs"/>
          <w:rtl/>
        </w:rPr>
        <w:t>التدابير</w:t>
      </w:r>
      <w:r w:rsidRPr="00D51DD0">
        <w:rPr>
          <w:rtl/>
        </w:rPr>
        <w:t xml:space="preserve"> </w:t>
      </w:r>
      <w:r w:rsidRPr="00D51DD0">
        <w:rPr>
          <w:rFonts w:hint="cs"/>
          <w:rtl/>
        </w:rPr>
        <w:t>الإيجابية</w:t>
      </w:r>
      <w:r w:rsidRPr="00D51DD0">
        <w:rPr>
          <w:rtl/>
        </w:rPr>
        <w:t xml:space="preserve"> </w:t>
      </w:r>
      <w:r w:rsidRPr="00D51DD0">
        <w:rPr>
          <w:rFonts w:hint="cs"/>
          <w:rtl/>
        </w:rPr>
        <w:t>التي</w:t>
      </w:r>
      <w:r w:rsidRPr="00D51DD0">
        <w:rPr>
          <w:rtl/>
        </w:rPr>
        <w:t xml:space="preserve"> </w:t>
      </w:r>
      <w:r w:rsidRPr="00D51DD0">
        <w:rPr>
          <w:rFonts w:hint="cs"/>
          <w:rtl/>
        </w:rPr>
        <w:t>تتخذها</w:t>
      </w:r>
      <w:r w:rsidRPr="00D51DD0">
        <w:rPr>
          <w:rtl/>
        </w:rPr>
        <w:t xml:space="preserve"> </w:t>
      </w:r>
      <w:r w:rsidRPr="00D51DD0">
        <w:rPr>
          <w:rFonts w:hint="cs"/>
          <w:rtl/>
        </w:rPr>
        <w:t>دولة</w:t>
      </w:r>
      <w:r w:rsidRPr="00D51DD0">
        <w:rPr>
          <w:rtl/>
        </w:rPr>
        <w:t xml:space="preserve"> </w:t>
      </w:r>
      <w:r w:rsidRPr="00D51DD0">
        <w:rPr>
          <w:rFonts w:hint="cs"/>
          <w:rtl/>
        </w:rPr>
        <w:t>فلسطين</w:t>
      </w:r>
      <w:r w:rsidRPr="00D51DD0">
        <w:rPr>
          <w:rtl/>
        </w:rPr>
        <w:t xml:space="preserve"> </w:t>
      </w:r>
      <w:r w:rsidRPr="00D51DD0">
        <w:rPr>
          <w:rFonts w:hint="cs"/>
          <w:rtl/>
        </w:rPr>
        <w:t>لحماية</w:t>
      </w:r>
      <w:r w:rsidRPr="00D51DD0">
        <w:rPr>
          <w:rtl/>
        </w:rPr>
        <w:t xml:space="preserve"> </w:t>
      </w:r>
      <w:r w:rsidRPr="00D51DD0">
        <w:rPr>
          <w:rFonts w:hint="cs"/>
          <w:rtl/>
        </w:rPr>
        <w:t>مواطنيها</w:t>
      </w:r>
      <w:r w:rsidRPr="00D51DD0">
        <w:rPr>
          <w:rtl/>
        </w:rPr>
        <w:t xml:space="preserve"> </w:t>
      </w:r>
      <w:r w:rsidRPr="00D51DD0">
        <w:rPr>
          <w:rFonts w:hint="cs"/>
          <w:rtl/>
        </w:rPr>
        <w:t>الأكثر</w:t>
      </w:r>
      <w:r w:rsidRPr="00D51DD0">
        <w:rPr>
          <w:rtl/>
        </w:rPr>
        <w:t xml:space="preserve"> </w:t>
      </w:r>
      <w:r w:rsidRPr="00D51DD0">
        <w:rPr>
          <w:rFonts w:hint="cs"/>
          <w:rtl/>
        </w:rPr>
        <w:t>تهميشاً،</w:t>
      </w:r>
      <w:r w:rsidRPr="00D51DD0">
        <w:rPr>
          <w:rtl/>
        </w:rPr>
        <w:t xml:space="preserve"> وبالأخص ضحايا انتهاكات </w:t>
      </w:r>
      <w:r w:rsidRPr="00D51DD0">
        <w:rPr>
          <w:rFonts w:hint="cs"/>
          <w:rtl/>
        </w:rPr>
        <w:t>الاحتلال</w:t>
      </w:r>
      <w:r w:rsidRPr="00D51DD0">
        <w:rPr>
          <w:rtl/>
        </w:rPr>
        <w:t xml:space="preserve"> </w:t>
      </w:r>
      <w:r w:rsidRPr="00D51DD0">
        <w:rPr>
          <w:rFonts w:hint="cs"/>
          <w:rtl/>
          <w:lang w:bidi="ar-IQ"/>
        </w:rPr>
        <w:t>و</w:t>
      </w:r>
      <w:r w:rsidRPr="00D51DD0">
        <w:rPr>
          <w:rFonts w:hint="cs"/>
          <w:rtl/>
        </w:rPr>
        <w:t>المواطنين</w:t>
      </w:r>
      <w:r w:rsidRPr="00D51DD0">
        <w:rPr>
          <w:rtl/>
        </w:rPr>
        <w:t xml:space="preserve"> </w:t>
      </w:r>
      <w:r w:rsidRPr="00D51DD0">
        <w:rPr>
          <w:rFonts w:hint="cs"/>
          <w:rtl/>
        </w:rPr>
        <w:t>المتواجدين</w:t>
      </w:r>
      <w:r w:rsidRPr="00D51DD0">
        <w:rPr>
          <w:rtl/>
        </w:rPr>
        <w:t xml:space="preserve"> </w:t>
      </w:r>
      <w:r w:rsidRPr="00D51DD0">
        <w:rPr>
          <w:rFonts w:hint="cs"/>
          <w:rtl/>
        </w:rPr>
        <w:t>والقاطنين</w:t>
      </w:r>
      <w:r w:rsidRPr="00D51DD0">
        <w:rPr>
          <w:rtl/>
        </w:rPr>
        <w:t xml:space="preserve"> </w:t>
      </w:r>
      <w:r w:rsidRPr="00D51DD0">
        <w:rPr>
          <w:rFonts w:hint="cs"/>
          <w:rtl/>
        </w:rPr>
        <w:t>في</w:t>
      </w:r>
      <w:r w:rsidRPr="00D51DD0">
        <w:rPr>
          <w:rtl/>
        </w:rPr>
        <w:t xml:space="preserve"> </w:t>
      </w:r>
      <w:r w:rsidRPr="00D51DD0">
        <w:rPr>
          <w:rFonts w:hint="cs"/>
          <w:rtl/>
        </w:rPr>
        <w:t>مناطق</w:t>
      </w:r>
      <w:r w:rsidRPr="00D51DD0">
        <w:rPr>
          <w:rtl/>
        </w:rPr>
        <w:t xml:space="preserve"> </w:t>
      </w:r>
      <w:r w:rsidRPr="00D51DD0">
        <w:rPr>
          <w:rFonts w:hint="cs"/>
          <w:rtl/>
        </w:rPr>
        <w:t>التماس</w:t>
      </w:r>
      <w:r w:rsidRPr="00D51DD0">
        <w:rPr>
          <w:rtl/>
        </w:rPr>
        <w:t xml:space="preserve"> </w:t>
      </w:r>
      <w:r w:rsidRPr="00D51DD0">
        <w:rPr>
          <w:rFonts w:hint="cs"/>
          <w:rtl/>
        </w:rPr>
        <w:t>لجدار</w:t>
      </w:r>
      <w:r w:rsidRPr="00D51DD0">
        <w:rPr>
          <w:rtl/>
        </w:rPr>
        <w:t xml:space="preserve"> </w:t>
      </w:r>
      <w:r w:rsidRPr="00D51DD0">
        <w:rPr>
          <w:rFonts w:hint="cs"/>
          <w:rtl/>
        </w:rPr>
        <w:t>الضم</w:t>
      </w:r>
      <w:r w:rsidRPr="00D51DD0">
        <w:rPr>
          <w:rtl/>
        </w:rPr>
        <w:t xml:space="preserve"> والتوسع والفصل العنصري</w:t>
      </w:r>
      <w:r w:rsidRPr="00D51DD0">
        <w:rPr>
          <w:rFonts w:hint="cs"/>
          <w:rtl/>
        </w:rPr>
        <w:t>،</w:t>
      </w:r>
      <w:r w:rsidRPr="00D51DD0">
        <w:rPr>
          <w:rtl/>
        </w:rPr>
        <w:t xml:space="preserve"> </w:t>
      </w:r>
      <w:r w:rsidRPr="00D51DD0">
        <w:rPr>
          <w:rFonts w:hint="cs"/>
          <w:rtl/>
        </w:rPr>
        <w:t>والمناطق</w:t>
      </w:r>
      <w:r w:rsidRPr="00D51DD0">
        <w:rPr>
          <w:rtl/>
        </w:rPr>
        <w:t xml:space="preserve"> </w:t>
      </w:r>
      <w:r w:rsidRPr="00D51DD0">
        <w:rPr>
          <w:rFonts w:hint="cs"/>
          <w:rtl/>
        </w:rPr>
        <w:t>المحاذية</w:t>
      </w:r>
      <w:r w:rsidRPr="00D51DD0">
        <w:rPr>
          <w:rtl/>
        </w:rPr>
        <w:t xml:space="preserve"> </w:t>
      </w:r>
      <w:r w:rsidRPr="00D51DD0">
        <w:rPr>
          <w:rFonts w:hint="cs"/>
          <w:rtl/>
        </w:rPr>
        <w:t>للمستوطنات</w:t>
      </w:r>
      <w:r w:rsidRPr="00D51DD0">
        <w:rPr>
          <w:rtl/>
        </w:rPr>
        <w:t xml:space="preserve"> غير الشرعية والاستعمارية</w:t>
      </w:r>
      <w:r w:rsidRPr="00D51DD0">
        <w:rPr>
          <w:rFonts w:hint="cs"/>
          <w:rtl/>
        </w:rPr>
        <w:t>،</w:t>
      </w:r>
      <w:r w:rsidRPr="00D51DD0">
        <w:rPr>
          <w:rtl/>
        </w:rPr>
        <w:t xml:space="preserve"> والمناطق ا</w:t>
      </w:r>
      <w:r w:rsidRPr="00D51DD0">
        <w:rPr>
          <w:rFonts w:hint="cs"/>
          <w:rtl/>
        </w:rPr>
        <w:t>لحدودية</w:t>
      </w:r>
      <w:r w:rsidRPr="00D51DD0">
        <w:rPr>
          <w:rtl/>
        </w:rPr>
        <w:t xml:space="preserve"> </w:t>
      </w:r>
      <w:r w:rsidRPr="00D51DD0">
        <w:rPr>
          <w:rFonts w:hint="cs"/>
          <w:rtl/>
        </w:rPr>
        <w:t>والقدس</w:t>
      </w:r>
      <w:r w:rsidRPr="00D51DD0">
        <w:rPr>
          <w:rtl/>
        </w:rPr>
        <w:t xml:space="preserve"> </w:t>
      </w:r>
      <w:r w:rsidRPr="00D51DD0">
        <w:rPr>
          <w:rFonts w:hint="cs"/>
          <w:rtl/>
        </w:rPr>
        <w:t>الشرقية</w:t>
      </w:r>
      <w:r w:rsidRPr="00D51DD0">
        <w:rPr>
          <w:rtl/>
        </w:rPr>
        <w:t xml:space="preserve"> </w:t>
      </w:r>
      <w:r w:rsidRPr="00D51DD0">
        <w:rPr>
          <w:rFonts w:hint="cs"/>
          <w:rtl/>
        </w:rPr>
        <w:t>وضحايا</w:t>
      </w:r>
      <w:r w:rsidRPr="00D51DD0">
        <w:rPr>
          <w:rtl/>
        </w:rPr>
        <w:t xml:space="preserve"> </w:t>
      </w:r>
      <w:r w:rsidRPr="00D51DD0">
        <w:rPr>
          <w:rFonts w:hint="cs"/>
          <w:rtl/>
        </w:rPr>
        <w:t>العدوان</w:t>
      </w:r>
      <w:r w:rsidRPr="00D51DD0">
        <w:rPr>
          <w:rtl/>
        </w:rPr>
        <w:t xml:space="preserve"> </w:t>
      </w:r>
      <w:r w:rsidRPr="00D51DD0">
        <w:rPr>
          <w:rFonts w:hint="cs"/>
          <w:rtl/>
        </w:rPr>
        <w:t>على</w:t>
      </w:r>
      <w:r w:rsidRPr="00D51DD0">
        <w:rPr>
          <w:rtl/>
        </w:rPr>
        <w:t xml:space="preserve"> قطاع غزة، هي تدابير </w:t>
      </w:r>
      <w:r w:rsidRPr="00D51DD0">
        <w:rPr>
          <w:rFonts w:hint="cs"/>
          <w:rtl/>
        </w:rPr>
        <w:t>مشروعة</w:t>
      </w:r>
      <w:r w:rsidRPr="00D51DD0">
        <w:rPr>
          <w:rtl/>
        </w:rPr>
        <w:t xml:space="preserve"> وضرورية ومتناسبة مع </w:t>
      </w:r>
      <w:r w:rsidRPr="00D51DD0">
        <w:rPr>
          <w:rFonts w:hint="cs"/>
          <w:rtl/>
        </w:rPr>
        <w:t>مبادئ</w:t>
      </w:r>
      <w:r w:rsidRPr="00D51DD0">
        <w:rPr>
          <w:rtl/>
        </w:rPr>
        <w:t xml:space="preserve"> </w:t>
      </w:r>
      <w:r w:rsidRPr="00D51DD0">
        <w:rPr>
          <w:rFonts w:hint="cs"/>
          <w:rtl/>
        </w:rPr>
        <w:t>الاتفاقية</w:t>
      </w:r>
      <w:r w:rsidRPr="00D51DD0">
        <w:rPr>
          <w:rtl/>
        </w:rPr>
        <w:t xml:space="preserve"> </w:t>
      </w:r>
      <w:r w:rsidRPr="00D51DD0">
        <w:rPr>
          <w:rFonts w:hint="cs"/>
          <w:rtl/>
        </w:rPr>
        <w:t>والتوصيات</w:t>
      </w:r>
      <w:r w:rsidRPr="00D51DD0">
        <w:rPr>
          <w:rtl/>
        </w:rPr>
        <w:t xml:space="preserve"> </w:t>
      </w:r>
      <w:r w:rsidRPr="00D51DD0">
        <w:rPr>
          <w:rFonts w:hint="cs"/>
          <w:rtl/>
        </w:rPr>
        <w:t>العامة</w:t>
      </w:r>
      <w:r w:rsidRPr="00D51DD0">
        <w:rPr>
          <w:rtl/>
        </w:rPr>
        <w:t xml:space="preserve"> </w:t>
      </w:r>
      <w:r w:rsidRPr="00D51DD0">
        <w:rPr>
          <w:rFonts w:hint="cs"/>
          <w:rtl/>
        </w:rPr>
        <w:t>المتعلقة</w:t>
      </w:r>
      <w:r w:rsidRPr="00D51DD0">
        <w:rPr>
          <w:rtl/>
        </w:rPr>
        <w:t xml:space="preserve"> </w:t>
      </w:r>
      <w:r w:rsidRPr="00D51DD0">
        <w:rPr>
          <w:rFonts w:hint="cs"/>
          <w:rtl/>
        </w:rPr>
        <w:t>بالموضوع</w:t>
      </w:r>
      <w:r w:rsidRPr="00D51DD0">
        <w:rPr>
          <w:rtl/>
        </w:rPr>
        <w:t xml:space="preserve">. </w:t>
      </w:r>
      <w:r w:rsidRPr="00D51DD0">
        <w:rPr>
          <w:rFonts w:hint="cs"/>
          <w:rtl/>
        </w:rPr>
        <w:t>فالاحتلال</w:t>
      </w:r>
      <w:r w:rsidRPr="00D51DD0">
        <w:rPr>
          <w:rtl/>
        </w:rPr>
        <w:t xml:space="preserve"> </w:t>
      </w:r>
      <w:r w:rsidRPr="00D51DD0">
        <w:rPr>
          <w:rFonts w:hint="cs"/>
          <w:rtl/>
        </w:rPr>
        <w:t>الإسرائيلي</w:t>
      </w:r>
      <w:r w:rsidRPr="00D51DD0">
        <w:rPr>
          <w:rtl/>
        </w:rPr>
        <w:t xml:space="preserve"> </w:t>
      </w:r>
      <w:r w:rsidRPr="00D51DD0">
        <w:rPr>
          <w:rFonts w:hint="cs"/>
          <w:rtl/>
        </w:rPr>
        <w:t>أنشأ</w:t>
      </w:r>
      <w:r w:rsidRPr="00D51DD0">
        <w:rPr>
          <w:rtl/>
        </w:rPr>
        <w:t xml:space="preserve"> </w:t>
      </w:r>
      <w:r w:rsidRPr="00D51DD0">
        <w:rPr>
          <w:rFonts w:hint="cs"/>
          <w:rtl/>
        </w:rPr>
        <w:t>ظروفاً</w:t>
      </w:r>
      <w:r w:rsidRPr="00D51DD0">
        <w:rPr>
          <w:rtl/>
        </w:rPr>
        <w:t xml:space="preserve"> تاريخية وسياسات وممارسات وفوارق مستمرة وهيكلية </w:t>
      </w:r>
      <w:r w:rsidRPr="00D51DD0">
        <w:rPr>
          <w:rFonts w:hint="cs"/>
          <w:rtl/>
        </w:rPr>
        <w:t>غرضها</w:t>
      </w:r>
      <w:r w:rsidRPr="00D51DD0">
        <w:rPr>
          <w:rtl/>
        </w:rPr>
        <w:t xml:space="preserve"> </w:t>
      </w:r>
      <w:r w:rsidRPr="00D51DD0">
        <w:rPr>
          <w:rFonts w:hint="cs"/>
          <w:rtl/>
        </w:rPr>
        <w:t>حرمان</w:t>
      </w:r>
      <w:r w:rsidRPr="00D51DD0">
        <w:rPr>
          <w:rtl/>
        </w:rPr>
        <w:t xml:space="preserve"> الفلسطينيين من التمتع بحقوقهم وحرياتهم. </w:t>
      </w:r>
      <w:r w:rsidRPr="00D51DD0">
        <w:rPr>
          <w:rFonts w:hint="cs"/>
          <w:rtl/>
        </w:rPr>
        <w:t>ومن</w:t>
      </w:r>
      <w:r w:rsidRPr="00D51DD0">
        <w:rPr>
          <w:rtl/>
        </w:rPr>
        <w:t xml:space="preserve"> الأمثلة على هذه التدابير: </w:t>
      </w:r>
      <w:r w:rsidRPr="00D51DD0">
        <w:rPr>
          <w:rFonts w:hint="cs"/>
          <w:rtl/>
        </w:rPr>
        <w:t>مشروع</w:t>
      </w:r>
      <w:r w:rsidRPr="00D51DD0">
        <w:rPr>
          <w:rtl/>
        </w:rPr>
        <w:t xml:space="preserve"> </w:t>
      </w:r>
      <w:r w:rsidRPr="00D51DD0">
        <w:rPr>
          <w:rFonts w:hint="cs"/>
          <w:rtl/>
        </w:rPr>
        <w:t>دعم</w:t>
      </w:r>
      <w:r w:rsidRPr="00D51DD0">
        <w:rPr>
          <w:rtl/>
        </w:rPr>
        <w:t xml:space="preserve"> </w:t>
      </w:r>
      <w:r w:rsidRPr="00D51DD0">
        <w:rPr>
          <w:rFonts w:hint="cs"/>
          <w:rtl/>
        </w:rPr>
        <w:t>الصمود</w:t>
      </w:r>
      <w:r w:rsidRPr="00D51DD0">
        <w:rPr>
          <w:rtl/>
        </w:rPr>
        <w:t xml:space="preserve"> </w:t>
      </w:r>
      <w:r w:rsidRPr="00D51DD0">
        <w:rPr>
          <w:rFonts w:hint="cs"/>
          <w:rtl/>
        </w:rPr>
        <w:t>والتنمية</w:t>
      </w:r>
      <w:r w:rsidRPr="00D51DD0">
        <w:rPr>
          <w:rtl/>
        </w:rPr>
        <w:t xml:space="preserve"> </w:t>
      </w:r>
      <w:r w:rsidRPr="00D51DD0">
        <w:rPr>
          <w:rFonts w:hint="cs"/>
          <w:rtl/>
        </w:rPr>
        <w:t>في</w:t>
      </w:r>
      <w:r w:rsidRPr="00D51DD0">
        <w:rPr>
          <w:rtl/>
        </w:rPr>
        <w:t xml:space="preserve"> </w:t>
      </w:r>
      <w:r w:rsidRPr="00D51DD0">
        <w:rPr>
          <w:rFonts w:hint="cs"/>
          <w:rtl/>
        </w:rPr>
        <w:t>القدس</w:t>
      </w:r>
      <w:r w:rsidRPr="00D51DD0">
        <w:rPr>
          <w:rtl/>
        </w:rPr>
        <w:t xml:space="preserve"> </w:t>
      </w:r>
      <w:r w:rsidRPr="00D51DD0">
        <w:rPr>
          <w:rFonts w:hint="cs"/>
          <w:rtl/>
        </w:rPr>
        <w:t>الشرقية</w:t>
      </w:r>
      <w:r w:rsidRPr="00D51DD0">
        <w:rPr>
          <w:rtl/>
        </w:rPr>
        <w:t xml:space="preserve"> </w:t>
      </w:r>
      <w:r w:rsidRPr="00D51DD0">
        <w:rPr>
          <w:rFonts w:hint="cs"/>
          <w:rtl/>
        </w:rPr>
        <w:t>والمناطق</w:t>
      </w:r>
      <w:r w:rsidRPr="00D51DD0">
        <w:rPr>
          <w:rtl/>
        </w:rPr>
        <w:t xml:space="preserve"> </w:t>
      </w:r>
      <w:r w:rsidRPr="00D51DD0">
        <w:rPr>
          <w:rFonts w:hint="cs"/>
          <w:rtl/>
        </w:rPr>
        <w:t>المسماة</w:t>
      </w:r>
      <w:r w:rsidRPr="00D51DD0">
        <w:rPr>
          <w:rtl/>
        </w:rPr>
        <w:t xml:space="preserve"> "</w:t>
      </w:r>
      <w:r w:rsidRPr="00D51DD0">
        <w:rPr>
          <w:rFonts w:hint="cs"/>
          <w:rtl/>
        </w:rPr>
        <w:t>ج</w:t>
      </w:r>
      <w:r w:rsidRPr="00D51DD0">
        <w:rPr>
          <w:rtl/>
        </w:rPr>
        <w:t xml:space="preserve">" </w:t>
      </w:r>
      <w:r w:rsidRPr="00D51DD0">
        <w:rPr>
          <w:rFonts w:hint="cs"/>
          <w:rtl/>
        </w:rPr>
        <w:t>الذي</w:t>
      </w:r>
      <w:r w:rsidRPr="00D51DD0">
        <w:rPr>
          <w:rtl/>
        </w:rPr>
        <w:t xml:space="preserve"> </w:t>
      </w:r>
      <w:r w:rsidRPr="00D51DD0">
        <w:rPr>
          <w:rFonts w:hint="cs"/>
          <w:rtl/>
        </w:rPr>
        <w:t>يدار</w:t>
      </w:r>
      <w:r w:rsidRPr="00D51DD0">
        <w:rPr>
          <w:rtl/>
        </w:rPr>
        <w:t xml:space="preserve"> </w:t>
      </w:r>
      <w:r w:rsidRPr="00D51DD0">
        <w:rPr>
          <w:rFonts w:hint="cs"/>
          <w:rtl/>
        </w:rPr>
        <w:t>من</w:t>
      </w:r>
      <w:r w:rsidRPr="00D51DD0">
        <w:rPr>
          <w:rtl/>
        </w:rPr>
        <w:t xml:space="preserve"> </w:t>
      </w:r>
      <w:r w:rsidRPr="00D51DD0">
        <w:rPr>
          <w:rFonts w:hint="cs"/>
          <w:rtl/>
        </w:rPr>
        <w:t>خلال</w:t>
      </w:r>
      <w:r w:rsidRPr="00D51DD0">
        <w:rPr>
          <w:rtl/>
        </w:rPr>
        <w:t xml:space="preserve"> </w:t>
      </w:r>
      <w:r w:rsidRPr="00D51DD0">
        <w:rPr>
          <w:rFonts w:hint="cs"/>
          <w:rtl/>
        </w:rPr>
        <w:t>اللجنة</w:t>
      </w:r>
      <w:r w:rsidRPr="00D51DD0">
        <w:rPr>
          <w:rtl/>
        </w:rPr>
        <w:t xml:space="preserve"> </w:t>
      </w:r>
      <w:r w:rsidRPr="00D51DD0">
        <w:rPr>
          <w:rFonts w:hint="cs"/>
          <w:rtl/>
        </w:rPr>
        <w:t>الوزارية</w:t>
      </w:r>
      <w:r w:rsidRPr="00D51DD0">
        <w:rPr>
          <w:rtl/>
        </w:rPr>
        <w:t xml:space="preserve"> </w:t>
      </w:r>
      <w:r w:rsidRPr="00D51DD0">
        <w:rPr>
          <w:rFonts w:hint="cs"/>
          <w:rtl/>
        </w:rPr>
        <w:t>الخاصة</w:t>
      </w:r>
      <w:r w:rsidRPr="00D51DD0">
        <w:rPr>
          <w:rtl/>
        </w:rPr>
        <w:t xml:space="preserve"> </w:t>
      </w:r>
      <w:r w:rsidRPr="00D51DD0">
        <w:rPr>
          <w:rFonts w:hint="cs"/>
          <w:rtl/>
        </w:rPr>
        <w:t>بإدارة</w:t>
      </w:r>
      <w:r w:rsidRPr="00D51DD0">
        <w:rPr>
          <w:rtl/>
        </w:rPr>
        <w:t xml:space="preserve"> </w:t>
      </w:r>
      <w:r w:rsidRPr="00D51DD0">
        <w:rPr>
          <w:rFonts w:hint="cs"/>
          <w:rtl/>
        </w:rPr>
        <w:t>برنامج</w:t>
      </w:r>
      <w:r w:rsidRPr="00D51DD0">
        <w:rPr>
          <w:rtl/>
        </w:rPr>
        <w:t xml:space="preserve"> </w:t>
      </w:r>
      <w:r w:rsidRPr="00D51DD0">
        <w:rPr>
          <w:rFonts w:hint="cs"/>
          <w:rtl/>
        </w:rPr>
        <w:t>تسهيل</w:t>
      </w:r>
      <w:r w:rsidRPr="00D51DD0">
        <w:rPr>
          <w:rtl/>
        </w:rPr>
        <w:t xml:space="preserve"> </w:t>
      </w:r>
      <w:r w:rsidRPr="00D51DD0">
        <w:rPr>
          <w:rFonts w:hint="cs"/>
          <w:rtl/>
        </w:rPr>
        <w:t>الوصول</w:t>
      </w:r>
      <w:r w:rsidRPr="00D51DD0">
        <w:rPr>
          <w:rtl/>
        </w:rPr>
        <w:t xml:space="preserve"> </w:t>
      </w:r>
      <w:r w:rsidRPr="00D51DD0">
        <w:rPr>
          <w:rFonts w:hint="cs"/>
          <w:rtl/>
        </w:rPr>
        <w:t>لخدمات</w:t>
      </w:r>
      <w:r w:rsidRPr="00D51DD0">
        <w:rPr>
          <w:rtl/>
        </w:rPr>
        <w:t xml:space="preserve"> </w:t>
      </w:r>
      <w:r w:rsidRPr="00D51DD0">
        <w:rPr>
          <w:rFonts w:hint="cs"/>
          <w:rtl/>
        </w:rPr>
        <w:t>البنية</w:t>
      </w:r>
      <w:r w:rsidRPr="00D51DD0">
        <w:rPr>
          <w:rtl/>
        </w:rPr>
        <w:t xml:space="preserve"> </w:t>
      </w:r>
      <w:r w:rsidRPr="00D51DD0">
        <w:rPr>
          <w:rFonts w:hint="cs"/>
          <w:rtl/>
        </w:rPr>
        <w:t>التحتية،</w:t>
      </w:r>
      <w:r w:rsidRPr="00D51DD0">
        <w:rPr>
          <w:rtl/>
        </w:rPr>
        <w:t xml:space="preserve"> </w:t>
      </w:r>
      <w:r w:rsidRPr="00D51DD0">
        <w:rPr>
          <w:rFonts w:hint="cs"/>
          <w:rtl/>
        </w:rPr>
        <w:t>وتشكيل</w:t>
      </w:r>
      <w:r w:rsidRPr="00D51DD0">
        <w:rPr>
          <w:rtl/>
        </w:rPr>
        <w:t xml:space="preserve"> </w:t>
      </w:r>
      <w:r w:rsidRPr="00D51DD0">
        <w:rPr>
          <w:rFonts w:hint="cs"/>
          <w:rtl/>
        </w:rPr>
        <w:t>اللجنة</w:t>
      </w:r>
      <w:r w:rsidRPr="00D51DD0">
        <w:rPr>
          <w:rtl/>
        </w:rPr>
        <w:t xml:space="preserve"> </w:t>
      </w:r>
      <w:r w:rsidRPr="00D51DD0">
        <w:rPr>
          <w:rFonts w:hint="cs"/>
          <w:rtl/>
        </w:rPr>
        <w:t>الوزارية</w:t>
      </w:r>
      <w:r w:rsidRPr="00D51DD0">
        <w:rPr>
          <w:rtl/>
        </w:rPr>
        <w:t xml:space="preserve"> </w:t>
      </w:r>
      <w:r w:rsidRPr="00D51DD0">
        <w:rPr>
          <w:rFonts w:hint="cs"/>
          <w:rtl/>
        </w:rPr>
        <w:t>العليا</w:t>
      </w:r>
      <w:r w:rsidRPr="00D51DD0">
        <w:rPr>
          <w:rtl/>
        </w:rPr>
        <w:t xml:space="preserve"> </w:t>
      </w:r>
      <w:r w:rsidRPr="00D51DD0">
        <w:rPr>
          <w:rFonts w:hint="cs"/>
          <w:rtl/>
        </w:rPr>
        <w:t>لإعادة</w:t>
      </w:r>
      <w:r w:rsidRPr="00D51DD0">
        <w:rPr>
          <w:rtl/>
        </w:rPr>
        <w:t xml:space="preserve"> </w:t>
      </w:r>
      <w:r w:rsidRPr="00D51DD0">
        <w:rPr>
          <w:rFonts w:hint="cs"/>
          <w:rtl/>
        </w:rPr>
        <w:t>إعمار</w:t>
      </w:r>
      <w:r w:rsidRPr="00D51DD0">
        <w:rPr>
          <w:rtl/>
        </w:rPr>
        <w:t xml:space="preserve"> </w:t>
      </w:r>
      <w:r w:rsidRPr="00D51DD0">
        <w:rPr>
          <w:rFonts w:hint="cs"/>
          <w:rtl/>
        </w:rPr>
        <w:t>غزة</w:t>
      </w:r>
      <w:r w:rsidRPr="00D51DD0">
        <w:rPr>
          <w:rtl/>
        </w:rPr>
        <w:t xml:space="preserve"> </w:t>
      </w:r>
      <w:r w:rsidRPr="00D51DD0">
        <w:rPr>
          <w:rFonts w:hint="cs"/>
          <w:rtl/>
        </w:rPr>
        <w:t>والتي</w:t>
      </w:r>
      <w:r w:rsidRPr="00D51DD0">
        <w:rPr>
          <w:rtl/>
        </w:rPr>
        <w:t xml:space="preserve"> </w:t>
      </w:r>
      <w:r w:rsidRPr="00D51DD0">
        <w:rPr>
          <w:rFonts w:hint="cs"/>
          <w:rtl/>
        </w:rPr>
        <w:t>عملت</w:t>
      </w:r>
      <w:r w:rsidRPr="00D51DD0">
        <w:rPr>
          <w:rtl/>
        </w:rPr>
        <w:t xml:space="preserve"> </w:t>
      </w:r>
      <w:r w:rsidRPr="00D51DD0">
        <w:rPr>
          <w:rFonts w:hint="cs"/>
          <w:rtl/>
        </w:rPr>
        <w:t>على</w:t>
      </w:r>
      <w:r w:rsidRPr="00D51DD0">
        <w:rPr>
          <w:rtl/>
        </w:rPr>
        <w:t xml:space="preserve"> </w:t>
      </w:r>
      <w:r w:rsidRPr="00D51DD0">
        <w:rPr>
          <w:rFonts w:hint="cs"/>
          <w:rtl/>
        </w:rPr>
        <w:t>صياغة</w:t>
      </w:r>
      <w:r w:rsidRPr="00D51DD0">
        <w:rPr>
          <w:rtl/>
        </w:rPr>
        <w:t xml:space="preserve"> </w:t>
      </w:r>
      <w:r w:rsidRPr="00D51DD0">
        <w:rPr>
          <w:rFonts w:hint="cs"/>
          <w:rtl/>
        </w:rPr>
        <w:t>الخطة</w:t>
      </w:r>
      <w:r w:rsidRPr="00D51DD0">
        <w:rPr>
          <w:rtl/>
        </w:rPr>
        <w:t xml:space="preserve"> </w:t>
      </w:r>
      <w:r w:rsidRPr="00D51DD0">
        <w:rPr>
          <w:rFonts w:hint="cs"/>
          <w:rtl/>
        </w:rPr>
        <w:t>الوطنية</w:t>
      </w:r>
      <w:r w:rsidRPr="00D51DD0">
        <w:rPr>
          <w:rtl/>
        </w:rPr>
        <w:t xml:space="preserve"> </w:t>
      </w:r>
      <w:r w:rsidRPr="00D51DD0">
        <w:rPr>
          <w:rFonts w:hint="cs"/>
          <w:rtl/>
        </w:rPr>
        <w:t>للإنعاش</w:t>
      </w:r>
      <w:r w:rsidRPr="00D51DD0">
        <w:rPr>
          <w:rtl/>
        </w:rPr>
        <w:t xml:space="preserve"> </w:t>
      </w:r>
      <w:r w:rsidRPr="00D51DD0">
        <w:rPr>
          <w:rFonts w:hint="cs"/>
          <w:rtl/>
        </w:rPr>
        <w:t>المبكر</w:t>
      </w:r>
      <w:r w:rsidRPr="00D51DD0">
        <w:rPr>
          <w:rtl/>
        </w:rPr>
        <w:t xml:space="preserve"> </w:t>
      </w:r>
      <w:r w:rsidRPr="00D51DD0">
        <w:rPr>
          <w:rFonts w:hint="cs"/>
          <w:rtl/>
        </w:rPr>
        <w:t>وإعادة</w:t>
      </w:r>
      <w:r w:rsidRPr="00D51DD0">
        <w:rPr>
          <w:rtl/>
        </w:rPr>
        <w:t xml:space="preserve"> </w:t>
      </w:r>
      <w:r w:rsidRPr="00D51DD0">
        <w:rPr>
          <w:rFonts w:hint="cs"/>
          <w:rtl/>
        </w:rPr>
        <w:t>إعمار</w:t>
      </w:r>
      <w:r w:rsidRPr="00D51DD0">
        <w:rPr>
          <w:rtl/>
        </w:rPr>
        <w:t xml:space="preserve"> </w:t>
      </w:r>
      <w:r w:rsidRPr="00D51DD0">
        <w:rPr>
          <w:rFonts w:hint="cs"/>
          <w:rtl/>
        </w:rPr>
        <w:t>غزة</w:t>
      </w:r>
      <w:r w:rsidRPr="00D51DD0">
        <w:rPr>
          <w:rtl/>
        </w:rPr>
        <w:t xml:space="preserve"> بعد عدوان عام 2014. </w:t>
      </w:r>
    </w:p>
    <w:p w:rsidR="00DB66F2" w:rsidRPr="00D51DD0" w:rsidRDefault="00DB66F2" w:rsidP="00C63257">
      <w:pPr>
        <w:pStyle w:val="H1GA"/>
        <w:rPr>
          <w:rtl/>
        </w:rPr>
      </w:pPr>
      <w:r w:rsidRPr="00D51DD0">
        <w:rPr>
          <w:rtl/>
        </w:rPr>
        <w:lastRenderedPageBreak/>
        <w:tab/>
      </w:r>
      <w:r w:rsidRPr="00D51DD0">
        <w:rPr>
          <w:rtl/>
        </w:rPr>
        <w:tab/>
      </w:r>
      <w:bookmarkStart w:id="14" w:name="_Toc523497715"/>
      <w:r w:rsidRPr="00D51DD0">
        <w:rPr>
          <w:rtl/>
        </w:rPr>
        <w:t>المادة (2)</w:t>
      </w:r>
      <w:bookmarkEnd w:id="14"/>
      <w:r w:rsidRPr="00D51DD0">
        <w:rPr>
          <w:rtl/>
        </w:rPr>
        <w:t xml:space="preserve"> </w:t>
      </w:r>
    </w:p>
    <w:p w:rsidR="00DB66F2" w:rsidRPr="00D51DD0" w:rsidRDefault="00DB66F2" w:rsidP="00C63257">
      <w:pPr>
        <w:pStyle w:val="H23GA"/>
        <w:rPr>
          <w:lang w:bidi="ar-IQ"/>
        </w:rPr>
      </w:pPr>
      <w:r w:rsidRPr="00D51DD0">
        <w:rPr>
          <w:rtl/>
          <w:lang w:bidi="ar-IQ"/>
        </w:rPr>
        <w:tab/>
      </w:r>
      <w:bookmarkStart w:id="15" w:name="_Toc523497716"/>
      <w:r w:rsidRPr="00D51DD0">
        <w:rPr>
          <w:rFonts w:hint="cs"/>
          <w:rtl/>
          <w:lang w:bidi="ar-IQ"/>
        </w:rPr>
        <w:t>أول</w:t>
      </w:r>
      <w:r w:rsidR="002154B3">
        <w:rPr>
          <w:rFonts w:hint="cs"/>
          <w:rtl/>
          <w:lang w:bidi="ar-IQ"/>
        </w:rPr>
        <w:t>اً-</w:t>
      </w:r>
      <w:r w:rsidRPr="00D51DD0">
        <w:rPr>
          <w:rFonts w:hint="cs"/>
          <w:rtl/>
          <w:lang w:bidi="ar-IQ"/>
        </w:rPr>
        <w:tab/>
      </w:r>
      <w:r w:rsidRPr="00D51DD0">
        <w:rPr>
          <w:rtl/>
          <w:lang w:bidi="ar-IQ"/>
        </w:rPr>
        <w:t xml:space="preserve">تعهد دولة فلسطين بعدم ممارسة أعمال التمييز العنصري وحظر تلك الأعمال </w:t>
      </w:r>
      <w:r w:rsidRPr="00D51DD0">
        <w:rPr>
          <w:rFonts w:hint="cs"/>
          <w:rtl/>
          <w:lang w:bidi="ar-IQ"/>
        </w:rPr>
        <w:t>والامتناع</w:t>
      </w:r>
      <w:r w:rsidRPr="00D51DD0">
        <w:rPr>
          <w:rtl/>
          <w:lang w:bidi="ar-IQ"/>
        </w:rPr>
        <w:t xml:space="preserve"> </w:t>
      </w:r>
      <w:r w:rsidRPr="00D51DD0">
        <w:rPr>
          <w:rFonts w:hint="cs"/>
          <w:rtl/>
          <w:lang w:bidi="ar-IQ"/>
        </w:rPr>
        <w:t>عن</w:t>
      </w:r>
      <w:r w:rsidRPr="00D51DD0">
        <w:rPr>
          <w:rtl/>
          <w:lang w:bidi="ar-IQ"/>
        </w:rPr>
        <w:t xml:space="preserve"> رعايتها</w:t>
      </w:r>
      <w:bookmarkEnd w:id="15"/>
      <w:r w:rsidRPr="00D51DD0">
        <w:rPr>
          <w:rtl/>
          <w:lang w:bidi="ar-IQ"/>
        </w:rPr>
        <w:t xml:space="preserve"> </w:t>
      </w:r>
    </w:p>
    <w:p w:rsidR="00DB66F2" w:rsidRPr="00D51DD0" w:rsidRDefault="00DB66F2" w:rsidP="005B4492">
      <w:pPr>
        <w:pStyle w:val="SingleTxtGA"/>
        <w:rPr>
          <w:lang w:bidi="ar-IQ"/>
        </w:rPr>
      </w:pPr>
      <w:r w:rsidRPr="00D51DD0">
        <w:rPr>
          <w:rFonts w:hint="cs"/>
          <w:rtl/>
          <w:lang w:bidi="ar-IQ"/>
        </w:rPr>
        <w:t>32-</w:t>
      </w:r>
      <w:r w:rsidRPr="00D51DD0">
        <w:rPr>
          <w:rtl/>
          <w:lang w:bidi="ar-IQ"/>
        </w:rPr>
        <w:tab/>
        <w:t>إن دولة فلسطين تناهض الع</w:t>
      </w:r>
      <w:r w:rsidRPr="00D51DD0">
        <w:rPr>
          <w:rFonts w:hint="cs"/>
          <w:rtl/>
          <w:lang w:bidi="ar-IQ"/>
        </w:rPr>
        <w:t>نصرية</w:t>
      </w:r>
      <w:r w:rsidRPr="00D51DD0">
        <w:rPr>
          <w:rtl/>
          <w:lang w:bidi="ar-IQ"/>
        </w:rPr>
        <w:t xml:space="preserve"> والتمييز العنصري بأشكاله </w:t>
      </w:r>
      <w:r w:rsidRPr="00D51DD0">
        <w:rPr>
          <w:rFonts w:hint="cs"/>
          <w:rtl/>
          <w:lang w:bidi="ar-IQ"/>
        </w:rPr>
        <w:t>كافة</w:t>
      </w:r>
      <w:r w:rsidRPr="00D51DD0">
        <w:rPr>
          <w:rtl/>
          <w:lang w:bidi="ar-IQ"/>
        </w:rPr>
        <w:t xml:space="preserve"> وترفض أن تمارس أي من مؤسساتها وموظفيها أي من أعمال التمييز العنصري، وترفض رعاية أي من الأفراد</w:t>
      </w:r>
      <w:r w:rsidR="002154B3">
        <w:rPr>
          <w:rtl/>
          <w:lang w:bidi="ar-IQ"/>
        </w:rPr>
        <w:t xml:space="preserve"> أو </w:t>
      </w:r>
      <w:r w:rsidRPr="00D51DD0">
        <w:rPr>
          <w:rtl/>
          <w:lang w:bidi="ar-IQ"/>
        </w:rPr>
        <w:t>الجماعات</w:t>
      </w:r>
      <w:r w:rsidR="002154B3">
        <w:rPr>
          <w:rtl/>
          <w:lang w:bidi="ar-IQ"/>
        </w:rPr>
        <w:t xml:space="preserve"> أو </w:t>
      </w:r>
      <w:r w:rsidRPr="00D51DD0">
        <w:rPr>
          <w:rtl/>
          <w:lang w:bidi="ar-IQ"/>
        </w:rPr>
        <w:t xml:space="preserve">المنظمات التي تمارس أعمال التمييز العنصري. </w:t>
      </w:r>
    </w:p>
    <w:p w:rsidR="00DB66F2" w:rsidRPr="00D51DD0" w:rsidRDefault="00DB66F2" w:rsidP="005B4492">
      <w:pPr>
        <w:pStyle w:val="SingleTxtGA"/>
        <w:rPr>
          <w:lang w:bidi="ar-IQ"/>
        </w:rPr>
      </w:pPr>
      <w:r w:rsidRPr="00D51DD0">
        <w:rPr>
          <w:rFonts w:hint="cs"/>
          <w:rtl/>
          <w:lang w:bidi="ar-IQ"/>
        </w:rPr>
        <w:t>33-</w:t>
      </w:r>
      <w:r w:rsidRPr="00D51DD0">
        <w:rPr>
          <w:rFonts w:hint="cs"/>
          <w:rtl/>
          <w:lang w:bidi="ar-IQ"/>
        </w:rPr>
        <w:tab/>
        <w:t>يتضمن</w:t>
      </w:r>
      <w:r w:rsidRPr="00D51DD0">
        <w:rPr>
          <w:rtl/>
          <w:lang w:bidi="ar-IQ"/>
        </w:rPr>
        <w:t xml:space="preserve"> </w:t>
      </w:r>
      <w:r w:rsidRPr="00D51DD0">
        <w:rPr>
          <w:rFonts w:hint="cs"/>
          <w:rtl/>
          <w:lang w:bidi="ar-IQ"/>
        </w:rPr>
        <w:t>الإطار</w:t>
      </w:r>
      <w:r w:rsidRPr="00D51DD0">
        <w:rPr>
          <w:rtl/>
          <w:lang w:bidi="ar-IQ"/>
        </w:rPr>
        <w:t xml:space="preserve"> </w:t>
      </w:r>
      <w:r w:rsidRPr="00D51DD0">
        <w:rPr>
          <w:rFonts w:hint="cs"/>
          <w:rtl/>
          <w:lang w:bidi="ar-IQ"/>
        </w:rPr>
        <w:t>التشريعي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عدة</w:t>
      </w:r>
      <w:r w:rsidRPr="00D51DD0">
        <w:rPr>
          <w:rtl/>
          <w:lang w:bidi="ar-IQ"/>
        </w:rPr>
        <w:t xml:space="preserve"> </w:t>
      </w:r>
      <w:r w:rsidRPr="00D51DD0">
        <w:rPr>
          <w:rFonts w:hint="cs"/>
          <w:rtl/>
          <w:lang w:bidi="ar-IQ"/>
        </w:rPr>
        <w:t>نصوص</w:t>
      </w:r>
      <w:r w:rsidRPr="00D51DD0">
        <w:rPr>
          <w:rtl/>
          <w:lang w:bidi="ar-IQ"/>
        </w:rPr>
        <w:t xml:space="preserve"> </w:t>
      </w:r>
      <w:r w:rsidRPr="00D51DD0">
        <w:rPr>
          <w:rFonts w:hint="cs"/>
          <w:rtl/>
          <w:lang w:bidi="ar-IQ"/>
        </w:rPr>
        <w:t>قانونية</w:t>
      </w:r>
      <w:r w:rsidRPr="00D51DD0">
        <w:rPr>
          <w:rtl/>
          <w:lang w:bidi="ar-IQ"/>
        </w:rPr>
        <w:t xml:space="preserve"> </w:t>
      </w:r>
      <w:r w:rsidRPr="00D51DD0">
        <w:rPr>
          <w:rFonts w:hint="cs"/>
          <w:rtl/>
          <w:lang w:bidi="ar-IQ"/>
        </w:rPr>
        <w:t>ملزمة</w:t>
      </w:r>
      <w:r w:rsidRPr="00D51DD0">
        <w:rPr>
          <w:rtl/>
          <w:lang w:bidi="ar-IQ"/>
        </w:rPr>
        <w:t xml:space="preserve"> </w:t>
      </w:r>
      <w:r w:rsidRPr="00D51DD0">
        <w:rPr>
          <w:rFonts w:hint="cs"/>
          <w:rtl/>
          <w:lang w:bidi="ar-IQ"/>
        </w:rPr>
        <w:t>تتضمن</w:t>
      </w:r>
      <w:r w:rsidRPr="00D51DD0">
        <w:rPr>
          <w:rtl/>
          <w:lang w:bidi="ar-IQ"/>
        </w:rPr>
        <w:t xml:space="preserve"> </w:t>
      </w:r>
      <w:r w:rsidRPr="00D51DD0">
        <w:rPr>
          <w:rFonts w:hint="cs"/>
          <w:rtl/>
          <w:lang w:bidi="ar-IQ"/>
        </w:rPr>
        <w:t>بدورها</w:t>
      </w:r>
      <w:r w:rsidRPr="00D51DD0">
        <w:rPr>
          <w:rtl/>
          <w:lang w:bidi="ar-IQ"/>
        </w:rPr>
        <w:t xml:space="preserve"> </w:t>
      </w:r>
      <w:r w:rsidRPr="00D51DD0">
        <w:rPr>
          <w:rFonts w:hint="cs"/>
          <w:rtl/>
          <w:lang w:bidi="ar-IQ"/>
        </w:rPr>
        <w:t>عدة</w:t>
      </w:r>
      <w:r w:rsidRPr="00D51DD0">
        <w:rPr>
          <w:rtl/>
          <w:lang w:bidi="ar-IQ"/>
        </w:rPr>
        <w:t xml:space="preserve"> </w:t>
      </w:r>
      <w:r w:rsidRPr="00D51DD0">
        <w:rPr>
          <w:rFonts w:hint="cs"/>
          <w:rtl/>
          <w:lang w:bidi="ar-IQ"/>
        </w:rPr>
        <w:t>تعهدات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بعدم</w:t>
      </w:r>
      <w:r w:rsidRPr="00D51DD0">
        <w:rPr>
          <w:rtl/>
          <w:lang w:bidi="ar-IQ"/>
        </w:rPr>
        <w:t xml:space="preserve"> </w:t>
      </w:r>
      <w:r w:rsidRPr="00D51DD0">
        <w:rPr>
          <w:rFonts w:hint="cs"/>
          <w:rtl/>
          <w:lang w:bidi="ar-IQ"/>
        </w:rPr>
        <w:t>إتيان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عمل</w:t>
      </w:r>
      <w:r w:rsidR="002154B3">
        <w:rPr>
          <w:rtl/>
          <w:lang w:bidi="ar-IQ"/>
        </w:rPr>
        <w:t xml:space="preserve"> أو </w:t>
      </w:r>
      <w:r w:rsidRPr="00D51DD0">
        <w:rPr>
          <w:rFonts w:hint="cs"/>
          <w:rtl/>
          <w:lang w:bidi="ar-IQ"/>
        </w:rPr>
        <w:t>ممارسة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ممارسات</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الأشخاص</w:t>
      </w:r>
      <w:r w:rsidR="002154B3">
        <w:rPr>
          <w:rtl/>
          <w:lang w:bidi="ar-IQ"/>
        </w:rPr>
        <w:t xml:space="preserve"> أو </w:t>
      </w:r>
      <w:r w:rsidRPr="00D51DD0">
        <w:rPr>
          <w:rFonts w:hint="cs"/>
          <w:rtl/>
          <w:lang w:bidi="ar-IQ"/>
        </w:rPr>
        <w:t>الجماعات</w:t>
      </w:r>
      <w:r w:rsidR="002154B3">
        <w:rPr>
          <w:rtl/>
          <w:lang w:bidi="ar-IQ"/>
        </w:rPr>
        <w:t xml:space="preserve"> أو </w:t>
      </w:r>
      <w:r w:rsidRPr="00D51DD0">
        <w:rPr>
          <w:rFonts w:hint="cs"/>
          <w:rtl/>
          <w:lang w:bidi="ar-IQ"/>
        </w:rPr>
        <w:t>المؤسسات</w:t>
      </w:r>
      <w:r w:rsidRPr="00D51DD0">
        <w:rPr>
          <w:rtl/>
          <w:lang w:bidi="ar-IQ"/>
        </w:rPr>
        <w:t xml:space="preserve"> من قبل الأشخاص والجماعات والمؤسسات العامة</w:t>
      </w:r>
      <w:r w:rsidRPr="00D51DD0">
        <w:rPr>
          <w:rFonts w:hint="cs"/>
          <w:rtl/>
          <w:lang w:bidi="ar-IQ"/>
        </w:rPr>
        <w:t>،</w:t>
      </w:r>
      <w:r w:rsidRPr="00D51DD0">
        <w:rPr>
          <w:rtl/>
          <w:lang w:bidi="ar-IQ"/>
        </w:rPr>
        <w:t xml:space="preserve"> وهي كالتالي: </w:t>
      </w:r>
    </w:p>
    <w:p w:rsidR="00DB66F2" w:rsidRPr="00D51DD0" w:rsidRDefault="00DB66F2" w:rsidP="005B4492">
      <w:pPr>
        <w:pStyle w:val="SingleTxtGA"/>
        <w:rPr>
          <w:lang w:bidi="ar-IQ"/>
        </w:rPr>
      </w:pPr>
      <w:r w:rsidRPr="00D51DD0">
        <w:rPr>
          <w:rtl/>
          <w:lang w:bidi="ar-IQ"/>
        </w:rPr>
        <w:tab/>
      </w:r>
      <w:r w:rsidRPr="00D51DD0">
        <w:rPr>
          <w:rFonts w:hint="cs"/>
          <w:rtl/>
          <w:lang w:bidi="ar-IQ"/>
        </w:rPr>
        <w:t>(أ)</w:t>
      </w:r>
      <w:r w:rsidRPr="00D51DD0">
        <w:rPr>
          <w:rFonts w:hint="cs"/>
          <w:rtl/>
          <w:lang w:bidi="ar-IQ"/>
        </w:rPr>
        <w:tab/>
        <w:t>يتضمن</w:t>
      </w:r>
      <w:r w:rsidRPr="00D51DD0">
        <w:rPr>
          <w:rtl/>
          <w:lang w:bidi="ar-IQ"/>
        </w:rPr>
        <w:t xml:space="preserve"> نص وثيقة إعلان </w:t>
      </w:r>
      <w:r w:rsidRPr="00D51DD0">
        <w:rPr>
          <w:rFonts w:hint="cs"/>
          <w:rtl/>
          <w:lang w:bidi="ar-IQ"/>
        </w:rPr>
        <w:t>الاستقلال</w:t>
      </w:r>
      <w:r w:rsidRPr="00D51DD0">
        <w:rPr>
          <w:rtl/>
          <w:lang w:bidi="ar-IQ"/>
        </w:rPr>
        <w:t xml:space="preserve"> </w:t>
      </w:r>
      <w:r w:rsidRPr="00D51DD0">
        <w:rPr>
          <w:rFonts w:hint="cs"/>
          <w:rtl/>
          <w:lang w:bidi="ar-IQ"/>
        </w:rPr>
        <w:t>تعهداً</w:t>
      </w:r>
      <w:r w:rsidRPr="00D51DD0">
        <w:rPr>
          <w:rtl/>
          <w:lang w:bidi="ar-IQ"/>
        </w:rPr>
        <w:t xml:space="preserve"> بعدم التمييز بنصه على أن "دولة فلسطين هي للفلسطينيين حيثما كانوا</w:t>
      </w:r>
      <w:r w:rsidRPr="00D51DD0">
        <w:rPr>
          <w:rFonts w:hint="cs"/>
          <w:rtl/>
          <w:lang w:bidi="ar-IQ"/>
        </w:rPr>
        <w:t xml:space="preserve"> </w:t>
      </w:r>
      <w:r w:rsidRPr="00D51DD0">
        <w:rPr>
          <w:rtl/>
          <w:lang w:bidi="ar-IQ"/>
        </w:rPr>
        <w:t xml:space="preserve">... في ظل نظام ديمقراطي برلماني، </w:t>
      </w:r>
      <w:r w:rsidRPr="00D51DD0">
        <w:rPr>
          <w:rFonts w:hint="cs"/>
          <w:rtl/>
          <w:lang w:bidi="ar-IQ"/>
        </w:rPr>
        <w:t>يقوم</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 xml:space="preserve">أساس </w:t>
      </w:r>
      <w:r w:rsidRPr="00D51DD0">
        <w:rPr>
          <w:rtl/>
          <w:lang w:bidi="ar-IQ"/>
        </w:rPr>
        <w:t xml:space="preserve">... </w:t>
      </w:r>
      <w:r w:rsidRPr="00D51DD0">
        <w:rPr>
          <w:rFonts w:hint="cs"/>
          <w:rtl/>
          <w:lang w:bidi="ar-IQ"/>
        </w:rPr>
        <w:t>رعاية</w:t>
      </w:r>
      <w:r w:rsidRPr="00D51DD0">
        <w:rPr>
          <w:rtl/>
          <w:lang w:bidi="ar-IQ"/>
        </w:rPr>
        <w:t xml:space="preserve"> </w:t>
      </w:r>
      <w:r w:rsidRPr="00D51DD0">
        <w:rPr>
          <w:rFonts w:hint="cs"/>
          <w:rtl/>
          <w:lang w:bidi="ar-IQ"/>
        </w:rPr>
        <w:t>الأغلبية</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الأقلية</w:t>
      </w:r>
      <w:r w:rsidRPr="00D51DD0">
        <w:rPr>
          <w:rtl/>
          <w:lang w:bidi="ar-IQ"/>
        </w:rPr>
        <w:t xml:space="preserve"> </w:t>
      </w:r>
      <w:r w:rsidRPr="00D51DD0">
        <w:rPr>
          <w:rFonts w:hint="cs"/>
          <w:rtl/>
          <w:lang w:bidi="ar-IQ"/>
        </w:rPr>
        <w:t>واحترام</w:t>
      </w:r>
      <w:r w:rsidRPr="00D51DD0">
        <w:rPr>
          <w:rtl/>
          <w:lang w:bidi="ar-IQ"/>
        </w:rPr>
        <w:t xml:space="preserve"> </w:t>
      </w:r>
      <w:r w:rsidRPr="00D51DD0">
        <w:rPr>
          <w:rFonts w:hint="cs"/>
          <w:rtl/>
          <w:lang w:bidi="ar-IQ"/>
        </w:rPr>
        <w:t>الأقلية</w:t>
      </w:r>
      <w:r w:rsidRPr="00D51DD0">
        <w:rPr>
          <w:rtl/>
          <w:lang w:bidi="ar-IQ"/>
        </w:rPr>
        <w:t xml:space="preserve"> </w:t>
      </w:r>
      <w:r w:rsidRPr="00D51DD0">
        <w:rPr>
          <w:rFonts w:hint="cs"/>
          <w:rtl/>
          <w:lang w:bidi="ar-IQ"/>
        </w:rPr>
        <w:t>قرارات</w:t>
      </w:r>
      <w:r w:rsidRPr="00D51DD0">
        <w:rPr>
          <w:rtl/>
          <w:lang w:bidi="ar-IQ"/>
        </w:rPr>
        <w:t xml:space="preserve"> </w:t>
      </w:r>
      <w:r w:rsidRPr="00D51DD0">
        <w:rPr>
          <w:rFonts w:hint="cs"/>
          <w:rtl/>
          <w:lang w:bidi="ar-IQ"/>
        </w:rPr>
        <w:t>الأغلبية،</w:t>
      </w:r>
      <w:r w:rsidRPr="00D51DD0">
        <w:rPr>
          <w:rtl/>
          <w:lang w:bidi="ar-IQ"/>
        </w:rPr>
        <w:t xml:space="preserve"> </w:t>
      </w:r>
      <w:r w:rsidRPr="00D51DD0">
        <w:rPr>
          <w:rFonts w:hint="cs"/>
          <w:rtl/>
          <w:lang w:bidi="ar-IQ"/>
        </w:rPr>
        <w:t>وعلى</w:t>
      </w:r>
      <w:r w:rsidRPr="00D51DD0">
        <w:rPr>
          <w:rtl/>
          <w:lang w:bidi="ar-IQ"/>
        </w:rPr>
        <w:t xml:space="preserve"> </w:t>
      </w:r>
      <w:r w:rsidRPr="00D51DD0">
        <w:rPr>
          <w:rFonts w:hint="cs"/>
          <w:rtl/>
          <w:lang w:bidi="ar-IQ"/>
        </w:rPr>
        <w:t>العدل</w:t>
      </w:r>
      <w:r w:rsidRPr="00D51DD0">
        <w:rPr>
          <w:rtl/>
          <w:lang w:bidi="ar-IQ"/>
        </w:rPr>
        <w:t xml:space="preserve"> </w:t>
      </w:r>
      <w:r w:rsidRPr="00D51DD0">
        <w:rPr>
          <w:rFonts w:hint="cs"/>
          <w:rtl/>
          <w:lang w:bidi="ar-IQ"/>
        </w:rPr>
        <w:t>الاجتماعي</w:t>
      </w:r>
      <w:r w:rsidRPr="00D51DD0">
        <w:rPr>
          <w:rtl/>
          <w:lang w:bidi="ar-IQ"/>
        </w:rPr>
        <w:t xml:space="preserve"> </w:t>
      </w:r>
      <w:r w:rsidRPr="00D51DD0">
        <w:rPr>
          <w:rFonts w:hint="cs"/>
          <w:rtl/>
          <w:lang w:bidi="ar-IQ"/>
        </w:rPr>
        <w:t>والمساواة</w:t>
      </w:r>
      <w:r w:rsidRPr="00D51DD0">
        <w:rPr>
          <w:rtl/>
          <w:lang w:bidi="ar-IQ"/>
        </w:rPr>
        <w:t xml:space="preserve"> </w:t>
      </w:r>
      <w:r w:rsidRPr="00D51DD0">
        <w:rPr>
          <w:rFonts w:hint="cs"/>
          <w:rtl/>
          <w:lang w:bidi="ar-IQ"/>
        </w:rPr>
        <w:t>وعدم</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الحقوق</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أساس</w:t>
      </w:r>
      <w:r w:rsidRPr="00D51DD0">
        <w:rPr>
          <w:rtl/>
          <w:lang w:bidi="ar-IQ"/>
        </w:rPr>
        <w:t xml:space="preserve"> </w:t>
      </w:r>
      <w:r w:rsidRPr="00D51DD0">
        <w:rPr>
          <w:rFonts w:hint="cs"/>
          <w:rtl/>
          <w:lang w:bidi="ar-IQ"/>
        </w:rPr>
        <w:t>العرق</w:t>
      </w:r>
      <w:r w:rsidR="002154B3">
        <w:rPr>
          <w:rtl/>
          <w:lang w:bidi="ar-IQ"/>
        </w:rPr>
        <w:t xml:space="preserve"> أو </w:t>
      </w:r>
      <w:r w:rsidRPr="00D51DD0">
        <w:rPr>
          <w:rFonts w:hint="cs"/>
          <w:rtl/>
          <w:lang w:bidi="ar-IQ"/>
        </w:rPr>
        <w:t>الدين</w:t>
      </w:r>
      <w:r w:rsidR="002154B3">
        <w:rPr>
          <w:rtl/>
          <w:lang w:bidi="ar-IQ"/>
        </w:rPr>
        <w:t xml:space="preserve"> أو </w:t>
      </w:r>
      <w:r w:rsidRPr="00D51DD0">
        <w:rPr>
          <w:rFonts w:hint="cs"/>
          <w:rtl/>
          <w:lang w:bidi="ar-IQ"/>
        </w:rPr>
        <w:t>اللون</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5B4492">
      <w:pPr>
        <w:pStyle w:val="SingleTxtGA"/>
        <w:rPr>
          <w:lang w:bidi="ar-IQ"/>
        </w:rPr>
      </w:pPr>
      <w:r w:rsidRPr="00D51DD0">
        <w:rPr>
          <w:rtl/>
          <w:lang w:bidi="ar-IQ"/>
        </w:rPr>
        <w:tab/>
      </w:r>
      <w:r w:rsidRPr="00D51DD0">
        <w:rPr>
          <w:rFonts w:hint="cs"/>
          <w:rtl/>
          <w:lang w:bidi="ar-IQ"/>
        </w:rPr>
        <w:t>(ب)</w:t>
      </w:r>
      <w:r w:rsidRPr="00D51DD0">
        <w:rPr>
          <w:rFonts w:hint="cs"/>
          <w:rtl/>
          <w:lang w:bidi="ar-IQ"/>
        </w:rPr>
        <w:tab/>
        <w:t>يحظر</w:t>
      </w:r>
      <w:r w:rsidRPr="00D51DD0">
        <w:rPr>
          <w:rtl/>
          <w:lang w:bidi="ar-IQ"/>
        </w:rPr>
        <w:t xml:space="preserve"> </w:t>
      </w:r>
      <w:r w:rsidRPr="00D51DD0">
        <w:rPr>
          <w:rFonts w:hint="cs"/>
          <w:rtl/>
          <w:lang w:bidi="ar-IQ"/>
        </w:rPr>
        <w:t>المرسوم</w:t>
      </w:r>
      <w:r w:rsidRPr="00D51DD0">
        <w:rPr>
          <w:rtl/>
          <w:lang w:bidi="ar-IQ"/>
        </w:rPr>
        <w:t xml:space="preserve"> </w:t>
      </w:r>
      <w:r w:rsidRPr="00D51DD0">
        <w:rPr>
          <w:rFonts w:hint="cs"/>
          <w:rtl/>
          <w:lang w:bidi="ar-IQ"/>
        </w:rPr>
        <w:t>الرئاسي</w:t>
      </w:r>
      <w:r w:rsidRPr="00D51DD0">
        <w:rPr>
          <w:rtl/>
          <w:lang w:bidi="ar-IQ"/>
        </w:rPr>
        <w:t xml:space="preserve"> </w:t>
      </w:r>
      <w:r w:rsidRPr="00D51DD0">
        <w:rPr>
          <w:rFonts w:hint="cs"/>
          <w:rtl/>
          <w:lang w:bidi="ar-IQ"/>
        </w:rPr>
        <w:t>رقم</w:t>
      </w:r>
      <w:r w:rsidRPr="00D51DD0">
        <w:rPr>
          <w:rtl/>
          <w:lang w:bidi="ar-IQ"/>
        </w:rPr>
        <w:t xml:space="preserve"> (3) </w:t>
      </w:r>
      <w:r w:rsidRPr="00D51DD0">
        <w:rPr>
          <w:rFonts w:hint="cs"/>
          <w:rtl/>
          <w:lang w:bidi="ar-IQ"/>
        </w:rPr>
        <w:t>لسنة</w:t>
      </w:r>
      <w:r w:rsidRPr="00D51DD0">
        <w:rPr>
          <w:rtl/>
          <w:lang w:bidi="ar-IQ"/>
        </w:rPr>
        <w:t xml:space="preserve"> 1998 </w:t>
      </w:r>
      <w:r w:rsidRPr="00D51DD0">
        <w:rPr>
          <w:rFonts w:hint="cs"/>
          <w:rtl/>
          <w:lang w:bidi="ar-IQ"/>
        </w:rPr>
        <w:t>بشأن</w:t>
      </w:r>
      <w:r w:rsidRPr="00D51DD0">
        <w:rPr>
          <w:rtl/>
          <w:lang w:bidi="ar-IQ"/>
        </w:rPr>
        <w:t xml:space="preserve"> </w:t>
      </w:r>
      <w:r w:rsidRPr="00D51DD0">
        <w:rPr>
          <w:rFonts w:hint="cs"/>
          <w:rtl/>
          <w:lang w:bidi="ar-IQ"/>
        </w:rPr>
        <w:t>تكريس</w:t>
      </w:r>
      <w:r w:rsidRPr="00D51DD0">
        <w:rPr>
          <w:rtl/>
          <w:lang w:bidi="ar-IQ"/>
        </w:rPr>
        <w:t xml:space="preserve"> </w:t>
      </w:r>
      <w:r w:rsidRPr="00D51DD0">
        <w:rPr>
          <w:rFonts w:hint="cs"/>
          <w:rtl/>
          <w:lang w:bidi="ar-IQ"/>
        </w:rPr>
        <w:t>الوحدة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ومنع</w:t>
      </w:r>
      <w:r w:rsidRPr="00D51DD0">
        <w:rPr>
          <w:rtl/>
          <w:lang w:bidi="ar-IQ"/>
        </w:rPr>
        <w:t xml:space="preserve"> </w:t>
      </w:r>
      <w:r w:rsidRPr="00D51DD0">
        <w:rPr>
          <w:rFonts w:hint="cs"/>
          <w:rtl/>
          <w:lang w:bidi="ar-IQ"/>
        </w:rPr>
        <w:t>التحريض</w:t>
      </w:r>
      <w:r w:rsidRPr="00D51DD0">
        <w:rPr>
          <w:rtl/>
          <w:lang w:bidi="ar-IQ"/>
        </w:rPr>
        <w:t xml:space="preserve"> "التشجيع </w:t>
      </w:r>
      <w:r w:rsidRPr="00D51DD0">
        <w:rPr>
          <w:rFonts w:hint="cs"/>
          <w:rtl/>
          <w:lang w:bidi="ar-IQ"/>
        </w:rPr>
        <w:t>على</w:t>
      </w:r>
      <w:r w:rsidRPr="00D51DD0">
        <w:rPr>
          <w:rtl/>
          <w:lang w:bidi="ar-IQ"/>
        </w:rPr>
        <w:t xml:space="preserve"> </w:t>
      </w:r>
      <w:r w:rsidRPr="00D51DD0">
        <w:rPr>
          <w:rFonts w:hint="cs"/>
          <w:rtl/>
          <w:lang w:bidi="ar-IQ"/>
        </w:rPr>
        <w:t>أعمال</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يشمل</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الممارس</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ومؤسساتها؛</w:t>
      </w:r>
    </w:p>
    <w:p w:rsidR="00DB66F2" w:rsidRPr="00D51DD0" w:rsidRDefault="00DB66F2" w:rsidP="005B4492">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(32)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لعام</w:t>
      </w:r>
      <w:r w:rsidRPr="00D51DD0">
        <w:rPr>
          <w:rtl/>
          <w:lang w:bidi="ar-IQ"/>
        </w:rPr>
        <w:t xml:space="preserve"> 2003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اعتداء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الحريات</w:t>
      </w:r>
      <w:r w:rsidRPr="00D51DD0">
        <w:rPr>
          <w:rtl/>
          <w:lang w:bidi="ar-IQ"/>
        </w:rPr>
        <w:t xml:space="preserve"> </w:t>
      </w:r>
      <w:r w:rsidRPr="00D51DD0">
        <w:rPr>
          <w:rFonts w:hint="cs"/>
          <w:rtl/>
          <w:lang w:bidi="ar-IQ"/>
        </w:rPr>
        <w:t>الشخصية</w:t>
      </w:r>
      <w:r w:rsidR="002154B3">
        <w:rPr>
          <w:rtl/>
          <w:lang w:bidi="ar-IQ"/>
        </w:rPr>
        <w:t xml:space="preserve"> أو </w:t>
      </w:r>
      <w:r w:rsidRPr="00D51DD0">
        <w:rPr>
          <w:rFonts w:hint="cs"/>
          <w:rtl/>
          <w:lang w:bidi="ar-IQ"/>
        </w:rPr>
        <w:t>حرمة</w:t>
      </w:r>
      <w:r w:rsidRPr="00D51DD0">
        <w:rPr>
          <w:rtl/>
          <w:lang w:bidi="ar-IQ"/>
        </w:rPr>
        <w:t xml:space="preserve"> </w:t>
      </w:r>
      <w:r w:rsidRPr="00D51DD0">
        <w:rPr>
          <w:rFonts w:hint="cs"/>
          <w:rtl/>
          <w:lang w:bidi="ar-IQ"/>
        </w:rPr>
        <w:t>الحياة</w:t>
      </w:r>
      <w:r w:rsidRPr="00D51DD0">
        <w:rPr>
          <w:rtl/>
          <w:lang w:bidi="ar-IQ"/>
        </w:rPr>
        <w:t xml:space="preserve"> </w:t>
      </w:r>
      <w:r w:rsidRPr="00D51DD0">
        <w:rPr>
          <w:rFonts w:hint="cs"/>
          <w:rtl/>
          <w:lang w:bidi="ar-IQ"/>
        </w:rPr>
        <w:t>الخاصة</w:t>
      </w:r>
      <w:r w:rsidRPr="00D51DD0">
        <w:rPr>
          <w:rtl/>
          <w:lang w:bidi="ar-IQ"/>
        </w:rPr>
        <w:t xml:space="preserve"> </w:t>
      </w:r>
      <w:r w:rsidRPr="00D51DD0">
        <w:rPr>
          <w:rFonts w:hint="cs"/>
          <w:rtl/>
          <w:lang w:bidi="ar-IQ"/>
        </w:rPr>
        <w:t>للإنسان</w:t>
      </w:r>
      <w:r w:rsidRPr="00D51DD0">
        <w:rPr>
          <w:rtl/>
          <w:lang w:bidi="ar-IQ"/>
        </w:rPr>
        <w:t xml:space="preserve"> </w:t>
      </w:r>
      <w:r w:rsidRPr="00D51DD0">
        <w:rPr>
          <w:rFonts w:hint="cs"/>
          <w:rtl/>
          <w:lang w:bidi="ar-IQ"/>
        </w:rPr>
        <w:t>وغيرها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الحقوق</w:t>
      </w:r>
      <w:r w:rsidRPr="00D51DD0">
        <w:rPr>
          <w:rtl/>
          <w:lang w:bidi="ar-IQ"/>
        </w:rPr>
        <w:t xml:space="preserve"> </w:t>
      </w:r>
      <w:r w:rsidRPr="00D51DD0">
        <w:rPr>
          <w:rFonts w:hint="cs"/>
          <w:rtl/>
          <w:lang w:bidi="ar-IQ"/>
        </w:rPr>
        <w:t>والحريات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يكفلها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002154B3">
        <w:rPr>
          <w:rtl/>
          <w:lang w:bidi="ar-IQ"/>
        </w:rPr>
        <w:t xml:space="preserve"> أو </w:t>
      </w:r>
      <w:r w:rsidRPr="00D51DD0">
        <w:rPr>
          <w:rFonts w:hint="cs"/>
          <w:rtl/>
          <w:lang w:bidi="ar-IQ"/>
        </w:rPr>
        <w:t>القانون،</w:t>
      </w:r>
      <w:r w:rsidRPr="00D51DD0">
        <w:rPr>
          <w:rtl/>
          <w:lang w:bidi="ar-IQ"/>
        </w:rPr>
        <w:t xml:space="preserve"> </w:t>
      </w:r>
      <w:r w:rsidRPr="00D51DD0">
        <w:rPr>
          <w:rFonts w:hint="cs"/>
          <w:rtl/>
          <w:lang w:bidi="ar-IQ"/>
        </w:rPr>
        <w:t>جريمة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تسقط</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الجنائية</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الناشئة</w:t>
      </w:r>
      <w:r w:rsidRPr="00D51DD0">
        <w:rPr>
          <w:rtl/>
          <w:lang w:bidi="ar-IQ"/>
        </w:rPr>
        <w:t xml:space="preserve"> </w:t>
      </w:r>
      <w:r w:rsidRPr="00D51DD0">
        <w:rPr>
          <w:rFonts w:hint="cs"/>
          <w:rtl/>
          <w:lang w:bidi="ar-IQ"/>
        </w:rPr>
        <w:t>عنها</w:t>
      </w:r>
      <w:r w:rsidRPr="00D51DD0">
        <w:rPr>
          <w:rtl/>
          <w:lang w:bidi="ar-IQ"/>
        </w:rPr>
        <w:t xml:space="preserve"> </w:t>
      </w:r>
      <w:r w:rsidRPr="00D51DD0">
        <w:rPr>
          <w:rFonts w:hint="cs"/>
          <w:rtl/>
          <w:lang w:bidi="ar-IQ"/>
        </w:rPr>
        <w:t>بالتقادم</w:t>
      </w:r>
      <w:r w:rsidRPr="00D51DD0">
        <w:rPr>
          <w:rtl/>
          <w:lang w:bidi="ar-IQ"/>
        </w:rPr>
        <w:t xml:space="preserve">". يعتبر </w:t>
      </w:r>
      <w:r w:rsidRPr="00D51DD0">
        <w:rPr>
          <w:rFonts w:hint="cs"/>
          <w:rtl/>
          <w:lang w:bidi="ar-IQ"/>
        </w:rPr>
        <w:t>هذا</w:t>
      </w:r>
      <w:r w:rsidRPr="00D51DD0">
        <w:rPr>
          <w:rtl/>
          <w:lang w:bidi="ar-IQ"/>
        </w:rPr>
        <w:t xml:space="preserve"> </w:t>
      </w:r>
      <w:r w:rsidRPr="00D51DD0">
        <w:rPr>
          <w:rFonts w:hint="cs"/>
          <w:rtl/>
          <w:lang w:bidi="ar-IQ"/>
        </w:rPr>
        <w:t>النص</w:t>
      </w:r>
      <w:r w:rsidRPr="00D51DD0">
        <w:rPr>
          <w:rtl/>
          <w:lang w:bidi="ar-IQ"/>
        </w:rPr>
        <w:t xml:space="preserve"> تعهداً من الدولة بعدم ارتكاب أي اعتداء </w:t>
      </w:r>
      <w:r w:rsidRPr="00D51DD0">
        <w:rPr>
          <w:rFonts w:hint="cs"/>
          <w:rtl/>
          <w:lang w:bidi="ar-IQ"/>
        </w:rPr>
        <w:t>ضد</w:t>
      </w:r>
      <w:r w:rsidRPr="00D51DD0">
        <w:rPr>
          <w:rtl/>
          <w:lang w:bidi="ar-IQ"/>
        </w:rPr>
        <w:t xml:space="preserve"> </w:t>
      </w:r>
      <w:r w:rsidRPr="00D51DD0">
        <w:rPr>
          <w:rFonts w:hint="cs"/>
          <w:rtl/>
          <w:lang w:bidi="ar-IQ"/>
        </w:rPr>
        <w:t>الحقوق</w:t>
      </w:r>
      <w:r w:rsidRPr="00D51DD0">
        <w:rPr>
          <w:rtl/>
          <w:lang w:bidi="ar-IQ"/>
        </w:rPr>
        <w:t xml:space="preserve"> والحريات العامة بما يشمل التعهد بعدم ممارسة التمييز </w:t>
      </w:r>
      <w:r w:rsidRPr="00D51DD0">
        <w:rPr>
          <w:rFonts w:hint="cs"/>
          <w:rtl/>
          <w:lang w:bidi="ar-IQ"/>
        </w:rPr>
        <w:t xml:space="preserve">العنصري. </w:t>
      </w:r>
      <w:r w:rsidRPr="00D51DD0">
        <w:rPr>
          <w:rtl/>
          <w:lang w:bidi="ar-JO"/>
        </w:rPr>
        <w:t>كما يحظر مشروع قانون العقوبات الفلسطيني لعام 2011 التمييز بما في ذلك التمييز العنصري ويعاقب عليه بالحبس و/أو الغرامة. حيث تنص المادة (546) على أن من يمارس التمييز يعاقب بالحبس مدة لا تزيد عن سنتين، وبغرامة لا تتجاوز ألف دينار،</w:t>
      </w:r>
      <w:r w:rsidR="002154B3">
        <w:rPr>
          <w:rtl/>
          <w:lang w:bidi="ar-JO"/>
        </w:rPr>
        <w:t xml:space="preserve"> أو </w:t>
      </w:r>
      <w:r w:rsidRPr="00D51DD0">
        <w:rPr>
          <w:rtl/>
          <w:lang w:bidi="ar-JO"/>
        </w:rPr>
        <w:t>بإحدى هذه العقوبات.</w:t>
      </w:r>
    </w:p>
    <w:p w:rsidR="00DB66F2" w:rsidRPr="00D51DD0" w:rsidRDefault="00DB66F2" w:rsidP="005B4492">
      <w:pPr>
        <w:pStyle w:val="SingleTxtGA"/>
        <w:rPr>
          <w:lang w:bidi="ar-IQ"/>
        </w:rPr>
      </w:pPr>
      <w:r w:rsidRPr="00D51DD0">
        <w:rPr>
          <w:rFonts w:hint="cs"/>
          <w:rtl/>
          <w:lang w:bidi="ar-IQ"/>
        </w:rPr>
        <w:t>34-</w:t>
      </w:r>
      <w:r w:rsidRPr="00D51DD0">
        <w:rPr>
          <w:rFonts w:hint="cs"/>
          <w:rtl/>
          <w:lang w:bidi="ar-IQ"/>
        </w:rPr>
        <w:tab/>
        <w:t>تعيق</w:t>
      </w:r>
      <w:r w:rsidRPr="00D51DD0">
        <w:rPr>
          <w:rtl/>
          <w:lang w:bidi="ar-IQ"/>
        </w:rPr>
        <w:t xml:space="preserve"> </w:t>
      </w:r>
      <w:r w:rsidRPr="00D51DD0">
        <w:rPr>
          <w:rFonts w:hint="cs"/>
          <w:rtl/>
          <w:lang w:bidi="ar-IQ"/>
        </w:rPr>
        <w:t>إسرائيل،</w:t>
      </w:r>
      <w:r w:rsidRPr="00D51DD0">
        <w:rPr>
          <w:rtl/>
          <w:lang w:bidi="ar-IQ"/>
        </w:rPr>
        <w:t xml:space="preserve"> السلطة القائمة بالاحتلال </w:t>
      </w:r>
      <w:r w:rsidRPr="00D51DD0">
        <w:rPr>
          <w:rFonts w:hint="cs"/>
          <w:rtl/>
          <w:lang w:bidi="ar-IQ"/>
        </w:rPr>
        <w:t>ضمان</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عدم تعرض </w:t>
      </w:r>
      <w:r w:rsidRPr="00D51DD0">
        <w:rPr>
          <w:rFonts w:hint="cs"/>
          <w:rtl/>
          <w:lang w:bidi="ar-IQ"/>
        </w:rPr>
        <w:t>مواطنيها</w:t>
      </w:r>
      <w:r w:rsidRPr="00D51DD0">
        <w:rPr>
          <w:rtl/>
          <w:lang w:bidi="ar-IQ"/>
        </w:rPr>
        <w:t xml:space="preserve"> </w:t>
      </w:r>
      <w:r w:rsidRPr="00D51DD0">
        <w:rPr>
          <w:rFonts w:hint="cs"/>
          <w:rtl/>
          <w:lang w:bidi="ar-IQ"/>
        </w:rPr>
        <w:t>للتمييز</w:t>
      </w:r>
      <w:r w:rsidRPr="00D51DD0">
        <w:rPr>
          <w:rtl/>
          <w:lang w:bidi="ar-IQ"/>
        </w:rPr>
        <w:t xml:space="preserve"> </w:t>
      </w:r>
      <w:r w:rsidRPr="00D51DD0">
        <w:rPr>
          <w:rFonts w:hint="cs"/>
          <w:rtl/>
          <w:lang w:bidi="ar-IQ"/>
        </w:rPr>
        <w:t>العنصري</w:t>
      </w:r>
      <w:r w:rsidRPr="00D51DD0">
        <w:rPr>
          <w:rtl/>
          <w:lang w:bidi="ar-IQ"/>
        </w:rPr>
        <w:t xml:space="preserve"> الممارس من قبل الاحتلال في الأرض الفلسطينية المحتلة بما يشمل القدس الشرقية. </w:t>
      </w:r>
      <w:r w:rsidRPr="00D51DD0">
        <w:rPr>
          <w:rFonts w:hint="cs"/>
          <w:rtl/>
          <w:lang w:bidi="ar-IQ"/>
        </w:rPr>
        <w:t>ومن</w:t>
      </w:r>
      <w:r w:rsidRPr="00D51DD0">
        <w:rPr>
          <w:rtl/>
          <w:lang w:bidi="ar-IQ"/>
        </w:rPr>
        <w:t xml:space="preserve"> الجدير بالذكر </w:t>
      </w:r>
      <w:r w:rsidRPr="00D51DD0">
        <w:rPr>
          <w:rFonts w:hint="cs"/>
          <w:rtl/>
          <w:lang w:bidi="ar-IQ"/>
        </w:rPr>
        <w:t>غياب</w:t>
      </w:r>
      <w:r w:rsidRPr="00D51DD0">
        <w:rPr>
          <w:rtl/>
          <w:lang w:bidi="ar-IQ"/>
        </w:rPr>
        <w:t xml:space="preserve"> نصوص دستورية</w:t>
      </w:r>
      <w:r w:rsidR="002154B3">
        <w:rPr>
          <w:rtl/>
          <w:lang w:bidi="ar-IQ"/>
        </w:rPr>
        <w:t xml:space="preserve"> أو </w:t>
      </w:r>
      <w:r w:rsidRPr="00D51DD0">
        <w:rPr>
          <w:rtl/>
          <w:lang w:bidi="ar-IQ"/>
        </w:rPr>
        <w:t xml:space="preserve">تشريعية </w:t>
      </w:r>
      <w:r w:rsidRPr="00D51DD0">
        <w:rPr>
          <w:rFonts w:hint="cs"/>
          <w:rtl/>
          <w:lang w:bidi="ar-IQ"/>
        </w:rPr>
        <w:t>وغياب</w:t>
      </w:r>
      <w:r w:rsidRPr="00D51DD0">
        <w:rPr>
          <w:rtl/>
          <w:lang w:bidi="ar-IQ"/>
        </w:rPr>
        <w:t xml:space="preserve"> </w:t>
      </w:r>
      <w:r w:rsidRPr="00D51DD0">
        <w:rPr>
          <w:rFonts w:hint="cs"/>
          <w:rtl/>
          <w:lang w:bidi="ar-IQ"/>
        </w:rPr>
        <w:t>أية</w:t>
      </w:r>
      <w:r w:rsidRPr="00D51DD0">
        <w:rPr>
          <w:rtl/>
          <w:lang w:bidi="ar-IQ"/>
        </w:rPr>
        <w:t xml:space="preserve"> تعهدات</w:t>
      </w:r>
      <w:r w:rsidR="002154B3">
        <w:rPr>
          <w:rtl/>
          <w:lang w:bidi="ar-IQ"/>
        </w:rPr>
        <w:t xml:space="preserve"> أو </w:t>
      </w:r>
      <w:r w:rsidRPr="00D51DD0">
        <w:rPr>
          <w:rtl/>
          <w:lang w:bidi="ar-IQ"/>
        </w:rPr>
        <w:t xml:space="preserve">إعلانات من قبل السلطة القائمة بالاحتلال تنص على حظر ممارسة التمييز العنصري ضد الفلسطينيين. </w:t>
      </w:r>
      <w:r w:rsidRPr="00D51DD0">
        <w:rPr>
          <w:rFonts w:hint="cs"/>
          <w:rtl/>
          <w:lang w:bidi="ar-IQ"/>
        </w:rPr>
        <w:t>حيث</w:t>
      </w:r>
      <w:r w:rsidRPr="00D51DD0">
        <w:rPr>
          <w:rtl/>
          <w:lang w:bidi="ar-IQ"/>
        </w:rPr>
        <w:t xml:space="preserve"> </w:t>
      </w:r>
      <w:r w:rsidRPr="00D51DD0">
        <w:rPr>
          <w:rFonts w:hint="cs"/>
          <w:rtl/>
          <w:lang w:bidi="ar-IQ"/>
        </w:rPr>
        <w:t>عبرت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في ملاحظاتها الختامية لعام</w:t>
      </w:r>
      <w:r w:rsidRPr="00D51DD0">
        <w:rPr>
          <w:rFonts w:hint="cs"/>
          <w:rtl/>
          <w:lang w:bidi="ar-IQ"/>
        </w:rPr>
        <w:t> </w:t>
      </w:r>
      <w:r w:rsidRPr="00D51DD0">
        <w:rPr>
          <w:rtl/>
          <w:lang w:bidi="ar-IQ"/>
        </w:rPr>
        <w:t xml:space="preserve">2012 عن قلقها </w:t>
      </w:r>
      <w:r w:rsidRPr="00D51DD0">
        <w:rPr>
          <w:rFonts w:hint="cs"/>
          <w:rtl/>
          <w:lang w:bidi="ar-IQ"/>
        </w:rPr>
        <w:t>عندما</w:t>
      </w:r>
      <w:r w:rsidRPr="00D51DD0">
        <w:rPr>
          <w:rtl/>
          <w:lang w:bidi="ar-IQ"/>
        </w:rPr>
        <w:t xml:space="preserve"> </w:t>
      </w:r>
      <w:r w:rsidRPr="00D51DD0">
        <w:rPr>
          <w:rFonts w:hint="cs"/>
          <w:rtl/>
          <w:lang w:bidi="ar-IQ"/>
        </w:rPr>
        <w:t>أشارت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أن</w:t>
      </w:r>
      <w:r w:rsidRPr="00D51DD0">
        <w:rPr>
          <w:rtl/>
          <w:lang w:bidi="ar-IQ"/>
        </w:rPr>
        <w:t xml:space="preserve"> القانون الأساسي الإسرائيلي "</w:t>
      </w:r>
      <w:r w:rsidRPr="00D51DD0">
        <w:rPr>
          <w:rFonts w:hint="cs"/>
          <w:rtl/>
          <w:lang w:bidi="ar-IQ"/>
        </w:rPr>
        <w:t>لا</w:t>
      </w:r>
      <w:r w:rsidRPr="00D51DD0">
        <w:rPr>
          <w:rtl/>
          <w:lang w:bidi="ar-IQ"/>
        </w:rPr>
        <w:t xml:space="preserve"> </w:t>
      </w:r>
      <w:r w:rsidRPr="00D51DD0">
        <w:rPr>
          <w:rFonts w:hint="cs"/>
          <w:rtl/>
          <w:lang w:bidi="ar-IQ"/>
        </w:rPr>
        <w:t>يتضمن</w:t>
      </w:r>
      <w:r w:rsidRPr="00D51DD0">
        <w:rPr>
          <w:rtl/>
          <w:lang w:bidi="ar-IQ"/>
        </w:rPr>
        <w:t xml:space="preserve"> </w:t>
      </w:r>
      <w:r w:rsidRPr="00D51DD0">
        <w:rPr>
          <w:rFonts w:hint="cs"/>
          <w:rtl/>
          <w:lang w:bidi="ar-IQ"/>
        </w:rPr>
        <w:t>أي حكم</w:t>
      </w:r>
      <w:r w:rsidRPr="00D51DD0">
        <w:rPr>
          <w:rtl/>
          <w:lang w:bidi="ar-IQ"/>
        </w:rPr>
        <w:t xml:space="preserve"> </w:t>
      </w:r>
      <w:r w:rsidRPr="00D51DD0">
        <w:rPr>
          <w:rFonts w:hint="cs"/>
          <w:rtl/>
          <w:lang w:bidi="ar-IQ"/>
        </w:rPr>
        <w:t>عام</w:t>
      </w:r>
      <w:r w:rsidRPr="00D51DD0">
        <w:rPr>
          <w:rtl/>
          <w:lang w:bidi="ar-IQ"/>
        </w:rPr>
        <w:t xml:space="preserve"> </w:t>
      </w:r>
      <w:r w:rsidRPr="00D51DD0">
        <w:rPr>
          <w:rFonts w:hint="cs"/>
          <w:rtl/>
          <w:lang w:bidi="ar-IQ"/>
        </w:rPr>
        <w:t>يتعلق</w:t>
      </w:r>
      <w:r w:rsidRPr="00D51DD0">
        <w:rPr>
          <w:rtl/>
          <w:lang w:bidi="ar-IQ"/>
        </w:rPr>
        <w:t xml:space="preserve"> </w:t>
      </w:r>
      <w:r w:rsidRPr="00D51DD0">
        <w:rPr>
          <w:rFonts w:hint="cs"/>
          <w:rtl/>
          <w:lang w:bidi="ar-IQ"/>
        </w:rPr>
        <w:t>بالمساواة</w:t>
      </w:r>
      <w:r w:rsidRPr="00D51DD0">
        <w:rPr>
          <w:rtl/>
          <w:lang w:bidi="ar-IQ"/>
        </w:rPr>
        <w:t xml:space="preserve"> </w:t>
      </w:r>
      <w:r w:rsidRPr="00D51DD0">
        <w:rPr>
          <w:rFonts w:hint="cs"/>
          <w:rtl/>
          <w:lang w:bidi="ar-IQ"/>
        </w:rPr>
        <w:t>وبحظر</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تتضمن</w:t>
      </w:r>
      <w:r w:rsidRPr="00D51DD0">
        <w:rPr>
          <w:rtl/>
          <w:lang w:bidi="ar-IQ"/>
        </w:rPr>
        <w:t xml:space="preserve"> </w:t>
      </w:r>
      <w:r w:rsidRPr="00D51DD0">
        <w:rPr>
          <w:rFonts w:hint="cs"/>
          <w:rtl/>
          <w:lang w:bidi="ar-IQ"/>
        </w:rPr>
        <w:t>التشريعات</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تعريف</w:t>
      </w:r>
      <w:r w:rsidRPr="00D51DD0">
        <w:rPr>
          <w:rtl/>
          <w:lang w:bidi="ar-IQ"/>
        </w:rPr>
        <w:t xml:space="preserve"> </w:t>
      </w:r>
      <w:r w:rsidRPr="00D51DD0">
        <w:rPr>
          <w:rFonts w:hint="cs"/>
          <w:rtl/>
          <w:lang w:bidi="ar-IQ"/>
        </w:rPr>
        <w:t>للتمييز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وفق</w:t>
      </w:r>
      <w:r w:rsidR="002154B3">
        <w:rPr>
          <w:rFonts w:hint="cs"/>
          <w:rtl/>
          <w:lang w:bidi="ar-IQ"/>
        </w:rPr>
        <w:t>اً</w:t>
      </w:r>
      <w:r w:rsidRPr="00D51DD0">
        <w:rPr>
          <w:rtl/>
          <w:lang w:bidi="ar-IQ"/>
        </w:rPr>
        <w:t xml:space="preserve"> </w:t>
      </w:r>
      <w:r w:rsidRPr="00D51DD0">
        <w:rPr>
          <w:rFonts w:hint="cs"/>
          <w:rtl/>
          <w:lang w:bidi="ar-IQ"/>
        </w:rPr>
        <w:t>للمادة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وتقوض</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الثغرات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نحو</w:t>
      </w:r>
      <w:r w:rsidRPr="00D51DD0">
        <w:rPr>
          <w:rtl/>
          <w:lang w:bidi="ar-IQ"/>
        </w:rPr>
        <w:t xml:space="preserve"> </w:t>
      </w:r>
      <w:r w:rsidRPr="00D51DD0">
        <w:rPr>
          <w:rFonts w:hint="cs"/>
          <w:rtl/>
          <w:lang w:bidi="ar-IQ"/>
        </w:rPr>
        <w:lastRenderedPageBreak/>
        <w:t>خطير</w:t>
      </w:r>
      <w:r w:rsidRPr="00D51DD0">
        <w:rPr>
          <w:rtl/>
          <w:lang w:bidi="ar-IQ"/>
        </w:rPr>
        <w:t xml:space="preserve"> </w:t>
      </w:r>
      <w:r w:rsidRPr="00D51DD0">
        <w:rPr>
          <w:rFonts w:hint="cs"/>
          <w:rtl/>
          <w:lang w:bidi="ar-IQ"/>
        </w:rPr>
        <w:t>الحماية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يتعين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الطرف</w:t>
      </w:r>
      <w:r w:rsidRPr="00D51DD0">
        <w:rPr>
          <w:rtl/>
          <w:lang w:bidi="ar-IQ"/>
        </w:rPr>
        <w:t xml:space="preserve"> </w:t>
      </w:r>
      <w:r w:rsidRPr="00D51DD0">
        <w:rPr>
          <w:rFonts w:hint="cs"/>
          <w:rtl/>
          <w:lang w:bidi="ar-IQ"/>
        </w:rPr>
        <w:t>منحها</w:t>
      </w:r>
      <w:r w:rsidRPr="00D51DD0">
        <w:rPr>
          <w:rtl/>
          <w:lang w:bidi="ar-IQ"/>
        </w:rPr>
        <w:t xml:space="preserve"> </w:t>
      </w:r>
      <w:r w:rsidRPr="00D51DD0">
        <w:rPr>
          <w:rFonts w:hint="cs"/>
          <w:rtl/>
          <w:lang w:bidi="ar-IQ"/>
        </w:rPr>
        <w:t>لجميع</w:t>
      </w:r>
      <w:r w:rsidRPr="00D51DD0">
        <w:rPr>
          <w:rtl/>
          <w:lang w:bidi="ar-IQ"/>
        </w:rPr>
        <w:t xml:space="preserve"> </w:t>
      </w:r>
      <w:r w:rsidRPr="00D51DD0">
        <w:rPr>
          <w:rFonts w:hint="cs"/>
          <w:rtl/>
          <w:lang w:bidi="ar-IQ"/>
        </w:rPr>
        <w:t>الأشخاص</w:t>
      </w:r>
      <w:r w:rsidRPr="00D51DD0">
        <w:rPr>
          <w:rtl/>
          <w:lang w:bidi="ar-IQ"/>
        </w:rPr>
        <w:t xml:space="preserve"> </w:t>
      </w:r>
      <w:r w:rsidRPr="00D51DD0">
        <w:rPr>
          <w:rFonts w:hint="cs"/>
          <w:rtl/>
          <w:lang w:bidi="ar-IQ"/>
        </w:rPr>
        <w:t>الخاضعين</w:t>
      </w:r>
      <w:r w:rsidRPr="00D51DD0">
        <w:rPr>
          <w:rtl/>
          <w:lang w:bidi="ar-IQ"/>
        </w:rPr>
        <w:t xml:space="preserve"> </w:t>
      </w:r>
      <w:r w:rsidRPr="00D51DD0">
        <w:rPr>
          <w:rFonts w:hint="cs"/>
          <w:rtl/>
          <w:lang w:bidi="ar-IQ"/>
        </w:rPr>
        <w:t>لولايتها</w:t>
      </w:r>
      <w:r w:rsidRPr="00D51DD0">
        <w:rPr>
          <w:rtl/>
          <w:lang w:bidi="ar-IQ"/>
        </w:rPr>
        <w:t xml:space="preserve"> </w:t>
      </w:r>
      <w:r w:rsidRPr="00D51DD0">
        <w:rPr>
          <w:rFonts w:hint="cs"/>
          <w:rtl/>
          <w:lang w:bidi="ar-IQ"/>
        </w:rPr>
        <w:t>ويعيق</w:t>
      </w:r>
      <w:r w:rsidRPr="00D51DD0">
        <w:rPr>
          <w:rtl/>
          <w:lang w:bidi="ar-IQ"/>
        </w:rPr>
        <w:t xml:space="preserve"> </w:t>
      </w:r>
      <w:r w:rsidRPr="00D51DD0">
        <w:rPr>
          <w:rFonts w:hint="cs"/>
          <w:rtl/>
          <w:lang w:bidi="ar-IQ"/>
        </w:rPr>
        <w:t>تحقيق</w:t>
      </w:r>
      <w:r w:rsidRPr="00D51DD0">
        <w:rPr>
          <w:rtl/>
          <w:lang w:bidi="ar-IQ"/>
        </w:rPr>
        <w:t xml:space="preserve"> </w:t>
      </w:r>
      <w:r w:rsidRPr="00D51DD0">
        <w:rPr>
          <w:rFonts w:hint="cs"/>
          <w:rtl/>
          <w:lang w:bidi="ar-IQ"/>
        </w:rPr>
        <w:t>المساواة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التمتع</w:t>
      </w:r>
      <w:r w:rsidRPr="00D51DD0">
        <w:rPr>
          <w:rtl/>
          <w:lang w:bidi="ar-IQ"/>
        </w:rPr>
        <w:t xml:space="preserve"> </w:t>
      </w:r>
      <w:r w:rsidRPr="00D51DD0">
        <w:rPr>
          <w:rFonts w:hint="cs"/>
          <w:rtl/>
          <w:lang w:bidi="ar-IQ"/>
        </w:rPr>
        <w:t>بحقوق</w:t>
      </w:r>
      <w:r w:rsidRPr="00D51DD0">
        <w:rPr>
          <w:rtl/>
          <w:lang w:bidi="ar-IQ"/>
        </w:rPr>
        <w:t xml:space="preserve"> </w:t>
      </w:r>
      <w:r w:rsidRPr="00D51DD0">
        <w:rPr>
          <w:rFonts w:hint="cs"/>
          <w:rtl/>
          <w:lang w:bidi="ar-IQ"/>
        </w:rPr>
        <w:t>الإنسان</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26"/>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5B4492" w:rsidRDefault="00DB66F2" w:rsidP="00C63257">
      <w:pPr>
        <w:pStyle w:val="H23GA"/>
        <w:rPr>
          <w:rFonts w:ascii="Times New Roman Bold" w:hAnsi="Times New Roman Bold"/>
          <w:spacing w:val="-6"/>
          <w:rtl/>
          <w:lang w:bidi="ar-IQ"/>
        </w:rPr>
      </w:pPr>
      <w:r w:rsidRPr="005B4492">
        <w:rPr>
          <w:rFonts w:ascii="Times New Roman Bold" w:hAnsi="Times New Roman Bold"/>
          <w:spacing w:val="-6"/>
          <w:rtl/>
          <w:lang w:bidi="ar-IQ"/>
        </w:rPr>
        <w:tab/>
      </w:r>
      <w:bookmarkStart w:id="16" w:name="_Toc523497717"/>
      <w:r w:rsidRPr="005B4492">
        <w:rPr>
          <w:rFonts w:ascii="Times New Roman Bold" w:hAnsi="Times New Roman Bold" w:hint="eastAsia"/>
          <w:spacing w:val="-6"/>
          <w:rtl/>
          <w:lang w:bidi="ar-IQ"/>
        </w:rPr>
        <w:t>ثاني</w:t>
      </w:r>
      <w:r w:rsidR="002154B3">
        <w:rPr>
          <w:rFonts w:ascii="Times New Roman Bold" w:hAnsi="Times New Roman Bold" w:hint="eastAsia"/>
          <w:spacing w:val="-6"/>
          <w:rtl/>
          <w:lang w:bidi="ar-IQ"/>
        </w:rPr>
        <w:t>اً-</w:t>
      </w:r>
      <w:r w:rsidRPr="005B4492">
        <w:rPr>
          <w:rFonts w:ascii="Times New Roman Bold" w:hAnsi="Times New Roman Bold"/>
          <w:spacing w:val="-6"/>
          <w:rtl/>
          <w:lang w:bidi="ar-IQ"/>
        </w:rPr>
        <w:tab/>
        <w:t>التدابير الرامية إلى استعراض السياسات الحكومية والتشريعات بغية القضاء على التمييز العنصري</w:t>
      </w:r>
      <w:bookmarkEnd w:id="16"/>
      <w:r w:rsidRPr="005B4492">
        <w:rPr>
          <w:rFonts w:ascii="Times New Roman Bold" w:hAnsi="Times New Roman Bold"/>
          <w:spacing w:val="-6"/>
          <w:rtl/>
          <w:lang w:bidi="ar-IQ"/>
        </w:rPr>
        <w:t xml:space="preserve"> </w:t>
      </w:r>
    </w:p>
    <w:p w:rsidR="00DB66F2" w:rsidRPr="00D51DD0" w:rsidRDefault="00DB66F2" w:rsidP="002154B3">
      <w:pPr>
        <w:pStyle w:val="SingleTxtGA"/>
        <w:rPr>
          <w:lang w:bidi="ar-IQ"/>
        </w:rPr>
      </w:pPr>
      <w:r w:rsidRPr="00D51DD0">
        <w:rPr>
          <w:rFonts w:hint="cs"/>
          <w:rtl/>
          <w:lang w:bidi="ar-IQ"/>
        </w:rPr>
        <w:t>35-</w:t>
      </w:r>
      <w:r w:rsidRPr="00D51DD0">
        <w:rPr>
          <w:rFonts w:hint="cs"/>
          <w:rtl/>
          <w:lang w:bidi="ar-IQ"/>
        </w:rPr>
        <w:tab/>
        <w:t>بالتوافق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ورد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توصية</w:t>
      </w:r>
      <w:r w:rsidRPr="00D51DD0">
        <w:rPr>
          <w:rtl/>
          <w:lang w:bidi="ar-IQ"/>
        </w:rPr>
        <w:t xml:space="preserve"> </w:t>
      </w:r>
      <w:r w:rsidRPr="00D51DD0">
        <w:rPr>
          <w:rFonts w:hint="cs"/>
          <w:rtl/>
          <w:lang w:bidi="ar-IQ"/>
        </w:rPr>
        <w:t>لجنة</w:t>
      </w:r>
      <w:r w:rsidRPr="00D51DD0">
        <w:rPr>
          <w:rtl/>
          <w:lang w:bidi="ar-IQ"/>
        </w:rPr>
        <w:t xml:space="preserve"> القضاء على التمييز العنصري رقم (17) لعام</w:t>
      </w:r>
      <w:r w:rsidRPr="00D51DD0">
        <w:rPr>
          <w:rFonts w:hint="cs"/>
          <w:rtl/>
          <w:lang w:bidi="ar-IQ"/>
        </w:rPr>
        <w:t> </w:t>
      </w:r>
      <w:r w:rsidRPr="00D51DD0">
        <w:rPr>
          <w:rtl/>
          <w:lang w:bidi="ar-IQ"/>
        </w:rPr>
        <w:t xml:space="preserve">1993 بخصوص إنشاء مؤسسات وطنية لتيسير تنفيذ </w:t>
      </w:r>
      <w:r w:rsidRPr="00D51DD0">
        <w:rPr>
          <w:rFonts w:hint="cs"/>
          <w:rtl/>
          <w:lang w:bidi="ar-IQ"/>
        </w:rPr>
        <w:t>الاتفاقية،</w:t>
      </w:r>
      <w:r w:rsidRPr="00D51DD0">
        <w:rPr>
          <w:rtl/>
          <w:lang w:bidi="ar-IQ"/>
        </w:rPr>
        <w:t xml:space="preserve"> وبالتوافق مع الفقرة (76) من برنامج عمل </w:t>
      </w:r>
      <w:proofErr w:type="spellStart"/>
      <w:r w:rsidRPr="00D51DD0">
        <w:rPr>
          <w:rtl/>
          <w:lang w:bidi="ar-IQ"/>
        </w:rPr>
        <w:t>ديربان</w:t>
      </w:r>
      <w:proofErr w:type="spellEnd"/>
      <w:r w:rsidRPr="00D51DD0">
        <w:rPr>
          <w:rtl/>
          <w:lang w:bidi="ar-IQ"/>
        </w:rPr>
        <w:t xml:space="preserve"> بخصوص إنشاء ما يلزم من أليات الرصد والتقييم الوطنية، </w:t>
      </w:r>
      <w:r w:rsidRPr="00D51DD0">
        <w:rPr>
          <w:rFonts w:hint="cs"/>
          <w:rtl/>
          <w:lang w:bidi="ar-IQ"/>
        </w:rPr>
        <w:t>فقد</w:t>
      </w:r>
      <w:r w:rsidRPr="00D51DD0">
        <w:rPr>
          <w:rtl/>
          <w:lang w:bidi="ar-IQ"/>
        </w:rPr>
        <w:t xml:space="preserve"> اتخذت دولة فلسطين عدة تدابير لمراقبة </w:t>
      </w:r>
      <w:r w:rsidRPr="00D51DD0">
        <w:rPr>
          <w:rFonts w:hint="cs"/>
          <w:rtl/>
          <w:lang w:bidi="ar-IQ"/>
        </w:rPr>
        <w:t>امتثال</w:t>
      </w:r>
      <w:r w:rsidRPr="00D51DD0">
        <w:rPr>
          <w:rtl/>
          <w:lang w:bidi="ar-IQ"/>
        </w:rPr>
        <w:t xml:space="preserve"> </w:t>
      </w:r>
      <w:r w:rsidRPr="00D51DD0">
        <w:rPr>
          <w:rFonts w:hint="cs"/>
          <w:rtl/>
          <w:lang w:bidi="ar-IQ"/>
        </w:rPr>
        <w:t>السياسات</w:t>
      </w:r>
      <w:r w:rsidRPr="00D51DD0">
        <w:rPr>
          <w:rtl/>
          <w:lang w:bidi="ar-IQ"/>
        </w:rPr>
        <w:t xml:space="preserve"> والإجراءات الحكومية </w:t>
      </w:r>
      <w:r w:rsidRPr="00D51DD0">
        <w:rPr>
          <w:rFonts w:hint="cs"/>
          <w:rtl/>
          <w:lang w:bidi="ar-IQ"/>
        </w:rPr>
        <w:t>لاتفاقيات</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الانسان،</w:t>
      </w:r>
      <w:r w:rsidRPr="00D51DD0">
        <w:rPr>
          <w:rtl/>
          <w:lang w:bidi="ar-IQ"/>
        </w:rPr>
        <w:t xml:space="preserve"> </w:t>
      </w:r>
      <w:r w:rsidRPr="00D51DD0">
        <w:rPr>
          <w:rFonts w:hint="cs"/>
          <w:rtl/>
          <w:lang w:bidi="ar-IQ"/>
        </w:rPr>
        <w:t>ومن</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رئيس</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فور</w:t>
      </w:r>
      <w:r w:rsidRPr="00D51DD0">
        <w:rPr>
          <w:rtl/>
          <w:lang w:bidi="ar-IQ"/>
        </w:rPr>
        <w:t xml:space="preserve"> </w:t>
      </w:r>
      <w:r w:rsidRPr="00D51DD0">
        <w:rPr>
          <w:rFonts w:hint="cs"/>
          <w:rtl/>
          <w:lang w:bidi="ar-IQ"/>
        </w:rPr>
        <w:t>الانضمام</w:t>
      </w:r>
      <w:r w:rsidRPr="00D51DD0">
        <w:rPr>
          <w:rtl/>
          <w:lang w:bidi="ar-IQ"/>
        </w:rPr>
        <w:t xml:space="preserve"> </w:t>
      </w:r>
      <w:r w:rsidRPr="00D51DD0">
        <w:rPr>
          <w:rFonts w:hint="cs"/>
          <w:rtl/>
          <w:lang w:bidi="ar-IQ"/>
        </w:rPr>
        <w:t>الى</w:t>
      </w:r>
      <w:r w:rsidRPr="00D51DD0">
        <w:rPr>
          <w:rtl/>
          <w:lang w:bidi="ar-IQ"/>
        </w:rPr>
        <w:t xml:space="preserve"> </w:t>
      </w:r>
      <w:r w:rsidRPr="00D51DD0">
        <w:rPr>
          <w:rFonts w:hint="cs"/>
          <w:rtl/>
          <w:lang w:bidi="ar-IQ"/>
        </w:rPr>
        <w:t>المعاهدات</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بتاريخ</w:t>
      </w:r>
      <w:r w:rsidRPr="00D51DD0">
        <w:rPr>
          <w:rtl/>
          <w:lang w:bidi="ar-IQ"/>
        </w:rPr>
        <w:t xml:space="preserve"> 07 </w:t>
      </w:r>
      <w:r w:rsidRPr="00D51DD0">
        <w:rPr>
          <w:rFonts w:hint="cs"/>
          <w:rtl/>
          <w:lang w:bidi="ar-IQ"/>
        </w:rPr>
        <w:t>مايو</w:t>
      </w:r>
      <w:r w:rsidRPr="00D51DD0">
        <w:rPr>
          <w:rtl/>
          <w:lang w:bidi="ar-IQ"/>
        </w:rPr>
        <w:t>/</w:t>
      </w:r>
      <w:r w:rsidRPr="00D51DD0">
        <w:rPr>
          <w:rFonts w:hint="cs"/>
          <w:rtl/>
          <w:lang w:bidi="ar-IQ"/>
        </w:rPr>
        <w:t>ايار</w:t>
      </w:r>
      <w:r w:rsidRPr="00D51DD0">
        <w:rPr>
          <w:rtl/>
          <w:lang w:bidi="ar-IQ"/>
        </w:rPr>
        <w:t xml:space="preserve"> 2014</w:t>
      </w:r>
      <w:r w:rsidRPr="00D51DD0">
        <w:rPr>
          <w:rFonts w:hint="cs"/>
          <w:rtl/>
          <w:lang w:bidi="ar-IQ"/>
        </w:rPr>
        <w:t>،</w:t>
      </w:r>
      <w:r w:rsidRPr="00D51DD0">
        <w:rPr>
          <w:rtl/>
          <w:lang w:bidi="ar-IQ"/>
        </w:rPr>
        <w:t xml:space="preserve"> </w:t>
      </w:r>
      <w:r w:rsidRPr="00D51DD0">
        <w:rPr>
          <w:rFonts w:hint="cs"/>
          <w:rtl/>
          <w:lang w:bidi="ar-IQ"/>
        </w:rPr>
        <w:t>بخصوص</w:t>
      </w:r>
      <w:r w:rsidRPr="00D51DD0">
        <w:rPr>
          <w:rtl/>
          <w:lang w:bidi="ar-IQ"/>
        </w:rPr>
        <w:t xml:space="preserve"> </w:t>
      </w:r>
      <w:r w:rsidRPr="00D51DD0">
        <w:rPr>
          <w:rFonts w:hint="cs"/>
          <w:rtl/>
          <w:lang w:bidi="ar-IQ"/>
        </w:rPr>
        <w:t>تشكيل</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الوزارية</w:t>
      </w:r>
      <w:r w:rsidRPr="00D51DD0">
        <w:rPr>
          <w:rtl/>
          <w:lang w:bidi="ar-IQ"/>
        </w:rPr>
        <w:t xml:space="preserve">) </w:t>
      </w:r>
      <w:r w:rsidRPr="00D51DD0">
        <w:rPr>
          <w:rFonts w:hint="cs"/>
          <w:rtl/>
          <w:lang w:bidi="ar-IQ"/>
        </w:rPr>
        <w:t>الدائمة</w:t>
      </w:r>
      <w:r w:rsidRPr="00D51DD0">
        <w:rPr>
          <w:rtl/>
          <w:lang w:bidi="ar-IQ"/>
        </w:rPr>
        <w:t xml:space="preserve"> </w:t>
      </w:r>
      <w:r w:rsidRPr="00D51DD0">
        <w:rPr>
          <w:rFonts w:hint="cs"/>
          <w:rtl/>
          <w:lang w:bidi="ar-IQ"/>
        </w:rPr>
        <w:t>لمتابعة</w:t>
      </w:r>
      <w:r w:rsidRPr="00D51DD0">
        <w:rPr>
          <w:rtl/>
          <w:lang w:bidi="ar-IQ"/>
        </w:rPr>
        <w:t xml:space="preserve"> </w:t>
      </w:r>
      <w:r w:rsidRPr="00D51DD0">
        <w:rPr>
          <w:rFonts w:hint="cs"/>
          <w:rtl/>
          <w:lang w:bidi="ar-IQ"/>
        </w:rPr>
        <w:t>انضمام</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للمعاهدات</w:t>
      </w:r>
      <w:r w:rsidRPr="00D51DD0">
        <w:rPr>
          <w:rtl/>
          <w:lang w:bidi="ar-IQ"/>
        </w:rPr>
        <w:t xml:space="preserve"> </w:t>
      </w:r>
      <w:r w:rsidRPr="00D51DD0">
        <w:rPr>
          <w:rFonts w:hint="cs"/>
          <w:rtl/>
          <w:lang w:bidi="ar-IQ"/>
        </w:rPr>
        <w:t>والمواثيق</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بحيث</w:t>
      </w:r>
      <w:r w:rsidRPr="00D51DD0">
        <w:rPr>
          <w:rtl/>
          <w:lang w:bidi="ar-IQ"/>
        </w:rPr>
        <w:t xml:space="preserve"> </w:t>
      </w:r>
      <w:r w:rsidRPr="00D51DD0">
        <w:rPr>
          <w:rFonts w:hint="cs"/>
          <w:rtl/>
          <w:lang w:bidi="ar-IQ"/>
        </w:rPr>
        <w:t>ترأسها</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الخارجية</w:t>
      </w:r>
      <w:r w:rsidRPr="00D51DD0">
        <w:rPr>
          <w:rtl/>
          <w:lang w:bidi="ar-IQ"/>
        </w:rPr>
        <w:t xml:space="preserve"> </w:t>
      </w:r>
      <w:r w:rsidRPr="00D51DD0">
        <w:rPr>
          <w:rFonts w:hint="cs"/>
          <w:rtl/>
          <w:lang w:bidi="ar-IQ"/>
        </w:rPr>
        <w:t>وتضم</w:t>
      </w:r>
      <w:r w:rsidRPr="00D51DD0">
        <w:rPr>
          <w:rtl/>
          <w:lang w:bidi="ar-IQ"/>
        </w:rPr>
        <w:t xml:space="preserve"> </w:t>
      </w:r>
      <w:r w:rsidRPr="00D51DD0">
        <w:rPr>
          <w:rFonts w:hint="cs"/>
          <w:rtl/>
          <w:lang w:bidi="ar-IQ"/>
        </w:rPr>
        <w:t>عدداً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الوزارات</w:t>
      </w:r>
      <w:r w:rsidRPr="00D51DD0">
        <w:rPr>
          <w:rtl/>
          <w:lang w:bidi="ar-IQ"/>
        </w:rPr>
        <w:t xml:space="preserve"> </w:t>
      </w:r>
      <w:r w:rsidRPr="00D51DD0">
        <w:rPr>
          <w:rFonts w:hint="cs"/>
          <w:rtl/>
          <w:lang w:bidi="ar-IQ"/>
        </w:rPr>
        <w:t>والمؤسسات</w:t>
      </w:r>
      <w:r w:rsidRPr="00D51DD0">
        <w:rPr>
          <w:rtl/>
          <w:lang w:bidi="ar-IQ"/>
        </w:rPr>
        <w:t xml:space="preserve"> </w:t>
      </w:r>
      <w:r w:rsidRPr="00D51DD0">
        <w:rPr>
          <w:rFonts w:hint="cs"/>
          <w:rtl/>
          <w:lang w:bidi="ar-IQ"/>
        </w:rPr>
        <w:t>ذات</w:t>
      </w:r>
      <w:r w:rsidRPr="00D51DD0">
        <w:rPr>
          <w:rtl/>
          <w:lang w:bidi="ar-IQ"/>
        </w:rPr>
        <w:t xml:space="preserve"> </w:t>
      </w:r>
      <w:r w:rsidRPr="00D51DD0">
        <w:rPr>
          <w:rFonts w:hint="cs"/>
          <w:rtl/>
          <w:lang w:bidi="ar-IQ"/>
        </w:rPr>
        <w:t>العلاقة،</w:t>
      </w:r>
      <w:r w:rsidRPr="00D51DD0">
        <w:rPr>
          <w:rtl/>
          <w:lang w:bidi="ar-IQ"/>
        </w:rPr>
        <w:t xml:space="preserve"> </w:t>
      </w:r>
      <w:r w:rsidRPr="00D51DD0">
        <w:rPr>
          <w:rFonts w:hint="cs"/>
          <w:rtl/>
          <w:lang w:bidi="ar-IQ"/>
        </w:rPr>
        <w:t>إضافة</w:t>
      </w:r>
      <w:r w:rsidRPr="00D51DD0">
        <w:rPr>
          <w:rtl/>
          <w:lang w:bidi="ar-IQ"/>
        </w:rPr>
        <w:t xml:space="preserve"> </w:t>
      </w:r>
      <w:r w:rsidRPr="00D51DD0">
        <w:rPr>
          <w:rFonts w:hint="cs"/>
          <w:rtl/>
          <w:lang w:bidi="ar-IQ"/>
        </w:rPr>
        <w:t>الى</w:t>
      </w:r>
      <w:r w:rsidRPr="00D51DD0">
        <w:rPr>
          <w:rtl/>
          <w:lang w:bidi="ar-IQ"/>
        </w:rPr>
        <w:t xml:space="preserve"> </w:t>
      </w:r>
      <w:r w:rsidRPr="00D51DD0">
        <w:rPr>
          <w:rFonts w:hint="cs"/>
          <w:rtl/>
          <w:lang w:bidi="ar-IQ"/>
        </w:rPr>
        <w:t>الهيئة</w:t>
      </w:r>
      <w:r w:rsidRPr="00D51DD0">
        <w:rPr>
          <w:rtl/>
          <w:lang w:bidi="ar-IQ"/>
        </w:rPr>
        <w:t xml:space="preserve"> </w:t>
      </w:r>
      <w:r w:rsidRPr="00D51DD0">
        <w:rPr>
          <w:rFonts w:hint="cs"/>
          <w:rtl/>
          <w:lang w:bidi="ar-IQ"/>
        </w:rPr>
        <w:t>المستقلة</w:t>
      </w:r>
      <w:r w:rsidRPr="00D51DD0">
        <w:rPr>
          <w:rtl/>
          <w:lang w:bidi="ar-IQ"/>
        </w:rPr>
        <w:t xml:space="preserve"> </w:t>
      </w:r>
      <w:r w:rsidRPr="00D51DD0">
        <w:rPr>
          <w:rFonts w:hint="cs"/>
          <w:rtl/>
          <w:lang w:bidi="ar-IQ"/>
        </w:rPr>
        <w:t>لحقوق</w:t>
      </w:r>
      <w:r w:rsidRPr="00D51DD0">
        <w:rPr>
          <w:rtl/>
          <w:lang w:bidi="ar-IQ"/>
        </w:rPr>
        <w:t xml:space="preserve"> </w:t>
      </w:r>
      <w:r w:rsidRPr="00D51DD0">
        <w:rPr>
          <w:rFonts w:hint="cs"/>
          <w:rtl/>
          <w:lang w:bidi="ar-IQ"/>
        </w:rPr>
        <w:t>الانسان</w:t>
      </w:r>
      <w:r w:rsidRPr="00D51DD0">
        <w:rPr>
          <w:rtl/>
          <w:lang w:bidi="ar-IQ"/>
        </w:rPr>
        <w:t xml:space="preserve"> </w:t>
      </w:r>
      <w:r w:rsidRPr="00D51DD0">
        <w:rPr>
          <w:rFonts w:hint="cs"/>
          <w:rtl/>
          <w:lang w:bidi="ar-IQ"/>
        </w:rPr>
        <w:t>بصفة</w:t>
      </w:r>
      <w:r w:rsidRPr="00D51DD0">
        <w:rPr>
          <w:rtl/>
          <w:lang w:bidi="ar-IQ"/>
        </w:rPr>
        <w:t xml:space="preserve"> </w:t>
      </w:r>
      <w:r w:rsidRPr="00D51DD0">
        <w:rPr>
          <w:rFonts w:hint="cs"/>
          <w:rtl/>
          <w:lang w:bidi="ar-IQ"/>
        </w:rPr>
        <w:t>مراقب</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عقد</w:t>
      </w:r>
      <w:r w:rsidRPr="00D51DD0">
        <w:rPr>
          <w:rtl/>
          <w:lang w:bidi="ar-IQ"/>
        </w:rPr>
        <w:t xml:space="preserve"> </w:t>
      </w:r>
      <w:r w:rsidRPr="00D51DD0">
        <w:rPr>
          <w:rFonts w:hint="cs"/>
          <w:rtl/>
          <w:lang w:bidi="ar-IQ"/>
        </w:rPr>
        <w:t>الاجتماع</w:t>
      </w:r>
      <w:r w:rsidRPr="00D51DD0">
        <w:rPr>
          <w:rtl/>
          <w:lang w:bidi="ar-IQ"/>
        </w:rPr>
        <w:t xml:space="preserve"> </w:t>
      </w:r>
      <w:r w:rsidRPr="00D51DD0">
        <w:rPr>
          <w:rFonts w:hint="cs"/>
          <w:rtl/>
          <w:lang w:bidi="ar-IQ"/>
        </w:rPr>
        <w:t>الأول</w:t>
      </w:r>
      <w:r w:rsidRPr="00D51DD0">
        <w:rPr>
          <w:rtl/>
          <w:lang w:bidi="ar-IQ"/>
        </w:rPr>
        <w:t xml:space="preserve"> </w:t>
      </w:r>
      <w:r w:rsidRPr="00D51DD0">
        <w:rPr>
          <w:rFonts w:hint="cs"/>
          <w:rtl/>
          <w:lang w:bidi="ar-IQ"/>
        </w:rPr>
        <w:t>للجنة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بتاريخ</w:t>
      </w:r>
      <w:r w:rsidRPr="00D51DD0">
        <w:rPr>
          <w:rtl/>
          <w:lang w:bidi="ar-IQ"/>
        </w:rPr>
        <w:t xml:space="preserve"> 29 </w:t>
      </w:r>
      <w:r w:rsidRPr="00D51DD0">
        <w:rPr>
          <w:rFonts w:hint="cs"/>
          <w:rtl/>
          <w:lang w:bidi="ar-IQ"/>
        </w:rPr>
        <w:t>حزيران</w:t>
      </w:r>
      <w:r w:rsidR="002154B3">
        <w:rPr>
          <w:rFonts w:hint="cs"/>
          <w:rtl/>
          <w:lang w:bidi="ar-IQ"/>
        </w:rPr>
        <w:t>/يونيو</w:t>
      </w:r>
      <w:r w:rsidRPr="00D51DD0">
        <w:rPr>
          <w:rtl/>
          <w:lang w:bidi="ar-IQ"/>
        </w:rPr>
        <w:t xml:space="preserve"> 2014 </w:t>
      </w:r>
      <w:r w:rsidRPr="00D51DD0">
        <w:rPr>
          <w:rFonts w:hint="cs"/>
          <w:rtl/>
          <w:lang w:bidi="ar-IQ"/>
        </w:rPr>
        <w:t>وصدر</w:t>
      </w:r>
      <w:r w:rsidRPr="00D51DD0">
        <w:rPr>
          <w:rtl/>
          <w:lang w:bidi="ar-IQ"/>
        </w:rPr>
        <w:t xml:space="preserve"> </w:t>
      </w:r>
      <w:r w:rsidRPr="00D51DD0">
        <w:rPr>
          <w:rFonts w:hint="cs"/>
          <w:rtl/>
          <w:lang w:bidi="ar-IQ"/>
        </w:rPr>
        <w:t>خلاله</w:t>
      </w:r>
      <w:r w:rsidRPr="00D51DD0">
        <w:rPr>
          <w:rtl/>
          <w:lang w:bidi="ar-IQ"/>
        </w:rPr>
        <w:t xml:space="preserve"> </w:t>
      </w:r>
      <w:r w:rsidRPr="00D51DD0">
        <w:rPr>
          <w:rFonts w:hint="cs"/>
          <w:rtl/>
          <w:lang w:bidi="ar-IQ"/>
        </w:rPr>
        <w:t>قراراً</w:t>
      </w:r>
      <w:r w:rsidRPr="00D51DD0">
        <w:rPr>
          <w:rtl/>
          <w:lang w:bidi="ar-IQ"/>
        </w:rPr>
        <w:t xml:space="preserve"> </w:t>
      </w:r>
      <w:r w:rsidRPr="00D51DD0">
        <w:rPr>
          <w:rFonts w:hint="cs"/>
          <w:rtl/>
          <w:lang w:bidi="ar-IQ"/>
        </w:rPr>
        <w:t>بتشكيل</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خبراء</w:t>
      </w:r>
      <w:r w:rsidRPr="00D51DD0">
        <w:rPr>
          <w:rtl/>
          <w:lang w:bidi="ar-IQ"/>
        </w:rPr>
        <w:t xml:space="preserve"> </w:t>
      </w:r>
      <w:r w:rsidRPr="00D51DD0">
        <w:rPr>
          <w:rFonts w:hint="cs"/>
          <w:rtl/>
          <w:lang w:bidi="ar-IQ"/>
        </w:rPr>
        <w:t>لمتابعة</w:t>
      </w:r>
      <w:r w:rsidRPr="00D51DD0">
        <w:rPr>
          <w:rtl/>
          <w:lang w:bidi="ar-IQ"/>
        </w:rPr>
        <w:t xml:space="preserve"> </w:t>
      </w:r>
      <w:r w:rsidRPr="00D51DD0">
        <w:rPr>
          <w:rFonts w:hint="cs"/>
          <w:rtl/>
          <w:lang w:bidi="ar-IQ"/>
        </w:rPr>
        <w:t>انضمام</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للمعاهدات</w:t>
      </w:r>
      <w:r w:rsidRPr="00D51DD0">
        <w:rPr>
          <w:rtl/>
          <w:lang w:bidi="ar-IQ"/>
        </w:rPr>
        <w:t xml:space="preserve"> </w:t>
      </w:r>
      <w:r w:rsidRPr="00D51DD0">
        <w:rPr>
          <w:rFonts w:hint="cs"/>
          <w:rtl/>
          <w:lang w:bidi="ar-IQ"/>
        </w:rPr>
        <w:t>والاتفاقيات</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بحيث</w:t>
      </w:r>
      <w:r w:rsidRPr="00D51DD0">
        <w:rPr>
          <w:rtl/>
          <w:lang w:bidi="ar-IQ"/>
        </w:rPr>
        <w:t xml:space="preserve"> </w:t>
      </w:r>
      <w:r w:rsidRPr="00D51DD0">
        <w:rPr>
          <w:rFonts w:hint="cs"/>
          <w:rtl/>
          <w:lang w:bidi="ar-IQ"/>
        </w:rPr>
        <w:t>تختص</w:t>
      </w:r>
      <w:r w:rsidRPr="00D51DD0">
        <w:rPr>
          <w:rtl/>
          <w:lang w:bidi="ar-IQ"/>
        </w:rPr>
        <w:t xml:space="preserve"> </w:t>
      </w:r>
      <w:r w:rsidRPr="00D51DD0">
        <w:rPr>
          <w:rFonts w:hint="cs"/>
          <w:rtl/>
          <w:lang w:bidi="ar-IQ"/>
        </w:rPr>
        <w:t>بتقييم</w:t>
      </w:r>
      <w:r w:rsidRPr="00D51DD0">
        <w:rPr>
          <w:rtl/>
          <w:lang w:bidi="ar-IQ"/>
        </w:rPr>
        <w:t xml:space="preserve"> </w:t>
      </w:r>
      <w:r w:rsidRPr="00D51DD0">
        <w:rPr>
          <w:rFonts w:hint="cs"/>
          <w:rtl/>
          <w:lang w:bidi="ar-IQ"/>
        </w:rPr>
        <w:t>وضع</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الانسان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ومدى</w:t>
      </w:r>
      <w:r w:rsidRPr="00D51DD0">
        <w:rPr>
          <w:rtl/>
          <w:lang w:bidi="ar-IQ"/>
        </w:rPr>
        <w:t xml:space="preserve"> </w:t>
      </w:r>
      <w:r w:rsidRPr="00D51DD0">
        <w:rPr>
          <w:rFonts w:hint="cs"/>
          <w:rtl/>
          <w:lang w:bidi="ar-IQ"/>
        </w:rPr>
        <w:t>توافقه</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الالتزامات</w:t>
      </w:r>
      <w:r w:rsidRPr="00D51DD0">
        <w:rPr>
          <w:rtl/>
          <w:lang w:bidi="ar-IQ"/>
        </w:rPr>
        <w:t xml:space="preserve"> </w:t>
      </w:r>
      <w:proofErr w:type="gramStart"/>
      <w:r w:rsidRPr="00D51DD0">
        <w:rPr>
          <w:rFonts w:hint="cs"/>
          <w:rtl/>
          <w:lang w:bidi="ar-IQ"/>
        </w:rPr>
        <w:t>الدولية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27"/>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36-</w:t>
      </w:r>
      <w:r w:rsidRPr="00D51DD0">
        <w:rPr>
          <w:rFonts w:hint="cs"/>
          <w:rtl/>
          <w:lang w:bidi="ar-IQ"/>
        </w:rPr>
        <w:tab/>
      </w:r>
      <w:r w:rsidRPr="00D51DD0">
        <w:rPr>
          <w:rtl/>
          <w:lang w:bidi="ar-IQ"/>
        </w:rPr>
        <w:t>كذلك</w:t>
      </w:r>
      <w:r w:rsidRPr="00D51DD0">
        <w:rPr>
          <w:rFonts w:hint="cs"/>
          <w:rtl/>
          <w:lang w:bidi="ar-IQ"/>
        </w:rPr>
        <w:t>،</w:t>
      </w:r>
      <w:r w:rsidRPr="00D51DD0">
        <w:rPr>
          <w:rtl/>
          <w:lang w:bidi="ar-IQ"/>
        </w:rPr>
        <w:t xml:space="preserve"> </w:t>
      </w:r>
      <w:r w:rsidRPr="00D51DD0">
        <w:rPr>
          <w:rFonts w:hint="cs"/>
          <w:rtl/>
          <w:lang w:bidi="ar-IQ"/>
        </w:rPr>
        <w:t>بالتوافق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ورد</w:t>
      </w:r>
      <w:r w:rsidRPr="00D51DD0">
        <w:rPr>
          <w:rtl/>
          <w:lang w:bidi="ar-IQ"/>
        </w:rPr>
        <w:t xml:space="preserve"> بالتوصية العامة رقم (17) </w:t>
      </w:r>
      <w:r w:rsidRPr="00D51DD0">
        <w:rPr>
          <w:rFonts w:hint="cs"/>
          <w:rtl/>
          <w:lang w:bidi="ar-IQ"/>
        </w:rPr>
        <w:t>بخصوص</w:t>
      </w:r>
      <w:r w:rsidRPr="00D51DD0">
        <w:rPr>
          <w:rtl/>
          <w:lang w:bidi="ar-IQ"/>
        </w:rPr>
        <w:t xml:space="preserve"> </w:t>
      </w:r>
      <w:r w:rsidRPr="00D51DD0">
        <w:rPr>
          <w:rFonts w:hint="cs"/>
          <w:rtl/>
          <w:lang w:bidi="ar-IQ"/>
        </w:rPr>
        <w:t>إنشاء</w:t>
      </w:r>
      <w:r w:rsidRPr="00D51DD0">
        <w:rPr>
          <w:rtl/>
          <w:lang w:bidi="ar-IQ"/>
        </w:rPr>
        <w:t xml:space="preserve"> آليات تعمل على رصد </w:t>
      </w:r>
      <w:r w:rsidRPr="00D51DD0">
        <w:rPr>
          <w:rFonts w:hint="cs"/>
          <w:rtl/>
          <w:lang w:bidi="ar-IQ"/>
        </w:rPr>
        <w:t>الامتثال</w:t>
      </w:r>
      <w:r w:rsidRPr="00D51DD0">
        <w:rPr>
          <w:rtl/>
          <w:lang w:bidi="ar-IQ"/>
        </w:rPr>
        <w:t xml:space="preserve"> </w:t>
      </w:r>
      <w:r w:rsidRPr="00D51DD0">
        <w:rPr>
          <w:rFonts w:hint="cs"/>
          <w:rtl/>
          <w:lang w:bidi="ar-IQ"/>
        </w:rPr>
        <w:t>التشريعي</w:t>
      </w:r>
      <w:r w:rsidRPr="00D51DD0">
        <w:rPr>
          <w:rtl/>
          <w:lang w:bidi="ar-IQ"/>
        </w:rPr>
        <w:t xml:space="preserve"> </w:t>
      </w:r>
      <w:r w:rsidRPr="00D51DD0">
        <w:rPr>
          <w:rFonts w:hint="cs"/>
          <w:rtl/>
          <w:lang w:bidi="ar-IQ"/>
        </w:rPr>
        <w:t>لاتفاقية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واتفاقيات</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الأنسان</w:t>
      </w:r>
      <w:r w:rsidRPr="00D51DD0">
        <w:rPr>
          <w:rtl/>
          <w:lang w:bidi="ar-IQ"/>
        </w:rPr>
        <w:t xml:space="preserve"> </w:t>
      </w:r>
      <w:r w:rsidRPr="00D51DD0">
        <w:rPr>
          <w:rFonts w:hint="cs"/>
          <w:rtl/>
          <w:lang w:bidi="ar-IQ"/>
        </w:rPr>
        <w:t>الأخرى،</w:t>
      </w:r>
      <w:r w:rsidRPr="00D51DD0">
        <w:rPr>
          <w:rtl/>
          <w:lang w:bidi="ar-IQ"/>
        </w:rPr>
        <w:t xml:space="preserve"> </w:t>
      </w:r>
      <w:r w:rsidRPr="00D51DD0">
        <w:rPr>
          <w:rFonts w:hint="cs"/>
          <w:rtl/>
          <w:lang w:bidi="ar-IQ"/>
        </w:rPr>
        <w:t>وتعديل</w:t>
      </w:r>
      <w:r w:rsidR="002154B3">
        <w:rPr>
          <w:rtl/>
          <w:lang w:bidi="ar-IQ"/>
        </w:rPr>
        <w:t xml:space="preserve"> أو </w:t>
      </w:r>
      <w:r w:rsidRPr="00D51DD0">
        <w:rPr>
          <w:rFonts w:hint="cs"/>
          <w:rtl/>
          <w:lang w:bidi="ar-IQ"/>
        </w:rPr>
        <w:t>إلغاء</w:t>
      </w:r>
      <w:r w:rsidR="002154B3">
        <w:rPr>
          <w:rtl/>
          <w:lang w:bidi="ar-IQ"/>
        </w:rPr>
        <w:t xml:space="preserve"> أو </w:t>
      </w:r>
      <w:r w:rsidRPr="00D51DD0">
        <w:rPr>
          <w:rFonts w:hint="cs"/>
          <w:rtl/>
          <w:lang w:bidi="ar-IQ"/>
        </w:rPr>
        <w:t>إبطال</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قوانين</w:t>
      </w:r>
      <w:r w:rsidR="002154B3">
        <w:rPr>
          <w:rtl/>
          <w:lang w:bidi="ar-IQ"/>
        </w:rPr>
        <w:t xml:space="preserve"> أو </w:t>
      </w:r>
      <w:r w:rsidRPr="00D51DD0">
        <w:rPr>
          <w:rFonts w:hint="cs"/>
          <w:rtl/>
          <w:lang w:bidi="ar-IQ"/>
        </w:rPr>
        <w:t>أنظمة</w:t>
      </w:r>
      <w:r w:rsidRPr="00D51DD0">
        <w:rPr>
          <w:rtl/>
          <w:lang w:bidi="ar-IQ"/>
        </w:rPr>
        <w:t xml:space="preserve"> </w:t>
      </w:r>
      <w:r w:rsidRPr="00D51DD0">
        <w:rPr>
          <w:rFonts w:hint="cs"/>
          <w:rtl/>
          <w:lang w:bidi="ar-IQ"/>
        </w:rPr>
        <w:t>مؤدية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002154B3">
        <w:rPr>
          <w:rtl/>
          <w:lang w:bidi="ar-IQ"/>
        </w:rPr>
        <w:t xml:space="preserve"> أو </w:t>
      </w:r>
      <w:r w:rsidRPr="00D51DD0">
        <w:rPr>
          <w:rFonts w:hint="cs"/>
          <w:rtl/>
          <w:lang w:bidi="ar-IQ"/>
        </w:rPr>
        <w:t>إدامة</w:t>
      </w:r>
      <w:r w:rsidRPr="00D51DD0">
        <w:rPr>
          <w:rtl/>
          <w:lang w:bidi="ar-IQ"/>
        </w:rPr>
        <w:t xml:space="preserve"> </w:t>
      </w:r>
      <w:r w:rsidRPr="00D51DD0">
        <w:rPr>
          <w:rFonts w:hint="cs"/>
          <w:rtl/>
          <w:lang w:bidi="ar-IQ"/>
        </w:rPr>
        <w:t>ممارسته،</w:t>
      </w:r>
      <w:r w:rsidRPr="00D51DD0">
        <w:rPr>
          <w:rtl/>
          <w:lang w:bidi="ar-IQ"/>
        </w:rPr>
        <w:t xml:space="preserve"> </w:t>
      </w:r>
      <w:r w:rsidRPr="00D51DD0">
        <w:rPr>
          <w:rFonts w:eastAsia="Traditional Arabic"/>
          <w:rtl/>
          <w:lang w:eastAsia="es-ES"/>
        </w:rPr>
        <w:t>فقد أنشأت دولة فلسطين لجنة المواءمة التشريعية برئاسة وزارة العدل في مارس/أيار من عام 2017، وذلك ل</w:t>
      </w:r>
      <w:r w:rsidRPr="00D51DD0">
        <w:rPr>
          <w:rFonts w:eastAsia="Traditional Arabic" w:hint="eastAsia"/>
          <w:rtl/>
          <w:lang w:eastAsia="es-ES"/>
        </w:rPr>
        <w:t>غايات</w:t>
      </w:r>
      <w:r w:rsidRPr="00D51DD0">
        <w:rPr>
          <w:rFonts w:eastAsia="Traditional Arabic"/>
          <w:rtl/>
          <w:lang w:eastAsia="es-ES"/>
        </w:rPr>
        <w:t xml:space="preserve"> </w:t>
      </w:r>
      <w:r w:rsidRPr="00D51DD0">
        <w:rPr>
          <w:rFonts w:eastAsia="Traditional Arabic" w:hint="eastAsia"/>
          <w:rtl/>
          <w:lang w:eastAsia="es-ES"/>
        </w:rPr>
        <w:t>ا</w:t>
      </w:r>
      <w:r w:rsidRPr="00D51DD0">
        <w:rPr>
          <w:rFonts w:eastAsia="Traditional Arabic"/>
          <w:rtl/>
          <w:lang w:eastAsia="es-ES"/>
        </w:rPr>
        <w:t xml:space="preserve">لبدء في عملية تعديل </w:t>
      </w:r>
      <w:r w:rsidRPr="00D51DD0">
        <w:rPr>
          <w:rFonts w:eastAsia="Traditional Arabic" w:hint="cs"/>
          <w:rtl/>
          <w:lang w:eastAsia="es-ES"/>
        </w:rPr>
        <w:t>القوانين</w:t>
      </w:r>
      <w:r w:rsidRPr="00D51DD0">
        <w:rPr>
          <w:rFonts w:eastAsia="Traditional Arabic"/>
          <w:rtl/>
          <w:lang w:eastAsia="es-ES"/>
        </w:rPr>
        <w:t xml:space="preserve"> الفلسطينية والقوانين السارية في فلسطين</w:t>
      </w:r>
      <w:r w:rsidRPr="00D51DD0">
        <w:rPr>
          <w:rFonts w:eastAsia="Traditional Arabic" w:hint="eastAsia"/>
          <w:rtl/>
          <w:lang w:eastAsia="es-ES"/>
        </w:rPr>
        <w:t>،</w:t>
      </w:r>
      <w:r w:rsidRPr="00D51DD0">
        <w:rPr>
          <w:rFonts w:eastAsia="Traditional Arabic"/>
          <w:rtl/>
          <w:lang w:eastAsia="es-ES"/>
        </w:rPr>
        <w:t xml:space="preserve"> وعملية الدفع نحو سن قوانين جديدة </w:t>
      </w:r>
      <w:proofErr w:type="spellStart"/>
      <w:r w:rsidRPr="00D51DD0">
        <w:rPr>
          <w:rFonts w:eastAsia="Traditional Arabic"/>
          <w:rtl/>
          <w:lang w:eastAsia="es-ES"/>
        </w:rPr>
        <w:t>تتو</w:t>
      </w:r>
      <w:r w:rsidRPr="00D51DD0">
        <w:rPr>
          <w:rFonts w:eastAsia="Traditional Arabic" w:hint="cs"/>
          <w:rtl/>
          <w:lang w:eastAsia="es-ES"/>
        </w:rPr>
        <w:t>اءم</w:t>
      </w:r>
      <w:proofErr w:type="spellEnd"/>
      <w:r w:rsidRPr="00D51DD0">
        <w:rPr>
          <w:rFonts w:eastAsia="Traditional Arabic"/>
          <w:rtl/>
          <w:lang w:eastAsia="es-ES"/>
        </w:rPr>
        <w:t xml:space="preserve"> مع </w:t>
      </w:r>
      <w:r w:rsidRPr="00D51DD0">
        <w:rPr>
          <w:rFonts w:eastAsia="Traditional Arabic" w:hint="eastAsia"/>
          <w:rtl/>
          <w:lang w:eastAsia="es-ES"/>
        </w:rPr>
        <w:t>اتفاقيات</w:t>
      </w:r>
      <w:r w:rsidRPr="00D51DD0">
        <w:rPr>
          <w:rFonts w:eastAsia="Traditional Arabic"/>
          <w:rtl/>
          <w:lang w:eastAsia="es-ES"/>
        </w:rPr>
        <w:t xml:space="preserve"> حقوق الإنسان</w:t>
      </w:r>
      <w:r w:rsidRPr="00D51DD0">
        <w:rPr>
          <w:rFonts w:eastAsia="Traditional Arabic" w:hint="cs"/>
          <w:rtl/>
          <w:lang w:eastAsia="es-ES"/>
        </w:rPr>
        <w:t xml:space="preserve">، مؤكدا على ذلك قرار المحكمة العليا الدستورية في قضية رقم (4) لعام 2017 بشأن سمو هذه المعاهدات في النظام القانوني الفلسطيني. </w:t>
      </w:r>
    </w:p>
    <w:p w:rsidR="00DB66F2" w:rsidRPr="00D51DD0" w:rsidRDefault="00DB66F2" w:rsidP="00C63257">
      <w:pPr>
        <w:pStyle w:val="H23GA"/>
        <w:rPr>
          <w:lang w:bidi="ar-IQ"/>
        </w:rPr>
      </w:pPr>
      <w:r w:rsidRPr="00D51DD0">
        <w:rPr>
          <w:rtl/>
          <w:lang w:bidi="ar-IQ"/>
        </w:rPr>
        <w:tab/>
      </w:r>
      <w:bookmarkStart w:id="17" w:name="_Toc523497718"/>
      <w:r w:rsidRPr="00D51DD0">
        <w:rPr>
          <w:rFonts w:hint="cs"/>
          <w:rtl/>
          <w:lang w:bidi="ar-IQ"/>
        </w:rPr>
        <w:t>ثالث</w:t>
      </w:r>
      <w:r w:rsidR="002154B3">
        <w:rPr>
          <w:rFonts w:hint="cs"/>
          <w:rtl/>
          <w:lang w:bidi="ar-IQ"/>
        </w:rPr>
        <w:t>اً-</w:t>
      </w:r>
      <w:r w:rsidRPr="00D51DD0">
        <w:rPr>
          <w:rFonts w:hint="cs"/>
          <w:rtl/>
          <w:lang w:bidi="ar-IQ"/>
        </w:rPr>
        <w:tab/>
        <w:t>تشجيع</w:t>
      </w:r>
      <w:r w:rsidRPr="00D51DD0">
        <w:rPr>
          <w:rtl/>
          <w:lang w:bidi="ar-IQ"/>
        </w:rPr>
        <w:t xml:space="preserve"> </w:t>
      </w:r>
      <w:r w:rsidRPr="00D51DD0">
        <w:rPr>
          <w:rFonts w:hint="cs"/>
          <w:rtl/>
          <w:lang w:bidi="ar-IQ"/>
        </w:rPr>
        <w:t>المؤسسات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تكافح</w:t>
      </w:r>
      <w:r w:rsidRPr="00D51DD0">
        <w:rPr>
          <w:rtl/>
          <w:lang w:bidi="ar-IQ"/>
        </w:rPr>
        <w:t xml:space="preserve"> </w:t>
      </w:r>
      <w:r w:rsidRPr="00D51DD0">
        <w:rPr>
          <w:rFonts w:hint="cs"/>
          <w:rtl/>
          <w:lang w:bidi="ar-IQ"/>
        </w:rPr>
        <w:t>كافة</w:t>
      </w:r>
      <w:r w:rsidRPr="00D51DD0">
        <w:rPr>
          <w:rtl/>
          <w:lang w:bidi="ar-IQ"/>
        </w:rPr>
        <w:t xml:space="preserve"> أشكال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وتشجع</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الفهم</w:t>
      </w:r>
      <w:r w:rsidRPr="00D51DD0">
        <w:rPr>
          <w:rtl/>
          <w:lang w:bidi="ar-IQ"/>
        </w:rPr>
        <w:t xml:space="preserve"> </w:t>
      </w:r>
      <w:r w:rsidRPr="00D51DD0">
        <w:rPr>
          <w:rFonts w:hint="cs"/>
          <w:rtl/>
          <w:lang w:bidi="ar-IQ"/>
        </w:rPr>
        <w:t>المتبادل</w:t>
      </w:r>
      <w:bookmarkEnd w:id="17"/>
      <w:r w:rsidRPr="00D51DD0">
        <w:rPr>
          <w:rtl/>
          <w:lang w:bidi="ar-IQ"/>
        </w:rPr>
        <w:t xml:space="preserve"> </w:t>
      </w:r>
    </w:p>
    <w:p w:rsidR="00DB66F2" w:rsidRPr="00D51DD0" w:rsidRDefault="00DB66F2" w:rsidP="00C63257">
      <w:pPr>
        <w:pStyle w:val="SingleTxtGA"/>
        <w:rPr>
          <w:lang w:bidi="ar-IQ"/>
        </w:rPr>
      </w:pPr>
      <w:r w:rsidRPr="00D51DD0">
        <w:rPr>
          <w:spacing w:val="-2"/>
          <w:rtl/>
          <w:lang w:bidi="ar-IQ"/>
        </w:rPr>
        <w:t>37-</w:t>
      </w:r>
      <w:r w:rsidRPr="00D51DD0">
        <w:rPr>
          <w:spacing w:val="-2"/>
          <w:rtl/>
          <w:lang w:bidi="ar-IQ"/>
        </w:rPr>
        <w:tab/>
      </w:r>
      <w:r w:rsidRPr="00D51DD0">
        <w:rPr>
          <w:rFonts w:hint="eastAsia"/>
          <w:spacing w:val="-2"/>
          <w:rtl/>
          <w:lang w:bidi="ar-IQ"/>
        </w:rPr>
        <w:t>تم</w:t>
      </w:r>
      <w:r w:rsidRPr="00D51DD0">
        <w:rPr>
          <w:spacing w:val="-2"/>
          <w:rtl/>
          <w:lang w:bidi="ar-IQ"/>
        </w:rPr>
        <w:t xml:space="preserve"> </w:t>
      </w:r>
      <w:r w:rsidRPr="00D51DD0">
        <w:rPr>
          <w:rFonts w:hint="eastAsia"/>
          <w:spacing w:val="-2"/>
          <w:rtl/>
          <w:lang w:bidi="ar-IQ"/>
        </w:rPr>
        <w:t>إنشاء</w:t>
      </w:r>
      <w:r w:rsidRPr="00D51DD0">
        <w:rPr>
          <w:spacing w:val="-2"/>
          <w:rtl/>
          <w:lang w:bidi="ar-IQ"/>
        </w:rPr>
        <w:t xml:space="preserve"> </w:t>
      </w:r>
      <w:r w:rsidRPr="00D51DD0">
        <w:rPr>
          <w:rFonts w:hint="eastAsia"/>
          <w:spacing w:val="-2"/>
          <w:rtl/>
          <w:lang w:bidi="ar-IQ"/>
        </w:rPr>
        <w:t>هيئة</w:t>
      </w:r>
      <w:r w:rsidRPr="00D51DD0">
        <w:rPr>
          <w:spacing w:val="-2"/>
          <w:rtl/>
          <w:lang w:bidi="ar-IQ"/>
        </w:rPr>
        <w:t xml:space="preserve"> </w:t>
      </w:r>
      <w:r w:rsidRPr="00D51DD0">
        <w:rPr>
          <w:rFonts w:hint="eastAsia"/>
          <w:spacing w:val="-2"/>
          <w:rtl/>
          <w:lang w:bidi="ar-IQ"/>
        </w:rPr>
        <w:t>شؤون</w:t>
      </w:r>
      <w:r w:rsidRPr="00D51DD0">
        <w:rPr>
          <w:spacing w:val="-2"/>
          <w:rtl/>
          <w:lang w:bidi="ar-IQ"/>
        </w:rPr>
        <w:t xml:space="preserve"> </w:t>
      </w:r>
      <w:r w:rsidRPr="00D51DD0">
        <w:rPr>
          <w:rFonts w:hint="eastAsia"/>
          <w:spacing w:val="-2"/>
          <w:rtl/>
          <w:lang w:bidi="ar-IQ"/>
        </w:rPr>
        <w:t>المنظمات</w:t>
      </w:r>
      <w:r w:rsidRPr="00D51DD0">
        <w:rPr>
          <w:spacing w:val="-2"/>
          <w:rtl/>
          <w:lang w:bidi="ar-IQ"/>
        </w:rPr>
        <w:t xml:space="preserve"> </w:t>
      </w:r>
      <w:r w:rsidRPr="00D51DD0">
        <w:rPr>
          <w:rFonts w:hint="eastAsia"/>
          <w:spacing w:val="-2"/>
          <w:rtl/>
          <w:lang w:bidi="ar-IQ"/>
        </w:rPr>
        <w:t>الأهلية</w:t>
      </w:r>
      <w:r w:rsidRPr="00D51DD0">
        <w:rPr>
          <w:spacing w:val="-2"/>
          <w:rtl/>
          <w:lang w:bidi="ar-IQ"/>
        </w:rPr>
        <w:t xml:space="preserve"> </w:t>
      </w:r>
      <w:r w:rsidRPr="00D51DD0">
        <w:rPr>
          <w:rFonts w:hint="eastAsia"/>
          <w:spacing w:val="-2"/>
          <w:rtl/>
          <w:lang w:bidi="ar-IQ"/>
        </w:rPr>
        <w:t>بموجب</w:t>
      </w:r>
      <w:r w:rsidRPr="00D51DD0">
        <w:rPr>
          <w:spacing w:val="-2"/>
          <w:rtl/>
          <w:lang w:bidi="ar-IQ"/>
        </w:rPr>
        <w:t xml:space="preserve"> </w:t>
      </w:r>
      <w:r w:rsidRPr="00D51DD0">
        <w:rPr>
          <w:rFonts w:hint="eastAsia"/>
          <w:spacing w:val="-2"/>
          <w:rtl/>
          <w:lang w:bidi="ar-IQ"/>
        </w:rPr>
        <w:t>المرسوم</w:t>
      </w:r>
      <w:r w:rsidRPr="00D51DD0">
        <w:rPr>
          <w:spacing w:val="-2"/>
          <w:rtl/>
          <w:lang w:bidi="ar-IQ"/>
        </w:rPr>
        <w:t xml:space="preserve"> </w:t>
      </w:r>
      <w:r w:rsidRPr="00D51DD0">
        <w:rPr>
          <w:rFonts w:hint="eastAsia"/>
          <w:spacing w:val="-2"/>
          <w:rtl/>
          <w:lang w:bidi="ar-IQ"/>
        </w:rPr>
        <w:t>الرئاسي</w:t>
      </w:r>
      <w:r w:rsidRPr="00D51DD0">
        <w:rPr>
          <w:spacing w:val="-2"/>
          <w:rtl/>
          <w:lang w:bidi="ar-IQ"/>
        </w:rPr>
        <w:t xml:space="preserve"> </w:t>
      </w:r>
      <w:r w:rsidRPr="00D51DD0">
        <w:rPr>
          <w:rFonts w:hint="eastAsia"/>
          <w:spacing w:val="-2"/>
          <w:rtl/>
          <w:lang w:bidi="ar-IQ"/>
        </w:rPr>
        <w:t>رقم</w:t>
      </w:r>
      <w:r w:rsidRPr="00D51DD0">
        <w:rPr>
          <w:spacing w:val="-2"/>
          <w:rtl/>
          <w:lang w:bidi="ar-IQ"/>
        </w:rPr>
        <w:t xml:space="preserve"> (11) </w:t>
      </w:r>
      <w:r w:rsidRPr="00D51DD0">
        <w:rPr>
          <w:rFonts w:hint="eastAsia"/>
          <w:spacing w:val="-2"/>
          <w:rtl/>
          <w:lang w:bidi="ar-IQ"/>
        </w:rPr>
        <w:t>لعام</w:t>
      </w:r>
      <w:r w:rsidRPr="00D51DD0">
        <w:rPr>
          <w:spacing w:val="-2"/>
          <w:rtl/>
          <w:lang w:bidi="ar-IQ"/>
        </w:rPr>
        <w:t xml:space="preserve"> 2012</w:t>
      </w:r>
      <w:r w:rsidRPr="00D51DD0">
        <w:rPr>
          <w:rFonts w:hint="eastAsia"/>
          <w:spacing w:val="-2"/>
          <w:rtl/>
          <w:lang w:bidi="ar-IQ"/>
        </w:rPr>
        <w:t>،</w:t>
      </w:r>
      <w:r w:rsidRPr="00D51DD0">
        <w:rPr>
          <w:rtl/>
          <w:lang w:bidi="ar-IQ"/>
        </w:rPr>
        <w:t xml:space="preserve"> </w:t>
      </w:r>
      <w:r w:rsidRPr="00D51DD0">
        <w:rPr>
          <w:rFonts w:hint="cs"/>
          <w:rtl/>
          <w:lang w:bidi="ar-IQ"/>
        </w:rPr>
        <w:t>والتي</w:t>
      </w:r>
      <w:r w:rsidRPr="00D51DD0">
        <w:rPr>
          <w:rtl/>
          <w:lang w:bidi="ar-IQ"/>
        </w:rPr>
        <w:t xml:space="preserve"> </w:t>
      </w:r>
      <w:r w:rsidRPr="00D51DD0">
        <w:rPr>
          <w:rFonts w:hint="cs"/>
          <w:rtl/>
          <w:lang w:bidi="ar-IQ"/>
        </w:rPr>
        <w:t>تهدف</w:t>
      </w:r>
      <w:r w:rsidRPr="00D51DD0">
        <w:rPr>
          <w:rtl/>
          <w:lang w:bidi="ar-IQ"/>
        </w:rPr>
        <w:t xml:space="preserve"> إلى تنسيق العمل بين كافة المنظمات الأهلية والفلسطينية والأجنبية وبين الجهات الرسمية في دولة فلسطين، على نحو يوفر بيئة مفتوحة وميسرة لتمكين المنظمات الأهلية غير الحكومية من العمل الحر والعلني -</w:t>
      </w:r>
      <w:r w:rsidRPr="00D51DD0">
        <w:rPr>
          <w:rFonts w:hint="cs"/>
          <w:rtl/>
          <w:lang w:bidi="ar-IQ"/>
        </w:rPr>
        <w:t xml:space="preserve"> </w:t>
      </w:r>
      <w:r w:rsidRPr="00D51DD0">
        <w:rPr>
          <w:rtl/>
          <w:lang w:bidi="ar-IQ"/>
        </w:rPr>
        <w:t xml:space="preserve">بالتوافق مع ما ورد من الفقرة (213) من إعلان </w:t>
      </w:r>
      <w:proofErr w:type="spellStart"/>
      <w:r w:rsidRPr="00D51DD0">
        <w:rPr>
          <w:rtl/>
          <w:lang w:bidi="ar-IQ"/>
        </w:rPr>
        <w:t>ديربان</w:t>
      </w:r>
      <w:proofErr w:type="spellEnd"/>
      <w:r w:rsidRPr="00D51DD0">
        <w:rPr>
          <w:rFonts w:hint="cs"/>
          <w:rtl/>
          <w:lang w:bidi="ar-IQ"/>
        </w:rPr>
        <w:t xml:space="preserve"> </w:t>
      </w:r>
      <w:r w:rsidRPr="00D51DD0">
        <w:rPr>
          <w:rtl/>
          <w:lang w:bidi="ar-IQ"/>
        </w:rPr>
        <w:t>-</w:t>
      </w:r>
      <w:r w:rsidRPr="00D51DD0">
        <w:rPr>
          <w:rFonts w:hint="cs"/>
          <w:rtl/>
          <w:lang w:bidi="ar-IQ"/>
        </w:rPr>
        <w:t xml:space="preserve"> </w:t>
      </w:r>
      <w:r w:rsidRPr="00D51DD0">
        <w:rPr>
          <w:rtl/>
          <w:lang w:bidi="ar-IQ"/>
        </w:rPr>
        <w:t xml:space="preserve">بما في ذلك تلك المؤسسات التي تكافح التمييز وتشجع على الفهم المتبادل. </w:t>
      </w:r>
    </w:p>
    <w:p w:rsidR="00DB66F2" w:rsidRPr="00D51DD0" w:rsidRDefault="00DB66F2" w:rsidP="00C63257">
      <w:pPr>
        <w:pStyle w:val="SingleTxtGA"/>
        <w:rPr>
          <w:lang w:bidi="ar-IQ"/>
        </w:rPr>
      </w:pPr>
      <w:r w:rsidRPr="00D51DD0">
        <w:rPr>
          <w:rtl/>
          <w:lang w:bidi="ar-IQ"/>
        </w:rPr>
        <w:t>38-</w:t>
      </w:r>
      <w:r w:rsidRPr="00D51DD0">
        <w:rPr>
          <w:rtl/>
          <w:lang w:bidi="ar-IQ"/>
        </w:rPr>
        <w:tab/>
      </w:r>
      <w:r w:rsidRPr="00D51DD0">
        <w:rPr>
          <w:rFonts w:hint="eastAsia"/>
          <w:rtl/>
          <w:lang w:bidi="ar-IQ"/>
        </w:rPr>
        <w:t>ليس</w:t>
      </w:r>
      <w:r w:rsidRPr="00D51DD0">
        <w:rPr>
          <w:rtl/>
          <w:lang w:bidi="ar-IQ"/>
        </w:rPr>
        <w:t xml:space="preserve"> </w:t>
      </w:r>
      <w:r w:rsidRPr="00D51DD0">
        <w:rPr>
          <w:rFonts w:hint="eastAsia"/>
          <w:rtl/>
          <w:lang w:bidi="ar-IQ"/>
        </w:rPr>
        <w:t>هنالك</w:t>
      </w:r>
      <w:r w:rsidRPr="00D51DD0">
        <w:rPr>
          <w:rtl/>
          <w:lang w:bidi="ar-IQ"/>
        </w:rPr>
        <w:t xml:space="preserve"> </w:t>
      </w:r>
      <w:r w:rsidRPr="00D51DD0">
        <w:rPr>
          <w:rFonts w:hint="eastAsia"/>
          <w:rtl/>
          <w:lang w:bidi="ar-IQ"/>
        </w:rPr>
        <w:t>مؤسسات</w:t>
      </w:r>
      <w:r w:rsidRPr="00D51DD0">
        <w:rPr>
          <w:rtl/>
          <w:lang w:bidi="ar-IQ"/>
        </w:rPr>
        <w:t xml:space="preserve"> </w:t>
      </w:r>
      <w:r w:rsidRPr="00D51DD0">
        <w:rPr>
          <w:rFonts w:hint="eastAsia"/>
          <w:rtl/>
          <w:lang w:bidi="ar-IQ"/>
        </w:rPr>
        <w:t>مجتمع</w:t>
      </w:r>
      <w:r w:rsidRPr="00D51DD0">
        <w:rPr>
          <w:rtl/>
          <w:lang w:bidi="ar-IQ"/>
        </w:rPr>
        <w:t xml:space="preserve"> </w:t>
      </w:r>
      <w:r w:rsidRPr="00D51DD0">
        <w:rPr>
          <w:rFonts w:hint="eastAsia"/>
          <w:rtl/>
          <w:lang w:bidi="ar-IQ"/>
        </w:rPr>
        <w:t>مدني</w:t>
      </w:r>
      <w:r w:rsidRPr="00D51DD0">
        <w:rPr>
          <w:rtl/>
          <w:lang w:bidi="ar-IQ"/>
        </w:rPr>
        <w:t xml:space="preserve"> </w:t>
      </w:r>
      <w:r w:rsidRPr="00D51DD0">
        <w:rPr>
          <w:rFonts w:hint="eastAsia"/>
          <w:rtl/>
          <w:lang w:bidi="ar-IQ"/>
        </w:rPr>
        <w:t>تتخصص</w:t>
      </w:r>
      <w:r w:rsidRPr="00D51DD0">
        <w:rPr>
          <w:rtl/>
          <w:lang w:bidi="ar-IQ"/>
        </w:rPr>
        <w:t xml:space="preserve"> تحديداً في موضوع التمييز العنصري</w:t>
      </w:r>
      <w:r w:rsidR="002154B3">
        <w:rPr>
          <w:rtl/>
          <w:lang w:bidi="ar-IQ"/>
        </w:rPr>
        <w:t xml:space="preserve"> أو </w:t>
      </w:r>
      <w:r w:rsidRPr="00D51DD0">
        <w:rPr>
          <w:rtl/>
          <w:lang w:bidi="ar-IQ"/>
        </w:rPr>
        <w:t xml:space="preserve">موضوع متابعة حقوق الجماعات الفلسطينية المحمية بالاتفاقية، إلا أنه هنالك مؤسسات تعمل على تعميق وتحسين الحوار بين كافة فئات المجتمع، كالمركز الفلسطيني للدراسات وحوار </w:t>
      </w:r>
      <w:r w:rsidRPr="00D51DD0">
        <w:rPr>
          <w:rtl/>
          <w:lang w:bidi="ar-IQ"/>
        </w:rPr>
        <w:lastRenderedPageBreak/>
        <w:t xml:space="preserve">الحضارات والذي يهدف إلى "تشجيع </w:t>
      </w:r>
      <w:r w:rsidRPr="00D51DD0">
        <w:rPr>
          <w:rFonts w:hint="eastAsia"/>
          <w:rtl/>
          <w:lang w:bidi="ar-IQ"/>
        </w:rPr>
        <w:t>الحوار</w:t>
      </w:r>
      <w:r w:rsidRPr="00D51DD0">
        <w:rPr>
          <w:rtl/>
          <w:lang w:bidi="ar-IQ"/>
        </w:rPr>
        <w:t xml:space="preserve"> </w:t>
      </w:r>
      <w:r w:rsidRPr="00D51DD0">
        <w:rPr>
          <w:rFonts w:hint="eastAsia"/>
          <w:rtl/>
          <w:lang w:bidi="ar-IQ"/>
        </w:rPr>
        <w:t>بين</w:t>
      </w:r>
      <w:r w:rsidRPr="00D51DD0">
        <w:rPr>
          <w:rtl/>
          <w:lang w:bidi="ar-IQ"/>
        </w:rPr>
        <w:t xml:space="preserve"> </w:t>
      </w:r>
      <w:r w:rsidRPr="00D51DD0">
        <w:rPr>
          <w:rFonts w:hint="eastAsia"/>
          <w:rtl/>
          <w:lang w:bidi="ar-IQ"/>
        </w:rPr>
        <w:t>الفئات</w:t>
      </w:r>
      <w:r w:rsidRPr="00D51DD0">
        <w:rPr>
          <w:rtl/>
          <w:lang w:bidi="ar-IQ"/>
        </w:rPr>
        <w:t xml:space="preserve"> </w:t>
      </w:r>
      <w:r w:rsidRPr="00D51DD0">
        <w:rPr>
          <w:rFonts w:hint="eastAsia"/>
          <w:rtl/>
          <w:lang w:bidi="ar-IQ"/>
        </w:rPr>
        <w:t>السياسية</w:t>
      </w:r>
      <w:r w:rsidRPr="00D51DD0">
        <w:rPr>
          <w:rtl/>
          <w:lang w:bidi="ar-IQ"/>
        </w:rPr>
        <w:t xml:space="preserve"> </w:t>
      </w:r>
      <w:r w:rsidRPr="00D51DD0">
        <w:rPr>
          <w:rFonts w:hint="eastAsia"/>
          <w:rtl/>
          <w:lang w:bidi="ar-IQ"/>
        </w:rPr>
        <w:t>والاجتماعية</w:t>
      </w:r>
      <w:r w:rsidRPr="00D51DD0">
        <w:rPr>
          <w:rtl/>
          <w:lang w:bidi="ar-IQ"/>
        </w:rPr>
        <w:t xml:space="preserve"> </w:t>
      </w:r>
      <w:r w:rsidRPr="00D51DD0">
        <w:rPr>
          <w:rFonts w:hint="eastAsia"/>
          <w:rtl/>
          <w:lang w:bidi="ar-IQ"/>
        </w:rPr>
        <w:t>والثقافية</w:t>
      </w:r>
      <w:r w:rsidRPr="00D51DD0">
        <w:rPr>
          <w:rtl/>
          <w:lang w:bidi="ar-IQ"/>
        </w:rPr>
        <w:t xml:space="preserve"> </w:t>
      </w:r>
      <w:r w:rsidRPr="00D51DD0">
        <w:rPr>
          <w:rFonts w:hint="eastAsia"/>
          <w:rtl/>
          <w:lang w:bidi="ar-IQ"/>
        </w:rPr>
        <w:t>المختلفة</w:t>
      </w:r>
      <w:r w:rsidRPr="00D51DD0">
        <w:rPr>
          <w:rtl/>
          <w:lang w:bidi="ar-IQ"/>
        </w:rPr>
        <w:t xml:space="preserve"> </w:t>
      </w:r>
      <w:r w:rsidRPr="00D51DD0">
        <w:rPr>
          <w:rFonts w:hint="eastAsia"/>
          <w:rtl/>
          <w:lang w:bidi="ar-IQ"/>
        </w:rPr>
        <w:t>كون</w:t>
      </w:r>
      <w:r w:rsidRPr="00D51DD0">
        <w:rPr>
          <w:rtl/>
          <w:lang w:bidi="ar-IQ"/>
        </w:rPr>
        <w:t xml:space="preserve"> </w:t>
      </w:r>
      <w:r w:rsidRPr="00D51DD0">
        <w:rPr>
          <w:rFonts w:hint="eastAsia"/>
          <w:rtl/>
          <w:lang w:bidi="ar-IQ"/>
        </w:rPr>
        <w:t>الحوار</w:t>
      </w:r>
      <w:r w:rsidRPr="00D51DD0">
        <w:rPr>
          <w:rtl/>
          <w:lang w:bidi="ar-IQ"/>
        </w:rPr>
        <w:t xml:space="preserve"> </w:t>
      </w:r>
      <w:r w:rsidRPr="00D51DD0">
        <w:rPr>
          <w:rFonts w:hint="eastAsia"/>
          <w:rtl/>
          <w:lang w:bidi="ar-IQ"/>
        </w:rPr>
        <w:t>أفضل</w:t>
      </w:r>
      <w:r w:rsidRPr="00D51DD0">
        <w:rPr>
          <w:rtl/>
          <w:lang w:bidi="ar-IQ"/>
        </w:rPr>
        <w:t xml:space="preserve"> </w:t>
      </w:r>
      <w:r w:rsidRPr="00D51DD0">
        <w:rPr>
          <w:rFonts w:hint="eastAsia"/>
          <w:rtl/>
          <w:lang w:bidi="ar-IQ"/>
        </w:rPr>
        <w:t>وسيلة</w:t>
      </w:r>
      <w:r w:rsidRPr="00D51DD0">
        <w:rPr>
          <w:rtl/>
          <w:lang w:bidi="ar-IQ"/>
        </w:rPr>
        <w:t xml:space="preserve"> </w:t>
      </w:r>
      <w:r w:rsidRPr="00D51DD0">
        <w:rPr>
          <w:rFonts w:hint="eastAsia"/>
          <w:rtl/>
          <w:lang w:bidi="ar-IQ"/>
        </w:rPr>
        <w:t>لحل</w:t>
      </w:r>
      <w:r w:rsidRPr="00D51DD0">
        <w:rPr>
          <w:rtl/>
          <w:lang w:bidi="ar-IQ"/>
        </w:rPr>
        <w:t xml:space="preserve"> </w:t>
      </w:r>
      <w:r w:rsidRPr="00D51DD0">
        <w:rPr>
          <w:rFonts w:hint="eastAsia"/>
          <w:rtl/>
          <w:lang w:bidi="ar-IQ"/>
        </w:rPr>
        <w:t>النزاعات</w:t>
      </w:r>
      <w:r w:rsidRPr="00D51DD0">
        <w:rPr>
          <w:rtl/>
          <w:lang w:bidi="ar-IQ"/>
        </w:rPr>
        <w:t xml:space="preserve"> </w:t>
      </w:r>
      <w:r w:rsidRPr="00D51DD0">
        <w:rPr>
          <w:rFonts w:hint="eastAsia"/>
          <w:rtl/>
          <w:lang w:bidi="ar-IQ"/>
        </w:rPr>
        <w:t>ولتعزيز</w:t>
      </w:r>
      <w:r w:rsidRPr="00D51DD0">
        <w:rPr>
          <w:rtl/>
          <w:lang w:bidi="ar-IQ"/>
        </w:rPr>
        <w:t xml:space="preserve"> </w:t>
      </w:r>
      <w:r w:rsidRPr="00D51DD0">
        <w:rPr>
          <w:rFonts w:hint="eastAsia"/>
          <w:rtl/>
          <w:lang w:bidi="ar-IQ"/>
        </w:rPr>
        <w:t>مفاهيم</w:t>
      </w:r>
      <w:r w:rsidRPr="00D51DD0">
        <w:rPr>
          <w:rtl/>
          <w:lang w:bidi="ar-IQ"/>
        </w:rPr>
        <w:t xml:space="preserve"> </w:t>
      </w:r>
      <w:r w:rsidRPr="00D51DD0">
        <w:rPr>
          <w:rFonts w:hint="eastAsia"/>
          <w:rtl/>
          <w:lang w:bidi="ar-IQ"/>
        </w:rPr>
        <w:t>عديدة</w:t>
      </w:r>
      <w:r w:rsidRPr="00D51DD0">
        <w:rPr>
          <w:rtl/>
          <w:lang w:bidi="ar-IQ"/>
        </w:rPr>
        <w:t xml:space="preserve"> </w:t>
      </w:r>
      <w:r w:rsidRPr="00D51DD0">
        <w:rPr>
          <w:rFonts w:hint="eastAsia"/>
          <w:rtl/>
          <w:lang w:bidi="ar-IQ"/>
        </w:rPr>
        <w:t>كالمواطنة،</w:t>
      </w:r>
      <w:r w:rsidRPr="00D51DD0">
        <w:rPr>
          <w:rtl/>
          <w:lang w:bidi="ar-IQ"/>
        </w:rPr>
        <w:t xml:space="preserve"> </w:t>
      </w:r>
      <w:r w:rsidRPr="00D51DD0">
        <w:rPr>
          <w:rFonts w:hint="eastAsia"/>
          <w:rtl/>
          <w:lang w:bidi="ar-IQ"/>
        </w:rPr>
        <w:t>وتقبل</w:t>
      </w:r>
      <w:r w:rsidRPr="00D51DD0">
        <w:rPr>
          <w:rtl/>
          <w:lang w:bidi="ar-IQ"/>
        </w:rPr>
        <w:t xml:space="preserve"> </w:t>
      </w:r>
      <w:r w:rsidRPr="00D51DD0">
        <w:rPr>
          <w:rFonts w:hint="eastAsia"/>
          <w:rtl/>
          <w:lang w:bidi="ar-IQ"/>
        </w:rPr>
        <w:t>الآخر،</w:t>
      </w:r>
      <w:r w:rsidRPr="00D51DD0">
        <w:rPr>
          <w:rtl/>
          <w:lang w:bidi="ar-IQ"/>
        </w:rPr>
        <w:t xml:space="preserve"> </w:t>
      </w:r>
      <w:r w:rsidRPr="00D51DD0">
        <w:rPr>
          <w:rFonts w:hint="eastAsia"/>
          <w:rtl/>
          <w:lang w:bidi="ar-IQ"/>
        </w:rPr>
        <w:t>واحترام</w:t>
      </w:r>
      <w:r w:rsidRPr="00D51DD0">
        <w:rPr>
          <w:rtl/>
          <w:lang w:bidi="ar-IQ"/>
        </w:rPr>
        <w:t xml:space="preserve"> </w:t>
      </w:r>
      <w:r w:rsidRPr="00D51DD0">
        <w:rPr>
          <w:rFonts w:hint="eastAsia"/>
          <w:rtl/>
          <w:lang w:bidi="ar-IQ"/>
        </w:rPr>
        <w:t>عقائد</w:t>
      </w:r>
      <w:r w:rsidRPr="00D51DD0">
        <w:rPr>
          <w:rtl/>
          <w:lang w:bidi="ar-IQ"/>
        </w:rPr>
        <w:t xml:space="preserve"> </w:t>
      </w:r>
      <w:r w:rsidRPr="00D51DD0">
        <w:rPr>
          <w:rFonts w:hint="eastAsia"/>
          <w:rtl/>
          <w:lang w:bidi="ar-IQ"/>
        </w:rPr>
        <w:t>الآخرين</w:t>
      </w:r>
      <w:r w:rsidRPr="00D51DD0">
        <w:rPr>
          <w:rtl/>
          <w:lang w:bidi="ar-IQ"/>
        </w:rPr>
        <w:t>"</w:t>
      </w:r>
      <w:r w:rsidRPr="00D51DD0">
        <w:rPr>
          <w:rStyle w:val="FootnoteReference"/>
          <w:rFonts w:ascii="Traditional Arabic" w:hAnsi="Traditional Arabic"/>
          <w:b w:val="0"/>
          <w:spacing w:val="-6"/>
          <w:sz w:val="30"/>
          <w:szCs w:val="30"/>
          <w:rtl/>
          <w:lang w:bidi="ar-IQ"/>
        </w:rPr>
        <w:t>(</w:t>
      </w:r>
      <w:r w:rsidRPr="00D51DD0">
        <w:rPr>
          <w:rStyle w:val="FootnoteReference"/>
          <w:rFonts w:ascii="Traditional Arabic" w:hAnsi="Traditional Arabic"/>
          <w:b w:val="0"/>
          <w:spacing w:val="-6"/>
          <w:sz w:val="30"/>
          <w:szCs w:val="30"/>
          <w:rtl/>
          <w:lang w:bidi="ar-IQ"/>
        </w:rPr>
        <w:footnoteReference w:id="28"/>
      </w:r>
      <w:r w:rsidRPr="00D51DD0">
        <w:rPr>
          <w:rStyle w:val="FootnoteReference"/>
          <w:rFonts w:ascii="Traditional Arabic" w:hAnsi="Traditional Arabic"/>
          <w:b w:val="0"/>
          <w:spacing w:val="-6"/>
          <w:sz w:val="30"/>
          <w:szCs w:val="30"/>
          <w:rtl/>
          <w:lang w:bidi="ar-IQ"/>
        </w:rPr>
        <w:t>)</w:t>
      </w:r>
      <w:r w:rsidRPr="00D51DD0">
        <w:rPr>
          <w:rtl/>
          <w:lang w:bidi="ar-IQ"/>
        </w:rPr>
        <w:t>.</w:t>
      </w:r>
    </w:p>
    <w:p w:rsidR="00DB66F2" w:rsidRPr="00D51DD0" w:rsidRDefault="00DB66F2" w:rsidP="00C63257">
      <w:pPr>
        <w:pStyle w:val="H23GA"/>
        <w:rPr>
          <w:rtl/>
          <w:lang w:bidi="ar-IQ"/>
        </w:rPr>
      </w:pPr>
      <w:r w:rsidRPr="00D51DD0">
        <w:rPr>
          <w:rtl/>
          <w:lang w:bidi="ar-IQ"/>
        </w:rPr>
        <w:tab/>
      </w:r>
      <w:bookmarkStart w:id="18" w:name="_Toc523497719"/>
      <w:r w:rsidRPr="00D51DD0">
        <w:rPr>
          <w:rFonts w:hint="cs"/>
          <w:rtl/>
          <w:lang w:bidi="ar-IQ"/>
        </w:rPr>
        <w:t>رابع</w:t>
      </w:r>
      <w:r w:rsidR="002154B3">
        <w:rPr>
          <w:rFonts w:hint="cs"/>
          <w:rtl/>
          <w:lang w:bidi="ar-IQ"/>
        </w:rPr>
        <w:t>اً-</w:t>
      </w:r>
      <w:r w:rsidRPr="00D51DD0">
        <w:rPr>
          <w:rFonts w:hint="cs"/>
          <w:rtl/>
          <w:lang w:bidi="ar-IQ"/>
        </w:rPr>
        <w:tab/>
      </w:r>
      <w:r w:rsidRPr="00D51DD0">
        <w:rPr>
          <w:rtl/>
          <w:lang w:bidi="ar-IQ"/>
        </w:rPr>
        <w:t>تكليف مؤسسة وطنية لحقوق الأنسان بمكافحة التمييز العنصري</w:t>
      </w:r>
      <w:bookmarkEnd w:id="18"/>
      <w:r w:rsidRPr="00D51DD0">
        <w:rPr>
          <w:rtl/>
          <w:lang w:bidi="ar-IQ"/>
        </w:rPr>
        <w:t xml:space="preserve"> </w:t>
      </w:r>
    </w:p>
    <w:p w:rsidR="00DB66F2" w:rsidRPr="00D51DD0" w:rsidRDefault="00DB66F2" w:rsidP="00C63257">
      <w:pPr>
        <w:pStyle w:val="SingleTxtGA"/>
        <w:rPr>
          <w:b/>
          <w:bCs/>
          <w:sz w:val="32"/>
          <w:szCs w:val="32"/>
          <w:rtl/>
          <w:lang w:bidi="ar-IQ"/>
        </w:rPr>
      </w:pPr>
      <w:r w:rsidRPr="00D51DD0">
        <w:rPr>
          <w:rFonts w:hint="cs"/>
          <w:rtl/>
          <w:lang w:bidi="ar-IQ"/>
        </w:rPr>
        <w:t>39-</w:t>
      </w:r>
      <w:r w:rsidRPr="00D51DD0">
        <w:rPr>
          <w:rFonts w:hint="cs"/>
          <w:rtl/>
          <w:lang w:bidi="ar-IQ"/>
        </w:rPr>
        <w:tab/>
        <w:t>تم</w:t>
      </w:r>
      <w:r w:rsidRPr="00D51DD0">
        <w:rPr>
          <w:rtl/>
          <w:lang w:bidi="ar-IQ"/>
        </w:rPr>
        <w:t xml:space="preserve"> </w:t>
      </w:r>
      <w:r w:rsidRPr="00D51DD0">
        <w:rPr>
          <w:rFonts w:hint="cs"/>
          <w:rtl/>
          <w:lang w:bidi="ar-IQ"/>
        </w:rPr>
        <w:t>إنشاء</w:t>
      </w:r>
      <w:r w:rsidRPr="00D51DD0">
        <w:rPr>
          <w:rtl/>
          <w:lang w:bidi="ar-IQ"/>
        </w:rPr>
        <w:t xml:space="preserve"> </w:t>
      </w:r>
      <w:r w:rsidRPr="00D51DD0">
        <w:rPr>
          <w:rFonts w:hint="cs"/>
          <w:rtl/>
          <w:lang w:bidi="ar-IQ"/>
        </w:rPr>
        <w:t>الهيئة</w:t>
      </w:r>
      <w:r w:rsidRPr="00D51DD0">
        <w:rPr>
          <w:rtl/>
          <w:lang w:bidi="ar-IQ"/>
        </w:rPr>
        <w:t xml:space="preserve"> </w:t>
      </w:r>
      <w:r w:rsidRPr="00D51DD0">
        <w:rPr>
          <w:rFonts w:hint="cs"/>
          <w:rtl/>
          <w:lang w:bidi="ar-IQ"/>
        </w:rPr>
        <w:t>المستقلة</w:t>
      </w:r>
      <w:r w:rsidRPr="00D51DD0">
        <w:rPr>
          <w:rtl/>
          <w:lang w:bidi="ar-IQ"/>
        </w:rPr>
        <w:t xml:space="preserve"> </w:t>
      </w:r>
      <w:r w:rsidRPr="00D51DD0">
        <w:rPr>
          <w:rFonts w:hint="cs"/>
          <w:rtl/>
          <w:lang w:bidi="ar-IQ"/>
        </w:rPr>
        <w:t>لحقوق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بموجب</w:t>
      </w:r>
      <w:r w:rsidRPr="00D51DD0">
        <w:rPr>
          <w:rtl/>
          <w:lang w:bidi="ar-IQ"/>
        </w:rPr>
        <w:t xml:space="preserve"> </w:t>
      </w:r>
      <w:r w:rsidRPr="00D51DD0">
        <w:rPr>
          <w:rFonts w:hint="cs"/>
          <w:rtl/>
          <w:lang w:bidi="ar-IQ"/>
        </w:rPr>
        <w:t>المرسوم</w:t>
      </w:r>
      <w:r w:rsidRPr="00D51DD0">
        <w:rPr>
          <w:rtl/>
          <w:lang w:bidi="ar-IQ"/>
        </w:rPr>
        <w:t xml:space="preserve"> </w:t>
      </w:r>
      <w:r w:rsidRPr="00D51DD0">
        <w:rPr>
          <w:rFonts w:hint="cs"/>
          <w:rtl/>
          <w:lang w:bidi="ar-IQ"/>
        </w:rPr>
        <w:t>الرئاسي</w:t>
      </w:r>
      <w:r w:rsidRPr="00D51DD0">
        <w:rPr>
          <w:rtl/>
          <w:lang w:bidi="ar-IQ"/>
        </w:rPr>
        <w:t xml:space="preserve"> </w:t>
      </w:r>
      <w:r w:rsidRPr="00D51DD0">
        <w:rPr>
          <w:rFonts w:hint="cs"/>
          <w:rtl/>
          <w:lang w:bidi="ar-IQ"/>
        </w:rPr>
        <w:t>رقم</w:t>
      </w:r>
      <w:r w:rsidRPr="00D51DD0">
        <w:rPr>
          <w:rtl/>
          <w:lang w:bidi="ar-IQ"/>
        </w:rPr>
        <w:t xml:space="preserve"> (59) </w:t>
      </w:r>
      <w:r w:rsidRPr="00D51DD0">
        <w:rPr>
          <w:rFonts w:hint="cs"/>
          <w:rtl/>
          <w:lang w:bidi="ar-IQ"/>
        </w:rPr>
        <w:t>لعام </w:t>
      </w:r>
      <w:r w:rsidRPr="00D51DD0">
        <w:rPr>
          <w:rtl/>
          <w:lang w:bidi="ar-IQ"/>
        </w:rPr>
        <w:t>1995</w:t>
      </w:r>
      <w:r w:rsidRPr="00D51DD0">
        <w:rPr>
          <w:rFonts w:hint="cs"/>
          <w:rtl/>
          <w:lang w:bidi="ar-IQ"/>
        </w:rPr>
        <w:t>،</w:t>
      </w:r>
      <w:r w:rsidRPr="00D51DD0">
        <w:rPr>
          <w:rtl/>
          <w:lang w:bidi="ar-IQ"/>
        </w:rPr>
        <w:t xml:space="preserve"> و</w:t>
      </w:r>
      <w:r w:rsidRPr="00D51DD0">
        <w:rPr>
          <w:rFonts w:hint="cs"/>
          <w:rtl/>
          <w:lang w:bidi="ar-IQ"/>
        </w:rPr>
        <w:t>قد</w:t>
      </w:r>
      <w:r w:rsidRPr="00D51DD0">
        <w:rPr>
          <w:rtl/>
          <w:lang w:bidi="ar-IQ"/>
        </w:rPr>
        <w:t xml:space="preserve"> </w:t>
      </w:r>
      <w:r w:rsidRPr="00D51DD0">
        <w:rPr>
          <w:rFonts w:hint="cs"/>
          <w:rtl/>
          <w:lang w:bidi="ar-IQ"/>
        </w:rPr>
        <w:t>نصت</w:t>
      </w:r>
      <w:r w:rsidRPr="00D51DD0">
        <w:rPr>
          <w:rtl/>
          <w:lang w:bidi="ar-IQ"/>
        </w:rPr>
        <w:t xml:space="preserve"> </w:t>
      </w:r>
      <w:r w:rsidRPr="00D51DD0">
        <w:rPr>
          <w:rFonts w:hint="cs"/>
          <w:rtl/>
          <w:lang w:bidi="ar-IQ"/>
        </w:rPr>
        <w:t>المادة</w:t>
      </w:r>
      <w:r w:rsidRPr="00D51DD0">
        <w:rPr>
          <w:rtl/>
          <w:lang w:bidi="ar-IQ"/>
        </w:rPr>
        <w:t xml:space="preserve"> (3) </w:t>
      </w:r>
      <w:r w:rsidRPr="00D51DD0">
        <w:rPr>
          <w:rFonts w:hint="cs"/>
          <w:rtl/>
          <w:lang w:bidi="ar-IQ"/>
        </w:rPr>
        <w:t>منه</w:t>
      </w:r>
      <w:r w:rsidRPr="00D51DD0">
        <w:rPr>
          <w:rtl/>
          <w:lang w:bidi="ar-IQ"/>
        </w:rPr>
        <w:t xml:space="preserve"> على أن</w:t>
      </w:r>
      <w:r w:rsidRPr="00D51DD0">
        <w:rPr>
          <w:rtl/>
        </w:rPr>
        <w:t xml:space="preserve"> </w:t>
      </w:r>
      <w:r w:rsidRPr="00D51DD0">
        <w:rPr>
          <w:rFonts w:hint="cs"/>
          <w:rtl/>
          <w:lang w:bidi="ar-IQ"/>
        </w:rPr>
        <w:t>مهمة</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الهيئة</w:t>
      </w:r>
      <w:r w:rsidRPr="00D51DD0">
        <w:rPr>
          <w:rtl/>
          <w:lang w:bidi="ar-IQ"/>
        </w:rPr>
        <w:t xml:space="preserve"> </w:t>
      </w:r>
      <w:r w:rsidRPr="00D51DD0">
        <w:rPr>
          <w:rFonts w:hint="cs"/>
          <w:rtl/>
          <w:lang w:bidi="ar-IQ"/>
        </w:rPr>
        <w:t>هي</w:t>
      </w:r>
      <w:r w:rsidRPr="00D51DD0">
        <w:rPr>
          <w:rtl/>
          <w:lang w:bidi="ar-IQ"/>
        </w:rPr>
        <w:t xml:space="preserve">: "متابعة </w:t>
      </w:r>
      <w:r w:rsidRPr="00D51DD0">
        <w:rPr>
          <w:rFonts w:hint="cs"/>
          <w:rtl/>
          <w:lang w:bidi="ar-IQ"/>
        </w:rPr>
        <w:t>وضمان</w:t>
      </w:r>
      <w:r w:rsidRPr="00D51DD0">
        <w:rPr>
          <w:rtl/>
          <w:lang w:bidi="ar-IQ"/>
        </w:rPr>
        <w:t xml:space="preserve"> </w:t>
      </w:r>
      <w:r w:rsidRPr="00D51DD0">
        <w:rPr>
          <w:rFonts w:hint="cs"/>
          <w:rtl/>
          <w:lang w:bidi="ar-IQ"/>
        </w:rPr>
        <w:t>توافر</w:t>
      </w:r>
      <w:r w:rsidRPr="00D51DD0">
        <w:rPr>
          <w:rtl/>
          <w:lang w:bidi="ar-IQ"/>
        </w:rPr>
        <w:t xml:space="preserve"> </w:t>
      </w:r>
      <w:r w:rsidRPr="00D51DD0">
        <w:rPr>
          <w:rFonts w:hint="cs"/>
          <w:rtl/>
          <w:lang w:bidi="ar-IQ"/>
        </w:rPr>
        <w:t>متطلبات</w:t>
      </w:r>
      <w:r w:rsidRPr="00D51DD0">
        <w:rPr>
          <w:rtl/>
          <w:lang w:bidi="ar-IQ"/>
        </w:rPr>
        <w:t xml:space="preserve"> </w:t>
      </w:r>
      <w:r w:rsidRPr="00D51DD0">
        <w:rPr>
          <w:rFonts w:hint="cs"/>
          <w:rtl/>
          <w:lang w:bidi="ar-IQ"/>
        </w:rPr>
        <w:t>صيانة</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مختلف</w:t>
      </w:r>
      <w:r w:rsidRPr="00D51DD0">
        <w:rPr>
          <w:rtl/>
          <w:lang w:bidi="ar-IQ"/>
        </w:rPr>
        <w:t xml:space="preserve"> </w:t>
      </w:r>
      <w:r w:rsidRPr="00D51DD0">
        <w:rPr>
          <w:rFonts w:hint="cs"/>
          <w:rtl/>
          <w:lang w:bidi="ar-IQ"/>
        </w:rPr>
        <w:t>القوانين</w:t>
      </w:r>
      <w:r w:rsidRPr="00D51DD0">
        <w:rPr>
          <w:rtl/>
          <w:lang w:bidi="ar-IQ"/>
        </w:rPr>
        <w:t xml:space="preserve"> </w:t>
      </w:r>
      <w:r w:rsidRPr="00D51DD0">
        <w:rPr>
          <w:rFonts w:hint="cs"/>
          <w:rtl/>
          <w:lang w:bidi="ar-IQ"/>
        </w:rPr>
        <w:t>والتشريعات</w:t>
      </w:r>
      <w:r w:rsidRPr="00D51DD0">
        <w:rPr>
          <w:rtl/>
          <w:lang w:bidi="ar-IQ"/>
        </w:rPr>
        <w:t xml:space="preserve"> </w:t>
      </w:r>
      <w:r w:rsidRPr="00D51DD0">
        <w:rPr>
          <w:rFonts w:hint="cs"/>
          <w:rtl/>
          <w:lang w:bidi="ar-IQ"/>
        </w:rPr>
        <w:t>والأنظمة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عمل</w:t>
      </w:r>
      <w:r w:rsidRPr="00D51DD0">
        <w:rPr>
          <w:rtl/>
          <w:lang w:bidi="ar-IQ"/>
        </w:rPr>
        <w:t xml:space="preserve"> </w:t>
      </w:r>
      <w:r w:rsidRPr="00D51DD0">
        <w:rPr>
          <w:rFonts w:hint="cs"/>
          <w:rtl/>
          <w:lang w:bidi="ar-IQ"/>
        </w:rPr>
        <w:t>مختلف</w:t>
      </w:r>
      <w:r w:rsidRPr="00D51DD0">
        <w:rPr>
          <w:rtl/>
          <w:lang w:bidi="ar-IQ"/>
        </w:rPr>
        <w:t xml:space="preserve"> </w:t>
      </w:r>
      <w:r w:rsidRPr="00D51DD0">
        <w:rPr>
          <w:rFonts w:hint="cs"/>
          <w:rtl/>
          <w:lang w:bidi="ar-IQ"/>
        </w:rPr>
        <w:t>الدوائر</w:t>
      </w:r>
      <w:r w:rsidRPr="00D51DD0">
        <w:rPr>
          <w:rtl/>
          <w:lang w:bidi="ar-IQ"/>
        </w:rPr>
        <w:t xml:space="preserve"> </w:t>
      </w:r>
      <w:r w:rsidRPr="00D51DD0">
        <w:rPr>
          <w:rFonts w:hint="cs"/>
          <w:rtl/>
          <w:lang w:bidi="ar-IQ"/>
        </w:rPr>
        <w:t>والأجهزة</w:t>
      </w:r>
      <w:r w:rsidRPr="00D51DD0">
        <w:rPr>
          <w:rtl/>
          <w:lang w:bidi="ar-IQ"/>
        </w:rPr>
        <w:t xml:space="preserve"> </w:t>
      </w:r>
      <w:r w:rsidRPr="00D51DD0">
        <w:rPr>
          <w:rFonts w:hint="cs"/>
          <w:rtl/>
          <w:lang w:bidi="ar-IQ"/>
        </w:rPr>
        <w:t>والمؤسسات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ومنظمة</w:t>
      </w:r>
      <w:r w:rsidRPr="00D51DD0">
        <w:rPr>
          <w:rtl/>
          <w:lang w:bidi="ar-IQ"/>
        </w:rPr>
        <w:t xml:space="preserve"> </w:t>
      </w:r>
      <w:r w:rsidRPr="00D51DD0">
        <w:rPr>
          <w:rFonts w:hint="cs"/>
          <w:rtl/>
          <w:lang w:bidi="ar-IQ"/>
        </w:rPr>
        <w:t>التحرير</w:t>
      </w:r>
      <w:r w:rsidRPr="00D51DD0">
        <w:rPr>
          <w:rtl/>
          <w:lang w:bidi="ar-IQ"/>
        </w:rPr>
        <w:t xml:space="preserve"> </w:t>
      </w:r>
      <w:r w:rsidRPr="00D51DD0">
        <w:rPr>
          <w:rFonts w:hint="cs"/>
          <w:rtl/>
          <w:lang w:bidi="ar-IQ"/>
        </w:rPr>
        <w:t>الفلسطينية</w:t>
      </w:r>
      <w:r w:rsidRPr="00D51DD0">
        <w:rPr>
          <w:rtl/>
          <w:lang w:bidi="ar-IQ"/>
        </w:rPr>
        <w:t>". و</w:t>
      </w:r>
      <w:r w:rsidRPr="00D51DD0">
        <w:rPr>
          <w:rFonts w:hint="cs"/>
          <w:rtl/>
          <w:lang w:bidi="ar-IQ"/>
        </w:rPr>
        <w:t>انطلاقاً</w:t>
      </w:r>
      <w:r w:rsidRPr="00D51DD0">
        <w:rPr>
          <w:rtl/>
          <w:lang w:bidi="ar-IQ"/>
        </w:rPr>
        <w:t xml:space="preserve"> من </w:t>
      </w:r>
      <w:r w:rsidRPr="00D51DD0">
        <w:rPr>
          <w:rFonts w:hint="cs"/>
          <w:rtl/>
          <w:lang w:bidi="ar-IQ"/>
        </w:rPr>
        <w:t>الاختصاص</w:t>
      </w:r>
      <w:r w:rsidRPr="00D51DD0">
        <w:rPr>
          <w:rtl/>
          <w:lang w:bidi="ar-IQ"/>
        </w:rPr>
        <w:t xml:space="preserve"> العام التي كلفت به الهيئة وعلى هيكليتها المكونة من البرامج، </w:t>
      </w:r>
      <w:r w:rsidRPr="00D51DD0">
        <w:rPr>
          <w:rFonts w:hint="cs"/>
          <w:rtl/>
          <w:lang w:bidi="ar-IQ"/>
        </w:rPr>
        <w:t>والدوائر</w:t>
      </w:r>
      <w:r w:rsidRPr="00D51DD0">
        <w:rPr>
          <w:rtl/>
          <w:lang w:bidi="ar-IQ"/>
        </w:rPr>
        <w:t xml:space="preserve"> </w:t>
      </w:r>
      <w:r w:rsidRPr="00D51DD0">
        <w:rPr>
          <w:rFonts w:hint="cs"/>
          <w:rtl/>
          <w:lang w:bidi="ar-IQ"/>
        </w:rPr>
        <w:t>والوحدات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شأنها</w:t>
      </w:r>
      <w:r w:rsidRPr="00D51DD0">
        <w:rPr>
          <w:rtl/>
          <w:lang w:bidi="ar-IQ"/>
        </w:rPr>
        <w:t xml:space="preserve"> </w:t>
      </w:r>
      <w:r w:rsidRPr="00D51DD0">
        <w:rPr>
          <w:rFonts w:hint="cs"/>
          <w:rtl/>
          <w:lang w:bidi="ar-IQ"/>
        </w:rPr>
        <w:t>تلبية</w:t>
      </w:r>
      <w:r w:rsidRPr="00D51DD0">
        <w:rPr>
          <w:rtl/>
          <w:lang w:bidi="ar-IQ"/>
        </w:rPr>
        <w:t xml:space="preserve"> </w:t>
      </w:r>
      <w:r w:rsidRPr="00D51DD0">
        <w:rPr>
          <w:rFonts w:hint="cs"/>
          <w:rtl/>
          <w:lang w:bidi="ar-IQ"/>
        </w:rPr>
        <w:t>وتحقيق</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المهمات،</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وحدة</w:t>
      </w:r>
      <w:r w:rsidRPr="00D51DD0">
        <w:rPr>
          <w:rtl/>
          <w:lang w:bidi="ar-IQ"/>
        </w:rPr>
        <w:t xml:space="preserve"> </w:t>
      </w:r>
      <w:r w:rsidRPr="00D51DD0">
        <w:rPr>
          <w:rFonts w:hint="cs"/>
          <w:rtl/>
          <w:lang w:bidi="ar-IQ"/>
        </w:rPr>
        <w:t>تقصي</w:t>
      </w:r>
      <w:r w:rsidRPr="00D51DD0">
        <w:rPr>
          <w:rtl/>
          <w:lang w:bidi="ar-IQ"/>
        </w:rPr>
        <w:t xml:space="preserve"> </w:t>
      </w:r>
      <w:r w:rsidRPr="00D51DD0">
        <w:rPr>
          <w:rFonts w:hint="cs"/>
          <w:rtl/>
          <w:lang w:bidi="ar-IQ"/>
        </w:rPr>
        <w:t>الحقائق</w:t>
      </w:r>
      <w:r w:rsidRPr="00D51DD0">
        <w:rPr>
          <w:rtl/>
          <w:lang w:bidi="ar-IQ"/>
        </w:rPr>
        <w:t xml:space="preserve"> </w:t>
      </w:r>
      <w:r w:rsidRPr="00D51DD0">
        <w:rPr>
          <w:rFonts w:hint="cs"/>
          <w:rtl/>
          <w:lang w:bidi="ar-IQ"/>
        </w:rPr>
        <w:t>والشكاوى</w:t>
      </w:r>
      <w:r w:rsidRPr="00D51DD0">
        <w:rPr>
          <w:rtl/>
          <w:lang w:bidi="ar-IQ"/>
        </w:rPr>
        <w:t xml:space="preserve"> </w:t>
      </w:r>
      <w:r w:rsidRPr="00D51DD0">
        <w:rPr>
          <w:rFonts w:hint="cs"/>
          <w:rtl/>
          <w:lang w:bidi="ar-IQ"/>
        </w:rPr>
        <w:t>تختص</w:t>
      </w:r>
      <w:r w:rsidRPr="00D51DD0">
        <w:rPr>
          <w:rtl/>
          <w:lang w:bidi="ar-IQ"/>
        </w:rPr>
        <w:t xml:space="preserve"> </w:t>
      </w:r>
      <w:r w:rsidRPr="00D51DD0">
        <w:rPr>
          <w:rFonts w:hint="cs"/>
          <w:rtl/>
          <w:lang w:bidi="ar-IQ"/>
        </w:rPr>
        <w:t>بمتابعة</w:t>
      </w:r>
      <w:r w:rsidRPr="00D51DD0">
        <w:rPr>
          <w:rtl/>
          <w:lang w:bidi="ar-IQ"/>
        </w:rPr>
        <w:t xml:space="preserve"> </w:t>
      </w:r>
      <w:r w:rsidRPr="00D51DD0">
        <w:rPr>
          <w:rFonts w:hint="cs"/>
          <w:rtl/>
          <w:lang w:bidi="ar-IQ"/>
        </w:rPr>
        <w:t>الشكاوى</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تتعلق</w:t>
      </w:r>
      <w:r w:rsidRPr="00D51DD0">
        <w:rPr>
          <w:rtl/>
          <w:lang w:bidi="ar-IQ"/>
        </w:rPr>
        <w:t xml:space="preserve"> </w:t>
      </w:r>
      <w:r w:rsidRPr="00D51DD0">
        <w:rPr>
          <w:rFonts w:hint="cs"/>
          <w:rtl/>
          <w:lang w:bidi="ar-IQ"/>
        </w:rPr>
        <w:t>بانتهاكات</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يشتمل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قضايا</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تطبيق</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لاعتبارات</w:t>
      </w:r>
      <w:r w:rsidRPr="00D51DD0">
        <w:rPr>
          <w:rtl/>
          <w:lang w:bidi="ar-IQ"/>
        </w:rPr>
        <w:t xml:space="preserve"> </w:t>
      </w:r>
      <w:r w:rsidRPr="00D51DD0">
        <w:rPr>
          <w:rFonts w:hint="cs"/>
          <w:rtl/>
          <w:lang w:bidi="ar-IQ"/>
        </w:rPr>
        <w:t>الجنس</w:t>
      </w:r>
      <w:r w:rsidR="002154B3">
        <w:rPr>
          <w:rtl/>
          <w:lang w:bidi="ar-IQ"/>
        </w:rPr>
        <w:t xml:space="preserve"> أو </w:t>
      </w:r>
      <w:r w:rsidRPr="00D51DD0">
        <w:rPr>
          <w:rFonts w:hint="cs"/>
          <w:rtl/>
          <w:lang w:bidi="ar-IQ"/>
        </w:rPr>
        <w:t>الديانة</w:t>
      </w:r>
      <w:r w:rsidR="002154B3">
        <w:rPr>
          <w:rtl/>
          <w:lang w:bidi="ar-IQ"/>
        </w:rPr>
        <w:t xml:space="preserve"> أو </w:t>
      </w:r>
      <w:r w:rsidRPr="00D51DD0">
        <w:rPr>
          <w:rFonts w:hint="cs"/>
          <w:rtl/>
          <w:lang w:bidi="ar-IQ"/>
        </w:rPr>
        <w:t>العرق</w:t>
      </w:r>
      <w:r w:rsidR="002154B3">
        <w:rPr>
          <w:rtl/>
          <w:lang w:bidi="ar-IQ"/>
        </w:rPr>
        <w:t xml:space="preserve"> أو </w:t>
      </w:r>
      <w:r w:rsidRPr="00D51DD0">
        <w:rPr>
          <w:rFonts w:hint="cs"/>
          <w:rtl/>
          <w:lang w:bidi="ar-IQ"/>
        </w:rPr>
        <w:t>اللون</w:t>
      </w:r>
      <w:r w:rsidR="002154B3">
        <w:rPr>
          <w:rtl/>
          <w:lang w:bidi="ar-IQ"/>
        </w:rPr>
        <w:t xml:space="preserve"> أو </w:t>
      </w:r>
      <w:r w:rsidRPr="00D51DD0">
        <w:rPr>
          <w:rFonts w:hint="cs"/>
          <w:rtl/>
          <w:lang w:bidi="ar-IQ"/>
        </w:rPr>
        <w:t>الأفكار</w:t>
      </w:r>
      <w:r w:rsidRPr="00D51DD0">
        <w:rPr>
          <w:rtl/>
          <w:lang w:bidi="ar-IQ"/>
        </w:rPr>
        <w:t xml:space="preserve"> </w:t>
      </w:r>
      <w:proofErr w:type="gramStart"/>
      <w:r w:rsidRPr="00D51DD0">
        <w:rPr>
          <w:rFonts w:hint="cs"/>
          <w:rtl/>
          <w:lang w:bidi="ar-IQ"/>
        </w:rPr>
        <w:t>السياسية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29"/>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وكما</w:t>
      </w:r>
      <w:r w:rsidRPr="00D51DD0">
        <w:rPr>
          <w:rFonts w:hint="eastAsia"/>
          <w:rtl/>
          <w:lang w:bidi="ar-IQ"/>
        </w:rPr>
        <w:t> </w:t>
      </w:r>
      <w:r w:rsidRPr="00D51DD0">
        <w:rPr>
          <w:rFonts w:hint="cs"/>
          <w:rtl/>
          <w:lang w:bidi="ar-IQ"/>
        </w:rPr>
        <w:t>ذكر</w:t>
      </w:r>
      <w:r w:rsidRPr="00D51DD0">
        <w:rPr>
          <w:rtl/>
          <w:lang w:bidi="ar-IQ"/>
        </w:rPr>
        <w:t xml:space="preserve"> سابقاً فإن الهيئة هي </w:t>
      </w:r>
      <w:r w:rsidRPr="00D51DD0">
        <w:rPr>
          <w:rFonts w:hint="cs"/>
          <w:rtl/>
          <w:lang w:bidi="ar-IQ"/>
        </w:rPr>
        <w:t>عضو</w:t>
      </w:r>
      <w:r w:rsidRPr="00D51DD0">
        <w:rPr>
          <w:rtl/>
          <w:lang w:bidi="ar-IQ"/>
        </w:rPr>
        <w:t xml:space="preserve"> </w:t>
      </w:r>
      <w:r w:rsidRPr="00D51DD0">
        <w:rPr>
          <w:rFonts w:hint="cs"/>
          <w:rtl/>
          <w:lang w:bidi="ar-IQ"/>
        </w:rPr>
        <w:t>مراقب</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الوزارية</w:t>
      </w:r>
      <w:r w:rsidRPr="00D51DD0">
        <w:rPr>
          <w:rtl/>
          <w:lang w:bidi="ar-IQ"/>
        </w:rPr>
        <w:t xml:space="preserve"> </w:t>
      </w:r>
      <w:r w:rsidRPr="00D51DD0">
        <w:rPr>
          <w:rFonts w:hint="cs"/>
          <w:rtl/>
          <w:lang w:bidi="ar-IQ"/>
        </w:rPr>
        <w:t>الدائمة</w:t>
      </w:r>
      <w:r w:rsidRPr="00D51DD0">
        <w:rPr>
          <w:rtl/>
          <w:lang w:bidi="ar-IQ"/>
        </w:rPr>
        <w:t xml:space="preserve"> </w:t>
      </w:r>
      <w:r w:rsidRPr="00D51DD0">
        <w:rPr>
          <w:rFonts w:hint="cs"/>
          <w:rtl/>
          <w:lang w:bidi="ar-IQ"/>
        </w:rPr>
        <w:t>لمتابعة</w:t>
      </w:r>
      <w:r w:rsidRPr="00D51DD0">
        <w:rPr>
          <w:rtl/>
          <w:lang w:bidi="ar-IQ"/>
        </w:rPr>
        <w:t xml:space="preserve"> </w:t>
      </w:r>
      <w:r w:rsidRPr="00D51DD0">
        <w:rPr>
          <w:rFonts w:hint="cs"/>
          <w:rtl/>
          <w:lang w:bidi="ar-IQ"/>
        </w:rPr>
        <w:t>تنفيذ</w:t>
      </w:r>
      <w:r w:rsidRPr="00D51DD0">
        <w:rPr>
          <w:rtl/>
          <w:lang w:bidi="ar-IQ"/>
        </w:rPr>
        <w:t xml:space="preserve"> </w:t>
      </w:r>
      <w:r w:rsidRPr="00D51DD0">
        <w:rPr>
          <w:rFonts w:hint="cs"/>
          <w:rtl/>
          <w:lang w:bidi="ar-IQ"/>
        </w:rPr>
        <w:t>الاتفاقيات،</w:t>
      </w:r>
      <w:r w:rsidRPr="00D51DD0">
        <w:rPr>
          <w:rtl/>
          <w:lang w:bidi="ar-IQ"/>
        </w:rPr>
        <w:t xml:space="preserve"> وإن أي شكوى مقدمة إليها سيكون لها أثر مباشر في عملية تقييم التنفيذ الأمين للاتفاقية. </w:t>
      </w:r>
    </w:p>
    <w:p w:rsidR="00DB66F2" w:rsidRPr="00D51DD0" w:rsidRDefault="00DB66F2" w:rsidP="00C63257">
      <w:pPr>
        <w:pStyle w:val="H1GA"/>
        <w:rPr>
          <w:rtl/>
          <w:lang w:bidi="ar-IQ"/>
        </w:rPr>
      </w:pPr>
      <w:r w:rsidRPr="00D51DD0">
        <w:rPr>
          <w:rtl/>
          <w:lang w:bidi="ar-IQ"/>
        </w:rPr>
        <w:tab/>
      </w:r>
      <w:r w:rsidRPr="00D51DD0">
        <w:rPr>
          <w:rtl/>
          <w:lang w:bidi="ar-IQ"/>
        </w:rPr>
        <w:tab/>
      </w:r>
      <w:bookmarkStart w:id="19" w:name="_Toc523497720"/>
      <w:r w:rsidRPr="00D51DD0">
        <w:rPr>
          <w:rtl/>
          <w:lang w:bidi="ar-IQ"/>
        </w:rPr>
        <w:t>المادة (3)</w:t>
      </w:r>
      <w:bookmarkEnd w:id="19"/>
    </w:p>
    <w:p w:rsidR="00DB66F2" w:rsidRPr="00D51DD0" w:rsidRDefault="00DB66F2" w:rsidP="00C63257">
      <w:pPr>
        <w:pStyle w:val="H23GA"/>
        <w:rPr>
          <w:lang w:bidi="ar-IQ"/>
        </w:rPr>
      </w:pPr>
      <w:r w:rsidRPr="00D51DD0">
        <w:rPr>
          <w:rtl/>
          <w:lang w:bidi="ar-IQ"/>
        </w:rPr>
        <w:tab/>
      </w:r>
      <w:bookmarkStart w:id="20" w:name="_Toc523497721"/>
      <w:r w:rsidRPr="00D51DD0">
        <w:rPr>
          <w:rFonts w:hint="eastAsia"/>
          <w:rtl/>
          <w:lang w:bidi="ar-IQ"/>
        </w:rPr>
        <w:t>أول</w:t>
      </w:r>
      <w:r w:rsidR="002154B3">
        <w:rPr>
          <w:rFonts w:hint="eastAsia"/>
          <w:rtl/>
          <w:lang w:bidi="ar-IQ"/>
        </w:rPr>
        <w:t>اً-</w:t>
      </w:r>
      <w:r w:rsidRPr="00D51DD0">
        <w:rPr>
          <w:rFonts w:hint="cs"/>
          <w:rtl/>
          <w:lang w:bidi="ar-IQ"/>
        </w:rPr>
        <w:tab/>
      </w:r>
      <w:r w:rsidRPr="00D51DD0">
        <w:rPr>
          <w:rFonts w:hint="eastAsia"/>
          <w:rtl/>
          <w:lang w:bidi="ar-IQ"/>
        </w:rPr>
        <w:t>سياسات</w:t>
      </w:r>
      <w:r w:rsidRPr="00D51DD0">
        <w:rPr>
          <w:rtl/>
          <w:lang w:bidi="ar-IQ"/>
        </w:rPr>
        <w:t xml:space="preserve"> </w:t>
      </w:r>
      <w:r w:rsidRPr="00D51DD0">
        <w:rPr>
          <w:rFonts w:hint="eastAsia"/>
          <w:rtl/>
          <w:lang w:bidi="ar-IQ"/>
        </w:rPr>
        <w:t>الفصل</w:t>
      </w:r>
      <w:r w:rsidRPr="00D51DD0">
        <w:rPr>
          <w:rtl/>
          <w:lang w:bidi="ar-IQ"/>
        </w:rPr>
        <w:t xml:space="preserve"> </w:t>
      </w:r>
      <w:r w:rsidRPr="00D51DD0">
        <w:rPr>
          <w:rFonts w:hint="eastAsia"/>
          <w:rtl/>
          <w:lang w:bidi="ar-IQ"/>
        </w:rPr>
        <w:t>العنصري</w:t>
      </w:r>
      <w:r w:rsidRPr="00D51DD0">
        <w:rPr>
          <w:rtl/>
          <w:lang w:bidi="ar-IQ"/>
        </w:rPr>
        <w:t xml:space="preserve"> </w:t>
      </w:r>
      <w:r w:rsidRPr="00D51DD0">
        <w:rPr>
          <w:rFonts w:hint="eastAsia"/>
          <w:rtl/>
          <w:lang w:bidi="ar-IQ"/>
        </w:rPr>
        <w:t>التي</w:t>
      </w:r>
      <w:r w:rsidRPr="00D51DD0">
        <w:rPr>
          <w:rtl/>
          <w:lang w:bidi="ar-IQ"/>
        </w:rPr>
        <w:t xml:space="preserve"> </w:t>
      </w:r>
      <w:r w:rsidRPr="00D51DD0">
        <w:rPr>
          <w:rFonts w:hint="eastAsia"/>
          <w:rtl/>
          <w:lang w:bidi="ar-IQ"/>
        </w:rPr>
        <w:t>يمارسها</w:t>
      </w:r>
      <w:r w:rsidRPr="00D51DD0">
        <w:rPr>
          <w:rtl/>
          <w:lang w:bidi="ar-IQ"/>
        </w:rPr>
        <w:t xml:space="preserve"> </w:t>
      </w:r>
      <w:r w:rsidRPr="00D51DD0">
        <w:rPr>
          <w:rFonts w:hint="eastAsia"/>
          <w:rtl/>
          <w:lang w:bidi="ar-IQ"/>
        </w:rPr>
        <w:t>الاحتلال</w:t>
      </w:r>
      <w:r w:rsidRPr="00D51DD0">
        <w:rPr>
          <w:rtl/>
          <w:lang w:bidi="ar-IQ"/>
        </w:rPr>
        <w:t xml:space="preserve"> </w:t>
      </w:r>
      <w:r w:rsidRPr="00D51DD0">
        <w:rPr>
          <w:rFonts w:hint="eastAsia"/>
          <w:rtl/>
          <w:lang w:bidi="ar-IQ"/>
        </w:rPr>
        <w:t>الإسرائيلي</w:t>
      </w:r>
      <w:r w:rsidRPr="00D51DD0">
        <w:rPr>
          <w:rtl/>
          <w:lang w:bidi="ar-IQ"/>
        </w:rPr>
        <w:t xml:space="preserve"> ضد الشعب الفلسطيني</w:t>
      </w:r>
      <w:bookmarkEnd w:id="20"/>
      <w:r w:rsidRPr="00D51DD0">
        <w:rPr>
          <w:rtl/>
          <w:lang w:bidi="ar-IQ"/>
        </w:rPr>
        <w:t xml:space="preserve"> </w:t>
      </w:r>
    </w:p>
    <w:p w:rsidR="00DB66F2" w:rsidRPr="00D51DD0" w:rsidRDefault="00DB66F2" w:rsidP="002154B3">
      <w:pPr>
        <w:pStyle w:val="SingleTxtGA"/>
        <w:rPr>
          <w:b/>
          <w:bCs/>
          <w:lang w:bidi="ar-IQ"/>
        </w:rPr>
      </w:pPr>
      <w:r w:rsidRPr="00D51DD0">
        <w:rPr>
          <w:rFonts w:hint="cs"/>
          <w:rtl/>
          <w:lang w:bidi="ar-IQ"/>
        </w:rPr>
        <w:t>40-</w:t>
      </w:r>
      <w:r w:rsidRPr="00D51DD0">
        <w:rPr>
          <w:rFonts w:hint="cs"/>
          <w:rtl/>
          <w:lang w:bidi="ar-IQ"/>
        </w:rPr>
        <w:tab/>
        <w:t>اكتفت</w:t>
      </w:r>
      <w:r w:rsidRPr="00D51DD0">
        <w:rPr>
          <w:rtl/>
          <w:lang w:bidi="ar-IQ"/>
        </w:rPr>
        <w:t xml:space="preserve"> </w:t>
      </w:r>
      <w:r w:rsidRPr="00D51DD0">
        <w:rPr>
          <w:rFonts w:hint="cs"/>
          <w:rtl/>
          <w:lang w:bidi="ar-IQ"/>
        </w:rPr>
        <w:t>المادة</w:t>
      </w:r>
      <w:r w:rsidRPr="00D51DD0">
        <w:rPr>
          <w:rtl/>
          <w:lang w:bidi="ar-IQ"/>
        </w:rPr>
        <w:t xml:space="preserve"> (3) من </w:t>
      </w:r>
      <w:r w:rsidRPr="00D51DD0">
        <w:rPr>
          <w:rFonts w:hint="cs"/>
          <w:rtl/>
          <w:lang w:bidi="ar-IQ"/>
        </w:rPr>
        <w:t>اتفاقية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أشكال</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بحظر</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الفصل</w:t>
      </w:r>
      <w:r w:rsidRPr="00D51DD0">
        <w:rPr>
          <w:rtl/>
          <w:lang w:bidi="ar-IQ"/>
        </w:rPr>
        <w:t xml:space="preserve"> العنصري من دون إعطاء تعريف تفصيلي له. وعلى هذا الأساس يجب </w:t>
      </w:r>
      <w:r w:rsidRPr="00D51DD0">
        <w:rPr>
          <w:rFonts w:hint="cs"/>
          <w:rtl/>
          <w:lang w:bidi="ar-IQ"/>
        </w:rPr>
        <w:t>الاستناد</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تعريف</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ليس</w:t>
      </w:r>
      <w:r w:rsidRPr="00D51DD0">
        <w:rPr>
          <w:rtl/>
          <w:lang w:bidi="ar-IQ"/>
        </w:rPr>
        <w:t xml:space="preserve"> </w:t>
      </w:r>
      <w:r w:rsidRPr="00D51DD0">
        <w:rPr>
          <w:rFonts w:hint="cs"/>
          <w:rtl/>
          <w:lang w:bidi="ar-IQ"/>
        </w:rPr>
        <w:t>كممارسة</w:t>
      </w:r>
      <w:r w:rsidRPr="00D51DD0">
        <w:rPr>
          <w:rtl/>
          <w:lang w:bidi="ar-IQ"/>
        </w:rPr>
        <w:t xml:space="preserve"> </w:t>
      </w:r>
      <w:r w:rsidRPr="00D51DD0">
        <w:rPr>
          <w:rFonts w:hint="cs"/>
          <w:rtl/>
          <w:lang w:bidi="ar-IQ"/>
        </w:rPr>
        <w:t>تتعهد</w:t>
      </w:r>
      <w:r w:rsidRPr="00D51DD0">
        <w:rPr>
          <w:rtl/>
          <w:lang w:bidi="ar-IQ"/>
        </w:rPr>
        <w:t xml:space="preserve"> </w:t>
      </w:r>
      <w:r w:rsidRPr="00D51DD0">
        <w:rPr>
          <w:rFonts w:hint="cs"/>
          <w:rtl/>
          <w:lang w:bidi="ar-IQ"/>
        </w:rPr>
        <w:t>الدول</w:t>
      </w:r>
      <w:r w:rsidRPr="00D51DD0">
        <w:rPr>
          <w:rtl/>
          <w:lang w:bidi="ar-IQ"/>
        </w:rPr>
        <w:t xml:space="preserve"> </w:t>
      </w:r>
      <w:r w:rsidRPr="00D51DD0">
        <w:rPr>
          <w:rFonts w:hint="cs"/>
          <w:rtl/>
          <w:lang w:bidi="ar-IQ"/>
        </w:rPr>
        <w:t>بحظرها</w:t>
      </w:r>
      <w:r w:rsidRPr="00D51DD0">
        <w:rPr>
          <w:rtl/>
          <w:lang w:bidi="ar-IQ"/>
        </w:rPr>
        <w:t xml:space="preserve"> </w:t>
      </w:r>
      <w:r w:rsidRPr="00D51DD0">
        <w:rPr>
          <w:rFonts w:hint="cs"/>
          <w:rtl/>
          <w:lang w:bidi="ar-IQ"/>
        </w:rPr>
        <w:t>فحسب،</w:t>
      </w:r>
      <w:r w:rsidRPr="00D51DD0">
        <w:rPr>
          <w:rtl/>
          <w:lang w:bidi="ar-IQ"/>
        </w:rPr>
        <w:t xml:space="preserve"> بل </w:t>
      </w:r>
      <w:r w:rsidRPr="00D51DD0">
        <w:rPr>
          <w:rFonts w:hint="cs"/>
          <w:rtl/>
          <w:lang w:bidi="ar-IQ"/>
        </w:rPr>
        <w:t>اعتبارها</w:t>
      </w:r>
      <w:r w:rsidRPr="00D51DD0">
        <w:rPr>
          <w:rtl/>
          <w:lang w:bidi="ar-IQ"/>
        </w:rPr>
        <w:t xml:space="preserve"> جريمة </w:t>
      </w:r>
      <w:r w:rsidRPr="00D51DD0">
        <w:rPr>
          <w:rFonts w:hint="cs"/>
          <w:rtl/>
          <w:lang w:bidi="ar-IQ"/>
        </w:rPr>
        <w:t>ضد</w:t>
      </w:r>
      <w:r w:rsidRPr="00D51DD0">
        <w:rPr>
          <w:rtl/>
          <w:lang w:bidi="ar-IQ"/>
        </w:rPr>
        <w:t xml:space="preserve"> </w:t>
      </w:r>
      <w:r w:rsidRPr="00D51DD0">
        <w:rPr>
          <w:rFonts w:hint="cs"/>
          <w:rtl/>
          <w:lang w:bidi="ar-IQ"/>
        </w:rPr>
        <w:t>الإنسانية،</w:t>
      </w:r>
      <w:r w:rsidRPr="00D51DD0">
        <w:rPr>
          <w:rtl/>
          <w:lang w:bidi="ar-IQ"/>
        </w:rPr>
        <w:t xml:space="preserve"> وذلك وفق ما ورد في الصكوك الدولية </w:t>
      </w:r>
      <w:r w:rsidRPr="00D51DD0">
        <w:rPr>
          <w:rFonts w:hint="cs"/>
          <w:rtl/>
          <w:lang w:bidi="ar-IQ"/>
        </w:rPr>
        <w:t>ذات</w:t>
      </w:r>
      <w:r w:rsidRPr="00D51DD0">
        <w:rPr>
          <w:rtl/>
          <w:lang w:bidi="ar-IQ"/>
        </w:rPr>
        <w:t xml:space="preserve"> </w:t>
      </w:r>
      <w:r w:rsidRPr="00D51DD0">
        <w:rPr>
          <w:rFonts w:hint="cs"/>
          <w:rtl/>
          <w:lang w:bidi="ar-IQ"/>
        </w:rPr>
        <w:t>العلاقة،</w:t>
      </w:r>
      <w:r w:rsidRPr="00D51DD0">
        <w:rPr>
          <w:rtl/>
          <w:lang w:bidi="ar-IQ"/>
        </w:rPr>
        <w:t xml:space="preserve"> </w:t>
      </w:r>
      <w:r w:rsidRPr="00D51DD0">
        <w:rPr>
          <w:rFonts w:hint="cs"/>
          <w:rtl/>
          <w:lang w:bidi="ar-IQ"/>
        </w:rPr>
        <w:t>كالاتفاقية</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لقمع</w:t>
      </w:r>
      <w:r w:rsidRPr="00D51DD0">
        <w:rPr>
          <w:rtl/>
          <w:lang w:bidi="ar-IQ"/>
        </w:rPr>
        <w:t xml:space="preserve"> </w:t>
      </w:r>
      <w:r w:rsidRPr="00D51DD0">
        <w:rPr>
          <w:rFonts w:hint="cs"/>
          <w:rtl/>
          <w:lang w:bidi="ar-IQ"/>
        </w:rPr>
        <w:t>جريمة</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والمعاقبة</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لعام</w:t>
      </w:r>
      <w:r w:rsidRPr="00D51DD0">
        <w:rPr>
          <w:rtl/>
          <w:lang w:bidi="ar-IQ"/>
        </w:rPr>
        <w:t xml:space="preserve"> 1973</w:t>
      </w:r>
      <w:r w:rsidRPr="00D51DD0">
        <w:rPr>
          <w:rFonts w:hint="cs"/>
          <w:rtl/>
          <w:lang w:bidi="ar-IQ"/>
        </w:rPr>
        <w:t>،</w:t>
      </w:r>
      <w:r w:rsidRPr="00D51DD0">
        <w:rPr>
          <w:rtl/>
          <w:lang w:bidi="ar-IQ"/>
        </w:rPr>
        <w:t xml:space="preserve"> ونظام روما الأساسي للمح</w:t>
      </w:r>
      <w:r w:rsidRPr="00D51DD0">
        <w:rPr>
          <w:rFonts w:hint="cs"/>
          <w:rtl/>
          <w:lang w:bidi="ar-IQ"/>
        </w:rPr>
        <w:t>كمة</w:t>
      </w:r>
      <w:r w:rsidRPr="00D51DD0">
        <w:rPr>
          <w:rtl/>
          <w:lang w:bidi="ar-IQ"/>
        </w:rPr>
        <w:t xml:space="preserve"> الجنائية الدولية لعام 1998، </w:t>
      </w:r>
      <w:r w:rsidRPr="00D51DD0">
        <w:rPr>
          <w:rFonts w:hint="cs"/>
          <w:rtl/>
          <w:lang w:bidi="ar-IQ"/>
        </w:rPr>
        <w:t>حيث</w:t>
      </w:r>
      <w:r w:rsidRPr="00D51DD0">
        <w:rPr>
          <w:rtl/>
          <w:lang w:bidi="ar-IQ"/>
        </w:rPr>
        <w:t xml:space="preserve"> تعتبر هذه النصوص مؤشراً </w:t>
      </w:r>
      <w:r w:rsidRPr="00D51DD0">
        <w:rPr>
          <w:rFonts w:hint="cs"/>
          <w:rtl/>
          <w:lang w:bidi="ar-IQ"/>
        </w:rPr>
        <w:t>دقيقاً</w:t>
      </w:r>
      <w:r w:rsidRPr="00D51DD0">
        <w:rPr>
          <w:rtl/>
          <w:lang w:bidi="ar-IQ"/>
        </w:rPr>
        <w:t xml:space="preserve"> لقياس إذا ما كانت </w:t>
      </w:r>
      <w:r w:rsidRPr="00D51DD0">
        <w:rPr>
          <w:rFonts w:hint="cs"/>
          <w:rtl/>
          <w:lang w:bidi="ar-IQ"/>
        </w:rPr>
        <w:t>تلك</w:t>
      </w:r>
      <w:r w:rsidRPr="00D51DD0">
        <w:rPr>
          <w:rtl/>
          <w:lang w:bidi="ar-IQ"/>
        </w:rPr>
        <w:t xml:space="preserve"> </w:t>
      </w:r>
      <w:r w:rsidRPr="00D51DD0">
        <w:rPr>
          <w:rFonts w:hint="cs"/>
          <w:rtl/>
          <w:lang w:bidi="ar-IQ"/>
        </w:rPr>
        <w:t>ترقى</w:t>
      </w:r>
      <w:r w:rsidRPr="00D51DD0">
        <w:rPr>
          <w:rtl/>
          <w:lang w:bidi="ar-IQ"/>
        </w:rPr>
        <w:t xml:space="preserve"> </w:t>
      </w:r>
      <w:r w:rsidRPr="00D51DD0">
        <w:rPr>
          <w:rFonts w:hint="cs"/>
          <w:rtl/>
          <w:lang w:bidi="ar-IQ"/>
        </w:rPr>
        <w:t>الممارسات</w:t>
      </w:r>
      <w:r w:rsidRPr="00D51DD0">
        <w:rPr>
          <w:rtl/>
          <w:lang w:bidi="ar-IQ"/>
        </w:rPr>
        <w:t xml:space="preserve"> </w:t>
      </w:r>
      <w:r w:rsidRPr="00D51DD0">
        <w:rPr>
          <w:rFonts w:hint="cs"/>
          <w:rtl/>
          <w:lang w:bidi="ar-IQ"/>
        </w:rPr>
        <w:t>لكي</w:t>
      </w:r>
      <w:r w:rsidRPr="00D51DD0">
        <w:rPr>
          <w:rtl/>
          <w:lang w:bidi="ar-IQ"/>
        </w:rPr>
        <w:t xml:space="preserve"> </w:t>
      </w:r>
      <w:r w:rsidRPr="00D51DD0">
        <w:rPr>
          <w:rFonts w:hint="cs"/>
          <w:rtl/>
          <w:lang w:bidi="ar-IQ"/>
        </w:rPr>
        <w:t>تعتبر</w:t>
      </w:r>
      <w:r w:rsidRPr="00D51DD0">
        <w:rPr>
          <w:rtl/>
          <w:lang w:bidi="ar-IQ"/>
        </w:rPr>
        <w:t xml:space="preserve"> </w:t>
      </w:r>
      <w:r w:rsidRPr="00D51DD0">
        <w:rPr>
          <w:rFonts w:hint="cs"/>
          <w:rtl/>
          <w:lang w:bidi="ar-IQ"/>
        </w:rPr>
        <w:t>تمييزاً</w:t>
      </w:r>
      <w:r w:rsidRPr="00D51DD0">
        <w:rPr>
          <w:rtl/>
          <w:lang w:bidi="ar-IQ"/>
        </w:rPr>
        <w:t xml:space="preserve"> </w:t>
      </w:r>
      <w:r w:rsidRPr="00D51DD0">
        <w:rPr>
          <w:rFonts w:hint="cs"/>
          <w:rtl/>
          <w:lang w:bidi="ar-IQ"/>
        </w:rPr>
        <w:t>عنصرياً</w:t>
      </w:r>
      <w:r w:rsidRPr="00D51DD0">
        <w:rPr>
          <w:rtl/>
          <w:lang w:bidi="ar-IQ"/>
        </w:rPr>
        <w:t xml:space="preserve">. وهنا </w:t>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اتفاقية</w:t>
      </w:r>
      <w:r w:rsidRPr="00D51DD0">
        <w:rPr>
          <w:rtl/>
          <w:lang w:bidi="ar-IQ"/>
        </w:rPr>
        <w:t xml:space="preserve"> </w:t>
      </w:r>
      <w:r w:rsidRPr="00D51DD0">
        <w:rPr>
          <w:rFonts w:hint="cs"/>
          <w:rtl/>
          <w:lang w:bidi="ar-IQ"/>
        </w:rPr>
        <w:t>قمع</w:t>
      </w:r>
      <w:r w:rsidRPr="00D51DD0">
        <w:rPr>
          <w:rtl/>
          <w:lang w:bidi="ar-IQ"/>
        </w:rPr>
        <w:t xml:space="preserve"> </w:t>
      </w:r>
      <w:r w:rsidRPr="00D51DD0">
        <w:rPr>
          <w:rFonts w:hint="cs"/>
          <w:rtl/>
          <w:lang w:bidi="ar-IQ"/>
        </w:rPr>
        <w:t>جريمة</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على أن </w:t>
      </w:r>
      <w:r w:rsidRPr="00D51DD0">
        <w:rPr>
          <w:rFonts w:hint="cs"/>
          <w:rtl/>
          <w:lang w:bidi="ar-IQ"/>
        </w:rPr>
        <w:t>عبارة</w:t>
      </w:r>
      <w:r w:rsidRPr="00D51DD0">
        <w:rPr>
          <w:rtl/>
          <w:lang w:bidi="ar-IQ"/>
        </w:rPr>
        <w:t xml:space="preserve"> </w:t>
      </w:r>
      <w:r w:rsidRPr="00D51DD0">
        <w:rPr>
          <w:rFonts w:hint="cs"/>
          <w:rtl/>
          <w:lang w:bidi="ar-IQ"/>
        </w:rPr>
        <w:t>جريمة</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"تشمل </w:t>
      </w:r>
      <w:r w:rsidRPr="00D51DD0">
        <w:rPr>
          <w:rFonts w:hint="cs"/>
          <w:rtl/>
          <w:lang w:bidi="ar-IQ"/>
        </w:rPr>
        <w:t>سياسات</w:t>
      </w:r>
      <w:r w:rsidRPr="00D51DD0">
        <w:rPr>
          <w:rtl/>
          <w:lang w:bidi="ar-IQ"/>
        </w:rPr>
        <w:t xml:space="preserve"> </w:t>
      </w:r>
      <w:r w:rsidRPr="00D51DD0">
        <w:rPr>
          <w:rFonts w:hint="cs"/>
          <w:rtl/>
          <w:lang w:bidi="ar-IQ"/>
        </w:rPr>
        <w:t>وممارسات</w:t>
      </w:r>
      <w:r w:rsidRPr="00D51DD0">
        <w:rPr>
          <w:rtl/>
          <w:lang w:bidi="ar-IQ"/>
        </w:rPr>
        <w:t xml:space="preserve"> </w:t>
      </w:r>
      <w:r w:rsidRPr="00D51DD0">
        <w:rPr>
          <w:rFonts w:hint="cs"/>
          <w:rtl/>
          <w:lang w:bidi="ar-IQ"/>
        </w:rPr>
        <w:t>العزل</w:t>
      </w:r>
      <w:r w:rsidRPr="00D51DD0">
        <w:rPr>
          <w:rtl/>
          <w:lang w:bidi="ar-IQ"/>
        </w:rPr>
        <w:t xml:space="preserve"> </w:t>
      </w:r>
      <w:r w:rsidRPr="00D51DD0">
        <w:rPr>
          <w:rFonts w:hint="cs"/>
          <w:rtl/>
          <w:lang w:bidi="ar-IQ"/>
        </w:rPr>
        <w:t>والتمييز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المشابهة</w:t>
      </w:r>
      <w:r w:rsidRPr="00D51DD0">
        <w:rPr>
          <w:rtl/>
          <w:lang w:bidi="ar-IQ"/>
        </w:rPr>
        <w:t xml:space="preserve"> </w:t>
      </w:r>
      <w:r w:rsidRPr="00D51DD0">
        <w:rPr>
          <w:rFonts w:hint="cs"/>
          <w:rtl/>
          <w:lang w:bidi="ar-IQ"/>
        </w:rPr>
        <w:t>لتلك</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تمارس</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الجنوب</w:t>
      </w:r>
      <w:r w:rsidRPr="00D51DD0">
        <w:rPr>
          <w:rtl/>
          <w:lang w:bidi="ar-IQ"/>
        </w:rPr>
        <w:t xml:space="preserve"> </w:t>
      </w:r>
      <w:r w:rsidRPr="00D51DD0">
        <w:rPr>
          <w:rFonts w:hint="cs"/>
          <w:rtl/>
          <w:lang w:bidi="ar-IQ"/>
        </w:rPr>
        <w:t>الأفريقي،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الأفعال</w:t>
      </w:r>
      <w:r w:rsidRPr="00D51DD0">
        <w:rPr>
          <w:rtl/>
          <w:lang w:bidi="ar-IQ"/>
        </w:rPr>
        <w:t xml:space="preserve"> </w:t>
      </w:r>
      <w:r w:rsidRPr="00D51DD0">
        <w:rPr>
          <w:rFonts w:hint="cs"/>
          <w:rtl/>
          <w:lang w:bidi="ar-IQ"/>
        </w:rPr>
        <w:t>اللاإنسانية</w:t>
      </w:r>
      <w:r w:rsidRPr="00D51DD0">
        <w:rPr>
          <w:rtl/>
          <w:lang w:bidi="ar-IQ"/>
        </w:rPr>
        <w:t xml:space="preserve"> </w:t>
      </w:r>
      <w:r w:rsidRPr="00D51DD0">
        <w:rPr>
          <w:rFonts w:hint="cs"/>
          <w:rtl/>
          <w:lang w:bidi="ar-IQ"/>
        </w:rPr>
        <w:t>الآتية،</w:t>
      </w:r>
      <w:r w:rsidRPr="00D51DD0">
        <w:rPr>
          <w:rtl/>
          <w:lang w:bidi="ar-IQ"/>
        </w:rPr>
        <w:t xml:space="preserve"> </w:t>
      </w:r>
      <w:r w:rsidRPr="00D51DD0">
        <w:rPr>
          <w:rFonts w:hint="cs"/>
          <w:rtl/>
          <w:lang w:bidi="ar-IQ"/>
        </w:rPr>
        <w:t>المرتكبة</w:t>
      </w:r>
      <w:r w:rsidRPr="00D51DD0">
        <w:rPr>
          <w:rtl/>
          <w:lang w:bidi="ar-IQ"/>
        </w:rPr>
        <w:t xml:space="preserve"> </w:t>
      </w:r>
      <w:r w:rsidRPr="00D51DD0">
        <w:rPr>
          <w:rFonts w:hint="cs"/>
          <w:rtl/>
          <w:lang w:bidi="ar-IQ"/>
        </w:rPr>
        <w:t>لغرض</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وإدامة</w:t>
      </w:r>
      <w:r w:rsidRPr="00D51DD0">
        <w:rPr>
          <w:rtl/>
          <w:lang w:bidi="ar-IQ"/>
        </w:rPr>
        <w:t xml:space="preserve"> </w:t>
      </w:r>
      <w:r w:rsidRPr="00D51DD0">
        <w:rPr>
          <w:rFonts w:hint="cs"/>
          <w:rtl/>
          <w:lang w:bidi="ar-IQ"/>
        </w:rPr>
        <w:t>هيمنة</w:t>
      </w:r>
      <w:r w:rsidRPr="00D51DD0">
        <w:rPr>
          <w:rtl/>
          <w:lang w:bidi="ar-IQ"/>
        </w:rPr>
        <w:t xml:space="preserve"> </w:t>
      </w:r>
      <w:r w:rsidRPr="00D51DD0">
        <w:rPr>
          <w:rFonts w:hint="cs"/>
          <w:rtl/>
          <w:lang w:bidi="ar-IQ"/>
        </w:rPr>
        <w:t>فئة</w:t>
      </w:r>
      <w:r w:rsidRPr="00D51DD0">
        <w:rPr>
          <w:rtl/>
          <w:lang w:bidi="ar-IQ"/>
        </w:rPr>
        <w:t xml:space="preserve"> </w:t>
      </w:r>
      <w:r w:rsidRPr="00D51DD0">
        <w:rPr>
          <w:rFonts w:hint="cs"/>
          <w:rtl/>
          <w:lang w:bidi="ar-IQ"/>
        </w:rPr>
        <w:t>عنصرية</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البشر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فئة</w:t>
      </w:r>
      <w:r w:rsidRPr="00D51DD0">
        <w:rPr>
          <w:rtl/>
          <w:lang w:bidi="ar-IQ"/>
        </w:rPr>
        <w:t xml:space="preserve"> </w:t>
      </w:r>
      <w:r w:rsidRPr="00D51DD0">
        <w:rPr>
          <w:rFonts w:hint="cs"/>
          <w:rtl/>
          <w:lang w:bidi="ar-IQ"/>
        </w:rPr>
        <w:t>عنصرية</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البشر،</w:t>
      </w:r>
      <w:r w:rsidRPr="00D51DD0">
        <w:rPr>
          <w:rtl/>
          <w:lang w:bidi="ar-IQ"/>
        </w:rPr>
        <w:t xml:space="preserve"> </w:t>
      </w:r>
      <w:r w:rsidRPr="00D51DD0">
        <w:rPr>
          <w:rFonts w:hint="cs"/>
          <w:rtl/>
          <w:lang w:bidi="ar-IQ"/>
        </w:rPr>
        <w:t>واضطهادها</w:t>
      </w:r>
      <w:r w:rsidRPr="00D51DD0">
        <w:rPr>
          <w:rtl/>
          <w:lang w:bidi="ar-IQ"/>
        </w:rPr>
        <w:t xml:space="preserve"> </w:t>
      </w:r>
      <w:r w:rsidRPr="00D51DD0">
        <w:rPr>
          <w:rFonts w:hint="cs"/>
          <w:rtl/>
          <w:lang w:bidi="ar-IQ"/>
        </w:rPr>
        <w:t>إياها</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منهجية</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المادة</w:t>
      </w:r>
      <w:r w:rsidR="002154B3">
        <w:rPr>
          <w:rtl/>
          <w:lang w:bidi="ar-IQ"/>
        </w:rPr>
        <w:t xml:space="preserve"> (7)(2)</w:t>
      </w:r>
      <w:r w:rsidRPr="00D51DD0">
        <w:rPr>
          <w:rtl/>
          <w:lang w:bidi="ar-IQ"/>
        </w:rPr>
        <w:t xml:space="preserve">(ح) </w:t>
      </w:r>
      <w:r w:rsidRPr="00D51DD0">
        <w:rPr>
          <w:rFonts w:hint="cs"/>
          <w:rtl/>
          <w:lang w:bidi="ar-IQ"/>
        </w:rPr>
        <w:t>من</w:t>
      </w:r>
      <w:r w:rsidRPr="00D51DD0">
        <w:rPr>
          <w:rtl/>
          <w:lang w:bidi="ar-IQ"/>
        </w:rPr>
        <w:t xml:space="preserve"> </w:t>
      </w:r>
      <w:r w:rsidRPr="00D51DD0">
        <w:rPr>
          <w:rFonts w:hint="cs"/>
          <w:rtl/>
          <w:lang w:bidi="ar-IQ"/>
        </w:rPr>
        <w:t>نظام</w:t>
      </w:r>
      <w:r w:rsidRPr="00D51DD0">
        <w:rPr>
          <w:rtl/>
          <w:lang w:bidi="ar-IQ"/>
        </w:rPr>
        <w:t xml:space="preserve"> </w:t>
      </w:r>
      <w:r w:rsidRPr="00D51DD0">
        <w:rPr>
          <w:rFonts w:hint="cs"/>
          <w:rtl/>
          <w:lang w:bidi="ar-IQ"/>
        </w:rPr>
        <w:t>روما</w:t>
      </w:r>
      <w:r w:rsidRPr="00D51DD0">
        <w:rPr>
          <w:rtl/>
          <w:lang w:bidi="ar-IQ"/>
        </w:rPr>
        <w:t xml:space="preserve"> على أن جريمة الفصل العنصري تعني "أية </w:t>
      </w:r>
      <w:r w:rsidRPr="002154B3">
        <w:rPr>
          <w:rFonts w:hint="cs"/>
          <w:spacing w:val="-4"/>
          <w:rtl/>
          <w:lang w:bidi="ar-IQ"/>
        </w:rPr>
        <w:t>أفعال</w:t>
      </w:r>
      <w:r w:rsidRPr="002154B3">
        <w:rPr>
          <w:spacing w:val="-4"/>
          <w:rtl/>
          <w:lang w:bidi="ar-IQ"/>
        </w:rPr>
        <w:t xml:space="preserve"> </w:t>
      </w:r>
      <w:r w:rsidRPr="002154B3">
        <w:rPr>
          <w:rFonts w:hint="cs"/>
          <w:spacing w:val="-4"/>
          <w:rtl/>
          <w:lang w:bidi="ar-IQ"/>
        </w:rPr>
        <w:t>لا</w:t>
      </w:r>
      <w:r w:rsidRPr="002154B3">
        <w:rPr>
          <w:spacing w:val="-4"/>
          <w:rtl/>
          <w:lang w:bidi="ar-IQ"/>
        </w:rPr>
        <w:t xml:space="preserve"> </w:t>
      </w:r>
      <w:r w:rsidRPr="002154B3">
        <w:rPr>
          <w:rFonts w:hint="cs"/>
          <w:spacing w:val="-4"/>
          <w:rtl/>
          <w:lang w:bidi="ar-IQ"/>
        </w:rPr>
        <w:t>إنسانية</w:t>
      </w:r>
      <w:r w:rsidRPr="002154B3">
        <w:rPr>
          <w:spacing w:val="-4"/>
          <w:rtl/>
          <w:lang w:bidi="ar-IQ"/>
        </w:rPr>
        <w:t xml:space="preserve"> </w:t>
      </w:r>
      <w:r w:rsidRPr="002154B3">
        <w:rPr>
          <w:rFonts w:hint="cs"/>
          <w:spacing w:val="-4"/>
          <w:rtl/>
          <w:lang w:bidi="ar-IQ"/>
        </w:rPr>
        <w:t>تماثل</w:t>
      </w:r>
      <w:r w:rsidRPr="002154B3">
        <w:rPr>
          <w:spacing w:val="-4"/>
          <w:rtl/>
          <w:lang w:bidi="ar-IQ"/>
        </w:rPr>
        <w:t xml:space="preserve"> </w:t>
      </w:r>
      <w:r w:rsidRPr="002154B3">
        <w:rPr>
          <w:rFonts w:hint="cs"/>
          <w:spacing w:val="-4"/>
          <w:rtl/>
          <w:lang w:bidi="ar-IQ"/>
        </w:rPr>
        <w:t>في</w:t>
      </w:r>
      <w:r w:rsidRPr="002154B3">
        <w:rPr>
          <w:spacing w:val="-4"/>
          <w:rtl/>
          <w:lang w:bidi="ar-IQ"/>
        </w:rPr>
        <w:t xml:space="preserve"> </w:t>
      </w:r>
      <w:r w:rsidRPr="002154B3">
        <w:rPr>
          <w:rFonts w:hint="cs"/>
          <w:spacing w:val="-4"/>
          <w:rtl/>
          <w:lang w:bidi="ar-IQ"/>
        </w:rPr>
        <w:t>طابعها</w:t>
      </w:r>
      <w:r w:rsidRPr="002154B3">
        <w:rPr>
          <w:spacing w:val="-4"/>
          <w:rtl/>
          <w:lang w:bidi="ar-IQ"/>
        </w:rPr>
        <w:t xml:space="preserve"> </w:t>
      </w:r>
      <w:r w:rsidRPr="002154B3">
        <w:rPr>
          <w:rFonts w:hint="cs"/>
          <w:spacing w:val="-4"/>
          <w:rtl/>
          <w:lang w:bidi="ar-IQ"/>
        </w:rPr>
        <w:t>الأفعال</w:t>
      </w:r>
      <w:r w:rsidRPr="002154B3">
        <w:rPr>
          <w:spacing w:val="-4"/>
          <w:rtl/>
          <w:lang w:bidi="ar-IQ"/>
        </w:rPr>
        <w:t xml:space="preserve"> </w:t>
      </w:r>
      <w:r w:rsidRPr="002154B3">
        <w:rPr>
          <w:rFonts w:hint="cs"/>
          <w:spacing w:val="-4"/>
          <w:rtl/>
          <w:lang w:bidi="ar-IQ"/>
        </w:rPr>
        <w:t>المشار</w:t>
      </w:r>
      <w:r w:rsidRPr="002154B3">
        <w:rPr>
          <w:spacing w:val="-4"/>
          <w:rtl/>
          <w:lang w:bidi="ar-IQ"/>
        </w:rPr>
        <w:t xml:space="preserve"> </w:t>
      </w:r>
      <w:r w:rsidRPr="002154B3">
        <w:rPr>
          <w:rFonts w:hint="cs"/>
          <w:spacing w:val="-4"/>
          <w:rtl/>
          <w:lang w:bidi="ar-IQ"/>
        </w:rPr>
        <w:t>إليها</w:t>
      </w:r>
      <w:r w:rsidRPr="002154B3">
        <w:rPr>
          <w:spacing w:val="-4"/>
          <w:rtl/>
          <w:lang w:bidi="ar-IQ"/>
        </w:rPr>
        <w:t xml:space="preserve"> </w:t>
      </w:r>
      <w:r w:rsidRPr="002154B3">
        <w:rPr>
          <w:rFonts w:hint="cs"/>
          <w:spacing w:val="-4"/>
          <w:rtl/>
          <w:lang w:bidi="ar-IQ"/>
        </w:rPr>
        <w:t>في</w:t>
      </w:r>
      <w:r w:rsidRPr="002154B3">
        <w:rPr>
          <w:spacing w:val="-4"/>
          <w:rtl/>
          <w:lang w:bidi="ar-IQ"/>
        </w:rPr>
        <w:t xml:space="preserve"> </w:t>
      </w:r>
      <w:r w:rsidRPr="002154B3">
        <w:rPr>
          <w:rFonts w:hint="cs"/>
          <w:spacing w:val="-4"/>
          <w:rtl/>
          <w:lang w:bidi="ar-IQ"/>
        </w:rPr>
        <w:t>الفقرة</w:t>
      </w:r>
      <w:r w:rsidRPr="002154B3">
        <w:rPr>
          <w:spacing w:val="-4"/>
          <w:rtl/>
          <w:lang w:bidi="ar-IQ"/>
        </w:rPr>
        <w:t xml:space="preserve"> 1 </w:t>
      </w:r>
      <w:r w:rsidRPr="002154B3">
        <w:rPr>
          <w:rFonts w:hint="cs"/>
          <w:spacing w:val="-4"/>
          <w:rtl/>
          <w:lang w:bidi="ar-IQ"/>
        </w:rPr>
        <w:t>وترتكب</w:t>
      </w:r>
      <w:r w:rsidRPr="002154B3">
        <w:rPr>
          <w:spacing w:val="-4"/>
          <w:rtl/>
          <w:lang w:bidi="ar-IQ"/>
        </w:rPr>
        <w:t xml:space="preserve"> </w:t>
      </w:r>
      <w:r w:rsidRPr="002154B3">
        <w:rPr>
          <w:rFonts w:hint="cs"/>
          <w:spacing w:val="-4"/>
          <w:rtl/>
          <w:lang w:bidi="ar-IQ"/>
        </w:rPr>
        <w:t>في</w:t>
      </w:r>
      <w:r w:rsidRPr="002154B3">
        <w:rPr>
          <w:spacing w:val="-4"/>
          <w:rtl/>
          <w:lang w:bidi="ar-IQ"/>
        </w:rPr>
        <w:t xml:space="preserve"> </w:t>
      </w:r>
      <w:r w:rsidRPr="002154B3">
        <w:rPr>
          <w:rFonts w:hint="cs"/>
          <w:spacing w:val="-4"/>
          <w:rtl/>
          <w:lang w:bidi="ar-IQ"/>
        </w:rPr>
        <w:t>سياق</w:t>
      </w:r>
      <w:r w:rsidRPr="002154B3">
        <w:rPr>
          <w:spacing w:val="-4"/>
          <w:rtl/>
          <w:lang w:bidi="ar-IQ"/>
        </w:rPr>
        <w:t xml:space="preserve"> </w:t>
      </w:r>
      <w:r w:rsidRPr="002154B3">
        <w:rPr>
          <w:rFonts w:hint="cs"/>
          <w:spacing w:val="-4"/>
          <w:rtl/>
          <w:lang w:bidi="ar-IQ"/>
        </w:rPr>
        <w:t>نظام</w:t>
      </w:r>
      <w:r w:rsidRPr="002154B3">
        <w:rPr>
          <w:spacing w:val="-4"/>
          <w:rtl/>
          <w:lang w:bidi="ar-IQ"/>
        </w:rPr>
        <w:t xml:space="preserve"> </w:t>
      </w:r>
      <w:r w:rsidRPr="002154B3">
        <w:rPr>
          <w:rFonts w:hint="cs"/>
          <w:spacing w:val="-4"/>
          <w:rtl/>
          <w:lang w:bidi="ar-IQ"/>
        </w:rPr>
        <w:t>مؤسسي</w:t>
      </w:r>
      <w:r w:rsidRPr="00D51DD0">
        <w:rPr>
          <w:rtl/>
          <w:lang w:bidi="ar-IQ"/>
        </w:rPr>
        <w:t xml:space="preserve"> </w:t>
      </w:r>
      <w:r w:rsidRPr="00D51DD0">
        <w:rPr>
          <w:rFonts w:hint="cs"/>
          <w:rtl/>
          <w:lang w:bidi="ar-IQ"/>
        </w:rPr>
        <w:t>قوامه</w:t>
      </w:r>
      <w:r w:rsidRPr="00D51DD0">
        <w:rPr>
          <w:rtl/>
          <w:lang w:bidi="ar-IQ"/>
        </w:rPr>
        <w:t xml:space="preserve"> </w:t>
      </w:r>
      <w:r w:rsidRPr="00D51DD0">
        <w:rPr>
          <w:rFonts w:hint="cs"/>
          <w:rtl/>
          <w:lang w:bidi="ar-IQ"/>
        </w:rPr>
        <w:t>الاضطهاد</w:t>
      </w:r>
      <w:r w:rsidRPr="00D51DD0">
        <w:rPr>
          <w:rtl/>
          <w:lang w:bidi="ar-IQ"/>
        </w:rPr>
        <w:t xml:space="preserve"> </w:t>
      </w:r>
      <w:r w:rsidRPr="00D51DD0">
        <w:rPr>
          <w:rFonts w:hint="cs"/>
          <w:rtl/>
          <w:lang w:bidi="ar-IQ"/>
        </w:rPr>
        <w:t>المنهجي،</w:t>
      </w:r>
      <w:r w:rsidRPr="00D51DD0">
        <w:rPr>
          <w:rtl/>
          <w:lang w:bidi="ar-IQ"/>
        </w:rPr>
        <w:t xml:space="preserve"> </w:t>
      </w:r>
      <w:r w:rsidRPr="00D51DD0">
        <w:rPr>
          <w:rFonts w:hint="cs"/>
          <w:rtl/>
          <w:lang w:bidi="ar-IQ"/>
        </w:rPr>
        <w:t>والسيطرة</w:t>
      </w:r>
      <w:r w:rsidRPr="00D51DD0">
        <w:rPr>
          <w:rtl/>
          <w:lang w:bidi="ar-IQ"/>
        </w:rPr>
        <w:t xml:space="preserve"> </w:t>
      </w:r>
      <w:r w:rsidRPr="00D51DD0">
        <w:rPr>
          <w:rFonts w:hint="cs"/>
          <w:rtl/>
          <w:lang w:bidi="ar-IQ"/>
        </w:rPr>
        <w:t>المنهجية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جانب</w:t>
      </w:r>
      <w:r w:rsidRPr="00D51DD0">
        <w:rPr>
          <w:rtl/>
          <w:lang w:bidi="ar-IQ"/>
        </w:rPr>
        <w:t xml:space="preserve"> </w:t>
      </w:r>
      <w:r w:rsidRPr="00D51DD0">
        <w:rPr>
          <w:rFonts w:hint="cs"/>
          <w:rtl/>
          <w:lang w:bidi="ar-IQ"/>
        </w:rPr>
        <w:t>جماعة</w:t>
      </w:r>
      <w:r w:rsidRPr="00D51DD0">
        <w:rPr>
          <w:rtl/>
          <w:lang w:bidi="ar-IQ"/>
        </w:rPr>
        <w:t xml:space="preserve"> </w:t>
      </w:r>
      <w:r w:rsidRPr="00D51DD0">
        <w:rPr>
          <w:rFonts w:hint="cs"/>
          <w:rtl/>
          <w:lang w:bidi="ar-IQ"/>
        </w:rPr>
        <w:t>عرقية</w:t>
      </w:r>
      <w:r w:rsidRPr="00D51DD0">
        <w:rPr>
          <w:rtl/>
          <w:lang w:bidi="ar-IQ"/>
        </w:rPr>
        <w:t xml:space="preserve"> </w:t>
      </w:r>
      <w:r w:rsidRPr="00D51DD0">
        <w:rPr>
          <w:rFonts w:hint="cs"/>
          <w:rtl/>
          <w:lang w:bidi="ar-IQ"/>
        </w:rPr>
        <w:t>واحدة</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جماعة</w:t>
      </w:r>
      <w:r w:rsidR="002154B3">
        <w:rPr>
          <w:rtl/>
          <w:lang w:bidi="ar-IQ"/>
        </w:rPr>
        <w:t xml:space="preserve"> أو </w:t>
      </w:r>
      <w:r w:rsidRPr="00D51DD0">
        <w:rPr>
          <w:rFonts w:hint="cs"/>
          <w:rtl/>
          <w:lang w:bidi="ar-IQ"/>
        </w:rPr>
        <w:t>جماعات</w:t>
      </w:r>
      <w:r w:rsidRPr="00D51DD0">
        <w:rPr>
          <w:rtl/>
          <w:lang w:bidi="ar-IQ"/>
        </w:rPr>
        <w:t xml:space="preserve"> </w:t>
      </w:r>
      <w:r w:rsidRPr="00D51DD0">
        <w:rPr>
          <w:rFonts w:hint="cs"/>
          <w:rtl/>
          <w:lang w:bidi="ar-IQ"/>
        </w:rPr>
        <w:t>عرقية</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وترتكب</w:t>
      </w:r>
      <w:r w:rsidRPr="00D51DD0">
        <w:rPr>
          <w:rtl/>
          <w:lang w:bidi="ar-IQ"/>
        </w:rPr>
        <w:t xml:space="preserve"> </w:t>
      </w:r>
      <w:r w:rsidRPr="00D51DD0">
        <w:rPr>
          <w:rFonts w:hint="cs"/>
          <w:rtl/>
          <w:lang w:bidi="ar-IQ"/>
        </w:rPr>
        <w:t>بنيَة</w:t>
      </w:r>
      <w:r w:rsidRPr="00D51DD0">
        <w:rPr>
          <w:rtl/>
          <w:lang w:bidi="ar-IQ"/>
        </w:rPr>
        <w:t xml:space="preserve"> </w:t>
      </w:r>
      <w:r w:rsidRPr="00D51DD0">
        <w:rPr>
          <w:rFonts w:hint="cs"/>
          <w:rtl/>
          <w:lang w:bidi="ar-IQ"/>
        </w:rPr>
        <w:t>الإبقاء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النظام</w:t>
      </w:r>
      <w:r w:rsidRPr="00D51DD0">
        <w:rPr>
          <w:rtl/>
          <w:lang w:bidi="ar-IQ"/>
        </w:rPr>
        <w:t>"</w:t>
      </w:r>
      <w:r w:rsidRPr="00D51DD0">
        <w:rPr>
          <w:b/>
          <w:bCs/>
          <w:rtl/>
          <w:lang w:bidi="ar-IQ"/>
        </w:rPr>
        <w:t xml:space="preserve">. </w:t>
      </w:r>
    </w:p>
    <w:p w:rsidR="00DB66F2" w:rsidRPr="00D51DD0" w:rsidRDefault="00DB66F2" w:rsidP="00C63257">
      <w:pPr>
        <w:pStyle w:val="SingleTxtGA"/>
        <w:rPr>
          <w:b/>
          <w:bCs/>
          <w:lang w:bidi="ar-IQ"/>
        </w:rPr>
      </w:pPr>
      <w:r w:rsidRPr="00D51DD0">
        <w:rPr>
          <w:rFonts w:hint="cs"/>
          <w:rtl/>
          <w:lang w:bidi="ar-IQ"/>
        </w:rPr>
        <w:lastRenderedPageBreak/>
        <w:t>41-</w:t>
      </w:r>
      <w:r w:rsidRPr="00D51DD0">
        <w:rPr>
          <w:rFonts w:hint="cs"/>
          <w:rtl/>
          <w:lang w:bidi="ar-IQ"/>
        </w:rPr>
        <w:tab/>
        <w:t>وأما</w:t>
      </w:r>
      <w:r w:rsidRPr="00D51DD0">
        <w:rPr>
          <w:rtl/>
          <w:lang w:bidi="ar-IQ"/>
        </w:rPr>
        <w:t xml:space="preserve"> </w:t>
      </w:r>
      <w:r w:rsidRPr="00D51DD0">
        <w:rPr>
          <w:rFonts w:hint="cs"/>
          <w:rtl/>
          <w:lang w:bidi="ar-IQ"/>
        </w:rPr>
        <w:t>بالنسبة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سياق</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فلم</w:t>
      </w:r>
      <w:r w:rsidRPr="00D51DD0">
        <w:rPr>
          <w:rtl/>
          <w:lang w:bidi="ar-IQ"/>
        </w:rPr>
        <w:t xml:space="preserve"> </w:t>
      </w:r>
      <w:r w:rsidRPr="00D51DD0">
        <w:rPr>
          <w:rFonts w:hint="cs"/>
          <w:rtl/>
          <w:lang w:bidi="ar-IQ"/>
        </w:rPr>
        <w:t>يعد</w:t>
      </w:r>
      <w:r w:rsidRPr="00D51DD0">
        <w:rPr>
          <w:rtl/>
          <w:lang w:bidi="ar-IQ"/>
        </w:rPr>
        <w:t xml:space="preserve"> </w:t>
      </w:r>
      <w:r w:rsidRPr="00D51DD0">
        <w:rPr>
          <w:rFonts w:hint="cs"/>
          <w:rtl/>
          <w:lang w:bidi="ar-IQ"/>
        </w:rPr>
        <w:t>الحديث</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الموضوع</w:t>
      </w:r>
      <w:r w:rsidRPr="00D51DD0">
        <w:rPr>
          <w:rtl/>
          <w:lang w:bidi="ar-IQ"/>
        </w:rPr>
        <w:t xml:space="preserve"> </w:t>
      </w:r>
      <w:r w:rsidRPr="00D51DD0">
        <w:rPr>
          <w:rFonts w:hint="cs"/>
          <w:rtl/>
          <w:lang w:bidi="ar-IQ"/>
        </w:rPr>
        <w:t>نظرياً</w:t>
      </w:r>
      <w:r w:rsidR="002154B3">
        <w:rPr>
          <w:rtl/>
          <w:lang w:bidi="ar-IQ"/>
        </w:rPr>
        <w:t xml:space="preserve"> أو </w:t>
      </w:r>
      <w:r w:rsidRPr="00D51DD0">
        <w:rPr>
          <w:rFonts w:hint="cs"/>
          <w:rtl/>
          <w:lang w:bidi="ar-IQ"/>
        </w:rPr>
        <w:t>وصفياً</w:t>
      </w:r>
      <w:r w:rsidR="002154B3">
        <w:rPr>
          <w:rtl/>
          <w:lang w:bidi="ar-IQ"/>
        </w:rPr>
        <w:t xml:space="preserve"> أو </w:t>
      </w:r>
      <w:r w:rsidRPr="00D51DD0">
        <w:rPr>
          <w:rFonts w:hint="cs"/>
          <w:rtl/>
          <w:lang w:bidi="ar-IQ"/>
        </w:rPr>
        <w:t>سياساً،</w:t>
      </w:r>
      <w:r w:rsidRPr="00D51DD0">
        <w:rPr>
          <w:rtl/>
          <w:lang w:bidi="ar-IQ"/>
        </w:rPr>
        <w:t xml:space="preserve"> بل اكتسب من جديد صفة قانونية </w:t>
      </w:r>
      <w:proofErr w:type="gramStart"/>
      <w:r w:rsidRPr="00D51DD0">
        <w:rPr>
          <w:rtl/>
          <w:lang w:bidi="ar-IQ"/>
        </w:rPr>
        <w:t>صرفة</w:t>
      </w:r>
      <w:proofErr w:type="gramEnd"/>
      <w:r w:rsidRPr="00D51DD0">
        <w:rPr>
          <w:rtl/>
          <w:lang w:bidi="ar-IQ"/>
        </w:rPr>
        <w:t xml:space="preserve"> تتخذ من تعريف الفصل العنصري كجريمة ضد الإنسانية مقياساً لها. إذ </w:t>
      </w:r>
      <w:r w:rsidRPr="00D51DD0">
        <w:rPr>
          <w:rFonts w:hint="cs"/>
          <w:rtl/>
          <w:lang w:bidi="ar-IQ"/>
        </w:rPr>
        <w:t>أن</w:t>
      </w:r>
      <w:r w:rsidRPr="00D51DD0">
        <w:rPr>
          <w:rtl/>
          <w:lang w:bidi="ar-IQ"/>
        </w:rPr>
        <w:t xml:space="preserve"> </w:t>
      </w:r>
      <w:r w:rsidRPr="00D51DD0">
        <w:rPr>
          <w:rFonts w:hint="cs"/>
          <w:rtl/>
          <w:lang w:bidi="ar-IQ"/>
        </w:rPr>
        <w:t>العديد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المؤسسات</w:t>
      </w:r>
      <w:r w:rsidRPr="00D51DD0">
        <w:rPr>
          <w:rtl/>
          <w:lang w:bidi="ar-IQ"/>
        </w:rPr>
        <w:t xml:space="preserve"> الأممية </w:t>
      </w:r>
      <w:r w:rsidRPr="00D51DD0">
        <w:rPr>
          <w:rFonts w:hint="cs"/>
          <w:rtl/>
          <w:lang w:bidi="ar-IQ"/>
        </w:rPr>
        <w:t>والمرجعية</w:t>
      </w:r>
      <w:r w:rsidRPr="00D51DD0">
        <w:rPr>
          <w:rtl/>
          <w:lang w:bidi="ar-IQ"/>
        </w:rPr>
        <w:t xml:space="preserve"> في القانون الدولي قد وضحت بوجود قرائن قاطعة على أن </w:t>
      </w:r>
      <w:r w:rsidRPr="00D51DD0">
        <w:rPr>
          <w:rFonts w:hint="cs"/>
          <w:rtl/>
          <w:lang w:bidi="ar-IQ"/>
        </w:rPr>
        <w:t>جريمة</w:t>
      </w:r>
      <w:r w:rsidRPr="00D51DD0">
        <w:rPr>
          <w:rtl/>
          <w:lang w:bidi="ar-IQ"/>
        </w:rPr>
        <w:t xml:space="preserve"> الفصل العنصري ترتكب في هذا السياق، ومن الأمثلة على ذلك: </w:t>
      </w:r>
    </w:p>
    <w:p w:rsidR="00DB66F2" w:rsidRPr="00D51DD0" w:rsidRDefault="00DB66F2" w:rsidP="002B5BC8">
      <w:pPr>
        <w:pStyle w:val="SingleTxtGA"/>
        <w:rPr>
          <w:lang w:bidi="ar-IQ"/>
        </w:rPr>
      </w:pPr>
      <w:r w:rsidRPr="00D51DD0">
        <w:rPr>
          <w:rtl/>
          <w:lang w:bidi="ar-IQ"/>
        </w:rPr>
        <w:tab/>
      </w:r>
      <w:r w:rsidRPr="00D51DD0">
        <w:rPr>
          <w:rFonts w:hint="cs"/>
          <w:rtl/>
          <w:lang w:bidi="ar-IQ"/>
        </w:rPr>
        <w:t>(أ)</w:t>
      </w:r>
      <w:r w:rsidRPr="00D51DD0">
        <w:rPr>
          <w:rFonts w:hint="cs"/>
          <w:rtl/>
          <w:lang w:bidi="ar-IQ"/>
        </w:rPr>
        <w:tab/>
        <w:t>أشارت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ملاحظاتها</w:t>
      </w:r>
      <w:r w:rsidRPr="00D51DD0">
        <w:rPr>
          <w:rtl/>
          <w:lang w:bidi="ar-IQ"/>
        </w:rPr>
        <w:t xml:space="preserve"> الختامية لعام</w:t>
      </w:r>
      <w:r w:rsidRPr="00D51DD0">
        <w:rPr>
          <w:rFonts w:hint="cs"/>
          <w:rtl/>
          <w:lang w:bidi="ar-IQ"/>
        </w:rPr>
        <w:t> </w:t>
      </w:r>
      <w:r w:rsidRPr="00D51DD0">
        <w:rPr>
          <w:rtl/>
          <w:lang w:bidi="ar-IQ"/>
        </w:rPr>
        <w:t>2012 بأن</w:t>
      </w:r>
      <w:r w:rsidRPr="00D51DD0">
        <w:rPr>
          <w:rFonts w:hint="cs"/>
          <w:rtl/>
          <w:lang w:bidi="ar-IQ"/>
        </w:rPr>
        <w:t>ها</w:t>
      </w:r>
      <w:r w:rsidRPr="00D51DD0">
        <w:rPr>
          <w:rtl/>
          <w:lang w:bidi="ar-IQ"/>
        </w:rPr>
        <w:t xml:space="preserve"> تشعر "</w:t>
      </w:r>
      <w:r w:rsidRPr="00D51DD0">
        <w:rPr>
          <w:rFonts w:hint="cs"/>
          <w:rtl/>
          <w:lang w:bidi="ar-IQ"/>
        </w:rPr>
        <w:t>بقلق</w:t>
      </w:r>
      <w:r w:rsidRPr="00D51DD0">
        <w:rPr>
          <w:rtl/>
          <w:lang w:bidi="ar-IQ"/>
        </w:rPr>
        <w:t xml:space="preserve"> </w:t>
      </w:r>
      <w:r w:rsidRPr="00D51DD0">
        <w:rPr>
          <w:rFonts w:hint="cs"/>
          <w:rtl/>
          <w:lang w:bidi="ar-IQ"/>
        </w:rPr>
        <w:t>بالغ</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نتائج</w:t>
      </w:r>
      <w:r w:rsidRPr="00D51DD0">
        <w:rPr>
          <w:rtl/>
          <w:lang w:bidi="ar-IQ"/>
        </w:rPr>
        <w:t xml:space="preserve"> </w:t>
      </w:r>
      <w:r w:rsidRPr="00D51DD0">
        <w:rPr>
          <w:rFonts w:hint="cs"/>
          <w:rtl/>
          <w:lang w:bidi="ar-IQ"/>
        </w:rPr>
        <w:t>السياسات</w:t>
      </w:r>
      <w:r w:rsidRPr="00D51DD0">
        <w:rPr>
          <w:rtl/>
          <w:lang w:bidi="ar-IQ"/>
        </w:rPr>
        <w:t xml:space="preserve"> </w:t>
      </w:r>
      <w:r w:rsidRPr="00D51DD0">
        <w:rPr>
          <w:rFonts w:hint="cs"/>
          <w:rtl/>
          <w:lang w:bidi="ar-IQ"/>
        </w:rPr>
        <w:t>والممارسات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تمثل</w:t>
      </w:r>
      <w:r w:rsidRPr="00D51DD0">
        <w:rPr>
          <w:rtl/>
          <w:lang w:bidi="ar-IQ"/>
        </w:rPr>
        <w:t xml:space="preserve"> </w:t>
      </w:r>
      <w:r w:rsidRPr="00D51DD0">
        <w:rPr>
          <w:rFonts w:hint="cs"/>
          <w:rtl/>
          <w:lang w:bidi="ar-IQ"/>
        </w:rPr>
        <w:t>عملية</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فعلية،</w:t>
      </w:r>
      <w:r w:rsidRPr="00D51DD0">
        <w:rPr>
          <w:rtl/>
          <w:lang w:bidi="ar-IQ"/>
        </w:rPr>
        <w:t xml:space="preserve"> </w:t>
      </w:r>
      <w:r w:rsidRPr="00D51DD0">
        <w:rPr>
          <w:rFonts w:hint="cs"/>
          <w:rtl/>
          <w:lang w:bidi="ar-IQ"/>
        </w:rPr>
        <w:t>ومنها</w:t>
      </w:r>
      <w:r w:rsidRPr="00D51DD0">
        <w:rPr>
          <w:rtl/>
          <w:lang w:bidi="ar-IQ"/>
        </w:rPr>
        <w:t xml:space="preserve"> </w:t>
      </w:r>
      <w:r w:rsidRPr="00D51DD0">
        <w:rPr>
          <w:rFonts w:hint="cs"/>
          <w:rtl/>
          <w:lang w:bidi="ar-IQ"/>
        </w:rPr>
        <w:t>تطبيق</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الطرف</w:t>
      </w:r>
      <w:r w:rsidRPr="00D51DD0">
        <w:rPr>
          <w:rtl/>
          <w:lang w:bidi="ar-IQ"/>
        </w:rPr>
        <w:t xml:space="preserve"> </w:t>
      </w:r>
      <w:r w:rsidRPr="00D51DD0">
        <w:rPr>
          <w:rFonts w:hint="cs"/>
          <w:rtl/>
          <w:lang w:bidi="ar-IQ"/>
        </w:rPr>
        <w:t>لنظامين</w:t>
      </w:r>
      <w:r w:rsidRPr="00D51DD0">
        <w:rPr>
          <w:rtl/>
          <w:lang w:bidi="ar-IQ"/>
        </w:rPr>
        <w:t xml:space="preserve"> </w:t>
      </w:r>
      <w:r w:rsidRPr="00D51DD0">
        <w:rPr>
          <w:rFonts w:hint="cs"/>
          <w:rtl/>
          <w:lang w:bidi="ar-IQ"/>
        </w:rPr>
        <w:t>قضائيين</w:t>
      </w:r>
      <w:r w:rsidRPr="00D51DD0">
        <w:rPr>
          <w:rtl/>
          <w:lang w:bidi="ar-IQ"/>
        </w:rPr>
        <w:t xml:space="preserve"> </w:t>
      </w:r>
      <w:r w:rsidRPr="00D51DD0">
        <w:rPr>
          <w:rFonts w:hint="cs"/>
          <w:rtl/>
          <w:lang w:bidi="ar-IQ"/>
        </w:rPr>
        <w:t>منفصلين</w:t>
      </w:r>
      <w:r w:rsidRPr="00D51DD0">
        <w:rPr>
          <w:rtl/>
          <w:lang w:bidi="ar-IQ"/>
        </w:rPr>
        <w:t xml:space="preserve"> </w:t>
      </w:r>
      <w:r w:rsidRPr="00D51DD0">
        <w:rPr>
          <w:rFonts w:hint="cs"/>
          <w:rtl/>
          <w:lang w:bidi="ar-IQ"/>
        </w:rPr>
        <w:t>تمام</w:t>
      </w:r>
      <w:r w:rsidR="002154B3">
        <w:rPr>
          <w:rFonts w:hint="cs"/>
          <w:rtl/>
          <w:lang w:bidi="ar-IQ"/>
        </w:rPr>
        <w:t>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وإنشائها</w:t>
      </w:r>
      <w:r w:rsidRPr="00D51DD0">
        <w:rPr>
          <w:rtl/>
          <w:lang w:bidi="ar-IQ"/>
        </w:rPr>
        <w:t xml:space="preserve"> </w:t>
      </w:r>
      <w:r w:rsidRPr="00D51DD0">
        <w:rPr>
          <w:rFonts w:hint="cs"/>
          <w:rtl/>
          <w:lang w:bidi="ar-IQ"/>
        </w:rPr>
        <w:t>لمؤسسات</w:t>
      </w:r>
      <w:r w:rsidRPr="00D51DD0">
        <w:rPr>
          <w:rtl/>
          <w:lang w:bidi="ar-IQ"/>
        </w:rPr>
        <w:t xml:space="preserve"> </w:t>
      </w:r>
      <w:r w:rsidRPr="00D51DD0">
        <w:rPr>
          <w:rFonts w:hint="cs"/>
          <w:rtl/>
          <w:lang w:bidi="ar-IQ"/>
        </w:rPr>
        <w:t>منفصلة</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من</w:t>
      </w:r>
      <w:r w:rsidRPr="00D51DD0">
        <w:rPr>
          <w:rtl/>
          <w:lang w:bidi="ar-IQ"/>
        </w:rPr>
        <w:t xml:space="preserve"> </w:t>
      </w:r>
      <w:r w:rsidR="002B5BC8">
        <w:rPr>
          <w:rFonts w:hint="cs"/>
          <w:rtl/>
          <w:lang w:bidi="ar-IQ"/>
        </w:rPr>
        <w:t xml:space="preserve">المجتمعات </w:t>
      </w:r>
      <w:r w:rsidRPr="00D51DD0">
        <w:rPr>
          <w:rFonts w:hint="cs"/>
          <w:rtl/>
          <w:lang w:bidi="ar-IQ"/>
        </w:rPr>
        <w:t>اليهودية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الشرعية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جهة،</w:t>
      </w:r>
      <w:r w:rsidRPr="00D51DD0">
        <w:rPr>
          <w:rtl/>
          <w:lang w:bidi="ar-IQ"/>
        </w:rPr>
        <w:t xml:space="preserve"> </w:t>
      </w:r>
      <w:r w:rsidRPr="00D51DD0">
        <w:rPr>
          <w:rFonts w:hint="cs"/>
          <w:rtl/>
          <w:lang w:bidi="ar-IQ"/>
        </w:rPr>
        <w:t>والسكان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المقيمين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المدن</w:t>
      </w:r>
      <w:r w:rsidRPr="00D51DD0">
        <w:rPr>
          <w:rtl/>
          <w:lang w:bidi="ar-IQ"/>
        </w:rPr>
        <w:t xml:space="preserve"> </w:t>
      </w:r>
      <w:r w:rsidRPr="00D51DD0">
        <w:rPr>
          <w:rFonts w:hint="cs"/>
          <w:rtl/>
          <w:lang w:bidi="ar-IQ"/>
        </w:rPr>
        <w:t>والقرى</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جهة</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هال</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خاص</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المحكم</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مجموعتين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الناس</w:t>
      </w:r>
      <w:r w:rsidRPr="00D51DD0">
        <w:rPr>
          <w:rtl/>
          <w:lang w:bidi="ar-IQ"/>
        </w:rPr>
        <w:t xml:space="preserve"> </w:t>
      </w:r>
      <w:r w:rsidRPr="00D51DD0">
        <w:rPr>
          <w:rFonts w:hint="cs"/>
          <w:rtl/>
          <w:lang w:bidi="ar-IQ"/>
        </w:rPr>
        <w:t>تعيشان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أرض</w:t>
      </w:r>
      <w:r w:rsidRPr="00D51DD0">
        <w:rPr>
          <w:rtl/>
          <w:lang w:bidi="ar-IQ"/>
        </w:rPr>
        <w:t xml:space="preserve"> </w:t>
      </w:r>
      <w:r w:rsidRPr="00D51DD0">
        <w:rPr>
          <w:rFonts w:hint="cs"/>
          <w:rtl/>
          <w:lang w:bidi="ar-IQ"/>
        </w:rPr>
        <w:t>واحدة</w:t>
      </w:r>
      <w:r w:rsidRPr="00D51DD0">
        <w:rPr>
          <w:rtl/>
          <w:lang w:bidi="ar-IQ"/>
        </w:rPr>
        <w:t xml:space="preserve"> </w:t>
      </w:r>
      <w:r w:rsidRPr="00D51DD0">
        <w:rPr>
          <w:rFonts w:hint="cs"/>
          <w:rtl/>
          <w:lang w:bidi="ar-IQ"/>
        </w:rPr>
        <w:t>لكنهما</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تتمتعان</w:t>
      </w:r>
      <w:r w:rsidRPr="00D51DD0">
        <w:rPr>
          <w:rtl/>
          <w:lang w:bidi="ar-IQ"/>
        </w:rPr>
        <w:t xml:space="preserve"> </w:t>
      </w:r>
      <w:r w:rsidRPr="00D51DD0">
        <w:rPr>
          <w:rFonts w:hint="cs"/>
          <w:rtl/>
          <w:lang w:bidi="ar-IQ"/>
        </w:rPr>
        <w:t>بالمساواة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استخدام</w:t>
      </w:r>
      <w:r w:rsidRPr="00D51DD0">
        <w:rPr>
          <w:rtl/>
          <w:lang w:bidi="ar-IQ"/>
        </w:rPr>
        <w:t xml:space="preserve"> </w:t>
      </w:r>
      <w:r w:rsidRPr="00D51DD0">
        <w:rPr>
          <w:rFonts w:hint="cs"/>
          <w:rtl/>
          <w:lang w:bidi="ar-IQ"/>
        </w:rPr>
        <w:t>الطرقات</w:t>
      </w:r>
      <w:r w:rsidRPr="00D51DD0">
        <w:rPr>
          <w:rtl/>
          <w:lang w:bidi="ar-IQ"/>
        </w:rPr>
        <w:t xml:space="preserve"> </w:t>
      </w:r>
      <w:r w:rsidRPr="00D51DD0">
        <w:rPr>
          <w:rFonts w:hint="cs"/>
          <w:rtl/>
          <w:lang w:bidi="ar-IQ"/>
        </w:rPr>
        <w:t>والبنى</w:t>
      </w:r>
      <w:r w:rsidRPr="00D51DD0">
        <w:rPr>
          <w:rtl/>
          <w:lang w:bidi="ar-IQ"/>
        </w:rPr>
        <w:t xml:space="preserve"> </w:t>
      </w:r>
      <w:r w:rsidRPr="00D51DD0">
        <w:rPr>
          <w:rFonts w:hint="cs"/>
          <w:rtl/>
          <w:lang w:bidi="ar-IQ"/>
        </w:rPr>
        <w:t>التحتية</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بالمساواة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الحصول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الخدمات</w:t>
      </w:r>
      <w:r w:rsidRPr="00D51DD0">
        <w:rPr>
          <w:rtl/>
          <w:lang w:bidi="ar-IQ"/>
        </w:rPr>
        <w:t xml:space="preserve"> </w:t>
      </w:r>
      <w:r w:rsidRPr="00D51DD0">
        <w:rPr>
          <w:rFonts w:hint="cs"/>
          <w:rtl/>
          <w:lang w:bidi="ar-IQ"/>
        </w:rPr>
        <w:t>الأساسية</w:t>
      </w:r>
      <w:r w:rsidRPr="00D51DD0">
        <w:rPr>
          <w:rtl/>
          <w:lang w:bidi="ar-IQ"/>
        </w:rPr>
        <w:t xml:space="preserve"> </w:t>
      </w:r>
      <w:r w:rsidRPr="00D51DD0">
        <w:rPr>
          <w:rFonts w:hint="cs"/>
          <w:rtl/>
          <w:lang w:bidi="ar-IQ"/>
        </w:rPr>
        <w:t>والوصول</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الموارد</w:t>
      </w:r>
      <w:r w:rsidRPr="00D51DD0">
        <w:rPr>
          <w:rtl/>
          <w:lang w:bidi="ar-IQ"/>
        </w:rPr>
        <w:t xml:space="preserve"> </w:t>
      </w:r>
      <w:r w:rsidRPr="00D51DD0">
        <w:rPr>
          <w:rFonts w:hint="cs"/>
          <w:rtl/>
          <w:lang w:bidi="ar-IQ"/>
        </w:rPr>
        <w:t>المائية</w:t>
      </w:r>
      <w:r w:rsidRPr="00D51DD0">
        <w:rPr>
          <w:rtl/>
          <w:lang w:bidi="ar-IQ"/>
        </w:rPr>
        <w:t xml:space="preserve">. </w:t>
      </w:r>
      <w:r w:rsidRPr="00D51DD0">
        <w:rPr>
          <w:rFonts w:hint="cs"/>
          <w:rtl/>
          <w:lang w:bidi="ar-IQ"/>
        </w:rPr>
        <w:t>ويتجسد</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بتنفيذ</w:t>
      </w:r>
      <w:r w:rsidRPr="00D51DD0">
        <w:rPr>
          <w:rtl/>
          <w:lang w:bidi="ar-IQ"/>
        </w:rPr>
        <w:t xml:space="preserve"> </w:t>
      </w:r>
      <w:r w:rsidRPr="00D51DD0">
        <w:rPr>
          <w:rFonts w:hint="cs"/>
          <w:rtl/>
          <w:lang w:bidi="ar-IQ"/>
        </w:rPr>
        <w:t>مجموعة</w:t>
      </w:r>
      <w:r w:rsidRPr="00D51DD0">
        <w:rPr>
          <w:rtl/>
          <w:lang w:bidi="ar-IQ"/>
        </w:rPr>
        <w:t xml:space="preserve"> </w:t>
      </w:r>
      <w:r w:rsidRPr="00D51DD0">
        <w:rPr>
          <w:rFonts w:hint="cs"/>
          <w:rtl/>
          <w:lang w:bidi="ar-IQ"/>
        </w:rPr>
        <w:t>معقدة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القيود</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حركة</w:t>
      </w:r>
      <w:r w:rsidRPr="00D51DD0">
        <w:rPr>
          <w:rtl/>
          <w:lang w:bidi="ar-IQ"/>
        </w:rPr>
        <w:t xml:space="preserve"> </w:t>
      </w:r>
      <w:r w:rsidRPr="00D51DD0">
        <w:rPr>
          <w:rFonts w:hint="cs"/>
          <w:rtl/>
          <w:lang w:bidi="ar-IQ"/>
        </w:rPr>
        <w:t>الناس</w:t>
      </w:r>
      <w:r w:rsidRPr="00D51DD0">
        <w:rPr>
          <w:rtl/>
          <w:lang w:bidi="ar-IQ"/>
        </w:rPr>
        <w:t xml:space="preserve"> </w:t>
      </w:r>
      <w:r w:rsidRPr="00D51DD0">
        <w:rPr>
          <w:rFonts w:hint="cs"/>
          <w:rtl/>
          <w:lang w:bidi="ar-IQ"/>
        </w:rPr>
        <w:t>تشمل</w:t>
      </w:r>
      <w:r w:rsidRPr="00D51DD0">
        <w:rPr>
          <w:rtl/>
          <w:lang w:bidi="ar-IQ"/>
        </w:rPr>
        <w:t xml:space="preserve"> </w:t>
      </w:r>
      <w:r w:rsidRPr="00D51DD0">
        <w:rPr>
          <w:rFonts w:hint="cs"/>
          <w:rtl/>
          <w:lang w:bidi="ar-IQ"/>
        </w:rPr>
        <w:t>الجدار</w:t>
      </w:r>
      <w:r w:rsidRPr="00D51DD0">
        <w:rPr>
          <w:rtl/>
          <w:lang w:bidi="ar-IQ"/>
        </w:rPr>
        <w:t xml:space="preserve"> </w:t>
      </w:r>
      <w:r w:rsidRPr="00D51DD0">
        <w:rPr>
          <w:rFonts w:hint="cs"/>
          <w:rtl/>
          <w:lang w:bidi="ar-IQ"/>
        </w:rPr>
        <w:t>الفاصل</w:t>
      </w:r>
      <w:r w:rsidRPr="00D51DD0">
        <w:rPr>
          <w:rtl/>
          <w:lang w:bidi="ar-IQ"/>
        </w:rPr>
        <w:t xml:space="preserve"> </w:t>
      </w:r>
      <w:r w:rsidRPr="00D51DD0">
        <w:rPr>
          <w:rFonts w:hint="cs"/>
          <w:rtl/>
          <w:lang w:bidi="ar-IQ"/>
        </w:rPr>
        <w:t>وحواجز</w:t>
      </w:r>
      <w:r w:rsidRPr="00D51DD0">
        <w:rPr>
          <w:rtl/>
          <w:lang w:bidi="ar-IQ"/>
        </w:rPr>
        <w:t xml:space="preserve"> </w:t>
      </w:r>
      <w:r w:rsidRPr="00D51DD0">
        <w:rPr>
          <w:rFonts w:hint="cs"/>
          <w:rtl/>
          <w:lang w:bidi="ar-IQ"/>
        </w:rPr>
        <w:t>الطرقات</w:t>
      </w:r>
      <w:r w:rsidRPr="00D51DD0">
        <w:rPr>
          <w:rtl/>
          <w:lang w:bidi="ar-IQ"/>
        </w:rPr>
        <w:t xml:space="preserve"> </w:t>
      </w:r>
      <w:r w:rsidRPr="00D51DD0">
        <w:rPr>
          <w:rFonts w:hint="cs"/>
          <w:rtl/>
          <w:lang w:bidi="ar-IQ"/>
        </w:rPr>
        <w:t>وإلزام</w:t>
      </w:r>
      <w:r w:rsidRPr="00D51DD0">
        <w:rPr>
          <w:rtl/>
          <w:lang w:bidi="ar-IQ"/>
        </w:rPr>
        <w:t xml:space="preserve"> </w:t>
      </w:r>
      <w:r w:rsidRPr="00D51DD0">
        <w:rPr>
          <w:rFonts w:hint="cs"/>
          <w:rtl/>
          <w:lang w:bidi="ar-IQ"/>
        </w:rPr>
        <w:t>الفئتين</w:t>
      </w:r>
      <w:r w:rsidRPr="00D51DD0">
        <w:rPr>
          <w:rtl/>
          <w:lang w:bidi="ar-IQ"/>
        </w:rPr>
        <w:t xml:space="preserve"> </w:t>
      </w:r>
      <w:r w:rsidRPr="00D51DD0">
        <w:rPr>
          <w:rFonts w:hint="cs"/>
          <w:rtl/>
          <w:lang w:bidi="ar-IQ"/>
        </w:rPr>
        <w:t>باستخدام</w:t>
      </w:r>
      <w:r w:rsidRPr="00D51DD0">
        <w:rPr>
          <w:rtl/>
          <w:lang w:bidi="ar-IQ"/>
        </w:rPr>
        <w:t xml:space="preserve"> </w:t>
      </w:r>
      <w:r w:rsidRPr="00D51DD0">
        <w:rPr>
          <w:rFonts w:hint="cs"/>
          <w:rtl/>
          <w:lang w:bidi="ar-IQ"/>
        </w:rPr>
        <w:t>طرق</w:t>
      </w:r>
      <w:r w:rsidRPr="00D51DD0">
        <w:rPr>
          <w:rtl/>
          <w:lang w:bidi="ar-IQ"/>
        </w:rPr>
        <w:t xml:space="preserve"> </w:t>
      </w:r>
      <w:r w:rsidRPr="00D51DD0">
        <w:rPr>
          <w:rFonts w:hint="cs"/>
          <w:rtl/>
          <w:lang w:bidi="ar-IQ"/>
        </w:rPr>
        <w:t>منفصلة</w:t>
      </w:r>
      <w:r w:rsidRPr="00D51DD0">
        <w:rPr>
          <w:rtl/>
          <w:lang w:bidi="ar-IQ"/>
        </w:rPr>
        <w:t xml:space="preserve"> </w:t>
      </w:r>
      <w:r w:rsidRPr="00D51DD0">
        <w:rPr>
          <w:rFonts w:hint="cs"/>
          <w:rtl/>
          <w:lang w:bidi="ar-IQ"/>
        </w:rPr>
        <w:t>ونظام</w:t>
      </w:r>
      <w:r w:rsidRPr="00D51DD0">
        <w:rPr>
          <w:rtl/>
          <w:lang w:bidi="ar-IQ"/>
        </w:rPr>
        <w:t xml:space="preserve"> </w:t>
      </w:r>
      <w:r w:rsidRPr="00D51DD0">
        <w:rPr>
          <w:rFonts w:hint="cs"/>
          <w:rtl/>
          <w:lang w:bidi="ar-IQ"/>
        </w:rPr>
        <w:t>تصاريح</w:t>
      </w:r>
      <w:r w:rsidRPr="00D51DD0">
        <w:rPr>
          <w:rtl/>
          <w:lang w:bidi="ar-IQ"/>
        </w:rPr>
        <w:t xml:space="preserve"> </w:t>
      </w:r>
      <w:r w:rsidRPr="00D51DD0">
        <w:rPr>
          <w:rFonts w:hint="cs"/>
          <w:rtl/>
          <w:lang w:bidi="ar-IQ"/>
        </w:rPr>
        <w:t>يؤثر</w:t>
      </w:r>
      <w:r w:rsidRPr="00D51DD0">
        <w:rPr>
          <w:rtl/>
          <w:lang w:bidi="ar-IQ"/>
        </w:rPr>
        <w:t xml:space="preserve"> </w:t>
      </w:r>
      <w:r w:rsidRPr="00D51DD0">
        <w:rPr>
          <w:rFonts w:hint="cs"/>
          <w:rtl/>
          <w:lang w:bidi="ar-IQ"/>
        </w:rPr>
        <w:t>فقط</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السكان</w:t>
      </w:r>
      <w:r w:rsidRPr="00D51DD0">
        <w:rPr>
          <w:rtl/>
          <w:lang w:bidi="ar-IQ"/>
        </w:rPr>
        <w:t xml:space="preserve"> </w:t>
      </w:r>
      <w:r w:rsidRPr="00D51DD0">
        <w:rPr>
          <w:rFonts w:hint="cs"/>
          <w:rtl/>
          <w:lang w:bidi="ar-IQ"/>
        </w:rPr>
        <w:t>الفلسطينيين</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30"/>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5B4492" w:rsidRDefault="00DB66F2" w:rsidP="00C63257">
      <w:pPr>
        <w:pStyle w:val="SingleTxtGA"/>
        <w:rPr>
          <w:spacing w:val="-4"/>
          <w:lang w:bidi="ar-IQ"/>
        </w:rPr>
      </w:pPr>
      <w:r w:rsidRPr="005B4492">
        <w:rPr>
          <w:spacing w:val="-4"/>
          <w:rtl/>
          <w:lang w:bidi="ar-IQ"/>
        </w:rPr>
        <w:tab/>
        <w:t>(ب)</w:t>
      </w:r>
      <w:r w:rsidRPr="005B4492">
        <w:rPr>
          <w:spacing w:val="-4"/>
          <w:rtl/>
          <w:lang w:bidi="ar-IQ"/>
        </w:rPr>
        <w:tab/>
      </w:r>
      <w:r w:rsidRPr="005B4492">
        <w:rPr>
          <w:rFonts w:hint="eastAsia"/>
          <w:spacing w:val="-4"/>
          <w:rtl/>
          <w:lang w:bidi="ar-IQ"/>
        </w:rPr>
        <w:t>أشار</w:t>
      </w:r>
      <w:r w:rsidRPr="005B4492">
        <w:rPr>
          <w:spacing w:val="-4"/>
          <w:rtl/>
          <w:lang w:bidi="ar-IQ"/>
        </w:rPr>
        <w:t xml:space="preserve"> </w:t>
      </w:r>
      <w:r w:rsidRPr="005B4492">
        <w:rPr>
          <w:rFonts w:hint="eastAsia"/>
          <w:spacing w:val="-4"/>
          <w:rtl/>
          <w:lang w:bidi="ar-IQ"/>
        </w:rPr>
        <w:t>تقرير</w:t>
      </w:r>
      <w:r w:rsidRPr="005B4492">
        <w:rPr>
          <w:spacing w:val="-4"/>
          <w:rtl/>
          <w:lang w:bidi="ar-IQ"/>
        </w:rPr>
        <w:t xml:space="preserve"> </w:t>
      </w:r>
      <w:r w:rsidRPr="005B4492">
        <w:rPr>
          <w:rFonts w:hint="eastAsia"/>
          <w:spacing w:val="-4"/>
          <w:rtl/>
          <w:lang w:bidi="ar-IQ"/>
        </w:rPr>
        <w:t>مقرر</w:t>
      </w:r>
      <w:r w:rsidRPr="005B4492">
        <w:rPr>
          <w:spacing w:val="-4"/>
          <w:rtl/>
          <w:lang w:bidi="ar-IQ"/>
        </w:rPr>
        <w:t xml:space="preserve"> </w:t>
      </w:r>
      <w:r w:rsidRPr="005B4492">
        <w:rPr>
          <w:rFonts w:hint="eastAsia"/>
          <w:spacing w:val="-4"/>
          <w:rtl/>
          <w:lang w:bidi="ar-IQ"/>
        </w:rPr>
        <w:t>الأمم</w:t>
      </w:r>
      <w:r w:rsidRPr="005B4492">
        <w:rPr>
          <w:spacing w:val="-4"/>
          <w:rtl/>
          <w:lang w:bidi="ar-IQ"/>
        </w:rPr>
        <w:t xml:space="preserve"> </w:t>
      </w:r>
      <w:r w:rsidRPr="005B4492">
        <w:rPr>
          <w:rFonts w:hint="eastAsia"/>
          <w:spacing w:val="-4"/>
          <w:rtl/>
          <w:lang w:bidi="ar-IQ"/>
        </w:rPr>
        <w:t>المتحدة</w:t>
      </w:r>
      <w:r w:rsidRPr="005B4492">
        <w:rPr>
          <w:spacing w:val="-4"/>
          <w:rtl/>
          <w:lang w:bidi="ar-IQ"/>
        </w:rPr>
        <w:t xml:space="preserve"> </w:t>
      </w:r>
      <w:r w:rsidRPr="005B4492">
        <w:rPr>
          <w:rFonts w:hint="eastAsia"/>
          <w:spacing w:val="-4"/>
          <w:rtl/>
          <w:lang w:bidi="ar-IQ"/>
        </w:rPr>
        <w:t>الخاص</w:t>
      </w:r>
      <w:r w:rsidRPr="005B4492">
        <w:rPr>
          <w:spacing w:val="-4"/>
          <w:rtl/>
          <w:lang w:bidi="ar-IQ"/>
        </w:rPr>
        <w:t xml:space="preserve"> </w:t>
      </w:r>
      <w:r w:rsidRPr="005B4492">
        <w:rPr>
          <w:rFonts w:hint="eastAsia"/>
          <w:spacing w:val="-4"/>
          <w:rtl/>
          <w:lang w:bidi="ar-IQ"/>
        </w:rPr>
        <w:t>بحالة</w:t>
      </w:r>
      <w:r w:rsidRPr="005B4492">
        <w:rPr>
          <w:spacing w:val="-4"/>
          <w:rtl/>
          <w:lang w:bidi="ar-IQ"/>
        </w:rPr>
        <w:t xml:space="preserve"> </w:t>
      </w:r>
      <w:r w:rsidRPr="005B4492">
        <w:rPr>
          <w:rFonts w:hint="eastAsia"/>
          <w:spacing w:val="-4"/>
          <w:rtl/>
          <w:lang w:bidi="ar-IQ"/>
        </w:rPr>
        <w:t>حقوق</w:t>
      </w:r>
      <w:r w:rsidRPr="005B4492">
        <w:rPr>
          <w:spacing w:val="-4"/>
          <w:rtl/>
          <w:lang w:bidi="ar-IQ"/>
        </w:rPr>
        <w:t xml:space="preserve"> </w:t>
      </w:r>
      <w:r w:rsidRPr="005B4492">
        <w:rPr>
          <w:rFonts w:hint="eastAsia"/>
          <w:spacing w:val="-4"/>
          <w:rtl/>
          <w:lang w:bidi="ar-IQ"/>
        </w:rPr>
        <w:t>الإنسان</w:t>
      </w:r>
      <w:r w:rsidRPr="005B4492">
        <w:rPr>
          <w:spacing w:val="-4"/>
          <w:rtl/>
          <w:lang w:bidi="ar-IQ"/>
        </w:rPr>
        <w:t xml:space="preserve"> </w:t>
      </w:r>
      <w:r w:rsidRPr="005B4492">
        <w:rPr>
          <w:rFonts w:hint="eastAsia"/>
          <w:spacing w:val="-4"/>
          <w:rtl/>
          <w:lang w:bidi="ar-IQ"/>
        </w:rPr>
        <w:t>في</w:t>
      </w:r>
      <w:r w:rsidRPr="005B4492">
        <w:rPr>
          <w:spacing w:val="-4"/>
          <w:rtl/>
          <w:lang w:bidi="ar-IQ"/>
        </w:rPr>
        <w:t xml:space="preserve"> </w:t>
      </w:r>
      <w:r w:rsidRPr="005B4492">
        <w:rPr>
          <w:rFonts w:hint="eastAsia"/>
          <w:spacing w:val="-4"/>
          <w:rtl/>
          <w:lang w:bidi="ar-IQ"/>
        </w:rPr>
        <w:t>الأرض</w:t>
      </w:r>
      <w:r w:rsidRPr="005B4492">
        <w:rPr>
          <w:spacing w:val="-4"/>
          <w:rtl/>
          <w:lang w:bidi="ar-IQ"/>
        </w:rPr>
        <w:t xml:space="preserve"> </w:t>
      </w:r>
      <w:r w:rsidRPr="005B4492">
        <w:rPr>
          <w:rFonts w:hint="eastAsia"/>
          <w:spacing w:val="-4"/>
          <w:rtl/>
          <w:lang w:bidi="ar-IQ"/>
        </w:rPr>
        <w:t>الفلسطينية</w:t>
      </w:r>
      <w:r w:rsidRPr="005B4492">
        <w:rPr>
          <w:spacing w:val="-4"/>
          <w:rtl/>
          <w:lang w:bidi="ar-IQ"/>
        </w:rPr>
        <w:t xml:space="preserve"> </w:t>
      </w:r>
      <w:r w:rsidRPr="005B4492">
        <w:rPr>
          <w:rFonts w:hint="eastAsia"/>
          <w:spacing w:val="-4"/>
          <w:rtl/>
          <w:lang w:bidi="ar-IQ"/>
        </w:rPr>
        <w:t>المحتلة</w:t>
      </w:r>
      <w:r w:rsidRPr="005B4492">
        <w:rPr>
          <w:spacing w:val="-4"/>
          <w:rtl/>
          <w:lang w:bidi="ar-IQ"/>
        </w:rPr>
        <w:t xml:space="preserve"> </w:t>
      </w:r>
      <w:r w:rsidRPr="005B4492">
        <w:rPr>
          <w:rFonts w:hint="eastAsia"/>
          <w:spacing w:val="-4"/>
          <w:rtl/>
          <w:lang w:bidi="ar-IQ"/>
        </w:rPr>
        <w:t>المقدم</w:t>
      </w:r>
      <w:r w:rsidRPr="005B4492">
        <w:rPr>
          <w:spacing w:val="-4"/>
          <w:rtl/>
          <w:lang w:bidi="ar-IQ"/>
        </w:rPr>
        <w:t xml:space="preserve"> </w:t>
      </w:r>
      <w:r w:rsidRPr="005B4492">
        <w:rPr>
          <w:rFonts w:hint="eastAsia"/>
          <w:spacing w:val="-4"/>
          <w:rtl/>
          <w:lang w:bidi="ar-IQ"/>
        </w:rPr>
        <w:t>إلى</w:t>
      </w:r>
      <w:r w:rsidRPr="005B4492">
        <w:rPr>
          <w:spacing w:val="-4"/>
          <w:rtl/>
          <w:lang w:bidi="ar-IQ"/>
        </w:rPr>
        <w:t xml:space="preserve"> </w:t>
      </w:r>
      <w:r w:rsidRPr="005B4492">
        <w:rPr>
          <w:rFonts w:hint="eastAsia"/>
          <w:spacing w:val="-4"/>
          <w:rtl/>
          <w:lang w:bidi="ar-IQ"/>
        </w:rPr>
        <w:t>الجمعية</w:t>
      </w:r>
      <w:r w:rsidRPr="005B4492">
        <w:rPr>
          <w:spacing w:val="-4"/>
          <w:rtl/>
          <w:lang w:bidi="ar-IQ"/>
        </w:rPr>
        <w:t xml:space="preserve"> </w:t>
      </w:r>
      <w:r w:rsidRPr="005B4492">
        <w:rPr>
          <w:rFonts w:hint="eastAsia"/>
          <w:spacing w:val="-4"/>
          <w:rtl/>
          <w:lang w:bidi="ar-IQ"/>
        </w:rPr>
        <w:t>العامة</w:t>
      </w:r>
      <w:r w:rsidRPr="005B4492">
        <w:rPr>
          <w:spacing w:val="-4"/>
          <w:rtl/>
          <w:lang w:bidi="ar-IQ"/>
        </w:rPr>
        <w:t xml:space="preserve"> </w:t>
      </w:r>
      <w:r w:rsidRPr="005B4492">
        <w:rPr>
          <w:rFonts w:hint="eastAsia"/>
          <w:spacing w:val="-4"/>
          <w:rtl/>
          <w:lang w:bidi="ar-IQ"/>
        </w:rPr>
        <w:t>في</w:t>
      </w:r>
      <w:r w:rsidRPr="005B4492">
        <w:rPr>
          <w:spacing w:val="-4"/>
          <w:rtl/>
          <w:lang w:bidi="ar-IQ"/>
        </w:rPr>
        <w:t xml:space="preserve"> </w:t>
      </w:r>
      <w:r w:rsidRPr="005B4492">
        <w:rPr>
          <w:rFonts w:hint="eastAsia"/>
          <w:spacing w:val="-4"/>
          <w:rtl/>
          <w:lang w:bidi="ar-IQ"/>
        </w:rPr>
        <w:t>عام</w:t>
      </w:r>
      <w:r w:rsidRPr="005B4492">
        <w:rPr>
          <w:spacing w:val="-4"/>
          <w:rtl/>
          <w:lang w:bidi="ar-IQ"/>
        </w:rPr>
        <w:t xml:space="preserve"> 2012 </w:t>
      </w:r>
      <w:r w:rsidRPr="005B4492">
        <w:rPr>
          <w:rFonts w:hint="eastAsia"/>
          <w:spacing w:val="-4"/>
          <w:rtl/>
          <w:lang w:bidi="ar-IQ"/>
        </w:rPr>
        <w:t>إلى</w:t>
      </w:r>
      <w:r w:rsidRPr="005B4492">
        <w:rPr>
          <w:spacing w:val="-4"/>
          <w:rtl/>
          <w:lang w:bidi="ar-IQ"/>
        </w:rPr>
        <w:t xml:space="preserve"> </w:t>
      </w:r>
      <w:r w:rsidRPr="005B4492">
        <w:rPr>
          <w:rFonts w:hint="eastAsia"/>
          <w:spacing w:val="-4"/>
          <w:rtl/>
          <w:lang w:bidi="ar-IQ"/>
        </w:rPr>
        <w:t>الآتي</w:t>
      </w:r>
      <w:r w:rsidRPr="005B4492">
        <w:rPr>
          <w:spacing w:val="-4"/>
          <w:rtl/>
          <w:lang w:bidi="ar-IQ"/>
        </w:rPr>
        <w:t xml:space="preserve">: "استحدثت </w:t>
      </w:r>
      <w:r w:rsidRPr="005B4492">
        <w:rPr>
          <w:rFonts w:hint="eastAsia"/>
          <w:spacing w:val="-4"/>
          <w:rtl/>
          <w:lang w:bidi="ar-IQ"/>
        </w:rPr>
        <w:t>إسرائيل</w:t>
      </w:r>
      <w:r w:rsidRPr="005B4492">
        <w:rPr>
          <w:spacing w:val="-4"/>
          <w:rtl/>
          <w:lang w:bidi="ar-IQ"/>
        </w:rPr>
        <w:t xml:space="preserve"> </w:t>
      </w:r>
      <w:r w:rsidRPr="005B4492">
        <w:rPr>
          <w:rFonts w:hint="eastAsia"/>
          <w:spacing w:val="-4"/>
          <w:rtl/>
          <w:lang w:bidi="ar-IQ"/>
        </w:rPr>
        <w:t>نظام</w:t>
      </w:r>
      <w:r w:rsidR="002154B3">
        <w:rPr>
          <w:rFonts w:hint="eastAsia"/>
          <w:spacing w:val="-4"/>
          <w:rtl/>
          <w:lang w:bidi="ar-IQ"/>
        </w:rPr>
        <w:t>اً</w:t>
      </w:r>
      <w:r w:rsidRPr="005B4492">
        <w:rPr>
          <w:spacing w:val="-4"/>
          <w:rtl/>
          <w:lang w:bidi="ar-IQ"/>
        </w:rPr>
        <w:t xml:space="preserve"> </w:t>
      </w:r>
      <w:r w:rsidRPr="005B4492">
        <w:rPr>
          <w:rFonts w:hint="eastAsia"/>
          <w:spacing w:val="-4"/>
          <w:rtl/>
          <w:lang w:bidi="ar-IQ"/>
        </w:rPr>
        <w:t>للفصل</w:t>
      </w:r>
      <w:r w:rsidRPr="005B4492">
        <w:rPr>
          <w:spacing w:val="-4"/>
          <w:rtl/>
          <w:lang w:bidi="ar-IQ"/>
        </w:rPr>
        <w:t xml:space="preserve"> </w:t>
      </w:r>
      <w:r w:rsidRPr="005B4492">
        <w:rPr>
          <w:rFonts w:hint="eastAsia"/>
          <w:spacing w:val="-4"/>
          <w:rtl/>
          <w:lang w:bidi="ar-IQ"/>
        </w:rPr>
        <w:t>والتمييز</w:t>
      </w:r>
      <w:r w:rsidRPr="005B4492">
        <w:rPr>
          <w:spacing w:val="-4"/>
          <w:rtl/>
          <w:lang w:bidi="ar-IQ"/>
        </w:rPr>
        <w:t xml:space="preserve"> </w:t>
      </w:r>
      <w:r w:rsidRPr="005B4492">
        <w:rPr>
          <w:rFonts w:hint="eastAsia"/>
          <w:spacing w:val="-4"/>
          <w:rtl/>
          <w:lang w:bidi="ar-IQ"/>
        </w:rPr>
        <w:t>على</w:t>
      </w:r>
      <w:r w:rsidRPr="005B4492">
        <w:rPr>
          <w:spacing w:val="-4"/>
          <w:rtl/>
          <w:lang w:bidi="ar-IQ"/>
        </w:rPr>
        <w:t xml:space="preserve"> </w:t>
      </w:r>
      <w:r w:rsidRPr="005B4492">
        <w:rPr>
          <w:rFonts w:hint="eastAsia"/>
          <w:spacing w:val="-4"/>
          <w:rtl/>
          <w:lang w:bidi="ar-IQ"/>
        </w:rPr>
        <w:t>أساس</w:t>
      </w:r>
      <w:r w:rsidRPr="005B4492">
        <w:rPr>
          <w:spacing w:val="-4"/>
          <w:rtl/>
          <w:lang w:bidi="ar-IQ"/>
        </w:rPr>
        <w:t xml:space="preserve"> </w:t>
      </w:r>
      <w:r w:rsidRPr="005B4492">
        <w:rPr>
          <w:rFonts w:hint="eastAsia"/>
          <w:spacing w:val="-4"/>
          <w:rtl/>
          <w:lang w:bidi="ar-IQ"/>
        </w:rPr>
        <w:t>نظامين</w:t>
      </w:r>
      <w:r w:rsidRPr="005B4492">
        <w:rPr>
          <w:spacing w:val="-4"/>
          <w:rtl/>
          <w:lang w:bidi="ar-IQ"/>
        </w:rPr>
        <w:t xml:space="preserve"> </w:t>
      </w:r>
      <w:r w:rsidRPr="005B4492">
        <w:rPr>
          <w:rFonts w:hint="eastAsia"/>
          <w:spacing w:val="-4"/>
          <w:rtl/>
          <w:lang w:bidi="ar-IQ"/>
        </w:rPr>
        <w:t>منفصلين</w:t>
      </w:r>
      <w:r w:rsidRPr="005B4492">
        <w:rPr>
          <w:spacing w:val="-4"/>
          <w:rtl/>
          <w:lang w:bidi="ar-IQ"/>
        </w:rPr>
        <w:t xml:space="preserve"> </w:t>
      </w:r>
      <w:r w:rsidRPr="005B4492">
        <w:rPr>
          <w:rFonts w:hint="eastAsia"/>
          <w:spacing w:val="-4"/>
          <w:rtl/>
          <w:lang w:bidi="ar-IQ"/>
        </w:rPr>
        <w:t>للقانون</w:t>
      </w:r>
      <w:r w:rsidRPr="005B4492">
        <w:rPr>
          <w:spacing w:val="-4"/>
          <w:rtl/>
          <w:lang w:bidi="ar-IQ"/>
        </w:rPr>
        <w:t xml:space="preserve"> </w:t>
      </w:r>
      <w:r w:rsidRPr="005B4492">
        <w:rPr>
          <w:rFonts w:hint="eastAsia"/>
          <w:spacing w:val="-4"/>
          <w:rtl/>
          <w:lang w:bidi="ar-IQ"/>
        </w:rPr>
        <w:t>في</w:t>
      </w:r>
      <w:r w:rsidRPr="005B4492">
        <w:rPr>
          <w:spacing w:val="-4"/>
          <w:rtl/>
          <w:lang w:bidi="ar-IQ"/>
        </w:rPr>
        <w:t xml:space="preserve"> </w:t>
      </w:r>
      <w:r w:rsidRPr="005B4492">
        <w:rPr>
          <w:rFonts w:hint="eastAsia"/>
          <w:spacing w:val="-4"/>
          <w:rtl/>
          <w:lang w:bidi="ar-IQ"/>
        </w:rPr>
        <w:t>الأرض</w:t>
      </w:r>
      <w:r w:rsidRPr="005B4492">
        <w:rPr>
          <w:spacing w:val="-4"/>
          <w:rtl/>
          <w:lang w:bidi="ar-IQ"/>
        </w:rPr>
        <w:t xml:space="preserve"> </w:t>
      </w:r>
      <w:r w:rsidRPr="005B4492">
        <w:rPr>
          <w:rFonts w:hint="eastAsia"/>
          <w:spacing w:val="-4"/>
          <w:rtl/>
          <w:lang w:bidi="ar-IQ"/>
        </w:rPr>
        <w:t>الفلسطينية</w:t>
      </w:r>
      <w:r w:rsidRPr="005B4492">
        <w:rPr>
          <w:spacing w:val="-4"/>
          <w:rtl/>
          <w:lang w:bidi="ar-IQ"/>
        </w:rPr>
        <w:t xml:space="preserve">: </w:t>
      </w:r>
      <w:r w:rsidRPr="005B4492">
        <w:rPr>
          <w:rFonts w:hint="eastAsia"/>
          <w:spacing w:val="-4"/>
          <w:rtl/>
          <w:lang w:bidi="ar-IQ"/>
        </w:rPr>
        <w:t>نظام</w:t>
      </w:r>
      <w:r w:rsidRPr="005B4492">
        <w:rPr>
          <w:spacing w:val="-4"/>
          <w:rtl/>
          <w:lang w:bidi="ar-IQ"/>
        </w:rPr>
        <w:t xml:space="preserve"> </w:t>
      </w:r>
      <w:r w:rsidRPr="005B4492">
        <w:rPr>
          <w:rFonts w:hint="eastAsia"/>
          <w:spacing w:val="-4"/>
          <w:rtl/>
          <w:lang w:bidi="ar-IQ"/>
        </w:rPr>
        <w:t>ينطبق</w:t>
      </w:r>
      <w:r w:rsidRPr="005B4492">
        <w:rPr>
          <w:spacing w:val="-4"/>
          <w:rtl/>
          <w:lang w:bidi="ar-IQ"/>
        </w:rPr>
        <w:t xml:space="preserve"> </w:t>
      </w:r>
      <w:r w:rsidRPr="005B4492">
        <w:rPr>
          <w:rFonts w:hint="eastAsia"/>
          <w:spacing w:val="-4"/>
          <w:rtl/>
          <w:lang w:bidi="ar-IQ"/>
        </w:rPr>
        <w:t>على</w:t>
      </w:r>
      <w:r w:rsidRPr="005B4492">
        <w:rPr>
          <w:spacing w:val="-4"/>
          <w:rtl/>
          <w:lang w:bidi="ar-IQ"/>
        </w:rPr>
        <w:t xml:space="preserve"> </w:t>
      </w:r>
      <w:r w:rsidRPr="005B4492">
        <w:rPr>
          <w:rFonts w:hint="eastAsia"/>
          <w:spacing w:val="-4"/>
          <w:rtl/>
          <w:lang w:bidi="ar-IQ"/>
        </w:rPr>
        <w:t>المستوطنين</w:t>
      </w:r>
      <w:r w:rsidRPr="005B4492">
        <w:rPr>
          <w:spacing w:val="-4"/>
          <w:rtl/>
          <w:lang w:bidi="ar-IQ"/>
        </w:rPr>
        <w:t xml:space="preserve"> </w:t>
      </w:r>
      <w:r w:rsidRPr="005B4492">
        <w:rPr>
          <w:rFonts w:hint="eastAsia"/>
          <w:spacing w:val="-4"/>
          <w:rtl/>
          <w:lang w:bidi="ar-IQ"/>
        </w:rPr>
        <w:t>ويعامِل</w:t>
      </w:r>
      <w:r w:rsidRPr="005B4492">
        <w:rPr>
          <w:spacing w:val="-4"/>
          <w:rtl/>
          <w:lang w:bidi="ar-IQ"/>
        </w:rPr>
        <w:t xml:space="preserve"> </w:t>
      </w:r>
      <w:r w:rsidRPr="005B4492">
        <w:rPr>
          <w:rFonts w:hint="eastAsia"/>
          <w:spacing w:val="-4"/>
          <w:rtl/>
          <w:lang w:bidi="ar-IQ"/>
        </w:rPr>
        <w:t>المستوطنات</w:t>
      </w:r>
      <w:r w:rsidRPr="005B4492">
        <w:rPr>
          <w:spacing w:val="-4"/>
          <w:rtl/>
          <w:lang w:bidi="ar-IQ"/>
        </w:rPr>
        <w:t xml:space="preserve"> الاستعمارية </w:t>
      </w:r>
      <w:r w:rsidRPr="005B4492">
        <w:rPr>
          <w:rFonts w:hint="eastAsia"/>
          <w:spacing w:val="-4"/>
          <w:rtl/>
          <w:lang w:bidi="ar-IQ"/>
        </w:rPr>
        <w:t>على</w:t>
      </w:r>
      <w:r w:rsidRPr="005B4492">
        <w:rPr>
          <w:spacing w:val="-4"/>
          <w:rtl/>
          <w:lang w:bidi="ar-IQ"/>
        </w:rPr>
        <w:t xml:space="preserve"> </w:t>
      </w:r>
      <w:r w:rsidRPr="005B4492">
        <w:rPr>
          <w:rFonts w:hint="eastAsia"/>
          <w:spacing w:val="-4"/>
          <w:rtl/>
          <w:lang w:bidi="ar-IQ"/>
        </w:rPr>
        <w:t>أنها</w:t>
      </w:r>
      <w:r w:rsidRPr="005B4492">
        <w:rPr>
          <w:spacing w:val="-4"/>
          <w:rtl/>
          <w:lang w:bidi="ar-IQ"/>
        </w:rPr>
        <w:t xml:space="preserve"> </w:t>
      </w:r>
      <w:r w:rsidRPr="005B4492">
        <w:rPr>
          <w:rFonts w:hint="eastAsia"/>
          <w:spacing w:val="-4"/>
          <w:rtl/>
          <w:lang w:bidi="ar-IQ"/>
        </w:rPr>
        <w:t>امتدادات</w:t>
      </w:r>
      <w:r w:rsidRPr="005B4492">
        <w:rPr>
          <w:spacing w:val="-4"/>
          <w:rtl/>
          <w:lang w:bidi="ar-IQ"/>
        </w:rPr>
        <w:t xml:space="preserve"> </w:t>
      </w:r>
      <w:r w:rsidRPr="005B4492">
        <w:rPr>
          <w:rFonts w:hint="eastAsia"/>
          <w:spacing w:val="-4"/>
          <w:rtl/>
          <w:lang w:bidi="ar-IQ"/>
        </w:rPr>
        <w:t>بحكم</w:t>
      </w:r>
      <w:r w:rsidRPr="005B4492">
        <w:rPr>
          <w:spacing w:val="-4"/>
          <w:rtl/>
          <w:lang w:bidi="ar-IQ"/>
        </w:rPr>
        <w:t xml:space="preserve"> </w:t>
      </w:r>
      <w:r w:rsidRPr="005B4492">
        <w:rPr>
          <w:rFonts w:hint="eastAsia"/>
          <w:spacing w:val="-4"/>
          <w:rtl/>
          <w:lang w:bidi="ar-IQ"/>
        </w:rPr>
        <w:t>الأمر</w:t>
      </w:r>
      <w:r w:rsidRPr="005B4492">
        <w:rPr>
          <w:spacing w:val="-4"/>
          <w:rtl/>
          <w:lang w:bidi="ar-IQ"/>
        </w:rPr>
        <w:t xml:space="preserve"> </w:t>
      </w:r>
      <w:r w:rsidRPr="005B4492">
        <w:rPr>
          <w:rFonts w:hint="eastAsia"/>
          <w:spacing w:val="-4"/>
          <w:rtl/>
          <w:lang w:bidi="ar-IQ"/>
        </w:rPr>
        <w:t>الواقع</w:t>
      </w:r>
      <w:r w:rsidRPr="005B4492">
        <w:rPr>
          <w:spacing w:val="-4"/>
          <w:rtl/>
          <w:lang w:bidi="ar-IQ"/>
        </w:rPr>
        <w:t xml:space="preserve"> </w:t>
      </w:r>
      <w:r w:rsidRPr="005B4492">
        <w:rPr>
          <w:rFonts w:hint="eastAsia"/>
          <w:spacing w:val="-4"/>
          <w:rtl/>
          <w:lang w:bidi="ar-IQ"/>
        </w:rPr>
        <w:t>لإسرائيل،</w:t>
      </w:r>
      <w:r w:rsidRPr="005B4492">
        <w:rPr>
          <w:spacing w:val="-4"/>
          <w:rtl/>
          <w:lang w:bidi="ar-IQ"/>
        </w:rPr>
        <w:t xml:space="preserve"> </w:t>
      </w:r>
      <w:r w:rsidRPr="005B4492">
        <w:rPr>
          <w:rFonts w:hint="eastAsia"/>
          <w:spacing w:val="-4"/>
          <w:rtl/>
          <w:lang w:bidi="ar-IQ"/>
        </w:rPr>
        <w:t>ويمنح</w:t>
      </w:r>
      <w:r w:rsidRPr="005B4492">
        <w:rPr>
          <w:spacing w:val="-4"/>
          <w:rtl/>
          <w:lang w:bidi="ar-IQ"/>
        </w:rPr>
        <w:t xml:space="preserve"> </w:t>
      </w:r>
      <w:r w:rsidRPr="005B4492">
        <w:rPr>
          <w:rFonts w:hint="eastAsia"/>
          <w:spacing w:val="-4"/>
          <w:rtl/>
          <w:lang w:bidi="ar-IQ"/>
        </w:rPr>
        <w:t>المستوطنين</w:t>
      </w:r>
      <w:r w:rsidRPr="005B4492">
        <w:rPr>
          <w:spacing w:val="-4"/>
          <w:rtl/>
          <w:lang w:bidi="ar-IQ"/>
        </w:rPr>
        <w:t xml:space="preserve"> </w:t>
      </w:r>
      <w:r w:rsidRPr="005B4492">
        <w:rPr>
          <w:rFonts w:hint="eastAsia"/>
          <w:spacing w:val="-4"/>
          <w:rtl/>
          <w:lang w:bidi="ar-IQ"/>
        </w:rPr>
        <w:t>حقوق</w:t>
      </w:r>
      <w:r w:rsidRPr="005B4492">
        <w:rPr>
          <w:spacing w:val="-4"/>
          <w:rtl/>
          <w:lang w:bidi="ar-IQ"/>
        </w:rPr>
        <w:t xml:space="preserve"> </w:t>
      </w:r>
      <w:r w:rsidRPr="005B4492">
        <w:rPr>
          <w:rFonts w:hint="eastAsia"/>
          <w:spacing w:val="-4"/>
          <w:rtl/>
          <w:lang w:bidi="ar-IQ"/>
        </w:rPr>
        <w:t>المواطنين</w:t>
      </w:r>
      <w:r w:rsidRPr="005B4492">
        <w:rPr>
          <w:spacing w:val="-4"/>
          <w:rtl/>
          <w:lang w:bidi="ar-IQ"/>
        </w:rPr>
        <w:t xml:space="preserve"> </w:t>
      </w:r>
      <w:r w:rsidRPr="005B4492">
        <w:rPr>
          <w:rFonts w:hint="eastAsia"/>
          <w:spacing w:val="-4"/>
          <w:rtl/>
          <w:lang w:bidi="ar-IQ"/>
        </w:rPr>
        <w:t>مشفوعة</w:t>
      </w:r>
      <w:r w:rsidRPr="005B4492">
        <w:rPr>
          <w:spacing w:val="-4"/>
          <w:rtl/>
          <w:lang w:bidi="ar-IQ"/>
        </w:rPr>
        <w:t xml:space="preserve"> </w:t>
      </w:r>
      <w:r w:rsidRPr="005B4492">
        <w:rPr>
          <w:rFonts w:hint="eastAsia"/>
          <w:spacing w:val="-4"/>
          <w:rtl/>
          <w:lang w:bidi="ar-IQ"/>
        </w:rPr>
        <w:t>بأوجه</w:t>
      </w:r>
      <w:r w:rsidRPr="005B4492">
        <w:rPr>
          <w:spacing w:val="-4"/>
          <w:rtl/>
          <w:lang w:bidi="ar-IQ"/>
        </w:rPr>
        <w:t xml:space="preserve"> </w:t>
      </w:r>
      <w:r w:rsidRPr="005B4492">
        <w:rPr>
          <w:rFonts w:hint="eastAsia"/>
          <w:spacing w:val="-4"/>
          <w:rtl/>
          <w:lang w:bidi="ar-IQ"/>
        </w:rPr>
        <w:t>الحماية</w:t>
      </w:r>
      <w:r w:rsidRPr="005B4492">
        <w:rPr>
          <w:spacing w:val="-4"/>
          <w:rtl/>
          <w:lang w:bidi="ar-IQ"/>
        </w:rPr>
        <w:t xml:space="preserve"> </w:t>
      </w:r>
      <w:r w:rsidRPr="005B4492">
        <w:rPr>
          <w:rFonts w:hint="eastAsia"/>
          <w:spacing w:val="-4"/>
          <w:rtl/>
          <w:lang w:bidi="ar-IQ"/>
        </w:rPr>
        <w:t>من</w:t>
      </w:r>
      <w:r w:rsidRPr="005B4492">
        <w:rPr>
          <w:spacing w:val="-4"/>
          <w:rtl/>
          <w:lang w:bidi="ar-IQ"/>
        </w:rPr>
        <w:t xml:space="preserve"> </w:t>
      </w:r>
      <w:r w:rsidRPr="005B4492">
        <w:rPr>
          <w:rFonts w:hint="eastAsia"/>
          <w:spacing w:val="-4"/>
          <w:rtl/>
          <w:lang w:bidi="ar-IQ"/>
        </w:rPr>
        <w:t>جانب</w:t>
      </w:r>
      <w:r w:rsidRPr="005B4492">
        <w:rPr>
          <w:spacing w:val="-4"/>
          <w:rtl/>
          <w:lang w:bidi="ar-IQ"/>
        </w:rPr>
        <w:t xml:space="preserve"> </w:t>
      </w:r>
      <w:r w:rsidRPr="005B4492">
        <w:rPr>
          <w:rFonts w:hint="eastAsia"/>
          <w:spacing w:val="-4"/>
          <w:rtl/>
          <w:lang w:bidi="ar-IQ"/>
        </w:rPr>
        <w:t>دولة</w:t>
      </w:r>
      <w:r w:rsidRPr="005B4492">
        <w:rPr>
          <w:spacing w:val="-4"/>
          <w:rtl/>
          <w:lang w:bidi="ar-IQ"/>
        </w:rPr>
        <w:t xml:space="preserve"> </w:t>
      </w:r>
      <w:r w:rsidRPr="005B4492">
        <w:rPr>
          <w:rFonts w:hint="eastAsia"/>
          <w:spacing w:val="-4"/>
          <w:rtl/>
          <w:lang w:bidi="ar-IQ"/>
        </w:rPr>
        <w:t>شبه</w:t>
      </w:r>
      <w:r w:rsidRPr="005B4492">
        <w:rPr>
          <w:spacing w:val="-4"/>
          <w:rtl/>
          <w:lang w:bidi="ar-IQ"/>
        </w:rPr>
        <w:t xml:space="preserve"> </w:t>
      </w:r>
      <w:r w:rsidRPr="005B4492">
        <w:rPr>
          <w:rFonts w:hint="eastAsia"/>
          <w:spacing w:val="-4"/>
          <w:rtl/>
          <w:lang w:bidi="ar-IQ"/>
        </w:rPr>
        <w:t>ديمقراطية</w:t>
      </w:r>
      <w:r w:rsidRPr="005B4492">
        <w:rPr>
          <w:spacing w:val="-4"/>
          <w:rtl/>
          <w:lang w:bidi="ar-IQ"/>
        </w:rPr>
        <w:t xml:space="preserve">. </w:t>
      </w:r>
      <w:r w:rsidRPr="005B4492">
        <w:rPr>
          <w:rFonts w:hint="eastAsia"/>
          <w:spacing w:val="-4"/>
          <w:rtl/>
          <w:lang w:bidi="ar-IQ"/>
        </w:rPr>
        <w:t>وعلى</w:t>
      </w:r>
      <w:r w:rsidRPr="005B4492">
        <w:rPr>
          <w:spacing w:val="-4"/>
          <w:rtl/>
          <w:lang w:bidi="ar-IQ"/>
        </w:rPr>
        <w:t xml:space="preserve"> </w:t>
      </w:r>
      <w:r w:rsidRPr="005B4492">
        <w:rPr>
          <w:rFonts w:hint="eastAsia"/>
          <w:spacing w:val="-4"/>
          <w:rtl/>
          <w:lang w:bidi="ar-IQ"/>
        </w:rPr>
        <w:t>النقيض،</w:t>
      </w:r>
      <w:r w:rsidRPr="005B4492">
        <w:rPr>
          <w:spacing w:val="-4"/>
          <w:rtl/>
          <w:lang w:bidi="ar-IQ"/>
        </w:rPr>
        <w:t xml:space="preserve"> </w:t>
      </w:r>
      <w:r w:rsidRPr="005B4492">
        <w:rPr>
          <w:rFonts w:hint="eastAsia"/>
          <w:spacing w:val="-4"/>
          <w:rtl/>
          <w:lang w:bidi="ar-IQ"/>
        </w:rPr>
        <w:t>فإن</w:t>
      </w:r>
      <w:r w:rsidRPr="005B4492">
        <w:rPr>
          <w:spacing w:val="-4"/>
          <w:rtl/>
          <w:lang w:bidi="ar-IQ"/>
        </w:rPr>
        <w:t xml:space="preserve"> </w:t>
      </w:r>
      <w:r w:rsidRPr="005B4492">
        <w:rPr>
          <w:rFonts w:hint="eastAsia"/>
          <w:spacing w:val="-4"/>
          <w:rtl/>
          <w:lang w:bidi="ar-IQ"/>
        </w:rPr>
        <w:t>الفلسطينيين</w:t>
      </w:r>
      <w:r w:rsidRPr="005B4492">
        <w:rPr>
          <w:spacing w:val="-4"/>
          <w:rtl/>
          <w:lang w:bidi="ar-IQ"/>
        </w:rPr>
        <w:t xml:space="preserve"> </w:t>
      </w:r>
      <w:r w:rsidRPr="005B4492">
        <w:rPr>
          <w:rFonts w:hint="eastAsia"/>
          <w:spacing w:val="-4"/>
          <w:rtl/>
          <w:lang w:bidi="ar-IQ"/>
        </w:rPr>
        <w:t>خاضعون</w:t>
      </w:r>
      <w:r w:rsidRPr="005B4492">
        <w:rPr>
          <w:spacing w:val="-4"/>
          <w:rtl/>
          <w:lang w:bidi="ar-IQ"/>
        </w:rPr>
        <w:t xml:space="preserve"> </w:t>
      </w:r>
      <w:r w:rsidRPr="005B4492">
        <w:rPr>
          <w:rFonts w:hint="eastAsia"/>
          <w:spacing w:val="-4"/>
          <w:rtl/>
          <w:lang w:bidi="ar-IQ"/>
        </w:rPr>
        <w:t>لنظام</w:t>
      </w:r>
      <w:r w:rsidRPr="005B4492">
        <w:rPr>
          <w:spacing w:val="-4"/>
          <w:rtl/>
          <w:lang w:bidi="ar-IQ"/>
        </w:rPr>
        <w:t xml:space="preserve"> </w:t>
      </w:r>
      <w:r w:rsidRPr="005B4492">
        <w:rPr>
          <w:rFonts w:hint="eastAsia"/>
          <w:spacing w:val="-4"/>
          <w:rtl/>
          <w:lang w:bidi="ar-IQ"/>
        </w:rPr>
        <w:t>من</w:t>
      </w:r>
      <w:r w:rsidRPr="005B4492">
        <w:rPr>
          <w:spacing w:val="-4"/>
          <w:rtl/>
          <w:lang w:bidi="ar-IQ"/>
        </w:rPr>
        <w:t xml:space="preserve"> </w:t>
      </w:r>
      <w:r w:rsidRPr="005B4492">
        <w:rPr>
          <w:rFonts w:hint="eastAsia"/>
          <w:spacing w:val="-4"/>
          <w:rtl/>
          <w:lang w:bidi="ar-IQ"/>
        </w:rPr>
        <w:t>الإدارة</w:t>
      </w:r>
      <w:r w:rsidRPr="005B4492">
        <w:rPr>
          <w:spacing w:val="-4"/>
          <w:rtl/>
          <w:lang w:bidi="ar-IQ"/>
        </w:rPr>
        <w:t xml:space="preserve"> </w:t>
      </w:r>
      <w:r w:rsidRPr="005B4492">
        <w:rPr>
          <w:rFonts w:hint="eastAsia"/>
          <w:spacing w:val="-4"/>
          <w:rtl/>
          <w:lang w:bidi="ar-IQ"/>
        </w:rPr>
        <w:t>العسكرية</w:t>
      </w:r>
      <w:r w:rsidRPr="005B4492">
        <w:rPr>
          <w:spacing w:val="-4"/>
          <w:rtl/>
          <w:lang w:bidi="ar-IQ"/>
        </w:rPr>
        <w:t xml:space="preserve"> </w:t>
      </w:r>
      <w:r w:rsidRPr="005B4492">
        <w:rPr>
          <w:rFonts w:hint="eastAsia"/>
          <w:spacing w:val="-4"/>
          <w:rtl/>
          <w:lang w:bidi="ar-IQ"/>
        </w:rPr>
        <w:t>بما</w:t>
      </w:r>
      <w:r w:rsidRPr="005B4492">
        <w:rPr>
          <w:spacing w:val="-4"/>
          <w:rtl/>
          <w:lang w:bidi="ar-IQ"/>
        </w:rPr>
        <w:t xml:space="preserve"> </w:t>
      </w:r>
      <w:r w:rsidRPr="005B4492">
        <w:rPr>
          <w:rFonts w:hint="eastAsia"/>
          <w:spacing w:val="-4"/>
          <w:rtl/>
          <w:lang w:bidi="ar-IQ"/>
        </w:rPr>
        <w:t>يحرمهم</w:t>
      </w:r>
      <w:r w:rsidRPr="005B4492">
        <w:rPr>
          <w:spacing w:val="-4"/>
          <w:rtl/>
          <w:lang w:bidi="ar-IQ"/>
        </w:rPr>
        <w:t xml:space="preserve"> </w:t>
      </w:r>
      <w:r w:rsidRPr="005B4492">
        <w:rPr>
          <w:rFonts w:hint="eastAsia"/>
          <w:spacing w:val="-4"/>
          <w:rtl/>
          <w:lang w:bidi="ar-IQ"/>
        </w:rPr>
        <w:t>من</w:t>
      </w:r>
      <w:r w:rsidRPr="005B4492">
        <w:rPr>
          <w:spacing w:val="-4"/>
          <w:rtl/>
          <w:lang w:bidi="ar-IQ"/>
        </w:rPr>
        <w:t xml:space="preserve"> </w:t>
      </w:r>
      <w:r w:rsidRPr="005B4492">
        <w:rPr>
          <w:rFonts w:hint="eastAsia"/>
          <w:spacing w:val="-4"/>
          <w:rtl/>
          <w:lang w:bidi="ar-IQ"/>
        </w:rPr>
        <w:t>الحماية</w:t>
      </w:r>
      <w:r w:rsidRPr="005B4492">
        <w:rPr>
          <w:spacing w:val="-4"/>
          <w:rtl/>
          <w:lang w:bidi="ar-IQ"/>
        </w:rPr>
        <w:t xml:space="preserve"> </w:t>
      </w:r>
      <w:r w:rsidRPr="005B4492">
        <w:rPr>
          <w:rFonts w:hint="eastAsia"/>
          <w:spacing w:val="-4"/>
          <w:rtl/>
          <w:lang w:bidi="ar-IQ"/>
        </w:rPr>
        <w:t>القانونية</w:t>
      </w:r>
      <w:r w:rsidRPr="005B4492">
        <w:rPr>
          <w:spacing w:val="-4"/>
          <w:rtl/>
          <w:lang w:bidi="ar-IQ"/>
        </w:rPr>
        <w:t xml:space="preserve"> </w:t>
      </w:r>
      <w:r w:rsidRPr="005B4492">
        <w:rPr>
          <w:rFonts w:hint="eastAsia"/>
          <w:spacing w:val="-4"/>
          <w:rtl/>
          <w:lang w:bidi="ar-IQ"/>
        </w:rPr>
        <w:t>ومن</w:t>
      </w:r>
      <w:r w:rsidRPr="005B4492">
        <w:rPr>
          <w:spacing w:val="-4"/>
          <w:rtl/>
          <w:lang w:bidi="ar-IQ"/>
        </w:rPr>
        <w:t xml:space="preserve"> </w:t>
      </w:r>
      <w:r w:rsidRPr="005B4492">
        <w:rPr>
          <w:rFonts w:hint="eastAsia"/>
          <w:spacing w:val="-4"/>
          <w:rtl/>
          <w:lang w:bidi="ar-IQ"/>
        </w:rPr>
        <w:t>الحق</w:t>
      </w:r>
      <w:r w:rsidRPr="005B4492">
        <w:rPr>
          <w:spacing w:val="-4"/>
          <w:rtl/>
          <w:lang w:bidi="ar-IQ"/>
        </w:rPr>
        <w:t xml:space="preserve"> </w:t>
      </w:r>
      <w:r w:rsidRPr="005B4492">
        <w:rPr>
          <w:rFonts w:hint="eastAsia"/>
          <w:spacing w:val="-4"/>
          <w:rtl/>
          <w:lang w:bidi="ar-IQ"/>
        </w:rPr>
        <w:t>في</w:t>
      </w:r>
      <w:r w:rsidRPr="005B4492">
        <w:rPr>
          <w:spacing w:val="-4"/>
          <w:rtl/>
          <w:lang w:bidi="ar-IQ"/>
        </w:rPr>
        <w:t xml:space="preserve"> </w:t>
      </w:r>
      <w:r w:rsidRPr="005B4492">
        <w:rPr>
          <w:rFonts w:hint="eastAsia"/>
          <w:spacing w:val="-4"/>
          <w:rtl/>
          <w:lang w:bidi="ar-IQ"/>
        </w:rPr>
        <w:t>المشاركة</w:t>
      </w:r>
      <w:r w:rsidRPr="005B4492">
        <w:rPr>
          <w:spacing w:val="-4"/>
          <w:rtl/>
          <w:lang w:bidi="ar-IQ"/>
        </w:rPr>
        <w:t xml:space="preserve"> </w:t>
      </w:r>
      <w:r w:rsidRPr="005B4492">
        <w:rPr>
          <w:rFonts w:hint="eastAsia"/>
          <w:spacing w:val="-4"/>
          <w:rtl/>
          <w:lang w:bidi="ar-IQ"/>
        </w:rPr>
        <w:t>في</w:t>
      </w:r>
      <w:r w:rsidRPr="005B4492">
        <w:rPr>
          <w:spacing w:val="-4"/>
          <w:rtl/>
          <w:lang w:bidi="ar-IQ"/>
        </w:rPr>
        <w:t xml:space="preserve"> </w:t>
      </w:r>
      <w:r w:rsidRPr="005B4492">
        <w:rPr>
          <w:rFonts w:hint="eastAsia"/>
          <w:spacing w:val="-4"/>
          <w:rtl/>
          <w:lang w:bidi="ar-IQ"/>
        </w:rPr>
        <w:t>صياغة</w:t>
      </w:r>
      <w:r w:rsidRPr="005B4492">
        <w:rPr>
          <w:spacing w:val="-4"/>
          <w:rtl/>
          <w:lang w:bidi="ar-IQ"/>
        </w:rPr>
        <w:t xml:space="preserve"> </w:t>
      </w:r>
      <w:r w:rsidRPr="005B4492">
        <w:rPr>
          <w:rFonts w:hint="eastAsia"/>
          <w:spacing w:val="-4"/>
          <w:rtl/>
          <w:lang w:bidi="ar-IQ"/>
        </w:rPr>
        <w:t>السياسات</w:t>
      </w:r>
      <w:r w:rsidRPr="005B4492">
        <w:rPr>
          <w:spacing w:val="-4"/>
          <w:rtl/>
          <w:lang w:bidi="ar-IQ"/>
        </w:rPr>
        <w:t xml:space="preserve"> </w:t>
      </w:r>
      <w:r w:rsidRPr="005B4492">
        <w:rPr>
          <w:rFonts w:hint="eastAsia"/>
          <w:spacing w:val="-4"/>
          <w:rtl/>
          <w:lang w:bidi="ar-IQ"/>
        </w:rPr>
        <w:t>المتعلقة</w:t>
      </w:r>
      <w:r w:rsidRPr="005B4492">
        <w:rPr>
          <w:spacing w:val="-4"/>
          <w:rtl/>
          <w:lang w:bidi="ar-IQ"/>
        </w:rPr>
        <w:t xml:space="preserve"> </w:t>
      </w:r>
      <w:r w:rsidRPr="005B4492">
        <w:rPr>
          <w:rFonts w:hint="eastAsia"/>
          <w:spacing w:val="-4"/>
          <w:rtl/>
          <w:lang w:bidi="ar-IQ"/>
        </w:rPr>
        <w:t>بالأرض</w:t>
      </w:r>
      <w:r w:rsidRPr="005B4492">
        <w:rPr>
          <w:spacing w:val="-4"/>
          <w:rtl/>
          <w:lang w:bidi="ar-IQ"/>
        </w:rPr>
        <w:t xml:space="preserve"> </w:t>
      </w:r>
      <w:r w:rsidRPr="005B4492">
        <w:rPr>
          <w:rFonts w:hint="eastAsia"/>
          <w:spacing w:val="-4"/>
          <w:rtl/>
          <w:lang w:bidi="ar-IQ"/>
        </w:rPr>
        <w:t>التي</w:t>
      </w:r>
      <w:r w:rsidRPr="005B4492">
        <w:rPr>
          <w:spacing w:val="-4"/>
          <w:rtl/>
          <w:lang w:bidi="ar-IQ"/>
        </w:rPr>
        <w:t xml:space="preserve"> </w:t>
      </w:r>
      <w:r w:rsidRPr="005B4492">
        <w:rPr>
          <w:rFonts w:hint="eastAsia"/>
          <w:spacing w:val="-4"/>
          <w:rtl/>
          <w:lang w:bidi="ar-IQ"/>
        </w:rPr>
        <w:t>يعيشون</w:t>
      </w:r>
      <w:r w:rsidRPr="005B4492">
        <w:rPr>
          <w:spacing w:val="-4"/>
          <w:rtl/>
          <w:lang w:bidi="ar-IQ"/>
        </w:rPr>
        <w:t xml:space="preserve"> </w:t>
      </w:r>
      <w:r w:rsidRPr="005B4492">
        <w:rPr>
          <w:rFonts w:hint="eastAsia"/>
          <w:spacing w:val="-4"/>
          <w:rtl/>
          <w:lang w:bidi="ar-IQ"/>
        </w:rPr>
        <w:t>عليها</w:t>
      </w:r>
      <w:r w:rsidRPr="005B4492">
        <w:rPr>
          <w:spacing w:val="-4"/>
          <w:rtl/>
          <w:lang w:bidi="ar-IQ"/>
        </w:rPr>
        <w:t xml:space="preserve">. </w:t>
      </w:r>
      <w:r w:rsidRPr="005B4492">
        <w:rPr>
          <w:rFonts w:hint="eastAsia"/>
          <w:spacing w:val="-4"/>
          <w:rtl/>
          <w:lang w:bidi="ar-IQ"/>
        </w:rPr>
        <w:t>وهذان</w:t>
      </w:r>
      <w:r w:rsidRPr="005B4492">
        <w:rPr>
          <w:spacing w:val="-4"/>
          <w:rtl/>
          <w:lang w:bidi="ar-IQ"/>
        </w:rPr>
        <w:t xml:space="preserve"> </w:t>
      </w:r>
      <w:r w:rsidRPr="005B4492">
        <w:rPr>
          <w:rFonts w:hint="eastAsia"/>
          <w:spacing w:val="-4"/>
          <w:rtl/>
          <w:lang w:bidi="ar-IQ"/>
        </w:rPr>
        <w:t>النظامان</w:t>
      </w:r>
      <w:r w:rsidRPr="005B4492">
        <w:rPr>
          <w:spacing w:val="-4"/>
          <w:rtl/>
          <w:lang w:bidi="ar-IQ"/>
        </w:rPr>
        <w:t xml:space="preserve"> </w:t>
      </w:r>
      <w:r w:rsidRPr="005B4492">
        <w:rPr>
          <w:rFonts w:hint="eastAsia"/>
          <w:spacing w:val="-4"/>
          <w:rtl/>
          <w:lang w:bidi="ar-IQ"/>
        </w:rPr>
        <w:t>المنفصلان</w:t>
      </w:r>
      <w:r w:rsidRPr="005B4492">
        <w:rPr>
          <w:spacing w:val="-4"/>
          <w:rtl/>
          <w:lang w:bidi="ar-IQ"/>
        </w:rPr>
        <w:t xml:space="preserve"> </w:t>
      </w:r>
      <w:r w:rsidRPr="005B4492">
        <w:rPr>
          <w:rFonts w:hint="eastAsia"/>
          <w:spacing w:val="-4"/>
          <w:rtl/>
          <w:lang w:bidi="ar-IQ"/>
        </w:rPr>
        <w:t>يعزّزان</w:t>
      </w:r>
      <w:r w:rsidRPr="005B4492">
        <w:rPr>
          <w:spacing w:val="-4"/>
          <w:rtl/>
          <w:lang w:bidi="ar-IQ"/>
        </w:rPr>
        <w:t xml:space="preserve"> </w:t>
      </w:r>
      <w:r w:rsidRPr="005B4492">
        <w:rPr>
          <w:rFonts w:hint="eastAsia"/>
          <w:spacing w:val="-4"/>
          <w:rtl/>
          <w:lang w:bidi="ar-IQ"/>
        </w:rPr>
        <w:t>نظام</w:t>
      </w:r>
      <w:r w:rsidR="002154B3">
        <w:rPr>
          <w:rFonts w:hint="eastAsia"/>
          <w:spacing w:val="-4"/>
          <w:rtl/>
          <w:lang w:bidi="ar-IQ"/>
        </w:rPr>
        <w:t>اً</w:t>
      </w:r>
      <w:r w:rsidRPr="005B4492">
        <w:rPr>
          <w:spacing w:val="-4"/>
          <w:rtl/>
          <w:lang w:bidi="ar-IQ"/>
        </w:rPr>
        <w:t xml:space="preserve"> </w:t>
      </w:r>
      <w:r w:rsidRPr="005B4492">
        <w:rPr>
          <w:rFonts w:hint="eastAsia"/>
          <w:spacing w:val="-4"/>
          <w:rtl/>
          <w:lang w:bidi="ar-IQ"/>
        </w:rPr>
        <w:t>للحكم</w:t>
      </w:r>
      <w:r w:rsidRPr="005B4492">
        <w:rPr>
          <w:spacing w:val="-4"/>
          <w:rtl/>
          <w:lang w:bidi="ar-IQ"/>
        </w:rPr>
        <w:t xml:space="preserve"> </w:t>
      </w:r>
      <w:r w:rsidRPr="005B4492">
        <w:rPr>
          <w:rFonts w:hint="eastAsia"/>
          <w:spacing w:val="-4"/>
          <w:rtl/>
          <w:lang w:bidi="ar-IQ"/>
        </w:rPr>
        <w:t>تعتمد</w:t>
      </w:r>
      <w:r w:rsidRPr="005B4492">
        <w:rPr>
          <w:spacing w:val="-4"/>
          <w:rtl/>
          <w:lang w:bidi="ar-IQ"/>
        </w:rPr>
        <w:t xml:space="preserve"> </w:t>
      </w:r>
      <w:r w:rsidRPr="005B4492">
        <w:rPr>
          <w:rFonts w:hint="eastAsia"/>
          <w:spacing w:val="-4"/>
          <w:rtl/>
          <w:lang w:bidi="ar-IQ"/>
        </w:rPr>
        <w:t>فيه</w:t>
      </w:r>
      <w:r w:rsidRPr="005B4492">
        <w:rPr>
          <w:spacing w:val="-4"/>
          <w:rtl/>
          <w:lang w:bidi="ar-IQ"/>
        </w:rPr>
        <w:t xml:space="preserve"> </w:t>
      </w:r>
      <w:r w:rsidRPr="005B4492">
        <w:rPr>
          <w:rFonts w:hint="eastAsia"/>
          <w:spacing w:val="-4"/>
          <w:rtl/>
          <w:lang w:bidi="ar-IQ"/>
        </w:rPr>
        <w:t>الحقوق</w:t>
      </w:r>
      <w:r w:rsidRPr="005B4492">
        <w:rPr>
          <w:spacing w:val="-4"/>
          <w:rtl/>
          <w:lang w:bidi="ar-IQ"/>
        </w:rPr>
        <w:t xml:space="preserve"> </w:t>
      </w:r>
      <w:r w:rsidRPr="005B4492">
        <w:rPr>
          <w:rFonts w:hint="eastAsia"/>
          <w:spacing w:val="-4"/>
          <w:rtl/>
          <w:lang w:bidi="ar-IQ"/>
        </w:rPr>
        <w:t>على</w:t>
      </w:r>
      <w:r w:rsidRPr="005B4492">
        <w:rPr>
          <w:spacing w:val="-4"/>
          <w:rtl/>
          <w:lang w:bidi="ar-IQ"/>
        </w:rPr>
        <w:t xml:space="preserve"> </w:t>
      </w:r>
      <w:r w:rsidRPr="005B4492">
        <w:rPr>
          <w:rFonts w:hint="eastAsia"/>
          <w:spacing w:val="-4"/>
          <w:rtl/>
          <w:lang w:bidi="ar-IQ"/>
        </w:rPr>
        <w:t>الهوية</w:t>
      </w:r>
      <w:r w:rsidRPr="005B4492">
        <w:rPr>
          <w:spacing w:val="-4"/>
          <w:rtl/>
          <w:lang w:bidi="ar-IQ"/>
        </w:rPr>
        <w:t xml:space="preserve"> </w:t>
      </w:r>
      <w:r w:rsidRPr="005B4492">
        <w:rPr>
          <w:rFonts w:hint="eastAsia"/>
          <w:spacing w:val="-4"/>
          <w:rtl/>
          <w:lang w:bidi="ar-IQ"/>
        </w:rPr>
        <w:t>الوطنية</w:t>
      </w:r>
      <w:r w:rsidRPr="005B4492">
        <w:rPr>
          <w:spacing w:val="-4"/>
          <w:rtl/>
          <w:lang w:bidi="ar-IQ"/>
        </w:rPr>
        <w:t xml:space="preserve"> </w:t>
      </w:r>
      <w:r w:rsidRPr="005B4492">
        <w:rPr>
          <w:rFonts w:hint="eastAsia"/>
          <w:spacing w:val="-4"/>
          <w:rtl/>
          <w:lang w:bidi="ar-IQ"/>
        </w:rPr>
        <w:t>وعلى</w:t>
      </w:r>
      <w:r w:rsidRPr="005B4492">
        <w:rPr>
          <w:spacing w:val="-4"/>
          <w:rtl/>
          <w:lang w:bidi="ar-IQ"/>
        </w:rPr>
        <w:t xml:space="preserve"> </w:t>
      </w:r>
      <w:r w:rsidRPr="005B4492">
        <w:rPr>
          <w:rFonts w:hint="eastAsia"/>
          <w:spacing w:val="-4"/>
          <w:rtl/>
          <w:lang w:bidi="ar-IQ"/>
        </w:rPr>
        <w:t>الجنسية</w:t>
      </w:r>
      <w:r w:rsidRPr="005B4492">
        <w:rPr>
          <w:spacing w:val="-4"/>
          <w:rtl/>
          <w:lang w:bidi="ar-IQ"/>
        </w:rPr>
        <w:t xml:space="preserve">. </w:t>
      </w:r>
      <w:r w:rsidRPr="005B4492">
        <w:rPr>
          <w:rFonts w:hint="eastAsia"/>
          <w:spacing w:val="-4"/>
          <w:rtl/>
          <w:lang w:bidi="ar-IQ"/>
        </w:rPr>
        <w:t>وثمة</w:t>
      </w:r>
      <w:r w:rsidRPr="005B4492">
        <w:rPr>
          <w:spacing w:val="-4"/>
          <w:rtl/>
          <w:lang w:bidi="ar-IQ"/>
        </w:rPr>
        <w:t xml:space="preserve"> </w:t>
      </w:r>
      <w:r w:rsidRPr="005B4492">
        <w:rPr>
          <w:rFonts w:hint="eastAsia"/>
          <w:spacing w:val="-4"/>
          <w:rtl/>
          <w:lang w:bidi="ar-IQ"/>
        </w:rPr>
        <w:t>نظام</w:t>
      </w:r>
      <w:r w:rsidRPr="005B4492">
        <w:rPr>
          <w:spacing w:val="-4"/>
          <w:rtl/>
          <w:lang w:bidi="ar-IQ"/>
        </w:rPr>
        <w:t xml:space="preserve"> </w:t>
      </w:r>
      <w:r w:rsidRPr="005B4492">
        <w:rPr>
          <w:rFonts w:hint="eastAsia"/>
          <w:spacing w:val="-4"/>
          <w:rtl/>
          <w:lang w:bidi="ar-IQ"/>
        </w:rPr>
        <w:t>مزدوج</w:t>
      </w:r>
      <w:r w:rsidRPr="005B4492">
        <w:rPr>
          <w:spacing w:val="-4"/>
          <w:rtl/>
          <w:lang w:bidi="ar-IQ"/>
        </w:rPr>
        <w:t xml:space="preserve"> </w:t>
      </w:r>
      <w:r w:rsidRPr="005B4492">
        <w:rPr>
          <w:rFonts w:hint="eastAsia"/>
          <w:spacing w:val="-4"/>
          <w:rtl/>
          <w:lang w:bidi="ar-IQ"/>
        </w:rPr>
        <w:t>للطرق</w:t>
      </w:r>
      <w:r w:rsidRPr="005B4492">
        <w:rPr>
          <w:spacing w:val="-4"/>
          <w:rtl/>
          <w:lang w:bidi="ar-IQ"/>
        </w:rPr>
        <w:t xml:space="preserve"> </w:t>
      </w:r>
      <w:r w:rsidRPr="005B4492">
        <w:rPr>
          <w:rFonts w:hint="eastAsia"/>
          <w:spacing w:val="-4"/>
          <w:rtl/>
          <w:lang w:bidi="ar-IQ"/>
        </w:rPr>
        <w:t>بين</w:t>
      </w:r>
      <w:r w:rsidRPr="005B4492">
        <w:rPr>
          <w:spacing w:val="-4"/>
          <w:rtl/>
          <w:lang w:bidi="ar-IQ"/>
        </w:rPr>
        <w:t xml:space="preserve"> </w:t>
      </w:r>
      <w:r w:rsidRPr="005B4492">
        <w:rPr>
          <w:rFonts w:hint="eastAsia"/>
          <w:spacing w:val="-4"/>
          <w:rtl/>
          <w:lang w:bidi="ar-IQ"/>
        </w:rPr>
        <w:t>طريق</w:t>
      </w:r>
      <w:r w:rsidRPr="005B4492">
        <w:rPr>
          <w:spacing w:val="-4"/>
          <w:rtl/>
          <w:lang w:bidi="ar-IQ"/>
        </w:rPr>
        <w:t xml:space="preserve"> </w:t>
      </w:r>
      <w:r w:rsidRPr="005B4492">
        <w:rPr>
          <w:rFonts w:hint="eastAsia"/>
          <w:spacing w:val="-4"/>
          <w:rtl/>
          <w:lang w:bidi="ar-IQ"/>
        </w:rPr>
        <w:t>للمستوطنين</w:t>
      </w:r>
      <w:r w:rsidRPr="005B4492">
        <w:rPr>
          <w:spacing w:val="-4"/>
          <w:rtl/>
          <w:lang w:bidi="ar-IQ"/>
        </w:rPr>
        <w:t xml:space="preserve"> </w:t>
      </w:r>
      <w:r w:rsidRPr="005B4492">
        <w:rPr>
          <w:rFonts w:hint="eastAsia"/>
          <w:spacing w:val="-4"/>
          <w:rtl/>
          <w:lang w:bidi="ar-IQ"/>
        </w:rPr>
        <w:t>وطريق</w:t>
      </w:r>
      <w:r w:rsidRPr="005B4492">
        <w:rPr>
          <w:spacing w:val="-4"/>
          <w:rtl/>
          <w:lang w:bidi="ar-IQ"/>
        </w:rPr>
        <w:t xml:space="preserve"> </w:t>
      </w:r>
      <w:r w:rsidRPr="005B4492">
        <w:rPr>
          <w:rFonts w:hint="eastAsia"/>
          <w:spacing w:val="-4"/>
          <w:rtl/>
          <w:lang w:bidi="ar-IQ"/>
        </w:rPr>
        <w:t>آخر</w:t>
      </w:r>
      <w:r w:rsidRPr="005B4492">
        <w:rPr>
          <w:spacing w:val="-4"/>
          <w:rtl/>
          <w:lang w:bidi="ar-IQ"/>
        </w:rPr>
        <w:t xml:space="preserve"> </w:t>
      </w:r>
      <w:r w:rsidRPr="005B4492">
        <w:rPr>
          <w:rFonts w:hint="eastAsia"/>
          <w:spacing w:val="-4"/>
          <w:rtl/>
          <w:lang w:bidi="ar-IQ"/>
        </w:rPr>
        <w:t>للفلسطينيين</w:t>
      </w:r>
      <w:r w:rsidRPr="005B4492">
        <w:rPr>
          <w:spacing w:val="-4"/>
          <w:rtl/>
          <w:lang w:bidi="ar-IQ"/>
        </w:rPr>
        <w:t xml:space="preserve"> </w:t>
      </w:r>
      <w:r w:rsidRPr="005B4492">
        <w:rPr>
          <w:rFonts w:hint="eastAsia"/>
          <w:spacing w:val="-4"/>
          <w:rtl/>
          <w:lang w:bidi="ar-IQ"/>
        </w:rPr>
        <w:t>مما</w:t>
      </w:r>
      <w:r w:rsidRPr="005B4492">
        <w:rPr>
          <w:spacing w:val="-4"/>
          <w:rtl/>
          <w:lang w:bidi="ar-IQ"/>
        </w:rPr>
        <w:t xml:space="preserve"> </w:t>
      </w:r>
      <w:r w:rsidRPr="005B4492">
        <w:rPr>
          <w:rFonts w:hint="eastAsia"/>
          <w:spacing w:val="-4"/>
          <w:rtl/>
          <w:lang w:bidi="ar-IQ"/>
        </w:rPr>
        <w:t>يعزّز</w:t>
      </w:r>
      <w:r w:rsidRPr="005B4492">
        <w:rPr>
          <w:spacing w:val="-4"/>
          <w:rtl/>
          <w:lang w:bidi="ar-IQ"/>
        </w:rPr>
        <w:t xml:space="preserve"> </w:t>
      </w:r>
      <w:r w:rsidRPr="005B4492">
        <w:rPr>
          <w:rFonts w:hint="eastAsia"/>
          <w:spacing w:val="-4"/>
          <w:rtl/>
          <w:lang w:bidi="ar-IQ"/>
        </w:rPr>
        <w:t>الفصل</w:t>
      </w:r>
      <w:r w:rsidRPr="005B4492">
        <w:rPr>
          <w:spacing w:val="-4"/>
          <w:rtl/>
          <w:lang w:bidi="ar-IQ"/>
        </w:rPr>
        <w:t xml:space="preserve"> </w:t>
      </w:r>
      <w:r w:rsidRPr="005B4492">
        <w:rPr>
          <w:rFonts w:hint="eastAsia"/>
          <w:spacing w:val="-4"/>
          <w:rtl/>
          <w:lang w:bidi="ar-IQ"/>
        </w:rPr>
        <w:t>التمييزي</w:t>
      </w:r>
      <w:r w:rsidRPr="005B4492">
        <w:rPr>
          <w:spacing w:val="-4"/>
          <w:rtl/>
          <w:lang w:bidi="ar-IQ"/>
        </w:rPr>
        <w:t xml:space="preserve"> </w:t>
      </w:r>
      <w:r w:rsidRPr="005B4492">
        <w:rPr>
          <w:rFonts w:hint="eastAsia"/>
          <w:spacing w:val="-4"/>
          <w:rtl/>
          <w:lang w:bidi="ar-IQ"/>
        </w:rPr>
        <w:t>بين</w:t>
      </w:r>
      <w:r w:rsidRPr="005B4492">
        <w:rPr>
          <w:spacing w:val="-4"/>
          <w:rtl/>
          <w:lang w:bidi="ar-IQ"/>
        </w:rPr>
        <w:t xml:space="preserve"> </w:t>
      </w:r>
      <w:r w:rsidRPr="005B4492">
        <w:rPr>
          <w:rFonts w:hint="eastAsia"/>
          <w:spacing w:val="-4"/>
          <w:rtl/>
          <w:lang w:bidi="ar-IQ"/>
        </w:rPr>
        <w:t>المجتمعين</w:t>
      </w:r>
      <w:r w:rsidRPr="005B4492">
        <w:rPr>
          <w:spacing w:val="-4"/>
          <w:rtl/>
          <w:lang w:bidi="ar-IQ"/>
        </w:rPr>
        <w:t>"</w:t>
      </w:r>
      <w:r w:rsidRPr="005B4492">
        <w:rPr>
          <w:rStyle w:val="FootnoteReference"/>
          <w:rFonts w:ascii="Traditional Arabic" w:hAnsi="Traditional Arabic"/>
          <w:b w:val="0"/>
          <w:spacing w:val="-4"/>
          <w:sz w:val="30"/>
          <w:szCs w:val="30"/>
          <w:rtl/>
          <w:lang w:bidi="ar-IQ"/>
        </w:rPr>
        <w:t>(</w:t>
      </w:r>
      <w:r w:rsidRPr="005B4492">
        <w:rPr>
          <w:rStyle w:val="FootnoteReference"/>
          <w:rFonts w:ascii="Traditional Arabic" w:hAnsi="Traditional Arabic"/>
          <w:b w:val="0"/>
          <w:spacing w:val="-4"/>
          <w:sz w:val="30"/>
          <w:szCs w:val="30"/>
          <w:rtl/>
          <w:lang w:bidi="ar-IQ"/>
        </w:rPr>
        <w:footnoteReference w:id="31"/>
      </w:r>
      <w:r w:rsidRPr="005B4492">
        <w:rPr>
          <w:rStyle w:val="FootnoteReference"/>
          <w:rFonts w:ascii="Traditional Arabic" w:hAnsi="Traditional Arabic"/>
          <w:b w:val="0"/>
          <w:spacing w:val="-4"/>
          <w:sz w:val="30"/>
          <w:szCs w:val="30"/>
          <w:rtl/>
          <w:lang w:bidi="ar-IQ"/>
        </w:rPr>
        <w:t>)</w:t>
      </w:r>
      <w:r w:rsidRPr="005B4492">
        <w:rPr>
          <w:spacing w:val="-4"/>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r>
      <w:r w:rsidRPr="00D51DD0">
        <w:rPr>
          <w:rtl/>
          <w:lang w:bidi="ar-IQ"/>
        </w:rPr>
        <w:t xml:space="preserve">في عام 2014 </w:t>
      </w:r>
      <w:r w:rsidRPr="00D51DD0">
        <w:rPr>
          <w:rFonts w:hint="cs"/>
          <w:rtl/>
          <w:lang w:bidi="ar-IQ"/>
        </w:rPr>
        <w:t>كرر</w:t>
      </w:r>
      <w:r w:rsidRPr="00D51DD0">
        <w:rPr>
          <w:rtl/>
          <w:lang w:bidi="ar-IQ"/>
        </w:rPr>
        <w:t xml:space="preserve"> مقرر الأمم المتحدة الخاص بحالة حقوق الانسان في فلسطين طلبه </w:t>
      </w:r>
      <w:r w:rsidRPr="00D51DD0">
        <w:rPr>
          <w:rFonts w:hint="cs"/>
          <w:rtl/>
          <w:lang w:bidi="ar-IQ"/>
        </w:rPr>
        <w:t>بإحالة</w:t>
      </w:r>
      <w:r w:rsidRPr="00D51DD0">
        <w:rPr>
          <w:rtl/>
          <w:lang w:bidi="ar-IQ"/>
        </w:rPr>
        <w:t xml:space="preserve"> </w:t>
      </w:r>
      <w:r w:rsidRPr="00D51DD0">
        <w:rPr>
          <w:rFonts w:hint="cs"/>
          <w:rtl/>
          <w:lang w:bidi="ar-IQ"/>
        </w:rPr>
        <w:t>الحالة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العدل</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طويل</w:t>
      </w:r>
      <w:r w:rsidRPr="00D51DD0">
        <w:rPr>
          <w:rtl/>
          <w:lang w:bidi="ar-IQ"/>
        </w:rPr>
        <w:t xml:space="preserve"> </w:t>
      </w:r>
      <w:r w:rsidRPr="00D51DD0">
        <w:rPr>
          <w:rFonts w:hint="cs"/>
          <w:rtl/>
          <w:lang w:bidi="ar-IQ"/>
        </w:rPr>
        <w:t>الأمد</w:t>
      </w:r>
      <w:r w:rsidRPr="00D51DD0">
        <w:rPr>
          <w:rtl/>
          <w:lang w:bidi="ar-IQ"/>
        </w:rPr>
        <w:t xml:space="preserve"> </w:t>
      </w:r>
      <w:r w:rsidRPr="00D51DD0">
        <w:rPr>
          <w:rFonts w:hint="cs"/>
          <w:rtl/>
          <w:lang w:bidi="ar-IQ"/>
        </w:rPr>
        <w:t>ينطوي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خاصيات</w:t>
      </w:r>
      <w:r w:rsidRPr="00D51DD0">
        <w:rPr>
          <w:rtl/>
          <w:lang w:bidi="ar-IQ"/>
        </w:rPr>
        <w:t xml:space="preserve"> </w:t>
      </w:r>
      <w:r w:rsidRPr="00D51DD0">
        <w:rPr>
          <w:rFonts w:hint="cs"/>
          <w:rtl/>
          <w:lang w:bidi="ar-IQ"/>
        </w:rPr>
        <w:t>قانون</w:t>
      </w:r>
      <w:r w:rsidR="002154B3">
        <w:rPr>
          <w:rFonts w:hint="cs"/>
          <w:rtl/>
          <w:lang w:bidi="ar-IQ"/>
        </w:rPr>
        <w:t>اً</w:t>
      </w:r>
      <w:r w:rsidRPr="00D51DD0">
        <w:rPr>
          <w:rtl/>
          <w:lang w:bidi="ar-IQ"/>
        </w:rPr>
        <w:t xml:space="preserve"> </w:t>
      </w:r>
      <w:r w:rsidRPr="00D51DD0">
        <w:rPr>
          <w:rFonts w:hint="cs"/>
          <w:rtl/>
          <w:lang w:bidi="ar-IQ"/>
        </w:rPr>
        <w:t>تتمثل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الاستعمار</w:t>
      </w:r>
      <w:r w:rsidRPr="00D51DD0">
        <w:rPr>
          <w:rtl/>
          <w:lang w:bidi="ar-IQ"/>
        </w:rPr>
        <w:t xml:space="preserve"> "</w:t>
      </w:r>
      <w:r w:rsidRPr="00D51DD0">
        <w:rPr>
          <w:rFonts w:hint="cs"/>
          <w:rtl/>
          <w:lang w:bidi="ar-IQ"/>
        </w:rPr>
        <w:t>و</w:t>
      </w:r>
      <w:r w:rsidRPr="00D51DD0">
        <w:rPr>
          <w:rtl/>
          <w:lang w:bidi="ar-IQ"/>
        </w:rPr>
        <w:t>"</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w:t>
      </w:r>
      <w:r w:rsidRPr="00D51DD0">
        <w:rPr>
          <w:rtl/>
          <w:lang w:bidi="ar-IQ"/>
        </w:rPr>
        <w:t>"</w:t>
      </w:r>
      <w:r w:rsidRPr="00D51DD0">
        <w:rPr>
          <w:rFonts w:hint="cs"/>
          <w:rtl/>
          <w:lang w:bidi="ar-IQ"/>
        </w:rPr>
        <w:t>التطهير</w:t>
      </w:r>
      <w:r w:rsidRPr="00D51DD0">
        <w:rPr>
          <w:rtl/>
          <w:lang w:bidi="ar-IQ"/>
        </w:rPr>
        <w:t xml:space="preserve"> </w:t>
      </w:r>
      <w:r w:rsidRPr="00D51DD0">
        <w:rPr>
          <w:rFonts w:hint="cs"/>
          <w:rtl/>
          <w:lang w:bidi="ar-IQ"/>
        </w:rPr>
        <w:t>العرقي</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32"/>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أشار</w:t>
      </w:r>
      <w:r w:rsidRPr="00D51DD0">
        <w:rPr>
          <w:rtl/>
          <w:lang w:bidi="ar-IQ"/>
        </w:rPr>
        <w:t xml:space="preserve"> </w:t>
      </w:r>
      <w:r w:rsidRPr="00D51DD0">
        <w:rPr>
          <w:rFonts w:hint="cs"/>
          <w:rtl/>
          <w:lang w:bidi="ar-IQ"/>
        </w:rPr>
        <w:t>مقرر</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إلى</w:t>
      </w:r>
      <w:r w:rsidRPr="00D51DD0">
        <w:rPr>
          <w:rtl/>
          <w:lang w:bidi="ar-IQ"/>
        </w:rPr>
        <w:t>: "</w:t>
      </w:r>
      <w:r w:rsidRPr="00D51DD0">
        <w:rPr>
          <w:rFonts w:hint="cs"/>
          <w:rtl/>
          <w:lang w:bidi="ar-IQ"/>
        </w:rPr>
        <w:t>أن</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تقسم</w:t>
      </w:r>
      <w:r w:rsidRPr="00D51DD0">
        <w:rPr>
          <w:rtl/>
          <w:lang w:bidi="ar-IQ"/>
        </w:rPr>
        <w:t xml:space="preserve"> </w:t>
      </w:r>
      <w:r w:rsidRPr="00D51DD0">
        <w:rPr>
          <w:rFonts w:hint="cs"/>
          <w:rtl/>
          <w:lang w:bidi="ar-IQ"/>
        </w:rPr>
        <w:t>بالفعل</w:t>
      </w:r>
      <w:r w:rsidRPr="00D51DD0">
        <w:rPr>
          <w:rtl/>
          <w:lang w:bidi="ar-IQ"/>
        </w:rPr>
        <w:t xml:space="preserve"> </w:t>
      </w:r>
      <w:r w:rsidRPr="00D51DD0">
        <w:rPr>
          <w:rFonts w:hint="cs"/>
          <w:rtl/>
          <w:lang w:bidi="ar-IQ"/>
        </w:rPr>
        <w:t>سكان</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وفق</w:t>
      </w:r>
      <w:r w:rsidR="002154B3">
        <w:rPr>
          <w:rFonts w:hint="cs"/>
          <w:rtl/>
          <w:lang w:bidi="ar-IQ"/>
        </w:rPr>
        <w:t>اً</w:t>
      </w:r>
      <w:r w:rsidRPr="00D51DD0">
        <w:rPr>
          <w:rtl/>
          <w:lang w:bidi="ar-IQ"/>
        </w:rPr>
        <w:t xml:space="preserve"> </w:t>
      </w:r>
      <w:r w:rsidRPr="00D51DD0">
        <w:rPr>
          <w:rFonts w:hint="cs"/>
          <w:rtl/>
          <w:lang w:bidi="ar-IQ"/>
        </w:rPr>
        <w:t>لنوع</w:t>
      </w:r>
      <w:r w:rsidRPr="00D51DD0">
        <w:rPr>
          <w:rtl/>
          <w:lang w:bidi="ar-IQ"/>
        </w:rPr>
        <w:t xml:space="preserve"> </w:t>
      </w:r>
      <w:r w:rsidRPr="00D51DD0">
        <w:rPr>
          <w:rFonts w:hint="cs"/>
          <w:rtl/>
          <w:lang w:bidi="ar-IQ"/>
        </w:rPr>
        <w:t>العرق</w:t>
      </w:r>
      <w:r w:rsidRPr="00D51DD0">
        <w:rPr>
          <w:rtl/>
          <w:lang w:bidi="ar-IQ"/>
        </w:rPr>
        <w:t xml:space="preserve"> </w:t>
      </w:r>
      <w:r w:rsidRPr="00D51DD0">
        <w:rPr>
          <w:rFonts w:hint="cs"/>
          <w:rtl/>
          <w:lang w:bidi="ar-IQ"/>
        </w:rPr>
        <w:t>وتنشئ</w:t>
      </w:r>
      <w:r w:rsidRPr="00D51DD0">
        <w:rPr>
          <w:rtl/>
          <w:lang w:bidi="ar-IQ"/>
        </w:rPr>
        <w:t xml:space="preserve"> </w:t>
      </w:r>
      <w:r w:rsidRPr="00D51DD0">
        <w:rPr>
          <w:rFonts w:hint="cs"/>
          <w:rtl/>
          <w:lang w:bidi="ar-IQ"/>
        </w:rPr>
        <w:t>محميات</w:t>
      </w:r>
      <w:r w:rsidRPr="00D51DD0">
        <w:rPr>
          <w:rtl/>
          <w:lang w:bidi="ar-IQ"/>
        </w:rPr>
        <w:t xml:space="preserve"> </w:t>
      </w:r>
      <w:r w:rsidRPr="00D51DD0">
        <w:rPr>
          <w:rFonts w:hint="cs"/>
          <w:rtl/>
          <w:lang w:bidi="ar-IQ"/>
        </w:rPr>
        <w:t>منفصلة</w:t>
      </w:r>
      <w:r w:rsidRPr="00D51DD0">
        <w:rPr>
          <w:rtl/>
          <w:lang w:bidi="ar-IQ"/>
        </w:rPr>
        <w:t xml:space="preserve"> </w:t>
      </w:r>
      <w:r w:rsidRPr="00D51DD0">
        <w:rPr>
          <w:rFonts w:hint="cs"/>
          <w:rtl/>
          <w:lang w:bidi="ar-IQ"/>
        </w:rPr>
        <w:t>للفلسطينيين</w:t>
      </w:r>
      <w:r w:rsidRPr="00D51DD0">
        <w:rPr>
          <w:rtl/>
          <w:lang w:bidi="ar-IQ"/>
        </w:rPr>
        <w:t xml:space="preserve"> </w:t>
      </w:r>
      <w:r w:rsidRPr="00D51DD0">
        <w:rPr>
          <w:rFonts w:hint="cs"/>
          <w:rtl/>
          <w:lang w:bidi="ar-IQ"/>
        </w:rPr>
        <w:t>وتصادر</w:t>
      </w:r>
      <w:r w:rsidRPr="00D51DD0">
        <w:rPr>
          <w:rtl/>
          <w:lang w:bidi="ar-IQ"/>
        </w:rPr>
        <w:t xml:space="preserve"> </w:t>
      </w:r>
      <w:r w:rsidRPr="00D51DD0">
        <w:rPr>
          <w:rFonts w:hint="cs"/>
          <w:rtl/>
          <w:lang w:bidi="ar-IQ"/>
        </w:rPr>
        <w:t>أراضيهم</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33"/>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D51DD0" w:rsidRDefault="00DB66F2" w:rsidP="005B4492">
      <w:pPr>
        <w:pStyle w:val="SingleTxtGA"/>
        <w:spacing w:after="100" w:line="368" w:lineRule="exact"/>
        <w:rPr>
          <w:lang w:bidi="ar-IQ"/>
        </w:rPr>
      </w:pPr>
      <w:r w:rsidRPr="00D51DD0">
        <w:rPr>
          <w:rtl/>
          <w:lang w:bidi="ar-IQ"/>
        </w:rPr>
        <w:lastRenderedPageBreak/>
        <w:tab/>
      </w:r>
      <w:r w:rsidRPr="00D51DD0">
        <w:rPr>
          <w:rFonts w:hint="cs"/>
          <w:rtl/>
          <w:lang w:bidi="ar-IQ"/>
        </w:rPr>
        <w:t>(د)</w:t>
      </w:r>
      <w:r w:rsidRPr="00D51DD0">
        <w:rPr>
          <w:rFonts w:hint="cs"/>
          <w:rtl/>
          <w:lang w:bidi="ar-IQ"/>
        </w:rPr>
        <w:tab/>
        <w:t>أناطت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الاقتصادية</w:t>
      </w:r>
      <w:r w:rsidRPr="00D51DD0">
        <w:rPr>
          <w:rtl/>
          <w:lang w:bidi="ar-IQ"/>
        </w:rPr>
        <w:t xml:space="preserve"> </w:t>
      </w:r>
      <w:r w:rsidRPr="00D51DD0">
        <w:rPr>
          <w:rFonts w:hint="cs"/>
          <w:rtl/>
          <w:lang w:bidi="ar-IQ"/>
        </w:rPr>
        <w:t>والاجتماعية</w:t>
      </w:r>
      <w:r w:rsidRPr="00D51DD0">
        <w:rPr>
          <w:rtl/>
          <w:lang w:bidi="ar-IQ"/>
        </w:rPr>
        <w:t xml:space="preserve"> </w:t>
      </w:r>
      <w:r w:rsidRPr="00D51DD0">
        <w:rPr>
          <w:rFonts w:hint="cs"/>
          <w:rtl/>
          <w:lang w:bidi="ar-IQ"/>
        </w:rPr>
        <w:t>لغرب</w:t>
      </w:r>
      <w:r w:rsidR="002154B3">
        <w:rPr>
          <w:rtl/>
          <w:lang w:bidi="ar-IQ"/>
        </w:rPr>
        <w:t xml:space="preserve"> آسيا </w:t>
      </w:r>
      <w:r w:rsidRPr="00D51DD0">
        <w:rPr>
          <w:rFonts w:hint="cs"/>
          <w:rtl/>
          <w:lang w:bidi="ar-IQ"/>
        </w:rPr>
        <w:t>لمجموعة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المختصين</w:t>
      </w:r>
      <w:r w:rsidRPr="00D51DD0">
        <w:rPr>
          <w:rtl/>
          <w:lang w:bidi="ar-IQ"/>
        </w:rPr>
        <w:t xml:space="preserve"> </w:t>
      </w:r>
      <w:r w:rsidRPr="00D51DD0">
        <w:rPr>
          <w:rFonts w:hint="cs"/>
          <w:rtl/>
          <w:lang w:bidi="ar-IQ"/>
        </w:rPr>
        <w:t>مهمة</w:t>
      </w:r>
      <w:r w:rsidRPr="00D51DD0">
        <w:rPr>
          <w:rtl/>
          <w:lang w:bidi="ar-IQ"/>
        </w:rPr>
        <w:t xml:space="preserve"> صياغة </w:t>
      </w:r>
      <w:r w:rsidRPr="00D51DD0">
        <w:rPr>
          <w:rFonts w:hint="cs"/>
          <w:rtl/>
          <w:lang w:bidi="ar-IQ"/>
        </w:rPr>
        <w:t>تقرير</w:t>
      </w:r>
      <w:r w:rsidRPr="00D51DD0">
        <w:rPr>
          <w:rtl/>
          <w:lang w:bidi="ar-IQ"/>
        </w:rPr>
        <w:t xml:space="preserve"> </w:t>
      </w:r>
      <w:r w:rsidRPr="00D51DD0">
        <w:rPr>
          <w:rFonts w:hint="cs"/>
          <w:rtl/>
          <w:lang w:bidi="ar-IQ"/>
        </w:rPr>
        <w:t>شامل</w:t>
      </w:r>
      <w:r w:rsidRPr="00D51DD0">
        <w:rPr>
          <w:rtl/>
          <w:lang w:bidi="ar-IQ"/>
        </w:rPr>
        <w:t xml:space="preserve"> بعنوان (</w:t>
      </w:r>
      <w:r w:rsidRPr="00D51DD0">
        <w:rPr>
          <w:rFonts w:hint="cs"/>
          <w:rtl/>
          <w:lang w:bidi="ar-IQ"/>
        </w:rPr>
        <w:t>الممارسات</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تجاه</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والسؤال</w:t>
      </w:r>
      <w:r w:rsidRPr="00D51DD0">
        <w:rPr>
          <w:rtl/>
          <w:lang w:bidi="ar-IQ"/>
        </w:rPr>
        <w:t xml:space="preserve"> </w:t>
      </w:r>
      <w:r w:rsidRPr="00D51DD0">
        <w:rPr>
          <w:rFonts w:hint="cs"/>
          <w:rtl/>
          <w:lang w:bidi="ar-IQ"/>
        </w:rPr>
        <w:t>بخصوص</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وفيه</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التوصل</w:t>
      </w:r>
      <w:r w:rsidRPr="00D51DD0">
        <w:rPr>
          <w:rtl/>
          <w:lang w:bidi="ar-IQ"/>
        </w:rPr>
        <w:t xml:space="preserve"> </w:t>
      </w:r>
      <w:r w:rsidRPr="00D51DD0">
        <w:rPr>
          <w:rFonts w:hint="cs"/>
          <w:rtl/>
          <w:lang w:bidi="ar-IQ"/>
        </w:rPr>
        <w:t>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منهج</w:t>
      </w:r>
      <w:r w:rsidRPr="00D51DD0">
        <w:rPr>
          <w:rtl/>
          <w:lang w:bidi="ar-IQ"/>
        </w:rPr>
        <w:t xml:space="preserve"> </w:t>
      </w:r>
      <w:r w:rsidRPr="00D51DD0">
        <w:rPr>
          <w:rFonts w:hint="cs"/>
          <w:rtl/>
          <w:lang w:bidi="ar-IQ"/>
        </w:rPr>
        <w:t>التحقيق</w:t>
      </w:r>
      <w:r w:rsidRPr="00D51DD0">
        <w:rPr>
          <w:rtl/>
          <w:lang w:bidi="ar-IQ"/>
        </w:rPr>
        <w:t xml:space="preserve"> </w:t>
      </w:r>
      <w:r w:rsidRPr="00D51DD0">
        <w:rPr>
          <w:rFonts w:hint="cs"/>
          <w:rtl/>
          <w:lang w:bidi="ar-IQ"/>
        </w:rPr>
        <w:t>العلمي</w:t>
      </w:r>
      <w:r w:rsidRPr="00D51DD0">
        <w:rPr>
          <w:rtl/>
          <w:lang w:bidi="ar-IQ"/>
        </w:rPr>
        <w:t xml:space="preserve"> </w:t>
      </w:r>
      <w:r w:rsidRPr="00D51DD0">
        <w:rPr>
          <w:rFonts w:hint="cs"/>
          <w:rtl/>
          <w:lang w:bidi="ar-IQ"/>
        </w:rPr>
        <w:t>الدقيق</w:t>
      </w:r>
      <w:r w:rsidRPr="00D51DD0">
        <w:rPr>
          <w:rtl/>
          <w:lang w:bidi="ar-IQ"/>
        </w:rPr>
        <w:t xml:space="preserve"> </w:t>
      </w:r>
      <w:r w:rsidRPr="00D51DD0">
        <w:rPr>
          <w:rFonts w:hint="cs"/>
          <w:rtl/>
          <w:lang w:bidi="ar-IQ"/>
        </w:rPr>
        <w:t>والأدلة</w:t>
      </w:r>
      <w:r w:rsidRPr="00D51DD0">
        <w:rPr>
          <w:rtl/>
          <w:lang w:bidi="ar-IQ"/>
        </w:rPr>
        <w:t xml:space="preserve"> </w:t>
      </w:r>
      <w:r w:rsidRPr="00D51DD0">
        <w:rPr>
          <w:rFonts w:hint="cs"/>
          <w:rtl/>
          <w:lang w:bidi="ar-IQ"/>
        </w:rPr>
        <w:t>القاطعة</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مذنبة</w:t>
      </w:r>
      <w:r w:rsidRPr="00D51DD0">
        <w:rPr>
          <w:rtl/>
          <w:lang w:bidi="ar-IQ"/>
        </w:rPr>
        <w:t xml:space="preserve"> </w:t>
      </w:r>
      <w:r w:rsidRPr="00D51DD0">
        <w:rPr>
          <w:rFonts w:hint="cs"/>
          <w:rtl/>
          <w:lang w:bidi="ar-IQ"/>
        </w:rPr>
        <w:t>بجريمة</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34"/>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D51DD0" w:rsidRDefault="00DB66F2" w:rsidP="005B4492">
      <w:pPr>
        <w:pStyle w:val="SingleTxtGA"/>
        <w:spacing w:after="100" w:line="368" w:lineRule="exact"/>
        <w:rPr>
          <w:b/>
          <w:bCs/>
          <w:lang w:bidi="ar-IQ"/>
        </w:rPr>
      </w:pPr>
      <w:r w:rsidRPr="00D51DD0">
        <w:rPr>
          <w:rFonts w:hint="cs"/>
          <w:rtl/>
          <w:lang w:bidi="ar-IQ"/>
        </w:rPr>
        <w:t>42-</w:t>
      </w:r>
      <w:r w:rsidRPr="00D51DD0">
        <w:rPr>
          <w:rFonts w:hint="cs"/>
          <w:rtl/>
          <w:lang w:bidi="ar-IQ"/>
        </w:rPr>
        <w:tab/>
        <w:t>وبالرغم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الدراسات</w:t>
      </w:r>
      <w:r w:rsidRPr="00D51DD0">
        <w:rPr>
          <w:rtl/>
          <w:lang w:bidi="ar-IQ"/>
        </w:rPr>
        <w:t xml:space="preserve"> </w:t>
      </w:r>
      <w:r w:rsidRPr="00D51DD0">
        <w:rPr>
          <w:rFonts w:hint="cs"/>
          <w:rtl/>
          <w:lang w:bidi="ar-IQ"/>
        </w:rPr>
        <w:t>والجهود</w:t>
      </w:r>
      <w:r w:rsidRPr="00D51DD0">
        <w:rPr>
          <w:rtl/>
          <w:lang w:bidi="ar-IQ"/>
        </w:rPr>
        <w:t xml:space="preserve"> </w:t>
      </w:r>
      <w:r w:rsidRPr="00D51DD0">
        <w:rPr>
          <w:rFonts w:hint="cs"/>
          <w:rtl/>
          <w:lang w:bidi="ar-IQ"/>
        </w:rPr>
        <w:t>وكل</w:t>
      </w:r>
      <w:r w:rsidRPr="00D51DD0">
        <w:rPr>
          <w:rtl/>
          <w:lang w:bidi="ar-IQ"/>
        </w:rPr>
        <w:t xml:space="preserve"> </w:t>
      </w:r>
      <w:r w:rsidRPr="00D51DD0">
        <w:rPr>
          <w:rFonts w:hint="cs"/>
          <w:rtl/>
          <w:lang w:bidi="ar-IQ"/>
        </w:rPr>
        <w:t>التوصيات</w:t>
      </w:r>
      <w:r w:rsidRPr="00D51DD0">
        <w:rPr>
          <w:rtl/>
          <w:lang w:bidi="ar-IQ"/>
        </w:rPr>
        <w:t xml:space="preserve"> </w:t>
      </w:r>
      <w:r w:rsidRPr="00D51DD0">
        <w:rPr>
          <w:rFonts w:hint="cs"/>
          <w:rtl/>
          <w:lang w:bidi="ar-IQ"/>
        </w:rPr>
        <w:t>بإنهاء</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المنظومة</w:t>
      </w:r>
      <w:r w:rsidRPr="00D51DD0">
        <w:rPr>
          <w:rtl/>
          <w:lang w:bidi="ar-IQ"/>
        </w:rPr>
        <w:t xml:space="preserve"> </w:t>
      </w:r>
      <w:r w:rsidRPr="00D51DD0">
        <w:rPr>
          <w:rFonts w:hint="cs"/>
          <w:rtl/>
          <w:lang w:bidi="ar-IQ"/>
        </w:rPr>
        <w:t>الاستعمارية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فإن</w:t>
      </w:r>
      <w:r w:rsidRPr="00D51DD0">
        <w:rPr>
          <w:rtl/>
          <w:lang w:bidi="ar-IQ"/>
        </w:rPr>
        <w:t xml:space="preserve"> إسرائيل، السلطة القائمة </w:t>
      </w:r>
      <w:r w:rsidRPr="00D51DD0">
        <w:rPr>
          <w:rFonts w:hint="cs"/>
          <w:rtl/>
          <w:lang w:bidi="ar-IQ"/>
        </w:rPr>
        <w:t>بالاحتلال،</w:t>
      </w:r>
      <w:r w:rsidRPr="00D51DD0">
        <w:rPr>
          <w:rtl/>
          <w:lang w:bidi="ar-IQ"/>
        </w:rPr>
        <w:t xml:space="preserve"> ترتكب الأفعال والممارسات الوارد ذكرها في المادة (2) من </w:t>
      </w:r>
      <w:r w:rsidRPr="00D51DD0">
        <w:rPr>
          <w:rFonts w:hint="cs"/>
          <w:rtl/>
          <w:lang w:bidi="ar-IQ"/>
        </w:rPr>
        <w:t>اتفاقية</w:t>
      </w:r>
      <w:r w:rsidRPr="00D51DD0">
        <w:rPr>
          <w:rtl/>
          <w:lang w:bidi="ar-IQ"/>
        </w:rPr>
        <w:t xml:space="preserve"> قمع جريمة الفصل العنصري والمعاقبة عليها وذلك على النحو التالي: </w:t>
      </w:r>
    </w:p>
    <w:p w:rsidR="00DB66F2" w:rsidRPr="005B4492" w:rsidRDefault="00DB66F2" w:rsidP="002154B3">
      <w:pPr>
        <w:pStyle w:val="SingleTxtGA"/>
        <w:spacing w:after="100" w:line="368" w:lineRule="exact"/>
        <w:rPr>
          <w:b/>
          <w:bCs/>
          <w:spacing w:val="-2"/>
          <w:lang w:bidi="ar-IQ"/>
        </w:rPr>
      </w:pPr>
      <w:r w:rsidRPr="005B4492">
        <w:rPr>
          <w:spacing w:val="-2"/>
          <w:rtl/>
          <w:lang w:bidi="ar-IQ"/>
        </w:rPr>
        <w:tab/>
        <w:t>(أ)</w:t>
      </w:r>
      <w:r w:rsidRPr="005B4492">
        <w:rPr>
          <w:spacing w:val="-2"/>
          <w:rtl/>
          <w:lang w:bidi="ar-IQ"/>
        </w:rPr>
        <w:tab/>
      </w:r>
      <w:r w:rsidRPr="005B4492">
        <w:rPr>
          <w:rFonts w:hint="eastAsia"/>
          <w:spacing w:val="-2"/>
          <w:rtl/>
          <w:lang w:bidi="ar-IQ"/>
        </w:rPr>
        <w:t>تنص</w:t>
      </w:r>
      <w:r w:rsidR="002154B3">
        <w:rPr>
          <w:spacing w:val="-2"/>
          <w:rtl/>
          <w:lang w:bidi="ar-IQ"/>
        </w:rPr>
        <w:t xml:space="preserve"> المادة (2)</w:t>
      </w:r>
      <w:r w:rsidRPr="005B4492">
        <w:rPr>
          <w:spacing w:val="-2"/>
          <w:rtl/>
          <w:lang w:bidi="ar-IQ"/>
        </w:rPr>
        <w:t xml:space="preserve">(أ) على أن </w:t>
      </w:r>
      <w:r w:rsidRPr="005B4492">
        <w:rPr>
          <w:rFonts w:hint="eastAsia"/>
          <w:spacing w:val="-2"/>
          <w:rtl/>
          <w:lang w:bidi="ar-IQ"/>
        </w:rPr>
        <w:t>إحدى</w:t>
      </w:r>
      <w:r w:rsidRPr="005B4492">
        <w:rPr>
          <w:spacing w:val="-2"/>
          <w:rtl/>
          <w:lang w:bidi="ar-IQ"/>
        </w:rPr>
        <w:t xml:space="preserve"> </w:t>
      </w:r>
      <w:r w:rsidRPr="005B4492">
        <w:rPr>
          <w:rFonts w:hint="eastAsia"/>
          <w:spacing w:val="-2"/>
          <w:rtl/>
          <w:lang w:bidi="ar-IQ"/>
        </w:rPr>
        <w:t>الممارسات</w:t>
      </w:r>
      <w:r w:rsidRPr="005B4492">
        <w:rPr>
          <w:spacing w:val="-2"/>
          <w:rtl/>
          <w:lang w:bidi="ar-IQ"/>
        </w:rPr>
        <w:t xml:space="preserve"> </w:t>
      </w:r>
      <w:r w:rsidRPr="005B4492">
        <w:rPr>
          <w:rFonts w:hint="eastAsia"/>
          <w:spacing w:val="-2"/>
          <w:rtl/>
          <w:lang w:bidi="ar-IQ"/>
        </w:rPr>
        <w:t>والسياسيات</w:t>
      </w:r>
      <w:r w:rsidRPr="005B4492">
        <w:rPr>
          <w:spacing w:val="-2"/>
          <w:rtl/>
          <w:lang w:bidi="ar-IQ"/>
        </w:rPr>
        <w:t xml:space="preserve"> </w:t>
      </w:r>
      <w:r w:rsidRPr="005B4492">
        <w:rPr>
          <w:rFonts w:hint="eastAsia"/>
          <w:spacing w:val="-2"/>
          <w:rtl/>
          <w:lang w:bidi="ar-IQ"/>
        </w:rPr>
        <w:t>المتعلقة</w:t>
      </w:r>
      <w:r w:rsidRPr="005B4492">
        <w:rPr>
          <w:spacing w:val="-2"/>
          <w:rtl/>
          <w:lang w:bidi="ar-IQ"/>
        </w:rPr>
        <w:t xml:space="preserve"> </w:t>
      </w:r>
      <w:r w:rsidRPr="005B4492">
        <w:rPr>
          <w:rFonts w:hint="eastAsia"/>
          <w:spacing w:val="-2"/>
          <w:rtl/>
          <w:lang w:bidi="ar-IQ"/>
        </w:rPr>
        <w:t>بالفصل</w:t>
      </w:r>
      <w:r w:rsidRPr="005B4492">
        <w:rPr>
          <w:spacing w:val="-2"/>
          <w:rtl/>
          <w:lang w:bidi="ar-IQ"/>
        </w:rPr>
        <w:t xml:space="preserve"> </w:t>
      </w:r>
      <w:r w:rsidRPr="005B4492">
        <w:rPr>
          <w:rFonts w:hint="eastAsia"/>
          <w:spacing w:val="-2"/>
          <w:rtl/>
          <w:lang w:bidi="ar-IQ"/>
        </w:rPr>
        <w:t>العنصري</w:t>
      </w:r>
      <w:r w:rsidRPr="005B4492">
        <w:rPr>
          <w:spacing w:val="-2"/>
          <w:rtl/>
          <w:lang w:bidi="ar-IQ"/>
        </w:rPr>
        <w:t xml:space="preserve"> </w:t>
      </w:r>
      <w:r w:rsidRPr="005B4492">
        <w:rPr>
          <w:rFonts w:hint="eastAsia"/>
          <w:spacing w:val="-2"/>
          <w:rtl/>
          <w:lang w:bidi="ar-IQ"/>
        </w:rPr>
        <w:t>تتمثل</w:t>
      </w:r>
      <w:r w:rsidRPr="005B4492">
        <w:rPr>
          <w:spacing w:val="-2"/>
          <w:rtl/>
          <w:lang w:bidi="ar-IQ"/>
        </w:rPr>
        <w:t xml:space="preserve"> </w:t>
      </w:r>
      <w:r w:rsidRPr="005B4492">
        <w:rPr>
          <w:rFonts w:hint="eastAsia"/>
          <w:spacing w:val="-2"/>
          <w:rtl/>
          <w:lang w:bidi="ar-IQ"/>
        </w:rPr>
        <w:t>ب</w:t>
      </w:r>
      <w:r w:rsidR="00DD031D" w:rsidRPr="005B4492">
        <w:rPr>
          <w:rFonts w:hint="cs"/>
          <w:spacing w:val="-2"/>
          <w:rtl/>
          <w:lang w:bidi="ar-IQ"/>
        </w:rPr>
        <w:t>‍ </w:t>
      </w:r>
      <w:r w:rsidRPr="005B4492">
        <w:rPr>
          <w:spacing w:val="-2"/>
          <w:rtl/>
          <w:lang w:bidi="ar-IQ"/>
        </w:rPr>
        <w:t xml:space="preserve">"حرمان </w:t>
      </w:r>
      <w:r w:rsidRPr="005B4492">
        <w:rPr>
          <w:rFonts w:hint="eastAsia"/>
          <w:spacing w:val="-2"/>
          <w:rtl/>
          <w:lang w:bidi="ar-IQ"/>
        </w:rPr>
        <w:t>عضو</w:t>
      </w:r>
      <w:r w:rsidR="002154B3">
        <w:rPr>
          <w:spacing w:val="-2"/>
          <w:rtl/>
          <w:lang w:bidi="ar-IQ"/>
        </w:rPr>
        <w:t xml:space="preserve"> أو </w:t>
      </w:r>
      <w:r w:rsidRPr="005B4492">
        <w:rPr>
          <w:rFonts w:hint="eastAsia"/>
          <w:spacing w:val="-2"/>
          <w:rtl/>
          <w:lang w:bidi="ar-IQ"/>
        </w:rPr>
        <w:t>أعضاء</w:t>
      </w:r>
      <w:r w:rsidRPr="005B4492">
        <w:rPr>
          <w:spacing w:val="-2"/>
          <w:rtl/>
          <w:lang w:bidi="ar-IQ"/>
        </w:rPr>
        <w:t xml:space="preserve"> </w:t>
      </w:r>
      <w:r w:rsidRPr="005B4492">
        <w:rPr>
          <w:rFonts w:hint="eastAsia"/>
          <w:spacing w:val="-2"/>
          <w:rtl/>
          <w:lang w:bidi="ar-IQ"/>
        </w:rPr>
        <w:t>في</w:t>
      </w:r>
      <w:r w:rsidRPr="005B4492">
        <w:rPr>
          <w:spacing w:val="-2"/>
          <w:rtl/>
          <w:lang w:bidi="ar-IQ"/>
        </w:rPr>
        <w:t xml:space="preserve"> </w:t>
      </w:r>
      <w:r w:rsidRPr="005B4492">
        <w:rPr>
          <w:rFonts w:hint="eastAsia"/>
          <w:spacing w:val="-2"/>
          <w:rtl/>
          <w:lang w:bidi="ar-IQ"/>
        </w:rPr>
        <w:t>فئة</w:t>
      </w:r>
      <w:r w:rsidR="002154B3">
        <w:rPr>
          <w:spacing w:val="-2"/>
          <w:rtl/>
          <w:lang w:bidi="ar-IQ"/>
        </w:rPr>
        <w:t xml:space="preserve"> أو </w:t>
      </w:r>
      <w:r w:rsidRPr="005B4492">
        <w:rPr>
          <w:rFonts w:hint="eastAsia"/>
          <w:spacing w:val="-2"/>
          <w:rtl/>
          <w:lang w:bidi="ar-IQ"/>
        </w:rPr>
        <w:t>فئات</w:t>
      </w:r>
      <w:r w:rsidRPr="005B4492">
        <w:rPr>
          <w:spacing w:val="-2"/>
          <w:rtl/>
          <w:lang w:bidi="ar-IQ"/>
        </w:rPr>
        <w:t xml:space="preserve"> </w:t>
      </w:r>
      <w:r w:rsidRPr="005B4492">
        <w:rPr>
          <w:rFonts w:hint="eastAsia"/>
          <w:spacing w:val="-2"/>
          <w:rtl/>
          <w:lang w:bidi="ar-IQ"/>
        </w:rPr>
        <w:t>عرقية</w:t>
      </w:r>
      <w:r w:rsidRPr="005B4492">
        <w:rPr>
          <w:spacing w:val="-2"/>
          <w:rtl/>
          <w:lang w:bidi="ar-IQ"/>
        </w:rPr>
        <w:t xml:space="preserve"> </w:t>
      </w:r>
      <w:r w:rsidRPr="005B4492">
        <w:rPr>
          <w:rFonts w:hint="eastAsia"/>
          <w:spacing w:val="-2"/>
          <w:rtl/>
          <w:lang w:bidi="ar-IQ"/>
        </w:rPr>
        <w:t>من</w:t>
      </w:r>
      <w:r w:rsidRPr="005B4492">
        <w:rPr>
          <w:spacing w:val="-2"/>
          <w:rtl/>
          <w:lang w:bidi="ar-IQ"/>
        </w:rPr>
        <w:t xml:space="preserve"> </w:t>
      </w:r>
      <w:r w:rsidRPr="005B4492">
        <w:rPr>
          <w:rFonts w:hint="eastAsia"/>
          <w:spacing w:val="-2"/>
          <w:rtl/>
          <w:lang w:bidi="ar-IQ"/>
        </w:rPr>
        <w:t>الحق</w:t>
      </w:r>
      <w:r w:rsidRPr="005B4492">
        <w:rPr>
          <w:spacing w:val="-2"/>
          <w:rtl/>
          <w:lang w:bidi="ar-IQ"/>
        </w:rPr>
        <w:t xml:space="preserve"> </w:t>
      </w:r>
      <w:r w:rsidRPr="005B4492">
        <w:rPr>
          <w:rFonts w:hint="eastAsia"/>
          <w:spacing w:val="-2"/>
          <w:rtl/>
          <w:lang w:bidi="ar-IQ"/>
        </w:rPr>
        <w:t>في</w:t>
      </w:r>
      <w:r w:rsidRPr="005B4492">
        <w:rPr>
          <w:spacing w:val="-2"/>
          <w:rtl/>
          <w:lang w:bidi="ar-IQ"/>
        </w:rPr>
        <w:t xml:space="preserve"> </w:t>
      </w:r>
      <w:r w:rsidRPr="005B4492">
        <w:rPr>
          <w:rFonts w:hint="eastAsia"/>
          <w:spacing w:val="-2"/>
          <w:rtl/>
          <w:lang w:bidi="ar-IQ"/>
        </w:rPr>
        <w:t>الحياة</w:t>
      </w:r>
      <w:r w:rsidRPr="005B4492">
        <w:rPr>
          <w:spacing w:val="-2"/>
          <w:rtl/>
          <w:lang w:bidi="ar-IQ"/>
        </w:rPr>
        <w:t xml:space="preserve"> </w:t>
      </w:r>
      <w:r w:rsidRPr="005B4492">
        <w:rPr>
          <w:rFonts w:hint="eastAsia"/>
          <w:spacing w:val="-2"/>
          <w:rtl/>
          <w:lang w:bidi="ar-IQ"/>
        </w:rPr>
        <w:t>والحرية</w:t>
      </w:r>
      <w:r w:rsidRPr="005B4492">
        <w:rPr>
          <w:spacing w:val="-2"/>
          <w:rtl/>
          <w:lang w:bidi="ar-IQ"/>
        </w:rPr>
        <w:t xml:space="preserve"> </w:t>
      </w:r>
      <w:r w:rsidRPr="005B4492">
        <w:rPr>
          <w:rFonts w:hint="eastAsia"/>
          <w:spacing w:val="-2"/>
          <w:rtl/>
          <w:lang w:bidi="ar-IQ"/>
        </w:rPr>
        <w:t>الشخصية</w:t>
      </w:r>
      <w:r w:rsidRPr="005B4492">
        <w:rPr>
          <w:spacing w:val="-2"/>
          <w:rtl/>
          <w:lang w:bidi="ar-IQ"/>
        </w:rPr>
        <w:t xml:space="preserve">". </w:t>
      </w:r>
      <w:r w:rsidRPr="005B4492">
        <w:rPr>
          <w:rFonts w:hint="eastAsia"/>
          <w:spacing w:val="-2"/>
          <w:rtl/>
          <w:lang w:bidi="ar-IQ"/>
        </w:rPr>
        <w:t>وبهذا</w:t>
      </w:r>
      <w:r w:rsidRPr="005B4492">
        <w:rPr>
          <w:spacing w:val="-2"/>
          <w:rtl/>
          <w:lang w:bidi="ar-IQ"/>
        </w:rPr>
        <w:t xml:space="preserve"> </w:t>
      </w:r>
      <w:r w:rsidRPr="005B4492">
        <w:rPr>
          <w:rFonts w:hint="eastAsia"/>
          <w:spacing w:val="-2"/>
          <w:rtl/>
          <w:lang w:bidi="ar-IQ"/>
        </w:rPr>
        <w:t>الصدد،</w:t>
      </w:r>
      <w:r w:rsidRPr="005B4492">
        <w:rPr>
          <w:spacing w:val="-2"/>
          <w:rtl/>
          <w:lang w:bidi="ar-IQ"/>
        </w:rPr>
        <w:t xml:space="preserve"> فإن السلطة القائمة </w:t>
      </w:r>
      <w:r w:rsidRPr="005B4492">
        <w:rPr>
          <w:rFonts w:hint="eastAsia"/>
          <w:spacing w:val="-2"/>
          <w:rtl/>
          <w:lang w:bidi="ar-IQ"/>
        </w:rPr>
        <w:t>بالاحتلال</w:t>
      </w:r>
      <w:r w:rsidRPr="005B4492">
        <w:rPr>
          <w:spacing w:val="-2"/>
          <w:rtl/>
          <w:lang w:bidi="ar-IQ"/>
        </w:rPr>
        <w:t xml:space="preserve"> </w:t>
      </w:r>
      <w:r w:rsidRPr="005B4492">
        <w:rPr>
          <w:rFonts w:eastAsia="Traditional Arabic"/>
          <w:spacing w:val="-2"/>
          <w:rtl/>
          <w:lang w:eastAsia="es-ES"/>
        </w:rPr>
        <w:t xml:space="preserve">تمارس القتل </w:t>
      </w:r>
      <w:r w:rsidRPr="005B4492">
        <w:rPr>
          <w:rFonts w:eastAsia="Traditional Arabic" w:hint="eastAsia"/>
          <w:spacing w:val="-2"/>
          <w:rtl/>
          <w:lang w:eastAsia="es-ES"/>
        </w:rPr>
        <w:t>والاغتيالات</w:t>
      </w:r>
      <w:r w:rsidRPr="005B4492">
        <w:rPr>
          <w:rFonts w:eastAsia="Traditional Arabic"/>
          <w:spacing w:val="-2"/>
          <w:rtl/>
          <w:lang w:eastAsia="es-ES"/>
        </w:rPr>
        <w:t xml:space="preserve"> خارج نطاق القانون ضد الفلسطينيي</w:t>
      </w:r>
      <w:r w:rsidRPr="005B4492">
        <w:rPr>
          <w:rFonts w:eastAsia="Traditional Arabic" w:hint="eastAsia"/>
          <w:spacing w:val="-2"/>
          <w:rtl/>
          <w:lang w:eastAsia="es-ES"/>
        </w:rPr>
        <w:t>ن،</w:t>
      </w:r>
      <w:r w:rsidRPr="005B4492">
        <w:rPr>
          <w:rFonts w:eastAsia="Traditional Arabic"/>
          <w:spacing w:val="-2"/>
          <w:rtl/>
          <w:lang w:eastAsia="es-ES"/>
        </w:rPr>
        <w:t xml:space="preserve"> بما </w:t>
      </w:r>
      <w:r w:rsidRPr="005B4492">
        <w:rPr>
          <w:rFonts w:eastAsia="Traditional Arabic" w:hint="eastAsia"/>
          <w:spacing w:val="-2"/>
          <w:rtl/>
          <w:lang w:eastAsia="es-ES"/>
        </w:rPr>
        <w:t>فيهم</w:t>
      </w:r>
      <w:r w:rsidRPr="005B4492">
        <w:rPr>
          <w:rFonts w:eastAsia="Traditional Arabic"/>
          <w:spacing w:val="-2"/>
          <w:rtl/>
          <w:lang w:eastAsia="es-ES"/>
        </w:rPr>
        <w:t xml:space="preserve"> المدنيين والصحفيين والناشطين الع</w:t>
      </w:r>
      <w:r w:rsidRPr="005B4492">
        <w:rPr>
          <w:rFonts w:eastAsia="Traditional Arabic" w:hint="eastAsia"/>
          <w:spacing w:val="-2"/>
          <w:rtl/>
          <w:lang w:eastAsia="es-ES"/>
        </w:rPr>
        <w:t>ُ</w:t>
      </w:r>
      <w:r w:rsidRPr="005B4492">
        <w:rPr>
          <w:rFonts w:eastAsia="Traditional Arabic"/>
          <w:spacing w:val="-2"/>
          <w:rtl/>
          <w:lang w:eastAsia="es-ES"/>
        </w:rPr>
        <w:t>ز</w:t>
      </w:r>
      <w:r w:rsidRPr="005B4492">
        <w:rPr>
          <w:rFonts w:eastAsia="Traditional Arabic" w:hint="eastAsia"/>
          <w:spacing w:val="-2"/>
          <w:rtl/>
          <w:lang w:eastAsia="es-ES"/>
        </w:rPr>
        <w:t>َ</w:t>
      </w:r>
      <w:r w:rsidRPr="005B4492">
        <w:rPr>
          <w:rFonts w:eastAsia="Traditional Arabic"/>
          <w:spacing w:val="-2"/>
          <w:rtl/>
          <w:lang w:eastAsia="es-ES"/>
        </w:rPr>
        <w:t xml:space="preserve">ل والسياسيين من أفراد الجماعات المسلحة خارج نطاق العمليات الحربية </w:t>
      </w:r>
      <w:r w:rsidRPr="005B4492">
        <w:rPr>
          <w:rFonts w:eastAsia="Traditional Arabic" w:hint="eastAsia"/>
          <w:spacing w:val="-2"/>
          <w:rtl/>
          <w:lang w:eastAsia="es-ES"/>
        </w:rPr>
        <w:t>والذين</w:t>
      </w:r>
      <w:r w:rsidRPr="005B4492">
        <w:rPr>
          <w:rFonts w:eastAsia="Traditional Arabic"/>
          <w:spacing w:val="-2"/>
          <w:rtl/>
          <w:lang w:eastAsia="es-ES"/>
        </w:rPr>
        <w:t xml:space="preserve"> تحرمهم </w:t>
      </w:r>
      <w:r w:rsidRPr="005B4492">
        <w:rPr>
          <w:rFonts w:eastAsia="Traditional Arabic" w:hint="eastAsia"/>
          <w:spacing w:val="-2"/>
          <w:rtl/>
          <w:lang w:eastAsia="es-ES"/>
        </w:rPr>
        <w:t>من</w:t>
      </w:r>
      <w:r w:rsidRPr="005B4492">
        <w:rPr>
          <w:rFonts w:eastAsia="Traditional Arabic"/>
          <w:spacing w:val="-2"/>
          <w:rtl/>
          <w:lang w:eastAsia="es-ES"/>
        </w:rPr>
        <w:t xml:space="preserve"> </w:t>
      </w:r>
      <w:r w:rsidRPr="005B4492">
        <w:rPr>
          <w:rFonts w:eastAsia="Traditional Arabic" w:hint="eastAsia"/>
          <w:spacing w:val="-2"/>
          <w:rtl/>
          <w:lang w:eastAsia="es-ES"/>
        </w:rPr>
        <w:t>حقهم</w:t>
      </w:r>
      <w:r w:rsidRPr="005B4492">
        <w:rPr>
          <w:rFonts w:eastAsia="Traditional Arabic"/>
          <w:spacing w:val="-2"/>
          <w:rtl/>
          <w:lang w:eastAsia="es-ES"/>
        </w:rPr>
        <w:t xml:space="preserve"> </w:t>
      </w:r>
      <w:r w:rsidRPr="005B4492">
        <w:rPr>
          <w:rFonts w:eastAsia="Traditional Arabic" w:hint="eastAsia"/>
          <w:spacing w:val="-2"/>
          <w:rtl/>
          <w:lang w:eastAsia="es-ES"/>
        </w:rPr>
        <w:t>في</w:t>
      </w:r>
      <w:r w:rsidRPr="005B4492">
        <w:rPr>
          <w:rFonts w:eastAsia="Traditional Arabic"/>
          <w:spacing w:val="-2"/>
          <w:rtl/>
          <w:lang w:eastAsia="es-ES"/>
        </w:rPr>
        <w:t xml:space="preserve"> </w:t>
      </w:r>
      <w:r w:rsidRPr="005B4492">
        <w:rPr>
          <w:rFonts w:eastAsia="Traditional Arabic" w:hint="eastAsia"/>
          <w:spacing w:val="-2"/>
          <w:rtl/>
          <w:lang w:eastAsia="es-ES"/>
        </w:rPr>
        <w:t>الحياة</w:t>
      </w:r>
      <w:r w:rsidRPr="005B4492">
        <w:rPr>
          <w:rFonts w:eastAsia="Traditional Arabic"/>
          <w:spacing w:val="-2"/>
          <w:rtl/>
          <w:lang w:eastAsia="es-ES"/>
        </w:rPr>
        <w:t xml:space="preserve"> </w:t>
      </w:r>
      <w:r w:rsidRPr="005B4492">
        <w:rPr>
          <w:rFonts w:eastAsia="Traditional Arabic" w:hint="eastAsia"/>
          <w:spacing w:val="-2"/>
          <w:rtl/>
          <w:lang w:eastAsia="es-ES"/>
        </w:rPr>
        <w:t>بشكل</w:t>
      </w:r>
      <w:r w:rsidRPr="005B4492">
        <w:rPr>
          <w:rFonts w:eastAsia="Traditional Arabic"/>
          <w:spacing w:val="-2"/>
          <w:rtl/>
          <w:lang w:eastAsia="es-ES"/>
        </w:rPr>
        <w:t xml:space="preserve"> </w:t>
      </w:r>
      <w:r w:rsidRPr="005B4492">
        <w:rPr>
          <w:rFonts w:eastAsia="Traditional Arabic" w:hint="eastAsia"/>
          <w:spacing w:val="-2"/>
          <w:rtl/>
          <w:lang w:eastAsia="es-ES"/>
        </w:rPr>
        <w:t>تعسفي</w:t>
      </w:r>
      <w:r w:rsidRPr="005B4492">
        <w:rPr>
          <w:rFonts w:eastAsia="Traditional Arabic"/>
          <w:spacing w:val="-2"/>
          <w:rtl/>
          <w:lang w:eastAsia="es-ES"/>
        </w:rPr>
        <w:t xml:space="preserve">. </w:t>
      </w:r>
      <w:r w:rsidRPr="005B4492">
        <w:rPr>
          <w:spacing w:val="-2"/>
          <w:rtl/>
          <w:lang w:bidi="ar-IQ"/>
        </w:rPr>
        <w:t xml:space="preserve">كما تنتهج السلطة القائمة </w:t>
      </w:r>
      <w:r w:rsidRPr="005B4492">
        <w:rPr>
          <w:rFonts w:hint="eastAsia"/>
          <w:spacing w:val="-2"/>
          <w:rtl/>
          <w:lang w:bidi="ar-IQ"/>
        </w:rPr>
        <w:t>بالاحتلال</w:t>
      </w:r>
      <w:r w:rsidRPr="005B4492">
        <w:rPr>
          <w:spacing w:val="-2"/>
          <w:rtl/>
          <w:lang w:bidi="ar-IQ"/>
        </w:rPr>
        <w:t xml:space="preserve"> نهج </w:t>
      </w:r>
      <w:r w:rsidRPr="005B4492">
        <w:rPr>
          <w:rFonts w:hint="eastAsia"/>
          <w:spacing w:val="-2"/>
          <w:rtl/>
          <w:lang w:bidi="ar-IQ"/>
        </w:rPr>
        <w:t>حرمان</w:t>
      </w:r>
      <w:r w:rsidRPr="005B4492">
        <w:rPr>
          <w:spacing w:val="-2"/>
          <w:rtl/>
          <w:lang w:bidi="ar-IQ"/>
        </w:rPr>
        <w:t xml:space="preserve"> </w:t>
      </w:r>
      <w:r w:rsidRPr="005B4492">
        <w:rPr>
          <w:rFonts w:hint="eastAsia"/>
          <w:spacing w:val="-2"/>
          <w:rtl/>
          <w:lang w:bidi="ar-IQ"/>
        </w:rPr>
        <w:t>الفلسطينيين</w:t>
      </w:r>
      <w:r w:rsidRPr="005B4492">
        <w:rPr>
          <w:spacing w:val="-2"/>
          <w:rtl/>
          <w:lang w:bidi="ar-IQ"/>
        </w:rPr>
        <w:t xml:space="preserve"> </w:t>
      </w:r>
      <w:r w:rsidRPr="005B4492">
        <w:rPr>
          <w:rFonts w:hint="eastAsia"/>
          <w:spacing w:val="-2"/>
          <w:rtl/>
          <w:lang w:bidi="ar-IQ"/>
        </w:rPr>
        <w:t>من</w:t>
      </w:r>
      <w:r w:rsidRPr="005B4492">
        <w:rPr>
          <w:spacing w:val="-2"/>
          <w:rtl/>
          <w:lang w:bidi="ar-IQ"/>
        </w:rPr>
        <w:t xml:space="preserve"> </w:t>
      </w:r>
      <w:r w:rsidRPr="005B4492">
        <w:rPr>
          <w:rFonts w:hint="eastAsia"/>
          <w:spacing w:val="-2"/>
          <w:rtl/>
          <w:lang w:bidi="ar-IQ"/>
        </w:rPr>
        <w:t>الحرية</w:t>
      </w:r>
      <w:r w:rsidRPr="005B4492">
        <w:rPr>
          <w:spacing w:val="-2"/>
          <w:rtl/>
          <w:lang w:bidi="ar-IQ"/>
        </w:rPr>
        <w:t xml:space="preserve"> </w:t>
      </w:r>
      <w:r w:rsidRPr="005B4492">
        <w:rPr>
          <w:rFonts w:hint="eastAsia"/>
          <w:spacing w:val="-2"/>
          <w:rtl/>
          <w:lang w:bidi="ar-IQ"/>
        </w:rPr>
        <w:t>على</w:t>
      </w:r>
      <w:r w:rsidRPr="005B4492">
        <w:rPr>
          <w:spacing w:val="-2"/>
          <w:rtl/>
          <w:lang w:bidi="ar-IQ"/>
        </w:rPr>
        <w:t xml:space="preserve"> </w:t>
      </w:r>
      <w:r w:rsidRPr="005B4492">
        <w:rPr>
          <w:rFonts w:hint="eastAsia"/>
          <w:spacing w:val="-2"/>
          <w:rtl/>
          <w:lang w:bidi="ar-IQ"/>
        </w:rPr>
        <w:t>نطاق</w:t>
      </w:r>
      <w:r w:rsidRPr="005B4492">
        <w:rPr>
          <w:spacing w:val="-2"/>
          <w:rtl/>
          <w:lang w:bidi="ar-IQ"/>
        </w:rPr>
        <w:t xml:space="preserve"> </w:t>
      </w:r>
      <w:r w:rsidRPr="005B4492">
        <w:rPr>
          <w:rFonts w:hint="eastAsia"/>
          <w:spacing w:val="-2"/>
          <w:rtl/>
          <w:lang w:bidi="ar-IQ"/>
        </w:rPr>
        <w:t>واسع،</w:t>
      </w:r>
      <w:r w:rsidRPr="005B4492">
        <w:rPr>
          <w:spacing w:val="-2"/>
          <w:rtl/>
          <w:lang w:bidi="ar-IQ"/>
        </w:rPr>
        <w:t xml:space="preserve"> </w:t>
      </w:r>
      <w:r w:rsidRPr="005B4492">
        <w:rPr>
          <w:rFonts w:hint="eastAsia"/>
          <w:spacing w:val="-2"/>
          <w:rtl/>
          <w:lang w:bidi="ar-IQ"/>
        </w:rPr>
        <w:t>ففي</w:t>
      </w:r>
      <w:r w:rsidRPr="005B4492">
        <w:rPr>
          <w:spacing w:val="-2"/>
          <w:rtl/>
          <w:lang w:bidi="ar-IQ"/>
        </w:rPr>
        <w:t xml:space="preserve"> </w:t>
      </w:r>
      <w:r w:rsidRPr="005B4492">
        <w:rPr>
          <w:rFonts w:hint="eastAsia"/>
          <w:spacing w:val="-2"/>
          <w:rtl/>
          <w:lang w:bidi="ar-IQ"/>
        </w:rPr>
        <w:t>عام</w:t>
      </w:r>
      <w:r w:rsidRPr="005B4492">
        <w:rPr>
          <w:spacing w:val="-2"/>
          <w:rtl/>
          <w:lang w:bidi="ar-IQ"/>
        </w:rPr>
        <w:t xml:space="preserve"> 2006 </w:t>
      </w:r>
      <w:r w:rsidRPr="005B4492">
        <w:rPr>
          <w:rFonts w:hint="eastAsia"/>
          <w:spacing w:val="-2"/>
          <w:rtl/>
          <w:lang w:bidi="ar-IQ"/>
        </w:rPr>
        <w:t>وجد</w:t>
      </w:r>
      <w:r w:rsidRPr="005B4492">
        <w:rPr>
          <w:spacing w:val="-2"/>
          <w:rtl/>
          <w:lang w:bidi="ar-IQ"/>
        </w:rPr>
        <w:t xml:space="preserve"> </w:t>
      </w:r>
      <w:r w:rsidRPr="005B4492">
        <w:rPr>
          <w:rFonts w:hint="eastAsia"/>
          <w:spacing w:val="-2"/>
          <w:rtl/>
          <w:lang w:bidi="ar-IQ"/>
        </w:rPr>
        <w:t>أن</w:t>
      </w:r>
      <w:r w:rsidRPr="005B4492">
        <w:rPr>
          <w:spacing w:val="-2"/>
          <w:rtl/>
          <w:lang w:bidi="ar-IQ"/>
        </w:rPr>
        <w:t xml:space="preserve"> </w:t>
      </w:r>
      <w:r w:rsidRPr="005B4492">
        <w:rPr>
          <w:rFonts w:hint="eastAsia"/>
          <w:spacing w:val="-2"/>
          <w:rtl/>
          <w:lang w:bidi="ar-IQ"/>
        </w:rPr>
        <w:t>المحتجزين</w:t>
      </w:r>
      <w:r w:rsidRPr="005B4492">
        <w:rPr>
          <w:spacing w:val="-2"/>
          <w:rtl/>
          <w:lang w:bidi="ar-IQ"/>
        </w:rPr>
        <w:t xml:space="preserve"> </w:t>
      </w:r>
      <w:r w:rsidRPr="005B4492">
        <w:rPr>
          <w:rFonts w:hint="eastAsia"/>
          <w:spacing w:val="-2"/>
          <w:rtl/>
          <w:lang w:bidi="ar-IQ"/>
        </w:rPr>
        <w:t>أمنياً</w:t>
      </w:r>
      <w:r w:rsidRPr="005B4492">
        <w:rPr>
          <w:spacing w:val="-2"/>
          <w:rtl/>
          <w:lang w:bidi="ar-IQ"/>
        </w:rPr>
        <w:t xml:space="preserve"> </w:t>
      </w:r>
      <w:r w:rsidRPr="005B4492">
        <w:rPr>
          <w:rFonts w:hint="eastAsia"/>
          <w:spacing w:val="-2"/>
          <w:rtl/>
          <w:lang w:bidi="ar-IQ"/>
        </w:rPr>
        <w:t>من</w:t>
      </w:r>
      <w:r w:rsidRPr="005B4492">
        <w:rPr>
          <w:spacing w:val="-2"/>
          <w:rtl/>
          <w:lang w:bidi="ar-IQ"/>
        </w:rPr>
        <w:t xml:space="preserve"> </w:t>
      </w:r>
      <w:r w:rsidRPr="005B4492">
        <w:rPr>
          <w:rFonts w:hint="eastAsia"/>
          <w:spacing w:val="-2"/>
          <w:rtl/>
          <w:lang w:bidi="ar-IQ"/>
        </w:rPr>
        <w:t>العرب</w:t>
      </w:r>
      <w:r w:rsidRPr="005B4492">
        <w:rPr>
          <w:spacing w:val="-2"/>
          <w:rtl/>
          <w:lang w:bidi="ar-IQ"/>
        </w:rPr>
        <w:t xml:space="preserve"> </w:t>
      </w:r>
      <w:r w:rsidRPr="005B4492">
        <w:rPr>
          <w:rFonts w:hint="eastAsia"/>
          <w:spacing w:val="-2"/>
          <w:rtl/>
          <w:lang w:bidi="ar-IQ"/>
        </w:rPr>
        <w:t>الفلسطينيين</w:t>
      </w:r>
      <w:r w:rsidRPr="005B4492">
        <w:rPr>
          <w:spacing w:val="-2"/>
          <w:rtl/>
          <w:lang w:bidi="ar-IQ"/>
        </w:rPr>
        <w:t xml:space="preserve"> </w:t>
      </w:r>
      <w:r w:rsidRPr="005B4492">
        <w:rPr>
          <w:rFonts w:hint="eastAsia"/>
          <w:spacing w:val="-2"/>
          <w:rtl/>
          <w:lang w:bidi="ar-IQ"/>
        </w:rPr>
        <w:t>وصل</w:t>
      </w:r>
      <w:r w:rsidRPr="005B4492">
        <w:rPr>
          <w:spacing w:val="-2"/>
          <w:rtl/>
        </w:rPr>
        <w:t xml:space="preserve"> </w:t>
      </w:r>
      <w:r w:rsidRPr="005B4492">
        <w:rPr>
          <w:rFonts w:hint="eastAsia"/>
          <w:spacing w:val="-2"/>
          <w:rtl/>
          <w:lang w:bidi="ar-IQ"/>
        </w:rPr>
        <w:t>إلى</w:t>
      </w:r>
      <w:r w:rsidR="00DD031D" w:rsidRPr="005B4492">
        <w:rPr>
          <w:rFonts w:hint="cs"/>
          <w:spacing w:val="-2"/>
          <w:rtl/>
          <w:lang w:bidi="ar-IQ"/>
        </w:rPr>
        <w:t> </w:t>
      </w:r>
      <w:r w:rsidRPr="005B4492">
        <w:rPr>
          <w:spacing w:val="-2"/>
          <w:rtl/>
          <w:lang w:bidi="ar-IQ"/>
        </w:rPr>
        <w:t xml:space="preserve">9498 </w:t>
      </w:r>
      <w:r w:rsidRPr="005B4492">
        <w:rPr>
          <w:rFonts w:hint="eastAsia"/>
          <w:spacing w:val="-2"/>
          <w:rtl/>
          <w:lang w:bidi="ar-IQ"/>
        </w:rPr>
        <w:t>سجين،</w:t>
      </w:r>
      <w:r w:rsidRPr="005B4492">
        <w:rPr>
          <w:spacing w:val="-2"/>
          <w:rtl/>
          <w:lang w:bidi="ar-IQ"/>
        </w:rPr>
        <w:t xml:space="preserve"> بينما وصل عدد المحتجزين على خلفية أمنية من </w:t>
      </w:r>
      <w:r w:rsidRPr="005B4492">
        <w:rPr>
          <w:rFonts w:hint="eastAsia"/>
          <w:spacing w:val="-2"/>
          <w:rtl/>
          <w:lang w:bidi="ar-IQ"/>
        </w:rPr>
        <w:t>الإسرائيليين</w:t>
      </w:r>
      <w:r w:rsidRPr="005B4492">
        <w:rPr>
          <w:spacing w:val="-2"/>
          <w:rtl/>
          <w:lang w:bidi="ar-IQ"/>
        </w:rPr>
        <w:t xml:space="preserve"> اليهود إلى 12 شخصاً </w:t>
      </w:r>
      <w:r w:rsidRPr="005B4492">
        <w:rPr>
          <w:rFonts w:hint="eastAsia"/>
          <w:spacing w:val="-2"/>
          <w:rtl/>
          <w:lang w:bidi="ar-IQ"/>
        </w:rPr>
        <w:t>فقط</w:t>
      </w:r>
      <w:r w:rsidRPr="005B4492">
        <w:rPr>
          <w:rStyle w:val="FootnoteReference"/>
          <w:rFonts w:ascii="Traditional Arabic" w:hAnsi="Traditional Arabic"/>
          <w:b w:val="0"/>
          <w:spacing w:val="-2"/>
          <w:sz w:val="30"/>
          <w:szCs w:val="30"/>
          <w:rtl/>
        </w:rPr>
        <w:t>(</w:t>
      </w:r>
      <w:r w:rsidRPr="005B4492">
        <w:rPr>
          <w:rStyle w:val="FootnoteReference"/>
          <w:rFonts w:ascii="Traditional Arabic" w:hAnsi="Traditional Arabic"/>
          <w:b w:val="0"/>
          <w:spacing w:val="-2"/>
          <w:sz w:val="30"/>
          <w:szCs w:val="30"/>
        </w:rPr>
        <w:footnoteReference w:id="35"/>
      </w:r>
      <w:r w:rsidRPr="005B4492">
        <w:rPr>
          <w:rStyle w:val="FootnoteReference"/>
          <w:rFonts w:ascii="Traditional Arabic" w:hAnsi="Traditional Arabic"/>
          <w:b w:val="0"/>
          <w:spacing w:val="-2"/>
          <w:sz w:val="30"/>
          <w:szCs w:val="30"/>
          <w:rtl/>
        </w:rPr>
        <w:t>)</w:t>
      </w:r>
      <w:r w:rsidRPr="005B4492">
        <w:rPr>
          <w:spacing w:val="-2"/>
          <w:rtl/>
          <w:lang w:bidi="ar-IQ"/>
        </w:rPr>
        <w:t xml:space="preserve">. </w:t>
      </w:r>
      <w:r w:rsidRPr="005B4492">
        <w:rPr>
          <w:rFonts w:eastAsia="Traditional Arabic"/>
          <w:spacing w:val="-2"/>
          <w:rtl/>
          <w:lang w:eastAsia="es-ES"/>
        </w:rPr>
        <w:t xml:space="preserve">هذا بالإضافة إلى ممارسة </w:t>
      </w:r>
      <w:r w:rsidRPr="005B4492">
        <w:rPr>
          <w:rFonts w:eastAsia="Traditional Arabic" w:hint="eastAsia"/>
          <w:spacing w:val="-2"/>
          <w:rtl/>
          <w:lang w:eastAsia="es-ES"/>
        </w:rPr>
        <w:t>الاحتلال</w:t>
      </w:r>
      <w:r w:rsidRPr="005B4492">
        <w:rPr>
          <w:rFonts w:eastAsia="Traditional Arabic"/>
          <w:spacing w:val="-2"/>
          <w:rtl/>
          <w:lang w:eastAsia="es-ES"/>
        </w:rPr>
        <w:t xml:space="preserve"> لاعتقالات "الاحتجاز الإداري" </w:t>
      </w:r>
      <w:r w:rsidRPr="005B4492">
        <w:rPr>
          <w:rFonts w:eastAsia="Traditional Arabic" w:hint="eastAsia"/>
          <w:spacing w:val="-2"/>
          <w:rtl/>
          <w:lang w:eastAsia="es-ES" w:bidi="ar-IQ"/>
        </w:rPr>
        <w:t>بشكل</w:t>
      </w:r>
      <w:r w:rsidRPr="005B4492">
        <w:rPr>
          <w:rFonts w:eastAsia="Traditional Arabic"/>
          <w:spacing w:val="-2"/>
          <w:rtl/>
          <w:lang w:eastAsia="es-ES" w:bidi="ar-IQ"/>
        </w:rPr>
        <w:t xml:space="preserve"> </w:t>
      </w:r>
      <w:r w:rsidRPr="005B4492">
        <w:rPr>
          <w:rFonts w:eastAsia="Traditional Arabic" w:hint="eastAsia"/>
          <w:spacing w:val="-2"/>
          <w:rtl/>
          <w:lang w:eastAsia="es-ES" w:bidi="ar-IQ"/>
        </w:rPr>
        <w:t>تعسفي</w:t>
      </w:r>
      <w:r w:rsidRPr="005B4492">
        <w:rPr>
          <w:rFonts w:eastAsia="Traditional Arabic"/>
          <w:spacing w:val="-2"/>
          <w:rtl/>
          <w:lang w:eastAsia="es-ES" w:bidi="ar-IQ"/>
        </w:rPr>
        <w:t xml:space="preserve"> </w:t>
      </w:r>
      <w:r w:rsidRPr="005B4492">
        <w:rPr>
          <w:rFonts w:eastAsia="Traditional Arabic" w:hint="eastAsia"/>
          <w:spacing w:val="-2"/>
          <w:rtl/>
          <w:lang w:eastAsia="es-ES" w:bidi="ar-IQ"/>
        </w:rPr>
        <w:t>وعشوائي</w:t>
      </w:r>
      <w:r w:rsidRPr="005B4492">
        <w:rPr>
          <w:rFonts w:eastAsia="Traditional Arabic"/>
          <w:spacing w:val="-2"/>
          <w:rtl/>
          <w:lang w:eastAsia="es-ES" w:bidi="ar-IQ"/>
        </w:rPr>
        <w:t xml:space="preserve"> </w:t>
      </w:r>
      <w:r w:rsidRPr="005B4492">
        <w:rPr>
          <w:rFonts w:eastAsia="Traditional Arabic" w:hint="eastAsia"/>
          <w:spacing w:val="-2"/>
          <w:rtl/>
          <w:lang w:eastAsia="es-ES" w:bidi="ar-IQ"/>
        </w:rPr>
        <w:t>وعلى</w:t>
      </w:r>
      <w:r w:rsidRPr="005B4492">
        <w:rPr>
          <w:rFonts w:eastAsia="Traditional Arabic"/>
          <w:spacing w:val="-2"/>
          <w:rtl/>
          <w:lang w:eastAsia="es-ES"/>
        </w:rPr>
        <w:t xml:space="preserve"> نطاق واسع ومنهجي</w:t>
      </w:r>
      <w:r w:rsidRPr="005B4492">
        <w:rPr>
          <w:rFonts w:eastAsia="Traditional Arabic" w:hint="eastAsia"/>
          <w:spacing w:val="-2"/>
          <w:rtl/>
          <w:lang w:eastAsia="es-ES"/>
        </w:rPr>
        <w:t>،</w:t>
      </w:r>
      <w:r w:rsidRPr="005B4492">
        <w:rPr>
          <w:rFonts w:eastAsia="Traditional Arabic"/>
          <w:spacing w:val="-2"/>
          <w:rtl/>
          <w:lang w:eastAsia="es-ES"/>
        </w:rPr>
        <w:t xml:space="preserve"> دون توجيه تهمة معينة بناء على حجج أمنية مسبقة غير مدعومة بأدلة قانونية. كما ويعرض المعتقلين والمتهمين على محاكمات تفتقر إلى ضمانات التقاضي </w:t>
      </w:r>
      <w:r w:rsidRPr="005B4492">
        <w:rPr>
          <w:rFonts w:eastAsia="Traditional Arabic" w:hint="eastAsia"/>
          <w:spacing w:val="-2"/>
          <w:rtl/>
          <w:lang w:eastAsia="es-ES"/>
        </w:rPr>
        <w:t>الأساسية،</w:t>
      </w:r>
      <w:r w:rsidRPr="005B4492">
        <w:rPr>
          <w:rFonts w:eastAsia="Traditional Arabic"/>
          <w:spacing w:val="-2"/>
          <w:rtl/>
          <w:lang w:eastAsia="es-ES"/>
        </w:rPr>
        <w:t xml:space="preserve"> </w:t>
      </w:r>
      <w:r w:rsidRPr="005B4492">
        <w:rPr>
          <w:rFonts w:eastAsia="Traditional Arabic" w:hint="eastAsia"/>
          <w:spacing w:val="-2"/>
          <w:rtl/>
          <w:lang w:eastAsia="es-ES"/>
        </w:rPr>
        <w:t>كما</w:t>
      </w:r>
      <w:r w:rsidRPr="005B4492">
        <w:rPr>
          <w:rFonts w:eastAsia="Traditional Arabic"/>
          <w:spacing w:val="-2"/>
          <w:rtl/>
          <w:lang w:eastAsia="es-ES"/>
        </w:rPr>
        <w:t xml:space="preserve"> سنشرح في الجزء المتعلق بالمادة (5) من هذا التقرير. وبشكل</w:t>
      </w:r>
      <w:r w:rsidRPr="005B4492">
        <w:rPr>
          <w:rFonts w:eastAsia="Traditional Arabic" w:hint="eastAsia"/>
          <w:spacing w:val="-2"/>
          <w:rtl/>
          <w:lang w:eastAsia="es-ES"/>
        </w:rPr>
        <w:t>ٍ</w:t>
      </w:r>
      <w:r w:rsidRPr="005B4492">
        <w:rPr>
          <w:rFonts w:eastAsia="Traditional Arabic"/>
          <w:spacing w:val="-2"/>
          <w:rtl/>
          <w:lang w:eastAsia="es-ES"/>
        </w:rPr>
        <w:t xml:space="preserve"> عام فإن النظام القضائي للسلطة القائمة بالاحتلال يعتبر أداة من أدوات الحفاظ على منظومة </w:t>
      </w:r>
      <w:r w:rsidRPr="005B4492">
        <w:rPr>
          <w:rFonts w:eastAsia="Traditional Arabic" w:hint="eastAsia"/>
          <w:spacing w:val="-2"/>
          <w:rtl/>
          <w:lang w:eastAsia="es-ES"/>
        </w:rPr>
        <w:t>الاستيطان</w:t>
      </w:r>
      <w:r w:rsidRPr="005B4492">
        <w:rPr>
          <w:rFonts w:eastAsia="Traditional Arabic"/>
          <w:spacing w:val="-2"/>
          <w:rtl/>
          <w:lang w:eastAsia="es-ES"/>
        </w:rPr>
        <w:t xml:space="preserve"> والاحتلال الاستعماري والتي تصل بعض إجراءاتها إلى أن تصنف كأعمال فصل عنصري. </w:t>
      </w:r>
    </w:p>
    <w:p w:rsidR="00DB66F2" w:rsidRPr="00D51DD0" w:rsidRDefault="00DB66F2" w:rsidP="005B4492">
      <w:pPr>
        <w:pStyle w:val="SingleTxtGA"/>
        <w:spacing w:after="100" w:line="368" w:lineRule="exact"/>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المادة (2) (ج) على أن أحد الممارسات والسياسيات المتعلقة بالفصل العنصري تتمثل </w:t>
      </w:r>
      <w:r w:rsidRPr="00D51DD0">
        <w:rPr>
          <w:rFonts w:hint="cs"/>
          <w:rtl/>
          <w:lang w:bidi="ar-IQ"/>
        </w:rPr>
        <w:t>في</w:t>
      </w:r>
      <w:r w:rsidRPr="00D51DD0">
        <w:rPr>
          <w:rtl/>
          <w:lang w:bidi="ar-IQ"/>
        </w:rPr>
        <w:t xml:space="preserve"> </w:t>
      </w:r>
      <w:r w:rsidRPr="00D51DD0">
        <w:rPr>
          <w:rFonts w:hint="cs"/>
          <w:rtl/>
          <w:lang w:bidi="ar-IQ"/>
        </w:rPr>
        <w:t>"اتخاذ</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تدابير،</w:t>
      </w:r>
      <w:r w:rsidRPr="00D51DD0">
        <w:rPr>
          <w:rtl/>
          <w:lang w:bidi="ar-IQ"/>
        </w:rPr>
        <w:t xml:space="preserve"> </w:t>
      </w:r>
      <w:r w:rsidRPr="00D51DD0">
        <w:rPr>
          <w:rFonts w:hint="cs"/>
          <w:rtl/>
          <w:lang w:bidi="ar-IQ"/>
        </w:rPr>
        <w:t>تشريعية</w:t>
      </w:r>
      <w:r w:rsidRPr="00D51DD0">
        <w:rPr>
          <w:rtl/>
          <w:lang w:bidi="ar-IQ"/>
        </w:rPr>
        <w:t xml:space="preserve"> </w:t>
      </w:r>
      <w:r w:rsidRPr="00D51DD0">
        <w:rPr>
          <w:rFonts w:hint="cs"/>
          <w:rtl/>
          <w:lang w:bidi="ar-IQ"/>
        </w:rPr>
        <w:t>وغير</w:t>
      </w:r>
      <w:r w:rsidRPr="00D51DD0">
        <w:rPr>
          <w:rtl/>
          <w:lang w:bidi="ar-IQ"/>
        </w:rPr>
        <w:t xml:space="preserve"> </w:t>
      </w:r>
      <w:r w:rsidRPr="00D51DD0">
        <w:rPr>
          <w:rFonts w:hint="cs"/>
          <w:rtl/>
          <w:lang w:bidi="ar-IQ"/>
        </w:rPr>
        <w:t>تشريعية،</w:t>
      </w:r>
      <w:r w:rsidRPr="00D51DD0">
        <w:rPr>
          <w:rtl/>
          <w:lang w:bidi="ar-IQ"/>
        </w:rPr>
        <w:t xml:space="preserve"> </w:t>
      </w:r>
      <w:r w:rsidRPr="00D51DD0">
        <w:rPr>
          <w:rFonts w:hint="cs"/>
          <w:rtl/>
          <w:lang w:bidi="ar-IQ"/>
        </w:rPr>
        <w:t>يقصد</w:t>
      </w:r>
      <w:r w:rsidRPr="00D51DD0">
        <w:rPr>
          <w:rtl/>
          <w:lang w:bidi="ar-IQ"/>
        </w:rPr>
        <w:t xml:space="preserve"> </w:t>
      </w:r>
      <w:r w:rsidRPr="00D51DD0">
        <w:rPr>
          <w:rFonts w:hint="cs"/>
          <w:rtl/>
          <w:lang w:bidi="ar-IQ"/>
        </w:rPr>
        <w:t>بها</w:t>
      </w:r>
      <w:r w:rsidRPr="00D51DD0">
        <w:rPr>
          <w:rtl/>
          <w:lang w:bidi="ar-IQ"/>
        </w:rPr>
        <w:t xml:space="preserve"> </w:t>
      </w:r>
      <w:r w:rsidRPr="00D51DD0">
        <w:rPr>
          <w:rFonts w:hint="cs"/>
          <w:rtl/>
          <w:lang w:bidi="ar-IQ"/>
        </w:rPr>
        <w:t>منع</w:t>
      </w:r>
      <w:r w:rsidRPr="00D51DD0">
        <w:rPr>
          <w:rtl/>
          <w:lang w:bidi="ar-IQ"/>
        </w:rPr>
        <w:t xml:space="preserve"> </w:t>
      </w:r>
      <w:r w:rsidRPr="00D51DD0">
        <w:rPr>
          <w:rFonts w:hint="cs"/>
          <w:rtl/>
          <w:lang w:bidi="ar-IQ"/>
        </w:rPr>
        <w:t>فئة</w:t>
      </w:r>
      <w:r w:rsidR="002154B3">
        <w:rPr>
          <w:rtl/>
          <w:lang w:bidi="ar-IQ"/>
        </w:rPr>
        <w:t xml:space="preserve"> أو </w:t>
      </w:r>
      <w:r w:rsidRPr="00D51DD0">
        <w:rPr>
          <w:rFonts w:hint="cs"/>
          <w:rtl/>
          <w:lang w:bidi="ar-IQ"/>
        </w:rPr>
        <w:t>فئات</w:t>
      </w:r>
      <w:r w:rsidRPr="00D51DD0">
        <w:rPr>
          <w:rtl/>
          <w:lang w:bidi="ar-IQ"/>
        </w:rPr>
        <w:t xml:space="preserve"> </w:t>
      </w:r>
      <w:r w:rsidRPr="00D51DD0">
        <w:rPr>
          <w:rFonts w:hint="cs"/>
          <w:rtl/>
          <w:lang w:bidi="ar-IQ"/>
        </w:rPr>
        <w:t>عنصرية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المشاركة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الحياة</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والاجتماعية</w:t>
      </w:r>
      <w:r w:rsidRPr="00D51DD0">
        <w:rPr>
          <w:rtl/>
          <w:lang w:bidi="ar-IQ"/>
        </w:rPr>
        <w:t xml:space="preserve"> </w:t>
      </w:r>
      <w:r w:rsidRPr="00D51DD0">
        <w:rPr>
          <w:rFonts w:hint="cs"/>
          <w:rtl/>
          <w:lang w:bidi="ar-IQ"/>
        </w:rPr>
        <w:t>والاقتصادية</w:t>
      </w:r>
      <w:r w:rsidRPr="00D51DD0">
        <w:rPr>
          <w:rtl/>
          <w:lang w:bidi="ar-IQ"/>
        </w:rPr>
        <w:t xml:space="preserve"> </w:t>
      </w:r>
      <w:r w:rsidRPr="00D51DD0">
        <w:rPr>
          <w:rFonts w:hint="cs"/>
          <w:rtl/>
          <w:lang w:bidi="ar-IQ"/>
        </w:rPr>
        <w:t>والثقافية</w:t>
      </w:r>
      <w:r w:rsidRPr="00D51DD0">
        <w:rPr>
          <w:rtl/>
          <w:lang w:bidi="ar-IQ"/>
        </w:rPr>
        <w:t xml:space="preserve"> </w:t>
      </w:r>
      <w:r w:rsidRPr="00D51DD0">
        <w:rPr>
          <w:rFonts w:hint="cs"/>
          <w:rtl/>
          <w:lang w:bidi="ar-IQ"/>
        </w:rPr>
        <w:t>للبلد</w:t>
      </w:r>
      <w:r w:rsidRPr="00D51DD0">
        <w:rPr>
          <w:rtl/>
          <w:lang w:bidi="ar-IQ"/>
        </w:rPr>
        <w:t xml:space="preserve">". وفي هذا المجال فإن السلطة القائمة </w:t>
      </w:r>
      <w:r w:rsidRPr="00D51DD0">
        <w:rPr>
          <w:rFonts w:hint="cs"/>
          <w:rtl/>
          <w:lang w:bidi="ar-IQ"/>
        </w:rPr>
        <w:t>بالاحتلال</w:t>
      </w:r>
      <w:r w:rsidRPr="00D51DD0">
        <w:rPr>
          <w:rtl/>
          <w:lang w:bidi="ar-IQ"/>
        </w:rPr>
        <w:t xml:space="preserve"> </w:t>
      </w:r>
      <w:r w:rsidRPr="00D51DD0">
        <w:rPr>
          <w:rFonts w:hint="cs"/>
          <w:rtl/>
          <w:lang w:bidi="ar-IQ"/>
        </w:rPr>
        <w:t>تقوم</w:t>
      </w:r>
      <w:r w:rsidRPr="00D51DD0">
        <w:rPr>
          <w:rtl/>
          <w:lang w:bidi="ar-IQ"/>
        </w:rPr>
        <w:t xml:space="preserve"> بحرمان الفلسطينيين من مختلف الحقوق المذكورة </w:t>
      </w:r>
      <w:r w:rsidRPr="00D51DD0">
        <w:rPr>
          <w:rFonts w:hint="cs"/>
          <w:rtl/>
          <w:lang w:bidi="ar-IQ"/>
        </w:rPr>
        <w:t>والواردة</w:t>
      </w:r>
      <w:r w:rsidRPr="00D51DD0">
        <w:rPr>
          <w:rtl/>
          <w:lang w:bidi="ar-IQ"/>
        </w:rPr>
        <w:t xml:space="preserve"> في المادة</w:t>
      </w:r>
      <w:r w:rsidR="00DD031D">
        <w:rPr>
          <w:rFonts w:hint="cs"/>
          <w:rtl/>
          <w:lang w:bidi="ar-IQ"/>
        </w:rPr>
        <w:t> </w:t>
      </w:r>
      <w:r w:rsidRPr="00D51DD0">
        <w:rPr>
          <w:rtl/>
          <w:lang w:bidi="ar-IQ"/>
        </w:rPr>
        <w:t xml:space="preserve">(5) من اتفاقية القضاء على جميع </w:t>
      </w:r>
      <w:r w:rsidRPr="00D51DD0">
        <w:rPr>
          <w:rFonts w:hint="cs"/>
          <w:rtl/>
          <w:lang w:bidi="ar-IQ"/>
        </w:rPr>
        <w:t>أشكال</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حيث</w:t>
      </w:r>
      <w:r w:rsidRPr="00D51DD0">
        <w:rPr>
          <w:rtl/>
          <w:lang w:bidi="ar-IQ"/>
        </w:rPr>
        <w:t xml:space="preserve"> </w:t>
      </w:r>
      <w:r w:rsidRPr="00D51DD0">
        <w:rPr>
          <w:rFonts w:hint="cs"/>
          <w:rtl/>
          <w:lang w:bidi="ar-IQ"/>
        </w:rPr>
        <w:t>سيتم</w:t>
      </w:r>
      <w:r w:rsidRPr="00D51DD0">
        <w:rPr>
          <w:rtl/>
          <w:lang w:bidi="ar-IQ"/>
        </w:rPr>
        <w:t xml:space="preserve"> ذكر تلك </w:t>
      </w:r>
      <w:r w:rsidRPr="00D51DD0">
        <w:rPr>
          <w:rFonts w:hint="cs"/>
          <w:rtl/>
          <w:lang w:bidi="ar-IQ"/>
        </w:rPr>
        <w:t>الانتهاكات</w:t>
      </w:r>
      <w:r w:rsidRPr="00D51DD0">
        <w:rPr>
          <w:rtl/>
          <w:lang w:bidi="ar-IQ"/>
        </w:rPr>
        <w:t xml:space="preserve"> </w:t>
      </w:r>
      <w:r w:rsidRPr="00D51DD0">
        <w:rPr>
          <w:rFonts w:hint="cs"/>
          <w:rtl/>
          <w:lang w:bidi="ar-IQ"/>
        </w:rPr>
        <w:t>بالتفصيل</w:t>
      </w:r>
      <w:r w:rsidRPr="00D51DD0">
        <w:rPr>
          <w:rtl/>
          <w:lang w:bidi="ar-IQ"/>
        </w:rPr>
        <w:t xml:space="preserve"> في ذلك الجزء من التقرير. وفي هذا المجال فقد خلص تقرير بعثة الأمم المتحدة لتقصي الحقائق </w:t>
      </w:r>
      <w:r w:rsidRPr="00D51DD0">
        <w:rPr>
          <w:rFonts w:hint="cs"/>
          <w:rtl/>
          <w:lang w:bidi="ar-IQ"/>
        </w:rPr>
        <w:t>لعام</w:t>
      </w:r>
      <w:r w:rsidRPr="00D51DD0">
        <w:rPr>
          <w:rtl/>
          <w:lang w:bidi="ar-IQ"/>
        </w:rPr>
        <w:t xml:space="preserve"> 2009 إلى وجود تفرقة واضحة في المعاملة بين الفلسطينيين و</w:t>
      </w:r>
      <w:r w:rsidRPr="00D51DD0">
        <w:rPr>
          <w:rFonts w:hint="cs"/>
          <w:rtl/>
          <w:lang w:bidi="ar-IQ"/>
        </w:rPr>
        <w:t>بين</w:t>
      </w:r>
      <w:r w:rsidRPr="00D51DD0">
        <w:rPr>
          <w:rtl/>
          <w:lang w:bidi="ar-IQ"/>
        </w:rPr>
        <w:t xml:space="preserve"> </w:t>
      </w:r>
      <w:r w:rsidRPr="00D51DD0">
        <w:rPr>
          <w:rFonts w:hint="cs"/>
          <w:rtl/>
          <w:lang w:bidi="ar-IQ"/>
        </w:rPr>
        <w:t>الإسرائيليين</w:t>
      </w:r>
      <w:r w:rsidRPr="00D51DD0">
        <w:rPr>
          <w:rtl/>
          <w:lang w:bidi="ar-IQ"/>
        </w:rPr>
        <w:t xml:space="preserve"> اليهود في عدة مجالات تشتمل على ضمانات التقاضي، </w:t>
      </w:r>
      <w:r w:rsidRPr="00D51DD0">
        <w:rPr>
          <w:rFonts w:hint="cs"/>
          <w:rtl/>
          <w:lang w:bidi="ar-IQ"/>
        </w:rPr>
        <w:t>واستخدام</w:t>
      </w:r>
      <w:r w:rsidRPr="00D51DD0">
        <w:rPr>
          <w:rtl/>
          <w:lang w:bidi="ar-IQ"/>
        </w:rPr>
        <w:t xml:space="preserve"> الأراضي، السكن، </w:t>
      </w:r>
      <w:r w:rsidRPr="00D51DD0">
        <w:rPr>
          <w:rFonts w:hint="cs"/>
          <w:rtl/>
          <w:lang w:bidi="ar-IQ"/>
        </w:rPr>
        <w:t>واتاحة</w:t>
      </w:r>
      <w:r w:rsidRPr="00D51DD0">
        <w:rPr>
          <w:rtl/>
          <w:lang w:bidi="ar-IQ"/>
        </w:rPr>
        <w:t xml:space="preserve"> المجال أمام المصادر الطبيعية، </w:t>
      </w:r>
      <w:r w:rsidRPr="00D51DD0">
        <w:rPr>
          <w:rFonts w:hint="cs"/>
          <w:rtl/>
          <w:lang w:bidi="ar-IQ"/>
        </w:rPr>
        <w:t>والأحوال</w:t>
      </w:r>
      <w:r w:rsidRPr="00D51DD0">
        <w:rPr>
          <w:rtl/>
          <w:lang w:bidi="ar-IQ"/>
        </w:rPr>
        <w:t xml:space="preserve"> المدنية، الإقامة، </w:t>
      </w:r>
      <w:r w:rsidRPr="00D51DD0">
        <w:rPr>
          <w:rFonts w:hint="cs"/>
          <w:rtl/>
          <w:lang w:bidi="ar-IQ"/>
        </w:rPr>
        <w:t>ولم</w:t>
      </w:r>
      <w:r w:rsidRPr="00D51DD0">
        <w:rPr>
          <w:rtl/>
          <w:lang w:bidi="ar-IQ"/>
        </w:rPr>
        <w:t xml:space="preserve"> الشمل، </w:t>
      </w:r>
      <w:r w:rsidRPr="00D51DD0">
        <w:rPr>
          <w:rFonts w:hint="cs"/>
          <w:rtl/>
          <w:lang w:bidi="ar-IQ"/>
        </w:rPr>
        <w:t>والحق</w:t>
      </w:r>
      <w:r w:rsidRPr="00D51DD0">
        <w:rPr>
          <w:rtl/>
          <w:lang w:bidi="ar-IQ"/>
        </w:rPr>
        <w:t xml:space="preserve"> في الحركة، </w:t>
      </w:r>
      <w:r w:rsidRPr="00D51DD0">
        <w:rPr>
          <w:rFonts w:hint="cs"/>
          <w:rtl/>
          <w:lang w:bidi="ar-IQ"/>
        </w:rPr>
        <w:t>والحق</w:t>
      </w:r>
      <w:r w:rsidRPr="00D51DD0">
        <w:rPr>
          <w:rtl/>
          <w:lang w:bidi="ar-IQ"/>
        </w:rPr>
        <w:t xml:space="preserve"> في الصحة والتعليم والخدمات </w:t>
      </w:r>
      <w:r w:rsidRPr="00D51DD0">
        <w:rPr>
          <w:rFonts w:hint="cs"/>
          <w:rtl/>
          <w:lang w:bidi="ar-IQ"/>
        </w:rPr>
        <w:t>الاجتماعية،</w:t>
      </w:r>
      <w:r w:rsidRPr="00D51DD0">
        <w:rPr>
          <w:rtl/>
          <w:lang w:bidi="ar-IQ"/>
        </w:rPr>
        <w:t xml:space="preserve"> </w:t>
      </w:r>
      <w:r w:rsidRPr="00D51DD0">
        <w:rPr>
          <w:rFonts w:hint="cs"/>
          <w:rtl/>
          <w:lang w:bidi="ar-IQ"/>
        </w:rPr>
        <w:t>بالإضافة</w:t>
      </w:r>
      <w:r w:rsidRPr="00D51DD0">
        <w:rPr>
          <w:rtl/>
          <w:lang w:bidi="ar-IQ"/>
        </w:rPr>
        <w:t xml:space="preserve"> إلى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proofErr w:type="gramStart"/>
      <w:r w:rsidRPr="00D51DD0">
        <w:rPr>
          <w:rFonts w:hint="cs"/>
          <w:rtl/>
          <w:lang w:bidi="ar-IQ"/>
        </w:rPr>
        <w:t>التجمع</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36"/>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lastRenderedPageBreak/>
        <w:tab/>
      </w:r>
      <w:r w:rsidRPr="00D51DD0">
        <w:rPr>
          <w:rFonts w:hint="cs"/>
          <w:rtl/>
          <w:lang w:bidi="ar-IQ"/>
        </w:rPr>
        <w:t>(ج)</w:t>
      </w:r>
      <w:r w:rsidRPr="00D51DD0">
        <w:rPr>
          <w:rFonts w:hint="cs"/>
          <w:rtl/>
          <w:lang w:bidi="ar-IQ"/>
        </w:rPr>
        <w:tab/>
        <w:t>تنص</w:t>
      </w:r>
      <w:r w:rsidRPr="00D51DD0">
        <w:rPr>
          <w:rtl/>
          <w:lang w:bidi="ar-IQ"/>
        </w:rPr>
        <w:t xml:space="preserve"> المادة (2) (د) على أن أحد الممارسات والسياسيات المتعلقة بالفصل العنصري تتمثل </w:t>
      </w:r>
      <w:r w:rsidRPr="00D51DD0">
        <w:rPr>
          <w:rFonts w:hint="cs"/>
          <w:rtl/>
          <w:lang w:bidi="ar-IQ"/>
        </w:rPr>
        <w:t>في</w:t>
      </w:r>
      <w:r w:rsidRPr="00D51DD0">
        <w:rPr>
          <w:rtl/>
          <w:lang w:bidi="ar-IQ"/>
        </w:rPr>
        <w:t xml:space="preserve"> "</w:t>
      </w:r>
      <w:r w:rsidRPr="00D51DD0">
        <w:rPr>
          <w:rFonts w:hint="cs"/>
          <w:rtl/>
          <w:lang w:bidi="ar-IQ"/>
        </w:rPr>
        <w:t>اتخاذ</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تدابير،</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التشريعية،</w:t>
      </w:r>
      <w:r w:rsidRPr="00D51DD0">
        <w:rPr>
          <w:rtl/>
          <w:lang w:bidi="ar-IQ"/>
        </w:rPr>
        <w:t xml:space="preserve"> </w:t>
      </w:r>
      <w:r w:rsidRPr="00D51DD0">
        <w:rPr>
          <w:rFonts w:hint="cs"/>
          <w:rtl/>
          <w:lang w:bidi="ar-IQ"/>
        </w:rPr>
        <w:t>تهدف</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تقسيم</w:t>
      </w:r>
      <w:r w:rsidRPr="00D51DD0">
        <w:rPr>
          <w:rtl/>
          <w:lang w:bidi="ar-IQ"/>
        </w:rPr>
        <w:t xml:space="preserve"> </w:t>
      </w:r>
      <w:r w:rsidRPr="00D51DD0">
        <w:rPr>
          <w:rFonts w:hint="cs"/>
          <w:rtl/>
          <w:lang w:bidi="ar-IQ"/>
        </w:rPr>
        <w:t>السكان</w:t>
      </w:r>
      <w:r w:rsidRPr="00D51DD0">
        <w:rPr>
          <w:rtl/>
          <w:lang w:bidi="ar-IQ"/>
        </w:rPr>
        <w:t xml:space="preserve"> </w:t>
      </w:r>
      <w:r w:rsidRPr="00D51DD0">
        <w:rPr>
          <w:rFonts w:hint="cs"/>
          <w:rtl/>
          <w:lang w:bidi="ar-IQ"/>
        </w:rPr>
        <w:t>وفق</w:t>
      </w:r>
      <w:r w:rsidRPr="00D51DD0">
        <w:rPr>
          <w:rtl/>
          <w:lang w:bidi="ar-IQ"/>
        </w:rPr>
        <w:t xml:space="preserve"> </w:t>
      </w:r>
      <w:r w:rsidRPr="00D51DD0">
        <w:rPr>
          <w:rFonts w:hint="cs"/>
          <w:rtl/>
          <w:lang w:bidi="ar-IQ"/>
        </w:rPr>
        <w:t>معايير</w:t>
      </w:r>
      <w:r w:rsidRPr="00D51DD0">
        <w:rPr>
          <w:rtl/>
          <w:lang w:bidi="ar-IQ"/>
        </w:rPr>
        <w:t xml:space="preserve"> </w:t>
      </w:r>
      <w:r w:rsidRPr="00D51DD0">
        <w:rPr>
          <w:rFonts w:hint="cs"/>
          <w:rtl/>
          <w:lang w:bidi="ar-IQ"/>
        </w:rPr>
        <w:t>عنصرية</w:t>
      </w:r>
      <w:r w:rsidRPr="00D51DD0">
        <w:rPr>
          <w:rtl/>
          <w:lang w:bidi="ar-IQ"/>
        </w:rPr>
        <w:t xml:space="preserve"> </w:t>
      </w:r>
      <w:r w:rsidRPr="00D51DD0">
        <w:rPr>
          <w:rFonts w:hint="cs"/>
          <w:rtl/>
          <w:lang w:bidi="ar-IQ"/>
        </w:rPr>
        <w:t>بخلق</w:t>
      </w:r>
      <w:r w:rsidRPr="00D51DD0">
        <w:rPr>
          <w:rtl/>
          <w:lang w:bidi="ar-IQ"/>
        </w:rPr>
        <w:t xml:space="preserve"> </w:t>
      </w:r>
      <w:r w:rsidRPr="00D51DD0">
        <w:rPr>
          <w:rFonts w:hint="cs"/>
          <w:rtl/>
          <w:lang w:bidi="ar-IQ"/>
        </w:rPr>
        <w:t>محتجزات</w:t>
      </w:r>
      <w:r w:rsidRPr="00D51DD0">
        <w:rPr>
          <w:rtl/>
          <w:lang w:bidi="ar-IQ"/>
        </w:rPr>
        <w:t xml:space="preserve"> </w:t>
      </w:r>
      <w:r w:rsidRPr="00D51DD0">
        <w:rPr>
          <w:rFonts w:hint="cs"/>
          <w:rtl/>
          <w:lang w:bidi="ar-IQ"/>
        </w:rPr>
        <w:t>ومعازل</w:t>
      </w:r>
      <w:r w:rsidRPr="00D51DD0">
        <w:rPr>
          <w:rtl/>
          <w:lang w:bidi="ar-IQ"/>
        </w:rPr>
        <w:t xml:space="preserve"> </w:t>
      </w:r>
      <w:r w:rsidRPr="00D51DD0">
        <w:rPr>
          <w:rFonts w:hint="cs"/>
          <w:rtl/>
          <w:lang w:bidi="ar-IQ"/>
        </w:rPr>
        <w:t>مفصولة</w:t>
      </w:r>
      <w:r w:rsidRPr="00D51DD0">
        <w:rPr>
          <w:rtl/>
          <w:lang w:bidi="ar-IQ"/>
        </w:rPr>
        <w:t xml:space="preserve"> </w:t>
      </w:r>
      <w:r w:rsidRPr="00D51DD0">
        <w:rPr>
          <w:rFonts w:hint="cs"/>
          <w:rtl/>
          <w:lang w:bidi="ar-IQ"/>
        </w:rPr>
        <w:t>لأعضاء</w:t>
      </w:r>
      <w:r w:rsidRPr="00D51DD0">
        <w:rPr>
          <w:rtl/>
          <w:lang w:bidi="ar-IQ"/>
        </w:rPr>
        <w:t xml:space="preserve"> </w:t>
      </w:r>
      <w:r w:rsidRPr="00D51DD0">
        <w:rPr>
          <w:rFonts w:hint="cs"/>
          <w:rtl/>
          <w:lang w:bidi="ar-IQ"/>
        </w:rPr>
        <w:t>فئة</w:t>
      </w:r>
      <w:r w:rsidR="002154B3">
        <w:rPr>
          <w:rtl/>
          <w:lang w:bidi="ar-IQ"/>
        </w:rPr>
        <w:t xml:space="preserve"> أو </w:t>
      </w:r>
      <w:r w:rsidRPr="00D51DD0">
        <w:rPr>
          <w:rFonts w:hint="cs"/>
          <w:rtl/>
          <w:lang w:bidi="ar-IQ"/>
        </w:rPr>
        <w:t>فئات</w:t>
      </w:r>
      <w:r w:rsidRPr="00D51DD0">
        <w:rPr>
          <w:rtl/>
          <w:lang w:bidi="ar-IQ"/>
        </w:rPr>
        <w:t xml:space="preserve"> </w:t>
      </w:r>
      <w:r w:rsidRPr="00D51DD0">
        <w:rPr>
          <w:rFonts w:hint="cs"/>
          <w:rtl/>
          <w:lang w:bidi="ar-IQ"/>
        </w:rPr>
        <w:t>عنصرية</w:t>
      </w:r>
      <w:r w:rsidRPr="00D51DD0">
        <w:rPr>
          <w:rtl/>
          <w:lang w:bidi="ar-IQ"/>
        </w:rPr>
        <w:t xml:space="preserve">". وفي هذا </w:t>
      </w:r>
      <w:r w:rsidRPr="00D51DD0">
        <w:rPr>
          <w:rFonts w:hint="cs"/>
          <w:rtl/>
          <w:lang w:bidi="ar-IQ"/>
        </w:rPr>
        <w:t>الشأن،</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الحكومات</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المتعاقبة</w:t>
      </w:r>
      <w:r w:rsidRPr="00D51DD0">
        <w:rPr>
          <w:rtl/>
          <w:lang w:bidi="ar-IQ"/>
        </w:rPr>
        <w:t xml:space="preserve"> </w:t>
      </w:r>
      <w:r w:rsidRPr="00D51DD0">
        <w:rPr>
          <w:rFonts w:hint="cs"/>
          <w:rtl/>
          <w:lang w:bidi="ar-IQ"/>
        </w:rPr>
        <w:t>عملت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بناء</w:t>
      </w:r>
      <w:r w:rsidRPr="00D51DD0">
        <w:rPr>
          <w:rtl/>
          <w:lang w:bidi="ar-IQ"/>
        </w:rPr>
        <w:t xml:space="preserve"> </w:t>
      </w:r>
      <w:r w:rsidRPr="00D51DD0">
        <w:rPr>
          <w:rFonts w:hint="cs"/>
          <w:rtl/>
          <w:lang w:bidi="ar-IQ"/>
        </w:rPr>
        <w:t>المستوطنات</w:t>
      </w:r>
      <w:r w:rsidRPr="00D51DD0">
        <w:rPr>
          <w:rtl/>
          <w:lang w:bidi="ar-IQ"/>
        </w:rPr>
        <w:t xml:space="preserve"> غير الشرعية الاستعمارية ومصادرة الأراضي بالقوة منذ بداية </w:t>
      </w:r>
      <w:r w:rsidRPr="00D51DD0">
        <w:rPr>
          <w:rFonts w:hint="cs"/>
          <w:rtl/>
          <w:lang w:bidi="ar-IQ"/>
        </w:rPr>
        <w:t>الاحتلال</w:t>
      </w:r>
      <w:r w:rsidRPr="00D51DD0">
        <w:rPr>
          <w:rtl/>
          <w:lang w:bidi="ar-IQ"/>
        </w:rPr>
        <w:t xml:space="preserve"> </w:t>
      </w:r>
      <w:r w:rsidRPr="00D51DD0">
        <w:rPr>
          <w:rFonts w:hint="cs"/>
          <w:rtl/>
          <w:lang w:bidi="ar-IQ"/>
        </w:rPr>
        <w:t>وصولاً</w:t>
      </w:r>
      <w:r w:rsidRPr="00D51DD0">
        <w:rPr>
          <w:rtl/>
          <w:lang w:bidi="ar-IQ"/>
        </w:rPr>
        <w:t xml:space="preserve"> إلى بناء </w:t>
      </w:r>
      <w:r w:rsidRPr="00D51DD0">
        <w:rPr>
          <w:rFonts w:hint="cs"/>
          <w:rtl/>
          <w:lang w:bidi="ar-IQ"/>
        </w:rPr>
        <w:t>جدار</w:t>
      </w:r>
      <w:r w:rsidRPr="00D51DD0">
        <w:rPr>
          <w:rtl/>
          <w:lang w:bidi="ar-IQ"/>
        </w:rPr>
        <w:t xml:space="preserve"> </w:t>
      </w:r>
      <w:r w:rsidRPr="00D51DD0">
        <w:rPr>
          <w:rFonts w:hint="cs"/>
          <w:rtl/>
          <w:lang w:bidi="ar-IQ"/>
        </w:rPr>
        <w:t>الضم</w:t>
      </w:r>
      <w:r w:rsidRPr="00D51DD0">
        <w:rPr>
          <w:rtl/>
          <w:lang w:bidi="ar-IQ"/>
        </w:rPr>
        <w:t xml:space="preserve"> </w:t>
      </w:r>
      <w:r w:rsidRPr="00D51DD0">
        <w:rPr>
          <w:rFonts w:hint="cs"/>
          <w:rtl/>
          <w:lang w:bidi="ar-IQ"/>
        </w:rPr>
        <w:t>والتوسع</w:t>
      </w:r>
      <w:r w:rsidRPr="00D51DD0">
        <w:rPr>
          <w:rtl/>
          <w:lang w:bidi="ar-IQ"/>
        </w:rPr>
        <w:t xml:space="preserve"> </w:t>
      </w:r>
      <w:r w:rsidRPr="00D51DD0">
        <w:rPr>
          <w:rFonts w:hint="cs"/>
          <w:rtl/>
          <w:lang w:bidi="ar-IQ"/>
        </w:rPr>
        <w:t>والفصل</w:t>
      </w:r>
      <w:r w:rsidRPr="00D51DD0">
        <w:rPr>
          <w:rtl/>
          <w:lang w:bidi="ar-IQ"/>
        </w:rPr>
        <w:t xml:space="preserve"> </w:t>
      </w:r>
      <w:r w:rsidRPr="00D51DD0">
        <w:rPr>
          <w:rFonts w:hint="cs"/>
          <w:rtl/>
          <w:lang w:bidi="ar-IQ"/>
        </w:rPr>
        <w:t>منذ</w:t>
      </w:r>
      <w:r w:rsidRPr="00D51DD0">
        <w:rPr>
          <w:rtl/>
          <w:lang w:bidi="ar-IQ"/>
        </w:rPr>
        <w:t xml:space="preserve"> </w:t>
      </w:r>
      <w:r w:rsidRPr="00D51DD0">
        <w:rPr>
          <w:rFonts w:hint="cs"/>
          <w:rtl/>
          <w:lang w:bidi="ar-IQ"/>
        </w:rPr>
        <w:t>العام</w:t>
      </w:r>
      <w:r w:rsidRPr="00D51DD0">
        <w:rPr>
          <w:rtl/>
          <w:lang w:bidi="ar-IQ"/>
        </w:rPr>
        <w:t xml:space="preserve"> 2002</w:t>
      </w:r>
      <w:r w:rsidRPr="00D51DD0">
        <w:rPr>
          <w:rFonts w:hint="cs"/>
          <w:rtl/>
          <w:lang w:bidi="ar-IQ"/>
        </w:rPr>
        <w:t>،</w:t>
      </w:r>
      <w:r w:rsidRPr="00D51DD0">
        <w:rPr>
          <w:rtl/>
          <w:lang w:bidi="ar-IQ"/>
        </w:rPr>
        <w:t xml:space="preserve"> </w:t>
      </w:r>
      <w:r w:rsidRPr="00D51DD0">
        <w:rPr>
          <w:rFonts w:hint="cs"/>
          <w:rtl/>
          <w:lang w:bidi="ar-IQ"/>
        </w:rPr>
        <w:t>وفرض</w:t>
      </w:r>
      <w:r w:rsidRPr="00D51DD0">
        <w:rPr>
          <w:rtl/>
          <w:lang w:bidi="ar-IQ"/>
        </w:rPr>
        <w:t xml:space="preserve"> </w:t>
      </w:r>
      <w:r w:rsidRPr="00D51DD0">
        <w:rPr>
          <w:rFonts w:hint="cs"/>
          <w:rtl/>
          <w:lang w:bidi="ar-IQ"/>
        </w:rPr>
        <w:t>الحصار</w:t>
      </w:r>
      <w:r w:rsidRPr="00D51DD0">
        <w:rPr>
          <w:rtl/>
          <w:lang w:bidi="ar-IQ"/>
        </w:rPr>
        <w:t xml:space="preserve"> على غزة في عام 2007</w:t>
      </w:r>
      <w:r w:rsidRPr="00D51DD0">
        <w:rPr>
          <w:rFonts w:hint="cs"/>
          <w:rtl/>
          <w:lang w:bidi="ar-IQ"/>
        </w:rPr>
        <w:t>،</w:t>
      </w:r>
      <w:r w:rsidRPr="00D51DD0">
        <w:rPr>
          <w:rtl/>
          <w:lang w:bidi="ar-IQ"/>
        </w:rPr>
        <w:t xml:space="preserve"> بإضافة</w:t>
      </w:r>
      <w:r w:rsidRPr="00D51DD0">
        <w:rPr>
          <w:rFonts w:hint="cs"/>
          <w:rtl/>
          <w:lang w:bidi="ar-IQ"/>
        </w:rPr>
        <w:t>ً</w:t>
      </w:r>
      <w:r w:rsidRPr="00D51DD0">
        <w:rPr>
          <w:rtl/>
          <w:lang w:bidi="ar-IQ"/>
        </w:rPr>
        <w:t xml:space="preserve"> إلى عزل القدس الشرقية عن بقية أراضي دولة فلسطين. </w:t>
      </w:r>
      <w:r w:rsidRPr="00D51DD0">
        <w:rPr>
          <w:rFonts w:hint="cs"/>
          <w:rtl/>
          <w:lang w:bidi="ar-IQ"/>
        </w:rPr>
        <w:t>وهنا</w:t>
      </w:r>
      <w:r w:rsidRPr="00D51DD0">
        <w:rPr>
          <w:rtl/>
          <w:lang w:bidi="ar-IQ"/>
        </w:rPr>
        <w:t xml:space="preserve"> </w:t>
      </w:r>
      <w:r w:rsidRPr="00D51DD0">
        <w:rPr>
          <w:rFonts w:hint="cs"/>
          <w:rtl/>
          <w:lang w:bidi="ar-IQ"/>
        </w:rPr>
        <w:t>تجدر</w:t>
      </w:r>
      <w:r w:rsidRPr="00D51DD0">
        <w:rPr>
          <w:rtl/>
          <w:lang w:bidi="ar-IQ"/>
        </w:rPr>
        <w:t xml:space="preserve"> </w:t>
      </w:r>
      <w:r w:rsidRPr="00D51DD0">
        <w:rPr>
          <w:rFonts w:hint="cs"/>
          <w:rtl/>
          <w:lang w:bidi="ar-IQ"/>
        </w:rPr>
        <w:t>الإشارة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ظاهرة</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تتجلى</w:t>
      </w:r>
      <w:r w:rsidRPr="00D51DD0">
        <w:rPr>
          <w:rtl/>
          <w:lang w:bidi="ar-IQ"/>
        </w:rPr>
        <w:t xml:space="preserve"> </w:t>
      </w:r>
      <w:r w:rsidRPr="00D51DD0">
        <w:rPr>
          <w:rFonts w:hint="cs"/>
          <w:rtl/>
          <w:lang w:bidi="ar-IQ"/>
        </w:rPr>
        <w:t>بالصورة</w:t>
      </w:r>
      <w:r w:rsidRPr="00D51DD0">
        <w:rPr>
          <w:rtl/>
          <w:lang w:bidi="ar-IQ"/>
        </w:rPr>
        <w:t xml:space="preserve"> </w:t>
      </w:r>
      <w:r w:rsidRPr="00D51DD0">
        <w:rPr>
          <w:rFonts w:hint="cs"/>
          <w:rtl/>
          <w:lang w:bidi="ar-IQ"/>
        </w:rPr>
        <w:t>الصارخة</w:t>
      </w:r>
      <w:r w:rsidRPr="00D51DD0">
        <w:rPr>
          <w:rtl/>
          <w:lang w:bidi="ar-IQ"/>
        </w:rPr>
        <w:t xml:space="preserve"> </w:t>
      </w:r>
      <w:r w:rsidRPr="00D51DD0">
        <w:rPr>
          <w:rFonts w:hint="cs"/>
          <w:rtl/>
          <w:lang w:bidi="ar-IQ"/>
        </w:rPr>
        <w:t>والأكثر</w:t>
      </w:r>
      <w:r w:rsidRPr="00D51DD0">
        <w:rPr>
          <w:rtl/>
          <w:lang w:bidi="ar-IQ"/>
        </w:rPr>
        <w:t xml:space="preserve"> </w:t>
      </w:r>
      <w:r w:rsidRPr="00D51DD0">
        <w:rPr>
          <w:rFonts w:hint="cs"/>
          <w:rtl/>
          <w:lang w:bidi="ar-IQ"/>
        </w:rPr>
        <w:t>وضوحاً</w:t>
      </w:r>
      <w:r w:rsidRPr="00D51DD0">
        <w:rPr>
          <w:rtl/>
          <w:lang w:bidi="ar-IQ"/>
        </w:rPr>
        <w:t xml:space="preserve"> في القدس الشرقية، </w:t>
      </w:r>
      <w:r w:rsidRPr="00D51DD0">
        <w:rPr>
          <w:rFonts w:hint="cs"/>
          <w:rtl/>
          <w:lang w:bidi="ar-IQ"/>
        </w:rPr>
        <w:t>التي</w:t>
      </w:r>
      <w:r w:rsidRPr="00D51DD0">
        <w:rPr>
          <w:rtl/>
          <w:lang w:bidi="ar-IQ"/>
        </w:rPr>
        <w:t xml:space="preserve"> تمثل مركزاً </w:t>
      </w:r>
      <w:r w:rsidRPr="00D51DD0">
        <w:rPr>
          <w:rFonts w:hint="cs"/>
          <w:rtl/>
          <w:lang w:bidi="ar-IQ"/>
        </w:rPr>
        <w:t>اقتصادياً</w:t>
      </w:r>
      <w:r w:rsidRPr="00D51DD0">
        <w:rPr>
          <w:rtl/>
          <w:lang w:bidi="ar-IQ"/>
        </w:rPr>
        <w:t xml:space="preserve"> وثقافي</w:t>
      </w:r>
      <w:r w:rsidRPr="00D51DD0">
        <w:rPr>
          <w:rFonts w:hint="cs"/>
          <w:rtl/>
          <w:lang w:bidi="ar-IQ"/>
        </w:rPr>
        <w:t>اً</w:t>
      </w:r>
      <w:r w:rsidRPr="00D51DD0">
        <w:rPr>
          <w:rtl/>
          <w:lang w:bidi="ar-IQ"/>
        </w:rPr>
        <w:t xml:space="preserve"> للفلسطينيين. </w:t>
      </w:r>
      <w:r w:rsidRPr="00D51DD0">
        <w:rPr>
          <w:rFonts w:hint="cs"/>
          <w:rtl/>
          <w:lang w:bidi="ar-IQ"/>
        </w:rPr>
        <w:t>فبينما</w:t>
      </w:r>
      <w:r w:rsidRPr="00D51DD0">
        <w:rPr>
          <w:rtl/>
          <w:lang w:bidi="ar-IQ"/>
        </w:rPr>
        <w:t xml:space="preserve"> </w:t>
      </w:r>
      <w:r w:rsidRPr="00D51DD0">
        <w:rPr>
          <w:rFonts w:hint="cs"/>
          <w:rtl/>
          <w:lang w:bidi="ar-IQ"/>
        </w:rPr>
        <w:t>تفرض</w:t>
      </w:r>
      <w:r w:rsidRPr="00D51DD0">
        <w:rPr>
          <w:rtl/>
          <w:lang w:bidi="ar-IQ"/>
        </w:rPr>
        <w:t xml:space="preserve"> إسرائيل، السلطة القائمة </w:t>
      </w:r>
      <w:r w:rsidRPr="00D51DD0">
        <w:rPr>
          <w:rFonts w:hint="cs"/>
          <w:rtl/>
          <w:lang w:bidi="ar-IQ"/>
        </w:rPr>
        <w:t>بالاحتلال،</w:t>
      </w:r>
      <w:r w:rsidRPr="00D51DD0">
        <w:rPr>
          <w:rtl/>
          <w:lang w:bidi="ar-IQ"/>
        </w:rPr>
        <w:t xml:space="preserve"> على الفلسطينيين المقدسيين الإدارة والقوانين والضرائب الإسرائيلية، </w:t>
      </w:r>
      <w:r w:rsidRPr="00D51DD0">
        <w:rPr>
          <w:rFonts w:hint="cs"/>
          <w:rtl/>
          <w:lang w:bidi="ar-IQ"/>
        </w:rPr>
        <w:t>تقوم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الوقت</w:t>
      </w:r>
      <w:r w:rsidRPr="00D51DD0">
        <w:rPr>
          <w:rtl/>
          <w:lang w:bidi="ar-IQ"/>
        </w:rPr>
        <w:t xml:space="preserve"> ذاته </w:t>
      </w:r>
      <w:r w:rsidRPr="00D51DD0">
        <w:rPr>
          <w:rFonts w:hint="cs"/>
          <w:rtl/>
          <w:lang w:bidi="ar-IQ"/>
        </w:rPr>
        <w:t>بممارسة</w:t>
      </w:r>
      <w:r w:rsidRPr="00D51DD0">
        <w:rPr>
          <w:rtl/>
          <w:lang w:bidi="ar-IQ"/>
        </w:rPr>
        <w:t xml:space="preserve"> الإقصاء </w:t>
      </w:r>
      <w:r w:rsidRPr="00D51DD0">
        <w:rPr>
          <w:rFonts w:hint="cs"/>
          <w:rtl/>
          <w:lang w:bidi="ar-IQ"/>
        </w:rPr>
        <w:t>والتهميش</w:t>
      </w:r>
      <w:r w:rsidRPr="00D51DD0">
        <w:rPr>
          <w:rtl/>
          <w:lang w:bidi="ar-IQ"/>
        </w:rPr>
        <w:t xml:space="preserve"> </w:t>
      </w:r>
      <w:r w:rsidRPr="00D51DD0">
        <w:rPr>
          <w:rFonts w:hint="cs"/>
          <w:rtl/>
          <w:lang w:bidi="ar-IQ"/>
        </w:rPr>
        <w:t>الاقتصادي</w:t>
      </w:r>
      <w:r w:rsidRPr="00D51DD0">
        <w:rPr>
          <w:rtl/>
          <w:lang w:bidi="ar-IQ"/>
        </w:rPr>
        <w:t xml:space="preserve"> </w:t>
      </w:r>
      <w:r w:rsidRPr="00D51DD0">
        <w:rPr>
          <w:rFonts w:hint="cs"/>
          <w:rtl/>
          <w:lang w:bidi="ar-IQ"/>
        </w:rPr>
        <w:t>والاجتماعي</w:t>
      </w:r>
      <w:r w:rsidRPr="00D51DD0">
        <w:rPr>
          <w:rtl/>
          <w:lang w:bidi="ar-IQ"/>
        </w:rPr>
        <w:t xml:space="preserve"> ضدهم، عن طريق حرمانهم </w:t>
      </w:r>
      <w:r w:rsidRPr="00D51DD0">
        <w:rPr>
          <w:rFonts w:hint="cs"/>
          <w:rtl/>
          <w:lang w:bidi="ar-IQ"/>
        </w:rPr>
        <w:t>من</w:t>
      </w:r>
      <w:r w:rsidRPr="00D51DD0">
        <w:rPr>
          <w:rtl/>
          <w:lang w:bidi="ar-IQ"/>
        </w:rPr>
        <w:t xml:space="preserve"> الحقوق الأساسية </w:t>
      </w:r>
      <w:r w:rsidRPr="00D51DD0">
        <w:rPr>
          <w:rFonts w:hint="cs"/>
          <w:rtl/>
          <w:lang w:bidi="ar-IQ"/>
        </w:rPr>
        <w:t>وحقوق</w:t>
      </w:r>
      <w:r w:rsidRPr="00D51DD0">
        <w:rPr>
          <w:rtl/>
          <w:lang w:bidi="ar-IQ"/>
        </w:rPr>
        <w:t xml:space="preserve"> </w:t>
      </w:r>
      <w:r w:rsidRPr="00D51DD0">
        <w:rPr>
          <w:rFonts w:hint="cs"/>
          <w:rtl/>
          <w:lang w:bidi="ar-IQ"/>
        </w:rPr>
        <w:t>الإقامة</w:t>
      </w:r>
      <w:r w:rsidRPr="00D51DD0">
        <w:rPr>
          <w:rtl/>
          <w:lang w:bidi="ar-IQ"/>
        </w:rPr>
        <w:t xml:space="preserve"> والأحوال المدنية، </w:t>
      </w:r>
      <w:r w:rsidRPr="00D51DD0">
        <w:rPr>
          <w:rFonts w:hint="cs"/>
          <w:rtl/>
          <w:lang w:bidi="ar-IQ"/>
        </w:rPr>
        <w:t>وعن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منع</w:t>
      </w:r>
      <w:r w:rsidRPr="00D51DD0">
        <w:rPr>
          <w:rtl/>
          <w:lang w:bidi="ar-IQ"/>
        </w:rPr>
        <w:t xml:space="preserve"> تمتع </w:t>
      </w:r>
      <w:r w:rsidRPr="00D51DD0">
        <w:rPr>
          <w:rFonts w:hint="cs"/>
          <w:rtl/>
          <w:lang w:bidi="ar-IQ"/>
        </w:rPr>
        <w:t>الأحياء</w:t>
      </w:r>
      <w:r w:rsidRPr="00D51DD0">
        <w:rPr>
          <w:rtl/>
          <w:lang w:bidi="ar-IQ"/>
        </w:rPr>
        <w:t xml:space="preserve"> التي يقيمون فيها </w:t>
      </w:r>
      <w:r w:rsidRPr="00D51DD0">
        <w:rPr>
          <w:rFonts w:hint="cs"/>
          <w:rtl/>
          <w:lang w:bidi="ar-IQ"/>
        </w:rPr>
        <w:t>بخدمات</w:t>
      </w:r>
      <w:r w:rsidRPr="00D51DD0">
        <w:rPr>
          <w:rtl/>
          <w:lang w:bidi="ar-IQ"/>
        </w:rPr>
        <w:t xml:space="preserve"> البنية التحتية الأساسية. </w:t>
      </w:r>
      <w:r w:rsidRPr="00D51DD0">
        <w:rPr>
          <w:rFonts w:hint="cs"/>
          <w:rtl/>
          <w:lang w:bidi="ar-IQ"/>
        </w:rPr>
        <w:t>وقد</w:t>
      </w:r>
      <w:r w:rsidRPr="00D51DD0">
        <w:rPr>
          <w:rtl/>
          <w:lang w:bidi="ar-IQ"/>
        </w:rPr>
        <w:t xml:space="preserve"> </w:t>
      </w:r>
      <w:r w:rsidRPr="00D51DD0">
        <w:rPr>
          <w:rFonts w:hint="cs"/>
          <w:rtl/>
          <w:lang w:bidi="ar-IQ"/>
        </w:rPr>
        <w:t>دعت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إسرائيل، في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2012: "</w:t>
      </w:r>
      <w:r w:rsidRPr="00D51DD0">
        <w:rPr>
          <w:rFonts w:hint="cs"/>
          <w:rtl/>
          <w:lang w:bidi="ar-IQ"/>
        </w:rPr>
        <w:t>إلى</w:t>
      </w:r>
      <w:r w:rsidRPr="00D51DD0">
        <w:rPr>
          <w:rtl/>
          <w:lang w:bidi="ar-IQ"/>
        </w:rPr>
        <w:t xml:space="preserve"> </w:t>
      </w:r>
      <w:r w:rsidRPr="00D51DD0">
        <w:rPr>
          <w:rFonts w:hint="cs"/>
          <w:rtl/>
          <w:lang w:bidi="ar-IQ"/>
        </w:rPr>
        <w:t>إلغاء</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سياسة</w:t>
      </w:r>
      <w:r w:rsidRPr="00D51DD0">
        <w:rPr>
          <w:rtl/>
          <w:lang w:bidi="ar-IQ"/>
        </w:rPr>
        <w:t xml:space="preserve"> </w:t>
      </w:r>
      <w:r w:rsidRPr="00D51DD0">
        <w:rPr>
          <w:rFonts w:hint="cs"/>
          <w:rtl/>
          <w:lang w:bidi="ar-IQ"/>
        </w:rPr>
        <w:t>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التوازن</w:t>
      </w:r>
      <w:r w:rsidRPr="00D51DD0">
        <w:rPr>
          <w:rtl/>
          <w:lang w:bidi="ar-IQ"/>
        </w:rPr>
        <w:t xml:space="preserve"> </w:t>
      </w:r>
      <w:r w:rsidRPr="00D51DD0">
        <w:rPr>
          <w:rFonts w:hint="cs"/>
          <w:rtl/>
          <w:lang w:bidi="ar-IQ"/>
        </w:rPr>
        <w:t>الديمغرافي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المخطط</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لمدينة</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وكذلك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سياستها</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بالتخطيط</w:t>
      </w:r>
      <w:r w:rsidRPr="00D51DD0">
        <w:rPr>
          <w:rtl/>
          <w:lang w:bidi="ar-IQ"/>
        </w:rPr>
        <w:t xml:space="preserve"> </w:t>
      </w:r>
      <w:r w:rsidRPr="00D51DD0">
        <w:rPr>
          <w:rFonts w:hint="cs"/>
          <w:rtl/>
          <w:lang w:bidi="ar-IQ"/>
        </w:rPr>
        <w:t>وتقسيم</w:t>
      </w:r>
      <w:r w:rsidRPr="00D51DD0">
        <w:rPr>
          <w:rtl/>
          <w:lang w:bidi="ar-IQ"/>
        </w:rPr>
        <w:t xml:space="preserve"> </w:t>
      </w:r>
      <w:r w:rsidRPr="00D51DD0">
        <w:rPr>
          <w:rFonts w:hint="cs"/>
          <w:rtl/>
          <w:lang w:bidi="ar-IQ"/>
        </w:rPr>
        <w:t>المناطق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بقية</w:t>
      </w:r>
      <w:r w:rsidRPr="00D51DD0">
        <w:rPr>
          <w:rtl/>
          <w:lang w:bidi="ar-IQ"/>
        </w:rPr>
        <w:t xml:space="preserve"> </w:t>
      </w:r>
      <w:r w:rsidRPr="00D51DD0">
        <w:rPr>
          <w:rFonts w:hint="cs"/>
          <w:rtl/>
          <w:lang w:bidi="ar-IQ"/>
        </w:rPr>
        <w:t>أنحاء</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زالت</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ماضية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ممارستها</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الشرعية</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و</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الممارسات</w:t>
      </w:r>
      <w:r w:rsidRPr="00D51DD0">
        <w:rPr>
          <w:rtl/>
          <w:lang w:bidi="ar-IQ"/>
        </w:rPr>
        <w:t xml:space="preserve"> </w:t>
      </w:r>
      <w:r w:rsidRPr="00D51DD0">
        <w:rPr>
          <w:rFonts w:hint="cs"/>
          <w:rtl/>
          <w:lang w:bidi="ar-IQ"/>
        </w:rPr>
        <w:t>والسياسيات</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تتمثل</w:t>
      </w:r>
      <w:r w:rsidRPr="00D51DD0">
        <w:rPr>
          <w:rtl/>
          <w:lang w:bidi="ar-IQ"/>
        </w:rPr>
        <w:t xml:space="preserve"> </w:t>
      </w:r>
      <w:r w:rsidRPr="00D51DD0">
        <w:rPr>
          <w:rFonts w:hint="cs"/>
          <w:rtl/>
          <w:lang w:bidi="ar-IQ"/>
        </w:rPr>
        <w:t>في</w:t>
      </w:r>
      <w:r w:rsidRPr="00D51DD0">
        <w:rPr>
          <w:rtl/>
          <w:lang w:bidi="ar-IQ"/>
        </w:rPr>
        <w:t xml:space="preserve"> "اضطهاد </w:t>
      </w:r>
      <w:r w:rsidRPr="00D51DD0">
        <w:rPr>
          <w:rFonts w:hint="cs"/>
          <w:rtl/>
          <w:lang w:bidi="ar-IQ"/>
        </w:rPr>
        <w:t>المنظمات</w:t>
      </w:r>
      <w:r w:rsidRPr="00D51DD0">
        <w:rPr>
          <w:rtl/>
          <w:lang w:bidi="ar-IQ"/>
        </w:rPr>
        <w:t xml:space="preserve"> </w:t>
      </w:r>
      <w:r w:rsidRPr="00D51DD0">
        <w:rPr>
          <w:rFonts w:hint="cs"/>
          <w:rtl/>
          <w:lang w:bidi="ar-IQ"/>
        </w:rPr>
        <w:t>والأشخاص،</w:t>
      </w:r>
      <w:r w:rsidRPr="00D51DD0">
        <w:rPr>
          <w:rtl/>
          <w:lang w:bidi="ar-IQ"/>
        </w:rPr>
        <w:t xml:space="preserve"> </w:t>
      </w:r>
      <w:r w:rsidRPr="00D51DD0">
        <w:rPr>
          <w:rFonts w:hint="cs"/>
          <w:rtl/>
          <w:lang w:bidi="ar-IQ"/>
        </w:rPr>
        <w:t>بحرمانهم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الحقوق</w:t>
      </w:r>
      <w:r w:rsidRPr="00D51DD0">
        <w:rPr>
          <w:rtl/>
          <w:lang w:bidi="ar-IQ"/>
        </w:rPr>
        <w:t xml:space="preserve"> </w:t>
      </w:r>
      <w:r w:rsidRPr="00D51DD0">
        <w:rPr>
          <w:rFonts w:hint="cs"/>
          <w:rtl/>
          <w:lang w:bidi="ar-IQ"/>
        </w:rPr>
        <w:t>والحريات</w:t>
      </w:r>
      <w:r w:rsidRPr="00D51DD0">
        <w:rPr>
          <w:rtl/>
          <w:lang w:bidi="ar-IQ"/>
        </w:rPr>
        <w:t xml:space="preserve"> </w:t>
      </w:r>
      <w:r w:rsidRPr="00D51DD0">
        <w:rPr>
          <w:rFonts w:hint="cs"/>
          <w:rtl/>
          <w:lang w:bidi="ar-IQ"/>
        </w:rPr>
        <w:t>الأساسية،</w:t>
      </w:r>
      <w:r w:rsidRPr="00D51DD0">
        <w:rPr>
          <w:rtl/>
          <w:lang w:bidi="ar-IQ"/>
        </w:rPr>
        <w:t xml:space="preserve"> </w:t>
      </w:r>
      <w:r w:rsidRPr="00D51DD0">
        <w:rPr>
          <w:rFonts w:hint="cs"/>
          <w:rtl/>
          <w:lang w:bidi="ar-IQ"/>
        </w:rPr>
        <w:t>لمعارضتهم</w:t>
      </w:r>
      <w:r w:rsidRPr="00D51DD0">
        <w:rPr>
          <w:rtl/>
          <w:lang w:bidi="ar-IQ"/>
        </w:rPr>
        <w:t xml:space="preserve"> </w:t>
      </w:r>
      <w:r w:rsidRPr="00D51DD0">
        <w:rPr>
          <w:rFonts w:hint="cs"/>
          <w:rtl/>
          <w:lang w:bidi="ar-IQ"/>
        </w:rPr>
        <w:t>للفصل</w:t>
      </w:r>
      <w:r w:rsidRPr="00D51DD0">
        <w:rPr>
          <w:rtl/>
          <w:lang w:bidi="ar-IQ"/>
        </w:rPr>
        <w:t xml:space="preserve"> </w:t>
      </w:r>
      <w:r w:rsidRPr="00D51DD0">
        <w:rPr>
          <w:rFonts w:hint="cs"/>
          <w:rtl/>
          <w:lang w:bidi="ar-IQ"/>
        </w:rPr>
        <w:t>العنصري</w:t>
      </w:r>
      <w:r w:rsidRPr="00D51DD0">
        <w:rPr>
          <w:rtl/>
          <w:lang w:bidi="ar-IQ"/>
        </w:rPr>
        <w:t xml:space="preserve">". وفي هذا الخصوص فإن السلطة القائمة </w:t>
      </w:r>
      <w:r w:rsidRPr="00D51DD0">
        <w:rPr>
          <w:rFonts w:hint="cs"/>
          <w:rtl/>
          <w:lang w:bidi="ar-IQ"/>
        </w:rPr>
        <w:t>بالاحتلال</w:t>
      </w:r>
      <w:r w:rsidRPr="00D51DD0">
        <w:rPr>
          <w:rtl/>
          <w:lang w:bidi="ar-IQ"/>
        </w:rPr>
        <w:t xml:space="preserve"> </w:t>
      </w:r>
      <w:r w:rsidRPr="00D51DD0">
        <w:rPr>
          <w:rFonts w:hint="cs"/>
          <w:rtl/>
          <w:lang w:bidi="ar-IQ"/>
        </w:rPr>
        <w:t>تستهدف</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منهجي</w:t>
      </w:r>
      <w:r w:rsidRPr="00D51DD0">
        <w:rPr>
          <w:rtl/>
          <w:lang w:bidi="ar-IQ"/>
        </w:rPr>
        <w:t xml:space="preserve"> </w:t>
      </w:r>
      <w:r w:rsidRPr="00D51DD0">
        <w:rPr>
          <w:rFonts w:hint="cs"/>
          <w:rtl/>
          <w:lang w:bidi="ar-IQ"/>
        </w:rPr>
        <w:t>وواسع</w:t>
      </w:r>
      <w:r w:rsidRPr="00D51DD0">
        <w:rPr>
          <w:rtl/>
          <w:lang w:bidi="ar-IQ"/>
        </w:rPr>
        <w:t xml:space="preserve"> </w:t>
      </w:r>
      <w:r w:rsidRPr="00D51DD0">
        <w:rPr>
          <w:rFonts w:hint="cs"/>
          <w:rtl/>
          <w:lang w:bidi="ar-IQ"/>
        </w:rPr>
        <w:t>النطاق</w:t>
      </w:r>
      <w:r w:rsidRPr="00D51DD0">
        <w:rPr>
          <w:rtl/>
          <w:lang w:bidi="ar-IQ"/>
        </w:rPr>
        <w:t xml:space="preserve"> </w:t>
      </w:r>
      <w:r w:rsidRPr="00D51DD0">
        <w:rPr>
          <w:rFonts w:hint="cs"/>
          <w:rtl/>
          <w:lang w:bidi="ar-IQ"/>
        </w:rPr>
        <w:t>القادة</w:t>
      </w:r>
      <w:r w:rsidRPr="00D51DD0">
        <w:rPr>
          <w:rtl/>
          <w:lang w:bidi="ar-IQ"/>
        </w:rPr>
        <w:t xml:space="preserve"> </w:t>
      </w:r>
      <w:r w:rsidRPr="00D51DD0">
        <w:rPr>
          <w:rFonts w:hint="cs"/>
          <w:rtl/>
          <w:lang w:bidi="ar-IQ"/>
        </w:rPr>
        <w:t>السياسيين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والناشطين</w:t>
      </w:r>
      <w:r w:rsidRPr="00D51DD0">
        <w:rPr>
          <w:rtl/>
          <w:lang w:bidi="ar-IQ"/>
        </w:rPr>
        <w:t xml:space="preserve"> </w:t>
      </w:r>
      <w:r w:rsidRPr="00D51DD0">
        <w:rPr>
          <w:rFonts w:hint="cs"/>
          <w:rtl/>
          <w:lang w:bidi="ar-IQ"/>
        </w:rPr>
        <w:t>المحليين</w:t>
      </w:r>
      <w:r w:rsidRPr="00D51DD0">
        <w:rPr>
          <w:rtl/>
          <w:lang w:bidi="ar-IQ"/>
        </w:rPr>
        <w:t xml:space="preserve"> </w:t>
      </w:r>
      <w:r w:rsidRPr="00D51DD0">
        <w:rPr>
          <w:rFonts w:hint="cs"/>
          <w:rtl/>
          <w:lang w:bidi="ar-IQ"/>
        </w:rPr>
        <w:t>والمدافعين</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تقوم</w:t>
      </w:r>
      <w:r w:rsidRPr="00D51DD0">
        <w:rPr>
          <w:rtl/>
          <w:lang w:bidi="ar-IQ"/>
        </w:rPr>
        <w:t xml:space="preserve"> </w:t>
      </w:r>
      <w:r w:rsidRPr="00D51DD0">
        <w:rPr>
          <w:rFonts w:hint="cs"/>
          <w:rtl/>
          <w:lang w:bidi="ar-IQ"/>
        </w:rPr>
        <w:t>السلطة</w:t>
      </w:r>
      <w:r w:rsidRPr="00D51DD0">
        <w:rPr>
          <w:rtl/>
          <w:lang w:bidi="ar-IQ"/>
        </w:rPr>
        <w:t xml:space="preserve"> القائمة </w:t>
      </w:r>
      <w:r w:rsidRPr="00D51DD0">
        <w:rPr>
          <w:rFonts w:hint="cs"/>
          <w:rtl/>
          <w:lang w:bidi="ar-IQ"/>
        </w:rPr>
        <w:t>بالاحتلال</w:t>
      </w:r>
      <w:r w:rsidRPr="00D51DD0">
        <w:rPr>
          <w:rtl/>
          <w:lang w:bidi="ar-IQ"/>
        </w:rPr>
        <w:t xml:space="preserve"> بقمع </w:t>
      </w:r>
      <w:r w:rsidRPr="00D51DD0">
        <w:rPr>
          <w:rFonts w:hint="cs"/>
          <w:rtl/>
          <w:lang w:bidi="ar-IQ"/>
        </w:rPr>
        <w:t>المظاهرات</w:t>
      </w:r>
      <w:r w:rsidRPr="00D51DD0">
        <w:rPr>
          <w:rtl/>
          <w:lang w:bidi="ar-IQ"/>
        </w:rPr>
        <w:t xml:space="preserve"> السلمية المناهضة </w:t>
      </w:r>
      <w:r w:rsidRPr="00D51DD0">
        <w:rPr>
          <w:rFonts w:hint="cs"/>
          <w:rtl/>
          <w:lang w:bidi="ar-IQ"/>
        </w:rPr>
        <w:t>للنشاطات</w:t>
      </w:r>
      <w:r w:rsidRPr="00D51DD0">
        <w:rPr>
          <w:rtl/>
          <w:lang w:bidi="ar-IQ"/>
        </w:rPr>
        <w:t xml:space="preserve"> الاستعمارية </w:t>
      </w:r>
      <w:r w:rsidRPr="00D51DD0">
        <w:rPr>
          <w:rFonts w:hint="cs"/>
          <w:rtl/>
          <w:lang w:bidi="ar-IQ"/>
        </w:rPr>
        <w:t>وأعمال</w:t>
      </w:r>
      <w:r w:rsidRPr="00D51DD0">
        <w:rPr>
          <w:rtl/>
          <w:lang w:bidi="ar-IQ"/>
        </w:rPr>
        <w:t xml:space="preserve"> الفصل العنصري الأخرى. </w:t>
      </w:r>
      <w:r w:rsidRPr="00D51DD0">
        <w:rPr>
          <w:rFonts w:hint="cs"/>
          <w:rtl/>
          <w:lang w:bidi="ar-IQ"/>
        </w:rPr>
        <w:t>كما</w:t>
      </w:r>
      <w:r w:rsidRPr="00D51DD0">
        <w:rPr>
          <w:rtl/>
          <w:lang w:bidi="ar-IQ"/>
        </w:rPr>
        <w:t xml:space="preserve"> </w:t>
      </w:r>
      <w:r w:rsidRPr="00D51DD0">
        <w:rPr>
          <w:rFonts w:hint="cs"/>
          <w:rtl/>
          <w:lang w:bidi="ar-IQ"/>
        </w:rPr>
        <w:t>وتقوم</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بإغلاق</w:t>
      </w:r>
      <w:r w:rsidRPr="00D51DD0">
        <w:rPr>
          <w:rtl/>
          <w:lang w:bidi="ar-IQ"/>
        </w:rPr>
        <w:t xml:space="preserve"> </w:t>
      </w:r>
      <w:r w:rsidRPr="00D51DD0">
        <w:rPr>
          <w:rFonts w:hint="cs"/>
          <w:rtl/>
          <w:lang w:bidi="ar-IQ"/>
        </w:rPr>
        <w:t>المنظمات</w:t>
      </w:r>
      <w:r w:rsidRPr="00D51DD0">
        <w:rPr>
          <w:rtl/>
          <w:lang w:bidi="ar-IQ"/>
        </w:rPr>
        <w:t xml:space="preserve"> </w:t>
      </w:r>
      <w:r w:rsidRPr="00D51DD0">
        <w:rPr>
          <w:rFonts w:hint="cs"/>
          <w:rtl/>
          <w:lang w:bidi="ar-IQ"/>
        </w:rPr>
        <w:t>الخيرية</w:t>
      </w:r>
      <w:r w:rsidRPr="00D51DD0">
        <w:rPr>
          <w:rtl/>
          <w:lang w:bidi="ar-IQ"/>
        </w:rPr>
        <w:t xml:space="preserve"> </w:t>
      </w:r>
      <w:r w:rsidRPr="00D51DD0">
        <w:rPr>
          <w:rFonts w:hint="cs"/>
          <w:rtl/>
          <w:lang w:bidi="ar-IQ"/>
        </w:rPr>
        <w:t>والثقافية</w:t>
      </w:r>
      <w:r w:rsidRPr="00D51DD0">
        <w:rPr>
          <w:rtl/>
          <w:lang w:bidi="ar-IQ"/>
        </w:rPr>
        <w:t xml:space="preserve"> </w:t>
      </w:r>
      <w:r w:rsidRPr="00D51DD0">
        <w:rPr>
          <w:rFonts w:hint="cs"/>
          <w:rtl/>
          <w:lang w:bidi="ar-IQ"/>
        </w:rPr>
        <w:t>والتعليمية</w:t>
      </w:r>
      <w:r w:rsidRPr="00D51DD0">
        <w:rPr>
          <w:rtl/>
          <w:lang w:bidi="ar-IQ"/>
        </w:rPr>
        <w:t xml:space="preserve"> </w:t>
      </w:r>
      <w:r w:rsidRPr="00D51DD0">
        <w:rPr>
          <w:rtl/>
        </w:rPr>
        <w:t>-</w:t>
      </w:r>
      <w:r w:rsidRPr="00D51DD0">
        <w:rPr>
          <w:rFonts w:hint="cs"/>
          <w:rtl/>
        </w:rPr>
        <w:t xml:space="preserve"> </w:t>
      </w:r>
      <w:r w:rsidRPr="00D51DD0">
        <w:rPr>
          <w:rtl/>
        </w:rPr>
        <w:t xml:space="preserve">بما </w:t>
      </w:r>
      <w:r w:rsidRPr="00D51DD0">
        <w:rPr>
          <w:rFonts w:hint="cs"/>
          <w:rtl/>
        </w:rPr>
        <w:t>فيها</w:t>
      </w:r>
      <w:r w:rsidRPr="00D51DD0">
        <w:rPr>
          <w:rtl/>
        </w:rPr>
        <w:t xml:space="preserve"> المؤسسات التابعة لمنظمة التحرير الفلسطينية</w:t>
      </w:r>
      <w:r w:rsidRPr="00D51DD0">
        <w:rPr>
          <w:rFonts w:hint="cs"/>
          <w:rtl/>
        </w:rPr>
        <w:t xml:space="preserve"> </w:t>
      </w:r>
      <w:r w:rsidRPr="00D51DD0">
        <w:rPr>
          <w:rtl/>
        </w:rPr>
        <w:t>- وحظر الأحزاب السياسية</w:t>
      </w:r>
      <w:r w:rsidRPr="00D51DD0">
        <w:rPr>
          <w:rFonts w:hint="cs"/>
          <w:rtl/>
        </w:rPr>
        <w:t>،</w:t>
      </w:r>
      <w:r w:rsidRPr="00D51DD0">
        <w:rPr>
          <w:rtl/>
        </w:rPr>
        <w:t xml:space="preserve"> وفرض حظر السفر عن المدافعين عن حقوق الإنسان من الفلسطينيين</w:t>
      </w:r>
      <w:r w:rsidRPr="00D51DD0">
        <w:rPr>
          <w:rFonts w:hint="cs"/>
          <w:rtl/>
        </w:rPr>
        <w:t>،</w:t>
      </w:r>
      <w:r w:rsidRPr="00D51DD0">
        <w:rPr>
          <w:rtl/>
        </w:rPr>
        <w:t xml:space="preserve"> ونفي المدافعين عن حقوق الإنسان غير الفلسطينيين</w:t>
      </w:r>
      <w:r w:rsidRPr="00D51DD0">
        <w:rPr>
          <w:rFonts w:hint="cs"/>
          <w:rtl/>
        </w:rPr>
        <w:t>،</w:t>
      </w:r>
      <w:r w:rsidRPr="00D51DD0">
        <w:rPr>
          <w:rtl/>
        </w:rPr>
        <w:t xml:space="preserve"> بالإضافة إلى منع وإعاقة وتأخير دخول مجموعات العمل الخاصة في المنظمات الدولية والأمم المتحدة</w:t>
      </w:r>
      <w:r w:rsidRPr="00D51DD0">
        <w:rPr>
          <w:rFonts w:hint="cs"/>
          <w:rtl/>
        </w:rPr>
        <w:t>،</w:t>
      </w:r>
      <w:r w:rsidRPr="00D51DD0">
        <w:rPr>
          <w:rtl/>
        </w:rPr>
        <w:t xml:space="preserve"> </w:t>
      </w:r>
      <w:r w:rsidRPr="00D51DD0">
        <w:rPr>
          <w:rFonts w:hint="cs"/>
          <w:rtl/>
        </w:rPr>
        <w:t>ومنهم</w:t>
      </w:r>
      <w:r w:rsidRPr="00D51DD0">
        <w:rPr>
          <w:rtl/>
        </w:rPr>
        <w:t xml:space="preserve"> المقررين الخاصين للأمم المتحدة في شؤون حقوق الإنسان</w:t>
      </w:r>
      <w:r w:rsidRPr="00D51DD0">
        <w:rPr>
          <w:rStyle w:val="FootnoteReference"/>
          <w:rFonts w:ascii="Traditional Arabic" w:hAnsi="Traditional Arabic"/>
          <w:b w:val="0"/>
          <w:sz w:val="30"/>
          <w:szCs w:val="30"/>
          <w:rtl/>
        </w:rPr>
        <w:t>(</w:t>
      </w:r>
      <w:r w:rsidRPr="00D51DD0">
        <w:rPr>
          <w:rStyle w:val="FootnoteReference"/>
          <w:rFonts w:ascii="Traditional Arabic" w:hAnsi="Traditional Arabic"/>
          <w:b w:val="0"/>
          <w:sz w:val="30"/>
          <w:szCs w:val="30"/>
          <w:rtl/>
        </w:rPr>
        <w:footnoteReference w:id="37"/>
      </w:r>
      <w:r w:rsidRPr="00D51DD0">
        <w:rPr>
          <w:rStyle w:val="FootnoteReference"/>
          <w:rFonts w:ascii="Traditional Arabic" w:hAnsi="Traditional Arabic"/>
          <w:b w:val="0"/>
          <w:sz w:val="30"/>
          <w:szCs w:val="30"/>
          <w:rtl/>
        </w:rPr>
        <w:t>)</w:t>
      </w:r>
      <w:r w:rsidRPr="00D51DD0">
        <w:rPr>
          <w:rFonts w:hint="cs"/>
          <w:rtl/>
        </w:rPr>
        <w:t>.</w:t>
      </w:r>
      <w:r w:rsidRPr="00D51DD0">
        <w:rPr>
          <w:rtl/>
          <w:lang w:bidi="ar-IQ"/>
        </w:rPr>
        <w:t xml:space="preserve"> علاوة على ذلك تمنع السلطة القائمة بالاحتلال المدافعين في مجال حقوق الإنسان من الدخول إلى الأراضي الفلسطينية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38"/>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rtl/>
          <w:lang w:bidi="ar-IQ"/>
        </w:rPr>
      </w:pPr>
      <w:r w:rsidRPr="00D51DD0">
        <w:rPr>
          <w:rFonts w:hint="cs"/>
          <w:rtl/>
          <w:lang w:bidi="ar-IQ"/>
        </w:rPr>
        <w:t>43-</w:t>
      </w:r>
      <w:r w:rsidRPr="00D51DD0">
        <w:rPr>
          <w:rFonts w:hint="cs"/>
          <w:rtl/>
          <w:lang w:bidi="ar-IQ"/>
        </w:rPr>
        <w:tab/>
        <w:t>ولا</w:t>
      </w:r>
      <w:r w:rsidRPr="00D51DD0">
        <w:rPr>
          <w:rtl/>
          <w:lang w:bidi="ar-IQ"/>
        </w:rPr>
        <w:t xml:space="preserve"> </w:t>
      </w:r>
      <w:r w:rsidRPr="00D51DD0">
        <w:rPr>
          <w:rFonts w:hint="cs"/>
          <w:rtl/>
          <w:lang w:bidi="ar-IQ"/>
        </w:rPr>
        <w:t>يمكن</w:t>
      </w:r>
      <w:r w:rsidRPr="00D51DD0">
        <w:rPr>
          <w:rtl/>
          <w:lang w:bidi="ar-IQ"/>
        </w:rPr>
        <w:t xml:space="preserve"> </w:t>
      </w:r>
      <w:r w:rsidRPr="00D51DD0">
        <w:rPr>
          <w:rFonts w:hint="cs"/>
          <w:rtl/>
          <w:lang w:bidi="ar-IQ"/>
        </w:rPr>
        <w:t>الحديث</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الأفعال</w:t>
      </w:r>
      <w:r w:rsidRPr="00D51DD0">
        <w:rPr>
          <w:rtl/>
          <w:lang w:bidi="ar-IQ"/>
        </w:rPr>
        <w:t xml:space="preserve"> </w:t>
      </w:r>
      <w:r w:rsidRPr="00D51DD0">
        <w:rPr>
          <w:rFonts w:hint="cs"/>
          <w:rtl/>
          <w:lang w:bidi="ar-IQ"/>
        </w:rPr>
        <w:t>خارج</w:t>
      </w:r>
      <w:r w:rsidRPr="00D51DD0">
        <w:rPr>
          <w:rtl/>
          <w:lang w:bidi="ar-IQ"/>
        </w:rPr>
        <w:t xml:space="preserve"> </w:t>
      </w:r>
      <w:r w:rsidRPr="00D51DD0">
        <w:rPr>
          <w:rFonts w:hint="cs"/>
          <w:rtl/>
          <w:lang w:bidi="ar-IQ"/>
        </w:rPr>
        <w:t>سياق</w:t>
      </w:r>
      <w:r w:rsidRPr="00D51DD0">
        <w:rPr>
          <w:rtl/>
          <w:lang w:bidi="ar-IQ"/>
        </w:rPr>
        <w:t xml:space="preserve"> الركن المعنوي للجريمة </w:t>
      </w:r>
      <w:r w:rsidRPr="00D51DD0">
        <w:rPr>
          <w:rFonts w:hint="cs"/>
          <w:rtl/>
          <w:lang w:bidi="ar-IQ"/>
        </w:rPr>
        <w:t>والذي</w:t>
      </w:r>
      <w:r w:rsidRPr="00D51DD0">
        <w:rPr>
          <w:rtl/>
          <w:lang w:bidi="ar-IQ"/>
        </w:rPr>
        <w:t xml:space="preserve"> </w:t>
      </w:r>
      <w:r w:rsidRPr="00D51DD0">
        <w:rPr>
          <w:rFonts w:hint="cs"/>
          <w:rtl/>
          <w:lang w:bidi="ar-IQ"/>
        </w:rPr>
        <w:t>يتمثل</w:t>
      </w:r>
      <w:r w:rsidRPr="00D51DD0">
        <w:rPr>
          <w:rtl/>
          <w:lang w:bidi="ar-IQ"/>
        </w:rPr>
        <w:t xml:space="preserve"> بنية إدامة هيمنة فئة </w:t>
      </w:r>
      <w:r w:rsidRPr="00D51DD0">
        <w:rPr>
          <w:rFonts w:hint="cs"/>
          <w:rtl/>
          <w:lang w:bidi="ar-IQ"/>
        </w:rPr>
        <w:t>عرقية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فئة</w:t>
      </w:r>
      <w:r w:rsidRPr="00D51DD0">
        <w:rPr>
          <w:rtl/>
          <w:lang w:bidi="ar-IQ"/>
        </w:rPr>
        <w:t xml:space="preserve"> </w:t>
      </w:r>
      <w:r w:rsidRPr="00D51DD0">
        <w:rPr>
          <w:rFonts w:hint="cs"/>
          <w:rtl/>
          <w:lang w:bidi="ar-IQ"/>
        </w:rPr>
        <w:t>عرقية</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واضطهادها</w:t>
      </w:r>
      <w:r w:rsidRPr="00D51DD0">
        <w:rPr>
          <w:rtl/>
          <w:lang w:bidi="ar-IQ"/>
        </w:rPr>
        <w:t xml:space="preserve"> </w:t>
      </w:r>
      <w:r w:rsidRPr="00D51DD0">
        <w:rPr>
          <w:rFonts w:hint="cs"/>
          <w:rtl/>
          <w:lang w:bidi="ar-IQ"/>
        </w:rPr>
        <w:t>إياها</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منهجية</w:t>
      </w:r>
      <w:r w:rsidRPr="00D51DD0">
        <w:rPr>
          <w:rtl/>
          <w:lang w:bidi="ar-IQ"/>
        </w:rPr>
        <w:t xml:space="preserve">. </w:t>
      </w:r>
      <w:r w:rsidRPr="00D51DD0">
        <w:rPr>
          <w:rFonts w:hint="cs"/>
          <w:rtl/>
          <w:lang w:bidi="ar-IQ"/>
        </w:rPr>
        <w:t>ومع</w:t>
      </w:r>
      <w:r w:rsidRPr="00D51DD0">
        <w:rPr>
          <w:rtl/>
          <w:lang w:bidi="ar-IQ"/>
        </w:rPr>
        <w:t xml:space="preserve"> الأخذ بعين الاعتبار أن </w:t>
      </w:r>
      <w:r w:rsidRPr="00D51DD0">
        <w:rPr>
          <w:rFonts w:hint="cs"/>
          <w:rtl/>
          <w:lang w:bidi="ar-IQ"/>
        </w:rPr>
        <w:t>الذي</w:t>
      </w:r>
      <w:r w:rsidRPr="00D51DD0">
        <w:rPr>
          <w:rtl/>
          <w:lang w:bidi="ar-IQ"/>
        </w:rPr>
        <w:t xml:space="preserve"> </w:t>
      </w:r>
      <w:r w:rsidRPr="00D51DD0">
        <w:rPr>
          <w:rFonts w:hint="cs"/>
          <w:rtl/>
          <w:lang w:bidi="ar-IQ"/>
        </w:rPr>
        <w:t>أعد</w:t>
      </w:r>
      <w:r w:rsidRPr="00D51DD0">
        <w:rPr>
          <w:rtl/>
          <w:lang w:bidi="ar-IQ"/>
        </w:rPr>
        <w:t xml:space="preserve"> </w:t>
      </w:r>
      <w:r w:rsidRPr="00D51DD0">
        <w:rPr>
          <w:rFonts w:hint="cs"/>
          <w:rtl/>
          <w:lang w:bidi="ar-IQ"/>
        </w:rPr>
        <w:t>بتكليف</w:t>
      </w:r>
      <w:r w:rsidRPr="00D51DD0">
        <w:rPr>
          <w:rtl/>
          <w:lang w:bidi="ar-IQ"/>
        </w:rPr>
        <w:t xml:space="preserve"> </w:t>
      </w:r>
      <w:r w:rsidRPr="00D51DD0">
        <w:rPr>
          <w:rFonts w:hint="cs"/>
          <w:rtl/>
          <w:lang w:bidi="ar-IQ"/>
        </w:rPr>
        <w:t>من</w:t>
      </w:r>
      <w:r w:rsidRPr="00D51DD0">
        <w:rPr>
          <w:rtl/>
          <w:lang w:bidi="ar-IQ"/>
        </w:rPr>
        <w:t xml:space="preserve"> الإسكوا لعام 2017 قد تحدث عن صورة عامة </w:t>
      </w:r>
      <w:r w:rsidRPr="00D51DD0">
        <w:rPr>
          <w:rtl/>
          <w:lang w:bidi="ar-IQ"/>
        </w:rPr>
        <w:lastRenderedPageBreak/>
        <w:t xml:space="preserve">لنظام الفصل العنصري </w:t>
      </w:r>
      <w:r w:rsidRPr="00D51DD0">
        <w:rPr>
          <w:rFonts w:hint="cs"/>
          <w:rtl/>
          <w:lang w:bidi="ar-IQ"/>
        </w:rPr>
        <w:t>بما</w:t>
      </w:r>
      <w:r w:rsidRPr="00D51DD0">
        <w:rPr>
          <w:rtl/>
          <w:lang w:bidi="ar-IQ"/>
        </w:rPr>
        <w:t xml:space="preserve"> يشمل وضع </w:t>
      </w:r>
      <w:r w:rsidRPr="00D51DD0">
        <w:rPr>
          <w:rFonts w:hint="cs"/>
          <w:rtl/>
          <w:lang w:bidi="ar-IQ"/>
        </w:rPr>
        <w:t>الفلسطينيين</w:t>
      </w:r>
      <w:r w:rsidRPr="00D51DD0">
        <w:rPr>
          <w:rtl/>
          <w:lang w:bidi="ar-IQ"/>
        </w:rPr>
        <w:t xml:space="preserve"> الحاملين للجنسية الإسرائيلية </w:t>
      </w:r>
      <w:r w:rsidRPr="00D51DD0">
        <w:rPr>
          <w:rFonts w:hint="cs"/>
          <w:rtl/>
          <w:lang w:bidi="ar-IQ"/>
        </w:rPr>
        <w:t>ووضع</w:t>
      </w:r>
      <w:r w:rsidRPr="00D51DD0">
        <w:rPr>
          <w:rtl/>
          <w:lang w:bidi="ar-IQ"/>
        </w:rPr>
        <w:t xml:space="preserve"> اللاجئين الفلسطينيين، إلا أن </w:t>
      </w:r>
      <w:r w:rsidRPr="00D51DD0">
        <w:rPr>
          <w:rFonts w:hint="cs"/>
          <w:rtl/>
          <w:lang w:bidi="ar-IQ"/>
        </w:rPr>
        <w:t>تقرير</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الحالي </w:t>
      </w:r>
      <w:r w:rsidRPr="00D51DD0">
        <w:rPr>
          <w:rFonts w:hint="cs"/>
          <w:rtl/>
          <w:lang w:bidi="ar-IQ"/>
        </w:rPr>
        <w:t>والمقدم</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يركز</w:t>
      </w:r>
      <w:r w:rsidRPr="00D51DD0">
        <w:rPr>
          <w:rtl/>
          <w:lang w:bidi="ar-IQ"/>
        </w:rPr>
        <w:t xml:space="preserve"> فحسب </w:t>
      </w:r>
      <w:r w:rsidRPr="00D51DD0">
        <w:rPr>
          <w:rFonts w:hint="cs"/>
          <w:rtl/>
          <w:lang w:bidi="ar-IQ"/>
        </w:rPr>
        <w:t>على</w:t>
      </w:r>
      <w:r w:rsidRPr="00D51DD0">
        <w:rPr>
          <w:rtl/>
          <w:lang w:bidi="ar-IQ"/>
        </w:rPr>
        <w:t xml:space="preserve"> </w:t>
      </w:r>
      <w:r w:rsidRPr="00D51DD0">
        <w:rPr>
          <w:rFonts w:hint="cs"/>
          <w:rtl/>
          <w:lang w:bidi="ar-IQ"/>
        </w:rPr>
        <w:t>الممارسات</w:t>
      </w:r>
      <w:r w:rsidRPr="00D51DD0">
        <w:rPr>
          <w:rtl/>
          <w:lang w:bidi="ar-IQ"/>
        </w:rPr>
        <w:t xml:space="preserve"> </w:t>
      </w:r>
      <w:r w:rsidRPr="00D51DD0">
        <w:rPr>
          <w:rFonts w:hint="cs"/>
          <w:rtl/>
          <w:lang w:bidi="ar-IQ"/>
        </w:rPr>
        <w:t>الإسرائيلية</w:t>
      </w:r>
      <w:r w:rsidRPr="00D51DD0">
        <w:rPr>
          <w:rtl/>
          <w:lang w:bidi="ar-IQ"/>
        </w:rPr>
        <w:t xml:space="preserve"> في الأرض الفلسطينية المحتلة عام 1967 </w:t>
      </w:r>
      <w:r w:rsidRPr="00D51DD0">
        <w:rPr>
          <w:rFonts w:hint="cs"/>
          <w:rtl/>
          <w:lang w:bidi="ar-IQ"/>
        </w:rPr>
        <w:t>حيث</w:t>
      </w:r>
      <w:r w:rsidRPr="00D51DD0">
        <w:rPr>
          <w:rtl/>
          <w:lang w:bidi="ar-IQ"/>
        </w:rPr>
        <w:t xml:space="preserve"> </w:t>
      </w:r>
      <w:r w:rsidRPr="00D51DD0">
        <w:rPr>
          <w:rFonts w:hint="cs"/>
          <w:rtl/>
          <w:lang w:bidi="ar-IQ"/>
        </w:rPr>
        <w:t>أوجدت</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تراكباً</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ممارسات</w:t>
      </w:r>
      <w:r w:rsidRPr="00D51DD0">
        <w:rPr>
          <w:rtl/>
          <w:lang w:bidi="ar-IQ"/>
        </w:rPr>
        <w:t xml:space="preserve"> </w:t>
      </w:r>
      <w:r w:rsidRPr="00D51DD0">
        <w:rPr>
          <w:rFonts w:hint="cs"/>
          <w:rtl/>
          <w:lang w:bidi="ar-IQ"/>
        </w:rPr>
        <w:t>الاحتلال</w:t>
      </w:r>
      <w:r w:rsidRPr="00D51DD0">
        <w:rPr>
          <w:rtl/>
          <w:lang w:bidi="ar-IQ"/>
        </w:rPr>
        <w:t xml:space="preserve"> الأجنبي المطول </w:t>
      </w:r>
      <w:r w:rsidRPr="00D51DD0">
        <w:rPr>
          <w:rFonts w:hint="cs"/>
          <w:rtl/>
          <w:lang w:bidi="ar-IQ"/>
        </w:rPr>
        <w:t>وممارسات</w:t>
      </w:r>
      <w:r w:rsidRPr="00D51DD0">
        <w:rPr>
          <w:rtl/>
          <w:lang w:bidi="ar-IQ"/>
        </w:rPr>
        <w:t xml:space="preserve"> </w:t>
      </w:r>
      <w:r w:rsidRPr="00D51DD0">
        <w:rPr>
          <w:rFonts w:hint="cs"/>
          <w:rtl/>
          <w:lang w:bidi="ar-IQ"/>
        </w:rPr>
        <w:t>الاستعمار</w:t>
      </w:r>
      <w:r w:rsidRPr="00D51DD0">
        <w:rPr>
          <w:rtl/>
          <w:lang w:bidi="ar-IQ"/>
        </w:rPr>
        <w:t xml:space="preserve"> </w:t>
      </w:r>
      <w:r w:rsidRPr="00D51DD0">
        <w:rPr>
          <w:rFonts w:hint="cs"/>
          <w:rtl/>
          <w:lang w:bidi="ar-IQ"/>
        </w:rPr>
        <w:t>والفصل</w:t>
      </w:r>
      <w:r w:rsidRPr="00D51DD0">
        <w:rPr>
          <w:rtl/>
          <w:lang w:bidi="ar-IQ"/>
        </w:rPr>
        <w:t xml:space="preserve"> </w:t>
      </w:r>
      <w:r w:rsidRPr="00D51DD0">
        <w:rPr>
          <w:rFonts w:hint="cs"/>
          <w:rtl/>
          <w:lang w:bidi="ar-IQ"/>
        </w:rPr>
        <w:t>العنصري</w:t>
      </w:r>
      <w:r w:rsidRPr="00D51DD0">
        <w:rPr>
          <w:rtl/>
          <w:lang w:bidi="ar-IQ"/>
        </w:rPr>
        <w:t xml:space="preserve"> بنية إحكام </w:t>
      </w:r>
      <w:r w:rsidRPr="00D51DD0">
        <w:rPr>
          <w:rFonts w:hint="cs"/>
          <w:rtl/>
          <w:lang w:bidi="ar-IQ"/>
        </w:rPr>
        <w:t>سيطرة</w:t>
      </w:r>
      <w:r w:rsidRPr="00D51DD0">
        <w:rPr>
          <w:rtl/>
          <w:lang w:bidi="ar-IQ"/>
        </w:rPr>
        <w:t xml:space="preserve"> مجموعة عرقية على أخرى. </w:t>
      </w:r>
      <w:r w:rsidRPr="00D51DD0">
        <w:rPr>
          <w:rFonts w:hint="cs"/>
          <w:rtl/>
          <w:lang w:bidi="ar-IQ"/>
        </w:rPr>
        <w:t>وقد</w:t>
      </w:r>
      <w:r w:rsidRPr="00D51DD0">
        <w:rPr>
          <w:rtl/>
          <w:lang w:bidi="ar-IQ"/>
        </w:rPr>
        <w:t xml:space="preserve"> </w:t>
      </w:r>
      <w:r w:rsidRPr="00D51DD0">
        <w:rPr>
          <w:rFonts w:hint="cs"/>
          <w:rtl/>
          <w:lang w:bidi="ar-IQ"/>
        </w:rPr>
        <w:t>أقر</w:t>
      </w:r>
      <w:r w:rsidRPr="00D51DD0">
        <w:rPr>
          <w:rtl/>
          <w:lang w:bidi="ar-IQ"/>
        </w:rPr>
        <w:t xml:space="preserve"> </w:t>
      </w:r>
      <w:r w:rsidRPr="00D51DD0">
        <w:rPr>
          <w:rFonts w:hint="cs"/>
          <w:rtl/>
          <w:lang w:bidi="ar-IQ"/>
        </w:rPr>
        <w:t>تقرير</w:t>
      </w:r>
      <w:r w:rsidRPr="00D51DD0">
        <w:rPr>
          <w:rtl/>
          <w:lang w:bidi="ar-IQ"/>
        </w:rPr>
        <w:t xml:space="preserve"> </w:t>
      </w:r>
      <w:r w:rsidRPr="00D51DD0">
        <w:rPr>
          <w:rFonts w:hint="cs"/>
          <w:rtl/>
          <w:lang w:bidi="ar-IQ"/>
        </w:rPr>
        <w:t>البعثة</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لتقصي</w:t>
      </w:r>
      <w:r w:rsidRPr="00D51DD0">
        <w:rPr>
          <w:rtl/>
          <w:lang w:bidi="ar-IQ"/>
        </w:rPr>
        <w:t xml:space="preserve"> </w:t>
      </w:r>
      <w:r w:rsidRPr="00D51DD0">
        <w:rPr>
          <w:rFonts w:hint="cs"/>
          <w:rtl/>
          <w:lang w:bidi="ar-IQ"/>
        </w:rPr>
        <w:t>الحقائق</w:t>
      </w:r>
      <w:r w:rsidRPr="00D51DD0">
        <w:rPr>
          <w:rtl/>
          <w:lang w:bidi="ar-IQ"/>
        </w:rPr>
        <w:t xml:space="preserve"> </w:t>
      </w:r>
      <w:r w:rsidRPr="00D51DD0">
        <w:rPr>
          <w:rFonts w:hint="cs"/>
          <w:rtl/>
          <w:lang w:bidi="ar-IQ"/>
        </w:rPr>
        <w:t>بشأن</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لعام</w:t>
      </w:r>
      <w:r w:rsidRPr="00D51DD0">
        <w:rPr>
          <w:rtl/>
          <w:lang w:bidi="ar-IQ"/>
        </w:rPr>
        <w:t xml:space="preserve"> 2013 </w:t>
      </w:r>
      <w:r w:rsidRPr="00D51DD0">
        <w:rPr>
          <w:rFonts w:hint="cs"/>
          <w:rtl/>
          <w:lang w:bidi="ar-IQ"/>
        </w:rPr>
        <w:t>بأن</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خلق</w:t>
      </w:r>
      <w:r w:rsidRPr="00D51DD0">
        <w:rPr>
          <w:rtl/>
          <w:lang w:bidi="ar-IQ"/>
        </w:rPr>
        <w:t xml:space="preserve"> "حيز </w:t>
      </w:r>
      <w:r w:rsidRPr="00D51DD0">
        <w:rPr>
          <w:rFonts w:hint="cs"/>
          <w:rtl/>
          <w:lang w:bidi="ar-IQ"/>
        </w:rPr>
        <w:t>قانوني</w:t>
      </w:r>
      <w:r w:rsidRPr="00D51DD0">
        <w:rPr>
          <w:rtl/>
          <w:lang w:bidi="ar-IQ"/>
        </w:rPr>
        <w:t xml:space="preserve"> </w:t>
      </w:r>
      <w:r w:rsidRPr="00D51DD0">
        <w:rPr>
          <w:rFonts w:hint="cs"/>
          <w:rtl/>
          <w:lang w:bidi="ar-IQ"/>
        </w:rPr>
        <w:t>متميز</w:t>
      </w:r>
      <w:r w:rsidRPr="00D51DD0">
        <w:rPr>
          <w:rtl/>
          <w:lang w:bidi="ar-IQ"/>
        </w:rPr>
        <w:t xml:space="preserve"> </w:t>
      </w:r>
      <w:r w:rsidRPr="00D51DD0">
        <w:rPr>
          <w:rFonts w:hint="cs"/>
          <w:rtl/>
          <w:lang w:bidi="ar-IQ"/>
        </w:rPr>
        <w:t>للمستوطنات</w:t>
      </w:r>
      <w:r w:rsidRPr="00D51DD0">
        <w:rPr>
          <w:rtl/>
          <w:lang w:bidi="ar-IQ"/>
        </w:rPr>
        <w:t xml:space="preserve"> </w:t>
      </w:r>
      <w:r w:rsidRPr="00D51DD0">
        <w:rPr>
          <w:rFonts w:hint="cs"/>
          <w:rtl/>
          <w:lang w:bidi="ar-IQ"/>
        </w:rPr>
        <w:t>والمستوطنين</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39"/>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أما</w:t>
      </w:r>
      <w:r w:rsidRPr="00D51DD0">
        <w:rPr>
          <w:rtl/>
          <w:lang w:bidi="ar-IQ"/>
        </w:rPr>
        <w:t xml:space="preserve"> بالنسبة إلى تقرير </w:t>
      </w:r>
      <w:r w:rsidRPr="00D51DD0">
        <w:rPr>
          <w:rFonts w:hint="cs"/>
          <w:rtl/>
          <w:lang w:bidi="ar-IQ"/>
        </w:rPr>
        <w:t>مقرر</w:t>
      </w:r>
      <w:r w:rsidRPr="00D51DD0">
        <w:rPr>
          <w:rtl/>
          <w:lang w:bidi="ar-IQ"/>
        </w:rPr>
        <w:t xml:space="preserve"> الأمم المتحدة الخاص بوضع حقوق الإنسان في فلسطين لعام 2014، فقد </w:t>
      </w:r>
      <w:r w:rsidRPr="00D51DD0">
        <w:rPr>
          <w:rFonts w:hint="cs"/>
          <w:rtl/>
          <w:lang w:bidi="ar-IQ"/>
        </w:rPr>
        <w:t>أظهر</w:t>
      </w:r>
      <w:r w:rsidRPr="00D51DD0">
        <w:rPr>
          <w:rtl/>
          <w:lang w:bidi="ar-IQ"/>
        </w:rPr>
        <w:t xml:space="preserve"> بأن سياسة الإبقاء على التوازن الديمغرافي في القدس (70% يهود 30% فلسطينيين)، هي "سياسة تعترف بها بلدية إسرائيل"</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40"/>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لذا فإن نية السيطرة على الفلسطينيين من قبل الاحتلال ومنظومة استيطانه الاستعمارية قائمة حيث أن لجنة القضاء على التمييز العنصري قد أشارت إلى أن </w:t>
      </w:r>
      <w:r w:rsidRPr="00D51DD0">
        <w:rPr>
          <w:rFonts w:hint="cs"/>
          <w:rtl/>
          <w:lang w:bidi="ar-IQ"/>
        </w:rPr>
        <w:t>هذا</w:t>
      </w:r>
      <w:r w:rsidRPr="00D51DD0">
        <w:rPr>
          <w:rtl/>
          <w:lang w:bidi="ar-IQ"/>
        </w:rPr>
        <w:t xml:space="preserve"> الفصل </w:t>
      </w:r>
      <w:r w:rsidRPr="00D51DD0">
        <w:rPr>
          <w:rFonts w:hint="cs"/>
          <w:rtl/>
          <w:lang w:bidi="ar-IQ"/>
        </w:rPr>
        <w:t>يؤثر</w:t>
      </w:r>
      <w:r w:rsidRPr="00D51DD0">
        <w:rPr>
          <w:rtl/>
          <w:lang w:bidi="ar-IQ"/>
        </w:rPr>
        <w:t xml:space="preserve"> "بشدة </w:t>
      </w:r>
      <w:r w:rsidRPr="00D51DD0">
        <w:rPr>
          <w:rFonts w:hint="cs"/>
          <w:rtl/>
          <w:lang w:bidi="ar-IQ"/>
        </w:rPr>
        <w:t>وبشكل</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متناسب</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السكان</w:t>
      </w:r>
      <w:r w:rsidRPr="00D51DD0">
        <w:rPr>
          <w:rtl/>
          <w:lang w:bidi="ar-IQ"/>
        </w:rPr>
        <w:t xml:space="preserve"> </w:t>
      </w:r>
      <w:r w:rsidRPr="00D51DD0">
        <w:rPr>
          <w:rFonts w:hint="cs"/>
          <w:rtl/>
          <w:lang w:bidi="ar-IQ"/>
        </w:rPr>
        <w:t>الفلسطينيين</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41"/>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H23GA"/>
        <w:rPr>
          <w:rtl/>
          <w:lang w:bidi="ar-IQ"/>
        </w:rPr>
      </w:pPr>
      <w:r w:rsidRPr="00D51DD0">
        <w:rPr>
          <w:rtl/>
          <w:lang w:bidi="ar-IQ"/>
        </w:rPr>
        <w:tab/>
      </w:r>
      <w:bookmarkStart w:id="21" w:name="_Toc523497722"/>
      <w:r w:rsidRPr="00D51DD0">
        <w:rPr>
          <w:rFonts w:hint="eastAsia"/>
          <w:rtl/>
          <w:lang w:bidi="ar-IQ"/>
        </w:rPr>
        <w:t>ثاني</w:t>
      </w:r>
      <w:r w:rsidR="002154B3">
        <w:rPr>
          <w:rFonts w:hint="eastAsia"/>
          <w:rtl/>
          <w:lang w:bidi="ar-IQ"/>
        </w:rPr>
        <w:t>اً-</w:t>
      </w:r>
      <w:r w:rsidRPr="00D51DD0">
        <w:rPr>
          <w:rFonts w:hint="cs"/>
          <w:rtl/>
          <w:lang w:bidi="ar-IQ"/>
        </w:rPr>
        <w:tab/>
      </w:r>
      <w:r w:rsidRPr="00D51DD0">
        <w:rPr>
          <w:rFonts w:hint="eastAsia"/>
          <w:rtl/>
          <w:lang w:bidi="ar-IQ"/>
        </w:rPr>
        <w:t>تطبيق</w:t>
      </w:r>
      <w:r w:rsidRPr="00D51DD0">
        <w:rPr>
          <w:rtl/>
          <w:lang w:bidi="ar-IQ"/>
        </w:rPr>
        <w:t xml:space="preserve"> </w:t>
      </w:r>
      <w:r w:rsidRPr="00D51DD0">
        <w:rPr>
          <w:rFonts w:hint="eastAsia"/>
          <w:rtl/>
          <w:lang w:bidi="ar-IQ"/>
        </w:rPr>
        <w:t>المادة</w:t>
      </w:r>
      <w:r w:rsidRPr="00D51DD0">
        <w:rPr>
          <w:rtl/>
          <w:lang w:bidi="ar-IQ"/>
        </w:rPr>
        <w:t xml:space="preserve"> (3) </w:t>
      </w:r>
      <w:r w:rsidRPr="00D51DD0">
        <w:rPr>
          <w:rFonts w:hint="eastAsia"/>
          <w:rtl/>
          <w:lang w:bidi="ar-IQ"/>
        </w:rPr>
        <w:t>من</w:t>
      </w:r>
      <w:r w:rsidRPr="00D51DD0">
        <w:rPr>
          <w:rtl/>
          <w:lang w:bidi="ar-IQ"/>
        </w:rPr>
        <w:t xml:space="preserve"> </w:t>
      </w:r>
      <w:r w:rsidRPr="00D51DD0">
        <w:rPr>
          <w:rFonts w:hint="eastAsia"/>
          <w:rtl/>
          <w:lang w:bidi="ar-IQ"/>
        </w:rPr>
        <w:t>الاتفاقية</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الصعيد</w:t>
      </w:r>
      <w:r w:rsidRPr="00D51DD0">
        <w:rPr>
          <w:rtl/>
          <w:lang w:bidi="ar-IQ"/>
        </w:rPr>
        <w:t xml:space="preserve"> </w:t>
      </w:r>
      <w:r w:rsidRPr="00D51DD0">
        <w:rPr>
          <w:rFonts w:hint="eastAsia"/>
          <w:rtl/>
          <w:lang w:bidi="ar-IQ"/>
        </w:rPr>
        <w:t>الوطني</w:t>
      </w:r>
      <w:r w:rsidRPr="00D51DD0">
        <w:rPr>
          <w:rtl/>
          <w:lang w:bidi="ar-IQ"/>
        </w:rPr>
        <w:t xml:space="preserve"> </w:t>
      </w:r>
      <w:r w:rsidRPr="00D51DD0">
        <w:rPr>
          <w:rFonts w:hint="eastAsia"/>
          <w:rtl/>
          <w:lang w:bidi="ar-IQ"/>
        </w:rPr>
        <w:t>الفلسطيني</w:t>
      </w:r>
      <w:bookmarkEnd w:id="21"/>
      <w:r w:rsidRPr="00D51DD0">
        <w:rPr>
          <w:rtl/>
          <w:lang w:bidi="ar-IQ"/>
        </w:rPr>
        <w:t xml:space="preserve"> </w:t>
      </w:r>
    </w:p>
    <w:p w:rsidR="00DB66F2" w:rsidRPr="00D51DD0" w:rsidRDefault="00DB66F2" w:rsidP="00C63257">
      <w:pPr>
        <w:pStyle w:val="SingleTxtGA"/>
        <w:rPr>
          <w:b/>
          <w:bCs/>
          <w:sz w:val="32"/>
          <w:szCs w:val="32"/>
          <w:lang w:bidi="ar-IQ"/>
        </w:rPr>
      </w:pPr>
      <w:r w:rsidRPr="00D51DD0">
        <w:rPr>
          <w:rFonts w:hint="cs"/>
          <w:rtl/>
          <w:lang w:bidi="ar-IQ"/>
        </w:rPr>
        <w:t>44-</w:t>
      </w:r>
      <w:r w:rsidRPr="00D51DD0">
        <w:rPr>
          <w:rFonts w:hint="cs"/>
          <w:rtl/>
          <w:lang w:bidi="ar-IQ"/>
        </w:rPr>
        <w:tab/>
        <w:t>لا</w:t>
      </w:r>
      <w:r w:rsidRPr="00D51DD0">
        <w:rPr>
          <w:rtl/>
          <w:lang w:bidi="ar-IQ"/>
        </w:rPr>
        <w:t xml:space="preserve"> يوجد على الصعيد الوطني الفلسطيني أي وضع من أوضاع الفصل العنصري الكامل</w:t>
      </w:r>
      <w:r w:rsidR="002154B3">
        <w:rPr>
          <w:rtl/>
          <w:lang w:bidi="ar-IQ"/>
        </w:rPr>
        <w:t xml:space="preserve"> أو </w:t>
      </w:r>
      <w:r w:rsidRPr="00D51DD0">
        <w:rPr>
          <w:rtl/>
          <w:lang w:bidi="ar-IQ"/>
        </w:rPr>
        <w:t>الجزئي سواء بمبادرة</w:t>
      </w:r>
      <w:r w:rsidR="002154B3">
        <w:rPr>
          <w:rtl/>
          <w:lang w:bidi="ar-IQ"/>
        </w:rPr>
        <w:t xml:space="preserve"> أو </w:t>
      </w:r>
      <w:r w:rsidRPr="00D51DD0">
        <w:rPr>
          <w:rFonts w:hint="cs"/>
          <w:rtl/>
          <w:lang w:bidi="ar-IQ"/>
        </w:rPr>
        <w:t>بمشاركة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الدولة،</w:t>
      </w:r>
      <w:r w:rsidR="002154B3">
        <w:rPr>
          <w:rtl/>
          <w:lang w:bidi="ar-IQ"/>
        </w:rPr>
        <w:t xml:space="preserve"> أو </w:t>
      </w:r>
      <w:r w:rsidRPr="00D51DD0">
        <w:rPr>
          <w:rtl/>
          <w:lang w:bidi="ar-IQ"/>
        </w:rPr>
        <w:t>كناتج عرضي غير مقصود لتصرفات الأفراد</w:t>
      </w:r>
      <w:r w:rsidRPr="00D51DD0">
        <w:rPr>
          <w:rFonts w:hint="cs"/>
          <w:rtl/>
          <w:lang w:bidi="ar-IQ"/>
        </w:rPr>
        <w:t>،</w:t>
      </w:r>
      <w:r w:rsidRPr="00D51DD0">
        <w:rPr>
          <w:rtl/>
          <w:lang w:bidi="ar-IQ"/>
        </w:rPr>
        <w:t xml:space="preserve"> ولا تتأثر الأنماط السكنية بأية فوارق قائمة على العرق والنسب واللون والأصل الاثني</w:t>
      </w:r>
      <w:r w:rsidR="002154B3">
        <w:rPr>
          <w:rtl/>
          <w:lang w:bidi="ar-IQ"/>
        </w:rPr>
        <w:t xml:space="preserve"> أو </w:t>
      </w:r>
      <w:r w:rsidRPr="00D51DD0">
        <w:rPr>
          <w:rtl/>
          <w:lang w:bidi="ar-IQ"/>
        </w:rPr>
        <w:t>القومي.</w:t>
      </w:r>
    </w:p>
    <w:p w:rsidR="00DB66F2" w:rsidRPr="00D51DD0" w:rsidRDefault="00DB66F2" w:rsidP="002154B3">
      <w:pPr>
        <w:pStyle w:val="SingleTxtGA"/>
        <w:rPr>
          <w:b/>
          <w:bCs/>
          <w:sz w:val="32"/>
          <w:szCs w:val="32"/>
          <w:lang w:bidi="ar-IQ"/>
        </w:rPr>
      </w:pPr>
      <w:r w:rsidRPr="00D51DD0">
        <w:rPr>
          <w:rFonts w:hint="cs"/>
          <w:rtl/>
          <w:lang w:bidi="ar-IQ"/>
        </w:rPr>
        <w:t>45-</w:t>
      </w:r>
      <w:r w:rsidRPr="00D51DD0">
        <w:rPr>
          <w:rFonts w:hint="cs"/>
          <w:rtl/>
          <w:lang w:bidi="ar-IQ"/>
        </w:rPr>
        <w:tab/>
        <w:t>وعلى</w:t>
      </w:r>
      <w:r w:rsidRPr="00D51DD0">
        <w:rPr>
          <w:rtl/>
          <w:lang w:bidi="ar-IQ"/>
        </w:rPr>
        <w:t xml:space="preserve"> المستوى التشريعي، فإن المادة (85) من القانون الأساسي المعدل تنص على </w:t>
      </w:r>
      <w:r w:rsidRPr="00D51DD0">
        <w:rPr>
          <w:rFonts w:hint="cs"/>
          <w:rtl/>
          <w:lang w:bidi="ar-IQ"/>
        </w:rPr>
        <w:t>وجوب</w:t>
      </w:r>
      <w:r w:rsidRPr="00D51DD0">
        <w:rPr>
          <w:rtl/>
          <w:lang w:bidi="ar-IQ"/>
        </w:rPr>
        <w:t xml:space="preserve"> "أن تنظم البلاد بقانون في وحدات إدارة محلية تتمتع بالشخصية الاعتبارية، ويكون لكل وحدة منها مجلس منتخب انتخاباً مباشراً على الوجه المبين في القانون. ... ويراعى عند التقسيم المعايير السكانية والجغرافية والاقتصادية والسياسية للحفاظ على الوحدة الترابية للوطن ومصالح التجمعات فيه"</w:t>
      </w:r>
      <w:r w:rsidR="002154B3">
        <w:rPr>
          <w:rFonts w:hint="cs"/>
          <w:rtl/>
          <w:lang w:bidi="ar-IQ"/>
        </w:rPr>
        <w:t>.</w:t>
      </w:r>
      <w:r w:rsidRPr="00D51DD0">
        <w:rPr>
          <w:rtl/>
          <w:lang w:bidi="ar-IQ"/>
        </w:rPr>
        <w:t xml:space="preserve"> </w:t>
      </w:r>
    </w:p>
    <w:p w:rsidR="00DB66F2" w:rsidRPr="00D51DD0" w:rsidRDefault="00DB66F2" w:rsidP="00C63257">
      <w:pPr>
        <w:pStyle w:val="SingleTxtGA"/>
        <w:rPr>
          <w:b/>
          <w:bCs/>
          <w:sz w:val="32"/>
          <w:szCs w:val="32"/>
          <w:lang w:bidi="ar-IQ"/>
        </w:rPr>
      </w:pPr>
      <w:r w:rsidRPr="00D51DD0">
        <w:rPr>
          <w:rFonts w:hint="cs"/>
          <w:rtl/>
          <w:lang w:bidi="ar-IQ"/>
        </w:rPr>
        <w:t>46-</w:t>
      </w:r>
      <w:r w:rsidRPr="00D51DD0">
        <w:rPr>
          <w:rFonts w:hint="cs"/>
          <w:rtl/>
          <w:lang w:bidi="ar-IQ"/>
        </w:rPr>
        <w:tab/>
        <w:t>إن</w:t>
      </w:r>
      <w:r w:rsidRPr="00D51DD0">
        <w:rPr>
          <w:rtl/>
          <w:lang w:bidi="ar-IQ"/>
        </w:rPr>
        <w:t xml:space="preserve"> </w:t>
      </w:r>
      <w:r w:rsidRPr="00D51DD0">
        <w:rPr>
          <w:rFonts w:hint="cs"/>
          <w:rtl/>
          <w:lang w:bidi="ar-IQ"/>
        </w:rPr>
        <w:t>وجود</w:t>
      </w:r>
      <w:r w:rsidRPr="00D51DD0">
        <w:rPr>
          <w:rtl/>
          <w:lang w:bidi="ar-IQ"/>
        </w:rPr>
        <w:t xml:space="preserve"> </w:t>
      </w:r>
      <w:r w:rsidRPr="00D51DD0">
        <w:rPr>
          <w:rFonts w:hint="cs"/>
          <w:rtl/>
          <w:lang w:bidi="ar-IQ"/>
        </w:rPr>
        <w:t>منظومة</w:t>
      </w:r>
      <w:r w:rsidRPr="00D51DD0">
        <w:rPr>
          <w:rtl/>
          <w:lang w:bidi="ar-IQ"/>
        </w:rPr>
        <w:t xml:space="preserve"> </w:t>
      </w:r>
      <w:r w:rsidRPr="00D51DD0">
        <w:rPr>
          <w:rFonts w:hint="cs"/>
          <w:rtl/>
          <w:lang w:bidi="ar-IQ"/>
        </w:rPr>
        <w:t>احتلال</w:t>
      </w:r>
      <w:r w:rsidRPr="00D51DD0">
        <w:rPr>
          <w:rtl/>
          <w:lang w:bidi="ar-IQ"/>
        </w:rPr>
        <w:t xml:space="preserve"> </w:t>
      </w:r>
      <w:r w:rsidRPr="00D51DD0">
        <w:rPr>
          <w:rFonts w:hint="cs"/>
          <w:rtl/>
          <w:lang w:bidi="ar-IQ"/>
        </w:rPr>
        <w:t>استعماري</w:t>
      </w:r>
      <w:r w:rsidRPr="00D51DD0">
        <w:rPr>
          <w:rtl/>
          <w:lang w:bidi="ar-IQ"/>
        </w:rPr>
        <w:t xml:space="preserve"> </w:t>
      </w:r>
      <w:r w:rsidRPr="00D51DD0">
        <w:rPr>
          <w:rFonts w:hint="cs"/>
          <w:rtl/>
          <w:lang w:bidi="ar-IQ"/>
        </w:rPr>
        <w:t>ينتهج</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كإحدى</w:t>
      </w:r>
      <w:r w:rsidRPr="00D51DD0">
        <w:rPr>
          <w:rtl/>
          <w:lang w:bidi="ar-IQ"/>
        </w:rPr>
        <w:t xml:space="preserve"> </w:t>
      </w:r>
      <w:r w:rsidRPr="00D51DD0">
        <w:rPr>
          <w:rFonts w:hint="cs"/>
          <w:rtl/>
          <w:lang w:bidi="ar-IQ"/>
        </w:rPr>
        <w:t>الأدوات</w:t>
      </w:r>
      <w:r w:rsidRPr="00D51DD0">
        <w:rPr>
          <w:rtl/>
          <w:lang w:bidi="ar-IQ"/>
        </w:rPr>
        <w:t xml:space="preserve"> </w:t>
      </w:r>
      <w:r w:rsidRPr="00D51DD0">
        <w:rPr>
          <w:rFonts w:hint="cs"/>
          <w:rtl/>
          <w:lang w:bidi="ar-IQ"/>
        </w:rPr>
        <w:t>لإدامة</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أهم</w:t>
      </w:r>
      <w:r w:rsidRPr="00D51DD0">
        <w:rPr>
          <w:rtl/>
          <w:lang w:bidi="ar-IQ"/>
        </w:rPr>
        <w:t xml:space="preserve"> </w:t>
      </w:r>
      <w:r w:rsidRPr="00D51DD0">
        <w:rPr>
          <w:rFonts w:hint="cs"/>
          <w:rtl/>
          <w:lang w:bidi="ar-IQ"/>
        </w:rPr>
        <w:t>المصاعب</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تعيق</w:t>
      </w:r>
      <w:r w:rsidRPr="00D51DD0">
        <w:rPr>
          <w:rtl/>
          <w:lang w:bidi="ar-IQ"/>
        </w:rPr>
        <w:t xml:space="preserve"> </w:t>
      </w:r>
      <w:r w:rsidRPr="00D51DD0">
        <w:rPr>
          <w:rFonts w:hint="cs"/>
          <w:rtl/>
          <w:lang w:bidi="ar-IQ"/>
        </w:rPr>
        <w:t>إحقاق</w:t>
      </w:r>
      <w:r w:rsidRPr="00D51DD0">
        <w:rPr>
          <w:rtl/>
          <w:lang w:bidi="ar-IQ"/>
        </w:rPr>
        <w:t xml:space="preserve"> </w:t>
      </w:r>
      <w:r w:rsidRPr="00D51DD0">
        <w:rPr>
          <w:rFonts w:hint="cs"/>
          <w:rtl/>
          <w:lang w:bidi="ar-IQ"/>
        </w:rPr>
        <w:t>الإنماء</w:t>
      </w:r>
      <w:r w:rsidRPr="00D51DD0">
        <w:rPr>
          <w:rtl/>
          <w:lang w:bidi="ar-IQ"/>
        </w:rPr>
        <w:t xml:space="preserve"> </w:t>
      </w:r>
      <w:r w:rsidRPr="00D51DD0">
        <w:rPr>
          <w:rFonts w:hint="cs"/>
          <w:rtl/>
          <w:lang w:bidi="ar-IQ"/>
        </w:rPr>
        <w:t>المتوازن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أنحاء</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وتحديداً</w:t>
      </w:r>
      <w:r w:rsidRPr="00D51DD0">
        <w:rPr>
          <w:rtl/>
          <w:lang w:bidi="ar-IQ"/>
        </w:rPr>
        <w:t xml:space="preserve"> في ظل فصل الضفة الغربية عن قطاع غزة، وفصل القدس عن باقي أنحاء الضفة الغربية ومنع السلطات العامة من </w:t>
      </w:r>
      <w:r w:rsidRPr="00D51DD0">
        <w:rPr>
          <w:rFonts w:hint="cs"/>
          <w:rtl/>
          <w:lang w:bidi="ar-IQ"/>
        </w:rPr>
        <w:t>ممارسة</w:t>
      </w:r>
      <w:r w:rsidRPr="00D51DD0">
        <w:rPr>
          <w:rtl/>
          <w:lang w:bidi="ar-IQ"/>
        </w:rPr>
        <w:t xml:space="preserve"> سيادتها على أغلب مساحة </w:t>
      </w:r>
      <w:r w:rsidRPr="00D51DD0">
        <w:rPr>
          <w:rFonts w:hint="cs"/>
          <w:rtl/>
          <w:lang w:bidi="ar-IQ"/>
        </w:rPr>
        <w:t>أرض</w:t>
      </w:r>
      <w:r w:rsidRPr="00D51DD0">
        <w:rPr>
          <w:rtl/>
          <w:lang w:bidi="ar-IQ"/>
        </w:rPr>
        <w:t xml:space="preserve"> </w:t>
      </w:r>
      <w:r w:rsidRPr="00D51DD0">
        <w:rPr>
          <w:rFonts w:hint="cs"/>
          <w:rtl/>
          <w:lang w:bidi="ar-IQ"/>
        </w:rPr>
        <w:t>دولة</w:t>
      </w:r>
      <w:r w:rsidRPr="00D51DD0">
        <w:rPr>
          <w:rtl/>
          <w:lang w:bidi="ar-IQ"/>
        </w:rPr>
        <w:t xml:space="preserve"> فلسطين. </w:t>
      </w:r>
    </w:p>
    <w:p w:rsidR="00DB66F2" w:rsidRPr="00D51DD0" w:rsidRDefault="00DB66F2" w:rsidP="00C63257">
      <w:pPr>
        <w:pStyle w:val="SingleTxtGA"/>
        <w:rPr>
          <w:lang w:bidi="ar-IQ"/>
        </w:rPr>
      </w:pPr>
      <w:r w:rsidRPr="00D51DD0">
        <w:rPr>
          <w:rFonts w:hint="cs"/>
          <w:rtl/>
          <w:lang w:bidi="ar-IQ"/>
        </w:rPr>
        <w:t>47-</w:t>
      </w:r>
      <w:r w:rsidRPr="00D51DD0">
        <w:rPr>
          <w:rFonts w:hint="cs"/>
          <w:rtl/>
          <w:lang w:bidi="ar-IQ"/>
        </w:rPr>
        <w:tab/>
        <w:t>ولا</w:t>
      </w:r>
      <w:r w:rsidRPr="00D51DD0">
        <w:rPr>
          <w:rtl/>
          <w:lang w:bidi="ar-IQ"/>
        </w:rPr>
        <w:t xml:space="preserve"> </w:t>
      </w:r>
      <w:r w:rsidRPr="00D51DD0">
        <w:rPr>
          <w:rFonts w:hint="cs"/>
          <w:rtl/>
          <w:lang w:bidi="ar-IQ"/>
        </w:rPr>
        <w:t>تزال</w:t>
      </w:r>
      <w:r w:rsidRPr="00D51DD0">
        <w:rPr>
          <w:rtl/>
          <w:lang w:bidi="ar-IQ"/>
        </w:rPr>
        <w:t xml:space="preserve"> الأنماط السكنية في التجمعات السكانية الفلسطينية </w:t>
      </w:r>
      <w:r w:rsidRPr="00D51DD0">
        <w:rPr>
          <w:rFonts w:hint="cs"/>
          <w:rtl/>
          <w:lang w:bidi="ar-IQ"/>
        </w:rPr>
        <w:t>تتأثر</w:t>
      </w:r>
      <w:r w:rsidRPr="00D51DD0">
        <w:rPr>
          <w:rtl/>
          <w:lang w:bidi="ar-IQ"/>
        </w:rPr>
        <w:t xml:space="preserve"> بموجات </w:t>
      </w:r>
      <w:r w:rsidRPr="00D51DD0">
        <w:rPr>
          <w:rFonts w:hint="cs"/>
          <w:rtl/>
          <w:lang w:bidi="ar-IQ"/>
        </w:rPr>
        <w:t>التهجير</w:t>
      </w:r>
      <w:r w:rsidRPr="00D51DD0">
        <w:rPr>
          <w:rtl/>
          <w:lang w:bidi="ar-IQ"/>
        </w:rPr>
        <w:t xml:space="preserve"> </w:t>
      </w:r>
      <w:r w:rsidRPr="00D51DD0">
        <w:rPr>
          <w:rFonts w:hint="cs"/>
          <w:rtl/>
          <w:lang w:bidi="ar-IQ"/>
        </w:rPr>
        <w:t>القسري</w:t>
      </w:r>
      <w:r w:rsidRPr="00D51DD0">
        <w:rPr>
          <w:rtl/>
          <w:lang w:bidi="ar-IQ"/>
        </w:rPr>
        <w:t xml:space="preserve"> </w:t>
      </w:r>
      <w:r w:rsidRPr="00D51DD0">
        <w:rPr>
          <w:rFonts w:hint="cs"/>
          <w:rtl/>
          <w:lang w:bidi="ar-IQ"/>
        </w:rPr>
        <w:t>بسبب</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الاستعماري</w:t>
      </w:r>
      <w:r w:rsidRPr="00D51DD0">
        <w:rPr>
          <w:rtl/>
          <w:lang w:bidi="ar-IQ"/>
        </w:rPr>
        <w:t xml:space="preserve"> </w:t>
      </w:r>
      <w:r w:rsidRPr="00D51DD0">
        <w:rPr>
          <w:rFonts w:hint="cs"/>
          <w:rtl/>
          <w:lang w:bidi="ar-IQ"/>
        </w:rPr>
        <w:t>المستمر،</w:t>
      </w:r>
      <w:r w:rsidRPr="00D51DD0">
        <w:rPr>
          <w:rtl/>
          <w:lang w:bidi="ar-IQ"/>
        </w:rPr>
        <w:t xml:space="preserve"> </w:t>
      </w:r>
      <w:r w:rsidRPr="00D51DD0">
        <w:rPr>
          <w:rFonts w:hint="cs"/>
          <w:rtl/>
          <w:lang w:bidi="ar-IQ"/>
        </w:rPr>
        <w:t>والذي</w:t>
      </w:r>
      <w:r w:rsidRPr="00D51DD0">
        <w:rPr>
          <w:rtl/>
          <w:lang w:bidi="ar-IQ"/>
        </w:rPr>
        <w:t xml:space="preserve"> </w:t>
      </w:r>
      <w:r w:rsidRPr="00D51DD0">
        <w:rPr>
          <w:rFonts w:hint="cs"/>
          <w:rtl/>
          <w:lang w:bidi="ar-IQ"/>
        </w:rPr>
        <w:t>يعاني</w:t>
      </w:r>
      <w:r w:rsidRPr="00D51DD0">
        <w:rPr>
          <w:rtl/>
          <w:lang w:bidi="ar-IQ"/>
        </w:rPr>
        <w:t xml:space="preserve"> </w:t>
      </w:r>
      <w:r w:rsidRPr="00D51DD0">
        <w:rPr>
          <w:rFonts w:hint="cs"/>
          <w:rtl/>
          <w:lang w:bidi="ar-IQ"/>
        </w:rPr>
        <w:t>بسببه</w:t>
      </w:r>
      <w:r w:rsidRPr="00D51DD0">
        <w:rPr>
          <w:rtl/>
          <w:lang w:bidi="ar-IQ"/>
        </w:rPr>
        <w:t xml:space="preserve"> </w:t>
      </w:r>
      <w:r w:rsidRPr="00D51DD0">
        <w:rPr>
          <w:rFonts w:hint="cs"/>
          <w:rtl/>
          <w:lang w:bidi="ar-IQ"/>
        </w:rPr>
        <w:t>اللاجئون</w:t>
      </w:r>
      <w:r w:rsidRPr="00D51DD0">
        <w:rPr>
          <w:rtl/>
          <w:lang w:bidi="ar-IQ"/>
        </w:rPr>
        <w:t xml:space="preserve"> </w:t>
      </w:r>
      <w:r w:rsidRPr="00D51DD0">
        <w:rPr>
          <w:rFonts w:hint="cs"/>
          <w:rtl/>
          <w:lang w:bidi="ar-IQ"/>
        </w:rPr>
        <w:t>الفلسطينيون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يعيشون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ثمان</w:t>
      </w:r>
      <w:r w:rsidRPr="00D51DD0">
        <w:rPr>
          <w:rtl/>
          <w:lang w:bidi="ar-IQ"/>
        </w:rPr>
        <w:t xml:space="preserve"> </w:t>
      </w:r>
      <w:r w:rsidRPr="00D51DD0">
        <w:rPr>
          <w:rFonts w:hint="cs"/>
          <w:rtl/>
          <w:lang w:bidi="ar-IQ"/>
        </w:rPr>
        <w:t>مخيمات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قطاع</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وتسع</w:t>
      </w:r>
      <w:r w:rsidRPr="00D51DD0">
        <w:rPr>
          <w:rtl/>
          <w:lang w:bidi="ar-IQ"/>
        </w:rPr>
        <w:t xml:space="preserve"> </w:t>
      </w:r>
      <w:r w:rsidRPr="00D51DD0">
        <w:rPr>
          <w:rFonts w:hint="cs"/>
          <w:rtl/>
          <w:lang w:bidi="ar-IQ"/>
        </w:rPr>
        <w:t>عشرة</w:t>
      </w:r>
      <w:r w:rsidRPr="00D51DD0">
        <w:rPr>
          <w:rtl/>
          <w:lang w:bidi="ar-IQ"/>
        </w:rPr>
        <w:t xml:space="preserve"> مخيماً في الضفة الغربية منذ عام 1948. </w:t>
      </w:r>
      <w:r w:rsidRPr="00D51DD0">
        <w:rPr>
          <w:rFonts w:hint="cs"/>
          <w:rtl/>
          <w:lang w:bidi="ar-IQ"/>
        </w:rPr>
        <w:t>ورغم</w:t>
      </w:r>
      <w:r w:rsidRPr="00D51DD0">
        <w:rPr>
          <w:rtl/>
          <w:lang w:bidi="ar-IQ"/>
        </w:rPr>
        <w:t xml:space="preserve"> </w:t>
      </w:r>
      <w:r w:rsidRPr="00D51DD0">
        <w:rPr>
          <w:rFonts w:hint="cs"/>
          <w:rtl/>
          <w:lang w:bidi="ar-IQ"/>
        </w:rPr>
        <w:t>أن</w:t>
      </w:r>
      <w:r w:rsidRPr="00D51DD0">
        <w:rPr>
          <w:rtl/>
          <w:lang w:bidi="ar-IQ"/>
        </w:rPr>
        <w:t xml:space="preserve"> دولة فلسطين </w:t>
      </w:r>
      <w:r w:rsidRPr="00D51DD0">
        <w:rPr>
          <w:rFonts w:hint="cs"/>
          <w:rtl/>
          <w:lang w:bidi="ar-IQ"/>
        </w:rPr>
        <w:t>تعمل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التنسيق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اللجان</w:t>
      </w:r>
      <w:r w:rsidRPr="00D51DD0">
        <w:rPr>
          <w:rtl/>
          <w:lang w:bidi="ar-IQ"/>
        </w:rPr>
        <w:t xml:space="preserve"> </w:t>
      </w:r>
      <w:r w:rsidRPr="00D51DD0">
        <w:rPr>
          <w:rFonts w:hint="cs"/>
          <w:rtl/>
          <w:lang w:bidi="ar-IQ"/>
        </w:rPr>
        <w:t>الشعبية</w:t>
      </w:r>
      <w:r w:rsidRPr="00D51DD0">
        <w:rPr>
          <w:rtl/>
          <w:lang w:bidi="ar-IQ"/>
        </w:rPr>
        <w:t xml:space="preserve"> </w:t>
      </w:r>
      <w:r w:rsidRPr="00D51DD0">
        <w:rPr>
          <w:rFonts w:hint="cs"/>
          <w:rtl/>
          <w:lang w:bidi="ar-IQ"/>
        </w:rPr>
        <w:t>للخدمات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lastRenderedPageBreak/>
        <w:t>المخيمات،</w:t>
      </w:r>
      <w:r w:rsidRPr="00D51DD0">
        <w:rPr>
          <w:rtl/>
          <w:lang w:bidi="ar-IQ"/>
        </w:rPr>
        <w:t xml:space="preserve"> </w:t>
      </w:r>
      <w:r w:rsidRPr="00D51DD0">
        <w:rPr>
          <w:rFonts w:hint="cs"/>
          <w:rtl/>
          <w:lang w:bidi="ar-IQ"/>
        </w:rPr>
        <w:t>وتوفر</w:t>
      </w:r>
      <w:r w:rsidRPr="00D51DD0">
        <w:rPr>
          <w:rtl/>
          <w:lang w:bidi="ar-IQ"/>
        </w:rPr>
        <w:t xml:space="preserve"> </w:t>
      </w:r>
      <w:r w:rsidRPr="00D51DD0">
        <w:rPr>
          <w:rFonts w:hint="cs"/>
          <w:rtl/>
          <w:lang w:bidi="ar-IQ"/>
        </w:rPr>
        <w:t>عدة</w:t>
      </w:r>
      <w:r w:rsidRPr="00D51DD0">
        <w:rPr>
          <w:rtl/>
          <w:lang w:bidi="ar-IQ"/>
        </w:rPr>
        <w:t xml:space="preserve"> </w:t>
      </w:r>
      <w:r w:rsidRPr="00D51DD0">
        <w:rPr>
          <w:rFonts w:hint="cs"/>
          <w:rtl/>
          <w:lang w:bidi="ar-IQ"/>
        </w:rPr>
        <w:t>خدماتٍ</w:t>
      </w:r>
      <w:r w:rsidRPr="00D51DD0">
        <w:rPr>
          <w:rtl/>
          <w:lang w:bidi="ar-IQ"/>
        </w:rPr>
        <w:t xml:space="preserve"> </w:t>
      </w:r>
      <w:r w:rsidRPr="00D51DD0">
        <w:rPr>
          <w:rFonts w:hint="cs"/>
          <w:rtl/>
          <w:lang w:bidi="ar-IQ"/>
        </w:rPr>
        <w:t>لهم،</w:t>
      </w:r>
      <w:r w:rsidRPr="00D51DD0">
        <w:rPr>
          <w:rtl/>
          <w:lang w:bidi="ar-IQ"/>
        </w:rPr>
        <w:t xml:space="preserve"> </w:t>
      </w:r>
      <w:r w:rsidRPr="00D51DD0">
        <w:rPr>
          <w:rFonts w:hint="cs"/>
          <w:rtl/>
          <w:lang w:bidi="ar-IQ"/>
        </w:rPr>
        <w:t>كالكهرباء</w:t>
      </w:r>
      <w:r w:rsidRPr="00D51DD0">
        <w:rPr>
          <w:rtl/>
          <w:lang w:bidi="ar-IQ"/>
        </w:rPr>
        <w:t xml:space="preserve"> والماء والضرائب، </w:t>
      </w:r>
      <w:r w:rsidRPr="00D51DD0">
        <w:rPr>
          <w:rFonts w:hint="cs"/>
          <w:rtl/>
          <w:lang w:bidi="ar-IQ"/>
        </w:rPr>
        <w:t>إلا</w:t>
      </w:r>
      <w:r w:rsidRPr="00D51DD0">
        <w:rPr>
          <w:rtl/>
          <w:lang w:bidi="ar-IQ"/>
        </w:rPr>
        <w:t xml:space="preserve"> أنها </w:t>
      </w:r>
      <w:r w:rsidRPr="00D51DD0">
        <w:rPr>
          <w:rFonts w:hint="cs"/>
          <w:rtl/>
          <w:lang w:bidi="ar-IQ"/>
        </w:rPr>
        <w:t>لا</w:t>
      </w:r>
      <w:r w:rsidRPr="00D51DD0">
        <w:rPr>
          <w:rtl/>
          <w:lang w:bidi="ar-IQ"/>
        </w:rPr>
        <w:t xml:space="preserve"> </w:t>
      </w:r>
      <w:r w:rsidRPr="00D51DD0">
        <w:rPr>
          <w:rFonts w:hint="cs"/>
          <w:rtl/>
          <w:lang w:bidi="ar-IQ"/>
        </w:rPr>
        <w:t>تزال</w:t>
      </w:r>
      <w:r w:rsidRPr="00D51DD0">
        <w:rPr>
          <w:rtl/>
          <w:lang w:bidi="ar-IQ"/>
        </w:rPr>
        <w:t xml:space="preserve"> </w:t>
      </w:r>
      <w:r w:rsidRPr="00D51DD0">
        <w:rPr>
          <w:rFonts w:hint="cs"/>
          <w:rtl/>
          <w:lang w:bidi="ar-IQ"/>
        </w:rPr>
        <w:t>تعاني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مشكلات</w:t>
      </w:r>
      <w:r w:rsidRPr="00D51DD0">
        <w:rPr>
          <w:rtl/>
          <w:lang w:bidi="ar-IQ"/>
        </w:rPr>
        <w:t xml:space="preserve"> </w:t>
      </w:r>
      <w:r w:rsidRPr="00D51DD0">
        <w:rPr>
          <w:rFonts w:hint="cs"/>
          <w:rtl/>
          <w:lang w:bidi="ar-IQ"/>
        </w:rPr>
        <w:t>معقدة</w:t>
      </w:r>
      <w:r w:rsidRPr="00D51DD0">
        <w:rPr>
          <w:rtl/>
          <w:lang w:bidi="ar-IQ"/>
        </w:rPr>
        <w:t xml:space="preserve"> </w:t>
      </w:r>
      <w:r w:rsidRPr="00D51DD0">
        <w:rPr>
          <w:rFonts w:hint="cs"/>
          <w:rtl/>
          <w:lang w:bidi="ar-IQ"/>
        </w:rPr>
        <w:t>وصعبة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الازدحام</w:t>
      </w:r>
      <w:r w:rsidRPr="00D51DD0">
        <w:rPr>
          <w:rtl/>
          <w:lang w:bidi="ar-IQ"/>
        </w:rPr>
        <w:t xml:space="preserve"> </w:t>
      </w:r>
      <w:r w:rsidRPr="00D51DD0">
        <w:rPr>
          <w:rFonts w:hint="cs"/>
          <w:rtl/>
          <w:lang w:bidi="ar-IQ"/>
        </w:rPr>
        <w:t>السكاني،</w:t>
      </w:r>
      <w:r w:rsidRPr="00D51DD0">
        <w:rPr>
          <w:rtl/>
          <w:lang w:bidi="ar-IQ"/>
        </w:rPr>
        <w:t xml:space="preserve"> </w:t>
      </w:r>
      <w:r w:rsidRPr="00D51DD0">
        <w:rPr>
          <w:rFonts w:hint="cs"/>
          <w:rtl/>
          <w:lang w:bidi="ar-IQ"/>
        </w:rPr>
        <w:t>وقلة</w:t>
      </w:r>
      <w:r w:rsidRPr="00D51DD0">
        <w:rPr>
          <w:rtl/>
          <w:lang w:bidi="ar-IQ"/>
        </w:rPr>
        <w:t xml:space="preserve"> </w:t>
      </w:r>
      <w:r w:rsidRPr="00D51DD0">
        <w:rPr>
          <w:rFonts w:hint="cs"/>
          <w:rtl/>
          <w:lang w:bidi="ar-IQ"/>
        </w:rPr>
        <w:t>المياه،</w:t>
      </w:r>
      <w:r w:rsidRPr="00D51DD0">
        <w:rPr>
          <w:rtl/>
          <w:lang w:bidi="ar-IQ"/>
        </w:rPr>
        <w:t xml:space="preserve"> </w:t>
      </w:r>
      <w:r w:rsidRPr="00D51DD0">
        <w:rPr>
          <w:rFonts w:hint="cs"/>
          <w:rtl/>
          <w:lang w:bidi="ar-IQ"/>
        </w:rPr>
        <w:t>والتلوث</w:t>
      </w:r>
      <w:r w:rsidRPr="00D51DD0">
        <w:rPr>
          <w:rtl/>
          <w:lang w:bidi="ar-IQ"/>
        </w:rPr>
        <w:t xml:space="preserve"> </w:t>
      </w:r>
      <w:r w:rsidRPr="00D51DD0">
        <w:rPr>
          <w:rFonts w:hint="cs"/>
          <w:rtl/>
          <w:lang w:bidi="ar-IQ"/>
        </w:rPr>
        <w:t>البيئي</w:t>
      </w:r>
      <w:r w:rsidRPr="00D51DD0">
        <w:rPr>
          <w:rtl/>
          <w:lang w:bidi="ar-IQ"/>
        </w:rPr>
        <w:t xml:space="preserve"> </w:t>
      </w:r>
      <w:r w:rsidRPr="00D51DD0">
        <w:rPr>
          <w:rFonts w:hint="cs"/>
          <w:rtl/>
          <w:lang w:bidi="ar-IQ"/>
        </w:rPr>
        <w:t>الخطير،</w:t>
      </w:r>
      <w:r w:rsidRPr="00D51DD0">
        <w:rPr>
          <w:rtl/>
          <w:lang w:bidi="ar-IQ"/>
        </w:rPr>
        <w:t xml:space="preserve"> </w:t>
      </w:r>
      <w:r w:rsidRPr="00D51DD0">
        <w:rPr>
          <w:rFonts w:hint="cs"/>
          <w:rtl/>
          <w:lang w:bidi="ar-IQ"/>
        </w:rPr>
        <w:t>والبنية</w:t>
      </w:r>
      <w:r w:rsidRPr="00D51DD0">
        <w:rPr>
          <w:rtl/>
          <w:lang w:bidi="ar-IQ"/>
        </w:rPr>
        <w:t xml:space="preserve"> </w:t>
      </w:r>
      <w:r w:rsidRPr="00D51DD0">
        <w:rPr>
          <w:rFonts w:hint="cs"/>
          <w:rtl/>
          <w:lang w:bidi="ar-IQ"/>
        </w:rPr>
        <w:t>التحتية</w:t>
      </w:r>
      <w:r w:rsidRPr="00D51DD0">
        <w:rPr>
          <w:rtl/>
          <w:lang w:bidi="ar-IQ"/>
        </w:rPr>
        <w:t xml:space="preserve"> </w:t>
      </w:r>
      <w:r w:rsidRPr="00D51DD0">
        <w:rPr>
          <w:rFonts w:hint="cs"/>
          <w:rtl/>
          <w:lang w:bidi="ar-IQ"/>
        </w:rPr>
        <w:t>غير</w:t>
      </w:r>
      <w:r w:rsidRPr="00D51DD0">
        <w:rPr>
          <w:rtl/>
          <w:lang w:bidi="ar-IQ"/>
        </w:rPr>
        <w:t xml:space="preserve"> </w:t>
      </w:r>
      <w:proofErr w:type="gramStart"/>
      <w:r w:rsidRPr="00D51DD0">
        <w:rPr>
          <w:rFonts w:hint="cs"/>
          <w:rtl/>
          <w:lang w:bidi="ar-IQ"/>
        </w:rPr>
        <w:t>الكافية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42"/>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هذا</w:t>
      </w:r>
      <w:r w:rsidRPr="00D51DD0">
        <w:rPr>
          <w:rtl/>
          <w:lang w:bidi="ar-IQ"/>
        </w:rPr>
        <w:t xml:space="preserve"> بالإضافة </w:t>
      </w:r>
      <w:r w:rsidRPr="00D51DD0">
        <w:rPr>
          <w:rFonts w:hint="cs"/>
          <w:rtl/>
          <w:lang w:bidi="ar-IQ"/>
        </w:rPr>
        <w:t>إلى</w:t>
      </w:r>
      <w:r w:rsidRPr="00D51DD0">
        <w:rPr>
          <w:rtl/>
          <w:lang w:bidi="ar-IQ"/>
        </w:rPr>
        <w:t xml:space="preserve"> استهداف </w:t>
      </w:r>
      <w:r w:rsidRPr="00D51DD0">
        <w:rPr>
          <w:rFonts w:hint="cs"/>
          <w:rtl/>
          <w:lang w:bidi="ar-IQ"/>
        </w:rPr>
        <w:t>المخيمات</w:t>
      </w:r>
      <w:r w:rsidRPr="00D51DD0">
        <w:rPr>
          <w:rtl/>
          <w:lang w:bidi="ar-IQ"/>
        </w:rPr>
        <w:t xml:space="preserve"> </w:t>
      </w:r>
      <w:r w:rsidRPr="00D51DD0">
        <w:rPr>
          <w:rFonts w:hint="cs"/>
          <w:rtl/>
          <w:lang w:bidi="ar-IQ"/>
        </w:rPr>
        <w:t>وأحيائها</w:t>
      </w:r>
      <w:r w:rsidRPr="00D51DD0">
        <w:rPr>
          <w:rtl/>
          <w:lang w:bidi="ar-IQ"/>
        </w:rPr>
        <w:t xml:space="preserve"> السكنية في </w:t>
      </w:r>
      <w:r w:rsidRPr="00D51DD0">
        <w:rPr>
          <w:rFonts w:hint="cs"/>
          <w:rtl/>
          <w:lang w:bidi="ar-IQ"/>
        </w:rPr>
        <w:t>العدوان</w:t>
      </w:r>
      <w:r w:rsidRPr="00D51DD0">
        <w:rPr>
          <w:rtl/>
          <w:lang w:bidi="ar-IQ"/>
        </w:rPr>
        <w:t xml:space="preserve"> </w:t>
      </w:r>
      <w:r w:rsidRPr="00D51DD0">
        <w:rPr>
          <w:rFonts w:hint="cs"/>
          <w:rtl/>
          <w:lang w:bidi="ar-IQ"/>
        </w:rPr>
        <w:t>المتكرر</w:t>
      </w:r>
      <w:r w:rsidRPr="00D51DD0">
        <w:rPr>
          <w:rtl/>
          <w:lang w:bidi="ar-IQ"/>
        </w:rPr>
        <w:t xml:space="preserve"> على الشعب الفلسطيني، </w:t>
      </w:r>
      <w:r w:rsidRPr="00D51DD0">
        <w:rPr>
          <w:rFonts w:hint="cs"/>
          <w:rtl/>
          <w:lang w:bidi="ar-IQ"/>
        </w:rPr>
        <w:t>ومع</w:t>
      </w:r>
      <w:r w:rsidRPr="00D51DD0">
        <w:rPr>
          <w:rtl/>
          <w:lang w:bidi="ar-IQ"/>
        </w:rPr>
        <w:t xml:space="preserve"> </w:t>
      </w:r>
      <w:r w:rsidRPr="00D51DD0">
        <w:rPr>
          <w:rFonts w:hint="cs"/>
          <w:rtl/>
          <w:lang w:bidi="ar-IQ"/>
        </w:rPr>
        <w:t>خطر</w:t>
      </w:r>
      <w:r w:rsidRPr="00D51DD0">
        <w:rPr>
          <w:rtl/>
          <w:lang w:bidi="ar-IQ"/>
        </w:rPr>
        <w:t xml:space="preserve"> </w:t>
      </w:r>
      <w:r w:rsidRPr="00D51DD0">
        <w:rPr>
          <w:rFonts w:hint="cs"/>
          <w:rtl/>
          <w:lang w:bidi="ar-IQ"/>
        </w:rPr>
        <w:t>مستوى</w:t>
      </w:r>
      <w:r w:rsidRPr="00D51DD0">
        <w:rPr>
          <w:rtl/>
          <w:lang w:bidi="ar-IQ"/>
        </w:rPr>
        <w:t xml:space="preserve"> </w:t>
      </w:r>
      <w:r w:rsidRPr="00D51DD0">
        <w:rPr>
          <w:rFonts w:hint="cs"/>
          <w:rtl/>
          <w:lang w:bidi="ar-IQ"/>
        </w:rPr>
        <w:t>الخدمات</w:t>
      </w:r>
      <w:r w:rsidRPr="00D51DD0">
        <w:rPr>
          <w:rtl/>
          <w:lang w:bidi="ar-IQ"/>
        </w:rPr>
        <w:t xml:space="preserve"> </w:t>
      </w:r>
      <w:r w:rsidRPr="00D51DD0">
        <w:rPr>
          <w:rFonts w:hint="cs"/>
          <w:rtl/>
          <w:lang w:bidi="ar-IQ"/>
        </w:rPr>
        <w:t>المقدمة</w:t>
      </w:r>
      <w:r w:rsidRPr="00D51DD0">
        <w:rPr>
          <w:rtl/>
          <w:lang w:bidi="ar-IQ"/>
        </w:rPr>
        <w:t xml:space="preserve"> </w:t>
      </w:r>
      <w:r w:rsidRPr="00D51DD0">
        <w:rPr>
          <w:rFonts w:hint="cs"/>
          <w:rtl/>
          <w:lang w:bidi="ar-IQ"/>
        </w:rPr>
        <w:t>للاجئين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وكالة</w:t>
      </w:r>
      <w:r w:rsidRPr="00D51DD0">
        <w:rPr>
          <w:rtl/>
          <w:lang w:bidi="ar-IQ"/>
        </w:rPr>
        <w:t xml:space="preserve"> </w:t>
      </w:r>
      <w:r w:rsidRPr="00D51DD0">
        <w:rPr>
          <w:rFonts w:hint="cs"/>
          <w:rtl/>
          <w:lang w:bidi="ar-IQ"/>
        </w:rPr>
        <w:t>الغوث،</w:t>
      </w:r>
      <w:r w:rsidRPr="00D51DD0">
        <w:rPr>
          <w:rtl/>
          <w:lang w:bidi="ar-IQ"/>
        </w:rPr>
        <w:t xml:space="preserve"> بسبب شح الموارد </w:t>
      </w:r>
      <w:r w:rsidRPr="00D51DD0">
        <w:rPr>
          <w:rFonts w:hint="cs"/>
          <w:rtl/>
          <w:lang w:bidi="ar-IQ"/>
        </w:rPr>
        <w:t>الناجم</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تضاؤل</w:t>
      </w:r>
      <w:r w:rsidRPr="00D51DD0">
        <w:rPr>
          <w:rtl/>
          <w:lang w:bidi="ar-IQ"/>
        </w:rPr>
        <w:t xml:space="preserve"> </w:t>
      </w:r>
      <w:r w:rsidRPr="00D51DD0">
        <w:rPr>
          <w:rFonts w:hint="cs"/>
          <w:rtl/>
          <w:lang w:bidi="ar-IQ"/>
        </w:rPr>
        <w:t>الدعم</w:t>
      </w:r>
      <w:r w:rsidRPr="00D51DD0">
        <w:rPr>
          <w:rtl/>
          <w:lang w:bidi="ar-IQ"/>
        </w:rPr>
        <w:t xml:space="preserve"> </w:t>
      </w:r>
      <w:r w:rsidRPr="00D51DD0">
        <w:rPr>
          <w:rFonts w:hint="cs"/>
          <w:rtl/>
          <w:lang w:bidi="ar-IQ"/>
        </w:rPr>
        <w:t>الدولي</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48-</w:t>
      </w:r>
      <w:r w:rsidRPr="00D51DD0">
        <w:rPr>
          <w:rFonts w:hint="cs"/>
          <w:rtl/>
          <w:lang w:bidi="ar-IQ"/>
        </w:rPr>
        <w:tab/>
        <w:t>أما</w:t>
      </w:r>
      <w:r w:rsidRPr="00D51DD0">
        <w:rPr>
          <w:rtl/>
          <w:lang w:bidi="ar-IQ"/>
        </w:rPr>
        <w:t xml:space="preserve"> </w:t>
      </w:r>
      <w:r w:rsidRPr="00D51DD0">
        <w:rPr>
          <w:rFonts w:hint="cs"/>
          <w:rtl/>
          <w:lang w:bidi="ar-IQ"/>
        </w:rPr>
        <w:t>بالنسبة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الجماعات</w:t>
      </w:r>
      <w:r w:rsidRPr="00D51DD0">
        <w:rPr>
          <w:rtl/>
          <w:lang w:bidi="ar-IQ"/>
        </w:rPr>
        <w:t xml:space="preserve"> الفلسطينية المحمية بالاتفاقية فلا تتأثر أنماط سكنهم بأية فوارق قائمة عل</w:t>
      </w:r>
      <w:r w:rsidRPr="00D51DD0">
        <w:rPr>
          <w:rFonts w:hint="cs"/>
          <w:rtl/>
          <w:lang w:bidi="ar-IQ"/>
        </w:rPr>
        <w:t>ى</w:t>
      </w:r>
      <w:r w:rsidRPr="00D51DD0">
        <w:rPr>
          <w:rtl/>
          <w:lang w:bidi="ar-IQ"/>
        </w:rPr>
        <w:t xml:space="preserve"> </w:t>
      </w:r>
      <w:r w:rsidRPr="00D51DD0">
        <w:rPr>
          <w:rFonts w:hint="cs"/>
          <w:rtl/>
          <w:lang w:bidi="ar-IQ"/>
        </w:rPr>
        <w:t>العرق</w:t>
      </w:r>
      <w:r w:rsidRPr="00D51DD0">
        <w:rPr>
          <w:rtl/>
          <w:lang w:bidi="ar-IQ"/>
        </w:rPr>
        <w:t xml:space="preserve"> </w:t>
      </w:r>
      <w:r w:rsidRPr="00D51DD0">
        <w:rPr>
          <w:rFonts w:hint="cs"/>
          <w:rtl/>
          <w:lang w:bidi="ar-IQ"/>
        </w:rPr>
        <w:t>والنسب</w:t>
      </w:r>
      <w:r w:rsidRPr="00D51DD0">
        <w:rPr>
          <w:rtl/>
          <w:lang w:bidi="ar-IQ"/>
        </w:rPr>
        <w:t xml:space="preserve"> </w:t>
      </w:r>
      <w:r w:rsidRPr="00D51DD0">
        <w:rPr>
          <w:rFonts w:hint="cs"/>
          <w:rtl/>
          <w:lang w:bidi="ar-IQ"/>
        </w:rPr>
        <w:t>واللون</w:t>
      </w:r>
      <w:r w:rsidRPr="00D51DD0">
        <w:rPr>
          <w:rtl/>
          <w:lang w:bidi="ar-IQ"/>
        </w:rPr>
        <w:t xml:space="preserve"> </w:t>
      </w:r>
      <w:r w:rsidRPr="00D51DD0">
        <w:rPr>
          <w:rFonts w:hint="cs"/>
          <w:rtl/>
          <w:lang w:bidi="ar-IQ"/>
        </w:rPr>
        <w:t>والأصل</w:t>
      </w:r>
      <w:r w:rsidRPr="00D51DD0">
        <w:rPr>
          <w:rtl/>
          <w:lang w:bidi="ar-IQ"/>
        </w:rPr>
        <w:t xml:space="preserve"> </w:t>
      </w:r>
      <w:r w:rsidRPr="00D51DD0">
        <w:rPr>
          <w:rFonts w:hint="cs"/>
          <w:rtl/>
          <w:lang w:bidi="ar-IQ"/>
        </w:rPr>
        <w:t>الاثني</w:t>
      </w:r>
      <w:r w:rsidRPr="00D51DD0">
        <w:rPr>
          <w:rtl/>
          <w:lang w:bidi="ar-IQ"/>
        </w:rPr>
        <w:t xml:space="preserve"> والقومي </w:t>
      </w:r>
      <w:r w:rsidRPr="00D51DD0">
        <w:rPr>
          <w:rFonts w:hint="cs"/>
          <w:rtl/>
          <w:lang w:bidi="ar-IQ"/>
        </w:rPr>
        <w:t>فالأحياء</w:t>
      </w:r>
      <w:r w:rsidRPr="00D51DD0">
        <w:rPr>
          <w:rtl/>
          <w:lang w:bidi="ar-IQ"/>
        </w:rPr>
        <w:t xml:space="preserve"> </w:t>
      </w:r>
      <w:r w:rsidRPr="00D51DD0">
        <w:rPr>
          <w:rFonts w:hint="cs"/>
          <w:rtl/>
          <w:lang w:bidi="ar-IQ"/>
        </w:rPr>
        <w:t>السكانية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مجملها</w:t>
      </w:r>
      <w:r w:rsidRPr="00D51DD0">
        <w:rPr>
          <w:rtl/>
          <w:lang w:bidi="ar-IQ"/>
        </w:rPr>
        <w:t xml:space="preserve"> </w:t>
      </w:r>
      <w:r w:rsidRPr="00D51DD0">
        <w:rPr>
          <w:rFonts w:hint="cs"/>
          <w:rtl/>
          <w:lang w:bidi="ar-IQ"/>
        </w:rPr>
        <w:t>مختلطة</w:t>
      </w:r>
      <w:r w:rsidRPr="00D51DD0">
        <w:rPr>
          <w:rtl/>
          <w:lang w:bidi="ar-IQ"/>
        </w:rPr>
        <w:t xml:space="preserve"> </w:t>
      </w:r>
      <w:r w:rsidRPr="00D51DD0">
        <w:rPr>
          <w:rFonts w:hint="cs"/>
          <w:rtl/>
          <w:lang w:bidi="ar-IQ"/>
        </w:rPr>
        <w:t>ومتنوعة،</w:t>
      </w:r>
      <w:r w:rsidRPr="00D51DD0">
        <w:rPr>
          <w:rtl/>
          <w:lang w:bidi="ar-IQ"/>
        </w:rPr>
        <w:t xml:space="preserve"> </w:t>
      </w:r>
      <w:r w:rsidRPr="00D51DD0">
        <w:rPr>
          <w:rFonts w:hint="cs"/>
          <w:rtl/>
          <w:lang w:bidi="ar-IQ"/>
        </w:rPr>
        <w:t>فعلى</w:t>
      </w:r>
      <w:r w:rsidRPr="00D51DD0">
        <w:rPr>
          <w:rtl/>
          <w:lang w:bidi="ar-IQ"/>
        </w:rPr>
        <w:t xml:space="preserve"> </w:t>
      </w:r>
      <w:r w:rsidRPr="00D51DD0">
        <w:rPr>
          <w:rFonts w:hint="cs"/>
          <w:rtl/>
          <w:lang w:bidi="ar-IQ"/>
        </w:rPr>
        <w:t>سبيل</w:t>
      </w:r>
      <w:r w:rsidRPr="00D51DD0">
        <w:rPr>
          <w:rtl/>
          <w:lang w:bidi="ar-IQ"/>
        </w:rPr>
        <w:t xml:space="preserve"> </w:t>
      </w:r>
      <w:r w:rsidRPr="00D51DD0">
        <w:rPr>
          <w:rFonts w:hint="cs"/>
          <w:rtl/>
          <w:lang w:bidi="ar-IQ"/>
        </w:rPr>
        <w:t>المثال،</w:t>
      </w:r>
      <w:r w:rsidRPr="00D51DD0">
        <w:rPr>
          <w:rtl/>
          <w:lang w:bidi="ar-IQ"/>
        </w:rPr>
        <w:t xml:space="preserve"> </w:t>
      </w:r>
      <w:r w:rsidRPr="00D51DD0">
        <w:rPr>
          <w:rFonts w:hint="cs"/>
          <w:rtl/>
          <w:lang w:bidi="ar-IQ"/>
        </w:rPr>
        <w:t>هنالك</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بأس</w:t>
      </w:r>
      <w:r w:rsidRPr="00D51DD0">
        <w:rPr>
          <w:rtl/>
          <w:lang w:bidi="ar-IQ"/>
        </w:rPr>
        <w:t xml:space="preserve"> </w:t>
      </w:r>
      <w:r w:rsidRPr="00D51DD0">
        <w:rPr>
          <w:rFonts w:hint="cs"/>
          <w:rtl/>
          <w:lang w:bidi="ar-IQ"/>
        </w:rPr>
        <w:t>به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أبناء</w:t>
      </w:r>
      <w:r w:rsidRPr="00D51DD0">
        <w:rPr>
          <w:rtl/>
          <w:lang w:bidi="ar-IQ"/>
        </w:rPr>
        <w:t xml:space="preserve"> </w:t>
      </w:r>
      <w:r w:rsidRPr="00D51DD0">
        <w:rPr>
          <w:rFonts w:hint="cs"/>
          <w:rtl/>
          <w:lang w:bidi="ar-IQ"/>
        </w:rPr>
        <w:t>المجتمع</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خارج</w:t>
      </w:r>
      <w:r w:rsidRPr="00D51DD0">
        <w:rPr>
          <w:rtl/>
          <w:lang w:bidi="ar-IQ"/>
        </w:rPr>
        <w:t xml:space="preserve"> </w:t>
      </w:r>
      <w:r w:rsidRPr="00D51DD0">
        <w:rPr>
          <w:rFonts w:hint="cs"/>
          <w:rtl/>
          <w:lang w:bidi="ar-IQ"/>
        </w:rPr>
        <w:t>الطائفة</w:t>
      </w:r>
      <w:r w:rsidRPr="00D51DD0">
        <w:rPr>
          <w:rtl/>
          <w:lang w:bidi="ar-IQ"/>
        </w:rPr>
        <w:t xml:space="preserve"> </w:t>
      </w:r>
      <w:r w:rsidRPr="00D51DD0">
        <w:rPr>
          <w:rFonts w:hint="cs"/>
          <w:rtl/>
          <w:lang w:bidi="ar-IQ"/>
        </w:rPr>
        <w:t>السامرية</w:t>
      </w:r>
      <w:r w:rsidRPr="00D51DD0">
        <w:rPr>
          <w:rtl/>
          <w:lang w:bidi="ar-IQ"/>
        </w:rPr>
        <w:t xml:space="preserve"> </w:t>
      </w:r>
      <w:r w:rsidRPr="00D51DD0">
        <w:rPr>
          <w:rFonts w:hint="cs"/>
          <w:rtl/>
          <w:lang w:bidi="ar-IQ"/>
        </w:rPr>
        <w:t>يسكنون</w:t>
      </w:r>
      <w:r w:rsidRPr="00D51DD0">
        <w:rPr>
          <w:rtl/>
          <w:lang w:bidi="ar-IQ"/>
        </w:rPr>
        <w:t xml:space="preserve"> </w:t>
      </w:r>
      <w:r w:rsidRPr="00D51DD0">
        <w:rPr>
          <w:rFonts w:hint="cs"/>
          <w:rtl/>
          <w:lang w:bidi="ar-IQ"/>
        </w:rPr>
        <w:t>كمستأجرين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بيوت</w:t>
      </w:r>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الحي</w:t>
      </w:r>
      <w:r w:rsidRPr="00D51DD0">
        <w:rPr>
          <w:rtl/>
          <w:lang w:bidi="ar-IQ"/>
        </w:rPr>
        <w:t xml:space="preserve"> </w:t>
      </w:r>
      <w:r w:rsidRPr="00D51DD0">
        <w:rPr>
          <w:rFonts w:hint="cs"/>
          <w:rtl/>
          <w:lang w:bidi="ar-IQ"/>
        </w:rPr>
        <w:t>السامري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المدينة،</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يمتلك</w:t>
      </w:r>
      <w:r w:rsidRPr="00D51DD0">
        <w:rPr>
          <w:rtl/>
          <w:lang w:bidi="ar-IQ"/>
        </w:rPr>
        <w:t xml:space="preserve"> </w:t>
      </w:r>
      <w:r w:rsidRPr="00D51DD0">
        <w:rPr>
          <w:rFonts w:hint="cs"/>
          <w:rtl/>
          <w:lang w:bidi="ar-IQ"/>
        </w:rPr>
        <w:t>آخرون</w:t>
      </w:r>
      <w:r w:rsidRPr="00D51DD0">
        <w:rPr>
          <w:rtl/>
          <w:lang w:bidi="ar-IQ"/>
        </w:rPr>
        <w:t xml:space="preserve"> </w:t>
      </w:r>
      <w:r w:rsidRPr="00D51DD0">
        <w:rPr>
          <w:rFonts w:hint="cs"/>
          <w:rtl/>
          <w:lang w:bidi="ar-IQ"/>
        </w:rPr>
        <w:t>بعض</w:t>
      </w:r>
      <w:r w:rsidRPr="00D51DD0">
        <w:rPr>
          <w:rtl/>
          <w:lang w:bidi="ar-IQ"/>
        </w:rPr>
        <w:t xml:space="preserve"> </w:t>
      </w:r>
      <w:r w:rsidRPr="00D51DD0">
        <w:rPr>
          <w:rFonts w:hint="cs"/>
          <w:rtl/>
          <w:lang w:bidi="ar-IQ"/>
        </w:rPr>
        <w:t>المنازل</w:t>
      </w:r>
      <w:r w:rsidRPr="00D51DD0">
        <w:rPr>
          <w:rtl/>
          <w:lang w:bidi="ar-IQ"/>
        </w:rPr>
        <w:t xml:space="preserve"> </w:t>
      </w:r>
      <w:r w:rsidRPr="00D51DD0">
        <w:rPr>
          <w:rFonts w:hint="cs"/>
          <w:rtl/>
          <w:lang w:bidi="ar-IQ"/>
        </w:rPr>
        <w:t>المقامة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جبل</w:t>
      </w:r>
      <w:r w:rsidRPr="00D51DD0">
        <w:rPr>
          <w:rtl/>
          <w:lang w:bidi="ar-IQ"/>
        </w:rPr>
        <w:t xml:space="preserve"> </w:t>
      </w:r>
      <w:r w:rsidRPr="00D51DD0">
        <w:rPr>
          <w:rFonts w:hint="cs"/>
          <w:rtl/>
          <w:lang w:bidi="ar-IQ"/>
        </w:rPr>
        <w:t>جرزيم</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ذلك،</w:t>
      </w:r>
      <w:r w:rsidRPr="00D51DD0">
        <w:rPr>
          <w:rtl/>
          <w:lang w:bidi="ar-IQ"/>
        </w:rPr>
        <w:t xml:space="preserve"> فإن الوضع التاريخي لبلدة القدس القديمة يجعلها تتوزع على عدد من الأحياء القائمة على الدين والعرق</w:t>
      </w:r>
      <w:r w:rsidRPr="00D51DD0">
        <w:rPr>
          <w:rFonts w:hint="cs"/>
          <w:rtl/>
          <w:lang w:bidi="ar-IQ"/>
        </w:rPr>
        <w:t>،</w:t>
      </w:r>
      <w:r w:rsidRPr="00D51DD0">
        <w:rPr>
          <w:rtl/>
          <w:lang w:bidi="ar-IQ"/>
        </w:rPr>
        <w:t xml:space="preserve"> كالحي الأرمني على سبيل المثال، حيث </w:t>
      </w:r>
      <w:r w:rsidRPr="00D51DD0">
        <w:rPr>
          <w:rFonts w:hint="cs"/>
          <w:rtl/>
          <w:lang w:bidi="ar-IQ"/>
        </w:rPr>
        <w:t>يلتم</w:t>
      </w:r>
      <w:r w:rsidRPr="00D51DD0">
        <w:rPr>
          <w:rtl/>
          <w:lang w:bidi="ar-IQ"/>
        </w:rPr>
        <w:t xml:space="preserve"> أبناء الجالية حول دير مار يعقوب "دير </w:t>
      </w:r>
      <w:r w:rsidRPr="00D51DD0">
        <w:rPr>
          <w:rFonts w:hint="cs"/>
          <w:rtl/>
          <w:lang w:bidi="ar-IQ"/>
        </w:rPr>
        <w:t>الأرمن</w:t>
      </w:r>
      <w:r w:rsidRPr="00D51DD0">
        <w:rPr>
          <w:rtl/>
          <w:lang w:bidi="ar-IQ"/>
        </w:rPr>
        <w:t xml:space="preserve">". وبالنسبة إلى الجالية </w:t>
      </w:r>
      <w:r w:rsidRPr="00D51DD0">
        <w:rPr>
          <w:rFonts w:hint="cs"/>
          <w:rtl/>
          <w:lang w:bidi="ar-IQ"/>
        </w:rPr>
        <w:t>الإفريقية</w:t>
      </w:r>
      <w:r w:rsidRPr="00D51DD0">
        <w:rPr>
          <w:rtl/>
          <w:lang w:bidi="ar-IQ"/>
        </w:rPr>
        <w:t xml:space="preserve"> </w:t>
      </w:r>
      <w:r w:rsidRPr="00D51DD0">
        <w:rPr>
          <w:rFonts w:hint="cs"/>
          <w:rtl/>
          <w:lang w:bidi="ar-IQ"/>
        </w:rPr>
        <w:t>فمعظم</w:t>
      </w:r>
      <w:r w:rsidRPr="00D51DD0">
        <w:rPr>
          <w:rtl/>
          <w:lang w:bidi="ar-IQ"/>
        </w:rPr>
        <w:t xml:space="preserve"> </w:t>
      </w:r>
      <w:r w:rsidRPr="00D51DD0">
        <w:rPr>
          <w:rFonts w:hint="cs"/>
          <w:rtl/>
          <w:lang w:bidi="ar-IQ"/>
        </w:rPr>
        <w:t>أبناؤها</w:t>
      </w:r>
      <w:r w:rsidRPr="00D51DD0">
        <w:rPr>
          <w:rtl/>
          <w:lang w:bidi="ar-IQ"/>
        </w:rPr>
        <w:t xml:space="preserve"> </w:t>
      </w:r>
      <w:r w:rsidRPr="00D51DD0">
        <w:rPr>
          <w:rFonts w:hint="cs"/>
          <w:rtl/>
          <w:lang w:bidi="ar-IQ"/>
        </w:rPr>
        <w:t>يسكنون</w:t>
      </w:r>
      <w:r w:rsidRPr="00D51DD0">
        <w:rPr>
          <w:rtl/>
          <w:lang w:bidi="ar-IQ"/>
        </w:rPr>
        <w:t xml:space="preserve"> بالقرب من المسجد الأقصى </w:t>
      </w:r>
      <w:r w:rsidRPr="00D51DD0">
        <w:rPr>
          <w:rFonts w:hint="cs"/>
          <w:rtl/>
          <w:lang w:bidi="ar-IQ"/>
        </w:rPr>
        <w:t>لما</w:t>
      </w:r>
      <w:r w:rsidRPr="00D51DD0">
        <w:rPr>
          <w:rtl/>
          <w:lang w:bidi="ar-IQ"/>
        </w:rPr>
        <w:t xml:space="preserve"> </w:t>
      </w:r>
      <w:r w:rsidRPr="00D51DD0">
        <w:rPr>
          <w:rFonts w:hint="cs"/>
          <w:rtl/>
          <w:lang w:bidi="ar-IQ"/>
        </w:rPr>
        <w:t>لهم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علاقة</w:t>
      </w:r>
      <w:r w:rsidRPr="00D51DD0">
        <w:rPr>
          <w:rtl/>
          <w:lang w:bidi="ar-IQ"/>
        </w:rPr>
        <w:t xml:space="preserve"> </w:t>
      </w:r>
      <w:r w:rsidRPr="00D51DD0">
        <w:rPr>
          <w:rFonts w:hint="cs"/>
          <w:rtl/>
          <w:lang w:bidi="ar-IQ"/>
        </w:rPr>
        <w:t>تاريخية</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الحرم</w:t>
      </w:r>
      <w:r w:rsidRPr="00D51DD0">
        <w:rPr>
          <w:rtl/>
          <w:lang w:bidi="ar-IQ"/>
        </w:rPr>
        <w:t xml:space="preserve"> الشريف. </w:t>
      </w:r>
    </w:p>
    <w:p w:rsidR="00DB66F2" w:rsidRPr="00D51DD0" w:rsidRDefault="00DB66F2" w:rsidP="00C63257">
      <w:pPr>
        <w:pStyle w:val="H1GA"/>
        <w:rPr>
          <w:rtl/>
          <w:lang w:bidi="ar-IQ"/>
        </w:rPr>
      </w:pPr>
      <w:r w:rsidRPr="00D51DD0">
        <w:rPr>
          <w:rtl/>
          <w:lang w:bidi="ar-IQ"/>
        </w:rPr>
        <w:tab/>
      </w:r>
      <w:r w:rsidRPr="00D51DD0">
        <w:rPr>
          <w:rtl/>
          <w:lang w:bidi="ar-IQ"/>
        </w:rPr>
        <w:tab/>
      </w:r>
      <w:bookmarkStart w:id="22" w:name="_Toc523497723"/>
      <w:r w:rsidRPr="00D51DD0">
        <w:rPr>
          <w:rtl/>
          <w:lang w:bidi="ar-IQ"/>
        </w:rPr>
        <w:t>المادة (4)</w:t>
      </w:r>
      <w:bookmarkEnd w:id="22"/>
      <w:r w:rsidRPr="00D51DD0">
        <w:rPr>
          <w:rtl/>
          <w:lang w:bidi="ar-IQ"/>
        </w:rPr>
        <w:t xml:space="preserve"> </w:t>
      </w:r>
    </w:p>
    <w:p w:rsidR="00DB66F2" w:rsidRPr="00D51DD0" w:rsidRDefault="00DB66F2" w:rsidP="00C63257">
      <w:pPr>
        <w:pStyle w:val="H23GA"/>
        <w:rPr>
          <w:lang w:bidi="ar-IQ"/>
        </w:rPr>
      </w:pPr>
      <w:r w:rsidRPr="00D51DD0">
        <w:rPr>
          <w:rtl/>
          <w:lang w:bidi="ar-IQ"/>
        </w:rPr>
        <w:tab/>
      </w:r>
      <w:bookmarkStart w:id="23" w:name="_Toc523497724"/>
      <w:r w:rsidRPr="00D51DD0">
        <w:rPr>
          <w:rFonts w:hint="cs"/>
          <w:rtl/>
          <w:lang w:bidi="ar-IQ"/>
        </w:rPr>
        <w:t>أول</w:t>
      </w:r>
      <w:r w:rsidR="002154B3">
        <w:rPr>
          <w:rFonts w:hint="cs"/>
          <w:rtl/>
          <w:lang w:bidi="ar-IQ"/>
        </w:rPr>
        <w:t>اً-</w:t>
      </w:r>
      <w:r w:rsidRPr="00D51DD0">
        <w:rPr>
          <w:rFonts w:hint="cs"/>
          <w:rtl/>
          <w:lang w:bidi="ar-IQ"/>
        </w:rPr>
        <w:tab/>
      </w:r>
      <w:r w:rsidRPr="00D51DD0">
        <w:rPr>
          <w:rtl/>
          <w:lang w:bidi="ar-IQ"/>
        </w:rPr>
        <w:t xml:space="preserve">التدابير الرامية إلى القضاء على خطاب التحريض على الكراهية العنصرية والعنف وعلى المنظمات التي </w:t>
      </w:r>
      <w:r w:rsidRPr="00D51DD0">
        <w:rPr>
          <w:rFonts w:hint="cs"/>
          <w:rtl/>
          <w:lang w:bidi="ar-IQ"/>
        </w:rPr>
        <w:t>تدعو</w:t>
      </w:r>
      <w:r w:rsidRPr="00D51DD0">
        <w:rPr>
          <w:rtl/>
          <w:lang w:bidi="ar-IQ"/>
        </w:rPr>
        <w:t xml:space="preserve"> </w:t>
      </w:r>
      <w:r w:rsidRPr="00D51DD0">
        <w:rPr>
          <w:rFonts w:hint="cs"/>
          <w:rtl/>
          <w:lang w:bidi="ar-IQ"/>
        </w:rPr>
        <w:t>للتمييز</w:t>
      </w:r>
      <w:r w:rsidRPr="00D51DD0">
        <w:rPr>
          <w:rtl/>
          <w:lang w:bidi="ar-IQ"/>
        </w:rPr>
        <w:t xml:space="preserve"> العنصري</w:t>
      </w:r>
      <w:bookmarkEnd w:id="23"/>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49-</w:t>
      </w:r>
      <w:r w:rsidRPr="00D51DD0">
        <w:rPr>
          <w:rFonts w:hint="cs"/>
          <w:rtl/>
          <w:lang w:bidi="ar-IQ"/>
        </w:rPr>
        <w:tab/>
      </w:r>
      <w:r w:rsidRPr="00D51DD0">
        <w:rPr>
          <w:rtl/>
          <w:lang w:bidi="ar-IQ"/>
        </w:rPr>
        <w:t>يوازي النظام القانوني لدولة فلسطين</w:t>
      </w:r>
      <w:r w:rsidRPr="00D51DD0">
        <w:rPr>
          <w:rFonts w:hint="cs"/>
          <w:rtl/>
          <w:lang w:bidi="ar-IQ"/>
        </w:rPr>
        <w:t>،</w:t>
      </w:r>
      <w:r w:rsidRPr="00D51DD0">
        <w:rPr>
          <w:rtl/>
          <w:lang w:bidi="ar-IQ"/>
        </w:rPr>
        <w:t xml:space="preserve"> </w:t>
      </w:r>
      <w:r w:rsidRPr="00D51DD0">
        <w:rPr>
          <w:rFonts w:hint="cs"/>
          <w:rtl/>
          <w:lang w:bidi="ar-IQ"/>
        </w:rPr>
        <w:t>بالتوافق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التوصية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للجنة</w:t>
      </w:r>
      <w:r w:rsidRPr="00D51DD0">
        <w:rPr>
          <w:rtl/>
          <w:lang w:bidi="ar-IQ"/>
        </w:rPr>
        <w:t xml:space="preserve"> </w:t>
      </w:r>
      <w:r w:rsidRPr="00D51DD0">
        <w:rPr>
          <w:rFonts w:hint="cs"/>
          <w:rtl/>
          <w:lang w:bidi="ar-IQ"/>
        </w:rPr>
        <w:t>رقم</w:t>
      </w:r>
      <w:r w:rsidRPr="00D51DD0">
        <w:rPr>
          <w:rtl/>
          <w:lang w:bidi="ar-IQ"/>
        </w:rPr>
        <w:t xml:space="preserve"> (35) بين التزاماتها </w:t>
      </w:r>
      <w:r w:rsidRPr="00D51DD0">
        <w:rPr>
          <w:rFonts w:hint="cs"/>
          <w:rtl/>
          <w:lang w:bidi="ar-IQ"/>
        </w:rPr>
        <w:t>المفروضة</w:t>
      </w:r>
      <w:r w:rsidRPr="00D51DD0">
        <w:rPr>
          <w:rtl/>
          <w:lang w:bidi="ar-IQ"/>
        </w:rPr>
        <w:t xml:space="preserve"> بموجب المادة (4) </w:t>
      </w:r>
      <w:r w:rsidRPr="00D51DD0">
        <w:rPr>
          <w:rFonts w:hint="cs"/>
          <w:rtl/>
          <w:lang w:bidi="ar-IQ"/>
        </w:rPr>
        <w:t>من</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وبين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كفالة</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النصوص</w:t>
      </w:r>
      <w:r w:rsidRPr="00D51DD0">
        <w:rPr>
          <w:rtl/>
          <w:lang w:bidi="ar-IQ"/>
        </w:rPr>
        <w:t xml:space="preserve"> التشريعية: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وثيقة</w:t>
      </w:r>
      <w:r w:rsidRPr="00D51DD0">
        <w:rPr>
          <w:rtl/>
          <w:lang w:bidi="ar-IQ"/>
        </w:rPr>
        <w:t xml:space="preserve"> </w:t>
      </w:r>
      <w:r w:rsidRPr="00D51DD0">
        <w:rPr>
          <w:rFonts w:hint="cs"/>
          <w:rtl/>
          <w:lang w:bidi="ar-IQ"/>
        </w:rPr>
        <w:t>إعلان</w:t>
      </w:r>
      <w:r w:rsidRPr="00D51DD0">
        <w:rPr>
          <w:rtl/>
          <w:lang w:bidi="ar-IQ"/>
        </w:rPr>
        <w:t xml:space="preserve"> </w:t>
      </w:r>
      <w:r w:rsidRPr="00D51DD0">
        <w:rPr>
          <w:rFonts w:hint="cs"/>
          <w:rtl/>
          <w:lang w:bidi="ar-IQ"/>
        </w:rPr>
        <w:t>الاستقلال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تعلن</w:t>
      </w:r>
      <w:r w:rsidRPr="00D51DD0">
        <w:rPr>
          <w:rtl/>
          <w:lang w:bidi="ar-IQ"/>
        </w:rPr>
        <w:t xml:space="preserve"> </w:t>
      </w:r>
      <w:r w:rsidRPr="00D51DD0">
        <w:rPr>
          <w:rFonts w:hint="cs"/>
          <w:rtl/>
          <w:lang w:bidi="ar-IQ"/>
        </w:rPr>
        <w:t>التزامها</w:t>
      </w:r>
      <w:r w:rsidRPr="00D51DD0">
        <w:rPr>
          <w:rtl/>
          <w:lang w:bidi="ar-IQ"/>
        </w:rPr>
        <w:t xml:space="preserve"> </w:t>
      </w:r>
      <w:r w:rsidRPr="00D51DD0">
        <w:rPr>
          <w:rFonts w:hint="cs"/>
          <w:rtl/>
          <w:lang w:bidi="ar-IQ"/>
        </w:rPr>
        <w:t>بمبادئ</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وأهدافها</w:t>
      </w:r>
      <w:r w:rsidRPr="00D51DD0">
        <w:rPr>
          <w:rtl/>
          <w:lang w:bidi="ar-IQ"/>
        </w:rPr>
        <w:t xml:space="preserve"> </w:t>
      </w:r>
      <w:r w:rsidRPr="00D51DD0">
        <w:rPr>
          <w:rFonts w:hint="cs"/>
          <w:rtl/>
          <w:lang w:bidi="ar-IQ"/>
        </w:rPr>
        <w:t>وبالإعلان</w:t>
      </w:r>
      <w:r w:rsidRPr="00D51DD0">
        <w:rPr>
          <w:rtl/>
          <w:lang w:bidi="ar-IQ"/>
        </w:rPr>
        <w:t xml:space="preserve"> </w:t>
      </w:r>
      <w:r w:rsidRPr="00D51DD0">
        <w:rPr>
          <w:rFonts w:hint="cs"/>
          <w:rtl/>
          <w:lang w:bidi="ar-IQ"/>
        </w:rPr>
        <w:t>العالمي</w:t>
      </w:r>
      <w:r w:rsidRPr="00D51DD0">
        <w:rPr>
          <w:rtl/>
          <w:lang w:bidi="ar-IQ"/>
        </w:rPr>
        <w:t xml:space="preserve"> </w:t>
      </w:r>
      <w:r w:rsidRPr="00D51DD0">
        <w:rPr>
          <w:rFonts w:hint="cs"/>
          <w:rtl/>
          <w:lang w:bidi="ar-IQ"/>
        </w:rPr>
        <w:t>لحقوق</w:t>
      </w:r>
      <w:r w:rsidRPr="00D51DD0">
        <w:rPr>
          <w:rtl/>
          <w:lang w:bidi="ar-IQ"/>
        </w:rPr>
        <w:t xml:space="preserve"> </w:t>
      </w:r>
      <w:r w:rsidRPr="00D51DD0">
        <w:rPr>
          <w:rFonts w:hint="cs"/>
          <w:rtl/>
          <w:lang w:bidi="ar-IQ"/>
        </w:rPr>
        <w:t>الإنسان</w:t>
      </w:r>
      <w:r w:rsidRPr="00D51DD0">
        <w:rPr>
          <w:rtl/>
          <w:lang w:bidi="ar-IQ"/>
        </w:rPr>
        <w:t xml:space="preserve"> بما يشمل </w:t>
      </w:r>
      <w:r w:rsidRPr="00D51DD0">
        <w:rPr>
          <w:rFonts w:hint="cs"/>
          <w:rtl/>
          <w:lang w:bidi="ar-IQ"/>
        </w:rPr>
        <w:t>المادة</w:t>
      </w:r>
      <w:r w:rsidRPr="00D51DD0">
        <w:rPr>
          <w:rtl/>
          <w:lang w:bidi="ar-IQ"/>
        </w:rPr>
        <w:t xml:space="preserve"> (19) </w:t>
      </w:r>
      <w:r w:rsidRPr="00D51DD0">
        <w:rPr>
          <w:rFonts w:hint="cs"/>
          <w:rtl/>
          <w:lang w:bidi="ar-IQ"/>
        </w:rPr>
        <w:t>من</w:t>
      </w:r>
      <w:r w:rsidRPr="00D51DD0">
        <w:rPr>
          <w:rtl/>
          <w:lang w:bidi="ar-IQ"/>
        </w:rPr>
        <w:t xml:space="preserve"> </w:t>
      </w:r>
      <w:r w:rsidRPr="00D51DD0">
        <w:rPr>
          <w:rFonts w:hint="cs"/>
          <w:rtl/>
          <w:lang w:bidi="ar-IQ"/>
        </w:rPr>
        <w:t>الإعلان</w:t>
      </w:r>
      <w:r w:rsidRPr="00D51DD0">
        <w:rPr>
          <w:rtl/>
          <w:lang w:bidi="ar-IQ"/>
        </w:rPr>
        <w:t xml:space="preserve"> العالمي </w:t>
      </w:r>
      <w:r w:rsidRPr="00D51DD0">
        <w:rPr>
          <w:rFonts w:hint="cs"/>
          <w:rtl/>
          <w:lang w:bidi="ar-IQ"/>
        </w:rPr>
        <w:t>الخاصة</w:t>
      </w:r>
      <w:r w:rsidRPr="00D51DD0">
        <w:rPr>
          <w:rtl/>
          <w:lang w:bidi="ar-IQ"/>
        </w:rPr>
        <w:t xml:space="preserve"> بالحق في حرية الرأي والتعبير</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انضمت</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تحفظات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مجموعة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الاتفاقيات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تكفل</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وبالأخص</w:t>
      </w:r>
      <w:r w:rsidRPr="00D51DD0">
        <w:rPr>
          <w:rtl/>
          <w:lang w:bidi="ar-IQ"/>
        </w:rPr>
        <w:t xml:space="preserve"> </w:t>
      </w:r>
      <w:r w:rsidRPr="00D51DD0">
        <w:rPr>
          <w:rFonts w:hint="cs"/>
          <w:rtl/>
          <w:lang w:bidi="ar-IQ"/>
        </w:rPr>
        <w:t>العهد</w:t>
      </w:r>
      <w:r w:rsidRPr="00D51DD0">
        <w:rPr>
          <w:rtl/>
          <w:lang w:bidi="ar-IQ"/>
        </w:rPr>
        <w:t xml:space="preserve"> </w:t>
      </w:r>
      <w:r w:rsidRPr="00D51DD0">
        <w:rPr>
          <w:rFonts w:hint="cs"/>
          <w:rtl/>
          <w:lang w:bidi="ar-IQ"/>
        </w:rPr>
        <w:t>الدولي</w:t>
      </w:r>
      <w:r w:rsidRPr="00D51DD0">
        <w:rPr>
          <w:rtl/>
          <w:lang w:bidi="ar-IQ"/>
        </w:rPr>
        <w:t xml:space="preserve"> </w:t>
      </w:r>
      <w:r w:rsidRPr="00D51DD0">
        <w:rPr>
          <w:rFonts w:hint="cs"/>
          <w:rtl/>
          <w:lang w:bidi="ar-IQ"/>
        </w:rPr>
        <w:t>للحقوق</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والمدنية</w:t>
      </w:r>
      <w:r w:rsidRPr="00D51DD0">
        <w:rPr>
          <w:rtl/>
          <w:lang w:bidi="ar-IQ"/>
        </w:rPr>
        <w:t xml:space="preserve"> </w:t>
      </w:r>
      <w:r w:rsidRPr="00D51DD0">
        <w:rPr>
          <w:rFonts w:hint="cs"/>
          <w:rtl/>
          <w:lang w:bidi="ar-IQ"/>
        </w:rPr>
        <w:t>لعام</w:t>
      </w:r>
      <w:r w:rsidRPr="00D51DD0">
        <w:rPr>
          <w:rtl/>
          <w:lang w:bidi="ar-IQ"/>
        </w:rPr>
        <w:t xml:space="preserve"> 1966</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يكفل</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فالمادة</w:t>
      </w:r>
      <w:r w:rsidRPr="00D51DD0">
        <w:rPr>
          <w:rtl/>
          <w:lang w:bidi="ar-IQ"/>
        </w:rPr>
        <w:t xml:space="preserve"> (19) </w:t>
      </w:r>
      <w:r w:rsidRPr="00D51DD0">
        <w:rPr>
          <w:rFonts w:hint="cs"/>
          <w:rtl/>
          <w:lang w:bidi="ar-IQ"/>
        </w:rPr>
        <w:t>منه</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مساس</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ولكل</w:t>
      </w:r>
      <w:r w:rsidRPr="00D51DD0">
        <w:rPr>
          <w:rtl/>
          <w:lang w:bidi="ar-IQ"/>
        </w:rPr>
        <w:t xml:space="preserve"> </w:t>
      </w:r>
      <w:r w:rsidRPr="00D51DD0">
        <w:rPr>
          <w:rFonts w:hint="cs"/>
          <w:rtl/>
          <w:lang w:bidi="ar-IQ"/>
        </w:rPr>
        <w:t>إنسان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رأيه</w:t>
      </w:r>
      <w:r w:rsidRPr="00D51DD0">
        <w:rPr>
          <w:rtl/>
          <w:lang w:bidi="ar-IQ"/>
        </w:rPr>
        <w:t xml:space="preserve"> </w:t>
      </w:r>
      <w:r w:rsidRPr="00D51DD0">
        <w:rPr>
          <w:rFonts w:hint="cs"/>
          <w:rtl/>
          <w:lang w:bidi="ar-IQ"/>
        </w:rPr>
        <w:t>ونشره</w:t>
      </w:r>
      <w:r w:rsidRPr="00D51DD0">
        <w:rPr>
          <w:rtl/>
          <w:lang w:bidi="ar-IQ"/>
        </w:rPr>
        <w:t xml:space="preserve"> </w:t>
      </w:r>
      <w:r w:rsidRPr="00D51DD0">
        <w:rPr>
          <w:rFonts w:hint="cs"/>
          <w:rtl/>
          <w:lang w:bidi="ar-IQ"/>
        </w:rPr>
        <w:t>بالقول</w:t>
      </w:r>
      <w:r w:rsidR="002154B3">
        <w:rPr>
          <w:rtl/>
          <w:lang w:bidi="ar-IQ"/>
        </w:rPr>
        <w:t xml:space="preserve"> أو </w:t>
      </w:r>
      <w:r w:rsidRPr="00D51DD0">
        <w:rPr>
          <w:rFonts w:hint="cs"/>
          <w:rtl/>
          <w:lang w:bidi="ar-IQ"/>
        </w:rPr>
        <w:t>الكتابة</w:t>
      </w:r>
      <w:r w:rsidR="002154B3">
        <w:rPr>
          <w:rtl/>
          <w:lang w:bidi="ar-IQ"/>
        </w:rPr>
        <w:t xml:space="preserve"> أو </w:t>
      </w:r>
      <w:r w:rsidRPr="00D51DD0">
        <w:rPr>
          <w:rFonts w:hint="cs"/>
          <w:rtl/>
          <w:lang w:bidi="ar-IQ"/>
        </w:rPr>
        <w:t>غير</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التعبير</w:t>
      </w:r>
      <w:r w:rsidR="002154B3">
        <w:rPr>
          <w:rtl/>
          <w:lang w:bidi="ar-IQ"/>
        </w:rPr>
        <w:t xml:space="preserve"> أو </w:t>
      </w:r>
      <w:r w:rsidRPr="00D51DD0">
        <w:rPr>
          <w:rFonts w:hint="cs"/>
          <w:rtl/>
          <w:lang w:bidi="ar-IQ"/>
        </w:rPr>
        <w:t>الفن</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مراعاة</w:t>
      </w:r>
      <w:r w:rsidRPr="00D51DD0">
        <w:rPr>
          <w:rtl/>
          <w:lang w:bidi="ar-IQ"/>
        </w:rPr>
        <w:t xml:space="preserve"> </w:t>
      </w:r>
      <w:r w:rsidRPr="00D51DD0">
        <w:rPr>
          <w:rFonts w:hint="cs"/>
          <w:rtl/>
          <w:lang w:bidi="ar-IQ"/>
        </w:rPr>
        <w:t>أحكام</w:t>
      </w:r>
      <w:r w:rsidRPr="00D51DD0">
        <w:rPr>
          <w:rtl/>
          <w:lang w:bidi="ar-IQ"/>
        </w:rPr>
        <w:t xml:space="preserve"> </w:t>
      </w:r>
      <w:r w:rsidRPr="00D51DD0">
        <w:rPr>
          <w:rFonts w:hint="cs"/>
          <w:rtl/>
          <w:lang w:bidi="ar-IQ"/>
        </w:rPr>
        <w:t>القانون</w:t>
      </w:r>
      <w:r w:rsidRPr="00D51DD0">
        <w:rPr>
          <w:rtl/>
          <w:lang w:bidi="ar-IQ"/>
        </w:rPr>
        <w:t>"</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المطبوعات</w:t>
      </w:r>
      <w:r w:rsidRPr="00D51DD0">
        <w:rPr>
          <w:rtl/>
          <w:lang w:bidi="ar-IQ"/>
        </w:rPr>
        <w:t xml:space="preserve"> </w:t>
      </w:r>
      <w:r w:rsidRPr="00D51DD0">
        <w:rPr>
          <w:rFonts w:hint="cs"/>
          <w:rtl/>
          <w:lang w:bidi="ar-IQ"/>
        </w:rPr>
        <w:t>والنشر</w:t>
      </w:r>
      <w:r w:rsidRPr="00D51DD0">
        <w:rPr>
          <w:rtl/>
          <w:lang w:bidi="ar-IQ"/>
        </w:rPr>
        <w:t xml:space="preserve"> </w:t>
      </w:r>
      <w:r w:rsidRPr="00D51DD0">
        <w:rPr>
          <w:rFonts w:hint="cs"/>
          <w:rtl/>
          <w:lang w:bidi="ar-IQ"/>
        </w:rPr>
        <w:t>لعام</w:t>
      </w:r>
      <w:r w:rsidRPr="00D51DD0">
        <w:rPr>
          <w:rtl/>
          <w:lang w:bidi="ar-IQ"/>
        </w:rPr>
        <w:t xml:space="preserve"> 1995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الصحافة</w:t>
      </w:r>
      <w:r w:rsidRPr="00D51DD0">
        <w:rPr>
          <w:rtl/>
          <w:lang w:bidi="ar-IQ"/>
        </w:rPr>
        <w:t xml:space="preserve"> </w:t>
      </w:r>
      <w:r w:rsidRPr="00D51DD0">
        <w:rPr>
          <w:rFonts w:hint="cs"/>
          <w:rtl/>
          <w:lang w:bidi="ar-IQ"/>
        </w:rPr>
        <w:t>والطباعة</w:t>
      </w:r>
      <w:r w:rsidRPr="00D51DD0">
        <w:rPr>
          <w:rtl/>
          <w:lang w:bidi="ar-IQ"/>
        </w:rPr>
        <w:t xml:space="preserve"> </w:t>
      </w:r>
      <w:r w:rsidRPr="00D51DD0">
        <w:rPr>
          <w:rFonts w:hint="cs"/>
          <w:rtl/>
          <w:lang w:bidi="ar-IQ"/>
        </w:rPr>
        <w:t>حرتان</w:t>
      </w:r>
      <w:r w:rsidRPr="00D51DD0">
        <w:rPr>
          <w:rtl/>
          <w:lang w:bidi="ar-IQ"/>
        </w:rPr>
        <w:t xml:space="preserve"> </w:t>
      </w:r>
      <w:r w:rsidRPr="00D51DD0">
        <w:rPr>
          <w:rFonts w:hint="cs"/>
          <w:rtl/>
          <w:lang w:bidi="ar-IQ"/>
        </w:rPr>
        <w:t>وحرية</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مكفولة</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وله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يعرب</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رأيه</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قولاً،</w:t>
      </w:r>
      <w:r w:rsidRPr="00D51DD0">
        <w:rPr>
          <w:rtl/>
          <w:lang w:bidi="ar-IQ"/>
        </w:rPr>
        <w:t xml:space="preserve"> </w:t>
      </w:r>
      <w:r w:rsidRPr="00D51DD0">
        <w:rPr>
          <w:rFonts w:hint="cs"/>
          <w:rtl/>
          <w:lang w:bidi="ar-IQ"/>
        </w:rPr>
        <w:t>كتابة،</w:t>
      </w:r>
      <w:r w:rsidRPr="00D51DD0">
        <w:rPr>
          <w:rtl/>
          <w:lang w:bidi="ar-IQ"/>
        </w:rPr>
        <w:t xml:space="preserve"> </w:t>
      </w:r>
      <w:r w:rsidRPr="00D51DD0">
        <w:rPr>
          <w:rFonts w:hint="cs"/>
          <w:rtl/>
          <w:lang w:bidi="ar-IQ"/>
        </w:rPr>
        <w:t>وتصويراً</w:t>
      </w:r>
      <w:r w:rsidRPr="00D51DD0">
        <w:rPr>
          <w:rtl/>
          <w:lang w:bidi="ar-IQ"/>
        </w:rPr>
        <w:t xml:space="preserve"> </w:t>
      </w:r>
      <w:r w:rsidRPr="00D51DD0">
        <w:rPr>
          <w:rFonts w:hint="cs"/>
          <w:rtl/>
          <w:lang w:bidi="ar-IQ"/>
        </w:rPr>
        <w:t>ورسماً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والإعلام</w:t>
      </w:r>
      <w:r w:rsidRPr="00D51DD0">
        <w:rPr>
          <w:rtl/>
          <w:lang w:bidi="ar-IQ"/>
        </w:rPr>
        <w:t>".</w:t>
      </w:r>
    </w:p>
    <w:p w:rsidR="00DB66F2" w:rsidRPr="00D51DD0" w:rsidRDefault="00DB66F2" w:rsidP="00C63257">
      <w:pPr>
        <w:pStyle w:val="SingleTxtGA"/>
        <w:rPr>
          <w:lang w:bidi="ar-IQ"/>
        </w:rPr>
      </w:pPr>
      <w:r w:rsidRPr="00D51DD0">
        <w:rPr>
          <w:rFonts w:hint="cs"/>
          <w:rtl/>
          <w:lang w:bidi="ar-IQ"/>
        </w:rPr>
        <w:lastRenderedPageBreak/>
        <w:t>50-</w:t>
      </w:r>
      <w:r w:rsidRPr="00D51DD0">
        <w:rPr>
          <w:rFonts w:hint="cs"/>
          <w:rtl/>
          <w:lang w:bidi="ar-IQ"/>
        </w:rPr>
        <w:tab/>
        <w:t>إن</w:t>
      </w:r>
      <w:r w:rsidRPr="00D51DD0">
        <w:rPr>
          <w:rtl/>
          <w:lang w:bidi="ar-IQ"/>
        </w:rPr>
        <w:t xml:space="preserve"> القوانين الجنائية السارية في دولة فلسطين </w:t>
      </w:r>
      <w:r w:rsidRPr="00D51DD0">
        <w:rPr>
          <w:rFonts w:hint="cs"/>
          <w:rtl/>
          <w:lang w:bidi="ar-IQ"/>
        </w:rPr>
        <w:t>تقيّد</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عندما</w:t>
      </w:r>
      <w:r w:rsidRPr="00D51DD0">
        <w:rPr>
          <w:rtl/>
          <w:lang w:bidi="ar-IQ"/>
        </w:rPr>
        <w:t xml:space="preserve"> </w:t>
      </w:r>
      <w:r w:rsidRPr="00D51DD0">
        <w:rPr>
          <w:rFonts w:hint="cs"/>
          <w:rtl/>
          <w:lang w:bidi="ar-IQ"/>
        </w:rPr>
        <w:t>تشتمل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نشر</w:t>
      </w:r>
      <w:r w:rsidRPr="00D51DD0">
        <w:rPr>
          <w:rtl/>
          <w:lang w:bidi="ar-IQ"/>
        </w:rPr>
        <w:t xml:space="preserve"> </w:t>
      </w:r>
      <w:r w:rsidRPr="00D51DD0">
        <w:rPr>
          <w:rFonts w:hint="cs"/>
          <w:rtl/>
          <w:lang w:bidi="ar-IQ"/>
        </w:rPr>
        <w:t>الأفكار</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التفوق</w:t>
      </w:r>
      <w:r w:rsidR="002154B3">
        <w:rPr>
          <w:rtl/>
          <w:lang w:bidi="ar-IQ"/>
        </w:rPr>
        <w:t xml:space="preserve"> أو </w:t>
      </w:r>
      <w:r w:rsidRPr="00D51DD0">
        <w:rPr>
          <w:rFonts w:hint="cs"/>
          <w:rtl/>
          <w:lang w:bidi="ar-IQ"/>
        </w:rPr>
        <w:t>الكراهية</w:t>
      </w:r>
      <w:r w:rsidRPr="00D51DD0">
        <w:rPr>
          <w:rtl/>
          <w:lang w:bidi="ar-IQ"/>
        </w:rPr>
        <w:t xml:space="preserve"> </w:t>
      </w:r>
      <w:r w:rsidRPr="00D51DD0">
        <w:rPr>
          <w:rFonts w:hint="cs"/>
          <w:rtl/>
          <w:lang w:bidi="ar-IQ"/>
        </w:rPr>
        <w:t>العنصرية</w:t>
      </w:r>
      <w:r w:rsidR="002154B3">
        <w:rPr>
          <w:rtl/>
          <w:lang w:bidi="ar-IQ"/>
        </w:rPr>
        <w:t xml:space="preserve"> أو </w:t>
      </w:r>
      <w:proofErr w:type="spellStart"/>
      <w:r w:rsidR="002154B3">
        <w:rPr>
          <w:rFonts w:hint="cs"/>
          <w:rtl/>
          <w:lang w:bidi="ar-IQ"/>
        </w:rPr>
        <w:t>الإثنية</w:t>
      </w:r>
      <w:proofErr w:type="spellEnd"/>
      <w:r w:rsidRPr="00D51DD0">
        <w:rPr>
          <w:rFonts w:hint="cs"/>
          <w:rtl/>
          <w:lang w:bidi="ar-IQ"/>
        </w:rPr>
        <w:t>،</w:t>
      </w:r>
      <w:r w:rsidRPr="00D51DD0">
        <w:rPr>
          <w:rtl/>
          <w:lang w:bidi="ar-IQ"/>
        </w:rPr>
        <w:t xml:space="preserve"> </w:t>
      </w:r>
      <w:r w:rsidRPr="00D51DD0">
        <w:rPr>
          <w:rFonts w:hint="cs"/>
          <w:rtl/>
          <w:lang w:bidi="ar-IQ"/>
        </w:rPr>
        <w:t>والتحريض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الكراهية</w:t>
      </w:r>
      <w:r w:rsidRPr="00D51DD0">
        <w:rPr>
          <w:rtl/>
          <w:lang w:bidi="ar-IQ"/>
        </w:rPr>
        <w:t xml:space="preserve"> الأشخاص والفئات</w:t>
      </w:r>
      <w:r w:rsidRPr="00D51DD0">
        <w:rPr>
          <w:rFonts w:hint="cs"/>
          <w:rtl/>
          <w:lang w:bidi="ar-IQ"/>
        </w:rPr>
        <w:t>،</w:t>
      </w:r>
      <w:r w:rsidR="002154B3">
        <w:rPr>
          <w:rtl/>
          <w:lang w:bidi="ar-IQ"/>
        </w:rPr>
        <w:t xml:space="preserve"> أو </w:t>
      </w:r>
      <w:r w:rsidRPr="00D51DD0">
        <w:rPr>
          <w:rtl/>
          <w:lang w:bidi="ar-IQ"/>
        </w:rPr>
        <w:t>التحريض بالعنف</w:t>
      </w:r>
      <w:r w:rsidR="002154B3">
        <w:rPr>
          <w:rtl/>
          <w:lang w:bidi="ar-IQ"/>
        </w:rPr>
        <w:t xml:space="preserve"> أو </w:t>
      </w:r>
      <w:r w:rsidRPr="00D51DD0">
        <w:rPr>
          <w:rFonts w:hint="cs"/>
          <w:rtl/>
          <w:lang w:bidi="ar-IQ"/>
        </w:rPr>
        <w:t>توجيه</w:t>
      </w:r>
      <w:r w:rsidRPr="00D51DD0">
        <w:rPr>
          <w:rtl/>
          <w:lang w:bidi="ar-IQ"/>
        </w:rPr>
        <w:t xml:space="preserve"> </w:t>
      </w:r>
      <w:r w:rsidRPr="00D51DD0">
        <w:rPr>
          <w:rFonts w:hint="cs"/>
          <w:rtl/>
          <w:lang w:bidi="ar-IQ"/>
        </w:rPr>
        <w:t>تهديدات</w:t>
      </w:r>
      <w:r w:rsidRPr="00D51DD0">
        <w:rPr>
          <w:rtl/>
          <w:lang w:bidi="ar-IQ"/>
        </w:rPr>
        <w:t xml:space="preserve"> </w:t>
      </w:r>
      <w:r w:rsidRPr="00D51DD0">
        <w:rPr>
          <w:rFonts w:hint="cs"/>
          <w:rtl/>
          <w:lang w:bidi="ar-IQ"/>
        </w:rPr>
        <w:t>بالعنف</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أشخاص</w:t>
      </w:r>
      <w:r w:rsidR="002154B3">
        <w:rPr>
          <w:rtl/>
          <w:lang w:bidi="ar-IQ"/>
        </w:rPr>
        <w:t xml:space="preserve"> أو </w:t>
      </w:r>
      <w:r w:rsidRPr="00D51DD0">
        <w:rPr>
          <w:rFonts w:hint="cs"/>
          <w:rtl/>
          <w:lang w:bidi="ar-IQ"/>
        </w:rPr>
        <w:t>فئات</w:t>
      </w:r>
      <w:r w:rsidRPr="00D51DD0">
        <w:rPr>
          <w:rtl/>
          <w:lang w:bidi="ar-IQ"/>
        </w:rPr>
        <w:t xml:space="preserve">. </w:t>
      </w:r>
      <w:r w:rsidRPr="00D51DD0">
        <w:rPr>
          <w:rFonts w:hint="cs"/>
          <w:rtl/>
          <w:lang w:bidi="ar-IQ"/>
        </w:rPr>
        <w:t>وذلك</w:t>
      </w:r>
      <w:r w:rsidRPr="00D51DD0">
        <w:rPr>
          <w:rtl/>
          <w:lang w:bidi="ar-IQ"/>
        </w:rPr>
        <w:t xml:space="preserve"> على النحو التالي: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المادة (130) من قانون العقوبات الأردني رقم (16) لعام 1960، المطبق في الضفة الغربية، على أن يعاقب </w:t>
      </w:r>
      <w:r w:rsidRPr="00D51DD0">
        <w:rPr>
          <w:rFonts w:hint="cs"/>
          <w:rtl/>
          <w:lang w:bidi="ar-IQ"/>
        </w:rPr>
        <w:t>بالحبس</w:t>
      </w:r>
      <w:r w:rsidRPr="00D51DD0">
        <w:rPr>
          <w:rtl/>
          <w:lang w:bidi="ar-IQ"/>
        </w:rPr>
        <w:t xml:space="preserve"> من ثلاث سنوات إلى خمسة عشر سنة كل </w:t>
      </w:r>
      <w:r w:rsidRPr="00D51DD0">
        <w:rPr>
          <w:rFonts w:hint="cs"/>
          <w:rtl/>
          <w:lang w:bidi="ar-IQ"/>
        </w:rPr>
        <w:t>من</w:t>
      </w:r>
      <w:r w:rsidRPr="00D51DD0">
        <w:rPr>
          <w:rtl/>
          <w:lang w:bidi="ar-IQ"/>
        </w:rPr>
        <w:t xml:space="preserve"> </w:t>
      </w:r>
      <w:r w:rsidRPr="00D51DD0">
        <w:rPr>
          <w:rFonts w:hint="cs"/>
          <w:rtl/>
          <w:lang w:bidi="ar-IQ"/>
        </w:rPr>
        <w:t>ينشر</w:t>
      </w:r>
      <w:r w:rsidRPr="00D51DD0">
        <w:rPr>
          <w:rtl/>
          <w:lang w:bidi="ar-IQ"/>
        </w:rPr>
        <w:t xml:space="preserve"> </w:t>
      </w:r>
      <w:r w:rsidRPr="00D51DD0">
        <w:rPr>
          <w:rFonts w:hint="cs"/>
          <w:rtl/>
          <w:lang w:bidi="ar-IQ"/>
        </w:rPr>
        <w:t>الدعاية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ترمي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إضعاف</w:t>
      </w:r>
      <w:r w:rsidRPr="00D51DD0">
        <w:rPr>
          <w:rtl/>
          <w:lang w:bidi="ar-IQ"/>
        </w:rPr>
        <w:t xml:space="preserve"> </w:t>
      </w:r>
      <w:r w:rsidRPr="00D51DD0">
        <w:rPr>
          <w:rFonts w:hint="cs"/>
          <w:rtl/>
          <w:lang w:bidi="ar-IQ"/>
        </w:rPr>
        <w:t>الشعور</w:t>
      </w:r>
      <w:r w:rsidRPr="00D51DD0">
        <w:rPr>
          <w:rtl/>
          <w:lang w:bidi="ar-IQ"/>
        </w:rPr>
        <w:t xml:space="preserve"> </w:t>
      </w:r>
      <w:r w:rsidRPr="00D51DD0">
        <w:rPr>
          <w:rFonts w:hint="cs"/>
          <w:rtl/>
          <w:lang w:bidi="ar-IQ"/>
        </w:rPr>
        <w:t>القومي</w:t>
      </w:r>
      <w:r w:rsidR="002154B3">
        <w:rPr>
          <w:rtl/>
          <w:lang w:bidi="ar-IQ"/>
        </w:rPr>
        <w:t xml:space="preserve"> أو </w:t>
      </w:r>
      <w:r w:rsidRPr="00D51DD0">
        <w:rPr>
          <w:rFonts w:hint="cs"/>
          <w:rtl/>
          <w:lang w:bidi="ar-IQ"/>
        </w:rPr>
        <w:t>إيقاظ</w:t>
      </w:r>
      <w:r w:rsidRPr="00D51DD0">
        <w:rPr>
          <w:rtl/>
          <w:lang w:bidi="ar-IQ"/>
        </w:rPr>
        <w:t xml:space="preserve"> </w:t>
      </w:r>
      <w:r w:rsidRPr="00D51DD0">
        <w:rPr>
          <w:rFonts w:hint="cs"/>
          <w:rtl/>
          <w:lang w:bidi="ar-IQ"/>
        </w:rPr>
        <w:t>النعرات</w:t>
      </w:r>
      <w:r w:rsidRPr="00D51DD0">
        <w:rPr>
          <w:rtl/>
          <w:lang w:bidi="ar-IQ"/>
        </w:rPr>
        <w:t xml:space="preserve"> </w:t>
      </w:r>
      <w:r w:rsidRPr="00D51DD0">
        <w:rPr>
          <w:rFonts w:hint="cs"/>
          <w:rtl/>
          <w:lang w:bidi="ar-IQ"/>
        </w:rPr>
        <w:t>العنصرية</w:t>
      </w:r>
      <w:r w:rsidR="002154B3">
        <w:rPr>
          <w:rtl/>
          <w:lang w:bidi="ar-IQ"/>
        </w:rPr>
        <w:t xml:space="preserve"> أو </w:t>
      </w:r>
      <w:r w:rsidRPr="00D51DD0">
        <w:rPr>
          <w:rFonts w:hint="cs"/>
          <w:rtl/>
          <w:lang w:bidi="ar-IQ"/>
        </w:rPr>
        <w:t>المذهبية</w:t>
      </w:r>
      <w:r w:rsidRPr="00D51DD0">
        <w:rPr>
          <w:rtl/>
          <w:lang w:bidi="ar-IQ"/>
        </w:rPr>
        <w:t>. كما</w:t>
      </w:r>
      <w:r w:rsidRPr="00D51DD0">
        <w:rPr>
          <w:rFonts w:hint="cs"/>
          <w:rtl/>
          <w:lang w:bidi="ar-IQ"/>
        </w:rPr>
        <w:t> </w:t>
      </w:r>
      <w:r w:rsidRPr="00D51DD0">
        <w:rPr>
          <w:rtl/>
          <w:lang w:bidi="ar-IQ"/>
        </w:rPr>
        <w:t>وتنص المادة (150) على أن يعاقب بالحبس مدة ستة أشهر إلى ثلاث سنوات كل من يقد</w:t>
      </w:r>
      <w:r w:rsidRPr="00D51DD0">
        <w:rPr>
          <w:rFonts w:hint="cs"/>
          <w:rtl/>
          <w:lang w:bidi="ar-IQ"/>
        </w:rPr>
        <w:t>ِم</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كتابة</w:t>
      </w:r>
      <w:r w:rsidR="002154B3">
        <w:rPr>
          <w:rtl/>
          <w:lang w:bidi="ar-IQ"/>
        </w:rPr>
        <w:t xml:space="preserve"> أو </w:t>
      </w:r>
      <w:r w:rsidRPr="00D51DD0">
        <w:rPr>
          <w:rFonts w:hint="cs"/>
          <w:rtl/>
          <w:lang w:bidi="ar-IQ"/>
        </w:rPr>
        <w:t>خطاب</w:t>
      </w:r>
      <w:r w:rsidR="002154B3">
        <w:rPr>
          <w:rtl/>
          <w:lang w:bidi="ar-IQ"/>
        </w:rPr>
        <w:t xml:space="preserve"> أو </w:t>
      </w:r>
      <w:r w:rsidRPr="00D51DD0">
        <w:rPr>
          <w:rFonts w:hint="cs"/>
          <w:rtl/>
          <w:lang w:bidi="ar-IQ"/>
        </w:rPr>
        <w:t>عمل</w:t>
      </w:r>
      <w:r w:rsidRPr="00D51DD0">
        <w:rPr>
          <w:rtl/>
          <w:lang w:bidi="ar-IQ"/>
        </w:rPr>
        <w:t xml:space="preserve"> </w:t>
      </w:r>
      <w:r w:rsidRPr="00D51DD0">
        <w:rPr>
          <w:rFonts w:hint="cs"/>
          <w:rtl/>
          <w:lang w:bidi="ar-IQ"/>
        </w:rPr>
        <w:t>يقصد</w:t>
      </w:r>
      <w:r w:rsidRPr="00D51DD0">
        <w:rPr>
          <w:rtl/>
          <w:lang w:bidi="ar-IQ"/>
        </w:rPr>
        <w:t xml:space="preserve"> </w:t>
      </w:r>
      <w:r w:rsidRPr="00D51DD0">
        <w:rPr>
          <w:rFonts w:hint="cs"/>
          <w:rtl/>
          <w:lang w:bidi="ar-IQ"/>
        </w:rPr>
        <w:t>منه</w:t>
      </w:r>
      <w:r w:rsidR="002154B3">
        <w:rPr>
          <w:rtl/>
          <w:lang w:bidi="ar-IQ"/>
        </w:rPr>
        <w:t xml:space="preserve"> أو </w:t>
      </w:r>
      <w:r w:rsidRPr="00D51DD0">
        <w:rPr>
          <w:rFonts w:hint="cs"/>
          <w:rtl/>
          <w:lang w:bidi="ar-IQ"/>
        </w:rPr>
        <w:t>ينتج</w:t>
      </w:r>
      <w:r w:rsidRPr="00D51DD0">
        <w:rPr>
          <w:rtl/>
          <w:lang w:bidi="ar-IQ"/>
        </w:rPr>
        <w:t xml:space="preserve"> </w:t>
      </w:r>
      <w:r w:rsidRPr="00D51DD0">
        <w:rPr>
          <w:rFonts w:hint="cs"/>
          <w:rtl/>
          <w:lang w:bidi="ar-IQ"/>
        </w:rPr>
        <w:t>عنه</w:t>
      </w:r>
      <w:r w:rsidRPr="00D51DD0">
        <w:rPr>
          <w:rtl/>
          <w:lang w:bidi="ar-IQ"/>
        </w:rPr>
        <w:t xml:space="preserve"> </w:t>
      </w:r>
      <w:r w:rsidRPr="00D51DD0">
        <w:rPr>
          <w:rFonts w:hint="cs"/>
          <w:rtl/>
          <w:lang w:bidi="ar-IQ"/>
        </w:rPr>
        <w:t>إثارة</w:t>
      </w:r>
      <w:r w:rsidRPr="00D51DD0">
        <w:rPr>
          <w:rtl/>
          <w:lang w:bidi="ar-IQ"/>
        </w:rPr>
        <w:t xml:space="preserve"> </w:t>
      </w:r>
      <w:r w:rsidRPr="00D51DD0">
        <w:rPr>
          <w:rFonts w:hint="cs"/>
          <w:rtl/>
          <w:lang w:bidi="ar-IQ"/>
        </w:rPr>
        <w:t>النعرات</w:t>
      </w:r>
      <w:r w:rsidRPr="00D51DD0">
        <w:rPr>
          <w:rtl/>
          <w:lang w:bidi="ar-IQ"/>
        </w:rPr>
        <w:t xml:space="preserve"> </w:t>
      </w:r>
      <w:r w:rsidRPr="00D51DD0">
        <w:rPr>
          <w:rFonts w:hint="cs"/>
          <w:rtl/>
          <w:lang w:bidi="ar-IQ"/>
        </w:rPr>
        <w:t>المذهبية</w:t>
      </w:r>
      <w:r w:rsidR="002154B3">
        <w:rPr>
          <w:rtl/>
          <w:lang w:bidi="ar-IQ"/>
        </w:rPr>
        <w:t xml:space="preserve"> أو </w:t>
      </w:r>
      <w:r w:rsidRPr="00D51DD0">
        <w:rPr>
          <w:rFonts w:hint="cs"/>
          <w:rtl/>
          <w:lang w:bidi="ar-IQ"/>
        </w:rPr>
        <w:t>العنصرية</w:t>
      </w:r>
      <w:r w:rsidR="002154B3">
        <w:rPr>
          <w:rtl/>
          <w:lang w:bidi="ar-IQ"/>
        </w:rPr>
        <w:t xml:space="preserve"> أو </w:t>
      </w:r>
      <w:r w:rsidRPr="00D51DD0">
        <w:rPr>
          <w:rFonts w:hint="cs"/>
          <w:rtl/>
          <w:lang w:bidi="ar-IQ"/>
        </w:rPr>
        <w:t>الحض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النزاع</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الطوائف</w:t>
      </w:r>
      <w:r w:rsidRPr="00D51DD0">
        <w:rPr>
          <w:rtl/>
          <w:lang w:bidi="ar-IQ"/>
        </w:rPr>
        <w:t xml:space="preserve"> </w:t>
      </w:r>
      <w:r w:rsidRPr="00D51DD0">
        <w:rPr>
          <w:rFonts w:hint="cs"/>
          <w:rtl/>
          <w:lang w:bidi="ar-IQ"/>
        </w:rPr>
        <w:t>ومختلف</w:t>
      </w:r>
      <w:r w:rsidRPr="00D51DD0">
        <w:rPr>
          <w:rtl/>
          <w:lang w:bidi="ar-IQ"/>
        </w:rPr>
        <w:t xml:space="preserve"> </w:t>
      </w:r>
      <w:r w:rsidRPr="00D51DD0">
        <w:rPr>
          <w:rFonts w:hint="cs"/>
          <w:rtl/>
          <w:lang w:bidi="ar-IQ"/>
        </w:rPr>
        <w:t>عناصر</w:t>
      </w:r>
      <w:r w:rsidRPr="00D51DD0">
        <w:rPr>
          <w:rtl/>
          <w:lang w:bidi="ar-IQ"/>
        </w:rPr>
        <w:t xml:space="preserve"> </w:t>
      </w:r>
      <w:r w:rsidRPr="00D51DD0">
        <w:rPr>
          <w:rFonts w:hint="cs"/>
          <w:rtl/>
          <w:lang w:bidi="ar-IQ"/>
        </w:rPr>
        <w:t>الأمة؛</w:t>
      </w:r>
      <w:r w:rsidRPr="00D51DD0">
        <w:rPr>
          <w:rtl/>
          <w:lang w:bidi="ar-IQ"/>
        </w:rPr>
        <w:t xml:space="preserve"> </w:t>
      </w:r>
    </w:p>
    <w:p w:rsidR="00DB66F2" w:rsidRPr="005B4492" w:rsidRDefault="00DB66F2" w:rsidP="002154B3">
      <w:pPr>
        <w:pStyle w:val="SingleTxtGA"/>
        <w:rPr>
          <w:spacing w:val="-3"/>
          <w:lang w:bidi="ar-IQ"/>
        </w:rPr>
      </w:pPr>
      <w:r w:rsidRPr="005B4492">
        <w:rPr>
          <w:spacing w:val="-3"/>
          <w:rtl/>
          <w:lang w:bidi="ar-IQ"/>
        </w:rPr>
        <w:tab/>
        <w:t>(ب)</w:t>
      </w:r>
      <w:r w:rsidRPr="005B4492">
        <w:rPr>
          <w:spacing w:val="-3"/>
          <w:rtl/>
          <w:lang w:bidi="ar-IQ"/>
        </w:rPr>
        <w:tab/>
      </w:r>
      <w:r w:rsidRPr="005B4492">
        <w:rPr>
          <w:rFonts w:hint="eastAsia"/>
          <w:spacing w:val="-3"/>
          <w:rtl/>
          <w:lang w:bidi="ar-IQ"/>
        </w:rPr>
        <w:t>تنص</w:t>
      </w:r>
      <w:r w:rsidRPr="005B4492">
        <w:rPr>
          <w:spacing w:val="-3"/>
          <w:rtl/>
          <w:lang w:bidi="ar-IQ"/>
        </w:rPr>
        <w:t xml:space="preserve"> </w:t>
      </w:r>
      <w:r w:rsidRPr="005B4492">
        <w:rPr>
          <w:rFonts w:hint="eastAsia"/>
          <w:spacing w:val="-3"/>
          <w:rtl/>
          <w:lang w:bidi="ar-IQ"/>
        </w:rPr>
        <w:t>المادة</w:t>
      </w:r>
      <w:r w:rsidRPr="005B4492">
        <w:rPr>
          <w:spacing w:val="-3"/>
          <w:rtl/>
          <w:lang w:bidi="ar-IQ"/>
        </w:rPr>
        <w:t xml:space="preserve"> (59) </w:t>
      </w:r>
      <w:r w:rsidRPr="005B4492">
        <w:rPr>
          <w:rFonts w:hint="eastAsia"/>
          <w:spacing w:val="-3"/>
          <w:rtl/>
          <w:lang w:bidi="ar-IQ"/>
        </w:rPr>
        <w:t>والمادة</w:t>
      </w:r>
      <w:r w:rsidRPr="005B4492">
        <w:rPr>
          <w:spacing w:val="-3"/>
          <w:rtl/>
          <w:lang w:bidi="ar-IQ"/>
        </w:rPr>
        <w:t xml:space="preserve"> (60) </w:t>
      </w:r>
      <w:r w:rsidRPr="005B4492">
        <w:rPr>
          <w:rFonts w:hint="eastAsia"/>
          <w:spacing w:val="-3"/>
          <w:rtl/>
          <w:lang w:bidi="ar-IQ"/>
        </w:rPr>
        <w:t>من</w:t>
      </w:r>
      <w:r w:rsidRPr="005B4492">
        <w:rPr>
          <w:spacing w:val="-3"/>
          <w:rtl/>
          <w:lang w:bidi="ar-IQ"/>
        </w:rPr>
        <w:t xml:space="preserve"> </w:t>
      </w:r>
      <w:r w:rsidRPr="005B4492">
        <w:rPr>
          <w:rFonts w:hint="eastAsia"/>
          <w:spacing w:val="-3"/>
          <w:rtl/>
          <w:lang w:bidi="ar-IQ"/>
        </w:rPr>
        <w:t>قانون</w:t>
      </w:r>
      <w:r w:rsidRPr="005B4492">
        <w:rPr>
          <w:spacing w:val="-3"/>
          <w:rtl/>
          <w:lang w:bidi="ar-IQ"/>
        </w:rPr>
        <w:t xml:space="preserve"> </w:t>
      </w:r>
      <w:r w:rsidRPr="005B4492">
        <w:rPr>
          <w:rFonts w:hint="eastAsia"/>
          <w:spacing w:val="-3"/>
          <w:rtl/>
          <w:lang w:bidi="ar-IQ"/>
        </w:rPr>
        <w:t>العقوبات</w:t>
      </w:r>
      <w:r w:rsidRPr="005B4492">
        <w:rPr>
          <w:spacing w:val="-3"/>
          <w:rtl/>
          <w:lang w:bidi="ar-IQ"/>
        </w:rPr>
        <w:t xml:space="preserve"> </w:t>
      </w:r>
      <w:r w:rsidRPr="005B4492">
        <w:rPr>
          <w:rFonts w:hint="eastAsia"/>
          <w:spacing w:val="-3"/>
          <w:rtl/>
          <w:lang w:bidi="ar-IQ"/>
        </w:rPr>
        <w:t>رقم</w:t>
      </w:r>
      <w:r w:rsidRPr="005B4492">
        <w:rPr>
          <w:spacing w:val="-3"/>
          <w:rtl/>
          <w:lang w:bidi="ar-IQ"/>
        </w:rPr>
        <w:t xml:space="preserve"> (74) </w:t>
      </w:r>
      <w:r w:rsidRPr="005B4492">
        <w:rPr>
          <w:rFonts w:hint="eastAsia"/>
          <w:spacing w:val="-3"/>
          <w:rtl/>
          <w:lang w:bidi="ar-IQ"/>
        </w:rPr>
        <w:t>لعام</w:t>
      </w:r>
      <w:r w:rsidRPr="005B4492">
        <w:rPr>
          <w:spacing w:val="-3"/>
          <w:rtl/>
          <w:lang w:bidi="ar-IQ"/>
        </w:rPr>
        <w:t xml:space="preserve"> 1936 </w:t>
      </w:r>
      <w:r w:rsidRPr="005B4492">
        <w:rPr>
          <w:rFonts w:hint="eastAsia"/>
          <w:spacing w:val="-3"/>
          <w:rtl/>
          <w:lang w:bidi="ar-IQ"/>
        </w:rPr>
        <w:t>المطبق</w:t>
      </w:r>
      <w:r w:rsidRPr="005B4492">
        <w:rPr>
          <w:spacing w:val="-3"/>
          <w:rtl/>
          <w:lang w:bidi="ar-IQ"/>
        </w:rPr>
        <w:t xml:space="preserve"> </w:t>
      </w:r>
      <w:r w:rsidRPr="005B4492">
        <w:rPr>
          <w:rFonts w:hint="eastAsia"/>
          <w:spacing w:val="-3"/>
          <w:rtl/>
          <w:lang w:bidi="ar-IQ"/>
        </w:rPr>
        <w:t>في</w:t>
      </w:r>
      <w:r w:rsidRPr="005B4492">
        <w:rPr>
          <w:spacing w:val="-3"/>
          <w:rtl/>
          <w:lang w:bidi="ar-IQ"/>
        </w:rPr>
        <w:t xml:space="preserve"> </w:t>
      </w:r>
      <w:r w:rsidRPr="005B4492">
        <w:rPr>
          <w:rFonts w:hint="eastAsia"/>
          <w:spacing w:val="-3"/>
          <w:rtl/>
          <w:lang w:bidi="ar-IQ"/>
        </w:rPr>
        <w:t>قطاع</w:t>
      </w:r>
      <w:r w:rsidRPr="005B4492">
        <w:rPr>
          <w:spacing w:val="-3"/>
          <w:rtl/>
          <w:lang w:bidi="ar-IQ"/>
        </w:rPr>
        <w:t xml:space="preserve"> </w:t>
      </w:r>
      <w:r w:rsidRPr="005B4492">
        <w:rPr>
          <w:rFonts w:hint="eastAsia"/>
          <w:spacing w:val="-3"/>
          <w:rtl/>
          <w:lang w:bidi="ar-IQ"/>
        </w:rPr>
        <w:t>غزة،</w:t>
      </w:r>
      <w:r w:rsidRPr="005B4492">
        <w:rPr>
          <w:spacing w:val="-3"/>
          <w:rtl/>
          <w:lang w:bidi="ar-IQ"/>
        </w:rPr>
        <w:t xml:space="preserve"> </w:t>
      </w:r>
      <w:r w:rsidRPr="005B4492">
        <w:rPr>
          <w:rFonts w:hint="eastAsia"/>
          <w:spacing w:val="-3"/>
          <w:rtl/>
          <w:lang w:bidi="ar-IQ"/>
        </w:rPr>
        <w:t>على</w:t>
      </w:r>
      <w:r w:rsidRPr="005B4492">
        <w:rPr>
          <w:spacing w:val="-3"/>
          <w:rtl/>
          <w:lang w:bidi="ar-IQ"/>
        </w:rPr>
        <w:t xml:space="preserve"> </w:t>
      </w:r>
      <w:r w:rsidRPr="005B4492">
        <w:rPr>
          <w:rFonts w:hint="eastAsia"/>
          <w:spacing w:val="-3"/>
          <w:rtl/>
          <w:lang w:bidi="ar-IQ"/>
        </w:rPr>
        <w:t>أن</w:t>
      </w:r>
      <w:r w:rsidRPr="005B4492">
        <w:rPr>
          <w:spacing w:val="-3"/>
          <w:rtl/>
          <w:lang w:bidi="ar-IQ"/>
        </w:rPr>
        <w:t xml:space="preserve"> </w:t>
      </w:r>
      <w:r w:rsidRPr="005B4492">
        <w:rPr>
          <w:rFonts w:hint="eastAsia"/>
          <w:spacing w:val="-3"/>
          <w:rtl/>
          <w:lang w:bidi="ar-IQ"/>
        </w:rPr>
        <w:t>يعاقب</w:t>
      </w:r>
      <w:r w:rsidRPr="005B4492">
        <w:rPr>
          <w:spacing w:val="-3"/>
          <w:rtl/>
          <w:lang w:bidi="ar-IQ"/>
        </w:rPr>
        <w:t xml:space="preserve"> </w:t>
      </w:r>
      <w:r w:rsidRPr="005B4492">
        <w:rPr>
          <w:rFonts w:hint="eastAsia"/>
          <w:spacing w:val="-3"/>
          <w:rtl/>
          <w:lang w:bidi="ar-IQ"/>
        </w:rPr>
        <w:t>بالحبس</w:t>
      </w:r>
      <w:r w:rsidRPr="005B4492">
        <w:rPr>
          <w:spacing w:val="-3"/>
          <w:rtl/>
          <w:lang w:bidi="ar-IQ"/>
        </w:rPr>
        <w:t xml:space="preserve"> </w:t>
      </w:r>
      <w:r w:rsidRPr="005B4492">
        <w:rPr>
          <w:rFonts w:hint="eastAsia"/>
          <w:spacing w:val="-3"/>
          <w:rtl/>
          <w:lang w:bidi="ar-IQ"/>
        </w:rPr>
        <w:t>مدة</w:t>
      </w:r>
      <w:r w:rsidRPr="005B4492">
        <w:rPr>
          <w:spacing w:val="-3"/>
          <w:rtl/>
          <w:lang w:bidi="ar-IQ"/>
        </w:rPr>
        <w:t xml:space="preserve"> </w:t>
      </w:r>
      <w:r w:rsidRPr="005B4492">
        <w:rPr>
          <w:rFonts w:hint="eastAsia"/>
          <w:spacing w:val="-3"/>
          <w:rtl/>
          <w:lang w:bidi="ar-IQ"/>
        </w:rPr>
        <w:t>ثلاث</w:t>
      </w:r>
      <w:r w:rsidRPr="005B4492">
        <w:rPr>
          <w:spacing w:val="-3"/>
          <w:rtl/>
          <w:lang w:bidi="ar-IQ"/>
        </w:rPr>
        <w:t xml:space="preserve"> </w:t>
      </w:r>
      <w:r w:rsidRPr="005B4492">
        <w:rPr>
          <w:rFonts w:hint="eastAsia"/>
          <w:spacing w:val="-3"/>
          <w:rtl/>
          <w:lang w:bidi="ar-IQ"/>
        </w:rPr>
        <w:t>سنوات</w:t>
      </w:r>
      <w:r w:rsidRPr="005B4492">
        <w:rPr>
          <w:spacing w:val="-3"/>
          <w:rtl/>
          <w:lang w:bidi="ar-IQ"/>
        </w:rPr>
        <w:t xml:space="preserve"> </w:t>
      </w:r>
      <w:r w:rsidRPr="005B4492">
        <w:rPr>
          <w:rFonts w:hint="eastAsia"/>
          <w:spacing w:val="-3"/>
          <w:rtl/>
          <w:lang w:bidi="ar-IQ"/>
        </w:rPr>
        <w:t>من</w:t>
      </w:r>
      <w:r w:rsidRPr="005B4492">
        <w:rPr>
          <w:spacing w:val="-3"/>
          <w:rtl/>
          <w:lang w:bidi="ar-IQ"/>
        </w:rPr>
        <w:t xml:space="preserve"> </w:t>
      </w:r>
      <w:r w:rsidRPr="005B4492">
        <w:rPr>
          <w:rFonts w:hint="eastAsia"/>
          <w:spacing w:val="-3"/>
          <w:rtl/>
          <w:lang w:bidi="ar-IQ"/>
        </w:rPr>
        <w:t>يقدم</w:t>
      </w:r>
      <w:r w:rsidRPr="005B4492">
        <w:rPr>
          <w:spacing w:val="-3"/>
          <w:rtl/>
          <w:lang w:bidi="ar-IQ"/>
        </w:rPr>
        <w:t xml:space="preserve"> </w:t>
      </w:r>
      <w:r w:rsidRPr="005B4492">
        <w:rPr>
          <w:rFonts w:hint="eastAsia"/>
          <w:spacing w:val="-3"/>
          <w:rtl/>
          <w:lang w:bidi="ar-IQ"/>
        </w:rPr>
        <w:t>على</w:t>
      </w:r>
      <w:r w:rsidRPr="005B4492">
        <w:rPr>
          <w:spacing w:val="-3"/>
          <w:rtl/>
          <w:lang w:bidi="ar-IQ"/>
        </w:rPr>
        <w:t xml:space="preserve"> </w:t>
      </w:r>
      <w:r w:rsidR="002154B3">
        <w:rPr>
          <w:rFonts w:hint="cs"/>
          <w:spacing w:val="-3"/>
          <w:rtl/>
          <w:lang w:bidi="ar-IQ"/>
        </w:rPr>
        <w:t>إ</w:t>
      </w:r>
      <w:r w:rsidRPr="005B4492">
        <w:rPr>
          <w:rFonts w:hint="eastAsia"/>
          <w:spacing w:val="-3"/>
          <w:rtl/>
          <w:lang w:bidi="ar-IQ"/>
        </w:rPr>
        <w:t>يقاظ</w:t>
      </w:r>
      <w:r w:rsidRPr="005B4492">
        <w:rPr>
          <w:spacing w:val="-3"/>
          <w:rtl/>
          <w:lang w:bidi="ar-IQ"/>
        </w:rPr>
        <w:t xml:space="preserve"> </w:t>
      </w:r>
      <w:r w:rsidRPr="005B4492">
        <w:rPr>
          <w:rFonts w:hint="eastAsia"/>
          <w:spacing w:val="-3"/>
          <w:rtl/>
          <w:lang w:bidi="ar-IQ"/>
        </w:rPr>
        <w:t>الاستياء</w:t>
      </w:r>
      <w:r w:rsidR="002154B3">
        <w:rPr>
          <w:spacing w:val="-3"/>
          <w:rtl/>
          <w:lang w:bidi="ar-IQ"/>
        </w:rPr>
        <w:t xml:space="preserve"> أو </w:t>
      </w:r>
      <w:r w:rsidRPr="005B4492">
        <w:rPr>
          <w:rFonts w:hint="eastAsia"/>
          <w:spacing w:val="-3"/>
          <w:rtl/>
          <w:lang w:bidi="ar-IQ"/>
        </w:rPr>
        <w:t>النفور</w:t>
      </w:r>
      <w:r w:rsidRPr="005B4492">
        <w:rPr>
          <w:spacing w:val="-3"/>
          <w:rtl/>
          <w:lang w:bidi="ar-IQ"/>
        </w:rPr>
        <w:t xml:space="preserve"> </w:t>
      </w:r>
      <w:r w:rsidRPr="005B4492">
        <w:rPr>
          <w:rFonts w:hint="eastAsia"/>
          <w:spacing w:val="-3"/>
          <w:rtl/>
          <w:lang w:bidi="ar-IQ"/>
        </w:rPr>
        <w:t>بين</w:t>
      </w:r>
      <w:r w:rsidRPr="005B4492">
        <w:rPr>
          <w:spacing w:val="-3"/>
          <w:rtl/>
          <w:lang w:bidi="ar-IQ"/>
        </w:rPr>
        <w:t xml:space="preserve"> </w:t>
      </w:r>
      <w:r w:rsidRPr="005B4492">
        <w:rPr>
          <w:rFonts w:hint="eastAsia"/>
          <w:spacing w:val="-3"/>
          <w:rtl/>
          <w:lang w:bidi="ar-IQ"/>
        </w:rPr>
        <w:t>أهالي</w:t>
      </w:r>
      <w:r w:rsidRPr="005B4492">
        <w:rPr>
          <w:spacing w:val="-3"/>
          <w:rtl/>
          <w:lang w:bidi="ar-IQ"/>
        </w:rPr>
        <w:t xml:space="preserve"> </w:t>
      </w:r>
      <w:r w:rsidRPr="005B4492">
        <w:rPr>
          <w:rFonts w:hint="eastAsia"/>
          <w:spacing w:val="-3"/>
          <w:rtl/>
          <w:lang w:bidi="ar-IQ"/>
        </w:rPr>
        <w:t>فلسطين،</w:t>
      </w:r>
      <w:r w:rsidR="002154B3">
        <w:rPr>
          <w:spacing w:val="-3"/>
          <w:rtl/>
          <w:lang w:bidi="ar-IQ"/>
        </w:rPr>
        <w:t xml:space="preserve"> أو </w:t>
      </w:r>
      <w:r w:rsidRPr="005B4492">
        <w:rPr>
          <w:rFonts w:hint="eastAsia"/>
          <w:spacing w:val="-3"/>
          <w:rtl/>
          <w:lang w:bidi="ar-IQ"/>
        </w:rPr>
        <w:t>على</w:t>
      </w:r>
      <w:r w:rsidRPr="005B4492">
        <w:rPr>
          <w:spacing w:val="-3"/>
          <w:rtl/>
          <w:lang w:bidi="ar-IQ"/>
        </w:rPr>
        <w:t xml:space="preserve"> </w:t>
      </w:r>
      <w:r w:rsidRPr="005B4492">
        <w:rPr>
          <w:rFonts w:hint="eastAsia"/>
          <w:spacing w:val="-3"/>
          <w:rtl/>
          <w:lang w:bidi="ar-IQ"/>
        </w:rPr>
        <w:t>إثارة</w:t>
      </w:r>
      <w:r w:rsidRPr="005B4492">
        <w:rPr>
          <w:spacing w:val="-3"/>
          <w:rtl/>
          <w:lang w:bidi="ar-IQ"/>
        </w:rPr>
        <w:t xml:space="preserve"> </w:t>
      </w:r>
      <w:r w:rsidRPr="005B4492">
        <w:rPr>
          <w:rFonts w:hint="eastAsia"/>
          <w:spacing w:val="-3"/>
          <w:rtl/>
          <w:lang w:bidi="ar-IQ"/>
        </w:rPr>
        <w:t>البغضاء</w:t>
      </w:r>
      <w:r w:rsidRPr="005B4492">
        <w:rPr>
          <w:spacing w:val="-3"/>
          <w:rtl/>
          <w:lang w:bidi="ar-IQ"/>
        </w:rPr>
        <w:t xml:space="preserve"> </w:t>
      </w:r>
      <w:r w:rsidRPr="005B4492">
        <w:rPr>
          <w:rFonts w:hint="eastAsia"/>
          <w:spacing w:val="-3"/>
          <w:rtl/>
          <w:lang w:bidi="ar-IQ"/>
        </w:rPr>
        <w:t>والعداوة</w:t>
      </w:r>
      <w:r w:rsidRPr="005B4492">
        <w:rPr>
          <w:spacing w:val="-3"/>
          <w:rtl/>
          <w:lang w:bidi="ar-IQ"/>
        </w:rPr>
        <w:t xml:space="preserve"> </w:t>
      </w:r>
      <w:r w:rsidRPr="005B4492">
        <w:rPr>
          <w:rFonts w:hint="eastAsia"/>
          <w:spacing w:val="-3"/>
          <w:rtl/>
          <w:lang w:bidi="ar-IQ"/>
        </w:rPr>
        <w:t>بين</w:t>
      </w:r>
      <w:r w:rsidRPr="005B4492">
        <w:rPr>
          <w:spacing w:val="-3"/>
          <w:rtl/>
          <w:lang w:bidi="ar-IQ"/>
        </w:rPr>
        <w:t xml:space="preserve"> </w:t>
      </w:r>
      <w:r w:rsidRPr="005B4492">
        <w:rPr>
          <w:rFonts w:hint="eastAsia"/>
          <w:spacing w:val="-3"/>
          <w:rtl/>
          <w:lang w:bidi="ar-IQ"/>
        </w:rPr>
        <w:t>مختلف</w:t>
      </w:r>
      <w:r w:rsidRPr="005B4492">
        <w:rPr>
          <w:spacing w:val="-3"/>
          <w:rtl/>
          <w:lang w:bidi="ar-IQ"/>
        </w:rPr>
        <w:t xml:space="preserve"> </w:t>
      </w:r>
      <w:r w:rsidRPr="005B4492">
        <w:rPr>
          <w:rFonts w:hint="eastAsia"/>
          <w:spacing w:val="-3"/>
          <w:rtl/>
          <w:lang w:bidi="ar-IQ"/>
        </w:rPr>
        <w:t>فئات</w:t>
      </w:r>
      <w:r w:rsidRPr="005B4492">
        <w:rPr>
          <w:spacing w:val="-3"/>
          <w:rtl/>
          <w:lang w:bidi="ar-IQ"/>
        </w:rPr>
        <w:t xml:space="preserve"> </w:t>
      </w:r>
      <w:r w:rsidRPr="005B4492">
        <w:rPr>
          <w:rFonts w:hint="eastAsia"/>
          <w:spacing w:val="-3"/>
          <w:rtl/>
          <w:lang w:bidi="ar-IQ"/>
        </w:rPr>
        <w:t>الشعب</w:t>
      </w:r>
      <w:r w:rsidRPr="005B4492">
        <w:rPr>
          <w:spacing w:val="-3"/>
          <w:rtl/>
          <w:lang w:bidi="ar-IQ"/>
        </w:rPr>
        <w:t xml:space="preserve"> </w:t>
      </w:r>
      <w:r w:rsidRPr="005B4492">
        <w:rPr>
          <w:rFonts w:hint="eastAsia"/>
          <w:spacing w:val="-3"/>
          <w:rtl/>
          <w:lang w:bidi="ar-IQ"/>
        </w:rPr>
        <w:t>في</w:t>
      </w:r>
      <w:r w:rsidRPr="005B4492">
        <w:rPr>
          <w:spacing w:val="-3"/>
          <w:rtl/>
          <w:lang w:bidi="ar-IQ"/>
        </w:rPr>
        <w:t xml:space="preserve"> </w:t>
      </w:r>
      <w:r w:rsidRPr="005B4492">
        <w:rPr>
          <w:rFonts w:hint="eastAsia"/>
          <w:spacing w:val="-3"/>
          <w:rtl/>
          <w:lang w:bidi="ar-IQ"/>
        </w:rPr>
        <w:t>فلسطين؛</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(47)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المطبوعات</w:t>
      </w:r>
      <w:r w:rsidRPr="00D51DD0">
        <w:rPr>
          <w:rtl/>
          <w:lang w:bidi="ar-IQ"/>
        </w:rPr>
        <w:t xml:space="preserve"> </w:t>
      </w:r>
      <w:r w:rsidRPr="00D51DD0">
        <w:rPr>
          <w:rFonts w:hint="cs"/>
          <w:rtl/>
          <w:lang w:bidi="ar-IQ"/>
        </w:rPr>
        <w:t>والنشر</w:t>
      </w:r>
      <w:r w:rsidRPr="00D51DD0">
        <w:rPr>
          <w:rtl/>
          <w:lang w:bidi="ar-IQ"/>
        </w:rPr>
        <w:t xml:space="preserve"> </w:t>
      </w:r>
      <w:r w:rsidRPr="00D51DD0">
        <w:rPr>
          <w:rFonts w:hint="cs"/>
          <w:rtl/>
          <w:lang w:bidi="ar-IQ"/>
        </w:rPr>
        <w:t>رقم</w:t>
      </w:r>
      <w:r w:rsidRPr="00D51DD0">
        <w:rPr>
          <w:rtl/>
          <w:lang w:bidi="ar-IQ"/>
        </w:rPr>
        <w:t xml:space="preserve"> (9) </w:t>
      </w:r>
      <w:r w:rsidRPr="00D51DD0">
        <w:rPr>
          <w:rFonts w:hint="cs"/>
          <w:rtl/>
          <w:lang w:bidi="ar-IQ"/>
        </w:rPr>
        <w:t>لعام</w:t>
      </w:r>
      <w:r w:rsidRPr="00D51DD0">
        <w:rPr>
          <w:rtl/>
          <w:lang w:bidi="ar-IQ"/>
        </w:rPr>
        <w:t xml:space="preserve"> 1995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تعاقب</w:t>
      </w:r>
      <w:r w:rsidRPr="00D51DD0">
        <w:rPr>
          <w:rtl/>
          <w:lang w:bidi="ar-IQ"/>
        </w:rPr>
        <w:t xml:space="preserve"> </w:t>
      </w:r>
      <w:r w:rsidRPr="00D51DD0">
        <w:rPr>
          <w:rFonts w:hint="cs"/>
          <w:rtl/>
          <w:lang w:bidi="ar-IQ"/>
        </w:rPr>
        <w:t>بالتعطيل</w:t>
      </w:r>
      <w:r w:rsidRPr="00D51DD0">
        <w:rPr>
          <w:rtl/>
          <w:lang w:bidi="ar-IQ"/>
        </w:rPr>
        <w:t xml:space="preserve"> </w:t>
      </w:r>
      <w:r w:rsidRPr="00D51DD0">
        <w:rPr>
          <w:rFonts w:hint="cs"/>
          <w:rtl/>
          <w:lang w:bidi="ar-IQ"/>
        </w:rPr>
        <w:t>المؤقت</w:t>
      </w:r>
      <w:r w:rsidRPr="00D51DD0">
        <w:rPr>
          <w:rtl/>
          <w:lang w:bidi="ar-IQ"/>
        </w:rPr>
        <w:t xml:space="preserve"> </w:t>
      </w:r>
      <w:r w:rsidRPr="00D51DD0">
        <w:rPr>
          <w:rFonts w:hint="cs"/>
          <w:rtl/>
          <w:lang w:bidi="ar-IQ"/>
        </w:rPr>
        <w:t>لمدة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تزيد</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ثلاثة</w:t>
      </w:r>
      <w:r w:rsidRPr="00D51DD0">
        <w:rPr>
          <w:rtl/>
          <w:lang w:bidi="ar-IQ"/>
        </w:rPr>
        <w:t xml:space="preserve"> </w:t>
      </w:r>
      <w:r w:rsidRPr="00D51DD0">
        <w:rPr>
          <w:rFonts w:hint="cs"/>
          <w:rtl/>
          <w:lang w:bidi="ar-IQ"/>
        </w:rPr>
        <w:t>أشهر</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الجريدة</w:t>
      </w:r>
      <w:r w:rsidRPr="00D51DD0">
        <w:rPr>
          <w:rtl/>
          <w:lang w:bidi="ar-IQ"/>
        </w:rPr>
        <w:t xml:space="preserve"> </w:t>
      </w:r>
      <w:r w:rsidRPr="00D51DD0">
        <w:rPr>
          <w:rFonts w:hint="cs"/>
          <w:rtl/>
          <w:lang w:bidi="ar-IQ"/>
        </w:rPr>
        <w:t>والمؤسسة</w:t>
      </w:r>
      <w:r w:rsidRPr="00D51DD0">
        <w:rPr>
          <w:rtl/>
          <w:lang w:bidi="ar-IQ"/>
        </w:rPr>
        <w:t xml:space="preserve"> </w:t>
      </w:r>
      <w:r w:rsidRPr="00D51DD0">
        <w:rPr>
          <w:rFonts w:hint="cs"/>
          <w:rtl/>
          <w:lang w:bidi="ar-IQ"/>
        </w:rPr>
        <w:t>الإعلامية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تنشر</w:t>
      </w:r>
      <w:r w:rsidRPr="00D51DD0">
        <w:rPr>
          <w:rtl/>
          <w:lang w:bidi="ar-IQ"/>
        </w:rPr>
        <w:t xml:space="preserve"> </w:t>
      </w:r>
      <w:r w:rsidRPr="00D51DD0">
        <w:rPr>
          <w:rFonts w:hint="cs"/>
          <w:rtl/>
          <w:lang w:bidi="ar-IQ"/>
        </w:rPr>
        <w:t>المقالات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شأنها</w:t>
      </w:r>
      <w:r w:rsidRPr="00D51DD0">
        <w:rPr>
          <w:rtl/>
          <w:lang w:bidi="ar-IQ"/>
        </w:rPr>
        <w:t xml:space="preserve"> </w:t>
      </w:r>
      <w:r w:rsidRPr="00D51DD0">
        <w:rPr>
          <w:rFonts w:hint="cs"/>
          <w:rtl/>
          <w:lang w:bidi="ar-IQ"/>
        </w:rPr>
        <w:t>الإساءة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الوحدة</w:t>
      </w:r>
      <w:r w:rsidRPr="00D51DD0">
        <w:rPr>
          <w:rtl/>
          <w:lang w:bidi="ar-IQ"/>
        </w:rPr>
        <w:t xml:space="preserve"> </w:t>
      </w:r>
      <w:r w:rsidRPr="00D51DD0">
        <w:rPr>
          <w:rFonts w:hint="cs"/>
          <w:rtl/>
          <w:lang w:bidi="ar-IQ"/>
        </w:rPr>
        <w:t>الوطنية</w:t>
      </w:r>
      <w:r w:rsidR="002154B3">
        <w:rPr>
          <w:rtl/>
          <w:lang w:bidi="ar-IQ"/>
        </w:rPr>
        <w:t xml:space="preserve"> أو </w:t>
      </w:r>
      <w:r w:rsidRPr="00D51DD0">
        <w:rPr>
          <w:rFonts w:hint="cs"/>
          <w:rtl/>
          <w:lang w:bidi="ar-IQ"/>
        </w:rPr>
        <w:t>التحريض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ارتكاب</w:t>
      </w:r>
      <w:r w:rsidRPr="00D51DD0">
        <w:rPr>
          <w:rtl/>
          <w:lang w:bidi="ar-IQ"/>
        </w:rPr>
        <w:t xml:space="preserve"> </w:t>
      </w:r>
      <w:r w:rsidRPr="00D51DD0">
        <w:rPr>
          <w:rFonts w:hint="cs"/>
          <w:rtl/>
          <w:lang w:bidi="ar-IQ"/>
        </w:rPr>
        <w:t>الجرائم</w:t>
      </w:r>
      <w:r w:rsidR="002154B3">
        <w:rPr>
          <w:rtl/>
          <w:lang w:bidi="ar-IQ"/>
        </w:rPr>
        <w:t xml:space="preserve"> أو </w:t>
      </w:r>
      <w:r w:rsidRPr="00D51DD0">
        <w:rPr>
          <w:rFonts w:hint="cs"/>
          <w:rtl/>
          <w:lang w:bidi="ar-IQ"/>
        </w:rPr>
        <w:t>زرع</w:t>
      </w:r>
      <w:r w:rsidRPr="00D51DD0">
        <w:rPr>
          <w:rtl/>
          <w:lang w:bidi="ar-IQ"/>
        </w:rPr>
        <w:t xml:space="preserve"> </w:t>
      </w:r>
      <w:r w:rsidRPr="00D51DD0">
        <w:rPr>
          <w:rFonts w:hint="cs"/>
          <w:rtl/>
          <w:lang w:bidi="ar-IQ"/>
        </w:rPr>
        <w:t>الأحقاد</w:t>
      </w:r>
      <w:r w:rsidRPr="00D51DD0">
        <w:rPr>
          <w:rtl/>
          <w:lang w:bidi="ar-IQ"/>
        </w:rPr>
        <w:t xml:space="preserve"> </w:t>
      </w:r>
      <w:r w:rsidRPr="00D51DD0">
        <w:rPr>
          <w:rFonts w:hint="cs"/>
          <w:rtl/>
          <w:lang w:bidi="ar-IQ"/>
        </w:rPr>
        <w:t>وبذر</w:t>
      </w:r>
      <w:r w:rsidRPr="00D51DD0">
        <w:rPr>
          <w:rtl/>
          <w:lang w:bidi="ar-IQ"/>
        </w:rPr>
        <w:t xml:space="preserve"> </w:t>
      </w:r>
      <w:r w:rsidRPr="00D51DD0">
        <w:rPr>
          <w:rFonts w:hint="cs"/>
          <w:rtl/>
          <w:lang w:bidi="ar-IQ"/>
        </w:rPr>
        <w:t>الكراهية</w:t>
      </w:r>
      <w:r w:rsidRPr="00D51DD0">
        <w:rPr>
          <w:rtl/>
          <w:lang w:bidi="ar-IQ"/>
        </w:rPr>
        <w:t xml:space="preserve"> </w:t>
      </w:r>
      <w:r w:rsidRPr="00D51DD0">
        <w:rPr>
          <w:rFonts w:hint="cs"/>
          <w:rtl/>
          <w:lang w:bidi="ar-IQ"/>
        </w:rPr>
        <w:t>والشقاق</w:t>
      </w:r>
      <w:r w:rsidRPr="00D51DD0">
        <w:rPr>
          <w:rtl/>
          <w:lang w:bidi="ar-IQ"/>
        </w:rPr>
        <w:t xml:space="preserve"> </w:t>
      </w:r>
      <w:r w:rsidRPr="00D51DD0">
        <w:rPr>
          <w:rFonts w:hint="cs"/>
          <w:rtl/>
          <w:lang w:bidi="ar-IQ"/>
        </w:rPr>
        <w:t>والتنافر</w:t>
      </w:r>
      <w:r w:rsidRPr="00D51DD0">
        <w:rPr>
          <w:rtl/>
          <w:lang w:bidi="ar-IQ"/>
        </w:rPr>
        <w:t xml:space="preserve"> </w:t>
      </w:r>
      <w:r w:rsidRPr="00D51DD0">
        <w:rPr>
          <w:rFonts w:hint="cs"/>
          <w:rtl/>
          <w:lang w:bidi="ar-IQ"/>
        </w:rPr>
        <w:t>وإثارة</w:t>
      </w:r>
      <w:r w:rsidRPr="00D51DD0">
        <w:rPr>
          <w:rtl/>
          <w:lang w:bidi="ar-IQ"/>
        </w:rPr>
        <w:t xml:space="preserve"> </w:t>
      </w:r>
      <w:r w:rsidRPr="00D51DD0">
        <w:rPr>
          <w:rFonts w:hint="cs"/>
          <w:rtl/>
          <w:lang w:bidi="ar-IQ"/>
        </w:rPr>
        <w:t>الطائفية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أفراد</w:t>
      </w:r>
      <w:r w:rsidRPr="00D51DD0">
        <w:rPr>
          <w:rtl/>
          <w:lang w:bidi="ar-IQ"/>
        </w:rPr>
        <w:t xml:space="preserve"> </w:t>
      </w:r>
      <w:r w:rsidRPr="00D51DD0">
        <w:rPr>
          <w:rFonts w:hint="cs"/>
          <w:rtl/>
          <w:lang w:bidi="ar-IQ"/>
        </w:rPr>
        <w:t>المجتمع</w:t>
      </w:r>
      <w:r w:rsidRPr="00D51DD0">
        <w:rPr>
          <w:rtl/>
          <w:lang w:bidi="ar-IQ"/>
        </w:rPr>
        <w:t>. على أن تصادر جميع النسخ التي تم طبعها في ذلك اليوم</w:t>
      </w:r>
      <w:r w:rsidRPr="00D51DD0">
        <w:rPr>
          <w:rFonts w:hint="cs"/>
          <w:rtl/>
          <w:lang w:bidi="ar-IQ"/>
        </w:rPr>
        <w:t>؛</w:t>
      </w:r>
    </w:p>
    <w:p w:rsidR="00DB66F2" w:rsidRPr="005B4492" w:rsidRDefault="00DB66F2" w:rsidP="00C63257">
      <w:pPr>
        <w:pStyle w:val="SingleTxtGA"/>
        <w:rPr>
          <w:spacing w:val="-2"/>
          <w:lang w:bidi="ar-IQ"/>
        </w:rPr>
      </w:pPr>
      <w:r w:rsidRPr="005B4492">
        <w:rPr>
          <w:spacing w:val="-2"/>
          <w:rtl/>
          <w:lang w:bidi="ar-IQ"/>
        </w:rPr>
        <w:tab/>
        <w:t>(د)</w:t>
      </w:r>
      <w:r w:rsidRPr="005B4492">
        <w:rPr>
          <w:spacing w:val="-2"/>
          <w:rtl/>
          <w:lang w:bidi="ar-IQ"/>
        </w:rPr>
        <w:tab/>
      </w:r>
      <w:r w:rsidRPr="005B4492">
        <w:rPr>
          <w:rFonts w:hint="eastAsia"/>
          <w:spacing w:val="-2"/>
          <w:rtl/>
          <w:lang w:bidi="ar-IQ"/>
        </w:rPr>
        <w:t>تنص</w:t>
      </w:r>
      <w:r w:rsidRPr="005B4492">
        <w:rPr>
          <w:spacing w:val="-2"/>
          <w:rtl/>
          <w:lang w:bidi="ar-IQ"/>
        </w:rPr>
        <w:t xml:space="preserve"> المادة (108) من قرار بقانون رقم (1) لعام 2007، بخصوص </w:t>
      </w:r>
      <w:r w:rsidRPr="005B4492">
        <w:rPr>
          <w:rFonts w:hint="eastAsia"/>
          <w:spacing w:val="-2"/>
          <w:rtl/>
          <w:lang w:bidi="ar-IQ"/>
        </w:rPr>
        <w:t>الانتخابات</w:t>
      </w:r>
      <w:r w:rsidRPr="005B4492">
        <w:rPr>
          <w:spacing w:val="-2"/>
          <w:rtl/>
          <w:lang w:bidi="ar-IQ"/>
        </w:rPr>
        <w:t xml:space="preserve"> </w:t>
      </w:r>
      <w:r w:rsidRPr="005B4492">
        <w:rPr>
          <w:rFonts w:hint="eastAsia"/>
          <w:spacing w:val="-2"/>
          <w:rtl/>
          <w:lang w:bidi="ar-IQ"/>
        </w:rPr>
        <w:t>العامة،</w:t>
      </w:r>
      <w:r w:rsidRPr="005B4492">
        <w:rPr>
          <w:spacing w:val="-2"/>
          <w:rtl/>
          <w:lang w:bidi="ar-IQ"/>
        </w:rPr>
        <w:t xml:space="preserve"> على أن يعاقب بالحبس لمدة لا تقل عن ستة أشهر وغرامة لا تقل عن</w:t>
      </w:r>
      <w:r w:rsidRPr="005B4492">
        <w:rPr>
          <w:rFonts w:hint="eastAsia"/>
          <w:spacing w:val="-2"/>
          <w:rtl/>
          <w:lang w:bidi="ar-IQ"/>
        </w:rPr>
        <w:t> </w:t>
      </w:r>
      <w:r w:rsidRPr="005B4492">
        <w:rPr>
          <w:spacing w:val="-2"/>
          <w:rtl/>
          <w:lang w:bidi="ar-IQ"/>
        </w:rPr>
        <w:t xml:space="preserve">500 دولار أمريكي </w:t>
      </w:r>
      <w:r w:rsidRPr="005B4492">
        <w:rPr>
          <w:rFonts w:hint="eastAsia"/>
          <w:spacing w:val="-2"/>
          <w:rtl/>
          <w:lang w:bidi="ar-IQ"/>
        </w:rPr>
        <w:t>كل</w:t>
      </w:r>
      <w:r w:rsidRPr="005B4492">
        <w:rPr>
          <w:spacing w:val="-2"/>
          <w:rtl/>
          <w:lang w:bidi="ar-IQ"/>
        </w:rPr>
        <w:t xml:space="preserve"> من دس</w:t>
      </w:r>
      <w:r w:rsidRPr="005B4492">
        <w:rPr>
          <w:rFonts w:hint="eastAsia"/>
          <w:spacing w:val="-2"/>
          <w:rtl/>
          <w:lang w:bidi="ar-IQ"/>
        </w:rPr>
        <w:t>َ</w:t>
      </w:r>
      <w:r w:rsidRPr="005B4492">
        <w:rPr>
          <w:spacing w:val="-2"/>
          <w:rtl/>
          <w:lang w:bidi="ar-IQ"/>
        </w:rPr>
        <w:t xml:space="preserve"> في الدعاية </w:t>
      </w:r>
      <w:r w:rsidRPr="005B4492">
        <w:rPr>
          <w:rFonts w:hint="eastAsia"/>
          <w:spacing w:val="-2"/>
          <w:rtl/>
          <w:lang w:bidi="ar-IQ"/>
        </w:rPr>
        <w:t>الانتخابية</w:t>
      </w:r>
      <w:r w:rsidR="002154B3">
        <w:rPr>
          <w:spacing w:val="-2"/>
          <w:rtl/>
          <w:lang w:bidi="ar-IQ"/>
        </w:rPr>
        <w:t xml:space="preserve"> أو </w:t>
      </w:r>
      <w:r w:rsidRPr="005B4492">
        <w:rPr>
          <w:rFonts w:hint="eastAsia"/>
          <w:spacing w:val="-2"/>
          <w:rtl/>
          <w:lang w:bidi="ar-IQ"/>
        </w:rPr>
        <w:t>الخطب</w:t>
      </w:r>
      <w:r w:rsidR="002154B3">
        <w:rPr>
          <w:spacing w:val="-2"/>
          <w:rtl/>
          <w:lang w:bidi="ar-IQ"/>
        </w:rPr>
        <w:t xml:space="preserve"> أو </w:t>
      </w:r>
      <w:r w:rsidRPr="005B4492">
        <w:rPr>
          <w:rFonts w:hint="eastAsia"/>
          <w:spacing w:val="-2"/>
          <w:rtl/>
          <w:lang w:bidi="ar-IQ"/>
        </w:rPr>
        <w:t>النشرات</w:t>
      </w:r>
      <w:r w:rsidR="002154B3">
        <w:rPr>
          <w:spacing w:val="-2"/>
          <w:rtl/>
          <w:lang w:bidi="ar-IQ"/>
        </w:rPr>
        <w:t xml:space="preserve"> أو </w:t>
      </w:r>
      <w:r w:rsidRPr="005B4492">
        <w:rPr>
          <w:rFonts w:hint="eastAsia"/>
          <w:spacing w:val="-2"/>
          <w:rtl/>
          <w:lang w:bidi="ar-IQ"/>
        </w:rPr>
        <w:t>الإعلانات</w:t>
      </w:r>
      <w:r w:rsidR="002154B3">
        <w:rPr>
          <w:spacing w:val="-2"/>
          <w:rtl/>
          <w:lang w:bidi="ar-IQ"/>
        </w:rPr>
        <w:t xml:space="preserve"> أو </w:t>
      </w:r>
      <w:r w:rsidRPr="005B4492">
        <w:rPr>
          <w:rFonts w:hint="eastAsia"/>
          <w:spacing w:val="-2"/>
          <w:rtl/>
          <w:lang w:bidi="ar-IQ"/>
        </w:rPr>
        <w:t>الصور</w:t>
      </w:r>
      <w:r w:rsidRPr="005B4492">
        <w:rPr>
          <w:spacing w:val="-2"/>
          <w:rtl/>
          <w:lang w:bidi="ar-IQ"/>
        </w:rPr>
        <w:t xml:space="preserve"> </w:t>
      </w:r>
      <w:r w:rsidRPr="005B4492">
        <w:rPr>
          <w:rFonts w:hint="eastAsia"/>
          <w:spacing w:val="-2"/>
          <w:rtl/>
          <w:lang w:bidi="ar-IQ"/>
        </w:rPr>
        <w:t>الانتخابية</w:t>
      </w:r>
      <w:r w:rsidRPr="005B4492">
        <w:rPr>
          <w:spacing w:val="-2"/>
          <w:rtl/>
          <w:lang w:bidi="ar-IQ"/>
        </w:rPr>
        <w:t xml:space="preserve"> </w:t>
      </w:r>
      <w:r w:rsidRPr="005B4492">
        <w:rPr>
          <w:rFonts w:hint="eastAsia"/>
          <w:spacing w:val="-2"/>
          <w:rtl/>
          <w:lang w:bidi="ar-IQ"/>
        </w:rPr>
        <w:t>أي</w:t>
      </w:r>
      <w:r w:rsidRPr="005B4492">
        <w:rPr>
          <w:spacing w:val="-2"/>
          <w:rtl/>
          <w:lang w:bidi="ar-IQ"/>
        </w:rPr>
        <w:t xml:space="preserve"> </w:t>
      </w:r>
      <w:r w:rsidRPr="005B4492">
        <w:rPr>
          <w:rFonts w:hint="eastAsia"/>
          <w:spacing w:val="-2"/>
          <w:rtl/>
          <w:lang w:bidi="ar-IQ"/>
        </w:rPr>
        <w:t>تحريض</w:t>
      </w:r>
      <w:r w:rsidR="002154B3">
        <w:rPr>
          <w:spacing w:val="-2"/>
          <w:rtl/>
          <w:lang w:bidi="ar-IQ"/>
        </w:rPr>
        <w:t xml:space="preserve"> أو </w:t>
      </w:r>
      <w:r w:rsidRPr="005B4492">
        <w:rPr>
          <w:rFonts w:hint="eastAsia"/>
          <w:spacing w:val="-2"/>
          <w:rtl/>
          <w:lang w:bidi="ar-IQ"/>
        </w:rPr>
        <w:t>طعن</w:t>
      </w:r>
      <w:r w:rsidRPr="005B4492">
        <w:rPr>
          <w:spacing w:val="-2"/>
          <w:rtl/>
          <w:lang w:bidi="ar-IQ"/>
        </w:rPr>
        <w:t xml:space="preserve"> </w:t>
      </w:r>
      <w:r w:rsidRPr="005B4492">
        <w:rPr>
          <w:rFonts w:hint="eastAsia"/>
          <w:spacing w:val="-2"/>
          <w:rtl/>
          <w:lang w:bidi="ar-IQ"/>
        </w:rPr>
        <w:t>بالمرشحين</w:t>
      </w:r>
      <w:r w:rsidRPr="005B4492">
        <w:rPr>
          <w:spacing w:val="-2"/>
          <w:rtl/>
          <w:lang w:bidi="ar-IQ"/>
        </w:rPr>
        <w:t xml:space="preserve"> </w:t>
      </w:r>
      <w:r w:rsidRPr="005B4492">
        <w:rPr>
          <w:rFonts w:hint="eastAsia"/>
          <w:spacing w:val="-2"/>
          <w:rtl/>
          <w:lang w:bidi="ar-IQ"/>
        </w:rPr>
        <w:t>الآخرين</w:t>
      </w:r>
      <w:r w:rsidRPr="005B4492">
        <w:rPr>
          <w:spacing w:val="-2"/>
          <w:rtl/>
          <w:lang w:bidi="ar-IQ"/>
        </w:rPr>
        <w:t xml:space="preserve"> </w:t>
      </w:r>
      <w:r w:rsidRPr="005B4492">
        <w:rPr>
          <w:rFonts w:hint="eastAsia"/>
          <w:spacing w:val="-2"/>
          <w:rtl/>
          <w:lang w:bidi="ar-IQ"/>
        </w:rPr>
        <w:t>على</w:t>
      </w:r>
      <w:r w:rsidRPr="005B4492">
        <w:rPr>
          <w:spacing w:val="-2"/>
          <w:rtl/>
          <w:lang w:bidi="ar-IQ"/>
        </w:rPr>
        <w:t xml:space="preserve"> </w:t>
      </w:r>
      <w:r w:rsidRPr="005B4492">
        <w:rPr>
          <w:rFonts w:hint="eastAsia"/>
          <w:spacing w:val="-2"/>
          <w:rtl/>
          <w:lang w:bidi="ar-IQ"/>
        </w:rPr>
        <w:t>أساس</w:t>
      </w:r>
      <w:r w:rsidRPr="005B4492">
        <w:rPr>
          <w:spacing w:val="-2"/>
          <w:rtl/>
          <w:lang w:bidi="ar-IQ"/>
        </w:rPr>
        <w:t xml:space="preserve"> </w:t>
      </w:r>
      <w:r w:rsidRPr="005B4492">
        <w:rPr>
          <w:rFonts w:hint="eastAsia"/>
          <w:spacing w:val="-2"/>
          <w:rtl/>
          <w:lang w:bidi="ar-IQ"/>
        </w:rPr>
        <w:t>الجنس</w:t>
      </w:r>
      <w:r w:rsidR="002154B3">
        <w:rPr>
          <w:spacing w:val="-2"/>
          <w:rtl/>
          <w:lang w:bidi="ar-IQ"/>
        </w:rPr>
        <w:t xml:space="preserve"> أو </w:t>
      </w:r>
      <w:r w:rsidRPr="005B4492">
        <w:rPr>
          <w:rFonts w:hint="eastAsia"/>
          <w:spacing w:val="-2"/>
          <w:rtl/>
          <w:lang w:bidi="ar-IQ"/>
        </w:rPr>
        <w:t>الدين</w:t>
      </w:r>
      <w:r w:rsidR="002154B3">
        <w:rPr>
          <w:spacing w:val="-2"/>
          <w:rtl/>
          <w:lang w:bidi="ar-IQ"/>
        </w:rPr>
        <w:t xml:space="preserve"> أو </w:t>
      </w:r>
      <w:r w:rsidRPr="005B4492">
        <w:rPr>
          <w:rFonts w:hint="eastAsia"/>
          <w:spacing w:val="-2"/>
          <w:rtl/>
          <w:lang w:bidi="ar-IQ"/>
        </w:rPr>
        <w:t>الطائفة</w:t>
      </w:r>
      <w:r w:rsidR="002154B3">
        <w:rPr>
          <w:spacing w:val="-2"/>
          <w:rtl/>
          <w:lang w:bidi="ar-IQ"/>
        </w:rPr>
        <w:t xml:space="preserve"> أو </w:t>
      </w:r>
      <w:r w:rsidRPr="005B4492">
        <w:rPr>
          <w:rFonts w:hint="eastAsia"/>
          <w:spacing w:val="-2"/>
          <w:rtl/>
          <w:lang w:bidi="ar-IQ"/>
        </w:rPr>
        <w:t>المهنة</w:t>
      </w:r>
      <w:r w:rsidR="002154B3">
        <w:rPr>
          <w:spacing w:val="-2"/>
          <w:rtl/>
          <w:lang w:bidi="ar-IQ"/>
        </w:rPr>
        <w:t xml:space="preserve"> أو </w:t>
      </w:r>
      <w:r w:rsidRPr="005B4492">
        <w:rPr>
          <w:rFonts w:hint="eastAsia"/>
          <w:spacing w:val="-2"/>
          <w:rtl/>
          <w:lang w:bidi="ar-IQ"/>
        </w:rPr>
        <w:t>الإعاقة،</w:t>
      </w:r>
      <w:r w:rsidR="002154B3">
        <w:rPr>
          <w:spacing w:val="-2"/>
          <w:rtl/>
          <w:lang w:bidi="ar-IQ"/>
        </w:rPr>
        <w:t xml:space="preserve"> أو </w:t>
      </w:r>
      <w:r w:rsidRPr="005B4492">
        <w:rPr>
          <w:rFonts w:hint="eastAsia"/>
          <w:spacing w:val="-2"/>
          <w:rtl/>
          <w:lang w:bidi="ar-IQ"/>
        </w:rPr>
        <w:t>أي</w:t>
      </w:r>
      <w:r w:rsidRPr="005B4492">
        <w:rPr>
          <w:spacing w:val="-2"/>
          <w:rtl/>
          <w:lang w:bidi="ar-IQ"/>
        </w:rPr>
        <w:t xml:space="preserve"> </w:t>
      </w:r>
      <w:r w:rsidRPr="005B4492">
        <w:rPr>
          <w:rFonts w:hint="eastAsia"/>
          <w:spacing w:val="-2"/>
          <w:rtl/>
          <w:lang w:bidi="ar-IQ"/>
        </w:rPr>
        <w:t>إثارة</w:t>
      </w:r>
      <w:r w:rsidRPr="005B4492">
        <w:rPr>
          <w:spacing w:val="-2"/>
          <w:rtl/>
          <w:lang w:bidi="ar-IQ"/>
        </w:rPr>
        <w:t xml:space="preserve"> </w:t>
      </w:r>
      <w:r w:rsidRPr="005B4492">
        <w:rPr>
          <w:rFonts w:hint="eastAsia"/>
          <w:spacing w:val="-2"/>
          <w:rtl/>
          <w:lang w:bidi="ar-IQ"/>
        </w:rPr>
        <w:t>للنعرات</w:t>
      </w:r>
      <w:r w:rsidRPr="005B4492">
        <w:rPr>
          <w:spacing w:val="-2"/>
          <w:rtl/>
          <w:lang w:bidi="ar-IQ"/>
        </w:rPr>
        <w:t xml:space="preserve"> </w:t>
      </w:r>
      <w:r w:rsidRPr="005B4492">
        <w:rPr>
          <w:rFonts w:hint="eastAsia"/>
          <w:spacing w:val="-2"/>
          <w:rtl/>
          <w:lang w:bidi="ar-IQ"/>
        </w:rPr>
        <w:t>التي</w:t>
      </w:r>
      <w:r w:rsidRPr="005B4492">
        <w:rPr>
          <w:spacing w:val="-2"/>
          <w:rtl/>
          <w:lang w:bidi="ar-IQ"/>
        </w:rPr>
        <w:t xml:space="preserve"> </w:t>
      </w:r>
      <w:r w:rsidRPr="005B4492">
        <w:rPr>
          <w:rFonts w:hint="eastAsia"/>
          <w:spacing w:val="-2"/>
          <w:rtl/>
          <w:lang w:bidi="ar-IQ"/>
        </w:rPr>
        <w:t>تمس</w:t>
      </w:r>
      <w:r w:rsidRPr="005B4492">
        <w:rPr>
          <w:spacing w:val="-2"/>
          <w:rtl/>
          <w:lang w:bidi="ar-IQ"/>
        </w:rPr>
        <w:t xml:space="preserve"> </w:t>
      </w:r>
      <w:r w:rsidRPr="005B4492">
        <w:rPr>
          <w:rFonts w:hint="eastAsia"/>
          <w:spacing w:val="-2"/>
          <w:rtl/>
          <w:lang w:bidi="ar-IQ"/>
        </w:rPr>
        <w:t>بوحدة</w:t>
      </w:r>
      <w:r w:rsidRPr="005B4492">
        <w:rPr>
          <w:spacing w:val="-2"/>
          <w:rtl/>
          <w:lang w:bidi="ar-IQ"/>
        </w:rPr>
        <w:t xml:space="preserve"> </w:t>
      </w:r>
      <w:r w:rsidRPr="005B4492">
        <w:rPr>
          <w:rFonts w:hint="eastAsia"/>
          <w:spacing w:val="-2"/>
          <w:rtl/>
          <w:lang w:bidi="ar-IQ"/>
        </w:rPr>
        <w:t>الشعب</w:t>
      </w:r>
      <w:r w:rsidRPr="005B4492">
        <w:rPr>
          <w:spacing w:val="-2"/>
          <w:rtl/>
          <w:lang w:bidi="ar-IQ"/>
        </w:rPr>
        <w:t xml:space="preserve"> </w:t>
      </w:r>
      <w:r w:rsidRPr="005B4492">
        <w:rPr>
          <w:rFonts w:hint="eastAsia"/>
          <w:spacing w:val="-2"/>
          <w:rtl/>
          <w:lang w:bidi="ar-IQ"/>
        </w:rPr>
        <w:t>الفلسطيني؛</w:t>
      </w:r>
      <w:r w:rsidRPr="005B4492">
        <w:rPr>
          <w:spacing w:val="-2"/>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(ه)</w:t>
      </w:r>
      <w:r w:rsidRPr="00D51DD0">
        <w:rPr>
          <w:rFonts w:hint="cs"/>
          <w:rtl/>
          <w:lang w:bidi="ar-IQ"/>
        </w:rPr>
        <w:tab/>
        <w:t>توجب</w:t>
      </w:r>
      <w:r w:rsidRPr="00D51DD0">
        <w:rPr>
          <w:rtl/>
          <w:lang w:bidi="ar-IQ"/>
        </w:rPr>
        <w:t xml:space="preserve"> المادة (25) من قانون انتخاب مجالس الهيئات المحلية رقم (10) لسنة</w:t>
      </w:r>
      <w:r w:rsidRPr="00D51DD0">
        <w:rPr>
          <w:rFonts w:hint="cs"/>
          <w:rtl/>
          <w:lang w:bidi="ar-IQ"/>
        </w:rPr>
        <w:t> </w:t>
      </w:r>
      <w:r w:rsidRPr="00D51DD0">
        <w:rPr>
          <w:rtl/>
          <w:lang w:bidi="ar-IQ"/>
        </w:rPr>
        <w:t xml:space="preserve">2005 </w:t>
      </w:r>
      <w:r w:rsidRPr="00D51DD0">
        <w:rPr>
          <w:rFonts w:hint="cs"/>
          <w:rtl/>
          <w:lang w:bidi="ar-IQ"/>
        </w:rPr>
        <w:t>ألا</w:t>
      </w:r>
      <w:r w:rsidRPr="00D51DD0">
        <w:rPr>
          <w:rtl/>
          <w:lang w:bidi="ar-IQ"/>
        </w:rPr>
        <w:t xml:space="preserve"> </w:t>
      </w:r>
      <w:r w:rsidRPr="00D51DD0">
        <w:rPr>
          <w:rFonts w:hint="cs"/>
          <w:rtl/>
          <w:lang w:bidi="ar-IQ"/>
        </w:rPr>
        <w:t>تتضمن</w:t>
      </w:r>
      <w:r w:rsidRPr="00D51DD0">
        <w:rPr>
          <w:rtl/>
          <w:lang w:bidi="ar-IQ"/>
        </w:rPr>
        <w:t xml:space="preserve"> </w:t>
      </w:r>
      <w:r w:rsidRPr="00D51DD0">
        <w:rPr>
          <w:rFonts w:hint="cs"/>
          <w:rtl/>
          <w:lang w:bidi="ar-IQ"/>
        </w:rPr>
        <w:t>الخطب</w:t>
      </w:r>
      <w:r w:rsidR="002154B3">
        <w:rPr>
          <w:rtl/>
          <w:lang w:bidi="ar-IQ"/>
        </w:rPr>
        <w:t xml:space="preserve"> أو </w:t>
      </w:r>
      <w:r w:rsidRPr="00D51DD0">
        <w:rPr>
          <w:rFonts w:hint="cs"/>
          <w:rtl/>
          <w:lang w:bidi="ar-IQ"/>
        </w:rPr>
        <w:t>النشرات</w:t>
      </w:r>
      <w:r w:rsidR="002154B3">
        <w:rPr>
          <w:rtl/>
          <w:lang w:bidi="ar-IQ"/>
        </w:rPr>
        <w:t xml:space="preserve"> أو </w:t>
      </w:r>
      <w:r w:rsidRPr="00D51DD0">
        <w:rPr>
          <w:rFonts w:hint="cs"/>
          <w:rtl/>
          <w:lang w:bidi="ar-IQ"/>
        </w:rPr>
        <w:t>الإعلانات</w:t>
      </w:r>
      <w:r w:rsidR="002154B3">
        <w:rPr>
          <w:rtl/>
          <w:lang w:bidi="ar-IQ"/>
        </w:rPr>
        <w:t xml:space="preserve"> أو </w:t>
      </w:r>
      <w:r w:rsidRPr="00D51DD0">
        <w:rPr>
          <w:rFonts w:hint="cs"/>
          <w:rtl/>
          <w:lang w:bidi="ar-IQ"/>
        </w:rPr>
        <w:t>الصور</w:t>
      </w:r>
      <w:r w:rsidRPr="00D51DD0">
        <w:rPr>
          <w:rtl/>
          <w:lang w:bidi="ar-IQ"/>
        </w:rPr>
        <w:t xml:space="preserve"> </w:t>
      </w:r>
      <w:r w:rsidRPr="00D51DD0">
        <w:rPr>
          <w:rFonts w:hint="cs"/>
          <w:rtl/>
          <w:lang w:bidi="ar-IQ"/>
        </w:rPr>
        <w:t>الانتخابية</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تحريض</w:t>
      </w:r>
      <w:r w:rsidR="002154B3">
        <w:rPr>
          <w:rtl/>
          <w:lang w:bidi="ar-IQ"/>
        </w:rPr>
        <w:t xml:space="preserve"> أو </w:t>
      </w:r>
      <w:r w:rsidRPr="00D51DD0">
        <w:rPr>
          <w:rFonts w:hint="cs"/>
          <w:rtl/>
          <w:lang w:bidi="ar-IQ"/>
        </w:rPr>
        <w:t>طعن</w:t>
      </w:r>
      <w:r w:rsidRPr="00D51DD0">
        <w:rPr>
          <w:rtl/>
          <w:lang w:bidi="ar-IQ"/>
        </w:rPr>
        <w:t xml:space="preserve"> </w:t>
      </w:r>
      <w:r w:rsidRPr="00D51DD0">
        <w:rPr>
          <w:rFonts w:hint="cs"/>
          <w:rtl/>
          <w:lang w:bidi="ar-IQ"/>
        </w:rPr>
        <w:t>بالمرشحين</w:t>
      </w:r>
      <w:r w:rsidRPr="00D51DD0">
        <w:rPr>
          <w:rtl/>
          <w:lang w:bidi="ar-IQ"/>
        </w:rPr>
        <w:t xml:space="preserve"> </w:t>
      </w:r>
      <w:r w:rsidRPr="00D51DD0">
        <w:rPr>
          <w:rFonts w:hint="cs"/>
          <w:rtl/>
          <w:lang w:bidi="ar-IQ"/>
        </w:rPr>
        <w:t>الآخرين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أساس</w:t>
      </w:r>
      <w:r w:rsidRPr="00D51DD0">
        <w:rPr>
          <w:rtl/>
          <w:lang w:bidi="ar-IQ"/>
        </w:rPr>
        <w:t xml:space="preserve"> </w:t>
      </w:r>
      <w:r w:rsidRPr="00D51DD0">
        <w:rPr>
          <w:rFonts w:hint="cs"/>
          <w:rtl/>
          <w:lang w:bidi="ar-IQ"/>
        </w:rPr>
        <w:t>الجنس</w:t>
      </w:r>
      <w:r w:rsidR="002154B3">
        <w:rPr>
          <w:rtl/>
          <w:lang w:bidi="ar-IQ"/>
        </w:rPr>
        <w:t xml:space="preserve"> أو </w:t>
      </w:r>
      <w:r w:rsidRPr="00D51DD0">
        <w:rPr>
          <w:rFonts w:hint="cs"/>
          <w:rtl/>
          <w:lang w:bidi="ar-IQ"/>
        </w:rPr>
        <w:t>الدين</w:t>
      </w:r>
      <w:r w:rsidR="002154B3">
        <w:rPr>
          <w:rtl/>
          <w:lang w:bidi="ar-IQ"/>
        </w:rPr>
        <w:t xml:space="preserve"> أو </w:t>
      </w:r>
      <w:r w:rsidRPr="00D51DD0">
        <w:rPr>
          <w:rFonts w:hint="cs"/>
          <w:rtl/>
          <w:lang w:bidi="ar-IQ"/>
        </w:rPr>
        <w:t>الطائفة</w:t>
      </w:r>
      <w:r w:rsidR="002154B3">
        <w:rPr>
          <w:rtl/>
          <w:lang w:bidi="ar-IQ"/>
        </w:rPr>
        <w:t xml:space="preserve"> أو </w:t>
      </w:r>
      <w:r w:rsidRPr="00D51DD0">
        <w:rPr>
          <w:rFonts w:hint="cs"/>
          <w:rtl/>
          <w:lang w:bidi="ar-IQ"/>
        </w:rPr>
        <w:t>المهنة</w:t>
      </w:r>
      <w:r w:rsidR="002154B3">
        <w:rPr>
          <w:rtl/>
          <w:lang w:bidi="ar-IQ"/>
        </w:rPr>
        <w:t xml:space="preserve"> أو </w:t>
      </w:r>
      <w:r w:rsidRPr="00D51DD0">
        <w:rPr>
          <w:rFonts w:hint="cs"/>
          <w:rtl/>
          <w:lang w:bidi="ar-IQ"/>
        </w:rPr>
        <w:t>الإعاقة،</w:t>
      </w:r>
      <w:r w:rsidR="002154B3">
        <w:rPr>
          <w:rtl/>
          <w:lang w:bidi="ar-IQ"/>
        </w:rPr>
        <w:t xml:space="preserve"> أو </w:t>
      </w:r>
      <w:r w:rsidRPr="00D51DD0">
        <w:rPr>
          <w:rFonts w:hint="cs"/>
          <w:rtl/>
          <w:lang w:bidi="ar-IQ"/>
        </w:rPr>
        <w:t>أي</w:t>
      </w:r>
      <w:r w:rsidRPr="00D51DD0">
        <w:rPr>
          <w:rtl/>
          <w:lang w:bidi="ar-IQ"/>
        </w:rPr>
        <w:t xml:space="preserve"> </w:t>
      </w:r>
      <w:r w:rsidRPr="00D51DD0">
        <w:rPr>
          <w:rFonts w:hint="cs"/>
          <w:rtl/>
          <w:lang w:bidi="ar-IQ"/>
        </w:rPr>
        <w:t>إثارة</w:t>
      </w:r>
      <w:r w:rsidRPr="00D51DD0">
        <w:rPr>
          <w:rtl/>
          <w:lang w:bidi="ar-IQ"/>
        </w:rPr>
        <w:t xml:space="preserve"> </w:t>
      </w:r>
      <w:r w:rsidRPr="00D51DD0">
        <w:rPr>
          <w:rFonts w:hint="cs"/>
          <w:rtl/>
          <w:lang w:bidi="ar-IQ"/>
        </w:rPr>
        <w:t>للنعرات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تمس</w:t>
      </w:r>
      <w:r w:rsidRPr="00D51DD0">
        <w:rPr>
          <w:rtl/>
          <w:lang w:bidi="ar-IQ"/>
        </w:rPr>
        <w:t xml:space="preserve"> </w:t>
      </w:r>
      <w:r w:rsidRPr="00D51DD0">
        <w:rPr>
          <w:rFonts w:hint="cs"/>
          <w:rtl/>
          <w:lang w:bidi="ar-IQ"/>
        </w:rPr>
        <w:t>بوحدة</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p>
    <w:p w:rsidR="00DB66F2" w:rsidRPr="005B4492" w:rsidRDefault="00DB66F2" w:rsidP="00C63257">
      <w:pPr>
        <w:pStyle w:val="SingleTxtGA"/>
        <w:rPr>
          <w:spacing w:val="-3"/>
          <w:lang w:bidi="ar-IQ"/>
        </w:rPr>
      </w:pPr>
      <w:r w:rsidRPr="005B4492">
        <w:rPr>
          <w:spacing w:val="-3"/>
          <w:rtl/>
          <w:lang w:bidi="ar-IQ"/>
        </w:rPr>
        <w:tab/>
      </w:r>
      <w:r w:rsidRPr="005B4492">
        <w:rPr>
          <w:rFonts w:hint="cs"/>
          <w:spacing w:val="-3"/>
          <w:rtl/>
          <w:lang w:bidi="ar-IQ"/>
        </w:rPr>
        <w:t>(و)</w:t>
      </w:r>
      <w:r w:rsidRPr="005B4492">
        <w:rPr>
          <w:rFonts w:hint="cs"/>
          <w:spacing w:val="-3"/>
          <w:rtl/>
          <w:lang w:bidi="ar-IQ"/>
        </w:rPr>
        <w:tab/>
        <w:t>أما</w:t>
      </w:r>
      <w:r w:rsidRPr="005B4492">
        <w:rPr>
          <w:spacing w:val="-3"/>
          <w:rtl/>
          <w:lang w:bidi="ar-IQ"/>
        </w:rPr>
        <w:t xml:space="preserve"> بالنسبة إلى قانون الجرائم الإلكترونية لعام 2017</w:t>
      </w:r>
      <w:r w:rsidRPr="005B4492">
        <w:rPr>
          <w:rStyle w:val="FootnoteReference"/>
          <w:rFonts w:ascii="Traditional Arabic" w:hAnsi="Traditional Arabic"/>
          <w:b w:val="0"/>
          <w:spacing w:val="-3"/>
          <w:sz w:val="30"/>
          <w:szCs w:val="30"/>
          <w:rtl/>
          <w:lang w:bidi="ar-IQ"/>
        </w:rPr>
        <w:t>(</w:t>
      </w:r>
      <w:r w:rsidRPr="005B4492">
        <w:rPr>
          <w:rStyle w:val="FootnoteReference"/>
          <w:rFonts w:ascii="Traditional Arabic" w:hAnsi="Traditional Arabic"/>
          <w:b w:val="0"/>
          <w:spacing w:val="-3"/>
          <w:sz w:val="30"/>
          <w:szCs w:val="30"/>
          <w:rtl/>
          <w:lang w:bidi="ar-IQ"/>
        </w:rPr>
        <w:footnoteReference w:id="43"/>
      </w:r>
      <w:r w:rsidRPr="005B4492">
        <w:rPr>
          <w:rStyle w:val="FootnoteReference"/>
          <w:rFonts w:ascii="Traditional Arabic" w:hAnsi="Traditional Arabic"/>
          <w:b w:val="0"/>
          <w:spacing w:val="-3"/>
          <w:sz w:val="30"/>
          <w:szCs w:val="30"/>
          <w:rtl/>
          <w:lang w:bidi="ar-IQ"/>
        </w:rPr>
        <w:t>)</w:t>
      </w:r>
      <w:r w:rsidRPr="005B4492">
        <w:rPr>
          <w:rFonts w:hint="cs"/>
          <w:spacing w:val="-3"/>
          <w:rtl/>
          <w:lang w:bidi="ar-IQ"/>
        </w:rPr>
        <w:t>،</w:t>
      </w:r>
      <w:r w:rsidRPr="005B4492">
        <w:rPr>
          <w:spacing w:val="-3"/>
          <w:rtl/>
          <w:lang w:bidi="ar-IQ"/>
        </w:rPr>
        <w:t xml:space="preserve"> فهو يأخذ بعين الاعتبار المتغيرات التكنولوجية </w:t>
      </w:r>
      <w:r w:rsidRPr="005B4492">
        <w:rPr>
          <w:rFonts w:hint="cs"/>
          <w:spacing w:val="-3"/>
          <w:rtl/>
          <w:lang w:bidi="ar-IQ"/>
        </w:rPr>
        <w:t>والاجتماعية</w:t>
      </w:r>
      <w:r w:rsidRPr="005B4492">
        <w:rPr>
          <w:spacing w:val="-3"/>
          <w:rtl/>
          <w:lang w:bidi="ar-IQ"/>
        </w:rPr>
        <w:t xml:space="preserve"> </w:t>
      </w:r>
      <w:r w:rsidRPr="005B4492">
        <w:rPr>
          <w:rFonts w:hint="cs"/>
          <w:spacing w:val="-3"/>
          <w:rtl/>
          <w:lang w:bidi="ar-IQ"/>
        </w:rPr>
        <w:t>المتعلقة</w:t>
      </w:r>
      <w:r w:rsidRPr="005B4492">
        <w:rPr>
          <w:spacing w:val="-3"/>
          <w:rtl/>
          <w:lang w:bidi="ar-IQ"/>
        </w:rPr>
        <w:t xml:space="preserve"> بخطاب التمييز العنصري وخطاب الكراهية. </w:t>
      </w:r>
      <w:r w:rsidRPr="005B4492">
        <w:rPr>
          <w:rFonts w:hint="cs"/>
          <w:spacing w:val="-3"/>
          <w:rtl/>
          <w:lang w:bidi="ar-IQ"/>
        </w:rPr>
        <w:t>وتنص</w:t>
      </w:r>
      <w:r w:rsidRPr="005B4492">
        <w:rPr>
          <w:spacing w:val="-3"/>
          <w:rtl/>
          <w:lang w:bidi="ar-IQ"/>
        </w:rPr>
        <w:t xml:space="preserve"> المادة (24) على أن "كل من أنشأ موقعاً</w:t>
      </w:r>
      <w:r w:rsidR="002154B3">
        <w:rPr>
          <w:spacing w:val="-3"/>
          <w:rtl/>
          <w:lang w:bidi="ar-IQ"/>
        </w:rPr>
        <w:t xml:space="preserve"> أو </w:t>
      </w:r>
      <w:r w:rsidRPr="005B4492">
        <w:rPr>
          <w:spacing w:val="-3"/>
          <w:rtl/>
          <w:lang w:bidi="ar-IQ"/>
        </w:rPr>
        <w:t>تطبيقاً</w:t>
      </w:r>
      <w:r w:rsidR="002154B3">
        <w:rPr>
          <w:spacing w:val="-3"/>
          <w:rtl/>
          <w:lang w:bidi="ar-IQ"/>
        </w:rPr>
        <w:t xml:space="preserve"> أو </w:t>
      </w:r>
      <w:r w:rsidRPr="005B4492">
        <w:rPr>
          <w:spacing w:val="-3"/>
          <w:rtl/>
          <w:lang w:bidi="ar-IQ"/>
        </w:rPr>
        <w:t>حساباً إلكترونياً</w:t>
      </w:r>
      <w:r w:rsidR="002154B3">
        <w:rPr>
          <w:spacing w:val="-3"/>
          <w:rtl/>
          <w:lang w:bidi="ar-IQ"/>
        </w:rPr>
        <w:t xml:space="preserve"> أو </w:t>
      </w:r>
      <w:r w:rsidRPr="005B4492">
        <w:rPr>
          <w:spacing w:val="-3"/>
          <w:rtl/>
          <w:lang w:bidi="ar-IQ"/>
        </w:rPr>
        <w:t>إحدى وسائل تكنولوجيا المعلومات، بقصد نشر وتوزيع معلومات تثير النزعات العنصرية وتهدف إلى التمييز العنصري بحق فئة معينة</w:t>
      </w:r>
      <w:r w:rsidR="002154B3">
        <w:rPr>
          <w:spacing w:val="-3"/>
          <w:rtl/>
          <w:lang w:bidi="ar-IQ"/>
        </w:rPr>
        <w:t xml:space="preserve"> أو </w:t>
      </w:r>
      <w:r w:rsidRPr="005B4492">
        <w:rPr>
          <w:spacing w:val="-3"/>
          <w:rtl/>
          <w:lang w:bidi="ar-IQ"/>
        </w:rPr>
        <w:t>أقدم على تهديد شخص</w:t>
      </w:r>
      <w:r w:rsidR="002154B3">
        <w:rPr>
          <w:spacing w:val="-3"/>
          <w:rtl/>
          <w:lang w:bidi="ar-IQ"/>
        </w:rPr>
        <w:t xml:space="preserve"> أو </w:t>
      </w:r>
      <w:r w:rsidRPr="005B4492">
        <w:rPr>
          <w:spacing w:val="-3"/>
          <w:rtl/>
          <w:lang w:bidi="ar-IQ"/>
        </w:rPr>
        <w:t>تحقيره</w:t>
      </w:r>
      <w:r w:rsidR="002154B3">
        <w:rPr>
          <w:spacing w:val="-3"/>
          <w:rtl/>
          <w:lang w:bidi="ar-IQ"/>
        </w:rPr>
        <w:t xml:space="preserve"> أو </w:t>
      </w:r>
      <w:r w:rsidRPr="005B4492">
        <w:rPr>
          <w:spacing w:val="-3"/>
          <w:rtl/>
          <w:lang w:bidi="ar-IQ"/>
        </w:rPr>
        <w:t>التعدي عليه بسبب انتمائه العرقي</w:t>
      </w:r>
      <w:r w:rsidR="002154B3">
        <w:rPr>
          <w:spacing w:val="-3"/>
          <w:rtl/>
          <w:lang w:bidi="ar-IQ"/>
        </w:rPr>
        <w:t xml:space="preserve"> أو </w:t>
      </w:r>
      <w:r w:rsidRPr="005B4492">
        <w:rPr>
          <w:spacing w:val="-3"/>
          <w:rtl/>
          <w:lang w:bidi="ar-IQ"/>
        </w:rPr>
        <w:t>المذهبي</w:t>
      </w:r>
      <w:r w:rsidR="002154B3">
        <w:rPr>
          <w:spacing w:val="-3"/>
          <w:rtl/>
          <w:lang w:bidi="ar-IQ"/>
        </w:rPr>
        <w:t xml:space="preserve"> أو </w:t>
      </w:r>
      <w:r w:rsidRPr="005B4492">
        <w:rPr>
          <w:spacing w:val="-3"/>
          <w:rtl/>
          <w:lang w:bidi="ar-IQ"/>
        </w:rPr>
        <w:t>اللون</w:t>
      </w:r>
      <w:r w:rsidR="002154B3">
        <w:rPr>
          <w:spacing w:val="-3"/>
          <w:rtl/>
          <w:lang w:bidi="ar-IQ"/>
        </w:rPr>
        <w:t xml:space="preserve"> أو </w:t>
      </w:r>
      <w:r w:rsidRPr="005B4492">
        <w:rPr>
          <w:spacing w:val="-3"/>
          <w:rtl/>
          <w:lang w:bidi="ar-IQ"/>
        </w:rPr>
        <w:t>الشكل</w:t>
      </w:r>
      <w:r w:rsidR="002154B3">
        <w:rPr>
          <w:spacing w:val="-3"/>
          <w:rtl/>
          <w:lang w:bidi="ar-IQ"/>
        </w:rPr>
        <w:t xml:space="preserve"> أو </w:t>
      </w:r>
      <w:r w:rsidRPr="005B4492">
        <w:rPr>
          <w:spacing w:val="-3"/>
          <w:rtl/>
          <w:lang w:bidi="ar-IQ"/>
        </w:rPr>
        <w:t>سبب الإعاقة، يعاقب بالأشغال الشاقة المؤقتة وبغرامة لا تقل عن خمسة ألاف دينار أردني ولا تزيد عن عشر ألاف دينار أردني،</w:t>
      </w:r>
      <w:r w:rsidR="002154B3">
        <w:rPr>
          <w:spacing w:val="-3"/>
          <w:rtl/>
          <w:lang w:bidi="ar-IQ"/>
        </w:rPr>
        <w:t xml:space="preserve"> أو </w:t>
      </w:r>
      <w:r w:rsidRPr="005B4492">
        <w:rPr>
          <w:spacing w:val="-3"/>
          <w:rtl/>
          <w:lang w:bidi="ar-IQ"/>
        </w:rPr>
        <w:t>ما يعادلها بالعملة المتداولة قانوناً</w:t>
      </w:r>
      <w:r w:rsidRPr="005B4492">
        <w:rPr>
          <w:rFonts w:hint="cs"/>
          <w:spacing w:val="-3"/>
          <w:rtl/>
          <w:lang w:bidi="ar-IQ"/>
        </w:rPr>
        <w:t>؛</w:t>
      </w:r>
      <w:r w:rsidRPr="005B4492">
        <w:rPr>
          <w:spacing w:val="-3"/>
          <w:rtl/>
          <w:lang w:bidi="ar-IQ"/>
        </w:rPr>
        <w:t xml:space="preserve"> </w:t>
      </w:r>
    </w:p>
    <w:p w:rsidR="00DB66F2" w:rsidRPr="00D51DD0" w:rsidRDefault="00DB66F2" w:rsidP="00C63257">
      <w:pPr>
        <w:pStyle w:val="SingleTxtGA"/>
        <w:rPr>
          <w:lang w:bidi="ar-IQ"/>
        </w:rPr>
      </w:pPr>
      <w:r w:rsidRPr="00D51DD0">
        <w:rPr>
          <w:rtl/>
          <w:lang w:bidi="ar-IQ"/>
        </w:rPr>
        <w:lastRenderedPageBreak/>
        <w:tab/>
      </w:r>
      <w:r w:rsidRPr="00D51DD0">
        <w:rPr>
          <w:rFonts w:hint="cs"/>
          <w:rtl/>
          <w:lang w:bidi="ar-IQ"/>
        </w:rPr>
        <w:t>(ز)</w:t>
      </w:r>
      <w:r w:rsidRPr="00D51DD0">
        <w:rPr>
          <w:rFonts w:hint="cs"/>
          <w:rtl/>
          <w:lang w:bidi="ar-IQ"/>
        </w:rPr>
        <w:tab/>
        <w:t>كذلك</w:t>
      </w:r>
      <w:r w:rsidRPr="00D51DD0">
        <w:rPr>
          <w:rtl/>
          <w:lang w:bidi="ar-IQ"/>
        </w:rPr>
        <w:t xml:space="preserve"> تنص المادة (25) من قانون الجرائم الإلكترونية لعام 2017 على التالي: "كل من أنشأ موقعاً</w:t>
      </w:r>
      <w:r w:rsidR="002154B3">
        <w:rPr>
          <w:rtl/>
          <w:lang w:bidi="ar-IQ"/>
        </w:rPr>
        <w:t xml:space="preserve"> أو </w:t>
      </w:r>
      <w:r w:rsidRPr="00D51DD0">
        <w:rPr>
          <w:rtl/>
          <w:lang w:bidi="ar-IQ"/>
        </w:rPr>
        <w:t>تطبيقاً</w:t>
      </w:r>
      <w:r w:rsidR="002154B3">
        <w:rPr>
          <w:rtl/>
          <w:lang w:bidi="ar-IQ"/>
        </w:rPr>
        <w:t xml:space="preserve"> أو </w:t>
      </w:r>
      <w:r w:rsidRPr="00D51DD0">
        <w:rPr>
          <w:rtl/>
          <w:lang w:bidi="ar-IQ"/>
        </w:rPr>
        <w:t>حساباً إلكترونياً</w:t>
      </w:r>
      <w:r w:rsidR="002154B3">
        <w:rPr>
          <w:rtl/>
          <w:lang w:bidi="ar-IQ"/>
        </w:rPr>
        <w:t xml:space="preserve"> أو </w:t>
      </w:r>
      <w:r w:rsidRPr="00D51DD0">
        <w:rPr>
          <w:rtl/>
          <w:lang w:bidi="ar-IQ"/>
        </w:rPr>
        <w:t>نشر معلومات على الشبكة الإلكترونية</w:t>
      </w:r>
      <w:r w:rsidR="002154B3">
        <w:rPr>
          <w:rtl/>
          <w:lang w:bidi="ar-IQ"/>
        </w:rPr>
        <w:t xml:space="preserve"> أو </w:t>
      </w:r>
      <w:r w:rsidRPr="00D51DD0">
        <w:rPr>
          <w:rtl/>
          <w:lang w:bidi="ar-IQ"/>
        </w:rPr>
        <w:t>وسائل تكنولوجيا المعلومات، من شأنه التشويه والتبرير لأعمال الإبادة الجماعية،</w:t>
      </w:r>
      <w:r w:rsidR="002154B3">
        <w:rPr>
          <w:rtl/>
          <w:lang w:bidi="ar-IQ"/>
        </w:rPr>
        <w:t xml:space="preserve"> أو </w:t>
      </w:r>
      <w:r w:rsidRPr="00D51DD0">
        <w:rPr>
          <w:rtl/>
          <w:lang w:bidi="ar-IQ"/>
        </w:rPr>
        <w:t>جرائم ضد الإنسانية نصت عليها المواثيق والقوانين الدولية</w:t>
      </w:r>
      <w:r w:rsidR="002154B3">
        <w:rPr>
          <w:rtl/>
          <w:lang w:bidi="ar-IQ"/>
        </w:rPr>
        <w:t xml:space="preserve"> أو </w:t>
      </w:r>
      <w:r w:rsidRPr="00D51DD0">
        <w:rPr>
          <w:rtl/>
          <w:lang w:bidi="ar-IQ"/>
        </w:rPr>
        <w:t>المساعدة قصداً</w:t>
      </w:r>
      <w:r w:rsidR="002154B3">
        <w:rPr>
          <w:rtl/>
          <w:lang w:bidi="ar-IQ"/>
        </w:rPr>
        <w:t xml:space="preserve"> أو </w:t>
      </w:r>
      <w:r w:rsidRPr="00D51DD0">
        <w:rPr>
          <w:rtl/>
          <w:lang w:bidi="ar-IQ"/>
        </w:rPr>
        <w:t xml:space="preserve">التحريض على </w:t>
      </w:r>
      <w:r w:rsidRPr="00D51DD0">
        <w:rPr>
          <w:rFonts w:hint="cs"/>
          <w:rtl/>
          <w:lang w:bidi="ar-IQ"/>
        </w:rPr>
        <w:t>ارتكاب</w:t>
      </w:r>
      <w:r w:rsidRPr="00D51DD0">
        <w:rPr>
          <w:rtl/>
          <w:lang w:bidi="ar-IQ"/>
        </w:rPr>
        <w:t xml:space="preserve"> </w:t>
      </w:r>
      <w:r w:rsidRPr="00D51DD0">
        <w:rPr>
          <w:rFonts w:hint="cs"/>
          <w:rtl/>
          <w:lang w:bidi="ar-IQ"/>
        </w:rPr>
        <w:t>جرائم</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الإنسانية</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بالأشغال</w:t>
      </w:r>
      <w:r w:rsidRPr="00D51DD0">
        <w:rPr>
          <w:rtl/>
          <w:lang w:bidi="ar-IQ"/>
        </w:rPr>
        <w:t xml:space="preserve"> </w:t>
      </w:r>
      <w:r w:rsidRPr="00D51DD0">
        <w:rPr>
          <w:rFonts w:hint="cs"/>
          <w:rtl/>
          <w:lang w:bidi="ar-IQ"/>
        </w:rPr>
        <w:t>الشاقة</w:t>
      </w:r>
      <w:r w:rsidRPr="00D51DD0">
        <w:rPr>
          <w:rtl/>
          <w:lang w:bidi="ar-IQ"/>
        </w:rPr>
        <w:t xml:space="preserve"> </w:t>
      </w:r>
      <w:r w:rsidRPr="00D51DD0">
        <w:rPr>
          <w:rFonts w:hint="cs"/>
          <w:rtl/>
          <w:lang w:bidi="ar-IQ"/>
        </w:rPr>
        <w:t>المؤبدة،</w:t>
      </w:r>
      <w:r w:rsidRPr="00D51DD0">
        <w:rPr>
          <w:rtl/>
          <w:lang w:bidi="ar-IQ"/>
        </w:rPr>
        <w:t xml:space="preserve"> </w:t>
      </w:r>
      <w:r w:rsidRPr="00D51DD0">
        <w:rPr>
          <w:rFonts w:hint="cs"/>
          <w:rtl/>
          <w:lang w:bidi="ar-IQ"/>
        </w:rPr>
        <w:t>والأشغال</w:t>
      </w:r>
      <w:r w:rsidRPr="00D51DD0">
        <w:rPr>
          <w:rtl/>
          <w:lang w:bidi="ar-IQ"/>
        </w:rPr>
        <w:t xml:space="preserve"> </w:t>
      </w:r>
      <w:r w:rsidRPr="00D51DD0">
        <w:rPr>
          <w:rFonts w:hint="cs"/>
          <w:rtl/>
          <w:lang w:bidi="ar-IQ"/>
        </w:rPr>
        <w:t>الشاقة</w:t>
      </w:r>
      <w:r w:rsidRPr="00D51DD0">
        <w:rPr>
          <w:rtl/>
          <w:lang w:bidi="ar-IQ"/>
        </w:rPr>
        <w:t xml:space="preserve"> </w:t>
      </w:r>
      <w:r w:rsidRPr="00D51DD0">
        <w:rPr>
          <w:rFonts w:hint="cs"/>
          <w:rtl/>
          <w:lang w:bidi="ar-IQ"/>
        </w:rPr>
        <w:t>المؤقتة</w:t>
      </w:r>
      <w:r w:rsidRPr="00D51DD0">
        <w:rPr>
          <w:rtl/>
          <w:lang w:bidi="ar-IQ"/>
        </w:rPr>
        <w:t xml:space="preserve"> </w:t>
      </w:r>
      <w:r w:rsidRPr="00D51DD0">
        <w:rPr>
          <w:rFonts w:hint="cs"/>
          <w:rtl/>
          <w:lang w:bidi="ar-IQ"/>
        </w:rPr>
        <w:t>لمدة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تقل</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عشر</w:t>
      </w:r>
      <w:r w:rsidRPr="00D51DD0">
        <w:rPr>
          <w:rtl/>
          <w:lang w:bidi="ar-IQ"/>
        </w:rPr>
        <w:t xml:space="preserve"> </w:t>
      </w:r>
      <w:r w:rsidRPr="00D51DD0">
        <w:rPr>
          <w:rFonts w:hint="cs"/>
          <w:rtl/>
          <w:lang w:bidi="ar-IQ"/>
        </w:rPr>
        <w:t>سنوات</w:t>
      </w:r>
      <w:r w:rsidRPr="00D51DD0">
        <w:rPr>
          <w:rtl/>
          <w:lang w:bidi="ar-IQ"/>
        </w:rPr>
        <w:t>"</w:t>
      </w:r>
      <w:r w:rsidRPr="00D51DD0">
        <w:rPr>
          <w:rFonts w:hint="cs"/>
          <w:rtl/>
          <w:lang w:bidi="ar-IQ"/>
        </w:rPr>
        <w:t>؛</w:t>
      </w:r>
    </w:p>
    <w:p w:rsidR="00DB66F2" w:rsidRPr="00D71B89" w:rsidRDefault="00DB66F2" w:rsidP="00D71B89">
      <w:pPr>
        <w:pStyle w:val="SingleTxtGA"/>
        <w:rPr>
          <w:spacing w:val="-2"/>
          <w:lang w:bidi="ar-IQ"/>
        </w:rPr>
      </w:pPr>
      <w:r w:rsidRPr="00D71B89">
        <w:rPr>
          <w:spacing w:val="-2"/>
          <w:rtl/>
          <w:lang w:bidi="ar-IQ"/>
        </w:rPr>
        <w:tab/>
        <w:t>(ح)</w:t>
      </w:r>
      <w:r w:rsidRPr="00D71B89">
        <w:rPr>
          <w:spacing w:val="-2"/>
          <w:rtl/>
          <w:lang w:bidi="ar-IQ"/>
        </w:rPr>
        <w:tab/>
      </w:r>
      <w:r w:rsidRPr="00D71B89">
        <w:rPr>
          <w:rFonts w:hint="eastAsia"/>
          <w:spacing w:val="-2"/>
          <w:rtl/>
          <w:lang w:bidi="ar-IQ"/>
        </w:rPr>
        <w:t>تنص</w:t>
      </w:r>
      <w:r w:rsidRPr="00D71B89">
        <w:rPr>
          <w:spacing w:val="-2"/>
          <w:rtl/>
          <w:lang w:bidi="ar-IQ"/>
        </w:rPr>
        <w:t xml:space="preserve"> المادة (14) من مسودة الدستور الفلسطيني لعام 2015 على أن القانون </w:t>
      </w:r>
      <w:r w:rsidRPr="00D71B89">
        <w:rPr>
          <w:rFonts w:hint="eastAsia"/>
          <w:spacing w:val="-2"/>
          <w:rtl/>
          <w:lang w:bidi="ar-IQ"/>
        </w:rPr>
        <w:t>يعاقب</w:t>
      </w:r>
      <w:r w:rsidRPr="00D71B89">
        <w:rPr>
          <w:spacing w:val="-2"/>
          <w:rtl/>
          <w:lang w:bidi="ar-IQ"/>
        </w:rPr>
        <w:t xml:space="preserve"> </w:t>
      </w:r>
      <w:r w:rsidRPr="00D71B89">
        <w:rPr>
          <w:rFonts w:hint="eastAsia"/>
          <w:spacing w:val="-2"/>
          <w:rtl/>
          <w:lang w:bidi="ar-IQ"/>
        </w:rPr>
        <w:t>على</w:t>
      </w:r>
      <w:r w:rsidRPr="00D71B89">
        <w:rPr>
          <w:spacing w:val="-2"/>
          <w:rtl/>
          <w:lang w:bidi="ar-IQ"/>
        </w:rPr>
        <w:t xml:space="preserve"> </w:t>
      </w:r>
      <w:r w:rsidRPr="00D71B89">
        <w:rPr>
          <w:rFonts w:hint="eastAsia"/>
          <w:spacing w:val="-2"/>
          <w:rtl/>
          <w:lang w:bidi="ar-IQ"/>
        </w:rPr>
        <w:t>التحريض</w:t>
      </w:r>
      <w:r w:rsidRPr="00D71B89">
        <w:rPr>
          <w:spacing w:val="-2"/>
          <w:rtl/>
          <w:lang w:bidi="ar-IQ"/>
        </w:rPr>
        <w:t xml:space="preserve"> </w:t>
      </w:r>
      <w:r w:rsidRPr="00D71B89">
        <w:rPr>
          <w:rFonts w:hint="eastAsia"/>
          <w:spacing w:val="-2"/>
          <w:rtl/>
          <w:lang w:bidi="ar-IQ"/>
        </w:rPr>
        <w:t>والدعاية</w:t>
      </w:r>
      <w:r w:rsidRPr="00D71B89">
        <w:rPr>
          <w:spacing w:val="-2"/>
          <w:rtl/>
          <w:lang w:bidi="ar-IQ"/>
        </w:rPr>
        <w:t xml:space="preserve"> </w:t>
      </w:r>
      <w:r w:rsidRPr="00D71B89">
        <w:rPr>
          <w:rFonts w:hint="eastAsia"/>
          <w:spacing w:val="-2"/>
          <w:rtl/>
          <w:lang w:bidi="ar-IQ"/>
        </w:rPr>
        <w:t>المستندة</w:t>
      </w:r>
      <w:r w:rsidRPr="00D71B89">
        <w:rPr>
          <w:spacing w:val="-2"/>
          <w:rtl/>
          <w:lang w:bidi="ar-IQ"/>
        </w:rPr>
        <w:t xml:space="preserve"> </w:t>
      </w:r>
      <w:r w:rsidRPr="00D71B89">
        <w:rPr>
          <w:rFonts w:hint="eastAsia"/>
          <w:spacing w:val="-2"/>
          <w:rtl/>
          <w:lang w:bidi="ar-IQ"/>
        </w:rPr>
        <w:t>إلى</w:t>
      </w:r>
      <w:r w:rsidRPr="00D71B89">
        <w:rPr>
          <w:spacing w:val="-2"/>
          <w:rtl/>
          <w:lang w:bidi="ar-IQ"/>
        </w:rPr>
        <w:t xml:space="preserve"> </w:t>
      </w:r>
      <w:r w:rsidRPr="00D71B89">
        <w:rPr>
          <w:rFonts w:hint="eastAsia"/>
          <w:spacing w:val="-2"/>
          <w:rtl/>
          <w:lang w:bidi="ar-IQ"/>
        </w:rPr>
        <w:t>التمييز</w:t>
      </w:r>
      <w:r w:rsidRPr="00D71B89">
        <w:rPr>
          <w:spacing w:val="-2"/>
          <w:rtl/>
          <w:lang w:bidi="ar-IQ"/>
        </w:rPr>
        <w:t xml:space="preserve"> </w:t>
      </w:r>
      <w:r w:rsidRPr="00D71B89">
        <w:rPr>
          <w:rFonts w:hint="eastAsia"/>
          <w:spacing w:val="-2"/>
          <w:rtl/>
          <w:lang w:bidi="ar-IQ"/>
        </w:rPr>
        <w:t>على</w:t>
      </w:r>
      <w:r w:rsidRPr="00D71B89">
        <w:rPr>
          <w:spacing w:val="-2"/>
          <w:rtl/>
          <w:lang w:bidi="ar-IQ"/>
        </w:rPr>
        <w:t xml:space="preserve"> </w:t>
      </w:r>
      <w:r w:rsidRPr="00D71B89">
        <w:rPr>
          <w:rFonts w:hint="eastAsia"/>
          <w:spacing w:val="-2"/>
          <w:rtl/>
          <w:lang w:bidi="ar-IQ"/>
        </w:rPr>
        <w:t>أساس</w:t>
      </w:r>
      <w:r w:rsidRPr="00D71B89">
        <w:rPr>
          <w:spacing w:val="-2"/>
          <w:rtl/>
          <w:lang w:bidi="ar-IQ"/>
        </w:rPr>
        <w:t xml:space="preserve"> </w:t>
      </w:r>
      <w:r w:rsidRPr="00D71B89">
        <w:rPr>
          <w:rFonts w:hint="eastAsia"/>
          <w:spacing w:val="-2"/>
          <w:rtl/>
          <w:lang w:bidi="ar-IQ"/>
        </w:rPr>
        <w:t>الأصل</w:t>
      </w:r>
      <w:r w:rsidR="002154B3" w:rsidRPr="00D71B89">
        <w:rPr>
          <w:spacing w:val="-2"/>
          <w:rtl/>
          <w:lang w:bidi="ar-IQ"/>
        </w:rPr>
        <w:t xml:space="preserve"> أو </w:t>
      </w:r>
      <w:r w:rsidRPr="00D71B89">
        <w:rPr>
          <w:rFonts w:hint="eastAsia"/>
          <w:spacing w:val="-2"/>
          <w:rtl/>
          <w:lang w:bidi="ar-IQ"/>
        </w:rPr>
        <w:t>العرق</w:t>
      </w:r>
      <w:r w:rsidR="002154B3" w:rsidRPr="00D71B89">
        <w:rPr>
          <w:spacing w:val="-2"/>
          <w:rtl/>
          <w:lang w:bidi="ar-IQ"/>
        </w:rPr>
        <w:t xml:space="preserve"> أو </w:t>
      </w:r>
      <w:r w:rsidRPr="00D71B89">
        <w:rPr>
          <w:rFonts w:hint="eastAsia"/>
          <w:spacing w:val="-2"/>
          <w:rtl/>
          <w:lang w:bidi="ar-IQ"/>
        </w:rPr>
        <w:t>الجنس</w:t>
      </w:r>
      <w:r w:rsidR="002154B3" w:rsidRPr="00D71B89">
        <w:rPr>
          <w:spacing w:val="-2"/>
          <w:rtl/>
          <w:lang w:bidi="ar-IQ"/>
        </w:rPr>
        <w:t xml:space="preserve"> أو</w:t>
      </w:r>
      <w:r w:rsidR="00D71B89">
        <w:rPr>
          <w:rFonts w:hint="cs"/>
          <w:spacing w:val="-2"/>
          <w:rtl/>
          <w:lang w:bidi="ar-IQ"/>
        </w:rPr>
        <w:t> </w:t>
      </w:r>
      <w:r w:rsidRPr="00D71B89">
        <w:rPr>
          <w:rFonts w:hint="eastAsia"/>
          <w:spacing w:val="-2"/>
          <w:rtl/>
          <w:lang w:bidi="ar-IQ"/>
        </w:rPr>
        <w:t>الدين</w:t>
      </w:r>
      <w:r w:rsidR="002154B3" w:rsidRPr="00D71B89">
        <w:rPr>
          <w:spacing w:val="-2"/>
          <w:rtl/>
          <w:lang w:bidi="ar-IQ"/>
        </w:rPr>
        <w:t xml:space="preserve"> أو </w:t>
      </w:r>
      <w:r w:rsidRPr="00D71B89">
        <w:rPr>
          <w:rFonts w:hint="eastAsia"/>
          <w:spacing w:val="-2"/>
          <w:rtl/>
          <w:lang w:bidi="ar-IQ"/>
        </w:rPr>
        <w:t>المكانة</w:t>
      </w:r>
      <w:r w:rsidRPr="00D71B89">
        <w:rPr>
          <w:spacing w:val="-2"/>
          <w:rtl/>
          <w:lang w:bidi="ar-IQ"/>
        </w:rPr>
        <w:t xml:space="preserve"> </w:t>
      </w:r>
      <w:r w:rsidRPr="00D71B89">
        <w:rPr>
          <w:rFonts w:hint="eastAsia"/>
          <w:spacing w:val="-2"/>
          <w:rtl/>
          <w:lang w:bidi="ar-IQ"/>
        </w:rPr>
        <w:t>الاجتماعية</w:t>
      </w:r>
      <w:r w:rsidR="002154B3" w:rsidRPr="00D71B89">
        <w:rPr>
          <w:spacing w:val="-2"/>
          <w:rtl/>
          <w:lang w:bidi="ar-IQ"/>
        </w:rPr>
        <w:t xml:space="preserve"> أو </w:t>
      </w:r>
      <w:r w:rsidRPr="00D71B89">
        <w:rPr>
          <w:rFonts w:hint="eastAsia"/>
          <w:spacing w:val="-2"/>
          <w:rtl/>
          <w:lang w:bidi="ar-IQ"/>
        </w:rPr>
        <w:t>الرأي</w:t>
      </w:r>
      <w:r w:rsidR="002154B3" w:rsidRPr="00D71B89">
        <w:rPr>
          <w:spacing w:val="-2"/>
          <w:rtl/>
          <w:lang w:bidi="ar-IQ"/>
        </w:rPr>
        <w:t xml:space="preserve"> أو </w:t>
      </w:r>
      <w:r w:rsidRPr="00D71B89">
        <w:rPr>
          <w:rFonts w:hint="eastAsia"/>
          <w:spacing w:val="-2"/>
          <w:rtl/>
          <w:lang w:bidi="ar-IQ"/>
        </w:rPr>
        <w:t>الإعاقة</w:t>
      </w:r>
      <w:r w:rsidRPr="00D71B89">
        <w:rPr>
          <w:spacing w:val="-2"/>
          <w:rtl/>
          <w:lang w:bidi="ar-IQ"/>
        </w:rPr>
        <w:t xml:space="preserve">. </w:t>
      </w:r>
    </w:p>
    <w:p w:rsidR="00DB66F2" w:rsidRPr="00D51DD0" w:rsidRDefault="00DB66F2" w:rsidP="00C63257">
      <w:pPr>
        <w:pStyle w:val="SingleTxtGA"/>
        <w:rPr>
          <w:lang w:bidi="ar-IQ"/>
        </w:rPr>
      </w:pPr>
      <w:r w:rsidRPr="00D51DD0">
        <w:rPr>
          <w:rFonts w:hint="cs"/>
          <w:rtl/>
          <w:lang w:bidi="ar-IQ"/>
        </w:rPr>
        <w:t>51-</w:t>
      </w:r>
      <w:r w:rsidRPr="00D51DD0">
        <w:rPr>
          <w:rFonts w:hint="cs"/>
          <w:rtl/>
          <w:lang w:bidi="ar-IQ"/>
        </w:rPr>
        <w:tab/>
        <w:t>يراعي</w:t>
      </w:r>
      <w:r w:rsidRPr="00D51DD0">
        <w:rPr>
          <w:rtl/>
          <w:lang w:bidi="ar-IQ"/>
        </w:rPr>
        <w:t xml:space="preserve"> </w:t>
      </w:r>
      <w:r w:rsidRPr="00D51DD0">
        <w:rPr>
          <w:rFonts w:hint="cs"/>
          <w:rtl/>
          <w:lang w:bidi="ar-IQ"/>
        </w:rPr>
        <w:t>النظام</w:t>
      </w:r>
      <w:r w:rsidRPr="00D51DD0">
        <w:rPr>
          <w:rtl/>
          <w:lang w:bidi="ar-IQ"/>
        </w:rPr>
        <w:t xml:space="preserve"> </w:t>
      </w:r>
      <w:r w:rsidRPr="00D51DD0">
        <w:rPr>
          <w:rFonts w:hint="cs"/>
          <w:rtl/>
          <w:lang w:bidi="ar-IQ"/>
        </w:rPr>
        <w:t>القانوني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مبدأ</w:t>
      </w:r>
      <w:r w:rsidRPr="00D51DD0">
        <w:rPr>
          <w:rtl/>
          <w:lang w:bidi="ar-IQ"/>
        </w:rPr>
        <w:t xml:space="preserve"> </w:t>
      </w:r>
      <w:r w:rsidRPr="00D51DD0">
        <w:rPr>
          <w:rFonts w:hint="cs"/>
          <w:rtl/>
          <w:lang w:bidi="ar-IQ"/>
        </w:rPr>
        <w:t>التقاطع</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العرق</w:t>
      </w:r>
      <w:r w:rsidRPr="00D51DD0">
        <w:rPr>
          <w:rtl/>
          <w:lang w:bidi="ar-IQ"/>
        </w:rPr>
        <w:t xml:space="preserve"> </w:t>
      </w:r>
      <w:r w:rsidRPr="00D51DD0">
        <w:rPr>
          <w:rFonts w:hint="cs"/>
          <w:rtl/>
          <w:lang w:bidi="ar-IQ"/>
        </w:rPr>
        <w:t>واللون</w:t>
      </w:r>
      <w:r w:rsidRPr="00D51DD0">
        <w:rPr>
          <w:rtl/>
          <w:lang w:bidi="ar-IQ"/>
        </w:rPr>
        <w:t xml:space="preserve"> </w:t>
      </w:r>
      <w:r w:rsidRPr="00D51DD0">
        <w:rPr>
          <w:rFonts w:hint="cs"/>
          <w:rtl/>
          <w:lang w:bidi="ar-IQ"/>
        </w:rPr>
        <w:t>والنسب</w:t>
      </w:r>
      <w:r w:rsidRPr="00D51DD0">
        <w:rPr>
          <w:rtl/>
          <w:lang w:bidi="ar-IQ"/>
        </w:rPr>
        <w:t xml:space="preserve"> </w:t>
      </w:r>
      <w:r w:rsidRPr="00D51DD0">
        <w:rPr>
          <w:rFonts w:hint="cs"/>
          <w:rtl/>
          <w:lang w:bidi="ar-IQ"/>
        </w:rPr>
        <w:t>والأصل</w:t>
      </w:r>
      <w:r w:rsidRPr="00D51DD0">
        <w:rPr>
          <w:rtl/>
          <w:lang w:bidi="ar-IQ"/>
        </w:rPr>
        <w:t xml:space="preserve"> </w:t>
      </w:r>
      <w:r w:rsidRPr="00D51DD0">
        <w:rPr>
          <w:rFonts w:hint="cs"/>
          <w:rtl/>
          <w:lang w:bidi="ar-IQ"/>
        </w:rPr>
        <w:t>العرقي</w:t>
      </w:r>
      <w:r w:rsidRPr="00D51DD0">
        <w:rPr>
          <w:rtl/>
          <w:lang w:bidi="ar-IQ"/>
        </w:rPr>
        <w:t xml:space="preserve"> </w:t>
      </w:r>
      <w:r w:rsidRPr="00D51DD0">
        <w:rPr>
          <w:rFonts w:hint="cs"/>
          <w:rtl/>
          <w:lang w:bidi="ar-IQ"/>
        </w:rPr>
        <w:t>والاثني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جهة</w:t>
      </w:r>
      <w:r w:rsidRPr="00D51DD0">
        <w:rPr>
          <w:rtl/>
          <w:lang w:bidi="ar-IQ"/>
        </w:rPr>
        <w:t xml:space="preserve"> </w:t>
      </w:r>
      <w:r w:rsidRPr="00D51DD0">
        <w:rPr>
          <w:rFonts w:hint="cs"/>
          <w:rtl/>
          <w:lang w:bidi="ar-IQ"/>
        </w:rPr>
        <w:t>وبين</w:t>
      </w:r>
      <w:r w:rsidRPr="00D51DD0">
        <w:rPr>
          <w:rtl/>
          <w:lang w:bidi="ar-IQ"/>
        </w:rPr>
        <w:t xml:space="preserve"> </w:t>
      </w:r>
      <w:r w:rsidRPr="00D51DD0">
        <w:rPr>
          <w:rFonts w:hint="cs"/>
          <w:rtl/>
          <w:lang w:bidi="ar-IQ"/>
        </w:rPr>
        <w:t>الدين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جهة</w:t>
      </w:r>
      <w:r w:rsidRPr="00D51DD0">
        <w:rPr>
          <w:rtl/>
          <w:lang w:bidi="ar-IQ"/>
        </w:rPr>
        <w:t xml:space="preserve"> </w:t>
      </w:r>
      <w:r w:rsidRPr="00D51DD0">
        <w:rPr>
          <w:rFonts w:hint="cs"/>
          <w:rtl/>
          <w:lang w:bidi="ar-IQ"/>
        </w:rPr>
        <w:t>أخرى</w:t>
      </w:r>
      <w:r w:rsidRPr="00D51DD0">
        <w:rPr>
          <w:rtl/>
          <w:lang w:bidi="ar-IQ"/>
        </w:rPr>
        <w:t xml:space="preserve"> بالتوافق مع التوصية العامة رقم (35). إذ</w:t>
      </w:r>
      <w:r w:rsidRPr="00D51DD0">
        <w:rPr>
          <w:rFonts w:hint="cs"/>
          <w:rtl/>
          <w:lang w:bidi="ar-IQ"/>
        </w:rPr>
        <w:t> </w:t>
      </w:r>
      <w:r w:rsidRPr="00D51DD0">
        <w:rPr>
          <w:rtl/>
          <w:lang w:bidi="ar-IQ"/>
        </w:rPr>
        <w:t xml:space="preserve">أن علاقة بعض الجماعات </w:t>
      </w:r>
      <w:proofErr w:type="spellStart"/>
      <w:r w:rsidR="002154B3">
        <w:rPr>
          <w:rFonts w:hint="cs"/>
          <w:rtl/>
          <w:lang w:bidi="ar-IQ"/>
        </w:rPr>
        <w:t>الإثنية</w:t>
      </w:r>
      <w:proofErr w:type="spellEnd"/>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كالأرمن</w:t>
      </w:r>
      <w:r w:rsidRPr="00D51DD0">
        <w:rPr>
          <w:rtl/>
          <w:lang w:bidi="ar-IQ"/>
        </w:rPr>
        <w:t xml:space="preserve"> والسريان بديانتها هي علاقة عضوية ومهمة، وأي خطاب كراهية موجهة إلى ديانتها هو موجه إلى الجماعة، وفي هذا المجال فإن النصوص التشريعية التالية تحظر هذا الخطاب على النحو التالي: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(278)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الساري</w:t>
      </w:r>
      <w:r w:rsidRPr="00D51DD0">
        <w:rPr>
          <w:rtl/>
          <w:lang w:bidi="ar-IQ"/>
        </w:rPr>
        <w:t xml:space="preserve"> في الضفة الغربية على أن</w:t>
      </w:r>
      <w:r w:rsidRPr="00D51DD0">
        <w:rPr>
          <w:rFonts w:hint="cs"/>
          <w:rtl/>
          <w:lang w:bidi="ar-IQ"/>
        </w:rPr>
        <w:t>ه</w:t>
      </w:r>
      <w:r w:rsidRPr="00D51DD0">
        <w:rPr>
          <w:rtl/>
          <w:lang w:bidi="ar-IQ"/>
        </w:rPr>
        <w:t xml:space="preserve"> يعاقب بالحبس مدة لا </w:t>
      </w:r>
      <w:r w:rsidRPr="00D51DD0">
        <w:rPr>
          <w:rFonts w:hint="cs"/>
          <w:rtl/>
          <w:lang w:bidi="ar-IQ"/>
        </w:rPr>
        <w:t>تزيد</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ثلاثة</w:t>
      </w:r>
      <w:r w:rsidRPr="00D51DD0">
        <w:rPr>
          <w:rtl/>
          <w:lang w:bidi="ar-IQ"/>
        </w:rPr>
        <w:t xml:space="preserve"> </w:t>
      </w:r>
      <w:r w:rsidRPr="00D51DD0">
        <w:rPr>
          <w:rFonts w:hint="cs"/>
          <w:rtl/>
          <w:lang w:bidi="ar-IQ"/>
        </w:rPr>
        <w:t>أشهر</w:t>
      </w:r>
      <w:r w:rsidR="002154B3">
        <w:rPr>
          <w:rtl/>
          <w:lang w:bidi="ar-IQ"/>
        </w:rPr>
        <w:t xml:space="preserve"> أو </w:t>
      </w:r>
      <w:r w:rsidRPr="00D51DD0">
        <w:rPr>
          <w:rFonts w:hint="cs"/>
          <w:rtl/>
          <w:lang w:bidi="ar-IQ"/>
        </w:rPr>
        <w:t>بغرامة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تزيد</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عشرين</w:t>
      </w:r>
      <w:r w:rsidRPr="00D51DD0">
        <w:rPr>
          <w:rtl/>
          <w:lang w:bidi="ar-IQ"/>
        </w:rPr>
        <w:t xml:space="preserve"> </w:t>
      </w:r>
      <w:r w:rsidRPr="00D51DD0">
        <w:rPr>
          <w:rFonts w:hint="cs"/>
          <w:rtl/>
          <w:lang w:bidi="ar-IQ"/>
        </w:rPr>
        <w:t>ديناراً 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نشر</w:t>
      </w:r>
      <w:r w:rsidRPr="00D51DD0">
        <w:rPr>
          <w:rtl/>
          <w:lang w:bidi="ar-IQ"/>
        </w:rPr>
        <w:t xml:space="preserve"> </w:t>
      </w:r>
      <w:r w:rsidRPr="00D51DD0">
        <w:rPr>
          <w:rFonts w:hint="cs"/>
          <w:rtl/>
          <w:lang w:bidi="ar-IQ"/>
        </w:rPr>
        <w:t>شيئاً</w:t>
      </w:r>
      <w:r w:rsidRPr="00D51DD0">
        <w:rPr>
          <w:rtl/>
          <w:lang w:bidi="ar-IQ"/>
        </w:rPr>
        <w:t xml:space="preserve"> </w:t>
      </w:r>
      <w:r w:rsidRPr="00D51DD0">
        <w:rPr>
          <w:rFonts w:hint="cs"/>
          <w:rtl/>
          <w:lang w:bidi="ar-IQ"/>
        </w:rPr>
        <w:t>مطبوعاً</w:t>
      </w:r>
      <w:r w:rsidR="002154B3">
        <w:rPr>
          <w:rtl/>
          <w:lang w:bidi="ar-IQ"/>
        </w:rPr>
        <w:t xml:space="preserve"> أو </w:t>
      </w:r>
      <w:r w:rsidRPr="00D51DD0">
        <w:rPr>
          <w:rFonts w:hint="cs"/>
          <w:rtl/>
          <w:lang w:bidi="ar-IQ"/>
        </w:rPr>
        <w:t>مخطوطاً</w:t>
      </w:r>
      <w:r w:rsidR="002154B3">
        <w:rPr>
          <w:rtl/>
          <w:lang w:bidi="ar-IQ"/>
        </w:rPr>
        <w:t xml:space="preserve"> أو </w:t>
      </w:r>
      <w:r w:rsidRPr="00D51DD0">
        <w:rPr>
          <w:rFonts w:hint="cs"/>
          <w:rtl/>
          <w:lang w:bidi="ar-IQ"/>
        </w:rPr>
        <w:t>صورة</w:t>
      </w:r>
      <w:r w:rsidR="002154B3">
        <w:rPr>
          <w:rtl/>
          <w:lang w:bidi="ar-IQ"/>
        </w:rPr>
        <w:t xml:space="preserve"> أو </w:t>
      </w:r>
      <w:r w:rsidRPr="00D51DD0">
        <w:rPr>
          <w:rFonts w:hint="cs"/>
          <w:rtl/>
          <w:lang w:bidi="ar-IQ"/>
        </w:rPr>
        <w:t>رسماً</w:t>
      </w:r>
      <w:r w:rsidR="002154B3">
        <w:rPr>
          <w:rtl/>
          <w:lang w:bidi="ar-IQ"/>
        </w:rPr>
        <w:t xml:space="preserve"> أو </w:t>
      </w:r>
      <w:r w:rsidRPr="00D51DD0">
        <w:rPr>
          <w:rFonts w:hint="cs"/>
          <w:rtl/>
          <w:lang w:bidi="ar-IQ"/>
        </w:rPr>
        <w:t>رمزاً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شأنه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يؤدي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إهانة</w:t>
      </w:r>
      <w:r w:rsidRPr="00D51DD0">
        <w:rPr>
          <w:rtl/>
          <w:lang w:bidi="ar-IQ"/>
        </w:rPr>
        <w:t xml:space="preserve"> </w:t>
      </w:r>
      <w:r w:rsidRPr="00D51DD0">
        <w:rPr>
          <w:rFonts w:hint="cs"/>
          <w:rtl/>
          <w:lang w:bidi="ar-IQ"/>
        </w:rPr>
        <w:t>الشعور</w:t>
      </w:r>
      <w:r w:rsidRPr="00D51DD0">
        <w:rPr>
          <w:rtl/>
          <w:lang w:bidi="ar-IQ"/>
        </w:rPr>
        <w:t xml:space="preserve"> </w:t>
      </w:r>
      <w:r w:rsidRPr="00D51DD0">
        <w:rPr>
          <w:rFonts w:hint="cs"/>
          <w:rtl/>
          <w:lang w:bidi="ar-IQ"/>
        </w:rPr>
        <w:t>الديني</w:t>
      </w:r>
      <w:r w:rsidRPr="00D51DD0">
        <w:rPr>
          <w:rtl/>
          <w:lang w:bidi="ar-IQ"/>
        </w:rPr>
        <w:t xml:space="preserve"> </w:t>
      </w:r>
      <w:r w:rsidRPr="00D51DD0">
        <w:rPr>
          <w:rFonts w:hint="cs"/>
          <w:rtl/>
          <w:lang w:bidi="ar-IQ"/>
        </w:rPr>
        <w:t>لأشخاص</w:t>
      </w:r>
      <w:r w:rsidRPr="00D51DD0">
        <w:rPr>
          <w:rtl/>
          <w:lang w:bidi="ar-IQ"/>
        </w:rPr>
        <w:t xml:space="preserve"> </w:t>
      </w:r>
      <w:r w:rsidRPr="00D51DD0">
        <w:rPr>
          <w:rFonts w:hint="cs"/>
          <w:rtl/>
          <w:lang w:bidi="ar-IQ"/>
        </w:rPr>
        <w:t>آخرين</w:t>
      </w:r>
      <w:r w:rsidR="002154B3">
        <w:rPr>
          <w:rtl/>
          <w:lang w:bidi="ar-IQ"/>
        </w:rPr>
        <w:t xml:space="preserve"> أو </w:t>
      </w:r>
      <w:r w:rsidRPr="00D51DD0">
        <w:rPr>
          <w:rFonts w:hint="cs"/>
          <w:rtl/>
          <w:lang w:bidi="ar-IQ"/>
        </w:rPr>
        <w:t>إلى</w:t>
      </w:r>
      <w:r w:rsidRPr="00D51DD0">
        <w:rPr>
          <w:rtl/>
          <w:lang w:bidi="ar-IQ"/>
        </w:rPr>
        <w:t xml:space="preserve"> </w:t>
      </w:r>
      <w:r w:rsidRPr="00D51DD0">
        <w:rPr>
          <w:rFonts w:hint="cs"/>
          <w:rtl/>
          <w:lang w:bidi="ar-IQ"/>
        </w:rPr>
        <w:t>إهانة</w:t>
      </w:r>
      <w:r w:rsidRPr="00D51DD0">
        <w:rPr>
          <w:rtl/>
          <w:lang w:bidi="ar-IQ"/>
        </w:rPr>
        <w:t xml:space="preserve"> </w:t>
      </w:r>
      <w:r w:rsidRPr="00D51DD0">
        <w:rPr>
          <w:rFonts w:hint="cs"/>
          <w:rtl/>
          <w:lang w:bidi="ar-IQ"/>
        </w:rPr>
        <w:t>معتقدهم</w:t>
      </w:r>
      <w:r w:rsidRPr="00D51DD0">
        <w:rPr>
          <w:rtl/>
          <w:lang w:bidi="ar-IQ"/>
        </w:rPr>
        <w:t xml:space="preserve"> </w:t>
      </w:r>
      <w:r w:rsidRPr="00D51DD0">
        <w:rPr>
          <w:rFonts w:hint="cs"/>
          <w:rtl/>
          <w:lang w:bidi="ar-IQ"/>
        </w:rPr>
        <w:t>الديني،</w:t>
      </w:r>
      <w:r w:rsidR="002154B3">
        <w:rPr>
          <w:rtl/>
          <w:lang w:bidi="ar-IQ"/>
        </w:rPr>
        <w:t xml:space="preserve"> أو </w:t>
      </w:r>
      <w:r w:rsidRPr="00D51DD0">
        <w:rPr>
          <w:rFonts w:hint="cs"/>
          <w:rtl/>
          <w:lang w:bidi="ar-IQ"/>
        </w:rPr>
        <w:t>من</w:t>
      </w:r>
      <w:r w:rsidRPr="00D51DD0">
        <w:rPr>
          <w:rtl/>
          <w:lang w:bidi="ar-IQ"/>
        </w:rPr>
        <w:t xml:space="preserve"> </w:t>
      </w:r>
      <w:r w:rsidRPr="00D51DD0">
        <w:rPr>
          <w:rFonts w:hint="cs"/>
          <w:rtl/>
          <w:lang w:bidi="ar-IQ"/>
        </w:rPr>
        <w:t>تفوه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مكان</w:t>
      </w:r>
      <w:r w:rsidRPr="00D51DD0">
        <w:rPr>
          <w:rtl/>
          <w:lang w:bidi="ar-IQ"/>
        </w:rPr>
        <w:t xml:space="preserve"> </w:t>
      </w:r>
      <w:r w:rsidRPr="00D51DD0">
        <w:rPr>
          <w:rFonts w:hint="cs"/>
          <w:rtl/>
          <w:lang w:bidi="ar-IQ"/>
        </w:rPr>
        <w:t>عام</w:t>
      </w:r>
      <w:r w:rsidRPr="00D51DD0">
        <w:rPr>
          <w:rtl/>
          <w:lang w:bidi="ar-IQ"/>
        </w:rPr>
        <w:t xml:space="preserve"> </w:t>
      </w:r>
      <w:r w:rsidRPr="00D51DD0">
        <w:rPr>
          <w:rFonts w:hint="cs"/>
          <w:rtl/>
          <w:lang w:bidi="ar-IQ"/>
        </w:rPr>
        <w:t>وعلى</w:t>
      </w:r>
      <w:r w:rsidRPr="00D51DD0">
        <w:rPr>
          <w:rtl/>
          <w:lang w:bidi="ar-IQ"/>
        </w:rPr>
        <w:t xml:space="preserve"> </w:t>
      </w:r>
      <w:r w:rsidRPr="00D51DD0">
        <w:rPr>
          <w:rFonts w:hint="cs"/>
          <w:rtl/>
          <w:lang w:bidi="ar-IQ"/>
        </w:rPr>
        <w:t>مسمع</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آخر</w:t>
      </w:r>
      <w:r w:rsidRPr="00D51DD0">
        <w:rPr>
          <w:rtl/>
          <w:lang w:bidi="ar-IQ"/>
        </w:rPr>
        <w:t xml:space="preserve"> </w:t>
      </w:r>
      <w:r w:rsidRPr="00D51DD0">
        <w:rPr>
          <w:rFonts w:hint="cs"/>
          <w:rtl/>
          <w:lang w:bidi="ar-IQ"/>
        </w:rPr>
        <w:t>بكلمة</w:t>
      </w:r>
      <w:r w:rsidR="002154B3">
        <w:rPr>
          <w:rtl/>
          <w:lang w:bidi="ar-IQ"/>
        </w:rPr>
        <w:t xml:space="preserve"> أو </w:t>
      </w:r>
      <w:r w:rsidRPr="00D51DD0">
        <w:rPr>
          <w:rFonts w:hint="cs"/>
          <w:rtl/>
          <w:lang w:bidi="ar-IQ"/>
        </w:rPr>
        <w:t>بصوت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شأنه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يؤدي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إهانة</w:t>
      </w:r>
      <w:r w:rsidRPr="00D51DD0">
        <w:rPr>
          <w:rtl/>
          <w:lang w:bidi="ar-IQ"/>
        </w:rPr>
        <w:t xml:space="preserve"> </w:t>
      </w:r>
      <w:r w:rsidRPr="00D51DD0">
        <w:rPr>
          <w:rFonts w:hint="cs"/>
          <w:rtl/>
          <w:lang w:bidi="ar-IQ"/>
        </w:rPr>
        <w:t>الشعور</w:t>
      </w:r>
      <w:r w:rsidR="002154B3">
        <w:rPr>
          <w:rtl/>
          <w:lang w:bidi="ar-IQ"/>
        </w:rPr>
        <w:t xml:space="preserve"> أو </w:t>
      </w:r>
      <w:r w:rsidRPr="00D51DD0">
        <w:rPr>
          <w:rFonts w:hint="cs"/>
          <w:rtl/>
          <w:lang w:bidi="ar-IQ"/>
        </w:rPr>
        <w:t>المعتقد</w:t>
      </w:r>
      <w:r w:rsidRPr="00D51DD0">
        <w:rPr>
          <w:rtl/>
          <w:lang w:bidi="ar-IQ"/>
        </w:rPr>
        <w:t xml:space="preserve"> </w:t>
      </w:r>
      <w:r w:rsidRPr="00D51DD0">
        <w:rPr>
          <w:rFonts w:hint="cs"/>
          <w:rtl/>
          <w:lang w:bidi="ar-IQ"/>
        </w:rPr>
        <w:t>الديني</w:t>
      </w:r>
      <w:r w:rsidRPr="00D51DD0">
        <w:rPr>
          <w:rtl/>
          <w:lang w:bidi="ar-IQ"/>
        </w:rPr>
        <w:t xml:space="preserve"> </w:t>
      </w:r>
      <w:r w:rsidRPr="00D51DD0">
        <w:rPr>
          <w:rFonts w:hint="cs"/>
          <w:rtl/>
          <w:lang w:bidi="ar-IQ"/>
        </w:rPr>
        <w:t>لذلك</w:t>
      </w:r>
      <w:r w:rsidRPr="00D51DD0">
        <w:rPr>
          <w:rtl/>
          <w:lang w:bidi="ar-IQ"/>
        </w:rPr>
        <w:t xml:space="preserve"> </w:t>
      </w:r>
      <w:r w:rsidRPr="00D51DD0">
        <w:rPr>
          <w:rFonts w:hint="cs"/>
          <w:rtl/>
          <w:lang w:bidi="ar-IQ"/>
        </w:rPr>
        <w:t>الشخص</w:t>
      </w:r>
      <w:r w:rsidRPr="00D51DD0">
        <w:rPr>
          <w:rtl/>
          <w:lang w:bidi="ar-IQ"/>
        </w:rPr>
        <w:t xml:space="preserve"> </w:t>
      </w:r>
      <w:r w:rsidRPr="00D51DD0">
        <w:rPr>
          <w:rFonts w:hint="cs"/>
          <w:rtl/>
          <w:lang w:bidi="ar-IQ"/>
        </w:rPr>
        <w:t>الآخر؛</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(149)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يعاقب بالحبس مدة سنة من نشر </w:t>
      </w:r>
      <w:r w:rsidRPr="00D51DD0">
        <w:rPr>
          <w:rFonts w:hint="cs"/>
          <w:rtl/>
          <w:lang w:bidi="ar-IQ"/>
        </w:rPr>
        <w:t>شيئاً،</w:t>
      </w:r>
      <w:r w:rsidRPr="00D51DD0">
        <w:rPr>
          <w:rtl/>
          <w:lang w:bidi="ar-IQ"/>
        </w:rPr>
        <w:t xml:space="preserve"> </w:t>
      </w:r>
      <w:r w:rsidRPr="00D51DD0">
        <w:rPr>
          <w:rFonts w:hint="cs"/>
          <w:rtl/>
          <w:lang w:bidi="ar-IQ"/>
        </w:rPr>
        <w:t>مطبوعاً</w:t>
      </w:r>
      <w:r w:rsidR="002154B3">
        <w:rPr>
          <w:rtl/>
          <w:lang w:bidi="ar-IQ"/>
        </w:rPr>
        <w:t xml:space="preserve"> أو </w:t>
      </w:r>
      <w:r w:rsidRPr="00D51DD0">
        <w:rPr>
          <w:rFonts w:hint="cs"/>
          <w:rtl/>
          <w:lang w:bidi="ar-IQ"/>
        </w:rPr>
        <w:t>مخطوطاً،</w:t>
      </w:r>
      <w:r w:rsidR="002154B3">
        <w:rPr>
          <w:rtl/>
          <w:lang w:bidi="ar-IQ"/>
        </w:rPr>
        <w:t xml:space="preserve"> أو </w:t>
      </w:r>
      <w:r w:rsidRPr="00D51DD0">
        <w:rPr>
          <w:rFonts w:hint="cs"/>
          <w:rtl/>
          <w:lang w:bidi="ar-IQ"/>
        </w:rPr>
        <w:t>صورة</w:t>
      </w:r>
      <w:r w:rsidR="002154B3">
        <w:rPr>
          <w:rtl/>
          <w:lang w:bidi="ar-IQ"/>
        </w:rPr>
        <w:t xml:space="preserve"> أو </w:t>
      </w:r>
      <w:r w:rsidRPr="00D51DD0">
        <w:rPr>
          <w:rFonts w:hint="cs"/>
          <w:rtl/>
          <w:lang w:bidi="ar-IQ"/>
        </w:rPr>
        <w:t>رسماً</w:t>
      </w:r>
      <w:r w:rsidR="002154B3">
        <w:rPr>
          <w:rtl/>
          <w:lang w:bidi="ar-IQ"/>
        </w:rPr>
        <w:t xml:space="preserve"> أو </w:t>
      </w:r>
      <w:r w:rsidRPr="00D51DD0">
        <w:rPr>
          <w:rFonts w:hint="cs"/>
          <w:rtl/>
          <w:lang w:bidi="ar-IQ"/>
        </w:rPr>
        <w:t>رمزاً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شأنه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يؤدي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إهانة</w:t>
      </w:r>
      <w:r w:rsidRPr="00D51DD0">
        <w:rPr>
          <w:rtl/>
          <w:lang w:bidi="ar-IQ"/>
        </w:rPr>
        <w:t xml:space="preserve"> </w:t>
      </w:r>
      <w:r w:rsidRPr="00D51DD0">
        <w:rPr>
          <w:rFonts w:hint="cs"/>
          <w:rtl/>
          <w:lang w:bidi="ar-IQ"/>
        </w:rPr>
        <w:t>الشعور</w:t>
      </w:r>
      <w:r w:rsidRPr="00D51DD0">
        <w:rPr>
          <w:rtl/>
          <w:lang w:bidi="ar-IQ"/>
        </w:rPr>
        <w:t xml:space="preserve"> </w:t>
      </w:r>
      <w:r w:rsidRPr="00D51DD0">
        <w:rPr>
          <w:rFonts w:hint="cs"/>
          <w:rtl/>
          <w:lang w:bidi="ar-IQ"/>
        </w:rPr>
        <w:t>الديني</w:t>
      </w:r>
      <w:r w:rsidRPr="00D51DD0">
        <w:rPr>
          <w:rtl/>
          <w:lang w:bidi="ar-IQ"/>
        </w:rPr>
        <w:t xml:space="preserve"> </w:t>
      </w:r>
      <w:r w:rsidRPr="00D51DD0">
        <w:rPr>
          <w:rFonts w:hint="cs"/>
          <w:rtl/>
          <w:lang w:bidi="ar-IQ"/>
        </w:rPr>
        <w:t>لأشخاص</w:t>
      </w:r>
      <w:r w:rsidRPr="00D51DD0">
        <w:rPr>
          <w:rtl/>
          <w:lang w:bidi="ar-IQ"/>
        </w:rPr>
        <w:t xml:space="preserve"> </w:t>
      </w:r>
      <w:r w:rsidRPr="00D51DD0">
        <w:rPr>
          <w:rFonts w:hint="cs"/>
          <w:rtl/>
          <w:lang w:bidi="ar-IQ"/>
        </w:rPr>
        <w:t>آخرين</w:t>
      </w:r>
      <w:r w:rsidR="002154B3">
        <w:rPr>
          <w:rtl/>
          <w:lang w:bidi="ar-IQ"/>
        </w:rPr>
        <w:t xml:space="preserve"> أو </w:t>
      </w:r>
      <w:r w:rsidRPr="00D51DD0">
        <w:rPr>
          <w:rFonts w:hint="cs"/>
          <w:rtl/>
          <w:lang w:bidi="ar-IQ"/>
        </w:rPr>
        <w:t>إلى</w:t>
      </w:r>
      <w:r w:rsidRPr="00D51DD0">
        <w:rPr>
          <w:rtl/>
          <w:lang w:bidi="ar-IQ"/>
        </w:rPr>
        <w:t xml:space="preserve"> </w:t>
      </w:r>
      <w:r w:rsidRPr="00D51DD0">
        <w:rPr>
          <w:rFonts w:hint="cs"/>
          <w:rtl/>
          <w:lang w:bidi="ar-IQ"/>
        </w:rPr>
        <w:t>إهانة</w:t>
      </w:r>
      <w:r w:rsidRPr="00D51DD0">
        <w:rPr>
          <w:rtl/>
          <w:lang w:bidi="ar-IQ"/>
        </w:rPr>
        <w:t xml:space="preserve"> </w:t>
      </w:r>
      <w:r w:rsidRPr="00D51DD0">
        <w:rPr>
          <w:rFonts w:hint="cs"/>
          <w:rtl/>
          <w:lang w:bidi="ar-IQ"/>
        </w:rPr>
        <w:t>معتقدهم</w:t>
      </w:r>
      <w:r w:rsidRPr="00D51DD0">
        <w:rPr>
          <w:rtl/>
          <w:lang w:bidi="ar-IQ"/>
        </w:rPr>
        <w:t xml:space="preserve"> </w:t>
      </w:r>
      <w:r w:rsidRPr="00D51DD0">
        <w:rPr>
          <w:rFonts w:hint="cs"/>
          <w:rtl/>
          <w:lang w:bidi="ar-IQ"/>
        </w:rPr>
        <w:t>الديني،</w:t>
      </w:r>
      <w:r w:rsidR="002154B3">
        <w:rPr>
          <w:rtl/>
          <w:lang w:bidi="ar-IQ"/>
        </w:rPr>
        <w:t xml:space="preserve"> أو </w:t>
      </w:r>
      <w:r w:rsidRPr="00D51DD0">
        <w:rPr>
          <w:rFonts w:hint="cs"/>
          <w:rtl/>
          <w:lang w:bidi="ar-IQ"/>
        </w:rPr>
        <w:t>من</w:t>
      </w:r>
      <w:r w:rsidRPr="00D51DD0">
        <w:rPr>
          <w:rtl/>
          <w:lang w:bidi="ar-IQ"/>
        </w:rPr>
        <w:t xml:space="preserve"> </w:t>
      </w:r>
      <w:r w:rsidRPr="00D51DD0">
        <w:rPr>
          <w:rFonts w:hint="cs"/>
          <w:rtl/>
          <w:lang w:bidi="ar-IQ"/>
        </w:rPr>
        <w:t>تفوه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مكان</w:t>
      </w:r>
      <w:r w:rsidRPr="00D51DD0">
        <w:rPr>
          <w:rtl/>
          <w:lang w:bidi="ar-IQ"/>
        </w:rPr>
        <w:t xml:space="preserve"> </w:t>
      </w:r>
      <w:r w:rsidRPr="00D51DD0">
        <w:rPr>
          <w:rFonts w:hint="cs"/>
          <w:rtl/>
          <w:lang w:bidi="ar-IQ"/>
        </w:rPr>
        <w:t>وعلى</w:t>
      </w:r>
      <w:r w:rsidRPr="00D51DD0">
        <w:rPr>
          <w:rtl/>
          <w:lang w:bidi="ar-IQ"/>
        </w:rPr>
        <w:t xml:space="preserve"> </w:t>
      </w:r>
      <w:r w:rsidRPr="00D51DD0">
        <w:rPr>
          <w:rFonts w:hint="cs"/>
          <w:rtl/>
          <w:lang w:bidi="ar-IQ"/>
        </w:rPr>
        <w:t>مسمع</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آخر</w:t>
      </w:r>
      <w:r w:rsidRPr="00D51DD0">
        <w:rPr>
          <w:rtl/>
          <w:lang w:bidi="ar-IQ"/>
        </w:rPr>
        <w:t xml:space="preserve"> </w:t>
      </w:r>
      <w:r w:rsidRPr="00D51DD0">
        <w:rPr>
          <w:rFonts w:hint="cs"/>
          <w:rtl/>
          <w:lang w:bidi="ar-IQ"/>
        </w:rPr>
        <w:t>بكلمة</w:t>
      </w:r>
      <w:r w:rsidR="002154B3">
        <w:rPr>
          <w:rtl/>
          <w:lang w:bidi="ar-IQ"/>
        </w:rPr>
        <w:t xml:space="preserve"> أو </w:t>
      </w:r>
      <w:r w:rsidRPr="00D51DD0">
        <w:rPr>
          <w:rFonts w:hint="cs"/>
          <w:rtl/>
          <w:lang w:bidi="ar-IQ"/>
        </w:rPr>
        <w:t>بصوت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شأنه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يؤدي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إهانة</w:t>
      </w:r>
      <w:r w:rsidRPr="00D51DD0">
        <w:rPr>
          <w:rtl/>
          <w:lang w:bidi="ar-IQ"/>
        </w:rPr>
        <w:t xml:space="preserve"> </w:t>
      </w:r>
      <w:r w:rsidRPr="00D51DD0">
        <w:rPr>
          <w:rFonts w:hint="cs"/>
          <w:rtl/>
          <w:lang w:bidi="ar-IQ"/>
        </w:rPr>
        <w:t>الشعور</w:t>
      </w:r>
      <w:r w:rsidR="002154B3">
        <w:rPr>
          <w:rtl/>
          <w:lang w:bidi="ar-IQ"/>
        </w:rPr>
        <w:t xml:space="preserve"> أو </w:t>
      </w:r>
      <w:r w:rsidRPr="00D51DD0">
        <w:rPr>
          <w:rFonts w:hint="cs"/>
          <w:rtl/>
          <w:lang w:bidi="ar-IQ"/>
        </w:rPr>
        <w:t>المعتقد</w:t>
      </w:r>
      <w:r w:rsidRPr="00D51DD0">
        <w:rPr>
          <w:rtl/>
          <w:lang w:bidi="ar-IQ"/>
        </w:rPr>
        <w:t xml:space="preserve"> </w:t>
      </w:r>
      <w:r w:rsidRPr="00D51DD0">
        <w:rPr>
          <w:rFonts w:hint="cs"/>
          <w:rtl/>
          <w:lang w:bidi="ar-IQ"/>
        </w:rPr>
        <w:t>الديني</w:t>
      </w:r>
      <w:r w:rsidRPr="00D51DD0">
        <w:rPr>
          <w:rtl/>
          <w:lang w:bidi="ar-IQ"/>
        </w:rPr>
        <w:t xml:space="preserve"> </w:t>
      </w:r>
      <w:r w:rsidRPr="00D51DD0">
        <w:rPr>
          <w:rFonts w:hint="cs"/>
          <w:rtl/>
          <w:lang w:bidi="ar-IQ"/>
        </w:rPr>
        <w:t>لأشخاص</w:t>
      </w:r>
      <w:r w:rsidRPr="00D51DD0">
        <w:rPr>
          <w:rtl/>
          <w:lang w:bidi="ar-IQ"/>
        </w:rPr>
        <w:t xml:space="preserve"> </w:t>
      </w:r>
      <w:r w:rsidRPr="00D51DD0">
        <w:rPr>
          <w:rFonts w:hint="cs"/>
          <w:rtl/>
          <w:lang w:bidi="ar-IQ"/>
        </w:rPr>
        <w:t>آخرين؛</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(47)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المطبوعات</w:t>
      </w:r>
      <w:r w:rsidRPr="00D51DD0">
        <w:rPr>
          <w:rtl/>
          <w:lang w:bidi="ar-IQ"/>
        </w:rPr>
        <w:t xml:space="preserve"> </w:t>
      </w:r>
      <w:r w:rsidRPr="00D51DD0">
        <w:rPr>
          <w:rFonts w:hint="cs"/>
          <w:rtl/>
          <w:lang w:bidi="ar-IQ"/>
        </w:rPr>
        <w:t>والنشر</w:t>
      </w:r>
      <w:r w:rsidRPr="00D51DD0">
        <w:rPr>
          <w:rtl/>
          <w:lang w:bidi="ar-IQ"/>
        </w:rPr>
        <w:t xml:space="preserve"> </w:t>
      </w:r>
      <w:r w:rsidRPr="00D51DD0">
        <w:rPr>
          <w:rFonts w:hint="cs"/>
          <w:rtl/>
          <w:lang w:bidi="ar-IQ"/>
        </w:rPr>
        <w:t>رقم</w:t>
      </w:r>
      <w:r w:rsidRPr="00D51DD0">
        <w:rPr>
          <w:rtl/>
          <w:lang w:bidi="ar-IQ"/>
        </w:rPr>
        <w:t xml:space="preserve"> (9) </w:t>
      </w:r>
      <w:r w:rsidRPr="00D51DD0">
        <w:rPr>
          <w:rFonts w:hint="cs"/>
          <w:rtl/>
          <w:lang w:bidi="ar-IQ"/>
        </w:rPr>
        <w:t>لعام</w:t>
      </w:r>
      <w:r w:rsidRPr="00D51DD0">
        <w:rPr>
          <w:rtl/>
          <w:lang w:bidi="ar-IQ"/>
        </w:rPr>
        <w:t xml:space="preserve"> 1995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تعاقب</w:t>
      </w:r>
      <w:r w:rsidRPr="00D51DD0">
        <w:rPr>
          <w:rtl/>
          <w:lang w:bidi="ar-IQ"/>
        </w:rPr>
        <w:t xml:space="preserve"> </w:t>
      </w:r>
      <w:r w:rsidRPr="00D51DD0">
        <w:rPr>
          <w:rFonts w:hint="cs"/>
          <w:rtl/>
          <w:lang w:bidi="ar-IQ"/>
        </w:rPr>
        <w:t>بالتعطيل</w:t>
      </w:r>
      <w:r w:rsidRPr="00D51DD0">
        <w:rPr>
          <w:rtl/>
          <w:lang w:bidi="ar-IQ"/>
        </w:rPr>
        <w:t xml:space="preserve"> المؤقت لمدة لا تزيد عن ثلاثة أشهر </w:t>
      </w:r>
      <w:r w:rsidRPr="00D51DD0">
        <w:rPr>
          <w:rFonts w:hint="cs"/>
          <w:rtl/>
          <w:lang w:bidi="ar-IQ"/>
        </w:rPr>
        <w:t>الجريدة</w:t>
      </w:r>
      <w:r w:rsidRPr="00D51DD0">
        <w:rPr>
          <w:rtl/>
          <w:lang w:bidi="ar-IQ"/>
        </w:rPr>
        <w:t xml:space="preserve"> </w:t>
      </w:r>
      <w:r w:rsidRPr="00D51DD0">
        <w:rPr>
          <w:rFonts w:hint="cs"/>
          <w:rtl/>
          <w:lang w:bidi="ar-IQ"/>
        </w:rPr>
        <w:t>والمؤسسة</w:t>
      </w:r>
      <w:r w:rsidRPr="00D51DD0">
        <w:rPr>
          <w:rtl/>
          <w:lang w:bidi="ar-IQ"/>
        </w:rPr>
        <w:t xml:space="preserve"> </w:t>
      </w:r>
      <w:r w:rsidRPr="00D51DD0">
        <w:rPr>
          <w:rFonts w:hint="cs"/>
          <w:rtl/>
          <w:lang w:bidi="ar-IQ"/>
        </w:rPr>
        <w:t>الإعلامية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تنشر</w:t>
      </w:r>
      <w:r w:rsidRPr="00D51DD0">
        <w:rPr>
          <w:rtl/>
          <w:lang w:bidi="ar-IQ"/>
        </w:rPr>
        <w:t xml:space="preserve"> </w:t>
      </w:r>
      <w:r w:rsidRPr="00D51DD0">
        <w:rPr>
          <w:rFonts w:hint="cs"/>
          <w:rtl/>
          <w:lang w:bidi="ar-IQ"/>
        </w:rPr>
        <w:t>المقالات</w:t>
      </w:r>
      <w:r w:rsidRPr="00D51DD0">
        <w:rPr>
          <w:rtl/>
          <w:lang w:bidi="ar-IQ"/>
        </w:rPr>
        <w:t xml:space="preserve"> </w:t>
      </w:r>
      <w:r w:rsidRPr="00D51DD0">
        <w:rPr>
          <w:rFonts w:hint="cs"/>
          <w:rtl/>
          <w:lang w:bidi="ar-IQ"/>
        </w:rPr>
        <w:t>والمواد</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تشتمل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تحقير</w:t>
      </w:r>
      <w:r w:rsidRPr="00D51DD0">
        <w:rPr>
          <w:rtl/>
          <w:lang w:bidi="ar-IQ"/>
        </w:rPr>
        <w:t xml:space="preserve"> </w:t>
      </w:r>
      <w:r w:rsidRPr="00D51DD0">
        <w:rPr>
          <w:rFonts w:hint="cs"/>
          <w:rtl/>
          <w:lang w:bidi="ar-IQ"/>
        </w:rPr>
        <w:t>الديانات</w:t>
      </w:r>
      <w:r w:rsidRPr="00D51DD0">
        <w:rPr>
          <w:rtl/>
          <w:lang w:bidi="ar-IQ"/>
        </w:rPr>
        <w:t xml:space="preserve"> </w:t>
      </w:r>
      <w:r w:rsidRPr="00D51DD0">
        <w:rPr>
          <w:rFonts w:hint="cs"/>
          <w:rtl/>
          <w:lang w:bidi="ar-IQ"/>
        </w:rPr>
        <w:t>والمذاهب،</w:t>
      </w:r>
      <w:r w:rsidRPr="00D51DD0">
        <w:rPr>
          <w:rtl/>
          <w:lang w:bidi="ar-IQ"/>
        </w:rPr>
        <w:t xml:space="preserve"> على أن تصادر جميع النسخ المطبوعة في ذلك اليوم</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(21)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الجرائم</w:t>
      </w:r>
      <w:r w:rsidRPr="00D51DD0">
        <w:rPr>
          <w:rtl/>
          <w:lang w:bidi="ar-IQ"/>
        </w:rPr>
        <w:t xml:space="preserve"> </w:t>
      </w:r>
      <w:r w:rsidRPr="00D51DD0">
        <w:rPr>
          <w:rFonts w:hint="cs"/>
          <w:rtl/>
          <w:lang w:bidi="ar-IQ"/>
        </w:rPr>
        <w:t>الالكترونية</w:t>
      </w:r>
      <w:r w:rsidRPr="00D51DD0">
        <w:rPr>
          <w:rtl/>
          <w:lang w:bidi="ar-IQ"/>
        </w:rPr>
        <w:t xml:space="preserve"> </w:t>
      </w:r>
      <w:r w:rsidRPr="00D51DD0">
        <w:rPr>
          <w:rFonts w:hint="cs"/>
          <w:rtl/>
          <w:lang w:bidi="ar-IQ"/>
        </w:rPr>
        <w:t>لعام</w:t>
      </w:r>
      <w:r w:rsidRPr="00D51DD0">
        <w:rPr>
          <w:rtl/>
          <w:lang w:bidi="ar-IQ"/>
        </w:rPr>
        <w:t xml:space="preserve"> 2017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"كل </w:t>
      </w:r>
      <w:r w:rsidRPr="00D51DD0">
        <w:rPr>
          <w:rFonts w:hint="cs"/>
          <w:rtl/>
          <w:lang w:bidi="ar-IQ"/>
        </w:rPr>
        <w:t>من</w:t>
      </w:r>
      <w:r w:rsidRPr="00D51DD0">
        <w:rPr>
          <w:rtl/>
          <w:lang w:bidi="ar-IQ"/>
        </w:rPr>
        <w:t xml:space="preserve"> </w:t>
      </w:r>
      <w:r w:rsidRPr="00D51DD0">
        <w:rPr>
          <w:rFonts w:hint="cs"/>
          <w:rtl/>
          <w:lang w:bidi="ar-IQ"/>
        </w:rPr>
        <w:t>أنشأ</w:t>
      </w:r>
      <w:r w:rsidRPr="00D51DD0">
        <w:rPr>
          <w:rtl/>
          <w:lang w:bidi="ar-IQ"/>
        </w:rPr>
        <w:t xml:space="preserve"> </w:t>
      </w:r>
      <w:r w:rsidRPr="00D51DD0">
        <w:rPr>
          <w:rFonts w:hint="cs"/>
          <w:rtl/>
          <w:lang w:bidi="ar-IQ"/>
        </w:rPr>
        <w:t>موقعاً،</w:t>
      </w:r>
      <w:r w:rsidR="002154B3">
        <w:rPr>
          <w:rtl/>
          <w:lang w:bidi="ar-IQ"/>
        </w:rPr>
        <w:t xml:space="preserve"> أو </w:t>
      </w:r>
      <w:r w:rsidRPr="00D51DD0">
        <w:rPr>
          <w:rFonts w:hint="cs"/>
          <w:rtl/>
          <w:lang w:bidi="ar-IQ"/>
        </w:rPr>
        <w:t>تطبيقاً،</w:t>
      </w:r>
      <w:r w:rsidR="002154B3">
        <w:rPr>
          <w:rtl/>
          <w:lang w:bidi="ar-IQ"/>
        </w:rPr>
        <w:t xml:space="preserve"> أو </w:t>
      </w:r>
      <w:r w:rsidRPr="00D51DD0">
        <w:rPr>
          <w:rFonts w:hint="cs"/>
          <w:rtl/>
          <w:lang w:bidi="ar-IQ"/>
        </w:rPr>
        <w:t>حساباً</w:t>
      </w:r>
      <w:r w:rsidRPr="00D51DD0">
        <w:rPr>
          <w:rtl/>
          <w:lang w:bidi="ar-IQ"/>
        </w:rPr>
        <w:t xml:space="preserve"> </w:t>
      </w:r>
      <w:r w:rsidRPr="00D51DD0">
        <w:rPr>
          <w:rFonts w:hint="cs"/>
          <w:rtl/>
          <w:lang w:bidi="ar-IQ"/>
        </w:rPr>
        <w:t>إلكترونياً،</w:t>
      </w:r>
      <w:r w:rsidR="002154B3">
        <w:rPr>
          <w:rtl/>
          <w:lang w:bidi="ar-IQ"/>
        </w:rPr>
        <w:t xml:space="preserve"> أو </w:t>
      </w:r>
      <w:r w:rsidRPr="00D51DD0">
        <w:rPr>
          <w:rFonts w:hint="cs"/>
          <w:rtl/>
          <w:lang w:bidi="ar-IQ"/>
        </w:rPr>
        <w:t>نشر</w:t>
      </w:r>
      <w:r w:rsidRPr="00D51DD0">
        <w:rPr>
          <w:rtl/>
          <w:lang w:bidi="ar-IQ"/>
        </w:rPr>
        <w:t xml:space="preserve"> </w:t>
      </w:r>
      <w:r w:rsidRPr="00D51DD0">
        <w:rPr>
          <w:rFonts w:hint="cs"/>
          <w:rtl/>
          <w:lang w:bidi="ar-IQ"/>
        </w:rPr>
        <w:t>معلومات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الشبكة</w:t>
      </w:r>
      <w:r w:rsidRPr="00D51DD0">
        <w:rPr>
          <w:rtl/>
          <w:lang w:bidi="ar-IQ"/>
        </w:rPr>
        <w:t xml:space="preserve"> </w:t>
      </w:r>
      <w:r w:rsidRPr="00D51DD0">
        <w:rPr>
          <w:rFonts w:hint="cs"/>
          <w:rtl/>
          <w:lang w:bidi="ar-IQ"/>
        </w:rPr>
        <w:t>الإلكترونية،</w:t>
      </w:r>
      <w:r w:rsidR="002154B3">
        <w:rPr>
          <w:rtl/>
          <w:lang w:bidi="ar-IQ"/>
        </w:rPr>
        <w:t xml:space="preserve"> أو </w:t>
      </w:r>
      <w:r w:rsidRPr="00D51DD0">
        <w:rPr>
          <w:rFonts w:hint="cs"/>
          <w:rtl/>
          <w:lang w:bidi="ar-IQ"/>
        </w:rPr>
        <w:t>إحدى</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تكنولوجيا</w:t>
      </w:r>
      <w:r w:rsidRPr="00D51DD0">
        <w:rPr>
          <w:rtl/>
          <w:lang w:bidi="ar-IQ"/>
        </w:rPr>
        <w:t xml:space="preserve"> </w:t>
      </w:r>
      <w:r w:rsidRPr="00D51DD0">
        <w:rPr>
          <w:rFonts w:hint="cs"/>
          <w:rtl/>
          <w:lang w:bidi="ar-IQ"/>
        </w:rPr>
        <w:t>المعلومات</w:t>
      </w:r>
      <w:r w:rsidRPr="00D51DD0">
        <w:rPr>
          <w:rtl/>
          <w:lang w:bidi="ar-IQ"/>
        </w:rPr>
        <w:t xml:space="preserve"> </w:t>
      </w:r>
      <w:r w:rsidRPr="00D51DD0">
        <w:rPr>
          <w:rFonts w:hint="cs"/>
          <w:rtl/>
          <w:lang w:bidi="ar-IQ"/>
        </w:rPr>
        <w:t>بقصد</w:t>
      </w:r>
      <w:r w:rsidRPr="00D51DD0">
        <w:rPr>
          <w:rtl/>
          <w:lang w:bidi="ar-IQ"/>
        </w:rPr>
        <w:t xml:space="preserve"> </w:t>
      </w:r>
      <w:r w:rsidRPr="00D51DD0">
        <w:rPr>
          <w:rFonts w:hint="cs"/>
          <w:rtl/>
          <w:lang w:bidi="ar-IQ"/>
        </w:rPr>
        <w:t>الإساءة</w:t>
      </w:r>
      <w:r w:rsidR="002154B3">
        <w:rPr>
          <w:rtl/>
          <w:lang w:bidi="ar-IQ"/>
        </w:rPr>
        <w:t xml:space="preserve"> أو </w:t>
      </w:r>
      <w:r w:rsidRPr="00D51DD0">
        <w:rPr>
          <w:rFonts w:hint="cs"/>
          <w:rtl/>
          <w:lang w:bidi="ar-IQ"/>
        </w:rPr>
        <w:t>سب</w:t>
      </w:r>
      <w:r w:rsidRPr="00D51DD0">
        <w:rPr>
          <w:rtl/>
          <w:lang w:bidi="ar-IQ"/>
        </w:rPr>
        <w:t xml:space="preserve"> </w:t>
      </w:r>
      <w:r w:rsidRPr="00D51DD0">
        <w:rPr>
          <w:rFonts w:hint="cs"/>
          <w:rtl/>
          <w:lang w:bidi="ar-IQ"/>
        </w:rPr>
        <w:t>إحدى</w:t>
      </w:r>
      <w:r w:rsidRPr="00D51DD0">
        <w:rPr>
          <w:rtl/>
          <w:lang w:bidi="ar-IQ"/>
        </w:rPr>
        <w:t xml:space="preserve"> </w:t>
      </w:r>
      <w:r w:rsidRPr="00D51DD0">
        <w:rPr>
          <w:rFonts w:hint="cs"/>
          <w:rtl/>
          <w:lang w:bidi="ar-IQ"/>
        </w:rPr>
        <w:t>المقدسات</w:t>
      </w:r>
      <w:r w:rsidR="002154B3">
        <w:rPr>
          <w:rtl/>
          <w:lang w:bidi="ar-IQ"/>
        </w:rPr>
        <w:t xml:space="preserve"> أو </w:t>
      </w:r>
      <w:r w:rsidRPr="00D51DD0">
        <w:rPr>
          <w:rFonts w:hint="cs"/>
          <w:rtl/>
          <w:lang w:bidi="ar-IQ"/>
        </w:rPr>
        <w:t>الشعائر</w:t>
      </w:r>
      <w:r w:rsidRPr="00D51DD0">
        <w:rPr>
          <w:rtl/>
          <w:lang w:bidi="ar-IQ"/>
        </w:rPr>
        <w:t xml:space="preserve"> </w:t>
      </w:r>
      <w:r w:rsidRPr="00D51DD0">
        <w:rPr>
          <w:rFonts w:hint="cs"/>
          <w:rtl/>
          <w:lang w:bidi="ar-IQ"/>
        </w:rPr>
        <w:t>المقررة</w:t>
      </w:r>
      <w:r w:rsidRPr="00D51DD0">
        <w:rPr>
          <w:rtl/>
          <w:lang w:bidi="ar-IQ"/>
        </w:rPr>
        <w:t xml:space="preserve"> </w:t>
      </w:r>
      <w:r w:rsidRPr="00D51DD0">
        <w:rPr>
          <w:rFonts w:hint="cs"/>
          <w:rtl/>
          <w:lang w:bidi="ar-IQ"/>
        </w:rPr>
        <w:t>للأديان،</w:t>
      </w:r>
      <w:r w:rsidR="002154B3">
        <w:rPr>
          <w:rtl/>
          <w:lang w:bidi="ar-IQ"/>
        </w:rPr>
        <w:t xml:space="preserve"> أو </w:t>
      </w:r>
      <w:r w:rsidRPr="00D51DD0">
        <w:rPr>
          <w:rFonts w:hint="cs"/>
          <w:rtl/>
          <w:lang w:bidi="ar-IQ"/>
        </w:rPr>
        <w:t>أحد</w:t>
      </w:r>
      <w:r w:rsidRPr="00D51DD0">
        <w:rPr>
          <w:rtl/>
          <w:lang w:bidi="ar-IQ"/>
        </w:rPr>
        <w:t xml:space="preserve"> </w:t>
      </w:r>
      <w:r w:rsidRPr="00D51DD0">
        <w:rPr>
          <w:rFonts w:hint="cs"/>
          <w:rtl/>
          <w:lang w:bidi="ar-IQ"/>
        </w:rPr>
        <w:t>المعتقدات</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بالحبس</w:t>
      </w:r>
      <w:r w:rsidRPr="00D51DD0">
        <w:rPr>
          <w:rtl/>
          <w:lang w:bidi="ar-IQ"/>
        </w:rPr>
        <w:t xml:space="preserve"> </w:t>
      </w:r>
      <w:r w:rsidRPr="00D51DD0">
        <w:rPr>
          <w:rFonts w:hint="cs"/>
          <w:rtl/>
          <w:lang w:bidi="ar-IQ"/>
        </w:rPr>
        <w:t>مدة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تقل</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سنة</w:t>
      </w:r>
      <w:r w:rsidR="002154B3">
        <w:rPr>
          <w:rtl/>
          <w:lang w:bidi="ar-IQ"/>
        </w:rPr>
        <w:t xml:space="preserve"> أو </w:t>
      </w:r>
      <w:r w:rsidRPr="00D51DD0">
        <w:rPr>
          <w:rFonts w:hint="cs"/>
          <w:rtl/>
          <w:lang w:bidi="ar-IQ"/>
        </w:rPr>
        <w:t>بغرامة</w:t>
      </w:r>
      <w:r w:rsidRPr="00D51DD0">
        <w:rPr>
          <w:rtl/>
          <w:lang w:bidi="ar-IQ"/>
        </w:rPr>
        <w:t xml:space="preserve"> </w:t>
      </w:r>
      <w:r w:rsidRPr="00D51DD0">
        <w:rPr>
          <w:rFonts w:hint="cs"/>
          <w:rtl/>
          <w:lang w:bidi="ar-IQ"/>
        </w:rPr>
        <w:t>لا تقل</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ألفي</w:t>
      </w:r>
      <w:r w:rsidRPr="00D51DD0">
        <w:rPr>
          <w:rtl/>
          <w:lang w:bidi="ar-IQ"/>
        </w:rPr>
        <w:t xml:space="preserve"> </w:t>
      </w:r>
      <w:r w:rsidRPr="00D51DD0">
        <w:rPr>
          <w:rFonts w:hint="cs"/>
          <w:rtl/>
          <w:lang w:bidi="ar-IQ"/>
        </w:rPr>
        <w:t>دينار</w:t>
      </w:r>
      <w:r w:rsidRPr="00D51DD0">
        <w:rPr>
          <w:rtl/>
          <w:lang w:bidi="ar-IQ"/>
        </w:rPr>
        <w:t xml:space="preserve"> </w:t>
      </w:r>
      <w:r w:rsidRPr="00D51DD0">
        <w:rPr>
          <w:rFonts w:hint="cs"/>
          <w:rtl/>
          <w:lang w:bidi="ar-IQ"/>
        </w:rPr>
        <w:t>أردني</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تزيد</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خمسة</w:t>
      </w:r>
      <w:r w:rsidRPr="00D51DD0">
        <w:rPr>
          <w:rtl/>
          <w:lang w:bidi="ar-IQ"/>
        </w:rPr>
        <w:t xml:space="preserve"> </w:t>
      </w:r>
      <w:r w:rsidRPr="00D51DD0">
        <w:rPr>
          <w:rFonts w:hint="cs"/>
          <w:rtl/>
          <w:lang w:bidi="ar-IQ"/>
        </w:rPr>
        <w:t>آلاف</w:t>
      </w:r>
      <w:r w:rsidRPr="00D51DD0">
        <w:rPr>
          <w:rtl/>
          <w:lang w:bidi="ar-IQ"/>
        </w:rPr>
        <w:t xml:space="preserve"> </w:t>
      </w:r>
      <w:r w:rsidRPr="00D51DD0">
        <w:rPr>
          <w:rFonts w:hint="cs"/>
          <w:rtl/>
          <w:lang w:bidi="ar-IQ"/>
        </w:rPr>
        <w:t>دينار</w:t>
      </w:r>
      <w:r w:rsidRPr="00D51DD0">
        <w:rPr>
          <w:rtl/>
          <w:lang w:bidi="ar-IQ"/>
        </w:rPr>
        <w:t xml:space="preserve"> </w:t>
      </w:r>
      <w:r w:rsidRPr="00D51DD0">
        <w:rPr>
          <w:rFonts w:hint="cs"/>
          <w:rtl/>
          <w:lang w:bidi="ar-IQ"/>
        </w:rPr>
        <w:t>أردني،</w:t>
      </w:r>
      <w:r w:rsidR="002154B3">
        <w:rPr>
          <w:rtl/>
          <w:lang w:bidi="ar-IQ"/>
        </w:rPr>
        <w:t xml:space="preserve"> أو </w:t>
      </w:r>
      <w:r w:rsidRPr="00D51DD0">
        <w:rPr>
          <w:rFonts w:hint="cs"/>
          <w:rtl/>
          <w:lang w:bidi="ar-IQ"/>
        </w:rPr>
        <w:t>بالعقوبتين</w:t>
      </w:r>
      <w:r w:rsidRPr="00D51DD0">
        <w:rPr>
          <w:rtl/>
          <w:lang w:bidi="ar-IQ"/>
        </w:rPr>
        <w:t xml:space="preserve"> </w:t>
      </w:r>
      <w:r w:rsidRPr="00D51DD0">
        <w:rPr>
          <w:rFonts w:hint="cs"/>
          <w:rtl/>
          <w:lang w:bidi="ar-IQ"/>
        </w:rPr>
        <w:t>كلتيهما</w:t>
      </w:r>
      <w:r w:rsidRPr="00D51DD0">
        <w:rPr>
          <w:rtl/>
          <w:lang w:bidi="ar-IQ"/>
        </w:rPr>
        <w:t>"</w:t>
      </w:r>
    </w:p>
    <w:p w:rsidR="00DB66F2" w:rsidRPr="00D51DD0" w:rsidRDefault="00DB66F2" w:rsidP="00205E86">
      <w:pPr>
        <w:pStyle w:val="SingleTxtGA"/>
        <w:rPr>
          <w:lang w:bidi="ar-IQ"/>
        </w:rPr>
      </w:pPr>
      <w:r w:rsidRPr="00D51DD0">
        <w:rPr>
          <w:rFonts w:hint="cs"/>
          <w:rtl/>
          <w:lang w:bidi="ar-IQ"/>
        </w:rPr>
        <w:lastRenderedPageBreak/>
        <w:t>52-</w:t>
      </w:r>
      <w:r w:rsidRPr="00D51DD0">
        <w:rPr>
          <w:rFonts w:hint="cs"/>
          <w:rtl/>
          <w:lang w:bidi="ar-IQ"/>
        </w:rPr>
        <w:tab/>
        <w:t>وبشكل</w:t>
      </w:r>
      <w:r w:rsidRPr="00D51DD0">
        <w:rPr>
          <w:rtl/>
          <w:lang w:bidi="ar-IQ"/>
        </w:rPr>
        <w:t xml:space="preserve"> عام، فإن كلاً من السلطات العامة ومؤسسات المجتمع المدني </w:t>
      </w:r>
      <w:r w:rsidRPr="00D51DD0">
        <w:rPr>
          <w:rFonts w:hint="cs"/>
          <w:rtl/>
          <w:lang w:bidi="ar-IQ"/>
        </w:rPr>
        <w:t>لم</w:t>
      </w:r>
      <w:r w:rsidRPr="00D51DD0">
        <w:rPr>
          <w:rtl/>
          <w:lang w:bidi="ar-IQ"/>
        </w:rPr>
        <w:t xml:space="preserve"> ترصد </w:t>
      </w:r>
      <w:r w:rsidRPr="00D51DD0">
        <w:rPr>
          <w:rFonts w:hint="cs"/>
          <w:rtl/>
          <w:lang w:bidi="ar-IQ"/>
        </w:rPr>
        <w:t>أي</w:t>
      </w:r>
      <w:r w:rsidR="00205E86">
        <w:rPr>
          <w:rFonts w:hint="cs"/>
          <w:rtl/>
          <w:lang w:bidi="ar-IQ"/>
        </w:rPr>
        <w:t> </w:t>
      </w:r>
      <w:r w:rsidRPr="00D51DD0">
        <w:rPr>
          <w:rFonts w:hint="cs"/>
          <w:rtl/>
          <w:lang w:bidi="ar-IQ"/>
        </w:rPr>
        <w:t>خطاب</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قائم</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الأسس</w:t>
      </w:r>
      <w:r w:rsidRPr="00D51DD0">
        <w:rPr>
          <w:rtl/>
          <w:lang w:bidi="ar-IQ"/>
        </w:rPr>
        <w:t xml:space="preserve"> </w:t>
      </w:r>
      <w:r w:rsidRPr="00D51DD0">
        <w:rPr>
          <w:rFonts w:hint="cs"/>
          <w:rtl/>
          <w:lang w:bidi="ar-IQ"/>
        </w:rPr>
        <w:t>المذكورة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المجتمع</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لأن</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الانتقادات</w:t>
      </w:r>
      <w:r w:rsidRPr="00D51DD0">
        <w:rPr>
          <w:rtl/>
          <w:lang w:bidi="ar-IQ"/>
        </w:rPr>
        <w:t xml:space="preserve"> </w:t>
      </w:r>
      <w:r w:rsidRPr="00D51DD0">
        <w:rPr>
          <w:rFonts w:hint="cs"/>
          <w:rtl/>
          <w:lang w:bidi="ar-IQ"/>
        </w:rPr>
        <w:t>والمضايقات</w:t>
      </w:r>
      <w:r w:rsidRPr="00D51DD0">
        <w:rPr>
          <w:rtl/>
          <w:lang w:bidi="ar-IQ"/>
        </w:rPr>
        <w:t xml:space="preserve"> </w:t>
      </w:r>
      <w:r w:rsidRPr="00D51DD0">
        <w:rPr>
          <w:rFonts w:hint="cs"/>
          <w:rtl/>
          <w:lang w:bidi="ar-IQ"/>
        </w:rPr>
        <w:t>هي</w:t>
      </w:r>
      <w:r w:rsidRPr="00D51DD0">
        <w:rPr>
          <w:rtl/>
          <w:lang w:bidi="ar-IQ"/>
        </w:rPr>
        <w:t xml:space="preserve"> </w:t>
      </w:r>
      <w:r w:rsidRPr="00D51DD0">
        <w:rPr>
          <w:rFonts w:hint="cs"/>
          <w:rtl/>
          <w:lang w:bidi="ar-IQ"/>
        </w:rPr>
        <w:t>نادرة</w:t>
      </w:r>
      <w:r w:rsidRPr="00D51DD0">
        <w:rPr>
          <w:rtl/>
          <w:lang w:bidi="ar-IQ"/>
        </w:rPr>
        <w:t xml:space="preserve"> </w:t>
      </w:r>
      <w:r w:rsidRPr="00D51DD0">
        <w:rPr>
          <w:rFonts w:hint="cs"/>
          <w:rtl/>
          <w:lang w:bidi="ar-IQ"/>
        </w:rPr>
        <w:t>بطبيعتها،</w:t>
      </w:r>
      <w:r w:rsidRPr="00D51DD0">
        <w:rPr>
          <w:rtl/>
          <w:lang w:bidi="ar-IQ"/>
        </w:rPr>
        <w:t xml:space="preserve"> </w:t>
      </w:r>
      <w:r w:rsidRPr="00D51DD0">
        <w:rPr>
          <w:rFonts w:hint="cs"/>
          <w:rtl/>
          <w:lang w:bidi="ar-IQ"/>
        </w:rPr>
        <w:t>ولأن</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الجماعات</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المحمية</w:t>
      </w:r>
      <w:r w:rsidRPr="00D51DD0">
        <w:rPr>
          <w:rtl/>
          <w:lang w:bidi="ar-IQ"/>
        </w:rPr>
        <w:t xml:space="preserve"> بالاتفاقية مندمجة بالمجتمع الفلسطيني. </w:t>
      </w:r>
    </w:p>
    <w:p w:rsidR="00DB66F2" w:rsidRPr="00D51DD0" w:rsidRDefault="00DB66F2" w:rsidP="00C63257">
      <w:pPr>
        <w:pStyle w:val="SingleTxtGA"/>
        <w:rPr>
          <w:lang w:bidi="ar-IQ"/>
        </w:rPr>
      </w:pPr>
      <w:r w:rsidRPr="00D51DD0">
        <w:rPr>
          <w:rFonts w:hint="cs"/>
          <w:rtl/>
          <w:lang w:bidi="ar-IQ"/>
        </w:rPr>
        <w:t>53-</w:t>
      </w:r>
      <w:r w:rsidRPr="00D51DD0">
        <w:rPr>
          <w:rFonts w:hint="cs"/>
          <w:rtl/>
          <w:lang w:bidi="ar-IQ"/>
        </w:rPr>
        <w:tab/>
      </w:r>
      <w:r w:rsidRPr="00D51DD0">
        <w:rPr>
          <w:rtl/>
          <w:lang w:bidi="ar-IQ"/>
        </w:rPr>
        <w:t xml:space="preserve">يضاف إلى ذلك </w:t>
      </w:r>
      <w:r w:rsidRPr="00D51DD0">
        <w:rPr>
          <w:rFonts w:hint="cs"/>
          <w:rtl/>
          <w:lang w:bidi="ar-IQ"/>
        </w:rPr>
        <w:t>ندرة</w:t>
      </w:r>
      <w:r w:rsidRPr="00D51DD0">
        <w:rPr>
          <w:rtl/>
          <w:lang w:bidi="ar-IQ"/>
        </w:rPr>
        <w:t xml:space="preserve"> الشكاوى المقدمة من ضحايا </w:t>
      </w:r>
      <w:r w:rsidRPr="00D51DD0">
        <w:rPr>
          <w:rFonts w:hint="cs"/>
          <w:rtl/>
          <w:lang w:bidi="ar-IQ"/>
        </w:rPr>
        <w:t>الخطاب</w:t>
      </w:r>
      <w:r w:rsidRPr="00D51DD0">
        <w:rPr>
          <w:rtl/>
          <w:lang w:bidi="ar-IQ"/>
        </w:rPr>
        <w:t xml:space="preserve"> العنصري بسبب الخوف</w:t>
      </w:r>
      <w:r w:rsidR="002154B3">
        <w:rPr>
          <w:rtl/>
          <w:lang w:bidi="ar-IQ"/>
        </w:rPr>
        <w:t xml:space="preserve"> أو </w:t>
      </w:r>
      <w:r w:rsidRPr="00D51DD0">
        <w:rPr>
          <w:rtl/>
          <w:lang w:bidi="ar-IQ"/>
        </w:rPr>
        <w:t>عدم</w:t>
      </w:r>
      <w:r w:rsidRPr="00D51DD0">
        <w:rPr>
          <w:rFonts w:hint="cs"/>
          <w:rtl/>
          <w:lang w:bidi="ar-IQ"/>
        </w:rPr>
        <w:t xml:space="preserve"> الوعي بالحقوق،</w:t>
      </w:r>
      <w:r w:rsidR="002154B3">
        <w:rPr>
          <w:rFonts w:hint="cs"/>
          <w:rtl/>
          <w:lang w:bidi="ar-IQ"/>
        </w:rPr>
        <w:t xml:space="preserve"> أو </w:t>
      </w:r>
      <w:r w:rsidRPr="00D51DD0">
        <w:rPr>
          <w:rtl/>
          <w:lang w:bidi="ar-IQ"/>
        </w:rPr>
        <w:t xml:space="preserve">عدم </w:t>
      </w:r>
      <w:r w:rsidRPr="00D51DD0">
        <w:rPr>
          <w:rFonts w:hint="cs"/>
          <w:rtl/>
          <w:lang w:bidi="ar-IQ"/>
        </w:rPr>
        <w:t>اعتبار</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الصنف</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الممارسات</w:t>
      </w:r>
      <w:r w:rsidRPr="00D51DD0">
        <w:rPr>
          <w:rtl/>
          <w:lang w:bidi="ar-IQ"/>
        </w:rPr>
        <w:t xml:space="preserve"> </w:t>
      </w:r>
      <w:r w:rsidRPr="00D51DD0">
        <w:rPr>
          <w:rFonts w:hint="cs"/>
          <w:rtl/>
          <w:lang w:bidi="ar-IQ"/>
        </w:rPr>
        <w:t>كخطاب</w:t>
      </w:r>
      <w:r w:rsidR="002154B3">
        <w:rPr>
          <w:rtl/>
          <w:lang w:bidi="ar-IQ"/>
        </w:rPr>
        <w:t xml:space="preserve"> أو </w:t>
      </w:r>
      <w:r w:rsidRPr="00D51DD0">
        <w:rPr>
          <w:rFonts w:hint="cs"/>
          <w:rtl/>
          <w:lang w:bidi="ar-IQ"/>
        </w:rPr>
        <w:t>تمييز</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الضحية؛ حيث قد</w:t>
      </w:r>
      <w:r w:rsidRPr="00D51DD0">
        <w:rPr>
          <w:rtl/>
          <w:lang w:bidi="ar-IQ"/>
        </w:rPr>
        <w:t xml:space="preserve"> يلاقي بعض الأشخاص ذوي النسب الإفريقي بعض التعليقات والملاحظات بسبب لونهم ولكنهم لا يعتبرونها تمييزاً</w:t>
      </w:r>
      <w:r w:rsidR="002154B3">
        <w:rPr>
          <w:rtl/>
          <w:lang w:bidi="ar-IQ"/>
        </w:rPr>
        <w:t xml:space="preserve"> أو </w:t>
      </w:r>
      <w:r w:rsidRPr="00D51DD0">
        <w:rPr>
          <w:rtl/>
          <w:lang w:bidi="ar-IQ"/>
        </w:rPr>
        <w:t>خطاباً عنصرياً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44"/>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54-</w:t>
      </w:r>
      <w:r w:rsidRPr="00D51DD0">
        <w:rPr>
          <w:rFonts w:hint="cs"/>
          <w:rtl/>
          <w:lang w:bidi="ar-IQ"/>
        </w:rPr>
        <w:tab/>
        <w:t>تتضمن</w:t>
      </w:r>
      <w:r w:rsidRPr="00D51DD0">
        <w:rPr>
          <w:rtl/>
          <w:lang w:bidi="ar-IQ"/>
        </w:rPr>
        <w:t xml:space="preserve"> </w:t>
      </w:r>
      <w:r w:rsidRPr="00D51DD0">
        <w:rPr>
          <w:rFonts w:hint="cs"/>
          <w:rtl/>
          <w:lang w:bidi="ar-IQ"/>
        </w:rPr>
        <w:t>التشريعات</w:t>
      </w:r>
      <w:r w:rsidRPr="00D51DD0">
        <w:rPr>
          <w:rtl/>
          <w:lang w:bidi="ar-IQ"/>
        </w:rPr>
        <w:t xml:space="preserve"> </w:t>
      </w:r>
      <w:r w:rsidRPr="00D51DD0">
        <w:rPr>
          <w:rFonts w:hint="cs"/>
          <w:rtl/>
          <w:lang w:bidi="ar-IQ"/>
        </w:rPr>
        <w:t>السارية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آليات</w:t>
      </w:r>
      <w:r w:rsidRPr="00D51DD0">
        <w:rPr>
          <w:rtl/>
          <w:lang w:bidi="ar-IQ"/>
        </w:rPr>
        <w:t xml:space="preserve"> </w:t>
      </w:r>
      <w:r w:rsidRPr="00D51DD0">
        <w:rPr>
          <w:rFonts w:hint="cs"/>
          <w:rtl/>
          <w:lang w:bidi="ar-IQ"/>
        </w:rPr>
        <w:t>لإعلان</w:t>
      </w:r>
      <w:r w:rsidRPr="00D51DD0">
        <w:rPr>
          <w:rtl/>
          <w:lang w:bidi="ar-IQ"/>
        </w:rPr>
        <w:t xml:space="preserve"> </w:t>
      </w:r>
      <w:r w:rsidRPr="00D51DD0">
        <w:rPr>
          <w:rFonts w:hint="cs"/>
          <w:rtl/>
          <w:lang w:bidi="ar-IQ"/>
        </w:rPr>
        <w:t>المنظمات</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تروِج</w:t>
      </w:r>
      <w:r w:rsidRPr="00D51DD0">
        <w:rPr>
          <w:rtl/>
          <w:lang w:bidi="ar-IQ"/>
        </w:rPr>
        <w:t xml:space="preserve"> </w:t>
      </w:r>
      <w:r w:rsidRPr="00D51DD0">
        <w:rPr>
          <w:rFonts w:hint="cs"/>
          <w:rtl/>
          <w:lang w:bidi="ar-IQ"/>
        </w:rPr>
        <w:t>للتمييز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وتحرض</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كمنظمات</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شرعية</w:t>
      </w:r>
      <w:r w:rsidRPr="00D51DD0">
        <w:rPr>
          <w:rtl/>
          <w:lang w:bidi="ar-IQ"/>
        </w:rPr>
        <w:t xml:space="preserve"> </w:t>
      </w:r>
      <w:r w:rsidRPr="00D51DD0">
        <w:rPr>
          <w:rFonts w:hint="cs"/>
          <w:rtl/>
          <w:lang w:bidi="ar-IQ"/>
        </w:rPr>
        <w:t>ومحظورة،</w:t>
      </w:r>
      <w:r w:rsidRPr="00D51DD0">
        <w:rPr>
          <w:rtl/>
          <w:lang w:bidi="ar-IQ"/>
        </w:rPr>
        <w:t xml:space="preserve"> وهي كالتالي: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تقضي</w:t>
      </w:r>
      <w:r w:rsidRPr="00D51DD0">
        <w:rPr>
          <w:rtl/>
          <w:lang w:bidi="ar-IQ"/>
        </w:rPr>
        <w:t xml:space="preserve"> </w:t>
      </w:r>
      <w:r w:rsidRPr="00D51DD0">
        <w:rPr>
          <w:rFonts w:hint="cs"/>
          <w:rtl/>
          <w:lang w:bidi="ar-IQ"/>
        </w:rPr>
        <w:t>المادة</w:t>
      </w:r>
      <w:r w:rsidRPr="00D51DD0">
        <w:rPr>
          <w:rtl/>
          <w:lang w:bidi="ar-IQ"/>
        </w:rPr>
        <w:t xml:space="preserve"> (144)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بالحبس</w:t>
      </w:r>
      <w:r w:rsidRPr="00D51DD0">
        <w:rPr>
          <w:rtl/>
          <w:lang w:bidi="ar-IQ"/>
        </w:rPr>
        <w:t xml:space="preserve"> </w:t>
      </w:r>
      <w:r w:rsidRPr="00D51DD0">
        <w:rPr>
          <w:rFonts w:hint="cs"/>
          <w:rtl/>
          <w:lang w:bidi="ar-IQ"/>
        </w:rPr>
        <w:t>المؤبد</w:t>
      </w:r>
      <w:r w:rsidRPr="00D51DD0">
        <w:rPr>
          <w:rtl/>
          <w:lang w:bidi="ar-IQ"/>
        </w:rPr>
        <w:t xml:space="preserve"> كل من أشترك في عصابات مسلحة أُسست بقصد إثارة الحرب الأهلية</w:t>
      </w:r>
      <w:r w:rsidR="002154B3">
        <w:rPr>
          <w:rtl/>
          <w:lang w:bidi="ar-IQ"/>
        </w:rPr>
        <w:t xml:space="preserve"> أو </w:t>
      </w:r>
      <w:r w:rsidRPr="00D51DD0">
        <w:rPr>
          <w:rtl/>
          <w:lang w:bidi="ar-IQ"/>
        </w:rPr>
        <w:t>الاقتتال الطائفي</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(151)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يعاقب بالحبس مدة ستة أشهر إلى ثلاث سنوات، وبغرامة لا تزيد عن 50 ديناراً كل شخص ينتمي إلى جمعية أنشئت لإثارة </w:t>
      </w:r>
      <w:r w:rsidRPr="00D51DD0">
        <w:rPr>
          <w:rFonts w:hint="cs"/>
          <w:rtl/>
          <w:lang w:bidi="ar-IQ"/>
        </w:rPr>
        <w:t>النعرات</w:t>
      </w:r>
      <w:r w:rsidRPr="00D51DD0">
        <w:rPr>
          <w:rtl/>
          <w:lang w:bidi="ar-IQ"/>
        </w:rPr>
        <w:t xml:space="preserve"> </w:t>
      </w:r>
      <w:r w:rsidRPr="00D51DD0">
        <w:rPr>
          <w:rFonts w:hint="cs"/>
          <w:rtl/>
          <w:lang w:bidi="ar-IQ"/>
        </w:rPr>
        <w:t>المذهبية</w:t>
      </w:r>
      <w:r w:rsidR="002154B3">
        <w:rPr>
          <w:rtl/>
          <w:lang w:bidi="ar-IQ"/>
        </w:rPr>
        <w:t xml:space="preserve"> أو </w:t>
      </w:r>
      <w:r w:rsidRPr="00D51DD0">
        <w:rPr>
          <w:rFonts w:hint="cs"/>
          <w:rtl/>
          <w:lang w:bidi="ar-IQ"/>
        </w:rPr>
        <w:t>العنصرية</w:t>
      </w:r>
      <w:r w:rsidR="002154B3">
        <w:rPr>
          <w:rtl/>
          <w:lang w:bidi="ar-IQ"/>
        </w:rPr>
        <w:t xml:space="preserve"> أو </w:t>
      </w:r>
      <w:r w:rsidRPr="00D51DD0">
        <w:rPr>
          <w:rFonts w:hint="cs"/>
          <w:rtl/>
          <w:lang w:bidi="ar-IQ"/>
        </w:rPr>
        <w:t>الحض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النزاع</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الطوائف</w:t>
      </w:r>
      <w:r w:rsidRPr="00D51DD0">
        <w:rPr>
          <w:rtl/>
          <w:lang w:bidi="ar-IQ"/>
        </w:rPr>
        <w:t xml:space="preserve"> </w:t>
      </w:r>
      <w:r w:rsidRPr="00D51DD0">
        <w:rPr>
          <w:rFonts w:hint="cs"/>
          <w:rtl/>
          <w:lang w:bidi="ar-IQ"/>
        </w:rPr>
        <w:t>ومختلف</w:t>
      </w:r>
      <w:r w:rsidRPr="00D51DD0">
        <w:rPr>
          <w:rtl/>
          <w:lang w:bidi="ar-IQ"/>
        </w:rPr>
        <w:t xml:space="preserve"> </w:t>
      </w:r>
      <w:r w:rsidRPr="00D51DD0">
        <w:rPr>
          <w:rFonts w:hint="cs"/>
          <w:rtl/>
          <w:lang w:bidi="ar-IQ"/>
        </w:rPr>
        <w:t>عناصر</w:t>
      </w:r>
      <w:r w:rsidRPr="00D51DD0">
        <w:rPr>
          <w:rtl/>
          <w:lang w:bidi="ar-IQ"/>
        </w:rPr>
        <w:t xml:space="preserve"> </w:t>
      </w:r>
      <w:r w:rsidRPr="00D51DD0">
        <w:rPr>
          <w:rFonts w:hint="cs"/>
          <w:rtl/>
          <w:lang w:bidi="ar-IQ"/>
        </w:rPr>
        <w:t>الأمة</w:t>
      </w:r>
      <w:r w:rsidRPr="00D51DD0">
        <w:rPr>
          <w:rtl/>
          <w:lang w:bidi="ar-IQ"/>
        </w:rPr>
        <w:t xml:space="preserve">. على أن تحل وتصادر أملاك كل جمعية أنشئت </w:t>
      </w:r>
      <w:r w:rsidRPr="00D51DD0">
        <w:rPr>
          <w:rFonts w:hint="cs"/>
          <w:rtl/>
          <w:lang w:bidi="ar-IQ"/>
        </w:rPr>
        <w:t>بهذا</w:t>
      </w:r>
      <w:r w:rsidRPr="00D51DD0">
        <w:rPr>
          <w:rtl/>
          <w:lang w:bidi="ar-IQ"/>
        </w:rPr>
        <w:t xml:space="preserve"> </w:t>
      </w:r>
      <w:r w:rsidRPr="00D51DD0">
        <w:rPr>
          <w:rFonts w:hint="cs"/>
          <w:rtl/>
          <w:lang w:bidi="ar-IQ"/>
        </w:rPr>
        <w:t>القصد؛</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تعرف</w:t>
      </w:r>
      <w:r w:rsidRPr="00D51DD0">
        <w:rPr>
          <w:rtl/>
          <w:lang w:bidi="ar-IQ"/>
        </w:rPr>
        <w:t xml:space="preserve"> </w:t>
      </w:r>
      <w:r w:rsidRPr="00D51DD0">
        <w:rPr>
          <w:rFonts w:hint="cs"/>
          <w:rtl/>
          <w:lang w:bidi="ar-IQ"/>
        </w:rPr>
        <w:t>المادة</w:t>
      </w:r>
      <w:r w:rsidRPr="00D51DD0">
        <w:rPr>
          <w:rtl/>
          <w:lang w:bidi="ar-IQ"/>
        </w:rPr>
        <w:t xml:space="preserve"> (69)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الجمعية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المشروعة</w:t>
      </w:r>
      <w:r w:rsidRPr="00D51DD0">
        <w:rPr>
          <w:rtl/>
          <w:lang w:bidi="ar-IQ"/>
        </w:rPr>
        <w:t xml:space="preserve"> </w:t>
      </w:r>
      <w:r w:rsidRPr="00D51DD0">
        <w:rPr>
          <w:rFonts w:hint="cs"/>
          <w:rtl/>
          <w:lang w:bidi="ar-IQ"/>
        </w:rPr>
        <w:t>بأنها</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جماعة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الناس،</w:t>
      </w:r>
      <w:r w:rsidRPr="00D51DD0">
        <w:rPr>
          <w:rtl/>
          <w:lang w:bidi="ar-IQ"/>
        </w:rPr>
        <w:t xml:space="preserve"> </w:t>
      </w:r>
      <w:r w:rsidRPr="00D51DD0">
        <w:rPr>
          <w:rFonts w:hint="cs"/>
          <w:rtl/>
          <w:lang w:bidi="ar-IQ"/>
        </w:rPr>
        <w:t>مسجلة</w:t>
      </w:r>
      <w:r w:rsidRPr="00D51DD0">
        <w:rPr>
          <w:rtl/>
          <w:lang w:bidi="ar-IQ"/>
        </w:rPr>
        <w:t xml:space="preserve"> </w:t>
      </w:r>
      <w:r w:rsidRPr="00D51DD0">
        <w:rPr>
          <w:rFonts w:hint="cs"/>
          <w:rtl/>
          <w:lang w:bidi="ar-IQ"/>
        </w:rPr>
        <w:t>كانت</w:t>
      </w:r>
      <w:r w:rsidR="002154B3">
        <w:rPr>
          <w:rtl/>
          <w:lang w:bidi="ar-IQ"/>
        </w:rPr>
        <w:t xml:space="preserve"> أو </w:t>
      </w:r>
      <w:r w:rsidRPr="00D51DD0">
        <w:rPr>
          <w:rFonts w:hint="cs"/>
          <w:rtl/>
          <w:lang w:bidi="ar-IQ"/>
        </w:rPr>
        <w:t>غير</w:t>
      </w:r>
      <w:r w:rsidRPr="00D51DD0">
        <w:rPr>
          <w:rtl/>
          <w:lang w:bidi="ar-IQ"/>
        </w:rPr>
        <w:t xml:space="preserve"> </w:t>
      </w:r>
      <w:r w:rsidRPr="00D51DD0">
        <w:rPr>
          <w:rFonts w:hint="cs"/>
          <w:rtl/>
          <w:lang w:bidi="ar-IQ"/>
        </w:rPr>
        <w:t>مسجلة،</w:t>
      </w:r>
      <w:r w:rsidRPr="00D51DD0">
        <w:rPr>
          <w:rtl/>
          <w:lang w:bidi="ar-IQ"/>
        </w:rPr>
        <w:t xml:space="preserve"> </w:t>
      </w:r>
      <w:r w:rsidRPr="00D51DD0">
        <w:rPr>
          <w:rFonts w:hint="cs"/>
          <w:rtl/>
          <w:lang w:bidi="ar-IQ"/>
        </w:rPr>
        <w:t>تنشط</w:t>
      </w:r>
      <w:r w:rsidR="002154B3">
        <w:rPr>
          <w:rtl/>
          <w:lang w:bidi="ar-IQ"/>
        </w:rPr>
        <w:t xml:space="preserve"> أو </w:t>
      </w:r>
      <w:r w:rsidRPr="00D51DD0">
        <w:rPr>
          <w:rFonts w:hint="cs"/>
          <w:rtl/>
          <w:lang w:bidi="ar-IQ"/>
        </w:rPr>
        <w:t>تشجع</w:t>
      </w:r>
      <w:r w:rsidRPr="00D51DD0">
        <w:rPr>
          <w:rtl/>
          <w:lang w:bidi="ar-IQ"/>
        </w:rPr>
        <w:t xml:space="preserve"> </w:t>
      </w:r>
      <w:r w:rsidRPr="00D51DD0">
        <w:rPr>
          <w:rFonts w:hint="cs"/>
          <w:rtl/>
          <w:lang w:bidi="ar-IQ"/>
        </w:rPr>
        <w:t>بنظامها</w:t>
      </w:r>
      <w:r w:rsidR="002154B3">
        <w:rPr>
          <w:rtl/>
          <w:lang w:bidi="ar-IQ"/>
        </w:rPr>
        <w:t xml:space="preserve"> أو </w:t>
      </w:r>
      <w:r w:rsidRPr="00D51DD0">
        <w:rPr>
          <w:rFonts w:hint="cs"/>
          <w:rtl/>
          <w:lang w:bidi="ar-IQ"/>
        </w:rPr>
        <w:t>بما</w:t>
      </w:r>
      <w:r w:rsidRPr="00D51DD0">
        <w:rPr>
          <w:rtl/>
          <w:lang w:bidi="ar-IQ"/>
        </w:rPr>
        <w:t xml:space="preserve"> </w:t>
      </w:r>
      <w:r w:rsidRPr="00D51DD0">
        <w:rPr>
          <w:rFonts w:hint="cs"/>
          <w:rtl/>
          <w:lang w:bidi="ar-IQ"/>
        </w:rPr>
        <w:t>تقوم</w:t>
      </w:r>
      <w:r w:rsidRPr="00D51DD0">
        <w:rPr>
          <w:rtl/>
          <w:lang w:bidi="ar-IQ"/>
        </w:rPr>
        <w:t xml:space="preserve"> </w:t>
      </w:r>
      <w:r w:rsidRPr="00D51DD0">
        <w:rPr>
          <w:rFonts w:hint="cs"/>
          <w:rtl/>
          <w:lang w:bidi="ar-IQ"/>
        </w:rPr>
        <w:t>به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الدعاية</w:t>
      </w:r>
      <w:r w:rsidR="002154B3">
        <w:rPr>
          <w:rtl/>
          <w:lang w:bidi="ar-IQ"/>
        </w:rPr>
        <w:t xml:space="preserve"> أو </w:t>
      </w:r>
      <w:r w:rsidRPr="00D51DD0">
        <w:rPr>
          <w:rFonts w:hint="cs"/>
          <w:rtl/>
          <w:lang w:bidi="ar-IQ"/>
        </w:rPr>
        <w:t>بغير</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ارتكاب</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فعل</w:t>
      </w:r>
      <w:r w:rsidRPr="00D51DD0">
        <w:rPr>
          <w:rtl/>
          <w:lang w:bidi="ar-IQ"/>
        </w:rPr>
        <w:t xml:space="preserve"> </w:t>
      </w:r>
      <w:r w:rsidRPr="00D51DD0">
        <w:rPr>
          <w:rFonts w:hint="cs"/>
          <w:rtl/>
          <w:lang w:bidi="ar-IQ"/>
        </w:rPr>
        <w:t>يرمي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ايقاظ</w:t>
      </w:r>
      <w:r w:rsidRPr="00D51DD0">
        <w:rPr>
          <w:rtl/>
          <w:lang w:bidi="ar-IQ"/>
        </w:rPr>
        <w:t xml:space="preserve"> </w:t>
      </w:r>
      <w:r w:rsidRPr="00D51DD0">
        <w:rPr>
          <w:rFonts w:hint="cs"/>
          <w:rtl/>
          <w:lang w:bidi="ar-IQ"/>
        </w:rPr>
        <w:t>الاستياء</w:t>
      </w:r>
      <w:r w:rsidR="002154B3">
        <w:rPr>
          <w:rtl/>
          <w:lang w:bidi="ar-IQ"/>
        </w:rPr>
        <w:t xml:space="preserve"> أو </w:t>
      </w:r>
      <w:r w:rsidRPr="00D51DD0">
        <w:rPr>
          <w:rFonts w:hint="cs"/>
          <w:rtl/>
          <w:lang w:bidi="ar-IQ"/>
        </w:rPr>
        <w:t>النفور</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اهالي</w:t>
      </w:r>
      <w:r w:rsidRPr="00D51DD0">
        <w:rPr>
          <w:rtl/>
          <w:lang w:bidi="ar-IQ"/>
        </w:rPr>
        <w:t xml:space="preserve"> </w:t>
      </w:r>
      <w:r w:rsidRPr="00D51DD0">
        <w:rPr>
          <w:rFonts w:hint="cs"/>
          <w:rtl/>
          <w:lang w:bidi="ar-IQ"/>
        </w:rPr>
        <w:t>فلسطين،</w:t>
      </w:r>
      <w:r w:rsidR="002154B3">
        <w:rPr>
          <w:rtl/>
          <w:lang w:bidi="ar-IQ"/>
        </w:rPr>
        <w:t xml:space="preserve"> أو </w:t>
      </w:r>
      <w:r w:rsidRPr="00D51DD0">
        <w:rPr>
          <w:rFonts w:hint="cs"/>
          <w:rtl/>
          <w:lang w:bidi="ar-IQ"/>
        </w:rPr>
        <w:t>على</w:t>
      </w:r>
      <w:r w:rsidRPr="00D51DD0">
        <w:rPr>
          <w:rtl/>
          <w:lang w:bidi="ar-IQ"/>
        </w:rPr>
        <w:t xml:space="preserve"> </w:t>
      </w:r>
      <w:r w:rsidRPr="00D51DD0">
        <w:rPr>
          <w:rFonts w:hint="cs"/>
          <w:rtl/>
          <w:lang w:bidi="ar-IQ"/>
        </w:rPr>
        <w:t>اثارة</w:t>
      </w:r>
      <w:r w:rsidRPr="00D51DD0">
        <w:rPr>
          <w:rtl/>
          <w:lang w:bidi="ar-IQ"/>
        </w:rPr>
        <w:t xml:space="preserve"> </w:t>
      </w:r>
      <w:r w:rsidRPr="00D51DD0">
        <w:rPr>
          <w:rFonts w:hint="cs"/>
          <w:rtl/>
          <w:lang w:bidi="ar-IQ"/>
        </w:rPr>
        <w:t>البغضاء</w:t>
      </w:r>
      <w:r w:rsidRPr="00D51DD0">
        <w:rPr>
          <w:rtl/>
          <w:lang w:bidi="ar-IQ"/>
        </w:rPr>
        <w:t xml:space="preserve"> </w:t>
      </w:r>
      <w:r w:rsidRPr="00D51DD0">
        <w:rPr>
          <w:rFonts w:hint="cs"/>
          <w:rtl/>
          <w:lang w:bidi="ar-IQ"/>
        </w:rPr>
        <w:t>والعداوة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مختلف</w:t>
      </w:r>
      <w:r w:rsidRPr="00D51DD0">
        <w:rPr>
          <w:rtl/>
          <w:lang w:bidi="ar-IQ"/>
        </w:rPr>
        <w:t xml:space="preserve"> </w:t>
      </w:r>
      <w:r w:rsidRPr="00D51DD0">
        <w:rPr>
          <w:rFonts w:hint="cs"/>
          <w:rtl/>
          <w:lang w:bidi="ar-IQ"/>
        </w:rPr>
        <w:t>فئات</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كما </w:t>
      </w:r>
      <w:r w:rsidRPr="00D51DD0">
        <w:rPr>
          <w:rtl/>
          <w:lang w:bidi="ar-IQ"/>
        </w:rPr>
        <w:t xml:space="preserve">وتنص المادة (70)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بالحبس</w:t>
      </w:r>
      <w:r w:rsidRPr="00D51DD0">
        <w:rPr>
          <w:rtl/>
          <w:lang w:bidi="ar-IQ"/>
        </w:rPr>
        <w:t xml:space="preserve"> </w:t>
      </w:r>
      <w:r w:rsidRPr="00D51DD0">
        <w:rPr>
          <w:rFonts w:hint="cs"/>
          <w:rtl/>
          <w:lang w:bidi="ar-IQ"/>
        </w:rPr>
        <w:t>سنة</w:t>
      </w:r>
      <w:r w:rsidRPr="00D51DD0">
        <w:rPr>
          <w:rtl/>
          <w:lang w:bidi="ar-IQ"/>
        </w:rPr>
        <w:t xml:space="preserve"> </w:t>
      </w:r>
      <w:r w:rsidRPr="00D51DD0">
        <w:rPr>
          <w:rFonts w:hint="cs"/>
          <w:rtl/>
          <w:lang w:bidi="ar-IQ"/>
        </w:rPr>
        <w:t>واحدة</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متجاوزاً</w:t>
      </w:r>
      <w:r w:rsidRPr="00D51DD0">
        <w:rPr>
          <w:rtl/>
          <w:lang w:bidi="ar-IQ"/>
        </w:rPr>
        <w:t xml:space="preserve"> </w:t>
      </w:r>
      <w:r w:rsidRPr="00D51DD0">
        <w:rPr>
          <w:rFonts w:hint="cs"/>
          <w:rtl/>
          <w:lang w:bidi="ar-IQ"/>
        </w:rPr>
        <w:t>السنة</w:t>
      </w:r>
      <w:r w:rsidRPr="00D51DD0">
        <w:rPr>
          <w:rtl/>
          <w:lang w:bidi="ar-IQ"/>
        </w:rPr>
        <w:t xml:space="preserve"> </w:t>
      </w:r>
      <w:r w:rsidRPr="00D51DD0">
        <w:rPr>
          <w:rFonts w:hint="cs"/>
          <w:rtl/>
          <w:lang w:bidi="ar-IQ"/>
        </w:rPr>
        <w:t>السادسة</w:t>
      </w:r>
      <w:r w:rsidRPr="00D51DD0">
        <w:rPr>
          <w:rtl/>
          <w:lang w:bidi="ar-IQ"/>
        </w:rPr>
        <w:t xml:space="preserve"> </w:t>
      </w:r>
      <w:r w:rsidRPr="00D51DD0">
        <w:rPr>
          <w:rFonts w:hint="cs"/>
          <w:rtl/>
          <w:lang w:bidi="ar-IQ"/>
        </w:rPr>
        <w:t>عشرة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عمره</w:t>
      </w:r>
      <w:r w:rsidRPr="00D51DD0">
        <w:rPr>
          <w:rtl/>
          <w:lang w:bidi="ar-IQ"/>
        </w:rPr>
        <w:t xml:space="preserve"> </w:t>
      </w:r>
      <w:r w:rsidRPr="00D51DD0">
        <w:rPr>
          <w:rFonts w:hint="cs"/>
          <w:rtl/>
          <w:lang w:bidi="ar-IQ"/>
        </w:rPr>
        <w:t>وانتسب</w:t>
      </w:r>
      <w:r w:rsidRPr="00D51DD0">
        <w:rPr>
          <w:rtl/>
          <w:lang w:bidi="ar-IQ"/>
        </w:rPr>
        <w:t xml:space="preserve"> </w:t>
      </w:r>
      <w:r w:rsidRPr="00D51DD0">
        <w:rPr>
          <w:rFonts w:hint="cs"/>
          <w:rtl/>
          <w:lang w:bidi="ar-IQ"/>
        </w:rPr>
        <w:t>لعضوية</w:t>
      </w:r>
      <w:r w:rsidRPr="00D51DD0">
        <w:rPr>
          <w:rtl/>
          <w:lang w:bidi="ar-IQ"/>
        </w:rPr>
        <w:t xml:space="preserve"> </w:t>
      </w:r>
      <w:r w:rsidRPr="00D51DD0">
        <w:rPr>
          <w:rFonts w:hint="cs"/>
          <w:rtl/>
          <w:lang w:bidi="ar-IQ"/>
        </w:rPr>
        <w:t>جمعية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مشروعة</w:t>
      </w:r>
      <w:r w:rsidRPr="00D51DD0">
        <w:rPr>
          <w:rtl/>
          <w:lang w:bidi="ar-IQ"/>
        </w:rPr>
        <w:t xml:space="preserve"> </w:t>
      </w:r>
      <w:r w:rsidRPr="00D51DD0">
        <w:rPr>
          <w:rFonts w:hint="cs"/>
          <w:rtl/>
          <w:lang w:bidi="ar-IQ"/>
        </w:rPr>
        <w:t>وكل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اشغل</w:t>
      </w:r>
      <w:r w:rsidRPr="00D51DD0">
        <w:rPr>
          <w:rtl/>
          <w:lang w:bidi="ar-IQ"/>
        </w:rPr>
        <w:t xml:space="preserve"> </w:t>
      </w:r>
      <w:r w:rsidRPr="00D51DD0">
        <w:rPr>
          <w:rFonts w:hint="cs"/>
          <w:rtl/>
          <w:lang w:bidi="ar-IQ"/>
        </w:rPr>
        <w:t>وظيفة</w:t>
      </w:r>
      <w:r w:rsidR="002154B3">
        <w:rPr>
          <w:rtl/>
          <w:lang w:bidi="ar-IQ"/>
        </w:rPr>
        <w:t xml:space="preserve"> أو </w:t>
      </w:r>
      <w:r w:rsidRPr="00D51DD0">
        <w:rPr>
          <w:rFonts w:hint="cs"/>
          <w:rtl/>
          <w:lang w:bidi="ar-IQ"/>
        </w:rPr>
        <w:t>منصباً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الجمعية</w:t>
      </w:r>
      <w:r w:rsidR="002154B3">
        <w:rPr>
          <w:rtl/>
          <w:lang w:bidi="ar-IQ"/>
        </w:rPr>
        <w:t xml:space="preserve"> أو </w:t>
      </w:r>
      <w:r w:rsidRPr="00D51DD0">
        <w:rPr>
          <w:rFonts w:hint="cs"/>
          <w:rtl/>
          <w:lang w:bidi="ar-IQ"/>
        </w:rPr>
        <w:t>قام</w:t>
      </w:r>
      <w:r w:rsidRPr="00D51DD0">
        <w:rPr>
          <w:rtl/>
          <w:lang w:bidi="ar-IQ"/>
        </w:rPr>
        <w:t xml:space="preserve"> </w:t>
      </w:r>
      <w:r w:rsidRPr="00D51DD0">
        <w:rPr>
          <w:rFonts w:hint="cs"/>
          <w:rtl/>
          <w:lang w:bidi="ar-IQ"/>
        </w:rPr>
        <w:t>بمهمة</w:t>
      </w:r>
      <w:r w:rsidRPr="00D51DD0">
        <w:rPr>
          <w:rtl/>
          <w:lang w:bidi="ar-IQ"/>
        </w:rPr>
        <w:t xml:space="preserve"> </w:t>
      </w:r>
      <w:r w:rsidRPr="00D51DD0">
        <w:rPr>
          <w:rFonts w:hint="cs"/>
          <w:rtl/>
          <w:lang w:bidi="ar-IQ"/>
        </w:rPr>
        <w:t>معتمد</w:t>
      </w:r>
      <w:r w:rsidR="002154B3">
        <w:rPr>
          <w:rtl/>
          <w:lang w:bidi="ar-IQ"/>
        </w:rPr>
        <w:t xml:space="preserve"> أو </w:t>
      </w:r>
      <w:r w:rsidRPr="00D51DD0">
        <w:rPr>
          <w:rFonts w:hint="cs"/>
          <w:rtl/>
          <w:lang w:bidi="ar-IQ"/>
        </w:rPr>
        <w:t>مندوب</w:t>
      </w:r>
      <w:r w:rsidRPr="00D51DD0">
        <w:rPr>
          <w:rtl/>
          <w:lang w:bidi="ar-IQ"/>
        </w:rPr>
        <w:t xml:space="preserve"> </w:t>
      </w:r>
      <w:r w:rsidRPr="00D51DD0">
        <w:rPr>
          <w:rFonts w:hint="cs"/>
          <w:rtl/>
          <w:lang w:bidi="ar-IQ"/>
        </w:rPr>
        <w:t>لها،</w:t>
      </w:r>
      <w:r w:rsidR="002154B3">
        <w:rPr>
          <w:rtl/>
          <w:lang w:bidi="ar-IQ"/>
        </w:rPr>
        <w:t xml:space="preserve"> أو </w:t>
      </w:r>
      <w:r w:rsidRPr="00D51DD0">
        <w:rPr>
          <w:rFonts w:hint="cs"/>
          <w:rtl/>
          <w:lang w:bidi="ar-IQ"/>
        </w:rPr>
        <w:t>زاول</w:t>
      </w:r>
      <w:r w:rsidRPr="00D51DD0">
        <w:rPr>
          <w:rtl/>
          <w:lang w:bidi="ar-IQ"/>
        </w:rPr>
        <w:t xml:space="preserve"> </w:t>
      </w:r>
      <w:r w:rsidRPr="00D51DD0">
        <w:rPr>
          <w:rFonts w:hint="cs"/>
          <w:rtl/>
          <w:lang w:bidi="ar-IQ"/>
        </w:rPr>
        <w:t>مهنة</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مؤسسة</w:t>
      </w:r>
      <w:r w:rsidR="002154B3">
        <w:rPr>
          <w:rtl/>
          <w:lang w:bidi="ar-IQ"/>
        </w:rPr>
        <w:t xml:space="preserve"> أو </w:t>
      </w:r>
      <w:r w:rsidRPr="00D51DD0">
        <w:rPr>
          <w:rFonts w:hint="cs"/>
          <w:rtl/>
          <w:lang w:bidi="ar-IQ"/>
        </w:rPr>
        <w:t>مدرسة</w:t>
      </w:r>
      <w:r w:rsidRPr="00D51DD0">
        <w:rPr>
          <w:rtl/>
          <w:lang w:bidi="ar-IQ"/>
        </w:rPr>
        <w:t xml:space="preserve"> </w:t>
      </w:r>
      <w:r w:rsidRPr="00D51DD0">
        <w:rPr>
          <w:rFonts w:hint="cs"/>
          <w:rtl/>
          <w:lang w:bidi="ar-IQ"/>
        </w:rPr>
        <w:t>تديرها</w:t>
      </w:r>
      <w:r w:rsidRPr="00D51DD0">
        <w:rPr>
          <w:rtl/>
          <w:lang w:bidi="ar-IQ"/>
        </w:rPr>
        <w:t xml:space="preserve"> </w:t>
      </w:r>
      <w:r w:rsidRPr="00D51DD0">
        <w:rPr>
          <w:rFonts w:hint="cs"/>
          <w:rtl/>
          <w:lang w:bidi="ar-IQ"/>
        </w:rPr>
        <w:t>جمعية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مشروعة</w:t>
      </w:r>
      <w:r w:rsidR="002154B3">
        <w:rPr>
          <w:rtl/>
          <w:lang w:bidi="ar-IQ"/>
        </w:rPr>
        <w:t xml:space="preserve"> أو </w:t>
      </w:r>
      <w:r w:rsidRPr="00D51DD0">
        <w:rPr>
          <w:rFonts w:hint="cs"/>
          <w:rtl/>
          <w:lang w:bidi="ar-IQ"/>
        </w:rPr>
        <w:t>تدار</w:t>
      </w:r>
      <w:r w:rsidR="002154B3">
        <w:rPr>
          <w:rtl/>
          <w:lang w:bidi="ar-IQ"/>
        </w:rPr>
        <w:t xml:space="preserve"> أو </w:t>
      </w:r>
      <w:r w:rsidRPr="00D51DD0">
        <w:rPr>
          <w:rFonts w:hint="cs"/>
          <w:rtl/>
          <w:lang w:bidi="ar-IQ"/>
        </w:rPr>
        <w:t>يظهر</w:t>
      </w:r>
      <w:r w:rsidRPr="00D51DD0">
        <w:rPr>
          <w:rtl/>
          <w:lang w:bidi="ar-IQ"/>
        </w:rPr>
        <w:t xml:space="preserve"> </w:t>
      </w:r>
      <w:r w:rsidRPr="00D51DD0">
        <w:rPr>
          <w:rFonts w:hint="cs"/>
          <w:rtl/>
          <w:lang w:bidi="ar-IQ"/>
        </w:rPr>
        <w:t>بأنها</w:t>
      </w:r>
      <w:r w:rsidRPr="00D51DD0">
        <w:rPr>
          <w:rtl/>
          <w:lang w:bidi="ar-IQ"/>
        </w:rPr>
        <w:t xml:space="preserve"> </w:t>
      </w:r>
      <w:r w:rsidRPr="00D51DD0">
        <w:rPr>
          <w:rFonts w:hint="cs"/>
          <w:rtl/>
          <w:lang w:bidi="ar-IQ"/>
        </w:rPr>
        <w:t>تدار</w:t>
      </w:r>
      <w:r w:rsidRPr="00D51DD0">
        <w:rPr>
          <w:rtl/>
          <w:lang w:bidi="ar-IQ"/>
        </w:rPr>
        <w:t xml:space="preserve"> </w:t>
      </w:r>
      <w:r w:rsidRPr="00D51DD0">
        <w:rPr>
          <w:rFonts w:hint="cs"/>
          <w:rtl/>
          <w:lang w:bidi="ar-IQ"/>
        </w:rPr>
        <w:t>تحت</w:t>
      </w:r>
      <w:r w:rsidRPr="00D51DD0">
        <w:rPr>
          <w:rtl/>
          <w:lang w:bidi="ar-IQ"/>
        </w:rPr>
        <w:t xml:space="preserve"> </w:t>
      </w:r>
      <w:r w:rsidRPr="00D51DD0">
        <w:rPr>
          <w:rFonts w:hint="cs"/>
          <w:rtl/>
          <w:lang w:bidi="ar-IQ"/>
        </w:rPr>
        <w:t>سلطتها</w:t>
      </w:r>
      <w:r w:rsidRPr="00D51DD0">
        <w:rPr>
          <w:rtl/>
          <w:lang w:bidi="ar-IQ"/>
        </w:rPr>
        <w:t xml:space="preserve">. </w:t>
      </w:r>
    </w:p>
    <w:p w:rsidR="00DB66F2" w:rsidRPr="00D51DD0" w:rsidRDefault="00DB66F2" w:rsidP="00C63257">
      <w:pPr>
        <w:pStyle w:val="H23GA"/>
        <w:rPr>
          <w:lang w:bidi="ar-IQ"/>
        </w:rPr>
      </w:pPr>
      <w:r w:rsidRPr="00D51DD0">
        <w:rPr>
          <w:rtl/>
          <w:lang w:bidi="ar-IQ"/>
        </w:rPr>
        <w:tab/>
      </w:r>
      <w:bookmarkStart w:id="24" w:name="_Toc523497725"/>
      <w:r w:rsidRPr="00D51DD0">
        <w:rPr>
          <w:rFonts w:hint="cs"/>
          <w:rtl/>
          <w:lang w:bidi="ar-IQ"/>
        </w:rPr>
        <w:t>ثاني</w:t>
      </w:r>
      <w:r w:rsidR="002154B3">
        <w:rPr>
          <w:rFonts w:hint="cs"/>
          <w:rtl/>
          <w:lang w:bidi="ar-IQ"/>
        </w:rPr>
        <w:t>اً-</w:t>
      </w:r>
      <w:r w:rsidRPr="00D51DD0">
        <w:rPr>
          <w:rFonts w:hint="cs"/>
          <w:rtl/>
          <w:lang w:bidi="ar-IQ"/>
        </w:rPr>
        <w:tab/>
        <w:t>الجماعات</w:t>
      </w:r>
      <w:r w:rsidRPr="00D51DD0">
        <w:rPr>
          <w:rtl/>
          <w:lang w:bidi="ar-IQ"/>
        </w:rPr>
        <w:t xml:space="preserve"> </w:t>
      </w:r>
      <w:r w:rsidRPr="00D51DD0">
        <w:rPr>
          <w:rFonts w:hint="cs"/>
          <w:rtl/>
          <w:lang w:bidi="ar-IQ"/>
        </w:rPr>
        <w:t>والمنظمات</w:t>
      </w:r>
      <w:r w:rsidRPr="00D51DD0">
        <w:rPr>
          <w:rtl/>
          <w:lang w:bidi="ar-IQ"/>
        </w:rPr>
        <w:t xml:space="preserve"> </w:t>
      </w:r>
      <w:r w:rsidRPr="00D51DD0">
        <w:rPr>
          <w:rFonts w:hint="cs"/>
          <w:rtl/>
          <w:lang w:bidi="ar-IQ"/>
        </w:rPr>
        <w:t>وممثلي</w:t>
      </w:r>
      <w:r w:rsidRPr="00D51DD0">
        <w:rPr>
          <w:rtl/>
          <w:lang w:bidi="ar-IQ"/>
        </w:rPr>
        <w:t xml:space="preserve"> </w:t>
      </w:r>
      <w:r w:rsidRPr="00D51DD0">
        <w:rPr>
          <w:rFonts w:hint="cs"/>
          <w:rtl/>
          <w:lang w:bidi="ar-IQ"/>
        </w:rPr>
        <w:t>السلطات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والأفراد</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يروجون</w:t>
      </w:r>
      <w:r w:rsidRPr="00D51DD0">
        <w:rPr>
          <w:rtl/>
          <w:lang w:bidi="ar-IQ"/>
        </w:rPr>
        <w:t xml:space="preserve"> </w:t>
      </w:r>
      <w:r w:rsidRPr="00D51DD0">
        <w:rPr>
          <w:rFonts w:hint="cs"/>
          <w:rtl/>
          <w:lang w:bidi="ar-IQ"/>
        </w:rPr>
        <w:t>ويحرضون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والعنف </w:t>
      </w:r>
      <w:r w:rsidRPr="00D51DD0">
        <w:rPr>
          <w:rFonts w:hint="cs"/>
          <w:rtl/>
          <w:lang w:bidi="ar-IQ"/>
        </w:rPr>
        <w:t>في</w:t>
      </w:r>
      <w:r w:rsidRPr="00D51DD0">
        <w:rPr>
          <w:rtl/>
          <w:lang w:bidi="ar-IQ"/>
        </w:rPr>
        <w:t xml:space="preserve"> </w:t>
      </w:r>
      <w:r w:rsidRPr="00D51DD0">
        <w:rPr>
          <w:rFonts w:hint="cs"/>
          <w:rtl/>
          <w:lang w:bidi="ar-IQ"/>
        </w:rPr>
        <w:t>سياق</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الإسرائيلي</w:t>
      </w:r>
      <w:bookmarkEnd w:id="24"/>
    </w:p>
    <w:p w:rsidR="00DB66F2" w:rsidRPr="00D51DD0" w:rsidRDefault="00DB66F2" w:rsidP="00C63257">
      <w:pPr>
        <w:pStyle w:val="SingleTxtGA"/>
        <w:rPr>
          <w:lang w:bidi="ar-IQ"/>
        </w:rPr>
      </w:pPr>
      <w:r w:rsidRPr="00D51DD0">
        <w:rPr>
          <w:rFonts w:hint="cs"/>
          <w:rtl/>
          <w:lang w:bidi="ar-IQ"/>
        </w:rPr>
        <w:t>55-</w:t>
      </w:r>
      <w:r w:rsidRPr="00D51DD0">
        <w:rPr>
          <w:rFonts w:hint="cs"/>
          <w:rtl/>
          <w:lang w:bidi="ar-IQ"/>
        </w:rPr>
        <w:tab/>
        <w:t>لا</w:t>
      </w:r>
      <w:r w:rsidRPr="00D51DD0">
        <w:rPr>
          <w:rtl/>
          <w:lang w:bidi="ar-IQ"/>
        </w:rPr>
        <w:t xml:space="preserve"> </w:t>
      </w:r>
      <w:r w:rsidRPr="00D51DD0">
        <w:rPr>
          <w:rFonts w:hint="cs"/>
          <w:rtl/>
          <w:lang w:bidi="ar-IQ"/>
        </w:rPr>
        <w:t>يمكن</w:t>
      </w:r>
      <w:r w:rsidRPr="00D51DD0">
        <w:rPr>
          <w:rtl/>
          <w:lang w:bidi="ar-IQ"/>
        </w:rPr>
        <w:t xml:space="preserve"> </w:t>
      </w:r>
      <w:r w:rsidRPr="00D51DD0">
        <w:rPr>
          <w:rFonts w:hint="cs"/>
          <w:rtl/>
          <w:lang w:bidi="ar-IQ"/>
        </w:rPr>
        <w:t>الحديث</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السياق</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الحديث</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الإسرائيلي</w:t>
      </w:r>
      <w:r w:rsidRPr="00D51DD0">
        <w:rPr>
          <w:rtl/>
          <w:lang w:bidi="ar-IQ"/>
        </w:rPr>
        <w:t xml:space="preserve"> الاستيطاني والاستعماري كمصدر للتحريض على التمييز العنصري والعنف، بل</w:t>
      </w:r>
      <w:r w:rsidRPr="00D51DD0">
        <w:rPr>
          <w:rFonts w:hint="cs"/>
          <w:rtl/>
          <w:lang w:bidi="ar-IQ"/>
        </w:rPr>
        <w:t> </w:t>
      </w:r>
      <w:r w:rsidRPr="00D51DD0">
        <w:rPr>
          <w:rtl/>
          <w:lang w:bidi="ar-IQ"/>
        </w:rPr>
        <w:t>لا</w:t>
      </w:r>
      <w:r w:rsidRPr="00D51DD0">
        <w:rPr>
          <w:rFonts w:hint="cs"/>
          <w:rtl/>
          <w:lang w:bidi="ar-IQ"/>
        </w:rPr>
        <w:t> </w:t>
      </w:r>
      <w:r w:rsidRPr="00D51DD0">
        <w:rPr>
          <w:rtl/>
          <w:lang w:bidi="ar-IQ"/>
        </w:rPr>
        <w:t xml:space="preserve">يمكن فصل الظواهر العنصرية داخل إسرائيل عن الظواهر العنصرية الناجمة عن احتلالها الاستيطاني. </w:t>
      </w:r>
      <w:r w:rsidRPr="00D51DD0">
        <w:rPr>
          <w:rFonts w:hint="cs"/>
          <w:rtl/>
          <w:lang w:bidi="ar-IQ"/>
        </w:rPr>
        <w:t>فقد</w:t>
      </w:r>
      <w:r w:rsidRPr="00D51DD0">
        <w:rPr>
          <w:rtl/>
          <w:lang w:bidi="ar-IQ"/>
        </w:rPr>
        <w:t xml:space="preserve"> </w:t>
      </w:r>
      <w:r w:rsidRPr="00D51DD0">
        <w:rPr>
          <w:rFonts w:hint="cs"/>
          <w:rtl/>
          <w:lang w:bidi="ar-IQ"/>
        </w:rPr>
        <w:t>تمت</w:t>
      </w:r>
      <w:r w:rsidRPr="00D51DD0">
        <w:rPr>
          <w:rtl/>
          <w:lang w:bidi="ar-IQ"/>
        </w:rPr>
        <w:t xml:space="preserve"> </w:t>
      </w:r>
      <w:r w:rsidRPr="00D51DD0">
        <w:rPr>
          <w:rFonts w:hint="cs"/>
          <w:rtl/>
          <w:lang w:bidi="ar-IQ"/>
        </w:rPr>
        <w:t>الإشارة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الظاهرة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ملاحظات</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2012: "تشعر </w:t>
      </w:r>
      <w:r w:rsidRPr="00D51DD0">
        <w:rPr>
          <w:rFonts w:hint="cs"/>
          <w:rtl/>
          <w:lang w:bidi="ar-IQ"/>
        </w:rPr>
        <w:t>اللجنة</w:t>
      </w:r>
      <w:r w:rsidRPr="00D51DD0">
        <w:rPr>
          <w:rtl/>
          <w:lang w:bidi="ar-IQ"/>
        </w:rPr>
        <w:t xml:space="preserve"> </w:t>
      </w:r>
      <w:r w:rsidRPr="00D51DD0">
        <w:rPr>
          <w:rFonts w:hint="cs"/>
          <w:rtl/>
          <w:lang w:bidi="ar-IQ"/>
        </w:rPr>
        <w:t>بالقلق</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الزيادة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سُجلت</w:t>
      </w:r>
      <w:r w:rsidRPr="00D51DD0">
        <w:rPr>
          <w:rtl/>
          <w:lang w:bidi="ar-IQ"/>
        </w:rPr>
        <w:t xml:space="preserve"> </w:t>
      </w:r>
      <w:r w:rsidRPr="00D51DD0">
        <w:rPr>
          <w:rFonts w:hint="cs"/>
          <w:rtl/>
          <w:lang w:bidi="ar-IQ"/>
        </w:rPr>
        <w:t>مؤخر</w:t>
      </w:r>
      <w:r w:rsidR="002154B3">
        <w:rPr>
          <w:rFonts w:hint="cs"/>
          <w:rtl/>
          <w:lang w:bidi="ar-IQ"/>
        </w:rPr>
        <w:t>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أعمال</w:t>
      </w:r>
      <w:r w:rsidRPr="00D51DD0">
        <w:rPr>
          <w:rtl/>
          <w:lang w:bidi="ar-IQ"/>
        </w:rPr>
        <w:t xml:space="preserve"> </w:t>
      </w:r>
      <w:r w:rsidRPr="00D51DD0">
        <w:rPr>
          <w:rFonts w:hint="cs"/>
          <w:rtl/>
          <w:lang w:bidi="ar-IQ"/>
        </w:rPr>
        <w:t>ومظاهر</w:t>
      </w:r>
      <w:r w:rsidRPr="00D51DD0">
        <w:rPr>
          <w:rtl/>
          <w:lang w:bidi="ar-IQ"/>
        </w:rPr>
        <w:t xml:space="preserve"> </w:t>
      </w:r>
      <w:r w:rsidRPr="00D51DD0">
        <w:rPr>
          <w:rFonts w:hint="cs"/>
          <w:rtl/>
          <w:lang w:bidi="ar-IQ"/>
        </w:rPr>
        <w:t>وخطابات</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وكره</w:t>
      </w:r>
      <w:r w:rsidRPr="00D51DD0">
        <w:rPr>
          <w:rtl/>
          <w:lang w:bidi="ar-IQ"/>
        </w:rPr>
        <w:t xml:space="preserve"> </w:t>
      </w:r>
      <w:r w:rsidRPr="00D51DD0">
        <w:rPr>
          <w:rFonts w:hint="cs"/>
          <w:rtl/>
          <w:lang w:bidi="ar-IQ"/>
        </w:rPr>
        <w:t>الأجانب،</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سيما</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والفلسطينيين</w:t>
      </w:r>
      <w:r w:rsidRPr="00D51DD0">
        <w:rPr>
          <w:rtl/>
          <w:lang w:bidi="ar-IQ"/>
        </w:rPr>
        <w:t xml:space="preserve"> </w:t>
      </w:r>
      <w:r w:rsidRPr="00D51DD0">
        <w:rPr>
          <w:rFonts w:hint="cs"/>
          <w:rtl/>
          <w:lang w:bidi="ar-IQ"/>
        </w:rPr>
        <w:t>المقيمين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lastRenderedPageBreak/>
        <w:t>الفلسطينية</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وطالبي</w:t>
      </w:r>
      <w:r w:rsidRPr="00D51DD0">
        <w:rPr>
          <w:rtl/>
          <w:lang w:bidi="ar-IQ"/>
        </w:rPr>
        <w:t xml:space="preserve"> </w:t>
      </w:r>
      <w:r w:rsidRPr="00D51DD0">
        <w:rPr>
          <w:rFonts w:hint="cs"/>
          <w:rtl/>
          <w:lang w:bidi="ar-IQ"/>
        </w:rPr>
        <w:t>اللجوء</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أصول</w:t>
      </w:r>
      <w:r w:rsidRPr="00D51DD0">
        <w:rPr>
          <w:rtl/>
          <w:lang w:bidi="ar-IQ"/>
        </w:rPr>
        <w:t xml:space="preserve"> </w:t>
      </w:r>
      <w:r w:rsidRPr="00D51DD0">
        <w:rPr>
          <w:rFonts w:hint="cs"/>
          <w:rtl/>
          <w:lang w:bidi="ar-IQ"/>
        </w:rPr>
        <w:t>أفريقية</w:t>
      </w:r>
      <w:r w:rsidRPr="00D51DD0">
        <w:rPr>
          <w:rtl/>
          <w:lang w:bidi="ar-IQ"/>
        </w:rPr>
        <w:t xml:space="preserve">". بل لاحظت لجان القضاء على التمييز العنصري المتعاقبة وجود ثقافة الإفلات من العقاب على خطاب التحريض على العنصرية والعنف الموجهة من قبل المسؤولين الإسرائيليين. فقد أبدت اللجنة قلقها في الملاحظات الختامية لعام 2007 بأن "النائب العام قد تبنى سياسة ضيقة بخصوص الملاحقة القانونية للسياسيين والمسؤولين الحكوميين والشخصيات </w:t>
      </w:r>
      <w:r w:rsidRPr="00D51DD0">
        <w:rPr>
          <w:rFonts w:hint="cs"/>
          <w:rtl/>
          <w:lang w:bidi="ar-IQ"/>
        </w:rPr>
        <w:t>العامة] لممارستها</w:t>
      </w:r>
      <w:r w:rsidRPr="00D51DD0">
        <w:rPr>
          <w:rtl/>
          <w:lang w:bidi="ar-IQ"/>
        </w:rPr>
        <w:t xml:space="preserve"> </w:t>
      </w:r>
      <w:r w:rsidRPr="00D51DD0">
        <w:rPr>
          <w:lang w:bidi="ar-IQ"/>
        </w:rPr>
        <w:t>[</w:t>
      </w:r>
      <w:r w:rsidRPr="00D51DD0">
        <w:rPr>
          <w:rFonts w:hint="cs"/>
          <w:rtl/>
          <w:lang w:bidi="ar-IQ"/>
        </w:rPr>
        <w:t>خطاب</w:t>
      </w:r>
      <w:r w:rsidRPr="00D51DD0">
        <w:rPr>
          <w:rtl/>
          <w:lang w:bidi="ar-IQ"/>
        </w:rPr>
        <w:t xml:space="preserve"> الكراهية ضد الأقلية العربية، وهو ادعاء لا يمكن تبريره بالإشارة إلى الحق في حرية التعبير"</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45"/>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وأشارت</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2012 </w:t>
      </w:r>
      <w:r w:rsidRPr="00D51DD0">
        <w:rPr>
          <w:rFonts w:hint="cs"/>
          <w:rtl/>
          <w:lang w:bidi="ar-IQ"/>
        </w:rPr>
        <w:t>إلى</w:t>
      </w:r>
      <w:r w:rsidRPr="00D51DD0">
        <w:rPr>
          <w:rtl/>
          <w:lang w:bidi="ar-IQ"/>
        </w:rPr>
        <w:t xml:space="preserve"> </w:t>
      </w:r>
      <w:r w:rsidRPr="00D51DD0">
        <w:rPr>
          <w:rFonts w:hint="cs"/>
          <w:rtl/>
          <w:lang w:bidi="ar-IQ"/>
        </w:rPr>
        <w:t>ذات</w:t>
      </w:r>
      <w:r w:rsidRPr="00D51DD0">
        <w:rPr>
          <w:rtl/>
          <w:lang w:bidi="ar-IQ"/>
        </w:rPr>
        <w:t xml:space="preserve"> </w:t>
      </w:r>
      <w:r w:rsidRPr="00D51DD0">
        <w:rPr>
          <w:rFonts w:hint="cs"/>
          <w:rtl/>
          <w:lang w:bidi="ar-IQ"/>
        </w:rPr>
        <w:t>الموضوع</w:t>
      </w:r>
      <w:r w:rsidRPr="00D51DD0">
        <w:rPr>
          <w:rtl/>
          <w:lang w:bidi="ar-IQ"/>
        </w:rPr>
        <w:t>: "</w:t>
      </w:r>
      <w:r w:rsidRPr="00D51DD0">
        <w:rPr>
          <w:rFonts w:hint="cs"/>
          <w:rtl/>
          <w:lang w:bidi="ar-IQ"/>
        </w:rPr>
        <w:t>وبينما</w:t>
      </w:r>
      <w:r w:rsidRPr="00D51DD0">
        <w:rPr>
          <w:rtl/>
          <w:lang w:bidi="ar-IQ"/>
        </w:rPr>
        <w:t xml:space="preserve"> </w:t>
      </w:r>
      <w:r w:rsidRPr="00D51DD0">
        <w:rPr>
          <w:rFonts w:hint="cs"/>
          <w:rtl/>
          <w:lang w:bidi="ar-IQ"/>
        </w:rPr>
        <w:t>تلاحظ</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وجود</w:t>
      </w:r>
      <w:r w:rsidRPr="00D51DD0">
        <w:rPr>
          <w:rtl/>
          <w:lang w:bidi="ar-IQ"/>
        </w:rPr>
        <w:t xml:space="preserve"> </w:t>
      </w:r>
      <w:r w:rsidRPr="00D51DD0">
        <w:rPr>
          <w:rFonts w:hint="cs"/>
          <w:rtl/>
          <w:lang w:bidi="ar-IQ"/>
        </w:rPr>
        <w:t>تشريعات</w:t>
      </w:r>
      <w:r w:rsidRPr="00D51DD0">
        <w:rPr>
          <w:rtl/>
          <w:lang w:bidi="ar-IQ"/>
        </w:rPr>
        <w:t xml:space="preserve"> </w:t>
      </w:r>
      <w:r w:rsidRPr="00D51DD0">
        <w:rPr>
          <w:rFonts w:hint="cs"/>
          <w:rtl/>
          <w:lang w:bidi="ar-IQ"/>
        </w:rPr>
        <w:t>جنائية</w:t>
      </w:r>
      <w:r w:rsidRPr="00D51DD0">
        <w:rPr>
          <w:rtl/>
          <w:lang w:bidi="ar-IQ"/>
        </w:rPr>
        <w:t xml:space="preserve"> </w:t>
      </w:r>
      <w:r w:rsidRPr="00D51DD0">
        <w:rPr>
          <w:rFonts w:hint="cs"/>
          <w:rtl/>
          <w:lang w:bidi="ar-IQ"/>
        </w:rPr>
        <w:t>بشأن</w:t>
      </w:r>
      <w:r w:rsidRPr="00D51DD0">
        <w:rPr>
          <w:rtl/>
          <w:lang w:bidi="ar-IQ"/>
        </w:rPr>
        <w:t xml:space="preserve"> </w:t>
      </w:r>
      <w:r w:rsidRPr="00D51DD0">
        <w:rPr>
          <w:rFonts w:hint="cs"/>
          <w:rtl/>
          <w:lang w:bidi="ar-IQ"/>
        </w:rPr>
        <w:t>التحريض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والمنظمات</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والمشاركة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المنظمات</w:t>
      </w:r>
      <w:r w:rsidRPr="00D51DD0">
        <w:rPr>
          <w:rtl/>
          <w:lang w:bidi="ar-IQ"/>
        </w:rPr>
        <w:t xml:space="preserve"> </w:t>
      </w:r>
      <w:r w:rsidRPr="00D51DD0">
        <w:rPr>
          <w:rFonts w:hint="cs"/>
          <w:rtl/>
          <w:lang w:bidi="ar-IQ"/>
        </w:rPr>
        <w:t>ودعمها،</w:t>
      </w:r>
      <w:r w:rsidRPr="00D51DD0">
        <w:rPr>
          <w:rtl/>
          <w:lang w:bidi="ar-IQ"/>
        </w:rPr>
        <w:t xml:space="preserve"> </w:t>
      </w:r>
      <w:r w:rsidRPr="00D51DD0">
        <w:rPr>
          <w:rFonts w:hint="cs"/>
          <w:rtl/>
          <w:lang w:bidi="ar-IQ"/>
        </w:rPr>
        <w:t>فإنها تشعر</w:t>
      </w:r>
      <w:r w:rsidRPr="00D51DD0">
        <w:rPr>
          <w:rtl/>
          <w:lang w:bidi="ar-IQ"/>
        </w:rPr>
        <w:t xml:space="preserve"> </w:t>
      </w:r>
      <w:r w:rsidRPr="00D51DD0">
        <w:rPr>
          <w:rFonts w:hint="cs"/>
          <w:rtl/>
          <w:lang w:bidi="ar-IQ"/>
        </w:rPr>
        <w:t>بالقلق</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تتضمنه</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التشريعات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تقييدات</w:t>
      </w:r>
      <w:r w:rsidRPr="00D51DD0">
        <w:rPr>
          <w:rtl/>
          <w:lang w:bidi="ar-IQ"/>
        </w:rPr>
        <w:t xml:space="preserve"> </w:t>
      </w:r>
      <w:r w:rsidRPr="00D51DD0">
        <w:rPr>
          <w:rFonts w:hint="cs"/>
          <w:rtl/>
          <w:lang w:bidi="ar-IQ"/>
        </w:rPr>
        <w:t>بينها</w:t>
      </w:r>
      <w:r w:rsidRPr="00D51DD0">
        <w:rPr>
          <w:rtl/>
          <w:lang w:bidi="ar-IQ"/>
        </w:rPr>
        <w:t xml:space="preserve"> </w:t>
      </w:r>
      <w:r w:rsidRPr="00D51DD0">
        <w:rPr>
          <w:rFonts w:hint="cs"/>
          <w:rtl/>
          <w:lang w:bidi="ar-IQ"/>
        </w:rPr>
        <w:t>محدودية</w:t>
      </w:r>
      <w:r w:rsidRPr="00D51DD0">
        <w:rPr>
          <w:rtl/>
          <w:lang w:bidi="ar-IQ"/>
        </w:rPr>
        <w:t xml:space="preserve"> </w:t>
      </w:r>
      <w:r w:rsidRPr="00D51DD0">
        <w:rPr>
          <w:rFonts w:hint="cs"/>
          <w:rtl/>
          <w:lang w:bidi="ar-IQ"/>
        </w:rPr>
        <w:t>تعريف</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وعدم</w:t>
      </w:r>
      <w:r w:rsidRPr="00D51DD0">
        <w:rPr>
          <w:rtl/>
          <w:lang w:bidi="ar-IQ"/>
        </w:rPr>
        <w:t xml:space="preserve"> </w:t>
      </w:r>
      <w:r w:rsidRPr="00D51DD0">
        <w:rPr>
          <w:rFonts w:hint="cs"/>
          <w:rtl/>
          <w:lang w:bidi="ar-IQ"/>
        </w:rPr>
        <w:t>إتاحة</w:t>
      </w:r>
      <w:r w:rsidRPr="00D51DD0">
        <w:rPr>
          <w:rtl/>
          <w:lang w:bidi="ar-IQ"/>
        </w:rPr>
        <w:t xml:space="preserve"> </w:t>
      </w:r>
      <w:r w:rsidRPr="00D51DD0">
        <w:rPr>
          <w:rFonts w:hint="cs"/>
          <w:rtl/>
          <w:lang w:bidi="ar-IQ"/>
        </w:rPr>
        <w:t>صلاحية</w:t>
      </w:r>
      <w:r w:rsidRPr="00D51DD0">
        <w:rPr>
          <w:rtl/>
          <w:lang w:bidi="ar-IQ"/>
        </w:rPr>
        <w:t xml:space="preserve"> </w:t>
      </w:r>
      <w:r w:rsidRPr="00D51DD0">
        <w:rPr>
          <w:rFonts w:hint="cs"/>
          <w:rtl/>
          <w:lang w:bidi="ar-IQ"/>
        </w:rPr>
        <w:t>الملاحقة</w:t>
      </w:r>
      <w:r w:rsidRPr="00D51DD0">
        <w:rPr>
          <w:rtl/>
          <w:lang w:bidi="ar-IQ"/>
        </w:rPr>
        <w:t xml:space="preserve"> </w:t>
      </w:r>
      <w:r w:rsidRPr="00D51DD0">
        <w:rPr>
          <w:rFonts w:hint="cs"/>
          <w:rtl/>
          <w:lang w:bidi="ar-IQ"/>
        </w:rPr>
        <w:t>القضائية</w:t>
      </w:r>
      <w:r w:rsidRPr="00D51DD0">
        <w:rPr>
          <w:rtl/>
          <w:lang w:bidi="ar-IQ"/>
        </w:rPr>
        <w:t xml:space="preserve"> </w:t>
      </w:r>
      <w:r w:rsidRPr="00D51DD0">
        <w:rPr>
          <w:rFonts w:hint="cs"/>
          <w:rtl/>
          <w:lang w:bidi="ar-IQ"/>
        </w:rPr>
        <w:t>للمحرضين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إلا للمدعي</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والصرامة</w:t>
      </w:r>
      <w:r w:rsidRPr="00D51DD0">
        <w:rPr>
          <w:rtl/>
          <w:lang w:bidi="ar-IQ"/>
        </w:rPr>
        <w:t xml:space="preserve"> </w:t>
      </w:r>
      <w:r w:rsidRPr="00D51DD0">
        <w:rPr>
          <w:rFonts w:hint="cs"/>
          <w:rtl/>
          <w:lang w:bidi="ar-IQ"/>
        </w:rPr>
        <w:t>المفرطة</w:t>
      </w:r>
      <w:r w:rsidRPr="00D51DD0">
        <w:rPr>
          <w:rtl/>
          <w:lang w:bidi="ar-IQ"/>
        </w:rPr>
        <w:t xml:space="preserve"> </w:t>
      </w:r>
      <w:r w:rsidRPr="00D51DD0">
        <w:rPr>
          <w:rFonts w:hint="cs"/>
          <w:rtl/>
          <w:lang w:bidi="ar-IQ"/>
        </w:rPr>
        <w:t>للتشريعات</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فيما</w:t>
      </w:r>
      <w:r w:rsidRPr="00D51DD0">
        <w:rPr>
          <w:rtl/>
          <w:lang w:bidi="ar-IQ"/>
        </w:rPr>
        <w:t xml:space="preserve"> </w:t>
      </w:r>
      <w:r w:rsidRPr="00D51DD0">
        <w:rPr>
          <w:rFonts w:hint="cs"/>
          <w:rtl/>
          <w:lang w:bidi="ar-IQ"/>
        </w:rPr>
        <w:t>يتعلق</w:t>
      </w:r>
      <w:r w:rsidRPr="00D51DD0">
        <w:rPr>
          <w:rtl/>
          <w:lang w:bidi="ar-IQ"/>
        </w:rPr>
        <w:t xml:space="preserve"> </w:t>
      </w:r>
      <w:r w:rsidRPr="00D51DD0">
        <w:rPr>
          <w:rFonts w:hint="cs"/>
          <w:rtl/>
          <w:lang w:bidi="ar-IQ"/>
        </w:rPr>
        <w:t>بإثبات</w:t>
      </w:r>
      <w:r w:rsidRPr="00D51DD0">
        <w:rPr>
          <w:rtl/>
          <w:lang w:bidi="ar-IQ"/>
        </w:rPr>
        <w:t xml:space="preserve"> </w:t>
      </w:r>
      <w:r w:rsidRPr="00D51DD0">
        <w:rPr>
          <w:rFonts w:hint="cs"/>
          <w:rtl/>
          <w:lang w:bidi="ar-IQ"/>
        </w:rPr>
        <w:t>عنصر</w:t>
      </w:r>
      <w:r w:rsidRPr="00D51DD0">
        <w:rPr>
          <w:rtl/>
          <w:lang w:bidi="ar-IQ"/>
        </w:rPr>
        <w:t xml:space="preserve"> </w:t>
      </w:r>
      <w:r w:rsidRPr="00D51DD0">
        <w:rPr>
          <w:rFonts w:hint="cs"/>
          <w:rtl/>
          <w:lang w:bidi="ar-IQ"/>
        </w:rPr>
        <w:t>التعمد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الجرائم</w:t>
      </w:r>
      <w:r w:rsidRPr="00D51DD0">
        <w:rPr>
          <w:rtl/>
          <w:lang w:bidi="ar-IQ"/>
        </w:rPr>
        <w:t xml:space="preserve">. </w:t>
      </w:r>
      <w:r w:rsidRPr="00D51DD0">
        <w:rPr>
          <w:rFonts w:hint="cs"/>
          <w:rtl/>
          <w:lang w:bidi="ar-IQ"/>
        </w:rPr>
        <w:t>وبينما</w:t>
      </w:r>
      <w:r w:rsidRPr="00D51DD0">
        <w:rPr>
          <w:rtl/>
          <w:lang w:bidi="ar-IQ"/>
        </w:rPr>
        <w:t xml:space="preserve"> </w:t>
      </w:r>
      <w:r w:rsidRPr="00D51DD0">
        <w:rPr>
          <w:rFonts w:hint="cs"/>
          <w:rtl/>
          <w:lang w:bidi="ar-IQ"/>
        </w:rPr>
        <w:t>تلاحظ</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شواغل</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الطرف</w:t>
      </w:r>
      <w:r w:rsidRPr="00D51DD0">
        <w:rPr>
          <w:rtl/>
          <w:lang w:bidi="ar-IQ"/>
        </w:rPr>
        <w:t xml:space="preserve"> </w:t>
      </w:r>
      <w:r w:rsidRPr="00D51DD0">
        <w:rPr>
          <w:rFonts w:hint="cs"/>
          <w:rtl/>
          <w:lang w:bidi="ar-IQ"/>
        </w:rPr>
        <w:t>فيما</w:t>
      </w:r>
      <w:r w:rsidRPr="00D51DD0">
        <w:rPr>
          <w:rtl/>
          <w:lang w:bidi="ar-IQ"/>
        </w:rPr>
        <w:t xml:space="preserve"> </w:t>
      </w:r>
      <w:r w:rsidRPr="00D51DD0">
        <w:rPr>
          <w:rFonts w:hint="cs"/>
          <w:rtl/>
          <w:lang w:bidi="ar-IQ"/>
        </w:rPr>
        <w:t>يتعلق</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فإنها تذكِّر</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حظر</w:t>
      </w:r>
      <w:r w:rsidRPr="00D51DD0">
        <w:rPr>
          <w:rtl/>
          <w:lang w:bidi="ar-IQ"/>
        </w:rPr>
        <w:t xml:space="preserve"> </w:t>
      </w:r>
      <w:r w:rsidRPr="00D51DD0">
        <w:rPr>
          <w:rFonts w:hint="cs"/>
          <w:rtl/>
          <w:lang w:bidi="ar-IQ"/>
        </w:rPr>
        <w:t>نشر</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الأفكار</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التفوق</w:t>
      </w:r>
      <w:r w:rsidRPr="00D51DD0">
        <w:rPr>
          <w:rtl/>
          <w:lang w:bidi="ar-IQ"/>
        </w:rPr>
        <w:t xml:space="preserve"> </w:t>
      </w:r>
      <w:r w:rsidRPr="00D51DD0">
        <w:rPr>
          <w:rFonts w:hint="cs"/>
          <w:rtl/>
          <w:lang w:bidi="ar-IQ"/>
        </w:rPr>
        <w:t>العنصري</w:t>
      </w:r>
      <w:r w:rsidR="002154B3">
        <w:rPr>
          <w:rtl/>
          <w:lang w:bidi="ar-IQ"/>
        </w:rPr>
        <w:t xml:space="preserve"> أو </w:t>
      </w:r>
      <w:r w:rsidRPr="00D51DD0">
        <w:rPr>
          <w:rFonts w:hint="cs"/>
          <w:rtl/>
          <w:lang w:bidi="ar-IQ"/>
        </w:rPr>
        <w:t>الكراهية</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إنما</w:t>
      </w:r>
      <w:r w:rsidRPr="00D51DD0">
        <w:rPr>
          <w:rtl/>
          <w:lang w:bidi="ar-IQ"/>
        </w:rPr>
        <w:t xml:space="preserve"> </w:t>
      </w:r>
      <w:r w:rsidRPr="00D51DD0">
        <w:rPr>
          <w:rFonts w:hint="cs"/>
          <w:rtl/>
          <w:lang w:bidi="ar-IQ"/>
        </w:rPr>
        <w:t>ينسجم</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والتعبير</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46"/>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56-</w:t>
      </w:r>
      <w:r w:rsidRPr="00D51DD0">
        <w:rPr>
          <w:rFonts w:hint="cs"/>
          <w:rtl/>
          <w:lang w:bidi="ar-IQ"/>
        </w:rPr>
        <w:tab/>
        <w:t>ولم</w:t>
      </w:r>
      <w:r w:rsidRPr="00D51DD0">
        <w:rPr>
          <w:rtl/>
          <w:lang w:bidi="ar-IQ"/>
        </w:rPr>
        <w:t xml:space="preserve"> تقم السلطة القائمة بالاحتلال بإجراء الإجراءات الإصلاحية اللازمة للحد من هذه الثقافة، </w:t>
      </w:r>
      <w:r w:rsidRPr="00D51DD0">
        <w:rPr>
          <w:rFonts w:hint="cs"/>
          <w:rtl/>
          <w:lang w:bidi="ar-IQ"/>
        </w:rPr>
        <w:t>بل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العكس</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يوجد</w:t>
      </w:r>
      <w:r w:rsidRPr="00D51DD0">
        <w:rPr>
          <w:rtl/>
          <w:lang w:bidi="ar-IQ"/>
        </w:rPr>
        <w:t xml:space="preserve"> تبني رسمي </w:t>
      </w:r>
      <w:r w:rsidRPr="00D51DD0">
        <w:rPr>
          <w:rFonts w:hint="cs"/>
          <w:rtl/>
          <w:lang w:bidi="ar-IQ"/>
        </w:rPr>
        <w:t>للأفكار</w:t>
      </w:r>
      <w:r w:rsidRPr="00D51DD0">
        <w:rPr>
          <w:rtl/>
          <w:lang w:bidi="ar-IQ"/>
        </w:rPr>
        <w:t xml:space="preserve"> </w:t>
      </w:r>
      <w:r w:rsidRPr="00D51DD0">
        <w:rPr>
          <w:rFonts w:hint="cs"/>
          <w:rtl/>
          <w:lang w:bidi="ar-IQ"/>
        </w:rPr>
        <w:t>والنظريات</w:t>
      </w:r>
      <w:r w:rsidRPr="00D51DD0">
        <w:rPr>
          <w:rtl/>
          <w:lang w:bidi="ar-IQ"/>
        </w:rPr>
        <w:t xml:space="preserve"> التي ت</w:t>
      </w:r>
      <w:r w:rsidRPr="00D51DD0">
        <w:rPr>
          <w:rFonts w:hint="cs"/>
          <w:rtl/>
          <w:lang w:bidi="ar-IQ"/>
        </w:rPr>
        <w:t>قوم</w:t>
      </w:r>
      <w:r w:rsidRPr="00D51DD0">
        <w:rPr>
          <w:rtl/>
          <w:lang w:bidi="ar-IQ"/>
        </w:rPr>
        <w:t xml:space="preserve"> على </w:t>
      </w:r>
      <w:r w:rsidRPr="00D51DD0">
        <w:rPr>
          <w:rFonts w:hint="cs"/>
          <w:rtl/>
          <w:lang w:bidi="ar-IQ"/>
        </w:rPr>
        <w:t>التفوق</w:t>
      </w:r>
      <w:r w:rsidRPr="00D51DD0">
        <w:rPr>
          <w:rtl/>
          <w:lang w:bidi="ar-IQ"/>
        </w:rPr>
        <w:t xml:space="preserve"> </w:t>
      </w:r>
      <w:r w:rsidRPr="00D51DD0">
        <w:rPr>
          <w:rFonts w:hint="cs"/>
          <w:rtl/>
          <w:lang w:bidi="ar-IQ"/>
        </w:rPr>
        <w:t>العرقي</w:t>
      </w:r>
      <w:r w:rsidRPr="00D51DD0">
        <w:rPr>
          <w:rtl/>
          <w:lang w:bidi="ar-IQ"/>
        </w:rPr>
        <w:t xml:space="preserve"> </w:t>
      </w:r>
      <w:r w:rsidRPr="00D51DD0">
        <w:rPr>
          <w:rFonts w:hint="cs"/>
          <w:rtl/>
          <w:lang w:bidi="ar-IQ"/>
        </w:rPr>
        <w:t>للإسرائيليين</w:t>
      </w:r>
      <w:r w:rsidRPr="00D51DD0">
        <w:rPr>
          <w:rtl/>
          <w:lang w:bidi="ar-IQ"/>
        </w:rPr>
        <w:t xml:space="preserve"> </w:t>
      </w:r>
      <w:r w:rsidRPr="00D51DD0">
        <w:rPr>
          <w:rFonts w:hint="cs"/>
          <w:rtl/>
          <w:lang w:bidi="ar-IQ"/>
        </w:rPr>
        <w:t>اليهود</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اليهود،</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خلافاً</w:t>
      </w:r>
      <w:r w:rsidRPr="00D51DD0">
        <w:rPr>
          <w:rtl/>
          <w:lang w:bidi="ar-IQ"/>
        </w:rPr>
        <w:t xml:space="preserve"> </w:t>
      </w:r>
      <w:r w:rsidRPr="00D51DD0">
        <w:rPr>
          <w:rFonts w:hint="cs"/>
          <w:rtl/>
          <w:lang w:bidi="ar-IQ"/>
        </w:rPr>
        <w:t>للمادة</w:t>
      </w:r>
      <w:r w:rsidRPr="00D51DD0">
        <w:rPr>
          <w:rtl/>
          <w:lang w:bidi="ar-IQ"/>
        </w:rPr>
        <w:t xml:space="preserve"> (4) </w:t>
      </w:r>
      <w:r w:rsidRPr="00D51DD0">
        <w:rPr>
          <w:rFonts w:hint="cs"/>
          <w:rtl/>
          <w:lang w:bidi="ar-IQ"/>
        </w:rPr>
        <w:t>من</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فعلى</w:t>
      </w:r>
      <w:r w:rsidRPr="00D51DD0">
        <w:rPr>
          <w:rtl/>
          <w:lang w:bidi="ar-IQ"/>
        </w:rPr>
        <w:t xml:space="preserve"> </w:t>
      </w:r>
      <w:r w:rsidRPr="00D51DD0">
        <w:rPr>
          <w:rFonts w:hint="cs"/>
          <w:rtl/>
          <w:lang w:bidi="ar-IQ"/>
        </w:rPr>
        <w:t>سبيل</w:t>
      </w:r>
      <w:r w:rsidRPr="00D51DD0">
        <w:rPr>
          <w:rtl/>
          <w:lang w:bidi="ar-IQ"/>
        </w:rPr>
        <w:t xml:space="preserve"> </w:t>
      </w:r>
      <w:r w:rsidRPr="00D51DD0">
        <w:rPr>
          <w:rFonts w:hint="cs"/>
          <w:rtl/>
          <w:lang w:bidi="ar-IQ"/>
        </w:rPr>
        <w:t>المثال،</w:t>
      </w:r>
      <w:r w:rsidRPr="00D51DD0">
        <w:rPr>
          <w:rtl/>
          <w:lang w:bidi="ar-IQ"/>
        </w:rPr>
        <w:t xml:space="preserve"> في نهاية عام 2017، نشرت وزارة خارجية إسر</w:t>
      </w:r>
      <w:r w:rsidRPr="00D51DD0">
        <w:rPr>
          <w:rFonts w:hint="cs"/>
          <w:rtl/>
          <w:lang w:bidi="ar-IQ"/>
        </w:rPr>
        <w:t>ائيل،</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كاريكاتوريا</w:t>
      </w:r>
      <w:r w:rsidRPr="00D51DD0">
        <w:rPr>
          <w:rtl/>
          <w:lang w:bidi="ar-IQ"/>
        </w:rPr>
        <w:t xml:space="preserve"> عنصرياً </w:t>
      </w:r>
      <w:r w:rsidRPr="00D51DD0">
        <w:rPr>
          <w:rFonts w:hint="cs"/>
          <w:rtl/>
          <w:lang w:bidi="ar-IQ"/>
        </w:rPr>
        <w:t>يظهر</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كبلد</w:t>
      </w:r>
      <w:r w:rsidRPr="00D51DD0">
        <w:rPr>
          <w:rtl/>
          <w:lang w:bidi="ar-IQ"/>
        </w:rPr>
        <w:t xml:space="preserve"> </w:t>
      </w:r>
      <w:r w:rsidRPr="00D51DD0">
        <w:rPr>
          <w:rFonts w:hint="cs"/>
          <w:rtl/>
          <w:lang w:bidi="ar-IQ"/>
        </w:rPr>
        <w:t>التطور</w:t>
      </w:r>
      <w:r w:rsidRPr="00D51DD0">
        <w:rPr>
          <w:rtl/>
          <w:lang w:bidi="ar-IQ"/>
        </w:rPr>
        <w:t xml:space="preserve"> </w:t>
      </w:r>
      <w:r w:rsidRPr="00D51DD0">
        <w:rPr>
          <w:rFonts w:hint="cs"/>
          <w:rtl/>
          <w:lang w:bidi="ar-IQ"/>
        </w:rPr>
        <w:t>والحضارة،</w:t>
      </w:r>
      <w:r w:rsidRPr="00D51DD0">
        <w:rPr>
          <w:rtl/>
          <w:lang w:bidi="ar-IQ"/>
        </w:rPr>
        <w:t xml:space="preserve"> </w:t>
      </w:r>
      <w:r w:rsidRPr="00D51DD0">
        <w:rPr>
          <w:rFonts w:hint="cs"/>
          <w:rtl/>
          <w:lang w:bidi="ar-IQ"/>
        </w:rPr>
        <w:t>ويظهر</w:t>
      </w:r>
      <w:r w:rsidRPr="00D51DD0">
        <w:rPr>
          <w:rtl/>
          <w:lang w:bidi="ar-IQ"/>
        </w:rPr>
        <w:t xml:space="preserve"> </w:t>
      </w:r>
      <w:r w:rsidRPr="00D51DD0">
        <w:rPr>
          <w:rFonts w:hint="cs"/>
          <w:rtl/>
          <w:lang w:bidi="ar-IQ"/>
        </w:rPr>
        <w:t>العرب</w:t>
      </w:r>
      <w:r w:rsidRPr="00D51DD0">
        <w:rPr>
          <w:rtl/>
          <w:lang w:bidi="ar-IQ"/>
        </w:rPr>
        <w:t xml:space="preserve"> </w:t>
      </w:r>
      <w:r w:rsidRPr="00D51DD0">
        <w:rPr>
          <w:rFonts w:hint="cs"/>
          <w:rtl/>
          <w:lang w:bidi="ar-IQ"/>
        </w:rPr>
        <w:t>كمثال</w:t>
      </w:r>
      <w:r w:rsidRPr="00D51DD0">
        <w:rPr>
          <w:rtl/>
          <w:lang w:bidi="ar-IQ"/>
        </w:rPr>
        <w:t xml:space="preserve"> </w:t>
      </w:r>
      <w:r w:rsidRPr="00D51DD0">
        <w:rPr>
          <w:rFonts w:hint="cs"/>
          <w:rtl/>
          <w:lang w:bidi="ar-IQ"/>
        </w:rPr>
        <w:t>للتخلف</w:t>
      </w:r>
      <w:r w:rsidRPr="00D51DD0">
        <w:rPr>
          <w:rtl/>
          <w:lang w:bidi="ar-IQ"/>
        </w:rPr>
        <w:t xml:space="preserve"> واللاإنسانية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47"/>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وإن</w:t>
      </w:r>
      <w:r w:rsidRPr="00D51DD0">
        <w:rPr>
          <w:rtl/>
          <w:lang w:bidi="ar-IQ"/>
        </w:rPr>
        <w:t xml:space="preserve"> </w:t>
      </w:r>
      <w:r w:rsidRPr="00D51DD0">
        <w:rPr>
          <w:rFonts w:hint="cs"/>
          <w:rtl/>
          <w:lang w:bidi="ar-IQ"/>
        </w:rPr>
        <w:t>لهذا</w:t>
      </w:r>
      <w:r w:rsidRPr="00D51DD0">
        <w:rPr>
          <w:rtl/>
          <w:lang w:bidi="ar-IQ"/>
        </w:rPr>
        <w:t xml:space="preserve"> </w:t>
      </w:r>
      <w:r w:rsidRPr="00D51DD0">
        <w:rPr>
          <w:rFonts w:hint="cs"/>
          <w:rtl/>
          <w:lang w:bidi="ar-IQ"/>
        </w:rPr>
        <w:t>الفكر</w:t>
      </w:r>
      <w:r w:rsidRPr="00D51DD0">
        <w:rPr>
          <w:rtl/>
          <w:lang w:bidi="ar-IQ"/>
        </w:rPr>
        <w:t xml:space="preserve"> </w:t>
      </w:r>
      <w:r w:rsidRPr="00D51DD0">
        <w:rPr>
          <w:rFonts w:hint="cs"/>
          <w:rtl/>
          <w:lang w:bidi="ar-IQ"/>
        </w:rPr>
        <w:t>دور</w:t>
      </w:r>
      <w:r w:rsidRPr="00D51DD0">
        <w:rPr>
          <w:rtl/>
          <w:lang w:bidi="ar-IQ"/>
        </w:rPr>
        <w:t xml:space="preserve"> </w:t>
      </w:r>
      <w:r w:rsidRPr="00D51DD0">
        <w:rPr>
          <w:rFonts w:hint="cs"/>
          <w:rtl/>
          <w:lang w:bidi="ar-IQ"/>
        </w:rPr>
        <w:t>أساسي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خلق</w:t>
      </w:r>
      <w:r w:rsidRPr="00D51DD0">
        <w:rPr>
          <w:rtl/>
          <w:lang w:bidi="ar-IQ"/>
        </w:rPr>
        <w:t xml:space="preserve"> </w:t>
      </w:r>
      <w:r w:rsidRPr="00D51DD0">
        <w:rPr>
          <w:rFonts w:hint="cs"/>
          <w:rtl/>
          <w:lang w:bidi="ar-IQ"/>
        </w:rPr>
        <w:t>بيئة</w:t>
      </w:r>
      <w:r w:rsidRPr="00D51DD0">
        <w:rPr>
          <w:rtl/>
          <w:lang w:bidi="ar-IQ"/>
        </w:rPr>
        <w:t xml:space="preserve"> </w:t>
      </w:r>
      <w:r w:rsidRPr="00D51DD0">
        <w:rPr>
          <w:rFonts w:hint="cs"/>
          <w:rtl/>
          <w:lang w:bidi="ar-IQ"/>
        </w:rPr>
        <w:t>عدائية</w:t>
      </w:r>
      <w:r w:rsidRPr="00D51DD0">
        <w:rPr>
          <w:rtl/>
          <w:lang w:bidi="ar-IQ"/>
        </w:rPr>
        <w:t xml:space="preserve"> </w:t>
      </w:r>
      <w:r w:rsidRPr="00D51DD0">
        <w:rPr>
          <w:rFonts w:hint="cs"/>
          <w:rtl/>
          <w:lang w:bidi="ar-IQ"/>
        </w:rPr>
        <w:t>عنصرية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التحريض</w:t>
      </w:r>
      <w:r w:rsidRPr="00D51DD0">
        <w:rPr>
          <w:rtl/>
          <w:lang w:bidi="ar-IQ"/>
        </w:rPr>
        <w:t xml:space="preserve"> </w:t>
      </w:r>
      <w:r w:rsidRPr="00D51DD0">
        <w:rPr>
          <w:rFonts w:hint="cs"/>
          <w:rtl/>
          <w:lang w:bidi="ar-IQ"/>
        </w:rPr>
        <w:t>والتشجيع</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والعنف</w:t>
      </w:r>
      <w:r w:rsidRPr="00D51DD0">
        <w:rPr>
          <w:rtl/>
          <w:lang w:bidi="ar-IQ"/>
        </w:rPr>
        <w:t xml:space="preserve"> </w:t>
      </w:r>
      <w:r w:rsidRPr="00D51DD0">
        <w:rPr>
          <w:rFonts w:hint="cs"/>
          <w:rtl/>
          <w:lang w:bidi="ar-IQ"/>
        </w:rPr>
        <w:t>خلافاً</w:t>
      </w:r>
      <w:r w:rsidRPr="00D51DD0">
        <w:rPr>
          <w:rtl/>
          <w:lang w:bidi="ar-IQ"/>
        </w:rPr>
        <w:t xml:space="preserve"> </w:t>
      </w:r>
      <w:r w:rsidRPr="00D51DD0">
        <w:rPr>
          <w:rFonts w:hint="cs"/>
          <w:rtl/>
          <w:lang w:bidi="ar-IQ"/>
        </w:rPr>
        <w:t>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للجان</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ولتوصية</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رقم</w:t>
      </w:r>
      <w:r w:rsidRPr="00D51DD0">
        <w:rPr>
          <w:rtl/>
          <w:lang w:bidi="ar-IQ"/>
        </w:rPr>
        <w:t xml:space="preserve"> (35). </w:t>
      </w:r>
    </w:p>
    <w:p w:rsidR="00DB66F2" w:rsidRPr="00D51DD0" w:rsidRDefault="00DB66F2" w:rsidP="00C63257">
      <w:pPr>
        <w:pStyle w:val="SingleTxtGA"/>
        <w:rPr>
          <w:lang w:bidi="ar-IQ"/>
        </w:rPr>
      </w:pPr>
      <w:r w:rsidRPr="00D51DD0">
        <w:rPr>
          <w:rFonts w:hint="cs"/>
          <w:rtl/>
          <w:lang w:bidi="ar-IQ"/>
        </w:rPr>
        <w:t>57-</w:t>
      </w:r>
      <w:r w:rsidRPr="00D51DD0">
        <w:rPr>
          <w:rFonts w:hint="cs"/>
          <w:rtl/>
          <w:lang w:bidi="ar-IQ"/>
        </w:rPr>
        <w:tab/>
        <w:t>بناء</w:t>
      </w:r>
      <w:r w:rsidRPr="00D51DD0">
        <w:rPr>
          <w:rtl/>
          <w:lang w:bidi="ar-IQ"/>
        </w:rPr>
        <w:t xml:space="preserve"> عليه، يمارس </w:t>
      </w:r>
      <w:r w:rsidRPr="00D51DD0">
        <w:rPr>
          <w:rFonts w:hint="cs"/>
          <w:rtl/>
          <w:lang w:bidi="ar-IQ"/>
        </w:rPr>
        <w:t>ممثلو</w:t>
      </w:r>
      <w:r w:rsidRPr="00D51DD0">
        <w:rPr>
          <w:rtl/>
        </w:rPr>
        <w:t xml:space="preserve"> السلطات العامة والمتواجد</w:t>
      </w:r>
      <w:r w:rsidRPr="00D51DD0">
        <w:rPr>
          <w:rFonts w:hint="cs"/>
          <w:rtl/>
        </w:rPr>
        <w:t>و</w:t>
      </w:r>
      <w:r w:rsidRPr="00D51DD0">
        <w:rPr>
          <w:rtl/>
        </w:rPr>
        <w:t xml:space="preserve">ن في أماكن صنع القرار في المؤسسة الحاكمة لسلطة </w:t>
      </w:r>
      <w:r w:rsidRPr="00D51DD0">
        <w:rPr>
          <w:rFonts w:hint="cs"/>
          <w:rtl/>
        </w:rPr>
        <w:t>الاحتلال</w:t>
      </w:r>
      <w:r w:rsidRPr="00D51DD0">
        <w:rPr>
          <w:rtl/>
        </w:rPr>
        <w:t xml:space="preserve"> </w:t>
      </w:r>
      <w:r w:rsidRPr="00D51DD0">
        <w:rPr>
          <w:rFonts w:hint="cs"/>
          <w:rtl/>
        </w:rPr>
        <w:t>التحريض</w:t>
      </w:r>
      <w:r w:rsidRPr="00D51DD0">
        <w:rPr>
          <w:rtl/>
        </w:rPr>
        <w:t xml:space="preserve"> </w:t>
      </w:r>
      <w:r w:rsidRPr="00D51DD0">
        <w:rPr>
          <w:rFonts w:hint="cs"/>
          <w:rtl/>
        </w:rPr>
        <w:t>على</w:t>
      </w:r>
      <w:r w:rsidRPr="00D51DD0">
        <w:rPr>
          <w:rtl/>
        </w:rPr>
        <w:t xml:space="preserve"> </w:t>
      </w:r>
      <w:r w:rsidRPr="00D51DD0">
        <w:rPr>
          <w:rFonts w:hint="cs"/>
          <w:rtl/>
        </w:rPr>
        <w:t>التمييز</w:t>
      </w:r>
      <w:r w:rsidRPr="00D51DD0">
        <w:rPr>
          <w:rtl/>
        </w:rPr>
        <w:t xml:space="preserve"> </w:t>
      </w:r>
      <w:r w:rsidRPr="00D51DD0">
        <w:rPr>
          <w:rFonts w:hint="cs"/>
          <w:rtl/>
        </w:rPr>
        <w:t>العنصري</w:t>
      </w:r>
      <w:r w:rsidRPr="00D51DD0">
        <w:rPr>
          <w:rtl/>
        </w:rPr>
        <w:t xml:space="preserve"> </w:t>
      </w:r>
      <w:r w:rsidRPr="00D51DD0">
        <w:rPr>
          <w:rFonts w:hint="cs"/>
          <w:rtl/>
        </w:rPr>
        <w:t>والعنف</w:t>
      </w:r>
      <w:r w:rsidRPr="00D51DD0">
        <w:rPr>
          <w:rtl/>
        </w:rPr>
        <w:t xml:space="preserve"> </w:t>
      </w:r>
      <w:r w:rsidRPr="00D51DD0">
        <w:rPr>
          <w:rFonts w:hint="cs"/>
          <w:rtl/>
        </w:rPr>
        <w:t>ضد</w:t>
      </w:r>
      <w:r w:rsidRPr="00D51DD0">
        <w:rPr>
          <w:rtl/>
        </w:rPr>
        <w:t xml:space="preserve"> </w:t>
      </w:r>
      <w:r w:rsidRPr="00D51DD0">
        <w:rPr>
          <w:rFonts w:hint="cs"/>
          <w:rtl/>
        </w:rPr>
        <w:t>الفلسطينيين</w:t>
      </w:r>
      <w:r w:rsidRPr="00D51DD0">
        <w:rPr>
          <w:rtl/>
        </w:rPr>
        <w:t xml:space="preserve"> </w:t>
      </w:r>
      <w:r w:rsidRPr="00D51DD0">
        <w:rPr>
          <w:rFonts w:hint="cs"/>
          <w:rtl/>
        </w:rPr>
        <w:t>دون</w:t>
      </w:r>
      <w:r w:rsidRPr="00D51DD0">
        <w:rPr>
          <w:rtl/>
        </w:rPr>
        <w:t xml:space="preserve"> </w:t>
      </w:r>
      <w:r w:rsidRPr="00D51DD0">
        <w:rPr>
          <w:rFonts w:hint="cs"/>
          <w:rtl/>
        </w:rPr>
        <w:t>أي محاسبة</w:t>
      </w:r>
      <w:r w:rsidRPr="00D51DD0">
        <w:rPr>
          <w:rtl/>
        </w:rPr>
        <w:t xml:space="preserve"> </w:t>
      </w:r>
      <w:r w:rsidRPr="00D51DD0">
        <w:rPr>
          <w:rFonts w:hint="cs"/>
          <w:rtl/>
        </w:rPr>
        <w:t>على</w:t>
      </w:r>
      <w:r w:rsidRPr="00D51DD0">
        <w:rPr>
          <w:rtl/>
        </w:rPr>
        <w:t xml:space="preserve"> </w:t>
      </w:r>
      <w:r w:rsidRPr="00D51DD0">
        <w:rPr>
          <w:rFonts w:hint="cs"/>
          <w:rtl/>
        </w:rPr>
        <w:t>أقوالهم</w:t>
      </w:r>
      <w:r w:rsidRPr="00D51DD0">
        <w:rPr>
          <w:rtl/>
        </w:rPr>
        <w:t xml:space="preserve"> </w:t>
      </w:r>
      <w:r w:rsidRPr="00D51DD0">
        <w:rPr>
          <w:rFonts w:hint="cs"/>
          <w:rtl/>
        </w:rPr>
        <w:t>وأفعالهم</w:t>
      </w:r>
      <w:r w:rsidRPr="00D51DD0">
        <w:rPr>
          <w:rtl/>
        </w:rPr>
        <w:t xml:space="preserve">. </w:t>
      </w:r>
      <w:r w:rsidRPr="00D51DD0">
        <w:rPr>
          <w:rFonts w:hint="cs"/>
          <w:rtl/>
        </w:rPr>
        <w:t>ومن</w:t>
      </w:r>
      <w:r w:rsidRPr="00D51DD0">
        <w:rPr>
          <w:rtl/>
        </w:rPr>
        <w:t xml:space="preserve"> </w:t>
      </w:r>
      <w:r w:rsidRPr="00D51DD0">
        <w:rPr>
          <w:rFonts w:hint="cs"/>
          <w:rtl/>
        </w:rPr>
        <w:t>الأمثلة</w:t>
      </w:r>
      <w:r w:rsidRPr="00D51DD0">
        <w:rPr>
          <w:rtl/>
        </w:rPr>
        <w:t xml:space="preserve"> </w:t>
      </w:r>
      <w:r w:rsidRPr="00D51DD0">
        <w:rPr>
          <w:rFonts w:hint="cs"/>
          <w:rtl/>
        </w:rPr>
        <w:t>على</w:t>
      </w:r>
      <w:r w:rsidRPr="00D51DD0">
        <w:rPr>
          <w:rtl/>
        </w:rPr>
        <w:t xml:space="preserve"> </w:t>
      </w:r>
      <w:r w:rsidRPr="00D51DD0">
        <w:rPr>
          <w:rFonts w:hint="cs"/>
          <w:rtl/>
        </w:rPr>
        <w:t>ذلك</w:t>
      </w:r>
      <w:r w:rsidRPr="00D51DD0">
        <w:rPr>
          <w:rtl/>
        </w:rPr>
        <w:t xml:space="preserve">: </w:t>
      </w:r>
      <w:r w:rsidRPr="00D51DD0">
        <w:rPr>
          <w:rFonts w:hint="cs"/>
          <w:rtl/>
          <w:lang w:bidi="ar-IQ"/>
        </w:rPr>
        <w:t>تصريح</w:t>
      </w:r>
      <w:r w:rsidRPr="00D51DD0">
        <w:rPr>
          <w:rtl/>
          <w:lang w:bidi="ar-IQ"/>
        </w:rPr>
        <w:t xml:space="preserve"> </w:t>
      </w:r>
      <w:r w:rsidRPr="00D51DD0">
        <w:rPr>
          <w:rFonts w:hint="cs"/>
          <w:rtl/>
          <w:lang w:bidi="ar-IQ"/>
        </w:rPr>
        <w:t>النائب</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الكنيسيت</w:t>
      </w:r>
      <w:r w:rsidRPr="00D51DD0">
        <w:rPr>
          <w:rtl/>
          <w:lang w:bidi="ar-IQ"/>
        </w:rPr>
        <w:t xml:space="preserve"> </w:t>
      </w:r>
      <w:proofErr w:type="spellStart"/>
      <w:r w:rsidRPr="00D51DD0">
        <w:rPr>
          <w:rFonts w:hint="cs"/>
          <w:rtl/>
          <w:lang w:bidi="ar-IQ"/>
        </w:rPr>
        <w:t>بتسلئيل</w:t>
      </w:r>
      <w:proofErr w:type="spellEnd"/>
      <w:r w:rsidRPr="00D51DD0">
        <w:rPr>
          <w:rtl/>
          <w:lang w:bidi="ar-IQ"/>
        </w:rPr>
        <w:t xml:space="preserve"> </w:t>
      </w:r>
      <w:proofErr w:type="spellStart"/>
      <w:r w:rsidRPr="00D51DD0">
        <w:rPr>
          <w:rFonts w:hint="cs"/>
          <w:rtl/>
          <w:lang w:bidi="ar-IQ"/>
        </w:rPr>
        <w:t>سموترتش</w:t>
      </w:r>
      <w:proofErr w:type="spellEnd"/>
      <w:r w:rsidRPr="00D51DD0">
        <w:rPr>
          <w:rFonts w:hint="cs"/>
          <w:rtl/>
          <w:lang w:bidi="ar-IQ"/>
        </w:rPr>
        <w:t>،</w:t>
      </w:r>
      <w:r w:rsidRPr="00D51DD0">
        <w:rPr>
          <w:rtl/>
          <w:lang w:bidi="ar-IQ"/>
        </w:rPr>
        <w:t xml:space="preserve"> </w:t>
      </w:r>
      <w:r w:rsidRPr="00D51DD0">
        <w:rPr>
          <w:rFonts w:hint="cs"/>
          <w:rtl/>
          <w:lang w:bidi="ar-IQ"/>
        </w:rPr>
        <w:t>والذي</w:t>
      </w:r>
      <w:r w:rsidRPr="00D51DD0">
        <w:rPr>
          <w:rtl/>
          <w:lang w:bidi="ar-IQ"/>
        </w:rPr>
        <w:t xml:space="preserve"> </w:t>
      </w:r>
      <w:proofErr w:type="spellStart"/>
      <w:r w:rsidRPr="00D51DD0">
        <w:rPr>
          <w:rFonts w:hint="cs"/>
          <w:rtl/>
          <w:lang w:bidi="ar-IQ"/>
        </w:rPr>
        <w:t>دعى</w:t>
      </w:r>
      <w:proofErr w:type="spellEnd"/>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الوالدات</w:t>
      </w:r>
      <w:r w:rsidRPr="00D51DD0">
        <w:rPr>
          <w:rtl/>
          <w:lang w:bidi="ar-IQ"/>
        </w:rPr>
        <w:t xml:space="preserve"> </w:t>
      </w:r>
      <w:r w:rsidRPr="00D51DD0">
        <w:rPr>
          <w:rFonts w:hint="cs"/>
          <w:rtl/>
          <w:lang w:bidi="ar-IQ"/>
        </w:rPr>
        <w:t>العربيات</w:t>
      </w:r>
      <w:r w:rsidRPr="00D51DD0">
        <w:rPr>
          <w:rtl/>
          <w:lang w:bidi="ar-IQ"/>
        </w:rPr>
        <w:t xml:space="preserve"> </w:t>
      </w:r>
      <w:r w:rsidRPr="00D51DD0">
        <w:rPr>
          <w:rFonts w:hint="cs"/>
          <w:rtl/>
          <w:lang w:bidi="ar-IQ"/>
        </w:rPr>
        <w:t>والوالدات</w:t>
      </w:r>
      <w:r w:rsidRPr="00D51DD0">
        <w:rPr>
          <w:rtl/>
          <w:lang w:bidi="ar-IQ"/>
        </w:rPr>
        <w:t xml:space="preserve"> </w:t>
      </w:r>
      <w:r w:rsidRPr="00D51DD0">
        <w:rPr>
          <w:rFonts w:hint="cs"/>
          <w:rtl/>
          <w:lang w:bidi="ar-IQ"/>
        </w:rPr>
        <w:t>اليهوديات</w:t>
      </w:r>
      <w:r w:rsidRPr="00D51DD0">
        <w:rPr>
          <w:rtl/>
          <w:lang w:bidi="ar-IQ"/>
        </w:rPr>
        <w:t xml:space="preserve"> </w:t>
      </w:r>
      <w:r w:rsidRPr="00D51DD0">
        <w:rPr>
          <w:rFonts w:hint="cs"/>
          <w:rtl/>
          <w:lang w:bidi="ar-IQ"/>
        </w:rPr>
        <w:t>في</w:t>
      </w:r>
      <w:r w:rsidRPr="00D51DD0">
        <w:rPr>
          <w:rtl/>
          <w:lang w:bidi="ar-IQ"/>
        </w:rPr>
        <w:t xml:space="preserve"> </w:t>
      </w:r>
      <w:proofErr w:type="gramStart"/>
      <w:r w:rsidRPr="00D51DD0">
        <w:rPr>
          <w:rFonts w:hint="cs"/>
          <w:rtl/>
          <w:lang w:bidi="ar-IQ"/>
        </w:rPr>
        <w:t>المستشفيات</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48"/>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وكذلك تصريح النائبة في الكنيسيت الإسرائيلي </w:t>
      </w:r>
      <w:r w:rsidRPr="00D51DD0">
        <w:rPr>
          <w:rFonts w:hint="cs"/>
          <w:rtl/>
          <w:lang w:bidi="ar-IQ"/>
        </w:rPr>
        <w:t>- ووزيرة</w:t>
      </w:r>
      <w:r w:rsidRPr="00D51DD0">
        <w:rPr>
          <w:rtl/>
          <w:lang w:bidi="ar-IQ"/>
        </w:rPr>
        <w:t xml:space="preserve"> </w:t>
      </w:r>
      <w:r w:rsidRPr="00D51DD0">
        <w:rPr>
          <w:rFonts w:hint="cs"/>
          <w:rtl/>
          <w:lang w:bidi="ar-IQ"/>
        </w:rPr>
        <w:t xml:space="preserve">العدل </w:t>
      </w:r>
      <w:r w:rsidRPr="00D51DD0">
        <w:rPr>
          <w:rtl/>
          <w:lang w:bidi="ar-IQ"/>
        </w:rPr>
        <w:t xml:space="preserve">- </w:t>
      </w:r>
      <w:proofErr w:type="spellStart"/>
      <w:r w:rsidRPr="00D51DD0">
        <w:rPr>
          <w:rFonts w:hint="cs"/>
          <w:rtl/>
          <w:lang w:bidi="ar-IQ"/>
        </w:rPr>
        <w:t>أيليت</w:t>
      </w:r>
      <w:proofErr w:type="spellEnd"/>
      <w:r w:rsidRPr="00D51DD0">
        <w:rPr>
          <w:rtl/>
          <w:lang w:bidi="ar-IQ"/>
        </w:rPr>
        <w:t xml:space="preserve"> </w:t>
      </w:r>
      <w:proofErr w:type="spellStart"/>
      <w:r w:rsidRPr="00D51DD0">
        <w:rPr>
          <w:rFonts w:hint="cs"/>
          <w:rtl/>
          <w:lang w:bidi="ar-IQ"/>
        </w:rPr>
        <w:t>شاكيد</w:t>
      </w:r>
      <w:proofErr w:type="spellEnd"/>
      <w:r w:rsidRPr="00D51DD0">
        <w:rPr>
          <w:rtl/>
          <w:lang w:bidi="ar-IQ"/>
        </w:rPr>
        <w:t xml:space="preserve"> </w:t>
      </w:r>
      <w:r w:rsidRPr="00D51DD0">
        <w:rPr>
          <w:rFonts w:hint="cs"/>
          <w:rtl/>
          <w:lang w:bidi="ar-IQ"/>
        </w:rPr>
        <w:t>أثناء</w:t>
      </w:r>
      <w:r w:rsidRPr="00D51DD0">
        <w:rPr>
          <w:rtl/>
          <w:lang w:bidi="ar-IQ"/>
        </w:rPr>
        <w:t xml:space="preserve"> </w:t>
      </w:r>
      <w:r w:rsidRPr="00D51DD0">
        <w:rPr>
          <w:rFonts w:hint="cs"/>
          <w:rtl/>
          <w:lang w:bidi="ar-IQ"/>
        </w:rPr>
        <w:t>العدوان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2014 </w:t>
      </w:r>
      <w:r w:rsidRPr="00D51DD0">
        <w:rPr>
          <w:rFonts w:hint="cs"/>
          <w:rtl/>
          <w:lang w:bidi="ar-IQ"/>
        </w:rPr>
        <w:t>بقولها</w:t>
      </w:r>
      <w:r w:rsidRPr="00D51DD0">
        <w:rPr>
          <w:rtl/>
          <w:lang w:bidi="ar-IQ"/>
        </w:rPr>
        <w:t xml:space="preserve"> </w:t>
      </w:r>
      <w:proofErr w:type="gramStart"/>
      <w:r w:rsidRPr="00D51DD0">
        <w:rPr>
          <w:rFonts w:hint="cs"/>
          <w:rtl/>
          <w:lang w:bidi="ar-IQ"/>
        </w:rPr>
        <w:t>أن</w:t>
      </w:r>
      <w:proofErr w:type="gramEnd"/>
      <w:r w:rsidRPr="00D51DD0">
        <w:rPr>
          <w:rtl/>
          <w:lang w:bidi="ar-IQ"/>
        </w:rPr>
        <w:t xml:space="preserve"> "الشعب </w:t>
      </w:r>
      <w:r w:rsidRPr="00D51DD0">
        <w:rPr>
          <w:rFonts w:hint="cs"/>
          <w:rtl/>
          <w:lang w:bidi="ar-IQ"/>
        </w:rPr>
        <w:t>الفلسطيني</w:t>
      </w:r>
      <w:r w:rsidRPr="00D51DD0">
        <w:rPr>
          <w:rtl/>
          <w:lang w:bidi="ar-IQ"/>
        </w:rPr>
        <w:t xml:space="preserve"> </w:t>
      </w:r>
      <w:r w:rsidRPr="00D51DD0">
        <w:rPr>
          <w:rFonts w:hint="cs"/>
          <w:rtl/>
          <w:lang w:bidi="ar-IQ"/>
        </w:rPr>
        <w:t>بأكمله</w:t>
      </w:r>
      <w:r w:rsidRPr="00D51DD0">
        <w:rPr>
          <w:rtl/>
          <w:lang w:bidi="ar-IQ"/>
        </w:rPr>
        <w:t xml:space="preserve"> </w:t>
      </w:r>
      <w:r w:rsidRPr="00D51DD0">
        <w:rPr>
          <w:rFonts w:hint="cs"/>
          <w:rtl/>
          <w:lang w:bidi="ar-IQ"/>
        </w:rPr>
        <w:lastRenderedPageBreak/>
        <w:t>عدو</w:t>
      </w:r>
      <w:r w:rsidRPr="00D51DD0">
        <w:rPr>
          <w:rtl/>
          <w:lang w:bidi="ar-IQ"/>
        </w:rPr>
        <w:t xml:space="preserve">" </w:t>
      </w:r>
      <w:r w:rsidRPr="00D51DD0">
        <w:rPr>
          <w:rFonts w:hint="cs"/>
          <w:rtl/>
          <w:lang w:bidi="ar-IQ"/>
        </w:rPr>
        <w:t>ويشمل</w:t>
      </w:r>
      <w:r w:rsidRPr="00D51DD0">
        <w:rPr>
          <w:rtl/>
          <w:lang w:bidi="ar-IQ"/>
        </w:rPr>
        <w:t xml:space="preserve"> </w:t>
      </w:r>
      <w:r w:rsidRPr="00D51DD0">
        <w:rPr>
          <w:rFonts w:hint="cs"/>
          <w:rtl/>
          <w:lang w:bidi="ar-IQ"/>
        </w:rPr>
        <w:t>ذلك</w:t>
      </w:r>
      <w:r w:rsidRPr="00D51DD0">
        <w:rPr>
          <w:rtl/>
          <w:lang w:bidi="ar-IQ"/>
        </w:rPr>
        <w:t xml:space="preserve"> "أمهات </w:t>
      </w:r>
      <w:r w:rsidRPr="00D51DD0">
        <w:rPr>
          <w:rFonts w:hint="cs"/>
          <w:rtl/>
          <w:lang w:bidi="ar-IQ"/>
        </w:rPr>
        <w:t>الفلسطينيين</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49"/>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وكذلك</w:t>
      </w:r>
      <w:r w:rsidRPr="00D51DD0">
        <w:rPr>
          <w:rFonts w:hint="cs"/>
          <w:rtl/>
          <w:lang w:bidi="ar-IQ"/>
        </w:rPr>
        <w:t xml:space="preserve"> وصف</w:t>
      </w:r>
      <w:r w:rsidRPr="00D51DD0">
        <w:rPr>
          <w:rtl/>
          <w:lang w:bidi="ar-IQ"/>
        </w:rPr>
        <w:t xml:space="preserve"> </w:t>
      </w:r>
      <w:r w:rsidRPr="00D51DD0">
        <w:rPr>
          <w:rFonts w:hint="cs"/>
          <w:rtl/>
          <w:lang w:bidi="ar-IQ"/>
        </w:rPr>
        <w:t>وزير</w:t>
      </w:r>
      <w:r w:rsidRPr="00D51DD0">
        <w:rPr>
          <w:rtl/>
          <w:lang w:bidi="ar-IQ"/>
        </w:rPr>
        <w:t xml:space="preserve"> </w:t>
      </w:r>
      <w:r w:rsidRPr="00D51DD0">
        <w:rPr>
          <w:rFonts w:hint="cs"/>
          <w:rtl/>
          <w:lang w:bidi="ar-IQ"/>
        </w:rPr>
        <w:t>المالية</w:t>
      </w:r>
      <w:r w:rsidRPr="00D51DD0">
        <w:rPr>
          <w:rtl/>
          <w:lang w:bidi="ar-IQ"/>
        </w:rPr>
        <w:t xml:space="preserve"> </w:t>
      </w:r>
      <w:r w:rsidRPr="00D51DD0">
        <w:rPr>
          <w:rFonts w:hint="cs"/>
          <w:rtl/>
          <w:lang w:bidi="ar-IQ"/>
        </w:rPr>
        <w:t>الإسرائيلي</w:t>
      </w:r>
      <w:r w:rsidRPr="00D51DD0">
        <w:rPr>
          <w:rtl/>
          <w:lang w:bidi="ar-IQ"/>
        </w:rPr>
        <w:t xml:space="preserve"> </w:t>
      </w:r>
      <w:proofErr w:type="spellStart"/>
      <w:r w:rsidRPr="00D51DD0">
        <w:rPr>
          <w:rFonts w:hint="cs"/>
          <w:rtl/>
          <w:lang w:bidi="ar-IQ"/>
        </w:rPr>
        <w:t>يائير</w:t>
      </w:r>
      <w:proofErr w:type="spellEnd"/>
      <w:r w:rsidRPr="00D51DD0">
        <w:rPr>
          <w:rtl/>
          <w:lang w:bidi="ar-IQ"/>
        </w:rPr>
        <w:t xml:space="preserve"> </w:t>
      </w:r>
      <w:proofErr w:type="spellStart"/>
      <w:r w:rsidRPr="00D51DD0">
        <w:rPr>
          <w:rFonts w:hint="cs"/>
          <w:rtl/>
          <w:lang w:bidi="ar-IQ"/>
        </w:rPr>
        <w:t>لابيد</w:t>
      </w:r>
      <w:proofErr w:type="spellEnd"/>
      <w:r w:rsidRPr="00D51DD0">
        <w:rPr>
          <w:rtl/>
          <w:lang w:bidi="ar-IQ"/>
        </w:rPr>
        <w:t xml:space="preserve"> </w:t>
      </w:r>
      <w:r w:rsidRPr="00D51DD0">
        <w:rPr>
          <w:rFonts w:hint="cs"/>
          <w:rtl/>
          <w:lang w:bidi="ar-IQ"/>
        </w:rPr>
        <w:t>مؤتمر</w:t>
      </w:r>
      <w:r w:rsidRPr="00D51DD0">
        <w:rPr>
          <w:rtl/>
          <w:lang w:bidi="ar-IQ"/>
        </w:rPr>
        <w:t xml:space="preserve"> </w:t>
      </w:r>
      <w:proofErr w:type="spellStart"/>
      <w:r w:rsidRPr="00D51DD0">
        <w:rPr>
          <w:rFonts w:hint="cs"/>
          <w:rtl/>
          <w:lang w:bidi="ar-IQ"/>
        </w:rPr>
        <w:t>ديربان</w:t>
      </w:r>
      <w:proofErr w:type="spellEnd"/>
      <w:r w:rsidRPr="00D51DD0">
        <w:rPr>
          <w:rtl/>
          <w:lang w:bidi="ar-IQ"/>
        </w:rPr>
        <w:t xml:space="preserve"> "بمهرجان </w:t>
      </w:r>
      <w:r w:rsidRPr="00D51DD0">
        <w:rPr>
          <w:rFonts w:hint="cs"/>
          <w:rtl/>
          <w:lang w:bidi="ar-IQ"/>
        </w:rPr>
        <w:t>الكراهية</w:t>
      </w:r>
      <w:r w:rsidRPr="00D51DD0">
        <w:rPr>
          <w:rtl/>
          <w:lang w:bidi="ar-IQ"/>
        </w:rPr>
        <w:t xml:space="preserve">" </w:t>
      </w:r>
      <w:r w:rsidRPr="00D51DD0">
        <w:rPr>
          <w:rFonts w:hint="cs"/>
          <w:rtl/>
          <w:lang w:bidi="ar-IQ"/>
        </w:rPr>
        <w:t>بسبب</w:t>
      </w:r>
      <w:r w:rsidRPr="00D51DD0">
        <w:rPr>
          <w:rtl/>
          <w:lang w:bidi="ar-IQ"/>
        </w:rPr>
        <w:t xml:space="preserve"> </w:t>
      </w:r>
      <w:r w:rsidRPr="00D51DD0">
        <w:rPr>
          <w:rFonts w:hint="cs"/>
          <w:rtl/>
          <w:lang w:bidi="ar-IQ"/>
        </w:rPr>
        <w:t>مشاركة</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فيه</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50"/>
      </w:r>
      <w:r w:rsidRPr="00D51DD0">
        <w:rPr>
          <w:rStyle w:val="FootnoteReference"/>
          <w:rFonts w:ascii="Traditional Arabic" w:hAnsi="Traditional Arabic"/>
          <w:b w:val="0"/>
          <w:sz w:val="30"/>
          <w:szCs w:val="30"/>
          <w:rtl/>
          <w:lang w:bidi="ar-IQ"/>
        </w:rPr>
        <w:t>)</w:t>
      </w:r>
      <w:r w:rsidRPr="00D51DD0">
        <w:rPr>
          <w:rFonts w:hint="cs"/>
          <w:rtl/>
          <w:lang w:bidi="ar-IQ"/>
        </w:rPr>
        <w:t>، ممثلا بذلك انكارا لمعاناة</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الناتجة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السياسيات الإسرائيلية</w:t>
      </w:r>
      <w:r w:rsidRPr="00D51DD0">
        <w:rPr>
          <w:rtl/>
          <w:lang w:bidi="ar-IQ"/>
        </w:rPr>
        <w:t xml:space="preserve"> </w:t>
      </w:r>
      <w:r w:rsidRPr="00D51DD0">
        <w:rPr>
          <w:rFonts w:hint="cs"/>
          <w:rtl/>
          <w:lang w:bidi="ar-IQ"/>
        </w:rPr>
        <w:t>التمييزية</w:t>
      </w:r>
      <w:r w:rsidRPr="00D51DD0">
        <w:rPr>
          <w:rtl/>
          <w:lang w:bidi="ar-IQ"/>
        </w:rPr>
        <w:t xml:space="preserve"> </w:t>
      </w:r>
      <w:r w:rsidRPr="00D51DD0">
        <w:rPr>
          <w:rFonts w:hint="cs"/>
          <w:rtl/>
          <w:lang w:bidi="ar-IQ"/>
        </w:rPr>
        <w:t>العنصرية المتخذة بحقه.</w:t>
      </w:r>
    </w:p>
    <w:p w:rsidR="00DB66F2" w:rsidRPr="00D51DD0" w:rsidRDefault="00DB66F2" w:rsidP="00C63257">
      <w:pPr>
        <w:pStyle w:val="SingleTxtGA"/>
        <w:ind w:left="1928"/>
        <w:rPr>
          <w:rtl/>
          <w:lang w:bidi="ar-IQ"/>
        </w:rPr>
      </w:pPr>
      <w:r w:rsidRPr="00D51DD0">
        <w:rPr>
          <w:rtl/>
          <w:lang w:bidi="ar-IQ"/>
        </w:rPr>
        <w:tab/>
      </w:r>
      <w:r w:rsidRPr="00D51DD0">
        <w:rPr>
          <w:rFonts w:hint="cs"/>
          <w:rtl/>
          <w:lang w:bidi="ar-IQ"/>
        </w:rPr>
        <w:t>وقد أسست إسرائيل، السلطة القائمة</w:t>
      </w:r>
      <w:r w:rsidRPr="00D51DD0">
        <w:rPr>
          <w:rtl/>
          <w:lang w:bidi="ar-IQ"/>
        </w:rPr>
        <w:t xml:space="preserve"> </w:t>
      </w:r>
      <w:r w:rsidRPr="00D51DD0">
        <w:rPr>
          <w:rFonts w:hint="cs"/>
          <w:rtl/>
          <w:lang w:bidi="ar-IQ"/>
        </w:rPr>
        <w:t>بال</w:t>
      </w:r>
      <w:r w:rsidRPr="00D51DD0">
        <w:rPr>
          <w:rtl/>
          <w:lang w:bidi="ar-IQ"/>
        </w:rPr>
        <w:t>احتلال</w:t>
      </w:r>
      <w:r w:rsidRPr="00D51DD0">
        <w:rPr>
          <w:rFonts w:hint="cs"/>
          <w:rtl/>
          <w:lang w:bidi="ar-IQ"/>
        </w:rPr>
        <w:t>،</w:t>
      </w:r>
      <w:r w:rsidRPr="00D51DD0">
        <w:rPr>
          <w:rtl/>
          <w:lang w:bidi="ar-IQ"/>
        </w:rPr>
        <w:t xml:space="preserve"> </w:t>
      </w:r>
      <w:r w:rsidRPr="00D51DD0">
        <w:rPr>
          <w:rFonts w:hint="cs"/>
          <w:rtl/>
          <w:lang w:bidi="ar-IQ"/>
        </w:rPr>
        <w:t>بيئة</w:t>
      </w:r>
      <w:r w:rsidRPr="00D51DD0">
        <w:rPr>
          <w:rtl/>
          <w:lang w:bidi="ar-IQ"/>
        </w:rPr>
        <w:t xml:space="preserve"> </w:t>
      </w:r>
      <w:r w:rsidRPr="00D51DD0">
        <w:rPr>
          <w:rFonts w:hint="cs"/>
          <w:rtl/>
          <w:lang w:bidi="ar-IQ"/>
        </w:rPr>
        <w:t>عدائية</w:t>
      </w:r>
      <w:r w:rsidRPr="00D51DD0">
        <w:rPr>
          <w:rtl/>
          <w:lang w:bidi="ar-IQ"/>
        </w:rPr>
        <w:t xml:space="preserve"> </w:t>
      </w:r>
      <w:r w:rsidRPr="00D51DD0">
        <w:rPr>
          <w:rFonts w:hint="cs"/>
          <w:rtl/>
          <w:lang w:bidi="ar-IQ"/>
        </w:rPr>
        <w:t>عنصرية</w:t>
      </w:r>
      <w:r w:rsidRPr="00D51DD0">
        <w:rPr>
          <w:rtl/>
          <w:lang w:bidi="ar-IQ"/>
        </w:rPr>
        <w:t xml:space="preserve"> </w:t>
      </w:r>
      <w:r w:rsidRPr="00D51DD0">
        <w:rPr>
          <w:rFonts w:hint="cs"/>
          <w:rtl/>
          <w:lang w:bidi="ar-IQ"/>
        </w:rPr>
        <w:t>خصبة،</w:t>
      </w:r>
      <w:r w:rsidRPr="00D51DD0">
        <w:rPr>
          <w:rtl/>
          <w:lang w:bidi="ar-IQ"/>
        </w:rPr>
        <w:t xml:space="preserve"> سمحت بصعود العديد من الظواهر العنصرية والجماعات المتطرفة التي تدعو وتحرض على قتل العرب والفلسطينيين، وتدعو إلى تهجيرهم من وطنهم واستهداف ممتلكاتهم ومقدساته، </w:t>
      </w:r>
      <w:r w:rsidRPr="00D51DD0">
        <w:rPr>
          <w:rFonts w:hint="cs"/>
          <w:rtl/>
          <w:lang w:bidi="ar-IQ"/>
        </w:rPr>
        <w:t>وفي</w:t>
      </w:r>
      <w:r w:rsidRPr="00D51DD0">
        <w:rPr>
          <w:rtl/>
          <w:lang w:bidi="ar-IQ"/>
        </w:rPr>
        <w:t xml:space="preserve"> ذات الوقت الذي يقدم </w:t>
      </w:r>
      <w:r w:rsidRPr="00D51DD0">
        <w:rPr>
          <w:rFonts w:hint="cs"/>
          <w:rtl/>
          <w:lang w:bidi="ar-IQ"/>
        </w:rPr>
        <w:t>فيه الاحتلال الدعم</w:t>
      </w:r>
      <w:r w:rsidRPr="00D51DD0">
        <w:rPr>
          <w:rtl/>
          <w:lang w:bidi="ar-IQ"/>
        </w:rPr>
        <w:t xml:space="preserve"> </w:t>
      </w:r>
      <w:r w:rsidRPr="00D51DD0">
        <w:rPr>
          <w:rFonts w:hint="cs"/>
          <w:rtl/>
          <w:lang w:bidi="ar-IQ"/>
        </w:rPr>
        <w:t>لهذه</w:t>
      </w:r>
      <w:r w:rsidRPr="00D51DD0">
        <w:rPr>
          <w:rtl/>
          <w:lang w:bidi="ar-IQ"/>
        </w:rPr>
        <w:t xml:space="preserve"> </w:t>
      </w:r>
      <w:r w:rsidRPr="00D51DD0">
        <w:rPr>
          <w:rFonts w:hint="cs"/>
          <w:rtl/>
          <w:lang w:bidi="ar-IQ"/>
        </w:rPr>
        <w:t>المنظمات</w:t>
      </w:r>
      <w:r w:rsidRPr="00D51DD0">
        <w:rPr>
          <w:rtl/>
          <w:lang w:bidi="ar-IQ"/>
        </w:rPr>
        <w:t xml:space="preserve"> </w:t>
      </w:r>
      <w:r w:rsidRPr="00D51DD0">
        <w:rPr>
          <w:rFonts w:hint="cs"/>
          <w:rtl/>
          <w:lang w:bidi="ar-IQ"/>
        </w:rPr>
        <w:t>فإنه</w:t>
      </w:r>
      <w:r w:rsidRPr="00D51DD0">
        <w:rPr>
          <w:rtl/>
          <w:lang w:bidi="ar-IQ"/>
        </w:rPr>
        <w:t xml:space="preserve"> </w:t>
      </w:r>
      <w:r w:rsidRPr="00D51DD0">
        <w:rPr>
          <w:rFonts w:hint="cs"/>
          <w:rtl/>
          <w:lang w:bidi="ar-IQ"/>
        </w:rPr>
        <w:t>يعيق</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تقديم</w:t>
      </w:r>
      <w:r w:rsidRPr="00D51DD0">
        <w:rPr>
          <w:rtl/>
          <w:lang w:bidi="ar-IQ"/>
        </w:rPr>
        <w:t xml:space="preserve"> </w:t>
      </w:r>
      <w:r w:rsidRPr="00D51DD0">
        <w:rPr>
          <w:rFonts w:hint="cs"/>
          <w:rtl/>
          <w:lang w:bidi="ar-IQ"/>
        </w:rPr>
        <w:t>الحماية</w:t>
      </w:r>
      <w:r w:rsidRPr="00D51DD0">
        <w:rPr>
          <w:rtl/>
          <w:lang w:bidi="ar-IQ"/>
        </w:rPr>
        <w:t xml:space="preserve"> </w:t>
      </w:r>
      <w:r w:rsidRPr="00D51DD0">
        <w:rPr>
          <w:rFonts w:hint="cs"/>
          <w:rtl/>
          <w:lang w:bidi="ar-IQ"/>
        </w:rPr>
        <w:t>للفلسطينيين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معظم</w:t>
      </w:r>
      <w:r w:rsidRPr="00D51DD0">
        <w:rPr>
          <w:rtl/>
          <w:lang w:bidi="ar-IQ"/>
        </w:rPr>
        <w:t xml:space="preserve"> </w:t>
      </w:r>
      <w:r w:rsidRPr="00D51DD0">
        <w:rPr>
          <w:rFonts w:hint="cs"/>
          <w:rtl/>
          <w:lang w:bidi="ar-IQ"/>
        </w:rPr>
        <w:t>أنحاء</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ومن</w:t>
      </w:r>
      <w:r w:rsidRPr="00D51DD0">
        <w:rPr>
          <w:rtl/>
          <w:lang w:bidi="ar-IQ"/>
        </w:rPr>
        <w:t xml:space="preserve"> </w:t>
      </w:r>
      <w:r w:rsidRPr="00D51DD0">
        <w:rPr>
          <w:rFonts w:hint="cs"/>
          <w:rtl/>
          <w:lang w:bidi="ar-IQ"/>
        </w:rPr>
        <w:t>ضمان</w:t>
      </w:r>
      <w:r w:rsidRPr="00D51DD0">
        <w:rPr>
          <w:rtl/>
          <w:lang w:bidi="ar-IQ"/>
        </w:rPr>
        <w:t xml:space="preserve"> </w:t>
      </w:r>
      <w:r w:rsidRPr="00D51DD0">
        <w:rPr>
          <w:rFonts w:hint="cs"/>
          <w:rtl/>
          <w:lang w:bidi="ar-IQ"/>
        </w:rPr>
        <w:t>حكم</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ومحاسبة</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المنظمات</w:t>
      </w:r>
      <w:r w:rsidRPr="00D51DD0">
        <w:rPr>
          <w:rtl/>
          <w:lang w:bidi="ar-IQ"/>
        </w:rPr>
        <w:t xml:space="preserve"> </w:t>
      </w:r>
      <w:r w:rsidRPr="00D51DD0">
        <w:rPr>
          <w:rFonts w:hint="cs"/>
          <w:rtl/>
          <w:lang w:bidi="ar-IQ"/>
        </w:rPr>
        <w:t>وحلها</w:t>
      </w:r>
      <w:r w:rsidRPr="00D51DD0">
        <w:rPr>
          <w:rtl/>
          <w:lang w:bidi="ar-IQ"/>
        </w:rPr>
        <w:t xml:space="preserve">. </w:t>
      </w:r>
      <w:r w:rsidRPr="00D51DD0">
        <w:rPr>
          <w:rFonts w:hint="cs"/>
          <w:rtl/>
          <w:lang w:bidi="ar-IQ"/>
        </w:rPr>
        <w:t>وتوجد</w:t>
      </w:r>
      <w:r w:rsidRPr="00D51DD0">
        <w:rPr>
          <w:rtl/>
          <w:lang w:bidi="ar-IQ"/>
        </w:rPr>
        <w:t xml:space="preserve"> العديد من </w:t>
      </w:r>
      <w:r w:rsidRPr="00D51DD0">
        <w:rPr>
          <w:rFonts w:hint="cs"/>
          <w:rtl/>
          <w:lang w:bidi="ar-IQ"/>
        </w:rPr>
        <w:t>الظواهر</w:t>
      </w:r>
      <w:r w:rsidRPr="00D51DD0">
        <w:rPr>
          <w:rtl/>
          <w:lang w:bidi="ar-IQ"/>
        </w:rPr>
        <w:t xml:space="preserve"> المشتركة التي تربط بين تلك الجماعات والتنظيمات العنصرية وبين منظومة </w:t>
      </w:r>
      <w:r w:rsidRPr="00D51DD0">
        <w:rPr>
          <w:rFonts w:hint="cs"/>
          <w:rtl/>
          <w:lang w:bidi="ar-IQ"/>
        </w:rPr>
        <w:t>الاستيطان</w:t>
      </w:r>
      <w:r w:rsidRPr="00D51DD0">
        <w:rPr>
          <w:rtl/>
          <w:lang w:bidi="ar-IQ"/>
        </w:rPr>
        <w:t xml:space="preserve"> الاستعماري</w:t>
      </w:r>
      <w:r w:rsidRPr="00D51DD0">
        <w:rPr>
          <w:rFonts w:hint="cs"/>
          <w:rtl/>
          <w:lang w:bidi="ar-IQ"/>
        </w:rPr>
        <w:t>،</w:t>
      </w:r>
      <w:r w:rsidRPr="00D51DD0">
        <w:rPr>
          <w:rtl/>
          <w:lang w:bidi="ar-IQ"/>
        </w:rPr>
        <w:t xml:space="preserve"> فالعديد من </w:t>
      </w:r>
      <w:r w:rsidRPr="00D51DD0">
        <w:rPr>
          <w:rFonts w:hint="cs"/>
          <w:rtl/>
          <w:lang w:bidi="ar-IQ"/>
        </w:rPr>
        <w:t>الذين</w:t>
      </w:r>
      <w:r w:rsidRPr="00D51DD0">
        <w:rPr>
          <w:rtl/>
          <w:lang w:bidi="ar-IQ"/>
        </w:rPr>
        <w:t xml:space="preserve"> نفذوا عمليات تخريبية وإرهابية ضد الفلسطينيين في الثمانين</w:t>
      </w:r>
      <w:r w:rsidRPr="00D51DD0">
        <w:rPr>
          <w:rFonts w:hint="cs"/>
          <w:rtl/>
          <w:lang w:bidi="ar-IQ"/>
        </w:rPr>
        <w:t>يات</w:t>
      </w:r>
      <w:r w:rsidRPr="00D51DD0">
        <w:rPr>
          <w:rtl/>
          <w:lang w:bidi="ar-IQ"/>
        </w:rPr>
        <w:t xml:space="preserve"> من القرن الماضي، أصبحوا ال</w:t>
      </w:r>
      <w:r w:rsidRPr="00D51DD0">
        <w:rPr>
          <w:rFonts w:hint="cs"/>
          <w:rtl/>
          <w:lang w:bidi="ar-IQ"/>
        </w:rPr>
        <w:t>ا</w:t>
      </w:r>
      <w:r w:rsidRPr="00D51DD0">
        <w:rPr>
          <w:rtl/>
          <w:lang w:bidi="ar-IQ"/>
        </w:rPr>
        <w:t xml:space="preserve">ن في قمة القيادة الاستيطانية في الضفة الغربية، </w:t>
      </w:r>
      <w:r w:rsidRPr="00D51DD0">
        <w:rPr>
          <w:rFonts w:hint="cs"/>
          <w:rtl/>
          <w:lang w:bidi="ar-IQ"/>
        </w:rPr>
        <w:t>والذين</w:t>
      </w:r>
      <w:r w:rsidRPr="00D51DD0">
        <w:rPr>
          <w:rtl/>
          <w:lang w:bidi="ar-IQ"/>
        </w:rPr>
        <w:t xml:space="preserve"> يقومون بعمليات اقتحام </w:t>
      </w:r>
      <w:r w:rsidRPr="00D51DD0">
        <w:rPr>
          <w:rFonts w:hint="cs"/>
          <w:rtl/>
          <w:lang w:bidi="ar-IQ"/>
        </w:rPr>
        <w:t>للمسجد</w:t>
      </w:r>
      <w:r w:rsidRPr="00D51DD0">
        <w:rPr>
          <w:rtl/>
          <w:lang w:bidi="ar-IQ"/>
        </w:rPr>
        <w:t xml:space="preserve"> </w:t>
      </w:r>
      <w:r w:rsidRPr="00D51DD0">
        <w:rPr>
          <w:rFonts w:hint="cs"/>
          <w:rtl/>
          <w:lang w:bidi="ar-IQ"/>
        </w:rPr>
        <w:t>الأقصى</w:t>
      </w:r>
      <w:r w:rsidRPr="00D51DD0">
        <w:rPr>
          <w:rtl/>
          <w:lang w:bidi="ar-IQ"/>
        </w:rPr>
        <w:t xml:space="preserve"> </w:t>
      </w:r>
      <w:r w:rsidRPr="00D51DD0">
        <w:rPr>
          <w:rFonts w:hint="cs"/>
          <w:rtl/>
          <w:lang w:bidi="ar-IQ"/>
        </w:rPr>
        <w:t>ويحرضون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هدمه</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51"/>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ومن</w:t>
      </w:r>
      <w:r w:rsidRPr="00D51DD0">
        <w:rPr>
          <w:rtl/>
          <w:lang w:bidi="ar-IQ"/>
        </w:rPr>
        <w:t xml:space="preserve"> </w:t>
      </w:r>
      <w:r w:rsidRPr="00D51DD0">
        <w:rPr>
          <w:rFonts w:hint="cs"/>
          <w:rtl/>
          <w:lang w:bidi="ar-IQ"/>
        </w:rPr>
        <w:t>الجدير</w:t>
      </w:r>
      <w:r w:rsidRPr="00D51DD0">
        <w:rPr>
          <w:rtl/>
          <w:lang w:bidi="ar-IQ"/>
        </w:rPr>
        <w:t xml:space="preserve"> </w:t>
      </w:r>
      <w:r w:rsidRPr="00D51DD0">
        <w:rPr>
          <w:rFonts w:hint="cs"/>
          <w:rtl/>
          <w:lang w:bidi="ar-IQ"/>
        </w:rPr>
        <w:t>بالذكر</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 xml:space="preserve">هذا الاحتلال </w:t>
      </w:r>
      <w:r w:rsidRPr="00D51DD0">
        <w:rPr>
          <w:rtl/>
          <w:lang w:bidi="ar-IQ"/>
        </w:rPr>
        <w:t xml:space="preserve">لا </w:t>
      </w:r>
      <w:r w:rsidRPr="00D51DD0">
        <w:rPr>
          <w:rFonts w:hint="cs"/>
          <w:rtl/>
          <w:lang w:bidi="ar-IQ"/>
        </w:rPr>
        <w:t>ي</w:t>
      </w:r>
      <w:r w:rsidRPr="00D51DD0">
        <w:rPr>
          <w:rtl/>
          <w:lang w:bidi="ar-IQ"/>
        </w:rPr>
        <w:t xml:space="preserve">صنف </w:t>
      </w:r>
      <w:r w:rsidRPr="00D51DD0">
        <w:rPr>
          <w:rFonts w:hint="cs"/>
          <w:rtl/>
          <w:lang w:bidi="ar-IQ"/>
        </w:rPr>
        <w:t>هذه</w:t>
      </w:r>
      <w:r w:rsidRPr="00D51DD0">
        <w:rPr>
          <w:rtl/>
          <w:lang w:bidi="ar-IQ"/>
        </w:rPr>
        <w:t xml:space="preserve"> المنظمات، كمنظمات إرهابية، رغم ما تقوم به من جرائم واعتداءات وقتل ضد الفلسطينيين، وإنما </w:t>
      </w:r>
      <w:r w:rsidRPr="00D51DD0">
        <w:rPr>
          <w:rFonts w:hint="cs"/>
          <w:rtl/>
          <w:lang w:bidi="ar-IQ"/>
        </w:rPr>
        <w:t>ي</w:t>
      </w:r>
      <w:r w:rsidRPr="00D51DD0">
        <w:rPr>
          <w:rtl/>
          <w:lang w:bidi="ar-IQ"/>
        </w:rPr>
        <w:t>كتفي بوصفها ب</w:t>
      </w:r>
      <w:r w:rsidRPr="00D51DD0">
        <w:rPr>
          <w:rFonts w:hint="cs"/>
          <w:rtl/>
          <w:lang w:bidi="ar-IQ"/>
        </w:rPr>
        <w:t xml:space="preserve"> </w:t>
      </w:r>
      <w:r w:rsidRPr="00D51DD0">
        <w:rPr>
          <w:rtl/>
          <w:lang w:bidi="ar-IQ"/>
        </w:rPr>
        <w:t>"الأطر والمجموعات غير المعروفة"</w:t>
      </w:r>
      <w:r w:rsidR="002154B3">
        <w:rPr>
          <w:rtl/>
          <w:lang w:bidi="ar-IQ"/>
        </w:rPr>
        <w:t xml:space="preserve"> أو </w:t>
      </w:r>
      <w:r w:rsidRPr="00D51DD0">
        <w:rPr>
          <w:rtl/>
          <w:lang w:bidi="ar-IQ"/>
        </w:rPr>
        <w:t>غير القانونية</w:t>
      </w:r>
      <w:r w:rsidRPr="00D51DD0">
        <w:rPr>
          <w:rFonts w:hint="cs"/>
          <w:rtl/>
          <w:lang w:bidi="ar-IQ"/>
        </w:rPr>
        <w:t>.</w:t>
      </w:r>
      <w:r w:rsidRPr="00D51DD0">
        <w:rPr>
          <w:rtl/>
          <w:lang w:bidi="ar-IQ"/>
        </w:rPr>
        <w:t xml:space="preserve"> </w:t>
      </w:r>
      <w:r w:rsidRPr="00D51DD0">
        <w:rPr>
          <w:rFonts w:hint="cs"/>
          <w:rtl/>
          <w:lang w:bidi="ar-IQ"/>
        </w:rPr>
        <w:t>إضافة الى ذلك</w:t>
      </w:r>
      <w:r w:rsidRPr="00D51DD0">
        <w:rPr>
          <w:rtl/>
          <w:lang w:bidi="ar-IQ"/>
        </w:rPr>
        <w:t xml:space="preserve"> يصل الحد </w:t>
      </w:r>
      <w:r w:rsidRPr="00D51DD0">
        <w:rPr>
          <w:rFonts w:hint="cs"/>
          <w:rtl/>
          <w:lang w:bidi="ar-IQ"/>
        </w:rPr>
        <w:t>الى امتلاك إسرائيل، السلطة القائمة بالاحتلال</w:t>
      </w:r>
      <w:r w:rsidRPr="00D51DD0">
        <w:rPr>
          <w:rtl/>
          <w:lang w:bidi="ar-IQ"/>
        </w:rPr>
        <w:t xml:space="preserve"> "ميزانية سرية" لتمويل </w:t>
      </w:r>
      <w:r w:rsidRPr="00D51DD0">
        <w:rPr>
          <w:rFonts w:hint="cs"/>
          <w:rtl/>
          <w:lang w:bidi="ar-IQ"/>
        </w:rPr>
        <w:t>الاستيطان</w:t>
      </w:r>
      <w:r w:rsidRPr="00D51DD0">
        <w:rPr>
          <w:rtl/>
          <w:lang w:bidi="ar-IQ"/>
        </w:rPr>
        <w:t xml:space="preserve"> </w:t>
      </w:r>
      <w:r w:rsidRPr="00D51DD0">
        <w:rPr>
          <w:rFonts w:hint="cs"/>
          <w:rtl/>
          <w:lang w:bidi="ar-IQ"/>
        </w:rPr>
        <w:t>الاستعماري</w:t>
      </w:r>
      <w:r w:rsidRPr="00D51DD0">
        <w:rPr>
          <w:rtl/>
          <w:lang w:bidi="ar-IQ"/>
        </w:rPr>
        <w:t xml:space="preserve"> </w:t>
      </w:r>
      <w:r w:rsidRPr="00D51DD0">
        <w:rPr>
          <w:rFonts w:hint="cs"/>
          <w:rtl/>
          <w:lang w:bidi="ar-IQ"/>
        </w:rPr>
        <w:t>ومنظومته،</w:t>
      </w:r>
      <w:r w:rsidRPr="00D51DD0">
        <w:rPr>
          <w:rtl/>
          <w:lang w:bidi="ar-IQ"/>
        </w:rPr>
        <w:t xml:space="preserve"> وذلك حسب ما ورد في تقرير مؤسسة </w:t>
      </w:r>
      <w:proofErr w:type="spellStart"/>
      <w:proofErr w:type="gramStart"/>
      <w:r w:rsidRPr="00D51DD0">
        <w:rPr>
          <w:rtl/>
          <w:lang w:bidi="ar-IQ"/>
        </w:rPr>
        <w:t>مولاد</w:t>
      </w:r>
      <w:proofErr w:type="spellEnd"/>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52"/>
      </w:r>
      <w:r w:rsidRPr="00D51DD0">
        <w:rPr>
          <w:rFonts w:ascii="Traditional Arabic" w:hAnsi="Traditional Arabic"/>
          <w:sz w:val="30"/>
          <w:vertAlign w:val="superscript"/>
          <w:rtl/>
          <w:lang w:bidi="ar-IQ"/>
        </w:rPr>
        <w:t>)</w:t>
      </w:r>
      <w:r w:rsidRPr="00D51DD0">
        <w:rPr>
          <w:rFonts w:hint="cs"/>
          <w:rtl/>
          <w:lang w:bidi="ar-IQ"/>
        </w:rPr>
        <w:t>.</w:t>
      </w:r>
    </w:p>
    <w:p w:rsidR="00DB66F2" w:rsidRPr="00D51DD0" w:rsidRDefault="00DB66F2" w:rsidP="00C63257">
      <w:pPr>
        <w:pStyle w:val="SingleTxtGA"/>
        <w:rPr>
          <w:lang w:bidi="ar-IQ"/>
        </w:rPr>
      </w:pPr>
      <w:r w:rsidRPr="00D51DD0">
        <w:rPr>
          <w:rFonts w:hint="cs"/>
          <w:rtl/>
          <w:lang w:bidi="ar-IQ"/>
        </w:rPr>
        <w:t>58-</w:t>
      </w:r>
      <w:r w:rsidRPr="00D51DD0">
        <w:rPr>
          <w:rFonts w:hint="cs"/>
          <w:rtl/>
          <w:lang w:bidi="ar-IQ"/>
        </w:rPr>
        <w:tab/>
      </w:r>
      <w:r w:rsidRPr="00D51DD0">
        <w:rPr>
          <w:rtl/>
          <w:lang w:bidi="ar-IQ"/>
        </w:rPr>
        <w:t xml:space="preserve">ومن أبرز هذه المنظمات على سبيل المثال لا الحصر: </w:t>
      </w:r>
    </w:p>
    <w:p w:rsidR="00DB66F2" w:rsidRPr="00205E86" w:rsidRDefault="00DB66F2" w:rsidP="00C63257">
      <w:pPr>
        <w:pStyle w:val="SingleTxtGA"/>
        <w:rPr>
          <w:spacing w:val="-4"/>
          <w:lang w:bidi="ar-IQ"/>
        </w:rPr>
      </w:pPr>
      <w:r w:rsidRPr="00205E86">
        <w:rPr>
          <w:spacing w:val="-4"/>
          <w:rtl/>
          <w:lang w:bidi="ar-IQ"/>
        </w:rPr>
        <w:tab/>
        <w:t>(أ)</w:t>
      </w:r>
      <w:r w:rsidRPr="00205E86">
        <w:rPr>
          <w:spacing w:val="-4"/>
          <w:rtl/>
          <w:lang w:bidi="ar-IQ"/>
        </w:rPr>
        <w:tab/>
      </w:r>
      <w:r w:rsidRPr="00205E86">
        <w:rPr>
          <w:rFonts w:hint="eastAsia"/>
          <w:spacing w:val="-4"/>
          <w:rtl/>
          <w:lang w:bidi="ar-IQ"/>
        </w:rPr>
        <w:t>مجموعات</w:t>
      </w:r>
      <w:r w:rsidRPr="00205E86">
        <w:rPr>
          <w:spacing w:val="-4"/>
          <w:rtl/>
          <w:lang w:bidi="ar-IQ"/>
        </w:rPr>
        <w:t xml:space="preserve"> </w:t>
      </w:r>
      <w:r w:rsidRPr="00205E86">
        <w:rPr>
          <w:rFonts w:hint="eastAsia"/>
          <w:spacing w:val="-4"/>
          <w:rtl/>
          <w:lang w:bidi="ar-IQ"/>
        </w:rPr>
        <w:t>شبيبة</w:t>
      </w:r>
      <w:r w:rsidRPr="00205E86">
        <w:rPr>
          <w:spacing w:val="-4"/>
          <w:rtl/>
          <w:lang w:bidi="ar-IQ"/>
        </w:rPr>
        <w:t xml:space="preserve"> </w:t>
      </w:r>
      <w:r w:rsidRPr="00205E86">
        <w:rPr>
          <w:rFonts w:hint="eastAsia"/>
          <w:spacing w:val="-4"/>
          <w:rtl/>
          <w:lang w:bidi="ar-IQ"/>
        </w:rPr>
        <w:t>التلال</w:t>
      </w:r>
      <w:r w:rsidRPr="00205E86">
        <w:rPr>
          <w:spacing w:val="-4"/>
          <w:rtl/>
          <w:lang w:bidi="ar-IQ"/>
        </w:rPr>
        <w:t xml:space="preserve">: </w:t>
      </w:r>
      <w:r w:rsidRPr="00205E86">
        <w:rPr>
          <w:rFonts w:hint="eastAsia"/>
          <w:spacing w:val="-4"/>
          <w:rtl/>
          <w:lang w:bidi="ar-IQ"/>
        </w:rPr>
        <w:t>هم</w:t>
      </w:r>
      <w:r w:rsidRPr="00205E86">
        <w:rPr>
          <w:spacing w:val="-4"/>
          <w:rtl/>
          <w:lang w:bidi="ar-IQ"/>
        </w:rPr>
        <w:t xml:space="preserve"> </w:t>
      </w:r>
      <w:r w:rsidRPr="00205E86">
        <w:rPr>
          <w:rFonts w:hint="eastAsia"/>
          <w:spacing w:val="-4"/>
          <w:rtl/>
          <w:lang w:bidi="ar-IQ"/>
        </w:rPr>
        <w:t>مجموعات</w:t>
      </w:r>
      <w:r w:rsidRPr="00205E86">
        <w:rPr>
          <w:spacing w:val="-4"/>
          <w:rtl/>
          <w:lang w:bidi="ar-IQ"/>
        </w:rPr>
        <w:t xml:space="preserve"> </w:t>
      </w:r>
      <w:r w:rsidRPr="00205E86">
        <w:rPr>
          <w:rFonts w:hint="eastAsia"/>
          <w:spacing w:val="-4"/>
          <w:rtl/>
          <w:lang w:bidi="ar-IQ"/>
        </w:rPr>
        <w:t>متدينة</w:t>
      </w:r>
      <w:r w:rsidRPr="00205E86">
        <w:rPr>
          <w:spacing w:val="-4"/>
          <w:rtl/>
          <w:lang w:bidi="ar-IQ"/>
        </w:rPr>
        <w:t xml:space="preserve"> </w:t>
      </w:r>
      <w:r w:rsidRPr="00205E86">
        <w:rPr>
          <w:rFonts w:hint="eastAsia"/>
          <w:spacing w:val="-4"/>
          <w:rtl/>
          <w:lang w:bidi="ar-IQ"/>
        </w:rPr>
        <w:t>شبابية</w:t>
      </w:r>
      <w:r w:rsidRPr="00205E86">
        <w:rPr>
          <w:spacing w:val="-4"/>
          <w:rtl/>
          <w:lang w:bidi="ar-IQ"/>
        </w:rPr>
        <w:t xml:space="preserve"> </w:t>
      </w:r>
      <w:r w:rsidRPr="00205E86">
        <w:rPr>
          <w:rFonts w:hint="eastAsia"/>
          <w:spacing w:val="-4"/>
          <w:rtl/>
          <w:lang w:bidi="ar-IQ"/>
        </w:rPr>
        <w:t>متطرفة</w:t>
      </w:r>
      <w:r w:rsidRPr="00205E86">
        <w:rPr>
          <w:spacing w:val="-4"/>
          <w:rtl/>
          <w:lang w:bidi="ar-IQ"/>
        </w:rPr>
        <w:t xml:space="preserve"> </w:t>
      </w:r>
      <w:r w:rsidRPr="00205E86">
        <w:rPr>
          <w:rFonts w:hint="eastAsia"/>
          <w:spacing w:val="-4"/>
          <w:rtl/>
          <w:lang w:bidi="ar-IQ"/>
        </w:rPr>
        <w:t>تنتشر</w:t>
      </w:r>
      <w:r w:rsidRPr="00205E86">
        <w:rPr>
          <w:spacing w:val="-4"/>
          <w:rtl/>
          <w:lang w:bidi="ar-IQ"/>
        </w:rPr>
        <w:t xml:space="preserve"> </w:t>
      </w:r>
      <w:r w:rsidRPr="00205E86">
        <w:rPr>
          <w:rFonts w:hint="eastAsia"/>
          <w:spacing w:val="-4"/>
          <w:rtl/>
          <w:lang w:bidi="ar-IQ"/>
        </w:rPr>
        <w:t>في</w:t>
      </w:r>
      <w:r w:rsidRPr="00205E86">
        <w:rPr>
          <w:spacing w:val="-4"/>
          <w:rtl/>
          <w:lang w:bidi="ar-IQ"/>
        </w:rPr>
        <w:t xml:space="preserve"> </w:t>
      </w:r>
      <w:r w:rsidRPr="00205E86">
        <w:rPr>
          <w:rFonts w:hint="eastAsia"/>
          <w:spacing w:val="-4"/>
          <w:rtl/>
          <w:lang w:bidi="ar-IQ"/>
        </w:rPr>
        <w:t>بؤر</w:t>
      </w:r>
      <w:r w:rsidRPr="00205E86">
        <w:rPr>
          <w:spacing w:val="-4"/>
          <w:rtl/>
          <w:lang w:bidi="ar-IQ"/>
        </w:rPr>
        <w:t xml:space="preserve"> </w:t>
      </w:r>
      <w:r w:rsidRPr="00205E86">
        <w:rPr>
          <w:rFonts w:hint="eastAsia"/>
          <w:spacing w:val="-4"/>
          <w:rtl/>
          <w:lang w:bidi="ar-IQ"/>
        </w:rPr>
        <w:t>استيطانية</w:t>
      </w:r>
      <w:r w:rsidRPr="00205E86">
        <w:rPr>
          <w:spacing w:val="-4"/>
          <w:rtl/>
          <w:lang w:bidi="ar-IQ"/>
        </w:rPr>
        <w:t xml:space="preserve"> </w:t>
      </w:r>
      <w:r w:rsidRPr="00205E86">
        <w:rPr>
          <w:rFonts w:hint="eastAsia"/>
          <w:spacing w:val="-4"/>
          <w:rtl/>
          <w:lang w:bidi="ar-IQ"/>
        </w:rPr>
        <w:t>عشوائية</w:t>
      </w:r>
      <w:r w:rsidRPr="00205E86">
        <w:rPr>
          <w:spacing w:val="-4"/>
          <w:rtl/>
          <w:lang w:bidi="ar-IQ"/>
        </w:rPr>
        <w:t xml:space="preserve"> غبر قانونية على تلال </w:t>
      </w:r>
      <w:r w:rsidRPr="00205E86">
        <w:rPr>
          <w:rFonts w:hint="eastAsia"/>
          <w:spacing w:val="-4"/>
          <w:rtl/>
          <w:lang w:bidi="ar-IQ"/>
        </w:rPr>
        <w:t>الأرض</w:t>
      </w:r>
      <w:r w:rsidRPr="00205E86">
        <w:rPr>
          <w:spacing w:val="-4"/>
          <w:rtl/>
          <w:lang w:bidi="ar-IQ"/>
        </w:rPr>
        <w:t xml:space="preserve"> </w:t>
      </w:r>
      <w:r w:rsidRPr="00205E86">
        <w:rPr>
          <w:rFonts w:hint="eastAsia"/>
          <w:spacing w:val="-4"/>
          <w:rtl/>
          <w:lang w:bidi="ar-IQ"/>
        </w:rPr>
        <w:t>الفلسطينية</w:t>
      </w:r>
      <w:r w:rsidRPr="00205E86">
        <w:rPr>
          <w:spacing w:val="-4"/>
          <w:rtl/>
          <w:lang w:bidi="ar-IQ"/>
        </w:rPr>
        <w:t xml:space="preserve"> </w:t>
      </w:r>
      <w:r w:rsidRPr="00205E86">
        <w:rPr>
          <w:rFonts w:hint="eastAsia"/>
          <w:spacing w:val="-4"/>
          <w:rtl/>
          <w:lang w:bidi="ar-IQ"/>
        </w:rPr>
        <w:t>المحتلة</w:t>
      </w:r>
      <w:r w:rsidRPr="00205E86">
        <w:rPr>
          <w:spacing w:val="-4"/>
          <w:rtl/>
          <w:lang w:bidi="ar-IQ"/>
        </w:rPr>
        <w:t xml:space="preserve"> وفي داخل المستوطنات الإسرائيلية الاستعمارية </w:t>
      </w:r>
      <w:r w:rsidRPr="00205E86">
        <w:rPr>
          <w:rFonts w:hint="eastAsia"/>
          <w:spacing w:val="-4"/>
          <w:rtl/>
          <w:lang w:bidi="ar-IQ"/>
        </w:rPr>
        <w:t>في</w:t>
      </w:r>
      <w:r w:rsidRPr="00205E86">
        <w:rPr>
          <w:spacing w:val="-4"/>
          <w:rtl/>
          <w:lang w:bidi="ar-IQ"/>
        </w:rPr>
        <w:t xml:space="preserve"> </w:t>
      </w:r>
      <w:r w:rsidRPr="00205E86">
        <w:rPr>
          <w:rFonts w:hint="eastAsia"/>
          <w:spacing w:val="-4"/>
          <w:rtl/>
          <w:lang w:bidi="ar-IQ"/>
        </w:rPr>
        <w:t>الضفة</w:t>
      </w:r>
      <w:r w:rsidRPr="00205E86">
        <w:rPr>
          <w:spacing w:val="-4"/>
          <w:rtl/>
          <w:lang w:bidi="ar-IQ"/>
        </w:rPr>
        <w:t xml:space="preserve"> </w:t>
      </w:r>
      <w:r w:rsidRPr="00205E86">
        <w:rPr>
          <w:rFonts w:hint="eastAsia"/>
          <w:spacing w:val="-4"/>
          <w:rtl/>
          <w:lang w:bidi="ar-IQ"/>
        </w:rPr>
        <w:t>الغربية</w:t>
      </w:r>
      <w:r w:rsidRPr="00205E86">
        <w:rPr>
          <w:spacing w:val="-4"/>
          <w:rtl/>
          <w:lang w:bidi="ar-IQ"/>
        </w:rPr>
        <w:t xml:space="preserve"> </w:t>
      </w:r>
      <w:r w:rsidRPr="00205E86">
        <w:rPr>
          <w:rFonts w:hint="eastAsia"/>
          <w:spacing w:val="-4"/>
          <w:rtl/>
          <w:lang w:bidi="ar-IQ"/>
        </w:rPr>
        <w:t>بما</w:t>
      </w:r>
      <w:r w:rsidRPr="00205E86">
        <w:rPr>
          <w:spacing w:val="-4"/>
          <w:rtl/>
          <w:lang w:bidi="ar-IQ"/>
        </w:rPr>
        <w:t xml:space="preserve"> </w:t>
      </w:r>
      <w:r w:rsidRPr="00205E86">
        <w:rPr>
          <w:rFonts w:hint="eastAsia"/>
          <w:spacing w:val="-4"/>
          <w:rtl/>
          <w:lang w:bidi="ar-IQ"/>
        </w:rPr>
        <w:t>فيها</w:t>
      </w:r>
      <w:r w:rsidRPr="00205E86">
        <w:rPr>
          <w:spacing w:val="-4"/>
          <w:rtl/>
          <w:lang w:bidi="ar-IQ"/>
        </w:rPr>
        <w:t xml:space="preserve"> </w:t>
      </w:r>
      <w:r w:rsidRPr="00205E86">
        <w:rPr>
          <w:rFonts w:hint="eastAsia"/>
          <w:spacing w:val="-4"/>
          <w:rtl/>
          <w:lang w:bidi="ar-IQ"/>
        </w:rPr>
        <w:t>القدس،</w:t>
      </w:r>
      <w:r w:rsidRPr="00205E86">
        <w:rPr>
          <w:spacing w:val="-4"/>
          <w:rtl/>
          <w:lang w:bidi="ar-IQ"/>
        </w:rPr>
        <w:t xml:space="preserve"> ويعملون على استهداف الفلسطينيين وممتلكاتهم، ويستمد هؤلاء أفكارهم المتطرفة من حاخامات متطرفين يقيمون في المستوطنات </w:t>
      </w:r>
      <w:r w:rsidRPr="00205E86">
        <w:rPr>
          <w:rFonts w:hint="eastAsia"/>
          <w:spacing w:val="-4"/>
          <w:rtl/>
          <w:lang w:bidi="ar-IQ"/>
        </w:rPr>
        <w:t>الاستعمارية؛</w:t>
      </w:r>
      <w:r w:rsidRPr="00205E86">
        <w:rPr>
          <w:spacing w:val="-4"/>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مجموعات</w:t>
      </w:r>
      <w:r w:rsidRPr="00D51DD0">
        <w:rPr>
          <w:rtl/>
          <w:lang w:bidi="ar-IQ"/>
        </w:rPr>
        <w:t xml:space="preserve"> "</w:t>
      </w:r>
      <w:proofErr w:type="spellStart"/>
      <w:r w:rsidRPr="00D51DD0">
        <w:rPr>
          <w:rtl/>
          <w:lang w:bidi="ar-IQ"/>
        </w:rPr>
        <w:t>تدفيع</w:t>
      </w:r>
      <w:proofErr w:type="spellEnd"/>
      <w:r w:rsidRPr="00D51DD0">
        <w:rPr>
          <w:rtl/>
          <w:lang w:bidi="ar-IQ"/>
        </w:rPr>
        <w:t xml:space="preserve"> </w:t>
      </w:r>
      <w:r w:rsidRPr="00D51DD0">
        <w:rPr>
          <w:rFonts w:hint="cs"/>
          <w:rtl/>
          <w:lang w:bidi="ar-IQ"/>
        </w:rPr>
        <w:t>الثمن</w:t>
      </w:r>
      <w:r w:rsidRPr="00D51DD0">
        <w:rPr>
          <w:rtl/>
          <w:lang w:bidi="ar-IQ"/>
        </w:rPr>
        <w:t xml:space="preserve">": </w:t>
      </w:r>
      <w:r w:rsidRPr="00D51DD0">
        <w:rPr>
          <w:rFonts w:hint="cs"/>
          <w:rtl/>
          <w:lang w:bidi="ar-IQ"/>
        </w:rPr>
        <w:t>هي</w:t>
      </w:r>
      <w:r w:rsidRPr="00D51DD0">
        <w:rPr>
          <w:rtl/>
          <w:lang w:bidi="ar-IQ"/>
        </w:rPr>
        <w:t xml:space="preserve"> </w:t>
      </w:r>
      <w:r w:rsidRPr="00D51DD0">
        <w:rPr>
          <w:rFonts w:hint="cs"/>
          <w:rtl/>
          <w:lang w:bidi="ar-IQ"/>
        </w:rPr>
        <w:t>مجموعات</w:t>
      </w:r>
      <w:r w:rsidRPr="00D51DD0">
        <w:rPr>
          <w:rtl/>
          <w:lang w:bidi="ar-IQ"/>
        </w:rPr>
        <w:t xml:space="preserve"> </w:t>
      </w:r>
      <w:r w:rsidRPr="00D51DD0">
        <w:rPr>
          <w:rFonts w:hint="cs"/>
          <w:rtl/>
          <w:lang w:bidi="ar-IQ"/>
        </w:rPr>
        <w:t>ضاربة</w:t>
      </w:r>
      <w:r w:rsidRPr="00D51DD0">
        <w:rPr>
          <w:rtl/>
          <w:lang w:bidi="ar-IQ"/>
        </w:rPr>
        <w:t xml:space="preserve"> </w:t>
      </w:r>
      <w:r w:rsidRPr="00D51DD0">
        <w:rPr>
          <w:rFonts w:hint="cs"/>
          <w:rtl/>
          <w:lang w:bidi="ar-IQ"/>
        </w:rPr>
        <w:t>تنتمي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شبيبة</w:t>
      </w:r>
      <w:r w:rsidRPr="00D51DD0">
        <w:rPr>
          <w:rtl/>
          <w:lang w:bidi="ar-IQ"/>
        </w:rPr>
        <w:t xml:space="preserve"> </w:t>
      </w:r>
      <w:r w:rsidRPr="00D51DD0">
        <w:rPr>
          <w:rFonts w:hint="cs"/>
          <w:rtl/>
          <w:lang w:bidi="ar-IQ"/>
        </w:rPr>
        <w:t>التلال،</w:t>
      </w:r>
      <w:r w:rsidRPr="00D51DD0">
        <w:rPr>
          <w:rtl/>
          <w:lang w:bidi="ar-IQ"/>
        </w:rPr>
        <w:t xml:space="preserve"> وتنفذ جرائم وأعمال تخريب بحق الفلسطينيين وممتلكاتهم في الضفة الغربية. </w:t>
      </w:r>
      <w:r w:rsidRPr="00D51DD0">
        <w:rPr>
          <w:rFonts w:hint="cs"/>
          <w:rtl/>
          <w:lang w:bidi="ar-IQ"/>
        </w:rPr>
        <w:t>كما</w:t>
      </w:r>
      <w:r w:rsidRPr="00D51DD0">
        <w:rPr>
          <w:rtl/>
          <w:lang w:bidi="ar-IQ"/>
        </w:rPr>
        <w:t xml:space="preserve"> </w:t>
      </w:r>
      <w:r w:rsidRPr="00D51DD0">
        <w:rPr>
          <w:rFonts w:hint="cs"/>
          <w:rtl/>
          <w:lang w:bidi="ar-IQ"/>
        </w:rPr>
        <w:t>تقوم</w:t>
      </w:r>
      <w:r w:rsidRPr="00D51DD0">
        <w:rPr>
          <w:rtl/>
          <w:lang w:bidi="ar-IQ"/>
        </w:rPr>
        <w:t xml:space="preserve"> </w:t>
      </w:r>
      <w:r w:rsidRPr="00D51DD0">
        <w:rPr>
          <w:rFonts w:hint="cs"/>
          <w:rtl/>
          <w:lang w:bidi="ar-IQ"/>
        </w:rPr>
        <w:t>بالاعتداءات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الأماكن</w:t>
      </w:r>
      <w:r w:rsidRPr="00D51DD0">
        <w:rPr>
          <w:rtl/>
          <w:lang w:bidi="ar-IQ"/>
        </w:rPr>
        <w:t xml:space="preserve"> </w:t>
      </w:r>
      <w:r w:rsidRPr="00D51DD0">
        <w:rPr>
          <w:rFonts w:hint="cs"/>
          <w:rtl/>
          <w:lang w:bidi="ar-IQ"/>
        </w:rPr>
        <w:t>المقدسة،</w:t>
      </w:r>
      <w:r w:rsidRPr="00D51DD0">
        <w:rPr>
          <w:rtl/>
          <w:lang w:bidi="ar-IQ"/>
        </w:rPr>
        <w:t xml:space="preserve"> </w:t>
      </w:r>
      <w:r w:rsidRPr="00D51DD0">
        <w:rPr>
          <w:rFonts w:hint="cs"/>
          <w:rtl/>
          <w:lang w:bidi="ar-IQ"/>
        </w:rPr>
        <w:t>ومن</w:t>
      </w:r>
      <w:r w:rsidRPr="00D51DD0">
        <w:rPr>
          <w:rtl/>
          <w:lang w:bidi="ar-IQ"/>
        </w:rPr>
        <w:t xml:space="preserve"> </w:t>
      </w:r>
      <w:r w:rsidRPr="00D51DD0">
        <w:rPr>
          <w:rFonts w:hint="cs"/>
          <w:rtl/>
          <w:lang w:bidi="ar-IQ"/>
        </w:rPr>
        <w:t>أبرز</w:t>
      </w:r>
      <w:r w:rsidRPr="00D51DD0">
        <w:rPr>
          <w:rtl/>
          <w:lang w:bidi="ar-IQ"/>
        </w:rPr>
        <w:t xml:space="preserve"> </w:t>
      </w:r>
      <w:r w:rsidRPr="00D51DD0">
        <w:rPr>
          <w:rFonts w:hint="cs"/>
          <w:rtl/>
          <w:lang w:bidi="ar-IQ"/>
        </w:rPr>
        <w:t>الجرائم</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ارتكبتها</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المجموعات،</w:t>
      </w:r>
      <w:r w:rsidRPr="00D51DD0">
        <w:rPr>
          <w:rtl/>
          <w:lang w:bidi="ar-IQ"/>
        </w:rPr>
        <w:t xml:space="preserve"> </w:t>
      </w:r>
      <w:r w:rsidRPr="00D51DD0">
        <w:rPr>
          <w:rFonts w:hint="cs"/>
          <w:rtl/>
          <w:lang w:bidi="ar-IQ"/>
        </w:rPr>
        <w:t>جريمة</w:t>
      </w:r>
      <w:r w:rsidRPr="00D51DD0">
        <w:rPr>
          <w:rtl/>
          <w:lang w:bidi="ar-IQ"/>
        </w:rPr>
        <w:t xml:space="preserve"> </w:t>
      </w:r>
      <w:r w:rsidRPr="00D51DD0">
        <w:rPr>
          <w:rFonts w:hint="cs"/>
          <w:rtl/>
          <w:lang w:bidi="ar-IQ"/>
        </w:rPr>
        <w:t>حرق</w:t>
      </w:r>
      <w:r w:rsidRPr="00D51DD0">
        <w:rPr>
          <w:rtl/>
          <w:lang w:bidi="ar-IQ"/>
        </w:rPr>
        <w:t xml:space="preserve"> </w:t>
      </w:r>
      <w:r w:rsidRPr="00D51DD0">
        <w:rPr>
          <w:rtl/>
          <w:lang w:bidi="ar-IQ"/>
        </w:rPr>
        <w:lastRenderedPageBreak/>
        <w:t xml:space="preserve">بيت عائلة </w:t>
      </w:r>
      <w:proofErr w:type="spellStart"/>
      <w:r w:rsidRPr="00D51DD0">
        <w:rPr>
          <w:rtl/>
          <w:lang w:bidi="ar-IQ"/>
        </w:rPr>
        <w:t>الدوابشة</w:t>
      </w:r>
      <w:proofErr w:type="spellEnd"/>
      <w:r w:rsidRPr="00D51DD0">
        <w:rPr>
          <w:rtl/>
          <w:lang w:bidi="ar-IQ"/>
        </w:rPr>
        <w:t xml:space="preserve"> في قرية دوما جنوب مدينة نابلس والتي أدت إلى </w:t>
      </w:r>
      <w:r w:rsidRPr="00D51DD0">
        <w:rPr>
          <w:rFonts w:hint="cs"/>
          <w:rtl/>
          <w:lang w:bidi="ar-IQ"/>
        </w:rPr>
        <w:t>حرق</w:t>
      </w:r>
      <w:r w:rsidRPr="00D51DD0">
        <w:rPr>
          <w:rtl/>
          <w:lang w:bidi="ar-IQ"/>
        </w:rPr>
        <w:t xml:space="preserve"> وموت </w:t>
      </w:r>
      <w:r w:rsidRPr="00D51DD0">
        <w:rPr>
          <w:rFonts w:hint="cs"/>
          <w:rtl/>
          <w:lang w:bidi="ar-IQ"/>
        </w:rPr>
        <w:t>زوجان</w:t>
      </w:r>
      <w:r w:rsidRPr="00D51DD0">
        <w:rPr>
          <w:rtl/>
          <w:lang w:bidi="ar-IQ"/>
        </w:rPr>
        <w:t xml:space="preserve"> </w:t>
      </w:r>
      <w:r w:rsidRPr="00D51DD0">
        <w:rPr>
          <w:rFonts w:hint="cs"/>
          <w:rtl/>
          <w:lang w:bidi="ar-IQ"/>
        </w:rPr>
        <w:t>وطفلهما</w:t>
      </w:r>
      <w:r w:rsidRPr="00D51DD0">
        <w:rPr>
          <w:rtl/>
          <w:lang w:bidi="ar-IQ"/>
        </w:rPr>
        <w:t xml:space="preserve"> </w:t>
      </w:r>
      <w:r w:rsidRPr="00D51DD0">
        <w:rPr>
          <w:rFonts w:hint="cs"/>
          <w:rtl/>
          <w:lang w:bidi="ar-IQ"/>
        </w:rPr>
        <w:t>الرضيع</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عمر</w:t>
      </w:r>
      <w:r w:rsidRPr="00D51DD0">
        <w:rPr>
          <w:rtl/>
          <w:lang w:bidi="ar-IQ"/>
        </w:rPr>
        <w:t xml:space="preserve"> </w:t>
      </w:r>
      <w:r w:rsidRPr="00D51DD0">
        <w:rPr>
          <w:rFonts w:hint="cs"/>
          <w:rtl/>
          <w:lang w:bidi="ar-IQ"/>
        </w:rPr>
        <w:t>يناهز</w:t>
      </w:r>
      <w:r w:rsidRPr="00D51DD0">
        <w:rPr>
          <w:rtl/>
          <w:lang w:bidi="ar-IQ"/>
        </w:rPr>
        <w:t xml:space="preserve"> (18) </w:t>
      </w:r>
      <w:r w:rsidRPr="00D51DD0">
        <w:rPr>
          <w:rFonts w:hint="cs"/>
          <w:rtl/>
          <w:lang w:bidi="ar-IQ"/>
        </w:rPr>
        <w:t>شهراً؛</w:t>
      </w:r>
    </w:p>
    <w:p w:rsidR="00DB66F2" w:rsidRPr="00D51DD0" w:rsidRDefault="00DB66F2" w:rsidP="00205E86">
      <w:pPr>
        <w:pStyle w:val="SingleTxtGA"/>
        <w:rPr>
          <w:lang w:bidi="ar-IQ"/>
        </w:rPr>
      </w:pPr>
      <w:r w:rsidRPr="00D51DD0">
        <w:rPr>
          <w:rtl/>
          <w:lang w:bidi="ar-IQ"/>
        </w:rPr>
        <w:tab/>
      </w:r>
      <w:r w:rsidRPr="00D51DD0">
        <w:rPr>
          <w:rFonts w:hint="cs"/>
          <w:rtl/>
          <w:lang w:bidi="ar-IQ"/>
        </w:rPr>
        <w:t>(ج)</w:t>
      </w:r>
      <w:r w:rsidRPr="00D51DD0">
        <w:rPr>
          <w:rFonts w:hint="cs"/>
          <w:rtl/>
          <w:lang w:bidi="ar-IQ"/>
        </w:rPr>
        <w:tab/>
        <w:t>منظمة</w:t>
      </w:r>
      <w:r w:rsidRPr="00D51DD0">
        <w:rPr>
          <w:rtl/>
          <w:lang w:bidi="ar-IQ"/>
        </w:rPr>
        <w:t xml:space="preserve"> "لهافا": </w:t>
      </w:r>
      <w:r w:rsidRPr="00D51DD0">
        <w:rPr>
          <w:rFonts w:hint="cs"/>
          <w:rtl/>
          <w:lang w:bidi="ar-IQ"/>
        </w:rPr>
        <w:t>وهي</w:t>
      </w:r>
      <w:r w:rsidRPr="00D51DD0">
        <w:rPr>
          <w:rtl/>
          <w:lang w:bidi="ar-IQ"/>
        </w:rPr>
        <w:t xml:space="preserve"> </w:t>
      </w:r>
      <w:r w:rsidRPr="00D51DD0">
        <w:rPr>
          <w:rFonts w:hint="cs"/>
          <w:rtl/>
          <w:lang w:bidi="ar-IQ"/>
        </w:rPr>
        <w:t>منظمة</w:t>
      </w:r>
      <w:r w:rsidRPr="00D51DD0">
        <w:rPr>
          <w:rtl/>
          <w:lang w:bidi="ar-IQ"/>
        </w:rPr>
        <w:t xml:space="preserve"> عنصرية متطرفة، تعمل بشتى الوسائل لمنع ما</w:t>
      </w:r>
      <w:r w:rsidR="00205E86">
        <w:rPr>
          <w:rFonts w:hint="cs"/>
          <w:rtl/>
          <w:lang w:bidi="ar-IQ"/>
        </w:rPr>
        <w:t> </w:t>
      </w:r>
      <w:r w:rsidRPr="00D51DD0">
        <w:rPr>
          <w:rtl/>
          <w:lang w:bidi="ar-IQ"/>
        </w:rPr>
        <w:t xml:space="preserve">تسميه باختلاط بالأعراق والزواج المختلط بين اليهود وغير اليهود. ارتبط </w:t>
      </w:r>
      <w:r w:rsidRPr="00D51DD0">
        <w:rPr>
          <w:rFonts w:hint="cs"/>
          <w:rtl/>
          <w:lang w:bidi="ar-IQ"/>
        </w:rPr>
        <w:t>اسم</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المنظمة</w:t>
      </w:r>
      <w:r w:rsidRPr="00D51DD0">
        <w:rPr>
          <w:rtl/>
          <w:lang w:bidi="ar-IQ"/>
        </w:rPr>
        <w:t xml:space="preserve"> </w:t>
      </w:r>
      <w:r w:rsidRPr="00D51DD0">
        <w:rPr>
          <w:rFonts w:hint="cs"/>
          <w:rtl/>
          <w:lang w:bidi="ar-IQ"/>
        </w:rPr>
        <w:t>بعشرات</w:t>
      </w:r>
      <w:r w:rsidRPr="00D51DD0">
        <w:rPr>
          <w:rtl/>
          <w:lang w:bidi="ar-IQ"/>
        </w:rPr>
        <w:t xml:space="preserve"> </w:t>
      </w:r>
      <w:r w:rsidRPr="00D51DD0">
        <w:rPr>
          <w:rFonts w:hint="cs"/>
          <w:rtl/>
          <w:lang w:bidi="ar-IQ"/>
        </w:rPr>
        <w:t>الاعتداءات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المقدسات</w:t>
      </w:r>
      <w:r w:rsidRPr="00D51DD0">
        <w:rPr>
          <w:rtl/>
          <w:lang w:bidi="ar-IQ"/>
        </w:rPr>
        <w:t xml:space="preserve"> </w:t>
      </w:r>
      <w:r w:rsidRPr="00D51DD0">
        <w:rPr>
          <w:rFonts w:hint="cs"/>
          <w:rtl/>
          <w:lang w:bidi="ar-IQ"/>
        </w:rPr>
        <w:t>الإسلامية</w:t>
      </w:r>
      <w:r w:rsidRPr="00D51DD0">
        <w:rPr>
          <w:rtl/>
          <w:lang w:bidi="ar-IQ"/>
        </w:rPr>
        <w:t xml:space="preserve"> </w:t>
      </w:r>
      <w:r w:rsidRPr="00D51DD0">
        <w:rPr>
          <w:rFonts w:hint="cs"/>
          <w:rtl/>
          <w:lang w:bidi="ar-IQ"/>
        </w:rPr>
        <w:t>والمسيحية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وتنظم</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المنظمة</w:t>
      </w:r>
      <w:r w:rsidRPr="00D51DD0">
        <w:rPr>
          <w:rtl/>
          <w:lang w:bidi="ar-IQ"/>
        </w:rPr>
        <w:t xml:space="preserve"> </w:t>
      </w:r>
      <w:r w:rsidRPr="00D51DD0">
        <w:rPr>
          <w:rFonts w:hint="cs"/>
          <w:rtl/>
          <w:lang w:bidi="ar-IQ"/>
        </w:rPr>
        <w:t>تدريبات</w:t>
      </w:r>
      <w:r w:rsidRPr="00D51DD0">
        <w:rPr>
          <w:rtl/>
          <w:lang w:bidi="ar-IQ"/>
        </w:rPr>
        <w:t xml:space="preserve"> </w:t>
      </w:r>
      <w:r w:rsidRPr="00D51DD0">
        <w:rPr>
          <w:rFonts w:hint="cs"/>
          <w:rtl/>
          <w:lang w:bidi="ar-IQ"/>
        </w:rPr>
        <w:t>شبه</w:t>
      </w:r>
      <w:r w:rsidRPr="00D51DD0">
        <w:rPr>
          <w:rtl/>
          <w:lang w:bidi="ar-IQ"/>
        </w:rPr>
        <w:t xml:space="preserve"> </w:t>
      </w:r>
      <w:r w:rsidRPr="00D51DD0">
        <w:rPr>
          <w:rFonts w:hint="cs"/>
          <w:rtl/>
          <w:lang w:bidi="ar-IQ"/>
        </w:rPr>
        <w:t>عسكرية</w:t>
      </w:r>
      <w:r w:rsidRPr="00D51DD0">
        <w:rPr>
          <w:rtl/>
          <w:lang w:bidi="ar-IQ"/>
        </w:rPr>
        <w:t xml:space="preserve"> </w:t>
      </w:r>
      <w:r w:rsidRPr="00D51DD0">
        <w:rPr>
          <w:rFonts w:hint="cs"/>
          <w:rtl/>
          <w:lang w:bidi="ar-IQ"/>
        </w:rPr>
        <w:t>لأفرادها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معسكرات</w:t>
      </w:r>
      <w:r w:rsidRPr="00D51DD0">
        <w:rPr>
          <w:rtl/>
          <w:lang w:bidi="ar-IQ"/>
        </w:rPr>
        <w:t xml:space="preserve"> </w:t>
      </w:r>
      <w:r w:rsidRPr="00D51DD0">
        <w:rPr>
          <w:rFonts w:hint="cs"/>
          <w:rtl/>
          <w:lang w:bidi="ar-IQ"/>
        </w:rPr>
        <w:t>تدريبية</w:t>
      </w:r>
      <w:r w:rsidRPr="00D51DD0">
        <w:rPr>
          <w:rtl/>
          <w:lang w:bidi="ar-IQ"/>
        </w:rPr>
        <w:t xml:space="preserve"> </w:t>
      </w:r>
      <w:r w:rsidRPr="00D51DD0">
        <w:rPr>
          <w:rFonts w:hint="cs"/>
          <w:rtl/>
          <w:lang w:bidi="ar-IQ"/>
        </w:rPr>
        <w:t>خاصة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الإسرائيلية،</w:t>
      </w:r>
      <w:r w:rsidRPr="00D51DD0">
        <w:rPr>
          <w:rtl/>
          <w:lang w:bidi="ar-IQ"/>
        </w:rPr>
        <w:t xml:space="preserve"> في شمال وجنوب الضفة الغربية</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t>منظمة</w:t>
      </w:r>
      <w:r w:rsidRPr="00D51DD0">
        <w:rPr>
          <w:rtl/>
          <w:lang w:bidi="ar-IQ"/>
        </w:rPr>
        <w:t xml:space="preserve"> "قوة المهام اليهودية": </w:t>
      </w:r>
      <w:r w:rsidRPr="00D51DD0">
        <w:rPr>
          <w:rFonts w:hint="cs"/>
          <w:rtl/>
          <w:lang w:bidi="ar-IQ"/>
        </w:rPr>
        <w:t>وتعمل</w:t>
      </w:r>
      <w:r w:rsidRPr="00D51DD0">
        <w:rPr>
          <w:rtl/>
          <w:lang w:bidi="ar-IQ"/>
        </w:rPr>
        <w:t xml:space="preserve"> هذه المنظمة من أجل "</w:t>
      </w:r>
      <w:r w:rsidRPr="00D51DD0">
        <w:rPr>
          <w:rFonts w:hint="cs"/>
          <w:rtl/>
          <w:lang w:bidi="ar-IQ"/>
        </w:rPr>
        <w:t>الحفاظ</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أرض</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الكاملة</w:t>
      </w:r>
      <w:r w:rsidRPr="00D51DD0">
        <w:rPr>
          <w:rtl/>
          <w:lang w:bidi="ar-IQ"/>
        </w:rPr>
        <w:t xml:space="preserve"> </w:t>
      </w:r>
      <w:r w:rsidRPr="00D51DD0">
        <w:rPr>
          <w:rFonts w:hint="cs"/>
          <w:rtl/>
          <w:lang w:bidi="ar-IQ"/>
        </w:rPr>
        <w:t>باعتبارها</w:t>
      </w:r>
      <w:r w:rsidRPr="00D51DD0">
        <w:rPr>
          <w:rtl/>
          <w:lang w:bidi="ar-IQ"/>
        </w:rPr>
        <w:t xml:space="preserve"> </w:t>
      </w:r>
      <w:r w:rsidRPr="00D51DD0">
        <w:rPr>
          <w:rFonts w:hint="cs"/>
          <w:rtl/>
          <w:lang w:bidi="ar-IQ"/>
        </w:rPr>
        <w:t>لليهود</w:t>
      </w:r>
      <w:r w:rsidRPr="00D51DD0">
        <w:rPr>
          <w:rtl/>
          <w:lang w:bidi="ar-IQ"/>
        </w:rPr>
        <w:t xml:space="preserve"> </w:t>
      </w:r>
      <w:r w:rsidRPr="00D51DD0">
        <w:rPr>
          <w:rFonts w:hint="cs"/>
          <w:rtl/>
          <w:lang w:bidi="ar-IQ"/>
        </w:rPr>
        <w:t>فقط</w:t>
      </w:r>
      <w:r w:rsidRPr="00D51DD0">
        <w:rPr>
          <w:rtl/>
          <w:lang w:bidi="ar-IQ"/>
        </w:rPr>
        <w:t xml:space="preserve"> </w:t>
      </w:r>
      <w:r w:rsidRPr="00D51DD0">
        <w:rPr>
          <w:rFonts w:hint="cs"/>
          <w:rtl/>
          <w:lang w:bidi="ar-IQ"/>
        </w:rPr>
        <w:t>حسب</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جاء</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التوراة</w:t>
      </w:r>
      <w:r w:rsidRPr="00D51DD0">
        <w:rPr>
          <w:rtl/>
          <w:lang w:bidi="ar-IQ"/>
        </w:rPr>
        <w:t xml:space="preserve">"، </w:t>
      </w:r>
      <w:r w:rsidRPr="00D51DD0">
        <w:rPr>
          <w:rFonts w:hint="cs"/>
          <w:rtl/>
          <w:lang w:bidi="ar-IQ"/>
        </w:rPr>
        <w:t>وترفض</w:t>
      </w:r>
      <w:r w:rsidRPr="00D51DD0">
        <w:rPr>
          <w:rtl/>
          <w:lang w:bidi="ar-IQ"/>
        </w:rPr>
        <w:t xml:space="preserve"> المنظمة أي تنازل إسرائيلي عن </w:t>
      </w:r>
      <w:r w:rsidRPr="00D51DD0">
        <w:rPr>
          <w:rFonts w:hint="cs"/>
          <w:rtl/>
          <w:lang w:bidi="ar-IQ"/>
        </w:rPr>
        <w:t>الأرض</w:t>
      </w:r>
      <w:r w:rsidRPr="00D51DD0">
        <w:rPr>
          <w:rtl/>
          <w:lang w:bidi="ar-IQ"/>
        </w:rPr>
        <w:t xml:space="preserve"> التي احتلت في العام 1967. </w:t>
      </w:r>
      <w:r w:rsidRPr="00D51DD0">
        <w:rPr>
          <w:rFonts w:hint="cs"/>
          <w:rtl/>
          <w:lang w:bidi="ar-IQ"/>
        </w:rPr>
        <w:t>كما</w:t>
      </w:r>
      <w:r w:rsidRPr="00D51DD0">
        <w:rPr>
          <w:rtl/>
          <w:lang w:bidi="ar-IQ"/>
        </w:rPr>
        <w:t xml:space="preserve"> تدعو إلى استخدام كافة الوسائل من أجل ضمان تهجير الفلسطينيين من أراضيهم ومنعهم من العودة إليها</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(ه)</w:t>
      </w:r>
      <w:r w:rsidRPr="00D51DD0">
        <w:rPr>
          <w:rFonts w:hint="cs"/>
          <w:rtl/>
          <w:lang w:bidi="ar-IQ"/>
        </w:rPr>
        <w:tab/>
        <w:t>منظمات</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تشجع</w:t>
      </w:r>
      <w:r w:rsidRPr="00D51DD0">
        <w:rPr>
          <w:rtl/>
          <w:lang w:bidi="ar-IQ"/>
        </w:rPr>
        <w:t xml:space="preserve"> </w:t>
      </w:r>
      <w:r w:rsidRPr="00D51DD0">
        <w:rPr>
          <w:rFonts w:hint="cs"/>
          <w:rtl/>
          <w:lang w:bidi="ar-IQ"/>
        </w:rPr>
        <w:t>الاستيطان</w:t>
      </w:r>
      <w:r w:rsidRPr="00D51DD0">
        <w:rPr>
          <w:rtl/>
          <w:lang w:bidi="ar-IQ"/>
        </w:rPr>
        <w:t xml:space="preserve"> الاستعماري: هنالك جمعيات استيطانية تعمل على محاربة الوجود الفلسطيني عبر </w:t>
      </w:r>
      <w:r w:rsidRPr="00D51DD0">
        <w:rPr>
          <w:rFonts w:hint="cs"/>
          <w:rtl/>
          <w:lang w:bidi="ar-IQ"/>
        </w:rPr>
        <w:t>تهجيرهم</w:t>
      </w:r>
      <w:r w:rsidRPr="00D51DD0">
        <w:rPr>
          <w:rtl/>
          <w:lang w:bidi="ar-IQ"/>
        </w:rPr>
        <w:t xml:space="preserve"> </w:t>
      </w:r>
      <w:r w:rsidRPr="00D51DD0">
        <w:rPr>
          <w:rFonts w:hint="cs"/>
          <w:rtl/>
          <w:lang w:bidi="ar-IQ"/>
        </w:rPr>
        <w:t>من</w:t>
      </w:r>
      <w:r w:rsidRPr="00D51DD0">
        <w:rPr>
          <w:rtl/>
          <w:lang w:bidi="ar-IQ"/>
        </w:rPr>
        <w:t xml:space="preserve"> منازلهم وأراضيهم، ومن أبرز هذه التنظيمات: جمعية العاد، حركة أمنة، وحركة </w:t>
      </w:r>
      <w:proofErr w:type="spellStart"/>
      <w:r w:rsidRPr="00D51DD0">
        <w:rPr>
          <w:rtl/>
          <w:lang w:bidi="ar-IQ"/>
        </w:rPr>
        <w:t>رجافيم</w:t>
      </w:r>
      <w:proofErr w:type="spellEnd"/>
      <w:r w:rsidRPr="00D51DD0">
        <w:rPr>
          <w:rtl/>
          <w:lang w:bidi="ar-IQ"/>
        </w:rPr>
        <w:t xml:space="preserve">. </w:t>
      </w:r>
    </w:p>
    <w:p w:rsidR="00DB66F2" w:rsidRPr="00205E86" w:rsidRDefault="00DB66F2" w:rsidP="00C63257">
      <w:pPr>
        <w:pStyle w:val="SingleTxtGA"/>
        <w:rPr>
          <w:spacing w:val="-2"/>
        </w:rPr>
      </w:pPr>
      <w:r w:rsidRPr="00205E86">
        <w:rPr>
          <w:spacing w:val="-2"/>
          <w:rtl/>
          <w:lang w:bidi="ar-IQ"/>
        </w:rPr>
        <w:t>59-</w:t>
      </w:r>
      <w:r w:rsidRPr="00205E86">
        <w:rPr>
          <w:spacing w:val="-2"/>
          <w:rtl/>
          <w:lang w:bidi="ar-IQ"/>
        </w:rPr>
        <w:tab/>
      </w:r>
      <w:r w:rsidRPr="00205E86">
        <w:rPr>
          <w:rFonts w:hint="eastAsia"/>
          <w:spacing w:val="-2"/>
          <w:rtl/>
          <w:lang w:bidi="ar-IQ"/>
        </w:rPr>
        <w:t>لم</w:t>
      </w:r>
      <w:r w:rsidRPr="00205E86">
        <w:rPr>
          <w:spacing w:val="-2"/>
          <w:rtl/>
          <w:lang w:bidi="ar-IQ"/>
        </w:rPr>
        <w:t xml:space="preserve"> </w:t>
      </w:r>
      <w:r w:rsidRPr="00205E86">
        <w:rPr>
          <w:rFonts w:hint="eastAsia"/>
          <w:spacing w:val="-2"/>
          <w:rtl/>
          <w:lang w:bidi="ar-IQ"/>
        </w:rPr>
        <w:t>تسلم</w:t>
      </w:r>
      <w:r w:rsidRPr="00205E86">
        <w:rPr>
          <w:spacing w:val="-2"/>
          <w:rtl/>
          <w:lang w:bidi="ar-IQ"/>
        </w:rPr>
        <w:t xml:space="preserve"> القدس المحتلة من بيئة التحريض والعنف والمضايقات والتمييز العنصري ضد الفلسطينيين </w:t>
      </w:r>
      <w:r w:rsidRPr="00205E86">
        <w:rPr>
          <w:rFonts w:hint="eastAsia"/>
          <w:spacing w:val="-2"/>
          <w:rtl/>
          <w:lang w:bidi="ar-IQ"/>
        </w:rPr>
        <w:t>وضد</w:t>
      </w:r>
      <w:r w:rsidRPr="00205E86">
        <w:rPr>
          <w:spacing w:val="-2"/>
          <w:rtl/>
          <w:lang w:bidi="ar-IQ"/>
        </w:rPr>
        <w:t xml:space="preserve"> جميع الأديان والأعراق </w:t>
      </w:r>
      <w:proofErr w:type="spellStart"/>
      <w:r w:rsidRPr="00205E86">
        <w:rPr>
          <w:spacing w:val="-2"/>
          <w:rtl/>
          <w:lang w:bidi="ar-IQ"/>
        </w:rPr>
        <w:t>وال</w:t>
      </w:r>
      <w:r w:rsidRPr="00205E86">
        <w:rPr>
          <w:rFonts w:hint="eastAsia"/>
          <w:spacing w:val="-2"/>
          <w:rtl/>
          <w:lang w:bidi="ar-IQ"/>
        </w:rPr>
        <w:t>إ</w:t>
      </w:r>
      <w:r w:rsidRPr="00205E86">
        <w:rPr>
          <w:spacing w:val="-2"/>
          <w:rtl/>
          <w:lang w:bidi="ar-IQ"/>
        </w:rPr>
        <w:t>ثنيات</w:t>
      </w:r>
      <w:proofErr w:type="spellEnd"/>
      <w:r w:rsidRPr="00205E86">
        <w:rPr>
          <w:spacing w:val="-2"/>
          <w:rtl/>
          <w:lang w:bidi="ar-IQ"/>
        </w:rPr>
        <w:t xml:space="preserve"> بل </w:t>
      </w:r>
      <w:r w:rsidRPr="00205E86">
        <w:rPr>
          <w:rFonts w:hint="eastAsia"/>
          <w:spacing w:val="-2"/>
          <w:rtl/>
          <w:lang w:bidi="ar-IQ"/>
        </w:rPr>
        <w:t>أصبحت</w:t>
      </w:r>
      <w:r w:rsidRPr="00205E86">
        <w:rPr>
          <w:spacing w:val="-2"/>
          <w:rtl/>
          <w:lang w:bidi="ar-IQ"/>
        </w:rPr>
        <w:t xml:space="preserve"> </w:t>
      </w:r>
      <w:r w:rsidRPr="00205E86">
        <w:rPr>
          <w:rFonts w:hint="eastAsia"/>
          <w:spacing w:val="-2"/>
          <w:rtl/>
          <w:lang w:bidi="ar-IQ"/>
        </w:rPr>
        <w:t>بفعل</w:t>
      </w:r>
      <w:r w:rsidRPr="00205E86">
        <w:rPr>
          <w:spacing w:val="-2"/>
          <w:rtl/>
          <w:lang w:bidi="ar-IQ"/>
        </w:rPr>
        <w:t xml:space="preserve"> </w:t>
      </w:r>
      <w:r w:rsidRPr="00205E86">
        <w:rPr>
          <w:rFonts w:hint="eastAsia"/>
          <w:spacing w:val="-2"/>
          <w:rtl/>
          <w:lang w:bidi="ar-IQ"/>
        </w:rPr>
        <w:t>الاحتلال</w:t>
      </w:r>
      <w:r w:rsidRPr="00205E86">
        <w:rPr>
          <w:spacing w:val="-2"/>
          <w:rtl/>
          <w:lang w:bidi="ar-IQ"/>
        </w:rPr>
        <w:t xml:space="preserve"> </w:t>
      </w:r>
      <w:r w:rsidRPr="00205E86">
        <w:rPr>
          <w:rFonts w:hint="eastAsia"/>
          <w:spacing w:val="-2"/>
          <w:rtl/>
          <w:lang w:bidi="ar-IQ"/>
        </w:rPr>
        <w:t>الاستعماري</w:t>
      </w:r>
      <w:r w:rsidRPr="00205E86">
        <w:rPr>
          <w:spacing w:val="-2"/>
          <w:rtl/>
          <w:lang w:bidi="ar-IQ"/>
        </w:rPr>
        <w:t xml:space="preserve"> مركزاً لهذه البيئة </w:t>
      </w:r>
      <w:r w:rsidRPr="00205E86">
        <w:rPr>
          <w:rFonts w:hint="eastAsia"/>
          <w:spacing w:val="-2"/>
          <w:rtl/>
          <w:lang w:bidi="ar-IQ"/>
        </w:rPr>
        <w:t>العدائية</w:t>
      </w:r>
      <w:r w:rsidRPr="00205E86">
        <w:rPr>
          <w:spacing w:val="-2"/>
          <w:rtl/>
          <w:lang w:bidi="ar-IQ"/>
        </w:rPr>
        <w:t xml:space="preserve"> </w:t>
      </w:r>
      <w:r w:rsidRPr="00205E86">
        <w:rPr>
          <w:rFonts w:hint="eastAsia"/>
          <w:spacing w:val="-2"/>
          <w:rtl/>
          <w:lang w:bidi="ar-IQ"/>
        </w:rPr>
        <w:t>بسبب</w:t>
      </w:r>
      <w:r w:rsidRPr="00205E86">
        <w:rPr>
          <w:spacing w:val="-2"/>
          <w:rtl/>
          <w:lang w:bidi="ar-IQ"/>
        </w:rPr>
        <w:t xml:space="preserve"> </w:t>
      </w:r>
      <w:r w:rsidRPr="00205E86">
        <w:rPr>
          <w:rFonts w:hint="eastAsia"/>
          <w:spacing w:val="-2"/>
          <w:rtl/>
          <w:lang w:bidi="ar-IQ"/>
        </w:rPr>
        <w:t>مجموعات</w:t>
      </w:r>
      <w:r w:rsidRPr="00205E86">
        <w:rPr>
          <w:spacing w:val="-2"/>
          <w:rtl/>
          <w:lang w:bidi="ar-IQ"/>
        </w:rPr>
        <w:t xml:space="preserve"> </w:t>
      </w:r>
      <w:r w:rsidRPr="00205E86">
        <w:rPr>
          <w:rFonts w:hint="eastAsia"/>
          <w:spacing w:val="-2"/>
          <w:rtl/>
          <w:lang w:bidi="ar-IQ"/>
        </w:rPr>
        <w:t>المستوطنين</w:t>
      </w:r>
      <w:r w:rsidRPr="00205E86">
        <w:rPr>
          <w:spacing w:val="-2"/>
          <w:rtl/>
          <w:lang w:bidi="ar-IQ"/>
        </w:rPr>
        <w:t xml:space="preserve"> </w:t>
      </w:r>
      <w:r w:rsidRPr="00205E86">
        <w:rPr>
          <w:rFonts w:hint="eastAsia"/>
          <w:spacing w:val="-2"/>
          <w:rtl/>
          <w:lang w:bidi="ar-IQ"/>
        </w:rPr>
        <w:t>المسلحة</w:t>
      </w:r>
      <w:r w:rsidRPr="00205E86">
        <w:rPr>
          <w:spacing w:val="-2"/>
          <w:rtl/>
          <w:lang w:bidi="ar-IQ"/>
        </w:rPr>
        <w:t xml:space="preserve"> </w:t>
      </w:r>
      <w:r w:rsidRPr="00205E86">
        <w:rPr>
          <w:rFonts w:hint="eastAsia"/>
          <w:spacing w:val="-2"/>
          <w:rtl/>
          <w:lang w:bidi="ar-IQ"/>
        </w:rPr>
        <w:t>التي</w:t>
      </w:r>
      <w:r w:rsidRPr="00205E86">
        <w:rPr>
          <w:spacing w:val="-2"/>
          <w:rtl/>
          <w:lang w:bidi="ar-IQ"/>
        </w:rPr>
        <w:t xml:space="preserve"> </w:t>
      </w:r>
      <w:r w:rsidRPr="00205E86">
        <w:rPr>
          <w:rFonts w:hint="eastAsia"/>
          <w:spacing w:val="-2"/>
          <w:rtl/>
          <w:lang w:bidi="ar-IQ"/>
        </w:rPr>
        <w:t>ترهب</w:t>
      </w:r>
      <w:r w:rsidRPr="00205E86">
        <w:rPr>
          <w:spacing w:val="-2"/>
          <w:rtl/>
          <w:lang w:bidi="ar-IQ"/>
        </w:rPr>
        <w:t xml:space="preserve"> </w:t>
      </w:r>
      <w:r w:rsidRPr="00205E86">
        <w:rPr>
          <w:rFonts w:hint="eastAsia"/>
          <w:spacing w:val="-2"/>
          <w:rtl/>
          <w:lang w:bidi="ar-IQ"/>
        </w:rPr>
        <w:t>السكان</w:t>
      </w:r>
      <w:r w:rsidRPr="00205E86">
        <w:rPr>
          <w:spacing w:val="-2"/>
          <w:rtl/>
          <w:lang w:bidi="ar-IQ"/>
        </w:rPr>
        <w:t xml:space="preserve"> </w:t>
      </w:r>
      <w:r w:rsidRPr="00205E86">
        <w:rPr>
          <w:rFonts w:hint="eastAsia"/>
          <w:spacing w:val="-2"/>
          <w:rtl/>
          <w:lang w:bidi="ar-IQ"/>
        </w:rPr>
        <w:t>والمضايقة</w:t>
      </w:r>
      <w:r w:rsidRPr="00205E86">
        <w:rPr>
          <w:spacing w:val="-2"/>
          <w:rtl/>
          <w:lang w:bidi="ar-IQ"/>
        </w:rPr>
        <w:t xml:space="preserve"> </w:t>
      </w:r>
      <w:r w:rsidRPr="00205E86">
        <w:rPr>
          <w:rFonts w:hint="eastAsia"/>
          <w:spacing w:val="-2"/>
          <w:rtl/>
          <w:lang w:bidi="ar-IQ"/>
        </w:rPr>
        <w:t>اليومية</w:t>
      </w:r>
      <w:r w:rsidRPr="00205E86">
        <w:rPr>
          <w:spacing w:val="-2"/>
          <w:rtl/>
          <w:lang w:bidi="ar-IQ"/>
        </w:rPr>
        <w:t xml:space="preserve"> </w:t>
      </w:r>
      <w:r w:rsidRPr="00205E86">
        <w:rPr>
          <w:rFonts w:hint="eastAsia"/>
          <w:spacing w:val="-2"/>
          <w:rtl/>
          <w:lang w:bidi="ar-IQ"/>
        </w:rPr>
        <w:t>من</w:t>
      </w:r>
      <w:r w:rsidRPr="00205E86">
        <w:rPr>
          <w:spacing w:val="-2"/>
          <w:rtl/>
          <w:lang w:bidi="ar-IQ"/>
        </w:rPr>
        <w:t xml:space="preserve"> </w:t>
      </w:r>
      <w:r w:rsidRPr="00205E86">
        <w:rPr>
          <w:rFonts w:hint="eastAsia"/>
          <w:spacing w:val="-2"/>
          <w:rtl/>
          <w:lang w:bidi="ar-IQ"/>
        </w:rPr>
        <w:t>جنود</w:t>
      </w:r>
      <w:r w:rsidRPr="00205E86">
        <w:rPr>
          <w:spacing w:val="-2"/>
          <w:rtl/>
          <w:lang w:bidi="ar-IQ"/>
        </w:rPr>
        <w:t xml:space="preserve"> </w:t>
      </w:r>
      <w:r w:rsidRPr="00205E86">
        <w:rPr>
          <w:rFonts w:hint="eastAsia"/>
          <w:spacing w:val="-2"/>
          <w:rtl/>
          <w:lang w:bidi="ar-IQ"/>
        </w:rPr>
        <w:t>الاحتلال</w:t>
      </w:r>
      <w:r w:rsidRPr="00205E86">
        <w:rPr>
          <w:spacing w:val="-2"/>
          <w:rtl/>
          <w:lang w:bidi="ar-IQ"/>
        </w:rPr>
        <w:t xml:space="preserve">. شهدت هذه البيئة التي رعاها الاحتلال موجات من أعمال العنف </w:t>
      </w:r>
      <w:r w:rsidRPr="00205E86">
        <w:rPr>
          <w:rFonts w:hint="eastAsia"/>
          <w:spacing w:val="-2"/>
          <w:rtl/>
          <w:lang w:bidi="ar-IQ"/>
        </w:rPr>
        <w:t>أثرت</w:t>
      </w:r>
      <w:r w:rsidRPr="00205E86">
        <w:rPr>
          <w:spacing w:val="-2"/>
          <w:rtl/>
          <w:lang w:bidi="ar-IQ"/>
        </w:rPr>
        <w:t xml:space="preserve"> على حق الفلسطينيين </w:t>
      </w:r>
      <w:r w:rsidRPr="00205E86">
        <w:rPr>
          <w:rFonts w:hint="eastAsia"/>
          <w:spacing w:val="-2"/>
          <w:rtl/>
          <w:lang w:bidi="ar-IQ"/>
        </w:rPr>
        <w:t>بالسلامة</w:t>
      </w:r>
      <w:r w:rsidRPr="00205E86">
        <w:rPr>
          <w:spacing w:val="-2"/>
          <w:rtl/>
          <w:lang w:bidi="ar-IQ"/>
        </w:rPr>
        <w:t xml:space="preserve"> </w:t>
      </w:r>
      <w:r w:rsidRPr="00205E86">
        <w:rPr>
          <w:rFonts w:hint="eastAsia"/>
          <w:spacing w:val="-2"/>
          <w:rtl/>
          <w:lang w:bidi="ar-IQ"/>
        </w:rPr>
        <w:t>الجسدية</w:t>
      </w:r>
      <w:r w:rsidRPr="00205E86">
        <w:rPr>
          <w:spacing w:val="-2"/>
          <w:rtl/>
          <w:lang w:bidi="ar-IQ"/>
        </w:rPr>
        <w:t xml:space="preserve"> بل على حقهم بالحياة</w:t>
      </w:r>
      <w:r w:rsidRPr="00205E86">
        <w:rPr>
          <w:rFonts w:hint="eastAsia"/>
          <w:spacing w:val="-2"/>
          <w:rtl/>
          <w:lang w:bidi="ar-IQ"/>
        </w:rPr>
        <w:t>،</w:t>
      </w:r>
      <w:r w:rsidRPr="00205E86">
        <w:rPr>
          <w:spacing w:val="-2"/>
          <w:rtl/>
          <w:lang w:bidi="ar-IQ"/>
        </w:rPr>
        <w:t xml:space="preserve"> فعلى سبيل المثال، بتاريخ </w:t>
      </w:r>
      <w:r w:rsidRPr="00205E86">
        <w:rPr>
          <w:rFonts w:hint="eastAsia"/>
          <w:spacing w:val="-2"/>
          <w:rtl/>
          <w:lang w:bidi="ar-IQ"/>
        </w:rPr>
        <w:t>الثاني</w:t>
      </w:r>
      <w:r w:rsidRPr="00205E86">
        <w:rPr>
          <w:spacing w:val="-2"/>
          <w:rtl/>
          <w:lang w:bidi="ar-IQ"/>
        </w:rPr>
        <w:t xml:space="preserve"> </w:t>
      </w:r>
      <w:r w:rsidRPr="00205E86">
        <w:rPr>
          <w:rFonts w:hint="eastAsia"/>
          <w:spacing w:val="-2"/>
          <w:rtl/>
          <w:lang w:bidi="ar-IQ"/>
        </w:rPr>
        <w:t>من</w:t>
      </w:r>
      <w:r w:rsidRPr="00205E86">
        <w:rPr>
          <w:spacing w:val="-2"/>
          <w:rtl/>
          <w:lang w:bidi="ar-IQ"/>
        </w:rPr>
        <w:t xml:space="preserve"> </w:t>
      </w:r>
      <w:r w:rsidRPr="00205E86">
        <w:rPr>
          <w:rFonts w:hint="eastAsia"/>
          <w:spacing w:val="-2"/>
          <w:rtl/>
          <w:lang w:bidi="ar-IQ"/>
        </w:rPr>
        <w:t>يوليو</w:t>
      </w:r>
      <w:r w:rsidRPr="00205E86">
        <w:rPr>
          <w:spacing w:val="-2"/>
          <w:rtl/>
          <w:lang w:bidi="ar-IQ"/>
        </w:rPr>
        <w:t xml:space="preserve">/تموز </w:t>
      </w:r>
      <w:r w:rsidRPr="00205E86">
        <w:rPr>
          <w:rFonts w:hint="eastAsia"/>
          <w:spacing w:val="-2"/>
          <w:rtl/>
          <w:lang w:bidi="ar-IQ"/>
        </w:rPr>
        <w:t>عام</w:t>
      </w:r>
      <w:r w:rsidRPr="00205E86">
        <w:rPr>
          <w:spacing w:val="-2"/>
          <w:rtl/>
          <w:lang w:bidi="ar-IQ"/>
        </w:rPr>
        <w:t xml:space="preserve"> 2014 </w:t>
      </w:r>
      <w:r w:rsidRPr="00205E86">
        <w:rPr>
          <w:rFonts w:hint="eastAsia"/>
          <w:spacing w:val="-2"/>
          <w:rtl/>
          <w:lang w:bidi="ar-IQ"/>
        </w:rPr>
        <w:t>تم</w:t>
      </w:r>
      <w:r w:rsidRPr="00205E86">
        <w:rPr>
          <w:spacing w:val="-2"/>
          <w:rtl/>
          <w:lang w:bidi="ar-IQ"/>
        </w:rPr>
        <w:t xml:space="preserve"> </w:t>
      </w:r>
      <w:r w:rsidRPr="00205E86">
        <w:rPr>
          <w:rFonts w:hint="eastAsia"/>
          <w:spacing w:val="-2"/>
          <w:rtl/>
          <w:lang w:bidi="ar-IQ"/>
        </w:rPr>
        <w:t>اختطاف</w:t>
      </w:r>
      <w:r w:rsidRPr="00205E86">
        <w:rPr>
          <w:spacing w:val="-2"/>
          <w:rtl/>
          <w:lang w:bidi="ar-IQ"/>
        </w:rPr>
        <w:t xml:space="preserve"> </w:t>
      </w:r>
      <w:r w:rsidRPr="00205E86">
        <w:rPr>
          <w:rFonts w:hint="eastAsia"/>
          <w:spacing w:val="-2"/>
          <w:rtl/>
          <w:lang w:bidi="ar-IQ"/>
        </w:rPr>
        <w:t>الطفل</w:t>
      </w:r>
      <w:r w:rsidRPr="00205E86">
        <w:rPr>
          <w:spacing w:val="-2"/>
          <w:rtl/>
          <w:lang w:bidi="ar-IQ"/>
        </w:rPr>
        <w:t xml:space="preserve"> </w:t>
      </w:r>
      <w:r w:rsidRPr="00205E86">
        <w:rPr>
          <w:rFonts w:hint="eastAsia"/>
          <w:spacing w:val="-2"/>
          <w:rtl/>
          <w:lang w:bidi="ar-IQ"/>
        </w:rPr>
        <w:t>محمد</w:t>
      </w:r>
      <w:r w:rsidRPr="00205E86">
        <w:rPr>
          <w:spacing w:val="-2"/>
          <w:rtl/>
          <w:lang w:bidi="ar-IQ"/>
        </w:rPr>
        <w:t xml:space="preserve"> </w:t>
      </w:r>
      <w:r w:rsidRPr="00205E86">
        <w:rPr>
          <w:rFonts w:hint="eastAsia"/>
          <w:spacing w:val="-2"/>
          <w:rtl/>
          <w:lang w:bidi="ar-IQ"/>
        </w:rPr>
        <w:t>أبو</w:t>
      </w:r>
      <w:r w:rsidRPr="00205E86">
        <w:rPr>
          <w:spacing w:val="-2"/>
          <w:rtl/>
          <w:lang w:bidi="ar-IQ"/>
        </w:rPr>
        <w:t xml:space="preserve"> </w:t>
      </w:r>
      <w:r w:rsidRPr="00205E86">
        <w:rPr>
          <w:rFonts w:hint="eastAsia"/>
          <w:spacing w:val="-2"/>
          <w:rtl/>
          <w:lang w:bidi="ar-IQ"/>
        </w:rPr>
        <w:t>خضير</w:t>
      </w:r>
      <w:r w:rsidRPr="00205E86">
        <w:rPr>
          <w:spacing w:val="-2"/>
          <w:rtl/>
          <w:lang w:bidi="ar-IQ"/>
        </w:rPr>
        <w:t xml:space="preserve"> </w:t>
      </w:r>
      <w:r w:rsidRPr="00205E86">
        <w:rPr>
          <w:rFonts w:hint="eastAsia"/>
          <w:spacing w:val="-2"/>
          <w:rtl/>
          <w:lang w:bidi="ar-IQ"/>
        </w:rPr>
        <w:t>من</w:t>
      </w:r>
      <w:r w:rsidRPr="00205E86">
        <w:rPr>
          <w:spacing w:val="-2"/>
          <w:rtl/>
          <w:lang w:bidi="ar-IQ"/>
        </w:rPr>
        <w:t xml:space="preserve"> </w:t>
      </w:r>
      <w:r w:rsidRPr="00205E86">
        <w:rPr>
          <w:rFonts w:hint="eastAsia"/>
          <w:spacing w:val="-2"/>
          <w:rtl/>
          <w:lang w:bidi="ar-IQ"/>
        </w:rPr>
        <w:t>مخيم</w:t>
      </w:r>
      <w:r w:rsidRPr="00205E86">
        <w:rPr>
          <w:spacing w:val="-2"/>
          <w:rtl/>
          <w:lang w:bidi="ar-IQ"/>
        </w:rPr>
        <w:t xml:space="preserve"> </w:t>
      </w:r>
      <w:r w:rsidRPr="00205E86">
        <w:rPr>
          <w:rFonts w:hint="eastAsia"/>
          <w:spacing w:val="-2"/>
          <w:rtl/>
          <w:lang w:bidi="ar-IQ"/>
        </w:rPr>
        <w:t>شعفاط</w:t>
      </w:r>
      <w:r w:rsidRPr="00205E86">
        <w:rPr>
          <w:spacing w:val="-2"/>
          <w:rtl/>
          <w:lang w:bidi="ar-IQ"/>
        </w:rPr>
        <w:t xml:space="preserve"> </w:t>
      </w:r>
      <w:r w:rsidRPr="00205E86">
        <w:rPr>
          <w:rFonts w:hint="eastAsia"/>
          <w:spacing w:val="-2"/>
          <w:rtl/>
          <w:lang w:bidi="ar-IQ"/>
        </w:rPr>
        <w:t>بالقدس</w:t>
      </w:r>
      <w:r w:rsidRPr="00205E86">
        <w:rPr>
          <w:spacing w:val="-2"/>
          <w:rtl/>
          <w:lang w:bidi="ar-IQ"/>
        </w:rPr>
        <w:t xml:space="preserve"> </w:t>
      </w:r>
      <w:r w:rsidRPr="00205E86">
        <w:rPr>
          <w:rFonts w:hint="eastAsia"/>
          <w:spacing w:val="-2"/>
          <w:rtl/>
          <w:lang w:bidi="ar-IQ"/>
        </w:rPr>
        <w:t>الشرقية</w:t>
      </w:r>
      <w:r w:rsidRPr="00205E86">
        <w:rPr>
          <w:spacing w:val="-2"/>
          <w:rtl/>
          <w:lang w:bidi="ar-IQ"/>
        </w:rPr>
        <w:t xml:space="preserve"> </w:t>
      </w:r>
      <w:r w:rsidRPr="00205E86">
        <w:rPr>
          <w:rFonts w:hint="eastAsia"/>
          <w:spacing w:val="-2"/>
          <w:rtl/>
          <w:lang w:bidi="ar-IQ"/>
        </w:rPr>
        <w:t>وحرق</w:t>
      </w:r>
      <w:r w:rsidRPr="00205E86">
        <w:rPr>
          <w:spacing w:val="-2"/>
          <w:rtl/>
          <w:lang w:bidi="ar-IQ"/>
        </w:rPr>
        <w:t xml:space="preserve"> </w:t>
      </w:r>
      <w:r w:rsidRPr="00205E86">
        <w:rPr>
          <w:rFonts w:hint="eastAsia"/>
          <w:spacing w:val="-2"/>
          <w:rtl/>
          <w:lang w:bidi="ar-IQ"/>
        </w:rPr>
        <w:t>جثته</w:t>
      </w:r>
      <w:r w:rsidRPr="00205E86">
        <w:rPr>
          <w:spacing w:val="-2"/>
          <w:rtl/>
          <w:lang w:bidi="ar-IQ"/>
        </w:rPr>
        <w:t xml:space="preserve"> </w:t>
      </w:r>
      <w:r w:rsidRPr="00205E86">
        <w:rPr>
          <w:rFonts w:hint="eastAsia"/>
          <w:spacing w:val="-2"/>
          <w:rtl/>
          <w:lang w:bidi="ar-IQ"/>
        </w:rPr>
        <w:t>من</w:t>
      </w:r>
      <w:r w:rsidRPr="00205E86">
        <w:rPr>
          <w:spacing w:val="-2"/>
          <w:rtl/>
          <w:lang w:bidi="ar-IQ"/>
        </w:rPr>
        <w:t xml:space="preserve"> </w:t>
      </w:r>
      <w:r w:rsidRPr="00205E86">
        <w:rPr>
          <w:rFonts w:hint="eastAsia"/>
          <w:spacing w:val="-2"/>
          <w:rtl/>
          <w:lang w:bidi="ar-IQ"/>
        </w:rPr>
        <w:t>قبل</w:t>
      </w:r>
      <w:r w:rsidRPr="00205E86">
        <w:rPr>
          <w:spacing w:val="-2"/>
          <w:rtl/>
          <w:lang w:bidi="ar-IQ"/>
        </w:rPr>
        <w:t xml:space="preserve"> </w:t>
      </w:r>
      <w:r w:rsidRPr="00205E86">
        <w:rPr>
          <w:rFonts w:hint="eastAsia"/>
          <w:spacing w:val="-2"/>
          <w:rtl/>
          <w:lang w:bidi="ar-IQ"/>
        </w:rPr>
        <w:t>مستوطنين</w:t>
      </w:r>
      <w:r w:rsidRPr="00205E86">
        <w:rPr>
          <w:spacing w:val="-2"/>
          <w:rtl/>
          <w:lang w:bidi="ar-IQ"/>
        </w:rPr>
        <w:t xml:space="preserve"> </w:t>
      </w:r>
      <w:r w:rsidRPr="00205E86">
        <w:rPr>
          <w:rFonts w:hint="eastAsia"/>
          <w:spacing w:val="-2"/>
          <w:rtl/>
          <w:lang w:bidi="ar-IQ"/>
        </w:rPr>
        <w:t>إسرائيليين</w:t>
      </w:r>
      <w:r w:rsidRPr="00205E86">
        <w:rPr>
          <w:rStyle w:val="FootnoteReference"/>
          <w:rFonts w:ascii="Traditional Arabic" w:hAnsi="Traditional Arabic"/>
          <w:b w:val="0"/>
          <w:spacing w:val="-2"/>
          <w:sz w:val="30"/>
          <w:szCs w:val="30"/>
          <w:rtl/>
          <w:lang w:bidi="ar-IQ"/>
        </w:rPr>
        <w:t>(</w:t>
      </w:r>
      <w:r w:rsidRPr="00205E86">
        <w:rPr>
          <w:rStyle w:val="FootnoteReference"/>
          <w:rFonts w:ascii="Traditional Arabic" w:hAnsi="Traditional Arabic"/>
          <w:b w:val="0"/>
          <w:spacing w:val="-2"/>
          <w:sz w:val="30"/>
          <w:szCs w:val="30"/>
          <w:rtl/>
          <w:lang w:bidi="ar-IQ"/>
        </w:rPr>
        <w:footnoteReference w:id="53"/>
      </w:r>
      <w:r w:rsidRPr="00205E86">
        <w:rPr>
          <w:rStyle w:val="FootnoteReference"/>
          <w:rFonts w:ascii="Traditional Arabic" w:hAnsi="Traditional Arabic"/>
          <w:b w:val="0"/>
          <w:spacing w:val="-2"/>
          <w:sz w:val="30"/>
          <w:szCs w:val="30"/>
          <w:rtl/>
          <w:lang w:bidi="ar-IQ"/>
        </w:rPr>
        <w:t>)</w:t>
      </w:r>
      <w:r w:rsidRPr="00205E86">
        <w:rPr>
          <w:spacing w:val="-2"/>
          <w:rtl/>
          <w:lang w:bidi="ar-IQ"/>
        </w:rPr>
        <w:t xml:space="preserve">. </w:t>
      </w:r>
      <w:r w:rsidRPr="00205E86">
        <w:rPr>
          <w:rFonts w:hint="eastAsia"/>
          <w:spacing w:val="-2"/>
          <w:rtl/>
          <w:lang w:bidi="ar-IQ"/>
        </w:rPr>
        <w:t>وقد</w:t>
      </w:r>
      <w:r w:rsidRPr="00205E86">
        <w:rPr>
          <w:spacing w:val="-2"/>
          <w:rtl/>
          <w:lang w:bidi="ar-IQ"/>
        </w:rPr>
        <w:t xml:space="preserve"> </w:t>
      </w:r>
      <w:r w:rsidRPr="00205E86">
        <w:rPr>
          <w:rFonts w:hint="eastAsia"/>
          <w:spacing w:val="-2"/>
          <w:rtl/>
          <w:lang w:bidi="ar-IQ"/>
        </w:rPr>
        <w:t>اثرت</w:t>
      </w:r>
      <w:r w:rsidRPr="00205E86">
        <w:rPr>
          <w:spacing w:val="-2"/>
          <w:rtl/>
          <w:lang w:bidi="ar-IQ"/>
        </w:rPr>
        <w:t xml:space="preserve"> </w:t>
      </w:r>
      <w:r w:rsidRPr="00205E86">
        <w:rPr>
          <w:rFonts w:hint="eastAsia"/>
          <w:spacing w:val="-2"/>
          <w:rtl/>
          <w:lang w:bidi="ar-IQ"/>
        </w:rPr>
        <w:t>هذه</w:t>
      </w:r>
      <w:r w:rsidRPr="00205E86">
        <w:rPr>
          <w:spacing w:val="-2"/>
          <w:rtl/>
          <w:lang w:bidi="ar-IQ"/>
        </w:rPr>
        <w:t xml:space="preserve"> </w:t>
      </w:r>
      <w:r w:rsidRPr="00205E86">
        <w:rPr>
          <w:rFonts w:hint="eastAsia"/>
          <w:spacing w:val="-2"/>
          <w:rtl/>
          <w:lang w:bidi="ar-IQ"/>
        </w:rPr>
        <w:t>البيئة</w:t>
      </w:r>
      <w:r w:rsidRPr="00205E86">
        <w:rPr>
          <w:spacing w:val="-2"/>
          <w:rtl/>
          <w:lang w:bidi="ar-IQ"/>
        </w:rPr>
        <w:t xml:space="preserve"> </w:t>
      </w:r>
      <w:r w:rsidRPr="00205E86">
        <w:rPr>
          <w:rFonts w:hint="eastAsia"/>
          <w:spacing w:val="-2"/>
          <w:rtl/>
          <w:lang w:bidi="ar-IQ"/>
        </w:rPr>
        <w:t>كذلك</w:t>
      </w:r>
      <w:r w:rsidRPr="00205E86">
        <w:rPr>
          <w:spacing w:val="-2"/>
          <w:rtl/>
          <w:lang w:bidi="ar-IQ"/>
        </w:rPr>
        <w:t xml:space="preserve"> </w:t>
      </w:r>
      <w:r w:rsidRPr="00205E86">
        <w:rPr>
          <w:rFonts w:hint="eastAsia"/>
          <w:spacing w:val="-2"/>
          <w:rtl/>
          <w:lang w:bidi="ar-IQ"/>
        </w:rPr>
        <w:t>على</w:t>
      </w:r>
      <w:r w:rsidRPr="00205E86">
        <w:rPr>
          <w:spacing w:val="-2"/>
          <w:rtl/>
          <w:lang w:bidi="ar-IQ"/>
        </w:rPr>
        <w:t xml:space="preserve"> </w:t>
      </w:r>
      <w:r w:rsidRPr="00205E86">
        <w:rPr>
          <w:rFonts w:hint="eastAsia"/>
          <w:spacing w:val="-2"/>
          <w:rtl/>
          <w:lang w:bidi="ar-IQ"/>
        </w:rPr>
        <w:t>الأفراد</w:t>
      </w:r>
      <w:r w:rsidRPr="00205E86">
        <w:rPr>
          <w:spacing w:val="-2"/>
          <w:rtl/>
          <w:lang w:bidi="ar-IQ"/>
        </w:rPr>
        <w:t xml:space="preserve"> </w:t>
      </w:r>
      <w:r w:rsidRPr="00205E86">
        <w:rPr>
          <w:rFonts w:hint="eastAsia"/>
          <w:spacing w:val="-2"/>
          <w:rtl/>
          <w:lang w:bidi="ar-IQ"/>
        </w:rPr>
        <w:t>التابعين</w:t>
      </w:r>
      <w:r w:rsidRPr="00205E86">
        <w:rPr>
          <w:spacing w:val="-2"/>
          <w:rtl/>
          <w:lang w:bidi="ar-IQ"/>
        </w:rPr>
        <w:t xml:space="preserve"> </w:t>
      </w:r>
      <w:r w:rsidRPr="00205E86">
        <w:rPr>
          <w:rFonts w:hint="eastAsia"/>
          <w:spacing w:val="-2"/>
          <w:rtl/>
          <w:lang w:bidi="ar-IQ"/>
        </w:rPr>
        <w:t>للجماعات</w:t>
      </w:r>
      <w:r w:rsidRPr="00205E86">
        <w:rPr>
          <w:spacing w:val="-2"/>
          <w:rtl/>
          <w:lang w:bidi="ar-IQ"/>
        </w:rPr>
        <w:t xml:space="preserve"> الفلسطينية العرقية </w:t>
      </w:r>
      <w:proofErr w:type="spellStart"/>
      <w:r w:rsidRPr="00205E86">
        <w:rPr>
          <w:spacing w:val="-2"/>
          <w:rtl/>
          <w:lang w:bidi="ar-IQ"/>
        </w:rPr>
        <w:t>و</w:t>
      </w:r>
      <w:r w:rsidR="002154B3">
        <w:rPr>
          <w:spacing w:val="-2"/>
          <w:rtl/>
          <w:lang w:bidi="ar-IQ"/>
        </w:rPr>
        <w:t>الإثنية</w:t>
      </w:r>
      <w:proofErr w:type="spellEnd"/>
      <w:r w:rsidRPr="00205E86">
        <w:rPr>
          <w:spacing w:val="-2"/>
          <w:rtl/>
          <w:lang w:bidi="ar-IQ"/>
        </w:rPr>
        <w:t xml:space="preserve"> في القدس، </w:t>
      </w:r>
      <w:r w:rsidRPr="00205E86">
        <w:rPr>
          <w:rFonts w:hint="eastAsia"/>
          <w:spacing w:val="-2"/>
          <w:rtl/>
          <w:lang w:bidi="ar-IQ"/>
        </w:rPr>
        <w:t>فالمستوطنون</w:t>
      </w:r>
      <w:r w:rsidRPr="00205E86">
        <w:rPr>
          <w:spacing w:val="-2"/>
          <w:rtl/>
          <w:lang w:bidi="ar-IQ"/>
        </w:rPr>
        <w:t xml:space="preserve"> </w:t>
      </w:r>
      <w:r w:rsidRPr="00205E86">
        <w:rPr>
          <w:rFonts w:hint="eastAsia"/>
          <w:spacing w:val="-2"/>
          <w:rtl/>
          <w:lang w:bidi="ar-IQ"/>
        </w:rPr>
        <w:t>قد</w:t>
      </w:r>
      <w:r w:rsidRPr="00205E86">
        <w:rPr>
          <w:spacing w:val="-2"/>
          <w:rtl/>
          <w:lang w:bidi="ar-IQ"/>
        </w:rPr>
        <w:t xml:space="preserve"> اعتادوا </w:t>
      </w:r>
      <w:r w:rsidRPr="00205E86">
        <w:rPr>
          <w:rFonts w:hint="eastAsia"/>
          <w:spacing w:val="-2"/>
          <w:rtl/>
          <w:lang w:bidi="ar-IQ"/>
        </w:rPr>
        <w:t>مضايقه</w:t>
      </w:r>
      <w:r w:rsidRPr="00205E86">
        <w:rPr>
          <w:spacing w:val="-2"/>
          <w:rtl/>
          <w:lang w:bidi="ar-IQ"/>
        </w:rPr>
        <w:t xml:space="preserve"> </w:t>
      </w:r>
      <w:r w:rsidRPr="00205E86">
        <w:rPr>
          <w:rFonts w:hint="eastAsia"/>
          <w:spacing w:val="-2"/>
          <w:rtl/>
          <w:lang w:bidi="ar-IQ"/>
        </w:rPr>
        <w:t>رجال</w:t>
      </w:r>
      <w:r w:rsidRPr="00205E86">
        <w:rPr>
          <w:spacing w:val="-2"/>
          <w:rtl/>
          <w:lang w:bidi="ar-IQ"/>
        </w:rPr>
        <w:t xml:space="preserve"> </w:t>
      </w:r>
      <w:r w:rsidRPr="00205E86">
        <w:rPr>
          <w:rFonts w:hint="eastAsia"/>
          <w:spacing w:val="-2"/>
          <w:rtl/>
          <w:lang w:bidi="ar-IQ"/>
        </w:rPr>
        <w:t>الدين</w:t>
      </w:r>
      <w:r w:rsidRPr="00205E86">
        <w:rPr>
          <w:spacing w:val="-2"/>
          <w:rtl/>
          <w:lang w:bidi="ar-IQ"/>
        </w:rPr>
        <w:t xml:space="preserve"> </w:t>
      </w:r>
      <w:r w:rsidRPr="00205E86">
        <w:rPr>
          <w:rFonts w:hint="eastAsia"/>
          <w:spacing w:val="-2"/>
          <w:rtl/>
          <w:lang w:bidi="ar-IQ"/>
        </w:rPr>
        <w:t>الأرمن</w:t>
      </w:r>
      <w:r w:rsidRPr="00205E86">
        <w:rPr>
          <w:spacing w:val="-2"/>
          <w:rtl/>
          <w:lang w:bidi="ar-IQ"/>
        </w:rPr>
        <w:t xml:space="preserve"> والبصق عليهم </w:t>
      </w:r>
      <w:r w:rsidRPr="00205E86">
        <w:rPr>
          <w:rFonts w:hint="eastAsia"/>
          <w:spacing w:val="-2"/>
          <w:rtl/>
          <w:lang w:bidi="ar-IQ"/>
        </w:rPr>
        <w:t>وتدنيس</w:t>
      </w:r>
      <w:r w:rsidRPr="00205E86">
        <w:rPr>
          <w:spacing w:val="-2"/>
          <w:rtl/>
          <w:lang w:bidi="ar-IQ"/>
        </w:rPr>
        <w:t xml:space="preserve"> </w:t>
      </w:r>
      <w:r w:rsidRPr="00205E86">
        <w:rPr>
          <w:rFonts w:hint="eastAsia"/>
          <w:spacing w:val="-2"/>
          <w:rtl/>
          <w:lang w:bidi="ar-IQ"/>
        </w:rPr>
        <w:t>ممتلكاتهم</w:t>
      </w:r>
      <w:r w:rsidRPr="00205E86">
        <w:rPr>
          <w:spacing w:val="-2"/>
          <w:rtl/>
          <w:lang w:bidi="ar-IQ"/>
        </w:rPr>
        <w:t xml:space="preserve"> </w:t>
      </w:r>
      <w:r w:rsidRPr="00205E86">
        <w:rPr>
          <w:rFonts w:hint="eastAsia"/>
          <w:spacing w:val="-2"/>
          <w:rtl/>
          <w:lang w:bidi="ar-IQ"/>
        </w:rPr>
        <w:t>بشكل</w:t>
      </w:r>
      <w:r w:rsidRPr="00205E86">
        <w:rPr>
          <w:spacing w:val="-2"/>
          <w:rtl/>
          <w:lang w:bidi="ar-IQ"/>
        </w:rPr>
        <w:t xml:space="preserve"> </w:t>
      </w:r>
      <w:r w:rsidRPr="00205E86">
        <w:rPr>
          <w:rFonts w:hint="eastAsia"/>
          <w:spacing w:val="-2"/>
          <w:rtl/>
          <w:lang w:bidi="ar-IQ"/>
        </w:rPr>
        <w:t>متعمد</w:t>
      </w:r>
      <w:r w:rsidRPr="00205E86">
        <w:rPr>
          <w:rStyle w:val="FootnoteReference"/>
          <w:rFonts w:ascii="Traditional Arabic" w:hAnsi="Traditional Arabic"/>
          <w:b w:val="0"/>
          <w:spacing w:val="-2"/>
          <w:sz w:val="30"/>
          <w:szCs w:val="30"/>
          <w:rtl/>
          <w:lang w:bidi="ar-IQ"/>
        </w:rPr>
        <w:t>(</w:t>
      </w:r>
      <w:r w:rsidRPr="00205E86">
        <w:rPr>
          <w:rStyle w:val="FootnoteReference"/>
          <w:rFonts w:ascii="Traditional Arabic" w:hAnsi="Traditional Arabic"/>
          <w:b w:val="0"/>
          <w:spacing w:val="-2"/>
          <w:sz w:val="30"/>
          <w:szCs w:val="30"/>
          <w:rtl/>
          <w:lang w:bidi="ar-IQ"/>
        </w:rPr>
        <w:footnoteReference w:id="54"/>
      </w:r>
      <w:r w:rsidRPr="00205E86">
        <w:rPr>
          <w:rStyle w:val="FootnoteReference"/>
          <w:rFonts w:ascii="Traditional Arabic" w:hAnsi="Traditional Arabic"/>
          <w:b w:val="0"/>
          <w:spacing w:val="-2"/>
          <w:sz w:val="30"/>
          <w:szCs w:val="30"/>
          <w:rtl/>
          <w:lang w:bidi="ar-IQ"/>
        </w:rPr>
        <w:t>)</w:t>
      </w:r>
      <w:r w:rsidRPr="00205E86">
        <w:rPr>
          <w:rFonts w:hint="eastAsia"/>
          <w:spacing w:val="-2"/>
          <w:rtl/>
          <w:lang w:bidi="ar-IQ"/>
        </w:rPr>
        <w:t>،</w:t>
      </w:r>
      <w:r w:rsidRPr="00205E86">
        <w:rPr>
          <w:spacing w:val="-2"/>
          <w:rtl/>
          <w:lang w:bidi="ar-IQ"/>
        </w:rPr>
        <w:t xml:space="preserve"> </w:t>
      </w:r>
      <w:r w:rsidRPr="00205E86">
        <w:rPr>
          <w:rFonts w:hint="eastAsia"/>
          <w:spacing w:val="-2"/>
          <w:rtl/>
          <w:lang w:bidi="ar-IQ"/>
        </w:rPr>
        <w:t>فعلى</w:t>
      </w:r>
      <w:r w:rsidRPr="00205E86">
        <w:rPr>
          <w:spacing w:val="-2"/>
          <w:rtl/>
          <w:lang w:bidi="ar-IQ"/>
        </w:rPr>
        <w:t xml:space="preserve"> </w:t>
      </w:r>
      <w:r w:rsidRPr="00205E86">
        <w:rPr>
          <w:rFonts w:hint="eastAsia"/>
          <w:spacing w:val="-2"/>
          <w:rtl/>
          <w:lang w:bidi="ar-IQ"/>
        </w:rPr>
        <w:t>سبيل</w:t>
      </w:r>
      <w:r w:rsidRPr="00205E86">
        <w:rPr>
          <w:spacing w:val="-2"/>
          <w:rtl/>
          <w:lang w:bidi="ar-IQ"/>
        </w:rPr>
        <w:t xml:space="preserve"> </w:t>
      </w:r>
      <w:r w:rsidRPr="00205E86">
        <w:rPr>
          <w:rFonts w:hint="eastAsia"/>
          <w:spacing w:val="-2"/>
          <w:rtl/>
          <w:lang w:bidi="ar-IQ"/>
        </w:rPr>
        <w:t>المثال</w:t>
      </w:r>
      <w:r w:rsidRPr="00205E86">
        <w:rPr>
          <w:spacing w:val="-2"/>
          <w:rtl/>
          <w:lang w:bidi="ar-IQ"/>
        </w:rPr>
        <w:t xml:space="preserve"> كتب متطرفين في إحدى السنوات السابقة على جدران الحي الأرمني جملة "الموت للعرب وللأرمن"</w:t>
      </w:r>
      <w:r w:rsidRPr="00205E86">
        <w:rPr>
          <w:rStyle w:val="FootnoteReference"/>
          <w:rFonts w:ascii="Traditional Arabic" w:hAnsi="Traditional Arabic"/>
          <w:b w:val="0"/>
          <w:spacing w:val="-2"/>
          <w:sz w:val="30"/>
          <w:szCs w:val="30"/>
          <w:rtl/>
          <w:lang w:bidi="ar-IQ"/>
        </w:rPr>
        <w:t>(</w:t>
      </w:r>
      <w:r w:rsidRPr="00205E86">
        <w:rPr>
          <w:rStyle w:val="FootnoteReference"/>
          <w:rFonts w:ascii="Traditional Arabic" w:hAnsi="Traditional Arabic"/>
          <w:b w:val="0"/>
          <w:spacing w:val="-2"/>
          <w:sz w:val="30"/>
          <w:szCs w:val="30"/>
          <w:rtl/>
          <w:lang w:bidi="ar-IQ"/>
        </w:rPr>
        <w:footnoteReference w:id="55"/>
      </w:r>
      <w:r w:rsidRPr="00205E86">
        <w:rPr>
          <w:rStyle w:val="FootnoteReference"/>
          <w:rFonts w:ascii="Traditional Arabic" w:hAnsi="Traditional Arabic"/>
          <w:b w:val="0"/>
          <w:spacing w:val="-2"/>
          <w:sz w:val="30"/>
          <w:szCs w:val="30"/>
          <w:rtl/>
          <w:lang w:bidi="ar-IQ"/>
        </w:rPr>
        <w:t>)</w:t>
      </w:r>
      <w:r w:rsidRPr="00205E86">
        <w:rPr>
          <w:spacing w:val="-2"/>
          <w:rtl/>
          <w:lang w:bidi="ar-IQ"/>
        </w:rPr>
        <w:t xml:space="preserve">. </w:t>
      </w:r>
    </w:p>
    <w:p w:rsidR="00DB66F2" w:rsidRPr="00D51DD0" w:rsidRDefault="00DB66F2" w:rsidP="00C63257">
      <w:pPr>
        <w:pStyle w:val="H1GA"/>
        <w:rPr>
          <w:rtl/>
          <w:lang w:bidi="ar-IQ"/>
        </w:rPr>
      </w:pPr>
      <w:r w:rsidRPr="00D51DD0">
        <w:rPr>
          <w:rtl/>
          <w:lang w:bidi="ar-IQ"/>
        </w:rPr>
        <w:lastRenderedPageBreak/>
        <w:tab/>
      </w:r>
      <w:r w:rsidRPr="00D51DD0">
        <w:rPr>
          <w:rtl/>
          <w:lang w:bidi="ar-IQ"/>
        </w:rPr>
        <w:tab/>
      </w:r>
      <w:bookmarkStart w:id="25" w:name="_Toc523497726"/>
      <w:r w:rsidRPr="00D51DD0">
        <w:rPr>
          <w:rtl/>
          <w:lang w:bidi="ar-IQ"/>
        </w:rPr>
        <w:t>المادة (5)</w:t>
      </w:r>
      <w:bookmarkEnd w:id="25"/>
      <w:r w:rsidRPr="00D51DD0">
        <w:rPr>
          <w:rtl/>
          <w:lang w:bidi="ar-IQ"/>
        </w:rPr>
        <w:t xml:space="preserve"> </w:t>
      </w:r>
    </w:p>
    <w:p w:rsidR="00DB66F2" w:rsidRPr="00D51DD0" w:rsidRDefault="00DB66F2" w:rsidP="00C63257">
      <w:pPr>
        <w:pStyle w:val="H1GA"/>
        <w:rPr>
          <w:rtl/>
          <w:lang w:bidi="ar-IQ"/>
        </w:rPr>
      </w:pPr>
      <w:r w:rsidRPr="00D51DD0">
        <w:rPr>
          <w:rtl/>
          <w:lang w:bidi="ar-IQ"/>
        </w:rPr>
        <w:tab/>
      </w:r>
      <w:bookmarkStart w:id="26" w:name="_Toc523497727"/>
      <w:r w:rsidRPr="00D51DD0">
        <w:rPr>
          <w:rtl/>
          <w:lang w:bidi="ar-IQ"/>
        </w:rPr>
        <w:t>ألف</w:t>
      </w:r>
      <w:r w:rsidRPr="00D51DD0">
        <w:rPr>
          <w:rFonts w:hint="cs"/>
          <w:rtl/>
          <w:lang w:bidi="ar-IQ"/>
        </w:rPr>
        <w:t>-</w:t>
      </w:r>
      <w:r w:rsidRPr="00D51DD0">
        <w:rPr>
          <w:rFonts w:hint="cs"/>
          <w:rtl/>
          <w:lang w:bidi="ar-IQ"/>
        </w:rPr>
        <w:tab/>
      </w:r>
      <w:r w:rsidRPr="00D51DD0">
        <w:rPr>
          <w:rtl/>
          <w:lang w:bidi="ar-IQ"/>
        </w:rPr>
        <w:t>الحق في الحياة والسلامة الجسدية والحرية الشخصية</w:t>
      </w:r>
      <w:bookmarkEnd w:id="26"/>
      <w:r w:rsidRPr="00D51DD0">
        <w:rPr>
          <w:rtl/>
          <w:lang w:bidi="ar-IQ"/>
        </w:rPr>
        <w:t xml:space="preserve"> </w:t>
      </w:r>
    </w:p>
    <w:p w:rsidR="00DB66F2" w:rsidRPr="00D51DD0" w:rsidRDefault="00DB66F2" w:rsidP="00C63257">
      <w:pPr>
        <w:pStyle w:val="H23GA"/>
      </w:pPr>
      <w:r w:rsidRPr="00D51DD0">
        <w:rPr>
          <w:rtl/>
          <w:lang w:bidi="ar-IQ"/>
        </w:rPr>
        <w:tab/>
      </w:r>
      <w:bookmarkStart w:id="27" w:name="_Toc523497728"/>
      <w:r w:rsidRPr="00D51DD0">
        <w:rPr>
          <w:rFonts w:hint="cs"/>
          <w:rtl/>
          <w:lang w:bidi="ar-IQ"/>
        </w:rPr>
        <w:t>أول</w:t>
      </w:r>
      <w:r w:rsidR="002154B3">
        <w:rPr>
          <w:rFonts w:hint="cs"/>
          <w:rtl/>
          <w:lang w:bidi="ar-IQ"/>
        </w:rPr>
        <w:t>اً-</w:t>
      </w:r>
      <w:r w:rsidRPr="00D51DD0">
        <w:rPr>
          <w:rFonts w:hint="cs"/>
          <w:rtl/>
          <w:lang w:bidi="ar-IQ"/>
        </w:rPr>
        <w:tab/>
      </w:r>
      <w:r w:rsidRPr="00D51DD0">
        <w:rPr>
          <w:rFonts w:hint="cs"/>
          <w:rtl/>
        </w:rPr>
        <w:t>ضمانات</w:t>
      </w:r>
      <w:r w:rsidRPr="00D51DD0">
        <w:rPr>
          <w:rtl/>
        </w:rPr>
        <w:t xml:space="preserve"> المواطنين أمام ا</w:t>
      </w:r>
      <w:r w:rsidRPr="00D51DD0">
        <w:rPr>
          <w:rFonts w:hint="cs"/>
          <w:rtl/>
        </w:rPr>
        <w:t xml:space="preserve">لسلطات القضائية والأجهزة التنفيذية </w:t>
      </w:r>
      <w:r w:rsidRPr="00D51DD0">
        <w:rPr>
          <w:rtl/>
        </w:rPr>
        <w:t>التي تتولى إقامة العدل و</w:t>
      </w:r>
      <w:r w:rsidRPr="00D51DD0">
        <w:rPr>
          <w:rFonts w:hint="cs"/>
          <w:rtl/>
        </w:rPr>
        <w:t>إنفاذ</w:t>
      </w:r>
      <w:r w:rsidRPr="00D51DD0">
        <w:rPr>
          <w:rtl/>
        </w:rPr>
        <w:t xml:space="preserve"> القانون في دولة فلسطين</w:t>
      </w:r>
      <w:bookmarkEnd w:id="27"/>
      <w:r w:rsidRPr="00D51DD0">
        <w:rPr>
          <w:rtl/>
        </w:rPr>
        <w:t xml:space="preserve"> </w:t>
      </w:r>
    </w:p>
    <w:p w:rsidR="00DB66F2" w:rsidRPr="00D51DD0" w:rsidRDefault="00DB66F2" w:rsidP="00C63257">
      <w:pPr>
        <w:pStyle w:val="SingleTxtGA"/>
      </w:pPr>
      <w:r w:rsidRPr="00D51DD0">
        <w:rPr>
          <w:rFonts w:hint="cs"/>
          <w:rtl/>
        </w:rPr>
        <w:t>60-</w:t>
      </w:r>
      <w:r w:rsidRPr="00D51DD0">
        <w:rPr>
          <w:rFonts w:hint="cs"/>
          <w:rtl/>
        </w:rPr>
        <w:tab/>
      </w:r>
      <w:r w:rsidRPr="00D51DD0">
        <w:rPr>
          <w:rtl/>
        </w:rPr>
        <w:t xml:space="preserve">يضمن القانون في دولة فلسطين </w:t>
      </w:r>
      <w:r w:rsidRPr="00D51DD0">
        <w:rPr>
          <w:rFonts w:hint="cs"/>
          <w:rtl/>
        </w:rPr>
        <w:t>الحق</w:t>
      </w:r>
      <w:r w:rsidRPr="00D51DD0">
        <w:rPr>
          <w:rtl/>
        </w:rPr>
        <w:t xml:space="preserve"> في عدم التمييز والتحيز من قبل القضاة وأعضاء النيابة</w:t>
      </w:r>
      <w:r w:rsidRPr="00D51DD0">
        <w:rPr>
          <w:rFonts w:hint="cs"/>
          <w:rtl/>
        </w:rPr>
        <w:t>،</w:t>
      </w:r>
      <w:r w:rsidRPr="00D51DD0">
        <w:rPr>
          <w:rtl/>
        </w:rPr>
        <w:t xml:space="preserve"> وغيرهم من الموظفين </w:t>
      </w:r>
      <w:r w:rsidRPr="00D51DD0">
        <w:rPr>
          <w:rFonts w:hint="cs"/>
          <w:rtl/>
        </w:rPr>
        <w:t>العاملين في المؤسسات القضائية</w:t>
      </w:r>
      <w:r w:rsidRPr="00D51DD0">
        <w:rPr>
          <w:rtl/>
        </w:rPr>
        <w:t xml:space="preserve">، وذلك كالتالي: </w:t>
      </w:r>
    </w:p>
    <w:p w:rsidR="00DB66F2" w:rsidRPr="00D51DD0" w:rsidRDefault="00DB66F2" w:rsidP="00C63257">
      <w:pPr>
        <w:pStyle w:val="SingleTxtGA"/>
      </w:pPr>
      <w:r w:rsidRPr="00D51DD0">
        <w:rPr>
          <w:rtl/>
        </w:rPr>
        <w:tab/>
      </w:r>
      <w:r w:rsidRPr="00D51DD0">
        <w:rPr>
          <w:rFonts w:hint="cs"/>
          <w:rtl/>
        </w:rPr>
        <w:t>(أ)</w:t>
      </w:r>
      <w:r w:rsidRPr="00D51DD0">
        <w:rPr>
          <w:rFonts w:hint="cs"/>
          <w:rtl/>
        </w:rPr>
        <w:tab/>
      </w:r>
      <w:r w:rsidRPr="00D51DD0">
        <w:rPr>
          <w:rtl/>
        </w:rPr>
        <w:t xml:space="preserve">تنص المادة (18) </w:t>
      </w:r>
      <w:r w:rsidRPr="00D51DD0">
        <w:rPr>
          <w:rFonts w:hint="cs"/>
          <w:rtl/>
        </w:rPr>
        <w:t>من</w:t>
      </w:r>
      <w:r w:rsidRPr="00D51DD0">
        <w:rPr>
          <w:rtl/>
        </w:rPr>
        <w:t xml:space="preserve"> </w:t>
      </w:r>
      <w:r w:rsidRPr="00D51DD0">
        <w:rPr>
          <w:rFonts w:hint="cs"/>
          <w:rtl/>
        </w:rPr>
        <w:t>قرار</w:t>
      </w:r>
      <w:r w:rsidRPr="00D51DD0">
        <w:rPr>
          <w:rtl/>
        </w:rPr>
        <w:t xml:space="preserve"> </w:t>
      </w:r>
      <w:r w:rsidRPr="00D51DD0">
        <w:rPr>
          <w:rFonts w:hint="cs"/>
          <w:rtl/>
        </w:rPr>
        <w:t>مجلس</w:t>
      </w:r>
      <w:r w:rsidRPr="00D51DD0">
        <w:rPr>
          <w:rtl/>
        </w:rPr>
        <w:t xml:space="preserve"> </w:t>
      </w:r>
      <w:r w:rsidRPr="00D51DD0">
        <w:rPr>
          <w:rFonts w:hint="cs"/>
          <w:rtl/>
        </w:rPr>
        <w:t>القضاء</w:t>
      </w:r>
      <w:r w:rsidRPr="00D51DD0">
        <w:rPr>
          <w:rtl/>
        </w:rPr>
        <w:t xml:space="preserve"> </w:t>
      </w:r>
      <w:r w:rsidRPr="00D51DD0">
        <w:rPr>
          <w:rFonts w:hint="cs"/>
          <w:rtl/>
        </w:rPr>
        <w:t>الأعلى</w:t>
      </w:r>
      <w:r w:rsidRPr="00D51DD0">
        <w:rPr>
          <w:rtl/>
        </w:rPr>
        <w:t xml:space="preserve"> </w:t>
      </w:r>
      <w:r w:rsidRPr="00D51DD0">
        <w:rPr>
          <w:rFonts w:hint="cs"/>
          <w:rtl/>
        </w:rPr>
        <w:t>رقم</w:t>
      </w:r>
      <w:r w:rsidRPr="00D51DD0">
        <w:rPr>
          <w:rtl/>
        </w:rPr>
        <w:t xml:space="preserve"> (3) </w:t>
      </w:r>
      <w:r w:rsidRPr="00D51DD0">
        <w:rPr>
          <w:rFonts w:hint="cs"/>
          <w:rtl/>
        </w:rPr>
        <w:t>لسنة</w:t>
      </w:r>
      <w:r w:rsidRPr="00D51DD0">
        <w:rPr>
          <w:rtl/>
        </w:rPr>
        <w:t xml:space="preserve"> 2006 </w:t>
      </w:r>
      <w:r w:rsidRPr="00D51DD0">
        <w:rPr>
          <w:rFonts w:hint="cs"/>
          <w:rtl/>
        </w:rPr>
        <w:t>بشأن</w:t>
      </w:r>
      <w:r w:rsidRPr="00D51DD0">
        <w:rPr>
          <w:rtl/>
        </w:rPr>
        <w:t xml:space="preserve"> </w:t>
      </w:r>
      <w:r w:rsidRPr="00D51DD0">
        <w:rPr>
          <w:rFonts w:hint="cs"/>
          <w:rtl/>
        </w:rPr>
        <w:t>مدونة</w:t>
      </w:r>
      <w:r w:rsidRPr="00D51DD0">
        <w:rPr>
          <w:rtl/>
        </w:rPr>
        <w:t xml:space="preserve"> </w:t>
      </w:r>
      <w:r w:rsidRPr="00D51DD0">
        <w:rPr>
          <w:rFonts w:hint="cs"/>
          <w:rtl/>
        </w:rPr>
        <w:t>السلوك</w:t>
      </w:r>
      <w:r w:rsidRPr="00D51DD0">
        <w:rPr>
          <w:rtl/>
        </w:rPr>
        <w:t xml:space="preserve"> </w:t>
      </w:r>
      <w:r w:rsidRPr="00D51DD0">
        <w:rPr>
          <w:rFonts w:hint="cs"/>
          <w:rtl/>
        </w:rPr>
        <w:t>القضائي</w:t>
      </w:r>
      <w:r w:rsidRPr="00D51DD0">
        <w:rPr>
          <w:rtl/>
        </w:rPr>
        <w:t xml:space="preserve"> أنه "على القاضي عند ممارسة عمله القضائي أن يساوي </w:t>
      </w:r>
      <w:r w:rsidRPr="00D51DD0">
        <w:rPr>
          <w:rFonts w:hint="cs"/>
          <w:rtl/>
        </w:rPr>
        <w:t>-</w:t>
      </w:r>
      <w:r w:rsidRPr="00D51DD0">
        <w:rPr>
          <w:rtl/>
        </w:rPr>
        <w:t xml:space="preserve"> في كلامه وسلوكه </w:t>
      </w:r>
      <w:r w:rsidRPr="00D51DD0">
        <w:rPr>
          <w:rFonts w:hint="cs"/>
          <w:rtl/>
        </w:rPr>
        <w:t>-</w:t>
      </w:r>
      <w:r w:rsidRPr="00D51DD0">
        <w:rPr>
          <w:rtl/>
        </w:rPr>
        <w:t xml:space="preserve"> بين الأشخاص كافة، سواء أكانوا أطرافاً في المنازعة أم غير ذلك (شهوداً</w:t>
      </w:r>
      <w:r w:rsidR="002154B3">
        <w:rPr>
          <w:rtl/>
        </w:rPr>
        <w:t xml:space="preserve"> أو </w:t>
      </w:r>
      <w:r w:rsidRPr="00D51DD0">
        <w:rPr>
          <w:rtl/>
        </w:rPr>
        <w:t>محامين</w:t>
      </w:r>
      <w:r w:rsidR="002154B3">
        <w:rPr>
          <w:rtl/>
        </w:rPr>
        <w:t xml:space="preserve"> أو </w:t>
      </w:r>
      <w:r w:rsidRPr="00D51DD0">
        <w:rPr>
          <w:rtl/>
        </w:rPr>
        <w:t>موظفي محكمة</w:t>
      </w:r>
      <w:r w:rsidR="002154B3">
        <w:rPr>
          <w:rtl/>
        </w:rPr>
        <w:t xml:space="preserve"> أو </w:t>
      </w:r>
      <w:r w:rsidRPr="00D51DD0">
        <w:rPr>
          <w:rtl/>
        </w:rPr>
        <w:t>زملاء في المهنة) وألا يميز بينهم لأسباب تعود إلى الدين</w:t>
      </w:r>
      <w:r w:rsidR="002154B3">
        <w:rPr>
          <w:rtl/>
        </w:rPr>
        <w:t xml:space="preserve"> أو </w:t>
      </w:r>
      <w:r w:rsidRPr="00D51DD0">
        <w:rPr>
          <w:rtl/>
        </w:rPr>
        <w:t>العرق</w:t>
      </w:r>
      <w:r w:rsidR="002154B3">
        <w:rPr>
          <w:rtl/>
        </w:rPr>
        <w:t xml:space="preserve"> أو </w:t>
      </w:r>
      <w:r w:rsidRPr="00D51DD0">
        <w:rPr>
          <w:rtl/>
        </w:rPr>
        <w:t>اللون</w:t>
      </w:r>
      <w:r w:rsidR="002154B3">
        <w:rPr>
          <w:rtl/>
        </w:rPr>
        <w:t xml:space="preserve"> أو </w:t>
      </w:r>
      <w:r w:rsidRPr="00D51DD0">
        <w:rPr>
          <w:rtl/>
        </w:rPr>
        <w:t>لأي سبب أخر. وعليه أن يطلب من الموظفين التابعين له التقيد بذلك"</w:t>
      </w:r>
      <w:r w:rsidRPr="00D51DD0">
        <w:rPr>
          <w:rFonts w:hint="cs"/>
          <w:rtl/>
        </w:rPr>
        <w:t>؛</w:t>
      </w:r>
      <w:r w:rsidRPr="00D51DD0">
        <w:rPr>
          <w:rtl/>
        </w:rPr>
        <w:t xml:space="preserve"> </w:t>
      </w:r>
    </w:p>
    <w:p w:rsidR="00DB66F2" w:rsidRPr="00D51DD0" w:rsidRDefault="00DB66F2" w:rsidP="00C63257">
      <w:pPr>
        <w:pStyle w:val="SingleTxtGA"/>
      </w:pPr>
      <w:r w:rsidRPr="00D51DD0">
        <w:rPr>
          <w:rtl/>
        </w:rPr>
        <w:tab/>
      </w:r>
      <w:r w:rsidRPr="00D51DD0">
        <w:rPr>
          <w:rFonts w:hint="cs"/>
          <w:rtl/>
        </w:rPr>
        <w:t>(ب)</w:t>
      </w:r>
      <w:r w:rsidRPr="00D51DD0">
        <w:rPr>
          <w:rFonts w:hint="cs"/>
          <w:rtl/>
        </w:rPr>
        <w:tab/>
      </w:r>
      <w:r w:rsidRPr="00D51DD0">
        <w:rPr>
          <w:rtl/>
        </w:rPr>
        <w:t>تنص المادة (22) من مدونة السلوك القضائي على أنه "على القاضي أن يقوم بأداء واجباته القضائية من غير مفاضلة ولا تحيز ولا تحامل ولا تعصب، بل ينبغي أن يؤديها بما يعزز الثقة باستقلال القضاء ونزاهته"</w:t>
      </w:r>
      <w:r w:rsidRPr="00D51DD0">
        <w:rPr>
          <w:rFonts w:hint="cs"/>
          <w:rtl/>
        </w:rPr>
        <w:t>؛</w:t>
      </w:r>
    </w:p>
    <w:p w:rsidR="00DB66F2" w:rsidRPr="00D51DD0" w:rsidRDefault="00DB66F2" w:rsidP="00C63257">
      <w:pPr>
        <w:pStyle w:val="SingleTxtGA"/>
      </w:pPr>
      <w:r w:rsidRPr="00D51DD0">
        <w:rPr>
          <w:rtl/>
        </w:rPr>
        <w:tab/>
      </w:r>
      <w:r w:rsidRPr="00D51DD0">
        <w:rPr>
          <w:rFonts w:hint="cs"/>
          <w:rtl/>
        </w:rPr>
        <w:t>(ج)</w:t>
      </w:r>
      <w:r w:rsidRPr="00D51DD0">
        <w:rPr>
          <w:rFonts w:hint="cs"/>
          <w:rtl/>
        </w:rPr>
        <w:tab/>
      </w:r>
      <w:r w:rsidRPr="00D51DD0">
        <w:rPr>
          <w:rtl/>
        </w:rPr>
        <w:t>تنص المادة (55) من تعليمات النائب العام القضائية رقم (1) لعام 2006 أنه "يتعين أن يكون عضو النيابة عادلاً في معاملة الخصوم لدى مباشرته التحقيق، بأن لا يفرق بينهم في المعاملة، مهما تفاوتت مراكزهم الاجتماعية</w:t>
      </w:r>
      <w:r w:rsidR="002154B3">
        <w:rPr>
          <w:rtl/>
        </w:rPr>
        <w:t xml:space="preserve"> أو </w:t>
      </w:r>
      <w:r w:rsidRPr="00D51DD0">
        <w:rPr>
          <w:rtl/>
        </w:rPr>
        <w:t>مظاهرهم الشخصية، تفادياً لمظنة الميل</w:t>
      </w:r>
      <w:r w:rsidR="002154B3">
        <w:rPr>
          <w:rtl/>
        </w:rPr>
        <w:t xml:space="preserve"> أو </w:t>
      </w:r>
      <w:r w:rsidRPr="00D51DD0">
        <w:rPr>
          <w:rtl/>
        </w:rPr>
        <w:t>المحاباة"</w:t>
      </w:r>
      <w:r w:rsidRPr="00D51DD0">
        <w:rPr>
          <w:rFonts w:hint="cs"/>
          <w:rtl/>
        </w:rPr>
        <w:t>؛</w:t>
      </w:r>
    </w:p>
    <w:p w:rsidR="00DB66F2" w:rsidRPr="00D51DD0" w:rsidRDefault="00DB66F2" w:rsidP="00C63257">
      <w:pPr>
        <w:pStyle w:val="SingleTxtGA"/>
      </w:pPr>
      <w:r w:rsidRPr="00D51DD0">
        <w:rPr>
          <w:rtl/>
        </w:rPr>
        <w:tab/>
      </w:r>
      <w:r w:rsidRPr="00D51DD0">
        <w:rPr>
          <w:rFonts w:hint="cs"/>
          <w:rtl/>
        </w:rPr>
        <w:t>(د)</w:t>
      </w:r>
      <w:r w:rsidRPr="00D51DD0">
        <w:rPr>
          <w:rFonts w:hint="cs"/>
          <w:rtl/>
        </w:rPr>
        <w:tab/>
      </w:r>
      <w:r w:rsidRPr="00D51DD0">
        <w:rPr>
          <w:rtl/>
        </w:rPr>
        <w:t>تنص المادة (8) في مدونة السلوك القضائي للقضاء وأعضاء النيابة العسكرية لعام 2012 أنه "على القاضي</w:t>
      </w:r>
      <w:r w:rsidR="002154B3">
        <w:rPr>
          <w:rtl/>
        </w:rPr>
        <w:t xml:space="preserve"> أو </w:t>
      </w:r>
      <w:r w:rsidRPr="00D51DD0">
        <w:rPr>
          <w:rtl/>
        </w:rPr>
        <w:t>عضو النيابة العسكرية أن يشعر بالحرية المطلقة ليمارس سلطته عند تطبيقه القانون بإنصاف وعدالة وعدم التحيز بأي شكل من الأشكال لأي طرف من أطراف الدعوى"</w:t>
      </w:r>
      <w:r w:rsidRPr="00D51DD0">
        <w:rPr>
          <w:rFonts w:hint="cs"/>
          <w:rtl/>
        </w:rPr>
        <w:t>؛</w:t>
      </w:r>
    </w:p>
    <w:p w:rsidR="00DB66F2" w:rsidRPr="00D51DD0" w:rsidRDefault="00DB66F2" w:rsidP="002154B3">
      <w:pPr>
        <w:pStyle w:val="SingleTxtGA"/>
      </w:pPr>
      <w:r w:rsidRPr="00D51DD0">
        <w:rPr>
          <w:rtl/>
        </w:rPr>
        <w:tab/>
      </w:r>
      <w:r w:rsidRPr="00D51DD0">
        <w:rPr>
          <w:rFonts w:hint="cs"/>
          <w:rtl/>
        </w:rPr>
        <w:t>(ه)</w:t>
      </w:r>
      <w:r w:rsidRPr="00D51DD0">
        <w:rPr>
          <w:rFonts w:hint="cs"/>
          <w:rtl/>
        </w:rPr>
        <w:tab/>
        <w:t>تنص</w:t>
      </w:r>
      <w:r w:rsidRPr="00D51DD0">
        <w:rPr>
          <w:rtl/>
        </w:rPr>
        <w:t xml:space="preserve"> مدونة سلوك العاملين في المؤسسات القضائية</w:t>
      </w:r>
      <w:r w:rsidRPr="00D51DD0">
        <w:rPr>
          <w:rStyle w:val="FootnoteReference"/>
          <w:rFonts w:ascii="Traditional Arabic" w:hAnsi="Traditional Arabic"/>
          <w:b w:val="0"/>
          <w:sz w:val="30"/>
          <w:szCs w:val="30"/>
          <w:rtl/>
        </w:rPr>
        <w:t>(</w:t>
      </w:r>
      <w:r w:rsidRPr="00D51DD0">
        <w:rPr>
          <w:rStyle w:val="FootnoteReference"/>
          <w:rFonts w:ascii="Traditional Arabic" w:hAnsi="Traditional Arabic"/>
          <w:b w:val="0"/>
          <w:sz w:val="30"/>
          <w:szCs w:val="30"/>
          <w:rtl/>
        </w:rPr>
        <w:footnoteReference w:id="56"/>
      </w:r>
      <w:r w:rsidRPr="00D51DD0">
        <w:rPr>
          <w:rStyle w:val="FootnoteReference"/>
          <w:rFonts w:ascii="Traditional Arabic" w:hAnsi="Traditional Arabic"/>
          <w:b w:val="0"/>
          <w:sz w:val="30"/>
          <w:szCs w:val="30"/>
          <w:rtl/>
        </w:rPr>
        <w:t>)</w:t>
      </w:r>
      <w:r w:rsidRPr="00D51DD0">
        <w:rPr>
          <w:rtl/>
        </w:rPr>
        <w:t xml:space="preserve"> </w:t>
      </w:r>
      <w:r w:rsidRPr="00D51DD0">
        <w:rPr>
          <w:rFonts w:hint="cs"/>
          <w:rtl/>
        </w:rPr>
        <w:t>على</w:t>
      </w:r>
      <w:r w:rsidRPr="00D51DD0">
        <w:rPr>
          <w:rtl/>
        </w:rPr>
        <w:t xml:space="preserve"> </w:t>
      </w:r>
      <w:r w:rsidRPr="00D51DD0">
        <w:rPr>
          <w:rFonts w:hint="cs"/>
          <w:rtl/>
        </w:rPr>
        <w:t>وجوب</w:t>
      </w:r>
      <w:r w:rsidRPr="00D51DD0">
        <w:rPr>
          <w:rtl/>
        </w:rPr>
        <w:t xml:space="preserve"> أن يحافظ الموظفين "على التعامل مع كافة المتعاملين مع مرفق القضاء بمساواة مطلقة والحرص على عدم التمييز والمحاباة لأسباب غير موضوعية تتعلق بالجانب السياسي</w:t>
      </w:r>
      <w:r w:rsidR="002154B3">
        <w:rPr>
          <w:rtl/>
        </w:rPr>
        <w:t xml:space="preserve"> أو </w:t>
      </w:r>
      <w:r w:rsidRPr="00D51DD0">
        <w:rPr>
          <w:rtl/>
        </w:rPr>
        <w:t>الجغرافي</w:t>
      </w:r>
      <w:r w:rsidR="002154B3">
        <w:rPr>
          <w:rtl/>
        </w:rPr>
        <w:t xml:space="preserve"> أو </w:t>
      </w:r>
      <w:r w:rsidRPr="00D51DD0">
        <w:rPr>
          <w:rtl/>
        </w:rPr>
        <w:t>العائلي</w:t>
      </w:r>
      <w:r w:rsidR="002154B3">
        <w:rPr>
          <w:rtl/>
        </w:rPr>
        <w:t xml:space="preserve"> أو </w:t>
      </w:r>
      <w:r w:rsidRPr="00D51DD0">
        <w:rPr>
          <w:rtl/>
        </w:rPr>
        <w:t>بسبب الجنس</w:t>
      </w:r>
      <w:r w:rsidR="002154B3">
        <w:rPr>
          <w:rtl/>
        </w:rPr>
        <w:t xml:space="preserve"> أو </w:t>
      </w:r>
      <w:r w:rsidRPr="00D51DD0">
        <w:rPr>
          <w:rtl/>
        </w:rPr>
        <w:t>الدين</w:t>
      </w:r>
      <w:r w:rsidR="002154B3">
        <w:rPr>
          <w:rtl/>
        </w:rPr>
        <w:t xml:space="preserve"> أو </w:t>
      </w:r>
      <w:r w:rsidRPr="00D51DD0">
        <w:rPr>
          <w:rtl/>
        </w:rPr>
        <w:t>العلاقات الخاصة</w:t>
      </w:r>
      <w:r w:rsidRPr="00D51DD0">
        <w:rPr>
          <w:rtl/>
          <w:lang w:bidi="ar-IQ"/>
        </w:rPr>
        <w:t>"</w:t>
      </w:r>
      <w:r w:rsidR="002154B3">
        <w:rPr>
          <w:rFonts w:hint="cs"/>
          <w:rtl/>
          <w:lang w:bidi="ar-IQ"/>
        </w:rPr>
        <w:t>.</w:t>
      </w:r>
    </w:p>
    <w:p w:rsidR="00DB66F2" w:rsidRPr="00205E86" w:rsidRDefault="00DB66F2" w:rsidP="00C63257">
      <w:pPr>
        <w:pStyle w:val="SingleTxtGA"/>
        <w:rPr>
          <w:spacing w:val="-4"/>
        </w:rPr>
      </w:pPr>
      <w:r w:rsidRPr="00205E86">
        <w:rPr>
          <w:spacing w:val="-4"/>
          <w:rtl/>
        </w:rPr>
        <w:t>61-</w:t>
      </w:r>
      <w:r w:rsidRPr="00205E86">
        <w:rPr>
          <w:spacing w:val="-4"/>
          <w:rtl/>
        </w:rPr>
        <w:tab/>
      </w:r>
      <w:r w:rsidRPr="00205E86">
        <w:rPr>
          <w:rFonts w:hint="eastAsia"/>
          <w:spacing w:val="-4"/>
          <w:rtl/>
        </w:rPr>
        <w:t>يتوافق</w:t>
      </w:r>
      <w:r w:rsidRPr="00205E86">
        <w:rPr>
          <w:spacing w:val="-4"/>
          <w:rtl/>
        </w:rPr>
        <w:t xml:space="preserve"> النظام القضائي الفلسطيني </w:t>
      </w:r>
      <w:r w:rsidRPr="00205E86">
        <w:rPr>
          <w:rFonts w:hint="eastAsia"/>
          <w:spacing w:val="-4"/>
          <w:rtl/>
        </w:rPr>
        <w:t>مع</w:t>
      </w:r>
      <w:r w:rsidRPr="00205E86">
        <w:rPr>
          <w:spacing w:val="-4"/>
          <w:rtl/>
        </w:rPr>
        <w:t xml:space="preserve"> </w:t>
      </w:r>
      <w:r w:rsidRPr="00205E86">
        <w:rPr>
          <w:rFonts w:hint="eastAsia"/>
          <w:spacing w:val="-4"/>
          <w:rtl/>
        </w:rPr>
        <w:t>التوصية</w:t>
      </w:r>
      <w:r w:rsidRPr="00205E86">
        <w:rPr>
          <w:spacing w:val="-4"/>
          <w:rtl/>
        </w:rPr>
        <w:t xml:space="preserve"> </w:t>
      </w:r>
      <w:r w:rsidRPr="00205E86">
        <w:rPr>
          <w:rFonts w:hint="eastAsia"/>
          <w:spacing w:val="-4"/>
          <w:rtl/>
        </w:rPr>
        <w:t>العامة</w:t>
      </w:r>
      <w:r w:rsidRPr="00205E86">
        <w:rPr>
          <w:spacing w:val="-4"/>
          <w:rtl/>
        </w:rPr>
        <w:t xml:space="preserve"> </w:t>
      </w:r>
      <w:r w:rsidRPr="00205E86">
        <w:rPr>
          <w:rFonts w:hint="eastAsia"/>
          <w:spacing w:val="-4"/>
          <w:rtl/>
        </w:rPr>
        <w:t>رقم</w:t>
      </w:r>
      <w:r w:rsidRPr="00205E86">
        <w:rPr>
          <w:spacing w:val="-4"/>
          <w:rtl/>
        </w:rPr>
        <w:t xml:space="preserve"> (31) </w:t>
      </w:r>
      <w:r w:rsidRPr="00205E86">
        <w:rPr>
          <w:rFonts w:hint="eastAsia"/>
          <w:spacing w:val="-4"/>
          <w:rtl/>
        </w:rPr>
        <w:t>لعام</w:t>
      </w:r>
      <w:r w:rsidRPr="00205E86">
        <w:rPr>
          <w:spacing w:val="-4"/>
          <w:rtl/>
        </w:rPr>
        <w:t xml:space="preserve"> 2005 </w:t>
      </w:r>
      <w:r w:rsidRPr="00205E86">
        <w:rPr>
          <w:rFonts w:hint="eastAsia"/>
          <w:spacing w:val="-4"/>
          <w:rtl/>
        </w:rPr>
        <w:t>بشأن</w:t>
      </w:r>
      <w:r w:rsidRPr="00205E86">
        <w:rPr>
          <w:spacing w:val="-4"/>
          <w:rtl/>
        </w:rPr>
        <w:t xml:space="preserve"> </w:t>
      </w:r>
      <w:r w:rsidRPr="00205E86">
        <w:rPr>
          <w:rFonts w:hint="eastAsia"/>
          <w:spacing w:val="-4"/>
          <w:rtl/>
        </w:rPr>
        <w:t>منع</w:t>
      </w:r>
      <w:r w:rsidRPr="00205E86">
        <w:rPr>
          <w:spacing w:val="-4"/>
          <w:rtl/>
        </w:rPr>
        <w:t xml:space="preserve"> </w:t>
      </w:r>
      <w:r w:rsidRPr="00205E86">
        <w:rPr>
          <w:rFonts w:hint="eastAsia"/>
          <w:spacing w:val="-4"/>
          <w:rtl/>
        </w:rPr>
        <w:t>التمييز</w:t>
      </w:r>
      <w:r w:rsidRPr="00205E86">
        <w:rPr>
          <w:spacing w:val="-4"/>
          <w:rtl/>
        </w:rPr>
        <w:t xml:space="preserve"> </w:t>
      </w:r>
      <w:r w:rsidRPr="00205E86">
        <w:rPr>
          <w:rFonts w:hint="eastAsia"/>
          <w:spacing w:val="-4"/>
          <w:rtl/>
        </w:rPr>
        <w:t>العنصري</w:t>
      </w:r>
      <w:r w:rsidRPr="00205E86">
        <w:rPr>
          <w:spacing w:val="-4"/>
          <w:rtl/>
        </w:rPr>
        <w:t xml:space="preserve"> </w:t>
      </w:r>
      <w:r w:rsidRPr="00205E86">
        <w:rPr>
          <w:rFonts w:hint="eastAsia"/>
          <w:spacing w:val="-4"/>
          <w:rtl/>
        </w:rPr>
        <w:t>في</w:t>
      </w:r>
      <w:r w:rsidRPr="00205E86">
        <w:rPr>
          <w:spacing w:val="-4"/>
          <w:rtl/>
        </w:rPr>
        <w:t xml:space="preserve"> </w:t>
      </w:r>
      <w:r w:rsidRPr="00205E86">
        <w:rPr>
          <w:rFonts w:hint="eastAsia"/>
          <w:spacing w:val="-4"/>
          <w:rtl/>
        </w:rPr>
        <w:t>إدارة</w:t>
      </w:r>
      <w:r w:rsidRPr="00205E86">
        <w:rPr>
          <w:spacing w:val="-4"/>
          <w:rtl/>
        </w:rPr>
        <w:t xml:space="preserve"> </w:t>
      </w:r>
      <w:r w:rsidRPr="00205E86">
        <w:rPr>
          <w:rFonts w:hint="eastAsia"/>
          <w:spacing w:val="-4"/>
          <w:rtl/>
        </w:rPr>
        <w:t>وسير</w:t>
      </w:r>
      <w:r w:rsidRPr="00205E86">
        <w:rPr>
          <w:spacing w:val="-4"/>
          <w:rtl/>
        </w:rPr>
        <w:t xml:space="preserve"> </w:t>
      </w:r>
      <w:r w:rsidRPr="00205E86">
        <w:rPr>
          <w:rFonts w:hint="eastAsia"/>
          <w:spacing w:val="-4"/>
          <w:rtl/>
        </w:rPr>
        <w:t>عمل</w:t>
      </w:r>
      <w:r w:rsidRPr="00205E86">
        <w:rPr>
          <w:spacing w:val="-4"/>
          <w:rtl/>
        </w:rPr>
        <w:t xml:space="preserve"> </w:t>
      </w:r>
      <w:r w:rsidRPr="00205E86">
        <w:rPr>
          <w:rFonts w:hint="eastAsia"/>
          <w:spacing w:val="-4"/>
          <w:rtl/>
        </w:rPr>
        <w:t>نظام</w:t>
      </w:r>
      <w:r w:rsidRPr="00205E86">
        <w:rPr>
          <w:spacing w:val="-4"/>
          <w:rtl/>
        </w:rPr>
        <w:t xml:space="preserve"> </w:t>
      </w:r>
      <w:r w:rsidRPr="00205E86">
        <w:rPr>
          <w:rFonts w:hint="eastAsia"/>
          <w:spacing w:val="-4"/>
          <w:rtl/>
        </w:rPr>
        <w:t>العدالة</w:t>
      </w:r>
      <w:r w:rsidRPr="00205E86">
        <w:rPr>
          <w:spacing w:val="-4"/>
          <w:rtl/>
        </w:rPr>
        <w:t xml:space="preserve"> </w:t>
      </w:r>
      <w:r w:rsidRPr="00205E86">
        <w:rPr>
          <w:rFonts w:hint="eastAsia"/>
          <w:spacing w:val="-4"/>
          <w:rtl/>
        </w:rPr>
        <w:t>الجنائية،</w:t>
      </w:r>
      <w:r w:rsidRPr="00205E86">
        <w:rPr>
          <w:spacing w:val="-4"/>
          <w:rtl/>
        </w:rPr>
        <w:t xml:space="preserve"> حيث </w:t>
      </w:r>
      <w:r w:rsidRPr="00205E86">
        <w:rPr>
          <w:rFonts w:hint="eastAsia"/>
          <w:spacing w:val="-4"/>
          <w:rtl/>
          <w:lang w:bidi="ar-IQ"/>
        </w:rPr>
        <w:t>أن</w:t>
      </w:r>
      <w:r w:rsidRPr="00205E86">
        <w:rPr>
          <w:spacing w:val="-4"/>
          <w:rtl/>
        </w:rPr>
        <w:t xml:space="preserve"> القوانين الإجرائية السارية في فلسطين كقانون أصول المحاكمات المدنية </w:t>
      </w:r>
      <w:r w:rsidRPr="00205E86">
        <w:rPr>
          <w:rFonts w:hint="eastAsia"/>
          <w:spacing w:val="-4"/>
          <w:rtl/>
        </w:rPr>
        <w:t>والتجارية</w:t>
      </w:r>
      <w:r w:rsidRPr="00205E86">
        <w:rPr>
          <w:spacing w:val="-4"/>
          <w:rtl/>
        </w:rPr>
        <w:t xml:space="preserve"> رقم (2) لعام 2001 وقانون الإجراءات الجزائية رقم (3) لعام 2001، وقانون تشكيل المحاكم النظامية رقم (5) لعام 2001، </w:t>
      </w:r>
      <w:r w:rsidRPr="00205E86">
        <w:rPr>
          <w:rFonts w:hint="eastAsia"/>
          <w:spacing w:val="-4"/>
          <w:rtl/>
        </w:rPr>
        <w:t>توفر</w:t>
      </w:r>
      <w:r w:rsidRPr="00205E86">
        <w:rPr>
          <w:spacing w:val="-4"/>
          <w:rtl/>
        </w:rPr>
        <w:t xml:space="preserve"> ضمانات التقاضي لجميع المواطنين ومن دون تمييز بناء على أي أساس من الأسس المذكورة في الاتفاقية. </w:t>
      </w:r>
    </w:p>
    <w:p w:rsidR="00DB66F2" w:rsidRPr="00D51DD0" w:rsidRDefault="00DB66F2" w:rsidP="00C63257">
      <w:pPr>
        <w:pStyle w:val="SingleTxtGA"/>
      </w:pPr>
      <w:r w:rsidRPr="00D51DD0">
        <w:rPr>
          <w:rFonts w:hint="cs"/>
          <w:rtl/>
        </w:rPr>
        <w:lastRenderedPageBreak/>
        <w:t>62-</w:t>
      </w:r>
      <w:r w:rsidRPr="00D51DD0">
        <w:rPr>
          <w:rFonts w:hint="cs"/>
          <w:rtl/>
        </w:rPr>
        <w:tab/>
      </w:r>
      <w:r w:rsidRPr="00D51DD0">
        <w:rPr>
          <w:rtl/>
        </w:rPr>
        <w:t xml:space="preserve">تعطي النصوص التشريعية المتهم من دون تمييز الحق في افتراض </w:t>
      </w:r>
      <w:r w:rsidRPr="00D51DD0">
        <w:rPr>
          <w:rFonts w:hint="cs"/>
          <w:rtl/>
        </w:rPr>
        <w:t>البراءة</w:t>
      </w:r>
      <w:r w:rsidRPr="00D51DD0">
        <w:rPr>
          <w:rtl/>
        </w:rPr>
        <w:t xml:space="preserve"> </w:t>
      </w:r>
      <w:r w:rsidRPr="00D51DD0">
        <w:rPr>
          <w:rFonts w:hint="cs"/>
          <w:rtl/>
        </w:rPr>
        <w:t>كما</w:t>
      </w:r>
      <w:r w:rsidRPr="00D51DD0">
        <w:rPr>
          <w:rtl/>
        </w:rPr>
        <w:t xml:space="preserve"> </w:t>
      </w:r>
      <w:r w:rsidRPr="00D51DD0">
        <w:rPr>
          <w:rFonts w:hint="cs"/>
          <w:rtl/>
        </w:rPr>
        <w:t>وتحظر</w:t>
      </w:r>
      <w:r w:rsidRPr="00D51DD0">
        <w:rPr>
          <w:rtl/>
        </w:rPr>
        <w:t xml:space="preserve"> </w:t>
      </w:r>
      <w:r w:rsidRPr="00D51DD0">
        <w:rPr>
          <w:rFonts w:hint="cs"/>
          <w:rtl/>
        </w:rPr>
        <w:t>على</w:t>
      </w:r>
      <w:r w:rsidRPr="00D51DD0">
        <w:rPr>
          <w:rtl/>
        </w:rPr>
        <w:t xml:space="preserve"> السلطات القضائية وغيرها من السلطات العامة من التعبير عن آرائها علانيةً فيما يتعلق بذنب المتهم قبل أن تتوصل المحكمة إلى حكم في </w:t>
      </w:r>
      <w:r w:rsidRPr="00D51DD0">
        <w:rPr>
          <w:rFonts w:hint="cs"/>
          <w:rtl/>
        </w:rPr>
        <w:t>القضية</w:t>
      </w:r>
      <w:r w:rsidRPr="00D51DD0">
        <w:rPr>
          <w:rtl/>
        </w:rPr>
        <w:t>، خاصة</w:t>
      </w:r>
      <w:r w:rsidRPr="00D51DD0">
        <w:rPr>
          <w:rtl/>
          <w:lang w:bidi="ar-IQ"/>
        </w:rPr>
        <w:t xml:space="preserve"> في الحالات التي تشكل</w:t>
      </w:r>
      <w:r w:rsidRPr="00D51DD0">
        <w:rPr>
          <w:rtl/>
        </w:rPr>
        <w:t xml:space="preserve"> إثارة الشبهات حول أفراد ينتمون إلى جماعات عرقية واثنية معينة، وذلك كالتالي: </w:t>
      </w:r>
    </w:p>
    <w:p w:rsidR="00DB66F2" w:rsidRPr="00D51DD0" w:rsidRDefault="00DB66F2" w:rsidP="00C63257">
      <w:pPr>
        <w:pStyle w:val="SingleTxtGA"/>
      </w:pPr>
      <w:r w:rsidRPr="00D51DD0">
        <w:rPr>
          <w:rtl/>
        </w:rPr>
        <w:tab/>
      </w:r>
      <w:r w:rsidRPr="00D51DD0">
        <w:rPr>
          <w:rFonts w:hint="cs"/>
          <w:rtl/>
        </w:rPr>
        <w:t>(أ)</w:t>
      </w:r>
      <w:r w:rsidRPr="00D51DD0">
        <w:rPr>
          <w:rFonts w:hint="cs"/>
          <w:rtl/>
        </w:rPr>
        <w:tab/>
      </w:r>
      <w:r w:rsidRPr="00D51DD0">
        <w:rPr>
          <w:rtl/>
        </w:rPr>
        <w:t xml:space="preserve">تنص المادة (14) من القانون الأساسي المعدل على أن "المتهم </w:t>
      </w:r>
      <w:r w:rsidRPr="00D51DD0">
        <w:rPr>
          <w:rFonts w:hint="cs"/>
          <w:rtl/>
        </w:rPr>
        <w:t>بريء</w:t>
      </w:r>
      <w:r w:rsidRPr="00D51DD0">
        <w:rPr>
          <w:rtl/>
        </w:rPr>
        <w:t xml:space="preserve"> حتى تثبت ‏إدانته في محاكمة قانونية تكفل له فيها ضمانات الدفاع عن نفسه"</w:t>
      </w:r>
      <w:r w:rsidRPr="00D51DD0">
        <w:rPr>
          <w:rFonts w:hint="cs"/>
          <w:rtl/>
        </w:rPr>
        <w:t>؛</w:t>
      </w:r>
    </w:p>
    <w:p w:rsidR="00DB66F2" w:rsidRPr="00D51DD0" w:rsidRDefault="00DB66F2" w:rsidP="00C63257">
      <w:pPr>
        <w:pStyle w:val="SingleTxtGA"/>
      </w:pPr>
      <w:r w:rsidRPr="00D51DD0">
        <w:rPr>
          <w:rtl/>
        </w:rPr>
        <w:tab/>
      </w:r>
      <w:r w:rsidRPr="00D51DD0">
        <w:rPr>
          <w:rFonts w:hint="cs"/>
          <w:rtl/>
        </w:rPr>
        <w:t>(ب)</w:t>
      </w:r>
      <w:r w:rsidRPr="00D51DD0">
        <w:rPr>
          <w:rFonts w:hint="cs"/>
          <w:rtl/>
        </w:rPr>
        <w:tab/>
      </w:r>
      <w:r w:rsidRPr="00D51DD0">
        <w:rPr>
          <w:rtl/>
        </w:rPr>
        <w:t>تنص المادة (16) من قرار مجلس القضاء الأعلى رقم (3) لسنة 2006 بشأن مدو</w:t>
      </w:r>
      <w:r w:rsidRPr="00D51DD0">
        <w:rPr>
          <w:rFonts w:hint="cs"/>
          <w:rtl/>
        </w:rPr>
        <w:t>َ</w:t>
      </w:r>
      <w:r w:rsidRPr="00D51DD0">
        <w:rPr>
          <w:rtl/>
        </w:rPr>
        <w:t>نة السلوك القضائي أنه: "لا يجوز للقاضي أن يبدي رأيه مسبقاً في النزاع المعروض عليه، سواءً للخصوم</w:t>
      </w:r>
      <w:r w:rsidR="002154B3">
        <w:rPr>
          <w:rtl/>
        </w:rPr>
        <w:t xml:space="preserve"> أو </w:t>
      </w:r>
      <w:r w:rsidRPr="00D51DD0">
        <w:rPr>
          <w:rtl/>
        </w:rPr>
        <w:t>غيرهم"</w:t>
      </w:r>
      <w:r w:rsidRPr="00D51DD0">
        <w:rPr>
          <w:rFonts w:hint="cs"/>
          <w:rtl/>
        </w:rPr>
        <w:t>؛</w:t>
      </w:r>
    </w:p>
    <w:p w:rsidR="00DB66F2" w:rsidRPr="00D51DD0" w:rsidRDefault="00DB66F2" w:rsidP="00C63257">
      <w:pPr>
        <w:pStyle w:val="SingleTxtGA"/>
      </w:pPr>
      <w:r w:rsidRPr="00D51DD0">
        <w:rPr>
          <w:rtl/>
        </w:rPr>
        <w:tab/>
      </w:r>
      <w:r w:rsidRPr="00D51DD0">
        <w:rPr>
          <w:rFonts w:hint="cs"/>
          <w:rtl/>
        </w:rPr>
        <w:t>(ج)</w:t>
      </w:r>
      <w:r w:rsidRPr="00D51DD0">
        <w:rPr>
          <w:rFonts w:hint="cs"/>
          <w:rtl/>
        </w:rPr>
        <w:tab/>
      </w:r>
      <w:r w:rsidRPr="00D51DD0">
        <w:rPr>
          <w:rtl/>
        </w:rPr>
        <w:t>تنص المادة (15) من قرار رئيس هيئة القضاء العسكري رقم (1) لسنة</w:t>
      </w:r>
      <w:r w:rsidRPr="00D51DD0">
        <w:rPr>
          <w:rFonts w:hint="cs"/>
          <w:rtl/>
        </w:rPr>
        <w:t> </w:t>
      </w:r>
      <w:r w:rsidRPr="00D51DD0">
        <w:rPr>
          <w:rtl/>
        </w:rPr>
        <w:t>2012م بشأن مدو</w:t>
      </w:r>
      <w:r w:rsidRPr="00D51DD0">
        <w:rPr>
          <w:rFonts w:hint="cs"/>
          <w:rtl/>
        </w:rPr>
        <w:t>َ</w:t>
      </w:r>
      <w:r w:rsidRPr="00D51DD0">
        <w:rPr>
          <w:rtl/>
        </w:rPr>
        <w:t>نة السلوك القضائي للقضاة وأعضاء النيابة العسكرية أنه "في جميع الأحوال يحظر على القاضي التحدث في أي ش</w:t>
      </w:r>
      <w:r w:rsidRPr="00D51DD0">
        <w:rPr>
          <w:rFonts w:hint="cs"/>
          <w:rtl/>
        </w:rPr>
        <w:t>أ</w:t>
      </w:r>
      <w:r w:rsidRPr="00D51DD0">
        <w:rPr>
          <w:rtl/>
        </w:rPr>
        <w:t xml:space="preserve">ن </w:t>
      </w:r>
      <w:r w:rsidRPr="00D51DD0">
        <w:rPr>
          <w:rFonts w:hint="cs"/>
          <w:rtl/>
        </w:rPr>
        <w:t>من</w:t>
      </w:r>
      <w:r w:rsidRPr="00D51DD0">
        <w:rPr>
          <w:rtl/>
        </w:rPr>
        <w:t xml:space="preserve"> القضايا المنظورة أمامه خارج جلسات المحاكم</w:t>
      </w:r>
      <w:r w:rsidR="002154B3">
        <w:rPr>
          <w:rtl/>
        </w:rPr>
        <w:t xml:space="preserve"> أو </w:t>
      </w:r>
      <w:r w:rsidRPr="00D51DD0">
        <w:rPr>
          <w:rtl/>
        </w:rPr>
        <w:t>يعطي رأيا</w:t>
      </w:r>
      <w:r w:rsidRPr="00D51DD0">
        <w:rPr>
          <w:rFonts w:hint="cs"/>
          <w:rtl/>
        </w:rPr>
        <w:t>ً</w:t>
      </w:r>
      <w:r w:rsidRPr="00D51DD0">
        <w:rPr>
          <w:rtl/>
        </w:rPr>
        <w:t xml:space="preserve"> فيها مسبقا".</w:t>
      </w:r>
    </w:p>
    <w:p w:rsidR="00DB66F2" w:rsidRPr="00D51DD0" w:rsidRDefault="00DB66F2" w:rsidP="00C63257">
      <w:pPr>
        <w:pStyle w:val="SingleTxtGA"/>
      </w:pPr>
      <w:r w:rsidRPr="00D51DD0">
        <w:rPr>
          <w:rFonts w:hint="cs"/>
          <w:rtl/>
        </w:rPr>
        <w:t>63-</w:t>
      </w:r>
      <w:r w:rsidRPr="00D51DD0">
        <w:rPr>
          <w:rFonts w:hint="cs"/>
          <w:rtl/>
        </w:rPr>
        <w:tab/>
      </w:r>
      <w:r w:rsidRPr="00D51DD0">
        <w:rPr>
          <w:rtl/>
        </w:rPr>
        <w:t xml:space="preserve">توفر النصوص التشريعية التالية لجميع المتهمين والخصوم دون تمييز إمكانية التمتع بالحق في الدفاع والحصول على محامي من دون تمييز: </w:t>
      </w:r>
    </w:p>
    <w:p w:rsidR="00DB66F2" w:rsidRPr="00D51DD0" w:rsidRDefault="00DB66F2" w:rsidP="00C63257">
      <w:pPr>
        <w:pStyle w:val="SingleTxtGA"/>
      </w:pPr>
      <w:r w:rsidRPr="00D51DD0">
        <w:rPr>
          <w:rtl/>
        </w:rPr>
        <w:tab/>
      </w:r>
      <w:r w:rsidRPr="00D51DD0">
        <w:rPr>
          <w:rFonts w:hint="cs"/>
          <w:rtl/>
        </w:rPr>
        <w:t>(أ)</w:t>
      </w:r>
      <w:r w:rsidRPr="00D51DD0">
        <w:rPr>
          <w:rFonts w:hint="cs"/>
          <w:rtl/>
        </w:rPr>
        <w:tab/>
      </w:r>
      <w:r w:rsidRPr="00D51DD0">
        <w:rPr>
          <w:rtl/>
        </w:rPr>
        <w:t>تنص المادة (14) من القانون الأساسي المعدل على أن "كل متهم في جناية يجب أن يكون له محام</w:t>
      </w:r>
      <w:r w:rsidRPr="00D51DD0">
        <w:rPr>
          <w:rFonts w:hint="cs"/>
          <w:rtl/>
        </w:rPr>
        <w:t>ٍ</w:t>
      </w:r>
      <w:r w:rsidRPr="00D51DD0">
        <w:rPr>
          <w:rtl/>
        </w:rPr>
        <w:t xml:space="preserve"> يدافع عنه"</w:t>
      </w:r>
      <w:r w:rsidRPr="00D51DD0">
        <w:rPr>
          <w:rFonts w:hint="cs"/>
          <w:rtl/>
        </w:rPr>
        <w:t>؛</w:t>
      </w:r>
      <w:r w:rsidRPr="00D51DD0">
        <w:rPr>
          <w:rtl/>
        </w:rPr>
        <w:t xml:space="preserve"> </w:t>
      </w:r>
    </w:p>
    <w:p w:rsidR="00DB66F2" w:rsidRPr="00D51DD0" w:rsidRDefault="00DB66F2" w:rsidP="00C63257">
      <w:pPr>
        <w:pStyle w:val="SingleTxtGA"/>
      </w:pPr>
      <w:r w:rsidRPr="00D51DD0">
        <w:rPr>
          <w:rtl/>
        </w:rPr>
        <w:tab/>
      </w:r>
      <w:r w:rsidRPr="00D51DD0">
        <w:rPr>
          <w:rFonts w:hint="cs"/>
          <w:rtl/>
        </w:rPr>
        <w:t>(ب)</w:t>
      </w:r>
      <w:r w:rsidRPr="00D51DD0">
        <w:rPr>
          <w:rFonts w:hint="cs"/>
          <w:rtl/>
        </w:rPr>
        <w:tab/>
      </w:r>
      <w:r w:rsidRPr="00D51DD0">
        <w:rPr>
          <w:rtl/>
        </w:rPr>
        <w:t xml:space="preserve">تنص المادة (102) من قانون الإجراءات الجزائية رقم (3) لعام 2001 على أنه "يحق لكل من الخصوم </w:t>
      </w:r>
      <w:r w:rsidRPr="00D51DD0">
        <w:rPr>
          <w:rFonts w:hint="cs"/>
          <w:rtl/>
        </w:rPr>
        <w:t>الاستعانة</w:t>
      </w:r>
      <w:r w:rsidRPr="00D51DD0">
        <w:rPr>
          <w:rtl/>
        </w:rPr>
        <w:t xml:space="preserve"> بمحام</w:t>
      </w:r>
      <w:r w:rsidRPr="00D51DD0">
        <w:rPr>
          <w:rFonts w:hint="cs"/>
          <w:rtl/>
        </w:rPr>
        <w:t>ٍ</w:t>
      </w:r>
      <w:r w:rsidRPr="00D51DD0">
        <w:rPr>
          <w:rtl/>
        </w:rPr>
        <w:t xml:space="preserve"> أثناء التحقيق"</w:t>
      </w:r>
      <w:r w:rsidRPr="00D51DD0">
        <w:rPr>
          <w:rFonts w:hint="cs"/>
          <w:rtl/>
        </w:rPr>
        <w:t>؛</w:t>
      </w:r>
    </w:p>
    <w:p w:rsidR="00DB66F2" w:rsidRPr="00D51DD0" w:rsidRDefault="00DB66F2" w:rsidP="00C63257">
      <w:pPr>
        <w:pStyle w:val="SingleTxtGA"/>
      </w:pPr>
      <w:r w:rsidRPr="00D51DD0">
        <w:rPr>
          <w:rtl/>
        </w:rPr>
        <w:tab/>
      </w:r>
      <w:r w:rsidRPr="00D51DD0">
        <w:rPr>
          <w:rFonts w:hint="cs"/>
          <w:rtl/>
        </w:rPr>
        <w:t>(ج)</w:t>
      </w:r>
      <w:r w:rsidRPr="00D51DD0">
        <w:rPr>
          <w:rFonts w:hint="cs"/>
          <w:rtl/>
        </w:rPr>
        <w:tab/>
      </w:r>
      <w:r w:rsidRPr="00D51DD0">
        <w:rPr>
          <w:rtl/>
        </w:rPr>
        <w:t>تنص المادة (244) من قانون الإجراءات الجزائية رقم (3) لعام 2001 على أن "تسأل المحكمة المتهم إذا اختار محامياً للدفاع عنه، فإن لم يكن قد فعل بسبب ضعف حالته المادية انتدب له رئيس المحكمة محامياً، مارس المهنة لمدة لا تقل عن خمس سنوات،</w:t>
      </w:r>
      <w:r w:rsidR="002154B3">
        <w:rPr>
          <w:rtl/>
        </w:rPr>
        <w:t xml:space="preserve"> أو </w:t>
      </w:r>
      <w:r w:rsidRPr="00D51DD0">
        <w:rPr>
          <w:rtl/>
        </w:rPr>
        <w:t>مارس قبل حصوله على إجازة المحاماة العمل في النيابة العامة</w:t>
      </w:r>
      <w:r w:rsidR="002154B3">
        <w:rPr>
          <w:rtl/>
        </w:rPr>
        <w:t xml:space="preserve"> أو </w:t>
      </w:r>
      <w:r w:rsidRPr="00D51DD0">
        <w:rPr>
          <w:rtl/>
        </w:rPr>
        <w:t>في القضاء مدة لا تقل عن سنتين".</w:t>
      </w:r>
    </w:p>
    <w:p w:rsidR="00DB66F2" w:rsidRPr="00205E86" w:rsidRDefault="00DB66F2" w:rsidP="00C63257">
      <w:pPr>
        <w:pStyle w:val="SingleTxtGA"/>
        <w:rPr>
          <w:spacing w:val="-4"/>
        </w:rPr>
      </w:pPr>
      <w:r w:rsidRPr="00205E86">
        <w:rPr>
          <w:spacing w:val="-4"/>
          <w:rtl/>
        </w:rPr>
        <w:t>64-</w:t>
      </w:r>
      <w:r w:rsidRPr="00205E86">
        <w:rPr>
          <w:spacing w:val="-4"/>
          <w:rtl/>
        </w:rPr>
        <w:tab/>
        <w:t>ت</w:t>
      </w:r>
      <w:r w:rsidRPr="00205E86">
        <w:rPr>
          <w:rFonts w:hint="eastAsia"/>
          <w:spacing w:val="-4"/>
          <w:rtl/>
        </w:rPr>
        <w:t>ض</w:t>
      </w:r>
      <w:r w:rsidRPr="00205E86">
        <w:rPr>
          <w:spacing w:val="-4"/>
          <w:rtl/>
        </w:rPr>
        <w:t xml:space="preserve">من النصوص التشريعية التالية للمتهم الحق في الحصول على مساعدة من مترجم مؤهل: </w:t>
      </w:r>
    </w:p>
    <w:p w:rsidR="00DB66F2" w:rsidRPr="00D51DD0" w:rsidRDefault="00DB66F2" w:rsidP="00C63257">
      <w:pPr>
        <w:pStyle w:val="SingleTxtGA"/>
      </w:pPr>
      <w:r w:rsidRPr="00D51DD0">
        <w:rPr>
          <w:rtl/>
        </w:rPr>
        <w:tab/>
      </w:r>
      <w:r w:rsidRPr="00D51DD0">
        <w:rPr>
          <w:rFonts w:hint="cs"/>
          <w:rtl/>
        </w:rPr>
        <w:t>(أ)</w:t>
      </w:r>
      <w:r w:rsidRPr="00D51DD0">
        <w:rPr>
          <w:rFonts w:hint="cs"/>
          <w:rtl/>
        </w:rPr>
        <w:tab/>
      </w:r>
      <w:r w:rsidRPr="00D51DD0">
        <w:rPr>
          <w:rtl/>
        </w:rPr>
        <w:t>تنص المادة (60) من قانون الإجراءات الجزائية لعام 2001 على أن: "يجري التحقيق باللغة العربية، ويسمع وكيل النيابة أقوال الخصوم</w:t>
      </w:r>
      <w:r w:rsidR="002154B3">
        <w:rPr>
          <w:rtl/>
        </w:rPr>
        <w:t xml:space="preserve"> أو </w:t>
      </w:r>
      <w:r w:rsidRPr="00D51DD0">
        <w:rPr>
          <w:rtl/>
        </w:rPr>
        <w:t>الشهود الذين يجهلونها بواسطة مترجم يحلف يميناً بأن يؤدي مهمته بالصدق والأمانة"</w:t>
      </w:r>
      <w:r w:rsidRPr="00D51DD0">
        <w:rPr>
          <w:rFonts w:hint="cs"/>
          <w:rtl/>
        </w:rPr>
        <w:t>؛</w:t>
      </w:r>
    </w:p>
    <w:p w:rsidR="00DB66F2" w:rsidRPr="00D51DD0" w:rsidRDefault="00DB66F2" w:rsidP="00C63257">
      <w:pPr>
        <w:pStyle w:val="SingleTxtGA"/>
      </w:pPr>
      <w:r w:rsidRPr="00D51DD0">
        <w:rPr>
          <w:rtl/>
        </w:rPr>
        <w:tab/>
      </w:r>
      <w:r w:rsidRPr="00D51DD0">
        <w:rPr>
          <w:rFonts w:hint="cs"/>
          <w:rtl/>
        </w:rPr>
        <w:t>(ب)</w:t>
      </w:r>
      <w:r w:rsidRPr="00D51DD0">
        <w:rPr>
          <w:rFonts w:hint="cs"/>
          <w:rtl/>
        </w:rPr>
        <w:tab/>
      </w:r>
      <w:r w:rsidRPr="00D51DD0">
        <w:rPr>
          <w:rtl/>
        </w:rPr>
        <w:t>تنص المادة (246) من قانون الإجراءات الجزائية لعام 2001 على التالي: "إذا كان المتهم</w:t>
      </w:r>
      <w:r w:rsidR="002154B3">
        <w:rPr>
          <w:rtl/>
        </w:rPr>
        <w:t xml:space="preserve"> أو </w:t>
      </w:r>
      <w:r w:rsidRPr="00D51DD0">
        <w:rPr>
          <w:rtl/>
        </w:rPr>
        <w:t>الشهود</w:t>
      </w:r>
      <w:r w:rsidR="002154B3">
        <w:rPr>
          <w:rtl/>
        </w:rPr>
        <w:t xml:space="preserve"> أو </w:t>
      </w:r>
      <w:r w:rsidRPr="00D51DD0">
        <w:rPr>
          <w:rtl/>
        </w:rPr>
        <w:t>أحدهم لا يحسنون التكلم باللغة العربية، عين رئيس المحكمة مترجماً مرخصاً، وعليه أن يحلف اليمين بأن يترجم الأقوال بصدق وأمانة".</w:t>
      </w:r>
    </w:p>
    <w:p w:rsidR="00DB66F2" w:rsidRPr="00D51DD0" w:rsidRDefault="00DB66F2" w:rsidP="00C63257">
      <w:pPr>
        <w:pStyle w:val="H23GA"/>
        <w:rPr>
          <w:rtl/>
          <w:lang w:bidi="ar-IQ"/>
        </w:rPr>
      </w:pPr>
      <w:r w:rsidRPr="00D51DD0">
        <w:rPr>
          <w:rtl/>
          <w:lang w:bidi="ar-IQ"/>
        </w:rPr>
        <w:lastRenderedPageBreak/>
        <w:tab/>
      </w:r>
      <w:bookmarkStart w:id="28" w:name="_Toc523497729"/>
      <w:r w:rsidRPr="00D51DD0">
        <w:rPr>
          <w:rFonts w:hint="cs"/>
          <w:rtl/>
          <w:lang w:bidi="ar-IQ"/>
        </w:rPr>
        <w:t>ثاني</w:t>
      </w:r>
      <w:r w:rsidR="002154B3">
        <w:rPr>
          <w:rFonts w:hint="cs"/>
          <w:rtl/>
          <w:lang w:bidi="ar-IQ"/>
        </w:rPr>
        <w:t>اً-</w:t>
      </w:r>
      <w:r w:rsidRPr="00D51DD0">
        <w:rPr>
          <w:rFonts w:hint="cs"/>
          <w:rtl/>
          <w:lang w:bidi="ar-IQ"/>
        </w:rPr>
        <w:tab/>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الحماية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عنف</w:t>
      </w:r>
      <w:r w:rsidR="002154B3">
        <w:rPr>
          <w:rtl/>
          <w:lang w:bidi="ar-IQ"/>
        </w:rPr>
        <w:t xml:space="preserve"> أو </w:t>
      </w:r>
      <w:r w:rsidRPr="00D51DD0">
        <w:rPr>
          <w:rFonts w:hint="cs"/>
          <w:rtl/>
          <w:lang w:bidi="ar-IQ"/>
        </w:rPr>
        <w:t>أذى</w:t>
      </w:r>
      <w:r w:rsidRPr="00D51DD0">
        <w:rPr>
          <w:rtl/>
          <w:lang w:bidi="ar-IQ"/>
        </w:rPr>
        <w:t xml:space="preserve"> </w:t>
      </w:r>
      <w:r w:rsidRPr="00D51DD0">
        <w:rPr>
          <w:rFonts w:hint="cs"/>
          <w:rtl/>
          <w:lang w:bidi="ar-IQ"/>
        </w:rPr>
        <w:t>صادر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مؤسسات</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المكلفة</w:t>
      </w:r>
      <w:r w:rsidRPr="00D51DD0">
        <w:rPr>
          <w:rtl/>
          <w:lang w:bidi="ar-IQ"/>
        </w:rPr>
        <w:t xml:space="preserve"> </w:t>
      </w:r>
      <w:r w:rsidRPr="00D51DD0">
        <w:rPr>
          <w:rFonts w:hint="cs"/>
          <w:rtl/>
          <w:lang w:bidi="ar-IQ"/>
        </w:rPr>
        <w:t>بإنفاذ</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bookmarkEnd w:id="28"/>
    </w:p>
    <w:p w:rsidR="00DB66F2" w:rsidRPr="00D51DD0" w:rsidRDefault="00DB66F2" w:rsidP="00C63257">
      <w:pPr>
        <w:pStyle w:val="SingleTxtGA"/>
        <w:rPr>
          <w:lang w:bidi="ar-IQ"/>
        </w:rPr>
      </w:pPr>
      <w:r w:rsidRPr="00D51DD0">
        <w:rPr>
          <w:rFonts w:hint="cs"/>
          <w:rtl/>
          <w:lang w:bidi="ar-IQ"/>
        </w:rPr>
        <w:t>65-</w:t>
      </w:r>
      <w:r w:rsidRPr="00D51DD0">
        <w:rPr>
          <w:rFonts w:hint="cs"/>
          <w:rtl/>
          <w:lang w:bidi="ar-IQ"/>
        </w:rPr>
        <w:tab/>
        <w:t>إن</w:t>
      </w:r>
      <w:r w:rsidRPr="00D51DD0">
        <w:rPr>
          <w:rtl/>
          <w:lang w:bidi="ar-IQ"/>
        </w:rPr>
        <w:t xml:space="preserve"> حماية الجماعات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من ممارسة العنف من قبل موظفي الدولة و</w:t>
      </w:r>
      <w:r w:rsidRPr="00D51DD0">
        <w:rPr>
          <w:rFonts w:hint="cs"/>
          <w:rtl/>
          <w:lang w:bidi="ar-IQ"/>
        </w:rPr>
        <w:t>الأفراد</w:t>
      </w:r>
      <w:r w:rsidRPr="00D51DD0">
        <w:rPr>
          <w:rtl/>
          <w:lang w:bidi="ar-IQ"/>
        </w:rPr>
        <w:t xml:space="preserve"> تندرج من قبل الحماية العامة التي يوفرها القانون للمواطنين وذلك وفق الإطار التشريعي التالي: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(13)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أنه</w:t>
      </w:r>
      <w:r w:rsidRPr="00D51DD0">
        <w:rPr>
          <w:rtl/>
          <w:lang w:bidi="ar-IQ"/>
        </w:rPr>
        <w:t xml:space="preserve"> "لا </w:t>
      </w:r>
      <w:r w:rsidRPr="00D51DD0">
        <w:rPr>
          <w:rFonts w:hint="cs"/>
          <w:rtl/>
          <w:lang w:bidi="ar-IQ"/>
        </w:rPr>
        <w:t>يجوز</w:t>
      </w:r>
      <w:r w:rsidRPr="00D51DD0">
        <w:rPr>
          <w:rtl/>
          <w:lang w:bidi="ar-IQ"/>
        </w:rPr>
        <w:t xml:space="preserve"> </w:t>
      </w:r>
      <w:r w:rsidRPr="00D51DD0">
        <w:rPr>
          <w:rFonts w:hint="cs"/>
          <w:rtl/>
          <w:lang w:bidi="ar-IQ"/>
        </w:rPr>
        <w:t>إخضاع</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لأي</w:t>
      </w:r>
      <w:r w:rsidRPr="00D51DD0">
        <w:rPr>
          <w:rtl/>
          <w:lang w:bidi="ar-IQ"/>
        </w:rPr>
        <w:t xml:space="preserve"> </w:t>
      </w:r>
      <w:r w:rsidRPr="00D51DD0">
        <w:rPr>
          <w:rFonts w:hint="cs"/>
          <w:rtl/>
          <w:lang w:bidi="ar-IQ"/>
        </w:rPr>
        <w:t>إكراه</w:t>
      </w:r>
      <w:r w:rsidR="002154B3">
        <w:rPr>
          <w:rtl/>
          <w:lang w:bidi="ar-IQ"/>
        </w:rPr>
        <w:t xml:space="preserve"> أو </w:t>
      </w:r>
      <w:r w:rsidRPr="00D51DD0">
        <w:rPr>
          <w:rFonts w:hint="cs"/>
          <w:rtl/>
          <w:lang w:bidi="ar-IQ"/>
        </w:rPr>
        <w:t>تعذيب،</w:t>
      </w:r>
      <w:r w:rsidRPr="00D51DD0">
        <w:rPr>
          <w:rtl/>
          <w:lang w:bidi="ar-IQ"/>
        </w:rPr>
        <w:t xml:space="preserve"> </w:t>
      </w:r>
      <w:r w:rsidRPr="00D51DD0">
        <w:rPr>
          <w:rFonts w:hint="cs"/>
          <w:rtl/>
          <w:lang w:bidi="ar-IQ"/>
        </w:rPr>
        <w:t>ويعامل</w:t>
      </w:r>
      <w:r w:rsidRPr="00D51DD0">
        <w:rPr>
          <w:rtl/>
          <w:lang w:bidi="ar-IQ"/>
        </w:rPr>
        <w:t xml:space="preserve"> </w:t>
      </w:r>
      <w:r w:rsidRPr="00D51DD0">
        <w:rPr>
          <w:rFonts w:hint="cs"/>
          <w:rtl/>
          <w:lang w:bidi="ar-IQ"/>
        </w:rPr>
        <w:t>المتهمون</w:t>
      </w:r>
      <w:r w:rsidRPr="00D51DD0">
        <w:rPr>
          <w:rtl/>
          <w:lang w:bidi="ar-IQ"/>
        </w:rPr>
        <w:t xml:space="preserve"> </w:t>
      </w:r>
      <w:r w:rsidRPr="00D51DD0">
        <w:rPr>
          <w:rFonts w:hint="cs"/>
          <w:rtl/>
          <w:lang w:bidi="ar-IQ"/>
        </w:rPr>
        <w:t>وسائر</w:t>
      </w:r>
      <w:r w:rsidRPr="00D51DD0">
        <w:rPr>
          <w:rtl/>
          <w:lang w:bidi="ar-IQ"/>
        </w:rPr>
        <w:t xml:space="preserve"> </w:t>
      </w:r>
      <w:r w:rsidRPr="00D51DD0">
        <w:rPr>
          <w:rFonts w:hint="cs"/>
          <w:rtl/>
          <w:lang w:bidi="ar-IQ"/>
        </w:rPr>
        <w:t>المحرومين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حرياتهم</w:t>
      </w:r>
      <w:r w:rsidRPr="00D51DD0">
        <w:rPr>
          <w:rtl/>
          <w:lang w:bidi="ar-IQ"/>
        </w:rPr>
        <w:t xml:space="preserve"> </w:t>
      </w:r>
      <w:r w:rsidRPr="00D51DD0">
        <w:rPr>
          <w:rFonts w:hint="cs"/>
          <w:rtl/>
          <w:lang w:bidi="ar-IQ"/>
        </w:rPr>
        <w:t>معاملة</w:t>
      </w:r>
      <w:r w:rsidRPr="00D51DD0">
        <w:rPr>
          <w:rtl/>
          <w:lang w:bidi="ar-IQ"/>
        </w:rPr>
        <w:t xml:space="preserve"> </w:t>
      </w:r>
      <w:r w:rsidRPr="00D51DD0">
        <w:rPr>
          <w:rFonts w:hint="cs"/>
          <w:rtl/>
          <w:lang w:bidi="ar-IQ"/>
        </w:rPr>
        <w:t>لائقة</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(29)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رقم</w:t>
      </w:r>
      <w:r w:rsidRPr="00D51DD0">
        <w:rPr>
          <w:rtl/>
          <w:lang w:bidi="ar-IQ"/>
        </w:rPr>
        <w:t xml:space="preserve"> (3) </w:t>
      </w:r>
      <w:r w:rsidRPr="00D51DD0">
        <w:rPr>
          <w:rFonts w:hint="cs"/>
          <w:rtl/>
          <w:lang w:bidi="ar-IQ"/>
        </w:rPr>
        <w:t>لعام</w:t>
      </w:r>
      <w:r w:rsidRPr="00D51DD0">
        <w:rPr>
          <w:rtl/>
          <w:lang w:bidi="ar-IQ"/>
        </w:rPr>
        <w:t xml:space="preserve"> 2001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"لا </w:t>
      </w:r>
      <w:r w:rsidRPr="00D51DD0">
        <w:rPr>
          <w:rFonts w:hint="cs"/>
          <w:rtl/>
          <w:lang w:bidi="ar-IQ"/>
        </w:rPr>
        <w:t>يجوز</w:t>
      </w:r>
      <w:r w:rsidRPr="00D51DD0">
        <w:rPr>
          <w:rtl/>
          <w:lang w:bidi="ar-IQ"/>
        </w:rPr>
        <w:t xml:space="preserve"> </w:t>
      </w:r>
      <w:r w:rsidRPr="00D51DD0">
        <w:rPr>
          <w:rFonts w:hint="cs"/>
          <w:rtl/>
          <w:lang w:bidi="ar-IQ"/>
        </w:rPr>
        <w:t>القبض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أحد</w:t>
      </w:r>
      <w:r w:rsidR="002154B3">
        <w:rPr>
          <w:rtl/>
          <w:lang w:bidi="ar-IQ"/>
        </w:rPr>
        <w:t xml:space="preserve"> أو </w:t>
      </w:r>
      <w:r w:rsidRPr="00D51DD0">
        <w:rPr>
          <w:rFonts w:hint="cs"/>
          <w:rtl/>
          <w:lang w:bidi="ar-IQ"/>
        </w:rPr>
        <w:t>حبسه</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بأمر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الجهة</w:t>
      </w:r>
      <w:r w:rsidRPr="00D51DD0">
        <w:rPr>
          <w:rtl/>
          <w:lang w:bidi="ar-IQ"/>
        </w:rPr>
        <w:t xml:space="preserve"> </w:t>
      </w:r>
      <w:r w:rsidRPr="00D51DD0">
        <w:rPr>
          <w:rFonts w:hint="cs"/>
          <w:rtl/>
          <w:lang w:bidi="ar-IQ"/>
        </w:rPr>
        <w:t>المختصة</w:t>
      </w:r>
      <w:r w:rsidRPr="00D51DD0">
        <w:rPr>
          <w:rtl/>
          <w:lang w:bidi="ar-IQ"/>
        </w:rPr>
        <w:t xml:space="preserve"> </w:t>
      </w:r>
      <w:r w:rsidRPr="00D51DD0">
        <w:rPr>
          <w:rFonts w:hint="cs"/>
          <w:rtl/>
          <w:lang w:bidi="ar-IQ"/>
        </w:rPr>
        <w:t>بذلك</w:t>
      </w:r>
      <w:r w:rsidRPr="00D51DD0">
        <w:rPr>
          <w:rtl/>
          <w:lang w:bidi="ar-IQ"/>
        </w:rPr>
        <w:t xml:space="preserve"> </w:t>
      </w:r>
      <w:r w:rsidRPr="00D51DD0">
        <w:rPr>
          <w:rFonts w:hint="cs"/>
          <w:rtl/>
          <w:lang w:bidi="ar-IQ"/>
        </w:rPr>
        <w:t>قانوناً،</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تجب</w:t>
      </w:r>
      <w:r w:rsidRPr="00D51DD0">
        <w:rPr>
          <w:rtl/>
          <w:lang w:bidi="ar-IQ"/>
        </w:rPr>
        <w:t xml:space="preserve"> </w:t>
      </w:r>
      <w:r w:rsidRPr="00D51DD0">
        <w:rPr>
          <w:rFonts w:hint="cs"/>
          <w:rtl/>
          <w:lang w:bidi="ar-IQ"/>
        </w:rPr>
        <w:t>معاملته</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يحفظ</w:t>
      </w:r>
      <w:r w:rsidRPr="00D51DD0">
        <w:rPr>
          <w:rtl/>
          <w:lang w:bidi="ar-IQ"/>
        </w:rPr>
        <w:t xml:space="preserve"> </w:t>
      </w:r>
      <w:r w:rsidRPr="00D51DD0">
        <w:rPr>
          <w:rFonts w:hint="cs"/>
          <w:rtl/>
          <w:lang w:bidi="ar-IQ"/>
        </w:rPr>
        <w:t>كرامته،</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يجوز</w:t>
      </w:r>
      <w:r w:rsidRPr="00D51DD0">
        <w:rPr>
          <w:rtl/>
          <w:lang w:bidi="ar-IQ"/>
        </w:rPr>
        <w:t xml:space="preserve"> </w:t>
      </w:r>
      <w:r w:rsidRPr="00D51DD0">
        <w:rPr>
          <w:rFonts w:hint="cs"/>
          <w:rtl/>
          <w:lang w:bidi="ar-IQ"/>
        </w:rPr>
        <w:t>إيذاؤه</w:t>
      </w:r>
      <w:r w:rsidRPr="00D51DD0">
        <w:rPr>
          <w:rtl/>
          <w:lang w:bidi="ar-IQ"/>
        </w:rPr>
        <w:t xml:space="preserve"> </w:t>
      </w:r>
      <w:r w:rsidRPr="00D51DD0">
        <w:rPr>
          <w:rFonts w:hint="cs"/>
          <w:rtl/>
          <w:lang w:bidi="ar-IQ"/>
        </w:rPr>
        <w:t>بدنياً</w:t>
      </w:r>
      <w:r w:rsidR="002154B3">
        <w:rPr>
          <w:rtl/>
          <w:lang w:bidi="ar-IQ"/>
        </w:rPr>
        <w:t xml:space="preserve"> أو </w:t>
      </w:r>
      <w:r w:rsidRPr="00D51DD0">
        <w:rPr>
          <w:rFonts w:hint="cs"/>
          <w:rtl/>
          <w:lang w:bidi="ar-IQ"/>
        </w:rPr>
        <w:t>معنوياً</w:t>
      </w:r>
      <w:r w:rsidRPr="00D51DD0">
        <w:rPr>
          <w:rtl/>
          <w:lang w:bidi="ar-IQ"/>
        </w:rPr>
        <w:t>"</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(208)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الأردني</w:t>
      </w:r>
      <w:r w:rsidRPr="00D51DD0">
        <w:rPr>
          <w:rtl/>
          <w:lang w:bidi="ar-IQ"/>
        </w:rPr>
        <w:t xml:space="preserve"> </w:t>
      </w:r>
      <w:r w:rsidRPr="00D51DD0">
        <w:rPr>
          <w:rFonts w:hint="cs"/>
          <w:rtl/>
          <w:lang w:bidi="ar-IQ"/>
        </w:rPr>
        <w:t>رقم</w:t>
      </w:r>
      <w:r w:rsidRPr="00D51DD0">
        <w:rPr>
          <w:rtl/>
          <w:lang w:bidi="ar-IQ"/>
        </w:rPr>
        <w:t xml:space="preserve"> (16) </w:t>
      </w:r>
      <w:r w:rsidRPr="00D51DD0">
        <w:rPr>
          <w:rFonts w:hint="cs"/>
          <w:rtl/>
          <w:lang w:bidi="ar-IQ"/>
        </w:rPr>
        <w:t>لعام</w:t>
      </w:r>
      <w:r w:rsidRPr="00D51DD0">
        <w:rPr>
          <w:rtl/>
          <w:lang w:bidi="ar-IQ"/>
        </w:rPr>
        <w:t xml:space="preserve"> 1960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أنه</w:t>
      </w:r>
      <w:r w:rsidRPr="00D51DD0">
        <w:rPr>
          <w:rtl/>
          <w:lang w:bidi="ar-IQ"/>
        </w:rPr>
        <w:t xml:space="preserve"> "من </w:t>
      </w:r>
      <w:r w:rsidRPr="00D51DD0">
        <w:rPr>
          <w:rFonts w:hint="cs"/>
          <w:rtl/>
          <w:lang w:bidi="ar-IQ"/>
        </w:rPr>
        <w:t>سام</w:t>
      </w:r>
      <w:r w:rsidRPr="00D51DD0">
        <w:rPr>
          <w:rtl/>
          <w:lang w:bidi="ar-IQ"/>
        </w:rPr>
        <w:t xml:space="preserve"> </w:t>
      </w:r>
      <w:r w:rsidRPr="00D51DD0">
        <w:rPr>
          <w:rFonts w:hint="cs"/>
          <w:rtl/>
          <w:lang w:bidi="ar-IQ"/>
        </w:rPr>
        <w:t>شخصاً</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نوع</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أنواع</w:t>
      </w:r>
      <w:r w:rsidRPr="00D51DD0">
        <w:rPr>
          <w:rtl/>
          <w:lang w:bidi="ar-IQ"/>
        </w:rPr>
        <w:t xml:space="preserve"> </w:t>
      </w:r>
      <w:r w:rsidRPr="00D51DD0">
        <w:rPr>
          <w:rFonts w:hint="cs"/>
          <w:rtl/>
          <w:lang w:bidi="ar-IQ"/>
        </w:rPr>
        <w:t>العنف</w:t>
      </w:r>
      <w:r w:rsidRPr="00D51DD0">
        <w:rPr>
          <w:rtl/>
          <w:lang w:bidi="ar-IQ"/>
        </w:rPr>
        <w:t xml:space="preserve"> </w:t>
      </w:r>
      <w:r w:rsidRPr="00D51DD0">
        <w:rPr>
          <w:rFonts w:hint="cs"/>
          <w:rtl/>
          <w:lang w:bidi="ar-IQ"/>
        </w:rPr>
        <w:t>والشدة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يجيزها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بقصد</w:t>
      </w:r>
      <w:r w:rsidRPr="00D51DD0">
        <w:rPr>
          <w:rtl/>
          <w:lang w:bidi="ar-IQ"/>
        </w:rPr>
        <w:t xml:space="preserve"> </w:t>
      </w:r>
      <w:r w:rsidRPr="00D51DD0">
        <w:rPr>
          <w:rFonts w:hint="cs"/>
          <w:rtl/>
          <w:lang w:bidi="ar-IQ"/>
        </w:rPr>
        <w:t>الحصول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إقرار</w:t>
      </w:r>
      <w:r w:rsidRPr="00D51DD0">
        <w:rPr>
          <w:rtl/>
          <w:lang w:bidi="ar-IQ"/>
        </w:rPr>
        <w:t xml:space="preserve"> </w:t>
      </w:r>
      <w:r w:rsidRPr="00D51DD0">
        <w:rPr>
          <w:rFonts w:hint="cs"/>
          <w:rtl/>
          <w:lang w:bidi="ar-IQ"/>
        </w:rPr>
        <w:t>بجريمة</w:t>
      </w:r>
      <w:r w:rsidR="002154B3">
        <w:rPr>
          <w:rtl/>
          <w:lang w:bidi="ar-IQ"/>
        </w:rPr>
        <w:t xml:space="preserve"> أو </w:t>
      </w:r>
      <w:r w:rsidRPr="00D51DD0">
        <w:rPr>
          <w:rFonts w:hint="cs"/>
          <w:rtl/>
          <w:lang w:bidi="ar-IQ"/>
        </w:rPr>
        <w:t>على</w:t>
      </w:r>
      <w:r w:rsidRPr="00D51DD0">
        <w:rPr>
          <w:rtl/>
          <w:lang w:bidi="ar-IQ"/>
        </w:rPr>
        <w:t xml:space="preserve"> </w:t>
      </w:r>
      <w:r w:rsidRPr="00D51DD0">
        <w:rPr>
          <w:rFonts w:hint="cs"/>
          <w:rtl/>
          <w:lang w:bidi="ar-IQ"/>
        </w:rPr>
        <w:t>معلومات</w:t>
      </w:r>
      <w:r w:rsidRPr="00D51DD0">
        <w:rPr>
          <w:rtl/>
          <w:lang w:bidi="ar-IQ"/>
        </w:rPr>
        <w:t xml:space="preserve"> </w:t>
      </w:r>
      <w:r w:rsidRPr="00D51DD0">
        <w:rPr>
          <w:rFonts w:hint="cs"/>
          <w:rtl/>
          <w:lang w:bidi="ar-IQ"/>
        </w:rPr>
        <w:t>بشأنها،</w:t>
      </w:r>
      <w:r w:rsidRPr="00D51DD0">
        <w:rPr>
          <w:rtl/>
          <w:lang w:bidi="ar-IQ"/>
        </w:rPr>
        <w:t xml:space="preserve"> </w:t>
      </w:r>
      <w:r w:rsidRPr="00D51DD0">
        <w:rPr>
          <w:rFonts w:hint="cs"/>
          <w:rtl/>
          <w:lang w:bidi="ar-IQ"/>
        </w:rPr>
        <w:t>عوقب</w:t>
      </w:r>
      <w:r w:rsidRPr="00D51DD0">
        <w:rPr>
          <w:rtl/>
          <w:lang w:bidi="ar-IQ"/>
        </w:rPr>
        <w:t xml:space="preserve"> </w:t>
      </w:r>
      <w:r w:rsidRPr="00D51DD0">
        <w:rPr>
          <w:rFonts w:hint="cs"/>
          <w:rtl/>
          <w:lang w:bidi="ar-IQ"/>
        </w:rPr>
        <w:t>بالحبس</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ثلاثة</w:t>
      </w:r>
      <w:r w:rsidRPr="00D51DD0">
        <w:rPr>
          <w:rtl/>
          <w:lang w:bidi="ar-IQ"/>
        </w:rPr>
        <w:t xml:space="preserve"> </w:t>
      </w:r>
      <w:r w:rsidRPr="00D51DD0">
        <w:rPr>
          <w:rFonts w:hint="cs"/>
          <w:rtl/>
          <w:lang w:bidi="ar-IQ"/>
        </w:rPr>
        <w:t>أشهر</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ثلاث</w:t>
      </w:r>
      <w:r w:rsidRPr="00D51DD0">
        <w:rPr>
          <w:rtl/>
          <w:lang w:bidi="ar-IQ"/>
        </w:rPr>
        <w:t xml:space="preserve"> </w:t>
      </w:r>
      <w:r w:rsidRPr="00D51DD0">
        <w:rPr>
          <w:rFonts w:hint="cs"/>
          <w:rtl/>
          <w:lang w:bidi="ar-IQ"/>
        </w:rPr>
        <w:t>سنوات</w:t>
      </w:r>
      <w:r w:rsidRPr="00D51DD0">
        <w:rPr>
          <w:rtl/>
          <w:lang w:bidi="ar-IQ"/>
        </w:rPr>
        <w:t>"</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(108)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رقم</w:t>
      </w:r>
      <w:r w:rsidRPr="00D51DD0">
        <w:rPr>
          <w:rtl/>
          <w:lang w:bidi="ar-IQ"/>
        </w:rPr>
        <w:t xml:space="preserve"> (74) </w:t>
      </w:r>
      <w:r w:rsidRPr="00D51DD0">
        <w:rPr>
          <w:rFonts w:hint="cs"/>
          <w:rtl/>
          <w:lang w:bidi="ar-IQ"/>
        </w:rPr>
        <w:t>لعام</w:t>
      </w:r>
      <w:r w:rsidRPr="00D51DD0">
        <w:rPr>
          <w:rtl/>
          <w:lang w:bidi="ar-IQ"/>
        </w:rPr>
        <w:t xml:space="preserve"> 1936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"كل </w:t>
      </w:r>
      <w:r w:rsidRPr="00D51DD0">
        <w:rPr>
          <w:rFonts w:hint="cs"/>
          <w:rtl/>
          <w:lang w:bidi="ar-IQ"/>
        </w:rPr>
        <w:t>موظف</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الخدمة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عرض</w:t>
      </w:r>
      <w:r w:rsidRPr="00D51DD0">
        <w:rPr>
          <w:rtl/>
          <w:lang w:bidi="ar-IQ"/>
        </w:rPr>
        <w:t xml:space="preserve"> </w:t>
      </w:r>
      <w:r w:rsidRPr="00D51DD0">
        <w:rPr>
          <w:rFonts w:hint="cs"/>
          <w:rtl/>
          <w:lang w:bidi="ar-IQ"/>
        </w:rPr>
        <w:t>شخصاً</w:t>
      </w:r>
      <w:r w:rsidRPr="00D51DD0">
        <w:rPr>
          <w:rtl/>
          <w:lang w:bidi="ar-IQ"/>
        </w:rPr>
        <w:t xml:space="preserve"> </w:t>
      </w:r>
      <w:r w:rsidRPr="00D51DD0">
        <w:rPr>
          <w:rFonts w:hint="cs"/>
          <w:rtl/>
          <w:lang w:bidi="ar-IQ"/>
        </w:rPr>
        <w:t>آخر</w:t>
      </w:r>
      <w:r w:rsidRPr="00D51DD0">
        <w:rPr>
          <w:rtl/>
          <w:lang w:bidi="ar-IQ"/>
        </w:rPr>
        <w:t xml:space="preserve"> </w:t>
      </w:r>
      <w:r w:rsidRPr="00D51DD0">
        <w:rPr>
          <w:rFonts w:hint="cs"/>
          <w:rtl/>
          <w:lang w:bidi="ar-IQ"/>
        </w:rPr>
        <w:t>لاستعمال</w:t>
      </w:r>
      <w:r w:rsidRPr="00D51DD0">
        <w:rPr>
          <w:rtl/>
          <w:lang w:bidi="ar-IQ"/>
        </w:rPr>
        <w:t xml:space="preserve"> </w:t>
      </w:r>
      <w:r w:rsidRPr="00D51DD0">
        <w:rPr>
          <w:rFonts w:hint="cs"/>
          <w:rtl/>
          <w:lang w:bidi="ar-IQ"/>
        </w:rPr>
        <w:t>القوة</w:t>
      </w:r>
      <w:r w:rsidR="002154B3">
        <w:rPr>
          <w:rtl/>
          <w:lang w:bidi="ar-IQ"/>
        </w:rPr>
        <w:t xml:space="preserve"> أو </w:t>
      </w:r>
      <w:r w:rsidRPr="00D51DD0">
        <w:rPr>
          <w:rFonts w:hint="cs"/>
          <w:rtl/>
          <w:lang w:bidi="ar-IQ"/>
        </w:rPr>
        <w:t>العنف</w:t>
      </w:r>
      <w:r w:rsidRPr="00D51DD0">
        <w:rPr>
          <w:rtl/>
          <w:lang w:bidi="ar-IQ"/>
        </w:rPr>
        <w:t xml:space="preserve"> </w:t>
      </w:r>
      <w:r w:rsidRPr="00D51DD0">
        <w:rPr>
          <w:rFonts w:hint="cs"/>
          <w:rtl/>
          <w:lang w:bidi="ar-IQ"/>
        </w:rPr>
        <w:t>معه</w:t>
      </w:r>
      <w:r w:rsidR="002154B3">
        <w:rPr>
          <w:rtl/>
          <w:lang w:bidi="ar-IQ"/>
        </w:rPr>
        <w:t xml:space="preserve"> أو </w:t>
      </w:r>
      <w:r w:rsidRPr="00D51DD0">
        <w:rPr>
          <w:rFonts w:hint="cs"/>
          <w:rtl/>
          <w:lang w:bidi="ar-IQ"/>
        </w:rPr>
        <w:t>أمر</w:t>
      </w:r>
      <w:r w:rsidRPr="00D51DD0">
        <w:rPr>
          <w:rtl/>
          <w:lang w:bidi="ar-IQ"/>
        </w:rPr>
        <w:t xml:space="preserve"> </w:t>
      </w:r>
      <w:r w:rsidRPr="00D51DD0">
        <w:rPr>
          <w:rFonts w:hint="cs"/>
          <w:rtl/>
          <w:lang w:bidi="ar-IQ"/>
        </w:rPr>
        <w:t>باستعمال</w:t>
      </w:r>
      <w:r w:rsidRPr="00D51DD0">
        <w:rPr>
          <w:rtl/>
          <w:lang w:bidi="ar-IQ"/>
        </w:rPr>
        <w:t xml:space="preserve"> </w:t>
      </w:r>
      <w:r w:rsidRPr="00D51DD0">
        <w:rPr>
          <w:rFonts w:hint="cs"/>
          <w:rtl/>
          <w:lang w:bidi="ar-IQ"/>
        </w:rPr>
        <w:t>القوة</w:t>
      </w:r>
      <w:r w:rsidRPr="00D51DD0">
        <w:rPr>
          <w:rtl/>
          <w:lang w:bidi="ar-IQ"/>
        </w:rPr>
        <w:t xml:space="preserve"> </w:t>
      </w:r>
      <w:r w:rsidRPr="00D51DD0">
        <w:rPr>
          <w:rFonts w:hint="cs"/>
          <w:rtl/>
          <w:lang w:bidi="ar-IQ"/>
        </w:rPr>
        <w:t>والعنف</w:t>
      </w:r>
      <w:r w:rsidRPr="00D51DD0">
        <w:rPr>
          <w:rtl/>
          <w:lang w:bidi="ar-IQ"/>
        </w:rPr>
        <w:t xml:space="preserve"> </w:t>
      </w:r>
      <w:r w:rsidRPr="00D51DD0">
        <w:rPr>
          <w:rFonts w:hint="cs"/>
          <w:rtl/>
          <w:lang w:bidi="ar-IQ"/>
        </w:rPr>
        <w:t>معه</w:t>
      </w:r>
      <w:r w:rsidRPr="00D51DD0">
        <w:rPr>
          <w:rtl/>
          <w:lang w:bidi="ar-IQ"/>
        </w:rPr>
        <w:t xml:space="preserve"> </w:t>
      </w:r>
      <w:r w:rsidRPr="00D51DD0">
        <w:rPr>
          <w:rFonts w:hint="cs"/>
          <w:rtl/>
          <w:lang w:bidi="ar-IQ"/>
        </w:rPr>
        <w:t>لكي</w:t>
      </w:r>
      <w:r w:rsidRPr="00D51DD0">
        <w:rPr>
          <w:rtl/>
          <w:lang w:bidi="ar-IQ"/>
        </w:rPr>
        <w:t xml:space="preserve"> </w:t>
      </w:r>
      <w:r w:rsidRPr="00D51DD0">
        <w:rPr>
          <w:rFonts w:hint="cs"/>
          <w:rtl/>
          <w:lang w:bidi="ar-IQ"/>
        </w:rPr>
        <w:t>ينتزع</w:t>
      </w:r>
      <w:r w:rsidRPr="00D51DD0">
        <w:rPr>
          <w:rtl/>
          <w:lang w:bidi="ar-IQ"/>
        </w:rPr>
        <w:t xml:space="preserve"> </w:t>
      </w:r>
      <w:r w:rsidRPr="00D51DD0">
        <w:rPr>
          <w:rFonts w:hint="cs"/>
          <w:rtl/>
          <w:lang w:bidi="ar-IQ"/>
        </w:rPr>
        <w:t>منه</w:t>
      </w:r>
      <w:r w:rsidR="002154B3">
        <w:rPr>
          <w:rtl/>
          <w:lang w:bidi="ar-IQ"/>
        </w:rPr>
        <w:t xml:space="preserve"> أو </w:t>
      </w:r>
      <w:r w:rsidRPr="00D51DD0">
        <w:rPr>
          <w:rFonts w:hint="cs"/>
          <w:rtl/>
          <w:lang w:bidi="ar-IQ"/>
        </w:rPr>
        <w:t>من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فرد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أفراد</w:t>
      </w:r>
      <w:r w:rsidRPr="00D51DD0">
        <w:rPr>
          <w:rtl/>
          <w:lang w:bidi="ar-IQ"/>
        </w:rPr>
        <w:t xml:space="preserve"> </w:t>
      </w:r>
      <w:r w:rsidRPr="00D51DD0">
        <w:rPr>
          <w:rFonts w:hint="cs"/>
          <w:rtl/>
          <w:lang w:bidi="ar-IQ"/>
        </w:rPr>
        <w:t>عائلته</w:t>
      </w:r>
      <w:r w:rsidRPr="00D51DD0">
        <w:rPr>
          <w:rtl/>
          <w:lang w:bidi="ar-IQ"/>
        </w:rPr>
        <w:t xml:space="preserve"> </w:t>
      </w:r>
      <w:r w:rsidRPr="00D51DD0">
        <w:rPr>
          <w:rFonts w:hint="cs"/>
          <w:rtl/>
          <w:lang w:bidi="ar-IQ"/>
        </w:rPr>
        <w:t>اعترافاً</w:t>
      </w:r>
      <w:r w:rsidRPr="00D51DD0">
        <w:rPr>
          <w:rtl/>
          <w:lang w:bidi="ar-IQ"/>
        </w:rPr>
        <w:t xml:space="preserve"> </w:t>
      </w:r>
      <w:r w:rsidRPr="00D51DD0">
        <w:rPr>
          <w:rFonts w:hint="cs"/>
          <w:rtl/>
          <w:lang w:bidi="ar-IQ"/>
        </w:rPr>
        <w:t>بجرم</w:t>
      </w:r>
      <w:r w:rsidR="002154B3">
        <w:rPr>
          <w:rtl/>
          <w:lang w:bidi="ar-IQ"/>
        </w:rPr>
        <w:t xml:space="preserve"> أو </w:t>
      </w:r>
      <w:r w:rsidRPr="00D51DD0">
        <w:rPr>
          <w:rFonts w:hint="cs"/>
          <w:rtl/>
          <w:lang w:bidi="ar-IQ"/>
        </w:rPr>
        <w:t>معلومات</w:t>
      </w:r>
      <w:r w:rsidRPr="00D51DD0">
        <w:rPr>
          <w:rtl/>
          <w:lang w:bidi="ar-IQ"/>
        </w:rPr>
        <w:t xml:space="preserve"> </w:t>
      </w:r>
      <w:r w:rsidRPr="00D51DD0">
        <w:rPr>
          <w:rFonts w:hint="cs"/>
          <w:rtl/>
          <w:lang w:bidi="ar-IQ"/>
        </w:rPr>
        <w:t>تتعلق</w:t>
      </w:r>
      <w:r w:rsidRPr="00D51DD0">
        <w:rPr>
          <w:rtl/>
          <w:lang w:bidi="ar-IQ"/>
        </w:rPr>
        <w:t xml:space="preserve"> </w:t>
      </w:r>
      <w:r w:rsidRPr="00D51DD0">
        <w:rPr>
          <w:rFonts w:hint="cs"/>
          <w:rtl/>
          <w:lang w:bidi="ar-IQ"/>
        </w:rPr>
        <w:t>بجرم،</w:t>
      </w:r>
      <w:r w:rsidRPr="00D51DD0">
        <w:rPr>
          <w:rtl/>
          <w:lang w:bidi="ar-IQ"/>
        </w:rPr>
        <w:t xml:space="preserve"> </w:t>
      </w:r>
      <w:r w:rsidRPr="00D51DD0">
        <w:rPr>
          <w:rFonts w:hint="cs"/>
          <w:rtl/>
          <w:lang w:bidi="ar-IQ"/>
        </w:rPr>
        <w:t>يعتبر</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ارتكب</w:t>
      </w:r>
      <w:r w:rsidRPr="00D51DD0">
        <w:rPr>
          <w:rtl/>
          <w:lang w:bidi="ar-IQ"/>
        </w:rPr>
        <w:t xml:space="preserve"> </w:t>
      </w:r>
      <w:r w:rsidRPr="00D51DD0">
        <w:rPr>
          <w:rFonts w:hint="cs"/>
          <w:rtl/>
          <w:lang w:bidi="ar-IQ"/>
        </w:rPr>
        <w:t>جنحة</w:t>
      </w:r>
      <w:r w:rsidRPr="00D51DD0">
        <w:rPr>
          <w:rtl/>
          <w:lang w:bidi="ar-IQ"/>
        </w:rPr>
        <w:t>".</w:t>
      </w:r>
    </w:p>
    <w:p w:rsidR="00DB66F2" w:rsidRPr="00D51DD0" w:rsidRDefault="00DB66F2" w:rsidP="00C63257">
      <w:pPr>
        <w:pStyle w:val="SingleTxtGA"/>
        <w:rPr>
          <w:lang w:bidi="ar-IQ"/>
        </w:rPr>
      </w:pPr>
      <w:r w:rsidRPr="00D51DD0">
        <w:rPr>
          <w:rFonts w:hint="cs"/>
          <w:rtl/>
          <w:lang w:bidi="ar-IQ"/>
        </w:rPr>
        <w:t>66-</w:t>
      </w:r>
      <w:r w:rsidRPr="00D51DD0">
        <w:rPr>
          <w:rFonts w:hint="cs"/>
          <w:rtl/>
          <w:lang w:bidi="ar-IQ"/>
        </w:rPr>
        <w:tab/>
        <w:t>توفر</w:t>
      </w:r>
      <w:r w:rsidRPr="00D51DD0">
        <w:rPr>
          <w:rtl/>
          <w:lang w:bidi="ar-IQ"/>
        </w:rPr>
        <w:t xml:space="preserve"> </w:t>
      </w:r>
      <w:r w:rsidRPr="00D51DD0">
        <w:rPr>
          <w:rFonts w:hint="cs"/>
          <w:rtl/>
          <w:lang w:bidi="ar-IQ"/>
        </w:rPr>
        <w:t>القرارات</w:t>
      </w:r>
      <w:r w:rsidRPr="00D51DD0">
        <w:rPr>
          <w:rtl/>
          <w:lang w:bidi="ar-IQ"/>
        </w:rPr>
        <w:t xml:space="preserve"> </w:t>
      </w:r>
      <w:r w:rsidRPr="00D51DD0">
        <w:rPr>
          <w:rFonts w:hint="cs"/>
          <w:rtl/>
          <w:lang w:bidi="ar-IQ"/>
        </w:rPr>
        <w:t>والإجراءات</w:t>
      </w:r>
      <w:r w:rsidRPr="00D51DD0">
        <w:rPr>
          <w:rtl/>
          <w:lang w:bidi="ar-IQ"/>
        </w:rPr>
        <w:t xml:space="preserve"> </w:t>
      </w:r>
      <w:r w:rsidRPr="00D51DD0">
        <w:rPr>
          <w:rFonts w:hint="cs"/>
          <w:rtl/>
          <w:lang w:bidi="ar-IQ"/>
        </w:rPr>
        <w:t>الإدارية</w:t>
      </w:r>
      <w:r w:rsidRPr="00D51DD0">
        <w:rPr>
          <w:rtl/>
          <w:lang w:bidi="ar-IQ"/>
        </w:rPr>
        <w:t xml:space="preserve"> </w:t>
      </w:r>
      <w:r w:rsidRPr="00D51DD0">
        <w:rPr>
          <w:rFonts w:hint="cs"/>
          <w:rtl/>
          <w:lang w:bidi="ar-IQ"/>
        </w:rPr>
        <w:t>ومدونات</w:t>
      </w:r>
      <w:r w:rsidRPr="00D51DD0">
        <w:rPr>
          <w:rtl/>
          <w:lang w:bidi="ar-IQ"/>
        </w:rPr>
        <w:t xml:space="preserve"> </w:t>
      </w:r>
      <w:r w:rsidRPr="00D51DD0">
        <w:rPr>
          <w:rFonts w:hint="cs"/>
          <w:rtl/>
          <w:lang w:bidi="ar-IQ"/>
        </w:rPr>
        <w:t>السلوك</w:t>
      </w:r>
      <w:r w:rsidRPr="00D51DD0">
        <w:rPr>
          <w:rtl/>
          <w:lang w:bidi="ar-IQ"/>
        </w:rPr>
        <w:t xml:space="preserve"> </w:t>
      </w:r>
      <w:r w:rsidRPr="00D51DD0">
        <w:rPr>
          <w:rFonts w:hint="cs"/>
          <w:rtl/>
          <w:lang w:bidi="ar-IQ"/>
        </w:rPr>
        <w:t>والخطط</w:t>
      </w:r>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التالية،</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الحماية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أي عنف قد يصدر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المؤسسات</w:t>
      </w:r>
      <w:r w:rsidRPr="00D51DD0">
        <w:rPr>
          <w:rtl/>
          <w:lang w:bidi="ar-IQ"/>
        </w:rPr>
        <w:t xml:space="preserve"> </w:t>
      </w:r>
      <w:r w:rsidRPr="00D51DD0">
        <w:rPr>
          <w:rFonts w:hint="cs"/>
          <w:rtl/>
          <w:lang w:bidi="ar-IQ"/>
        </w:rPr>
        <w:t>المكلفة</w:t>
      </w:r>
      <w:r w:rsidRPr="00D51DD0">
        <w:rPr>
          <w:rtl/>
          <w:lang w:bidi="ar-IQ"/>
        </w:rPr>
        <w:t xml:space="preserve"> </w:t>
      </w:r>
      <w:r w:rsidRPr="00D51DD0">
        <w:rPr>
          <w:rFonts w:hint="cs"/>
          <w:rtl/>
          <w:lang w:bidi="ar-IQ"/>
        </w:rPr>
        <w:t>بإنفاذ</w:t>
      </w:r>
      <w:r w:rsidRPr="00D51DD0">
        <w:rPr>
          <w:rtl/>
          <w:lang w:bidi="ar-IQ"/>
        </w:rPr>
        <w:t xml:space="preserve"> </w:t>
      </w:r>
      <w:r w:rsidRPr="00D51DD0">
        <w:rPr>
          <w:rFonts w:hint="cs"/>
          <w:rtl/>
          <w:lang w:bidi="ar-IQ"/>
        </w:rPr>
        <w:t>القانون</w:t>
      </w:r>
      <w:r w:rsidRPr="00D51DD0">
        <w:rPr>
          <w:rtl/>
          <w:lang w:bidi="ar-IQ"/>
        </w:rPr>
        <w:t xml:space="preserve">: </w:t>
      </w:r>
    </w:p>
    <w:p w:rsidR="00DB66F2" w:rsidRPr="00D51DD0" w:rsidRDefault="00DB66F2" w:rsidP="00C63257">
      <w:pPr>
        <w:pStyle w:val="SingleTxtGA"/>
        <w:rPr>
          <w:lang w:bidi="ar-IQ"/>
        </w:rPr>
      </w:pPr>
      <w:r w:rsidRPr="00CC6E8E">
        <w:rPr>
          <w:spacing w:val="-4"/>
          <w:rtl/>
          <w:lang w:bidi="ar-IQ"/>
        </w:rPr>
        <w:tab/>
        <w:t>(أ)</w:t>
      </w:r>
      <w:r w:rsidRPr="00CC6E8E">
        <w:rPr>
          <w:spacing w:val="-4"/>
          <w:rtl/>
          <w:lang w:bidi="ar-IQ"/>
        </w:rPr>
        <w:tab/>
      </w:r>
      <w:r w:rsidRPr="00CC6E8E">
        <w:rPr>
          <w:rFonts w:hint="eastAsia"/>
          <w:spacing w:val="-4"/>
          <w:rtl/>
          <w:lang w:bidi="ar-IQ"/>
        </w:rPr>
        <w:t>تشير</w:t>
      </w:r>
      <w:r w:rsidRPr="00CC6E8E">
        <w:rPr>
          <w:spacing w:val="-4"/>
          <w:rtl/>
          <w:lang w:bidi="ar-IQ"/>
        </w:rPr>
        <w:t xml:space="preserve"> </w:t>
      </w:r>
      <w:r w:rsidRPr="00CC6E8E">
        <w:rPr>
          <w:rFonts w:hint="eastAsia"/>
          <w:spacing w:val="-4"/>
          <w:rtl/>
          <w:lang w:bidi="ar-IQ"/>
        </w:rPr>
        <w:t>الخطة</w:t>
      </w:r>
      <w:r w:rsidRPr="00CC6E8E">
        <w:rPr>
          <w:spacing w:val="-4"/>
          <w:rtl/>
          <w:lang w:bidi="ar-IQ"/>
        </w:rPr>
        <w:t xml:space="preserve"> </w:t>
      </w:r>
      <w:r w:rsidRPr="00CC6E8E">
        <w:rPr>
          <w:rFonts w:hint="eastAsia"/>
          <w:spacing w:val="-4"/>
          <w:rtl/>
          <w:lang w:bidi="ar-IQ"/>
        </w:rPr>
        <w:t>الاستراتيجية</w:t>
      </w:r>
      <w:r w:rsidRPr="00CC6E8E">
        <w:rPr>
          <w:spacing w:val="-4"/>
          <w:rtl/>
          <w:lang w:bidi="ar-IQ"/>
        </w:rPr>
        <w:t xml:space="preserve"> </w:t>
      </w:r>
      <w:r w:rsidRPr="00CC6E8E">
        <w:rPr>
          <w:rFonts w:hint="eastAsia"/>
          <w:spacing w:val="-4"/>
          <w:rtl/>
          <w:lang w:bidi="ar-IQ"/>
        </w:rPr>
        <w:t>لقطاع</w:t>
      </w:r>
      <w:r w:rsidRPr="00CC6E8E">
        <w:rPr>
          <w:spacing w:val="-4"/>
          <w:rtl/>
          <w:lang w:bidi="ar-IQ"/>
        </w:rPr>
        <w:t xml:space="preserve"> </w:t>
      </w:r>
      <w:r w:rsidRPr="00CC6E8E">
        <w:rPr>
          <w:rFonts w:hint="eastAsia"/>
          <w:spacing w:val="-4"/>
          <w:rtl/>
          <w:lang w:bidi="ar-IQ"/>
        </w:rPr>
        <w:t>الأمن</w:t>
      </w:r>
      <w:r w:rsidRPr="00CC6E8E">
        <w:rPr>
          <w:spacing w:val="-4"/>
          <w:rtl/>
          <w:lang w:bidi="ar-IQ"/>
        </w:rPr>
        <w:t xml:space="preserve"> </w:t>
      </w:r>
      <w:r w:rsidRPr="00CC6E8E">
        <w:rPr>
          <w:rFonts w:hint="eastAsia"/>
          <w:spacing w:val="-4"/>
          <w:rtl/>
          <w:lang w:bidi="ar-IQ"/>
        </w:rPr>
        <w:t>في</w:t>
      </w:r>
      <w:r w:rsidRPr="00CC6E8E">
        <w:rPr>
          <w:spacing w:val="-4"/>
          <w:rtl/>
          <w:lang w:bidi="ar-IQ"/>
        </w:rPr>
        <w:t xml:space="preserve"> </w:t>
      </w:r>
      <w:r w:rsidRPr="00CC6E8E">
        <w:rPr>
          <w:rFonts w:hint="eastAsia"/>
          <w:spacing w:val="-4"/>
          <w:rtl/>
          <w:lang w:bidi="ar-IQ"/>
        </w:rPr>
        <w:t>دولة</w:t>
      </w:r>
      <w:r w:rsidRPr="00CC6E8E">
        <w:rPr>
          <w:spacing w:val="-4"/>
          <w:rtl/>
          <w:lang w:bidi="ar-IQ"/>
        </w:rPr>
        <w:t xml:space="preserve"> </w:t>
      </w:r>
      <w:r w:rsidRPr="00CC6E8E">
        <w:rPr>
          <w:rFonts w:hint="eastAsia"/>
          <w:spacing w:val="-4"/>
          <w:rtl/>
          <w:lang w:bidi="ar-IQ"/>
        </w:rPr>
        <w:t>فلسطين</w:t>
      </w:r>
      <w:r w:rsidRPr="00CC6E8E">
        <w:rPr>
          <w:spacing w:val="-4"/>
          <w:rtl/>
          <w:lang w:bidi="ar-IQ"/>
        </w:rPr>
        <w:t xml:space="preserve"> </w:t>
      </w:r>
      <w:r w:rsidRPr="00CC6E8E">
        <w:rPr>
          <w:rFonts w:hint="eastAsia"/>
          <w:spacing w:val="-4"/>
          <w:rtl/>
          <w:lang w:bidi="ar-IQ"/>
        </w:rPr>
        <w:t>للأعوام</w:t>
      </w:r>
      <w:r w:rsidRPr="00CC6E8E">
        <w:rPr>
          <w:spacing w:val="-4"/>
          <w:rtl/>
          <w:lang w:bidi="ar-IQ"/>
        </w:rPr>
        <w:t xml:space="preserve"> 2014-2016</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الهدف</w:t>
      </w:r>
      <w:r w:rsidRPr="00D51DD0">
        <w:rPr>
          <w:rtl/>
          <w:lang w:bidi="ar-IQ"/>
        </w:rPr>
        <w:t xml:space="preserve"> </w:t>
      </w:r>
      <w:r w:rsidRPr="00D51DD0">
        <w:rPr>
          <w:rFonts w:hint="eastAsia"/>
          <w:rtl/>
          <w:lang w:bidi="ar-IQ"/>
        </w:rPr>
        <w:t>الاستراتيجي</w:t>
      </w:r>
      <w:r w:rsidRPr="00D51DD0">
        <w:rPr>
          <w:rtl/>
          <w:lang w:bidi="ar-IQ"/>
        </w:rPr>
        <w:t xml:space="preserve"> </w:t>
      </w:r>
      <w:r w:rsidRPr="00D51DD0">
        <w:rPr>
          <w:rFonts w:hint="eastAsia"/>
          <w:rtl/>
          <w:lang w:bidi="ar-IQ"/>
        </w:rPr>
        <w:t>المتعلق</w:t>
      </w:r>
      <w:r w:rsidRPr="00D51DD0">
        <w:rPr>
          <w:rtl/>
          <w:lang w:bidi="ar-IQ"/>
        </w:rPr>
        <w:t xml:space="preserve"> </w:t>
      </w:r>
      <w:r w:rsidRPr="00D51DD0">
        <w:rPr>
          <w:rFonts w:hint="eastAsia"/>
          <w:rtl/>
          <w:lang w:bidi="ar-IQ"/>
        </w:rPr>
        <w:t>بترويج</w:t>
      </w:r>
      <w:r w:rsidRPr="00D51DD0">
        <w:rPr>
          <w:rtl/>
          <w:lang w:bidi="ar-IQ"/>
        </w:rPr>
        <w:t xml:space="preserve"> </w:t>
      </w:r>
      <w:r w:rsidRPr="00D51DD0">
        <w:rPr>
          <w:rFonts w:hint="eastAsia"/>
          <w:rtl/>
          <w:lang w:bidi="ar-IQ"/>
        </w:rPr>
        <w:t>مبادئ</w:t>
      </w:r>
      <w:r w:rsidRPr="00D51DD0">
        <w:rPr>
          <w:rtl/>
          <w:lang w:bidi="ar-IQ"/>
        </w:rPr>
        <w:t xml:space="preserve"> </w:t>
      </w:r>
      <w:r w:rsidRPr="00D51DD0">
        <w:rPr>
          <w:rFonts w:hint="eastAsia"/>
          <w:rtl/>
          <w:lang w:bidi="ar-IQ"/>
        </w:rPr>
        <w:t>ومفاهيم</w:t>
      </w:r>
      <w:r w:rsidRPr="00D51DD0">
        <w:rPr>
          <w:rtl/>
          <w:lang w:bidi="ar-IQ"/>
        </w:rPr>
        <w:t xml:space="preserve"> </w:t>
      </w:r>
      <w:r w:rsidRPr="00D51DD0">
        <w:rPr>
          <w:rFonts w:hint="eastAsia"/>
          <w:rtl/>
          <w:lang w:bidi="ar-IQ"/>
        </w:rPr>
        <w:t>حقوق</w:t>
      </w:r>
      <w:r w:rsidRPr="00D51DD0">
        <w:rPr>
          <w:rtl/>
          <w:lang w:bidi="ar-IQ"/>
        </w:rPr>
        <w:t xml:space="preserve"> </w:t>
      </w:r>
      <w:r w:rsidRPr="00D51DD0">
        <w:rPr>
          <w:rFonts w:hint="eastAsia"/>
          <w:rtl/>
          <w:lang w:bidi="ar-IQ"/>
        </w:rPr>
        <w:t>الإنسان</w:t>
      </w:r>
      <w:r w:rsidRPr="00D51DD0">
        <w:rPr>
          <w:rtl/>
          <w:lang w:bidi="ar-IQ"/>
        </w:rPr>
        <w:t xml:space="preserve"> </w:t>
      </w:r>
      <w:r w:rsidRPr="00D51DD0">
        <w:rPr>
          <w:rFonts w:hint="eastAsia"/>
          <w:rtl/>
          <w:lang w:bidi="ar-IQ"/>
        </w:rPr>
        <w:t>داخل</w:t>
      </w:r>
      <w:r w:rsidRPr="00D51DD0">
        <w:rPr>
          <w:rtl/>
          <w:lang w:bidi="ar-IQ"/>
        </w:rPr>
        <w:t xml:space="preserve"> </w:t>
      </w:r>
      <w:r w:rsidRPr="00D51DD0">
        <w:rPr>
          <w:rFonts w:hint="eastAsia"/>
          <w:rtl/>
          <w:lang w:bidi="ar-IQ"/>
        </w:rPr>
        <w:t>أجهزة</w:t>
      </w:r>
      <w:r w:rsidRPr="00D51DD0">
        <w:rPr>
          <w:rtl/>
          <w:lang w:bidi="ar-IQ"/>
        </w:rPr>
        <w:t xml:space="preserve"> </w:t>
      </w:r>
      <w:r w:rsidRPr="00D51DD0">
        <w:rPr>
          <w:rFonts w:hint="eastAsia"/>
          <w:rtl/>
          <w:lang w:bidi="ar-IQ"/>
        </w:rPr>
        <w:t>الأمن</w:t>
      </w:r>
      <w:r w:rsidRPr="00D51DD0">
        <w:rPr>
          <w:rtl/>
          <w:lang w:bidi="ar-IQ"/>
        </w:rPr>
        <w:t xml:space="preserve"> الفلسطينية </w:t>
      </w:r>
      <w:r w:rsidRPr="00D51DD0">
        <w:rPr>
          <w:rFonts w:hint="eastAsia"/>
          <w:rtl/>
          <w:lang w:bidi="ar-IQ"/>
        </w:rPr>
        <w:t>والأجهزة</w:t>
      </w:r>
      <w:r w:rsidRPr="00D51DD0">
        <w:rPr>
          <w:rtl/>
          <w:lang w:bidi="ar-IQ"/>
        </w:rPr>
        <w:t xml:space="preserve"> </w:t>
      </w:r>
      <w:r w:rsidRPr="00D51DD0">
        <w:rPr>
          <w:rFonts w:hint="eastAsia"/>
          <w:rtl/>
          <w:lang w:bidi="ar-IQ"/>
        </w:rPr>
        <w:t>المكلفة</w:t>
      </w:r>
      <w:r w:rsidRPr="00D51DD0">
        <w:rPr>
          <w:rtl/>
          <w:lang w:bidi="ar-IQ"/>
        </w:rPr>
        <w:t xml:space="preserve"> </w:t>
      </w:r>
      <w:r w:rsidRPr="00D51DD0">
        <w:rPr>
          <w:rFonts w:hint="eastAsia"/>
          <w:rtl/>
          <w:lang w:bidi="ar-IQ"/>
        </w:rPr>
        <w:t>بإنفاذ</w:t>
      </w:r>
      <w:r w:rsidRPr="00D51DD0">
        <w:rPr>
          <w:rtl/>
          <w:lang w:bidi="ar-IQ"/>
        </w:rPr>
        <w:t xml:space="preserve"> </w:t>
      </w:r>
      <w:r w:rsidRPr="00D51DD0">
        <w:rPr>
          <w:rFonts w:hint="eastAsia"/>
          <w:rtl/>
          <w:lang w:bidi="ar-IQ"/>
        </w:rPr>
        <w:t>القانون،</w:t>
      </w:r>
      <w:r w:rsidRPr="00D51DD0">
        <w:rPr>
          <w:rtl/>
          <w:lang w:bidi="ar-IQ"/>
        </w:rPr>
        <w:t xml:space="preserve"> وذلك عن طريق صياغة مدونات قواعد السلوك لهذه الأجهزة </w:t>
      </w:r>
      <w:r w:rsidRPr="00D51DD0">
        <w:rPr>
          <w:rFonts w:hint="eastAsia"/>
          <w:rtl/>
          <w:lang w:bidi="ar-IQ"/>
        </w:rPr>
        <w:t>و</w:t>
      </w:r>
      <w:r w:rsidRPr="00D51DD0">
        <w:rPr>
          <w:rtl/>
          <w:lang w:bidi="ar-IQ"/>
        </w:rPr>
        <w:t xml:space="preserve">إنشاء أنظمة الرقابة </w:t>
      </w:r>
      <w:r w:rsidRPr="00D51DD0">
        <w:rPr>
          <w:rFonts w:hint="eastAsia"/>
          <w:rtl/>
          <w:lang w:bidi="ar-IQ"/>
        </w:rPr>
        <w:t>وإدارة</w:t>
      </w:r>
      <w:r w:rsidRPr="00D51DD0">
        <w:rPr>
          <w:rtl/>
          <w:lang w:bidi="ar-IQ"/>
        </w:rPr>
        <w:t xml:space="preserve"> عملها</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المادة (11) من مدونة السلوك الوظيفي وأخلاقيات العمل للعاملين بالمخابرات العامة على أن "يحظر تماماً التعذيب وغيره من ضروب المعاملة</w:t>
      </w:r>
      <w:r w:rsidR="002154B3">
        <w:rPr>
          <w:rtl/>
          <w:lang w:bidi="ar-IQ"/>
        </w:rPr>
        <w:t xml:space="preserve"> أو </w:t>
      </w:r>
      <w:r w:rsidRPr="00D51DD0">
        <w:rPr>
          <w:rtl/>
          <w:lang w:bidi="ar-IQ"/>
        </w:rPr>
        <w:t>العقوبة القاسية واللاإنسانية والمهينة"</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(8)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بقانون</w:t>
      </w:r>
      <w:r w:rsidRPr="00D51DD0">
        <w:rPr>
          <w:rtl/>
          <w:lang w:bidi="ar-IQ"/>
        </w:rPr>
        <w:t xml:space="preserve"> </w:t>
      </w:r>
      <w:r w:rsidRPr="00D51DD0">
        <w:rPr>
          <w:rFonts w:hint="cs"/>
          <w:rtl/>
          <w:lang w:bidi="ar-IQ"/>
        </w:rPr>
        <w:t>رقم</w:t>
      </w:r>
      <w:r w:rsidRPr="00D51DD0">
        <w:rPr>
          <w:rtl/>
          <w:lang w:bidi="ar-IQ"/>
        </w:rPr>
        <w:t xml:space="preserve"> (11) </w:t>
      </w:r>
      <w:r w:rsidRPr="00D51DD0">
        <w:rPr>
          <w:rFonts w:hint="cs"/>
          <w:rtl/>
          <w:lang w:bidi="ar-IQ"/>
        </w:rPr>
        <w:t>لسنة</w:t>
      </w:r>
      <w:r w:rsidRPr="00D51DD0">
        <w:rPr>
          <w:rtl/>
          <w:lang w:bidi="ar-IQ"/>
        </w:rPr>
        <w:t xml:space="preserve"> 2007 </w:t>
      </w:r>
      <w:r w:rsidRPr="00D51DD0">
        <w:rPr>
          <w:rFonts w:hint="cs"/>
          <w:rtl/>
          <w:lang w:bidi="ar-IQ"/>
        </w:rPr>
        <w:t>بشأن</w:t>
      </w:r>
      <w:r w:rsidRPr="00D51DD0">
        <w:rPr>
          <w:rtl/>
          <w:lang w:bidi="ar-IQ"/>
        </w:rPr>
        <w:t xml:space="preserve"> </w:t>
      </w:r>
      <w:r w:rsidRPr="00D51DD0">
        <w:rPr>
          <w:rFonts w:hint="cs"/>
          <w:rtl/>
          <w:lang w:bidi="ar-IQ"/>
        </w:rPr>
        <w:t>الأمن</w:t>
      </w:r>
      <w:r w:rsidRPr="00D51DD0">
        <w:rPr>
          <w:rtl/>
          <w:lang w:bidi="ar-IQ"/>
        </w:rPr>
        <w:t xml:space="preserve"> </w:t>
      </w:r>
      <w:r w:rsidRPr="00D51DD0">
        <w:rPr>
          <w:rFonts w:hint="cs"/>
          <w:rtl/>
          <w:lang w:bidi="ar-IQ"/>
        </w:rPr>
        <w:t>الوقائي</w:t>
      </w:r>
      <w:r w:rsidRPr="00D51DD0">
        <w:rPr>
          <w:rtl/>
          <w:lang w:bidi="ar-IQ"/>
        </w:rPr>
        <w:t xml:space="preserve"> </w:t>
      </w:r>
      <w:r w:rsidRPr="00D51DD0">
        <w:rPr>
          <w:rFonts w:hint="cs"/>
          <w:rtl/>
          <w:lang w:bidi="ar-IQ"/>
        </w:rPr>
        <w:t>أنه</w:t>
      </w:r>
      <w:r w:rsidRPr="00D51DD0">
        <w:rPr>
          <w:rtl/>
          <w:lang w:bidi="ar-IQ"/>
        </w:rPr>
        <w:t xml:space="preserve"> "على </w:t>
      </w:r>
      <w:r w:rsidRPr="00D51DD0">
        <w:rPr>
          <w:rFonts w:hint="cs"/>
          <w:rtl/>
          <w:lang w:bidi="ar-IQ"/>
        </w:rPr>
        <w:t>الإدارة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للأمن</w:t>
      </w:r>
      <w:r w:rsidRPr="00D51DD0">
        <w:rPr>
          <w:rtl/>
          <w:lang w:bidi="ar-IQ"/>
        </w:rPr>
        <w:t xml:space="preserve"> </w:t>
      </w:r>
      <w:r w:rsidRPr="00D51DD0">
        <w:rPr>
          <w:rFonts w:hint="cs"/>
          <w:rtl/>
          <w:lang w:bidi="ar-IQ"/>
        </w:rPr>
        <w:t>الوقائي</w:t>
      </w:r>
      <w:r w:rsidRPr="00D51DD0">
        <w:rPr>
          <w:rtl/>
          <w:lang w:bidi="ar-IQ"/>
        </w:rPr>
        <w:t xml:space="preserve"> </w:t>
      </w:r>
      <w:r w:rsidRPr="00D51DD0">
        <w:rPr>
          <w:rFonts w:hint="cs"/>
          <w:rtl/>
          <w:lang w:bidi="ar-IQ"/>
        </w:rPr>
        <w:t>الالتزام</w:t>
      </w:r>
      <w:r w:rsidRPr="00D51DD0">
        <w:rPr>
          <w:rtl/>
          <w:lang w:bidi="ar-IQ"/>
        </w:rPr>
        <w:t xml:space="preserve"> </w:t>
      </w:r>
      <w:r w:rsidRPr="00D51DD0">
        <w:rPr>
          <w:rFonts w:hint="cs"/>
          <w:rtl/>
          <w:lang w:bidi="ar-IQ"/>
        </w:rPr>
        <w:t>باحترام</w:t>
      </w:r>
      <w:r w:rsidRPr="00D51DD0">
        <w:rPr>
          <w:rtl/>
          <w:lang w:bidi="ar-IQ"/>
        </w:rPr>
        <w:t xml:space="preserve"> </w:t>
      </w:r>
      <w:r w:rsidRPr="00D51DD0">
        <w:rPr>
          <w:rFonts w:hint="cs"/>
          <w:rtl/>
          <w:lang w:bidi="ar-IQ"/>
        </w:rPr>
        <w:t>الحقوق</w:t>
      </w:r>
      <w:r w:rsidRPr="00D51DD0">
        <w:rPr>
          <w:rtl/>
          <w:lang w:bidi="ar-IQ"/>
        </w:rPr>
        <w:t xml:space="preserve"> </w:t>
      </w:r>
      <w:r w:rsidRPr="00D51DD0">
        <w:rPr>
          <w:rFonts w:hint="cs"/>
          <w:rtl/>
          <w:lang w:bidi="ar-IQ"/>
        </w:rPr>
        <w:t>والحريات</w:t>
      </w:r>
      <w:r w:rsidRPr="00D51DD0">
        <w:rPr>
          <w:rtl/>
          <w:lang w:bidi="ar-IQ"/>
        </w:rPr>
        <w:t xml:space="preserve"> </w:t>
      </w:r>
      <w:r w:rsidRPr="00D51DD0">
        <w:rPr>
          <w:rFonts w:hint="cs"/>
          <w:rtl/>
          <w:lang w:bidi="ar-IQ"/>
        </w:rPr>
        <w:t>والضمانات</w:t>
      </w:r>
      <w:r w:rsidRPr="00D51DD0">
        <w:rPr>
          <w:rtl/>
          <w:lang w:bidi="ar-IQ"/>
        </w:rPr>
        <w:t xml:space="preserve"> </w:t>
      </w:r>
      <w:r w:rsidRPr="00D51DD0">
        <w:rPr>
          <w:rFonts w:hint="cs"/>
          <w:rtl/>
          <w:lang w:bidi="ar-IQ"/>
        </w:rPr>
        <w:t>المنصوص</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القوانين</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المواثيق</w:t>
      </w:r>
      <w:r w:rsidRPr="00D51DD0">
        <w:rPr>
          <w:rtl/>
          <w:lang w:bidi="ar-IQ"/>
        </w:rPr>
        <w:t xml:space="preserve"> </w:t>
      </w:r>
      <w:r w:rsidRPr="00D51DD0">
        <w:rPr>
          <w:rFonts w:hint="cs"/>
          <w:rtl/>
          <w:lang w:bidi="ar-IQ"/>
        </w:rPr>
        <w:t>والمعاهدات</w:t>
      </w:r>
      <w:r w:rsidRPr="00D51DD0">
        <w:rPr>
          <w:rtl/>
          <w:lang w:bidi="ar-IQ"/>
        </w:rPr>
        <w:t xml:space="preserve"> </w:t>
      </w:r>
      <w:r w:rsidRPr="00D51DD0">
        <w:rPr>
          <w:rFonts w:hint="cs"/>
          <w:rtl/>
          <w:lang w:bidi="ar-IQ"/>
        </w:rPr>
        <w:t>الدولية</w:t>
      </w:r>
      <w:r w:rsidRPr="00D51DD0">
        <w:rPr>
          <w:rtl/>
          <w:lang w:bidi="ar-IQ"/>
        </w:rPr>
        <w:t>"</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(13) </w:t>
      </w:r>
      <w:r w:rsidRPr="00D51DD0">
        <w:rPr>
          <w:rFonts w:hint="cs"/>
          <w:rtl/>
          <w:lang w:bidi="ar-IQ"/>
        </w:rPr>
        <w:t>من</w:t>
      </w:r>
      <w:r w:rsidRPr="00D51DD0">
        <w:rPr>
          <w:rtl/>
          <w:lang w:bidi="ar-IQ"/>
        </w:rPr>
        <w:t xml:space="preserve"> </w:t>
      </w:r>
      <w:r w:rsidRPr="00D51DD0">
        <w:rPr>
          <w:rFonts w:hint="cs"/>
          <w:rtl/>
          <w:lang w:bidi="ar-IQ"/>
        </w:rPr>
        <w:t>مدونة</w:t>
      </w:r>
      <w:r w:rsidRPr="00D51DD0">
        <w:rPr>
          <w:rtl/>
          <w:lang w:bidi="ar-IQ"/>
        </w:rPr>
        <w:t xml:space="preserve"> </w:t>
      </w:r>
      <w:r w:rsidRPr="00D51DD0">
        <w:rPr>
          <w:rFonts w:hint="cs"/>
          <w:rtl/>
          <w:lang w:bidi="ar-IQ"/>
        </w:rPr>
        <w:t>السلوك</w:t>
      </w:r>
      <w:r w:rsidRPr="00D51DD0">
        <w:rPr>
          <w:rtl/>
          <w:lang w:bidi="ar-IQ"/>
        </w:rPr>
        <w:t xml:space="preserve"> </w:t>
      </w:r>
      <w:r w:rsidRPr="00D51DD0">
        <w:rPr>
          <w:rFonts w:hint="cs"/>
          <w:rtl/>
          <w:lang w:bidi="ar-IQ"/>
        </w:rPr>
        <w:t>الوظيفي</w:t>
      </w:r>
      <w:r w:rsidRPr="00D51DD0">
        <w:rPr>
          <w:rtl/>
          <w:lang w:bidi="ar-IQ"/>
        </w:rPr>
        <w:t xml:space="preserve"> </w:t>
      </w:r>
      <w:r w:rsidRPr="00D51DD0">
        <w:rPr>
          <w:rFonts w:hint="cs"/>
          <w:rtl/>
          <w:lang w:bidi="ar-IQ"/>
        </w:rPr>
        <w:t>للعاملين</w:t>
      </w:r>
      <w:r w:rsidRPr="00D51DD0">
        <w:rPr>
          <w:rtl/>
          <w:lang w:bidi="ar-IQ"/>
        </w:rPr>
        <w:t xml:space="preserve"> </w:t>
      </w:r>
      <w:r w:rsidRPr="00D51DD0">
        <w:rPr>
          <w:rFonts w:hint="cs"/>
          <w:rtl/>
          <w:lang w:bidi="ar-IQ"/>
        </w:rPr>
        <w:t>بالمخابرات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الآتي</w:t>
      </w:r>
      <w:r w:rsidRPr="00D51DD0">
        <w:rPr>
          <w:rtl/>
          <w:lang w:bidi="ar-IQ"/>
        </w:rPr>
        <w:t xml:space="preserve">: "يجب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استخدام</w:t>
      </w:r>
      <w:r w:rsidRPr="00D51DD0">
        <w:rPr>
          <w:rtl/>
          <w:lang w:bidi="ar-IQ"/>
        </w:rPr>
        <w:t xml:space="preserve"> </w:t>
      </w:r>
      <w:r w:rsidRPr="00D51DD0">
        <w:rPr>
          <w:rFonts w:hint="cs"/>
          <w:rtl/>
          <w:lang w:bidi="ar-IQ"/>
        </w:rPr>
        <w:t>القوة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حالات</w:t>
      </w:r>
      <w:r w:rsidRPr="00D51DD0">
        <w:rPr>
          <w:rtl/>
          <w:lang w:bidi="ar-IQ"/>
        </w:rPr>
        <w:t xml:space="preserve"> </w:t>
      </w:r>
      <w:r w:rsidRPr="00D51DD0">
        <w:rPr>
          <w:rFonts w:hint="cs"/>
          <w:rtl/>
          <w:lang w:bidi="ar-IQ"/>
        </w:rPr>
        <w:t>الضرورة</w:t>
      </w:r>
      <w:r w:rsidRPr="00D51DD0">
        <w:rPr>
          <w:rtl/>
          <w:lang w:bidi="ar-IQ"/>
        </w:rPr>
        <w:t xml:space="preserve"> </w:t>
      </w:r>
      <w:r w:rsidRPr="00D51DD0">
        <w:rPr>
          <w:rFonts w:hint="cs"/>
          <w:rtl/>
          <w:lang w:bidi="ar-IQ"/>
        </w:rPr>
        <w:t>الماسة</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الحدود</w:t>
      </w:r>
      <w:r w:rsidRPr="00D51DD0">
        <w:rPr>
          <w:rtl/>
          <w:lang w:bidi="ar-IQ"/>
        </w:rPr>
        <w:t xml:space="preserve"> </w:t>
      </w:r>
      <w:r w:rsidRPr="00D51DD0">
        <w:rPr>
          <w:rFonts w:hint="cs"/>
          <w:rtl/>
          <w:lang w:bidi="ar-IQ"/>
        </w:rPr>
        <w:t>التي</w:t>
      </w:r>
      <w:r w:rsidRPr="00D51DD0">
        <w:rPr>
          <w:rtl/>
          <w:lang w:bidi="ar-IQ"/>
        </w:rPr>
        <w:t xml:space="preserve"> </w:t>
      </w:r>
      <w:proofErr w:type="spellStart"/>
      <w:r w:rsidRPr="00D51DD0">
        <w:rPr>
          <w:rFonts w:hint="cs"/>
          <w:rtl/>
          <w:lang w:bidi="ar-IQ"/>
        </w:rPr>
        <w:t>يتطلبها</w:t>
      </w:r>
      <w:proofErr w:type="spellEnd"/>
      <w:r w:rsidRPr="00D51DD0">
        <w:rPr>
          <w:rtl/>
          <w:lang w:bidi="ar-IQ"/>
        </w:rPr>
        <w:t xml:space="preserve"> </w:t>
      </w:r>
      <w:r w:rsidRPr="00D51DD0">
        <w:rPr>
          <w:rFonts w:hint="cs"/>
          <w:rtl/>
          <w:lang w:bidi="ar-IQ"/>
        </w:rPr>
        <w:t>أداء</w:t>
      </w:r>
      <w:r w:rsidRPr="00D51DD0">
        <w:rPr>
          <w:rtl/>
          <w:lang w:bidi="ar-IQ"/>
        </w:rPr>
        <w:t xml:space="preserve"> </w:t>
      </w:r>
      <w:r w:rsidRPr="00D51DD0">
        <w:rPr>
          <w:rFonts w:hint="cs"/>
          <w:rtl/>
          <w:lang w:bidi="ar-IQ"/>
        </w:rPr>
        <w:t>الواجب</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حماية</w:t>
      </w:r>
      <w:r w:rsidRPr="00D51DD0">
        <w:rPr>
          <w:rtl/>
          <w:lang w:bidi="ar-IQ"/>
        </w:rPr>
        <w:t xml:space="preserve"> </w:t>
      </w:r>
      <w:r w:rsidRPr="00D51DD0">
        <w:rPr>
          <w:rFonts w:hint="cs"/>
          <w:rtl/>
          <w:lang w:bidi="ar-IQ"/>
        </w:rPr>
        <w:t>الوطن</w:t>
      </w:r>
      <w:r w:rsidRPr="00D51DD0">
        <w:rPr>
          <w:rtl/>
          <w:lang w:bidi="ar-IQ"/>
        </w:rPr>
        <w:t xml:space="preserve"> </w:t>
      </w:r>
      <w:r w:rsidRPr="00D51DD0">
        <w:rPr>
          <w:rFonts w:hint="cs"/>
          <w:rtl/>
          <w:lang w:bidi="ar-IQ"/>
        </w:rPr>
        <w:t>والمواطنين</w:t>
      </w:r>
      <w:r w:rsidRPr="00D51DD0">
        <w:rPr>
          <w:rtl/>
          <w:lang w:bidi="ar-IQ"/>
        </w:rPr>
        <w:t xml:space="preserve"> </w:t>
      </w:r>
      <w:r w:rsidRPr="00D51DD0">
        <w:rPr>
          <w:rFonts w:hint="cs"/>
          <w:rtl/>
          <w:lang w:bidi="ar-IQ"/>
        </w:rPr>
        <w:t>والحفاظ</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الأموال</w:t>
      </w:r>
      <w:r w:rsidRPr="00D51DD0">
        <w:rPr>
          <w:rtl/>
          <w:lang w:bidi="ar-IQ"/>
        </w:rPr>
        <w:t xml:space="preserve"> </w:t>
      </w:r>
      <w:r w:rsidRPr="00D51DD0">
        <w:rPr>
          <w:rFonts w:hint="cs"/>
          <w:rtl/>
          <w:lang w:bidi="ar-IQ"/>
        </w:rPr>
        <w:t>والممتلكات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والخاصة</w:t>
      </w:r>
      <w:r w:rsidRPr="00D51DD0">
        <w:rPr>
          <w:rtl/>
          <w:lang w:bidi="ar-IQ"/>
        </w:rPr>
        <w:t>".</w:t>
      </w:r>
    </w:p>
    <w:p w:rsidR="00DB66F2" w:rsidRPr="00D51DD0" w:rsidRDefault="00DB66F2" w:rsidP="00C63257">
      <w:pPr>
        <w:pStyle w:val="SingleTxtGA"/>
        <w:rPr>
          <w:b/>
          <w:bCs/>
          <w:lang w:bidi="ar-IQ"/>
        </w:rPr>
      </w:pPr>
      <w:r w:rsidRPr="00D51DD0">
        <w:rPr>
          <w:rFonts w:hint="cs"/>
          <w:rtl/>
          <w:lang w:bidi="ar-IQ"/>
        </w:rPr>
        <w:t>67-</w:t>
      </w:r>
      <w:r w:rsidRPr="00D51DD0">
        <w:rPr>
          <w:rFonts w:hint="cs"/>
          <w:rtl/>
          <w:lang w:bidi="ar-IQ"/>
        </w:rPr>
        <w:tab/>
      </w:r>
      <w:r w:rsidRPr="00D51DD0">
        <w:rPr>
          <w:rtl/>
          <w:lang w:bidi="ar-IQ"/>
        </w:rPr>
        <w:t xml:space="preserve">تؤكد مدونات سلوك العاملين في الأجهزة المكلفة بإنفاذ القانون على مبدأ عدم التمييز في التعامل بين المواطنين، </w:t>
      </w:r>
      <w:r w:rsidRPr="00D51DD0">
        <w:rPr>
          <w:rFonts w:hint="cs"/>
          <w:rtl/>
          <w:lang w:bidi="ar-IQ"/>
        </w:rPr>
        <w:t>حيث</w:t>
      </w:r>
      <w:r w:rsidRPr="00D51DD0">
        <w:rPr>
          <w:rtl/>
          <w:lang w:bidi="ar-IQ"/>
        </w:rPr>
        <w:t xml:space="preserve"> </w:t>
      </w:r>
      <w:r w:rsidRPr="00D51DD0">
        <w:rPr>
          <w:rFonts w:hint="cs"/>
          <w:rtl/>
          <w:lang w:bidi="ar-IQ"/>
        </w:rPr>
        <w:t>تنص</w:t>
      </w:r>
      <w:r w:rsidRPr="00D51DD0">
        <w:rPr>
          <w:rtl/>
          <w:lang w:bidi="ar-IQ"/>
        </w:rPr>
        <w:t xml:space="preserve"> المادة (10) من مدونة السلوك الوظيفي للعاملين </w:t>
      </w:r>
      <w:r w:rsidRPr="00D51DD0">
        <w:rPr>
          <w:rtl/>
          <w:lang w:bidi="ar-IQ"/>
        </w:rPr>
        <w:lastRenderedPageBreak/>
        <w:t>بالمخابرات العامة أنه "على العاملين في المخابرات "</w:t>
      </w:r>
      <w:r w:rsidRPr="00D51DD0">
        <w:rPr>
          <w:rFonts w:hint="cs"/>
          <w:rtl/>
          <w:lang w:bidi="ar-IQ"/>
        </w:rPr>
        <w:t>احترام</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ومصالح</w:t>
      </w:r>
      <w:r w:rsidRPr="00D51DD0">
        <w:rPr>
          <w:rtl/>
          <w:lang w:bidi="ar-IQ"/>
        </w:rPr>
        <w:t xml:space="preserve"> </w:t>
      </w:r>
      <w:r w:rsidRPr="00D51DD0">
        <w:rPr>
          <w:rFonts w:hint="cs"/>
          <w:rtl/>
          <w:lang w:bidi="ar-IQ"/>
        </w:rPr>
        <w:t>الآخرين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استثناء،</w:t>
      </w:r>
      <w:r w:rsidRPr="00D51DD0">
        <w:rPr>
          <w:rtl/>
          <w:lang w:bidi="ar-IQ"/>
        </w:rPr>
        <w:t xml:space="preserve"> </w:t>
      </w:r>
      <w:r w:rsidRPr="00D51DD0">
        <w:rPr>
          <w:rFonts w:hint="cs"/>
          <w:rtl/>
          <w:lang w:bidi="ar-IQ"/>
        </w:rPr>
        <w:t>والتعامل</w:t>
      </w:r>
      <w:r w:rsidRPr="00D51DD0">
        <w:rPr>
          <w:rtl/>
          <w:lang w:bidi="ar-IQ"/>
        </w:rPr>
        <w:t xml:space="preserve"> </w:t>
      </w:r>
      <w:r w:rsidRPr="00D51DD0">
        <w:rPr>
          <w:rFonts w:hint="cs"/>
          <w:rtl/>
          <w:lang w:bidi="ar-IQ"/>
        </w:rPr>
        <w:t>معهم</w:t>
      </w:r>
      <w:r w:rsidRPr="00D51DD0">
        <w:rPr>
          <w:rtl/>
          <w:lang w:bidi="ar-IQ"/>
        </w:rPr>
        <w:t xml:space="preserve"> </w:t>
      </w:r>
      <w:r w:rsidRPr="00D51DD0">
        <w:rPr>
          <w:rFonts w:hint="cs"/>
          <w:rtl/>
          <w:lang w:bidi="ar-IQ"/>
        </w:rPr>
        <w:t>باحترام</w:t>
      </w:r>
      <w:r w:rsidRPr="00D51DD0">
        <w:rPr>
          <w:rtl/>
          <w:lang w:bidi="ar-IQ"/>
        </w:rPr>
        <w:t xml:space="preserve"> </w:t>
      </w:r>
      <w:r w:rsidRPr="00D51DD0">
        <w:rPr>
          <w:rFonts w:hint="cs"/>
          <w:rtl/>
          <w:lang w:bidi="ar-IQ"/>
        </w:rPr>
        <w:t>ولباقة</w:t>
      </w:r>
      <w:r w:rsidRPr="00D51DD0">
        <w:rPr>
          <w:rtl/>
          <w:lang w:bidi="ar-IQ"/>
        </w:rPr>
        <w:t xml:space="preserve"> </w:t>
      </w:r>
      <w:r w:rsidRPr="00D51DD0">
        <w:rPr>
          <w:rFonts w:hint="cs"/>
          <w:rtl/>
          <w:lang w:bidi="ar-IQ"/>
        </w:rPr>
        <w:t>وكياسة</w:t>
      </w:r>
      <w:r w:rsidRPr="00D51DD0">
        <w:rPr>
          <w:rtl/>
          <w:lang w:bidi="ar-IQ"/>
        </w:rPr>
        <w:t xml:space="preserve"> </w:t>
      </w:r>
      <w:r w:rsidRPr="00D51DD0">
        <w:rPr>
          <w:rFonts w:hint="cs"/>
          <w:rtl/>
          <w:lang w:bidi="ar-IQ"/>
        </w:rPr>
        <w:t>وحيادية</w:t>
      </w:r>
      <w:r w:rsidRPr="00D51DD0">
        <w:rPr>
          <w:rtl/>
          <w:lang w:bidi="ar-IQ"/>
        </w:rPr>
        <w:t xml:space="preserve"> </w:t>
      </w:r>
      <w:r w:rsidRPr="00D51DD0">
        <w:rPr>
          <w:rFonts w:hint="cs"/>
          <w:rtl/>
          <w:lang w:bidi="ar-IQ"/>
        </w:rPr>
        <w:t>وتجرد</w:t>
      </w:r>
      <w:r w:rsidRPr="00D51DD0">
        <w:rPr>
          <w:rtl/>
          <w:lang w:bidi="ar-IQ"/>
        </w:rPr>
        <w:t xml:space="preserve"> </w:t>
      </w:r>
      <w:r w:rsidRPr="00D51DD0">
        <w:rPr>
          <w:rFonts w:hint="cs"/>
          <w:rtl/>
          <w:lang w:bidi="ar-IQ"/>
        </w:rPr>
        <w:t>وموضوعية،</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أساس</w:t>
      </w:r>
      <w:r w:rsidRPr="00D51DD0">
        <w:rPr>
          <w:rtl/>
          <w:lang w:bidi="ar-IQ"/>
        </w:rPr>
        <w:t xml:space="preserve"> </w:t>
      </w:r>
      <w:r w:rsidRPr="00D51DD0">
        <w:rPr>
          <w:rFonts w:hint="cs"/>
          <w:rtl/>
          <w:lang w:bidi="ar-IQ"/>
        </w:rPr>
        <w:t>اللون</w:t>
      </w:r>
      <w:r w:rsidRPr="00D51DD0">
        <w:rPr>
          <w:rtl/>
          <w:lang w:bidi="ar-IQ"/>
        </w:rPr>
        <w:t xml:space="preserve"> </w:t>
      </w:r>
      <w:r w:rsidRPr="00D51DD0">
        <w:rPr>
          <w:rFonts w:hint="cs"/>
          <w:rtl/>
          <w:lang w:bidi="ar-IQ"/>
        </w:rPr>
        <w:t>والعرق</w:t>
      </w:r>
      <w:r w:rsidR="002154B3">
        <w:rPr>
          <w:rtl/>
          <w:lang w:bidi="ar-IQ"/>
        </w:rPr>
        <w:t xml:space="preserve"> أو </w:t>
      </w:r>
      <w:r w:rsidRPr="00D51DD0">
        <w:rPr>
          <w:rFonts w:hint="cs"/>
          <w:rtl/>
          <w:lang w:bidi="ar-IQ"/>
        </w:rPr>
        <w:t>النوع</w:t>
      </w:r>
      <w:r w:rsidRPr="00D51DD0">
        <w:rPr>
          <w:rtl/>
          <w:lang w:bidi="ar-IQ"/>
        </w:rPr>
        <w:t xml:space="preserve"> </w:t>
      </w:r>
      <w:r w:rsidRPr="00D51DD0">
        <w:rPr>
          <w:rFonts w:hint="cs"/>
          <w:rtl/>
          <w:lang w:bidi="ar-IQ"/>
        </w:rPr>
        <w:t>الاجتماعي</w:t>
      </w:r>
      <w:r w:rsidR="002154B3">
        <w:rPr>
          <w:rtl/>
          <w:lang w:bidi="ar-IQ"/>
        </w:rPr>
        <w:t xml:space="preserve"> أو </w:t>
      </w:r>
      <w:r w:rsidRPr="00D51DD0">
        <w:rPr>
          <w:rFonts w:hint="cs"/>
          <w:rtl/>
          <w:lang w:bidi="ar-IQ"/>
        </w:rPr>
        <w:t>المعتقدات</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والسياسية</w:t>
      </w:r>
      <w:r w:rsidR="002154B3">
        <w:rPr>
          <w:rtl/>
          <w:lang w:bidi="ar-IQ"/>
        </w:rPr>
        <w:t xml:space="preserve"> أو </w:t>
      </w:r>
      <w:r w:rsidRPr="00D51DD0">
        <w:rPr>
          <w:rFonts w:hint="cs"/>
          <w:rtl/>
          <w:lang w:bidi="ar-IQ"/>
        </w:rPr>
        <w:t>الوضع</w:t>
      </w:r>
      <w:r w:rsidRPr="00D51DD0">
        <w:rPr>
          <w:rtl/>
          <w:lang w:bidi="ar-IQ"/>
        </w:rPr>
        <w:t xml:space="preserve"> </w:t>
      </w:r>
      <w:r w:rsidRPr="00D51DD0">
        <w:rPr>
          <w:rFonts w:hint="cs"/>
          <w:rtl/>
          <w:lang w:bidi="ar-IQ"/>
        </w:rPr>
        <w:t>الاجتماعي</w:t>
      </w:r>
      <w:r w:rsidR="002154B3">
        <w:rPr>
          <w:rtl/>
          <w:lang w:bidi="ar-IQ"/>
        </w:rPr>
        <w:t xml:space="preserve"> أو </w:t>
      </w:r>
      <w:r w:rsidRPr="00D51DD0">
        <w:rPr>
          <w:rFonts w:hint="cs"/>
          <w:rtl/>
          <w:lang w:bidi="ar-IQ"/>
        </w:rPr>
        <w:t>السن</w:t>
      </w:r>
      <w:r w:rsidR="002154B3">
        <w:rPr>
          <w:rtl/>
          <w:lang w:bidi="ar-IQ"/>
        </w:rPr>
        <w:t xml:space="preserve"> أو </w:t>
      </w:r>
      <w:r w:rsidRPr="00D51DD0">
        <w:rPr>
          <w:rFonts w:hint="cs"/>
          <w:rtl/>
          <w:lang w:bidi="ar-IQ"/>
        </w:rPr>
        <w:t>الإعاقة</w:t>
      </w:r>
      <w:r w:rsidR="002154B3">
        <w:rPr>
          <w:rtl/>
          <w:lang w:bidi="ar-IQ"/>
        </w:rPr>
        <w:t xml:space="preserve"> أو </w:t>
      </w:r>
      <w:r w:rsidRPr="00D51DD0">
        <w:rPr>
          <w:rFonts w:hint="cs"/>
          <w:rtl/>
          <w:lang w:bidi="ar-IQ"/>
        </w:rPr>
        <w:t>أي</w:t>
      </w:r>
      <w:r w:rsidRPr="00D51DD0">
        <w:rPr>
          <w:rtl/>
          <w:lang w:bidi="ar-IQ"/>
        </w:rPr>
        <w:t xml:space="preserve"> </w:t>
      </w:r>
      <w:r w:rsidRPr="00D51DD0">
        <w:rPr>
          <w:rFonts w:hint="cs"/>
          <w:rtl/>
          <w:lang w:bidi="ar-IQ"/>
        </w:rPr>
        <w:t>شكل</w:t>
      </w:r>
      <w:r w:rsidRPr="00D51DD0">
        <w:rPr>
          <w:rtl/>
          <w:lang w:bidi="ar-IQ"/>
        </w:rPr>
        <w:t xml:space="preserve"> </w:t>
      </w:r>
      <w:r w:rsidRPr="00D51DD0">
        <w:rPr>
          <w:rFonts w:hint="cs"/>
          <w:rtl/>
          <w:lang w:bidi="ar-IQ"/>
        </w:rPr>
        <w:t>آخر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أشكال</w:t>
      </w:r>
      <w:r w:rsidRPr="00D51DD0">
        <w:rPr>
          <w:rtl/>
          <w:lang w:bidi="ar-IQ"/>
        </w:rPr>
        <w:t xml:space="preserve"> </w:t>
      </w:r>
      <w:r w:rsidRPr="00D51DD0">
        <w:rPr>
          <w:rFonts w:hint="cs"/>
          <w:rtl/>
          <w:lang w:bidi="ar-IQ"/>
        </w:rPr>
        <w:t>التمييز</w:t>
      </w:r>
      <w:r w:rsidRPr="00D51DD0">
        <w:rPr>
          <w:rtl/>
          <w:lang w:bidi="ar-IQ"/>
        </w:rPr>
        <w:t xml:space="preserve">". </w:t>
      </w:r>
    </w:p>
    <w:p w:rsidR="00DB66F2" w:rsidRPr="00D51DD0" w:rsidRDefault="00DB66F2" w:rsidP="00C63257">
      <w:pPr>
        <w:pStyle w:val="SingleTxtGA"/>
        <w:rPr>
          <w:b/>
          <w:bCs/>
          <w:lang w:bidi="ar-IQ"/>
        </w:rPr>
      </w:pPr>
      <w:r w:rsidRPr="00D51DD0">
        <w:rPr>
          <w:rFonts w:hint="cs"/>
          <w:rtl/>
          <w:lang w:bidi="ar-IQ"/>
        </w:rPr>
        <w:t>68-</w:t>
      </w:r>
      <w:r w:rsidRPr="00D51DD0">
        <w:rPr>
          <w:rFonts w:hint="cs"/>
          <w:rtl/>
          <w:lang w:bidi="ar-IQ"/>
        </w:rPr>
        <w:tab/>
        <w:t>إن</w:t>
      </w:r>
      <w:r w:rsidRPr="00D51DD0">
        <w:rPr>
          <w:rtl/>
          <w:lang w:bidi="ar-IQ"/>
        </w:rPr>
        <w:t xml:space="preserve"> حماية الجماعات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من الاستجواب والتفتيش بناء على مظهرهم المادي</w:t>
      </w:r>
      <w:r w:rsidR="002154B3">
        <w:rPr>
          <w:rtl/>
          <w:lang w:bidi="ar-IQ"/>
        </w:rPr>
        <w:t xml:space="preserve"> أو </w:t>
      </w:r>
      <w:r w:rsidRPr="00D51DD0">
        <w:rPr>
          <w:rtl/>
          <w:lang w:bidi="ar-IQ"/>
        </w:rPr>
        <w:t xml:space="preserve">بطريقة التصوير العنصري تندرج ضمن ضمانات بعدم الاستجواب والتفتيش التعسفي، وذلك وفق الإطار القانوني والإجرائي التالي: </w:t>
      </w:r>
    </w:p>
    <w:p w:rsidR="00DB66F2" w:rsidRPr="00D51DD0" w:rsidRDefault="00DB66F2" w:rsidP="00C63257">
      <w:pPr>
        <w:pStyle w:val="SingleTxtGA"/>
        <w:rPr>
          <w:b/>
          <w:bCs/>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(29)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لعام</w:t>
      </w:r>
      <w:r w:rsidRPr="00D51DD0">
        <w:rPr>
          <w:rtl/>
          <w:lang w:bidi="ar-IQ"/>
        </w:rPr>
        <w:t xml:space="preserve"> 2001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"لا</w:t>
      </w:r>
      <w:r w:rsidRPr="00D51DD0">
        <w:rPr>
          <w:rFonts w:hint="cs"/>
          <w:rtl/>
          <w:lang w:bidi="ar-IQ"/>
        </w:rPr>
        <w:t> يجوز</w:t>
      </w:r>
      <w:r w:rsidRPr="00D51DD0">
        <w:rPr>
          <w:rtl/>
          <w:lang w:bidi="ar-IQ"/>
        </w:rPr>
        <w:t xml:space="preserve"> </w:t>
      </w:r>
      <w:r w:rsidRPr="00D51DD0">
        <w:rPr>
          <w:rFonts w:hint="cs"/>
          <w:rtl/>
          <w:lang w:bidi="ar-IQ"/>
        </w:rPr>
        <w:t>القبض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أحد</w:t>
      </w:r>
      <w:r w:rsidR="002154B3">
        <w:rPr>
          <w:rtl/>
          <w:lang w:bidi="ar-IQ"/>
        </w:rPr>
        <w:t xml:space="preserve"> أو </w:t>
      </w:r>
      <w:r w:rsidRPr="00D51DD0">
        <w:rPr>
          <w:rFonts w:hint="cs"/>
          <w:rtl/>
          <w:lang w:bidi="ar-IQ"/>
        </w:rPr>
        <w:t>حبسه</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بأمر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الجهة</w:t>
      </w:r>
      <w:r w:rsidRPr="00D51DD0">
        <w:rPr>
          <w:rtl/>
          <w:lang w:bidi="ar-IQ"/>
        </w:rPr>
        <w:t xml:space="preserve"> </w:t>
      </w:r>
      <w:r w:rsidRPr="00D51DD0">
        <w:rPr>
          <w:rFonts w:hint="cs"/>
          <w:rtl/>
          <w:lang w:bidi="ar-IQ"/>
        </w:rPr>
        <w:t>المختصة</w:t>
      </w:r>
      <w:r w:rsidRPr="00D51DD0">
        <w:rPr>
          <w:rtl/>
          <w:lang w:bidi="ar-IQ"/>
        </w:rPr>
        <w:t xml:space="preserve"> </w:t>
      </w:r>
      <w:r w:rsidRPr="00D51DD0">
        <w:rPr>
          <w:rFonts w:hint="cs"/>
          <w:rtl/>
          <w:lang w:bidi="ar-IQ"/>
        </w:rPr>
        <w:t>بذلك</w:t>
      </w:r>
      <w:r w:rsidRPr="00D51DD0">
        <w:rPr>
          <w:rtl/>
          <w:lang w:bidi="ar-IQ"/>
        </w:rPr>
        <w:t xml:space="preserve"> </w:t>
      </w:r>
      <w:r w:rsidRPr="00D51DD0">
        <w:rPr>
          <w:rFonts w:hint="cs"/>
          <w:rtl/>
          <w:lang w:bidi="ar-IQ"/>
        </w:rPr>
        <w:t>قانوناً</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b/>
          <w:bCs/>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(126)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لعام</w:t>
      </w:r>
      <w:r w:rsidRPr="00D51DD0">
        <w:rPr>
          <w:rtl/>
          <w:lang w:bidi="ar-IQ"/>
        </w:rPr>
        <w:t xml:space="preserve"> 2001 </w:t>
      </w:r>
      <w:r w:rsidRPr="00D51DD0">
        <w:rPr>
          <w:rFonts w:hint="cs"/>
          <w:rtl/>
          <w:lang w:bidi="ar-IQ"/>
        </w:rPr>
        <w:t>أنه</w:t>
      </w:r>
      <w:r w:rsidRPr="00D51DD0">
        <w:rPr>
          <w:rtl/>
          <w:lang w:bidi="ar-IQ"/>
        </w:rPr>
        <w:t xml:space="preserve"> "ل</w:t>
      </w:r>
      <w:r w:rsidRPr="00D51DD0">
        <w:rPr>
          <w:rFonts w:hint="cs"/>
          <w:rtl/>
          <w:lang w:bidi="ar-IQ"/>
        </w:rPr>
        <w:t>لنيابة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ورؤساء</w:t>
      </w:r>
      <w:r w:rsidRPr="00D51DD0">
        <w:rPr>
          <w:rtl/>
          <w:lang w:bidi="ar-IQ"/>
        </w:rPr>
        <w:t xml:space="preserve"> </w:t>
      </w:r>
      <w:r w:rsidRPr="00D51DD0">
        <w:rPr>
          <w:rFonts w:hint="cs"/>
          <w:rtl/>
          <w:lang w:bidi="ar-IQ"/>
        </w:rPr>
        <w:t>محاكم</w:t>
      </w:r>
      <w:r w:rsidRPr="00D51DD0">
        <w:rPr>
          <w:rtl/>
          <w:lang w:bidi="ar-IQ"/>
        </w:rPr>
        <w:t xml:space="preserve"> </w:t>
      </w:r>
      <w:r w:rsidRPr="00D51DD0">
        <w:rPr>
          <w:rFonts w:hint="cs"/>
          <w:rtl/>
          <w:lang w:bidi="ar-IQ"/>
        </w:rPr>
        <w:t>البداية</w:t>
      </w:r>
      <w:r w:rsidRPr="00D51DD0">
        <w:rPr>
          <w:rtl/>
          <w:lang w:bidi="ar-IQ"/>
        </w:rPr>
        <w:t xml:space="preserve"> </w:t>
      </w:r>
      <w:r w:rsidRPr="00D51DD0">
        <w:rPr>
          <w:rFonts w:hint="cs"/>
          <w:rtl/>
          <w:lang w:bidi="ar-IQ"/>
        </w:rPr>
        <w:t>والاستئناف</w:t>
      </w:r>
      <w:r w:rsidRPr="00D51DD0">
        <w:rPr>
          <w:rtl/>
          <w:lang w:bidi="ar-IQ"/>
        </w:rPr>
        <w:t xml:space="preserve"> </w:t>
      </w:r>
      <w:r w:rsidRPr="00D51DD0">
        <w:rPr>
          <w:rFonts w:hint="cs"/>
          <w:rtl/>
          <w:lang w:bidi="ar-IQ"/>
        </w:rPr>
        <w:t>تفقد</w:t>
      </w:r>
      <w:r w:rsidRPr="00D51DD0">
        <w:rPr>
          <w:rtl/>
          <w:lang w:bidi="ar-IQ"/>
        </w:rPr>
        <w:t xml:space="preserve"> </w:t>
      </w:r>
      <w:r w:rsidRPr="00D51DD0">
        <w:rPr>
          <w:rFonts w:hint="cs"/>
          <w:rtl/>
          <w:lang w:bidi="ar-IQ"/>
        </w:rPr>
        <w:t>مراكز</w:t>
      </w:r>
      <w:r w:rsidRPr="00D51DD0">
        <w:rPr>
          <w:rtl/>
          <w:lang w:bidi="ar-IQ"/>
        </w:rPr>
        <w:t xml:space="preserve"> </w:t>
      </w:r>
      <w:r w:rsidRPr="00D51DD0">
        <w:rPr>
          <w:rFonts w:hint="cs"/>
          <w:rtl/>
          <w:lang w:bidi="ar-IQ"/>
        </w:rPr>
        <w:t>الإصلاح</w:t>
      </w:r>
      <w:r w:rsidRPr="00D51DD0">
        <w:rPr>
          <w:rtl/>
          <w:lang w:bidi="ar-IQ"/>
        </w:rPr>
        <w:t xml:space="preserve"> </w:t>
      </w:r>
      <w:r w:rsidRPr="00D51DD0">
        <w:rPr>
          <w:rFonts w:hint="cs"/>
          <w:rtl/>
          <w:lang w:bidi="ar-IQ"/>
        </w:rPr>
        <w:t>والتأهيل</w:t>
      </w:r>
      <w:r w:rsidRPr="00D51DD0">
        <w:rPr>
          <w:rtl/>
          <w:lang w:bidi="ar-IQ"/>
        </w:rPr>
        <w:t xml:space="preserve"> (</w:t>
      </w:r>
      <w:r w:rsidRPr="00D51DD0">
        <w:rPr>
          <w:rFonts w:hint="cs"/>
          <w:rtl/>
          <w:lang w:bidi="ar-IQ"/>
        </w:rPr>
        <w:t>السجون</w:t>
      </w:r>
      <w:r w:rsidRPr="00D51DD0">
        <w:rPr>
          <w:rtl/>
          <w:lang w:bidi="ar-IQ"/>
        </w:rPr>
        <w:t xml:space="preserve">) </w:t>
      </w:r>
      <w:r w:rsidRPr="00D51DD0">
        <w:rPr>
          <w:rFonts w:hint="cs"/>
          <w:rtl/>
          <w:lang w:bidi="ar-IQ"/>
        </w:rPr>
        <w:t>وأماكن</w:t>
      </w:r>
      <w:r w:rsidRPr="00D51DD0">
        <w:rPr>
          <w:rtl/>
          <w:lang w:bidi="ar-IQ"/>
        </w:rPr>
        <w:t xml:space="preserve"> </w:t>
      </w:r>
      <w:r w:rsidRPr="00D51DD0">
        <w:rPr>
          <w:rFonts w:hint="cs"/>
          <w:rtl/>
          <w:lang w:bidi="ar-IQ"/>
        </w:rPr>
        <w:t>التوقيف</w:t>
      </w:r>
      <w:r w:rsidRPr="00D51DD0">
        <w:rPr>
          <w:rtl/>
          <w:lang w:bidi="ar-IQ"/>
        </w:rPr>
        <w:t xml:space="preserve"> </w:t>
      </w:r>
      <w:r w:rsidRPr="00D51DD0">
        <w:rPr>
          <w:rFonts w:hint="cs"/>
          <w:rtl/>
          <w:lang w:bidi="ar-IQ"/>
        </w:rPr>
        <w:t>الموجودة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دوائرهم</w:t>
      </w:r>
      <w:r w:rsidRPr="00D51DD0">
        <w:rPr>
          <w:rtl/>
          <w:lang w:bidi="ar-IQ"/>
        </w:rPr>
        <w:t xml:space="preserve"> </w:t>
      </w:r>
      <w:r w:rsidRPr="00D51DD0">
        <w:rPr>
          <w:rFonts w:hint="cs"/>
          <w:rtl/>
          <w:lang w:bidi="ar-IQ"/>
        </w:rPr>
        <w:t>للتأكد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وجود</w:t>
      </w:r>
      <w:r w:rsidRPr="00D51DD0">
        <w:rPr>
          <w:rtl/>
          <w:lang w:bidi="ar-IQ"/>
        </w:rPr>
        <w:t xml:space="preserve"> </w:t>
      </w:r>
      <w:r w:rsidRPr="00D51DD0">
        <w:rPr>
          <w:rFonts w:hint="cs"/>
          <w:rtl/>
          <w:lang w:bidi="ar-IQ"/>
        </w:rPr>
        <w:t>نزيل</w:t>
      </w:r>
      <w:r w:rsidR="002154B3">
        <w:rPr>
          <w:rtl/>
          <w:lang w:bidi="ar-IQ"/>
        </w:rPr>
        <w:t xml:space="preserve"> أو </w:t>
      </w:r>
      <w:r w:rsidRPr="00D51DD0">
        <w:rPr>
          <w:rFonts w:hint="cs"/>
          <w:rtl/>
          <w:lang w:bidi="ar-IQ"/>
        </w:rPr>
        <w:t>موقوف</w:t>
      </w:r>
      <w:r w:rsidRPr="00D51DD0">
        <w:rPr>
          <w:rtl/>
          <w:lang w:bidi="ar-IQ"/>
        </w:rPr>
        <w:t xml:space="preserve"> </w:t>
      </w:r>
      <w:r w:rsidRPr="00D51DD0">
        <w:rPr>
          <w:rFonts w:hint="cs"/>
          <w:rtl/>
          <w:lang w:bidi="ar-IQ"/>
        </w:rPr>
        <w:t>بصفة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قانونية،</w:t>
      </w:r>
      <w:r w:rsidRPr="00D51DD0">
        <w:rPr>
          <w:rtl/>
          <w:lang w:bidi="ar-IQ"/>
        </w:rPr>
        <w:t xml:space="preserve"> </w:t>
      </w:r>
      <w:r w:rsidRPr="00D51DD0">
        <w:rPr>
          <w:rFonts w:hint="cs"/>
          <w:rtl/>
          <w:lang w:bidi="ar-IQ"/>
        </w:rPr>
        <w:t>ولهم</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يطلعوا</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سجلات</w:t>
      </w:r>
      <w:r w:rsidRPr="00D51DD0">
        <w:rPr>
          <w:rtl/>
          <w:lang w:bidi="ar-IQ"/>
        </w:rPr>
        <w:t xml:space="preserve"> </w:t>
      </w:r>
      <w:r w:rsidRPr="00D51DD0">
        <w:rPr>
          <w:rFonts w:hint="cs"/>
          <w:rtl/>
          <w:lang w:bidi="ar-IQ"/>
        </w:rPr>
        <w:t>المركز</w:t>
      </w:r>
      <w:r w:rsidRPr="00D51DD0">
        <w:rPr>
          <w:rtl/>
          <w:lang w:bidi="ar-IQ"/>
        </w:rPr>
        <w:t xml:space="preserve"> </w:t>
      </w:r>
      <w:r w:rsidRPr="00D51DD0">
        <w:rPr>
          <w:rFonts w:hint="cs"/>
          <w:rtl/>
          <w:lang w:bidi="ar-IQ"/>
        </w:rPr>
        <w:t>وعلى</w:t>
      </w:r>
      <w:r w:rsidRPr="00D51DD0">
        <w:rPr>
          <w:rtl/>
          <w:lang w:bidi="ar-IQ"/>
        </w:rPr>
        <w:t xml:space="preserve"> </w:t>
      </w:r>
      <w:r w:rsidRPr="00D51DD0">
        <w:rPr>
          <w:rFonts w:hint="cs"/>
          <w:rtl/>
          <w:lang w:bidi="ar-IQ"/>
        </w:rPr>
        <w:t>أوامر</w:t>
      </w:r>
      <w:r w:rsidRPr="00D51DD0">
        <w:rPr>
          <w:rtl/>
          <w:lang w:bidi="ar-IQ"/>
        </w:rPr>
        <w:t xml:space="preserve"> </w:t>
      </w:r>
      <w:r w:rsidRPr="00D51DD0">
        <w:rPr>
          <w:rFonts w:hint="cs"/>
          <w:rtl/>
          <w:lang w:bidi="ar-IQ"/>
        </w:rPr>
        <w:t>التوقيف</w:t>
      </w:r>
      <w:r w:rsidRPr="00D51DD0">
        <w:rPr>
          <w:rtl/>
          <w:lang w:bidi="ar-IQ"/>
        </w:rPr>
        <w:t xml:space="preserve"> </w:t>
      </w:r>
      <w:r w:rsidRPr="00D51DD0">
        <w:rPr>
          <w:rFonts w:hint="cs"/>
          <w:rtl/>
          <w:lang w:bidi="ar-IQ"/>
        </w:rPr>
        <w:t>والحبس</w:t>
      </w:r>
      <w:r w:rsidRPr="00D51DD0">
        <w:rPr>
          <w:rtl/>
          <w:lang w:bidi="ar-IQ"/>
        </w:rPr>
        <w:t xml:space="preserve"> </w:t>
      </w:r>
      <w:r w:rsidRPr="00D51DD0">
        <w:rPr>
          <w:rFonts w:hint="cs"/>
          <w:rtl/>
          <w:lang w:bidi="ar-IQ"/>
        </w:rPr>
        <w:t>وأن</w:t>
      </w:r>
      <w:r w:rsidRPr="00D51DD0">
        <w:rPr>
          <w:rtl/>
          <w:lang w:bidi="ar-IQ"/>
        </w:rPr>
        <w:t xml:space="preserve"> </w:t>
      </w:r>
      <w:r w:rsidRPr="00D51DD0">
        <w:rPr>
          <w:rFonts w:hint="cs"/>
          <w:rtl/>
          <w:lang w:bidi="ar-IQ"/>
        </w:rPr>
        <w:t>يأخذوا</w:t>
      </w:r>
      <w:r w:rsidRPr="00D51DD0">
        <w:rPr>
          <w:rtl/>
          <w:lang w:bidi="ar-IQ"/>
        </w:rPr>
        <w:t xml:space="preserve"> </w:t>
      </w:r>
      <w:r w:rsidRPr="00D51DD0">
        <w:rPr>
          <w:rFonts w:hint="cs"/>
          <w:rtl/>
          <w:lang w:bidi="ar-IQ"/>
        </w:rPr>
        <w:t>صوراً</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وأن</w:t>
      </w:r>
      <w:r w:rsidRPr="00D51DD0">
        <w:rPr>
          <w:rtl/>
          <w:lang w:bidi="ar-IQ"/>
        </w:rPr>
        <w:t xml:space="preserve"> </w:t>
      </w:r>
      <w:r w:rsidRPr="00D51DD0">
        <w:rPr>
          <w:rFonts w:hint="cs"/>
          <w:rtl/>
          <w:lang w:bidi="ar-IQ"/>
        </w:rPr>
        <w:t>يتصلوا</w:t>
      </w:r>
      <w:r w:rsidRPr="00D51DD0">
        <w:rPr>
          <w:rtl/>
          <w:lang w:bidi="ar-IQ"/>
        </w:rPr>
        <w:t xml:space="preserve"> </w:t>
      </w:r>
      <w:r w:rsidRPr="00D51DD0">
        <w:rPr>
          <w:rFonts w:hint="cs"/>
          <w:rtl/>
          <w:lang w:bidi="ar-IQ"/>
        </w:rPr>
        <w:t>بأي</w:t>
      </w:r>
      <w:r w:rsidRPr="00D51DD0">
        <w:rPr>
          <w:rtl/>
          <w:lang w:bidi="ar-IQ"/>
        </w:rPr>
        <w:t xml:space="preserve"> </w:t>
      </w:r>
      <w:r w:rsidRPr="00D51DD0">
        <w:rPr>
          <w:rFonts w:hint="cs"/>
          <w:rtl/>
          <w:lang w:bidi="ar-IQ"/>
        </w:rPr>
        <w:t>موقوف</w:t>
      </w:r>
      <w:r w:rsidR="002154B3">
        <w:rPr>
          <w:rtl/>
          <w:lang w:bidi="ar-IQ"/>
        </w:rPr>
        <w:t xml:space="preserve"> أو </w:t>
      </w:r>
      <w:r w:rsidRPr="00D51DD0">
        <w:rPr>
          <w:rFonts w:hint="cs"/>
          <w:rtl/>
          <w:lang w:bidi="ar-IQ"/>
        </w:rPr>
        <w:t>نزيل</w:t>
      </w:r>
      <w:r w:rsidRPr="00D51DD0">
        <w:rPr>
          <w:rtl/>
          <w:lang w:bidi="ar-IQ"/>
        </w:rPr>
        <w:t xml:space="preserve"> </w:t>
      </w:r>
      <w:r w:rsidRPr="00D51DD0">
        <w:rPr>
          <w:rFonts w:hint="cs"/>
          <w:rtl/>
          <w:lang w:bidi="ar-IQ"/>
        </w:rPr>
        <w:t>ويسمعوا</w:t>
      </w:r>
      <w:r w:rsidRPr="00D51DD0">
        <w:rPr>
          <w:rtl/>
          <w:lang w:bidi="ar-IQ"/>
        </w:rPr>
        <w:t xml:space="preserve"> </w:t>
      </w:r>
      <w:r w:rsidRPr="00D51DD0">
        <w:rPr>
          <w:rFonts w:hint="cs"/>
          <w:rtl/>
          <w:lang w:bidi="ar-IQ"/>
        </w:rPr>
        <w:t>منه</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شكوى</w:t>
      </w:r>
      <w:r w:rsidRPr="00D51DD0">
        <w:rPr>
          <w:rtl/>
          <w:lang w:bidi="ar-IQ"/>
        </w:rPr>
        <w:t xml:space="preserve"> </w:t>
      </w:r>
      <w:r w:rsidRPr="00D51DD0">
        <w:rPr>
          <w:rFonts w:hint="cs"/>
          <w:rtl/>
          <w:lang w:bidi="ar-IQ"/>
        </w:rPr>
        <w:t>يبديها</w:t>
      </w:r>
      <w:r w:rsidRPr="00D51DD0">
        <w:rPr>
          <w:rtl/>
          <w:lang w:bidi="ar-IQ"/>
        </w:rPr>
        <w:t xml:space="preserve"> </w:t>
      </w:r>
      <w:r w:rsidRPr="00D51DD0">
        <w:rPr>
          <w:rFonts w:hint="cs"/>
          <w:rtl/>
          <w:lang w:bidi="ar-IQ"/>
        </w:rPr>
        <w:t>لهم،</w:t>
      </w:r>
      <w:r w:rsidRPr="00D51DD0">
        <w:rPr>
          <w:rtl/>
          <w:lang w:bidi="ar-IQ"/>
        </w:rPr>
        <w:t xml:space="preserve"> </w:t>
      </w:r>
      <w:r w:rsidRPr="00D51DD0">
        <w:rPr>
          <w:rFonts w:hint="cs"/>
          <w:rtl/>
          <w:lang w:bidi="ar-IQ"/>
        </w:rPr>
        <w:t>وعلى</w:t>
      </w:r>
      <w:r w:rsidRPr="00D51DD0">
        <w:rPr>
          <w:rtl/>
          <w:lang w:bidi="ar-IQ"/>
        </w:rPr>
        <w:t xml:space="preserve"> </w:t>
      </w:r>
      <w:r w:rsidRPr="00D51DD0">
        <w:rPr>
          <w:rFonts w:hint="cs"/>
          <w:rtl/>
          <w:lang w:bidi="ar-IQ"/>
        </w:rPr>
        <w:t>مديري</w:t>
      </w:r>
      <w:r w:rsidRPr="00D51DD0">
        <w:rPr>
          <w:rtl/>
          <w:lang w:bidi="ar-IQ"/>
        </w:rPr>
        <w:t xml:space="preserve"> </w:t>
      </w:r>
      <w:r w:rsidRPr="00D51DD0">
        <w:rPr>
          <w:rFonts w:hint="cs"/>
          <w:rtl/>
          <w:lang w:bidi="ar-IQ"/>
        </w:rPr>
        <w:t>ومأموري</w:t>
      </w:r>
      <w:r w:rsidRPr="00D51DD0">
        <w:rPr>
          <w:rtl/>
          <w:lang w:bidi="ar-IQ"/>
        </w:rPr>
        <w:t xml:space="preserve"> </w:t>
      </w:r>
      <w:r w:rsidRPr="00D51DD0">
        <w:rPr>
          <w:rFonts w:hint="cs"/>
          <w:rtl/>
          <w:lang w:bidi="ar-IQ"/>
        </w:rPr>
        <w:t>المراكز</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يقدموا</w:t>
      </w:r>
      <w:r w:rsidRPr="00D51DD0">
        <w:rPr>
          <w:rtl/>
          <w:lang w:bidi="ar-IQ"/>
        </w:rPr>
        <w:t xml:space="preserve"> </w:t>
      </w:r>
      <w:r w:rsidRPr="00D51DD0">
        <w:rPr>
          <w:rFonts w:hint="cs"/>
          <w:rtl/>
          <w:lang w:bidi="ar-IQ"/>
        </w:rPr>
        <w:t>لهم</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مساعدة</w:t>
      </w:r>
      <w:r w:rsidRPr="00D51DD0">
        <w:rPr>
          <w:rtl/>
          <w:lang w:bidi="ar-IQ"/>
        </w:rPr>
        <w:t xml:space="preserve"> </w:t>
      </w:r>
      <w:r w:rsidRPr="00D51DD0">
        <w:rPr>
          <w:rFonts w:hint="cs"/>
          <w:rtl/>
          <w:lang w:bidi="ar-IQ"/>
        </w:rPr>
        <w:t>للحصول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المعلومات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يطلبونها</w:t>
      </w:r>
      <w:r w:rsidRPr="00D51DD0">
        <w:rPr>
          <w:rtl/>
          <w:lang w:bidi="ar-IQ"/>
        </w:rPr>
        <w:t>"</w:t>
      </w:r>
      <w:r w:rsidRPr="00D51DD0">
        <w:rPr>
          <w:rFonts w:hint="cs"/>
          <w:b/>
          <w:bCs/>
          <w:rtl/>
          <w:lang w:bidi="ar-IQ"/>
        </w:rPr>
        <w:t>؛</w:t>
      </w:r>
    </w:p>
    <w:p w:rsidR="00DB66F2" w:rsidRPr="00D51DD0" w:rsidRDefault="00DB66F2" w:rsidP="00C63257">
      <w:pPr>
        <w:pStyle w:val="SingleTxtGA"/>
        <w:rPr>
          <w:b/>
          <w:bCs/>
          <w:rtl/>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(346)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الأردني</w:t>
      </w:r>
      <w:r w:rsidRPr="00D51DD0">
        <w:rPr>
          <w:rtl/>
          <w:lang w:bidi="ar-IQ"/>
        </w:rPr>
        <w:t xml:space="preserve"> </w:t>
      </w:r>
      <w:r w:rsidRPr="00D51DD0">
        <w:rPr>
          <w:rFonts w:hint="cs"/>
          <w:rtl/>
          <w:lang w:bidi="ar-IQ"/>
        </w:rPr>
        <w:t>رقم</w:t>
      </w:r>
      <w:r w:rsidRPr="00D51DD0">
        <w:rPr>
          <w:rtl/>
          <w:lang w:bidi="ar-IQ"/>
        </w:rPr>
        <w:t xml:space="preserve"> (12) </w:t>
      </w:r>
      <w:r w:rsidRPr="00D51DD0">
        <w:rPr>
          <w:rFonts w:hint="cs"/>
          <w:rtl/>
          <w:lang w:bidi="ar-IQ"/>
        </w:rPr>
        <w:t>لعام</w:t>
      </w:r>
      <w:r w:rsidRPr="00D51DD0">
        <w:rPr>
          <w:rtl/>
          <w:lang w:bidi="ar-IQ"/>
        </w:rPr>
        <w:t xml:space="preserve"> 1960 </w:t>
      </w:r>
      <w:r w:rsidRPr="00D51DD0">
        <w:rPr>
          <w:rFonts w:hint="cs"/>
          <w:rtl/>
          <w:lang w:bidi="ar-IQ"/>
        </w:rPr>
        <w:t>أنه</w:t>
      </w:r>
      <w:r w:rsidRPr="00D51DD0">
        <w:rPr>
          <w:rtl/>
          <w:lang w:bidi="ar-IQ"/>
        </w:rPr>
        <w:t xml:space="preserve"> "كل </w:t>
      </w:r>
      <w:r w:rsidRPr="00D51DD0">
        <w:rPr>
          <w:rFonts w:hint="cs"/>
          <w:rtl/>
          <w:lang w:bidi="ar-IQ"/>
        </w:rPr>
        <w:t>من</w:t>
      </w:r>
      <w:r w:rsidRPr="00D51DD0">
        <w:rPr>
          <w:rtl/>
          <w:lang w:bidi="ar-IQ"/>
        </w:rPr>
        <w:t xml:space="preserve"> </w:t>
      </w:r>
      <w:r w:rsidRPr="00D51DD0">
        <w:rPr>
          <w:rFonts w:hint="cs"/>
          <w:rtl/>
          <w:lang w:bidi="ar-IQ"/>
        </w:rPr>
        <w:t>قبض</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وحرمه</w:t>
      </w:r>
      <w:r w:rsidRPr="00D51DD0">
        <w:rPr>
          <w:rtl/>
          <w:lang w:bidi="ar-IQ"/>
        </w:rPr>
        <w:t xml:space="preserve"> </w:t>
      </w:r>
      <w:r w:rsidRPr="00D51DD0">
        <w:rPr>
          <w:rFonts w:hint="cs"/>
          <w:rtl/>
          <w:lang w:bidi="ar-IQ"/>
        </w:rPr>
        <w:t>حريته</w:t>
      </w:r>
      <w:r w:rsidRPr="00D51DD0">
        <w:rPr>
          <w:rtl/>
          <w:lang w:bidi="ar-IQ"/>
        </w:rPr>
        <w:t xml:space="preserve"> </w:t>
      </w:r>
      <w:r w:rsidRPr="00D51DD0">
        <w:rPr>
          <w:rFonts w:hint="cs"/>
          <w:rtl/>
          <w:lang w:bidi="ar-IQ"/>
        </w:rPr>
        <w:t>بوجه</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مشروع،</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بالحبس</w:t>
      </w:r>
      <w:r w:rsidRPr="00D51DD0">
        <w:rPr>
          <w:rtl/>
          <w:lang w:bidi="ar-IQ"/>
        </w:rPr>
        <w:t xml:space="preserve"> </w:t>
      </w:r>
      <w:r w:rsidRPr="00D51DD0">
        <w:rPr>
          <w:rFonts w:hint="cs"/>
          <w:rtl/>
          <w:lang w:bidi="ar-IQ"/>
        </w:rPr>
        <w:t>مدة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تزيد</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سنة</w:t>
      </w:r>
      <w:r w:rsidR="002154B3">
        <w:rPr>
          <w:rtl/>
          <w:lang w:bidi="ar-IQ"/>
        </w:rPr>
        <w:t xml:space="preserve"> أو </w:t>
      </w:r>
      <w:r w:rsidRPr="00D51DD0">
        <w:rPr>
          <w:rFonts w:hint="cs"/>
          <w:rtl/>
          <w:lang w:bidi="ar-IQ"/>
        </w:rPr>
        <w:t>بغرامة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تزيد</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خمسين</w:t>
      </w:r>
      <w:r w:rsidRPr="00D51DD0">
        <w:rPr>
          <w:rtl/>
          <w:lang w:bidi="ar-IQ"/>
        </w:rPr>
        <w:t xml:space="preserve"> </w:t>
      </w:r>
      <w:r w:rsidRPr="00D51DD0">
        <w:rPr>
          <w:rFonts w:hint="cs"/>
          <w:rtl/>
          <w:lang w:bidi="ar-IQ"/>
        </w:rPr>
        <w:t>ديناراً</w:t>
      </w:r>
      <w:r w:rsidRPr="00D51DD0">
        <w:rPr>
          <w:rtl/>
          <w:lang w:bidi="ar-IQ"/>
        </w:rPr>
        <w:t xml:space="preserve">". </w:t>
      </w:r>
    </w:p>
    <w:p w:rsidR="00DB66F2" w:rsidRPr="00D51DD0" w:rsidRDefault="00DB66F2" w:rsidP="00C63257">
      <w:pPr>
        <w:pStyle w:val="H23GA"/>
        <w:rPr>
          <w:lang w:bidi="ar-IQ"/>
        </w:rPr>
      </w:pPr>
      <w:r w:rsidRPr="00D51DD0">
        <w:rPr>
          <w:rtl/>
          <w:lang w:bidi="ar-IQ"/>
        </w:rPr>
        <w:tab/>
      </w:r>
      <w:bookmarkStart w:id="29" w:name="_Toc523497730"/>
      <w:r w:rsidRPr="00D51DD0">
        <w:rPr>
          <w:rFonts w:hint="cs"/>
          <w:rtl/>
          <w:lang w:bidi="ar-IQ"/>
        </w:rPr>
        <w:t>ثالث</w:t>
      </w:r>
      <w:r w:rsidR="002154B3">
        <w:rPr>
          <w:rFonts w:hint="cs"/>
          <w:rtl/>
          <w:lang w:bidi="ar-IQ"/>
        </w:rPr>
        <w:t>اً-</w:t>
      </w:r>
      <w:r w:rsidRPr="00D51DD0">
        <w:rPr>
          <w:rFonts w:hint="cs"/>
          <w:rtl/>
          <w:lang w:bidi="ar-IQ"/>
        </w:rPr>
        <w:tab/>
      </w:r>
      <w:r w:rsidRPr="00D51DD0">
        <w:rPr>
          <w:rtl/>
          <w:lang w:bidi="ar-IQ"/>
        </w:rPr>
        <w:t xml:space="preserve">معاملة الفلسطينيين من قبل </w:t>
      </w:r>
      <w:r w:rsidRPr="00D51DD0">
        <w:rPr>
          <w:rFonts w:hint="cs"/>
          <w:rtl/>
          <w:lang w:bidi="ar-IQ"/>
        </w:rPr>
        <w:t>أجهزة</w:t>
      </w:r>
      <w:r w:rsidRPr="00D51DD0">
        <w:rPr>
          <w:rtl/>
          <w:lang w:bidi="ar-IQ"/>
        </w:rPr>
        <w:t xml:space="preserve"> </w:t>
      </w:r>
      <w:r w:rsidRPr="00D51DD0">
        <w:rPr>
          <w:rFonts w:hint="cs"/>
          <w:rtl/>
          <w:lang w:bidi="ar-IQ"/>
        </w:rPr>
        <w:t>سلطات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المكلفة</w:t>
      </w:r>
      <w:r w:rsidRPr="00D51DD0">
        <w:rPr>
          <w:rtl/>
          <w:lang w:bidi="ar-IQ"/>
        </w:rPr>
        <w:t xml:space="preserve"> بإنفاذ القانون </w:t>
      </w:r>
      <w:r w:rsidRPr="00D51DD0">
        <w:rPr>
          <w:rFonts w:hint="cs"/>
          <w:rtl/>
          <w:lang w:bidi="ar-IQ"/>
        </w:rPr>
        <w:t xml:space="preserve">خاصة </w:t>
      </w:r>
      <w:r w:rsidRPr="00D51DD0">
        <w:rPr>
          <w:rtl/>
          <w:lang w:bidi="ar-IQ"/>
        </w:rPr>
        <w:t>من قبل القضاء العسكري الإسرائيلي</w:t>
      </w:r>
      <w:bookmarkEnd w:id="29"/>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69-</w:t>
      </w:r>
      <w:r w:rsidRPr="00D51DD0">
        <w:rPr>
          <w:rFonts w:hint="cs"/>
          <w:rtl/>
          <w:lang w:bidi="ar-IQ"/>
        </w:rPr>
        <w:tab/>
        <w:t>منذ</w:t>
      </w:r>
      <w:r w:rsidRPr="00D51DD0">
        <w:rPr>
          <w:rtl/>
          <w:lang w:bidi="ar-IQ"/>
        </w:rPr>
        <w:t xml:space="preserve"> عام 1967، أقدمت سلطات </w:t>
      </w:r>
      <w:r w:rsidRPr="00D51DD0">
        <w:rPr>
          <w:rFonts w:hint="cs"/>
          <w:rtl/>
          <w:lang w:bidi="ar-IQ"/>
        </w:rPr>
        <w:t>الاحتلال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اعتقال</w:t>
      </w:r>
      <w:r w:rsidRPr="00D51DD0">
        <w:rPr>
          <w:rtl/>
          <w:lang w:bidi="ar-IQ"/>
        </w:rPr>
        <w:t xml:space="preserve"> </w:t>
      </w:r>
      <w:r w:rsidRPr="00D51DD0">
        <w:rPr>
          <w:rFonts w:hint="cs"/>
          <w:rtl/>
          <w:lang w:bidi="ar-IQ"/>
        </w:rPr>
        <w:t>وسجن</w:t>
      </w:r>
      <w:r w:rsidRPr="00D51DD0">
        <w:rPr>
          <w:rtl/>
          <w:lang w:bidi="ar-IQ"/>
        </w:rPr>
        <w:t xml:space="preserve"> أكثر من </w:t>
      </w:r>
      <w:r w:rsidRPr="00D51DD0">
        <w:rPr>
          <w:lang w:bidi="ar-IQ"/>
        </w:rPr>
        <w:t>850</w:t>
      </w:r>
      <w:r w:rsidRPr="00D51DD0">
        <w:rPr>
          <w:rtl/>
          <w:lang w:bidi="ar-IQ"/>
        </w:rPr>
        <w:t xml:space="preserve"> ألف</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57"/>
      </w:r>
      <w:r w:rsidRPr="00D51DD0">
        <w:rPr>
          <w:rStyle w:val="FootnoteReference"/>
          <w:rFonts w:ascii="Traditional Arabic" w:hAnsi="Traditional Arabic"/>
          <w:b w:val="0"/>
          <w:sz w:val="30"/>
          <w:szCs w:val="30"/>
          <w:rtl/>
          <w:lang w:bidi="ar-IQ"/>
        </w:rPr>
        <w:t>)</w:t>
      </w:r>
      <w:r w:rsidRPr="00D51DD0">
        <w:rPr>
          <w:rtl/>
          <w:lang w:bidi="ar-IQ"/>
        </w:rPr>
        <w:t xml:space="preserve"> فلسطيني بينهم 10 ألف امرأة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58"/>
      </w:r>
      <w:r w:rsidRPr="00D51DD0">
        <w:rPr>
          <w:rStyle w:val="FootnoteReference"/>
          <w:rFonts w:ascii="Traditional Arabic" w:hAnsi="Traditional Arabic"/>
          <w:b w:val="0"/>
          <w:sz w:val="30"/>
          <w:szCs w:val="30"/>
          <w:rtl/>
          <w:lang w:bidi="ar-IQ"/>
        </w:rPr>
        <w:t>)</w:t>
      </w:r>
      <w:r w:rsidRPr="00D51DD0">
        <w:rPr>
          <w:rtl/>
          <w:lang w:bidi="ar-IQ"/>
        </w:rPr>
        <w:t xml:space="preserve"> و25 ألف</w:t>
      </w:r>
      <w:r w:rsidRPr="00D51DD0">
        <w:rPr>
          <w:rtl/>
        </w:rPr>
        <w:t xml:space="preserve"> </w:t>
      </w:r>
      <w:r w:rsidRPr="00D51DD0">
        <w:rPr>
          <w:rFonts w:hint="cs"/>
          <w:rtl/>
          <w:lang w:bidi="ar-IQ"/>
        </w:rPr>
        <w:t>طفلا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59"/>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وتصل</w:t>
      </w:r>
      <w:r w:rsidRPr="00D51DD0">
        <w:rPr>
          <w:rtl/>
          <w:lang w:bidi="ar-IQ"/>
        </w:rPr>
        <w:t xml:space="preserve"> نسبة إدانة الفلسطينيين </w:t>
      </w:r>
      <w:r w:rsidRPr="00D51DD0">
        <w:rPr>
          <w:rFonts w:hint="cs"/>
          <w:rtl/>
          <w:lang w:bidi="ar-IQ"/>
        </w:rPr>
        <w:t>أمام</w:t>
      </w:r>
      <w:r w:rsidRPr="00D51DD0">
        <w:rPr>
          <w:rtl/>
          <w:lang w:bidi="ar-IQ"/>
        </w:rPr>
        <w:t xml:space="preserve"> </w:t>
      </w:r>
      <w:r w:rsidRPr="00D51DD0">
        <w:rPr>
          <w:rFonts w:hint="cs"/>
          <w:rtl/>
          <w:lang w:bidi="ar-IQ"/>
        </w:rPr>
        <w:t>المحاكم</w:t>
      </w:r>
      <w:r w:rsidRPr="00D51DD0">
        <w:rPr>
          <w:rtl/>
          <w:lang w:bidi="ar-IQ"/>
        </w:rPr>
        <w:t xml:space="preserve"> </w:t>
      </w:r>
      <w:r w:rsidRPr="00D51DD0">
        <w:rPr>
          <w:rFonts w:hint="cs"/>
          <w:rtl/>
          <w:lang w:bidi="ar-IQ"/>
        </w:rPr>
        <w:t>إلى</w:t>
      </w:r>
      <w:r w:rsidRPr="00D51DD0">
        <w:rPr>
          <w:rtl/>
          <w:lang w:bidi="ar-IQ"/>
        </w:rPr>
        <w:t xml:space="preserve"> 99%</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0"/>
      </w:r>
      <w:r w:rsidRPr="00D51DD0">
        <w:rPr>
          <w:rStyle w:val="FootnoteReference"/>
          <w:rFonts w:ascii="Traditional Arabic" w:hAnsi="Traditional Arabic"/>
          <w:b w:val="0"/>
          <w:sz w:val="30"/>
          <w:szCs w:val="30"/>
          <w:rtl/>
          <w:lang w:bidi="ar-IQ"/>
        </w:rPr>
        <w:t>)</w:t>
      </w:r>
      <w:r w:rsidRPr="00D51DD0">
        <w:rPr>
          <w:rtl/>
          <w:lang w:bidi="ar-IQ"/>
        </w:rPr>
        <w:t xml:space="preserve"> </w:t>
      </w:r>
      <w:r w:rsidRPr="00D51DD0">
        <w:rPr>
          <w:rFonts w:hint="cs"/>
          <w:rtl/>
          <w:lang w:bidi="ar-IQ"/>
        </w:rPr>
        <w:t>مما</w:t>
      </w:r>
      <w:r w:rsidRPr="00D51DD0">
        <w:rPr>
          <w:rtl/>
          <w:lang w:bidi="ar-IQ"/>
        </w:rPr>
        <w:t xml:space="preserve"> </w:t>
      </w:r>
      <w:r w:rsidRPr="00D51DD0">
        <w:rPr>
          <w:rFonts w:hint="cs"/>
          <w:rtl/>
          <w:lang w:bidi="ar-IQ"/>
        </w:rPr>
        <w:t>يظهر</w:t>
      </w:r>
      <w:r w:rsidRPr="00D51DD0">
        <w:rPr>
          <w:rtl/>
          <w:lang w:bidi="ar-IQ"/>
        </w:rPr>
        <w:t xml:space="preserve"> </w:t>
      </w:r>
      <w:r w:rsidRPr="00D51DD0">
        <w:rPr>
          <w:rFonts w:hint="cs"/>
          <w:rtl/>
          <w:lang w:bidi="ar-IQ"/>
        </w:rPr>
        <w:t>توجه</w:t>
      </w:r>
      <w:r w:rsidRPr="00D51DD0">
        <w:rPr>
          <w:rtl/>
          <w:lang w:bidi="ar-IQ"/>
        </w:rPr>
        <w:t xml:space="preserve"> </w:t>
      </w:r>
      <w:r w:rsidRPr="00D51DD0">
        <w:rPr>
          <w:rFonts w:hint="cs"/>
          <w:rtl/>
          <w:lang w:bidi="ar-IQ"/>
        </w:rPr>
        <w:t>واضح</w:t>
      </w:r>
      <w:r w:rsidRPr="00D51DD0">
        <w:rPr>
          <w:rtl/>
          <w:lang w:bidi="ar-IQ"/>
        </w:rPr>
        <w:t xml:space="preserve"> </w:t>
      </w:r>
      <w:r w:rsidRPr="00D51DD0">
        <w:rPr>
          <w:rFonts w:hint="cs"/>
          <w:rtl/>
          <w:lang w:bidi="ar-IQ"/>
        </w:rPr>
        <w:t>نحو</w:t>
      </w:r>
      <w:r w:rsidRPr="00D51DD0">
        <w:rPr>
          <w:rtl/>
          <w:lang w:bidi="ar-IQ"/>
        </w:rPr>
        <w:t xml:space="preserve"> </w:t>
      </w:r>
      <w:r w:rsidRPr="00D51DD0">
        <w:rPr>
          <w:rFonts w:hint="cs"/>
          <w:rtl/>
          <w:lang w:bidi="ar-IQ"/>
        </w:rPr>
        <w:t>جعل</w:t>
      </w:r>
      <w:r w:rsidRPr="00D51DD0">
        <w:rPr>
          <w:rtl/>
          <w:lang w:bidi="ar-IQ"/>
        </w:rPr>
        <w:t xml:space="preserve"> النظام القضائي العسكري أداه لتنفيذ سياسات الاحتلال الاستعمارية. </w:t>
      </w:r>
    </w:p>
    <w:p w:rsidR="00DB66F2" w:rsidRPr="00D51DD0" w:rsidRDefault="00DB66F2" w:rsidP="00205E86">
      <w:pPr>
        <w:pStyle w:val="SingleTxtGA"/>
        <w:rPr>
          <w:lang w:bidi="ar-IQ"/>
        </w:rPr>
      </w:pPr>
      <w:r w:rsidRPr="00D51DD0">
        <w:rPr>
          <w:rFonts w:hint="cs"/>
          <w:rtl/>
          <w:lang w:bidi="ar-IQ"/>
        </w:rPr>
        <w:t>70-</w:t>
      </w:r>
      <w:r w:rsidRPr="00D51DD0">
        <w:rPr>
          <w:rFonts w:hint="cs"/>
          <w:rtl/>
          <w:lang w:bidi="ar-IQ"/>
        </w:rPr>
        <w:tab/>
        <w:t>أشارت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2012 </w:t>
      </w:r>
      <w:r w:rsidRPr="00D51DD0">
        <w:rPr>
          <w:rFonts w:hint="cs"/>
          <w:rtl/>
          <w:lang w:bidi="ar-IQ"/>
        </w:rPr>
        <w:t>إلى موضوع</w:t>
      </w:r>
      <w:r w:rsidRPr="00D51DD0">
        <w:rPr>
          <w:rtl/>
          <w:lang w:bidi="ar-IQ"/>
        </w:rPr>
        <w:t xml:space="preserve"> </w:t>
      </w:r>
      <w:r w:rsidRPr="00D51DD0">
        <w:rPr>
          <w:rFonts w:hint="cs"/>
          <w:rtl/>
          <w:lang w:bidi="ar-IQ"/>
        </w:rPr>
        <w:t>الاعتقال</w:t>
      </w:r>
      <w:r w:rsidRPr="00D51DD0">
        <w:rPr>
          <w:rtl/>
          <w:lang w:bidi="ar-IQ"/>
        </w:rPr>
        <w:t xml:space="preserve"> </w:t>
      </w:r>
      <w:r w:rsidRPr="00D51DD0">
        <w:rPr>
          <w:rFonts w:hint="cs"/>
          <w:rtl/>
          <w:lang w:bidi="ar-IQ"/>
        </w:rPr>
        <w:t>الإداري</w:t>
      </w:r>
      <w:r w:rsidRPr="00D51DD0">
        <w:rPr>
          <w:rtl/>
          <w:lang w:bidi="ar-IQ"/>
        </w:rPr>
        <w:t xml:space="preserve">: "تعرب </w:t>
      </w:r>
      <w:r w:rsidRPr="00D51DD0">
        <w:rPr>
          <w:rFonts w:hint="cs"/>
          <w:rtl/>
          <w:lang w:bidi="ar-IQ"/>
        </w:rPr>
        <w:t>اللجنة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قلقها</w:t>
      </w:r>
      <w:r w:rsidRPr="00D51DD0">
        <w:rPr>
          <w:rtl/>
          <w:lang w:bidi="ar-IQ"/>
        </w:rPr>
        <w:t xml:space="preserve"> </w:t>
      </w:r>
      <w:r w:rsidRPr="00D51DD0">
        <w:rPr>
          <w:rFonts w:hint="cs"/>
          <w:rtl/>
          <w:lang w:bidi="ar-IQ"/>
        </w:rPr>
        <w:t>الشديد</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استمرار</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الطرف</w:t>
      </w:r>
      <w:r w:rsidRPr="00D51DD0">
        <w:rPr>
          <w:rtl/>
          <w:lang w:bidi="ar-IQ"/>
        </w:rPr>
        <w:t xml:space="preserve"> </w:t>
      </w:r>
      <w:r w:rsidRPr="00D51DD0">
        <w:rPr>
          <w:rFonts w:hint="cs"/>
          <w:rtl/>
          <w:lang w:bidi="ar-IQ"/>
        </w:rPr>
        <w:t>في تطبيق</w:t>
      </w:r>
      <w:r w:rsidRPr="00D51DD0">
        <w:rPr>
          <w:rtl/>
          <w:lang w:bidi="ar-IQ"/>
        </w:rPr>
        <w:t xml:space="preserve"> </w:t>
      </w:r>
      <w:r w:rsidRPr="00D51DD0">
        <w:rPr>
          <w:rFonts w:hint="cs"/>
          <w:rtl/>
          <w:lang w:bidi="ar-IQ"/>
        </w:rPr>
        <w:t>الاعتقال</w:t>
      </w:r>
      <w:r w:rsidRPr="00D51DD0">
        <w:rPr>
          <w:rtl/>
          <w:lang w:bidi="ar-IQ"/>
        </w:rPr>
        <w:t xml:space="preserve"> </w:t>
      </w:r>
      <w:r w:rsidRPr="00D51DD0">
        <w:rPr>
          <w:rFonts w:hint="cs"/>
          <w:rtl/>
          <w:lang w:bidi="ar-IQ"/>
        </w:rPr>
        <w:t>الإداري</w:t>
      </w:r>
      <w:r w:rsidRPr="00D51DD0">
        <w:rPr>
          <w:rtl/>
          <w:lang w:bidi="ar-IQ"/>
        </w:rPr>
        <w:t xml:space="preserve"> </w:t>
      </w:r>
      <w:r w:rsidRPr="00D51DD0">
        <w:rPr>
          <w:rFonts w:hint="cs"/>
          <w:rtl/>
          <w:lang w:bidi="ar-IQ"/>
        </w:rPr>
        <w:t>للفلسطينيين</w:t>
      </w:r>
      <w:r w:rsidRPr="00D51DD0">
        <w:rPr>
          <w:rtl/>
          <w:lang w:bidi="ar-IQ"/>
        </w:rPr>
        <w:t xml:space="preserve"> </w:t>
      </w:r>
      <w:r w:rsidRPr="00D51DD0">
        <w:rPr>
          <w:rFonts w:hint="cs"/>
          <w:rtl/>
          <w:lang w:bidi="ar-IQ"/>
        </w:rPr>
        <w:t>أطفالا</w:t>
      </w:r>
      <w:r w:rsidR="002154B3">
        <w:rPr>
          <w:rFonts w:hint="cs"/>
          <w:rtl/>
          <w:lang w:bidi="ar-IQ"/>
        </w:rPr>
        <w:t>ً</w:t>
      </w:r>
      <w:r w:rsidRPr="00D51DD0">
        <w:rPr>
          <w:rtl/>
          <w:lang w:bidi="ar-IQ"/>
        </w:rPr>
        <w:t xml:space="preserve"> </w:t>
      </w:r>
      <w:r w:rsidRPr="00D51DD0">
        <w:rPr>
          <w:rFonts w:hint="cs"/>
          <w:rtl/>
          <w:lang w:bidi="ar-IQ"/>
        </w:rPr>
        <w:t>وكبار</w:t>
      </w:r>
      <w:r w:rsidR="002154B3">
        <w:rPr>
          <w:rFonts w:hint="cs"/>
          <w:rtl/>
          <w:lang w:bidi="ar-IQ"/>
        </w:rPr>
        <w:t>اً</w:t>
      </w:r>
      <w:r w:rsidRPr="00D51DD0">
        <w:rPr>
          <w:rtl/>
          <w:lang w:bidi="ar-IQ"/>
        </w:rPr>
        <w:t xml:space="preserve"> </w:t>
      </w:r>
      <w:r w:rsidRPr="00D51DD0">
        <w:rPr>
          <w:rFonts w:hint="cs"/>
          <w:rtl/>
          <w:lang w:bidi="ar-IQ"/>
        </w:rPr>
        <w:t>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أدلة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يفصح</w:t>
      </w:r>
      <w:r w:rsidRPr="00D51DD0">
        <w:rPr>
          <w:rtl/>
          <w:lang w:bidi="ar-IQ"/>
        </w:rPr>
        <w:t xml:space="preserve"> </w:t>
      </w:r>
      <w:r w:rsidRPr="00D51DD0">
        <w:rPr>
          <w:rFonts w:hint="cs"/>
          <w:rtl/>
          <w:lang w:bidi="ar-IQ"/>
        </w:rPr>
        <w:t>عنها</w:t>
      </w:r>
      <w:r w:rsidRPr="00D51DD0">
        <w:rPr>
          <w:rtl/>
          <w:lang w:bidi="ar-IQ"/>
        </w:rPr>
        <w:t xml:space="preserve"> </w:t>
      </w:r>
      <w:r w:rsidRPr="00D51DD0">
        <w:rPr>
          <w:rFonts w:hint="cs"/>
          <w:rtl/>
          <w:lang w:bidi="ar-IQ"/>
        </w:rPr>
        <w:t>لأسباب</w:t>
      </w:r>
      <w:r w:rsidRPr="00D51DD0">
        <w:rPr>
          <w:rtl/>
          <w:lang w:bidi="ar-IQ"/>
        </w:rPr>
        <w:t xml:space="preserve"> </w:t>
      </w:r>
      <w:r w:rsidRPr="00D51DD0">
        <w:rPr>
          <w:rFonts w:hint="cs"/>
          <w:rtl/>
          <w:lang w:bidi="ar-IQ"/>
        </w:rPr>
        <w:t>أمنية</w:t>
      </w:r>
      <w:r w:rsidRPr="00D51DD0">
        <w:rPr>
          <w:rtl/>
          <w:lang w:bidi="ar-IQ"/>
        </w:rPr>
        <w:t xml:space="preserve">". </w:t>
      </w:r>
      <w:r w:rsidRPr="00D51DD0">
        <w:rPr>
          <w:rFonts w:hint="cs"/>
          <w:rtl/>
          <w:lang w:bidi="ar-IQ"/>
        </w:rPr>
        <w:t>وبالرغم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تلك</w:t>
      </w:r>
      <w:r w:rsidRPr="00D51DD0">
        <w:rPr>
          <w:rtl/>
          <w:lang w:bidi="ar-IQ"/>
        </w:rPr>
        <w:t xml:space="preserve"> </w:t>
      </w:r>
      <w:r w:rsidRPr="00D51DD0">
        <w:rPr>
          <w:rFonts w:hint="cs"/>
          <w:rtl/>
          <w:lang w:bidi="ar-IQ"/>
        </w:rPr>
        <w:t>التوصية</w:t>
      </w:r>
      <w:r w:rsidRPr="00D51DD0">
        <w:rPr>
          <w:rtl/>
          <w:lang w:bidi="ar-IQ"/>
        </w:rPr>
        <w:t xml:space="preserve"> </w:t>
      </w:r>
      <w:r w:rsidRPr="00D51DD0">
        <w:rPr>
          <w:rFonts w:hint="cs"/>
          <w:rtl/>
          <w:lang w:bidi="ar-IQ"/>
        </w:rPr>
        <w:t>فإن</w:t>
      </w:r>
      <w:r w:rsidRPr="00D51DD0">
        <w:rPr>
          <w:rtl/>
          <w:lang w:bidi="ar-IQ"/>
        </w:rPr>
        <w:t xml:space="preserve"> السلطة القائمة </w:t>
      </w:r>
      <w:r w:rsidRPr="00D51DD0">
        <w:rPr>
          <w:rFonts w:hint="cs"/>
          <w:rtl/>
          <w:lang w:bidi="ar-IQ"/>
        </w:rPr>
        <w:t>بالاحتلال</w:t>
      </w:r>
      <w:r w:rsidRPr="00D51DD0">
        <w:rPr>
          <w:rtl/>
          <w:lang w:bidi="ar-IQ"/>
        </w:rPr>
        <w:t xml:space="preserve"> لا زالت </w:t>
      </w:r>
      <w:r w:rsidRPr="00D51DD0">
        <w:rPr>
          <w:rFonts w:hint="cs"/>
          <w:rtl/>
          <w:lang w:bidi="ar-IQ"/>
        </w:rPr>
        <w:t>تمييز</w:t>
      </w:r>
      <w:r w:rsidRPr="00D51DD0">
        <w:rPr>
          <w:rtl/>
          <w:lang w:bidi="ar-IQ"/>
        </w:rPr>
        <w:t xml:space="preserve"> بين الإسرائيليين </w:t>
      </w:r>
      <w:r w:rsidRPr="00D51DD0">
        <w:rPr>
          <w:rFonts w:hint="cs"/>
          <w:rtl/>
          <w:lang w:bidi="ar-IQ"/>
        </w:rPr>
        <w:lastRenderedPageBreak/>
        <w:t>والفلسطينيين</w:t>
      </w:r>
      <w:r w:rsidRPr="00D51DD0">
        <w:rPr>
          <w:rtl/>
          <w:lang w:bidi="ar-IQ"/>
        </w:rPr>
        <w:t xml:space="preserve"> في تطبيقها لقواعد الاحتجاز، فبينما ينص قانون سلطات الطوارئ لعام 1979 على أن يتم احتجاز أي إسرائيلي فقط بقرار من رئيس الوزراء، لمدة ستة شهور على أن يتم عرض الشخص </w:t>
      </w:r>
      <w:r w:rsidRPr="00D51DD0">
        <w:rPr>
          <w:rFonts w:hint="cs"/>
          <w:rtl/>
          <w:lang w:bidi="ar-IQ"/>
        </w:rPr>
        <w:t>المحتجز</w:t>
      </w:r>
      <w:r w:rsidRPr="00D51DD0">
        <w:rPr>
          <w:rtl/>
          <w:lang w:bidi="ar-IQ"/>
        </w:rPr>
        <w:t xml:space="preserve"> على قاضي </w:t>
      </w:r>
      <w:r w:rsidRPr="00D51DD0">
        <w:rPr>
          <w:rFonts w:hint="cs"/>
          <w:rtl/>
          <w:lang w:bidi="ar-IQ"/>
        </w:rPr>
        <w:t>خلال</w:t>
      </w:r>
      <w:r w:rsidRPr="00D51DD0">
        <w:rPr>
          <w:rtl/>
          <w:lang w:bidi="ar-IQ"/>
        </w:rPr>
        <w:t xml:space="preserve"> 48 </w:t>
      </w:r>
      <w:r w:rsidRPr="00D51DD0">
        <w:rPr>
          <w:rFonts w:hint="cs"/>
          <w:rtl/>
          <w:lang w:bidi="ar-IQ"/>
        </w:rPr>
        <w:t>ساعة،</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الأمر</w:t>
      </w:r>
      <w:r w:rsidRPr="00D51DD0">
        <w:rPr>
          <w:rtl/>
          <w:lang w:bidi="ar-IQ"/>
        </w:rPr>
        <w:t xml:space="preserve"> </w:t>
      </w:r>
      <w:r w:rsidRPr="00D51DD0">
        <w:rPr>
          <w:rFonts w:hint="cs"/>
          <w:rtl/>
          <w:lang w:bidi="ar-IQ"/>
        </w:rPr>
        <w:t>العسكري</w:t>
      </w:r>
      <w:r w:rsidRPr="00D51DD0">
        <w:rPr>
          <w:rtl/>
          <w:lang w:bidi="ar-IQ"/>
        </w:rPr>
        <w:t xml:space="preserve"> </w:t>
      </w:r>
      <w:r w:rsidRPr="00D51DD0">
        <w:rPr>
          <w:rFonts w:hint="cs"/>
          <w:rtl/>
          <w:lang w:bidi="ar-IQ"/>
        </w:rPr>
        <w:t>رقم</w:t>
      </w:r>
      <w:r w:rsidRPr="00D51DD0">
        <w:rPr>
          <w:rtl/>
          <w:lang w:bidi="ar-IQ"/>
        </w:rPr>
        <w:t xml:space="preserve"> (1651) </w:t>
      </w:r>
      <w:r w:rsidRPr="00D51DD0">
        <w:rPr>
          <w:rFonts w:hint="cs"/>
          <w:rtl/>
          <w:lang w:bidi="ar-IQ"/>
        </w:rPr>
        <w:t>لعام </w:t>
      </w:r>
      <w:r w:rsidRPr="00D51DD0">
        <w:rPr>
          <w:rtl/>
          <w:lang w:bidi="ar-IQ"/>
        </w:rPr>
        <w:t xml:space="preserve">2010 </w:t>
      </w:r>
      <w:r w:rsidRPr="00D51DD0">
        <w:rPr>
          <w:rFonts w:hint="cs"/>
          <w:rtl/>
          <w:lang w:bidi="ar-IQ"/>
        </w:rPr>
        <w:t>يعطي</w:t>
      </w:r>
      <w:r w:rsidRPr="00D51DD0">
        <w:rPr>
          <w:rtl/>
          <w:lang w:bidi="ar-IQ"/>
        </w:rPr>
        <w:t xml:space="preserve"> </w:t>
      </w:r>
      <w:r w:rsidRPr="00D51DD0">
        <w:rPr>
          <w:rFonts w:hint="cs"/>
          <w:rtl/>
          <w:lang w:bidi="ar-IQ"/>
        </w:rPr>
        <w:t>القائد</w:t>
      </w:r>
      <w:r w:rsidRPr="00D51DD0">
        <w:rPr>
          <w:rtl/>
          <w:lang w:bidi="ar-IQ"/>
        </w:rPr>
        <w:t xml:space="preserve"> </w:t>
      </w:r>
      <w:r w:rsidRPr="00D51DD0">
        <w:rPr>
          <w:rFonts w:hint="cs"/>
          <w:rtl/>
          <w:lang w:bidi="ar-IQ"/>
        </w:rPr>
        <w:t>العسكري</w:t>
      </w:r>
      <w:r w:rsidRPr="00D51DD0">
        <w:rPr>
          <w:rtl/>
          <w:lang w:bidi="ar-IQ"/>
        </w:rPr>
        <w:t xml:space="preserve"> ل</w:t>
      </w:r>
      <w:r w:rsidRPr="00D51DD0">
        <w:rPr>
          <w:rFonts w:hint="cs"/>
          <w:rtl/>
          <w:lang w:bidi="ar-IQ"/>
        </w:rPr>
        <w:t>لسلطات</w:t>
      </w:r>
      <w:r w:rsidRPr="00D51DD0">
        <w:rPr>
          <w:rtl/>
          <w:lang w:bidi="ar-IQ"/>
        </w:rPr>
        <w:t xml:space="preserve"> التابعة </w:t>
      </w:r>
      <w:r w:rsidRPr="00D51DD0">
        <w:rPr>
          <w:rFonts w:hint="cs"/>
          <w:rtl/>
          <w:lang w:bidi="ar-IQ"/>
        </w:rPr>
        <w:t>للاحتلال</w:t>
      </w:r>
      <w:r w:rsidRPr="00D51DD0">
        <w:rPr>
          <w:rtl/>
          <w:lang w:bidi="ar-IQ"/>
        </w:rPr>
        <w:t xml:space="preserve"> صلاحية احتجاز الفلسطينيين إدارياً لمدة ستة أشهر </w:t>
      </w:r>
      <w:r w:rsidRPr="00D51DD0">
        <w:rPr>
          <w:rFonts w:hint="cs"/>
          <w:rtl/>
          <w:lang w:bidi="ar-IQ"/>
        </w:rPr>
        <w:t>مع</w:t>
      </w:r>
      <w:r w:rsidRPr="00D51DD0">
        <w:rPr>
          <w:rtl/>
          <w:lang w:bidi="ar-IQ"/>
        </w:rPr>
        <w:t xml:space="preserve"> إمكانية تجديد </w:t>
      </w:r>
      <w:r w:rsidRPr="00D51DD0">
        <w:rPr>
          <w:rFonts w:hint="cs"/>
          <w:rtl/>
          <w:lang w:bidi="ar-IQ"/>
        </w:rPr>
        <w:t>الاحتجاز</w:t>
      </w:r>
      <w:r w:rsidRPr="00D51DD0">
        <w:rPr>
          <w:rtl/>
          <w:lang w:bidi="ar-IQ"/>
        </w:rPr>
        <w:t xml:space="preserve"> </w:t>
      </w:r>
      <w:r w:rsidRPr="00D51DD0">
        <w:rPr>
          <w:rFonts w:hint="cs"/>
          <w:rtl/>
          <w:lang w:bidi="ar-IQ"/>
        </w:rPr>
        <w:t>لعدد</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محدود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المرات،</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مثوله</w:t>
      </w:r>
      <w:r w:rsidRPr="00D51DD0">
        <w:rPr>
          <w:rtl/>
          <w:lang w:bidi="ar-IQ"/>
        </w:rPr>
        <w:t xml:space="preserve"> </w:t>
      </w:r>
      <w:r w:rsidRPr="00D51DD0">
        <w:rPr>
          <w:rFonts w:hint="cs"/>
          <w:rtl/>
          <w:lang w:bidi="ar-IQ"/>
        </w:rPr>
        <w:t>أمام</w:t>
      </w:r>
      <w:r w:rsidRPr="00D51DD0">
        <w:rPr>
          <w:rtl/>
          <w:lang w:bidi="ar-IQ"/>
        </w:rPr>
        <w:t xml:space="preserve"> </w:t>
      </w:r>
      <w:r w:rsidRPr="00D51DD0">
        <w:rPr>
          <w:rFonts w:hint="cs"/>
          <w:rtl/>
          <w:lang w:bidi="ar-IQ"/>
        </w:rPr>
        <w:t>القاضي</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ثمان</w:t>
      </w:r>
      <w:proofErr w:type="spellStart"/>
      <w:r w:rsidRPr="00D51DD0">
        <w:rPr>
          <w:rFonts w:hint="cs"/>
          <w:rtl/>
        </w:rPr>
        <w:t>ية</w:t>
      </w:r>
      <w:proofErr w:type="spellEnd"/>
      <w:r w:rsidRPr="00D51DD0">
        <w:rPr>
          <w:rtl/>
          <w:lang w:bidi="ar-IQ"/>
        </w:rPr>
        <w:t xml:space="preserve"> أيام و </w:t>
      </w:r>
      <w:r w:rsidRPr="00D51DD0">
        <w:rPr>
          <w:rFonts w:hint="cs"/>
          <w:rtl/>
          <w:lang w:bidi="ar-IQ"/>
        </w:rPr>
        <w:t>إمكانية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يصدر</w:t>
      </w:r>
      <w:r w:rsidRPr="00D51DD0">
        <w:rPr>
          <w:rtl/>
          <w:lang w:bidi="ar-IQ"/>
        </w:rPr>
        <w:t xml:space="preserve"> </w:t>
      </w:r>
      <w:r w:rsidRPr="00D51DD0">
        <w:rPr>
          <w:rFonts w:hint="cs"/>
          <w:rtl/>
          <w:lang w:bidi="ar-IQ"/>
        </w:rPr>
        <w:t>القاضي</w:t>
      </w:r>
      <w:r w:rsidRPr="00D51DD0">
        <w:rPr>
          <w:rtl/>
          <w:lang w:bidi="ar-IQ"/>
        </w:rPr>
        <w:t xml:space="preserve"> </w:t>
      </w:r>
      <w:r w:rsidRPr="00D51DD0">
        <w:rPr>
          <w:rFonts w:hint="cs"/>
          <w:rtl/>
          <w:lang w:bidi="ar-IQ"/>
        </w:rPr>
        <w:t>قراراته</w:t>
      </w:r>
      <w:r w:rsidRPr="00D51DD0">
        <w:rPr>
          <w:rtl/>
          <w:lang w:bidi="ar-IQ"/>
        </w:rPr>
        <w:t xml:space="preserve"> </w:t>
      </w:r>
      <w:r w:rsidRPr="00D51DD0">
        <w:rPr>
          <w:rFonts w:hint="cs"/>
          <w:rtl/>
          <w:lang w:bidi="ar-IQ"/>
        </w:rPr>
        <w:t>بناءً</w:t>
      </w:r>
      <w:r w:rsidRPr="00D51DD0">
        <w:rPr>
          <w:rtl/>
          <w:lang w:bidi="ar-IQ"/>
        </w:rPr>
        <w:t xml:space="preserve"> على </w:t>
      </w:r>
      <w:r w:rsidRPr="00D51DD0">
        <w:rPr>
          <w:rFonts w:hint="cs"/>
          <w:rtl/>
          <w:lang w:bidi="ar-IQ"/>
        </w:rPr>
        <w:t>دلائل</w:t>
      </w:r>
      <w:r w:rsidRPr="00D51DD0">
        <w:rPr>
          <w:rtl/>
          <w:lang w:bidi="ar-IQ"/>
        </w:rPr>
        <w:t xml:space="preserve"> </w:t>
      </w:r>
      <w:r w:rsidRPr="00D51DD0">
        <w:rPr>
          <w:rFonts w:hint="cs"/>
          <w:rtl/>
          <w:lang w:bidi="ar-IQ"/>
        </w:rPr>
        <w:t>لا</w:t>
      </w:r>
      <w:r w:rsidRPr="00D51DD0">
        <w:rPr>
          <w:rtl/>
          <w:lang w:bidi="ar-IQ"/>
        </w:rPr>
        <w:t xml:space="preserve"> يتم </w:t>
      </w:r>
      <w:r w:rsidRPr="00D51DD0">
        <w:rPr>
          <w:rFonts w:hint="cs"/>
          <w:rtl/>
          <w:lang w:bidi="ar-IQ"/>
        </w:rPr>
        <w:t>عرضها</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المتهم،</w:t>
      </w:r>
      <w:r w:rsidRPr="00D51DD0">
        <w:rPr>
          <w:rtl/>
          <w:lang w:bidi="ar-IQ"/>
        </w:rPr>
        <w:t xml:space="preserve"> </w:t>
      </w:r>
      <w:r w:rsidRPr="00D51DD0">
        <w:rPr>
          <w:rFonts w:hint="cs"/>
          <w:rtl/>
          <w:lang w:bidi="ar-IQ"/>
        </w:rPr>
        <w:t>ومنذ</w:t>
      </w:r>
      <w:r w:rsidRPr="00D51DD0">
        <w:rPr>
          <w:rtl/>
          <w:lang w:bidi="ar-IQ"/>
        </w:rPr>
        <w:t xml:space="preserve"> </w:t>
      </w:r>
      <w:r w:rsidRPr="00D51DD0">
        <w:rPr>
          <w:rFonts w:hint="cs"/>
          <w:rtl/>
          <w:lang w:bidi="ar-IQ"/>
        </w:rPr>
        <w:t>عام</w:t>
      </w:r>
      <w:r w:rsidRPr="00D51DD0">
        <w:rPr>
          <w:rtl/>
          <w:lang w:bidi="ar-IQ"/>
        </w:rPr>
        <w:t xml:space="preserve"> 1967 </w:t>
      </w:r>
      <w:r w:rsidRPr="00D51DD0">
        <w:rPr>
          <w:rFonts w:hint="cs"/>
          <w:rtl/>
          <w:lang w:bidi="ar-IQ"/>
        </w:rPr>
        <w:t>أصدرت</w:t>
      </w:r>
      <w:r w:rsidRPr="00D51DD0">
        <w:rPr>
          <w:rtl/>
          <w:lang w:bidi="ar-IQ"/>
        </w:rPr>
        <w:t xml:space="preserve"> </w:t>
      </w:r>
      <w:r w:rsidRPr="00D51DD0">
        <w:rPr>
          <w:rFonts w:hint="cs"/>
          <w:rtl/>
          <w:lang w:bidi="ar-IQ"/>
        </w:rPr>
        <w:t>سلطات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يزيد</w:t>
      </w:r>
      <w:r w:rsidRPr="00D51DD0">
        <w:rPr>
          <w:rtl/>
          <w:lang w:bidi="ar-IQ"/>
        </w:rPr>
        <w:t xml:space="preserve"> </w:t>
      </w:r>
      <w:r w:rsidRPr="00D51DD0">
        <w:rPr>
          <w:rFonts w:hint="cs"/>
          <w:rtl/>
          <w:lang w:bidi="ar-IQ"/>
        </w:rPr>
        <w:t>عن</w:t>
      </w:r>
      <w:r w:rsidRPr="00D51DD0">
        <w:rPr>
          <w:rtl/>
          <w:lang w:bidi="ar-IQ"/>
        </w:rPr>
        <w:t xml:space="preserve"> 50 </w:t>
      </w:r>
      <w:r w:rsidRPr="00D51DD0">
        <w:rPr>
          <w:rFonts w:hint="cs"/>
          <w:rtl/>
          <w:lang w:bidi="ar-IQ"/>
        </w:rPr>
        <w:t>ألف</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بالاعتقال</w:t>
      </w:r>
      <w:r w:rsidRPr="00D51DD0">
        <w:rPr>
          <w:rtl/>
          <w:lang w:bidi="ar-IQ"/>
        </w:rPr>
        <w:t xml:space="preserve"> </w:t>
      </w:r>
      <w:r w:rsidRPr="00D51DD0">
        <w:rPr>
          <w:rFonts w:hint="cs"/>
          <w:rtl/>
          <w:lang w:bidi="ar-IQ"/>
        </w:rPr>
        <w:t>الإداري</w:t>
      </w:r>
      <w:r w:rsidRPr="00D51DD0">
        <w:rPr>
          <w:rtl/>
          <w:lang w:bidi="ar-IQ"/>
        </w:rPr>
        <w:t xml:space="preserve"> بحق الفلسطينيي</w:t>
      </w:r>
      <w:r w:rsidRPr="00D51DD0">
        <w:rPr>
          <w:rFonts w:hint="cs"/>
          <w:rtl/>
          <w:lang w:bidi="ar-IQ"/>
        </w:rPr>
        <w:t>ن</w:t>
      </w:r>
      <w:r w:rsidRPr="00D51DD0">
        <w:rPr>
          <w:rtl/>
          <w:lang w:bidi="ar-IQ"/>
        </w:rPr>
        <w:t xml:space="preserve">. </w:t>
      </w:r>
      <w:r w:rsidRPr="00D51DD0">
        <w:rPr>
          <w:rFonts w:hint="cs"/>
          <w:rtl/>
          <w:lang w:bidi="ar-IQ"/>
        </w:rPr>
        <w:t>وقد</w:t>
      </w:r>
      <w:r w:rsidRPr="00D51DD0">
        <w:rPr>
          <w:rtl/>
          <w:lang w:bidi="ar-IQ"/>
        </w:rPr>
        <w:t xml:space="preserve"> شملت سياسة الاعتقال الإداري الأطفال القصر، حيث </w:t>
      </w:r>
      <w:r w:rsidRPr="00D51DD0">
        <w:rPr>
          <w:rFonts w:hint="cs"/>
          <w:rtl/>
          <w:lang w:bidi="ar-IQ"/>
        </w:rPr>
        <w:t>أشارت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أنها</w:t>
      </w:r>
      <w:r w:rsidRPr="00D51DD0">
        <w:rPr>
          <w:rtl/>
          <w:lang w:bidi="ar-IQ"/>
        </w:rPr>
        <w:t>: "</w:t>
      </w:r>
      <w:r w:rsidRPr="00D51DD0">
        <w:rPr>
          <w:rFonts w:hint="cs"/>
          <w:rtl/>
          <w:lang w:bidi="ar-IQ"/>
        </w:rPr>
        <w:t>تشعر</w:t>
      </w:r>
      <w:r w:rsidRPr="00D51DD0">
        <w:rPr>
          <w:rtl/>
          <w:lang w:bidi="ar-IQ"/>
        </w:rPr>
        <w:t xml:space="preserve"> </w:t>
      </w:r>
      <w:r w:rsidR="00205E86">
        <w:rPr>
          <w:rFonts w:hint="cs"/>
          <w:rtl/>
          <w:lang w:bidi="ar-IQ"/>
        </w:rPr>
        <w:t>[</w:t>
      </w:r>
      <w:r w:rsidRPr="00D51DD0">
        <w:rPr>
          <w:rFonts w:hint="cs"/>
          <w:rtl/>
          <w:lang w:bidi="ar-IQ"/>
        </w:rPr>
        <w:t>اللجنة</w:t>
      </w:r>
      <w:r w:rsidR="00205E86">
        <w:rPr>
          <w:rFonts w:hint="cs"/>
          <w:rtl/>
          <w:lang w:bidi="ar-IQ"/>
        </w:rPr>
        <w:t>]</w:t>
      </w:r>
      <w:r w:rsidRPr="00D51DD0">
        <w:rPr>
          <w:rtl/>
          <w:lang w:bidi="ar-IQ"/>
        </w:rPr>
        <w:t xml:space="preserve"> </w:t>
      </w:r>
      <w:r w:rsidRPr="00D51DD0">
        <w:rPr>
          <w:rFonts w:hint="cs"/>
          <w:rtl/>
          <w:lang w:bidi="ar-IQ"/>
        </w:rPr>
        <w:t>بالقلق</w:t>
      </w:r>
      <w:r w:rsidRPr="00D51DD0">
        <w:rPr>
          <w:rtl/>
          <w:lang w:bidi="ar-IQ"/>
        </w:rPr>
        <w:t xml:space="preserve"> </w:t>
      </w:r>
      <w:r w:rsidRPr="00D51DD0">
        <w:rPr>
          <w:rFonts w:hint="cs"/>
          <w:rtl/>
          <w:lang w:bidi="ar-IQ"/>
        </w:rPr>
        <w:t>بصفة</w:t>
      </w:r>
      <w:r w:rsidRPr="00D51DD0">
        <w:rPr>
          <w:rtl/>
          <w:lang w:bidi="ar-IQ"/>
        </w:rPr>
        <w:t xml:space="preserve"> </w:t>
      </w:r>
      <w:r w:rsidRPr="00D51DD0">
        <w:rPr>
          <w:rFonts w:hint="cs"/>
          <w:rtl/>
          <w:lang w:bidi="ar-IQ"/>
        </w:rPr>
        <w:t>خاصة</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التقارير</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تفيد</w:t>
      </w:r>
      <w:r w:rsidRPr="00D51DD0">
        <w:rPr>
          <w:rtl/>
          <w:lang w:bidi="ar-IQ"/>
        </w:rPr>
        <w:t xml:space="preserve"> </w:t>
      </w:r>
      <w:r w:rsidRPr="00D51DD0">
        <w:rPr>
          <w:rFonts w:hint="cs"/>
          <w:rtl/>
          <w:lang w:bidi="ar-IQ"/>
        </w:rPr>
        <w:t>بارتفاع</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حالات</w:t>
      </w:r>
      <w:r w:rsidRPr="00D51DD0">
        <w:rPr>
          <w:rtl/>
          <w:lang w:bidi="ar-IQ"/>
        </w:rPr>
        <w:t xml:space="preserve"> </w:t>
      </w:r>
      <w:r w:rsidRPr="00D51DD0">
        <w:rPr>
          <w:rFonts w:hint="cs"/>
          <w:rtl/>
          <w:lang w:bidi="ar-IQ"/>
        </w:rPr>
        <w:t>التوقيف</w:t>
      </w:r>
      <w:r w:rsidRPr="00D51DD0">
        <w:rPr>
          <w:rtl/>
          <w:lang w:bidi="ar-IQ"/>
        </w:rPr>
        <w:t xml:space="preserve"> </w:t>
      </w:r>
      <w:r w:rsidRPr="00D51DD0">
        <w:rPr>
          <w:rFonts w:hint="cs"/>
          <w:rtl/>
          <w:lang w:bidi="ar-IQ"/>
        </w:rPr>
        <w:t>والاحتجاز</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تطال</w:t>
      </w:r>
      <w:r w:rsidRPr="00D51DD0">
        <w:rPr>
          <w:rtl/>
          <w:lang w:bidi="ar-IQ"/>
        </w:rPr>
        <w:t xml:space="preserve"> </w:t>
      </w:r>
      <w:r w:rsidRPr="00D51DD0">
        <w:rPr>
          <w:rFonts w:hint="cs"/>
          <w:rtl/>
          <w:lang w:bidi="ar-IQ"/>
        </w:rPr>
        <w:t>الأطفال</w:t>
      </w:r>
      <w:r w:rsidRPr="00D51DD0">
        <w:rPr>
          <w:rtl/>
          <w:lang w:bidi="ar-IQ"/>
        </w:rPr>
        <w:t xml:space="preserve"> </w:t>
      </w:r>
      <w:r w:rsidRPr="00D51DD0">
        <w:rPr>
          <w:rFonts w:hint="cs"/>
          <w:rtl/>
          <w:lang w:bidi="ar-IQ"/>
        </w:rPr>
        <w:t>وبتقويض</w:t>
      </w:r>
      <w:r w:rsidRPr="00D51DD0">
        <w:rPr>
          <w:rtl/>
          <w:lang w:bidi="ar-IQ"/>
        </w:rPr>
        <w:t xml:space="preserve"> </w:t>
      </w:r>
      <w:r w:rsidRPr="00D51DD0">
        <w:rPr>
          <w:rFonts w:hint="cs"/>
          <w:rtl/>
          <w:lang w:bidi="ar-IQ"/>
        </w:rPr>
        <w:t>الضمانات</w:t>
      </w:r>
      <w:r w:rsidRPr="00D51DD0">
        <w:rPr>
          <w:rtl/>
          <w:lang w:bidi="ar-IQ"/>
        </w:rPr>
        <w:t xml:space="preserve"> </w:t>
      </w:r>
      <w:r w:rsidRPr="00D51DD0">
        <w:rPr>
          <w:rFonts w:hint="cs"/>
          <w:rtl/>
          <w:lang w:bidi="ar-IQ"/>
        </w:rPr>
        <w:t>القضائية</w:t>
      </w:r>
      <w:r w:rsidRPr="00D51DD0">
        <w:rPr>
          <w:rtl/>
          <w:lang w:bidi="ar-IQ"/>
        </w:rPr>
        <w:t xml:space="preserve"> </w:t>
      </w:r>
      <w:r w:rsidRPr="00D51DD0">
        <w:rPr>
          <w:rFonts w:hint="cs"/>
          <w:rtl/>
          <w:lang w:bidi="ar-IQ"/>
        </w:rPr>
        <w:t>الخاصة</w:t>
      </w:r>
      <w:r w:rsidRPr="00D51DD0">
        <w:rPr>
          <w:rtl/>
          <w:lang w:bidi="ar-IQ"/>
        </w:rPr>
        <w:t xml:space="preserve"> </w:t>
      </w:r>
      <w:r w:rsidRPr="00D51DD0">
        <w:rPr>
          <w:rFonts w:hint="cs"/>
          <w:rtl/>
          <w:lang w:bidi="ar-IQ"/>
        </w:rPr>
        <w:t>بهم،</w:t>
      </w:r>
      <w:r w:rsidRPr="00D51DD0">
        <w:rPr>
          <w:rtl/>
          <w:lang w:bidi="ar-IQ"/>
        </w:rPr>
        <w:t xml:space="preserve"> </w:t>
      </w:r>
      <w:r w:rsidRPr="00D51DD0">
        <w:rPr>
          <w:rFonts w:hint="cs"/>
          <w:rtl/>
          <w:lang w:bidi="ar-IQ"/>
        </w:rPr>
        <w:t>خصوص</w:t>
      </w:r>
      <w:r w:rsidR="002154B3">
        <w:rPr>
          <w:rFonts w:hint="cs"/>
          <w:rtl/>
          <w:lang w:bidi="ar-IQ"/>
        </w:rPr>
        <w:t>اً</w:t>
      </w:r>
      <w:r w:rsidRPr="00D51DD0">
        <w:rPr>
          <w:rtl/>
          <w:lang w:bidi="ar-IQ"/>
        </w:rPr>
        <w:t xml:space="preserve"> </w:t>
      </w:r>
      <w:r w:rsidRPr="00D51DD0">
        <w:rPr>
          <w:rFonts w:hint="cs"/>
          <w:rtl/>
          <w:lang w:bidi="ar-IQ"/>
        </w:rPr>
        <w:t>فيما</w:t>
      </w:r>
      <w:r w:rsidRPr="00D51DD0">
        <w:rPr>
          <w:rtl/>
          <w:lang w:bidi="ar-IQ"/>
        </w:rPr>
        <w:t xml:space="preserve"> </w:t>
      </w:r>
      <w:r w:rsidRPr="00D51DD0">
        <w:rPr>
          <w:rFonts w:hint="cs"/>
          <w:rtl/>
          <w:lang w:bidi="ar-IQ"/>
        </w:rPr>
        <w:t>يتعلق</w:t>
      </w:r>
      <w:r w:rsidRPr="00D51DD0">
        <w:rPr>
          <w:rtl/>
          <w:lang w:bidi="ar-IQ"/>
        </w:rPr>
        <w:t xml:space="preserve"> </w:t>
      </w:r>
      <w:r w:rsidRPr="00D51DD0">
        <w:rPr>
          <w:rFonts w:hint="cs"/>
          <w:rtl/>
          <w:lang w:bidi="ar-IQ"/>
        </w:rPr>
        <w:t>باختصاص</w:t>
      </w:r>
      <w:r w:rsidRPr="00D51DD0">
        <w:rPr>
          <w:rtl/>
          <w:lang w:bidi="ar-IQ"/>
        </w:rPr>
        <w:t xml:space="preserve"> </w:t>
      </w:r>
      <w:r w:rsidRPr="00D51DD0">
        <w:rPr>
          <w:rFonts w:hint="cs"/>
          <w:rtl/>
          <w:lang w:bidi="ar-IQ"/>
        </w:rPr>
        <w:t>المحاكم</w:t>
      </w:r>
      <w:r w:rsidRPr="00D51DD0">
        <w:rPr>
          <w:rtl/>
          <w:lang w:bidi="ar-IQ"/>
        </w:rPr>
        <w:t xml:space="preserve"> </w:t>
      </w:r>
      <w:r w:rsidRPr="00D51DD0">
        <w:rPr>
          <w:rFonts w:hint="cs"/>
          <w:rtl/>
          <w:lang w:bidi="ar-IQ"/>
        </w:rPr>
        <w:t>العسكرية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محاكمة</w:t>
      </w:r>
      <w:r w:rsidRPr="00D51DD0">
        <w:rPr>
          <w:rtl/>
          <w:lang w:bidi="ar-IQ"/>
        </w:rPr>
        <w:t xml:space="preserve"> </w:t>
      </w:r>
      <w:r w:rsidRPr="00D51DD0">
        <w:rPr>
          <w:rFonts w:hint="cs"/>
          <w:rtl/>
          <w:lang w:bidi="ar-IQ"/>
        </w:rPr>
        <w:t>الأطفال</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وهو</w:t>
      </w:r>
      <w:r w:rsidRPr="00D51DD0">
        <w:rPr>
          <w:rtl/>
          <w:lang w:bidi="ar-IQ"/>
        </w:rPr>
        <w:t xml:space="preserve"> </w:t>
      </w:r>
      <w:r w:rsidRPr="00D51DD0">
        <w:rPr>
          <w:rFonts w:hint="cs"/>
          <w:rtl/>
          <w:lang w:bidi="ar-IQ"/>
        </w:rPr>
        <w:t>أمر</w:t>
      </w:r>
      <w:r w:rsidRPr="00D51DD0">
        <w:rPr>
          <w:rtl/>
          <w:lang w:bidi="ar-IQ"/>
        </w:rPr>
        <w:t xml:space="preserve"> </w:t>
      </w:r>
      <w:r w:rsidRPr="00D51DD0">
        <w:rPr>
          <w:rFonts w:hint="cs"/>
          <w:rtl/>
          <w:lang w:bidi="ar-IQ"/>
        </w:rPr>
        <w:t>يتعارض</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الدولي</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1"/>
      </w:r>
      <w:r w:rsidRPr="00D51DD0">
        <w:rPr>
          <w:rStyle w:val="FootnoteReference"/>
          <w:rFonts w:ascii="Traditional Arabic" w:hAnsi="Traditional Arabic"/>
          <w:b w:val="0"/>
          <w:sz w:val="30"/>
          <w:szCs w:val="30"/>
          <w:rtl/>
          <w:lang w:bidi="ar-IQ"/>
        </w:rPr>
        <w:t>)</w:t>
      </w:r>
      <w:r w:rsidRPr="00D51DD0">
        <w:rPr>
          <w:rtl/>
          <w:lang w:bidi="ar-IQ"/>
        </w:rPr>
        <w:t xml:space="preserve"> </w:t>
      </w:r>
      <w:r w:rsidRPr="00D51DD0">
        <w:rPr>
          <w:rFonts w:hint="cs"/>
          <w:rtl/>
          <w:lang w:bidi="ar-IQ"/>
        </w:rPr>
        <w:t>ولم</w:t>
      </w:r>
      <w:r w:rsidRPr="00D51DD0">
        <w:rPr>
          <w:rtl/>
          <w:lang w:bidi="ar-IQ"/>
        </w:rPr>
        <w:t xml:space="preserve"> </w:t>
      </w:r>
      <w:r w:rsidRPr="00D51DD0">
        <w:rPr>
          <w:rFonts w:hint="cs"/>
          <w:rtl/>
          <w:lang w:bidi="ar-IQ"/>
        </w:rPr>
        <w:t>تقم</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بالتغيير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السياسة،</w:t>
      </w:r>
      <w:r w:rsidRPr="00D51DD0">
        <w:rPr>
          <w:rtl/>
          <w:lang w:bidi="ar-IQ"/>
        </w:rPr>
        <w:t xml:space="preserve"> </w:t>
      </w:r>
      <w:r w:rsidRPr="00D51DD0">
        <w:rPr>
          <w:rFonts w:hint="cs"/>
          <w:rtl/>
          <w:lang w:bidi="ar-IQ"/>
        </w:rPr>
        <w:t>ففي</w:t>
      </w:r>
      <w:r w:rsidRPr="00D51DD0">
        <w:rPr>
          <w:rtl/>
          <w:lang w:bidi="ar-IQ"/>
        </w:rPr>
        <w:t xml:space="preserve"> </w:t>
      </w:r>
      <w:r w:rsidRPr="00D51DD0">
        <w:rPr>
          <w:rFonts w:hint="cs"/>
          <w:rtl/>
          <w:lang w:bidi="ar-IQ"/>
        </w:rPr>
        <w:t>ديسمبر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عام</w:t>
      </w:r>
      <w:r w:rsidRPr="00D51DD0">
        <w:rPr>
          <w:rtl/>
          <w:lang w:bidi="ar-IQ"/>
        </w:rPr>
        <w:t xml:space="preserve"> 2017</w:t>
      </w:r>
      <w:r w:rsidRPr="00D51DD0">
        <w:rPr>
          <w:rFonts w:hint="cs"/>
          <w:rtl/>
          <w:lang w:bidi="ar-IQ"/>
        </w:rPr>
        <w:t>،</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اعتقال</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يقارب</w:t>
      </w:r>
      <w:r w:rsidRPr="00D51DD0">
        <w:rPr>
          <w:rtl/>
          <w:lang w:bidi="ar-IQ"/>
        </w:rPr>
        <w:t xml:space="preserve"> 350 </w:t>
      </w:r>
      <w:r w:rsidRPr="00D51DD0">
        <w:rPr>
          <w:rFonts w:hint="cs"/>
          <w:rtl/>
          <w:lang w:bidi="ar-IQ"/>
        </w:rPr>
        <w:t>طفلاً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2"/>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EG"/>
        </w:rPr>
        <w:t>71-</w:t>
      </w:r>
      <w:r w:rsidRPr="00D51DD0">
        <w:rPr>
          <w:rFonts w:hint="cs"/>
          <w:rtl/>
          <w:lang w:bidi="ar-EG"/>
        </w:rPr>
        <w:tab/>
      </w:r>
      <w:r w:rsidRPr="00D51DD0">
        <w:rPr>
          <w:rFonts w:hint="cs"/>
          <w:rtl/>
          <w:lang w:bidi="ar-IQ"/>
        </w:rPr>
        <w:t>أشارت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1998 </w:t>
      </w:r>
      <w:r w:rsidRPr="00D51DD0">
        <w:rPr>
          <w:rFonts w:hint="cs"/>
          <w:rtl/>
          <w:lang w:bidi="ar-IQ"/>
        </w:rPr>
        <w:t>إلى</w:t>
      </w:r>
      <w:r w:rsidRPr="00D51DD0">
        <w:rPr>
          <w:rtl/>
          <w:lang w:bidi="ar-IQ"/>
        </w:rPr>
        <w:t xml:space="preserve"> </w:t>
      </w:r>
      <w:r w:rsidRPr="00D51DD0">
        <w:rPr>
          <w:rFonts w:hint="cs"/>
          <w:rtl/>
          <w:lang w:bidi="ar-IQ"/>
        </w:rPr>
        <w:t>الانتهاكات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ترتكب</w:t>
      </w:r>
      <w:r w:rsidRPr="00D51DD0">
        <w:rPr>
          <w:rtl/>
          <w:lang w:bidi="ar-IQ"/>
        </w:rPr>
        <w:t xml:space="preserve"> </w:t>
      </w:r>
      <w:r w:rsidRPr="00D51DD0">
        <w:rPr>
          <w:rFonts w:hint="cs"/>
          <w:rtl/>
          <w:lang w:bidi="ar-IQ"/>
        </w:rPr>
        <w:t>بحق</w:t>
      </w:r>
      <w:r w:rsidRPr="00D51DD0">
        <w:rPr>
          <w:rtl/>
          <w:lang w:bidi="ar-IQ"/>
        </w:rPr>
        <w:t xml:space="preserve"> </w:t>
      </w:r>
      <w:r w:rsidRPr="00D51DD0">
        <w:rPr>
          <w:rFonts w:hint="cs"/>
          <w:rtl/>
          <w:lang w:bidi="ar-IQ"/>
        </w:rPr>
        <w:t>المعتقلين</w:t>
      </w:r>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السجون</w:t>
      </w:r>
      <w:r w:rsidRPr="00D51DD0">
        <w:rPr>
          <w:rtl/>
          <w:lang w:bidi="ar-IQ"/>
        </w:rPr>
        <w:t xml:space="preserve"> </w:t>
      </w:r>
      <w:r w:rsidRPr="00D51DD0">
        <w:rPr>
          <w:rFonts w:hint="cs"/>
          <w:rtl/>
          <w:lang w:bidi="ar-IQ"/>
        </w:rPr>
        <w:t>ومراكز</w:t>
      </w:r>
      <w:r w:rsidRPr="00D51DD0">
        <w:rPr>
          <w:rtl/>
          <w:lang w:bidi="ar-IQ"/>
        </w:rPr>
        <w:t xml:space="preserve"> </w:t>
      </w:r>
      <w:r w:rsidRPr="00D51DD0">
        <w:rPr>
          <w:rFonts w:hint="cs"/>
          <w:rtl/>
          <w:lang w:bidi="ar-IQ"/>
        </w:rPr>
        <w:t>الاحتجاز</w:t>
      </w:r>
      <w:r w:rsidRPr="00D51DD0">
        <w:rPr>
          <w:rtl/>
          <w:lang w:bidi="ar-IQ"/>
        </w:rPr>
        <w:t xml:space="preserve">: "أبدت </w:t>
      </w:r>
      <w:r w:rsidRPr="00D51DD0">
        <w:rPr>
          <w:rFonts w:hint="cs"/>
          <w:rtl/>
          <w:lang w:bidi="ar-IQ"/>
        </w:rPr>
        <w:t>اللجنة</w:t>
      </w:r>
      <w:r w:rsidRPr="00D51DD0">
        <w:rPr>
          <w:rtl/>
          <w:lang w:bidi="ar-IQ"/>
        </w:rPr>
        <w:t xml:space="preserve"> </w:t>
      </w:r>
      <w:r w:rsidRPr="00D51DD0">
        <w:rPr>
          <w:rFonts w:hint="cs"/>
          <w:rtl/>
          <w:lang w:bidi="ar-IQ"/>
        </w:rPr>
        <w:t>قلقها</w:t>
      </w:r>
      <w:r w:rsidRPr="00D51DD0">
        <w:rPr>
          <w:rtl/>
          <w:lang w:bidi="ar-IQ"/>
        </w:rPr>
        <w:t xml:space="preserve"> </w:t>
      </w:r>
      <w:r w:rsidRPr="00D51DD0">
        <w:rPr>
          <w:rFonts w:hint="cs"/>
          <w:rtl/>
          <w:lang w:bidi="ar-IQ"/>
        </w:rPr>
        <w:t>العميق</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الأشخاص</w:t>
      </w:r>
      <w:r w:rsidRPr="00D51DD0">
        <w:rPr>
          <w:rtl/>
          <w:lang w:bidi="ar-IQ"/>
        </w:rPr>
        <w:t xml:space="preserve"> </w:t>
      </w:r>
      <w:r w:rsidRPr="00D51DD0">
        <w:rPr>
          <w:rFonts w:hint="cs"/>
          <w:rtl/>
          <w:lang w:bidi="ar-IQ"/>
        </w:rPr>
        <w:t>ذي</w:t>
      </w:r>
      <w:r w:rsidRPr="00D51DD0">
        <w:rPr>
          <w:rtl/>
          <w:lang w:bidi="ar-IQ"/>
        </w:rPr>
        <w:t xml:space="preserve"> </w:t>
      </w:r>
      <w:r w:rsidRPr="00D51DD0">
        <w:rPr>
          <w:rFonts w:hint="cs"/>
          <w:rtl/>
          <w:lang w:bidi="ar-IQ"/>
        </w:rPr>
        <w:t>الأصل</w:t>
      </w:r>
      <w:r w:rsidRPr="00D51DD0">
        <w:rPr>
          <w:rtl/>
          <w:lang w:bidi="ar-IQ"/>
        </w:rPr>
        <w:t xml:space="preserve"> </w:t>
      </w:r>
      <w:r w:rsidRPr="00D51DD0">
        <w:rPr>
          <w:rFonts w:hint="cs"/>
          <w:rtl/>
          <w:lang w:bidi="ar-IQ"/>
        </w:rPr>
        <w:t>الاثني</w:t>
      </w:r>
      <w:r w:rsidRPr="00D51DD0">
        <w:rPr>
          <w:rtl/>
          <w:lang w:bidi="ar-IQ"/>
        </w:rPr>
        <w:t xml:space="preserve"> </w:t>
      </w:r>
      <w:r w:rsidRPr="00D51DD0">
        <w:rPr>
          <w:rFonts w:hint="cs"/>
          <w:rtl/>
          <w:lang w:bidi="ar-IQ"/>
        </w:rPr>
        <w:t>العربي</w:t>
      </w:r>
      <w:r w:rsidRPr="00D51DD0">
        <w:rPr>
          <w:rtl/>
          <w:lang w:bidi="ar-IQ"/>
        </w:rPr>
        <w:t xml:space="preserve"> </w:t>
      </w:r>
      <w:r w:rsidRPr="00D51DD0">
        <w:rPr>
          <w:rFonts w:hint="cs"/>
          <w:rtl/>
          <w:lang w:bidi="ar-IQ"/>
        </w:rPr>
        <w:t>يخضعون</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مفرط</w:t>
      </w:r>
      <w:r w:rsidRPr="00D51DD0">
        <w:rPr>
          <w:rtl/>
          <w:lang w:bidi="ar-IQ"/>
        </w:rPr>
        <w:t xml:space="preserve"> </w:t>
      </w:r>
      <w:r w:rsidRPr="00D51DD0">
        <w:rPr>
          <w:rFonts w:hint="cs"/>
          <w:rtl/>
          <w:lang w:bidi="ar-IQ"/>
        </w:rPr>
        <w:t>لتحقيقات</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إنسانية</w:t>
      </w:r>
      <w:r w:rsidRPr="00D51DD0">
        <w:rPr>
          <w:rtl/>
          <w:lang w:bidi="ar-IQ"/>
        </w:rPr>
        <w:t xml:space="preserve"> </w:t>
      </w:r>
      <w:r w:rsidRPr="00D51DD0">
        <w:rPr>
          <w:rFonts w:hint="cs"/>
          <w:rtl/>
          <w:lang w:bidi="ar-IQ"/>
        </w:rPr>
        <w:t>ومهينة</w:t>
      </w:r>
      <w:r w:rsidRPr="00D51DD0">
        <w:rPr>
          <w:rtl/>
          <w:lang w:bidi="ar-IQ"/>
        </w:rPr>
        <w:t xml:space="preserve"> </w:t>
      </w:r>
      <w:r w:rsidRPr="00D51DD0">
        <w:rPr>
          <w:rFonts w:hint="cs"/>
          <w:rtl/>
          <w:lang w:bidi="ar-IQ"/>
        </w:rPr>
        <w:t>بحسب</w:t>
      </w:r>
      <w:r w:rsidRPr="00D51DD0">
        <w:rPr>
          <w:rtl/>
          <w:lang w:bidi="ar-IQ"/>
        </w:rPr>
        <w:t xml:space="preserve"> </w:t>
      </w:r>
      <w:r w:rsidRPr="00D51DD0">
        <w:rPr>
          <w:rFonts w:hint="cs"/>
          <w:rtl/>
          <w:lang w:bidi="ar-IQ"/>
        </w:rPr>
        <w:t>قواعد</w:t>
      </w:r>
      <w:r w:rsidRPr="00D51DD0">
        <w:rPr>
          <w:rtl/>
          <w:lang w:bidi="ar-IQ"/>
        </w:rPr>
        <w:t xml:space="preserve"> </w:t>
      </w:r>
      <w:r w:rsidRPr="00D51DD0">
        <w:rPr>
          <w:rFonts w:hint="cs"/>
          <w:rtl/>
          <w:lang w:bidi="ar-IQ"/>
        </w:rPr>
        <w:t>لجنة</w:t>
      </w:r>
      <w:r w:rsidRPr="00D51DD0">
        <w:rPr>
          <w:rtl/>
          <w:lang w:bidi="ar-IQ"/>
        </w:rPr>
        <w:t xml:space="preserve"> </w:t>
      </w:r>
      <w:proofErr w:type="spellStart"/>
      <w:r w:rsidRPr="00D51DD0">
        <w:rPr>
          <w:rFonts w:hint="cs"/>
          <w:rtl/>
          <w:lang w:bidi="ar-IQ"/>
        </w:rPr>
        <w:t>لانداو</w:t>
      </w:r>
      <w:proofErr w:type="spellEnd"/>
      <w:r w:rsidRPr="00D51DD0">
        <w:rPr>
          <w:rFonts w:hint="cs"/>
          <w:rtl/>
          <w:lang w:bidi="ar-IQ"/>
        </w:rPr>
        <w:t>،</w:t>
      </w:r>
      <w:r w:rsidRPr="00D51DD0">
        <w:rPr>
          <w:rtl/>
          <w:lang w:bidi="ar-IQ"/>
        </w:rPr>
        <w:t xml:space="preserve"> </w:t>
      </w:r>
      <w:r w:rsidRPr="00D51DD0">
        <w:rPr>
          <w:rFonts w:hint="cs"/>
          <w:rtl/>
          <w:lang w:bidi="ar-IQ"/>
        </w:rPr>
        <w:t>وأن</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فشلت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إعلان</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قانونية</w:t>
      </w:r>
      <w:r w:rsidRPr="00D51DD0">
        <w:rPr>
          <w:rtl/>
          <w:lang w:bidi="ar-IQ"/>
        </w:rPr>
        <w:t xml:space="preserve"> </w:t>
      </w:r>
      <w:r w:rsidRPr="00D51DD0">
        <w:rPr>
          <w:rFonts w:hint="cs"/>
          <w:rtl/>
          <w:lang w:bidi="ar-IQ"/>
        </w:rPr>
        <w:t>الأمر</w:t>
      </w:r>
      <w:r w:rsidRPr="00D51DD0">
        <w:rPr>
          <w:rtl/>
          <w:lang w:bidi="ar-IQ"/>
        </w:rPr>
        <w:t xml:space="preserve">". وبالرغم من تحفظ اللجنة، فإن سلطات الاحتلال تنتهج </w:t>
      </w:r>
      <w:r w:rsidRPr="00D51DD0">
        <w:rPr>
          <w:rFonts w:hint="cs"/>
          <w:rtl/>
          <w:lang w:bidi="ar-IQ"/>
        </w:rPr>
        <w:t>ممارسات</w:t>
      </w:r>
      <w:r w:rsidRPr="00D51DD0">
        <w:rPr>
          <w:rtl/>
          <w:lang w:bidi="ar-IQ"/>
        </w:rPr>
        <w:t xml:space="preserve"> </w:t>
      </w:r>
      <w:r w:rsidRPr="00D51DD0">
        <w:rPr>
          <w:rFonts w:hint="cs"/>
          <w:rtl/>
          <w:lang w:bidi="ar-IQ"/>
        </w:rPr>
        <w:t>التعذيب</w:t>
      </w:r>
      <w:r w:rsidRPr="00D51DD0">
        <w:rPr>
          <w:rtl/>
          <w:lang w:bidi="ar-IQ"/>
        </w:rPr>
        <w:t xml:space="preserve"> </w:t>
      </w:r>
      <w:r w:rsidRPr="00D51DD0">
        <w:rPr>
          <w:rFonts w:hint="cs"/>
          <w:rtl/>
          <w:lang w:bidi="ar-IQ"/>
        </w:rPr>
        <w:t>والمعاملة</w:t>
      </w:r>
      <w:r w:rsidRPr="00D51DD0">
        <w:rPr>
          <w:rtl/>
          <w:lang w:bidi="ar-IQ"/>
        </w:rPr>
        <w:t xml:space="preserve"> </w:t>
      </w:r>
      <w:r w:rsidRPr="00D51DD0">
        <w:rPr>
          <w:rFonts w:hint="cs"/>
          <w:rtl/>
          <w:lang w:bidi="ar-IQ"/>
        </w:rPr>
        <w:t>القاسية</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المحتجزين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يشمل</w:t>
      </w:r>
      <w:r w:rsidRPr="00D51DD0">
        <w:rPr>
          <w:rtl/>
          <w:lang w:bidi="ar-IQ"/>
        </w:rPr>
        <w:t xml:space="preserve"> </w:t>
      </w:r>
      <w:r w:rsidRPr="00D51DD0">
        <w:rPr>
          <w:rFonts w:hint="cs"/>
          <w:rtl/>
          <w:lang w:bidi="ar-IQ"/>
        </w:rPr>
        <w:t>الضرب</w:t>
      </w:r>
      <w:r w:rsidRPr="00D51DD0">
        <w:rPr>
          <w:rtl/>
          <w:lang w:bidi="ar-IQ"/>
        </w:rPr>
        <w:t xml:space="preserve"> </w:t>
      </w:r>
      <w:r w:rsidRPr="00D51DD0">
        <w:rPr>
          <w:rFonts w:hint="cs"/>
          <w:rtl/>
          <w:lang w:bidi="ar-IQ"/>
        </w:rPr>
        <w:t>المتكرر،</w:t>
      </w:r>
      <w:r w:rsidRPr="00D51DD0">
        <w:rPr>
          <w:rtl/>
          <w:lang w:bidi="ar-IQ"/>
        </w:rPr>
        <w:t xml:space="preserve"> </w:t>
      </w:r>
      <w:r w:rsidRPr="00D51DD0">
        <w:rPr>
          <w:rFonts w:hint="cs"/>
          <w:rtl/>
          <w:lang w:bidi="ar-IQ"/>
        </w:rPr>
        <w:t>والصفع،</w:t>
      </w:r>
      <w:r w:rsidRPr="00D51DD0">
        <w:rPr>
          <w:rtl/>
          <w:lang w:bidi="ar-IQ"/>
        </w:rPr>
        <w:t xml:space="preserve"> </w:t>
      </w:r>
      <w:r w:rsidRPr="00D51DD0">
        <w:rPr>
          <w:rFonts w:hint="cs"/>
          <w:rtl/>
          <w:lang w:bidi="ar-IQ"/>
        </w:rPr>
        <w:t>وتكبيل</w:t>
      </w:r>
      <w:r w:rsidRPr="00D51DD0">
        <w:rPr>
          <w:rtl/>
          <w:lang w:bidi="ar-IQ"/>
        </w:rPr>
        <w:t xml:space="preserve"> </w:t>
      </w:r>
      <w:r w:rsidRPr="00D51DD0">
        <w:rPr>
          <w:rFonts w:hint="cs"/>
          <w:rtl/>
          <w:lang w:bidi="ar-IQ"/>
        </w:rPr>
        <w:t>اليدين</w:t>
      </w:r>
      <w:r w:rsidRPr="00D51DD0">
        <w:rPr>
          <w:rtl/>
          <w:lang w:bidi="ar-IQ"/>
        </w:rPr>
        <w:t xml:space="preserve"> </w:t>
      </w:r>
      <w:r w:rsidRPr="00D51DD0">
        <w:rPr>
          <w:rFonts w:hint="cs"/>
          <w:rtl/>
          <w:lang w:bidi="ar-IQ"/>
        </w:rPr>
        <w:t>والساقين،</w:t>
      </w:r>
      <w:r w:rsidRPr="00D51DD0">
        <w:rPr>
          <w:rtl/>
          <w:lang w:bidi="ar-IQ"/>
        </w:rPr>
        <w:t xml:space="preserve"> </w:t>
      </w:r>
      <w:r w:rsidRPr="00D51DD0">
        <w:rPr>
          <w:rFonts w:hint="cs"/>
          <w:rtl/>
          <w:lang w:bidi="ar-IQ"/>
        </w:rPr>
        <w:t>والحرمان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النوم،</w:t>
      </w:r>
      <w:r w:rsidRPr="00D51DD0">
        <w:rPr>
          <w:rtl/>
          <w:lang w:bidi="ar-IQ"/>
        </w:rPr>
        <w:t xml:space="preserve"> </w:t>
      </w:r>
      <w:r w:rsidRPr="00D51DD0">
        <w:rPr>
          <w:rFonts w:hint="cs"/>
          <w:rtl/>
          <w:lang w:bidi="ar-IQ"/>
        </w:rPr>
        <w:t>وإجبار</w:t>
      </w:r>
      <w:r w:rsidRPr="00D51DD0">
        <w:rPr>
          <w:rtl/>
          <w:lang w:bidi="ar-IQ"/>
        </w:rPr>
        <w:t xml:space="preserve"> </w:t>
      </w:r>
      <w:r w:rsidRPr="00D51DD0">
        <w:rPr>
          <w:rFonts w:hint="cs"/>
          <w:rtl/>
          <w:lang w:bidi="ar-IQ"/>
        </w:rPr>
        <w:t>المعتقلين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البقاء</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أوضاع</w:t>
      </w:r>
      <w:r w:rsidRPr="00D51DD0">
        <w:rPr>
          <w:rtl/>
          <w:lang w:bidi="ar-IQ"/>
        </w:rPr>
        <w:t xml:space="preserve"> </w:t>
      </w:r>
      <w:r w:rsidRPr="00D51DD0">
        <w:rPr>
          <w:rFonts w:hint="cs"/>
          <w:rtl/>
          <w:lang w:bidi="ar-IQ"/>
        </w:rPr>
        <w:t>مؤلمة</w:t>
      </w:r>
      <w:r w:rsidRPr="00D51DD0">
        <w:rPr>
          <w:rtl/>
          <w:lang w:bidi="ar-IQ"/>
        </w:rPr>
        <w:t xml:space="preserve"> </w:t>
      </w:r>
      <w:r w:rsidRPr="00D51DD0">
        <w:rPr>
          <w:rFonts w:hint="cs"/>
          <w:rtl/>
          <w:lang w:bidi="ar-IQ"/>
        </w:rPr>
        <w:t>لمدد</w:t>
      </w:r>
      <w:r w:rsidRPr="00D51DD0">
        <w:rPr>
          <w:rtl/>
          <w:lang w:bidi="ar-IQ"/>
        </w:rPr>
        <w:t xml:space="preserve"> </w:t>
      </w:r>
      <w:r w:rsidRPr="00D51DD0">
        <w:rPr>
          <w:rFonts w:hint="cs"/>
          <w:rtl/>
          <w:lang w:bidi="ar-IQ"/>
        </w:rPr>
        <w:t>طويلة،</w:t>
      </w:r>
      <w:r w:rsidRPr="00D51DD0">
        <w:rPr>
          <w:rtl/>
          <w:lang w:bidi="ar-IQ"/>
        </w:rPr>
        <w:t xml:space="preserve"> </w:t>
      </w:r>
      <w:r w:rsidRPr="00D51DD0">
        <w:rPr>
          <w:rFonts w:hint="cs"/>
          <w:rtl/>
          <w:lang w:bidi="ar-IQ"/>
        </w:rPr>
        <w:t>والتهديد،</w:t>
      </w:r>
      <w:r w:rsidRPr="00D51DD0">
        <w:rPr>
          <w:rtl/>
          <w:lang w:bidi="ar-IQ"/>
        </w:rPr>
        <w:t xml:space="preserve"> </w:t>
      </w:r>
      <w:r w:rsidRPr="00D51DD0">
        <w:rPr>
          <w:rFonts w:hint="cs"/>
          <w:rtl/>
          <w:lang w:bidi="ar-IQ"/>
        </w:rPr>
        <w:t>وغير</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ضروب</w:t>
      </w:r>
      <w:r w:rsidRPr="00D51DD0">
        <w:rPr>
          <w:rtl/>
          <w:lang w:bidi="ar-IQ"/>
        </w:rPr>
        <w:t xml:space="preserve"> </w:t>
      </w:r>
      <w:r w:rsidRPr="00D51DD0">
        <w:rPr>
          <w:rFonts w:hint="cs"/>
          <w:rtl/>
          <w:lang w:bidi="ar-IQ"/>
        </w:rPr>
        <w:t>المعاملة</w:t>
      </w:r>
      <w:r w:rsidRPr="00D51DD0">
        <w:rPr>
          <w:rtl/>
          <w:lang w:bidi="ar-IQ"/>
        </w:rPr>
        <w:t xml:space="preserve"> </w:t>
      </w:r>
      <w:r w:rsidRPr="00D51DD0">
        <w:rPr>
          <w:rFonts w:hint="cs"/>
          <w:rtl/>
          <w:lang w:bidi="ar-IQ"/>
        </w:rPr>
        <w:t>القاسية</w:t>
      </w:r>
      <w:r w:rsidRPr="00D51DD0">
        <w:rPr>
          <w:rtl/>
          <w:lang w:bidi="ar-IQ"/>
        </w:rPr>
        <w:t xml:space="preserve"> </w:t>
      </w:r>
      <w:proofErr w:type="spellStart"/>
      <w:r w:rsidRPr="00D51DD0">
        <w:rPr>
          <w:rFonts w:hint="cs"/>
          <w:rtl/>
          <w:lang w:bidi="ar-IQ"/>
        </w:rPr>
        <w:t>والحاطة</w:t>
      </w:r>
      <w:proofErr w:type="spellEnd"/>
      <w:r w:rsidRPr="00D51DD0">
        <w:rPr>
          <w:rtl/>
          <w:lang w:bidi="ar-IQ"/>
        </w:rPr>
        <w:t xml:space="preserve"> </w:t>
      </w:r>
      <w:r w:rsidRPr="00D51DD0">
        <w:rPr>
          <w:rFonts w:hint="cs"/>
          <w:rtl/>
          <w:lang w:bidi="ar-IQ"/>
        </w:rPr>
        <w:t>للكرامة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3"/>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72-</w:t>
      </w:r>
      <w:r w:rsidRPr="00D51DD0">
        <w:rPr>
          <w:rFonts w:hint="cs"/>
          <w:rtl/>
          <w:lang w:bidi="ar-IQ"/>
        </w:rPr>
        <w:tab/>
        <w:t>تستخدم</w:t>
      </w:r>
      <w:r w:rsidRPr="00D51DD0">
        <w:rPr>
          <w:rtl/>
          <w:lang w:bidi="ar-IQ"/>
        </w:rPr>
        <w:t xml:space="preserve"> </w:t>
      </w:r>
      <w:r w:rsidRPr="00D51DD0">
        <w:rPr>
          <w:rFonts w:hint="cs"/>
          <w:rtl/>
          <w:lang w:bidi="ar-IQ"/>
        </w:rPr>
        <w:t>الأجهزة</w:t>
      </w:r>
      <w:r w:rsidRPr="00D51DD0">
        <w:rPr>
          <w:rtl/>
          <w:lang w:bidi="ar-IQ"/>
        </w:rPr>
        <w:t xml:space="preserve"> </w:t>
      </w:r>
      <w:r w:rsidRPr="00D51DD0">
        <w:rPr>
          <w:rFonts w:hint="cs"/>
          <w:rtl/>
          <w:lang w:bidi="ar-IQ"/>
        </w:rPr>
        <w:t>العسكرية</w:t>
      </w:r>
      <w:r w:rsidRPr="00D51DD0">
        <w:rPr>
          <w:rtl/>
          <w:lang w:bidi="ar-IQ"/>
        </w:rPr>
        <w:t xml:space="preserve"> </w:t>
      </w:r>
      <w:r w:rsidRPr="00D51DD0">
        <w:rPr>
          <w:rFonts w:hint="cs"/>
          <w:rtl/>
          <w:lang w:bidi="ar-IQ"/>
        </w:rPr>
        <w:t>لسلطات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القوة</w:t>
      </w:r>
      <w:r w:rsidRPr="00D51DD0">
        <w:rPr>
          <w:rtl/>
          <w:lang w:bidi="ar-IQ"/>
        </w:rPr>
        <w:t xml:space="preserve"> </w:t>
      </w:r>
      <w:r w:rsidRPr="00D51DD0">
        <w:rPr>
          <w:rFonts w:hint="cs"/>
          <w:rtl/>
          <w:lang w:bidi="ar-IQ"/>
        </w:rPr>
        <w:t>والعنف</w:t>
      </w:r>
      <w:r w:rsidRPr="00D51DD0">
        <w:rPr>
          <w:rtl/>
          <w:lang w:bidi="ar-IQ"/>
        </w:rPr>
        <w:t xml:space="preserve"> </w:t>
      </w:r>
      <w:r w:rsidRPr="00D51DD0">
        <w:rPr>
          <w:rFonts w:hint="cs"/>
          <w:rtl/>
          <w:lang w:bidi="ar-IQ"/>
        </w:rPr>
        <w:t>المفرط</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المدنيين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يشكلون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تهديد،</w:t>
      </w:r>
      <w:r w:rsidRPr="00D51DD0">
        <w:rPr>
          <w:rtl/>
          <w:lang w:bidi="ar-IQ"/>
        </w:rPr>
        <w:t xml:space="preserve"> </w:t>
      </w:r>
      <w:r w:rsidRPr="00D51DD0">
        <w:rPr>
          <w:rFonts w:hint="cs"/>
          <w:rtl/>
          <w:lang w:bidi="ar-IQ"/>
        </w:rPr>
        <w:t>ففي</w:t>
      </w:r>
      <w:r w:rsidRPr="00D51DD0">
        <w:rPr>
          <w:rtl/>
          <w:lang w:bidi="ar-IQ"/>
        </w:rPr>
        <w:t xml:space="preserve"> </w:t>
      </w:r>
      <w:r w:rsidRPr="00D51DD0">
        <w:rPr>
          <w:rFonts w:hint="cs"/>
          <w:rtl/>
          <w:lang w:bidi="ar-IQ"/>
        </w:rPr>
        <w:t>عام</w:t>
      </w:r>
      <w:r w:rsidRPr="00D51DD0">
        <w:rPr>
          <w:rtl/>
          <w:lang w:bidi="ar-IQ"/>
        </w:rPr>
        <w:t xml:space="preserve"> 2016 </w:t>
      </w:r>
      <w:r w:rsidRPr="00D51DD0">
        <w:rPr>
          <w:rFonts w:hint="cs"/>
          <w:rtl/>
          <w:lang w:bidi="ar-IQ"/>
        </w:rPr>
        <w:t>قتلت</w:t>
      </w:r>
      <w:r w:rsidRPr="00D51DD0">
        <w:rPr>
          <w:rtl/>
          <w:lang w:bidi="ar-IQ"/>
        </w:rPr>
        <w:t xml:space="preserve"> </w:t>
      </w:r>
      <w:r w:rsidRPr="00D51DD0">
        <w:rPr>
          <w:rFonts w:hint="cs"/>
          <w:rtl/>
          <w:lang w:bidi="ar-IQ"/>
        </w:rPr>
        <w:t>قوات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أكثر</w:t>
      </w:r>
      <w:r w:rsidRPr="00D51DD0">
        <w:rPr>
          <w:rtl/>
          <w:lang w:bidi="ar-IQ"/>
        </w:rPr>
        <w:t xml:space="preserve"> </w:t>
      </w:r>
      <w:r w:rsidRPr="00D51DD0">
        <w:rPr>
          <w:rFonts w:hint="cs"/>
          <w:rtl/>
          <w:lang w:bidi="ar-IQ"/>
        </w:rPr>
        <w:t>من </w:t>
      </w:r>
      <w:r w:rsidRPr="00D51DD0">
        <w:rPr>
          <w:rtl/>
          <w:lang w:bidi="ar-IQ"/>
        </w:rPr>
        <w:t xml:space="preserve">(94) </w:t>
      </w:r>
      <w:r w:rsidRPr="00D51DD0">
        <w:rPr>
          <w:rFonts w:hint="cs"/>
          <w:rtl/>
          <w:lang w:bidi="ar-IQ"/>
        </w:rPr>
        <w:t>وجرحت</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يزيد</w:t>
      </w:r>
      <w:r w:rsidRPr="00D51DD0">
        <w:rPr>
          <w:rtl/>
          <w:lang w:bidi="ar-IQ"/>
        </w:rPr>
        <w:t xml:space="preserve"> </w:t>
      </w:r>
      <w:r w:rsidRPr="00D51DD0">
        <w:rPr>
          <w:rFonts w:hint="cs"/>
          <w:rtl/>
          <w:lang w:bidi="ar-IQ"/>
        </w:rPr>
        <w:t>عن</w:t>
      </w:r>
      <w:r w:rsidRPr="00D51DD0">
        <w:rPr>
          <w:rtl/>
          <w:lang w:bidi="ar-IQ"/>
        </w:rPr>
        <w:t xml:space="preserve"> (3023) </w:t>
      </w:r>
      <w:proofErr w:type="gramStart"/>
      <w:r w:rsidRPr="00D51DD0">
        <w:rPr>
          <w:rFonts w:hint="cs"/>
          <w:rtl/>
          <w:lang w:bidi="ar-IQ"/>
        </w:rPr>
        <w:t>فلسطينياً</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64"/>
      </w:r>
      <w:r w:rsidRPr="00D51DD0">
        <w:rPr>
          <w:rFonts w:ascii="Traditional Arabic" w:hAnsi="Traditional Arabic"/>
          <w:sz w:val="30"/>
          <w:vertAlign w:val="superscript"/>
          <w:rtl/>
          <w:lang w:bidi="ar-IQ"/>
        </w:rPr>
        <w:t>)</w:t>
      </w:r>
      <w:r w:rsidRPr="00D51DD0">
        <w:rPr>
          <w:rFonts w:hint="cs"/>
          <w:rtl/>
          <w:lang w:bidi="ar-IQ"/>
        </w:rPr>
        <w:t>.</w:t>
      </w:r>
    </w:p>
    <w:p w:rsidR="00DB66F2" w:rsidRPr="00D51DD0" w:rsidRDefault="00DB66F2" w:rsidP="00205E86">
      <w:pPr>
        <w:pStyle w:val="SingleTxtGA"/>
        <w:rPr>
          <w:lang w:bidi="ar-IQ"/>
        </w:rPr>
      </w:pPr>
      <w:r w:rsidRPr="00D51DD0">
        <w:rPr>
          <w:rFonts w:hint="cs"/>
          <w:rtl/>
          <w:lang w:bidi="ar-IQ"/>
        </w:rPr>
        <w:t>73-</w:t>
      </w:r>
      <w:r w:rsidRPr="00D51DD0">
        <w:rPr>
          <w:rFonts w:hint="cs"/>
          <w:rtl/>
          <w:lang w:bidi="ar-IQ"/>
        </w:rPr>
        <w:tab/>
        <w:t>وقد</w:t>
      </w:r>
      <w:r w:rsidRPr="00D51DD0">
        <w:rPr>
          <w:rtl/>
          <w:lang w:bidi="ar-IQ"/>
        </w:rPr>
        <w:t xml:space="preserve"> </w:t>
      </w:r>
      <w:r w:rsidRPr="00D51DD0">
        <w:rPr>
          <w:rFonts w:hint="cs"/>
          <w:rtl/>
          <w:lang w:bidi="ar-IQ"/>
        </w:rPr>
        <w:t>أكدت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لتقرير إسرائيل لعام 2012 إلى </w:t>
      </w:r>
      <w:r w:rsidRPr="00D51DD0">
        <w:rPr>
          <w:rFonts w:hint="cs"/>
          <w:rtl/>
          <w:lang w:bidi="ar-IQ"/>
        </w:rPr>
        <w:t>تمييز</w:t>
      </w:r>
      <w:r w:rsidRPr="00D51DD0">
        <w:rPr>
          <w:rtl/>
          <w:lang w:bidi="ar-IQ"/>
        </w:rPr>
        <w:t xml:space="preserve"> السلطة القائمة </w:t>
      </w:r>
      <w:r w:rsidRPr="00D51DD0">
        <w:rPr>
          <w:rFonts w:hint="cs"/>
          <w:rtl/>
          <w:lang w:bidi="ar-IQ"/>
        </w:rPr>
        <w:t>بالاحتلال</w:t>
      </w:r>
      <w:r w:rsidRPr="00D51DD0">
        <w:rPr>
          <w:rtl/>
          <w:lang w:bidi="ar-IQ"/>
        </w:rPr>
        <w:t xml:space="preserve"> </w:t>
      </w:r>
      <w:r w:rsidRPr="00D51DD0">
        <w:rPr>
          <w:rFonts w:hint="cs"/>
          <w:rtl/>
          <w:lang w:bidi="ar-IQ"/>
        </w:rPr>
        <w:t>بين</w:t>
      </w:r>
      <w:r w:rsidRPr="00D51DD0">
        <w:rPr>
          <w:rtl/>
          <w:lang w:bidi="ar-IQ"/>
        </w:rPr>
        <w:t xml:space="preserve"> الإسرائيليين والفلسطينيين </w:t>
      </w:r>
      <w:r w:rsidRPr="00D51DD0">
        <w:rPr>
          <w:rFonts w:hint="cs"/>
          <w:rtl/>
          <w:lang w:bidi="ar-IQ"/>
        </w:rPr>
        <w:t>في</w:t>
      </w:r>
      <w:r w:rsidRPr="00D51DD0">
        <w:rPr>
          <w:rtl/>
          <w:lang w:bidi="ar-IQ"/>
        </w:rPr>
        <w:t xml:space="preserve"> الحق في</w:t>
      </w:r>
      <w:r w:rsidRPr="00D51DD0">
        <w:rPr>
          <w:rFonts w:hint="cs"/>
          <w:rtl/>
          <w:lang w:bidi="ar-IQ"/>
        </w:rPr>
        <w:t> </w:t>
      </w:r>
      <w:r w:rsidRPr="00D51DD0">
        <w:rPr>
          <w:rtl/>
          <w:lang w:bidi="ar-IQ"/>
        </w:rPr>
        <w:t xml:space="preserve">المساواة أمام القانون والقضاء </w:t>
      </w:r>
      <w:r w:rsidRPr="00D51DD0">
        <w:rPr>
          <w:rFonts w:hint="cs"/>
          <w:rtl/>
          <w:lang w:bidi="ar-IQ"/>
        </w:rPr>
        <w:t>وضمانات</w:t>
      </w:r>
      <w:r w:rsidRPr="00D51DD0">
        <w:rPr>
          <w:rtl/>
          <w:lang w:bidi="ar-IQ"/>
        </w:rPr>
        <w:t xml:space="preserve"> </w:t>
      </w:r>
      <w:r w:rsidRPr="00D51DD0">
        <w:rPr>
          <w:rFonts w:hint="cs"/>
          <w:rtl/>
          <w:lang w:bidi="ar-IQ"/>
        </w:rPr>
        <w:t>التقاضي،</w:t>
      </w:r>
      <w:r w:rsidRPr="00D51DD0">
        <w:rPr>
          <w:rtl/>
          <w:lang w:bidi="ar-IQ"/>
        </w:rPr>
        <w:t xml:space="preserve"> </w:t>
      </w:r>
      <w:r w:rsidRPr="00D51DD0">
        <w:rPr>
          <w:rFonts w:hint="cs"/>
          <w:rtl/>
          <w:lang w:bidi="ar-IQ"/>
        </w:rPr>
        <w:t>حيث</w:t>
      </w:r>
      <w:r w:rsidRPr="00D51DD0">
        <w:rPr>
          <w:rtl/>
          <w:lang w:bidi="ar-IQ"/>
        </w:rPr>
        <w:t xml:space="preserve"> </w:t>
      </w:r>
      <w:r w:rsidRPr="00D51DD0">
        <w:rPr>
          <w:rFonts w:hint="cs"/>
          <w:rtl/>
          <w:lang w:bidi="ar-IQ"/>
        </w:rPr>
        <w:t>أشارت</w:t>
      </w:r>
      <w:r w:rsidRPr="00D51DD0">
        <w:rPr>
          <w:rtl/>
          <w:lang w:bidi="ar-IQ"/>
        </w:rPr>
        <w:t xml:space="preserve"> </w:t>
      </w:r>
      <w:r w:rsidRPr="00D51DD0">
        <w:rPr>
          <w:rFonts w:hint="cs"/>
          <w:rtl/>
          <w:lang w:bidi="ar-IQ"/>
        </w:rPr>
        <w:t>أنها</w:t>
      </w:r>
      <w:r w:rsidRPr="00D51DD0">
        <w:rPr>
          <w:rtl/>
          <w:lang w:bidi="ar-IQ"/>
        </w:rPr>
        <w:t>: "</w:t>
      </w:r>
      <w:r w:rsidRPr="00D51DD0">
        <w:rPr>
          <w:rFonts w:hint="cs"/>
          <w:rtl/>
          <w:lang w:bidi="ar-IQ"/>
        </w:rPr>
        <w:t>تشعر</w:t>
      </w:r>
      <w:r w:rsidRPr="00D51DD0">
        <w:rPr>
          <w:rtl/>
          <w:lang w:bidi="ar-IQ"/>
        </w:rPr>
        <w:t xml:space="preserve"> </w:t>
      </w:r>
      <w:r w:rsidR="00205E86">
        <w:rPr>
          <w:rFonts w:hint="cs"/>
          <w:rtl/>
          <w:lang w:bidi="ar-IQ"/>
        </w:rPr>
        <w:t>[</w:t>
      </w:r>
      <w:r w:rsidRPr="00D51DD0">
        <w:rPr>
          <w:rFonts w:hint="cs"/>
          <w:rtl/>
          <w:lang w:bidi="ar-IQ"/>
        </w:rPr>
        <w:t>اللجنة</w:t>
      </w:r>
      <w:r w:rsidR="00205E86">
        <w:rPr>
          <w:rFonts w:hint="cs"/>
          <w:rtl/>
          <w:lang w:bidi="ar-IQ"/>
        </w:rPr>
        <w:t>]</w:t>
      </w:r>
      <w:r w:rsidRPr="00D51DD0">
        <w:rPr>
          <w:rtl/>
          <w:lang w:bidi="ar-IQ"/>
        </w:rPr>
        <w:t xml:space="preserve"> </w:t>
      </w:r>
      <w:r w:rsidRPr="00D51DD0">
        <w:rPr>
          <w:rFonts w:hint="cs"/>
          <w:rtl/>
          <w:lang w:bidi="ar-IQ"/>
        </w:rPr>
        <w:t>بقلق</w:t>
      </w:r>
      <w:r w:rsidRPr="00D51DD0">
        <w:rPr>
          <w:rtl/>
          <w:lang w:bidi="ar-IQ"/>
        </w:rPr>
        <w:t xml:space="preserve"> </w:t>
      </w:r>
      <w:r w:rsidRPr="00D51DD0">
        <w:rPr>
          <w:rFonts w:hint="cs"/>
          <w:rtl/>
          <w:lang w:bidi="ar-IQ"/>
        </w:rPr>
        <w:t>بالغ</w:t>
      </w:r>
      <w:r w:rsidRPr="00D51DD0">
        <w:rPr>
          <w:rtl/>
          <w:lang w:bidi="ar-IQ"/>
        </w:rPr>
        <w:t xml:space="preserve"> </w:t>
      </w:r>
      <w:r w:rsidRPr="00D51DD0">
        <w:rPr>
          <w:rFonts w:hint="cs"/>
          <w:rtl/>
          <w:lang w:bidi="ar-IQ"/>
        </w:rPr>
        <w:t>لوجود</w:t>
      </w:r>
      <w:r w:rsidRPr="00D51DD0">
        <w:rPr>
          <w:rtl/>
          <w:lang w:bidi="ar-IQ"/>
        </w:rPr>
        <w:t xml:space="preserve"> </w:t>
      </w:r>
      <w:r w:rsidRPr="00D51DD0">
        <w:rPr>
          <w:rFonts w:hint="cs"/>
          <w:rtl/>
          <w:lang w:bidi="ar-IQ"/>
        </w:rPr>
        <w:t>مجموعتين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القوانين</w:t>
      </w:r>
      <w:r w:rsidRPr="00D51DD0">
        <w:rPr>
          <w:rtl/>
          <w:lang w:bidi="ar-IQ"/>
        </w:rPr>
        <w:t xml:space="preserve"> </w:t>
      </w:r>
      <w:r w:rsidRPr="00D51DD0">
        <w:rPr>
          <w:rFonts w:hint="cs"/>
          <w:rtl/>
          <w:lang w:bidi="ar-IQ"/>
        </w:rPr>
        <w:t>إحداهما</w:t>
      </w:r>
      <w:r w:rsidRPr="00D51DD0">
        <w:rPr>
          <w:rtl/>
          <w:lang w:bidi="ar-IQ"/>
        </w:rPr>
        <w:t xml:space="preserve"> </w:t>
      </w:r>
      <w:r w:rsidRPr="00D51DD0">
        <w:rPr>
          <w:rFonts w:hint="cs"/>
          <w:rtl/>
          <w:lang w:bidi="ar-IQ"/>
        </w:rPr>
        <w:t>للفلسطينيين</w:t>
      </w:r>
      <w:r w:rsidRPr="00D51DD0">
        <w:rPr>
          <w:rtl/>
          <w:lang w:bidi="ar-IQ"/>
        </w:rPr>
        <w:t xml:space="preserve"> </w:t>
      </w:r>
      <w:r w:rsidRPr="00D51DD0">
        <w:rPr>
          <w:rFonts w:hint="cs"/>
          <w:rtl/>
          <w:lang w:bidi="ar-IQ"/>
        </w:rPr>
        <w:t>والأخرى</w:t>
      </w:r>
      <w:r w:rsidRPr="00D51DD0">
        <w:rPr>
          <w:rtl/>
          <w:lang w:bidi="ar-IQ"/>
        </w:rPr>
        <w:t xml:space="preserve"> </w:t>
      </w:r>
      <w:r w:rsidRPr="00D51DD0">
        <w:rPr>
          <w:rFonts w:hint="cs"/>
          <w:rtl/>
          <w:lang w:bidi="ar-IQ"/>
        </w:rPr>
        <w:t>للمستوطنين</w:t>
      </w:r>
      <w:r w:rsidRPr="00D51DD0">
        <w:rPr>
          <w:rtl/>
          <w:lang w:bidi="ar-IQ"/>
        </w:rPr>
        <w:t xml:space="preserve"> </w:t>
      </w:r>
      <w:r w:rsidRPr="00D51DD0">
        <w:rPr>
          <w:rFonts w:hint="cs"/>
          <w:rtl/>
          <w:lang w:bidi="ar-IQ"/>
        </w:rPr>
        <w:t>اليهود</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يسكنون</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نفسها،</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والذين</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يخضعون</w:t>
      </w:r>
      <w:r w:rsidRPr="00D51DD0">
        <w:rPr>
          <w:rtl/>
          <w:lang w:bidi="ar-IQ"/>
        </w:rPr>
        <w:t xml:space="preserve"> </w:t>
      </w:r>
      <w:r w:rsidRPr="00D51DD0">
        <w:rPr>
          <w:rFonts w:hint="cs"/>
          <w:rtl/>
          <w:lang w:bidi="ar-IQ"/>
        </w:rPr>
        <w:lastRenderedPageBreak/>
        <w:t>لنفس</w:t>
      </w:r>
      <w:r w:rsidRPr="00D51DD0">
        <w:rPr>
          <w:rtl/>
          <w:lang w:bidi="ar-IQ"/>
        </w:rPr>
        <w:t xml:space="preserve"> </w:t>
      </w:r>
      <w:r w:rsidRPr="00D51DD0">
        <w:rPr>
          <w:rFonts w:hint="cs"/>
          <w:rtl/>
          <w:lang w:bidi="ar-IQ"/>
        </w:rPr>
        <w:t>النظام</w:t>
      </w:r>
      <w:r w:rsidRPr="00D51DD0">
        <w:rPr>
          <w:rtl/>
          <w:lang w:bidi="ar-IQ"/>
        </w:rPr>
        <w:t xml:space="preserve"> </w:t>
      </w:r>
      <w:r w:rsidRPr="00D51DD0">
        <w:rPr>
          <w:rFonts w:hint="cs"/>
          <w:rtl/>
          <w:lang w:bidi="ar-IQ"/>
        </w:rPr>
        <w:t>القضائي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الشؤون</w:t>
      </w:r>
      <w:r w:rsidRPr="00D51DD0">
        <w:rPr>
          <w:rtl/>
          <w:lang w:bidi="ar-IQ"/>
        </w:rPr>
        <w:t xml:space="preserve"> </w:t>
      </w:r>
      <w:r w:rsidRPr="00D51DD0">
        <w:rPr>
          <w:rFonts w:hint="cs"/>
          <w:rtl/>
          <w:lang w:bidi="ar-IQ"/>
        </w:rPr>
        <w:t>الجنائية</w:t>
      </w:r>
      <w:r w:rsidRPr="00D51DD0">
        <w:rPr>
          <w:rtl/>
          <w:lang w:bidi="ar-IQ"/>
        </w:rPr>
        <w:t xml:space="preserve"> </w:t>
      </w:r>
      <w:r w:rsidRPr="00D51DD0">
        <w:rPr>
          <w:rFonts w:hint="cs"/>
          <w:rtl/>
          <w:lang w:bidi="ar-IQ"/>
        </w:rPr>
        <w:t>والمدنية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السواء</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5"/>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وبالرغم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توصية</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الوضع</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يتغير</w:t>
      </w:r>
      <w:r w:rsidRPr="00D51DD0">
        <w:rPr>
          <w:rtl/>
          <w:lang w:bidi="ar-IQ"/>
        </w:rPr>
        <w:t xml:space="preserve">. </w:t>
      </w:r>
      <w:r w:rsidRPr="00D51DD0">
        <w:rPr>
          <w:rFonts w:hint="cs"/>
          <w:rtl/>
          <w:lang w:bidi="ar-IQ"/>
        </w:rPr>
        <w:t>فالفلسطينيون</w:t>
      </w:r>
      <w:r w:rsidRPr="00D51DD0">
        <w:rPr>
          <w:rtl/>
          <w:lang w:bidi="ar-IQ"/>
        </w:rPr>
        <w:t xml:space="preserve"> </w:t>
      </w:r>
      <w:r w:rsidRPr="00D51DD0">
        <w:rPr>
          <w:rFonts w:hint="cs"/>
          <w:rtl/>
          <w:lang w:bidi="ar-IQ"/>
        </w:rPr>
        <w:t>يحاكمون</w:t>
      </w:r>
      <w:r w:rsidRPr="00D51DD0">
        <w:rPr>
          <w:rtl/>
          <w:lang w:bidi="ar-IQ"/>
        </w:rPr>
        <w:t xml:space="preserve"> في محاكم عسكرية من قبل قضاة عسكريين </w:t>
      </w:r>
      <w:r w:rsidRPr="00D51DD0">
        <w:rPr>
          <w:rFonts w:hint="cs"/>
          <w:rtl/>
          <w:lang w:bidi="ar-IQ"/>
        </w:rPr>
        <w:t>في</w:t>
      </w:r>
      <w:r w:rsidRPr="00D51DD0">
        <w:rPr>
          <w:rtl/>
          <w:lang w:bidi="ar-IQ"/>
        </w:rPr>
        <w:t xml:space="preserve"> </w:t>
      </w:r>
      <w:r w:rsidRPr="00D51DD0">
        <w:rPr>
          <w:rFonts w:hint="cs"/>
          <w:rtl/>
          <w:lang w:bidi="ar-IQ"/>
        </w:rPr>
        <w:t>محاكمات</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متوائمة</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الدولي</w:t>
      </w:r>
      <w:r w:rsidRPr="00D51DD0">
        <w:rPr>
          <w:rtl/>
          <w:lang w:bidi="ar-IQ"/>
        </w:rPr>
        <w:t xml:space="preserve"> </w:t>
      </w:r>
      <w:r w:rsidRPr="00D51DD0">
        <w:rPr>
          <w:rFonts w:hint="cs"/>
          <w:rtl/>
          <w:lang w:bidi="ar-IQ"/>
        </w:rPr>
        <w:t>والمعايير</w:t>
      </w:r>
      <w:r w:rsidRPr="00D51DD0">
        <w:rPr>
          <w:rtl/>
          <w:lang w:bidi="ar-IQ"/>
        </w:rPr>
        <w:t xml:space="preserve"> </w:t>
      </w:r>
      <w:r w:rsidRPr="00D51DD0">
        <w:rPr>
          <w:rFonts w:hint="cs"/>
          <w:rtl/>
          <w:lang w:bidi="ar-IQ"/>
        </w:rPr>
        <w:t>الدولية،</w:t>
      </w:r>
      <w:r w:rsidRPr="00D51DD0">
        <w:rPr>
          <w:rtl/>
          <w:lang w:bidi="ar-IQ"/>
        </w:rPr>
        <w:t xml:space="preserve"> ولا تقدم أي ضمانات تقاضي عادل للفلسطينيين. </w:t>
      </w:r>
      <w:r w:rsidRPr="00D51DD0">
        <w:rPr>
          <w:rFonts w:hint="cs"/>
          <w:rtl/>
          <w:lang w:bidi="ar-IQ"/>
        </w:rPr>
        <w:t>ومن</w:t>
      </w:r>
      <w:r w:rsidRPr="00D51DD0">
        <w:rPr>
          <w:rtl/>
          <w:lang w:bidi="ar-IQ"/>
        </w:rPr>
        <w:t xml:space="preserve"> </w:t>
      </w:r>
      <w:r w:rsidRPr="00D51DD0">
        <w:rPr>
          <w:rFonts w:hint="cs"/>
          <w:rtl/>
          <w:lang w:bidi="ar-IQ"/>
        </w:rPr>
        <w:t>ظواهر</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فترات</w:t>
      </w:r>
      <w:r w:rsidRPr="00D51DD0">
        <w:rPr>
          <w:rtl/>
          <w:lang w:bidi="ar-IQ"/>
        </w:rPr>
        <w:t xml:space="preserve"> </w:t>
      </w:r>
      <w:r w:rsidRPr="00D51DD0">
        <w:rPr>
          <w:rFonts w:hint="cs"/>
          <w:rtl/>
          <w:lang w:bidi="ar-IQ"/>
        </w:rPr>
        <w:t>اعتقال</w:t>
      </w:r>
      <w:r w:rsidRPr="00D51DD0">
        <w:rPr>
          <w:rtl/>
          <w:lang w:bidi="ar-IQ"/>
        </w:rPr>
        <w:t xml:space="preserve"> </w:t>
      </w:r>
      <w:r w:rsidRPr="00D51DD0">
        <w:rPr>
          <w:rFonts w:hint="cs"/>
          <w:rtl/>
          <w:lang w:bidi="ar-IQ"/>
        </w:rPr>
        <w:t>أطول،</w:t>
      </w:r>
      <w:r w:rsidRPr="00D51DD0">
        <w:rPr>
          <w:rtl/>
          <w:lang w:bidi="ar-IQ"/>
        </w:rPr>
        <w:t xml:space="preserve"> </w:t>
      </w:r>
      <w:r w:rsidRPr="00D51DD0">
        <w:rPr>
          <w:rFonts w:hint="cs"/>
          <w:rtl/>
          <w:lang w:bidi="ar-IQ"/>
        </w:rPr>
        <w:t>عوائق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تمثيل</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محامي</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الحق</w:t>
      </w:r>
      <w:r w:rsidRPr="00D51DD0">
        <w:rPr>
          <w:rtl/>
          <w:lang w:bidi="ar-IQ"/>
        </w:rPr>
        <w:t xml:space="preserve"> في </w:t>
      </w:r>
      <w:r w:rsidRPr="00D51DD0">
        <w:rPr>
          <w:rFonts w:hint="cs"/>
          <w:rtl/>
          <w:lang w:bidi="ar-IQ"/>
        </w:rPr>
        <w:t>الدفاع</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66"/>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استخدام اللغة العبرية بشكل تمييزي في محاكمات الفلسطينيين</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7"/>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التمييز في تعريف الجنايات المرتبكة من قبل الإسرائيليين </w:t>
      </w:r>
      <w:r w:rsidRPr="00D51DD0">
        <w:rPr>
          <w:rFonts w:hint="cs"/>
          <w:rtl/>
          <w:lang w:bidi="ar-IQ"/>
        </w:rPr>
        <w:t>والفلسطينيين</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8"/>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التمييز في مدد وصرامة العقوبات لذات الجرائم، التمييز في فرصة الإفراج عن المدان قبل نهاية فترة العقوبة. </w:t>
      </w:r>
    </w:p>
    <w:p w:rsidR="00DB66F2" w:rsidRPr="00D51DD0" w:rsidRDefault="00DB66F2" w:rsidP="00C63257">
      <w:pPr>
        <w:pStyle w:val="SingleTxtGA"/>
        <w:rPr>
          <w:lang w:bidi="ar-IQ"/>
        </w:rPr>
      </w:pPr>
      <w:r w:rsidRPr="00D51DD0">
        <w:rPr>
          <w:rFonts w:hint="cs"/>
          <w:rtl/>
          <w:lang w:bidi="ar-IQ"/>
        </w:rPr>
        <w:t>74-</w:t>
      </w:r>
      <w:r w:rsidRPr="00D51DD0">
        <w:rPr>
          <w:rFonts w:hint="cs"/>
          <w:rtl/>
          <w:lang w:bidi="ar-IQ"/>
        </w:rPr>
        <w:tab/>
        <w:t>ولم</w:t>
      </w:r>
      <w:r w:rsidRPr="00D51DD0">
        <w:rPr>
          <w:rtl/>
          <w:lang w:bidi="ar-IQ"/>
        </w:rPr>
        <w:t xml:space="preserve"> </w:t>
      </w:r>
      <w:r w:rsidRPr="00D51DD0">
        <w:rPr>
          <w:rFonts w:hint="cs"/>
          <w:rtl/>
          <w:lang w:bidi="ar-IQ"/>
        </w:rPr>
        <w:t>تسلم</w:t>
      </w:r>
      <w:r w:rsidRPr="00D51DD0">
        <w:rPr>
          <w:rtl/>
          <w:lang w:bidi="ar-IQ"/>
        </w:rPr>
        <w:t xml:space="preserve"> </w:t>
      </w:r>
      <w:r w:rsidRPr="00D51DD0">
        <w:rPr>
          <w:rFonts w:hint="cs"/>
          <w:rtl/>
          <w:lang w:bidi="ar-IQ"/>
        </w:rPr>
        <w:t>الجماعات</w:t>
      </w:r>
      <w:r w:rsidRPr="00D51DD0">
        <w:rPr>
          <w:rtl/>
          <w:lang w:bidi="ar-IQ"/>
        </w:rPr>
        <w:t xml:space="preserve"> </w:t>
      </w:r>
      <w:r w:rsidRPr="00D51DD0">
        <w:rPr>
          <w:rFonts w:hint="cs"/>
          <w:rtl/>
          <w:lang w:bidi="ar-IQ"/>
        </w:rPr>
        <w:t>العرقية</w:t>
      </w:r>
      <w:r w:rsidRPr="00D51DD0">
        <w:rPr>
          <w:rtl/>
          <w:lang w:bidi="ar-IQ"/>
        </w:rPr>
        <w:t xml:space="preserve"> </w:t>
      </w:r>
      <w:proofErr w:type="spellStart"/>
      <w:r w:rsidRPr="00D51DD0">
        <w:rPr>
          <w:rFonts w:hint="cs"/>
          <w:rtl/>
          <w:lang w:bidi="ar-IQ"/>
        </w:rPr>
        <w:t>و</w:t>
      </w:r>
      <w:r w:rsidR="002154B3">
        <w:rPr>
          <w:rFonts w:hint="cs"/>
          <w:rtl/>
          <w:lang w:bidi="ar-IQ"/>
        </w:rPr>
        <w:t>الإثنية</w:t>
      </w:r>
      <w:proofErr w:type="spellEnd"/>
      <w:r w:rsidRPr="00D51DD0">
        <w:rPr>
          <w:rtl/>
          <w:lang w:bidi="ar-IQ"/>
        </w:rPr>
        <w:t xml:space="preserve"> الفلسطينية </w:t>
      </w:r>
      <w:r w:rsidRPr="00D51DD0">
        <w:rPr>
          <w:rFonts w:hint="cs"/>
          <w:rtl/>
          <w:lang w:bidi="ar-IQ"/>
        </w:rPr>
        <w:t>من</w:t>
      </w:r>
      <w:r w:rsidRPr="00D51DD0">
        <w:rPr>
          <w:rtl/>
          <w:lang w:bidi="ar-IQ"/>
        </w:rPr>
        <w:t xml:space="preserve"> </w:t>
      </w:r>
      <w:r w:rsidRPr="00D51DD0">
        <w:rPr>
          <w:rFonts w:hint="cs"/>
          <w:rtl/>
          <w:lang w:bidi="ar-IQ"/>
        </w:rPr>
        <w:t>انتهاكات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لحقوقهم</w:t>
      </w:r>
      <w:r w:rsidRPr="00D51DD0">
        <w:rPr>
          <w:rtl/>
          <w:lang w:bidi="ar-IQ"/>
        </w:rPr>
        <w:t xml:space="preserve"> </w:t>
      </w:r>
      <w:r w:rsidRPr="00D51DD0">
        <w:rPr>
          <w:rFonts w:hint="cs"/>
          <w:rtl/>
          <w:lang w:bidi="ar-IQ"/>
        </w:rPr>
        <w:t>بالحياة</w:t>
      </w:r>
      <w:r w:rsidRPr="00D51DD0">
        <w:rPr>
          <w:rtl/>
          <w:lang w:bidi="ar-IQ"/>
        </w:rPr>
        <w:t xml:space="preserve"> والسلامة الجسدية والحرية الشخصية، وذلك على النحو التالي: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الحق</w:t>
      </w:r>
      <w:r w:rsidRPr="00D51DD0">
        <w:rPr>
          <w:rtl/>
          <w:lang w:bidi="ar-IQ"/>
        </w:rPr>
        <w:t xml:space="preserve"> في الحياة: </w:t>
      </w:r>
      <w:r w:rsidRPr="00D51DD0">
        <w:rPr>
          <w:rFonts w:hint="cs"/>
          <w:rtl/>
          <w:lang w:bidi="ar-IQ"/>
        </w:rPr>
        <w:t>يعتبر</w:t>
      </w:r>
      <w:r w:rsidRPr="00D51DD0">
        <w:rPr>
          <w:rtl/>
          <w:lang w:bidi="ar-IQ"/>
        </w:rPr>
        <w:t xml:space="preserve"> أسامة جدة، </w:t>
      </w:r>
      <w:r w:rsidRPr="00D51DD0">
        <w:rPr>
          <w:rFonts w:hint="cs"/>
          <w:rtl/>
          <w:lang w:bidi="ar-IQ"/>
        </w:rPr>
        <w:t>ابن</w:t>
      </w:r>
      <w:r w:rsidRPr="00D51DD0">
        <w:rPr>
          <w:rtl/>
          <w:lang w:bidi="ar-IQ"/>
        </w:rPr>
        <w:t xml:space="preserve"> </w:t>
      </w:r>
      <w:r w:rsidRPr="00D51DD0">
        <w:rPr>
          <w:rFonts w:hint="cs"/>
          <w:rtl/>
          <w:lang w:bidi="ar-IQ"/>
        </w:rPr>
        <w:t>الجالية</w:t>
      </w:r>
      <w:r w:rsidRPr="00D51DD0">
        <w:rPr>
          <w:rtl/>
          <w:lang w:bidi="ar-IQ"/>
        </w:rPr>
        <w:t xml:space="preserve"> </w:t>
      </w:r>
      <w:r w:rsidRPr="00D51DD0">
        <w:rPr>
          <w:rFonts w:hint="cs"/>
          <w:rtl/>
          <w:lang w:bidi="ar-IQ"/>
        </w:rPr>
        <w:t>الإفريقية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أحد أول شهداء الانتفاضة الثانية في عام 2000</w:t>
      </w:r>
      <w:r w:rsidRPr="00D51DD0">
        <w:rPr>
          <w:rFonts w:hint="cs"/>
          <w:rtl/>
          <w:lang w:bidi="ar-IQ"/>
        </w:rPr>
        <w:t>،</w:t>
      </w:r>
      <w:r w:rsidRPr="00D51DD0">
        <w:rPr>
          <w:rtl/>
          <w:lang w:bidi="ar-IQ"/>
        </w:rPr>
        <w:t xml:space="preserve"> حيث توفي برصاص جنود الاحتلال أثناء الاحتجاجات في المسجد الأقصى. </w:t>
      </w:r>
      <w:r w:rsidRPr="00D51DD0">
        <w:rPr>
          <w:rFonts w:hint="cs"/>
          <w:rtl/>
          <w:lang w:bidi="ar-IQ"/>
        </w:rPr>
        <w:t>كذلك</w:t>
      </w:r>
      <w:r w:rsidRPr="00D51DD0">
        <w:rPr>
          <w:rtl/>
          <w:lang w:bidi="ar-IQ"/>
        </w:rPr>
        <w:t xml:space="preserve"> </w:t>
      </w:r>
      <w:r w:rsidRPr="00D51DD0">
        <w:rPr>
          <w:rFonts w:hint="cs"/>
          <w:rtl/>
          <w:lang w:bidi="ar-IQ"/>
        </w:rPr>
        <w:t>استشهد</w:t>
      </w:r>
      <w:r w:rsidRPr="00D51DD0">
        <w:rPr>
          <w:rtl/>
          <w:lang w:bidi="ar-IQ"/>
        </w:rPr>
        <w:t xml:space="preserve"> </w:t>
      </w:r>
      <w:r w:rsidRPr="00D51DD0">
        <w:rPr>
          <w:rFonts w:hint="cs"/>
          <w:rtl/>
          <w:lang w:bidi="ar-IQ"/>
        </w:rPr>
        <w:t>الشاب</w:t>
      </w:r>
      <w:r w:rsidRPr="00D51DD0">
        <w:rPr>
          <w:rtl/>
          <w:lang w:bidi="ar-IQ"/>
        </w:rPr>
        <w:t xml:space="preserve"> </w:t>
      </w:r>
      <w:r w:rsidRPr="00D51DD0">
        <w:rPr>
          <w:rFonts w:hint="cs"/>
          <w:rtl/>
          <w:lang w:bidi="ar-IQ"/>
        </w:rPr>
        <w:t>الأرمني</w:t>
      </w:r>
      <w:r w:rsidRPr="00D51DD0">
        <w:rPr>
          <w:rtl/>
          <w:lang w:bidi="ar-IQ"/>
        </w:rPr>
        <w:t xml:space="preserve"> </w:t>
      </w:r>
      <w:r w:rsidRPr="00D51DD0">
        <w:rPr>
          <w:rFonts w:hint="cs"/>
          <w:rtl/>
          <w:lang w:bidi="ar-IQ"/>
        </w:rPr>
        <w:t>هاروت</w:t>
      </w:r>
      <w:r w:rsidRPr="00D51DD0">
        <w:rPr>
          <w:rtl/>
          <w:lang w:bidi="ar-IQ"/>
        </w:rPr>
        <w:t xml:space="preserve"> </w:t>
      </w:r>
      <w:proofErr w:type="spellStart"/>
      <w:r w:rsidRPr="00D51DD0">
        <w:rPr>
          <w:rFonts w:hint="cs"/>
          <w:rtl/>
          <w:lang w:bidi="ar-IQ"/>
        </w:rPr>
        <w:t>كولزيان</w:t>
      </w:r>
      <w:proofErr w:type="spellEnd"/>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رام</w:t>
      </w:r>
      <w:r w:rsidRPr="00D51DD0">
        <w:rPr>
          <w:rtl/>
          <w:lang w:bidi="ar-IQ"/>
        </w:rPr>
        <w:t xml:space="preserve"> </w:t>
      </w:r>
      <w:r w:rsidRPr="00D51DD0">
        <w:rPr>
          <w:rFonts w:hint="cs"/>
          <w:rtl/>
          <w:lang w:bidi="ar-IQ"/>
        </w:rPr>
        <w:t>الله</w:t>
      </w:r>
      <w:r w:rsidRPr="00D51DD0">
        <w:rPr>
          <w:rtl/>
          <w:lang w:bidi="ar-IQ"/>
        </w:rPr>
        <w:t xml:space="preserve"> </w:t>
      </w:r>
      <w:r w:rsidRPr="00D51DD0">
        <w:rPr>
          <w:rFonts w:hint="cs"/>
          <w:rtl/>
          <w:lang w:bidi="ar-IQ"/>
        </w:rPr>
        <w:t>عام</w:t>
      </w:r>
      <w:r w:rsidRPr="00D51DD0">
        <w:rPr>
          <w:rtl/>
          <w:lang w:bidi="ar-IQ"/>
        </w:rPr>
        <w:t xml:space="preserve"> 1991 </w:t>
      </w:r>
      <w:r w:rsidRPr="00D51DD0">
        <w:rPr>
          <w:rFonts w:hint="cs"/>
          <w:rtl/>
          <w:lang w:bidi="ar-IQ"/>
        </w:rPr>
        <w:t>خلال</w:t>
      </w:r>
      <w:r w:rsidRPr="00D51DD0">
        <w:rPr>
          <w:rtl/>
          <w:lang w:bidi="ar-IQ"/>
        </w:rPr>
        <w:t xml:space="preserve"> </w:t>
      </w:r>
      <w:r w:rsidRPr="00D51DD0">
        <w:rPr>
          <w:rFonts w:hint="cs"/>
          <w:rtl/>
          <w:lang w:bidi="ar-IQ"/>
        </w:rPr>
        <w:t>الانتفاضة</w:t>
      </w:r>
      <w:r w:rsidRPr="00D51DD0">
        <w:rPr>
          <w:rtl/>
          <w:lang w:bidi="ar-IQ"/>
        </w:rPr>
        <w:t xml:space="preserve"> </w:t>
      </w:r>
      <w:r w:rsidRPr="00D51DD0">
        <w:rPr>
          <w:rFonts w:hint="cs"/>
          <w:rtl/>
          <w:lang w:bidi="ar-IQ"/>
        </w:rPr>
        <w:t>الأولى</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69"/>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الحق</w:t>
      </w:r>
      <w:r w:rsidRPr="00D51DD0">
        <w:rPr>
          <w:rtl/>
          <w:lang w:bidi="ar-IQ"/>
        </w:rPr>
        <w:t xml:space="preserve"> </w:t>
      </w:r>
      <w:r w:rsidRPr="00D51DD0">
        <w:rPr>
          <w:rFonts w:hint="cs"/>
          <w:rtl/>
          <w:lang w:bidi="ar-IQ"/>
        </w:rPr>
        <w:t>في ا</w:t>
      </w:r>
      <w:r w:rsidRPr="00D51DD0">
        <w:rPr>
          <w:rtl/>
          <w:lang w:bidi="ar-IQ"/>
        </w:rPr>
        <w:t xml:space="preserve">لحرية: </w:t>
      </w:r>
      <w:r w:rsidRPr="00D51DD0">
        <w:rPr>
          <w:rFonts w:hint="cs"/>
          <w:rtl/>
          <w:lang w:bidi="ar-IQ"/>
        </w:rPr>
        <w:t>تعرض</w:t>
      </w:r>
      <w:r w:rsidRPr="00D51DD0">
        <w:rPr>
          <w:rtl/>
          <w:lang w:bidi="ar-IQ"/>
        </w:rPr>
        <w:t xml:space="preserve"> 80% </w:t>
      </w:r>
      <w:r w:rsidRPr="00D51DD0">
        <w:rPr>
          <w:rFonts w:hint="cs"/>
          <w:rtl/>
          <w:lang w:bidi="ar-IQ"/>
        </w:rPr>
        <w:t>من</w:t>
      </w:r>
      <w:r w:rsidRPr="00D51DD0">
        <w:rPr>
          <w:rtl/>
          <w:lang w:bidi="ar-IQ"/>
        </w:rPr>
        <w:t xml:space="preserve"> </w:t>
      </w:r>
      <w:r w:rsidRPr="00D51DD0">
        <w:rPr>
          <w:rFonts w:hint="cs"/>
          <w:rtl/>
          <w:lang w:bidi="ar-IQ"/>
        </w:rPr>
        <w:t>الفلسطينيين</w:t>
      </w:r>
      <w:r w:rsidRPr="00D51DD0">
        <w:rPr>
          <w:rtl/>
          <w:lang w:bidi="ar-IQ"/>
        </w:rPr>
        <w:t xml:space="preserve"> </w:t>
      </w:r>
      <w:proofErr w:type="spellStart"/>
      <w:r w:rsidRPr="00D51DD0">
        <w:rPr>
          <w:rFonts w:hint="cs"/>
          <w:rtl/>
          <w:lang w:bidi="ar-IQ"/>
        </w:rPr>
        <w:t>الأفارقة</w:t>
      </w:r>
      <w:proofErr w:type="spellEnd"/>
      <w:r w:rsidRPr="00D51DD0">
        <w:rPr>
          <w:rtl/>
          <w:lang w:bidi="ar-IQ"/>
        </w:rPr>
        <w:t xml:space="preserve"> </w:t>
      </w:r>
      <w:r w:rsidRPr="00D51DD0">
        <w:rPr>
          <w:rFonts w:hint="cs"/>
          <w:rtl/>
          <w:lang w:bidi="ar-IQ"/>
        </w:rPr>
        <w:t>للاعتقال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سجون</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وقضوا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أحكاما</w:t>
      </w:r>
      <w:r w:rsidRPr="00D51DD0">
        <w:rPr>
          <w:rtl/>
          <w:lang w:bidi="ar-IQ"/>
        </w:rPr>
        <w:t xml:space="preserve"> </w:t>
      </w:r>
      <w:r w:rsidRPr="00D51DD0">
        <w:rPr>
          <w:rFonts w:hint="cs"/>
          <w:rtl/>
          <w:lang w:bidi="ar-IQ"/>
        </w:rPr>
        <w:t>مختلفة</w:t>
      </w:r>
      <w:r w:rsidRPr="00D51DD0">
        <w:rPr>
          <w:rtl/>
          <w:lang w:bidi="ar-IQ"/>
        </w:rPr>
        <w:t xml:space="preserve"> </w:t>
      </w:r>
      <w:r w:rsidRPr="00D51DD0">
        <w:rPr>
          <w:rFonts w:hint="cs"/>
          <w:rtl/>
          <w:lang w:bidi="ar-IQ"/>
        </w:rPr>
        <w:t>بسبب</w:t>
      </w:r>
      <w:r w:rsidRPr="00D51DD0">
        <w:rPr>
          <w:rtl/>
          <w:lang w:bidi="ar-IQ"/>
        </w:rPr>
        <w:t xml:space="preserve"> </w:t>
      </w:r>
      <w:r w:rsidRPr="00D51DD0">
        <w:rPr>
          <w:rFonts w:hint="cs"/>
          <w:rtl/>
          <w:lang w:bidi="ar-IQ"/>
        </w:rPr>
        <w:t>انتماءاتهم</w:t>
      </w:r>
      <w:r w:rsidRPr="00D51DD0">
        <w:rPr>
          <w:rtl/>
          <w:lang w:bidi="ar-IQ"/>
        </w:rPr>
        <w:t xml:space="preserve"> </w:t>
      </w:r>
      <w:r w:rsidRPr="00D51DD0">
        <w:rPr>
          <w:rFonts w:hint="cs"/>
          <w:rtl/>
          <w:lang w:bidi="ar-IQ"/>
        </w:rPr>
        <w:t>ونشاطاتهم</w:t>
      </w:r>
      <w:r w:rsidRPr="00D51DD0">
        <w:rPr>
          <w:rtl/>
          <w:lang w:bidi="ar-IQ"/>
        </w:rPr>
        <w:t xml:space="preserve"> </w:t>
      </w:r>
      <w:r w:rsidRPr="00D51DD0">
        <w:rPr>
          <w:rFonts w:hint="cs"/>
          <w:rtl/>
          <w:lang w:bidi="ar-IQ"/>
        </w:rPr>
        <w:t>السّياسية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70"/>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Fonts w:hint="cs"/>
          <w:rtl/>
          <w:lang w:bidi="ar-IQ"/>
        </w:rPr>
        <w:tab/>
        <w:t>الحق</w:t>
      </w:r>
      <w:r w:rsidRPr="00D51DD0">
        <w:rPr>
          <w:rtl/>
          <w:lang w:bidi="ar-IQ"/>
        </w:rPr>
        <w:t xml:space="preserve"> </w:t>
      </w:r>
      <w:r w:rsidRPr="00D51DD0">
        <w:rPr>
          <w:rFonts w:hint="cs"/>
          <w:rtl/>
          <w:lang w:bidi="ar-IQ"/>
        </w:rPr>
        <w:t>في</w:t>
      </w:r>
      <w:r w:rsidRPr="00D51DD0">
        <w:rPr>
          <w:rtl/>
          <w:lang w:bidi="ar-IQ"/>
        </w:rPr>
        <w:t xml:space="preserve"> محاكمة عادلة: </w:t>
      </w:r>
      <w:r w:rsidRPr="00D51DD0">
        <w:rPr>
          <w:rFonts w:hint="cs"/>
          <w:rtl/>
          <w:lang w:bidi="ar-IQ"/>
        </w:rPr>
        <w:t>ومن</w:t>
      </w:r>
      <w:r w:rsidRPr="00D51DD0">
        <w:rPr>
          <w:rtl/>
          <w:lang w:bidi="ar-IQ"/>
        </w:rPr>
        <w:t xml:space="preserve"> </w:t>
      </w:r>
      <w:r w:rsidRPr="00D51DD0">
        <w:rPr>
          <w:rFonts w:hint="cs"/>
          <w:rtl/>
          <w:lang w:bidi="ar-IQ"/>
        </w:rPr>
        <w:t>الأمثلة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قضية</w:t>
      </w:r>
      <w:r w:rsidRPr="00D51DD0">
        <w:rPr>
          <w:rtl/>
          <w:lang w:bidi="ar-IQ"/>
        </w:rPr>
        <w:t xml:space="preserve"> </w:t>
      </w:r>
      <w:r w:rsidRPr="00D51DD0">
        <w:rPr>
          <w:rFonts w:hint="cs"/>
          <w:rtl/>
          <w:lang w:bidi="ar-IQ"/>
        </w:rPr>
        <w:t>الطلاب</w:t>
      </w:r>
      <w:r w:rsidRPr="00D51DD0">
        <w:rPr>
          <w:rtl/>
          <w:lang w:bidi="ar-IQ"/>
        </w:rPr>
        <w:t xml:space="preserve"> </w:t>
      </w:r>
      <w:r w:rsidRPr="00D51DD0">
        <w:rPr>
          <w:rFonts w:hint="cs"/>
          <w:rtl/>
          <w:lang w:bidi="ar-IQ"/>
        </w:rPr>
        <w:t>الأرمن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تعرضوا</w:t>
      </w:r>
      <w:r w:rsidRPr="00D51DD0">
        <w:rPr>
          <w:rtl/>
          <w:lang w:bidi="ar-IQ"/>
        </w:rPr>
        <w:t xml:space="preserve"> </w:t>
      </w:r>
      <w:r w:rsidRPr="00D51DD0">
        <w:rPr>
          <w:rFonts w:hint="cs"/>
          <w:rtl/>
          <w:lang w:bidi="ar-IQ"/>
        </w:rPr>
        <w:t>لمضايقات</w:t>
      </w:r>
      <w:r w:rsidRPr="00D51DD0">
        <w:rPr>
          <w:rtl/>
          <w:lang w:bidi="ar-IQ"/>
        </w:rPr>
        <w:t xml:space="preserve"> في القدس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المستوطنين</w:t>
      </w:r>
      <w:r w:rsidRPr="00D51DD0">
        <w:rPr>
          <w:rtl/>
          <w:lang w:bidi="ar-IQ"/>
        </w:rPr>
        <w:t xml:space="preserve"> قبل أن يتم استدراجهم إلى عراك واعتقالهم من قبل </w:t>
      </w:r>
      <w:r w:rsidRPr="00D51DD0">
        <w:rPr>
          <w:rFonts w:hint="cs"/>
          <w:rtl/>
          <w:lang w:bidi="ar-IQ"/>
        </w:rPr>
        <w:t>السلطات</w:t>
      </w:r>
      <w:r w:rsidRPr="00D51DD0">
        <w:rPr>
          <w:rtl/>
          <w:lang w:bidi="ar-IQ"/>
        </w:rPr>
        <w:t xml:space="preserve"> الإسرائيلية وسجنهم في سجن المسكوبية ومحاكمتهم في محاكمة خالية من الضمانات القضائية </w:t>
      </w:r>
      <w:r w:rsidRPr="00D51DD0">
        <w:rPr>
          <w:rFonts w:hint="cs"/>
          <w:rtl/>
          <w:lang w:bidi="ar-IQ"/>
        </w:rPr>
        <w:t>والحكم</w:t>
      </w:r>
      <w:r w:rsidRPr="00D51DD0">
        <w:rPr>
          <w:rtl/>
          <w:lang w:bidi="ar-IQ"/>
        </w:rPr>
        <w:t xml:space="preserve"> </w:t>
      </w:r>
      <w:r w:rsidRPr="00D51DD0">
        <w:rPr>
          <w:rFonts w:hint="cs"/>
          <w:rtl/>
          <w:lang w:bidi="ar-IQ"/>
        </w:rPr>
        <w:t>عليهم</w:t>
      </w:r>
      <w:r w:rsidRPr="00D51DD0">
        <w:rPr>
          <w:rtl/>
          <w:lang w:bidi="ar-IQ"/>
        </w:rPr>
        <w:t xml:space="preserve"> </w:t>
      </w:r>
      <w:r w:rsidRPr="00D51DD0">
        <w:rPr>
          <w:rFonts w:hint="cs"/>
          <w:rtl/>
          <w:lang w:bidi="ar-IQ"/>
        </w:rPr>
        <w:t>بالترحيل</w:t>
      </w:r>
      <w:r w:rsidRPr="00D51DD0">
        <w:rPr>
          <w:rtl/>
          <w:lang w:bidi="ar-IQ"/>
        </w:rPr>
        <w:t xml:space="preserve"> </w:t>
      </w:r>
      <w:r w:rsidRPr="00D51DD0">
        <w:rPr>
          <w:rFonts w:hint="cs"/>
          <w:rtl/>
          <w:lang w:bidi="ar-IQ"/>
        </w:rPr>
        <w:t>وإرسالهم</w:t>
      </w:r>
      <w:r w:rsidRPr="00D51DD0">
        <w:rPr>
          <w:rtl/>
          <w:lang w:bidi="ar-IQ"/>
        </w:rPr>
        <w:t xml:space="preserve"> إلى سجن الرملة </w:t>
      </w:r>
      <w:r w:rsidRPr="00D51DD0">
        <w:rPr>
          <w:rFonts w:hint="cs"/>
          <w:rtl/>
          <w:lang w:bidi="ar-IQ"/>
        </w:rPr>
        <w:t>وتعذيبهم</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71"/>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H1GA"/>
        <w:rPr>
          <w:rtl/>
          <w:lang w:bidi="ar-IQ"/>
        </w:rPr>
      </w:pPr>
      <w:r w:rsidRPr="00D51DD0">
        <w:rPr>
          <w:rtl/>
          <w:lang w:bidi="ar-IQ"/>
        </w:rPr>
        <w:lastRenderedPageBreak/>
        <w:tab/>
      </w:r>
      <w:bookmarkStart w:id="30" w:name="_Toc523497731"/>
      <w:r w:rsidRPr="00D51DD0">
        <w:rPr>
          <w:rtl/>
          <w:lang w:bidi="ar-IQ"/>
        </w:rPr>
        <w:t>باء</w:t>
      </w:r>
      <w:r w:rsidRPr="00D51DD0">
        <w:rPr>
          <w:rFonts w:hint="cs"/>
          <w:rtl/>
          <w:lang w:bidi="ar-IQ"/>
        </w:rPr>
        <w:t>-</w:t>
      </w:r>
      <w:r w:rsidRPr="00D51DD0">
        <w:rPr>
          <w:rFonts w:hint="cs"/>
          <w:rtl/>
          <w:lang w:bidi="ar-IQ"/>
        </w:rPr>
        <w:tab/>
      </w:r>
      <w:r w:rsidRPr="00D51DD0">
        <w:rPr>
          <w:rtl/>
          <w:lang w:bidi="ar-IQ"/>
        </w:rPr>
        <w:t>حقوق الإنسان بشكل</w:t>
      </w:r>
      <w:r w:rsidRPr="00D51DD0">
        <w:rPr>
          <w:rFonts w:hint="eastAsia"/>
          <w:rtl/>
          <w:lang w:bidi="ar-IQ"/>
        </w:rPr>
        <w:t>ٍ</w:t>
      </w:r>
      <w:r w:rsidRPr="00D51DD0">
        <w:rPr>
          <w:rtl/>
          <w:lang w:bidi="ar-IQ"/>
        </w:rPr>
        <w:t xml:space="preserve"> عا</w:t>
      </w:r>
      <w:r w:rsidRPr="00D51DD0">
        <w:rPr>
          <w:rFonts w:hint="cs"/>
          <w:rtl/>
          <w:lang w:bidi="ar-IQ"/>
        </w:rPr>
        <w:t>م</w:t>
      </w:r>
      <w:bookmarkEnd w:id="30"/>
      <w:r w:rsidRPr="00D51DD0">
        <w:rPr>
          <w:rFonts w:hint="cs"/>
          <w:rtl/>
          <w:lang w:bidi="ar-IQ"/>
        </w:rPr>
        <w:t xml:space="preserve"> </w:t>
      </w:r>
    </w:p>
    <w:p w:rsidR="00DB66F2" w:rsidRPr="00D51DD0" w:rsidRDefault="00DB66F2" w:rsidP="00C63257">
      <w:pPr>
        <w:pStyle w:val="H23GA"/>
        <w:rPr>
          <w:lang w:bidi="ar-IQ"/>
        </w:rPr>
      </w:pPr>
      <w:r w:rsidRPr="00D51DD0">
        <w:rPr>
          <w:rtl/>
          <w:lang w:bidi="ar-IQ"/>
        </w:rPr>
        <w:tab/>
      </w:r>
      <w:bookmarkStart w:id="31" w:name="_Toc523497732"/>
      <w:r w:rsidRPr="00D51DD0">
        <w:rPr>
          <w:rFonts w:hint="cs"/>
          <w:rtl/>
          <w:lang w:bidi="ar-IQ"/>
        </w:rPr>
        <w:t>أول</w:t>
      </w:r>
      <w:r w:rsidR="002154B3">
        <w:rPr>
          <w:rFonts w:hint="cs"/>
          <w:rtl/>
          <w:lang w:bidi="ar-IQ"/>
        </w:rPr>
        <w:t>اً-</w:t>
      </w:r>
      <w:r w:rsidRPr="00D51DD0">
        <w:rPr>
          <w:rFonts w:hint="cs"/>
          <w:rtl/>
          <w:lang w:bidi="ar-IQ"/>
        </w:rPr>
        <w:tab/>
      </w:r>
      <w:r w:rsidRPr="00D51DD0">
        <w:rPr>
          <w:rtl/>
          <w:lang w:bidi="ar-IQ"/>
        </w:rPr>
        <w:t>الحقوق السياسية المتعلقة بالمشاركة في الحياة العامة</w:t>
      </w:r>
      <w:bookmarkEnd w:id="31"/>
      <w:r w:rsidRPr="00D51DD0">
        <w:rPr>
          <w:rtl/>
          <w:lang w:bidi="ar-IQ"/>
        </w:rPr>
        <w:t xml:space="preserve"> </w:t>
      </w:r>
    </w:p>
    <w:p w:rsidR="00DB66F2" w:rsidRPr="00D51DD0" w:rsidRDefault="00DB66F2" w:rsidP="00205E86">
      <w:pPr>
        <w:pStyle w:val="SingleTxtGA"/>
        <w:spacing w:after="100" w:line="376" w:lineRule="exact"/>
        <w:rPr>
          <w:lang w:bidi="ar-IQ"/>
        </w:rPr>
      </w:pPr>
      <w:r w:rsidRPr="00D51DD0">
        <w:rPr>
          <w:rFonts w:hint="cs"/>
          <w:rtl/>
          <w:lang w:bidi="ar-IQ"/>
        </w:rPr>
        <w:t>75-</w:t>
      </w:r>
      <w:r w:rsidRPr="00D51DD0">
        <w:rPr>
          <w:rFonts w:hint="cs"/>
          <w:rtl/>
          <w:lang w:bidi="ar-IQ"/>
        </w:rPr>
        <w:tab/>
      </w:r>
      <w:r w:rsidRPr="00D51DD0">
        <w:rPr>
          <w:rtl/>
          <w:lang w:bidi="ar-IQ"/>
        </w:rPr>
        <w:t xml:space="preserve">إن النظام السياسي الفلسطيني هو نظام تعددي يشجع جميع الفئات الفلسطينية على المشاركة السياسية في جميع قطاعات </w:t>
      </w:r>
      <w:r w:rsidRPr="00D51DD0">
        <w:rPr>
          <w:rFonts w:hint="cs"/>
          <w:rtl/>
          <w:lang w:bidi="ar-IQ"/>
        </w:rPr>
        <w:t>الحياة</w:t>
      </w:r>
      <w:r w:rsidRPr="00D51DD0">
        <w:rPr>
          <w:rtl/>
          <w:lang w:bidi="ar-IQ"/>
        </w:rPr>
        <w:t xml:space="preserve"> </w:t>
      </w:r>
      <w:r w:rsidRPr="00D51DD0">
        <w:rPr>
          <w:rFonts w:hint="cs"/>
          <w:rtl/>
          <w:lang w:bidi="ar-IQ"/>
        </w:rPr>
        <w:t>العامة</w:t>
      </w:r>
      <w:r w:rsidRPr="00D51DD0">
        <w:rPr>
          <w:rtl/>
          <w:lang w:bidi="ar-IQ"/>
        </w:rPr>
        <w:t xml:space="preserve"> من دون تمييز</w:t>
      </w:r>
      <w:r w:rsidRPr="00D51DD0">
        <w:rPr>
          <w:rFonts w:hint="cs"/>
          <w:rtl/>
          <w:lang w:bidi="ar-IQ"/>
        </w:rPr>
        <w:t>،</w:t>
      </w:r>
      <w:r w:rsidRPr="00D51DD0">
        <w:rPr>
          <w:rtl/>
          <w:lang w:bidi="ar-IQ"/>
        </w:rPr>
        <w:t xml:space="preserve"> وذلك على النحو التالي: </w:t>
      </w:r>
    </w:p>
    <w:p w:rsidR="00DB66F2" w:rsidRPr="00205E86" w:rsidRDefault="00DB66F2" w:rsidP="00205E86">
      <w:pPr>
        <w:pStyle w:val="SingleTxtGA"/>
        <w:spacing w:after="100" w:line="376" w:lineRule="exact"/>
        <w:rPr>
          <w:spacing w:val="-2"/>
          <w:lang w:bidi="ar-IQ"/>
        </w:rPr>
      </w:pPr>
      <w:r w:rsidRPr="00205E86">
        <w:rPr>
          <w:spacing w:val="-2"/>
          <w:rtl/>
          <w:lang w:bidi="ar-IQ"/>
        </w:rPr>
        <w:tab/>
        <w:t>(أ)</w:t>
      </w:r>
      <w:r w:rsidRPr="00205E86">
        <w:rPr>
          <w:spacing w:val="-2"/>
          <w:rtl/>
          <w:lang w:bidi="ar-IQ"/>
        </w:rPr>
        <w:tab/>
      </w:r>
      <w:r w:rsidRPr="00205E86">
        <w:rPr>
          <w:rFonts w:hint="eastAsia"/>
          <w:spacing w:val="-2"/>
          <w:rtl/>
          <w:lang w:bidi="ar-IQ"/>
        </w:rPr>
        <w:t>تشير</w:t>
      </w:r>
      <w:r w:rsidRPr="00205E86">
        <w:rPr>
          <w:spacing w:val="-2"/>
          <w:rtl/>
          <w:lang w:bidi="ar-IQ"/>
        </w:rPr>
        <w:t xml:space="preserve"> وثيقة إعلان </w:t>
      </w:r>
      <w:r w:rsidRPr="00205E86">
        <w:rPr>
          <w:rFonts w:hint="eastAsia"/>
          <w:spacing w:val="-2"/>
          <w:rtl/>
          <w:lang w:bidi="ar-IQ"/>
        </w:rPr>
        <w:t>الاستقلال</w:t>
      </w:r>
      <w:r w:rsidRPr="00205E86">
        <w:rPr>
          <w:spacing w:val="-2"/>
          <w:rtl/>
          <w:lang w:bidi="ar-IQ"/>
        </w:rPr>
        <w:t xml:space="preserve"> </w:t>
      </w:r>
      <w:r w:rsidRPr="00205E86">
        <w:rPr>
          <w:rFonts w:hint="eastAsia"/>
          <w:spacing w:val="-2"/>
          <w:rtl/>
          <w:lang w:bidi="ar-IQ"/>
        </w:rPr>
        <w:t>إلى</w:t>
      </w:r>
      <w:r w:rsidRPr="00205E86">
        <w:rPr>
          <w:spacing w:val="-2"/>
          <w:rtl/>
          <w:lang w:bidi="ar-IQ"/>
        </w:rPr>
        <w:t xml:space="preserve"> </w:t>
      </w:r>
      <w:r w:rsidRPr="00205E86">
        <w:rPr>
          <w:rFonts w:hint="eastAsia"/>
          <w:spacing w:val="-2"/>
          <w:rtl/>
          <w:lang w:bidi="ar-IQ"/>
        </w:rPr>
        <w:t>إنشاء</w:t>
      </w:r>
      <w:r w:rsidRPr="00205E86">
        <w:rPr>
          <w:spacing w:val="-2"/>
          <w:rtl/>
          <w:lang w:bidi="ar-IQ"/>
        </w:rPr>
        <w:t xml:space="preserve"> </w:t>
      </w:r>
      <w:r w:rsidRPr="00205E86">
        <w:rPr>
          <w:rFonts w:hint="eastAsia"/>
          <w:spacing w:val="-2"/>
          <w:rtl/>
          <w:lang w:bidi="ar-IQ"/>
        </w:rPr>
        <w:t>نظام</w:t>
      </w:r>
      <w:r w:rsidRPr="00205E86">
        <w:rPr>
          <w:spacing w:val="-2"/>
          <w:rtl/>
          <w:lang w:bidi="ar-IQ"/>
        </w:rPr>
        <w:t xml:space="preserve"> </w:t>
      </w:r>
      <w:r w:rsidRPr="00205E86">
        <w:rPr>
          <w:rFonts w:hint="eastAsia"/>
          <w:spacing w:val="-2"/>
          <w:rtl/>
          <w:lang w:bidi="ar-IQ"/>
        </w:rPr>
        <w:t>ديمقراطي</w:t>
      </w:r>
      <w:r w:rsidRPr="00205E86">
        <w:rPr>
          <w:spacing w:val="-2"/>
          <w:rtl/>
          <w:lang w:bidi="ar-IQ"/>
        </w:rPr>
        <w:t xml:space="preserve"> </w:t>
      </w:r>
      <w:r w:rsidRPr="00205E86">
        <w:rPr>
          <w:rFonts w:hint="eastAsia"/>
          <w:spacing w:val="-2"/>
          <w:rtl/>
          <w:lang w:bidi="ar-IQ"/>
        </w:rPr>
        <w:t>برلماني</w:t>
      </w:r>
      <w:r w:rsidRPr="00205E86">
        <w:rPr>
          <w:spacing w:val="-2"/>
          <w:rtl/>
          <w:lang w:bidi="ar-IQ"/>
        </w:rPr>
        <w:t xml:space="preserve"> </w:t>
      </w:r>
      <w:r w:rsidRPr="00205E86">
        <w:rPr>
          <w:rFonts w:hint="eastAsia"/>
          <w:spacing w:val="-2"/>
          <w:rtl/>
          <w:lang w:bidi="ar-IQ"/>
        </w:rPr>
        <w:t>يقوم</w:t>
      </w:r>
      <w:r w:rsidRPr="00205E86">
        <w:rPr>
          <w:spacing w:val="-2"/>
          <w:rtl/>
          <w:lang w:bidi="ar-IQ"/>
        </w:rPr>
        <w:t xml:space="preserve"> </w:t>
      </w:r>
      <w:r w:rsidRPr="00205E86">
        <w:rPr>
          <w:rFonts w:hint="eastAsia"/>
          <w:spacing w:val="-2"/>
          <w:rtl/>
          <w:lang w:bidi="ar-IQ"/>
        </w:rPr>
        <w:t>على</w:t>
      </w:r>
      <w:r w:rsidRPr="00205E86">
        <w:rPr>
          <w:spacing w:val="-2"/>
          <w:rtl/>
          <w:lang w:bidi="ar-IQ"/>
        </w:rPr>
        <w:t xml:space="preserve"> </w:t>
      </w:r>
      <w:r w:rsidRPr="00205E86">
        <w:rPr>
          <w:rFonts w:hint="eastAsia"/>
          <w:spacing w:val="-2"/>
          <w:rtl/>
          <w:lang w:bidi="ar-IQ"/>
        </w:rPr>
        <w:t>أساس</w:t>
      </w:r>
      <w:r w:rsidRPr="00205E86">
        <w:rPr>
          <w:spacing w:val="-2"/>
          <w:rtl/>
          <w:lang w:bidi="ar-IQ"/>
        </w:rPr>
        <w:t xml:space="preserve"> </w:t>
      </w:r>
      <w:r w:rsidRPr="00205E86">
        <w:rPr>
          <w:rFonts w:hint="eastAsia"/>
          <w:spacing w:val="-2"/>
          <w:rtl/>
          <w:lang w:bidi="ar-IQ"/>
        </w:rPr>
        <w:t>رعاية</w:t>
      </w:r>
      <w:r w:rsidRPr="00205E86">
        <w:rPr>
          <w:spacing w:val="-2"/>
          <w:rtl/>
          <w:lang w:bidi="ar-IQ"/>
        </w:rPr>
        <w:t xml:space="preserve"> </w:t>
      </w:r>
      <w:r w:rsidRPr="00205E86">
        <w:rPr>
          <w:rFonts w:hint="eastAsia"/>
          <w:spacing w:val="-2"/>
          <w:rtl/>
          <w:lang w:bidi="ar-IQ"/>
        </w:rPr>
        <w:t>الأغلبية</w:t>
      </w:r>
      <w:r w:rsidRPr="00205E86">
        <w:rPr>
          <w:spacing w:val="-2"/>
          <w:rtl/>
          <w:lang w:bidi="ar-IQ"/>
        </w:rPr>
        <w:t xml:space="preserve"> </w:t>
      </w:r>
      <w:r w:rsidRPr="00205E86">
        <w:rPr>
          <w:rFonts w:hint="eastAsia"/>
          <w:spacing w:val="-2"/>
          <w:rtl/>
          <w:lang w:bidi="ar-IQ"/>
        </w:rPr>
        <w:t>حقوق</w:t>
      </w:r>
      <w:r w:rsidRPr="00205E86">
        <w:rPr>
          <w:spacing w:val="-2"/>
          <w:rtl/>
          <w:lang w:bidi="ar-IQ"/>
        </w:rPr>
        <w:t xml:space="preserve"> </w:t>
      </w:r>
      <w:r w:rsidRPr="00205E86">
        <w:rPr>
          <w:rFonts w:hint="eastAsia"/>
          <w:spacing w:val="-2"/>
          <w:rtl/>
          <w:lang w:bidi="ar-IQ"/>
        </w:rPr>
        <w:t>الأقلية</w:t>
      </w:r>
      <w:r w:rsidRPr="00205E86">
        <w:rPr>
          <w:spacing w:val="-2"/>
          <w:rtl/>
          <w:lang w:bidi="ar-IQ"/>
        </w:rPr>
        <w:t xml:space="preserve"> </w:t>
      </w:r>
      <w:r w:rsidRPr="00205E86">
        <w:rPr>
          <w:rFonts w:hint="eastAsia"/>
          <w:spacing w:val="-2"/>
          <w:rtl/>
          <w:lang w:bidi="ar-IQ"/>
        </w:rPr>
        <w:t>واحترام</w:t>
      </w:r>
      <w:r w:rsidRPr="00205E86">
        <w:rPr>
          <w:spacing w:val="-2"/>
          <w:rtl/>
          <w:lang w:bidi="ar-IQ"/>
        </w:rPr>
        <w:t xml:space="preserve"> </w:t>
      </w:r>
      <w:r w:rsidRPr="00205E86">
        <w:rPr>
          <w:rFonts w:hint="eastAsia"/>
          <w:spacing w:val="-2"/>
          <w:rtl/>
          <w:lang w:bidi="ar-IQ"/>
        </w:rPr>
        <w:t>الأقلية</w:t>
      </w:r>
      <w:r w:rsidRPr="00205E86">
        <w:rPr>
          <w:spacing w:val="-2"/>
          <w:rtl/>
          <w:lang w:bidi="ar-IQ"/>
        </w:rPr>
        <w:t xml:space="preserve"> </w:t>
      </w:r>
      <w:r w:rsidRPr="00205E86">
        <w:rPr>
          <w:rFonts w:hint="eastAsia"/>
          <w:spacing w:val="-2"/>
          <w:rtl/>
          <w:lang w:bidi="ar-IQ"/>
        </w:rPr>
        <w:t>قرارات</w:t>
      </w:r>
      <w:r w:rsidRPr="00205E86">
        <w:rPr>
          <w:spacing w:val="-2"/>
          <w:rtl/>
          <w:lang w:bidi="ar-IQ"/>
        </w:rPr>
        <w:t xml:space="preserve"> </w:t>
      </w:r>
      <w:r w:rsidRPr="00205E86">
        <w:rPr>
          <w:rFonts w:hint="eastAsia"/>
          <w:spacing w:val="-2"/>
          <w:rtl/>
          <w:lang w:bidi="ar-IQ"/>
        </w:rPr>
        <w:t>الأغلبية،</w:t>
      </w:r>
      <w:r w:rsidRPr="00205E86">
        <w:rPr>
          <w:spacing w:val="-2"/>
          <w:rtl/>
          <w:lang w:bidi="ar-IQ"/>
        </w:rPr>
        <w:t xml:space="preserve"> </w:t>
      </w:r>
      <w:r w:rsidRPr="00205E86">
        <w:rPr>
          <w:rFonts w:hint="eastAsia"/>
          <w:spacing w:val="-2"/>
          <w:rtl/>
          <w:lang w:bidi="ar-IQ"/>
        </w:rPr>
        <w:t>وعلى</w:t>
      </w:r>
      <w:r w:rsidRPr="00205E86">
        <w:rPr>
          <w:spacing w:val="-2"/>
          <w:rtl/>
          <w:lang w:bidi="ar-IQ"/>
        </w:rPr>
        <w:t xml:space="preserve"> </w:t>
      </w:r>
      <w:r w:rsidRPr="00205E86">
        <w:rPr>
          <w:rFonts w:hint="eastAsia"/>
          <w:spacing w:val="-2"/>
          <w:rtl/>
          <w:lang w:bidi="ar-IQ"/>
        </w:rPr>
        <w:t>العدل</w:t>
      </w:r>
      <w:r w:rsidRPr="00205E86">
        <w:rPr>
          <w:spacing w:val="-2"/>
          <w:rtl/>
          <w:lang w:bidi="ar-IQ"/>
        </w:rPr>
        <w:t xml:space="preserve"> </w:t>
      </w:r>
      <w:r w:rsidRPr="00205E86">
        <w:rPr>
          <w:rFonts w:hint="eastAsia"/>
          <w:spacing w:val="-2"/>
          <w:rtl/>
          <w:lang w:bidi="ar-IQ"/>
        </w:rPr>
        <w:t>الاجتماعي</w:t>
      </w:r>
      <w:r w:rsidRPr="00205E86">
        <w:rPr>
          <w:spacing w:val="-2"/>
          <w:rtl/>
          <w:lang w:bidi="ar-IQ"/>
        </w:rPr>
        <w:t xml:space="preserve"> </w:t>
      </w:r>
      <w:r w:rsidRPr="00205E86">
        <w:rPr>
          <w:rFonts w:hint="eastAsia"/>
          <w:spacing w:val="-2"/>
          <w:rtl/>
          <w:lang w:bidi="ar-IQ"/>
        </w:rPr>
        <w:t>والمساواة</w:t>
      </w:r>
      <w:r w:rsidRPr="00205E86">
        <w:rPr>
          <w:spacing w:val="-2"/>
          <w:rtl/>
          <w:lang w:bidi="ar-IQ"/>
        </w:rPr>
        <w:t xml:space="preserve"> </w:t>
      </w:r>
      <w:r w:rsidRPr="00205E86">
        <w:rPr>
          <w:rFonts w:hint="eastAsia"/>
          <w:spacing w:val="-2"/>
          <w:rtl/>
          <w:lang w:bidi="ar-IQ"/>
        </w:rPr>
        <w:t>وعدم</w:t>
      </w:r>
      <w:r w:rsidRPr="00205E86">
        <w:rPr>
          <w:spacing w:val="-2"/>
          <w:rtl/>
          <w:lang w:bidi="ar-IQ"/>
        </w:rPr>
        <w:t xml:space="preserve"> </w:t>
      </w:r>
      <w:r w:rsidRPr="00205E86">
        <w:rPr>
          <w:rFonts w:hint="eastAsia"/>
          <w:spacing w:val="-2"/>
          <w:rtl/>
          <w:lang w:bidi="ar-IQ"/>
        </w:rPr>
        <w:t>التمييز</w:t>
      </w:r>
      <w:r w:rsidRPr="00205E86">
        <w:rPr>
          <w:spacing w:val="-2"/>
          <w:rtl/>
          <w:lang w:bidi="ar-IQ"/>
        </w:rPr>
        <w:t xml:space="preserve"> </w:t>
      </w:r>
      <w:r w:rsidRPr="00205E86">
        <w:rPr>
          <w:rFonts w:hint="eastAsia"/>
          <w:spacing w:val="-2"/>
          <w:rtl/>
          <w:lang w:bidi="ar-IQ"/>
        </w:rPr>
        <w:t>في</w:t>
      </w:r>
      <w:r w:rsidRPr="00205E86">
        <w:rPr>
          <w:spacing w:val="-2"/>
          <w:rtl/>
          <w:lang w:bidi="ar-IQ"/>
        </w:rPr>
        <w:t xml:space="preserve"> </w:t>
      </w:r>
      <w:r w:rsidRPr="00205E86">
        <w:rPr>
          <w:rFonts w:hint="eastAsia"/>
          <w:spacing w:val="-2"/>
          <w:rtl/>
          <w:lang w:bidi="ar-IQ"/>
        </w:rPr>
        <w:t>الحقوق</w:t>
      </w:r>
      <w:r w:rsidRPr="00205E86">
        <w:rPr>
          <w:spacing w:val="-2"/>
          <w:rtl/>
          <w:lang w:bidi="ar-IQ"/>
        </w:rPr>
        <w:t xml:space="preserve"> </w:t>
      </w:r>
      <w:r w:rsidRPr="00205E86">
        <w:rPr>
          <w:rFonts w:hint="eastAsia"/>
          <w:spacing w:val="-2"/>
          <w:rtl/>
          <w:lang w:bidi="ar-IQ"/>
        </w:rPr>
        <w:t>العامة</w:t>
      </w:r>
      <w:r w:rsidRPr="00205E86">
        <w:rPr>
          <w:spacing w:val="-2"/>
          <w:rtl/>
          <w:lang w:bidi="ar-IQ"/>
        </w:rPr>
        <w:t xml:space="preserve"> </w:t>
      </w:r>
      <w:r w:rsidRPr="00205E86">
        <w:rPr>
          <w:rFonts w:hint="eastAsia"/>
          <w:spacing w:val="-2"/>
          <w:rtl/>
          <w:lang w:bidi="ar-IQ"/>
        </w:rPr>
        <w:t>على</w:t>
      </w:r>
      <w:r w:rsidRPr="00205E86">
        <w:rPr>
          <w:spacing w:val="-2"/>
          <w:rtl/>
          <w:lang w:bidi="ar-IQ"/>
        </w:rPr>
        <w:t xml:space="preserve"> </w:t>
      </w:r>
      <w:r w:rsidRPr="00205E86">
        <w:rPr>
          <w:rFonts w:hint="eastAsia"/>
          <w:spacing w:val="-2"/>
          <w:rtl/>
          <w:lang w:bidi="ar-IQ"/>
        </w:rPr>
        <w:t>أساس</w:t>
      </w:r>
      <w:r w:rsidRPr="00205E86">
        <w:rPr>
          <w:spacing w:val="-2"/>
          <w:rtl/>
          <w:lang w:bidi="ar-IQ"/>
        </w:rPr>
        <w:t xml:space="preserve"> </w:t>
      </w:r>
      <w:r w:rsidRPr="00205E86">
        <w:rPr>
          <w:rFonts w:hint="eastAsia"/>
          <w:spacing w:val="-2"/>
          <w:rtl/>
          <w:lang w:bidi="ar-IQ"/>
        </w:rPr>
        <w:t>العرق</w:t>
      </w:r>
      <w:r w:rsidR="002154B3">
        <w:rPr>
          <w:spacing w:val="-2"/>
          <w:rtl/>
          <w:lang w:bidi="ar-IQ"/>
        </w:rPr>
        <w:t xml:space="preserve"> أو </w:t>
      </w:r>
      <w:r w:rsidRPr="00205E86">
        <w:rPr>
          <w:rFonts w:hint="eastAsia"/>
          <w:spacing w:val="-2"/>
          <w:rtl/>
          <w:lang w:bidi="ar-IQ"/>
        </w:rPr>
        <w:t>الدين</w:t>
      </w:r>
      <w:r w:rsidR="002154B3">
        <w:rPr>
          <w:spacing w:val="-2"/>
          <w:rtl/>
          <w:lang w:bidi="ar-IQ"/>
        </w:rPr>
        <w:t xml:space="preserve"> أو </w:t>
      </w:r>
      <w:r w:rsidRPr="00205E86">
        <w:rPr>
          <w:rFonts w:hint="eastAsia"/>
          <w:spacing w:val="-2"/>
          <w:rtl/>
          <w:lang w:bidi="ar-IQ"/>
        </w:rPr>
        <w:t>اللون</w:t>
      </w:r>
      <w:r w:rsidR="002154B3">
        <w:rPr>
          <w:spacing w:val="-2"/>
          <w:rtl/>
          <w:lang w:bidi="ar-IQ"/>
        </w:rPr>
        <w:t xml:space="preserve"> أو </w:t>
      </w:r>
      <w:r w:rsidRPr="00205E86">
        <w:rPr>
          <w:rFonts w:hint="eastAsia"/>
          <w:spacing w:val="-2"/>
          <w:rtl/>
          <w:lang w:bidi="ar-IQ"/>
        </w:rPr>
        <w:t>بين</w:t>
      </w:r>
      <w:r w:rsidRPr="00205E86">
        <w:rPr>
          <w:spacing w:val="-2"/>
          <w:rtl/>
          <w:lang w:bidi="ar-IQ"/>
        </w:rPr>
        <w:t xml:space="preserve"> </w:t>
      </w:r>
      <w:r w:rsidRPr="00205E86">
        <w:rPr>
          <w:rFonts w:hint="eastAsia"/>
          <w:spacing w:val="-2"/>
          <w:rtl/>
          <w:lang w:bidi="ar-IQ"/>
        </w:rPr>
        <w:t>المرأة</w:t>
      </w:r>
      <w:r w:rsidRPr="00205E86">
        <w:rPr>
          <w:spacing w:val="-2"/>
          <w:rtl/>
          <w:lang w:bidi="ar-IQ"/>
        </w:rPr>
        <w:t xml:space="preserve"> </w:t>
      </w:r>
      <w:r w:rsidRPr="00205E86">
        <w:rPr>
          <w:rFonts w:hint="eastAsia"/>
          <w:spacing w:val="-2"/>
          <w:rtl/>
          <w:lang w:bidi="ar-IQ"/>
        </w:rPr>
        <w:t>والرجل</w:t>
      </w:r>
      <w:r w:rsidRPr="00205E86">
        <w:rPr>
          <w:rFonts w:hint="cs"/>
          <w:spacing w:val="-2"/>
          <w:rtl/>
          <w:lang w:bidi="ar-IQ"/>
        </w:rPr>
        <w:t>؛</w:t>
      </w:r>
      <w:r w:rsidRPr="00205E86">
        <w:rPr>
          <w:spacing w:val="-2"/>
          <w:rtl/>
          <w:lang w:bidi="ar-IQ"/>
        </w:rPr>
        <w:t xml:space="preserve"> </w:t>
      </w:r>
    </w:p>
    <w:p w:rsidR="00DB66F2" w:rsidRPr="00D51DD0" w:rsidRDefault="00DB66F2" w:rsidP="00205E86">
      <w:pPr>
        <w:pStyle w:val="SingleTxtGA"/>
        <w:spacing w:after="100" w:line="376" w:lineRule="exact"/>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(4) </w:t>
      </w:r>
      <w:r w:rsidRPr="00D51DD0">
        <w:rPr>
          <w:rFonts w:hint="cs"/>
          <w:rtl/>
          <w:lang w:bidi="ar-IQ"/>
        </w:rPr>
        <w:t>من</w:t>
      </w:r>
      <w:r w:rsidRPr="00D51DD0">
        <w:rPr>
          <w:rtl/>
          <w:lang w:bidi="ar-IQ"/>
        </w:rPr>
        <w:t xml:space="preserve"> </w:t>
      </w:r>
      <w:r w:rsidRPr="00D51DD0">
        <w:rPr>
          <w:rFonts w:hint="cs"/>
          <w:rtl/>
          <w:lang w:bidi="ar-IQ"/>
        </w:rPr>
        <w:t>النظام</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لمنظمة</w:t>
      </w:r>
      <w:r w:rsidRPr="00D51DD0">
        <w:rPr>
          <w:rtl/>
          <w:lang w:bidi="ar-IQ"/>
        </w:rPr>
        <w:t xml:space="preserve"> </w:t>
      </w:r>
      <w:r w:rsidRPr="00D51DD0">
        <w:rPr>
          <w:rFonts w:hint="cs"/>
          <w:rtl/>
          <w:lang w:bidi="ar-IQ"/>
        </w:rPr>
        <w:t>التحرير</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الفلسطينيون</w:t>
      </w:r>
      <w:r w:rsidRPr="00D51DD0">
        <w:rPr>
          <w:rtl/>
          <w:lang w:bidi="ar-IQ"/>
        </w:rPr>
        <w:t xml:space="preserve"> </w:t>
      </w:r>
      <w:r w:rsidRPr="00D51DD0">
        <w:rPr>
          <w:rFonts w:hint="cs"/>
          <w:rtl/>
          <w:lang w:bidi="ar-IQ"/>
        </w:rPr>
        <w:t>جميعاً</w:t>
      </w:r>
      <w:r w:rsidRPr="00D51DD0">
        <w:rPr>
          <w:rtl/>
          <w:lang w:bidi="ar-IQ"/>
        </w:rPr>
        <w:t xml:space="preserve"> </w:t>
      </w:r>
      <w:r w:rsidRPr="00D51DD0">
        <w:rPr>
          <w:rFonts w:hint="cs"/>
          <w:rtl/>
          <w:lang w:bidi="ar-IQ"/>
        </w:rPr>
        <w:t>أعضاء</w:t>
      </w:r>
      <w:r w:rsidRPr="00D51DD0">
        <w:rPr>
          <w:rtl/>
          <w:lang w:bidi="ar-IQ"/>
        </w:rPr>
        <w:t xml:space="preserve"> </w:t>
      </w:r>
      <w:r w:rsidRPr="00D51DD0">
        <w:rPr>
          <w:rFonts w:hint="cs"/>
          <w:rtl/>
          <w:lang w:bidi="ar-IQ"/>
        </w:rPr>
        <w:t>طبيعيون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منظمة</w:t>
      </w:r>
      <w:r w:rsidRPr="00D51DD0">
        <w:rPr>
          <w:rtl/>
          <w:lang w:bidi="ar-IQ"/>
        </w:rPr>
        <w:t xml:space="preserve"> </w:t>
      </w:r>
      <w:r w:rsidRPr="00D51DD0">
        <w:rPr>
          <w:rFonts w:hint="cs"/>
          <w:rtl/>
          <w:lang w:bidi="ar-IQ"/>
        </w:rPr>
        <w:t>التحرير</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يؤدون</w:t>
      </w:r>
      <w:r w:rsidRPr="00D51DD0">
        <w:rPr>
          <w:rtl/>
          <w:lang w:bidi="ar-IQ"/>
        </w:rPr>
        <w:t xml:space="preserve"> </w:t>
      </w:r>
      <w:r w:rsidRPr="00D51DD0">
        <w:rPr>
          <w:rFonts w:hint="cs"/>
          <w:rtl/>
          <w:lang w:bidi="ar-IQ"/>
        </w:rPr>
        <w:t>واجبهم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تحرير</w:t>
      </w:r>
      <w:r w:rsidRPr="00D51DD0">
        <w:rPr>
          <w:rtl/>
          <w:lang w:bidi="ar-IQ"/>
        </w:rPr>
        <w:t xml:space="preserve"> </w:t>
      </w:r>
      <w:r w:rsidRPr="00D51DD0">
        <w:rPr>
          <w:rFonts w:hint="cs"/>
          <w:rtl/>
          <w:lang w:bidi="ar-IQ"/>
        </w:rPr>
        <w:t>وطنهم</w:t>
      </w:r>
      <w:r w:rsidRPr="00D51DD0">
        <w:rPr>
          <w:rtl/>
          <w:lang w:bidi="ar-IQ"/>
        </w:rPr>
        <w:t xml:space="preserve"> </w:t>
      </w:r>
      <w:r w:rsidRPr="00D51DD0">
        <w:rPr>
          <w:rFonts w:hint="cs"/>
          <w:rtl/>
          <w:lang w:bidi="ar-IQ"/>
        </w:rPr>
        <w:t>قدر</w:t>
      </w:r>
      <w:r w:rsidRPr="00D51DD0">
        <w:rPr>
          <w:rtl/>
          <w:lang w:bidi="ar-IQ"/>
        </w:rPr>
        <w:t xml:space="preserve"> </w:t>
      </w:r>
      <w:r w:rsidRPr="00D51DD0">
        <w:rPr>
          <w:rFonts w:hint="cs"/>
          <w:rtl/>
          <w:lang w:bidi="ar-IQ"/>
        </w:rPr>
        <w:t>طاقاتهم</w:t>
      </w:r>
      <w:r w:rsidRPr="00D51DD0">
        <w:rPr>
          <w:rtl/>
          <w:lang w:bidi="ar-IQ"/>
        </w:rPr>
        <w:t xml:space="preserve"> </w:t>
      </w:r>
      <w:r w:rsidRPr="00D51DD0">
        <w:rPr>
          <w:rFonts w:hint="cs"/>
          <w:rtl/>
          <w:lang w:bidi="ar-IQ"/>
        </w:rPr>
        <w:t>وكفاءاتهم،</w:t>
      </w:r>
      <w:r w:rsidRPr="00D51DD0">
        <w:rPr>
          <w:rtl/>
          <w:lang w:bidi="ar-IQ"/>
        </w:rPr>
        <w:t xml:space="preserve"> </w:t>
      </w:r>
      <w:r w:rsidRPr="00D51DD0">
        <w:rPr>
          <w:rFonts w:hint="cs"/>
          <w:rtl/>
          <w:lang w:bidi="ar-IQ"/>
        </w:rPr>
        <w:t>والشعب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القاعدة</w:t>
      </w:r>
      <w:r w:rsidRPr="00D51DD0">
        <w:rPr>
          <w:rtl/>
          <w:lang w:bidi="ar-IQ"/>
        </w:rPr>
        <w:t xml:space="preserve"> </w:t>
      </w:r>
      <w:r w:rsidRPr="00D51DD0">
        <w:rPr>
          <w:rFonts w:hint="cs"/>
          <w:rtl/>
          <w:lang w:bidi="ar-IQ"/>
        </w:rPr>
        <w:t>الكبرى</w:t>
      </w:r>
      <w:r w:rsidRPr="00D51DD0">
        <w:rPr>
          <w:rtl/>
          <w:lang w:bidi="ar-IQ"/>
        </w:rPr>
        <w:t xml:space="preserve"> </w:t>
      </w:r>
      <w:r w:rsidRPr="00D51DD0">
        <w:rPr>
          <w:rFonts w:hint="cs"/>
          <w:rtl/>
          <w:lang w:bidi="ar-IQ"/>
        </w:rPr>
        <w:t>لهذه</w:t>
      </w:r>
      <w:r w:rsidRPr="00D51DD0">
        <w:rPr>
          <w:rtl/>
          <w:lang w:bidi="ar-IQ"/>
        </w:rPr>
        <w:t xml:space="preserve"> </w:t>
      </w:r>
      <w:r w:rsidRPr="00D51DD0">
        <w:rPr>
          <w:rFonts w:hint="cs"/>
          <w:rtl/>
          <w:lang w:bidi="ar-IQ"/>
        </w:rPr>
        <w:t>المنظمة؛</w:t>
      </w:r>
    </w:p>
    <w:p w:rsidR="00DB66F2" w:rsidRPr="00D51DD0" w:rsidRDefault="00DB66F2" w:rsidP="00205E86">
      <w:pPr>
        <w:pStyle w:val="SingleTxtGA"/>
        <w:spacing w:after="100" w:line="376" w:lineRule="exact"/>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(26)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للفلسطينيين</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المشاركة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الحياة</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أفراداً</w:t>
      </w:r>
      <w:r w:rsidRPr="00D51DD0">
        <w:rPr>
          <w:rtl/>
          <w:lang w:bidi="ar-IQ"/>
        </w:rPr>
        <w:t xml:space="preserve"> </w:t>
      </w:r>
      <w:r w:rsidRPr="00D51DD0">
        <w:rPr>
          <w:rFonts w:hint="cs"/>
          <w:rtl/>
          <w:lang w:bidi="ar-IQ"/>
        </w:rPr>
        <w:t>وجماعات</w:t>
      </w:r>
      <w:r w:rsidRPr="00D51DD0">
        <w:rPr>
          <w:rtl/>
          <w:lang w:bidi="ar-IQ"/>
        </w:rPr>
        <w:t xml:space="preserve">". </w:t>
      </w:r>
    </w:p>
    <w:p w:rsidR="00DB66F2" w:rsidRPr="00D51DD0" w:rsidRDefault="00DB66F2" w:rsidP="00205E86">
      <w:pPr>
        <w:pStyle w:val="SingleTxtGA"/>
        <w:spacing w:after="100" w:line="376" w:lineRule="exact"/>
        <w:rPr>
          <w:lang w:bidi="ar-IQ"/>
        </w:rPr>
      </w:pPr>
      <w:r w:rsidRPr="00D51DD0">
        <w:rPr>
          <w:rtl/>
          <w:lang w:bidi="ar-IQ"/>
        </w:rPr>
        <w:t>76-</w:t>
      </w:r>
      <w:r w:rsidRPr="00D51DD0">
        <w:rPr>
          <w:rtl/>
          <w:lang w:bidi="ar-IQ"/>
        </w:rPr>
        <w:tab/>
      </w:r>
      <w:r w:rsidRPr="00D51DD0">
        <w:rPr>
          <w:rFonts w:hint="cs"/>
          <w:b/>
          <w:bCs/>
          <w:rtl/>
          <w:lang w:bidi="ar-IQ"/>
        </w:rPr>
        <w:t>الحق</w:t>
      </w:r>
      <w:r w:rsidRPr="00D51DD0">
        <w:rPr>
          <w:b/>
          <w:bCs/>
          <w:rtl/>
          <w:lang w:bidi="ar-IQ"/>
        </w:rPr>
        <w:t xml:space="preserve"> في الانتخاب: </w:t>
      </w:r>
      <w:r w:rsidRPr="00D51DD0">
        <w:rPr>
          <w:rFonts w:hint="cs"/>
          <w:rtl/>
          <w:lang w:bidi="ar-IQ"/>
        </w:rPr>
        <w:t>تقوم</w:t>
      </w:r>
      <w:r w:rsidRPr="00D51DD0">
        <w:rPr>
          <w:rtl/>
          <w:lang w:bidi="ar-IQ"/>
        </w:rPr>
        <w:t xml:space="preserve"> دولة فلسطين بإعمال الحق في المشاركة في </w:t>
      </w:r>
      <w:r w:rsidRPr="00D51DD0">
        <w:rPr>
          <w:rFonts w:hint="cs"/>
          <w:rtl/>
          <w:lang w:bidi="ar-IQ"/>
        </w:rPr>
        <w:t>الانتخابات 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عن</w:t>
      </w:r>
      <w:r w:rsidRPr="00D51DD0">
        <w:rPr>
          <w:rtl/>
          <w:lang w:bidi="ar-IQ"/>
        </w:rPr>
        <w:t xml:space="preserve"> طريق عدة نصوص تشريعية وإجراءات إدارية: </w:t>
      </w:r>
    </w:p>
    <w:p w:rsidR="00DB66F2" w:rsidRPr="00205E86" w:rsidRDefault="00DB66F2" w:rsidP="00205E86">
      <w:pPr>
        <w:pStyle w:val="SingleTxtGA"/>
        <w:spacing w:after="100" w:line="376" w:lineRule="exact"/>
        <w:rPr>
          <w:spacing w:val="-2"/>
          <w:lang w:bidi="ar-IQ"/>
        </w:rPr>
      </w:pPr>
      <w:r w:rsidRPr="00205E86">
        <w:rPr>
          <w:spacing w:val="-2"/>
          <w:rtl/>
          <w:lang w:bidi="ar-IQ"/>
        </w:rPr>
        <w:tab/>
        <w:t>(أ)</w:t>
      </w:r>
      <w:r w:rsidRPr="00205E86">
        <w:rPr>
          <w:spacing w:val="-2"/>
          <w:rtl/>
          <w:lang w:bidi="ar-IQ"/>
        </w:rPr>
        <w:tab/>
      </w:r>
      <w:r w:rsidRPr="00205E86">
        <w:rPr>
          <w:rFonts w:hint="eastAsia"/>
          <w:spacing w:val="-2"/>
          <w:rtl/>
          <w:lang w:bidi="ar-IQ"/>
        </w:rPr>
        <w:t>تنص</w:t>
      </w:r>
      <w:r w:rsidRPr="00205E86">
        <w:rPr>
          <w:spacing w:val="-2"/>
          <w:rtl/>
          <w:lang w:bidi="ar-IQ"/>
        </w:rPr>
        <w:t xml:space="preserve"> </w:t>
      </w:r>
      <w:r w:rsidRPr="00205E86">
        <w:rPr>
          <w:rFonts w:hint="eastAsia"/>
          <w:spacing w:val="-2"/>
          <w:rtl/>
          <w:lang w:bidi="ar-IQ"/>
        </w:rPr>
        <w:t>المادة</w:t>
      </w:r>
      <w:r w:rsidRPr="00205E86">
        <w:rPr>
          <w:spacing w:val="-2"/>
          <w:rtl/>
          <w:lang w:bidi="ar-IQ"/>
        </w:rPr>
        <w:t xml:space="preserve"> (26) </w:t>
      </w:r>
      <w:r w:rsidRPr="00205E86">
        <w:rPr>
          <w:rFonts w:hint="eastAsia"/>
          <w:spacing w:val="-2"/>
          <w:rtl/>
          <w:lang w:bidi="ar-IQ"/>
        </w:rPr>
        <w:t>من</w:t>
      </w:r>
      <w:r w:rsidRPr="00205E86">
        <w:rPr>
          <w:spacing w:val="-2"/>
          <w:rtl/>
          <w:lang w:bidi="ar-IQ"/>
        </w:rPr>
        <w:t xml:space="preserve"> </w:t>
      </w:r>
      <w:r w:rsidRPr="00205E86">
        <w:rPr>
          <w:rFonts w:hint="eastAsia"/>
          <w:spacing w:val="-2"/>
          <w:rtl/>
          <w:lang w:bidi="ar-IQ"/>
        </w:rPr>
        <w:t>القانون</w:t>
      </w:r>
      <w:r w:rsidRPr="00205E86">
        <w:rPr>
          <w:spacing w:val="-2"/>
          <w:rtl/>
          <w:lang w:bidi="ar-IQ"/>
        </w:rPr>
        <w:t xml:space="preserve"> </w:t>
      </w:r>
      <w:r w:rsidRPr="00205E86">
        <w:rPr>
          <w:rFonts w:hint="eastAsia"/>
          <w:spacing w:val="-2"/>
          <w:rtl/>
          <w:lang w:bidi="ar-IQ"/>
        </w:rPr>
        <w:t>الأساسي</w:t>
      </w:r>
      <w:r w:rsidRPr="00205E86">
        <w:rPr>
          <w:spacing w:val="-2"/>
          <w:rtl/>
          <w:lang w:bidi="ar-IQ"/>
        </w:rPr>
        <w:t xml:space="preserve"> </w:t>
      </w:r>
      <w:r w:rsidRPr="00205E86">
        <w:rPr>
          <w:rFonts w:hint="eastAsia"/>
          <w:spacing w:val="-2"/>
          <w:rtl/>
          <w:lang w:bidi="ar-IQ"/>
        </w:rPr>
        <w:t>المعدل</w:t>
      </w:r>
      <w:r w:rsidRPr="00205E86">
        <w:rPr>
          <w:spacing w:val="-2"/>
          <w:rtl/>
          <w:lang w:bidi="ar-IQ"/>
        </w:rPr>
        <w:t xml:space="preserve"> </w:t>
      </w:r>
      <w:r w:rsidRPr="00205E86">
        <w:rPr>
          <w:rFonts w:hint="eastAsia"/>
          <w:spacing w:val="-2"/>
          <w:rtl/>
          <w:lang w:bidi="ar-IQ"/>
        </w:rPr>
        <w:t>على</w:t>
      </w:r>
      <w:r w:rsidRPr="00205E86">
        <w:rPr>
          <w:spacing w:val="-2"/>
          <w:rtl/>
          <w:lang w:bidi="ar-IQ"/>
        </w:rPr>
        <w:t xml:space="preserve"> </w:t>
      </w:r>
      <w:r w:rsidRPr="00205E86">
        <w:rPr>
          <w:rFonts w:hint="eastAsia"/>
          <w:spacing w:val="-2"/>
          <w:rtl/>
          <w:lang w:bidi="ar-IQ"/>
        </w:rPr>
        <w:t>حق</w:t>
      </w:r>
      <w:r w:rsidRPr="00205E86">
        <w:rPr>
          <w:spacing w:val="-2"/>
          <w:rtl/>
          <w:lang w:bidi="ar-IQ"/>
        </w:rPr>
        <w:t xml:space="preserve"> </w:t>
      </w:r>
      <w:r w:rsidRPr="00205E86">
        <w:rPr>
          <w:rFonts w:hint="eastAsia"/>
          <w:spacing w:val="-2"/>
          <w:rtl/>
          <w:lang w:bidi="ar-IQ"/>
        </w:rPr>
        <w:t>الفلسطينيين</w:t>
      </w:r>
      <w:r w:rsidRPr="00205E86">
        <w:rPr>
          <w:spacing w:val="-2"/>
          <w:rtl/>
          <w:lang w:bidi="ar-IQ"/>
        </w:rPr>
        <w:t xml:space="preserve"> </w:t>
      </w:r>
      <w:r w:rsidRPr="00205E86">
        <w:rPr>
          <w:rFonts w:hint="eastAsia"/>
          <w:spacing w:val="-2"/>
          <w:rtl/>
          <w:lang w:bidi="ar-IQ"/>
        </w:rPr>
        <w:t>في</w:t>
      </w:r>
      <w:r w:rsidRPr="00205E86">
        <w:rPr>
          <w:spacing w:val="-2"/>
          <w:rtl/>
          <w:lang w:bidi="ar-IQ"/>
        </w:rPr>
        <w:t xml:space="preserve"> "التصويت </w:t>
      </w:r>
      <w:r w:rsidRPr="00205E86">
        <w:rPr>
          <w:rFonts w:hint="eastAsia"/>
          <w:spacing w:val="-2"/>
          <w:rtl/>
          <w:lang w:bidi="ar-IQ"/>
        </w:rPr>
        <w:t>والترشيح</w:t>
      </w:r>
      <w:r w:rsidRPr="00205E86">
        <w:rPr>
          <w:spacing w:val="-2"/>
          <w:rtl/>
          <w:lang w:bidi="ar-IQ"/>
        </w:rPr>
        <w:t xml:space="preserve"> </w:t>
      </w:r>
      <w:r w:rsidRPr="00205E86">
        <w:rPr>
          <w:rFonts w:hint="eastAsia"/>
          <w:spacing w:val="-2"/>
          <w:rtl/>
          <w:lang w:bidi="ar-IQ"/>
        </w:rPr>
        <w:t>في</w:t>
      </w:r>
      <w:r w:rsidRPr="00205E86">
        <w:rPr>
          <w:spacing w:val="-2"/>
          <w:rtl/>
          <w:lang w:bidi="ar-IQ"/>
        </w:rPr>
        <w:t xml:space="preserve"> </w:t>
      </w:r>
      <w:r w:rsidRPr="00205E86">
        <w:rPr>
          <w:rFonts w:hint="eastAsia"/>
          <w:spacing w:val="-2"/>
          <w:rtl/>
          <w:lang w:bidi="ar-IQ"/>
        </w:rPr>
        <w:t>الانتخابات</w:t>
      </w:r>
      <w:r w:rsidRPr="00205E86">
        <w:rPr>
          <w:spacing w:val="-2"/>
          <w:rtl/>
          <w:lang w:bidi="ar-IQ"/>
        </w:rPr>
        <w:t xml:space="preserve"> </w:t>
      </w:r>
      <w:r w:rsidRPr="00205E86">
        <w:rPr>
          <w:rFonts w:hint="eastAsia"/>
          <w:spacing w:val="-2"/>
          <w:rtl/>
          <w:lang w:bidi="ar-IQ"/>
        </w:rPr>
        <w:t>لاختيار</w:t>
      </w:r>
      <w:r w:rsidRPr="00205E86">
        <w:rPr>
          <w:spacing w:val="-2"/>
          <w:rtl/>
          <w:lang w:bidi="ar-IQ"/>
        </w:rPr>
        <w:t xml:space="preserve"> </w:t>
      </w:r>
      <w:r w:rsidRPr="00205E86">
        <w:rPr>
          <w:rFonts w:hint="eastAsia"/>
          <w:spacing w:val="-2"/>
          <w:rtl/>
          <w:lang w:bidi="ar-IQ"/>
        </w:rPr>
        <w:t>ممثلين</w:t>
      </w:r>
      <w:r w:rsidRPr="00205E86">
        <w:rPr>
          <w:spacing w:val="-2"/>
          <w:rtl/>
          <w:lang w:bidi="ar-IQ"/>
        </w:rPr>
        <w:t xml:space="preserve"> </w:t>
      </w:r>
      <w:r w:rsidRPr="00205E86">
        <w:rPr>
          <w:rFonts w:hint="eastAsia"/>
          <w:spacing w:val="-2"/>
          <w:rtl/>
          <w:lang w:bidi="ar-IQ"/>
        </w:rPr>
        <w:t>منهم</w:t>
      </w:r>
      <w:r w:rsidRPr="00205E86">
        <w:rPr>
          <w:spacing w:val="-2"/>
          <w:rtl/>
          <w:lang w:bidi="ar-IQ"/>
        </w:rPr>
        <w:t xml:space="preserve"> </w:t>
      </w:r>
      <w:r w:rsidRPr="00205E86">
        <w:rPr>
          <w:rFonts w:hint="eastAsia"/>
          <w:spacing w:val="-2"/>
          <w:rtl/>
          <w:lang w:bidi="ar-IQ"/>
        </w:rPr>
        <w:t>يتم</w:t>
      </w:r>
      <w:r w:rsidRPr="00205E86">
        <w:rPr>
          <w:spacing w:val="-2"/>
          <w:rtl/>
          <w:lang w:bidi="ar-IQ"/>
        </w:rPr>
        <w:t xml:space="preserve"> </w:t>
      </w:r>
      <w:r w:rsidRPr="00205E86">
        <w:rPr>
          <w:rFonts w:hint="eastAsia"/>
          <w:spacing w:val="-2"/>
          <w:rtl/>
          <w:lang w:bidi="ar-IQ"/>
        </w:rPr>
        <w:t>انتخابهم</w:t>
      </w:r>
      <w:r w:rsidRPr="00205E86">
        <w:rPr>
          <w:spacing w:val="-2"/>
          <w:rtl/>
          <w:lang w:bidi="ar-IQ"/>
        </w:rPr>
        <w:t xml:space="preserve"> </w:t>
      </w:r>
      <w:r w:rsidRPr="00205E86">
        <w:rPr>
          <w:rFonts w:hint="eastAsia"/>
          <w:spacing w:val="-2"/>
          <w:rtl/>
          <w:lang w:bidi="ar-IQ"/>
        </w:rPr>
        <w:t>بالاقتراع</w:t>
      </w:r>
      <w:r w:rsidRPr="00205E86">
        <w:rPr>
          <w:spacing w:val="-2"/>
          <w:rtl/>
          <w:lang w:bidi="ar-IQ"/>
        </w:rPr>
        <w:t xml:space="preserve"> </w:t>
      </w:r>
      <w:r w:rsidRPr="00205E86">
        <w:rPr>
          <w:rFonts w:hint="eastAsia"/>
          <w:spacing w:val="-2"/>
          <w:rtl/>
          <w:lang w:bidi="ar-IQ"/>
        </w:rPr>
        <w:t>العام</w:t>
      </w:r>
      <w:r w:rsidRPr="00205E86">
        <w:rPr>
          <w:spacing w:val="-2"/>
          <w:rtl/>
          <w:lang w:bidi="ar-IQ"/>
        </w:rPr>
        <w:t xml:space="preserve"> </w:t>
      </w:r>
      <w:r w:rsidRPr="00205E86">
        <w:rPr>
          <w:rFonts w:hint="eastAsia"/>
          <w:spacing w:val="-2"/>
          <w:rtl/>
          <w:lang w:bidi="ar-IQ"/>
        </w:rPr>
        <w:t>وفقاً</w:t>
      </w:r>
      <w:r w:rsidRPr="00205E86">
        <w:rPr>
          <w:spacing w:val="-2"/>
          <w:rtl/>
          <w:lang w:bidi="ar-IQ"/>
        </w:rPr>
        <w:t xml:space="preserve"> </w:t>
      </w:r>
      <w:r w:rsidRPr="00205E86">
        <w:rPr>
          <w:rFonts w:hint="eastAsia"/>
          <w:spacing w:val="-2"/>
          <w:rtl/>
          <w:lang w:bidi="ar-IQ"/>
        </w:rPr>
        <w:t>للقانون</w:t>
      </w:r>
      <w:r w:rsidRPr="00205E86">
        <w:rPr>
          <w:spacing w:val="-2"/>
          <w:rtl/>
          <w:lang w:bidi="ar-IQ"/>
        </w:rPr>
        <w:t>"</w:t>
      </w:r>
      <w:r w:rsidRPr="00205E86">
        <w:rPr>
          <w:rFonts w:hint="cs"/>
          <w:spacing w:val="-2"/>
          <w:rtl/>
          <w:lang w:bidi="ar-IQ"/>
        </w:rPr>
        <w:t>؛</w:t>
      </w:r>
      <w:r w:rsidRPr="00205E86">
        <w:rPr>
          <w:spacing w:val="-2"/>
          <w:rtl/>
          <w:lang w:bidi="ar-IQ"/>
        </w:rPr>
        <w:t xml:space="preserve"> </w:t>
      </w:r>
    </w:p>
    <w:p w:rsidR="00DB66F2" w:rsidRPr="00205E86" w:rsidRDefault="00DB66F2" w:rsidP="00205E86">
      <w:pPr>
        <w:pStyle w:val="SingleTxtGA"/>
        <w:spacing w:after="100" w:line="376" w:lineRule="exact"/>
        <w:rPr>
          <w:spacing w:val="-5"/>
          <w:lang w:bidi="ar-IQ"/>
        </w:rPr>
      </w:pPr>
      <w:r w:rsidRPr="00205E86">
        <w:rPr>
          <w:spacing w:val="-5"/>
          <w:rtl/>
          <w:lang w:bidi="ar-IQ"/>
        </w:rPr>
        <w:tab/>
        <w:t>(ب)</w:t>
      </w:r>
      <w:r w:rsidRPr="00205E86">
        <w:rPr>
          <w:spacing w:val="-5"/>
          <w:rtl/>
          <w:lang w:bidi="ar-IQ"/>
        </w:rPr>
        <w:tab/>
      </w:r>
      <w:r w:rsidRPr="00205E86">
        <w:rPr>
          <w:rFonts w:hint="eastAsia"/>
          <w:spacing w:val="-5"/>
          <w:rtl/>
          <w:lang w:bidi="ar-IQ"/>
        </w:rPr>
        <w:t>تنص</w:t>
      </w:r>
      <w:r w:rsidRPr="00205E86">
        <w:rPr>
          <w:spacing w:val="-5"/>
          <w:rtl/>
          <w:lang w:bidi="ar-IQ"/>
        </w:rPr>
        <w:t xml:space="preserve"> </w:t>
      </w:r>
      <w:r w:rsidRPr="00205E86">
        <w:rPr>
          <w:rFonts w:hint="eastAsia"/>
          <w:spacing w:val="-5"/>
          <w:rtl/>
          <w:lang w:bidi="ar-IQ"/>
        </w:rPr>
        <w:t>المادة</w:t>
      </w:r>
      <w:r w:rsidRPr="00205E86">
        <w:rPr>
          <w:spacing w:val="-5"/>
          <w:rtl/>
          <w:lang w:bidi="ar-IQ"/>
        </w:rPr>
        <w:t xml:space="preserve"> (34) </w:t>
      </w:r>
      <w:r w:rsidRPr="00205E86">
        <w:rPr>
          <w:rFonts w:hint="eastAsia"/>
          <w:spacing w:val="-5"/>
          <w:rtl/>
          <w:lang w:bidi="ar-IQ"/>
        </w:rPr>
        <w:t>من</w:t>
      </w:r>
      <w:r w:rsidRPr="00205E86">
        <w:rPr>
          <w:spacing w:val="-5"/>
          <w:rtl/>
          <w:lang w:bidi="ar-IQ"/>
        </w:rPr>
        <w:t xml:space="preserve"> </w:t>
      </w:r>
      <w:r w:rsidRPr="00205E86">
        <w:rPr>
          <w:rFonts w:hint="eastAsia"/>
          <w:spacing w:val="-5"/>
          <w:rtl/>
          <w:lang w:bidi="ar-IQ"/>
        </w:rPr>
        <w:t>القانون</w:t>
      </w:r>
      <w:r w:rsidRPr="00205E86">
        <w:rPr>
          <w:spacing w:val="-5"/>
          <w:rtl/>
          <w:lang w:bidi="ar-IQ"/>
        </w:rPr>
        <w:t xml:space="preserve"> </w:t>
      </w:r>
      <w:r w:rsidRPr="00205E86">
        <w:rPr>
          <w:rFonts w:hint="eastAsia"/>
          <w:spacing w:val="-5"/>
          <w:rtl/>
          <w:lang w:bidi="ar-IQ"/>
        </w:rPr>
        <w:t>الأساسي</w:t>
      </w:r>
      <w:r w:rsidRPr="00205E86">
        <w:rPr>
          <w:spacing w:val="-5"/>
          <w:rtl/>
          <w:lang w:bidi="ar-IQ"/>
        </w:rPr>
        <w:t xml:space="preserve"> </w:t>
      </w:r>
      <w:r w:rsidRPr="00205E86">
        <w:rPr>
          <w:rFonts w:hint="eastAsia"/>
          <w:spacing w:val="-5"/>
          <w:rtl/>
          <w:lang w:bidi="ar-IQ"/>
        </w:rPr>
        <w:t>على</w:t>
      </w:r>
      <w:r w:rsidRPr="00205E86">
        <w:rPr>
          <w:spacing w:val="-5"/>
          <w:rtl/>
          <w:lang w:bidi="ar-IQ"/>
        </w:rPr>
        <w:t xml:space="preserve"> </w:t>
      </w:r>
      <w:r w:rsidRPr="00205E86">
        <w:rPr>
          <w:rFonts w:hint="eastAsia"/>
          <w:spacing w:val="-5"/>
          <w:rtl/>
          <w:lang w:bidi="ar-IQ"/>
        </w:rPr>
        <w:t>أن</w:t>
      </w:r>
      <w:r w:rsidRPr="00205E86">
        <w:rPr>
          <w:spacing w:val="-5"/>
          <w:rtl/>
          <w:lang w:bidi="ar-IQ"/>
        </w:rPr>
        <w:t xml:space="preserve"> "ينتخب </w:t>
      </w:r>
      <w:r w:rsidRPr="00205E86">
        <w:rPr>
          <w:rFonts w:hint="eastAsia"/>
          <w:spacing w:val="-5"/>
          <w:rtl/>
          <w:lang w:bidi="ar-IQ"/>
        </w:rPr>
        <w:t>رئيس</w:t>
      </w:r>
      <w:r w:rsidRPr="00205E86">
        <w:rPr>
          <w:spacing w:val="-5"/>
          <w:rtl/>
          <w:lang w:bidi="ar-IQ"/>
        </w:rPr>
        <w:t xml:space="preserve"> </w:t>
      </w:r>
      <w:r w:rsidRPr="00205E86">
        <w:rPr>
          <w:rFonts w:hint="eastAsia"/>
          <w:spacing w:val="-5"/>
          <w:rtl/>
          <w:lang w:bidi="ar-IQ"/>
        </w:rPr>
        <w:t>السلطة</w:t>
      </w:r>
      <w:r w:rsidRPr="00205E86">
        <w:rPr>
          <w:spacing w:val="-5"/>
          <w:rtl/>
          <w:lang w:bidi="ar-IQ"/>
        </w:rPr>
        <w:t xml:space="preserve"> </w:t>
      </w:r>
      <w:r w:rsidRPr="00205E86">
        <w:rPr>
          <w:rFonts w:hint="eastAsia"/>
          <w:spacing w:val="-5"/>
          <w:rtl/>
          <w:lang w:bidi="ar-IQ"/>
        </w:rPr>
        <w:t>الوطنية</w:t>
      </w:r>
      <w:r w:rsidRPr="00205E86">
        <w:rPr>
          <w:spacing w:val="-5"/>
          <w:rtl/>
          <w:lang w:bidi="ar-IQ"/>
        </w:rPr>
        <w:t xml:space="preserve"> </w:t>
      </w:r>
      <w:r w:rsidRPr="00205E86">
        <w:rPr>
          <w:rFonts w:hint="eastAsia"/>
          <w:spacing w:val="-5"/>
          <w:rtl/>
          <w:lang w:bidi="ar-IQ"/>
        </w:rPr>
        <w:t>الفلسطينية</w:t>
      </w:r>
      <w:r w:rsidRPr="00205E86">
        <w:rPr>
          <w:spacing w:val="-5"/>
          <w:rtl/>
          <w:lang w:bidi="ar-IQ"/>
        </w:rPr>
        <w:t xml:space="preserve"> </w:t>
      </w:r>
      <w:r w:rsidRPr="00205E86">
        <w:rPr>
          <w:rFonts w:hint="eastAsia"/>
          <w:spacing w:val="-5"/>
          <w:rtl/>
          <w:lang w:bidi="ar-IQ"/>
        </w:rPr>
        <w:t>انتخاباً</w:t>
      </w:r>
      <w:r w:rsidRPr="00205E86">
        <w:rPr>
          <w:spacing w:val="-5"/>
          <w:rtl/>
          <w:lang w:bidi="ar-IQ"/>
        </w:rPr>
        <w:t xml:space="preserve"> </w:t>
      </w:r>
      <w:r w:rsidRPr="00205E86">
        <w:rPr>
          <w:rFonts w:hint="eastAsia"/>
          <w:spacing w:val="-5"/>
          <w:rtl/>
          <w:lang w:bidi="ar-IQ"/>
        </w:rPr>
        <w:t>عاماً</w:t>
      </w:r>
      <w:r w:rsidRPr="00205E86">
        <w:rPr>
          <w:spacing w:val="-5"/>
          <w:rtl/>
          <w:lang w:bidi="ar-IQ"/>
        </w:rPr>
        <w:t xml:space="preserve"> </w:t>
      </w:r>
      <w:r w:rsidRPr="00205E86">
        <w:rPr>
          <w:rFonts w:hint="eastAsia"/>
          <w:spacing w:val="-5"/>
          <w:rtl/>
          <w:lang w:bidi="ar-IQ"/>
        </w:rPr>
        <w:t>ومباشراً</w:t>
      </w:r>
      <w:r w:rsidRPr="00205E86">
        <w:rPr>
          <w:spacing w:val="-5"/>
          <w:rtl/>
          <w:lang w:bidi="ar-IQ"/>
        </w:rPr>
        <w:t xml:space="preserve"> </w:t>
      </w:r>
      <w:r w:rsidRPr="00205E86">
        <w:rPr>
          <w:rFonts w:hint="eastAsia"/>
          <w:spacing w:val="-5"/>
          <w:rtl/>
          <w:lang w:bidi="ar-IQ"/>
        </w:rPr>
        <w:t>من</w:t>
      </w:r>
      <w:r w:rsidRPr="00205E86">
        <w:rPr>
          <w:spacing w:val="-5"/>
          <w:rtl/>
          <w:lang w:bidi="ar-IQ"/>
        </w:rPr>
        <w:t xml:space="preserve"> </w:t>
      </w:r>
      <w:r w:rsidRPr="00205E86">
        <w:rPr>
          <w:rFonts w:hint="eastAsia"/>
          <w:spacing w:val="-5"/>
          <w:rtl/>
          <w:lang w:bidi="ar-IQ"/>
        </w:rPr>
        <w:t>الشعب</w:t>
      </w:r>
      <w:r w:rsidRPr="00205E86">
        <w:rPr>
          <w:spacing w:val="-5"/>
          <w:rtl/>
          <w:lang w:bidi="ar-IQ"/>
        </w:rPr>
        <w:t xml:space="preserve"> </w:t>
      </w:r>
      <w:r w:rsidRPr="00205E86">
        <w:rPr>
          <w:rFonts w:hint="eastAsia"/>
          <w:spacing w:val="-5"/>
          <w:rtl/>
          <w:lang w:bidi="ar-IQ"/>
        </w:rPr>
        <w:t>الفلسطيني</w:t>
      </w:r>
      <w:r w:rsidRPr="00205E86">
        <w:rPr>
          <w:spacing w:val="-5"/>
          <w:rtl/>
          <w:lang w:bidi="ar-IQ"/>
        </w:rPr>
        <w:t xml:space="preserve"> </w:t>
      </w:r>
      <w:r w:rsidRPr="00205E86">
        <w:rPr>
          <w:rFonts w:hint="eastAsia"/>
          <w:spacing w:val="-5"/>
          <w:rtl/>
          <w:lang w:bidi="ar-IQ"/>
        </w:rPr>
        <w:t>وفقاً</w:t>
      </w:r>
      <w:r w:rsidRPr="00205E86">
        <w:rPr>
          <w:spacing w:val="-5"/>
          <w:rtl/>
          <w:lang w:bidi="ar-IQ"/>
        </w:rPr>
        <w:t xml:space="preserve"> </w:t>
      </w:r>
      <w:r w:rsidRPr="00205E86">
        <w:rPr>
          <w:rFonts w:hint="eastAsia"/>
          <w:spacing w:val="-5"/>
          <w:rtl/>
          <w:lang w:bidi="ar-IQ"/>
        </w:rPr>
        <w:t>لأحكام</w:t>
      </w:r>
      <w:r w:rsidRPr="00205E86">
        <w:rPr>
          <w:spacing w:val="-5"/>
          <w:rtl/>
          <w:lang w:bidi="ar-IQ"/>
        </w:rPr>
        <w:t xml:space="preserve"> </w:t>
      </w:r>
      <w:r w:rsidRPr="00205E86">
        <w:rPr>
          <w:rFonts w:hint="eastAsia"/>
          <w:spacing w:val="-5"/>
          <w:rtl/>
          <w:lang w:bidi="ar-IQ"/>
        </w:rPr>
        <w:t>قانون</w:t>
      </w:r>
      <w:r w:rsidRPr="00205E86">
        <w:rPr>
          <w:spacing w:val="-5"/>
          <w:rtl/>
          <w:lang w:bidi="ar-IQ"/>
        </w:rPr>
        <w:t xml:space="preserve"> </w:t>
      </w:r>
      <w:r w:rsidRPr="00205E86">
        <w:rPr>
          <w:rFonts w:hint="eastAsia"/>
          <w:spacing w:val="-5"/>
          <w:rtl/>
          <w:lang w:bidi="ar-IQ"/>
        </w:rPr>
        <w:t>الانتخابات</w:t>
      </w:r>
      <w:r w:rsidRPr="00205E86">
        <w:rPr>
          <w:spacing w:val="-5"/>
          <w:rtl/>
          <w:lang w:bidi="ar-IQ"/>
        </w:rPr>
        <w:t xml:space="preserve"> </w:t>
      </w:r>
      <w:r w:rsidRPr="00205E86">
        <w:rPr>
          <w:rFonts w:hint="eastAsia"/>
          <w:spacing w:val="-5"/>
          <w:rtl/>
          <w:lang w:bidi="ar-IQ"/>
        </w:rPr>
        <w:t>الفلسطيني</w:t>
      </w:r>
      <w:r w:rsidRPr="00205E86">
        <w:rPr>
          <w:spacing w:val="-5"/>
          <w:rtl/>
          <w:lang w:bidi="ar-IQ"/>
        </w:rPr>
        <w:t>"</w:t>
      </w:r>
      <w:r w:rsidRPr="00205E86">
        <w:rPr>
          <w:rFonts w:hint="cs"/>
          <w:spacing w:val="-5"/>
          <w:rtl/>
          <w:lang w:bidi="ar-IQ"/>
        </w:rPr>
        <w:t>؛</w:t>
      </w:r>
    </w:p>
    <w:p w:rsidR="00DB66F2" w:rsidRPr="00D51DD0" w:rsidRDefault="00DB66F2" w:rsidP="00205E86">
      <w:pPr>
        <w:pStyle w:val="SingleTxtGA"/>
        <w:spacing w:after="100" w:line="376" w:lineRule="exact"/>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المادة (28) من قرار بقانون رقم (1) لعام 2007 بشأن </w:t>
      </w:r>
      <w:r w:rsidRPr="00D51DD0">
        <w:rPr>
          <w:rFonts w:hint="cs"/>
          <w:rtl/>
          <w:lang w:bidi="ar-IQ"/>
        </w:rPr>
        <w:t>الانتخابات</w:t>
      </w:r>
      <w:r w:rsidRPr="00D51DD0">
        <w:rPr>
          <w:rtl/>
          <w:lang w:bidi="ar-IQ"/>
        </w:rPr>
        <w:t xml:space="preserve"> </w:t>
      </w:r>
      <w:r w:rsidRPr="00D51DD0">
        <w:rPr>
          <w:rFonts w:hint="cs"/>
          <w:rtl/>
          <w:lang w:bidi="ar-IQ"/>
        </w:rPr>
        <w:t>العامة</w:t>
      </w:r>
      <w:r w:rsidRPr="00D51DD0">
        <w:rPr>
          <w:rtl/>
          <w:lang w:bidi="ar-IQ"/>
        </w:rPr>
        <w:t xml:space="preserve"> على </w:t>
      </w:r>
      <w:r w:rsidRPr="00D51DD0">
        <w:rPr>
          <w:rFonts w:hint="cs"/>
          <w:rtl/>
          <w:lang w:bidi="ar-IQ"/>
        </w:rPr>
        <w:t>إمكانية</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الشريف</w:t>
      </w:r>
      <w:r w:rsidRPr="00D51DD0">
        <w:rPr>
          <w:rtl/>
          <w:lang w:bidi="ar-IQ"/>
        </w:rPr>
        <w:t xml:space="preserve"> </w:t>
      </w:r>
      <w:r w:rsidRPr="00D51DD0">
        <w:rPr>
          <w:rFonts w:hint="cs"/>
          <w:rtl/>
          <w:lang w:bidi="ar-IQ"/>
        </w:rPr>
        <w:t>وقطاع</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ممن</w:t>
      </w:r>
      <w:r w:rsidRPr="00D51DD0">
        <w:rPr>
          <w:rtl/>
          <w:lang w:bidi="ar-IQ"/>
        </w:rPr>
        <w:t xml:space="preserve"> </w:t>
      </w:r>
      <w:r w:rsidRPr="00D51DD0">
        <w:rPr>
          <w:rFonts w:hint="cs"/>
          <w:rtl/>
          <w:lang w:bidi="ar-IQ"/>
        </w:rPr>
        <w:t>توفرت</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الشروط</w:t>
      </w:r>
      <w:r w:rsidRPr="00D51DD0">
        <w:rPr>
          <w:rtl/>
          <w:lang w:bidi="ar-IQ"/>
        </w:rPr>
        <w:t xml:space="preserve"> </w:t>
      </w:r>
      <w:r w:rsidRPr="00D51DD0">
        <w:rPr>
          <w:rFonts w:hint="cs"/>
          <w:rtl/>
          <w:lang w:bidi="ar-IQ"/>
        </w:rPr>
        <w:t>المنصوص</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لممارسة</w:t>
      </w:r>
      <w:r w:rsidRPr="00D51DD0">
        <w:rPr>
          <w:rtl/>
          <w:lang w:bidi="ar-IQ"/>
        </w:rPr>
        <w:t xml:space="preserve"> </w:t>
      </w:r>
      <w:r w:rsidRPr="00D51DD0">
        <w:rPr>
          <w:rFonts w:hint="cs"/>
          <w:rtl/>
          <w:lang w:bidi="ar-IQ"/>
        </w:rPr>
        <w:t>الحق</w:t>
      </w:r>
      <w:r w:rsidRPr="00D51DD0">
        <w:rPr>
          <w:rtl/>
          <w:lang w:bidi="ar-IQ"/>
        </w:rPr>
        <w:t xml:space="preserve"> في الانتخاب</w:t>
      </w:r>
      <w:r w:rsidRPr="00D51DD0">
        <w:rPr>
          <w:rFonts w:hint="cs"/>
          <w:rtl/>
          <w:lang w:bidi="ar-IQ"/>
        </w:rPr>
        <w:t>،</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بغض</w:t>
      </w:r>
      <w:r w:rsidRPr="00D51DD0">
        <w:rPr>
          <w:rtl/>
          <w:lang w:bidi="ar-IQ"/>
        </w:rPr>
        <w:t xml:space="preserve"> </w:t>
      </w:r>
      <w:r w:rsidRPr="00D51DD0">
        <w:rPr>
          <w:rFonts w:hint="cs"/>
          <w:rtl/>
          <w:lang w:bidi="ar-IQ"/>
        </w:rPr>
        <w:t>النظر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الدين</w:t>
      </w:r>
      <w:r w:rsidRPr="00D51DD0">
        <w:rPr>
          <w:rtl/>
          <w:lang w:bidi="ar-IQ"/>
        </w:rPr>
        <w:t xml:space="preserve"> </w:t>
      </w:r>
      <w:r w:rsidRPr="00D51DD0">
        <w:rPr>
          <w:rFonts w:hint="cs"/>
          <w:rtl/>
          <w:lang w:bidi="ar-IQ"/>
        </w:rPr>
        <w:t>والرأي</w:t>
      </w:r>
      <w:r w:rsidRPr="00D51DD0">
        <w:rPr>
          <w:rtl/>
          <w:lang w:bidi="ar-IQ"/>
        </w:rPr>
        <w:t xml:space="preserve"> </w:t>
      </w:r>
      <w:r w:rsidRPr="00D51DD0">
        <w:rPr>
          <w:rFonts w:hint="cs"/>
          <w:rtl/>
          <w:lang w:bidi="ar-IQ"/>
        </w:rPr>
        <w:t>والانتماء</w:t>
      </w:r>
      <w:r w:rsidRPr="00D51DD0">
        <w:rPr>
          <w:rtl/>
          <w:lang w:bidi="ar-IQ"/>
        </w:rPr>
        <w:t xml:space="preserve"> </w:t>
      </w:r>
      <w:r w:rsidRPr="00D51DD0">
        <w:rPr>
          <w:rFonts w:hint="cs"/>
          <w:rtl/>
          <w:lang w:bidi="ar-IQ"/>
        </w:rPr>
        <w:t>السياسي</w:t>
      </w:r>
      <w:r w:rsidRPr="00D51DD0">
        <w:rPr>
          <w:rtl/>
          <w:lang w:bidi="ar-IQ"/>
        </w:rPr>
        <w:t xml:space="preserve"> </w:t>
      </w:r>
      <w:r w:rsidRPr="00D51DD0">
        <w:rPr>
          <w:rFonts w:hint="cs"/>
          <w:rtl/>
          <w:lang w:bidi="ar-IQ"/>
        </w:rPr>
        <w:t>والمكانة</w:t>
      </w:r>
      <w:r w:rsidRPr="00D51DD0">
        <w:rPr>
          <w:rtl/>
          <w:lang w:bidi="ar-IQ"/>
        </w:rPr>
        <w:t xml:space="preserve"> </w:t>
      </w:r>
      <w:r w:rsidRPr="00D51DD0">
        <w:rPr>
          <w:rFonts w:hint="cs"/>
          <w:rtl/>
          <w:lang w:bidi="ar-IQ"/>
        </w:rPr>
        <w:t>الاجتماعية</w:t>
      </w:r>
      <w:r w:rsidRPr="00D51DD0">
        <w:rPr>
          <w:rtl/>
          <w:lang w:bidi="ar-IQ"/>
        </w:rPr>
        <w:t xml:space="preserve"> </w:t>
      </w:r>
      <w:r w:rsidRPr="00D51DD0">
        <w:rPr>
          <w:rFonts w:hint="cs"/>
          <w:rtl/>
          <w:lang w:bidi="ar-IQ"/>
        </w:rPr>
        <w:t>والاقتصادية</w:t>
      </w:r>
      <w:r w:rsidRPr="00D51DD0">
        <w:rPr>
          <w:rtl/>
          <w:lang w:bidi="ar-IQ"/>
        </w:rPr>
        <w:t xml:space="preserve"> </w:t>
      </w:r>
      <w:r w:rsidRPr="00D51DD0">
        <w:rPr>
          <w:rFonts w:hint="cs"/>
          <w:rtl/>
          <w:lang w:bidi="ar-IQ"/>
        </w:rPr>
        <w:t>والعلمية؛</w:t>
      </w:r>
    </w:p>
    <w:p w:rsidR="00DB66F2" w:rsidRPr="00D51DD0" w:rsidRDefault="00DB66F2" w:rsidP="00205E86">
      <w:pPr>
        <w:pStyle w:val="SingleTxtGA"/>
        <w:spacing w:after="100" w:line="376" w:lineRule="exact"/>
        <w:rPr>
          <w:lang w:bidi="ar-IQ"/>
        </w:rPr>
      </w:pPr>
      <w:r w:rsidRPr="00D51DD0">
        <w:rPr>
          <w:rtl/>
          <w:lang w:bidi="ar-IQ"/>
        </w:rPr>
        <w:tab/>
      </w:r>
      <w:r w:rsidRPr="00D51DD0">
        <w:rPr>
          <w:rFonts w:hint="cs"/>
          <w:rtl/>
          <w:lang w:bidi="ar-IQ"/>
        </w:rPr>
        <w:t>(د)</w:t>
      </w:r>
      <w:r w:rsidRPr="00D51DD0">
        <w:rPr>
          <w:rFonts w:hint="cs"/>
          <w:rtl/>
          <w:lang w:bidi="ar-IQ"/>
        </w:rPr>
        <w:tab/>
        <w:t>تمنح</w:t>
      </w:r>
      <w:r w:rsidRPr="00D51DD0">
        <w:rPr>
          <w:rtl/>
          <w:lang w:bidi="ar-IQ"/>
        </w:rPr>
        <w:t xml:space="preserve"> </w:t>
      </w:r>
      <w:r w:rsidRPr="00D51DD0">
        <w:rPr>
          <w:rFonts w:hint="cs"/>
          <w:rtl/>
          <w:lang w:bidi="ar-IQ"/>
        </w:rPr>
        <w:t>المادة</w:t>
      </w:r>
      <w:r w:rsidRPr="00D51DD0">
        <w:rPr>
          <w:rtl/>
          <w:lang w:bidi="ar-IQ"/>
        </w:rPr>
        <w:t xml:space="preserve"> (27)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بقانون</w:t>
      </w:r>
      <w:r w:rsidRPr="00D51DD0">
        <w:rPr>
          <w:rtl/>
          <w:lang w:bidi="ar-IQ"/>
        </w:rPr>
        <w:t xml:space="preserve"> </w:t>
      </w:r>
      <w:r w:rsidRPr="00D51DD0">
        <w:rPr>
          <w:rFonts w:hint="cs"/>
          <w:rtl/>
          <w:lang w:bidi="ar-IQ"/>
        </w:rPr>
        <w:t>رقم</w:t>
      </w:r>
      <w:r w:rsidRPr="00D51DD0">
        <w:rPr>
          <w:rtl/>
          <w:lang w:bidi="ar-IQ"/>
        </w:rPr>
        <w:t xml:space="preserve"> (1) </w:t>
      </w:r>
      <w:r w:rsidRPr="00D51DD0">
        <w:rPr>
          <w:rFonts w:hint="cs"/>
          <w:rtl/>
          <w:lang w:bidi="ar-IQ"/>
        </w:rPr>
        <w:t>لعام</w:t>
      </w:r>
      <w:r w:rsidRPr="00D51DD0">
        <w:rPr>
          <w:rtl/>
          <w:lang w:bidi="ar-IQ"/>
        </w:rPr>
        <w:t xml:space="preserve"> 2007 </w:t>
      </w:r>
      <w:r w:rsidRPr="00D51DD0">
        <w:rPr>
          <w:rFonts w:hint="cs"/>
          <w:rtl/>
          <w:lang w:bidi="ar-IQ"/>
        </w:rPr>
        <w:t>الأجانب</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عدا</w:t>
      </w:r>
      <w:r w:rsidRPr="00D51DD0">
        <w:rPr>
          <w:rtl/>
          <w:lang w:bidi="ar-IQ"/>
        </w:rPr>
        <w:t xml:space="preserve"> </w:t>
      </w:r>
      <w:r w:rsidRPr="00D51DD0">
        <w:rPr>
          <w:rFonts w:hint="cs"/>
          <w:rtl/>
          <w:lang w:bidi="ar-IQ"/>
        </w:rPr>
        <w:t>حملة</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المتزوجين من</w:t>
      </w:r>
      <w:r w:rsidRPr="00D51DD0">
        <w:rPr>
          <w:rtl/>
          <w:lang w:bidi="ar-IQ"/>
        </w:rPr>
        <w:t xml:space="preserve"> </w:t>
      </w:r>
      <w:r w:rsidRPr="00D51DD0">
        <w:rPr>
          <w:rFonts w:hint="cs"/>
          <w:rtl/>
          <w:lang w:bidi="ar-IQ"/>
        </w:rPr>
        <w:t>فلسطينيين،</w:t>
      </w:r>
      <w:r w:rsidRPr="00D51DD0">
        <w:rPr>
          <w:rtl/>
          <w:lang w:bidi="ar-IQ"/>
        </w:rPr>
        <w:t xml:space="preserve"> </w:t>
      </w:r>
      <w:r w:rsidRPr="00D51DD0">
        <w:rPr>
          <w:rFonts w:hint="cs"/>
          <w:rtl/>
          <w:lang w:bidi="ar-IQ"/>
        </w:rPr>
        <w:t>سواء</w:t>
      </w:r>
      <w:r w:rsidRPr="00D51DD0">
        <w:rPr>
          <w:rtl/>
          <w:lang w:bidi="ar-IQ"/>
        </w:rPr>
        <w:t xml:space="preserve"> </w:t>
      </w:r>
      <w:r w:rsidRPr="00D51DD0">
        <w:rPr>
          <w:rFonts w:hint="cs"/>
          <w:rtl/>
          <w:lang w:bidi="ar-IQ"/>
        </w:rPr>
        <w:t>كانوا</w:t>
      </w:r>
      <w:r w:rsidRPr="00D51DD0">
        <w:rPr>
          <w:rtl/>
          <w:lang w:bidi="ar-IQ"/>
        </w:rPr>
        <w:t xml:space="preserve"> </w:t>
      </w:r>
      <w:r w:rsidRPr="00D51DD0">
        <w:rPr>
          <w:rFonts w:hint="cs"/>
          <w:rtl/>
          <w:lang w:bidi="ar-IQ"/>
        </w:rPr>
        <w:t>أزواج</w:t>
      </w:r>
      <w:r w:rsidRPr="00D51DD0">
        <w:rPr>
          <w:rtl/>
          <w:lang w:bidi="ar-IQ"/>
        </w:rPr>
        <w:t xml:space="preserve"> </w:t>
      </w:r>
      <w:r w:rsidRPr="00D51DD0">
        <w:rPr>
          <w:rFonts w:hint="cs"/>
          <w:rtl/>
          <w:lang w:bidi="ar-IQ"/>
        </w:rPr>
        <w:t>فلسطينيات</w:t>
      </w:r>
      <w:r w:rsidR="002154B3">
        <w:rPr>
          <w:rtl/>
          <w:lang w:bidi="ar-IQ"/>
        </w:rPr>
        <w:t xml:space="preserve"> أو </w:t>
      </w:r>
      <w:r w:rsidRPr="00D51DD0">
        <w:rPr>
          <w:rFonts w:hint="cs"/>
          <w:rtl/>
          <w:lang w:bidi="ar-IQ"/>
        </w:rPr>
        <w:t>زوجات</w:t>
      </w:r>
      <w:r w:rsidRPr="00D51DD0">
        <w:rPr>
          <w:rtl/>
          <w:lang w:bidi="ar-IQ"/>
        </w:rPr>
        <w:t xml:space="preserve"> </w:t>
      </w:r>
      <w:r w:rsidRPr="00D51DD0">
        <w:rPr>
          <w:rFonts w:hint="cs"/>
          <w:rtl/>
          <w:lang w:bidi="ar-IQ"/>
        </w:rPr>
        <w:t>فلسطينيين،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الانتخاب</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الانتخابات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وإن</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يكن</w:t>
      </w:r>
      <w:r w:rsidRPr="00D51DD0">
        <w:rPr>
          <w:rtl/>
          <w:lang w:bidi="ar-IQ"/>
        </w:rPr>
        <w:t xml:space="preserve"> </w:t>
      </w:r>
      <w:r w:rsidRPr="00D51DD0">
        <w:rPr>
          <w:rFonts w:hint="cs"/>
          <w:rtl/>
          <w:lang w:bidi="ar-IQ"/>
        </w:rPr>
        <w:t>هؤلاء</w:t>
      </w:r>
      <w:r w:rsidRPr="00D51DD0">
        <w:rPr>
          <w:rtl/>
          <w:lang w:bidi="ar-IQ"/>
        </w:rPr>
        <w:t xml:space="preserve"> </w:t>
      </w:r>
      <w:r w:rsidRPr="00D51DD0">
        <w:rPr>
          <w:rFonts w:hint="cs"/>
          <w:rtl/>
          <w:lang w:bidi="ar-IQ"/>
        </w:rPr>
        <w:t>حائزين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الهوية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وقت</w:t>
      </w:r>
      <w:r w:rsidRPr="00D51DD0">
        <w:rPr>
          <w:rtl/>
          <w:lang w:bidi="ar-IQ"/>
        </w:rPr>
        <w:t xml:space="preserve"> </w:t>
      </w:r>
      <w:r w:rsidRPr="00D51DD0">
        <w:rPr>
          <w:rFonts w:hint="cs"/>
          <w:rtl/>
          <w:lang w:bidi="ar-IQ"/>
        </w:rPr>
        <w:t>التسجيل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سجل</w:t>
      </w:r>
      <w:r w:rsidRPr="00D51DD0">
        <w:rPr>
          <w:rtl/>
          <w:lang w:bidi="ar-IQ"/>
        </w:rPr>
        <w:t xml:space="preserve"> </w:t>
      </w:r>
      <w:r w:rsidRPr="00D51DD0">
        <w:rPr>
          <w:rFonts w:hint="cs"/>
          <w:rtl/>
          <w:lang w:bidi="ar-IQ"/>
        </w:rPr>
        <w:t>الناخبين</w:t>
      </w:r>
      <w:r w:rsidR="002154B3">
        <w:rPr>
          <w:rtl/>
          <w:lang w:bidi="ar-IQ"/>
        </w:rPr>
        <w:t xml:space="preserve"> أو </w:t>
      </w:r>
      <w:r w:rsidRPr="00D51DD0">
        <w:rPr>
          <w:rFonts w:hint="cs"/>
          <w:rtl/>
          <w:lang w:bidi="ar-IQ"/>
        </w:rPr>
        <w:t>الاقتراع؛</w:t>
      </w:r>
      <w:r w:rsidRPr="00D51DD0">
        <w:rPr>
          <w:rtl/>
          <w:lang w:bidi="ar-IQ"/>
        </w:rPr>
        <w:t xml:space="preserve"> </w:t>
      </w:r>
    </w:p>
    <w:p w:rsidR="00DB66F2" w:rsidRPr="00D51DD0" w:rsidRDefault="00DB66F2" w:rsidP="00205E86">
      <w:pPr>
        <w:pStyle w:val="SingleTxtGA"/>
        <w:spacing w:after="100" w:line="376" w:lineRule="exact"/>
        <w:rPr>
          <w:rtl/>
          <w:lang w:bidi="ar-IQ"/>
        </w:rPr>
      </w:pPr>
      <w:r w:rsidRPr="00D51DD0">
        <w:rPr>
          <w:rtl/>
          <w:lang w:bidi="ar-IQ"/>
        </w:rPr>
        <w:tab/>
      </w:r>
      <w:r w:rsidRPr="00D51DD0">
        <w:rPr>
          <w:rFonts w:hint="cs"/>
          <w:rtl/>
          <w:lang w:bidi="ar-IQ"/>
        </w:rPr>
        <w:t>(ه)</w:t>
      </w:r>
      <w:r w:rsidRPr="00D51DD0">
        <w:rPr>
          <w:rFonts w:hint="cs"/>
          <w:rtl/>
          <w:lang w:bidi="ar-IQ"/>
        </w:rPr>
        <w:tab/>
        <w:t>تشترط</w:t>
      </w:r>
      <w:r w:rsidRPr="00D51DD0">
        <w:rPr>
          <w:rtl/>
          <w:lang w:bidi="ar-IQ"/>
        </w:rPr>
        <w:t xml:space="preserve"> </w:t>
      </w:r>
      <w:r w:rsidRPr="00D51DD0">
        <w:rPr>
          <w:rFonts w:hint="cs"/>
          <w:rtl/>
          <w:lang w:bidi="ar-IQ"/>
        </w:rPr>
        <w:t>المادة</w:t>
      </w:r>
      <w:r w:rsidRPr="00D51DD0">
        <w:rPr>
          <w:rtl/>
          <w:lang w:bidi="ar-IQ"/>
        </w:rPr>
        <w:t xml:space="preserve"> (7)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انتخاب</w:t>
      </w:r>
      <w:r w:rsidRPr="00D51DD0">
        <w:rPr>
          <w:rtl/>
          <w:lang w:bidi="ar-IQ"/>
        </w:rPr>
        <w:t xml:space="preserve"> </w:t>
      </w:r>
      <w:r w:rsidRPr="00D51DD0">
        <w:rPr>
          <w:rFonts w:hint="cs"/>
          <w:rtl/>
          <w:lang w:bidi="ar-IQ"/>
        </w:rPr>
        <w:t>المجالس</w:t>
      </w:r>
      <w:r w:rsidRPr="00D51DD0">
        <w:rPr>
          <w:rtl/>
          <w:lang w:bidi="ar-IQ"/>
        </w:rPr>
        <w:t xml:space="preserve"> </w:t>
      </w:r>
      <w:r w:rsidRPr="00D51DD0">
        <w:rPr>
          <w:rFonts w:hint="cs"/>
          <w:rtl/>
          <w:lang w:bidi="ar-IQ"/>
        </w:rPr>
        <w:t>المحلية</w:t>
      </w:r>
      <w:r w:rsidRPr="00D51DD0">
        <w:rPr>
          <w:rtl/>
          <w:lang w:bidi="ar-IQ"/>
        </w:rPr>
        <w:t xml:space="preserve"> </w:t>
      </w:r>
      <w:r w:rsidRPr="00D51DD0">
        <w:rPr>
          <w:rFonts w:hint="cs"/>
          <w:rtl/>
          <w:lang w:bidi="ar-IQ"/>
        </w:rPr>
        <w:t>رقم</w:t>
      </w:r>
      <w:r w:rsidRPr="00D51DD0">
        <w:rPr>
          <w:rtl/>
          <w:lang w:bidi="ar-IQ"/>
        </w:rPr>
        <w:t xml:space="preserve"> (10) </w:t>
      </w:r>
      <w:r w:rsidRPr="00D51DD0">
        <w:rPr>
          <w:rFonts w:hint="cs"/>
          <w:rtl/>
          <w:lang w:bidi="ar-IQ"/>
        </w:rPr>
        <w:t>لعام</w:t>
      </w:r>
      <w:r w:rsidRPr="00D51DD0">
        <w:rPr>
          <w:rtl/>
          <w:lang w:bidi="ar-IQ"/>
        </w:rPr>
        <w:t xml:space="preserve"> 2005 </w:t>
      </w:r>
      <w:r w:rsidRPr="00D51DD0">
        <w:rPr>
          <w:rFonts w:hint="cs"/>
          <w:rtl/>
          <w:lang w:bidi="ar-IQ"/>
        </w:rPr>
        <w:t>لكل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يمارس</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الانتخاب،</w:t>
      </w:r>
      <w:r w:rsidRPr="00D51DD0">
        <w:rPr>
          <w:rtl/>
          <w:lang w:bidi="ar-IQ"/>
        </w:rPr>
        <w:t xml:space="preserve"> أن يكون فلسطينياً</w:t>
      </w:r>
      <w:r w:rsidRPr="00D51DD0">
        <w:rPr>
          <w:rFonts w:hint="cs"/>
          <w:rtl/>
          <w:lang w:bidi="ar-IQ"/>
        </w:rPr>
        <w:t>،</w:t>
      </w:r>
      <w:r w:rsidRPr="00D51DD0">
        <w:rPr>
          <w:rtl/>
          <w:lang w:bidi="ar-IQ"/>
        </w:rPr>
        <w:t xml:space="preserve"> </w:t>
      </w:r>
      <w:r w:rsidRPr="00D51DD0">
        <w:rPr>
          <w:rFonts w:hint="cs"/>
          <w:rtl/>
          <w:lang w:bidi="ar-IQ"/>
        </w:rPr>
        <w:t>بلغ</w:t>
      </w:r>
      <w:r w:rsidRPr="00D51DD0">
        <w:rPr>
          <w:rtl/>
          <w:lang w:bidi="ar-IQ"/>
        </w:rPr>
        <w:t xml:space="preserve"> </w:t>
      </w:r>
      <w:r w:rsidRPr="00D51DD0">
        <w:rPr>
          <w:rFonts w:hint="cs"/>
          <w:rtl/>
          <w:lang w:bidi="ar-IQ"/>
        </w:rPr>
        <w:t>الثامنة</w:t>
      </w:r>
      <w:r w:rsidRPr="00D51DD0">
        <w:rPr>
          <w:rtl/>
          <w:lang w:bidi="ar-IQ"/>
        </w:rPr>
        <w:t xml:space="preserve"> </w:t>
      </w:r>
      <w:r w:rsidRPr="00D51DD0">
        <w:rPr>
          <w:rFonts w:hint="cs"/>
          <w:rtl/>
          <w:lang w:bidi="ar-IQ"/>
        </w:rPr>
        <w:t>عشرة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عمره</w:t>
      </w:r>
      <w:r w:rsidRPr="00D51DD0">
        <w:rPr>
          <w:rtl/>
          <w:lang w:bidi="ar-IQ"/>
        </w:rPr>
        <w:t xml:space="preserve"> </w:t>
      </w:r>
      <w:r w:rsidRPr="00D51DD0">
        <w:rPr>
          <w:rFonts w:hint="cs"/>
          <w:rtl/>
          <w:lang w:bidi="ar-IQ"/>
        </w:rPr>
        <w:t>يوم</w:t>
      </w:r>
      <w:r w:rsidRPr="00D51DD0">
        <w:rPr>
          <w:rtl/>
          <w:lang w:bidi="ar-IQ"/>
        </w:rPr>
        <w:t xml:space="preserve"> </w:t>
      </w:r>
      <w:r w:rsidRPr="00D51DD0">
        <w:rPr>
          <w:rFonts w:hint="cs"/>
          <w:rtl/>
          <w:lang w:bidi="ar-IQ"/>
        </w:rPr>
        <w:t>الاقتراع</w:t>
      </w:r>
      <w:r w:rsidRPr="00D51DD0">
        <w:rPr>
          <w:rtl/>
          <w:lang w:bidi="ar-IQ"/>
        </w:rPr>
        <w:t xml:space="preserve">. </w:t>
      </w:r>
      <w:r w:rsidRPr="00D51DD0">
        <w:rPr>
          <w:rFonts w:hint="cs"/>
          <w:rtl/>
          <w:lang w:bidi="ar-IQ"/>
        </w:rPr>
        <w:t>وأن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مقيماً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الدائرة</w:t>
      </w:r>
      <w:r w:rsidRPr="00D51DD0">
        <w:rPr>
          <w:rtl/>
          <w:lang w:bidi="ar-IQ"/>
        </w:rPr>
        <w:t xml:space="preserve"> </w:t>
      </w:r>
      <w:r w:rsidRPr="00D51DD0">
        <w:rPr>
          <w:rFonts w:hint="cs"/>
          <w:rtl/>
          <w:lang w:bidi="ar-IQ"/>
        </w:rPr>
        <w:t>الانتخابية،</w:t>
      </w:r>
      <w:r w:rsidRPr="00D51DD0">
        <w:rPr>
          <w:rtl/>
          <w:lang w:bidi="ar-IQ"/>
        </w:rPr>
        <w:t xml:space="preserve"> </w:t>
      </w:r>
      <w:r w:rsidRPr="00D51DD0">
        <w:rPr>
          <w:rFonts w:hint="cs"/>
          <w:rtl/>
          <w:lang w:bidi="ar-IQ"/>
        </w:rPr>
        <w:t>لمدة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تقل</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ستة</w:t>
      </w:r>
      <w:r w:rsidRPr="00D51DD0">
        <w:rPr>
          <w:rtl/>
          <w:lang w:bidi="ar-IQ"/>
        </w:rPr>
        <w:t xml:space="preserve"> </w:t>
      </w:r>
      <w:r w:rsidRPr="00D51DD0">
        <w:rPr>
          <w:rFonts w:hint="cs"/>
          <w:rtl/>
          <w:lang w:bidi="ar-IQ"/>
        </w:rPr>
        <w:t>أشهر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تاريخ</w:t>
      </w:r>
      <w:r w:rsidRPr="00D51DD0">
        <w:rPr>
          <w:rtl/>
          <w:lang w:bidi="ar-IQ"/>
        </w:rPr>
        <w:t xml:space="preserve"> </w:t>
      </w:r>
      <w:r w:rsidRPr="00D51DD0">
        <w:rPr>
          <w:rFonts w:hint="cs"/>
          <w:rtl/>
          <w:lang w:bidi="ar-IQ"/>
        </w:rPr>
        <w:t>إجراء</w:t>
      </w:r>
      <w:r w:rsidRPr="00D51DD0">
        <w:rPr>
          <w:rtl/>
          <w:lang w:bidi="ar-IQ"/>
        </w:rPr>
        <w:t xml:space="preserve"> </w:t>
      </w:r>
      <w:r w:rsidRPr="00D51DD0">
        <w:rPr>
          <w:rFonts w:hint="cs"/>
          <w:rtl/>
          <w:lang w:bidi="ar-IQ"/>
        </w:rPr>
        <w:t>الانتخابات،</w:t>
      </w:r>
      <w:r w:rsidRPr="00D51DD0">
        <w:rPr>
          <w:rtl/>
          <w:lang w:bidi="ar-IQ"/>
        </w:rPr>
        <w:t xml:space="preserve"> </w:t>
      </w:r>
      <w:r w:rsidRPr="00D51DD0">
        <w:rPr>
          <w:rFonts w:hint="cs"/>
          <w:rtl/>
          <w:lang w:bidi="ar-IQ"/>
        </w:rPr>
        <w:t>وألا</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فاقداً</w:t>
      </w:r>
      <w:r w:rsidRPr="00D51DD0">
        <w:rPr>
          <w:rtl/>
          <w:lang w:bidi="ar-IQ"/>
        </w:rPr>
        <w:t xml:space="preserve"> </w:t>
      </w:r>
      <w:r w:rsidRPr="00D51DD0">
        <w:rPr>
          <w:rFonts w:hint="cs"/>
          <w:rtl/>
          <w:lang w:bidi="ar-IQ"/>
        </w:rPr>
        <w:t>لأهليته</w:t>
      </w:r>
      <w:r w:rsidRPr="00D51DD0">
        <w:rPr>
          <w:rtl/>
          <w:lang w:bidi="ar-IQ"/>
        </w:rPr>
        <w:t xml:space="preserve"> </w:t>
      </w:r>
      <w:r w:rsidRPr="00D51DD0">
        <w:rPr>
          <w:rFonts w:hint="cs"/>
          <w:rtl/>
          <w:lang w:bidi="ar-IQ"/>
        </w:rPr>
        <w:t>القانونية؛</w:t>
      </w:r>
      <w:r w:rsidRPr="00D51DD0">
        <w:rPr>
          <w:rtl/>
          <w:lang w:bidi="ar-IQ"/>
        </w:rPr>
        <w:t xml:space="preserve"> </w:t>
      </w:r>
    </w:p>
    <w:p w:rsidR="00DB66F2" w:rsidRPr="00D51DD0" w:rsidRDefault="00DB66F2" w:rsidP="00205E86">
      <w:pPr>
        <w:pStyle w:val="SingleTxtGA"/>
        <w:spacing w:after="100"/>
        <w:rPr>
          <w:lang w:bidi="ar-IQ"/>
        </w:rPr>
      </w:pPr>
      <w:r w:rsidRPr="00D51DD0">
        <w:rPr>
          <w:rFonts w:hint="cs"/>
          <w:rtl/>
          <w:lang w:bidi="ar-IQ"/>
        </w:rPr>
        <w:t>77-</w:t>
      </w:r>
      <w:r w:rsidRPr="00D51DD0">
        <w:rPr>
          <w:rFonts w:hint="cs"/>
          <w:rtl/>
          <w:lang w:bidi="ar-IQ"/>
        </w:rPr>
        <w:tab/>
        <w:t>لتعزيز</w:t>
      </w:r>
      <w:r w:rsidRPr="00D51DD0">
        <w:rPr>
          <w:rtl/>
          <w:lang w:bidi="ar-IQ"/>
        </w:rPr>
        <w:t xml:space="preserve"> مشاركة جميع فئات المجتمع الفلسطيني في الانتخابات، قامت اللجنة المركزية للانتخابات بالتعاون مع منظمات المجتمع المدني </w:t>
      </w:r>
      <w:r w:rsidRPr="00D51DD0">
        <w:rPr>
          <w:rFonts w:hint="cs"/>
          <w:rtl/>
          <w:lang w:bidi="ar-IQ"/>
        </w:rPr>
        <w:t>بتنفيذ</w:t>
      </w:r>
      <w:r w:rsidRPr="00D51DD0">
        <w:rPr>
          <w:rtl/>
          <w:lang w:bidi="ar-IQ"/>
        </w:rPr>
        <w:t xml:space="preserve"> عدد من المشاريع التوعوية بالحق في الانتخاب، ومن الأمثلة على ذلك</w:t>
      </w:r>
      <w:r w:rsidRPr="00D51DD0">
        <w:rPr>
          <w:rFonts w:hint="cs"/>
          <w:rtl/>
          <w:lang w:bidi="ar-IQ"/>
        </w:rPr>
        <w:t xml:space="preserve">: </w:t>
      </w:r>
      <w:r w:rsidRPr="00D51DD0">
        <w:rPr>
          <w:rtl/>
          <w:lang w:bidi="ar-IQ"/>
        </w:rPr>
        <w:t>مشاريع التوعية الانتخابية في المدارس</w:t>
      </w:r>
      <w:r w:rsidRPr="00D51DD0">
        <w:rPr>
          <w:rFonts w:hint="cs"/>
          <w:rtl/>
          <w:lang w:bidi="ar-IQ"/>
        </w:rPr>
        <w:t xml:space="preserve">؛ </w:t>
      </w:r>
      <w:r w:rsidRPr="00D51DD0">
        <w:rPr>
          <w:rtl/>
          <w:lang w:bidi="ar-IQ"/>
        </w:rPr>
        <w:t xml:space="preserve">مشاريع التوعية الانتخابية في الجامعات ومشروع "طريقنا إلى الدولة الديمقراطية" والتي تمت التوعية فيه عن طريق </w:t>
      </w:r>
      <w:r w:rsidRPr="00D51DD0">
        <w:rPr>
          <w:rtl/>
          <w:lang w:bidi="ar-IQ"/>
        </w:rPr>
        <w:lastRenderedPageBreak/>
        <w:t xml:space="preserve">البث الإذاعي والإنترنت ووسائل التواصل الاجتماعي لضمان وصول بهدف </w:t>
      </w:r>
      <w:r w:rsidRPr="00D51DD0">
        <w:rPr>
          <w:rFonts w:hint="cs"/>
          <w:rtl/>
          <w:lang w:bidi="ar-IQ"/>
        </w:rPr>
        <w:t>نشر</w:t>
      </w:r>
      <w:r w:rsidRPr="00D51DD0">
        <w:rPr>
          <w:rtl/>
          <w:lang w:bidi="ar-IQ"/>
        </w:rPr>
        <w:t xml:space="preserve"> </w:t>
      </w:r>
      <w:r w:rsidRPr="00D51DD0">
        <w:rPr>
          <w:rFonts w:hint="cs"/>
          <w:rtl/>
          <w:lang w:bidi="ar-IQ"/>
        </w:rPr>
        <w:t>الوعي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الثقافة</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والمشاركة</w:t>
      </w:r>
      <w:r w:rsidRPr="00D51DD0">
        <w:rPr>
          <w:rtl/>
          <w:lang w:bidi="ar-IQ"/>
        </w:rPr>
        <w:t xml:space="preserve"> </w:t>
      </w:r>
      <w:r w:rsidRPr="00D51DD0">
        <w:rPr>
          <w:rFonts w:hint="cs"/>
          <w:rtl/>
          <w:lang w:bidi="ar-IQ"/>
        </w:rPr>
        <w:t>الديموقراطية</w:t>
      </w:r>
      <w:r w:rsidRPr="00D51DD0">
        <w:rPr>
          <w:rtl/>
          <w:lang w:bidi="ar-IQ"/>
        </w:rPr>
        <w:t xml:space="preserve"> </w:t>
      </w:r>
      <w:r w:rsidRPr="00D51DD0">
        <w:rPr>
          <w:rFonts w:hint="cs"/>
          <w:rtl/>
          <w:lang w:bidi="ar-IQ"/>
        </w:rPr>
        <w:t>وضمان</w:t>
      </w:r>
      <w:r w:rsidRPr="00D51DD0">
        <w:rPr>
          <w:rtl/>
          <w:lang w:bidi="ar-IQ"/>
        </w:rPr>
        <w:t xml:space="preserve"> </w:t>
      </w:r>
      <w:r w:rsidRPr="00D51DD0">
        <w:rPr>
          <w:rFonts w:hint="cs"/>
          <w:rtl/>
          <w:lang w:bidi="ar-IQ"/>
        </w:rPr>
        <w:t>وصول</w:t>
      </w:r>
      <w:r w:rsidRPr="00D51DD0">
        <w:rPr>
          <w:rtl/>
          <w:lang w:bidi="ar-IQ"/>
        </w:rPr>
        <w:t xml:space="preserve"> </w:t>
      </w:r>
      <w:r w:rsidRPr="00D51DD0">
        <w:rPr>
          <w:rFonts w:hint="cs"/>
          <w:rtl/>
          <w:lang w:bidi="ar-IQ"/>
        </w:rPr>
        <w:t>المعلومات</w:t>
      </w:r>
      <w:r w:rsidRPr="00D51DD0">
        <w:rPr>
          <w:rtl/>
          <w:lang w:bidi="ar-IQ"/>
        </w:rPr>
        <w:t xml:space="preserve"> </w:t>
      </w:r>
      <w:r w:rsidRPr="00D51DD0">
        <w:rPr>
          <w:rFonts w:hint="cs"/>
          <w:rtl/>
          <w:lang w:bidi="ar-IQ"/>
        </w:rPr>
        <w:t>القانونية</w:t>
      </w:r>
      <w:r w:rsidRPr="00D51DD0">
        <w:rPr>
          <w:rtl/>
          <w:lang w:bidi="ar-IQ"/>
        </w:rPr>
        <w:t xml:space="preserve"> </w:t>
      </w:r>
      <w:r w:rsidRPr="00D51DD0">
        <w:rPr>
          <w:rFonts w:hint="cs"/>
          <w:rtl/>
          <w:lang w:bidi="ar-IQ"/>
        </w:rPr>
        <w:t>الخاصة</w:t>
      </w:r>
      <w:r w:rsidRPr="00D51DD0">
        <w:rPr>
          <w:rtl/>
          <w:lang w:bidi="ar-IQ"/>
        </w:rPr>
        <w:t xml:space="preserve"> </w:t>
      </w:r>
      <w:r w:rsidRPr="00D51DD0">
        <w:rPr>
          <w:rFonts w:hint="cs"/>
          <w:rtl/>
          <w:lang w:bidi="ar-IQ"/>
        </w:rPr>
        <w:t>بالعملية</w:t>
      </w:r>
      <w:r w:rsidRPr="00D51DD0">
        <w:rPr>
          <w:rtl/>
          <w:lang w:bidi="ar-IQ"/>
        </w:rPr>
        <w:t xml:space="preserve"> </w:t>
      </w:r>
      <w:r w:rsidRPr="00D51DD0">
        <w:rPr>
          <w:rFonts w:hint="cs"/>
          <w:rtl/>
          <w:lang w:bidi="ar-IQ"/>
        </w:rPr>
        <w:t>الانتخابية</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أوسع</w:t>
      </w:r>
      <w:r w:rsidRPr="00D51DD0">
        <w:rPr>
          <w:rtl/>
          <w:lang w:bidi="ar-IQ"/>
        </w:rPr>
        <w:t xml:space="preserve"> </w:t>
      </w:r>
      <w:r w:rsidRPr="00D51DD0">
        <w:rPr>
          <w:rFonts w:hint="cs"/>
          <w:rtl/>
          <w:lang w:bidi="ar-IQ"/>
        </w:rPr>
        <w:t>لكافة</w:t>
      </w:r>
      <w:r w:rsidRPr="00D51DD0">
        <w:rPr>
          <w:rtl/>
          <w:lang w:bidi="ar-IQ"/>
        </w:rPr>
        <w:t xml:space="preserve"> </w:t>
      </w:r>
      <w:r w:rsidRPr="00D51DD0">
        <w:rPr>
          <w:rFonts w:hint="cs"/>
          <w:rtl/>
          <w:lang w:bidi="ar-IQ"/>
        </w:rPr>
        <w:t>الشرائح</w:t>
      </w:r>
      <w:r w:rsidRPr="00D51DD0">
        <w:rPr>
          <w:rtl/>
          <w:lang w:bidi="ar-IQ"/>
        </w:rPr>
        <w:t xml:space="preserve"> في المجتمع الفلسطيني. </w:t>
      </w:r>
    </w:p>
    <w:p w:rsidR="00DB66F2" w:rsidRPr="00D51DD0" w:rsidRDefault="00DB66F2" w:rsidP="00205E86">
      <w:pPr>
        <w:pStyle w:val="SingleTxtGA"/>
        <w:spacing w:after="100" w:line="372" w:lineRule="exact"/>
        <w:rPr>
          <w:lang w:bidi="ar-IQ"/>
        </w:rPr>
      </w:pPr>
      <w:r w:rsidRPr="00D51DD0">
        <w:rPr>
          <w:rFonts w:hint="cs"/>
          <w:rtl/>
          <w:lang w:bidi="ar-IQ"/>
        </w:rPr>
        <w:t>78</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الترشح: </w:t>
      </w:r>
      <w:r w:rsidRPr="00D51DD0">
        <w:rPr>
          <w:rFonts w:hint="cs"/>
          <w:rtl/>
          <w:lang w:bidi="ar-IQ"/>
        </w:rPr>
        <w:t>تقوم</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بإعمال</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الترشح</w:t>
      </w:r>
      <w:r w:rsidRPr="00D51DD0">
        <w:rPr>
          <w:rtl/>
          <w:lang w:bidi="ar-IQ"/>
        </w:rPr>
        <w:t xml:space="preserve"> </w:t>
      </w:r>
      <w:r w:rsidRPr="00D51DD0">
        <w:rPr>
          <w:rFonts w:hint="cs"/>
          <w:rtl/>
          <w:lang w:bidi="ar-IQ"/>
        </w:rPr>
        <w:t>للانتخابات،</w:t>
      </w:r>
      <w:r w:rsidRPr="00D51DD0">
        <w:rPr>
          <w:rtl/>
          <w:lang w:bidi="ar-IQ"/>
        </w:rPr>
        <w:t xml:space="preserve"> وذلك من خلال عدة نصوص تشريعية وإجراءات إدارية: </w:t>
      </w:r>
    </w:p>
    <w:p w:rsidR="00DB66F2" w:rsidRPr="00D51DD0" w:rsidRDefault="00DB66F2" w:rsidP="00205E86">
      <w:pPr>
        <w:pStyle w:val="SingleTxtGA"/>
        <w:spacing w:after="100" w:line="372" w:lineRule="exact"/>
        <w:rPr>
          <w:lang w:bidi="ar-IQ"/>
        </w:rPr>
      </w:pPr>
      <w:r w:rsidRPr="00D51DD0">
        <w:rPr>
          <w:rtl/>
          <w:lang w:bidi="ar-IQ"/>
        </w:rPr>
        <w:tab/>
      </w:r>
      <w:r w:rsidRPr="00D51DD0">
        <w:rPr>
          <w:rFonts w:hint="cs"/>
          <w:rtl/>
          <w:lang w:bidi="ar-IQ"/>
        </w:rPr>
        <w:t>(أ)</w:t>
      </w:r>
      <w:r w:rsidRPr="00D51DD0">
        <w:rPr>
          <w:rFonts w:hint="cs"/>
          <w:rtl/>
          <w:lang w:bidi="ar-IQ"/>
        </w:rPr>
        <w:tab/>
        <w:t>يشترط</w:t>
      </w:r>
      <w:r w:rsidRPr="00D51DD0">
        <w:rPr>
          <w:rtl/>
          <w:lang w:bidi="ar-IQ"/>
        </w:rPr>
        <w:t xml:space="preserve"> </w:t>
      </w:r>
      <w:r w:rsidRPr="00D51DD0">
        <w:rPr>
          <w:rFonts w:hint="cs"/>
          <w:rtl/>
          <w:lang w:bidi="ar-IQ"/>
        </w:rPr>
        <w:t>نظام</w:t>
      </w:r>
      <w:r w:rsidRPr="00D51DD0">
        <w:rPr>
          <w:rtl/>
          <w:lang w:bidi="ar-IQ"/>
        </w:rPr>
        <w:t xml:space="preserve"> </w:t>
      </w:r>
      <w:r w:rsidRPr="00D51DD0">
        <w:rPr>
          <w:rFonts w:hint="cs"/>
          <w:rtl/>
          <w:lang w:bidi="ar-IQ"/>
        </w:rPr>
        <w:t>انتخاب</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الوطني</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لعام</w:t>
      </w:r>
      <w:r w:rsidRPr="00D51DD0">
        <w:rPr>
          <w:rtl/>
          <w:lang w:bidi="ar-IQ"/>
        </w:rPr>
        <w:t xml:space="preserve"> 1965 </w:t>
      </w:r>
      <w:r w:rsidRPr="00D51DD0">
        <w:rPr>
          <w:rFonts w:hint="cs"/>
          <w:rtl/>
          <w:lang w:bidi="ar-IQ"/>
        </w:rPr>
        <w:t>في</w:t>
      </w:r>
      <w:r w:rsidRPr="00D51DD0">
        <w:rPr>
          <w:rtl/>
          <w:lang w:bidi="ar-IQ"/>
        </w:rPr>
        <w:t xml:space="preserve"> </w:t>
      </w:r>
      <w:r w:rsidRPr="00D51DD0">
        <w:rPr>
          <w:rFonts w:hint="cs"/>
          <w:rtl/>
          <w:lang w:bidi="ar-IQ"/>
        </w:rPr>
        <w:t>مرشح</w:t>
      </w:r>
      <w:r w:rsidRPr="00D51DD0">
        <w:rPr>
          <w:rtl/>
          <w:lang w:bidi="ar-IQ"/>
        </w:rPr>
        <w:t xml:space="preserve"> </w:t>
      </w:r>
      <w:r w:rsidRPr="00D51DD0">
        <w:rPr>
          <w:rFonts w:hint="cs"/>
          <w:rtl/>
          <w:lang w:bidi="ar-IQ"/>
        </w:rPr>
        <w:t>عضوية</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الوطني</w:t>
      </w:r>
      <w:r w:rsidRPr="00D51DD0">
        <w:rPr>
          <w:rtl/>
          <w:lang w:bidi="ar-IQ"/>
        </w:rPr>
        <w:t xml:space="preserve"> "أن </w:t>
      </w:r>
      <w:r w:rsidRPr="00D51DD0">
        <w:rPr>
          <w:rFonts w:hint="cs"/>
          <w:rtl/>
          <w:lang w:bidi="ar-IQ"/>
        </w:rPr>
        <w:t>يكون</w:t>
      </w:r>
      <w:r w:rsidRPr="00D51DD0">
        <w:rPr>
          <w:rtl/>
          <w:lang w:bidi="ar-IQ"/>
        </w:rPr>
        <w:t xml:space="preserve"> </w:t>
      </w:r>
      <w:r w:rsidRPr="00D51DD0">
        <w:rPr>
          <w:rFonts w:hint="cs"/>
          <w:rtl/>
          <w:lang w:bidi="ar-IQ"/>
        </w:rPr>
        <w:t>فلسطينياً</w:t>
      </w:r>
      <w:r w:rsidRPr="00D51DD0">
        <w:rPr>
          <w:rtl/>
          <w:lang w:bidi="ar-IQ"/>
        </w:rPr>
        <w:t xml:space="preserve"> </w:t>
      </w:r>
      <w:r w:rsidRPr="00D51DD0">
        <w:rPr>
          <w:rFonts w:hint="cs"/>
          <w:rtl/>
          <w:lang w:bidi="ar-IQ"/>
        </w:rPr>
        <w:t>يجيد</w:t>
      </w:r>
      <w:r w:rsidRPr="00D51DD0">
        <w:rPr>
          <w:rtl/>
          <w:lang w:bidi="ar-IQ"/>
        </w:rPr>
        <w:t xml:space="preserve"> </w:t>
      </w:r>
      <w:r w:rsidRPr="00D51DD0">
        <w:rPr>
          <w:rFonts w:hint="cs"/>
          <w:rtl/>
          <w:lang w:bidi="ar-IQ"/>
        </w:rPr>
        <w:t>القراءة</w:t>
      </w:r>
      <w:r w:rsidRPr="00D51DD0">
        <w:rPr>
          <w:rtl/>
          <w:lang w:bidi="ar-IQ"/>
        </w:rPr>
        <w:t xml:space="preserve"> </w:t>
      </w:r>
      <w:r w:rsidRPr="00D51DD0">
        <w:rPr>
          <w:rFonts w:hint="cs"/>
          <w:rtl/>
          <w:lang w:bidi="ar-IQ"/>
        </w:rPr>
        <w:t>والكتابة،</w:t>
      </w:r>
      <w:r w:rsidRPr="00D51DD0">
        <w:rPr>
          <w:rtl/>
          <w:lang w:bidi="ar-IQ"/>
        </w:rPr>
        <w:t xml:space="preserve"> </w:t>
      </w:r>
      <w:r w:rsidRPr="00D51DD0">
        <w:rPr>
          <w:rFonts w:hint="cs"/>
          <w:rtl/>
          <w:lang w:bidi="ar-IQ"/>
        </w:rPr>
        <w:t>ناخباً</w:t>
      </w:r>
      <w:r w:rsidRPr="00D51DD0">
        <w:rPr>
          <w:rtl/>
          <w:lang w:bidi="ar-IQ"/>
        </w:rPr>
        <w:t xml:space="preserve"> </w:t>
      </w:r>
      <w:r w:rsidRPr="00D51DD0">
        <w:rPr>
          <w:rFonts w:hint="cs"/>
          <w:rtl/>
          <w:lang w:bidi="ar-IQ"/>
        </w:rPr>
        <w:t>مقيداً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جدول</w:t>
      </w:r>
      <w:r w:rsidRPr="00D51DD0">
        <w:rPr>
          <w:rtl/>
          <w:lang w:bidi="ar-IQ"/>
        </w:rPr>
        <w:t xml:space="preserve"> </w:t>
      </w:r>
      <w:r w:rsidRPr="00D51DD0">
        <w:rPr>
          <w:rFonts w:hint="cs"/>
          <w:rtl/>
          <w:lang w:bidi="ar-IQ"/>
        </w:rPr>
        <w:t>الانتخابات</w:t>
      </w:r>
      <w:r w:rsidRPr="00D51DD0">
        <w:rPr>
          <w:rtl/>
          <w:lang w:bidi="ar-IQ"/>
        </w:rPr>
        <w:t xml:space="preserve"> </w:t>
      </w:r>
      <w:r w:rsidRPr="00D51DD0">
        <w:rPr>
          <w:rFonts w:hint="cs"/>
          <w:rtl/>
          <w:lang w:bidi="ar-IQ"/>
        </w:rPr>
        <w:t>النهائي،</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أتم</w:t>
      </w:r>
      <w:r w:rsidRPr="00D51DD0">
        <w:rPr>
          <w:rtl/>
          <w:lang w:bidi="ar-IQ"/>
        </w:rPr>
        <w:t xml:space="preserve"> </w:t>
      </w:r>
      <w:r w:rsidRPr="00D51DD0">
        <w:rPr>
          <w:rFonts w:hint="cs"/>
          <w:rtl/>
          <w:lang w:bidi="ar-IQ"/>
        </w:rPr>
        <w:t>الخامسة</w:t>
      </w:r>
      <w:r w:rsidRPr="00D51DD0">
        <w:rPr>
          <w:rtl/>
          <w:lang w:bidi="ar-IQ"/>
        </w:rPr>
        <w:t xml:space="preserve"> </w:t>
      </w:r>
      <w:r w:rsidRPr="00D51DD0">
        <w:rPr>
          <w:rFonts w:hint="cs"/>
          <w:rtl/>
          <w:lang w:bidi="ar-IQ"/>
        </w:rPr>
        <w:t>والعشرين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عمره</w:t>
      </w:r>
      <w:r w:rsidRPr="00D51DD0">
        <w:rPr>
          <w:rtl/>
          <w:lang w:bidi="ar-IQ"/>
        </w:rPr>
        <w:t xml:space="preserve"> </w:t>
      </w:r>
      <w:r w:rsidRPr="00D51DD0">
        <w:rPr>
          <w:rFonts w:hint="cs"/>
          <w:rtl/>
          <w:lang w:bidi="ar-IQ"/>
        </w:rPr>
        <w:t>عند</w:t>
      </w:r>
      <w:r w:rsidRPr="00D51DD0">
        <w:rPr>
          <w:rtl/>
          <w:lang w:bidi="ar-IQ"/>
        </w:rPr>
        <w:t xml:space="preserve"> </w:t>
      </w:r>
      <w:r w:rsidRPr="00D51DD0">
        <w:rPr>
          <w:rFonts w:hint="cs"/>
          <w:rtl/>
          <w:lang w:bidi="ar-IQ"/>
        </w:rPr>
        <w:t>قيامه</w:t>
      </w:r>
      <w:r w:rsidRPr="00D51DD0">
        <w:rPr>
          <w:rtl/>
          <w:lang w:bidi="ar-IQ"/>
        </w:rPr>
        <w:t xml:space="preserve"> </w:t>
      </w:r>
      <w:r w:rsidRPr="00D51DD0">
        <w:rPr>
          <w:rFonts w:hint="cs"/>
          <w:rtl/>
          <w:lang w:bidi="ar-IQ"/>
        </w:rPr>
        <w:t>بالانتخاب،</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محكوم</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بجناية</w:t>
      </w:r>
      <w:r w:rsidR="002154B3">
        <w:rPr>
          <w:rtl/>
          <w:lang w:bidi="ar-IQ"/>
        </w:rPr>
        <w:t xml:space="preserve"> أو </w:t>
      </w:r>
      <w:r w:rsidRPr="00D51DD0">
        <w:rPr>
          <w:rFonts w:hint="cs"/>
          <w:rtl/>
          <w:lang w:bidi="ar-IQ"/>
        </w:rPr>
        <w:t>جنحة</w:t>
      </w:r>
      <w:r w:rsidRPr="00D51DD0">
        <w:rPr>
          <w:rtl/>
          <w:lang w:bidi="ar-IQ"/>
        </w:rPr>
        <w:t xml:space="preserve"> </w:t>
      </w:r>
      <w:r w:rsidRPr="00D51DD0">
        <w:rPr>
          <w:rFonts w:hint="cs"/>
          <w:rtl/>
          <w:lang w:bidi="ar-IQ"/>
        </w:rPr>
        <w:t>أخلاقية،</w:t>
      </w:r>
      <w:r w:rsidRPr="00D51DD0">
        <w:rPr>
          <w:rtl/>
          <w:lang w:bidi="ar-IQ"/>
        </w:rPr>
        <w:t xml:space="preserve"> </w:t>
      </w:r>
      <w:r w:rsidRPr="00D51DD0">
        <w:rPr>
          <w:rFonts w:hint="cs"/>
          <w:rtl/>
          <w:lang w:bidi="ar-IQ"/>
        </w:rPr>
        <w:t>ليس</w:t>
      </w:r>
      <w:r w:rsidRPr="00D51DD0">
        <w:rPr>
          <w:rtl/>
          <w:lang w:bidi="ar-IQ"/>
        </w:rPr>
        <w:t xml:space="preserve"> </w:t>
      </w:r>
      <w:r w:rsidRPr="00D51DD0">
        <w:rPr>
          <w:rFonts w:hint="cs"/>
          <w:rtl/>
          <w:lang w:bidi="ar-IQ"/>
        </w:rPr>
        <w:t>موظفاً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المنظمة،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عضواً</w:t>
      </w:r>
      <w:r w:rsidRPr="00D51DD0">
        <w:rPr>
          <w:rtl/>
          <w:lang w:bidi="ar-IQ"/>
        </w:rPr>
        <w:t xml:space="preserve"> </w:t>
      </w:r>
      <w:r w:rsidRPr="00D51DD0">
        <w:rPr>
          <w:rFonts w:hint="cs"/>
          <w:rtl/>
          <w:lang w:bidi="ar-IQ"/>
        </w:rPr>
        <w:t>عاملاً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التنظيم</w:t>
      </w:r>
      <w:r w:rsidRPr="00D51DD0">
        <w:rPr>
          <w:rtl/>
          <w:lang w:bidi="ar-IQ"/>
        </w:rPr>
        <w:t xml:space="preserve"> </w:t>
      </w:r>
      <w:r w:rsidRPr="00D51DD0">
        <w:rPr>
          <w:rFonts w:hint="cs"/>
          <w:rtl/>
          <w:lang w:bidi="ar-IQ"/>
        </w:rPr>
        <w:t>الشعبي،</w:t>
      </w:r>
      <w:r w:rsidRPr="00D51DD0">
        <w:rPr>
          <w:rtl/>
          <w:lang w:bidi="ar-IQ"/>
        </w:rPr>
        <w:t xml:space="preserve"> </w:t>
      </w:r>
      <w:r w:rsidRPr="00D51DD0">
        <w:rPr>
          <w:rFonts w:hint="cs"/>
          <w:rtl/>
          <w:lang w:bidi="ar-IQ"/>
        </w:rPr>
        <w:t>وألا يرشح</w:t>
      </w:r>
      <w:r w:rsidRPr="00D51DD0">
        <w:rPr>
          <w:rtl/>
          <w:lang w:bidi="ar-IQ"/>
        </w:rPr>
        <w:t xml:space="preserve"> </w:t>
      </w:r>
      <w:r w:rsidRPr="00D51DD0">
        <w:rPr>
          <w:rFonts w:hint="cs"/>
          <w:rtl/>
          <w:lang w:bidi="ar-IQ"/>
        </w:rPr>
        <w:t>نفسه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أكثر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دائرة</w:t>
      </w:r>
      <w:r w:rsidRPr="00D51DD0">
        <w:rPr>
          <w:rtl/>
          <w:lang w:bidi="ar-IQ"/>
        </w:rPr>
        <w:t xml:space="preserve"> </w:t>
      </w:r>
      <w:r w:rsidRPr="00D51DD0">
        <w:rPr>
          <w:rFonts w:hint="cs"/>
          <w:rtl/>
          <w:lang w:bidi="ar-IQ"/>
        </w:rPr>
        <w:t>انتخابية</w:t>
      </w:r>
      <w:r w:rsidRPr="00D51DD0">
        <w:rPr>
          <w:rtl/>
          <w:lang w:bidi="ar-IQ"/>
        </w:rPr>
        <w:t xml:space="preserve"> </w:t>
      </w:r>
      <w:r w:rsidRPr="00D51DD0">
        <w:rPr>
          <w:rFonts w:hint="cs"/>
          <w:rtl/>
          <w:lang w:bidi="ar-IQ"/>
        </w:rPr>
        <w:t>واحدة</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205E86">
      <w:pPr>
        <w:pStyle w:val="SingleTxtGA"/>
        <w:spacing w:after="100" w:line="372" w:lineRule="exact"/>
        <w:rPr>
          <w:lang w:bidi="ar-IQ"/>
        </w:rPr>
      </w:pPr>
      <w:r w:rsidRPr="00D51DD0">
        <w:rPr>
          <w:rtl/>
          <w:lang w:bidi="ar-IQ"/>
        </w:rPr>
        <w:tab/>
      </w:r>
      <w:r w:rsidRPr="00D51DD0">
        <w:rPr>
          <w:rFonts w:hint="cs"/>
          <w:rtl/>
          <w:lang w:bidi="ar-IQ"/>
        </w:rPr>
        <w:t>(ب)</w:t>
      </w:r>
      <w:r w:rsidRPr="00D51DD0">
        <w:rPr>
          <w:rFonts w:hint="cs"/>
          <w:rtl/>
          <w:lang w:bidi="ar-IQ"/>
        </w:rPr>
        <w:tab/>
        <w:t>تشترط</w:t>
      </w:r>
      <w:r w:rsidRPr="00D51DD0">
        <w:rPr>
          <w:rtl/>
          <w:lang w:bidi="ar-IQ"/>
        </w:rPr>
        <w:t xml:space="preserve"> </w:t>
      </w:r>
      <w:r w:rsidRPr="00D51DD0">
        <w:rPr>
          <w:rFonts w:hint="cs"/>
          <w:rtl/>
          <w:lang w:bidi="ar-IQ"/>
        </w:rPr>
        <w:t>المادة</w:t>
      </w:r>
      <w:r w:rsidRPr="00D51DD0">
        <w:rPr>
          <w:rtl/>
          <w:lang w:bidi="ar-IQ"/>
        </w:rPr>
        <w:t xml:space="preserve"> (36) </w:t>
      </w:r>
      <w:r w:rsidRPr="00D51DD0">
        <w:rPr>
          <w:rFonts w:hint="cs"/>
          <w:rtl/>
          <w:lang w:bidi="ar-IQ"/>
        </w:rPr>
        <w:t>من</w:t>
      </w:r>
      <w:r w:rsidRPr="00D51DD0">
        <w:rPr>
          <w:rtl/>
          <w:lang w:bidi="ar-IQ"/>
        </w:rPr>
        <w:t xml:space="preserve"> </w:t>
      </w:r>
      <w:r w:rsidRPr="00D51DD0">
        <w:rPr>
          <w:rFonts w:hint="cs"/>
          <w:rtl/>
          <w:lang w:bidi="ar-IQ"/>
        </w:rPr>
        <w:t>القرار</w:t>
      </w:r>
      <w:r w:rsidRPr="00D51DD0">
        <w:rPr>
          <w:rtl/>
          <w:lang w:bidi="ar-IQ"/>
        </w:rPr>
        <w:t xml:space="preserve"> </w:t>
      </w:r>
      <w:r w:rsidRPr="00D51DD0">
        <w:rPr>
          <w:rFonts w:hint="cs"/>
          <w:rtl/>
          <w:lang w:bidi="ar-IQ"/>
        </w:rPr>
        <w:t>بقانون</w:t>
      </w:r>
      <w:r w:rsidRPr="00D51DD0">
        <w:rPr>
          <w:rtl/>
          <w:lang w:bidi="ar-IQ"/>
        </w:rPr>
        <w:t xml:space="preserve"> </w:t>
      </w:r>
      <w:r w:rsidRPr="00D51DD0">
        <w:rPr>
          <w:rFonts w:hint="cs"/>
          <w:rtl/>
          <w:lang w:bidi="ar-IQ"/>
        </w:rPr>
        <w:t>بخصوص</w:t>
      </w:r>
      <w:r w:rsidRPr="00D51DD0">
        <w:rPr>
          <w:rtl/>
          <w:lang w:bidi="ar-IQ"/>
        </w:rPr>
        <w:t xml:space="preserve"> </w:t>
      </w:r>
      <w:r w:rsidRPr="00D51DD0">
        <w:rPr>
          <w:rFonts w:hint="cs"/>
          <w:rtl/>
          <w:lang w:bidi="ar-IQ"/>
        </w:rPr>
        <w:t>الانتخابات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المرشح</w:t>
      </w:r>
      <w:r w:rsidRPr="00D51DD0">
        <w:rPr>
          <w:rtl/>
          <w:lang w:bidi="ar-IQ"/>
        </w:rPr>
        <w:t xml:space="preserve"> </w:t>
      </w:r>
      <w:r w:rsidRPr="00D51DD0">
        <w:rPr>
          <w:rFonts w:hint="cs"/>
          <w:rtl/>
          <w:lang w:bidi="ar-IQ"/>
        </w:rPr>
        <w:t>لمنصب</w:t>
      </w:r>
      <w:r w:rsidRPr="00D51DD0">
        <w:rPr>
          <w:rtl/>
          <w:lang w:bidi="ar-IQ"/>
        </w:rPr>
        <w:t xml:space="preserve"> </w:t>
      </w:r>
      <w:r w:rsidRPr="00D51DD0">
        <w:rPr>
          <w:rFonts w:hint="cs"/>
          <w:rtl/>
          <w:lang w:bidi="ar-IQ"/>
        </w:rPr>
        <w:t>الرئيس</w:t>
      </w:r>
      <w:r w:rsidRPr="00D51DD0">
        <w:rPr>
          <w:rtl/>
          <w:lang w:bidi="ar-IQ"/>
        </w:rPr>
        <w:t xml:space="preserve">: "أن </w:t>
      </w:r>
      <w:r w:rsidRPr="00D51DD0">
        <w:rPr>
          <w:rFonts w:hint="cs"/>
          <w:rtl/>
          <w:lang w:bidi="ar-IQ"/>
        </w:rPr>
        <w:t>يكون</w:t>
      </w:r>
      <w:r w:rsidRPr="00D51DD0">
        <w:rPr>
          <w:rtl/>
          <w:lang w:bidi="ar-IQ"/>
        </w:rPr>
        <w:t xml:space="preserve"> </w:t>
      </w:r>
      <w:r w:rsidRPr="00D51DD0">
        <w:rPr>
          <w:rFonts w:hint="cs"/>
          <w:rtl/>
          <w:lang w:bidi="ar-IQ"/>
        </w:rPr>
        <w:t>فلسطينياً</w:t>
      </w:r>
      <w:r w:rsidRPr="00D51DD0">
        <w:rPr>
          <w:rtl/>
          <w:lang w:bidi="ar-IQ"/>
        </w:rPr>
        <w:t xml:space="preserve"> </w:t>
      </w:r>
      <w:r w:rsidRPr="00D51DD0">
        <w:rPr>
          <w:rFonts w:hint="cs"/>
          <w:rtl/>
          <w:lang w:bidi="ar-IQ"/>
        </w:rPr>
        <w:t>مولوداً</w:t>
      </w:r>
      <w:r w:rsidRPr="00D51DD0">
        <w:rPr>
          <w:rtl/>
          <w:lang w:bidi="ar-IQ"/>
        </w:rPr>
        <w:t xml:space="preserve"> </w:t>
      </w:r>
      <w:r w:rsidRPr="00D51DD0">
        <w:rPr>
          <w:rFonts w:hint="cs"/>
          <w:rtl/>
          <w:lang w:bidi="ar-IQ"/>
        </w:rPr>
        <w:t>لأبوين</w:t>
      </w:r>
      <w:r w:rsidRPr="00D51DD0">
        <w:rPr>
          <w:rtl/>
          <w:lang w:bidi="ar-IQ"/>
        </w:rPr>
        <w:t xml:space="preserve"> </w:t>
      </w:r>
      <w:r w:rsidRPr="00D51DD0">
        <w:rPr>
          <w:rFonts w:hint="cs"/>
          <w:rtl/>
          <w:lang w:bidi="ar-IQ"/>
        </w:rPr>
        <w:t>فلسطينيين،</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أتم</w:t>
      </w:r>
      <w:r w:rsidRPr="00D51DD0">
        <w:rPr>
          <w:rtl/>
          <w:lang w:bidi="ar-IQ"/>
        </w:rPr>
        <w:t xml:space="preserve"> </w:t>
      </w:r>
      <w:r w:rsidRPr="00D51DD0">
        <w:rPr>
          <w:rFonts w:hint="cs"/>
          <w:rtl/>
          <w:lang w:bidi="ar-IQ"/>
        </w:rPr>
        <w:t>الأربعين</w:t>
      </w:r>
      <w:r w:rsidRPr="00D51DD0">
        <w:rPr>
          <w:rtl/>
          <w:lang w:bidi="ar-IQ"/>
        </w:rPr>
        <w:t xml:space="preserve"> </w:t>
      </w:r>
      <w:r w:rsidRPr="00D51DD0">
        <w:rPr>
          <w:rFonts w:hint="cs"/>
          <w:rtl/>
          <w:lang w:bidi="ar-IQ"/>
        </w:rPr>
        <w:t>عاما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العمر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الأقل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اليوم</w:t>
      </w:r>
      <w:r w:rsidRPr="00D51DD0">
        <w:rPr>
          <w:rtl/>
          <w:lang w:bidi="ar-IQ"/>
        </w:rPr>
        <w:t xml:space="preserve"> </w:t>
      </w:r>
      <w:r w:rsidRPr="00D51DD0">
        <w:rPr>
          <w:rFonts w:hint="cs"/>
          <w:rtl/>
          <w:lang w:bidi="ar-IQ"/>
        </w:rPr>
        <w:t>المحدد</w:t>
      </w:r>
      <w:r w:rsidRPr="00D51DD0">
        <w:rPr>
          <w:rtl/>
          <w:lang w:bidi="ar-IQ"/>
        </w:rPr>
        <w:t xml:space="preserve"> </w:t>
      </w:r>
      <w:r w:rsidRPr="00D51DD0">
        <w:rPr>
          <w:rFonts w:hint="cs"/>
          <w:rtl/>
          <w:lang w:bidi="ar-IQ"/>
        </w:rPr>
        <w:t>لإجراء</w:t>
      </w:r>
      <w:r w:rsidRPr="00D51DD0">
        <w:rPr>
          <w:rtl/>
          <w:lang w:bidi="ar-IQ"/>
        </w:rPr>
        <w:t xml:space="preserve"> </w:t>
      </w:r>
      <w:r w:rsidRPr="00D51DD0">
        <w:rPr>
          <w:rFonts w:hint="cs"/>
          <w:rtl/>
          <w:lang w:bidi="ar-IQ"/>
        </w:rPr>
        <w:t>الاقتراع،</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مقيماً</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دائمة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مسجلاً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السجل</w:t>
      </w:r>
      <w:r w:rsidRPr="00D51DD0">
        <w:rPr>
          <w:rtl/>
          <w:lang w:bidi="ar-IQ"/>
        </w:rPr>
        <w:t xml:space="preserve"> </w:t>
      </w:r>
      <w:r w:rsidRPr="00D51DD0">
        <w:rPr>
          <w:rFonts w:hint="cs"/>
          <w:rtl/>
          <w:lang w:bidi="ar-IQ"/>
        </w:rPr>
        <w:t>النهائي</w:t>
      </w:r>
      <w:r w:rsidRPr="00D51DD0">
        <w:rPr>
          <w:rtl/>
          <w:lang w:bidi="ar-IQ"/>
        </w:rPr>
        <w:t xml:space="preserve"> </w:t>
      </w:r>
      <w:r w:rsidRPr="00D51DD0">
        <w:rPr>
          <w:rFonts w:hint="cs"/>
          <w:rtl/>
          <w:lang w:bidi="ar-IQ"/>
        </w:rPr>
        <w:t>للناخبين</w:t>
      </w:r>
      <w:r w:rsidRPr="00D51DD0">
        <w:rPr>
          <w:rtl/>
          <w:lang w:bidi="ar-IQ"/>
        </w:rPr>
        <w:t xml:space="preserve"> </w:t>
      </w:r>
      <w:r w:rsidRPr="00D51DD0">
        <w:rPr>
          <w:rFonts w:hint="cs"/>
          <w:rtl/>
          <w:lang w:bidi="ar-IQ"/>
        </w:rPr>
        <w:t>وتوفرت</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الشروط</w:t>
      </w:r>
      <w:r w:rsidRPr="00D51DD0">
        <w:rPr>
          <w:rtl/>
          <w:lang w:bidi="ar-IQ"/>
        </w:rPr>
        <w:t xml:space="preserve"> </w:t>
      </w:r>
      <w:r w:rsidRPr="00D51DD0">
        <w:rPr>
          <w:rFonts w:hint="cs"/>
          <w:rtl/>
          <w:lang w:bidi="ar-IQ"/>
        </w:rPr>
        <w:t>الواجب</w:t>
      </w:r>
      <w:r w:rsidRPr="00D51DD0">
        <w:rPr>
          <w:rtl/>
          <w:lang w:bidi="ar-IQ"/>
        </w:rPr>
        <w:t xml:space="preserve"> </w:t>
      </w:r>
      <w:r w:rsidRPr="00D51DD0">
        <w:rPr>
          <w:rFonts w:hint="cs"/>
          <w:rtl/>
          <w:lang w:bidi="ar-IQ"/>
        </w:rPr>
        <w:t>توفرها</w:t>
      </w:r>
      <w:r w:rsidRPr="00D51DD0">
        <w:rPr>
          <w:rtl/>
          <w:lang w:bidi="ar-IQ"/>
        </w:rPr>
        <w:t xml:space="preserve"> </w:t>
      </w:r>
      <w:r w:rsidRPr="00D51DD0">
        <w:rPr>
          <w:rFonts w:hint="cs"/>
          <w:rtl/>
          <w:lang w:bidi="ar-IQ"/>
        </w:rPr>
        <w:t>لممارسة</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الانتخاب،</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يلتزم</w:t>
      </w:r>
      <w:r w:rsidRPr="00D51DD0">
        <w:rPr>
          <w:rtl/>
          <w:lang w:bidi="ar-IQ"/>
        </w:rPr>
        <w:t xml:space="preserve"> </w:t>
      </w:r>
      <w:r w:rsidRPr="00D51DD0">
        <w:rPr>
          <w:rFonts w:hint="cs"/>
          <w:rtl/>
          <w:lang w:bidi="ar-IQ"/>
        </w:rPr>
        <w:t>بمنظمة</w:t>
      </w:r>
      <w:r w:rsidRPr="00D51DD0">
        <w:rPr>
          <w:rtl/>
          <w:lang w:bidi="ar-IQ"/>
        </w:rPr>
        <w:t xml:space="preserve"> </w:t>
      </w:r>
      <w:r w:rsidRPr="00D51DD0">
        <w:rPr>
          <w:rFonts w:hint="cs"/>
          <w:rtl/>
          <w:lang w:bidi="ar-IQ"/>
        </w:rPr>
        <w:t>التحرير</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باعتبارها</w:t>
      </w:r>
      <w:r w:rsidRPr="00D51DD0">
        <w:rPr>
          <w:rtl/>
          <w:lang w:bidi="ar-IQ"/>
        </w:rPr>
        <w:t xml:space="preserve"> </w:t>
      </w:r>
      <w:r w:rsidRPr="00D51DD0">
        <w:rPr>
          <w:rFonts w:hint="cs"/>
          <w:rtl/>
          <w:lang w:bidi="ar-IQ"/>
        </w:rPr>
        <w:t>الممثل</w:t>
      </w:r>
      <w:r w:rsidRPr="00D51DD0">
        <w:rPr>
          <w:rtl/>
          <w:lang w:bidi="ar-IQ"/>
        </w:rPr>
        <w:t xml:space="preserve"> </w:t>
      </w:r>
      <w:r w:rsidRPr="00D51DD0">
        <w:rPr>
          <w:rFonts w:hint="cs"/>
          <w:rtl/>
          <w:lang w:bidi="ar-IQ"/>
        </w:rPr>
        <w:t>الشرعي</w:t>
      </w:r>
      <w:r w:rsidRPr="00D51DD0">
        <w:rPr>
          <w:rtl/>
          <w:lang w:bidi="ar-IQ"/>
        </w:rPr>
        <w:t xml:space="preserve"> </w:t>
      </w:r>
      <w:r w:rsidRPr="00D51DD0">
        <w:rPr>
          <w:rFonts w:hint="cs"/>
          <w:rtl/>
          <w:lang w:bidi="ar-IQ"/>
        </w:rPr>
        <w:t>والوحيد</w:t>
      </w:r>
      <w:r w:rsidRPr="00D51DD0">
        <w:rPr>
          <w:rtl/>
          <w:lang w:bidi="ar-IQ"/>
        </w:rPr>
        <w:t xml:space="preserve"> </w:t>
      </w:r>
      <w:r w:rsidRPr="00D51DD0">
        <w:rPr>
          <w:rFonts w:hint="cs"/>
          <w:rtl/>
          <w:lang w:bidi="ar-IQ"/>
        </w:rPr>
        <w:t>للشعب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وبوثيقة</w:t>
      </w:r>
      <w:r w:rsidRPr="00D51DD0">
        <w:rPr>
          <w:rtl/>
          <w:lang w:bidi="ar-IQ"/>
        </w:rPr>
        <w:t xml:space="preserve"> </w:t>
      </w:r>
      <w:r w:rsidRPr="00D51DD0">
        <w:rPr>
          <w:rFonts w:hint="cs"/>
          <w:rtl/>
          <w:lang w:bidi="ar-IQ"/>
        </w:rPr>
        <w:t>إعلان</w:t>
      </w:r>
      <w:r w:rsidRPr="00D51DD0">
        <w:rPr>
          <w:rtl/>
          <w:lang w:bidi="ar-IQ"/>
        </w:rPr>
        <w:t xml:space="preserve"> </w:t>
      </w:r>
      <w:r w:rsidRPr="00D51DD0">
        <w:rPr>
          <w:rFonts w:hint="cs"/>
          <w:rtl/>
          <w:lang w:bidi="ar-IQ"/>
        </w:rPr>
        <w:t>الاستقلال</w:t>
      </w:r>
      <w:r w:rsidRPr="00D51DD0">
        <w:rPr>
          <w:rtl/>
          <w:lang w:bidi="ar-IQ"/>
        </w:rPr>
        <w:t xml:space="preserve"> </w:t>
      </w:r>
      <w:r w:rsidRPr="00D51DD0">
        <w:rPr>
          <w:rFonts w:hint="cs"/>
          <w:rtl/>
          <w:lang w:bidi="ar-IQ"/>
        </w:rPr>
        <w:t>وبأحكام</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w:t>
      </w:r>
      <w:r w:rsidRPr="00D51DD0">
        <w:rPr>
          <w:rFonts w:hint="cs"/>
          <w:rtl/>
          <w:lang w:bidi="ar-IQ"/>
        </w:rPr>
        <w:t>؛</w:t>
      </w:r>
    </w:p>
    <w:p w:rsidR="00DB66F2" w:rsidRPr="00D51DD0" w:rsidRDefault="00DB66F2" w:rsidP="00205E86">
      <w:pPr>
        <w:pStyle w:val="SingleTxtGA"/>
        <w:spacing w:after="100" w:line="372" w:lineRule="exact"/>
        <w:rPr>
          <w:lang w:bidi="ar-IQ"/>
        </w:rPr>
      </w:pPr>
      <w:r w:rsidRPr="00D51DD0">
        <w:rPr>
          <w:rtl/>
          <w:lang w:bidi="ar-IQ"/>
        </w:rPr>
        <w:tab/>
      </w:r>
      <w:r w:rsidRPr="00D51DD0">
        <w:rPr>
          <w:rFonts w:hint="cs"/>
          <w:rtl/>
          <w:lang w:bidi="ar-IQ"/>
        </w:rPr>
        <w:t>(ج)</w:t>
      </w:r>
      <w:r w:rsidRPr="00D51DD0">
        <w:rPr>
          <w:rFonts w:hint="cs"/>
          <w:rtl/>
          <w:lang w:bidi="ar-IQ"/>
        </w:rPr>
        <w:tab/>
        <w:t>تشترط</w:t>
      </w:r>
      <w:r w:rsidRPr="00D51DD0">
        <w:rPr>
          <w:rtl/>
          <w:lang w:bidi="ar-IQ"/>
        </w:rPr>
        <w:t xml:space="preserve"> </w:t>
      </w:r>
      <w:r w:rsidRPr="00D51DD0">
        <w:rPr>
          <w:rFonts w:hint="cs"/>
          <w:rtl/>
          <w:lang w:bidi="ar-IQ"/>
        </w:rPr>
        <w:t>المادة</w:t>
      </w:r>
      <w:r w:rsidRPr="00D51DD0">
        <w:rPr>
          <w:rtl/>
          <w:lang w:bidi="ar-IQ"/>
        </w:rPr>
        <w:t xml:space="preserve"> (45) </w:t>
      </w:r>
      <w:r w:rsidRPr="00D51DD0">
        <w:rPr>
          <w:rFonts w:hint="cs"/>
          <w:rtl/>
          <w:lang w:bidi="ar-IQ"/>
        </w:rPr>
        <w:t>من</w:t>
      </w:r>
      <w:r w:rsidRPr="00D51DD0">
        <w:rPr>
          <w:rtl/>
          <w:lang w:bidi="ar-IQ"/>
        </w:rPr>
        <w:t xml:space="preserve"> </w:t>
      </w:r>
      <w:r w:rsidRPr="00D51DD0">
        <w:rPr>
          <w:rFonts w:hint="cs"/>
          <w:rtl/>
          <w:lang w:bidi="ar-IQ"/>
        </w:rPr>
        <w:t>القرار</w:t>
      </w:r>
      <w:r w:rsidRPr="00D51DD0">
        <w:rPr>
          <w:rtl/>
          <w:lang w:bidi="ar-IQ"/>
        </w:rPr>
        <w:t xml:space="preserve"> </w:t>
      </w:r>
      <w:r w:rsidRPr="00D51DD0">
        <w:rPr>
          <w:rFonts w:hint="cs"/>
          <w:rtl/>
          <w:lang w:bidi="ar-IQ"/>
        </w:rPr>
        <w:t>بقانون</w:t>
      </w:r>
      <w:r w:rsidRPr="00D51DD0">
        <w:rPr>
          <w:rtl/>
          <w:lang w:bidi="ar-IQ"/>
        </w:rPr>
        <w:t xml:space="preserve"> </w:t>
      </w:r>
      <w:r w:rsidRPr="00D51DD0">
        <w:rPr>
          <w:rFonts w:hint="cs"/>
          <w:rtl/>
          <w:lang w:bidi="ar-IQ"/>
        </w:rPr>
        <w:t>بشأن</w:t>
      </w:r>
      <w:r w:rsidRPr="00D51DD0">
        <w:rPr>
          <w:rtl/>
          <w:lang w:bidi="ar-IQ"/>
        </w:rPr>
        <w:t xml:space="preserve"> </w:t>
      </w:r>
      <w:r w:rsidRPr="00D51DD0">
        <w:rPr>
          <w:rFonts w:hint="cs"/>
          <w:rtl/>
          <w:lang w:bidi="ar-IQ"/>
        </w:rPr>
        <w:t>الانتخابات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مرشح</w:t>
      </w:r>
      <w:r w:rsidRPr="00D51DD0">
        <w:rPr>
          <w:rtl/>
          <w:lang w:bidi="ar-IQ"/>
        </w:rPr>
        <w:t xml:space="preserve"> </w:t>
      </w:r>
      <w:r w:rsidRPr="00D51DD0">
        <w:rPr>
          <w:rFonts w:hint="cs"/>
          <w:rtl/>
          <w:lang w:bidi="ar-IQ"/>
        </w:rPr>
        <w:t>عضوية</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التشريعي</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يلي</w:t>
      </w:r>
      <w:r w:rsidRPr="00D51DD0">
        <w:rPr>
          <w:rtl/>
          <w:lang w:bidi="ar-IQ"/>
        </w:rPr>
        <w:t>: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فلسطينياً</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أتم</w:t>
      </w:r>
      <w:r w:rsidRPr="00D51DD0">
        <w:rPr>
          <w:rtl/>
          <w:lang w:bidi="ar-IQ"/>
        </w:rPr>
        <w:t xml:space="preserve"> </w:t>
      </w:r>
      <w:r w:rsidRPr="00D51DD0">
        <w:rPr>
          <w:rFonts w:hint="cs"/>
          <w:rtl/>
          <w:lang w:bidi="ar-IQ"/>
        </w:rPr>
        <w:t>الثامنة</w:t>
      </w:r>
      <w:r w:rsidRPr="00D51DD0">
        <w:rPr>
          <w:rtl/>
          <w:lang w:bidi="ar-IQ"/>
        </w:rPr>
        <w:t xml:space="preserve"> </w:t>
      </w:r>
      <w:r w:rsidRPr="00D51DD0">
        <w:rPr>
          <w:rFonts w:hint="cs"/>
          <w:rtl/>
          <w:lang w:bidi="ar-IQ"/>
        </w:rPr>
        <w:t>والعشرين</w:t>
      </w:r>
      <w:r w:rsidRPr="00D51DD0">
        <w:rPr>
          <w:rtl/>
          <w:lang w:bidi="ar-IQ"/>
        </w:rPr>
        <w:t xml:space="preserve"> </w:t>
      </w:r>
      <w:r w:rsidRPr="00D51DD0">
        <w:rPr>
          <w:rFonts w:hint="cs"/>
          <w:rtl/>
          <w:lang w:bidi="ar-IQ"/>
        </w:rPr>
        <w:t>عاماً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العمر</w:t>
      </w:r>
      <w:r w:rsidR="002154B3">
        <w:rPr>
          <w:rtl/>
          <w:lang w:bidi="ar-IQ"/>
        </w:rPr>
        <w:t xml:space="preserve"> أو </w:t>
      </w:r>
      <w:r w:rsidRPr="00D51DD0">
        <w:rPr>
          <w:rFonts w:hint="cs"/>
          <w:rtl/>
          <w:lang w:bidi="ar-IQ"/>
        </w:rPr>
        <w:t>أكثر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اليوم</w:t>
      </w:r>
      <w:r w:rsidRPr="00D51DD0">
        <w:rPr>
          <w:rtl/>
          <w:lang w:bidi="ar-IQ"/>
        </w:rPr>
        <w:t xml:space="preserve"> </w:t>
      </w:r>
      <w:r w:rsidRPr="00D51DD0">
        <w:rPr>
          <w:rFonts w:hint="cs"/>
          <w:rtl/>
          <w:lang w:bidi="ar-IQ"/>
        </w:rPr>
        <w:t>المحدد</w:t>
      </w:r>
      <w:r w:rsidRPr="00D51DD0">
        <w:rPr>
          <w:rtl/>
          <w:lang w:bidi="ar-IQ"/>
        </w:rPr>
        <w:t xml:space="preserve"> </w:t>
      </w:r>
      <w:r w:rsidRPr="00D51DD0">
        <w:rPr>
          <w:rFonts w:hint="cs"/>
          <w:rtl/>
          <w:lang w:bidi="ar-IQ"/>
        </w:rPr>
        <w:t>لإجراء</w:t>
      </w:r>
      <w:r w:rsidRPr="00D51DD0">
        <w:rPr>
          <w:rtl/>
          <w:lang w:bidi="ar-IQ"/>
        </w:rPr>
        <w:t xml:space="preserve"> </w:t>
      </w:r>
      <w:r w:rsidRPr="00D51DD0">
        <w:rPr>
          <w:rFonts w:hint="cs"/>
          <w:rtl/>
          <w:lang w:bidi="ar-IQ"/>
        </w:rPr>
        <w:t>الاقتراع</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اسمه</w:t>
      </w:r>
      <w:r w:rsidRPr="00D51DD0">
        <w:rPr>
          <w:rtl/>
          <w:lang w:bidi="ar-IQ"/>
        </w:rPr>
        <w:t xml:space="preserve"> </w:t>
      </w:r>
      <w:r w:rsidRPr="00D51DD0">
        <w:rPr>
          <w:rFonts w:hint="cs"/>
          <w:rtl/>
          <w:lang w:bidi="ar-IQ"/>
        </w:rPr>
        <w:t>مدرجاً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سجل</w:t>
      </w:r>
      <w:r w:rsidRPr="00D51DD0">
        <w:rPr>
          <w:rtl/>
          <w:lang w:bidi="ar-IQ"/>
        </w:rPr>
        <w:t xml:space="preserve"> </w:t>
      </w:r>
      <w:r w:rsidRPr="00D51DD0">
        <w:rPr>
          <w:rFonts w:hint="cs"/>
          <w:rtl/>
          <w:lang w:bidi="ar-IQ"/>
        </w:rPr>
        <w:t>الناخبين</w:t>
      </w:r>
      <w:r w:rsidRPr="00D51DD0">
        <w:rPr>
          <w:rtl/>
          <w:lang w:bidi="ar-IQ"/>
        </w:rPr>
        <w:t xml:space="preserve"> </w:t>
      </w:r>
      <w:r w:rsidRPr="00D51DD0">
        <w:rPr>
          <w:rFonts w:hint="cs"/>
          <w:rtl/>
          <w:lang w:bidi="ar-IQ"/>
        </w:rPr>
        <w:t>النهائي</w:t>
      </w:r>
      <w:r w:rsidRPr="00D51DD0">
        <w:rPr>
          <w:rtl/>
          <w:lang w:bidi="ar-IQ"/>
        </w:rPr>
        <w:t xml:space="preserve">. </w:t>
      </w:r>
      <w:r w:rsidRPr="00D51DD0">
        <w:rPr>
          <w:rFonts w:hint="cs"/>
          <w:rtl/>
          <w:lang w:bidi="ar-IQ"/>
        </w:rPr>
        <w:t>ألا</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محكوما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جنايةً</w:t>
      </w:r>
      <w:r w:rsidR="002154B3">
        <w:rPr>
          <w:rtl/>
          <w:lang w:bidi="ar-IQ"/>
        </w:rPr>
        <w:t xml:space="preserve"> أو </w:t>
      </w:r>
      <w:r w:rsidRPr="00D51DD0">
        <w:rPr>
          <w:rFonts w:hint="cs"/>
          <w:rtl/>
          <w:lang w:bidi="ar-IQ"/>
        </w:rPr>
        <w:t>في</w:t>
      </w:r>
      <w:r w:rsidRPr="00D51DD0">
        <w:rPr>
          <w:rtl/>
          <w:lang w:bidi="ar-IQ"/>
        </w:rPr>
        <w:t xml:space="preserve"> </w:t>
      </w:r>
      <w:r w:rsidRPr="00D51DD0">
        <w:rPr>
          <w:rFonts w:hint="cs"/>
          <w:rtl/>
          <w:lang w:bidi="ar-IQ"/>
        </w:rPr>
        <w:t>جنحة</w:t>
      </w:r>
      <w:r w:rsidRPr="00D51DD0">
        <w:rPr>
          <w:rtl/>
          <w:lang w:bidi="ar-IQ"/>
        </w:rPr>
        <w:t xml:space="preserve"> </w:t>
      </w:r>
      <w:r w:rsidRPr="00D51DD0">
        <w:rPr>
          <w:rFonts w:hint="cs"/>
          <w:rtl/>
          <w:lang w:bidi="ar-IQ"/>
        </w:rPr>
        <w:t>مخلة</w:t>
      </w:r>
      <w:r w:rsidRPr="00D51DD0">
        <w:rPr>
          <w:rtl/>
          <w:lang w:bidi="ar-IQ"/>
        </w:rPr>
        <w:t xml:space="preserve"> </w:t>
      </w:r>
      <w:r w:rsidRPr="00D51DD0">
        <w:rPr>
          <w:rFonts w:hint="cs"/>
          <w:rtl/>
          <w:lang w:bidi="ar-IQ"/>
        </w:rPr>
        <w:t>بالشرف</w:t>
      </w:r>
      <w:r w:rsidR="002154B3">
        <w:rPr>
          <w:rtl/>
          <w:lang w:bidi="ar-IQ"/>
        </w:rPr>
        <w:t xml:space="preserve"> أو </w:t>
      </w:r>
      <w:r w:rsidRPr="00D51DD0">
        <w:rPr>
          <w:rFonts w:hint="cs"/>
          <w:rtl/>
          <w:lang w:bidi="ar-IQ"/>
        </w:rPr>
        <w:t>الأمانة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مقيماً</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دائمة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يلتزم</w:t>
      </w:r>
      <w:r w:rsidRPr="00D51DD0">
        <w:rPr>
          <w:rtl/>
          <w:lang w:bidi="ar-IQ"/>
        </w:rPr>
        <w:t xml:space="preserve"> </w:t>
      </w:r>
      <w:r w:rsidRPr="00D51DD0">
        <w:rPr>
          <w:rFonts w:hint="cs"/>
          <w:rtl/>
          <w:lang w:bidi="ar-IQ"/>
        </w:rPr>
        <w:t>بمنظمة</w:t>
      </w:r>
      <w:r w:rsidRPr="00D51DD0">
        <w:rPr>
          <w:rtl/>
          <w:lang w:bidi="ar-IQ"/>
        </w:rPr>
        <w:t xml:space="preserve"> </w:t>
      </w:r>
      <w:r w:rsidRPr="00D51DD0">
        <w:rPr>
          <w:rFonts w:hint="cs"/>
          <w:rtl/>
          <w:lang w:bidi="ar-IQ"/>
        </w:rPr>
        <w:t>التحرير</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باعتبارها</w:t>
      </w:r>
      <w:r w:rsidRPr="00D51DD0">
        <w:rPr>
          <w:rtl/>
          <w:lang w:bidi="ar-IQ"/>
        </w:rPr>
        <w:t xml:space="preserve"> </w:t>
      </w:r>
      <w:r w:rsidRPr="00D51DD0">
        <w:rPr>
          <w:rFonts w:hint="cs"/>
          <w:rtl/>
          <w:lang w:bidi="ar-IQ"/>
        </w:rPr>
        <w:t>الممثل</w:t>
      </w:r>
      <w:r w:rsidRPr="00D51DD0">
        <w:rPr>
          <w:rtl/>
          <w:lang w:bidi="ar-IQ"/>
        </w:rPr>
        <w:t xml:space="preserve"> </w:t>
      </w:r>
      <w:r w:rsidRPr="00D51DD0">
        <w:rPr>
          <w:rFonts w:hint="cs"/>
          <w:rtl/>
          <w:lang w:bidi="ar-IQ"/>
        </w:rPr>
        <w:t>الشرعي</w:t>
      </w:r>
      <w:r w:rsidRPr="00D51DD0">
        <w:rPr>
          <w:rtl/>
          <w:lang w:bidi="ar-IQ"/>
        </w:rPr>
        <w:t xml:space="preserve"> </w:t>
      </w:r>
      <w:r w:rsidRPr="00D51DD0">
        <w:rPr>
          <w:rFonts w:hint="cs"/>
          <w:rtl/>
          <w:lang w:bidi="ar-IQ"/>
        </w:rPr>
        <w:t>والوحيد</w:t>
      </w:r>
      <w:r w:rsidRPr="00D51DD0">
        <w:rPr>
          <w:rtl/>
          <w:lang w:bidi="ar-IQ"/>
        </w:rPr>
        <w:t xml:space="preserve"> </w:t>
      </w:r>
      <w:r w:rsidRPr="00D51DD0">
        <w:rPr>
          <w:rFonts w:hint="cs"/>
          <w:rtl/>
          <w:lang w:bidi="ar-IQ"/>
        </w:rPr>
        <w:t>للشعب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وبوثيقة</w:t>
      </w:r>
      <w:r w:rsidRPr="00D51DD0">
        <w:rPr>
          <w:rtl/>
          <w:lang w:bidi="ar-IQ"/>
        </w:rPr>
        <w:t xml:space="preserve"> </w:t>
      </w:r>
      <w:r w:rsidRPr="00D51DD0">
        <w:rPr>
          <w:rFonts w:hint="cs"/>
          <w:rtl/>
          <w:lang w:bidi="ar-IQ"/>
        </w:rPr>
        <w:t>إعلان</w:t>
      </w:r>
      <w:r w:rsidRPr="00D51DD0">
        <w:rPr>
          <w:rtl/>
          <w:lang w:bidi="ar-IQ"/>
        </w:rPr>
        <w:t xml:space="preserve"> </w:t>
      </w:r>
      <w:r w:rsidRPr="00D51DD0">
        <w:rPr>
          <w:rFonts w:hint="cs"/>
          <w:rtl/>
          <w:lang w:bidi="ar-IQ"/>
        </w:rPr>
        <w:t>الاستقلال</w:t>
      </w:r>
      <w:r w:rsidRPr="00D51DD0">
        <w:rPr>
          <w:rtl/>
          <w:lang w:bidi="ar-IQ"/>
        </w:rPr>
        <w:t xml:space="preserve"> </w:t>
      </w:r>
      <w:r w:rsidRPr="00D51DD0">
        <w:rPr>
          <w:rFonts w:hint="cs"/>
          <w:rtl/>
          <w:lang w:bidi="ar-IQ"/>
        </w:rPr>
        <w:t>وبأحكام</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w:t>
      </w:r>
      <w:r w:rsidRPr="00D51DD0">
        <w:rPr>
          <w:rFonts w:hint="cs"/>
          <w:rtl/>
          <w:lang w:bidi="ar-IQ"/>
        </w:rPr>
        <w:t>؛</w:t>
      </w:r>
      <w:r w:rsidRPr="00D51DD0">
        <w:rPr>
          <w:rtl/>
          <w:lang w:bidi="ar-IQ"/>
        </w:rPr>
        <w:t xml:space="preserve"> </w:t>
      </w:r>
    </w:p>
    <w:p w:rsidR="00DB66F2" w:rsidRPr="00205E86" w:rsidRDefault="00DB66F2" w:rsidP="00205E86">
      <w:pPr>
        <w:pStyle w:val="SingleTxtGA"/>
        <w:spacing w:after="100" w:line="372" w:lineRule="exact"/>
        <w:rPr>
          <w:spacing w:val="-6"/>
          <w:lang w:bidi="ar-IQ"/>
        </w:rPr>
      </w:pPr>
      <w:r w:rsidRPr="00205E86">
        <w:rPr>
          <w:spacing w:val="-6"/>
          <w:rtl/>
          <w:lang w:bidi="ar-IQ"/>
        </w:rPr>
        <w:tab/>
      </w:r>
      <w:r w:rsidRPr="00205E86">
        <w:rPr>
          <w:rFonts w:hint="cs"/>
          <w:spacing w:val="-6"/>
          <w:rtl/>
          <w:lang w:bidi="ar-IQ"/>
        </w:rPr>
        <w:t>(د)</w:t>
      </w:r>
      <w:r w:rsidRPr="00205E86">
        <w:rPr>
          <w:rFonts w:hint="cs"/>
          <w:spacing w:val="-6"/>
          <w:rtl/>
          <w:lang w:bidi="ar-IQ"/>
        </w:rPr>
        <w:tab/>
        <w:t>تنص</w:t>
      </w:r>
      <w:r w:rsidRPr="00205E86">
        <w:rPr>
          <w:spacing w:val="-6"/>
          <w:rtl/>
          <w:lang w:bidi="ar-IQ"/>
        </w:rPr>
        <w:t xml:space="preserve"> </w:t>
      </w:r>
      <w:r w:rsidRPr="00205E86">
        <w:rPr>
          <w:rFonts w:hint="cs"/>
          <w:spacing w:val="-6"/>
          <w:rtl/>
          <w:lang w:bidi="ar-IQ"/>
        </w:rPr>
        <w:t>المادة</w:t>
      </w:r>
      <w:r w:rsidRPr="00205E86">
        <w:rPr>
          <w:spacing w:val="-6"/>
          <w:rtl/>
          <w:lang w:bidi="ar-IQ"/>
        </w:rPr>
        <w:t xml:space="preserve"> (18) </w:t>
      </w:r>
      <w:r w:rsidRPr="00205E86">
        <w:rPr>
          <w:rFonts w:hint="cs"/>
          <w:spacing w:val="-6"/>
          <w:rtl/>
          <w:lang w:bidi="ar-IQ"/>
        </w:rPr>
        <w:t>من</w:t>
      </w:r>
      <w:r w:rsidRPr="00205E86">
        <w:rPr>
          <w:spacing w:val="-6"/>
          <w:rtl/>
          <w:lang w:bidi="ar-IQ"/>
        </w:rPr>
        <w:t xml:space="preserve"> </w:t>
      </w:r>
      <w:r w:rsidRPr="00205E86">
        <w:rPr>
          <w:rFonts w:hint="cs"/>
          <w:spacing w:val="-6"/>
          <w:rtl/>
          <w:lang w:bidi="ar-IQ"/>
        </w:rPr>
        <w:t>قانون</w:t>
      </w:r>
      <w:r w:rsidRPr="00205E86">
        <w:rPr>
          <w:spacing w:val="-6"/>
          <w:rtl/>
          <w:lang w:bidi="ar-IQ"/>
        </w:rPr>
        <w:t xml:space="preserve"> </w:t>
      </w:r>
      <w:r w:rsidRPr="00205E86">
        <w:rPr>
          <w:rFonts w:hint="cs"/>
          <w:spacing w:val="-6"/>
          <w:rtl/>
          <w:lang w:bidi="ar-IQ"/>
        </w:rPr>
        <w:t>رقم</w:t>
      </w:r>
      <w:r w:rsidRPr="00205E86">
        <w:rPr>
          <w:spacing w:val="-6"/>
          <w:rtl/>
          <w:lang w:bidi="ar-IQ"/>
        </w:rPr>
        <w:t xml:space="preserve"> (10) </w:t>
      </w:r>
      <w:r w:rsidRPr="00205E86">
        <w:rPr>
          <w:rFonts w:hint="cs"/>
          <w:spacing w:val="-6"/>
          <w:rtl/>
          <w:lang w:bidi="ar-IQ"/>
        </w:rPr>
        <w:t>لعام</w:t>
      </w:r>
      <w:r w:rsidRPr="00205E86">
        <w:rPr>
          <w:spacing w:val="-6"/>
          <w:rtl/>
          <w:lang w:bidi="ar-IQ"/>
        </w:rPr>
        <w:t xml:space="preserve"> 2005 </w:t>
      </w:r>
      <w:r w:rsidRPr="00205E86">
        <w:rPr>
          <w:rFonts w:hint="cs"/>
          <w:spacing w:val="-6"/>
          <w:rtl/>
          <w:lang w:bidi="ar-IQ"/>
        </w:rPr>
        <w:t>بشأن</w:t>
      </w:r>
      <w:r w:rsidRPr="00205E86">
        <w:rPr>
          <w:spacing w:val="-6"/>
          <w:rtl/>
          <w:lang w:bidi="ar-IQ"/>
        </w:rPr>
        <w:t xml:space="preserve"> </w:t>
      </w:r>
      <w:r w:rsidRPr="00205E86">
        <w:rPr>
          <w:rFonts w:hint="cs"/>
          <w:spacing w:val="-6"/>
          <w:rtl/>
          <w:lang w:bidi="ar-IQ"/>
        </w:rPr>
        <w:t>انتخابات</w:t>
      </w:r>
      <w:r w:rsidRPr="00205E86">
        <w:rPr>
          <w:spacing w:val="-6"/>
          <w:rtl/>
          <w:lang w:bidi="ar-IQ"/>
        </w:rPr>
        <w:t xml:space="preserve"> </w:t>
      </w:r>
      <w:r w:rsidRPr="00205E86">
        <w:rPr>
          <w:rFonts w:hint="cs"/>
          <w:spacing w:val="-6"/>
          <w:rtl/>
          <w:lang w:bidi="ar-IQ"/>
        </w:rPr>
        <w:t>المجالس</w:t>
      </w:r>
      <w:r w:rsidRPr="00205E86">
        <w:rPr>
          <w:spacing w:val="-6"/>
          <w:rtl/>
          <w:lang w:bidi="ar-IQ"/>
        </w:rPr>
        <w:t xml:space="preserve"> </w:t>
      </w:r>
      <w:r w:rsidRPr="00205E86">
        <w:rPr>
          <w:rFonts w:hint="cs"/>
          <w:spacing w:val="-6"/>
          <w:rtl/>
          <w:lang w:bidi="ar-IQ"/>
        </w:rPr>
        <w:t>المحلية</w:t>
      </w:r>
      <w:r w:rsidRPr="00205E86">
        <w:rPr>
          <w:spacing w:val="-6"/>
          <w:rtl/>
          <w:lang w:bidi="ar-IQ"/>
        </w:rPr>
        <w:t xml:space="preserve"> </w:t>
      </w:r>
      <w:r w:rsidRPr="00205E86">
        <w:rPr>
          <w:rFonts w:hint="cs"/>
          <w:spacing w:val="-6"/>
          <w:rtl/>
          <w:lang w:bidi="ar-IQ"/>
        </w:rPr>
        <w:t>على</w:t>
      </w:r>
      <w:r w:rsidRPr="00205E86">
        <w:rPr>
          <w:spacing w:val="-6"/>
          <w:rtl/>
          <w:lang w:bidi="ar-IQ"/>
        </w:rPr>
        <w:t xml:space="preserve"> </w:t>
      </w:r>
      <w:r w:rsidRPr="00205E86">
        <w:rPr>
          <w:rFonts w:hint="cs"/>
          <w:spacing w:val="-6"/>
          <w:rtl/>
          <w:lang w:bidi="ar-IQ"/>
        </w:rPr>
        <w:t>الآتي</w:t>
      </w:r>
      <w:r w:rsidRPr="00205E86">
        <w:rPr>
          <w:spacing w:val="-6"/>
          <w:rtl/>
          <w:lang w:bidi="ar-IQ"/>
        </w:rPr>
        <w:t>: "</w:t>
      </w:r>
      <w:r w:rsidRPr="00205E86">
        <w:rPr>
          <w:rFonts w:hint="cs"/>
          <w:spacing w:val="-6"/>
          <w:rtl/>
        </w:rPr>
        <w:t>يشترط</w:t>
      </w:r>
      <w:r w:rsidRPr="00205E86">
        <w:rPr>
          <w:spacing w:val="-6"/>
          <w:rtl/>
          <w:lang w:bidi="ar-IQ"/>
        </w:rPr>
        <w:t xml:space="preserve"> </w:t>
      </w:r>
      <w:r w:rsidRPr="00205E86">
        <w:rPr>
          <w:rFonts w:hint="cs"/>
          <w:spacing w:val="-6"/>
          <w:rtl/>
          <w:lang w:bidi="ar-IQ"/>
        </w:rPr>
        <w:t>في</w:t>
      </w:r>
      <w:r w:rsidRPr="00205E86">
        <w:rPr>
          <w:spacing w:val="-6"/>
          <w:rtl/>
          <w:lang w:bidi="ar-IQ"/>
        </w:rPr>
        <w:t xml:space="preserve"> </w:t>
      </w:r>
      <w:r w:rsidRPr="00205E86">
        <w:rPr>
          <w:rFonts w:hint="cs"/>
          <w:spacing w:val="-6"/>
          <w:rtl/>
          <w:lang w:bidi="ar-IQ"/>
        </w:rPr>
        <w:t>المرشح</w:t>
      </w:r>
      <w:r w:rsidRPr="00205E86">
        <w:rPr>
          <w:spacing w:val="-6"/>
          <w:rtl/>
          <w:lang w:bidi="ar-IQ"/>
        </w:rPr>
        <w:t xml:space="preserve"> </w:t>
      </w:r>
      <w:r w:rsidRPr="00205E86">
        <w:rPr>
          <w:rFonts w:hint="cs"/>
          <w:spacing w:val="-6"/>
          <w:rtl/>
          <w:lang w:bidi="ar-IQ"/>
        </w:rPr>
        <w:t>ضمن</w:t>
      </w:r>
      <w:r w:rsidRPr="00205E86">
        <w:rPr>
          <w:spacing w:val="-6"/>
          <w:rtl/>
          <w:lang w:bidi="ar-IQ"/>
        </w:rPr>
        <w:t xml:space="preserve"> </w:t>
      </w:r>
      <w:r w:rsidRPr="00205E86">
        <w:rPr>
          <w:rFonts w:hint="cs"/>
          <w:spacing w:val="-6"/>
          <w:rtl/>
          <w:lang w:bidi="ar-IQ"/>
        </w:rPr>
        <w:t>القائمة</w:t>
      </w:r>
      <w:r w:rsidRPr="00205E86">
        <w:rPr>
          <w:spacing w:val="-6"/>
          <w:rtl/>
          <w:lang w:bidi="ar-IQ"/>
        </w:rPr>
        <w:t xml:space="preserve"> </w:t>
      </w:r>
      <w:r w:rsidRPr="00205E86">
        <w:rPr>
          <w:rFonts w:hint="cs"/>
          <w:spacing w:val="-6"/>
          <w:rtl/>
          <w:lang w:bidi="ar-IQ"/>
        </w:rPr>
        <w:t>ما</w:t>
      </w:r>
      <w:r w:rsidRPr="00205E86">
        <w:rPr>
          <w:spacing w:val="-6"/>
          <w:rtl/>
          <w:lang w:bidi="ar-IQ"/>
        </w:rPr>
        <w:t xml:space="preserve"> </w:t>
      </w:r>
      <w:r w:rsidRPr="00205E86">
        <w:rPr>
          <w:rFonts w:hint="cs"/>
          <w:spacing w:val="-6"/>
          <w:rtl/>
          <w:lang w:bidi="ar-IQ"/>
        </w:rPr>
        <w:t>يلي</w:t>
      </w:r>
      <w:r w:rsidRPr="00205E86">
        <w:rPr>
          <w:spacing w:val="-6"/>
          <w:rtl/>
          <w:lang w:bidi="ar-IQ"/>
        </w:rPr>
        <w:t xml:space="preserve">: </w:t>
      </w:r>
      <w:r w:rsidRPr="00205E86">
        <w:rPr>
          <w:rFonts w:hint="cs"/>
          <w:spacing w:val="-6"/>
          <w:rtl/>
          <w:lang w:bidi="ar-IQ"/>
        </w:rPr>
        <w:t>بلوغ</w:t>
      </w:r>
      <w:r w:rsidRPr="00205E86">
        <w:rPr>
          <w:spacing w:val="-6"/>
          <w:rtl/>
          <w:lang w:bidi="ar-IQ"/>
        </w:rPr>
        <w:t xml:space="preserve"> </w:t>
      </w:r>
      <w:r w:rsidRPr="00205E86">
        <w:rPr>
          <w:rFonts w:hint="cs"/>
          <w:spacing w:val="-6"/>
          <w:rtl/>
          <w:lang w:bidi="ar-IQ"/>
        </w:rPr>
        <w:t>سن</w:t>
      </w:r>
      <w:r w:rsidRPr="00205E86">
        <w:rPr>
          <w:spacing w:val="-6"/>
          <w:rtl/>
          <w:lang w:bidi="ar-IQ"/>
        </w:rPr>
        <w:t xml:space="preserve"> </w:t>
      </w:r>
      <w:r w:rsidRPr="00205E86">
        <w:rPr>
          <w:rFonts w:hint="cs"/>
          <w:spacing w:val="-6"/>
          <w:rtl/>
          <w:lang w:bidi="ar-IQ"/>
        </w:rPr>
        <w:t>الخامسة</w:t>
      </w:r>
      <w:r w:rsidRPr="00205E86">
        <w:rPr>
          <w:spacing w:val="-6"/>
          <w:rtl/>
          <w:lang w:bidi="ar-IQ"/>
        </w:rPr>
        <w:t xml:space="preserve"> </w:t>
      </w:r>
      <w:r w:rsidRPr="00205E86">
        <w:rPr>
          <w:rFonts w:hint="cs"/>
          <w:spacing w:val="-6"/>
          <w:rtl/>
          <w:lang w:bidi="ar-IQ"/>
        </w:rPr>
        <w:t>والعشرين</w:t>
      </w:r>
      <w:r w:rsidRPr="00205E86">
        <w:rPr>
          <w:spacing w:val="-6"/>
          <w:rtl/>
          <w:lang w:bidi="ar-IQ"/>
        </w:rPr>
        <w:t xml:space="preserve"> </w:t>
      </w:r>
      <w:r w:rsidRPr="00205E86">
        <w:rPr>
          <w:rFonts w:hint="cs"/>
          <w:spacing w:val="-6"/>
          <w:rtl/>
          <w:lang w:bidi="ar-IQ"/>
        </w:rPr>
        <w:t>في</w:t>
      </w:r>
      <w:r w:rsidRPr="00205E86">
        <w:rPr>
          <w:spacing w:val="-6"/>
          <w:rtl/>
          <w:lang w:bidi="ar-IQ"/>
        </w:rPr>
        <w:t xml:space="preserve"> </w:t>
      </w:r>
      <w:r w:rsidRPr="00205E86">
        <w:rPr>
          <w:rFonts w:hint="cs"/>
          <w:spacing w:val="-6"/>
          <w:rtl/>
          <w:lang w:bidi="ar-IQ"/>
        </w:rPr>
        <w:t>يوم</w:t>
      </w:r>
      <w:r w:rsidRPr="00205E86">
        <w:rPr>
          <w:spacing w:val="-6"/>
          <w:rtl/>
          <w:lang w:bidi="ar-IQ"/>
        </w:rPr>
        <w:t xml:space="preserve"> </w:t>
      </w:r>
      <w:r w:rsidRPr="00205E86">
        <w:rPr>
          <w:rFonts w:hint="cs"/>
          <w:spacing w:val="-6"/>
          <w:rtl/>
          <w:lang w:bidi="ar-IQ"/>
        </w:rPr>
        <w:t>الاقتراع،</w:t>
      </w:r>
      <w:r w:rsidRPr="00205E86">
        <w:rPr>
          <w:spacing w:val="-6"/>
          <w:rtl/>
          <w:lang w:bidi="ar-IQ"/>
        </w:rPr>
        <w:t xml:space="preserve"> </w:t>
      </w:r>
      <w:r w:rsidRPr="00205E86">
        <w:rPr>
          <w:rFonts w:hint="cs"/>
          <w:spacing w:val="-6"/>
          <w:rtl/>
          <w:lang w:bidi="ar-IQ"/>
        </w:rPr>
        <w:t>أن</w:t>
      </w:r>
      <w:r w:rsidRPr="00205E86">
        <w:rPr>
          <w:spacing w:val="-6"/>
          <w:rtl/>
          <w:lang w:bidi="ar-IQ"/>
        </w:rPr>
        <w:t xml:space="preserve"> </w:t>
      </w:r>
      <w:r w:rsidRPr="00205E86">
        <w:rPr>
          <w:rFonts w:hint="cs"/>
          <w:spacing w:val="-6"/>
          <w:rtl/>
          <w:lang w:bidi="ar-IQ"/>
        </w:rPr>
        <w:t>يكون</w:t>
      </w:r>
      <w:r w:rsidRPr="00205E86">
        <w:rPr>
          <w:spacing w:val="-6"/>
          <w:rtl/>
          <w:lang w:bidi="ar-IQ"/>
        </w:rPr>
        <w:t xml:space="preserve"> </w:t>
      </w:r>
      <w:r w:rsidRPr="00205E86">
        <w:rPr>
          <w:rFonts w:hint="cs"/>
          <w:spacing w:val="-6"/>
          <w:rtl/>
          <w:lang w:bidi="ar-IQ"/>
        </w:rPr>
        <w:t>اسمه</w:t>
      </w:r>
      <w:r w:rsidRPr="00205E86">
        <w:rPr>
          <w:spacing w:val="-6"/>
          <w:rtl/>
          <w:lang w:bidi="ar-IQ"/>
        </w:rPr>
        <w:t xml:space="preserve"> </w:t>
      </w:r>
      <w:r w:rsidRPr="00205E86">
        <w:rPr>
          <w:rFonts w:hint="cs"/>
          <w:spacing w:val="-6"/>
          <w:rtl/>
          <w:lang w:bidi="ar-IQ"/>
        </w:rPr>
        <w:t>مدرجا</w:t>
      </w:r>
      <w:r w:rsidRPr="00205E86">
        <w:rPr>
          <w:spacing w:val="-6"/>
          <w:rtl/>
          <w:lang w:bidi="ar-IQ"/>
        </w:rPr>
        <w:t xml:space="preserve"> </w:t>
      </w:r>
      <w:r w:rsidRPr="00205E86">
        <w:rPr>
          <w:rFonts w:hint="cs"/>
          <w:spacing w:val="-6"/>
          <w:rtl/>
          <w:lang w:bidi="ar-IQ"/>
        </w:rPr>
        <w:t>في</w:t>
      </w:r>
      <w:r w:rsidRPr="00205E86">
        <w:rPr>
          <w:spacing w:val="-6"/>
          <w:rtl/>
          <w:lang w:bidi="ar-IQ"/>
        </w:rPr>
        <w:t xml:space="preserve"> </w:t>
      </w:r>
      <w:r w:rsidRPr="00205E86">
        <w:rPr>
          <w:rFonts w:hint="cs"/>
          <w:spacing w:val="-6"/>
          <w:rtl/>
          <w:lang w:bidi="ar-IQ"/>
        </w:rPr>
        <w:t>سجل</w:t>
      </w:r>
      <w:r w:rsidRPr="00205E86">
        <w:rPr>
          <w:spacing w:val="-6"/>
          <w:rtl/>
          <w:lang w:bidi="ar-IQ"/>
        </w:rPr>
        <w:t xml:space="preserve"> </w:t>
      </w:r>
      <w:r w:rsidRPr="00205E86">
        <w:rPr>
          <w:rFonts w:hint="cs"/>
          <w:spacing w:val="-6"/>
          <w:rtl/>
          <w:lang w:bidi="ar-IQ"/>
        </w:rPr>
        <w:t>الناخبين</w:t>
      </w:r>
      <w:r w:rsidRPr="00205E86">
        <w:rPr>
          <w:spacing w:val="-6"/>
          <w:rtl/>
          <w:lang w:bidi="ar-IQ"/>
        </w:rPr>
        <w:t xml:space="preserve"> </w:t>
      </w:r>
      <w:r w:rsidRPr="00205E86">
        <w:rPr>
          <w:rFonts w:hint="cs"/>
          <w:spacing w:val="-6"/>
          <w:rtl/>
          <w:lang w:bidi="ar-IQ"/>
        </w:rPr>
        <w:t>النهائي</w:t>
      </w:r>
      <w:r w:rsidRPr="00205E86">
        <w:rPr>
          <w:spacing w:val="-6"/>
          <w:rtl/>
          <w:lang w:bidi="ar-IQ"/>
        </w:rPr>
        <w:t xml:space="preserve"> </w:t>
      </w:r>
      <w:r w:rsidRPr="00205E86">
        <w:rPr>
          <w:rFonts w:hint="cs"/>
          <w:spacing w:val="-6"/>
          <w:rtl/>
          <w:lang w:bidi="ar-IQ"/>
        </w:rPr>
        <w:t>العائد</w:t>
      </w:r>
      <w:r w:rsidRPr="00205E86">
        <w:rPr>
          <w:spacing w:val="-6"/>
          <w:rtl/>
          <w:lang w:bidi="ar-IQ"/>
        </w:rPr>
        <w:t xml:space="preserve"> </w:t>
      </w:r>
      <w:r w:rsidRPr="00205E86">
        <w:rPr>
          <w:rFonts w:hint="cs"/>
          <w:spacing w:val="-6"/>
          <w:rtl/>
          <w:lang w:bidi="ar-IQ"/>
        </w:rPr>
        <w:t>للدائرة</w:t>
      </w:r>
      <w:r w:rsidRPr="00205E86">
        <w:rPr>
          <w:spacing w:val="-6"/>
          <w:rtl/>
          <w:lang w:bidi="ar-IQ"/>
        </w:rPr>
        <w:t xml:space="preserve"> </w:t>
      </w:r>
      <w:r w:rsidRPr="00205E86">
        <w:rPr>
          <w:rFonts w:hint="cs"/>
          <w:spacing w:val="-6"/>
          <w:rtl/>
          <w:lang w:bidi="ar-IQ"/>
        </w:rPr>
        <w:t>التي</w:t>
      </w:r>
      <w:r w:rsidRPr="00205E86">
        <w:rPr>
          <w:spacing w:val="-6"/>
          <w:rtl/>
          <w:lang w:bidi="ar-IQ"/>
        </w:rPr>
        <w:t xml:space="preserve"> </w:t>
      </w:r>
      <w:r w:rsidRPr="00205E86">
        <w:rPr>
          <w:rFonts w:hint="cs"/>
          <w:spacing w:val="-6"/>
          <w:rtl/>
          <w:lang w:bidi="ar-IQ"/>
        </w:rPr>
        <w:t>يترشح</w:t>
      </w:r>
      <w:r w:rsidRPr="00205E86">
        <w:rPr>
          <w:spacing w:val="-6"/>
          <w:rtl/>
          <w:lang w:bidi="ar-IQ"/>
        </w:rPr>
        <w:t xml:space="preserve"> </w:t>
      </w:r>
      <w:r w:rsidRPr="00205E86">
        <w:rPr>
          <w:rFonts w:hint="cs"/>
          <w:spacing w:val="-6"/>
          <w:rtl/>
          <w:lang w:bidi="ar-IQ"/>
        </w:rPr>
        <w:t>عنها</w:t>
      </w:r>
      <w:r w:rsidRPr="00205E86">
        <w:rPr>
          <w:spacing w:val="-6"/>
          <w:rtl/>
          <w:lang w:bidi="ar-IQ"/>
        </w:rPr>
        <w:t xml:space="preserve"> </w:t>
      </w:r>
      <w:r w:rsidRPr="00205E86">
        <w:rPr>
          <w:rFonts w:hint="cs"/>
          <w:spacing w:val="-6"/>
          <w:rtl/>
          <w:lang w:bidi="ar-IQ"/>
        </w:rPr>
        <w:t>وأن</w:t>
      </w:r>
      <w:r w:rsidRPr="00205E86">
        <w:rPr>
          <w:spacing w:val="-6"/>
          <w:rtl/>
          <w:lang w:bidi="ar-IQ"/>
        </w:rPr>
        <w:t xml:space="preserve"> </w:t>
      </w:r>
      <w:r w:rsidRPr="00205E86">
        <w:rPr>
          <w:rFonts w:hint="cs"/>
          <w:spacing w:val="-6"/>
          <w:rtl/>
          <w:lang w:bidi="ar-IQ"/>
        </w:rPr>
        <w:t>تتوفر</w:t>
      </w:r>
      <w:r w:rsidRPr="00205E86">
        <w:rPr>
          <w:spacing w:val="-6"/>
          <w:rtl/>
          <w:lang w:bidi="ar-IQ"/>
        </w:rPr>
        <w:t xml:space="preserve"> </w:t>
      </w:r>
      <w:r w:rsidRPr="00205E86">
        <w:rPr>
          <w:rFonts w:hint="cs"/>
          <w:spacing w:val="-6"/>
          <w:rtl/>
          <w:lang w:bidi="ar-IQ"/>
        </w:rPr>
        <w:t>فيه</w:t>
      </w:r>
      <w:r w:rsidRPr="00205E86">
        <w:rPr>
          <w:spacing w:val="-6"/>
          <w:rtl/>
          <w:lang w:bidi="ar-IQ"/>
        </w:rPr>
        <w:t xml:space="preserve"> </w:t>
      </w:r>
      <w:r w:rsidRPr="00205E86">
        <w:rPr>
          <w:rFonts w:hint="cs"/>
          <w:spacing w:val="-6"/>
          <w:rtl/>
          <w:lang w:bidi="ar-IQ"/>
        </w:rPr>
        <w:t>شروط</w:t>
      </w:r>
      <w:r w:rsidRPr="00205E86">
        <w:rPr>
          <w:spacing w:val="-6"/>
          <w:rtl/>
          <w:lang w:bidi="ar-IQ"/>
        </w:rPr>
        <w:t xml:space="preserve"> </w:t>
      </w:r>
      <w:r w:rsidRPr="00205E86">
        <w:rPr>
          <w:rFonts w:hint="cs"/>
          <w:spacing w:val="-6"/>
          <w:rtl/>
          <w:lang w:bidi="ar-IQ"/>
        </w:rPr>
        <w:t>الناخب،</w:t>
      </w:r>
      <w:r w:rsidRPr="00205E86">
        <w:rPr>
          <w:spacing w:val="-6"/>
          <w:rtl/>
          <w:lang w:bidi="ar-IQ"/>
        </w:rPr>
        <w:t xml:space="preserve"> </w:t>
      </w:r>
      <w:r w:rsidRPr="00205E86">
        <w:rPr>
          <w:rFonts w:hint="cs"/>
          <w:spacing w:val="-6"/>
          <w:rtl/>
          <w:lang w:bidi="ar-IQ"/>
        </w:rPr>
        <w:t>ألا</w:t>
      </w:r>
      <w:r w:rsidRPr="00205E86">
        <w:rPr>
          <w:spacing w:val="-6"/>
          <w:rtl/>
          <w:lang w:bidi="ar-IQ"/>
        </w:rPr>
        <w:t xml:space="preserve"> </w:t>
      </w:r>
      <w:r w:rsidRPr="00205E86">
        <w:rPr>
          <w:rFonts w:hint="cs"/>
          <w:spacing w:val="-6"/>
          <w:rtl/>
          <w:lang w:bidi="ar-IQ"/>
        </w:rPr>
        <w:t>يكون</w:t>
      </w:r>
      <w:r w:rsidRPr="00205E86">
        <w:rPr>
          <w:spacing w:val="-6"/>
          <w:rtl/>
          <w:lang w:bidi="ar-IQ"/>
        </w:rPr>
        <w:t xml:space="preserve"> </w:t>
      </w:r>
      <w:r w:rsidRPr="00205E86">
        <w:rPr>
          <w:rFonts w:hint="cs"/>
          <w:spacing w:val="-6"/>
          <w:rtl/>
          <w:lang w:bidi="ar-IQ"/>
        </w:rPr>
        <w:t>محكوماً</w:t>
      </w:r>
      <w:r w:rsidRPr="00205E86">
        <w:rPr>
          <w:spacing w:val="-6"/>
          <w:rtl/>
          <w:lang w:bidi="ar-IQ"/>
        </w:rPr>
        <w:t xml:space="preserve"> </w:t>
      </w:r>
      <w:r w:rsidRPr="00205E86">
        <w:rPr>
          <w:rFonts w:hint="cs"/>
          <w:spacing w:val="-6"/>
          <w:rtl/>
          <w:lang w:bidi="ar-IQ"/>
        </w:rPr>
        <w:t>عليه</w:t>
      </w:r>
      <w:r w:rsidRPr="00205E86">
        <w:rPr>
          <w:spacing w:val="-6"/>
          <w:rtl/>
          <w:lang w:bidi="ar-IQ"/>
        </w:rPr>
        <w:t xml:space="preserve"> </w:t>
      </w:r>
      <w:r w:rsidRPr="00205E86">
        <w:rPr>
          <w:rFonts w:hint="cs"/>
          <w:spacing w:val="-6"/>
          <w:rtl/>
          <w:lang w:bidi="ar-IQ"/>
        </w:rPr>
        <w:t>في</w:t>
      </w:r>
      <w:r w:rsidRPr="00205E86">
        <w:rPr>
          <w:spacing w:val="-6"/>
          <w:rtl/>
          <w:lang w:bidi="ar-IQ"/>
        </w:rPr>
        <w:t xml:space="preserve"> </w:t>
      </w:r>
      <w:r w:rsidRPr="00205E86">
        <w:rPr>
          <w:rFonts w:hint="cs"/>
          <w:spacing w:val="-6"/>
          <w:rtl/>
          <w:lang w:bidi="ar-IQ"/>
        </w:rPr>
        <w:t>جنحة</w:t>
      </w:r>
      <w:r w:rsidRPr="00205E86">
        <w:rPr>
          <w:spacing w:val="-6"/>
          <w:rtl/>
          <w:lang w:bidi="ar-IQ"/>
        </w:rPr>
        <w:t xml:space="preserve"> </w:t>
      </w:r>
      <w:r w:rsidRPr="00205E86">
        <w:rPr>
          <w:rFonts w:hint="cs"/>
          <w:spacing w:val="-6"/>
          <w:rtl/>
          <w:lang w:bidi="ar-IQ"/>
        </w:rPr>
        <w:t>مخلة</w:t>
      </w:r>
      <w:r w:rsidRPr="00205E86">
        <w:rPr>
          <w:spacing w:val="-6"/>
          <w:rtl/>
          <w:lang w:bidi="ar-IQ"/>
        </w:rPr>
        <w:t xml:space="preserve"> </w:t>
      </w:r>
      <w:r w:rsidRPr="00205E86">
        <w:rPr>
          <w:rFonts w:hint="cs"/>
          <w:spacing w:val="-6"/>
          <w:rtl/>
          <w:lang w:bidi="ar-IQ"/>
        </w:rPr>
        <w:t>بالشرف</w:t>
      </w:r>
      <w:r w:rsidR="002154B3">
        <w:rPr>
          <w:spacing w:val="-6"/>
          <w:rtl/>
          <w:lang w:bidi="ar-IQ"/>
        </w:rPr>
        <w:t xml:space="preserve"> أو </w:t>
      </w:r>
      <w:r w:rsidRPr="00205E86">
        <w:rPr>
          <w:rFonts w:hint="cs"/>
          <w:spacing w:val="-6"/>
          <w:rtl/>
          <w:lang w:bidi="ar-IQ"/>
        </w:rPr>
        <w:t>بجناية،</w:t>
      </w:r>
      <w:r w:rsidRPr="00205E86">
        <w:rPr>
          <w:spacing w:val="-6"/>
          <w:rtl/>
          <w:lang w:bidi="ar-IQ"/>
        </w:rPr>
        <w:t xml:space="preserve"> </w:t>
      </w:r>
      <w:r w:rsidRPr="00205E86">
        <w:rPr>
          <w:rFonts w:hint="cs"/>
          <w:spacing w:val="-6"/>
          <w:rtl/>
          <w:lang w:bidi="ar-IQ"/>
        </w:rPr>
        <w:t>أن</w:t>
      </w:r>
      <w:r w:rsidRPr="00205E86">
        <w:rPr>
          <w:spacing w:val="-6"/>
          <w:rtl/>
          <w:lang w:bidi="ar-IQ"/>
        </w:rPr>
        <w:t xml:space="preserve"> </w:t>
      </w:r>
      <w:r w:rsidRPr="00205E86">
        <w:rPr>
          <w:rFonts w:hint="cs"/>
          <w:spacing w:val="-6"/>
          <w:rtl/>
          <w:lang w:bidi="ar-IQ"/>
        </w:rPr>
        <w:t>لا</w:t>
      </w:r>
      <w:r w:rsidRPr="00205E86">
        <w:rPr>
          <w:spacing w:val="-6"/>
          <w:rtl/>
          <w:lang w:bidi="ar-IQ"/>
        </w:rPr>
        <w:t xml:space="preserve"> </w:t>
      </w:r>
      <w:r w:rsidRPr="00205E86">
        <w:rPr>
          <w:rFonts w:hint="cs"/>
          <w:spacing w:val="-6"/>
          <w:rtl/>
          <w:lang w:bidi="ar-IQ"/>
        </w:rPr>
        <w:t>يكون</w:t>
      </w:r>
      <w:r w:rsidRPr="00205E86">
        <w:rPr>
          <w:spacing w:val="-6"/>
          <w:rtl/>
          <w:lang w:bidi="ar-IQ"/>
        </w:rPr>
        <w:t xml:space="preserve"> </w:t>
      </w:r>
      <w:r w:rsidRPr="00205E86">
        <w:rPr>
          <w:rFonts w:hint="cs"/>
          <w:spacing w:val="-6"/>
          <w:rtl/>
          <w:lang w:bidi="ar-IQ"/>
        </w:rPr>
        <w:t>موظفاً</w:t>
      </w:r>
      <w:r w:rsidRPr="00205E86">
        <w:rPr>
          <w:spacing w:val="-6"/>
          <w:rtl/>
          <w:lang w:bidi="ar-IQ"/>
        </w:rPr>
        <w:t xml:space="preserve"> (</w:t>
      </w:r>
      <w:r w:rsidRPr="00205E86">
        <w:rPr>
          <w:rFonts w:hint="cs"/>
          <w:spacing w:val="-6"/>
          <w:rtl/>
          <w:lang w:bidi="ar-IQ"/>
        </w:rPr>
        <w:t>أو</w:t>
      </w:r>
      <w:r w:rsidRPr="00205E86">
        <w:rPr>
          <w:spacing w:val="-6"/>
          <w:rtl/>
          <w:lang w:bidi="ar-IQ"/>
        </w:rPr>
        <w:t xml:space="preserve"> </w:t>
      </w:r>
      <w:r w:rsidRPr="00205E86">
        <w:rPr>
          <w:rFonts w:hint="cs"/>
          <w:spacing w:val="-6"/>
          <w:rtl/>
          <w:lang w:bidi="ar-IQ"/>
        </w:rPr>
        <w:t>مستخدماً</w:t>
      </w:r>
      <w:r w:rsidRPr="00205E86">
        <w:rPr>
          <w:spacing w:val="-6"/>
          <w:rtl/>
          <w:lang w:bidi="ar-IQ"/>
        </w:rPr>
        <w:t xml:space="preserve">) </w:t>
      </w:r>
      <w:r w:rsidRPr="00205E86">
        <w:rPr>
          <w:rFonts w:hint="cs"/>
          <w:spacing w:val="-6"/>
          <w:rtl/>
          <w:lang w:bidi="ar-IQ"/>
        </w:rPr>
        <w:t>في</w:t>
      </w:r>
      <w:r w:rsidRPr="00205E86">
        <w:rPr>
          <w:spacing w:val="-6"/>
          <w:rtl/>
          <w:lang w:bidi="ar-IQ"/>
        </w:rPr>
        <w:t xml:space="preserve"> </w:t>
      </w:r>
      <w:r w:rsidRPr="00205E86">
        <w:rPr>
          <w:rFonts w:hint="cs"/>
          <w:spacing w:val="-6"/>
          <w:rtl/>
          <w:lang w:bidi="ar-IQ"/>
        </w:rPr>
        <w:t>وزارة</w:t>
      </w:r>
      <w:r w:rsidRPr="00205E86">
        <w:rPr>
          <w:spacing w:val="-6"/>
          <w:rtl/>
          <w:lang w:bidi="ar-IQ"/>
        </w:rPr>
        <w:t xml:space="preserve"> </w:t>
      </w:r>
      <w:r w:rsidRPr="00205E86">
        <w:rPr>
          <w:rFonts w:hint="cs"/>
          <w:spacing w:val="-6"/>
          <w:rtl/>
          <w:lang w:bidi="ar-IQ"/>
        </w:rPr>
        <w:t>الحكم</w:t>
      </w:r>
      <w:r w:rsidRPr="00205E86">
        <w:rPr>
          <w:spacing w:val="-6"/>
          <w:rtl/>
          <w:lang w:bidi="ar-IQ"/>
        </w:rPr>
        <w:t xml:space="preserve"> </w:t>
      </w:r>
      <w:r w:rsidRPr="00205E86">
        <w:rPr>
          <w:rFonts w:hint="cs"/>
          <w:spacing w:val="-6"/>
          <w:rtl/>
          <w:lang w:bidi="ar-IQ"/>
        </w:rPr>
        <w:t>المحلي</w:t>
      </w:r>
      <w:r w:rsidR="002154B3">
        <w:rPr>
          <w:spacing w:val="-6"/>
          <w:rtl/>
          <w:lang w:bidi="ar-IQ"/>
        </w:rPr>
        <w:t xml:space="preserve"> أو </w:t>
      </w:r>
      <w:r w:rsidRPr="00205E86">
        <w:rPr>
          <w:rFonts w:hint="cs"/>
          <w:spacing w:val="-6"/>
          <w:rtl/>
          <w:lang w:bidi="ar-IQ"/>
        </w:rPr>
        <w:t>في</w:t>
      </w:r>
      <w:r w:rsidRPr="00205E86">
        <w:rPr>
          <w:spacing w:val="-6"/>
          <w:rtl/>
          <w:lang w:bidi="ar-IQ"/>
        </w:rPr>
        <w:t xml:space="preserve"> </w:t>
      </w:r>
      <w:r w:rsidRPr="00205E86">
        <w:rPr>
          <w:rFonts w:hint="cs"/>
          <w:spacing w:val="-6"/>
          <w:rtl/>
          <w:lang w:bidi="ar-IQ"/>
        </w:rPr>
        <w:t>أي</w:t>
      </w:r>
      <w:r w:rsidRPr="00205E86">
        <w:rPr>
          <w:spacing w:val="-6"/>
          <w:rtl/>
          <w:lang w:bidi="ar-IQ"/>
        </w:rPr>
        <w:t xml:space="preserve"> </w:t>
      </w:r>
      <w:r w:rsidRPr="00205E86">
        <w:rPr>
          <w:rFonts w:hint="cs"/>
          <w:spacing w:val="-6"/>
          <w:rtl/>
          <w:lang w:bidi="ar-IQ"/>
        </w:rPr>
        <w:t>من</w:t>
      </w:r>
      <w:r w:rsidRPr="00205E86">
        <w:rPr>
          <w:spacing w:val="-6"/>
          <w:rtl/>
          <w:lang w:bidi="ar-IQ"/>
        </w:rPr>
        <w:t xml:space="preserve"> </w:t>
      </w:r>
      <w:r w:rsidRPr="00205E86">
        <w:rPr>
          <w:rFonts w:hint="cs"/>
          <w:spacing w:val="-6"/>
          <w:rtl/>
          <w:lang w:bidi="ar-IQ"/>
        </w:rPr>
        <w:t>أجهزة</w:t>
      </w:r>
      <w:r w:rsidRPr="00205E86">
        <w:rPr>
          <w:spacing w:val="-6"/>
          <w:rtl/>
          <w:lang w:bidi="ar-IQ"/>
        </w:rPr>
        <w:t xml:space="preserve"> </w:t>
      </w:r>
      <w:r w:rsidRPr="00205E86">
        <w:rPr>
          <w:rFonts w:hint="cs"/>
          <w:spacing w:val="-6"/>
          <w:rtl/>
          <w:lang w:bidi="ar-IQ"/>
        </w:rPr>
        <w:t>الأمن</w:t>
      </w:r>
      <w:r w:rsidRPr="00205E86">
        <w:rPr>
          <w:spacing w:val="-6"/>
          <w:rtl/>
          <w:lang w:bidi="ar-IQ"/>
        </w:rPr>
        <w:t xml:space="preserve"> </w:t>
      </w:r>
      <w:r w:rsidRPr="00205E86">
        <w:rPr>
          <w:rFonts w:hint="cs"/>
          <w:spacing w:val="-6"/>
          <w:rtl/>
          <w:lang w:bidi="ar-IQ"/>
        </w:rPr>
        <w:t>العام</w:t>
      </w:r>
      <w:r w:rsidR="002154B3">
        <w:rPr>
          <w:spacing w:val="-6"/>
          <w:rtl/>
          <w:lang w:bidi="ar-IQ"/>
        </w:rPr>
        <w:t xml:space="preserve"> أو </w:t>
      </w:r>
      <w:r w:rsidRPr="00205E86">
        <w:rPr>
          <w:rFonts w:hint="cs"/>
          <w:spacing w:val="-6"/>
          <w:rtl/>
          <w:lang w:bidi="ar-IQ"/>
        </w:rPr>
        <w:t>في</w:t>
      </w:r>
      <w:r w:rsidRPr="00205E86">
        <w:rPr>
          <w:spacing w:val="-6"/>
          <w:rtl/>
          <w:lang w:bidi="ar-IQ"/>
        </w:rPr>
        <w:t xml:space="preserve"> </w:t>
      </w:r>
      <w:r w:rsidRPr="00205E86">
        <w:rPr>
          <w:rFonts w:hint="cs"/>
          <w:spacing w:val="-6"/>
          <w:rtl/>
          <w:lang w:bidi="ar-IQ"/>
        </w:rPr>
        <w:t>الهيئة</w:t>
      </w:r>
      <w:r w:rsidRPr="00205E86">
        <w:rPr>
          <w:spacing w:val="-6"/>
          <w:rtl/>
          <w:lang w:bidi="ar-IQ"/>
        </w:rPr>
        <w:t xml:space="preserve"> </w:t>
      </w:r>
      <w:r w:rsidRPr="00205E86">
        <w:rPr>
          <w:rFonts w:hint="cs"/>
          <w:spacing w:val="-6"/>
          <w:rtl/>
          <w:lang w:bidi="ar-IQ"/>
        </w:rPr>
        <w:t>المحلية،</w:t>
      </w:r>
      <w:r w:rsidR="002154B3">
        <w:rPr>
          <w:spacing w:val="-6"/>
          <w:rtl/>
          <w:lang w:bidi="ar-IQ"/>
        </w:rPr>
        <w:t xml:space="preserve"> أو </w:t>
      </w:r>
      <w:r w:rsidRPr="00205E86">
        <w:rPr>
          <w:rFonts w:hint="cs"/>
          <w:spacing w:val="-6"/>
          <w:rtl/>
          <w:lang w:bidi="ar-IQ"/>
        </w:rPr>
        <w:t>محامياً</w:t>
      </w:r>
      <w:r w:rsidRPr="00205E86">
        <w:rPr>
          <w:spacing w:val="-6"/>
          <w:rtl/>
          <w:lang w:bidi="ar-IQ"/>
        </w:rPr>
        <w:t xml:space="preserve"> </w:t>
      </w:r>
      <w:r w:rsidRPr="00205E86">
        <w:rPr>
          <w:rFonts w:hint="cs"/>
          <w:spacing w:val="-6"/>
          <w:rtl/>
          <w:lang w:bidi="ar-IQ"/>
        </w:rPr>
        <w:t>له،</w:t>
      </w:r>
      <w:r w:rsidRPr="00205E86">
        <w:rPr>
          <w:spacing w:val="-6"/>
          <w:rtl/>
          <w:lang w:bidi="ar-IQ"/>
        </w:rPr>
        <w:t xml:space="preserve"> </w:t>
      </w:r>
      <w:r w:rsidRPr="00205E86">
        <w:rPr>
          <w:rFonts w:hint="cs"/>
          <w:spacing w:val="-6"/>
          <w:rtl/>
          <w:lang w:bidi="ar-IQ"/>
        </w:rPr>
        <w:t>ألا</w:t>
      </w:r>
      <w:r w:rsidRPr="00205E86">
        <w:rPr>
          <w:spacing w:val="-6"/>
          <w:rtl/>
          <w:lang w:bidi="ar-IQ"/>
        </w:rPr>
        <w:t xml:space="preserve"> </w:t>
      </w:r>
      <w:r w:rsidRPr="00205E86">
        <w:rPr>
          <w:rFonts w:hint="cs"/>
          <w:spacing w:val="-6"/>
          <w:rtl/>
          <w:lang w:bidi="ar-IQ"/>
        </w:rPr>
        <w:t>إذا</w:t>
      </w:r>
      <w:r w:rsidRPr="00205E86">
        <w:rPr>
          <w:spacing w:val="-6"/>
          <w:rtl/>
          <w:lang w:bidi="ar-IQ"/>
        </w:rPr>
        <w:t xml:space="preserve"> </w:t>
      </w:r>
      <w:r w:rsidRPr="00205E86">
        <w:rPr>
          <w:rFonts w:hint="cs"/>
          <w:spacing w:val="-6"/>
          <w:rtl/>
          <w:lang w:bidi="ar-IQ"/>
        </w:rPr>
        <w:t>قدم</w:t>
      </w:r>
      <w:r w:rsidRPr="00205E86">
        <w:rPr>
          <w:spacing w:val="-6"/>
          <w:rtl/>
          <w:lang w:bidi="ar-IQ"/>
        </w:rPr>
        <w:t xml:space="preserve"> </w:t>
      </w:r>
      <w:r w:rsidRPr="00205E86">
        <w:rPr>
          <w:rFonts w:hint="cs"/>
          <w:spacing w:val="-6"/>
          <w:rtl/>
          <w:lang w:bidi="ar-IQ"/>
        </w:rPr>
        <w:t>استقالته</w:t>
      </w:r>
      <w:r w:rsidRPr="00205E86">
        <w:rPr>
          <w:spacing w:val="-6"/>
          <w:rtl/>
          <w:lang w:bidi="ar-IQ"/>
        </w:rPr>
        <w:t xml:space="preserve"> </w:t>
      </w:r>
      <w:r w:rsidRPr="00205E86">
        <w:rPr>
          <w:rFonts w:hint="cs"/>
          <w:spacing w:val="-6"/>
          <w:rtl/>
          <w:lang w:bidi="ar-IQ"/>
        </w:rPr>
        <w:t>وأرفق</w:t>
      </w:r>
      <w:r w:rsidRPr="00205E86">
        <w:rPr>
          <w:spacing w:val="-6"/>
          <w:rtl/>
          <w:lang w:bidi="ar-IQ"/>
        </w:rPr>
        <w:t xml:space="preserve"> </w:t>
      </w:r>
      <w:r w:rsidRPr="00205E86">
        <w:rPr>
          <w:rFonts w:hint="cs"/>
          <w:spacing w:val="-6"/>
          <w:rtl/>
          <w:lang w:bidi="ar-IQ"/>
        </w:rPr>
        <w:t>ما</w:t>
      </w:r>
      <w:r w:rsidRPr="00205E86">
        <w:rPr>
          <w:spacing w:val="-6"/>
          <w:rtl/>
          <w:lang w:bidi="ar-IQ"/>
        </w:rPr>
        <w:t xml:space="preserve"> </w:t>
      </w:r>
      <w:r w:rsidRPr="00205E86">
        <w:rPr>
          <w:rFonts w:hint="cs"/>
          <w:spacing w:val="-6"/>
          <w:rtl/>
          <w:lang w:bidi="ar-IQ"/>
        </w:rPr>
        <w:t>يفيد</w:t>
      </w:r>
      <w:r w:rsidRPr="00205E86">
        <w:rPr>
          <w:spacing w:val="-6"/>
          <w:rtl/>
          <w:lang w:bidi="ar-IQ"/>
        </w:rPr>
        <w:t xml:space="preserve"> </w:t>
      </w:r>
      <w:r w:rsidRPr="00205E86">
        <w:rPr>
          <w:rFonts w:hint="cs"/>
          <w:spacing w:val="-6"/>
          <w:rtl/>
          <w:lang w:bidi="ar-IQ"/>
        </w:rPr>
        <w:t>قبولها</w:t>
      </w:r>
      <w:r w:rsidRPr="00205E86">
        <w:rPr>
          <w:spacing w:val="-6"/>
          <w:rtl/>
          <w:lang w:bidi="ar-IQ"/>
        </w:rPr>
        <w:t xml:space="preserve"> </w:t>
      </w:r>
      <w:r w:rsidRPr="00205E86">
        <w:rPr>
          <w:rFonts w:hint="cs"/>
          <w:spacing w:val="-6"/>
          <w:rtl/>
          <w:lang w:bidi="ar-IQ"/>
        </w:rPr>
        <w:t>بطلب</w:t>
      </w:r>
      <w:r w:rsidRPr="00205E86">
        <w:rPr>
          <w:spacing w:val="-6"/>
          <w:rtl/>
          <w:lang w:bidi="ar-IQ"/>
        </w:rPr>
        <w:t xml:space="preserve"> </w:t>
      </w:r>
      <w:r w:rsidRPr="00205E86">
        <w:rPr>
          <w:rFonts w:hint="cs"/>
          <w:spacing w:val="-6"/>
          <w:rtl/>
          <w:lang w:bidi="ar-IQ"/>
        </w:rPr>
        <w:t>الترشيح،</w:t>
      </w:r>
      <w:r w:rsidRPr="00205E86">
        <w:rPr>
          <w:spacing w:val="-6"/>
          <w:rtl/>
          <w:lang w:bidi="ar-IQ"/>
        </w:rPr>
        <w:t xml:space="preserve"> </w:t>
      </w:r>
      <w:r w:rsidRPr="00205E86">
        <w:rPr>
          <w:rFonts w:hint="cs"/>
          <w:spacing w:val="-6"/>
          <w:rtl/>
          <w:lang w:bidi="ar-IQ"/>
        </w:rPr>
        <w:t>أن</w:t>
      </w:r>
      <w:r w:rsidRPr="00205E86">
        <w:rPr>
          <w:spacing w:val="-6"/>
          <w:rtl/>
          <w:lang w:bidi="ar-IQ"/>
        </w:rPr>
        <w:t xml:space="preserve"> </w:t>
      </w:r>
      <w:r w:rsidRPr="00205E86">
        <w:rPr>
          <w:rFonts w:hint="cs"/>
          <w:spacing w:val="-6"/>
          <w:rtl/>
          <w:lang w:bidi="ar-IQ"/>
        </w:rPr>
        <w:t>يكون</w:t>
      </w:r>
      <w:r w:rsidRPr="00205E86">
        <w:rPr>
          <w:spacing w:val="-6"/>
          <w:rtl/>
          <w:lang w:bidi="ar-IQ"/>
        </w:rPr>
        <w:t xml:space="preserve"> </w:t>
      </w:r>
      <w:r w:rsidRPr="00205E86">
        <w:rPr>
          <w:rFonts w:hint="cs"/>
          <w:spacing w:val="-6"/>
          <w:rtl/>
          <w:lang w:bidi="ar-IQ"/>
        </w:rPr>
        <w:t>مقيماً</w:t>
      </w:r>
      <w:r w:rsidRPr="00205E86">
        <w:rPr>
          <w:spacing w:val="-6"/>
          <w:rtl/>
          <w:lang w:bidi="ar-IQ"/>
        </w:rPr>
        <w:t xml:space="preserve"> </w:t>
      </w:r>
      <w:r w:rsidRPr="00205E86">
        <w:rPr>
          <w:rFonts w:hint="cs"/>
          <w:spacing w:val="-6"/>
          <w:rtl/>
          <w:lang w:bidi="ar-IQ"/>
        </w:rPr>
        <w:t>ضمن</w:t>
      </w:r>
      <w:r w:rsidRPr="00205E86">
        <w:rPr>
          <w:spacing w:val="-6"/>
          <w:rtl/>
          <w:lang w:bidi="ar-IQ"/>
        </w:rPr>
        <w:t xml:space="preserve"> </w:t>
      </w:r>
      <w:r w:rsidRPr="00205E86">
        <w:rPr>
          <w:rFonts w:hint="cs"/>
          <w:spacing w:val="-6"/>
          <w:rtl/>
          <w:lang w:bidi="ar-IQ"/>
        </w:rPr>
        <w:t>الهيئة</w:t>
      </w:r>
      <w:r w:rsidRPr="00205E86">
        <w:rPr>
          <w:spacing w:val="-6"/>
          <w:rtl/>
          <w:lang w:bidi="ar-IQ"/>
        </w:rPr>
        <w:t xml:space="preserve"> </w:t>
      </w:r>
      <w:r w:rsidRPr="00205E86">
        <w:rPr>
          <w:rFonts w:hint="cs"/>
          <w:spacing w:val="-6"/>
          <w:rtl/>
          <w:lang w:bidi="ar-IQ"/>
        </w:rPr>
        <w:t>المحلية</w:t>
      </w:r>
      <w:r w:rsidRPr="00205E86">
        <w:rPr>
          <w:spacing w:val="-6"/>
          <w:rtl/>
          <w:lang w:bidi="ar-IQ"/>
        </w:rPr>
        <w:t xml:space="preserve"> </w:t>
      </w:r>
      <w:r w:rsidRPr="00205E86">
        <w:rPr>
          <w:rFonts w:hint="cs"/>
          <w:spacing w:val="-6"/>
          <w:rtl/>
          <w:lang w:bidi="ar-IQ"/>
        </w:rPr>
        <w:t>المرشح</w:t>
      </w:r>
      <w:r w:rsidRPr="00205E86">
        <w:rPr>
          <w:spacing w:val="-6"/>
          <w:rtl/>
          <w:lang w:bidi="ar-IQ"/>
        </w:rPr>
        <w:t xml:space="preserve"> </w:t>
      </w:r>
      <w:r w:rsidRPr="00205E86">
        <w:rPr>
          <w:rFonts w:hint="cs"/>
          <w:spacing w:val="-6"/>
          <w:rtl/>
          <w:lang w:bidi="ar-IQ"/>
        </w:rPr>
        <w:t>لمجلسها</w:t>
      </w:r>
      <w:r w:rsidRPr="00205E86">
        <w:rPr>
          <w:spacing w:val="-6"/>
          <w:rtl/>
          <w:lang w:bidi="ar-IQ"/>
        </w:rPr>
        <w:t xml:space="preserve"> </w:t>
      </w:r>
      <w:r w:rsidRPr="00205E86">
        <w:rPr>
          <w:rFonts w:hint="cs"/>
          <w:spacing w:val="-6"/>
          <w:rtl/>
          <w:lang w:bidi="ar-IQ"/>
        </w:rPr>
        <w:t>لمدة</w:t>
      </w:r>
      <w:r w:rsidRPr="00205E86">
        <w:rPr>
          <w:spacing w:val="-6"/>
          <w:rtl/>
          <w:lang w:bidi="ar-IQ"/>
        </w:rPr>
        <w:t xml:space="preserve"> </w:t>
      </w:r>
      <w:r w:rsidRPr="00205E86">
        <w:rPr>
          <w:rFonts w:hint="cs"/>
          <w:spacing w:val="-6"/>
          <w:rtl/>
          <w:lang w:bidi="ar-IQ"/>
        </w:rPr>
        <w:t>لا</w:t>
      </w:r>
      <w:r w:rsidR="00205E86">
        <w:rPr>
          <w:rFonts w:hint="cs"/>
          <w:spacing w:val="-6"/>
          <w:rtl/>
          <w:lang w:bidi="ar-IQ"/>
        </w:rPr>
        <w:t> </w:t>
      </w:r>
      <w:r w:rsidRPr="00205E86">
        <w:rPr>
          <w:rFonts w:hint="cs"/>
          <w:spacing w:val="-6"/>
          <w:rtl/>
          <w:lang w:bidi="ar-IQ"/>
        </w:rPr>
        <w:t>تقل</w:t>
      </w:r>
      <w:r w:rsidRPr="00205E86">
        <w:rPr>
          <w:spacing w:val="-6"/>
          <w:rtl/>
          <w:lang w:bidi="ar-IQ"/>
        </w:rPr>
        <w:t xml:space="preserve"> </w:t>
      </w:r>
      <w:r w:rsidRPr="00205E86">
        <w:rPr>
          <w:rFonts w:hint="cs"/>
          <w:spacing w:val="-6"/>
          <w:rtl/>
          <w:lang w:bidi="ar-IQ"/>
        </w:rPr>
        <w:t>عن</w:t>
      </w:r>
      <w:r w:rsidRPr="00205E86">
        <w:rPr>
          <w:spacing w:val="-6"/>
          <w:rtl/>
          <w:lang w:bidi="ar-IQ"/>
        </w:rPr>
        <w:t xml:space="preserve"> </w:t>
      </w:r>
      <w:r w:rsidRPr="00205E86">
        <w:rPr>
          <w:rFonts w:hint="cs"/>
          <w:spacing w:val="-6"/>
          <w:rtl/>
          <w:lang w:bidi="ar-IQ"/>
        </w:rPr>
        <w:t>سنة</w:t>
      </w:r>
      <w:r w:rsidRPr="00205E86">
        <w:rPr>
          <w:spacing w:val="-6"/>
          <w:rtl/>
          <w:lang w:bidi="ar-IQ"/>
        </w:rPr>
        <w:t xml:space="preserve"> </w:t>
      </w:r>
      <w:r w:rsidRPr="00205E86">
        <w:rPr>
          <w:rFonts w:hint="cs"/>
          <w:spacing w:val="-6"/>
          <w:rtl/>
          <w:lang w:bidi="ar-IQ"/>
        </w:rPr>
        <w:t>من</w:t>
      </w:r>
      <w:r w:rsidRPr="00205E86">
        <w:rPr>
          <w:spacing w:val="-6"/>
          <w:rtl/>
          <w:lang w:bidi="ar-IQ"/>
        </w:rPr>
        <w:t xml:space="preserve"> </w:t>
      </w:r>
      <w:r w:rsidRPr="00205E86">
        <w:rPr>
          <w:rFonts w:hint="cs"/>
          <w:spacing w:val="-6"/>
          <w:rtl/>
          <w:lang w:bidi="ar-IQ"/>
        </w:rPr>
        <w:t>تاريخ</w:t>
      </w:r>
      <w:r w:rsidRPr="00205E86">
        <w:rPr>
          <w:spacing w:val="-6"/>
          <w:rtl/>
          <w:lang w:bidi="ar-IQ"/>
        </w:rPr>
        <w:t xml:space="preserve"> </w:t>
      </w:r>
      <w:r w:rsidRPr="00205E86">
        <w:rPr>
          <w:rFonts w:hint="cs"/>
          <w:spacing w:val="-6"/>
          <w:rtl/>
          <w:lang w:bidi="ar-IQ"/>
        </w:rPr>
        <w:t>إجراء</w:t>
      </w:r>
      <w:r w:rsidRPr="00205E86">
        <w:rPr>
          <w:spacing w:val="-6"/>
          <w:rtl/>
          <w:lang w:bidi="ar-IQ"/>
        </w:rPr>
        <w:t xml:space="preserve"> </w:t>
      </w:r>
      <w:r w:rsidRPr="00205E86">
        <w:rPr>
          <w:rFonts w:hint="cs"/>
          <w:spacing w:val="-6"/>
          <w:rtl/>
          <w:lang w:bidi="ar-IQ"/>
        </w:rPr>
        <w:t>الانتخابات،</w:t>
      </w:r>
      <w:r w:rsidRPr="00205E86">
        <w:rPr>
          <w:spacing w:val="-6"/>
          <w:rtl/>
          <w:lang w:bidi="ar-IQ"/>
        </w:rPr>
        <w:t xml:space="preserve"> </w:t>
      </w:r>
      <w:r w:rsidRPr="00205E86">
        <w:rPr>
          <w:rFonts w:hint="cs"/>
          <w:spacing w:val="-6"/>
          <w:rtl/>
          <w:lang w:bidi="ar-IQ"/>
        </w:rPr>
        <w:t>وأن</w:t>
      </w:r>
      <w:r w:rsidRPr="00205E86">
        <w:rPr>
          <w:spacing w:val="-6"/>
          <w:rtl/>
          <w:lang w:bidi="ar-IQ"/>
        </w:rPr>
        <w:t xml:space="preserve"> </w:t>
      </w:r>
      <w:r w:rsidRPr="00205E86">
        <w:rPr>
          <w:rFonts w:hint="cs"/>
          <w:spacing w:val="-6"/>
          <w:rtl/>
          <w:lang w:bidi="ar-IQ"/>
        </w:rPr>
        <w:t>لا</w:t>
      </w:r>
      <w:r w:rsidRPr="00205E86">
        <w:rPr>
          <w:spacing w:val="-6"/>
          <w:rtl/>
          <w:lang w:bidi="ar-IQ"/>
        </w:rPr>
        <w:t xml:space="preserve"> </w:t>
      </w:r>
      <w:r w:rsidRPr="00205E86">
        <w:rPr>
          <w:rFonts w:hint="cs"/>
          <w:spacing w:val="-6"/>
          <w:rtl/>
          <w:lang w:bidi="ar-IQ"/>
        </w:rPr>
        <w:t>يكون</w:t>
      </w:r>
      <w:r w:rsidRPr="00205E86">
        <w:rPr>
          <w:spacing w:val="-6"/>
          <w:rtl/>
          <w:lang w:bidi="ar-IQ"/>
        </w:rPr>
        <w:t xml:space="preserve"> </w:t>
      </w:r>
      <w:r w:rsidRPr="00205E86">
        <w:rPr>
          <w:rFonts w:hint="cs"/>
          <w:spacing w:val="-6"/>
          <w:rtl/>
          <w:lang w:bidi="ar-IQ"/>
        </w:rPr>
        <w:t>مرشحاً</w:t>
      </w:r>
      <w:r w:rsidRPr="00205E86">
        <w:rPr>
          <w:spacing w:val="-6"/>
          <w:rtl/>
          <w:lang w:bidi="ar-IQ"/>
        </w:rPr>
        <w:t xml:space="preserve"> </w:t>
      </w:r>
      <w:r w:rsidRPr="00205E86">
        <w:rPr>
          <w:rFonts w:hint="cs"/>
          <w:spacing w:val="-6"/>
          <w:rtl/>
          <w:lang w:bidi="ar-IQ"/>
        </w:rPr>
        <w:t>في</w:t>
      </w:r>
      <w:r w:rsidRPr="00205E86">
        <w:rPr>
          <w:spacing w:val="-6"/>
          <w:rtl/>
          <w:lang w:bidi="ar-IQ"/>
        </w:rPr>
        <w:t xml:space="preserve"> </w:t>
      </w:r>
      <w:r w:rsidRPr="00205E86">
        <w:rPr>
          <w:rFonts w:hint="cs"/>
          <w:spacing w:val="-6"/>
          <w:rtl/>
          <w:lang w:bidi="ar-IQ"/>
        </w:rPr>
        <w:t>دائرة</w:t>
      </w:r>
      <w:r w:rsidR="002154B3">
        <w:rPr>
          <w:spacing w:val="-6"/>
          <w:rtl/>
          <w:lang w:bidi="ar-IQ"/>
        </w:rPr>
        <w:t xml:space="preserve"> أو </w:t>
      </w:r>
      <w:r w:rsidRPr="00205E86">
        <w:rPr>
          <w:rFonts w:hint="cs"/>
          <w:spacing w:val="-6"/>
          <w:rtl/>
          <w:lang w:bidi="ar-IQ"/>
        </w:rPr>
        <w:t>قائمة</w:t>
      </w:r>
      <w:r w:rsidRPr="00205E86">
        <w:rPr>
          <w:spacing w:val="-6"/>
          <w:rtl/>
          <w:lang w:bidi="ar-IQ"/>
        </w:rPr>
        <w:t xml:space="preserve"> </w:t>
      </w:r>
      <w:r w:rsidRPr="00205E86">
        <w:rPr>
          <w:rFonts w:hint="cs"/>
          <w:spacing w:val="-6"/>
          <w:rtl/>
          <w:lang w:bidi="ar-IQ"/>
        </w:rPr>
        <w:t>أخرى</w:t>
      </w:r>
      <w:r w:rsidRPr="00205E86">
        <w:rPr>
          <w:spacing w:val="-6"/>
          <w:rtl/>
          <w:lang w:bidi="ar-IQ"/>
        </w:rPr>
        <w:t>".</w:t>
      </w:r>
    </w:p>
    <w:p w:rsidR="00DB66F2" w:rsidRPr="00D51DD0" w:rsidRDefault="00DB66F2" w:rsidP="00205E86">
      <w:pPr>
        <w:pStyle w:val="SingleTxtGA"/>
        <w:spacing w:after="100" w:line="372" w:lineRule="exact"/>
        <w:rPr>
          <w:lang w:bidi="ar-IQ"/>
        </w:rPr>
      </w:pPr>
      <w:r w:rsidRPr="00D51DD0">
        <w:rPr>
          <w:rFonts w:hint="cs"/>
          <w:rtl/>
          <w:lang w:bidi="ar-EG"/>
        </w:rPr>
        <w:t>79-</w:t>
      </w:r>
      <w:r w:rsidRPr="00D51DD0">
        <w:rPr>
          <w:rFonts w:hint="cs"/>
          <w:rtl/>
          <w:lang w:bidi="ar-EG"/>
        </w:rPr>
        <w:tab/>
      </w:r>
      <w:r w:rsidRPr="00D51DD0">
        <w:rPr>
          <w:rFonts w:hint="cs"/>
          <w:rtl/>
          <w:lang w:bidi="ar-IQ"/>
        </w:rPr>
        <w:t>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تتمتع</w:t>
      </w:r>
      <w:r w:rsidRPr="00D51DD0">
        <w:rPr>
          <w:rtl/>
          <w:lang w:bidi="ar-IQ"/>
        </w:rPr>
        <w:t xml:space="preserve"> الجماعات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بالحق</w:t>
      </w:r>
      <w:r w:rsidRPr="00D51DD0">
        <w:rPr>
          <w:rtl/>
          <w:lang w:bidi="ar-IQ"/>
        </w:rPr>
        <w:t xml:space="preserve"> في الترشح والتمثيل على الصعيد الوطني والمحلي، </w:t>
      </w:r>
      <w:r w:rsidRPr="00D51DD0">
        <w:rPr>
          <w:rFonts w:hint="cs"/>
          <w:rtl/>
          <w:lang w:bidi="ar-IQ"/>
        </w:rPr>
        <w:t>فعلى</w:t>
      </w:r>
      <w:r w:rsidRPr="00D51DD0">
        <w:rPr>
          <w:rtl/>
          <w:lang w:bidi="ar-IQ"/>
        </w:rPr>
        <w:t xml:space="preserve"> سبيل المثال، يوجد في بلدية بيت لحم مقعد ثابت للسريان، </w:t>
      </w:r>
      <w:r w:rsidRPr="00D51DD0">
        <w:rPr>
          <w:rFonts w:hint="cs"/>
          <w:rtl/>
          <w:lang w:bidi="ar-IQ"/>
        </w:rPr>
        <w:t>وكذلك</w:t>
      </w:r>
      <w:r w:rsidRPr="00D51DD0">
        <w:rPr>
          <w:rtl/>
          <w:lang w:bidi="ar-IQ"/>
        </w:rPr>
        <w:t xml:space="preserve"> </w:t>
      </w:r>
      <w:r w:rsidRPr="00D51DD0">
        <w:rPr>
          <w:rFonts w:hint="cs"/>
          <w:rtl/>
          <w:lang w:bidi="ar-IQ"/>
        </w:rPr>
        <w:t>يتمتع</w:t>
      </w:r>
      <w:r w:rsidRPr="00D51DD0">
        <w:rPr>
          <w:rtl/>
          <w:lang w:bidi="ar-IQ"/>
        </w:rPr>
        <w:t xml:space="preserve"> </w:t>
      </w:r>
      <w:r w:rsidRPr="00D51DD0">
        <w:rPr>
          <w:rFonts w:hint="cs"/>
          <w:rtl/>
          <w:lang w:bidi="ar-IQ"/>
        </w:rPr>
        <w:t>السامريون</w:t>
      </w:r>
      <w:r w:rsidRPr="00D51DD0">
        <w:rPr>
          <w:rtl/>
          <w:lang w:bidi="ar-IQ"/>
        </w:rPr>
        <w:t xml:space="preserve"> </w:t>
      </w:r>
      <w:r w:rsidRPr="00D51DD0">
        <w:rPr>
          <w:rFonts w:hint="cs"/>
          <w:rtl/>
          <w:lang w:bidi="ar-IQ"/>
        </w:rPr>
        <w:t>بالحق</w:t>
      </w:r>
      <w:r w:rsidRPr="00D51DD0">
        <w:rPr>
          <w:rtl/>
          <w:lang w:bidi="ar-IQ"/>
        </w:rPr>
        <w:t xml:space="preserve"> </w:t>
      </w:r>
      <w:r w:rsidRPr="00D51DD0">
        <w:rPr>
          <w:rFonts w:hint="cs"/>
          <w:rtl/>
          <w:lang w:bidi="ar-IQ"/>
        </w:rPr>
        <w:t>بالترشح</w:t>
      </w:r>
      <w:r w:rsidRPr="00D51DD0">
        <w:rPr>
          <w:rtl/>
          <w:lang w:bidi="ar-IQ"/>
        </w:rPr>
        <w:t xml:space="preserve"> </w:t>
      </w:r>
      <w:r w:rsidRPr="00D51DD0">
        <w:rPr>
          <w:rFonts w:hint="cs"/>
          <w:rtl/>
          <w:lang w:bidi="ar-IQ"/>
        </w:rPr>
        <w:t>والتمثيل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التشريعي</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كالنائب</w:t>
      </w:r>
      <w:r w:rsidRPr="00D51DD0">
        <w:rPr>
          <w:rtl/>
          <w:lang w:bidi="ar-IQ"/>
        </w:rPr>
        <w:t xml:space="preserve"> </w:t>
      </w:r>
      <w:r w:rsidRPr="00D51DD0">
        <w:rPr>
          <w:rFonts w:hint="cs"/>
          <w:rtl/>
          <w:lang w:bidi="ar-IQ"/>
        </w:rPr>
        <w:t>المرحوم</w:t>
      </w:r>
      <w:r w:rsidRPr="00D51DD0">
        <w:rPr>
          <w:rtl/>
          <w:lang w:bidi="ar-IQ"/>
        </w:rPr>
        <w:t xml:space="preserve"> </w:t>
      </w:r>
      <w:r w:rsidRPr="00D51DD0">
        <w:rPr>
          <w:rFonts w:hint="cs"/>
          <w:rtl/>
          <w:lang w:bidi="ar-IQ"/>
        </w:rPr>
        <w:t>سلوم</w:t>
      </w:r>
      <w:r w:rsidRPr="00D51DD0">
        <w:rPr>
          <w:rtl/>
          <w:lang w:bidi="ar-IQ"/>
        </w:rPr>
        <w:t xml:space="preserve"> </w:t>
      </w:r>
      <w:r w:rsidRPr="00D51DD0">
        <w:rPr>
          <w:rFonts w:hint="cs"/>
          <w:rtl/>
          <w:lang w:bidi="ar-IQ"/>
        </w:rPr>
        <w:t>عمران</w:t>
      </w:r>
      <w:r w:rsidRPr="00D51DD0">
        <w:rPr>
          <w:rtl/>
          <w:lang w:bidi="ar-IQ"/>
        </w:rPr>
        <w:t xml:space="preserve"> </w:t>
      </w:r>
      <w:r w:rsidRPr="00D51DD0">
        <w:rPr>
          <w:rFonts w:hint="cs"/>
          <w:rtl/>
          <w:lang w:bidi="ar-IQ"/>
        </w:rPr>
        <w:t>اسحق</w:t>
      </w:r>
      <w:r w:rsidRPr="00D51DD0">
        <w:rPr>
          <w:rtl/>
          <w:lang w:bidi="ar-IQ"/>
        </w:rPr>
        <w:t xml:space="preserve"> </w:t>
      </w:r>
      <w:r w:rsidRPr="00D51DD0">
        <w:rPr>
          <w:rFonts w:hint="cs"/>
          <w:rtl/>
          <w:lang w:bidi="ar-IQ"/>
        </w:rPr>
        <w:t>الكاهن</w:t>
      </w:r>
      <w:r w:rsidRPr="00D51DD0">
        <w:rPr>
          <w:rtl/>
          <w:lang w:bidi="ar-IQ"/>
        </w:rPr>
        <w:t xml:space="preserve"> </w:t>
      </w:r>
      <w:r w:rsidRPr="00D51DD0">
        <w:rPr>
          <w:rFonts w:hint="cs"/>
          <w:rtl/>
          <w:lang w:bidi="ar-IQ"/>
        </w:rPr>
        <w:t>والذي</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انتخابه</w:t>
      </w:r>
      <w:r w:rsidRPr="00D51DD0">
        <w:rPr>
          <w:rtl/>
          <w:lang w:bidi="ar-IQ"/>
        </w:rPr>
        <w:t xml:space="preserve"> </w:t>
      </w:r>
      <w:r w:rsidRPr="00D51DD0">
        <w:rPr>
          <w:rFonts w:hint="cs"/>
          <w:rtl/>
          <w:lang w:bidi="ar-IQ"/>
        </w:rPr>
        <w:t>عضواً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التشريعي</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الأول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العام</w:t>
      </w:r>
      <w:r w:rsidRPr="00D51DD0">
        <w:rPr>
          <w:rtl/>
          <w:lang w:bidi="ar-IQ"/>
        </w:rPr>
        <w:t xml:space="preserve"> 1996 </w:t>
      </w:r>
      <w:r w:rsidRPr="00D51DD0">
        <w:rPr>
          <w:rFonts w:hint="cs"/>
          <w:rtl/>
          <w:lang w:bidi="ar-IQ"/>
        </w:rPr>
        <w:t>والذي</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عضواً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ولجنة</w:t>
      </w:r>
      <w:r w:rsidRPr="00D51DD0">
        <w:rPr>
          <w:rtl/>
          <w:lang w:bidi="ar-IQ"/>
        </w:rPr>
        <w:t xml:space="preserve"> </w:t>
      </w:r>
      <w:r w:rsidRPr="00D51DD0">
        <w:rPr>
          <w:rFonts w:hint="cs"/>
          <w:rtl/>
          <w:lang w:bidi="ar-IQ"/>
        </w:rPr>
        <w:t>الموازنة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المجلس</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72"/>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lastRenderedPageBreak/>
        <w:t>80-</w:t>
      </w:r>
      <w:r w:rsidRPr="00D51DD0">
        <w:rPr>
          <w:rFonts w:hint="cs"/>
          <w:rtl/>
          <w:lang w:bidi="ar-IQ"/>
        </w:rPr>
        <w:tab/>
        <w:t>تعيق</w:t>
      </w:r>
      <w:r w:rsidRPr="00D51DD0">
        <w:rPr>
          <w:rtl/>
          <w:lang w:bidi="ar-IQ"/>
        </w:rPr>
        <w:t xml:space="preserve"> إسرائيل، السلطة القائمة </w:t>
      </w:r>
      <w:r w:rsidRPr="00D51DD0">
        <w:rPr>
          <w:rFonts w:hint="cs"/>
          <w:rtl/>
          <w:lang w:bidi="ar-IQ"/>
        </w:rPr>
        <w:t>بالاحتلال،</w:t>
      </w:r>
      <w:r w:rsidRPr="00D51DD0">
        <w:rPr>
          <w:rtl/>
          <w:lang w:bidi="ar-IQ"/>
        </w:rPr>
        <w:t xml:space="preserve"> حق الفلسطينيين المقدسيين </w:t>
      </w:r>
      <w:r w:rsidRPr="00D51DD0">
        <w:rPr>
          <w:rFonts w:hint="cs"/>
          <w:rtl/>
          <w:lang w:bidi="ar-IQ"/>
        </w:rPr>
        <w:t>- بما</w:t>
      </w:r>
      <w:r w:rsidRPr="00D51DD0">
        <w:rPr>
          <w:rtl/>
          <w:lang w:bidi="ar-IQ"/>
        </w:rPr>
        <w:t xml:space="preserve"> </w:t>
      </w:r>
      <w:r w:rsidRPr="00D51DD0">
        <w:rPr>
          <w:rFonts w:hint="cs"/>
          <w:rtl/>
          <w:lang w:bidi="ar-IQ"/>
        </w:rPr>
        <w:t>يشمل</w:t>
      </w:r>
      <w:r w:rsidRPr="00D51DD0">
        <w:rPr>
          <w:rtl/>
          <w:lang w:bidi="ar-IQ"/>
        </w:rPr>
        <w:t xml:space="preserve"> </w:t>
      </w:r>
      <w:r w:rsidRPr="00D51DD0">
        <w:rPr>
          <w:rFonts w:hint="cs"/>
          <w:rtl/>
          <w:lang w:bidi="ar-IQ"/>
        </w:rPr>
        <w:t>الجماعات</w:t>
      </w:r>
      <w:r w:rsidRPr="00D51DD0">
        <w:rPr>
          <w:rtl/>
          <w:lang w:bidi="ar-IQ"/>
        </w:rPr>
        <w:t xml:space="preserve"> </w:t>
      </w:r>
      <w:r w:rsidRPr="00D51DD0">
        <w:rPr>
          <w:rFonts w:hint="cs"/>
          <w:rtl/>
          <w:lang w:bidi="ar-IQ"/>
        </w:rPr>
        <w:t>العرقية</w:t>
      </w:r>
      <w:r w:rsidRPr="00D51DD0">
        <w:rPr>
          <w:rtl/>
          <w:lang w:bidi="ar-IQ"/>
        </w:rPr>
        <w:t xml:space="preserve"> </w:t>
      </w:r>
      <w:proofErr w:type="spellStart"/>
      <w:r w:rsidRPr="00D51DD0">
        <w:rPr>
          <w:rFonts w:hint="cs"/>
          <w:rtl/>
          <w:lang w:bidi="ar-IQ"/>
        </w:rPr>
        <w:t>و</w:t>
      </w:r>
      <w:r w:rsidR="002154B3">
        <w:rPr>
          <w:rFonts w:hint="cs"/>
          <w:rtl/>
          <w:lang w:bidi="ar-IQ"/>
        </w:rPr>
        <w:t>الإثنية</w:t>
      </w:r>
      <w:proofErr w:type="spellEnd"/>
      <w:r w:rsidRPr="00D51DD0">
        <w:rPr>
          <w:rtl/>
          <w:lang w:bidi="ar-IQ"/>
        </w:rPr>
        <w:t xml:space="preserve"> </w:t>
      </w:r>
      <w:r w:rsidRPr="00D51DD0">
        <w:rPr>
          <w:rFonts w:hint="cs"/>
          <w:rtl/>
          <w:lang w:bidi="ar-IQ"/>
        </w:rPr>
        <w:t>الفلسطينية - بالانتخاب</w:t>
      </w:r>
      <w:r w:rsidRPr="00D51DD0">
        <w:rPr>
          <w:rtl/>
          <w:lang w:bidi="ar-IQ"/>
        </w:rPr>
        <w:t xml:space="preserve"> </w:t>
      </w:r>
      <w:r w:rsidRPr="00D51DD0">
        <w:rPr>
          <w:rFonts w:hint="cs"/>
          <w:rtl/>
          <w:lang w:bidi="ar-IQ"/>
        </w:rPr>
        <w:t>والترشح</w:t>
      </w:r>
      <w:r w:rsidRPr="00D51DD0">
        <w:rPr>
          <w:rtl/>
          <w:lang w:bidi="ar-IQ"/>
        </w:rPr>
        <w:t xml:space="preserve"> </w:t>
      </w:r>
      <w:r w:rsidRPr="00D51DD0">
        <w:rPr>
          <w:rFonts w:hint="cs"/>
          <w:rtl/>
          <w:lang w:bidi="ar-IQ"/>
        </w:rPr>
        <w:t>و</w:t>
      </w:r>
      <w:r w:rsidRPr="00D51DD0">
        <w:rPr>
          <w:rtl/>
          <w:lang w:bidi="ar-IQ"/>
        </w:rPr>
        <w:t xml:space="preserve">التمثيل السياسي بالمشاركة مع باقي الجمهور الفلسطيني وذلك عن طريق الممارسات التالية: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أقدمت</w:t>
      </w:r>
      <w:r w:rsidRPr="00D51DD0">
        <w:rPr>
          <w:rtl/>
          <w:lang w:bidi="ar-IQ"/>
        </w:rPr>
        <w:t xml:space="preserve"> سلطات </w:t>
      </w:r>
      <w:r w:rsidRPr="00D51DD0">
        <w:rPr>
          <w:rFonts w:hint="cs"/>
          <w:rtl/>
          <w:lang w:bidi="ar-IQ"/>
        </w:rPr>
        <w:t>الاحتلال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2004 </w:t>
      </w:r>
      <w:r w:rsidRPr="00D51DD0">
        <w:rPr>
          <w:rFonts w:hint="cs"/>
          <w:rtl/>
          <w:lang w:bidi="ar-IQ"/>
        </w:rPr>
        <w:t>على</w:t>
      </w:r>
      <w:r w:rsidRPr="00D51DD0">
        <w:rPr>
          <w:rtl/>
          <w:lang w:bidi="ar-IQ"/>
        </w:rPr>
        <w:t xml:space="preserve"> </w:t>
      </w:r>
      <w:r w:rsidRPr="00D51DD0">
        <w:rPr>
          <w:rFonts w:hint="cs"/>
          <w:rtl/>
          <w:lang w:bidi="ar-IQ"/>
        </w:rPr>
        <w:t>إغلاق</w:t>
      </w:r>
      <w:r w:rsidRPr="00D51DD0">
        <w:rPr>
          <w:rtl/>
          <w:lang w:bidi="ar-IQ"/>
        </w:rPr>
        <w:t xml:space="preserve"> </w:t>
      </w:r>
      <w:r w:rsidRPr="00D51DD0">
        <w:rPr>
          <w:rFonts w:hint="cs"/>
          <w:rtl/>
          <w:lang w:bidi="ar-IQ"/>
        </w:rPr>
        <w:t>مراكز</w:t>
      </w:r>
      <w:r w:rsidRPr="00D51DD0">
        <w:rPr>
          <w:rtl/>
          <w:lang w:bidi="ar-IQ"/>
        </w:rPr>
        <w:t xml:space="preserve"> </w:t>
      </w:r>
      <w:r w:rsidRPr="00D51DD0">
        <w:rPr>
          <w:rFonts w:hint="cs"/>
          <w:rtl/>
          <w:lang w:bidi="ar-IQ"/>
        </w:rPr>
        <w:t>تسجيل</w:t>
      </w:r>
      <w:r w:rsidRPr="00D51DD0">
        <w:rPr>
          <w:rtl/>
          <w:lang w:bidi="ar-IQ"/>
        </w:rPr>
        <w:t xml:space="preserve"> </w:t>
      </w:r>
      <w:r w:rsidRPr="00D51DD0">
        <w:rPr>
          <w:rFonts w:hint="cs"/>
          <w:rtl/>
          <w:lang w:bidi="ar-IQ"/>
        </w:rPr>
        <w:t>الناخبين</w:t>
      </w:r>
      <w:r w:rsidRPr="00D51DD0">
        <w:rPr>
          <w:rtl/>
          <w:lang w:bidi="ar-IQ"/>
        </w:rPr>
        <w:t xml:space="preserve"> </w:t>
      </w:r>
      <w:r w:rsidRPr="00D51DD0">
        <w:rPr>
          <w:rFonts w:hint="cs"/>
          <w:rtl/>
          <w:lang w:bidi="ar-IQ"/>
        </w:rPr>
        <w:t>الفلسطينيين المقدسيين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واعتقلت</w:t>
      </w:r>
      <w:r w:rsidRPr="00D51DD0">
        <w:rPr>
          <w:rtl/>
          <w:lang w:bidi="ar-IQ"/>
        </w:rPr>
        <w:t xml:space="preserve"> </w:t>
      </w:r>
      <w:r w:rsidRPr="00D51DD0">
        <w:rPr>
          <w:rFonts w:hint="cs"/>
          <w:rtl/>
          <w:lang w:bidi="ar-IQ"/>
        </w:rPr>
        <w:t>الموظفين</w:t>
      </w:r>
      <w:r w:rsidRPr="00D51DD0">
        <w:rPr>
          <w:rtl/>
          <w:lang w:bidi="ar-IQ"/>
        </w:rPr>
        <w:t xml:space="preserve"> </w:t>
      </w:r>
      <w:r w:rsidRPr="00D51DD0">
        <w:rPr>
          <w:rFonts w:hint="cs"/>
          <w:rtl/>
          <w:lang w:bidi="ar-IQ"/>
        </w:rPr>
        <w:t>العاملين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تلك</w:t>
      </w:r>
      <w:r w:rsidRPr="00D51DD0">
        <w:rPr>
          <w:rtl/>
          <w:lang w:bidi="ar-IQ"/>
        </w:rPr>
        <w:t xml:space="preserve"> </w:t>
      </w:r>
      <w:r w:rsidRPr="00D51DD0">
        <w:rPr>
          <w:rFonts w:hint="cs"/>
          <w:rtl/>
          <w:lang w:bidi="ar-IQ"/>
        </w:rPr>
        <w:t>المراكز</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خطوة</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حقهم في</w:t>
      </w:r>
      <w:r w:rsidRPr="00D51DD0">
        <w:rPr>
          <w:rtl/>
          <w:lang w:bidi="ar-IQ"/>
        </w:rPr>
        <w:t xml:space="preserve"> </w:t>
      </w:r>
      <w:r w:rsidRPr="00D51DD0">
        <w:rPr>
          <w:rFonts w:hint="cs"/>
          <w:rtl/>
          <w:lang w:bidi="ar-IQ"/>
        </w:rPr>
        <w:t>المشاركة</w:t>
      </w:r>
      <w:r w:rsidRPr="00D51DD0">
        <w:rPr>
          <w:rtl/>
          <w:lang w:bidi="ar-IQ"/>
        </w:rPr>
        <w:t xml:space="preserve"> </w:t>
      </w:r>
      <w:r w:rsidRPr="00D51DD0">
        <w:rPr>
          <w:rFonts w:hint="cs"/>
          <w:rtl/>
          <w:lang w:bidi="ar-IQ"/>
        </w:rPr>
        <w:t>بالانتخابات</w:t>
      </w:r>
      <w:r w:rsidRPr="00D51DD0">
        <w:rPr>
          <w:rtl/>
          <w:lang w:bidi="ar-IQ"/>
        </w:rPr>
        <w:t xml:space="preserve"> </w:t>
      </w:r>
      <w:r w:rsidRPr="00D51DD0">
        <w:rPr>
          <w:rFonts w:hint="cs"/>
          <w:rtl/>
          <w:lang w:bidi="ar-IQ"/>
        </w:rPr>
        <w:t>التشريعية</w:t>
      </w:r>
      <w:r w:rsidRPr="00D51DD0">
        <w:rPr>
          <w:rtl/>
          <w:lang w:bidi="ar-IQ"/>
        </w:rPr>
        <w:t xml:space="preserve"> </w:t>
      </w:r>
      <w:r w:rsidRPr="00D51DD0">
        <w:rPr>
          <w:rFonts w:hint="cs"/>
          <w:rtl/>
          <w:lang w:bidi="ar-IQ"/>
        </w:rPr>
        <w:t>والرئاسية</w:t>
      </w:r>
      <w:r w:rsidRPr="00D51DD0">
        <w:rPr>
          <w:rStyle w:val="FootnoteReference"/>
          <w:rFonts w:ascii="Traditional Arabic" w:hAnsi="Traditional Arabic"/>
          <w:b w:val="0"/>
          <w:sz w:val="30"/>
          <w:szCs w:val="30"/>
          <w:rtl/>
        </w:rPr>
        <w:t>(</w:t>
      </w:r>
      <w:r w:rsidRPr="00D51DD0">
        <w:rPr>
          <w:rStyle w:val="FootnoteReference"/>
          <w:rFonts w:ascii="Traditional Arabic" w:hAnsi="Traditional Arabic"/>
          <w:b w:val="0"/>
          <w:sz w:val="30"/>
          <w:szCs w:val="30"/>
          <w:rtl/>
        </w:rPr>
        <w:footnoteReference w:id="73"/>
      </w:r>
      <w:r w:rsidRPr="00D51DD0">
        <w:rPr>
          <w:rStyle w:val="FootnoteReference"/>
          <w:rFonts w:ascii="Traditional Arabic" w:hAnsi="Traditional Arabic"/>
          <w:b w:val="0"/>
          <w:sz w:val="30"/>
          <w:szCs w:val="30"/>
          <w:rtl/>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eastAsiaTheme="majorEastAsia"/>
          <w:rtl/>
          <w:lang w:bidi="ar-IQ"/>
        </w:rPr>
        <w:tab/>
      </w:r>
      <w:r w:rsidRPr="00D51DD0">
        <w:rPr>
          <w:rFonts w:eastAsiaTheme="majorEastAsia" w:hint="cs"/>
          <w:rtl/>
          <w:lang w:bidi="ar-IQ"/>
        </w:rPr>
        <w:t>(ب)</w:t>
      </w:r>
      <w:r w:rsidRPr="00D51DD0">
        <w:rPr>
          <w:rFonts w:eastAsiaTheme="majorEastAsia" w:hint="cs"/>
          <w:rtl/>
          <w:lang w:bidi="ar-IQ"/>
        </w:rPr>
        <w:tab/>
      </w:r>
      <w:r w:rsidRPr="00D51DD0">
        <w:rPr>
          <w:rFonts w:eastAsiaTheme="majorEastAsia" w:hint="eastAsia"/>
          <w:rtl/>
          <w:lang w:bidi="ar-IQ"/>
        </w:rPr>
        <w:t>كانت</w:t>
      </w:r>
      <w:r w:rsidRPr="00D51DD0">
        <w:rPr>
          <w:rFonts w:eastAsiaTheme="majorEastAsia"/>
          <w:rtl/>
          <w:lang w:bidi="ar-IQ"/>
        </w:rPr>
        <w:t xml:space="preserve"> نسبة مشاركة</w:t>
      </w:r>
      <w:r w:rsidRPr="00D51DD0">
        <w:rPr>
          <w:rFonts w:eastAsiaTheme="majorEastAsia" w:hint="cs"/>
          <w:rtl/>
          <w:lang w:bidi="ar-IQ"/>
        </w:rPr>
        <w:t xml:space="preserve"> الفلسطينيين</w:t>
      </w:r>
      <w:r w:rsidRPr="00D51DD0">
        <w:rPr>
          <w:rFonts w:eastAsiaTheme="majorEastAsia"/>
          <w:rtl/>
          <w:lang w:bidi="ar-IQ"/>
        </w:rPr>
        <w:t xml:space="preserve"> المقدسيين في الانتخابات التشريعية الفلسطينية متدنية</w:t>
      </w:r>
      <w:r w:rsidRPr="00D51DD0">
        <w:rPr>
          <w:rFonts w:eastAsiaTheme="majorEastAsia" w:hint="eastAsia"/>
          <w:rtl/>
          <w:lang w:bidi="ar-IQ"/>
        </w:rPr>
        <w:t>،</w:t>
      </w:r>
      <w:r w:rsidRPr="00D51DD0">
        <w:rPr>
          <w:rFonts w:eastAsiaTheme="majorEastAsia"/>
          <w:rtl/>
          <w:lang w:bidi="ar-IQ"/>
        </w:rPr>
        <w:t xml:space="preserve"> وذلك بسبب المضايقات من قبل بعض التنظيمات العنصرية الإسرائيلية التي تهدد أي مقدسي يشارك في الانتخابات </w:t>
      </w:r>
      <w:r w:rsidRPr="00D51DD0">
        <w:rPr>
          <w:rFonts w:eastAsiaTheme="majorEastAsia" w:hint="eastAsia"/>
          <w:rtl/>
          <w:lang w:bidi="ar-IQ"/>
        </w:rPr>
        <w:t>بترحيله</w:t>
      </w:r>
      <w:r w:rsidRPr="00D51DD0">
        <w:rPr>
          <w:rFonts w:eastAsiaTheme="majorEastAsia"/>
          <w:rtl/>
          <w:lang w:bidi="ar-IQ"/>
        </w:rPr>
        <w:t xml:space="preserve"> </w:t>
      </w:r>
      <w:r w:rsidRPr="00D51DD0">
        <w:rPr>
          <w:rFonts w:eastAsiaTheme="majorEastAsia" w:hint="eastAsia"/>
          <w:rtl/>
          <w:lang w:bidi="ar-IQ"/>
        </w:rPr>
        <w:t>قسراً</w:t>
      </w:r>
      <w:r w:rsidRPr="00D51DD0">
        <w:rPr>
          <w:rFonts w:eastAsiaTheme="majorEastAsia"/>
          <w:rtl/>
          <w:lang w:bidi="ar-IQ"/>
        </w:rPr>
        <w:t>،</w:t>
      </w:r>
      <w:r w:rsidRPr="00D51DD0">
        <w:rPr>
          <w:rFonts w:eastAsiaTheme="majorEastAsia" w:hint="cs"/>
          <w:rtl/>
          <w:lang w:bidi="ar-IQ"/>
        </w:rPr>
        <w:t xml:space="preserve"> </w:t>
      </w:r>
      <w:r w:rsidRPr="00D51DD0">
        <w:rPr>
          <w:rFonts w:eastAsiaTheme="majorEastAsia" w:hint="eastAsia"/>
          <w:rtl/>
          <w:lang w:bidi="ar-IQ"/>
        </w:rPr>
        <w:t>علاوة</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قيام قوات السلطة القائمة بالاحتلال بإعاقة حركة المواطنين الفلسطينيين ومنعهم من الوصول الى مراكز </w:t>
      </w:r>
      <w:proofErr w:type="gramStart"/>
      <w:r w:rsidRPr="00D51DD0">
        <w:rPr>
          <w:rFonts w:eastAsiaTheme="majorEastAsia"/>
          <w:rtl/>
          <w:lang w:bidi="ar-IQ"/>
        </w:rPr>
        <w:t>الاقتراع</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74"/>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C63257">
      <w:pPr>
        <w:pStyle w:val="SingleTxtGA"/>
        <w:rPr>
          <w:lang w:bidi="ar-IQ"/>
        </w:rPr>
      </w:pPr>
      <w:r w:rsidRPr="00D51DD0">
        <w:rPr>
          <w:rFonts w:eastAsiaTheme="majorEastAsia"/>
          <w:rtl/>
          <w:lang w:bidi="ar-IQ"/>
        </w:rPr>
        <w:tab/>
      </w:r>
      <w:r w:rsidRPr="00D51DD0">
        <w:rPr>
          <w:rFonts w:eastAsiaTheme="majorEastAsia" w:hint="cs"/>
          <w:rtl/>
          <w:lang w:bidi="ar-IQ"/>
        </w:rPr>
        <w:t>(ج)</w:t>
      </w:r>
      <w:r w:rsidRPr="00D51DD0">
        <w:rPr>
          <w:rFonts w:eastAsiaTheme="majorEastAsia" w:hint="cs"/>
          <w:rtl/>
          <w:lang w:bidi="ar-IQ"/>
        </w:rPr>
        <w:tab/>
      </w:r>
      <w:r w:rsidRPr="00D51DD0">
        <w:rPr>
          <w:rFonts w:eastAsiaTheme="majorEastAsia" w:hint="eastAsia"/>
          <w:rtl/>
          <w:lang w:bidi="ar-IQ"/>
        </w:rPr>
        <w:t>مضى</w:t>
      </w:r>
      <w:r w:rsidRPr="00D51DD0">
        <w:rPr>
          <w:rFonts w:eastAsiaTheme="majorEastAsia"/>
          <w:rtl/>
          <w:lang w:bidi="ar-IQ"/>
        </w:rPr>
        <w:t xml:space="preserve"> </w:t>
      </w:r>
      <w:r w:rsidRPr="00D51DD0">
        <w:rPr>
          <w:rFonts w:eastAsiaTheme="majorEastAsia" w:hint="eastAsia"/>
          <w:rtl/>
          <w:lang w:bidi="ar-IQ"/>
        </w:rPr>
        <w:t>ما</w:t>
      </w:r>
      <w:r w:rsidRPr="00D51DD0">
        <w:rPr>
          <w:rFonts w:eastAsiaTheme="majorEastAsia"/>
          <w:rtl/>
          <w:lang w:bidi="ar-IQ"/>
        </w:rPr>
        <w:t xml:space="preserve"> </w:t>
      </w:r>
      <w:r w:rsidRPr="00D51DD0">
        <w:rPr>
          <w:rFonts w:eastAsiaTheme="majorEastAsia" w:hint="eastAsia"/>
          <w:rtl/>
          <w:lang w:bidi="ar-IQ"/>
        </w:rPr>
        <w:t>يقارب</w:t>
      </w:r>
      <w:r w:rsidRPr="00D51DD0">
        <w:rPr>
          <w:rFonts w:eastAsiaTheme="majorEastAsia"/>
          <w:rtl/>
          <w:lang w:bidi="ar-IQ"/>
        </w:rPr>
        <w:t xml:space="preserve"> 50 </w:t>
      </w:r>
      <w:r w:rsidRPr="00D51DD0">
        <w:rPr>
          <w:rFonts w:eastAsiaTheme="majorEastAsia" w:hint="eastAsia"/>
          <w:rtl/>
          <w:lang w:bidi="ar-IQ"/>
        </w:rPr>
        <w:t>عاماً</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دون</w:t>
      </w:r>
      <w:r w:rsidRPr="00D51DD0">
        <w:rPr>
          <w:rFonts w:eastAsiaTheme="majorEastAsia"/>
          <w:rtl/>
          <w:lang w:bidi="ar-IQ"/>
        </w:rPr>
        <w:t xml:space="preserve"> </w:t>
      </w:r>
      <w:r w:rsidRPr="00D51DD0">
        <w:rPr>
          <w:rFonts w:eastAsiaTheme="majorEastAsia" w:hint="eastAsia"/>
          <w:rtl/>
          <w:lang w:bidi="ar-IQ"/>
        </w:rPr>
        <w:t>أن</w:t>
      </w:r>
      <w:r w:rsidRPr="00D51DD0">
        <w:rPr>
          <w:rFonts w:eastAsiaTheme="majorEastAsia"/>
          <w:rtl/>
          <w:lang w:bidi="ar-IQ"/>
        </w:rPr>
        <w:t xml:space="preserve"> </w:t>
      </w:r>
      <w:r w:rsidRPr="00D51DD0">
        <w:rPr>
          <w:rFonts w:eastAsiaTheme="majorEastAsia" w:hint="eastAsia"/>
          <w:rtl/>
          <w:lang w:bidi="ar-IQ"/>
        </w:rPr>
        <w:t>يحظى</w:t>
      </w:r>
      <w:r w:rsidRPr="00D51DD0">
        <w:rPr>
          <w:rFonts w:eastAsiaTheme="majorEastAsia"/>
          <w:rtl/>
          <w:lang w:bidi="ar-IQ"/>
        </w:rPr>
        <w:t xml:space="preserve"> </w:t>
      </w:r>
      <w:r w:rsidRPr="00D51DD0">
        <w:rPr>
          <w:rFonts w:eastAsiaTheme="majorEastAsia" w:hint="eastAsia"/>
          <w:rtl/>
          <w:lang w:bidi="ar-IQ"/>
        </w:rPr>
        <w:t>الفلسطينيين</w:t>
      </w:r>
      <w:r w:rsidRPr="00D51DD0">
        <w:rPr>
          <w:rFonts w:eastAsiaTheme="majorEastAsia"/>
          <w:rtl/>
          <w:lang w:bidi="ar-IQ"/>
        </w:rPr>
        <w:t xml:space="preserve"> </w:t>
      </w:r>
      <w:r w:rsidRPr="00D51DD0">
        <w:rPr>
          <w:rFonts w:eastAsiaTheme="majorEastAsia" w:hint="eastAsia"/>
          <w:rtl/>
          <w:lang w:bidi="ar-IQ"/>
        </w:rPr>
        <w:t>المقدسيين</w:t>
      </w:r>
      <w:r w:rsidRPr="00D51DD0">
        <w:rPr>
          <w:rFonts w:eastAsiaTheme="majorEastAsia"/>
          <w:rtl/>
          <w:lang w:bidi="ar-IQ"/>
        </w:rPr>
        <w:t xml:space="preserve"> </w:t>
      </w:r>
      <w:r w:rsidRPr="00D51DD0">
        <w:rPr>
          <w:rFonts w:eastAsiaTheme="majorEastAsia" w:hint="eastAsia"/>
          <w:rtl/>
          <w:lang w:bidi="ar-IQ"/>
        </w:rPr>
        <w:t>بالحق</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المشاركة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انتخابات</w:t>
      </w:r>
      <w:r w:rsidRPr="00D51DD0">
        <w:rPr>
          <w:rFonts w:eastAsiaTheme="majorEastAsia"/>
          <w:rtl/>
          <w:lang w:bidi="ar-IQ"/>
        </w:rPr>
        <w:t xml:space="preserve"> بلدية خاصة بهم وتمثل مصالحهم، مع العلم بأن بلدية </w:t>
      </w:r>
      <w:r w:rsidRPr="00D51DD0">
        <w:rPr>
          <w:rFonts w:eastAsiaTheme="majorEastAsia" w:hint="eastAsia"/>
          <w:rtl/>
          <w:lang w:bidi="ar-IQ"/>
        </w:rPr>
        <w:t>الاحتلال</w:t>
      </w:r>
      <w:r w:rsidRPr="00D51DD0">
        <w:rPr>
          <w:rFonts w:eastAsiaTheme="majorEastAsia"/>
          <w:rtl/>
          <w:lang w:bidi="ar-IQ"/>
        </w:rPr>
        <w:t xml:space="preserve"> لا ترعى مصالح السكان ولا تقدم الخدمات الملائمة </w:t>
      </w:r>
      <w:proofErr w:type="gramStart"/>
      <w:r w:rsidRPr="00D51DD0">
        <w:rPr>
          <w:rFonts w:eastAsiaTheme="majorEastAsia"/>
          <w:rtl/>
          <w:lang w:bidi="ar-IQ"/>
        </w:rPr>
        <w:t>لهم</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75"/>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C63257">
      <w:pPr>
        <w:pStyle w:val="SingleTxtGA"/>
        <w:rPr>
          <w:rtl/>
          <w:lang w:bidi="ar-IQ"/>
        </w:rPr>
      </w:pPr>
      <w:r w:rsidRPr="00D51DD0">
        <w:rPr>
          <w:rFonts w:hint="cs"/>
          <w:rtl/>
          <w:lang w:bidi="ar-IQ"/>
        </w:rPr>
        <w:t>81-</w:t>
      </w:r>
      <w:r w:rsidRPr="00D51DD0">
        <w:rPr>
          <w:rFonts w:hint="cs"/>
          <w:rtl/>
          <w:lang w:bidi="ar-IQ"/>
        </w:rPr>
        <w:tab/>
      </w:r>
      <w:r w:rsidRPr="00D51DD0">
        <w:rPr>
          <w:rtl/>
          <w:lang w:bidi="ar-IQ"/>
        </w:rPr>
        <w:t xml:space="preserve">كما </w:t>
      </w:r>
      <w:r w:rsidRPr="00D51DD0">
        <w:rPr>
          <w:rFonts w:hint="cs"/>
          <w:rtl/>
          <w:lang w:bidi="ar-IQ"/>
        </w:rPr>
        <w:t>تعيق</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حق الفلسطينيين في </w:t>
      </w:r>
      <w:r w:rsidRPr="00D51DD0">
        <w:rPr>
          <w:rFonts w:hint="cs"/>
          <w:rtl/>
          <w:lang w:bidi="ar-IQ"/>
        </w:rPr>
        <w:t>ممارسة</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السياسي</w:t>
      </w:r>
      <w:r w:rsidRPr="00D51DD0">
        <w:rPr>
          <w:rtl/>
          <w:lang w:bidi="ar-IQ"/>
        </w:rPr>
        <w:t xml:space="preserve"> </w:t>
      </w:r>
      <w:r w:rsidRPr="00D51DD0">
        <w:rPr>
          <w:rFonts w:hint="cs"/>
          <w:rtl/>
          <w:lang w:bidi="ar-IQ"/>
        </w:rPr>
        <w:t>النيابي</w:t>
      </w:r>
      <w:r w:rsidRPr="00D51DD0">
        <w:rPr>
          <w:rtl/>
          <w:lang w:bidi="ar-IQ"/>
        </w:rPr>
        <w:t xml:space="preserve"> في المجلس التشريعي باعتقالها نواب في المجلس التشريعي الفلسطيني بشكل أعاق ويعيق المشاركة في الحق في الانتخاب والترشح والتمثيل والمشاركة </w:t>
      </w:r>
      <w:r w:rsidRPr="00D51DD0">
        <w:rPr>
          <w:rFonts w:hint="cs"/>
          <w:rtl/>
          <w:lang w:bidi="ar-IQ"/>
        </w:rPr>
        <w:t>في</w:t>
      </w:r>
      <w:r w:rsidRPr="00D51DD0">
        <w:rPr>
          <w:rtl/>
          <w:lang w:bidi="ar-IQ"/>
        </w:rPr>
        <w:t xml:space="preserve"> </w:t>
      </w:r>
      <w:r w:rsidRPr="00D51DD0">
        <w:rPr>
          <w:rFonts w:hint="cs"/>
          <w:rtl/>
          <w:lang w:bidi="ar-IQ"/>
        </w:rPr>
        <w:t>الحياة</w:t>
      </w:r>
      <w:r w:rsidRPr="00D51DD0">
        <w:rPr>
          <w:rtl/>
          <w:lang w:bidi="ar-IQ"/>
        </w:rPr>
        <w:t xml:space="preserve"> </w:t>
      </w:r>
      <w:r w:rsidRPr="00D51DD0">
        <w:rPr>
          <w:rFonts w:hint="cs"/>
          <w:rtl/>
          <w:lang w:bidi="ar-IQ"/>
        </w:rPr>
        <w:t>السياسية</w:t>
      </w:r>
      <w:r w:rsidRPr="00D51DD0">
        <w:rPr>
          <w:rtl/>
          <w:lang w:bidi="ar-IQ"/>
        </w:rPr>
        <w:t xml:space="preserve">. حيث تم اعتقال ثلث </w:t>
      </w:r>
      <w:r w:rsidRPr="00D51DD0">
        <w:rPr>
          <w:rFonts w:hint="cs"/>
          <w:rtl/>
          <w:lang w:bidi="ar-IQ"/>
        </w:rPr>
        <w:t>نواب</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التشريعي</w:t>
      </w:r>
      <w:r w:rsidRPr="00D51DD0">
        <w:rPr>
          <w:rtl/>
          <w:lang w:bidi="ar-IQ"/>
        </w:rPr>
        <w:t xml:space="preserve"> </w:t>
      </w:r>
      <w:r w:rsidRPr="00D51DD0">
        <w:rPr>
          <w:rFonts w:hint="cs"/>
          <w:rtl/>
          <w:lang w:bidi="ar-IQ"/>
        </w:rPr>
        <w:t>بعد</w:t>
      </w:r>
      <w:r w:rsidRPr="00D51DD0">
        <w:rPr>
          <w:rtl/>
          <w:lang w:bidi="ar-IQ"/>
        </w:rPr>
        <w:t xml:space="preserve"> </w:t>
      </w:r>
      <w:r w:rsidRPr="00D51DD0">
        <w:rPr>
          <w:rFonts w:hint="cs"/>
          <w:rtl/>
          <w:lang w:bidi="ar-IQ"/>
        </w:rPr>
        <w:t>انتخابات</w:t>
      </w:r>
      <w:r w:rsidRPr="00D51DD0">
        <w:rPr>
          <w:rtl/>
          <w:lang w:bidi="ar-IQ"/>
        </w:rPr>
        <w:t xml:space="preserve"> 2006 </w:t>
      </w:r>
      <w:r w:rsidRPr="00D51DD0">
        <w:rPr>
          <w:rFonts w:hint="cs"/>
          <w:rtl/>
          <w:lang w:bidi="ar-IQ"/>
        </w:rPr>
        <w:t>التشريعية</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وصل</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النواب</w:t>
      </w:r>
      <w:r w:rsidRPr="00D51DD0">
        <w:rPr>
          <w:rtl/>
          <w:lang w:bidi="ar-IQ"/>
        </w:rPr>
        <w:t xml:space="preserve"> </w:t>
      </w:r>
      <w:r w:rsidRPr="00D51DD0">
        <w:rPr>
          <w:rFonts w:hint="cs"/>
          <w:rtl/>
          <w:lang w:bidi="ar-IQ"/>
        </w:rPr>
        <w:t>المعتقلين</w:t>
      </w:r>
      <w:r w:rsidRPr="00D51DD0">
        <w:rPr>
          <w:rtl/>
          <w:lang w:bidi="ar-IQ"/>
        </w:rPr>
        <w:t xml:space="preserve"> </w:t>
      </w:r>
      <w:r w:rsidRPr="00D51DD0">
        <w:rPr>
          <w:rFonts w:hint="cs"/>
          <w:rtl/>
          <w:lang w:bidi="ar-IQ"/>
        </w:rPr>
        <w:t>حالياً</w:t>
      </w:r>
      <w:r w:rsidRPr="00D51DD0">
        <w:rPr>
          <w:rtl/>
          <w:lang w:bidi="ar-IQ"/>
        </w:rPr>
        <w:t xml:space="preserve"> إلى اثن</w:t>
      </w:r>
      <w:r w:rsidRPr="00D51DD0">
        <w:rPr>
          <w:rFonts w:hint="cs"/>
          <w:rtl/>
          <w:lang w:bidi="ar-IQ"/>
        </w:rPr>
        <w:t>ي</w:t>
      </w:r>
      <w:r w:rsidRPr="00D51DD0">
        <w:rPr>
          <w:rtl/>
          <w:lang w:bidi="ar-IQ"/>
        </w:rPr>
        <w:t xml:space="preserve"> عشر نائباً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76"/>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Fonts w:hint="cs"/>
          <w:rtl/>
          <w:lang w:bidi="ar-IQ"/>
        </w:rPr>
        <w:t>82</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تشكيل الأحزاب والمشاركة فيها: </w:t>
      </w:r>
      <w:r w:rsidRPr="00D51DD0">
        <w:rPr>
          <w:rFonts w:hint="cs"/>
          <w:rtl/>
          <w:lang w:bidi="ar-IQ"/>
        </w:rPr>
        <w:t>تقوم</w:t>
      </w:r>
      <w:r w:rsidRPr="00D51DD0">
        <w:rPr>
          <w:rtl/>
          <w:lang w:bidi="ar-IQ"/>
        </w:rPr>
        <w:t xml:space="preserve"> دولة فلسطين من دون تمييز بضمان الحق في تأسيس الأحزاب </w:t>
      </w:r>
      <w:r w:rsidRPr="00D51DD0">
        <w:rPr>
          <w:rFonts w:hint="cs"/>
          <w:rtl/>
          <w:lang w:bidi="ar-IQ"/>
        </w:rPr>
        <w:t>والانتساب</w:t>
      </w:r>
      <w:r w:rsidRPr="00D51DD0">
        <w:rPr>
          <w:rtl/>
          <w:lang w:bidi="ar-IQ"/>
        </w:rPr>
        <w:t xml:space="preserve"> </w:t>
      </w:r>
      <w:r w:rsidRPr="00D51DD0">
        <w:rPr>
          <w:rFonts w:hint="cs"/>
          <w:rtl/>
          <w:lang w:bidi="ar-IQ"/>
        </w:rPr>
        <w:t>إليها</w:t>
      </w:r>
      <w:r w:rsidRPr="00D51DD0">
        <w:rPr>
          <w:rtl/>
          <w:lang w:bidi="ar-IQ"/>
        </w:rPr>
        <w:t xml:space="preserve"> عن طريق عدة نصوص تشريعية وإجراءات إدارية: </w:t>
      </w:r>
    </w:p>
    <w:p w:rsidR="00DB66F2" w:rsidRPr="00D51DD0" w:rsidRDefault="00DB66F2" w:rsidP="00C63257">
      <w:pPr>
        <w:pStyle w:val="SingleTxtGA"/>
        <w:rPr>
          <w:b/>
          <w:bCs/>
          <w:rtl/>
          <w:lang w:bidi="ar-IQ"/>
        </w:rPr>
      </w:pPr>
      <w:r w:rsidRPr="00D51DD0">
        <w:rPr>
          <w:rtl/>
          <w:lang w:bidi="ar-IQ"/>
        </w:rPr>
        <w:tab/>
      </w:r>
      <w:r w:rsidRPr="00D51DD0">
        <w:rPr>
          <w:rFonts w:hint="cs"/>
          <w:rtl/>
          <w:lang w:bidi="ar-IQ"/>
        </w:rPr>
        <w:t>(أ)</w:t>
      </w:r>
      <w:r w:rsidRPr="00D51DD0">
        <w:rPr>
          <w:rFonts w:hint="cs"/>
          <w:rtl/>
          <w:lang w:bidi="ar-IQ"/>
        </w:rPr>
        <w:tab/>
        <w:t>تشير</w:t>
      </w:r>
      <w:r w:rsidRPr="00D51DD0">
        <w:rPr>
          <w:rtl/>
          <w:lang w:bidi="ar-IQ"/>
        </w:rPr>
        <w:t xml:space="preserve"> </w:t>
      </w:r>
      <w:r w:rsidRPr="00D51DD0">
        <w:rPr>
          <w:rFonts w:hint="cs"/>
          <w:rtl/>
          <w:lang w:bidi="ar-IQ"/>
        </w:rPr>
        <w:t>المادة</w:t>
      </w:r>
      <w:r w:rsidRPr="00D51DD0">
        <w:rPr>
          <w:rtl/>
          <w:lang w:bidi="ar-IQ"/>
        </w:rPr>
        <w:t xml:space="preserve"> (19) </w:t>
      </w:r>
      <w:r w:rsidRPr="00D51DD0">
        <w:rPr>
          <w:rFonts w:hint="cs"/>
          <w:rtl/>
          <w:lang w:bidi="ar-IQ"/>
        </w:rPr>
        <w:t>من</w:t>
      </w:r>
      <w:r w:rsidRPr="00D51DD0">
        <w:rPr>
          <w:rtl/>
          <w:lang w:bidi="ar-IQ"/>
        </w:rPr>
        <w:t xml:space="preserve"> </w:t>
      </w:r>
      <w:r w:rsidRPr="00D51DD0">
        <w:rPr>
          <w:rFonts w:hint="cs"/>
          <w:rtl/>
          <w:lang w:bidi="ar-IQ"/>
        </w:rPr>
        <w:t>النظام</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لمنظمة</w:t>
      </w:r>
      <w:r w:rsidRPr="00D51DD0">
        <w:rPr>
          <w:rtl/>
          <w:lang w:bidi="ar-IQ"/>
        </w:rPr>
        <w:t xml:space="preserve"> </w:t>
      </w:r>
      <w:r w:rsidRPr="00D51DD0">
        <w:rPr>
          <w:rFonts w:hint="cs"/>
          <w:rtl/>
          <w:lang w:bidi="ar-IQ"/>
        </w:rPr>
        <w:t>التحرير</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تعمل</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التنفيذية</w:t>
      </w:r>
      <w:r w:rsidRPr="00D51DD0">
        <w:rPr>
          <w:rtl/>
          <w:lang w:bidi="ar-IQ"/>
        </w:rPr>
        <w:t xml:space="preserve"> </w:t>
      </w:r>
      <w:r w:rsidRPr="00D51DD0">
        <w:rPr>
          <w:rFonts w:hint="cs"/>
          <w:rtl/>
          <w:lang w:bidi="ar-IQ"/>
        </w:rPr>
        <w:t>على</w:t>
      </w:r>
      <w:r w:rsidRPr="00D51DD0">
        <w:rPr>
          <w:rtl/>
          <w:lang w:bidi="ar-IQ"/>
        </w:rPr>
        <w:t xml:space="preserve"> "تنسيق </w:t>
      </w:r>
      <w:r w:rsidRPr="00D51DD0">
        <w:rPr>
          <w:rFonts w:hint="cs"/>
          <w:rtl/>
          <w:lang w:bidi="ar-IQ"/>
        </w:rPr>
        <w:t>العمل</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المنظمة</w:t>
      </w:r>
      <w:r w:rsidRPr="00D51DD0">
        <w:rPr>
          <w:rtl/>
          <w:lang w:bidi="ar-IQ"/>
        </w:rPr>
        <w:t xml:space="preserve"> </w:t>
      </w:r>
      <w:r w:rsidRPr="00D51DD0">
        <w:rPr>
          <w:rFonts w:hint="cs"/>
          <w:rtl/>
          <w:lang w:bidi="ar-IQ"/>
        </w:rPr>
        <w:t>وبين</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المنظمات</w:t>
      </w:r>
      <w:r w:rsidRPr="00D51DD0">
        <w:rPr>
          <w:rtl/>
          <w:lang w:bidi="ar-IQ"/>
        </w:rPr>
        <w:t xml:space="preserve"> </w:t>
      </w:r>
      <w:r w:rsidRPr="00D51DD0">
        <w:rPr>
          <w:rFonts w:hint="cs"/>
          <w:rtl/>
          <w:lang w:bidi="ar-IQ"/>
        </w:rPr>
        <w:t>والاتحادات</w:t>
      </w:r>
      <w:r w:rsidRPr="00D51DD0">
        <w:rPr>
          <w:rtl/>
          <w:lang w:bidi="ar-IQ"/>
        </w:rPr>
        <w:t xml:space="preserve"> </w:t>
      </w:r>
      <w:r w:rsidRPr="00D51DD0">
        <w:rPr>
          <w:rFonts w:hint="cs"/>
          <w:rtl/>
          <w:lang w:bidi="ar-IQ"/>
        </w:rPr>
        <w:t>والمؤسسات</w:t>
      </w:r>
      <w:r w:rsidRPr="00D51DD0">
        <w:rPr>
          <w:rtl/>
          <w:lang w:bidi="ar-IQ"/>
        </w:rPr>
        <w:t xml:space="preserve"> </w:t>
      </w:r>
      <w:r w:rsidRPr="00D51DD0">
        <w:rPr>
          <w:rFonts w:hint="cs"/>
          <w:rtl/>
          <w:lang w:bidi="ar-IQ"/>
        </w:rPr>
        <w:t>العربية</w:t>
      </w:r>
      <w:r w:rsidRPr="00D51DD0">
        <w:rPr>
          <w:rtl/>
          <w:lang w:bidi="ar-IQ"/>
        </w:rPr>
        <w:t xml:space="preserve"> </w:t>
      </w:r>
      <w:r w:rsidRPr="00D51DD0">
        <w:rPr>
          <w:rFonts w:hint="cs"/>
          <w:rtl/>
          <w:lang w:bidi="ar-IQ"/>
        </w:rPr>
        <w:t>والدولية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تتفق</w:t>
      </w:r>
      <w:r w:rsidRPr="00D51DD0">
        <w:rPr>
          <w:rtl/>
          <w:lang w:bidi="ar-IQ"/>
        </w:rPr>
        <w:t xml:space="preserve"> </w:t>
      </w:r>
      <w:r w:rsidRPr="00D51DD0">
        <w:rPr>
          <w:rFonts w:hint="cs"/>
          <w:rtl/>
          <w:lang w:bidi="ar-IQ"/>
        </w:rPr>
        <w:t>معها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الأهداف</w:t>
      </w:r>
      <w:r w:rsidR="002154B3">
        <w:rPr>
          <w:rtl/>
          <w:lang w:bidi="ar-IQ"/>
        </w:rPr>
        <w:t xml:space="preserve"> أو </w:t>
      </w:r>
      <w:r w:rsidRPr="00D51DD0">
        <w:rPr>
          <w:rFonts w:hint="cs"/>
          <w:rtl/>
          <w:lang w:bidi="ar-IQ"/>
        </w:rPr>
        <w:t>تعينها</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تحقيق</w:t>
      </w:r>
      <w:r w:rsidRPr="00D51DD0">
        <w:rPr>
          <w:rtl/>
          <w:lang w:bidi="ar-IQ"/>
        </w:rPr>
        <w:t xml:space="preserve"> </w:t>
      </w:r>
      <w:r w:rsidRPr="00D51DD0">
        <w:rPr>
          <w:rFonts w:hint="cs"/>
          <w:rtl/>
          <w:lang w:bidi="ar-IQ"/>
        </w:rPr>
        <w:t>أغراض</w:t>
      </w:r>
      <w:r w:rsidRPr="00D51DD0">
        <w:rPr>
          <w:rtl/>
          <w:lang w:bidi="ar-IQ"/>
        </w:rPr>
        <w:t xml:space="preserve"> </w:t>
      </w:r>
      <w:r w:rsidRPr="00D51DD0">
        <w:rPr>
          <w:rFonts w:hint="cs"/>
          <w:rtl/>
          <w:lang w:bidi="ar-IQ"/>
        </w:rPr>
        <w:t>المنظمة</w:t>
      </w:r>
      <w:r w:rsidRPr="00D51DD0">
        <w:rPr>
          <w:rtl/>
          <w:lang w:bidi="ar-IQ"/>
        </w:rPr>
        <w:t>". وقد جرت العادة على اعتراف بالفصائل السياسية التي تعترف بالمنظمة وأهدافها وتعينها على تحقيق هذه الأهداف، وتتمتع تلك الفصائل في عضويتها للمجلس الوطني الفلسطيني واللجنة التنفيذية للمنظمة</w:t>
      </w:r>
      <w:r w:rsidRPr="00D51DD0">
        <w:rPr>
          <w:rFonts w:hint="cs"/>
          <w:rtl/>
          <w:lang w:bidi="ar-IQ"/>
        </w:rPr>
        <w:t>؛</w:t>
      </w:r>
      <w:r w:rsidRPr="00D51DD0">
        <w:rPr>
          <w:rtl/>
          <w:lang w:bidi="ar-IQ"/>
        </w:rPr>
        <w:t xml:space="preserve"> </w:t>
      </w:r>
    </w:p>
    <w:p w:rsidR="00DB66F2" w:rsidRPr="00D51DD0" w:rsidRDefault="00DB66F2" w:rsidP="00C63257">
      <w:pPr>
        <w:pStyle w:val="SingleTxtGA"/>
        <w:rPr>
          <w:b/>
          <w:bCs/>
          <w:lang w:bidi="ar-IQ"/>
        </w:rPr>
      </w:pPr>
      <w:r w:rsidRPr="00D51DD0">
        <w:rPr>
          <w:rtl/>
          <w:lang w:bidi="ar-IQ"/>
        </w:rPr>
        <w:lastRenderedPageBreak/>
        <w:tab/>
      </w:r>
      <w:r w:rsidRPr="00D51DD0">
        <w:rPr>
          <w:rFonts w:hint="cs"/>
          <w:rtl/>
          <w:lang w:bidi="ar-IQ"/>
        </w:rPr>
        <w:t>(ب)</w:t>
      </w:r>
      <w:r w:rsidRPr="00D51DD0">
        <w:rPr>
          <w:rFonts w:hint="cs"/>
          <w:rtl/>
          <w:lang w:bidi="ar-IQ"/>
        </w:rPr>
        <w:tab/>
        <w:t>تعطي</w:t>
      </w:r>
      <w:r w:rsidRPr="00D51DD0">
        <w:rPr>
          <w:rtl/>
          <w:lang w:bidi="ar-IQ"/>
        </w:rPr>
        <w:t xml:space="preserve"> </w:t>
      </w:r>
      <w:r w:rsidRPr="00D51DD0">
        <w:rPr>
          <w:rFonts w:hint="cs"/>
          <w:rtl/>
          <w:lang w:bidi="ar-IQ"/>
        </w:rPr>
        <w:t>المادة</w:t>
      </w:r>
      <w:r w:rsidRPr="00D51DD0">
        <w:rPr>
          <w:rtl/>
          <w:lang w:bidi="ar-IQ"/>
        </w:rPr>
        <w:t xml:space="preserve"> (26)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للفلسطينيين</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تشكيل</w:t>
      </w:r>
      <w:r w:rsidRPr="00D51DD0">
        <w:rPr>
          <w:rtl/>
          <w:lang w:bidi="ar-IQ"/>
        </w:rPr>
        <w:t xml:space="preserve"> </w:t>
      </w:r>
      <w:r w:rsidRPr="00D51DD0">
        <w:rPr>
          <w:rFonts w:hint="cs"/>
          <w:rtl/>
          <w:lang w:bidi="ar-IQ"/>
        </w:rPr>
        <w:t>الأحزاب</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والانضمام</w:t>
      </w:r>
      <w:r w:rsidRPr="00D51DD0">
        <w:rPr>
          <w:rtl/>
          <w:lang w:bidi="ar-IQ"/>
        </w:rPr>
        <w:t xml:space="preserve"> </w:t>
      </w:r>
      <w:r w:rsidRPr="00D51DD0">
        <w:rPr>
          <w:rFonts w:hint="cs"/>
          <w:rtl/>
          <w:lang w:bidi="ar-IQ"/>
        </w:rPr>
        <w:t>إليها</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للقانون</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b/>
          <w:bCs/>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الأحزاب</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الأردني</w:t>
      </w:r>
      <w:r w:rsidRPr="00D51DD0">
        <w:rPr>
          <w:rtl/>
          <w:lang w:bidi="ar-IQ"/>
        </w:rPr>
        <w:t xml:space="preserve"> </w:t>
      </w:r>
      <w:r w:rsidRPr="00D51DD0">
        <w:rPr>
          <w:rFonts w:hint="cs"/>
          <w:rtl/>
          <w:lang w:bidi="ar-IQ"/>
        </w:rPr>
        <w:t>لعام</w:t>
      </w:r>
      <w:r w:rsidRPr="00D51DD0">
        <w:rPr>
          <w:rtl/>
          <w:lang w:bidi="ar-IQ"/>
        </w:rPr>
        <w:t xml:space="preserve"> 1955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في</w:t>
      </w:r>
      <w:r w:rsidRPr="00D51DD0">
        <w:rPr>
          <w:rtl/>
          <w:lang w:bidi="ar-IQ"/>
        </w:rPr>
        <w:t xml:space="preserve"> "تأليف </w:t>
      </w:r>
      <w:r w:rsidRPr="00D51DD0">
        <w:rPr>
          <w:rFonts w:hint="cs"/>
          <w:rtl/>
          <w:lang w:bidi="ar-IQ"/>
        </w:rPr>
        <w:t>الأحزاب</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تكون</w:t>
      </w:r>
      <w:r w:rsidRPr="00D51DD0">
        <w:rPr>
          <w:rtl/>
          <w:lang w:bidi="ar-IQ"/>
        </w:rPr>
        <w:t xml:space="preserve"> </w:t>
      </w:r>
      <w:r w:rsidRPr="00D51DD0">
        <w:rPr>
          <w:rFonts w:hint="cs"/>
          <w:rtl/>
          <w:lang w:bidi="ar-IQ"/>
        </w:rPr>
        <w:t>غاياتها</w:t>
      </w:r>
      <w:r w:rsidRPr="00D51DD0">
        <w:rPr>
          <w:rtl/>
          <w:lang w:bidi="ar-IQ"/>
        </w:rPr>
        <w:t xml:space="preserve"> </w:t>
      </w:r>
      <w:r w:rsidRPr="00D51DD0">
        <w:rPr>
          <w:rFonts w:hint="cs"/>
          <w:rtl/>
          <w:lang w:bidi="ar-IQ"/>
        </w:rPr>
        <w:t>مشروعة</w:t>
      </w:r>
      <w:r w:rsidRPr="00D51DD0">
        <w:rPr>
          <w:rtl/>
          <w:lang w:bidi="ar-IQ"/>
        </w:rPr>
        <w:t xml:space="preserve"> </w:t>
      </w:r>
      <w:r w:rsidRPr="00D51DD0">
        <w:rPr>
          <w:rFonts w:hint="cs"/>
          <w:rtl/>
          <w:lang w:bidi="ar-IQ"/>
        </w:rPr>
        <w:t>ووسائلها</w:t>
      </w:r>
      <w:r w:rsidRPr="00D51DD0">
        <w:rPr>
          <w:rtl/>
          <w:lang w:bidi="ar-IQ"/>
        </w:rPr>
        <w:t xml:space="preserve"> </w:t>
      </w:r>
      <w:r w:rsidRPr="00D51DD0">
        <w:rPr>
          <w:rFonts w:hint="cs"/>
          <w:rtl/>
          <w:lang w:bidi="ar-IQ"/>
        </w:rPr>
        <w:t>سلمية</w:t>
      </w:r>
      <w:r w:rsidRPr="00D51DD0">
        <w:rPr>
          <w:rtl/>
          <w:lang w:bidi="ar-IQ"/>
        </w:rPr>
        <w:t xml:space="preserve"> </w:t>
      </w:r>
      <w:r w:rsidRPr="00D51DD0">
        <w:rPr>
          <w:rFonts w:hint="cs"/>
          <w:rtl/>
          <w:lang w:bidi="ar-IQ"/>
        </w:rPr>
        <w:t>وذات</w:t>
      </w:r>
      <w:r w:rsidRPr="00D51DD0">
        <w:rPr>
          <w:rtl/>
          <w:lang w:bidi="ar-IQ"/>
        </w:rPr>
        <w:t xml:space="preserve"> </w:t>
      </w:r>
      <w:r w:rsidRPr="00D51DD0">
        <w:rPr>
          <w:rFonts w:hint="cs"/>
          <w:rtl/>
          <w:lang w:bidi="ar-IQ"/>
        </w:rPr>
        <w:t>نظم</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تخالف</w:t>
      </w:r>
      <w:r w:rsidRPr="00D51DD0">
        <w:rPr>
          <w:rtl/>
          <w:lang w:bidi="ar-IQ"/>
        </w:rPr>
        <w:t xml:space="preserve"> </w:t>
      </w:r>
      <w:r w:rsidRPr="00D51DD0">
        <w:rPr>
          <w:rFonts w:hint="cs"/>
          <w:rtl/>
          <w:lang w:bidi="ar-IQ"/>
        </w:rPr>
        <w:t>أحكام</w:t>
      </w:r>
      <w:r w:rsidRPr="00D51DD0">
        <w:rPr>
          <w:rtl/>
          <w:lang w:bidi="ar-IQ"/>
        </w:rPr>
        <w:t xml:space="preserve"> </w:t>
      </w:r>
      <w:r w:rsidRPr="00D51DD0">
        <w:rPr>
          <w:rFonts w:hint="cs"/>
          <w:rtl/>
          <w:lang w:bidi="ar-IQ"/>
        </w:rPr>
        <w:t>الدستور</w:t>
      </w:r>
      <w:r w:rsidRPr="00D51DD0">
        <w:rPr>
          <w:rtl/>
          <w:lang w:bidi="ar-IQ"/>
        </w:rPr>
        <w:t>"</w:t>
      </w:r>
      <w:r w:rsidRPr="00D51DD0">
        <w:rPr>
          <w:rFonts w:hint="cs"/>
          <w:b/>
          <w:b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(د)</w:t>
      </w:r>
      <w:r w:rsidRPr="00D51DD0">
        <w:rPr>
          <w:rFonts w:hint="cs"/>
          <w:rtl/>
          <w:lang w:bidi="ar-IQ"/>
        </w:rPr>
        <w:tab/>
        <w:t>تشير</w:t>
      </w:r>
      <w:r w:rsidRPr="00D51DD0">
        <w:rPr>
          <w:rtl/>
          <w:lang w:bidi="ar-IQ"/>
        </w:rPr>
        <w:t xml:space="preserve"> وثيقة إعلان المبادئ والمعايير الصادرة في المؤتمر الوطني بشأن حماية الحق في التجمع والتنظيم في فلسطين لعام 2009 إلى أن </w:t>
      </w:r>
      <w:r w:rsidRPr="00D51DD0">
        <w:rPr>
          <w:rFonts w:hint="cs"/>
          <w:rtl/>
          <w:lang w:bidi="ar-IQ"/>
        </w:rPr>
        <w:t>الانضمام</w:t>
      </w:r>
      <w:r w:rsidRPr="00D51DD0">
        <w:rPr>
          <w:rtl/>
          <w:lang w:bidi="ar-IQ"/>
        </w:rPr>
        <w:t xml:space="preserve"> للأحزاب طوعي على أساس حرية الاختيار، ودون تمييز على أساس الدين</w:t>
      </w:r>
      <w:r w:rsidR="002154B3">
        <w:rPr>
          <w:rtl/>
          <w:lang w:bidi="ar-IQ"/>
        </w:rPr>
        <w:t xml:space="preserve"> أو </w:t>
      </w:r>
      <w:r w:rsidRPr="00D51DD0">
        <w:rPr>
          <w:rtl/>
          <w:lang w:bidi="ar-IQ"/>
        </w:rPr>
        <w:t>الجنس</w:t>
      </w:r>
      <w:r w:rsidR="002154B3">
        <w:rPr>
          <w:rtl/>
          <w:lang w:bidi="ar-IQ"/>
        </w:rPr>
        <w:t xml:space="preserve"> أو </w:t>
      </w:r>
      <w:r w:rsidRPr="00D51DD0">
        <w:rPr>
          <w:rtl/>
          <w:lang w:bidi="ar-IQ"/>
        </w:rPr>
        <w:t xml:space="preserve">غيرها من أشكال التمييز. </w:t>
      </w:r>
    </w:p>
    <w:p w:rsidR="00DB66F2" w:rsidRPr="00D51DD0" w:rsidRDefault="00DB66F2" w:rsidP="00C63257">
      <w:pPr>
        <w:pStyle w:val="SingleTxtGA"/>
        <w:rPr>
          <w:lang w:bidi="ar-IQ"/>
        </w:rPr>
      </w:pPr>
      <w:r w:rsidRPr="00D51DD0">
        <w:rPr>
          <w:rFonts w:hint="cs"/>
          <w:rtl/>
          <w:lang w:bidi="ar-IQ"/>
        </w:rPr>
        <w:t>83</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w:t>
      </w:r>
      <w:r w:rsidRPr="00D51DD0">
        <w:rPr>
          <w:rFonts w:hint="cs"/>
          <w:b/>
          <w:bCs/>
          <w:rtl/>
          <w:lang w:bidi="ar-IQ"/>
        </w:rPr>
        <w:t>في</w:t>
      </w:r>
      <w:r w:rsidRPr="00D51DD0">
        <w:rPr>
          <w:b/>
          <w:bCs/>
          <w:rtl/>
          <w:lang w:bidi="ar-IQ"/>
        </w:rPr>
        <w:t xml:space="preserve"> </w:t>
      </w:r>
      <w:r w:rsidRPr="00D51DD0">
        <w:rPr>
          <w:rFonts w:hint="cs"/>
          <w:b/>
          <w:bCs/>
          <w:rtl/>
          <w:lang w:bidi="ar-IQ"/>
        </w:rPr>
        <w:t>تقلد</w:t>
      </w:r>
      <w:r w:rsidRPr="00D51DD0">
        <w:rPr>
          <w:b/>
          <w:bCs/>
          <w:rtl/>
          <w:lang w:bidi="ar-IQ"/>
        </w:rPr>
        <w:t xml:space="preserve"> </w:t>
      </w:r>
      <w:r w:rsidRPr="00D51DD0">
        <w:rPr>
          <w:rFonts w:hint="cs"/>
          <w:b/>
          <w:bCs/>
          <w:rtl/>
          <w:lang w:bidi="ar-IQ"/>
        </w:rPr>
        <w:t>المناصب</w:t>
      </w:r>
      <w:r w:rsidRPr="00D51DD0">
        <w:rPr>
          <w:b/>
          <w:bCs/>
          <w:rtl/>
          <w:lang w:bidi="ar-IQ"/>
        </w:rPr>
        <w:t xml:space="preserve"> </w:t>
      </w:r>
      <w:r w:rsidRPr="00D51DD0">
        <w:rPr>
          <w:rFonts w:hint="cs"/>
          <w:b/>
          <w:bCs/>
          <w:rtl/>
          <w:lang w:bidi="ar-IQ"/>
        </w:rPr>
        <w:t>العامة</w:t>
      </w:r>
      <w:r w:rsidRPr="00D51DD0">
        <w:rPr>
          <w:b/>
          <w:bCs/>
          <w:rtl/>
          <w:lang w:bidi="ar-IQ"/>
        </w:rPr>
        <w:t xml:space="preserve">: </w:t>
      </w:r>
      <w:r w:rsidRPr="00D51DD0">
        <w:rPr>
          <w:rFonts w:hint="cs"/>
          <w:rtl/>
          <w:lang w:bidi="ar-IQ"/>
        </w:rPr>
        <w:t>تقوم</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بضمان</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بالتنافس</w:t>
      </w:r>
      <w:r w:rsidRPr="00D51DD0">
        <w:rPr>
          <w:rtl/>
          <w:lang w:bidi="ar-IQ"/>
        </w:rPr>
        <w:t xml:space="preserve"> </w:t>
      </w:r>
      <w:r w:rsidRPr="00D51DD0">
        <w:rPr>
          <w:rFonts w:hint="cs"/>
          <w:rtl/>
          <w:lang w:bidi="ar-IQ"/>
        </w:rPr>
        <w:t>لتقلد</w:t>
      </w:r>
      <w:r w:rsidRPr="00D51DD0">
        <w:rPr>
          <w:rtl/>
          <w:lang w:bidi="ar-IQ"/>
        </w:rPr>
        <w:t xml:space="preserve"> </w:t>
      </w:r>
      <w:r w:rsidRPr="00D51DD0">
        <w:rPr>
          <w:rFonts w:hint="cs"/>
          <w:rtl/>
          <w:lang w:bidi="ar-IQ"/>
        </w:rPr>
        <w:t>المناصب</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الوظيفة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وفق</w:t>
      </w:r>
      <w:r w:rsidRPr="00D51DD0">
        <w:rPr>
          <w:rtl/>
          <w:lang w:bidi="ar-IQ"/>
        </w:rPr>
        <w:t xml:space="preserve"> </w:t>
      </w:r>
      <w:r w:rsidRPr="00D51DD0">
        <w:rPr>
          <w:rFonts w:hint="cs"/>
          <w:rtl/>
          <w:lang w:bidi="ar-IQ"/>
        </w:rPr>
        <w:t>شروط</w:t>
      </w:r>
      <w:r w:rsidRPr="00D51DD0">
        <w:rPr>
          <w:rtl/>
          <w:lang w:bidi="ar-IQ"/>
        </w:rPr>
        <w:t xml:space="preserve"> </w:t>
      </w:r>
      <w:r w:rsidRPr="00D51DD0">
        <w:rPr>
          <w:rFonts w:hint="cs"/>
          <w:rtl/>
          <w:lang w:bidi="ar-IQ"/>
        </w:rPr>
        <w:t>وإجراءات</w:t>
      </w:r>
      <w:r w:rsidRPr="00D51DD0">
        <w:rPr>
          <w:rtl/>
          <w:lang w:bidi="ar-IQ"/>
        </w:rPr>
        <w:t xml:space="preserve"> </w:t>
      </w:r>
      <w:r w:rsidRPr="00D51DD0">
        <w:rPr>
          <w:rFonts w:hint="cs"/>
          <w:rtl/>
          <w:lang w:bidi="ar-IQ"/>
        </w:rPr>
        <w:t>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أسس</w:t>
      </w:r>
      <w:r w:rsidRPr="00D51DD0">
        <w:rPr>
          <w:rtl/>
          <w:lang w:bidi="ar-IQ"/>
        </w:rPr>
        <w:t xml:space="preserve"> </w:t>
      </w:r>
      <w:r w:rsidRPr="00D51DD0">
        <w:rPr>
          <w:rFonts w:hint="cs"/>
          <w:rtl/>
          <w:lang w:bidi="ar-IQ"/>
        </w:rPr>
        <w:t>المساواة</w:t>
      </w:r>
      <w:r w:rsidRPr="00D51DD0">
        <w:rPr>
          <w:rtl/>
          <w:lang w:bidi="ar-IQ"/>
        </w:rPr>
        <w:t xml:space="preserve"> </w:t>
      </w:r>
      <w:r w:rsidRPr="00D51DD0">
        <w:rPr>
          <w:rFonts w:hint="cs"/>
          <w:rtl/>
          <w:lang w:bidi="ar-IQ"/>
        </w:rPr>
        <w:t>والكفاءة</w:t>
      </w:r>
      <w:r w:rsidRPr="00D51DD0">
        <w:rPr>
          <w:rtl/>
          <w:lang w:bidi="ar-IQ"/>
        </w:rPr>
        <w:t xml:space="preserve"> ومن دون أي تمييز وذلك وفق الأحكام التالية: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تشترط</w:t>
      </w:r>
      <w:r w:rsidRPr="00D51DD0">
        <w:rPr>
          <w:rtl/>
          <w:lang w:bidi="ar-IQ"/>
        </w:rPr>
        <w:t xml:space="preserve"> </w:t>
      </w:r>
      <w:r w:rsidRPr="00D51DD0">
        <w:rPr>
          <w:rFonts w:hint="cs"/>
          <w:rtl/>
          <w:lang w:bidi="ar-IQ"/>
        </w:rPr>
        <w:t>المادة</w:t>
      </w:r>
      <w:r w:rsidRPr="00D51DD0">
        <w:rPr>
          <w:rtl/>
          <w:lang w:bidi="ar-IQ"/>
        </w:rPr>
        <w:t xml:space="preserve"> (24)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الخدمة</w:t>
      </w:r>
      <w:r w:rsidRPr="00D51DD0">
        <w:rPr>
          <w:rtl/>
          <w:lang w:bidi="ar-IQ"/>
        </w:rPr>
        <w:t xml:space="preserve"> </w:t>
      </w:r>
      <w:r w:rsidRPr="00D51DD0">
        <w:rPr>
          <w:rFonts w:hint="cs"/>
          <w:rtl/>
          <w:lang w:bidi="ar-IQ"/>
        </w:rPr>
        <w:t>المدينة</w:t>
      </w:r>
      <w:r w:rsidRPr="00D51DD0">
        <w:rPr>
          <w:rtl/>
          <w:lang w:bidi="ar-IQ"/>
        </w:rPr>
        <w:t xml:space="preserve"> </w:t>
      </w:r>
      <w:r w:rsidRPr="00D51DD0">
        <w:rPr>
          <w:rFonts w:hint="cs"/>
          <w:rtl/>
          <w:lang w:bidi="ar-IQ"/>
        </w:rPr>
        <w:t>رقم</w:t>
      </w:r>
      <w:r w:rsidRPr="00D51DD0">
        <w:rPr>
          <w:rtl/>
          <w:lang w:bidi="ar-IQ"/>
        </w:rPr>
        <w:t xml:space="preserve"> (4) </w:t>
      </w:r>
      <w:r w:rsidRPr="00D51DD0">
        <w:rPr>
          <w:rFonts w:hint="cs"/>
          <w:rtl/>
          <w:lang w:bidi="ar-IQ"/>
        </w:rPr>
        <w:t>لعام</w:t>
      </w:r>
      <w:r w:rsidRPr="00D51DD0">
        <w:rPr>
          <w:rtl/>
          <w:lang w:bidi="ar-IQ"/>
        </w:rPr>
        <w:t xml:space="preserve"> 1998 </w:t>
      </w:r>
      <w:proofErr w:type="gramStart"/>
      <w:r w:rsidRPr="00D51DD0">
        <w:rPr>
          <w:rFonts w:hint="cs"/>
          <w:rtl/>
          <w:lang w:bidi="ar-IQ"/>
        </w:rPr>
        <w:t>في من</w:t>
      </w:r>
      <w:proofErr w:type="gramEnd"/>
      <w:r w:rsidRPr="00D51DD0">
        <w:rPr>
          <w:rtl/>
          <w:lang w:bidi="ar-IQ"/>
        </w:rPr>
        <w:t xml:space="preserve"> </w:t>
      </w:r>
      <w:r w:rsidRPr="00D51DD0">
        <w:rPr>
          <w:rFonts w:hint="cs"/>
          <w:rtl/>
          <w:lang w:bidi="ar-IQ"/>
        </w:rPr>
        <w:t>يعين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وظيفة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فلسطينياً</w:t>
      </w:r>
      <w:r w:rsidR="002154B3">
        <w:rPr>
          <w:rtl/>
          <w:lang w:bidi="ar-IQ"/>
        </w:rPr>
        <w:t xml:space="preserve"> أو </w:t>
      </w:r>
      <w:r w:rsidRPr="00D51DD0">
        <w:rPr>
          <w:rFonts w:hint="cs"/>
          <w:rtl/>
          <w:lang w:bidi="ar-IQ"/>
        </w:rPr>
        <w:t>عربياً،</w:t>
      </w:r>
      <w:r w:rsidRPr="00D51DD0">
        <w:rPr>
          <w:rtl/>
          <w:lang w:bidi="ar-IQ"/>
        </w:rPr>
        <w:t xml:space="preserve"> </w:t>
      </w:r>
      <w:r w:rsidRPr="00D51DD0">
        <w:rPr>
          <w:rFonts w:hint="cs"/>
          <w:rtl/>
          <w:lang w:bidi="ar-IQ"/>
        </w:rPr>
        <w:t>وأن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أكمل</w:t>
      </w:r>
      <w:r w:rsidRPr="00D51DD0">
        <w:rPr>
          <w:rtl/>
          <w:lang w:bidi="ar-IQ"/>
        </w:rPr>
        <w:t xml:space="preserve"> </w:t>
      </w:r>
      <w:r w:rsidRPr="00D51DD0">
        <w:rPr>
          <w:rFonts w:hint="cs"/>
          <w:rtl/>
          <w:lang w:bidi="ar-IQ"/>
        </w:rPr>
        <w:t>السنة</w:t>
      </w:r>
      <w:r w:rsidRPr="00D51DD0">
        <w:rPr>
          <w:rtl/>
          <w:lang w:bidi="ar-IQ"/>
        </w:rPr>
        <w:t xml:space="preserve"> </w:t>
      </w:r>
      <w:r w:rsidRPr="00D51DD0">
        <w:rPr>
          <w:rFonts w:hint="cs"/>
          <w:rtl/>
          <w:lang w:bidi="ar-IQ"/>
        </w:rPr>
        <w:t>الثامنة</w:t>
      </w:r>
      <w:r w:rsidRPr="00D51DD0">
        <w:rPr>
          <w:rtl/>
          <w:lang w:bidi="ar-IQ"/>
        </w:rPr>
        <w:t xml:space="preserve"> </w:t>
      </w:r>
      <w:r w:rsidRPr="00D51DD0">
        <w:rPr>
          <w:rFonts w:hint="cs"/>
          <w:rtl/>
          <w:lang w:bidi="ar-IQ"/>
        </w:rPr>
        <w:t>عشرة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عمره،</w:t>
      </w:r>
      <w:r w:rsidRPr="00D51DD0">
        <w:rPr>
          <w:rtl/>
          <w:lang w:bidi="ar-IQ"/>
        </w:rPr>
        <w:t xml:space="preserve"> </w:t>
      </w:r>
      <w:r w:rsidRPr="00D51DD0">
        <w:rPr>
          <w:rFonts w:hint="cs"/>
          <w:rtl/>
          <w:lang w:bidi="ar-IQ"/>
        </w:rPr>
        <w:t>وأن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خالياً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الأمراض</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تمنعه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القيام</w:t>
      </w:r>
      <w:r w:rsidRPr="00D51DD0">
        <w:rPr>
          <w:rtl/>
          <w:lang w:bidi="ar-IQ"/>
        </w:rPr>
        <w:t xml:space="preserve"> </w:t>
      </w:r>
      <w:r w:rsidRPr="00D51DD0">
        <w:rPr>
          <w:rFonts w:hint="cs"/>
          <w:rtl/>
          <w:lang w:bidi="ar-IQ"/>
        </w:rPr>
        <w:t>بأعمال</w:t>
      </w:r>
      <w:r w:rsidRPr="00D51DD0">
        <w:rPr>
          <w:rtl/>
          <w:lang w:bidi="ar-IQ"/>
        </w:rPr>
        <w:t xml:space="preserve"> </w:t>
      </w:r>
      <w:r w:rsidRPr="00D51DD0">
        <w:rPr>
          <w:rFonts w:hint="cs"/>
          <w:rtl/>
          <w:lang w:bidi="ar-IQ"/>
        </w:rPr>
        <w:t>الوظيفة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سيعين</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وأن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متمتعاً</w:t>
      </w:r>
      <w:r w:rsidRPr="00D51DD0">
        <w:rPr>
          <w:rtl/>
          <w:lang w:bidi="ar-IQ"/>
        </w:rPr>
        <w:t xml:space="preserve"> </w:t>
      </w:r>
      <w:r w:rsidRPr="00D51DD0">
        <w:rPr>
          <w:rFonts w:hint="cs"/>
          <w:rtl/>
          <w:lang w:bidi="ar-IQ"/>
        </w:rPr>
        <w:t>بحقوقه</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محكوم</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فلسطينية</w:t>
      </w:r>
      <w:r w:rsidRPr="00D51DD0">
        <w:rPr>
          <w:rtl/>
          <w:lang w:bidi="ar-IQ"/>
        </w:rPr>
        <w:t xml:space="preserve"> </w:t>
      </w:r>
      <w:r w:rsidRPr="00D51DD0">
        <w:rPr>
          <w:rFonts w:hint="cs"/>
          <w:rtl/>
          <w:lang w:bidi="ar-IQ"/>
        </w:rPr>
        <w:t>مختصة</w:t>
      </w:r>
      <w:r w:rsidRPr="00D51DD0">
        <w:rPr>
          <w:rtl/>
          <w:lang w:bidi="ar-IQ"/>
        </w:rPr>
        <w:t xml:space="preserve"> </w:t>
      </w:r>
      <w:r w:rsidRPr="00D51DD0">
        <w:rPr>
          <w:rFonts w:hint="cs"/>
          <w:rtl/>
          <w:lang w:bidi="ar-IQ"/>
        </w:rPr>
        <w:t>بجناية</w:t>
      </w:r>
      <w:r w:rsidR="002154B3">
        <w:rPr>
          <w:rtl/>
          <w:lang w:bidi="ar-IQ"/>
        </w:rPr>
        <w:t xml:space="preserve"> أو </w:t>
      </w:r>
      <w:r w:rsidRPr="00D51DD0">
        <w:rPr>
          <w:rFonts w:hint="cs"/>
          <w:rtl/>
          <w:lang w:bidi="ar-IQ"/>
        </w:rPr>
        <w:t>بجنحة</w:t>
      </w:r>
      <w:r w:rsidRPr="00D51DD0">
        <w:rPr>
          <w:rtl/>
          <w:lang w:bidi="ar-IQ"/>
        </w:rPr>
        <w:t xml:space="preserve"> </w:t>
      </w:r>
      <w:r w:rsidRPr="00D51DD0">
        <w:rPr>
          <w:rFonts w:hint="cs"/>
          <w:rtl/>
          <w:lang w:bidi="ar-IQ"/>
        </w:rPr>
        <w:t>مخلة</w:t>
      </w:r>
      <w:r w:rsidRPr="00D51DD0">
        <w:rPr>
          <w:rtl/>
          <w:lang w:bidi="ar-IQ"/>
        </w:rPr>
        <w:t xml:space="preserve"> </w:t>
      </w:r>
      <w:r w:rsidRPr="00D51DD0">
        <w:rPr>
          <w:rFonts w:hint="cs"/>
          <w:rtl/>
          <w:lang w:bidi="ar-IQ"/>
        </w:rPr>
        <w:t>بالشرف</w:t>
      </w:r>
      <w:r w:rsidR="002154B3">
        <w:rPr>
          <w:rtl/>
          <w:lang w:bidi="ar-IQ"/>
        </w:rPr>
        <w:t xml:space="preserve"> أو </w:t>
      </w:r>
      <w:r w:rsidRPr="00D51DD0">
        <w:rPr>
          <w:rFonts w:hint="cs"/>
          <w:rtl/>
          <w:lang w:bidi="ar-IQ"/>
        </w:rPr>
        <w:t>الأمانة</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يرد</w:t>
      </w:r>
      <w:r w:rsidRPr="00D51DD0">
        <w:rPr>
          <w:rtl/>
          <w:lang w:bidi="ar-IQ"/>
        </w:rPr>
        <w:t xml:space="preserve"> </w:t>
      </w:r>
      <w:r w:rsidRPr="00D51DD0">
        <w:rPr>
          <w:rFonts w:hint="cs"/>
          <w:rtl/>
          <w:lang w:bidi="ar-IQ"/>
        </w:rPr>
        <w:t>إليه</w:t>
      </w:r>
      <w:r w:rsidRPr="00D51DD0">
        <w:rPr>
          <w:rtl/>
          <w:lang w:bidi="ar-IQ"/>
        </w:rPr>
        <w:t xml:space="preserve"> </w:t>
      </w:r>
      <w:r w:rsidRPr="00D51DD0">
        <w:rPr>
          <w:rFonts w:hint="cs"/>
          <w:rtl/>
          <w:lang w:bidi="ar-IQ"/>
        </w:rPr>
        <w:t>اعتباره؛</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Fonts w:hint="cs"/>
          <w:rtl/>
          <w:lang w:bidi="ar-IQ"/>
        </w:rPr>
        <w:tab/>
        <w:t>تشترط</w:t>
      </w:r>
      <w:r w:rsidRPr="00D51DD0">
        <w:rPr>
          <w:rtl/>
          <w:lang w:bidi="ar-IQ"/>
        </w:rPr>
        <w:t xml:space="preserve"> </w:t>
      </w:r>
      <w:r w:rsidRPr="00D51DD0">
        <w:rPr>
          <w:rFonts w:hint="cs"/>
          <w:rtl/>
          <w:lang w:bidi="ar-IQ"/>
        </w:rPr>
        <w:t>المادة</w:t>
      </w:r>
      <w:r w:rsidRPr="00D51DD0">
        <w:rPr>
          <w:rtl/>
          <w:lang w:bidi="ar-IQ"/>
        </w:rPr>
        <w:t xml:space="preserve"> (43)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الخدمة</w:t>
      </w:r>
      <w:r w:rsidRPr="00D51DD0">
        <w:rPr>
          <w:rtl/>
          <w:lang w:bidi="ar-IQ"/>
        </w:rPr>
        <w:t xml:space="preserve"> </w:t>
      </w:r>
      <w:r w:rsidRPr="00D51DD0">
        <w:rPr>
          <w:rFonts w:hint="cs"/>
          <w:rtl/>
          <w:lang w:bidi="ar-IQ"/>
        </w:rPr>
        <w:t>المدنية</w:t>
      </w:r>
      <w:r w:rsidRPr="00D51DD0">
        <w:rPr>
          <w:rtl/>
          <w:lang w:bidi="ar-IQ"/>
        </w:rPr>
        <w:t xml:space="preserve"> لترقية أي موظف عدد معين من سنوات الأقدمية ونسبة من تقديرات الكفاءة المحددة بالقانون. </w:t>
      </w:r>
    </w:p>
    <w:p w:rsidR="00DB66F2" w:rsidRPr="00D51DD0" w:rsidRDefault="00DB66F2" w:rsidP="00C63257">
      <w:pPr>
        <w:pStyle w:val="SingleTxtGA"/>
        <w:rPr>
          <w:b/>
          <w:bCs/>
          <w:lang w:bidi="ar-IQ"/>
        </w:rPr>
      </w:pPr>
      <w:r w:rsidRPr="00D51DD0">
        <w:rPr>
          <w:rFonts w:hint="cs"/>
          <w:rtl/>
          <w:lang w:bidi="ar-IQ"/>
        </w:rPr>
        <w:t>84</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w:t>
      </w:r>
      <w:r w:rsidRPr="00D51DD0">
        <w:rPr>
          <w:rFonts w:hint="cs"/>
          <w:b/>
          <w:bCs/>
          <w:rtl/>
          <w:lang w:bidi="ar-IQ"/>
        </w:rPr>
        <w:t>في</w:t>
      </w:r>
      <w:r w:rsidRPr="00D51DD0">
        <w:rPr>
          <w:b/>
          <w:bCs/>
          <w:rtl/>
          <w:lang w:bidi="ar-IQ"/>
        </w:rPr>
        <w:t xml:space="preserve"> </w:t>
      </w:r>
      <w:r w:rsidRPr="00D51DD0">
        <w:rPr>
          <w:rFonts w:hint="cs"/>
          <w:b/>
          <w:bCs/>
          <w:rtl/>
          <w:lang w:bidi="ar-IQ"/>
        </w:rPr>
        <w:t>المشاركة</w:t>
      </w:r>
      <w:r w:rsidRPr="00D51DD0">
        <w:rPr>
          <w:b/>
          <w:bCs/>
          <w:rtl/>
          <w:lang w:bidi="ar-IQ"/>
        </w:rPr>
        <w:t xml:space="preserve"> </w:t>
      </w:r>
      <w:r w:rsidRPr="00D51DD0">
        <w:rPr>
          <w:rFonts w:hint="cs"/>
          <w:b/>
          <w:bCs/>
          <w:rtl/>
          <w:lang w:bidi="ar-IQ"/>
        </w:rPr>
        <w:t>في</w:t>
      </w:r>
      <w:r w:rsidRPr="00D51DD0">
        <w:rPr>
          <w:b/>
          <w:bCs/>
          <w:rtl/>
          <w:lang w:bidi="ar-IQ"/>
        </w:rPr>
        <w:t xml:space="preserve"> </w:t>
      </w:r>
      <w:r w:rsidRPr="00D51DD0">
        <w:rPr>
          <w:rFonts w:hint="cs"/>
          <w:b/>
          <w:bCs/>
          <w:rtl/>
          <w:lang w:bidi="ar-IQ"/>
        </w:rPr>
        <w:t>الاجتماعات</w:t>
      </w:r>
      <w:r w:rsidRPr="00D51DD0">
        <w:rPr>
          <w:b/>
          <w:bCs/>
          <w:rtl/>
          <w:lang w:bidi="ar-IQ"/>
        </w:rPr>
        <w:t xml:space="preserve"> </w:t>
      </w:r>
      <w:r w:rsidRPr="00D51DD0">
        <w:rPr>
          <w:rFonts w:hint="cs"/>
          <w:b/>
          <w:bCs/>
          <w:rtl/>
          <w:lang w:bidi="ar-IQ"/>
        </w:rPr>
        <w:t>العامة</w:t>
      </w:r>
      <w:r w:rsidRPr="00D51DD0">
        <w:rPr>
          <w:b/>
          <w:bCs/>
          <w:rtl/>
          <w:lang w:bidi="ar-IQ"/>
        </w:rPr>
        <w:t xml:space="preserve"> وفي تكوين الجمعيات: </w:t>
      </w:r>
      <w:r w:rsidRPr="00D51DD0">
        <w:rPr>
          <w:rFonts w:hint="cs"/>
          <w:rtl/>
          <w:lang w:bidi="ar-IQ"/>
        </w:rPr>
        <w:t>تضمن</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بالمشاركة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الاجتماعات</w:t>
      </w:r>
      <w:r w:rsidRPr="00D51DD0">
        <w:rPr>
          <w:rtl/>
          <w:lang w:bidi="ar-IQ"/>
        </w:rPr>
        <w:t xml:space="preserve"> العامة من خلال الأطر التشريعية والإدارية التالية: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(26)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في</w:t>
      </w:r>
      <w:r w:rsidRPr="00D51DD0">
        <w:rPr>
          <w:rtl/>
          <w:lang w:bidi="ar-IQ"/>
        </w:rPr>
        <w:t xml:space="preserve"> "عقد </w:t>
      </w:r>
      <w:r w:rsidRPr="00D51DD0">
        <w:rPr>
          <w:rFonts w:hint="cs"/>
          <w:rtl/>
          <w:lang w:bidi="ar-IQ"/>
        </w:rPr>
        <w:t>الاجتماعات</w:t>
      </w:r>
      <w:r w:rsidRPr="00D51DD0">
        <w:rPr>
          <w:rtl/>
          <w:lang w:bidi="ar-IQ"/>
        </w:rPr>
        <w:t xml:space="preserve"> </w:t>
      </w:r>
      <w:r w:rsidRPr="00D51DD0">
        <w:rPr>
          <w:rFonts w:hint="cs"/>
          <w:rtl/>
          <w:lang w:bidi="ar-IQ"/>
        </w:rPr>
        <w:t>الخاصة</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حضور</w:t>
      </w:r>
      <w:r w:rsidRPr="00D51DD0">
        <w:rPr>
          <w:rtl/>
          <w:lang w:bidi="ar-IQ"/>
        </w:rPr>
        <w:t xml:space="preserve"> </w:t>
      </w:r>
      <w:r w:rsidRPr="00D51DD0">
        <w:rPr>
          <w:rFonts w:hint="cs"/>
          <w:rtl/>
          <w:lang w:bidi="ar-IQ"/>
        </w:rPr>
        <w:t>أفراد</w:t>
      </w:r>
      <w:r w:rsidRPr="00D51DD0">
        <w:rPr>
          <w:rtl/>
          <w:lang w:bidi="ar-IQ"/>
        </w:rPr>
        <w:t xml:space="preserve"> </w:t>
      </w:r>
      <w:r w:rsidRPr="00D51DD0">
        <w:rPr>
          <w:rFonts w:hint="cs"/>
          <w:rtl/>
          <w:lang w:bidi="ar-IQ"/>
        </w:rPr>
        <w:t>الشرطة،</w:t>
      </w:r>
      <w:r w:rsidRPr="00D51DD0">
        <w:rPr>
          <w:rtl/>
          <w:lang w:bidi="ar-IQ"/>
        </w:rPr>
        <w:t xml:space="preserve"> </w:t>
      </w:r>
      <w:r w:rsidRPr="00D51DD0">
        <w:rPr>
          <w:rFonts w:hint="cs"/>
          <w:rtl/>
          <w:lang w:bidi="ar-IQ"/>
        </w:rPr>
        <w:t>وعقد</w:t>
      </w:r>
      <w:r w:rsidRPr="00D51DD0">
        <w:rPr>
          <w:rtl/>
          <w:lang w:bidi="ar-IQ"/>
        </w:rPr>
        <w:t xml:space="preserve"> </w:t>
      </w:r>
      <w:r w:rsidRPr="00D51DD0">
        <w:rPr>
          <w:rFonts w:hint="cs"/>
          <w:rtl/>
          <w:lang w:bidi="ar-IQ"/>
        </w:rPr>
        <w:t>الاجتماعات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والمواكب</w:t>
      </w:r>
      <w:r w:rsidRPr="00D51DD0">
        <w:rPr>
          <w:rtl/>
          <w:lang w:bidi="ar-IQ"/>
        </w:rPr>
        <w:t xml:space="preserve"> </w:t>
      </w:r>
      <w:r w:rsidRPr="00D51DD0">
        <w:rPr>
          <w:rFonts w:hint="cs"/>
          <w:rtl/>
          <w:lang w:bidi="ar-IQ"/>
        </w:rPr>
        <w:t>والتجمعات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حدود</w:t>
      </w:r>
      <w:r w:rsidRPr="00D51DD0">
        <w:rPr>
          <w:rtl/>
          <w:lang w:bidi="ar-IQ"/>
        </w:rPr>
        <w:t xml:space="preserve"> </w:t>
      </w:r>
      <w:r w:rsidRPr="00D51DD0">
        <w:rPr>
          <w:rFonts w:hint="cs"/>
          <w:rtl/>
          <w:lang w:bidi="ar-IQ"/>
        </w:rPr>
        <w:t>القانون</w:t>
      </w:r>
      <w:r w:rsidRPr="00D51DD0">
        <w:rPr>
          <w:rtl/>
          <w:lang w:bidi="ar-IQ"/>
        </w:rPr>
        <w:t>"</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(ب)</w:t>
      </w:r>
      <w:r w:rsidRPr="00D51DD0">
        <w:rPr>
          <w:rtl/>
          <w:lang w:bidi="ar-IQ"/>
        </w:rPr>
        <w:tab/>
      </w:r>
      <w:r w:rsidRPr="00D51DD0">
        <w:rPr>
          <w:rFonts w:hint="cs"/>
          <w:rtl/>
          <w:lang w:bidi="ar-IQ"/>
        </w:rPr>
        <w:t>تنص</w:t>
      </w:r>
      <w:r w:rsidRPr="00D51DD0">
        <w:rPr>
          <w:rtl/>
          <w:lang w:bidi="ar-IQ"/>
        </w:rPr>
        <w:t xml:space="preserve"> المادة (2) من قانون رقم (12) 1998 بشأن </w:t>
      </w:r>
      <w:r w:rsidRPr="00D51DD0">
        <w:rPr>
          <w:rFonts w:hint="cs"/>
          <w:rtl/>
          <w:lang w:bidi="ar-IQ"/>
        </w:rPr>
        <w:t>الاجتماعات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"للمواطنين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عقد</w:t>
      </w:r>
      <w:r w:rsidRPr="00D51DD0">
        <w:rPr>
          <w:rtl/>
          <w:lang w:bidi="ar-IQ"/>
        </w:rPr>
        <w:t xml:space="preserve"> </w:t>
      </w:r>
      <w:r w:rsidRPr="00D51DD0">
        <w:rPr>
          <w:rFonts w:hint="cs"/>
          <w:rtl/>
          <w:lang w:bidi="ar-IQ"/>
        </w:rPr>
        <w:t>الاجتماعات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والندوات</w:t>
      </w:r>
      <w:r w:rsidRPr="00D51DD0">
        <w:rPr>
          <w:rtl/>
          <w:lang w:bidi="ar-IQ"/>
        </w:rPr>
        <w:t xml:space="preserve"> </w:t>
      </w:r>
      <w:r w:rsidRPr="00D51DD0">
        <w:rPr>
          <w:rFonts w:hint="cs"/>
          <w:rtl/>
          <w:lang w:bidi="ar-IQ"/>
        </w:rPr>
        <w:t>والمسيرات</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يجوز</w:t>
      </w:r>
      <w:r w:rsidRPr="00D51DD0">
        <w:rPr>
          <w:rtl/>
          <w:lang w:bidi="ar-IQ"/>
        </w:rPr>
        <w:t xml:space="preserve"> </w:t>
      </w:r>
      <w:r w:rsidRPr="00D51DD0">
        <w:rPr>
          <w:rFonts w:hint="cs"/>
          <w:rtl/>
          <w:lang w:bidi="ar-IQ"/>
        </w:rPr>
        <w:t>المس</w:t>
      </w:r>
      <w:r w:rsidRPr="00D51DD0">
        <w:rPr>
          <w:rtl/>
          <w:lang w:bidi="ar-IQ"/>
        </w:rPr>
        <w:t xml:space="preserve"> </w:t>
      </w:r>
      <w:r w:rsidRPr="00D51DD0">
        <w:rPr>
          <w:rFonts w:hint="cs"/>
          <w:rtl/>
          <w:lang w:bidi="ar-IQ"/>
        </w:rPr>
        <w:t>بها</w:t>
      </w:r>
      <w:r w:rsidR="002154B3">
        <w:rPr>
          <w:rtl/>
          <w:lang w:bidi="ar-IQ"/>
        </w:rPr>
        <w:t xml:space="preserve"> أو </w:t>
      </w:r>
      <w:r w:rsidRPr="00D51DD0">
        <w:rPr>
          <w:rFonts w:hint="cs"/>
          <w:rtl/>
          <w:lang w:bidi="ar-IQ"/>
        </w:rPr>
        <w:t>وضع</w:t>
      </w:r>
      <w:r w:rsidRPr="00D51DD0">
        <w:rPr>
          <w:rtl/>
          <w:lang w:bidi="ar-IQ"/>
        </w:rPr>
        <w:t xml:space="preserve"> </w:t>
      </w:r>
      <w:r w:rsidRPr="00D51DD0">
        <w:rPr>
          <w:rFonts w:hint="cs"/>
          <w:rtl/>
          <w:lang w:bidi="ar-IQ"/>
        </w:rPr>
        <w:t>القيود</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للضوابط</w:t>
      </w:r>
      <w:r w:rsidRPr="00D51DD0">
        <w:rPr>
          <w:rtl/>
          <w:lang w:bidi="ar-IQ"/>
        </w:rPr>
        <w:t xml:space="preserve"> </w:t>
      </w:r>
      <w:r w:rsidRPr="00D51DD0">
        <w:rPr>
          <w:rFonts w:hint="cs"/>
          <w:rtl/>
          <w:lang w:bidi="ar-IQ"/>
        </w:rPr>
        <w:t>المنصوص</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القانون</w:t>
      </w:r>
      <w:r w:rsidRPr="00D51DD0">
        <w:rPr>
          <w:rtl/>
          <w:lang w:bidi="ar-IQ"/>
        </w:rPr>
        <w:t>"</w:t>
      </w:r>
      <w:r w:rsidRPr="00D51DD0">
        <w:rPr>
          <w:rFonts w:hint="cs"/>
          <w:rtl/>
          <w:lang w:bidi="ar-IQ"/>
        </w:rPr>
        <w:t>؛</w:t>
      </w:r>
    </w:p>
    <w:p w:rsidR="00DB66F2" w:rsidRPr="00D51DD0" w:rsidRDefault="00DB66F2" w:rsidP="00C63257">
      <w:pPr>
        <w:pStyle w:val="SingleTxtGA"/>
        <w:rPr>
          <w:lang w:bidi="ar-IQ"/>
        </w:rPr>
      </w:pPr>
      <w:r w:rsidRPr="00D51DD0">
        <w:rPr>
          <w:rtl/>
          <w:lang w:bidi="ar-IQ"/>
        </w:rPr>
        <w:tab/>
      </w:r>
      <w:r w:rsidRPr="00D51DD0">
        <w:rPr>
          <w:rFonts w:hint="cs"/>
          <w:rtl/>
          <w:lang w:bidi="ar-IQ"/>
        </w:rPr>
        <w:t>(ج)</w:t>
      </w:r>
      <w:r w:rsidRPr="00D51DD0">
        <w:rPr>
          <w:rtl/>
          <w:lang w:bidi="ar-IQ"/>
        </w:rPr>
        <w:tab/>
      </w:r>
      <w:r w:rsidRPr="00D51DD0">
        <w:rPr>
          <w:rFonts w:hint="cs"/>
          <w:rtl/>
          <w:lang w:bidi="ar-IQ"/>
        </w:rPr>
        <w:t>توجب</w:t>
      </w:r>
      <w:r w:rsidRPr="00D51DD0">
        <w:rPr>
          <w:rtl/>
          <w:lang w:bidi="ar-IQ"/>
        </w:rPr>
        <w:t xml:space="preserve"> </w:t>
      </w:r>
      <w:r w:rsidRPr="00D51DD0">
        <w:rPr>
          <w:rFonts w:hint="cs"/>
          <w:rtl/>
          <w:lang w:bidi="ar-IQ"/>
        </w:rPr>
        <w:t>المادة</w:t>
      </w:r>
      <w:r w:rsidRPr="00D51DD0">
        <w:rPr>
          <w:rtl/>
          <w:lang w:bidi="ar-IQ"/>
        </w:rPr>
        <w:t xml:space="preserve"> (5)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الاجتماعات</w:t>
      </w:r>
      <w:r w:rsidRPr="00D51DD0">
        <w:rPr>
          <w:rtl/>
          <w:lang w:bidi="ar-IQ"/>
        </w:rPr>
        <w:t xml:space="preserve"> </w:t>
      </w:r>
      <w:r w:rsidRPr="00D51DD0">
        <w:rPr>
          <w:rFonts w:hint="cs"/>
          <w:rtl/>
          <w:lang w:bidi="ar-IQ"/>
        </w:rPr>
        <w:t>العامة</w:t>
      </w:r>
      <w:r w:rsidRPr="00D51DD0">
        <w:rPr>
          <w:rtl/>
          <w:lang w:bidi="ar-IQ"/>
        </w:rPr>
        <w:t xml:space="preserve"> "الجهات </w:t>
      </w:r>
      <w:r w:rsidRPr="00D51DD0">
        <w:rPr>
          <w:rFonts w:hint="cs"/>
          <w:rtl/>
          <w:lang w:bidi="ar-IQ"/>
        </w:rPr>
        <w:t>ذات</w:t>
      </w:r>
      <w:r w:rsidRPr="00D51DD0">
        <w:rPr>
          <w:rtl/>
          <w:lang w:bidi="ar-IQ"/>
        </w:rPr>
        <w:t xml:space="preserve"> </w:t>
      </w:r>
      <w:r w:rsidRPr="00D51DD0">
        <w:rPr>
          <w:rFonts w:hint="cs"/>
          <w:rtl/>
          <w:lang w:bidi="ar-IQ"/>
        </w:rPr>
        <w:t>الاختصاص</w:t>
      </w:r>
      <w:r w:rsidRPr="00D51DD0">
        <w:rPr>
          <w:rtl/>
          <w:lang w:bidi="ar-IQ"/>
        </w:rPr>
        <w:t xml:space="preserve"> </w:t>
      </w:r>
      <w:r w:rsidRPr="00D51DD0">
        <w:rPr>
          <w:rFonts w:hint="cs"/>
          <w:rtl/>
          <w:lang w:bidi="ar-IQ"/>
        </w:rPr>
        <w:t>وبناء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طلب</w:t>
      </w:r>
      <w:r w:rsidRPr="00D51DD0">
        <w:rPr>
          <w:rtl/>
          <w:lang w:bidi="ar-IQ"/>
        </w:rPr>
        <w:t xml:space="preserve"> </w:t>
      </w:r>
      <w:r w:rsidRPr="00D51DD0">
        <w:rPr>
          <w:rFonts w:hint="cs"/>
          <w:rtl/>
          <w:lang w:bidi="ar-IQ"/>
        </w:rPr>
        <w:t>الجهة</w:t>
      </w:r>
      <w:r w:rsidRPr="00D51DD0">
        <w:rPr>
          <w:rtl/>
          <w:lang w:bidi="ar-IQ"/>
        </w:rPr>
        <w:t xml:space="preserve"> </w:t>
      </w:r>
      <w:r w:rsidRPr="00D51DD0">
        <w:rPr>
          <w:rFonts w:hint="cs"/>
          <w:rtl/>
          <w:lang w:bidi="ar-IQ"/>
        </w:rPr>
        <w:t>المنظمة</w:t>
      </w:r>
      <w:r w:rsidRPr="00D51DD0">
        <w:rPr>
          <w:rtl/>
          <w:lang w:bidi="ar-IQ"/>
        </w:rPr>
        <w:t xml:space="preserve"> </w:t>
      </w:r>
      <w:r w:rsidRPr="00D51DD0">
        <w:rPr>
          <w:rFonts w:hint="cs"/>
          <w:rtl/>
          <w:lang w:bidi="ar-IQ"/>
        </w:rPr>
        <w:t>للاجتماع</w:t>
      </w:r>
      <w:r w:rsidRPr="00D51DD0">
        <w:rPr>
          <w:rtl/>
          <w:lang w:bidi="ar-IQ"/>
        </w:rPr>
        <w:t xml:space="preserve"> </w:t>
      </w:r>
      <w:r w:rsidRPr="00D51DD0">
        <w:rPr>
          <w:rFonts w:hint="cs"/>
          <w:rtl/>
          <w:lang w:bidi="ar-IQ"/>
        </w:rPr>
        <w:t>اتخاذ</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يلزم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إجراءات</w:t>
      </w:r>
      <w:r w:rsidRPr="00D51DD0">
        <w:rPr>
          <w:rtl/>
          <w:lang w:bidi="ar-IQ"/>
        </w:rPr>
        <w:t xml:space="preserve"> </w:t>
      </w:r>
      <w:r w:rsidRPr="00D51DD0">
        <w:rPr>
          <w:rFonts w:hint="cs"/>
          <w:rtl/>
          <w:lang w:bidi="ar-IQ"/>
        </w:rPr>
        <w:t>الحماية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ألا</w:t>
      </w:r>
      <w:r w:rsidRPr="00D51DD0">
        <w:rPr>
          <w:rtl/>
          <w:lang w:bidi="ar-IQ"/>
        </w:rPr>
        <w:t xml:space="preserve"> </w:t>
      </w:r>
      <w:r w:rsidRPr="00D51DD0">
        <w:rPr>
          <w:rFonts w:hint="cs"/>
          <w:rtl/>
          <w:lang w:bidi="ar-IQ"/>
        </w:rPr>
        <w:t>يترتب</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تلك</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مس</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المجتمعين</w:t>
      </w:r>
      <w:r w:rsidRPr="00D51DD0">
        <w:rPr>
          <w:rtl/>
          <w:lang w:bidi="ar-IQ"/>
        </w:rPr>
        <w:t xml:space="preserve"> </w:t>
      </w:r>
      <w:r w:rsidRPr="00D51DD0">
        <w:rPr>
          <w:rFonts w:hint="cs"/>
          <w:rtl/>
          <w:lang w:bidi="ar-IQ"/>
        </w:rPr>
        <w:t>وسير</w:t>
      </w:r>
      <w:r w:rsidRPr="00D51DD0">
        <w:rPr>
          <w:rtl/>
          <w:lang w:bidi="ar-IQ"/>
        </w:rPr>
        <w:t xml:space="preserve"> </w:t>
      </w:r>
      <w:r w:rsidRPr="00D51DD0">
        <w:rPr>
          <w:rFonts w:hint="cs"/>
          <w:rtl/>
          <w:lang w:bidi="ar-IQ"/>
        </w:rPr>
        <w:t>عملية</w:t>
      </w:r>
      <w:r w:rsidRPr="00D51DD0">
        <w:rPr>
          <w:rtl/>
          <w:lang w:bidi="ar-IQ"/>
        </w:rPr>
        <w:t xml:space="preserve"> </w:t>
      </w:r>
      <w:r w:rsidRPr="00D51DD0">
        <w:rPr>
          <w:rFonts w:hint="cs"/>
          <w:rtl/>
          <w:lang w:bidi="ar-IQ"/>
        </w:rPr>
        <w:t>الاجتماع</w:t>
      </w:r>
      <w:r w:rsidRPr="00D51DD0">
        <w:rPr>
          <w:rtl/>
          <w:lang w:bidi="ar-IQ"/>
        </w:rPr>
        <w:t>".</w:t>
      </w:r>
    </w:p>
    <w:p w:rsidR="00DB66F2" w:rsidRPr="00D51DD0" w:rsidRDefault="00DB66F2" w:rsidP="00C63257">
      <w:pPr>
        <w:pStyle w:val="SingleTxtGA"/>
        <w:rPr>
          <w:lang w:bidi="ar-IQ"/>
        </w:rPr>
      </w:pPr>
      <w:r w:rsidRPr="00D51DD0">
        <w:rPr>
          <w:rFonts w:hint="cs"/>
          <w:rtl/>
          <w:lang w:bidi="ar-IQ"/>
        </w:rPr>
        <w:t>85-</w:t>
      </w:r>
      <w:r w:rsidRPr="00D51DD0">
        <w:rPr>
          <w:rFonts w:hint="cs"/>
          <w:rtl/>
          <w:lang w:bidi="ar-IQ"/>
        </w:rPr>
        <w:tab/>
        <w:t>كذلك</w:t>
      </w:r>
      <w:r w:rsidRPr="00D51DD0">
        <w:rPr>
          <w:b/>
          <w:bCs/>
          <w:rtl/>
          <w:lang w:bidi="ar-IQ"/>
        </w:rPr>
        <w:t xml:space="preserve"> </w:t>
      </w:r>
      <w:r w:rsidRPr="00D51DD0">
        <w:rPr>
          <w:rFonts w:hint="cs"/>
          <w:rtl/>
          <w:lang w:bidi="ar-IQ"/>
        </w:rPr>
        <w:t>تضمن</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بالمشاركة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تشكيل</w:t>
      </w:r>
      <w:r w:rsidRPr="00D51DD0">
        <w:rPr>
          <w:rtl/>
          <w:lang w:bidi="ar-IQ"/>
        </w:rPr>
        <w:t xml:space="preserve"> الجمعيات </w:t>
      </w:r>
      <w:r w:rsidRPr="00D51DD0">
        <w:rPr>
          <w:rFonts w:hint="cs"/>
          <w:rtl/>
          <w:lang w:bidi="ar-IQ"/>
        </w:rPr>
        <w:t>والانتساب</w:t>
      </w:r>
      <w:r w:rsidRPr="00D51DD0">
        <w:rPr>
          <w:rtl/>
          <w:lang w:bidi="ar-IQ"/>
        </w:rPr>
        <w:t xml:space="preserve"> </w:t>
      </w:r>
      <w:r w:rsidRPr="00D51DD0">
        <w:rPr>
          <w:rFonts w:hint="cs"/>
          <w:rtl/>
          <w:lang w:bidi="ar-IQ"/>
        </w:rPr>
        <w:t>إليها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الأطر</w:t>
      </w:r>
      <w:r w:rsidRPr="00D51DD0">
        <w:rPr>
          <w:rtl/>
          <w:lang w:bidi="ar-IQ"/>
        </w:rPr>
        <w:t xml:space="preserve"> </w:t>
      </w:r>
      <w:r w:rsidRPr="00D51DD0">
        <w:rPr>
          <w:rFonts w:hint="cs"/>
          <w:rtl/>
          <w:lang w:bidi="ar-IQ"/>
        </w:rPr>
        <w:t>التشريعية</w:t>
      </w:r>
      <w:r w:rsidRPr="00D51DD0">
        <w:rPr>
          <w:rtl/>
          <w:lang w:bidi="ar-IQ"/>
        </w:rPr>
        <w:t xml:space="preserve"> </w:t>
      </w:r>
      <w:r w:rsidRPr="00D51DD0">
        <w:rPr>
          <w:rFonts w:hint="cs"/>
          <w:rtl/>
          <w:lang w:bidi="ar-IQ"/>
        </w:rPr>
        <w:t>والإدارية</w:t>
      </w:r>
      <w:r w:rsidRPr="00D51DD0">
        <w:rPr>
          <w:rtl/>
          <w:lang w:bidi="ar-IQ"/>
        </w:rPr>
        <w:t xml:space="preserve"> </w:t>
      </w:r>
      <w:r w:rsidRPr="00D51DD0">
        <w:rPr>
          <w:rFonts w:hint="cs"/>
          <w:rtl/>
          <w:lang w:bidi="ar-IQ"/>
        </w:rPr>
        <w:t>التالية</w:t>
      </w:r>
      <w:r w:rsidRPr="00D51DD0">
        <w:rPr>
          <w:rtl/>
          <w:lang w:bidi="ar-IQ"/>
        </w:rPr>
        <w:t xml:space="preserve">: </w:t>
      </w:r>
    </w:p>
    <w:p w:rsidR="00DB66F2" w:rsidRPr="00D51DD0" w:rsidRDefault="00DB66F2" w:rsidP="00C63257">
      <w:pPr>
        <w:pStyle w:val="SingleTxtGA"/>
        <w:rPr>
          <w:lang w:bidi="ar-IQ"/>
        </w:rPr>
      </w:pPr>
      <w:r w:rsidRPr="00D51DD0">
        <w:rPr>
          <w:rtl/>
          <w:lang w:bidi="ar-IQ"/>
        </w:rPr>
        <w:tab/>
      </w:r>
      <w:r w:rsidRPr="00D51DD0">
        <w:rPr>
          <w:rFonts w:hint="cs"/>
          <w:rtl/>
          <w:lang w:bidi="ar-IQ"/>
        </w:rPr>
        <w:t>(أ)</w:t>
      </w:r>
      <w:r w:rsidRPr="00D51DD0">
        <w:rPr>
          <w:rtl/>
          <w:lang w:bidi="ar-IQ"/>
        </w:rPr>
        <w:tab/>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(26)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في</w:t>
      </w:r>
      <w:r w:rsidRPr="00D51DD0">
        <w:rPr>
          <w:rtl/>
          <w:lang w:bidi="ar-IQ"/>
        </w:rPr>
        <w:t xml:space="preserve"> "تشكيل </w:t>
      </w:r>
      <w:r w:rsidRPr="00D51DD0">
        <w:rPr>
          <w:rFonts w:hint="cs"/>
          <w:rtl/>
          <w:lang w:bidi="ar-IQ"/>
        </w:rPr>
        <w:t>النقابات</w:t>
      </w:r>
      <w:r w:rsidRPr="00D51DD0">
        <w:rPr>
          <w:rtl/>
          <w:lang w:bidi="ar-IQ"/>
        </w:rPr>
        <w:t xml:space="preserve"> </w:t>
      </w:r>
      <w:r w:rsidRPr="00D51DD0">
        <w:rPr>
          <w:rFonts w:hint="cs"/>
          <w:rtl/>
          <w:lang w:bidi="ar-IQ"/>
        </w:rPr>
        <w:t>والجمعيات</w:t>
      </w:r>
      <w:r w:rsidRPr="00D51DD0">
        <w:rPr>
          <w:rtl/>
          <w:lang w:bidi="ar-IQ"/>
        </w:rPr>
        <w:t xml:space="preserve"> </w:t>
      </w:r>
      <w:r w:rsidRPr="00D51DD0">
        <w:rPr>
          <w:rFonts w:hint="cs"/>
          <w:rtl/>
          <w:lang w:bidi="ar-IQ"/>
        </w:rPr>
        <w:t>والاتحادات</w:t>
      </w:r>
      <w:r w:rsidRPr="00D51DD0">
        <w:rPr>
          <w:rtl/>
          <w:lang w:bidi="ar-IQ"/>
        </w:rPr>
        <w:t xml:space="preserve"> </w:t>
      </w:r>
      <w:r w:rsidRPr="00D51DD0">
        <w:rPr>
          <w:rFonts w:hint="cs"/>
          <w:rtl/>
          <w:lang w:bidi="ar-IQ"/>
        </w:rPr>
        <w:t>والروابط</w:t>
      </w:r>
      <w:r w:rsidRPr="00D51DD0">
        <w:rPr>
          <w:rtl/>
          <w:lang w:bidi="ar-IQ"/>
        </w:rPr>
        <w:t xml:space="preserve"> </w:t>
      </w:r>
      <w:r w:rsidRPr="00D51DD0">
        <w:rPr>
          <w:rFonts w:hint="cs"/>
          <w:rtl/>
          <w:lang w:bidi="ar-IQ"/>
        </w:rPr>
        <w:t>والأندية</w:t>
      </w:r>
      <w:r w:rsidRPr="00D51DD0">
        <w:rPr>
          <w:rtl/>
          <w:lang w:bidi="ar-IQ"/>
        </w:rPr>
        <w:t xml:space="preserve"> </w:t>
      </w:r>
      <w:r w:rsidRPr="00D51DD0">
        <w:rPr>
          <w:rFonts w:hint="cs"/>
          <w:rtl/>
          <w:lang w:bidi="ar-IQ"/>
        </w:rPr>
        <w:t>والمؤسسات</w:t>
      </w:r>
      <w:r w:rsidRPr="00D51DD0">
        <w:rPr>
          <w:rtl/>
          <w:lang w:bidi="ar-IQ"/>
        </w:rPr>
        <w:t xml:space="preserve"> </w:t>
      </w:r>
      <w:r w:rsidRPr="00D51DD0">
        <w:rPr>
          <w:rFonts w:hint="cs"/>
          <w:rtl/>
          <w:lang w:bidi="ar-IQ"/>
        </w:rPr>
        <w:t>الشعبية</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للقانون</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C63257">
      <w:pPr>
        <w:pStyle w:val="SingleTxtGA"/>
        <w:rPr>
          <w:lang w:bidi="ar-IQ"/>
        </w:rPr>
      </w:pPr>
      <w:r w:rsidRPr="00D51DD0">
        <w:rPr>
          <w:rtl/>
          <w:lang w:bidi="ar-IQ"/>
        </w:rPr>
        <w:lastRenderedPageBreak/>
        <w:tab/>
      </w:r>
      <w:r w:rsidRPr="00D51DD0">
        <w:rPr>
          <w:rFonts w:hint="cs"/>
          <w:rtl/>
          <w:lang w:bidi="ar-IQ"/>
        </w:rPr>
        <w:t>(ب)</w:t>
      </w:r>
      <w:r w:rsidRPr="00D51DD0">
        <w:rPr>
          <w:rtl/>
          <w:lang w:bidi="ar-IQ"/>
        </w:rPr>
        <w:tab/>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تشكيل</w:t>
      </w:r>
      <w:r w:rsidRPr="00D51DD0">
        <w:rPr>
          <w:rtl/>
          <w:lang w:bidi="ar-IQ"/>
        </w:rPr>
        <w:t xml:space="preserve"> </w:t>
      </w:r>
      <w:r w:rsidRPr="00D51DD0">
        <w:rPr>
          <w:rFonts w:hint="cs"/>
          <w:rtl/>
          <w:lang w:bidi="ar-IQ"/>
        </w:rPr>
        <w:t>الجمعيات</w:t>
      </w:r>
      <w:r w:rsidRPr="00D51DD0">
        <w:rPr>
          <w:rtl/>
          <w:lang w:bidi="ar-IQ"/>
        </w:rPr>
        <w:t xml:space="preserve"> </w:t>
      </w:r>
      <w:r w:rsidRPr="00D51DD0">
        <w:rPr>
          <w:rFonts w:hint="cs"/>
          <w:rtl/>
          <w:lang w:bidi="ar-IQ"/>
        </w:rPr>
        <w:t>رقم</w:t>
      </w:r>
      <w:r w:rsidRPr="00D51DD0">
        <w:rPr>
          <w:rtl/>
          <w:lang w:bidi="ar-IQ"/>
        </w:rPr>
        <w:t xml:space="preserve"> (1) </w:t>
      </w:r>
      <w:r w:rsidRPr="00D51DD0">
        <w:rPr>
          <w:rFonts w:hint="cs"/>
          <w:rtl/>
          <w:lang w:bidi="ar-IQ"/>
        </w:rPr>
        <w:t>لعام</w:t>
      </w:r>
      <w:r w:rsidRPr="00D51DD0">
        <w:rPr>
          <w:rtl/>
          <w:lang w:bidi="ar-IQ"/>
        </w:rPr>
        <w:t xml:space="preserve"> 2000 أنه "للفلسطينيين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النشاط</w:t>
      </w:r>
      <w:r w:rsidRPr="00D51DD0">
        <w:rPr>
          <w:rtl/>
          <w:lang w:bidi="ar-IQ"/>
        </w:rPr>
        <w:t xml:space="preserve"> </w:t>
      </w:r>
      <w:r w:rsidRPr="00D51DD0">
        <w:rPr>
          <w:rFonts w:hint="cs"/>
          <w:rtl/>
          <w:lang w:bidi="ar-IQ"/>
        </w:rPr>
        <w:t>الاجتماعي</w:t>
      </w:r>
      <w:r w:rsidRPr="00D51DD0">
        <w:rPr>
          <w:rtl/>
          <w:lang w:bidi="ar-IQ"/>
        </w:rPr>
        <w:t xml:space="preserve"> </w:t>
      </w:r>
      <w:r w:rsidRPr="00D51DD0">
        <w:rPr>
          <w:rFonts w:hint="cs"/>
          <w:rtl/>
          <w:lang w:bidi="ar-IQ"/>
        </w:rPr>
        <w:t>والثقافي</w:t>
      </w:r>
      <w:r w:rsidRPr="00D51DD0">
        <w:rPr>
          <w:rtl/>
          <w:lang w:bidi="ar-IQ"/>
        </w:rPr>
        <w:t xml:space="preserve"> </w:t>
      </w:r>
      <w:r w:rsidRPr="00D51DD0">
        <w:rPr>
          <w:rFonts w:hint="cs"/>
          <w:rtl/>
          <w:lang w:bidi="ar-IQ"/>
        </w:rPr>
        <w:t>والمهني</w:t>
      </w:r>
      <w:r w:rsidRPr="00D51DD0">
        <w:rPr>
          <w:rtl/>
          <w:lang w:bidi="ar-IQ"/>
        </w:rPr>
        <w:t xml:space="preserve"> </w:t>
      </w:r>
      <w:r w:rsidRPr="00D51DD0">
        <w:rPr>
          <w:rFonts w:hint="cs"/>
          <w:rtl/>
          <w:lang w:bidi="ar-IQ"/>
        </w:rPr>
        <w:t>والعلمي</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تشكيل</w:t>
      </w:r>
      <w:r w:rsidRPr="00D51DD0">
        <w:rPr>
          <w:rtl/>
          <w:lang w:bidi="ar-IQ"/>
        </w:rPr>
        <w:t xml:space="preserve"> </w:t>
      </w:r>
      <w:r w:rsidRPr="00D51DD0">
        <w:rPr>
          <w:rFonts w:hint="cs"/>
          <w:rtl/>
          <w:lang w:bidi="ar-IQ"/>
        </w:rPr>
        <w:t>وتسيير</w:t>
      </w:r>
      <w:r w:rsidRPr="00D51DD0">
        <w:rPr>
          <w:rtl/>
          <w:lang w:bidi="ar-IQ"/>
        </w:rPr>
        <w:t xml:space="preserve"> </w:t>
      </w:r>
      <w:r w:rsidRPr="00D51DD0">
        <w:rPr>
          <w:rFonts w:hint="cs"/>
          <w:rtl/>
          <w:lang w:bidi="ar-IQ"/>
        </w:rPr>
        <w:t>الجمعيات</w:t>
      </w:r>
      <w:r w:rsidRPr="00D51DD0">
        <w:rPr>
          <w:rtl/>
          <w:lang w:bidi="ar-IQ"/>
        </w:rPr>
        <w:t xml:space="preserve"> </w:t>
      </w:r>
      <w:r w:rsidRPr="00D51DD0">
        <w:rPr>
          <w:rFonts w:hint="cs"/>
          <w:rtl/>
          <w:lang w:bidi="ar-IQ"/>
        </w:rPr>
        <w:t>والهيئات</w:t>
      </w:r>
      <w:r w:rsidRPr="00D51DD0">
        <w:rPr>
          <w:rtl/>
          <w:lang w:bidi="ar-IQ"/>
        </w:rPr>
        <w:t xml:space="preserve"> </w:t>
      </w:r>
      <w:r w:rsidRPr="00D51DD0">
        <w:rPr>
          <w:rFonts w:hint="cs"/>
          <w:rtl/>
          <w:lang w:bidi="ar-IQ"/>
        </w:rPr>
        <w:t>الأهلية</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لأحكام</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القانون</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27575D">
      <w:pPr>
        <w:pStyle w:val="SingleTxtGA"/>
        <w:rPr>
          <w:lang w:bidi="ar-IQ"/>
        </w:rPr>
      </w:pPr>
      <w:r w:rsidRPr="00D51DD0">
        <w:rPr>
          <w:rtl/>
          <w:lang w:bidi="ar-IQ"/>
        </w:rPr>
        <w:tab/>
      </w:r>
      <w:r w:rsidRPr="00D51DD0">
        <w:rPr>
          <w:rFonts w:hint="cs"/>
          <w:rtl/>
          <w:lang w:bidi="ar-IQ"/>
        </w:rPr>
        <w:t>(ج)</w:t>
      </w:r>
      <w:r w:rsidRPr="00D51DD0">
        <w:rPr>
          <w:rtl/>
          <w:lang w:bidi="ar-IQ"/>
        </w:rPr>
        <w:tab/>
      </w:r>
      <w:r w:rsidRPr="00D51DD0">
        <w:rPr>
          <w:rFonts w:hint="cs"/>
          <w:rtl/>
          <w:lang w:bidi="ar-IQ"/>
        </w:rPr>
        <w:t>تعرف</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رقم</w:t>
      </w:r>
      <w:r w:rsidRPr="00D51DD0">
        <w:rPr>
          <w:rtl/>
          <w:lang w:bidi="ar-IQ"/>
        </w:rPr>
        <w:t xml:space="preserve"> (1) </w:t>
      </w:r>
      <w:r w:rsidRPr="00D51DD0">
        <w:rPr>
          <w:rFonts w:hint="cs"/>
          <w:rtl/>
          <w:lang w:bidi="ar-IQ"/>
        </w:rPr>
        <w:t>لعام</w:t>
      </w:r>
      <w:r w:rsidRPr="00D51DD0">
        <w:rPr>
          <w:rtl/>
          <w:lang w:bidi="ar-IQ"/>
        </w:rPr>
        <w:t xml:space="preserve"> 2000 </w:t>
      </w:r>
      <w:r w:rsidRPr="00D51DD0">
        <w:rPr>
          <w:rFonts w:hint="cs"/>
          <w:rtl/>
          <w:lang w:bidi="ar-IQ"/>
        </w:rPr>
        <w:t>الجمعية</w:t>
      </w:r>
      <w:r w:rsidRPr="00D51DD0">
        <w:rPr>
          <w:rtl/>
          <w:lang w:bidi="ar-IQ"/>
        </w:rPr>
        <w:t xml:space="preserve"> </w:t>
      </w:r>
      <w:r w:rsidRPr="00D51DD0">
        <w:rPr>
          <w:rFonts w:hint="cs"/>
          <w:rtl/>
          <w:lang w:bidi="ar-IQ"/>
        </w:rPr>
        <w:t>أنها</w:t>
      </w:r>
      <w:r w:rsidRPr="00D51DD0">
        <w:rPr>
          <w:rtl/>
          <w:lang w:bidi="ar-IQ"/>
        </w:rPr>
        <w:t xml:space="preserve"> "هي </w:t>
      </w:r>
      <w:r w:rsidRPr="00D51DD0">
        <w:rPr>
          <w:rFonts w:hint="cs"/>
          <w:rtl/>
          <w:lang w:bidi="ar-IQ"/>
        </w:rPr>
        <w:t>شخصية</w:t>
      </w:r>
      <w:r w:rsidRPr="00D51DD0">
        <w:rPr>
          <w:rtl/>
          <w:lang w:bidi="ar-IQ"/>
        </w:rPr>
        <w:t xml:space="preserve"> </w:t>
      </w:r>
      <w:r w:rsidRPr="00D51DD0">
        <w:rPr>
          <w:rFonts w:hint="cs"/>
          <w:rtl/>
          <w:lang w:bidi="ar-IQ"/>
        </w:rPr>
        <w:t>معنوية</w:t>
      </w:r>
      <w:r w:rsidRPr="00D51DD0">
        <w:rPr>
          <w:rtl/>
          <w:lang w:bidi="ar-IQ"/>
        </w:rPr>
        <w:t xml:space="preserve"> </w:t>
      </w:r>
      <w:r w:rsidRPr="00D51DD0">
        <w:rPr>
          <w:rFonts w:hint="cs"/>
          <w:rtl/>
          <w:lang w:bidi="ar-IQ"/>
        </w:rPr>
        <w:t>مستقلة</w:t>
      </w:r>
      <w:r w:rsidRPr="00D51DD0">
        <w:rPr>
          <w:rtl/>
          <w:lang w:bidi="ar-IQ"/>
        </w:rPr>
        <w:t xml:space="preserve"> </w:t>
      </w:r>
      <w:r w:rsidRPr="00D51DD0">
        <w:rPr>
          <w:rFonts w:hint="cs"/>
          <w:rtl/>
          <w:lang w:bidi="ar-IQ"/>
        </w:rPr>
        <w:t>تنشأ</w:t>
      </w:r>
      <w:r w:rsidRPr="00D51DD0">
        <w:rPr>
          <w:rtl/>
          <w:lang w:bidi="ar-IQ"/>
        </w:rPr>
        <w:t xml:space="preserve"> </w:t>
      </w:r>
      <w:r w:rsidRPr="00D51DD0">
        <w:rPr>
          <w:rFonts w:hint="cs"/>
          <w:rtl/>
          <w:lang w:bidi="ar-IQ"/>
        </w:rPr>
        <w:t>بموجب</w:t>
      </w:r>
      <w:r w:rsidRPr="00D51DD0">
        <w:rPr>
          <w:rtl/>
          <w:lang w:bidi="ar-IQ"/>
        </w:rPr>
        <w:t xml:space="preserve"> </w:t>
      </w:r>
      <w:r w:rsidRPr="00D51DD0">
        <w:rPr>
          <w:rFonts w:hint="cs"/>
          <w:rtl/>
          <w:lang w:bidi="ar-IQ"/>
        </w:rPr>
        <w:t>اتفاق</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يقل</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سبعة</w:t>
      </w:r>
      <w:r w:rsidRPr="00D51DD0">
        <w:rPr>
          <w:rtl/>
          <w:lang w:bidi="ar-IQ"/>
        </w:rPr>
        <w:t xml:space="preserve"> </w:t>
      </w:r>
      <w:r w:rsidRPr="00D51DD0">
        <w:rPr>
          <w:rFonts w:hint="cs"/>
          <w:rtl/>
          <w:lang w:bidi="ar-IQ"/>
        </w:rPr>
        <w:t>أشخاص</w:t>
      </w:r>
      <w:r w:rsidRPr="00D51DD0">
        <w:rPr>
          <w:rtl/>
          <w:lang w:bidi="ar-IQ"/>
        </w:rPr>
        <w:t xml:space="preserve"> </w:t>
      </w:r>
      <w:r w:rsidRPr="00D51DD0">
        <w:rPr>
          <w:rFonts w:hint="cs"/>
          <w:rtl/>
          <w:lang w:bidi="ar-IQ"/>
        </w:rPr>
        <w:t>لتحقيق</w:t>
      </w:r>
      <w:r w:rsidRPr="00D51DD0">
        <w:rPr>
          <w:rtl/>
          <w:lang w:bidi="ar-IQ"/>
        </w:rPr>
        <w:t xml:space="preserve"> </w:t>
      </w:r>
      <w:r w:rsidRPr="00D51DD0">
        <w:rPr>
          <w:rFonts w:hint="cs"/>
          <w:rtl/>
          <w:lang w:bidi="ar-IQ"/>
        </w:rPr>
        <w:t>أهداف</w:t>
      </w:r>
      <w:r w:rsidRPr="00D51DD0">
        <w:rPr>
          <w:rtl/>
          <w:lang w:bidi="ar-IQ"/>
        </w:rPr>
        <w:t xml:space="preserve"> </w:t>
      </w:r>
      <w:r w:rsidRPr="00D51DD0">
        <w:rPr>
          <w:rFonts w:hint="cs"/>
          <w:rtl/>
          <w:lang w:bidi="ar-IQ"/>
        </w:rPr>
        <w:t>مشروعة</w:t>
      </w:r>
      <w:r w:rsidRPr="00D51DD0">
        <w:rPr>
          <w:rtl/>
          <w:lang w:bidi="ar-IQ"/>
        </w:rPr>
        <w:t xml:space="preserve"> </w:t>
      </w:r>
      <w:r w:rsidRPr="00D51DD0">
        <w:rPr>
          <w:rFonts w:hint="cs"/>
          <w:rtl/>
          <w:lang w:bidi="ar-IQ"/>
        </w:rPr>
        <w:t>تهم</w:t>
      </w:r>
      <w:r w:rsidRPr="00D51DD0">
        <w:rPr>
          <w:rtl/>
          <w:lang w:bidi="ar-IQ"/>
        </w:rPr>
        <w:t xml:space="preserve"> </w:t>
      </w:r>
      <w:r w:rsidRPr="00D51DD0">
        <w:rPr>
          <w:rFonts w:hint="cs"/>
          <w:rtl/>
          <w:lang w:bidi="ar-IQ"/>
        </w:rPr>
        <w:t>الصالح</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استهداف</w:t>
      </w:r>
      <w:r w:rsidRPr="00D51DD0">
        <w:rPr>
          <w:rtl/>
          <w:lang w:bidi="ar-IQ"/>
        </w:rPr>
        <w:t xml:space="preserve"> </w:t>
      </w:r>
      <w:r w:rsidRPr="00D51DD0">
        <w:rPr>
          <w:rFonts w:hint="cs"/>
          <w:rtl/>
          <w:lang w:bidi="ar-IQ"/>
        </w:rPr>
        <w:t>جني</w:t>
      </w:r>
      <w:r w:rsidRPr="00D51DD0">
        <w:rPr>
          <w:rtl/>
          <w:lang w:bidi="ar-IQ"/>
        </w:rPr>
        <w:t xml:space="preserve"> </w:t>
      </w:r>
      <w:r w:rsidRPr="00D51DD0">
        <w:rPr>
          <w:rFonts w:hint="cs"/>
          <w:rtl/>
          <w:lang w:bidi="ar-IQ"/>
        </w:rPr>
        <w:t>الربح</w:t>
      </w:r>
      <w:r w:rsidRPr="00D51DD0">
        <w:rPr>
          <w:rtl/>
          <w:lang w:bidi="ar-IQ"/>
        </w:rPr>
        <w:t xml:space="preserve"> </w:t>
      </w:r>
      <w:r w:rsidRPr="00D51DD0">
        <w:rPr>
          <w:rFonts w:hint="cs"/>
          <w:rtl/>
          <w:lang w:bidi="ar-IQ"/>
        </w:rPr>
        <w:t>المالي</w:t>
      </w:r>
      <w:r w:rsidRPr="00D51DD0">
        <w:rPr>
          <w:rtl/>
          <w:lang w:bidi="ar-IQ"/>
        </w:rPr>
        <w:t xml:space="preserve"> </w:t>
      </w:r>
      <w:r w:rsidRPr="00D51DD0">
        <w:rPr>
          <w:rFonts w:hint="cs"/>
          <w:rtl/>
          <w:lang w:bidi="ar-IQ"/>
        </w:rPr>
        <w:t>بهدف</w:t>
      </w:r>
      <w:r w:rsidRPr="00D51DD0">
        <w:rPr>
          <w:rtl/>
          <w:lang w:bidi="ar-IQ"/>
        </w:rPr>
        <w:t xml:space="preserve"> </w:t>
      </w:r>
      <w:r w:rsidRPr="00D51DD0">
        <w:rPr>
          <w:rFonts w:hint="cs"/>
          <w:rtl/>
          <w:lang w:bidi="ar-IQ"/>
        </w:rPr>
        <w:t>اقتسامه</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الأعضاء</w:t>
      </w:r>
      <w:r w:rsidR="002154B3">
        <w:rPr>
          <w:rtl/>
          <w:lang w:bidi="ar-IQ"/>
        </w:rPr>
        <w:t xml:space="preserve"> أو </w:t>
      </w:r>
      <w:r w:rsidRPr="00D51DD0">
        <w:rPr>
          <w:rFonts w:hint="cs"/>
          <w:rtl/>
          <w:lang w:bidi="ar-IQ"/>
        </w:rPr>
        <w:t>لتحقيق</w:t>
      </w:r>
      <w:r w:rsidRPr="00D51DD0">
        <w:rPr>
          <w:rtl/>
          <w:lang w:bidi="ar-IQ"/>
        </w:rPr>
        <w:t xml:space="preserve"> </w:t>
      </w:r>
      <w:r w:rsidRPr="00D51DD0">
        <w:rPr>
          <w:rFonts w:hint="cs"/>
          <w:rtl/>
          <w:lang w:bidi="ar-IQ"/>
        </w:rPr>
        <w:t>منفعة</w:t>
      </w:r>
      <w:r w:rsidRPr="00D51DD0">
        <w:rPr>
          <w:rtl/>
          <w:lang w:bidi="ar-IQ"/>
        </w:rPr>
        <w:t xml:space="preserve"> </w:t>
      </w:r>
      <w:r w:rsidRPr="00D51DD0">
        <w:rPr>
          <w:rFonts w:hint="cs"/>
          <w:rtl/>
          <w:lang w:bidi="ar-IQ"/>
        </w:rPr>
        <w:t>شخصية</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tl/>
          <w:lang w:bidi="ar-IQ"/>
        </w:rPr>
        <w:tab/>
      </w:r>
      <w:r w:rsidRPr="00D51DD0">
        <w:rPr>
          <w:rFonts w:hint="cs"/>
          <w:rtl/>
          <w:lang w:bidi="ar-IQ"/>
        </w:rPr>
        <w:t>تنص</w:t>
      </w:r>
      <w:r w:rsidRPr="00D51DD0">
        <w:rPr>
          <w:rtl/>
          <w:lang w:bidi="ar-IQ"/>
        </w:rPr>
        <w:t xml:space="preserve"> المادة (2) من قرار مجلس الوزراء رقم (9) لعام 2003 </w:t>
      </w:r>
      <w:r w:rsidRPr="00D51DD0">
        <w:rPr>
          <w:rFonts w:hint="cs"/>
          <w:rtl/>
          <w:lang w:bidi="ar-IQ"/>
        </w:rPr>
        <w:t>بخصوص</w:t>
      </w:r>
      <w:r w:rsidRPr="00D51DD0">
        <w:rPr>
          <w:rtl/>
          <w:lang w:bidi="ar-IQ"/>
        </w:rPr>
        <w:t xml:space="preserve"> </w:t>
      </w:r>
      <w:r w:rsidRPr="00D51DD0">
        <w:rPr>
          <w:rFonts w:hint="cs"/>
          <w:rtl/>
          <w:lang w:bidi="ar-IQ"/>
        </w:rPr>
        <w:t>اللائحة</w:t>
      </w:r>
      <w:r w:rsidRPr="00D51DD0">
        <w:rPr>
          <w:rtl/>
          <w:lang w:bidi="ar-IQ"/>
        </w:rPr>
        <w:t xml:space="preserve"> </w:t>
      </w:r>
      <w:r w:rsidRPr="00D51DD0">
        <w:rPr>
          <w:rFonts w:hint="cs"/>
          <w:rtl/>
          <w:lang w:bidi="ar-IQ"/>
        </w:rPr>
        <w:t>التنفيذية</w:t>
      </w:r>
      <w:r w:rsidRPr="00D51DD0">
        <w:rPr>
          <w:rtl/>
          <w:lang w:bidi="ar-IQ"/>
        </w:rPr>
        <w:t xml:space="preserve"> </w:t>
      </w:r>
      <w:r w:rsidRPr="00D51DD0">
        <w:rPr>
          <w:rFonts w:hint="cs"/>
          <w:rtl/>
          <w:lang w:bidi="ar-IQ"/>
        </w:rPr>
        <w:t>لقانون</w:t>
      </w:r>
      <w:r w:rsidRPr="00D51DD0">
        <w:rPr>
          <w:rtl/>
          <w:lang w:bidi="ar-IQ"/>
        </w:rPr>
        <w:t xml:space="preserve"> </w:t>
      </w:r>
      <w:r w:rsidRPr="00D51DD0">
        <w:rPr>
          <w:rFonts w:hint="cs"/>
          <w:rtl/>
          <w:lang w:bidi="ar-IQ"/>
        </w:rPr>
        <w:t>رقم</w:t>
      </w:r>
      <w:r w:rsidRPr="00D51DD0">
        <w:rPr>
          <w:rtl/>
          <w:lang w:bidi="ar-IQ"/>
        </w:rPr>
        <w:t xml:space="preserve"> (1) </w:t>
      </w:r>
      <w:r w:rsidRPr="00D51DD0">
        <w:rPr>
          <w:rFonts w:hint="cs"/>
          <w:rtl/>
          <w:lang w:bidi="ar-IQ"/>
        </w:rPr>
        <w:t>لعام</w:t>
      </w:r>
      <w:r w:rsidRPr="00D51DD0">
        <w:rPr>
          <w:rtl/>
          <w:lang w:bidi="ar-IQ"/>
        </w:rPr>
        <w:t xml:space="preserve"> 2000 </w:t>
      </w:r>
      <w:r w:rsidRPr="00D51DD0">
        <w:rPr>
          <w:rFonts w:hint="cs"/>
          <w:rtl/>
          <w:lang w:bidi="ar-IQ"/>
        </w:rPr>
        <w:t>على</w:t>
      </w:r>
      <w:r w:rsidRPr="00D51DD0">
        <w:rPr>
          <w:rtl/>
          <w:lang w:bidi="ar-IQ"/>
        </w:rPr>
        <w:t xml:space="preserve"> </w:t>
      </w:r>
      <w:r w:rsidRPr="00D51DD0">
        <w:rPr>
          <w:rFonts w:hint="cs"/>
          <w:rtl/>
          <w:lang w:bidi="ar-IQ"/>
        </w:rPr>
        <w:t>الضمانات</w:t>
      </w:r>
      <w:r w:rsidRPr="00D51DD0">
        <w:rPr>
          <w:rtl/>
          <w:lang w:bidi="ar-IQ"/>
        </w:rPr>
        <w:t xml:space="preserve"> </w:t>
      </w:r>
      <w:r w:rsidRPr="00D51DD0">
        <w:rPr>
          <w:rFonts w:hint="cs"/>
          <w:rtl/>
          <w:lang w:bidi="ar-IQ"/>
        </w:rPr>
        <w:t>الآتية</w:t>
      </w:r>
      <w:r w:rsidRPr="00D51DD0">
        <w:rPr>
          <w:rtl/>
          <w:lang w:bidi="ar-IQ"/>
        </w:rPr>
        <w:t xml:space="preserve">: "لكل </w:t>
      </w:r>
      <w:r w:rsidRPr="00D51DD0">
        <w:rPr>
          <w:rFonts w:hint="cs"/>
          <w:rtl/>
          <w:lang w:bidi="ar-IQ"/>
        </w:rPr>
        <w:t>فلسطيني</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المشاركة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تأسيس</w:t>
      </w:r>
      <w:r w:rsidRPr="00D51DD0">
        <w:rPr>
          <w:rtl/>
          <w:lang w:bidi="ar-IQ"/>
        </w:rPr>
        <w:t xml:space="preserve"> </w:t>
      </w:r>
      <w:r w:rsidRPr="00D51DD0">
        <w:rPr>
          <w:rFonts w:hint="cs"/>
          <w:rtl/>
          <w:lang w:bidi="ar-IQ"/>
        </w:rPr>
        <w:t>وإدارة</w:t>
      </w:r>
      <w:r w:rsidRPr="00D51DD0">
        <w:rPr>
          <w:rtl/>
          <w:lang w:bidi="ar-IQ"/>
        </w:rPr>
        <w:t xml:space="preserve"> </w:t>
      </w:r>
      <w:r w:rsidRPr="00D51DD0">
        <w:rPr>
          <w:rFonts w:hint="cs"/>
          <w:rtl/>
          <w:lang w:bidi="ar-IQ"/>
        </w:rPr>
        <w:t>الجمعيات</w:t>
      </w:r>
      <w:r w:rsidRPr="00D51DD0">
        <w:rPr>
          <w:rtl/>
          <w:lang w:bidi="ar-IQ"/>
        </w:rPr>
        <w:t xml:space="preserve"> </w:t>
      </w:r>
      <w:r w:rsidRPr="00D51DD0">
        <w:rPr>
          <w:rFonts w:hint="cs"/>
          <w:rtl/>
          <w:lang w:bidi="ar-IQ"/>
        </w:rPr>
        <w:t>والانتساب</w:t>
      </w:r>
      <w:r w:rsidRPr="00D51DD0">
        <w:rPr>
          <w:rtl/>
          <w:lang w:bidi="ar-IQ"/>
        </w:rPr>
        <w:t xml:space="preserve"> </w:t>
      </w:r>
      <w:r w:rsidRPr="00D51DD0">
        <w:rPr>
          <w:rFonts w:hint="cs"/>
          <w:rtl/>
          <w:lang w:bidi="ar-IQ"/>
        </w:rPr>
        <w:t>إليها</w:t>
      </w:r>
      <w:r w:rsidRPr="00D51DD0">
        <w:rPr>
          <w:rtl/>
          <w:lang w:bidi="ar-IQ"/>
        </w:rPr>
        <w:t xml:space="preserve"> </w:t>
      </w:r>
      <w:r w:rsidRPr="00D51DD0">
        <w:rPr>
          <w:rFonts w:hint="cs"/>
          <w:rtl/>
          <w:lang w:bidi="ar-IQ"/>
        </w:rPr>
        <w:t>والانسحاب</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أجل</w:t>
      </w:r>
      <w:r w:rsidRPr="00D51DD0">
        <w:rPr>
          <w:rtl/>
          <w:lang w:bidi="ar-IQ"/>
        </w:rPr>
        <w:t xml:space="preserve"> </w:t>
      </w:r>
      <w:r w:rsidRPr="00D51DD0">
        <w:rPr>
          <w:rFonts w:hint="cs"/>
          <w:rtl/>
          <w:lang w:bidi="ar-IQ"/>
        </w:rPr>
        <w:t>تحقيق</w:t>
      </w:r>
      <w:r w:rsidRPr="00D51DD0">
        <w:rPr>
          <w:rtl/>
          <w:lang w:bidi="ar-IQ"/>
        </w:rPr>
        <w:t xml:space="preserve"> </w:t>
      </w:r>
      <w:r w:rsidRPr="00D51DD0">
        <w:rPr>
          <w:rFonts w:hint="cs"/>
          <w:rtl/>
          <w:lang w:bidi="ar-IQ"/>
        </w:rPr>
        <w:t>هدف</w:t>
      </w:r>
      <w:r w:rsidR="002154B3">
        <w:rPr>
          <w:rtl/>
          <w:lang w:bidi="ar-IQ"/>
        </w:rPr>
        <w:t xml:space="preserve"> أو </w:t>
      </w:r>
      <w:r w:rsidRPr="00D51DD0">
        <w:rPr>
          <w:rFonts w:hint="cs"/>
          <w:rtl/>
          <w:lang w:bidi="ar-IQ"/>
        </w:rPr>
        <w:t>أهداف</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يبتغى</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اقتسام</w:t>
      </w:r>
      <w:r w:rsidRPr="00D51DD0">
        <w:rPr>
          <w:rtl/>
          <w:lang w:bidi="ar-IQ"/>
        </w:rPr>
        <w:t xml:space="preserve"> </w:t>
      </w:r>
      <w:r w:rsidRPr="00D51DD0">
        <w:rPr>
          <w:rFonts w:hint="cs"/>
          <w:rtl/>
          <w:lang w:bidi="ar-IQ"/>
        </w:rPr>
        <w:t>الربح</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يجوز</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تكون</w:t>
      </w:r>
      <w:r w:rsidRPr="00D51DD0">
        <w:rPr>
          <w:rtl/>
          <w:lang w:bidi="ar-IQ"/>
        </w:rPr>
        <w:t xml:space="preserve"> </w:t>
      </w:r>
      <w:r w:rsidRPr="00D51DD0">
        <w:rPr>
          <w:rFonts w:hint="cs"/>
          <w:rtl/>
          <w:lang w:bidi="ar-IQ"/>
        </w:rPr>
        <w:t>أهداف</w:t>
      </w:r>
      <w:r w:rsidRPr="00D51DD0">
        <w:rPr>
          <w:rtl/>
          <w:lang w:bidi="ar-IQ"/>
        </w:rPr>
        <w:t xml:space="preserve"> </w:t>
      </w:r>
      <w:r w:rsidRPr="00D51DD0">
        <w:rPr>
          <w:rFonts w:hint="cs"/>
          <w:rtl/>
          <w:lang w:bidi="ar-IQ"/>
        </w:rPr>
        <w:t>الجمعيات</w:t>
      </w:r>
      <w:r w:rsidRPr="00D51DD0">
        <w:rPr>
          <w:rtl/>
          <w:lang w:bidi="ar-IQ"/>
        </w:rPr>
        <w:t xml:space="preserve"> </w:t>
      </w:r>
      <w:r w:rsidRPr="00D51DD0">
        <w:rPr>
          <w:rFonts w:hint="cs"/>
          <w:rtl/>
          <w:lang w:bidi="ar-IQ"/>
        </w:rPr>
        <w:t>المشروعة</w:t>
      </w:r>
      <w:r w:rsidR="002154B3">
        <w:rPr>
          <w:rtl/>
          <w:lang w:bidi="ar-IQ"/>
        </w:rPr>
        <w:t xml:space="preserve"> أو </w:t>
      </w:r>
      <w:r w:rsidRPr="00D51DD0">
        <w:rPr>
          <w:rFonts w:hint="cs"/>
          <w:rtl/>
          <w:lang w:bidi="ar-IQ"/>
        </w:rPr>
        <w:t>أنظمتها</w:t>
      </w:r>
      <w:r w:rsidR="002154B3">
        <w:rPr>
          <w:rtl/>
          <w:lang w:bidi="ar-IQ"/>
        </w:rPr>
        <w:t xml:space="preserve"> أو </w:t>
      </w:r>
      <w:r w:rsidRPr="00D51DD0">
        <w:rPr>
          <w:rFonts w:hint="cs"/>
          <w:rtl/>
          <w:lang w:bidi="ar-IQ"/>
        </w:rPr>
        <w:t>شخصية</w:t>
      </w:r>
      <w:r w:rsidRPr="00D51DD0">
        <w:rPr>
          <w:rtl/>
          <w:lang w:bidi="ar-IQ"/>
        </w:rPr>
        <w:t xml:space="preserve"> </w:t>
      </w:r>
      <w:r w:rsidRPr="00D51DD0">
        <w:rPr>
          <w:rFonts w:hint="cs"/>
          <w:rtl/>
          <w:lang w:bidi="ar-IQ"/>
        </w:rPr>
        <w:t>مؤسسيها</w:t>
      </w:r>
      <w:r w:rsidR="002154B3">
        <w:rPr>
          <w:rtl/>
          <w:lang w:bidi="ar-IQ"/>
        </w:rPr>
        <w:t xml:space="preserve"> أو </w:t>
      </w:r>
      <w:r w:rsidRPr="00D51DD0">
        <w:rPr>
          <w:rFonts w:hint="cs"/>
          <w:rtl/>
          <w:lang w:bidi="ar-IQ"/>
        </w:rPr>
        <w:t>انتماءاتهم</w:t>
      </w:r>
      <w:r w:rsidR="002154B3">
        <w:rPr>
          <w:rtl/>
          <w:lang w:bidi="ar-IQ"/>
        </w:rPr>
        <w:t xml:space="preserve"> أو </w:t>
      </w:r>
      <w:r w:rsidRPr="00D51DD0">
        <w:rPr>
          <w:rFonts w:hint="cs"/>
          <w:rtl/>
          <w:lang w:bidi="ar-IQ"/>
        </w:rPr>
        <w:t>عددهم،</w:t>
      </w:r>
      <w:r w:rsidRPr="00D51DD0">
        <w:rPr>
          <w:rtl/>
          <w:lang w:bidi="ar-IQ"/>
        </w:rPr>
        <w:t xml:space="preserve"> </w:t>
      </w:r>
      <w:r w:rsidRPr="00D51DD0">
        <w:rPr>
          <w:rFonts w:hint="cs"/>
          <w:rtl/>
          <w:lang w:bidi="ar-IQ"/>
        </w:rPr>
        <w:t>أيا</w:t>
      </w:r>
      <w:r w:rsidRPr="00D51DD0">
        <w:rPr>
          <w:rtl/>
          <w:lang w:bidi="ar-IQ"/>
        </w:rPr>
        <w:t xml:space="preserve"> </w:t>
      </w:r>
      <w:r w:rsidRPr="00D51DD0">
        <w:rPr>
          <w:rFonts w:hint="cs"/>
          <w:rtl/>
          <w:lang w:bidi="ar-IQ"/>
        </w:rPr>
        <w:t>كانت</w:t>
      </w:r>
      <w:r w:rsidRPr="00D51DD0">
        <w:rPr>
          <w:rtl/>
          <w:lang w:bidi="ar-IQ"/>
        </w:rPr>
        <w:t xml:space="preserve"> </w:t>
      </w:r>
      <w:r w:rsidRPr="00D51DD0">
        <w:rPr>
          <w:rFonts w:hint="cs"/>
          <w:rtl/>
          <w:lang w:bidi="ar-IQ"/>
        </w:rPr>
        <w:t>مجالات</w:t>
      </w:r>
      <w:r w:rsidRPr="00D51DD0">
        <w:rPr>
          <w:rtl/>
          <w:lang w:bidi="ar-IQ"/>
        </w:rPr>
        <w:t xml:space="preserve"> </w:t>
      </w:r>
      <w:r w:rsidRPr="00D51DD0">
        <w:rPr>
          <w:rFonts w:hint="cs"/>
          <w:rtl/>
          <w:lang w:bidi="ar-IQ"/>
        </w:rPr>
        <w:t>عملها،</w:t>
      </w:r>
      <w:r w:rsidRPr="00D51DD0">
        <w:rPr>
          <w:rtl/>
          <w:lang w:bidi="ar-IQ"/>
        </w:rPr>
        <w:t xml:space="preserve"> </w:t>
      </w:r>
      <w:r w:rsidRPr="00D51DD0">
        <w:rPr>
          <w:rFonts w:hint="cs"/>
          <w:rtl/>
          <w:lang w:bidi="ar-IQ"/>
        </w:rPr>
        <w:t>سببا</w:t>
      </w:r>
      <w:r w:rsidRPr="00D51DD0">
        <w:rPr>
          <w:rtl/>
          <w:lang w:bidi="ar-IQ"/>
        </w:rPr>
        <w:t xml:space="preserve"> </w:t>
      </w:r>
      <w:r w:rsidRPr="00D51DD0">
        <w:rPr>
          <w:rFonts w:hint="cs"/>
          <w:rtl/>
          <w:lang w:bidi="ar-IQ"/>
        </w:rPr>
        <w:t>لفرض</w:t>
      </w:r>
      <w:r w:rsidRPr="00D51DD0">
        <w:rPr>
          <w:rtl/>
          <w:lang w:bidi="ar-IQ"/>
        </w:rPr>
        <w:t xml:space="preserve"> </w:t>
      </w:r>
      <w:r w:rsidRPr="00D51DD0">
        <w:rPr>
          <w:rFonts w:hint="cs"/>
          <w:rtl/>
          <w:lang w:bidi="ar-IQ"/>
        </w:rPr>
        <w:t>أية</w:t>
      </w:r>
      <w:r w:rsidRPr="00D51DD0">
        <w:rPr>
          <w:rtl/>
          <w:lang w:bidi="ar-IQ"/>
        </w:rPr>
        <w:t xml:space="preserve"> </w:t>
      </w:r>
      <w:r w:rsidRPr="00D51DD0">
        <w:rPr>
          <w:rFonts w:hint="cs"/>
          <w:rtl/>
          <w:lang w:bidi="ar-IQ"/>
        </w:rPr>
        <w:t>قيود</w:t>
      </w:r>
      <w:r w:rsidR="002154B3">
        <w:rPr>
          <w:rtl/>
          <w:lang w:bidi="ar-IQ"/>
        </w:rPr>
        <w:t xml:space="preserve"> أو </w:t>
      </w:r>
      <w:r w:rsidRPr="00D51DD0">
        <w:rPr>
          <w:rFonts w:hint="cs"/>
          <w:rtl/>
          <w:lang w:bidi="ar-IQ"/>
        </w:rPr>
        <w:t>عراقيل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تأسيسها</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(ه)</w:t>
      </w:r>
      <w:r w:rsidRPr="00D51DD0">
        <w:rPr>
          <w:rtl/>
          <w:lang w:bidi="ar-IQ"/>
        </w:rPr>
        <w:tab/>
      </w:r>
      <w:r w:rsidRPr="00D51DD0">
        <w:rPr>
          <w:rFonts w:hint="cs"/>
          <w:rtl/>
          <w:lang w:bidi="ar-IQ"/>
        </w:rPr>
        <w:t>تشير</w:t>
      </w:r>
      <w:r w:rsidRPr="00D51DD0">
        <w:rPr>
          <w:rtl/>
          <w:lang w:bidi="ar-IQ"/>
        </w:rPr>
        <w:t xml:space="preserve"> المادة (11) من قرار مجلس الوزراء رقم (9) لعام 2003 </w:t>
      </w:r>
      <w:r w:rsidRPr="00D51DD0">
        <w:rPr>
          <w:rFonts w:hint="cs"/>
          <w:rtl/>
          <w:lang w:bidi="ar-IQ"/>
        </w:rPr>
        <w:t>إلى</w:t>
      </w:r>
      <w:r w:rsidRPr="00D51DD0">
        <w:rPr>
          <w:rtl/>
          <w:lang w:bidi="ar-IQ"/>
        </w:rPr>
        <w:t xml:space="preserve"> </w:t>
      </w:r>
      <w:r w:rsidRPr="00D51DD0">
        <w:rPr>
          <w:rFonts w:hint="cs"/>
          <w:rtl/>
          <w:lang w:bidi="ar-IQ"/>
        </w:rPr>
        <w:t>أن</w:t>
      </w:r>
      <w:r w:rsidRPr="00D51DD0">
        <w:rPr>
          <w:rtl/>
        </w:rPr>
        <w:t xml:space="preserve"> </w:t>
      </w:r>
      <w:r w:rsidRPr="00D51DD0">
        <w:rPr>
          <w:rFonts w:hint="cs"/>
          <w:rtl/>
          <w:lang w:bidi="ar-IQ"/>
        </w:rPr>
        <w:t>طلب</w:t>
      </w:r>
      <w:r w:rsidRPr="00D51DD0">
        <w:rPr>
          <w:rtl/>
          <w:lang w:bidi="ar-IQ"/>
        </w:rPr>
        <w:t xml:space="preserve"> </w:t>
      </w:r>
      <w:r w:rsidRPr="00D51DD0">
        <w:rPr>
          <w:rFonts w:hint="cs"/>
          <w:rtl/>
          <w:lang w:bidi="ar-IQ"/>
        </w:rPr>
        <w:t>تسجيل</w:t>
      </w:r>
      <w:r w:rsidRPr="00D51DD0">
        <w:rPr>
          <w:rtl/>
          <w:lang w:bidi="ar-IQ"/>
        </w:rPr>
        <w:t xml:space="preserve"> </w:t>
      </w:r>
      <w:r w:rsidRPr="00D51DD0">
        <w:rPr>
          <w:rFonts w:hint="cs"/>
          <w:rtl/>
          <w:lang w:bidi="ar-IQ"/>
        </w:rPr>
        <w:t>الجمعيات</w:t>
      </w:r>
      <w:r w:rsidRPr="00D51DD0">
        <w:rPr>
          <w:rtl/>
          <w:lang w:bidi="ar-IQ"/>
        </w:rPr>
        <w:t xml:space="preserve"> "</w:t>
      </w:r>
      <w:r w:rsidRPr="00D51DD0">
        <w:rPr>
          <w:rFonts w:hint="cs"/>
          <w:rtl/>
        </w:rPr>
        <w:t>يقدم</w:t>
      </w:r>
      <w:r w:rsidRPr="00D51DD0">
        <w:rPr>
          <w:rtl/>
          <w:lang w:bidi="ar-IQ"/>
        </w:rPr>
        <w:t xml:space="preserve"> إلى الدائرة </w:t>
      </w:r>
      <w:r w:rsidRPr="00D51DD0">
        <w:rPr>
          <w:rFonts w:hint="cs"/>
          <w:rtl/>
          <w:lang w:bidi="ar-IQ"/>
        </w:rPr>
        <w:t>التسجيل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الداخلية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ثلاثة من المؤسسين على الأقل.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تكون</w:t>
      </w:r>
      <w:r w:rsidRPr="00D51DD0">
        <w:rPr>
          <w:rtl/>
          <w:lang w:bidi="ar-IQ"/>
        </w:rPr>
        <w:t xml:space="preserve"> أغلبية المؤسسين فلسطينيين".</w:t>
      </w:r>
    </w:p>
    <w:p w:rsidR="00DB66F2" w:rsidRPr="00D51DD0" w:rsidRDefault="00DB66F2" w:rsidP="00F52B79">
      <w:pPr>
        <w:pStyle w:val="SingleTxtGA"/>
        <w:rPr>
          <w:lang w:bidi="ar-IQ"/>
        </w:rPr>
      </w:pPr>
      <w:r w:rsidRPr="00D51DD0">
        <w:rPr>
          <w:rFonts w:hint="cs"/>
          <w:rtl/>
          <w:lang w:bidi="ar-IQ"/>
        </w:rPr>
        <w:t>86-</w:t>
      </w:r>
      <w:r w:rsidRPr="00D51DD0">
        <w:rPr>
          <w:rFonts w:hint="cs"/>
          <w:rtl/>
          <w:lang w:bidi="ar-IQ"/>
        </w:rPr>
        <w:tab/>
        <w:t>يتمتع</w:t>
      </w:r>
      <w:r w:rsidRPr="00D51DD0">
        <w:rPr>
          <w:rtl/>
          <w:lang w:bidi="ar-IQ"/>
        </w:rPr>
        <w:t xml:space="preserve"> </w:t>
      </w:r>
      <w:r w:rsidRPr="00D51DD0">
        <w:rPr>
          <w:rFonts w:hint="cs"/>
          <w:rtl/>
          <w:lang w:bidi="ar-IQ"/>
        </w:rPr>
        <w:t>الأفراد</w:t>
      </w:r>
      <w:r w:rsidRPr="00D51DD0">
        <w:rPr>
          <w:rtl/>
          <w:lang w:bidi="ar-IQ"/>
        </w:rPr>
        <w:t xml:space="preserve"> </w:t>
      </w:r>
      <w:r w:rsidRPr="00D51DD0">
        <w:rPr>
          <w:rFonts w:hint="cs"/>
          <w:rtl/>
          <w:lang w:bidi="ar-IQ"/>
        </w:rPr>
        <w:t>والجماعات</w:t>
      </w:r>
      <w:r w:rsidRPr="00D51DD0">
        <w:rPr>
          <w:rtl/>
          <w:lang w:bidi="ar-IQ"/>
        </w:rPr>
        <w:t xml:space="preserve"> </w:t>
      </w:r>
      <w:proofErr w:type="spellStart"/>
      <w:r w:rsidR="002154B3">
        <w:rPr>
          <w:rFonts w:hint="cs"/>
          <w:rtl/>
          <w:lang w:bidi="ar-IQ"/>
        </w:rPr>
        <w:t>الإثنية</w:t>
      </w:r>
      <w:proofErr w:type="spellEnd"/>
      <w:r w:rsidRPr="00D51DD0">
        <w:rPr>
          <w:rtl/>
          <w:lang w:bidi="ar-IQ"/>
        </w:rPr>
        <w:t xml:space="preserve"> </w:t>
      </w:r>
      <w:r w:rsidRPr="00D51DD0">
        <w:rPr>
          <w:rFonts w:hint="cs"/>
          <w:rtl/>
          <w:lang w:bidi="ar-IQ"/>
        </w:rPr>
        <w:t>والدينية</w:t>
      </w:r>
      <w:r w:rsidRPr="00D51DD0">
        <w:rPr>
          <w:rtl/>
          <w:lang w:bidi="ar-IQ"/>
        </w:rPr>
        <w:t xml:space="preserve"> الفلسطينية في دولة فلسطين بالحق في تكوين الجمعيات والانتساب </w:t>
      </w:r>
      <w:r w:rsidRPr="00D51DD0">
        <w:rPr>
          <w:rFonts w:hint="cs"/>
          <w:rtl/>
          <w:lang w:bidi="ar-SY"/>
        </w:rPr>
        <w:t>إ</w:t>
      </w:r>
      <w:r w:rsidRPr="00D51DD0">
        <w:rPr>
          <w:rFonts w:hint="cs"/>
          <w:rtl/>
          <w:lang w:bidi="ar-IQ"/>
        </w:rPr>
        <w:t>ليها،</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النحو</w:t>
      </w:r>
      <w:r w:rsidRPr="00D51DD0">
        <w:rPr>
          <w:rtl/>
          <w:lang w:bidi="ar-IQ"/>
        </w:rPr>
        <w:t xml:space="preserve"> </w:t>
      </w:r>
      <w:r w:rsidRPr="00D51DD0">
        <w:rPr>
          <w:rFonts w:hint="cs"/>
          <w:rtl/>
          <w:lang w:bidi="ar-IQ"/>
        </w:rPr>
        <w:t>التالي</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tl/>
          <w:lang w:bidi="ar-IQ"/>
        </w:rPr>
        <w:tab/>
      </w:r>
      <w:r w:rsidRPr="00D51DD0">
        <w:rPr>
          <w:rFonts w:hint="cs"/>
          <w:rtl/>
          <w:lang w:bidi="ar-IQ"/>
        </w:rPr>
        <w:t xml:space="preserve">أسس الإفريقيون الفلسطينيون في القدس </w:t>
      </w:r>
      <w:r w:rsidRPr="00D51DD0">
        <w:rPr>
          <w:rtl/>
          <w:lang w:bidi="ar-IQ"/>
        </w:rPr>
        <w:t xml:space="preserve">جمعية الجالية </w:t>
      </w:r>
      <w:r w:rsidRPr="00D51DD0">
        <w:rPr>
          <w:rFonts w:hint="cs"/>
          <w:rtl/>
          <w:lang w:bidi="ar-IQ"/>
        </w:rPr>
        <w:t>الإفريقية،</w:t>
      </w:r>
      <w:r w:rsidRPr="00D51DD0">
        <w:rPr>
          <w:rtl/>
          <w:lang w:bidi="ar-IQ"/>
        </w:rPr>
        <w:t xml:space="preserve"> والتي تعتبر مركزاً </w:t>
      </w:r>
      <w:r w:rsidRPr="00D51DD0">
        <w:rPr>
          <w:rFonts w:hint="cs"/>
          <w:rtl/>
          <w:lang w:bidi="ar-IQ"/>
        </w:rPr>
        <w:t>مجتمعياً</w:t>
      </w:r>
      <w:r w:rsidRPr="00D51DD0">
        <w:rPr>
          <w:rtl/>
          <w:lang w:bidi="ar-IQ"/>
        </w:rPr>
        <w:t xml:space="preserve"> </w:t>
      </w:r>
      <w:r w:rsidRPr="00D51DD0">
        <w:rPr>
          <w:rFonts w:hint="cs"/>
          <w:rtl/>
          <w:lang w:bidi="ar-IQ"/>
        </w:rPr>
        <w:t>هامّاً</w:t>
      </w:r>
      <w:r w:rsidRPr="00D51DD0">
        <w:rPr>
          <w:rtl/>
          <w:lang w:bidi="ar-IQ"/>
        </w:rPr>
        <w:t xml:space="preserve"> </w:t>
      </w:r>
      <w:r w:rsidRPr="00D51DD0">
        <w:rPr>
          <w:rFonts w:hint="cs"/>
          <w:rtl/>
          <w:lang w:bidi="ar-IQ"/>
        </w:rPr>
        <w:t>تنطلق</w:t>
      </w:r>
      <w:r w:rsidRPr="00D51DD0">
        <w:rPr>
          <w:rtl/>
          <w:lang w:bidi="ar-IQ"/>
        </w:rPr>
        <w:t xml:space="preserve"> </w:t>
      </w:r>
      <w:r w:rsidRPr="00D51DD0">
        <w:rPr>
          <w:rFonts w:hint="cs"/>
          <w:rtl/>
          <w:lang w:bidi="ar-IQ"/>
        </w:rPr>
        <w:t>منه</w:t>
      </w:r>
      <w:r w:rsidRPr="00D51DD0">
        <w:rPr>
          <w:rtl/>
          <w:lang w:bidi="ar-IQ"/>
        </w:rPr>
        <w:t xml:space="preserve"> </w:t>
      </w:r>
      <w:r w:rsidRPr="00D51DD0">
        <w:rPr>
          <w:rFonts w:hint="cs"/>
          <w:rtl/>
          <w:lang w:bidi="ar-IQ"/>
        </w:rPr>
        <w:t>فعاليات</w:t>
      </w:r>
      <w:r w:rsidRPr="00D51DD0">
        <w:rPr>
          <w:rtl/>
          <w:lang w:bidi="ar-IQ"/>
        </w:rPr>
        <w:t xml:space="preserve"> </w:t>
      </w:r>
      <w:r w:rsidRPr="00D51DD0">
        <w:rPr>
          <w:rFonts w:hint="cs"/>
          <w:rtl/>
          <w:lang w:bidi="ar-IQ"/>
        </w:rPr>
        <w:t>سياسية</w:t>
      </w:r>
      <w:r w:rsidRPr="00D51DD0">
        <w:rPr>
          <w:rtl/>
          <w:lang w:bidi="ar-IQ"/>
        </w:rPr>
        <w:t xml:space="preserve"> </w:t>
      </w:r>
      <w:r w:rsidRPr="00D51DD0">
        <w:rPr>
          <w:rFonts w:hint="cs"/>
          <w:rtl/>
          <w:lang w:bidi="ar-IQ"/>
        </w:rPr>
        <w:t>وثقافية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البلدة</w:t>
      </w:r>
      <w:r w:rsidRPr="00D51DD0">
        <w:rPr>
          <w:rtl/>
          <w:lang w:bidi="ar-IQ"/>
        </w:rPr>
        <w:t xml:space="preserve"> </w:t>
      </w:r>
      <w:r w:rsidRPr="00D51DD0">
        <w:rPr>
          <w:rFonts w:hint="cs"/>
          <w:rtl/>
          <w:lang w:bidi="ar-IQ"/>
        </w:rPr>
        <w:t>القديمة؛</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أسس</w:t>
      </w:r>
      <w:r w:rsidRPr="00D51DD0">
        <w:rPr>
          <w:rtl/>
          <w:lang w:bidi="ar-IQ"/>
        </w:rPr>
        <w:t xml:space="preserve"> </w:t>
      </w:r>
      <w:r w:rsidRPr="00D51DD0">
        <w:rPr>
          <w:rFonts w:hint="cs"/>
          <w:rtl/>
          <w:lang w:bidi="ar-IQ"/>
        </w:rPr>
        <w:t>السريان</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الجمعيات</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جمعية</w:t>
      </w:r>
      <w:r w:rsidRPr="00D51DD0">
        <w:rPr>
          <w:rtl/>
          <w:lang w:bidi="ar-IQ"/>
        </w:rPr>
        <w:t xml:space="preserve"> </w:t>
      </w:r>
      <w:r w:rsidRPr="00D51DD0">
        <w:rPr>
          <w:rFonts w:hint="cs"/>
          <w:rtl/>
          <w:lang w:bidi="ar-IQ"/>
        </w:rPr>
        <w:t>مار</w:t>
      </w:r>
      <w:r w:rsidRPr="00D51DD0">
        <w:rPr>
          <w:rtl/>
          <w:lang w:bidi="ar-IQ"/>
        </w:rPr>
        <w:t xml:space="preserve"> </w:t>
      </w:r>
      <w:proofErr w:type="spellStart"/>
      <w:r w:rsidRPr="00D51DD0">
        <w:rPr>
          <w:rFonts w:hint="cs"/>
          <w:rtl/>
          <w:lang w:bidi="ar-IQ"/>
        </w:rPr>
        <w:t>مرقس</w:t>
      </w:r>
      <w:proofErr w:type="spellEnd"/>
      <w:r w:rsidRPr="00D51DD0">
        <w:rPr>
          <w:rFonts w:hint="cs"/>
          <w:rtl/>
          <w:lang w:bidi="ar-IQ"/>
        </w:rPr>
        <w:t xml:space="preserve"> في القدس، النادي</w:t>
      </w:r>
      <w:r w:rsidRPr="00D51DD0">
        <w:rPr>
          <w:rtl/>
          <w:lang w:bidi="ar-IQ"/>
        </w:rPr>
        <w:t xml:space="preserve"> </w:t>
      </w:r>
      <w:r w:rsidRPr="00D51DD0">
        <w:rPr>
          <w:rFonts w:hint="cs"/>
          <w:rtl/>
          <w:lang w:bidi="ar-IQ"/>
        </w:rPr>
        <w:t>السرياني</w:t>
      </w:r>
      <w:r w:rsidRPr="00D51DD0">
        <w:rPr>
          <w:rtl/>
          <w:lang w:bidi="ar-IQ"/>
        </w:rPr>
        <w:t xml:space="preserve"> </w:t>
      </w:r>
      <w:r w:rsidRPr="00D51DD0">
        <w:rPr>
          <w:rFonts w:hint="cs"/>
          <w:rtl/>
          <w:lang w:bidi="ar-IQ"/>
        </w:rPr>
        <w:t>وجمعية</w:t>
      </w:r>
      <w:r w:rsidRPr="00D51DD0">
        <w:rPr>
          <w:rtl/>
          <w:lang w:bidi="ar-IQ"/>
        </w:rPr>
        <w:t xml:space="preserve"> </w:t>
      </w:r>
      <w:r w:rsidRPr="00D51DD0">
        <w:rPr>
          <w:rFonts w:hint="cs"/>
          <w:rtl/>
          <w:lang w:bidi="ar-IQ"/>
        </w:rPr>
        <w:t>مار</w:t>
      </w:r>
      <w:r w:rsidRPr="00D51DD0">
        <w:rPr>
          <w:rtl/>
          <w:lang w:bidi="ar-IQ"/>
        </w:rPr>
        <w:t xml:space="preserve"> </w:t>
      </w:r>
      <w:r w:rsidRPr="00D51DD0">
        <w:rPr>
          <w:rFonts w:hint="cs"/>
          <w:rtl/>
          <w:lang w:bidi="ar-IQ"/>
        </w:rPr>
        <w:t>افرام</w:t>
      </w:r>
      <w:r w:rsidRPr="00D51DD0">
        <w:rPr>
          <w:rtl/>
          <w:lang w:bidi="ar-IQ"/>
        </w:rPr>
        <w:t xml:space="preserve"> </w:t>
      </w:r>
      <w:r w:rsidRPr="00D51DD0">
        <w:rPr>
          <w:rFonts w:hint="cs"/>
          <w:rtl/>
          <w:lang w:bidi="ar-IQ"/>
        </w:rPr>
        <w:t>للسريان</w:t>
      </w:r>
      <w:r w:rsidRPr="00D51DD0">
        <w:rPr>
          <w:rtl/>
          <w:lang w:bidi="ar-IQ"/>
        </w:rPr>
        <w:t xml:space="preserve"> </w:t>
      </w:r>
      <w:r w:rsidRPr="00D51DD0">
        <w:rPr>
          <w:rFonts w:hint="cs"/>
          <w:rtl/>
          <w:lang w:bidi="ar-IQ"/>
        </w:rPr>
        <w:t>الأرثوذكس</w:t>
      </w:r>
      <w:r w:rsidRPr="00D51DD0">
        <w:rPr>
          <w:rtl/>
          <w:lang w:bidi="ar-IQ"/>
        </w:rPr>
        <w:t xml:space="preserve"> والتي تعنى بشؤون المجتمع السرياني في بيت لحم</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JO"/>
        </w:rPr>
      </w:pPr>
      <w:r w:rsidRPr="00D51DD0">
        <w:rPr>
          <w:rtl/>
          <w:lang w:bidi="ar-IQ"/>
        </w:rPr>
        <w:tab/>
      </w:r>
      <w:r w:rsidRPr="00D51DD0">
        <w:rPr>
          <w:rFonts w:hint="cs"/>
          <w:rtl/>
          <w:lang w:bidi="ar-IQ"/>
        </w:rPr>
        <w:t>(ج)</w:t>
      </w:r>
      <w:r w:rsidRPr="00D51DD0">
        <w:rPr>
          <w:rtl/>
          <w:lang w:bidi="ar-IQ"/>
        </w:rPr>
        <w:tab/>
      </w:r>
      <w:r w:rsidRPr="00D51DD0">
        <w:rPr>
          <w:rFonts w:hint="cs"/>
          <w:rtl/>
          <w:lang w:bidi="ar-IQ"/>
        </w:rPr>
        <w:t>أسس</w:t>
      </w:r>
      <w:r w:rsidRPr="00D51DD0">
        <w:rPr>
          <w:rtl/>
          <w:lang w:bidi="ar-IQ"/>
        </w:rPr>
        <w:t xml:space="preserve"> الأرمن</w:t>
      </w:r>
      <w:r w:rsidRPr="00D51DD0">
        <w:rPr>
          <w:rFonts w:hint="cs"/>
          <w:rtl/>
          <w:lang w:bidi="ar-IQ"/>
        </w:rPr>
        <w:t xml:space="preserve"> </w:t>
      </w:r>
      <w:r w:rsidRPr="00D51DD0">
        <w:rPr>
          <w:rtl/>
          <w:lang w:bidi="ar-IQ"/>
        </w:rPr>
        <w:t>عدة جمعيات مثل</w:t>
      </w:r>
      <w:r w:rsidRPr="00D51DD0">
        <w:rPr>
          <w:rFonts w:hint="cs"/>
          <w:rtl/>
          <w:lang w:bidi="ar-IQ"/>
        </w:rPr>
        <w:t>:</w:t>
      </w:r>
      <w:r w:rsidRPr="00D51DD0">
        <w:rPr>
          <w:rtl/>
          <w:lang w:bidi="ar-IQ"/>
        </w:rPr>
        <w:t xml:space="preserve"> </w:t>
      </w:r>
      <w:r w:rsidRPr="00D51DD0">
        <w:rPr>
          <w:rFonts w:hint="cs"/>
          <w:rtl/>
          <w:lang w:bidi="ar-JO"/>
        </w:rPr>
        <w:t>نادي</w:t>
      </w:r>
      <w:r w:rsidRPr="00D51DD0">
        <w:rPr>
          <w:rtl/>
          <w:lang w:bidi="ar-JO"/>
        </w:rPr>
        <w:t xml:space="preserve"> الأرمن المحليين، جمعية شباب الأرمن، </w:t>
      </w:r>
      <w:r w:rsidRPr="00D51DD0">
        <w:rPr>
          <w:rFonts w:hint="cs"/>
          <w:rtl/>
          <w:lang w:bidi="ar-IQ"/>
        </w:rPr>
        <w:t>جمعية</w:t>
      </w:r>
      <w:r w:rsidRPr="00D51DD0">
        <w:rPr>
          <w:rtl/>
          <w:lang w:bidi="ar-IQ"/>
        </w:rPr>
        <w:t xml:space="preserve"> </w:t>
      </w:r>
      <w:r w:rsidRPr="00D51DD0">
        <w:rPr>
          <w:rFonts w:hint="cs"/>
          <w:rtl/>
          <w:lang w:bidi="ar-IQ"/>
        </w:rPr>
        <w:t>مار</w:t>
      </w:r>
      <w:r w:rsidRPr="00D51DD0">
        <w:rPr>
          <w:rtl/>
          <w:lang w:bidi="ar-IQ"/>
        </w:rPr>
        <w:t xml:space="preserve"> </w:t>
      </w:r>
      <w:r w:rsidRPr="00D51DD0">
        <w:rPr>
          <w:rFonts w:hint="cs"/>
          <w:rtl/>
          <w:lang w:bidi="ar-IQ"/>
        </w:rPr>
        <w:t>يعقوب</w:t>
      </w:r>
      <w:r w:rsidRPr="00D51DD0">
        <w:rPr>
          <w:rtl/>
          <w:lang w:bidi="ar-IQ"/>
        </w:rPr>
        <w:t xml:space="preserve"> </w:t>
      </w:r>
      <w:r w:rsidRPr="00D51DD0">
        <w:rPr>
          <w:rFonts w:hint="cs"/>
          <w:rtl/>
          <w:lang w:bidi="ar-IQ"/>
        </w:rPr>
        <w:t>للأرمن</w:t>
      </w:r>
      <w:r w:rsidRPr="00D51DD0">
        <w:rPr>
          <w:rtl/>
          <w:lang w:bidi="ar-IQ"/>
        </w:rPr>
        <w:t xml:space="preserve"> </w:t>
      </w:r>
      <w:r w:rsidRPr="00D51DD0">
        <w:rPr>
          <w:rFonts w:hint="cs"/>
          <w:rtl/>
          <w:lang w:bidi="ar-IQ"/>
        </w:rPr>
        <w:t>الأرثوذكس،</w:t>
      </w:r>
      <w:r w:rsidRPr="00D51DD0">
        <w:rPr>
          <w:rtl/>
          <w:lang w:bidi="ar-IQ"/>
        </w:rPr>
        <w:t xml:space="preserve"> </w:t>
      </w:r>
      <w:r w:rsidRPr="00D51DD0">
        <w:rPr>
          <w:rFonts w:hint="cs"/>
          <w:rtl/>
          <w:lang w:bidi="ar-IQ"/>
        </w:rPr>
        <w:t>نادي</w:t>
      </w:r>
      <w:r w:rsidRPr="00D51DD0">
        <w:rPr>
          <w:rtl/>
          <w:lang w:bidi="ar-IQ"/>
        </w:rPr>
        <w:t xml:space="preserve"> </w:t>
      </w:r>
      <w:r w:rsidRPr="00D51DD0">
        <w:rPr>
          <w:rFonts w:hint="cs"/>
          <w:rtl/>
          <w:lang w:bidi="ar-IQ"/>
        </w:rPr>
        <w:t>أراكس</w:t>
      </w:r>
      <w:r w:rsidRPr="00D51DD0">
        <w:rPr>
          <w:rtl/>
          <w:lang w:bidi="ar-IQ"/>
        </w:rPr>
        <w:t xml:space="preserve"> </w:t>
      </w:r>
      <w:r w:rsidRPr="00D51DD0">
        <w:rPr>
          <w:rFonts w:hint="cs"/>
          <w:rtl/>
          <w:lang w:bidi="ar-IQ"/>
        </w:rPr>
        <w:t>الكاثوليكي</w:t>
      </w:r>
      <w:r w:rsidRPr="00D51DD0">
        <w:rPr>
          <w:rtl/>
          <w:lang w:bidi="ar-IQ"/>
        </w:rPr>
        <w:t xml:space="preserve"> </w:t>
      </w:r>
      <w:r w:rsidRPr="00D51DD0">
        <w:rPr>
          <w:rFonts w:hint="cs"/>
          <w:rtl/>
          <w:lang w:bidi="ar-IQ"/>
        </w:rPr>
        <w:t>والجمعية</w:t>
      </w:r>
      <w:r w:rsidRPr="00D51DD0">
        <w:rPr>
          <w:rtl/>
          <w:lang w:bidi="ar-IQ"/>
        </w:rPr>
        <w:t xml:space="preserve"> </w:t>
      </w:r>
      <w:r w:rsidRPr="00D51DD0">
        <w:rPr>
          <w:rFonts w:hint="cs"/>
          <w:rtl/>
          <w:lang w:bidi="ar-IQ"/>
        </w:rPr>
        <w:t>الخيرية</w:t>
      </w:r>
      <w:r w:rsidRPr="00D51DD0">
        <w:rPr>
          <w:rtl/>
          <w:lang w:bidi="ar-IQ"/>
        </w:rPr>
        <w:t xml:space="preserve"> </w:t>
      </w:r>
      <w:r w:rsidRPr="00D51DD0">
        <w:rPr>
          <w:rFonts w:hint="cs"/>
          <w:rtl/>
          <w:lang w:bidi="ar-IQ"/>
        </w:rPr>
        <w:t>الأرمينية</w:t>
      </w:r>
      <w:r w:rsidRPr="00D51DD0">
        <w:rPr>
          <w:rtl/>
          <w:lang w:bidi="ar-IQ"/>
        </w:rPr>
        <w:t xml:space="preserve"> والتي تعمل على خدمة أبناء الجماعة في القدس</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JO"/>
        </w:rPr>
      </w:pPr>
      <w:r w:rsidRPr="00D51DD0">
        <w:rPr>
          <w:rtl/>
          <w:lang w:bidi="ar-JO"/>
        </w:rPr>
        <w:tab/>
      </w:r>
      <w:r w:rsidRPr="00D51DD0">
        <w:rPr>
          <w:rFonts w:hint="cs"/>
          <w:rtl/>
          <w:lang w:bidi="ar-JO"/>
        </w:rPr>
        <w:t>(د)</w:t>
      </w:r>
      <w:r w:rsidRPr="00D51DD0">
        <w:rPr>
          <w:rtl/>
          <w:lang w:bidi="ar-JO"/>
        </w:rPr>
        <w:tab/>
      </w:r>
      <w:r w:rsidRPr="00D51DD0">
        <w:rPr>
          <w:rFonts w:hint="cs"/>
          <w:rtl/>
          <w:lang w:bidi="ar-JO"/>
        </w:rPr>
        <w:t>أسس</w:t>
      </w:r>
      <w:r w:rsidRPr="00D51DD0">
        <w:rPr>
          <w:rtl/>
          <w:lang w:bidi="ar-JO"/>
        </w:rPr>
        <w:t xml:space="preserve"> </w:t>
      </w:r>
      <w:r w:rsidRPr="00D51DD0">
        <w:rPr>
          <w:rFonts w:hint="cs"/>
          <w:rtl/>
          <w:lang w:bidi="ar-JO"/>
        </w:rPr>
        <w:t>السامريون عدة</w:t>
      </w:r>
      <w:r w:rsidRPr="00D51DD0">
        <w:rPr>
          <w:rtl/>
          <w:lang w:bidi="ar-JO"/>
        </w:rPr>
        <w:t xml:space="preserve"> </w:t>
      </w:r>
      <w:r w:rsidRPr="00D51DD0">
        <w:rPr>
          <w:rFonts w:hint="cs"/>
          <w:rtl/>
          <w:lang w:bidi="ar-JO"/>
        </w:rPr>
        <w:t>جمعيات</w:t>
      </w:r>
      <w:r w:rsidRPr="00D51DD0">
        <w:rPr>
          <w:rtl/>
          <w:lang w:bidi="ar-JO"/>
        </w:rPr>
        <w:t xml:space="preserve"> مثل</w:t>
      </w:r>
      <w:r w:rsidRPr="00D51DD0">
        <w:rPr>
          <w:rFonts w:hint="cs"/>
          <w:rtl/>
          <w:lang w:bidi="ar-JO"/>
        </w:rPr>
        <w:t xml:space="preserve">: </w:t>
      </w:r>
      <w:r w:rsidRPr="00D51DD0">
        <w:rPr>
          <w:rtl/>
          <w:lang w:bidi="ar-JO"/>
        </w:rPr>
        <w:t xml:space="preserve">جمعية الأسطورة السامرية ونادي الشباب السامري </w:t>
      </w:r>
      <w:r w:rsidRPr="00D51DD0">
        <w:rPr>
          <w:rFonts w:hint="cs"/>
          <w:rtl/>
          <w:lang w:bidi="ar-JO"/>
        </w:rPr>
        <w:t>ومركز</w:t>
      </w:r>
      <w:r w:rsidRPr="00D51DD0">
        <w:rPr>
          <w:rtl/>
          <w:lang w:bidi="ar-JO"/>
        </w:rPr>
        <w:t xml:space="preserve"> الدراسات السامرية</w:t>
      </w:r>
      <w:r w:rsidRPr="00D51DD0">
        <w:rPr>
          <w:rFonts w:hint="cs"/>
          <w:rtl/>
          <w:lang w:bidi="ar-JO"/>
        </w:rPr>
        <w:t>؛</w:t>
      </w:r>
      <w:r w:rsidRPr="00D51DD0">
        <w:rPr>
          <w:rtl/>
          <w:lang w:bidi="ar-JO"/>
        </w:rPr>
        <w:t xml:space="preserve"> </w:t>
      </w:r>
    </w:p>
    <w:p w:rsidR="00DB66F2" w:rsidRPr="00D51DD0" w:rsidRDefault="00DB66F2" w:rsidP="00F52B79">
      <w:pPr>
        <w:pStyle w:val="SingleTxtGA"/>
        <w:rPr>
          <w:lang w:bidi="ar-JO"/>
        </w:rPr>
      </w:pPr>
      <w:r w:rsidRPr="00D51DD0">
        <w:rPr>
          <w:rtl/>
          <w:lang w:bidi="ar-JO"/>
        </w:rPr>
        <w:tab/>
      </w:r>
      <w:r w:rsidRPr="00D51DD0">
        <w:rPr>
          <w:rFonts w:hint="cs"/>
          <w:rtl/>
          <w:lang w:bidi="ar-JO"/>
        </w:rPr>
        <w:t>(ه)</w:t>
      </w:r>
      <w:r w:rsidRPr="00D51DD0">
        <w:rPr>
          <w:rtl/>
          <w:lang w:bidi="ar-JO"/>
        </w:rPr>
        <w:tab/>
      </w:r>
      <w:r w:rsidRPr="00D51DD0">
        <w:rPr>
          <w:rFonts w:hint="cs"/>
          <w:rtl/>
          <w:lang w:bidi="ar-JO"/>
        </w:rPr>
        <w:t xml:space="preserve">أسس الفلسطينيون ذوي النسب المغاربي </w:t>
      </w:r>
      <w:r w:rsidRPr="00D51DD0">
        <w:rPr>
          <w:rtl/>
          <w:lang w:bidi="ar-JO"/>
        </w:rPr>
        <w:t xml:space="preserve">الجمعية النسوية المغاربية في القدس. </w:t>
      </w:r>
    </w:p>
    <w:p w:rsidR="00DB66F2" w:rsidRPr="00D51DD0" w:rsidRDefault="00DB66F2" w:rsidP="00F52B79">
      <w:pPr>
        <w:pStyle w:val="SingleTxtGA"/>
        <w:rPr>
          <w:lang w:bidi="ar-IQ"/>
        </w:rPr>
      </w:pPr>
      <w:r w:rsidRPr="00D51DD0">
        <w:rPr>
          <w:rFonts w:hint="cs"/>
          <w:rtl/>
          <w:lang w:bidi="ar-IQ"/>
        </w:rPr>
        <w:t>87-</w:t>
      </w:r>
      <w:r w:rsidRPr="00D51DD0">
        <w:rPr>
          <w:rFonts w:hint="cs"/>
          <w:rtl/>
          <w:lang w:bidi="ar-IQ"/>
        </w:rPr>
        <w:tab/>
        <w:t>تعيق</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حقهم</w:t>
      </w:r>
      <w:r w:rsidRPr="00D51DD0">
        <w:rPr>
          <w:rtl/>
          <w:lang w:bidi="ar-IQ"/>
        </w:rPr>
        <w:t xml:space="preserve"> </w:t>
      </w:r>
      <w:r w:rsidRPr="00D51DD0">
        <w:rPr>
          <w:rFonts w:hint="cs"/>
          <w:rtl/>
          <w:lang w:bidi="ar-IQ"/>
        </w:rPr>
        <w:t>بتكوين</w:t>
      </w:r>
      <w:r w:rsidRPr="00D51DD0">
        <w:rPr>
          <w:rtl/>
          <w:lang w:bidi="ar-IQ"/>
        </w:rPr>
        <w:t xml:space="preserve"> </w:t>
      </w:r>
      <w:r w:rsidRPr="00D51DD0">
        <w:rPr>
          <w:rFonts w:hint="cs"/>
          <w:rtl/>
          <w:lang w:bidi="ar-IQ"/>
        </w:rPr>
        <w:t>الجمعيات</w:t>
      </w:r>
      <w:r w:rsidRPr="00D51DD0">
        <w:rPr>
          <w:rtl/>
          <w:lang w:bidi="ar-IQ"/>
        </w:rPr>
        <w:t xml:space="preserve"> </w:t>
      </w:r>
      <w:r w:rsidRPr="00D51DD0">
        <w:rPr>
          <w:rFonts w:hint="cs"/>
          <w:rtl/>
          <w:lang w:bidi="ar-IQ"/>
        </w:rPr>
        <w:t>والانتساب</w:t>
      </w:r>
      <w:r w:rsidRPr="00D51DD0">
        <w:rPr>
          <w:rtl/>
          <w:lang w:bidi="ar-IQ"/>
        </w:rPr>
        <w:t xml:space="preserve"> </w:t>
      </w:r>
      <w:r w:rsidRPr="00D51DD0">
        <w:rPr>
          <w:rFonts w:hint="cs"/>
          <w:rtl/>
          <w:lang w:bidi="ar-IQ"/>
        </w:rPr>
        <w:t>إليها</w:t>
      </w:r>
      <w:r w:rsidRPr="00D51DD0">
        <w:rPr>
          <w:rtl/>
          <w:lang w:bidi="ar-IQ"/>
        </w:rPr>
        <w:t xml:space="preserve"> </w:t>
      </w:r>
      <w:r w:rsidRPr="00D51DD0">
        <w:rPr>
          <w:rFonts w:hint="cs"/>
          <w:rtl/>
          <w:lang w:bidi="ar-IQ"/>
        </w:rPr>
        <w:t>وخاصة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ممارسات</w:t>
      </w:r>
      <w:r w:rsidRPr="00D51DD0">
        <w:rPr>
          <w:rtl/>
          <w:lang w:bidi="ar-IQ"/>
        </w:rPr>
        <w:t xml:space="preserve"> </w:t>
      </w:r>
      <w:r w:rsidRPr="00D51DD0">
        <w:rPr>
          <w:rFonts w:hint="cs"/>
          <w:rtl/>
          <w:lang w:bidi="ar-IQ"/>
        </w:rPr>
        <w:t>تشتمل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الاقتحام</w:t>
      </w:r>
      <w:r w:rsidRPr="00D51DD0">
        <w:rPr>
          <w:rtl/>
          <w:lang w:bidi="ar-IQ"/>
        </w:rPr>
        <w:t xml:space="preserve"> </w:t>
      </w:r>
      <w:r w:rsidRPr="00D51DD0">
        <w:rPr>
          <w:rFonts w:hint="cs"/>
          <w:rtl/>
          <w:lang w:bidi="ar-IQ"/>
        </w:rPr>
        <w:t>والمداهمة،</w:t>
      </w:r>
      <w:r w:rsidRPr="00D51DD0">
        <w:rPr>
          <w:rtl/>
          <w:lang w:bidi="ar-IQ"/>
        </w:rPr>
        <w:t xml:space="preserve"> </w:t>
      </w:r>
      <w:r w:rsidRPr="00D51DD0">
        <w:rPr>
          <w:rFonts w:hint="cs"/>
          <w:rtl/>
          <w:lang w:bidi="ar-IQ"/>
        </w:rPr>
        <w:t>واغلاق</w:t>
      </w:r>
      <w:r w:rsidRPr="00D51DD0">
        <w:rPr>
          <w:rtl/>
          <w:lang w:bidi="ar-IQ"/>
        </w:rPr>
        <w:t xml:space="preserve"> </w:t>
      </w:r>
      <w:r w:rsidRPr="00D51DD0">
        <w:rPr>
          <w:rFonts w:hint="cs"/>
          <w:rtl/>
          <w:lang w:bidi="ar-IQ"/>
        </w:rPr>
        <w:t>المقر</w:t>
      </w:r>
      <w:r w:rsidRPr="00D51DD0">
        <w:rPr>
          <w:rtl/>
          <w:lang w:bidi="ar-IQ"/>
        </w:rPr>
        <w:t xml:space="preserve"> </w:t>
      </w:r>
      <w:r w:rsidRPr="00D51DD0">
        <w:rPr>
          <w:rFonts w:hint="cs"/>
          <w:rtl/>
          <w:lang w:bidi="ar-IQ"/>
        </w:rPr>
        <w:t>مدة</w:t>
      </w:r>
      <w:r w:rsidRPr="00D51DD0">
        <w:rPr>
          <w:rtl/>
          <w:lang w:bidi="ar-IQ"/>
        </w:rPr>
        <w:t xml:space="preserve"> 12 </w:t>
      </w:r>
      <w:r w:rsidRPr="00D51DD0">
        <w:rPr>
          <w:rFonts w:hint="cs"/>
          <w:rtl/>
          <w:lang w:bidi="ar-IQ"/>
        </w:rPr>
        <w:t>ساعة</w:t>
      </w:r>
      <w:r w:rsidR="002154B3">
        <w:rPr>
          <w:rtl/>
          <w:lang w:bidi="ar-IQ"/>
        </w:rPr>
        <w:t xml:space="preserve"> أو </w:t>
      </w:r>
      <w:r w:rsidRPr="00D51DD0">
        <w:rPr>
          <w:rtl/>
          <w:lang w:bidi="ar-IQ"/>
        </w:rPr>
        <w:t xml:space="preserve">24 </w:t>
      </w:r>
      <w:r w:rsidRPr="00D51DD0">
        <w:rPr>
          <w:rFonts w:hint="cs"/>
          <w:rtl/>
          <w:lang w:bidi="ar-IQ"/>
        </w:rPr>
        <w:t>ساعة</w:t>
      </w:r>
      <w:r w:rsidR="002154B3">
        <w:rPr>
          <w:rtl/>
          <w:lang w:bidi="ar-IQ"/>
        </w:rPr>
        <w:t xml:space="preserve"> أو </w:t>
      </w:r>
      <w:r w:rsidRPr="00D51DD0">
        <w:rPr>
          <w:rFonts w:hint="cs"/>
          <w:rtl/>
          <w:lang w:bidi="ar-IQ"/>
        </w:rPr>
        <w:t>أكثر،</w:t>
      </w:r>
      <w:r w:rsidRPr="00D51DD0">
        <w:rPr>
          <w:rtl/>
          <w:lang w:bidi="ar-IQ"/>
        </w:rPr>
        <w:t xml:space="preserve"> </w:t>
      </w:r>
      <w:r w:rsidRPr="00D51DD0">
        <w:rPr>
          <w:rFonts w:hint="cs"/>
          <w:rtl/>
          <w:lang w:bidi="ar-IQ"/>
        </w:rPr>
        <w:t>ومنع</w:t>
      </w:r>
      <w:r w:rsidRPr="00D51DD0">
        <w:rPr>
          <w:rtl/>
          <w:lang w:bidi="ar-IQ"/>
        </w:rPr>
        <w:t xml:space="preserve"> </w:t>
      </w:r>
      <w:r w:rsidRPr="00D51DD0">
        <w:rPr>
          <w:rFonts w:hint="cs"/>
          <w:rtl/>
          <w:lang w:bidi="ar-IQ"/>
        </w:rPr>
        <w:t>قيام</w:t>
      </w:r>
      <w:r w:rsidRPr="00D51DD0">
        <w:rPr>
          <w:rtl/>
          <w:lang w:bidi="ar-IQ"/>
        </w:rPr>
        <w:t xml:space="preserve"> </w:t>
      </w:r>
      <w:r w:rsidRPr="00D51DD0">
        <w:rPr>
          <w:rFonts w:hint="cs"/>
          <w:rtl/>
          <w:lang w:bidi="ar-IQ"/>
        </w:rPr>
        <w:t>الفعاليات</w:t>
      </w:r>
      <w:r w:rsidRPr="00D51DD0">
        <w:rPr>
          <w:rtl/>
          <w:lang w:bidi="ar-IQ"/>
        </w:rPr>
        <w:t xml:space="preserve"> </w:t>
      </w:r>
      <w:r w:rsidRPr="00D51DD0">
        <w:rPr>
          <w:rFonts w:hint="cs"/>
          <w:rtl/>
          <w:lang w:bidi="ar-IQ"/>
        </w:rPr>
        <w:t>والنشاطات</w:t>
      </w:r>
      <w:r w:rsidRPr="00D51DD0">
        <w:rPr>
          <w:rtl/>
          <w:lang w:bidi="ar-IQ"/>
        </w:rPr>
        <w:t xml:space="preserve"> </w:t>
      </w:r>
      <w:r w:rsidRPr="00D51DD0">
        <w:rPr>
          <w:rFonts w:hint="cs"/>
          <w:rtl/>
          <w:lang w:bidi="ar-IQ"/>
        </w:rPr>
        <w:t>الشعبية،</w:t>
      </w:r>
      <w:r w:rsidRPr="00D51DD0">
        <w:rPr>
          <w:rtl/>
          <w:lang w:bidi="ar-IQ"/>
        </w:rPr>
        <w:t xml:space="preserve"> </w:t>
      </w:r>
      <w:r w:rsidRPr="00D51DD0">
        <w:rPr>
          <w:rFonts w:hint="cs"/>
          <w:rtl/>
          <w:lang w:bidi="ar-IQ"/>
        </w:rPr>
        <w:t>والتفتيش</w:t>
      </w:r>
      <w:r w:rsidRPr="00D51DD0">
        <w:rPr>
          <w:rtl/>
          <w:lang w:bidi="ar-IQ"/>
        </w:rPr>
        <w:t xml:space="preserve"> </w:t>
      </w:r>
      <w:r w:rsidRPr="00D51DD0">
        <w:rPr>
          <w:rFonts w:hint="cs"/>
          <w:rtl/>
          <w:lang w:bidi="ar-IQ"/>
        </w:rPr>
        <w:t>ومصادرة</w:t>
      </w:r>
      <w:r w:rsidRPr="00D51DD0">
        <w:rPr>
          <w:rtl/>
          <w:lang w:bidi="ar-IQ"/>
        </w:rPr>
        <w:t xml:space="preserve"> </w:t>
      </w:r>
      <w:r w:rsidRPr="00D51DD0">
        <w:rPr>
          <w:rFonts w:hint="cs"/>
          <w:rtl/>
          <w:lang w:bidi="ar-IQ"/>
        </w:rPr>
        <w:t>محتويات</w:t>
      </w:r>
      <w:r w:rsidRPr="00D51DD0">
        <w:rPr>
          <w:rtl/>
          <w:lang w:bidi="ar-IQ"/>
        </w:rPr>
        <w:t xml:space="preserve"> </w:t>
      </w:r>
      <w:r w:rsidRPr="00D51DD0">
        <w:rPr>
          <w:rFonts w:hint="cs"/>
          <w:rtl/>
          <w:lang w:bidi="ar-IQ"/>
        </w:rPr>
        <w:t>المؤسسات</w:t>
      </w:r>
      <w:r w:rsidRPr="00D51DD0">
        <w:rPr>
          <w:rtl/>
          <w:lang w:bidi="ar-IQ"/>
        </w:rPr>
        <w:t xml:space="preserve"> </w:t>
      </w:r>
      <w:r w:rsidRPr="00D51DD0">
        <w:rPr>
          <w:rFonts w:hint="cs"/>
          <w:rtl/>
          <w:lang w:bidi="ar-IQ"/>
        </w:rPr>
        <w:t>ووثائقها،</w:t>
      </w:r>
      <w:r w:rsidRPr="00D51DD0">
        <w:rPr>
          <w:rtl/>
          <w:lang w:bidi="ar-IQ"/>
        </w:rPr>
        <w:t xml:space="preserve"> </w:t>
      </w:r>
      <w:r w:rsidRPr="00D51DD0">
        <w:rPr>
          <w:rFonts w:hint="cs"/>
          <w:rtl/>
          <w:lang w:bidi="ar-IQ"/>
        </w:rPr>
        <w:t>واعتقال</w:t>
      </w:r>
      <w:r w:rsidRPr="00D51DD0">
        <w:rPr>
          <w:rtl/>
          <w:lang w:bidi="ar-IQ"/>
        </w:rPr>
        <w:t xml:space="preserve"> </w:t>
      </w:r>
      <w:r w:rsidRPr="00D51DD0">
        <w:rPr>
          <w:rFonts w:hint="cs"/>
          <w:rtl/>
          <w:lang w:bidi="ar-IQ"/>
        </w:rPr>
        <w:t>العاملين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المؤسسات،</w:t>
      </w:r>
      <w:r w:rsidRPr="00D51DD0">
        <w:rPr>
          <w:rtl/>
          <w:lang w:bidi="ar-IQ"/>
        </w:rPr>
        <w:t xml:space="preserve"> </w:t>
      </w:r>
      <w:r w:rsidRPr="00D51DD0">
        <w:rPr>
          <w:rFonts w:hint="cs"/>
          <w:rtl/>
          <w:lang w:bidi="ar-IQ"/>
        </w:rPr>
        <w:t>ومنع</w:t>
      </w:r>
      <w:r w:rsidRPr="00D51DD0">
        <w:rPr>
          <w:rtl/>
          <w:lang w:bidi="ar-IQ"/>
        </w:rPr>
        <w:t xml:space="preserve"> </w:t>
      </w:r>
      <w:r w:rsidRPr="00D51DD0">
        <w:rPr>
          <w:rFonts w:hint="cs"/>
          <w:rtl/>
          <w:lang w:bidi="ar-IQ"/>
        </w:rPr>
        <w:t>إعادة</w:t>
      </w:r>
      <w:r w:rsidRPr="00D51DD0">
        <w:rPr>
          <w:rtl/>
          <w:lang w:bidi="ar-IQ"/>
        </w:rPr>
        <w:t xml:space="preserve"> </w:t>
      </w:r>
      <w:r w:rsidRPr="00D51DD0">
        <w:rPr>
          <w:rFonts w:hint="cs"/>
          <w:rtl/>
          <w:lang w:bidi="ar-IQ"/>
        </w:rPr>
        <w:t>المواد</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تمت</w:t>
      </w:r>
      <w:r w:rsidRPr="00D51DD0">
        <w:rPr>
          <w:rtl/>
          <w:lang w:bidi="ar-IQ"/>
        </w:rPr>
        <w:t xml:space="preserve"> </w:t>
      </w:r>
      <w:r w:rsidRPr="00D51DD0">
        <w:rPr>
          <w:rFonts w:hint="cs"/>
          <w:rtl/>
          <w:lang w:bidi="ar-IQ"/>
        </w:rPr>
        <w:t>مصادرتها</w:t>
      </w:r>
      <w:r w:rsidRPr="00D51DD0">
        <w:rPr>
          <w:rtl/>
          <w:lang w:bidi="ar-IQ"/>
        </w:rPr>
        <w:t xml:space="preserve"> </w:t>
      </w:r>
      <w:r w:rsidRPr="00D51DD0">
        <w:rPr>
          <w:rFonts w:hint="cs"/>
          <w:rtl/>
          <w:lang w:bidi="ar-IQ"/>
        </w:rPr>
        <w:t>الى</w:t>
      </w:r>
      <w:r w:rsidRPr="00D51DD0">
        <w:rPr>
          <w:rtl/>
          <w:lang w:bidi="ar-IQ"/>
        </w:rPr>
        <w:t xml:space="preserve"> </w:t>
      </w:r>
      <w:r w:rsidRPr="00D51DD0">
        <w:rPr>
          <w:rFonts w:hint="cs"/>
          <w:rtl/>
          <w:lang w:bidi="ar-IQ"/>
        </w:rPr>
        <w:t>المؤسسات،</w:t>
      </w:r>
      <w:r w:rsidRPr="00D51DD0">
        <w:rPr>
          <w:rFonts w:hint="cs"/>
          <w:rtl/>
        </w:rPr>
        <w:t xml:space="preserve"> والإغلاق</w:t>
      </w:r>
      <w:r w:rsidRPr="00D51DD0">
        <w:rPr>
          <w:rtl/>
          <w:lang w:bidi="ar-IQ"/>
        </w:rPr>
        <w:t xml:space="preserve"> </w:t>
      </w:r>
      <w:r w:rsidRPr="00D51DD0">
        <w:rPr>
          <w:rFonts w:hint="cs"/>
          <w:rtl/>
          <w:lang w:bidi="ar-IQ"/>
        </w:rPr>
        <w:t>النهائي</w:t>
      </w:r>
      <w:r w:rsidRPr="00D51DD0">
        <w:rPr>
          <w:rtl/>
          <w:lang w:bidi="ar-IQ"/>
        </w:rPr>
        <w:t xml:space="preserve"> </w:t>
      </w:r>
      <w:r w:rsidRPr="00D51DD0">
        <w:rPr>
          <w:rFonts w:hint="cs"/>
          <w:rtl/>
          <w:lang w:bidi="ar-IQ"/>
        </w:rPr>
        <w:t>للمؤسسات</w:t>
      </w:r>
      <w:r w:rsidRPr="00D51DD0">
        <w:rPr>
          <w:rtl/>
          <w:lang w:bidi="ar-IQ"/>
        </w:rPr>
        <w:t xml:space="preserve"> </w:t>
      </w:r>
      <w:r w:rsidRPr="00D51DD0">
        <w:rPr>
          <w:rFonts w:hint="cs"/>
          <w:rtl/>
          <w:lang w:bidi="ar-IQ"/>
        </w:rPr>
        <w:t>وحظرها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أنشطتها</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أغلق</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الفترة</w:t>
      </w:r>
      <w:r w:rsidRPr="00D51DD0">
        <w:rPr>
          <w:rtl/>
          <w:lang w:bidi="ar-IQ"/>
        </w:rPr>
        <w:t xml:space="preserve"> </w:t>
      </w:r>
      <w:r w:rsidRPr="00D51DD0">
        <w:rPr>
          <w:rFonts w:hint="cs"/>
          <w:rtl/>
          <w:lang w:bidi="ar-IQ"/>
        </w:rPr>
        <w:t>الواقعة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الأعوام</w:t>
      </w:r>
      <w:r w:rsidRPr="00D51DD0">
        <w:rPr>
          <w:rtl/>
          <w:lang w:bidi="ar-IQ"/>
        </w:rPr>
        <w:t xml:space="preserve"> 2000 </w:t>
      </w:r>
      <w:r w:rsidRPr="00D51DD0">
        <w:rPr>
          <w:rFonts w:hint="cs"/>
          <w:rtl/>
          <w:lang w:bidi="ar-IQ"/>
        </w:rPr>
        <w:t>إلى</w:t>
      </w:r>
      <w:r w:rsidRPr="00D51DD0">
        <w:rPr>
          <w:rtl/>
          <w:lang w:bidi="ar-IQ"/>
        </w:rPr>
        <w:t xml:space="preserve"> 2009 </w:t>
      </w:r>
      <w:r w:rsidRPr="00D51DD0">
        <w:rPr>
          <w:rFonts w:hint="cs"/>
          <w:rtl/>
          <w:lang w:bidi="ar-IQ"/>
        </w:rPr>
        <w:t>أكثر</w:t>
      </w:r>
      <w:r w:rsidRPr="00D51DD0">
        <w:rPr>
          <w:rtl/>
          <w:lang w:bidi="ar-IQ"/>
        </w:rPr>
        <w:t xml:space="preserve"> </w:t>
      </w:r>
      <w:r w:rsidRPr="00D51DD0">
        <w:rPr>
          <w:rFonts w:hint="cs"/>
          <w:rtl/>
          <w:lang w:bidi="ar-IQ"/>
        </w:rPr>
        <w:lastRenderedPageBreak/>
        <w:t>من </w:t>
      </w:r>
      <w:r w:rsidRPr="00D51DD0">
        <w:rPr>
          <w:rtl/>
          <w:lang w:bidi="ar-IQ"/>
        </w:rPr>
        <w:t xml:space="preserve">35 </w:t>
      </w:r>
      <w:r w:rsidRPr="00D51DD0">
        <w:rPr>
          <w:rFonts w:hint="cs"/>
          <w:rtl/>
          <w:lang w:bidi="ar-IQ"/>
        </w:rPr>
        <w:t>مؤسسة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proofErr w:type="gramStart"/>
      <w:r w:rsidRPr="00D51DD0">
        <w:rPr>
          <w:rFonts w:hint="cs"/>
          <w:rtl/>
          <w:lang w:bidi="ar-IQ"/>
        </w:rPr>
        <w:t>الشرقية</w:t>
      </w:r>
      <w:r w:rsidRPr="00D51DD0">
        <w:rPr>
          <w:rFonts w:ascii="Traditional Arabic" w:eastAsiaTheme="majorEastAsia" w:hAnsi="Traditional Arabic"/>
          <w:sz w:val="30"/>
          <w:vertAlign w:val="superscript"/>
          <w:rtl/>
        </w:rPr>
        <w:t>(</w:t>
      </w:r>
      <w:proofErr w:type="gramEnd"/>
      <w:r w:rsidRPr="00D51DD0">
        <w:rPr>
          <w:rFonts w:ascii="Traditional Arabic" w:eastAsiaTheme="majorEastAsia" w:hAnsi="Traditional Arabic"/>
          <w:sz w:val="30"/>
          <w:vertAlign w:val="superscript"/>
          <w:rtl/>
        </w:rPr>
        <w:footnoteReference w:id="77"/>
      </w:r>
      <w:r w:rsidRPr="00D51DD0">
        <w:rPr>
          <w:rFonts w:ascii="Traditional Arabic" w:eastAsiaTheme="majorEastAsia" w:hAnsi="Traditional Arabic"/>
          <w:sz w:val="30"/>
          <w:vertAlign w:val="superscript"/>
          <w:rtl/>
        </w:rPr>
        <w:t>)</w:t>
      </w:r>
      <w:r w:rsidRPr="00D51DD0">
        <w:rPr>
          <w:rFonts w:hint="cs"/>
          <w:rtl/>
          <w:lang w:bidi="ar-IQ"/>
        </w:rPr>
        <w:t>.</w:t>
      </w:r>
      <w:r w:rsidRPr="00D51DD0">
        <w:rPr>
          <w:rtl/>
          <w:lang w:bidi="ar-IQ"/>
        </w:rPr>
        <w:t xml:space="preserve"> ومن أبرز المؤسسات التي تم إغلاقها: بيت الشرق (والذي يتم تجديد إغلاقه كل ست شهور)، وجمعية الدراسات العربية، ونادي الأسير الفلسطيني، جمعية الرعاية للمرأة العربية وجمعية سلون الخيرية </w:t>
      </w:r>
      <w:proofErr w:type="gramStart"/>
      <w:r w:rsidRPr="00D51DD0">
        <w:rPr>
          <w:rtl/>
          <w:lang w:bidi="ar-IQ"/>
        </w:rPr>
        <w:t>وغيرها</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78"/>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27575D" w:rsidRDefault="00DB66F2" w:rsidP="00F52B79">
      <w:pPr>
        <w:pStyle w:val="SingleTxtGA"/>
        <w:rPr>
          <w:spacing w:val="-2"/>
          <w:lang w:bidi="ar-IQ"/>
        </w:rPr>
      </w:pPr>
      <w:r w:rsidRPr="0027575D">
        <w:rPr>
          <w:rFonts w:hint="cs"/>
          <w:spacing w:val="-2"/>
          <w:rtl/>
          <w:lang w:bidi="ar-IQ"/>
        </w:rPr>
        <w:t>88</w:t>
      </w:r>
      <w:r w:rsidRPr="0027575D">
        <w:rPr>
          <w:spacing w:val="-2"/>
          <w:rtl/>
          <w:lang w:bidi="ar-IQ"/>
        </w:rPr>
        <w:t>-</w:t>
      </w:r>
      <w:r w:rsidRPr="0027575D">
        <w:rPr>
          <w:spacing w:val="-2"/>
          <w:rtl/>
          <w:lang w:bidi="ar-IQ"/>
        </w:rPr>
        <w:tab/>
      </w:r>
      <w:r w:rsidRPr="0027575D">
        <w:rPr>
          <w:rFonts w:hint="eastAsia"/>
          <w:spacing w:val="-2"/>
          <w:rtl/>
          <w:lang w:bidi="ar-IQ"/>
        </w:rPr>
        <w:t>تقود</w:t>
      </w:r>
      <w:r w:rsidRPr="0027575D">
        <w:rPr>
          <w:spacing w:val="-2"/>
          <w:rtl/>
          <w:lang w:bidi="ar-IQ"/>
        </w:rPr>
        <w:t xml:space="preserve"> </w:t>
      </w:r>
      <w:r w:rsidRPr="0027575D">
        <w:rPr>
          <w:rFonts w:hint="eastAsia"/>
          <w:spacing w:val="-2"/>
          <w:rtl/>
          <w:lang w:bidi="ar-IQ"/>
        </w:rPr>
        <w:t>السلطة</w:t>
      </w:r>
      <w:r w:rsidRPr="0027575D">
        <w:rPr>
          <w:spacing w:val="-2"/>
          <w:rtl/>
          <w:lang w:bidi="ar-IQ"/>
        </w:rPr>
        <w:t xml:space="preserve"> </w:t>
      </w:r>
      <w:r w:rsidRPr="0027575D">
        <w:rPr>
          <w:rFonts w:hint="eastAsia"/>
          <w:spacing w:val="-2"/>
          <w:rtl/>
          <w:lang w:bidi="ar-IQ"/>
        </w:rPr>
        <w:t>القائمة</w:t>
      </w:r>
      <w:r w:rsidRPr="0027575D">
        <w:rPr>
          <w:spacing w:val="-2"/>
          <w:rtl/>
          <w:lang w:bidi="ar-IQ"/>
        </w:rPr>
        <w:t xml:space="preserve"> </w:t>
      </w:r>
      <w:r w:rsidRPr="0027575D">
        <w:rPr>
          <w:rFonts w:hint="eastAsia"/>
          <w:spacing w:val="-2"/>
          <w:rtl/>
          <w:lang w:bidi="ar-IQ"/>
        </w:rPr>
        <w:t>بالاحتلال</w:t>
      </w:r>
      <w:r w:rsidRPr="0027575D">
        <w:rPr>
          <w:spacing w:val="-2"/>
          <w:rtl/>
          <w:lang w:bidi="ar-IQ"/>
        </w:rPr>
        <w:t xml:space="preserve"> </w:t>
      </w:r>
      <w:r w:rsidRPr="0027575D">
        <w:rPr>
          <w:rFonts w:hint="eastAsia"/>
          <w:spacing w:val="-2"/>
          <w:rtl/>
          <w:lang w:bidi="ar-IQ"/>
        </w:rPr>
        <w:t>حملة</w:t>
      </w:r>
      <w:r w:rsidRPr="0027575D">
        <w:rPr>
          <w:spacing w:val="-2"/>
          <w:rtl/>
          <w:lang w:bidi="ar-IQ"/>
        </w:rPr>
        <w:t xml:space="preserve"> </w:t>
      </w:r>
      <w:r w:rsidRPr="0027575D">
        <w:rPr>
          <w:rFonts w:hint="eastAsia"/>
          <w:spacing w:val="-2"/>
          <w:rtl/>
          <w:lang w:bidi="ar-IQ"/>
        </w:rPr>
        <w:t>ضد</w:t>
      </w:r>
      <w:r w:rsidRPr="0027575D">
        <w:rPr>
          <w:spacing w:val="-2"/>
          <w:rtl/>
          <w:lang w:bidi="ar-IQ"/>
        </w:rPr>
        <w:t xml:space="preserve"> </w:t>
      </w:r>
      <w:r w:rsidRPr="0027575D">
        <w:rPr>
          <w:rFonts w:hint="eastAsia"/>
          <w:spacing w:val="-2"/>
          <w:rtl/>
          <w:lang w:bidi="ar-IQ"/>
        </w:rPr>
        <w:t>المنظمات</w:t>
      </w:r>
      <w:r w:rsidRPr="0027575D">
        <w:rPr>
          <w:spacing w:val="-2"/>
          <w:rtl/>
          <w:lang w:bidi="ar-IQ"/>
        </w:rPr>
        <w:t xml:space="preserve"> </w:t>
      </w:r>
      <w:r w:rsidRPr="0027575D">
        <w:rPr>
          <w:rFonts w:hint="eastAsia"/>
          <w:spacing w:val="-2"/>
          <w:rtl/>
          <w:lang w:bidi="ar-IQ"/>
        </w:rPr>
        <w:t>غير</w:t>
      </w:r>
      <w:r w:rsidRPr="0027575D">
        <w:rPr>
          <w:spacing w:val="-2"/>
          <w:rtl/>
          <w:lang w:bidi="ar-IQ"/>
        </w:rPr>
        <w:t xml:space="preserve"> </w:t>
      </w:r>
      <w:r w:rsidRPr="0027575D">
        <w:rPr>
          <w:rFonts w:hint="eastAsia"/>
          <w:spacing w:val="-2"/>
          <w:rtl/>
          <w:lang w:bidi="ar-IQ"/>
        </w:rPr>
        <w:t>الحكومية</w:t>
      </w:r>
      <w:r w:rsidRPr="0027575D">
        <w:rPr>
          <w:spacing w:val="-2"/>
          <w:rtl/>
          <w:lang w:bidi="ar-IQ"/>
        </w:rPr>
        <w:t xml:space="preserve"> </w:t>
      </w:r>
      <w:r w:rsidRPr="0027575D">
        <w:rPr>
          <w:rFonts w:hint="eastAsia"/>
          <w:spacing w:val="-2"/>
          <w:rtl/>
          <w:lang w:bidi="ar-IQ"/>
        </w:rPr>
        <w:t>العاملة</w:t>
      </w:r>
      <w:r w:rsidRPr="0027575D">
        <w:rPr>
          <w:spacing w:val="-2"/>
          <w:rtl/>
          <w:lang w:bidi="ar-IQ"/>
        </w:rPr>
        <w:t xml:space="preserve"> </w:t>
      </w:r>
      <w:r w:rsidRPr="0027575D">
        <w:rPr>
          <w:rFonts w:hint="eastAsia"/>
          <w:spacing w:val="-2"/>
          <w:rtl/>
          <w:lang w:bidi="ar-IQ"/>
        </w:rPr>
        <w:t>في</w:t>
      </w:r>
      <w:r w:rsidRPr="0027575D">
        <w:rPr>
          <w:spacing w:val="-2"/>
          <w:rtl/>
          <w:lang w:bidi="ar-IQ"/>
        </w:rPr>
        <w:t xml:space="preserve"> </w:t>
      </w:r>
      <w:r w:rsidRPr="0027575D">
        <w:rPr>
          <w:rFonts w:hint="eastAsia"/>
          <w:spacing w:val="-2"/>
          <w:rtl/>
          <w:lang w:bidi="ar-IQ"/>
        </w:rPr>
        <w:t>مجال</w:t>
      </w:r>
      <w:r w:rsidRPr="0027575D">
        <w:rPr>
          <w:spacing w:val="-2"/>
          <w:rtl/>
          <w:lang w:bidi="ar-IQ"/>
        </w:rPr>
        <w:t xml:space="preserve"> </w:t>
      </w:r>
      <w:r w:rsidRPr="0027575D">
        <w:rPr>
          <w:rFonts w:hint="eastAsia"/>
          <w:spacing w:val="-2"/>
          <w:rtl/>
          <w:lang w:bidi="ar-IQ"/>
        </w:rPr>
        <w:t>الحقوق</w:t>
      </w:r>
      <w:r w:rsidRPr="0027575D">
        <w:rPr>
          <w:spacing w:val="-2"/>
          <w:rtl/>
          <w:lang w:bidi="ar-IQ"/>
        </w:rPr>
        <w:t xml:space="preserve"> </w:t>
      </w:r>
      <w:r w:rsidRPr="0027575D">
        <w:rPr>
          <w:rFonts w:hint="eastAsia"/>
          <w:spacing w:val="-2"/>
          <w:rtl/>
          <w:lang w:bidi="ar-IQ"/>
        </w:rPr>
        <w:t>الإنسان،</w:t>
      </w:r>
      <w:r w:rsidRPr="0027575D">
        <w:rPr>
          <w:spacing w:val="-2"/>
          <w:rtl/>
          <w:lang w:bidi="ar-IQ"/>
        </w:rPr>
        <w:t xml:space="preserve"> </w:t>
      </w:r>
      <w:r w:rsidRPr="0027575D">
        <w:rPr>
          <w:rFonts w:hint="eastAsia"/>
          <w:spacing w:val="-2"/>
          <w:rtl/>
          <w:lang w:bidi="ar-IQ"/>
        </w:rPr>
        <w:t>ففي</w:t>
      </w:r>
      <w:r w:rsidRPr="0027575D">
        <w:rPr>
          <w:spacing w:val="-2"/>
          <w:rtl/>
          <w:lang w:bidi="ar-IQ"/>
        </w:rPr>
        <w:t xml:space="preserve"> </w:t>
      </w:r>
      <w:r w:rsidRPr="0027575D">
        <w:rPr>
          <w:rFonts w:hint="eastAsia"/>
          <w:spacing w:val="-2"/>
          <w:rtl/>
          <w:lang w:bidi="ar-IQ"/>
        </w:rPr>
        <w:t>تموز</w:t>
      </w:r>
      <w:r w:rsidRPr="0027575D">
        <w:rPr>
          <w:spacing w:val="-2"/>
          <w:rtl/>
          <w:lang w:bidi="ar-IQ"/>
        </w:rPr>
        <w:t xml:space="preserve">/يوليو 2016، </w:t>
      </w:r>
      <w:r w:rsidRPr="0027575D">
        <w:rPr>
          <w:rFonts w:hint="eastAsia"/>
          <w:spacing w:val="-2"/>
          <w:rtl/>
          <w:lang w:bidi="ar-IQ"/>
        </w:rPr>
        <w:t>أقر</w:t>
      </w:r>
      <w:r w:rsidRPr="0027575D">
        <w:rPr>
          <w:spacing w:val="-2"/>
          <w:rtl/>
          <w:lang w:bidi="ar-IQ"/>
        </w:rPr>
        <w:t xml:space="preserve"> </w:t>
      </w:r>
      <w:r w:rsidRPr="0027575D">
        <w:rPr>
          <w:rFonts w:hint="eastAsia"/>
          <w:spacing w:val="-2"/>
          <w:rtl/>
          <w:lang w:bidi="ar-IQ"/>
        </w:rPr>
        <w:t>الكنيست</w:t>
      </w:r>
      <w:r w:rsidRPr="0027575D">
        <w:rPr>
          <w:spacing w:val="-2"/>
          <w:rtl/>
          <w:lang w:bidi="ar-IQ"/>
        </w:rPr>
        <w:t xml:space="preserve"> </w:t>
      </w:r>
      <w:r w:rsidRPr="0027575D">
        <w:rPr>
          <w:rFonts w:hint="eastAsia"/>
          <w:spacing w:val="-2"/>
          <w:rtl/>
          <w:lang w:bidi="ar-IQ"/>
        </w:rPr>
        <w:t>الإسرائيلي</w:t>
      </w:r>
      <w:r w:rsidRPr="0027575D">
        <w:rPr>
          <w:spacing w:val="-2"/>
          <w:rtl/>
          <w:lang w:bidi="ar-IQ"/>
        </w:rPr>
        <w:t xml:space="preserve"> </w:t>
      </w:r>
      <w:r w:rsidRPr="0027575D">
        <w:rPr>
          <w:rFonts w:hint="eastAsia"/>
          <w:spacing w:val="-2"/>
          <w:rtl/>
          <w:lang w:bidi="ar-IQ"/>
        </w:rPr>
        <w:t>ما</w:t>
      </w:r>
      <w:r w:rsidRPr="0027575D">
        <w:rPr>
          <w:spacing w:val="-2"/>
          <w:rtl/>
          <w:lang w:bidi="ar-IQ"/>
        </w:rPr>
        <w:t xml:space="preserve"> </w:t>
      </w:r>
      <w:r w:rsidRPr="0027575D">
        <w:rPr>
          <w:rFonts w:hint="eastAsia"/>
          <w:spacing w:val="-2"/>
          <w:rtl/>
          <w:lang w:bidi="ar-IQ"/>
        </w:rPr>
        <w:t>يسمى</w:t>
      </w:r>
      <w:r w:rsidRPr="0027575D">
        <w:rPr>
          <w:spacing w:val="-2"/>
          <w:rtl/>
          <w:lang w:bidi="ar-IQ"/>
        </w:rPr>
        <w:t xml:space="preserve"> </w:t>
      </w:r>
      <w:r w:rsidRPr="0027575D">
        <w:rPr>
          <w:rFonts w:hint="eastAsia"/>
          <w:spacing w:val="-2"/>
          <w:rtl/>
          <w:lang w:bidi="ar-IQ"/>
        </w:rPr>
        <w:t>ب</w:t>
      </w:r>
      <w:r w:rsidRPr="0027575D">
        <w:rPr>
          <w:spacing w:val="-2"/>
          <w:rtl/>
          <w:lang w:bidi="ar-IQ"/>
        </w:rPr>
        <w:t xml:space="preserve"> "قانون </w:t>
      </w:r>
      <w:r w:rsidRPr="0027575D">
        <w:rPr>
          <w:rFonts w:hint="eastAsia"/>
          <w:spacing w:val="-2"/>
          <w:rtl/>
          <w:lang w:bidi="ar-IQ"/>
        </w:rPr>
        <w:t>شفافية</w:t>
      </w:r>
      <w:r w:rsidRPr="0027575D">
        <w:rPr>
          <w:spacing w:val="-2"/>
          <w:rtl/>
          <w:lang w:bidi="ar-IQ"/>
        </w:rPr>
        <w:t xml:space="preserve"> </w:t>
      </w:r>
      <w:r w:rsidRPr="0027575D">
        <w:rPr>
          <w:rFonts w:hint="eastAsia"/>
          <w:spacing w:val="-2"/>
          <w:rtl/>
          <w:lang w:bidi="ar-IQ"/>
        </w:rPr>
        <w:t>التمويل</w:t>
      </w:r>
      <w:r w:rsidRPr="0027575D">
        <w:rPr>
          <w:spacing w:val="-2"/>
          <w:rtl/>
          <w:lang w:bidi="ar-IQ"/>
        </w:rPr>
        <w:t>"</w:t>
      </w:r>
      <w:r w:rsidRPr="0027575D">
        <w:rPr>
          <w:rFonts w:hint="eastAsia"/>
          <w:spacing w:val="-2"/>
          <w:rtl/>
          <w:lang w:bidi="ar-IQ"/>
        </w:rPr>
        <w:t>،</w:t>
      </w:r>
      <w:r w:rsidRPr="0027575D">
        <w:rPr>
          <w:spacing w:val="-2"/>
          <w:rtl/>
          <w:lang w:bidi="ar-IQ"/>
        </w:rPr>
        <w:t xml:space="preserve"> </w:t>
      </w:r>
      <w:r w:rsidRPr="0027575D">
        <w:rPr>
          <w:rFonts w:hint="eastAsia"/>
          <w:spacing w:val="-2"/>
          <w:rtl/>
          <w:lang w:bidi="ar-IQ"/>
        </w:rPr>
        <w:t>والذي</w:t>
      </w:r>
      <w:r w:rsidRPr="0027575D">
        <w:rPr>
          <w:spacing w:val="-2"/>
          <w:rtl/>
          <w:lang w:bidi="ar-IQ"/>
        </w:rPr>
        <w:t xml:space="preserve"> </w:t>
      </w:r>
      <w:r w:rsidRPr="0027575D">
        <w:rPr>
          <w:rFonts w:hint="eastAsia"/>
          <w:spacing w:val="-2"/>
          <w:rtl/>
          <w:lang w:bidi="ar-IQ"/>
        </w:rPr>
        <w:t>يجبر</w:t>
      </w:r>
      <w:r w:rsidRPr="0027575D">
        <w:rPr>
          <w:spacing w:val="-2"/>
          <w:rtl/>
          <w:lang w:bidi="ar-IQ"/>
        </w:rPr>
        <w:t xml:space="preserve"> </w:t>
      </w:r>
      <w:r w:rsidRPr="0027575D">
        <w:rPr>
          <w:rFonts w:hint="eastAsia"/>
          <w:spacing w:val="-2"/>
          <w:rtl/>
          <w:lang w:bidi="ar-IQ"/>
        </w:rPr>
        <w:t>المنظمات</w:t>
      </w:r>
      <w:r w:rsidRPr="0027575D">
        <w:rPr>
          <w:spacing w:val="-2"/>
          <w:rtl/>
          <w:lang w:bidi="ar-IQ"/>
        </w:rPr>
        <w:t xml:space="preserve"> </w:t>
      </w:r>
      <w:r w:rsidRPr="0027575D">
        <w:rPr>
          <w:rFonts w:hint="eastAsia"/>
          <w:spacing w:val="-2"/>
          <w:rtl/>
          <w:lang w:bidi="ar-IQ"/>
        </w:rPr>
        <w:t>التي</w:t>
      </w:r>
      <w:r w:rsidRPr="0027575D">
        <w:rPr>
          <w:spacing w:val="-2"/>
          <w:rtl/>
          <w:lang w:bidi="ar-IQ"/>
        </w:rPr>
        <w:t xml:space="preserve"> </w:t>
      </w:r>
      <w:r w:rsidRPr="0027575D">
        <w:rPr>
          <w:rFonts w:hint="eastAsia"/>
          <w:spacing w:val="-2"/>
          <w:rtl/>
          <w:lang w:bidi="ar-IQ"/>
        </w:rPr>
        <w:t>تتلقى</w:t>
      </w:r>
      <w:r w:rsidRPr="0027575D">
        <w:rPr>
          <w:spacing w:val="-2"/>
          <w:rtl/>
          <w:lang w:bidi="ar-IQ"/>
        </w:rPr>
        <w:t xml:space="preserve"> </w:t>
      </w:r>
      <w:r w:rsidRPr="0027575D">
        <w:rPr>
          <w:rFonts w:hint="eastAsia"/>
          <w:spacing w:val="-2"/>
          <w:rtl/>
          <w:lang w:bidi="ar-IQ"/>
        </w:rPr>
        <w:t>أكثر</w:t>
      </w:r>
      <w:r w:rsidRPr="0027575D">
        <w:rPr>
          <w:spacing w:val="-2"/>
          <w:rtl/>
          <w:lang w:bidi="ar-IQ"/>
        </w:rPr>
        <w:t xml:space="preserve"> </w:t>
      </w:r>
      <w:r w:rsidRPr="0027575D">
        <w:rPr>
          <w:rFonts w:hint="eastAsia"/>
          <w:spacing w:val="-2"/>
          <w:rtl/>
          <w:lang w:bidi="ar-IQ"/>
        </w:rPr>
        <w:t>من</w:t>
      </w:r>
      <w:r w:rsidRPr="0027575D">
        <w:rPr>
          <w:spacing w:val="-2"/>
          <w:rtl/>
          <w:lang w:bidi="ar-IQ"/>
        </w:rPr>
        <w:t xml:space="preserve"> </w:t>
      </w:r>
      <w:r w:rsidRPr="0027575D">
        <w:rPr>
          <w:rFonts w:hint="eastAsia"/>
          <w:spacing w:val="-2"/>
          <w:rtl/>
          <w:lang w:bidi="ar-IQ"/>
        </w:rPr>
        <w:t>نصف</w:t>
      </w:r>
      <w:r w:rsidRPr="0027575D">
        <w:rPr>
          <w:spacing w:val="-2"/>
          <w:rtl/>
          <w:lang w:bidi="ar-IQ"/>
        </w:rPr>
        <w:t xml:space="preserve"> </w:t>
      </w:r>
      <w:r w:rsidRPr="0027575D">
        <w:rPr>
          <w:rFonts w:hint="eastAsia"/>
          <w:spacing w:val="-2"/>
          <w:rtl/>
          <w:lang w:bidi="ar-IQ"/>
        </w:rPr>
        <w:t>تمويلها</w:t>
      </w:r>
      <w:r w:rsidRPr="0027575D">
        <w:rPr>
          <w:spacing w:val="-2"/>
          <w:rtl/>
          <w:lang w:bidi="ar-IQ"/>
        </w:rPr>
        <w:t xml:space="preserve"> </w:t>
      </w:r>
      <w:r w:rsidRPr="0027575D">
        <w:rPr>
          <w:rFonts w:hint="eastAsia"/>
          <w:spacing w:val="-2"/>
          <w:rtl/>
          <w:lang w:bidi="ar-IQ"/>
        </w:rPr>
        <w:t>من</w:t>
      </w:r>
      <w:r w:rsidRPr="0027575D">
        <w:rPr>
          <w:spacing w:val="-2"/>
          <w:rtl/>
          <w:lang w:bidi="ar-IQ"/>
        </w:rPr>
        <w:t xml:space="preserve"> </w:t>
      </w:r>
      <w:r w:rsidRPr="0027575D">
        <w:rPr>
          <w:rFonts w:hint="eastAsia"/>
          <w:spacing w:val="-2"/>
          <w:rtl/>
          <w:lang w:bidi="ar-IQ"/>
        </w:rPr>
        <w:t>جهات</w:t>
      </w:r>
      <w:r w:rsidRPr="0027575D">
        <w:rPr>
          <w:spacing w:val="-2"/>
          <w:rtl/>
          <w:lang w:bidi="ar-IQ"/>
        </w:rPr>
        <w:t xml:space="preserve"> </w:t>
      </w:r>
      <w:r w:rsidRPr="0027575D">
        <w:rPr>
          <w:rFonts w:hint="eastAsia"/>
          <w:spacing w:val="-2"/>
          <w:rtl/>
          <w:lang w:bidi="ar-IQ"/>
        </w:rPr>
        <w:t>أجنبية</w:t>
      </w:r>
      <w:r w:rsidRPr="0027575D">
        <w:rPr>
          <w:spacing w:val="-2"/>
          <w:rtl/>
          <w:lang w:bidi="ar-IQ"/>
        </w:rPr>
        <w:t xml:space="preserve"> </w:t>
      </w:r>
      <w:r w:rsidRPr="0027575D">
        <w:rPr>
          <w:rFonts w:hint="eastAsia"/>
          <w:spacing w:val="-2"/>
          <w:rtl/>
          <w:lang w:bidi="ar-IQ"/>
        </w:rPr>
        <w:t>أن</w:t>
      </w:r>
      <w:r w:rsidRPr="0027575D">
        <w:rPr>
          <w:spacing w:val="-2"/>
          <w:rtl/>
          <w:lang w:bidi="ar-IQ"/>
        </w:rPr>
        <w:t xml:space="preserve"> </w:t>
      </w:r>
      <w:r w:rsidRPr="0027575D">
        <w:rPr>
          <w:rFonts w:hint="eastAsia"/>
          <w:spacing w:val="-2"/>
          <w:rtl/>
          <w:lang w:bidi="ar-IQ"/>
        </w:rPr>
        <w:t>تقوم</w:t>
      </w:r>
      <w:r w:rsidRPr="0027575D">
        <w:rPr>
          <w:spacing w:val="-2"/>
          <w:rtl/>
          <w:lang w:bidi="ar-IQ"/>
        </w:rPr>
        <w:t xml:space="preserve"> </w:t>
      </w:r>
      <w:r w:rsidRPr="0027575D">
        <w:rPr>
          <w:rFonts w:hint="eastAsia"/>
          <w:spacing w:val="-2"/>
          <w:rtl/>
          <w:lang w:bidi="ar-IQ"/>
        </w:rPr>
        <w:t>بتزويد</w:t>
      </w:r>
      <w:r w:rsidRPr="0027575D">
        <w:rPr>
          <w:spacing w:val="-2"/>
          <w:rtl/>
          <w:lang w:bidi="ar-IQ"/>
        </w:rPr>
        <w:t xml:space="preserve"> </w:t>
      </w:r>
      <w:r w:rsidRPr="0027575D">
        <w:rPr>
          <w:rFonts w:hint="eastAsia"/>
          <w:spacing w:val="-2"/>
          <w:rtl/>
          <w:lang w:bidi="ar-IQ"/>
        </w:rPr>
        <w:t>الحكومة</w:t>
      </w:r>
      <w:r w:rsidRPr="0027575D">
        <w:rPr>
          <w:spacing w:val="-2"/>
          <w:rtl/>
          <w:lang w:bidi="ar-IQ"/>
        </w:rPr>
        <w:t xml:space="preserve"> </w:t>
      </w:r>
      <w:r w:rsidRPr="0027575D">
        <w:rPr>
          <w:rFonts w:hint="eastAsia"/>
          <w:spacing w:val="-2"/>
          <w:rtl/>
          <w:lang w:bidi="ar-IQ"/>
        </w:rPr>
        <w:t>الإسرائيلية</w:t>
      </w:r>
      <w:r w:rsidRPr="0027575D">
        <w:rPr>
          <w:spacing w:val="-2"/>
          <w:rtl/>
          <w:lang w:bidi="ar-IQ"/>
        </w:rPr>
        <w:t xml:space="preserve"> </w:t>
      </w:r>
      <w:r w:rsidRPr="0027575D">
        <w:rPr>
          <w:rFonts w:hint="eastAsia"/>
          <w:spacing w:val="-2"/>
          <w:rtl/>
          <w:lang w:bidi="ar-IQ"/>
        </w:rPr>
        <w:t>بمعلومات</w:t>
      </w:r>
      <w:r w:rsidRPr="0027575D">
        <w:rPr>
          <w:spacing w:val="-2"/>
          <w:rtl/>
          <w:lang w:bidi="ar-IQ"/>
        </w:rPr>
        <w:t xml:space="preserve"> </w:t>
      </w:r>
      <w:r w:rsidRPr="0027575D">
        <w:rPr>
          <w:rFonts w:hint="eastAsia"/>
          <w:spacing w:val="-2"/>
          <w:rtl/>
          <w:lang w:bidi="ar-IQ"/>
        </w:rPr>
        <w:t>عن</w:t>
      </w:r>
      <w:r w:rsidRPr="0027575D">
        <w:rPr>
          <w:spacing w:val="-2"/>
          <w:rtl/>
          <w:lang w:bidi="ar-IQ"/>
        </w:rPr>
        <w:t xml:space="preserve"> </w:t>
      </w:r>
      <w:r w:rsidRPr="0027575D">
        <w:rPr>
          <w:rFonts w:hint="eastAsia"/>
          <w:spacing w:val="-2"/>
          <w:rtl/>
          <w:lang w:bidi="ar-IQ"/>
        </w:rPr>
        <w:t>مصادر</w:t>
      </w:r>
      <w:r w:rsidRPr="0027575D">
        <w:rPr>
          <w:spacing w:val="-2"/>
          <w:rtl/>
          <w:lang w:bidi="ar-IQ"/>
        </w:rPr>
        <w:t xml:space="preserve"> </w:t>
      </w:r>
      <w:r w:rsidRPr="0027575D">
        <w:rPr>
          <w:rFonts w:hint="eastAsia"/>
          <w:spacing w:val="-2"/>
          <w:rtl/>
          <w:lang w:bidi="ar-IQ"/>
        </w:rPr>
        <w:t>التمويل،</w:t>
      </w:r>
      <w:r w:rsidRPr="0027575D">
        <w:rPr>
          <w:spacing w:val="-2"/>
          <w:rtl/>
          <w:lang w:bidi="ar-IQ"/>
        </w:rPr>
        <w:t xml:space="preserve"> </w:t>
      </w:r>
      <w:r w:rsidRPr="0027575D">
        <w:rPr>
          <w:rFonts w:hint="eastAsia"/>
          <w:spacing w:val="-2"/>
          <w:rtl/>
          <w:lang w:bidi="ar-IQ"/>
        </w:rPr>
        <w:t>هذا</w:t>
      </w:r>
      <w:r w:rsidRPr="0027575D">
        <w:rPr>
          <w:spacing w:val="-2"/>
          <w:rtl/>
          <w:lang w:bidi="ar-IQ"/>
        </w:rPr>
        <w:t xml:space="preserve"> </w:t>
      </w:r>
      <w:r w:rsidRPr="0027575D">
        <w:rPr>
          <w:rFonts w:hint="eastAsia"/>
          <w:spacing w:val="-2"/>
          <w:rtl/>
          <w:lang w:bidi="ar-IQ"/>
        </w:rPr>
        <w:t>القانون</w:t>
      </w:r>
      <w:r w:rsidRPr="0027575D">
        <w:rPr>
          <w:spacing w:val="-2"/>
          <w:rtl/>
          <w:lang w:bidi="ar-IQ"/>
        </w:rPr>
        <w:t xml:space="preserve"> </w:t>
      </w:r>
      <w:r w:rsidRPr="0027575D">
        <w:rPr>
          <w:rFonts w:hint="eastAsia"/>
          <w:spacing w:val="-2"/>
          <w:rtl/>
          <w:lang w:bidi="ar-IQ"/>
        </w:rPr>
        <w:t>غايته</w:t>
      </w:r>
      <w:r w:rsidRPr="0027575D">
        <w:rPr>
          <w:spacing w:val="-2"/>
          <w:rtl/>
          <w:lang w:bidi="ar-IQ"/>
        </w:rPr>
        <w:t xml:space="preserve"> </w:t>
      </w:r>
      <w:r w:rsidRPr="0027575D">
        <w:rPr>
          <w:rFonts w:hint="eastAsia"/>
          <w:spacing w:val="-2"/>
          <w:rtl/>
          <w:lang w:bidi="ar-IQ"/>
        </w:rPr>
        <w:t>الأساسية</w:t>
      </w:r>
      <w:r w:rsidRPr="0027575D">
        <w:rPr>
          <w:spacing w:val="-2"/>
          <w:rtl/>
          <w:lang w:bidi="ar-IQ"/>
        </w:rPr>
        <w:t xml:space="preserve"> </w:t>
      </w:r>
      <w:r w:rsidRPr="0027575D">
        <w:rPr>
          <w:rFonts w:hint="eastAsia"/>
          <w:spacing w:val="-2"/>
          <w:rtl/>
          <w:lang w:bidi="ar-IQ"/>
        </w:rPr>
        <w:t>تتمثل</w:t>
      </w:r>
      <w:r w:rsidRPr="0027575D">
        <w:rPr>
          <w:spacing w:val="-2"/>
          <w:rtl/>
          <w:lang w:bidi="ar-IQ"/>
        </w:rPr>
        <w:t xml:space="preserve"> </w:t>
      </w:r>
      <w:r w:rsidRPr="0027575D">
        <w:rPr>
          <w:rFonts w:hint="eastAsia"/>
          <w:spacing w:val="-2"/>
          <w:rtl/>
          <w:lang w:bidi="ar-IQ"/>
        </w:rPr>
        <w:t>بتقويض</w:t>
      </w:r>
      <w:r w:rsidRPr="0027575D">
        <w:rPr>
          <w:spacing w:val="-2"/>
          <w:rtl/>
          <w:lang w:bidi="ar-IQ"/>
        </w:rPr>
        <w:t xml:space="preserve"> </w:t>
      </w:r>
      <w:r w:rsidRPr="0027575D">
        <w:rPr>
          <w:rFonts w:hint="eastAsia"/>
          <w:spacing w:val="-2"/>
          <w:rtl/>
          <w:lang w:bidi="ar-IQ"/>
        </w:rPr>
        <w:t>تمويل</w:t>
      </w:r>
      <w:r w:rsidRPr="0027575D">
        <w:rPr>
          <w:spacing w:val="-2"/>
          <w:rtl/>
          <w:lang w:bidi="ar-IQ"/>
        </w:rPr>
        <w:t xml:space="preserve"> </w:t>
      </w:r>
      <w:r w:rsidRPr="0027575D">
        <w:rPr>
          <w:rFonts w:hint="eastAsia"/>
          <w:spacing w:val="-2"/>
          <w:rtl/>
          <w:lang w:bidi="ar-IQ"/>
        </w:rPr>
        <w:t>أي</w:t>
      </w:r>
      <w:r w:rsidRPr="0027575D">
        <w:rPr>
          <w:spacing w:val="-2"/>
          <w:rtl/>
          <w:lang w:bidi="ar-IQ"/>
        </w:rPr>
        <w:t xml:space="preserve"> </w:t>
      </w:r>
      <w:r w:rsidRPr="0027575D">
        <w:rPr>
          <w:rFonts w:hint="eastAsia"/>
          <w:spacing w:val="-2"/>
          <w:rtl/>
          <w:lang w:bidi="ar-IQ"/>
        </w:rPr>
        <w:t>منظمة</w:t>
      </w:r>
      <w:r w:rsidRPr="0027575D">
        <w:rPr>
          <w:spacing w:val="-2"/>
          <w:rtl/>
          <w:lang w:bidi="ar-IQ"/>
        </w:rPr>
        <w:t xml:space="preserve"> </w:t>
      </w:r>
      <w:r w:rsidRPr="0027575D">
        <w:rPr>
          <w:rFonts w:hint="eastAsia"/>
          <w:spacing w:val="-2"/>
          <w:rtl/>
          <w:lang w:bidi="ar-IQ"/>
        </w:rPr>
        <w:t>غير</w:t>
      </w:r>
      <w:r w:rsidRPr="0027575D">
        <w:rPr>
          <w:spacing w:val="-2"/>
          <w:rtl/>
          <w:lang w:bidi="ar-IQ"/>
        </w:rPr>
        <w:t xml:space="preserve"> </w:t>
      </w:r>
      <w:r w:rsidRPr="0027575D">
        <w:rPr>
          <w:rFonts w:hint="eastAsia"/>
          <w:spacing w:val="-2"/>
          <w:rtl/>
          <w:lang w:bidi="ar-IQ"/>
        </w:rPr>
        <w:t>حكومية</w:t>
      </w:r>
      <w:r w:rsidRPr="0027575D">
        <w:rPr>
          <w:spacing w:val="-2"/>
          <w:rtl/>
          <w:lang w:bidi="ar-IQ"/>
        </w:rPr>
        <w:t xml:space="preserve"> </w:t>
      </w:r>
      <w:r w:rsidRPr="0027575D">
        <w:rPr>
          <w:rFonts w:hint="eastAsia"/>
          <w:spacing w:val="-2"/>
          <w:rtl/>
          <w:lang w:bidi="ar-IQ"/>
        </w:rPr>
        <w:t>سواء</w:t>
      </w:r>
      <w:r w:rsidRPr="0027575D">
        <w:rPr>
          <w:spacing w:val="-2"/>
          <w:rtl/>
          <w:lang w:bidi="ar-IQ"/>
        </w:rPr>
        <w:t xml:space="preserve"> </w:t>
      </w:r>
      <w:r w:rsidRPr="0027575D">
        <w:rPr>
          <w:rFonts w:hint="eastAsia"/>
          <w:spacing w:val="-2"/>
          <w:rtl/>
          <w:lang w:bidi="ar-IQ"/>
        </w:rPr>
        <w:t>كانت</w:t>
      </w:r>
      <w:r w:rsidRPr="0027575D">
        <w:rPr>
          <w:spacing w:val="-2"/>
          <w:rtl/>
          <w:lang w:bidi="ar-IQ"/>
        </w:rPr>
        <w:t xml:space="preserve"> </w:t>
      </w:r>
      <w:r w:rsidRPr="0027575D">
        <w:rPr>
          <w:rFonts w:hint="eastAsia"/>
          <w:spacing w:val="-2"/>
          <w:rtl/>
          <w:lang w:bidi="ar-IQ"/>
        </w:rPr>
        <w:t>أجنبية</w:t>
      </w:r>
      <w:r w:rsidRPr="0027575D">
        <w:rPr>
          <w:spacing w:val="-2"/>
          <w:rtl/>
          <w:lang w:bidi="ar-IQ"/>
        </w:rPr>
        <w:t xml:space="preserve"> </w:t>
      </w:r>
      <w:r w:rsidRPr="0027575D">
        <w:rPr>
          <w:rFonts w:hint="eastAsia"/>
          <w:spacing w:val="-2"/>
          <w:rtl/>
          <w:lang w:bidi="ar-IQ"/>
        </w:rPr>
        <w:t>أم</w:t>
      </w:r>
      <w:r w:rsidRPr="0027575D">
        <w:rPr>
          <w:spacing w:val="-2"/>
          <w:rtl/>
          <w:lang w:bidi="ar-IQ"/>
        </w:rPr>
        <w:t xml:space="preserve"> </w:t>
      </w:r>
      <w:r w:rsidRPr="0027575D">
        <w:rPr>
          <w:rFonts w:hint="eastAsia"/>
          <w:spacing w:val="-2"/>
          <w:rtl/>
          <w:lang w:bidi="ar-IQ"/>
        </w:rPr>
        <w:t>فلسطينية</w:t>
      </w:r>
      <w:r w:rsidRPr="0027575D">
        <w:rPr>
          <w:spacing w:val="-2"/>
          <w:rtl/>
          <w:lang w:bidi="ar-IQ"/>
        </w:rPr>
        <w:t xml:space="preserve"> </w:t>
      </w:r>
      <w:r w:rsidRPr="0027575D">
        <w:rPr>
          <w:rFonts w:hint="eastAsia"/>
          <w:spacing w:val="-2"/>
          <w:rtl/>
          <w:lang w:bidi="ar-IQ"/>
        </w:rPr>
        <w:t>التي</w:t>
      </w:r>
      <w:r w:rsidRPr="0027575D">
        <w:rPr>
          <w:spacing w:val="-2"/>
          <w:rtl/>
          <w:lang w:bidi="ar-IQ"/>
        </w:rPr>
        <w:t xml:space="preserve"> </w:t>
      </w:r>
      <w:r w:rsidRPr="0027575D">
        <w:rPr>
          <w:rFonts w:hint="eastAsia"/>
          <w:spacing w:val="-2"/>
          <w:rtl/>
          <w:lang w:bidi="ar-IQ"/>
        </w:rPr>
        <w:t>تعمل</w:t>
      </w:r>
      <w:r w:rsidRPr="0027575D">
        <w:rPr>
          <w:spacing w:val="-2"/>
          <w:rtl/>
          <w:lang w:bidi="ar-IQ"/>
        </w:rPr>
        <w:t xml:space="preserve"> </w:t>
      </w:r>
      <w:r w:rsidRPr="0027575D">
        <w:rPr>
          <w:rFonts w:hint="eastAsia"/>
          <w:spacing w:val="-2"/>
          <w:rtl/>
          <w:lang w:bidi="ar-IQ"/>
        </w:rPr>
        <w:t>على</w:t>
      </w:r>
      <w:r w:rsidRPr="0027575D">
        <w:rPr>
          <w:spacing w:val="-2"/>
          <w:rtl/>
          <w:lang w:bidi="ar-IQ"/>
        </w:rPr>
        <w:t xml:space="preserve"> </w:t>
      </w:r>
      <w:r w:rsidRPr="0027575D">
        <w:rPr>
          <w:rFonts w:hint="eastAsia"/>
          <w:spacing w:val="-2"/>
          <w:rtl/>
          <w:lang w:bidi="ar-IQ"/>
        </w:rPr>
        <w:t>كشف</w:t>
      </w:r>
      <w:r w:rsidRPr="0027575D">
        <w:rPr>
          <w:spacing w:val="-2"/>
          <w:rtl/>
          <w:lang w:bidi="ar-IQ"/>
        </w:rPr>
        <w:t xml:space="preserve"> </w:t>
      </w:r>
      <w:r w:rsidRPr="0027575D">
        <w:rPr>
          <w:rFonts w:hint="eastAsia"/>
          <w:spacing w:val="-2"/>
          <w:rtl/>
          <w:lang w:bidi="ar-IQ"/>
        </w:rPr>
        <w:t>الغطاء</w:t>
      </w:r>
      <w:r w:rsidRPr="0027575D">
        <w:rPr>
          <w:spacing w:val="-2"/>
          <w:rtl/>
          <w:lang w:bidi="ar-IQ"/>
        </w:rPr>
        <w:t xml:space="preserve"> </w:t>
      </w:r>
      <w:r w:rsidRPr="0027575D">
        <w:rPr>
          <w:rFonts w:hint="eastAsia"/>
          <w:spacing w:val="-2"/>
          <w:rtl/>
          <w:lang w:bidi="ar-IQ"/>
        </w:rPr>
        <w:t>عن</w:t>
      </w:r>
      <w:r w:rsidRPr="0027575D">
        <w:rPr>
          <w:spacing w:val="-2"/>
          <w:rtl/>
          <w:lang w:bidi="ar-IQ"/>
        </w:rPr>
        <w:t xml:space="preserve"> </w:t>
      </w:r>
      <w:r w:rsidRPr="0027575D">
        <w:rPr>
          <w:rFonts w:hint="eastAsia"/>
          <w:spacing w:val="-2"/>
          <w:rtl/>
          <w:lang w:bidi="ar-IQ"/>
        </w:rPr>
        <w:t>انتهاكات</w:t>
      </w:r>
      <w:r w:rsidRPr="0027575D">
        <w:rPr>
          <w:spacing w:val="-2"/>
          <w:rtl/>
          <w:lang w:bidi="ar-IQ"/>
        </w:rPr>
        <w:t xml:space="preserve"> </w:t>
      </w:r>
      <w:r w:rsidRPr="0027575D">
        <w:rPr>
          <w:rFonts w:hint="eastAsia"/>
          <w:spacing w:val="-2"/>
          <w:rtl/>
          <w:lang w:bidi="ar-IQ"/>
        </w:rPr>
        <w:t>الاحتلال</w:t>
      </w:r>
      <w:r w:rsidRPr="0027575D">
        <w:rPr>
          <w:spacing w:val="-2"/>
          <w:rtl/>
          <w:lang w:bidi="ar-IQ"/>
        </w:rPr>
        <w:t xml:space="preserve"> </w:t>
      </w:r>
      <w:r w:rsidRPr="0027575D">
        <w:rPr>
          <w:rFonts w:hint="eastAsia"/>
          <w:spacing w:val="-2"/>
          <w:rtl/>
          <w:lang w:bidi="ar-IQ"/>
        </w:rPr>
        <w:t>الإسرائيلي</w:t>
      </w:r>
      <w:r w:rsidRPr="0027575D">
        <w:rPr>
          <w:spacing w:val="-2"/>
          <w:rtl/>
          <w:lang w:bidi="ar-IQ"/>
        </w:rPr>
        <w:t xml:space="preserve"> </w:t>
      </w:r>
      <w:r w:rsidRPr="0027575D">
        <w:rPr>
          <w:rFonts w:hint="eastAsia"/>
          <w:spacing w:val="-2"/>
          <w:rtl/>
          <w:lang w:bidi="ar-IQ"/>
        </w:rPr>
        <w:t>لحقوق</w:t>
      </w:r>
      <w:r w:rsidRPr="0027575D">
        <w:rPr>
          <w:spacing w:val="-2"/>
          <w:rtl/>
          <w:lang w:bidi="ar-IQ"/>
        </w:rPr>
        <w:t xml:space="preserve"> </w:t>
      </w:r>
      <w:r w:rsidRPr="0027575D">
        <w:rPr>
          <w:rFonts w:hint="eastAsia"/>
          <w:spacing w:val="-2"/>
          <w:rtl/>
          <w:lang w:bidi="ar-IQ"/>
        </w:rPr>
        <w:t>الإنسان</w:t>
      </w:r>
      <w:r w:rsidRPr="0027575D">
        <w:rPr>
          <w:spacing w:val="-2"/>
          <w:rtl/>
          <w:lang w:bidi="ar-IQ"/>
        </w:rPr>
        <w:t xml:space="preserve"> </w:t>
      </w:r>
      <w:r w:rsidRPr="0027575D">
        <w:rPr>
          <w:rFonts w:hint="eastAsia"/>
          <w:spacing w:val="-2"/>
          <w:rtl/>
          <w:lang w:bidi="ar-IQ"/>
        </w:rPr>
        <w:t>الفلسطيني،</w:t>
      </w:r>
      <w:r w:rsidRPr="0027575D">
        <w:rPr>
          <w:spacing w:val="-2"/>
          <w:rtl/>
          <w:lang w:bidi="ar-IQ"/>
        </w:rPr>
        <w:t xml:space="preserve"> </w:t>
      </w:r>
      <w:r w:rsidRPr="0027575D">
        <w:rPr>
          <w:rFonts w:hint="eastAsia"/>
          <w:spacing w:val="-2"/>
          <w:rtl/>
          <w:lang w:bidi="ar-IQ"/>
        </w:rPr>
        <w:t>في</w:t>
      </w:r>
      <w:r w:rsidRPr="0027575D">
        <w:rPr>
          <w:spacing w:val="-2"/>
          <w:rtl/>
          <w:lang w:bidi="ar-IQ"/>
        </w:rPr>
        <w:t xml:space="preserve"> </w:t>
      </w:r>
      <w:r w:rsidRPr="0027575D">
        <w:rPr>
          <w:rFonts w:hint="eastAsia"/>
          <w:spacing w:val="-2"/>
          <w:rtl/>
          <w:lang w:bidi="ar-IQ"/>
        </w:rPr>
        <w:t>ذات</w:t>
      </w:r>
      <w:r w:rsidRPr="0027575D">
        <w:rPr>
          <w:spacing w:val="-2"/>
          <w:rtl/>
          <w:lang w:bidi="ar-IQ"/>
        </w:rPr>
        <w:t xml:space="preserve"> </w:t>
      </w:r>
      <w:r w:rsidRPr="0027575D">
        <w:rPr>
          <w:rFonts w:hint="eastAsia"/>
          <w:spacing w:val="-2"/>
          <w:rtl/>
          <w:lang w:bidi="ar-IQ"/>
        </w:rPr>
        <w:t>الوقت</w:t>
      </w:r>
      <w:r w:rsidRPr="0027575D">
        <w:rPr>
          <w:spacing w:val="-2"/>
          <w:rtl/>
          <w:lang w:bidi="ar-IQ"/>
        </w:rPr>
        <w:t xml:space="preserve"> </w:t>
      </w:r>
      <w:r w:rsidRPr="0027575D">
        <w:rPr>
          <w:rFonts w:hint="eastAsia"/>
          <w:spacing w:val="-2"/>
          <w:rtl/>
          <w:lang w:bidi="ar-IQ"/>
        </w:rPr>
        <w:t>لن</w:t>
      </w:r>
      <w:r w:rsidRPr="0027575D">
        <w:rPr>
          <w:spacing w:val="-2"/>
          <w:rtl/>
          <w:lang w:bidi="ar-IQ"/>
        </w:rPr>
        <w:t xml:space="preserve"> </w:t>
      </w:r>
      <w:r w:rsidRPr="0027575D">
        <w:rPr>
          <w:rFonts w:hint="eastAsia"/>
          <w:spacing w:val="-2"/>
          <w:rtl/>
          <w:lang w:bidi="ar-IQ"/>
        </w:rPr>
        <w:t>ينطبق</w:t>
      </w:r>
      <w:r w:rsidRPr="0027575D">
        <w:rPr>
          <w:spacing w:val="-2"/>
          <w:rtl/>
          <w:lang w:bidi="ar-IQ"/>
        </w:rPr>
        <w:t xml:space="preserve"> </w:t>
      </w:r>
      <w:r w:rsidRPr="0027575D">
        <w:rPr>
          <w:rFonts w:hint="eastAsia"/>
          <w:spacing w:val="-2"/>
          <w:rtl/>
          <w:lang w:bidi="ar-IQ"/>
        </w:rPr>
        <w:t>هذا</w:t>
      </w:r>
      <w:r w:rsidRPr="0027575D">
        <w:rPr>
          <w:spacing w:val="-2"/>
          <w:rtl/>
          <w:lang w:bidi="ar-IQ"/>
        </w:rPr>
        <w:t xml:space="preserve"> </w:t>
      </w:r>
      <w:r w:rsidRPr="0027575D">
        <w:rPr>
          <w:rFonts w:hint="eastAsia"/>
          <w:spacing w:val="-2"/>
          <w:rtl/>
          <w:lang w:bidi="ar-IQ"/>
        </w:rPr>
        <w:t>القانون</w:t>
      </w:r>
      <w:r w:rsidRPr="0027575D">
        <w:rPr>
          <w:spacing w:val="-2"/>
          <w:rtl/>
          <w:lang w:bidi="ar-IQ"/>
        </w:rPr>
        <w:t xml:space="preserve"> </w:t>
      </w:r>
      <w:r w:rsidRPr="0027575D">
        <w:rPr>
          <w:rFonts w:hint="eastAsia"/>
          <w:spacing w:val="-2"/>
          <w:rtl/>
          <w:lang w:bidi="ar-IQ"/>
        </w:rPr>
        <w:t>على</w:t>
      </w:r>
      <w:r w:rsidRPr="0027575D">
        <w:rPr>
          <w:spacing w:val="-2"/>
          <w:rtl/>
          <w:lang w:bidi="ar-IQ"/>
        </w:rPr>
        <w:t xml:space="preserve"> </w:t>
      </w:r>
      <w:r w:rsidRPr="0027575D">
        <w:rPr>
          <w:rFonts w:hint="eastAsia"/>
          <w:spacing w:val="-2"/>
          <w:rtl/>
          <w:lang w:bidi="ar-IQ"/>
        </w:rPr>
        <w:t>منظمات</w:t>
      </w:r>
      <w:r w:rsidRPr="0027575D">
        <w:rPr>
          <w:spacing w:val="-2"/>
          <w:rtl/>
          <w:lang w:bidi="ar-IQ"/>
        </w:rPr>
        <w:t xml:space="preserve"> </w:t>
      </w:r>
      <w:r w:rsidRPr="0027575D">
        <w:rPr>
          <w:rFonts w:hint="eastAsia"/>
          <w:spacing w:val="-2"/>
          <w:rtl/>
          <w:lang w:bidi="ar-IQ"/>
        </w:rPr>
        <w:t>الغير</w:t>
      </w:r>
      <w:r w:rsidRPr="0027575D">
        <w:rPr>
          <w:spacing w:val="-2"/>
          <w:rtl/>
          <w:lang w:bidi="ar-IQ"/>
        </w:rPr>
        <w:t xml:space="preserve"> </w:t>
      </w:r>
      <w:r w:rsidRPr="0027575D">
        <w:rPr>
          <w:rFonts w:hint="eastAsia"/>
          <w:spacing w:val="-2"/>
          <w:rtl/>
          <w:lang w:bidi="ar-IQ"/>
        </w:rPr>
        <w:t>حكومية</w:t>
      </w:r>
      <w:r w:rsidRPr="0027575D">
        <w:rPr>
          <w:spacing w:val="-2"/>
          <w:rtl/>
          <w:lang w:bidi="ar-IQ"/>
        </w:rPr>
        <w:t xml:space="preserve"> </w:t>
      </w:r>
      <w:r w:rsidRPr="0027575D">
        <w:rPr>
          <w:rFonts w:hint="eastAsia"/>
          <w:spacing w:val="-2"/>
          <w:rtl/>
          <w:lang w:bidi="ar-IQ"/>
        </w:rPr>
        <w:t>الممولة</w:t>
      </w:r>
      <w:r w:rsidRPr="0027575D">
        <w:rPr>
          <w:spacing w:val="-2"/>
          <w:rtl/>
          <w:lang w:bidi="ar-IQ"/>
        </w:rPr>
        <w:t xml:space="preserve"> </w:t>
      </w:r>
      <w:r w:rsidRPr="0027575D">
        <w:rPr>
          <w:rFonts w:hint="eastAsia"/>
          <w:spacing w:val="-2"/>
          <w:rtl/>
          <w:lang w:bidi="ar-IQ"/>
        </w:rPr>
        <w:t>من</w:t>
      </w:r>
      <w:r w:rsidRPr="0027575D">
        <w:rPr>
          <w:spacing w:val="-2"/>
          <w:rtl/>
          <w:lang w:bidi="ar-IQ"/>
        </w:rPr>
        <w:t xml:space="preserve"> </w:t>
      </w:r>
      <w:r w:rsidRPr="0027575D">
        <w:rPr>
          <w:rFonts w:hint="eastAsia"/>
          <w:spacing w:val="-2"/>
          <w:rtl/>
          <w:lang w:bidi="ar-IQ"/>
        </w:rPr>
        <w:t>قبل</w:t>
      </w:r>
      <w:r w:rsidRPr="0027575D">
        <w:rPr>
          <w:spacing w:val="-2"/>
          <w:rtl/>
          <w:lang w:bidi="ar-IQ"/>
        </w:rPr>
        <w:t xml:space="preserve"> </w:t>
      </w:r>
      <w:r w:rsidRPr="0027575D">
        <w:rPr>
          <w:rFonts w:hint="eastAsia"/>
          <w:spacing w:val="-2"/>
          <w:rtl/>
          <w:lang w:bidi="ar-IQ"/>
        </w:rPr>
        <w:t>جهات</w:t>
      </w:r>
      <w:r w:rsidRPr="0027575D">
        <w:rPr>
          <w:spacing w:val="-2"/>
          <w:rtl/>
          <w:lang w:bidi="ar-IQ"/>
        </w:rPr>
        <w:t xml:space="preserve"> </w:t>
      </w:r>
      <w:r w:rsidRPr="0027575D">
        <w:rPr>
          <w:rFonts w:hint="eastAsia"/>
          <w:spacing w:val="-2"/>
          <w:rtl/>
          <w:lang w:bidi="ar-IQ"/>
        </w:rPr>
        <w:t>خاصة</w:t>
      </w:r>
      <w:r w:rsidRPr="0027575D">
        <w:rPr>
          <w:spacing w:val="-2"/>
          <w:rtl/>
          <w:lang w:bidi="ar-IQ"/>
        </w:rPr>
        <w:t xml:space="preserve"> </w:t>
      </w:r>
      <w:r w:rsidRPr="0027575D">
        <w:rPr>
          <w:rFonts w:hint="eastAsia"/>
          <w:spacing w:val="-2"/>
          <w:rtl/>
          <w:lang w:bidi="ar-IQ"/>
        </w:rPr>
        <w:t>ومبهمة</w:t>
      </w:r>
      <w:r w:rsidRPr="0027575D">
        <w:rPr>
          <w:spacing w:val="-2"/>
          <w:rtl/>
          <w:lang w:bidi="ar-IQ"/>
        </w:rPr>
        <w:t xml:space="preserve"> </w:t>
      </w:r>
      <w:r w:rsidRPr="0027575D">
        <w:rPr>
          <w:rFonts w:hint="eastAsia"/>
          <w:spacing w:val="-2"/>
          <w:rtl/>
          <w:lang w:bidi="ar-IQ"/>
        </w:rPr>
        <w:t>والداعمة</w:t>
      </w:r>
      <w:r w:rsidRPr="0027575D">
        <w:rPr>
          <w:spacing w:val="-2"/>
          <w:rtl/>
          <w:lang w:bidi="ar-IQ"/>
        </w:rPr>
        <w:t xml:space="preserve"> </w:t>
      </w:r>
      <w:r w:rsidRPr="0027575D">
        <w:rPr>
          <w:rFonts w:hint="eastAsia"/>
          <w:spacing w:val="-2"/>
          <w:rtl/>
          <w:lang w:bidi="ar-IQ"/>
        </w:rPr>
        <w:t>لليمين</w:t>
      </w:r>
      <w:r w:rsidRPr="0027575D">
        <w:rPr>
          <w:spacing w:val="-2"/>
          <w:rtl/>
          <w:lang w:bidi="ar-IQ"/>
        </w:rPr>
        <w:t xml:space="preserve"> </w:t>
      </w:r>
      <w:r w:rsidRPr="0027575D">
        <w:rPr>
          <w:rFonts w:hint="eastAsia"/>
          <w:spacing w:val="-2"/>
          <w:rtl/>
          <w:lang w:bidi="ar-IQ"/>
        </w:rPr>
        <w:t>الإسرائيلي</w:t>
      </w:r>
      <w:r w:rsidRPr="0027575D">
        <w:rPr>
          <w:spacing w:val="-2"/>
          <w:rtl/>
          <w:lang w:bidi="ar-IQ"/>
        </w:rPr>
        <w:t xml:space="preserve"> </w:t>
      </w:r>
      <w:r w:rsidRPr="0027575D">
        <w:rPr>
          <w:rFonts w:hint="eastAsia"/>
          <w:spacing w:val="-2"/>
          <w:rtl/>
          <w:lang w:bidi="ar-IQ"/>
        </w:rPr>
        <w:t>والتي</w:t>
      </w:r>
      <w:r w:rsidRPr="0027575D">
        <w:rPr>
          <w:spacing w:val="-2"/>
          <w:rtl/>
          <w:lang w:bidi="ar-IQ"/>
        </w:rPr>
        <w:t xml:space="preserve"> </w:t>
      </w:r>
      <w:r w:rsidRPr="0027575D">
        <w:rPr>
          <w:rFonts w:hint="eastAsia"/>
          <w:spacing w:val="-2"/>
          <w:rtl/>
          <w:lang w:bidi="ar-IQ"/>
        </w:rPr>
        <w:t>تشجع</w:t>
      </w:r>
      <w:r w:rsidRPr="0027575D">
        <w:rPr>
          <w:spacing w:val="-2"/>
          <w:rtl/>
          <w:lang w:bidi="ar-IQ"/>
        </w:rPr>
        <w:t xml:space="preserve"> </w:t>
      </w:r>
      <w:r w:rsidRPr="0027575D">
        <w:rPr>
          <w:rFonts w:hint="eastAsia"/>
          <w:spacing w:val="-2"/>
          <w:rtl/>
          <w:lang w:bidi="ar-IQ"/>
        </w:rPr>
        <w:t>الاستيطان</w:t>
      </w:r>
      <w:r w:rsidRPr="0027575D">
        <w:rPr>
          <w:spacing w:val="-2"/>
          <w:rtl/>
          <w:lang w:bidi="ar-IQ"/>
        </w:rPr>
        <w:t xml:space="preserve"> </w:t>
      </w:r>
      <w:r w:rsidRPr="0027575D">
        <w:rPr>
          <w:rFonts w:hint="eastAsia"/>
          <w:spacing w:val="-2"/>
          <w:rtl/>
          <w:lang w:bidi="ar-IQ"/>
        </w:rPr>
        <w:t>الاستعماري</w:t>
      </w:r>
      <w:r w:rsidRPr="0027575D">
        <w:rPr>
          <w:spacing w:val="-2"/>
          <w:rtl/>
          <w:lang w:bidi="ar-IQ"/>
        </w:rPr>
        <w:t xml:space="preserve"> </w:t>
      </w:r>
      <w:r w:rsidRPr="0027575D">
        <w:rPr>
          <w:rFonts w:hint="eastAsia"/>
          <w:spacing w:val="-2"/>
          <w:rtl/>
          <w:lang w:bidi="ar-IQ"/>
        </w:rPr>
        <w:t>الغير</w:t>
      </w:r>
      <w:r w:rsidRPr="0027575D">
        <w:rPr>
          <w:spacing w:val="-2"/>
          <w:rtl/>
          <w:lang w:bidi="ar-IQ"/>
        </w:rPr>
        <w:t xml:space="preserve"> </w:t>
      </w:r>
      <w:r w:rsidRPr="0027575D">
        <w:rPr>
          <w:rFonts w:hint="eastAsia"/>
          <w:spacing w:val="-2"/>
          <w:rtl/>
          <w:lang w:bidi="ar-IQ"/>
        </w:rPr>
        <w:t>شرعي</w:t>
      </w:r>
      <w:r w:rsidRPr="0027575D">
        <w:rPr>
          <w:spacing w:val="-2"/>
          <w:rtl/>
          <w:lang w:bidi="ar-IQ"/>
        </w:rPr>
        <w:t xml:space="preserve"> </w:t>
      </w:r>
      <w:r w:rsidRPr="0027575D">
        <w:rPr>
          <w:rFonts w:hint="eastAsia"/>
          <w:spacing w:val="-2"/>
          <w:rtl/>
          <w:lang w:bidi="ar-IQ"/>
        </w:rPr>
        <w:t>للأرض</w:t>
      </w:r>
      <w:r w:rsidRPr="0027575D">
        <w:rPr>
          <w:spacing w:val="-2"/>
          <w:rtl/>
          <w:lang w:bidi="ar-IQ"/>
        </w:rPr>
        <w:t xml:space="preserve"> </w:t>
      </w:r>
      <w:r w:rsidRPr="0027575D">
        <w:rPr>
          <w:rFonts w:hint="eastAsia"/>
          <w:spacing w:val="-2"/>
          <w:rtl/>
          <w:lang w:bidi="ar-IQ"/>
        </w:rPr>
        <w:t>الفلسطينية</w:t>
      </w:r>
      <w:r w:rsidRPr="0027575D">
        <w:rPr>
          <w:rStyle w:val="FootnoteReference"/>
          <w:rFonts w:ascii="Traditional Arabic" w:hAnsi="Traditional Arabic"/>
          <w:b w:val="0"/>
          <w:spacing w:val="-2"/>
          <w:sz w:val="30"/>
          <w:szCs w:val="30"/>
          <w:rtl/>
          <w:lang w:bidi="ar-IQ"/>
        </w:rPr>
        <w:t>(</w:t>
      </w:r>
      <w:r w:rsidRPr="0027575D">
        <w:rPr>
          <w:rStyle w:val="FootnoteReference"/>
          <w:rFonts w:ascii="Traditional Arabic" w:hAnsi="Traditional Arabic"/>
          <w:b w:val="0"/>
          <w:spacing w:val="-2"/>
          <w:sz w:val="30"/>
          <w:szCs w:val="30"/>
          <w:rtl/>
          <w:lang w:bidi="ar-IQ"/>
        </w:rPr>
        <w:footnoteReference w:id="79"/>
      </w:r>
      <w:r w:rsidRPr="0027575D">
        <w:rPr>
          <w:rStyle w:val="FootnoteReference"/>
          <w:rFonts w:ascii="Traditional Arabic" w:hAnsi="Traditional Arabic"/>
          <w:b w:val="0"/>
          <w:spacing w:val="-2"/>
          <w:sz w:val="30"/>
          <w:szCs w:val="30"/>
          <w:rtl/>
          <w:lang w:bidi="ar-IQ"/>
        </w:rPr>
        <w:t>)</w:t>
      </w:r>
      <w:r w:rsidRPr="0027575D">
        <w:rPr>
          <w:spacing w:val="-2"/>
          <w:rtl/>
          <w:lang w:bidi="ar-IQ"/>
        </w:rPr>
        <w:t xml:space="preserve">. </w:t>
      </w:r>
    </w:p>
    <w:p w:rsidR="00DB66F2" w:rsidRPr="00D51DD0" w:rsidRDefault="00DB66F2" w:rsidP="00F52B79">
      <w:pPr>
        <w:pStyle w:val="SingleTxtGA"/>
        <w:rPr>
          <w:lang w:bidi="ar-IQ"/>
        </w:rPr>
      </w:pPr>
      <w:r w:rsidRPr="00D51DD0">
        <w:rPr>
          <w:rFonts w:hint="cs"/>
          <w:rtl/>
          <w:lang w:bidi="ar-IQ"/>
        </w:rPr>
        <w:t>89-</w:t>
      </w:r>
      <w:r w:rsidRPr="00D51DD0">
        <w:rPr>
          <w:rFonts w:hint="cs"/>
          <w:rtl/>
          <w:lang w:bidi="ar-IQ"/>
        </w:rPr>
        <w:tab/>
        <w:t>وقد أشار مكتب المفوض السامي لحقوق الإنسان بأن هذا القانون "سيؤثر بطريقة غير متناسبة على المنظمات العاملة في مجال حقوق الإنسان وسيساهم في نزع شرعيتها"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80"/>
      </w:r>
      <w:r w:rsidRPr="00D51DD0">
        <w:rPr>
          <w:rStyle w:val="FootnoteReference"/>
          <w:rFonts w:ascii="Traditional Arabic" w:hAnsi="Traditional Arabic"/>
          <w:b w:val="0"/>
          <w:sz w:val="30"/>
          <w:szCs w:val="30"/>
          <w:rtl/>
          <w:lang w:bidi="ar-IQ"/>
        </w:rPr>
        <w:t>)</w:t>
      </w:r>
      <w:r w:rsidRPr="00D51DD0">
        <w:rPr>
          <w:rFonts w:hint="cs"/>
          <w:rtl/>
          <w:lang w:bidi="ar-IQ"/>
        </w:rPr>
        <w:t xml:space="preserve">. إضافة الى ذلك أصدر الاتحاد الأوروبي بيانا رسميا يصف هذا القانون بأنه يقوض مبادئ الديمقراطية، كما أن الاتحاد الأوروبي انتقد متطلبات الإبلاغ التي </w:t>
      </w:r>
      <w:proofErr w:type="spellStart"/>
      <w:r w:rsidRPr="00D51DD0">
        <w:rPr>
          <w:rFonts w:hint="cs"/>
          <w:rtl/>
          <w:lang w:bidi="ar-IQ"/>
        </w:rPr>
        <w:t>يتطلبها</w:t>
      </w:r>
      <w:proofErr w:type="spellEnd"/>
      <w:r w:rsidRPr="00D51DD0">
        <w:rPr>
          <w:rFonts w:hint="cs"/>
          <w:rtl/>
          <w:lang w:bidi="ar-IQ"/>
        </w:rPr>
        <w:t xml:space="preserve"> هذا القانون بوصفها "تتعدى أي حاجة قانونية للشفافية ويبدو أنه يهدف الى تقييد منظمات الغير حكومية في إسرائيل"</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81"/>
      </w:r>
      <w:r w:rsidRPr="00D51DD0">
        <w:rPr>
          <w:rStyle w:val="FootnoteReference"/>
          <w:rFonts w:ascii="Traditional Arabic" w:hAnsi="Traditional Arabic"/>
          <w:b w:val="0"/>
          <w:sz w:val="30"/>
          <w:szCs w:val="30"/>
          <w:rtl/>
          <w:lang w:bidi="ar-IQ"/>
        </w:rPr>
        <w:t>)</w:t>
      </w:r>
      <w:r w:rsidRPr="00D51DD0">
        <w:rPr>
          <w:rFonts w:hint="cs"/>
          <w:rtl/>
          <w:lang w:bidi="ar-IQ"/>
        </w:rPr>
        <w:t xml:space="preserve">. </w:t>
      </w:r>
    </w:p>
    <w:p w:rsidR="00DB66F2" w:rsidRPr="00D51DD0" w:rsidRDefault="00DB66F2" w:rsidP="00F52B79">
      <w:pPr>
        <w:pStyle w:val="SingleTxtGA"/>
        <w:rPr>
          <w:lang w:bidi="ar-IQ"/>
        </w:rPr>
      </w:pPr>
      <w:r w:rsidRPr="00D51DD0">
        <w:rPr>
          <w:rFonts w:hint="cs"/>
          <w:rtl/>
          <w:lang w:bidi="ar-IQ"/>
        </w:rPr>
        <w:t>90-</w:t>
      </w:r>
      <w:r w:rsidRPr="00D51DD0">
        <w:rPr>
          <w:rFonts w:hint="cs"/>
          <w:rtl/>
          <w:lang w:bidi="ar-IQ"/>
        </w:rPr>
        <w:tab/>
      </w:r>
      <w:r w:rsidRPr="00D51DD0">
        <w:rPr>
          <w:rtl/>
          <w:lang w:bidi="ar-IQ"/>
        </w:rPr>
        <w:t xml:space="preserve">تواظب السلطة القائمة بالاحتلال على قمع الحق بالتجمع السلمي، بل الحق بالتجمع </w:t>
      </w:r>
      <w:r w:rsidRPr="00D51DD0">
        <w:rPr>
          <w:rFonts w:hint="cs"/>
          <w:rtl/>
          <w:lang w:bidi="ar-IQ"/>
        </w:rPr>
        <w:t>اعتراضاً</w:t>
      </w:r>
      <w:r w:rsidRPr="00D51DD0">
        <w:rPr>
          <w:rtl/>
          <w:lang w:bidi="ar-IQ"/>
        </w:rPr>
        <w:t xml:space="preserve"> على الانتهاكات التي ترتكبها سلطة الاحتلال</w:t>
      </w:r>
      <w:r w:rsidRPr="00D51DD0">
        <w:rPr>
          <w:rFonts w:hint="cs"/>
          <w:rtl/>
          <w:lang w:bidi="ar-IQ"/>
        </w:rPr>
        <w:t>،</w:t>
      </w:r>
      <w:r w:rsidRPr="00D51DD0">
        <w:rPr>
          <w:rtl/>
          <w:lang w:bidi="ar-IQ"/>
        </w:rPr>
        <w:t xml:space="preserve"> فقد ورد في تقرير مقرر الأمم المتحدة الخاص بوضع حقوق الإنسان في الأرض الفلسطينية المحتلة أنه "</w:t>
      </w:r>
      <w:r w:rsidRPr="00D51DD0">
        <w:rPr>
          <w:rFonts w:hint="cs"/>
          <w:rtl/>
          <w:lang w:bidi="ar-IQ"/>
        </w:rPr>
        <w:t>وكثير</w:t>
      </w:r>
      <w:r w:rsidR="002154B3">
        <w:rPr>
          <w:rFonts w:hint="cs"/>
          <w:rtl/>
          <w:lang w:bidi="ar-IQ"/>
        </w:rPr>
        <w:t>اً</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تُقمع</w:t>
      </w:r>
      <w:r w:rsidRPr="00D51DD0">
        <w:rPr>
          <w:rtl/>
          <w:lang w:bidi="ar-IQ"/>
        </w:rPr>
        <w:t xml:space="preserve"> </w:t>
      </w:r>
      <w:r w:rsidRPr="00D51DD0">
        <w:rPr>
          <w:rFonts w:hint="cs"/>
          <w:rtl/>
          <w:lang w:bidi="ar-IQ"/>
        </w:rPr>
        <w:t>بالعنف</w:t>
      </w:r>
      <w:r w:rsidRPr="00D51DD0">
        <w:rPr>
          <w:rtl/>
          <w:lang w:bidi="ar-IQ"/>
        </w:rPr>
        <w:t xml:space="preserve"> </w:t>
      </w:r>
      <w:r w:rsidRPr="00D51DD0">
        <w:rPr>
          <w:rFonts w:hint="cs"/>
          <w:rtl/>
          <w:lang w:bidi="ar-IQ"/>
        </w:rPr>
        <w:t>المظاهرات</w:t>
      </w:r>
      <w:r w:rsidRPr="00D51DD0">
        <w:rPr>
          <w:rtl/>
          <w:lang w:bidi="ar-IQ"/>
        </w:rPr>
        <w:t xml:space="preserve"> </w:t>
      </w:r>
      <w:r w:rsidRPr="00D51DD0">
        <w:rPr>
          <w:rFonts w:hint="cs"/>
          <w:rtl/>
          <w:lang w:bidi="ar-IQ"/>
        </w:rPr>
        <w:t>المتواتر</w:t>
      </w:r>
      <w:r w:rsidRPr="00D51DD0">
        <w:rPr>
          <w:rtl/>
          <w:lang w:bidi="ar-IQ"/>
        </w:rPr>
        <w:t xml:space="preserve"> </w:t>
      </w:r>
      <w:r w:rsidRPr="00D51DD0">
        <w:rPr>
          <w:rFonts w:hint="cs"/>
          <w:rtl/>
          <w:lang w:bidi="ar-IQ"/>
        </w:rPr>
        <w:t>تنظيمها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القرى</w:t>
      </w:r>
      <w:r w:rsidRPr="00D51DD0">
        <w:rPr>
          <w:rtl/>
          <w:lang w:bidi="ar-IQ"/>
        </w:rPr>
        <w:t xml:space="preserve"> </w:t>
      </w:r>
      <w:r w:rsidRPr="00D51DD0">
        <w:rPr>
          <w:rFonts w:hint="cs"/>
          <w:rtl/>
          <w:lang w:bidi="ar-IQ"/>
        </w:rPr>
        <w:t>المتأثرة</w:t>
      </w:r>
      <w:r w:rsidRPr="00D51DD0">
        <w:rPr>
          <w:rtl/>
          <w:lang w:bidi="ar-IQ"/>
        </w:rPr>
        <w:t xml:space="preserve"> </w:t>
      </w:r>
      <w:r w:rsidRPr="00D51DD0">
        <w:rPr>
          <w:rFonts w:hint="cs"/>
          <w:rtl/>
          <w:lang w:bidi="ar-IQ"/>
        </w:rPr>
        <w:t>تنديداً</w:t>
      </w:r>
      <w:r w:rsidRPr="00D51DD0">
        <w:rPr>
          <w:rtl/>
          <w:lang w:bidi="ar-IQ"/>
        </w:rPr>
        <w:t xml:space="preserve"> </w:t>
      </w:r>
      <w:r w:rsidRPr="00D51DD0">
        <w:rPr>
          <w:rFonts w:hint="cs"/>
          <w:rtl/>
          <w:lang w:bidi="ar-IQ"/>
        </w:rPr>
        <w:t>بالجدار</w:t>
      </w:r>
      <w:r w:rsidRPr="00D51DD0">
        <w:rPr>
          <w:rtl/>
          <w:lang w:bidi="ar-IQ"/>
        </w:rPr>
        <w:t xml:space="preserve"> </w:t>
      </w:r>
      <w:r w:rsidRPr="00D51DD0">
        <w:rPr>
          <w:rFonts w:hint="cs"/>
          <w:rtl/>
          <w:lang w:bidi="ar-IQ"/>
        </w:rPr>
        <w:t>والنظام</w:t>
      </w:r>
      <w:r w:rsidRPr="00D51DD0">
        <w:rPr>
          <w:rtl/>
          <w:lang w:bidi="ar-IQ"/>
        </w:rPr>
        <w:t xml:space="preserve"> </w:t>
      </w:r>
      <w:r w:rsidRPr="00D51DD0">
        <w:rPr>
          <w:rFonts w:hint="cs"/>
          <w:rtl/>
          <w:lang w:bidi="ar-IQ"/>
        </w:rPr>
        <w:t>المقترن</w:t>
      </w:r>
      <w:r w:rsidRPr="00D51DD0">
        <w:rPr>
          <w:rtl/>
          <w:lang w:bidi="ar-IQ"/>
        </w:rPr>
        <w:t xml:space="preserve"> </w:t>
      </w:r>
      <w:r w:rsidRPr="00D51DD0">
        <w:rPr>
          <w:rFonts w:hint="cs"/>
          <w:rtl/>
          <w:lang w:bidi="ar-IQ"/>
        </w:rPr>
        <w:t>به</w:t>
      </w:r>
      <w:r w:rsidRPr="00D51DD0">
        <w:rPr>
          <w:rtl/>
          <w:lang w:bidi="ar-IQ"/>
        </w:rPr>
        <w:t>"</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82"/>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D51DD0" w:rsidRDefault="00DB66F2" w:rsidP="00F52B79">
      <w:pPr>
        <w:pStyle w:val="H23GA"/>
        <w:rPr>
          <w:rtl/>
          <w:lang w:bidi="ar-IQ"/>
        </w:rPr>
      </w:pPr>
      <w:r w:rsidRPr="00D51DD0">
        <w:rPr>
          <w:rtl/>
          <w:lang w:bidi="ar-IQ"/>
        </w:rPr>
        <w:tab/>
      </w:r>
      <w:bookmarkStart w:id="32" w:name="_Toc523497733"/>
      <w:r w:rsidRPr="00D51DD0">
        <w:rPr>
          <w:rFonts w:hint="cs"/>
          <w:rtl/>
          <w:lang w:bidi="ar-IQ"/>
        </w:rPr>
        <w:t>ثاني</w:t>
      </w:r>
      <w:r w:rsidR="002154B3">
        <w:rPr>
          <w:rFonts w:hint="cs"/>
          <w:rtl/>
          <w:lang w:bidi="ar-IQ"/>
        </w:rPr>
        <w:t>اً-</w:t>
      </w:r>
      <w:r w:rsidRPr="00D51DD0">
        <w:rPr>
          <w:rFonts w:hint="cs"/>
          <w:rtl/>
          <w:lang w:bidi="ar-IQ"/>
        </w:rPr>
        <w:tab/>
        <w:t>الحقوق</w:t>
      </w:r>
      <w:r w:rsidRPr="00D51DD0">
        <w:rPr>
          <w:rtl/>
          <w:lang w:bidi="ar-IQ"/>
        </w:rPr>
        <w:t xml:space="preserve"> المدنية والسياسية الأخرى</w:t>
      </w:r>
      <w:bookmarkEnd w:id="32"/>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91</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الحركة: </w:t>
      </w:r>
      <w:r w:rsidRPr="00D51DD0">
        <w:rPr>
          <w:rFonts w:hint="cs"/>
          <w:rtl/>
          <w:lang w:bidi="ar-IQ"/>
        </w:rPr>
        <w:t>تكفل</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بالحركة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الأطر</w:t>
      </w:r>
      <w:r w:rsidRPr="00D51DD0">
        <w:rPr>
          <w:rtl/>
          <w:lang w:bidi="ar-IQ"/>
        </w:rPr>
        <w:t xml:space="preserve"> </w:t>
      </w:r>
      <w:r w:rsidRPr="00D51DD0">
        <w:rPr>
          <w:rFonts w:hint="cs"/>
          <w:rtl/>
          <w:lang w:bidi="ar-IQ"/>
        </w:rPr>
        <w:t>التشريعية</w:t>
      </w:r>
      <w:r w:rsidRPr="00D51DD0">
        <w:rPr>
          <w:rtl/>
          <w:lang w:bidi="ar-IQ"/>
        </w:rPr>
        <w:t xml:space="preserve"> </w:t>
      </w:r>
      <w:r w:rsidRPr="00D51DD0">
        <w:rPr>
          <w:rFonts w:hint="cs"/>
          <w:rtl/>
          <w:lang w:bidi="ar-IQ"/>
        </w:rPr>
        <w:t>والإدارية</w:t>
      </w:r>
      <w:r w:rsidRPr="00D51DD0">
        <w:rPr>
          <w:rtl/>
          <w:lang w:bidi="ar-IQ"/>
        </w:rPr>
        <w:t xml:space="preserve"> </w:t>
      </w:r>
      <w:r w:rsidRPr="00D51DD0">
        <w:rPr>
          <w:rFonts w:hint="cs"/>
          <w:rtl/>
          <w:lang w:bidi="ar-IQ"/>
        </w:rPr>
        <w:t>التالية</w:t>
      </w:r>
      <w:r w:rsidRPr="00D51DD0">
        <w:rPr>
          <w:rtl/>
          <w:lang w:bidi="ar-IQ"/>
        </w:rPr>
        <w:t xml:space="preserve">: </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(20)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الإقامة</w:t>
      </w:r>
      <w:r w:rsidRPr="00D51DD0">
        <w:rPr>
          <w:rtl/>
          <w:lang w:bidi="ar-IQ"/>
        </w:rPr>
        <w:t xml:space="preserve"> </w:t>
      </w:r>
      <w:r w:rsidRPr="00D51DD0">
        <w:rPr>
          <w:rFonts w:hint="cs"/>
          <w:rtl/>
          <w:lang w:bidi="ar-IQ"/>
        </w:rPr>
        <w:t>والتنقل</w:t>
      </w:r>
      <w:r w:rsidRPr="00D51DD0">
        <w:rPr>
          <w:rtl/>
          <w:lang w:bidi="ar-IQ"/>
        </w:rPr>
        <w:t xml:space="preserve"> </w:t>
      </w:r>
      <w:r w:rsidRPr="00D51DD0">
        <w:rPr>
          <w:rFonts w:hint="cs"/>
          <w:rtl/>
          <w:lang w:bidi="ar-IQ"/>
        </w:rPr>
        <w:t>مكفولة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حدود</w:t>
      </w:r>
      <w:r w:rsidRPr="00D51DD0">
        <w:rPr>
          <w:rtl/>
          <w:lang w:bidi="ar-IQ"/>
        </w:rPr>
        <w:t xml:space="preserve"> </w:t>
      </w:r>
      <w:r w:rsidRPr="00D51DD0">
        <w:rPr>
          <w:rFonts w:hint="cs"/>
          <w:rtl/>
          <w:lang w:bidi="ar-IQ"/>
        </w:rPr>
        <w:t>القانون</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تشير</w:t>
      </w:r>
      <w:r w:rsidRPr="00D51DD0">
        <w:rPr>
          <w:rtl/>
          <w:lang w:bidi="ar-IQ"/>
        </w:rPr>
        <w:t xml:space="preserve"> </w:t>
      </w:r>
      <w:r w:rsidRPr="00D51DD0">
        <w:rPr>
          <w:rFonts w:hint="cs"/>
          <w:rtl/>
          <w:lang w:bidi="ar-IQ"/>
        </w:rPr>
        <w:t>المادة</w:t>
      </w:r>
      <w:r w:rsidRPr="00D51DD0">
        <w:rPr>
          <w:rtl/>
          <w:lang w:bidi="ar-IQ"/>
        </w:rPr>
        <w:t xml:space="preserve"> (11)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جواز</w:t>
      </w:r>
      <w:r w:rsidRPr="00D51DD0">
        <w:rPr>
          <w:rtl/>
          <w:lang w:bidi="ar-IQ"/>
        </w:rPr>
        <w:t xml:space="preserve"> </w:t>
      </w:r>
      <w:r w:rsidRPr="00D51DD0">
        <w:rPr>
          <w:rFonts w:hint="cs"/>
          <w:rtl/>
          <w:lang w:bidi="ar-IQ"/>
        </w:rPr>
        <w:t>منع</w:t>
      </w:r>
      <w:r w:rsidRPr="00D51DD0">
        <w:rPr>
          <w:rtl/>
          <w:lang w:bidi="ar-IQ"/>
        </w:rPr>
        <w:t xml:space="preserve"> </w:t>
      </w:r>
      <w:r w:rsidRPr="00D51DD0">
        <w:rPr>
          <w:rFonts w:hint="cs"/>
          <w:rtl/>
          <w:lang w:bidi="ar-IQ"/>
        </w:rPr>
        <w:t>أي شخص</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التنقل</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بأمر</w:t>
      </w:r>
      <w:r w:rsidRPr="00D51DD0">
        <w:rPr>
          <w:rtl/>
          <w:lang w:bidi="ar-IQ"/>
        </w:rPr>
        <w:t xml:space="preserve"> </w:t>
      </w:r>
      <w:r w:rsidRPr="00D51DD0">
        <w:rPr>
          <w:rFonts w:hint="cs"/>
          <w:rtl/>
          <w:lang w:bidi="ar-IQ"/>
        </w:rPr>
        <w:t>قضائي</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لأحكام</w:t>
      </w:r>
      <w:r w:rsidRPr="00D51DD0">
        <w:rPr>
          <w:rtl/>
          <w:lang w:bidi="ar-IQ"/>
        </w:rPr>
        <w:t xml:space="preserve"> </w:t>
      </w:r>
      <w:r w:rsidRPr="00D51DD0">
        <w:rPr>
          <w:rFonts w:hint="cs"/>
          <w:rtl/>
          <w:lang w:bidi="ar-IQ"/>
        </w:rPr>
        <w:t>القانون؛</w:t>
      </w:r>
      <w:r w:rsidRPr="00D51DD0">
        <w:rPr>
          <w:rtl/>
          <w:lang w:bidi="ar-IQ"/>
        </w:rPr>
        <w:t xml:space="preserve"> </w:t>
      </w:r>
    </w:p>
    <w:p w:rsidR="00DB66F2" w:rsidRPr="00F01E49" w:rsidRDefault="00DB66F2" w:rsidP="00F52B79">
      <w:pPr>
        <w:pStyle w:val="SingleTxtGA"/>
        <w:rPr>
          <w:spacing w:val="-2"/>
          <w:lang w:bidi="ar-IQ"/>
        </w:rPr>
      </w:pPr>
      <w:r w:rsidRPr="00F01E49">
        <w:rPr>
          <w:spacing w:val="-2"/>
          <w:rtl/>
          <w:lang w:bidi="ar-IQ"/>
        </w:rPr>
        <w:tab/>
        <w:t>(ج)</w:t>
      </w:r>
      <w:r w:rsidRPr="00F01E49">
        <w:rPr>
          <w:spacing w:val="-2"/>
          <w:rtl/>
          <w:lang w:bidi="ar-IQ"/>
        </w:rPr>
        <w:tab/>
      </w:r>
      <w:r w:rsidRPr="00F01E49">
        <w:rPr>
          <w:rFonts w:hint="eastAsia"/>
          <w:spacing w:val="-2"/>
          <w:rtl/>
          <w:lang w:bidi="ar-IQ"/>
        </w:rPr>
        <w:t>تنص</w:t>
      </w:r>
      <w:r w:rsidRPr="00F01E49">
        <w:rPr>
          <w:spacing w:val="-2"/>
          <w:rtl/>
          <w:lang w:bidi="ar-IQ"/>
        </w:rPr>
        <w:t xml:space="preserve"> </w:t>
      </w:r>
      <w:r w:rsidRPr="00F01E49">
        <w:rPr>
          <w:rFonts w:hint="eastAsia"/>
          <w:spacing w:val="-2"/>
          <w:rtl/>
          <w:lang w:bidi="ar-IQ"/>
        </w:rPr>
        <w:t>المادة</w:t>
      </w:r>
      <w:r w:rsidRPr="00F01E49">
        <w:rPr>
          <w:spacing w:val="-2"/>
          <w:rtl/>
          <w:lang w:bidi="ar-IQ"/>
        </w:rPr>
        <w:t xml:space="preserve"> (87) </w:t>
      </w:r>
      <w:r w:rsidRPr="00F01E49">
        <w:rPr>
          <w:rFonts w:hint="eastAsia"/>
          <w:spacing w:val="-2"/>
          <w:rtl/>
          <w:lang w:bidi="ar-IQ"/>
        </w:rPr>
        <w:t>من</w:t>
      </w:r>
      <w:r w:rsidRPr="00F01E49">
        <w:rPr>
          <w:spacing w:val="-2"/>
          <w:rtl/>
          <w:lang w:bidi="ar-IQ"/>
        </w:rPr>
        <w:t xml:space="preserve"> </w:t>
      </w:r>
      <w:r w:rsidRPr="00F01E49">
        <w:rPr>
          <w:rFonts w:hint="eastAsia"/>
          <w:spacing w:val="-2"/>
          <w:rtl/>
          <w:lang w:bidi="ar-IQ"/>
        </w:rPr>
        <w:t>مسودة</w:t>
      </w:r>
      <w:r w:rsidRPr="00F01E49">
        <w:rPr>
          <w:spacing w:val="-2"/>
          <w:rtl/>
          <w:lang w:bidi="ar-IQ"/>
        </w:rPr>
        <w:t xml:space="preserve"> </w:t>
      </w:r>
      <w:r w:rsidRPr="00F01E49">
        <w:rPr>
          <w:rFonts w:hint="eastAsia"/>
          <w:spacing w:val="-2"/>
          <w:rtl/>
          <w:lang w:bidi="ar-IQ"/>
        </w:rPr>
        <w:t>مشروع</w:t>
      </w:r>
      <w:r w:rsidRPr="00F01E49">
        <w:rPr>
          <w:spacing w:val="-2"/>
          <w:rtl/>
          <w:lang w:bidi="ar-IQ"/>
        </w:rPr>
        <w:t xml:space="preserve"> </w:t>
      </w:r>
      <w:r w:rsidRPr="00F01E49">
        <w:rPr>
          <w:rFonts w:hint="eastAsia"/>
          <w:spacing w:val="-2"/>
          <w:rtl/>
          <w:lang w:bidi="ar-IQ"/>
        </w:rPr>
        <w:t>دستور</w:t>
      </w:r>
      <w:r w:rsidRPr="00F01E49">
        <w:rPr>
          <w:spacing w:val="-2"/>
          <w:rtl/>
          <w:lang w:bidi="ar-IQ"/>
        </w:rPr>
        <w:t xml:space="preserve"> </w:t>
      </w:r>
      <w:r w:rsidRPr="00F01E49">
        <w:rPr>
          <w:rFonts w:hint="eastAsia"/>
          <w:spacing w:val="-2"/>
          <w:rtl/>
          <w:lang w:bidi="ar-IQ"/>
        </w:rPr>
        <w:t>فلسطين</w:t>
      </w:r>
      <w:r w:rsidRPr="00F01E49">
        <w:rPr>
          <w:spacing w:val="-2"/>
          <w:rtl/>
          <w:lang w:bidi="ar-IQ"/>
        </w:rPr>
        <w:t xml:space="preserve"> </w:t>
      </w:r>
      <w:r w:rsidRPr="00F01E49">
        <w:rPr>
          <w:rFonts w:hint="eastAsia"/>
          <w:spacing w:val="-2"/>
          <w:rtl/>
          <w:lang w:bidi="ar-IQ"/>
        </w:rPr>
        <w:t>لعام</w:t>
      </w:r>
      <w:r w:rsidRPr="00F01E49">
        <w:rPr>
          <w:spacing w:val="-2"/>
          <w:rtl/>
          <w:lang w:bidi="ar-IQ"/>
        </w:rPr>
        <w:t xml:space="preserve"> 2015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الآتي</w:t>
      </w:r>
      <w:r w:rsidRPr="00F01E49">
        <w:rPr>
          <w:spacing w:val="-2"/>
          <w:rtl/>
          <w:lang w:bidi="ar-IQ"/>
        </w:rPr>
        <w:t xml:space="preserve">: "لكل </w:t>
      </w:r>
      <w:r w:rsidRPr="00F01E49">
        <w:rPr>
          <w:rFonts w:hint="eastAsia"/>
          <w:spacing w:val="-2"/>
          <w:rtl/>
          <w:lang w:bidi="ar-IQ"/>
        </w:rPr>
        <w:t>مواطن</w:t>
      </w:r>
      <w:r w:rsidRPr="00F01E49">
        <w:rPr>
          <w:spacing w:val="-2"/>
          <w:rtl/>
          <w:lang w:bidi="ar-IQ"/>
        </w:rPr>
        <w:t xml:space="preserve"> </w:t>
      </w:r>
      <w:r w:rsidRPr="00F01E49">
        <w:rPr>
          <w:rFonts w:hint="eastAsia"/>
          <w:spacing w:val="-2"/>
          <w:rtl/>
          <w:lang w:bidi="ar-IQ"/>
        </w:rPr>
        <w:t>حرية</w:t>
      </w:r>
      <w:r w:rsidRPr="00F01E49">
        <w:rPr>
          <w:spacing w:val="-2"/>
          <w:rtl/>
          <w:lang w:bidi="ar-IQ"/>
        </w:rPr>
        <w:t xml:space="preserve"> </w:t>
      </w:r>
      <w:r w:rsidRPr="00F01E49">
        <w:rPr>
          <w:rFonts w:hint="eastAsia"/>
          <w:spacing w:val="-2"/>
          <w:rtl/>
          <w:lang w:bidi="ar-IQ"/>
        </w:rPr>
        <w:t>اختيار</w:t>
      </w:r>
      <w:r w:rsidRPr="00F01E49">
        <w:rPr>
          <w:spacing w:val="-2"/>
          <w:rtl/>
          <w:lang w:bidi="ar-IQ"/>
        </w:rPr>
        <w:t xml:space="preserve"> </w:t>
      </w:r>
      <w:r w:rsidRPr="00F01E49">
        <w:rPr>
          <w:rFonts w:hint="eastAsia"/>
          <w:spacing w:val="-2"/>
          <w:rtl/>
          <w:lang w:bidi="ar-IQ"/>
        </w:rPr>
        <w:t>مكان</w:t>
      </w:r>
      <w:r w:rsidRPr="00F01E49">
        <w:rPr>
          <w:spacing w:val="-2"/>
          <w:rtl/>
          <w:lang w:bidi="ar-IQ"/>
        </w:rPr>
        <w:t xml:space="preserve"> </w:t>
      </w:r>
      <w:r w:rsidRPr="00F01E49">
        <w:rPr>
          <w:rFonts w:hint="eastAsia"/>
          <w:spacing w:val="-2"/>
          <w:rtl/>
          <w:lang w:bidi="ar-IQ"/>
        </w:rPr>
        <w:t>إقامته،</w:t>
      </w:r>
      <w:r w:rsidRPr="00F01E49">
        <w:rPr>
          <w:spacing w:val="-2"/>
          <w:rtl/>
          <w:lang w:bidi="ar-IQ"/>
        </w:rPr>
        <w:t xml:space="preserve"> </w:t>
      </w:r>
      <w:r w:rsidRPr="00F01E49">
        <w:rPr>
          <w:rFonts w:hint="eastAsia"/>
          <w:spacing w:val="-2"/>
          <w:rtl/>
          <w:lang w:bidi="ar-IQ"/>
        </w:rPr>
        <w:t>والتنقل</w:t>
      </w:r>
      <w:r w:rsidRPr="00F01E49">
        <w:rPr>
          <w:spacing w:val="-2"/>
          <w:rtl/>
          <w:lang w:bidi="ar-IQ"/>
        </w:rPr>
        <w:t xml:space="preserve"> </w:t>
      </w:r>
      <w:r w:rsidRPr="00F01E49">
        <w:rPr>
          <w:rFonts w:hint="eastAsia"/>
          <w:spacing w:val="-2"/>
          <w:rtl/>
          <w:lang w:bidi="ar-IQ"/>
        </w:rPr>
        <w:t>داخل</w:t>
      </w:r>
      <w:r w:rsidRPr="00F01E49">
        <w:rPr>
          <w:spacing w:val="-2"/>
          <w:rtl/>
          <w:lang w:bidi="ar-IQ"/>
        </w:rPr>
        <w:t xml:space="preserve"> </w:t>
      </w:r>
      <w:r w:rsidRPr="00F01E49">
        <w:rPr>
          <w:rFonts w:hint="eastAsia"/>
          <w:spacing w:val="-2"/>
          <w:rtl/>
          <w:lang w:bidi="ar-IQ"/>
        </w:rPr>
        <w:t>دولة</w:t>
      </w:r>
      <w:r w:rsidRPr="00F01E49">
        <w:rPr>
          <w:spacing w:val="-2"/>
          <w:rtl/>
          <w:lang w:bidi="ar-IQ"/>
        </w:rPr>
        <w:t xml:space="preserve"> </w:t>
      </w:r>
      <w:r w:rsidRPr="00F01E49">
        <w:rPr>
          <w:rFonts w:hint="eastAsia"/>
          <w:spacing w:val="-2"/>
          <w:rtl/>
          <w:lang w:bidi="ar-IQ"/>
        </w:rPr>
        <w:t>فلسطين</w:t>
      </w:r>
      <w:r w:rsidRPr="00F01E49">
        <w:rPr>
          <w:spacing w:val="-2"/>
          <w:rtl/>
          <w:lang w:bidi="ar-IQ"/>
        </w:rPr>
        <w:t xml:space="preserve">. </w:t>
      </w:r>
      <w:r w:rsidRPr="00F01E49">
        <w:rPr>
          <w:rFonts w:hint="eastAsia"/>
          <w:spacing w:val="-2"/>
          <w:rtl/>
          <w:lang w:bidi="ar-IQ"/>
        </w:rPr>
        <w:t>وله</w:t>
      </w:r>
      <w:r w:rsidRPr="00F01E49">
        <w:rPr>
          <w:spacing w:val="-2"/>
          <w:rtl/>
          <w:lang w:bidi="ar-IQ"/>
        </w:rPr>
        <w:t xml:space="preserve"> </w:t>
      </w:r>
      <w:r w:rsidRPr="00F01E49">
        <w:rPr>
          <w:rFonts w:hint="eastAsia"/>
          <w:spacing w:val="-2"/>
          <w:rtl/>
          <w:lang w:bidi="ar-IQ"/>
        </w:rPr>
        <w:t>الحق</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الحصول</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جواز</w:t>
      </w:r>
      <w:r w:rsidRPr="00F01E49">
        <w:rPr>
          <w:spacing w:val="-2"/>
          <w:rtl/>
          <w:lang w:bidi="ar-IQ"/>
        </w:rPr>
        <w:t xml:space="preserve"> </w:t>
      </w:r>
      <w:r w:rsidRPr="00F01E49">
        <w:rPr>
          <w:rFonts w:hint="eastAsia"/>
          <w:spacing w:val="-2"/>
          <w:rtl/>
          <w:lang w:bidi="ar-IQ"/>
        </w:rPr>
        <w:t>سفر</w:t>
      </w:r>
      <w:r w:rsidRPr="00F01E49">
        <w:rPr>
          <w:spacing w:val="-2"/>
          <w:rtl/>
          <w:lang w:bidi="ar-IQ"/>
        </w:rPr>
        <w:t xml:space="preserve"> </w:t>
      </w:r>
      <w:r w:rsidRPr="00F01E49">
        <w:rPr>
          <w:rFonts w:hint="eastAsia"/>
          <w:spacing w:val="-2"/>
          <w:rtl/>
          <w:lang w:bidi="ar-IQ"/>
        </w:rPr>
        <w:t>ومغادرة</w:t>
      </w:r>
      <w:r w:rsidRPr="00F01E49">
        <w:rPr>
          <w:spacing w:val="-2"/>
          <w:rtl/>
          <w:lang w:bidi="ar-IQ"/>
        </w:rPr>
        <w:t xml:space="preserve"> </w:t>
      </w:r>
      <w:r w:rsidRPr="00F01E49">
        <w:rPr>
          <w:rFonts w:hint="eastAsia"/>
          <w:spacing w:val="-2"/>
          <w:rtl/>
          <w:lang w:bidi="ar-IQ"/>
        </w:rPr>
        <w:t>فلسطين</w:t>
      </w:r>
      <w:r w:rsidRPr="00F01E49">
        <w:rPr>
          <w:spacing w:val="-2"/>
          <w:rtl/>
          <w:lang w:bidi="ar-IQ"/>
        </w:rPr>
        <w:t xml:space="preserve"> </w:t>
      </w:r>
      <w:r w:rsidRPr="00F01E49">
        <w:rPr>
          <w:rFonts w:hint="eastAsia"/>
          <w:spacing w:val="-2"/>
          <w:rtl/>
          <w:lang w:bidi="ar-IQ"/>
        </w:rPr>
        <w:t>والعودة</w:t>
      </w:r>
      <w:r w:rsidRPr="00F01E49">
        <w:rPr>
          <w:spacing w:val="-2"/>
          <w:rtl/>
          <w:lang w:bidi="ar-IQ"/>
        </w:rPr>
        <w:t xml:space="preserve"> </w:t>
      </w:r>
      <w:r w:rsidRPr="00F01E49">
        <w:rPr>
          <w:rFonts w:hint="eastAsia"/>
          <w:spacing w:val="-2"/>
          <w:rtl/>
          <w:lang w:bidi="ar-IQ"/>
        </w:rPr>
        <w:t>إليها</w:t>
      </w:r>
      <w:r w:rsidRPr="00F01E49">
        <w:rPr>
          <w:spacing w:val="-2"/>
          <w:rtl/>
          <w:lang w:bidi="ar-IQ"/>
        </w:rPr>
        <w:t xml:space="preserve"> </w:t>
      </w:r>
      <w:r w:rsidRPr="00F01E49">
        <w:rPr>
          <w:rFonts w:hint="eastAsia"/>
          <w:spacing w:val="-2"/>
          <w:rtl/>
          <w:lang w:bidi="ar-IQ"/>
        </w:rPr>
        <w:t>بحرية،</w:t>
      </w:r>
      <w:r w:rsidRPr="00F01E49">
        <w:rPr>
          <w:spacing w:val="-2"/>
          <w:rtl/>
          <w:lang w:bidi="ar-IQ"/>
        </w:rPr>
        <w:t xml:space="preserve"> </w:t>
      </w:r>
      <w:r w:rsidRPr="00F01E49">
        <w:rPr>
          <w:rFonts w:hint="eastAsia"/>
          <w:spacing w:val="-2"/>
          <w:rtl/>
          <w:lang w:bidi="ar-IQ"/>
        </w:rPr>
        <w:t>ولا</w:t>
      </w:r>
      <w:r w:rsidRPr="00F01E49">
        <w:rPr>
          <w:spacing w:val="-2"/>
          <w:rtl/>
          <w:lang w:bidi="ar-IQ"/>
        </w:rPr>
        <w:t xml:space="preserve"> </w:t>
      </w:r>
      <w:r w:rsidRPr="00F01E49">
        <w:rPr>
          <w:rFonts w:hint="eastAsia"/>
          <w:spacing w:val="-2"/>
          <w:rtl/>
          <w:lang w:bidi="ar-IQ"/>
        </w:rPr>
        <w:t>يجوز</w:t>
      </w:r>
      <w:r w:rsidRPr="00F01E49">
        <w:rPr>
          <w:spacing w:val="-2"/>
          <w:rtl/>
          <w:lang w:bidi="ar-IQ"/>
        </w:rPr>
        <w:t xml:space="preserve"> </w:t>
      </w:r>
      <w:r w:rsidRPr="00F01E49">
        <w:rPr>
          <w:rFonts w:hint="eastAsia"/>
          <w:spacing w:val="-2"/>
          <w:rtl/>
          <w:lang w:bidi="ar-IQ"/>
        </w:rPr>
        <w:t>منع</w:t>
      </w:r>
      <w:r w:rsidRPr="00F01E49">
        <w:rPr>
          <w:spacing w:val="-2"/>
          <w:rtl/>
          <w:lang w:bidi="ar-IQ"/>
        </w:rPr>
        <w:t xml:space="preserve"> </w:t>
      </w:r>
      <w:r w:rsidRPr="00F01E49">
        <w:rPr>
          <w:rFonts w:hint="eastAsia"/>
          <w:spacing w:val="-2"/>
          <w:rtl/>
          <w:lang w:bidi="ar-IQ"/>
        </w:rPr>
        <w:t>أي</w:t>
      </w:r>
      <w:r w:rsidRPr="00F01E49">
        <w:rPr>
          <w:spacing w:val="-2"/>
          <w:rtl/>
          <w:lang w:bidi="ar-IQ"/>
        </w:rPr>
        <w:t xml:space="preserve"> </w:t>
      </w:r>
      <w:r w:rsidRPr="00F01E49">
        <w:rPr>
          <w:rFonts w:hint="eastAsia"/>
          <w:spacing w:val="-2"/>
          <w:rtl/>
          <w:lang w:bidi="ar-IQ"/>
        </w:rPr>
        <w:t>إنسان</w:t>
      </w:r>
      <w:r w:rsidRPr="00F01E49">
        <w:rPr>
          <w:spacing w:val="-2"/>
          <w:rtl/>
          <w:lang w:bidi="ar-IQ"/>
        </w:rPr>
        <w:t xml:space="preserve"> </w:t>
      </w:r>
      <w:r w:rsidRPr="00F01E49">
        <w:rPr>
          <w:rFonts w:hint="eastAsia"/>
          <w:spacing w:val="-2"/>
          <w:rtl/>
          <w:lang w:bidi="ar-IQ"/>
        </w:rPr>
        <w:t>من</w:t>
      </w:r>
      <w:r w:rsidRPr="00F01E49">
        <w:rPr>
          <w:spacing w:val="-2"/>
          <w:rtl/>
          <w:lang w:bidi="ar-IQ"/>
        </w:rPr>
        <w:t xml:space="preserve"> </w:t>
      </w:r>
      <w:r w:rsidRPr="00F01E49">
        <w:rPr>
          <w:rFonts w:hint="eastAsia"/>
          <w:spacing w:val="-2"/>
          <w:rtl/>
          <w:lang w:bidi="ar-IQ"/>
        </w:rPr>
        <w:t>مغادرة</w:t>
      </w:r>
      <w:r w:rsidRPr="00F01E49">
        <w:rPr>
          <w:spacing w:val="-2"/>
          <w:rtl/>
          <w:lang w:bidi="ar-IQ"/>
        </w:rPr>
        <w:t xml:space="preserve"> </w:t>
      </w:r>
      <w:r w:rsidRPr="00F01E49">
        <w:rPr>
          <w:rFonts w:hint="eastAsia"/>
          <w:spacing w:val="-2"/>
          <w:rtl/>
          <w:lang w:bidi="ar-IQ"/>
        </w:rPr>
        <w:t>فلسطين</w:t>
      </w:r>
      <w:r w:rsidRPr="00F01E49">
        <w:rPr>
          <w:spacing w:val="-2"/>
          <w:rtl/>
          <w:lang w:bidi="ar-IQ"/>
        </w:rPr>
        <w:t xml:space="preserve"> </w:t>
      </w:r>
      <w:r w:rsidRPr="00F01E49">
        <w:rPr>
          <w:rFonts w:hint="eastAsia"/>
          <w:spacing w:val="-2"/>
          <w:rtl/>
          <w:lang w:bidi="ar-IQ"/>
        </w:rPr>
        <w:t>إلا</w:t>
      </w:r>
      <w:r w:rsidRPr="00F01E49">
        <w:rPr>
          <w:rFonts w:hint="cs"/>
          <w:spacing w:val="-2"/>
          <w:rtl/>
          <w:lang w:bidi="ar-IQ"/>
        </w:rPr>
        <w:t> </w:t>
      </w:r>
      <w:r w:rsidRPr="00F01E49">
        <w:rPr>
          <w:rFonts w:hint="eastAsia"/>
          <w:spacing w:val="-2"/>
          <w:rtl/>
          <w:lang w:bidi="ar-IQ"/>
        </w:rPr>
        <w:t>بموجب</w:t>
      </w:r>
      <w:r w:rsidRPr="00F01E49">
        <w:rPr>
          <w:spacing w:val="-2"/>
          <w:rtl/>
          <w:lang w:bidi="ar-IQ"/>
        </w:rPr>
        <w:t xml:space="preserve"> </w:t>
      </w:r>
      <w:r w:rsidRPr="00F01E49">
        <w:rPr>
          <w:rFonts w:hint="eastAsia"/>
          <w:spacing w:val="-2"/>
          <w:rtl/>
          <w:lang w:bidi="ar-IQ"/>
        </w:rPr>
        <w:t>أمر</w:t>
      </w:r>
      <w:r w:rsidRPr="00F01E49">
        <w:rPr>
          <w:spacing w:val="-2"/>
          <w:rtl/>
          <w:lang w:bidi="ar-IQ"/>
        </w:rPr>
        <w:t xml:space="preserve"> </w:t>
      </w:r>
      <w:r w:rsidRPr="00F01E49">
        <w:rPr>
          <w:rFonts w:hint="eastAsia"/>
          <w:spacing w:val="-2"/>
          <w:rtl/>
          <w:lang w:bidi="ar-IQ"/>
        </w:rPr>
        <w:t>قضائي</w:t>
      </w:r>
      <w:r w:rsidRPr="00F01E49">
        <w:rPr>
          <w:spacing w:val="-2"/>
          <w:rtl/>
          <w:lang w:bidi="ar-IQ"/>
        </w:rPr>
        <w:t xml:space="preserve"> </w:t>
      </w:r>
      <w:r w:rsidRPr="00F01E49">
        <w:rPr>
          <w:rFonts w:hint="eastAsia"/>
          <w:spacing w:val="-2"/>
          <w:rtl/>
          <w:lang w:bidi="ar-IQ"/>
        </w:rPr>
        <w:t>صادر</w:t>
      </w:r>
      <w:r w:rsidRPr="00F01E49">
        <w:rPr>
          <w:spacing w:val="-2"/>
          <w:rtl/>
          <w:lang w:bidi="ar-IQ"/>
        </w:rPr>
        <w:t xml:space="preserve"> </w:t>
      </w:r>
      <w:r w:rsidRPr="00F01E49">
        <w:rPr>
          <w:rFonts w:hint="eastAsia"/>
          <w:spacing w:val="-2"/>
          <w:rtl/>
          <w:lang w:bidi="ar-IQ"/>
        </w:rPr>
        <w:t>وفقا</w:t>
      </w:r>
      <w:r w:rsidRPr="00F01E49">
        <w:rPr>
          <w:spacing w:val="-2"/>
          <w:rtl/>
          <w:lang w:bidi="ar-IQ"/>
        </w:rPr>
        <w:t xml:space="preserve"> </w:t>
      </w:r>
      <w:r w:rsidRPr="00F01E49">
        <w:rPr>
          <w:rFonts w:hint="eastAsia"/>
          <w:spacing w:val="-2"/>
          <w:rtl/>
          <w:lang w:bidi="ar-IQ"/>
        </w:rPr>
        <w:t>للقانون</w:t>
      </w:r>
      <w:r w:rsidRPr="00F01E49">
        <w:rPr>
          <w:spacing w:val="-2"/>
          <w:rtl/>
          <w:lang w:bidi="ar-IQ"/>
        </w:rPr>
        <w:t xml:space="preserve">. </w:t>
      </w:r>
      <w:r w:rsidRPr="00F01E49">
        <w:rPr>
          <w:rFonts w:hint="eastAsia"/>
          <w:spacing w:val="-2"/>
          <w:rtl/>
          <w:lang w:bidi="ar-IQ"/>
        </w:rPr>
        <w:t>كما</w:t>
      </w:r>
      <w:r w:rsidRPr="00F01E49">
        <w:rPr>
          <w:spacing w:val="-2"/>
          <w:rtl/>
          <w:lang w:bidi="ar-IQ"/>
        </w:rPr>
        <w:t xml:space="preserve"> </w:t>
      </w:r>
      <w:r w:rsidRPr="00F01E49">
        <w:rPr>
          <w:rFonts w:hint="eastAsia"/>
          <w:spacing w:val="-2"/>
          <w:rtl/>
          <w:lang w:bidi="ar-IQ"/>
        </w:rPr>
        <w:t>يحظر</w:t>
      </w:r>
      <w:r w:rsidRPr="00F01E49">
        <w:rPr>
          <w:spacing w:val="-2"/>
          <w:rtl/>
          <w:lang w:bidi="ar-IQ"/>
        </w:rPr>
        <w:t xml:space="preserve"> </w:t>
      </w:r>
      <w:r w:rsidRPr="00F01E49">
        <w:rPr>
          <w:rFonts w:hint="eastAsia"/>
          <w:spacing w:val="-2"/>
          <w:rtl/>
          <w:lang w:bidi="ar-IQ"/>
        </w:rPr>
        <w:t>إبعاد</w:t>
      </w:r>
      <w:r w:rsidRPr="00F01E49">
        <w:rPr>
          <w:spacing w:val="-2"/>
          <w:rtl/>
          <w:lang w:bidi="ar-IQ"/>
        </w:rPr>
        <w:t xml:space="preserve"> </w:t>
      </w:r>
      <w:r w:rsidRPr="00F01E49">
        <w:rPr>
          <w:rFonts w:hint="eastAsia"/>
          <w:spacing w:val="-2"/>
          <w:rtl/>
          <w:lang w:bidi="ar-IQ"/>
        </w:rPr>
        <w:t>الفلسطيني</w:t>
      </w:r>
      <w:r w:rsidRPr="00F01E49">
        <w:rPr>
          <w:spacing w:val="-2"/>
          <w:rtl/>
          <w:lang w:bidi="ar-IQ"/>
        </w:rPr>
        <w:t xml:space="preserve"> </w:t>
      </w:r>
      <w:r w:rsidRPr="00F01E49">
        <w:rPr>
          <w:rFonts w:hint="eastAsia"/>
          <w:spacing w:val="-2"/>
          <w:rtl/>
          <w:lang w:bidi="ar-IQ"/>
        </w:rPr>
        <w:t>عن</w:t>
      </w:r>
      <w:r w:rsidRPr="00F01E49">
        <w:rPr>
          <w:spacing w:val="-2"/>
          <w:rtl/>
          <w:lang w:bidi="ar-IQ"/>
        </w:rPr>
        <w:t xml:space="preserve"> </w:t>
      </w:r>
      <w:r w:rsidRPr="00F01E49">
        <w:rPr>
          <w:rFonts w:hint="eastAsia"/>
          <w:spacing w:val="-2"/>
          <w:rtl/>
          <w:lang w:bidi="ar-IQ"/>
        </w:rPr>
        <w:t>وطنه</w:t>
      </w:r>
      <w:r w:rsidRPr="00F01E49">
        <w:rPr>
          <w:spacing w:val="-2"/>
          <w:rtl/>
          <w:lang w:bidi="ar-IQ"/>
        </w:rPr>
        <w:t>"</w:t>
      </w:r>
      <w:r w:rsidRPr="00F01E49">
        <w:rPr>
          <w:rFonts w:hint="eastAsia"/>
          <w:spacing w:val="-2"/>
          <w:rtl/>
          <w:lang w:bidi="ar-IQ"/>
        </w:rPr>
        <w:t>؛</w:t>
      </w:r>
      <w:r w:rsidRPr="00F01E49">
        <w:rPr>
          <w:spacing w:val="-2"/>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تتوسع</w:t>
      </w:r>
      <w:r w:rsidRPr="00D51DD0">
        <w:rPr>
          <w:rtl/>
          <w:lang w:bidi="ar-IQ"/>
        </w:rPr>
        <w:t xml:space="preserve"> </w:t>
      </w:r>
      <w:r w:rsidRPr="00D51DD0">
        <w:rPr>
          <w:rFonts w:hint="cs"/>
          <w:rtl/>
          <w:lang w:bidi="ar-IQ"/>
        </w:rPr>
        <w:t>المادة</w:t>
      </w:r>
      <w:r w:rsidRPr="00D51DD0">
        <w:rPr>
          <w:rtl/>
          <w:lang w:bidi="ar-IQ"/>
        </w:rPr>
        <w:t xml:space="preserve"> (88) </w:t>
      </w:r>
      <w:r w:rsidRPr="00D51DD0">
        <w:rPr>
          <w:rFonts w:hint="cs"/>
          <w:rtl/>
          <w:lang w:bidi="ar-IQ"/>
        </w:rPr>
        <w:t>من</w:t>
      </w:r>
      <w:r w:rsidRPr="00D51DD0">
        <w:rPr>
          <w:rtl/>
          <w:lang w:bidi="ar-IQ"/>
        </w:rPr>
        <w:t xml:space="preserve"> </w:t>
      </w:r>
      <w:r w:rsidRPr="00D51DD0">
        <w:rPr>
          <w:rFonts w:hint="cs"/>
          <w:rtl/>
          <w:lang w:bidi="ar-IQ"/>
        </w:rPr>
        <w:t>مسودة</w:t>
      </w:r>
      <w:r w:rsidRPr="00D51DD0">
        <w:rPr>
          <w:rtl/>
          <w:lang w:bidi="ar-IQ"/>
        </w:rPr>
        <w:t xml:space="preserve"> </w:t>
      </w:r>
      <w:r w:rsidRPr="00D51DD0">
        <w:rPr>
          <w:rFonts w:hint="cs"/>
          <w:rtl/>
          <w:lang w:bidi="ar-IQ"/>
        </w:rPr>
        <w:t>مشروع</w:t>
      </w:r>
      <w:r w:rsidRPr="00D51DD0">
        <w:rPr>
          <w:rtl/>
          <w:lang w:bidi="ar-IQ"/>
        </w:rPr>
        <w:t xml:space="preserve"> </w:t>
      </w:r>
      <w:r w:rsidRPr="00D51DD0">
        <w:rPr>
          <w:rFonts w:hint="cs"/>
          <w:rtl/>
          <w:lang w:bidi="ar-IQ"/>
        </w:rPr>
        <w:t>دستور</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لعام</w:t>
      </w:r>
      <w:r w:rsidRPr="00D51DD0">
        <w:rPr>
          <w:rtl/>
          <w:lang w:bidi="ar-IQ"/>
        </w:rPr>
        <w:t xml:space="preserve"> 2015 </w:t>
      </w:r>
      <w:r w:rsidRPr="00D51DD0">
        <w:rPr>
          <w:rFonts w:hint="cs"/>
          <w:rtl/>
          <w:lang w:bidi="ar-IQ"/>
        </w:rPr>
        <w:t>بالنص</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الآتي</w:t>
      </w:r>
      <w:r w:rsidRPr="00D51DD0">
        <w:rPr>
          <w:rtl/>
          <w:lang w:bidi="ar-IQ"/>
        </w:rPr>
        <w:t xml:space="preserve">: "لكل </w:t>
      </w:r>
      <w:r w:rsidRPr="00D51DD0">
        <w:rPr>
          <w:rFonts w:hint="cs"/>
          <w:rtl/>
          <w:lang w:bidi="ar-IQ"/>
        </w:rPr>
        <w:t>إنسان</w:t>
      </w:r>
      <w:r w:rsidRPr="00D51DD0">
        <w:rPr>
          <w:rtl/>
          <w:lang w:bidi="ar-IQ"/>
        </w:rPr>
        <w:t xml:space="preserve"> </w:t>
      </w:r>
      <w:r w:rsidRPr="00D51DD0">
        <w:rPr>
          <w:rFonts w:hint="cs"/>
          <w:rtl/>
          <w:lang w:bidi="ar-IQ"/>
        </w:rPr>
        <w:t>يقيم</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قانونية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أرض</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الحركة</w:t>
      </w:r>
      <w:r w:rsidRPr="00D51DD0">
        <w:rPr>
          <w:rtl/>
          <w:lang w:bidi="ar-IQ"/>
        </w:rPr>
        <w:t xml:space="preserve"> </w:t>
      </w:r>
      <w:r w:rsidRPr="00D51DD0">
        <w:rPr>
          <w:rFonts w:hint="cs"/>
          <w:rtl/>
          <w:lang w:bidi="ar-IQ"/>
        </w:rPr>
        <w:t>والتنقل،</w:t>
      </w:r>
      <w:r w:rsidRPr="00D51DD0">
        <w:rPr>
          <w:rtl/>
          <w:lang w:bidi="ar-IQ"/>
        </w:rPr>
        <w:t xml:space="preserve"> </w:t>
      </w:r>
      <w:r w:rsidRPr="00D51DD0">
        <w:rPr>
          <w:rFonts w:hint="cs"/>
          <w:rtl/>
          <w:lang w:bidi="ar-IQ"/>
        </w:rPr>
        <w:t>ولا يجوز</w:t>
      </w:r>
      <w:r w:rsidRPr="00D51DD0">
        <w:rPr>
          <w:rtl/>
          <w:lang w:bidi="ar-IQ"/>
        </w:rPr>
        <w:t xml:space="preserve"> </w:t>
      </w:r>
      <w:r w:rsidRPr="00D51DD0">
        <w:rPr>
          <w:rFonts w:hint="cs"/>
          <w:rtl/>
          <w:lang w:bidi="ar-IQ"/>
        </w:rPr>
        <w:t>إبعاده</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وفق</w:t>
      </w:r>
      <w:r w:rsidRPr="00D51DD0">
        <w:rPr>
          <w:rtl/>
          <w:lang w:bidi="ar-IQ"/>
        </w:rPr>
        <w:t xml:space="preserve"> </w:t>
      </w:r>
      <w:r w:rsidRPr="00D51DD0">
        <w:rPr>
          <w:rFonts w:hint="cs"/>
          <w:rtl/>
          <w:lang w:bidi="ar-IQ"/>
        </w:rPr>
        <w:t>أحكام</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ويُحظر</w:t>
      </w:r>
      <w:r w:rsidRPr="00D51DD0">
        <w:rPr>
          <w:rtl/>
          <w:lang w:bidi="ar-IQ"/>
        </w:rPr>
        <w:t xml:space="preserve"> </w:t>
      </w:r>
      <w:r w:rsidRPr="00D51DD0">
        <w:rPr>
          <w:rFonts w:hint="cs"/>
          <w:rtl/>
          <w:lang w:bidi="ar-IQ"/>
        </w:rPr>
        <w:t>تسليم</w:t>
      </w:r>
      <w:r w:rsidRPr="00D51DD0">
        <w:rPr>
          <w:rtl/>
          <w:lang w:bidi="ar-IQ"/>
        </w:rPr>
        <w:t xml:space="preserve"> </w:t>
      </w:r>
      <w:r w:rsidRPr="00D51DD0">
        <w:rPr>
          <w:rFonts w:hint="cs"/>
          <w:rtl/>
          <w:lang w:bidi="ar-IQ"/>
        </w:rPr>
        <w:t>اللاجئ</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يتمتع</w:t>
      </w:r>
      <w:r w:rsidRPr="00D51DD0">
        <w:rPr>
          <w:rtl/>
          <w:lang w:bidi="ar-IQ"/>
        </w:rPr>
        <w:t xml:space="preserve"> </w:t>
      </w:r>
      <w:r w:rsidRPr="00D51DD0">
        <w:rPr>
          <w:rFonts w:hint="cs"/>
          <w:rtl/>
          <w:lang w:bidi="ar-IQ"/>
        </w:rPr>
        <w:t>قانونا</w:t>
      </w:r>
      <w:r w:rsidRPr="00D51DD0">
        <w:rPr>
          <w:rtl/>
          <w:lang w:bidi="ar-IQ"/>
        </w:rPr>
        <w:t xml:space="preserve"> </w:t>
      </w:r>
      <w:r w:rsidRPr="00D51DD0">
        <w:rPr>
          <w:rFonts w:hint="cs"/>
          <w:rtl/>
          <w:lang w:bidi="ar-IQ"/>
        </w:rPr>
        <w:t>بحق</w:t>
      </w:r>
      <w:r w:rsidRPr="00D51DD0">
        <w:rPr>
          <w:rtl/>
          <w:lang w:bidi="ar-IQ"/>
        </w:rPr>
        <w:t xml:space="preserve"> </w:t>
      </w:r>
      <w:r w:rsidRPr="00D51DD0">
        <w:rPr>
          <w:rFonts w:hint="cs"/>
          <w:rtl/>
          <w:lang w:bidi="ar-IQ"/>
        </w:rPr>
        <w:t>اللجوء،</w:t>
      </w:r>
      <w:r w:rsidRPr="00D51DD0">
        <w:rPr>
          <w:rtl/>
          <w:lang w:bidi="ar-IQ"/>
        </w:rPr>
        <w:t xml:space="preserve"> </w:t>
      </w:r>
      <w:r w:rsidRPr="00D51DD0">
        <w:rPr>
          <w:rFonts w:hint="cs"/>
          <w:rtl/>
          <w:lang w:bidi="ar-IQ"/>
        </w:rPr>
        <w:t>وينظم</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تسليم</w:t>
      </w:r>
      <w:r w:rsidRPr="00D51DD0">
        <w:rPr>
          <w:rtl/>
          <w:lang w:bidi="ar-IQ"/>
        </w:rPr>
        <w:t xml:space="preserve"> </w:t>
      </w:r>
      <w:r w:rsidRPr="00D51DD0">
        <w:rPr>
          <w:rFonts w:hint="cs"/>
          <w:rtl/>
          <w:lang w:bidi="ar-IQ"/>
        </w:rPr>
        <w:t>المتهمين</w:t>
      </w:r>
      <w:r w:rsidRPr="00D51DD0">
        <w:rPr>
          <w:rtl/>
          <w:lang w:bidi="ar-IQ"/>
        </w:rPr>
        <w:t xml:space="preserve"> </w:t>
      </w:r>
      <w:r w:rsidRPr="00D51DD0">
        <w:rPr>
          <w:rFonts w:hint="cs"/>
          <w:rtl/>
          <w:lang w:bidi="ar-IQ"/>
        </w:rPr>
        <w:t>العاديين</w:t>
      </w:r>
      <w:r w:rsidRPr="00D51DD0">
        <w:rPr>
          <w:rtl/>
          <w:lang w:bidi="ar-IQ"/>
        </w:rPr>
        <w:t xml:space="preserve"> </w:t>
      </w:r>
      <w:r w:rsidRPr="00D51DD0">
        <w:rPr>
          <w:rFonts w:hint="cs"/>
          <w:rtl/>
          <w:lang w:bidi="ar-IQ"/>
        </w:rPr>
        <w:t>الأجانب</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لاتفاقيات</w:t>
      </w:r>
      <w:r w:rsidRPr="00D51DD0">
        <w:rPr>
          <w:rtl/>
          <w:lang w:bidi="ar-IQ"/>
        </w:rPr>
        <w:t xml:space="preserve"> </w:t>
      </w:r>
      <w:r w:rsidRPr="00D51DD0">
        <w:rPr>
          <w:rFonts w:hint="cs"/>
          <w:rtl/>
          <w:lang w:bidi="ar-IQ"/>
        </w:rPr>
        <w:t>ثنائية</w:t>
      </w:r>
      <w:r w:rsidR="002154B3">
        <w:rPr>
          <w:rtl/>
          <w:lang w:bidi="ar-IQ"/>
        </w:rPr>
        <w:t xml:space="preserve"> أو </w:t>
      </w:r>
      <w:r w:rsidRPr="00D51DD0">
        <w:rPr>
          <w:rFonts w:hint="cs"/>
          <w:rtl/>
          <w:lang w:bidi="ar-IQ"/>
        </w:rPr>
        <w:t>معاهدات</w:t>
      </w:r>
      <w:r w:rsidRPr="00D51DD0">
        <w:rPr>
          <w:rtl/>
          <w:lang w:bidi="ar-IQ"/>
        </w:rPr>
        <w:t xml:space="preserve"> </w:t>
      </w:r>
      <w:r w:rsidRPr="00D51DD0">
        <w:rPr>
          <w:rFonts w:hint="cs"/>
          <w:rtl/>
          <w:lang w:bidi="ar-IQ"/>
        </w:rPr>
        <w:t>دولية</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92-</w:t>
      </w:r>
      <w:r w:rsidRPr="00D51DD0">
        <w:rPr>
          <w:rFonts w:hint="cs"/>
          <w:rtl/>
          <w:lang w:bidi="ar-IQ"/>
        </w:rPr>
        <w:tab/>
      </w:r>
      <w:r w:rsidRPr="00D51DD0">
        <w:rPr>
          <w:rtl/>
          <w:lang w:bidi="ar-IQ"/>
        </w:rPr>
        <w:t xml:space="preserve">إن الحق في حركة الفلسطينيين هو من أكثر الحقوق التي </w:t>
      </w:r>
      <w:proofErr w:type="spellStart"/>
      <w:r w:rsidRPr="00D51DD0">
        <w:rPr>
          <w:rtl/>
          <w:lang w:bidi="ar-IQ"/>
        </w:rPr>
        <w:t>تعيقها</w:t>
      </w:r>
      <w:proofErr w:type="spellEnd"/>
      <w:r w:rsidRPr="00D51DD0">
        <w:rPr>
          <w:rtl/>
          <w:lang w:bidi="ar-IQ"/>
        </w:rPr>
        <w:t xml:space="preserve"> إسرائيل، السلطة القائمة بالاحتلال، من خلال الإجراءات والسياسات التمييزية والعنصرية التالية: </w:t>
      </w:r>
    </w:p>
    <w:p w:rsidR="00DB66F2" w:rsidRPr="00D51DD0" w:rsidRDefault="00DB66F2" w:rsidP="00F52B79">
      <w:pPr>
        <w:pStyle w:val="SingleTxtGA"/>
        <w:rPr>
          <w:lang w:bidi="ar-EG"/>
        </w:rPr>
      </w:pPr>
      <w:r w:rsidRPr="00D51DD0">
        <w:rPr>
          <w:rtl/>
          <w:lang w:bidi="ar-IQ"/>
        </w:rPr>
        <w:tab/>
      </w:r>
      <w:r w:rsidRPr="00D51DD0">
        <w:rPr>
          <w:rFonts w:hint="cs"/>
          <w:rtl/>
          <w:lang w:bidi="ar-IQ"/>
        </w:rPr>
        <w:t>(أ)</w:t>
      </w:r>
      <w:r w:rsidRPr="00D51DD0">
        <w:rPr>
          <w:rFonts w:hint="cs"/>
          <w:rtl/>
          <w:lang w:bidi="ar-IQ"/>
        </w:rPr>
        <w:tab/>
        <w:t xml:space="preserve">أقامت إسرائيل نظاماً للتحكم بالحركة في الأرض الفلسطينية المحتلة وذلك عن طريق منظومة إجرائية من تصاريح الدخول والخروج وشبكة معقدة من حواجز التفتيش العسكرية التي تؤدي تفتيت الأرض الفلسطينية وانتهاك سلامتها. بالنسبة إلى منظومة التصاريح، فهي قائمة على إصدار </w:t>
      </w:r>
      <w:r w:rsidRPr="00D51DD0">
        <w:rPr>
          <w:rtl/>
          <w:lang w:bidi="ar-IQ"/>
        </w:rPr>
        <w:t>بطاقات هوية</w:t>
      </w:r>
      <w:r w:rsidRPr="00D51DD0">
        <w:rPr>
          <w:rFonts w:hint="cs"/>
          <w:rtl/>
          <w:lang w:bidi="ar-IQ"/>
        </w:rPr>
        <w:t xml:space="preserve"> للفلسطينيين والفلسطينيين المقدسيين</w:t>
      </w:r>
      <w:r w:rsidRPr="00D51DD0">
        <w:rPr>
          <w:rtl/>
          <w:lang w:bidi="ar-IQ"/>
        </w:rPr>
        <w:t xml:space="preserve"> </w:t>
      </w:r>
      <w:r w:rsidRPr="00D51DD0">
        <w:rPr>
          <w:rFonts w:hint="cs"/>
          <w:rtl/>
          <w:lang w:bidi="ar-IQ"/>
        </w:rPr>
        <w:t>ل</w:t>
      </w:r>
      <w:r w:rsidRPr="00D51DD0">
        <w:rPr>
          <w:rtl/>
          <w:lang w:bidi="ar-IQ"/>
        </w:rPr>
        <w:t>تميزهم عن</w:t>
      </w:r>
      <w:r w:rsidRPr="00D51DD0">
        <w:rPr>
          <w:rFonts w:hint="cs"/>
          <w:rtl/>
          <w:lang w:bidi="ar-IQ"/>
        </w:rPr>
        <w:t xml:space="preserve"> غيرهم</w:t>
      </w:r>
      <w:r w:rsidRPr="00D51DD0">
        <w:rPr>
          <w:rtl/>
          <w:lang w:bidi="ar-IQ"/>
        </w:rPr>
        <w:t xml:space="preserve"> </w:t>
      </w:r>
      <w:r w:rsidRPr="00D51DD0">
        <w:rPr>
          <w:rFonts w:hint="cs"/>
          <w:rtl/>
          <w:lang w:bidi="ar-IQ"/>
        </w:rPr>
        <w:t>على نحو يشبه</w:t>
      </w:r>
      <w:r w:rsidRPr="00D51DD0">
        <w:rPr>
          <w:rtl/>
          <w:lang w:bidi="ar-IQ"/>
        </w:rPr>
        <w:t xml:space="preserve"> </w:t>
      </w:r>
      <w:r w:rsidRPr="00D51DD0">
        <w:rPr>
          <w:rFonts w:hint="cs"/>
          <w:rtl/>
          <w:lang w:bidi="ar-IQ"/>
        </w:rPr>
        <w:t>قوانين</w:t>
      </w:r>
      <w:r w:rsidRPr="00D51DD0">
        <w:rPr>
          <w:rtl/>
          <w:lang w:bidi="ar-IQ"/>
        </w:rPr>
        <w:t xml:space="preserve"> </w:t>
      </w:r>
      <w:r w:rsidRPr="00D51DD0">
        <w:rPr>
          <w:rFonts w:hint="cs"/>
          <w:rtl/>
          <w:lang w:bidi="ar-IQ"/>
        </w:rPr>
        <w:t>العبور</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المناطق</w:t>
      </w:r>
      <w:r w:rsidRPr="00D51DD0">
        <w:rPr>
          <w:rtl/>
          <w:lang w:bidi="ar-IQ"/>
        </w:rPr>
        <w:t xml:space="preserve"> </w:t>
      </w:r>
      <w:r w:rsidRPr="00D51DD0">
        <w:rPr>
          <w:rFonts w:hint="cs"/>
          <w:rtl/>
          <w:lang w:bidi="ar-IQ"/>
        </w:rPr>
        <w:t>المختلفة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جنوب</w:t>
      </w:r>
      <w:r w:rsidRPr="00D51DD0">
        <w:rPr>
          <w:rtl/>
          <w:lang w:bidi="ar-IQ"/>
        </w:rPr>
        <w:t xml:space="preserve"> </w:t>
      </w:r>
      <w:r w:rsidRPr="00D51DD0">
        <w:rPr>
          <w:rFonts w:hint="cs"/>
          <w:rtl/>
          <w:lang w:bidi="ar-IQ"/>
        </w:rPr>
        <w:t>إفريقيا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عهد</w:t>
      </w:r>
      <w:r w:rsidRPr="00D51DD0">
        <w:rPr>
          <w:rtl/>
          <w:lang w:bidi="ar-IQ"/>
        </w:rPr>
        <w:t xml:space="preserve"> </w:t>
      </w:r>
      <w:r w:rsidRPr="00D51DD0">
        <w:rPr>
          <w:rFonts w:hint="cs"/>
          <w:rtl/>
          <w:lang w:bidi="ar-IQ"/>
        </w:rPr>
        <w:t>الفصل</w:t>
      </w:r>
      <w:r w:rsidRPr="00D51DD0">
        <w:rPr>
          <w:rtl/>
          <w:lang w:bidi="ar-IQ"/>
        </w:rPr>
        <w:t xml:space="preserve"> </w:t>
      </w:r>
      <w:r w:rsidRPr="00D51DD0">
        <w:rPr>
          <w:rFonts w:hint="cs"/>
          <w:rtl/>
          <w:lang w:bidi="ar-IQ"/>
        </w:rPr>
        <w:t>العنصري</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83"/>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تجبر هذه المنظومة الفلسطينيين على استصدار التصريح لممارسة أي نوع من أنواع النشاطات الحياتية اليومية، كالعمل والتدريب والدراسة ونقل مكان السكن وزيارة الأقرباء والحصول على العلاج. </w:t>
      </w:r>
      <w:r w:rsidRPr="00D51DD0">
        <w:rPr>
          <w:rFonts w:hint="cs"/>
          <w:rtl/>
          <w:lang w:bidi="ar-IQ"/>
        </w:rPr>
        <w:t>ويفرض على</w:t>
      </w:r>
      <w:r w:rsidRPr="00D51DD0">
        <w:rPr>
          <w:rtl/>
          <w:lang w:bidi="ar-IQ"/>
        </w:rPr>
        <w:t xml:space="preserve"> الفلسطينيين استصدار التصاريح</w:t>
      </w:r>
      <w:r w:rsidRPr="00D51DD0">
        <w:rPr>
          <w:rFonts w:hint="cs"/>
          <w:rtl/>
          <w:lang w:bidi="ar-IQ"/>
        </w:rPr>
        <w:t xml:space="preserve"> إسرائيلية</w:t>
      </w:r>
      <w:r w:rsidRPr="00D51DD0">
        <w:rPr>
          <w:rtl/>
          <w:lang w:bidi="ar-IQ"/>
        </w:rPr>
        <w:t xml:space="preserve"> لدخول مناطق </w:t>
      </w:r>
      <w:r w:rsidRPr="00D51DD0">
        <w:rPr>
          <w:rFonts w:hint="cs"/>
          <w:rtl/>
          <w:lang w:bidi="ar-IQ"/>
        </w:rPr>
        <w:t>معينة في الأرض الفلسطينية المحتلة</w:t>
      </w:r>
      <w:r w:rsidRPr="00D51DD0">
        <w:rPr>
          <w:rtl/>
          <w:lang w:bidi="ar-IQ"/>
        </w:rPr>
        <w:t xml:space="preserve"> مثل القدس الشرقية، والمناطق العازلة بين الجدار والخط الأخضر، وتصاريح الانتقال بين الضفة الغربية وقطاع غزة. </w:t>
      </w:r>
      <w:r w:rsidRPr="00D51DD0">
        <w:rPr>
          <w:rFonts w:hint="cs"/>
          <w:rtl/>
          <w:lang w:bidi="ar-IQ"/>
        </w:rPr>
        <w:t xml:space="preserve">أما بالنسبة إلى شبكة حواجز التفتيش فهي من </w:t>
      </w:r>
      <w:r w:rsidRPr="00D51DD0">
        <w:rPr>
          <w:rtl/>
          <w:lang w:bidi="ar-IQ"/>
        </w:rPr>
        <w:t>أقسى القيود التي تفرضها السلطة القائمة بالاحتلال، فعلى سبيل المثال يتطلب مرور الفلسطينيين عبر حاجز قلنديا إجراءات طويلة ومهينة تصل إلى 90 دقيقة في</w:t>
      </w:r>
      <w:r w:rsidRPr="00D51DD0">
        <w:rPr>
          <w:rFonts w:hint="cs"/>
          <w:rtl/>
          <w:lang w:bidi="ar-IQ"/>
        </w:rPr>
        <w:t> </w:t>
      </w:r>
      <w:r w:rsidRPr="00D51DD0">
        <w:rPr>
          <w:rtl/>
          <w:lang w:bidi="ar-IQ"/>
        </w:rPr>
        <w:t>ساعات الذروة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84"/>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وفي الفترة ما</w:t>
      </w:r>
      <w:r w:rsidRPr="00D51DD0">
        <w:rPr>
          <w:rFonts w:hint="cs"/>
          <w:rtl/>
          <w:lang w:bidi="ar-IQ"/>
        </w:rPr>
        <w:t xml:space="preserve"> </w:t>
      </w:r>
      <w:r w:rsidRPr="00D51DD0">
        <w:rPr>
          <w:rtl/>
          <w:lang w:bidi="ar-IQ"/>
        </w:rPr>
        <w:t>بين نوفمبر 2014 وبين نوفمبر 2016، تمكن مكتب الأمم المتحدة للمفوض السامي لحقوق الإنسان من إحصاء ما يقارب 85 حاجز تفتيش ثابت في الضفة الغربي</w:t>
      </w:r>
      <w:r w:rsidRPr="00D51DD0">
        <w:rPr>
          <w:rFonts w:hint="cs"/>
          <w:rtl/>
          <w:lang w:bidi="ar-IQ"/>
        </w:rPr>
        <w:t>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85"/>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بالإضافة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المئات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نقاط</w:t>
      </w:r>
      <w:r w:rsidRPr="00D51DD0">
        <w:rPr>
          <w:rtl/>
          <w:lang w:bidi="ar-IQ"/>
        </w:rPr>
        <w:t xml:space="preserve"> </w:t>
      </w:r>
      <w:r w:rsidRPr="00D51DD0">
        <w:rPr>
          <w:rFonts w:hint="cs"/>
          <w:rtl/>
          <w:lang w:bidi="ar-IQ"/>
        </w:rPr>
        <w:t>التفتيش</w:t>
      </w:r>
      <w:r w:rsidRPr="00D51DD0">
        <w:rPr>
          <w:rtl/>
          <w:lang w:bidi="ar-IQ"/>
        </w:rPr>
        <w:t xml:space="preserve"> </w:t>
      </w:r>
      <w:r w:rsidRPr="00D51DD0">
        <w:rPr>
          <w:rFonts w:hint="cs"/>
          <w:rtl/>
          <w:lang w:bidi="ar-IQ"/>
        </w:rPr>
        <w:t>المؤقتة</w:t>
      </w:r>
      <w:r w:rsidRPr="00D51DD0">
        <w:rPr>
          <w:rtl/>
          <w:lang w:bidi="ar-IQ"/>
        </w:rPr>
        <w:t xml:space="preserve"> </w:t>
      </w:r>
      <w:r w:rsidRPr="00D51DD0">
        <w:rPr>
          <w:rFonts w:hint="cs"/>
          <w:rtl/>
          <w:lang w:bidi="ar-IQ"/>
        </w:rPr>
        <w:t>وغير</w:t>
      </w:r>
      <w:r w:rsidRPr="00D51DD0">
        <w:rPr>
          <w:rtl/>
          <w:lang w:bidi="ar-IQ"/>
        </w:rPr>
        <w:t xml:space="preserve"> </w:t>
      </w:r>
      <w:r w:rsidRPr="00D51DD0">
        <w:rPr>
          <w:rFonts w:hint="cs"/>
          <w:rtl/>
          <w:lang w:bidi="ar-IQ"/>
        </w:rPr>
        <w:t>المتوقعة</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يصل</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حواجز</w:t>
      </w:r>
      <w:r w:rsidRPr="00D51DD0">
        <w:rPr>
          <w:rtl/>
          <w:lang w:bidi="ar-IQ"/>
        </w:rPr>
        <w:t xml:space="preserve"> </w:t>
      </w:r>
      <w:r w:rsidRPr="00D51DD0">
        <w:rPr>
          <w:rFonts w:hint="cs"/>
          <w:rtl/>
          <w:lang w:bidi="ar-IQ"/>
        </w:rPr>
        <w:t>التفتيش</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الخليل</w:t>
      </w:r>
      <w:r w:rsidRPr="00D51DD0">
        <w:rPr>
          <w:rtl/>
          <w:lang w:bidi="ar-IQ"/>
        </w:rPr>
        <w:t xml:space="preserve"> </w:t>
      </w:r>
      <w:r w:rsidRPr="00D51DD0">
        <w:rPr>
          <w:rFonts w:hint="cs"/>
          <w:rtl/>
          <w:lang w:bidi="ar-IQ"/>
        </w:rPr>
        <w:t>إلى</w:t>
      </w:r>
      <w:r w:rsidRPr="00D51DD0">
        <w:rPr>
          <w:rtl/>
          <w:lang w:bidi="ar-IQ"/>
        </w:rPr>
        <w:t xml:space="preserve"> 19 </w:t>
      </w:r>
      <w:r w:rsidRPr="00D51DD0">
        <w:rPr>
          <w:rFonts w:hint="cs"/>
          <w:rtl/>
          <w:lang w:bidi="ar-IQ"/>
        </w:rPr>
        <w:t>حاجزاً،</w:t>
      </w:r>
      <w:r w:rsidRPr="00D51DD0">
        <w:rPr>
          <w:rtl/>
          <w:lang w:bidi="ar-IQ"/>
        </w:rPr>
        <w:t xml:space="preserve"> </w:t>
      </w:r>
      <w:r w:rsidRPr="00D51DD0">
        <w:rPr>
          <w:rFonts w:hint="cs"/>
          <w:rtl/>
          <w:lang w:bidi="ar-IQ"/>
        </w:rPr>
        <w:t>بينما</w:t>
      </w:r>
      <w:r w:rsidRPr="00D51DD0">
        <w:rPr>
          <w:rtl/>
          <w:lang w:bidi="ar-IQ"/>
        </w:rPr>
        <w:t xml:space="preserve"> </w:t>
      </w:r>
      <w:r w:rsidRPr="00D51DD0">
        <w:rPr>
          <w:rFonts w:hint="cs"/>
          <w:rtl/>
          <w:lang w:bidi="ar-IQ"/>
        </w:rPr>
        <w:t>يصل</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حواجز</w:t>
      </w:r>
      <w:r w:rsidRPr="00D51DD0">
        <w:rPr>
          <w:rtl/>
          <w:lang w:bidi="ar-IQ"/>
        </w:rPr>
        <w:t xml:space="preserve"> </w:t>
      </w:r>
      <w:r w:rsidRPr="00D51DD0">
        <w:rPr>
          <w:rFonts w:hint="cs"/>
          <w:rtl/>
          <w:lang w:bidi="ar-IQ"/>
        </w:rPr>
        <w:t>التفتيش</w:t>
      </w:r>
      <w:r w:rsidRPr="00D51DD0">
        <w:rPr>
          <w:rtl/>
          <w:lang w:bidi="ar-IQ"/>
        </w:rPr>
        <w:t xml:space="preserve"> </w:t>
      </w:r>
      <w:r w:rsidRPr="00D51DD0">
        <w:rPr>
          <w:rFonts w:hint="cs"/>
          <w:rtl/>
          <w:lang w:bidi="ar-IQ"/>
        </w:rPr>
        <w:lastRenderedPageBreak/>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إلى</w:t>
      </w:r>
      <w:r w:rsidRPr="00D51DD0">
        <w:rPr>
          <w:rtl/>
          <w:lang w:bidi="ar-IQ"/>
        </w:rPr>
        <w:t xml:space="preserve"> 19 </w:t>
      </w:r>
      <w:r w:rsidRPr="00D51DD0">
        <w:rPr>
          <w:rFonts w:hint="cs"/>
          <w:rtl/>
          <w:lang w:bidi="ar-IQ"/>
        </w:rPr>
        <w:t>حاجزاً</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تمنع</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التواجد</w:t>
      </w:r>
      <w:r w:rsidRPr="00D51DD0">
        <w:rPr>
          <w:rtl/>
          <w:lang w:bidi="ar-IQ"/>
        </w:rPr>
        <w:t xml:space="preserve"> </w:t>
      </w:r>
      <w:r w:rsidRPr="00D51DD0">
        <w:rPr>
          <w:rFonts w:hint="cs"/>
          <w:rtl/>
          <w:lang w:bidi="ar-IQ"/>
        </w:rPr>
        <w:t>في</w:t>
      </w:r>
      <w:r w:rsidRPr="00D51DD0">
        <w:rPr>
          <w:rtl/>
          <w:lang w:bidi="ar-IQ"/>
        </w:rPr>
        <w:t xml:space="preserve"> 94% </w:t>
      </w:r>
      <w:r w:rsidRPr="00D51DD0">
        <w:rPr>
          <w:rFonts w:hint="cs"/>
          <w:rtl/>
          <w:lang w:bidi="ar-IQ"/>
        </w:rPr>
        <w:t>من</w:t>
      </w:r>
      <w:r w:rsidRPr="00D51DD0">
        <w:rPr>
          <w:rtl/>
          <w:lang w:bidi="ar-IQ"/>
        </w:rPr>
        <w:t xml:space="preserve"> </w:t>
      </w:r>
      <w:r w:rsidRPr="00D51DD0">
        <w:rPr>
          <w:rFonts w:hint="cs"/>
          <w:rtl/>
          <w:lang w:bidi="ar-IQ"/>
        </w:rPr>
        <w:t>منطقة</w:t>
      </w:r>
      <w:r w:rsidRPr="00D51DD0">
        <w:rPr>
          <w:rtl/>
          <w:lang w:bidi="ar-IQ"/>
        </w:rPr>
        <w:t xml:space="preserve"> </w:t>
      </w:r>
      <w:r w:rsidRPr="00D51DD0">
        <w:rPr>
          <w:rFonts w:hint="cs"/>
          <w:rtl/>
          <w:lang w:bidi="ar-IQ"/>
        </w:rPr>
        <w:t>وادي</w:t>
      </w:r>
      <w:r w:rsidRPr="00D51DD0">
        <w:rPr>
          <w:rtl/>
          <w:lang w:bidi="ar-IQ"/>
        </w:rPr>
        <w:t xml:space="preserve"> </w:t>
      </w:r>
      <w:r w:rsidRPr="00D51DD0">
        <w:rPr>
          <w:rFonts w:hint="cs"/>
          <w:rtl/>
          <w:lang w:bidi="ar-IQ"/>
        </w:rPr>
        <w:t>الأردن،</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يتم</w:t>
      </w:r>
      <w:r w:rsidRPr="00D51DD0">
        <w:rPr>
          <w:rtl/>
          <w:lang w:bidi="ar-IQ"/>
        </w:rPr>
        <w:t xml:space="preserve"> </w:t>
      </w:r>
      <w:r w:rsidRPr="00D51DD0">
        <w:rPr>
          <w:rFonts w:hint="cs"/>
          <w:rtl/>
          <w:lang w:bidi="ar-IQ"/>
        </w:rPr>
        <w:t>الدخول</w:t>
      </w:r>
      <w:r w:rsidRPr="00D51DD0">
        <w:rPr>
          <w:rtl/>
          <w:lang w:bidi="ar-IQ"/>
        </w:rPr>
        <w:t xml:space="preserve"> </w:t>
      </w:r>
      <w:r w:rsidRPr="00D51DD0">
        <w:rPr>
          <w:rFonts w:hint="cs"/>
          <w:rtl/>
          <w:lang w:bidi="ar-IQ"/>
        </w:rPr>
        <w:t>والخروج</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وادي</w:t>
      </w:r>
      <w:r w:rsidRPr="00D51DD0">
        <w:rPr>
          <w:rtl/>
          <w:lang w:bidi="ar-IQ"/>
        </w:rPr>
        <w:t xml:space="preserve"> </w:t>
      </w:r>
      <w:r w:rsidRPr="00D51DD0">
        <w:rPr>
          <w:rFonts w:hint="cs"/>
          <w:rtl/>
          <w:lang w:bidi="ar-IQ"/>
        </w:rPr>
        <w:t>الأردن</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حواجز</w:t>
      </w:r>
      <w:r w:rsidRPr="00D51DD0">
        <w:rPr>
          <w:rtl/>
          <w:lang w:bidi="ar-IQ"/>
        </w:rPr>
        <w:t xml:space="preserve"> </w:t>
      </w:r>
      <w:r w:rsidRPr="00D51DD0">
        <w:rPr>
          <w:rFonts w:hint="cs"/>
          <w:rtl/>
          <w:lang w:bidi="ar-IQ"/>
        </w:rPr>
        <w:t>التفتيش،</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ذات</w:t>
      </w:r>
      <w:r w:rsidRPr="00D51DD0">
        <w:rPr>
          <w:rtl/>
          <w:lang w:bidi="ar-IQ"/>
        </w:rPr>
        <w:t xml:space="preserve"> </w:t>
      </w:r>
      <w:r w:rsidRPr="00D51DD0">
        <w:rPr>
          <w:rFonts w:hint="cs"/>
          <w:rtl/>
          <w:lang w:bidi="ar-IQ"/>
        </w:rPr>
        <w:t>الوقت</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يتحرك</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المستوطنين</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مطلقة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86"/>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D51DD0" w:rsidRDefault="00DB66F2" w:rsidP="00F01E49">
      <w:pPr>
        <w:pStyle w:val="SingleTxtGA"/>
        <w:rPr>
          <w:lang w:bidi="ar-IQ"/>
        </w:rPr>
      </w:pPr>
      <w:r w:rsidRPr="00D51DD0">
        <w:rPr>
          <w:rtl/>
          <w:lang w:bidi="ar-IQ"/>
        </w:rPr>
        <w:tab/>
      </w:r>
      <w:r w:rsidRPr="00D51DD0">
        <w:rPr>
          <w:rFonts w:hint="cs"/>
          <w:rtl/>
          <w:lang w:bidi="ar-IQ"/>
        </w:rPr>
        <w:t>(ب)</w:t>
      </w:r>
      <w:r w:rsidRPr="00D51DD0">
        <w:rPr>
          <w:rFonts w:hint="cs"/>
          <w:rtl/>
          <w:lang w:bidi="ar-IQ"/>
        </w:rPr>
        <w:tab/>
        <w:t xml:space="preserve">يعتبر </w:t>
      </w:r>
      <w:r w:rsidRPr="00D51DD0">
        <w:rPr>
          <w:rtl/>
          <w:lang w:bidi="ar-IQ"/>
        </w:rPr>
        <w:t xml:space="preserve">جدار الفصل والضم والتوسع </w:t>
      </w:r>
      <w:r w:rsidRPr="00D51DD0">
        <w:rPr>
          <w:rFonts w:hint="cs"/>
          <w:rtl/>
          <w:lang w:bidi="ar-IQ"/>
        </w:rPr>
        <w:t>العنصري أحد أبرز أركان نظام التحكم بالحق بالحركة الذي تفرضه السلطة القائمة بالاحتلال</w:t>
      </w:r>
      <w:r w:rsidRPr="00D51DD0">
        <w:rPr>
          <w:rtl/>
          <w:lang w:bidi="ar-IQ"/>
        </w:rPr>
        <w:t xml:space="preserve">. حيث أوصت لجنة القضاء على التمييز العنصري في الملاحظات الختامية لعام 2007 "بوقف بناء الجدار في </w:t>
      </w:r>
      <w:r w:rsidR="00F01E49">
        <w:rPr>
          <w:rFonts w:hint="cs"/>
          <w:rtl/>
          <w:lang w:bidi="ar-IQ"/>
        </w:rPr>
        <w:t>[</w:t>
      </w:r>
      <w:r w:rsidRPr="00D51DD0">
        <w:rPr>
          <w:rFonts w:hint="cs"/>
          <w:rtl/>
          <w:lang w:bidi="ar-IQ"/>
        </w:rPr>
        <w:t>الأرض</w:t>
      </w:r>
      <w:r w:rsidR="00F01E49">
        <w:rPr>
          <w:rFonts w:hint="cs"/>
          <w:rtl/>
          <w:lang w:bidi="ar-IQ"/>
        </w:rPr>
        <w:t>]</w:t>
      </w:r>
      <w:r w:rsidRPr="00D51DD0">
        <w:rPr>
          <w:rtl/>
          <w:lang w:bidi="ar-IQ"/>
        </w:rPr>
        <w:t xml:space="preserve"> الفلسطينية المحتلة بما يشمل </w:t>
      </w:r>
      <w:r w:rsidR="00F01E49">
        <w:rPr>
          <w:rFonts w:hint="cs"/>
          <w:rtl/>
          <w:lang w:bidi="ar-IQ"/>
        </w:rPr>
        <w:t>[</w:t>
      </w:r>
      <w:r w:rsidRPr="00D51DD0">
        <w:rPr>
          <w:rFonts w:hint="cs"/>
          <w:rtl/>
          <w:lang w:bidi="ar-IQ"/>
        </w:rPr>
        <w:t>ما</w:t>
      </w:r>
      <w:r w:rsidRPr="00D51DD0">
        <w:rPr>
          <w:rtl/>
          <w:lang w:bidi="ar-IQ"/>
        </w:rPr>
        <w:t xml:space="preserve"> </w:t>
      </w:r>
      <w:r w:rsidRPr="00D51DD0">
        <w:rPr>
          <w:rFonts w:hint="cs"/>
          <w:rtl/>
          <w:lang w:bidi="ar-IQ"/>
        </w:rPr>
        <w:t>هو</w:t>
      </w:r>
      <w:r w:rsidR="00F01E49">
        <w:rPr>
          <w:rFonts w:hint="cs"/>
          <w:rtl/>
          <w:lang w:bidi="ar-IQ"/>
        </w:rPr>
        <w:t>]</w:t>
      </w:r>
      <w:r w:rsidRPr="00D51DD0">
        <w:rPr>
          <w:rtl/>
          <w:lang w:bidi="ar-IQ"/>
        </w:rPr>
        <w:t xml:space="preserve"> داخل وحول القدس الشرقية، </w:t>
      </w:r>
      <w:r w:rsidR="00F01E49">
        <w:rPr>
          <w:rFonts w:hint="cs"/>
          <w:rtl/>
          <w:lang w:bidi="ar-IQ"/>
        </w:rPr>
        <w:t>[</w:t>
      </w:r>
      <w:r w:rsidRPr="00D51DD0">
        <w:rPr>
          <w:rFonts w:hint="cs"/>
          <w:rtl/>
          <w:lang w:bidi="ar-IQ"/>
        </w:rPr>
        <w:t>بالإضافة</w:t>
      </w:r>
      <w:r w:rsidRPr="00D51DD0">
        <w:rPr>
          <w:rtl/>
          <w:lang w:bidi="ar-IQ"/>
        </w:rPr>
        <w:t xml:space="preserve"> </w:t>
      </w:r>
      <w:r w:rsidRPr="00D51DD0">
        <w:rPr>
          <w:rFonts w:hint="cs"/>
          <w:rtl/>
          <w:lang w:bidi="ar-IQ"/>
        </w:rPr>
        <w:t>إلى</w:t>
      </w:r>
      <w:r w:rsidR="00F01E49">
        <w:rPr>
          <w:rFonts w:hint="cs"/>
          <w:rtl/>
          <w:lang w:bidi="ar-IQ"/>
        </w:rPr>
        <w:t>]</w:t>
      </w:r>
      <w:r w:rsidRPr="00D51DD0">
        <w:rPr>
          <w:rtl/>
          <w:lang w:bidi="ar-IQ"/>
        </w:rPr>
        <w:t xml:space="preserve"> تفكيك ما تم بناؤه والتعويض عن الضرر الحاصل"</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87"/>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ولم تتجاهل إسرائيل، السلطة القائمة بالاحتلال هذه التوصية فحسب، بل تجاهلت فتوى محكمة العدل الدولية بالخصوص باستكمالها بناء الجدار الضم والفصل العنصري بغية خلق مزيد من السيطرة غير القانونية على حق </w:t>
      </w:r>
      <w:r w:rsidRPr="00D51DD0">
        <w:rPr>
          <w:rFonts w:hint="cs"/>
          <w:rtl/>
          <w:lang w:bidi="ar-IQ"/>
        </w:rPr>
        <w:t>الفلسطينيين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الحركة</w:t>
      </w:r>
      <w:r w:rsidRPr="00D51DD0">
        <w:rPr>
          <w:rtl/>
          <w:lang w:bidi="ar-IQ"/>
        </w:rPr>
        <w:t xml:space="preserve"> </w:t>
      </w:r>
      <w:r w:rsidRPr="00D51DD0">
        <w:rPr>
          <w:rFonts w:hint="cs"/>
          <w:rtl/>
          <w:lang w:bidi="ar-IQ"/>
        </w:rPr>
        <w:t>وبغية</w:t>
      </w:r>
      <w:r w:rsidRPr="00D51DD0">
        <w:rPr>
          <w:rtl/>
          <w:lang w:bidi="ar-IQ"/>
        </w:rPr>
        <w:t xml:space="preserve"> </w:t>
      </w:r>
      <w:r w:rsidRPr="00D51DD0">
        <w:rPr>
          <w:rFonts w:hint="cs"/>
          <w:rtl/>
          <w:lang w:bidi="ar-IQ"/>
        </w:rPr>
        <w:t>تشتيت</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وتدمير</w:t>
      </w:r>
      <w:r w:rsidRPr="00D51DD0">
        <w:rPr>
          <w:rtl/>
          <w:lang w:bidi="ar-IQ"/>
        </w:rPr>
        <w:t xml:space="preserve"> </w:t>
      </w:r>
      <w:r w:rsidRPr="00D51DD0">
        <w:rPr>
          <w:rFonts w:hint="cs"/>
          <w:rtl/>
          <w:lang w:bidi="ar-IQ"/>
        </w:rPr>
        <w:t>النسيج</w:t>
      </w:r>
      <w:r w:rsidRPr="00D51DD0">
        <w:rPr>
          <w:rtl/>
          <w:lang w:bidi="ar-IQ"/>
        </w:rPr>
        <w:t xml:space="preserve"> </w:t>
      </w:r>
      <w:r w:rsidRPr="00D51DD0">
        <w:rPr>
          <w:rFonts w:hint="cs"/>
          <w:rtl/>
          <w:lang w:bidi="ar-IQ"/>
        </w:rPr>
        <w:t>الاجتماعي</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أعلنت</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العدل</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فتواها</w:t>
      </w:r>
      <w:r w:rsidRPr="00D51DD0">
        <w:rPr>
          <w:rtl/>
          <w:lang w:bidi="ar-IQ"/>
        </w:rPr>
        <w:t xml:space="preserve"> </w:t>
      </w:r>
      <w:r w:rsidRPr="00D51DD0">
        <w:rPr>
          <w:rFonts w:hint="cs"/>
          <w:rtl/>
          <w:lang w:bidi="ar-IQ"/>
        </w:rPr>
        <w:t>بخصوص</w:t>
      </w:r>
      <w:r w:rsidRPr="00D51DD0">
        <w:rPr>
          <w:rtl/>
          <w:lang w:bidi="ar-IQ"/>
        </w:rPr>
        <w:t xml:space="preserve"> </w:t>
      </w:r>
      <w:r w:rsidRPr="00D51DD0">
        <w:rPr>
          <w:rFonts w:hint="cs"/>
          <w:rtl/>
          <w:lang w:bidi="ar-IQ"/>
        </w:rPr>
        <w:t>الآثار</w:t>
      </w:r>
      <w:r w:rsidRPr="00D51DD0">
        <w:rPr>
          <w:rtl/>
          <w:lang w:bidi="ar-IQ"/>
        </w:rPr>
        <w:t xml:space="preserve"> </w:t>
      </w:r>
      <w:r w:rsidRPr="00D51DD0">
        <w:rPr>
          <w:rFonts w:hint="cs"/>
          <w:rtl/>
          <w:lang w:bidi="ar-IQ"/>
        </w:rPr>
        <w:t>القانونية</w:t>
      </w:r>
      <w:r w:rsidRPr="00D51DD0">
        <w:rPr>
          <w:rtl/>
          <w:lang w:bidi="ar-IQ"/>
        </w:rPr>
        <w:t xml:space="preserve"> </w:t>
      </w:r>
      <w:r w:rsidRPr="00D51DD0">
        <w:rPr>
          <w:rFonts w:hint="cs"/>
          <w:rtl/>
          <w:lang w:bidi="ar-IQ"/>
        </w:rPr>
        <w:t>للجدار،</w:t>
      </w:r>
      <w:r w:rsidRPr="00D51DD0">
        <w:rPr>
          <w:rtl/>
          <w:lang w:bidi="ar-IQ"/>
        </w:rPr>
        <w:t xml:space="preserve"> </w:t>
      </w:r>
      <w:r w:rsidRPr="00D51DD0">
        <w:rPr>
          <w:rFonts w:hint="cs"/>
          <w:rtl/>
          <w:lang w:bidi="ar-IQ"/>
        </w:rPr>
        <w:t>بأنه</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قانوني</w:t>
      </w:r>
      <w:r w:rsidRPr="00D51DD0">
        <w:rPr>
          <w:rtl/>
          <w:lang w:bidi="ar-IQ"/>
        </w:rPr>
        <w:t xml:space="preserve"> </w:t>
      </w:r>
      <w:r w:rsidRPr="00D51DD0">
        <w:rPr>
          <w:rFonts w:hint="cs"/>
          <w:rtl/>
          <w:lang w:bidi="ar-IQ"/>
        </w:rPr>
        <w:t>ومخالف</w:t>
      </w:r>
      <w:r w:rsidRPr="00D51DD0">
        <w:rPr>
          <w:rtl/>
          <w:lang w:bidi="ar-IQ"/>
        </w:rPr>
        <w:t xml:space="preserve"> </w:t>
      </w:r>
      <w:r w:rsidRPr="00D51DD0">
        <w:rPr>
          <w:rFonts w:hint="cs"/>
          <w:rtl/>
          <w:lang w:bidi="ar-IQ"/>
        </w:rPr>
        <w:t>للقانون</w:t>
      </w:r>
      <w:r w:rsidRPr="00D51DD0">
        <w:rPr>
          <w:rtl/>
          <w:lang w:bidi="ar-IQ"/>
        </w:rPr>
        <w:t xml:space="preserve"> </w:t>
      </w:r>
      <w:r w:rsidRPr="00D51DD0">
        <w:rPr>
          <w:rFonts w:hint="cs"/>
          <w:rtl/>
          <w:lang w:bidi="ar-IQ"/>
        </w:rPr>
        <w:t>الدولي</w:t>
      </w:r>
      <w:r w:rsidRPr="00D51DD0">
        <w:rPr>
          <w:rStyle w:val="FootnoteReference"/>
          <w:rFonts w:ascii="Traditional Arabic" w:hAnsi="Traditional Arabic"/>
          <w:sz w:val="30"/>
          <w:szCs w:val="30"/>
          <w:rtl/>
          <w:lang w:bidi="ar-IQ"/>
        </w:rPr>
        <w:t>(</w:t>
      </w:r>
      <w:r w:rsidRPr="00D51DD0">
        <w:rPr>
          <w:rStyle w:val="FootnoteReference"/>
          <w:rFonts w:ascii="Traditional Arabic" w:hAnsi="Traditional Arabic"/>
          <w:sz w:val="30"/>
          <w:szCs w:val="30"/>
          <w:lang w:bidi="ar-IQ"/>
        </w:rPr>
        <w:footnoteReference w:id="88"/>
      </w:r>
      <w:r w:rsidRPr="00D51DD0">
        <w:rPr>
          <w:rStyle w:val="FootnoteReference"/>
          <w:rFonts w:ascii="Traditional Arabic" w:hAnsi="Traditional Arabic"/>
          <w:sz w:val="30"/>
          <w:szCs w:val="30"/>
          <w:rtl/>
          <w:lang w:bidi="ar-IQ"/>
        </w:rPr>
        <w:t>)</w:t>
      </w:r>
      <w:r w:rsidRPr="00D51DD0">
        <w:rPr>
          <w:rFonts w:hint="cs"/>
          <w:rtl/>
          <w:lang w:bidi="ar-IQ"/>
        </w:rPr>
        <w:t>،</w:t>
      </w:r>
      <w:r w:rsidRPr="00D51DD0">
        <w:rPr>
          <w:rtl/>
          <w:lang w:bidi="ar-IQ"/>
        </w:rPr>
        <w:t xml:space="preserve"> ذلك أن 80% من الجدار يمتد داخل حدود الضفة الغربية بشكل يؤدي إلى المزيد من تفتيت الأرض الفلسطينية. كذلك أدى الجدار إلى عزل أكثر من 12 قرية فلسطينية و10 ألاف فلسطيني في مناطق التماس الموجودة بين حدود 1967 والجدار، بحيث لا يمكن للفلسطينيين المعزولين الخروج من والدخول إلى بيوتهم إلا باستصدار تصاريح</w:t>
      </w:r>
      <w:r w:rsidRPr="00D51DD0">
        <w:rPr>
          <w:rStyle w:val="FootnoteReference"/>
          <w:rFonts w:ascii="Traditional Arabic" w:hAnsi="Traditional Arabic"/>
          <w:sz w:val="30"/>
          <w:szCs w:val="30"/>
          <w:rtl/>
          <w:lang w:bidi="ar-IQ"/>
        </w:rPr>
        <w:t>(</w:t>
      </w:r>
      <w:r w:rsidRPr="00D51DD0">
        <w:rPr>
          <w:rStyle w:val="FootnoteReference"/>
          <w:rFonts w:ascii="Traditional Arabic" w:hAnsi="Traditional Arabic"/>
          <w:sz w:val="30"/>
          <w:szCs w:val="30"/>
          <w:lang w:bidi="ar-IQ"/>
        </w:rPr>
        <w:footnoteReference w:id="89"/>
      </w:r>
      <w:r w:rsidRPr="00D51DD0">
        <w:rPr>
          <w:rStyle w:val="FootnoteReference"/>
          <w:rFonts w:ascii="Traditional Arabic" w:hAnsi="Traditional Arabic"/>
          <w:sz w:val="30"/>
          <w:szCs w:val="30"/>
          <w:rtl/>
          <w:lang w:bidi="ar-IQ"/>
        </w:rPr>
        <w:t>)</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أشار</w:t>
      </w:r>
      <w:r w:rsidRPr="00D51DD0">
        <w:rPr>
          <w:rtl/>
          <w:lang w:bidi="ar-IQ"/>
        </w:rPr>
        <w:t xml:space="preserve"> </w:t>
      </w:r>
      <w:r w:rsidRPr="00D51DD0">
        <w:rPr>
          <w:rFonts w:hint="cs"/>
          <w:rtl/>
          <w:lang w:bidi="ar-IQ"/>
        </w:rPr>
        <w:t>المقرر</w:t>
      </w:r>
      <w:r w:rsidRPr="00D51DD0">
        <w:rPr>
          <w:rtl/>
          <w:lang w:bidi="ar-IQ"/>
        </w:rPr>
        <w:t xml:space="preserve"> </w:t>
      </w:r>
      <w:r w:rsidRPr="00D51DD0">
        <w:rPr>
          <w:rFonts w:hint="cs"/>
          <w:rtl/>
          <w:lang w:bidi="ar-IQ"/>
        </w:rPr>
        <w:t>الخاص</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القاطنين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مناطق</w:t>
      </w:r>
      <w:r w:rsidRPr="00D51DD0">
        <w:rPr>
          <w:rtl/>
          <w:lang w:bidi="ar-IQ"/>
        </w:rPr>
        <w:t xml:space="preserve"> </w:t>
      </w:r>
      <w:r w:rsidRPr="00D51DD0">
        <w:rPr>
          <w:rFonts w:hint="cs"/>
          <w:rtl/>
          <w:lang w:bidi="ar-IQ"/>
        </w:rPr>
        <w:t>التماس</w:t>
      </w:r>
      <w:r w:rsidRPr="00D51DD0">
        <w:rPr>
          <w:rtl/>
          <w:lang w:bidi="ar-IQ"/>
        </w:rPr>
        <w:t>: "</w:t>
      </w:r>
      <w:r w:rsidRPr="00D51DD0">
        <w:rPr>
          <w:rFonts w:hint="cs"/>
          <w:rtl/>
          <w:lang w:bidi="ar-IQ"/>
        </w:rPr>
        <w:t>أما</w:t>
      </w:r>
      <w:r w:rsidRPr="00D51DD0">
        <w:rPr>
          <w:rtl/>
          <w:lang w:bidi="ar-IQ"/>
        </w:rPr>
        <w:t xml:space="preserve"> </w:t>
      </w:r>
      <w:r w:rsidRPr="00D51DD0">
        <w:rPr>
          <w:rFonts w:hint="cs"/>
          <w:rtl/>
          <w:lang w:bidi="ar-IQ"/>
        </w:rPr>
        <w:t>السكان</w:t>
      </w:r>
      <w:r w:rsidRPr="00D51DD0">
        <w:rPr>
          <w:rtl/>
          <w:lang w:bidi="ar-IQ"/>
        </w:rPr>
        <w:t xml:space="preserve"> </w:t>
      </w:r>
      <w:r w:rsidRPr="00D51DD0">
        <w:rPr>
          <w:rFonts w:hint="cs"/>
          <w:rtl/>
          <w:lang w:bidi="ar-IQ"/>
        </w:rPr>
        <w:t>الفلسطينيون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يعزلهم</w:t>
      </w:r>
      <w:r w:rsidRPr="00D51DD0">
        <w:rPr>
          <w:rtl/>
          <w:lang w:bidi="ar-IQ"/>
        </w:rPr>
        <w:t xml:space="preserve"> </w:t>
      </w:r>
      <w:r w:rsidRPr="00D51DD0">
        <w:rPr>
          <w:rFonts w:hint="cs"/>
          <w:rtl/>
          <w:lang w:bidi="ar-IQ"/>
        </w:rPr>
        <w:t>الجدار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باقي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ويخضعون</w:t>
      </w:r>
      <w:r w:rsidRPr="00D51DD0">
        <w:rPr>
          <w:rtl/>
          <w:lang w:bidi="ar-IQ"/>
        </w:rPr>
        <w:t xml:space="preserve"> </w:t>
      </w:r>
      <w:r w:rsidRPr="00D51DD0">
        <w:rPr>
          <w:rFonts w:hint="cs"/>
          <w:rtl/>
          <w:lang w:bidi="ar-IQ"/>
        </w:rPr>
        <w:t>لنظام</w:t>
      </w:r>
      <w:r w:rsidRPr="00D51DD0">
        <w:rPr>
          <w:rtl/>
          <w:lang w:bidi="ar-IQ"/>
        </w:rPr>
        <w:t xml:space="preserve"> </w:t>
      </w:r>
      <w:r w:rsidRPr="00D51DD0">
        <w:rPr>
          <w:rFonts w:hint="cs"/>
          <w:rtl/>
          <w:lang w:bidi="ar-IQ"/>
        </w:rPr>
        <w:t>التصاريح</w:t>
      </w:r>
      <w:r w:rsidRPr="00D51DD0">
        <w:rPr>
          <w:rtl/>
          <w:lang w:bidi="ar-IQ"/>
        </w:rPr>
        <w:t xml:space="preserve"> </w:t>
      </w:r>
      <w:r w:rsidRPr="00D51DD0">
        <w:rPr>
          <w:rFonts w:hint="cs"/>
          <w:rtl/>
          <w:lang w:bidi="ar-IQ"/>
        </w:rPr>
        <w:t>وقيود</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فلا</w:t>
      </w:r>
      <w:r w:rsidRPr="00D51DD0">
        <w:rPr>
          <w:rtl/>
          <w:lang w:bidi="ar-IQ"/>
        </w:rPr>
        <w:t xml:space="preserve"> </w:t>
      </w:r>
      <w:r w:rsidRPr="00D51DD0">
        <w:rPr>
          <w:rFonts w:hint="cs"/>
          <w:rtl/>
          <w:lang w:bidi="ar-IQ"/>
        </w:rPr>
        <w:t>يرون</w:t>
      </w:r>
      <w:r w:rsidRPr="00D51DD0">
        <w:rPr>
          <w:rtl/>
          <w:lang w:bidi="ar-IQ"/>
        </w:rPr>
        <w:t xml:space="preserve"> </w:t>
      </w:r>
      <w:r w:rsidRPr="00D51DD0">
        <w:rPr>
          <w:rFonts w:hint="cs"/>
          <w:rtl/>
          <w:lang w:bidi="ar-IQ"/>
        </w:rPr>
        <w:t>المسألة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أنها مسألة</w:t>
      </w:r>
      <w:r w:rsidRPr="00D51DD0">
        <w:rPr>
          <w:rtl/>
          <w:lang w:bidi="ar-IQ"/>
        </w:rPr>
        <w:t xml:space="preserve"> </w:t>
      </w:r>
      <w:r w:rsidRPr="00D51DD0">
        <w:rPr>
          <w:rFonts w:hint="cs"/>
          <w:rtl/>
          <w:lang w:bidi="ar-IQ"/>
        </w:rPr>
        <w:t>وضع</w:t>
      </w:r>
      <w:r w:rsidRPr="00D51DD0">
        <w:rPr>
          <w:rtl/>
          <w:lang w:bidi="ar-IQ"/>
        </w:rPr>
        <w:t xml:space="preserve"> </w:t>
      </w:r>
      <w:r w:rsidRPr="00D51DD0">
        <w:rPr>
          <w:rFonts w:hint="cs"/>
          <w:rtl/>
          <w:lang w:bidi="ar-IQ"/>
        </w:rPr>
        <w:t>فحسب،</w:t>
      </w:r>
      <w:r w:rsidRPr="00D51DD0">
        <w:rPr>
          <w:rtl/>
          <w:lang w:bidi="ar-IQ"/>
        </w:rPr>
        <w:t xml:space="preserve"> </w:t>
      </w:r>
      <w:r w:rsidRPr="00D51DD0">
        <w:rPr>
          <w:rFonts w:hint="cs"/>
          <w:rtl/>
          <w:lang w:bidi="ar-IQ"/>
        </w:rPr>
        <w:t>وإنما</w:t>
      </w:r>
      <w:r w:rsidRPr="00D51DD0">
        <w:rPr>
          <w:rtl/>
          <w:lang w:bidi="ar-IQ"/>
        </w:rPr>
        <w:t xml:space="preserve"> </w:t>
      </w:r>
      <w:r w:rsidRPr="00D51DD0">
        <w:rPr>
          <w:rFonts w:hint="cs"/>
          <w:rtl/>
          <w:lang w:bidi="ar-IQ"/>
        </w:rPr>
        <w:t>مسألة</w:t>
      </w:r>
      <w:r w:rsidRPr="00D51DD0">
        <w:rPr>
          <w:rtl/>
          <w:lang w:bidi="ar-IQ"/>
        </w:rPr>
        <w:t xml:space="preserve"> </w:t>
      </w:r>
      <w:r w:rsidRPr="00D51DD0">
        <w:rPr>
          <w:rFonts w:hint="cs"/>
          <w:rtl/>
          <w:lang w:bidi="ar-IQ"/>
        </w:rPr>
        <w:t>حياة</w:t>
      </w:r>
      <w:r w:rsidRPr="00D51DD0">
        <w:rPr>
          <w:rtl/>
          <w:lang w:bidi="ar-IQ"/>
        </w:rPr>
        <w:t xml:space="preserve"> </w:t>
      </w:r>
      <w:r w:rsidRPr="00D51DD0">
        <w:rPr>
          <w:rFonts w:hint="cs"/>
          <w:rtl/>
          <w:lang w:bidi="ar-IQ"/>
        </w:rPr>
        <w:t>باتت</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تطاق،</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حدا</w:t>
      </w:r>
      <w:r w:rsidRPr="00D51DD0">
        <w:rPr>
          <w:rtl/>
          <w:lang w:bidi="ar-IQ"/>
        </w:rPr>
        <w:t xml:space="preserve"> </w:t>
      </w:r>
      <w:r w:rsidRPr="00D51DD0">
        <w:rPr>
          <w:rFonts w:hint="cs"/>
          <w:rtl/>
          <w:lang w:bidi="ar-IQ"/>
        </w:rPr>
        <w:t>عدد</w:t>
      </w:r>
      <w:r w:rsidR="002154B3">
        <w:rPr>
          <w:rFonts w:hint="cs"/>
          <w:rtl/>
          <w:lang w:bidi="ar-IQ"/>
        </w:rPr>
        <w:t>اً</w:t>
      </w:r>
      <w:r w:rsidRPr="00D51DD0">
        <w:rPr>
          <w:rtl/>
          <w:lang w:bidi="ar-IQ"/>
        </w:rPr>
        <w:t xml:space="preserve"> </w:t>
      </w:r>
      <w:r w:rsidRPr="00D51DD0">
        <w:rPr>
          <w:rFonts w:hint="cs"/>
          <w:rtl/>
          <w:lang w:bidi="ar-IQ"/>
        </w:rPr>
        <w:t>متزايد</w:t>
      </w:r>
      <w:r w:rsidR="002154B3">
        <w:rPr>
          <w:rFonts w:hint="cs"/>
          <w:rtl/>
          <w:lang w:bidi="ar-IQ"/>
        </w:rPr>
        <w:t>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الرحيل</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وأشار</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الدوافع</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الأمنية</w:t>
      </w:r>
      <w:r w:rsidRPr="00D51DD0">
        <w:rPr>
          <w:rtl/>
          <w:lang w:bidi="ar-IQ"/>
        </w:rPr>
        <w:t xml:space="preserve"> </w:t>
      </w:r>
      <w:r w:rsidRPr="00D51DD0">
        <w:rPr>
          <w:rFonts w:hint="cs"/>
          <w:rtl/>
          <w:lang w:bidi="ar-IQ"/>
        </w:rPr>
        <w:t>وراء</w:t>
      </w:r>
      <w:r w:rsidRPr="00D51DD0">
        <w:rPr>
          <w:rtl/>
          <w:lang w:bidi="ar-IQ"/>
        </w:rPr>
        <w:t xml:space="preserve"> </w:t>
      </w:r>
      <w:r w:rsidRPr="00D51DD0">
        <w:rPr>
          <w:rFonts w:hint="cs"/>
          <w:rtl/>
          <w:lang w:bidi="ar-IQ"/>
        </w:rPr>
        <w:t>تشييد</w:t>
      </w:r>
      <w:r w:rsidRPr="00D51DD0">
        <w:rPr>
          <w:rtl/>
          <w:lang w:bidi="ar-IQ"/>
        </w:rPr>
        <w:t xml:space="preserve"> </w:t>
      </w:r>
      <w:r w:rsidRPr="00D51DD0">
        <w:rPr>
          <w:rFonts w:hint="cs"/>
          <w:rtl/>
          <w:lang w:bidi="ar-IQ"/>
        </w:rPr>
        <w:t>الجدار</w:t>
      </w:r>
      <w:r w:rsidRPr="00D51DD0">
        <w:rPr>
          <w:rtl/>
          <w:lang w:bidi="ar-IQ"/>
        </w:rPr>
        <w:t>: "</w:t>
      </w:r>
      <w:r w:rsidRPr="00D51DD0">
        <w:rPr>
          <w:rFonts w:hint="cs"/>
          <w:rtl/>
          <w:lang w:bidi="ar-IQ"/>
        </w:rPr>
        <w:t>وإذا</w:t>
      </w:r>
      <w:r w:rsidRPr="00D51DD0">
        <w:rPr>
          <w:rtl/>
          <w:lang w:bidi="ar-IQ"/>
        </w:rPr>
        <w:t xml:space="preserve"> </w:t>
      </w:r>
      <w:r w:rsidRPr="00D51DD0">
        <w:rPr>
          <w:rFonts w:hint="cs"/>
          <w:rtl/>
          <w:lang w:bidi="ar-IQ"/>
        </w:rPr>
        <w:t>كانت</w:t>
      </w:r>
      <w:r w:rsidRPr="00D51DD0">
        <w:rPr>
          <w:rtl/>
          <w:lang w:bidi="ar-IQ"/>
        </w:rPr>
        <w:t xml:space="preserve"> </w:t>
      </w:r>
      <w:r w:rsidRPr="00D51DD0">
        <w:rPr>
          <w:rFonts w:hint="cs"/>
          <w:rtl/>
          <w:lang w:bidi="ar-IQ"/>
        </w:rPr>
        <w:t>حماية</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الإسرائيليين</w:t>
      </w:r>
      <w:r w:rsidRPr="00D51DD0">
        <w:rPr>
          <w:rtl/>
          <w:lang w:bidi="ar-IQ"/>
        </w:rPr>
        <w:t xml:space="preserve"> </w:t>
      </w:r>
      <w:r w:rsidRPr="00D51DD0">
        <w:rPr>
          <w:rFonts w:hint="cs"/>
          <w:rtl/>
          <w:lang w:bidi="ar-IQ"/>
        </w:rPr>
        <w:t>بالفعل</w:t>
      </w:r>
      <w:r w:rsidRPr="00D51DD0">
        <w:rPr>
          <w:rtl/>
          <w:lang w:bidi="ar-IQ"/>
        </w:rPr>
        <w:t xml:space="preserve"> </w:t>
      </w:r>
      <w:r w:rsidRPr="00D51DD0">
        <w:rPr>
          <w:rFonts w:hint="cs"/>
          <w:rtl/>
          <w:lang w:bidi="ar-IQ"/>
        </w:rPr>
        <w:t>السبب</w:t>
      </w:r>
      <w:r w:rsidRPr="00D51DD0">
        <w:rPr>
          <w:rtl/>
          <w:lang w:bidi="ar-IQ"/>
        </w:rPr>
        <w:t xml:space="preserve"> </w:t>
      </w:r>
      <w:r w:rsidRPr="00D51DD0">
        <w:rPr>
          <w:rFonts w:hint="cs"/>
          <w:rtl/>
          <w:lang w:bidi="ar-IQ"/>
        </w:rPr>
        <w:t>الوحيد</w:t>
      </w:r>
      <w:r w:rsidRPr="00D51DD0">
        <w:rPr>
          <w:rtl/>
          <w:lang w:bidi="ar-IQ"/>
        </w:rPr>
        <w:t xml:space="preserve"> </w:t>
      </w:r>
      <w:r w:rsidRPr="00D51DD0">
        <w:rPr>
          <w:rFonts w:hint="cs"/>
          <w:rtl/>
          <w:lang w:bidi="ar-IQ"/>
        </w:rPr>
        <w:t>لبناء</w:t>
      </w:r>
      <w:r w:rsidRPr="00D51DD0">
        <w:rPr>
          <w:rtl/>
          <w:lang w:bidi="ar-IQ"/>
        </w:rPr>
        <w:t xml:space="preserve"> </w:t>
      </w:r>
      <w:r w:rsidRPr="00D51DD0">
        <w:rPr>
          <w:rFonts w:hint="cs"/>
          <w:rtl/>
          <w:lang w:bidi="ar-IQ"/>
        </w:rPr>
        <w:t>الجدار</w:t>
      </w:r>
      <w:r w:rsidRPr="00D51DD0">
        <w:rPr>
          <w:rtl/>
          <w:lang w:bidi="ar-IQ"/>
        </w:rPr>
        <w:t xml:space="preserve"> </w:t>
      </w:r>
      <w:r w:rsidRPr="00D51DD0">
        <w:rPr>
          <w:rFonts w:hint="cs"/>
          <w:rtl/>
          <w:lang w:bidi="ar-IQ"/>
        </w:rPr>
        <w:t>وإقرار</w:t>
      </w:r>
      <w:r w:rsidRPr="00D51DD0">
        <w:rPr>
          <w:rtl/>
          <w:lang w:bidi="ar-IQ"/>
        </w:rPr>
        <w:t xml:space="preserve"> </w:t>
      </w:r>
      <w:r w:rsidRPr="00D51DD0">
        <w:rPr>
          <w:rFonts w:hint="cs"/>
          <w:rtl/>
          <w:lang w:bidi="ar-IQ"/>
        </w:rPr>
        <w:t>النظام</w:t>
      </w:r>
      <w:r w:rsidRPr="00D51DD0">
        <w:rPr>
          <w:rtl/>
          <w:lang w:bidi="ar-IQ"/>
        </w:rPr>
        <w:t xml:space="preserve"> </w:t>
      </w:r>
      <w:r w:rsidRPr="00D51DD0">
        <w:rPr>
          <w:rFonts w:hint="cs"/>
          <w:rtl/>
          <w:lang w:bidi="ar-IQ"/>
        </w:rPr>
        <w:t>المقترن</w:t>
      </w:r>
      <w:r w:rsidRPr="00D51DD0">
        <w:rPr>
          <w:rtl/>
          <w:lang w:bidi="ar-IQ"/>
        </w:rPr>
        <w:t xml:space="preserve"> </w:t>
      </w:r>
      <w:r w:rsidRPr="00D51DD0">
        <w:rPr>
          <w:rFonts w:hint="cs"/>
          <w:rtl/>
          <w:lang w:bidi="ar-IQ"/>
        </w:rPr>
        <w:t>به،</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يحمل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التساؤل</w:t>
      </w:r>
      <w:r w:rsidRPr="00D51DD0">
        <w:rPr>
          <w:rtl/>
          <w:lang w:bidi="ar-IQ"/>
        </w:rPr>
        <w:t xml:space="preserve"> </w:t>
      </w:r>
      <w:r w:rsidRPr="00D51DD0">
        <w:rPr>
          <w:rFonts w:hint="cs"/>
          <w:rtl/>
          <w:lang w:bidi="ar-IQ"/>
        </w:rPr>
        <w:t>عما</w:t>
      </w:r>
      <w:r w:rsidRPr="00D51DD0">
        <w:rPr>
          <w:rtl/>
          <w:lang w:bidi="ar-IQ"/>
        </w:rPr>
        <w:t xml:space="preserve"> </w:t>
      </w:r>
      <w:r w:rsidRPr="00D51DD0">
        <w:rPr>
          <w:rFonts w:hint="cs"/>
          <w:rtl/>
          <w:lang w:bidi="ar-IQ"/>
        </w:rPr>
        <w:t>يدفع</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مواصلة</w:t>
      </w:r>
      <w:r w:rsidRPr="00D51DD0">
        <w:rPr>
          <w:rtl/>
          <w:lang w:bidi="ar-IQ"/>
        </w:rPr>
        <w:t xml:space="preserve"> </w:t>
      </w:r>
      <w:r w:rsidRPr="00D51DD0">
        <w:rPr>
          <w:rFonts w:hint="cs"/>
          <w:rtl/>
          <w:lang w:bidi="ar-IQ"/>
        </w:rPr>
        <w:t>دعم</w:t>
      </w:r>
      <w:r w:rsidRPr="00D51DD0">
        <w:rPr>
          <w:rtl/>
          <w:lang w:bidi="ar-IQ"/>
        </w:rPr>
        <w:t xml:space="preserve"> </w:t>
      </w:r>
      <w:r w:rsidRPr="00D51DD0">
        <w:rPr>
          <w:rFonts w:hint="cs"/>
          <w:rtl/>
          <w:lang w:bidi="ar-IQ"/>
        </w:rPr>
        <w:t>توسع</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القانونية</w:t>
      </w:r>
      <w:r w:rsidRPr="00D51DD0">
        <w:rPr>
          <w:rtl/>
          <w:lang w:bidi="ar-IQ"/>
        </w:rPr>
        <w:t xml:space="preserve"> </w:t>
      </w:r>
      <w:r w:rsidRPr="00D51DD0">
        <w:rPr>
          <w:rFonts w:hint="cs"/>
          <w:rtl/>
          <w:lang w:bidi="ar-IQ"/>
        </w:rPr>
        <w:t>الاستعمارية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يستدعي</w:t>
      </w:r>
      <w:r w:rsidRPr="00D51DD0">
        <w:rPr>
          <w:rtl/>
          <w:lang w:bidi="ar-IQ"/>
        </w:rPr>
        <w:t xml:space="preserve"> </w:t>
      </w:r>
      <w:r w:rsidRPr="00D51DD0">
        <w:rPr>
          <w:rFonts w:hint="cs"/>
          <w:rtl/>
          <w:lang w:bidi="ar-IQ"/>
        </w:rPr>
        <w:t>نقل</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الإسرائيليين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المنطقة</w:t>
      </w:r>
      <w:r w:rsidRPr="00D51DD0">
        <w:rPr>
          <w:rtl/>
          <w:lang w:bidi="ar-IQ"/>
        </w:rPr>
        <w:t xml:space="preserve"> </w:t>
      </w:r>
      <w:r w:rsidRPr="00D51DD0">
        <w:rPr>
          <w:rFonts w:hint="cs"/>
          <w:rtl/>
          <w:lang w:bidi="ar-IQ"/>
        </w:rPr>
        <w:t>ذاتها التي</w:t>
      </w:r>
      <w:r w:rsidRPr="00D51DD0">
        <w:rPr>
          <w:rtl/>
          <w:lang w:bidi="ar-IQ"/>
        </w:rPr>
        <w:t xml:space="preserve"> </w:t>
      </w:r>
      <w:r w:rsidRPr="00D51DD0">
        <w:rPr>
          <w:rFonts w:hint="cs"/>
          <w:rtl/>
          <w:lang w:bidi="ar-IQ"/>
        </w:rPr>
        <w:t>تقول</w:t>
      </w:r>
      <w:r w:rsidRPr="00D51DD0">
        <w:rPr>
          <w:rtl/>
          <w:lang w:bidi="ar-IQ"/>
        </w:rPr>
        <w:t xml:space="preserve"> </w:t>
      </w:r>
      <w:r w:rsidRPr="00D51DD0">
        <w:rPr>
          <w:rFonts w:hint="cs"/>
          <w:rtl/>
          <w:lang w:bidi="ar-IQ"/>
        </w:rPr>
        <w:t>إن</w:t>
      </w:r>
      <w:r w:rsidRPr="00D51DD0">
        <w:rPr>
          <w:rtl/>
          <w:lang w:bidi="ar-IQ"/>
        </w:rPr>
        <w:t xml:space="preserve"> </w:t>
      </w:r>
      <w:r w:rsidRPr="00D51DD0">
        <w:rPr>
          <w:rFonts w:hint="cs"/>
          <w:rtl/>
          <w:lang w:bidi="ar-IQ"/>
        </w:rPr>
        <w:t>الخطر</w:t>
      </w:r>
      <w:r w:rsidRPr="00D51DD0">
        <w:rPr>
          <w:rtl/>
          <w:lang w:bidi="ar-IQ"/>
        </w:rPr>
        <w:t xml:space="preserve"> </w:t>
      </w:r>
      <w:r w:rsidRPr="00D51DD0">
        <w:rPr>
          <w:rFonts w:hint="cs"/>
          <w:rtl/>
          <w:lang w:bidi="ar-IQ"/>
        </w:rPr>
        <w:t>نابع</w:t>
      </w:r>
      <w:r w:rsidRPr="00D51DD0">
        <w:rPr>
          <w:rtl/>
          <w:lang w:bidi="ar-IQ"/>
        </w:rPr>
        <w:t xml:space="preserve"> </w:t>
      </w:r>
      <w:r w:rsidRPr="00D51DD0">
        <w:rPr>
          <w:rFonts w:hint="cs"/>
          <w:rtl/>
          <w:lang w:bidi="ar-IQ"/>
        </w:rPr>
        <w:t>منها</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0"/>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 xml:space="preserve">ومن أهم نتائج هذا النظام، التمييز </w:t>
      </w:r>
      <w:r w:rsidRPr="00D51DD0">
        <w:rPr>
          <w:rtl/>
          <w:lang w:bidi="ar-IQ"/>
        </w:rPr>
        <w:t xml:space="preserve">بين الفلسطينيين وبين المستوطنين الذين يقطنون في المستوطنات غير القانونية والاستعمارية، في الحق في الحركة على الطرق داخل الضفة </w:t>
      </w:r>
      <w:r w:rsidRPr="00D51DD0">
        <w:rPr>
          <w:rtl/>
          <w:lang w:bidi="ar-IQ"/>
        </w:rPr>
        <w:lastRenderedPageBreak/>
        <w:t>الغربية. حيث يسمح للمستوطنين بالتحرُك</w:t>
      </w:r>
      <w:r w:rsidRPr="00D51DD0">
        <w:rPr>
          <w:rFonts w:hint="cs"/>
          <w:rtl/>
          <w:lang w:bidi="ar-IQ"/>
        </w:rPr>
        <w:t xml:space="preserve"> والقيادة</w:t>
      </w:r>
      <w:r w:rsidRPr="00D51DD0">
        <w:rPr>
          <w:rtl/>
          <w:lang w:bidi="ar-IQ"/>
        </w:rPr>
        <w:t xml:space="preserve"> بحرية ومن دون أية حواجز بين المستوطنات داخل الضفة الغربية، وبين المستوطنات والقدس الشرقية وبين المستوطنات في الضفة والقدس وبين المدن الإسرائيلية داخل الخط الأخضر. بل يتنقل هؤلاء المستوطنون من خلال جدار الضم والتوسع والفصل ومناطق العزل والخط الأخضر من دون أي تقييدات، في الوقت الذي يعاني فيه الفلسطينيون من تقييدات قاسية وصارمة في حركتهم بين هذه المناطق. وبغية تسهيل الانتقال داخل الضفة، تخصص السلطة القائمة بالاحتلال طرق يستخدمها المستوطنون على نحو حصري، بينما تمنع الفلسطينيين من دخول هذه الطرق. ويتوجب على الفلسطينيين توقع الطرق التي يحظر عليهم دخولها وفي حال دخل الفلسطينيون تلك الطرق فإنهم يتعرضون للاعتقال ولمصادرة سياراتهم</w:t>
      </w:r>
      <w:r w:rsidR="002154B3">
        <w:rPr>
          <w:rtl/>
          <w:lang w:bidi="ar-IQ"/>
        </w:rPr>
        <w:t xml:space="preserve"> أو </w:t>
      </w:r>
      <w:r w:rsidRPr="00D51DD0">
        <w:rPr>
          <w:rtl/>
          <w:lang w:bidi="ar-IQ"/>
        </w:rPr>
        <w:t xml:space="preserve">التهديد باستخدام العنف والقتل. </w:t>
      </w:r>
    </w:p>
    <w:p w:rsidR="00DB66F2" w:rsidRPr="00D51DD0" w:rsidRDefault="00DB66F2" w:rsidP="00F52B79">
      <w:pPr>
        <w:pStyle w:val="SingleTxtGA"/>
        <w:rPr>
          <w:lang w:bidi="ar-IQ"/>
        </w:rPr>
      </w:pPr>
      <w:r w:rsidRPr="00D51DD0">
        <w:rPr>
          <w:rFonts w:hint="cs"/>
          <w:rtl/>
          <w:lang w:bidi="ar-IQ"/>
        </w:rPr>
        <w:t>93-</w:t>
      </w:r>
      <w:r w:rsidRPr="00D51DD0">
        <w:rPr>
          <w:rFonts w:hint="cs"/>
          <w:rtl/>
          <w:lang w:bidi="ar-IQ"/>
        </w:rPr>
        <w:tab/>
        <w:t>كما</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انعكس</w:t>
      </w:r>
      <w:r w:rsidRPr="00D51DD0">
        <w:rPr>
          <w:rtl/>
          <w:lang w:bidi="ar-IQ"/>
        </w:rPr>
        <w:t xml:space="preserve"> </w:t>
      </w:r>
      <w:r w:rsidRPr="00D51DD0">
        <w:rPr>
          <w:rFonts w:hint="cs"/>
          <w:rtl/>
          <w:lang w:bidi="ar-IQ"/>
        </w:rPr>
        <w:t>أثر</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السياسات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الجماعات</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العرقية</w:t>
      </w:r>
      <w:r w:rsidRPr="00D51DD0">
        <w:rPr>
          <w:rtl/>
          <w:lang w:bidi="ar-IQ"/>
        </w:rPr>
        <w:t xml:space="preserve"> </w:t>
      </w:r>
      <w:proofErr w:type="spellStart"/>
      <w:r w:rsidRPr="00D51DD0">
        <w:rPr>
          <w:rFonts w:hint="cs"/>
          <w:rtl/>
          <w:lang w:bidi="ar-IQ"/>
        </w:rPr>
        <w:t>و</w:t>
      </w:r>
      <w:r w:rsidR="002154B3">
        <w:rPr>
          <w:rFonts w:hint="cs"/>
          <w:rtl/>
          <w:lang w:bidi="ar-IQ"/>
        </w:rPr>
        <w:t>الإثنية</w:t>
      </w:r>
      <w:proofErr w:type="spellEnd"/>
      <w:r w:rsidRPr="00D51DD0">
        <w:rPr>
          <w:rFonts w:hint="cs"/>
          <w:rtl/>
          <w:lang w:bidi="ar-IQ"/>
        </w:rPr>
        <w:t>،</w:t>
      </w:r>
      <w:r w:rsidRPr="00D51DD0">
        <w:rPr>
          <w:rtl/>
          <w:lang w:bidi="ar-IQ"/>
        </w:rPr>
        <w:t xml:space="preserve"> </w:t>
      </w:r>
      <w:r w:rsidRPr="00D51DD0">
        <w:rPr>
          <w:rFonts w:hint="cs"/>
          <w:rtl/>
          <w:lang w:bidi="ar-IQ"/>
        </w:rPr>
        <w:t>فعلى</w:t>
      </w:r>
      <w:r w:rsidRPr="00D51DD0">
        <w:rPr>
          <w:rtl/>
          <w:lang w:bidi="ar-IQ"/>
        </w:rPr>
        <w:t xml:space="preserve"> </w:t>
      </w:r>
      <w:r w:rsidRPr="00D51DD0">
        <w:rPr>
          <w:rFonts w:hint="cs"/>
          <w:rtl/>
          <w:lang w:bidi="ar-IQ"/>
        </w:rPr>
        <w:t>سبيل</w:t>
      </w:r>
      <w:r w:rsidRPr="00D51DD0">
        <w:rPr>
          <w:rtl/>
          <w:lang w:bidi="ar-IQ"/>
        </w:rPr>
        <w:t xml:space="preserve"> </w:t>
      </w:r>
      <w:r w:rsidRPr="00D51DD0">
        <w:rPr>
          <w:rFonts w:hint="cs"/>
          <w:rtl/>
          <w:lang w:bidi="ar-IQ"/>
        </w:rPr>
        <w:t>المثال،</w:t>
      </w:r>
      <w:r w:rsidRPr="00D51DD0">
        <w:rPr>
          <w:rtl/>
          <w:lang w:bidi="ar-IQ"/>
        </w:rPr>
        <w:t xml:space="preserve"> </w:t>
      </w:r>
      <w:r w:rsidRPr="00D51DD0">
        <w:rPr>
          <w:rFonts w:hint="cs"/>
          <w:rtl/>
          <w:lang w:bidi="ar-IQ"/>
        </w:rPr>
        <w:t>أضحت</w:t>
      </w:r>
      <w:r w:rsidRPr="00D51DD0">
        <w:rPr>
          <w:rtl/>
          <w:lang w:bidi="ar-IQ"/>
        </w:rPr>
        <w:t xml:space="preserve"> </w:t>
      </w:r>
      <w:r w:rsidRPr="00D51DD0">
        <w:rPr>
          <w:rFonts w:hint="cs"/>
          <w:rtl/>
          <w:lang w:bidi="ar-IQ"/>
        </w:rPr>
        <w:t>الطائفة</w:t>
      </w:r>
      <w:r w:rsidRPr="00D51DD0">
        <w:rPr>
          <w:rtl/>
          <w:lang w:bidi="ar-IQ"/>
        </w:rPr>
        <w:t xml:space="preserve"> </w:t>
      </w:r>
      <w:r w:rsidRPr="00D51DD0">
        <w:rPr>
          <w:rFonts w:hint="cs"/>
          <w:rtl/>
          <w:lang w:bidi="ar-IQ"/>
        </w:rPr>
        <w:t>السامرية</w:t>
      </w:r>
      <w:r w:rsidRPr="00D51DD0">
        <w:rPr>
          <w:rtl/>
          <w:lang w:bidi="ar-IQ"/>
        </w:rPr>
        <w:t xml:space="preserve"> </w:t>
      </w:r>
      <w:r w:rsidRPr="00D51DD0">
        <w:rPr>
          <w:rFonts w:hint="cs"/>
          <w:rtl/>
          <w:lang w:bidi="ar-IQ"/>
        </w:rPr>
        <w:t>رهينة</w:t>
      </w:r>
      <w:r w:rsidRPr="00D51DD0">
        <w:rPr>
          <w:rtl/>
          <w:lang w:bidi="ar-IQ"/>
        </w:rPr>
        <w:t xml:space="preserve"> </w:t>
      </w:r>
      <w:r w:rsidRPr="00D51DD0">
        <w:rPr>
          <w:rFonts w:hint="cs"/>
          <w:rtl/>
          <w:lang w:bidi="ar-IQ"/>
        </w:rPr>
        <w:t>حاجز</w:t>
      </w:r>
      <w:r w:rsidRPr="00D51DD0">
        <w:rPr>
          <w:rtl/>
          <w:lang w:bidi="ar-IQ"/>
        </w:rPr>
        <w:t xml:space="preserve"> </w:t>
      </w:r>
      <w:r w:rsidRPr="00D51DD0">
        <w:rPr>
          <w:rFonts w:hint="cs"/>
          <w:rtl/>
          <w:lang w:bidi="ar-IQ"/>
        </w:rPr>
        <w:t>عسكري</w:t>
      </w:r>
      <w:r w:rsidRPr="00D51DD0">
        <w:rPr>
          <w:rtl/>
          <w:lang w:bidi="ar-IQ"/>
        </w:rPr>
        <w:t xml:space="preserve"> </w:t>
      </w:r>
      <w:r w:rsidRPr="00D51DD0">
        <w:rPr>
          <w:rFonts w:hint="cs"/>
          <w:rtl/>
          <w:lang w:bidi="ar-IQ"/>
        </w:rPr>
        <w:t>لجيش</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يخنق</w:t>
      </w:r>
      <w:r w:rsidRPr="00D51DD0">
        <w:rPr>
          <w:rtl/>
          <w:lang w:bidi="ar-IQ"/>
        </w:rPr>
        <w:t xml:space="preserve"> </w:t>
      </w:r>
      <w:r w:rsidRPr="00D51DD0">
        <w:rPr>
          <w:rFonts w:hint="cs"/>
          <w:rtl/>
          <w:lang w:bidi="ar-IQ"/>
        </w:rPr>
        <w:t>حركتهم</w:t>
      </w:r>
      <w:r w:rsidRPr="00D51DD0">
        <w:rPr>
          <w:rtl/>
          <w:lang w:bidi="ar-IQ"/>
        </w:rPr>
        <w:t xml:space="preserve"> </w:t>
      </w:r>
      <w:r w:rsidRPr="00D51DD0">
        <w:rPr>
          <w:rFonts w:hint="cs"/>
          <w:rtl/>
          <w:lang w:bidi="ar-IQ"/>
        </w:rPr>
        <w:t>ويضيق</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دخولهم</w:t>
      </w:r>
      <w:r w:rsidRPr="00D51DD0">
        <w:rPr>
          <w:rtl/>
          <w:lang w:bidi="ar-IQ"/>
        </w:rPr>
        <w:t xml:space="preserve"> </w:t>
      </w:r>
      <w:r w:rsidRPr="00D51DD0">
        <w:rPr>
          <w:rFonts w:hint="cs"/>
          <w:rtl/>
          <w:lang w:bidi="ar-IQ"/>
        </w:rPr>
        <w:t>وخروجهم</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نابلس،</w:t>
      </w:r>
      <w:r w:rsidRPr="00D51DD0">
        <w:rPr>
          <w:rtl/>
          <w:lang w:bidi="ar-IQ"/>
        </w:rPr>
        <w:t xml:space="preserve"> </w:t>
      </w:r>
      <w:r w:rsidRPr="00D51DD0">
        <w:rPr>
          <w:rFonts w:hint="cs"/>
          <w:rtl/>
          <w:lang w:bidi="ar-IQ"/>
        </w:rPr>
        <w:t>متنفسهم</w:t>
      </w:r>
      <w:r w:rsidRPr="00D51DD0">
        <w:rPr>
          <w:rtl/>
          <w:lang w:bidi="ar-IQ"/>
        </w:rPr>
        <w:t xml:space="preserve"> </w:t>
      </w:r>
      <w:r w:rsidRPr="00D51DD0">
        <w:rPr>
          <w:rFonts w:hint="cs"/>
          <w:rtl/>
          <w:lang w:bidi="ar-IQ"/>
        </w:rPr>
        <w:t>الوحيد</w:t>
      </w:r>
      <w:r w:rsidRPr="00D51DD0">
        <w:rPr>
          <w:rtl/>
          <w:lang w:bidi="ar-IQ"/>
        </w:rPr>
        <w:t xml:space="preserve"> </w:t>
      </w:r>
      <w:r w:rsidRPr="00D51DD0">
        <w:rPr>
          <w:rFonts w:hint="cs"/>
          <w:rtl/>
          <w:lang w:bidi="ar-IQ"/>
        </w:rPr>
        <w:t>نحو</w:t>
      </w:r>
      <w:r w:rsidRPr="00D51DD0">
        <w:rPr>
          <w:rtl/>
          <w:lang w:bidi="ar-IQ"/>
        </w:rPr>
        <w:t xml:space="preserve"> </w:t>
      </w:r>
      <w:r w:rsidRPr="00D51DD0">
        <w:rPr>
          <w:rFonts w:hint="cs"/>
          <w:rtl/>
          <w:lang w:bidi="ar-IQ"/>
        </w:rPr>
        <w:t>العالم</w:t>
      </w:r>
      <w:r w:rsidRPr="00D51DD0">
        <w:rPr>
          <w:rtl/>
          <w:lang w:bidi="ar-IQ"/>
        </w:rPr>
        <w:t xml:space="preserve"> </w:t>
      </w:r>
      <w:r w:rsidRPr="00D51DD0">
        <w:rPr>
          <w:rFonts w:hint="cs"/>
          <w:rtl/>
          <w:lang w:bidi="ar-IQ"/>
        </w:rPr>
        <w:t>الخارجي،</w:t>
      </w:r>
      <w:r w:rsidRPr="00D51DD0">
        <w:rPr>
          <w:rtl/>
          <w:lang w:bidi="ar-IQ"/>
        </w:rPr>
        <w:t xml:space="preserve"> </w:t>
      </w:r>
      <w:r w:rsidRPr="00D51DD0">
        <w:rPr>
          <w:rFonts w:hint="cs"/>
          <w:rtl/>
          <w:lang w:bidi="ar-IQ"/>
        </w:rPr>
        <w:t>ويحول</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أنشطتهم</w:t>
      </w:r>
      <w:r w:rsidRPr="00D51DD0">
        <w:rPr>
          <w:rtl/>
          <w:lang w:bidi="ar-IQ"/>
        </w:rPr>
        <w:t xml:space="preserve"> </w:t>
      </w:r>
      <w:r w:rsidRPr="00D51DD0">
        <w:rPr>
          <w:rFonts w:hint="cs"/>
          <w:rtl/>
          <w:lang w:bidi="ar-IQ"/>
        </w:rPr>
        <w:t>اليومية</w:t>
      </w:r>
      <w:r w:rsidRPr="00D51DD0">
        <w:rPr>
          <w:rtl/>
          <w:lang w:bidi="ar-IQ"/>
        </w:rPr>
        <w:t xml:space="preserve"> </w:t>
      </w:r>
      <w:r w:rsidRPr="00D51DD0">
        <w:rPr>
          <w:rFonts w:hint="cs"/>
          <w:rtl/>
          <w:lang w:bidi="ar-IQ"/>
        </w:rPr>
        <w:t>المعتادة،</w:t>
      </w:r>
      <w:r w:rsidRPr="00D51DD0">
        <w:rPr>
          <w:rtl/>
          <w:lang w:bidi="ar-IQ"/>
        </w:rPr>
        <w:t xml:space="preserve"> </w:t>
      </w:r>
      <w:r w:rsidRPr="00D51DD0">
        <w:rPr>
          <w:rFonts w:hint="cs"/>
          <w:rtl/>
          <w:lang w:bidi="ar-IQ"/>
        </w:rPr>
        <w:t>علما</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الحاجز</w:t>
      </w:r>
      <w:r w:rsidRPr="00D51DD0">
        <w:rPr>
          <w:rtl/>
          <w:lang w:bidi="ar-IQ"/>
        </w:rPr>
        <w:t xml:space="preserve"> </w:t>
      </w:r>
      <w:r w:rsidRPr="00D51DD0">
        <w:rPr>
          <w:rFonts w:hint="cs"/>
          <w:rtl/>
          <w:lang w:bidi="ar-IQ"/>
        </w:rPr>
        <w:t>يغلق</w:t>
      </w:r>
      <w:r w:rsidRPr="00D51DD0">
        <w:rPr>
          <w:rtl/>
          <w:lang w:bidi="ar-IQ"/>
        </w:rPr>
        <w:t xml:space="preserve"> </w:t>
      </w:r>
      <w:r w:rsidRPr="00D51DD0">
        <w:rPr>
          <w:rFonts w:hint="cs"/>
          <w:rtl/>
          <w:lang w:bidi="ar-IQ"/>
        </w:rPr>
        <w:t>ويفتح</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ساعات</w:t>
      </w:r>
      <w:r w:rsidRPr="00D51DD0">
        <w:rPr>
          <w:rtl/>
          <w:lang w:bidi="ar-IQ"/>
        </w:rPr>
        <w:t xml:space="preserve"> </w:t>
      </w:r>
      <w:r w:rsidRPr="00D51DD0">
        <w:rPr>
          <w:rFonts w:hint="cs"/>
          <w:rtl/>
          <w:lang w:bidi="ar-IQ"/>
        </w:rPr>
        <w:t>محددة</w:t>
      </w:r>
      <w:r w:rsidRPr="00D51DD0">
        <w:rPr>
          <w:rtl/>
          <w:lang w:bidi="ar-IQ"/>
        </w:rPr>
        <w:t xml:space="preserve"> </w:t>
      </w:r>
      <w:r w:rsidRPr="00D51DD0">
        <w:rPr>
          <w:rFonts w:hint="cs"/>
          <w:rtl/>
          <w:lang w:bidi="ar-IQ"/>
        </w:rPr>
        <w:t>وبأوامر</w:t>
      </w:r>
      <w:r w:rsidRPr="00D51DD0">
        <w:rPr>
          <w:rtl/>
          <w:lang w:bidi="ar-IQ"/>
        </w:rPr>
        <w:t xml:space="preserve"> </w:t>
      </w:r>
      <w:r w:rsidRPr="00D51DD0">
        <w:rPr>
          <w:rFonts w:hint="cs"/>
          <w:rtl/>
          <w:lang w:bidi="ar-IQ"/>
        </w:rPr>
        <w:t>عسكرية</w:t>
      </w:r>
      <w:r w:rsidRPr="00D51DD0">
        <w:rPr>
          <w:rtl/>
          <w:lang w:bidi="ar-IQ"/>
        </w:rPr>
        <w:t xml:space="preserve"> </w:t>
      </w:r>
      <w:r w:rsidRPr="00D51DD0">
        <w:rPr>
          <w:rFonts w:hint="cs"/>
          <w:rtl/>
          <w:lang w:bidi="ar-IQ"/>
        </w:rPr>
        <w:t>مشددة</w:t>
      </w:r>
      <w:r w:rsidRPr="00D51DD0">
        <w:rPr>
          <w:rtl/>
          <w:lang w:bidi="ar-IQ"/>
        </w:rPr>
        <w:t xml:space="preserve">. </w:t>
      </w:r>
      <w:r w:rsidRPr="00D51DD0">
        <w:rPr>
          <w:rFonts w:hint="cs"/>
          <w:rtl/>
          <w:lang w:bidi="ar-IQ"/>
        </w:rPr>
        <w:t>ففي</w:t>
      </w:r>
      <w:r w:rsidRPr="00D51DD0">
        <w:rPr>
          <w:rtl/>
          <w:lang w:bidi="ar-IQ"/>
        </w:rPr>
        <w:t xml:space="preserve"> </w:t>
      </w:r>
      <w:r w:rsidRPr="00D51DD0">
        <w:rPr>
          <w:rFonts w:hint="cs"/>
          <w:rtl/>
          <w:lang w:bidi="ar-IQ"/>
        </w:rPr>
        <w:t>الصباح</w:t>
      </w:r>
      <w:r w:rsidRPr="00D51DD0">
        <w:rPr>
          <w:rtl/>
          <w:lang w:bidi="ar-IQ"/>
        </w:rPr>
        <w:t xml:space="preserve"> </w:t>
      </w:r>
      <w:r w:rsidRPr="00D51DD0">
        <w:rPr>
          <w:rFonts w:hint="cs"/>
          <w:rtl/>
          <w:lang w:bidi="ar-IQ"/>
        </w:rPr>
        <w:t>يندفع</w:t>
      </w:r>
      <w:r w:rsidRPr="00D51DD0">
        <w:rPr>
          <w:rtl/>
          <w:lang w:bidi="ar-IQ"/>
        </w:rPr>
        <w:t xml:space="preserve"> </w:t>
      </w:r>
      <w:r w:rsidRPr="00D51DD0">
        <w:rPr>
          <w:rFonts w:hint="cs"/>
          <w:rtl/>
          <w:lang w:bidi="ar-IQ"/>
        </w:rPr>
        <w:t>طلبة</w:t>
      </w:r>
      <w:r w:rsidRPr="00D51DD0">
        <w:rPr>
          <w:rtl/>
          <w:lang w:bidi="ar-IQ"/>
        </w:rPr>
        <w:t xml:space="preserve"> </w:t>
      </w:r>
      <w:r w:rsidRPr="00D51DD0">
        <w:rPr>
          <w:rFonts w:hint="cs"/>
          <w:rtl/>
          <w:lang w:bidi="ar-IQ"/>
        </w:rPr>
        <w:t>المدارس</w:t>
      </w:r>
      <w:r w:rsidRPr="00D51DD0">
        <w:rPr>
          <w:rtl/>
          <w:lang w:bidi="ar-IQ"/>
        </w:rPr>
        <w:t xml:space="preserve"> </w:t>
      </w:r>
      <w:r w:rsidRPr="00D51DD0">
        <w:rPr>
          <w:rFonts w:hint="cs"/>
          <w:rtl/>
          <w:lang w:bidi="ar-IQ"/>
        </w:rPr>
        <w:t>والجامعات</w:t>
      </w:r>
      <w:r w:rsidRPr="00D51DD0">
        <w:rPr>
          <w:rtl/>
          <w:lang w:bidi="ar-IQ"/>
        </w:rPr>
        <w:t xml:space="preserve"> </w:t>
      </w:r>
      <w:r w:rsidRPr="00D51DD0">
        <w:rPr>
          <w:rFonts w:hint="cs"/>
          <w:rtl/>
          <w:lang w:bidi="ar-IQ"/>
        </w:rPr>
        <w:t>للالتحاق</w:t>
      </w:r>
      <w:r w:rsidRPr="00D51DD0">
        <w:rPr>
          <w:rtl/>
          <w:lang w:bidi="ar-IQ"/>
        </w:rPr>
        <w:t xml:space="preserve"> </w:t>
      </w:r>
      <w:r w:rsidRPr="00D51DD0">
        <w:rPr>
          <w:rFonts w:hint="cs"/>
          <w:rtl/>
          <w:lang w:bidi="ar-IQ"/>
        </w:rPr>
        <w:t>بمقاعدهم</w:t>
      </w:r>
      <w:r w:rsidRPr="00D51DD0">
        <w:rPr>
          <w:rtl/>
          <w:lang w:bidi="ar-IQ"/>
        </w:rPr>
        <w:t xml:space="preserve"> </w:t>
      </w:r>
      <w:r w:rsidRPr="00D51DD0">
        <w:rPr>
          <w:rFonts w:hint="cs"/>
          <w:rtl/>
          <w:lang w:bidi="ar-IQ"/>
        </w:rPr>
        <w:t>الدراسية</w:t>
      </w:r>
      <w:r w:rsidRPr="00D51DD0">
        <w:rPr>
          <w:rtl/>
          <w:lang w:bidi="ar-IQ"/>
        </w:rPr>
        <w:t xml:space="preserve"> </w:t>
      </w:r>
      <w:r w:rsidRPr="00D51DD0">
        <w:rPr>
          <w:rFonts w:hint="cs"/>
          <w:rtl/>
          <w:lang w:bidi="ar-IQ"/>
        </w:rPr>
        <w:t>وكذلك</w:t>
      </w:r>
      <w:r w:rsidRPr="00D51DD0">
        <w:rPr>
          <w:rtl/>
          <w:lang w:bidi="ar-IQ"/>
        </w:rPr>
        <w:t xml:space="preserve"> </w:t>
      </w:r>
      <w:r w:rsidRPr="00D51DD0">
        <w:rPr>
          <w:rFonts w:hint="cs"/>
          <w:rtl/>
          <w:lang w:bidi="ar-IQ"/>
        </w:rPr>
        <w:t>التجار</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يضطرون</w:t>
      </w:r>
      <w:r w:rsidRPr="00D51DD0">
        <w:rPr>
          <w:rtl/>
          <w:lang w:bidi="ar-IQ"/>
        </w:rPr>
        <w:t xml:space="preserve"> </w:t>
      </w:r>
      <w:r w:rsidRPr="00D51DD0">
        <w:rPr>
          <w:rFonts w:hint="cs"/>
          <w:rtl/>
          <w:lang w:bidi="ar-IQ"/>
        </w:rPr>
        <w:t>لإغلاق</w:t>
      </w:r>
      <w:r w:rsidRPr="00D51DD0">
        <w:rPr>
          <w:rtl/>
          <w:lang w:bidi="ar-IQ"/>
        </w:rPr>
        <w:t xml:space="preserve"> </w:t>
      </w:r>
      <w:r w:rsidRPr="00D51DD0">
        <w:rPr>
          <w:rFonts w:hint="cs"/>
          <w:rtl/>
          <w:lang w:bidi="ar-IQ"/>
        </w:rPr>
        <w:t>محلاتهم</w:t>
      </w:r>
      <w:r w:rsidRPr="00D51DD0">
        <w:rPr>
          <w:rtl/>
          <w:lang w:bidi="ar-IQ"/>
        </w:rPr>
        <w:t xml:space="preserve"> </w:t>
      </w:r>
      <w:r w:rsidRPr="00D51DD0">
        <w:rPr>
          <w:rFonts w:hint="cs"/>
          <w:rtl/>
          <w:lang w:bidi="ar-IQ"/>
        </w:rPr>
        <w:t>التجارية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المساء</w:t>
      </w:r>
      <w:r w:rsidRPr="00D51DD0">
        <w:rPr>
          <w:rtl/>
          <w:lang w:bidi="ar-IQ"/>
        </w:rPr>
        <w:t xml:space="preserve"> </w:t>
      </w:r>
      <w:r w:rsidRPr="00D51DD0">
        <w:rPr>
          <w:rFonts w:hint="cs"/>
          <w:rtl/>
          <w:lang w:bidi="ar-IQ"/>
        </w:rPr>
        <w:t>مبكراً</w:t>
      </w:r>
      <w:r w:rsidRPr="00D51DD0">
        <w:rPr>
          <w:rtl/>
          <w:lang w:bidi="ar-IQ"/>
        </w:rPr>
        <w:t xml:space="preserve"> </w:t>
      </w:r>
      <w:r w:rsidRPr="00D51DD0">
        <w:rPr>
          <w:rFonts w:hint="cs"/>
          <w:rtl/>
          <w:lang w:bidi="ar-IQ"/>
        </w:rPr>
        <w:t>للعودة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منازلهم</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إغلاق</w:t>
      </w:r>
      <w:r w:rsidRPr="00D51DD0">
        <w:rPr>
          <w:rtl/>
          <w:lang w:bidi="ar-IQ"/>
        </w:rPr>
        <w:t xml:space="preserve"> </w:t>
      </w:r>
      <w:r w:rsidRPr="00D51DD0">
        <w:rPr>
          <w:rFonts w:hint="cs"/>
          <w:rtl/>
          <w:lang w:bidi="ar-IQ"/>
        </w:rPr>
        <w:t>الجنود</w:t>
      </w:r>
      <w:r w:rsidRPr="00D51DD0">
        <w:rPr>
          <w:rtl/>
          <w:lang w:bidi="ar-IQ"/>
        </w:rPr>
        <w:t xml:space="preserve"> </w:t>
      </w:r>
      <w:r w:rsidRPr="00D51DD0">
        <w:rPr>
          <w:rFonts w:hint="cs"/>
          <w:rtl/>
          <w:lang w:bidi="ar-IQ"/>
        </w:rPr>
        <w:t>لبوابة</w:t>
      </w:r>
      <w:r w:rsidRPr="00D51DD0">
        <w:rPr>
          <w:rtl/>
          <w:lang w:bidi="ar-IQ"/>
        </w:rPr>
        <w:t xml:space="preserve"> </w:t>
      </w:r>
      <w:r w:rsidRPr="00D51DD0">
        <w:rPr>
          <w:rFonts w:hint="cs"/>
          <w:rtl/>
          <w:lang w:bidi="ar-IQ"/>
        </w:rPr>
        <w:t>الحاجز</w:t>
      </w:r>
      <w:r w:rsidRPr="00D51DD0">
        <w:rPr>
          <w:lang w:bidi="ar-IQ"/>
        </w:rPr>
        <w:t>.</w:t>
      </w:r>
      <w:r w:rsidRPr="00D51DD0">
        <w:rPr>
          <w:rtl/>
          <w:lang w:bidi="ar-IQ"/>
        </w:rPr>
        <w:t xml:space="preserve"> من </w:t>
      </w:r>
      <w:r w:rsidRPr="00D51DD0">
        <w:rPr>
          <w:rFonts w:hint="cs"/>
          <w:rtl/>
          <w:lang w:bidi="ar-IQ"/>
        </w:rPr>
        <w:t>جهة</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يحظر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أبناء</w:t>
      </w:r>
      <w:r w:rsidRPr="00D51DD0">
        <w:rPr>
          <w:rtl/>
          <w:lang w:bidi="ar-IQ"/>
        </w:rPr>
        <w:t xml:space="preserve"> </w:t>
      </w:r>
      <w:r w:rsidRPr="00D51DD0">
        <w:rPr>
          <w:rFonts w:hint="cs"/>
          <w:rtl/>
          <w:lang w:bidi="ar-IQ"/>
        </w:rPr>
        <w:t>الطائفة</w:t>
      </w:r>
      <w:r w:rsidRPr="00D51DD0">
        <w:rPr>
          <w:rtl/>
          <w:lang w:bidi="ar-IQ"/>
        </w:rPr>
        <w:t xml:space="preserve"> </w:t>
      </w:r>
      <w:r w:rsidRPr="00D51DD0">
        <w:rPr>
          <w:rFonts w:hint="cs"/>
          <w:rtl/>
          <w:lang w:bidi="ar-IQ"/>
        </w:rPr>
        <w:t>السامرية</w:t>
      </w:r>
      <w:r w:rsidRPr="00D51DD0">
        <w:rPr>
          <w:rtl/>
          <w:lang w:bidi="ar-IQ"/>
        </w:rPr>
        <w:t xml:space="preserve"> </w:t>
      </w:r>
      <w:r w:rsidRPr="00D51DD0">
        <w:rPr>
          <w:rFonts w:hint="cs"/>
          <w:rtl/>
          <w:lang w:bidi="ar-IQ"/>
        </w:rPr>
        <w:t>عبور</w:t>
      </w:r>
      <w:r w:rsidRPr="00D51DD0">
        <w:rPr>
          <w:rtl/>
          <w:lang w:bidi="ar-IQ"/>
        </w:rPr>
        <w:t xml:space="preserve"> </w:t>
      </w:r>
      <w:r w:rsidRPr="00D51DD0">
        <w:rPr>
          <w:rFonts w:hint="cs"/>
          <w:rtl/>
          <w:lang w:bidi="ar-IQ"/>
        </w:rPr>
        <w:t>الحاجز</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المرور</w:t>
      </w:r>
      <w:r w:rsidRPr="00D51DD0">
        <w:rPr>
          <w:rtl/>
          <w:lang w:bidi="ar-IQ"/>
        </w:rPr>
        <w:t xml:space="preserve"> </w:t>
      </w:r>
      <w:r w:rsidRPr="00D51DD0">
        <w:rPr>
          <w:rFonts w:hint="cs"/>
          <w:rtl/>
          <w:lang w:bidi="ar-IQ"/>
        </w:rPr>
        <w:t>بإجراءات</w:t>
      </w:r>
      <w:r w:rsidRPr="00D51DD0">
        <w:rPr>
          <w:rtl/>
          <w:lang w:bidi="ar-IQ"/>
        </w:rPr>
        <w:t xml:space="preserve"> </w:t>
      </w:r>
      <w:r w:rsidRPr="00D51DD0">
        <w:rPr>
          <w:rFonts w:hint="cs"/>
          <w:rtl/>
          <w:lang w:bidi="ar-IQ"/>
        </w:rPr>
        <w:t>أمنية</w:t>
      </w:r>
      <w:r w:rsidRPr="00D51DD0">
        <w:rPr>
          <w:rtl/>
          <w:lang w:bidi="ar-IQ"/>
        </w:rPr>
        <w:t xml:space="preserve"> </w:t>
      </w:r>
      <w:r w:rsidRPr="00D51DD0">
        <w:rPr>
          <w:rFonts w:hint="cs"/>
          <w:rtl/>
          <w:lang w:bidi="ar-IQ"/>
        </w:rPr>
        <w:t>معقدة،</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حال</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وصول</w:t>
      </w:r>
      <w:r w:rsidRPr="00D51DD0">
        <w:rPr>
          <w:rtl/>
          <w:lang w:bidi="ar-IQ"/>
        </w:rPr>
        <w:t xml:space="preserve"> </w:t>
      </w:r>
      <w:r w:rsidRPr="00D51DD0">
        <w:rPr>
          <w:rFonts w:hint="cs"/>
          <w:rtl/>
          <w:lang w:bidi="ar-IQ"/>
        </w:rPr>
        <w:t>الزوار</w:t>
      </w:r>
      <w:r w:rsidRPr="00D51DD0">
        <w:rPr>
          <w:rtl/>
          <w:lang w:bidi="ar-IQ"/>
        </w:rPr>
        <w:t xml:space="preserve"> </w:t>
      </w:r>
      <w:r w:rsidRPr="00D51DD0">
        <w:rPr>
          <w:rFonts w:hint="cs"/>
          <w:rtl/>
          <w:lang w:bidi="ar-IQ"/>
        </w:rPr>
        <w:t>لجبل</w:t>
      </w:r>
      <w:r w:rsidRPr="00D51DD0">
        <w:rPr>
          <w:rtl/>
          <w:lang w:bidi="ar-IQ"/>
        </w:rPr>
        <w:t xml:space="preserve"> </w:t>
      </w:r>
      <w:r w:rsidRPr="00D51DD0">
        <w:rPr>
          <w:rFonts w:hint="cs"/>
          <w:rtl/>
          <w:lang w:bidi="ar-IQ"/>
        </w:rPr>
        <w:t>جرزيم</w:t>
      </w:r>
      <w:r w:rsidRPr="00D51DD0">
        <w:rPr>
          <w:rtl/>
          <w:lang w:bidi="ar-IQ"/>
        </w:rPr>
        <w:t xml:space="preserve"> </w:t>
      </w:r>
      <w:r w:rsidRPr="00D51DD0">
        <w:rPr>
          <w:rFonts w:hint="cs"/>
          <w:rtl/>
          <w:lang w:bidi="ar-IQ"/>
        </w:rPr>
        <w:t>وتحديداً</w:t>
      </w:r>
      <w:r w:rsidRPr="00D51DD0">
        <w:rPr>
          <w:rtl/>
          <w:lang w:bidi="ar-IQ"/>
        </w:rPr>
        <w:t xml:space="preserve"> </w:t>
      </w:r>
      <w:r w:rsidRPr="00D51DD0">
        <w:rPr>
          <w:rFonts w:hint="cs"/>
          <w:rtl/>
          <w:lang w:bidi="ar-IQ"/>
        </w:rPr>
        <w:t>المجموعات</w:t>
      </w:r>
      <w:r w:rsidRPr="00D51DD0">
        <w:rPr>
          <w:rtl/>
          <w:lang w:bidi="ar-IQ"/>
        </w:rPr>
        <w:t xml:space="preserve"> </w:t>
      </w:r>
      <w:r w:rsidRPr="00D51DD0">
        <w:rPr>
          <w:rFonts w:hint="cs"/>
          <w:rtl/>
          <w:lang w:bidi="ar-IQ"/>
        </w:rPr>
        <w:t>السياحية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كانت</w:t>
      </w:r>
      <w:r w:rsidRPr="00D51DD0">
        <w:rPr>
          <w:rtl/>
          <w:lang w:bidi="ar-IQ"/>
        </w:rPr>
        <w:t xml:space="preserve"> </w:t>
      </w:r>
      <w:r w:rsidRPr="00D51DD0">
        <w:rPr>
          <w:rFonts w:hint="cs"/>
          <w:rtl/>
          <w:lang w:bidi="ar-IQ"/>
        </w:rPr>
        <w:t>تأتي</w:t>
      </w:r>
      <w:r w:rsidRPr="00D51DD0">
        <w:rPr>
          <w:rtl/>
          <w:lang w:bidi="ar-IQ"/>
        </w:rPr>
        <w:t xml:space="preserve"> </w:t>
      </w:r>
      <w:r w:rsidRPr="00D51DD0">
        <w:rPr>
          <w:rFonts w:hint="cs"/>
          <w:rtl/>
          <w:lang w:bidi="ar-IQ"/>
        </w:rPr>
        <w:t>لزيارة</w:t>
      </w:r>
      <w:r w:rsidRPr="00D51DD0">
        <w:rPr>
          <w:rtl/>
          <w:lang w:bidi="ar-IQ"/>
        </w:rPr>
        <w:t xml:space="preserve"> </w:t>
      </w:r>
      <w:r w:rsidRPr="00D51DD0">
        <w:rPr>
          <w:rFonts w:hint="cs"/>
          <w:rtl/>
          <w:lang w:bidi="ar-IQ"/>
        </w:rPr>
        <w:t>المتحف</w:t>
      </w:r>
      <w:r w:rsidRPr="00D51DD0">
        <w:rPr>
          <w:rtl/>
          <w:lang w:bidi="ar-IQ"/>
        </w:rPr>
        <w:t xml:space="preserve"> </w:t>
      </w:r>
      <w:r w:rsidRPr="00D51DD0">
        <w:rPr>
          <w:rFonts w:hint="cs"/>
          <w:rtl/>
          <w:lang w:bidi="ar-IQ"/>
        </w:rPr>
        <w:t>السامري</w:t>
      </w:r>
      <w:r w:rsidRPr="00D51DD0">
        <w:rPr>
          <w:rStyle w:val="FootnoteReference"/>
          <w:rFonts w:ascii="Traditional Arabic" w:hAnsi="Traditional Arabic"/>
          <w:sz w:val="30"/>
          <w:szCs w:val="30"/>
          <w:rtl/>
        </w:rPr>
        <w:t>(</w:t>
      </w:r>
      <w:r w:rsidRPr="00D51DD0">
        <w:rPr>
          <w:rStyle w:val="FootnoteReference"/>
          <w:rFonts w:ascii="Traditional Arabic" w:hAnsi="Traditional Arabic"/>
          <w:sz w:val="30"/>
          <w:szCs w:val="30"/>
          <w:rtl/>
        </w:rPr>
        <w:footnoteReference w:id="91"/>
      </w:r>
      <w:r w:rsidRPr="00D51DD0">
        <w:rPr>
          <w:rStyle w:val="FootnoteReference"/>
          <w:rFonts w:ascii="Traditional Arabic" w:hAnsi="Traditional Arabic"/>
          <w:sz w:val="30"/>
          <w:szCs w:val="30"/>
          <w:rtl/>
        </w:rPr>
        <w:t>)</w:t>
      </w:r>
      <w:r w:rsidRPr="00D51DD0">
        <w:rPr>
          <w:rFonts w:hint="cs"/>
          <w:rtl/>
          <w:lang w:bidi="ar-EG"/>
        </w:rPr>
        <w:t xml:space="preserve">. </w:t>
      </w:r>
      <w:r w:rsidRPr="00D51DD0">
        <w:rPr>
          <w:rtl/>
          <w:lang w:bidi="ar-IQ"/>
        </w:rPr>
        <w:t xml:space="preserve">أما بالنسبة إلى البلدة القديمة للقدس، فقد نصّب الاحتلال في </w:t>
      </w:r>
      <w:r w:rsidRPr="00D51DD0">
        <w:rPr>
          <w:rFonts w:hint="cs"/>
          <w:rtl/>
          <w:lang w:bidi="ar-IQ"/>
        </w:rPr>
        <w:t>صيف</w:t>
      </w:r>
      <w:r w:rsidRPr="00D51DD0">
        <w:rPr>
          <w:rtl/>
          <w:lang w:bidi="ar-IQ"/>
        </w:rPr>
        <w:t xml:space="preserve"> 2014 </w:t>
      </w:r>
      <w:r w:rsidRPr="00D51DD0">
        <w:rPr>
          <w:rFonts w:hint="cs"/>
          <w:rtl/>
          <w:lang w:bidi="ar-IQ"/>
        </w:rPr>
        <w:t>حاجز</w:t>
      </w:r>
      <w:r w:rsidR="002154B3">
        <w:rPr>
          <w:rFonts w:hint="cs"/>
          <w:rtl/>
          <w:lang w:bidi="ar-IQ"/>
        </w:rPr>
        <w:t>اً</w:t>
      </w:r>
      <w:r w:rsidRPr="00D51DD0">
        <w:rPr>
          <w:rtl/>
          <w:lang w:bidi="ar-IQ"/>
        </w:rPr>
        <w:t xml:space="preserve"> </w:t>
      </w:r>
      <w:r w:rsidRPr="00D51DD0">
        <w:rPr>
          <w:rFonts w:hint="cs"/>
          <w:rtl/>
          <w:lang w:bidi="ar-IQ"/>
        </w:rPr>
        <w:t>جديداً</w:t>
      </w:r>
      <w:r w:rsidRPr="00D51DD0">
        <w:rPr>
          <w:rtl/>
          <w:lang w:bidi="ar-IQ"/>
        </w:rPr>
        <w:t xml:space="preserve"> </w:t>
      </w:r>
      <w:r w:rsidRPr="00D51DD0">
        <w:rPr>
          <w:rFonts w:hint="cs"/>
          <w:rtl/>
          <w:lang w:bidi="ar-IQ"/>
        </w:rPr>
        <w:t>عند</w:t>
      </w:r>
      <w:r w:rsidRPr="00D51DD0">
        <w:rPr>
          <w:rtl/>
          <w:lang w:bidi="ar-IQ"/>
        </w:rPr>
        <w:t xml:space="preserve"> </w:t>
      </w:r>
      <w:r w:rsidRPr="00D51DD0">
        <w:rPr>
          <w:rFonts w:hint="cs"/>
          <w:rtl/>
          <w:lang w:bidi="ar-IQ"/>
        </w:rPr>
        <w:t>مدخل</w:t>
      </w:r>
      <w:r w:rsidRPr="00D51DD0">
        <w:rPr>
          <w:rtl/>
          <w:lang w:bidi="ar-IQ"/>
        </w:rPr>
        <w:t xml:space="preserve"> </w:t>
      </w:r>
      <w:r w:rsidRPr="00D51DD0">
        <w:rPr>
          <w:rFonts w:hint="cs"/>
          <w:rtl/>
          <w:lang w:bidi="ar-IQ"/>
        </w:rPr>
        <w:t>حيّ</w:t>
      </w:r>
      <w:r w:rsidRPr="00D51DD0">
        <w:rPr>
          <w:rtl/>
          <w:lang w:bidi="ar-IQ"/>
        </w:rPr>
        <w:t xml:space="preserve"> </w:t>
      </w:r>
      <w:r w:rsidRPr="00D51DD0">
        <w:rPr>
          <w:rFonts w:hint="cs"/>
          <w:rtl/>
          <w:lang w:bidi="ar-IQ"/>
        </w:rPr>
        <w:t>باب</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ومنذ</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الوقت</w:t>
      </w:r>
      <w:r w:rsidRPr="00D51DD0">
        <w:rPr>
          <w:rtl/>
          <w:lang w:bidi="ar-IQ"/>
        </w:rPr>
        <w:t xml:space="preserve"> </w:t>
      </w:r>
      <w:r w:rsidRPr="00D51DD0">
        <w:rPr>
          <w:rFonts w:hint="cs"/>
          <w:rtl/>
          <w:lang w:bidi="ar-IQ"/>
        </w:rPr>
        <w:t>يعاني</w:t>
      </w:r>
      <w:r w:rsidRPr="00D51DD0">
        <w:rPr>
          <w:rtl/>
          <w:lang w:bidi="ar-IQ"/>
        </w:rPr>
        <w:t xml:space="preserve"> </w:t>
      </w:r>
      <w:r w:rsidRPr="00D51DD0">
        <w:rPr>
          <w:rFonts w:hint="cs"/>
          <w:rtl/>
          <w:lang w:bidi="ar-IQ"/>
        </w:rPr>
        <w:t>أبناء</w:t>
      </w:r>
      <w:r w:rsidRPr="00D51DD0">
        <w:rPr>
          <w:rtl/>
          <w:lang w:bidi="ar-IQ"/>
        </w:rPr>
        <w:t xml:space="preserve"> </w:t>
      </w:r>
      <w:r w:rsidRPr="00D51DD0">
        <w:rPr>
          <w:rFonts w:hint="cs"/>
          <w:rtl/>
          <w:lang w:bidi="ar-IQ"/>
        </w:rPr>
        <w:t>الجالية</w:t>
      </w:r>
      <w:r w:rsidRPr="00D51DD0">
        <w:rPr>
          <w:rtl/>
          <w:lang w:bidi="ar-IQ"/>
        </w:rPr>
        <w:t xml:space="preserve"> </w:t>
      </w:r>
      <w:r w:rsidRPr="00D51DD0">
        <w:rPr>
          <w:rFonts w:hint="cs"/>
          <w:rtl/>
          <w:lang w:bidi="ar-IQ"/>
        </w:rPr>
        <w:t>الافريقية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القيود</w:t>
      </w:r>
      <w:r w:rsidRPr="00D51DD0">
        <w:rPr>
          <w:rtl/>
          <w:lang w:bidi="ar-IQ"/>
        </w:rPr>
        <w:t xml:space="preserve"> </w:t>
      </w:r>
      <w:r w:rsidRPr="00D51DD0">
        <w:rPr>
          <w:rFonts w:hint="cs"/>
          <w:rtl/>
          <w:lang w:bidi="ar-IQ"/>
        </w:rPr>
        <w:t>الصّعبة</w:t>
      </w:r>
      <w:r w:rsidRPr="00D51DD0">
        <w:rPr>
          <w:rtl/>
          <w:lang w:bidi="ar-IQ"/>
        </w:rPr>
        <w:t xml:space="preserve"> </w:t>
      </w:r>
      <w:r w:rsidRPr="00D51DD0">
        <w:rPr>
          <w:rFonts w:hint="cs"/>
          <w:rtl/>
          <w:lang w:bidi="ar-IQ"/>
        </w:rPr>
        <w:t>المفروضة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التنقّل</w:t>
      </w:r>
      <w:r w:rsidRPr="00D51DD0">
        <w:rPr>
          <w:rtl/>
          <w:lang w:bidi="ar-IQ"/>
        </w:rPr>
        <w:t xml:space="preserve"> </w:t>
      </w:r>
      <w:r w:rsidRPr="00D51DD0">
        <w:rPr>
          <w:rFonts w:hint="cs"/>
          <w:rtl/>
          <w:lang w:bidi="ar-IQ"/>
        </w:rPr>
        <w:t>والحركة،</w:t>
      </w:r>
      <w:r w:rsidRPr="00D51DD0">
        <w:rPr>
          <w:rtl/>
          <w:lang w:bidi="ar-IQ"/>
        </w:rPr>
        <w:t xml:space="preserve"> </w:t>
      </w:r>
      <w:r w:rsidRPr="00D51DD0">
        <w:rPr>
          <w:rFonts w:hint="cs"/>
          <w:rtl/>
          <w:lang w:bidi="ar-IQ"/>
        </w:rPr>
        <w:t>الأمر</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مس</w:t>
      </w:r>
      <w:r w:rsidRPr="00D51DD0">
        <w:rPr>
          <w:rtl/>
          <w:lang w:bidi="ar-IQ"/>
        </w:rPr>
        <w:t xml:space="preserve"> </w:t>
      </w:r>
      <w:r w:rsidRPr="00D51DD0">
        <w:rPr>
          <w:rFonts w:hint="cs"/>
          <w:rtl/>
          <w:lang w:bidi="ar-IQ"/>
        </w:rPr>
        <w:t>روتين</w:t>
      </w:r>
      <w:r w:rsidRPr="00D51DD0">
        <w:rPr>
          <w:rtl/>
          <w:lang w:bidi="ar-IQ"/>
        </w:rPr>
        <w:t xml:space="preserve"> </w:t>
      </w:r>
      <w:r w:rsidRPr="00D51DD0">
        <w:rPr>
          <w:rFonts w:hint="cs"/>
          <w:rtl/>
          <w:lang w:bidi="ar-IQ"/>
        </w:rPr>
        <w:t>حياتهم</w:t>
      </w:r>
      <w:r w:rsidRPr="00D51DD0">
        <w:rPr>
          <w:rtl/>
          <w:lang w:bidi="ar-IQ"/>
        </w:rPr>
        <w:t xml:space="preserve"> </w:t>
      </w:r>
      <w:r w:rsidRPr="00D51DD0">
        <w:rPr>
          <w:rFonts w:hint="cs"/>
          <w:rtl/>
          <w:lang w:bidi="ar-IQ"/>
        </w:rPr>
        <w:t>ومصدر</w:t>
      </w:r>
      <w:r w:rsidRPr="00D51DD0">
        <w:rPr>
          <w:rtl/>
          <w:lang w:bidi="ar-IQ"/>
        </w:rPr>
        <w:t xml:space="preserve"> </w:t>
      </w:r>
      <w:r w:rsidRPr="00D51DD0">
        <w:rPr>
          <w:rFonts w:hint="cs"/>
          <w:rtl/>
          <w:lang w:bidi="ar-IQ"/>
        </w:rPr>
        <w:t>رزقهم،</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أدت</w:t>
      </w:r>
      <w:r w:rsidRPr="00D51DD0">
        <w:rPr>
          <w:rtl/>
          <w:lang w:bidi="ar-IQ"/>
        </w:rPr>
        <w:t xml:space="preserve"> </w:t>
      </w:r>
      <w:r w:rsidRPr="00D51DD0">
        <w:rPr>
          <w:rFonts w:hint="cs"/>
          <w:rtl/>
          <w:lang w:bidi="ar-IQ"/>
        </w:rPr>
        <w:t>القيود</w:t>
      </w:r>
      <w:r w:rsidRPr="00D51DD0">
        <w:rPr>
          <w:rtl/>
          <w:lang w:bidi="ar-IQ"/>
        </w:rPr>
        <w:t xml:space="preserve"> </w:t>
      </w:r>
      <w:r w:rsidRPr="00D51DD0">
        <w:rPr>
          <w:rFonts w:hint="cs"/>
          <w:rtl/>
          <w:lang w:bidi="ar-IQ"/>
        </w:rPr>
        <w:t>المفروضة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الحركة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وقف</w:t>
      </w:r>
      <w:r w:rsidRPr="00D51DD0">
        <w:rPr>
          <w:rtl/>
          <w:lang w:bidi="ar-IQ"/>
        </w:rPr>
        <w:t xml:space="preserve"> </w:t>
      </w:r>
      <w:r w:rsidRPr="00D51DD0">
        <w:rPr>
          <w:rFonts w:hint="cs"/>
          <w:rtl/>
          <w:lang w:bidi="ar-IQ"/>
        </w:rPr>
        <w:t>أنشطة</w:t>
      </w:r>
      <w:r w:rsidRPr="00D51DD0">
        <w:rPr>
          <w:rtl/>
          <w:lang w:bidi="ar-IQ"/>
        </w:rPr>
        <w:t xml:space="preserve"> </w:t>
      </w:r>
      <w:r w:rsidRPr="00D51DD0">
        <w:rPr>
          <w:rFonts w:hint="cs"/>
          <w:rtl/>
          <w:lang w:bidi="ar-IQ"/>
        </w:rPr>
        <w:t>جمعية</w:t>
      </w:r>
      <w:r w:rsidRPr="00D51DD0">
        <w:rPr>
          <w:rtl/>
          <w:lang w:bidi="ar-IQ"/>
        </w:rPr>
        <w:t xml:space="preserve"> </w:t>
      </w:r>
      <w:r w:rsidRPr="00D51DD0">
        <w:rPr>
          <w:rFonts w:hint="cs"/>
          <w:rtl/>
          <w:lang w:bidi="ar-IQ"/>
        </w:rPr>
        <w:t>الجالية</w:t>
      </w:r>
      <w:r w:rsidRPr="00D51DD0">
        <w:rPr>
          <w:rtl/>
          <w:lang w:bidi="ar-IQ"/>
        </w:rPr>
        <w:t xml:space="preserve"> </w:t>
      </w:r>
      <w:r w:rsidRPr="00D51DD0">
        <w:rPr>
          <w:rFonts w:hint="cs"/>
          <w:rtl/>
          <w:lang w:bidi="ar-IQ"/>
        </w:rPr>
        <w:t>الافريقية</w:t>
      </w:r>
      <w:r w:rsidRPr="00D51DD0">
        <w:rPr>
          <w:rtl/>
          <w:lang w:bidi="ar-IQ"/>
        </w:rPr>
        <w:t xml:space="preserve"> </w:t>
      </w:r>
      <w:r w:rsidRPr="00D51DD0">
        <w:rPr>
          <w:rFonts w:hint="cs"/>
          <w:rtl/>
          <w:lang w:bidi="ar-IQ"/>
        </w:rPr>
        <w:t>منذ</w:t>
      </w:r>
      <w:r w:rsidRPr="00D51DD0">
        <w:rPr>
          <w:rtl/>
          <w:lang w:bidi="ar-IQ"/>
        </w:rPr>
        <w:t xml:space="preserve"> </w:t>
      </w:r>
      <w:r w:rsidRPr="00D51DD0">
        <w:rPr>
          <w:rFonts w:hint="cs"/>
          <w:rtl/>
          <w:lang w:bidi="ar-IQ"/>
        </w:rPr>
        <w:t>كانون</w:t>
      </w:r>
      <w:r w:rsidRPr="00D51DD0">
        <w:rPr>
          <w:rtl/>
          <w:lang w:bidi="ar-IQ"/>
        </w:rPr>
        <w:t xml:space="preserve"> </w:t>
      </w:r>
      <w:r w:rsidRPr="00D51DD0">
        <w:rPr>
          <w:rFonts w:hint="cs"/>
          <w:rtl/>
          <w:lang w:bidi="ar-IQ"/>
        </w:rPr>
        <w:t>الأول</w:t>
      </w:r>
      <w:r w:rsidRPr="00D51DD0">
        <w:rPr>
          <w:rtl/>
          <w:lang w:bidi="ar-IQ"/>
        </w:rPr>
        <w:t xml:space="preserve"> </w:t>
      </w:r>
      <w:r w:rsidRPr="00D51DD0">
        <w:rPr>
          <w:rFonts w:hint="cs"/>
          <w:rtl/>
          <w:lang w:bidi="ar-IQ"/>
        </w:rPr>
        <w:t>عام</w:t>
      </w:r>
      <w:r w:rsidRPr="00D51DD0">
        <w:rPr>
          <w:rtl/>
          <w:lang w:bidi="ar-IQ"/>
        </w:rPr>
        <w:t xml:space="preserve"> 2015</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2"/>
      </w:r>
      <w:r w:rsidRPr="00D51DD0">
        <w:rPr>
          <w:rFonts w:ascii="Traditional Arabic" w:hAnsi="Traditional Arabic"/>
          <w:sz w:val="30"/>
          <w:vertAlign w:val="superscript"/>
          <w:rtl/>
          <w:lang w:bidi="ar-IQ"/>
        </w:rPr>
        <w:t>)</w:t>
      </w:r>
      <w:r w:rsidRPr="00D51DD0">
        <w:rPr>
          <w:rFonts w:hint="cs"/>
          <w:rtl/>
          <w:lang w:bidi="ar-IQ"/>
        </w:rPr>
        <w:t>.</w:t>
      </w:r>
    </w:p>
    <w:p w:rsidR="00DB66F2" w:rsidRPr="00D51DD0" w:rsidRDefault="00DB66F2" w:rsidP="00F52B79">
      <w:pPr>
        <w:pStyle w:val="SingleTxtGA"/>
        <w:rPr>
          <w:lang w:bidi="ar-IQ"/>
        </w:rPr>
      </w:pPr>
      <w:r w:rsidRPr="00D51DD0">
        <w:rPr>
          <w:rFonts w:hint="cs"/>
          <w:rtl/>
          <w:lang w:bidi="ar-IQ"/>
        </w:rPr>
        <w:t>94</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المغادرة والعودة: </w:t>
      </w:r>
      <w:r w:rsidRPr="00D51DD0">
        <w:rPr>
          <w:rFonts w:hint="cs"/>
          <w:rtl/>
          <w:lang w:bidi="ar-IQ"/>
        </w:rPr>
        <w:t>كذلك</w:t>
      </w:r>
      <w:r w:rsidRPr="00D51DD0">
        <w:rPr>
          <w:rtl/>
          <w:lang w:bidi="ar-IQ"/>
        </w:rPr>
        <w:t xml:space="preserve"> </w:t>
      </w:r>
      <w:r w:rsidRPr="00D51DD0">
        <w:rPr>
          <w:rFonts w:hint="cs"/>
          <w:rtl/>
          <w:lang w:bidi="ar-IQ"/>
        </w:rPr>
        <w:t>تميز</w:t>
      </w:r>
      <w:r w:rsidRPr="00D51DD0">
        <w:rPr>
          <w:rtl/>
          <w:lang w:bidi="ar-IQ"/>
        </w:rPr>
        <w:t xml:space="preserve"> </w:t>
      </w:r>
      <w:r w:rsidRPr="00D51DD0">
        <w:rPr>
          <w:rFonts w:hint="cs"/>
          <w:rtl/>
          <w:lang w:bidi="ar-IQ"/>
        </w:rPr>
        <w:t>إسرائيل، السلطة القائمة بالاحتلال، في</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الخروج</w:t>
      </w:r>
      <w:r w:rsidRPr="00D51DD0">
        <w:rPr>
          <w:rtl/>
          <w:lang w:bidi="ar-IQ"/>
        </w:rPr>
        <w:t xml:space="preserve"> </w:t>
      </w:r>
      <w:r w:rsidRPr="00D51DD0">
        <w:rPr>
          <w:rFonts w:hint="cs"/>
          <w:rtl/>
          <w:lang w:bidi="ar-IQ"/>
        </w:rPr>
        <w:t>والدخول</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والإسرائيليين،</w:t>
      </w:r>
      <w:r w:rsidRPr="00D51DD0">
        <w:rPr>
          <w:rtl/>
          <w:lang w:bidi="ar-IQ"/>
        </w:rPr>
        <w:t xml:space="preserve"> </w:t>
      </w:r>
      <w:r w:rsidRPr="00D51DD0">
        <w:rPr>
          <w:rFonts w:hint="cs"/>
          <w:rtl/>
          <w:lang w:bidi="ar-IQ"/>
        </w:rPr>
        <w:t>بحيث</w:t>
      </w:r>
      <w:r w:rsidRPr="00D51DD0">
        <w:rPr>
          <w:rtl/>
          <w:lang w:bidi="ar-IQ"/>
        </w:rPr>
        <w:t xml:space="preserve"> يحكم خروج ودخول الفلسطينيين منظومة معقدة من </w:t>
      </w:r>
      <w:r w:rsidRPr="00D51DD0">
        <w:rPr>
          <w:rFonts w:hint="cs"/>
          <w:rtl/>
          <w:lang w:bidi="ar-IQ"/>
        </w:rPr>
        <w:t xml:space="preserve">القوانين والإجراءات الإسرائيلية، </w:t>
      </w:r>
      <w:r w:rsidRPr="00D51DD0">
        <w:rPr>
          <w:rtl/>
          <w:lang w:bidi="ar-IQ"/>
        </w:rPr>
        <w:t xml:space="preserve">في ذات الوقت الذي يغادر فيه المستوطنون ويعودون إلى بيوتهم في المستوطنات الاستعمارية في </w:t>
      </w:r>
      <w:r w:rsidRPr="00D51DD0">
        <w:rPr>
          <w:rFonts w:hint="cs"/>
          <w:rtl/>
          <w:lang w:bidi="ar-IQ"/>
        </w:rPr>
        <w:t>الأرض الفلسطينية</w:t>
      </w:r>
      <w:r w:rsidRPr="00D51DD0">
        <w:rPr>
          <w:rtl/>
          <w:lang w:bidi="ar-IQ"/>
        </w:rPr>
        <w:t xml:space="preserve"> بحرية </w:t>
      </w:r>
      <w:r w:rsidRPr="00D51DD0">
        <w:rPr>
          <w:rFonts w:hint="cs"/>
          <w:rtl/>
          <w:lang w:bidi="ar-IQ"/>
        </w:rPr>
        <w:t xml:space="preserve">وسلاسة، حيث تمارس </w:t>
      </w:r>
      <w:r w:rsidRPr="00D51DD0">
        <w:rPr>
          <w:rtl/>
          <w:lang w:bidi="ar-IQ"/>
        </w:rPr>
        <w:t xml:space="preserve">هذه الإجراءات على النحو التالي: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أشارت</w:t>
      </w:r>
      <w:r w:rsidRPr="00D51DD0">
        <w:rPr>
          <w:rtl/>
          <w:lang w:bidi="ar-IQ"/>
        </w:rPr>
        <w:t xml:space="preserve"> </w:t>
      </w:r>
      <w:r w:rsidRPr="00D51DD0">
        <w:rPr>
          <w:rFonts w:hint="cs"/>
          <w:rtl/>
          <w:lang w:bidi="ar-IQ"/>
        </w:rPr>
        <w:t>لجنة القضاء على التمييز العنصري في</w:t>
      </w:r>
      <w:r w:rsidRPr="00D51DD0">
        <w:rPr>
          <w:rtl/>
          <w:lang w:bidi="ar-IQ"/>
        </w:rPr>
        <w:t xml:space="preserve"> </w:t>
      </w:r>
      <w:r w:rsidRPr="00D51DD0">
        <w:rPr>
          <w:rFonts w:hint="cs"/>
          <w:rtl/>
          <w:lang w:bidi="ar-IQ"/>
        </w:rPr>
        <w:t>أكثر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مناسبة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انتهاك</w:t>
      </w:r>
      <w:r w:rsidRPr="00D51DD0">
        <w:rPr>
          <w:rtl/>
          <w:lang w:bidi="ar-IQ"/>
        </w:rPr>
        <w:t xml:space="preserve"> </w:t>
      </w:r>
      <w:r w:rsidRPr="00D51DD0">
        <w:rPr>
          <w:rFonts w:hint="cs"/>
          <w:rtl/>
          <w:lang w:bidi="ar-IQ"/>
        </w:rPr>
        <w:t>الحق بالعودة</w:t>
      </w:r>
      <w:r w:rsidRPr="00D51DD0">
        <w:rPr>
          <w:rtl/>
          <w:lang w:bidi="ar-IQ"/>
        </w:rPr>
        <w:t xml:space="preserve"> </w:t>
      </w:r>
      <w:r w:rsidRPr="00D51DD0">
        <w:rPr>
          <w:rFonts w:hint="cs"/>
          <w:rtl/>
          <w:lang w:bidi="ar-IQ"/>
        </w:rPr>
        <w:t>والدخول</w:t>
      </w:r>
      <w:r w:rsidRPr="00D51DD0">
        <w:rPr>
          <w:rtl/>
          <w:lang w:bidi="ar-IQ"/>
        </w:rPr>
        <w:t xml:space="preserve"> </w:t>
      </w:r>
      <w:r w:rsidRPr="00D51DD0">
        <w:rPr>
          <w:rFonts w:hint="cs"/>
          <w:rtl/>
          <w:lang w:bidi="ar-IQ"/>
        </w:rPr>
        <w:t>وخاصة</w:t>
      </w:r>
      <w:r w:rsidRPr="00D51DD0">
        <w:rPr>
          <w:rtl/>
          <w:lang w:bidi="ar-IQ"/>
        </w:rPr>
        <w:t xml:space="preserve"> </w:t>
      </w:r>
      <w:r w:rsidRPr="00D51DD0">
        <w:rPr>
          <w:rFonts w:hint="cs"/>
          <w:rtl/>
          <w:lang w:bidi="ar-IQ"/>
        </w:rPr>
        <w:t>عودة</w:t>
      </w:r>
      <w:r w:rsidRPr="00D51DD0">
        <w:rPr>
          <w:rtl/>
          <w:lang w:bidi="ar-IQ"/>
        </w:rPr>
        <w:t xml:space="preserve"> </w:t>
      </w:r>
      <w:r w:rsidRPr="00D51DD0">
        <w:rPr>
          <w:rFonts w:hint="cs"/>
          <w:rtl/>
          <w:lang w:bidi="ar-IQ"/>
        </w:rPr>
        <w:t>اللاجئين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ففي</w:t>
      </w:r>
      <w:r w:rsidRPr="00D51DD0">
        <w:rPr>
          <w:rtl/>
          <w:lang w:bidi="ar-IQ"/>
        </w:rPr>
        <w:t xml:space="preserve">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 </w:t>
      </w:r>
      <w:r w:rsidRPr="00D51DD0">
        <w:rPr>
          <w:rtl/>
          <w:lang w:bidi="ar-IQ"/>
        </w:rPr>
        <w:t xml:space="preserve">1987: "أعرب </w:t>
      </w:r>
      <w:r w:rsidRPr="00D51DD0">
        <w:rPr>
          <w:rFonts w:hint="cs"/>
          <w:rtl/>
          <w:lang w:bidi="ar-IQ"/>
        </w:rPr>
        <w:t>أعضاء</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رغبتهم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معرفة</w:t>
      </w:r>
      <w:r w:rsidRPr="00D51DD0">
        <w:rPr>
          <w:rtl/>
          <w:lang w:bidi="ar-IQ"/>
        </w:rPr>
        <w:t xml:space="preserve"> </w:t>
      </w:r>
      <w:r w:rsidRPr="00D51DD0">
        <w:rPr>
          <w:rFonts w:hint="cs"/>
          <w:rtl/>
          <w:lang w:bidi="ar-IQ"/>
        </w:rPr>
        <w:t>السبب</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سماح</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للعرب</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طردوا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أراضيهم</w:t>
      </w:r>
      <w:r w:rsidRPr="00D51DD0">
        <w:rPr>
          <w:rtl/>
          <w:lang w:bidi="ar-IQ"/>
        </w:rPr>
        <w:t xml:space="preserve"> </w:t>
      </w:r>
      <w:r w:rsidRPr="00D51DD0">
        <w:rPr>
          <w:rFonts w:hint="cs"/>
          <w:rtl/>
          <w:lang w:bidi="ar-IQ"/>
        </w:rPr>
        <w:t>بالعودة</w:t>
      </w:r>
      <w:r w:rsidRPr="00D51DD0">
        <w:rPr>
          <w:rtl/>
          <w:lang w:bidi="ar-IQ"/>
        </w:rPr>
        <w:t xml:space="preserve"> </w:t>
      </w:r>
      <w:r w:rsidRPr="00D51DD0">
        <w:rPr>
          <w:rFonts w:hint="cs"/>
          <w:rtl/>
          <w:lang w:bidi="ar-IQ"/>
        </w:rPr>
        <w:t>ومعاملتهم</w:t>
      </w:r>
      <w:r w:rsidRPr="00D51DD0">
        <w:rPr>
          <w:rtl/>
          <w:lang w:bidi="ar-IQ"/>
        </w:rPr>
        <w:t xml:space="preserve"> </w:t>
      </w:r>
      <w:r w:rsidRPr="00D51DD0">
        <w:rPr>
          <w:rFonts w:hint="cs"/>
          <w:rtl/>
          <w:lang w:bidi="ar-IQ"/>
        </w:rPr>
        <w:t>نفس</w:t>
      </w:r>
      <w:r w:rsidRPr="00D51DD0">
        <w:rPr>
          <w:rtl/>
          <w:lang w:bidi="ar-IQ"/>
        </w:rPr>
        <w:t xml:space="preserve"> </w:t>
      </w:r>
      <w:r w:rsidRPr="00D51DD0">
        <w:rPr>
          <w:rFonts w:hint="cs"/>
          <w:rtl/>
          <w:lang w:bidi="ar-IQ"/>
        </w:rPr>
        <w:t>المعاملة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يلقاها</w:t>
      </w:r>
      <w:r w:rsidRPr="00D51DD0">
        <w:rPr>
          <w:rtl/>
          <w:lang w:bidi="ar-IQ"/>
        </w:rPr>
        <w:t xml:space="preserve"> </w:t>
      </w:r>
      <w:r w:rsidRPr="00D51DD0">
        <w:rPr>
          <w:rFonts w:hint="cs"/>
          <w:rtl/>
          <w:lang w:bidi="ar-IQ"/>
        </w:rPr>
        <w:t>اليهود</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3"/>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lastRenderedPageBreak/>
        <w:t>وفي</w:t>
      </w:r>
      <w:r w:rsidRPr="00D51DD0">
        <w:rPr>
          <w:rtl/>
          <w:lang w:bidi="ar-IQ"/>
        </w:rPr>
        <w:t xml:space="preserve"> </w:t>
      </w:r>
      <w:r w:rsidRPr="00D51DD0">
        <w:rPr>
          <w:rFonts w:hint="cs"/>
          <w:rtl/>
          <w:lang w:bidi="ar-IQ"/>
        </w:rPr>
        <w:t>ملاحظاتها</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1998 </w:t>
      </w:r>
      <w:r w:rsidRPr="00D51DD0">
        <w:rPr>
          <w:rFonts w:hint="cs"/>
          <w:rtl/>
          <w:lang w:bidi="ar-IQ"/>
        </w:rPr>
        <w:t xml:space="preserve">أشارت بأن </w:t>
      </w:r>
      <w:r w:rsidRPr="00D51DD0">
        <w:rPr>
          <w:rtl/>
          <w:lang w:bidi="ar-IQ"/>
        </w:rPr>
        <w:t>"الفلسطيني</w:t>
      </w:r>
      <w:r w:rsidRPr="00D51DD0">
        <w:rPr>
          <w:rFonts w:hint="cs"/>
          <w:rtl/>
          <w:lang w:bidi="ar-IQ"/>
        </w:rPr>
        <w:t>ون</w:t>
      </w:r>
      <w:r w:rsidRPr="00D51DD0">
        <w:rPr>
          <w:rtl/>
          <w:lang w:bidi="ar-IQ"/>
        </w:rPr>
        <w:t xml:space="preserve"> </w:t>
      </w:r>
      <w:r w:rsidRPr="00D51DD0">
        <w:rPr>
          <w:rFonts w:hint="cs"/>
          <w:rtl/>
          <w:lang w:bidi="ar-IQ"/>
        </w:rPr>
        <w:t>محرمون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حقهم</w:t>
      </w:r>
      <w:r w:rsidRPr="00D51DD0">
        <w:rPr>
          <w:rtl/>
          <w:lang w:bidi="ar-IQ"/>
        </w:rPr>
        <w:t xml:space="preserve"> </w:t>
      </w:r>
      <w:r w:rsidRPr="00D51DD0">
        <w:rPr>
          <w:rFonts w:hint="cs"/>
          <w:rtl/>
          <w:lang w:bidi="ar-IQ"/>
        </w:rPr>
        <w:t>بالعودة</w:t>
      </w:r>
      <w:r w:rsidRPr="00D51DD0">
        <w:rPr>
          <w:rtl/>
          <w:lang w:bidi="ar-IQ"/>
        </w:rPr>
        <w:t xml:space="preserve"> </w:t>
      </w:r>
      <w:r w:rsidRPr="00D51DD0">
        <w:rPr>
          <w:rFonts w:hint="cs"/>
          <w:rtl/>
          <w:lang w:bidi="ar-IQ"/>
        </w:rPr>
        <w:t>وأنه</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الطرف</w:t>
      </w:r>
      <w:r w:rsidRPr="00D51DD0">
        <w:rPr>
          <w:rtl/>
          <w:lang w:bidi="ar-IQ"/>
        </w:rPr>
        <w:t xml:space="preserve"> </w:t>
      </w:r>
      <w:r w:rsidRPr="00D51DD0">
        <w:rPr>
          <w:rFonts w:hint="cs"/>
          <w:rtl/>
          <w:lang w:bidi="ar-IQ"/>
        </w:rPr>
        <w:t>إصلاح</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الوضع"</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4"/>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والملاحظات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2007 </w:t>
      </w:r>
      <w:r w:rsidRPr="00D51DD0">
        <w:rPr>
          <w:rFonts w:hint="cs"/>
          <w:rtl/>
          <w:lang w:bidi="ar-IQ"/>
        </w:rPr>
        <w:t>نصت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"اللجنة </w:t>
      </w:r>
      <w:r w:rsidRPr="00D51DD0">
        <w:rPr>
          <w:rFonts w:hint="cs"/>
          <w:rtl/>
          <w:lang w:bidi="ar-IQ"/>
        </w:rPr>
        <w:t>قلقة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حرمان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حقهم</w:t>
      </w:r>
      <w:r w:rsidRPr="00D51DD0">
        <w:rPr>
          <w:rtl/>
          <w:lang w:bidi="ar-IQ"/>
        </w:rPr>
        <w:t xml:space="preserve"> </w:t>
      </w:r>
      <w:r w:rsidRPr="00D51DD0">
        <w:rPr>
          <w:rFonts w:hint="cs"/>
          <w:rtl/>
          <w:lang w:bidi="ar-IQ"/>
        </w:rPr>
        <w:t>بالعودة</w:t>
      </w:r>
      <w:r w:rsidRPr="00D51DD0">
        <w:rPr>
          <w:rtl/>
          <w:lang w:bidi="ar-IQ"/>
        </w:rPr>
        <w:t xml:space="preserve"> </w:t>
      </w:r>
      <w:r w:rsidRPr="00D51DD0">
        <w:rPr>
          <w:rFonts w:hint="cs"/>
          <w:rtl/>
          <w:lang w:bidi="ar-IQ"/>
        </w:rPr>
        <w:t>وإعادة</w:t>
      </w:r>
      <w:r w:rsidRPr="00D51DD0">
        <w:rPr>
          <w:rtl/>
          <w:lang w:bidi="ar-IQ"/>
        </w:rPr>
        <w:t xml:space="preserve"> </w:t>
      </w:r>
      <w:r w:rsidRPr="00D51DD0">
        <w:rPr>
          <w:rFonts w:hint="cs"/>
          <w:rtl/>
          <w:lang w:bidi="ar-IQ"/>
        </w:rPr>
        <w:t>تملك</w:t>
      </w:r>
      <w:r w:rsidRPr="00D51DD0">
        <w:rPr>
          <w:rtl/>
          <w:lang w:bidi="ar-IQ"/>
        </w:rPr>
        <w:t xml:space="preserve"> </w:t>
      </w:r>
      <w:r w:rsidRPr="00D51DD0">
        <w:rPr>
          <w:rFonts w:hint="cs"/>
          <w:rtl/>
          <w:lang w:bidi="ar-IQ"/>
        </w:rPr>
        <w:t>أراضيهم</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5"/>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وخلافاً لكل هذه التوصيات والقرارات الأممية -</w:t>
      </w:r>
      <w:r w:rsidRPr="00D51DD0">
        <w:rPr>
          <w:rFonts w:hint="cs"/>
          <w:rtl/>
          <w:lang w:bidi="ar-IQ"/>
        </w:rPr>
        <w:t xml:space="preserve"> </w:t>
      </w:r>
      <w:r w:rsidRPr="00D51DD0">
        <w:rPr>
          <w:rtl/>
          <w:lang w:bidi="ar-IQ"/>
        </w:rPr>
        <w:t>وعلى رأسها قرار</w:t>
      </w:r>
      <w:r w:rsidRPr="00D51DD0">
        <w:rPr>
          <w:rFonts w:hint="cs"/>
          <w:rtl/>
          <w:lang w:bidi="ar-IQ"/>
        </w:rPr>
        <w:t xml:space="preserve"> الجمعية العامة للأمم المتحدة رقم</w:t>
      </w:r>
      <w:r w:rsidRPr="00D51DD0">
        <w:rPr>
          <w:rFonts w:hint="eastAsia"/>
          <w:rtl/>
          <w:lang w:bidi="ar-IQ"/>
        </w:rPr>
        <w:t> </w:t>
      </w:r>
      <w:r w:rsidRPr="00D51DD0">
        <w:rPr>
          <w:rFonts w:hint="cs"/>
          <w:rtl/>
          <w:lang w:bidi="ar-IQ"/>
        </w:rPr>
        <w:t>194 - تنتهك</w:t>
      </w:r>
      <w:r w:rsidRPr="00D51DD0">
        <w:rPr>
          <w:rtl/>
          <w:lang w:bidi="ar-IQ"/>
        </w:rPr>
        <w:t xml:space="preserve"> إسرائيل، السلطة القائمة بالاحتلال </w:t>
      </w:r>
      <w:r w:rsidRPr="00D51DD0">
        <w:rPr>
          <w:rFonts w:hint="cs"/>
          <w:rtl/>
          <w:lang w:bidi="ar-IQ"/>
        </w:rPr>
        <w:t>حق</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المهجرين</w:t>
      </w:r>
      <w:r w:rsidRPr="00D51DD0">
        <w:rPr>
          <w:rtl/>
          <w:lang w:bidi="ar-IQ"/>
        </w:rPr>
        <w:t xml:space="preserve"> -</w:t>
      </w:r>
      <w:r w:rsidRPr="00D51DD0">
        <w:rPr>
          <w:rFonts w:hint="cs"/>
          <w:rtl/>
          <w:lang w:bidi="ar-IQ"/>
        </w:rPr>
        <w:t xml:space="preserve"> </w:t>
      </w:r>
      <w:r w:rsidRPr="00D51DD0">
        <w:rPr>
          <w:rtl/>
          <w:lang w:bidi="ar-IQ"/>
        </w:rPr>
        <w:t xml:space="preserve">بسبب </w:t>
      </w:r>
      <w:r w:rsidRPr="00D51DD0">
        <w:rPr>
          <w:rFonts w:hint="cs"/>
          <w:rtl/>
          <w:lang w:bidi="ar-IQ"/>
        </w:rPr>
        <w:t>عدوان</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الأعوام</w:t>
      </w:r>
      <w:r w:rsidRPr="00D51DD0">
        <w:rPr>
          <w:rtl/>
          <w:lang w:bidi="ar-IQ"/>
        </w:rPr>
        <w:t xml:space="preserve"> 1967 </w:t>
      </w:r>
      <w:r w:rsidRPr="00D51DD0">
        <w:rPr>
          <w:rFonts w:hint="cs"/>
          <w:rtl/>
          <w:lang w:bidi="ar-IQ"/>
        </w:rPr>
        <w:t>و1948 - في العودة،</w:t>
      </w:r>
      <w:r w:rsidRPr="00D51DD0">
        <w:rPr>
          <w:rtl/>
          <w:lang w:bidi="ar-IQ"/>
        </w:rPr>
        <w:t xml:space="preserve"> </w:t>
      </w:r>
      <w:r w:rsidRPr="00D51DD0">
        <w:rPr>
          <w:rFonts w:hint="cs"/>
          <w:rtl/>
          <w:lang w:bidi="ar-IQ"/>
        </w:rPr>
        <w:t>بينما</w:t>
      </w:r>
      <w:r w:rsidRPr="00D51DD0">
        <w:rPr>
          <w:rtl/>
          <w:lang w:bidi="ar-IQ"/>
        </w:rPr>
        <w:t xml:space="preserve"> </w:t>
      </w:r>
      <w:r w:rsidRPr="00D51DD0">
        <w:rPr>
          <w:rFonts w:hint="cs"/>
          <w:rtl/>
          <w:lang w:bidi="ar-IQ"/>
        </w:rPr>
        <w:t>يسمح</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العودة الإسرائيلي لأي</w:t>
      </w:r>
      <w:r w:rsidRPr="00D51DD0">
        <w:rPr>
          <w:rtl/>
          <w:lang w:bidi="ar-IQ"/>
        </w:rPr>
        <w:t xml:space="preserve"> </w:t>
      </w:r>
      <w:r w:rsidRPr="00D51DD0">
        <w:rPr>
          <w:rFonts w:hint="cs"/>
          <w:rtl/>
          <w:lang w:bidi="ar-IQ"/>
        </w:rPr>
        <w:t>يهودي</w:t>
      </w:r>
      <w:r w:rsidRPr="00D51DD0">
        <w:rPr>
          <w:rtl/>
          <w:lang w:bidi="ar-IQ"/>
        </w:rPr>
        <w:t xml:space="preserve"> </w:t>
      </w:r>
      <w:r w:rsidRPr="00D51DD0">
        <w:rPr>
          <w:rFonts w:hint="cs"/>
          <w:rtl/>
          <w:lang w:bidi="ar-IQ"/>
        </w:rPr>
        <w:t>بالدخول</w:t>
      </w:r>
      <w:r w:rsidRPr="00D51DD0">
        <w:rPr>
          <w:rtl/>
          <w:lang w:bidi="ar-IQ"/>
        </w:rPr>
        <w:t xml:space="preserve"> </w:t>
      </w:r>
      <w:r w:rsidRPr="00D51DD0">
        <w:rPr>
          <w:rFonts w:hint="cs"/>
          <w:rtl/>
          <w:lang w:bidi="ar-IQ"/>
        </w:rPr>
        <w:t>والسكن</w:t>
      </w:r>
      <w:r w:rsidRPr="00D51DD0">
        <w:rPr>
          <w:rtl/>
          <w:lang w:bidi="ar-IQ"/>
        </w:rPr>
        <w:t xml:space="preserve"> </w:t>
      </w:r>
      <w:r w:rsidRPr="00D51DD0">
        <w:rPr>
          <w:rFonts w:hint="cs"/>
          <w:rtl/>
          <w:lang w:bidi="ar-IQ"/>
        </w:rPr>
        <w:t>والتجنس كما</w:t>
      </w:r>
      <w:r w:rsidRPr="00D51DD0">
        <w:rPr>
          <w:rtl/>
          <w:lang w:bidi="ar-IQ"/>
        </w:rPr>
        <w:t xml:space="preserve"> </w:t>
      </w:r>
      <w:r w:rsidRPr="00D51DD0">
        <w:rPr>
          <w:rFonts w:hint="cs"/>
          <w:rtl/>
          <w:lang w:bidi="ar-IQ"/>
        </w:rPr>
        <w:t>أشرنا</w:t>
      </w:r>
      <w:r w:rsidRPr="00D51DD0">
        <w:rPr>
          <w:rtl/>
          <w:lang w:bidi="ar-IQ"/>
        </w:rPr>
        <w:t xml:space="preserve"> </w:t>
      </w:r>
      <w:r w:rsidRPr="00D51DD0">
        <w:rPr>
          <w:rFonts w:hint="cs"/>
          <w:rtl/>
          <w:lang w:bidi="ar-IQ"/>
        </w:rPr>
        <w:t>سابقا</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توسيع</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ليشتمل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له</w:t>
      </w:r>
      <w:r w:rsidRPr="00D51DD0">
        <w:rPr>
          <w:rtl/>
          <w:lang w:bidi="ar-IQ"/>
        </w:rPr>
        <w:t xml:space="preserve"> </w:t>
      </w:r>
      <w:r w:rsidRPr="00D51DD0">
        <w:rPr>
          <w:rFonts w:hint="cs"/>
          <w:rtl/>
          <w:lang w:bidi="ar-IQ"/>
        </w:rPr>
        <w:t>جد</w:t>
      </w:r>
      <w:r w:rsidRPr="00D51DD0">
        <w:rPr>
          <w:rtl/>
          <w:lang w:bidi="ar-IQ"/>
        </w:rPr>
        <w:t xml:space="preserve"> </w:t>
      </w:r>
      <w:r w:rsidRPr="00D51DD0">
        <w:rPr>
          <w:rFonts w:hint="cs"/>
          <w:rtl/>
          <w:lang w:bidi="ar-IQ"/>
        </w:rPr>
        <w:t>يهودي</w:t>
      </w:r>
      <w:r w:rsidRPr="00D51DD0">
        <w:rPr>
          <w:rtl/>
          <w:lang w:bidi="ar-IQ"/>
        </w:rPr>
        <w:t xml:space="preserve"> </w:t>
      </w:r>
      <w:r w:rsidRPr="00D51DD0">
        <w:rPr>
          <w:rFonts w:hint="cs"/>
          <w:rtl/>
          <w:lang w:bidi="ar-IQ"/>
        </w:rPr>
        <w:t>وأي</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يهودي</w:t>
      </w:r>
      <w:r w:rsidRPr="00D51DD0">
        <w:rPr>
          <w:rtl/>
          <w:lang w:bidi="ar-IQ"/>
        </w:rPr>
        <w:t xml:space="preserve"> </w:t>
      </w:r>
      <w:r w:rsidRPr="00D51DD0">
        <w:rPr>
          <w:rFonts w:hint="cs"/>
          <w:rtl/>
          <w:lang w:bidi="ar-IQ"/>
        </w:rPr>
        <w:t>متزوج</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يهودي؛</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r>
      <w:r w:rsidRPr="00D51DD0">
        <w:rPr>
          <w:rtl/>
          <w:lang w:bidi="ar-IQ"/>
        </w:rPr>
        <w:t>تتحكم السلطة القائمة بالاحتلال من خلال سيطرتها على "السجل السكاني"</w:t>
      </w:r>
      <w:r w:rsidRPr="00D51DD0">
        <w:rPr>
          <w:rFonts w:hint="cs"/>
          <w:rtl/>
          <w:lang w:bidi="ar-IQ"/>
        </w:rPr>
        <w:t xml:space="preserve"> في </w:t>
      </w:r>
      <w:r w:rsidRPr="00D51DD0">
        <w:rPr>
          <w:rtl/>
          <w:lang w:bidi="ar-IQ"/>
        </w:rPr>
        <w:t>ملفات الإقامة واستصدار التصاريح</w:t>
      </w:r>
      <w:r w:rsidRPr="00D51DD0">
        <w:rPr>
          <w:rFonts w:hint="cs"/>
          <w:rtl/>
          <w:lang w:bidi="ar-IQ"/>
        </w:rPr>
        <w:t>،</w:t>
      </w:r>
      <w:r w:rsidRPr="00D51DD0">
        <w:rPr>
          <w:rtl/>
          <w:lang w:bidi="ar-IQ"/>
        </w:rPr>
        <w:t xml:space="preserve"> بحيث لا يمكن استصدار أي جواز سفر فلسطيني من دون ربطه برقم هوية "السجل السكاني"</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6"/>
      </w:r>
      <w:r w:rsidRPr="00D51DD0">
        <w:rPr>
          <w:rFonts w:ascii="Traditional Arabic" w:hAnsi="Traditional Arabic"/>
          <w:sz w:val="30"/>
          <w:vertAlign w:val="superscript"/>
          <w:rtl/>
          <w:lang w:bidi="ar-IQ"/>
        </w:rPr>
        <w:t>)</w:t>
      </w:r>
      <w:r w:rsidRPr="00D51DD0">
        <w:rPr>
          <w:rFonts w:ascii="Traditional Arabic" w:hAnsi="Traditional Arabic" w:hint="eastAsia"/>
          <w:sz w:val="30"/>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إن</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تسيطر</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شرعية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الدخول والخروج إلى الأرض الفلسطينية 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 وقطاع غزة،</w:t>
      </w:r>
      <w:r w:rsidRPr="00D51DD0">
        <w:rPr>
          <w:rtl/>
          <w:lang w:bidi="ar-IQ"/>
        </w:rPr>
        <w:t xml:space="preserve"> </w:t>
      </w:r>
      <w:r w:rsidRPr="00D51DD0">
        <w:rPr>
          <w:rFonts w:hint="cs"/>
          <w:rtl/>
          <w:lang w:bidi="ar-IQ"/>
        </w:rPr>
        <w:t>بحيث</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يستطيع</w:t>
      </w:r>
      <w:r w:rsidRPr="00D51DD0">
        <w:rPr>
          <w:rtl/>
          <w:lang w:bidi="ar-IQ"/>
        </w:rPr>
        <w:t xml:space="preserve"> </w:t>
      </w:r>
      <w:r w:rsidRPr="00D51DD0">
        <w:rPr>
          <w:rFonts w:hint="cs"/>
          <w:rtl/>
          <w:lang w:bidi="ar-IQ"/>
        </w:rPr>
        <w:t>الفلسطينيون</w:t>
      </w:r>
      <w:r w:rsidRPr="00D51DD0">
        <w:rPr>
          <w:rtl/>
          <w:lang w:bidi="ar-IQ"/>
        </w:rPr>
        <w:t xml:space="preserve"> </w:t>
      </w:r>
      <w:r w:rsidRPr="00D51DD0">
        <w:rPr>
          <w:rFonts w:hint="cs"/>
          <w:rtl/>
          <w:lang w:bidi="ar-IQ"/>
        </w:rPr>
        <w:t>السفر</w:t>
      </w:r>
      <w:r w:rsidRPr="00D51DD0">
        <w:rPr>
          <w:rtl/>
          <w:lang w:bidi="ar-IQ"/>
        </w:rPr>
        <w:t xml:space="preserve"> </w:t>
      </w:r>
      <w:r w:rsidRPr="00D51DD0">
        <w:rPr>
          <w:rFonts w:hint="cs"/>
          <w:rtl/>
          <w:lang w:bidi="ar-IQ"/>
        </w:rPr>
        <w:t>إلا 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معبر</w:t>
      </w:r>
      <w:r w:rsidRPr="00D51DD0">
        <w:rPr>
          <w:rtl/>
          <w:lang w:bidi="ar-IQ"/>
        </w:rPr>
        <w:t xml:space="preserve"> </w:t>
      </w:r>
      <w:r w:rsidRPr="00D51DD0">
        <w:rPr>
          <w:rFonts w:hint="cs"/>
          <w:rtl/>
          <w:lang w:bidi="ar-IQ"/>
        </w:rPr>
        <w:t>الكرامة</w:t>
      </w:r>
      <w:r w:rsidRPr="00D51DD0">
        <w:rPr>
          <w:rtl/>
          <w:lang w:bidi="ar-IQ"/>
        </w:rPr>
        <w:t xml:space="preserve"> </w:t>
      </w:r>
      <w:r w:rsidRPr="00D51DD0">
        <w:rPr>
          <w:rFonts w:hint="cs"/>
          <w:rtl/>
          <w:lang w:bidi="ar-IQ"/>
        </w:rPr>
        <w:t>والذي</w:t>
      </w:r>
      <w:r w:rsidRPr="00D51DD0">
        <w:rPr>
          <w:rtl/>
          <w:lang w:bidi="ar-IQ"/>
        </w:rPr>
        <w:t xml:space="preserve"> </w:t>
      </w:r>
      <w:r w:rsidRPr="00D51DD0">
        <w:rPr>
          <w:rFonts w:hint="cs"/>
          <w:rtl/>
          <w:lang w:bidi="ar-IQ"/>
        </w:rPr>
        <w:t>يضطرون</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تقديم</w:t>
      </w:r>
      <w:r w:rsidRPr="00D51DD0">
        <w:rPr>
          <w:rtl/>
          <w:lang w:bidi="ar-IQ"/>
        </w:rPr>
        <w:t xml:space="preserve"> </w:t>
      </w:r>
      <w:r w:rsidRPr="00D51DD0">
        <w:rPr>
          <w:rFonts w:hint="cs"/>
          <w:rtl/>
          <w:lang w:bidi="ar-IQ"/>
        </w:rPr>
        <w:t>جوازات</w:t>
      </w:r>
      <w:r w:rsidRPr="00D51DD0">
        <w:rPr>
          <w:rtl/>
          <w:lang w:bidi="ar-IQ"/>
        </w:rPr>
        <w:t xml:space="preserve"> </w:t>
      </w:r>
      <w:r w:rsidRPr="00D51DD0">
        <w:rPr>
          <w:rFonts w:hint="cs"/>
          <w:rtl/>
          <w:lang w:bidi="ar-IQ"/>
        </w:rPr>
        <w:t>السفر</w:t>
      </w:r>
      <w:r w:rsidRPr="00D51DD0">
        <w:rPr>
          <w:rtl/>
          <w:lang w:bidi="ar-IQ"/>
        </w:rPr>
        <w:t xml:space="preserve"> </w:t>
      </w:r>
      <w:r w:rsidRPr="00D51DD0">
        <w:rPr>
          <w:rFonts w:hint="cs"/>
          <w:rtl/>
          <w:lang w:bidi="ar-IQ"/>
        </w:rPr>
        <w:t>الخاصة</w:t>
      </w:r>
      <w:r w:rsidRPr="00D51DD0">
        <w:rPr>
          <w:rtl/>
          <w:lang w:bidi="ar-IQ"/>
        </w:rPr>
        <w:t xml:space="preserve"> </w:t>
      </w:r>
      <w:r w:rsidRPr="00D51DD0">
        <w:rPr>
          <w:rFonts w:hint="cs"/>
          <w:rtl/>
          <w:lang w:bidi="ar-IQ"/>
        </w:rPr>
        <w:t>بهم</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السلطات</w:t>
      </w:r>
      <w:r w:rsidRPr="00D51DD0">
        <w:rPr>
          <w:rtl/>
          <w:lang w:bidi="ar-IQ"/>
        </w:rPr>
        <w:t xml:space="preserve"> </w:t>
      </w:r>
      <w:r w:rsidRPr="00D51DD0">
        <w:rPr>
          <w:rFonts w:hint="cs"/>
          <w:rtl/>
          <w:lang w:bidi="ar-IQ"/>
        </w:rPr>
        <w:t>الإسرائيلية التي تحدد ساعات عمله بحيث لا تتجاوز الاحدى عشر ساعة أيام الأسبوع، أما يوم السبت فيغلق الساعة العاشرة صباحا بسبب العطلة الرسمية لدولة الاحتلال، وبحسب</w:t>
      </w:r>
      <w:r w:rsidRPr="00D51DD0">
        <w:rPr>
          <w:rtl/>
          <w:lang w:bidi="ar-IQ"/>
        </w:rPr>
        <w:t xml:space="preserve"> </w:t>
      </w:r>
      <w:r w:rsidRPr="00D51DD0">
        <w:rPr>
          <w:rFonts w:hint="cs"/>
          <w:rtl/>
          <w:lang w:bidi="ar-IQ"/>
        </w:rPr>
        <w:t>إحصاءات</w:t>
      </w:r>
      <w:r w:rsidRPr="00D51DD0">
        <w:rPr>
          <w:rtl/>
          <w:lang w:bidi="ar-IQ"/>
        </w:rPr>
        <w:t xml:space="preserve"> </w:t>
      </w:r>
      <w:r w:rsidRPr="00D51DD0">
        <w:rPr>
          <w:rFonts w:hint="cs"/>
          <w:rtl/>
          <w:lang w:bidi="ar-IQ"/>
        </w:rPr>
        <w:t>دائرة</w:t>
      </w:r>
      <w:r w:rsidRPr="00D51DD0">
        <w:rPr>
          <w:rtl/>
          <w:lang w:bidi="ar-IQ"/>
        </w:rPr>
        <w:t xml:space="preserve"> </w:t>
      </w:r>
      <w:r w:rsidRPr="00D51DD0">
        <w:rPr>
          <w:rFonts w:hint="cs"/>
          <w:rtl/>
          <w:lang w:bidi="ar-IQ"/>
        </w:rPr>
        <w:t>المعابر</w:t>
      </w:r>
      <w:r w:rsidRPr="00D51DD0">
        <w:rPr>
          <w:rtl/>
          <w:lang w:bidi="ar-IQ"/>
        </w:rPr>
        <w:t xml:space="preserve"> </w:t>
      </w:r>
      <w:r w:rsidRPr="00D51DD0">
        <w:rPr>
          <w:rFonts w:hint="cs"/>
          <w:rtl/>
          <w:lang w:bidi="ar-IQ"/>
        </w:rPr>
        <w:t>والحدود</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الذين تفاجؤوا بحرمانهم من</w:t>
      </w:r>
      <w:r w:rsidRPr="00D51DD0">
        <w:rPr>
          <w:rtl/>
          <w:lang w:bidi="ar-IQ"/>
        </w:rPr>
        <w:t xml:space="preserve"> </w:t>
      </w:r>
      <w:r w:rsidRPr="00D51DD0">
        <w:rPr>
          <w:rFonts w:hint="cs"/>
          <w:rtl/>
          <w:lang w:bidi="ar-IQ"/>
        </w:rPr>
        <w:t>السفر من خلال معبر الكرامة 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السلطات</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2013 </w:t>
      </w:r>
      <w:r w:rsidRPr="00D51DD0">
        <w:rPr>
          <w:rFonts w:hint="cs"/>
          <w:rtl/>
          <w:lang w:bidi="ar-IQ"/>
        </w:rPr>
        <w:t>وصل</w:t>
      </w:r>
      <w:r w:rsidRPr="00D51DD0">
        <w:rPr>
          <w:rtl/>
          <w:lang w:bidi="ar-IQ"/>
        </w:rPr>
        <w:t xml:space="preserve"> </w:t>
      </w:r>
      <w:r w:rsidRPr="00D51DD0">
        <w:rPr>
          <w:rFonts w:hint="cs"/>
          <w:rtl/>
          <w:lang w:bidi="ar-IQ"/>
        </w:rPr>
        <w:t>إلى</w:t>
      </w:r>
      <w:r w:rsidRPr="00D51DD0">
        <w:rPr>
          <w:rtl/>
          <w:lang w:bidi="ar-IQ"/>
        </w:rPr>
        <w:t xml:space="preserve"> 824 </w:t>
      </w:r>
      <w:r w:rsidRPr="00D51DD0">
        <w:rPr>
          <w:rFonts w:hint="cs"/>
          <w:rtl/>
          <w:lang w:bidi="ar-IQ"/>
        </w:rPr>
        <w:t>مسافر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2013 </w:t>
      </w:r>
      <w:r w:rsidRPr="00D51DD0">
        <w:rPr>
          <w:rFonts w:hint="cs"/>
          <w:rtl/>
          <w:lang w:bidi="ar-IQ"/>
        </w:rPr>
        <w:t>و</w:t>
      </w:r>
      <w:r w:rsidRPr="00D51DD0">
        <w:rPr>
          <w:rtl/>
          <w:lang w:bidi="ar-IQ"/>
        </w:rPr>
        <w:t xml:space="preserve">4269 </w:t>
      </w:r>
      <w:r w:rsidRPr="00D51DD0">
        <w:rPr>
          <w:rFonts w:hint="cs"/>
          <w:rtl/>
          <w:lang w:bidi="ar-IQ"/>
        </w:rPr>
        <w:t>مسافر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2014 </w:t>
      </w:r>
      <w:r w:rsidRPr="00D51DD0">
        <w:rPr>
          <w:rFonts w:hint="cs"/>
          <w:rtl/>
          <w:lang w:bidi="ar-IQ"/>
        </w:rPr>
        <w:t>و</w:t>
      </w:r>
      <w:r w:rsidRPr="00D51DD0">
        <w:rPr>
          <w:rtl/>
          <w:lang w:bidi="ar-IQ"/>
        </w:rPr>
        <w:t xml:space="preserve">2007 </w:t>
      </w:r>
      <w:r w:rsidRPr="00D51DD0">
        <w:rPr>
          <w:rFonts w:hint="cs"/>
          <w:rtl/>
          <w:lang w:bidi="ar-IQ"/>
        </w:rPr>
        <w:t>مسافرين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 </w:t>
      </w:r>
      <w:r w:rsidRPr="00D51DD0">
        <w:rPr>
          <w:rtl/>
          <w:lang w:bidi="ar-IQ"/>
        </w:rPr>
        <w:t xml:space="preserve">2015. </w:t>
      </w:r>
      <w:r w:rsidRPr="00D51DD0">
        <w:rPr>
          <w:rFonts w:hint="cs"/>
          <w:rtl/>
          <w:lang w:bidi="ar-IQ"/>
        </w:rPr>
        <w:t>هذا</w:t>
      </w:r>
      <w:r w:rsidRPr="00D51DD0">
        <w:rPr>
          <w:rtl/>
          <w:lang w:bidi="ar-IQ"/>
        </w:rPr>
        <w:t xml:space="preserve"> </w:t>
      </w:r>
      <w:r w:rsidRPr="00D51DD0">
        <w:rPr>
          <w:rFonts w:hint="cs"/>
          <w:rtl/>
          <w:lang w:bidi="ar-IQ"/>
        </w:rPr>
        <w:t>بالنسبة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المسافرين،</w:t>
      </w:r>
      <w:r w:rsidRPr="00D51DD0">
        <w:rPr>
          <w:rtl/>
          <w:lang w:bidi="ar-IQ"/>
        </w:rPr>
        <w:t xml:space="preserve"> </w:t>
      </w:r>
      <w:r w:rsidRPr="00D51DD0">
        <w:rPr>
          <w:rFonts w:hint="cs"/>
          <w:rtl/>
          <w:lang w:bidi="ar-IQ"/>
        </w:rPr>
        <w:t>أما</w:t>
      </w:r>
      <w:r w:rsidRPr="00D51DD0">
        <w:rPr>
          <w:rtl/>
          <w:lang w:bidi="ar-IQ"/>
        </w:rPr>
        <w:t xml:space="preserve"> </w:t>
      </w:r>
      <w:r w:rsidRPr="00D51DD0">
        <w:rPr>
          <w:rFonts w:hint="cs"/>
          <w:rtl/>
          <w:lang w:bidi="ar-IQ"/>
        </w:rPr>
        <w:t>بالنسبة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الأشخاص</w:t>
      </w:r>
      <w:r w:rsidRPr="00D51DD0">
        <w:rPr>
          <w:rtl/>
          <w:lang w:bidi="ar-IQ"/>
        </w:rPr>
        <w:t xml:space="preserve"> </w:t>
      </w:r>
      <w:r w:rsidRPr="00D51DD0">
        <w:rPr>
          <w:rFonts w:hint="cs"/>
          <w:rtl/>
          <w:lang w:bidi="ar-IQ"/>
        </w:rPr>
        <w:t>الممنوعين من</w:t>
      </w:r>
      <w:r w:rsidRPr="00D51DD0">
        <w:rPr>
          <w:rtl/>
          <w:lang w:bidi="ar-IQ"/>
        </w:rPr>
        <w:t xml:space="preserve"> </w:t>
      </w:r>
      <w:r w:rsidRPr="00D51DD0">
        <w:rPr>
          <w:rFonts w:hint="cs"/>
          <w:rtl/>
          <w:lang w:bidi="ar-IQ"/>
        </w:rPr>
        <w:t>السفر</w:t>
      </w:r>
      <w:r w:rsidRPr="00D51DD0">
        <w:rPr>
          <w:rtl/>
          <w:lang w:bidi="ar-IQ"/>
        </w:rPr>
        <w:t xml:space="preserve"> </w:t>
      </w:r>
      <w:r w:rsidRPr="00D51DD0">
        <w:rPr>
          <w:rFonts w:hint="cs"/>
          <w:rtl/>
          <w:lang w:bidi="ar-IQ"/>
        </w:rPr>
        <w:t>بقرار مسبق</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فقد</w:t>
      </w:r>
      <w:r w:rsidRPr="00D51DD0">
        <w:rPr>
          <w:rtl/>
          <w:lang w:bidi="ar-IQ"/>
        </w:rPr>
        <w:t xml:space="preserve"> </w:t>
      </w:r>
      <w:r w:rsidRPr="00D51DD0">
        <w:rPr>
          <w:rFonts w:hint="cs"/>
          <w:rtl/>
          <w:lang w:bidi="ar-IQ"/>
        </w:rPr>
        <w:t>وصل</w:t>
      </w:r>
      <w:r w:rsidRPr="00D51DD0">
        <w:rPr>
          <w:rtl/>
          <w:lang w:bidi="ar-IQ"/>
        </w:rPr>
        <w:t xml:space="preserve"> </w:t>
      </w:r>
      <w:r w:rsidRPr="00D51DD0">
        <w:rPr>
          <w:rFonts w:hint="cs"/>
          <w:rtl/>
          <w:lang w:bidi="ar-IQ"/>
        </w:rPr>
        <w:t>عددهم</w:t>
      </w:r>
      <w:r w:rsidRPr="00D51DD0">
        <w:rPr>
          <w:rtl/>
          <w:lang w:bidi="ar-IQ"/>
        </w:rPr>
        <w:t xml:space="preserve"> </w:t>
      </w:r>
      <w:r w:rsidRPr="00D51DD0">
        <w:rPr>
          <w:rFonts w:hint="cs"/>
          <w:rtl/>
          <w:lang w:bidi="ar-IQ"/>
        </w:rPr>
        <w:t>بحسب</w:t>
      </w:r>
      <w:r w:rsidRPr="00D51DD0">
        <w:rPr>
          <w:rtl/>
          <w:lang w:bidi="ar-IQ"/>
        </w:rPr>
        <w:t xml:space="preserve"> </w:t>
      </w:r>
      <w:r w:rsidRPr="00D51DD0">
        <w:rPr>
          <w:rFonts w:hint="cs"/>
          <w:rtl/>
          <w:lang w:bidi="ar-IQ"/>
        </w:rPr>
        <w:t>إحصائيات</w:t>
      </w:r>
      <w:r w:rsidRPr="00D51DD0">
        <w:rPr>
          <w:rtl/>
          <w:lang w:bidi="ar-IQ"/>
        </w:rPr>
        <w:t xml:space="preserve"> </w:t>
      </w:r>
      <w:r w:rsidRPr="00D51DD0">
        <w:rPr>
          <w:rFonts w:hint="cs"/>
          <w:rtl/>
          <w:lang w:bidi="ar-IQ"/>
        </w:rPr>
        <w:t>هيئة</w:t>
      </w:r>
      <w:r w:rsidRPr="00D51DD0">
        <w:rPr>
          <w:rtl/>
          <w:lang w:bidi="ar-IQ"/>
        </w:rPr>
        <w:t xml:space="preserve"> </w:t>
      </w:r>
      <w:r w:rsidRPr="00D51DD0">
        <w:rPr>
          <w:rFonts w:hint="cs"/>
          <w:rtl/>
          <w:lang w:bidi="ar-IQ"/>
        </w:rPr>
        <w:t>الشؤون</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إلى</w:t>
      </w:r>
      <w:r w:rsidRPr="00D51DD0">
        <w:rPr>
          <w:rtl/>
          <w:lang w:bidi="ar-IQ"/>
        </w:rPr>
        <w:t xml:space="preserve"> 83.895 </w:t>
      </w:r>
      <w:r w:rsidRPr="00D51DD0">
        <w:rPr>
          <w:rFonts w:hint="cs"/>
          <w:rtl/>
          <w:lang w:bidi="ar-IQ"/>
        </w:rPr>
        <w:t>مسافر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2015</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7"/>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 xml:space="preserve">أما في </w:t>
      </w:r>
      <w:r w:rsidRPr="00D51DD0">
        <w:rPr>
          <w:rtl/>
          <w:lang w:bidi="ar-IQ"/>
        </w:rPr>
        <w:t xml:space="preserve">قطاع غزة، فإن السلطة القائمة بالاحتلال تتخذ إجراءات قاسية ضد الفلسطينيين منذ أكثر من </w:t>
      </w:r>
      <w:r w:rsidRPr="00D51DD0">
        <w:rPr>
          <w:rFonts w:hint="cs"/>
          <w:rtl/>
          <w:lang w:bidi="ar-IQ"/>
        </w:rPr>
        <w:t>احدى عشر</w:t>
      </w:r>
      <w:r w:rsidRPr="00D51DD0">
        <w:rPr>
          <w:rtl/>
          <w:lang w:bidi="ar-IQ"/>
        </w:rPr>
        <w:t xml:space="preserve"> عاماً، حيث تفرض السلطة القائمة بالاحتلال حصاراً خانقاً بحيث أصبحت مغادرة القطاع أمراً شبه مستحيل. فقبل عام </w:t>
      </w:r>
      <w:r w:rsidRPr="00D51DD0">
        <w:rPr>
          <w:rFonts w:hint="cs"/>
          <w:rtl/>
          <w:lang w:bidi="ar-IQ"/>
        </w:rPr>
        <w:t>2000</w:t>
      </w:r>
      <w:r w:rsidRPr="00D51DD0">
        <w:rPr>
          <w:rFonts w:hint="cs"/>
          <w:rtl/>
          <w:lang w:bidi="ar-EG"/>
        </w:rPr>
        <w:t xml:space="preserve"> </w:t>
      </w:r>
      <w:r w:rsidRPr="00D51DD0">
        <w:rPr>
          <w:rFonts w:hint="cs"/>
          <w:rtl/>
          <w:lang w:bidi="ar-IQ"/>
        </w:rPr>
        <w:t>كان</w:t>
      </w:r>
      <w:r w:rsidRPr="00D51DD0">
        <w:rPr>
          <w:rtl/>
          <w:lang w:bidi="ar-IQ"/>
        </w:rPr>
        <w:t xml:space="preserve"> هنالك أكثر من نصف مليون مغادرة بالشهر للفلسطينيين المسافرين من غزة وقد انخفض هذا العدد إلى</w:t>
      </w:r>
      <w:r w:rsidRPr="00D51DD0">
        <w:rPr>
          <w:rFonts w:hint="cs"/>
          <w:rtl/>
          <w:lang w:bidi="ar-IQ"/>
        </w:rPr>
        <w:t> </w:t>
      </w:r>
      <w:r w:rsidRPr="00D51DD0">
        <w:rPr>
          <w:rtl/>
          <w:lang w:bidi="ar-IQ"/>
        </w:rPr>
        <w:t xml:space="preserve">7000 مغادرة فقط في عام </w:t>
      </w:r>
      <w:r w:rsidRPr="00D51DD0">
        <w:rPr>
          <w:rFonts w:hint="cs"/>
          <w:rtl/>
          <w:lang w:bidi="ar-IQ"/>
        </w:rPr>
        <w:t>2017</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98"/>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يريد</w:t>
      </w:r>
      <w:r w:rsidRPr="00D51DD0">
        <w:rPr>
          <w:rtl/>
          <w:lang w:bidi="ar-IQ"/>
        </w:rPr>
        <w:t xml:space="preserve"> </w:t>
      </w:r>
      <w:r w:rsidRPr="00D51DD0">
        <w:rPr>
          <w:rFonts w:hint="cs"/>
          <w:rtl/>
          <w:lang w:bidi="ar-IQ"/>
        </w:rPr>
        <w:t>مغادرة</w:t>
      </w:r>
      <w:r w:rsidRPr="00D51DD0">
        <w:rPr>
          <w:rtl/>
          <w:lang w:bidi="ar-IQ"/>
        </w:rPr>
        <w:t xml:space="preserve"> </w:t>
      </w:r>
      <w:r w:rsidRPr="00D51DD0">
        <w:rPr>
          <w:rFonts w:hint="cs"/>
          <w:rtl/>
          <w:lang w:bidi="ar-IQ"/>
        </w:rPr>
        <w:t>القطاع،</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استصدار</w:t>
      </w:r>
      <w:r w:rsidRPr="00D51DD0">
        <w:rPr>
          <w:rtl/>
          <w:lang w:bidi="ar-IQ"/>
        </w:rPr>
        <w:t xml:space="preserve"> </w:t>
      </w:r>
      <w:r w:rsidRPr="00D51DD0">
        <w:rPr>
          <w:rFonts w:hint="cs"/>
          <w:rtl/>
          <w:lang w:bidi="ar-IQ"/>
        </w:rPr>
        <w:t>تصريح</w:t>
      </w:r>
      <w:r w:rsidRPr="00D51DD0">
        <w:rPr>
          <w:rtl/>
          <w:lang w:bidi="ar-IQ"/>
        </w:rPr>
        <w:t xml:space="preserve"> </w:t>
      </w:r>
      <w:r w:rsidRPr="00D51DD0">
        <w:rPr>
          <w:rFonts w:hint="cs"/>
          <w:rtl/>
          <w:lang w:bidi="ar-IQ"/>
        </w:rPr>
        <w:t>لمغادرة</w:t>
      </w:r>
      <w:r w:rsidRPr="00D51DD0">
        <w:rPr>
          <w:rtl/>
          <w:lang w:bidi="ar-IQ"/>
        </w:rPr>
        <w:t xml:space="preserve"> </w:t>
      </w:r>
      <w:r w:rsidRPr="00D51DD0">
        <w:rPr>
          <w:rFonts w:hint="cs"/>
          <w:rtl/>
          <w:lang w:bidi="ar-IQ"/>
        </w:rPr>
        <w:t>القطاع</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وتصريح</w:t>
      </w:r>
      <w:r w:rsidRPr="00D51DD0">
        <w:rPr>
          <w:rtl/>
          <w:lang w:bidi="ar-IQ"/>
        </w:rPr>
        <w:t xml:space="preserve"> </w:t>
      </w:r>
      <w:r w:rsidRPr="00D51DD0">
        <w:rPr>
          <w:rFonts w:hint="cs"/>
          <w:rtl/>
          <w:lang w:bidi="ar-IQ"/>
        </w:rPr>
        <w:t>آخر</w:t>
      </w:r>
      <w:r w:rsidRPr="00D51DD0">
        <w:rPr>
          <w:rtl/>
          <w:lang w:bidi="ar-IQ"/>
        </w:rPr>
        <w:t xml:space="preserve"> </w:t>
      </w:r>
      <w:r w:rsidRPr="00D51DD0">
        <w:rPr>
          <w:rFonts w:hint="cs"/>
          <w:rtl/>
          <w:lang w:bidi="ar-IQ"/>
        </w:rPr>
        <w:t>لمغادرة</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معبر</w:t>
      </w:r>
      <w:r w:rsidRPr="00D51DD0">
        <w:rPr>
          <w:rtl/>
          <w:lang w:bidi="ar-IQ"/>
        </w:rPr>
        <w:t xml:space="preserve"> </w:t>
      </w:r>
      <w:r w:rsidRPr="00D51DD0">
        <w:rPr>
          <w:rFonts w:hint="cs"/>
          <w:rtl/>
          <w:lang w:bidi="ar-IQ"/>
        </w:rPr>
        <w:lastRenderedPageBreak/>
        <w:t>الكرامة</w:t>
      </w:r>
      <w:r w:rsidRPr="00D51DD0">
        <w:rPr>
          <w:rtl/>
          <w:lang w:bidi="ar-IQ"/>
        </w:rPr>
        <w:t xml:space="preserve">. </w:t>
      </w:r>
      <w:r w:rsidRPr="00D51DD0">
        <w:rPr>
          <w:rFonts w:hint="cs"/>
          <w:rtl/>
          <w:lang w:bidi="ar-IQ"/>
        </w:rPr>
        <w:t>ولكن</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تنتهج</w:t>
      </w:r>
      <w:r w:rsidRPr="00D51DD0">
        <w:rPr>
          <w:rtl/>
          <w:lang w:bidi="ar-IQ"/>
        </w:rPr>
        <w:t xml:space="preserve"> </w:t>
      </w:r>
      <w:r w:rsidRPr="00D51DD0">
        <w:rPr>
          <w:rFonts w:hint="cs"/>
          <w:rtl/>
          <w:lang w:bidi="ar-IQ"/>
        </w:rPr>
        <w:t>رفض</w:t>
      </w:r>
      <w:r w:rsidRPr="00D51DD0">
        <w:rPr>
          <w:rtl/>
          <w:lang w:bidi="ar-IQ"/>
        </w:rPr>
        <w:t xml:space="preserve"> </w:t>
      </w:r>
      <w:r w:rsidRPr="00D51DD0">
        <w:rPr>
          <w:rFonts w:hint="cs"/>
          <w:rtl/>
          <w:lang w:bidi="ar-IQ"/>
        </w:rPr>
        <w:t>إعطاء</w:t>
      </w:r>
      <w:r w:rsidRPr="00D51DD0">
        <w:rPr>
          <w:rtl/>
          <w:lang w:bidi="ar-IQ"/>
        </w:rPr>
        <w:t xml:space="preserve"> </w:t>
      </w:r>
      <w:r w:rsidRPr="00D51DD0">
        <w:rPr>
          <w:rFonts w:hint="cs"/>
          <w:rtl/>
          <w:lang w:bidi="ar-IQ"/>
        </w:rPr>
        <w:t>التصاريح</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الغزيين</w:t>
      </w:r>
      <w:r w:rsidRPr="00D51DD0">
        <w:rPr>
          <w:rtl/>
          <w:lang w:bidi="ar-IQ"/>
        </w:rPr>
        <w:t xml:space="preserve"> </w:t>
      </w:r>
      <w:r w:rsidRPr="00D51DD0">
        <w:rPr>
          <w:rFonts w:hint="cs"/>
          <w:rtl/>
          <w:lang w:bidi="ar-IQ"/>
        </w:rPr>
        <w:t>إلا في</w:t>
      </w:r>
      <w:r w:rsidRPr="00D51DD0">
        <w:rPr>
          <w:rtl/>
          <w:lang w:bidi="ar-IQ"/>
        </w:rPr>
        <w:t xml:space="preserve"> </w:t>
      </w:r>
      <w:r w:rsidRPr="00D51DD0">
        <w:rPr>
          <w:rFonts w:hint="cs"/>
          <w:rtl/>
          <w:lang w:bidi="ar-IQ"/>
        </w:rPr>
        <w:t>حالات</w:t>
      </w:r>
      <w:r w:rsidRPr="00D51DD0">
        <w:rPr>
          <w:rtl/>
          <w:lang w:bidi="ar-IQ"/>
        </w:rPr>
        <w:t xml:space="preserve"> </w:t>
      </w:r>
      <w:r w:rsidRPr="00D51DD0">
        <w:rPr>
          <w:rFonts w:hint="cs"/>
          <w:rtl/>
          <w:lang w:bidi="ar-IQ"/>
        </w:rPr>
        <w:t>استثنائية</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حالات</w:t>
      </w:r>
      <w:r w:rsidRPr="00D51DD0">
        <w:rPr>
          <w:rtl/>
          <w:lang w:bidi="ar-IQ"/>
        </w:rPr>
        <w:t xml:space="preserve"> </w:t>
      </w:r>
      <w:r w:rsidRPr="00D51DD0">
        <w:rPr>
          <w:rFonts w:hint="cs"/>
          <w:rtl/>
          <w:lang w:bidi="ar-IQ"/>
        </w:rPr>
        <w:t>السفر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أجل</w:t>
      </w:r>
      <w:r w:rsidRPr="00D51DD0">
        <w:rPr>
          <w:rtl/>
          <w:lang w:bidi="ar-IQ"/>
        </w:rPr>
        <w:t xml:space="preserve"> </w:t>
      </w:r>
      <w:r w:rsidRPr="00D51DD0">
        <w:rPr>
          <w:rFonts w:hint="cs"/>
          <w:rtl/>
          <w:lang w:bidi="ar-IQ"/>
        </w:rPr>
        <w:t>أغراض</w:t>
      </w:r>
      <w:r w:rsidRPr="00D51DD0">
        <w:rPr>
          <w:rtl/>
          <w:lang w:bidi="ar-IQ"/>
        </w:rPr>
        <w:t xml:space="preserve"> </w:t>
      </w:r>
      <w:r w:rsidRPr="00D51DD0">
        <w:rPr>
          <w:rFonts w:hint="cs"/>
          <w:rtl/>
          <w:lang w:bidi="ar-IQ"/>
        </w:rPr>
        <w:t>العلاج</w:t>
      </w:r>
      <w:r w:rsidRPr="00D51DD0">
        <w:rPr>
          <w:rtl/>
          <w:lang w:bidi="ar-IQ"/>
        </w:rPr>
        <w:t xml:space="preserve"> </w:t>
      </w:r>
      <w:r w:rsidRPr="00D51DD0">
        <w:rPr>
          <w:rFonts w:hint="cs"/>
          <w:rtl/>
          <w:lang w:bidi="ar-IQ"/>
        </w:rPr>
        <w:t>والدراسة،</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تتباطأ</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انجاز</w:t>
      </w:r>
      <w:r w:rsidRPr="00D51DD0">
        <w:rPr>
          <w:rtl/>
          <w:lang w:bidi="ar-IQ"/>
        </w:rPr>
        <w:t xml:space="preserve"> </w:t>
      </w:r>
      <w:r w:rsidRPr="00D51DD0">
        <w:rPr>
          <w:rFonts w:hint="cs"/>
          <w:rtl/>
          <w:lang w:bidi="ar-IQ"/>
        </w:rPr>
        <w:t>معاملة</w:t>
      </w:r>
      <w:r w:rsidRPr="00D51DD0">
        <w:rPr>
          <w:rtl/>
          <w:lang w:bidi="ar-IQ"/>
        </w:rPr>
        <w:t xml:space="preserve"> </w:t>
      </w:r>
      <w:r w:rsidRPr="00D51DD0">
        <w:rPr>
          <w:rFonts w:hint="cs"/>
          <w:rtl/>
          <w:lang w:bidi="ar-IQ"/>
        </w:rPr>
        <w:t>إعطاء</w:t>
      </w:r>
      <w:r w:rsidRPr="00D51DD0">
        <w:rPr>
          <w:rtl/>
          <w:lang w:bidi="ar-IQ"/>
        </w:rPr>
        <w:t xml:space="preserve"> </w:t>
      </w:r>
      <w:r w:rsidRPr="00D51DD0">
        <w:rPr>
          <w:rFonts w:hint="cs"/>
          <w:rtl/>
          <w:lang w:bidi="ar-IQ"/>
        </w:rPr>
        <w:t>التصاريح</w:t>
      </w:r>
      <w:r w:rsidRPr="00D51DD0">
        <w:rPr>
          <w:rtl/>
          <w:lang w:bidi="ar-IQ"/>
        </w:rPr>
        <w:t xml:space="preserve"> </w:t>
      </w:r>
      <w:r w:rsidRPr="00D51DD0">
        <w:rPr>
          <w:rFonts w:hint="cs"/>
          <w:rtl/>
          <w:lang w:bidi="ar-IQ"/>
        </w:rPr>
        <w:t>متجاهلة</w:t>
      </w:r>
      <w:r w:rsidRPr="00D51DD0">
        <w:rPr>
          <w:rtl/>
          <w:lang w:bidi="ar-IQ"/>
        </w:rPr>
        <w:t xml:space="preserve"> </w:t>
      </w:r>
      <w:r w:rsidRPr="00D51DD0">
        <w:rPr>
          <w:rFonts w:hint="cs"/>
          <w:rtl/>
          <w:lang w:bidi="ar-IQ"/>
        </w:rPr>
        <w:t>آثار</w:t>
      </w:r>
      <w:r w:rsidRPr="00D51DD0">
        <w:rPr>
          <w:rtl/>
          <w:lang w:bidi="ar-IQ"/>
        </w:rPr>
        <w:t xml:space="preserve"> </w:t>
      </w:r>
      <w:r w:rsidRPr="00D51DD0">
        <w:rPr>
          <w:rFonts w:hint="cs"/>
          <w:rtl/>
          <w:lang w:bidi="ar-IQ"/>
        </w:rPr>
        <w:t>التأخير</w:t>
      </w:r>
      <w:r w:rsidRPr="00D51DD0">
        <w:rPr>
          <w:rtl/>
          <w:lang w:bidi="ar-IQ"/>
        </w:rPr>
        <w:t xml:space="preserve"> </w:t>
      </w:r>
      <w:r w:rsidRPr="00D51DD0">
        <w:rPr>
          <w:rFonts w:hint="cs"/>
          <w:rtl/>
          <w:lang w:bidi="ar-IQ"/>
        </w:rPr>
        <w:t>السلبية</w:t>
      </w:r>
      <w:r w:rsidRPr="00D51DD0">
        <w:rPr>
          <w:rtl/>
          <w:lang w:bidi="ar-IQ"/>
        </w:rPr>
        <w:t xml:space="preserve"> </w:t>
      </w:r>
      <w:r w:rsidRPr="00D51DD0">
        <w:rPr>
          <w:rFonts w:hint="cs"/>
          <w:rtl/>
          <w:lang w:bidi="ar-IQ"/>
        </w:rPr>
        <w:t>الإنسانية</w:t>
      </w:r>
      <w:r w:rsidRPr="00D51DD0">
        <w:rPr>
          <w:rtl/>
          <w:lang w:bidi="ar-IQ"/>
        </w:rPr>
        <w:t xml:space="preserve"> </w:t>
      </w:r>
      <w:r w:rsidRPr="00D51DD0">
        <w:rPr>
          <w:rFonts w:hint="cs"/>
          <w:rtl/>
          <w:lang w:bidi="ar-IQ"/>
        </w:rPr>
        <w:t>والاجتماعية</w:t>
      </w:r>
      <w:r w:rsidRPr="00D51DD0">
        <w:rPr>
          <w:rtl/>
          <w:lang w:bidi="ar-IQ"/>
        </w:rPr>
        <w:t xml:space="preserve"> </w:t>
      </w:r>
      <w:r w:rsidRPr="00D51DD0">
        <w:rPr>
          <w:rFonts w:hint="cs"/>
          <w:rtl/>
          <w:lang w:bidi="ar-IQ"/>
        </w:rPr>
        <w:t>والاقتصادية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مقدمي</w:t>
      </w:r>
      <w:r w:rsidRPr="00D51DD0">
        <w:rPr>
          <w:rtl/>
          <w:lang w:bidi="ar-IQ"/>
        </w:rPr>
        <w:t xml:space="preserve"> </w:t>
      </w:r>
      <w:r w:rsidRPr="00D51DD0">
        <w:rPr>
          <w:rFonts w:hint="cs"/>
          <w:rtl/>
          <w:lang w:bidi="ar-IQ"/>
        </w:rPr>
        <w:t>الطلب؛</w:t>
      </w:r>
    </w:p>
    <w:p w:rsidR="00DB66F2" w:rsidRPr="00D51DD0" w:rsidRDefault="00DB66F2" w:rsidP="00F52B79">
      <w:pPr>
        <w:pStyle w:val="SingleTxtGA"/>
        <w:rPr>
          <w:rtl/>
          <w:lang w:bidi="ar-IQ"/>
        </w:rPr>
      </w:pPr>
      <w:r w:rsidRPr="00D51DD0">
        <w:rPr>
          <w:rtl/>
          <w:lang w:bidi="ar-IQ"/>
        </w:rPr>
        <w:tab/>
      </w:r>
      <w:r w:rsidRPr="00D51DD0">
        <w:rPr>
          <w:rFonts w:hint="cs"/>
          <w:rtl/>
          <w:lang w:bidi="ar-IQ"/>
        </w:rPr>
        <w:t>(ه)</w:t>
      </w:r>
      <w:r w:rsidRPr="00D51DD0">
        <w:rPr>
          <w:rFonts w:hint="cs"/>
          <w:rtl/>
          <w:lang w:bidi="ar-IQ"/>
        </w:rPr>
        <w:tab/>
        <w:t>أما 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فمن</w:t>
      </w:r>
      <w:r w:rsidRPr="00D51DD0">
        <w:rPr>
          <w:rtl/>
          <w:lang w:bidi="ar-IQ"/>
        </w:rPr>
        <w:t xml:space="preserve"> </w:t>
      </w:r>
      <w:r w:rsidRPr="00D51DD0">
        <w:rPr>
          <w:rFonts w:hint="cs"/>
          <w:rtl/>
          <w:lang w:bidi="ar-IQ"/>
        </w:rPr>
        <w:t>السهل</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يفقد</w:t>
      </w:r>
      <w:r w:rsidRPr="00D51DD0">
        <w:rPr>
          <w:rtl/>
          <w:lang w:bidi="ar-IQ"/>
        </w:rPr>
        <w:t xml:space="preserve"> </w:t>
      </w:r>
      <w:r w:rsidRPr="00D51DD0">
        <w:rPr>
          <w:rFonts w:hint="cs"/>
          <w:rtl/>
          <w:lang w:bidi="ar-IQ"/>
        </w:rPr>
        <w:t>المقدسي</w:t>
      </w:r>
      <w:r w:rsidRPr="00D51DD0">
        <w:rPr>
          <w:rtl/>
          <w:lang w:bidi="ar-IQ"/>
        </w:rPr>
        <w:t xml:space="preserve"> </w:t>
      </w:r>
      <w:r w:rsidRPr="00D51DD0">
        <w:rPr>
          <w:rFonts w:hint="cs"/>
          <w:rtl/>
          <w:lang w:bidi="ar-IQ"/>
        </w:rPr>
        <w:t>حقه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العودة</w:t>
      </w:r>
      <w:r w:rsidRPr="00D51DD0">
        <w:rPr>
          <w:rtl/>
          <w:lang w:bidi="ar-IQ"/>
        </w:rPr>
        <w:t xml:space="preserve"> </w:t>
      </w:r>
      <w:r w:rsidRPr="00D51DD0">
        <w:rPr>
          <w:rFonts w:hint="cs"/>
          <w:rtl/>
          <w:lang w:bidi="ar-IQ"/>
        </w:rPr>
        <w:t>والدخول</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إلغاء</w:t>
      </w:r>
      <w:r w:rsidRPr="00D51DD0">
        <w:rPr>
          <w:rtl/>
          <w:lang w:bidi="ar-IQ"/>
        </w:rPr>
        <w:t xml:space="preserve"> </w:t>
      </w:r>
      <w:r w:rsidRPr="00D51DD0">
        <w:rPr>
          <w:rFonts w:hint="cs"/>
          <w:rtl/>
          <w:lang w:bidi="ar-IQ"/>
        </w:rPr>
        <w:t>إقامته</w:t>
      </w:r>
      <w:r w:rsidRPr="00D51DD0">
        <w:rPr>
          <w:rtl/>
          <w:lang w:bidi="ar-IQ"/>
        </w:rPr>
        <w:t xml:space="preserve">. </w:t>
      </w:r>
      <w:r w:rsidRPr="00D51DD0">
        <w:rPr>
          <w:rFonts w:hint="cs"/>
          <w:rtl/>
          <w:lang w:bidi="ar-IQ"/>
        </w:rPr>
        <w:t>وبحسب</w:t>
      </w:r>
      <w:r w:rsidRPr="00D51DD0">
        <w:rPr>
          <w:rtl/>
          <w:lang w:bidi="ar-IQ"/>
        </w:rPr>
        <w:t xml:space="preserve"> </w:t>
      </w:r>
      <w:r w:rsidRPr="00D51DD0">
        <w:rPr>
          <w:rFonts w:hint="cs"/>
          <w:rtl/>
          <w:lang w:bidi="ar-IQ"/>
        </w:rPr>
        <w:t>تعليمات</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proofErr w:type="gramStart"/>
      <w:r w:rsidRPr="00D51DD0">
        <w:rPr>
          <w:rFonts w:hint="cs"/>
          <w:rtl/>
          <w:lang w:bidi="ar-IQ"/>
        </w:rPr>
        <w:t>بالاحتلال</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99"/>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فإن الفلسطينيين المقدسيين يفقدون حقهم بالإقامة إذا عاشوا في بلد أجنبي لمدة 7 سنوات،</w:t>
      </w:r>
      <w:r w:rsidR="002154B3">
        <w:rPr>
          <w:rtl/>
          <w:lang w:bidi="ar-IQ"/>
        </w:rPr>
        <w:t xml:space="preserve"> أو </w:t>
      </w:r>
      <w:r w:rsidRPr="00D51DD0">
        <w:rPr>
          <w:rtl/>
          <w:lang w:bidi="ar-IQ"/>
        </w:rPr>
        <w:t>حصلوا على الإقامة في بلد أجنبي،</w:t>
      </w:r>
      <w:r w:rsidR="002154B3">
        <w:rPr>
          <w:rtl/>
          <w:lang w:bidi="ar-IQ"/>
        </w:rPr>
        <w:t xml:space="preserve"> أو </w:t>
      </w:r>
      <w:r w:rsidRPr="00D51DD0">
        <w:rPr>
          <w:rtl/>
          <w:lang w:bidi="ar-IQ"/>
        </w:rPr>
        <w:t xml:space="preserve">حصلوا جنسية بلد آخر، وفي أي حال من الأحوال فإن المقدسيين يفقدون حقوقهم إذا لم يتمكنوا من إثبات أن القدس الشرقية هي "مركز الحياة" بالنسبة لهم حتى لو كانوا قاطنين في الضواحي الخارجة عن صلاحية بلدية القدس المدارة من قبل الاحتلال، بحيث يعتبر أي مكان خارج حدود تلك الصلاحية كبلد أجنبي. </w:t>
      </w:r>
      <w:r w:rsidRPr="00D51DD0">
        <w:rPr>
          <w:rFonts w:hint="cs"/>
          <w:rtl/>
          <w:lang w:bidi="ar-IQ"/>
        </w:rPr>
        <w:t>وقد</w:t>
      </w:r>
      <w:r w:rsidRPr="00D51DD0">
        <w:rPr>
          <w:rtl/>
          <w:lang w:bidi="ar-IQ"/>
        </w:rPr>
        <w:t xml:space="preserve"> </w:t>
      </w:r>
      <w:r w:rsidRPr="00D51DD0">
        <w:rPr>
          <w:rFonts w:hint="cs"/>
          <w:rtl/>
          <w:lang w:bidi="ar-IQ"/>
        </w:rPr>
        <w:t>طالت</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السياسات</w:t>
      </w:r>
      <w:r w:rsidRPr="00D51DD0">
        <w:rPr>
          <w:rtl/>
          <w:lang w:bidi="ar-IQ"/>
        </w:rPr>
        <w:t xml:space="preserve"> </w:t>
      </w:r>
      <w:r w:rsidRPr="00D51DD0">
        <w:rPr>
          <w:rFonts w:hint="cs"/>
          <w:rtl/>
          <w:lang w:bidi="ar-IQ"/>
        </w:rPr>
        <w:t>الجماعات</w:t>
      </w:r>
      <w:r w:rsidRPr="00D51DD0">
        <w:rPr>
          <w:rtl/>
          <w:lang w:bidi="ar-IQ"/>
        </w:rPr>
        <w:t xml:space="preserve"> </w:t>
      </w:r>
      <w:r w:rsidRPr="00D51DD0">
        <w:rPr>
          <w:rFonts w:hint="cs"/>
          <w:rtl/>
          <w:lang w:bidi="ar-IQ"/>
        </w:rPr>
        <w:t>العرقية</w:t>
      </w:r>
      <w:r w:rsidRPr="00D51DD0">
        <w:rPr>
          <w:rtl/>
          <w:lang w:bidi="ar-IQ"/>
        </w:rPr>
        <w:t xml:space="preserve"> </w:t>
      </w:r>
      <w:proofErr w:type="spellStart"/>
      <w:r w:rsidRPr="00D51DD0">
        <w:rPr>
          <w:rFonts w:hint="cs"/>
          <w:rtl/>
          <w:lang w:bidi="ar-IQ"/>
        </w:rPr>
        <w:t>و</w:t>
      </w:r>
      <w:r w:rsidR="002154B3">
        <w:rPr>
          <w:rFonts w:hint="cs"/>
          <w:rtl/>
          <w:lang w:bidi="ar-IQ"/>
        </w:rPr>
        <w:t>الإثنية</w:t>
      </w:r>
      <w:proofErr w:type="spellEnd"/>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فعلى</w:t>
      </w:r>
      <w:r w:rsidRPr="00D51DD0">
        <w:rPr>
          <w:rtl/>
          <w:lang w:bidi="ar-IQ"/>
        </w:rPr>
        <w:t xml:space="preserve"> </w:t>
      </w:r>
      <w:r w:rsidRPr="00D51DD0">
        <w:rPr>
          <w:rFonts w:hint="cs"/>
          <w:rtl/>
          <w:lang w:bidi="ar-IQ"/>
        </w:rPr>
        <w:t>سبيل</w:t>
      </w:r>
      <w:r w:rsidRPr="00D51DD0">
        <w:rPr>
          <w:rtl/>
          <w:lang w:bidi="ar-IQ"/>
        </w:rPr>
        <w:t xml:space="preserve"> </w:t>
      </w:r>
      <w:r w:rsidRPr="00D51DD0">
        <w:rPr>
          <w:rFonts w:hint="cs"/>
          <w:rtl/>
          <w:lang w:bidi="ar-IQ"/>
        </w:rPr>
        <w:t>المثال،</w:t>
      </w:r>
      <w:r w:rsidRPr="00D51DD0">
        <w:rPr>
          <w:rtl/>
          <w:lang w:bidi="ar-IQ"/>
        </w:rPr>
        <w:t xml:space="preserve"> </w:t>
      </w:r>
      <w:r w:rsidRPr="00D51DD0">
        <w:rPr>
          <w:rFonts w:hint="cs"/>
          <w:rtl/>
          <w:lang w:bidi="ar-IQ"/>
        </w:rPr>
        <w:t>يجد</w:t>
      </w:r>
      <w:r w:rsidRPr="00D51DD0">
        <w:rPr>
          <w:rtl/>
          <w:lang w:bidi="ar-IQ"/>
        </w:rPr>
        <w:t xml:space="preserve"> </w:t>
      </w:r>
      <w:r w:rsidRPr="00D51DD0">
        <w:rPr>
          <w:rFonts w:hint="cs"/>
          <w:rtl/>
          <w:lang w:bidi="ar-IQ"/>
        </w:rPr>
        <w:t>الشباب</w:t>
      </w:r>
      <w:r w:rsidRPr="00D51DD0">
        <w:rPr>
          <w:rtl/>
          <w:lang w:bidi="ar-IQ"/>
        </w:rPr>
        <w:t xml:space="preserve"> </w:t>
      </w:r>
      <w:r w:rsidRPr="00D51DD0">
        <w:rPr>
          <w:rFonts w:hint="cs"/>
          <w:rtl/>
          <w:lang w:bidi="ar-IQ"/>
        </w:rPr>
        <w:t>الأرمني</w:t>
      </w:r>
      <w:r w:rsidRPr="00D51DD0">
        <w:rPr>
          <w:rtl/>
          <w:lang w:bidi="ar-IQ"/>
        </w:rPr>
        <w:t xml:space="preserve"> </w:t>
      </w:r>
      <w:r w:rsidRPr="00D51DD0">
        <w:rPr>
          <w:rFonts w:hint="cs"/>
          <w:rtl/>
          <w:lang w:bidi="ar-IQ"/>
        </w:rPr>
        <w:t>فرص</w:t>
      </w:r>
      <w:r w:rsidRPr="00D51DD0">
        <w:rPr>
          <w:rtl/>
          <w:lang w:bidi="ar-IQ"/>
        </w:rPr>
        <w:t xml:space="preserve"> </w:t>
      </w:r>
      <w:r w:rsidRPr="00D51DD0">
        <w:rPr>
          <w:rFonts w:hint="cs"/>
          <w:rtl/>
          <w:lang w:bidi="ar-IQ"/>
        </w:rPr>
        <w:t>قليلة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التعليم</w:t>
      </w:r>
      <w:r w:rsidR="002154B3">
        <w:rPr>
          <w:rtl/>
          <w:lang w:bidi="ar-IQ"/>
        </w:rPr>
        <w:t xml:space="preserve"> أو </w:t>
      </w:r>
      <w:r w:rsidRPr="00D51DD0">
        <w:rPr>
          <w:rFonts w:hint="cs"/>
          <w:rtl/>
          <w:lang w:bidi="ar-IQ"/>
        </w:rPr>
        <w:t>العمل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البلدة</w:t>
      </w:r>
      <w:r w:rsidRPr="00D51DD0">
        <w:rPr>
          <w:rtl/>
          <w:lang w:bidi="ar-IQ"/>
        </w:rPr>
        <w:t xml:space="preserve"> </w:t>
      </w:r>
      <w:r w:rsidRPr="00D51DD0">
        <w:rPr>
          <w:rFonts w:hint="cs"/>
          <w:rtl/>
          <w:lang w:bidi="ar-IQ"/>
        </w:rPr>
        <w:t>القديمة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فيذهبون</w:t>
      </w:r>
      <w:r w:rsidRPr="00D51DD0">
        <w:rPr>
          <w:rtl/>
          <w:lang w:bidi="ar-IQ"/>
        </w:rPr>
        <w:t xml:space="preserve"> </w:t>
      </w:r>
      <w:r w:rsidRPr="00D51DD0">
        <w:rPr>
          <w:rFonts w:hint="cs"/>
          <w:rtl/>
          <w:lang w:bidi="ar-IQ"/>
        </w:rPr>
        <w:t>الى</w:t>
      </w:r>
      <w:r w:rsidRPr="00D51DD0">
        <w:rPr>
          <w:rtl/>
          <w:lang w:bidi="ar-IQ"/>
        </w:rPr>
        <w:t xml:space="preserve"> </w:t>
      </w:r>
      <w:r w:rsidRPr="00D51DD0">
        <w:rPr>
          <w:rFonts w:hint="cs"/>
          <w:rtl/>
          <w:lang w:bidi="ar-IQ"/>
        </w:rPr>
        <w:t>الخارج</w:t>
      </w:r>
      <w:r w:rsidRPr="00D51DD0">
        <w:rPr>
          <w:rtl/>
          <w:lang w:bidi="ar-IQ"/>
        </w:rPr>
        <w:t xml:space="preserve"> </w:t>
      </w:r>
      <w:r w:rsidRPr="00D51DD0">
        <w:rPr>
          <w:rFonts w:hint="cs"/>
          <w:rtl/>
          <w:lang w:bidi="ar-IQ"/>
        </w:rPr>
        <w:t>للحصول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الجامعي</w:t>
      </w:r>
      <w:r w:rsidRPr="00D51DD0">
        <w:rPr>
          <w:rtl/>
          <w:lang w:bidi="ar-IQ"/>
        </w:rPr>
        <w:t xml:space="preserve"> </w:t>
      </w:r>
      <w:r w:rsidRPr="00D51DD0">
        <w:rPr>
          <w:rFonts w:hint="cs"/>
          <w:rtl/>
          <w:lang w:bidi="ar-IQ"/>
        </w:rPr>
        <w:t>وعند</w:t>
      </w:r>
      <w:r w:rsidRPr="00D51DD0">
        <w:rPr>
          <w:rtl/>
          <w:lang w:bidi="ar-IQ"/>
        </w:rPr>
        <w:t xml:space="preserve"> </w:t>
      </w:r>
      <w:r w:rsidRPr="00D51DD0">
        <w:rPr>
          <w:rFonts w:hint="cs"/>
          <w:rtl/>
          <w:lang w:bidi="ar-IQ"/>
        </w:rPr>
        <w:t>رجوعهم</w:t>
      </w:r>
      <w:r w:rsidRPr="00D51DD0">
        <w:rPr>
          <w:rtl/>
          <w:lang w:bidi="ar-IQ"/>
        </w:rPr>
        <w:t xml:space="preserve"> </w:t>
      </w:r>
      <w:r w:rsidRPr="00D51DD0">
        <w:rPr>
          <w:rFonts w:hint="cs"/>
          <w:rtl/>
          <w:lang w:bidi="ar-IQ"/>
        </w:rPr>
        <w:t>للقدس</w:t>
      </w:r>
      <w:r w:rsidRPr="00D51DD0">
        <w:rPr>
          <w:rtl/>
          <w:lang w:bidi="ar-IQ"/>
        </w:rPr>
        <w:t xml:space="preserve"> </w:t>
      </w:r>
      <w:r w:rsidRPr="00D51DD0">
        <w:rPr>
          <w:rFonts w:hint="cs"/>
          <w:rtl/>
          <w:lang w:bidi="ar-IQ"/>
        </w:rPr>
        <w:t>يفاجؤون</w:t>
      </w:r>
      <w:r w:rsidRPr="00D51DD0">
        <w:rPr>
          <w:rtl/>
          <w:lang w:bidi="ar-IQ"/>
        </w:rPr>
        <w:t xml:space="preserve"> </w:t>
      </w:r>
      <w:r w:rsidRPr="00D51DD0">
        <w:rPr>
          <w:rFonts w:hint="cs"/>
          <w:rtl/>
          <w:lang w:bidi="ar-IQ"/>
        </w:rPr>
        <w:t>بأنهم</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فقدوا</w:t>
      </w:r>
      <w:r w:rsidRPr="00D51DD0">
        <w:rPr>
          <w:rtl/>
          <w:lang w:bidi="ar-IQ"/>
        </w:rPr>
        <w:t xml:space="preserve"> </w:t>
      </w:r>
      <w:r w:rsidRPr="00D51DD0">
        <w:rPr>
          <w:rFonts w:hint="cs"/>
          <w:rtl/>
          <w:lang w:bidi="ar-IQ"/>
        </w:rPr>
        <w:t>حقهم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الإقامة</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سحبت</w:t>
      </w:r>
      <w:r w:rsidRPr="00D51DD0">
        <w:rPr>
          <w:rtl/>
          <w:lang w:bidi="ar-IQ"/>
        </w:rPr>
        <w:t xml:space="preserve"> </w:t>
      </w:r>
      <w:proofErr w:type="gramStart"/>
      <w:r w:rsidRPr="00D51DD0">
        <w:rPr>
          <w:rFonts w:hint="cs"/>
          <w:rtl/>
          <w:lang w:bidi="ar-IQ"/>
        </w:rPr>
        <w:t>هوياتهم</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00"/>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F01E49" w:rsidRDefault="00DB66F2" w:rsidP="002154B3">
      <w:pPr>
        <w:pStyle w:val="SingleTxtGA"/>
        <w:rPr>
          <w:spacing w:val="-2"/>
          <w:lang w:bidi="ar-IQ"/>
        </w:rPr>
      </w:pPr>
      <w:r w:rsidRPr="00F01E49">
        <w:rPr>
          <w:rFonts w:hint="cs"/>
          <w:spacing w:val="-2"/>
          <w:rtl/>
          <w:lang w:bidi="ar-IQ"/>
        </w:rPr>
        <w:t>95</w:t>
      </w:r>
      <w:r w:rsidRPr="00F01E49">
        <w:rPr>
          <w:spacing w:val="-2"/>
          <w:rtl/>
          <w:lang w:bidi="ar-IQ"/>
        </w:rPr>
        <w:t>-</w:t>
      </w:r>
      <w:r w:rsidRPr="00F01E49">
        <w:rPr>
          <w:spacing w:val="-2"/>
          <w:rtl/>
          <w:lang w:bidi="ar-IQ"/>
        </w:rPr>
        <w:tab/>
      </w:r>
      <w:r w:rsidRPr="00F01E49">
        <w:rPr>
          <w:rFonts w:hint="eastAsia"/>
          <w:b/>
          <w:bCs/>
          <w:spacing w:val="-2"/>
          <w:rtl/>
          <w:lang w:bidi="ar-IQ"/>
        </w:rPr>
        <w:t>الحق</w:t>
      </w:r>
      <w:r w:rsidRPr="00F01E49">
        <w:rPr>
          <w:b/>
          <w:bCs/>
          <w:spacing w:val="-2"/>
          <w:rtl/>
          <w:lang w:bidi="ar-IQ"/>
        </w:rPr>
        <w:t xml:space="preserve"> في الجنسية والإقامة: </w:t>
      </w:r>
      <w:r w:rsidRPr="00F01E49">
        <w:rPr>
          <w:rFonts w:hint="eastAsia"/>
          <w:spacing w:val="-2"/>
          <w:rtl/>
          <w:lang w:bidi="ar-IQ"/>
        </w:rPr>
        <w:t>أوردت</w:t>
      </w:r>
      <w:r w:rsidRPr="00F01E49">
        <w:rPr>
          <w:spacing w:val="-2"/>
          <w:rtl/>
          <w:lang w:bidi="ar-IQ"/>
        </w:rPr>
        <w:t xml:space="preserve"> </w:t>
      </w:r>
      <w:r w:rsidRPr="00F01E49">
        <w:rPr>
          <w:rFonts w:hint="eastAsia"/>
          <w:spacing w:val="-2"/>
          <w:rtl/>
          <w:lang w:bidi="ar-IQ"/>
        </w:rPr>
        <w:t>وثيقة</w:t>
      </w:r>
      <w:r w:rsidRPr="00F01E49">
        <w:rPr>
          <w:spacing w:val="-2"/>
          <w:rtl/>
          <w:lang w:bidi="ar-IQ"/>
        </w:rPr>
        <w:t xml:space="preserve"> </w:t>
      </w:r>
      <w:r w:rsidRPr="00F01E49">
        <w:rPr>
          <w:rFonts w:hint="eastAsia"/>
          <w:spacing w:val="-2"/>
          <w:rtl/>
          <w:lang w:bidi="ar-IQ"/>
        </w:rPr>
        <w:t>إعلان</w:t>
      </w:r>
      <w:r w:rsidRPr="00F01E49">
        <w:rPr>
          <w:spacing w:val="-2"/>
          <w:rtl/>
          <w:lang w:bidi="ar-IQ"/>
        </w:rPr>
        <w:t xml:space="preserve"> </w:t>
      </w:r>
      <w:r w:rsidRPr="00F01E49">
        <w:rPr>
          <w:rFonts w:hint="eastAsia"/>
          <w:spacing w:val="-2"/>
          <w:rtl/>
          <w:lang w:bidi="ar-IQ"/>
        </w:rPr>
        <w:t>الاستقلال</w:t>
      </w:r>
      <w:r w:rsidRPr="00F01E49">
        <w:rPr>
          <w:spacing w:val="-2"/>
          <w:rtl/>
          <w:lang w:bidi="ar-IQ"/>
        </w:rPr>
        <w:t xml:space="preserve"> </w:t>
      </w:r>
      <w:r w:rsidRPr="00F01E49">
        <w:rPr>
          <w:rFonts w:hint="eastAsia"/>
          <w:spacing w:val="-2"/>
          <w:rtl/>
          <w:lang w:bidi="ar-IQ"/>
        </w:rPr>
        <w:t>الفلسطيني</w:t>
      </w:r>
      <w:r w:rsidRPr="00F01E49">
        <w:rPr>
          <w:spacing w:val="-2"/>
          <w:rtl/>
          <w:lang w:bidi="ar-IQ"/>
        </w:rPr>
        <w:t xml:space="preserve"> </w:t>
      </w:r>
      <w:r w:rsidRPr="00F01E49">
        <w:rPr>
          <w:rFonts w:hint="eastAsia"/>
          <w:spacing w:val="-2"/>
          <w:rtl/>
          <w:lang w:bidi="ar-IQ"/>
        </w:rPr>
        <w:t>معالم</w:t>
      </w:r>
      <w:r w:rsidRPr="00F01E49">
        <w:rPr>
          <w:spacing w:val="-2"/>
          <w:rtl/>
          <w:lang w:bidi="ar-IQ"/>
        </w:rPr>
        <w:t xml:space="preserve"> </w:t>
      </w:r>
      <w:r w:rsidRPr="00F01E49">
        <w:rPr>
          <w:rFonts w:hint="eastAsia"/>
          <w:spacing w:val="-2"/>
          <w:rtl/>
          <w:lang w:bidi="ar-IQ"/>
        </w:rPr>
        <w:t>الهوية</w:t>
      </w:r>
      <w:r w:rsidRPr="00F01E49">
        <w:rPr>
          <w:spacing w:val="-2"/>
          <w:rtl/>
          <w:lang w:bidi="ar-IQ"/>
        </w:rPr>
        <w:t xml:space="preserve"> </w:t>
      </w:r>
      <w:r w:rsidRPr="00F01E49">
        <w:rPr>
          <w:rFonts w:hint="eastAsia"/>
          <w:spacing w:val="-2"/>
          <w:rtl/>
          <w:lang w:bidi="ar-IQ"/>
        </w:rPr>
        <w:t>الفلسطينية</w:t>
      </w:r>
      <w:r w:rsidRPr="00F01E49">
        <w:rPr>
          <w:spacing w:val="-2"/>
          <w:rtl/>
          <w:lang w:bidi="ar-IQ"/>
        </w:rPr>
        <w:t xml:space="preserve"> </w:t>
      </w:r>
      <w:r w:rsidRPr="00F01E49">
        <w:rPr>
          <w:rFonts w:hint="eastAsia"/>
          <w:spacing w:val="-2"/>
          <w:rtl/>
          <w:lang w:bidi="ar-IQ"/>
        </w:rPr>
        <w:t>عندما</w:t>
      </w:r>
      <w:r w:rsidRPr="00F01E49">
        <w:rPr>
          <w:spacing w:val="-2"/>
          <w:rtl/>
          <w:lang w:bidi="ar-IQ"/>
        </w:rPr>
        <w:t xml:space="preserve"> </w:t>
      </w:r>
      <w:r w:rsidRPr="00F01E49">
        <w:rPr>
          <w:rFonts w:hint="eastAsia"/>
          <w:spacing w:val="-2"/>
          <w:rtl/>
          <w:lang w:bidi="ar-IQ"/>
        </w:rPr>
        <w:t>نصت</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أن</w:t>
      </w:r>
      <w:r w:rsidRPr="00F01E49">
        <w:rPr>
          <w:spacing w:val="-2"/>
          <w:rtl/>
          <w:lang w:bidi="ar-IQ"/>
        </w:rPr>
        <w:t xml:space="preserve"> "دولة </w:t>
      </w:r>
      <w:r w:rsidRPr="00F01E49">
        <w:rPr>
          <w:rFonts w:hint="eastAsia"/>
          <w:spacing w:val="-2"/>
          <w:rtl/>
          <w:lang w:bidi="ar-IQ"/>
        </w:rPr>
        <w:t>فلسطين</w:t>
      </w:r>
      <w:r w:rsidRPr="00F01E49">
        <w:rPr>
          <w:spacing w:val="-2"/>
          <w:rtl/>
          <w:lang w:bidi="ar-IQ"/>
        </w:rPr>
        <w:t xml:space="preserve"> </w:t>
      </w:r>
      <w:r w:rsidRPr="00F01E49">
        <w:rPr>
          <w:rFonts w:hint="eastAsia"/>
          <w:spacing w:val="-2"/>
          <w:rtl/>
          <w:lang w:bidi="ar-IQ"/>
        </w:rPr>
        <w:t>هي</w:t>
      </w:r>
      <w:r w:rsidRPr="00F01E49">
        <w:rPr>
          <w:spacing w:val="-2"/>
          <w:rtl/>
          <w:lang w:bidi="ar-IQ"/>
        </w:rPr>
        <w:t xml:space="preserve"> </w:t>
      </w:r>
      <w:r w:rsidRPr="00F01E49">
        <w:rPr>
          <w:rFonts w:hint="eastAsia"/>
          <w:spacing w:val="-2"/>
          <w:rtl/>
          <w:lang w:bidi="ar-IQ"/>
        </w:rPr>
        <w:t>للفلسطينيين</w:t>
      </w:r>
      <w:r w:rsidRPr="00F01E49">
        <w:rPr>
          <w:spacing w:val="-2"/>
          <w:rtl/>
          <w:lang w:bidi="ar-IQ"/>
        </w:rPr>
        <w:t xml:space="preserve"> </w:t>
      </w:r>
      <w:r w:rsidRPr="00F01E49">
        <w:rPr>
          <w:rFonts w:hint="eastAsia"/>
          <w:spacing w:val="-2"/>
          <w:rtl/>
          <w:lang w:bidi="ar-IQ"/>
        </w:rPr>
        <w:t>أينما</w:t>
      </w:r>
      <w:r w:rsidRPr="00F01E49">
        <w:rPr>
          <w:spacing w:val="-2"/>
          <w:rtl/>
          <w:lang w:bidi="ar-IQ"/>
        </w:rPr>
        <w:t xml:space="preserve"> </w:t>
      </w:r>
      <w:r w:rsidRPr="00F01E49">
        <w:rPr>
          <w:rFonts w:hint="eastAsia"/>
          <w:spacing w:val="-2"/>
          <w:rtl/>
          <w:lang w:bidi="ar-IQ"/>
        </w:rPr>
        <w:t>كانوا؛</w:t>
      </w:r>
      <w:r w:rsidRPr="00F01E49">
        <w:rPr>
          <w:spacing w:val="-2"/>
          <w:rtl/>
          <w:lang w:bidi="ar-IQ"/>
        </w:rPr>
        <w:t xml:space="preserve"> </w:t>
      </w:r>
      <w:r w:rsidRPr="00F01E49">
        <w:rPr>
          <w:rFonts w:hint="eastAsia"/>
          <w:spacing w:val="-2"/>
          <w:rtl/>
          <w:lang w:bidi="ar-IQ"/>
        </w:rPr>
        <w:t>فيها</w:t>
      </w:r>
      <w:r w:rsidRPr="00F01E49">
        <w:rPr>
          <w:spacing w:val="-2"/>
          <w:rtl/>
          <w:lang w:bidi="ar-IQ"/>
        </w:rPr>
        <w:t xml:space="preserve"> </w:t>
      </w:r>
      <w:r w:rsidRPr="00F01E49">
        <w:rPr>
          <w:rFonts w:hint="eastAsia"/>
          <w:spacing w:val="-2"/>
          <w:rtl/>
          <w:lang w:bidi="ar-IQ"/>
        </w:rPr>
        <w:t>يطورون</w:t>
      </w:r>
      <w:r w:rsidRPr="00F01E49">
        <w:rPr>
          <w:spacing w:val="-2"/>
          <w:rtl/>
          <w:lang w:bidi="ar-IQ"/>
        </w:rPr>
        <w:t xml:space="preserve"> </w:t>
      </w:r>
      <w:r w:rsidRPr="00F01E49">
        <w:rPr>
          <w:rFonts w:hint="eastAsia"/>
          <w:spacing w:val="-2"/>
          <w:rtl/>
          <w:lang w:bidi="ar-IQ"/>
        </w:rPr>
        <w:t>هويتهم</w:t>
      </w:r>
      <w:r w:rsidRPr="00F01E49">
        <w:rPr>
          <w:spacing w:val="-2"/>
          <w:rtl/>
          <w:lang w:bidi="ar-IQ"/>
        </w:rPr>
        <w:t xml:space="preserve"> </w:t>
      </w:r>
      <w:r w:rsidRPr="00F01E49">
        <w:rPr>
          <w:rFonts w:hint="eastAsia"/>
          <w:spacing w:val="-2"/>
          <w:rtl/>
          <w:lang w:bidi="ar-IQ"/>
        </w:rPr>
        <w:t>الوطنية</w:t>
      </w:r>
      <w:r w:rsidRPr="00F01E49">
        <w:rPr>
          <w:spacing w:val="-2"/>
          <w:rtl/>
          <w:lang w:bidi="ar-IQ"/>
        </w:rPr>
        <w:t xml:space="preserve"> </w:t>
      </w:r>
      <w:r w:rsidRPr="00F01E49">
        <w:rPr>
          <w:rFonts w:hint="eastAsia"/>
          <w:spacing w:val="-2"/>
          <w:rtl/>
          <w:lang w:bidi="ar-IQ"/>
        </w:rPr>
        <w:t>والثقافية،</w:t>
      </w:r>
      <w:r w:rsidRPr="00F01E49">
        <w:rPr>
          <w:spacing w:val="-2"/>
          <w:rtl/>
          <w:lang w:bidi="ar-IQ"/>
        </w:rPr>
        <w:t xml:space="preserve"> </w:t>
      </w:r>
      <w:r w:rsidRPr="00F01E49">
        <w:rPr>
          <w:rFonts w:hint="eastAsia"/>
          <w:spacing w:val="-2"/>
          <w:rtl/>
          <w:lang w:bidi="ar-IQ"/>
        </w:rPr>
        <w:t>ويتمتعون</w:t>
      </w:r>
      <w:r w:rsidRPr="00F01E49">
        <w:rPr>
          <w:spacing w:val="-2"/>
          <w:rtl/>
          <w:lang w:bidi="ar-IQ"/>
        </w:rPr>
        <w:t xml:space="preserve"> </w:t>
      </w:r>
      <w:r w:rsidRPr="00F01E49">
        <w:rPr>
          <w:rFonts w:hint="eastAsia"/>
          <w:spacing w:val="-2"/>
          <w:rtl/>
          <w:lang w:bidi="ar-IQ"/>
        </w:rPr>
        <w:t>بالمساواة</w:t>
      </w:r>
      <w:r w:rsidRPr="00F01E49">
        <w:rPr>
          <w:spacing w:val="-2"/>
          <w:rtl/>
          <w:lang w:bidi="ar-IQ"/>
        </w:rPr>
        <w:t xml:space="preserve"> </w:t>
      </w:r>
      <w:r w:rsidRPr="00F01E49">
        <w:rPr>
          <w:rFonts w:hint="eastAsia"/>
          <w:spacing w:val="-2"/>
          <w:rtl/>
          <w:lang w:bidi="ar-IQ"/>
        </w:rPr>
        <w:t>الكاملة</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الحقوق،</w:t>
      </w:r>
      <w:r w:rsidRPr="00F01E49">
        <w:rPr>
          <w:spacing w:val="-2"/>
          <w:rtl/>
          <w:lang w:bidi="ar-IQ"/>
        </w:rPr>
        <w:t xml:space="preserve"> </w:t>
      </w:r>
      <w:r w:rsidRPr="00F01E49">
        <w:rPr>
          <w:rFonts w:hint="eastAsia"/>
          <w:spacing w:val="-2"/>
          <w:rtl/>
          <w:lang w:bidi="ar-IQ"/>
        </w:rPr>
        <w:t>وتصان</w:t>
      </w:r>
      <w:r w:rsidRPr="00F01E49">
        <w:rPr>
          <w:spacing w:val="-2"/>
          <w:rtl/>
          <w:lang w:bidi="ar-IQ"/>
        </w:rPr>
        <w:t xml:space="preserve"> </w:t>
      </w:r>
      <w:r w:rsidRPr="00F01E49">
        <w:rPr>
          <w:rFonts w:hint="eastAsia"/>
          <w:spacing w:val="-2"/>
          <w:rtl/>
          <w:lang w:bidi="ar-IQ"/>
        </w:rPr>
        <w:t>فيها</w:t>
      </w:r>
      <w:r w:rsidRPr="00F01E49">
        <w:rPr>
          <w:spacing w:val="-2"/>
          <w:rtl/>
          <w:lang w:bidi="ar-IQ"/>
        </w:rPr>
        <w:t xml:space="preserve"> </w:t>
      </w:r>
      <w:r w:rsidRPr="00F01E49">
        <w:rPr>
          <w:rFonts w:hint="eastAsia"/>
          <w:spacing w:val="-2"/>
          <w:rtl/>
          <w:lang w:bidi="ar-IQ"/>
        </w:rPr>
        <w:t>معتقداتهم</w:t>
      </w:r>
      <w:r w:rsidRPr="00F01E49">
        <w:rPr>
          <w:spacing w:val="-2"/>
          <w:rtl/>
          <w:lang w:bidi="ar-IQ"/>
        </w:rPr>
        <w:t xml:space="preserve"> </w:t>
      </w:r>
      <w:r w:rsidRPr="00F01E49">
        <w:rPr>
          <w:rFonts w:hint="eastAsia"/>
          <w:spacing w:val="-2"/>
          <w:rtl/>
          <w:lang w:bidi="ar-IQ"/>
        </w:rPr>
        <w:t>الدينية</w:t>
      </w:r>
      <w:r w:rsidRPr="00F01E49">
        <w:rPr>
          <w:spacing w:val="-2"/>
          <w:rtl/>
          <w:lang w:bidi="ar-IQ"/>
        </w:rPr>
        <w:t xml:space="preserve"> </w:t>
      </w:r>
      <w:r w:rsidRPr="00F01E49">
        <w:rPr>
          <w:rFonts w:hint="eastAsia"/>
          <w:spacing w:val="-2"/>
          <w:rtl/>
          <w:lang w:bidi="ar-IQ"/>
        </w:rPr>
        <w:t>والسياسية</w:t>
      </w:r>
      <w:r w:rsidRPr="00F01E49">
        <w:rPr>
          <w:spacing w:val="-2"/>
          <w:rtl/>
          <w:lang w:bidi="ar-IQ"/>
        </w:rPr>
        <w:t xml:space="preserve"> </w:t>
      </w:r>
      <w:r w:rsidRPr="00F01E49">
        <w:rPr>
          <w:rFonts w:hint="eastAsia"/>
          <w:spacing w:val="-2"/>
          <w:rtl/>
          <w:lang w:bidi="ar-IQ"/>
        </w:rPr>
        <w:t>وكرامتهم</w:t>
      </w:r>
      <w:r w:rsidRPr="00F01E49">
        <w:rPr>
          <w:spacing w:val="-2"/>
          <w:rtl/>
          <w:lang w:bidi="ar-IQ"/>
        </w:rPr>
        <w:t xml:space="preserve"> </w:t>
      </w:r>
      <w:r w:rsidRPr="00F01E49">
        <w:rPr>
          <w:rFonts w:hint="eastAsia"/>
          <w:spacing w:val="-2"/>
          <w:rtl/>
          <w:lang w:bidi="ar-IQ"/>
        </w:rPr>
        <w:t>الإنسانية،</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ظل</w:t>
      </w:r>
      <w:r w:rsidRPr="00F01E49">
        <w:rPr>
          <w:spacing w:val="-2"/>
          <w:rtl/>
          <w:lang w:bidi="ar-IQ"/>
        </w:rPr>
        <w:t xml:space="preserve"> </w:t>
      </w:r>
      <w:r w:rsidRPr="00F01E49">
        <w:rPr>
          <w:rFonts w:hint="eastAsia"/>
          <w:spacing w:val="-2"/>
          <w:rtl/>
          <w:lang w:bidi="ar-IQ"/>
        </w:rPr>
        <w:t>نظام</w:t>
      </w:r>
      <w:r w:rsidRPr="00F01E49">
        <w:rPr>
          <w:spacing w:val="-2"/>
          <w:rtl/>
          <w:lang w:bidi="ar-IQ"/>
        </w:rPr>
        <w:t xml:space="preserve"> </w:t>
      </w:r>
      <w:r w:rsidRPr="00F01E49">
        <w:rPr>
          <w:rFonts w:hint="eastAsia"/>
          <w:spacing w:val="-2"/>
          <w:rtl/>
          <w:lang w:bidi="ar-IQ"/>
        </w:rPr>
        <w:t>ديمقراطي</w:t>
      </w:r>
      <w:r w:rsidRPr="00F01E49">
        <w:rPr>
          <w:spacing w:val="-2"/>
          <w:rtl/>
          <w:lang w:bidi="ar-IQ"/>
        </w:rPr>
        <w:t xml:space="preserve"> </w:t>
      </w:r>
      <w:r w:rsidRPr="00F01E49">
        <w:rPr>
          <w:rFonts w:hint="eastAsia"/>
          <w:spacing w:val="-2"/>
          <w:rtl/>
          <w:lang w:bidi="ar-IQ"/>
        </w:rPr>
        <w:t>برلماني،</w:t>
      </w:r>
      <w:r w:rsidRPr="00F01E49">
        <w:rPr>
          <w:spacing w:val="-2"/>
          <w:rtl/>
          <w:lang w:bidi="ar-IQ"/>
        </w:rPr>
        <w:t xml:space="preserve"> </w:t>
      </w:r>
      <w:r w:rsidRPr="00F01E49">
        <w:rPr>
          <w:rFonts w:hint="eastAsia"/>
          <w:spacing w:val="-2"/>
          <w:rtl/>
          <w:lang w:bidi="ar-IQ"/>
        </w:rPr>
        <w:t>يقوم</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أساس</w:t>
      </w:r>
      <w:r w:rsidRPr="00F01E49">
        <w:rPr>
          <w:spacing w:val="-2"/>
          <w:rtl/>
          <w:lang w:bidi="ar-IQ"/>
        </w:rPr>
        <w:t xml:space="preserve"> </w:t>
      </w:r>
      <w:r w:rsidRPr="00F01E49">
        <w:rPr>
          <w:rFonts w:hint="eastAsia"/>
          <w:spacing w:val="-2"/>
          <w:rtl/>
          <w:lang w:bidi="ar-IQ"/>
        </w:rPr>
        <w:t>حرية</w:t>
      </w:r>
      <w:r w:rsidRPr="00F01E49">
        <w:rPr>
          <w:spacing w:val="-2"/>
          <w:rtl/>
          <w:lang w:bidi="ar-IQ"/>
        </w:rPr>
        <w:t xml:space="preserve"> </w:t>
      </w:r>
      <w:r w:rsidRPr="00F01E49">
        <w:rPr>
          <w:rFonts w:hint="eastAsia"/>
          <w:spacing w:val="-2"/>
          <w:rtl/>
          <w:lang w:bidi="ar-IQ"/>
        </w:rPr>
        <w:t>الرأي</w:t>
      </w:r>
      <w:r w:rsidRPr="00F01E49">
        <w:rPr>
          <w:spacing w:val="-2"/>
          <w:rtl/>
          <w:lang w:bidi="ar-IQ"/>
        </w:rPr>
        <w:t xml:space="preserve"> </w:t>
      </w:r>
      <w:r w:rsidRPr="00F01E49">
        <w:rPr>
          <w:rFonts w:hint="eastAsia"/>
          <w:spacing w:val="-2"/>
          <w:rtl/>
          <w:lang w:bidi="ar-IQ"/>
        </w:rPr>
        <w:t>وحرية</w:t>
      </w:r>
      <w:r w:rsidRPr="00F01E49">
        <w:rPr>
          <w:spacing w:val="-2"/>
          <w:rtl/>
          <w:lang w:bidi="ar-IQ"/>
        </w:rPr>
        <w:t xml:space="preserve"> </w:t>
      </w:r>
      <w:r w:rsidRPr="00F01E49">
        <w:rPr>
          <w:rFonts w:hint="eastAsia"/>
          <w:spacing w:val="-2"/>
          <w:rtl/>
          <w:lang w:bidi="ar-IQ"/>
        </w:rPr>
        <w:t>تكوين</w:t>
      </w:r>
      <w:r w:rsidRPr="00F01E49">
        <w:rPr>
          <w:spacing w:val="-2"/>
          <w:rtl/>
          <w:lang w:bidi="ar-IQ"/>
        </w:rPr>
        <w:t xml:space="preserve"> </w:t>
      </w:r>
      <w:r w:rsidRPr="00F01E49">
        <w:rPr>
          <w:rFonts w:hint="eastAsia"/>
          <w:spacing w:val="-2"/>
          <w:rtl/>
          <w:lang w:bidi="ar-IQ"/>
        </w:rPr>
        <w:t>الأحزاب</w:t>
      </w:r>
      <w:r w:rsidRPr="00F01E49">
        <w:rPr>
          <w:spacing w:val="-2"/>
          <w:rtl/>
          <w:lang w:bidi="ar-IQ"/>
        </w:rPr>
        <w:t xml:space="preserve"> </w:t>
      </w:r>
      <w:r w:rsidRPr="00F01E49">
        <w:rPr>
          <w:rFonts w:hint="eastAsia"/>
          <w:spacing w:val="-2"/>
          <w:rtl/>
          <w:lang w:bidi="ar-IQ"/>
        </w:rPr>
        <w:t>ورعاية</w:t>
      </w:r>
      <w:r w:rsidRPr="00F01E49">
        <w:rPr>
          <w:spacing w:val="-2"/>
          <w:rtl/>
          <w:lang w:bidi="ar-IQ"/>
        </w:rPr>
        <w:t xml:space="preserve"> </w:t>
      </w:r>
      <w:r w:rsidRPr="00F01E49">
        <w:rPr>
          <w:rFonts w:hint="eastAsia"/>
          <w:spacing w:val="-2"/>
          <w:rtl/>
          <w:lang w:bidi="ar-IQ"/>
        </w:rPr>
        <w:t>الأغلبية</w:t>
      </w:r>
      <w:r w:rsidRPr="00F01E49">
        <w:rPr>
          <w:spacing w:val="-2"/>
          <w:rtl/>
          <w:lang w:bidi="ar-IQ"/>
        </w:rPr>
        <w:t xml:space="preserve"> </w:t>
      </w:r>
      <w:r w:rsidRPr="00F01E49">
        <w:rPr>
          <w:rFonts w:hint="eastAsia"/>
          <w:spacing w:val="-2"/>
          <w:rtl/>
          <w:lang w:bidi="ar-IQ"/>
        </w:rPr>
        <w:t>حقوق</w:t>
      </w:r>
      <w:r w:rsidRPr="00F01E49">
        <w:rPr>
          <w:spacing w:val="-2"/>
          <w:rtl/>
          <w:lang w:bidi="ar-IQ"/>
        </w:rPr>
        <w:t xml:space="preserve"> </w:t>
      </w:r>
      <w:r w:rsidRPr="00F01E49">
        <w:rPr>
          <w:rFonts w:hint="eastAsia"/>
          <w:spacing w:val="-2"/>
          <w:rtl/>
          <w:lang w:bidi="ar-IQ"/>
        </w:rPr>
        <w:t>الأقلية</w:t>
      </w:r>
      <w:r w:rsidRPr="00F01E49">
        <w:rPr>
          <w:spacing w:val="-2"/>
          <w:rtl/>
          <w:lang w:bidi="ar-IQ"/>
        </w:rPr>
        <w:t xml:space="preserve"> </w:t>
      </w:r>
      <w:r w:rsidRPr="00F01E49">
        <w:rPr>
          <w:rFonts w:hint="eastAsia"/>
          <w:spacing w:val="-2"/>
          <w:rtl/>
          <w:lang w:bidi="ar-IQ"/>
        </w:rPr>
        <w:t>واحترام</w:t>
      </w:r>
      <w:r w:rsidRPr="00F01E49">
        <w:rPr>
          <w:spacing w:val="-2"/>
          <w:rtl/>
          <w:lang w:bidi="ar-IQ"/>
        </w:rPr>
        <w:t xml:space="preserve"> </w:t>
      </w:r>
      <w:r w:rsidRPr="00F01E49">
        <w:rPr>
          <w:rFonts w:hint="eastAsia"/>
          <w:spacing w:val="-2"/>
          <w:rtl/>
          <w:lang w:bidi="ar-IQ"/>
        </w:rPr>
        <w:t>الأقلية</w:t>
      </w:r>
      <w:r w:rsidRPr="00F01E49">
        <w:rPr>
          <w:spacing w:val="-2"/>
          <w:rtl/>
          <w:lang w:bidi="ar-IQ"/>
        </w:rPr>
        <w:t xml:space="preserve"> </w:t>
      </w:r>
      <w:r w:rsidRPr="00F01E49">
        <w:rPr>
          <w:rFonts w:hint="eastAsia"/>
          <w:spacing w:val="-2"/>
          <w:rtl/>
          <w:lang w:bidi="ar-IQ"/>
        </w:rPr>
        <w:t>قرارات</w:t>
      </w:r>
      <w:r w:rsidRPr="00F01E49">
        <w:rPr>
          <w:spacing w:val="-2"/>
          <w:rtl/>
          <w:lang w:bidi="ar-IQ"/>
        </w:rPr>
        <w:t xml:space="preserve"> </w:t>
      </w:r>
      <w:r w:rsidRPr="00F01E49">
        <w:rPr>
          <w:rFonts w:hint="eastAsia"/>
          <w:spacing w:val="-2"/>
          <w:rtl/>
          <w:lang w:bidi="ar-IQ"/>
        </w:rPr>
        <w:t>الأغلبية،</w:t>
      </w:r>
      <w:r w:rsidRPr="00F01E49">
        <w:rPr>
          <w:spacing w:val="-2"/>
          <w:rtl/>
          <w:lang w:bidi="ar-IQ"/>
        </w:rPr>
        <w:t xml:space="preserve"> </w:t>
      </w:r>
      <w:r w:rsidRPr="00F01E49">
        <w:rPr>
          <w:rFonts w:hint="eastAsia"/>
          <w:spacing w:val="-2"/>
          <w:rtl/>
          <w:lang w:bidi="ar-IQ"/>
        </w:rPr>
        <w:t>وعلى</w:t>
      </w:r>
      <w:r w:rsidRPr="00F01E49">
        <w:rPr>
          <w:spacing w:val="-2"/>
          <w:rtl/>
          <w:lang w:bidi="ar-IQ"/>
        </w:rPr>
        <w:t xml:space="preserve"> </w:t>
      </w:r>
      <w:r w:rsidRPr="00F01E49">
        <w:rPr>
          <w:rFonts w:hint="eastAsia"/>
          <w:spacing w:val="-2"/>
          <w:rtl/>
          <w:lang w:bidi="ar-IQ"/>
        </w:rPr>
        <w:t>العدل</w:t>
      </w:r>
      <w:r w:rsidRPr="00F01E49">
        <w:rPr>
          <w:spacing w:val="-2"/>
          <w:rtl/>
          <w:lang w:bidi="ar-IQ"/>
        </w:rPr>
        <w:t xml:space="preserve"> </w:t>
      </w:r>
      <w:r w:rsidRPr="00F01E49">
        <w:rPr>
          <w:rFonts w:hint="eastAsia"/>
          <w:spacing w:val="-2"/>
          <w:rtl/>
          <w:lang w:bidi="ar-IQ"/>
        </w:rPr>
        <w:t>الاجتماعي</w:t>
      </w:r>
      <w:r w:rsidRPr="00F01E49">
        <w:rPr>
          <w:spacing w:val="-2"/>
          <w:rtl/>
          <w:lang w:bidi="ar-IQ"/>
        </w:rPr>
        <w:t xml:space="preserve"> </w:t>
      </w:r>
      <w:r w:rsidRPr="00F01E49">
        <w:rPr>
          <w:rFonts w:hint="eastAsia"/>
          <w:spacing w:val="-2"/>
          <w:rtl/>
          <w:lang w:bidi="ar-IQ"/>
        </w:rPr>
        <w:t>والمساواة</w:t>
      </w:r>
      <w:r w:rsidRPr="00F01E49">
        <w:rPr>
          <w:spacing w:val="-2"/>
          <w:rtl/>
          <w:lang w:bidi="ar-IQ"/>
        </w:rPr>
        <w:t xml:space="preserve"> </w:t>
      </w:r>
      <w:r w:rsidRPr="00F01E49">
        <w:rPr>
          <w:rFonts w:hint="eastAsia"/>
          <w:spacing w:val="-2"/>
          <w:rtl/>
          <w:lang w:bidi="ar-IQ"/>
        </w:rPr>
        <w:t>وعدم</w:t>
      </w:r>
      <w:r w:rsidRPr="00F01E49">
        <w:rPr>
          <w:spacing w:val="-2"/>
          <w:rtl/>
          <w:lang w:bidi="ar-IQ"/>
        </w:rPr>
        <w:t xml:space="preserve"> </w:t>
      </w:r>
      <w:r w:rsidRPr="00F01E49">
        <w:rPr>
          <w:rFonts w:hint="eastAsia"/>
          <w:spacing w:val="-2"/>
          <w:rtl/>
          <w:lang w:bidi="ar-IQ"/>
        </w:rPr>
        <w:t>التمييز</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الحقوق</w:t>
      </w:r>
      <w:r w:rsidRPr="00F01E49">
        <w:rPr>
          <w:spacing w:val="-2"/>
          <w:rtl/>
          <w:lang w:bidi="ar-IQ"/>
        </w:rPr>
        <w:t xml:space="preserve"> </w:t>
      </w:r>
      <w:r w:rsidRPr="00F01E49">
        <w:rPr>
          <w:rFonts w:hint="eastAsia"/>
          <w:spacing w:val="-2"/>
          <w:rtl/>
          <w:lang w:bidi="ar-IQ"/>
        </w:rPr>
        <w:t>العامة</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أساس</w:t>
      </w:r>
      <w:r w:rsidRPr="00F01E49">
        <w:rPr>
          <w:spacing w:val="-2"/>
          <w:rtl/>
          <w:lang w:bidi="ar-IQ"/>
        </w:rPr>
        <w:t xml:space="preserve"> </w:t>
      </w:r>
      <w:r w:rsidRPr="00F01E49">
        <w:rPr>
          <w:rFonts w:hint="eastAsia"/>
          <w:spacing w:val="-2"/>
          <w:rtl/>
          <w:lang w:bidi="ar-IQ"/>
        </w:rPr>
        <w:t>العرق</w:t>
      </w:r>
      <w:r w:rsidR="002154B3">
        <w:rPr>
          <w:spacing w:val="-2"/>
          <w:rtl/>
          <w:lang w:bidi="ar-IQ"/>
        </w:rPr>
        <w:t xml:space="preserve"> أو </w:t>
      </w:r>
      <w:r w:rsidRPr="00F01E49">
        <w:rPr>
          <w:rFonts w:hint="eastAsia"/>
          <w:spacing w:val="-2"/>
          <w:rtl/>
          <w:lang w:bidi="ar-IQ"/>
        </w:rPr>
        <w:t>الدين</w:t>
      </w:r>
      <w:r w:rsidR="002154B3">
        <w:rPr>
          <w:spacing w:val="-2"/>
          <w:rtl/>
          <w:lang w:bidi="ar-IQ"/>
        </w:rPr>
        <w:t xml:space="preserve"> أو </w:t>
      </w:r>
      <w:r w:rsidRPr="00F01E49">
        <w:rPr>
          <w:rFonts w:hint="eastAsia"/>
          <w:spacing w:val="-2"/>
          <w:rtl/>
          <w:lang w:bidi="ar-IQ"/>
        </w:rPr>
        <w:t>اللون</w:t>
      </w:r>
      <w:r w:rsidR="002154B3">
        <w:rPr>
          <w:spacing w:val="-2"/>
          <w:rtl/>
          <w:lang w:bidi="ar-IQ"/>
        </w:rPr>
        <w:t xml:space="preserve"> أو </w:t>
      </w:r>
      <w:r w:rsidRPr="00F01E49">
        <w:rPr>
          <w:rFonts w:hint="eastAsia"/>
          <w:spacing w:val="-2"/>
          <w:rtl/>
          <w:lang w:bidi="ar-IQ"/>
        </w:rPr>
        <w:t>بين</w:t>
      </w:r>
      <w:r w:rsidRPr="00F01E49">
        <w:rPr>
          <w:spacing w:val="-2"/>
          <w:rtl/>
          <w:lang w:bidi="ar-IQ"/>
        </w:rPr>
        <w:t xml:space="preserve"> </w:t>
      </w:r>
      <w:r w:rsidRPr="00F01E49">
        <w:rPr>
          <w:rFonts w:hint="eastAsia"/>
          <w:spacing w:val="-2"/>
          <w:rtl/>
          <w:lang w:bidi="ar-IQ"/>
        </w:rPr>
        <w:t>المرأة</w:t>
      </w:r>
      <w:r w:rsidRPr="00F01E49">
        <w:rPr>
          <w:spacing w:val="-2"/>
          <w:rtl/>
          <w:lang w:bidi="ar-IQ"/>
        </w:rPr>
        <w:t xml:space="preserve"> </w:t>
      </w:r>
      <w:r w:rsidRPr="00F01E49">
        <w:rPr>
          <w:rFonts w:hint="eastAsia"/>
          <w:spacing w:val="-2"/>
          <w:rtl/>
          <w:lang w:bidi="ar-IQ"/>
        </w:rPr>
        <w:t>والرجل،</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ظل</w:t>
      </w:r>
      <w:r w:rsidRPr="00F01E49">
        <w:rPr>
          <w:spacing w:val="-2"/>
          <w:rtl/>
          <w:lang w:bidi="ar-IQ"/>
        </w:rPr>
        <w:t xml:space="preserve"> </w:t>
      </w:r>
      <w:r w:rsidRPr="00F01E49">
        <w:rPr>
          <w:rFonts w:hint="eastAsia"/>
          <w:spacing w:val="-2"/>
          <w:rtl/>
          <w:lang w:bidi="ar-IQ"/>
        </w:rPr>
        <w:t>دستور</w:t>
      </w:r>
      <w:r w:rsidRPr="00F01E49">
        <w:rPr>
          <w:spacing w:val="-2"/>
          <w:rtl/>
          <w:lang w:bidi="ar-IQ"/>
        </w:rPr>
        <w:t xml:space="preserve"> </w:t>
      </w:r>
      <w:r w:rsidRPr="00F01E49">
        <w:rPr>
          <w:rFonts w:hint="eastAsia"/>
          <w:spacing w:val="-2"/>
          <w:rtl/>
          <w:lang w:bidi="ar-IQ"/>
        </w:rPr>
        <w:t>يؤمن</w:t>
      </w:r>
      <w:r w:rsidRPr="00F01E49">
        <w:rPr>
          <w:spacing w:val="-2"/>
          <w:rtl/>
          <w:lang w:bidi="ar-IQ"/>
        </w:rPr>
        <w:t xml:space="preserve"> </w:t>
      </w:r>
      <w:r w:rsidRPr="00F01E49">
        <w:rPr>
          <w:rFonts w:hint="eastAsia"/>
          <w:spacing w:val="-2"/>
          <w:rtl/>
          <w:lang w:bidi="ar-IQ"/>
        </w:rPr>
        <w:t>سيادة</w:t>
      </w:r>
      <w:r w:rsidRPr="00F01E49">
        <w:rPr>
          <w:spacing w:val="-2"/>
          <w:rtl/>
          <w:lang w:bidi="ar-IQ"/>
        </w:rPr>
        <w:t xml:space="preserve"> </w:t>
      </w:r>
      <w:r w:rsidRPr="00F01E49">
        <w:rPr>
          <w:rFonts w:hint="eastAsia"/>
          <w:spacing w:val="-2"/>
          <w:rtl/>
          <w:lang w:bidi="ar-IQ"/>
        </w:rPr>
        <w:t>القانون</w:t>
      </w:r>
      <w:r w:rsidRPr="00F01E49">
        <w:rPr>
          <w:spacing w:val="-2"/>
          <w:rtl/>
          <w:lang w:bidi="ar-IQ"/>
        </w:rPr>
        <w:t xml:space="preserve"> </w:t>
      </w:r>
      <w:r w:rsidRPr="00F01E49">
        <w:rPr>
          <w:rFonts w:hint="eastAsia"/>
          <w:spacing w:val="-2"/>
          <w:rtl/>
          <w:lang w:bidi="ar-IQ"/>
        </w:rPr>
        <w:t>والقضاء</w:t>
      </w:r>
      <w:r w:rsidRPr="00F01E49">
        <w:rPr>
          <w:spacing w:val="-2"/>
          <w:rtl/>
          <w:lang w:bidi="ar-IQ"/>
        </w:rPr>
        <w:t xml:space="preserve"> </w:t>
      </w:r>
      <w:r w:rsidRPr="00F01E49">
        <w:rPr>
          <w:rFonts w:hint="eastAsia"/>
          <w:spacing w:val="-2"/>
          <w:rtl/>
          <w:lang w:bidi="ar-IQ"/>
        </w:rPr>
        <w:t>المستقل</w:t>
      </w:r>
      <w:r w:rsidRPr="00F01E49">
        <w:rPr>
          <w:spacing w:val="-2"/>
          <w:rtl/>
          <w:lang w:bidi="ar-IQ"/>
        </w:rPr>
        <w:t xml:space="preserve"> </w:t>
      </w:r>
      <w:r w:rsidRPr="00F01E49">
        <w:rPr>
          <w:rFonts w:hint="eastAsia"/>
          <w:spacing w:val="-2"/>
          <w:rtl/>
          <w:lang w:bidi="ar-IQ"/>
        </w:rPr>
        <w:t>وعلى</w:t>
      </w:r>
      <w:r w:rsidRPr="00F01E49">
        <w:rPr>
          <w:spacing w:val="-2"/>
          <w:rtl/>
          <w:lang w:bidi="ar-IQ"/>
        </w:rPr>
        <w:t xml:space="preserve"> </w:t>
      </w:r>
      <w:r w:rsidRPr="00F01E49">
        <w:rPr>
          <w:rFonts w:hint="eastAsia"/>
          <w:spacing w:val="-2"/>
          <w:rtl/>
          <w:lang w:bidi="ar-IQ"/>
        </w:rPr>
        <w:t>أساس</w:t>
      </w:r>
      <w:r w:rsidRPr="00F01E49">
        <w:rPr>
          <w:spacing w:val="-2"/>
          <w:rtl/>
          <w:lang w:bidi="ar-IQ"/>
        </w:rPr>
        <w:t xml:space="preserve"> </w:t>
      </w:r>
      <w:r w:rsidRPr="00F01E49">
        <w:rPr>
          <w:rFonts w:hint="eastAsia"/>
          <w:spacing w:val="-2"/>
          <w:rtl/>
          <w:lang w:bidi="ar-IQ"/>
        </w:rPr>
        <w:t>الوفاء</w:t>
      </w:r>
      <w:r w:rsidRPr="00F01E49">
        <w:rPr>
          <w:spacing w:val="-2"/>
          <w:rtl/>
          <w:lang w:bidi="ar-IQ"/>
        </w:rPr>
        <w:t xml:space="preserve"> </w:t>
      </w:r>
      <w:r w:rsidRPr="00F01E49">
        <w:rPr>
          <w:rFonts w:hint="eastAsia"/>
          <w:spacing w:val="-2"/>
          <w:rtl/>
          <w:lang w:bidi="ar-IQ"/>
        </w:rPr>
        <w:t>الكامل</w:t>
      </w:r>
      <w:r w:rsidRPr="00F01E49">
        <w:rPr>
          <w:spacing w:val="-2"/>
          <w:rtl/>
          <w:lang w:bidi="ar-IQ"/>
        </w:rPr>
        <w:t xml:space="preserve"> </w:t>
      </w:r>
      <w:r w:rsidRPr="00F01E49">
        <w:rPr>
          <w:rFonts w:hint="eastAsia"/>
          <w:spacing w:val="-2"/>
          <w:rtl/>
          <w:lang w:bidi="ar-IQ"/>
        </w:rPr>
        <w:t>لتراث</w:t>
      </w:r>
      <w:r w:rsidRPr="00F01E49">
        <w:rPr>
          <w:spacing w:val="-2"/>
          <w:rtl/>
          <w:lang w:bidi="ar-IQ"/>
        </w:rPr>
        <w:t xml:space="preserve"> </w:t>
      </w:r>
      <w:r w:rsidRPr="00F01E49">
        <w:rPr>
          <w:rFonts w:hint="eastAsia"/>
          <w:spacing w:val="-2"/>
          <w:rtl/>
          <w:lang w:bidi="ar-IQ"/>
        </w:rPr>
        <w:t>فلسطين</w:t>
      </w:r>
      <w:r w:rsidRPr="00F01E49">
        <w:rPr>
          <w:spacing w:val="-2"/>
          <w:rtl/>
          <w:lang w:bidi="ar-IQ"/>
        </w:rPr>
        <w:t xml:space="preserve"> </w:t>
      </w:r>
      <w:r w:rsidRPr="00F01E49">
        <w:rPr>
          <w:rFonts w:hint="eastAsia"/>
          <w:spacing w:val="-2"/>
          <w:rtl/>
          <w:lang w:bidi="ar-IQ"/>
        </w:rPr>
        <w:t>الروحي</w:t>
      </w:r>
      <w:r w:rsidRPr="00F01E49">
        <w:rPr>
          <w:spacing w:val="-2"/>
          <w:rtl/>
          <w:lang w:bidi="ar-IQ"/>
        </w:rPr>
        <w:t xml:space="preserve"> </w:t>
      </w:r>
      <w:r w:rsidRPr="00F01E49">
        <w:rPr>
          <w:rFonts w:hint="eastAsia"/>
          <w:spacing w:val="-2"/>
          <w:rtl/>
          <w:lang w:bidi="ar-IQ"/>
        </w:rPr>
        <w:t>والحضاري</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التسامح</w:t>
      </w:r>
      <w:r w:rsidRPr="00F01E49">
        <w:rPr>
          <w:spacing w:val="-2"/>
          <w:rtl/>
          <w:lang w:bidi="ar-IQ"/>
        </w:rPr>
        <w:t xml:space="preserve"> </w:t>
      </w:r>
      <w:r w:rsidRPr="00F01E49">
        <w:rPr>
          <w:rFonts w:hint="eastAsia"/>
          <w:spacing w:val="-2"/>
          <w:rtl/>
          <w:lang w:bidi="ar-IQ"/>
        </w:rPr>
        <w:t>والتعايش</w:t>
      </w:r>
      <w:r w:rsidRPr="00F01E49">
        <w:rPr>
          <w:spacing w:val="-2"/>
          <w:rtl/>
          <w:lang w:bidi="ar-IQ"/>
        </w:rPr>
        <w:t xml:space="preserve"> </w:t>
      </w:r>
      <w:r w:rsidRPr="00F01E49">
        <w:rPr>
          <w:rFonts w:hint="eastAsia"/>
          <w:spacing w:val="-2"/>
          <w:rtl/>
          <w:lang w:bidi="ar-IQ"/>
        </w:rPr>
        <w:t>السمح</w:t>
      </w:r>
      <w:r w:rsidRPr="00F01E49">
        <w:rPr>
          <w:spacing w:val="-2"/>
          <w:rtl/>
          <w:lang w:bidi="ar-IQ"/>
        </w:rPr>
        <w:t xml:space="preserve"> </w:t>
      </w:r>
      <w:r w:rsidRPr="00F01E49">
        <w:rPr>
          <w:rFonts w:hint="eastAsia"/>
          <w:spacing w:val="-2"/>
          <w:rtl/>
          <w:lang w:bidi="ar-IQ"/>
        </w:rPr>
        <w:t>بين</w:t>
      </w:r>
      <w:r w:rsidRPr="00F01E49">
        <w:rPr>
          <w:spacing w:val="-2"/>
          <w:rtl/>
          <w:lang w:bidi="ar-IQ"/>
        </w:rPr>
        <w:t xml:space="preserve"> </w:t>
      </w:r>
      <w:r w:rsidRPr="00F01E49">
        <w:rPr>
          <w:rFonts w:hint="eastAsia"/>
          <w:spacing w:val="-2"/>
          <w:rtl/>
          <w:lang w:bidi="ar-IQ"/>
        </w:rPr>
        <w:t>الأديان</w:t>
      </w:r>
      <w:r w:rsidRPr="00F01E49">
        <w:rPr>
          <w:spacing w:val="-2"/>
          <w:rtl/>
          <w:lang w:bidi="ar-IQ"/>
        </w:rPr>
        <w:t xml:space="preserve"> </w:t>
      </w:r>
      <w:r w:rsidRPr="00F01E49">
        <w:rPr>
          <w:rFonts w:hint="eastAsia"/>
          <w:spacing w:val="-2"/>
          <w:rtl/>
          <w:lang w:bidi="ar-IQ"/>
        </w:rPr>
        <w:t>عبر</w:t>
      </w:r>
      <w:r w:rsidRPr="00F01E49">
        <w:rPr>
          <w:spacing w:val="-2"/>
          <w:rtl/>
          <w:lang w:bidi="ar-IQ"/>
        </w:rPr>
        <w:t xml:space="preserve"> </w:t>
      </w:r>
      <w:r w:rsidRPr="00F01E49">
        <w:rPr>
          <w:rFonts w:hint="eastAsia"/>
          <w:spacing w:val="-2"/>
          <w:rtl/>
          <w:lang w:bidi="ar-IQ"/>
        </w:rPr>
        <w:t>القرون</w:t>
      </w:r>
      <w:r w:rsidRPr="00F01E49">
        <w:rPr>
          <w:spacing w:val="-2"/>
          <w:rtl/>
          <w:lang w:bidi="ar-IQ"/>
        </w:rPr>
        <w:t>"</w:t>
      </w:r>
      <w:r w:rsidR="002154B3">
        <w:rPr>
          <w:rFonts w:hint="cs"/>
          <w:spacing w:val="-2"/>
          <w:rtl/>
          <w:lang w:bidi="ar-IQ"/>
        </w:rPr>
        <w:t>.</w:t>
      </w:r>
    </w:p>
    <w:p w:rsidR="00DB66F2" w:rsidRPr="00D51DD0" w:rsidRDefault="00DB66F2" w:rsidP="00F52B79">
      <w:pPr>
        <w:pStyle w:val="SingleTxtGA"/>
        <w:rPr>
          <w:lang w:bidi="ar-IQ"/>
        </w:rPr>
      </w:pPr>
      <w:r w:rsidRPr="00D51DD0">
        <w:rPr>
          <w:rFonts w:hint="cs"/>
          <w:rtl/>
          <w:lang w:bidi="ar-IQ"/>
        </w:rPr>
        <w:t>96</w:t>
      </w:r>
      <w:r w:rsidRPr="00D51DD0">
        <w:rPr>
          <w:rtl/>
          <w:lang w:bidi="ar-IQ"/>
        </w:rPr>
        <w:t>-</w:t>
      </w:r>
      <w:r w:rsidRPr="00D51DD0">
        <w:rPr>
          <w:rtl/>
          <w:lang w:bidi="ar-IQ"/>
        </w:rPr>
        <w:tab/>
      </w:r>
      <w:r w:rsidRPr="00D51DD0">
        <w:rPr>
          <w:rFonts w:hint="cs"/>
          <w:rtl/>
          <w:lang w:bidi="ar-IQ"/>
        </w:rPr>
        <w:t>تنص المادة</w:t>
      </w:r>
      <w:r w:rsidRPr="00D51DD0">
        <w:rPr>
          <w:rtl/>
          <w:lang w:bidi="ar-IQ"/>
        </w:rPr>
        <w:t xml:space="preserve"> (9) من القانون الأساسي المعدل على تبني</w:t>
      </w:r>
      <w:r w:rsidRPr="00D51DD0">
        <w:rPr>
          <w:rFonts w:hint="cs"/>
          <w:rtl/>
          <w:lang w:bidi="ar-IQ"/>
        </w:rPr>
        <w:t xml:space="preserve"> قانون ينظم أحكام الجنسية الفلسطينية وريثما يتم استصدار مثل هذا القانون، يعتمد</w:t>
      </w:r>
      <w:r w:rsidRPr="00D51DD0">
        <w:rPr>
          <w:rFonts w:hint="cs"/>
          <w:rtl/>
        </w:rPr>
        <w:t xml:space="preserve"> </w:t>
      </w:r>
      <w:r w:rsidRPr="00D51DD0">
        <w:rPr>
          <w:rFonts w:hint="cs"/>
          <w:rtl/>
          <w:lang w:bidi="ar-IQ"/>
        </w:rPr>
        <w:t>الإطار</w:t>
      </w:r>
      <w:r w:rsidRPr="00D51DD0">
        <w:rPr>
          <w:rtl/>
          <w:lang w:bidi="ar-IQ"/>
        </w:rPr>
        <w:t xml:space="preserve"> </w:t>
      </w:r>
      <w:r w:rsidRPr="00D51DD0">
        <w:rPr>
          <w:rFonts w:hint="cs"/>
          <w:rtl/>
          <w:lang w:bidi="ar-IQ"/>
        </w:rPr>
        <w:t>القانوني</w:t>
      </w:r>
      <w:r w:rsidRPr="00D51DD0">
        <w:rPr>
          <w:rtl/>
          <w:lang w:bidi="ar-IQ"/>
        </w:rPr>
        <w:t xml:space="preserve"> </w:t>
      </w:r>
      <w:r w:rsidRPr="00D51DD0">
        <w:rPr>
          <w:rFonts w:hint="cs"/>
          <w:rtl/>
          <w:lang w:bidi="ar-IQ"/>
        </w:rPr>
        <w:t>المنظم</w:t>
      </w:r>
      <w:r w:rsidRPr="00D51DD0">
        <w:rPr>
          <w:rtl/>
          <w:lang w:bidi="ar-IQ"/>
        </w:rPr>
        <w:t xml:space="preserve"> </w:t>
      </w:r>
      <w:r w:rsidRPr="00D51DD0">
        <w:rPr>
          <w:rFonts w:hint="cs"/>
          <w:rtl/>
          <w:lang w:bidi="ar-IQ"/>
        </w:rPr>
        <w:t>لهذه</w:t>
      </w:r>
      <w:r w:rsidRPr="00D51DD0">
        <w:rPr>
          <w:rtl/>
          <w:lang w:bidi="ar-IQ"/>
        </w:rPr>
        <w:t xml:space="preserve"> </w:t>
      </w:r>
      <w:r w:rsidRPr="00D51DD0">
        <w:rPr>
          <w:rFonts w:hint="cs"/>
          <w:rtl/>
          <w:lang w:bidi="ar-IQ"/>
        </w:rPr>
        <w:t>المسألة على م</w:t>
      </w:r>
      <w:r w:rsidRPr="00D51DD0">
        <w:rPr>
          <w:rtl/>
          <w:lang w:bidi="ar-IQ"/>
        </w:rPr>
        <w:t>جموعة من القوانين</w:t>
      </w:r>
      <w:r w:rsidRPr="00D51DD0">
        <w:rPr>
          <w:rFonts w:hint="cs"/>
          <w:rtl/>
          <w:lang w:bidi="ar-IQ"/>
        </w:rPr>
        <w:t xml:space="preserve"> البريطانية</w:t>
      </w:r>
      <w:r w:rsidRPr="00D51DD0">
        <w:rPr>
          <w:rtl/>
          <w:lang w:bidi="ar-IQ"/>
        </w:rPr>
        <w:t xml:space="preserve"> والأردنية</w:t>
      </w:r>
      <w:r w:rsidRPr="00D51DD0">
        <w:rPr>
          <w:rFonts w:hint="cs"/>
          <w:rtl/>
          <w:lang w:bidi="ar-IQ"/>
        </w:rPr>
        <w:t xml:space="preserve"> السارية حتى الآن في فلسطين إلى جانب القوانين</w:t>
      </w:r>
      <w:r w:rsidRPr="00D51DD0">
        <w:rPr>
          <w:rtl/>
          <w:lang w:bidi="ar-IQ"/>
        </w:rPr>
        <w:t xml:space="preserve"> الفلسطينية</w:t>
      </w:r>
      <w:r w:rsidRPr="00D51DD0">
        <w:rPr>
          <w:rFonts w:hint="cs"/>
          <w:rtl/>
          <w:lang w:bidi="ar-IQ"/>
        </w:rPr>
        <w:t>.</w:t>
      </w:r>
      <w:r w:rsidRPr="00D51DD0">
        <w:rPr>
          <w:rtl/>
          <w:lang w:bidi="ar-IQ"/>
        </w:rPr>
        <w:t xml:space="preserve"> </w:t>
      </w:r>
      <w:r w:rsidRPr="00D51DD0">
        <w:rPr>
          <w:rFonts w:hint="cs"/>
          <w:rtl/>
          <w:lang w:bidi="ar-IQ"/>
        </w:rPr>
        <w:t>وفي هذا السياق، يُعرَّف</w:t>
      </w:r>
      <w:r w:rsidRPr="00D51DD0">
        <w:rPr>
          <w:rtl/>
          <w:lang w:bidi="ar-IQ"/>
        </w:rPr>
        <w:t xml:space="preserve"> </w:t>
      </w:r>
      <w:r w:rsidRPr="00D51DD0">
        <w:rPr>
          <w:rFonts w:hint="cs"/>
          <w:rtl/>
          <w:lang w:bidi="ar-IQ"/>
        </w:rPr>
        <w:t>ال</w:t>
      </w:r>
      <w:r w:rsidRPr="00D51DD0">
        <w:rPr>
          <w:rtl/>
          <w:lang w:bidi="ar-IQ"/>
        </w:rPr>
        <w:t>فلسطيني</w:t>
      </w:r>
      <w:r w:rsidRPr="00D51DD0">
        <w:rPr>
          <w:rFonts w:hint="cs"/>
          <w:rtl/>
          <w:lang w:bidi="ar-IQ"/>
        </w:rPr>
        <w:t>و</w:t>
      </w:r>
      <w:r w:rsidRPr="00D51DD0">
        <w:rPr>
          <w:rtl/>
          <w:lang w:bidi="ar-IQ"/>
        </w:rPr>
        <w:t>ن دون أي تمييز على أي من الأسس المذكورة في الاتفاقية، وذلك على النحو التالي:</w:t>
      </w:r>
      <w:r w:rsidRPr="00D51DD0">
        <w:rPr>
          <w:rFonts w:hint="cs"/>
          <w:rtl/>
          <w:lang w:bidi="ar-IQ"/>
        </w:rPr>
        <w:t xml:space="preserve"> </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(5) </w:t>
      </w:r>
      <w:r w:rsidRPr="00D51DD0">
        <w:rPr>
          <w:rFonts w:hint="cs"/>
          <w:rtl/>
          <w:lang w:bidi="ar-IQ"/>
        </w:rPr>
        <w:t>من</w:t>
      </w:r>
      <w:r w:rsidRPr="00D51DD0">
        <w:rPr>
          <w:rtl/>
          <w:lang w:bidi="ar-IQ"/>
        </w:rPr>
        <w:t xml:space="preserve"> </w:t>
      </w:r>
      <w:r w:rsidRPr="00D51DD0">
        <w:rPr>
          <w:rFonts w:hint="cs"/>
          <w:rtl/>
          <w:lang w:bidi="ar-IQ"/>
        </w:rPr>
        <w:t>الميثاق</w:t>
      </w:r>
      <w:r w:rsidRPr="00D51DD0">
        <w:rPr>
          <w:rtl/>
          <w:lang w:bidi="ar-IQ"/>
        </w:rPr>
        <w:t xml:space="preserve"> </w:t>
      </w:r>
      <w:r w:rsidRPr="00D51DD0">
        <w:rPr>
          <w:rFonts w:hint="cs"/>
          <w:rtl/>
          <w:lang w:bidi="ar-IQ"/>
        </w:rPr>
        <w:t>الوطني</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"الفلسطينيون </w:t>
      </w:r>
      <w:r w:rsidRPr="00D51DD0">
        <w:rPr>
          <w:rFonts w:hint="cs"/>
          <w:rtl/>
          <w:lang w:bidi="ar-IQ"/>
        </w:rPr>
        <w:t>هم</w:t>
      </w:r>
      <w:r w:rsidRPr="00D51DD0">
        <w:rPr>
          <w:rtl/>
          <w:lang w:bidi="ar-IQ"/>
        </w:rPr>
        <w:t xml:space="preserve"> </w:t>
      </w:r>
      <w:r w:rsidRPr="00D51DD0">
        <w:rPr>
          <w:rFonts w:hint="cs"/>
          <w:rtl/>
          <w:lang w:bidi="ar-IQ"/>
        </w:rPr>
        <w:t>المواطنون</w:t>
      </w:r>
      <w:r w:rsidRPr="00D51DD0">
        <w:rPr>
          <w:rtl/>
          <w:lang w:bidi="ar-IQ"/>
        </w:rPr>
        <w:t xml:space="preserve"> </w:t>
      </w:r>
      <w:r w:rsidRPr="00D51DD0">
        <w:rPr>
          <w:rFonts w:hint="cs"/>
          <w:rtl/>
          <w:lang w:bidi="ar-IQ"/>
        </w:rPr>
        <w:t>العرب</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كانوا</w:t>
      </w:r>
      <w:r w:rsidRPr="00D51DD0">
        <w:rPr>
          <w:rtl/>
          <w:lang w:bidi="ar-IQ"/>
        </w:rPr>
        <w:t xml:space="preserve"> </w:t>
      </w:r>
      <w:r w:rsidRPr="00D51DD0">
        <w:rPr>
          <w:rFonts w:hint="cs"/>
          <w:rtl/>
          <w:lang w:bidi="ar-IQ"/>
        </w:rPr>
        <w:t>يقيمون</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عادية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عام</w:t>
      </w:r>
      <w:r w:rsidRPr="00D51DD0">
        <w:rPr>
          <w:rtl/>
          <w:lang w:bidi="ar-IQ"/>
        </w:rPr>
        <w:t xml:space="preserve"> 1947</w:t>
      </w:r>
      <w:r w:rsidRPr="00D51DD0">
        <w:rPr>
          <w:rFonts w:hint="cs"/>
          <w:rtl/>
          <w:lang w:bidi="ar-IQ"/>
        </w:rPr>
        <w:t>،</w:t>
      </w:r>
      <w:r w:rsidRPr="00D51DD0">
        <w:rPr>
          <w:rtl/>
          <w:lang w:bidi="ar-IQ"/>
        </w:rPr>
        <w:t xml:space="preserve"> </w:t>
      </w:r>
      <w:r w:rsidRPr="00D51DD0">
        <w:rPr>
          <w:rFonts w:hint="cs"/>
          <w:rtl/>
          <w:lang w:bidi="ar-IQ"/>
        </w:rPr>
        <w:t>سواء</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أخرجوا</w:t>
      </w:r>
      <w:r w:rsidRPr="00D51DD0">
        <w:rPr>
          <w:rtl/>
          <w:lang w:bidi="ar-IQ"/>
        </w:rPr>
        <w:t xml:space="preserve"> </w:t>
      </w:r>
      <w:r w:rsidRPr="00D51DD0">
        <w:rPr>
          <w:rFonts w:hint="cs"/>
          <w:rtl/>
          <w:lang w:bidi="ar-IQ"/>
        </w:rPr>
        <w:t>منها</w:t>
      </w:r>
      <w:r w:rsidR="002154B3">
        <w:rPr>
          <w:rtl/>
          <w:lang w:bidi="ar-IQ"/>
        </w:rPr>
        <w:t xml:space="preserve"> أو </w:t>
      </w:r>
      <w:r w:rsidRPr="00D51DD0">
        <w:rPr>
          <w:rFonts w:hint="cs"/>
          <w:rtl/>
          <w:lang w:bidi="ar-IQ"/>
        </w:rPr>
        <w:t>بقوا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وكل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ولد</w:t>
      </w:r>
      <w:r w:rsidRPr="00D51DD0">
        <w:rPr>
          <w:rtl/>
          <w:lang w:bidi="ar-IQ"/>
        </w:rPr>
        <w:t xml:space="preserve"> </w:t>
      </w:r>
      <w:r w:rsidRPr="00D51DD0">
        <w:rPr>
          <w:rFonts w:hint="cs"/>
          <w:rtl/>
          <w:lang w:bidi="ar-IQ"/>
        </w:rPr>
        <w:t>لأب</w:t>
      </w:r>
      <w:r w:rsidRPr="00D51DD0">
        <w:rPr>
          <w:rtl/>
          <w:lang w:bidi="ar-IQ"/>
        </w:rPr>
        <w:t xml:space="preserve"> </w:t>
      </w:r>
      <w:r w:rsidRPr="00D51DD0">
        <w:rPr>
          <w:rFonts w:hint="cs"/>
          <w:rtl/>
          <w:lang w:bidi="ar-IQ"/>
        </w:rPr>
        <w:t>عربي</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بعد</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التاريخ</w:t>
      </w:r>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فلسطين</w:t>
      </w:r>
      <w:r w:rsidR="002154B3">
        <w:rPr>
          <w:rtl/>
          <w:lang w:bidi="ar-IQ"/>
        </w:rPr>
        <w:t xml:space="preserve"> أو </w:t>
      </w:r>
      <w:r w:rsidRPr="00D51DD0">
        <w:rPr>
          <w:rFonts w:hint="cs"/>
          <w:rtl/>
          <w:lang w:bidi="ar-IQ"/>
        </w:rPr>
        <w:t>خارجها</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فلسطيني</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(27)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بقانون</w:t>
      </w:r>
      <w:r w:rsidRPr="00D51DD0">
        <w:rPr>
          <w:rtl/>
          <w:lang w:bidi="ar-IQ"/>
        </w:rPr>
        <w:t xml:space="preserve"> </w:t>
      </w:r>
      <w:r w:rsidRPr="00D51DD0">
        <w:rPr>
          <w:rFonts w:hint="cs"/>
          <w:rtl/>
          <w:lang w:bidi="ar-IQ"/>
        </w:rPr>
        <w:t>رقم</w:t>
      </w:r>
      <w:r w:rsidRPr="00D51DD0">
        <w:rPr>
          <w:rtl/>
          <w:lang w:bidi="ar-IQ"/>
        </w:rPr>
        <w:t xml:space="preserve"> (1) </w:t>
      </w:r>
      <w:r w:rsidRPr="00D51DD0">
        <w:rPr>
          <w:rFonts w:hint="cs"/>
          <w:rtl/>
          <w:lang w:bidi="ar-IQ"/>
        </w:rPr>
        <w:t>لعام</w:t>
      </w:r>
      <w:r w:rsidRPr="00D51DD0">
        <w:rPr>
          <w:rtl/>
          <w:lang w:bidi="ar-IQ"/>
        </w:rPr>
        <w:t xml:space="preserve"> 2007 </w:t>
      </w:r>
      <w:r w:rsidRPr="00D51DD0">
        <w:rPr>
          <w:rFonts w:hint="cs"/>
          <w:rtl/>
          <w:lang w:bidi="ar-IQ"/>
        </w:rPr>
        <w:t>بشأن</w:t>
      </w:r>
      <w:r w:rsidRPr="00D51DD0">
        <w:rPr>
          <w:rtl/>
          <w:lang w:bidi="ar-IQ"/>
        </w:rPr>
        <w:t xml:space="preserve"> </w:t>
      </w:r>
      <w:r w:rsidRPr="00D51DD0">
        <w:rPr>
          <w:rFonts w:hint="cs"/>
          <w:rtl/>
          <w:lang w:bidi="ar-IQ"/>
        </w:rPr>
        <w:t>الانتخابات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"يعتبر </w:t>
      </w:r>
      <w:r w:rsidRPr="00D51DD0">
        <w:rPr>
          <w:rFonts w:hint="cs"/>
          <w:rtl/>
          <w:lang w:bidi="ar-IQ"/>
        </w:rPr>
        <w:t>الشخص</w:t>
      </w:r>
      <w:r w:rsidRPr="00D51DD0">
        <w:rPr>
          <w:rtl/>
          <w:lang w:bidi="ar-IQ"/>
        </w:rPr>
        <w:t xml:space="preserve"> </w:t>
      </w:r>
      <w:r w:rsidRPr="00D51DD0">
        <w:rPr>
          <w:rFonts w:hint="cs"/>
          <w:rtl/>
          <w:lang w:bidi="ar-IQ"/>
        </w:rPr>
        <w:t>فلسطينياً</w:t>
      </w:r>
      <w:r w:rsidRPr="00D51DD0">
        <w:rPr>
          <w:rtl/>
          <w:lang w:bidi="ar-IQ"/>
        </w:rPr>
        <w:t xml:space="preserve">: </w:t>
      </w:r>
      <w:r w:rsidRPr="00D51DD0">
        <w:rPr>
          <w:rFonts w:hint="cs"/>
          <w:rtl/>
          <w:lang w:bidi="ar-IQ"/>
        </w:rPr>
        <w:t>أ‌</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مولوداً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وفق</w:t>
      </w:r>
      <w:r w:rsidRPr="00D51DD0">
        <w:rPr>
          <w:rtl/>
          <w:lang w:bidi="ar-IQ"/>
        </w:rPr>
        <w:t xml:space="preserve"> </w:t>
      </w:r>
      <w:r w:rsidRPr="00D51DD0">
        <w:rPr>
          <w:rFonts w:hint="cs"/>
          <w:rtl/>
          <w:lang w:bidi="ar-IQ"/>
        </w:rPr>
        <w:t>حدودها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عهد</w:t>
      </w:r>
      <w:r w:rsidRPr="00D51DD0">
        <w:rPr>
          <w:rtl/>
          <w:lang w:bidi="ar-IQ"/>
        </w:rPr>
        <w:t xml:space="preserve"> </w:t>
      </w:r>
      <w:r w:rsidRPr="00D51DD0">
        <w:rPr>
          <w:rFonts w:hint="cs"/>
          <w:rtl/>
          <w:lang w:bidi="ar-IQ"/>
        </w:rPr>
        <w:t>الانتداب</w:t>
      </w:r>
      <w:r w:rsidRPr="00D51DD0">
        <w:rPr>
          <w:rtl/>
          <w:lang w:bidi="ar-IQ"/>
        </w:rPr>
        <w:t xml:space="preserve"> </w:t>
      </w:r>
      <w:r w:rsidRPr="00D51DD0">
        <w:rPr>
          <w:rFonts w:hint="cs"/>
          <w:rtl/>
          <w:lang w:bidi="ar-IQ"/>
        </w:rPr>
        <w:t>البريطاني</w:t>
      </w:r>
      <w:r w:rsidR="002154B3">
        <w:rPr>
          <w:rtl/>
          <w:lang w:bidi="ar-IQ"/>
        </w:rPr>
        <w:t xml:space="preserve"> أو </w:t>
      </w:r>
      <w:r w:rsidRPr="00D51DD0">
        <w:rPr>
          <w:rFonts w:hint="cs"/>
          <w:rtl/>
          <w:lang w:bidi="ar-IQ"/>
        </w:rPr>
        <w:t>كان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حقه</w:t>
      </w:r>
      <w:r w:rsidRPr="00D51DD0">
        <w:rPr>
          <w:rtl/>
          <w:lang w:bidi="ar-IQ"/>
        </w:rPr>
        <w:t xml:space="preserve"> </w:t>
      </w:r>
      <w:r w:rsidRPr="00D51DD0">
        <w:rPr>
          <w:rFonts w:hint="cs"/>
          <w:rtl/>
          <w:lang w:bidi="ar-IQ"/>
        </w:rPr>
        <w:t>اكتساب</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بموجب</w:t>
      </w:r>
      <w:r w:rsidRPr="00D51DD0">
        <w:rPr>
          <w:rtl/>
          <w:lang w:bidi="ar-IQ"/>
        </w:rPr>
        <w:t xml:space="preserve"> </w:t>
      </w:r>
      <w:r w:rsidRPr="00D51DD0">
        <w:rPr>
          <w:rFonts w:hint="cs"/>
          <w:rtl/>
          <w:lang w:bidi="ar-IQ"/>
        </w:rPr>
        <w:t>القوانين</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كانت</w:t>
      </w:r>
      <w:r w:rsidRPr="00D51DD0">
        <w:rPr>
          <w:rtl/>
          <w:lang w:bidi="ar-IQ"/>
        </w:rPr>
        <w:t xml:space="preserve"> </w:t>
      </w:r>
      <w:r w:rsidRPr="00D51DD0">
        <w:rPr>
          <w:rFonts w:hint="cs"/>
          <w:rtl/>
          <w:lang w:bidi="ar-IQ"/>
        </w:rPr>
        <w:t>سائدة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العهد</w:t>
      </w:r>
      <w:r w:rsidRPr="00D51DD0">
        <w:rPr>
          <w:rtl/>
          <w:lang w:bidi="ar-IQ"/>
        </w:rPr>
        <w:t xml:space="preserve"> </w:t>
      </w:r>
      <w:r w:rsidRPr="00D51DD0">
        <w:rPr>
          <w:rFonts w:hint="cs"/>
          <w:rtl/>
          <w:lang w:bidi="ar-IQ"/>
        </w:rPr>
        <w:t>المذكور</w:t>
      </w:r>
      <w:r w:rsidRPr="00D51DD0">
        <w:rPr>
          <w:rtl/>
          <w:lang w:bidi="ar-IQ"/>
        </w:rPr>
        <w:t xml:space="preserve">. </w:t>
      </w:r>
      <w:r w:rsidRPr="00D51DD0">
        <w:rPr>
          <w:rFonts w:hint="cs"/>
          <w:rtl/>
          <w:lang w:bidi="ar-IQ"/>
        </w:rPr>
        <w:t>ب‌</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مولوداً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قطاع</w:t>
      </w:r>
      <w:r w:rsidRPr="00D51DD0">
        <w:rPr>
          <w:rtl/>
          <w:lang w:bidi="ar-IQ"/>
        </w:rPr>
        <w:t xml:space="preserve"> </w:t>
      </w:r>
      <w:r w:rsidRPr="00D51DD0">
        <w:rPr>
          <w:rFonts w:hint="cs"/>
          <w:rtl/>
          <w:lang w:bidi="ar-IQ"/>
        </w:rPr>
        <w:t>غزة</w:t>
      </w:r>
      <w:r w:rsidR="002154B3">
        <w:rPr>
          <w:rtl/>
          <w:lang w:bidi="ar-IQ"/>
        </w:rPr>
        <w:t xml:space="preserve"> أو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الشريف</w:t>
      </w:r>
      <w:r w:rsidRPr="00D51DD0">
        <w:rPr>
          <w:rtl/>
          <w:lang w:bidi="ar-IQ"/>
        </w:rPr>
        <w:t xml:space="preserve">. </w:t>
      </w:r>
      <w:r w:rsidRPr="00D51DD0">
        <w:rPr>
          <w:rFonts w:hint="cs"/>
          <w:rtl/>
          <w:lang w:bidi="ar-IQ"/>
        </w:rPr>
        <w:t>ج‌</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أسلافه</w:t>
      </w:r>
      <w:r w:rsidRPr="00D51DD0">
        <w:rPr>
          <w:rtl/>
          <w:lang w:bidi="ar-IQ"/>
        </w:rPr>
        <w:t xml:space="preserve"> </w:t>
      </w:r>
      <w:r w:rsidRPr="00D51DD0">
        <w:rPr>
          <w:rFonts w:hint="cs"/>
          <w:rtl/>
          <w:lang w:bidi="ar-IQ"/>
        </w:rPr>
        <w:t>تنطبق</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أحكام</w:t>
      </w:r>
      <w:r w:rsidRPr="00D51DD0">
        <w:rPr>
          <w:rtl/>
          <w:lang w:bidi="ar-IQ"/>
        </w:rPr>
        <w:t xml:space="preserve"> </w:t>
      </w:r>
      <w:r w:rsidRPr="00D51DD0">
        <w:rPr>
          <w:rFonts w:hint="cs"/>
          <w:rtl/>
          <w:lang w:bidi="ar-IQ"/>
        </w:rPr>
        <w:t>الفقرة</w:t>
      </w:r>
      <w:r w:rsidRPr="00D51DD0">
        <w:rPr>
          <w:rtl/>
          <w:lang w:bidi="ar-IQ"/>
        </w:rPr>
        <w:t xml:space="preserve"> (</w:t>
      </w:r>
      <w:r w:rsidRPr="00D51DD0">
        <w:rPr>
          <w:rFonts w:hint="cs"/>
          <w:rtl/>
          <w:lang w:bidi="ar-IQ"/>
        </w:rPr>
        <w:t>أ</w:t>
      </w:r>
      <w:r w:rsidRPr="00D51DD0">
        <w:rPr>
          <w:rtl/>
          <w:lang w:bidi="ar-IQ"/>
        </w:rPr>
        <w:t xml:space="preserve">) </w:t>
      </w:r>
      <w:r w:rsidRPr="00D51DD0">
        <w:rPr>
          <w:rFonts w:hint="cs"/>
          <w:rtl/>
          <w:lang w:bidi="ar-IQ"/>
        </w:rPr>
        <w:t>أعلاه</w:t>
      </w:r>
      <w:r w:rsidRPr="00D51DD0">
        <w:rPr>
          <w:rtl/>
          <w:lang w:bidi="ar-IQ"/>
        </w:rPr>
        <w:t xml:space="preserve"> </w:t>
      </w:r>
      <w:r w:rsidRPr="00D51DD0">
        <w:rPr>
          <w:rFonts w:hint="cs"/>
          <w:rtl/>
          <w:lang w:bidi="ar-IQ"/>
        </w:rPr>
        <w:t>بغض</w:t>
      </w:r>
      <w:r w:rsidRPr="00D51DD0">
        <w:rPr>
          <w:rtl/>
          <w:lang w:bidi="ar-IQ"/>
        </w:rPr>
        <w:t xml:space="preserve"> </w:t>
      </w:r>
      <w:r w:rsidRPr="00D51DD0">
        <w:rPr>
          <w:rFonts w:hint="cs"/>
          <w:rtl/>
          <w:lang w:bidi="ar-IQ"/>
        </w:rPr>
        <w:t>النظر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مكان</w:t>
      </w:r>
      <w:r w:rsidRPr="00D51DD0">
        <w:rPr>
          <w:rtl/>
          <w:lang w:bidi="ar-IQ"/>
        </w:rPr>
        <w:t xml:space="preserve"> </w:t>
      </w:r>
      <w:r w:rsidRPr="00D51DD0">
        <w:rPr>
          <w:rFonts w:hint="cs"/>
          <w:rtl/>
          <w:lang w:bidi="ar-IQ"/>
        </w:rPr>
        <w:t>ولادته</w:t>
      </w:r>
      <w:r w:rsidRPr="00D51DD0">
        <w:rPr>
          <w:rtl/>
          <w:lang w:bidi="ar-IQ"/>
        </w:rPr>
        <w:t xml:space="preserve">. </w:t>
      </w:r>
      <w:r w:rsidRPr="00D51DD0">
        <w:rPr>
          <w:rFonts w:hint="cs"/>
          <w:rtl/>
          <w:lang w:bidi="ar-IQ"/>
        </w:rPr>
        <w:t>د‌</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زوجاً</w:t>
      </w:r>
      <w:r w:rsidRPr="00D51DD0">
        <w:rPr>
          <w:rtl/>
          <w:lang w:bidi="ar-IQ"/>
        </w:rPr>
        <w:t xml:space="preserve"> </w:t>
      </w:r>
      <w:r w:rsidRPr="00D51DD0">
        <w:rPr>
          <w:rFonts w:hint="cs"/>
          <w:rtl/>
          <w:lang w:bidi="ar-IQ"/>
        </w:rPr>
        <w:t>لفلسطينية</w:t>
      </w:r>
      <w:r w:rsidR="002154B3">
        <w:rPr>
          <w:rtl/>
          <w:lang w:bidi="ar-IQ"/>
        </w:rPr>
        <w:t xml:space="preserve"> أو </w:t>
      </w:r>
      <w:r w:rsidRPr="00D51DD0">
        <w:rPr>
          <w:rFonts w:hint="cs"/>
          <w:rtl/>
          <w:lang w:bidi="ar-IQ"/>
        </w:rPr>
        <w:t>زوجة</w:t>
      </w:r>
      <w:r w:rsidRPr="00D51DD0">
        <w:rPr>
          <w:rtl/>
          <w:lang w:bidi="ar-IQ"/>
        </w:rPr>
        <w:t xml:space="preserve"> </w:t>
      </w:r>
      <w:r w:rsidRPr="00D51DD0">
        <w:rPr>
          <w:rFonts w:hint="cs"/>
          <w:rtl/>
          <w:lang w:bidi="ar-IQ"/>
        </w:rPr>
        <w:t>لفلسطيني</w:t>
      </w:r>
      <w:r w:rsidRPr="00D51DD0">
        <w:rPr>
          <w:rtl/>
          <w:lang w:bidi="ar-IQ"/>
        </w:rPr>
        <w:t xml:space="preserve"> </w:t>
      </w:r>
      <w:r w:rsidRPr="00D51DD0">
        <w:rPr>
          <w:rFonts w:hint="cs"/>
          <w:rtl/>
          <w:lang w:bidi="ar-IQ"/>
        </w:rPr>
        <w:t>حسبما</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مُعرف</w:t>
      </w:r>
      <w:r w:rsidRPr="00D51DD0">
        <w:rPr>
          <w:rtl/>
          <w:lang w:bidi="ar-IQ"/>
        </w:rPr>
        <w:t xml:space="preserve"> </w:t>
      </w:r>
      <w:r w:rsidRPr="00D51DD0">
        <w:rPr>
          <w:rFonts w:hint="cs"/>
          <w:rtl/>
          <w:lang w:bidi="ar-IQ"/>
        </w:rPr>
        <w:t>أعلاه</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بالإضافة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التشريعات</w:t>
      </w:r>
      <w:r w:rsidRPr="00D51DD0">
        <w:rPr>
          <w:rtl/>
          <w:lang w:bidi="ar-IQ"/>
        </w:rPr>
        <w:t xml:space="preserve"> </w:t>
      </w:r>
      <w:r w:rsidRPr="00D51DD0">
        <w:rPr>
          <w:rFonts w:hint="cs"/>
          <w:rtl/>
          <w:lang w:bidi="ar-IQ"/>
        </w:rPr>
        <w:t>السارية،</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(28) </w:t>
      </w:r>
      <w:r w:rsidRPr="00D51DD0">
        <w:rPr>
          <w:rFonts w:hint="cs"/>
          <w:rtl/>
          <w:lang w:bidi="ar-IQ"/>
        </w:rPr>
        <w:t>من</w:t>
      </w:r>
      <w:r w:rsidRPr="00D51DD0">
        <w:rPr>
          <w:rtl/>
          <w:lang w:bidi="ar-IQ"/>
        </w:rPr>
        <w:t xml:space="preserve"> </w:t>
      </w:r>
      <w:r w:rsidRPr="00D51DD0">
        <w:rPr>
          <w:rFonts w:hint="cs"/>
          <w:rtl/>
          <w:lang w:bidi="ar-IQ"/>
        </w:rPr>
        <w:t>مسودة</w:t>
      </w:r>
      <w:r w:rsidRPr="00D51DD0">
        <w:rPr>
          <w:rtl/>
          <w:lang w:bidi="ar-IQ"/>
        </w:rPr>
        <w:t xml:space="preserve"> </w:t>
      </w:r>
      <w:r w:rsidRPr="00D51DD0">
        <w:rPr>
          <w:rFonts w:hint="cs"/>
          <w:rtl/>
          <w:lang w:bidi="ar-IQ"/>
        </w:rPr>
        <w:t>دستور</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لعام</w:t>
      </w:r>
      <w:r w:rsidRPr="00D51DD0">
        <w:rPr>
          <w:rtl/>
          <w:lang w:bidi="ar-IQ"/>
        </w:rPr>
        <w:t xml:space="preserve"> 2015 </w:t>
      </w:r>
      <w:r w:rsidRPr="00D51DD0">
        <w:rPr>
          <w:rFonts w:hint="cs"/>
          <w:rtl/>
          <w:lang w:bidi="ar-IQ"/>
        </w:rPr>
        <w:t>على</w:t>
      </w:r>
      <w:r w:rsidRPr="00D51DD0">
        <w:rPr>
          <w:rtl/>
          <w:lang w:bidi="ar-IQ"/>
        </w:rPr>
        <w:t xml:space="preserve"> </w:t>
      </w:r>
      <w:r w:rsidRPr="00D51DD0">
        <w:rPr>
          <w:rFonts w:hint="cs"/>
          <w:rtl/>
          <w:lang w:bidi="ar-IQ"/>
        </w:rPr>
        <w:t>الآتي</w:t>
      </w:r>
      <w:r w:rsidRPr="00D51DD0">
        <w:rPr>
          <w:rtl/>
          <w:lang w:bidi="ar-IQ"/>
        </w:rPr>
        <w:t xml:space="preserve">: "الفلسطينيون </w:t>
      </w:r>
      <w:r w:rsidRPr="00D51DD0">
        <w:rPr>
          <w:rFonts w:hint="cs"/>
          <w:rtl/>
          <w:lang w:bidi="ar-IQ"/>
        </w:rPr>
        <w:t>هم</w:t>
      </w:r>
      <w:r w:rsidRPr="00D51DD0">
        <w:rPr>
          <w:rtl/>
          <w:lang w:bidi="ar-IQ"/>
        </w:rPr>
        <w:t xml:space="preserve"> </w:t>
      </w:r>
      <w:r w:rsidRPr="00D51DD0">
        <w:rPr>
          <w:rFonts w:hint="cs"/>
          <w:rtl/>
          <w:lang w:bidi="ar-IQ"/>
        </w:rPr>
        <w:t>المواطنون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كانوا</w:t>
      </w:r>
      <w:r w:rsidRPr="00D51DD0">
        <w:rPr>
          <w:rtl/>
          <w:lang w:bidi="ar-IQ"/>
        </w:rPr>
        <w:t xml:space="preserve"> </w:t>
      </w:r>
      <w:r w:rsidRPr="00D51DD0">
        <w:rPr>
          <w:rFonts w:hint="cs"/>
          <w:rtl/>
          <w:lang w:bidi="ar-IQ"/>
        </w:rPr>
        <w:t>يقيمون</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عادية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عام</w:t>
      </w:r>
      <w:r w:rsidRPr="00D51DD0">
        <w:rPr>
          <w:rtl/>
          <w:lang w:bidi="ar-IQ"/>
        </w:rPr>
        <w:t xml:space="preserve"> 1947، </w:t>
      </w:r>
      <w:r w:rsidRPr="00D51DD0">
        <w:rPr>
          <w:rFonts w:hint="cs"/>
          <w:rtl/>
          <w:lang w:bidi="ar-IQ"/>
        </w:rPr>
        <w:t>سواء</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أخرج</w:t>
      </w:r>
      <w:r w:rsidRPr="00D51DD0">
        <w:rPr>
          <w:rtl/>
          <w:lang w:bidi="ar-IQ"/>
        </w:rPr>
        <w:t xml:space="preserve"> </w:t>
      </w:r>
      <w:r w:rsidRPr="00D51DD0">
        <w:rPr>
          <w:rFonts w:hint="cs"/>
          <w:rtl/>
          <w:lang w:bidi="ar-IQ"/>
        </w:rPr>
        <w:t>منها</w:t>
      </w:r>
      <w:r w:rsidR="002154B3">
        <w:rPr>
          <w:rtl/>
          <w:lang w:bidi="ar-IQ"/>
        </w:rPr>
        <w:t xml:space="preserve"> أو </w:t>
      </w:r>
      <w:r w:rsidRPr="00D51DD0">
        <w:rPr>
          <w:rFonts w:hint="cs"/>
          <w:rtl/>
          <w:lang w:bidi="ar-IQ"/>
        </w:rPr>
        <w:t>بقي</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وكل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ولد</w:t>
      </w:r>
      <w:r w:rsidRPr="00D51DD0">
        <w:rPr>
          <w:rtl/>
          <w:lang w:bidi="ar-IQ"/>
        </w:rPr>
        <w:t xml:space="preserve"> </w:t>
      </w:r>
      <w:r w:rsidRPr="00D51DD0">
        <w:rPr>
          <w:rFonts w:hint="cs"/>
          <w:rtl/>
          <w:lang w:bidi="ar-IQ"/>
        </w:rPr>
        <w:t>لأب</w:t>
      </w:r>
      <w:r w:rsidRPr="00D51DD0">
        <w:rPr>
          <w:rtl/>
          <w:lang w:bidi="ar-IQ"/>
        </w:rPr>
        <w:t xml:space="preserve"> </w:t>
      </w:r>
      <w:r w:rsidRPr="00D51DD0">
        <w:rPr>
          <w:rFonts w:hint="cs"/>
          <w:rtl/>
          <w:lang w:bidi="ar-IQ"/>
        </w:rPr>
        <w:t>فلسطيني</w:t>
      </w:r>
      <w:r w:rsidR="002154B3">
        <w:rPr>
          <w:rtl/>
          <w:lang w:bidi="ar-IQ"/>
        </w:rPr>
        <w:t xml:space="preserve"> أو </w:t>
      </w:r>
      <w:r w:rsidRPr="00D51DD0">
        <w:rPr>
          <w:rFonts w:hint="cs"/>
          <w:rtl/>
          <w:lang w:bidi="ar-IQ"/>
        </w:rPr>
        <w:t>أم</w:t>
      </w:r>
      <w:r w:rsidRPr="00D51DD0">
        <w:rPr>
          <w:rtl/>
          <w:lang w:bidi="ar-IQ"/>
        </w:rPr>
        <w:t xml:space="preserve"> </w:t>
      </w:r>
      <w:r w:rsidRPr="00D51DD0">
        <w:rPr>
          <w:rFonts w:hint="cs"/>
          <w:rtl/>
          <w:lang w:bidi="ar-IQ"/>
        </w:rPr>
        <w:t>فلسطينية</w:t>
      </w:r>
      <w:r w:rsidRPr="00D51DD0">
        <w:rPr>
          <w:rtl/>
          <w:lang w:bidi="ar-IQ"/>
        </w:rPr>
        <w:t xml:space="preserve"> </w:t>
      </w:r>
      <w:r w:rsidRPr="00D51DD0">
        <w:rPr>
          <w:rFonts w:hint="cs"/>
          <w:rtl/>
          <w:lang w:bidi="ar-IQ"/>
        </w:rPr>
        <w:t>بعد</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التاريخ</w:t>
      </w:r>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فلسطين</w:t>
      </w:r>
      <w:r w:rsidR="002154B3">
        <w:rPr>
          <w:rtl/>
          <w:lang w:bidi="ar-IQ"/>
        </w:rPr>
        <w:t xml:space="preserve"> أو </w:t>
      </w:r>
      <w:r w:rsidRPr="00D51DD0">
        <w:rPr>
          <w:rFonts w:hint="cs"/>
          <w:rtl/>
          <w:lang w:bidi="ar-IQ"/>
        </w:rPr>
        <w:t>خارجها</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ويستثنى</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التعريف</w:t>
      </w:r>
      <w:r w:rsidRPr="00D51DD0">
        <w:rPr>
          <w:rtl/>
          <w:lang w:bidi="ar-IQ"/>
        </w:rPr>
        <w:t xml:space="preserve"> </w:t>
      </w:r>
      <w:r w:rsidRPr="00D51DD0">
        <w:rPr>
          <w:rFonts w:hint="cs"/>
          <w:rtl/>
          <w:lang w:bidi="ar-IQ"/>
        </w:rPr>
        <w:t>الأقليات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قدمت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لغايات</w:t>
      </w:r>
      <w:r w:rsidRPr="00D51DD0">
        <w:rPr>
          <w:rtl/>
          <w:lang w:bidi="ar-IQ"/>
        </w:rPr>
        <w:t xml:space="preserve"> </w:t>
      </w:r>
      <w:r w:rsidRPr="00D51DD0">
        <w:rPr>
          <w:rFonts w:hint="cs"/>
          <w:rtl/>
          <w:lang w:bidi="ar-IQ"/>
        </w:rPr>
        <w:t>استعمارية</w:t>
      </w:r>
      <w:r w:rsidRPr="00D51DD0">
        <w:rPr>
          <w:lang w:bidi="ar-IQ"/>
        </w:rPr>
        <w:t>.</w:t>
      </w:r>
      <w:r w:rsidRPr="00D51DD0">
        <w:rPr>
          <w:rtl/>
          <w:lang w:bidi="ar-IQ"/>
        </w:rPr>
        <w:t xml:space="preserve"> الجنسية </w:t>
      </w:r>
      <w:r w:rsidRPr="00D51DD0">
        <w:rPr>
          <w:rFonts w:hint="cs"/>
          <w:rtl/>
          <w:lang w:bidi="ar-IQ"/>
        </w:rPr>
        <w:t>الفلسطينية</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يولد</w:t>
      </w:r>
      <w:r w:rsidRPr="00D51DD0">
        <w:rPr>
          <w:rtl/>
          <w:lang w:bidi="ar-IQ"/>
        </w:rPr>
        <w:t xml:space="preserve"> </w:t>
      </w:r>
      <w:r w:rsidRPr="00D51DD0">
        <w:rPr>
          <w:rFonts w:hint="cs"/>
          <w:rtl/>
          <w:lang w:bidi="ar-IQ"/>
        </w:rPr>
        <w:t>لأم</w:t>
      </w:r>
      <w:r w:rsidR="002154B3">
        <w:rPr>
          <w:rtl/>
          <w:lang w:bidi="ar-IQ"/>
        </w:rPr>
        <w:t xml:space="preserve"> أو </w:t>
      </w:r>
      <w:r w:rsidRPr="00D51DD0">
        <w:rPr>
          <w:rFonts w:hint="cs"/>
          <w:rtl/>
          <w:lang w:bidi="ar-IQ"/>
        </w:rPr>
        <w:t>أب</w:t>
      </w:r>
      <w:r w:rsidRPr="00D51DD0">
        <w:rPr>
          <w:rtl/>
          <w:lang w:bidi="ar-IQ"/>
        </w:rPr>
        <w:t xml:space="preserve"> </w:t>
      </w:r>
      <w:r w:rsidRPr="00D51DD0">
        <w:rPr>
          <w:rFonts w:hint="cs"/>
          <w:rtl/>
          <w:lang w:bidi="ar-IQ"/>
        </w:rPr>
        <w:t>يحمل</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الفلسطينية</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(30) </w:t>
      </w:r>
      <w:r w:rsidRPr="00D51DD0">
        <w:rPr>
          <w:rFonts w:hint="cs"/>
          <w:rtl/>
          <w:lang w:bidi="ar-IQ"/>
        </w:rPr>
        <w:t>من</w:t>
      </w:r>
      <w:r w:rsidRPr="00D51DD0">
        <w:rPr>
          <w:rtl/>
          <w:lang w:bidi="ar-IQ"/>
        </w:rPr>
        <w:t xml:space="preserve"> </w:t>
      </w:r>
      <w:r w:rsidRPr="00D51DD0">
        <w:rPr>
          <w:rFonts w:hint="cs"/>
          <w:rtl/>
          <w:lang w:bidi="ar-IQ"/>
        </w:rPr>
        <w:t>مسودة</w:t>
      </w:r>
      <w:r w:rsidRPr="00D51DD0">
        <w:rPr>
          <w:rtl/>
          <w:lang w:bidi="ar-IQ"/>
        </w:rPr>
        <w:t xml:space="preserve"> </w:t>
      </w:r>
      <w:r w:rsidRPr="00D51DD0">
        <w:rPr>
          <w:rFonts w:hint="cs"/>
          <w:rtl/>
          <w:lang w:bidi="ar-IQ"/>
        </w:rPr>
        <w:t>دستور</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"الشعب </w:t>
      </w:r>
      <w:r w:rsidRPr="00D51DD0">
        <w:rPr>
          <w:rFonts w:hint="cs"/>
          <w:rtl/>
          <w:lang w:bidi="ar-IQ"/>
        </w:rPr>
        <w:t>الفلسطيني</w:t>
      </w:r>
      <w:r w:rsidRPr="00D51DD0">
        <w:rPr>
          <w:rtl/>
          <w:lang w:bidi="ar-IQ"/>
        </w:rPr>
        <w:t xml:space="preserve"> </w:t>
      </w:r>
      <w:r w:rsidRPr="00D51DD0">
        <w:rPr>
          <w:rFonts w:hint="cs"/>
          <w:rtl/>
          <w:lang w:bidi="ar-IQ"/>
        </w:rPr>
        <w:t>وحدة</w:t>
      </w:r>
      <w:r w:rsidRPr="00D51DD0">
        <w:rPr>
          <w:rtl/>
          <w:lang w:bidi="ar-IQ"/>
        </w:rPr>
        <w:t xml:space="preserve"> </w:t>
      </w:r>
      <w:r w:rsidRPr="00D51DD0">
        <w:rPr>
          <w:rFonts w:hint="cs"/>
          <w:rtl/>
          <w:lang w:bidi="ar-IQ"/>
        </w:rPr>
        <w:t>واحدة،</w:t>
      </w:r>
      <w:r w:rsidRPr="00D51DD0">
        <w:rPr>
          <w:rtl/>
          <w:lang w:bidi="ar-IQ"/>
        </w:rPr>
        <w:t xml:space="preserve"> </w:t>
      </w:r>
      <w:r w:rsidRPr="00D51DD0">
        <w:rPr>
          <w:rFonts w:hint="cs"/>
          <w:rtl/>
          <w:lang w:bidi="ar-IQ"/>
        </w:rPr>
        <w:t>للفلسطيني</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هُجِّر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دياره</w:t>
      </w:r>
      <w:r w:rsidRPr="00D51DD0">
        <w:rPr>
          <w:rtl/>
          <w:lang w:bidi="ar-IQ"/>
        </w:rPr>
        <w:t xml:space="preserve"> </w:t>
      </w:r>
      <w:r w:rsidRPr="00D51DD0">
        <w:rPr>
          <w:rFonts w:hint="cs"/>
          <w:rtl/>
          <w:lang w:bidi="ar-IQ"/>
        </w:rPr>
        <w:t>قسرا</w:t>
      </w:r>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فلسطين</w:t>
      </w:r>
      <w:r w:rsidR="002154B3">
        <w:rPr>
          <w:rtl/>
          <w:lang w:bidi="ar-IQ"/>
        </w:rPr>
        <w:t xml:space="preserve"> أو </w:t>
      </w:r>
      <w:r w:rsidRPr="00D51DD0">
        <w:rPr>
          <w:rFonts w:hint="cs"/>
          <w:rtl/>
          <w:lang w:bidi="ar-IQ"/>
        </w:rPr>
        <w:t>اجبر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النزوح</w:t>
      </w:r>
      <w:r w:rsidRPr="00D51DD0">
        <w:rPr>
          <w:rtl/>
          <w:lang w:bidi="ar-IQ"/>
        </w:rPr>
        <w:t xml:space="preserve"> </w:t>
      </w:r>
      <w:r w:rsidRPr="00D51DD0">
        <w:rPr>
          <w:rFonts w:hint="cs"/>
          <w:rtl/>
          <w:lang w:bidi="ar-IQ"/>
        </w:rPr>
        <w:t>عنها</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وبعد</w:t>
      </w:r>
      <w:r w:rsidRPr="00D51DD0">
        <w:rPr>
          <w:rtl/>
          <w:lang w:bidi="ar-IQ"/>
        </w:rPr>
        <w:t xml:space="preserve"> </w:t>
      </w:r>
      <w:r w:rsidRPr="00D51DD0">
        <w:rPr>
          <w:rFonts w:hint="cs"/>
          <w:rtl/>
          <w:lang w:bidi="ar-IQ"/>
        </w:rPr>
        <w:t>نكبة</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عام</w:t>
      </w:r>
      <w:r w:rsidRPr="00D51DD0">
        <w:rPr>
          <w:rtl/>
          <w:lang w:bidi="ar-IQ"/>
        </w:rPr>
        <w:t xml:space="preserve"> 1948 </w:t>
      </w:r>
      <w:r w:rsidRPr="00D51DD0">
        <w:rPr>
          <w:rFonts w:hint="cs"/>
          <w:rtl/>
          <w:lang w:bidi="ar-IQ"/>
        </w:rPr>
        <w:t>ومنع</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العودة</w:t>
      </w:r>
      <w:r w:rsidRPr="00D51DD0">
        <w:rPr>
          <w:rtl/>
          <w:lang w:bidi="ar-IQ"/>
        </w:rPr>
        <w:t xml:space="preserve"> </w:t>
      </w:r>
      <w:r w:rsidRPr="00D51DD0">
        <w:rPr>
          <w:rFonts w:hint="cs"/>
          <w:rtl/>
          <w:lang w:bidi="ar-IQ"/>
        </w:rPr>
        <w:t>إليها،</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العودة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دياره</w:t>
      </w:r>
      <w:r w:rsidRPr="00D51DD0">
        <w:rPr>
          <w:rtl/>
          <w:lang w:bidi="ar-IQ"/>
        </w:rPr>
        <w:t xml:space="preserve"> </w:t>
      </w:r>
      <w:r w:rsidRPr="00D51DD0">
        <w:rPr>
          <w:rFonts w:hint="cs"/>
          <w:rtl/>
          <w:lang w:bidi="ar-IQ"/>
        </w:rPr>
        <w:t>وممتلكاته</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هجر</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وهو</w:t>
      </w:r>
      <w:r w:rsidRPr="00D51DD0">
        <w:rPr>
          <w:rtl/>
          <w:lang w:bidi="ar-IQ"/>
        </w:rPr>
        <w:t xml:space="preserve"> </w:t>
      </w:r>
      <w:r w:rsidRPr="00D51DD0">
        <w:rPr>
          <w:rFonts w:hint="cs"/>
          <w:rtl/>
          <w:lang w:bidi="ar-IQ"/>
        </w:rPr>
        <w:t>جزء</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تقرير</w:t>
      </w:r>
      <w:r w:rsidRPr="00D51DD0">
        <w:rPr>
          <w:rtl/>
          <w:lang w:bidi="ar-IQ"/>
        </w:rPr>
        <w:t xml:space="preserve"> </w:t>
      </w:r>
      <w:r w:rsidRPr="00D51DD0">
        <w:rPr>
          <w:rFonts w:hint="cs"/>
          <w:rtl/>
          <w:lang w:bidi="ar-IQ"/>
        </w:rPr>
        <w:t>المصير</w:t>
      </w:r>
      <w:r w:rsidRPr="00D51DD0">
        <w:rPr>
          <w:rtl/>
          <w:lang w:bidi="ar-IQ"/>
        </w:rPr>
        <w:t xml:space="preserve"> </w:t>
      </w:r>
      <w:r w:rsidRPr="00D51DD0">
        <w:rPr>
          <w:rFonts w:hint="cs"/>
          <w:rtl/>
          <w:lang w:bidi="ar-IQ"/>
        </w:rPr>
        <w:t>الطبيعي</w:t>
      </w:r>
      <w:r w:rsidRPr="00D51DD0">
        <w:rPr>
          <w:rtl/>
          <w:lang w:bidi="ar-IQ"/>
        </w:rPr>
        <w:t xml:space="preserve"> </w:t>
      </w:r>
      <w:r w:rsidRPr="00D51DD0">
        <w:rPr>
          <w:rFonts w:hint="cs"/>
          <w:rtl/>
          <w:lang w:bidi="ar-IQ"/>
        </w:rPr>
        <w:t>للشعب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الدائم</w:t>
      </w:r>
      <w:r w:rsidRPr="00D51DD0">
        <w:rPr>
          <w:rtl/>
          <w:lang w:bidi="ar-IQ"/>
        </w:rPr>
        <w:t xml:space="preserve"> </w:t>
      </w:r>
      <w:r w:rsidRPr="00D51DD0">
        <w:rPr>
          <w:rFonts w:hint="cs"/>
          <w:rtl/>
          <w:lang w:bidi="ar-IQ"/>
        </w:rPr>
        <w:t>والذي</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يسقط</w:t>
      </w:r>
      <w:r w:rsidRPr="00D51DD0">
        <w:rPr>
          <w:rtl/>
          <w:lang w:bidi="ar-IQ"/>
        </w:rPr>
        <w:t xml:space="preserve"> </w:t>
      </w:r>
      <w:r w:rsidRPr="00D51DD0">
        <w:rPr>
          <w:rFonts w:hint="cs"/>
          <w:rtl/>
          <w:lang w:bidi="ar-IQ"/>
        </w:rPr>
        <w:t>بالتقادم</w:t>
      </w:r>
      <w:r w:rsidRPr="00D51DD0">
        <w:rPr>
          <w:lang w:bidi="ar-IQ"/>
        </w:rPr>
        <w:t>.</w:t>
      </w:r>
      <w:r w:rsidRPr="00D51DD0">
        <w:rPr>
          <w:rtl/>
          <w:lang w:bidi="ar-IQ"/>
        </w:rPr>
        <w:t xml:space="preserve"> عودة </w:t>
      </w:r>
      <w:r w:rsidRPr="00D51DD0">
        <w:rPr>
          <w:rFonts w:hint="cs"/>
          <w:rtl/>
          <w:lang w:bidi="ar-IQ"/>
        </w:rPr>
        <w:t>اللاجئ</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وحمل</w:t>
      </w:r>
      <w:r w:rsidRPr="00D51DD0">
        <w:rPr>
          <w:rtl/>
          <w:lang w:bidi="ar-IQ"/>
        </w:rPr>
        <w:t xml:space="preserve"> </w:t>
      </w:r>
      <w:r w:rsidRPr="00D51DD0">
        <w:rPr>
          <w:rFonts w:hint="cs"/>
          <w:rtl/>
          <w:lang w:bidi="ar-IQ"/>
        </w:rPr>
        <w:t>جنسيتها</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للقانون،</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ينتقص</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حقه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العودة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الديار</w:t>
      </w:r>
      <w:r w:rsidRPr="00D51DD0">
        <w:rPr>
          <w:rtl/>
          <w:lang w:bidi="ar-IQ"/>
        </w:rPr>
        <w:t xml:space="preserve"> </w:t>
      </w:r>
      <w:r w:rsidRPr="00D51DD0">
        <w:rPr>
          <w:rFonts w:hint="cs"/>
          <w:rtl/>
          <w:lang w:bidi="ar-IQ"/>
        </w:rPr>
        <w:t>الأصلية</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لقرار</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رقم</w:t>
      </w:r>
      <w:r w:rsidRPr="00D51DD0">
        <w:rPr>
          <w:rtl/>
          <w:lang w:bidi="ar-IQ"/>
        </w:rPr>
        <w:t xml:space="preserve"> 194، </w:t>
      </w:r>
      <w:r w:rsidRPr="00D51DD0">
        <w:rPr>
          <w:rFonts w:hint="cs"/>
          <w:rtl/>
          <w:lang w:bidi="ar-IQ"/>
        </w:rPr>
        <w:t>وتلتزم</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بمتابعة</w:t>
      </w:r>
      <w:r w:rsidRPr="00D51DD0">
        <w:rPr>
          <w:rtl/>
          <w:lang w:bidi="ar-IQ"/>
        </w:rPr>
        <w:t xml:space="preserve"> </w:t>
      </w:r>
      <w:r w:rsidRPr="00D51DD0">
        <w:rPr>
          <w:rFonts w:hint="cs"/>
          <w:rtl/>
          <w:lang w:bidi="ar-IQ"/>
        </w:rPr>
        <w:t>السعي</w:t>
      </w:r>
      <w:r w:rsidRPr="00D51DD0">
        <w:rPr>
          <w:rtl/>
          <w:lang w:bidi="ar-IQ"/>
        </w:rPr>
        <w:t xml:space="preserve"> </w:t>
      </w:r>
      <w:r w:rsidRPr="00D51DD0">
        <w:rPr>
          <w:rFonts w:hint="cs"/>
          <w:rtl/>
          <w:lang w:bidi="ar-IQ"/>
        </w:rPr>
        <w:t>لتنفيذ</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المشروع</w:t>
      </w:r>
      <w:r w:rsidRPr="00D51DD0">
        <w:rPr>
          <w:rtl/>
          <w:lang w:bidi="ar-IQ"/>
        </w:rPr>
        <w:t xml:space="preserve"> </w:t>
      </w:r>
      <w:r w:rsidRPr="00D51DD0">
        <w:rPr>
          <w:rFonts w:hint="cs"/>
          <w:rtl/>
          <w:lang w:bidi="ar-IQ"/>
        </w:rPr>
        <w:t>للاجئين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العودة</w:t>
      </w:r>
      <w:r w:rsidRPr="00D51DD0">
        <w:rPr>
          <w:rtl/>
          <w:lang w:bidi="ar-IQ"/>
        </w:rPr>
        <w:t xml:space="preserve"> </w:t>
      </w:r>
      <w:r w:rsidRPr="00D51DD0">
        <w:rPr>
          <w:rFonts w:hint="cs"/>
          <w:rtl/>
          <w:lang w:bidi="ar-IQ"/>
        </w:rPr>
        <w:t>لديارهم</w:t>
      </w:r>
      <w:r w:rsidRPr="00D51DD0">
        <w:rPr>
          <w:rtl/>
          <w:lang w:bidi="ar-IQ"/>
        </w:rPr>
        <w:t xml:space="preserve"> </w:t>
      </w:r>
      <w:r w:rsidRPr="00D51DD0">
        <w:rPr>
          <w:rFonts w:hint="cs"/>
          <w:rtl/>
          <w:lang w:bidi="ar-IQ"/>
        </w:rPr>
        <w:t>واستعادة</w:t>
      </w:r>
      <w:r w:rsidRPr="00D51DD0">
        <w:rPr>
          <w:rtl/>
          <w:lang w:bidi="ar-IQ"/>
        </w:rPr>
        <w:t xml:space="preserve"> </w:t>
      </w:r>
      <w:r w:rsidRPr="00D51DD0">
        <w:rPr>
          <w:rFonts w:hint="cs"/>
          <w:rtl/>
          <w:lang w:bidi="ar-IQ"/>
        </w:rPr>
        <w:t>ممتلكاتهم،</w:t>
      </w:r>
      <w:r w:rsidRPr="00D51DD0">
        <w:rPr>
          <w:rtl/>
          <w:lang w:bidi="ar-IQ"/>
        </w:rPr>
        <w:t xml:space="preserve"> </w:t>
      </w:r>
      <w:r w:rsidRPr="00D51DD0">
        <w:rPr>
          <w:rFonts w:hint="cs"/>
          <w:rtl/>
          <w:lang w:bidi="ar-IQ"/>
        </w:rPr>
        <w:t>والتعويض</w:t>
      </w:r>
      <w:r w:rsidRPr="00D51DD0">
        <w:rPr>
          <w:rtl/>
          <w:lang w:bidi="ar-IQ"/>
        </w:rPr>
        <w:t xml:space="preserve"> </w:t>
      </w:r>
      <w:r w:rsidRPr="00D51DD0">
        <w:rPr>
          <w:rFonts w:hint="cs"/>
          <w:rtl/>
          <w:lang w:bidi="ar-IQ"/>
        </w:rPr>
        <w:t>عما</w:t>
      </w:r>
      <w:r w:rsidRPr="00D51DD0">
        <w:rPr>
          <w:rtl/>
          <w:lang w:bidi="ar-IQ"/>
        </w:rPr>
        <w:t xml:space="preserve"> </w:t>
      </w:r>
      <w:r w:rsidRPr="00D51DD0">
        <w:rPr>
          <w:rFonts w:hint="cs"/>
          <w:rtl/>
          <w:lang w:bidi="ar-IQ"/>
        </w:rPr>
        <w:t>أصابهم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خسائر</w:t>
      </w:r>
      <w:r w:rsidRPr="00D51DD0">
        <w:rPr>
          <w:rtl/>
          <w:lang w:bidi="ar-IQ"/>
        </w:rPr>
        <w:t xml:space="preserve"> </w:t>
      </w:r>
      <w:r w:rsidRPr="00D51DD0">
        <w:rPr>
          <w:rFonts w:hint="cs"/>
          <w:rtl/>
          <w:lang w:bidi="ar-IQ"/>
        </w:rPr>
        <w:t>وأضرار</w:t>
      </w:r>
      <w:r w:rsidRPr="00D51DD0">
        <w:rPr>
          <w:rtl/>
          <w:lang w:bidi="ar-IQ"/>
        </w:rPr>
        <w:t xml:space="preserve"> </w:t>
      </w:r>
      <w:r w:rsidRPr="00D51DD0">
        <w:rPr>
          <w:rFonts w:hint="cs"/>
          <w:rtl/>
          <w:lang w:bidi="ar-IQ"/>
        </w:rPr>
        <w:t>ومعاناة</w:t>
      </w:r>
      <w:r w:rsidRPr="00D51DD0">
        <w:rPr>
          <w:rtl/>
          <w:lang w:bidi="ar-IQ"/>
        </w:rPr>
        <w:t>".</w:t>
      </w:r>
    </w:p>
    <w:p w:rsidR="00DB66F2" w:rsidRPr="00D51DD0" w:rsidRDefault="00DB66F2" w:rsidP="00F52B79">
      <w:pPr>
        <w:pStyle w:val="SingleTxtGA"/>
        <w:rPr>
          <w:lang w:bidi="ar-IQ"/>
        </w:rPr>
      </w:pPr>
      <w:r w:rsidRPr="00D51DD0">
        <w:rPr>
          <w:rFonts w:hint="cs"/>
          <w:rtl/>
          <w:lang w:bidi="ar-IQ"/>
        </w:rPr>
        <w:t>97-</w:t>
      </w:r>
      <w:r w:rsidRPr="00D51DD0">
        <w:rPr>
          <w:rFonts w:hint="cs"/>
          <w:rtl/>
          <w:lang w:bidi="ar-IQ"/>
        </w:rPr>
        <w:tab/>
        <w:t>إن القوانين النافذة في دولة فلسطين التي</w:t>
      </w:r>
      <w:r w:rsidRPr="00D51DD0">
        <w:rPr>
          <w:rtl/>
          <w:lang w:bidi="ar-IQ"/>
        </w:rPr>
        <w:t xml:space="preserve"> </w:t>
      </w:r>
      <w:r w:rsidRPr="00D51DD0">
        <w:rPr>
          <w:rFonts w:hint="cs"/>
          <w:rtl/>
          <w:lang w:bidi="ar-IQ"/>
        </w:rPr>
        <w:t>تنظم</w:t>
      </w:r>
      <w:r w:rsidRPr="00D51DD0">
        <w:rPr>
          <w:rtl/>
          <w:lang w:bidi="ar-IQ"/>
        </w:rPr>
        <w:t xml:space="preserve"> </w:t>
      </w:r>
      <w:r w:rsidRPr="00D51DD0">
        <w:rPr>
          <w:rFonts w:hint="cs"/>
          <w:rtl/>
          <w:lang w:bidi="ar-IQ"/>
        </w:rPr>
        <w:t>أوضاع</w:t>
      </w:r>
      <w:r w:rsidRPr="00D51DD0">
        <w:rPr>
          <w:rtl/>
          <w:lang w:bidi="ar-IQ"/>
        </w:rPr>
        <w:t xml:space="preserve"> </w:t>
      </w:r>
      <w:r w:rsidRPr="00D51DD0">
        <w:rPr>
          <w:rFonts w:hint="cs"/>
          <w:rtl/>
          <w:lang w:bidi="ar-IQ"/>
        </w:rPr>
        <w:t>الأجانب</w:t>
      </w:r>
      <w:r w:rsidRPr="00D51DD0">
        <w:rPr>
          <w:rtl/>
          <w:lang w:bidi="ar-IQ"/>
        </w:rPr>
        <w:t xml:space="preserve"> </w:t>
      </w:r>
      <w:r w:rsidRPr="00D51DD0">
        <w:rPr>
          <w:rFonts w:hint="cs"/>
          <w:rtl/>
          <w:lang w:bidi="ar-IQ"/>
        </w:rPr>
        <w:t>وغير</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تعرف</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الفئات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وبناء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الأسس</w:t>
      </w:r>
      <w:r w:rsidRPr="00D51DD0">
        <w:rPr>
          <w:rtl/>
          <w:lang w:bidi="ar-IQ"/>
        </w:rPr>
        <w:t xml:space="preserve"> </w:t>
      </w:r>
      <w:r w:rsidRPr="00D51DD0">
        <w:rPr>
          <w:rFonts w:hint="cs"/>
          <w:rtl/>
          <w:lang w:bidi="ar-IQ"/>
        </w:rPr>
        <w:t>المذكورة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فالمادة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المهاجرة</w:t>
      </w:r>
      <w:r w:rsidRPr="00D51DD0">
        <w:rPr>
          <w:rtl/>
          <w:lang w:bidi="ar-IQ"/>
        </w:rPr>
        <w:t xml:space="preserve"> </w:t>
      </w:r>
      <w:r w:rsidRPr="00D51DD0">
        <w:rPr>
          <w:rFonts w:hint="cs"/>
          <w:rtl/>
          <w:lang w:bidi="ar-IQ"/>
        </w:rPr>
        <w:t>لعام</w:t>
      </w:r>
      <w:r w:rsidRPr="00D51DD0">
        <w:rPr>
          <w:rtl/>
          <w:lang w:bidi="ar-IQ"/>
        </w:rPr>
        <w:t xml:space="preserve"> 1941 </w:t>
      </w:r>
      <w:r w:rsidRPr="00D51DD0">
        <w:rPr>
          <w:rFonts w:hint="cs"/>
          <w:rtl/>
          <w:lang w:bidi="ar-IQ"/>
        </w:rPr>
        <w:t>الأجنبي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"كل </w:t>
      </w:r>
      <w:r w:rsidRPr="00D51DD0">
        <w:rPr>
          <w:rFonts w:hint="cs"/>
          <w:rtl/>
          <w:lang w:bidi="ar-IQ"/>
        </w:rPr>
        <w:t>شخص</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تعرف</w:t>
      </w:r>
      <w:r w:rsidRPr="00D51DD0">
        <w:rPr>
          <w:rtl/>
          <w:lang w:bidi="ar-IQ"/>
        </w:rPr>
        <w:t xml:space="preserve"> </w:t>
      </w:r>
      <w:r w:rsidRPr="00D51DD0">
        <w:rPr>
          <w:rFonts w:hint="cs"/>
          <w:rtl/>
          <w:lang w:bidi="ar-IQ"/>
        </w:rPr>
        <w:t>المهاجر</w:t>
      </w:r>
      <w:r w:rsidRPr="00D51DD0">
        <w:rPr>
          <w:rtl/>
          <w:lang w:bidi="ar-IQ"/>
        </w:rPr>
        <w:t xml:space="preserve"> </w:t>
      </w:r>
      <w:r w:rsidRPr="00D51DD0">
        <w:rPr>
          <w:rFonts w:hint="cs"/>
          <w:rtl/>
          <w:lang w:bidi="ar-IQ"/>
        </w:rPr>
        <w:t>بأنه</w:t>
      </w:r>
      <w:r w:rsidRPr="00D51DD0">
        <w:rPr>
          <w:rtl/>
          <w:lang w:bidi="ar-IQ"/>
        </w:rPr>
        <w:t xml:space="preserve"> "كل </w:t>
      </w:r>
      <w:r w:rsidRPr="00D51DD0">
        <w:rPr>
          <w:rFonts w:hint="cs"/>
          <w:rtl/>
          <w:lang w:bidi="ar-IQ"/>
        </w:rPr>
        <w:t>أجنبي</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يقيم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دائمة،</w:t>
      </w:r>
      <w:r w:rsidRPr="00D51DD0">
        <w:rPr>
          <w:rtl/>
          <w:lang w:bidi="ar-IQ"/>
        </w:rPr>
        <w:t xml:space="preserve"> </w:t>
      </w:r>
      <w:r w:rsidRPr="00D51DD0">
        <w:rPr>
          <w:rFonts w:hint="cs"/>
          <w:rtl/>
          <w:lang w:bidi="ar-IQ"/>
        </w:rPr>
        <w:t>ولكنه</w:t>
      </w:r>
      <w:r w:rsidRPr="00D51DD0">
        <w:rPr>
          <w:rtl/>
          <w:lang w:bidi="ar-IQ"/>
        </w:rPr>
        <w:t xml:space="preserve"> </w:t>
      </w:r>
      <w:r w:rsidRPr="00D51DD0">
        <w:rPr>
          <w:rFonts w:hint="cs"/>
          <w:rtl/>
          <w:lang w:bidi="ar-IQ"/>
        </w:rPr>
        <w:t>دخلها</w:t>
      </w:r>
      <w:r w:rsidRPr="00D51DD0">
        <w:rPr>
          <w:rtl/>
          <w:lang w:bidi="ar-IQ"/>
        </w:rPr>
        <w:t xml:space="preserve"> </w:t>
      </w:r>
      <w:r w:rsidRPr="00D51DD0">
        <w:rPr>
          <w:rFonts w:hint="cs"/>
          <w:rtl/>
          <w:lang w:bidi="ar-IQ"/>
        </w:rPr>
        <w:t>بوجه</w:t>
      </w:r>
      <w:r w:rsidRPr="00D51DD0">
        <w:rPr>
          <w:rtl/>
          <w:lang w:bidi="ar-IQ"/>
        </w:rPr>
        <w:t xml:space="preserve"> </w:t>
      </w:r>
      <w:r w:rsidRPr="00D51DD0">
        <w:rPr>
          <w:rFonts w:hint="cs"/>
          <w:rtl/>
          <w:lang w:bidi="ar-IQ"/>
        </w:rPr>
        <w:t>مشروع</w:t>
      </w:r>
      <w:r w:rsidRPr="00D51DD0">
        <w:rPr>
          <w:rtl/>
          <w:lang w:bidi="ar-IQ"/>
        </w:rPr>
        <w:t xml:space="preserve"> </w:t>
      </w:r>
      <w:r w:rsidRPr="00D51DD0">
        <w:rPr>
          <w:rFonts w:hint="cs"/>
          <w:rtl/>
          <w:lang w:bidi="ar-IQ"/>
        </w:rPr>
        <w:t>بقصد</w:t>
      </w:r>
      <w:r w:rsidRPr="00D51DD0">
        <w:rPr>
          <w:rtl/>
          <w:lang w:bidi="ar-IQ"/>
        </w:rPr>
        <w:t xml:space="preserve"> </w:t>
      </w:r>
      <w:r w:rsidRPr="00D51DD0">
        <w:rPr>
          <w:rFonts w:hint="cs"/>
          <w:rtl/>
          <w:lang w:bidi="ar-IQ"/>
        </w:rPr>
        <w:t>الإقامة</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دائمة</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تعرف</w:t>
      </w:r>
      <w:r w:rsidRPr="00D51DD0">
        <w:rPr>
          <w:rtl/>
          <w:lang w:bidi="ar-IQ"/>
        </w:rPr>
        <w:t xml:space="preserve"> </w:t>
      </w:r>
      <w:r w:rsidRPr="00D51DD0">
        <w:rPr>
          <w:rFonts w:hint="cs"/>
          <w:rtl/>
          <w:lang w:bidi="ar-IQ"/>
        </w:rPr>
        <w:t>المقيم</w:t>
      </w:r>
      <w:r w:rsidRPr="00D51DD0">
        <w:rPr>
          <w:rtl/>
          <w:lang w:bidi="ar-IQ"/>
        </w:rPr>
        <w:t xml:space="preserve"> </w:t>
      </w:r>
      <w:r w:rsidRPr="00D51DD0">
        <w:rPr>
          <w:rFonts w:hint="cs"/>
          <w:rtl/>
          <w:lang w:bidi="ar-IQ"/>
        </w:rPr>
        <w:t>الدائم</w:t>
      </w:r>
      <w:r w:rsidRPr="00D51DD0">
        <w:rPr>
          <w:rtl/>
          <w:lang w:bidi="ar-IQ"/>
        </w:rPr>
        <w:t xml:space="preserve"> </w:t>
      </w:r>
      <w:r w:rsidRPr="00D51DD0">
        <w:rPr>
          <w:rFonts w:hint="cs"/>
          <w:rtl/>
          <w:lang w:bidi="ar-IQ"/>
        </w:rPr>
        <w:t>بأنه</w:t>
      </w:r>
      <w:r w:rsidRPr="00D51DD0">
        <w:rPr>
          <w:rtl/>
          <w:lang w:bidi="ar-IQ"/>
        </w:rPr>
        <w:t xml:space="preserve"> "</w:t>
      </w:r>
      <w:r w:rsidRPr="00D51DD0">
        <w:rPr>
          <w:rFonts w:hint="cs"/>
          <w:rtl/>
        </w:rPr>
        <w:t>ا</w:t>
      </w:r>
      <w:r w:rsidRPr="00D51DD0">
        <w:rPr>
          <w:rFonts w:hint="cs"/>
          <w:rtl/>
          <w:lang w:bidi="ar-IQ"/>
        </w:rPr>
        <w:t>لشخص</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يقيم</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دائمة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سواء</w:t>
      </w:r>
      <w:r w:rsidRPr="00D51DD0">
        <w:rPr>
          <w:rtl/>
          <w:lang w:bidi="ar-IQ"/>
        </w:rPr>
        <w:t xml:space="preserve"> </w:t>
      </w:r>
      <w:r w:rsidRPr="00D51DD0">
        <w:rPr>
          <w:rFonts w:hint="cs"/>
          <w:rtl/>
          <w:lang w:bidi="ar-IQ"/>
        </w:rPr>
        <w:t>أكان</w:t>
      </w:r>
      <w:r w:rsidRPr="00D51DD0">
        <w:rPr>
          <w:rtl/>
          <w:lang w:bidi="ar-IQ"/>
        </w:rPr>
        <w:t xml:space="preserve"> </w:t>
      </w:r>
      <w:r w:rsidRPr="00D51DD0">
        <w:rPr>
          <w:rFonts w:hint="cs"/>
          <w:rtl/>
          <w:lang w:bidi="ar-IQ"/>
        </w:rPr>
        <w:t>فلسطينياً</w:t>
      </w:r>
      <w:r w:rsidRPr="00D51DD0">
        <w:rPr>
          <w:rtl/>
          <w:lang w:bidi="ar-IQ"/>
        </w:rPr>
        <w:t xml:space="preserve"> </w:t>
      </w:r>
      <w:r w:rsidRPr="00D51DD0">
        <w:rPr>
          <w:rFonts w:hint="cs"/>
          <w:rtl/>
          <w:lang w:bidi="ar-IQ"/>
        </w:rPr>
        <w:t>أم</w:t>
      </w:r>
      <w:r w:rsidRPr="00D51DD0">
        <w:rPr>
          <w:rtl/>
          <w:lang w:bidi="ar-IQ"/>
        </w:rPr>
        <w:t xml:space="preserve"> </w:t>
      </w:r>
      <w:r w:rsidRPr="00D51DD0">
        <w:rPr>
          <w:rFonts w:hint="cs"/>
          <w:rtl/>
          <w:lang w:bidi="ar-IQ"/>
        </w:rPr>
        <w:t>أجنبياً</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تعرف</w:t>
      </w:r>
      <w:r w:rsidRPr="00D51DD0">
        <w:rPr>
          <w:rtl/>
          <w:lang w:bidi="ar-IQ"/>
        </w:rPr>
        <w:t xml:space="preserve"> </w:t>
      </w:r>
      <w:r w:rsidRPr="00D51DD0">
        <w:rPr>
          <w:rFonts w:hint="cs"/>
          <w:rtl/>
          <w:lang w:bidi="ar-IQ"/>
        </w:rPr>
        <w:t>العامل</w:t>
      </w:r>
      <w:r w:rsidRPr="00D51DD0">
        <w:rPr>
          <w:rtl/>
          <w:lang w:bidi="ar-IQ"/>
        </w:rPr>
        <w:t xml:space="preserve"> </w:t>
      </w:r>
      <w:r w:rsidRPr="00D51DD0">
        <w:rPr>
          <w:rFonts w:hint="cs"/>
          <w:rtl/>
          <w:lang w:bidi="ar-IQ"/>
        </w:rPr>
        <w:t>المؤقت</w:t>
      </w:r>
      <w:r w:rsidRPr="00D51DD0">
        <w:rPr>
          <w:rtl/>
          <w:lang w:bidi="ar-IQ"/>
        </w:rPr>
        <w:t xml:space="preserve"> </w:t>
      </w:r>
      <w:r w:rsidRPr="00D51DD0">
        <w:rPr>
          <w:rFonts w:hint="cs"/>
          <w:rtl/>
          <w:lang w:bidi="ar-IQ"/>
        </w:rPr>
        <w:t>بأنه</w:t>
      </w:r>
      <w:r w:rsidRPr="00D51DD0">
        <w:rPr>
          <w:rtl/>
          <w:lang w:bidi="ar-IQ"/>
        </w:rPr>
        <w:t xml:space="preserve"> "كل </w:t>
      </w:r>
      <w:r w:rsidRPr="00D51DD0">
        <w:rPr>
          <w:rFonts w:hint="cs"/>
          <w:rtl/>
          <w:lang w:bidi="ar-IQ"/>
        </w:rPr>
        <w:t>أجنبي</w:t>
      </w:r>
      <w:r w:rsidRPr="00D51DD0">
        <w:rPr>
          <w:rtl/>
          <w:lang w:bidi="ar-IQ"/>
        </w:rPr>
        <w:t xml:space="preserve"> </w:t>
      </w:r>
      <w:r w:rsidRPr="00D51DD0">
        <w:rPr>
          <w:rFonts w:hint="cs"/>
          <w:rtl/>
          <w:lang w:bidi="ar-IQ"/>
        </w:rPr>
        <w:t>دخل</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بوجه</w:t>
      </w:r>
      <w:r w:rsidRPr="00D51DD0">
        <w:rPr>
          <w:rtl/>
          <w:lang w:bidi="ar-IQ"/>
        </w:rPr>
        <w:t xml:space="preserve"> </w:t>
      </w:r>
      <w:r w:rsidRPr="00D51DD0">
        <w:rPr>
          <w:rFonts w:hint="cs"/>
          <w:rtl/>
          <w:lang w:bidi="ar-IQ"/>
        </w:rPr>
        <w:t>مشروع</w:t>
      </w:r>
      <w:r w:rsidRPr="00D51DD0">
        <w:rPr>
          <w:rtl/>
          <w:lang w:bidi="ar-IQ"/>
        </w:rPr>
        <w:t xml:space="preserve"> </w:t>
      </w:r>
      <w:r w:rsidRPr="00D51DD0">
        <w:rPr>
          <w:rFonts w:hint="cs"/>
          <w:rtl/>
          <w:lang w:bidi="ar-IQ"/>
        </w:rPr>
        <w:t>بقصد</w:t>
      </w:r>
      <w:r w:rsidRPr="00D51DD0">
        <w:rPr>
          <w:rtl/>
          <w:lang w:bidi="ar-IQ"/>
        </w:rPr>
        <w:t xml:space="preserve"> </w:t>
      </w:r>
      <w:r w:rsidRPr="00D51DD0">
        <w:rPr>
          <w:rFonts w:hint="cs"/>
          <w:rtl/>
          <w:lang w:bidi="ar-IQ"/>
        </w:rPr>
        <w:t>القيام</w:t>
      </w:r>
      <w:r w:rsidRPr="00D51DD0">
        <w:rPr>
          <w:rtl/>
          <w:lang w:bidi="ar-IQ"/>
        </w:rPr>
        <w:t xml:space="preserve"> </w:t>
      </w:r>
      <w:r w:rsidRPr="00D51DD0">
        <w:rPr>
          <w:rFonts w:hint="cs"/>
          <w:rtl/>
          <w:lang w:bidi="ar-IQ"/>
        </w:rPr>
        <w:t>بعمل</w:t>
      </w:r>
      <w:r w:rsidRPr="00D51DD0">
        <w:rPr>
          <w:rtl/>
          <w:lang w:bidi="ar-IQ"/>
        </w:rPr>
        <w:t xml:space="preserve"> </w:t>
      </w:r>
      <w:r w:rsidRPr="00D51DD0">
        <w:rPr>
          <w:rFonts w:hint="cs"/>
          <w:rtl/>
          <w:lang w:bidi="ar-IQ"/>
        </w:rPr>
        <w:t>مؤقت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الأشغال</w:t>
      </w:r>
      <w:r w:rsidR="002154B3">
        <w:rPr>
          <w:rtl/>
          <w:lang w:bidi="ar-IQ"/>
        </w:rPr>
        <w:t xml:space="preserve"> أو </w:t>
      </w:r>
      <w:r w:rsidRPr="00D51DD0">
        <w:rPr>
          <w:rFonts w:hint="cs"/>
          <w:rtl/>
          <w:lang w:bidi="ar-IQ"/>
        </w:rPr>
        <w:t>المشاريع</w:t>
      </w:r>
      <w:r w:rsidRPr="00D51DD0">
        <w:rPr>
          <w:rtl/>
          <w:lang w:bidi="ar-IQ"/>
        </w:rPr>
        <w:t xml:space="preserve"> </w:t>
      </w:r>
      <w:r w:rsidRPr="00D51DD0">
        <w:rPr>
          <w:rFonts w:hint="cs"/>
          <w:rtl/>
          <w:lang w:bidi="ar-IQ"/>
        </w:rPr>
        <w:t>المعينة،</w:t>
      </w:r>
      <w:r w:rsidRPr="00D51DD0">
        <w:rPr>
          <w:rtl/>
          <w:lang w:bidi="ar-IQ"/>
        </w:rPr>
        <w:t xml:space="preserve"> </w:t>
      </w:r>
      <w:r w:rsidRPr="00D51DD0">
        <w:rPr>
          <w:rFonts w:hint="cs"/>
          <w:rtl/>
          <w:lang w:bidi="ar-IQ"/>
        </w:rPr>
        <w:t>ولم</w:t>
      </w:r>
      <w:r w:rsidRPr="00D51DD0">
        <w:rPr>
          <w:rtl/>
          <w:lang w:bidi="ar-IQ"/>
        </w:rPr>
        <w:t xml:space="preserve"> </w:t>
      </w:r>
      <w:r w:rsidRPr="00D51DD0">
        <w:rPr>
          <w:rFonts w:hint="cs"/>
          <w:rtl/>
          <w:lang w:bidi="ar-IQ"/>
        </w:rPr>
        <w:t>يكن</w:t>
      </w:r>
      <w:r w:rsidRPr="00D51DD0">
        <w:rPr>
          <w:rtl/>
          <w:lang w:bidi="ar-IQ"/>
        </w:rPr>
        <w:t xml:space="preserve"> </w:t>
      </w:r>
      <w:r w:rsidRPr="00D51DD0">
        <w:rPr>
          <w:rFonts w:hint="cs"/>
          <w:rtl/>
          <w:lang w:bidi="ar-IQ"/>
        </w:rPr>
        <w:t>مقيماً</w:t>
      </w:r>
      <w:r w:rsidRPr="00D51DD0">
        <w:rPr>
          <w:rtl/>
          <w:lang w:bidi="ar-IQ"/>
        </w:rPr>
        <w:t xml:space="preserve"> </w:t>
      </w:r>
      <w:r w:rsidRPr="00D51DD0">
        <w:rPr>
          <w:rFonts w:hint="cs"/>
          <w:rtl/>
          <w:lang w:bidi="ar-IQ"/>
        </w:rPr>
        <w:t>دائماً</w:t>
      </w:r>
      <w:r w:rsidR="002154B3">
        <w:rPr>
          <w:rtl/>
          <w:lang w:bidi="ar-IQ"/>
        </w:rPr>
        <w:t xml:space="preserve"> أو </w:t>
      </w:r>
      <w:r w:rsidRPr="00D51DD0">
        <w:rPr>
          <w:rFonts w:hint="cs"/>
          <w:rtl/>
          <w:lang w:bidi="ar-IQ"/>
        </w:rPr>
        <w:t>مسافراً</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تعرف</w:t>
      </w:r>
      <w:r w:rsidRPr="00D51DD0">
        <w:rPr>
          <w:rtl/>
          <w:lang w:bidi="ar-IQ"/>
        </w:rPr>
        <w:t xml:space="preserve"> </w:t>
      </w:r>
      <w:r w:rsidRPr="00D51DD0">
        <w:rPr>
          <w:rFonts w:hint="cs"/>
          <w:rtl/>
          <w:lang w:bidi="ar-IQ"/>
        </w:rPr>
        <w:t>المسافر</w:t>
      </w:r>
      <w:r w:rsidRPr="00D51DD0">
        <w:rPr>
          <w:rtl/>
          <w:lang w:bidi="ar-IQ"/>
        </w:rPr>
        <w:t xml:space="preserve"> </w:t>
      </w:r>
      <w:r w:rsidRPr="00D51DD0">
        <w:rPr>
          <w:rFonts w:hint="cs"/>
          <w:rtl/>
          <w:lang w:bidi="ar-IQ"/>
        </w:rPr>
        <w:t>بأنه</w:t>
      </w:r>
      <w:r w:rsidRPr="00D51DD0">
        <w:rPr>
          <w:rtl/>
          <w:lang w:bidi="ar-IQ"/>
        </w:rPr>
        <w:t xml:space="preserve"> "كل </w:t>
      </w:r>
      <w:r w:rsidRPr="00D51DD0">
        <w:rPr>
          <w:rFonts w:hint="cs"/>
          <w:rtl/>
          <w:lang w:bidi="ar-IQ"/>
        </w:rPr>
        <w:t>أجنبي،</w:t>
      </w:r>
      <w:r w:rsidRPr="00D51DD0">
        <w:rPr>
          <w:rtl/>
          <w:lang w:bidi="ar-IQ"/>
        </w:rPr>
        <w:t xml:space="preserve"> </w:t>
      </w:r>
      <w:r w:rsidRPr="00D51DD0">
        <w:rPr>
          <w:rFonts w:hint="cs"/>
          <w:rtl/>
          <w:lang w:bidi="ar-IQ"/>
        </w:rPr>
        <w:t>خلاف</w:t>
      </w:r>
      <w:r w:rsidRPr="00D51DD0">
        <w:rPr>
          <w:rtl/>
          <w:lang w:bidi="ar-IQ"/>
        </w:rPr>
        <w:t xml:space="preserve"> </w:t>
      </w:r>
      <w:r w:rsidRPr="00D51DD0">
        <w:rPr>
          <w:rFonts w:hint="cs"/>
          <w:rtl/>
          <w:lang w:bidi="ar-IQ"/>
        </w:rPr>
        <w:t>المقيم</w:t>
      </w:r>
      <w:r w:rsidRPr="00D51DD0">
        <w:rPr>
          <w:rtl/>
          <w:lang w:bidi="ar-IQ"/>
        </w:rPr>
        <w:t xml:space="preserve"> </w:t>
      </w:r>
      <w:r w:rsidRPr="00D51DD0">
        <w:rPr>
          <w:rFonts w:hint="cs"/>
          <w:rtl/>
          <w:lang w:bidi="ar-IQ"/>
        </w:rPr>
        <w:t>الدائم،</w:t>
      </w:r>
      <w:r w:rsidRPr="00D51DD0">
        <w:rPr>
          <w:rtl/>
          <w:lang w:bidi="ar-IQ"/>
        </w:rPr>
        <w:t xml:space="preserve"> </w:t>
      </w:r>
      <w:r w:rsidRPr="00D51DD0">
        <w:rPr>
          <w:rFonts w:hint="cs"/>
          <w:rtl/>
          <w:lang w:bidi="ar-IQ"/>
        </w:rPr>
        <w:t>دخل</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مشروعة</w:t>
      </w:r>
      <w:r w:rsidRPr="00D51DD0">
        <w:rPr>
          <w:rtl/>
          <w:lang w:bidi="ar-IQ"/>
        </w:rPr>
        <w:t xml:space="preserve"> </w:t>
      </w:r>
      <w:r w:rsidRPr="00D51DD0">
        <w:rPr>
          <w:rFonts w:hint="cs"/>
          <w:rtl/>
          <w:lang w:bidi="ar-IQ"/>
        </w:rPr>
        <w:t>لأية</w:t>
      </w:r>
      <w:r w:rsidRPr="00D51DD0">
        <w:rPr>
          <w:rtl/>
          <w:lang w:bidi="ar-IQ"/>
        </w:rPr>
        <w:t xml:space="preserve"> </w:t>
      </w:r>
      <w:r w:rsidRPr="00D51DD0">
        <w:rPr>
          <w:rFonts w:hint="cs"/>
          <w:rtl/>
          <w:lang w:bidi="ar-IQ"/>
        </w:rPr>
        <w:t>غاية،</w:t>
      </w:r>
      <w:r w:rsidRPr="00D51DD0">
        <w:rPr>
          <w:rtl/>
          <w:lang w:bidi="ar-IQ"/>
        </w:rPr>
        <w:t xml:space="preserve"> </w:t>
      </w:r>
      <w:r w:rsidRPr="00D51DD0">
        <w:rPr>
          <w:rFonts w:hint="cs"/>
          <w:rtl/>
          <w:lang w:bidi="ar-IQ"/>
        </w:rPr>
        <w:t>عدا</w:t>
      </w:r>
      <w:r w:rsidRPr="00D51DD0">
        <w:rPr>
          <w:rtl/>
          <w:lang w:bidi="ar-IQ"/>
        </w:rPr>
        <w:t xml:space="preserve"> </w:t>
      </w:r>
      <w:r w:rsidRPr="00D51DD0">
        <w:rPr>
          <w:rFonts w:hint="cs"/>
          <w:rtl/>
          <w:lang w:bidi="ar-IQ"/>
        </w:rPr>
        <w:t>الإقامة</w:t>
      </w:r>
      <w:r w:rsidRPr="00D51DD0">
        <w:rPr>
          <w:rtl/>
          <w:lang w:bidi="ar-IQ"/>
        </w:rPr>
        <w:t xml:space="preserve"> </w:t>
      </w:r>
      <w:r w:rsidRPr="00D51DD0">
        <w:rPr>
          <w:rFonts w:hint="cs"/>
          <w:rtl/>
          <w:lang w:bidi="ar-IQ"/>
        </w:rPr>
        <w:t>الدائمة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002154B3">
        <w:rPr>
          <w:rtl/>
          <w:lang w:bidi="ar-IQ"/>
        </w:rPr>
        <w:t xml:space="preserve"> أو </w:t>
      </w:r>
      <w:r w:rsidRPr="00D51DD0">
        <w:rPr>
          <w:rFonts w:hint="cs"/>
          <w:rtl/>
          <w:lang w:bidi="ar-IQ"/>
        </w:rPr>
        <w:t>السعي</w:t>
      </w:r>
      <w:r w:rsidRPr="00D51DD0">
        <w:rPr>
          <w:rtl/>
          <w:lang w:bidi="ar-IQ"/>
        </w:rPr>
        <w:t xml:space="preserve"> </w:t>
      </w:r>
      <w:r w:rsidRPr="00D51DD0">
        <w:rPr>
          <w:rFonts w:hint="cs"/>
          <w:rtl/>
          <w:lang w:bidi="ar-IQ"/>
        </w:rPr>
        <w:t>لإيجاد</w:t>
      </w:r>
      <w:r w:rsidRPr="00D51DD0">
        <w:rPr>
          <w:rtl/>
          <w:lang w:bidi="ar-IQ"/>
        </w:rPr>
        <w:t xml:space="preserve"> </w:t>
      </w:r>
      <w:r w:rsidRPr="00D51DD0">
        <w:rPr>
          <w:rFonts w:hint="cs"/>
          <w:rtl/>
          <w:lang w:bidi="ar-IQ"/>
        </w:rPr>
        <w:t>عمل</w:t>
      </w:r>
      <w:r w:rsidR="002154B3">
        <w:rPr>
          <w:rtl/>
          <w:lang w:bidi="ar-IQ"/>
        </w:rPr>
        <w:t xml:space="preserve"> أو </w:t>
      </w:r>
      <w:r w:rsidRPr="00D51DD0">
        <w:rPr>
          <w:rFonts w:hint="cs"/>
          <w:rtl/>
          <w:lang w:bidi="ar-IQ"/>
        </w:rPr>
        <w:t>قبول</w:t>
      </w:r>
      <w:r w:rsidRPr="00D51DD0">
        <w:rPr>
          <w:rtl/>
          <w:lang w:bidi="ar-IQ"/>
        </w:rPr>
        <w:t xml:space="preserve"> </w:t>
      </w:r>
      <w:r w:rsidRPr="00D51DD0">
        <w:rPr>
          <w:rFonts w:hint="cs"/>
          <w:rtl/>
          <w:lang w:bidi="ar-IQ"/>
        </w:rPr>
        <w:t>استخدام</w:t>
      </w:r>
      <w:r w:rsidRPr="00D51DD0">
        <w:rPr>
          <w:rtl/>
          <w:lang w:bidi="ar-IQ"/>
        </w:rPr>
        <w:t xml:space="preserve"> </w:t>
      </w:r>
      <w:r w:rsidRPr="00D51DD0">
        <w:rPr>
          <w:rFonts w:hint="cs"/>
          <w:rtl/>
          <w:lang w:bidi="ar-IQ"/>
        </w:rPr>
        <w:t>فيها</w:t>
      </w:r>
      <w:r w:rsidRPr="00D51DD0">
        <w:rPr>
          <w:rtl/>
          <w:lang w:bidi="ar-IQ"/>
        </w:rPr>
        <w:t xml:space="preserve">". </w:t>
      </w:r>
    </w:p>
    <w:p w:rsidR="00DB66F2" w:rsidRPr="00D51DD0" w:rsidRDefault="00DB66F2" w:rsidP="00F01E49">
      <w:pPr>
        <w:pStyle w:val="SingleTxtGA"/>
        <w:keepNext/>
        <w:keepLines/>
        <w:rPr>
          <w:lang w:bidi="ar-IQ"/>
        </w:rPr>
      </w:pPr>
      <w:r w:rsidRPr="00D51DD0">
        <w:rPr>
          <w:rFonts w:hint="cs"/>
          <w:rtl/>
          <w:lang w:bidi="ar-IQ"/>
        </w:rPr>
        <w:lastRenderedPageBreak/>
        <w:t>98-</w:t>
      </w:r>
      <w:r w:rsidRPr="00D51DD0">
        <w:rPr>
          <w:rFonts w:hint="cs"/>
          <w:rtl/>
          <w:lang w:bidi="ar-IQ"/>
        </w:rPr>
        <w:tab/>
        <w:t>كما أن القوانين</w:t>
      </w:r>
      <w:r w:rsidRPr="00D51DD0">
        <w:rPr>
          <w:rtl/>
          <w:lang w:bidi="ar-IQ"/>
        </w:rPr>
        <w:t xml:space="preserve"> النافذة في دولة فلسطين </w:t>
      </w:r>
      <w:r w:rsidRPr="00D51DD0">
        <w:rPr>
          <w:rFonts w:hint="cs"/>
          <w:rtl/>
          <w:lang w:bidi="ar-IQ"/>
        </w:rPr>
        <w:t>تنظم ال</w:t>
      </w:r>
      <w:r w:rsidRPr="00D51DD0">
        <w:rPr>
          <w:rtl/>
          <w:lang w:bidi="ar-IQ"/>
        </w:rPr>
        <w:t xml:space="preserve">حق </w:t>
      </w:r>
      <w:r w:rsidRPr="00D51DD0">
        <w:rPr>
          <w:rFonts w:hint="cs"/>
          <w:rtl/>
          <w:lang w:bidi="ar-IQ"/>
        </w:rPr>
        <w:t>في</w:t>
      </w:r>
      <w:r w:rsidRPr="00D51DD0">
        <w:rPr>
          <w:rtl/>
          <w:lang w:bidi="ar-IQ"/>
        </w:rPr>
        <w:t xml:space="preserve"> </w:t>
      </w:r>
      <w:r w:rsidRPr="00D51DD0">
        <w:rPr>
          <w:rFonts w:hint="cs"/>
          <w:rtl/>
          <w:lang w:bidi="ar-IQ"/>
        </w:rPr>
        <w:t>ال</w:t>
      </w:r>
      <w:r w:rsidRPr="00D51DD0">
        <w:rPr>
          <w:rtl/>
          <w:lang w:bidi="ar-IQ"/>
        </w:rPr>
        <w:t xml:space="preserve">تجنس من دون أي تمييز وذلك على النحو التالي: </w:t>
      </w:r>
    </w:p>
    <w:p w:rsidR="00DB66F2" w:rsidRPr="00F01E49" w:rsidRDefault="00DB66F2" w:rsidP="00F52B79">
      <w:pPr>
        <w:pStyle w:val="SingleTxtGA"/>
        <w:rPr>
          <w:spacing w:val="-2"/>
          <w:lang w:bidi="ar-IQ"/>
        </w:rPr>
      </w:pPr>
      <w:r w:rsidRPr="00F01E49">
        <w:rPr>
          <w:spacing w:val="-2"/>
          <w:rtl/>
          <w:lang w:bidi="ar-IQ"/>
        </w:rPr>
        <w:tab/>
        <w:t>(أ)</w:t>
      </w:r>
      <w:r w:rsidRPr="00F01E49">
        <w:rPr>
          <w:spacing w:val="-2"/>
          <w:rtl/>
          <w:lang w:bidi="ar-IQ"/>
        </w:rPr>
        <w:tab/>
      </w:r>
      <w:r w:rsidRPr="00F01E49">
        <w:rPr>
          <w:rFonts w:hint="eastAsia"/>
          <w:spacing w:val="-2"/>
          <w:rtl/>
          <w:lang w:bidi="ar-IQ"/>
        </w:rPr>
        <w:t>المادة</w:t>
      </w:r>
      <w:r w:rsidRPr="00F01E49">
        <w:rPr>
          <w:spacing w:val="-2"/>
          <w:rtl/>
          <w:lang w:bidi="ar-IQ"/>
        </w:rPr>
        <w:t xml:space="preserve"> (12) من قانون الجنسية الأردنية رقم (6) لعام 1955 تشترط أن يمضي على إقامة طالب التجنس أربع سنوات وأن يكون حسن السيرة والسلوك وأن يجيد اللغة العربية</w:t>
      </w:r>
      <w:r w:rsidRPr="00F01E49">
        <w:rPr>
          <w:rFonts w:hint="cs"/>
          <w:spacing w:val="-2"/>
          <w:rtl/>
          <w:lang w:bidi="ar-IQ"/>
        </w:rPr>
        <w:t>؛</w:t>
      </w:r>
      <w:r w:rsidRPr="00F01E49">
        <w:rPr>
          <w:spacing w:val="-2"/>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(45)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الأحوال</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رقم</w:t>
      </w:r>
      <w:r w:rsidRPr="00D51DD0">
        <w:rPr>
          <w:rtl/>
          <w:lang w:bidi="ar-IQ"/>
        </w:rPr>
        <w:t xml:space="preserve"> (2) </w:t>
      </w:r>
      <w:r w:rsidRPr="00D51DD0">
        <w:rPr>
          <w:rFonts w:hint="cs"/>
          <w:rtl/>
          <w:lang w:bidi="ar-IQ"/>
        </w:rPr>
        <w:t>لعام</w:t>
      </w:r>
      <w:r w:rsidRPr="00D51DD0">
        <w:rPr>
          <w:rtl/>
          <w:lang w:bidi="ar-IQ"/>
        </w:rPr>
        <w:t xml:space="preserve"> 1999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اكتسب</w:t>
      </w:r>
      <w:r w:rsidRPr="00D51DD0">
        <w:rPr>
          <w:rtl/>
          <w:lang w:bidi="ar-IQ"/>
        </w:rPr>
        <w:t xml:space="preserve"> </w:t>
      </w:r>
      <w:r w:rsidRPr="00D51DD0">
        <w:rPr>
          <w:rFonts w:hint="cs"/>
          <w:rtl/>
          <w:lang w:bidi="ar-IQ"/>
        </w:rPr>
        <w:t>الشخص</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وجب</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تقديم</w:t>
      </w:r>
      <w:r w:rsidRPr="00D51DD0">
        <w:rPr>
          <w:rtl/>
          <w:lang w:bidi="ar-IQ"/>
        </w:rPr>
        <w:t xml:space="preserve"> </w:t>
      </w:r>
      <w:r w:rsidRPr="00D51DD0">
        <w:rPr>
          <w:rFonts w:hint="cs"/>
          <w:rtl/>
          <w:lang w:bidi="ar-IQ"/>
        </w:rPr>
        <w:t>طلب</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الدائرة</w:t>
      </w:r>
      <w:r w:rsidR="002154B3">
        <w:rPr>
          <w:rtl/>
          <w:lang w:bidi="ar-IQ"/>
        </w:rPr>
        <w:t xml:space="preserve"> أو </w:t>
      </w:r>
      <w:r w:rsidRPr="00D51DD0">
        <w:rPr>
          <w:rFonts w:hint="cs"/>
          <w:rtl/>
          <w:lang w:bidi="ar-IQ"/>
        </w:rPr>
        <w:t>الممثلية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الواقعة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الجهة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يقيم</w:t>
      </w:r>
      <w:r w:rsidRPr="00D51DD0">
        <w:rPr>
          <w:rtl/>
          <w:lang w:bidi="ar-IQ"/>
        </w:rPr>
        <w:t xml:space="preserve"> </w:t>
      </w:r>
      <w:r w:rsidRPr="00D51DD0">
        <w:rPr>
          <w:rFonts w:hint="cs"/>
          <w:rtl/>
          <w:lang w:bidi="ar-IQ"/>
        </w:rPr>
        <w:t>بها</w:t>
      </w:r>
      <w:r w:rsidRPr="00D51DD0">
        <w:rPr>
          <w:rtl/>
          <w:lang w:bidi="ar-IQ"/>
        </w:rPr>
        <w:t xml:space="preserve"> </w:t>
      </w:r>
      <w:r w:rsidRPr="00D51DD0">
        <w:rPr>
          <w:rFonts w:hint="cs"/>
          <w:rtl/>
          <w:lang w:bidi="ar-IQ"/>
        </w:rPr>
        <w:t>مبيناً</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التفاصيل</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به</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خلال</w:t>
      </w:r>
      <w:r w:rsidRPr="00D51DD0">
        <w:rPr>
          <w:rtl/>
          <w:lang w:bidi="ar-IQ"/>
        </w:rPr>
        <w:t xml:space="preserve"> 90 </w:t>
      </w:r>
      <w:r w:rsidRPr="00D51DD0">
        <w:rPr>
          <w:rFonts w:hint="cs"/>
          <w:rtl/>
          <w:lang w:bidi="ar-IQ"/>
        </w:rPr>
        <w:t>يوماً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تاريخ</w:t>
      </w:r>
      <w:r w:rsidRPr="00D51DD0">
        <w:rPr>
          <w:rtl/>
          <w:lang w:bidi="ar-IQ"/>
        </w:rPr>
        <w:t xml:space="preserve"> </w:t>
      </w:r>
      <w:r w:rsidRPr="00D51DD0">
        <w:rPr>
          <w:rFonts w:hint="cs"/>
          <w:rtl/>
          <w:lang w:bidi="ar-IQ"/>
        </w:rPr>
        <w:t>اكتسابه</w:t>
      </w:r>
      <w:r w:rsidRPr="00D51DD0">
        <w:rPr>
          <w:rtl/>
          <w:lang w:bidi="ar-IQ"/>
        </w:rPr>
        <w:t xml:space="preserve"> </w:t>
      </w:r>
      <w:r w:rsidRPr="00D51DD0">
        <w:rPr>
          <w:rFonts w:hint="cs"/>
          <w:rtl/>
          <w:lang w:bidi="ar-IQ"/>
        </w:rPr>
        <w:t>الجنسية</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99-</w:t>
      </w:r>
      <w:r w:rsidRPr="00D51DD0">
        <w:rPr>
          <w:rFonts w:hint="cs"/>
          <w:rtl/>
          <w:lang w:bidi="ar-IQ"/>
        </w:rPr>
        <w:tab/>
        <w:t>توفر</w:t>
      </w:r>
      <w:r w:rsidRPr="00D51DD0">
        <w:rPr>
          <w:rtl/>
          <w:lang w:bidi="ar-IQ"/>
        </w:rPr>
        <w:t xml:space="preserve"> ا</w:t>
      </w:r>
      <w:r w:rsidRPr="00D51DD0">
        <w:rPr>
          <w:rFonts w:hint="cs"/>
          <w:rtl/>
          <w:lang w:bidi="ar-IQ"/>
        </w:rPr>
        <w:t xml:space="preserve">لقوانين السارية في فلسطين </w:t>
      </w:r>
      <w:r w:rsidRPr="00D51DD0">
        <w:rPr>
          <w:rtl/>
          <w:lang w:bidi="ar-IQ"/>
        </w:rPr>
        <w:t xml:space="preserve">ضمانات عدم التمييز بما يخالف </w:t>
      </w:r>
      <w:r w:rsidRPr="00D51DD0">
        <w:rPr>
          <w:rFonts w:hint="cs"/>
          <w:rtl/>
          <w:lang w:bidi="ar-IQ"/>
        </w:rPr>
        <w:t>الاتفاقية ضمن أحكامها المنظمة لإ</w:t>
      </w:r>
      <w:r w:rsidRPr="00D51DD0">
        <w:rPr>
          <w:rtl/>
          <w:lang w:bidi="ar-IQ"/>
        </w:rPr>
        <w:t>سقاط</w:t>
      </w:r>
      <w:r w:rsidR="002154B3">
        <w:rPr>
          <w:rtl/>
          <w:lang w:bidi="ar-IQ"/>
        </w:rPr>
        <w:t xml:space="preserve"> أو </w:t>
      </w:r>
      <w:r w:rsidRPr="00D51DD0">
        <w:rPr>
          <w:rtl/>
          <w:lang w:bidi="ar-IQ"/>
        </w:rPr>
        <w:t xml:space="preserve">سحب </w:t>
      </w:r>
      <w:r w:rsidRPr="00D51DD0">
        <w:rPr>
          <w:rFonts w:hint="cs"/>
          <w:rtl/>
          <w:lang w:bidi="ar-IQ"/>
        </w:rPr>
        <w:t>الجنسية،</w:t>
      </w:r>
      <w:r w:rsidRPr="00D51DD0">
        <w:rPr>
          <w:rtl/>
          <w:lang w:bidi="ar-IQ"/>
        </w:rPr>
        <w:t xml:space="preserve"> وذلك على النحو التالي: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تشير</w:t>
      </w:r>
      <w:r w:rsidRPr="00D51DD0">
        <w:rPr>
          <w:rtl/>
          <w:lang w:bidi="ar-IQ"/>
        </w:rPr>
        <w:t xml:space="preserve"> </w:t>
      </w:r>
      <w:r w:rsidRPr="00D51DD0">
        <w:rPr>
          <w:rFonts w:hint="cs"/>
          <w:rtl/>
          <w:lang w:bidi="ar-IQ"/>
        </w:rPr>
        <w:t>المادة</w:t>
      </w:r>
      <w:r w:rsidRPr="00D51DD0">
        <w:rPr>
          <w:rtl/>
          <w:lang w:bidi="ar-IQ"/>
        </w:rPr>
        <w:t xml:space="preserve"> (18)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الجنسية الأردنية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حالات</w:t>
      </w:r>
      <w:r w:rsidRPr="00D51DD0">
        <w:rPr>
          <w:rtl/>
          <w:lang w:bidi="ar-IQ"/>
        </w:rPr>
        <w:t xml:space="preserve"> </w:t>
      </w:r>
      <w:r w:rsidRPr="00D51DD0">
        <w:rPr>
          <w:rFonts w:hint="cs"/>
          <w:rtl/>
          <w:lang w:bidi="ar-IQ"/>
        </w:rPr>
        <w:t>سحب</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تقتصر</w:t>
      </w:r>
      <w:r w:rsidRPr="00D51DD0">
        <w:rPr>
          <w:rtl/>
          <w:lang w:bidi="ar-IQ"/>
        </w:rPr>
        <w:t xml:space="preserve"> </w:t>
      </w:r>
      <w:r w:rsidRPr="00D51DD0">
        <w:rPr>
          <w:rFonts w:hint="cs"/>
          <w:rtl/>
          <w:lang w:bidi="ar-IQ"/>
        </w:rPr>
        <w:t>على أحد هذه الأسباب: انخراط</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خدمة</w:t>
      </w:r>
      <w:r w:rsidRPr="00D51DD0">
        <w:rPr>
          <w:rtl/>
          <w:lang w:bidi="ar-IQ"/>
        </w:rPr>
        <w:t xml:space="preserve"> </w:t>
      </w:r>
      <w:r w:rsidRPr="00D51DD0">
        <w:rPr>
          <w:rFonts w:hint="cs"/>
          <w:rtl/>
          <w:lang w:bidi="ar-IQ"/>
        </w:rPr>
        <w:t>عسكرية</w:t>
      </w:r>
      <w:r w:rsidRPr="00D51DD0">
        <w:rPr>
          <w:rtl/>
          <w:lang w:bidi="ar-IQ"/>
        </w:rPr>
        <w:t xml:space="preserve"> </w:t>
      </w:r>
      <w:r w:rsidRPr="00D51DD0">
        <w:rPr>
          <w:rFonts w:hint="cs"/>
          <w:rtl/>
          <w:lang w:bidi="ar-IQ"/>
        </w:rPr>
        <w:t>لدى</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أجنبية</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الحصول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ترخيص</w:t>
      </w:r>
      <w:r w:rsidR="002154B3">
        <w:rPr>
          <w:rtl/>
          <w:lang w:bidi="ar-IQ"/>
        </w:rPr>
        <w:t xml:space="preserve"> أو </w:t>
      </w:r>
      <w:r w:rsidRPr="00D51DD0">
        <w:rPr>
          <w:rFonts w:hint="cs"/>
          <w:rtl/>
          <w:lang w:bidi="ar-IQ"/>
        </w:rPr>
        <w:t>إذن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انخراط</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خدمة</w:t>
      </w:r>
      <w:r w:rsidRPr="00D51DD0">
        <w:rPr>
          <w:rtl/>
          <w:lang w:bidi="ar-IQ"/>
        </w:rPr>
        <w:t xml:space="preserve"> </w:t>
      </w:r>
      <w:r w:rsidRPr="00D51DD0">
        <w:rPr>
          <w:rFonts w:hint="cs"/>
          <w:rtl/>
          <w:lang w:bidi="ar-IQ"/>
        </w:rPr>
        <w:t>مدنية</w:t>
      </w:r>
      <w:r w:rsidRPr="00D51DD0">
        <w:rPr>
          <w:rtl/>
          <w:lang w:bidi="ar-IQ"/>
        </w:rPr>
        <w:t xml:space="preserve"> </w:t>
      </w:r>
      <w:r w:rsidRPr="00D51DD0">
        <w:rPr>
          <w:rFonts w:hint="cs"/>
          <w:rtl/>
          <w:lang w:bidi="ar-IQ"/>
        </w:rPr>
        <w:t>لدى</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أخرى</w:t>
      </w:r>
      <w:r w:rsidRPr="00D51DD0">
        <w:rPr>
          <w:rtl/>
          <w:lang w:bidi="ar-IQ"/>
        </w:rPr>
        <w:t xml:space="preserve"> </w:t>
      </w:r>
      <w:r w:rsidRPr="00D51DD0">
        <w:rPr>
          <w:rFonts w:hint="cs"/>
          <w:rtl/>
          <w:lang w:bidi="ar-IQ"/>
        </w:rPr>
        <w:t>ورفضه</w:t>
      </w:r>
      <w:r w:rsidRPr="00D51DD0">
        <w:rPr>
          <w:rtl/>
          <w:lang w:bidi="ar-IQ"/>
        </w:rPr>
        <w:t xml:space="preserve"> </w:t>
      </w:r>
      <w:r w:rsidRPr="00D51DD0">
        <w:rPr>
          <w:rFonts w:hint="cs"/>
          <w:rtl/>
          <w:lang w:bidi="ar-IQ"/>
        </w:rPr>
        <w:t>ترك</w:t>
      </w:r>
      <w:r w:rsidRPr="00D51DD0">
        <w:rPr>
          <w:rtl/>
          <w:lang w:bidi="ar-IQ"/>
        </w:rPr>
        <w:t xml:space="preserve"> </w:t>
      </w:r>
      <w:r w:rsidRPr="00D51DD0">
        <w:rPr>
          <w:rFonts w:hint="cs"/>
          <w:rtl/>
          <w:lang w:bidi="ar-IQ"/>
        </w:rPr>
        <w:t>تلك</w:t>
      </w:r>
      <w:r w:rsidRPr="00D51DD0">
        <w:rPr>
          <w:rtl/>
          <w:lang w:bidi="ar-IQ"/>
        </w:rPr>
        <w:t xml:space="preserve"> </w:t>
      </w:r>
      <w:r w:rsidRPr="00D51DD0">
        <w:rPr>
          <w:rFonts w:hint="cs"/>
          <w:rtl/>
          <w:lang w:bidi="ar-IQ"/>
        </w:rPr>
        <w:t>الخدمة،</w:t>
      </w:r>
      <w:r w:rsidR="002154B3">
        <w:rPr>
          <w:rtl/>
          <w:lang w:bidi="ar-IQ"/>
        </w:rPr>
        <w:t xml:space="preserve"> أو </w:t>
      </w:r>
      <w:r w:rsidRPr="00D51DD0">
        <w:rPr>
          <w:rtl/>
          <w:lang w:bidi="ar-IQ"/>
        </w:rPr>
        <w:t>الانخراط في خدمة دولة معادية"</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(28) </w:t>
      </w:r>
      <w:r w:rsidRPr="00D51DD0">
        <w:rPr>
          <w:rFonts w:hint="cs"/>
          <w:rtl/>
          <w:lang w:bidi="ar-IQ"/>
        </w:rPr>
        <w:t>من</w:t>
      </w:r>
      <w:r w:rsidRPr="00D51DD0">
        <w:rPr>
          <w:rtl/>
          <w:lang w:bidi="ar-IQ"/>
        </w:rPr>
        <w:t xml:space="preserve"> </w:t>
      </w:r>
      <w:r w:rsidRPr="00D51DD0">
        <w:rPr>
          <w:rFonts w:hint="cs"/>
          <w:rtl/>
          <w:lang w:bidi="ar-IQ"/>
        </w:rPr>
        <w:t>مسودة</w:t>
      </w:r>
      <w:r w:rsidRPr="00D51DD0">
        <w:rPr>
          <w:rtl/>
          <w:lang w:bidi="ar-IQ"/>
        </w:rPr>
        <w:t xml:space="preserve"> </w:t>
      </w:r>
      <w:r w:rsidRPr="00D51DD0">
        <w:rPr>
          <w:rFonts w:hint="cs"/>
          <w:rtl/>
          <w:lang w:bidi="ar-IQ"/>
        </w:rPr>
        <w:t>دستور</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"إسقاط </w:t>
      </w:r>
      <w:r w:rsidRPr="00D51DD0">
        <w:rPr>
          <w:rFonts w:hint="cs"/>
          <w:rtl/>
          <w:lang w:bidi="ar-IQ"/>
        </w:rPr>
        <w:t>الجنسية</w:t>
      </w:r>
      <w:r w:rsidRPr="00D51DD0">
        <w:rPr>
          <w:rtl/>
          <w:lang w:bidi="ar-IQ"/>
        </w:rPr>
        <w:t xml:space="preserve"> </w:t>
      </w:r>
      <w:r w:rsidRPr="00D51DD0">
        <w:rPr>
          <w:rFonts w:hint="cs"/>
          <w:rtl/>
          <w:lang w:bidi="ar-IQ"/>
        </w:rPr>
        <w:t>محظور،</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يجوز</w:t>
      </w:r>
      <w:r w:rsidRPr="00D51DD0">
        <w:rPr>
          <w:rtl/>
          <w:lang w:bidi="ar-IQ"/>
        </w:rPr>
        <w:t xml:space="preserve"> </w:t>
      </w:r>
      <w:r w:rsidRPr="00D51DD0">
        <w:rPr>
          <w:rFonts w:hint="cs"/>
          <w:rtl/>
          <w:lang w:bidi="ar-IQ"/>
        </w:rPr>
        <w:t>حرمان</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جنسيته،</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يجوز</w:t>
      </w:r>
      <w:r w:rsidRPr="00D51DD0">
        <w:rPr>
          <w:rtl/>
          <w:lang w:bidi="ar-IQ"/>
        </w:rPr>
        <w:t xml:space="preserve"> </w:t>
      </w:r>
      <w:r w:rsidRPr="00D51DD0">
        <w:rPr>
          <w:rFonts w:hint="cs"/>
          <w:rtl/>
          <w:lang w:bidi="ar-IQ"/>
        </w:rPr>
        <w:t>سحبها</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بحكم</w:t>
      </w:r>
      <w:r w:rsidRPr="00D51DD0">
        <w:rPr>
          <w:rtl/>
          <w:lang w:bidi="ar-IQ"/>
        </w:rPr>
        <w:t xml:space="preserve"> </w:t>
      </w:r>
      <w:r w:rsidRPr="00D51DD0">
        <w:rPr>
          <w:rFonts w:hint="cs"/>
          <w:rtl/>
          <w:lang w:bidi="ar-IQ"/>
        </w:rPr>
        <w:t>قضائي،</w:t>
      </w:r>
      <w:r w:rsidRPr="00D51DD0">
        <w:rPr>
          <w:rtl/>
          <w:lang w:bidi="ar-IQ"/>
        </w:rPr>
        <w:t xml:space="preserve"> </w:t>
      </w:r>
      <w:r w:rsidRPr="00D51DD0">
        <w:rPr>
          <w:rFonts w:hint="cs"/>
          <w:rtl/>
          <w:lang w:bidi="ar-IQ"/>
        </w:rPr>
        <w:t>وينظم</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حالات</w:t>
      </w:r>
      <w:r w:rsidRPr="00D51DD0">
        <w:rPr>
          <w:rtl/>
          <w:lang w:bidi="ar-IQ"/>
        </w:rPr>
        <w:t xml:space="preserve"> </w:t>
      </w:r>
      <w:r w:rsidRPr="00D51DD0">
        <w:rPr>
          <w:rFonts w:hint="cs"/>
          <w:rtl/>
          <w:lang w:bidi="ar-IQ"/>
        </w:rPr>
        <w:t>اكتساب</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والتنازل</w:t>
      </w:r>
      <w:r w:rsidRPr="00D51DD0">
        <w:rPr>
          <w:rtl/>
          <w:lang w:bidi="ar-IQ"/>
        </w:rPr>
        <w:t xml:space="preserve"> </w:t>
      </w:r>
      <w:r w:rsidRPr="00D51DD0">
        <w:rPr>
          <w:rFonts w:hint="cs"/>
          <w:rtl/>
          <w:lang w:bidi="ar-IQ"/>
        </w:rPr>
        <w:t>عنها</w:t>
      </w:r>
      <w:r w:rsidRPr="00D51DD0">
        <w:rPr>
          <w:rtl/>
          <w:lang w:bidi="ar-IQ"/>
        </w:rPr>
        <w:t xml:space="preserve"> </w:t>
      </w:r>
      <w:r w:rsidRPr="00D51DD0">
        <w:rPr>
          <w:rFonts w:hint="cs"/>
          <w:rtl/>
          <w:lang w:bidi="ar-IQ"/>
        </w:rPr>
        <w:t>وسحبها</w:t>
      </w:r>
      <w:r w:rsidRPr="00D51DD0">
        <w:rPr>
          <w:rtl/>
          <w:lang w:bidi="ar-IQ"/>
        </w:rPr>
        <w:t xml:space="preserve"> </w:t>
      </w:r>
      <w:r w:rsidRPr="00D51DD0">
        <w:rPr>
          <w:rFonts w:hint="cs"/>
          <w:rtl/>
          <w:lang w:bidi="ar-IQ"/>
        </w:rPr>
        <w:t>وحقوق</w:t>
      </w:r>
      <w:r w:rsidRPr="00D51DD0">
        <w:rPr>
          <w:rtl/>
          <w:lang w:bidi="ar-IQ"/>
        </w:rPr>
        <w:t xml:space="preserve"> </w:t>
      </w:r>
      <w:r w:rsidRPr="00D51DD0">
        <w:rPr>
          <w:rFonts w:hint="cs"/>
          <w:rtl/>
          <w:lang w:bidi="ar-IQ"/>
        </w:rPr>
        <w:t>والتزامات</w:t>
      </w:r>
      <w:r w:rsidRPr="00D51DD0">
        <w:rPr>
          <w:rtl/>
          <w:lang w:bidi="ar-IQ"/>
        </w:rPr>
        <w:t xml:space="preserve"> </w:t>
      </w:r>
      <w:r w:rsidRPr="00D51DD0">
        <w:rPr>
          <w:rFonts w:hint="cs"/>
          <w:rtl/>
          <w:lang w:bidi="ar-IQ"/>
        </w:rPr>
        <w:t>المواطن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حال</w:t>
      </w:r>
      <w:r w:rsidRPr="00D51DD0">
        <w:rPr>
          <w:rtl/>
          <w:lang w:bidi="ar-IQ"/>
        </w:rPr>
        <w:t xml:space="preserve"> </w:t>
      </w:r>
      <w:r w:rsidRPr="00D51DD0">
        <w:rPr>
          <w:rFonts w:hint="cs"/>
          <w:rtl/>
          <w:lang w:bidi="ar-IQ"/>
        </w:rPr>
        <w:t>تعددها،</w:t>
      </w:r>
      <w:r w:rsidR="002154B3">
        <w:rPr>
          <w:rtl/>
          <w:lang w:bidi="ar-IQ"/>
        </w:rPr>
        <w:t xml:space="preserve"> أو </w:t>
      </w:r>
      <w:r w:rsidRPr="00D51DD0">
        <w:rPr>
          <w:rFonts w:hint="cs"/>
          <w:rtl/>
          <w:lang w:bidi="ar-IQ"/>
        </w:rPr>
        <w:t>انعدامها</w:t>
      </w:r>
      <w:r w:rsidRPr="00D51DD0">
        <w:rPr>
          <w:rtl/>
          <w:lang w:bidi="ar-IQ"/>
        </w:rPr>
        <w:t>".</w:t>
      </w:r>
    </w:p>
    <w:p w:rsidR="00DB66F2" w:rsidRPr="00F01E49" w:rsidRDefault="00DB66F2" w:rsidP="00F52B79">
      <w:pPr>
        <w:pStyle w:val="SingleTxtGA"/>
        <w:rPr>
          <w:spacing w:val="-2"/>
          <w:lang w:bidi="ar-IQ"/>
        </w:rPr>
      </w:pPr>
      <w:r w:rsidRPr="00F01E49">
        <w:rPr>
          <w:rFonts w:hint="cs"/>
          <w:spacing w:val="-2"/>
          <w:rtl/>
          <w:lang w:bidi="ar-IQ"/>
        </w:rPr>
        <w:t>100</w:t>
      </w:r>
      <w:r w:rsidRPr="00F01E49">
        <w:rPr>
          <w:spacing w:val="-2"/>
          <w:rtl/>
          <w:lang w:bidi="ar-IQ"/>
        </w:rPr>
        <w:t>-</w:t>
      </w:r>
      <w:r w:rsidRPr="00F01E49">
        <w:rPr>
          <w:spacing w:val="-2"/>
          <w:rtl/>
          <w:lang w:bidi="ar-IQ"/>
        </w:rPr>
        <w:tab/>
      </w:r>
      <w:r w:rsidRPr="00F01E49">
        <w:rPr>
          <w:rFonts w:hint="eastAsia"/>
          <w:spacing w:val="-2"/>
          <w:rtl/>
          <w:lang w:bidi="ar-IQ"/>
        </w:rPr>
        <w:t>تجدر</w:t>
      </w:r>
      <w:r w:rsidRPr="00F01E49">
        <w:rPr>
          <w:spacing w:val="-2"/>
          <w:rtl/>
          <w:lang w:bidi="ar-IQ"/>
        </w:rPr>
        <w:t xml:space="preserve"> </w:t>
      </w:r>
      <w:r w:rsidRPr="00F01E49">
        <w:rPr>
          <w:rFonts w:hint="eastAsia"/>
          <w:spacing w:val="-2"/>
          <w:rtl/>
          <w:lang w:bidi="ar-IQ"/>
        </w:rPr>
        <w:t>الإشارة</w:t>
      </w:r>
      <w:r w:rsidRPr="00F01E49">
        <w:rPr>
          <w:spacing w:val="-2"/>
          <w:rtl/>
          <w:lang w:bidi="ar-IQ"/>
        </w:rPr>
        <w:t xml:space="preserve"> </w:t>
      </w:r>
      <w:r w:rsidRPr="00F01E49">
        <w:rPr>
          <w:rFonts w:hint="eastAsia"/>
          <w:spacing w:val="-2"/>
          <w:rtl/>
          <w:lang w:bidi="ar-IQ"/>
        </w:rPr>
        <w:t>إلى</w:t>
      </w:r>
      <w:r w:rsidRPr="00F01E49">
        <w:rPr>
          <w:spacing w:val="-2"/>
          <w:rtl/>
          <w:lang w:bidi="ar-IQ"/>
        </w:rPr>
        <w:t xml:space="preserve"> </w:t>
      </w:r>
      <w:r w:rsidRPr="00F01E49">
        <w:rPr>
          <w:rFonts w:hint="eastAsia"/>
          <w:spacing w:val="-2"/>
          <w:rtl/>
          <w:lang w:bidi="ar-IQ"/>
        </w:rPr>
        <w:t>أن</w:t>
      </w:r>
      <w:r w:rsidRPr="00F01E49">
        <w:rPr>
          <w:spacing w:val="-2"/>
          <w:rtl/>
          <w:lang w:bidi="ar-IQ"/>
        </w:rPr>
        <w:t xml:space="preserve"> </w:t>
      </w:r>
      <w:r w:rsidRPr="00F01E49">
        <w:rPr>
          <w:rFonts w:hint="eastAsia"/>
          <w:spacing w:val="-2"/>
          <w:rtl/>
          <w:lang w:bidi="ar-IQ"/>
        </w:rPr>
        <w:t>ممارسة</w:t>
      </w:r>
      <w:r w:rsidRPr="00F01E49">
        <w:rPr>
          <w:spacing w:val="-2"/>
          <w:rtl/>
          <w:lang w:bidi="ar-IQ"/>
        </w:rPr>
        <w:t xml:space="preserve"> </w:t>
      </w:r>
      <w:r w:rsidRPr="00F01E49">
        <w:rPr>
          <w:rFonts w:hint="eastAsia"/>
          <w:spacing w:val="-2"/>
          <w:rtl/>
          <w:lang w:bidi="ar-IQ"/>
        </w:rPr>
        <w:t>الحقوق</w:t>
      </w:r>
      <w:r w:rsidRPr="00F01E49">
        <w:rPr>
          <w:spacing w:val="-2"/>
          <w:rtl/>
          <w:lang w:bidi="ar-IQ"/>
        </w:rPr>
        <w:t xml:space="preserve"> </w:t>
      </w:r>
      <w:r w:rsidRPr="00F01E49">
        <w:rPr>
          <w:rFonts w:hint="eastAsia"/>
          <w:spacing w:val="-2"/>
          <w:rtl/>
          <w:lang w:bidi="ar-IQ"/>
        </w:rPr>
        <w:t>المترتبة</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الجنسية</w:t>
      </w:r>
      <w:r w:rsidRPr="00F01E49">
        <w:rPr>
          <w:spacing w:val="-2"/>
          <w:rtl/>
          <w:lang w:bidi="ar-IQ"/>
        </w:rPr>
        <w:t xml:space="preserve"> </w:t>
      </w:r>
      <w:r w:rsidRPr="00F01E49">
        <w:rPr>
          <w:rFonts w:hint="eastAsia"/>
          <w:spacing w:val="-2"/>
          <w:rtl/>
          <w:lang w:bidi="ar-IQ"/>
        </w:rPr>
        <w:t>الفلسطينية</w:t>
      </w:r>
      <w:r w:rsidRPr="00F01E49">
        <w:rPr>
          <w:spacing w:val="-2"/>
          <w:rtl/>
          <w:lang w:bidi="ar-IQ"/>
        </w:rPr>
        <w:t xml:space="preserve"> </w:t>
      </w:r>
      <w:r w:rsidRPr="00F01E49">
        <w:rPr>
          <w:rFonts w:hint="eastAsia"/>
          <w:spacing w:val="-2"/>
          <w:rtl/>
          <w:lang w:bidi="ar-IQ"/>
        </w:rPr>
        <w:t>مرتبطة</w:t>
      </w:r>
      <w:r w:rsidRPr="00F01E49">
        <w:rPr>
          <w:spacing w:val="-2"/>
          <w:rtl/>
          <w:lang w:bidi="ar-IQ"/>
        </w:rPr>
        <w:t xml:space="preserve"> </w:t>
      </w:r>
      <w:r w:rsidRPr="00F01E49">
        <w:rPr>
          <w:rFonts w:hint="eastAsia"/>
          <w:spacing w:val="-2"/>
          <w:rtl/>
          <w:lang w:bidi="ar-IQ"/>
        </w:rPr>
        <w:t>ارتباطاً</w:t>
      </w:r>
      <w:r w:rsidRPr="00F01E49">
        <w:rPr>
          <w:spacing w:val="-2"/>
          <w:rtl/>
          <w:lang w:bidi="ar-IQ"/>
        </w:rPr>
        <w:t xml:space="preserve"> </w:t>
      </w:r>
      <w:r w:rsidRPr="00F01E49">
        <w:rPr>
          <w:rFonts w:hint="eastAsia"/>
          <w:spacing w:val="-2"/>
          <w:rtl/>
          <w:lang w:bidi="ar-IQ"/>
        </w:rPr>
        <w:t>وثيقاً</w:t>
      </w:r>
      <w:r w:rsidRPr="00F01E49">
        <w:rPr>
          <w:spacing w:val="-2"/>
          <w:rtl/>
          <w:lang w:bidi="ar-IQ"/>
        </w:rPr>
        <w:t xml:space="preserve"> </w:t>
      </w:r>
      <w:r w:rsidRPr="00F01E49">
        <w:rPr>
          <w:rFonts w:hint="eastAsia"/>
          <w:spacing w:val="-2"/>
          <w:rtl/>
          <w:lang w:bidi="ar-IQ"/>
        </w:rPr>
        <w:t>بإنهاء</w:t>
      </w:r>
      <w:r w:rsidRPr="00F01E49">
        <w:rPr>
          <w:spacing w:val="-2"/>
          <w:rtl/>
          <w:lang w:bidi="ar-IQ"/>
        </w:rPr>
        <w:t xml:space="preserve"> </w:t>
      </w:r>
      <w:r w:rsidRPr="00F01E49">
        <w:rPr>
          <w:rFonts w:hint="eastAsia"/>
          <w:spacing w:val="-2"/>
          <w:rtl/>
          <w:lang w:bidi="ar-IQ"/>
        </w:rPr>
        <w:t>الاحتلال،</w:t>
      </w:r>
      <w:r w:rsidRPr="00F01E49">
        <w:rPr>
          <w:spacing w:val="-2"/>
          <w:rtl/>
          <w:lang w:bidi="ar-IQ"/>
        </w:rPr>
        <w:t xml:space="preserve"> والذي </w:t>
      </w:r>
      <w:r w:rsidRPr="00F01E49">
        <w:rPr>
          <w:rFonts w:hint="eastAsia"/>
          <w:spacing w:val="-2"/>
          <w:rtl/>
          <w:lang w:bidi="ar-IQ"/>
        </w:rPr>
        <w:t>يفرض</w:t>
      </w:r>
      <w:r w:rsidRPr="00F01E49">
        <w:rPr>
          <w:spacing w:val="-2"/>
          <w:rtl/>
          <w:lang w:bidi="ar-IQ"/>
        </w:rPr>
        <w:t xml:space="preserve"> سيطرة </w:t>
      </w:r>
      <w:r w:rsidRPr="00F01E49">
        <w:rPr>
          <w:rFonts w:hint="eastAsia"/>
          <w:spacing w:val="-2"/>
          <w:rtl/>
          <w:lang w:bidi="ar-IQ"/>
        </w:rPr>
        <w:t>غير</w:t>
      </w:r>
      <w:r w:rsidRPr="00F01E49">
        <w:rPr>
          <w:spacing w:val="-2"/>
          <w:rtl/>
          <w:lang w:bidi="ar-IQ"/>
        </w:rPr>
        <w:t xml:space="preserve"> </w:t>
      </w:r>
      <w:r w:rsidRPr="00F01E49">
        <w:rPr>
          <w:rFonts w:hint="eastAsia"/>
          <w:spacing w:val="-2"/>
          <w:rtl/>
          <w:lang w:bidi="ar-IQ"/>
        </w:rPr>
        <w:t>شرعية</w:t>
      </w:r>
      <w:r w:rsidRPr="00F01E49">
        <w:rPr>
          <w:spacing w:val="-2"/>
          <w:rtl/>
          <w:lang w:bidi="ar-IQ"/>
        </w:rPr>
        <w:t xml:space="preserve"> </w:t>
      </w:r>
      <w:r w:rsidRPr="00F01E49">
        <w:rPr>
          <w:rFonts w:hint="eastAsia"/>
          <w:spacing w:val="-2"/>
          <w:rtl/>
          <w:lang w:bidi="ar-IQ"/>
        </w:rPr>
        <w:t>وتعسفية</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ملفات</w:t>
      </w:r>
      <w:r w:rsidRPr="00F01E49">
        <w:rPr>
          <w:spacing w:val="-2"/>
          <w:rtl/>
          <w:lang w:bidi="ar-IQ"/>
        </w:rPr>
        <w:t xml:space="preserve"> </w:t>
      </w:r>
      <w:r w:rsidRPr="00F01E49">
        <w:rPr>
          <w:rFonts w:hint="eastAsia"/>
          <w:spacing w:val="-2"/>
          <w:rtl/>
          <w:lang w:bidi="ar-IQ"/>
        </w:rPr>
        <w:t>الشؤون</w:t>
      </w:r>
      <w:r w:rsidRPr="00F01E49">
        <w:rPr>
          <w:spacing w:val="-2"/>
          <w:rtl/>
          <w:lang w:bidi="ar-IQ"/>
        </w:rPr>
        <w:t xml:space="preserve"> </w:t>
      </w:r>
      <w:r w:rsidRPr="00F01E49">
        <w:rPr>
          <w:rFonts w:hint="eastAsia"/>
          <w:spacing w:val="-2"/>
          <w:rtl/>
          <w:lang w:bidi="ar-IQ"/>
        </w:rPr>
        <w:t>المدنية</w:t>
      </w:r>
      <w:r w:rsidRPr="00F01E49">
        <w:rPr>
          <w:spacing w:val="-2"/>
          <w:rtl/>
          <w:lang w:bidi="ar-IQ"/>
        </w:rPr>
        <w:t xml:space="preserve"> </w:t>
      </w:r>
      <w:r w:rsidRPr="00F01E49">
        <w:rPr>
          <w:rFonts w:hint="eastAsia"/>
          <w:spacing w:val="-2"/>
          <w:rtl/>
          <w:lang w:bidi="ar-IQ"/>
        </w:rPr>
        <w:t>للفلسطينيين</w:t>
      </w:r>
      <w:r w:rsidRPr="00F01E49">
        <w:rPr>
          <w:spacing w:val="-2"/>
          <w:rtl/>
          <w:lang w:bidi="ar-IQ"/>
        </w:rPr>
        <w:t xml:space="preserve"> </w:t>
      </w:r>
      <w:r w:rsidRPr="00F01E49">
        <w:rPr>
          <w:rFonts w:hint="eastAsia"/>
          <w:spacing w:val="-2"/>
          <w:rtl/>
          <w:lang w:bidi="ar-IQ"/>
        </w:rPr>
        <w:t>ويحدد</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أساسها</w:t>
      </w:r>
      <w:r w:rsidRPr="00F01E49">
        <w:rPr>
          <w:spacing w:val="-2"/>
          <w:rtl/>
          <w:lang w:bidi="ar-IQ"/>
        </w:rPr>
        <w:t xml:space="preserve"> </w:t>
      </w:r>
      <w:r w:rsidRPr="00F01E49">
        <w:rPr>
          <w:rFonts w:hint="eastAsia"/>
          <w:spacing w:val="-2"/>
          <w:rtl/>
          <w:lang w:bidi="ar-IQ"/>
        </w:rPr>
        <w:t>معايير</w:t>
      </w:r>
      <w:r w:rsidRPr="00F01E49">
        <w:rPr>
          <w:spacing w:val="-2"/>
          <w:rtl/>
          <w:lang w:bidi="ar-IQ"/>
        </w:rPr>
        <w:t xml:space="preserve"> </w:t>
      </w:r>
      <w:r w:rsidRPr="00F01E49">
        <w:rPr>
          <w:rFonts w:hint="eastAsia"/>
          <w:spacing w:val="-2"/>
          <w:rtl/>
          <w:lang w:bidi="ar-IQ"/>
        </w:rPr>
        <w:t>التجنيس</w:t>
      </w:r>
      <w:r w:rsidRPr="00F01E49">
        <w:rPr>
          <w:spacing w:val="-2"/>
          <w:rtl/>
          <w:lang w:bidi="ar-IQ"/>
        </w:rPr>
        <w:t xml:space="preserve"> </w:t>
      </w:r>
      <w:r w:rsidRPr="00F01E49">
        <w:rPr>
          <w:rFonts w:hint="eastAsia"/>
          <w:spacing w:val="-2"/>
          <w:rtl/>
          <w:lang w:bidi="ar-IQ"/>
        </w:rPr>
        <w:t>ومنح</w:t>
      </w:r>
      <w:r w:rsidRPr="00F01E49">
        <w:rPr>
          <w:spacing w:val="-2"/>
          <w:rtl/>
          <w:lang w:bidi="ar-IQ"/>
        </w:rPr>
        <w:t xml:space="preserve"> </w:t>
      </w:r>
      <w:proofErr w:type="gramStart"/>
      <w:r w:rsidRPr="00F01E49">
        <w:rPr>
          <w:rFonts w:hint="eastAsia"/>
          <w:spacing w:val="-2"/>
          <w:rtl/>
          <w:lang w:bidi="ar-IQ"/>
        </w:rPr>
        <w:t>الاقامات</w:t>
      </w:r>
      <w:r w:rsidRPr="00F01E49">
        <w:rPr>
          <w:rFonts w:ascii="Traditional Arabic" w:hAnsi="Traditional Arabic"/>
          <w:spacing w:val="-2"/>
          <w:sz w:val="30"/>
          <w:highlight w:val="yellow"/>
          <w:vertAlign w:val="superscript"/>
          <w:rtl/>
          <w:lang w:bidi="ar-IQ"/>
        </w:rPr>
        <w:t>(</w:t>
      </w:r>
      <w:proofErr w:type="gramEnd"/>
      <w:r w:rsidRPr="00F01E49">
        <w:rPr>
          <w:rFonts w:ascii="Traditional Arabic" w:hAnsi="Traditional Arabic"/>
          <w:spacing w:val="-2"/>
          <w:sz w:val="30"/>
          <w:highlight w:val="yellow"/>
          <w:vertAlign w:val="superscript"/>
          <w:rtl/>
          <w:lang w:bidi="ar-IQ"/>
        </w:rPr>
        <w:footnoteReference w:id="101"/>
      </w:r>
      <w:r w:rsidRPr="00F01E49">
        <w:rPr>
          <w:rFonts w:ascii="Traditional Arabic" w:hAnsi="Traditional Arabic"/>
          <w:spacing w:val="-2"/>
          <w:sz w:val="30"/>
          <w:highlight w:val="yellow"/>
          <w:vertAlign w:val="superscript"/>
          <w:rtl/>
          <w:lang w:bidi="ar-IQ"/>
        </w:rPr>
        <w:t>)</w:t>
      </w:r>
      <w:r w:rsidRPr="00F01E49">
        <w:rPr>
          <w:spacing w:val="-2"/>
          <w:rtl/>
          <w:lang w:bidi="ar-IQ"/>
        </w:rPr>
        <w:t xml:space="preserve">. </w:t>
      </w:r>
      <w:r w:rsidRPr="00F01E49">
        <w:rPr>
          <w:rFonts w:hint="eastAsia"/>
          <w:spacing w:val="-2"/>
          <w:rtl/>
          <w:lang w:bidi="ar-IQ"/>
        </w:rPr>
        <w:t>حيث</w:t>
      </w:r>
      <w:r w:rsidRPr="00F01E49">
        <w:rPr>
          <w:spacing w:val="-2"/>
          <w:rtl/>
          <w:lang w:bidi="ar-IQ"/>
        </w:rPr>
        <w:t xml:space="preserve"> </w:t>
      </w:r>
      <w:r w:rsidRPr="00F01E49">
        <w:rPr>
          <w:rFonts w:hint="eastAsia"/>
          <w:spacing w:val="-2"/>
          <w:rtl/>
          <w:lang w:bidi="ar-IQ"/>
        </w:rPr>
        <w:t>تنتهك</w:t>
      </w:r>
      <w:r w:rsidRPr="00F01E49">
        <w:rPr>
          <w:spacing w:val="-2"/>
          <w:rtl/>
          <w:lang w:bidi="ar-IQ"/>
        </w:rPr>
        <w:t xml:space="preserve"> إسرائيل، السلطة القائمة بالاحتلال</w:t>
      </w:r>
      <w:r w:rsidRPr="00F01E49">
        <w:rPr>
          <w:rFonts w:hint="eastAsia"/>
          <w:spacing w:val="-2"/>
          <w:rtl/>
          <w:lang w:bidi="ar-IQ"/>
        </w:rPr>
        <w:t>،</w:t>
      </w:r>
      <w:r w:rsidRPr="00F01E49">
        <w:rPr>
          <w:spacing w:val="-2"/>
          <w:rtl/>
          <w:lang w:bidi="ar-IQ"/>
        </w:rPr>
        <w:t xml:space="preserve"> حق الفلسطينيين بالجنسية عن طريق عدة إجراءات وممارسات </w:t>
      </w:r>
      <w:r w:rsidRPr="00F01E49">
        <w:rPr>
          <w:rFonts w:hint="eastAsia"/>
          <w:spacing w:val="-2"/>
          <w:rtl/>
          <w:lang w:bidi="ar-IQ"/>
        </w:rPr>
        <w:t>أهمها</w:t>
      </w:r>
      <w:r w:rsidRPr="00F01E49">
        <w:rPr>
          <w:spacing w:val="-2"/>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تميز</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الإسرائيليين</w:t>
      </w:r>
      <w:r w:rsidRPr="00D51DD0">
        <w:rPr>
          <w:rtl/>
          <w:lang w:bidi="ar-IQ"/>
        </w:rPr>
        <w:t xml:space="preserve"> </w:t>
      </w:r>
      <w:r w:rsidRPr="00D51DD0">
        <w:rPr>
          <w:rFonts w:hint="cs"/>
          <w:rtl/>
          <w:lang w:bidi="ar-IQ"/>
        </w:rPr>
        <w:t>والفلسطينيين</w:t>
      </w:r>
      <w:r w:rsidRPr="00D51DD0">
        <w:rPr>
          <w:rtl/>
          <w:lang w:bidi="ar-IQ"/>
        </w:rPr>
        <w:t xml:space="preserve"> </w:t>
      </w:r>
      <w:r w:rsidRPr="00D51DD0">
        <w:rPr>
          <w:rFonts w:hint="cs"/>
          <w:rtl/>
          <w:lang w:bidi="ar-IQ"/>
        </w:rPr>
        <w:t>المقدسيين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قضايا</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والإقامة</w:t>
      </w:r>
      <w:r w:rsidRPr="00D51DD0">
        <w:rPr>
          <w:rtl/>
          <w:lang w:bidi="ar-IQ"/>
        </w:rPr>
        <w:t xml:space="preserve"> </w:t>
      </w:r>
      <w:r w:rsidRPr="00D51DD0">
        <w:rPr>
          <w:rFonts w:hint="cs"/>
          <w:rtl/>
          <w:lang w:bidi="ar-IQ"/>
        </w:rPr>
        <w:t>والمعاملات</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عام،</w:t>
      </w:r>
      <w:r w:rsidRPr="00D51DD0">
        <w:rPr>
          <w:rtl/>
          <w:lang w:bidi="ar-IQ"/>
        </w:rPr>
        <w:t xml:space="preserve"> </w:t>
      </w:r>
      <w:r w:rsidRPr="00D51DD0">
        <w:rPr>
          <w:rFonts w:hint="cs"/>
          <w:rtl/>
          <w:lang w:bidi="ar-IQ"/>
        </w:rPr>
        <w:t>فبينما</w:t>
      </w:r>
      <w:r w:rsidRPr="00D51DD0">
        <w:rPr>
          <w:rtl/>
          <w:lang w:bidi="ar-IQ"/>
        </w:rPr>
        <w:t xml:space="preserve"> </w:t>
      </w:r>
      <w:r w:rsidRPr="00D51DD0">
        <w:rPr>
          <w:rFonts w:hint="cs"/>
          <w:rtl/>
          <w:lang w:bidi="ar-IQ"/>
        </w:rPr>
        <w:t>يحصل</w:t>
      </w:r>
      <w:r w:rsidRPr="00D51DD0">
        <w:rPr>
          <w:rtl/>
          <w:lang w:bidi="ar-IQ"/>
        </w:rPr>
        <w:t xml:space="preserve"> </w:t>
      </w:r>
      <w:r w:rsidRPr="00D51DD0">
        <w:rPr>
          <w:rFonts w:hint="cs"/>
          <w:rtl/>
          <w:lang w:bidi="ar-IQ"/>
        </w:rPr>
        <w:t>الإسرائيليون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كامل</w:t>
      </w:r>
      <w:r w:rsidRPr="00D51DD0">
        <w:rPr>
          <w:rtl/>
          <w:lang w:bidi="ar-IQ"/>
        </w:rPr>
        <w:t xml:space="preserve"> </w:t>
      </w:r>
      <w:r w:rsidRPr="00D51DD0">
        <w:rPr>
          <w:rFonts w:hint="cs"/>
          <w:rtl/>
          <w:lang w:bidi="ar-IQ"/>
        </w:rPr>
        <w:t>بالإقامة</w:t>
      </w:r>
      <w:r w:rsidRPr="00D51DD0">
        <w:rPr>
          <w:rtl/>
          <w:lang w:bidi="ar-IQ"/>
        </w:rPr>
        <w:t xml:space="preserve"> </w:t>
      </w:r>
      <w:r w:rsidRPr="00D51DD0">
        <w:rPr>
          <w:rFonts w:hint="cs"/>
          <w:rtl/>
          <w:lang w:bidi="ar-IQ"/>
        </w:rPr>
        <w:t>الدائمة</w:t>
      </w:r>
      <w:r w:rsidRPr="00D51DD0">
        <w:rPr>
          <w:rtl/>
          <w:lang w:bidi="ar-IQ"/>
        </w:rPr>
        <w:t xml:space="preserve"> </w:t>
      </w:r>
      <w:r w:rsidRPr="00D51DD0">
        <w:rPr>
          <w:rFonts w:hint="cs"/>
          <w:rtl/>
          <w:lang w:bidi="ar-IQ"/>
        </w:rPr>
        <w:t>والجنسية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w:t>
      </w:r>
      <w:r w:rsidRPr="00D51DD0">
        <w:rPr>
          <w:rtl/>
          <w:lang w:bidi="ar-IQ"/>
        </w:rPr>
        <w:t xml:space="preserve">التي </w:t>
      </w:r>
      <w:r w:rsidRPr="00D51DD0">
        <w:rPr>
          <w:rFonts w:hint="cs"/>
          <w:rtl/>
          <w:lang w:bidi="ar-IQ"/>
        </w:rPr>
        <w:t>تم</w:t>
      </w:r>
      <w:r w:rsidRPr="00D51DD0">
        <w:rPr>
          <w:rtl/>
          <w:lang w:bidi="ar-IQ"/>
        </w:rPr>
        <w:t xml:space="preserve"> </w:t>
      </w:r>
      <w:r w:rsidRPr="00D51DD0">
        <w:rPr>
          <w:rFonts w:hint="cs"/>
          <w:rtl/>
          <w:lang w:bidi="ar-IQ"/>
        </w:rPr>
        <w:t>ضمها بالقوة</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ينتهك انتهاكا صارخا للقانون</w:t>
      </w:r>
      <w:r w:rsidRPr="00D51DD0">
        <w:rPr>
          <w:rtl/>
          <w:lang w:bidi="ar-IQ"/>
        </w:rPr>
        <w:t xml:space="preserve"> </w:t>
      </w:r>
      <w:r w:rsidRPr="00D51DD0">
        <w:rPr>
          <w:rFonts w:hint="cs"/>
          <w:rtl/>
          <w:lang w:bidi="ar-IQ"/>
        </w:rPr>
        <w:t>الدولي ومبادئ الشرعية الدولية بعد</w:t>
      </w:r>
      <w:r w:rsidRPr="00D51DD0">
        <w:rPr>
          <w:rtl/>
          <w:lang w:bidi="ar-IQ"/>
        </w:rPr>
        <w:t xml:space="preserve"> </w:t>
      </w:r>
      <w:r w:rsidRPr="00D51DD0">
        <w:rPr>
          <w:rFonts w:hint="cs"/>
          <w:rtl/>
          <w:lang w:bidi="ar-IQ"/>
        </w:rPr>
        <w:t>احتلال</w:t>
      </w:r>
      <w:r w:rsidRPr="00D51DD0">
        <w:rPr>
          <w:rtl/>
          <w:lang w:bidi="ar-IQ"/>
        </w:rPr>
        <w:t xml:space="preserve"> </w:t>
      </w:r>
      <w:r w:rsidRPr="00D51DD0">
        <w:rPr>
          <w:rFonts w:hint="cs"/>
          <w:rtl/>
          <w:lang w:bidi="ar-IQ"/>
        </w:rPr>
        <w:t>عام</w:t>
      </w:r>
      <w:r w:rsidRPr="00D51DD0">
        <w:rPr>
          <w:rtl/>
          <w:lang w:bidi="ar-IQ"/>
        </w:rPr>
        <w:t xml:space="preserve"> 1967</w:t>
      </w:r>
      <w:r w:rsidRPr="00D51DD0">
        <w:rPr>
          <w:rFonts w:hint="cs"/>
          <w:rtl/>
          <w:lang w:bidi="ar-IQ"/>
        </w:rPr>
        <w:t>، حيث</w:t>
      </w:r>
      <w:r w:rsidRPr="00D51DD0">
        <w:rPr>
          <w:rtl/>
          <w:lang w:bidi="ar-IQ"/>
        </w:rPr>
        <w:t xml:space="preserve"> </w:t>
      </w:r>
      <w:r w:rsidRPr="00D51DD0">
        <w:rPr>
          <w:rFonts w:hint="cs"/>
          <w:rtl/>
          <w:lang w:bidi="ar-IQ"/>
        </w:rPr>
        <w:t>يتم</w:t>
      </w:r>
      <w:r w:rsidRPr="00D51DD0">
        <w:rPr>
          <w:rtl/>
          <w:lang w:bidi="ar-IQ"/>
        </w:rPr>
        <w:t xml:space="preserve"> </w:t>
      </w:r>
      <w:r w:rsidRPr="00D51DD0">
        <w:rPr>
          <w:rFonts w:hint="cs"/>
          <w:rtl/>
          <w:lang w:bidi="ar-IQ"/>
        </w:rPr>
        <w:t>التعامل</w:t>
      </w:r>
      <w:r w:rsidRPr="00D51DD0">
        <w:rPr>
          <w:rtl/>
          <w:lang w:bidi="ar-IQ"/>
        </w:rPr>
        <w:t xml:space="preserve"> </w:t>
      </w:r>
      <w:r w:rsidRPr="00D51DD0">
        <w:rPr>
          <w:rFonts w:hint="cs"/>
          <w:rtl/>
          <w:lang w:bidi="ar-IQ"/>
        </w:rPr>
        <w:t>مع</w:t>
      </w:r>
      <w:r w:rsidRPr="00D51DD0">
        <w:rPr>
          <w:vanish/>
          <w:rtl/>
          <w:lang w:bidi="ar-IQ"/>
        </w:rPr>
        <w:t xml:space="preserve"> </w:t>
      </w:r>
      <w:proofErr w:type="spellStart"/>
      <w:r w:rsidRPr="00D51DD0">
        <w:rPr>
          <w:vanish/>
          <w:rtl/>
          <w:lang w:bidi="ar-IQ"/>
        </w:rPr>
        <w:t>الإسرائيليي</w:t>
      </w:r>
      <w:proofErr w:type="spellEnd"/>
      <w:r w:rsidRPr="00D51DD0">
        <w:rPr>
          <w:rtl/>
          <w:lang w:bidi="ar-IQ"/>
        </w:rPr>
        <w:t xml:space="preserve"> الفلسطينيين </w:t>
      </w:r>
      <w:r w:rsidRPr="00D51DD0">
        <w:rPr>
          <w:rFonts w:hint="cs"/>
          <w:rtl/>
          <w:lang w:bidi="ar-IQ"/>
        </w:rPr>
        <w:t>على</w:t>
      </w:r>
      <w:r w:rsidRPr="00D51DD0">
        <w:rPr>
          <w:rtl/>
          <w:lang w:bidi="ar-IQ"/>
        </w:rPr>
        <w:t xml:space="preserve"> </w:t>
      </w:r>
      <w:r w:rsidRPr="00D51DD0">
        <w:rPr>
          <w:rFonts w:hint="cs"/>
          <w:rtl/>
          <w:lang w:bidi="ar-IQ"/>
        </w:rPr>
        <w:t>أنهم</w:t>
      </w:r>
      <w:r w:rsidRPr="00D51DD0">
        <w:rPr>
          <w:rtl/>
          <w:lang w:bidi="ar-IQ"/>
        </w:rPr>
        <w:t xml:space="preserve"> "</w:t>
      </w:r>
      <w:r w:rsidRPr="00D51DD0">
        <w:rPr>
          <w:rFonts w:hint="cs"/>
          <w:rtl/>
          <w:lang w:bidi="ar-IQ"/>
        </w:rPr>
        <w:t>أجانب</w:t>
      </w:r>
      <w:r w:rsidRPr="00D51DD0">
        <w:rPr>
          <w:rtl/>
          <w:lang w:bidi="ar-IQ"/>
        </w:rPr>
        <w:t xml:space="preserve">" في مدينتهم ويجبرون على </w:t>
      </w:r>
      <w:r w:rsidRPr="00D51DD0">
        <w:rPr>
          <w:rFonts w:hint="cs"/>
          <w:rtl/>
          <w:lang w:bidi="ar-IQ"/>
        </w:rPr>
        <w:t>حمل</w:t>
      </w:r>
      <w:r w:rsidRPr="00D51DD0">
        <w:rPr>
          <w:rtl/>
          <w:lang w:bidi="ar-IQ"/>
        </w:rPr>
        <w:t xml:space="preserve"> </w:t>
      </w:r>
      <w:r w:rsidRPr="00D51DD0">
        <w:rPr>
          <w:rFonts w:hint="cs"/>
          <w:rtl/>
          <w:lang w:bidi="ar-IQ"/>
        </w:rPr>
        <w:t>بطاقات</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دائمة</w:t>
      </w:r>
      <w:r w:rsidRPr="00D51DD0">
        <w:rPr>
          <w:rtl/>
          <w:lang w:bidi="ar-IQ"/>
        </w:rPr>
        <w:t xml:space="preserve"> </w:t>
      </w:r>
      <w:r w:rsidRPr="00D51DD0">
        <w:rPr>
          <w:rFonts w:hint="cs"/>
          <w:rtl/>
          <w:lang w:bidi="ar-IQ"/>
        </w:rPr>
        <w:t>صادرة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الداخلية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ويلتزم</w:t>
      </w:r>
      <w:r w:rsidRPr="00D51DD0">
        <w:rPr>
          <w:rtl/>
          <w:lang w:bidi="ar-IQ"/>
        </w:rPr>
        <w:t xml:space="preserve"> "</w:t>
      </w:r>
      <w:r w:rsidRPr="00D51DD0">
        <w:rPr>
          <w:rFonts w:hint="cs"/>
          <w:rtl/>
          <w:lang w:bidi="ar-IQ"/>
        </w:rPr>
        <w:t>المقيم</w:t>
      </w:r>
      <w:r w:rsidRPr="00D51DD0">
        <w:rPr>
          <w:rtl/>
          <w:lang w:bidi="ar-IQ"/>
        </w:rPr>
        <w:t xml:space="preserve"> </w:t>
      </w:r>
      <w:r w:rsidRPr="00D51DD0">
        <w:rPr>
          <w:rFonts w:hint="cs"/>
          <w:rtl/>
          <w:lang w:bidi="ar-IQ"/>
        </w:rPr>
        <w:t>الدائم</w:t>
      </w:r>
      <w:r w:rsidRPr="00D51DD0">
        <w:rPr>
          <w:rtl/>
          <w:lang w:bidi="ar-IQ"/>
        </w:rPr>
        <w:t xml:space="preserve">" في القدس </w:t>
      </w:r>
      <w:r w:rsidRPr="00D51DD0">
        <w:rPr>
          <w:rFonts w:hint="cs"/>
          <w:rtl/>
          <w:lang w:bidi="ar-IQ"/>
        </w:rPr>
        <w:t>مرة</w:t>
      </w:r>
      <w:r w:rsidRPr="00D51DD0">
        <w:rPr>
          <w:rtl/>
          <w:lang w:bidi="ar-IQ"/>
        </w:rPr>
        <w:t xml:space="preserve"> </w:t>
      </w:r>
      <w:r w:rsidRPr="00D51DD0">
        <w:rPr>
          <w:rFonts w:hint="cs"/>
          <w:rtl/>
          <w:lang w:bidi="ar-IQ"/>
        </w:rPr>
        <w:t>تلو</w:t>
      </w:r>
      <w:r w:rsidRPr="00D51DD0">
        <w:rPr>
          <w:rtl/>
          <w:lang w:bidi="ar-IQ"/>
        </w:rPr>
        <w:t xml:space="preserve"> </w:t>
      </w:r>
      <w:r w:rsidRPr="00D51DD0">
        <w:rPr>
          <w:rFonts w:hint="cs"/>
          <w:rtl/>
          <w:lang w:bidi="ar-IQ"/>
        </w:rPr>
        <w:t>الأخرى</w:t>
      </w:r>
      <w:r w:rsidRPr="00D51DD0">
        <w:rPr>
          <w:rtl/>
          <w:lang w:bidi="ar-IQ"/>
        </w:rPr>
        <w:t xml:space="preserve"> </w:t>
      </w:r>
      <w:r w:rsidRPr="00D51DD0">
        <w:rPr>
          <w:rFonts w:hint="cs"/>
          <w:rtl/>
          <w:lang w:bidi="ar-IQ"/>
        </w:rPr>
        <w:t>ولمدى</w:t>
      </w:r>
      <w:r w:rsidRPr="00D51DD0">
        <w:rPr>
          <w:rtl/>
          <w:lang w:bidi="ar-IQ"/>
        </w:rPr>
        <w:t xml:space="preserve"> </w:t>
      </w:r>
      <w:r w:rsidRPr="00D51DD0">
        <w:rPr>
          <w:rFonts w:hint="cs"/>
          <w:rtl/>
          <w:lang w:bidi="ar-IQ"/>
        </w:rPr>
        <w:t>الحياة</w:t>
      </w:r>
      <w:r w:rsidRPr="00D51DD0">
        <w:rPr>
          <w:rtl/>
          <w:lang w:bidi="ar-IQ"/>
        </w:rPr>
        <w:t xml:space="preserve"> </w:t>
      </w:r>
      <w:r w:rsidRPr="00D51DD0">
        <w:rPr>
          <w:rFonts w:hint="cs"/>
          <w:rtl/>
          <w:lang w:bidi="ar-IQ"/>
        </w:rPr>
        <w:t>بإثبات</w:t>
      </w:r>
      <w:r w:rsidRPr="00D51DD0">
        <w:rPr>
          <w:rtl/>
          <w:lang w:bidi="ar-IQ"/>
        </w:rPr>
        <w:t xml:space="preserve"> "</w:t>
      </w:r>
      <w:r w:rsidRPr="00D51DD0">
        <w:rPr>
          <w:rFonts w:hint="cs"/>
          <w:rtl/>
          <w:lang w:bidi="ar-IQ"/>
        </w:rPr>
        <w:t>مركز</w:t>
      </w:r>
      <w:r w:rsidRPr="00D51DD0">
        <w:rPr>
          <w:rtl/>
          <w:lang w:bidi="ar-IQ"/>
        </w:rPr>
        <w:t xml:space="preserve"> </w:t>
      </w:r>
      <w:r w:rsidRPr="00D51DD0">
        <w:rPr>
          <w:rFonts w:hint="cs"/>
          <w:rtl/>
          <w:lang w:bidi="ar-IQ"/>
        </w:rPr>
        <w:t>الحياة</w:t>
      </w:r>
      <w:r w:rsidRPr="00D51DD0">
        <w:rPr>
          <w:rtl/>
          <w:lang w:bidi="ar-IQ"/>
        </w:rPr>
        <w:t>"</w:t>
      </w:r>
      <w:r w:rsidRPr="00D51DD0">
        <w:rPr>
          <w:rFonts w:hint="cs"/>
          <w:rtl/>
          <w:lang w:bidi="ar-IQ"/>
        </w:rPr>
        <w:t>؛</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حقيقة</w:t>
      </w:r>
      <w:r w:rsidRPr="00D51DD0">
        <w:rPr>
          <w:rtl/>
          <w:lang w:bidi="ar-IQ"/>
        </w:rPr>
        <w:t xml:space="preserve"> </w:t>
      </w:r>
      <w:r w:rsidRPr="00D51DD0">
        <w:rPr>
          <w:rFonts w:hint="cs"/>
          <w:rtl/>
          <w:lang w:bidi="ar-IQ"/>
        </w:rPr>
        <w:t>سكنه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تلقيه</w:t>
      </w:r>
      <w:r w:rsidRPr="00D51DD0">
        <w:rPr>
          <w:rtl/>
          <w:lang w:bidi="ar-IQ"/>
        </w:rPr>
        <w:t xml:space="preserve"> </w:t>
      </w:r>
      <w:r w:rsidRPr="00D51DD0">
        <w:rPr>
          <w:rFonts w:hint="cs"/>
          <w:rtl/>
          <w:lang w:bidi="ar-IQ"/>
        </w:rPr>
        <w:t>للخدمات</w:t>
      </w:r>
      <w:r w:rsidRPr="00D51DD0">
        <w:rPr>
          <w:rtl/>
          <w:lang w:bidi="ar-IQ"/>
        </w:rPr>
        <w:t xml:space="preserve"> </w:t>
      </w:r>
      <w:r w:rsidRPr="00D51DD0">
        <w:rPr>
          <w:rFonts w:hint="cs"/>
          <w:rtl/>
          <w:lang w:bidi="ar-IQ"/>
        </w:rPr>
        <w:t>المقدمة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المؤسسات</w:t>
      </w:r>
      <w:r w:rsidRPr="00D51DD0">
        <w:rPr>
          <w:rtl/>
          <w:lang w:bidi="ar-IQ"/>
        </w:rPr>
        <w:t xml:space="preserve"> </w:t>
      </w:r>
      <w:r w:rsidRPr="00D51DD0">
        <w:rPr>
          <w:rFonts w:hint="cs"/>
          <w:rtl/>
          <w:lang w:bidi="ar-IQ"/>
        </w:rPr>
        <w:t>الحكومية،</w:t>
      </w:r>
      <w:r w:rsidRPr="00D51DD0">
        <w:rPr>
          <w:rtl/>
          <w:lang w:bidi="ar-IQ"/>
        </w:rPr>
        <w:t xml:space="preserve"> </w:t>
      </w:r>
      <w:r w:rsidRPr="00D51DD0">
        <w:rPr>
          <w:rFonts w:hint="cs"/>
          <w:rtl/>
          <w:lang w:bidi="ar-IQ"/>
        </w:rPr>
        <w:t>كاستصدار</w:t>
      </w:r>
      <w:r w:rsidRPr="00D51DD0">
        <w:rPr>
          <w:rtl/>
          <w:lang w:bidi="ar-IQ"/>
        </w:rPr>
        <w:t xml:space="preserve"> </w:t>
      </w:r>
      <w:r w:rsidRPr="00D51DD0">
        <w:rPr>
          <w:rFonts w:hint="cs"/>
          <w:rtl/>
          <w:lang w:bidi="ar-IQ"/>
        </w:rPr>
        <w:t>بطاقات</w:t>
      </w:r>
      <w:r w:rsidRPr="00D51DD0">
        <w:rPr>
          <w:rtl/>
          <w:lang w:bidi="ar-IQ"/>
        </w:rPr>
        <w:t xml:space="preserve"> </w:t>
      </w:r>
      <w:r w:rsidRPr="00D51DD0">
        <w:rPr>
          <w:rFonts w:hint="cs"/>
          <w:rtl/>
          <w:lang w:bidi="ar-IQ"/>
        </w:rPr>
        <w:t>الهوية،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تعد</w:t>
      </w:r>
      <w:r w:rsidRPr="00D51DD0">
        <w:rPr>
          <w:rtl/>
          <w:lang w:bidi="ar-IQ"/>
        </w:rPr>
        <w:t xml:space="preserve"> </w:t>
      </w:r>
      <w:r w:rsidRPr="00D51DD0">
        <w:rPr>
          <w:rFonts w:hint="cs"/>
          <w:rtl/>
          <w:lang w:bidi="ar-IQ"/>
        </w:rPr>
        <w:t>التجسيد</w:t>
      </w:r>
      <w:r w:rsidRPr="00D51DD0">
        <w:rPr>
          <w:rtl/>
          <w:lang w:bidi="ar-IQ"/>
        </w:rPr>
        <w:t xml:space="preserve"> </w:t>
      </w:r>
      <w:r w:rsidRPr="00D51DD0">
        <w:rPr>
          <w:rFonts w:hint="cs"/>
          <w:rtl/>
          <w:lang w:bidi="ar-IQ"/>
        </w:rPr>
        <w:t>العملي</w:t>
      </w:r>
      <w:r w:rsidRPr="00D51DD0">
        <w:rPr>
          <w:rtl/>
          <w:lang w:bidi="ar-IQ"/>
        </w:rPr>
        <w:t xml:space="preserve"> </w:t>
      </w:r>
      <w:r w:rsidRPr="00D51DD0">
        <w:rPr>
          <w:rFonts w:hint="cs"/>
          <w:rtl/>
          <w:lang w:bidi="ar-IQ"/>
        </w:rPr>
        <w:t>للإقامة</w:t>
      </w:r>
      <w:r w:rsidRPr="00D51DD0">
        <w:rPr>
          <w:rtl/>
          <w:lang w:bidi="ar-IQ"/>
        </w:rPr>
        <w:t xml:space="preserve"> </w:t>
      </w:r>
      <w:r w:rsidRPr="00D51DD0">
        <w:rPr>
          <w:rFonts w:hint="cs"/>
          <w:rtl/>
          <w:lang w:bidi="ar-IQ"/>
        </w:rPr>
        <w:t>الدائمة،</w:t>
      </w:r>
      <w:r w:rsidRPr="00D51DD0">
        <w:rPr>
          <w:rtl/>
          <w:lang w:bidi="ar-IQ"/>
        </w:rPr>
        <w:t xml:space="preserve"> </w:t>
      </w:r>
      <w:r w:rsidRPr="00D51DD0">
        <w:rPr>
          <w:rFonts w:hint="cs"/>
          <w:rtl/>
          <w:lang w:bidi="ar-IQ"/>
        </w:rPr>
        <w:t>ووثائق</w:t>
      </w:r>
      <w:r w:rsidRPr="00D51DD0">
        <w:rPr>
          <w:rtl/>
          <w:lang w:bidi="ar-IQ"/>
        </w:rPr>
        <w:t xml:space="preserve"> </w:t>
      </w:r>
      <w:r w:rsidRPr="00D51DD0">
        <w:rPr>
          <w:rFonts w:hint="cs"/>
          <w:rtl/>
          <w:lang w:bidi="ar-IQ"/>
        </w:rPr>
        <w:t>السفر،</w:t>
      </w:r>
      <w:r w:rsidRPr="00D51DD0">
        <w:rPr>
          <w:rtl/>
          <w:lang w:bidi="ar-IQ"/>
        </w:rPr>
        <w:t xml:space="preserve"> </w:t>
      </w:r>
      <w:r w:rsidRPr="00D51DD0">
        <w:rPr>
          <w:rFonts w:hint="cs"/>
          <w:rtl/>
          <w:lang w:bidi="ar-IQ"/>
        </w:rPr>
        <w:t>وتسجيل</w:t>
      </w:r>
      <w:r w:rsidRPr="00D51DD0">
        <w:rPr>
          <w:rtl/>
          <w:lang w:bidi="ar-IQ"/>
        </w:rPr>
        <w:t xml:space="preserve"> </w:t>
      </w:r>
      <w:r w:rsidRPr="00D51DD0">
        <w:rPr>
          <w:rFonts w:hint="cs"/>
          <w:rtl/>
          <w:lang w:bidi="ar-IQ"/>
        </w:rPr>
        <w:t>الزواج</w:t>
      </w:r>
      <w:r w:rsidRPr="00D51DD0">
        <w:rPr>
          <w:rtl/>
          <w:lang w:bidi="ar-IQ"/>
        </w:rPr>
        <w:t xml:space="preserve"> </w:t>
      </w:r>
      <w:r w:rsidRPr="00D51DD0">
        <w:rPr>
          <w:rFonts w:hint="cs"/>
          <w:rtl/>
          <w:lang w:bidi="ar-IQ"/>
        </w:rPr>
        <w:t>والأولاد</w:t>
      </w:r>
      <w:r w:rsidRPr="00D51DD0">
        <w:rPr>
          <w:rtl/>
          <w:lang w:bidi="ar-IQ"/>
        </w:rPr>
        <w:t xml:space="preserve"> </w:t>
      </w:r>
      <w:r w:rsidRPr="00D51DD0">
        <w:rPr>
          <w:rFonts w:hint="cs"/>
          <w:rtl/>
          <w:lang w:bidi="ar-IQ"/>
        </w:rPr>
        <w:t>ووفاة</w:t>
      </w:r>
      <w:r w:rsidRPr="00D51DD0">
        <w:rPr>
          <w:rtl/>
          <w:lang w:bidi="ar-IQ"/>
        </w:rPr>
        <w:t xml:space="preserve"> </w:t>
      </w:r>
      <w:r w:rsidRPr="00D51DD0">
        <w:rPr>
          <w:rFonts w:hint="cs"/>
          <w:rtl/>
          <w:lang w:bidi="ar-IQ"/>
        </w:rPr>
        <w:t>الزوج</w:t>
      </w:r>
      <w:r w:rsidRPr="00D51DD0">
        <w:rPr>
          <w:rtl/>
          <w:lang w:bidi="ar-IQ"/>
        </w:rPr>
        <w:t>/</w:t>
      </w:r>
      <w:r w:rsidRPr="00D51DD0">
        <w:rPr>
          <w:rFonts w:hint="cs"/>
          <w:rtl/>
          <w:lang w:bidi="ar-IQ"/>
        </w:rPr>
        <w:t>ة</w:t>
      </w:r>
      <w:r w:rsidRPr="00D51DD0">
        <w:rPr>
          <w:rtl/>
          <w:lang w:bidi="ar-IQ"/>
        </w:rPr>
        <w:t xml:space="preserve"> </w:t>
      </w:r>
      <w:r w:rsidRPr="00D51DD0">
        <w:rPr>
          <w:rFonts w:hint="cs"/>
          <w:rtl/>
          <w:lang w:bidi="ar-IQ"/>
        </w:rPr>
        <w:t>وغيرها</w:t>
      </w:r>
      <w:r w:rsidRPr="00D51DD0">
        <w:rPr>
          <w:rtl/>
          <w:lang w:bidi="ar-IQ"/>
        </w:rPr>
        <w:t xml:space="preserve">. </w:t>
      </w:r>
      <w:r w:rsidRPr="00D51DD0">
        <w:rPr>
          <w:rFonts w:hint="cs"/>
          <w:rtl/>
          <w:lang w:bidi="ar-IQ"/>
        </w:rPr>
        <w:t>كما </w:t>
      </w:r>
      <w:r w:rsidRPr="00D51DD0">
        <w:rPr>
          <w:rtl/>
          <w:lang w:bidi="ar-IQ"/>
        </w:rPr>
        <w:t xml:space="preserve">ويعطي قانون الدخول إلى إسرائيل وزير الداخلية صلاحية </w:t>
      </w:r>
      <w:r w:rsidRPr="00D51DD0">
        <w:rPr>
          <w:rFonts w:hint="cs"/>
          <w:rtl/>
          <w:lang w:bidi="ar-IQ"/>
        </w:rPr>
        <w:t>استصدار</w:t>
      </w:r>
      <w:r w:rsidRPr="00D51DD0">
        <w:rPr>
          <w:rtl/>
          <w:lang w:bidi="ar-IQ"/>
        </w:rPr>
        <w:t xml:space="preserve"> </w:t>
      </w:r>
      <w:r w:rsidRPr="00D51DD0">
        <w:rPr>
          <w:rFonts w:hint="cs"/>
          <w:rtl/>
          <w:lang w:bidi="ar-IQ"/>
        </w:rPr>
        <w:t>قرارات</w:t>
      </w:r>
      <w:r w:rsidRPr="00D51DD0">
        <w:rPr>
          <w:rtl/>
          <w:lang w:bidi="ar-IQ"/>
        </w:rPr>
        <w:t xml:space="preserve"> </w:t>
      </w:r>
      <w:r w:rsidRPr="00D51DD0">
        <w:rPr>
          <w:rFonts w:hint="cs"/>
          <w:rtl/>
          <w:lang w:bidi="ar-IQ"/>
        </w:rPr>
        <w:t>بإلغاء</w:t>
      </w:r>
      <w:r w:rsidRPr="00D51DD0">
        <w:rPr>
          <w:rtl/>
          <w:lang w:bidi="ar-IQ"/>
        </w:rPr>
        <w:t xml:space="preserve"> </w:t>
      </w:r>
      <w:r w:rsidRPr="00D51DD0">
        <w:rPr>
          <w:rFonts w:hint="cs"/>
          <w:rtl/>
          <w:lang w:bidi="ar-IQ"/>
        </w:rPr>
        <w:t>الإقامة</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الفترة</w:t>
      </w:r>
      <w:r w:rsidRPr="00D51DD0">
        <w:rPr>
          <w:rtl/>
          <w:lang w:bidi="ar-IQ"/>
        </w:rPr>
        <w:t xml:space="preserve"> </w:t>
      </w:r>
      <w:r w:rsidRPr="00D51DD0">
        <w:rPr>
          <w:rFonts w:hint="cs"/>
          <w:rtl/>
          <w:lang w:bidi="ar-IQ"/>
        </w:rPr>
        <w:t>الواقعة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عام</w:t>
      </w:r>
      <w:r w:rsidRPr="00D51DD0">
        <w:rPr>
          <w:rtl/>
          <w:lang w:bidi="ar-IQ"/>
        </w:rPr>
        <w:t xml:space="preserve"> 1967 </w:t>
      </w:r>
      <w:r w:rsidRPr="00D51DD0">
        <w:rPr>
          <w:rFonts w:hint="cs"/>
          <w:rtl/>
          <w:lang w:bidi="ar-IQ"/>
        </w:rPr>
        <w:t>وعام</w:t>
      </w:r>
      <w:r w:rsidRPr="00D51DD0">
        <w:rPr>
          <w:rtl/>
          <w:lang w:bidi="ar-IQ"/>
        </w:rPr>
        <w:t xml:space="preserve"> 2013 </w:t>
      </w:r>
      <w:r w:rsidRPr="00D51DD0">
        <w:rPr>
          <w:rFonts w:hint="cs"/>
          <w:rtl/>
          <w:lang w:bidi="ar-IQ"/>
        </w:rPr>
        <w:t>تم</w:t>
      </w:r>
      <w:r w:rsidRPr="00D51DD0">
        <w:rPr>
          <w:rtl/>
          <w:lang w:bidi="ar-IQ"/>
        </w:rPr>
        <w:t xml:space="preserve"> </w:t>
      </w:r>
      <w:r w:rsidRPr="00D51DD0">
        <w:rPr>
          <w:rFonts w:hint="cs"/>
          <w:rtl/>
          <w:lang w:bidi="ar-IQ"/>
        </w:rPr>
        <w:t>سحب</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بالإقامة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أكثر</w:t>
      </w:r>
      <w:r w:rsidRPr="00D51DD0">
        <w:rPr>
          <w:rtl/>
          <w:lang w:bidi="ar-IQ"/>
        </w:rPr>
        <w:t xml:space="preserve"> </w:t>
      </w:r>
      <w:r w:rsidRPr="00D51DD0">
        <w:rPr>
          <w:rFonts w:hint="cs"/>
          <w:rtl/>
          <w:lang w:bidi="ar-IQ"/>
        </w:rPr>
        <w:t>من</w:t>
      </w:r>
      <w:r w:rsidRPr="00D51DD0">
        <w:rPr>
          <w:rtl/>
          <w:lang w:bidi="ar-IQ"/>
        </w:rPr>
        <w:t xml:space="preserve"> 14000 </w:t>
      </w:r>
      <w:r w:rsidRPr="00D51DD0">
        <w:rPr>
          <w:rFonts w:hint="cs"/>
          <w:rtl/>
          <w:lang w:bidi="ar-IQ"/>
        </w:rPr>
        <w:lastRenderedPageBreak/>
        <w:t>فلسطينياً</w:t>
      </w:r>
      <w:r w:rsidRPr="00D51DD0">
        <w:rPr>
          <w:rtl/>
          <w:lang w:bidi="ar-IQ"/>
        </w:rPr>
        <w:t xml:space="preserve"> </w:t>
      </w:r>
      <w:r w:rsidRPr="00D51DD0">
        <w:rPr>
          <w:rFonts w:hint="cs"/>
          <w:rtl/>
          <w:lang w:bidi="ar-IQ"/>
        </w:rPr>
        <w:t>مقدسيا</w:t>
      </w:r>
      <w:r w:rsidRPr="00D51DD0">
        <w:rPr>
          <w:rtl/>
          <w:lang w:bidi="ar-IQ"/>
        </w:rPr>
        <w:t>ً</w:t>
      </w:r>
      <w:r w:rsidRPr="00D51DD0">
        <w:rPr>
          <w:rStyle w:val="FootnoteReference"/>
          <w:rFonts w:ascii="Traditional Arabic" w:hAnsi="Traditional Arabic"/>
          <w:sz w:val="30"/>
          <w:szCs w:val="30"/>
          <w:rtl/>
          <w:lang w:bidi="ar-IQ"/>
        </w:rPr>
        <w:t>(</w:t>
      </w:r>
      <w:r w:rsidRPr="00D51DD0">
        <w:rPr>
          <w:rStyle w:val="FootnoteReference"/>
          <w:rFonts w:ascii="Traditional Arabic" w:hAnsi="Traditional Arabic"/>
          <w:sz w:val="30"/>
          <w:szCs w:val="30"/>
          <w:lang w:bidi="ar-IQ"/>
        </w:rPr>
        <w:footnoteReference w:id="102"/>
      </w:r>
      <w:r w:rsidRPr="00D51DD0">
        <w:rPr>
          <w:rStyle w:val="FootnoteReference"/>
          <w:rFonts w:ascii="Traditional Arabic" w:hAnsi="Traditional Arabic"/>
          <w:sz w:val="30"/>
          <w:szCs w:val="30"/>
          <w:rtl/>
          <w:lang w:bidi="ar-IQ"/>
        </w:rPr>
        <w:t>)</w:t>
      </w:r>
      <w:r w:rsidRPr="00D51DD0">
        <w:rPr>
          <w:rFonts w:hint="cs"/>
          <w:rtl/>
          <w:lang w:bidi="ar-IQ"/>
        </w:rPr>
        <w:t>،</w:t>
      </w:r>
      <w:r w:rsidRPr="00D51DD0">
        <w:rPr>
          <w:rtl/>
          <w:lang w:bidi="ar-IQ"/>
        </w:rPr>
        <w:t xml:space="preserve"> وذلك في سياسة تمييزية واضحة تهدف إلى </w:t>
      </w:r>
      <w:r w:rsidRPr="00D51DD0">
        <w:rPr>
          <w:rFonts w:hint="cs"/>
          <w:rtl/>
          <w:lang w:bidi="ar-IQ"/>
        </w:rPr>
        <w:t>تفريغ</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سكانها</w:t>
      </w:r>
      <w:r w:rsidRPr="00D51DD0">
        <w:rPr>
          <w:rtl/>
          <w:lang w:bidi="ar-IQ"/>
        </w:rPr>
        <w:t xml:space="preserve"> </w:t>
      </w:r>
      <w:r w:rsidRPr="00D51DD0">
        <w:rPr>
          <w:rFonts w:hint="cs"/>
          <w:rtl/>
          <w:lang w:bidi="ar-IQ"/>
        </w:rPr>
        <w:t>الفلسطينيين</w:t>
      </w:r>
      <w:r w:rsidRPr="00D51DD0">
        <w:rPr>
          <w:rtl/>
          <w:lang w:bidi="ar-IQ"/>
        </w:rPr>
        <w:t xml:space="preserve"> الأصليين، </w:t>
      </w:r>
      <w:r w:rsidRPr="00D51DD0">
        <w:rPr>
          <w:rFonts w:hint="cs"/>
          <w:rtl/>
          <w:lang w:bidi="ar-IQ"/>
        </w:rPr>
        <w:t>وترحيلهم</w:t>
      </w:r>
      <w:r w:rsidRPr="00D51DD0">
        <w:rPr>
          <w:rtl/>
          <w:lang w:bidi="ar-IQ"/>
        </w:rPr>
        <w:t xml:space="preserve"> </w:t>
      </w:r>
      <w:r w:rsidRPr="00D51DD0">
        <w:rPr>
          <w:rFonts w:hint="cs"/>
          <w:rtl/>
          <w:lang w:bidi="ar-IQ"/>
        </w:rPr>
        <w:t>قسرياً</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مدينتهم؛</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تفرض</w:t>
      </w:r>
      <w:r w:rsidRPr="00D51DD0">
        <w:rPr>
          <w:rtl/>
          <w:lang w:bidi="ar-IQ"/>
        </w:rPr>
        <w:t xml:space="preserve"> السلطة القائمة بالاحتلال سيطرة شاملة على ملفات الإقامة بحيث يؤدي إلى حرمان العديد من الفلسطينيين وأزواجهم </w:t>
      </w:r>
      <w:r w:rsidRPr="00D51DD0">
        <w:rPr>
          <w:rFonts w:hint="cs"/>
          <w:rtl/>
          <w:lang w:bidi="ar-IQ"/>
        </w:rPr>
        <w:t>وعائلاتهم من الإقامة في دولة فلسطين، في ذات الوقت التي تسهل فيه لانتقال أزواج الإسرائيليين الأجانب إلى إسرائيل والإقامة فيها. وقد أشار مقرر الأمم المتحدة الخاص بوضع حقوق الإنسان في الأرض الفلسطينية إلى أن "الفلسطينيون من الأرض الفلسطينية المحتلة لا يستطيعون العيش مع أزواجهم الأجانب"</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103"/>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F01E49" w:rsidRDefault="00DB66F2" w:rsidP="00F52B79">
      <w:pPr>
        <w:pStyle w:val="SingleTxtGA"/>
        <w:rPr>
          <w:spacing w:val="-2"/>
          <w:lang w:bidi="ar-IQ"/>
        </w:rPr>
      </w:pPr>
      <w:r w:rsidRPr="00F01E49">
        <w:rPr>
          <w:spacing w:val="-2"/>
          <w:rtl/>
          <w:lang w:bidi="ar-IQ"/>
        </w:rPr>
        <w:tab/>
        <w:t>(ج)</w:t>
      </w:r>
      <w:r w:rsidRPr="00F01E49">
        <w:rPr>
          <w:spacing w:val="-2"/>
          <w:rtl/>
          <w:lang w:bidi="ar-IQ"/>
        </w:rPr>
        <w:tab/>
      </w:r>
      <w:r w:rsidRPr="00F01E49">
        <w:rPr>
          <w:rFonts w:hint="eastAsia"/>
          <w:spacing w:val="-2"/>
          <w:rtl/>
          <w:lang w:bidi="ar-IQ"/>
        </w:rPr>
        <w:t>خلصت</w:t>
      </w:r>
      <w:r w:rsidRPr="00F01E49">
        <w:rPr>
          <w:spacing w:val="-2"/>
          <w:rtl/>
          <w:lang w:bidi="ar-IQ"/>
        </w:rPr>
        <w:t xml:space="preserve"> </w:t>
      </w:r>
      <w:r w:rsidRPr="00F01E49">
        <w:rPr>
          <w:rFonts w:hint="eastAsia"/>
          <w:spacing w:val="-2"/>
          <w:rtl/>
          <w:lang w:bidi="ar-IQ"/>
        </w:rPr>
        <w:t>لجنة</w:t>
      </w:r>
      <w:r w:rsidRPr="00F01E49">
        <w:rPr>
          <w:spacing w:val="-2"/>
          <w:rtl/>
          <w:lang w:bidi="ar-IQ"/>
        </w:rPr>
        <w:t xml:space="preserve"> </w:t>
      </w:r>
      <w:r w:rsidRPr="00F01E49">
        <w:rPr>
          <w:rFonts w:hint="eastAsia"/>
          <w:spacing w:val="-2"/>
          <w:rtl/>
          <w:lang w:bidi="ar-IQ"/>
        </w:rPr>
        <w:t>القضاء</w:t>
      </w:r>
      <w:r w:rsidRPr="00F01E49">
        <w:rPr>
          <w:spacing w:val="-2"/>
          <w:rtl/>
          <w:lang w:bidi="ar-IQ"/>
        </w:rPr>
        <w:t xml:space="preserve"> </w:t>
      </w:r>
      <w:r w:rsidRPr="00F01E49">
        <w:rPr>
          <w:rFonts w:hint="eastAsia"/>
          <w:spacing w:val="-2"/>
          <w:rtl/>
          <w:lang w:bidi="ar-IQ"/>
        </w:rPr>
        <w:t>على</w:t>
      </w:r>
      <w:r w:rsidRPr="00F01E49">
        <w:rPr>
          <w:spacing w:val="-2"/>
          <w:rtl/>
          <w:lang w:bidi="ar-IQ"/>
        </w:rPr>
        <w:t xml:space="preserve"> </w:t>
      </w:r>
      <w:r w:rsidRPr="00F01E49">
        <w:rPr>
          <w:rFonts w:hint="eastAsia"/>
          <w:spacing w:val="-2"/>
          <w:rtl/>
          <w:lang w:bidi="ar-IQ"/>
        </w:rPr>
        <w:t>التمييز</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الملاحظات</w:t>
      </w:r>
      <w:r w:rsidRPr="00F01E49">
        <w:rPr>
          <w:spacing w:val="-2"/>
          <w:rtl/>
          <w:lang w:bidi="ar-IQ"/>
        </w:rPr>
        <w:t xml:space="preserve"> </w:t>
      </w:r>
      <w:r w:rsidRPr="00F01E49">
        <w:rPr>
          <w:rFonts w:hint="eastAsia"/>
          <w:spacing w:val="-2"/>
          <w:rtl/>
          <w:lang w:bidi="ar-IQ"/>
        </w:rPr>
        <w:t>الختامية</w:t>
      </w:r>
      <w:r w:rsidRPr="00F01E49">
        <w:rPr>
          <w:spacing w:val="-2"/>
          <w:rtl/>
          <w:lang w:bidi="ar-IQ"/>
        </w:rPr>
        <w:t xml:space="preserve"> </w:t>
      </w:r>
      <w:r w:rsidRPr="00F01E49">
        <w:rPr>
          <w:rFonts w:hint="eastAsia"/>
          <w:spacing w:val="-2"/>
          <w:rtl/>
          <w:lang w:bidi="ar-IQ"/>
        </w:rPr>
        <w:t>لعام</w:t>
      </w:r>
      <w:r w:rsidRPr="00F01E49">
        <w:rPr>
          <w:spacing w:val="-2"/>
          <w:rtl/>
          <w:lang w:bidi="ar-IQ"/>
        </w:rPr>
        <w:t xml:space="preserve"> 1992: </w:t>
      </w:r>
      <w:r w:rsidRPr="00F01E49">
        <w:rPr>
          <w:rFonts w:hint="eastAsia"/>
          <w:spacing w:val="-2"/>
          <w:rtl/>
          <w:lang w:bidi="ar-IQ"/>
        </w:rPr>
        <w:t>إلى</w:t>
      </w:r>
      <w:r w:rsidRPr="00F01E49">
        <w:rPr>
          <w:spacing w:val="-2"/>
          <w:rtl/>
          <w:lang w:bidi="ar-IQ"/>
        </w:rPr>
        <w:t xml:space="preserve"> </w:t>
      </w:r>
      <w:r w:rsidRPr="00F01E49">
        <w:rPr>
          <w:rFonts w:hint="eastAsia"/>
          <w:spacing w:val="-2"/>
          <w:rtl/>
          <w:lang w:bidi="ar-IQ"/>
        </w:rPr>
        <w:t>وجود</w:t>
      </w:r>
      <w:r w:rsidRPr="00F01E49">
        <w:rPr>
          <w:spacing w:val="-2"/>
          <w:rtl/>
          <w:lang w:bidi="ar-IQ"/>
        </w:rPr>
        <w:t xml:space="preserve"> </w:t>
      </w:r>
      <w:r w:rsidRPr="00F01E49">
        <w:rPr>
          <w:rFonts w:hint="eastAsia"/>
          <w:spacing w:val="-2"/>
          <w:rtl/>
          <w:lang w:bidi="ar-IQ"/>
        </w:rPr>
        <w:t>التمييز</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موضوع</w:t>
      </w:r>
      <w:r w:rsidRPr="00F01E49">
        <w:rPr>
          <w:spacing w:val="-2"/>
          <w:rtl/>
          <w:lang w:bidi="ar-IQ"/>
        </w:rPr>
        <w:t xml:space="preserve"> </w:t>
      </w:r>
      <w:r w:rsidRPr="00F01E49">
        <w:rPr>
          <w:rFonts w:hint="eastAsia"/>
          <w:spacing w:val="-2"/>
          <w:rtl/>
          <w:lang w:bidi="ar-IQ"/>
        </w:rPr>
        <w:t>الجنسية</w:t>
      </w:r>
      <w:r w:rsidRPr="00F01E49">
        <w:rPr>
          <w:spacing w:val="-2"/>
          <w:rtl/>
          <w:lang w:bidi="ar-IQ"/>
        </w:rPr>
        <w:t xml:space="preserve">: "أعرب </w:t>
      </w:r>
      <w:r w:rsidRPr="00F01E49">
        <w:rPr>
          <w:rFonts w:hint="eastAsia"/>
          <w:spacing w:val="-2"/>
          <w:rtl/>
          <w:lang w:bidi="ar-IQ"/>
        </w:rPr>
        <w:t>بعض</w:t>
      </w:r>
      <w:r w:rsidRPr="00F01E49">
        <w:rPr>
          <w:spacing w:val="-2"/>
          <w:rtl/>
          <w:lang w:bidi="ar-IQ"/>
        </w:rPr>
        <w:t xml:space="preserve"> </w:t>
      </w:r>
      <w:r w:rsidRPr="00F01E49">
        <w:rPr>
          <w:rFonts w:hint="eastAsia"/>
          <w:spacing w:val="-2"/>
          <w:rtl/>
          <w:lang w:bidi="ar-IQ"/>
        </w:rPr>
        <w:t>الأعضاء</w:t>
      </w:r>
      <w:r w:rsidRPr="00F01E49">
        <w:rPr>
          <w:spacing w:val="-2"/>
          <w:rtl/>
          <w:lang w:bidi="ar-IQ"/>
        </w:rPr>
        <w:t xml:space="preserve"> </w:t>
      </w:r>
      <w:r w:rsidRPr="00F01E49">
        <w:rPr>
          <w:rFonts w:hint="eastAsia"/>
          <w:spacing w:val="-2"/>
          <w:rtl/>
          <w:lang w:bidi="ar-IQ"/>
        </w:rPr>
        <w:t>عن</w:t>
      </w:r>
      <w:r w:rsidRPr="00F01E49">
        <w:rPr>
          <w:spacing w:val="-2"/>
          <w:rtl/>
          <w:lang w:bidi="ar-IQ"/>
        </w:rPr>
        <w:t xml:space="preserve"> </w:t>
      </w:r>
      <w:r w:rsidRPr="00F01E49">
        <w:rPr>
          <w:rFonts w:hint="eastAsia"/>
          <w:spacing w:val="-2"/>
          <w:rtl/>
          <w:lang w:bidi="ar-IQ"/>
        </w:rPr>
        <w:t>قلقهم</w:t>
      </w:r>
      <w:r w:rsidRPr="00F01E49">
        <w:rPr>
          <w:spacing w:val="-2"/>
          <w:rtl/>
          <w:lang w:bidi="ar-IQ"/>
        </w:rPr>
        <w:t xml:space="preserve"> </w:t>
      </w:r>
      <w:r w:rsidRPr="00F01E49">
        <w:rPr>
          <w:rFonts w:hint="eastAsia"/>
          <w:spacing w:val="-2"/>
          <w:rtl/>
          <w:lang w:bidi="ar-IQ"/>
        </w:rPr>
        <w:t>إزاء</w:t>
      </w:r>
      <w:r w:rsidRPr="00F01E49">
        <w:rPr>
          <w:spacing w:val="-2"/>
          <w:rtl/>
          <w:lang w:bidi="ar-IQ"/>
        </w:rPr>
        <w:t xml:space="preserve"> </w:t>
      </w:r>
      <w:r w:rsidRPr="00F01E49">
        <w:rPr>
          <w:rFonts w:hint="eastAsia"/>
          <w:spacing w:val="-2"/>
          <w:rtl/>
          <w:lang w:bidi="ar-IQ"/>
        </w:rPr>
        <w:t>السياسة</w:t>
      </w:r>
      <w:r w:rsidRPr="00F01E49">
        <w:rPr>
          <w:spacing w:val="-2"/>
          <w:rtl/>
          <w:lang w:bidi="ar-IQ"/>
        </w:rPr>
        <w:t xml:space="preserve"> </w:t>
      </w:r>
      <w:r w:rsidRPr="00F01E49">
        <w:rPr>
          <w:rFonts w:hint="eastAsia"/>
          <w:spacing w:val="-2"/>
          <w:rtl/>
          <w:lang w:bidi="ar-IQ"/>
        </w:rPr>
        <w:t>الإسرائيلية</w:t>
      </w:r>
      <w:r w:rsidRPr="00F01E49">
        <w:rPr>
          <w:spacing w:val="-2"/>
          <w:rtl/>
          <w:lang w:bidi="ar-IQ"/>
        </w:rPr>
        <w:t xml:space="preserve"> </w:t>
      </w:r>
      <w:r w:rsidRPr="00F01E49">
        <w:rPr>
          <w:rFonts w:hint="eastAsia"/>
          <w:spacing w:val="-2"/>
          <w:rtl/>
          <w:lang w:bidi="ar-IQ"/>
        </w:rPr>
        <w:t>التي</w:t>
      </w:r>
      <w:r w:rsidRPr="00F01E49">
        <w:rPr>
          <w:spacing w:val="-2"/>
          <w:rtl/>
          <w:lang w:bidi="ar-IQ"/>
        </w:rPr>
        <w:t xml:space="preserve"> </w:t>
      </w:r>
      <w:r w:rsidRPr="00F01E49">
        <w:rPr>
          <w:rFonts w:hint="eastAsia"/>
          <w:spacing w:val="-2"/>
          <w:rtl/>
          <w:lang w:bidi="ar-IQ"/>
        </w:rPr>
        <w:t>تقضي</w:t>
      </w:r>
      <w:r w:rsidRPr="00F01E49">
        <w:rPr>
          <w:spacing w:val="-2"/>
          <w:rtl/>
          <w:lang w:bidi="ar-IQ"/>
        </w:rPr>
        <w:t xml:space="preserve"> </w:t>
      </w:r>
      <w:r w:rsidRPr="00F01E49">
        <w:rPr>
          <w:rFonts w:hint="eastAsia"/>
          <w:spacing w:val="-2"/>
          <w:rtl/>
          <w:lang w:bidi="ar-IQ"/>
        </w:rPr>
        <w:t>من</w:t>
      </w:r>
      <w:r w:rsidRPr="00F01E49">
        <w:rPr>
          <w:spacing w:val="-2"/>
          <w:rtl/>
          <w:lang w:bidi="ar-IQ"/>
        </w:rPr>
        <w:t xml:space="preserve"> </w:t>
      </w:r>
      <w:r w:rsidRPr="00F01E49">
        <w:rPr>
          <w:rFonts w:hint="eastAsia"/>
          <w:spacing w:val="-2"/>
          <w:rtl/>
          <w:lang w:bidi="ar-IQ"/>
        </w:rPr>
        <w:t>ناحية</w:t>
      </w:r>
      <w:r w:rsidRPr="00F01E49">
        <w:rPr>
          <w:spacing w:val="-2"/>
          <w:rtl/>
          <w:lang w:bidi="ar-IQ"/>
        </w:rPr>
        <w:t xml:space="preserve"> </w:t>
      </w:r>
      <w:r w:rsidRPr="00F01E49">
        <w:rPr>
          <w:rFonts w:hint="eastAsia"/>
          <w:spacing w:val="-2"/>
          <w:rtl/>
          <w:lang w:bidi="ar-IQ"/>
        </w:rPr>
        <w:t>بمنح</w:t>
      </w:r>
      <w:r w:rsidRPr="00F01E49">
        <w:rPr>
          <w:spacing w:val="-2"/>
          <w:rtl/>
          <w:lang w:bidi="ar-IQ"/>
        </w:rPr>
        <w:t xml:space="preserve"> </w:t>
      </w:r>
      <w:r w:rsidRPr="00F01E49">
        <w:rPr>
          <w:rFonts w:hint="eastAsia"/>
          <w:spacing w:val="-2"/>
          <w:rtl/>
          <w:lang w:bidi="ar-IQ"/>
        </w:rPr>
        <w:t>الجنسية</w:t>
      </w:r>
      <w:r w:rsidRPr="00F01E49">
        <w:rPr>
          <w:spacing w:val="-2"/>
          <w:rtl/>
          <w:lang w:bidi="ar-IQ"/>
        </w:rPr>
        <w:t xml:space="preserve"> </w:t>
      </w:r>
      <w:r w:rsidRPr="00F01E49">
        <w:rPr>
          <w:rFonts w:hint="eastAsia"/>
          <w:spacing w:val="-2"/>
          <w:rtl/>
          <w:lang w:bidi="ar-IQ"/>
        </w:rPr>
        <w:t>تلقائياً</w:t>
      </w:r>
      <w:r w:rsidRPr="00F01E49">
        <w:rPr>
          <w:spacing w:val="-2"/>
          <w:rtl/>
          <w:lang w:bidi="ar-IQ"/>
        </w:rPr>
        <w:t xml:space="preserve"> </w:t>
      </w:r>
      <w:r w:rsidRPr="00F01E49">
        <w:rPr>
          <w:rFonts w:hint="eastAsia"/>
          <w:spacing w:val="-2"/>
          <w:rtl/>
          <w:lang w:bidi="ar-IQ"/>
        </w:rPr>
        <w:t>إلى</w:t>
      </w:r>
      <w:r w:rsidRPr="00F01E49">
        <w:rPr>
          <w:spacing w:val="-2"/>
          <w:rtl/>
          <w:lang w:bidi="ar-IQ"/>
        </w:rPr>
        <w:t xml:space="preserve"> </w:t>
      </w:r>
      <w:r w:rsidRPr="00F01E49">
        <w:rPr>
          <w:rFonts w:hint="eastAsia"/>
          <w:spacing w:val="-2"/>
          <w:rtl/>
          <w:lang w:bidi="ar-IQ"/>
        </w:rPr>
        <w:t>المهاجرين</w:t>
      </w:r>
      <w:r w:rsidRPr="00F01E49">
        <w:rPr>
          <w:spacing w:val="-2"/>
          <w:rtl/>
          <w:lang w:bidi="ar-IQ"/>
        </w:rPr>
        <w:t xml:space="preserve"> </w:t>
      </w:r>
      <w:r w:rsidRPr="00F01E49">
        <w:rPr>
          <w:rFonts w:hint="eastAsia"/>
          <w:spacing w:val="-2"/>
          <w:rtl/>
          <w:lang w:bidi="ar-IQ"/>
        </w:rPr>
        <w:t>اليهود</w:t>
      </w:r>
      <w:r w:rsidRPr="00F01E49">
        <w:rPr>
          <w:spacing w:val="-2"/>
          <w:rtl/>
          <w:lang w:bidi="ar-IQ"/>
        </w:rPr>
        <w:t xml:space="preserve"> </w:t>
      </w:r>
      <w:r w:rsidRPr="00F01E49">
        <w:rPr>
          <w:rFonts w:hint="eastAsia"/>
          <w:spacing w:val="-2"/>
          <w:rtl/>
          <w:lang w:bidi="ar-IQ"/>
        </w:rPr>
        <w:t>الذين</w:t>
      </w:r>
      <w:r w:rsidRPr="00F01E49">
        <w:rPr>
          <w:spacing w:val="-2"/>
          <w:rtl/>
          <w:lang w:bidi="ar-IQ"/>
        </w:rPr>
        <w:t xml:space="preserve"> </w:t>
      </w:r>
      <w:r w:rsidRPr="00F01E49">
        <w:rPr>
          <w:rFonts w:hint="eastAsia"/>
          <w:spacing w:val="-2"/>
          <w:rtl/>
          <w:lang w:bidi="ar-IQ"/>
        </w:rPr>
        <w:t>يصلون</w:t>
      </w:r>
      <w:r w:rsidRPr="00F01E49">
        <w:rPr>
          <w:spacing w:val="-2"/>
          <w:rtl/>
          <w:lang w:bidi="ar-IQ"/>
        </w:rPr>
        <w:t xml:space="preserve"> </w:t>
      </w:r>
      <w:r w:rsidRPr="00F01E49">
        <w:rPr>
          <w:rFonts w:hint="eastAsia"/>
          <w:spacing w:val="-2"/>
          <w:rtl/>
          <w:lang w:bidi="ar-IQ"/>
        </w:rPr>
        <w:t>إلى</w:t>
      </w:r>
      <w:r w:rsidRPr="00F01E49">
        <w:rPr>
          <w:spacing w:val="-2"/>
          <w:rtl/>
          <w:lang w:bidi="ar-IQ"/>
        </w:rPr>
        <w:t xml:space="preserve"> </w:t>
      </w:r>
      <w:r w:rsidRPr="00F01E49">
        <w:rPr>
          <w:rFonts w:hint="eastAsia"/>
          <w:spacing w:val="-2"/>
          <w:rtl/>
          <w:lang w:bidi="ar-IQ"/>
        </w:rPr>
        <w:t>إسرائيل،</w:t>
      </w:r>
      <w:r w:rsidRPr="00F01E49">
        <w:rPr>
          <w:spacing w:val="-2"/>
          <w:rtl/>
          <w:lang w:bidi="ar-IQ"/>
        </w:rPr>
        <w:t xml:space="preserve"> </w:t>
      </w:r>
      <w:r w:rsidRPr="00F01E49">
        <w:rPr>
          <w:rFonts w:hint="eastAsia"/>
          <w:spacing w:val="-2"/>
          <w:rtl/>
          <w:lang w:bidi="ar-IQ"/>
        </w:rPr>
        <w:t>ولكنها</w:t>
      </w:r>
      <w:r w:rsidRPr="00F01E49">
        <w:rPr>
          <w:spacing w:val="-2"/>
          <w:rtl/>
          <w:lang w:bidi="ar-IQ"/>
        </w:rPr>
        <w:t xml:space="preserve"> </w:t>
      </w:r>
      <w:r w:rsidRPr="00F01E49">
        <w:rPr>
          <w:rFonts w:hint="eastAsia"/>
          <w:spacing w:val="-2"/>
          <w:rtl/>
          <w:lang w:bidi="ar-IQ"/>
        </w:rPr>
        <w:t>تحول،</w:t>
      </w:r>
      <w:r w:rsidRPr="00F01E49">
        <w:rPr>
          <w:spacing w:val="-2"/>
          <w:rtl/>
          <w:lang w:bidi="ar-IQ"/>
        </w:rPr>
        <w:t xml:space="preserve"> </w:t>
      </w:r>
      <w:r w:rsidRPr="00F01E49">
        <w:rPr>
          <w:rFonts w:hint="eastAsia"/>
          <w:spacing w:val="-2"/>
          <w:rtl/>
          <w:lang w:bidi="ar-IQ"/>
        </w:rPr>
        <w:t>من</w:t>
      </w:r>
      <w:r w:rsidRPr="00F01E49">
        <w:rPr>
          <w:spacing w:val="-2"/>
          <w:rtl/>
          <w:lang w:bidi="ar-IQ"/>
        </w:rPr>
        <w:t xml:space="preserve"> </w:t>
      </w:r>
      <w:r w:rsidRPr="00F01E49">
        <w:rPr>
          <w:rFonts w:hint="eastAsia"/>
          <w:spacing w:val="-2"/>
          <w:rtl/>
          <w:lang w:bidi="ar-IQ"/>
        </w:rPr>
        <w:t>ناحية</w:t>
      </w:r>
      <w:r w:rsidRPr="00F01E49">
        <w:rPr>
          <w:spacing w:val="-2"/>
          <w:rtl/>
          <w:lang w:bidi="ar-IQ"/>
        </w:rPr>
        <w:t xml:space="preserve"> </w:t>
      </w:r>
      <w:r w:rsidRPr="00F01E49">
        <w:rPr>
          <w:rFonts w:hint="eastAsia"/>
          <w:spacing w:val="-2"/>
          <w:rtl/>
          <w:lang w:bidi="ar-IQ"/>
        </w:rPr>
        <w:t>أخرى،</w:t>
      </w:r>
      <w:r w:rsidRPr="00F01E49">
        <w:rPr>
          <w:spacing w:val="-2"/>
          <w:rtl/>
          <w:lang w:bidi="ar-IQ"/>
        </w:rPr>
        <w:t xml:space="preserve"> </w:t>
      </w:r>
      <w:r w:rsidRPr="00F01E49">
        <w:rPr>
          <w:rFonts w:hint="eastAsia"/>
          <w:spacing w:val="-2"/>
          <w:rtl/>
          <w:lang w:bidi="ar-IQ"/>
        </w:rPr>
        <w:t>دون</w:t>
      </w:r>
      <w:r w:rsidRPr="00F01E49">
        <w:rPr>
          <w:spacing w:val="-2"/>
          <w:rtl/>
          <w:lang w:bidi="ar-IQ"/>
        </w:rPr>
        <w:t xml:space="preserve"> </w:t>
      </w:r>
      <w:r w:rsidRPr="00F01E49">
        <w:rPr>
          <w:rFonts w:hint="eastAsia"/>
          <w:spacing w:val="-2"/>
          <w:rtl/>
          <w:lang w:bidi="ar-IQ"/>
        </w:rPr>
        <w:t>عودة</w:t>
      </w:r>
      <w:r w:rsidRPr="00F01E49">
        <w:rPr>
          <w:spacing w:val="-2"/>
          <w:rtl/>
          <w:lang w:bidi="ar-IQ"/>
        </w:rPr>
        <w:t xml:space="preserve"> </w:t>
      </w:r>
      <w:r w:rsidRPr="00F01E49">
        <w:rPr>
          <w:rFonts w:hint="eastAsia"/>
          <w:spacing w:val="-2"/>
          <w:rtl/>
          <w:lang w:bidi="ar-IQ"/>
        </w:rPr>
        <w:t>العرب</w:t>
      </w:r>
      <w:r w:rsidRPr="00F01E49">
        <w:rPr>
          <w:spacing w:val="-2"/>
          <w:rtl/>
          <w:lang w:bidi="ar-IQ"/>
        </w:rPr>
        <w:t xml:space="preserve"> </w:t>
      </w:r>
      <w:r w:rsidRPr="00F01E49">
        <w:rPr>
          <w:rFonts w:hint="eastAsia"/>
          <w:spacing w:val="-2"/>
          <w:rtl/>
          <w:lang w:bidi="ar-IQ"/>
        </w:rPr>
        <w:t>الذين</w:t>
      </w:r>
      <w:r w:rsidRPr="00F01E49">
        <w:rPr>
          <w:spacing w:val="-2"/>
          <w:rtl/>
          <w:lang w:bidi="ar-IQ"/>
        </w:rPr>
        <w:t xml:space="preserve"> </w:t>
      </w:r>
      <w:r w:rsidRPr="00F01E49">
        <w:rPr>
          <w:rFonts w:hint="eastAsia"/>
          <w:spacing w:val="-2"/>
          <w:rtl/>
          <w:lang w:bidi="ar-IQ"/>
        </w:rPr>
        <w:t>نزحوا</w:t>
      </w:r>
      <w:r w:rsidRPr="00F01E49">
        <w:rPr>
          <w:spacing w:val="-2"/>
          <w:rtl/>
          <w:lang w:bidi="ar-IQ"/>
        </w:rPr>
        <w:t xml:space="preserve"> </w:t>
      </w:r>
      <w:r w:rsidRPr="00F01E49">
        <w:rPr>
          <w:rFonts w:hint="eastAsia"/>
          <w:spacing w:val="-2"/>
          <w:rtl/>
          <w:lang w:bidi="ar-IQ"/>
        </w:rPr>
        <w:t>بسبب</w:t>
      </w:r>
      <w:r w:rsidRPr="00F01E49">
        <w:rPr>
          <w:spacing w:val="-2"/>
          <w:rtl/>
          <w:lang w:bidi="ar-IQ"/>
        </w:rPr>
        <w:t xml:space="preserve"> </w:t>
      </w:r>
      <w:r w:rsidRPr="00F01E49">
        <w:rPr>
          <w:rFonts w:hint="eastAsia"/>
          <w:spacing w:val="-2"/>
          <w:rtl/>
          <w:lang w:bidi="ar-IQ"/>
        </w:rPr>
        <w:t>الحرب</w:t>
      </w:r>
      <w:r w:rsidRPr="00F01E49">
        <w:rPr>
          <w:spacing w:val="-2"/>
          <w:rtl/>
          <w:lang w:bidi="ar-IQ"/>
        </w:rPr>
        <w:t xml:space="preserve"> </w:t>
      </w:r>
      <w:r w:rsidRPr="00F01E49">
        <w:rPr>
          <w:rFonts w:hint="eastAsia"/>
          <w:spacing w:val="-2"/>
          <w:rtl/>
          <w:lang w:bidi="ar-IQ"/>
        </w:rPr>
        <w:t>إلى</w:t>
      </w:r>
      <w:r w:rsidRPr="00F01E49">
        <w:rPr>
          <w:spacing w:val="-2"/>
          <w:rtl/>
          <w:lang w:bidi="ar-IQ"/>
        </w:rPr>
        <w:t xml:space="preserve"> </w:t>
      </w:r>
      <w:r w:rsidRPr="00F01E49">
        <w:rPr>
          <w:rFonts w:hint="eastAsia"/>
          <w:spacing w:val="-2"/>
          <w:rtl/>
          <w:lang w:bidi="ar-IQ"/>
        </w:rPr>
        <w:t>ديارهم</w:t>
      </w:r>
      <w:r w:rsidRPr="00F01E49">
        <w:rPr>
          <w:spacing w:val="-2"/>
          <w:rtl/>
          <w:lang w:bidi="ar-IQ"/>
        </w:rPr>
        <w:t xml:space="preserve"> </w:t>
      </w:r>
      <w:r w:rsidRPr="00F01E49">
        <w:rPr>
          <w:rFonts w:hint="eastAsia"/>
          <w:spacing w:val="-2"/>
          <w:rtl/>
          <w:lang w:bidi="ar-IQ"/>
        </w:rPr>
        <w:t>السابقة</w:t>
      </w:r>
      <w:r w:rsidRPr="00F01E49">
        <w:rPr>
          <w:spacing w:val="-2"/>
          <w:rtl/>
          <w:lang w:bidi="ar-IQ"/>
        </w:rPr>
        <w:t>"</w:t>
      </w:r>
      <w:r w:rsidRPr="00F01E49">
        <w:rPr>
          <w:rFonts w:ascii="Traditional Arabic" w:hAnsi="Traditional Arabic"/>
          <w:spacing w:val="-2"/>
          <w:sz w:val="30"/>
          <w:vertAlign w:val="superscript"/>
          <w:rtl/>
          <w:lang w:bidi="ar-IQ"/>
        </w:rPr>
        <w:t>(</w:t>
      </w:r>
      <w:r w:rsidRPr="00F01E49">
        <w:rPr>
          <w:rFonts w:ascii="Traditional Arabic" w:hAnsi="Traditional Arabic"/>
          <w:spacing w:val="-2"/>
          <w:sz w:val="30"/>
          <w:vertAlign w:val="superscript"/>
          <w:rtl/>
          <w:lang w:bidi="ar-IQ"/>
        </w:rPr>
        <w:footnoteReference w:id="104"/>
      </w:r>
      <w:r w:rsidRPr="00F01E49">
        <w:rPr>
          <w:rFonts w:ascii="Traditional Arabic" w:hAnsi="Traditional Arabic"/>
          <w:spacing w:val="-2"/>
          <w:sz w:val="30"/>
          <w:vertAlign w:val="superscript"/>
          <w:rtl/>
          <w:lang w:bidi="ar-IQ"/>
        </w:rPr>
        <w:t>)</w:t>
      </w:r>
      <w:r w:rsidRPr="00F01E49">
        <w:rPr>
          <w:spacing w:val="-2"/>
          <w:rtl/>
          <w:lang w:bidi="ar-IQ"/>
        </w:rPr>
        <w:t>. وخلافا لذلك، فإن السلطة القائمة بالاحتلال ما زالت تميّز بين الفلسطينيين والإسرائيليين في قوانين الهجرة والجنسية الإسرائيلية، فهي تمنع الفلسطينيين الذين هُجروا وشردوا من بيوتهم في عام</w:t>
      </w:r>
      <w:r w:rsidRPr="00F01E49">
        <w:rPr>
          <w:rFonts w:hint="cs"/>
          <w:spacing w:val="-2"/>
          <w:rtl/>
          <w:lang w:bidi="ar-IQ"/>
        </w:rPr>
        <w:t> </w:t>
      </w:r>
      <w:r w:rsidRPr="00F01E49">
        <w:rPr>
          <w:spacing w:val="-2"/>
          <w:rtl/>
          <w:lang w:bidi="ar-IQ"/>
        </w:rPr>
        <w:t xml:space="preserve">1948 من العودة </w:t>
      </w:r>
      <w:r w:rsidRPr="00F01E49">
        <w:rPr>
          <w:rFonts w:hint="eastAsia"/>
          <w:spacing w:val="-2"/>
          <w:rtl/>
          <w:lang w:bidi="ar-IQ"/>
        </w:rPr>
        <w:t>إليها</w:t>
      </w:r>
      <w:r w:rsidRPr="00F01E49">
        <w:rPr>
          <w:rStyle w:val="FootnoteReference"/>
          <w:rFonts w:ascii="Traditional Arabic" w:hAnsi="Traditional Arabic"/>
          <w:spacing w:val="-2"/>
          <w:sz w:val="30"/>
          <w:szCs w:val="30"/>
          <w:rtl/>
          <w:lang w:bidi="ar-IQ"/>
        </w:rPr>
        <w:t>(</w:t>
      </w:r>
      <w:r w:rsidRPr="00F01E49">
        <w:rPr>
          <w:rStyle w:val="FootnoteReference"/>
          <w:rFonts w:ascii="Traditional Arabic" w:hAnsi="Traditional Arabic"/>
          <w:spacing w:val="-2"/>
          <w:sz w:val="30"/>
          <w:szCs w:val="30"/>
          <w:lang w:bidi="ar-IQ"/>
        </w:rPr>
        <w:footnoteReference w:id="105"/>
      </w:r>
      <w:r w:rsidRPr="00F01E49">
        <w:rPr>
          <w:rStyle w:val="FootnoteReference"/>
          <w:rFonts w:ascii="Traditional Arabic" w:hAnsi="Traditional Arabic"/>
          <w:spacing w:val="-2"/>
          <w:sz w:val="30"/>
          <w:szCs w:val="30"/>
          <w:rtl/>
          <w:lang w:bidi="ar-IQ"/>
        </w:rPr>
        <w:t>)</w:t>
      </w:r>
      <w:r w:rsidRPr="00F01E49">
        <w:rPr>
          <w:rFonts w:hint="eastAsia"/>
          <w:spacing w:val="-2"/>
          <w:rtl/>
          <w:lang w:bidi="ar-IQ"/>
        </w:rPr>
        <w:t>،</w:t>
      </w:r>
      <w:r w:rsidRPr="00F01E49">
        <w:rPr>
          <w:spacing w:val="-2"/>
          <w:rtl/>
          <w:lang w:bidi="ar-IQ"/>
        </w:rPr>
        <w:t xml:space="preserve"> في انتهاك واضح لقرارات الشرعية الدولية والأمم المتحدة </w:t>
      </w:r>
      <w:r w:rsidRPr="00F01E49">
        <w:rPr>
          <w:rFonts w:hint="cs"/>
          <w:spacing w:val="-2"/>
          <w:rtl/>
          <w:lang w:bidi="ar-IQ"/>
        </w:rPr>
        <w:t>-</w:t>
      </w:r>
      <w:r w:rsidRPr="00F01E49">
        <w:rPr>
          <w:rFonts w:hint="eastAsia"/>
          <w:spacing w:val="-2"/>
          <w:rtl/>
          <w:lang w:bidi="ar-IQ"/>
        </w:rPr>
        <w:t>وخاصة</w:t>
      </w:r>
      <w:r w:rsidRPr="00F01E49">
        <w:rPr>
          <w:spacing w:val="-2"/>
          <w:rtl/>
          <w:lang w:bidi="ar-IQ"/>
        </w:rPr>
        <w:t xml:space="preserve"> قرار 194</w:t>
      </w:r>
      <w:r w:rsidRPr="00F01E49">
        <w:rPr>
          <w:rFonts w:hint="cs"/>
          <w:spacing w:val="-2"/>
          <w:rtl/>
          <w:lang w:bidi="ar-IQ"/>
        </w:rPr>
        <w:t xml:space="preserve"> </w:t>
      </w:r>
      <w:r w:rsidRPr="00F01E49">
        <w:rPr>
          <w:spacing w:val="-2"/>
          <w:rtl/>
          <w:lang w:bidi="ar-IQ"/>
        </w:rPr>
        <w:t>-</w:t>
      </w:r>
      <w:r w:rsidRPr="00F01E49">
        <w:rPr>
          <w:rFonts w:hint="cs"/>
          <w:spacing w:val="-2"/>
          <w:rtl/>
          <w:lang w:bidi="ar-IQ"/>
        </w:rPr>
        <w:t xml:space="preserve"> </w:t>
      </w:r>
      <w:r w:rsidRPr="00F01E49">
        <w:rPr>
          <w:rFonts w:hint="eastAsia"/>
          <w:spacing w:val="-2"/>
          <w:rtl/>
          <w:lang w:bidi="ar-IQ"/>
        </w:rPr>
        <w:t>بينما</w:t>
      </w:r>
      <w:r w:rsidRPr="00F01E49">
        <w:rPr>
          <w:spacing w:val="-2"/>
          <w:rtl/>
          <w:lang w:bidi="ar-IQ"/>
        </w:rPr>
        <w:t xml:space="preserve"> تسمح هذه القوانين، وعلى رأسها قانون العودة لعام 1950 لأي</w:t>
      </w:r>
      <w:r w:rsidRPr="00F01E49">
        <w:rPr>
          <w:rFonts w:hint="cs"/>
          <w:spacing w:val="-2"/>
          <w:rtl/>
          <w:lang w:bidi="ar-IQ"/>
        </w:rPr>
        <w:t> </w:t>
      </w:r>
      <w:r w:rsidRPr="00F01E49">
        <w:rPr>
          <w:spacing w:val="-2"/>
          <w:rtl/>
          <w:lang w:bidi="ar-IQ"/>
        </w:rPr>
        <w:t xml:space="preserve">شخص بالحصول على الجنسية الإسرائيلية والهجرة فوراً بناء على اعتناقه الديانة اليهودية. </w:t>
      </w:r>
    </w:p>
    <w:p w:rsidR="00DB66F2" w:rsidRPr="00D51DD0" w:rsidRDefault="00DB66F2" w:rsidP="00F52B79">
      <w:pPr>
        <w:pStyle w:val="SingleTxtGA"/>
        <w:rPr>
          <w:lang w:bidi="ar-IQ"/>
        </w:rPr>
      </w:pPr>
      <w:r w:rsidRPr="00D51DD0">
        <w:rPr>
          <w:rFonts w:hint="cs"/>
          <w:rtl/>
          <w:lang w:bidi="ar-IQ"/>
        </w:rPr>
        <w:t>101</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الزواج واختيار الزوج: </w:t>
      </w:r>
      <w:r w:rsidRPr="00D51DD0">
        <w:rPr>
          <w:rFonts w:hint="cs"/>
          <w:rtl/>
          <w:lang w:bidi="ar-IQ"/>
        </w:rPr>
        <w:t>يستمد النظام</w:t>
      </w:r>
      <w:r w:rsidRPr="00D51DD0">
        <w:rPr>
          <w:rtl/>
          <w:lang w:bidi="ar-IQ"/>
        </w:rPr>
        <w:t xml:space="preserve"> </w:t>
      </w:r>
      <w:r w:rsidRPr="00D51DD0">
        <w:rPr>
          <w:rFonts w:hint="cs"/>
          <w:rtl/>
          <w:lang w:bidi="ar-IQ"/>
        </w:rPr>
        <w:t>القانوني</w:t>
      </w:r>
      <w:r w:rsidRPr="00D51DD0">
        <w:rPr>
          <w:rtl/>
          <w:lang w:bidi="ar-IQ"/>
        </w:rPr>
        <w:t xml:space="preserve"> </w:t>
      </w:r>
      <w:r w:rsidRPr="00D51DD0">
        <w:rPr>
          <w:rFonts w:hint="cs"/>
          <w:rtl/>
          <w:lang w:bidi="ar-IQ"/>
        </w:rPr>
        <w:t>الفلسطيني المنظم</w:t>
      </w:r>
      <w:r w:rsidRPr="00D51DD0">
        <w:rPr>
          <w:rtl/>
          <w:lang w:bidi="ar-IQ"/>
        </w:rPr>
        <w:t xml:space="preserve"> </w:t>
      </w:r>
      <w:r w:rsidRPr="00D51DD0">
        <w:rPr>
          <w:rFonts w:hint="cs"/>
          <w:rtl/>
          <w:lang w:bidi="ar-IQ"/>
        </w:rPr>
        <w:t>لمسائل</w:t>
      </w:r>
      <w:r w:rsidRPr="00D51DD0">
        <w:rPr>
          <w:rtl/>
          <w:lang w:bidi="ar-IQ"/>
        </w:rPr>
        <w:t xml:space="preserve"> </w:t>
      </w:r>
      <w:r w:rsidRPr="00D51DD0">
        <w:rPr>
          <w:rFonts w:hint="cs"/>
          <w:rtl/>
          <w:lang w:bidi="ar-IQ"/>
        </w:rPr>
        <w:t>والأحوال</w:t>
      </w:r>
      <w:r w:rsidRPr="00D51DD0">
        <w:rPr>
          <w:rtl/>
          <w:lang w:bidi="ar-IQ"/>
        </w:rPr>
        <w:t xml:space="preserve"> </w:t>
      </w:r>
      <w:r w:rsidRPr="00D51DD0">
        <w:rPr>
          <w:rFonts w:hint="cs"/>
          <w:rtl/>
          <w:lang w:bidi="ar-IQ"/>
        </w:rPr>
        <w:t>الشخصية أحكامه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مبادئ الشرائع</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الأحوال</w:t>
      </w:r>
      <w:r w:rsidRPr="00D51DD0">
        <w:rPr>
          <w:rtl/>
          <w:lang w:bidi="ar-IQ"/>
        </w:rPr>
        <w:t xml:space="preserve"> </w:t>
      </w:r>
      <w:r w:rsidRPr="00D51DD0">
        <w:rPr>
          <w:rFonts w:hint="cs"/>
          <w:rtl/>
          <w:lang w:bidi="ar-IQ"/>
        </w:rPr>
        <w:t>الشخصية</w:t>
      </w:r>
      <w:r w:rsidRPr="00D51DD0">
        <w:rPr>
          <w:rtl/>
          <w:lang w:bidi="ar-IQ"/>
        </w:rPr>
        <w:t xml:space="preserve"> </w:t>
      </w:r>
      <w:r w:rsidRPr="00D51DD0">
        <w:rPr>
          <w:rFonts w:hint="cs"/>
          <w:rtl/>
          <w:lang w:bidi="ar-IQ"/>
        </w:rPr>
        <w:t>رقم </w:t>
      </w:r>
      <w:r w:rsidRPr="00D51DD0">
        <w:rPr>
          <w:rtl/>
          <w:lang w:bidi="ar-IQ"/>
        </w:rPr>
        <w:t xml:space="preserve">(61) </w:t>
      </w:r>
      <w:r w:rsidRPr="00D51DD0">
        <w:rPr>
          <w:rFonts w:hint="cs"/>
          <w:rtl/>
          <w:lang w:bidi="ar-IQ"/>
        </w:rPr>
        <w:t>لعام</w:t>
      </w:r>
      <w:r w:rsidRPr="00D51DD0">
        <w:rPr>
          <w:rtl/>
          <w:lang w:bidi="ar-IQ"/>
        </w:rPr>
        <w:t xml:space="preserve"> 1976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 وقانون حقوق</w:t>
      </w:r>
      <w:r w:rsidRPr="00D51DD0">
        <w:rPr>
          <w:rtl/>
          <w:lang w:bidi="ar-IQ"/>
        </w:rPr>
        <w:t xml:space="preserve"> </w:t>
      </w:r>
      <w:r w:rsidRPr="00D51DD0">
        <w:rPr>
          <w:rFonts w:hint="cs"/>
          <w:rtl/>
          <w:lang w:bidi="ar-IQ"/>
        </w:rPr>
        <w:t>العائلة</w:t>
      </w:r>
      <w:r w:rsidRPr="00D51DD0">
        <w:rPr>
          <w:rtl/>
          <w:lang w:bidi="ar-IQ"/>
        </w:rPr>
        <w:t xml:space="preserve"> </w:t>
      </w:r>
      <w:r w:rsidRPr="00D51DD0">
        <w:rPr>
          <w:rFonts w:hint="cs"/>
          <w:rtl/>
          <w:lang w:bidi="ar-IQ"/>
        </w:rPr>
        <w:t>لعام</w:t>
      </w:r>
      <w:r w:rsidRPr="00D51DD0">
        <w:rPr>
          <w:rtl/>
          <w:lang w:bidi="ar-IQ"/>
        </w:rPr>
        <w:t xml:space="preserve"> 1954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غزة المستمدة</w:t>
      </w:r>
      <w:r w:rsidRPr="00D51DD0">
        <w:rPr>
          <w:rtl/>
          <w:lang w:bidi="ar-IQ"/>
        </w:rPr>
        <w:t xml:space="preserve"> </w:t>
      </w:r>
      <w:r w:rsidRPr="00D51DD0">
        <w:rPr>
          <w:rFonts w:hint="cs"/>
          <w:rtl/>
          <w:lang w:bidi="ar-IQ"/>
        </w:rPr>
        <w:t>أحكامهم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مبادئ</w:t>
      </w:r>
      <w:r w:rsidRPr="00D51DD0">
        <w:rPr>
          <w:rtl/>
          <w:lang w:bidi="ar-IQ"/>
        </w:rPr>
        <w:t xml:space="preserve"> </w:t>
      </w:r>
      <w:r w:rsidRPr="00D51DD0">
        <w:rPr>
          <w:rFonts w:hint="cs"/>
          <w:rtl/>
          <w:lang w:bidi="ar-IQ"/>
        </w:rPr>
        <w:t>الشريعة</w:t>
      </w:r>
      <w:r w:rsidRPr="00D51DD0">
        <w:rPr>
          <w:rtl/>
          <w:lang w:bidi="ar-IQ"/>
        </w:rPr>
        <w:t xml:space="preserve"> </w:t>
      </w:r>
      <w:r w:rsidRPr="00D51DD0">
        <w:rPr>
          <w:rFonts w:hint="cs"/>
          <w:rtl/>
          <w:lang w:bidi="ar-IQ"/>
        </w:rPr>
        <w:t>الإسلامية،</w:t>
      </w:r>
      <w:r w:rsidRPr="00D51DD0">
        <w:rPr>
          <w:rtl/>
          <w:lang w:bidi="ar-IQ"/>
        </w:rPr>
        <w:t xml:space="preserve"> </w:t>
      </w:r>
      <w:r w:rsidRPr="00D51DD0">
        <w:rPr>
          <w:rFonts w:hint="cs"/>
          <w:rtl/>
          <w:lang w:bidi="ar-IQ"/>
        </w:rPr>
        <w:t>والقوانين</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الخاصة</w:t>
      </w:r>
      <w:r w:rsidRPr="00D51DD0">
        <w:rPr>
          <w:rtl/>
          <w:lang w:bidi="ar-IQ"/>
        </w:rPr>
        <w:t xml:space="preserve"> </w:t>
      </w:r>
      <w:r w:rsidRPr="00D51DD0">
        <w:rPr>
          <w:rFonts w:hint="cs"/>
          <w:rtl/>
          <w:lang w:bidi="ar-IQ"/>
        </w:rPr>
        <w:t>بكل</w:t>
      </w:r>
      <w:r w:rsidRPr="00D51DD0">
        <w:rPr>
          <w:rtl/>
          <w:lang w:bidi="ar-IQ"/>
        </w:rPr>
        <w:t xml:space="preserve"> </w:t>
      </w:r>
      <w:r w:rsidRPr="00D51DD0">
        <w:rPr>
          <w:rFonts w:hint="cs"/>
          <w:rtl/>
          <w:lang w:bidi="ar-IQ"/>
        </w:rPr>
        <w:t>طائفة</w:t>
      </w:r>
      <w:r w:rsidRPr="00D51DD0">
        <w:rPr>
          <w:rtl/>
          <w:lang w:bidi="ar-IQ"/>
        </w:rPr>
        <w:t xml:space="preserve"> </w:t>
      </w:r>
      <w:r w:rsidRPr="00D51DD0">
        <w:rPr>
          <w:rFonts w:hint="cs"/>
          <w:rtl/>
          <w:lang w:bidi="ar-IQ"/>
        </w:rPr>
        <w:t>المستمدة</w:t>
      </w:r>
      <w:r w:rsidRPr="00D51DD0">
        <w:rPr>
          <w:rtl/>
          <w:lang w:bidi="ar-IQ"/>
        </w:rPr>
        <w:t xml:space="preserve"> </w:t>
      </w:r>
      <w:r w:rsidRPr="00D51DD0">
        <w:rPr>
          <w:rFonts w:hint="cs"/>
          <w:rtl/>
          <w:lang w:bidi="ar-IQ"/>
        </w:rPr>
        <w:t>أحكامهم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مبادئ</w:t>
      </w:r>
      <w:r w:rsidRPr="00D51DD0">
        <w:rPr>
          <w:rtl/>
          <w:lang w:bidi="ar-IQ"/>
        </w:rPr>
        <w:t xml:space="preserve"> </w:t>
      </w:r>
      <w:r w:rsidRPr="00D51DD0">
        <w:rPr>
          <w:rFonts w:hint="cs"/>
          <w:rtl/>
          <w:lang w:bidi="ar-IQ"/>
        </w:rPr>
        <w:t>الديانة</w:t>
      </w:r>
      <w:r w:rsidRPr="00D51DD0">
        <w:rPr>
          <w:rtl/>
          <w:lang w:bidi="ar-IQ"/>
        </w:rPr>
        <w:t xml:space="preserve"> </w:t>
      </w:r>
      <w:r w:rsidRPr="00D51DD0">
        <w:rPr>
          <w:rFonts w:hint="cs"/>
          <w:rtl/>
          <w:lang w:bidi="ar-IQ"/>
        </w:rPr>
        <w:t>المسيحية،</w:t>
      </w:r>
      <w:r w:rsidRPr="00D51DD0">
        <w:rPr>
          <w:rtl/>
          <w:lang w:bidi="ar-IQ"/>
        </w:rPr>
        <w:t xml:space="preserve"> مثل قانون الأحوال الشخصية للسريان الأرثوذكس لعام 2000 على سبيل المثال. ولا تحتوي أي من هذه القوانين الشرعية والكنسية</w:t>
      </w:r>
      <w:r w:rsidRPr="00D51DD0">
        <w:rPr>
          <w:rFonts w:hint="cs"/>
          <w:rtl/>
          <w:lang w:bidi="ar-IQ"/>
        </w:rPr>
        <w:t xml:space="preserve"> على أي</w:t>
      </w:r>
      <w:r w:rsidRPr="00D51DD0">
        <w:rPr>
          <w:rtl/>
          <w:lang w:bidi="ar-IQ"/>
        </w:rPr>
        <w:t xml:space="preserve"> مانع من موانع الزواج المستندة إلى أسس العرق</w:t>
      </w:r>
      <w:r w:rsidR="002154B3">
        <w:rPr>
          <w:rtl/>
          <w:lang w:bidi="ar-IQ"/>
        </w:rPr>
        <w:t xml:space="preserve"> أو </w:t>
      </w:r>
      <w:r w:rsidRPr="00D51DD0">
        <w:rPr>
          <w:rtl/>
          <w:lang w:bidi="ar-IQ"/>
        </w:rPr>
        <w:t>اللون</w:t>
      </w:r>
      <w:r w:rsidR="002154B3">
        <w:rPr>
          <w:rtl/>
          <w:lang w:bidi="ar-IQ"/>
        </w:rPr>
        <w:t xml:space="preserve"> أو </w:t>
      </w:r>
      <w:r w:rsidRPr="00D51DD0">
        <w:rPr>
          <w:rtl/>
          <w:lang w:bidi="ar-IQ"/>
        </w:rPr>
        <w:t>النسب</w:t>
      </w:r>
      <w:r w:rsidR="002154B3">
        <w:rPr>
          <w:rtl/>
          <w:lang w:bidi="ar-IQ"/>
        </w:rPr>
        <w:t xml:space="preserve"> أو </w:t>
      </w:r>
      <w:r w:rsidRPr="00D51DD0">
        <w:rPr>
          <w:rtl/>
          <w:lang w:bidi="ar-IQ"/>
        </w:rPr>
        <w:t>الأصل الاثني</w:t>
      </w:r>
      <w:r w:rsidR="002154B3">
        <w:rPr>
          <w:rtl/>
          <w:lang w:bidi="ar-IQ"/>
        </w:rPr>
        <w:t xml:space="preserve"> أو </w:t>
      </w:r>
      <w:r w:rsidRPr="00D51DD0">
        <w:rPr>
          <w:rtl/>
          <w:lang w:bidi="ar-IQ"/>
        </w:rPr>
        <w:t xml:space="preserve">القومي، وإنما تستند هذه الموانع في معظمها على العمر والقرابة والزواج السابق. </w:t>
      </w:r>
    </w:p>
    <w:p w:rsidR="00DB66F2" w:rsidRPr="00F01E49" w:rsidRDefault="00DB66F2" w:rsidP="00F52B79">
      <w:pPr>
        <w:pStyle w:val="SingleTxtGA"/>
        <w:rPr>
          <w:spacing w:val="-6"/>
          <w:lang w:bidi="ar-IQ"/>
        </w:rPr>
      </w:pPr>
      <w:r w:rsidRPr="00F01E49">
        <w:rPr>
          <w:rFonts w:hint="cs"/>
          <w:spacing w:val="-6"/>
          <w:rtl/>
          <w:lang w:bidi="ar-IQ"/>
        </w:rPr>
        <w:t>102</w:t>
      </w:r>
      <w:r w:rsidRPr="00F01E49">
        <w:rPr>
          <w:spacing w:val="-6"/>
          <w:rtl/>
          <w:lang w:bidi="ar-IQ"/>
        </w:rPr>
        <w:t>-</w:t>
      </w:r>
      <w:r w:rsidRPr="00F01E49">
        <w:rPr>
          <w:spacing w:val="-6"/>
          <w:rtl/>
          <w:lang w:bidi="ar-IQ"/>
        </w:rPr>
        <w:tab/>
      </w:r>
      <w:r w:rsidRPr="00F01E49">
        <w:rPr>
          <w:rFonts w:hint="eastAsia"/>
          <w:spacing w:val="-6"/>
          <w:rtl/>
          <w:lang w:bidi="ar-IQ"/>
        </w:rPr>
        <w:t>توجد</w:t>
      </w:r>
      <w:r w:rsidRPr="00F01E49">
        <w:rPr>
          <w:spacing w:val="-6"/>
          <w:rtl/>
          <w:lang w:bidi="ar-IQ"/>
        </w:rPr>
        <w:t xml:space="preserve"> عدة إشكاليات في مجال ضمان الحق في الزواج في فلسطين من دون تمييز وهي كالآتي: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إن قانون</w:t>
      </w:r>
      <w:r w:rsidRPr="00D51DD0">
        <w:rPr>
          <w:rtl/>
          <w:lang w:bidi="ar-IQ"/>
        </w:rPr>
        <w:t xml:space="preserve"> </w:t>
      </w:r>
      <w:r w:rsidRPr="00D51DD0">
        <w:rPr>
          <w:rFonts w:hint="cs"/>
          <w:rtl/>
          <w:lang w:bidi="ar-IQ"/>
        </w:rPr>
        <w:t>الأحوال</w:t>
      </w:r>
      <w:r w:rsidRPr="00D51DD0">
        <w:rPr>
          <w:rtl/>
          <w:lang w:bidi="ar-IQ"/>
        </w:rPr>
        <w:t xml:space="preserve"> </w:t>
      </w:r>
      <w:r w:rsidRPr="00D51DD0">
        <w:rPr>
          <w:rFonts w:hint="cs"/>
          <w:rtl/>
          <w:lang w:bidi="ar-IQ"/>
        </w:rPr>
        <w:t>الشخصية</w:t>
      </w:r>
      <w:r w:rsidRPr="00D51DD0">
        <w:rPr>
          <w:rtl/>
          <w:lang w:bidi="ar-IQ"/>
        </w:rPr>
        <w:t xml:space="preserve"> </w:t>
      </w:r>
      <w:r w:rsidRPr="00D51DD0">
        <w:rPr>
          <w:rFonts w:hint="cs"/>
          <w:rtl/>
          <w:lang w:bidi="ar-IQ"/>
        </w:rPr>
        <w:t>لعام</w:t>
      </w:r>
      <w:r w:rsidRPr="00D51DD0">
        <w:rPr>
          <w:rtl/>
          <w:lang w:bidi="ar-IQ"/>
        </w:rPr>
        <w:t xml:space="preserve"> 1976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 قد وضع بموجب</w:t>
      </w:r>
      <w:r w:rsidRPr="00D51DD0">
        <w:rPr>
          <w:rtl/>
          <w:lang w:bidi="ar-IQ"/>
        </w:rPr>
        <w:t xml:space="preserve"> </w:t>
      </w:r>
      <w:r w:rsidRPr="00D51DD0">
        <w:rPr>
          <w:rFonts w:hint="cs"/>
          <w:rtl/>
          <w:lang w:bidi="ar-IQ"/>
        </w:rPr>
        <w:t>المادة</w:t>
      </w:r>
      <w:r w:rsidRPr="00D51DD0">
        <w:rPr>
          <w:rtl/>
          <w:lang w:bidi="ar-IQ"/>
        </w:rPr>
        <w:t xml:space="preserve"> (20) </w:t>
      </w:r>
      <w:r w:rsidRPr="00D51DD0">
        <w:rPr>
          <w:rFonts w:hint="cs"/>
          <w:rtl/>
          <w:lang w:bidi="ar-IQ"/>
        </w:rPr>
        <w:t>الكفاءة في المال كشرط للزوم عد الزواج وليس لصحته، وذلك تحقيقا لاستقرار الحياة الزوجية واستمرارها،</w:t>
      </w:r>
      <w:r w:rsidRPr="00D51DD0">
        <w:rPr>
          <w:rtl/>
          <w:lang w:bidi="ar-IQ"/>
        </w:rPr>
        <w:t xml:space="preserve"> </w:t>
      </w:r>
      <w:r w:rsidRPr="00D51DD0">
        <w:rPr>
          <w:rFonts w:hint="cs"/>
          <w:rtl/>
          <w:lang w:bidi="ar-IQ"/>
        </w:rPr>
        <w:t>ولكن قانون</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العائلة</w:t>
      </w:r>
      <w:r w:rsidRPr="00D51DD0">
        <w:rPr>
          <w:rtl/>
          <w:lang w:bidi="ar-IQ"/>
        </w:rPr>
        <w:t xml:space="preserve"> </w:t>
      </w:r>
      <w:r w:rsidRPr="00D51DD0">
        <w:rPr>
          <w:rFonts w:hint="cs"/>
          <w:rtl/>
          <w:lang w:bidi="ar-IQ"/>
        </w:rPr>
        <w:t>الساري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قطاع</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فهو</w:t>
      </w:r>
      <w:r w:rsidRPr="00D51DD0">
        <w:rPr>
          <w:rtl/>
          <w:lang w:bidi="ar-IQ"/>
        </w:rPr>
        <w:t xml:space="preserve"> </w:t>
      </w:r>
      <w:r w:rsidRPr="00D51DD0">
        <w:rPr>
          <w:rFonts w:hint="cs"/>
          <w:rtl/>
          <w:lang w:bidi="ar-IQ"/>
        </w:rPr>
        <w:t>يشترط</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المادة</w:t>
      </w:r>
      <w:r w:rsidRPr="00D51DD0">
        <w:rPr>
          <w:rtl/>
          <w:lang w:bidi="ar-IQ"/>
        </w:rPr>
        <w:t xml:space="preserve"> (25) </w:t>
      </w:r>
      <w:r w:rsidRPr="00D51DD0">
        <w:rPr>
          <w:rFonts w:hint="cs"/>
          <w:rtl/>
          <w:lang w:bidi="ar-IQ"/>
        </w:rPr>
        <w:t>منه</w:t>
      </w:r>
      <w:r w:rsidRPr="00D51DD0">
        <w:rPr>
          <w:rtl/>
          <w:lang w:bidi="ar-IQ"/>
        </w:rPr>
        <w:t xml:space="preserve"> </w:t>
      </w:r>
      <w:r w:rsidRPr="00D51DD0">
        <w:rPr>
          <w:rFonts w:hint="cs"/>
          <w:rtl/>
          <w:lang w:bidi="ar-IQ"/>
        </w:rPr>
        <w:t>الكفاءة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الحرفة</w:t>
      </w:r>
      <w:r w:rsidRPr="00D51DD0">
        <w:rPr>
          <w:rtl/>
          <w:lang w:bidi="ar-IQ"/>
        </w:rPr>
        <w:t xml:space="preserve"> </w:t>
      </w:r>
      <w:r w:rsidRPr="00D51DD0">
        <w:rPr>
          <w:rFonts w:hint="cs"/>
          <w:rtl/>
          <w:lang w:bidi="ar-IQ"/>
        </w:rPr>
        <w:t>وهي</w:t>
      </w:r>
      <w:r w:rsidRPr="00D51DD0">
        <w:rPr>
          <w:rtl/>
          <w:lang w:bidi="ar-IQ"/>
        </w:rPr>
        <w:t xml:space="preserve"> "أن </w:t>
      </w:r>
      <w:r w:rsidRPr="00D51DD0">
        <w:rPr>
          <w:rFonts w:hint="cs"/>
          <w:rtl/>
          <w:lang w:bidi="ar-IQ"/>
        </w:rPr>
        <w:t>تكون</w:t>
      </w:r>
      <w:r w:rsidRPr="00D51DD0">
        <w:rPr>
          <w:rtl/>
          <w:lang w:bidi="ar-IQ"/>
        </w:rPr>
        <w:t xml:space="preserve"> </w:t>
      </w:r>
      <w:r w:rsidRPr="00D51DD0">
        <w:rPr>
          <w:rFonts w:hint="cs"/>
          <w:rtl/>
          <w:lang w:bidi="ar-IQ"/>
        </w:rPr>
        <w:t>التجارة</w:t>
      </w:r>
      <w:r w:rsidR="002154B3">
        <w:rPr>
          <w:rtl/>
          <w:lang w:bidi="ar-IQ"/>
        </w:rPr>
        <w:t xml:space="preserve"> أو </w:t>
      </w:r>
      <w:r w:rsidRPr="00D51DD0">
        <w:rPr>
          <w:rFonts w:hint="cs"/>
          <w:rtl/>
          <w:lang w:bidi="ar-IQ"/>
        </w:rPr>
        <w:t>العمل</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يمارسه</w:t>
      </w:r>
      <w:r w:rsidRPr="00D51DD0">
        <w:rPr>
          <w:rtl/>
          <w:lang w:bidi="ar-IQ"/>
        </w:rPr>
        <w:t xml:space="preserve"> </w:t>
      </w:r>
      <w:r w:rsidRPr="00D51DD0">
        <w:rPr>
          <w:rFonts w:hint="cs"/>
          <w:rtl/>
          <w:lang w:bidi="ar-IQ"/>
        </w:rPr>
        <w:lastRenderedPageBreak/>
        <w:t>الزوج</w:t>
      </w:r>
      <w:r w:rsidRPr="00D51DD0">
        <w:rPr>
          <w:rtl/>
          <w:lang w:bidi="ar-IQ"/>
        </w:rPr>
        <w:t xml:space="preserve"> </w:t>
      </w:r>
      <w:r w:rsidRPr="00D51DD0">
        <w:rPr>
          <w:rFonts w:hint="cs"/>
          <w:rtl/>
          <w:lang w:bidi="ar-IQ"/>
        </w:rPr>
        <w:t>متقارباً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الشرف</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تجارة</w:t>
      </w:r>
      <w:r w:rsidRPr="00D51DD0">
        <w:rPr>
          <w:rtl/>
          <w:lang w:bidi="ar-IQ"/>
        </w:rPr>
        <w:t xml:space="preserve"> </w:t>
      </w:r>
      <w:r w:rsidRPr="00D51DD0">
        <w:rPr>
          <w:rFonts w:hint="cs"/>
          <w:rtl/>
          <w:lang w:bidi="ar-IQ"/>
        </w:rPr>
        <w:t>أولياء</w:t>
      </w:r>
      <w:r w:rsidRPr="00D51DD0">
        <w:rPr>
          <w:rtl/>
          <w:lang w:bidi="ar-IQ"/>
        </w:rPr>
        <w:t xml:space="preserve"> </w:t>
      </w:r>
      <w:r w:rsidRPr="00D51DD0">
        <w:rPr>
          <w:rFonts w:hint="cs"/>
          <w:rtl/>
          <w:lang w:bidi="ar-IQ"/>
        </w:rPr>
        <w:t>الزوجة</w:t>
      </w:r>
      <w:r w:rsidRPr="00D51DD0">
        <w:rPr>
          <w:rtl/>
          <w:lang w:bidi="ar-IQ"/>
        </w:rPr>
        <w:t xml:space="preserve"> </w:t>
      </w:r>
      <w:r w:rsidRPr="00D51DD0">
        <w:rPr>
          <w:rFonts w:hint="cs"/>
          <w:rtl/>
          <w:lang w:bidi="ar-IQ"/>
        </w:rPr>
        <w:t>وأعمالهم</w:t>
      </w:r>
      <w:r w:rsidRPr="00D51DD0">
        <w:rPr>
          <w:rtl/>
          <w:lang w:bidi="ar-IQ"/>
        </w:rPr>
        <w:t xml:space="preserve"> </w:t>
      </w:r>
      <w:r w:rsidRPr="00D51DD0">
        <w:rPr>
          <w:rFonts w:hint="cs"/>
          <w:rtl/>
          <w:lang w:bidi="ar-IQ"/>
        </w:rPr>
        <w:t>المعاشية</w:t>
      </w:r>
      <w:r w:rsidRPr="00D51DD0">
        <w:rPr>
          <w:rtl/>
          <w:lang w:bidi="ar-IQ"/>
        </w:rPr>
        <w:t>". وإن مثل هذا الاشتراط المبني على أسس فضفاضة قد يؤدي إلى التمييز من ناحية الوضع الاقتصادي والاجتماعي وقد يؤدي إلى التمييز العنصري. وحتى خارج إطار تطبيق القانون</w:t>
      </w:r>
      <w:r w:rsidRPr="00D51DD0">
        <w:rPr>
          <w:rFonts w:hint="cs"/>
          <w:rtl/>
          <w:lang w:bidi="ar-IQ"/>
        </w:rPr>
        <w:t xml:space="preserve"> سواء في الضفة الغربية</w:t>
      </w:r>
      <w:r w:rsidR="002154B3">
        <w:rPr>
          <w:rFonts w:hint="cs"/>
          <w:rtl/>
          <w:lang w:bidi="ar-IQ"/>
        </w:rPr>
        <w:t xml:space="preserve"> أو </w:t>
      </w:r>
      <w:r w:rsidRPr="00D51DD0">
        <w:rPr>
          <w:rFonts w:hint="cs"/>
          <w:rtl/>
          <w:lang w:bidi="ar-IQ"/>
        </w:rPr>
        <w:t>في غزة</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بعض</w:t>
      </w:r>
      <w:r w:rsidRPr="00D51DD0">
        <w:rPr>
          <w:rtl/>
          <w:lang w:bidi="ar-IQ"/>
        </w:rPr>
        <w:t xml:space="preserve"> </w:t>
      </w:r>
      <w:r w:rsidRPr="00D51DD0">
        <w:rPr>
          <w:rFonts w:hint="cs"/>
          <w:rtl/>
          <w:lang w:bidi="ar-IQ"/>
        </w:rPr>
        <w:t>أوساط</w:t>
      </w:r>
      <w:r w:rsidRPr="00D51DD0">
        <w:rPr>
          <w:rtl/>
          <w:lang w:bidi="ar-IQ"/>
        </w:rPr>
        <w:t xml:space="preserve"> </w:t>
      </w:r>
      <w:r w:rsidRPr="00D51DD0">
        <w:rPr>
          <w:rFonts w:hint="cs"/>
          <w:rtl/>
          <w:lang w:bidi="ar-IQ"/>
        </w:rPr>
        <w:t>المجتمع</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تشترط</w:t>
      </w:r>
      <w:r w:rsidRPr="00D51DD0">
        <w:rPr>
          <w:rtl/>
          <w:lang w:bidi="ar-IQ"/>
        </w:rPr>
        <w:t xml:space="preserve"> </w:t>
      </w:r>
      <w:r w:rsidRPr="00D51DD0">
        <w:rPr>
          <w:rFonts w:hint="cs"/>
          <w:rtl/>
          <w:lang w:bidi="ar-IQ"/>
        </w:rPr>
        <w:t>الكفاءة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النسب،</w:t>
      </w:r>
      <w:r w:rsidRPr="00D51DD0">
        <w:rPr>
          <w:rtl/>
          <w:lang w:bidi="ar-IQ"/>
        </w:rPr>
        <w:t xml:space="preserve"> </w:t>
      </w:r>
      <w:r w:rsidRPr="00D51DD0">
        <w:rPr>
          <w:rFonts w:hint="cs"/>
          <w:rtl/>
          <w:lang w:bidi="ar-IQ"/>
        </w:rPr>
        <w:t>بل</w:t>
      </w:r>
      <w:r w:rsidRPr="00D51DD0">
        <w:rPr>
          <w:rtl/>
          <w:lang w:bidi="ar-IQ"/>
        </w:rPr>
        <w:t xml:space="preserve"> </w:t>
      </w:r>
      <w:r w:rsidRPr="00D51DD0">
        <w:rPr>
          <w:rFonts w:hint="cs"/>
          <w:rtl/>
          <w:lang w:bidi="ar-IQ"/>
        </w:rPr>
        <w:t>تمنع</w:t>
      </w:r>
      <w:r w:rsidRPr="00D51DD0">
        <w:rPr>
          <w:rtl/>
          <w:lang w:bidi="ar-IQ"/>
        </w:rPr>
        <w:t xml:space="preserve"> </w:t>
      </w:r>
      <w:r w:rsidRPr="00D51DD0">
        <w:rPr>
          <w:rFonts w:hint="cs"/>
          <w:rtl/>
          <w:lang w:bidi="ar-IQ"/>
        </w:rPr>
        <w:t>بعض</w:t>
      </w:r>
      <w:r w:rsidRPr="00D51DD0">
        <w:rPr>
          <w:rtl/>
          <w:lang w:bidi="ar-IQ"/>
        </w:rPr>
        <w:t xml:space="preserve"> </w:t>
      </w:r>
      <w:r w:rsidRPr="00D51DD0">
        <w:rPr>
          <w:rFonts w:hint="cs"/>
          <w:rtl/>
          <w:lang w:bidi="ar-IQ"/>
        </w:rPr>
        <w:t>العائلات</w:t>
      </w:r>
      <w:r w:rsidRPr="00D51DD0">
        <w:rPr>
          <w:rtl/>
          <w:lang w:bidi="ar-IQ"/>
        </w:rPr>
        <w:t xml:space="preserve"> </w:t>
      </w:r>
      <w:r w:rsidRPr="00D51DD0">
        <w:rPr>
          <w:rFonts w:hint="cs"/>
          <w:rtl/>
          <w:lang w:bidi="ar-IQ"/>
        </w:rPr>
        <w:t>الفتاة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الزواج</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تراه العائلة غير</w:t>
      </w:r>
      <w:r w:rsidRPr="00D51DD0">
        <w:rPr>
          <w:rtl/>
          <w:lang w:bidi="ar-IQ"/>
        </w:rPr>
        <w:t xml:space="preserve"> </w:t>
      </w:r>
      <w:r w:rsidRPr="00D51DD0">
        <w:rPr>
          <w:rFonts w:hint="cs"/>
          <w:rtl/>
          <w:lang w:bidi="ar-IQ"/>
        </w:rPr>
        <w:t>كفؤ في</w:t>
      </w:r>
      <w:r w:rsidRPr="00D51DD0">
        <w:rPr>
          <w:rtl/>
          <w:lang w:bidi="ar-IQ"/>
        </w:rPr>
        <w:t xml:space="preserve"> </w:t>
      </w:r>
      <w:r w:rsidRPr="00D51DD0">
        <w:rPr>
          <w:rFonts w:hint="cs"/>
          <w:rtl/>
          <w:lang w:bidi="ar-IQ"/>
        </w:rPr>
        <w:t>النسب،</w:t>
      </w:r>
      <w:r w:rsidRPr="00D51DD0">
        <w:rPr>
          <w:rtl/>
          <w:lang w:bidi="ar-IQ"/>
        </w:rPr>
        <w:t xml:space="preserve"> </w:t>
      </w:r>
      <w:r w:rsidRPr="00D51DD0">
        <w:rPr>
          <w:rFonts w:hint="cs"/>
          <w:rtl/>
          <w:lang w:bidi="ar-IQ"/>
        </w:rPr>
        <w:t>وهذه</w:t>
      </w:r>
      <w:r w:rsidRPr="00D51DD0">
        <w:rPr>
          <w:rtl/>
          <w:lang w:bidi="ar-IQ"/>
        </w:rPr>
        <w:t xml:space="preserve"> </w:t>
      </w:r>
      <w:r w:rsidRPr="00D51DD0">
        <w:rPr>
          <w:rFonts w:hint="cs"/>
          <w:rtl/>
          <w:lang w:bidi="ar-IQ"/>
        </w:rPr>
        <w:t>العادات</w:t>
      </w:r>
      <w:r w:rsidRPr="00D51DD0">
        <w:rPr>
          <w:rtl/>
          <w:lang w:bidi="ar-IQ"/>
        </w:rPr>
        <w:t xml:space="preserve"> </w:t>
      </w:r>
      <w:r w:rsidRPr="00D51DD0">
        <w:rPr>
          <w:rFonts w:hint="cs"/>
          <w:rtl/>
          <w:lang w:bidi="ar-IQ"/>
        </w:rPr>
        <w:t>لاتزال</w:t>
      </w:r>
      <w:r w:rsidRPr="00D51DD0">
        <w:rPr>
          <w:rtl/>
          <w:lang w:bidi="ar-IQ"/>
        </w:rPr>
        <w:t xml:space="preserve"> </w:t>
      </w:r>
      <w:r w:rsidRPr="00D51DD0">
        <w:rPr>
          <w:rFonts w:hint="cs"/>
          <w:rtl/>
          <w:lang w:bidi="ar-IQ"/>
        </w:rPr>
        <w:t>متبعة</w:t>
      </w:r>
      <w:r w:rsidRPr="00D51DD0">
        <w:rPr>
          <w:rtl/>
          <w:lang w:bidi="ar-IQ"/>
        </w:rPr>
        <w:t xml:space="preserve"> </w:t>
      </w:r>
      <w:r w:rsidRPr="00D51DD0">
        <w:rPr>
          <w:rFonts w:hint="cs"/>
          <w:rtl/>
          <w:lang w:bidi="ar-IQ"/>
        </w:rPr>
        <w:t>بسبب</w:t>
      </w:r>
      <w:r w:rsidRPr="00D51DD0">
        <w:rPr>
          <w:rtl/>
          <w:lang w:bidi="ar-IQ"/>
        </w:rPr>
        <w:t xml:space="preserve"> </w:t>
      </w:r>
      <w:r w:rsidRPr="00D51DD0">
        <w:rPr>
          <w:rFonts w:hint="cs"/>
          <w:rtl/>
          <w:lang w:bidi="ar-IQ"/>
        </w:rPr>
        <w:t>الموروث</w:t>
      </w:r>
      <w:r w:rsidRPr="00D51DD0">
        <w:rPr>
          <w:rtl/>
          <w:lang w:bidi="ar-IQ"/>
        </w:rPr>
        <w:t xml:space="preserve"> </w:t>
      </w:r>
      <w:r w:rsidRPr="00D51DD0">
        <w:rPr>
          <w:rFonts w:hint="cs"/>
          <w:rtl/>
          <w:lang w:bidi="ar-IQ"/>
        </w:rPr>
        <w:t>الثقافي</w:t>
      </w:r>
      <w:r w:rsidRPr="00D51DD0">
        <w:rPr>
          <w:rtl/>
          <w:lang w:bidi="ar-IQ"/>
        </w:rPr>
        <w:t xml:space="preserve"> </w:t>
      </w:r>
      <w:r w:rsidRPr="00D51DD0">
        <w:rPr>
          <w:rFonts w:hint="cs"/>
          <w:rtl/>
          <w:lang w:bidi="ar-IQ"/>
        </w:rPr>
        <w:t>القبلي؛</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 xml:space="preserve">تحظر بعض أحكام القوانين الشرعية والكنسية </w:t>
      </w:r>
      <w:r w:rsidRPr="00D51DD0">
        <w:rPr>
          <w:rtl/>
          <w:lang w:bidi="ar-IQ"/>
        </w:rPr>
        <w:t>الزواج المختلط بين الأشخاص التابعين لأديان مختلفة، ووفق مبدأ التقاطع بين العرق والأصل الاثني والقومي والديانة والطائفة، فإن ذلك قد يؤدي إلى حرمان الأشخاص الآتين من أعراق وأصول اثنية متعددة من حقهم بالزواج واختيار الزوج</w:t>
      </w:r>
      <w:r w:rsidRPr="00D51DD0">
        <w:rPr>
          <w:rFonts w:hint="cs"/>
          <w:rtl/>
          <w:lang w:bidi="ar-IQ"/>
        </w:rPr>
        <w:t>؛</w:t>
      </w:r>
      <w:r w:rsidRPr="00D51DD0">
        <w:rPr>
          <w:rtl/>
          <w:lang w:bidi="ar-IQ"/>
        </w:rPr>
        <w:t xml:space="preserve"> </w:t>
      </w:r>
    </w:p>
    <w:p w:rsidR="00DB66F2" w:rsidRPr="00F01E49" w:rsidRDefault="00DB66F2" w:rsidP="00F52B79">
      <w:pPr>
        <w:pStyle w:val="SingleTxtGA"/>
        <w:rPr>
          <w:spacing w:val="-2"/>
          <w:lang w:bidi="ar-IQ"/>
        </w:rPr>
      </w:pPr>
      <w:r w:rsidRPr="00F01E49">
        <w:rPr>
          <w:spacing w:val="-2"/>
          <w:rtl/>
          <w:lang w:bidi="ar-IQ"/>
        </w:rPr>
        <w:tab/>
        <w:t>(ج)</w:t>
      </w:r>
      <w:r w:rsidRPr="00F01E49">
        <w:rPr>
          <w:spacing w:val="-2"/>
          <w:rtl/>
          <w:lang w:bidi="ar-IQ"/>
        </w:rPr>
        <w:tab/>
      </w:r>
      <w:r w:rsidRPr="00F01E49">
        <w:rPr>
          <w:rFonts w:hint="eastAsia"/>
          <w:spacing w:val="-2"/>
          <w:rtl/>
          <w:lang w:bidi="ar-IQ"/>
        </w:rPr>
        <w:t>تعاني</w:t>
      </w:r>
      <w:r w:rsidRPr="00F01E49">
        <w:rPr>
          <w:spacing w:val="-2"/>
          <w:rtl/>
          <w:lang w:bidi="ar-IQ"/>
        </w:rPr>
        <w:t xml:space="preserve"> </w:t>
      </w:r>
      <w:r w:rsidRPr="00F01E49">
        <w:rPr>
          <w:rFonts w:hint="eastAsia"/>
          <w:spacing w:val="-2"/>
          <w:rtl/>
          <w:lang w:bidi="ar-IQ"/>
        </w:rPr>
        <w:t>الجماعات</w:t>
      </w:r>
      <w:r w:rsidRPr="00F01E49">
        <w:rPr>
          <w:spacing w:val="-2"/>
          <w:rtl/>
          <w:lang w:bidi="ar-IQ"/>
        </w:rPr>
        <w:t xml:space="preserve"> </w:t>
      </w:r>
      <w:r w:rsidRPr="00F01E49">
        <w:rPr>
          <w:rFonts w:hint="eastAsia"/>
          <w:spacing w:val="-2"/>
          <w:rtl/>
          <w:lang w:bidi="ar-IQ"/>
        </w:rPr>
        <w:t>العرقية</w:t>
      </w:r>
      <w:r w:rsidRPr="00F01E49">
        <w:rPr>
          <w:spacing w:val="-2"/>
          <w:rtl/>
          <w:lang w:bidi="ar-IQ"/>
        </w:rPr>
        <w:t xml:space="preserve"> </w:t>
      </w:r>
      <w:proofErr w:type="spellStart"/>
      <w:r w:rsidRPr="00F01E49">
        <w:rPr>
          <w:rFonts w:hint="eastAsia"/>
          <w:spacing w:val="-2"/>
          <w:rtl/>
          <w:lang w:bidi="ar-IQ"/>
        </w:rPr>
        <w:t>و</w:t>
      </w:r>
      <w:r w:rsidR="002154B3">
        <w:rPr>
          <w:rFonts w:hint="eastAsia"/>
          <w:spacing w:val="-2"/>
          <w:rtl/>
          <w:lang w:bidi="ar-IQ"/>
        </w:rPr>
        <w:t>الإثنية</w:t>
      </w:r>
      <w:proofErr w:type="spellEnd"/>
      <w:r w:rsidRPr="00F01E49">
        <w:rPr>
          <w:spacing w:val="-2"/>
          <w:rtl/>
          <w:lang w:bidi="ar-IQ"/>
        </w:rPr>
        <w:t xml:space="preserve"> </w:t>
      </w:r>
      <w:r w:rsidRPr="00F01E49">
        <w:rPr>
          <w:rFonts w:hint="eastAsia"/>
          <w:spacing w:val="-2"/>
          <w:rtl/>
          <w:lang w:bidi="ar-IQ"/>
        </w:rPr>
        <w:t>الفلسطينية</w:t>
      </w:r>
      <w:r w:rsidRPr="00F01E49">
        <w:rPr>
          <w:spacing w:val="-2"/>
          <w:rtl/>
          <w:lang w:bidi="ar-IQ"/>
        </w:rPr>
        <w:t xml:space="preserve"> </w:t>
      </w:r>
      <w:r w:rsidRPr="00F01E49">
        <w:rPr>
          <w:rFonts w:hint="eastAsia"/>
          <w:spacing w:val="-2"/>
          <w:rtl/>
          <w:lang w:bidi="ar-IQ"/>
        </w:rPr>
        <w:t>من</w:t>
      </w:r>
      <w:r w:rsidRPr="00F01E49">
        <w:rPr>
          <w:spacing w:val="-2"/>
          <w:rtl/>
          <w:lang w:bidi="ar-IQ"/>
        </w:rPr>
        <w:t xml:space="preserve"> </w:t>
      </w:r>
      <w:r w:rsidRPr="00F01E49">
        <w:rPr>
          <w:rFonts w:hint="eastAsia"/>
          <w:spacing w:val="-2"/>
          <w:rtl/>
          <w:lang w:bidi="ar-IQ"/>
        </w:rPr>
        <w:t>معضلة</w:t>
      </w:r>
      <w:r w:rsidRPr="00F01E49">
        <w:rPr>
          <w:spacing w:val="-2"/>
          <w:rtl/>
          <w:lang w:bidi="ar-IQ"/>
        </w:rPr>
        <w:t xml:space="preserve"> </w:t>
      </w:r>
      <w:r w:rsidRPr="00F01E49">
        <w:rPr>
          <w:rFonts w:hint="eastAsia"/>
          <w:spacing w:val="-2"/>
          <w:rtl/>
          <w:lang w:bidi="ar-IQ"/>
        </w:rPr>
        <w:t>قلة</w:t>
      </w:r>
      <w:r w:rsidRPr="00F01E49">
        <w:rPr>
          <w:spacing w:val="-2"/>
          <w:rtl/>
          <w:lang w:bidi="ar-IQ"/>
        </w:rPr>
        <w:t xml:space="preserve"> </w:t>
      </w:r>
      <w:r w:rsidRPr="00F01E49">
        <w:rPr>
          <w:rFonts w:hint="eastAsia"/>
          <w:spacing w:val="-2"/>
          <w:rtl/>
          <w:lang w:bidi="ar-IQ"/>
        </w:rPr>
        <w:t>العدد</w:t>
      </w:r>
      <w:r w:rsidRPr="00F01E49">
        <w:rPr>
          <w:spacing w:val="-2"/>
          <w:rtl/>
          <w:lang w:bidi="ar-IQ"/>
        </w:rPr>
        <w:t xml:space="preserve"> </w:t>
      </w:r>
      <w:r w:rsidRPr="00F01E49">
        <w:rPr>
          <w:rFonts w:hint="eastAsia"/>
          <w:spacing w:val="-2"/>
          <w:rtl/>
          <w:lang w:bidi="ar-IQ"/>
        </w:rPr>
        <w:t>فيما</w:t>
      </w:r>
      <w:r w:rsidRPr="00F01E49">
        <w:rPr>
          <w:spacing w:val="-2"/>
          <w:rtl/>
          <w:lang w:bidi="ar-IQ"/>
        </w:rPr>
        <w:t xml:space="preserve"> </w:t>
      </w:r>
      <w:r w:rsidRPr="00F01E49">
        <w:rPr>
          <w:rFonts w:hint="eastAsia"/>
          <w:spacing w:val="-2"/>
          <w:rtl/>
          <w:lang w:bidi="ar-IQ"/>
        </w:rPr>
        <w:t>يتعلق</w:t>
      </w:r>
      <w:r w:rsidRPr="00F01E49">
        <w:rPr>
          <w:spacing w:val="-2"/>
          <w:rtl/>
          <w:lang w:bidi="ar-IQ"/>
        </w:rPr>
        <w:t xml:space="preserve"> </w:t>
      </w:r>
      <w:r w:rsidRPr="00F01E49">
        <w:rPr>
          <w:rFonts w:hint="eastAsia"/>
          <w:spacing w:val="-2"/>
          <w:rtl/>
          <w:lang w:bidi="ar-IQ"/>
        </w:rPr>
        <w:t>بالزواج،</w:t>
      </w:r>
      <w:r w:rsidRPr="00F01E49">
        <w:rPr>
          <w:spacing w:val="-2"/>
          <w:rtl/>
          <w:lang w:bidi="ar-IQ"/>
        </w:rPr>
        <w:t xml:space="preserve"> </w:t>
      </w:r>
      <w:r w:rsidRPr="00F01E49">
        <w:rPr>
          <w:rFonts w:hint="eastAsia"/>
          <w:spacing w:val="-2"/>
          <w:rtl/>
          <w:lang w:bidi="ar-IQ"/>
        </w:rPr>
        <w:t>فعلى</w:t>
      </w:r>
      <w:r w:rsidRPr="00F01E49">
        <w:rPr>
          <w:spacing w:val="-2"/>
          <w:rtl/>
          <w:lang w:bidi="ar-IQ"/>
        </w:rPr>
        <w:t xml:space="preserve"> </w:t>
      </w:r>
      <w:r w:rsidRPr="00F01E49">
        <w:rPr>
          <w:rFonts w:hint="eastAsia"/>
          <w:spacing w:val="-2"/>
          <w:rtl/>
          <w:lang w:bidi="ar-IQ"/>
        </w:rPr>
        <w:t>سبيل</w:t>
      </w:r>
      <w:r w:rsidRPr="00F01E49">
        <w:rPr>
          <w:spacing w:val="-2"/>
          <w:rtl/>
          <w:lang w:bidi="ar-IQ"/>
        </w:rPr>
        <w:t xml:space="preserve"> </w:t>
      </w:r>
      <w:r w:rsidRPr="00F01E49">
        <w:rPr>
          <w:rFonts w:hint="eastAsia"/>
          <w:spacing w:val="-2"/>
          <w:rtl/>
          <w:lang w:bidi="ar-IQ"/>
        </w:rPr>
        <w:t>المثال</w:t>
      </w:r>
      <w:r w:rsidRPr="00F01E49">
        <w:rPr>
          <w:spacing w:val="-2"/>
          <w:rtl/>
          <w:lang w:bidi="ar-IQ"/>
        </w:rPr>
        <w:t xml:space="preserve"> </w:t>
      </w:r>
      <w:r w:rsidRPr="00F01E49">
        <w:rPr>
          <w:rFonts w:hint="eastAsia"/>
          <w:spacing w:val="-2"/>
          <w:rtl/>
          <w:lang w:bidi="ar-IQ"/>
        </w:rPr>
        <w:t>يبلغ</w:t>
      </w:r>
      <w:r w:rsidRPr="00F01E49">
        <w:rPr>
          <w:spacing w:val="-2"/>
          <w:rtl/>
          <w:lang w:bidi="ar-IQ"/>
        </w:rPr>
        <w:t xml:space="preserve"> </w:t>
      </w:r>
      <w:r w:rsidRPr="00F01E49">
        <w:rPr>
          <w:rFonts w:hint="eastAsia"/>
          <w:spacing w:val="-2"/>
          <w:rtl/>
          <w:lang w:bidi="ar-IQ"/>
        </w:rPr>
        <w:t>عدد</w:t>
      </w:r>
      <w:r w:rsidRPr="00F01E49">
        <w:rPr>
          <w:spacing w:val="-2"/>
          <w:rtl/>
          <w:lang w:bidi="ar-IQ"/>
        </w:rPr>
        <w:t xml:space="preserve"> </w:t>
      </w:r>
      <w:r w:rsidRPr="00F01E49">
        <w:rPr>
          <w:rFonts w:hint="eastAsia"/>
          <w:spacing w:val="-2"/>
          <w:rtl/>
          <w:lang w:bidi="ar-IQ"/>
        </w:rPr>
        <w:t>الذكور</w:t>
      </w:r>
      <w:r w:rsidRPr="00F01E49">
        <w:rPr>
          <w:spacing w:val="-2"/>
          <w:rtl/>
          <w:lang w:bidi="ar-IQ"/>
        </w:rPr>
        <w:t xml:space="preserve"> </w:t>
      </w:r>
      <w:r w:rsidRPr="00F01E49">
        <w:rPr>
          <w:rFonts w:hint="eastAsia"/>
          <w:spacing w:val="-2"/>
          <w:rtl/>
          <w:lang w:bidi="ar-IQ"/>
        </w:rPr>
        <w:t>إلى</w:t>
      </w:r>
      <w:r w:rsidRPr="00F01E49">
        <w:rPr>
          <w:spacing w:val="-2"/>
          <w:rtl/>
          <w:lang w:bidi="ar-IQ"/>
        </w:rPr>
        <w:t xml:space="preserve"> </w:t>
      </w:r>
      <w:r w:rsidRPr="00F01E49">
        <w:rPr>
          <w:rFonts w:hint="eastAsia"/>
          <w:spacing w:val="-2"/>
          <w:rtl/>
          <w:lang w:bidi="ar-IQ"/>
        </w:rPr>
        <w:t>الإناث</w:t>
      </w:r>
      <w:r w:rsidRPr="00F01E49">
        <w:rPr>
          <w:spacing w:val="-2"/>
          <w:rtl/>
          <w:lang w:bidi="ar-IQ"/>
        </w:rPr>
        <w:t xml:space="preserve"> </w:t>
      </w:r>
      <w:r w:rsidRPr="00F01E49">
        <w:rPr>
          <w:rFonts w:hint="eastAsia"/>
          <w:spacing w:val="-2"/>
          <w:rtl/>
          <w:lang w:bidi="ar-IQ"/>
        </w:rPr>
        <w:t>داخل</w:t>
      </w:r>
      <w:r w:rsidRPr="00F01E49">
        <w:rPr>
          <w:spacing w:val="-2"/>
          <w:rtl/>
          <w:lang w:bidi="ar-IQ"/>
        </w:rPr>
        <w:t xml:space="preserve"> </w:t>
      </w:r>
      <w:r w:rsidRPr="00F01E49">
        <w:rPr>
          <w:rFonts w:hint="eastAsia"/>
          <w:spacing w:val="-2"/>
          <w:rtl/>
          <w:lang w:bidi="ar-IQ"/>
        </w:rPr>
        <w:t>الطائفة</w:t>
      </w:r>
      <w:r w:rsidRPr="00F01E49">
        <w:rPr>
          <w:spacing w:val="-2"/>
          <w:rtl/>
          <w:lang w:bidi="ar-IQ"/>
        </w:rPr>
        <w:t xml:space="preserve"> </w:t>
      </w:r>
      <w:r w:rsidRPr="00F01E49">
        <w:rPr>
          <w:rFonts w:hint="eastAsia"/>
          <w:spacing w:val="-2"/>
          <w:rtl/>
          <w:lang w:bidi="ar-IQ"/>
        </w:rPr>
        <w:t>السامرية</w:t>
      </w:r>
      <w:r w:rsidRPr="00F01E49">
        <w:rPr>
          <w:spacing w:val="-2"/>
          <w:rtl/>
          <w:lang w:bidi="ar-IQ"/>
        </w:rPr>
        <w:t xml:space="preserve"> </w:t>
      </w:r>
      <w:r w:rsidRPr="00F01E49">
        <w:rPr>
          <w:rFonts w:hint="eastAsia"/>
          <w:spacing w:val="-2"/>
          <w:rtl/>
          <w:lang w:bidi="ar-IQ"/>
        </w:rPr>
        <w:t>ذكرين</w:t>
      </w:r>
      <w:r w:rsidRPr="00F01E49">
        <w:rPr>
          <w:spacing w:val="-2"/>
          <w:rtl/>
          <w:lang w:bidi="ar-IQ"/>
        </w:rPr>
        <w:t xml:space="preserve"> </w:t>
      </w:r>
      <w:r w:rsidRPr="00F01E49">
        <w:rPr>
          <w:rFonts w:hint="eastAsia"/>
          <w:spacing w:val="-2"/>
          <w:rtl/>
          <w:lang w:bidi="ar-IQ"/>
        </w:rPr>
        <w:t>لكل</w:t>
      </w:r>
      <w:r w:rsidRPr="00F01E49">
        <w:rPr>
          <w:spacing w:val="-2"/>
          <w:rtl/>
          <w:lang w:bidi="ar-IQ"/>
        </w:rPr>
        <w:t xml:space="preserve"> </w:t>
      </w:r>
      <w:r w:rsidRPr="00F01E49">
        <w:rPr>
          <w:rFonts w:hint="eastAsia"/>
          <w:spacing w:val="-2"/>
          <w:rtl/>
          <w:lang w:bidi="ar-IQ"/>
        </w:rPr>
        <w:t>أنثى،</w:t>
      </w:r>
      <w:r w:rsidRPr="00F01E49">
        <w:rPr>
          <w:spacing w:val="-2"/>
          <w:rtl/>
          <w:lang w:bidi="ar-IQ"/>
        </w:rPr>
        <w:t xml:space="preserve"> </w:t>
      </w:r>
      <w:r w:rsidRPr="00F01E49">
        <w:rPr>
          <w:rFonts w:hint="eastAsia"/>
          <w:spacing w:val="-2"/>
          <w:rtl/>
          <w:lang w:bidi="ar-IQ"/>
        </w:rPr>
        <w:t>الأمر</w:t>
      </w:r>
      <w:r w:rsidRPr="00F01E49">
        <w:rPr>
          <w:spacing w:val="-2"/>
          <w:rtl/>
          <w:lang w:bidi="ar-IQ"/>
        </w:rPr>
        <w:t xml:space="preserve"> </w:t>
      </w:r>
      <w:r w:rsidRPr="00F01E49">
        <w:rPr>
          <w:rFonts w:hint="eastAsia"/>
          <w:spacing w:val="-2"/>
          <w:rtl/>
          <w:lang w:bidi="ar-IQ"/>
        </w:rPr>
        <w:t>الذي</w:t>
      </w:r>
      <w:r w:rsidRPr="00F01E49">
        <w:rPr>
          <w:spacing w:val="-2"/>
          <w:rtl/>
          <w:lang w:bidi="ar-IQ"/>
        </w:rPr>
        <w:t xml:space="preserve"> </w:t>
      </w:r>
      <w:r w:rsidRPr="00F01E49">
        <w:rPr>
          <w:rFonts w:hint="eastAsia"/>
          <w:spacing w:val="-2"/>
          <w:rtl/>
          <w:lang w:bidi="ar-IQ"/>
        </w:rPr>
        <w:t>خلق</w:t>
      </w:r>
      <w:r w:rsidRPr="00F01E49">
        <w:rPr>
          <w:spacing w:val="-2"/>
          <w:rtl/>
          <w:lang w:bidi="ar-IQ"/>
        </w:rPr>
        <w:t xml:space="preserve"> </w:t>
      </w:r>
      <w:r w:rsidRPr="00F01E49">
        <w:rPr>
          <w:rFonts w:hint="eastAsia"/>
          <w:spacing w:val="-2"/>
          <w:rtl/>
          <w:lang w:bidi="ar-IQ"/>
        </w:rPr>
        <w:t>أزمة</w:t>
      </w:r>
      <w:r w:rsidRPr="00F01E49">
        <w:rPr>
          <w:spacing w:val="-2"/>
          <w:rtl/>
          <w:lang w:bidi="ar-IQ"/>
        </w:rPr>
        <w:t xml:space="preserve"> </w:t>
      </w:r>
      <w:r w:rsidRPr="00F01E49">
        <w:rPr>
          <w:rFonts w:hint="eastAsia"/>
          <w:spacing w:val="-2"/>
          <w:rtl/>
          <w:lang w:bidi="ar-IQ"/>
        </w:rPr>
        <w:t>حقيقية</w:t>
      </w:r>
      <w:r w:rsidRPr="00F01E49">
        <w:rPr>
          <w:spacing w:val="-2"/>
          <w:rtl/>
          <w:lang w:bidi="ar-IQ"/>
        </w:rPr>
        <w:t xml:space="preserve"> </w:t>
      </w:r>
      <w:r w:rsidRPr="00F01E49">
        <w:rPr>
          <w:rFonts w:hint="eastAsia"/>
          <w:spacing w:val="-2"/>
          <w:rtl/>
          <w:lang w:bidi="ar-IQ"/>
        </w:rPr>
        <w:t>لدى</w:t>
      </w:r>
      <w:r w:rsidRPr="00F01E49">
        <w:rPr>
          <w:spacing w:val="-2"/>
          <w:rtl/>
          <w:lang w:bidi="ar-IQ"/>
        </w:rPr>
        <w:t xml:space="preserve"> </w:t>
      </w:r>
      <w:r w:rsidRPr="00F01E49">
        <w:rPr>
          <w:rFonts w:hint="eastAsia"/>
          <w:spacing w:val="-2"/>
          <w:rtl/>
          <w:lang w:bidi="ar-IQ"/>
        </w:rPr>
        <w:t>الطائفة</w:t>
      </w:r>
      <w:r w:rsidRPr="00F01E49">
        <w:rPr>
          <w:spacing w:val="-2"/>
          <w:rtl/>
          <w:lang w:bidi="ar-IQ"/>
        </w:rPr>
        <w:t xml:space="preserve"> </w:t>
      </w:r>
      <w:r w:rsidRPr="00F01E49">
        <w:rPr>
          <w:rFonts w:hint="eastAsia"/>
          <w:spacing w:val="-2"/>
          <w:rtl/>
          <w:lang w:bidi="ar-IQ"/>
        </w:rPr>
        <w:t>بسبب</w:t>
      </w:r>
      <w:r w:rsidRPr="00F01E49">
        <w:rPr>
          <w:spacing w:val="-2"/>
          <w:rtl/>
          <w:lang w:bidi="ar-IQ"/>
        </w:rPr>
        <w:t xml:space="preserve"> </w:t>
      </w:r>
      <w:r w:rsidRPr="00F01E49">
        <w:rPr>
          <w:rFonts w:hint="eastAsia"/>
          <w:spacing w:val="-2"/>
          <w:rtl/>
          <w:lang w:bidi="ar-IQ"/>
        </w:rPr>
        <w:t>هذا</w:t>
      </w:r>
      <w:r w:rsidRPr="00F01E49">
        <w:rPr>
          <w:spacing w:val="-2"/>
          <w:rtl/>
          <w:lang w:bidi="ar-IQ"/>
        </w:rPr>
        <w:t xml:space="preserve"> </w:t>
      </w:r>
      <w:r w:rsidRPr="00F01E49">
        <w:rPr>
          <w:rFonts w:hint="eastAsia"/>
          <w:spacing w:val="-2"/>
          <w:rtl/>
          <w:lang w:bidi="ar-IQ"/>
        </w:rPr>
        <w:t>النقص</w:t>
      </w:r>
      <w:r w:rsidRPr="00F01E49">
        <w:rPr>
          <w:spacing w:val="-2"/>
          <w:rtl/>
          <w:lang w:bidi="ar-IQ"/>
        </w:rPr>
        <w:t xml:space="preserve"> </w:t>
      </w:r>
      <w:r w:rsidRPr="00F01E49">
        <w:rPr>
          <w:rFonts w:hint="eastAsia"/>
          <w:spacing w:val="-2"/>
          <w:rtl/>
          <w:lang w:bidi="ar-IQ"/>
        </w:rPr>
        <w:t>الكبير</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عدد</w:t>
      </w:r>
      <w:r w:rsidRPr="00F01E49">
        <w:rPr>
          <w:spacing w:val="-2"/>
          <w:rtl/>
          <w:lang w:bidi="ar-IQ"/>
        </w:rPr>
        <w:t xml:space="preserve"> </w:t>
      </w:r>
      <w:r w:rsidRPr="00F01E49">
        <w:rPr>
          <w:rFonts w:hint="eastAsia"/>
          <w:spacing w:val="-2"/>
          <w:rtl/>
          <w:lang w:bidi="ar-IQ"/>
        </w:rPr>
        <w:t>الإناث</w:t>
      </w:r>
      <w:r w:rsidRPr="00F01E49">
        <w:rPr>
          <w:spacing w:val="-2"/>
          <w:rtl/>
          <w:lang w:bidi="ar-IQ"/>
        </w:rPr>
        <w:t xml:space="preserve"> </w:t>
      </w:r>
      <w:r w:rsidRPr="00F01E49">
        <w:rPr>
          <w:rFonts w:hint="eastAsia"/>
          <w:spacing w:val="-2"/>
          <w:rtl/>
          <w:lang w:bidi="ar-IQ"/>
        </w:rPr>
        <w:t>في</w:t>
      </w:r>
      <w:r w:rsidRPr="00F01E49">
        <w:rPr>
          <w:spacing w:val="-2"/>
          <w:rtl/>
          <w:lang w:bidi="ar-IQ"/>
        </w:rPr>
        <w:t xml:space="preserve"> </w:t>
      </w:r>
      <w:r w:rsidRPr="00F01E49">
        <w:rPr>
          <w:rFonts w:hint="eastAsia"/>
          <w:spacing w:val="-2"/>
          <w:rtl/>
          <w:lang w:bidi="ar-IQ"/>
        </w:rPr>
        <w:t>ظل</w:t>
      </w:r>
      <w:r w:rsidRPr="00F01E49">
        <w:rPr>
          <w:spacing w:val="-2"/>
          <w:rtl/>
          <w:lang w:bidi="ar-IQ"/>
        </w:rPr>
        <w:t xml:space="preserve"> </w:t>
      </w:r>
      <w:r w:rsidRPr="00F01E49">
        <w:rPr>
          <w:rFonts w:hint="eastAsia"/>
          <w:spacing w:val="-2"/>
          <w:rtl/>
          <w:lang w:bidi="ar-IQ"/>
        </w:rPr>
        <w:t>صعوبة</w:t>
      </w:r>
      <w:r w:rsidRPr="00F01E49">
        <w:rPr>
          <w:spacing w:val="-2"/>
          <w:rtl/>
          <w:lang w:bidi="ar-IQ"/>
        </w:rPr>
        <w:t xml:space="preserve"> </w:t>
      </w:r>
      <w:r w:rsidRPr="00F01E49">
        <w:rPr>
          <w:rFonts w:hint="eastAsia"/>
          <w:spacing w:val="-2"/>
          <w:rtl/>
          <w:lang w:bidi="ar-IQ"/>
        </w:rPr>
        <w:t>الزواج</w:t>
      </w:r>
      <w:r w:rsidRPr="00F01E49">
        <w:rPr>
          <w:spacing w:val="-2"/>
          <w:rtl/>
          <w:lang w:bidi="ar-IQ"/>
        </w:rPr>
        <w:t xml:space="preserve"> </w:t>
      </w:r>
      <w:r w:rsidRPr="00F01E49">
        <w:rPr>
          <w:rFonts w:hint="eastAsia"/>
          <w:spacing w:val="-2"/>
          <w:rtl/>
          <w:lang w:bidi="ar-IQ"/>
        </w:rPr>
        <w:t>من</w:t>
      </w:r>
      <w:r w:rsidRPr="00F01E49">
        <w:rPr>
          <w:spacing w:val="-2"/>
          <w:rtl/>
          <w:lang w:bidi="ar-IQ"/>
        </w:rPr>
        <w:t xml:space="preserve"> </w:t>
      </w:r>
      <w:r w:rsidRPr="00F01E49">
        <w:rPr>
          <w:rFonts w:hint="eastAsia"/>
          <w:spacing w:val="-2"/>
          <w:rtl/>
          <w:lang w:bidi="ar-IQ"/>
        </w:rPr>
        <w:t>خارج</w:t>
      </w:r>
      <w:r w:rsidRPr="00F01E49">
        <w:rPr>
          <w:spacing w:val="-2"/>
          <w:rtl/>
          <w:lang w:bidi="ar-IQ"/>
        </w:rPr>
        <w:t xml:space="preserve"> </w:t>
      </w:r>
      <w:r w:rsidRPr="00F01E49">
        <w:rPr>
          <w:rFonts w:hint="eastAsia"/>
          <w:spacing w:val="-2"/>
          <w:rtl/>
          <w:lang w:bidi="ar-IQ"/>
        </w:rPr>
        <w:t>الطائفة</w:t>
      </w:r>
      <w:r w:rsidRPr="00F01E49">
        <w:rPr>
          <w:rStyle w:val="FootnoteReference"/>
          <w:rFonts w:ascii="Traditional Arabic" w:hAnsi="Traditional Arabic"/>
          <w:b w:val="0"/>
          <w:spacing w:val="-2"/>
          <w:sz w:val="30"/>
          <w:szCs w:val="30"/>
          <w:rtl/>
          <w:lang w:bidi="ar-IQ"/>
        </w:rPr>
        <w:t>(</w:t>
      </w:r>
      <w:r w:rsidRPr="00F01E49">
        <w:rPr>
          <w:rStyle w:val="FootnoteReference"/>
          <w:rFonts w:ascii="Traditional Arabic" w:hAnsi="Traditional Arabic"/>
          <w:b w:val="0"/>
          <w:spacing w:val="-2"/>
          <w:sz w:val="30"/>
          <w:szCs w:val="30"/>
          <w:rtl/>
          <w:lang w:bidi="ar-IQ"/>
        </w:rPr>
        <w:footnoteReference w:id="106"/>
      </w:r>
      <w:r w:rsidRPr="00F01E49">
        <w:rPr>
          <w:rStyle w:val="FootnoteReference"/>
          <w:rFonts w:ascii="Traditional Arabic" w:hAnsi="Traditional Arabic"/>
          <w:b w:val="0"/>
          <w:spacing w:val="-2"/>
          <w:sz w:val="30"/>
          <w:szCs w:val="30"/>
          <w:rtl/>
          <w:lang w:bidi="ar-IQ"/>
        </w:rPr>
        <w:t>)</w:t>
      </w:r>
      <w:r w:rsidRPr="00F01E49">
        <w:rPr>
          <w:spacing w:val="-2"/>
          <w:rtl/>
          <w:lang w:bidi="ar-IQ"/>
        </w:rPr>
        <w:t xml:space="preserve">. </w:t>
      </w:r>
      <w:r w:rsidRPr="00F01E49">
        <w:rPr>
          <w:rFonts w:hint="eastAsia"/>
          <w:spacing w:val="-2"/>
          <w:rtl/>
          <w:lang w:bidi="ar-IQ"/>
        </w:rPr>
        <w:t>وقد</w:t>
      </w:r>
      <w:r w:rsidRPr="00F01E49">
        <w:rPr>
          <w:spacing w:val="-2"/>
          <w:rtl/>
          <w:lang w:bidi="ar-IQ"/>
        </w:rPr>
        <w:t xml:space="preserve"> </w:t>
      </w:r>
      <w:r w:rsidRPr="00F01E49">
        <w:rPr>
          <w:rFonts w:hint="eastAsia"/>
          <w:spacing w:val="-2"/>
          <w:rtl/>
          <w:lang w:bidi="ar-IQ"/>
        </w:rPr>
        <w:t>أدى</w:t>
      </w:r>
      <w:r w:rsidRPr="00F01E49">
        <w:rPr>
          <w:spacing w:val="-2"/>
          <w:rtl/>
          <w:lang w:bidi="ar-IQ"/>
        </w:rPr>
        <w:t xml:space="preserve"> </w:t>
      </w:r>
      <w:r w:rsidRPr="00F01E49">
        <w:rPr>
          <w:rFonts w:hint="eastAsia"/>
          <w:spacing w:val="-2"/>
          <w:rtl/>
          <w:lang w:bidi="ar-IQ"/>
        </w:rPr>
        <w:t>ذلك</w:t>
      </w:r>
      <w:r w:rsidRPr="00F01E49">
        <w:rPr>
          <w:spacing w:val="-2"/>
          <w:rtl/>
          <w:lang w:bidi="ar-IQ"/>
        </w:rPr>
        <w:t xml:space="preserve"> </w:t>
      </w:r>
      <w:r w:rsidRPr="00F01E49">
        <w:rPr>
          <w:rFonts w:hint="eastAsia"/>
          <w:spacing w:val="-2"/>
          <w:rtl/>
          <w:lang w:bidi="ar-IQ"/>
        </w:rPr>
        <w:t>إلى</w:t>
      </w:r>
      <w:r w:rsidRPr="00F01E49">
        <w:rPr>
          <w:spacing w:val="-2"/>
          <w:rtl/>
          <w:lang w:bidi="ar-IQ"/>
        </w:rPr>
        <w:t xml:space="preserve"> </w:t>
      </w:r>
      <w:r w:rsidRPr="00F01E49">
        <w:rPr>
          <w:rFonts w:hint="eastAsia"/>
          <w:spacing w:val="-2"/>
          <w:rtl/>
          <w:lang w:bidi="ar-IQ"/>
        </w:rPr>
        <w:t>حرمان</w:t>
      </w:r>
      <w:r w:rsidRPr="00F01E49">
        <w:rPr>
          <w:spacing w:val="-2"/>
          <w:rtl/>
          <w:lang w:bidi="ar-IQ"/>
        </w:rPr>
        <w:t xml:space="preserve"> </w:t>
      </w:r>
      <w:r w:rsidRPr="00F01E49">
        <w:rPr>
          <w:rFonts w:hint="eastAsia"/>
          <w:spacing w:val="-2"/>
          <w:rtl/>
          <w:lang w:bidi="ar-IQ"/>
        </w:rPr>
        <w:t>نسبة</w:t>
      </w:r>
      <w:r w:rsidRPr="00F01E49">
        <w:rPr>
          <w:spacing w:val="-2"/>
          <w:rtl/>
          <w:lang w:bidi="ar-IQ"/>
        </w:rPr>
        <w:t xml:space="preserve"> </w:t>
      </w:r>
      <w:r w:rsidRPr="00F01E49">
        <w:rPr>
          <w:rFonts w:hint="eastAsia"/>
          <w:spacing w:val="-2"/>
          <w:rtl/>
          <w:lang w:bidi="ar-IQ"/>
        </w:rPr>
        <w:t>لا</w:t>
      </w:r>
      <w:r w:rsidRPr="00F01E49">
        <w:rPr>
          <w:spacing w:val="-2"/>
          <w:rtl/>
          <w:lang w:bidi="ar-IQ"/>
        </w:rPr>
        <w:t xml:space="preserve"> </w:t>
      </w:r>
      <w:r w:rsidRPr="00F01E49">
        <w:rPr>
          <w:rFonts w:hint="eastAsia"/>
          <w:spacing w:val="-2"/>
          <w:rtl/>
          <w:lang w:bidi="ar-IQ"/>
        </w:rPr>
        <w:t>بأس</w:t>
      </w:r>
      <w:r w:rsidRPr="00F01E49">
        <w:rPr>
          <w:spacing w:val="-2"/>
          <w:rtl/>
          <w:lang w:bidi="ar-IQ"/>
        </w:rPr>
        <w:t xml:space="preserve"> </w:t>
      </w:r>
      <w:r w:rsidRPr="00F01E49">
        <w:rPr>
          <w:rFonts w:hint="eastAsia"/>
          <w:spacing w:val="-2"/>
          <w:rtl/>
          <w:lang w:bidi="ar-IQ"/>
        </w:rPr>
        <w:t>بها</w:t>
      </w:r>
      <w:r w:rsidRPr="00F01E49">
        <w:rPr>
          <w:spacing w:val="-2"/>
          <w:rtl/>
          <w:lang w:bidi="ar-IQ"/>
        </w:rPr>
        <w:t xml:space="preserve"> </w:t>
      </w:r>
      <w:r w:rsidRPr="00F01E49">
        <w:rPr>
          <w:rFonts w:hint="eastAsia"/>
          <w:spacing w:val="-2"/>
          <w:rtl/>
          <w:lang w:bidi="ar-IQ"/>
        </w:rPr>
        <w:t>من</w:t>
      </w:r>
      <w:r w:rsidRPr="00F01E49">
        <w:rPr>
          <w:spacing w:val="-2"/>
          <w:rtl/>
          <w:lang w:bidi="ar-IQ"/>
        </w:rPr>
        <w:t xml:space="preserve"> </w:t>
      </w:r>
      <w:r w:rsidRPr="00F01E49">
        <w:rPr>
          <w:rFonts w:hint="eastAsia"/>
          <w:spacing w:val="-2"/>
          <w:rtl/>
          <w:lang w:bidi="ar-IQ"/>
        </w:rPr>
        <w:t>الزواج</w:t>
      </w:r>
      <w:r w:rsidRPr="00F01E49">
        <w:rPr>
          <w:spacing w:val="-2"/>
          <w:rtl/>
          <w:lang w:bidi="ar-IQ"/>
        </w:rPr>
        <w:t xml:space="preserve"> </w:t>
      </w:r>
      <w:r w:rsidRPr="00F01E49">
        <w:rPr>
          <w:rFonts w:hint="eastAsia"/>
          <w:spacing w:val="-2"/>
          <w:rtl/>
          <w:lang w:bidi="ar-IQ"/>
        </w:rPr>
        <w:t>وبروز</w:t>
      </w:r>
      <w:r w:rsidRPr="00F01E49">
        <w:rPr>
          <w:spacing w:val="-2"/>
          <w:rtl/>
          <w:lang w:bidi="ar-IQ"/>
        </w:rPr>
        <w:t xml:space="preserve"> </w:t>
      </w:r>
      <w:r w:rsidRPr="00F01E49">
        <w:rPr>
          <w:rFonts w:hint="eastAsia"/>
          <w:spacing w:val="-2"/>
          <w:rtl/>
          <w:lang w:bidi="ar-IQ"/>
        </w:rPr>
        <w:t>بعض</w:t>
      </w:r>
      <w:r w:rsidRPr="00F01E49">
        <w:rPr>
          <w:spacing w:val="-2"/>
          <w:rtl/>
          <w:lang w:bidi="ar-IQ"/>
        </w:rPr>
        <w:t xml:space="preserve"> </w:t>
      </w:r>
      <w:r w:rsidRPr="00F01E49">
        <w:rPr>
          <w:rFonts w:hint="eastAsia"/>
          <w:spacing w:val="-2"/>
          <w:rtl/>
          <w:lang w:bidi="ar-IQ"/>
        </w:rPr>
        <w:t>المشاكل</w:t>
      </w:r>
      <w:r w:rsidRPr="00F01E49">
        <w:rPr>
          <w:spacing w:val="-2"/>
          <w:rtl/>
          <w:lang w:bidi="ar-IQ"/>
        </w:rPr>
        <w:t xml:space="preserve"> </w:t>
      </w:r>
      <w:r w:rsidRPr="00F01E49">
        <w:rPr>
          <w:rFonts w:hint="eastAsia"/>
          <w:spacing w:val="-2"/>
          <w:rtl/>
          <w:lang w:bidi="ar-IQ"/>
        </w:rPr>
        <w:t>الاجتماعية</w:t>
      </w:r>
      <w:r w:rsidRPr="00F01E49">
        <w:rPr>
          <w:spacing w:val="-2"/>
          <w:rtl/>
          <w:lang w:bidi="ar-IQ"/>
        </w:rPr>
        <w:t xml:space="preserve">. أما الأرمن فكثير منهم من يتزوج من الأردن ومن </w:t>
      </w:r>
      <w:r w:rsidRPr="00F01E49">
        <w:rPr>
          <w:rFonts w:hint="eastAsia"/>
          <w:spacing w:val="-2"/>
          <w:rtl/>
          <w:lang w:bidi="ar-IQ"/>
        </w:rPr>
        <w:t>أرمينيا</w:t>
      </w:r>
      <w:r w:rsidRPr="00F01E49">
        <w:rPr>
          <w:rStyle w:val="FootnoteReference"/>
          <w:rFonts w:ascii="Traditional Arabic" w:hAnsi="Traditional Arabic"/>
          <w:b w:val="0"/>
          <w:spacing w:val="-2"/>
          <w:sz w:val="30"/>
          <w:szCs w:val="30"/>
          <w:rtl/>
          <w:lang w:bidi="ar-IQ"/>
        </w:rPr>
        <w:t>(</w:t>
      </w:r>
      <w:r w:rsidRPr="00F01E49">
        <w:rPr>
          <w:rStyle w:val="FootnoteReference"/>
          <w:rFonts w:ascii="Traditional Arabic" w:hAnsi="Traditional Arabic"/>
          <w:b w:val="0"/>
          <w:spacing w:val="-2"/>
          <w:sz w:val="30"/>
          <w:szCs w:val="30"/>
          <w:rtl/>
          <w:lang w:bidi="ar-IQ"/>
        </w:rPr>
        <w:footnoteReference w:id="107"/>
      </w:r>
      <w:r w:rsidRPr="00F01E49">
        <w:rPr>
          <w:rStyle w:val="FootnoteReference"/>
          <w:rFonts w:ascii="Traditional Arabic" w:hAnsi="Traditional Arabic"/>
          <w:b w:val="0"/>
          <w:spacing w:val="-2"/>
          <w:sz w:val="30"/>
          <w:szCs w:val="30"/>
          <w:rtl/>
          <w:lang w:bidi="ar-IQ"/>
        </w:rPr>
        <w:t>)</w:t>
      </w:r>
      <w:r w:rsidRPr="00F01E49">
        <w:rPr>
          <w:spacing w:val="-2"/>
          <w:rtl/>
          <w:lang w:bidi="ar-IQ"/>
        </w:rPr>
        <w:t>.</w:t>
      </w:r>
    </w:p>
    <w:p w:rsidR="00DB66F2" w:rsidRPr="00D51DD0" w:rsidRDefault="00DB66F2" w:rsidP="00F52B79">
      <w:pPr>
        <w:pStyle w:val="SingleTxtGA"/>
        <w:rPr>
          <w:lang w:bidi="ar-IQ"/>
        </w:rPr>
      </w:pPr>
      <w:r w:rsidRPr="00D51DD0">
        <w:rPr>
          <w:rFonts w:hint="cs"/>
          <w:rtl/>
          <w:lang w:bidi="ar-IQ"/>
        </w:rPr>
        <w:t>103-</w:t>
      </w:r>
      <w:r w:rsidRPr="00D51DD0">
        <w:rPr>
          <w:rFonts w:hint="cs"/>
          <w:rtl/>
          <w:lang w:bidi="ar-IQ"/>
        </w:rPr>
        <w:tab/>
        <w:t xml:space="preserve">يحق </w:t>
      </w:r>
      <w:r w:rsidRPr="00D51DD0">
        <w:rPr>
          <w:rtl/>
          <w:lang w:bidi="ar-IQ"/>
        </w:rPr>
        <w:t xml:space="preserve">للأجنبي المتزوج من فلسطينية والأجنبية المتزوجة من فلسطيني </w:t>
      </w:r>
      <w:r w:rsidRPr="00D51DD0">
        <w:rPr>
          <w:rFonts w:hint="cs"/>
          <w:rtl/>
          <w:lang w:bidi="ar-IQ"/>
        </w:rPr>
        <w:t>ا</w:t>
      </w:r>
      <w:r w:rsidRPr="00D51DD0">
        <w:rPr>
          <w:rtl/>
          <w:lang w:bidi="ar-IQ"/>
        </w:rPr>
        <w:t xml:space="preserve">كتساب الجنسية الفلسطينية حيث أن المادة (27)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بقانون</w:t>
      </w:r>
      <w:r w:rsidRPr="00D51DD0">
        <w:rPr>
          <w:rtl/>
          <w:lang w:bidi="ar-IQ"/>
        </w:rPr>
        <w:t xml:space="preserve"> </w:t>
      </w:r>
      <w:r w:rsidRPr="00D51DD0">
        <w:rPr>
          <w:rFonts w:hint="cs"/>
          <w:rtl/>
          <w:lang w:bidi="ar-IQ"/>
        </w:rPr>
        <w:t>رقم</w:t>
      </w:r>
      <w:r w:rsidRPr="00D51DD0">
        <w:rPr>
          <w:rtl/>
          <w:lang w:bidi="ar-IQ"/>
        </w:rPr>
        <w:t xml:space="preserve"> (1) </w:t>
      </w:r>
      <w:r w:rsidRPr="00D51DD0">
        <w:rPr>
          <w:rFonts w:hint="cs"/>
          <w:rtl/>
          <w:lang w:bidi="ar-IQ"/>
        </w:rPr>
        <w:t>لعام</w:t>
      </w:r>
      <w:r w:rsidRPr="00D51DD0">
        <w:rPr>
          <w:rtl/>
          <w:lang w:bidi="ar-IQ"/>
        </w:rPr>
        <w:t xml:space="preserve"> 2007 </w:t>
      </w:r>
      <w:r w:rsidRPr="00D51DD0">
        <w:rPr>
          <w:rFonts w:hint="cs"/>
          <w:rtl/>
          <w:lang w:bidi="ar-IQ"/>
        </w:rPr>
        <w:t>بشأن</w:t>
      </w:r>
      <w:r w:rsidRPr="00D51DD0">
        <w:rPr>
          <w:rtl/>
          <w:lang w:bidi="ar-IQ"/>
        </w:rPr>
        <w:t xml:space="preserve"> </w:t>
      </w:r>
      <w:r w:rsidRPr="00D51DD0">
        <w:rPr>
          <w:rFonts w:hint="cs"/>
          <w:rtl/>
          <w:lang w:bidi="ar-IQ"/>
        </w:rPr>
        <w:t>الانتخابات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الشخص</w:t>
      </w:r>
      <w:r w:rsidRPr="00D51DD0">
        <w:rPr>
          <w:rtl/>
        </w:rPr>
        <w:t xml:space="preserve"> </w:t>
      </w:r>
      <w:r w:rsidRPr="00D51DD0">
        <w:rPr>
          <w:rFonts w:hint="cs"/>
          <w:rtl/>
          <w:lang w:bidi="ar-IQ"/>
        </w:rPr>
        <w:t>يعتبر</w:t>
      </w:r>
      <w:r w:rsidRPr="00D51DD0">
        <w:rPr>
          <w:rtl/>
          <w:lang w:bidi="ar-IQ"/>
        </w:rPr>
        <w:t xml:space="preserve"> </w:t>
      </w:r>
      <w:r w:rsidRPr="00D51DD0">
        <w:rPr>
          <w:rFonts w:hint="cs"/>
          <w:rtl/>
          <w:lang w:bidi="ar-IQ"/>
        </w:rPr>
        <w:t>فلسطينياً</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زوجاً</w:t>
      </w:r>
      <w:r w:rsidRPr="00D51DD0">
        <w:rPr>
          <w:rtl/>
          <w:lang w:bidi="ar-IQ"/>
        </w:rPr>
        <w:t xml:space="preserve"> </w:t>
      </w:r>
      <w:r w:rsidRPr="00D51DD0">
        <w:rPr>
          <w:rFonts w:hint="cs"/>
          <w:rtl/>
          <w:lang w:bidi="ar-IQ"/>
        </w:rPr>
        <w:t>لفلسطينية</w:t>
      </w:r>
      <w:r w:rsidR="002154B3">
        <w:rPr>
          <w:rtl/>
          <w:lang w:bidi="ar-IQ"/>
        </w:rPr>
        <w:t xml:space="preserve"> أو </w:t>
      </w:r>
      <w:r w:rsidRPr="00D51DD0">
        <w:rPr>
          <w:rFonts w:hint="cs"/>
          <w:rtl/>
          <w:lang w:bidi="ar-IQ"/>
        </w:rPr>
        <w:t>زوجة</w:t>
      </w:r>
      <w:r w:rsidRPr="00D51DD0">
        <w:rPr>
          <w:rtl/>
          <w:lang w:bidi="ar-IQ"/>
        </w:rPr>
        <w:t xml:space="preserve"> </w:t>
      </w:r>
      <w:r w:rsidRPr="00D51DD0">
        <w:rPr>
          <w:rFonts w:hint="cs"/>
          <w:rtl/>
          <w:lang w:bidi="ar-IQ"/>
        </w:rPr>
        <w:t>لفلسطيني"</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104-</w:t>
      </w:r>
      <w:r w:rsidRPr="00D51DD0">
        <w:rPr>
          <w:rFonts w:hint="cs"/>
          <w:rtl/>
          <w:lang w:bidi="ar-IQ"/>
        </w:rPr>
        <w:tab/>
        <w:t>تنتهك</w:t>
      </w:r>
      <w:r w:rsidRPr="00D51DD0">
        <w:rPr>
          <w:rtl/>
          <w:lang w:bidi="ar-IQ"/>
        </w:rPr>
        <w:t xml:space="preserve"> </w:t>
      </w:r>
      <w:r w:rsidRPr="00D51DD0">
        <w:rPr>
          <w:rFonts w:hint="cs"/>
          <w:rtl/>
          <w:lang w:bidi="ar-IQ"/>
        </w:rPr>
        <w:t xml:space="preserve">إسرائيل، </w:t>
      </w:r>
      <w:r w:rsidRPr="00D51DD0">
        <w:rPr>
          <w:rtl/>
          <w:lang w:bidi="ar-IQ"/>
        </w:rPr>
        <w:t>السلطة القائمة بالاحتلال</w:t>
      </w:r>
      <w:r w:rsidRPr="00D51DD0">
        <w:rPr>
          <w:rFonts w:hint="cs"/>
          <w:rtl/>
          <w:lang w:bidi="ar-IQ"/>
        </w:rPr>
        <w:t>،</w:t>
      </w:r>
      <w:r w:rsidRPr="00D51DD0">
        <w:rPr>
          <w:rtl/>
          <w:lang w:bidi="ar-IQ"/>
        </w:rPr>
        <w:t xml:space="preserve"> حق الفلسطينيين في الزواج</w:t>
      </w:r>
      <w:r w:rsidRPr="00D51DD0">
        <w:rPr>
          <w:rFonts w:hint="cs"/>
          <w:rtl/>
          <w:lang w:bidi="ar-IQ"/>
        </w:rPr>
        <w:t xml:space="preserve"> وتكوين</w:t>
      </w:r>
      <w:r w:rsidRPr="00D51DD0">
        <w:rPr>
          <w:rtl/>
          <w:lang w:bidi="ar-IQ"/>
        </w:rPr>
        <w:t xml:space="preserve"> العائلة من خلال السياسات والقوانين التي تتعلق بالجنسية والإقامة وهي كالتالي: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تميز</w:t>
      </w:r>
      <w:r w:rsidRPr="00D51DD0">
        <w:rPr>
          <w:rtl/>
          <w:lang w:bidi="ar-IQ"/>
        </w:rPr>
        <w:t xml:space="preserve"> إسرائيل، السلطة القائمة بالاحتلال، ما بين الإسرائيليين وبين الفلسطينيين في موضوع لم شمل العائلات. حيث يتمتع الأزواج اليهود والمتزوجين من اليهود بحق لمِ الشمل والإقامة من دون أي تقييدات، وتعمل كذلك على تسهيل نقل العائلات الإسرائيلية إلى المستوطنات غير القانونية والاستعمارية في الضفة الغربية، في حين تطبق إجراءات صارمة على معاملات لمِ شمل العائلات الفلسطينية الموجودة داخل الأرض </w:t>
      </w:r>
      <w:r w:rsidRPr="00D51DD0">
        <w:rPr>
          <w:rFonts w:hint="cs"/>
          <w:rtl/>
          <w:lang w:bidi="ar-IQ"/>
        </w:rPr>
        <w:t>المحتلة وفي</w:t>
      </w:r>
      <w:r w:rsidRPr="00D51DD0">
        <w:rPr>
          <w:rtl/>
          <w:lang w:bidi="ar-IQ"/>
        </w:rPr>
        <w:t xml:space="preserve"> </w:t>
      </w:r>
      <w:r w:rsidRPr="00D51DD0">
        <w:rPr>
          <w:rFonts w:hint="cs"/>
          <w:rtl/>
          <w:lang w:bidi="ar-IQ"/>
        </w:rPr>
        <w:t>دول</w:t>
      </w:r>
      <w:r w:rsidRPr="00D51DD0">
        <w:rPr>
          <w:rtl/>
          <w:lang w:bidi="ar-IQ"/>
        </w:rPr>
        <w:t xml:space="preserve"> </w:t>
      </w:r>
      <w:r w:rsidRPr="00D51DD0">
        <w:rPr>
          <w:rFonts w:hint="cs"/>
          <w:rtl/>
          <w:lang w:bidi="ar-IQ"/>
        </w:rPr>
        <w:t>الأخرى</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تتأثر</w:t>
      </w:r>
      <w:r w:rsidRPr="00D51DD0">
        <w:rPr>
          <w:rtl/>
          <w:lang w:bidi="ar-IQ"/>
        </w:rPr>
        <w:t xml:space="preserve"> </w:t>
      </w:r>
      <w:r w:rsidRPr="00D51DD0">
        <w:rPr>
          <w:rFonts w:hint="cs"/>
          <w:rtl/>
          <w:lang w:bidi="ar-IQ"/>
        </w:rPr>
        <w:t>شروط</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والإجراءات</w:t>
      </w:r>
      <w:r w:rsidRPr="00D51DD0">
        <w:rPr>
          <w:rtl/>
          <w:lang w:bidi="ar-IQ"/>
        </w:rPr>
        <w:t xml:space="preserve"> </w:t>
      </w:r>
      <w:r w:rsidRPr="00D51DD0">
        <w:rPr>
          <w:rFonts w:hint="cs"/>
          <w:rtl/>
          <w:lang w:bidi="ar-IQ"/>
        </w:rPr>
        <w:t>الصارمة</w:t>
      </w:r>
      <w:r w:rsidRPr="00D51DD0">
        <w:rPr>
          <w:rtl/>
          <w:lang w:bidi="ar-IQ"/>
        </w:rPr>
        <w:t xml:space="preserve"> </w:t>
      </w:r>
      <w:r w:rsidRPr="00D51DD0">
        <w:rPr>
          <w:rFonts w:hint="cs"/>
          <w:rtl/>
          <w:lang w:bidi="ar-IQ"/>
        </w:rPr>
        <w:t>بالمناخ</w:t>
      </w:r>
      <w:r w:rsidRPr="00D51DD0">
        <w:rPr>
          <w:rtl/>
          <w:lang w:bidi="ar-IQ"/>
        </w:rPr>
        <w:t xml:space="preserve"> </w:t>
      </w:r>
      <w:r w:rsidRPr="00D51DD0">
        <w:rPr>
          <w:rFonts w:hint="cs"/>
          <w:rtl/>
          <w:lang w:bidi="ar-IQ"/>
        </w:rPr>
        <w:t>السياسي</w:t>
      </w:r>
      <w:r w:rsidRPr="00D51DD0">
        <w:rPr>
          <w:rtl/>
          <w:lang w:bidi="ar-IQ"/>
        </w:rPr>
        <w:t xml:space="preserve"> </w:t>
      </w:r>
      <w:r w:rsidRPr="00D51DD0">
        <w:rPr>
          <w:rFonts w:hint="cs"/>
          <w:rtl/>
          <w:lang w:bidi="ar-IQ"/>
        </w:rPr>
        <w:t>السائد،</w:t>
      </w:r>
      <w:r w:rsidRPr="00D51DD0">
        <w:rPr>
          <w:rtl/>
          <w:lang w:bidi="ar-IQ"/>
        </w:rPr>
        <w:t xml:space="preserve"> </w:t>
      </w:r>
      <w:r w:rsidRPr="00D51DD0">
        <w:rPr>
          <w:rFonts w:hint="cs"/>
          <w:rtl/>
          <w:lang w:bidi="ar-IQ"/>
        </w:rPr>
        <w:t>ففي</w:t>
      </w:r>
      <w:r w:rsidRPr="00D51DD0">
        <w:rPr>
          <w:rtl/>
          <w:lang w:bidi="ar-IQ"/>
        </w:rPr>
        <w:t xml:space="preserve"> </w:t>
      </w:r>
      <w:r w:rsidRPr="00D51DD0">
        <w:rPr>
          <w:rFonts w:hint="cs"/>
          <w:rtl/>
          <w:lang w:bidi="ar-IQ"/>
        </w:rPr>
        <w:t>عام</w:t>
      </w:r>
      <w:r w:rsidRPr="00D51DD0">
        <w:rPr>
          <w:rtl/>
          <w:lang w:bidi="ar-IQ"/>
        </w:rPr>
        <w:t xml:space="preserve"> 2000 </w:t>
      </w:r>
      <w:r w:rsidRPr="00D51DD0">
        <w:rPr>
          <w:rFonts w:hint="cs"/>
          <w:rtl/>
          <w:lang w:bidi="ar-IQ"/>
        </w:rPr>
        <w:t>تم</w:t>
      </w:r>
      <w:r w:rsidRPr="00D51DD0">
        <w:rPr>
          <w:rtl/>
          <w:lang w:bidi="ar-IQ"/>
        </w:rPr>
        <w:t xml:space="preserve"> </w:t>
      </w:r>
      <w:r w:rsidRPr="00D51DD0">
        <w:rPr>
          <w:rFonts w:hint="cs"/>
          <w:rtl/>
          <w:lang w:bidi="ar-IQ"/>
        </w:rPr>
        <w:t>وقف</w:t>
      </w:r>
      <w:r w:rsidRPr="00D51DD0">
        <w:rPr>
          <w:rtl/>
          <w:lang w:bidi="ar-IQ"/>
        </w:rPr>
        <w:t xml:space="preserve"> </w:t>
      </w:r>
      <w:r w:rsidRPr="00D51DD0">
        <w:rPr>
          <w:rFonts w:hint="cs"/>
          <w:rtl/>
          <w:lang w:bidi="ar-IQ"/>
        </w:rPr>
        <w:t>طلبات</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تام</w:t>
      </w:r>
      <w:r w:rsidRPr="00D51DD0">
        <w:rPr>
          <w:rtl/>
          <w:lang w:bidi="ar-IQ"/>
        </w:rPr>
        <w:t xml:space="preserve"> </w:t>
      </w:r>
      <w:r w:rsidRPr="00D51DD0">
        <w:rPr>
          <w:rFonts w:hint="cs"/>
          <w:rtl/>
          <w:lang w:bidi="ar-IQ"/>
        </w:rPr>
        <w:t>كإجراء</w:t>
      </w:r>
      <w:r w:rsidRPr="00D51DD0">
        <w:rPr>
          <w:rtl/>
          <w:lang w:bidi="ar-IQ"/>
        </w:rPr>
        <w:t xml:space="preserve"> </w:t>
      </w:r>
      <w:r w:rsidRPr="00D51DD0">
        <w:rPr>
          <w:rFonts w:hint="cs"/>
          <w:rtl/>
          <w:lang w:bidi="ar-IQ"/>
        </w:rPr>
        <w:t>عقابي</w:t>
      </w:r>
      <w:r w:rsidRPr="00D51DD0">
        <w:rPr>
          <w:rtl/>
          <w:lang w:bidi="ar-IQ"/>
        </w:rPr>
        <w:t xml:space="preserve"> </w:t>
      </w:r>
      <w:r w:rsidRPr="00D51DD0">
        <w:rPr>
          <w:rFonts w:hint="cs"/>
          <w:rtl/>
          <w:lang w:bidi="ar-IQ"/>
        </w:rPr>
        <w:t xml:space="preserve">إضافي على </w:t>
      </w:r>
      <w:proofErr w:type="gramStart"/>
      <w:r w:rsidRPr="00D51DD0">
        <w:rPr>
          <w:rFonts w:hint="cs"/>
          <w:rtl/>
          <w:lang w:bidi="ar-IQ"/>
        </w:rPr>
        <w:t>الفلسطينيين</w:t>
      </w:r>
      <w:r w:rsidRPr="0026280A">
        <w:rPr>
          <w:rFonts w:ascii="Traditional Arabic" w:hAnsi="Traditional Arabic"/>
          <w:sz w:val="30"/>
          <w:highlight w:val="yellow"/>
          <w:vertAlign w:val="superscript"/>
          <w:rtl/>
          <w:lang w:bidi="ar-IQ"/>
        </w:rPr>
        <w:t>(</w:t>
      </w:r>
      <w:proofErr w:type="gramEnd"/>
      <w:r w:rsidRPr="0026280A">
        <w:rPr>
          <w:rFonts w:ascii="Traditional Arabic" w:hAnsi="Traditional Arabic"/>
          <w:sz w:val="30"/>
          <w:highlight w:val="yellow"/>
          <w:vertAlign w:val="superscript"/>
          <w:rtl/>
          <w:lang w:bidi="ar-IQ"/>
        </w:rPr>
        <w:footnoteReference w:id="108"/>
      </w:r>
      <w:r w:rsidRPr="0026280A">
        <w:rPr>
          <w:rFonts w:ascii="Traditional Arabic" w:hAnsi="Traditional Arabic"/>
          <w:sz w:val="30"/>
          <w:highlight w:val="yellow"/>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وبالحديث عما يسمى ب‍ "لمِ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يتضمن</w:t>
      </w:r>
      <w:r w:rsidRPr="00D51DD0">
        <w:rPr>
          <w:rtl/>
          <w:lang w:bidi="ar-IQ"/>
        </w:rPr>
        <w:t xml:space="preserve"> </w:t>
      </w:r>
      <w:r w:rsidRPr="00D51DD0">
        <w:rPr>
          <w:rFonts w:hint="cs"/>
          <w:rtl/>
          <w:lang w:bidi="ar-IQ"/>
        </w:rPr>
        <w:t>العودة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وقطاع</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 انتهكت حق</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نزحوا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 </w:t>
      </w:r>
      <w:r w:rsidRPr="00D51DD0">
        <w:rPr>
          <w:rtl/>
          <w:lang w:bidi="ar-IQ"/>
        </w:rPr>
        <w:t xml:space="preserve">1967 </w:t>
      </w:r>
      <w:r w:rsidRPr="00D51DD0">
        <w:rPr>
          <w:rFonts w:hint="cs"/>
          <w:rtl/>
          <w:lang w:bidi="ar-IQ"/>
        </w:rPr>
        <w:t>في</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عائلاتهم</w:t>
      </w:r>
      <w:r w:rsidRPr="00D51DD0">
        <w:rPr>
          <w:rtl/>
          <w:lang w:bidi="ar-IQ"/>
        </w:rPr>
        <w:t xml:space="preserve"> (بالإضافة </w:t>
      </w:r>
      <w:r w:rsidRPr="00D51DD0">
        <w:rPr>
          <w:rFonts w:hint="cs"/>
          <w:rtl/>
          <w:lang w:bidi="ar-IQ"/>
        </w:rPr>
        <w:t>إلى</w:t>
      </w:r>
      <w:r w:rsidRPr="00D51DD0">
        <w:rPr>
          <w:rtl/>
          <w:lang w:bidi="ar-IQ"/>
        </w:rPr>
        <w:t xml:space="preserve"> </w:t>
      </w:r>
      <w:r w:rsidRPr="00D51DD0">
        <w:rPr>
          <w:rFonts w:hint="cs"/>
          <w:rtl/>
          <w:lang w:bidi="ar-IQ"/>
        </w:rPr>
        <w:t>حقهم</w:t>
      </w:r>
      <w:r w:rsidRPr="00D51DD0">
        <w:rPr>
          <w:rtl/>
          <w:lang w:bidi="ar-IQ"/>
        </w:rPr>
        <w:t xml:space="preserve"> </w:t>
      </w:r>
      <w:r w:rsidRPr="00D51DD0">
        <w:rPr>
          <w:rFonts w:hint="cs"/>
          <w:rtl/>
          <w:lang w:bidi="ar-IQ"/>
        </w:rPr>
        <w:t>بالعودة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البلاد</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عام </w:t>
      </w:r>
      <w:r w:rsidRPr="00D51DD0">
        <w:rPr>
          <w:rtl/>
          <w:lang w:bidi="ar-IQ"/>
        </w:rPr>
        <w:t>1967-1972</w:t>
      </w:r>
      <w:r w:rsidRPr="00D51DD0">
        <w:rPr>
          <w:rFonts w:hint="cs"/>
          <w:rtl/>
          <w:lang w:bidi="ar-IQ"/>
        </w:rPr>
        <w:t>،</w:t>
      </w:r>
      <w:r w:rsidRPr="00D51DD0">
        <w:rPr>
          <w:rtl/>
          <w:lang w:bidi="ar-IQ"/>
        </w:rPr>
        <w:t xml:space="preserve"> </w:t>
      </w:r>
      <w:r w:rsidRPr="00D51DD0">
        <w:rPr>
          <w:rFonts w:hint="cs"/>
          <w:rtl/>
          <w:lang w:bidi="ar-IQ"/>
        </w:rPr>
        <w:t>في حينه سمحت</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نظرياً</w:t>
      </w:r>
      <w:r w:rsidRPr="00D51DD0">
        <w:rPr>
          <w:rtl/>
          <w:lang w:bidi="ar-IQ"/>
        </w:rPr>
        <w:t xml:space="preserve"> </w:t>
      </w:r>
      <w:r w:rsidRPr="00D51DD0">
        <w:rPr>
          <w:rFonts w:hint="cs"/>
          <w:rtl/>
          <w:lang w:bidi="ar-IQ"/>
        </w:rPr>
        <w:t>بعودة</w:t>
      </w:r>
      <w:r w:rsidRPr="00D51DD0">
        <w:rPr>
          <w:rtl/>
          <w:lang w:bidi="ar-IQ"/>
        </w:rPr>
        <w:t xml:space="preserve"> </w:t>
      </w:r>
      <w:r w:rsidRPr="00D51DD0">
        <w:rPr>
          <w:rFonts w:hint="cs"/>
          <w:rtl/>
          <w:lang w:bidi="ar-IQ"/>
        </w:rPr>
        <w:t>أقرباء</w:t>
      </w:r>
      <w:r w:rsidRPr="00D51DD0">
        <w:rPr>
          <w:rtl/>
          <w:lang w:bidi="ar-IQ"/>
        </w:rPr>
        <w:t xml:space="preserve"> </w:t>
      </w:r>
      <w:r w:rsidRPr="00D51DD0">
        <w:rPr>
          <w:rFonts w:hint="cs"/>
          <w:rtl/>
          <w:lang w:bidi="ar-IQ"/>
        </w:rPr>
        <w:t>الدرجة</w:t>
      </w:r>
      <w:r w:rsidRPr="00D51DD0">
        <w:rPr>
          <w:rtl/>
          <w:lang w:bidi="ar-IQ"/>
        </w:rPr>
        <w:t xml:space="preserve"> </w:t>
      </w:r>
      <w:r w:rsidRPr="00D51DD0">
        <w:rPr>
          <w:rFonts w:hint="cs"/>
          <w:rtl/>
          <w:lang w:bidi="ar-IQ"/>
        </w:rPr>
        <w:lastRenderedPageBreak/>
        <w:t>الأولى</w:t>
      </w:r>
      <w:r w:rsidRPr="00D51DD0">
        <w:rPr>
          <w:rtl/>
          <w:lang w:bidi="ar-IQ"/>
        </w:rPr>
        <w:t xml:space="preserve"> </w:t>
      </w:r>
      <w:r w:rsidRPr="00D51DD0">
        <w:rPr>
          <w:rFonts w:hint="cs"/>
          <w:rtl/>
          <w:lang w:bidi="ar-IQ"/>
        </w:rPr>
        <w:t>فقط</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استثناء</w:t>
      </w:r>
      <w:r w:rsidRPr="00D51DD0">
        <w:rPr>
          <w:rtl/>
          <w:lang w:bidi="ar-IQ"/>
        </w:rPr>
        <w:t xml:space="preserve"> </w:t>
      </w:r>
      <w:r w:rsidRPr="00D51DD0">
        <w:rPr>
          <w:rFonts w:hint="cs"/>
          <w:rtl/>
          <w:lang w:bidi="ar-IQ"/>
        </w:rPr>
        <w:t>الذكور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عمر</w:t>
      </w:r>
      <w:r w:rsidRPr="00D51DD0">
        <w:rPr>
          <w:rtl/>
          <w:lang w:bidi="ar-IQ"/>
        </w:rPr>
        <w:t xml:space="preserve"> 16-60</w:t>
      </w:r>
      <w:r w:rsidRPr="00D51DD0">
        <w:rPr>
          <w:rFonts w:hint="cs"/>
          <w:rtl/>
          <w:lang w:bidi="ar-IQ"/>
        </w:rPr>
        <w:t>،</w:t>
      </w:r>
      <w:r w:rsidRPr="00D51DD0">
        <w:rPr>
          <w:rtl/>
          <w:lang w:bidi="ar-IQ"/>
        </w:rPr>
        <w:t xml:space="preserve"> </w:t>
      </w:r>
      <w:r w:rsidRPr="00D51DD0">
        <w:rPr>
          <w:rFonts w:hint="cs"/>
          <w:rtl/>
          <w:lang w:bidi="ar-IQ"/>
        </w:rPr>
        <w:t xml:space="preserve">ومن أصل </w:t>
      </w:r>
      <w:r w:rsidRPr="00D51DD0">
        <w:rPr>
          <w:rtl/>
          <w:lang w:bidi="ar-IQ"/>
        </w:rPr>
        <w:t xml:space="preserve">140000 </w:t>
      </w:r>
      <w:r w:rsidRPr="00D51DD0">
        <w:rPr>
          <w:rFonts w:hint="cs"/>
          <w:rtl/>
          <w:lang w:bidi="ar-IQ"/>
        </w:rPr>
        <w:t>طلب</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شمل" تم</w:t>
      </w:r>
      <w:r w:rsidRPr="00D51DD0">
        <w:rPr>
          <w:rtl/>
          <w:lang w:bidi="ar-IQ"/>
        </w:rPr>
        <w:t xml:space="preserve"> </w:t>
      </w:r>
      <w:r w:rsidRPr="00D51DD0">
        <w:rPr>
          <w:rFonts w:hint="cs"/>
          <w:rtl/>
          <w:lang w:bidi="ar-IQ"/>
        </w:rPr>
        <w:t>قبول</w:t>
      </w:r>
      <w:r w:rsidRPr="00D51DD0">
        <w:rPr>
          <w:rtl/>
          <w:lang w:bidi="ar-IQ"/>
        </w:rPr>
        <w:t xml:space="preserve"> </w:t>
      </w:r>
      <w:r w:rsidRPr="00D51DD0">
        <w:rPr>
          <w:rFonts w:hint="cs"/>
          <w:rtl/>
          <w:lang w:bidi="ar-IQ"/>
        </w:rPr>
        <w:t>الثلث</w:t>
      </w:r>
      <w:r w:rsidRPr="00D51DD0">
        <w:rPr>
          <w:rtl/>
          <w:lang w:bidi="ar-IQ"/>
        </w:rPr>
        <w:t xml:space="preserve"> </w:t>
      </w:r>
      <w:r w:rsidRPr="00D51DD0">
        <w:rPr>
          <w:rFonts w:hint="cs"/>
          <w:rtl/>
          <w:lang w:bidi="ar-IQ"/>
        </w:rPr>
        <w:t>فقط،</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عام</w:t>
      </w:r>
      <w:r w:rsidRPr="00D51DD0">
        <w:rPr>
          <w:rtl/>
          <w:lang w:bidi="ar-IQ"/>
        </w:rPr>
        <w:t xml:space="preserve"> 1973 </w:t>
      </w:r>
      <w:r w:rsidRPr="00D51DD0">
        <w:rPr>
          <w:rFonts w:hint="cs"/>
          <w:rtl/>
          <w:lang w:bidi="ar-IQ"/>
        </w:rPr>
        <w:t>أصبحت</w:t>
      </w:r>
      <w:r w:rsidRPr="00D51DD0">
        <w:rPr>
          <w:rtl/>
          <w:lang w:bidi="ar-IQ"/>
        </w:rPr>
        <w:t xml:space="preserve"> </w:t>
      </w:r>
      <w:r w:rsidRPr="00D51DD0">
        <w:rPr>
          <w:rFonts w:hint="cs"/>
          <w:rtl/>
          <w:lang w:bidi="ar-IQ"/>
        </w:rPr>
        <w:t>إجراءات</w:t>
      </w:r>
      <w:r w:rsidRPr="00D51DD0">
        <w:rPr>
          <w:rtl/>
          <w:lang w:bidi="ar-IQ"/>
        </w:rPr>
        <w:t xml:space="preserve"> </w:t>
      </w:r>
      <w:r w:rsidRPr="00D51DD0">
        <w:rPr>
          <w:rFonts w:hint="cs"/>
          <w:rtl/>
          <w:lang w:bidi="ar-IQ"/>
        </w:rPr>
        <w:t>قبول</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أكثر</w:t>
      </w:r>
      <w:r w:rsidRPr="00D51DD0">
        <w:rPr>
          <w:rtl/>
          <w:lang w:bidi="ar-IQ"/>
        </w:rPr>
        <w:t xml:space="preserve"> </w:t>
      </w:r>
      <w:r w:rsidRPr="00D51DD0">
        <w:rPr>
          <w:rFonts w:hint="cs"/>
          <w:rtl/>
          <w:lang w:bidi="ar-IQ"/>
        </w:rPr>
        <w:t>صرامة</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عام </w:t>
      </w:r>
      <w:r w:rsidRPr="00D51DD0">
        <w:rPr>
          <w:rtl/>
          <w:lang w:bidi="ar-IQ"/>
        </w:rPr>
        <w:t xml:space="preserve">1983 </w:t>
      </w:r>
      <w:r w:rsidRPr="00D51DD0">
        <w:rPr>
          <w:rFonts w:hint="cs"/>
          <w:rtl/>
          <w:lang w:bidi="ar-IQ"/>
        </w:rPr>
        <w:t>حيث</w:t>
      </w:r>
      <w:r w:rsidRPr="00D51DD0">
        <w:rPr>
          <w:rtl/>
          <w:lang w:bidi="ar-IQ"/>
        </w:rPr>
        <w:t xml:space="preserve"> </w:t>
      </w:r>
      <w:r w:rsidRPr="00D51DD0">
        <w:rPr>
          <w:rFonts w:hint="cs"/>
          <w:rtl/>
          <w:lang w:bidi="ar-IQ"/>
        </w:rPr>
        <w:t>تمت</w:t>
      </w:r>
      <w:r w:rsidRPr="00D51DD0">
        <w:rPr>
          <w:rtl/>
          <w:lang w:bidi="ar-IQ"/>
        </w:rPr>
        <w:t xml:space="preserve"> </w:t>
      </w:r>
      <w:r w:rsidRPr="00D51DD0">
        <w:rPr>
          <w:rFonts w:hint="cs"/>
          <w:rtl/>
          <w:lang w:bidi="ar-IQ"/>
        </w:rPr>
        <w:t>إعادة</w:t>
      </w:r>
      <w:r w:rsidRPr="00D51DD0">
        <w:rPr>
          <w:rtl/>
          <w:lang w:bidi="ar-IQ"/>
        </w:rPr>
        <w:t xml:space="preserve"> </w:t>
      </w:r>
      <w:r w:rsidRPr="00D51DD0">
        <w:rPr>
          <w:rFonts w:hint="cs"/>
          <w:rtl/>
          <w:lang w:bidi="ar-IQ"/>
        </w:rPr>
        <w:t>مراجعة</w:t>
      </w:r>
      <w:r w:rsidRPr="00D51DD0">
        <w:rPr>
          <w:rtl/>
          <w:lang w:bidi="ar-IQ"/>
        </w:rPr>
        <w:t xml:space="preserve"> </w:t>
      </w:r>
      <w:r w:rsidRPr="00D51DD0">
        <w:rPr>
          <w:rFonts w:hint="cs"/>
          <w:rtl/>
          <w:lang w:bidi="ar-IQ"/>
        </w:rPr>
        <w:t>سياسية</w:t>
      </w:r>
      <w:r w:rsidRPr="00D51DD0">
        <w:rPr>
          <w:rtl/>
          <w:lang w:bidi="ar-IQ"/>
        </w:rPr>
        <w:t xml:space="preserve"> </w:t>
      </w:r>
      <w:r w:rsidRPr="00D51DD0">
        <w:rPr>
          <w:rFonts w:hint="cs"/>
          <w:rtl/>
          <w:lang w:bidi="ar-IQ"/>
        </w:rPr>
        <w:t>قبول</w:t>
      </w:r>
      <w:r w:rsidRPr="00D51DD0">
        <w:rPr>
          <w:rtl/>
          <w:lang w:bidi="ar-IQ"/>
        </w:rPr>
        <w:t xml:space="preserve"> </w:t>
      </w:r>
      <w:r w:rsidRPr="00D51DD0">
        <w:rPr>
          <w:rFonts w:hint="cs"/>
          <w:rtl/>
          <w:lang w:bidi="ar-IQ"/>
        </w:rPr>
        <w:t>طلبات</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لكي</w:t>
      </w:r>
      <w:r w:rsidRPr="00D51DD0">
        <w:rPr>
          <w:rtl/>
          <w:lang w:bidi="ar-IQ"/>
        </w:rPr>
        <w:t xml:space="preserve"> </w:t>
      </w:r>
      <w:r w:rsidRPr="00D51DD0">
        <w:rPr>
          <w:rFonts w:hint="cs"/>
          <w:rtl/>
          <w:lang w:bidi="ar-IQ"/>
        </w:rPr>
        <w:t>تصبح</w:t>
      </w:r>
      <w:r w:rsidRPr="00D51DD0">
        <w:rPr>
          <w:rtl/>
          <w:lang w:bidi="ar-IQ"/>
        </w:rPr>
        <w:t xml:space="preserve"> </w:t>
      </w:r>
      <w:r w:rsidRPr="00D51DD0">
        <w:rPr>
          <w:rFonts w:hint="cs"/>
          <w:rtl/>
          <w:lang w:bidi="ar-IQ"/>
        </w:rPr>
        <w:t>أكثر</w:t>
      </w:r>
      <w:r w:rsidRPr="00D51DD0">
        <w:rPr>
          <w:rtl/>
          <w:lang w:bidi="ar-IQ"/>
        </w:rPr>
        <w:t xml:space="preserve"> </w:t>
      </w:r>
      <w:r w:rsidRPr="00D51DD0">
        <w:rPr>
          <w:rFonts w:hint="cs"/>
          <w:rtl/>
          <w:lang w:bidi="ar-IQ"/>
        </w:rPr>
        <w:t>تشدداً،</w:t>
      </w:r>
      <w:r w:rsidRPr="00D51DD0">
        <w:rPr>
          <w:rtl/>
          <w:lang w:bidi="ar-IQ"/>
        </w:rPr>
        <w:t xml:space="preserve"> </w:t>
      </w:r>
      <w:r w:rsidRPr="00D51DD0">
        <w:rPr>
          <w:rFonts w:hint="cs"/>
          <w:rtl/>
          <w:lang w:bidi="ar-IQ"/>
        </w:rPr>
        <w:t>مما</w:t>
      </w:r>
      <w:r w:rsidRPr="00D51DD0">
        <w:rPr>
          <w:rtl/>
          <w:lang w:bidi="ar-IQ"/>
        </w:rPr>
        <w:t xml:space="preserve"> </w:t>
      </w:r>
      <w:r w:rsidRPr="00D51DD0">
        <w:rPr>
          <w:rFonts w:hint="cs"/>
          <w:rtl/>
          <w:lang w:bidi="ar-IQ"/>
        </w:rPr>
        <w:t>أدى</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خفض</w:t>
      </w:r>
      <w:r w:rsidRPr="00D51DD0">
        <w:rPr>
          <w:rtl/>
          <w:lang w:bidi="ar-IQ"/>
        </w:rPr>
        <w:t xml:space="preserve"> </w:t>
      </w:r>
      <w:r w:rsidRPr="00D51DD0">
        <w:rPr>
          <w:rFonts w:hint="cs"/>
          <w:rtl/>
          <w:lang w:bidi="ar-IQ"/>
        </w:rPr>
        <w:t>عدد القبول</w:t>
      </w:r>
      <w:r w:rsidRPr="00D51DD0">
        <w:rPr>
          <w:rtl/>
          <w:lang w:bidi="ar-IQ"/>
        </w:rPr>
        <w:t xml:space="preserve"> </w:t>
      </w:r>
      <w:r w:rsidRPr="00D51DD0">
        <w:rPr>
          <w:rFonts w:hint="cs"/>
          <w:rtl/>
          <w:lang w:bidi="ar-IQ"/>
        </w:rPr>
        <w:t>لطلبات</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لتصل إلى</w:t>
      </w:r>
      <w:r w:rsidRPr="00D51DD0">
        <w:rPr>
          <w:rtl/>
          <w:lang w:bidi="ar-IQ"/>
        </w:rPr>
        <w:t xml:space="preserve"> </w:t>
      </w:r>
      <w:r w:rsidRPr="00D51DD0">
        <w:rPr>
          <w:rFonts w:hint="cs"/>
          <w:rtl/>
          <w:lang w:bidi="ar-IQ"/>
        </w:rPr>
        <w:t>بضع</w:t>
      </w:r>
      <w:r w:rsidRPr="00D51DD0">
        <w:rPr>
          <w:rtl/>
          <w:lang w:bidi="ar-IQ"/>
        </w:rPr>
        <w:t xml:space="preserve"> </w:t>
      </w:r>
      <w:r w:rsidRPr="00D51DD0">
        <w:rPr>
          <w:rFonts w:hint="cs"/>
          <w:rtl/>
          <w:lang w:bidi="ar-IQ"/>
        </w:rPr>
        <w:t>مئات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السنة فقط.</w:t>
      </w:r>
      <w:r w:rsidRPr="00D51DD0">
        <w:rPr>
          <w:rtl/>
          <w:lang w:bidi="ar-IQ"/>
        </w:rPr>
        <w:t xml:space="preserve"> </w:t>
      </w:r>
      <w:r w:rsidRPr="00D51DD0">
        <w:rPr>
          <w:rFonts w:hint="cs"/>
          <w:rtl/>
          <w:lang w:bidi="ar-IQ"/>
        </w:rPr>
        <w:t>وهكذا</w:t>
      </w:r>
      <w:r w:rsidRPr="00D51DD0">
        <w:rPr>
          <w:rtl/>
          <w:lang w:bidi="ar-IQ"/>
        </w:rPr>
        <w:t xml:space="preserve"> </w:t>
      </w:r>
      <w:r w:rsidRPr="00D51DD0">
        <w:rPr>
          <w:rFonts w:hint="cs"/>
          <w:rtl/>
          <w:lang w:bidi="ar-IQ"/>
        </w:rPr>
        <w:t>اضطرت</w:t>
      </w:r>
      <w:r w:rsidRPr="00D51DD0">
        <w:rPr>
          <w:rtl/>
          <w:lang w:bidi="ar-IQ"/>
        </w:rPr>
        <w:t xml:space="preserve"> </w:t>
      </w:r>
      <w:r w:rsidRPr="00D51DD0">
        <w:rPr>
          <w:rFonts w:hint="cs"/>
          <w:rtl/>
          <w:lang w:bidi="ar-IQ"/>
        </w:rPr>
        <w:t>بعض</w:t>
      </w:r>
      <w:r w:rsidRPr="00D51DD0">
        <w:rPr>
          <w:rtl/>
          <w:lang w:bidi="ar-IQ"/>
        </w:rPr>
        <w:t xml:space="preserve"> </w:t>
      </w:r>
      <w:r w:rsidRPr="00D51DD0">
        <w:rPr>
          <w:rFonts w:hint="cs"/>
          <w:rtl/>
          <w:lang w:bidi="ar-IQ"/>
        </w:rPr>
        <w:t>العائلات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تقديم</w:t>
      </w:r>
      <w:r w:rsidRPr="00D51DD0">
        <w:rPr>
          <w:rtl/>
          <w:lang w:bidi="ar-IQ"/>
        </w:rPr>
        <w:t xml:space="preserve"> </w:t>
      </w:r>
      <w:r w:rsidRPr="00D51DD0">
        <w:rPr>
          <w:rFonts w:hint="cs"/>
          <w:rtl/>
          <w:lang w:bidi="ar-IQ"/>
        </w:rPr>
        <w:t>طلبات</w:t>
      </w:r>
      <w:r w:rsidRPr="00D51DD0">
        <w:rPr>
          <w:rtl/>
          <w:lang w:bidi="ar-IQ"/>
        </w:rPr>
        <w:t xml:space="preserve"> </w:t>
      </w:r>
      <w:r w:rsidRPr="00D51DD0">
        <w:rPr>
          <w:rFonts w:hint="cs"/>
          <w:rtl/>
          <w:lang w:bidi="ar-IQ"/>
        </w:rPr>
        <w:t>لاستصدار</w:t>
      </w:r>
      <w:r w:rsidRPr="00D51DD0">
        <w:rPr>
          <w:rtl/>
          <w:lang w:bidi="ar-IQ"/>
        </w:rPr>
        <w:t xml:space="preserve"> </w:t>
      </w:r>
      <w:r w:rsidRPr="00D51DD0">
        <w:rPr>
          <w:rFonts w:hint="cs"/>
          <w:rtl/>
          <w:lang w:bidi="ar-IQ"/>
        </w:rPr>
        <w:t>تصاريح</w:t>
      </w:r>
      <w:r w:rsidRPr="00D51DD0">
        <w:rPr>
          <w:rtl/>
          <w:lang w:bidi="ar-IQ"/>
        </w:rPr>
        <w:t xml:space="preserve"> "زيارات </w:t>
      </w:r>
      <w:r w:rsidRPr="00D51DD0">
        <w:rPr>
          <w:rFonts w:hint="cs"/>
          <w:rtl/>
          <w:lang w:bidi="ar-IQ"/>
        </w:rPr>
        <w:t>مؤقتة</w:t>
      </w:r>
      <w:r w:rsidRPr="00D51DD0">
        <w:rPr>
          <w:rtl/>
          <w:lang w:bidi="ar-IQ"/>
        </w:rPr>
        <w:t xml:space="preserve">" </w:t>
      </w:r>
      <w:r w:rsidRPr="00D51DD0">
        <w:rPr>
          <w:rFonts w:hint="cs"/>
          <w:rtl/>
          <w:lang w:bidi="ar-IQ"/>
        </w:rPr>
        <w:t>والتي</w:t>
      </w:r>
      <w:r w:rsidRPr="00D51DD0">
        <w:rPr>
          <w:rtl/>
          <w:lang w:bidi="ar-IQ"/>
        </w:rPr>
        <w:t xml:space="preserve"> </w:t>
      </w:r>
      <w:r w:rsidRPr="00D51DD0">
        <w:rPr>
          <w:rFonts w:hint="cs"/>
          <w:rtl/>
          <w:lang w:bidi="ar-IQ"/>
        </w:rPr>
        <w:t>تتطلب</w:t>
      </w:r>
      <w:r w:rsidRPr="00D51DD0">
        <w:rPr>
          <w:rtl/>
          <w:lang w:bidi="ar-IQ"/>
        </w:rPr>
        <w:t xml:space="preserve"> </w:t>
      </w:r>
      <w:r w:rsidRPr="00D51DD0">
        <w:rPr>
          <w:rFonts w:hint="cs"/>
          <w:rtl/>
          <w:lang w:bidi="ar-IQ"/>
        </w:rPr>
        <w:t>إجراءات</w:t>
      </w:r>
      <w:r w:rsidRPr="00D51DD0">
        <w:rPr>
          <w:rtl/>
          <w:lang w:bidi="ar-IQ"/>
        </w:rPr>
        <w:t xml:space="preserve"> </w:t>
      </w:r>
      <w:r w:rsidRPr="00D51DD0">
        <w:rPr>
          <w:rFonts w:hint="cs"/>
          <w:rtl/>
          <w:lang w:bidi="ar-IQ"/>
        </w:rPr>
        <w:t>بيروقراطية</w:t>
      </w:r>
      <w:r w:rsidRPr="00D51DD0">
        <w:rPr>
          <w:rtl/>
          <w:lang w:bidi="ar-IQ"/>
        </w:rPr>
        <w:t xml:space="preserve"> </w:t>
      </w:r>
      <w:r w:rsidRPr="00D51DD0">
        <w:rPr>
          <w:rFonts w:hint="cs"/>
          <w:rtl/>
          <w:lang w:bidi="ar-IQ"/>
        </w:rPr>
        <w:t>معقدة</w:t>
      </w:r>
      <w:r w:rsidRPr="00D51DD0">
        <w:rPr>
          <w:rtl/>
          <w:lang w:bidi="ar-IQ"/>
        </w:rPr>
        <w:t xml:space="preserve"> </w:t>
      </w:r>
      <w:proofErr w:type="gramStart"/>
      <w:r w:rsidRPr="00D51DD0">
        <w:rPr>
          <w:rFonts w:hint="cs"/>
          <w:rtl/>
          <w:lang w:bidi="ar-IQ"/>
        </w:rPr>
        <w:t>أيضاً</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09"/>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01E49">
      <w:pPr>
        <w:pStyle w:val="SingleTxtGA"/>
        <w:rPr>
          <w:lang w:bidi="ar-IQ"/>
        </w:rPr>
      </w:pPr>
      <w:r w:rsidRPr="00D51DD0">
        <w:rPr>
          <w:rtl/>
          <w:lang w:bidi="ar-IQ"/>
        </w:rPr>
        <w:tab/>
      </w:r>
      <w:r w:rsidRPr="00D51DD0">
        <w:rPr>
          <w:rFonts w:hint="cs"/>
          <w:rtl/>
          <w:lang w:bidi="ar-IQ"/>
        </w:rPr>
        <w:t>(ج)</w:t>
      </w:r>
      <w:r w:rsidRPr="00D51DD0">
        <w:rPr>
          <w:rFonts w:hint="cs"/>
          <w:rtl/>
          <w:lang w:bidi="ar-IQ"/>
        </w:rPr>
        <w:tab/>
        <w:t>فيما يتعلق بالحق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شمل"</w:t>
      </w:r>
      <w:r w:rsidRPr="00D51DD0">
        <w:rPr>
          <w:rtl/>
          <w:lang w:bidi="ar-IQ"/>
        </w:rPr>
        <w:t xml:space="preserve"> </w:t>
      </w:r>
      <w:r w:rsidRPr="00D51DD0">
        <w:rPr>
          <w:rFonts w:hint="cs"/>
          <w:rtl/>
          <w:lang w:bidi="ar-IQ"/>
        </w:rPr>
        <w:t>العائلات</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والفلسطينيين</w:t>
      </w:r>
      <w:r w:rsidRPr="00D51DD0">
        <w:rPr>
          <w:rtl/>
          <w:lang w:bidi="ar-IQ"/>
        </w:rPr>
        <w:t xml:space="preserve"> </w:t>
      </w:r>
      <w:r w:rsidRPr="00D51DD0">
        <w:rPr>
          <w:rFonts w:hint="cs"/>
          <w:rtl/>
          <w:lang w:bidi="ar-IQ"/>
        </w:rPr>
        <w:t>المقدسيين والفلسطينيين حاملي الجنسية الإسرائيلية،</w:t>
      </w:r>
      <w:r w:rsidRPr="00D51DD0">
        <w:rPr>
          <w:rtl/>
          <w:lang w:bidi="ar-IQ"/>
        </w:rPr>
        <w:t xml:space="preserve"> </w:t>
      </w:r>
      <w:r w:rsidRPr="00D51DD0">
        <w:rPr>
          <w:rFonts w:hint="cs"/>
          <w:rtl/>
          <w:lang w:bidi="ar-IQ"/>
        </w:rPr>
        <w:t>فقد</w:t>
      </w:r>
      <w:r w:rsidRPr="00D51DD0">
        <w:rPr>
          <w:rtl/>
          <w:lang w:bidi="ar-IQ"/>
        </w:rPr>
        <w:t xml:space="preserve"> </w:t>
      </w:r>
      <w:r w:rsidRPr="00D51DD0">
        <w:rPr>
          <w:rFonts w:hint="cs"/>
          <w:rtl/>
          <w:lang w:bidi="ar-IQ"/>
        </w:rPr>
        <w:t>أصدرت</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الداخلية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شهر</w:t>
      </w:r>
      <w:r w:rsidRPr="00D51DD0">
        <w:rPr>
          <w:rtl/>
          <w:lang w:bidi="ar-IQ"/>
        </w:rPr>
        <w:t xml:space="preserve"> </w:t>
      </w:r>
      <w:r w:rsidRPr="00D51DD0">
        <w:rPr>
          <w:rFonts w:hint="cs"/>
          <w:rtl/>
          <w:lang w:bidi="ar-IQ"/>
        </w:rPr>
        <w:t>مايو</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عام</w:t>
      </w:r>
      <w:r w:rsidRPr="00D51DD0">
        <w:rPr>
          <w:rtl/>
          <w:lang w:bidi="ar-IQ"/>
        </w:rPr>
        <w:t xml:space="preserve"> 2002 </w:t>
      </w:r>
      <w:r w:rsidRPr="00D51DD0">
        <w:rPr>
          <w:rFonts w:hint="cs"/>
          <w:rtl/>
          <w:lang w:bidi="ar-IQ"/>
        </w:rPr>
        <w:t>قرار</w:t>
      </w:r>
      <w:r w:rsidRPr="00D51DD0">
        <w:rPr>
          <w:rtl/>
          <w:lang w:bidi="ar-IQ"/>
        </w:rPr>
        <w:t xml:space="preserve"> </w:t>
      </w:r>
      <w:r w:rsidRPr="00D51DD0">
        <w:rPr>
          <w:rFonts w:hint="cs"/>
          <w:rtl/>
          <w:lang w:bidi="ar-IQ"/>
        </w:rPr>
        <w:t>رقم</w:t>
      </w:r>
      <w:r w:rsidRPr="00D51DD0">
        <w:rPr>
          <w:rtl/>
          <w:lang w:bidi="ar-IQ"/>
        </w:rPr>
        <w:t xml:space="preserve"> (1813) </w:t>
      </w:r>
      <w:r w:rsidRPr="00D51DD0">
        <w:rPr>
          <w:rFonts w:hint="cs"/>
          <w:rtl/>
          <w:lang w:bidi="ar-IQ"/>
        </w:rPr>
        <w:t>والذي</w:t>
      </w:r>
      <w:r w:rsidRPr="00D51DD0">
        <w:rPr>
          <w:rtl/>
          <w:lang w:bidi="ar-IQ"/>
        </w:rPr>
        <w:t xml:space="preserve"> </w:t>
      </w:r>
      <w:r w:rsidRPr="00D51DD0">
        <w:rPr>
          <w:rFonts w:hint="cs"/>
          <w:rtl/>
          <w:lang w:bidi="ar-IQ"/>
        </w:rPr>
        <w:t>أدى</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تجميد</w:t>
      </w:r>
      <w:r w:rsidRPr="00D51DD0">
        <w:rPr>
          <w:rtl/>
          <w:lang w:bidi="ar-IQ"/>
        </w:rPr>
        <w:t xml:space="preserve"> </w:t>
      </w:r>
      <w:r w:rsidRPr="00D51DD0">
        <w:rPr>
          <w:rFonts w:hint="cs"/>
          <w:rtl/>
          <w:lang w:bidi="ar-IQ"/>
        </w:rPr>
        <w:t>النظر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طلبات</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الشمل"</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الأزواج</w:t>
      </w:r>
      <w:r w:rsidRPr="00D51DD0">
        <w:rPr>
          <w:rtl/>
          <w:lang w:bidi="ar-IQ"/>
        </w:rPr>
        <w:t xml:space="preserve"> </w:t>
      </w:r>
      <w:r w:rsidRPr="00D51DD0">
        <w:rPr>
          <w:rFonts w:hint="cs"/>
          <w:rtl/>
          <w:lang w:bidi="ar-IQ"/>
        </w:rPr>
        <w:t>والأقارب</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المقدسيين</w:t>
      </w:r>
      <w:r w:rsidRPr="00D51DD0">
        <w:rPr>
          <w:rtl/>
          <w:lang w:bidi="ar-IQ"/>
        </w:rPr>
        <w:t xml:space="preserve"> </w:t>
      </w:r>
      <w:r w:rsidRPr="00D51DD0">
        <w:rPr>
          <w:rFonts w:hint="cs"/>
          <w:rtl/>
          <w:lang w:bidi="ar-IQ"/>
        </w:rPr>
        <w:t>والفلسطينيين</w:t>
      </w:r>
      <w:r w:rsidRPr="00D51DD0">
        <w:rPr>
          <w:rtl/>
          <w:lang w:bidi="ar-IQ"/>
        </w:rPr>
        <w:t xml:space="preserve"> </w:t>
      </w:r>
      <w:r w:rsidRPr="00D51DD0">
        <w:rPr>
          <w:rFonts w:hint="cs"/>
          <w:rtl/>
          <w:lang w:bidi="ar-IQ"/>
        </w:rPr>
        <w:t>حاملي</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جهة،</w:t>
      </w:r>
      <w:r w:rsidRPr="00D51DD0">
        <w:rPr>
          <w:rtl/>
          <w:lang w:bidi="ar-IQ"/>
        </w:rPr>
        <w:t xml:space="preserve"> </w:t>
      </w:r>
      <w:r w:rsidRPr="00D51DD0">
        <w:rPr>
          <w:rFonts w:hint="cs"/>
          <w:rtl/>
          <w:lang w:bidi="ar-IQ"/>
        </w:rPr>
        <w:t>وبين</w:t>
      </w:r>
      <w:r w:rsidRPr="00D51DD0">
        <w:rPr>
          <w:rtl/>
          <w:lang w:bidi="ar-IQ"/>
        </w:rPr>
        <w:t xml:space="preserve"> </w:t>
      </w:r>
      <w:r w:rsidRPr="00D51DD0">
        <w:rPr>
          <w:rFonts w:hint="cs"/>
          <w:rtl/>
          <w:lang w:bidi="ar-IQ"/>
        </w:rPr>
        <w:t>أزواجهم</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القاطنين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الضفة</w:t>
      </w:r>
      <w:r w:rsidRPr="00D51DD0">
        <w:rPr>
          <w:rtl/>
          <w:lang w:bidi="ar-IQ"/>
        </w:rPr>
        <w:t xml:space="preserve"> </w:t>
      </w:r>
      <w:r w:rsidRPr="00D51DD0">
        <w:rPr>
          <w:rFonts w:hint="cs"/>
          <w:rtl/>
          <w:lang w:bidi="ar-IQ"/>
        </w:rPr>
        <w:t>الغربية</w:t>
      </w:r>
      <w:r w:rsidRPr="00D51DD0">
        <w:rPr>
          <w:rtl/>
          <w:lang w:bidi="ar-IQ"/>
        </w:rPr>
        <w:t xml:space="preserve"> </w:t>
      </w:r>
      <w:r w:rsidRPr="00D51DD0">
        <w:rPr>
          <w:rFonts w:hint="cs"/>
          <w:rtl/>
          <w:lang w:bidi="ar-IQ"/>
        </w:rPr>
        <w:t>وغزة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جهة</w:t>
      </w:r>
      <w:r w:rsidRPr="00D51DD0">
        <w:rPr>
          <w:rtl/>
          <w:lang w:bidi="ar-IQ"/>
        </w:rPr>
        <w:t xml:space="preserve"> </w:t>
      </w:r>
      <w:r w:rsidRPr="00D51DD0">
        <w:rPr>
          <w:rFonts w:hint="cs"/>
          <w:rtl/>
          <w:lang w:bidi="ar-IQ"/>
        </w:rPr>
        <w:t>أخرى</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10"/>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مما أجبر العديد من الفلسطينيين المقدسيين وحاملي الجنسية الإسرائيلية على الخروج من بيوتهم في القدس و</w:t>
      </w:r>
      <w:r w:rsidRPr="00D51DD0">
        <w:rPr>
          <w:rFonts w:hint="cs"/>
          <w:rtl/>
          <w:lang w:bidi="ar-IQ"/>
        </w:rPr>
        <w:t xml:space="preserve">داخل الخط الأخضر </w:t>
      </w:r>
      <w:r w:rsidRPr="00D51DD0">
        <w:rPr>
          <w:rtl/>
          <w:lang w:bidi="ar-IQ"/>
        </w:rPr>
        <w:t>للعيش في الأرض المحتلة (ما عدا القدس) مع أزواجهم،</w:t>
      </w:r>
      <w:r w:rsidR="002154B3">
        <w:rPr>
          <w:rtl/>
          <w:lang w:bidi="ar-IQ"/>
        </w:rPr>
        <w:t xml:space="preserve"> أو </w:t>
      </w:r>
      <w:r w:rsidRPr="00D51DD0">
        <w:rPr>
          <w:rtl/>
          <w:lang w:bidi="ar-IQ"/>
        </w:rPr>
        <w:t xml:space="preserve">أن يخاطر فلسطينيو </w:t>
      </w:r>
      <w:r w:rsidRPr="00D51DD0">
        <w:rPr>
          <w:rFonts w:hint="cs"/>
          <w:rtl/>
          <w:lang w:bidi="ar-IQ"/>
        </w:rPr>
        <w:t xml:space="preserve">الأرض المحتلة </w:t>
      </w:r>
      <w:r w:rsidRPr="00D51DD0">
        <w:rPr>
          <w:rtl/>
          <w:lang w:bidi="ar-IQ"/>
        </w:rPr>
        <w:t xml:space="preserve">(ما عدا القدس) بالعيش بصفة يعتبرها الاحتلال الإسرائيلي "غير قانونية" في القدس الشرقية </w:t>
      </w:r>
      <w:r w:rsidRPr="00D51DD0">
        <w:rPr>
          <w:rFonts w:hint="cs"/>
          <w:rtl/>
          <w:lang w:bidi="ar-IQ"/>
        </w:rPr>
        <w:t>وداخل الخط الأخضر</w:t>
      </w:r>
      <w:r w:rsidRPr="00D51DD0">
        <w:rPr>
          <w:rtl/>
          <w:lang w:bidi="ar-IQ"/>
        </w:rPr>
        <w:t xml:space="preserve">. </w:t>
      </w:r>
      <w:r w:rsidRPr="00D51DD0">
        <w:rPr>
          <w:rFonts w:hint="cs"/>
          <w:rtl/>
          <w:lang w:bidi="ar-IQ"/>
        </w:rPr>
        <w:t>ومن</w:t>
      </w:r>
      <w:r w:rsidRPr="00D51DD0">
        <w:rPr>
          <w:rtl/>
          <w:lang w:bidi="ar-IQ"/>
        </w:rPr>
        <w:t xml:space="preserve"> </w:t>
      </w:r>
      <w:r w:rsidRPr="00D51DD0">
        <w:rPr>
          <w:rFonts w:hint="cs"/>
          <w:rtl/>
          <w:lang w:bidi="ar-IQ"/>
        </w:rPr>
        <w:t>الجدير</w:t>
      </w:r>
      <w:r w:rsidRPr="00D51DD0">
        <w:rPr>
          <w:rtl/>
          <w:lang w:bidi="ar-IQ"/>
        </w:rPr>
        <w:t xml:space="preserve"> </w:t>
      </w:r>
      <w:r w:rsidRPr="00D51DD0">
        <w:rPr>
          <w:rFonts w:hint="cs"/>
          <w:rtl/>
          <w:lang w:bidi="ar-IQ"/>
        </w:rPr>
        <w:t>بالذكر</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تسحب</w:t>
      </w:r>
      <w:r w:rsidRPr="00D51DD0">
        <w:rPr>
          <w:rtl/>
          <w:lang w:bidi="ar-IQ"/>
        </w:rPr>
        <w:t xml:space="preserve"> </w:t>
      </w:r>
      <w:r w:rsidRPr="00D51DD0">
        <w:rPr>
          <w:rFonts w:hint="cs"/>
          <w:rtl/>
          <w:lang w:bidi="ar-IQ"/>
        </w:rPr>
        <w:t>الإقامة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الفلسطينيين المقدسيين</w:t>
      </w:r>
      <w:r w:rsidRPr="00D51DD0">
        <w:rPr>
          <w:rtl/>
          <w:lang w:bidi="ar-IQ"/>
        </w:rPr>
        <w:t xml:space="preserve"> </w:t>
      </w:r>
      <w:r w:rsidRPr="00D51DD0">
        <w:rPr>
          <w:rFonts w:hint="cs"/>
          <w:rtl/>
          <w:lang w:bidi="ar-IQ"/>
        </w:rPr>
        <w:t>المتزوجين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فلسطينيي الأرض</w:t>
      </w:r>
      <w:r w:rsidRPr="00D51DD0">
        <w:rPr>
          <w:rtl/>
          <w:lang w:bidi="ar-IQ"/>
        </w:rPr>
        <w:t xml:space="preserve"> </w:t>
      </w:r>
      <w:r w:rsidRPr="00D51DD0">
        <w:rPr>
          <w:rFonts w:hint="cs"/>
          <w:rtl/>
          <w:lang w:bidi="ar-IQ"/>
        </w:rPr>
        <w:t>المحتلة</w:t>
      </w:r>
      <w:r w:rsidRPr="00D51DD0">
        <w:rPr>
          <w:rtl/>
          <w:lang w:bidi="ar-IQ"/>
        </w:rPr>
        <w:t xml:space="preserve"> (ما </w:t>
      </w:r>
      <w:r w:rsidRPr="00D51DD0">
        <w:rPr>
          <w:rFonts w:hint="cs"/>
          <w:rtl/>
          <w:lang w:bidi="ar-IQ"/>
        </w:rPr>
        <w:t>عدا</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عند</w:t>
      </w:r>
      <w:r w:rsidRPr="00D51DD0">
        <w:rPr>
          <w:rtl/>
          <w:lang w:bidi="ar-IQ"/>
        </w:rPr>
        <w:t xml:space="preserve"> </w:t>
      </w:r>
      <w:r w:rsidRPr="00D51DD0">
        <w:rPr>
          <w:rFonts w:hint="cs"/>
          <w:rtl/>
          <w:lang w:bidi="ar-IQ"/>
        </w:rPr>
        <w:t>انتقالهم</w:t>
      </w:r>
      <w:r w:rsidRPr="00D51DD0">
        <w:rPr>
          <w:rtl/>
          <w:lang w:bidi="ar-IQ"/>
        </w:rPr>
        <w:t xml:space="preserve"> </w:t>
      </w:r>
      <w:r w:rsidRPr="00D51DD0">
        <w:rPr>
          <w:rFonts w:hint="cs"/>
          <w:rtl/>
          <w:lang w:bidi="ar-IQ"/>
        </w:rPr>
        <w:t>للعيش</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الأخرى</w:t>
      </w:r>
      <w:r w:rsidRPr="00D51DD0">
        <w:rPr>
          <w:rtl/>
          <w:lang w:bidi="ar-IQ"/>
        </w:rPr>
        <w:t xml:space="preserve"> </w:t>
      </w:r>
      <w:r w:rsidRPr="00D51DD0">
        <w:rPr>
          <w:rFonts w:hint="cs"/>
          <w:rtl/>
          <w:lang w:bidi="ar-IQ"/>
        </w:rPr>
        <w:t>خارج</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تحت</w:t>
      </w:r>
      <w:r w:rsidRPr="00D51DD0">
        <w:rPr>
          <w:rtl/>
          <w:lang w:bidi="ar-IQ"/>
        </w:rPr>
        <w:t xml:space="preserve"> </w:t>
      </w:r>
      <w:r w:rsidRPr="00D51DD0">
        <w:rPr>
          <w:rFonts w:hint="cs"/>
          <w:rtl/>
          <w:lang w:bidi="ar-IQ"/>
        </w:rPr>
        <w:t>ذريعة</w:t>
      </w:r>
      <w:r w:rsidRPr="00D51DD0">
        <w:rPr>
          <w:rtl/>
          <w:lang w:bidi="ar-IQ"/>
        </w:rPr>
        <w:t xml:space="preserve"> </w:t>
      </w:r>
      <w:r w:rsidRPr="00D51DD0">
        <w:rPr>
          <w:rFonts w:hint="cs"/>
          <w:rtl/>
          <w:lang w:bidi="ar-IQ"/>
        </w:rPr>
        <w:t>الاثبات</w:t>
      </w:r>
      <w:r w:rsidRPr="00D51DD0">
        <w:rPr>
          <w:rtl/>
          <w:lang w:bidi="ar-IQ"/>
        </w:rPr>
        <w:t xml:space="preserve"> </w:t>
      </w:r>
      <w:r w:rsidRPr="00D51DD0">
        <w:rPr>
          <w:rFonts w:hint="cs"/>
          <w:rtl/>
          <w:lang w:bidi="ar-IQ"/>
        </w:rPr>
        <w:t>المستمر</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هي، كما ذكر سابقا،</w:t>
      </w:r>
      <w:r w:rsidRPr="00D51DD0">
        <w:rPr>
          <w:rtl/>
          <w:lang w:bidi="ar-IQ"/>
        </w:rPr>
        <w:t xml:space="preserve"> "مركز </w:t>
      </w:r>
      <w:r w:rsidRPr="00D51DD0">
        <w:rPr>
          <w:rFonts w:hint="cs"/>
          <w:rtl/>
          <w:lang w:bidi="ar-IQ"/>
        </w:rPr>
        <w:t>الحياة" بالنسبة</w:t>
      </w:r>
      <w:r w:rsidRPr="00D51DD0">
        <w:rPr>
          <w:rtl/>
          <w:lang w:bidi="ar-IQ"/>
        </w:rPr>
        <w:t xml:space="preserve"> </w:t>
      </w:r>
      <w:r w:rsidRPr="00D51DD0">
        <w:rPr>
          <w:rFonts w:hint="cs"/>
          <w:rtl/>
          <w:lang w:bidi="ar-IQ"/>
        </w:rPr>
        <w:t>إلى</w:t>
      </w:r>
      <w:r w:rsidRPr="00D51DD0">
        <w:rPr>
          <w:rtl/>
          <w:lang w:bidi="ar-IQ"/>
        </w:rPr>
        <w:t xml:space="preserve"> </w:t>
      </w:r>
      <w:proofErr w:type="gramStart"/>
      <w:r w:rsidRPr="00D51DD0">
        <w:rPr>
          <w:rFonts w:hint="cs"/>
          <w:rtl/>
          <w:lang w:bidi="ar-IQ"/>
        </w:rPr>
        <w:t>المقدسي</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11"/>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في عام 2003 توسع الكنيست بهذا القرار عندما حوله إلى "قانون الجنسية والدخول إلى إسرائيل المؤقت" والذي أعطى وضعاً دائماً لتجميد طلبات </w:t>
      </w:r>
      <w:r w:rsidRPr="00D51DD0">
        <w:rPr>
          <w:rFonts w:hint="cs"/>
          <w:rtl/>
          <w:lang w:bidi="ar-IQ"/>
        </w:rPr>
        <w:t>"</w:t>
      </w:r>
      <w:r w:rsidRPr="00D51DD0">
        <w:rPr>
          <w:rtl/>
          <w:lang w:bidi="ar-IQ"/>
        </w:rPr>
        <w:t>لم الشمل</w:t>
      </w:r>
      <w:r w:rsidRPr="00D51DD0">
        <w:rPr>
          <w:rFonts w:hint="cs"/>
          <w:rtl/>
          <w:lang w:bidi="ar-IQ"/>
        </w:rPr>
        <w:t>"</w:t>
      </w:r>
      <w:r w:rsidRPr="00D51DD0">
        <w:rPr>
          <w:rtl/>
          <w:lang w:bidi="ar-IQ"/>
        </w:rPr>
        <w:t xml:space="preserve"> بشكل يستهدف الفلسطينيين القاطنين في الضفة الغربية وغزة. في عام 2004 تم تقدير عدد العائلات التي تأثرت بهذه السياسات </w:t>
      </w:r>
      <w:r w:rsidRPr="00D51DD0">
        <w:rPr>
          <w:rFonts w:hint="cs"/>
          <w:rtl/>
          <w:lang w:bidi="ar-IQ"/>
        </w:rPr>
        <w:t>ب 2400</w:t>
      </w:r>
      <w:r w:rsidRPr="00D51DD0">
        <w:rPr>
          <w:rtl/>
          <w:lang w:bidi="ar-IQ"/>
        </w:rPr>
        <w:t xml:space="preserve">0 </w:t>
      </w:r>
      <w:proofErr w:type="gramStart"/>
      <w:r w:rsidRPr="00D51DD0">
        <w:rPr>
          <w:rtl/>
          <w:lang w:bidi="ar-IQ"/>
        </w:rPr>
        <w:t>عائلة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12"/>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وفي عام 2007 أصدر</w:t>
      </w:r>
      <w:r w:rsidRPr="00D51DD0">
        <w:rPr>
          <w:rFonts w:hint="cs"/>
          <w:rtl/>
          <w:lang w:bidi="ar-IQ"/>
        </w:rPr>
        <w:t xml:space="preserve"> البرلمان الإسرائيلي</w:t>
      </w:r>
      <w:r w:rsidRPr="00D51DD0">
        <w:rPr>
          <w:rtl/>
          <w:lang w:bidi="ar-IQ"/>
        </w:rPr>
        <w:t xml:space="preserve"> </w:t>
      </w:r>
      <w:r w:rsidRPr="00D51DD0">
        <w:rPr>
          <w:rFonts w:hint="cs"/>
          <w:rtl/>
          <w:lang w:bidi="ar-IQ"/>
        </w:rPr>
        <w:t>"</w:t>
      </w:r>
      <w:r w:rsidRPr="00D51DD0">
        <w:rPr>
          <w:rtl/>
          <w:lang w:bidi="ar-IQ"/>
        </w:rPr>
        <w:t>الكنيست</w:t>
      </w:r>
      <w:r w:rsidRPr="00D51DD0">
        <w:rPr>
          <w:rFonts w:hint="cs"/>
          <w:rtl/>
          <w:lang w:bidi="ar-IQ"/>
        </w:rPr>
        <w:t>"</w:t>
      </w:r>
      <w:r w:rsidRPr="00D51DD0">
        <w:rPr>
          <w:rtl/>
          <w:lang w:bidi="ar-IQ"/>
        </w:rPr>
        <w:t xml:space="preserve"> تعديلاً كي يشتمل الحظر على مواطني الدول التي تعتبرها إسرائيل</w:t>
      </w:r>
      <w:r w:rsidRPr="00D51DD0">
        <w:rPr>
          <w:rFonts w:hint="cs"/>
          <w:rtl/>
          <w:lang w:bidi="ar-IQ"/>
        </w:rPr>
        <w:t xml:space="preserve"> </w:t>
      </w:r>
      <w:r w:rsidRPr="00D51DD0">
        <w:rPr>
          <w:rtl/>
          <w:lang w:bidi="ar-IQ"/>
        </w:rPr>
        <w:t xml:space="preserve">كدول معادية </w:t>
      </w:r>
      <w:r w:rsidRPr="00D51DD0">
        <w:rPr>
          <w:rFonts w:hint="cs"/>
          <w:rtl/>
          <w:lang w:bidi="ar-IQ"/>
        </w:rPr>
        <w:t>من</w:t>
      </w:r>
      <w:r w:rsidRPr="00D51DD0">
        <w:rPr>
          <w:rtl/>
          <w:lang w:bidi="ar-IQ"/>
        </w:rPr>
        <w:t xml:space="preserve"> العراق وإيران </w:t>
      </w:r>
      <w:r w:rsidRPr="00D51DD0">
        <w:rPr>
          <w:rFonts w:hint="cs"/>
          <w:rtl/>
          <w:lang w:bidi="ar-IQ"/>
        </w:rPr>
        <w:t>وسوريا</w:t>
      </w:r>
      <w:r w:rsidRPr="00D51DD0">
        <w:rPr>
          <w:rtl/>
          <w:lang w:bidi="ar-IQ"/>
        </w:rPr>
        <w:t xml:space="preserve"> </w:t>
      </w:r>
      <w:r w:rsidRPr="00D51DD0">
        <w:rPr>
          <w:rFonts w:hint="cs"/>
          <w:rtl/>
          <w:lang w:bidi="ar-IQ"/>
        </w:rPr>
        <w:t>ولبنان</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عام</w:t>
      </w:r>
      <w:r w:rsidRPr="00D51DD0">
        <w:rPr>
          <w:rtl/>
          <w:lang w:bidi="ar-IQ"/>
        </w:rPr>
        <w:t xml:space="preserve"> 2008 </w:t>
      </w:r>
      <w:r w:rsidRPr="00D51DD0">
        <w:rPr>
          <w:rFonts w:hint="cs"/>
          <w:rtl/>
          <w:lang w:bidi="ar-IQ"/>
        </w:rPr>
        <w:t>أصدرت</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قراراً</w:t>
      </w:r>
      <w:r w:rsidRPr="00D51DD0">
        <w:rPr>
          <w:rtl/>
          <w:lang w:bidi="ar-IQ"/>
        </w:rPr>
        <w:t xml:space="preserve"> </w:t>
      </w:r>
      <w:r w:rsidRPr="00D51DD0">
        <w:rPr>
          <w:rFonts w:hint="cs"/>
          <w:rtl/>
          <w:lang w:bidi="ar-IQ"/>
        </w:rPr>
        <w:t>بمنع</w:t>
      </w:r>
      <w:r w:rsidRPr="00D51DD0">
        <w:rPr>
          <w:rtl/>
          <w:lang w:bidi="ar-IQ"/>
        </w:rPr>
        <w:t xml:space="preserve"> </w:t>
      </w:r>
      <w:r w:rsidRPr="00D51DD0">
        <w:rPr>
          <w:rFonts w:hint="cs"/>
          <w:rtl/>
          <w:lang w:bidi="ar-IQ"/>
        </w:rPr>
        <w:t>لم الشمل</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مهما</w:t>
      </w:r>
      <w:r w:rsidRPr="00D51DD0">
        <w:rPr>
          <w:rtl/>
          <w:lang w:bidi="ar-IQ"/>
        </w:rPr>
        <w:t xml:space="preserve"> </w:t>
      </w:r>
      <w:r w:rsidRPr="00D51DD0">
        <w:rPr>
          <w:rFonts w:hint="cs"/>
          <w:rtl/>
          <w:lang w:bidi="ar-IQ"/>
        </w:rPr>
        <w:t>كانت</w:t>
      </w:r>
      <w:r w:rsidRPr="00D51DD0">
        <w:rPr>
          <w:rtl/>
          <w:lang w:bidi="ar-IQ"/>
        </w:rPr>
        <w:t xml:space="preserve"> </w:t>
      </w:r>
      <w:proofErr w:type="gramStart"/>
      <w:r w:rsidRPr="00D51DD0">
        <w:rPr>
          <w:rFonts w:hint="cs"/>
          <w:rtl/>
          <w:lang w:bidi="ar-IQ"/>
        </w:rPr>
        <w:t>الظروف</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13"/>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أوصت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2007: "اللجنة </w:t>
      </w:r>
      <w:r w:rsidRPr="00D51DD0">
        <w:rPr>
          <w:rFonts w:hint="cs"/>
          <w:rtl/>
          <w:lang w:bidi="ar-IQ"/>
        </w:rPr>
        <w:t>توصي</w:t>
      </w:r>
      <w:r w:rsidRPr="00D51DD0">
        <w:rPr>
          <w:rtl/>
          <w:lang w:bidi="ar-IQ"/>
        </w:rPr>
        <w:t xml:space="preserve"> </w:t>
      </w:r>
      <w:r w:rsidRPr="00D51DD0">
        <w:rPr>
          <w:rFonts w:hint="cs"/>
          <w:rtl/>
          <w:lang w:bidi="ar-IQ"/>
        </w:rPr>
        <w:t>بإلغاء</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والدخول</w:t>
      </w:r>
      <w:r w:rsidRPr="00D51DD0">
        <w:rPr>
          <w:rtl/>
          <w:lang w:bidi="ar-IQ"/>
        </w:rPr>
        <w:t xml:space="preserve"> </w:t>
      </w:r>
      <w:r w:rsidRPr="00D51DD0">
        <w:rPr>
          <w:rFonts w:hint="cs"/>
          <w:rtl/>
          <w:lang w:bidi="ar-IQ"/>
        </w:rPr>
        <w:t>المؤقت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وإعادة</w:t>
      </w:r>
      <w:r w:rsidRPr="00D51DD0">
        <w:rPr>
          <w:rtl/>
          <w:lang w:bidi="ar-IQ"/>
        </w:rPr>
        <w:t xml:space="preserve"> </w:t>
      </w:r>
      <w:r w:rsidRPr="00D51DD0">
        <w:rPr>
          <w:rFonts w:hint="cs"/>
          <w:rtl/>
          <w:lang w:bidi="ar-IQ"/>
        </w:rPr>
        <w:t>النظر</w:t>
      </w:r>
      <w:r w:rsidRPr="00D51DD0">
        <w:rPr>
          <w:rtl/>
          <w:lang w:bidi="ar-IQ"/>
        </w:rPr>
        <w:t xml:space="preserve"> </w:t>
      </w:r>
      <w:r w:rsidRPr="00D51DD0">
        <w:rPr>
          <w:rFonts w:hint="cs"/>
          <w:rtl/>
          <w:lang w:bidi="ar-IQ"/>
        </w:rPr>
        <w:t>بسياستها</w:t>
      </w:r>
      <w:r w:rsidRPr="00D51DD0">
        <w:rPr>
          <w:rtl/>
          <w:lang w:bidi="ar-IQ"/>
        </w:rPr>
        <w:t xml:space="preserve"> </w:t>
      </w:r>
      <w:r w:rsidRPr="00D51DD0">
        <w:rPr>
          <w:rFonts w:hint="cs"/>
          <w:rtl/>
          <w:lang w:bidi="ar-IQ"/>
        </w:rPr>
        <w:t>لتسهيل</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شمل</w:t>
      </w:r>
      <w:r w:rsidRPr="00D51DD0">
        <w:rPr>
          <w:rtl/>
          <w:lang w:bidi="ar-IQ"/>
        </w:rPr>
        <w:t xml:space="preserve"> </w:t>
      </w:r>
      <w:r w:rsidRPr="00D51DD0">
        <w:rPr>
          <w:rFonts w:hint="cs"/>
          <w:rtl/>
          <w:lang w:bidi="ar-IQ"/>
        </w:rPr>
        <w:t>العائلات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أسس</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تميزية،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الطرف</w:t>
      </w:r>
      <w:r w:rsidRPr="00D51DD0">
        <w:rPr>
          <w:rtl/>
          <w:lang w:bidi="ar-IQ"/>
        </w:rPr>
        <w:t xml:space="preserve"> </w:t>
      </w:r>
      <w:r w:rsidRPr="00D51DD0">
        <w:rPr>
          <w:rFonts w:hint="cs"/>
          <w:rtl/>
          <w:lang w:bidi="ar-IQ"/>
        </w:rPr>
        <w:t>ضمان</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التقييدات</w:t>
      </w:r>
      <w:r w:rsidRPr="00D51DD0">
        <w:rPr>
          <w:rtl/>
          <w:lang w:bidi="ar-IQ"/>
        </w:rPr>
        <w:t xml:space="preserve"> </w:t>
      </w:r>
      <w:r w:rsidRPr="00D51DD0">
        <w:rPr>
          <w:rFonts w:hint="cs"/>
          <w:rtl/>
          <w:lang w:bidi="ar-IQ"/>
        </w:rPr>
        <w:t>المفروضة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شمل</w:t>
      </w:r>
      <w:r w:rsidRPr="00D51DD0">
        <w:rPr>
          <w:rtl/>
          <w:lang w:bidi="ar-IQ"/>
        </w:rPr>
        <w:t xml:space="preserve"> </w:t>
      </w:r>
      <w:r w:rsidRPr="00D51DD0">
        <w:rPr>
          <w:rFonts w:hint="cs"/>
          <w:rtl/>
          <w:lang w:bidi="ar-IQ"/>
        </w:rPr>
        <w:t>العائلات</w:t>
      </w:r>
      <w:r w:rsidRPr="00D51DD0">
        <w:rPr>
          <w:rtl/>
          <w:lang w:bidi="ar-IQ"/>
        </w:rPr>
        <w:t xml:space="preserve"> </w:t>
      </w:r>
      <w:r w:rsidRPr="00D51DD0">
        <w:rPr>
          <w:rFonts w:hint="cs"/>
          <w:rtl/>
          <w:lang w:bidi="ar-IQ"/>
        </w:rPr>
        <w:t>ضرورية</w:t>
      </w:r>
      <w:r w:rsidRPr="00D51DD0">
        <w:rPr>
          <w:rtl/>
          <w:lang w:bidi="ar-IQ"/>
        </w:rPr>
        <w:t xml:space="preserve"> </w:t>
      </w:r>
      <w:r w:rsidRPr="00D51DD0">
        <w:rPr>
          <w:rFonts w:hint="cs"/>
          <w:rtl/>
          <w:lang w:bidi="ar-IQ"/>
        </w:rPr>
        <w:t>ومحدودة</w:t>
      </w:r>
      <w:r w:rsidRPr="00D51DD0">
        <w:rPr>
          <w:rtl/>
          <w:lang w:bidi="ar-IQ"/>
        </w:rPr>
        <w:t xml:space="preserve"> </w:t>
      </w:r>
      <w:r w:rsidRPr="00D51DD0">
        <w:rPr>
          <w:rFonts w:hint="cs"/>
          <w:rtl/>
          <w:lang w:bidi="ar-IQ"/>
        </w:rPr>
        <w:lastRenderedPageBreak/>
        <w:t>في</w:t>
      </w:r>
      <w:r w:rsidR="00F01E49">
        <w:rPr>
          <w:rFonts w:hint="cs"/>
          <w:rtl/>
          <w:lang w:bidi="ar-IQ"/>
        </w:rPr>
        <w:t> </w:t>
      </w:r>
      <w:r w:rsidRPr="00D51DD0">
        <w:rPr>
          <w:rFonts w:hint="cs"/>
          <w:rtl/>
          <w:lang w:bidi="ar-IQ"/>
        </w:rPr>
        <w:t>نطاقها</w:t>
      </w:r>
      <w:r w:rsidRPr="00D51DD0">
        <w:rPr>
          <w:rtl/>
          <w:lang w:bidi="ar-IQ"/>
        </w:rPr>
        <w:t xml:space="preserve"> </w:t>
      </w:r>
      <w:r w:rsidRPr="00D51DD0">
        <w:rPr>
          <w:rFonts w:hint="cs"/>
          <w:rtl/>
          <w:lang w:bidi="ar-IQ"/>
        </w:rPr>
        <w:t>وأنها</w:t>
      </w:r>
      <w:r w:rsidRPr="00D51DD0">
        <w:rPr>
          <w:rtl/>
          <w:lang w:bidi="ar-IQ"/>
        </w:rPr>
        <w:t xml:space="preserve"> </w:t>
      </w:r>
      <w:r w:rsidRPr="00D51DD0">
        <w:rPr>
          <w:rFonts w:hint="cs"/>
          <w:rtl/>
          <w:lang w:bidi="ar-IQ"/>
        </w:rPr>
        <w:t>ليست</w:t>
      </w:r>
      <w:r w:rsidRPr="00D51DD0">
        <w:rPr>
          <w:rtl/>
          <w:lang w:bidi="ar-IQ"/>
        </w:rPr>
        <w:t xml:space="preserve"> </w:t>
      </w:r>
      <w:r w:rsidRPr="00D51DD0">
        <w:rPr>
          <w:rFonts w:hint="cs"/>
          <w:rtl/>
          <w:lang w:bidi="ar-IQ"/>
        </w:rPr>
        <w:t>مطبقة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أساس</w:t>
      </w:r>
      <w:r w:rsidRPr="00D51DD0">
        <w:rPr>
          <w:rtl/>
          <w:lang w:bidi="ar-IQ"/>
        </w:rPr>
        <w:t xml:space="preserve"> </w:t>
      </w:r>
      <w:r w:rsidRPr="00D51DD0">
        <w:rPr>
          <w:rFonts w:hint="cs"/>
          <w:rtl/>
          <w:lang w:bidi="ar-IQ"/>
        </w:rPr>
        <w:t>القومية</w:t>
      </w:r>
      <w:r w:rsidR="002154B3">
        <w:rPr>
          <w:rtl/>
          <w:lang w:bidi="ar-IQ"/>
        </w:rPr>
        <w:t xml:space="preserve"> أو </w:t>
      </w:r>
      <w:r w:rsidRPr="00D51DD0">
        <w:rPr>
          <w:rFonts w:hint="cs"/>
          <w:rtl/>
          <w:lang w:bidi="ar-IQ"/>
        </w:rPr>
        <w:t>الإقامة</w:t>
      </w:r>
      <w:r w:rsidRPr="00D51DD0">
        <w:rPr>
          <w:rtl/>
          <w:lang w:bidi="ar-IQ"/>
        </w:rPr>
        <w:t xml:space="preserve"> </w:t>
      </w:r>
      <w:r w:rsidRPr="00D51DD0">
        <w:rPr>
          <w:rFonts w:hint="cs"/>
          <w:rtl/>
          <w:lang w:bidi="ar-IQ"/>
        </w:rPr>
        <w:t>والانتماء</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مجتمع</w:t>
      </w:r>
      <w:r w:rsidRPr="00D51DD0">
        <w:rPr>
          <w:rtl/>
          <w:lang w:bidi="ar-IQ"/>
        </w:rPr>
        <w:t xml:space="preserve"> </w:t>
      </w:r>
      <w:r w:rsidRPr="00D51DD0">
        <w:rPr>
          <w:rFonts w:hint="cs"/>
          <w:rtl/>
          <w:lang w:bidi="ar-IQ"/>
        </w:rPr>
        <w:t>معين</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14"/>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أما</w:t>
      </w:r>
      <w:r w:rsidRPr="00D51DD0">
        <w:rPr>
          <w:rFonts w:hint="eastAsia"/>
          <w:rtl/>
          <w:lang w:bidi="ar-IQ"/>
        </w:rPr>
        <w:t> </w:t>
      </w:r>
      <w:r w:rsidRPr="00D51DD0">
        <w:rPr>
          <w:rFonts w:hint="cs"/>
          <w:rtl/>
          <w:lang w:bidi="ar-IQ"/>
        </w:rPr>
        <w:t>الملاحظات</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للجنة</w:t>
      </w:r>
      <w:r w:rsidRPr="00D51DD0">
        <w:rPr>
          <w:rtl/>
          <w:lang w:bidi="ar-IQ"/>
        </w:rPr>
        <w:t xml:space="preserve"> </w:t>
      </w:r>
      <w:r w:rsidRPr="00D51DD0">
        <w:rPr>
          <w:rFonts w:hint="cs"/>
          <w:rtl/>
          <w:lang w:bidi="ar-IQ"/>
        </w:rPr>
        <w:t>للعام</w:t>
      </w:r>
      <w:r w:rsidRPr="00D51DD0">
        <w:rPr>
          <w:rtl/>
          <w:lang w:bidi="ar-IQ"/>
        </w:rPr>
        <w:t xml:space="preserve"> 2012، </w:t>
      </w:r>
      <w:r w:rsidRPr="00D51DD0">
        <w:rPr>
          <w:rFonts w:hint="cs"/>
          <w:rtl/>
          <w:lang w:bidi="ar-IQ"/>
        </w:rPr>
        <w:t>فقد</w:t>
      </w:r>
      <w:r w:rsidRPr="00D51DD0">
        <w:rPr>
          <w:rtl/>
          <w:lang w:bidi="ar-IQ"/>
        </w:rPr>
        <w:t xml:space="preserve"> </w:t>
      </w:r>
      <w:r w:rsidRPr="00D51DD0">
        <w:rPr>
          <w:rFonts w:hint="cs"/>
          <w:rtl/>
          <w:lang w:bidi="ar-IQ"/>
        </w:rPr>
        <w:t>نصت</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لدى</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والدخول</w:t>
      </w:r>
      <w:r w:rsidRPr="00D51DD0">
        <w:rPr>
          <w:rtl/>
          <w:lang w:bidi="ar-IQ"/>
        </w:rPr>
        <w:t xml:space="preserve"> "تأثير</w:t>
      </w:r>
      <w:r w:rsidR="002154B3">
        <w:rPr>
          <w:rtl/>
          <w:lang w:bidi="ar-IQ"/>
        </w:rPr>
        <w:t>اً</w:t>
      </w:r>
      <w:r w:rsidRPr="00D51DD0">
        <w:rPr>
          <w:rtl/>
          <w:lang w:bidi="ar-IQ"/>
        </w:rPr>
        <w:t xml:space="preserve"> </w:t>
      </w:r>
      <w:r w:rsidRPr="00D51DD0">
        <w:rPr>
          <w:rFonts w:hint="cs"/>
          <w:rtl/>
          <w:lang w:bidi="ar-IQ"/>
        </w:rPr>
        <w:t>كبير</w:t>
      </w:r>
      <w:r w:rsidR="002154B3">
        <w:rPr>
          <w:rFonts w:hint="cs"/>
          <w:rtl/>
          <w:lang w:bidi="ar-IQ"/>
        </w:rPr>
        <w:t>اً</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الروابط</w:t>
      </w:r>
      <w:r w:rsidRPr="00D51DD0">
        <w:rPr>
          <w:rtl/>
          <w:lang w:bidi="ar-IQ"/>
        </w:rPr>
        <w:t xml:space="preserve"> </w:t>
      </w:r>
      <w:r w:rsidRPr="00D51DD0">
        <w:rPr>
          <w:rFonts w:hint="cs"/>
          <w:rtl/>
          <w:lang w:bidi="ar-IQ"/>
        </w:rPr>
        <w:t>الأسرية</w:t>
      </w:r>
      <w:r w:rsidRPr="00D51DD0">
        <w:rPr>
          <w:rtl/>
          <w:lang w:bidi="ar-IQ"/>
        </w:rPr>
        <w:t xml:space="preserve"> </w:t>
      </w:r>
      <w:r w:rsidRPr="00D51DD0">
        <w:rPr>
          <w:rFonts w:hint="cs"/>
          <w:rtl/>
          <w:lang w:bidi="ar-IQ"/>
        </w:rPr>
        <w:t>وعلى</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الزواج</w:t>
      </w:r>
      <w:r w:rsidRPr="00D51DD0">
        <w:rPr>
          <w:rtl/>
          <w:lang w:bidi="ar-IQ"/>
        </w:rPr>
        <w:t xml:space="preserve"> </w:t>
      </w:r>
      <w:r w:rsidRPr="00D51DD0">
        <w:rPr>
          <w:rFonts w:hint="cs"/>
          <w:rtl/>
          <w:lang w:bidi="ar-IQ"/>
        </w:rPr>
        <w:t>واختيار</w:t>
      </w:r>
      <w:r w:rsidRPr="00D51DD0">
        <w:rPr>
          <w:rtl/>
          <w:lang w:bidi="ar-IQ"/>
        </w:rPr>
        <w:t xml:space="preserve"> </w:t>
      </w:r>
      <w:r w:rsidRPr="00D51DD0">
        <w:rPr>
          <w:rFonts w:hint="cs"/>
          <w:rtl/>
          <w:lang w:bidi="ar-IQ"/>
        </w:rPr>
        <w:t>الزوج</w:t>
      </w:r>
      <w:r w:rsidRPr="00D51DD0">
        <w:rPr>
          <w:rtl/>
          <w:lang w:bidi="ar-IQ"/>
        </w:rPr>
        <w:t xml:space="preserve">"، </w:t>
      </w:r>
      <w:r w:rsidRPr="00D51DD0">
        <w:rPr>
          <w:rFonts w:hint="cs"/>
          <w:rtl/>
          <w:lang w:bidi="ar-IQ"/>
        </w:rPr>
        <w:t>وأشارت</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أنها</w:t>
      </w:r>
      <w:r w:rsidRPr="00D51DD0">
        <w:rPr>
          <w:rtl/>
          <w:lang w:bidi="ar-IQ"/>
        </w:rPr>
        <w:t xml:space="preserve"> "تشعر </w:t>
      </w:r>
      <w:r w:rsidRPr="00D51DD0">
        <w:rPr>
          <w:rFonts w:hint="cs"/>
          <w:rtl/>
          <w:lang w:bidi="ar-IQ"/>
        </w:rPr>
        <w:t>بالقلق</w:t>
      </w:r>
      <w:r w:rsidRPr="00D51DD0">
        <w:rPr>
          <w:rtl/>
          <w:lang w:bidi="ar-IQ"/>
        </w:rPr>
        <w:t xml:space="preserve"> </w:t>
      </w:r>
      <w:r w:rsidRPr="00D51DD0">
        <w:rPr>
          <w:rFonts w:hint="cs"/>
          <w:rtl/>
          <w:lang w:bidi="ar-IQ"/>
        </w:rPr>
        <w:t>ازاء</w:t>
      </w:r>
      <w:r w:rsidRPr="00D51DD0">
        <w:rPr>
          <w:rtl/>
          <w:lang w:bidi="ar-IQ"/>
        </w:rPr>
        <w:t xml:space="preserve"> </w:t>
      </w:r>
      <w:r w:rsidRPr="00D51DD0">
        <w:rPr>
          <w:rFonts w:hint="cs"/>
          <w:rtl/>
          <w:lang w:bidi="ar-IQ"/>
        </w:rPr>
        <w:t>القرار</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أصدرته</w:t>
      </w:r>
      <w:r w:rsidRPr="00D51DD0">
        <w:rPr>
          <w:rtl/>
          <w:lang w:bidi="ar-IQ"/>
        </w:rPr>
        <w:t xml:space="preserve"> </w:t>
      </w:r>
      <w:r w:rsidRPr="00D51DD0">
        <w:rPr>
          <w:rFonts w:hint="cs"/>
          <w:rtl/>
          <w:lang w:bidi="ar-IQ"/>
        </w:rPr>
        <w:t>مؤخر</w:t>
      </w:r>
      <w:r w:rsidR="002154B3">
        <w:rPr>
          <w:rFonts w:hint="cs"/>
          <w:rtl/>
          <w:lang w:bidi="ar-IQ"/>
        </w:rPr>
        <w:t>اً</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العدل</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بالتصديق</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دستورية</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القانون</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15"/>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مع</w:t>
      </w:r>
      <w:r w:rsidRPr="00D51DD0">
        <w:rPr>
          <w:rtl/>
          <w:lang w:bidi="ar-IQ"/>
        </w:rPr>
        <w:t xml:space="preserve"> أن إسرائيل لا تتبع سياسات صريحة ضد الزواج المختلط بين الإسرائيليين والفلسطينيين، إلا أن السياسات والإجراءات التمييزية المذكورة سابقاً والمتعلقة بالجنسية والإقامة ولم الشمل </w:t>
      </w:r>
      <w:r w:rsidRPr="00D51DD0">
        <w:rPr>
          <w:rFonts w:hint="cs"/>
          <w:rtl/>
          <w:lang w:bidi="ar-IQ"/>
        </w:rPr>
        <w:t>تؤكد على ذلك، حيث يقسّم</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محاكم</w:t>
      </w:r>
      <w:r w:rsidRPr="00D51DD0">
        <w:rPr>
          <w:rtl/>
          <w:lang w:bidi="ar-IQ"/>
        </w:rPr>
        <w:t xml:space="preserve"> </w:t>
      </w:r>
      <w:r w:rsidRPr="00D51DD0">
        <w:rPr>
          <w:rFonts w:hint="cs"/>
          <w:rtl/>
          <w:lang w:bidi="ar-IQ"/>
        </w:rPr>
        <w:t>العائلة</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لعام</w:t>
      </w:r>
      <w:r w:rsidRPr="00D51DD0">
        <w:rPr>
          <w:rtl/>
          <w:lang w:bidi="ar-IQ"/>
        </w:rPr>
        <w:t xml:space="preserve"> 1995 </w:t>
      </w:r>
      <w:r w:rsidRPr="00D51DD0">
        <w:rPr>
          <w:rFonts w:hint="cs"/>
          <w:rtl/>
          <w:lang w:bidi="ar-IQ"/>
        </w:rPr>
        <w:t>المحاكم</w:t>
      </w:r>
      <w:r w:rsidRPr="00D51DD0">
        <w:rPr>
          <w:rtl/>
          <w:lang w:bidi="ar-IQ"/>
        </w:rPr>
        <w:t xml:space="preserve"> </w:t>
      </w:r>
      <w:r w:rsidRPr="00D51DD0">
        <w:rPr>
          <w:rFonts w:hint="cs"/>
          <w:rtl/>
          <w:lang w:bidi="ar-IQ"/>
        </w:rPr>
        <w:t>العائلية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المحاكم</w:t>
      </w:r>
      <w:r w:rsidRPr="00D51DD0">
        <w:rPr>
          <w:rtl/>
          <w:lang w:bidi="ar-IQ"/>
        </w:rPr>
        <w:t xml:space="preserve"> </w:t>
      </w:r>
      <w:r w:rsidRPr="00D51DD0">
        <w:rPr>
          <w:rFonts w:hint="cs"/>
          <w:rtl/>
          <w:lang w:bidi="ar-IQ"/>
        </w:rPr>
        <w:t>الحاخامية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تحكم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أمور</w:t>
      </w:r>
      <w:r w:rsidRPr="00D51DD0">
        <w:rPr>
          <w:rtl/>
          <w:lang w:bidi="ar-IQ"/>
        </w:rPr>
        <w:t xml:space="preserve"> </w:t>
      </w:r>
      <w:r w:rsidRPr="00D51DD0">
        <w:rPr>
          <w:rFonts w:hint="cs"/>
          <w:rtl/>
          <w:lang w:bidi="ar-IQ"/>
        </w:rPr>
        <w:t>الأحوال</w:t>
      </w:r>
      <w:r w:rsidRPr="00D51DD0">
        <w:rPr>
          <w:rtl/>
          <w:lang w:bidi="ar-IQ"/>
        </w:rPr>
        <w:t xml:space="preserve"> </w:t>
      </w:r>
      <w:r w:rsidRPr="00D51DD0">
        <w:rPr>
          <w:rFonts w:hint="cs"/>
          <w:rtl/>
          <w:lang w:bidi="ar-IQ"/>
        </w:rPr>
        <w:t>الشخصية</w:t>
      </w:r>
      <w:r w:rsidRPr="00D51DD0">
        <w:rPr>
          <w:rtl/>
          <w:lang w:bidi="ar-IQ"/>
        </w:rPr>
        <w:t xml:space="preserve"> </w:t>
      </w:r>
      <w:r w:rsidRPr="00D51DD0">
        <w:rPr>
          <w:rFonts w:hint="cs"/>
          <w:rtl/>
          <w:lang w:bidi="ar-IQ"/>
        </w:rPr>
        <w:t>لليهود</w:t>
      </w:r>
      <w:r w:rsidRPr="00D51DD0">
        <w:rPr>
          <w:rtl/>
          <w:lang w:bidi="ar-IQ"/>
        </w:rPr>
        <w:t xml:space="preserve"> </w:t>
      </w:r>
      <w:r w:rsidRPr="00D51DD0">
        <w:rPr>
          <w:rFonts w:hint="cs"/>
          <w:rtl/>
          <w:lang w:bidi="ar-IQ"/>
        </w:rPr>
        <w:t>والمحاكم</w:t>
      </w:r>
      <w:r w:rsidRPr="00D51DD0">
        <w:rPr>
          <w:rtl/>
          <w:lang w:bidi="ar-IQ"/>
        </w:rPr>
        <w:t xml:space="preserve"> </w:t>
      </w:r>
      <w:r w:rsidRPr="00D51DD0">
        <w:rPr>
          <w:rFonts w:hint="cs"/>
          <w:rtl/>
          <w:lang w:bidi="ar-IQ"/>
        </w:rPr>
        <w:t>الإسلامية</w:t>
      </w:r>
      <w:r w:rsidRPr="00D51DD0">
        <w:rPr>
          <w:rtl/>
          <w:lang w:bidi="ar-IQ"/>
        </w:rPr>
        <w:t xml:space="preserve"> </w:t>
      </w:r>
      <w:r w:rsidRPr="00D51DD0">
        <w:rPr>
          <w:rFonts w:hint="cs"/>
          <w:rtl/>
          <w:lang w:bidi="ar-IQ"/>
        </w:rPr>
        <w:t>والمسيحية</w:t>
      </w:r>
      <w:r w:rsidRPr="00D51DD0">
        <w:rPr>
          <w:rtl/>
          <w:lang w:bidi="ar-IQ"/>
        </w:rPr>
        <w:t xml:space="preserve"> </w:t>
      </w:r>
      <w:r w:rsidRPr="00D51DD0">
        <w:rPr>
          <w:rFonts w:hint="cs"/>
          <w:rtl/>
          <w:lang w:bidi="ar-IQ"/>
        </w:rPr>
        <w:t>والدرزية</w:t>
      </w:r>
      <w:r w:rsidRPr="00D51DD0">
        <w:rPr>
          <w:rtl/>
          <w:lang w:bidi="ar-IQ"/>
        </w:rPr>
        <w:t xml:space="preserve"> </w:t>
      </w:r>
      <w:r w:rsidRPr="00D51DD0">
        <w:rPr>
          <w:rFonts w:hint="cs"/>
          <w:rtl/>
          <w:lang w:bidi="ar-IQ"/>
        </w:rPr>
        <w:t>للفلسطينيين</w:t>
      </w:r>
      <w:r w:rsidRPr="00D51DD0">
        <w:rPr>
          <w:rtl/>
          <w:lang w:bidi="ar-IQ"/>
        </w:rPr>
        <w:t xml:space="preserve"> </w:t>
      </w:r>
      <w:r w:rsidRPr="00D51DD0">
        <w:rPr>
          <w:rFonts w:hint="cs"/>
          <w:rtl/>
          <w:lang w:bidi="ar-IQ"/>
        </w:rPr>
        <w:t>حاملي</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وبالرغم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بإمكان</w:t>
      </w:r>
      <w:r w:rsidRPr="00D51DD0">
        <w:rPr>
          <w:rtl/>
          <w:lang w:bidi="ar-IQ"/>
        </w:rPr>
        <w:t xml:space="preserve"> </w:t>
      </w:r>
      <w:r w:rsidRPr="00D51DD0">
        <w:rPr>
          <w:rFonts w:hint="cs"/>
          <w:rtl/>
          <w:lang w:bidi="ar-IQ"/>
        </w:rPr>
        <w:t>الأطراف</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علاقة</w:t>
      </w:r>
      <w:r w:rsidRPr="00D51DD0">
        <w:rPr>
          <w:rtl/>
          <w:lang w:bidi="ar-IQ"/>
        </w:rPr>
        <w:t xml:space="preserve"> </w:t>
      </w:r>
      <w:r w:rsidRPr="00D51DD0">
        <w:rPr>
          <w:rFonts w:hint="cs"/>
          <w:rtl/>
          <w:lang w:bidi="ar-IQ"/>
        </w:rPr>
        <w:t>الزواج</w:t>
      </w:r>
      <w:r w:rsidRPr="00D51DD0">
        <w:rPr>
          <w:rtl/>
          <w:lang w:bidi="ar-IQ"/>
        </w:rPr>
        <w:t xml:space="preserve"> </w:t>
      </w:r>
      <w:r w:rsidRPr="00D51DD0">
        <w:rPr>
          <w:rFonts w:hint="cs"/>
          <w:rtl/>
          <w:lang w:bidi="ar-IQ"/>
        </w:rPr>
        <w:t>المختلطة</w:t>
      </w:r>
      <w:r w:rsidRPr="00D51DD0">
        <w:rPr>
          <w:rtl/>
          <w:lang w:bidi="ar-IQ"/>
        </w:rPr>
        <w:t xml:space="preserve"> </w:t>
      </w:r>
      <w:r w:rsidRPr="00D51DD0">
        <w:rPr>
          <w:rFonts w:hint="cs"/>
          <w:rtl/>
          <w:lang w:bidi="ar-IQ"/>
        </w:rPr>
        <w:t>تسجيل</w:t>
      </w:r>
      <w:r w:rsidRPr="00D51DD0">
        <w:rPr>
          <w:rtl/>
          <w:lang w:bidi="ar-IQ"/>
        </w:rPr>
        <w:t xml:space="preserve"> </w:t>
      </w:r>
      <w:r w:rsidRPr="00D51DD0">
        <w:rPr>
          <w:rFonts w:hint="cs"/>
          <w:rtl/>
          <w:lang w:bidi="ar-IQ"/>
        </w:rPr>
        <w:t>الزواج</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الداخلية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محاكم</w:t>
      </w:r>
      <w:r w:rsidRPr="00D51DD0">
        <w:rPr>
          <w:rtl/>
          <w:lang w:bidi="ar-IQ"/>
        </w:rPr>
        <w:t xml:space="preserve"> </w:t>
      </w:r>
      <w:r w:rsidRPr="00D51DD0">
        <w:rPr>
          <w:rFonts w:hint="cs"/>
          <w:rtl/>
          <w:lang w:bidi="ar-IQ"/>
        </w:rPr>
        <w:t>العائلة</w:t>
      </w:r>
      <w:r w:rsidRPr="00D51DD0">
        <w:rPr>
          <w:rtl/>
          <w:lang w:bidi="ar-IQ"/>
        </w:rPr>
        <w:t xml:space="preserve"> </w:t>
      </w:r>
      <w:r w:rsidRPr="00D51DD0">
        <w:rPr>
          <w:rFonts w:hint="cs"/>
          <w:rtl/>
          <w:lang w:bidi="ar-IQ"/>
        </w:rPr>
        <w:t>الحاخامية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تعترف</w:t>
      </w:r>
      <w:r w:rsidRPr="00D51DD0">
        <w:rPr>
          <w:rtl/>
          <w:lang w:bidi="ar-IQ"/>
        </w:rPr>
        <w:t xml:space="preserve"> </w:t>
      </w:r>
      <w:r w:rsidRPr="00D51DD0">
        <w:rPr>
          <w:rFonts w:hint="cs"/>
          <w:rtl/>
          <w:lang w:bidi="ar-IQ"/>
        </w:rPr>
        <w:t>بالزواج</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أطرافه</w:t>
      </w:r>
      <w:r w:rsidRPr="00D51DD0">
        <w:rPr>
          <w:rtl/>
          <w:lang w:bidi="ar-IQ"/>
        </w:rPr>
        <w:t xml:space="preserve"> </w:t>
      </w:r>
      <w:r w:rsidRPr="00D51DD0">
        <w:rPr>
          <w:rFonts w:hint="cs"/>
          <w:rtl/>
          <w:lang w:bidi="ar-IQ"/>
        </w:rPr>
        <w:t>غير</w:t>
      </w:r>
      <w:r w:rsidRPr="00D51DD0">
        <w:rPr>
          <w:rtl/>
          <w:lang w:bidi="ar-IQ"/>
        </w:rPr>
        <w:t xml:space="preserve"> </w:t>
      </w:r>
      <w:proofErr w:type="gramStart"/>
      <w:r w:rsidRPr="00D51DD0">
        <w:rPr>
          <w:rFonts w:hint="cs"/>
          <w:rtl/>
          <w:lang w:bidi="ar-IQ"/>
        </w:rPr>
        <w:t>يهودياً</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16"/>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يضاف إلى ذلك أن فلسطيني</w:t>
      </w:r>
      <w:r w:rsidRPr="00D51DD0">
        <w:rPr>
          <w:rFonts w:hint="cs"/>
          <w:rtl/>
          <w:lang w:bidi="ar-IQ"/>
        </w:rPr>
        <w:t>ي</w:t>
      </w:r>
      <w:r w:rsidRPr="00D51DD0">
        <w:rPr>
          <w:rtl/>
          <w:lang w:bidi="ar-IQ"/>
        </w:rPr>
        <w:t xml:space="preserve"> الأرض المحتلة (ما عدا القدس) المتزوجين من الإسرائيليين اليهود لا يتمتعون بحقوق الإقامة والجنسية التي تترتب عادةً على الزواج. </w:t>
      </w:r>
    </w:p>
    <w:p w:rsidR="00DB66F2" w:rsidRPr="00D51DD0" w:rsidRDefault="00DB66F2" w:rsidP="00F52B79">
      <w:pPr>
        <w:pStyle w:val="SingleTxtGA"/>
        <w:rPr>
          <w:lang w:bidi="ar-IQ"/>
        </w:rPr>
      </w:pPr>
      <w:r w:rsidRPr="00D51DD0">
        <w:rPr>
          <w:rFonts w:hint="cs"/>
          <w:rtl/>
          <w:lang w:bidi="ar-IQ"/>
        </w:rPr>
        <w:t>105</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w:t>
      </w:r>
      <w:r w:rsidRPr="00D51DD0">
        <w:rPr>
          <w:rFonts w:hint="cs"/>
          <w:b/>
          <w:bCs/>
          <w:rtl/>
          <w:lang w:bidi="ar-IQ"/>
        </w:rPr>
        <w:t>في</w:t>
      </w:r>
      <w:r w:rsidRPr="00D51DD0">
        <w:rPr>
          <w:b/>
          <w:bCs/>
          <w:rtl/>
          <w:lang w:bidi="ar-IQ"/>
        </w:rPr>
        <w:t xml:space="preserve"> </w:t>
      </w:r>
      <w:r w:rsidRPr="00D51DD0">
        <w:rPr>
          <w:rFonts w:hint="cs"/>
          <w:b/>
          <w:bCs/>
          <w:rtl/>
          <w:lang w:bidi="ar-IQ"/>
        </w:rPr>
        <w:t>الإرث</w:t>
      </w:r>
      <w:r w:rsidRPr="00D51DD0">
        <w:rPr>
          <w:b/>
          <w:bCs/>
          <w:rtl/>
          <w:lang w:bidi="ar-IQ"/>
        </w:rPr>
        <w:t>:</w:t>
      </w:r>
      <w:r w:rsidRPr="00D51DD0">
        <w:rPr>
          <w:rtl/>
          <w:lang w:bidi="ar-IQ"/>
        </w:rPr>
        <w:t xml:space="preserve"> </w:t>
      </w:r>
      <w:r w:rsidRPr="00D51DD0">
        <w:rPr>
          <w:rFonts w:hint="cs"/>
          <w:rtl/>
          <w:lang w:bidi="ar-IQ"/>
        </w:rPr>
        <w:t>تنظم أحكام الشريعة الإسلامية 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الميراث</w:t>
      </w:r>
      <w:r w:rsidRPr="00D51DD0">
        <w:rPr>
          <w:rtl/>
          <w:lang w:bidi="ar-IQ"/>
        </w:rPr>
        <w:t xml:space="preserve"> </w:t>
      </w:r>
      <w:r w:rsidRPr="00D51DD0">
        <w:rPr>
          <w:rFonts w:hint="cs"/>
          <w:rtl/>
          <w:lang w:bidi="ar-IQ"/>
        </w:rPr>
        <w:t>ومسائل</w:t>
      </w:r>
      <w:r w:rsidRPr="00D51DD0">
        <w:rPr>
          <w:rtl/>
          <w:lang w:bidi="ar-IQ"/>
        </w:rPr>
        <w:t xml:space="preserve"> </w:t>
      </w:r>
      <w:r w:rsidRPr="00D51DD0">
        <w:rPr>
          <w:rFonts w:hint="cs"/>
          <w:rtl/>
          <w:lang w:bidi="ar-IQ"/>
        </w:rPr>
        <w:t>استحقاق</w:t>
      </w:r>
      <w:r w:rsidRPr="00D51DD0">
        <w:rPr>
          <w:rtl/>
          <w:lang w:bidi="ar-IQ"/>
        </w:rPr>
        <w:t xml:space="preserve"> </w:t>
      </w:r>
      <w:r w:rsidRPr="00D51DD0">
        <w:rPr>
          <w:rFonts w:hint="cs"/>
          <w:rtl/>
          <w:lang w:bidi="ar-IQ"/>
        </w:rPr>
        <w:t>الإرث</w:t>
      </w:r>
      <w:r w:rsidRPr="00D51DD0">
        <w:rPr>
          <w:rtl/>
          <w:lang w:bidi="ar-IQ"/>
        </w:rPr>
        <w:t xml:space="preserve"> </w:t>
      </w:r>
      <w:r w:rsidRPr="00D51DD0">
        <w:rPr>
          <w:rFonts w:hint="cs"/>
          <w:rtl/>
          <w:lang w:bidi="ar-IQ"/>
        </w:rPr>
        <w:t>ونسب</w:t>
      </w:r>
      <w:r w:rsidRPr="00D51DD0">
        <w:rPr>
          <w:rtl/>
          <w:lang w:bidi="ar-IQ"/>
        </w:rPr>
        <w:t xml:space="preserve"> </w:t>
      </w:r>
      <w:r w:rsidRPr="00D51DD0">
        <w:rPr>
          <w:rFonts w:hint="cs"/>
          <w:rtl/>
          <w:lang w:bidi="ar-IQ"/>
        </w:rPr>
        <w:t>توزيعه،</w:t>
      </w:r>
      <w:r w:rsidRPr="00D51DD0">
        <w:rPr>
          <w:rtl/>
          <w:lang w:bidi="ar-IQ"/>
        </w:rPr>
        <w:t xml:space="preserve"> </w:t>
      </w:r>
      <w:r w:rsidRPr="00D51DD0">
        <w:rPr>
          <w:rFonts w:hint="cs"/>
          <w:rtl/>
          <w:lang w:bidi="ar-IQ"/>
        </w:rPr>
        <w:t>ولا تحتوي على</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مانع</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موانع</w:t>
      </w:r>
      <w:r w:rsidRPr="00D51DD0">
        <w:rPr>
          <w:rtl/>
          <w:lang w:bidi="ar-IQ"/>
        </w:rPr>
        <w:t xml:space="preserve"> </w:t>
      </w:r>
      <w:r w:rsidRPr="00D51DD0">
        <w:rPr>
          <w:rFonts w:hint="cs"/>
          <w:rtl/>
          <w:lang w:bidi="ar-IQ"/>
        </w:rPr>
        <w:t>الإرث</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العرق</w:t>
      </w:r>
      <w:r w:rsidR="002154B3">
        <w:rPr>
          <w:rtl/>
          <w:lang w:bidi="ar-IQ"/>
        </w:rPr>
        <w:t xml:space="preserve"> أو </w:t>
      </w:r>
      <w:r w:rsidRPr="00D51DD0">
        <w:rPr>
          <w:rFonts w:hint="cs"/>
          <w:rtl/>
          <w:lang w:bidi="ar-IQ"/>
        </w:rPr>
        <w:t>النسب</w:t>
      </w:r>
      <w:r w:rsidR="002154B3">
        <w:rPr>
          <w:rtl/>
          <w:lang w:bidi="ar-IQ"/>
        </w:rPr>
        <w:t xml:space="preserve"> أو </w:t>
      </w:r>
      <w:r w:rsidRPr="00D51DD0">
        <w:rPr>
          <w:rFonts w:hint="cs"/>
          <w:rtl/>
          <w:lang w:bidi="ar-IQ"/>
        </w:rPr>
        <w:t>الأصل</w:t>
      </w:r>
      <w:r w:rsidRPr="00D51DD0">
        <w:rPr>
          <w:rtl/>
          <w:lang w:bidi="ar-IQ"/>
        </w:rPr>
        <w:t xml:space="preserve"> </w:t>
      </w:r>
      <w:r w:rsidRPr="00D51DD0">
        <w:rPr>
          <w:rFonts w:hint="cs"/>
          <w:rtl/>
          <w:lang w:bidi="ar-IQ"/>
        </w:rPr>
        <w:t>الاثني</w:t>
      </w:r>
      <w:r w:rsidR="002154B3">
        <w:rPr>
          <w:rtl/>
          <w:lang w:bidi="ar-IQ"/>
        </w:rPr>
        <w:t xml:space="preserve"> أو </w:t>
      </w:r>
      <w:r w:rsidRPr="00D51DD0">
        <w:rPr>
          <w:rFonts w:hint="cs"/>
          <w:rtl/>
          <w:lang w:bidi="ar-IQ"/>
        </w:rPr>
        <w:t>القومي</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106</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الملكية: </w:t>
      </w:r>
      <w:r w:rsidRPr="00D51DD0">
        <w:rPr>
          <w:rFonts w:hint="cs"/>
          <w:rtl/>
          <w:lang w:bidi="ar-IQ"/>
        </w:rPr>
        <w:t>تضمن</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الحق</w:t>
      </w:r>
      <w:r w:rsidRPr="00D51DD0">
        <w:rPr>
          <w:rtl/>
          <w:lang w:bidi="ar-IQ"/>
        </w:rPr>
        <w:t xml:space="preserve"> في الملكية من دون تمييز وفق الأطر القانونية التالية: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(21)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"الملكية </w:t>
      </w:r>
      <w:r w:rsidRPr="00D51DD0">
        <w:rPr>
          <w:rFonts w:hint="cs"/>
          <w:rtl/>
          <w:lang w:bidi="ar-IQ"/>
        </w:rPr>
        <w:t>الخاصة</w:t>
      </w:r>
      <w:r w:rsidRPr="00D51DD0">
        <w:rPr>
          <w:rtl/>
          <w:lang w:bidi="ar-IQ"/>
        </w:rPr>
        <w:t xml:space="preserve"> </w:t>
      </w:r>
      <w:r w:rsidRPr="00D51DD0">
        <w:rPr>
          <w:rFonts w:hint="cs"/>
          <w:rtl/>
          <w:lang w:bidi="ar-IQ"/>
        </w:rPr>
        <w:t>مصونة،</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تنزع</w:t>
      </w:r>
      <w:r w:rsidRPr="00D51DD0">
        <w:rPr>
          <w:rtl/>
          <w:lang w:bidi="ar-IQ"/>
        </w:rPr>
        <w:t xml:space="preserve"> </w:t>
      </w:r>
      <w:r w:rsidRPr="00D51DD0">
        <w:rPr>
          <w:rFonts w:hint="cs"/>
          <w:rtl/>
          <w:lang w:bidi="ar-IQ"/>
        </w:rPr>
        <w:t>الملكية</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يتم</w:t>
      </w:r>
      <w:r w:rsidRPr="00D51DD0">
        <w:rPr>
          <w:rtl/>
          <w:lang w:bidi="ar-IQ"/>
        </w:rPr>
        <w:t xml:space="preserve"> </w:t>
      </w:r>
      <w:r w:rsidRPr="00D51DD0">
        <w:rPr>
          <w:rFonts w:hint="cs"/>
          <w:rtl/>
          <w:lang w:bidi="ar-IQ"/>
        </w:rPr>
        <w:t>الاستيلاء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العقارات</w:t>
      </w:r>
      <w:r w:rsidR="002154B3">
        <w:rPr>
          <w:rtl/>
          <w:lang w:bidi="ar-IQ"/>
        </w:rPr>
        <w:t xml:space="preserve"> أو </w:t>
      </w:r>
      <w:r w:rsidRPr="00D51DD0">
        <w:rPr>
          <w:rFonts w:hint="cs"/>
          <w:rtl/>
          <w:lang w:bidi="ar-IQ"/>
        </w:rPr>
        <w:t>المنقولات</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للمنفعة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للقانون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مقابل</w:t>
      </w:r>
      <w:r w:rsidRPr="00D51DD0">
        <w:rPr>
          <w:rtl/>
          <w:lang w:bidi="ar-IQ"/>
        </w:rPr>
        <w:t xml:space="preserve"> </w:t>
      </w:r>
      <w:r w:rsidRPr="00D51DD0">
        <w:rPr>
          <w:rFonts w:hint="cs"/>
          <w:rtl/>
          <w:lang w:bidi="ar-IQ"/>
        </w:rPr>
        <w:t>تعويض</w:t>
      </w:r>
      <w:r w:rsidRPr="00D51DD0">
        <w:rPr>
          <w:rtl/>
          <w:lang w:bidi="ar-IQ"/>
        </w:rPr>
        <w:t xml:space="preserve"> </w:t>
      </w:r>
      <w:r w:rsidRPr="00D51DD0">
        <w:rPr>
          <w:rFonts w:hint="cs"/>
          <w:rtl/>
          <w:lang w:bidi="ar-IQ"/>
        </w:rPr>
        <w:t>عادل</w:t>
      </w:r>
      <w:r w:rsidR="002154B3">
        <w:rPr>
          <w:rtl/>
          <w:lang w:bidi="ar-IQ"/>
        </w:rPr>
        <w:t xml:space="preserve"> أو </w:t>
      </w:r>
      <w:r w:rsidRPr="00D51DD0">
        <w:rPr>
          <w:rFonts w:hint="cs"/>
          <w:rtl/>
          <w:lang w:bidi="ar-IQ"/>
        </w:rPr>
        <w:t>بموجب</w:t>
      </w:r>
      <w:r w:rsidRPr="00D51DD0">
        <w:rPr>
          <w:rtl/>
          <w:lang w:bidi="ar-IQ"/>
        </w:rPr>
        <w:t xml:space="preserve"> </w:t>
      </w:r>
      <w:r w:rsidRPr="00D51DD0">
        <w:rPr>
          <w:rFonts w:hint="cs"/>
          <w:rtl/>
          <w:lang w:bidi="ar-IQ"/>
        </w:rPr>
        <w:t>حكم</w:t>
      </w:r>
      <w:r w:rsidRPr="00D51DD0">
        <w:rPr>
          <w:rtl/>
          <w:lang w:bidi="ar-IQ"/>
        </w:rPr>
        <w:t xml:space="preserve"> </w:t>
      </w:r>
      <w:r w:rsidRPr="00D51DD0">
        <w:rPr>
          <w:rFonts w:hint="cs"/>
          <w:rtl/>
          <w:lang w:bidi="ar-IQ"/>
        </w:rPr>
        <w:t>قضائي</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تشير</w:t>
      </w:r>
      <w:r w:rsidRPr="00D51DD0">
        <w:rPr>
          <w:rtl/>
          <w:lang w:bidi="ar-IQ"/>
        </w:rPr>
        <w:t xml:space="preserve"> </w:t>
      </w:r>
      <w:r w:rsidRPr="00D51DD0">
        <w:rPr>
          <w:rFonts w:hint="cs"/>
          <w:rtl/>
          <w:lang w:bidi="ar-IQ"/>
        </w:rPr>
        <w:t>المادة</w:t>
      </w:r>
      <w:r w:rsidRPr="00D51DD0">
        <w:rPr>
          <w:rtl/>
          <w:lang w:bidi="ar-IQ"/>
        </w:rPr>
        <w:t xml:space="preserve"> (8)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استملاك</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للغايات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لعام</w:t>
      </w:r>
      <w:r w:rsidRPr="00D51DD0">
        <w:rPr>
          <w:rtl/>
          <w:lang w:bidi="ar-IQ"/>
        </w:rPr>
        <w:t xml:space="preserve"> 1943 الساري في قطاع غزة إلى إمكانية رفض مالكي الأرض قرار الاستملاك وإمكانية إحالة القضية إلى المحكمة المختصة للحكم فيها</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تشير</w:t>
      </w:r>
      <w:r w:rsidRPr="00D51DD0">
        <w:rPr>
          <w:rtl/>
          <w:lang w:bidi="ar-IQ"/>
        </w:rPr>
        <w:t xml:space="preserve"> </w:t>
      </w:r>
      <w:r w:rsidRPr="00D51DD0">
        <w:rPr>
          <w:rFonts w:hint="cs"/>
          <w:rtl/>
          <w:lang w:bidi="ar-IQ"/>
        </w:rPr>
        <w:t>المادة</w:t>
      </w:r>
      <w:r w:rsidRPr="00D51DD0">
        <w:rPr>
          <w:rtl/>
          <w:lang w:bidi="ar-IQ"/>
        </w:rPr>
        <w:t xml:space="preserve"> (4)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رقم</w:t>
      </w:r>
      <w:r w:rsidRPr="00D51DD0">
        <w:rPr>
          <w:rtl/>
          <w:lang w:bidi="ar-IQ"/>
        </w:rPr>
        <w:t xml:space="preserve"> (2) </w:t>
      </w:r>
      <w:r w:rsidRPr="00D51DD0">
        <w:rPr>
          <w:rFonts w:hint="cs"/>
          <w:rtl/>
          <w:lang w:bidi="ar-IQ"/>
        </w:rPr>
        <w:t>لسنة</w:t>
      </w:r>
      <w:r w:rsidRPr="00D51DD0">
        <w:rPr>
          <w:rtl/>
          <w:lang w:bidi="ar-IQ"/>
        </w:rPr>
        <w:t xml:space="preserve"> 1953 بشأن الاستملاك والساري في الضفة الغربية إلى أن الاستملاك لا يتم إلا بقرار من مجلس الوزراء وتحقيقاً للمصلحة العامة</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نظمت مجلة الأحكام العدلية العثمانية لعام 1876 والتي تمثل القانون المدني المطبق في فلسطين، أسباب اكتساب الملكية كالميراث وعقود البيع والهبة، والتي تخلو من أية أسس تمييزية مخالفة للاتفاقية؛</w:t>
      </w:r>
    </w:p>
    <w:p w:rsidR="00DB66F2" w:rsidRPr="00D51DD0" w:rsidRDefault="00DB66F2" w:rsidP="00F52B79">
      <w:pPr>
        <w:pStyle w:val="SingleTxtGA"/>
        <w:rPr>
          <w:rtl/>
          <w:lang w:bidi="ar-IQ"/>
        </w:rPr>
      </w:pPr>
      <w:r w:rsidRPr="00D51DD0">
        <w:rPr>
          <w:rtl/>
          <w:lang w:bidi="ar-IQ"/>
        </w:rPr>
        <w:lastRenderedPageBreak/>
        <w:tab/>
      </w:r>
      <w:r w:rsidRPr="00D51DD0">
        <w:rPr>
          <w:rFonts w:hint="cs"/>
          <w:rtl/>
          <w:lang w:bidi="ar-IQ"/>
        </w:rPr>
        <w:t>(ه)</w:t>
      </w:r>
      <w:r w:rsidRPr="00D51DD0">
        <w:rPr>
          <w:rFonts w:hint="cs"/>
          <w:rtl/>
          <w:lang w:bidi="ar-IQ"/>
        </w:rPr>
        <w:tab/>
        <w:t>تنص</w:t>
      </w:r>
      <w:r w:rsidRPr="00D51DD0">
        <w:rPr>
          <w:rtl/>
          <w:lang w:bidi="ar-IQ"/>
        </w:rPr>
        <w:t xml:space="preserve"> </w:t>
      </w:r>
      <w:r w:rsidRPr="00D51DD0">
        <w:rPr>
          <w:rFonts w:hint="cs"/>
          <w:rtl/>
          <w:lang w:bidi="ar-IQ"/>
        </w:rPr>
        <w:t>مادة</w:t>
      </w:r>
      <w:r w:rsidRPr="00D51DD0">
        <w:rPr>
          <w:rtl/>
          <w:lang w:bidi="ar-IQ"/>
        </w:rPr>
        <w:t xml:space="preserve"> (47)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التنفيذ</w:t>
      </w:r>
      <w:r w:rsidRPr="00D51DD0">
        <w:rPr>
          <w:rtl/>
          <w:lang w:bidi="ar-IQ"/>
        </w:rPr>
        <w:t xml:space="preserve"> </w:t>
      </w:r>
      <w:r w:rsidRPr="00D51DD0">
        <w:rPr>
          <w:rFonts w:hint="cs"/>
          <w:rtl/>
          <w:lang w:bidi="ar-IQ"/>
        </w:rPr>
        <w:t>رقم</w:t>
      </w:r>
      <w:r w:rsidRPr="00D51DD0">
        <w:rPr>
          <w:rtl/>
          <w:lang w:bidi="ar-IQ"/>
        </w:rPr>
        <w:t xml:space="preserve"> (23) </w:t>
      </w:r>
      <w:r w:rsidRPr="00D51DD0">
        <w:rPr>
          <w:rFonts w:hint="cs"/>
          <w:rtl/>
          <w:lang w:bidi="ar-IQ"/>
        </w:rPr>
        <w:t>لعام</w:t>
      </w:r>
      <w:r w:rsidRPr="00D51DD0">
        <w:rPr>
          <w:rtl/>
          <w:lang w:bidi="ar-IQ"/>
        </w:rPr>
        <w:t xml:space="preserve"> 2005 </w:t>
      </w:r>
      <w:r w:rsidRPr="00D51DD0">
        <w:rPr>
          <w:rFonts w:hint="cs"/>
          <w:rtl/>
          <w:lang w:bidi="ar-IQ"/>
        </w:rPr>
        <w:t>على</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يجوز</w:t>
      </w:r>
      <w:r w:rsidRPr="00D51DD0">
        <w:rPr>
          <w:rtl/>
          <w:lang w:bidi="ar-IQ"/>
        </w:rPr>
        <w:t xml:space="preserve"> </w:t>
      </w:r>
      <w:r w:rsidRPr="00D51DD0">
        <w:rPr>
          <w:rFonts w:hint="cs"/>
          <w:rtl/>
          <w:lang w:bidi="ar-IQ"/>
        </w:rPr>
        <w:t>الحجز</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الدار</w:t>
      </w:r>
      <w:r w:rsidRPr="00D51DD0">
        <w:rPr>
          <w:rtl/>
          <w:lang w:bidi="ar-IQ"/>
        </w:rPr>
        <w:t xml:space="preserve"> </w:t>
      </w:r>
      <w:r w:rsidRPr="00D51DD0">
        <w:rPr>
          <w:rFonts w:hint="cs"/>
          <w:rtl/>
          <w:lang w:bidi="ar-IQ"/>
        </w:rPr>
        <w:t>المملوكة</w:t>
      </w:r>
      <w:r w:rsidRPr="00D51DD0">
        <w:rPr>
          <w:rtl/>
          <w:lang w:bidi="ar-IQ"/>
        </w:rPr>
        <w:t xml:space="preserve"> </w:t>
      </w:r>
      <w:r w:rsidRPr="00D51DD0">
        <w:rPr>
          <w:rFonts w:hint="cs"/>
          <w:rtl/>
          <w:lang w:bidi="ar-IQ"/>
        </w:rPr>
        <w:t>للمدين</w:t>
      </w:r>
      <w:r w:rsidRPr="00D51DD0">
        <w:rPr>
          <w:rtl/>
          <w:lang w:bidi="ar-IQ"/>
        </w:rPr>
        <w:t xml:space="preserve"> </w:t>
      </w:r>
      <w:r w:rsidRPr="00D51DD0">
        <w:rPr>
          <w:rFonts w:hint="cs"/>
          <w:rtl/>
          <w:lang w:bidi="ar-IQ"/>
        </w:rPr>
        <w:t>والتي</w:t>
      </w:r>
      <w:r w:rsidRPr="00D51DD0">
        <w:rPr>
          <w:rtl/>
          <w:lang w:bidi="ar-IQ"/>
        </w:rPr>
        <w:t xml:space="preserve"> </w:t>
      </w:r>
      <w:r w:rsidRPr="00D51DD0">
        <w:rPr>
          <w:rFonts w:hint="cs"/>
          <w:rtl/>
          <w:lang w:bidi="ar-IQ"/>
        </w:rPr>
        <w:t>يسكنها</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أسرته،</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يملكها</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بالقدر</w:t>
      </w:r>
      <w:r w:rsidRPr="00D51DD0">
        <w:rPr>
          <w:rtl/>
          <w:lang w:bidi="ar-IQ"/>
        </w:rPr>
        <w:t xml:space="preserve"> </w:t>
      </w:r>
      <w:r w:rsidRPr="00D51DD0">
        <w:rPr>
          <w:rFonts w:hint="cs"/>
          <w:rtl/>
          <w:lang w:bidi="ar-IQ"/>
        </w:rPr>
        <w:t>الضروري</w:t>
      </w:r>
      <w:r w:rsidRPr="00D51DD0">
        <w:rPr>
          <w:rtl/>
          <w:lang w:bidi="ar-IQ"/>
        </w:rPr>
        <w:t xml:space="preserve"> </w:t>
      </w:r>
      <w:r w:rsidRPr="00D51DD0">
        <w:rPr>
          <w:rFonts w:hint="cs"/>
          <w:rtl/>
          <w:lang w:bidi="ar-IQ"/>
        </w:rPr>
        <w:t>واللازم</w:t>
      </w:r>
      <w:r w:rsidRPr="00D51DD0">
        <w:rPr>
          <w:rtl/>
          <w:lang w:bidi="ar-IQ"/>
        </w:rPr>
        <w:t xml:space="preserve"> </w:t>
      </w:r>
      <w:r w:rsidRPr="00D51DD0">
        <w:rPr>
          <w:rFonts w:hint="cs"/>
          <w:rtl/>
          <w:lang w:bidi="ar-IQ"/>
        </w:rPr>
        <w:t>لمعيشته</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وأسرته</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تكن</w:t>
      </w:r>
      <w:r w:rsidRPr="00D51DD0">
        <w:rPr>
          <w:rtl/>
          <w:lang w:bidi="ar-IQ"/>
        </w:rPr>
        <w:t xml:space="preserve"> </w:t>
      </w:r>
      <w:r w:rsidRPr="00D51DD0">
        <w:rPr>
          <w:rFonts w:hint="cs"/>
          <w:rtl/>
          <w:lang w:bidi="ar-IQ"/>
        </w:rPr>
        <w:t>الدار</w:t>
      </w:r>
      <w:r w:rsidR="002154B3">
        <w:rPr>
          <w:rtl/>
          <w:lang w:bidi="ar-IQ"/>
        </w:rPr>
        <w:t xml:space="preserve"> أو </w:t>
      </w:r>
      <w:r w:rsidRPr="00D51DD0">
        <w:rPr>
          <w:rFonts w:hint="cs"/>
          <w:rtl/>
          <w:lang w:bidi="ar-IQ"/>
        </w:rPr>
        <w:t>الارض</w:t>
      </w:r>
      <w:r w:rsidRPr="00D51DD0">
        <w:rPr>
          <w:rtl/>
          <w:lang w:bidi="ar-IQ"/>
        </w:rPr>
        <w:t xml:space="preserve"> </w:t>
      </w:r>
      <w:r w:rsidRPr="00D51DD0">
        <w:rPr>
          <w:rFonts w:hint="cs"/>
          <w:rtl/>
          <w:lang w:bidi="ar-IQ"/>
        </w:rPr>
        <w:t>سبباً</w:t>
      </w:r>
      <w:r w:rsidRPr="00D51DD0">
        <w:rPr>
          <w:rtl/>
          <w:lang w:bidi="ar-IQ"/>
        </w:rPr>
        <w:t xml:space="preserve"> </w:t>
      </w:r>
      <w:r w:rsidRPr="00D51DD0">
        <w:rPr>
          <w:rFonts w:hint="cs"/>
          <w:rtl/>
          <w:lang w:bidi="ar-IQ"/>
        </w:rPr>
        <w:t>للمديونية؛</w:t>
      </w:r>
      <w:r w:rsidRPr="00D51DD0">
        <w:rPr>
          <w:rtl/>
          <w:lang w:bidi="ar-IQ"/>
        </w:rPr>
        <w:t xml:space="preserve"> </w:t>
      </w:r>
    </w:p>
    <w:p w:rsidR="00DB66F2" w:rsidRPr="00F01E49" w:rsidRDefault="00DB66F2" w:rsidP="00F52B79">
      <w:pPr>
        <w:pStyle w:val="SingleTxtGA"/>
        <w:rPr>
          <w:spacing w:val="-4"/>
          <w:lang w:bidi="ar-IQ"/>
        </w:rPr>
      </w:pPr>
      <w:r w:rsidRPr="00F01E49">
        <w:rPr>
          <w:spacing w:val="-4"/>
          <w:rtl/>
          <w:lang w:bidi="ar-IQ"/>
        </w:rPr>
        <w:tab/>
        <w:t>(و)</w:t>
      </w:r>
      <w:r w:rsidRPr="00F01E49">
        <w:rPr>
          <w:spacing w:val="-4"/>
          <w:rtl/>
          <w:lang w:bidi="ar-IQ"/>
        </w:rPr>
        <w:tab/>
      </w:r>
      <w:r w:rsidRPr="00F01E49">
        <w:rPr>
          <w:rFonts w:hint="eastAsia"/>
          <w:spacing w:val="-4"/>
          <w:rtl/>
          <w:lang w:bidi="ar-IQ"/>
        </w:rPr>
        <w:t>تشير</w:t>
      </w:r>
      <w:r w:rsidRPr="00F01E49">
        <w:rPr>
          <w:spacing w:val="-4"/>
          <w:rtl/>
          <w:lang w:bidi="ar-IQ"/>
        </w:rPr>
        <w:t xml:space="preserve"> </w:t>
      </w:r>
      <w:r w:rsidRPr="00F01E49">
        <w:rPr>
          <w:rFonts w:hint="eastAsia"/>
          <w:spacing w:val="-4"/>
          <w:rtl/>
          <w:lang w:bidi="ar-IQ"/>
        </w:rPr>
        <w:t>المادة</w:t>
      </w:r>
      <w:r w:rsidRPr="00F01E49">
        <w:rPr>
          <w:spacing w:val="-4"/>
          <w:rtl/>
          <w:lang w:bidi="ar-IQ"/>
        </w:rPr>
        <w:t xml:space="preserve"> (33) </w:t>
      </w:r>
      <w:r w:rsidRPr="00F01E49">
        <w:rPr>
          <w:rFonts w:hint="eastAsia"/>
          <w:spacing w:val="-4"/>
          <w:rtl/>
          <w:lang w:bidi="ar-IQ"/>
        </w:rPr>
        <w:t>من</w:t>
      </w:r>
      <w:r w:rsidRPr="00F01E49">
        <w:rPr>
          <w:spacing w:val="-4"/>
          <w:rtl/>
          <w:lang w:bidi="ar-IQ"/>
        </w:rPr>
        <w:t xml:space="preserve"> </w:t>
      </w:r>
      <w:r w:rsidRPr="00F01E49">
        <w:rPr>
          <w:rFonts w:hint="eastAsia"/>
          <w:spacing w:val="-4"/>
          <w:rtl/>
          <w:lang w:bidi="ar-IQ"/>
        </w:rPr>
        <w:t>قانون</w:t>
      </w:r>
      <w:r w:rsidRPr="00F01E49">
        <w:rPr>
          <w:spacing w:val="-4"/>
          <w:rtl/>
          <w:lang w:bidi="ar-IQ"/>
        </w:rPr>
        <w:t xml:space="preserve"> </w:t>
      </w:r>
      <w:r w:rsidRPr="00F01E49">
        <w:rPr>
          <w:rFonts w:hint="eastAsia"/>
          <w:spacing w:val="-4"/>
          <w:rtl/>
          <w:lang w:bidi="ar-IQ"/>
        </w:rPr>
        <w:t>تشكيل</w:t>
      </w:r>
      <w:r w:rsidRPr="00F01E49">
        <w:rPr>
          <w:spacing w:val="-4"/>
          <w:rtl/>
          <w:lang w:bidi="ar-IQ"/>
        </w:rPr>
        <w:t xml:space="preserve"> </w:t>
      </w:r>
      <w:r w:rsidRPr="00F01E49">
        <w:rPr>
          <w:rFonts w:hint="eastAsia"/>
          <w:spacing w:val="-4"/>
          <w:rtl/>
          <w:lang w:bidi="ar-IQ"/>
        </w:rPr>
        <w:t>المحاكم</w:t>
      </w:r>
      <w:r w:rsidRPr="00F01E49">
        <w:rPr>
          <w:spacing w:val="-4"/>
          <w:rtl/>
          <w:lang w:bidi="ar-IQ"/>
        </w:rPr>
        <w:t xml:space="preserve"> </w:t>
      </w:r>
      <w:r w:rsidRPr="00F01E49">
        <w:rPr>
          <w:rFonts w:hint="eastAsia"/>
          <w:spacing w:val="-4"/>
          <w:rtl/>
          <w:lang w:bidi="ar-IQ"/>
        </w:rPr>
        <w:t>رقم</w:t>
      </w:r>
      <w:r w:rsidRPr="00F01E49">
        <w:rPr>
          <w:spacing w:val="-4"/>
          <w:rtl/>
          <w:lang w:bidi="ar-IQ"/>
        </w:rPr>
        <w:t xml:space="preserve"> (5) </w:t>
      </w:r>
      <w:r w:rsidRPr="00F01E49">
        <w:rPr>
          <w:rFonts w:hint="eastAsia"/>
          <w:spacing w:val="-4"/>
          <w:rtl/>
          <w:lang w:bidi="ar-IQ"/>
        </w:rPr>
        <w:t>لعام</w:t>
      </w:r>
      <w:r w:rsidRPr="00F01E49">
        <w:rPr>
          <w:spacing w:val="-4"/>
          <w:rtl/>
          <w:lang w:bidi="ar-IQ"/>
        </w:rPr>
        <w:t xml:space="preserve"> 2001 </w:t>
      </w:r>
      <w:r w:rsidRPr="00F01E49">
        <w:rPr>
          <w:rFonts w:hint="eastAsia"/>
          <w:spacing w:val="-4"/>
          <w:rtl/>
          <w:lang w:bidi="ar-IQ"/>
        </w:rPr>
        <w:t>إلى</w:t>
      </w:r>
      <w:r w:rsidRPr="00F01E49">
        <w:rPr>
          <w:spacing w:val="-4"/>
          <w:rtl/>
          <w:lang w:bidi="ar-IQ"/>
        </w:rPr>
        <w:t xml:space="preserve"> </w:t>
      </w:r>
      <w:r w:rsidRPr="00F01E49">
        <w:rPr>
          <w:rFonts w:hint="eastAsia"/>
          <w:spacing w:val="-4"/>
          <w:rtl/>
          <w:lang w:bidi="ar-IQ"/>
        </w:rPr>
        <w:t>أن</w:t>
      </w:r>
      <w:r w:rsidRPr="00F01E49">
        <w:rPr>
          <w:spacing w:val="-4"/>
          <w:rtl/>
          <w:lang w:bidi="ar-IQ"/>
        </w:rPr>
        <w:t xml:space="preserve"> </w:t>
      </w:r>
      <w:r w:rsidRPr="00F01E49">
        <w:rPr>
          <w:rFonts w:hint="eastAsia"/>
          <w:spacing w:val="-4"/>
          <w:rtl/>
          <w:lang w:bidi="ar-IQ"/>
        </w:rPr>
        <w:t>محكمة</w:t>
      </w:r>
      <w:r w:rsidRPr="00F01E49">
        <w:rPr>
          <w:spacing w:val="-4"/>
          <w:rtl/>
          <w:lang w:bidi="ar-IQ"/>
        </w:rPr>
        <w:t xml:space="preserve"> </w:t>
      </w:r>
      <w:r w:rsidRPr="00F01E49">
        <w:rPr>
          <w:rFonts w:hint="eastAsia"/>
          <w:spacing w:val="-4"/>
          <w:rtl/>
          <w:lang w:bidi="ar-IQ"/>
        </w:rPr>
        <w:t>العدل</w:t>
      </w:r>
      <w:r w:rsidRPr="00F01E49">
        <w:rPr>
          <w:spacing w:val="-4"/>
          <w:rtl/>
          <w:lang w:bidi="ar-IQ"/>
        </w:rPr>
        <w:t xml:space="preserve"> </w:t>
      </w:r>
      <w:r w:rsidRPr="00F01E49">
        <w:rPr>
          <w:rFonts w:hint="eastAsia"/>
          <w:spacing w:val="-4"/>
          <w:rtl/>
          <w:lang w:bidi="ar-IQ"/>
        </w:rPr>
        <w:t>العليا</w:t>
      </w:r>
      <w:r w:rsidRPr="00F01E49">
        <w:rPr>
          <w:spacing w:val="-4"/>
          <w:rtl/>
          <w:lang w:bidi="ar-IQ"/>
        </w:rPr>
        <w:t xml:space="preserve"> </w:t>
      </w:r>
      <w:r w:rsidRPr="00F01E49">
        <w:rPr>
          <w:rFonts w:hint="eastAsia"/>
          <w:spacing w:val="-4"/>
          <w:rtl/>
          <w:lang w:bidi="ar-IQ"/>
        </w:rPr>
        <w:t>تختص</w:t>
      </w:r>
      <w:r w:rsidRPr="00F01E49">
        <w:rPr>
          <w:spacing w:val="-4"/>
          <w:rtl/>
          <w:lang w:bidi="ar-IQ"/>
        </w:rPr>
        <w:t xml:space="preserve"> </w:t>
      </w:r>
      <w:r w:rsidRPr="00F01E49">
        <w:rPr>
          <w:rFonts w:hint="eastAsia"/>
          <w:spacing w:val="-4"/>
          <w:rtl/>
          <w:lang w:bidi="ar-IQ"/>
        </w:rPr>
        <w:t>بمتابعة</w:t>
      </w:r>
      <w:r w:rsidRPr="00F01E49">
        <w:rPr>
          <w:spacing w:val="-4"/>
          <w:rtl/>
          <w:lang w:bidi="ar-IQ"/>
        </w:rPr>
        <w:t xml:space="preserve"> </w:t>
      </w:r>
      <w:r w:rsidRPr="00F01E49">
        <w:rPr>
          <w:rFonts w:hint="eastAsia"/>
          <w:spacing w:val="-4"/>
          <w:rtl/>
          <w:lang w:bidi="ar-IQ"/>
        </w:rPr>
        <w:t>قرارات</w:t>
      </w:r>
      <w:r w:rsidRPr="00F01E49">
        <w:rPr>
          <w:spacing w:val="-4"/>
          <w:rtl/>
          <w:lang w:bidi="ar-IQ"/>
        </w:rPr>
        <w:t xml:space="preserve"> </w:t>
      </w:r>
      <w:r w:rsidRPr="00F01E49">
        <w:rPr>
          <w:rFonts w:hint="eastAsia"/>
          <w:spacing w:val="-4"/>
          <w:rtl/>
          <w:lang w:bidi="ar-IQ"/>
        </w:rPr>
        <w:t>المؤسسات</w:t>
      </w:r>
      <w:r w:rsidRPr="00F01E49">
        <w:rPr>
          <w:spacing w:val="-4"/>
          <w:rtl/>
          <w:lang w:bidi="ar-IQ"/>
        </w:rPr>
        <w:t xml:space="preserve"> </w:t>
      </w:r>
      <w:r w:rsidRPr="00F01E49">
        <w:rPr>
          <w:rFonts w:hint="eastAsia"/>
          <w:spacing w:val="-4"/>
          <w:rtl/>
          <w:lang w:bidi="ar-IQ"/>
        </w:rPr>
        <w:t>العامة</w:t>
      </w:r>
      <w:r w:rsidRPr="00F01E49">
        <w:rPr>
          <w:spacing w:val="-4"/>
          <w:rtl/>
          <w:lang w:bidi="ar-IQ"/>
        </w:rPr>
        <w:t xml:space="preserve"> </w:t>
      </w:r>
      <w:r w:rsidRPr="00F01E49">
        <w:rPr>
          <w:rFonts w:hint="eastAsia"/>
          <w:spacing w:val="-4"/>
          <w:rtl/>
          <w:lang w:bidi="ar-IQ"/>
        </w:rPr>
        <w:t>التي</w:t>
      </w:r>
      <w:r w:rsidRPr="00F01E49">
        <w:rPr>
          <w:spacing w:val="-4"/>
          <w:rtl/>
          <w:lang w:bidi="ar-IQ"/>
        </w:rPr>
        <w:t xml:space="preserve"> </w:t>
      </w:r>
      <w:r w:rsidRPr="00F01E49">
        <w:rPr>
          <w:rFonts w:hint="eastAsia"/>
          <w:spacing w:val="-4"/>
          <w:rtl/>
          <w:lang w:bidi="ar-IQ"/>
        </w:rPr>
        <w:t>تمس</w:t>
      </w:r>
      <w:r w:rsidRPr="00F01E49">
        <w:rPr>
          <w:spacing w:val="-4"/>
          <w:rtl/>
          <w:lang w:bidi="ar-IQ"/>
        </w:rPr>
        <w:t xml:space="preserve"> </w:t>
      </w:r>
      <w:r w:rsidRPr="00F01E49">
        <w:rPr>
          <w:rFonts w:hint="eastAsia"/>
          <w:spacing w:val="-4"/>
          <w:rtl/>
          <w:lang w:bidi="ar-IQ"/>
        </w:rPr>
        <w:t>بالأشخاص</w:t>
      </w:r>
      <w:r w:rsidRPr="00F01E49">
        <w:rPr>
          <w:spacing w:val="-4"/>
          <w:rtl/>
          <w:lang w:bidi="ar-IQ"/>
        </w:rPr>
        <w:t xml:space="preserve"> </w:t>
      </w:r>
      <w:r w:rsidRPr="00F01E49">
        <w:rPr>
          <w:rFonts w:hint="eastAsia"/>
          <w:spacing w:val="-4"/>
          <w:rtl/>
          <w:lang w:bidi="ar-IQ"/>
        </w:rPr>
        <w:t>وأموالهم</w:t>
      </w:r>
      <w:r w:rsidRPr="00F01E49">
        <w:rPr>
          <w:spacing w:val="-4"/>
          <w:rtl/>
          <w:lang w:bidi="ar-IQ"/>
        </w:rPr>
        <w:t xml:space="preserve"> </w:t>
      </w:r>
      <w:r w:rsidRPr="00F01E49">
        <w:rPr>
          <w:rFonts w:hint="eastAsia"/>
          <w:spacing w:val="-4"/>
          <w:rtl/>
          <w:lang w:bidi="ar-IQ"/>
        </w:rPr>
        <w:t>وممتلكاتهم</w:t>
      </w:r>
      <w:r w:rsidRPr="00F01E49">
        <w:rPr>
          <w:spacing w:val="-4"/>
          <w:rtl/>
          <w:lang w:bidi="ar-IQ"/>
        </w:rPr>
        <w:t xml:space="preserve">. </w:t>
      </w:r>
    </w:p>
    <w:p w:rsidR="00DB66F2" w:rsidRPr="00D51DD0" w:rsidRDefault="00DB66F2" w:rsidP="00F52B79">
      <w:pPr>
        <w:pStyle w:val="SingleTxtGA"/>
        <w:rPr>
          <w:lang w:bidi="ar-EG"/>
        </w:rPr>
      </w:pPr>
      <w:r w:rsidRPr="00D51DD0">
        <w:rPr>
          <w:rFonts w:hint="cs"/>
          <w:rtl/>
          <w:lang w:bidi="ar-IQ"/>
        </w:rPr>
        <w:t>107-</w:t>
      </w:r>
      <w:r w:rsidRPr="00D51DD0">
        <w:rPr>
          <w:rFonts w:hint="cs"/>
          <w:rtl/>
          <w:lang w:bidi="ar-IQ"/>
        </w:rPr>
        <w:tab/>
        <w:t>تميز إسرائيل، السلطة القائمة بالاحتلال، في</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الملكية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الاستيطان</w:t>
      </w:r>
      <w:r w:rsidRPr="00D51DD0">
        <w:rPr>
          <w:rtl/>
          <w:lang w:bidi="ar-IQ"/>
        </w:rPr>
        <w:t xml:space="preserve"> </w:t>
      </w:r>
      <w:r w:rsidRPr="00D51DD0">
        <w:rPr>
          <w:rFonts w:hint="cs"/>
          <w:rtl/>
          <w:lang w:bidi="ar-IQ"/>
        </w:rPr>
        <w:t>الاستعماري</w:t>
      </w:r>
      <w:r w:rsidRPr="00D51DD0">
        <w:rPr>
          <w:rtl/>
          <w:lang w:bidi="ar-IQ"/>
        </w:rPr>
        <w:t xml:space="preserve"> </w:t>
      </w:r>
      <w:r w:rsidRPr="00D51DD0">
        <w:rPr>
          <w:rFonts w:hint="cs"/>
          <w:rtl/>
          <w:lang w:bidi="ar-IQ"/>
        </w:rPr>
        <w:t>والسيطرة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الشرعية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الأراضي الفلسطينية، حيث أبدت 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 جميع أشكال التمييز العنصري في</w:t>
      </w:r>
      <w:r w:rsidRPr="00D51DD0">
        <w:rPr>
          <w:rtl/>
          <w:lang w:bidi="ar-IQ"/>
        </w:rPr>
        <w:t xml:space="preserve"> </w:t>
      </w:r>
      <w:r w:rsidRPr="00D51DD0">
        <w:rPr>
          <w:rFonts w:hint="cs"/>
          <w:rtl/>
          <w:lang w:bidi="ar-IQ"/>
        </w:rPr>
        <w:t>ملاحظاتها الختامية لعام</w:t>
      </w:r>
      <w:r w:rsidRPr="00D51DD0">
        <w:rPr>
          <w:rtl/>
          <w:lang w:bidi="ar-IQ"/>
        </w:rPr>
        <w:t xml:space="preserve"> 2012</w:t>
      </w:r>
      <w:r w:rsidRPr="00D51DD0">
        <w:rPr>
          <w:rFonts w:hint="cs"/>
          <w:rtl/>
          <w:lang w:bidi="ar-IQ"/>
        </w:rPr>
        <w:t xml:space="preserve"> قلقها "إزاء</w:t>
      </w:r>
      <w:r w:rsidRPr="00D51DD0">
        <w:rPr>
          <w:rtl/>
          <w:lang w:bidi="ar-IQ"/>
        </w:rPr>
        <w:t xml:space="preserve"> </w:t>
      </w:r>
      <w:r w:rsidRPr="00D51DD0">
        <w:rPr>
          <w:rFonts w:hint="cs"/>
          <w:rtl/>
          <w:lang w:bidi="ar-IQ"/>
        </w:rPr>
        <w:t>النزعة</w:t>
      </w:r>
      <w:r w:rsidRPr="00D51DD0">
        <w:rPr>
          <w:rtl/>
          <w:lang w:bidi="ar-IQ"/>
        </w:rPr>
        <w:t xml:space="preserve"> </w:t>
      </w:r>
      <w:r w:rsidRPr="00D51DD0">
        <w:rPr>
          <w:rFonts w:hint="cs"/>
          <w:rtl/>
          <w:lang w:bidi="ar-IQ"/>
        </w:rPr>
        <w:t>السلبية</w:t>
      </w:r>
      <w:r w:rsidRPr="00D51DD0">
        <w:rPr>
          <w:rtl/>
          <w:lang w:bidi="ar-IQ"/>
        </w:rPr>
        <w:t xml:space="preserve"> </w:t>
      </w:r>
      <w:r w:rsidRPr="00D51DD0">
        <w:rPr>
          <w:rFonts w:hint="cs"/>
          <w:rtl/>
          <w:lang w:bidi="ar-IQ"/>
        </w:rPr>
        <w:t>نحو</w:t>
      </w:r>
      <w:r w:rsidRPr="00D51DD0">
        <w:rPr>
          <w:rtl/>
          <w:lang w:bidi="ar-IQ"/>
        </w:rPr>
        <w:t xml:space="preserve"> </w:t>
      </w:r>
      <w:r w:rsidRPr="00D51DD0">
        <w:rPr>
          <w:rFonts w:hint="cs"/>
          <w:rtl/>
          <w:lang w:bidi="ar-IQ"/>
        </w:rPr>
        <w:t>اعتماد</w:t>
      </w:r>
      <w:r w:rsidRPr="00D51DD0">
        <w:rPr>
          <w:rtl/>
          <w:lang w:bidi="ar-IQ"/>
        </w:rPr>
        <w:t xml:space="preserve"> </w:t>
      </w:r>
      <w:r w:rsidRPr="00D51DD0">
        <w:rPr>
          <w:rFonts w:hint="cs"/>
          <w:rtl/>
          <w:lang w:bidi="ar-IQ"/>
        </w:rPr>
        <w:t>معاملة</w:t>
      </w:r>
      <w:r w:rsidRPr="00D51DD0">
        <w:rPr>
          <w:rtl/>
          <w:lang w:bidi="ar-IQ"/>
        </w:rPr>
        <w:t xml:space="preserve"> </w:t>
      </w:r>
      <w:r w:rsidRPr="00D51DD0">
        <w:rPr>
          <w:rFonts w:hint="cs"/>
          <w:rtl/>
          <w:lang w:bidi="ar-IQ"/>
        </w:rPr>
        <w:t>تفضيلية</w:t>
      </w:r>
      <w:r w:rsidRPr="00D51DD0">
        <w:rPr>
          <w:rtl/>
          <w:lang w:bidi="ar-IQ"/>
        </w:rPr>
        <w:t xml:space="preserve"> </w:t>
      </w:r>
      <w:r w:rsidRPr="00D51DD0">
        <w:rPr>
          <w:rFonts w:hint="cs"/>
          <w:rtl/>
          <w:lang w:bidi="ar-IQ"/>
        </w:rPr>
        <w:t>لصالح</w:t>
      </w:r>
      <w:r w:rsidRPr="00D51DD0">
        <w:rPr>
          <w:rtl/>
          <w:lang w:bidi="ar-IQ"/>
        </w:rPr>
        <w:t xml:space="preserve"> </w:t>
      </w:r>
      <w:r w:rsidRPr="00D51DD0">
        <w:rPr>
          <w:rFonts w:hint="cs"/>
          <w:rtl/>
          <w:lang w:bidi="ar-IQ"/>
        </w:rPr>
        <w:t>توسيع</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الاستعمارية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استخدام</w:t>
      </w:r>
      <w:r w:rsidRPr="00D51DD0">
        <w:rPr>
          <w:rtl/>
          <w:lang w:bidi="ar-IQ"/>
        </w:rPr>
        <w:t xml:space="preserve"> "</w:t>
      </w:r>
      <w:r w:rsidRPr="00D51DD0">
        <w:rPr>
          <w:rFonts w:hint="cs"/>
          <w:rtl/>
          <w:lang w:bidi="ar-IQ"/>
        </w:rPr>
        <w:t>أراضي</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وتخصيصها</w:t>
      </w:r>
      <w:r w:rsidRPr="00D51DD0">
        <w:rPr>
          <w:rtl/>
          <w:lang w:bidi="ar-IQ"/>
        </w:rPr>
        <w:t xml:space="preserve"> </w:t>
      </w:r>
      <w:r w:rsidRPr="00D51DD0">
        <w:rPr>
          <w:rFonts w:hint="cs"/>
          <w:rtl/>
          <w:lang w:bidi="ar-IQ"/>
        </w:rPr>
        <w:t>للمستوطنات،</w:t>
      </w:r>
      <w:r w:rsidRPr="00D51DD0">
        <w:rPr>
          <w:rtl/>
          <w:lang w:bidi="ar-IQ"/>
        </w:rPr>
        <w:t xml:space="preserve"> </w:t>
      </w:r>
      <w:r w:rsidRPr="00D51DD0">
        <w:rPr>
          <w:rFonts w:hint="cs"/>
          <w:rtl/>
          <w:lang w:bidi="ar-IQ"/>
        </w:rPr>
        <w:t>وتوفير</w:t>
      </w:r>
      <w:r w:rsidRPr="00D51DD0">
        <w:rPr>
          <w:rtl/>
          <w:lang w:bidi="ar-IQ"/>
        </w:rPr>
        <w:t xml:space="preserve"> </w:t>
      </w:r>
      <w:r w:rsidRPr="00D51DD0">
        <w:rPr>
          <w:rFonts w:hint="cs"/>
          <w:rtl/>
          <w:lang w:bidi="ar-IQ"/>
        </w:rPr>
        <w:t>البنية</w:t>
      </w:r>
      <w:r w:rsidRPr="00D51DD0">
        <w:rPr>
          <w:rtl/>
          <w:lang w:bidi="ar-IQ"/>
        </w:rPr>
        <w:t xml:space="preserve"> </w:t>
      </w:r>
      <w:r w:rsidRPr="00D51DD0">
        <w:rPr>
          <w:rFonts w:hint="cs"/>
          <w:rtl/>
          <w:lang w:bidi="ar-IQ"/>
        </w:rPr>
        <w:t>التحتية</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الطرقات</w:t>
      </w:r>
      <w:r w:rsidRPr="00D51DD0">
        <w:rPr>
          <w:rtl/>
          <w:lang w:bidi="ar-IQ"/>
        </w:rPr>
        <w:t xml:space="preserve"> </w:t>
      </w:r>
      <w:r w:rsidRPr="00D51DD0">
        <w:rPr>
          <w:rFonts w:hint="cs"/>
          <w:rtl/>
          <w:lang w:bidi="ar-IQ"/>
        </w:rPr>
        <w:t>وشبكات</w:t>
      </w:r>
      <w:r w:rsidRPr="00D51DD0">
        <w:rPr>
          <w:rtl/>
          <w:lang w:bidi="ar-IQ"/>
        </w:rPr>
        <w:t xml:space="preserve"> </w:t>
      </w:r>
      <w:r w:rsidRPr="00D51DD0">
        <w:rPr>
          <w:rFonts w:hint="cs"/>
          <w:rtl/>
          <w:lang w:bidi="ar-IQ"/>
        </w:rPr>
        <w:t>المياه</w:t>
      </w:r>
      <w:r w:rsidRPr="00D51DD0">
        <w:rPr>
          <w:rtl/>
          <w:lang w:bidi="ar-IQ"/>
        </w:rPr>
        <w:t xml:space="preserve"> </w:t>
      </w:r>
      <w:r w:rsidRPr="00D51DD0">
        <w:rPr>
          <w:rFonts w:hint="cs"/>
          <w:rtl/>
          <w:lang w:bidi="ar-IQ"/>
        </w:rPr>
        <w:t>لهذه</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ومن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منح</w:t>
      </w:r>
      <w:r w:rsidRPr="00D51DD0">
        <w:rPr>
          <w:rtl/>
          <w:lang w:bidi="ar-IQ"/>
        </w:rPr>
        <w:t xml:space="preserve"> </w:t>
      </w:r>
      <w:r w:rsidRPr="00D51DD0">
        <w:rPr>
          <w:rFonts w:hint="cs"/>
          <w:rtl/>
          <w:lang w:bidi="ar-IQ"/>
        </w:rPr>
        <w:t>أعداد</w:t>
      </w:r>
      <w:r w:rsidRPr="00D51DD0">
        <w:rPr>
          <w:rtl/>
          <w:lang w:bidi="ar-IQ"/>
        </w:rPr>
        <w:t xml:space="preserve"> </w:t>
      </w:r>
      <w:r w:rsidRPr="00D51DD0">
        <w:rPr>
          <w:rFonts w:hint="cs"/>
          <w:rtl/>
          <w:lang w:bidi="ar-IQ"/>
        </w:rPr>
        <w:t>كبيرة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رخص</w:t>
      </w:r>
      <w:r w:rsidRPr="00D51DD0">
        <w:rPr>
          <w:rtl/>
          <w:lang w:bidi="ar-IQ"/>
        </w:rPr>
        <w:t xml:space="preserve"> </w:t>
      </w:r>
      <w:r w:rsidRPr="00D51DD0">
        <w:rPr>
          <w:rFonts w:hint="cs"/>
          <w:rtl/>
          <w:lang w:bidi="ar-IQ"/>
        </w:rPr>
        <w:t>التخطيط</w:t>
      </w:r>
      <w:r w:rsidRPr="00D51DD0">
        <w:rPr>
          <w:rtl/>
          <w:lang w:bidi="ar-IQ"/>
        </w:rPr>
        <w:t xml:space="preserve"> </w:t>
      </w:r>
      <w:r w:rsidRPr="00D51DD0">
        <w:rPr>
          <w:rFonts w:hint="cs"/>
          <w:rtl/>
          <w:lang w:bidi="ar-IQ"/>
        </w:rPr>
        <w:t>لهذه</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وإنشاء</w:t>
      </w:r>
      <w:r w:rsidRPr="00D51DD0">
        <w:rPr>
          <w:rtl/>
          <w:lang w:bidi="ar-IQ"/>
        </w:rPr>
        <w:t xml:space="preserve"> </w:t>
      </w:r>
      <w:r w:rsidRPr="00D51DD0">
        <w:rPr>
          <w:rFonts w:hint="cs"/>
          <w:rtl/>
          <w:lang w:bidi="ar-IQ"/>
        </w:rPr>
        <w:t>لجان</w:t>
      </w:r>
      <w:r w:rsidRPr="00D51DD0">
        <w:rPr>
          <w:rtl/>
          <w:lang w:bidi="ar-IQ"/>
        </w:rPr>
        <w:t xml:space="preserve"> </w:t>
      </w:r>
      <w:r w:rsidRPr="00D51DD0">
        <w:rPr>
          <w:rFonts w:hint="cs"/>
          <w:rtl/>
          <w:lang w:bidi="ar-IQ"/>
        </w:rPr>
        <w:t>تخطيط</w:t>
      </w:r>
      <w:r w:rsidRPr="00D51DD0">
        <w:rPr>
          <w:rtl/>
          <w:lang w:bidi="ar-IQ"/>
        </w:rPr>
        <w:t xml:space="preserve"> </w:t>
      </w:r>
      <w:r w:rsidRPr="00D51DD0">
        <w:rPr>
          <w:rFonts w:hint="cs"/>
          <w:rtl/>
          <w:lang w:bidi="ar-IQ"/>
        </w:rPr>
        <w:t>خاصة</w:t>
      </w:r>
      <w:r w:rsidRPr="00D51DD0">
        <w:rPr>
          <w:rtl/>
          <w:lang w:bidi="ar-IQ"/>
        </w:rPr>
        <w:t xml:space="preserve"> </w:t>
      </w:r>
      <w:r w:rsidRPr="00D51DD0">
        <w:rPr>
          <w:rFonts w:hint="cs"/>
          <w:rtl/>
          <w:lang w:bidi="ar-IQ"/>
        </w:rPr>
        <w:t>تضم</w:t>
      </w:r>
      <w:r w:rsidRPr="00D51DD0">
        <w:rPr>
          <w:rtl/>
          <w:lang w:bidi="ar-IQ"/>
        </w:rPr>
        <w:t xml:space="preserve"> </w:t>
      </w:r>
      <w:r w:rsidRPr="00D51DD0">
        <w:rPr>
          <w:rFonts w:hint="cs"/>
          <w:rtl/>
          <w:lang w:bidi="ar-IQ"/>
        </w:rPr>
        <w:t>مستوطنين</w:t>
      </w:r>
      <w:r w:rsidRPr="00D51DD0">
        <w:rPr>
          <w:rtl/>
          <w:lang w:bidi="ar-IQ"/>
        </w:rPr>
        <w:t xml:space="preserve"> </w:t>
      </w:r>
      <w:r w:rsidRPr="00D51DD0">
        <w:rPr>
          <w:rFonts w:hint="cs"/>
          <w:rtl/>
          <w:lang w:bidi="ar-IQ"/>
        </w:rPr>
        <w:t>وتشارك</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العمليات</w:t>
      </w:r>
      <w:r w:rsidRPr="00D51DD0">
        <w:rPr>
          <w:rtl/>
          <w:lang w:bidi="ar-IQ"/>
        </w:rPr>
        <w:t xml:space="preserve"> </w:t>
      </w:r>
      <w:r w:rsidRPr="00D51DD0">
        <w:rPr>
          <w:rFonts w:hint="cs"/>
          <w:rtl/>
          <w:lang w:bidi="ar-IQ"/>
        </w:rPr>
        <w:t>التشاورية</w:t>
      </w:r>
      <w:r w:rsidRPr="00D51DD0">
        <w:rPr>
          <w:rtl/>
          <w:lang w:bidi="ar-IQ"/>
        </w:rPr>
        <w:t xml:space="preserve"> </w:t>
      </w:r>
      <w:r w:rsidRPr="00D51DD0">
        <w:rPr>
          <w:rFonts w:hint="cs"/>
          <w:rtl/>
          <w:lang w:bidi="ar-IQ"/>
        </w:rPr>
        <w:t>لصنع</w:t>
      </w:r>
      <w:r w:rsidRPr="00D51DD0">
        <w:rPr>
          <w:rtl/>
          <w:lang w:bidi="ar-IQ"/>
        </w:rPr>
        <w:t xml:space="preserve"> </w:t>
      </w:r>
      <w:r w:rsidRPr="00D51DD0">
        <w:rPr>
          <w:rFonts w:hint="cs"/>
          <w:rtl/>
          <w:lang w:bidi="ar-IQ"/>
        </w:rPr>
        <w:t>القرار</w:t>
      </w:r>
      <w:r w:rsidRPr="00D51DD0">
        <w:rPr>
          <w:rtl/>
          <w:lang w:bidi="ar-IQ"/>
        </w:rPr>
        <w:t xml:space="preserve">". وبالرغم من توصية اللجنة فإن إسرائيل، السلطة القائمة بالاحتلال، لا زالت </w:t>
      </w:r>
      <w:r w:rsidRPr="00D51DD0">
        <w:rPr>
          <w:rFonts w:hint="cs"/>
          <w:rtl/>
          <w:lang w:bidi="ar-IQ"/>
        </w:rPr>
        <w:t xml:space="preserve">تميز </w:t>
      </w:r>
      <w:r w:rsidRPr="00D51DD0">
        <w:rPr>
          <w:rtl/>
          <w:lang w:bidi="ar-IQ"/>
        </w:rPr>
        <w:t xml:space="preserve">بين الإسرائيليين والفلسطينيين في الحق بالتملك والملكية الخاصة والعامة عن طريق سياسة مصادرة الأراضي والاستيلاء عليها، والتي تعتبر </w:t>
      </w:r>
      <w:r w:rsidRPr="00D51DD0">
        <w:rPr>
          <w:rFonts w:hint="cs"/>
          <w:rtl/>
          <w:lang w:bidi="ar-IQ"/>
        </w:rPr>
        <w:t>أحد أسس</w:t>
      </w:r>
      <w:r w:rsidRPr="00D51DD0">
        <w:rPr>
          <w:rtl/>
          <w:lang w:bidi="ar-IQ"/>
        </w:rPr>
        <w:t xml:space="preserve"> وممارسات وسياسات الاحتلال غير القانونية وغير الشرعية بهدف استعمار الأرض الفلسطينية. حيث ينص القانون الأساسي للأرض الإسرائيلية على أن ممتلكات الدولة وسلطة التنمية والصندوق الوطني اليهودي، تخصص لمنفعة الشعب اليهودي. وعلى هذا الأساس تقوم السلطة القائمة بالاحتلال بمصادرة الأرض الفلسطينية بما</w:t>
      </w:r>
      <w:r w:rsidRPr="00D51DD0">
        <w:rPr>
          <w:rFonts w:hint="cs"/>
          <w:rtl/>
          <w:lang w:bidi="ar-IQ"/>
        </w:rPr>
        <w:t> </w:t>
      </w:r>
      <w:r w:rsidRPr="00D51DD0">
        <w:rPr>
          <w:rtl/>
          <w:lang w:bidi="ar-IQ"/>
        </w:rPr>
        <w:t xml:space="preserve">يشتمل على أراضي الملكية الخاصة وإعلانها كأراضي للدولة أي أراضي مخصصة لمنفعة اليهود، </w:t>
      </w:r>
      <w:r w:rsidRPr="00D51DD0">
        <w:rPr>
          <w:rFonts w:hint="cs"/>
          <w:rtl/>
          <w:lang w:bidi="ar-IQ"/>
        </w:rPr>
        <w:t xml:space="preserve">تشمل هذه الإجراءات ما يزيد على 55% من الأراضي الفلسطينية المحتلة </w:t>
      </w:r>
      <w:r w:rsidRPr="00D51DD0">
        <w:rPr>
          <w:rtl/>
          <w:lang w:bidi="ar-IQ"/>
        </w:rPr>
        <w:t xml:space="preserve">وخاصة في المناطق المسماة "ج". وهنا تخصص السلطة القائمة بالاحتلال أكثر من 70% من </w:t>
      </w:r>
      <w:r w:rsidRPr="00D51DD0">
        <w:rPr>
          <w:rFonts w:hint="cs"/>
          <w:rtl/>
          <w:lang w:bidi="ar-IQ"/>
        </w:rPr>
        <w:t xml:space="preserve">هذه الأراضي </w:t>
      </w:r>
      <w:r w:rsidRPr="00D51DD0">
        <w:rPr>
          <w:rtl/>
          <w:lang w:bidi="ar-IQ"/>
        </w:rPr>
        <w:t>لبناء المستوطنات الاستعمارية وغير القانونية والبنية التحتية المتعلقة بها، بينما تحظر على الفلسطينيين تملكها واستخدامها لأغراض التنمية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17"/>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 xml:space="preserve">من الأمثلة الصارخة على ذلك: سيطرة </w:t>
      </w:r>
      <w:r w:rsidRPr="00D51DD0">
        <w:rPr>
          <w:rtl/>
          <w:lang w:bidi="ar-IQ"/>
        </w:rPr>
        <w:t>السلطة القائمة بالاحتلال على 80% من</w:t>
      </w:r>
      <w:r w:rsidRPr="00D51DD0">
        <w:rPr>
          <w:rFonts w:hint="cs"/>
          <w:rtl/>
          <w:lang w:bidi="ar-IQ"/>
        </w:rPr>
        <w:t xml:space="preserve"> منطقة</w:t>
      </w:r>
      <w:r w:rsidRPr="00D51DD0">
        <w:rPr>
          <w:rtl/>
          <w:lang w:bidi="ar-IQ"/>
        </w:rPr>
        <w:t xml:space="preserve"> غور الأردن الذي يحوي النسبة الأكبر من الأرض الخصبة والموارد المائية.</w:t>
      </w:r>
      <w:r w:rsidRPr="00D51DD0">
        <w:rPr>
          <w:rFonts w:hint="cs"/>
          <w:rtl/>
          <w:lang w:bidi="ar-IQ"/>
        </w:rPr>
        <w:t xml:space="preserve"> كما</w:t>
      </w:r>
      <w:r w:rsidRPr="00D51DD0">
        <w:rPr>
          <w:rtl/>
          <w:lang w:bidi="ar-IQ"/>
        </w:rPr>
        <w:t xml:space="preserve"> تسيطر 37 مستوطنة يهودية يقطن فيها ما يقارب 9500 مستوطن فقط</w:t>
      </w:r>
      <w:r w:rsidRPr="00D51DD0">
        <w:rPr>
          <w:rFonts w:hint="cs"/>
          <w:rtl/>
          <w:lang w:bidi="ar-IQ"/>
        </w:rPr>
        <w:t>،</w:t>
      </w:r>
      <w:r w:rsidRPr="00D51DD0">
        <w:rPr>
          <w:rtl/>
          <w:lang w:bidi="ar-IQ"/>
        </w:rPr>
        <w:t xml:space="preserve"> على 15% من أراضي الغور سيطرة تامة، بينما تخصص 40% من أراضي غور الأردن مناطق عسكرية مغلقة، وتخصص 20% من الأراضي المتبقية كمحميات طبيعية مغلقة</w:t>
      </w:r>
      <w:r w:rsidRPr="00D51DD0">
        <w:rPr>
          <w:rFonts w:hint="cs"/>
          <w:rtl/>
          <w:lang w:bidi="ar-IQ"/>
        </w:rPr>
        <w:t>،</w:t>
      </w:r>
      <w:r w:rsidRPr="00D51DD0">
        <w:rPr>
          <w:rtl/>
          <w:lang w:bidi="ar-IQ"/>
        </w:rPr>
        <w:t xml:space="preserve"> </w:t>
      </w:r>
      <w:proofErr w:type="spellStart"/>
      <w:r w:rsidRPr="00D51DD0">
        <w:rPr>
          <w:rFonts w:hint="cs"/>
          <w:rtl/>
          <w:lang w:bidi="ar-IQ"/>
        </w:rPr>
        <w:t>تتخدم</w:t>
      </w:r>
      <w:proofErr w:type="spellEnd"/>
      <w:r w:rsidRPr="00D51DD0">
        <w:rPr>
          <w:rFonts w:hint="cs"/>
          <w:rtl/>
          <w:lang w:bidi="ar-IQ"/>
        </w:rPr>
        <w:t xml:space="preserve"> السلطة القائمة بالاحتلال هذه التصنيفات لمنع الاستخدام</w:t>
      </w:r>
      <w:r w:rsidRPr="00D51DD0">
        <w:rPr>
          <w:rtl/>
          <w:lang w:bidi="ar-IQ"/>
        </w:rPr>
        <w:t xml:space="preserve"> </w:t>
      </w:r>
      <w:r w:rsidRPr="00D51DD0">
        <w:rPr>
          <w:rFonts w:hint="cs"/>
          <w:rtl/>
          <w:lang w:bidi="ar-IQ"/>
        </w:rPr>
        <w:t>الفلسطيني لهذه الأراضي وإبقائها ومفتوحة</w:t>
      </w:r>
      <w:r w:rsidRPr="00D51DD0">
        <w:rPr>
          <w:rtl/>
          <w:lang w:bidi="ar-IQ"/>
        </w:rPr>
        <w:t xml:space="preserve"> </w:t>
      </w:r>
      <w:r w:rsidRPr="00D51DD0">
        <w:rPr>
          <w:rFonts w:hint="cs"/>
          <w:rtl/>
          <w:lang w:bidi="ar-IQ"/>
        </w:rPr>
        <w:t>للتوسع</w:t>
      </w:r>
      <w:r w:rsidRPr="00D51DD0">
        <w:rPr>
          <w:rtl/>
          <w:lang w:bidi="ar-IQ"/>
        </w:rPr>
        <w:t xml:space="preserve"> </w:t>
      </w:r>
      <w:r w:rsidRPr="00D51DD0">
        <w:rPr>
          <w:rFonts w:hint="cs"/>
          <w:rtl/>
          <w:lang w:bidi="ar-IQ"/>
        </w:rPr>
        <w:t>الاستيطاني</w:t>
      </w:r>
      <w:r w:rsidRPr="00D51DD0">
        <w:rPr>
          <w:rtl/>
          <w:lang w:bidi="ar-IQ"/>
        </w:rPr>
        <w:t xml:space="preserve"> </w:t>
      </w:r>
      <w:r w:rsidRPr="00D51DD0">
        <w:rPr>
          <w:rFonts w:hint="cs"/>
          <w:rtl/>
          <w:lang w:bidi="ar-IQ"/>
        </w:rPr>
        <w:t>الاستعماري</w:t>
      </w:r>
      <w:r w:rsidRPr="00D51DD0">
        <w:rPr>
          <w:rtl/>
          <w:lang w:bidi="ar-IQ"/>
        </w:rPr>
        <w:t xml:space="preserve"> </w:t>
      </w:r>
      <w:r w:rsidRPr="00D51DD0">
        <w:rPr>
          <w:rFonts w:hint="cs"/>
          <w:rtl/>
          <w:lang w:bidi="ar-IQ"/>
        </w:rPr>
        <w:t>الإسرائيلي</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18"/>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وقد بيَنت الدراسات عام</w:t>
      </w:r>
      <w:r w:rsidRPr="00D51DD0">
        <w:rPr>
          <w:rFonts w:hint="cs"/>
          <w:rtl/>
          <w:lang w:bidi="ar-IQ"/>
        </w:rPr>
        <w:t> </w:t>
      </w:r>
      <w:r w:rsidRPr="00D51DD0">
        <w:rPr>
          <w:rtl/>
          <w:lang w:bidi="ar-IQ"/>
        </w:rPr>
        <w:t xml:space="preserve">2006 أن أكثر من 40% من الأراضي التي بنيت عليها المستوطنات هي أراضي خاصة </w:t>
      </w:r>
      <w:r w:rsidRPr="00D51DD0">
        <w:rPr>
          <w:rtl/>
          <w:lang w:bidi="ar-IQ"/>
        </w:rPr>
        <w:lastRenderedPageBreak/>
        <w:t xml:space="preserve">مملوكة </w:t>
      </w:r>
      <w:proofErr w:type="gramStart"/>
      <w:r w:rsidRPr="00D51DD0">
        <w:rPr>
          <w:rtl/>
          <w:lang w:bidi="ar-IQ"/>
        </w:rPr>
        <w:t>للفلسطينيين</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19"/>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وقد أشار تقرير الأمم المتحدة لتقصي الحقائق لعام 2013 أن أكثر من 30 مستوطنة بنيت على أراضي فلسطينية مملوكة ملكاً خاصاً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20"/>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108-</w:t>
      </w:r>
      <w:r w:rsidRPr="00D51DD0">
        <w:rPr>
          <w:rFonts w:hint="cs"/>
          <w:rtl/>
          <w:lang w:bidi="ar-IQ"/>
        </w:rPr>
        <w:tab/>
      </w:r>
      <w:r w:rsidRPr="00D51DD0">
        <w:rPr>
          <w:rtl/>
          <w:lang w:bidi="ar-IQ"/>
        </w:rPr>
        <w:t xml:space="preserve">قوضت هذه السياسات الإسرائيلية كذلك حق الجماعات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الفلسطينية بالتملك، وخاصة تلك الموجودة بالقدس، ومن الأمثلة على ذلك: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منذ</w:t>
      </w:r>
      <w:r w:rsidRPr="00D51DD0">
        <w:rPr>
          <w:rtl/>
          <w:lang w:bidi="ar-IQ"/>
        </w:rPr>
        <w:t xml:space="preserve"> </w:t>
      </w:r>
      <w:r w:rsidRPr="00D51DD0">
        <w:rPr>
          <w:rFonts w:hint="cs"/>
          <w:rtl/>
          <w:lang w:bidi="ar-IQ"/>
        </w:rPr>
        <w:t>عام</w:t>
      </w:r>
      <w:r w:rsidRPr="00D51DD0">
        <w:rPr>
          <w:rtl/>
          <w:lang w:bidi="ar-IQ"/>
        </w:rPr>
        <w:t xml:space="preserve"> 1967</w:t>
      </w:r>
      <w:r w:rsidRPr="00D51DD0">
        <w:rPr>
          <w:rFonts w:hint="cs"/>
          <w:rtl/>
          <w:lang w:bidi="ar-IQ"/>
        </w:rPr>
        <w:t>،</w:t>
      </w:r>
      <w:r w:rsidRPr="00D51DD0">
        <w:rPr>
          <w:rtl/>
          <w:lang w:bidi="ar-IQ"/>
        </w:rPr>
        <w:t xml:space="preserve"> </w:t>
      </w:r>
      <w:r w:rsidRPr="00D51DD0">
        <w:rPr>
          <w:rFonts w:hint="cs"/>
          <w:rtl/>
          <w:lang w:bidi="ar-IQ"/>
        </w:rPr>
        <w:t>صادرت الحكومة الإسرائيلية ما</w:t>
      </w:r>
      <w:r w:rsidRPr="00D51DD0">
        <w:rPr>
          <w:rtl/>
          <w:lang w:bidi="ar-IQ"/>
        </w:rPr>
        <w:t xml:space="preserve"> </w:t>
      </w:r>
      <w:r w:rsidRPr="00D51DD0">
        <w:rPr>
          <w:rFonts w:hint="cs"/>
          <w:rtl/>
          <w:lang w:bidi="ar-IQ"/>
        </w:rPr>
        <w:t>يقارب</w:t>
      </w:r>
      <w:r w:rsidRPr="00D51DD0">
        <w:rPr>
          <w:rtl/>
          <w:lang w:bidi="ar-IQ"/>
        </w:rPr>
        <w:t xml:space="preserve"> 80 </w:t>
      </w:r>
      <w:r w:rsidRPr="00D51DD0">
        <w:rPr>
          <w:rFonts w:hint="cs"/>
          <w:rtl/>
          <w:lang w:bidi="ar-IQ"/>
        </w:rPr>
        <w:t>دونما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أراضي</w:t>
      </w:r>
      <w:r w:rsidRPr="00D51DD0">
        <w:rPr>
          <w:rtl/>
          <w:lang w:bidi="ar-IQ"/>
        </w:rPr>
        <w:t xml:space="preserve"> </w:t>
      </w:r>
      <w:r w:rsidRPr="00D51DD0">
        <w:rPr>
          <w:rFonts w:hint="cs"/>
          <w:rtl/>
          <w:lang w:bidi="ar-IQ"/>
        </w:rPr>
        <w:t>الرعية</w:t>
      </w:r>
      <w:r w:rsidRPr="00D51DD0">
        <w:rPr>
          <w:rtl/>
          <w:lang w:bidi="ar-IQ"/>
        </w:rPr>
        <w:t xml:space="preserve"> </w:t>
      </w:r>
      <w:r w:rsidRPr="00D51DD0">
        <w:rPr>
          <w:rFonts w:hint="cs"/>
          <w:rtl/>
          <w:lang w:bidi="ar-IQ"/>
        </w:rPr>
        <w:t>السريانية</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لتشييد</w:t>
      </w:r>
      <w:r w:rsidRPr="00D51DD0">
        <w:rPr>
          <w:rtl/>
          <w:lang w:bidi="ar-IQ"/>
        </w:rPr>
        <w:t xml:space="preserve"> </w:t>
      </w:r>
      <w:r w:rsidRPr="00D51DD0">
        <w:rPr>
          <w:rFonts w:hint="cs"/>
          <w:rtl/>
          <w:lang w:bidi="ar-IQ"/>
        </w:rPr>
        <w:t>شارع</w:t>
      </w:r>
      <w:r w:rsidRPr="00D51DD0">
        <w:rPr>
          <w:b/>
          <w:bCs/>
          <w:rtl/>
          <w:lang w:bidi="ar-IQ"/>
        </w:rPr>
        <w:t>،</w:t>
      </w:r>
      <w:r w:rsidRPr="00D51DD0">
        <w:rPr>
          <w:rtl/>
          <w:lang w:bidi="ar-IQ"/>
        </w:rPr>
        <w:t xml:space="preserve"> </w:t>
      </w:r>
      <w:r w:rsidRPr="00D51DD0">
        <w:rPr>
          <w:rFonts w:hint="cs"/>
          <w:rtl/>
          <w:lang w:bidi="ar-IQ"/>
        </w:rPr>
        <w:t>وكانت</w:t>
      </w:r>
      <w:r w:rsidRPr="00D51DD0">
        <w:rPr>
          <w:rtl/>
          <w:lang w:bidi="ar-IQ"/>
        </w:rPr>
        <w:t xml:space="preserve"> </w:t>
      </w:r>
      <w:r w:rsidRPr="00D51DD0">
        <w:rPr>
          <w:rFonts w:hint="cs"/>
          <w:rtl/>
          <w:lang w:bidi="ar-IQ"/>
        </w:rPr>
        <w:t>للكنيسة</w:t>
      </w:r>
      <w:r w:rsidRPr="00D51DD0">
        <w:rPr>
          <w:rtl/>
          <w:lang w:bidi="ar-IQ"/>
        </w:rPr>
        <w:t xml:space="preserve"> </w:t>
      </w:r>
      <w:r w:rsidRPr="00D51DD0">
        <w:rPr>
          <w:rFonts w:hint="cs"/>
          <w:rtl/>
          <w:lang w:bidi="ar-IQ"/>
        </w:rPr>
        <w:t>السريانية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أملاك</w:t>
      </w:r>
      <w:r w:rsidRPr="00D51DD0">
        <w:rPr>
          <w:rtl/>
          <w:lang w:bidi="ar-IQ"/>
        </w:rPr>
        <w:t xml:space="preserve"> </w:t>
      </w:r>
      <w:r w:rsidRPr="00D51DD0">
        <w:rPr>
          <w:rFonts w:hint="cs"/>
          <w:rtl/>
          <w:lang w:bidi="ar-IQ"/>
        </w:rPr>
        <w:t>وأوقاف</w:t>
      </w:r>
      <w:r w:rsidRPr="00D51DD0">
        <w:rPr>
          <w:rtl/>
          <w:lang w:bidi="ar-IQ"/>
        </w:rPr>
        <w:t xml:space="preserve"> </w:t>
      </w:r>
      <w:r w:rsidRPr="00D51DD0">
        <w:rPr>
          <w:rFonts w:hint="cs"/>
          <w:rtl/>
          <w:lang w:bidi="ar-IQ"/>
        </w:rPr>
        <w:t>عديدة،</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عشرة</w:t>
      </w:r>
      <w:r w:rsidRPr="00D51DD0">
        <w:rPr>
          <w:rtl/>
          <w:lang w:bidi="ar-IQ"/>
        </w:rPr>
        <w:t xml:space="preserve"> </w:t>
      </w:r>
      <w:r w:rsidRPr="00D51DD0">
        <w:rPr>
          <w:rFonts w:hint="cs"/>
          <w:rtl/>
          <w:lang w:bidi="ar-IQ"/>
        </w:rPr>
        <w:t>أديرة</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يتبق</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سوى</w:t>
      </w:r>
      <w:r w:rsidRPr="00D51DD0">
        <w:rPr>
          <w:rtl/>
          <w:lang w:bidi="ar-IQ"/>
        </w:rPr>
        <w:t xml:space="preserve"> </w:t>
      </w:r>
      <w:r w:rsidRPr="00D51DD0">
        <w:rPr>
          <w:rFonts w:hint="cs"/>
          <w:rtl/>
          <w:lang w:bidi="ar-IQ"/>
        </w:rPr>
        <w:t>دير</w:t>
      </w:r>
      <w:r w:rsidRPr="00D51DD0">
        <w:rPr>
          <w:rtl/>
          <w:lang w:bidi="ar-IQ"/>
        </w:rPr>
        <w:t xml:space="preserve"> </w:t>
      </w:r>
      <w:r w:rsidRPr="00D51DD0">
        <w:rPr>
          <w:rFonts w:hint="cs"/>
          <w:rtl/>
          <w:lang w:bidi="ar-IQ"/>
        </w:rPr>
        <w:t>مار</w:t>
      </w:r>
      <w:r w:rsidRPr="00D51DD0">
        <w:rPr>
          <w:rtl/>
          <w:lang w:bidi="ar-IQ"/>
        </w:rPr>
        <w:t xml:space="preserve"> </w:t>
      </w:r>
      <w:proofErr w:type="spellStart"/>
      <w:r w:rsidRPr="00D51DD0">
        <w:rPr>
          <w:rFonts w:hint="cs"/>
          <w:rtl/>
          <w:lang w:bidi="ar-IQ"/>
        </w:rPr>
        <w:t>مرقس</w:t>
      </w:r>
      <w:proofErr w:type="spellEnd"/>
      <w:r w:rsidRPr="00D51DD0">
        <w:rPr>
          <w:rtl/>
          <w:lang w:bidi="ar-IQ"/>
        </w:rPr>
        <w:t xml:space="preserve"> </w:t>
      </w:r>
      <w:r w:rsidRPr="00D51DD0">
        <w:rPr>
          <w:rFonts w:hint="cs"/>
          <w:rtl/>
          <w:lang w:bidi="ar-IQ"/>
        </w:rPr>
        <w:t>داخل</w:t>
      </w:r>
      <w:r w:rsidRPr="00D51DD0">
        <w:rPr>
          <w:rtl/>
          <w:lang w:bidi="ar-IQ"/>
        </w:rPr>
        <w:t xml:space="preserve"> </w:t>
      </w:r>
      <w:r w:rsidRPr="00D51DD0">
        <w:rPr>
          <w:rFonts w:hint="cs"/>
          <w:rtl/>
          <w:lang w:bidi="ar-IQ"/>
        </w:rPr>
        <w:t>البلدة</w:t>
      </w:r>
      <w:r w:rsidRPr="00D51DD0">
        <w:rPr>
          <w:rtl/>
          <w:lang w:bidi="ar-IQ"/>
        </w:rPr>
        <w:t xml:space="preserve"> </w:t>
      </w:r>
      <w:r w:rsidRPr="00D51DD0">
        <w:rPr>
          <w:rFonts w:hint="cs"/>
          <w:rtl/>
          <w:lang w:bidi="ar-IQ"/>
        </w:rPr>
        <w:t>القديمة</w:t>
      </w:r>
      <w:r w:rsidRPr="00D51DD0">
        <w:rPr>
          <w:rtl/>
          <w:lang w:bidi="ar-IQ"/>
        </w:rPr>
        <w:t xml:space="preserve"> </w:t>
      </w:r>
      <w:r w:rsidRPr="00D51DD0">
        <w:rPr>
          <w:rFonts w:hint="cs"/>
          <w:rtl/>
          <w:lang w:bidi="ar-IQ"/>
        </w:rPr>
        <w:t>وهو</w:t>
      </w:r>
      <w:r w:rsidRPr="00D51DD0">
        <w:rPr>
          <w:rtl/>
          <w:lang w:bidi="ar-IQ"/>
        </w:rPr>
        <w:t xml:space="preserve"> </w:t>
      </w:r>
      <w:r w:rsidRPr="00D51DD0">
        <w:rPr>
          <w:rFonts w:hint="cs"/>
          <w:rtl/>
          <w:lang w:bidi="ar-IQ"/>
        </w:rPr>
        <w:t>محاط</w:t>
      </w:r>
      <w:r w:rsidRPr="00D51DD0">
        <w:rPr>
          <w:rtl/>
          <w:lang w:bidi="ar-IQ"/>
        </w:rPr>
        <w:t xml:space="preserve"> </w:t>
      </w:r>
      <w:r w:rsidRPr="00D51DD0">
        <w:rPr>
          <w:rFonts w:hint="cs"/>
          <w:rtl/>
          <w:lang w:bidi="ar-IQ"/>
        </w:rPr>
        <w:t>الآن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ثلاث</w:t>
      </w:r>
      <w:r w:rsidRPr="00D51DD0">
        <w:rPr>
          <w:rtl/>
          <w:lang w:bidi="ar-IQ"/>
        </w:rPr>
        <w:t xml:space="preserve"> </w:t>
      </w:r>
      <w:r w:rsidRPr="00D51DD0">
        <w:rPr>
          <w:rFonts w:hint="cs"/>
          <w:rtl/>
          <w:lang w:bidi="ar-IQ"/>
        </w:rPr>
        <w:t>جهات</w:t>
      </w:r>
      <w:r w:rsidRPr="00D51DD0">
        <w:rPr>
          <w:rtl/>
          <w:lang w:bidi="ar-IQ"/>
        </w:rPr>
        <w:t xml:space="preserve"> </w:t>
      </w:r>
      <w:r w:rsidRPr="00D51DD0">
        <w:rPr>
          <w:rFonts w:hint="cs"/>
          <w:rtl/>
          <w:lang w:bidi="ar-IQ"/>
        </w:rPr>
        <w:t>بالاستيطان</w:t>
      </w:r>
      <w:r w:rsidRPr="00D51DD0">
        <w:rPr>
          <w:rtl/>
          <w:lang w:bidi="ar-IQ"/>
        </w:rPr>
        <w:t xml:space="preserve"> </w:t>
      </w:r>
      <w:r w:rsidRPr="00D51DD0">
        <w:rPr>
          <w:rFonts w:hint="cs"/>
          <w:rtl/>
          <w:lang w:bidi="ar-IQ"/>
        </w:rPr>
        <w:t>الاستعماري</w:t>
      </w:r>
      <w:r w:rsidRPr="00D51DD0">
        <w:rPr>
          <w:rtl/>
          <w:lang w:bidi="ar-IQ"/>
        </w:rPr>
        <w:t xml:space="preserve"> </w:t>
      </w:r>
      <w:proofErr w:type="gramStart"/>
      <w:r w:rsidRPr="00D51DD0">
        <w:rPr>
          <w:rFonts w:hint="cs"/>
          <w:rtl/>
          <w:lang w:bidi="ar-IQ"/>
        </w:rPr>
        <w:t>الإسرائيلي</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21"/>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حاولت</w:t>
      </w:r>
      <w:r w:rsidRPr="00D51DD0">
        <w:rPr>
          <w:rtl/>
          <w:lang w:bidi="ar-IQ"/>
        </w:rPr>
        <w:t xml:space="preserve"> </w:t>
      </w:r>
      <w:r w:rsidRPr="00D51DD0">
        <w:rPr>
          <w:rFonts w:hint="cs"/>
          <w:rtl/>
          <w:lang w:bidi="ar-IQ"/>
        </w:rPr>
        <w:t>السلطات</w:t>
      </w:r>
      <w:r w:rsidRPr="00D51DD0">
        <w:rPr>
          <w:rtl/>
          <w:lang w:bidi="ar-IQ"/>
        </w:rPr>
        <w:t xml:space="preserve"> </w:t>
      </w:r>
      <w:r w:rsidRPr="00D51DD0">
        <w:rPr>
          <w:rFonts w:hint="cs"/>
          <w:rtl/>
          <w:lang w:bidi="ar-IQ"/>
        </w:rPr>
        <w:t>الاسرائيلية</w:t>
      </w:r>
      <w:r w:rsidRPr="00D51DD0">
        <w:rPr>
          <w:rtl/>
          <w:lang w:bidi="ar-IQ"/>
        </w:rPr>
        <w:t xml:space="preserve"> </w:t>
      </w:r>
      <w:r w:rsidRPr="00D51DD0">
        <w:rPr>
          <w:rFonts w:hint="cs"/>
          <w:rtl/>
          <w:lang w:bidi="ar-IQ"/>
        </w:rPr>
        <w:t>إجبار</w:t>
      </w:r>
      <w:r w:rsidRPr="00D51DD0">
        <w:rPr>
          <w:rtl/>
          <w:lang w:bidi="ar-IQ"/>
        </w:rPr>
        <w:t xml:space="preserve"> </w:t>
      </w:r>
      <w:r w:rsidRPr="00D51DD0">
        <w:rPr>
          <w:rFonts w:hint="cs"/>
          <w:rtl/>
          <w:lang w:bidi="ar-IQ"/>
        </w:rPr>
        <w:t>الكنيسة</w:t>
      </w:r>
      <w:r w:rsidRPr="00D51DD0">
        <w:rPr>
          <w:rtl/>
          <w:lang w:bidi="ar-IQ"/>
        </w:rPr>
        <w:t xml:space="preserve"> </w:t>
      </w:r>
      <w:r w:rsidRPr="00D51DD0">
        <w:rPr>
          <w:rFonts w:hint="cs"/>
          <w:rtl/>
          <w:lang w:bidi="ar-IQ"/>
        </w:rPr>
        <w:t>الأرمنية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بيع</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التابعة</w:t>
      </w:r>
      <w:r w:rsidRPr="00D51DD0">
        <w:rPr>
          <w:rtl/>
          <w:lang w:bidi="ar-IQ"/>
        </w:rPr>
        <w:t xml:space="preserve"> </w:t>
      </w:r>
      <w:r w:rsidRPr="00D51DD0">
        <w:rPr>
          <w:rFonts w:hint="cs"/>
          <w:rtl/>
          <w:lang w:bidi="ar-IQ"/>
        </w:rPr>
        <w:t>لها</w:t>
      </w:r>
      <w:r w:rsidRPr="00D51DD0">
        <w:rPr>
          <w:rtl/>
          <w:lang w:bidi="ar-IQ"/>
        </w:rPr>
        <w:t xml:space="preserve"> </w:t>
      </w:r>
      <w:r w:rsidRPr="00D51DD0">
        <w:rPr>
          <w:rFonts w:hint="cs"/>
          <w:rtl/>
          <w:lang w:bidi="ar-IQ"/>
        </w:rPr>
        <w:t>للتوسع</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عمليات</w:t>
      </w:r>
      <w:r w:rsidRPr="00D51DD0">
        <w:rPr>
          <w:rtl/>
          <w:lang w:bidi="ar-IQ"/>
        </w:rPr>
        <w:t xml:space="preserve"> </w:t>
      </w:r>
      <w:r w:rsidRPr="00D51DD0">
        <w:rPr>
          <w:rFonts w:hint="cs"/>
          <w:rtl/>
          <w:lang w:bidi="ar-IQ"/>
        </w:rPr>
        <w:t>الاستيطان</w:t>
      </w:r>
      <w:r w:rsidRPr="00D51DD0">
        <w:rPr>
          <w:rtl/>
          <w:lang w:bidi="ar-IQ"/>
        </w:rPr>
        <w:t xml:space="preserve"> </w:t>
      </w:r>
      <w:r w:rsidRPr="00D51DD0">
        <w:rPr>
          <w:rFonts w:hint="cs"/>
          <w:rtl/>
          <w:lang w:bidi="ar-IQ"/>
        </w:rPr>
        <w:t>الاستعماري،</w:t>
      </w:r>
      <w:r w:rsidRPr="00D51DD0">
        <w:rPr>
          <w:rtl/>
          <w:lang w:bidi="ar-IQ"/>
        </w:rPr>
        <w:t xml:space="preserve"> </w:t>
      </w:r>
      <w:r w:rsidRPr="00D51DD0">
        <w:rPr>
          <w:rFonts w:hint="cs"/>
          <w:rtl/>
          <w:lang w:bidi="ar-IQ"/>
        </w:rPr>
        <w:t>وعمدت</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مصادرة</w:t>
      </w:r>
      <w:r w:rsidRPr="00D51DD0">
        <w:rPr>
          <w:rtl/>
          <w:lang w:bidi="ar-IQ"/>
        </w:rPr>
        <w:t xml:space="preserve"> </w:t>
      </w:r>
      <w:r w:rsidRPr="00D51DD0">
        <w:rPr>
          <w:rFonts w:hint="cs"/>
          <w:rtl/>
          <w:lang w:bidi="ar-IQ"/>
        </w:rPr>
        <w:t>بعض</w:t>
      </w:r>
      <w:r w:rsidRPr="00D51DD0">
        <w:rPr>
          <w:rtl/>
          <w:lang w:bidi="ar-IQ"/>
        </w:rPr>
        <w:t xml:space="preserve"> </w:t>
      </w:r>
      <w:r w:rsidRPr="00D51DD0">
        <w:rPr>
          <w:rFonts w:hint="cs"/>
          <w:rtl/>
          <w:lang w:bidi="ar-IQ"/>
        </w:rPr>
        <w:t>العقارات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بينها</w:t>
      </w:r>
      <w:r w:rsidRPr="00D51DD0">
        <w:rPr>
          <w:rtl/>
          <w:lang w:bidi="ar-IQ"/>
        </w:rPr>
        <w:t xml:space="preserve"> </w:t>
      </w:r>
      <w:r w:rsidRPr="00D51DD0">
        <w:rPr>
          <w:rFonts w:hint="cs"/>
          <w:rtl/>
          <w:lang w:bidi="ar-IQ"/>
        </w:rPr>
        <w:t>عمارة</w:t>
      </w:r>
      <w:r w:rsidRPr="00D51DD0">
        <w:rPr>
          <w:rtl/>
          <w:lang w:bidi="ar-IQ"/>
        </w:rPr>
        <w:t xml:space="preserve"> </w:t>
      </w:r>
      <w:r w:rsidRPr="00D51DD0">
        <w:rPr>
          <w:rFonts w:hint="cs"/>
          <w:rtl/>
          <w:lang w:bidi="ar-IQ"/>
        </w:rPr>
        <w:t>فندق</w:t>
      </w:r>
      <w:r w:rsidRPr="00D51DD0">
        <w:rPr>
          <w:rtl/>
          <w:lang w:bidi="ar-IQ"/>
        </w:rPr>
        <w:t xml:space="preserve"> </w:t>
      </w:r>
      <w:r w:rsidRPr="00D51DD0">
        <w:rPr>
          <w:rFonts w:hint="cs"/>
          <w:rtl/>
          <w:lang w:bidi="ar-IQ"/>
        </w:rPr>
        <w:t>فاست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هدمت</w:t>
      </w:r>
      <w:r w:rsidRPr="00D51DD0">
        <w:rPr>
          <w:rtl/>
          <w:lang w:bidi="ar-IQ"/>
        </w:rPr>
        <w:t xml:space="preserve"> </w:t>
      </w:r>
      <w:r w:rsidRPr="00D51DD0">
        <w:rPr>
          <w:rFonts w:hint="cs"/>
          <w:rtl/>
          <w:lang w:bidi="ar-IQ"/>
        </w:rPr>
        <w:t>ثم</w:t>
      </w:r>
      <w:r w:rsidRPr="00D51DD0">
        <w:rPr>
          <w:rtl/>
          <w:lang w:bidi="ar-IQ"/>
        </w:rPr>
        <w:t xml:space="preserve"> </w:t>
      </w:r>
      <w:r w:rsidRPr="00D51DD0">
        <w:rPr>
          <w:rFonts w:hint="cs"/>
          <w:rtl/>
          <w:lang w:bidi="ar-IQ"/>
        </w:rPr>
        <w:t>بيعت</w:t>
      </w:r>
      <w:r w:rsidRPr="00D51DD0">
        <w:rPr>
          <w:rtl/>
          <w:lang w:bidi="ar-IQ"/>
        </w:rPr>
        <w:t xml:space="preserve"> </w:t>
      </w:r>
      <w:r w:rsidRPr="00D51DD0">
        <w:rPr>
          <w:rFonts w:hint="cs"/>
          <w:rtl/>
          <w:lang w:bidi="ar-IQ"/>
        </w:rPr>
        <w:t>أرضها</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شركة</w:t>
      </w:r>
      <w:r w:rsidRPr="00D51DD0">
        <w:rPr>
          <w:rtl/>
          <w:lang w:bidi="ar-IQ"/>
        </w:rPr>
        <w:t xml:space="preserve"> </w:t>
      </w:r>
      <w:r w:rsidRPr="00D51DD0">
        <w:rPr>
          <w:rFonts w:hint="cs"/>
          <w:rtl/>
          <w:lang w:bidi="ar-IQ"/>
        </w:rPr>
        <w:t>اسرائيلية</w:t>
      </w:r>
      <w:r w:rsidRPr="00D51DD0">
        <w:rPr>
          <w:rtl/>
          <w:lang w:bidi="ar-IQ"/>
        </w:rPr>
        <w:t xml:space="preserve"> </w:t>
      </w:r>
      <w:r w:rsidRPr="00D51DD0">
        <w:rPr>
          <w:rFonts w:hint="cs"/>
          <w:rtl/>
          <w:lang w:bidi="ar-IQ"/>
        </w:rPr>
        <w:t>أنشأت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مكانها</w:t>
      </w:r>
      <w:r w:rsidRPr="00D51DD0">
        <w:rPr>
          <w:rtl/>
          <w:lang w:bidi="ar-IQ"/>
        </w:rPr>
        <w:t xml:space="preserve"> </w:t>
      </w:r>
      <w:r w:rsidRPr="00D51DD0">
        <w:rPr>
          <w:rFonts w:hint="cs"/>
          <w:rtl/>
          <w:lang w:bidi="ar-IQ"/>
        </w:rPr>
        <w:t>فندقا</w:t>
      </w:r>
      <w:r w:rsidRPr="00D51DD0">
        <w:rPr>
          <w:rtl/>
          <w:lang w:bidi="ar-IQ"/>
        </w:rPr>
        <w:t xml:space="preserve"> </w:t>
      </w:r>
      <w:r w:rsidRPr="00D51DD0">
        <w:rPr>
          <w:rFonts w:hint="cs"/>
          <w:rtl/>
          <w:lang w:bidi="ar-IQ"/>
        </w:rPr>
        <w:t>جديداً</w:t>
      </w:r>
      <w:r w:rsidRPr="00D51DD0">
        <w:rPr>
          <w:rtl/>
          <w:lang w:bidi="ar-IQ"/>
        </w:rPr>
        <w:t xml:space="preserve">. </w:t>
      </w:r>
      <w:r w:rsidRPr="00D51DD0">
        <w:rPr>
          <w:rFonts w:hint="cs"/>
          <w:rtl/>
          <w:lang w:bidi="ar-IQ"/>
        </w:rPr>
        <w:t>وأقامت</w:t>
      </w:r>
      <w:r w:rsidRPr="00D51DD0">
        <w:rPr>
          <w:rtl/>
          <w:lang w:bidi="ar-IQ"/>
        </w:rPr>
        <w:t xml:space="preserve"> </w:t>
      </w:r>
      <w:r w:rsidRPr="00D51DD0">
        <w:rPr>
          <w:rFonts w:hint="cs"/>
          <w:rtl/>
          <w:lang w:bidi="ar-IQ"/>
        </w:rPr>
        <w:t>البطريركية</w:t>
      </w:r>
      <w:r w:rsidRPr="00D51DD0">
        <w:rPr>
          <w:rtl/>
          <w:lang w:bidi="ar-IQ"/>
        </w:rPr>
        <w:t xml:space="preserve"> </w:t>
      </w:r>
      <w:r w:rsidRPr="00D51DD0">
        <w:rPr>
          <w:rFonts w:hint="cs"/>
          <w:rtl/>
          <w:lang w:bidi="ar-IQ"/>
        </w:rPr>
        <w:t>دعوى</w:t>
      </w:r>
      <w:r w:rsidRPr="00D51DD0">
        <w:rPr>
          <w:rtl/>
          <w:lang w:bidi="ar-IQ"/>
        </w:rPr>
        <w:t xml:space="preserve"> </w:t>
      </w:r>
      <w:r w:rsidRPr="00D51DD0">
        <w:rPr>
          <w:rFonts w:hint="cs"/>
          <w:rtl/>
          <w:lang w:bidi="ar-IQ"/>
        </w:rPr>
        <w:t>قضائية</w:t>
      </w:r>
      <w:r w:rsidRPr="00D51DD0">
        <w:rPr>
          <w:rtl/>
          <w:lang w:bidi="ar-IQ"/>
        </w:rPr>
        <w:t xml:space="preserve"> </w:t>
      </w:r>
      <w:r w:rsidRPr="00D51DD0">
        <w:rPr>
          <w:rFonts w:hint="cs"/>
          <w:rtl/>
          <w:lang w:bidi="ar-IQ"/>
        </w:rPr>
        <w:t>لدى</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الاستئناف</w:t>
      </w:r>
      <w:r w:rsidRPr="00D51DD0">
        <w:rPr>
          <w:rtl/>
          <w:lang w:bidi="ar-IQ"/>
        </w:rPr>
        <w:t xml:space="preserve"> </w:t>
      </w:r>
      <w:r w:rsidRPr="00D51DD0">
        <w:rPr>
          <w:rFonts w:hint="cs"/>
          <w:rtl/>
          <w:lang w:bidi="ar-IQ"/>
        </w:rPr>
        <w:t>الاسرائيلية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لكن</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تبت</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القضية</w:t>
      </w:r>
      <w:r w:rsidRPr="00D51DD0">
        <w:rPr>
          <w:rtl/>
          <w:lang w:bidi="ar-IQ"/>
        </w:rPr>
        <w:t xml:space="preserve"> </w:t>
      </w:r>
      <w:r w:rsidRPr="00D51DD0">
        <w:rPr>
          <w:rFonts w:hint="cs"/>
          <w:rtl/>
          <w:lang w:bidi="ar-IQ"/>
        </w:rPr>
        <w:t>حتى</w:t>
      </w:r>
      <w:r w:rsidRPr="00D51DD0">
        <w:rPr>
          <w:rtl/>
          <w:lang w:bidi="ar-IQ"/>
        </w:rPr>
        <w:t xml:space="preserve"> </w:t>
      </w:r>
      <w:proofErr w:type="gramStart"/>
      <w:r w:rsidRPr="00D51DD0">
        <w:rPr>
          <w:rFonts w:hint="cs"/>
          <w:rtl/>
          <w:lang w:bidi="ar-IQ"/>
        </w:rPr>
        <w:t>الآن</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22"/>
      </w:r>
      <w:r w:rsidRPr="00D51DD0">
        <w:rPr>
          <w:rFonts w:ascii="Traditional Arabic" w:hAnsi="Traditional Arabic"/>
          <w:sz w:val="30"/>
          <w:vertAlign w:val="superscript"/>
          <w:rtl/>
          <w:lang w:bidi="ar-IQ"/>
        </w:rPr>
        <w:t>)</w:t>
      </w:r>
      <w:r w:rsidRPr="00D51DD0">
        <w:rPr>
          <w:rFonts w:hint="cs"/>
          <w:rtl/>
          <w:lang w:bidi="ar-IQ"/>
        </w:rPr>
        <w:t>.</w:t>
      </w:r>
    </w:p>
    <w:p w:rsidR="00DB66F2" w:rsidRPr="00D51DD0" w:rsidRDefault="00DB66F2" w:rsidP="00F52B79">
      <w:pPr>
        <w:pStyle w:val="SingleTxtGA"/>
        <w:rPr>
          <w:lang w:bidi="ar-IQ"/>
        </w:rPr>
      </w:pPr>
      <w:r w:rsidRPr="00D51DD0">
        <w:rPr>
          <w:rFonts w:hint="cs"/>
          <w:rtl/>
          <w:lang w:bidi="ar-IQ"/>
        </w:rPr>
        <w:t>109</w:t>
      </w:r>
      <w:r w:rsidRPr="00D51DD0">
        <w:rPr>
          <w:rtl/>
          <w:lang w:bidi="ar-IQ"/>
        </w:rPr>
        <w:t>-</w:t>
      </w:r>
      <w:r w:rsidRPr="00D51DD0">
        <w:rPr>
          <w:rtl/>
          <w:lang w:bidi="ar-IQ"/>
        </w:rPr>
        <w:tab/>
      </w:r>
      <w:r w:rsidRPr="00D51DD0">
        <w:rPr>
          <w:rFonts w:hint="eastAsia"/>
          <w:b/>
          <w:bCs/>
          <w:rtl/>
          <w:lang w:bidi="ar-IQ"/>
        </w:rPr>
        <w:t>الحرية</w:t>
      </w:r>
      <w:r w:rsidRPr="00D51DD0">
        <w:rPr>
          <w:b/>
          <w:bCs/>
          <w:rtl/>
          <w:lang w:bidi="ar-IQ"/>
        </w:rPr>
        <w:t xml:space="preserve"> الدينية: </w:t>
      </w:r>
      <w:r w:rsidRPr="00D51DD0">
        <w:rPr>
          <w:rFonts w:hint="eastAsia"/>
          <w:rtl/>
          <w:lang w:bidi="ar-IQ"/>
        </w:rPr>
        <w:t>تدرك</w:t>
      </w:r>
      <w:r w:rsidRPr="00D51DD0">
        <w:rPr>
          <w:rtl/>
          <w:lang w:bidi="ar-IQ"/>
        </w:rPr>
        <w:t xml:space="preserve"> دولة فلسطين أهمية مبدأ التقاطع ما بين العرق </w:t>
      </w:r>
      <w:proofErr w:type="spellStart"/>
      <w:r w:rsidRPr="00D51DD0">
        <w:rPr>
          <w:rtl/>
          <w:lang w:bidi="ar-IQ"/>
        </w:rPr>
        <w:t>و</w:t>
      </w:r>
      <w:r w:rsidR="002154B3">
        <w:rPr>
          <w:rtl/>
          <w:lang w:bidi="ar-IQ"/>
        </w:rPr>
        <w:t>الإثنية</w:t>
      </w:r>
      <w:proofErr w:type="spellEnd"/>
      <w:r w:rsidRPr="00D51DD0">
        <w:rPr>
          <w:rtl/>
          <w:lang w:bidi="ar-IQ"/>
        </w:rPr>
        <w:t xml:space="preserve"> من جهة والدين من جهة أخرى </w:t>
      </w:r>
      <w:r w:rsidRPr="00D51DD0">
        <w:rPr>
          <w:rFonts w:hint="eastAsia"/>
          <w:rtl/>
          <w:lang w:bidi="ar-IQ"/>
        </w:rPr>
        <w:t>وأن</w:t>
      </w:r>
      <w:r w:rsidRPr="00D51DD0">
        <w:rPr>
          <w:rtl/>
          <w:lang w:bidi="ar-IQ"/>
        </w:rPr>
        <w:t xml:space="preserve"> </w:t>
      </w:r>
      <w:r w:rsidRPr="00D51DD0">
        <w:rPr>
          <w:rFonts w:hint="eastAsia"/>
          <w:rtl/>
          <w:lang w:bidi="ar-IQ"/>
        </w:rPr>
        <w:t>التمييز</w:t>
      </w:r>
      <w:r w:rsidRPr="00D51DD0">
        <w:rPr>
          <w:rtl/>
          <w:lang w:bidi="ar-IQ"/>
        </w:rPr>
        <w:t xml:space="preserve"> </w:t>
      </w:r>
      <w:r w:rsidRPr="00D51DD0">
        <w:rPr>
          <w:rFonts w:hint="eastAsia"/>
          <w:rtl/>
          <w:lang w:bidi="ar-IQ"/>
        </w:rPr>
        <w:t>الديني</w:t>
      </w:r>
      <w:r w:rsidRPr="00D51DD0">
        <w:rPr>
          <w:rtl/>
          <w:lang w:bidi="ar-IQ"/>
        </w:rPr>
        <w:t xml:space="preserve"> </w:t>
      </w:r>
      <w:r w:rsidRPr="00D51DD0">
        <w:rPr>
          <w:rFonts w:hint="eastAsia"/>
          <w:rtl/>
          <w:lang w:bidi="ar-IQ"/>
        </w:rPr>
        <w:t>قد</w:t>
      </w:r>
      <w:r w:rsidRPr="00D51DD0">
        <w:rPr>
          <w:rtl/>
          <w:lang w:bidi="ar-IQ"/>
        </w:rPr>
        <w:t xml:space="preserve"> </w:t>
      </w:r>
      <w:r w:rsidRPr="00D51DD0">
        <w:rPr>
          <w:rFonts w:hint="eastAsia"/>
          <w:rtl/>
          <w:lang w:bidi="ar-IQ"/>
        </w:rPr>
        <w:t>يفتح</w:t>
      </w:r>
      <w:r w:rsidRPr="00D51DD0">
        <w:rPr>
          <w:rtl/>
          <w:lang w:bidi="ar-IQ"/>
        </w:rPr>
        <w:t xml:space="preserve"> </w:t>
      </w:r>
      <w:r w:rsidRPr="00D51DD0">
        <w:rPr>
          <w:rFonts w:hint="eastAsia"/>
          <w:rtl/>
          <w:lang w:bidi="ar-IQ"/>
        </w:rPr>
        <w:t>الباب</w:t>
      </w:r>
      <w:r w:rsidRPr="00D51DD0">
        <w:rPr>
          <w:rtl/>
          <w:lang w:bidi="ar-IQ"/>
        </w:rPr>
        <w:t xml:space="preserve"> </w:t>
      </w:r>
      <w:r w:rsidRPr="00D51DD0">
        <w:rPr>
          <w:rFonts w:hint="eastAsia"/>
          <w:rtl/>
          <w:lang w:bidi="ar-IQ"/>
        </w:rPr>
        <w:t>أمام</w:t>
      </w:r>
      <w:r w:rsidRPr="00D51DD0">
        <w:rPr>
          <w:rtl/>
          <w:lang w:bidi="ar-IQ"/>
        </w:rPr>
        <w:t xml:space="preserve"> </w:t>
      </w:r>
      <w:r w:rsidRPr="00D51DD0">
        <w:rPr>
          <w:rFonts w:hint="eastAsia"/>
          <w:rtl/>
          <w:lang w:bidi="ar-IQ"/>
        </w:rPr>
        <w:t>التمييز</w:t>
      </w:r>
      <w:r w:rsidRPr="00D51DD0">
        <w:rPr>
          <w:rtl/>
          <w:lang w:bidi="ar-IQ"/>
        </w:rPr>
        <w:t xml:space="preserve"> </w:t>
      </w:r>
      <w:r w:rsidRPr="00D51DD0">
        <w:rPr>
          <w:rFonts w:hint="eastAsia"/>
          <w:rtl/>
          <w:lang w:bidi="ar-IQ"/>
        </w:rPr>
        <w:t>العنصري</w:t>
      </w:r>
      <w:r w:rsidRPr="00D51DD0">
        <w:rPr>
          <w:rtl/>
          <w:lang w:bidi="ar-IQ"/>
        </w:rPr>
        <w:t xml:space="preserve"> </w:t>
      </w:r>
      <w:r w:rsidRPr="00D51DD0">
        <w:rPr>
          <w:rFonts w:hint="eastAsia"/>
          <w:rtl/>
          <w:lang w:bidi="ar-IQ"/>
        </w:rPr>
        <w:t>خاصة</w:t>
      </w:r>
      <w:r w:rsidRPr="00D51DD0">
        <w:rPr>
          <w:rtl/>
          <w:lang w:bidi="ar-IQ"/>
        </w:rPr>
        <w:t xml:space="preserve"> </w:t>
      </w:r>
      <w:r w:rsidRPr="00D51DD0">
        <w:rPr>
          <w:rFonts w:hint="eastAsia"/>
          <w:rtl/>
          <w:lang w:bidi="ar-IQ"/>
        </w:rPr>
        <w:t>عند</w:t>
      </w:r>
      <w:r w:rsidRPr="00D51DD0">
        <w:rPr>
          <w:rtl/>
          <w:lang w:bidi="ar-IQ"/>
        </w:rPr>
        <w:t xml:space="preserve"> </w:t>
      </w:r>
      <w:r w:rsidRPr="00D51DD0">
        <w:rPr>
          <w:rFonts w:hint="eastAsia"/>
          <w:rtl/>
          <w:lang w:bidi="ar-IQ"/>
        </w:rPr>
        <w:t>وجود</w:t>
      </w:r>
      <w:r w:rsidRPr="00D51DD0">
        <w:rPr>
          <w:rtl/>
          <w:lang w:bidi="ar-IQ"/>
        </w:rPr>
        <w:t xml:space="preserve"> </w:t>
      </w:r>
      <w:r w:rsidRPr="00D51DD0">
        <w:rPr>
          <w:rFonts w:hint="eastAsia"/>
          <w:rtl/>
          <w:lang w:bidi="ar-IQ"/>
        </w:rPr>
        <w:t>جماعات</w:t>
      </w:r>
      <w:r w:rsidRPr="00D51DD0">
        <w:rPr>
          <w:rtl/>
          <w:lang w:bidi="ar-IQ"/>
        </w:rPr>
        <w:t xml:space="preserve"> </w:t>
      </w:r>
      <w:r w:rsidRPr="00D51DD0">
        <w:rPr>
          <w:rFonts w:hint="eastAsia"/>
          <w:rtl/>
          <w:lang w:bidi="ar-IQ"/>
        </w:rPr>
        <w:t>فلسطينية</w:t>
      </w:r>
      <w:r w:rsidRPr="00D51DD0">
        <w:rPr>
          <w:rtl/>
          <w:lang w:bidi="ar-IQ"/>
        </w:rPr>
        <w:t xml:space="preserve"> </w:t>
      </w:r>
      <w:r w:rsidRPr="00D51DD0">
        <w:rPr>
          <w:rFonts w:hint="eastAsia"/>
          <w:rtl/>
          <w:lang w:bidi="ar-IQ"/>
        </w:rPr>
        <w:t>محمية</w:t>
      </w:r>
      <w:r w:rsidRPr="00D51DD0">
        <w:rPr>
          <w:rtl/>
          <w:lang w:bidi="ar-IQ"/>
        </w:rPr>
        <w:t xml:space="preserve"> </w:t>
      </w:r>
      <w:r w:rsidRPr="00D51DD0">
        <w:rPr>
          <w:rFonts w:hint="eastAsia"/>
          <w:rtl/>
          <w:lang w:bidi="ar-IQ"/>
        </w:rPr>
        <w:t>بالاتفاقية</w:t>
      </w:r>
      <w:r w:rsidRPr="00D51DD0">
        <w:rPr>
          <w:rtl/>
          <w:lang w:bidi="ar-IQ"/>
        </w:rPr>
        <w:t xml:space="preserve"> </w:t>
      </w:r>
      <w:r w:rsidRPr="00D51DD0">
        <w:rPr>
          <w:rFonts w:hint="eastAsia"/>
          <w:rtl/>
          <w:lang w:bidi="ar-IQ"/>
        </w:rPr>
        <w:t>تلتقي</w:t>
      </w:r>
      <w:r w:rsidRPr="00D51DD0">
        <w:rPr>
          <w:rtl/>
          <w:lang w:bidi="ar-IQ"/>
        </w:rPr>
        <w:t xml:space="preserve"> </w:t>
      </w:r>
      <w:r w:rsidRPr="00D51DD0">
        <w:rPr>
          <w:rFonts w:hint="eastAsia"/>
          <w:rtl/>
          <w:lang w:bidi="ar-IQ"/>
        </w:rPr>
        <w:t>فيها</w:t>
      </w:r>
      <w:r w:rsidRPr="00D51DD0">
        <w:rPr>
          <w:rtl/>
          <w:lang w:bidi="ar-IQ"/>
        </w:rPr>
        <w:t xml:space="preserve"> </w:t>
      </w:r>
      <w:r w:rsidRPr="00D51DD0">
        <w:rPr>
          <w:rFonts w:hint="eastAsia"/>
          <w:rtl/>
          <w:lang w:bidi="ar-IQ"/>
        </w:rPr>
        <w:t>السمة</w:t>
      </w:r>
      <w:r w:rsidRPr="00D51DD0">
        <w:rPr>
          <w:rtl/>
          <w:lang w:bidi="ar-IQ"/>
        </w:rPr>
        <w:t xml:space="preserve"> </w:t>
      </w:r>
      <w:r w:rsidRPr="00D51DD0">
        <w:rPr>
          <w:rFonts w:hint="eastAsia"/>
          <w:rtl/>
          <w:lang w:bidi="ar-IQ"/>
        </w:rPr>
        <w:t>الدينية</w:t>
      </w:r>
      <w:r w:rsidRPr="00D51DD0">
        <w:rPr>
          <w:rtl/>
          <w:lang w:bidi="ar-IQ"/>
        </w:rPr>
        <w:t xml:space="preserve"> </w:t>
      </w:r>
      <w:r w:rsidRPr="00D51DD0">
        <w:rPr>
          <w:rFonts w:hint="eastAsia"/>
          <w:rtl/>
          <w:lang w:bidi="ar-IQ"/>
        </w:rPr>
        <w:t>مع</w:t>
      </w:r>
      <w:r w:rsidRPr="00D51DD0">
        <w:rPr>
          <w:rtl/>
          <w:lang w:bidi="ar-IQ"/>
        </w:rPr>
        <w:t xml:space="preserve"> </w:t>
      </w:r>
      <w:r w:rsidRPr="00D51DD0">
        <w:rPr>
          <w:rFonts w:hint="eastAsia"/>
          <w:rtl/>
          <w:lang w:bidi="ar-IQ"/>
        </w:rPr>
        <w:t>السمة</w:t>
      </w:r>
      <w:r w:rsidRPr="00D51DD0">
        <w:rPr>
          <w:rtl/>
          <w:lang w:bidi="ar-IQ"/>
        </w:rPr>
        <w:t xml:space="preserve"> </w:t>
      </w:r>
      <w:proofErr w:type="spellStart"/>
      <w:r w:rsidR="002154B3">
        <w:rPr>
          <w:rFonts w:hint="eastAsia"/>
          <w:rtl/>
          <w:lang w:bidi="ar-IQ"/>
        </w:rPr>
        <w:t>الإثنية</w:t>
      </w:r>
      <w:proofErr w:type="spellEnd"/>
      <w:r w:rsidRPr="00D51DD0">
        <w:rPr>
          <w:rtl/>
          <w:lang w:bidi="ar-IQ"/>
        </w:rPr>
        <w:t xml:space="preserve"> </w:t>
      </w:r>
      <w:r w:rsidRPr="00D51DD0">
        <w:rPr>
          <w:rFonts w:hint="eastAsia"/>
          <w:rtl/>
          <w:lang w:bidi="ar-IQ"/>
        </w:rPr>
        <w:t>كالسريان</w:t>
      </w:r>
      <w:r w:rsidRPr="00D51DD0">
        <w:rPr>
          <w:rtl/>
          <w:lang w:bidi="ar-IQ"/>
        </w:rPr>
        <w:t xml:space="preserve"> </w:t>
      </w:r>
      <w:r w:rsidRPr="00D51DD0">
        <w:rPr>
          <w:rFonts w:hint="eastAsia"/>
          <w:rtl/>
          <w:lang w:bidi="ar-IQ"/>
        </w:rPr>
        <w:t>والأرمن</w:t>
      </w:r>
      <w:r w:rsidRPr="00D51DD0">
        <w:rPr>
          <w:rtl/>
          <w:lang w:bidi="ar-IQ"/>
        </w:rPr>
        <w:t xml:space="preserve"> </w:t>
      </w:r>
      <w:r w:rsidRPr="00D51DD0">
        <w:rPr>
          <w:rFonts w:hint="eastAsia"/>
          <w:rtl/>
          <w:lang w:bidi="ar-IQ"/>
        </w:rPr>
        <w:t>والسامريين</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110-</w:t>
      </w:r>
      <w:r w:rsidRPr="00D51DD0">
        <w:rPr>
          <w:rFonts w:hint="cs"/>
          <w:rtl/>
          <w:lang w:bidi="ar-IQ"/>
        </w:rPr>
        <w:tab/>
        <w:t>إن</w:t>
      </w:r>
      <w:r w:rsidRPr="00D51DD0">
        <w:rPr>
          <w:rtl/>
          <w:lang w:bidi="ar-IQ"/>
        </w:rPr>
        <w:t xml:space="preserve"> دولة فلسطين تضمن لمواطنيها، دون تمييز، الحق في حرية الفكر والوجدان والتدين وممارسة الشعائر والطقوس الدينية؛ وذلك من خلال النصوص التشريعية والإدارية التالية: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(4)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"الإسلام</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الدين</w:t>
      </w:r>
      <w:r w:rsidRPr="00D51DD0">
        <w:rPr>
          <w:rtl/>
          <w:lang w:bidi="ar-IQ"/>
        </w:rPr>
        <w:t xml:space="preserve"> </w:t>
      </w:r>
      <w:r w:rsidRPr="00D51DD0">
        <w:rPr>
          <w:rFonts w:hint="cs"/>
          <w:rtl/>
          <w:lang w:bidi="ar-IQ"/>
        </w:rPr>
        <w:t>الرسمي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ولسائر</w:t>
      </w:r>
      <w:r w:rsidRPr="00D51DD0">
        <w:rPr>
          <w:rtl/>
          <w:lang w:bidi="ar-IQ"/>
        </w:rPr>
        <w:t xml:space="preserve"> </w:t>
      </w:r>
      <w:r w:rsidRPr="00D51DD0">
        <w:rPr>
          <w:rFonts w:hint="cs"/>
          <w:rtl/>
          <w:lang w:bidi="ar-IQ"/>
        </w:rPr>
        <w:t>الديانات</w:t>
      </w:r>
      <w:r w:rsidRPr="00D51DD0">
        <w:rPr>
          <w:rtl/>
          <w:lang w:bidi="ar-IQ"/>
        </w:rPr>
        <w:t xml:space="preserve"> </w:t>
      </w:r>
      <w:r w:rsidRPr="00D51DD0">
        <w:rPr>
          <w:rFonts w:hint="cs"/>
          <w:rtl/>
          <w:lang w:bidi="ar-IQ"/>
        </w:rPr>
        <w:t>السماوية</w:t>
      </w:r>
      <w:r w:rsidRPr="00D51DD0">
        <w:rPr>
          <w:rtl/>
          <w:lang w:bidi="ar-IQ"/>
        </w:rPr>
        <w:t xml:space="preserve"> </w:t>
      </w:r>
      <w:r w:rsidRPr="00D51DD0">
        <w:rPr>
          <w:rFonts w:hint="cs"/>
          <w:rtl/>
          <w:lang w:bidi="ar-IQ"/>
        </w:rPr>
        <w:t>احترامها</w:t>
      </w:r>
      <w:r w:rsidRPr="00D51DD0">
        <w:rPr>
          <w:rtl/>
          <w:lang w:bidi="ar-IQ"/>
        </w:rPr>
        <w:t xml:space="preserve"> </w:t>
      </w:r>
      <w:r w:rsidRPr="00D51DD0">
        <w:rPr>
          <w:rFonts w:hint="cs"/>
          <w:rtl/>
          <w:lang w:bidi="ar-IQ"/>
        </w:rPr>
        <w:t>وقدسيتها"؛</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(18)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الآتي</w:t>
      </w:r>
      <w:r w:rsidRPr="00D51DD0">
        <w:rPr>
          <w:rtl/>
          <w:lang w:bidi="ar-IQ"/>
        </w:rPr>
        <w:t xml:space="preserve">: "حرية </w:t>
      </w:r>
      <w:r w:rsidRPr="00D51DD0">
        <w:rPr>
          <w:rFonts w:hint="cs"/>
          <w:rtl/>
          <w:lang w:bidi="ar-IQ"/>
        </w:rPr>
        <w:t>العقيدة</w:t>
      </w:r>
      <w:r w:rsidRPr="00D51DD0">
        <w:rPr>
          <w:rtl/>
          <w:lang w:bidi="ar-IQ"/>
        </w:rPr>
        <w:t xml:space="preserve"> </w:t>
      </w:r>
      <w:r w:rsidRPr="00D51DD0">
        <w:rPr>
          <w:rFonts w:hint="cs"/>
          <w:rtl/>
          <w:lang w:bidi="ar-IQ"/>
        </w:rPr>
        <w:t>والعبادة</w:t>
      </w:r>
      <w:r w:rsidRPr="00D51DD0">
        <w:rPr>
          <w:rtl/>
          <w:lang w:bidi="ar-IQ"/>
        </w:rPr>
        <w:t xml:space="preserve"> </w:t>
      </w:r>
      <w:r w:rsidRPr="00D51DD0">
        <w:rPr>
          <w:rFonts w:hint="cs"/>
          <w:rtl/>
          <w:lang w:bidi="ar-IQ"/>
        </w:rPr>
        <w:t>وممارسة</w:t>
      </w:r>
      <w:r w:rsidRPr="00D51DD0">
        <w:rPr>
          <w:rtl/>
          <w:lang w:bidi="ar-IQ"/>
        </w:rPr>
        <w:t xml:space="preserve"> </w:t>
      </w:r>
      <w:r w:rsidRPr="00D51DD0">
        <w:rPr>
          <w:rFonts w:hint="cs"/>
          <w:rtl/>
          <w:lang w:bidi="ar-IQ"/>
        </w:rPr>
        <w:t>الشعائر</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مكفولة</w:t>
      </w:r>
      <w:r w:rsidRPr="00D51DD0">
        <w:rPr>
          <w:rtl/>
          <w:lang w:bidi="ar-IQ"/>
        </w:rPr>
        <w:t xml:space="preserve"> </w:t>
      </w:r>
      <w:r w:rsidRPr="00D51DD0">
        <w:rPr>
          <w:rFonts w:hint="cs"/>
          <w:rtl/>
          <w:lang w:bidi="ar-IQ"/>
        </w:rPr>
        <w:t>شريطة</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الإخلال</w:t>
      </w:r>
      <w:r w:rsidRPr="00D51DD0">
        <w:rPr>
          <w:rtl/>
          <w:lang w:bidi="ar-IQ"/>
        </w:rPr>
        <w:t xml:space="preserve"> </w:t>
      </w:r>
      <w:r w:rsidRPr="00D51DD0">
        <w:rPr>
          <w:rFonts w:hint="cs"/>
          <w:rtl/>
          <w:lang w:bidi="ar-IQ"/>
        </w:rPr>
        <w:t>بالنظام</w:t>
      </w:r>
      <w:r w:rsidRPr="00D51DD0">
        <w:rPr>
          <w:rtl/>
          <w:lang w:bidi="ar-IQ"/>
        </w:rPr>
        <w:t xml:space="preserve"> </w:t>
      </w:r>
      <w:r w:rsidRPr="00D51DD0">
        <w:rPr>
          <w:rFonts w:hint="cs"/>
          <w:rtl/>
          <w:lang w:bidi="ar-IQ"/>
        </w:rPr>
        <w:t>العام</w:t>
      </w:r>
      <w:r w:rsidR="002154B3">
        <w:rPr>
          <w:rtl/>
          <w:lang w:bidi="ar-IQ"/>
        </w:rPr>
        <w:t xml:space="preserve"> أو </w:t>
      </w:r>
      <w:r w:rsidRPr="00D51DD0">
        <w:rPr>
          <w:rFonts w:hint="cs"/>
          <w:rtl/>
          <w:lang w:bidi="ar-IQ"/>
        </w:rPr>
        <w:t>الآداب</w:t>
      </w:r>
      <w:r w:rsidRPr="00D51DD0">
        <w:rPr>
          <w:rtl/>
          <w:lang w:bidi="ar-IQ"/>
        </w:rPr>
        <w:t xml:space="preserve"> </w:t>
      </w:r>
      <w:r w:rsidRPr="00D51DD0">
        <w:rPr>
          <w:rFonts w:hint="cs"/>
          <w:rtl/>
          <w:lang w:bidi="ar-IQ"/>
        </w:rPr>
        <w:t>العامة</w:t>
      </w:r>
      <w:r w:rsidRPr="00D51DD0">
        <w:rPr>
          <w:rtl/>
          <w:lang w:bidi="ar-IQ"/>
        </w:rPr>
        <w:t>"</w:t>
      </w:r>
      <w:r w:rsidRPr="00D51DD0">
        <w:rPr>
          <w:rFonts w:hint="cs"/>
          <w:rtl/>
          <w:lang w:bidi="ar-IQ"/>
        </w:rPr>
        <w:t>؛</w:t>
      </w:r>
    </w:p>
    <w:p w:rsidR="00DB66F2" w:rsidRPr="00D51DD0" w:rsidRDefault="00DB66F2" w:rsidP="006417FF">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(147)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 xml:space="preserve">لعام </w:t>
      </w:r>
      <w:r w:rsidRPr="00D51DD0">
        <w:rPr>
          <w:rtl/>
          <w:lang w:bidi="ar-IQ"/>
        </w:rPr>
        <w:t xml:space="preserve">1936 </w:t>
      </w:r>
      <w:r w:rsidRPr="00D51DD0">
        <w:rPr>
          <w:rFonts w:hint="cs"/>
          <w:rtl/>
          <w:lang w:bidi="ar-IQ"/>
        </w:rPr>
        <w:t>الساري في غزة على</w:t>
      </w:r>
      <w:r w:rsidRPr="00D51DD0">
        <w:rPr>
          <w:rtl/>
          <w:lang w:bidi="ar-IQ"/>
        </w:rPr>
        <w:t xml:space="preserve"> </w:t>
      </w:r>
      <w:r w:rsidRPr="00D51DD0">
        <w:rPr>
          <w:rFonts w:hint="cs"/>
          <w:rtl/>
          <w:lang w:bidi="ar-IQ"/>
        </w:rPr>
        <w:t>أن</w:t>
      </w:r>
      <w:r w:rsidRPr="00D51DD0">
        <w:rPr>
          <w:rtl/>
          <w:lang w:bidi="ar-IQ"/>
        </w:rPr>
        <w:t xml:space="preserve"> "كل </w:t>
      </w:r>
      <w:r w:rsidRPr="00D51DD0">
        <w:rPr>
          <w:rFonts w:hint="cs"/>
          <w:rtl/>
          <w:lang w:bidi="ar-IQ"/>
        </w:rPr>
        <w:t>من</w:t>
      </w:r>
      <w:r w:rsidRPr="00D51DD0">
        <w:rPr>
          <w:rtl/>
          <w:lang w:bidi="ar-IQ"/>
        </w:rPr>
        <w:t xml:space="preserve"> </w:t>
      </w:r>
      <w:r w:rsidRPr="00D51DD0">
        <w:rPr>
          <w:rFonts w:hint="cs"/>
          <w:rtl/>
          <w:lang w:bidi="ar-IQ"/>
        </w:rPr>
        <w:t>أزعج</w:t>
      </w:r>
      <w:r w:rsidRPr="00D51DD0">
        <w:rPr>
          <w:rtl/>
          <w:lang w:bidi="ar-IQ"/>
        </w:rPr>
        <w:t xml:space="preserve"> </w:t>
      </w:r>
      <w:r w:rsidRPr="00D51DD0">
        <w:rPr>
          <w:rFonts w:hint="cs"/>
          <w:rtl/>
          <w:lang w:bidi="ar-IQ"/>
        </w:rPr>
        <w:t>قصداً</w:t>
      </w:r>
      <w:r w:rsidRPr="00D51DD0">
        <w:rPr>
          <w:rtl/>
          <w:lang w:bidi="ar-IQ"/>
        </w:rPr>
        <w:t xml:space="preserve"> </w:t>
      </w:r>
      <w:r w:rsidRPr="00D51DD0">
        <w:rPr>
          <w:rFonts w:hint="cs"/>
          <w:rtl/>
          <w:lang w:bidi="ar-IQ"/>
        </w:rPr>
        <w:t>جمعاً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الناس</w:t>
      </w:r>
      <w:r w:rsidRPr="00D51DD0">
        <w:rPr>
          <w:rtl/>
          <w:lang w:bidi="ar-IQ"/>
        </w:rPr>
        <w:t xml:space="preserve"> </w:t>
      </w:r>
      <w:r w:rsidRPr="00D51DD0">
        <w:rPr>
          <w:rFonts w:hint="cs"/>
          <w:rtl/>
          <w:lang w:bidi="ar-IQ"/>
        </w:rPr>
        <w:t>اجتمعوا</w:t>
      </w:r>
      <w:r w:rsidRPr="00D51DD0">
        <w:rPr>
          <w:rtl/>
          <w:lang w:bidi="ar-IQ"/>
        </w:rPr>
        <w:t xml:space="preserve"> </w:t>
      </w:r>
      <w:r w:rsidRPr="00D51DD0">
        <w:rPr>
          <w:rFonts w:hint="cs"/>
          <w:rtl/>
          <w:lang w:bidi="ar-IQ"/>
        </w:rPr>
        <w:t>ضمن</w:t>
      </w:r>
      <w:r w:rsidRPr="00D51DD0">
        <w:rPr>
          <w:rtl/>
          <w:lang w:bidi="ar-IQ"/>
        </w:rPr>
        <w:t xml:space="preserve"> </w:t>
      </w:r>
      <w:r w:rsidRPr="00D51DD0">
        <w:rPr>
          <w:rFonts w:hint="cs"/>
          <w:rtl/>
          <w:lang w:bidi="ar-IQ"/>
        </w:rPr>
        <w:t>حدود</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لإقامة</w:t>
      </w:r>
      <w:r w:rsidRPr="00D51DD0">
        <w:rPr>
          <w:rtl/>
          <w:lang w:bidi="ar-IQ"/>
        </w:rPr>
        <w:t xml:space="preserve"> </w:t>
      </w:r>
      <w:r w:rsidRPr="00D51DD0">
        <w:rPr>
          <w:rFonts w:hint="cs"/>
          <w:rtl/>
          <w:lang w:bidi="ar-IQ"/>
        </w:rPr>
        <w:t>الشعائر</w:t>
      </w:r>
      <w:r w:rsidRPr="00D51DD0">
        <w:rPr>
          <w:rtl/>
          <w:lang w:bidi="ar-IQ"/>
        </w:rPr>
        <w:t xml:space="preserve"> </w:t>
      </w:r>
      <w:r w:rsidRPr="00D51DD0">
        <w:rPr>
          <w:rFonts w:hint="cs"/>
          <w:rtl/>
          <w:lang w:bidi="ar-IQ"/>
        </w:rPr>
        <w:t>الدينية،</w:t>
      </w:r>
      <w:r w:rsidR="002154B3">
        <w:rPr>
          <w:rtl/>
          <w:lang w:bidi="ar-IQ"/>
        </w:rPr>
        <w:t xml:space="preserve"> أو </w:t>
      </w:r>
      <w:r w:rsidRPr="00D51DD0">
        <w:rPr>
          <w:rFonts w:hint="cs"/>
          <w:rtl/>
          <w:lang w:bidi="ar-IQ"/>
        </w:rPr>
        <w:t>تعدى</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يقوم</w:t>
      </w:r>
      <w:r w:rsidRPr="00D51DD0">
        <w:rPr>
          <w:rtl/>
          <w:lang w:bidi="ar-IQ"/>
        </w:rPr>
        <w:t xml:space="preserve"> </w:t>
      </w:r>
      <w:r w:rsidRPr="00D51DD0">
        <w:rPr>
          <w:rFonts w:hint="cs"/>
          <w:rtl/>
          <w:lang w:bidi="ar-IQ"/>
        </w:rPr>
        <w:t>ضمن</w:t>
      </w:r>
      <w:r w:rsidRPr="00D51DD0">
        <w:rPr>
          <w:rtl/>
          <w:lang w:bidi="ar-IQ"/>
        </w:rPr>
        <w:t xml:space="preserve"> </w:t>
      </w:r>
      <w:r w:rsidRPr="00D51DD0">
        <w:rPr>
          <w:rFonts w:hint="cs"/>
          <w:rtl/>
          <w:lang w:bidi="ar-IQ"/>
        </w:rPr>
        <w:t>حدود</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بالشعائر</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الاجتماع</w:t>
      </w:r>
      <w:r w:rsidR="002154B3">
        <w:rPr>
          <w:rtl/>
          <w:lang w:bidi="ar-IQ"/>
        </w:rPr>
        <w:t xml:space="preserve"> أو </w:t>
      </w:r>
      <w:r w:rsidRPr="00D51DD0">
        <w:rPr>
          <w:rFonts w:hint="cs"/>
          <w:rtl/>
          <w:lang w:bidi="ar-IQ"/>
        </w:rPr>
        <w:t>على</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آخر</w:t>
      </w:r>
      <w:r w:rsidRPr="00D51DD0">
        <w:rPr>
          <w:rtl/>
          <w:lang w:bidi="ar-IQ"/>
        </w:rPr>
        <w:t xml:space="preserve"> </w:t>
      </w:r>
      <w:r w:rsidRPr="00D51DD0">
        <w:rPr>
          <w:rFonts w:hint="cs"/>
          <w:rtl/>
          <w:lang w:bidi="ar-IQ"/>
        </w:rPr>
        <w:t>موجود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الاجتماع،</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له</w:t>
      </w:r>
      <w:r w:rsidRPr="00D51DD0">
        <w:rPr>
          <w:rtl/>
          <w:lang w:bidi="ar-IQ"/>
        </w:rPr>
        <w:t xml:space="preserve"> </w:t>
      </w:r>
      <w:r w:rsidRPr="00D51DD0">
        <w:rPr>
          <w:rFonts w:hint="cs"/>
          <w:rtl/>
          <w:lang w:bidi="ar-IQ"/>
        </w:rPr>
        <w:t>مبرر</w:t>
      </w:r>
      <w:r w:rsidR="002154B3">
        <w:rPr>
          <w:rtl/>
          <w:lang w:bidi="ar-IQ"/>
        </w:rPr>
        <w:t xml:space="preserve"> أو </w:t>
      </w:r>
      <w:r w:rsidRPr="00D51DD0">
        <w:rPr>
          <w:rFonts w:hint="cs"/>
          <w:rtl/>
          <w:lang w:bidi="ar-IQ"/>
        </w:rPr>
        <w:t>عذر</w:t>
      </w:r>
      <w:r w:rsidRPr="00D51DD0">
        <w:rPr>
          <w:rtl/>
          <w:lang w:bidi="ar-IQ"/>
        </w:rPr>
        <w:t xml:space="preserve"> </w:t>
      </w:r>
      <w:r w:rsidRPr="00D51DD0">
        <w:rPr>
          <w:rFonts w:hint="cs"/>
          <w:rtl/>
          <w:lang w:bidi="ar-IQ"/>
        </w:rPr>
        <w:t>مشروع</w:t>
      </w:r>
      <w:r w:rsidRPr="00D51DD0">
        <w:rPr>
          <w:rtl/>
          <w:lang w:bidi="ar-IQ"/>
        </w:rPr>
        <w:t xml:space="preserve"> (</w:t>
      </w:r>
      <w:r w:rsidRPr="00D51DD0">
        <w:rPr>
          <w:rFonts w:hint="cs"/>
          <w:rtl/>
          <w:lang w:bidi="ar-IQ"/>
        </w:rPr>
        <w:t>وتقع</w:t>
      </w:r>
      <w:r w:rsidRPr="00D51DD0">
        <w:rPr>
          <w:rtl/>
          <w:lang w:bidi="ar-IQ"/>
        </w:rPr>
        <w:t xml:space="preserve"> </w:t>
      </w:r>
      <w:r w:rsidRPr="00D51DD0">
        <w:rPr>
          <w:rFonts w:hint="cs"/>
          <w:rtl/>
          <w:lang w:bidi="ar-IQ"/>
        </w:rPr>
        <w:t>تبعة</w:t>
      </w:r>
      <w:r w:rsidRPr="00D51DD0">
        <w:rPr>
          <w:rtl/>
          <w:lang w:bidi="ar-IQ"/>
        </w:rPr>
        <w:t xml:space="preserve"> </w:t>
      </w:r>
      <w:r w:rsidRPr="00D51DD0">
        <w:rPr>
          <w:rFonts w:hint="cs"/>
          <w:rtl/>
          <w:lang w:bidi="ar-IQ"/>
        </w:rPr>
        <w:lastRenderedPageBreak/>
        <w:t>إثبات</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يعتبر</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ارتكب</w:t>
      </w:r>
      <w:r w:rsidRPr="00D51DD0">
        <w:rPr>
          <w:rtl/>
          <w:lang w:bidi="ar-IQ"/>
        </w:rPr>
        <w:t xml:space="preserve"> </w:t>
      </w:r>
      <w:r w:rsidRPr="00D51DD0">
        <w:rPr>
          <w:rFonts w:hint="cs"/>
          <w:rtl/>
          <w:lang w:bidi="ar-IQ"/>
        </w:rPr>
        <w:t>جنحة</w:t>
      </w:r>
      <w:r w:rsidRPr="00D51DD0">
        <w:rPr>
          <w:rtl/>
          <w:lang w:bidi="ar-IQ"/>
        </w:rPr>
        <w:t xml:space="preserve"> </w:t>
      </w:r>
      <w:r w:rsidRPr="00D51DD0">
        <w:rPr>
          <w:rFonts w:hint="cs"/>
          <w:rtl/>
          <w:lang w:bidi="ar-IQ"/>
        </w:rPr>
        <w:t>ويعاقب</w:t>
      </w:r>
      <w:r w:rsidRPr="00D51DD0">
        <w:rPr>
          <w:rtl/>
          <w:lang w:bidi="ar-IQ"/>
        </w:rPr>
        <w:t xml:space="preserve"> </w:t>
      </w:r>
      <w:r w:rsidRPr="00D51DD0">
        <w:rPr>
          <w:rFonts w:hint="cs"/>
          <w:rtl/>
          <w:lang w:bidi="ar-IQ"/>
        </w:rPr>
        <w:t>بالحبس</w:t>
      </w:r>
      <w:r w:rsidRPr="00D51DD0">
        <w:rPr>
          <w:rtl/>
          <w:lang w:bidi="ar-IQ"/>
        </w:rPr>
        <w:t xml:space="preserve"> </w:t>
      </w:r>
      <w:r w:rsidRPr="00D51DD0">
        <w:rPr>
          <w:rFonts w:hint="cs"/>
          <w:rtl/>
          <w:lang w:bidi="ar-IQ"/>
        </w:rPr>
        <w:t>مدة</w:t>
      </w:r>
      <w:r w:rsidRPr="00D51DD0">
        <w:rPr>
          <w:rtl/>
          <w:lang w:bidi="ar-IQ"/>
        </w:rPr>
        <w:t xml:space="preserve"> </w:t>
      </w:r>
      <w:r w:rsidRPr="00D51DD0">
        <w:rPr>
          <w:rFonts w:hint="cs"/>
          <w:rtl/>
          <w:lang w:bidi="ar-IQ"/>
        </w:rPr>
        <w:t>شهرين</w:t>
      </w:r>
      <w:r w:rsidR="002154B3">
        <w:rPr>
          <w:rtl/>
          <w:lang w:bidi="ar-IQ"/>
        </w:rPr>
        <w:t xml:space="preserve"> أو </w:t>
      </w:r>
      <w:r w:rsidRPr="00D51DD0">
        <w:rPr>
          <w:rFonts w:hint="cs"/>
          <w:rtl/>
          <w:lang w:bidi="ar-IQ"/>
        </w:rPr>
        <w:t>بغرامة</w:t>
      </w:r>
      <w:r w:rsidRPr="00D51DD0">
        <w:rPr>
          <w:rtl/>
          <w:lang w:bidi="ar-IQ"/>
        </w:rPr>
        <w:t xml:space="preserve"> </w:t>
      </w:r>
      <w:r w:rsidRPr="00D51DD0">
        <w:rPr>
          <w:rFonts w:hint="cs"/>
          <w:rtl/>
          <w:lang w:bidi="ar-IQ"/>
        </w:rPr>
        <w:t>قدرها</w:t>
      </w:r>
      <w:r w:rsidRPr="00D51DD0">
        <w:rPr>
          <w:rtl/>
          <w:lang w:bidi="ar-IQ"/>
        </w:rPr>
        <w:t xml:space="preserve"> </w:t>
      </w:r>
      <w:r w:rsidRPr="00D51DD0">
        <w:rPr>
          <w:rFonts w:hint="cs"/>
          <w:rtl/>
          <w:lang w:bidi="ar-IQ"/>
        </w:rPr>
        <w:t>عشرون</w:t>
      </w:r>
      <w:r w:rsidRPr="00D51DD0">
        <w:rPr>
          <w:rtl/>
          <w:lang w:bidi="ar-IQ"/>
        </w:rPr>
        <w:t xml:space="preserve"> </w:t>
      </w:r>
      <w:r w:rsidRPr="00D51DD0">
        <w:rPr>
          <w:rFonts w:hint="cs"/>
          <w:rtl/>
          <w:lang w:bidi="ar-IQ"/>
        </w:rPr>
        <w:t>جنيها</w:t>
      </w:r>
      <w:r w:rsidRPr="00D51DD0">
        <w:rPr>
          <w:rtl/>
          <w:lang w:bidi="ar-IQ"/>
        </w:rPr>
        <w:t>"</w:t>
      </w:r>
      <w:r w:rsidRPr="00D51DD0">
        <w:rPr>
          <w:rFonts w:hint="cs"/>
          <w:rtl/>
          <w:lang w:bidi="ar-IQ"/>
        </w:rPr>
        <w:t>؛</w:t>
      </w:r>
    </w:p>
    <w:p w:rsidR="00DB66F2" w:rsidRPr="00D51DD0" w:rsidRDefault="00DB66F2" w:rsidP="00F01E49">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(276)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العقوبات</w:t>
      </w:r>
      <w:r w:rsidRPr="00D51DD0">
        <w:rPr>
          <w:rtl/>
          <w:lang w:bidi="ar-IQ"/>
        </w:rPr>
        <w:t xml:space="preserve"> </w:t>
      </w:r>
      <w:r w:rsidRPr="00D51DD0">
        <w:rPr>
          <w:rFonts w:hint="cs"/>
          <w:rtl/>
          <w:lang w:bidi="ar-IQ"/>
        </w:rPr>
        <w:t>لعام</w:t>
      </w:r>
      <w:r w:rsidRPr="00D51DD0">
        <w:rPr>
          <w:rtl/>
          <w:lang w:bidi="ar-IQ"/>
        </w:rPr>
        <w:t xml:space="preserve"> 1960 </w:t>
      </w:r>
      <w:r w:rsidRPr="00D51DD0">
        <w:rPr>
          <w:rFonts w:hint="cs"/>
          <w:rtl/>
          <w:lang w:bidi="ar-IQ"/>
        </w:rPr>
        <w:t>الأردني الساري في الضفة الغربية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أزعج</w:t>
      </w:r>
      <w:r w:rsidRPr="00D51DD0">
        <w:rPr>
          <w:rtl/>
          <w:lang w:bidi="ar-IQ"/>
        </w:rPr>
        <w:t xml:space="preserve"> </w:t>
      </w:r>
      <w:r w:rsidRPr="00D51DD0">
        <w:rPr>
          <w:rFonts w:hint="cs"/>
          <w:rtl/>
          <w:lang w:bidi="ar-IQ"/>
        </w:rPr>
        <w:t>قصداً</w:t>
      </w:r>
      <w:r w:rsidRPr="00D51DD0">
        <w:rPr>
          <w:rtl/>
          <w:lang w:bidi="ar-IQ"/>
        </w:rPr>
        <w:t xml:space="preserve"> </w:t>
      </w:r>
      <w:r w:rsidRPr="00D51DD0">
        <w:rPr>
          <w:rFonts w:hint="cs"/>
          <w:rtl/>
          <w:lang w:bidi="ar-IQ"/>
        </w:rPr>
        <w:t>جمعاً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الناس</w:t>
      </w:r>
      <w:r w:rsidRPr="00D51DD0">
        <w:rPr>
          <w:rtl/>
          <w:lang w:bidi="ar-IQ"/>
        </w:rPr>
        <w:t xml:space="preserve"> </w:t>
      </w:r>
      <w:r w:rsidRPr="00D51DD0">
        <w:rPr>
          <w:rFonts w:hint="cs"/>
          <w:rtl/>
          <w:lang w:bidi="ar-IQ"/>
        </w:rPr>
        <w:t>اجتمعوا</w:t>
      </w:r>
      <w:r w:rsidRPr="00D51DD0">
        <w:rPr>
          <w:rtl/>
          <w:lang w:bidi="ar-IQ"/>
        </w:rPr>
        <w:t xml:space="preserve"> </w:t>
      </w:r>
      <w:r w:rsidRPr="00D51DD0">
        <w:rPr>
          <w:rFonts w:hint="cs"/>
          <w:rtl/>
          <w:lang w:bidi="ar-IQ"/>
        </w:rPr>
        <w:t>ضمن</w:t>
      </w:r>
      <w:r w:rsidRPr="00D51DD0">
        <w:rPr>
          <w:rtl/>
          <w:lang w:bidi="ar-IQ"/>
        </w:rPr>
        <w:t xml:space="preserve"> </w:t>
      </w:r>
      <w:r w:rsidRPr="00D51DD0">
        <w:rPr>
          <w:rFonts w:hint="cs"/>
          <w:rtl/>
          <w:lang w:bidi="ar-IQ"/>
        </w:rPr>
        <w:t>حدود</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لإقامة</w:t>
      </w:r>
      <w:r w:rsidRPr="00D51DD0">
        <w:rPr>
          <w:rtl/>
          <w:lang w:bidi="ar-IQ"/>
        </w:rPr>
        <w:t xml:space="preserve"> </w:t>
      </w:r>
      <w:r w:rsidRPr="00D51DD0">
        <w:rPr>
          <w:rFonts w:hint="cs"/>
          <w:rtl/>
          <w:lang w:bidi="ar-IQ"/>
        </w:rPr>
        <w:t>الشعائر</w:t>
      </w:r>
      <w:r w:rsidRPr="00D51DD0">
        <w:rPr>
          <w:rtl/>
          <w:lang w:bidi="ar-IQ"/>
        </w:rPr>
        <w:t xml:space="preserve"> </w:t>
      </w:r>
      <w:r w:rsidRPr="00D51DD0">
        <w:rPr>
          <w:rFonts w:hint="cs"/>
          <w:rtl/>
          <w:lang w:bidi="ar-IQ"/>
        </w:rPr>
        <w:t>الدينية</w:t>
      </w:r>
      <w:r w:rsidR="002154B3">
        <w:rPr>
          <w:rtl/>
          <w:lang w:bidi="ar-IQ"/>
        </w:rPr>
        <w:t xml:space="preserve"> أو </w:t>
      </w:r>
      <w:r w:rsidRPr="00D51DD0">
        <w:rPr>
          <w:rFonts w:hint="cs"/>
          <w:rtl/>
          <w:lang w:bidi="ar-IQ"/>
        </w:rPr>
        <w:t>تعرض</w:t>
      </w:r>
      <w:r w:rsidRPr="00D51DD0">
        <w:rPr>
          <w:rtl/>
          <w:lang w:bidi="ar-IQ"/>
        </w:rPr>
        <w:t xml:space="preserve"> </w:t>
      </w:r>
      <w:r w:rsidRPr="00D51DD0">
        <w:rPr>
          <w:rFonts w:hint="cs"/>
          <w:rtl/>
          <w:lang w:bidi="ar-IQ"/>
        </w:rPr>
        <w:t>لها</w:t>
      </w:r>
      <w:r w:rsidRPr="00D51DD0">
        <w:rPr>
          <w:rtl/>
          <w:lang w:bidi="ar-IQ"/>
        </w:rPr>
        <w:t xml:space="preserve"> </w:t>
      </w:r>
      <w:r w:rsidRPr="00D51DD0">
        <w:rPr>
          <w:rFonts w:hint="cs"/>
          <w:rtl/>
          <w:lang w:bidi="ar-IQ"/>
        </w:rPr>
        <w:t>بالهزء</w:t>
      </w:r>
      <w:r w:rsidRPr="00D51DD0">
        <w:rPr>
          <w:rtl/>
          <w:lang w:bidi="ar-IQ"/>
        </w:rPr>
        <w:t xml:space="preserve"> </w:t>
      </w:r>
      <w:r w:rsidRPr="00D51DD0">
        <w:rPr>
          <w:rFonts w:hint="cs"/>
          <w:rtl/>
          <w:lang w:bidi="ar-IQ"/>
        </w:rPr>
        <w:t>عند</w:t>
      </w:r>
      <w:r w:rsidRPr="00D51DD0">
        <w:rPr>
          <w:rtl/>
          <w:lang w:bidi="ar-IQ"/>
        </w:rPr>
        <w:t xml:space="preserve"> </w:t>
      </w:r>
      <w:r w:rsidRPr="00D51DD0">
        <w:rPr>
          <w:rFonts w:hint="cs"/>
          <w:rtl/>
          <w:lang w:bidi="ar-IQ"/>
        </w:rPr>
        <w:t>إقامتها</w:t>
      </w:r>
      <w:r w:rsidR="002154B3">
        <w:rPr>
          <w:rtl/>
          <w:lang w:bidi="ar-IQ"/>
        </w:rPr>
        <w:t xml:space="preserve"> أو </w:t>
      </w:r>
      <w:r w:rsidRPr="00D51DD0">
        <w:rPr>
          <w:rFonts w:hint="cs"/>
          <w:rtl/>
          <w:lang w:bidi="ar-IQ"/>
        </w:rPr>
        <w:t>أحدث</w:t>
      </w:r>
      <w:r w:rsidRPr="00D51DD0">
        <w:rPr>
          <w:rtl/>
          <w:lang w:bidi="ar-IQ"/>
        </w:rPr>
        <w:t xml:space="preserve"> </w:t>
      </w:r>
      <w:r w:rsidRPr="00D51DD0">
        <w:rPr>
          <w:rFonts w:hint="cs"/>
          <w:rtl/>
          <w:lang w:bidi="ar-IQ"/>
        </w:rPr>
        <w:t>تشويشاً</w:t>
      </w:r>
      <w:r w:rsidRPr="00D51DD0">
        <w:rPr>
          <w:rtl/>
          <w:lang w:bidi="ar-IQ"/>
        </w:rPr>
        <w:t xml:space="preserve"> </w:t>
      </w:r>
      <w:r w:rsidRPr="00D51DD0">
        <w:rPr>
          <w:rFonts w:hint="cs"/>
          <w:rtl/>
          <w:lang w:bidi="ar-IQ"/>
        </w:rPr>
        <w:t>أثناء</w:t>
      </w:r>
      <w:r w:rsidRPr="00D51DD0">
        <w:rPr>
          <w:rtl/>
          <w:lang w:bidi="ar-IQ"/>
        </w:rPr>
        <w:t xml:space="preserve"> </w:t>
      </w:r>
      <w:r w:rsidRPr="00D51DD0">
        <w:rPr>
          <w:rFonts w:hint="cs"/>
          <w:rtl/>
          <w:lang w:bidi="ar-IQ"/>
        </w:rPr>
        <w:t>ذلك</w:t>
      </w:r>
      <w:r w:rsidR="002154B3">
        <w:rPr>
          <w:rtl/>
          <w:lang w:bidi="ar-IQ"/>
        </w:rPr>
        <w:t xml:space="preserve"> أو </w:t>
      </w:r>
      <w:r w:rsidRPr="00D51DD0">
        <w:rPr>
          <w:rFonts w:hint="cs"/>
          <w:rtl/>
          <w:lang w:bidi="ar-IQ"/>
        </w:rPr>
        <w:t>تعدى</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يقوم</w:t>
      </w:r>
      <w:r w:rsidRPr="00D51DD0">
        <w:rPr>
          <w:rtl/>
          <w:lang w:bidi="ar-IQ"/>
        </w:rPr>
        <w:t xml:space="preserve"> </w:t>
      </w:r>
      <w:r w:rsidRPr="00D51DD0">
        <w:rPr>
          <w:rFonts w:hint="cs"/>
          <w:rtl/>
          <w:lang w:bidi="ar-IQ"/>
        </w:rPr>
        <w:t>ضمن</w:t>
      </w:r>
      <w:r w:rsidRPr="00D51DD0">
        <w:rPr>
          <w:rtl/>
          <w:lang w:bidi="ar-IQ"/>
        </w:rPr>
        <w:t xml:space="preserve"> </w:t>
      </w:r>
      <w:r w:rsidRPr="00D51DD0">
        <w:rPr>
          <w:rFonts w:hint="cs"/>
          <w:rtl/>
          <w:lang w:bidi="ar-IQ"/>
        </w:rPr>
        <w:t>حدود</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بالشعائر</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الاجتماع</w:t>
      </w:r>
      <w:r w:rsidR="002154B3">
        <w:rPr>
          <w:rtl/>
          <w:lang w:bidi="ar-IQ"/>
        </w:rPr>
        <w:t xml:space="preserve"> أو </w:t>
      </w:r>
      <w:r w:rsidRPr="00D51DD0">
        <w:rPr>
          <w:rFonts w:hint="cs"/>
          <w:rtl/>
          <w:lang w:bidi="ar-IQ"/>
        </w:rPr>
        <w:t>على</w:t>
      </w:r>
      <w:r w:rsidRPr="00D51DD0">
        <w:rPr>
          <w:rtl/>
          <w:lang w:bidi="ar-IQ"/>
        </w:rPr>
        <w:t xml:space="preserve"> </w:t>
      </w:r>
      <w:r w:rsidRPr="00D51DD0">
        <w:rPr>
          <w:rFonts w:hint="cs"/>
          <w:rtl/>
          <w:lang w:bidi="ar-IQ"/>
        </w:rPr>
        <w:t>أي</w:t>
      </w:r>
      <w:r w:rsidR="00F01E49">
        <w:rPr>
          <w:rFonts w:hint="cs"/>
          <w:rtl/>
          <w:lang w:bidi="ar-IQ"/>
        </w:rPr>
        <w:t> </w:t>
      </w:r>
      <w:r w:rsidRPr="00D51DD0">
        <w:rPr>
          <w:rFonts w:hint="cs"/>
          <w:rtl/>
          <w:lang w:bidi="ar-IQ"/>
        </w:rPr>
        <w:t>شخص</w:t>
      </w:r>
      <w:r w:rsidRPr="00D51DD0">
        <w:rPr>
          <w:rtl/>
          <w:lang w:bidi="ar-IQ"/>
        </w:rPr>
        <w:t xml:space="preserve"> </w:t>
      </w:r>
      <w:r w:rsidRPr="00D51DD0">
        <w:rPr>
          <w:rFonts w:hint="cs"/>
          <w:rtl/>
          <w:lang w:bidi="ar-IQ"/>
        </w:rPr>
        <w:t>آخر</w:t>
      </w:r>
      <w:r w:rsidRPr="00D51DD0">
        <w:rPr>
          <w:rtl/>
          <w:lang w:bidi="ar-IQ"/>
        </w:rPr>
        <w:t xml:space="preserve"> </w:t>
      </w:r>
      <w:r w:rsidRPr="00D51DD0">
        <w:rPr>
          <w:rFonts w:hint="cs"/>
          <w:rtl/>
          <w:lang w:bidi="ar-IQ"/>
        </w:rPr>
        <w:t>موجود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الاجتماع</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له</w:t>
      </w:r>
      <w:r w:rsidRPr="00D51DD0">
        <w:rPr>
          <w:rtl/>
          <w:lang w:bidi="ar-IQ"/>
        </w:rPr>
        <w:t xml:space="preserve"> </w:t>
      </w:r>
      <w:r w:rsidRPr="00D51DD0">
        <w:rPr>
          <w:rFonts w:hint="cs"/>
          <w:rtl/>
          <w:lang w:bidi="ar-IQ"/>
        </w:rPr>
        <w:t>مبرر</w:t>
      </w:r>
      <w:r w:rsidR="002154B3">
        <w:rPr>
          <w:rtl/>
          <w:lang w:bidi="ar-IQ"/>
        </w:rPr>
        <w:t xml:space="preserve"> أو </w:t>
      </w:r>
      <w:r w:rsidRPr="00D51DD0">
        <w:rPr>
          <w:rFonts w:hint="cs"/>
          <w:rtl/>
          <w:lang w:bidi="ar-IQ"/>
        </w:rPr>
        <w:t>عذر</w:t>
      </w:r>
      <w:r w:rsidRPr="00D51DD0">
        <w:rPr>
          <w:rtl/>
          <w:lang w:bidi="ar-IQ"/>
        </w:rPr>
        <w:t xml:space="preserve"> </w:t>
      </w:r>
      <w:r w:rsidRPr="00D51DD0">
        <w:rPr>
          <w:rFonts w:hint="cs"/>
          <w:rtl/>
          <w:lang w:bidi="ar-IQ"/>
        </w:rPr>
        <w:t>مشروع</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بالحبس</w:t>
      </w:r>
      <w:r w:rsidRPr="00D51DD0">
        <w:rPr>
          <w:rtl/>
          <w:lang w:bidi="ar-IQ"/>
        </w:rPr>
        <w:t xml:space="preserve"> </w:t>
      </w:r>
      <w:r w:rsidRPr="00D51DD0">
        <w:rPr>
          <w:rFonts w:hint="cs"/>
          <w:rtl/>
          <w:lang w:bidi="ar-IQ"/>
        </w:rPr>
        <w:t>ثلاثة</w:t>
      </w:r>
      <w:r w:rsidRPr="00D51DD0">
        <w:rPr>
          <w:rtl/>
          <w:lang w:bidi="ar-IQ"/>
        </w:rPr>
        <w:t xml:space="preserve"> </w:t>
      </w:r>
      <w:r w:rsidRPr="00D51DD0">
        <w:rPr>
          <w:rFonts w:hint="cs"/>
          <w:rtl/>
          <w:lang w:bidi="ar-IQ"/>
        </w:rPr>
        <w:t>أشهر</w:t>
      </w:r>
      <w:r w:rsidR="002154B3">
        <w:rPr>
          <w:rtl/>
          <w:lang w:bidi="ar-IQ"/>
        </w:rPr>
        <w:t xml:space="preserve"> أو </w:t>
      </w:r>
      <w:r w:rsidRPr="00D51DD0">
        <w:rPr>
          <w:rFonts w:hint="cs"/>
          <w:rtl/>
          <w:lang w:bidi="ar-IQ"/>
        </w:rPr>
        <w:t>بغرامة</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عشرين</w:t>
      </w:r>
      <w:r w:rsidRPr="00D51DD0">
        <w:rPr>
          <w:rtl/>
          <w:lang w:bidi="ar-IQ"/>
        </w:rPr>
        <w:t xml:space="preserve"> </w:t>
      </w:r>
      <w:r w:rsidRPr="00D51DD0">
        <w:rPr>
          <w:rFonts w:hint="cs"/>
          <w:rtl/>
          <w:lang w:bidi="ar-IQ"/>
        </w:rPr>
        <w:t>ديناراً</w:t>
      </w:r>
      <w:r w:rsidRPr="00D51DD0">
        <w:rPr>
          <w:rtl/>
          <w:lang w:bidi="ar-IQ"/>
        </w:rPr>
        <w:t>".</w:t>
      </w:r>
    </w:p>
    <w:p w:rsidR="00DB66F2" w:rsidRPr="00D51DD0" w:rsidRDefault="00DB66F2" w:rsidP="00F52B79">
      <w:pPr>
        <w:pStyle w:val="SingleTxtGA"/>
        <w:rPr>
          <w:lang w:bidi="ar-IQ"/>
        </w:rPr>
      </w:pPr>
      <w:r w:rsidRPr="00D51DD0">
        <w:rPr>
          <w:rFonts w:hint="cs"/>
          <w:rtl/>
          <w:lang w:bidi="ar-IQ"/>
        </w:rPr>
        <w:t>111-</w:t>
      </w:r>
      <w:r w:rsidRPr="00D51DD0">
        <w:rPr>
          <w:rFonts w:hint="cs"/>
          <w:rtl/>
          <w:lang w:bidi="ar-IQ"/>
        </w:rPr>
        <w:tab/>
        <w:t xml:space="preserve">في عام 2008، أصدر رئيس دولة فلسطين قرار رقم 227 يفعل الاعتراف الرسمي بالكنائس المعتمدة لدى دولة فلسطين، بما يشمل الكنائس الخاصة بعدة مجموعات عرقية </w:t>
      </w:r>
      <w:proofErr w:type="spellStart"/>
      <w:r w:rsidRPr="00D51DD0">
        <w:rPr>
          <w:rFonts w:hint="cs"/>
          <w:rtl/>
          <w:lang w:bidi="ar-IQ"/>
        </w:rPr>
        <w:t>وإثنية</w:t>
      </w:r>
      <w:proofErr w:type="spellEnd"/>
      <w:r w:rsidRPr="00D51DD0">
        <w:rPr>
          <w:rFonts w:hint="cs"/>
          <w:rtl/>
          <w:lang w:bidi="ar-IQ"/>
        </w:rPr>
        <w:t xml:space="preserve">، وهي على النحو التالي: بطريركية </w:t>
      </w:r>
      <w:r w:rsidRPr="00D51DD0">
        <w:rPr>
          <w:rtl/>
          <w:lang w:bidi="ar-IQ"/>
        </w:rPr>
        <w:t>الأرمن الأرثوذكس</w:t>
      </w:r>
      <w:r w:rsidRPr="00D51DD0">
        <w:rPr>
          <w:rFonts w:hint="cs"/>
          <w:rtl/>
          <w:lang w:bidi="ar-IQ"/>
        </w:rPr>
        <w:t>،</w:t>
      </w:r>
      <w:r w:rsidRPr="00D51DD0">
        <w:rPr>
          <w:rtl/>
          <w:lang w:bidi="ar-IQ"/>
        </w:rPr>
        <w:t xml:space="preserve"> </w:t>
      </w:r>
      <w:r w:rsidRPr="00D51DD0">
        <w:rPr>
          <w:rFonts w:hint="cs"/>
          <w:rtl/>
          <w:lang w:bidi="ar-IQ"/>
        </w:rPr>
        <w:t>النيابة البطريركية ل</w:t>
      </w:r>
      <w:r w:rsidRPr="00D51DD0">
        <w:rPr>
          <w:rtl/>
          <w:lang w:bidi="ar-IQ"/>
        </w:rPr>
        <w:t xml:space="preserve">لأرمن الكاثوليك، </w:t>
      </w:r>
      <w:r w:rsidRPr="00D51DD0">
        <w:rPr>
          <w:rFonts w:hint="cs"/>
          <w:rtl/>
          <w:lang w:bidi="ar-IQ"/>
        </w:rPr>
        <w:t xml:space="preserve">بطريركية </w:t>
      </w:r>
      <w:r w:rsidRPr="00D51DD0">
        <w:rPr>
          <w:rtl/>
          <w:lang w:bidi="ar-IQ"/>
        </w:rPr>
        <w:t>السريان الأرثوذكس</w:t>
      </w:r>
      <w:r w:rsidRPr="00D51DD0">
        <w:rPr>
          <w:rFonts w:hint="cs"/>
          <w:rtl/>
          <w:lang w:bidi="ar-IQ"/>
        </w:rPr>
        <w:t>، النيابة البطريركية ل</w:t>
      </w:r>
      <w:r w:rsidRPr="00D51DD0">
        <w:rPr>
          <w:rtl/>
          <w:lang w:bidi="ar-IQ"/>
        </w:rPr>
        <w:t>لسريان الكاثوليك</w:t>
      </w:r>
      <w:r w:rsidRPr="00D51DD0">
        <w:rPr>
          <w:rFonts w:hint="cs"/>
          <w:rtl/>
          <w:lang w:bidi="ar-IQ"/>
        </w:rPr>
        <w:t>، بطريركية الأقباط الأرثوذكس، وبطريركية</w:t>
      </w:r>
      <w:r w:rsidRPr="00D51DD0">
        <w:rPr>
          <w:rtl/>
          <w:lang w:bidi="ar-IQ"/>
        </w:rPr>
        <w:t xml:space="preserve"> الأحباش </w:t>
      </w:r>
      <w:proofErr w:type="gramStart"/>
      <w:r w:rsidRPr="00D51DD0">
        <w:rPr>
          <w:rtl/>
          <w:lang w:bidi="ar-IQ"/>
        </w:rPr>
        <w:t>الأرثوذكس</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23"/>
      </w:r>
      <w:r w:rsidRPr="00D51DD0">
        <w:rPr>
          <w:rFonts w:ascii="Traditional Arabic" w:hAnsi="Traditional Arabic"/>
          <w:sz w:val="30"/>
          <w:vertAlign w:val="superscript"/>
          <w:rtl/>
          <w:lang w:bidi="ar-IQ"/>
        </w:rPr>
        <w:t>)</w:t>
      </w:r>
      <w:r w:rsidRPr="00D51DD0">
        <w:rPr>
          <w:rFonts w:hint="cs"/>
          <w:rtl/>
          <w:lang w:bidi="ar-IQ"/>
        </w:rPr>
        <w:t>.</w:t>
      </w:r>
    </w:p>
    <w:p w:rsidR="00DB66F2" w:rsidRPr="00D51DD0" w:rsidRDefault="00DB66F2" w:rsidP="00F52B79">
      <w:pPr>
        <w:pStyle w:val="SingleTxtGA"/>
        <w:rPr>
          <w:lang w:bidi="ar-IQ"/>
        </w:rPr>
      </w:pPr>
      <w:r w:rsidRPr="00D51DD0">
        <w:rPr>
          <w:rFonts w:hint="cs"/>
          <w:rtl/>
          <w:lang w:bidi="ar-IQ"/>
        </w:rPr>
        <w:t>112-</w:t>
      </w:r>
      <w:r w:rsidRPr="00D51DD0">
        <w:rPr>
          <w:rFonts w:hint="cs"/>
          <w:rtl/>
          <w:lang w:bidi="ar-IQ"/>
        </w:rPr>
        <w:tab/>
        <w:t>تهدف</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اتخاذ</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الإيجابية</w:t>
      </w:r>
      <w:r w:rsidRPr="00D51DD0">
        <w:rPr>
          <w:rtl/>
          <w:lang w:bidi="ar-IQ"/>
        </w:rPr>
        <w:t xml:space="preserve"> </w:t>
      </w:r>
      <w:r w:rsidRPr="00D51DD0">
        <w:rPr>
          <w:rFonts w:hint="cs"/>
          <w:rtl/>
          <w:lang w:bidi="ar-IQ"/>
        </w:rPr>
        <w:t>اللازمة</w:t>
      </w:r>
      <w:r w:rsidRPr="00D51DD0">
        <w:rPr>
          <w:rtl/>
          <w:lang w:bidi="ar-IQ"/>
        </w:rPr>
        <w:t xml:space="preserve"> </w:t>
      </w:r>
      <w:r w:rsidRPr="00D51DD0">
        <w:rPr>
          <w:rFonts w:hint="cs"/>
          <w:rtl/>
          <w:lang w:bidi="ar-IQ"/>
        </w:rPr>
        <w:t>بالنهوض</w:t>
      </w:r>
      <w:r w:rsidRPr="00D51DD0">
        <w:rPr>
          <w:rtl/>
          <w:lang w:bidi="ar-IQ"/>
        </w:rPr>
        <w:t xml:space="preserve"> </w:t>
      </w:r>
      <w:r w:rsidRPr="00D51DD0">
        <w:rPr>
          <w:rFonts w:hint="cs"/>
          <w:rtl/>
          <w:lang w:bidi="ar-IQ"/>
        </w:rPr>
        <w:t>بالطوائف</w:t>
      </w:r>
      <w:r w:rsidRPr="00D51DD0">
        <w:rPr>
          <w:rtl/>
          <w:lang w:bidi="ar-IQ"/>
        </w:rPr>
        <w:t xml:space="preserve"> </w:t>
      </w:r>
      <w:r w:rsidRPr="00D51DD0">
        <w:rPr>
          <w:rFonts w:hint="cs"/>
          <w:rtl/>
          <w:lang w:bidi="ar-IQ"/>
        </w:rPr>
        <w:t>والكنائس</w:t>
      </w:r>
      <w:r w:rsidRPr="00D51DD0">
        <w:rPr>
          <w:rtl/>
          <w:lang w:bidi="ar-IQ"/>
        </w:rPr>
        <w:t xml:space="preserve"> </w:t>
      </w:r>
      <w:r w:rsidRPr="00D51DD0">
        <w:rPr>
          <w:rFonts w:hint="cs"/>
          <w:rtl/>
          <w:lang w:bidi="ar-IQ"/>
        </w:rPr>
        <w:t>الدينية</w:t>
      </w:r>
      <w:r w:rsidRPr="00D51DD0">
        <w:rPr>
          <w:rtl/>
          <w:lang w:bidi="ar-IQ"/>
        </w:rPr>
        <w:t xml:space="preserve"> </w:t>
      </w:r>
      <w:r w:rsidRPr="00D51DD0">
        <w:rPr>
          <w:rFonts w:hint="cs"/>
          <w:rtl/>
          <w:lang w:bidi="ar-IQ"/>
        </w:rPr>
        <w:t>مما</w:t>
      </w:r>
      <w:r w:rsidRPr="00D51DD0">
        <w:rPr>
          <w:rtl/>
          <w:lang w:bidi="ar-IQ"/>
        </w:rPr>
        <w:t xml:space="preserve"> </w:t>
      </w:r>
      <w:r w:rsidRPr="00D51DD0">
        <w:rPr>
          <w:rFonts w:hint="cs"/>
          <w:rtl/>
          <w:lang w:bidi="ar-IQ"/>
        </w:rPr>
        <w:t>له</w:t>
      </w:r>
      <w:r w:rsidRPr="00D51DD0">
        <w:rPr>
          <w:rtl/>
          <w:lang w:bidi="ar-IQ"/>
        </w:rPr>
        <w:t xml:space="preserve"> </w:t>
      </w:r>
      <w:r w:rsidRPr="00D51DD0">
        <w:rPr>
          <w:rFonts w:hint="cs"/>
          <w:rtl/>
          <w:lang w:bidi="ar-IQ"/>
        </w:rPr>
        <w:t>أثر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أبناء</w:t>
      </w:r>
      <w:r w:rsidRPr="00D51DD0">
        <w:rPr>
          <w:rtl/>
          <w:lang w:bidi="ar-IQ"/>
        </w:rPr>
        <w:t xml:space="preserve"> </w:t>
      </w:r>
      <w:r w:rsidRPr="00D51DD0">
        <w:rPr>
          <w:rFonts w:hint="cs"/>
          <w:rtl/>
          <w:lang w:bidi="ar-IQ"/>
        </w:rPr>
        <w:t>رعيتها</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ينتمون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أصول</w:t>
      </w:r>
      <w:r w:rsidRPr="00D51DD0">
        <w:rPr>
          <w:rtl/>
          <w:lang w:bidi="ar-IQ"/>
        </w:rPr>
        <w:t xml:space="preserve"> </w:t>
      </w:r>
      <w:r w:rsidRPr="00D51DD0">
        <w:rPr>
          <w:rFonts w:hint="cs"/>
          <w:rtl/>
          <w:lang w:bidi="ar-IQ"/>
        </w:rPr>
        <w:t>عرقية</w:t>
      </w:r>
      <w:r w:rsidRPr="00D51DD0">
        <w:rPr>
          <w:rtl/>
          <w:lang w:bidi="ar-IQ"/>
        </w:rPr>
        <w:t xml:space="preserve"> </w:t>
      </w:r>
      <w:r w:rsidRPr="00D51DD0">
        <w:rPr>
          <w:rFonts w:hint="cs"/>
          <w:rtl/>
          <w:lang w:bidi="ar-IQ"/>
        </w:rPr>
        <w:t>واثنية</w:t>
      </w:r>
      <w:r w:rsidRPr="00D51DD0">
        <w:rPr>
          <w:rtl/>
          <w:lang w:bidi="ar-IQ"/>
        </w:rPr>
        <w:t xml:space="preserve"> </w:t>
      </w:r>
      <w:r w:rsidRPr="00D51DD0">
        <w:rPr>
          <w:rFonts w:hint="cs"/>
          <w:rtl/>
          <w:lang w:bidi="ar-IQ"/>
        </w:rPr>
        <w:t>محددة</w:t>
      </w:r>
      <w:r w:rsidRPr="00D51DD0">
        <w:rPr>
          <w:rtl/>
          <w:lang w:bidi="ar-IQ"/>
        </w:rPr>
        <w:t xml:space="preserve"> </w:t>
      </w:r>
      <w:r w:rsidRPr="00D51DD0">
        <w:rPr>
          <w:rFonts w:hint="cs"/>
          <w:rtl/>
          <w:lang w:bidi="ar-IQ"/>
        </w:rPr>
        <w:t>والتي</w:t>
      </w:r>
      <w:r w:rsidRPr="00D51DD0">
        <w:rPr>
          <w:rtl/>
          <w:lang w:bidi="ar-IQ"/>
        </w:rPr>
        <w:t xml:space="preserve"> </w:t>
      </w:r>
      <w:r w:rsidRPr="00D51DD0">
        <w:rPr>
          <w:rFonts w:hint="cs"/>
          <w:rtl/>
          <w:lang w:bidi="ar-IQ"/>
        </w:rPr>
        <w:t>تعتبر</w:t>
      </w:r>
      <w:r w:rsidRPr="00D51DD0">
        <w:rPr>
          <w:rtl/>
          <w:lang w:bidi="ar-IQ"/>
        </w:rPr>
        <w:t xml:space="preserve"> </w:t>
      </w:r>
      <w:r w:rsidRPr="00D51DD0">
        <w:rPr>
          <w:rFonts w:hint="cs"/>
          <w:rtl/>
          <w:lang w:bidi="ar-IQ"/>
        </w:rPr>
        <w:t>دياناتهم</w:t>
      </w:r>
      <w:r w:rsidRPr="00D51DD0">
        <w:rPr>
          <w:rtl/>
          <w:lang w:bidi="ar-IQ"/>
        </w:rPr>
        <w:t xml:space="preserve"> </w:t>
      </w:r>
      <w:r w:rsidRPr="00D51DD0">
        <w:rPr>
          <w:rFonts w:hint="cs"/>
          <w:rtl/>
          <w:lang w:bidi="ar-IQ"/>
        </w:rPr>
        <w:t>جزء</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يتجزأ</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هويتهم</w:t>
      </w:r>
      <w:r w:rsidRPr="00D51DD0">
        <w:rPr>
          <w:rtl/>
          <w:lang w:bidi="ar-IQ"/>
        </w:rPr>
        <w:t xml:space="preserve">. </w:t>
      </w:r>
      <w:r w:rsidRPr="00D51DD0">
        <w:rPr>
          <w:rFonts w:hint="cs"/>
          <w:rtl/>
          <w:lang w:bidi="ar-IQ"/>
        </w:rPr>
        <w:t>حيث نص</w:t>
      </w:r>
      <w:r w:rsidRPr="00D51DD0">
        <w:rPr>
          <w:rtl/>
          <w:lang w:bidi="ar-IQ"/>
        </w:rPr>
        <w:t xml:space="preserve"> </w:t>
      </w:r>
      <w:r w:rsidRPr="00D51DD0">
        <w:rPr>
          <w:rFonts w:hint="cs"/>
          <w:rtl/>
          <w:lang w:bidi="ar-IQ"/>
        </w:rPr>
        <w:t>القرار</w:t>
      </w:r>
      <w:r w:rsidRPr="00D51DD0">
        <w:rPr>
          <w:rtl/>
          <w:lang w:bidi="ar-IQ"/>
        </w:rPr>
        <w:t xml:space="preserve"> </w:t>
      </w:r>
      <w:r w:rsidRPr="00D51DD0">
        <w:rPr>
          <w:rFonts w:hint="cs"/>
          <w:rtl/>
          <w:lang w:bidi="ar-IQ"/>
        </w:rPr>
        <w:t>بقانون</w:t>
      </w:r>
      <w:r w:rsidRPr="00D51DD0">
        <w:rPr>
          <w:rtl/>
          <w:lang w:bidi="ar-IQ"/>
        </w:rPr>
        <w:t xml:space="preserve"> </w:t>
      </w:r>
      <w:r w:rsidRPr="00D51DD0">
        <w:rPr>
          <w:rFonts w:hint="cs"/>
          <w:rtl/>
          <w:lang w:bidi="ar-IQ"/>
        </w:rPr>
        <w:t>رقم</w:t>
      </w:r>
      <w:r w:rsidRPr="00D51DD0">
        <w:rPr>
          <w:rtl/>
          <w:lang w:bidi="ar-IQ"/>
        </w:rPr>
        <w:t xml:space="preserve"> (9) </w:t>
      </w:r>
      <w:r w:rsidRPr="00D51DD0">
        <w:rPr>
          <w:rFonts w:hint="cs"/>
          <w:rtl/>
          <w:lang w:bidi="ar-IQ"/>
        </w:rPr>
        <w:t>لسنة</w:t>
      </w:r>
      <w:r w:rsidRPr="00D51DD0">
        <w:rPr>
          <w:rtl/>
          <w:lang w:bidi="ar-IQ"/>
        </w:rPr>
        <w:t xml:space="preserve"> 2014 على </w:t>
      </w:r>
      <w:r w:rsidRPr="00D51DD0">
        <w:rPr>
          <w:rFonts w:hint="cs"/>
          <w:rtl/>
          <w:lang w:bidi="ar-IQ"/>
        </w:rPr>
        <w:t>إعفاء</w:t>
      </w:r>
      <w:r w:rsidRPr="00D51DD0">
        <w:rPr>
          <w:rtl/>
          <w:lang w:bidi="ar-IQ"/>
        </w:rPr>
        <w:t xml:space="preserve"> </w:t>
      </w:r>
      <w:r w:rsidRPr="00D51DD0">
        <w:rPr>
          <w:rFonts w:hint="cs"/>
          <w:rtl/>
          <w:lang w:bidi="ar-IQ"/>
        </w:rPr>
        <w:t>الطوائف</w:t>
      </w:r>
      <w:r w:rsidRPr="00D51DD0">
        <w:rPr>
          <w:rtl/>
          <w:lang w:bidi="ar-IQ"/>
        </w:rPr>
        <w:t xml:space="preserve"> </w:t>
      </w:r>
      <w:r w:rsidRPr="00D51DD0">
        <w:rPr>
          <w:rFonts w:hint="cs"/>
          <w:rtl/>
          <w:lang w:bidi="ar-IQ"/>
        </w:rPr>
        <w:t>المسيحية</w:t>
      </w:r>
      <w:r w:rsidRPr="00D51DD0">
        <w:rPr>
          <w:rtl/>
          <w:lang w:bidi="ar-IQ"/>
        </w:rPr>
        <w:t xml:space="preserve"> </w:t>
      </w:r>
      <w:r w:rsidRPr="00D51DD0">
        <w:rPr>
          <w:rFonts w:hint="cs"/>
          <w:rtl/>
          <w:lang w:bidi="ar-IQ"/>
        </w:rPr>
        <w:t>المعترف</w:t>
      </w:r>
      <w:r w:rsidRPr="00D51DD0">
        <w:rPr>
          <w:rtl/>
          <w:lang w:bidi="ar-IQ"/>
        </w:rPr>
        <w:t xml:space="preserve"> </w:t>
      </w:r>
      <w:r w:rsidRPr="00D51DD0">
        <w:rPr>
          <w:rFonts w:hint="cs"/>
          <w:rtl/>
          <w:lang w:bidi="ar-IQ"/>
        </w:rPr>
        <w:t>بها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الضرائب</w:t>
      </w:r>
      <w:r w:rsidRPr="00D51DD0">
        <w:rPr>
          <w:rtl/>
          <w:lang w:bidi="ar-IQ"/>
        </w:rPr>
        <w:t xml:space="preserve"> </w:t>
      </w:r>
      <w:r w:rsidRPr="00D51DD0">
        <w:rPr>
          <w:rFonts w:hint="cs"/>
          <w:rtl/>
          <w:lang w:bidi="ar-IQ"/>
        </w:rPr>
        <w:t>والرسوم</w:t>
      </w:r>
      <w:r w:rsidRPr="00D51DD0">
        <w:rPr>
          <w:rtl/>
          <w:lang w:bidi="ar-IQ"/>
        </w:rPr>
        <w:t xml:space="preserve"> على اختلاف أنواعها. </w:t>
      </w:r>
      <w:r w:rsidRPr="00D51DD0">
        <w:rPr>
          <w:rFonts w:hint="cs"/>
          <w:rtl/>
          <w:lang w:bidi="ar-IQ"/>
        </w:rPr>
        <w:t>كذلك وفي عام 2015 تم توقيع الاتفاق</w:t>
      </w:r>
      <w:r w:rsidRPr="00D51DD0">
        <w:rPr>
          <w:rtl/>
          <w:lang w:bidi="ar-IQ"/>
        </w:rPr>
        <w:t xml:space="preserve"> </w:t>
      </w:r>
      <w:r w:rsidRPr="00D51DD0">
        <w:rPr>
          <w:rFonts w:hint="cs"/>
          <w:rtl/>
          <w:lang w:bidi="ar-IQ"/>
        </w:rPr>
        <w:t>الشامل</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الكرسي</w:t>
      </w:r>
      <w:r w:rsidRPr="00D51DD0">
        <w:rPr>
          <w:rtl/>
          <w:lang w:bidi="ar-IQ"/>
        </w:rPr>
        <w:t xml:space="preserve"> </w:t>
      </w:r>
      <w:r w:rsidRPr="00D51DD0">
        <w:rPr>
          <w:rFonts w:hint="cs"/>
          <w:rtl/>
          <w:lang w:bidi="ar-IQ"/>
        </w:rPr>
        <w:t>الرسولي</w:t>
      </w:r>
      <w:r w:rsidRPr="00D51DD0">
        <w:rPr>
          <w:rtl/>
          <w:lang w:bidi="ar-IQ"/>
        </w:rPr>
        <w:t xml:space="preserve"> </w:t>
      </w:r>
      <w:r w:rsidRPr="00D51DD0">
        <w:rPr>
          <w:rFonts w:hint="cs"/>
          <w:rtl/>
          <w:lang w:bidi="ar-IQ"/>
        </w:rPr>
        <w:t>ودولة</w:t>
      </w:r>
      <w:r w:rsidRPr="00D51DD0">
        <w:rPr>
          <w:rtl/>
          <w:lang w:bidi="ar-IQ"/>
        </w:rPr>
        <w:t xml:space="preserve"> </w:t>
      </w:r>
      <w:r w:rsidRPr="00D51DD0">
        <w:rPr>
          <w:rFonts w:hint="cs"/>
          <w:rtl/>
          <w:lang w:bidi="ar-IQ"/>
        </w:rPr>
        <w:t>فلسطين بهدف الحفاظ على حرية العبادة والحقوق الكنسية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rtl/>
          <w:lang w:bidi="ar-IQ"/>
        </w:rPr>
        <w:footnoteReference w:id="124"/>
      </w:r>
      <w:r w:rsidRPr="00D51DD0">
        <w:rPr>
          <w:rStyle w:val="FootnoteReference"/>
          <w:rFonts w:ascii="Traditional Arabic" w:hAnsi="Traditional Arabic"/>
          <w:b w:val="0"/>
          <w:sz w:val="30"/>
          <w:szCs w:val="30"/>
          <w:rtl/>
          <w:lang w:bidi="ar-IQ"/>
        </w:rPr>
        <w:t>)</w:t>
      </w:r>
      <w:r w:rsidRPr="00D51DD0">
        <w:rPr>
          <w:rFonts w:hint="cs"/>
          <w:rtl/>
          <w:lang w:bidi="ar-IQ"/>
        </w:rPr>
        <w:t xml:space="preserve">. </w:t>
      </w:r>
    </w:p>
    <w:p w:rsidR="00DB66F2" w:rsidRPr="00D51DD0" w:rsidRDefault="00DB66F2" w:rsidP="00F52B79">
      <w:pPr>
        <w:pStyle w:val="SingleTxtGA"/>
        <w:rPr>
          <w:lang w:bidi="ar-IQ"/>
        </w:rPr>
      </w:pPr>
      <w:r w:rsidRPr="00D51DD0">
        <w:rPr>
          <w:rFonts w:hint="cs"/>
          <w:rtl/>
          <w:lang w:bidi="ar-IQ"/>
        </w:rPr>
        <w:t>113-</w:t>
      </w:r>
      <w:r w:rsidRPr="00D51DD0">
        <w:rPr>
          <w:rFonts w:hint="cs"/>
          <w:rtl/>
          <w:lang w:bidi="ar-IQ"/>
        </w:rPr>
        <w:tab/>
        <w:t>تعيق</w:t>
      </w:r>
      <w:r w:rsidRPr="00D51DD0">
        <w:rPr>
          <w:rtl/>
          <w:lang w:bidi="ar-IQ"/>
        </w:rPr>
        <w:t xml:space="preserve"> إسرائيل، السلطة القائمة بالاحتلال، جميع أصحاب الديانات والطوائف والجماعات العرقية </w:t>
      </w:r>
      <w:proofErr w:type="spellStart"/>
      <w:r w:rsidRPr="00D51DD0">
        <w:rPr>
          <w:rtl/>
          <w:lang w:bidi="ar-IQ"/>
        </w:rPr>
        <w:t>و</w:t>
      </w:r>
      <w:r w:rsidR="002154B3">
        <w:rPr>
          <w:rtl/>
          <w:lang w:bidi="ar-IQ"/>
        </w:rPr>
        <w:t>الإثنية</w:t>
      </w:r>
      <w:proofErr w:type="spellEnd"/>
      <w:r w:rsidRPr="00D51DD0">
        <w:rPr>
          <w:rtl/>
          <w:lang w:bidi="ar-IQ"/>
        </w:rPr>
        <w:t xml:space="preserve"> الفلسطينية في دولة فلسطين عن ممارسة حقوقهم الدينية وتمييز بينهم وبين والإسرائيليين في الحرية الدينية، وذلك عن طريق السياسيات والإجراءات التالية: </w:t>
      </w:r>
    </w:p>
    <w:p w:rsidR="00DB66F2" w:rsidRPr="00D51DD0" w:rsidRDefault="00DB66F2" w:rsidP="00F52B79">
      <w:pPr>
        <w:pStyle w:val="SingleTxtGA"/>
        <w:rPr>
          <w:lang w:bidi="ar-EG"/>
        </w:rPr>
      </w:pPr>
      <w:r w:rsidRPr="00D51DD0">
        <w:rPr>
          <w:rtl/>
          <w:lang w:bidi="ar-IQ"/>
        </w:rPr>
        <w:tab/>
        <w:t>(أ)</w:t>
      </w:r>
      <w:r w:rsidRPr="00D51DD0">
        <w:rPr>
          <w:rtl/>
          <w:lang w:bidi="ar-IQ"/>
        </w:rPr>
        <w:tab/>
      </w:r>
      <w:r w:rsidRPr="00D51DD0">
        <w:rPr>
          <w:rFonts w:hint="eastAsia"/>
          <w:rtl/>
          <w:lang w:bidi="ar-IQ"/>
        </w:rPr>
        <w:t>إن</w:t>
      </w:r>
      <w:r w:rsidRPr="00D51DD0">
        <w:rPr>
          <w:rtl/>
          <w:lang w:bidi="ar-IQ"/>
        </w:rPr>
        <w:t xml:space="preserve"> دولة فلسطين بشكل عام و</w:t>
      </w:r>
      <w:r w:rsidRPr="00D51DD0">
        <w:rPr>
          <w:rFonts w:hint="eastAsia"/>
          <w:rtl/>
          <w:lang w:bidi="ar-IQ"/>
        </w:rPr>
        <w:t>عاصمتها</w:t>
      </w:r>
      <w:r w:rsidRPr="00D51DD0">
        <w:rPr>
          <w:rtl/>
          <w:lang w:bidi="ar-IQ"/>
        </w:rPr>
        <w:t xml:space="preserve"> القدس بشكل خاص، تعتبر من أهم </w:t>
      </w:r>
      <w:r w:rsidRPr="00D51DD0">
        <w:rPr>
          <w:rFonts w:hint="eastAsia"/>
          <w:rtl/>
          <w:lang w:bidi="ar-IQ"/>
        </w:rPr>
        <w:t>الأماكن</w:t>
      </w:r>
      <w:r w:rsidRPr="00D51DD0">
        <w:rPr>
          <w:rtl/>
          <w:lang w:bidi="ar-IQ"/>
        </w:rPr>
        <w:t xml:space="preserve"> </w:t>
      </w:r>
      <w:r w:rsidRPr="00D51DD0">
        <w:rPr>
          <w:rFonts w:hint="eastAsia"/>
          <w:rtl/>
          <w:lang w:bidi="ar-IQ"/>
        </w:rPr>
        <w:t>الدينية</w:t>
      </w:r>
      <w:r w:rsidRPr="00D51DD0">
        <w:rPr>
          <w:rtl/>
          <w:lang w:bidi="ar-IQ"/>
        </w:rPr>
        <w:t xml:space="preserve"> بالنسبة إلى المسلمين والمسيحيين </w:t>
      </w:r>
      <w:r w:rsidRPr="00D51DD0">
        <w:rPr>
          <w:rFonts w:hint="eastAsia"/>
          <w:rtl/>
          <w:lang w:bidi="ar-IQ"/>
        </w:rPr>
        <w:t>في</w:t>
      </w:r>
      <w:r w:rsidRPr="00D51DD0">
        <w:rPr>
          <w:rtl/>
          <w:lang w:bidi="ar-IQ"/>
        </w:rPr>
        <w:t xml:space="preserve"> </w:t>
      </w:r>
      <w:r w:rsidRPr="00D51DD0">
        <w:rPr>
          <w:rFonts w:hint="eastAsia"/>
          <w:rtl/>
          <w:lang w:bidi="ar-IQ"/>
        </w:rPr>
        <w:t>جميع</w:t>
      </w:r>
      <w:r w:rsidRPr="00D51DD0">
        <w:rPr>
          <w:rtl/>
          <w:lang w:bidi="ar-IQ"/>
        </w:rPr>
        <w:t xml:space="preserve"> </w:t>
      </w:r>
      <w:r w:rsidRPr="00D51DD0">
        <w:rPr>
          <w:rFonts w:hint="eastAsia"/>
          <w:rtl/>
          <w:lang w:bidi="ar-IQ"/>
        </w:rPr>
        <w:t>أنحاء</w:t>
      </w:r>
      <w:r w:rsidRPr="00D51DD0">
        <w:rPr>
          <w:rtl/>
          <w:lang w:bidi="ar-IQ"/>
        </w:rPr>
        <w:t xml:space="preserve"> </w:t>
      </w:r>
      <w:r w:rsidRPr="00D51DD0">
        <w:rPr>
          <w:rFonts w:hint="eastAsia"/>
          <w:rtl/>
          <w:lang w:bidi="ar-IQ"/>
        </w:rPr>
        <w:t>العالم،</w:t>
      </w:r>
      <w:r w:rsidRPr="00D51DD0">
        <w:rPr>
          <w:rtl/>
          <w:lang w:bidi="ar-IQ"/>
        </w:rPr>
        <w:t xml:space="preserve"> إلا أن السلطة القائمة بالاحتلال ت</w:t>
      </w:r>
      <w:r w:rsidRPr="00D51DD0">
        <w:rPr>
          <w:rFonts w:hint="eastAsia"/>
          <w:rtl/>
          <w:lang w:bidi="ar-IQ"/>
        </w:rPr>
        <w:t>قيد</w:t>
      </w:r>
      <w:r w:rsidRPr="00D51DD0">
        <w:rPr>
          <w:rtl/>
          <w:lang w:bidi="ar-IQ"/>
        </w:rPr>
        <w:t xml:space="preserve"> </w:t>
      </w:r>
      <w:r w:rsidRPr="00D51DD0">
        <w:rPr>
          <w:rFonts w:hint="eastAsia"/>
          <w:rtl/>
          <w:lang w:bidi="ar-IQ"/>
        </w:rPr>
        <w:t>حق</w:t>
      </w:r>
      <w:r w:rsidRPr="00D51DD0">
        <w:rPr>
          <w:rtl/>
          <w:lang w:bidi="ar-IQ"/>
        </w:rPr>
        <w:t xml:space="preserve"> المسلمين </w:t>
      </w:r>
      <w:r w:rsidRPr="00D51DD0">
        <w:rPr>
          <w:rFonts w:hint="eastAsia"/>
          <w:rtl/>
          <w:lang w:bidi="ar-IQ"/>
        </w:rPr>
        <w:t>و</w:t>
      </w:r>
      <w:r w:rsidRPr="00D51DD0">
        <w:rPr>
          <w:rtl/>
          <w:lang w:bidi="ar-IQ"/>
        </w:rPr>
        <w:t xml:space="preserve">المسيحيين من زيارتها بشكل يخالف حرية العقيدة. </w:t>
      </w:r>
      <w:r w:rsidRPr="00D51DD0">
        <w:rPr>
          <w:rFonts w:hint="eastAsia"/>
          <w:rtl/>
          <w:lang w:bidi="ar-IQ"/>
        </w:rPr>
        <w:t>كما</w:t>
      </w:r>
      <w:r w:rsidRPr="00D51DD0">
        <w:rPr>
          <w:rtl/>
          <w:lang w:bidi="ar-IQ"/>
        </w:rPr>
        <w:t xml:space="preserve"> </w:t>
      </w:r>
      <w:r w:rsidRPr="00D51DD0">
        <w:rPr>
          <w:rFonts w:hint="eastAsia"/>
          <w:rtl/>
          <w:lang w:bidi="ar-IQ"/>
        </w:rPr>
        <w:t>تمنع</w:t>
      </w:r>
      <w:r w:rsidRPr="00D51DD0">
        <w:rPr>
          <w:rtl/>
          <w:lang w:bidi="ar-IQ"/>
        </w:rPr>
        <w:t xml:space="preserve"> </w:t>
      </w:r>
      <w:r w:rsidRPr="00D51DD0">
        <w:rPr>
          <w:rFonts w:hint="eastAsia"/>
          <w:rtl/>
          <w:lang w:bidi="ar-IQ"/>
        </w:rPr>
        <w:t>السلطة</w:t>
      </w:r>
      <w:r w:rsidRPr="00D51DD0">
        <w:rPr>
          <w:rtl/>
          <w:lang w:bidi="ar-IQ"/>
        </w:rPr>
        <w:t xml:space="preserve"> </w:t>
      </w:r>
      <w:r w:rsidRPr="00D51DD0">
        <w:rPr>
          <w:rFonts w:hint="eastAsia"/>
          <w:rtl/>
          <w:lang w:bidi="ar-IQ"/>
        </w:rPr>
        <w:t>القائمة</w:t>
      </w:r>
      <w:r w:rsidRPr="00D51DD0">
        <w:rPr>
          <w:rtl/>
          <w:lang w:bidi="ar-IQ"/>
        </w:rPr>
        <w:t xml:space="preserve"> </w:t>
      </w:r>
      <w:r w:rsidRPr="00D51DD0">
        <w:rPr>
          <w:rFonts w:hint="eastAsia"/>
          <w:rtl/>
          <w:lang w:bidi="ar-IQ"/>
        </w:rPr>
        <w:t>بالاحتلال</w:t>
      </w:r>
      <w:r w:rsidRPr="00D51DD0">
        <w:rPr>
          <w:rtl/>
          <w:lang w:bidi="ar-IQ"/>
        </w:rPr>
        <w:t xml:space="preserve"> </w:t>
      </w:r>
      <w:r w:rsidRPr="00D51DD0">
        <w:rPr>
          <w:rFonts w:hint="eastAsia"/>
          <w:rtl/>
          <w:lang w:bidi="ar-IQ"/>
        </w:rPr>
        <w:t>المسلمين</w:t>
      </w:r>
      <w:r w:rsidRPr="00D51DD0">
        <w:rPr>
          <w:rtl/>
          <w:lang w:bidi="ar-IQ"/>
        </w:rPr>
        <w:t xml:space="preserve"> </w:t>
      </w:r>
      <w:r w:rsidRPr="00D51DD0">
        <w:rPr>
          <w:rFonts w:hint="eastAsia"/>
          <w:rtl/>
          <w:lang w:bidi="ar-IQ"/>
        </w:rPr>
        <w:t>والمسيحيين</w:t>
      </w:r>
      <w:r w:rsidRPr="00D51DD0">
        <w:rPr>
          <w:rtl/>
          <w:lang w:bidi="ar-IQ"/>
        </w:rPr>
        <w:t xml:space="preserve"> </w:t>
      </w:r>
      <w:r w:rsidRPr="00D51DD0">
        <w:rPr>
          <w:rFonts w:hint="eastAsia"/>
          <w:rtl/>
          <w:lang w:bidi="ar-IQ"/>
        </w:rPr>
        <w:t>بشكل</w:t>
      </w:r>
      <w:r w:rsidRPr="00D51DD0">
        <w:rPr>
          <w:rtl/>
          <w:lang w:bidi="ar-IQ"/>
        </w:rPr>
        <w:t xml:space="preserve"> </w:t>
      </w:r>
      <w:r w:rsidRPr="00D51DD0">
        <w:rPr>
          <w:rFonts w:hint="eastAsia"/>
          <w:rtl/>
          <w:lang w:bidi="ar-IQ"/>
        </w:rPr>
        <w:t>دوري</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ممارسة</w:t>
      </w:r>
      <w:r w:rsidRPr="00D51DD0">
        <w:rPr>
          <w:rtl/>
          <w:lang w:bidi="ar-IQ"/>
        </w:rPr>
        <w:t xml:space="preserve"> </w:t>
      </w:r>
      <w:r w:rsidRPr="00D51DD0">
        <w:rPr>
          <w:rFonts w:hint="eastAsia"/>
          <w:rtl/>
          <w:lang w:bidi="ar-IQ"/>
        </w:rPr>
        <w:t>شعائرهم</w:t>
      </w:r>
      <w:r w:rsidRPr="00D51DD0">
        <w:rPr>
          <w:rtl/>
          <w:lang w:bidi="ar-IQ"/>
        </w:rPr>
        <w:t xml:space="preserve"> </w:t>
      </w:r>
      <w:r w:rsidRPr="00D51DD0">
        <w:rPr>
          <w:rFonts w:hint="eastAsia"/>
          <w:rtl/>
          <w:lang w:bidi="ar-IQ"/>
        </w:rPr>
        <w:t>الدينية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قبة</w:t>
      </w:r>
      <w:r w:rsidRPr="00D51DD0">
        <w:rPr>
          <w:rtl/>
          <w:lang w:bidi="ar-IQ"/>
        </w:rPr>
        <w:t xml:space="preserve"> </w:t>
      </w:r>
      <w:r w:rsidRPr="00D51DD0">
        <w:rPr>
          <w:rFonts w:hint="eastAsia"/>
          <w:rtl/>
          <w:lang w:bidi="ar-IQ"/>
        </w:rPr>
        <w:t>الصخرة</w:t>
      </w:r>
      <w:r w:rsidRPr="00D51DD0">
        <w:rPr>
          <w:rtl/>
          <w:lang w:bidi="ar-IQ"/>
        </w:rPr>
        <w:t xml:space="preserve"> </w:t>
      </w:r>
      <w:r w:rsidRPr="00D51DD0">
        <w:rPr>
          <w:rFonts w:hint="eastAsia"/>
          <w:rtl/>
          <w:lang w:bidi="ar-IQ"/>
        </w:rPr>
        <w:t>والمسجد</w:t>
      </w:r>
      <w:r w:rsidRPr="00D51DD0">
        <w:rPr>
          <w:rtl/>
          <w:lang w:bidi="ar-IQ"/>
        </w:rPr>
        <w:t xml:space="preserve"> </w:t>
      </w:r>
      <w:r w:rsidRPr="00D51DD0">
        <w:rPr>
          <w:rFonts w:hint="eastAsia"/>
          <w:rtl/>
          <w:lang w:bidi="ar-IQ"/>
        </w:rPr>
        <w:t>الأقصى</w:t>
      </w:r>
      <w:r w:rsidRPr="00D51DD0">
        <w:rPr>
          <w:rtl/>
          <w:lang w:bidi="ar-IQ"/>
        </w:rPr>
        <w:t xml:space="preserve"> </w:t>
      </w:r>
      <w:r w:rsidRPr="00D51DD0">
        <w:rPr>
          <w:rFonts w:hint="eastAsia"/>
          <w:rtl/>
          <w:lang w:bidi="ar-IQ"/>
        </w:rPr>
        <w:t>وفي</w:t>
      </w:r>
      <w:r w:rsidRPr="00D51DD0">
        <w:rPr>
          <w:rtl/>
          <w:lang w:bidi="ar-IQ"/>
        </w:rPr>
        <w:t xml:space="preserve"> </w:t>
      </w:r>
      <w:r w:rsidRPr="00D51DD0">
        <w:rPr>
          <w:rFonts w:hint="eastAsia"/>
          <w:rtl/>
          <w:lang w:bidi="ar-IQ"/>
        </w:rPr>
        <w:t>كنيسة</w:t>
      </w:r>
      <w:r w:rsidRPr="00D51DD0">
        <w:rPr>
          <w:rtl/>
          <w:lang w:bidi="ar-IQ"/>
        </w:rPr>
        <w:t xml:space="preserve"> </w:t>
      </w:r>
      <w:r w:rsidRPr="00D51DD0">
        <w:rPr>
          <w:rFonts w:hint="eastAsia"/>
          <w:rtl/>
          <w:lang w:bidi="ar-IQ"/>
        </w:rPr>
        <w:t>القيامة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القدس</w:t>
      </w:r>
      <w:r w:rsidRPr="00D51DD0">
        <w:rPr>
          <w:rtl/>
          <w:lang w:bidi="ar-IQ"/>
        </w:rPr>
        <w:t xml:space="preserve"> </w:t>
      </w:r>
      <w:r w:rsidRPr="00D51DD0">
        <w:rPr>
          <w:rFonts w:hint="eastAsia"/>
          <w:rtl/>
          <w:lang w:bidi="ar-IQ"/>
        </w:rPr>
        <w:t>الشرقية،</w:t>
      </w:r>
      <w:r w:rsidRPr="00D51DD0">
        <w:rPr>
          <w:rtl/>
          <w:lang w:bidi="ar-IQ"/>
        </w:rPr>
        <w:t xml:space="preserve"> </w:t>
      </w:r>
      <w:r w:rsidRPr="00D51DD0">
        <w:rPr>
          <w:rFonts w:hint="eastAsia"/>
          <w:rtl/>
          <w:lang w:bidi="ar-IQ"/>
        </w:rPr>
        <w:t>وفي</w:t>
      </w:r>
      <w:r w:rsidRPr="00D51DD0">
        <w:rPr>
          <w:rtl/>
          <w:lang w:bidi="ar-IQ"/>
        </w:rPr>
        <w:t xml:space="preserve"> </w:t>
      </w:r>
      <w:r w:rsidRPr="00D51DD0">
        <w:rPr>
          <w:rFonts w:hint="eastAsia"/>
          <w:rtl/>
          <w:lang w:bidi="ar-IQ"/>
        </w:rPr>
        <w:t>الحرم</w:t>
      </w:r>
      <w:r w:rsidRPr="00D51DD0">
        <w:rPr>
          <w:rtl/>
          <w:lang w:bidi="ar-IQ"/>
        </w:rPr>
        <w:t xml:space="preserve"> </w:t>
      </w:r>
      <w:r w:rsidRPr="00D51DD0">
        <w:rPr>
          <w:rFonts w:hint="eastAsia"/>
          <w:rtl/>
          <w:lang w:bidi="ar-IQ"/>
        </w:rPr>
        <w:t>الإبراهيمي</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مدينة</w:t>
      </w:r>
      <w:r w:rsidRPr="00D51DD0">
        <w:rPr>
          <w:rtl/>
          <w:lang w:bidi="ar-IQ"/>
        </w:rPr>
        <w:t xml:space="preserve"> </w:t>
      </w:r>
      <w:r w:rsidRPr="00D51DD0">
        <w:rPr>
          <w:rFonts w:hint="eastAsia"/>
          <w:rtl/>
          <w:lang w:bidi="ar-IQ"/>
        </w:rPr>
        <w:t>الخليل،</w:t>
      </w:r>
      <w:r w:rsidRPr="00D51DD0">
        <w:rPr>
          <w:rtl/>
          <w:lang w:bidi="ar-IQ"/>
        </w:rPr>
        <w:t xml:space="preserve"> </w:t>
      </w:r>
      <w:r w:rsidRPr="00D51DD0">
        <w:rPr>
          <w:rFonts w:hint="eastAsia"/>
          <w:rtl/>
          <w:lang w:bidi="ar-IQ"/>
        </w:rPr>
        <w:t>وكنيسة</w:t>
      </w:r>
      <w:r w:rsidRPr="00D51DD0">
        <w:rPr>
          <w:rtl/>
          <w:lang w:bidi="ar-IQ"/>
        </w:rPr>
        <w:t xml:space="preserve"> </w:t>
      </w:r>
      <w:r w:rsidRPr="00D51DD0">
        <w:rPr>
          <w:rFonts w:hint="eastAsia"/>
          <w:rtl/>
          <w:lang w:bidi="ar-IQ"/>
        </w:rPr>
        <w:t>المهد</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بيت</w:t>
      </w:r>
      <w:r w:rsidRPr="00D51DD0">
        <w:rPr>
          <w:rtl/>
          <w:lang w:bidi="ar-IQ"/>
        </w:rPr>
        <w:t xml:space="preserve"> </w:t>
      </w:r>
      <w:r w:rsidRPr="00D51DD0">
        <w:rPr>
          <w:rFonts w:hint="eastAsia"/>
          <w:rtl/>
          <w:lang w:bidi="ar-IQ"/>
        </w:rPr>
        <w:t>لحم،</w:t>
      </w:r>
      <w:r w:rsidRPr="00D51DD0">
        <w:rPr>
          <w:rtl/>
          <w:lang w:bidi="ar-IQ"/>
        </w:rPr>
        <w:t xml:space="preserve"> </w:t>
      </w:r>
      <w:r w:rsidRPr="00D51DD0">
        <w:rPr>
          <w:rFonts w:hint="eastAsia"/>
          <w:rtl/>
          <w:lang w:bidi="ar-IQ"/>
        </w:rPr>
        <w:t>وتقوم</w:t>
      </w:r>
      <w:r w:rsidRPr="00D51DD0">
        <w:rPr>
          <w:rtl/>
          <w:lang w:bidi="ar-IQ"/>
        </w:rPr>
        <w:t xml:space="preserve"> </w:t>
      </w:r>
      <w:r w:rsidRPr="00D51DD0">
        <w:rPr>
          <w:rFonts w:hint="eastAsia"/>
          <w:rtl/>
          <w:lang w:bidi="ar-IQ"/>
        </w:rPr>
        <w:t>بذلك</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خلال</w:t>
      </w:r>
      <w:r w:rsidRPr="00D51DD0">
        <w:rPr>
          <w:rtl/>
          <w:lang w:bidi="ar-IQ"/>
        </w:rPr>
        <w:t xml:space="preserve"> </w:t>
      </w:r>
      <w:r w:rsidRPr="00D51DD0">
        <w:rPr>
          <w:rFonts w:hint="eastAsia"/>
          <w:rtl/>
          <w:lang w:bidi="ar-IQ"/>
        </w:rPr>
        <w:t>فرض</w:t>
      </w:r>
      <w:r w:rsidRPr="00D51DD0">
        <w:rPr>
          <w:rtl/>
          <w:lang w:bidi="ar-IQ"/>
        </w:rPr>
        <w:t xml:space="preserve"> </w:t>
      </w:r>
      <w:r w:rsidRPr="00D51DD0">
        <w:rPr>
          <w:rFonts w:hint="eastAsia"/>
          <w:rtl/>
          <w:lang w:bidi="ar-IQ"/>
        </w:rPr>
        <w:t>نظام</w:t>
      </w:r>
      <w:r w:rsidRPr="00D51DD0">
        <w:rPr>
          <w:rtl/>
          <w:lang w:bidi="ar-IQ"/>
        </w:rPr>
        <w:t xml:space="preserve"> </w:t>
      </w:r>
      <w:r w:rsidRPr="00D51DD0">
        <w:rPr>
          <w:rFonts w:hint="eastAsia"/>
          <w:rtl/>
          <w:lang w:bidi="ar-IQ"/>
        </w:rPr>
        <w:t>حواجز</w:t>
      </w:r>
      <w:r w:rsidRPr="00D51DD0">
        <w:rPr>
          <w:rtl/>
          <w:lang w:bidi="ar-IQ"/>
        </w:rPr>
        <w:t xml:space="preserve"> </w:t>
      </w:r>
      <w:r w:rsidRPr="00D51DD0">
        <w:rPr>
          <w:rFonts w:hint="eastAsia"/>
          <w:rtl/>
          <w:lang w:bidi="ar-IQ"/>
        </w:rPr>
        <w:t>وإغلاق</w:t>
      </w:r>
      <w:r w:rsidRPr="00D51DD0">
        <w:rPr>
          <w:rtl/>
          <w:lang w:bidi="ar-IQ"/>
        </w:rPr>
        <w:t xml:space="preserve"> </w:t>
      </w:r>
      <w:r w:rsidRPr="00D51DD0">
        <w:rPr>
          <w:rFonts w:hint="eastAsia"/>
          <w:rtl/>
          <w:lang w:bidi="ar-IQ"/>
        </w:rPr>
        <w:t>صارم</w:t>
      </w:r>
      <w:r w:rsidRPr="00D51DD0">
        <w:rPr>
          <w:rtl/>
          <w:lang w:bidi="ar-IQ"/>
        </w:rPr>
        <w:t xml:space="preserve"> </w:t>
      </w:r>
      <w:r w:rsidRPr="00D51DD0">
        <w:rPr>
          <w:rFonts w:hint="eastAsia"/>
          <w:rtl/>
          <w:lang w:bidi="ar-IQ"/>
        </w:rPr>
        <w:t>ونظام</w:t>
      </w:r>
      <w:r w:rsidRPr="00D51DD0">
        <w:rPr>
          <w:rtl/>
          <w:lang w:bidi="ar-IQ"/>
        </w:rPr>
        <w:t xml:space="preserve"> </w:t>
      </w:r>
      <w:r w:rsidRPr="00D51DD0">
        <w:rPr>
          <w:rFonts w:hint="eastAsia"/>
          <w:rtl/>
          <w:lang w:bidi="ar-IQ"/>
        </w:rPr>
        <w:t>تصاريح</w:t>
      </w:r>
      <w:r w:rsidRPr="00D51DD0">
        <w:rPr>
          <w:rtl/>
          <w:lang w:bidi="ar-IQ"/>
        </w:rPr>
        <w:t xml:space="preserve"> </w:t>
      </w:r>
      <w:r w:rsidRPr="00D51DD0">
        <w:rPr>
          <w:rFonts w:hint="eastAsia"/>
          <w:rtl/>
          <w:lang w:bidi="ar-IQ"/>
        </w:rPr>
        <w:t>عقابي</w:t>
      </w:r>
      <w:r w:rsidRPr="00D51DD0">
        <w:rPr>
          <w:rtl/>
          <w:lang w:bidi="ar-IQ"/>
        </w:rPr>
        <w:t xml:space="preserve"> </w:t>
      </w:r>
      <w:r w:rsidRPr="00D51DD0">
        <w:rPr>
          <w:rFonts w:hint="eastAsia"/>
          <w:rtl/>
          <w:lang w:bidi="ar-IQ"/>
        </w:rPr>
        <w:t>يضمن</w:t>
      </w:r>
      <w:r w:rsidRPr="00D51DD0">
        <w:rPr>
          <w:rtl/>
          <w:lang w:bidi="ar-IQ"/>
        </w:rPr>
        <w:t xml:space="preserve"> </w:t>
      </w:r>
      <w:r w:rsidRPr="00D51DD0">
        <w:rPr>
          <w:rFonts w:hint="eastAsia"/>
          <w:rtl/>
          <w:lang w:bidi="ar-IQ"/>
        </w:rPr>
        <w:t>حرمان</w:t>
      </w:r>
      <w:r w:rsidRPr="00D51DD0">
        <w:rPr>
          <w:rtl/>
          <w:lang w:bidi="ar-IQ"/>
        </w:rPr>
        <w:t xml:space="preserve"> </w:t>
      </w:r>
      <w:r w:rsidRPr="00D51DD0">
        <w:rPr>
          <w:rFonts w:hint="eastAsia"/>
          <w:rtl/>
          <w:lang w:bidi="ar-IQ"/>
        </w:rPr>
        <w:t>الغالبية</w:t>
      </w:r>
      <w:r w:rsidRPr="00D51DD0">
        <w:rPr>
          <w:rtl/>
          <w:lang w:bidi="ar-IQ"/>
        </w:rPr>
        <w:t xml:space="preserve"> </w:t>
      </w:r>
      <w:r w:rsidRPr="00D51DD0">
        <w:rPr>
          <w:rFonts w:hint="eastAsia"/>
          <w:rtl/>
          <w:lang w:bidi="ar-IQ"/>
        </w:rPr>
        <w:t>العظمى</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ممارسة</w:t>
      </w:r>
      <w:r w:rsidRPr="00D51DD0">
        <w:rPr>
          <w:rtl/>
          <w:lang w:bidi="ar-IQ"/>
        </w:rPr>
        <w:t xml:space="preserve"> </w:t>
      </w:r>
      <w:r w:rsidRPr="00D51DD0">
        <w:rPr>
          <w:rFonts w:hint="eastAsia"/>
          <w:rtl/>
          <w:lang w:bidi="ar-IQ"/>
        </w:rPr>
        <w:t>حقهم</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العبادة</w:t>
      </w:r>
      <w:r w:rsidRPr="00D51DD0">
        <w:rPr>
          <w:rtl/>
          <w:lang w:bidi="ar-IQ"/>
        </w:rPr>
        <w:t xml:space="preserve">. </w:t>
      </w:r>
      <w:r w:rsidRPr="00D51DD0">
        <w:rPr>
          <w:rFonts w:hint="eastAsia"/>
          <w:rtl/>
          <w:lang w:bidi="ar-IQ"/>
        </w:rPr>
        <w:t>كما</w:t>
      </w:r>
      <w:r w:rsidRPr="00D51DD0">
        <w:rPr>
          <w:rtl/>
          <w:lang w:bidi="ar-IQ"/>
        </w:rPr>
        <w:t xml:space="preserve"> </w:t>
      </w:r>
      <w:r w:rsidRPr="00D51DD0">
        <w:rPr>
          <w:rFonts w:hint="eastAsia"/>
          <w:rtl/>
          <w:lang w:bidi="ar-IQ"/>
        </w:rPr>
        <w:t>لا</w:t>
      </w:r>
      <w:r w:rsidRPr="00D51DD0">
        <w:rPr>
          <w:rtl/>
          <w:lang w:bidi="ar-IQ"/>
        </w:rPr>
        <w:t xml:space="preserve"> </w:t>
      </w:r>
      <w:r w:rsidRPr="00D51DD0">
        <w:rPr>
          <w:rFonts w:hint="eastAsia"/>
          <w:rtl/>
          <w:lang w:bidi="ar-IQ"/>
        </w:rPr>
        <w:t>يتسنى</w:t>
      </w:r>
      <w:r w:rsidRPr="00D51DD0">
        <w:rPr>
          <w:rtl/>
          <w:lang w:bidi="ar-IQ"/>
        </w:rPr>
        <w:t xml:space="preserve"> </w:t>
      </w:r>
      <w:r w:rsidRPr="00D51DD0">
        <w:rPr>
          <w:rFonts w:hint="eastAsia"/>
          <w:rtl/>
          <w:lang w:bidi="ar-IQ"/>
        </w:rPr>
        <w:t>لهم</w:t>
      </w:r>
      <w:r w:rsidRPr="00D51DD0">
        <w:rPr>
          <w:rtl/>
          <w:lang w:bidi="ar-IQ"/>
        </w:rPr>
        <w:t xml:space="preserve"> </w:t>
      </w:r>
      <w:r w:rsidRPr="00D51DD0">
        <w:rPr>
          <w:rFonts w:hint="eastAsia"/>
          <w:rtl/>
          <w:lang w:bidi="ar-IQ"/>
        </w:rPr>
        <w:t>ممارسة</w:t>
      </w:r>
      <w:r w:rsidRPr="00D51DD0">
        <w:rPr>
          <w:rtl/>
          <w:lang w:bidi="ar-IQ"/>
        </w:rPr>
        <w:t xml:space="preserve"> </w:t>
      </w:r>
      <w:r w:rsidRPr="00D51DD0">
        <w:rPr>
          <w:rFonts w:hint="eastAsia"/>
          <w:rtl/>
          <w:lang w:bidi="ar-IQ"/>
        </w:rPr>
        <w:t>كافة</w:t>
      </w:r>
      <w:r w:rsidRPr="00D51DD0">
        <w:rPr>
          <w:rtl/>
          <w:lang w:bidi="ar-IQ"/>
        </w:rPr>
        <w:t xml:space="preserve"> </w:t>
      </w:r>
      <w:r w:rsidRPr="00D51DD0">
        <w:rPr>
          <w:rFonts w:hint="eastAsia"/>
          <w:rtl/>
          <w:lang w:bidi="ar-IQ"/>
        </w:rPr>
        <w:t>الشعائر</w:t>
      </w:r>
      <w:r w:rsidRPr="00D51DD0">
        <w:rPr>
          <w:rtl/>
          <w:lang w:bidi="ar-IQ"/>
        </w:rPr>
        <w:t xml:space="preserve"> </w:t>
      </w:r>
      <w:r w:rsidRPr="00D51DD0">
        <w:rPr>
          <w:rFonts w:hint="eastAsia"/>
          <w:rtl/>
          <w:lang w:bidi="ar-IQ"/>
        </w:rPr>
        <w:t>المتعلقة</w:t>
      </w:r>
      <w:r w:rsidRPr="00D51DD0">
        <w:rPr>
          <w:rtl/>
          <w:lang w:bidi="ar-IQ"/>
        </w:rPr>
        <w:t xml:space="preserve"> </w:t>
      </w:r>
      <w:r w:rsidRPr="00D51DD0">
        <w:rPr>
          <w:rFonts w:hint="eastAsia"/>
          <w:rtl/>
          <w:lang w:bidi="ar-IQ"/>
        </w:rPr>
        <w:t>بديانتهم</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الأعياد</w:t>
      </w:r>
      <w:r w:rsidRPr="00D51DD0">
        <w:rPr>
          <w:rtl/>
          <w:lang w:bidi="ar-IQ"/>
        </w:rPr>
        <w:t xml:space="preserve"> </w:t>
      </w:r>
      <w:r w:rsidRPr="00D51DD0">
        <w:rPr>
          <w:rFonts w:hint="eastAsia"/>
          <w:rtl/>
          <w:lang w:bidi="ar-IQ"/>
        </w:rPr>
        <w:t>الدينية</w:t>
      </w:r>
      <w:r w:rsidRPr="00D51DD0">
        <w:rPr>
          <w:rtl/>
          <w:lang w:bidi="ar-IQ"/>
        </w:rPr>
        <w:t xml:space="preserve">. </w:t>
      </w:r>
      <w:r w:rsidRPr="00D51DD0">
        <w:rPr>
          <w:rFonts w:hint="eastAsia"/>
          <w:rtl/>
          <w:lang w:bidi="ar-IQ"/>
        </w:rPr>
        <w:t>كما</w:t>
      </w:r>
      <w:r w:rsidRPr="00D51DD0">
        <w:rPr>
          <w:rtl/>
          <w:lang w:bidi="ar-IQ"/>
        </w:rPr>
        <w:t xml:space="preserve"> </w:t>
      </w:r>
      <w:r w:rsidRPr="00D51DD0">
        <w:rPr>
          <w:rFonts w:hint="eastAsia"/>
          <w:rtl/>
          <w:lang w:bidi="ar-IQ"/>
        </w:rPr>
        <w:t>تفرض</w:t>
      </w:r>
      <w:r w:rsidRPr="00D51DD0">
        <w:rPr>
          <w:rtl/>
          <w:lang w:bidi="ar-IQ"/>
        </w:rPr>
        <w:t xml:space="preserve"> </w:t>
      </w:r>
      <w:r w:rsidRPr="00D51DD0">
        <w:rPr>
          <w:rFonts w:hint="eastAsia"/>
          <w:rtl/>
          <w:lang w:bidi="ar-IQ"/>
        </w:rPr>
        <w:t>السلطة</w:t>
      </w:r>
      <w:r w:rsidRPr="00D51DD0">
        <w:rPr>
          <w:rtl/>
          <w:lang w:bidi="ar-IQ"/>
        </w:rPr>
        <w:t xml:space="preserve"> </w:t>
      </w:r>
      <w:r w:rsidRPr="00D51DD0">
        <w:rPr>
          <w:rFonts w:hint="eastAsia"/>
          <w:rtl/>
          <w:lang w:bidi="ar-IQ"/>
        </w:rPr>
        <w:t>القائمة</w:t>
      </w:r>
      <w:r w:rsidRPr="00D51DD0">
        <w:rPr>
          <w:rtl/>
          <w:lang w:bidi="ar-IQ"/>
        </w:rPr>
        <w:t xml:space="preserve"> </w:t>
      </w:r>
      <w:r w:rsidRPr="00D51DD0">
        <w:rPr>
          <w:rFonts w:hint="eastAsia"/>
          <w:rtl/>
          <w:lang w:bidi="ar-IQ"/>
        </w:rPr>
        <w:t>بالاحتلال</w:t>
      </w:r>
      <w:r w:rsidRPr="00D51DD0">
        <w:rPr>
          <w:rtl/>
          <w:lang w:bidi="ar-IQ"/>
        </w:rPr>
        <w:t xml:space="preserve"> </w:t>
      </w:r>
      <w:r w:rsidRPr="00D51DD0">
        <w:rPr>
          <w:rFonts w:hint="eastAsia"/>
          <w:rtl/>
          <w:lang w:bidi="ar-IQ"/>
        </w:rPr>
        <w:t>إجراءات</w:t>
      </w:r>
      <w:r w:rsidRPr="00D51DD0">
        <w:rPr>
          <w:rtl/>
          <w:lang w:bidi="ar-IQ"/>
        </w:rPr>
        <w:t xml:space="preserve"> </w:t>
      </w:r>
      <w:r w:rsidRPr="00D51DD0">
        <w:rPr>
          <w:rFonts w:hint="eastAsia"/>
          <w:rtl/>
          <w:lang w:bidi="ar-IQ"/>
        </w:rPr>
        <w:t>مشددة</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حركة</w:t>
      </w:r>
      <w:r w:rsidRPr="00D51DD0">
        <w:rPr>
          <w:rtl/>
          <w:lang w:bidi="ar-IQ"/>
        </w:rPr>
        <w:t xml:space="preserve"> </w:t>
      </w:r>
      <w:r w:rsidRPr="00D51DD0">
        <w:rPr>
          <w:rFonts w:hint="eastAsia"/>
          <w:rtl/>
          <w:lang w:bidi="ar-IQ"/>
        </w:rPr>
        <w:t>الفلسطينيين</w:t>
      </w:r>
      <w:r w:rsidRPr="00D51DD0">
        <w:rPr>
          <w:rtl/>
          <w:lang w:bidi="ar-IQ"/>
        </w:rPr>
        <w:t xml:space="preserve"> </w:t>
      </w:r>
      <w:r w:rsidRPr="00D51DD0">
        <w:rPr>
          <w:rFonts w:hint="eastAsia"/>
          <w:rtl/>
          <w:lang w:bidi="ar-IQ"/>
        </w:rPr>
        <w:t>خلال</w:t>
      </w:r>
      <w:r w:rsidRPr="00D51DD0">
        <w:rPr>
          <w:rtl/>
          <w:lang w:bidi="ar-IQ"/>
        </w:rPr>
        <w:t xml:space="preserve"> </w:t>
      </w:r>
      <w:r w:rsidRPr="00D51DD0">
        <w:rPr>
          <w:rFonts w:hint="eastAsia"/>
          <w:rtl/>
          <w:lang w:bidi="ar-IQ"/>
        </w:rPr>
        <w:t>الأعياد</w:t>
      </w:r>
      <w:r w:rsidRPr="00D51DD0">
        <w:rPr>
          <w:rtl/>
          <w:lang w:bidi="ar-IQ"/>
        </w:rPr>
        <w:t xml:space="preserve"> </w:t>
      </w:r>
      <w:r w:rsidRPr="00D51DD0">
        <w:rPr>
          <w:rFonts w:hint="eastAsia"/>
          <w:rtl/>
          <w:lang w:bidi="ar-IQ"/>
        </w:rPr>
        <w:t>اليهودية،</w:t>
      </w:r>
      <w:r w:rsidRPr="00D51DD0">
        <w:rPr>
          <w:rtl/>
          <w:lang w:bidi="ar-IQ"/>
        </w:rPr>
        <w:t xml:space="preserve"> </w:t>
      </w:r>
      <w:r w:rsidRPr="00D51DD0">
        <w:rPr>
          <w:rFonts w:hint="eastAsia"/>
          <w:rtl/>
          <w:lang w:bidi="ar-IQ"/>
        </w:rPr>
        <w:t>ففي</w:t>
      </w:r>
      <w:r w:rsidRPr="00D51DD0">
        <w:rPr>
          <w:rtl/>
          <w:lang w:bidi="ar-IQ"/>
        </w:rPr>
        <w:t xml:space="preserve"> </w:t>
      </w:r>
      <w:r w:rsidRPr="00D51DD0">
        <w:rPr>
          <w:rFonts w:hint="eastAsia"/>
          <w:rtl/>
          <w:lang w:bidi="ar-IQ"/>
        </w:rPr>
        <w:t>عيد</w:t>
      </w:r>
      <w:r w:rsidRPr="00D51DD0">
        <w:rPr>
          <w:rtl/>
          <w:lang w:bidi="ar-IQ"/>
        </w:rPr>
        <w:t xml:space="preserve"> </w:t>
      </w:r>
      <w:r w:rsidRPr="00D51DD0">
        <w:rPr>
          <w:rFonts w:hint="eastAsia"/>
          <w:rtl/>
          <w:lang w:bidi="ar-IQ"/>
        </w:rPr>
        <w:t>الغفران</w:t>
      </w:r>
      <w:r w:rsidRPr="00D51DD0">
        <w:rPr>
          <w:rtl/>
          <w:lang w:bidi="ar-IQ"/>
        </w:rPr>
        <w:t xml:space="preserve"> </w:t>
      </w:r>
      <w:r w:rsidRPr="00D51DD0">
        <w:rPr>
          <w:rFonts w:hint="eastAsia"/>
          <w:rtl/>
          <w:lang w:bidi="ar-IQ"/>
        </w:rPr>
        <w:t>اليهودي،</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سبيل</w:t>
      </w:r>
      <w:r w:rsidRPr="00D51DD0">
        <w:rPr>
          <w:rtl/>
          <w:lang w:bidi="ar-IQ"/>
        </w:rPr>
        <w:t xml:space="preserve"> </w:t>
      </w:r>
      <w:r w:rsidRPr="00D51DD0">
        <w:rPr>
          <w:rFonts w:hint="eastAsia"/>
          <w:rtl/>
          <w:lang w:bidi="ar-IQ"/>
        </w:rPr>
        <w:t>المثال،</w:t>
      </w:r>
      <w:r w:rsidRPr="00D51DD0">
        <w:rPr>
          <w:rtl/>
          <w:lang w:bidi="ar-IQ"/>
        </w:rPr>
        <w:t xml:space="preserve"> </w:t>
      </w:r>
      <w:r w:rsidRPr="00D51DD0">
        <w:rPr>
          <w:rFonts w:hint="eastAsia"/>
          <w:rtl/>
          <w:lang w:bidi="ar-IQ"/>
        </w:rPr>
        <w:t>تفرض</w:t>
      </w:r>
      <w:r w:rsidRPr="00D51DD0">
        <w:rPr>
          <w:rtl/>
          <w:lang w:bidi="ar-IQ"/>
        </w:rPr>
        <w:t xml:space="preserve"> </w:t>
      </w:r>
      <w:r w:rsidRPr="00D51DD0">
        <w:rPr>
          <w:rFonts w:hint="eastAsia"/>
          <w:rtl/>
          <w:lang w:bidi="ar-IQ"/>
        </w:rPr>
        <w:t>السلطات</w:t>
      </w:r>
      <w:r w:rsidRPr="00D51DD0">
        <w:rPr>
          <w:rtl/>
          <w:lang w:bidi="ar-IQ"/>
        </w:rPr>
        <w:t xml:space="preserve"> </w:t>
      </w:r>
      <w:r w:rsidRPr="00D51DD0">
        <w:rPr>
          <w:rFonts w:hint="eastAsia"/>
          <w:rtl/>
          <w:lang w:bidi="ar-IQ"/>
        </w:rPr>
        <w:t>الإسرائيلية</w:t>
      </w:r>
      <w:r w:rsidRPr="00D51DD0">
        <w:rPr>
          <w:rtl/>
          <w:lang w:bidi="ar-IQ"/>
        </w:rPr>
        <w:t xml:space="preserve"> </w:t>
      </w:r>
      <w:r w:rsidRPr="00D51DD0">
        <w:rPr>
          <w:rFonts w:hint="eastAsia"/>
          <w:rtl/>
          <w:lang w:bidi="ar-IQ"/>
        </w:rPr>
        <w:t>حظراً</w:t>
      </w:r>
      <w:r w:rsidRPr="00D51DD0">
        <w:rPr>
          <w:rtl/>
          <w:lang w:bidi="ar-IQ"/>
        </w:rPr>
        <w:t xml:space="preserve"> </w:t>
      </w:r>
      <w:r w:rsidRPr="00D51DD0">
        <w:rPr>
          <w:rFonts w:hint="eastAsia"/>
          <w:rtl/>
          <w:lang w:bidi="ar-IQ"/>
        </w:rPr>
        <w:t>تاماً</w:t>
      </w:r>
      <w:r w:rsidRPr="00D51DD0">
        <w:rPr>
          <w:rtl/>
          <w:lang w:bidi="ar-IQ"/>
        </w:rPr>
        <w:t xml:space="preserve"> </w:t>
      </w:r>
      <w:r w:rsidRPr="00D51DD0">
        <w:rPr>
          <w:rFonts w:hint="eastAsia"/>
          <w:rtl/>
          <w:lang w:bidi="ar-IQ"/>
        </w:rPr>
        <w:t>يعزل</w:t>
      </w:r>
      <w:r w:rsidRPr="00D51DD0">
        <w:rPr>
          <w:rtl/>
          <w:lang w:bidi="ar-IQ"/>
        </w:rPr>
        <w:t xml:space="preserve"> </w:t>
      </w:r>
      <w:r w:rsidRPr="00D51DD0">
        <w:rPr>
          <w:rFonts w:hint="eastAsia"/>
          <w:rtl/>
          <w:lang w:bidi="ar-IQ"/>
        </w:rPr>
        <w:t>القدس</w:t>
      </w:r>
      <w:r w:rsidRPr="00D51DD0">
        <w:rPr>
          <w:rtl/>
          <w:lang w:bidi="ar-IQ"/>
        </w:rPr>
        <w:t xml:space="preserve"> </w:t>
      </w:r>
      <w:r w:rsidRPr="00D51DD0">
        <w:rPr>
          <w:rFonts w:hint="eastAsia"/>
          <w:rtl/>
          <w:lang w:bidi="ar-IQ"/>
        </w:rPr>
        <w:t>الشرقية</w:t>
      </w:r>
      <w:r w:rsidRPr="00D51DD0">
        <w:rPr>
          <w:rtl/>
          <w:lang w:bidi="ar-IQ"/>
        </w:rPr>
        <w:t xml:space="preserve"> </w:t>
      </w:r>
      <w:r w:rsidRPr="00D51DD0">
        <w:rPr>
          <w:rFonts w:hint="eastAsia"/>
          <w:rtl/>
          <w:lang w:bidi="ar-IQ"/>
        </w:rPr>
        <w:t>تماماً</w:t>
      </w:r>
      <w:r w:rsidRPr="00D51DD0">
        <w:rPr>
          <w:rtl/>
          <w:lang w:bidi="ar-IQ"/>
        </w:rPr>
        <w:t xml:space="preserve"> </w:t>
      </w:r>
      <w:r w:rsidRPr="00D51DD0">
        <w:rPr>
          <w:rFonts w:hint="eastAsia"/>
          <w:rtl/>
          <w:lang w:bidi="ar-IQ"/>
        </w:rPr>
        <w:lastRenderedPageBreak/>
        <w:t>عن</w:t>
      </w:r>
      <w:r w:rsidRPr="00D51DD0">
        <w:rPr>
          <w:rtl/>
          <w:lang w:bidi="ar-IQ"/>
        </w:rPr>
        <w:t xml:space="preserve"> </w:t>
      </w:r>
      <w:r w:rsidRPr="00D51DD0">
        <w:rPr>
          <w:rFonts w:hint="eastAsia"/>
          <w:rtl/>
          <w:lang w:bidi="ar-IQ"/>
        </w:rPr>
        <w:t>باقي</w:t>
      </w:r>
      <w:r w:rsidRPr="00D51DD0">
        <w:rPr>
          <w:rtl/>
          <w:lang w:bidi="ar-IQ"/>
        </w:rPr>
        <w:t xml:space="preserve"> </w:t>
      </w:r>
      <w:r w:rsidRPr="00D51DD0">
        <w:rPr>
          <w:rFonts w:hint="eastAsia"/>
          <w:rtl/>
          <w:lang w:bidi="ar-IQ"/>
        </w:rPr>
        <w:t>أنحاء</w:t>
      </w:r>
      <w:r w:rsidRPr="00D51DD0">
        <w:rPr>
          <w:rtl/>
          <w:lang w:bidi="ar-IQ"/>
        </w:rPr>
        <w:t xml:space="preserve"> </w:t>
      </w:r>
      <w:r w:rsidRPr="00D51DD0">
        <w:rPr>
          <w:rFonts w:hint="eastAsia"/>
          <w:rtl/>
          <w:lang w:bidi="ar-IQ"/>
        </w:rPr>
        <w:t>الضفة</w:t>
      </w:r>
      <w:r w:rsidRPr="00D51DD0">
        <w:rPr>
          <w:rtl/>
          <w:lang w:bidi="ar-IQ"/>
        </w:rPr>
        <w:t xml:space="preserve"> </w:t>
      </w:r>
      <w:proofErr w:type="gramStart"/>
      <w:r w:rsidRPr="00D51DD0">
        <w:rPr>
          <w:rFonts w:hint="eastAsia"/>
          <w:rtl/>
          <w:lang w:bidi="ar-IQ"/>
        </w:rPr>
        <w:t>الغربية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25"/>
      </w:r>
      <w:r w:rsidRPr="00D51DD0">
        <w:rPr>
          <w:rFonts w:ascii="Traditional Arabic" w:hAnsi="Traditional Arabic"/>
          <w:sz w:val="30"/>
          <w:vertAlign w:val="superscript"/>
          <w:rtl/>
          <w:lang w:bidi="ar-IQ"/>
        </w:rPr>
        <w:t>)</w:t>
      </w:r>
      <w:r w:rsidRPr="00D51DD0">
        <w:rPr>
          <w:rtl/>
          <w:lang w:bidi="ar-IQ"/>
        </w:rPr>
        <w:t xml:space="preserve">. وفي المقابل، تقوم السلطة القائمة بالاحتلال بتسهيل وحماية ممارسة الإسرائيليين </w:t>
      </w:r>
      <w:r w:rsidRPr="00D51DD0">
        <w:rPr>
          <w:rFonts w:hint="eastAsia"/>
          <w:rtl/>
          <w:lang w:bidi="ar-IQ"/>
        </w:rPr>
        <w:t>بما</w:t>
      </w:r>
      <w:r w:rsidRPr="00D51DD0">
        <w:rPr>
          <w:rtl/>
          <w:lang w:bidi="ar-IQ"/>
        </w:rPr>
        <w:t xml:space="preserve"> </w:t>
      </w:r>
      <w:r w:rsidRPr="00D51DD0">
        <w:rPr>
          <w:rFonts w:hint="eastAsia"/>
          <w:rtl/>
          <w:lang w:bidi="ar-IQ"/>
        </w:rPr>
        <w:t>فيهم</w:t>
      </w:r>
      <w:r w:rsidRPr="00D51DD0">
        <w:rPr>
          <w:rtl/>
          <w:lang w:bidi="ar-IQ"/>
        </w:rPr>
        <w:t xml:space="preserve"> </w:t>
      </w:r>
      <w:r w:rsidRPr="00D51DD0">
        <w:rPr>
          <w:rFonts w:hint="eastAsia"/>
          <w:rtl/>
          <w:lang w:bidi="ar-IQ"/>
        </w:rPr>
        <w:t>المستوطنين</w:t>
      </w:r>
      <w:r w:rsidRPr="00D51DD0">
        <w:rPr>
          <w:rtl/>
          <w:lang w:bidi="ar-IQ"/>
        </w:rPr>
        <w:t xml:space="preserve"> لشعائرهم الدينية في </w:t>
      </w:r>
      <w:r w:rsidRPr="00D51DD0">
        <w:rPr>
          <w:rFonts w:hint="eastAsia"/>
          <w:rtl/>
          <w:lang w:bidi="ar-IQ"/>
        </w:rPr>
        <w:t>تلك</w:t>
      </w:r>
      <w:r w:rsidRPr="00D51DD0">
        <w:rPr>
          <w:rtl/>
          <w:lang w:bidi="ar-IQ"/>
        </w:rPr>
        <w:t xml:space="preserve"> </w:t>
      </w:r>
      <w:r w:rsidRPr="00D51DD0">
        <w:rPr>
          <w:rFonts w:hint="eastAsia"/>
          <w:rtl/>
          <w:lang w:bidi="ar-IQ"/>
        </w:rPr>
        <w:t>المناسبات</w:t>
      </w:r>
      <w:r w:rsidRPr="00D51DD0">
        <w:rPr>
          <w:rtl/>
          <w:lang w:bidi="ar-IQ"/>
        </w:rPr>
        <w:t xml:space="preserve">. </w:t>
      </w:r>
      <w:r w:rsidRPr="00D51DD0">
        <w:rPr>
          <w:rFonts w:hint="eastAsia"/>
          <w:rtl/>
          <w:lang w:bidi="ar-IQ"/>
        </w:rPr>
        <w:t>وفي</w:t>
      </w:r>
      <w:r w:rsidRPr="00D51DD0">
        <w:rPr>
          <w:rtl/>
          <w:lang w:bidi="ar-IQ"/>
        </w:rPr>
        <w:t xml:space="preserve"> </w:t>
      </w:r>
      <w:r w:rsidRPr="00D51DD0">
        <w:rPr>
          <w:rFonts w:hint="eastAsia"/>
          <w:rtl/>
          <w:lang w:bidi="ar-IQ"/>
        </w:rPr>
        <w:t>عام</w:t>
      </w:r>
      <w:r w:rsidRPr="00D51DD0">
        <w:rPr>
          <w:rtl/>
          <w:lang w:bidi="ar-IQ"/>
        </w:rPr>
        <w:t xml:space="preserve"> 2010، </w:t>
      </w:r>
      <w:r w:rsidRPr="00D51DD0">
        <w:rPr>
          <w:rFonts w:hint="eastAsia"/>
          <w:rtl/>
          <w:lang w:bidi="ar-IQ"/>
        </w:rPr>
        <w:t>قدمت</w:t>
      </w:r>
      <w:r w:rsidRPr="00D51DD0">
        <w:rPr>
          <w:rtl/>
          <w:lang w:bidi="ar-IQ"/>
        </w:rPr>
        <w:t xml:space="preserve"> </w:t>
      </w:r>
      <w:r w:rsidRPr="00D51DD0">
        <w:rPr>
          <w:rFonts w:hint="eastAsia"/>
          <w:rtl/>
          <w:lang w:bidi="ar-IQ"/>
        </w:rPr>
        <w:t>الوحدة</w:t>
      </w:r>
      <w:r w:rsidRPr="00D51DD0">
        <w:rPr>
          <w:rtl/>
          <w:lang w:bidi="ar-IQ"/>
        </w:rPr>
        <w:t xml:space="preserve"> </w:t>
      </w:r>
      <w:r w:rsidRPr="00D51DD0">
        <w:rPr>
          <w:rFonts w:hint="eastAsia"/>
          <w:rtl/>
          <w:lang w:bidi="ar-IQ"/>
        </w:rPr>
        <w:t>القانونية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المركز</w:t>
      </w:r>
      <w:r w:rsidRPr="00D51DD0">
        <w:rPr>
          <w:rtl/>
          <w:lang w:bidi="ar-IQ"/>
        </w:rPr>
        <w:t xml:space="preserve"> </w:t>
      </w:r>
      <w:r w:rsidRPr="00D51DD0">
        <w:rPr>
          <w:rFonts w:hint="eastAsia"/>
          <w:rtl/>
          <w:lang w:bidi="ar-IQ"/>
        </w:rPr>
        <w:t>الفلسطيني</w:t>
      </w:r>
      <w:r w:rsidRPr="00D51DD0">
        <w:rPr>
          <w:rtl/>
          <w:lang w:bidi="ar-IQ"/>
        </w:rPr>
        <w:t xml:space="preserve"> </w:t>
      </w:r>
      <w:r w:rsidRPr="00D51DD0">
        <w:rPr>
          <w:rFonts w:hint="eastAsia"/>
          <w:rtl/>
          <w:lang w:bidi="ar-IQ"/>
        </w:rPr>
        <w:t>لحقوق</w:t>
      </w:r>
      <w:r w:rsidRPr="00D51DD0">
        <w:rPr>
          <w:rtl/>
          <w:lang w:bidi="ar-IQ"/>
        </w:rPr>
        <w:t xml:space="preserve"> </w:t>
      </w:r>
      <w:r w:rsidRPr="00D51DD0">
        <w:rPr>
          <w:rFonts w:hint="eastAsia"/>
          <w:rtl/>
          <w:lang w:bidi="ar-IQ"/>
        </w:rPr>
        <w:t>الإنسان</w:t>
      </w:r>
      <w:r w:rsidRPr="00D51DD0">
        <w:rPr>
          <w:rtl/>
          <w:lang w:bidi="ar-IQ"/>
        </w:rPr>
        <w:t xml:space="preserve"> 28 </w:t>
      </w:r>
      <w:r w:rsidRPr="00D51DD0">
        <w:rPr>
          <w:rFonts w:hint="eastAsia"/>
          <w:rtl/>
          <w:lang w:bidi="ar-IQ"/>
        </w:rPr>
        <w:t>شكوى</w:t>
      </w:r>
      <w:r w:rsidRPr="00D51DD0">
        <w:rPr>
          <w:rtl/>
          <w:lang w:bidi="ar-IQ"/>
        </w:rPr>
        <w:t xml:space="preserve"> </w:t>
      </w:r>
      <w:r w:rsidRPr="00D51DD0">
        <w:rPr>
          <w:rFonts w:hint="eastAsia"/>
          <w:rtl/>
          <w:lang w:bidi="ar-IQ"/>
        </w:rPr>
        <w:t>تتعلق</w:t>
      </w:r>
      <w:r w:rsidRPr="00D51DD0">
        <w:rPr>
          <w:rtl/>
          <w:lang w:bidi="ar-IQ"/>
        </w:rPr>
        <w:t xml:space="preserve"> </w:t>
      </w:r>
      <w:r w:rsidRPr="00D51DD0">
        <w:rPr>
          <w:rFonts w:hint="eastAsia"/>
          <w:rtl/>
          <w:lang w:bidi="ar-IQ"/>
        </w:rPr>
        <w:t>بحرمان</w:t>
      </w:r>
      <w:r w:rsidRPr="00D51DD0">
        <w:rPr>
          <w:rtl/>
          <w:lang w:bidi="ar-IQ"/>
        </w:rPr>
        <w:t xml:space="preserve"> </w:t>
      </w:r>
      <w:r w:rsidRPr="00D51DD0">
        <w:rPr>
          <w:rFonts w:hint="eastAsia"/>
          <w:rtl/>
          <w:lang w:bidi="ar-IQ"/>
        </w:rPr>
        <w:t>الفلسطينيين</w:t>
      </w:r>
      <w:r w:rsidRPr="00D51DD0">
        <w:rPr>
          <w:rtl/>
          <w:lang w:bidi="ar-IQ"/>
        </w:rPr>
        <w:t xml:space="preserve"> </w:t>
      </w:r>
      <w:r w:rsidRPr="00D51DD0">
        <w:rPr>
          <w:rFonts w:hint="eastAsia"/>
          <w:rtl/>
          <w:lang w:bidi="ar-IQ"/>
        </w:rPr>
        <w:t>المسيحيين</w:t>
      </w:r>
      <w:r w:rsidRPr="00D51DD0">
        <w:rPr>
          <w:rtl/>
          <w:lang w:bidi="ar-IQ"/>
        </w:rPr>
        <w:t xml:space="preserve"> </w:t>
      </w:r>
      <w:r w:rsidRPr="00D51DD0">
        <w:rPr>
          <w:rFonts w:hint="eastAsia"/>
          <w:rtl/>
          <w:lang w:bidi="ar-IQ"/>
        </w:rPr>
        <w:t>القاطنين</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قطاع</w:t>
      </w:r>
      <w:r w:rsidRPr="00D51DD0">
        <w:rPr>
          <w:rtl/>
          <w:lang w:bidi="ar-IQ"/>
        </w:rPr>
        <w:t xml:space="preserve"> </w:t>
      </w:r>
      <w:r w:rsidRPr="00D51DD0">
        <w:rPr>
          <w:rFonts w:hint="eastAsia"/>
          <w:rtl/>
          <w:lang w:bidi="ar-IQ"/>
        </w:rPr>
        <w:t>غزة</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السفر</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الضفة</w:t>
      </w:r>
      <w:r w:rsidRPr="00D51DD0">
        <w:rPr>
          <w:rtl/>
          <w:lang w:bidi="ar-IQ"/>
        </w:rPr>
        <w:t xml:space="preserve"> </w:t>
      </w:r>
      <w:r w:rsidRPr="00D51DD0">
        <w:rPr>
          <w:rFonts w:hint="eastAsia"/>
          <w:rtl/>
          <w:lang w:bidi="ar-IQ"/>
        </w:rPr>
        <w:t>الغربية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وقت</w:t>
      </w:r>
      <w:r w:rsidRPr="00D51DD0">
        <w:rPr>
          <w:rtl/>
          <w:lang w:bidi="ar-IQ"/>
        </w:rPr>
        <w:t xml:space="preserve"> </w:t>
      </w:r>
      <w:r w:rsidRPr="00D51DD0">
        <w:rPr>
          <w:rFonts w:hint="eastAsia"/>
          <w:rtl/>
          <w:lang w:bidi="ar-IQ"/>
        </w:rPr>
        <w:t>الأعياد،</w:t>
      </w:r>
      <w:r w:rsidRPr="00D51DD0">
        <w:rPr>
          <w:rtl/>
          <w:lang w:bidi="ar-IQ"/>
        </w:rPr>
        <w:t xml:space="preserve"> </w:t>
      </w:r>
      <w:r w:rsidRPr="00D51DD0">
        <w:rPr>
          <w:rFonts w:hint="eastAsia"/>
          <w:rtl/>
          <w:lang w:bidi="ar-IQ"/>
        </w:rPr>
        <w:t>ولم</w:t>
      </w:r>
      <w:r w:rsidRPr="00D51DD0">
        <w:rPr>
          <w:rtl/>
          <w:lang w:bidi="ar-IQ"/>
        </w:rPr>
        <w:t xml:space="preserve"> </w:t>
      </w:r>
      <w:r w:rsidRPr="00D51DD0">
        <w:rPr>
          <w:rFonts w:hint="eastAsia"/>
          <w:rtl/>
          <w:lang w:bidi="ar-IQ"/>
        </w:rPr>
        <w:t>يتمكن</w:t>
      </w:r>
      <w:r w:rsidRPr="00D51DD0">
        <w:rPr>
          <w:rtl/>
          <w:lang w:bidi="ar-IQ"/>
        </w:rPr>
        <w:t xml:space="preserve"> </w:t>
      </w:r>
      <w:r w:rsidRPr="00D51DD0">
        <w:rPr>
          <w:rFonts w:hint="eastAsia"/>
          <w:rtl/>
          <w:lang w:bidi="ar-IQ"/>
        </w:rPr>
        <w:t>الشاكون</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السفر</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الضفة</w:t>
      </w:r>
      <w:r w:rsidRPr="00D51DD0">
        <w:rPr>
          <w:rtl/>
          <w:lang w:bidi="ar-IQ"/>
        </w:rPr>
        <w:t xml:space="preserve"> </w:t>
      </w:r>
      <w:r w:rsidRPr="00D51DD0">
        <w:rPr>
          <w:rFonts w:hint="eastAsia"/>
          <w:rtl/>
          <w:lang w:bidi="ar-IQ"/>
        </w:rPr>
        <w:t>الغربية</w:t>
      </w:r>
      <w:r w:rsidRPr="00D51DD0">
        <w:rPr>
          <w:rStyle w:val="FootnoteReference"/>
          <w:rFonts w:ascii="Traditional Arabic" w:hAnsi="Traditional Arabic"/>
          <w:b w:val="0"/>
          <w:spacing w:val="-4"/>
          <w:sz w:val="30"/>
          <w:szCs w:val="30"/>
          <w:rtl/>
          <w:lang w:bidi="ar-IQ"/>
        </w:rPr>
        <w:t>(</w:t>
      </w:r>
      <w:r w:rsidRPr="00D51DD0">
        <w:rPr>
          <w:rStyle w:val="FootnoteReference"/>
          <w:rFonts w:ascii="Traditional Arabic" w:hAnsi="Traditional Arabic"/>
          <w:b w:val="0"/>
          <w:spacing w:val="-4"/>
          <w:sz w:val="30"/>
          <w:szCs w:val="30"/>
          <w:lang w:bidi="ar-IQ"/>
        </w:rPr>
        <w:footnoteReference w:id="126"/>
      </w:r>
      <w:r w:rsidRPr="00D51DD0">
        <w:rPr>
          <w:rStyle w:val="FootnoteReference"/>
          <w:rFonts w:ascii="Traditional Arabic" w:hAnsi="Traditional Arabic"/>
          <w:b w:val="0"/>
          <w:spacing w:val="-4"/>
          <w:sz w:val="30"/>
          <w:szCs w:val="30"/>
          <w:rtl/>
          <w:lang w:bidi="ar-IQ"/>
        </w:rPr>
        <w:t>)</w:t>
      </w:r>
      <w:r w:rsidRPr="00D51DD0">
        <w:rPr>
          <w:rFonts w:hint="eastAsia"/>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t>(ب)</w:t>
      </w:r>
      <w:r w:rsidRPr="00D51DD0">
        <w:rPr>
          <w:rtl/>
          <w:lang w:bidi="ar-IQ"/>
        </w:rPr>
        <w:tab/>
      </w:r>
      <w:r w:rsidRPr="00D51DD0">
        <w:rPr>
          <w:rFonts w:hint="eastAsia"/>
          <w:rtl/>
          <w:lang w:bidi="ar-IQ"/>
        </w:rPr>
        <w:t>تقوم</w:t>
      </w:r>
      <w:r w:rsidRPr="00D51DD0">
        <w:rPr>
          <w:rtl/>
          <w:lang w:bidi="ar-IQ"/>
        </w:rPr>
        <w:t xml:space="preserve"> </w:t>
      </w:r>
      <w:r w:rsidRPr="00D51DD0">
        <w:rPr>
          <w:rFonts w:hint="eastAsia"/>
          <w:rtl/>
          <w:lang w:bidi="ar-IQ"/>
        </w:rPr>
        <w:t>السلطة</w:t>
      </w:r>
      <w:r w:rsidRPr="00D51DD0">
        <w:rPr>
          <w:rtl/>
          <w:lang w:bidi="ar-IQ"/>
        </w:rPr>
        <w:t xml:space="preserve"> </w:t>
      </w:r>
      <w:r w:rsidRPr="00D51DD0">
        <w:rPr>
          <w:rFonts w:hint="eastAsia"/>
          <w:rtl/>
          <w:lang w:bidi="ar-IQ"/>
        </w:rPr>
        <w:t>القائمة</w:t>
      </w:r>
      <w:r w:rsidRPr="00D51DD0">
        <w:rPr>
          <w:rtl/>
          <w:lang w:bidi="ar-IQ"/>
        </w:rPr>
        <w:t xml:space="preserve"> </w:t>
      </w:r>
      <w:r w:rsidRPr="00D51DD0">
        <w:rPr>
          <w:rFonts w:hint="eastAsia"/>
          <w:rtl/>
          <w:lang w:bidi="ar-IQ"/>
        </w:rPr>
        <w:t>بالاحتلال</w:t>
      </w:r>
      <w:r w:rsidRPr="00D51DD0">
        <w:rPr>
          <w:rtl/>
          <w:lang w:bidi="ar-IQ"/>
        </w:rPr>
        <w:t xml:space="preserve"> </w:t>
      </w:r>
      <w:r w:rsidRPr="00D51DD0">
        <w:rPr>
          <w:rFonts w:hint="eastAsia"/>
          <w:rtl/>
          <w:lang w:bidi="ar-IQ"/>
        </w:rPr>
        <w:t>بتهديد</w:t>
      </w:r>
      <w:r w:rsidRPr="00D51DD0">
        <w:rPr>
          <w:rtl/>
          <w:lang w:bidi="ar-IQ"/>
        </w:rPr>
        <w:t xml:space="preserve"> </w:t>
      </w:r>
      <w:r w:rsidRPr="00D51DD0">
        <w:rPr>
          <w:rFonts w:hint="eastAsia"/>
          <w:rtl/>
          <w:lang w:bidi="ar-IQ"/>
        </w:rPr>
        <w:t>الأماكن</w:t>
      </w:r>
      <w:r w:rsidRPr="00D51DD0">
        <w:rPr>
          <w:rtl/>
          <w:lang w:bidi="ar-IQ"/>
        </w:rPr>
        <w:t xml:space="preserve"> المقدسة للمسلمين والمسيحيين عن طريق سياساتها التوسعية التدميرية وغير القانونية في مدينة القدس الشرقية. </w:t>
      </w:r>
      <w:r w:rsidRPr="00D51DD0">
        <w:rPr>
          <w:rFonts w:hint="eastAsia"/>
          <w:rtl/>
          <w:lang w:bidi="ar-IQ"/>
        </w:rPr>
        <w:t>وقد</w:t>
      </w:r>
      <w:r w:rsidRPr="00D51DD0">
        <w:rPr>
          <w:rtl/>
          <w:lang w:bidi="ar-IQ"/>
        </w:rPr>
        <w:t xml:space="preserve"> </w:t>
      </w:r>
      <w:r w:rsidRPr="00D51DD0">
        <w:rPr>
          <w:rFonts w:hint="eastAsia"/>
          <w:rtl/>
          <w:lang w:bidi="ar-IQ"/>
        </w:rPr>
        <w:t>أبدت</w:t>
      </w:r>
      <w:r w:rsidRPr="00D51DD0">
        <w:rPr>
          <w:rtl/>
          <w:lang w:bidi="ar-IQ"/>
        </w:rPr>
        <w:t xml:space="preserve"> لجنة القضاء على التمييز العنصري </w:t>
      </w:r>
      <w:r w:rsidRPr="00D51DD0">
        <w:rPr>
          <w:rFonts w:hint="eastAsia"/>
          <w:rtl/>
          <w:lang w:bidi="ar-IQ"/>
        </w:rPr>
        <w:t>في</w:t>
      </w:r>
      <w:r w:rsidRPr="00D51DD0">
        <w:rPr>
          <w:rtl/>
          <w:lang w:bidi="ar-IQ"/>
        </w:rPr>
        <w:t xml:space="preserve"> ملاحظاتها الختامية </w:t>
      </w:r>
      <w:r w:rsidRPr="00D51DD0">
        <w:rPr>
          <w:rFonts w:hint="eastAsia"/>
          <w:rtl/>
          <w:lang w:bidi="ar-IQ"/>
        </w:rPr>
        <w:t>لعام</w:t>
      </w:r>
      <w:r w:rsidRPr="00D51DD0">
        <w:rPr>
          <w:rtl/>
          <w:lang w:bidi="ar-IQ"/>
        </w:rPr>
        <w:t xml:space="preserve"> 2007 </w:t>
      </w:r>
      <w:r w:rsidRPr="00D51DD0">
        <w:rPr>
          <w:rFonts w:hint="eastAsia"/>
          <w:rtl/>
          <w:lang w:bidi="ar-IQ"/>
        </w:rPr>
        <w:t>قلقها</w:t>
      </w:r>
      <w:r w:rsidRPr="00D51DD0">
        <w:rPr>
          <w:rtl/>
          <w:lang w:bidi="ar-IQ"/>
        </w:rPr>
        <w:t xml:space="preserve"> </w:t>
      </w:r>
      <w:r w:rsidRPr="00D51DD0">
        <w:rPr>
          <w:rFonts w:hint="eastAsia"/>
          <w:rtl/>
          <w:lang w:bidi="ar-IQ"/>
        </w:rPr>
        <w:t>إزاء</w:t>
      </w:r>
      <w:r w:rsidRPr="00D51DD0">
        <w:rPr>
          <w:rtl/>
          <w:lang w:bidi="ar-IQ"/>
        </w:rPr>
        <w:t xml:space="preserve"> </w:t>
      </w:r>
      <w:r w:rsidRPr="00D51DD0">
        <w:rPr>
          <w:rFonts w:hint="eastAsia"/>
          <w:rtl/>
          <w:lang w:bidi="ar-IQ"/>
        </w:rPr>
        <w:t>عمليات</w:t>
      </w:r>
      <w:r w:rsidRPr="00D51DD0">
        <w:rPr>
          <w:rtl/>
          <w:lang w:bidi="ar-IQ"/>
        </w:rPr>
        <w:t xml:space="preserve"> </w:t>
      </w:r>
      <w:r w:rsidRPr="00D51DD0">
        <w:rPr>
          <w:rFonts w:hint="eastAsia"/>
          <w:rtl/>
          <w:lang w:bidi="ar-IQ"/>
        </w:rPr>
        <w:t>التنقيب</w:t>
      </w:r>
      <w:r w:rsidRPr="00D51DD0">
        <w:rPr>
          <w:rtl/>
          <w:lang w:bidi="ar-IQ"/>
        </w:rPr>
        <w:t xml:space="preserve"> </w:t>
      </w:r>
      <w:r w:rsidRPr="00D51DD0">
        <w:rPr>
          <w:rFonts w:hint="eastAsia"/>
          <w:rtl/>
          <w:lang w:bidi="ar-IQ"/>
        </w:rPr>
        <w:t>التي</w:t>
      </w:r>
      <w:r w:rsidRPr="00D51DD0">
        <w:rPr>
          <w:rtl/>
          <w:lang w:bidi="ar-IQ"/>
        </w:rPr>
        <w:t xml:space="preserve"> </w:t>
      </w:r>
      <w:r w:rsidRPr="00D51DD0">
        <w:rPr>
          <w:rFonts w:hint="eastAsia"/>
          <w:rtl/>
          <w:lang w:bidi="ar-IQ"/>
        </w:rPr>
        <w:t>تجري</w:t>
      </w:r>
      <w:r w:rsidRPr="00D51DD0">
        <w:rPr>
          <w:rtl/>
          <w:lang w:bidi="ar-IQ"/>
        </w:rPr>
        <w:t xml:space="preserve"> </w:t>
      </w:r>
      <w:r w:rsidRPr="00D51DD0">
        <w:rPr>
          <w:rFonts w:hint="eastAsia"/>
          <w:rtl/>
          <w:lang w:bidi="ar-IQ"/>
        </w:rPr>
        <w:t>أسفل</w:t>
      </w:r>
      <w:r w:rsidRPr="00D51DD0">
        <w:rPr>
          <w:rtl/>
          <w:lang w:bidi="ar-IQ"/>
        </w:rPr>
        <w:t xml:space="preserve"> </w:t>
      </w:r>
      <w:r w:rsidRPr="00D51DD0">
        <w:rPr>
          <w:rFonts w:hint="eastAsia"/>
          <w:rtl/>
          <w:lang w:bidi="ar-IQ"/>
        </w:rPr>
        <w:t>المسجد</w:t>
      </w:r>
      <w:r w:rsidRPr="00D51DD0">
        <w:rPr>
          <w:rtl/>
          <w:lang w:bidi="ar-IQ"/>
        </w:rPr>
        <w:t xml:space="preserve"> </w:t>
      </w:r>
      <w:r w:rsidRPr="00D51DD0">
        <w:rPr>
          <w:rFonts w:hint="eastAsia"/>
          <w:rtl/>
          <w:lang w:bidi="ar-IQ"/>
        </w:rPr>
        <w:t>الأقصى</w:t>
      </w:r>
      <w:r w:rsidRPr="00D51DD0">
        <w:rPr>
          <w:rtl/>
          <w:lang w:bidi="ar-IQ"/>
        </w:rPr>
        <w:t xml:space="preserve"> </w:t>
      </w:r>
      <w:r w:rsidRPr="00D51DD0">
        <w:rPr>
          <w:rFonts w:hint="eastAsia"/>
          <w:rtl/>
          <w:lang w:bidi="ar-IQ"/>
        </w:rPr>
        <w:t>وحوله</w:t>
      </w:r>
      <w:r w:rsidRPr="00D51DD0">
        <w:rPr>
          <w:rtl/>
          <w:lang w:bidi="ar-IQ"/>
        </w:rPr>
        <w:t xml:space="preserve"> </w:t>
      </w:r>
      <w:r w:rsidRPr="00D51DD0">
        <w:rPr>
          <w:rFonts w:hint="eastAsia"/>
          <w:rtl/>
          <w:lang w:bidi="ar-IQ"/>
        </w:rPr>
        <w:t>والذي</w:t>
      </w:r>
      <w:r w:rsidRPr="00D51DD0">
        <w:rPr>
          <w:rtl/>
          <w:lang w:bidi="ar-IQ"/>
        </w:rPr>
        <w:t xml:space="preserve"> </w:t>
      </w:r>
      <w:r w:rsidRPr="00D51DD0">
        <w:rPr>
          <w:rFonts w:hint="eastAsia"/>
          <w:rtl/>
          <w:lang w:bidi="ar-IQ"/>
        </w:rPr>
        <w:t>قد</w:t>
      </w:r>
      <w:r w:rsidRPr="00D51DD0">
        <w:rPr>
          <w:rtl/>
          <w:lang w:bidi="ar-IQ"/>
        </w:rPr>
        <w:t xml:space="preserve"> </w:t>
      </w:r>
      <w:r w:rsidRPr="00D51DD0">
        <w:rPr>
          <w:rFonts w:hint="eastAsia"/>
          <w:rtl/>
          <w:lang w:bidi="ar-IQ"/>
        </w:rPr>
        <w:t>يسببه</w:t>
      </w:r>
      <w:r w:rsidRPr="00D51DD0">
        <w:rPr>
          <w:rtl/>
          <w:lang w:bidi="ar-IQ"/>
        </w:rPr>
        <w:t xml:space="preserve"> </w:t>
      </w:r>
      <w:r w:rsidRPr="00D51DD0">
        <w:rPr>
          <w:rFonts w:hint="eastAsia"/>
          <w:rtl/>
          <w:lang w:bidi="ar-IQ"/>
        </w:rPr>
        <w:t>ذلك</w:t>
      </w:r>
      <w:r w:rsidRPr="00D51DD0">
        <w:rPr>
          <w:rtl/>
          <w:lang w:bidi="ar-IQ"/>
        </w:rPr>
        <w:t xml:space="preserve"> </w:t>
      </w:r>
      <w:r w:rsidRPr="00D51DD0">
        <w:rPr>
          <w:rFonts w:hint="eastAsia"/>
          <w:rtl/>
          <w:lang w:bidi="ar-IQ"/>
        </w:rPr>
        <w:t>للمسجد</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ضرر</w:t>
      </w:r>
      <w:r w:rsidRPr="00D51DD0">
        <w:rPr>
          <w:rtl/>
          <w:lang w:bidi="ar-IQ"/>
        </w:rPr>
        <w:t xml:space="preserve"> </w:t>
      </w:r>
      <w:r w:rsidRPr="00D51DD0">
        <w:rPr>
          <w:rFonts w:hint="eastAsia"/>
          <w:rtl/>
          <w:lang w:bidi="ar-IQ"/>
        </w:rPr>
        <w:t>يمكن</w:t>
      </w:r>
      <w:r w:rsidRPr="00D51DD0">
        <w:rPr>
          <w:rtl/>
          <w:lang w:bidi="ar-IQ"/>
        </w:rPr>
        <w:t xml:space="preserve"> </w:t>
      </w:r>
      <w:r w:rsidRPr="00D51DD0">
        <w:rPr>
          <w:rFonts w:hint="eastAsia"/>
          <w:rtl/>
          <w:lang w:bidi="ar-IQ"/>
        </w:rPr>
        <w:t>إصلاحه</w:t>
      </w:r>
      <w:r w:rsidRPr="00D51DD0">
        <w:rPr>
          <w:rStyle w:val="FootnoteReference"/>
          <w:rFonts w:ascii="Traditional Arabic" w:hAnsi="Traditional Arabic"/>
          <w:b w:val="0"/>
          <w:spacing w:val="-6"/>
          <w:sz w:val="30"/>
          <w:szCs w:val="30"/>
          <w:rtl/>
          <w:lang w:bidi="ar-IQ"/>
        </w:rPr>
        <w:t>(</w:t>
      </w:r>
      <w:r w:rsidRPr="00D51DD0">
        <w:rPr>
          <w:rStyle w:val="FootnoteReference"/>
          <w:rFonts w:ascii="Traditional Arabic" w:hAnsi="Traditional Arabic"/>
          <w:b w:val="0"/>
          <w:spacing w:val="-6"/>
          <w:sz w:val="30"/>
          <w:szCs w:val="30"/>
          <w:lang w:bidi="ar-IQ"/>
        </w:rPr>
        <w:footnoteReference w:id="127"/>
      </w:r>
      <w:r w:rsidRPr="00D51DD0">
        <w:rPr>
          <w:rStyle w:val="FootnoteReference"/>
          <w:rFonts w:ascii="Traditional Arabic" w:hAnsi="Traditional Arabic"/>
          <w:b w:val="0"/>
          <w:spacing w:val="-6"/>
          <w:sz w:val="30"/>
          <w:szCs w:val="30"/>
          <w:rtl/>
          <w:lang w:bidi="ar-IQ"/>
        </w:rPr>
        <w:t>)</w:t>
      </w:r>
      <w:r w:rsidRPr="00D51DD0">
        <w:rPr>
          <w:rtl/>
          <w:lang w:bidi="ar-EG"/>
        </w:rPr>
        <w:t>.</w:t>
      </w:r>
      <w:r w:rsidRPr="00D51DD0">
        <w:rPr>
          <w:rtl/>
          <w:lang w:bidi="ar-IQ"/>
        </w:rPr>
        <w:t xml:space="preserve"> </w:t>
      </w:r>
      <w:r w:rsidRPr="00D51DD0">
        <w:rPr>
          <w:rFonts w:hint="eastAsia"/>
          <w:rtl/>
          <w:lang w:bidi="ar-IQ"/>
        </w:rPr>
        <w:t>وخلافا</w:t>
      </w:r>
      <w:r w:rsidRPr="00D51DD0">
        <w:rPr>
          <w:rtl/>
          <w:lang w:bidi="ar-IQ"/>
        </w:rPr>
        <w:t xml:space="preserve"> </w:t>
      </w:r>
      <w:r w:rsidRPr="00D51DD0">
        <w:rPr>
          <w:rFonts w:hint="eastAsia"/>
          <w:rtl/>
          <w:lang w:bidi="ar-IQ"/>
        </w:rPr>
        <w:t>لتلك</w:t>
      </w:r>
      <w:r w:rsidRPr="00D51DD0">
        <w:rPr>
          <w:rtl/>
          <w:lang w:bidi="ar-IQ"/>
        </w:rPr>
        <w:t xml:space="preserve"> </w:t>
      </w:r>
      <w:r w:rsidRPr="00D51DD0">
        <w:rPr>
          <w:rFonts w:hint="eastAsia"/>
          <w:rtl/>
          <w:lang w:bidi="ar-IQ"/>
        </w:rPr>
        <w:t>التوصيات</w:t>
      </w:r>
      <w:r w:rsidRPr="00D51DD0">
        <w:rPr>
          <w:rtl/>
          <w:lang w:bidi="ar-IQ"/>
        </w:rPr>
        <w:t xml:space="preserve">، </w:t>
      </w:r>
      <w:r w:rsidRPr="00D51DD0">
        <w:rPr>
          <w:rFonts w:hint="eastAsia"/>
          <w:rtl/>
          <w:lang w:bidi="ar-IQ"/>
        </w:rPr>
        <w:t>وكجزء</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مخططها</w:t>
      </w:r>
      <w:r w:rsidRPr="00D51DD0">
        <w:rPr>
          <w:rtl/>
          <w:lang w:bidi="ar-IQ"/>
        </w:rPr>
        <w:t xml:space="preserve"> </w:t>
      </w:r>
      <w:r w:rsidRPr="00D51DD0">
        <w:rPr>
          <w:rFonts w:hint="eastAsia"/>
          <w:rtl/>
          <w:lang w:bidi="ar-IQ"/>
        </w:rPr>
        <w:t>الاستعماري،</w:t>
      </w:r>
      <w:r w:rsidRPr="00D51DD0">
        <w:rPr>
          <w:rtl/>
          <w:lang w:bidi="ar-IQ"/>
        </w:rPr>
        <w:t xml:space="preserve"> </w:t>
      </w:r>
      <w:r w:rsidRPr="00D51DD0">
        <w:rPr>
          <w:rFonts w:hint="eastAsia"/>
          <w:rtl/>
          <w:lang w:bidi="ar-IQ"/>
        </w:rPr>
        <w:t>ادعت</w:t>
      </w:r>
      <w:r w:rsidRPr="00D51DD0">
        <w:rPr>
          <w:rtl/>
          <w:lang w:bidi="ar-IQ"/>
        </w:rPr>
        <w:t xml:space="preserve"> السلطة القائمة </w:t>
      </w:r>
      <w:r w:rsidRPr="00D51DD0">
        <w:rPr>
          <w:rFonts w:hint="eastAsia"/>
          <w:rtl/>
          <w:lang w:bidi="ar-IQ"/>
        </w:rPr>
        <w:t>بالاحتلال</w:t>
      </w:r>
      <w:r w:rsidRPr="00D51DD0">
        <w:rPr>
          <w:rtl/>
          <w:lang w:bidi="ar-IQ"/>
        </w:rPr>
        <w:t xml:space="preserve"> </w:t>
      </w:r>
      <w:r w:rsidRPr="00D51DD0">
        <w:rPr>
          <w:rFonts w:hint="eastAsia"/>
          <w:rtl/>
          <w:lang w:bidi="ar-IQ"/>
        </w:rPr>
        <w:t>بوجود</w:t>
      </w:r>
      <w:r w:rsidRPr="00D51DD0">
        <w:rPr>
          <w:rtl/>
          <w:lang w:bidi="ar-IQ"/>
        </w:rPr>
        <w:t xml:space="preserve"> 136 </w:t>
      </w:r>
      <w:r w:rsidRPr="00D51DD0">
        <w:rPr>
          <w:rFonts w:hint="eastAsia"/>
          <w:rtl/>
          <w:lang w:bidi="ar-IQ"/>
        </w:rPr>
        <w:t>موقعا</w:t>
      </w:r>
      <w:r w:rsidRPr="00D51DD0">
        <w:rPr>
          <w:rtl/>
          <w:lang w:bidi="ar-IQ"/>
        </w:rPr>
        <w:t xml:space="preserve"> </w:t>
      </w:r>
      <w:r w:rsidRPr="00D51DD0">
        <w:rPr>
          <w:rFonts w:hint="eastAsia"/>
          <w:rtl/>
          <w:lang w:bidi="ar-IQ"/>
        </w:rPr>
        <w:t>مقدساً</w:t>
      </w:r>
      <w:r w:rsidRPr="00D51DD0">
        <w:rPr>
          <w:rtl/>
          <w:lang w:bidi="ar-IQ"/>
        </w:rPr>
        <w:t xml:space="preserve"> </w:t>
      </w:r>
      <w:r w:rsidRPr="00D51DD0">
        <w:rPr>
          <w:rFonts w:hint="eastAsia"/>
          <w:rtl/>
          <w:lang w:bidi="ar-IQ"/>
        </w:rPr>
        <w:t>يهودياً</w:t>
      </w:r>
      <w:r w:rsidRPr="00D51DD0">
        <w:rPr>
          <w:rtl/>
          <w:lang w:bidi="ar-IQ"/>
        </w:rPr>
        <w:t xml:space="preserve"> </w:t>
      </w:r>
      <w:r w:rsidRPr="00D51DD0">
        <w:rPr>
          <w:rFonts w:hint="eastAsia"/>
          <w:rtl/>
          <w:lang w:bidi="ar-IQ"/>
        </w:rPr>
        <w:t>بغرض</w:t>
      </w:r>
      <w:r w:rsidRPr="00D51DD0">
        <w:rPr>
          <w:rtl/>
          <w:lang w:bidi="ar-IQ"/>
        </w:rPr>
        <w:t xml:space="preserve"> "الحفظ والحماية"، </w:t>
      </w:r>
      <w:r w:rsidRPr="00D51DD0">
        <w:rPr>
          <w:rFonts w:hint="eastAsia"/>
          <w:rtl/>
          <w:lang w:bidi="ar-IQ"/>
        </w:rPr>
        <w:t>في</w:t>
      </w:r>
      <w:r w:rsidRPr="00D51DD0">
        <w:rPr>
          <w:rtl/>
          <w:lang w:bidi="ar-IQ"/>
        </w:rPr>
        <w:t xml:space="preserve"> </w:t>
      </w:r>
      <w:r w:rsidRPr="00D51DD0">
        <w:rPr>
          <w:rFonts w:hint="eastAsia"/>
          <w:rtl/>
          <w:lang w:bidi="ar-IQ"/>
        </w:rPr>
        <w:t>ذات</w:t>
      </w:r>
      <w:r w:rsidRPr="00D51DD0">
        <w:rPr>
          <w:rtl/>
          <w:lang w:bidi="ar-IQ"/>
        </w:rPr>
        <w:t xml:space="preserve"> </w:t>
      </w:r>
      <w:r w:rsidRPr="00D51DD0">
        <w:rPr>
          <w:rFonts w:hint="eastAsia"/>
          <w:rtl/>
          <w:lang w:bidi="ar-IQ"/>
        </w:rPr>
        <w:t>الوقت</w:t>
      </w:r>
      <w:r w:rsidRPr="00D51DD0">
        <w:rPr>
          <w:rtl/>
          <w:lang w:bidi="ar-IQ"/>
        </w:rPr>
        <w:t xml:space="preserve"> </w:t>
      </w:r>
      <w:r w:rsidRPr="00D51DD0">
        <w:rPr>
          <w:rFonts w:hint="eastAsia"/>
          <w:rtl/>
          <w:lang w:bidi="ar-IQ"/>
        </w:rPr>
        <w:t>الذي</w:t>
      </w:r>
      <w:r w:rsidRPr="00D51DD0">
        <w:rPr>
          <w:rtl/>
          <w:lang w:bidi="ar-IQ"/>
        </w:rPr>
        <w:t xml:space="preserve"> </w:t>
      </w:r>
      <w:r w:rsidRPr="00D51DD0">
        <w:rPr>
          <w:rFonts w:hint="eastAsia"/>
          <w:rtl/>
          <w:lang w:bidi="ar-IQ"/>
        </w:rPr>
        <w:t>تهدد</w:t>
      </w:r>
      <w:r w:rsidRPr="00D51DD0">
        <w:rPr>
          <w:rtl/>
          <w:lang w:bidi="ar-IQ"/>
        </w:rPr>
        <w:t xml:space="preserve"> </w:t>
      </w:r>
      <w:r w:rsidRPr="00D51DD0">
        <w:rPr>
          <w:rFonts w:hint="eastAsia"/>
          <w:rtl/>
          <w:lang w:bidi="ar-IQ"/>
        </w:rPr>
        <w:t>فيه</w:t>
      </w:r>
      <w:r w:rsidRPr="00D51DD0">
        <w:rPr>
          <w:rtl/>
          <w:lang w:bidi="ar-IQ"/>
        </w:rPr>
        <w:t xml:space="preserve"> </w:t>
      </w:r>
      <w:r w:rsidRPr="00D51DD0">
        <w:rPr>
          <w:rFonts w:hint="eastAsia"/>
          <w:rtl/>
          <w:lang w:bidi="ar-IQ"/>
        </w:rPr>
        <w:t>بقاء</w:t>
      </w:r>
      <w:r w:rsidRPr="00D51DD0">
        <w:rPr>
          <w:rtl/>
          <w:lang w:bidi="ar-IQ"/>
        </w:rPr>
        <w:t xml:space="preserve"> </w:t>
      </w:r>
      <w:r w:rsidRPr="00D51DD0">
        <w:rPr>
          <w:rFonts w:hint="eastAsia"/>
          <w:rtl/>
          <w:lang w:bidi="ar-IQ"/>
        </w:rPr>
        <w:t>وقدسية</w:t>
      </w:r>
      <w:r w:rsidRPr="00D51DD0">
        <w:rPr>
          <w:rtl/>
          <w:lang w:bidi="ar-IQ"/>
        </w:rPr>
        <w:t xml:space="preserve"> </w:t>
      </w:r>
      <w:r w:rsidRPr="00D51DD0">
        <w:rPr>
          <w:rFonts w:hint="eastAsia"/>
          <w:rtl/>
          <w:lang w:bidi="ar-IQ"/>
        </w:rPr>
        <w:t>المواقع</w:t>
      </w:r>
      <w:r w:rsidRPr="00D51DD0">
        <w:rPr>
          <w:rtl/>
          <w:lang w:bidi="ar-IQ"/>
        </w:rPr>
        <w:t xml:space="preserve"> </w:t>
      </w:r>
      <w:r w:rsidRPr="00D51DD0">
        <w:rPr>
          <w:rFonts w:hint="eastAsia"/>
          <w:rtl/>
          <w:lang w:bidi="ar-IQ"/>
        </w:rPr>
        <w:t>الإسلامية</w:t>
      </w:r>
      <w:r w:rsidRPr="00D51DD0">
        <w:rPr>
          <w:rtl/>
          <w:lang w:bidi="ar-IQ"/>
        </w:rPr>
        <w:t xml:space="preserve"> </w:t>
      </w:r>
      <w:r w:rsidRPr="00D51DD0">
        <w:rPr>
          <w:rFonts w:hint="eastAsia"/>
          <w:rtl/>
          <w:lang w:bidi="ar-IQ"/>
        </w:rPr>
        <w:t>والمسيحية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القدس</w:t>
      </w:r>
      <w:r w:rsidRPr="00D51DD0">
        <w:rPr>
          <w:rtl/>
          <w:lang w:bidi="ar-IQ"/>
        </w:rPr>
        <w:t xml:space="preserve">. </w:t>
      </w:r>
      <w:r w:rsidRPr="00D51DD0">
        <w:rPr>
          <w:rFonts w:hint="eastAsia"/>
          <w:rtl/>
          <w:lang w:bidi="ar-IQ"/>
        </w:rPr>
        <w:t>بالإضافة</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ذلك،</w:t>
      </w:r>
      <w:r w:rsidRPr="00D51DD0">
        <w:rPr>
          <w:rtl/>
          <w:lang w:bidi="ar-IQ"/>
        </w:rPr>
        <w:t xml:space="preserve"> </w:t>
      </w:r>
      <w:r w:rsidRPr="00D51DD0">
        <w:rPr>
          <w:rFonts w:hint="eastAsia"/>
          <w:rtl/>
          <w:lang w:bidi="ar-IQ"/>
        </w:rPr>
        <w:t>فقد</w:t>
      </w:r>
      <w:r w:rsidRPr="00D51DD0">
        <w:rPr>
          <w:rtl/>
          <w:lang w:bidi="ar-IQ"/>
        </w:rPr>
        <w:t xml:space="preserve"> </w:t>
      </w:r>
      <w:r w:rsidRPr="00D51DD0">
        <w:rPr>
          <w:rFonts w:hint="eastAsia"/>
          <w:rtl/>
          <w:lang w:bidi="ar-IQ"/>
        </w:rPr>
        <w:t>شملت</w:t>
      </w:r>
      <w:r w:rsidRPr="00D51DD0">
        <w:rPr>
          <w:rtl/>
          <w:lang w:bidi="ar-IQ"/>
        </w:rPr>
        <w:t xml:space="preserve"> </w:t>
      </w:r>
      <w:r w:rsidRPr="00D51DD0">
        <w:rPr>
          <w:rFonts w:hint="eastAsia"/>
          <w:rtl/>
          <w:lang w:bidi="ar-IQ"/>
        </w:rPr>
        <w:t>هذه</w:t>
      </w:r>
      <w:r w:rsidRPr="00D51DD0">
        <w:rPr>
          <w:rtl/>
          <w:lang w:bidi="ar-IQ"/>
        </w:rPr>
        <w:t xml:space="preserve"> </w:t>
      </w:r>
      <w:r w:rsidRPr="00D51DD0">
        <w:rPr>
          <w:rFonts w:hint="eastAsia"/>
          <w:rtl/>
          <w:lang w:bidi="ar-IQ"/>
        </w:rPr>
        <w:t>الإجراءات</w:t>
      </w:r>
      <w:r w:rsidRPr="00D51DD0">
        <w:rPr>
          <w:rtl/>
          <w:lang w:bidi="ar-IQ"/>
        </w:rPr>
        <w:t xml:space="preserve"> </w:t>
      </w:r>
      <w:r w:rsidRPr="00D51DD0">
        <w:rPr>
          <w:rFonts w:hint="eastAsia"/>
          <w:rtl/>
          <w:lang w:bidi="ar-IQ"/>
        </w:rPr>
        <w:t>الجماعات</w:t>
      </w:r>
      <w:r w:rsidRPr="00D51DD0">
        <w:rPr>
          <w:rtl/>
          <w:lang w:bidi="ar-IQ"/>
        </w:rPr>
        <w:t xml:space="preserve"> </w:t>
      </w:r>
      <w:r w:rsidRPr="00D51DD0">
        <w:rPr>
          <w:rFonts w:hint="eastAsia"/>
          <w:rtl/>
          <w:lang w:bidi="ar-IQ"/>
        </w:rPr>
        <w:t>الفلسطينية</w:t>
      </w:r>
      <w:r w:rsidRPr="00D51DD0">
        <w:rPr>
          <w:rtl/>
          <w:lang w:bidi="ar-IQ"/>
        </w:rPr>
        <w:t xml:space="preserve"> </w:t>
      </w:r>
      <w:r w:rsidRPr="00D51DD0">
        <w:rPr>
          <w:rFonts w:hint="eastAsia"/>
          <w:rtl/>
          <w:lang w:bidi="ar-IQ"/>
        </w:rPr>
        <w:t>العرقية</w:t>
      </w:r>
      <w:r w:rsidRPr="00D51DD0">
        <w:rPr>
          <w:rtl/>
          <w:lang w:bidi="ar-IQ"/>
        </w:rPr>
        <w:t xml:space="preserve"> </w:t>
      </w:r>
      <w:proofErr w:type="spellStart"/>
      <w:r w:rsidRPr="00D51DD0">
        <w:rPr>
          <w:rFonts w:hint="eastAsia"/>
          <w:rtl/>
          <w:lang w:bidi="ar-IQ"/>
        </w:rPr>
        <w:t>و</w:t>
      </w:r>
      <w:r w:rsidR="002154B3">
        <w:rPr>
          <w:rFonts w:hint="eastAsia"/>
          <w:rtl/>
          <w:lang w:bidi="ar-IQ"/>
        </w:rPr>
        <w:t>الإثنية</w:t>
      </w:r>
      <w:proofErr w:type="spellEnd"/>
      <w:r w:rsidRPr="00D51DD0">
        <w:rPr>
          <w:rFonts w:hint="eastAsia"/>
          <w:rtl/>
          <w:lang w:bidi="ar-IQ"/>
        </w:rPr>
        <w:t>،</w:t>
      </w:r>
      <w:r w:rsidRPr="00D51DD0">
        <w:rPr>
          <w:rtl/>
          <w:lang w:bidi="ar-IQ"/>
        </w:rPr>
        <w:t xml:space="preserve"> </w:t>
      </w:r>
      <w:r w:rsidRPr="00D51DD0">
        <w:rPr>
          <w:rFonts w:hint="eastAsia"/>
          <w:rtl/>
          <w:lang w:bidi="ar-IQ"/>
        </w:rPr>
        <w:t>فعلى</w:t>
      </w:r>
      <w:r w:rsidRPr="00D51DD0">
        <w:rPr>
          <w:rtl/>
          <w:lang w:bidi="ar-IQ"/>
        </w:rPr>
        <w:t xml:space="preserve"> </w:t>
      </w:r>
      <w:r w:rsidRPr="00D51DD0">
        <w:rPr>
          <w:rFonts w:hint="eastAsia"/>
          <w:rtl/>
          <w:lang w:bidi="ar-IQ"/>
        </w:rPr>
        <w:t>سبيل</w:t>
      </w:r>
      <w:r w:rsidRPr="00D51DD0">
        <w:rPr>
          <w:rtl/>
          <w:lang w:bidi="ar-IQ"/>
        </w:rPr>
        <w:t xml:space="preserve"> </w:t>
      </w:r>
      <w:r w:rsidRPr="00D51DD0">
        <w:rPr>
          <w:rFonts w:hint="eastAsia"/>
          <w:rtl/>
          <w:lang w:bidi="ar-IQ"/>
        </w:rPr>
        <w:t>المثال،</w:t>
      </w:r>
      <w:r w:rsidRPr="00D51DD0">
        <w:rPr>
          <w:rtl/>
          <w:lang w:bidi="ar-IQ"/>
        </w:rPr>
        <w:t xml:space="preserve"> </w:t>
      </w:r>
      <w:r w:rsidRPr="00D51DD0">
        <w:rPr>
          <w:rFonts w:hint="eastAsia"/>
          <w:rtl/>
          <w:lang w:bidi="ar-IQ"/>
        </w:rPr>
        <w:t>تقوم</w:t>
      </w:r>
      <w:r w:rsidRPr="00D51DD0">
        <w:rPr>
          <w:rtl/>
          <w:lang w:bidi="ar-IQ"/>
        </w:rPr>
        <w:t xml:space="preserve"> </w:t>
      </w:r>
      <w:r w:rsidRPr="00D51DD0">
        <w:rPr>
          <w:rFonts w:hint="eastAsia"/>
          <w:rtl/>
          <w:lang w:bidi="ar-IQ"/>
        </w:rPr>
        <w:t>دائرة</w:t>
      </w:r>
      <w:r w:rsidRPr="00D51DD0">
        <w:rPr>
          <w:rtl/>
          <w:lang w:bidi="ar-IQ"/>
        </w:rPr>
        <w:t xml:space="preserve"> </w:t>
      </w:r>
      <w:r w:rsidRPr="00D51DD0">
        <w:rPr>
          <w:rFonts w:hint="eastAsia"/>
          <w:rtl/>
          <w:lang w:bidi="ar-IQ"/>
        </w:rPr>
        <w:t>الآثار</w:t>
      </w:r>
      <w:r w:rsidRPr="00D51DD0">
        <w:rPr>
          <w:rtl/>
          <w:lang w:bidi="ar-IQ"/>
        </w:rPr>
        <w:t xml:space="preserve"> </w:t>
      </w:r>
      <w:r w:rsidRPr="00D51DD0">
        <w:rPr>
          <w:rFonts w:hint="eastAsia"/>
          <w:rtl/>
          <w:lang w:bidi="ar-IQ"/>
        </w:rPr>
        <w:t>الإسرائيلية</w:t>
      </w:r>
      <w:r w:rsidRPr="00D51DD0">
        <w:rPr>
          <w:rtl/>
          <w:lang w:bidi="ar-IQ"/>
        </w:rPr>
        <w:t xml:space="preserve"> </w:t>
      </w:r>
      <w:r w:rsidRPr="00D51DD0">
        <w:rPr>
          <w:rFonts w:hint="eastAsia"/>
          <w:rtl/>
          <w:lang w:bidi="ar-IQ"/>
        </w:rPr>
        <w:t>بأعمال</w:t>
      </w:r>
      <w:r w:rsidRPr="00D51DD0">
        <w:rPr>
          <w:rtl/>
          <w:lang w:bidi="ar-IQ"/>
        </w:rPr>
        <w:t xml:space="preserve"> </w:t>
      </w:r>
      <w:r w:rsidRPr="00D51DD0">
        <w:rPr>
          <w:rFonts w:hint="eastAsia"/>
          <w:rtl/>
          <w:lang w:bidi="ar-IQ"/>
        </w:rPr>
        <w:t>بالقرب</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الأماكن</w:t>
      </w:r>
      <w:r w:rsidRPr="00D51DD0">
        <w:rPr>
          <w:rtl/>
          <w:lang w:bidi="ar-IQ"/>
        </w:rPr>
        <w:t xml:space="preserve"> </w:t>
      </w:r>
      <w:r w:rsidRPr="00D51DD0">
        <w:rPr>
          <w:rFonts w:hint="eastAsia"/>
          <w:rtl/>
          <w:lang w:bidi="ar-IQ"/>
        </w:rPr>
        <w:t>المقدسة</w:t>
      </w:r>
      <w:r w:rsidRPr="00D51DD0">
        <w:rPr>
          <w:rtl/>
          <w:lang w:bidi="ar-IQ"/>
        </w:rPr>
        <w:t xml:space="preserve"> </w:t>
      </w:r>
      <w:r w:rsidRPr="00D51DD0">
        <w:rPr>
          <w:rFonts w:hint="eastAsia"/>
          <w:rtl/>
          <w:lang w:bidi="ar-IQ"/>
        </w:rPr>
        <w:t>السامرية</w:t>
      </w:r>
      <w:r w:rsidRPr="00D51DD0">
        <w:rPr>
          <w:rtl/>
          <w:lang w:bidi="ar-IQ"/>
        </w:rPr>
        <w:t xml:space="preserve"> </w:t>
      </w:r>
      <w:r w:rsidRPr="00D51DD0">
        <w:rPr>
          <w:rFonts w:hint="eastAsia"/>
          <w:rtl/>
          <w:lang w:bidi="ar-IQ"/>
        </w:rPr>
        <w:t>الأمر</w:t>
      </w:r>
      <w:r w:rsidRPr="00D51DD0">
        <w:rPr>
          <w:rtl/>
          <w:lang w:bidi="ar-IQ"/>
        </w:rPr>
        <w:t xml:space="preserve"> </w:t>
      </w:r>
      <w:r w:rsidRPr="00D51DD0">
        <w:rPr>
          <w:rFonts w:hint="eastAsia"/>
          <w:rtl/>
          <w:lang w:bidi="ar-IQ"/>
        </w:rPr>
        <w:t>الذي</w:t>
      </w:r>
      <w:r w:rsidRPr="00D51DD0">
        <w:rPr>
          <w:rtl/>
          <w:lang w:bidi="ar-IQ"/>
        </w:rPr>
        <w:t xml:space="preserve"> </w:t>
      </w:r>
      <w:r w:rsidRPr="00D51DD0">
        <w:rPr>
          <w:rFonts w:hint="eastAsia"/>
          <w:rtl/>
          <w:lang w:bidi="ar-IQ"/>
        </w:rPr>
        <w:t>يثير</w:t>
      </w:r>
      <w:r w:rsidRPr="00D51DD0">
        <w:rPr>
          <w:rtl/>
          <w:lang w:bidi="ar-IQ"/>
        </w:rPr>
        <w:t xml:space="preserve"> </w:t>
      </w:r>
      <w:r w:rsidRPr="00D51DD0">
        <w:rPr>
          <w:rFonts w:hint="eastAsia"/>
          <w:rtl/>
          <w:lang w:bidi="ar-IQ"/>
        </w:rPr>
        <w:t>حفيظة</w:t>
      </w:r>
      <w:r w:rsidRPr="00D51DD0">
        <w:rPr>
          <w:rtl/>
          <w:lang w:bidi="ar-IQ"/>
        </w:rPr>
        <w:t xml:space="preserve"> </w:t>
      </w:r>
      <w:r w:rsidRPr="00D51DD0">
        <w:rPr>
          <w:rFonts w:hint="eastAsia"/>
          <w:rtl/>
          <w:lang w:bidi="ar-IQ"/>
        </w:rPr>
        <w:t>أبناء</w:t>
      </w:r>
      <w:r w:rsidRPr="00D51DD0">
        <w:rPr>
          <w:rtl/>
          <w:lang w:bidi="ar-IQ"/>
        </w:rPr>
        <w:t xml:space="preserve"> </w:t>
      </w:r>
      <w:r w:rsidRPr="00D51DD0">
        <w:rPr>
          <w:rFonts w:hint="eastAsia"/>
          <w:rtl/>
          <w:lang w:bidi="ar-IQ"/>
        </w:rPr>
        <w:t>الطائفة</w:t>
      </w:r>
      <w:r w:rsidRPr="00D51DD0">
        <w:rPr>
          <w:rtl/>
          <w:lang w:bidi="ar-IQ"/>
        </w:rPr>
        <w:t xml:space="preserve"> </w:t>
      </w:r>
      <w:r w:rsidRPr="00D51DD0">
        <w:rPr>
          <w:rFonts w:hint="eastAsia"/>
          <w:rtl/>
          <w:lang w:bidi="ar-IQ"/>
        </w:rPr>
        <w:t>السامرية</w:t>
      </w:r>
      <w:r w:rsidRPr="00D51DD0">
        <w:rPr>
          <w:rtl/>
          <w:lang w:bidi="ar-IQ"/>
        </w:rPr>
        <w:t xml:space="preserve"> </w:t>
      </w:r>
      <w:r w:rsidRPr="00D51DD0">
        <w:rPr>
          <w:rFonts w:hint="eastAsia"/>
          <w:rtl/>
          <w:lang w:bidi="ar-IQ"/>
        </w:rPr>
        <w:t>باعتبارها</w:t>
      </w:r>
      <w:r w:rsidRPr="00D51DD0">
        <w:rPr>
          <w:rtl/>
          <w:lang w:bidi="ar-IQ"/>
        </w:rPr>
        <w:t xml:space="preserve"> </w:t>
      </w:r>
      <w:r w:rsidRPr="00D51DD0">
        <w:rPr>
          <w:rFonts w:hint="eastAsia"/>
          <w:rtl/>
          <w:lang w:bidi="ar-IQ"/>
        </w:rPr>
        <w:t>تلحق</w:t>
      </w:r>
      <w:r w:rsidRPr="00D51DD0">
        <w:rPr>
          <w:rtl/>
          <w:lang w:bidi="ar-IQ"/>
        </w:rPr>
        <w:t xml:space="preserve"> </w:t>
      </w:r>
      <w:r w:rsidRPr="00D51DD0">
        <w:rPr>
          <w:rFonts w:hint="eastAsia"/>
          <w:rtl/>
          <w:lang w:bidi="ar-IQ"/>
        </w:rPr>
        <w:t>الضرر</w:t>
      </w:r>
      <w:r w:rsidRPr="00D51DD0">
        <w:rPr>
          <w:rtl/>
          <w:lang w:bidi="ar-IQ"/>
        </w:rPr>
        <w:t xml:space="preserve"> </w:t>
      </w:r>
      <w:proofErr w:type="gramStart"/>
      <w:r w:rsidRPr="00D51DD0">
        <w:rPr>
          <w:rFonts w:hint="eastAsia"/>
          <w:rtl/>
          <w:lang w:bidi="ar-IQ"/>
        </w:rPr>
        <w:t>بمقدساتهم</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28"/>
      </w:r>
      <w:r w:rsidRPr="00D51DD0">
        <w:rPr>
          <w:rFonts w:ascii="Traditional Arabic" w:hAnsi="Traditional Arabic"/>
          <w:sz w:val="30"/>
          <w:vertAlign w:val="superscript"/>
          <w:rtl/>
          <w:lang w:bidi="ar-IQ"/>
        </w:rPr>
        <w:t>)</w:t>
      </w:r>
      <w:r w:rsidRPr="00D51DD0">
        <w:rPr>
          <w:rFonts w:hint="eastAsia"/>
          <w:rtl/>
          <w:lang w:bidi="ar-IQ"/>
        </w:rPr>
        <w:t>؛</w:t>
      </w:r>
      <w:r w:rsidRPr="00D51DD0">
        <w:rPr>
          <w:rtl/>
          <w:lang w:bidi="ar-IQ"/>
        </w:rPr>
        <w:t xml:space="preserve"> </w:t>
      </w:r>
    </w:p>
    <w:p w:rsidR="00DB66F2" w:rsidRPr="00D51DD0" w:rsidRDefault="00DB66F2" w:rsidP="00F52B79">
      <w:pPr>
        <w:pStyle w:val="SingleTxtGA"/>
        <w:rPr>
          <w:lang w:bidi="ar-EG"/>
        </w:rPr>
      </w:pPr>
      <w:r w:rsidRPr="00D51DD0">
        <w:rPr>
          <w:rtl/>
          <w:lang w:bidi="ar-IQ"/>
        </w:rPr>
        <w:tab/>
      </w:r>
      <w:r w:rsidRPr="00D51DD0">
        <w:rPr>
          <w:rFonts w:hint="cs"/>
          <w:rtl/>
          <w:lang w:bidi="ar-IQ"/>
        </w:rPr>
        <w:t>(ج)</w:t>
      </w:r>
      <w:r w:rsidRPr="00D51DD0">
        <w:rPr>
          <w:rFonts w:hint="cs"/>
          <w:rtl/>
          <w:lang w:bidi="ar-IQ"/>
        </w:rPr>
        <w:tab/>
        <w:t>تنتهك</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ممارسة</w:t>
      </w:r>
      <w:r w:rsidRPr="00D51DD0">
        <w:rPr>
          <w:rtl/>
          <w:lang w:bidi="ar-IQ"/>
        </w:rPr>
        <w:t xml:space="preserve"> </w:t>
      </w:r>
      <w:r w:rsidRPr="00D51DD0">
        <w:rPr>
          <w:rFonts w:hint="cs"/>
          <w:rtl/>
          <w:lang w:bidi="ar-IQ"/>
        </w:rPr>
        <w:t>شعائر العبادة 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تهدف</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منع</w:t>
      </w:r>
      <w:r w:rsidRPr="00D51DD0">
        <w:rPr>
          <w:rtl/>
          <w:lang w:bidi="ar-IQ"/>
        </w:rPr>
        <w:t xml:space="preserve"> </w:t>
      </w:r>
      <w:r w:rsidRPr="00D51DD0">
        <w:rPr>
          <w:rFonts w:hint="cs"/>
          <w:rtl/>
          <w:lang w:bidi="ar-IQ"/>
        </w:rPr>
        <w:t>الآذان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المساجد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يشمل</w:t>
      </w:r>
      <w:r w:rsidRPr="00D51DD0">
        <w:rPr>
          <w:rtl/>
          <w:lang w:bidi="ar-IQ"/>
        </w:rPr>
        <w:t xml:space="preserve"> </w:t>
      </w:r>
      <w:r w:rsidRPr="00D51DD0">
        <w:rPr>
          <w:rFonts w:hint="cs"/>
          <w:rtl/>
          <w:lang w:bidi="ar-IQ"/>
        </w:rPr>
        <w:t>المسجد</w:t>
      </w:r>
      <w:r w:rsidRPr="00D51DD0">
        <w:rPr>
          <w:rtl/>
          <w:lang w:bidi="ar-IQ"/>
        </w:rPr>
        <w:t xml:space="preserve"> </w:t>
      </w:r>
      <w:r w:rsidRPr="00D51DD0">
        <w:rPr>
          <w:rFonts w:hint="cs"/>
          <w:rtl/>
          <w:lang w:bidi="ar-IQ"/>
        </w:rPr>
        <w:t>الأقصى</w:t>
      </w:r>
      <w:r w:rsidRPr="00D51DD0">
        <w:rPr>
          <w:rtl/>
          <w:lang w:bidi="ar-IQ"/>
        </w:rPr>
        <w:t xml:space="preserve"> </w:t>
      </w:r>
      <w:r w:rsidRPr="00D51DD0">
        <w:rPr>
          <w:rFonts w:hint="cs"/>
          <w:rtl/>
          <w:lang w:bidi="ar-IQ"/>
        </w:rPr>
        <w:t>ومنها</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تتعلق</w:t>
      </w:r>
      <w:r w:rsidRPr="00D51DD0">
        <w:rPr>
          <w:rtl/>
          <w:lang w:bidi="ar-IQ"/>
        </w:rPr>
        <w:t xml:space="preserve"> </w:t>
      </w:r>
      <w:r w:rsidRPr="00D51DD0">
        <w:rPr>
          <w:rFonts w:hint="cs"/>
          <w:rtl/>
          <w:lang w:bidi="ar-IQ"/>
        </w:rPr>
        <w:t>بالعمل على سن</w:t>
      </w:r>
      <w:r w:rsidRPr="00D51DD0">
        <w:rPr>
          <w:rtl/>
          <w:lang w:bidi="ar-IQ"/>
        </w:rPr>
        <w:t xml:space="preserve"> </w:t>
      </w:r>
      <w:r w:rsidRPr="00D51DD0">
        <w:rPr>
          <w:rFonts w:hint="cs"/>
          <w:rtl/>
          <w:lang w:bidi="ar-IQ"/>
        </w:rPr>
        <w:t>تشريع</w:t>
      </w:r>
      <w:r w:rsidRPr="00D51DD0">
        <w:rPr>
          <w:rtl/>
          <w:lang w:bidi="ar-IQ"/>
        </w:rPr>
        <w:t xml:space="preserve"> </w:t>
      </w:r>
      <w:r w:rsidRPr="00D51DD0">
        <w:rPr>
          <w:rFonts w:hint="cs"/>
          <w:rtl/>
          <w:lang w:bidi="ar-IQ"/>
        </w:rPr>
        <w:t>يحقق</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الهدف</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البرلمان</w:t>
      </w:r>
      <w:r w:rsidRPr="00D51DD0">
        <w:rPr>
          <w:rtl/>
          <w:lang w:bidi="ar-IQ"/>
        </w:rPr>
        <w:t xml:space="preserve"> </w:t>
      </w:r>
      <w:r w:rsidRPr="00D51DD0">
        <w:rPr>
          <w:rFonts w:hint="cs"/>
          <w:rtl/>
          <w:lang w:bidi="ar-IQ"/>
        </w:rPr>
        <w:t>الإسرائيلي "الكنيست"،</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إقرار</w:t>
      </w:r>
      <w:r w:rsidRPr="00D51DD0">
        <w:rPr>
          <w:rtl/>
          <w:lang w:bidi="ar-IQ"/>
        </w:rPr>
        <w:t xml:space="preserve"> </w:t>
      </w:r>
      <w:r w:rsidRPr="00D51DD0">
        <w:rPr>
          <w:rFonts w:hint="cs"/>
          <w:rtl/>
          <w:lang w:bidi="ar-IQ"/>
        </w:rPr>
        <w:t>القراءة</w:t>
      </w:r>
      <w:r w:rsidRPr="00D51DD0">
        <w:rPr>
          <w:rtl/>
          <w:lang w:bidi="ar-IQ"/>
        </w:rPr>
        <w:t xml:space="preserve"> </w:t>
      </w:r>
      <w:r w:rsidRPr="00D51DD0">
        <w:rPr>
          <w:rFonts w:hint="cs"/>
          <w:rtl/>
          <w:lang w:bidi="ar-IQ"/>
        </w:rPr>
        <w:t>الأولى</w:t>
      </w:r>
      <w:r w:rsidRPr="00D51DD0">
        <w:rPr>
          <w:rtl/>
          <w:lang w:bidi="ar-IQ"/>
        </w:rPr>
        <w:t xml:space="preserve"> </w:t>
      </w:r>
      <w:r w:rsidRPr="00D51DD0">
        <w:rPr>
          <w:rFonts w:hint="cs"/>
          <w:rtl/>
          <w:lang w:bidi="ar-IQ"/>
        </w:rPr>
        <w:t>لهذا</w:t>
      </w:r>
      <w:r w:rsidRPr="00D51DD0">
        <w:rPr>
          <w:rtl/>
          <w:lang w:bidi="ar-IQ"/>
        </w:rPr>
        <w:t xml:space="preserve"> </w:t>
      </w:r>
      <w:r w:rsidRPr="00D51DD0">
        <w:rPr>
          <w:rFonts w:hint="cs"/>
          <w:rtl/>
          <w:lang w:bidi="ar-IQ"/>
        </w:rPr>
        <w:t>التشريع</w:t>
      </w:r>
      <w:r w:rsidRPr="00D51DD0">
        <w:rPr>
          <w:rtl/>
          <w:lang w:bidi="ar-IQ"/>
        </w:rPr>
        <w:t xml:space="preserve"> في عام 2017</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29"/>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b/>
          <w:bCs/>
          <w:lang w:bidi="ar-IQ"/>
        </w:rPr>
      </w:pPr>
      <w:r w:rsidRPr="00D51DD0">
        <w:rPr>
          <w:rFonts w:hint="cs"/>
          <w:rtl/>
          <w:lang w:bidi="ar-IQ"/>
        </w:rPr>
        <w:t>114</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w:t>
      </w:r>
      <w:r w:rsidRPr="00D51DD0">
        <w:rPr>
          <w:rFonts w:hint="cs"/>
          <w:b/>
          <w:bCs/>
          <w:rtl/>
          <w:lang w:bidi="ar-IQ"/>
        </w:rPr>
        <w:t>في</w:t>
      </w:r>
      <w:r w:rsidRPr="00D51DD0">
        <w:rPr>
          <w:b/>
          <w:bCs/>
          <w:rtl/>
          <w:lang w:bidi="ar-IQ"/>
        </w:rPr>
        <w:t xml:space="preserve"> </w:t>
      </w:r>
      <w:r w:rsidRPr="00D51DD0">
        <w:rPr>
          <w:rFonts w:hint="cs"/>
          <w:b/>
          <w:bCs/>
          <w:rtl/>
          <w:lang w:bidi="ar-IQ"/>
        </w:rPr>
        <w:t>حرية</w:t>
      </w:r>
      <w:r w:rsidRPr="00D51DD0">
        <w:rPr>
          <w:b/>
          <w:bCs/>
          <w:rtl/>
          <w:lang w:bidi="ar-IQ"/>
        </w:rPr>
        <w:t xml:space="preserve"> </w:t>
      </w:r>
      <w:r w:rsidRPr="00D51DD0">
        <w:rPr>
          <w:rFonts w:hint="cs"/>
          <w:b/>
          <w:bCs/>
          <w:rtl/>
          <w:lang w:bidi="ar-IQ"/>
        </w:rPr>
        <w:t>الرأي</w:t>
      </w:r>
      <w:r w:rsidRPr="00D51DD0">
        <w:rPr>
          <w:b/>
          <w:bCs/>
          <w:rtl/>
          <w:lang w:bidi="ar-IQ"/>
        </w:rPr>
        <w:t xml:space="preserve">: </w:t>
      </w:r>
      <w:r w:rsidRPr="00D51DD0">
        <w:rPr>
          <w:rFonts w:hint="cs"/>
          <w:rtl/>
          <w:lang w:bidi="ar-IQ"/>
        </w:rPr>
        <w:t>تضمن</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والتعبير</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وذلك وفق الأطر التشريعية والإدارية التالية: </w:t>
      </w:r>
    </w:p>
    <w:p w:rsidR="00DB66F2" w:rsidRPr="00D51DD0" w:rsidRDefault="00DB66F2" w:rsidP="00F52B79">
      <w:pPr>
        <w:pStyle w:val="SingleTxtGA"/>
        <w:rPr>
          <w:b/>
          <w:bCs/>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(19)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"لا </w:t>
      </w:r>
      <w:r w:rsidRPr="00D51DD0">
        <w:rPr>
          <w:rFonts w:hint="cs"/>
          <w:rtl/>
          <w:lang w:bidi="ar-IQ"/>
        </w:rPr>
        <w:t>مساس</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ولكل</w:t>
      </w:r>
      <w:r w:rsidRPr="00D51DD0">
        <w:rPr>
          <w:rtl/>
          <w:lang w:bidi="ar-IQ"/>
        </w:rPr>
        <w:t xml:space="preserve"> </w:t>
      </w:r>
      <w:r w:rsidRPr="00D51DD0">
        <w:rPr>
          <w:rFonts w:hint="cs"/>
          <w:rtl/>
          <w:lang w:bidi="ar-IQ"/>
        </w:rPr>
        <w:t>إنسان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رأيه</w:t>
      </w:r>
      <w:r w:rsidRPr="00D51DD0">
        <w:rPr>
          <w:rtl/>
          <w:lang w:bidi="ar-IQ"/>
        </w:rPr>
        <w:t xml:space="preserve"> </w:t>
      </w:r>
      <w:r w:rsidRPr="00D51DD0">
        <w:rPr>
          <w:rFonts w:hint="cs"/>
          <w:rtl/>
          <w:lang w:bidi="ar-IQ"/>
        </w:rPr>
        <w:t>ونشره</w:t>
      </w:r>
      <w:r w:rsidRPr="00D51DD0">
        <w:rPr>
          <w:rtl/>
          <w:lang w:bidi="ar-IQ"/>
        </w:rPr>
        <w:t xml:space="preserve"> </w:t>
      </w:r>
      <w:r w:rsidRPr="00D51DD0">
        <w:rPr>
          <w:rFonts w:hint="cs"/>
          <w:rtl/>
          <w:lang w:bidi="ar-IQ"/>
        </w:rPr>
        <w:t>بالقول</w:t>
      </w:r>
      <w:r w:rsidR="002154B3">
        <w:rPr>
          <w:rtl/>
          <w:lang w:bidi="ar-IQ"/>
        </w:rPr>
        <w:t xml:space="preserve"> أو </w:t>
      </w:r>
      <w:r w:rsidRPr="00D51DD0">
        <w:rPr>
          <w:rFonts w:hint="cs"/>
          <w:rtl/>
          <w:lang w:bidi="ar-IQ"/>
        </w:rPr>
        <w:t>الكتابة</w:t>
      </w:r>
      <w:r w:rsidR="002154B3">
        <w:rPr>
          <w:rtl/>
          <w:lang w:bidi="ar-IQ"/>
        </w:rPr>
        <w:t xml:space="preserve"> أو </w:t>
      </w:r>
      <w:r w:rsidRPr="00D51DD0">
        <w:rPr>
          <w:rFonts w:hint="cs"/>
          <w:rtl/>
          <w:lang w:bidi="ar-IQ"/>
        </w:rPr>
        <w:t>غير</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التعبير</w:t>
      </w:r>
      <w:r w:rsidR="002154B3">
        <w:rPr>
          <w:rtl/>
          <w:lang w:bidi="ar-IQ"/>
        </w:rPr>
        <w:t xml:space="preserve"> أو </w:t>
      </w:r>
      <w:r w:rsidRPr="00D51DD0">
        <w:rPr>
          <w:rFonts w:hint="cs"/>
          <w:rtl/>
          <w:lang w:bidi="ar-IQ"/>
        </w:rPr>
        <w:t>الفن</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مراعاة</w:t>
      </w:r>
      <w:r w:rsidRPr="00D51DD0">
        <w:rPr>
          <w:rtl/>
          <w:lang w:bidi="ar-IQ"/>
        </w:rPr>
        <w:t xml:space="preserve"> </w:t>
      </w:r>
      <w:r w:rsidRPr="00D51DD0">
        <w:rPr>
          <w:rFonts w:hint="cs"/>
          <w:rtl/>
          <w:lang w:bidi="ar-IQ"/>
        </w:rPr>
        <w:t>أحكام</w:t>
      </w:r>
      <w:r w:rsidRPr="00D51DD0">
        <w:rPr>
          <w:rtl/>
          <w:lang w:bidi="ar-IQ"/>
        </w:rPr>
        <w:t xml:space="preserve"> </w:t>
      </w:r>
      <w:r w:rsidRPr="00D51DD0">
        <w:rPr>
          <w:rFonts w:hint="cs"/>
          <w:rtl/>
          <w:lang w:bidi="ar-IQ"/>
        </w:rPr>
        <w:t>القانون</w:t>
      </w:r>
      <w:r w:rsidR="00E87C21">
        <w:rPr>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رقم</w:t>
      </w:r>
      <w:r w:rsidRPr="00D51DD0">
        <w:rPr>
          <w:rtl/>
          <w:lang w:bidi="ar-IQ"/>
        </w:rPr>
        <w:t xml:space="preserve"> (9) </w:t>
      </w:r>
      <w:r w:rsidRPr="00D51DD0">
        <w:rPr>
          <w:rFonts w:hint="cs"/>
          <w:rtl/>
          <w:lang w:bidi="ar-IQ"/>
        </w:rPr>
        <w:t>لسنة</w:t>
      </w:r>
      <w:r w:rsidRPr="00D51DD0">
        <w:rPr>
          <w:rtl/>
          <w:lang w:bidi="ar-IQ"/>
        </w:rPr>
        <w:t xml:space="preserve"> 1995 بشأن </w:t>
      </w:r>
      <w:r w:rsidRPr="00D51DD0">
        <w:rPr>
          <w:rFonts w:hint="cs"/>
          <w:rtl/>
          <w:lang w:bidi="ar-IQ"/>
        </w:rPr>
        <w:t>المطبوعات</w:t>
      </w:r>
      <w:r w:rsidRPr="00D51DD0">
        <w:rPr>
          <w:rtl/>
          <w:lang w:bidi="ar-IQ"/>
        </w:rPr>
        <w:t xml:space="preserve"> </w:t>
      </w:r>
      <w:r w:rsidRPr="00D51DD0">
        <w:rPr>
          <w:rFonts w:hint="cs"/>
          <w:rtl/>
          <w:lang w:bidi="ar-IQ"/>
        </w:rPr>
        <w:t>والنشر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الصحافة</w:t>
      </w:r>
      <w:r w:rsidRPr="00D51DD0">
        <w:rPr>
          <w:rtl/>
          <w:lang w:bidi="ar-IQ"/>
        </w:rPr>
        <w:t xml:space="preserve"> </w:t>
      </w:r>
      <w:r w:rsidRPr="00D51DD0">
        <w:rPr>
          <w:rFonts w:hint="cs"/>
          <w:rtl/>
          <w:lang w:bidi="ar-IQ"/>
        </w:rPr>
        <w:t>والطباعة</w:t>
      </w:r>
      <w:r w:rsidRPr="00D51DD0">
        <w:rPr>
          <w:rtl/>
          <w:lang w:bidi="ar-IQ"/>
        </w:rPr>
        <w:t xml:space="preserve"> </w:t>
      </w:r>
      <w:r w:rsidRPr="00D51DD0">
        <w:rPr>
          <w:rFonts w:hint="cs"/>
          <w:rtl/>
          <w:lang w:bidi="ar-IQ"/>
        </w:rPr>
        <w:t>حرتان</w:t>
      </w:r>
      <w:r w:rsidRPr="00D51DD0">
        <w:rPr>
          <w:rtl/>
          <w:lang w:bidi="ar-IQ"/>
        </w:rPr>
        <w:t xml:space="preserve"> </w:t>
      </w:r>
      <w:r w:rsidRPr="00D51DD0">
        <w:rPr>
          <w:rFonts w:hint="cs"/>
          <w:rtl/>
          <w:lang w:bidi="ar-IQ"/>
        </w:rPr>
        <w:t>وحرية</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مكفولة</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فلسطيني،</w:t>
      </w:r>
      <w:r w:rsidRPr="00D51DD0">
        <w:rPr>
          <w:rtl/>
          <w:lang w:bidi="ar-IQ"/>
        </w:rPr>
        <w:t xml:space="preserve"> </w:t>
      </w:r>
      <w:r w:rsidRPr="00D51DD0">
        <w:rPr>
          <w:rFonts w:hint="cs"/>
          <w:rtl/>
          <w:lang w:bidi="ar-IQ"/>
        </w:rPr>
        <w:t>وله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يعرب</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رأيه</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قولاً،</w:t>
      </w:r>
      <w:r w:rsidRPr="00D51DD0">
        <w:rPr>
          <w:rtl/>
          <w:lang w:bidi="ar-IQ"/>
        </w:rPr>
        <w:t xml:space="preserve"> </w:t>
      </w:r>
      <w:r w:rsidRPr="00D51DD0">
        <w:rPr>
          <w:rFonts w:hint="cs"/>
          <w:rtl/>
          <w:lang w:bidi="ar-IQ"/>
        </w:rPr>
        <w:t>كتابة،</w:t>
      </w:r>
      <w:r w:rsidRPr="00D51DD0">
        <w:rPr>
          <w:rtl/>
          <w:lang w:bidi="ar-IQ"/>
        </w:rPr>
        <w:t xml:space="preserve"> </w:t>
      </w:r>
      <w:r w:rsidRPr="00D51DD0">
        <w:rPr>
          <w:rFonts w:hint="cs"/>
          <w:rtl/>
          <w:lang w:bidi="ar-IQ"/>
        </w:rPr>
        <w:t>وتصويراً</w:t>
      </w:r>
      <w:r w:rsidRPr="00D51DD0">
        <w:rPr>
          <w:rtl/>
          <w:lang w:bidi="ar-IQ"/>
        </w:rPr>
        <w:t xml:space="preserve"> </w:t>
      </w:r>
      <w:r w:rsidRPr="00D51DD0">
        <w:rPr>
          <w:rFonts w:hint="cs"/>
          <w:rtl/>
          <w:lang w:bidi="ar-IQ"/>
        </w:rPr>
        <w:t>ورسماً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والإعلام</w:t>
      </w:r>
      <w:r w:rsidRPr="00D51DD0">
        <w:rPr>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المطبوعات</w:t>
      </w:r>
      <w:r w:rsidRPr="00D51DD0">
        <w:rPr>
          <w:rtl/>
          <w:lang w:bidi="ar-IQ"/>
        </w:rPr>
        <w:t xml:space="preserve"> </w:t>
      </w:r>
      <w:r w:rsidRPr="00D51DD0">
        <w:rPr>
          <w:rFonts w:hint="cs"/>
          <w:rtl/>
          <w:lang w:bidi="ar-IQ"/>
        </w:rPr>
        <w:t>والنشر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"تمارس </w:t>
      </w:r>
      <w:r w:rsidRPr="00D51DD0">
        <w:rPr>
          <w:rFonts w:hint="cs"/>
          <w:rtl/>
          <w:lang w:bidi="ar-IQ"/>
        </w:rPr>
        <w:t>الصحافة</w:t>
      </w:r>
      <w:r w:rsidRPr="00D51DD0">
        <w:rPr>
          <w:rtl/>
          <w:lang w:bidi="ar-IQ"/>
        </w:rPr>
        <w:t xml:space="preserve"> </w:t>
      </w:r>
      <w:r w:rsidRPr="00D51DD0">
        <w:rPr>
          <w:rFonts w:hint="cs"/>
          <w:rtl/>
          <w:lang w:bidi="ar-IQ"/>
        </w:rPr>
        <w:t>مهمتها</w:t>
      </w:r>
      <w:r w:rsidRPr="00D51DD0">
        <w:rPr>
          <w:rtl/>
          <w:lang w:bidi="ar-IQ"/>
        </w:rPr>
        <w:t xml:space="preserve"> </w:t>
      </w:r>
      <w:r w:rsidRPr="00D51DD0">
        <w:rPr>
          <w:rFonts w:hint="cs"/>
          <w:rtl/>
          <w:lang w:bidi="ar-IQ"/>
        </w:rPr>
        <w:t>بحرية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تقديم</w:t>
      </w:r>
      <w:r w:rsidRPr="00D51DD0">
        <w:rPr>
          <w:rtl/>
          <w:lang w:bidi="ar-IQ"/>
        </w:rPr>
        <w:t xml:space="preserve"> </w:t>
      </w:r>
      <w:r w:rsidRPr="00D51DD0">
        <w:rPr>
          <w:rFonts w:hint="cs"/>
          <w:rtl/>
          <w:lang w:bidi="ar-IQ"/>
        </w:rPr>
        <w:t>الأخبار</w:t>
      </w:r>
      <w:r w:rsidRPr="00D51DD0">
        <w:rPr>
          <w:rtl/>
          <w:lang w:bidi="ar-IQ"/>
        </w:rPr>
        <w:t xml:space="preserve"> </w:t>
      </w:r>
      <w:r w:rsidRPr="00D51DD0">
        <w:rPr>
          <w:rFonts w:hint="cs"/>
          <w:rtl/>
          <w:lang w:bidi="ar-IQ"/>
        </w:rPr>
        <w:t>والمعلومات</w:t>
      </w:r>
      <w:r w:rsidRPr="00D51DD0">
        <w:rPr>
          <w:rtl/>
          <w:lang w:bidi="ar-IQ"/>
        </w:rPr>
        <w:t xml:space="preserve"> </w:t>
      </w:r>
      <w:r w:rsidRPr="00D51DD0">
        <w:rPr>
          <w:rFonts w:hint="cs"/>
          <w:rtl/>
          <w:lang w:bidi="ar-IQ"/>
        </w:rPr>
        <w:t>والتعليقات</w:t>
      </w:r>
      <w:r w:rsidRPr="00D51DD0">
        <w:rPr>
          <w:rtl/>
          <w:lang w:bidi="ar-IQ"/>
        </w:rPr>
        <w:t xml:space="preserve"> </w:t>
      </w:r>
      <w:r w:rsidRPr="00D51DD0">
        <w:rPr>
          <w:rFonts w:hint="cs"/>
          <w:rtl/>
          <w:lang w:bidi="ar-IQ"/>
        </w:rPr>
        <w:t>وتسهم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نشر</w:t>
      </w:r>
      <w:r w:rsidRPr="00D51DD0">
        <w:rPr>
          <w:rtl/>
          <w:lang w:bidi="ar-IQ"/>
        </w:rPr>
        <w:t xml:space="preserve"> </w:t>
      </w:r>
      <w:r w:rsidRPr="00D51DD0">
        <w:rPr>
          <w:rFonts w:hint="cs"/>
          <w:rtl/>
          <w:lang w:bidi="ar-IQ"/>
        </w:rPr>
        <w:t>الفكر</w:t>
      </w:r>
      <w:r w:rsidRPr="00D51DD0">
        <w:rPr>
          <w:rtl/>
          <w:lang w:bidi="ar-IQ"/>
        </w:rPr>
        <w:t xml:space="preserve"> </w:t>
      </w:r>
      <w:r w:rsidRPr="00D51DD0">
        <w:rPr>
          <w:rFonts w:hint="cs"/>
          <w:rtl/>
          <w:lang w:bidi="ar-IQ"/>
        </w:rPr>
        <w:t>والثقافة</w:t>
      </w:r>
      <w:r w:rsidRPr="00D51DD0">
        <w:rPr>
          <w:rtl/>
          <w:lang w:bidi="ar-IQ"/>
        </w:rPr>
        <w:t xml:space="preserve"> </w:t>
      </w:r>
      <w:r w:rsidRPr="00D51DD0">
        <w:rPr>
          <w:rFonts w:hint="cs"/>
          <w:rtl/>
          <w:lang w:bidi="ar-IQ"/>
        </w:rPr>
        <w:t>والعلوم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حدود</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إطار</w:t>
      </w:r>
      <w:r w:rsidRPr="00D51DD0">
        <w:rPr>
          <w:rtl/>
          <w:lang w:bidi="ar-IQ"/>
        </w:rPr>
        <w:t xml:space="preserve"> </w:t>
      </w:r>
      <w:r w:rsidRPr="00D51DD0">
        <w:rPr>
          <w:rFonts w:hint="cs"/>
          <w:rtl/>
          <w:lang w:bidi="ar-IQ"/>
        </w:rPr>
        <w:t>الحفاظ</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الحريات</w:t>
      </w:r>
      <w:r w:rsidRPr="00D51DD0">
        <w:rPr>
          <w:rtl/>
          <w:lang w:bidi="ar-IQ"/>
        </w:rPr>
        <w:t xml:space="preserve"> </w:t>
      </w:r>
      <w:r w:rsidRPr="00D51DD0">
        <w:rPr>
          <w:rFonts w:hint="cs"/>
          <w:rtl/>
          <w:lang w:bidi="ar-IQ"/>
        </w:rPr>
        <w:t>والحقوق</w:t>
      </w:r>
      <w:r w:rsidRPr="00D51DD0">
        <w:rPr>
          <w:rtl/>
          <w:lang w:bidi="ar-IQ"/>
        </w:rPr>
        <w:t xml:space="preserve"> </w:t>
      </w:r>
      <w:r w:rsidRPr="00D51DD0">
        <w:rPr>
          <w:rFonts w:hint="cs"/>
          <w:rtl/>
          <w:lang w:bidi="ar-IQ"/>
        </w:rPr>
        <w:t>والواجبات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واحترام</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الحياة</w:t>
      </w:r>
      <w:r w:rsidRPr="00D51DD0">
        <w:rPr>
          <w:rtl/>
          <w:lang w:bidi="ar-IQ"/>
        </w:rPr>
        <w:t xml:space="preserve"> </w:t>
      </w:r>
      <w:r w:rsidRPr="00D51DD0">
        <w:rPr>
          <w:rFonts w:hint="cs"/>
          <w:rtl/>
          <w:lang w:bidi="ar-IQ"/>
        </w:rPr>
        <w:t>الخاصة</w:t>
      </w:r>
      <w:r w:rsidRPr="00D51DD0">
        <w:rPr>
          <w:rtl/>
          <w:lang w:bidi="ar-IQ"/>
        </w:rPr>
        <w:t xml:space="preserve"> </w:t>
      </w:r>
      <w:r w:rsidRPr="00D51DD0">
        <w:rPr>
          <w:rFonts w:hint="cs"/>
          <w:rtl/>
          <w:lang w:bidi="ar-IQ"/>
        </w:rPr>
        <w:t>للآخرين</w:t>
      </w:r>
      <w:r w:rsidRPr="00D51DD0">
        <w:rPr>
          <w:rtl/>
          <w:lang w:bidi="ar-IQ"/>
        </w:rPr>
        <w:t xml:space="preserve"> </w:t>
      </w:r>
      <w:r w:rsidRPr="00D51DD0">
        <w:rPr>
          <w:rFonts w:hint="cs"/>
          <w:rtl/>
          <w:lang w:bidi="ar-IQ"/>
        </w:rPr>
        <w:t>وحرمتها</w:t>
      </w:r>
      <w:r w:rsidR="00E87C21">
        <w:rPr>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(4)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المطبوعات</w:t>
      </w:r>
      <w:r w:rsidRPr="00D51DD0">
        <w:rPr>
          <w:rtl/>
          <w:lang w:bidi="ar-IQ"/>
        </w:rPr>
        <w:t xml:space="preserve"> </w:t>
      </w:r>
      <w:r w:rsidRPr="00D51DD0">
        <w:rPr>
          <w:rFonts w:hint="cs"/>
          <w:rtl/>
          <w:lang w:bidi="ar-IQ"/>
        </w:rPr>
        <w:t>والنشر</w:t>
      </w:r>
      <w:r w:rsidRPr="00D51DD0">
        <w:rPr>
          <w:rtl/>
          <w:lang w:bidi="ar-IQ"/>
        </w:rPr>
        <w:t xml:space="preserve"> </w:t>
      </w:r>
      <w:r w:rsidRPr="00D51DD0">
        <w:rPr>
          <w:rFonts w:hint="cs"/>
          <w:rtl/>
          <w:lang w:bidi="ar-IQ"/>
        </w:rPr>
        <w:t>على</w:t>
      </w:r>
      <w:r w:rsidRPr="00D51DD0">
        <w:rPr>
          <w:rtl/>
          <w:lang w:bidi="ar-IQ"/>
        </w:rPr>
        <w:t xml:space="preserve"> "حق </w:t>
      </w:r>
      <w:r w:rsidRPr="00D51DD0">
        <w:rPr>
          <w:rFonts w:hint="cs"/>
          <w:rtl/>
          <w:lang w:bidi="ar-IQ"/>
        </w:rPr>
        <w:t>المواطنين</w:t>
      </w:r>
      <w:r w:rsidRPr="00D51DD0">
        <w:rPr>
          <w:rtl/>
          <w:lang w:bidi="ar-IQ"/>
        </w:rPr>
        <w:t xml:space="preserve"> </w:t>
      </w:r>
      <w:r w:rsidRPr="00D51DD0">
        <w:rPr>
          <w:rFonts w:hint="cs"/>
          <w:rtl/>
          <w:lang w:bidi="ar-IQ"/>
        </w:rPr>
        <w:t>والأحزاب</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والمؤسسات</w:t>
      </w:r>
      <w:r w:rsidRPr="00D51DD0">
        <w:rPr>
          <w:rtl/>
          <w:lang w:bidi="ar-IQ"/>
        </w:rPr>
        <w:t xml:space="preserve"> </w:t>
      </w:r>
      <w:r w:rsidRPr="00D51DD0">
        <w:rPr>
          <w:rFonts w:hint="cs"/>
          <w:rtl/>
          <w:lang w:bidi="ar-IQ"/>
        </w:rPr>
        <w:t>الثقافية</w:t>
      </w:r>
      <w:r w:rsidRPr="00D51DD0">
        <w:rPr>
          <w:rtl/>
          <w:lang w:bidi="ar-IQ"/>
        </w:rPr>
        <w:t xml:space="preserve"> </w:t>
      </w:r>
      <w:r w:rsidRPr="00D51DD0">
        <w:rPr>
          <w:rFonts w:hint="cs"/>
          <w:rtl/>
          <w:lang w:bidi="ar-IQ"/>
        </w:rPr>
        <w:t>والاجتماعية</w:t>
      </w:r>
      <w:r w:rsidRPr="00D51DD0">
        <w:rPr>
          <w:rtl/>
          <w:lang w:bidi="ar-IQ"/>
        </w:rPr>
        <w:t xml:space="preserve"> </w:t>
      </w:r>
      <w:r w:rsidRPr="00D51DD0">
        <w:rPr>
          <w:rFonts w:hint="cs"/>
          <w:rtl/>
          <w:lang w:bidi="ar-IQ"/>
        </w:rPr>
        <w:t>والنقابات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التعبير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والفكر</w:t>
      </w:r>
      <w:r w:rsidRPr="00D51DD0">
        <w:rPr>
          <w:rtl/>
          <w:lang w:bidi="ar-IQ"/>
        </w:rPr>
        <w:t xml:space="preserve"> </w:t>
      </w:r>
      <w:r w:rsidRPr="00D51DD0">
        <w:rPr>
          <w:rFonts w:hint="cs"/>
          <w:rtl/>
          <w:lang w:bidi="ar-IQ"/>
        </w:rPr>
        <w:t>والإنجازات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مجالات</w:t>
      </w:r>
      <w:r w:rsidRPr="00D51DD0">
        <w:rPr>
          <w:rtl/>
          <w:lang w:bidi="ar-IQ"/>
        </w:rPr>
        <w:t xml:space="preserve"> </w:t>
      </w:r>
      <w:r w:rsidRPr="00D51DD0">
        <w:rPr>
          <w:rFonts w:hint="cs"/>
          <w:rtl/>
          <w:lang w:bidi="ar-IQ"/>
        </w:rPr>
        <w:t>نشاطاتها</w:t>
      </w:r>
      <w:r w:rsidRPr="00D51DD0">
        <w:rPr>
          <w:rtl/>
          <w:lang w:bidi="ar-IQ"/>
        </w:rPr>
        <w:t xml:space="preserve"> </w:t>
      </w:r>
      <w:r w:rsidRPr="00D51DD0">
        <w:rPr>
          <w:rFonts w:hint="cs"/>
          <w:rtl/>
          <w:lang w:bidi="ar-IQ"/>
        </w:rPr>
        <w:t>المختلفة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المطبوعات</w:t>
      </w:r>
      <w:r w:rsidR="00E87C21">
        <w:rPr>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(ه)</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(12)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الطفل</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رقم</w:t>
      </w:r>
      <w:r w:rsidRPr="00D51DD0">
        <w:rPr>
          <w:rtl/>
          <w:lang w:bidi="ar-IQ"/>
        </w:rPr>
        <w:t xml:space="preserve"> (7) </w:t>
      </w:r>
      <w:r w:rsidRPr="00D51DD0">
        <w:rPr>
          <w:rFonts w:hint="cs"/>
          <w:rtl/>
          <w:lang w:bidi="ar-IQ"/>
        </w:rPr>
        <w:t>لسنة</w:t>
      </w:r>
      <w:r w:rsidRPr="00D51DD0">
        <w:rPr>
          <w:rtl/>
          <w:lang w:bidi="ar-IQ"/>
        </w:rPr>
        <w:t xml:space="preserve"> 2004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"لكل </w:t>
      </w:r>
      <w:r w:rsidRPr="00D51DD0">
        <w:rPr>
          <w:rFonts w:hint="cs"/>
          <w:rtl/>
          <w:lang w:bidi="ar-IQ"/>
        </w:rPr>
        <w:t>طفل</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حرية</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والتعبير</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يتفق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النظام</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والآداب</w:t>
      </w:r>
      <w:r w:rsidRPr="00D51DD0">
        <w:rPr>
          <w:rtl/>
          <w:lang w:bidi="ar-IQ"/>
        </w:rPr>
        <w:t xml:space="preserve"> </w:t>
      </w:r>
      <w:r w:rsidRPr="00D51DD0">
        <w:rPr>
          <w:rFonts w:hint="cs"/>
          <w:rtl/>
          <w:lang w:bidi="ar-IQ"/>
        </w:rPr>
        <w:t>العامة</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115-</w:t>
      </w:r>
      <w:r w:rsidRPr="00D51DD0">
        <w:rPr>
          <w:rFonts w:hint="cs"/>
          <w:rtl/>
          <w:lang w:bidi="ar-IQ"/>
        </w:rPr>
        <w:tab/>
        <w:t>تنتهك</w:t>
      </w:r>
      <w:r w:rsidRPr="00D51DD0">
        <w:rPr>
          <w:rtl/>
          <w:lang w:bidi="ar-IQ"/>
        </w:rPr>
        <w:t xml:space="preserve"> السلطة القائمة بالاحتلال حق الفلسطينيين في حرية الرأي والتعبير من خلال الممارسات والسياسات التالية: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r>
      <w:r w:rsidRPr="00D51DD0">
        <w:rPr>
          <w:rtl/>
          <w:lang w:bidi="ar-IQ"/>
        </w:rPr>
        <w:t xml:space="preserve">تعتدي السلطة القائمة بالاحتلال على المؤسسات الصحفية الفلسطينية </w:t>
      </w:r>
      <w:r w:rsidRPr="00D51DD0">
        <w:rPr>
          <w:rFonts w:hint="cs"/>
          <w:rtl/>
          <w:lang w:bidi="ar-IQ"/>
        </w:rPr>
        <w:t>والأجنبية</w:t>
      </w:r>
      <w:r w:rsidRPr="00D51DD0">
        <w:rPr>
          <w:rtl/>
          <w:lang w:bidi="ar-IQ"/>
        </w:rPr>
        <w:t xml:space="preserve"> </w:t>
      </w:r>
      <w:r w:rsidRPr="00D51DD0">
        <w:rPr>
          <w:rFonts w:hint="cs"/>
          <w:rtl/>
          <w:lang w:bidi="ar-IQ"/>
        </w:rPr>
        <w:t xml:space="preserve">علاوة على </w:t>
      </w:r>
      <w:r w:rsidRPr="00D51DD0">
        <w:rPr>
          <w:rtl/>
          <w:lang w:bidi="ar-IQ"/>
        </w:rPr>
        <w:t>الاعتداءات ضد الصحفيين وقتلهم وجرحهم كما حدث في العدوان المتكرر على قطاع غزة عندما قامت إسرائيل بقصف 19 مؤسسة إعلامية، فدمر بعضها بشكل كلي، ودمر البعض الآخر يشكل جزئي. وتوقف ما يزيد عن 15 إذاعة محلية عن البث نتيجة تشويش الاحتلال على بثها،</w:t>
      </w:r>
      <w:r w:rsidR="002154B3">
        <w:rPr>
          <w:rtl/>
          <w:lang w:bidi="ar-IQ"/>
        </w:rPr>
        <w:t xml:space="preserve"> أو </w:t>
      </w:r>
      <w:r w:rsidRPr="00D51DD0">
        <w:rPr>
          <w:rtl/>
          <w:lang w:bidi="ar-IQ"/>
        </w:rPr>
        <w:t>اختراق الاحتلال البث الإذاعي لها لبث تهديدات مباشرة من الجيش الإسرائيلي للمواطنين؛ كما تم التشويش على عدد كبير من المواقع الإعلامية الإلكترونية الفلسطينية من قبل الجيش الإسرائيلي</w:t>
      </w:r>
      <w:r w:rsidRPr="00D51DD0">
        <w:rPr>
          <w:rFonts w:hint="cs"/>
          <w:rtl/>
          <w:lang w:bidi="ar-IQ"/>
        </w:rPr>
        <w:t>،</w:t>
      </w:r>
      <w:r w:rsidRPr="00D51DD0">
        <w:rPr>
          <w:rtl/>
          <w:lang w:bidi="ar-IQ"/>
        </w:rPr>
        <w:t xml:space="preserve"> كما أدت هذه الاعتداءات إلى مصرع 17 صحفي</w:t>
      </w:r>
      <w:r w:rsidR="002154B3">
        <w:rPr>
          <w:rtl/>
          <w:lang w:bidi="ar-IQ"/>
        </w:rPr>
        <w:t>اً</w:t>
      </w:r>
      <w:r w:rsidRPr="00D51DD0">
        <w:rPr>
          <w:rtl/>
          <w:lang w:bidi="ar-IQ"/>
        </w:rPr>
        <w:t xml:space="preserve"> </w:t>
      </w:r>
      <w:r w:rsidRPr="00D51DD0">
        <w:rPr>
          <w:rFonts w:hint="cs"/>
          <w:rtl/>
          <w:lang w:bidi="ar-IQ"/>
        </w:rPr>
        <w:t xml:space="preserve">من بينهم سيمون </w:t>
      </w:r>
      <w:proofErr w:type="spellStart"/>
      <w:r w:rsidRPr="00D51DD0">
        <w:rPr>
          <w:rFonts w:hint="cs"/>
          <w:rtl/>
          <w:lang w:bidi="ar-IQ"/>
        </w:rPr>
        <w:t>كاميلي</w:t>
      </w:r>
      <w:proofErr w:type="spellEnd"/>
      <w:r w:rsidRPr="00D51DD0">
        <w:rPr>
          <w:rtl/>
          <w:lang w:bidi="ar-IQ"/>
        </w:rPr>
        <w:t xml:space="preserve"> </w:t>
      </w:r>
      <w:r w:rsidRPr="00D51DD0">
        <w:rPr>
          <w:rFonts w:hint="cs"/>
          <w:rtl/>
          <w:lang w:bidi="ar-IQ"/>
        </w:rPr>
        <w:t>الإيطالي</w:t>
      </w:r>
      <w:r w:rsidRPr="00D51DD0">
        <w:rPr>
          <w:rtl/>
          <w:lang w:bidi="ar-IQ"/>
        </w:rPr>
        <w:t xml:space="preserve"> </w:t>
      </w:r>
      <w:r w:rsidRPr="00D51DD0">
        <w:rPr>
          <w:rFonts w:hint="cs"/>
          <w:rtl/>
          <w:lang w:bidi="ar-IQ"/>
        </w:rPr>
        <w:t>الجنسية،</w:t>
      </w:r>
      <w:r w:rsidRPr="00D51DD0">
        <w:rPr>
          <w:rtl/>
          <w:lang w:bidi="ar-IQ"/>
        </w:rPr>
        <w:t xml:space="preserve"> </w:t>
      </w:r>
      <w:r w:rsidRPr="00D51DD0">
        <w:rPr>
          <w:rFonts w:hint="cs"/>
          <w:rtl/>
          <w:lang w:bidi="ar-IQ"/>
        </w:rPr>
        <w:t>وآخر</w:t>
      </w:r>
      <w:r w:rsidRPr="00D51DD0">
        <w:rPr>
          <w:rtl/>
          <w:lang w:bidi="ar-IQ"/>
        </w:rPr>
        <w:t xml:space="preserve"> </w:t>
      </w:r>
      <w:r w:rsidRPr="00D51DD0">
        <w:rPr>
          <w:rFonts w:hint="cs"/>
          <w:rtl/>
          <w:lang w:bidi="ar-IQ"/>
        </w:rPr>
        <w:t>سائق</w:t>
      </w:r>
      <w:r w:rsidRPr="00D51DD0">
        <w:rPr>
          <w:rtl/>
          <w:lang w:bidi="ar-IQ"/>
        </w:rPr>
        <w:t xml:space="preserve"> </w:t>
      </w:r>
      <w:r w:rsidRPr="00D51DD0">
        <w:rPr>
          <w:rFonts w:hint="cs"/>
          <w:rtl/>
          <w:lang w:bidi="ar-IQ"/>
        </w:rPr>
        <w:t>مؤسسة</w:t>
      </w:r>
      <w:r w:rsidRPr="00D51DD0">
        <w:rPr>
          <w:rtl/>
          <w:lang w:bidi="ar-IQ"/>
        </w:rPr>
        <w:t xml:space="preserve"> </w:t>
      </w:r>
      <w:r w:rsidRPr="00D51DD0">
        <w:rPr>
          <w:rFonts w:hint="cs"/>
          <w:rtl/>
          <w:lang w:bidi="ar-IQ"/>
        </w:rPr>
        <w:t>إعلامية؛</w:t>
      </w:r>
      <w:r w:rsidRPr="00D51DD0">
        <w:rPr>
          <w:rtl/>
          <w:lang w:bidi="ar-IQ"/>
        </w:rPr>
        <w:t xml:space="preserve"> </w:t>
      </w:r>
      <w:r w:rsidRPr="00D51DD0">
        <w:rPr>
          <w:rFonts w:hint="cs"/>
          <w:rtl/>
          <w:lang w:bidi="ar-IQ"/>
        </w:rPr>
        <w:t>إضافة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اثنين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الناشطين</w:t>
      </w:r>
      <w:r w:rsidRPr="00D51DD0">
        <w:rPr>
          <w:rtl/>
          <w:lang w:bidi="ar-IQ"/>
        </w:rPr>
        <w:t xml:space="preserve"> </w:t>
      </w:r>
      <w:r w:rsidRPr="00D51DD0">
        <w:rPr>
          <w:rFonts w:hint="cs"/>
          <w:rtl/>
          <w:lang w:bidi="ar-IQ"/>
        </w:rPr>
        <w:t>الإعلاميين؛</w:t>
      </w:r>
      <w:r w:rsidRPr="00D51DD0">
        <w:rPr>
          <w:rtl/>
          <w:lang w:bidi="ar-IQ"/>
        </w:rPr>
        <w:t xml:space="preserve"> </w:t>
      </w:r>
      <w:r w:rsidRPr="00D51DD0">
        <w:rPr>
          <w:rFonts w:hint="cs"/>
          <w:rtl/>
          <w:lang w:bidi="ar-IQ"/>
        </w:rPr>
        <w:t>فضل</w:t>
      </w:r>
      <w:r w:rsidR="002154B3">
        <w:rPr>
          <w:rFonts w:hint="cs"/>
          <w:rtl/>
          <w:lang w:bidi="ar-IQ"/>
        </w:rPr>
        <w:t>اً</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إصابة</w:t>
      </w:r>
      <w:r w:rsidRPr="00D51DD0">
        <w:rPr>
          <w:rtl/>
          <w:lang w:bidi="ar-IQ"/>
        </w:rPr>
        <w:t xml:space="preserve"> 20 </w:t>
      </w:r>
      <w:r w:rsidRPr="00D51DD0">
        <w:rPr>
          <w:rFonts w:hint="cs"/>
          <w:rtl/>
          <w:lang w:bidi="ar-IQ"/>
        </w:rPr>
        <w:t>صحفي</w:t>
      </w:r>
      <w:r w:rsidR="002154B3">
        <w:rPr>
          <w:rFonts w:hint="cs"/>
          <w:rtl/>
          <w:lang w:bidi="ar-IQ"/>
        </w:rPr>
        <w:t>اً</w:t>
      </w:r>
      <w:r w:rsidRPr="00D51DD0">
        <w:rPr>
          <w:rFonts w:hint="cs"/>
          <w:rtl/>
          <w:lang w:bidi="ar-IQ"/>
        </w:rPr>
        <w:t>،</w:t>
      </w:r>
      <w:r w:rsidRPr="00D51DD0">
        <w:rPr>
          <w:rtl/>
          <w:lang w:bidi="ar-IQ"/>
        </w:rPr>
        <w:t xml:space="preserve"> </w:t>
      </w:r>
      <w:r w:rsidRPr="00D51DD0">
        <w:rPr>
          <w:rFonts w:hint="cs"/>
          <w:rtl/>
          <w:lang w:bidi="ar-IQ"/>
        </w:rPr>
        <w:t>بعضهم</w:t>
      </w:r>
      <w:r w:rsidRPr="00D51DD0">
        <w:rPr>
          <w:rtl/>
          <w:lang w:bidi="ar-IQ"/>
        </w:rPr>
        <w:t xml:space="preserve"> </w:t>
      </w:r>
      <w:r w:rsidRPr="00D51DD0">
        <w:rPr>
          <w:rFonts w:hint="cs"/>
          <w:rtl/>
          <w:lang w:bidi="ar-IQ"/>
        </w:rPr>
        <w:t>إصابته</w:t>
      </w:r>
      <w:r w:rsidRPr="00D51DD0">
        <w:rPr>
          <w:rtl/>
          <w:lang w:bidi="ar-IQ"/>
        </w:rPr>
        <w:t xml:space="preserve"> </w:t>
      </w:r>
      <w:proofErr w:type="gramStart"/>
      <w:r w:rsidRPr="00D51DD0">
        <w:rPr>
          <w:rFonts w:hint="cs"/>
          <w:rtl/>
          <w:lang w:bidi="ar-IQ"/>
        </w:rPr>
        <w:t>خطيرة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30"/>
      </w:r>
      <w:r w:rsidRPr="00D51DD0">
        <w:rPr>
          <w:rFonts w:ascii="Traditional Arabic" w:hAnsi="Traditional Arabic"/>
          <w:sz w:val="30"/>
          <w:vertAlign w:val="superscript"/>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تعتدي</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المؤسسات</w:t>
      </w:r>
      <w:r w:rsidRPr="00D51DD0">
        <w:rPr>
          <w:rtl/>
          <w:lang w:bidi="ar-IQ"/>
        </w:rPr>
        <w:t xml:space="preserve"> </w:t>
      </w:r>
      <w:r w:rsidRPr="00D51DD0">
        <w:rPr>
          <w:rFonts w:hint="cs"/>
          <w:rtl/>
          <w:lang w:bidi="ar-IQ"/>
        </w:rPr>
        <w:t>الصحفية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والأجنبية</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الاقتحامات</w:t>
      </w:r>
      <w:r w:rsidRPr="00D51DD0">
        <w:rPr>
          <w:rtl/>
          <w:lang w:bidi="ar-IQ"/>
        </w:rPr>
        <w:t xml:space="preserve"> </w:t>
      </w:r>
      <w:r w:rsidRPr="00D51DD0">
        <w:rPr>
          <w:rFonts w:hint="cs"/>
          <w:rtl/>
          <w:lang w:bidi="ar-IQ"/>
        </w:rPr>
        <w:t>والإغلاقات</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حدث</w:t>
      </w:r>
      <w:r w:rsidRPr="00D51DD0">
        <w:rPr>
          <w:rtl/>
          <w:lang w:bidi="ar-IQ"/>
        </w:rPr>
        <w:t xml:space="preserve"> </w:t>
      </w:r>
      <w:r w:rsidRPr="00D51DD0">
        <w:rPr>
          <w:rFonts w:hint="cs"/>
          <w:rtl/>
          <w:lang w:bidi="ar-IQ"/>
        </w:rPr>
        <w:t>مؤخراً</w:t>
      </w:r>
      <w:r w:rsidRPr="00D51DD0">
        <w:rPr>
          <w:rtl/>
          <w:lang w:bidi="ar-IQ"/>
        </w:rPr>
        <w:t xml:space="preserve"> </w:t>
      </w:r>
      <w:r w:rsidRPr="00D51DD0">
        <w:rPr>
          <w:rFonts w:hint="cs"/>
          <w:rtl/>
          <w:lang w:bidi="ar-IQ"/>
        </w:rPr>
        <w:t>عندما</w:t>
      </w:r>
      <w:r w:rsidRPr="00D51DD0">
        <w:rPr>
          <w:rtl/>
          <w:lang w:bidi="ar-IQ"/>
        </w:rPr>
        <w:t xml:space="preserve"> </w:t>
      </w:r>
      <w:r w:rsidRPr="00D51DD0">
        <w:rPr>
          <w:rFonts w:hint="cs"/>
          <w:rtl/>
          <w:lang w:bidi="ar-IQ"/>
        </w:rPr>
        <w:t>قامت</w:t>
      </w:r>
      <w:r w:rsidRPr="00D51DD0">
        <w:rPr>
          <w:rtl/>
          <w:lang w:bidi="ar-IQ"/>
        </w:rPr>
        <w:t xml:space="preserve"> </w:t>
      </w:r>
      <w:r w:rsidRPr="00D51DD0">
        <w:rPr>
          <w:rFonts w:hint="cs"/>
          <w:rtl/>
          <w:lang w:bidi="ar-IQ"/>
        </w:rPr>
        <w:t>باقتحام</w:t>
      </w:r>
      <w:r w:rsidRPr="00D51DD0">
        <w:rPr>
          <w:rtl/>
          <w:lang w:bidi="ar-IQ"/>
        </w:rPr>
        <w:t xml:space="preserve"> </w:t>
      </w:r>
      <w:r w:rsidRPr="00D51DD0">
        <w:rPr>
          <w:rFonts w:hint="cs"/>
          <w:rtl/>
          <w:lang w:bidi="ar-IQ"/>
        </w:rPr>
        <w:t>وإغلاق</w:t>
      </w:r>
      <w:r w:rsidRPr="00D51DD0">
        <w:rPr>
          <w:rtl/>
          <w:lang w:bidi="ar-IQ"/>
        </w:rPr>
        <w:t xml:space="preserve"> </w:t>
      </w:r>
      <w:r w:rsidRPr="00D51DD0">
        <w:rPr>
          <w:rFonts w:hint="cs"/>
          <w:rtl/>
          <w:lang w:bidi="ar-IQ"/>
        </w:rPr>
        <w:t>ثماني</w:t>
      </w:r>
      <w:r w:rsidRPr="00D51DD0">
        <w:rPr>
          <w:rtl/>
          <w:lang w:bidi="ar-IQ"/>
        </w:rPr>
        <w:t xml:space="preserve"> </w:t>
      </w:r>
      <w:r w:rsidRPr="00D51DD0">
        <w:rPr>
          <w:rFonts w:hint="cs"/>
          <w:rtl/>
          <w:lang w:bidi="ar-IQ"/>
        </w:rPr>
        <w:t>مقار</w:t>
      </w:r>
      <w:r w:rsidRPr="00D51DD0">
        <w:rPr>
          <w:rtl/>
          <w:lang w:bidi="ar-IQ"/>
        </w:rPr>
        <w:t xml:space="preserve"> </w:t>
      </w:r>
      <w:r w:rsidRPr="00D51DD0">
        <w:rPr>
          <w:rFonts w:hint="cs"/>
          <w:rtl/>
          <w:lang w:bidi="ar-IQ"/>
        </w:rPr>
        <w:t>ومكاتب</w:t>
      </w:r>
      <w:r w:rsidRPr="00D51DD0">
        <w:rPr>
          <w:rtl/>
          <w:lang w:bidi="ar-IQ"/>
        </w:rPr>
        <w:t xml:space="preserve"> </w:t>
      </w:r>
      <w:r w:rsidRPr="00D51DD0">
        <w:rPr>
          <w:rFonts w:hint="cs"/>
          <w:rtl/>
          <w:lang w:bidi="ar-IQ"/>
        </w:rPr>
        <w:t>شركات</w:t>
      </w:r>
      <w:r w:rsidRPr="00D51DD0">
        <w:rPr>
          <w:rtl/>
          <w:lang w:bidi="ar-IQ"/>
        </w:rPr>
        <w:t xml:space="preserve"> </w:t>
      </w:r>
      <w:r w:rsidRPr="00D51DD0">
        <w:rPr>
          <w:rFonts w:hint="cs"/>
          <w:rtl/>
          <w:lang w:bidi="ar-IQ"/>
        </w:rPr>
        <w:t>إعلام</w:t>
      </w:r>
      <w:r w:rsidRPr="00D51DD0">
        <w:rPr>
          <w:rtl/>
          <w:lang w:bidi="ar-IQ"/>
        </w:rPr>
        <w:t xml:space="preserve"> </w:t>
      </w:r>
      <w:r w:rsidRPr="00D51DD0">
        <w:rPr>
          <w:rFonts w:hint="cs"/>
          <w:rtl/>
          <w:lang w:bidi="ar-IQ"/>
        </w:rPr>
        <w:t>وإنتاج</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بيت</w:t>
      </w:r>
      <w:r w:rsidRPr="00D51DD0">
        <w:rPr>
          <w:rtl/>
          <w:lang w:bidi="ar-IQ"/>
        </w:rPr>
        <w:t xml:space="preserve"> </w:t>
      </w:r>
      <w:r w:rsidRPr="00D51DD0">
        <w:rPr>
          <w:rFonts w:hint="cs"/>
          <w:rtl/>
          <w:lang w:bidi="ar-IQ"/>
        </w:rPr>
        <w:t>لحم</w:t>
      </w:r>
      <w:r w:rsidRPr="00D51DD0">
        <w:rPr>
          <w:rtl/>
          <w:lang w:bidi="ar-IQ"/>
        </w:rPr>
        <w:t xml:space="preserve"> </w:t>
      </w:r>
      <w:r w:rsidRPr="00D51DD0">
        <w:rPr>
          <w:rFonts w:hint="cs"/>
          <w:rtl/>
          <w:lang w:bidi="ar-IQ"/>
        </w:rPr>
        <w:t>بتاريخ</w:t>
      </w:r>
      <w:r w:rsidRPr="00D51DD0">
        <w:rPr>
          <w:rtl/>
          <w:lang w:bidi="ar-IQ"/>
        </w:rPr>
        <w:t xml:space="preserve"> </w:t>
      </w:r>
      <w:r w:rsidRPr="00D51DD0">
        <w:rPr>
          <w:rFonts w:hint="cs"/>
          <w:rtl/>
          <w:lang w:bidi="ar-IQ"/>
        </w:rPr>
        <w:t>الثامن</w:t>
      </w:r>
      <w:r w:rsidRPr="00D51DD0">
        <w:rPr>
          <w:rtl/>
          <w:lang w:bidi="ar-IQ"/>
        </w:rPr>
        <w:t xml:space="preserve"> </w:t>
      </w:r>
      <w:r w:rsidRPr="00D51DD0">
        <w:rPr>
          <w:rFonts w:hint="cs"/>
          <w:rtl/>
          <w:lang w:bidi="ar-IQ"/>
        </w:rPr>
        <w:t>عشر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أكتوبر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عام</w:t>
      </w:r>
      <w:r w:rsidRPr="00D51DD0">
        <w:rPr>
          <w:rtl/>
          <w:lang w:bidi="ar-IQ"/>
        </w:rPr>
        <w:t xml:space="preserve"> 2017</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31"/>
      </w:r>
      <w:r w:rsidRPr="00D51DD0">
        <w:rPr>
          <w:rFonts w:ascii="Traditional Arabic" w:hAnsi="Traditional Arabic"/>
          <w:sz w:val="30"/>
          <w:vertAlign w:val="superscript"/>
          <w:rtl/>
          <w:lang w:bidi="ar-IQ"/>
        </w:rPr>
        <w:t>)</w:t>
      </w:r>
      <w:r w:rsidR="00E87C21">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تقوم</w:t>
      </w:r>
      <w:r w:rsidRPr="00D51DD0">
        <w:rPr>
          <w:rtl/>
          <w:lang w:bidi="ar-IQ"/>
        </w:rPr>
        <w:t xml:space="preserve"> السلطة القائمة بالاحتلال باعتقال للصحفيين والفنانين بسبب </w:t>
      </w:r>
      <w:r w:rsidRPr="00D51DD0">
        <w:rPr>
          <w:rFonts w:hint="cs"/>
          <w:rtl/>
          <w:lang w:bidi="ar-IQ"/>
        </w:rPr>
        <w:t>تعبيرهم</w:t>
      </w:r>
      <w:r w:rsidRPr="00D51DD0">
        <w:rPr>
          <w:rtl/>
          <w:lang w:bidi="ar-IQ"/>
        </w:rPr>
        <w:t xml:space="preserve"> عن أراءهم، كما حدث عندما اعتقلت فنان الك</w:t>
      </w:r>
      <w:r w:rsidR="00E87C21">
        <w:rPr>
          <w:rtl/>
          <w:lang w:bidi="ar-IQ"/>
        </w:rPr>
        <w:t xml:space="preserve">اريكاتير الفلسطيني محمد </w:t>
      </w:r>
      <w:proofErr w:type="spellStart"/>
      <w:r w:rsidR="00E87C21">
        <w:rPr>
          <w:rtl/>
          <w:lang w:bidi="ar-IQ"/>
        </w:rPr>
        <w:t>سباعنة</w:t>
      </w:r>
      <w:proofErr w:type="spellEnd"/>
      <w:r w:rsidR="00E87C21">
        <w:rPr>
          <w:rFonts w:hint="cs"/>
          <w:rtl/>
          <w:lang w:bidi="ar-IQ"/>
        </w:rPr>
        <w:t>؛</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(د)</w:t>
      </w:r>
      <w:r w:rsidRPr="00D51DD0">
        <w:rPr>
          <w:rFonts w:hint="cs"/>
          <w:rtl/>
          <w:lang w:bidi="ar-IQ"/>
        </w:rPr>
        <w:tab/>
      </w:r>
      <w:r w:rsidRPr="00D51DD0">
        <w:rPr>
          <w:rtl/>
          <w:lang w:bidi="ar-IQ"/>
        </w:rPr>
        <w:t>تقوم السلطة القائمة بالاحتلال</w:t>
      </w:r>
      <w:r w:rsidRPr="00D51DD0">
        <w:rPr>
          <w:rFonts w:hint="cs"/>
          <w:rtl/>
          <w:lang w:bidi="ar-IQ"/>
        </w:rPr>
        <w:t>،</w:t>
      </w:r>
      <w:r w:rsidRPr="00D51DD0">
        <w:rPr>
          <w:rtl/>
          <w:lang w:bidi="ar-IQ"/>
        </w:rPr>
        <w:t xml:space="preserve"> باعتقال </w:t>
      </w:r>
      <w:r w:rsidRPr="00D51DD0">
        <w:rPr>
          <w:rFonts w:hint="cs"/>
          <w:rtl/>
          <w:lang w:bidi="ar-IQ"/>
        </w:rPr>
        <w:t>الفلسطينيين</w:t>
      </w:r>
      <w:r w:rsidRPr="00D51DD0">
        <w:rPr>
          <w:rtl/>
          <w:lang w:bidi="ar-IQ"/>
        </w:rPr>
        <w:t xml:space="preserve"> </w:t>
      </w:r>
      <w:r w:rsidRPr="00D51DD0">
        <w:rPr>
          <w:rFonts w:hint="cs"/>
          <w:rtl/>
          <w:lang w:bidi="ar-IQ"/>
        </w:rPr>
        <w:t>بسبب</w:t>
      </w:r>
      <w:r w:rsidRPr="00D51DD0">
        <w:rPr>
          <w:rtl/>
          <w:lang w:bidi="ar-IQ"/>
        </w:rPr>
        <w:t xml:space="preserve"> </w:t>
      </w:r>
      <w:r w:rsidRPr="00D51DD0">
        <w:rPr>
          <w:rFonts w:hint="cs"/>
          <w:rtl/>
          <w:lang w:bidi="ar-IQ"/>
        </w:rPr>
        <w:t>آرائهم</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التواصل</w:t>
      </w:r>
      <w:r w:rsidRPr="00D51DD0">
        <w:rPr>
          <w:rtl/>
          <w:lang w:bidi="ar-IQ"/>
        </w:rPr>
        <w:t xml:space="preserve"> </w:t>
      </w:r>
      <w:r w:rsidRPr="00D51DD0">
        <w:rPr>
          <w:rFonts w:hint="cs"/>
          <w:rtl/>
          <w:lang w:bidi="ar-IQ"/>
        </w:rPr>
        <w:t>الاجتماعي،</w:t>
      </w:r>
      <w:r w:rsidRPr="00D51DD0">
        <w:rPr>
          <w:rtl/>
          <w:lang w:bidi="ar-IQ"/>
        </w:rPr>
        <w:t xml:space="preserve"> </w:t>
      </w:r>
      <w:r w:rsidRPr="00D51DD0">
        <w:rPr>
          <w:rFonts w:hint="cs"/>
          <w:rtl/>
          <w:lang w:bidi="ar-IQ"/>
        </w:rPr>
        <w:t>فمنذ</w:t>
      </w:r>
      <w:r w:rsidRPr="00D51DD0">
        <w:rPr>
          <w:rtl/>
          <w:lang w:bidi="ar-IQ"/>
        </w:rPr>
        <w:t xml:space="preserve"> </w:t>
      </w:r>
      <w:r w:rsidRPr="00D51DD0">
        <w:rPr>
          <w:rFonts w:hint="cs"/>
          <w:rtl/>
          <w:lang w:bidi="ar-IQ"/>
        </w:rPr>
        <w:t>أكتوبر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عام</w:t>
      </w:r>
      <w:r w:rsidRPr="00D51DD0">
        <w:rPr>
          <w:rtl/>
          <w:lang w:bidi="ar-IQ"/>
        </w:rPr>
        <w:t xml:space="preserve"> 2015 </w:t>
      </w:r>
      <w:r w:rsidRPr="00D51DD0">
        <w:rPr>
          <w:rFonts w:hint="cs"/>
          <w:rtl/>
          <w:lang w:bidi="ar-IQ"/>
        </w:rPr>
        <w:t>حتى</w:t>
      </w:r>
      <w:r w:rsidRPr="00D51DD0">
        <w:rPr>
          <w:rtl/>
          <w:lang w:bidi="ar-IQ"/>
        </w:rPr>
        <w:t xml:space="preserve"> </w:t>
      </w:r>
      <w:r w:rsidRPr="00D51DD0">
        <w:rPr>
          <w:rFonts w:hint="cs"/>
          <w:rtl/>
          <w:lang w:bidi="ar-IQ"/>
        </w:rPr>
        <w:t>أغسطس</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عام</w:t>
      </w:r>
      <w:r w:rsidRPr="00D51DD0">
        <w:rPr>
          <w:rtl/>
          <w:lang w:bidi="ar-IQ"/>
        </w:rPr>
        <w:t xml:space="preserve"> 2016 </w:t>
      </w:r>
      <w:r w:rsidRPr="00D51DD0">
        <w:rPr>
          <w:rFonts w:hint="cs"/>
          <w:rtl/>
          <w:lang w:bidi="ar-IQ"/>
        </w:rPr>
        <w:t>قامت</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باعتقال</w:t>
      </w:r>
      <w:r w:rsidRPr="00D51DD0">
        <w:rPr>
          <w:rtl/>
          <w:lang w:bidi="ar-IQ"/>
        </w:rPr>
        <w:t xml:space="preserve"> 200 </w:t>
      </w:r>
      <w:r w:rsidRPr="00D51DD0">
        <w:rPr>
          <w:rFonts w:hint="cs"/>
          <w:rtl/>
          <w:lang w:bidi="ar-IQ"/>
        </w:rPr>
        <w:t>فلسطينيا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بينهم</w:t>
      </w:r>
      <w:r w:rsidRPr="00D51DD0">
        <w:rPr>
          <w:rtl/>
          <w:lang w:bidi="ar-IQ"/>
        </w:rPr>
        <w:t xml:space="preserve"> </w:t>
      </w:r>
      <w:r w:rsidRPr="00D51DD0">
        <w:rPr>
          <w:rFonts w:hint="cs"/>
          <w:rtl/>
          <w:lang w:bidi="ar-IQ"/>
        </w:rPr>
        <w:t>نساء</w:t>
      </w:r>
      <w:r w:rsidRPr="00D51DD0">
        <w:rPr>
          <w:rtl/>
          <w:lang w:bidi="ar-IQ"/>
        </w:rPr>
        <w:t xml:space="preserve"> </w:t>
      </w:r>
      <w:r w:rsidRPr="00D51DD0">
        <w:rPr>
          <w:rFonts w:hint="cs"/>
          <w:rtl/>
          <w:lang w:bidi="ar-IQ"/>
        </w:rPr>
        <w:t>وأطفال</w:t>
      </w:r>
      <w:r w:rsidRPr="00D51DD0">
        <w:rPr>
          <w:rtl/>
          <w:lang w:bidi="ar-IQ"/>
        </w:rPr>
        <w:t xml:space="preserve"> </w:t>
      </w:r>
      <w:r w:rsidRPr="00D51DD0">
        <w:rPr>
          <w:rFonts w:hint="cs"/>
          <w:rtl/>
          <w:lang w:bidi="ar-IQ"/>
        </w:rPr>
        <w:t>بسبب</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نشروه</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الاتصال</w:t>
      </w:r>
      <w:r w:rsidRPr="00D51DD0">
        <w:rPr>
          <w:rtl/>
          <w:lang w:bidi="ar-IQ"/>
        </w:rPr>
        <w:t xml:space="preserve"> </w:t>
      </w:r>
      <w:proofErr w:type="gramStart"/>
      <w:r w:rsidRPr="00D51DD0">
        <w:rPr>
          <w:rFonts w:hint="cs"/>
          <w:rtl/>
          <w:lang w:bidi="ar-IQ"/>
        </w:rPr>
        <w:t>الاجتماعي</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32"/>
      </w:r>
      <w:r w:rsidRPr="00D51DD0">
        <w:rPr>
          <w:rFonts w:ascii="Traditional Arabic" w:hAnsi="Traditional Arabic"/>
          <w:sz w:val="30"/>
          <w:vertAlign w:val="superscript"/>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(ه)</w:t>
      </w:r>
      <w:r w:rsidRPr="00D51DD0">
        <w:rPr>
          <w:rFonts w:hint="cs"/>
          <w:rtl/>
          <w:lang w:bidi="ar-IQ"/>
        </w:rPr>
        <w:tab/>
        <w:t xml:space="preserve">وكما ذكر سابقاً، تقمع السلطة القائمة بالاحتلال الحق في التجمع السلمي تعبيراً عن رفض سياساتها وانتهاكاتها ضد الشعب الفلسطيني. </w:t>
      </w:r>
    </w:p>
    <w:p w:rsidR="00DB66F2" w:rsidRPr="00D51DD0" w:rsidRDefault="00DB66F2" w:rsidP="00F52B79">
      <w:pPr>
        <w:pStyle w:val="H23GA"/>
        <w:rPr>
          <w:rtl/>
          <w:lang w:bidi="ar-IQ"/>
        </w:rPr>
      </w:pPr>
      <w:r w:rsidRPr="00D51DD0">
        <w:rPr>
          <w:rtl/>
          <w:lang w:bidi="ar-IQ"/>
        </w:rPr>
        <w:tab/>
      </w:r>
      <w:bookmarkStart w:id="33" w:name="_Toc523497734"/>
      <w:r w:rsidRPr="00D51DD0">
        <w:rPr>
          <w:rFonts w:hint="cs"/>
          <w:rtl/>
          <w:lang w:bidi="ar-IQ"/>
        </w:rPr>
        <w:t>ثالث</w:t>
      </w:r>
      <w:r w:rsidR="002154B3">
        <w:rPr>
          <w:rFonts w:hint="cs"/>
          <w:rtl/>
          <w:lang w:bidi="ar-IQ"/>
        </w:rPr>
        <w:t>اً-</w:t>
      </w:r>
      <w:r w:rsidRPr="00D51DD0">
        <w:rPr>
          <w:rFonts w:hint="cs"/>
          <w:rtl/>
          <w:lang w:bidi="ar-IQ"/>
        </w:rPr>
        <w:tab/>
        <w:t>الحقوق</w:t>
      </w:r>
      <w:r w:rsidRPr="00D51DD0">
        <w:rPr>
          <w:rtl/>
          <w:lang w:bidi="ar-IQ"/>
        </w:rPr>
        <w:t xml:space="preserve"> </w:t>
      </w:r>
      <w:r w:rsidRPr="00D51DD0">
        <w:rPr>
          <w:rFonts w:hint="cs"/>
          <w:rtl/>
          <w:lang w:bidi="ar-IQ"/>
        </w:rPr>
        <w:t>الاجتماعية</w:t>
      </w:r>
      <w:r w:rsidRPr="00D51DD0">
        <w:rPr>
          <w:rtl/>
          <w:lang w:bidi="ar-IQ"/>
        </w:rPr>
        <w:t xml:space="preserve"> </w:t>
      </w:r>
      <w:r w:rsidRPr="00D51DD0">
        <w:rPr>
          <w:rFonts w:hint="cs"/>
          <w:rtl/>
          <w:lang w:bidi="ar-IQ"/>
        </w:rPr>
        <w:t>والاقتصادية</w:t>
      </w:r>
      <w:r w:rsidRPr="00D51DD0">
        <w:rPr>
          <w:rtl/>
          <w:lang w:bidi="ar-IQ"/>
        </w:rPr>
        <w:t xml:space="preserve"> </w:t>
      </w:r>
      <w:r w:rsidRPr="00D51DD0">
        <w:rPr>
          <w:rFonts w:hint="cs"/>
          <w:rtl/>
          <w:lang w:bidi="ar-IQ"/>
        </w:rPr>
        <w:t>والثقافية</w:t>
      </w:r>
      <w:bookmarkEnd w:id="33"/>
      <w:r w:rsidRPr="00D51DD0">
        <w:rPr>
          <w:rtl/>
          <w:lang w:bidi="ar-IQ"/>
        </w:rPr>
        <w:t xml:space="preserve"> </w:t>
      </w:r>
    </w:p>
    <w:p w:rsidR="00DB66F2" w:rsidRPr="00D51DD0" w:rsidRDefault="00DB66F2" w:rsidP="00F52B79">
      <w:pPr>
        <w:pStyle w:val="SingleTxtGA"/>
        <w:rPr>
          <w:rtl/>
          <w:lang w:bidi="ar-IQ"/>
        </w:rPr>
      </w:pPr>
      <w:r w:rsidRPr="00D51DD0">
        <w:rPr>
          <w:rFonts w:hint="cs"/>
          <w:rtl/>
          <w:lang w:bidi="ar-IQ"/>
        </w:rPr>
        <w:t>116-</w:t>
      </w:r>
      <w:r w:rsidRPr="00D51DD0">
        <w:rPr>
          <w:rFonts w:hint="cs"/>
          <w:rtl/>
          <w:lang w:bidi="ar-IQ"/>
        </w:rPr>
        <w:tab/>
        <w:t>تكفل</w:t>
      </w:r>
      <w:r w:rsidRPr="00D51DD0">
        <w:rPr>
          <w:rtl/>
          <w:lang w:bidi="ar-IQ"/>
        </w:rPr>
        <w:t xml:space="preserve"> دولة فلسطين الحقوق الاجتماعية والاقتصادية والثقافية للشعب الفلسطيني بالتوافق مع العهد الدولي للحقوق الاقتصادية والاجتماعية وذلك من دون أي تمييز قائم على العرق واللون والأصل </w:t>
      </w:r>
      <w:proofErr w:type="spellStart"/>
      <w:r w:rsidRPr="00D51DD0">
        <w:rPr>
          <w:rtl/>
          <w:lang w:bidi="ar-IQ"/>
        </w:rPr>
        <w:t>الإثني</w:t>
      </w:r>
      <w:proofErr w:type="spellEnd"/>
      <w:r w:rsidRPr="00D51DD0">
        <w:rPr>
          <w:rtl/>
          <w:lang w:bidi="ar-IQ"/>
        </w:rPr>
        <w:t xml:space="preserve"> والقومي والنسب. </w:t>
      </w:r>
    </w:p>
    <w:p w:rsidR="00DB66F2" w:rsidRPr="00D51DD0" w:rsidRDefault="00DB66F2" w:rsidP="00F52B79">
      <w:pPr>
        <w:pStyle w:val="SingleTxtGA"/>
        <w:rPr>
          <w:lang w:bidi="ar-IQ"/>
        </w:rPr>
      </w:pPr>
      <w:r w:rsidRPr="00D51DD0">
        <w:rPr>
          <w:rFonts w:hint="cs"/>
          <w:rtl/>
          <w:lang w:bidi="ar-IQ"/>
        </w:rPr>
        <w:t>117</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العمل: </w:t>
      </w:r>
      <w:r w:rsidRPr="00D51DD0">
        <w:rPr>
          <w:rFonts w:hint="cs"/>
          <w:rtl/>
          <w:lang w:bidi="ar-IQ"/>
        </w:rPr>
        <w:t>تضمن</w:t>
      </w:r>
      <w:r w:rsidRPr="00D51DD0">
        <w:rPr>
          <w:rtl/>
          <w:lang w:bidi="ar-IQ"/>
        </w:rPr>
        <w:t xml:space="preserve"> دولة فلسطين الحق في العمل من دون التمييز وعلى أساس التكافؤ في الفرص والكفاءة، وفق النصوص التالية: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(25)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مواطن</w:t>
      </w:r>
      <w:r w:rsidRPr="00D51DD0">
        <w:rPr>
          <w:rtl/>
          <w:lang w:bidi="ar-IQ"/>
        </w:rPr>
        <w:t xml:space="preserve"> </w:t>
      </w:r>
      <w:r w:rsidRPr="00D51DD0">
        <w:rPr>
          <w:rFonts w:hint="cs"/>
          <w:rtl/>
          <w:lang w:bidi="ar-IQ"/>
        </w:rPr>
        <w:t>وهو</w:t>
      </w:r>
      <w:r w:rsidRPr="00D51DD0">
        <w:rPr>
          <w:rtl/>
          <w:lang w:bidi="ar-IQ"/>
        </w:rPr>
        <w:t xml:space="preserve"> </w:t>
      </w:r>
      <w:r w:rsidRPr="00D51DD0">
        <w:rPr>
          <w:rFonts w:hint="cs"/>
          <w:rtl/>
          <w:lang w:bidi="ar-IQ"/>
        </w:rPr>
        <w:t>واجب</w:t>
      </w:r>
      <w:r w:rsidRPr="00D51DD0">
        <w:rPr>
          <w:rtl/>
          <w:lang w:bidi="ar-IQ"/>
        </w:rPr>
        <w:t xml:space="preserve"> </w:t>
      </w:r>
      <w:r w:rsidRPr="00D51DD0">
        <w:rPr>
          <w:rFonts w:hint="cs"/>
          <w:rtl/>
          <w:lang w:bidi="ar-IQ"/>
        </w:rPr>
        <w:t>وشرف</w:t>
      </w:r>
      <w:r w:rsidRPr="00D51DD0">
        <w:rPr>
          <w:rtl/>
          <w:lang w:bidi="ar-IQ"/>
        </w:rPr>
        <w:t xml:space="preserve"> </w:t>
      </w:r>
      <w:r w:rsidRPr="00D51DD0">
        <w:rPr>
          <w:rFonts w:hint="cs"/>
          <w:rtl/>
          <w:lang w:bidi="ar-IQ"/>
        </w:rPr>
        <w:t>وتسعى</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توفيره</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قادر</w:t>
      </w:r>
      <w:r w:rsidRPr="00D51DD0">
        <w:rPr>
          <w:rtl/>
          <w:lang w:bidi="ar-IQ"/>
        </w:rPr>
        <w:t xml:space="preserve"> </w:t>
      </w:r>
      <w:r w:rsidRPr="00D51DD0">
        <w:rPr>
          <w:rFonts w:hint="cs"/>
          <w:rtl/>
          <w:lang w:bidi="ar-IQ"/>
        </w:rPr>
        <w:t>عليه</w:t>
      </w:r>
      <w:r w:rsidR="00E87C21">
        <w:rPr>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العمل الفلسطيني</w:t>
      </w:r>
      <w:r w:rsidRPr="00D51DD0">
        <w:rPr>
          <w:rtl/>
          <w:lang w:bidi="ar-IQ"/>
        </w:rPr>
        <w:t xml:space="preserve"> </w:t>
      </w:r>
      <w:r w:rsidRPr="00D51DD0">
        <w:rPr>
          <w:rFonts w:hint="cs"/>
          <w:rtl/>
          <w:lang w:bidi="ar-IQ"/>
        </w:rPr>
        <w:t>رقم</w:t>
      </w:r>
      <w:r w:rsidRPr="00D51DD0">
        <w:rPr>
          <w:rtl/>
          <w:lang w:bidi="ar-IQ"/>
        </w:rPr>
        <w:t xml:space="preserve"> (7) </w:t>
      </w:r>
      <w:r w:rsidRPr="00D51DD0">
        <w:rPr>
          <w:rFonts w:hint="cs"/>
          <w:rtl/>
          <w:lang w:bidi="ar-IQ"/>
        </w:rPr>
        <w:t>لعام</w:t>
      </w:r>
      <w:r w:rsidRPr="00D51DD0">
        <w:rPr>
          <w:rtl/>
          <w:lang w:bidi="ar-IQ"/>
        </w:rPr>
        <w:t xml:space="preserve"> 2000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"العمل </w:t>
      </w:r>
      <w:r w:rsidRPr="00D51DD0">
        <w:rPr>
          <w:rFonts w:hint="cs"/>
          <w:rtl/>
          <w:lang w:bidi="ar-IQ"/>
        </w:rPr>
        <w:t>حق</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مواطن</w:t>
      </w:r>
      <w:r w:rsidRPr="00D51DD0">
        <w:rPr>
          <w:rtl/>
          <w:lang w:bidi="ar-IQ"/>
        </w:rPr>
        <w:t xml:space="preserve"> </w:t>
      </w:r>
      <w:r w:rsidRPr="00D51DD0">
        <w:rPr>
          <w:rFonts w:hint="cs"/>
          <w:rtl/>
          <w:lang w:bidi="ar-IQ"/>
        </w:rPr>
        <w:t>قادر</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تعمل</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توفيره</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أساس</w:t>
      </w:r>
      <w:r w:rsidRPr="00D51DD0">
        <w:rPr>
          <w:rtl/>
          <w:lang w:bidi="ar-IQ"/>
        </w:rPr>
        <w:t xml:space="preserve"> </w:t>
      </w:r>
      <w:r w:rsidRPr="00D51DD0">
        <w:rPr>
          <w:rFonts w:hint="cs"/>
          <w:rtl/>
          <w:lang w:bidi="ar-IQ"/>
        </w:rPr>
        <w:t>تكافؤ</w:t>
      </w:r>
      <w:r w:rsidRPr="00D51DD0">
        <w:rPr>
          <w:rtl/>
          <w:lang w:bidi="ar-IQ"/>
        </w:rPr>
        <w:t xml:space="preserve"> </w:t>
      </w:r>
      <w:r w:rsidRPr="00D51DD0">
        <w:rPr>
          <w:rFonts w:hint="cs"/>
          <w:rtl/>
          <w:lang w:bidi="ar-IQ"/>
        </w:rPr>
        <w:t>الفرص</w:t>
      </w:r>
      <w:r w:rsidRPr="00D51DD0">
        <w:rPr>
          <w:rtl/>
          <w:lang w:bidi="ar-IQ"/>
        </w:rPr>
        <w:t xml:space="preserve"> </w:t>
      </w:r>
      <w:r w:rsidRPr="00D51DD0">
        <w:rPr>
          <w:rFonts w:hint="cs"/>
          <w:rtl/>
          <w:lang w:bidi="ar-IQ"/>
        </w:rPr>
        <w:t>ودون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نوع</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أنواع</w:t>
      </w:r>
      <w:r w:rsidRPr="00D51DD0">
        <w:rPr>
          <w:rtl/>
          <w:lang w:bidi="ar-IQ"/>
        </w:rPr>
        <w:t xml:space="preserve"> </w:t>
      </w:r>
      <w:r w:rsidRPr="00D51DD0">
        <w:rPr>
          <w:rFonts w:hint="cs"/>
          <w:rtl/>
          <w:lang w:bidi="ar-IQ"/>
        </w:rPr>
        <w:t>التمييز</w:t>
      </w:r>
      <w:r w:rsidR="00E87C21">
        <w:rPr>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(16)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الفلسطيني 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يحظر</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ظروف</w:t>
      </w:r>
      <w:r w:rsidRPr="00D51DD0">
        <w:rPr>
          <w:rtl/>
          <w:lang w:bidi="ar-IQ"/>
        </w:rPr>
        <w:t xml:space="preserve"> </w:t>
      </w:r>
      <w:r w:rsidRPr="00D51DD0">
        <w:rPr>
          <w:rFonts w:hint="cs"/>
          <w:rtl/>
          <w:lang w:bidi="ar-IQ"/>
        </w:rPr>
        <w:t>وشروط</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العاملين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00E87C21">
        <w:rPr>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تشترط</w:t>
      </w:r>
      <w:r w:rsidRPr="00D51DD0">
        <w:rPr>
          <w:rtl/>
          <w:lang w:bidi="ar-IQ"/>
        </w:rPr>
        <w:t xml:space="preserve"> </w:t>
      </w:r>
      <w:r w:rsidRPr="00D51DD0">
        <w:rPr>
          <w:rFonts w:hint="cs"/>
          <w:rtl/>
          <w:lang w:bidi="ar-IQ"/>
        </w:rPr>
        <w:t>المادة</w:t>
      </w:r>
      <w:r w:rsidRPr="00D51DD0">
        <w:rPr>
          <w:rtl/>
          <w:lang w:bidi="ar-IQ"/>
        </w:rPr>
        <w:t xml:space="preserve"> (24)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الخدمة</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رقم</w:t>
      </w:r>
      <w:r w:rsidRPr="00D51DD0">
        <w:rPr>
          <w:rtl/>
          <w:lang w:bidi="ar-IQ"/>
        </w:rPr>
        <w:t xml:space="preserve"> (4) </w:t>
      </w:r>
      <w:r w:rsidRPr="00D51DD0">
        <w:rPr>
          <w:rFonts w:hint="cs"/>
          <w:rtl/>
          <w:lang w:bidi="ar-IQ"/>
        </w:rPr>
        <w:t>لعام</w:t>
      </w:r>
      <w:r w:rsidRPr="00D51DD0">
        <w:rPr>
          <w:rtl/>
          <w:lang w:bidi="ar-IQ"/>
        </w:rPr>
        <w:t xml:space="preserve"> 1998 </w:t>
      </w:r>
      <w:r w:rsidRPr="00D51DD0">
        <w:rPr>
          <w:rFonts w:hint="cs"/>
          <w:rtl/>
          <w:lang w:bidi="ar-IQ"/>
        </w:rPr>
        <w:t>فيمن</w:t>
      </w:r>
      <w:r w:rsidRPr="00D51DD0">
        <w:rPr>
          <w:rtl/>
          <w:lang w:bidi="ar-IQ"/>
        </w:rPr>
        <w:t xml:space="preserve"> </w:t>
      </w:r>
      <w:r w:rsidRPr="00D51DD0">
        <w:rPr>
          <w:rFonts w:hint="cs"/>
          <w:rtl/>
          <w:lang w:bidi="ar-IQ"/>
        </w:rPr>
        <w:t>يعين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وظيفة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"فلسطينياً</w:t>
      </w:r>
      <w:r w:rsidR="002154B3">
        <w:rPr>
          <w:rtl/>
          <w:lang w:bidi="ar-IQ"/>
        </w:rPr>
        <w:t xml:space="preserve"> أو </w:t>
      </w:r>
      <w:r w:rsidRPr="00D51DD0">
        <w:rPr>
          <w:rFonts w:hint="cs"/>
          <w:rtl/>
          <w:lang w:bidi="ar-IQ"/>
        </w:rPr>
        <w:t>عربياً،</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يكمل</w:t>
      </w:r>
      <w:r w:rsidRPr="00D51DD0">
        <w:rPr>
          <w:rtl/>
          <w:lang w:bidi="ar-IQ"/>
        </w:rPr>
        <w:t xml:space="preserve"> </w:t>
      </w:r>
      <w:r w:rsidRPr="00D51DD0">
        <w:rPr>
          <w:rFonts w:hint="cs"/>
          <w:rtl/>
          <w:lang w:bidi="ar-IQ"/>
        </w:rPr>
        <w:t>السنة</w:t>
      </w:r>
      <w:r w:rsidRPr="00D51DD0">
        <w:rPr>
          <w:rtl/>
          <w:lang w:bidi="ar-IQ"/>
        </w:rPr>
        <w:t xml:space="preserve"> </w:t>
      </w:r>
      <w:r w:rsidRPr="00D51DD0">
        <w:rPr>
          <w:rFonts w:hint="cs"/>
          <w:rtl/>
          <w:lang w:bidi="ar-IQ"/>
        </w:rPr>
        <w:t>الثامنة</w:t>
      </w:r>
      <w:r w:rsidRPr="00D51DD0">
        <w:rPr>
          <w:rtl/>
          <w:lang w:bidi="ar-IQ"/>
        </w:rPr>
        <w:t xml:space="preserve"> </w:t>
      </w:r>
      <w:r w:rsidRPr="00D51DD0">
        <w:rPr>
          <w:rFonts w:hint="cs"/>
          <w:rtl/>
          <w:lang w:bidi="ar-IQ"/>
        </w:rPr>
        <w:t>عشرة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عمره،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يكون</w:t>
      </w:r>
      <w:r w:rsidRPr="00D51DD0">
        <w:rPr>
          <w:rtl/>
          <w:lang w:bidi="ar-IQ"/>
        </w:rPr>
        <w:t xml:space="preserve"> </w:t>
      </w:r>
      <w:r w:rsidRPr="00D51DD0">
        <w:rPr>
          <w:rFonts w:hint="cs"/>
          <w:rtl/>
          <w:lang w:bidi="ar-IQ"/>
        </w:rPr>
        <w:t>خالياً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الأمراض</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تمنعه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القيام</w:t>
      </w:r>
      <w:r w:rsidRPr="00D51DD0">
        <w:rPr>
          <w:rtl/>
          <w:lang w:bidi="ar-IQ"/>
        </w:rPr>
        <w:t xml:space="preserve"> </w:t>
      </w:r>
      <w:r w:rsidRPr="00D51DD0">
        <w:rPr>
          <w:rFonts w:hint="cs"/>
          <w:rtl/>
          <w:lang w:bidi="ar-IQ"/>
        </w:rPr>
        <w:t>بأعمال</w:t>
      </w:r>
      <w:r w:rsidRPr="00D51DD0">
        <w:rPr>
          <w:rtl/>
          <w:lang w:bidi="ar-IQ"/>
        </w:rPr>
        <w:t xml:space="preserve"> </w:t>
      </w:r>
      <w:r w:rsidRPr="00D51DD0">
        <w:rPr>
          <w:rFonts w:hint="cs"/>
          <w:rtl/>
          <w:lang w:bidi="ar-IQ"/>
        </w:rPr>
        <w:t>وظيفته،</w:t>
      </w:r>
      <w:r w:rsidRPr="00D51DD0">
        <w:rPr>
          <w:rtl/>
          <w:lang w:bidi="ar-IQ"/>
        </w:rPr>
        <w:t xml:space="preserve"> </w:t>
      </w:r>
      <w:r w:rsidRPr="00D51DD0">
        <w:rPr>
          <w:rFonts w:hint="cs"/>
          <w:rtl/>
          <w:lang w:bidi="ar-IQ"/>
        </w:rPr>
        <w:t>تمتعاً</w:t>
      </w:r>
      <w:r w:rsidRPr="00D51DD0">
        <w:rPr>
          <w:rtl/>
          <w:lang w:bidi="ar-IQ"/>
        </w:rPr>
        <w:t xml:space="preserve"> </w:t>
      </w:r>
      <w:r w:rsidRPr="00D51DD0">
        <w:rPr>
          <w:rFonts w:hint="cs"/>
          <w:rtl/>
          <w:lang w:bidi="ar-IQ"/>
        </w:rPr>
        <w:t>بحقوقه</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محكوم</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فلسطينية</w:t>
      </w:r>
      <w:r w:rsidRPr="00D51DD0">
        <w:rPr>
          <w:rtl/>
          <w:lang w:bidi="ar-IQ"/>
        </w:rPr>
        <w:t xml:space="preserve"> </w:t>
      </w:r>
      <w:r w:rsidRPr="00D51DD0">
        <w:rPr>
          <w:rFonts w:hint="cs"/>
          <w:rtl/>
          <w:lang w:bidi="ar-IQ"/>
        </w:rPr>
        <w:t>مختصة</w:t>
      </w:r>
      <w:r w:rsidRPr="00D51DD0">
        <w:rPr>
          <w:rtl/>
          <w:lang w:bidi="ar-IQ"/>
        </w:rPr>
        <w:t xml:space="preserve"> </w:t>
      </w:r>
      <w:r w:rsidRPr="00D51DD0">
        <w:rPr>
          <w:rFonts w:hint="cs"/>
          <w:rtl/>
          <w:lang w:bidi="ar-IQ"/>
        </w:rPr>
        <w:t>بجناية</w:t>
      </w:r>
      <w:r w:rsidR="002154B3">
        <w:rPr>
          <w:rtl/>
          <w:lang w:bidi="ar-IQ"/>
        </w:rPr>
        <w:t xml:space="preserve"> أو </w:t>
      </w:r>
      <w:r w:rsidRPr="00D51DD0">
        <w:rPr>
          <w:rFonts w:hint="cs"/>
          <w:rtl/>
          <w:lang w:bidi="ar-IQ"/>
        </w:rPr>
        <w:t>بجنحة</w:t>
      </w:r>
      <w:r w:rsidRPr="00D51DD0">
        <w:rPr>
          <w:rtl/>
          <w:lang w:bidi="ar-IQ"/>
        </w:rPr>
        <w:t xml:space="preserve"> </w:t>
      </w:r>
      <w:r w:rsidRPr="00D51DD0">
        <w:rPr>
          <w:rFonts w:hint="cs"/>
          <w:rtl/>
          <w:lang w:bidi="ar-IQ"/>
        </w:rPr>
        <w:t>مخلة</w:t>
      </w:r>
      <w:r w:rsidRPr="00D51DD0">
        <w:rPr>
          <w:rtl/>
          <w:lang w:bidi="ar-IQ"/>
        </w:rPr>
        <w:t xml:space="preserve"> </w:t>
      </w:r>
      <w:r w:rsidRPr="00D51DD0">
        <w:rPr>
          <w:rFonts w:hint="cs"/>
          <w:rtl/>
          <w:lang w:bidi="ar-IQ"/>
        </w:rPr>
        <w:t>بالشرف</w:t>
      </w:r>
      <w:r w:rsidR="002154B3">
        <w:rPr>
          <w:rtl/>
          <w:lang w:bidi="ar-IQ"/>
        </w:rPr>
        <w:t xml:space="preserve"> أو </w:t>
      </w:r>
      <w:r w:rsidRPr="00D51DD0">
        <w:rPr>
          <w:rFonts w:hint="cs"/>
          <w:rtl/>
          <w:lang w:bidi="ar-IQ"/>
        </w:rPr>
        <w:t>الأمانة</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118-</w:t>
      </w:r>
      <w:r w:rsidRPr="00D51DD0">
        <w:rPr>
          <w:rFonts w:hint="cs"/>
          <w:rtl/>
          <w:lang w:bidi="ar-IQ"/>
        </w:rPr>
        <w:tab/>
        <w:t>تعمل</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اتخاذ</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المناسبة</w:t>
      </w:r>
      <w:r w:rsidRPr="00D51DD0">
        <w:rPr>
          <w:rtl/>
          <w:lang w:bidi="ar-IQ"/>
        </w:rPr>
        <w:t xml:space="preserve"> </w:t>
      </w:r>
      <w:r w:rsidRPr="00D51DD0">
        <w:rPr>
          <w:rFonts w:hint="cs"/>
          <w:rtl/>
          <w:lang w:bidi="ar-IQ"/>
        </w:rPr>
        <w:t>لضمان</w:t>
      </w:r>
      <w:r w:rsidRPr="00D51DD0">
        <w:rPr>
          <w:rtl/>
          <w:lang w:bidi="ar-IQ"/>
        </w:rPr>
        <w:t xml:space="preserve"> </w:t>
      </w:r>
      <w:r w:rsidRPr="00D51DD0">
        <w:rPr>
          <w:rFonts w:hint="cs"/>
          <w:rtl/>
          <w:lang w:bidi="ar-IQ"/>
        </w:rPr>
        <w:t>التشغيل</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النحو</w:t>
      </w:r>
      <w:r w:rsidRPr="00D51DD0">
        <w:rPr>
          <w:rtl/>
          <w:lang w:bidi="ar-IQ"/>
        </w:rPr>
        <w:t xml:space="preserve"> </w:t>
      </w:r>
      <w:r w:rsidRPr="00D51DD0">
        <w:rPr>
          <w:rFonts w:hint="cs"/>
          <w:rtl/>
          <w:lang w:bidi="ar-IQ"/>
        </w:rPr>
        <w:t>التالي</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تشير</w:t>
      </w:r>
      <w:r w:rsidRPr="00D51DD0">
        <w:rPr>
          <w:rtl/>
          <w:lang w:bidi="ar-IQ"/>
        </w:rPr>
        <w:t xml:space="preserve"> </w:t>
      </w:r>
      <w:r w:rsidRPr="00D51DD0">
        <w:rPr>
          <w:rFonts w:hint="cs"/>
          <w:rtl/>
          <w:lang w:bidi="ar-IQ"/>
        </w:rPr>
        <w:t>خطة</w:t>
      </w:r>
      <w:r w:rsidRPr="00D51DD0">
        <w:rPr>
          <w:rtl/>
          <w:lang w:bidi="ar-IQ"/>
        </w:rPr>
        <w:t xml:space="preserve"> </w:t>
      </w:r>
      <w:r w:rsidRPr="00D51DD0">
        <w:rPr>
          <w:rFonts w:hint="cs"/>
          <w:rtl/>
          <w:lang w:bidi="ar-IQ"/>
        </w:rPr>
        <w:t>التنمية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للأعوام</w:t>
      </w:r>
      <w:r w:rsidRPr="00D51DD0">
        <w:rPr>
          <w:rtl/>
          <w:lang w:bidi="ar-IQ"/>
        </w:rPr>
        <w:t xml:space="preserve"> 2014-2016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الحكومة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تبذل</w:t>
      </w:r>
      <w:r w:rsidRPr="00D51DD0">
        <w:rPr>
          <w:rtl/>
          <w:lang w:bidi="ar-IQ"/>
        </w:rPr>
        <w:t xml:space="preserve"> </w:t>
      </w:r>
      <w:r w:rsidRPr="00D51DD0">
        <w:rPr>
          <w:rFonts w:hint="cs"/>
          <w:rtl/>
          <w:lang w:bidi="ar-IQ"/>
        </w:rPr>
        <w:t>الجهود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التنمية</w:t>
      </w:r>
      <w:r w:rsidRPr="00D51DD0">
        <w:rPr>
          <w:rtl/>
          <w:lang w:bidi="ar-IQ"/>
        </w:rPr>
        <w:t xml:space="preserve"> </w:t>
      </w:r>
      <w:r w:rsidRPr="00D51DD0">
        <w:rPr>
          <w:rFonts w:hint="cs"/>
          <w:rtl/>
          <w:lang w:bidi="ar-IQ"/>
        </w:rPr>
        <w:t>الاقتصادية</w:t>
      </w:r>
      <w:r w:rsidRPr="00D51DD0">
        <w:rPr>
          <w:rtl/>
          <w:lang w:bidi="ar-IQ"/>
        </w:rPr>
        <w:t xml:space="preserve"> </w:t>
      </w:r>
      <w:r w:rsidRPr="00D51DD0">
        <w:rPr>
          <w:rFonts w:hint="cs"/>
          <w:rtl/>
          <w:lang w:bidi="ar-IQ"/>
        </w:rPr>
        <w:t>والتشغيل</w:t>
      </w:r>
      <w:r w:rsidRPr="00D51DD0">
        <w:rPr>
          <w:rtl/>
          <w:lang w:bidi="ar-IQ"/>
        </w:rPr>
        <w:t xml:space="preserve"> </w:t>
      </w:r>
      <w:r w:rsidRPr="00D51DD0">
        <w:rPr>
          <w:rFonts w:hint="cs"/>
          <w:rtl/>
          <w:lang w:bidi="ar-IQ"/>
        </w:rPr>
        <w:t>بغية</w:t>
      </w:r>
      <w:r w:rsidRPr="00D51DD0">
        <w:rPr>
          <w:rtl/>
          <w:lang w:bidi="ar-IQ"/>
        </w:rPr>
        <w:t xml:space="preserve"> "ضمان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اللائق</w:t>
      </w:r>
      <w:r w:rsidRPr="00D51DD0">
        <w:rPr>
          <w:rtl/>
          <w:lang w:bidi="ar-IQ"/>
        </w:rPr>
        <w:t xml:space="preserve"> </w:t>
      </w:r>
      <w:r w:rsidRPr="00D51DD0">
        <w:rPr>
          <w:rFonts w:hint="cs"/>
          <w:rtl/>
          <w:lang w:bidi="ar-IQ"/>
        </w:rPr>
        <w:t>والحق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حياة</w:t>
      </w:r>
      <w:r w:rsidRPr="00D51DD0">
        <w:rPr>
          <w:rtl/>
          <w:lang w:bidi="ar-IQ"/>
        </w:rPr>
        <w:t xml:space="preserve"> </w:t>
      </w:r>
      <w:r w:rsidRPr="00D51DD0">
        <w:rPr>
          <w:rFonts w:hint="cs"/>
          <w:rtl/>
          <w:lang w:bidi="ar-IQ"/>
        </w:rPr>
        <w:t>كريمة</w:t>
      </w:r>
      <w:r w:rsidRPr="00D51DD0">
        <w:rPr>
          <w:rtl/>
          <w:lang w:bidi="ar-IQ"/>
        </w:rPr>
        <w:t xml:space="preserve"> </w:t>
      </w:r>
      <w:r w:rsidRPr="00D51DD0">
        <w:rPr>
          <w:rFonts w:hint="cs"/>
          <w:rtl/>
          <w:lang w:bidi="ar-IQ"/>
        </w:rPr>
        <w:t>لجميع</w:t>
      </w:r>
      <w:r w:rsidRPr="00D51DD0">
        <w:rPr>
          <w:rtl/>
          <w:lang w:bidi="ar-IQ"/>
        </w:rPr>
        <w:t xml:space="preserve"> </w:t>
      </w:r>
      <w:r w:rsidRPr="00D51DD0">
        <w:rPr>
          <w:rFonts w:hint="cs"/>
          <w:rtl/>
          <w:lang w:bidi="ar-IQ"/>
        </w:rPr>
        <w:t>المواطنين</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33"/>
      </w:r>
      <w:r w:rsidRPr="00D51DD0">
        <w:rPr>
          <w:rFonts w:ascii="Traditional Arabic" w:hAnsi="Traditional Arabic"/>
          <w:sz w:val="30"/>
          <w:vertAlign w:val="superscript"/>
          <w:rtl/>
          <w:lang w:bidi="ar-IQ"/>
        </w:rPr>
        <w:t>)</w:t>
      </w:r>
      <w:r w:rsidR="00E87C21">
        <w:rPr>
          <w:rFonts w:hint="cs"/>
          <w:rtl/>
          <w:lang w:bidi="ar-IQ"/>
        </w:rPr>
        <w:t>؛</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(ب)</w:t>
      </w:r>
      <w:r w:rsidRPr="00D51DD0">
        <w:rPr>
          <w:rFonts w:hint="cs"/>
          <w:rtl/>
          <w:lang w:bidi="ar-IQ"/>
        </w:rPr>
        <w:tab/>
        <w:t>كما</w:t>
      </w:r>
      <w:r w:rsidRPr="00D51DD0">
        <w:rPr>
          <w:rtl/>
          <w:lang w:bidi="ar-IQ"/>
        </w:rPr>
        <w:t xml:space="preserve"> </w:t>
      </w:r>
      <w:r w:rsidRPr="00D51DD0">
        <w:rPr>
          <w:rFonts w:hint="cs"/>
          <w:rtl/>
          <w:lang w:bidi="ar-IQ"/>
        </w:rPr>
        <w:t>تشير</w:t>
      </w:r>
      <w:r w:rsidRPr="00D51DD0">
        <w:rPr>
          <w:rtl/>
          <w:lang w:bidi="ar-IQ"/>
        </w:rPr>
        <w:t xml:space="preserve"> </w:t>
      </w:r>
      <w:r w:rsidRPr="00D51DD0">
        <w:rPr>
          <w:rFonts w:hint="cs"/>
          <w:rtl/>
          <w:lang w:bidi="ar-IQ"/>
        </w:rPr>
        <w:t>أجندة</w:t>
      </w:r>
      <w:r w:rsidRPr="00D51DD0">
        <w:rPr>
          <w:rtl/>
          <w:lang w:bidi="ar-IQ"/>
        </w:rPr>
        <w:t xml:space="preserve"> </w:t>
      </w:r>
      <w:r w:rsidRPr="00D51DD0">
        <w:rPr>
          <w:rFonts w:hint="cs"/>
          <w:rtl/>
          <w:lang w:bidi="ar-IQ"/>
        </w:rPr>
        <w:t>السياسة</w:t>
      </w:r>
      <w:r w:rsidRPr="00D51DD0">
        <w:rPr>
          <w:rtl/>
          <w:lang w:bidi="ar-IQ"/>
        </w:rPr>
        <w:t xml:space="preserve"> </w:t>
      </w:r>
      <w:r w:rsidRPr="00D51DD0">
        <w:rPr>
          <w:rFonts w:hint="cs"/>
          <w:rtl/>
          <w:lang w:bidi="ar-IQ"/>
        </w:rPr>
        <w:t>الوطنية</w:t>
      </w:r>
      <w:r w:rsidRPr="00D51DD0">
        <w:rPr>
          <w:rtl/>
          <w:lang w:bidi="ar-IQ"/>
        </w:rPr>
        <w:t xml:space="preserve"> 2017-2022 </w:t>
      </w:r>
      <w:r w:rsidRPr="00D51DD0">
        <w:rPr>
          <w:rFonts w:hint="cs"/>
          <w:rtl/>
          <w:lang w:bidi="ar-IQ"/>
        </w:rPr>
        <w:t>أنه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ظل</w:t>
      </w:r>
      <w:r w:rsidRPr="00D51DD0">
        <w:rPr>
          <w:rtl/>
          <w:lang w:bidi="ar-IQ"/>
        </w:rPr>
        <w:t xml:space="preserve"> </w:t>
      </w:r>
      <w:r w:rsidRPr="00D51DD0">
        <w:rPr>
          <w:rFonts w:hint="cs"/>
          <w:rtl/>
          <w:lang w:bidi="ar-IQ"/>
        </w:rPr>
        <w:t>حالة</w:t>
      </w:r>
      <w:r w:rsidRPr="00D51DD0">
        <w:rPr>
          <w:rtl/>
          <w:lang w:bidi="ar-IQ"/>
        </w:rPr>
        <w:t xml:space="preserve"> </w:t>
      </w:r>
      <w:r w:rsidRPr="00D51DD0">
        <w:rPr>
          <w:rFonts w:hint="cs"/>
          <w:rtl/>
          <w:lang w:bidi="ar-IQ"/>
        </w:rPr>
        <w:t>استمرار</w:t>
      </w:r>
      <w:r w:rsidRPr="00D51DD0">
        <w:rPr>
          <w:rtl/>
          <w:lang w:bidi="ar-IQ"/>
        </w:rPr>
        <w:t xml:space="preserve"> </w:t>
      </w:r>
      <w:r w:rsidRPr="00D51DD0">
        <w:rPr>
          <w:rFonts w:hint="cs"/>
          <w:rtl/>
          <w:lang w:bidi="ar-IQ"/>
        </w:rPr>
        <w:t>الاستعمار</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ينبغي</w:t>
      </w:r>
      <w:r w:rsidRPr="00D51DD0">
        <w:rPr>
          <w:rtl/>
          <w:lang w:bidi="ar-IQ"/>
        </w:rPr>
        <w:t xml:space="preserve"> </w:t>
      </w:r>
      <w:r w:rsidRPr="00D51DD0">
        <w:rPr>
          <w:rFonts w:hint="cs"/>
          <w:rtl/>
          <w:lang w:bidi="ar-IQ"/>
        </w:rPr>
        <w:t>موازنة</w:t>
      </w:r>
      <w:r w:rsidRPr="00D51DD0">
        <w:rPr>
          <w:rtl/>
          <w:lang w:bidi="ar-IQ"/>
        </w:rPr>
        <w:t xml:space="preserve"> </w:t>
      </w:r>
      <w:r w:rsidRPr="00D51DD0">
        <w:rPr>
          <w:rFonts w:hint="cs"/>
          <w:rtl/>
          <w:lang w:bidi="ar-IQ"/>
        </w:rPr>
        <w:t>السياسة</w:t>
      </w:r>
      <w:r w:rsidRPr="00D51DD0">
        <w:rPr>
          <w:rtl/>
          <w:lang w:bidi="ar-IQ"/>
        </w:rPr>
        <w:t xml:space="preserve"> </w:t>
      </w:r>
      <w:r w:rsidRPr="00D51DD0">
        <w:rPr>
          <w:rFonts w:hint="cs"/>
          <w:rtl/>
          <w:lang w:bidi="ar-IQ"/>
        </w:rPr>
        <w:t>الاقتصادية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توفير</w:t>
      </w:r>
      <w:r w:rsidRPr="00D51DD0">
        <w:rPr>
          <w:rtl/>
          <w:lang w:bidi="ar-IQ"/>
        </w:rPr>
        <w:t xml:space="preserve"> </w:t>
      </w:r>
      <w:r w:rsidRPr="00D51DD0">
        <w:rPr>
          <w:rFonts w:hint="cs"/>
          <w:rtl/>
          <w:lang w:bidi="ar-IQ"/>
        </w:rPr>
        <w:t>فرص</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فوري،</w:t>
      </w:r>
      <w:r w:rsidRPr="00D51DD0">
        <w:rPr>
          <w:rtl/>
          <w:lang w:bidi="ar-IQ"/>
        </w:rPr>
        <w:t xml:space="preserve"> </w:t>
      </w:r>
      <w:r w:rsidRPr="00D51DD0">
        <w:rPr>
          <w:rFonts w:hint="cs"/>
          <w:rtl/>
          <w:lang w:bidi="ar-IQ"/>
        </w:rPr>
        <w:t>كضرورة</w:t>
      </w:r>
      <w:r w:rsidRPr="00D51DD0">
        <w:rPr>
          <w:rtl/>
          <w:lang w:bidi="ar-IQ"/>
        </w:rPr>
        <w:t xml:space="preserve"> </w:t>
      </w:r>
      <w:r w:rsidRPr="00D51DD0">
        <w:rPr>
          <w:rFonts w:hint="cs"/>
          <w:rtl/>
          <w:lang w:bidi="ar-IQ"/>
        </w:rPr>
        <w:t>ملحة،</w:t>
      </w:r>
      <w:r w:rsidRPr="00D51DD0">
        <w:rPr>
          <w:rtl/>
          <w:lang w:bidi="ar-IQ"/>
        </w:rPr>
        <w:t xml:space="preserve"> </w:t>
      </w:r>
      <w:r w:rsidRPr="00D51DD0">
        <w:rPr>
          <w:rFonts w:hint="cs"/>
          <w:rtl/>
          <w:lang w:bidi="ar-IQ"/>
        </w:rPr>
        <w:t>وبين</w:t>
      </w:r>
      <w:r w:rsidRPr="00D51DD0">
        <w:rPr>
          <w:rtl/>
          <w:lang w:bidi="ar-IQ"/>
        </w:rPr>
        <w:t xml:space="preserve"> </w:t>
      </w:r>
      <w:r w:rsidRPr="00D51DD0">
        <w:rPr>
          <w:rFonts w:hint="cs"/>
          <w:rtl/>
          <w:lang w:bidi="ar-IQ"/>
        </w:rPr>
        <w:t>إرساء</w:t>
      </w:r>
      <w:r w:rsidRPr="00D51DD0">
        <w:rPr>
          <w:rtl/>
          <w:lang w:bidi="ar-IQ"/>
        </w:rPr>
        <w:t xml:space="preserve"> </w:t>
      </w:r>
      <w:r w:rsidRPr="00D51DD0">
        <w:rPr>
          <w:rFonts w:hint="cs"/>
          <w:rtl/>
          <w:lang w:bidi="ar-IQ"/>
        </w:rPr>
        <w:t>قواعد</w:t>
      </w:r>
      <w:r w:rsidRPr="00D51DD0">
        <w:rPr>
          <w:rtl/>
          <w:lang w:bidi="ar-IQ"/>
        </w:rPr>
        <w:t xml:space="preserve"> </w:t>
      </w:r>
      <w:r w:rsidRPr="00D51DD0">
        <w:rPr>
          <w:rFonts w:hint="cs"/>
          <w:rtl/>
          <w:lang w:bidi="ar-IQ"/>
        </w:rPr>
        <w:t>اقتصاد</w:t>
      </w:r>
      <w:r w:rsidRPr="00D51DD0">
        <w:rPr>
          <w:rtl/>
          <w:lang w:bidi="ar-IQ"/>
        </w:rPr>
        <w:t xml:space="preserve"> </w:t>
      </w:r>
      <w:r w:rsidRPr="00D51DD0">
        <w:rPr>
          <w:rFonts w:hint="cs"/>
          <w:rtl/>
          <w:lang w:bidi="ar-IQ"/>
        </w:rPr>
        <w:t>وطني</w:t>
      </w:r>
      <w:r w:rsidRPr="00D51DD0">
        <w:rPr>
          <w:rtl/>
          <w:lang w:bidi="ar-IQ"/>
        </w:rPr>
        <w:t xml:space="preserve"> </w:t>
      </w:r>
      <w:proofErr w:type="gramStart"/>
      <w:r w:rsidRPr="00D51DD0">
        <w:rPr>
          <w:rFonts w:hint="cs"/>
          <w:rtl/>
          <w:lang w:bidi="ar-IQ"/>
        </w:rPr>
        <w:t>ومستقل</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34"/>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119-</w:t>
      </w:r>
      <w:r w:rsidRPr="00D51DD0">
        <w:rPr>
          <w:rFonts w:hint="cs"/>
          <w:rtl/>
          <w:lang w:bidi="ar-IQ"/>
        </w:rPr>
        <w:tab/>
        <w:t>وليس</w:t>
      </w:r>
      <w:r w:rsidRPr="00D51DD0">
        <w:rPr>
          <w:rtl/>
          <w:lang w:bidi="ar-IQ"/>
        </w:rPr>
        <w:t xml:space="preserve"> </w:t>
      </w:r>
      <w:r w:rsidRPr="00D51DD0">
        <w:rPr>
          <w:rFonts w:hint="cs"/>
          <w:rtl/>
          <w:lang w:bidi="ar-IQ"/>
        </w:rPr>
        <w:t>هنالك</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يحدد</w:t>
      </w:r>
      <w:r w:rsidR="002154B3">
        <w:rPr>
          <w:rtl/>
          <w:lang w:bidi="ar-IQ"/>
        </w:rPr>
        <w:t xml:space="preserve"> أو </w:t>
      </w:r>
      <w:r w:rsidRPr="00D51DD0">
        <w:rPr>
          <w:rFonts w:hint="cs"/>
          <w:rtl/>
          <w:lang w:bidi="ar-IQ"/>
        </w:rPr>
        <w:t>يمنع</w:t>
      </w:r>
      <w:r w:rsidRPr="00D51DD0">
        <w:rPr>
          <w:rtl/>
          <w:lang w:bidi="ar-IQ"/>
        </w:rPr>
        <w:t xml:space="preserve"> </w:t>
      </w:r>
      <w:r w:rsidRPr="00D51DD0">
        <w:rPr>
          <w:rFonts w:hint="cs"/>
          <w:rtl/>
          <w:lang w:bidi="ar-IQ"/>
        </w:rPr>
        <w:t>قيام</w:t>
      </w:r>
      <w:r w:rsidRPr="00D51DD0">
        <w:rPr>
          <w:rtl/>
          <w:lang w:bidi="ar-IQ"/>
        </w:rPr>
        <w:t xml:space="preserve"> </w:t>
      </w:r>
      <w:r w:rsidRPr="00D51DD0">
        <w:rPr>
          <w:rFonts w:hint="cs"/>
          <w:rtl/>
          <w:lang w:bidi="ar-IQ"/>
        </w:rPr>
        <w:t>الأفراد</w:t>
      </w:r>
      <w:r w:rsidRPr="00D51DD0">
        <w:rPr>
          <w:rtl/>
          <w:lang w:bidi="ar-IQ"/>
        </w:rPr>
        <w:t xml:space="preserve"> </w:t>
      </w:r>
      <w:r w:rsidRPr="00D51DD0">
        <w:rPr>
          <w:rFonts w:hint="cs"/>
          <w:rtl/>
          <w:lang w:bidi="ar-IQ"/>
        </w:rPr>
        <w:t>التابعين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الجماعات</w:t>
      </w:r>
      <w:r w:rsidRPr="00D51DD0">
        <w:rPr>
          <w:rtl/>
          <w:lang w:bidi="ar-IQ"/>
        </w:rPr>
        <w:t xml:space="preserve"> </w:t>
      </w:r>
      <w:r w:rsidRPr="00D51DD0">
        <w:rPr>
          <w:rFonts w:hint="cs"/>
          <w:rtl/>
          <w:lang w:bidi="ar-IQ"/>
        </w:rPr>
        <w:t>العرقية</w:t>
      </w:r>
      <w:r w:rsidR="002154B3">
        <w:rPr>
          <w:rtl/>
          <w:lang w:bidi="ar-IQ"/>
        </w:rPr>
        <w:t xml:space="preserve"> أو </w:t>
      </w:r>
      <w:proofErr w:type="spellStart"/>
      <w:r w:rsidR="002154B3">
        <w:rPr>
          <w:rFonts w:hint="cs"/>
          <w:rtl/>
          <w:lang w:bidi="ar-IQ"/>
        </w:rPr>
        <w:t>الإثنية</w:t>
      </w:r>
      <w:proofErr w:type="spellEnd"/>
      <w:r w:rsidRPr="00D51DD0">
        <w:rPr>
          <w:rtl/>
          <w:lang w:bidi="ar-IQ"/>
        </w:rPr>
        <w:t xml:space="preserve"> </w:t>
      </w:r>
      <w:r w:rsidRPr="00D51DD0">
        <w:rPr>
          <w:rFonts w:hint="cs"/>
          <w:rtl/>
          <w:lang w:bidi="ar-IQ"/>
        </w:rPr>
        <w:t>الفلسطينية من أي عمل</w:t>
      </w:r>
      <w:r w:rsidR="002154B3">
        <w:rPr>
          <w:rFonts w:hint="cs"/>
          <w:rtl/>
          <w:lang w:bidi="ar-IQ"/>
        </w:rPr>
        <w:t xml:space="preserve"> أو </w:t>
      </w:r>
      <w:r w:rsidRPr="00D51DD0">
        <w:rPr>
          <w:rFonts w:hint="cs"/>
          <w:rtl/>
          <w:lang w:bidi="ar-IQ"/>
        </w:rPr>
        <w:t>مهنة،</w:t>
      </w:r>
      <w:r w:rsidRPr="00D51DD0">
        <w:rPr>
          <w:rtl/>
          <w:lang w:bidi="ar-IQ"/>
        </w:rPr>
        <w:t xml:space="preserve"> </w:t>
      </w:r>
      <w:r w:rsidRPr="00D51DD0">
        <w:rPr>
          <w:rFonts w:hint="cs"/>
          <w:rtl/>
          <w:lang w:bidi="ar-IQ"/>
        </w:rPr>
        <w:t>فهم ينخرطون في مختلف</w:t>
      </w:r>
      <w:r w:rsidRPr="00D51DD0">
        <w:rPr>
          <w:rtl/>
          <w:lang w:bidi="ar-IQ"/>
        </w:rPr>
        <w:t xml:space="preserve"> </w:t>
      </w:r>
      <w:r w:rsidRPr="00D51DD0">
        <w:rPr>
          <w:rFonts w:hint="cs"/>
          <w:rtl/>
          <w:lang w:bidi="ar-IQ"/>
        </w:rPr>
        <w:t>المهن،</w:t>
      </w:r>
      <w:r w:rsidRPr="00D51DD0">
        <w:rPr>
          <w:rtl/>
          <w:lang w:bidi="ar-IQ"/>
        </w:rPr>
        <w:t xml:space="preserve"> </w:t>
      </w:r>
      <w:r w:rsidRPr="00D51DD0">
        <w:rPr>
          <w:rFonts w:hint="cs"/>
          <w:rtl/>
          <w:lang w:bidi="ar-IQ"/>
        </w:rPr>
        <w:t>فمنهم</w:t>
      </w:r>
      <w:r w:rsidRPr="00D51DD0">
        <w:rPr>
          <w:rtl/>
          <w:lang w:bidi="ar-IQ"/>
        </w:rPr>
        <w:t xml:space="preserve"> </w:t>
      </w:r>
      <w:r w:rsidRPr="00D51DD0">
        <w:rPr>
          <w:rFonts w:hint="cs"/>
          <w:rtl/>
          <w:lang w:bidi="ar-IQ"/>
        </w:rPr>
        <w:t>الموظف</w:t>
      </w:r>
      <w:r w:rsidRPr="00D51DD0">
        <w:rPr>
          <w:rtl/>
          <w:lang w:bidi="ar-IQ"/>
        </w:rPr>
        <w:t xml:space="preserve"> </w:t>
      </w:r>
      <w:r w:rsidRPr="00D51DD0">
        <w:rPr>
          <w:rFonts w:hint="cs"/>
          <w:rtl/>
          <w:lang w:bidi="ar-IQ"/>
        </w:rPr>
        <w:t>والتاجر</w:t>
      </w:r>
      <w:r w:rsidRPr="00D51DD0">
        <w:rPr>
          <w:rtl/>
          <w:lang w:bidi="ar-IQ"/>
        </w:rPr>
        <w:t xml:space="preserve"> </w:t>
      </w:r>
      <w:r w:rsidRPr="00D51DD0">
        <w:rPr>
          <w:rFonts w:hint="cs"/>
          <w:rtl/>
          <w:lang w:bidi="ar-IQ"/>
        </w:rPr>
        <w:t>والحرفي والمدرس،</w:t>
      </w:r>
      <w:r w:rsidRPr="00D51DD0">
        <w:rPr>
          <w:rtl/>
          <w:lang w:bidi="ar-IQ"/>
        </w:rPr>
        <w:t xml:space="preserve"> </w:t>
      </w:r>
      <w:r w:rsidRPr="00D51DD0">
        <w:rPr>
          <w:rFonts w:hint="cs"/>
          <w:rtl/>
          <w:lang w:bidi="ar-IQ"/>
        </w:rPr>
        <w:t>شأنهم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شأن</w:t>
      </w:r>
      <w:r w:rsidRPr="00D51DD0">
        <w:rPr>
          <w:rtl/>
          <w:lang w:bidi="ar-IQ"/>
        </w:rPr>
        <w:t xml:space="preserve"> </w:t>
      </w:r>
      <w:r w:rsidRPr="00D51DD0">
        <w:rPr>
          <w:rFonts w:hint="cs"/>
          <w:rtl/>
          <w:lang w:bidi="ar-IQ"/>
        </w:rPr>
        <w:t>إخوانهم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أبناء</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الفلسطيني</w:t>
      </w:r>
      <w:r w:rsidRPr="00D51DD0">
        <w:rPr>
          <w:rtl/>
          <w:lang w:bidi="ar-IQ"/>
        </w:rPr>
        <w:t xml:space="preserve">. مع ذلك فإن بعض الخصوصيات الثقافية والمواقع الجغرافية لبعض الجماعات </w:t>
      </w:r>
      <w:r w:rsidRPr="00D51DD0">
        <w:rPr>
          <w:rFonts w:hint="cs"/>
          <w:rtl/>
          <w:lang w:bidi="ar-IQ"/>
        </w:rPr>
        <w:t>تجعلهم يميلون إلى ممارسة</w:t>
      </w:r>
      <w:r w:rsidRPr="00D51DD0">
        <w:rPr>
          <w:rtl/>
          <w:lang w:bidi="ar-IQ"/>
        </w:rPr>
        <w:t xml:space="preserve"> </w:t>
      </w:r>
      <w:r w:rsidRPr="00D51DD0">
        <w:rPr>
          <w:rFonts w:hint="cs"/>
          <w:rtl/>
          <w:lang w:bidi="ar-IQ"/>
        </w:rPr>
        <w:t>مهن</w:t>
      </w:r>
      <w:r w:rsidRPr="00D51DD0">
        <w:rPr>
          <w:rtl/>
          <w:lang w:bidi="ar-IQ"/>
        </w:rPr>
        <w:t xml:space="preserve"> معينة يعملون بها، فعلى السبيل المثال، يعمل السريان في السياحة وبيع التحف الشرقية، </w:t>
      </w:r>
      <w:r w:rsidRPr="00D51DD0">
        <w:rPr>
          <w:rFonts w:hint="cs"/>
          <w:rtl/>
          <w:lang w:bidi="ar-JO"/>
        </w:rPr>
        <w:t>ويتميز</w:t>
      </w:r>
      <w:r w:rsidRPr="00D51DD0">
        <w:rPr>
          <w:rtl/>
          <w:lang w:bidi="ar-JO"/>
        </w:rPr>
        <w:t xml:space="preserve"> </w:t>
      </w:r>
      <w:r w:rsidRPr="00D51DD0">
        <w:rPr>
          <w:rFonts w:hint="cs"/>
          <w:rtl/>
          <w:lang w:bidi="ar-JO"/>
        </w:rPr>
        <w:t>الأرمن</w:t>
      </w:r>
      <w:r w:rsidRPr="00D51DD0">
        <w:rPr>
          <w:rtl/>
          <w:lang w:bidi="ar-JO"/>
        </w:rPr>
        <w:t xml:space="preserve"> </w:t>
      </w:r>
      <w:r w:rsidRPr="00D51DD0">
        <w:rPr>
          <w:rFonts w:hint="cs"/>
          <w:rtl/>
          <w:lang w:bidi="ar-JO"/>
        </w:rPr>
        <w:t>بالمجال</w:t>
      </w:r>
      <w:r w:rsidRPr="00D51DD0">
        <w:rPr>
          <w:rtl/>
          <w:lang w:bidi="ar-JO"/>
        </w:rPr>
        <w:t xml:space="preserve"> </w:t>
      </w:r>
      <w:r w:rsidRPr="00D51DD0">
        <w:rPr>
          <w:rFonts w:hint="cs"/>
          <w:rtl/>
          <w:lang w:bidi="ar-JO"/>
        </w:rPr>
        <w:t>الحرفي</w:t>
      </w:r>
      <w:r w:rsidRPr="00D51DD0">
        <w:rPr>
          <w:rtl/>
          <w:lang w:bidi="ar-JO"/>
        </w:rPr>
        <w:t xml:space="preserve"> </w:t>
      </w:r>
      <w:proofErr w:type="gramStart"/>
      <w:r w:rsidRPr="00D51DD0">
        <w:rPr>
          <w:rFonts w:hint="cs"/>
          <w:rtl/>
          <w:lang w:bidi="ar-JO"/>
        </w:rPr>
        <w:t>والصناعي</w:t>
      </w:r>
      <w:r w:rsidRPr="00D51DD0">
        <w:rPr>
          <w:rFonts w:ascii="Traditional Arabic" w:hAnsi="Traditional Arabic"/>
          <w:sz w:val="30"/>
          <w:vertAlign w:val="superscript"/>
          <w:rtl/>
          <w:lang w:bidi="ar-JO"/>
        </w:rPr>
        <w:t>(</w:t>
      </w:r>
      <w:proofErr w:type="gramEnd"/>
      <w:r w:rsidRPr="00D51DD0">
        <w:rPr>
          <w:rFonts w:ascii="Traditional Arabic" w:hAnsi="Traditional Arabic"/>
          <w:sz w:val="30"/>
          <w:vertAlign w:val="superscript"/>
          <w:rtl/>
          <w:lang w:bidi="ar-JO"/>
        </w:rPr>
        <w:footnoteReference w:id="135"/>
      </w:r>
      <w:r w:rsidRPr="00D51DD0">
        <w:rPr>
          <w:rFonts w:ascii="Traditional Arabic" w:hAnsi="Traditional Arabic"/>
          <w:sz w:val="30"/>
          <w:vertAlign w:val="superscript"/>
          <w:rtl/>
          <w:lang w:bidi="ar-JO"/>
        </w:rPr>
        <w:t>)</w:t>
      </w:r>
      <w:r w:rsidRPr="00D51DD0">
        <w:rPr>
          <w:rFonts w:hint="cs"/>
          <w:rtl/>
          <w:lang w:bidi="ar-JO"/>
        </w:rPr>
        <w:t>.</w:t>
      </w:r>
    </w:p>
    <w:p w:rsidR="00DB66F2" w:rsidRPr="00D51DD0" w:rsidRDefault="00DB66F2" w:rsidP="00F52B79">
      <w:pPr>
        <w:pStyle w:val="SingleTxtGA"/>
        <w:rPr>
          <w:lang w:bidi="ar-IQ"/>
        </w:rPr>
      </w:pPr>
      <w:r w:rsidRPr="00D51DD0">
        <w:rPr>
          <w:rFonts w:hint="cs"/>
          <w:rtl/>
          <w:lang w:bidi="ar-JO"/>
        </w:rPr>
        <w:t>120-</w:t>
      </w:r>
      <w:r w:rsidRPr="00D51DD0">
        <w:rPr>
          <w:rFonts w:hint="cs"/>
          <w:rtl/>
          <w:lang w:bidi="ar-JO"/>
        </w:rPr>
        <w:tab/>
        <w:t>تضمن</w:t>
      </w:r>
      <w:r w:rsidRPr="00D51DD0">
        <w:rPr>
          <w:rtl/>
          <w:lang w:bidi="ar-JO"/>
        </w:rPr>
        <w:t xml:space="preserve"> دولة فلسطين الحق في الإجازة الدينية لجميع الفلسطينيين بما يشمل الجماعات العرقية </w:t>
      </w:r>
      <w:proofErr w:type="spellStart"/>
      <w:r w:rsidRPr="00D51DD0">
        <w:rPr>
          <w:rtl/>
          <w:lang w:bidi="ar-JO"/>
        </w:rPr>
        <w:t>و</w:t>
      </w:r>
      <w:r w:rsidR="002154B3">
        <w:rPr>
          <w:rtl/>
          <w:lang w:bidi="ar-JO"/>
        </w:rPr>
        <w:t>الإثنية</w:t>
      </w:r>
      <w:proofErr w:type="spellEnd"/>
      <w:r w:rsidRPr="00D51DD0">
        <w:rPr>
          <w:rtl/>
          <w:lang w:bidi="ar-JO"/>
        </w:rPr>
        <w:t xml:space="preserve"> الفلسطينية، فبالإضافة إلى إجازات قانون العمل وقانون الخدمة المدنية، يعطي قرار مجلس الوزراء رقم (217) لعام 2004 للأرمن والسريان الحق في الإجازات المسيحية الشرقية والغربية، كما يعطي قرار مجلس الوزراء رقم (6) لعام 2016 للسامريين الحق في الإجازات الدينية السامرية. </w:t>
      </w:r>
    </w:p>
    <w:p w:rsidR="00DB66F2" w:rsidRPr="00D51DD0" w:rsidRDefault="00DB66F2" w:rsidP="00F52B79">
      <w:pPr>
        <w:pStyle w:val="SingleTxtGA"/>
        <w:rPr>
          <w:lang w:bidi="ar-IQ"/>
        </w:rPr>
      </w:pPr>
      <w:r w:rsidRPr="00D51DD0">
        <w:rPr>
          <w:rFonts w:hint="cs"/>
          <w:rtl/>
          <w:lang w:bidi="ar-IQ"/>
        </w:rPr>
        <w:t>121-</w:t>
      </w:r>
      <w:r w:rsidRPr="00D51DD0">
        <w:rPr>
          <w:rFonts w:hint="cs"/>
          <w:rtl/>
          <w:lang w:bidi="ar-IQ"/>
        </w:rPr>
        <w:tab/>
        <w:t>كذلك</w:t>
      </w:r>
      <w:r w:rsidRPr="00D51DD0">
        <w:rPr>
          <w:rtl/>
          <w:lang w:bidi="ar-IQ"/>
        </w:rPr>
        <w:t xml:space="preserve"> تضمن دولة فلسطين من دون تمييز الحق في إنشاء النقابات والانتساب والحق في الانتظام في العمل النقابي على النحو التالي: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تشير</w:t>
      </w:r>
      <w:r w:rsidRPr="00D51DD0">
        <w:rPr>
          <w:rtl/>
          <w:lang w:bidi="ar-IQ"/>
        </w:rPr>
        <w:t xml:space="preserve"> </w:t>
      </w:r>
      <w:r w:rsidRPr="00D51DD0">
        <w:rPr>
          <w:rFonts w:hint="cs"/>
          <w:rtl/>
          <w:lang w:bidi="ar-IQ"/>
        </w:rPr>
        <w:t>المادة</w:t>
      </w:r>
      <w:r w:rsidRPr="00D51DD0">
        <w:rPr>
          <w:rtl/>
          <w:lang w:bidi="ar-IQ"/>
        </w:rPr>
        <w:t xml:space="preserve"> (26)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لسنة</w:t>
      </w:r>
      <w:r w:rsidRPr="00D51DD0">
        <w:rPr>
          <w:rtl/>
          <w:lang w:bidi="ar-IQ"/>
        </w:rPr>
        <w:t xml:space="preserve"> 2003 </w:t>
      </w:r>
      <w:r w:rsidRPr="00D51DD0">
        <w:rPr>
          <w:rFonts w:hint="cs"/>
          <w:rtl/>
          <w:lang w:bidi="ar-IQ"/>
        </w:rPr>
        <w:t>على</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في</w:t>
      </w:r>
      <w:r w:rsidRPr="00D51DD0">
        <w:rPr>
          <w:rtl/>
        </w:rPr>
        <w:t xml:space="preserve"> </w:t>
      </w:r>
      <w:r w:rsidRPr="00D51DD0">
        <w:rPr>
          <w:rFonts w:hint="cs"/>
          <w:rtl/>
          <w:lang w:bidi="ar-IQ"/>
        </w:rPr>
        <w:t>تشكيل</w:t>
      </w:r>
      <w:r w:rsidRPr="00D51DD0">
        <w:rPr>
          <w:rtl/>
          <w:lang w:bidi="ar-IQ"/>
        </w:rPr>
        <w:t xml:space="preserve"> </w:t>
      </w:r>
      <w:r w:rsidRPr="00D51DD0">
        <w:rPr>
          <w:rFonts w:hint="cs"/>
          <w:rtl/>
          <w:lang w:bidi="ar-IQ"/>
        </w:rPr>
        <w:t>النقابات</w:t>
      </w:r>
      <w:r w:rsidRPr="00D51DD0">
        <w:rPr>
          <w:rtl/>
          <w:lang w:bidi="ar-IQ"/>
        </w:rPr>
        <w:t xml:space="preserve"> </w:t>
      </w:r>
      <w:r w:rsidRPr="00D51DD0">
        <w:rPr>
          <w:rFonts w:hint="cs"/>
          <w:rtl/>
          <w:lang w:bidi="ar-IQ"/>
        </w:rPr>
        <w:t>والجمعيات</w:t>
      </w:r>
      <w:r w:rsidRPr="00D51DD0">
        <w:rPr>
          <w:rtl/>
          <w:lang w:bidi="ar-IQ"/>
        </w:rPr>
        <w:t xml:space="preserve"> </w:t>
      </w:r>
      <w:r w:rsidRPr="00D51DD0">
        <w:rPr>
          <w:rFonts w:hint="cs"/>
          <w:rtl/>
          <w:lang w:bidi="ar-IQ"/>
        </w:rPr>
        <w:t>والاتحادات</w:t>
      </w:r>
      <w:r w:rsidRPr="00D51DD0">
        <w:rPr>
          <w:rtl/>
          <w:lang w:bidi="ar-IQ"/>
        </w:rPr>
        <w:t xml:space="preserve"> </w:t>
      </w:r>
      <w:r w:rsidRPr="00D51DD0">
        <w:rPr>
          <w:rFonts w:hint="cs"/>
          <w:rtl/>
          <w:lang w:bidi="ar-IQ"/>
        </w:rPr>
        <w:t>والروابط</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(5)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رقم</w:t>
      </w:r>
      <w:r w:rsidRPr="00D51DD0">
        <w:rPr>
          <w:rtl/>
          <w:lang w:bidi="ar-IQ"/>
        </w:rPr>
        <w:t xml:space="preserve"> (7) </w:t>
      </w:r>
      <w:r w:rsidRPr="00D51DD0">
        <w:rPr>
          <w:rFonts w:hint="cs"/>
          <w:rtl/>
          <w:lang w:bidi="ar-IQ"/>
        </w:rPr>
        <w:t>لعام</w:t>
      </w:r>
      <w:r w:rsidRPr="00D51DD0">
        <w:rPr>
          <w:rtl/>
          <w:lang w:bidi="ar-IQ"/>
        </w:rPr>
        <w:t xml:space="preserve"> 2000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"للعمال </w:t>
      </w:r>
      <w:r w:rsidRPr="00D51DD0">
        <w:rPr>
          <w:rFonts w:hint="cs"/>
          <w:rtl/>
          <w:lang w:bidi="ar-IQ"/>
        </w:rPr>
        <w:t>وأصحاب</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تكوين</w:t>
      </w:r>
      <w:r w:rsidRPr="00D51DD0">
        <w:rPr>
          <w:rtl/>
          <w:lang w:bidi="ar-IQ"/>
        </w:rPr>
        <w:t xml:space="preserve"> </w:t>
      </w:r>
      <w:r w:rsidRPr="00D51DD0">
        <w:rPr>
          <w:rFonts w:hint="cs"/>
          <w:rtl/>
          <w:lang w:bidi="ar-IQ"/>
        </w:rPr>
        <w:t>منظمات</w:t>
      </w:r>
      <w:r w:rsidRPr="00D51DD0">
        <w:rPr>
          <w:rtl/>
          <w:lang w:bidi="ar-IQ"/>
        </w:rPr>
        <w:t xml:space="preserve"> </w:t>
      </w:r>
      <w:r w:rsidRPr="00D51DD0">
        <w:rPr>
          <w:rFonts w:hint="cs"/>
          <w:rtl/>
          <w:lang w:bidi="ar-IQ"/>
        </w:rPr>
        <w:t>نقابية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أساس</w:t>
      </w:r>
      <w:r w:rsidRPr="00D51DD0">
        <w:rPr>
          <w:rtl/>
          <w:lang w:bidi="ar-IQ"/>
        </w:rPr>
        <w:t xml:space="preserve"> </w:t>
      </w:r>
      <w:r w:rsidRPr="00D51DD0">
        <w:rPr>
          <w:rFonts w:hint="cs"/>
          <w:rtl/>
          <w:lang w:bidi="ar-IQ"/>
        </w:rPr>
        <w:t>مهني</w:t>
      </w:r>
      <w:r w:rsidRPr="00D51DD0">
        <w:rPr>
          <w:rtl/>
          <w:lang w:bidi="ar-IQ"/>
        </w:rPr>
        <w:t xml:space="preserve"> </w:t>
      </w:r>
      <w:r w:rsidRPr="00D51DD0">
        <w:rPr>
          <w:rFonts w:hint="cs"/>
          <w:rtl/>
          <w:lang w:bidi="ar-IQ"/>
        </w:rPr>
        <w:t>بهدف</w:t>
      </w:r>
      <w:r w:rsidRPr="00D51DD0">
        <w:rPr>
          <w:rtl/>
          <w:lang w:bidi="ar-IQ"/>
        </w:rPr>
        <w:t xml:space="preserve"> </w:t>
      </w:r>
      <w:r w:rsidRPr="00D51DD0">
        <w:rPr>
          <w:rFonts w:hint="cs"/>
          <w:rtl/>
          <w:lang w:bidi="ar-IQ"/>
        </w:rPr>
        <w:t>رعاية</w:t>
      </w:r>
      <w:r w:rsidRPr="00D51DD0">
        <w:rPr>
          <w:rtl/>
          <w:lang w:bidi="ar-IQ"/>
        </w:rPr>
        <w:t xml:space="preserve"> </w:t>
      </w:r>
      <w:r w:rsidRPr="00D51DD0">
        <w:rPr>
          <w:rFonts w:hint="cs"/>
          <w:rtl/>
          <w:lang w:bidi="ar-IQ"/>
        </w:rPr>
        <w:t>مصالحهم</w:t>
      </w:r>
      <w:r w:rsidRPr="00D51DD0">
        <w:rPr>
          <w:rtl/>
          <w:lang w:bidi="ar-IQ"/>
        </w:rPr>
        <w:t xml:space="preserve"> </w:t>
      </w:r>
      <w:r w:rsidRPr="00D51DD0">
        <w:rPr>
          <w:rFonts w:hint="cs"/>
          <w:rtl/>
          <w:lang w:bidi="ar-IQ"/>
        </w:rPr>
        <w:t>والدفاع</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حقوقهم</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122-</w:t>
      </w:r>
      <w:r w:rsidRPr="00D51DD0">
        <w:rPr>
          <w:rFonts w:hint="cs"/>
          <w:rtl/>
          <w:lang w:bidi="ar-IQ"/>
        </w:rPr>
        <w:tab/>
        <w:t>تتخذ</w:t>
      </w:r>
      <w:r w:rsidRPr="00D51DD0">
        <w:rPr>
          <w:rtl/>
          <w:lang w:bidi="ar-IQ"/>
        </w:rPr>
        <w:t xml:space="preserve"> دولة فلسطين التدابير الإيجابية التالية لمراعاة الحق في تكوين النقابات: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قرار</w:t>
      </w:r>
      <w:r w:rsidRPr="00D51DD0">
        <w:rPr>
          <w:rtl/>
          <w:lang w:bidi="ar-IQ"/>
        </w:rPr>
        <w:t xml:space="preserve"> </w:t>
      </w:r>
      <w:r w:rsidRPr="00D51DD0">
        <w:rPr>
          <w:rFonts w:hint="cs"/>
          <w:rtl/>
          <w:lang w:bidi="ar-IQ"/>
        </w:rPr>
        <w:t>رئيس</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(22) </w:t>
      </w:r>
      <w:r w:rsidRPr="00D51DD0">
        <w:rPr>
          <w:rFonts w:hint="cs"/>
          <w:rtl/>
          <w:lang w:bidi="ar-IQ"/>
        </w:rPr>
        <w:t>لعام</w:t>
      </w:r>
      <w:r w:rsidRPr="00D51DD0">
        <w:rPr>
          <w:rtl/>
          <w:lang w:bidi="ar-IQ"/>
        </w:rPr>
        <w:t xml:space="preserve"> 2005 على "تشكيل </w:t>
      </w:r>
      <w:r w:rsidRPr="00D51DD0">
        <w:rPr>
          <w:rFonts w:hint="cs"/>
          <w:rtl/>
          <w:lang w:bidi="ar-IQ"/>
        </w:rPr>
        <w:t>لجنة</w:t>
      </w:r>
      <w:r w:rsidRPr="00D51DD0">
        <w:rPr>
          <w:rtl/>
          <w:lang w:bidi="ar-IQ"/>
        </w:rPr>
        <w:t xml:space="preserve"> </w:t>
      </w:r>
      <w:r w:rsidRPr="00D51DD0">
        <w:rPr>
          <w:rFonts w:hint="cs"/>
          <w:rtl/>
          <w:lang w:bidi="ar-IQ"/>
        </w:rPr>
        <w:t>خاصة</w:t>
      </w:r>
      <w:r w:rsidRPr="00D51DD0">
        <w:rPr>
          <w:rtl/>
          <w:lang w:bidi="ar-IQ"/>
        </w:rPr>
        <w:t xml:space="preserve"> </w:t>
      </w:r>
      <w:r w:rsidRPr="00D51DD0">
        <w:rPr>
          <w:rFonts w:hint="cs"/>
          <w:rtl/>
          <w:lang w:bidi="ar-IQ"/>
        </w:rPr>
        <w:t>لحل</w:t>
      </w:r>
      <w:r w:rsidRPr="00D51DD0">
        <w:rPr>
          <w:rtl/>
          <w:lang w:bidi="ar-IQ"/>
        </w:rPr>
        <w:t xml:space="preserve"> </w:t>
      </w:r>
      <w:r w:rsidRPr="00D51DD0">
        <w:rPr>
          <w:rFonts w:hint="cs"/>
          <w:rtl/>
          <w:lang w:bidi="ar-IQ"/>
        </w:rPr>
        <w:t>مطالب</w:t>
      </w:r>
      <w:r w:rsidRPr="00D51DD0">
        <w:rPr>
          <w:rtl/>
          <w:lang w:bidi="ar-IQ"/>
        </w:rPr>
        <w:t xml:space="preserve"> </w:t>
      </w:r>
      <w:r w:rsidRPr="00D51DD0">
        <w:rPr>
          <w:rFonts w:hint="cs"/>
          <w:rtl/>
          <w:lang w:bidi="ar-IQ"/>
        </w:rPr>
        <w:t>العاملين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النقابات</w:t>
      </w:r>
      <w:r w:rsidRPr="00D51DD0">
        <w:rPr>
          <w:rtl/>
          <w:lang w:bidi="ar-IQ"/>
        </w:rPr>
        <w:t xml:space="preserve"> </w:t>
      </w:r>
      <w:r w:rsidRPr="00D51DD0">
        <w:rPr>
          <w:rFonts w:hint="cs"/>
          <w:rtl/>
          <w:lang w:bidi="ar-IQ"/>
        </w:rPr>
        <w:t>المهنية،</w:t>
      </w:r>
      <w:r w:rsidRPr="00D51DD0">
        <w:rPr>
          <w:rtl/>
          <w:lang w:bidi="ar-IQ"/>
        </w:rPr>
        <w:t xml:space="preserve"> </w:t>
      </w:r>
      <w:r w:rsidRPr="00D51DD0">
        <w:rPr>
          <w:rFonts w:hint="cs"/>
          <w:rtl/>
          <w:lang w:bidi="ar-IQ"/>
        </w:rPr>
        <w:t>تضم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عضويتها</w:t>
      </w:r>
      <w:r w:rsidRPr="00D51DD0">
        <w:rPr>
          <w:rtl/>
          <w:lang w:bidi="ar-IQ"/>
        </w:rPr>
        <w:t xml:space="preserve"> </w:t>
      </w:r>
      <w:r w:rsidRPr="00D51DD0">
        <w:rPr>
          <w:rFonts w:hint="cs"/>
          <w:rtl/>
          <w:lang w:bidi="ar-IQ"/>
        </w:rPr>
        <w:t>ممثلين</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المجلس</w:t>
      </w:r>
      <w:r w:rsidRPr="00D51DD0">
        <w:rPr>
          <w:rtl/>
          <w:lang w:bidi="ar-IQ"/>
        </w:rPr>
        <w:t xml:space="preserve"> </w:t>
      </w:r>
      <w:r w:rsidRPr="00D51DD0">
        <w:rPr>
          <w:rFonts w:hint="cs"/>
          <w:rtl/>
          <w:lang w:bidi="ar-IQ"/>
        </w:rPr>
        <w:t>التشريعي،</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المالية،</w:t>
      </w:r>
      <w:r w:rsidRPr="00D51DD0">
        <w:rPr>
          <w:rtl/>
          <w:lang w:bidi="ar-IQ"/>
        </w:rPr>
        <w:t xml:space="preserve"> </w:t>
      </w:r>
      <w:r w:rsidRPr="00D51DD0">
        <w:rPr>
          <w:rFonts w:hint="cs"/>
          <w:rtl/>
          <w:lang w:bidi="ar-IQ"/>
        </w:rPr>
        <w:t>والنقابات</w:t>
      </w:r>
      <w:r w:rsidRPr="00D51DD0">
        <w:rPr>
          <w:rtl/>
          <w:lang w:bidi="ar-IQ"/>
        </w:rPr>
        <w:t xml:space="preserve"> </w:t>
      </w:r>
      <w:r w:rsidRPr="00D51DD0">
        <w:rPr>
          <w:rFonts w:hint="cs"/>
          <w:rtl/>
          <w:lang w:bidi="ar-IQ"/>
        </w:rPr>
        <w:t>المهنية</w:t>
      </w:r>
      <w:r w:rsidRPr="00D51DD0">
        <w:rPr>
          <w:rtl/>
          <w:lang w:bidi="ar-IQ"/>
        </w:rPr>
        <w:t xml:space="preserve"> </w:t>
      </w:r>
      <w:r w:rsidRPr="00D51DD0">
        <w:rPr>
          <w:rFonts w:hint="cs"/>
          <w:rtl/>
          <w:lang w:bidi="ar-IQ"/>
        </w:rPr>
        <w:t>والأمانة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لمجلس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إضافة</w:t>
      </w:r>
      <w:r w:rsidRPr="00D51DD0">
        <w:rPr>
          <w:rtl/>
          <w:lang w:bidi="ar-IQ"/>
        </w:rPr>
        <w:t xml:space="preserve"> </w:t>
      </w:r>
      <w:r w:rsidRPr="00D51DD0">
        <w:rPr>
          <w:rFonts w:hint="cs"/>
          <w:rtl/>
          <w:lang w:bidi="ar-IQ"/>
        </w:rPr>
        <w:t>لإمكانية</w:t>
      </w:r>
      <w:r w:rsidRPr="00D51DD0">
        <w:rPr>
          <w:rtl/>
          <w:lang w:bidi="ar-IQ"/>
        </w:rPr>
        <w:t xml:space="preserve"> </w:t>
      </w:r>
      <w:r w:rsidRPr="00D51DD0">
        <w:rPr>
          <w:rFonts w:hint="cs"/>
          <w:rtl/>
          <w:lang w:bidi="ar-IQ"/>
        </w:rPr>
        <w:t>استدعاء</w:t>
      </w:r>
      <w:r w:rsidRPr="00D51DD0">
        <w:rPr>
          <w:rtl/>
          <w:lang w:bidi="ar-IQ"/>
        </w:rPr>
        <w:t xml:space="preserve"> </w:t>
      </w:r>
      <w:r w:rsidRPr="00D51DD0">
        <w:rPr>
          <w:rFonts w:hint="cs"/>
          <w:rtl/>
          <w:lang w:bidi="ar-IQ"/>
        </w:rPr>
        <w:t>مندوبي</w:t>
      </w:r>
      <w:r w:rsidRPr="00D51DD0">
        <w:rPr>
          <w:rtl/>
          <w:lang w:bidi="ar-IQ"/>
        </w:rPr>
        <w:t xml:space="preserve"> </w:t>
      </w:r>
      <w:r w:rsidRPr="00D51DD0">
        <w:rPr>
          <w:rFonts w:hint="cs"/>
          <w:rtl/>
          <w:lang w:bidi="ar-IQ"/>
        </w:rPr>
        <w:t>الوزارات</w:t>
      </w:r>
      <w:r w:rsidRPr="00D51DD0">
        <w:rPr>
          <w:rtl/>
          <w:lang w:bidi="ar-IQ"/>
        </w:rPr>
        <w:t xml:space="preserve"> </w:t>
      </w:r>
      <w:r w:rsidRPr="00D51DD0">
        <w:rPr>
          <w:rFonts w:hint="cs"/>
          <w:rtl/>
          <w:lang w:bidi="ar-IQ"/>
        </w:rPr>
        <w:t>الأخرى</w:t>
      </w:r>
      <w:r w:rsidRPr="00D51DD0">
        <w:rPr>
          <w:rtl/>
          <w:lang w:bidi="ar-IQ"/>
        </w:rPr>
        <w:t xml:space="preserve"> </w:t>
      </w:r>
      <w:r w:rsidRPr="00D51DD0">
        <w:rPr>
          <w:rFonts w:hint="cs"/>
          <w:rtl/>
          <w:lang w:bidi="ar-IQ"/>
        </w:rPr>
        <w:t>ذات</w:t>
      </w:r>
      <w:r w:rsidRPr="00D51DD0">
        <w:rPr>
          <w:rtl/>
          <w:lang w:bidi="ar-IQ"/>
        </w:rPr>
        <w:t xml:space="preserve"> </w:t>
      </w:r>
      <w:r w:rsidRPr="00D51DD0">
        <w:rPr>
          <w:rFonts w:hint="cs"/>
          <w:rtl/>
          <w:lang w:bidi="ar-IQ"/>
        </w:rPr>
        <w:t>العلاقة</w:t>
      </w:r>
      <w:r w:rsidRPr="00D51DD0">
        <w:rPr>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(152) لعام 2005 على "صرف </w:t>
      </w:r>
      <w:r w:rsidRPr="00D51DD0">
        <w:rPr>
          <w:rFonts w:hint="cs"/>
          <w:rtl/>
          <w:lang w:bidi="ar-IQ"/>
        </w:rPr>
        <w:t>مبلغ</w:t>
      </w:r>
      <w:r w:rsidRPr="00D51DD0">
        <w:rPr>
          <w:rtl/>
          <w:lang w:bidi="ar-IQ"/>
        </w:rPr>
        <w:t xml:space="preserve"> (20,000$) </w:t>
      </w:r>
      <w:r w:rsidRPr="00D51DD0">
        <w:rPr>
          <w:rFonts w:hint="cs"/>
          <w:rtl/>
          <w:lang w:bidi="ar-IQ"/>
        </w:rPr>
        <w:t>عشرين</w:t>
      </w:r>
      <w:r w:rsidRPr="00D51DD0">
        <w:rPr>
          <w:rtl/>
          <w:lang w:bidi="ar-IQ"/>
        </w:rPr>
        <w:t xml:space="preserve"> </w:t>
      </w:r>
      <w:r w:rsidRPr="00D51DD0">
        <w:rPr>
          <w:rFonts w:hint="cs"/>
          <w:rtl/>
          <w:lang w:bidi="ar-IQ"/>
        </w:rPr>
        <w:t>ألف</w:t>
      </w:r>
      <w:r w:rsidRPr="00D51DD0">
        <w:rPr>
          <w:rtl/>
          <w:lang w:bidi="ar-IQ"/>
        </w:rPr>
        <w:t xml:space="preserve"> </w:t>
      </w:r>
      <w:r w:rsidRPr="00D51DD0">
        <w:rPr>
          <w:rFonts w:hint="cs"/>
          <w:rtl/>
          <w:lang w:bidi="ar-IQ"/>
        </w:rPr>
        <w:t>دولار</w:t>
      </w:r>
      <w:r w:rsidRPr="00D51DD0">
        <w:rPr>
          <w:rtl/>
          <w:lang w:bidi="ar-IQ"/>
        </w:rPr>
        <w:t xml:space="preserve"> </w:t>
      </w:r>
      <w:r w:rsidRPr="00D51DD0">
        <w:rPr>
          <w:rFonts w:hint="cs"/>
          <w:rtl/>
          <w:lang w:bidi="ar-IQ"/>
        </w:rPr>
        <w:t>أمريكي</w:t>
      </w:r>
      <w:r w:rsidRPr="00D51DD0">
        <w:rPr>
          <w:rtl/>
          <w:lang w:bidi="ar-IQ"/>
        </w:rPr>
        <w:t xml:space="preserve"> </w:t>
      </w:r>
      <w:r w:rsidRPr="00D51DD0">
        <w:rPr>
          <w:rFonts w:hint="cs"/>
          <w:rtl/>
          <w:lang w:bidi="ar-IQ"/>
        </w:rPr>
        <w:t>سنوياً</w:t>
      </w:r>
      <w:r w:rsidRPr="00D51DD0">
        <w:rPr>
          <w:rtl/>
          <w:lang w:bidi="ar-IQ"/>
        </w:rPr>
        <w:t xml:space="preserve"> </w:t>
      </w:r>
      <w:r w:rsidRPr="00D51DD0">
        <w:rPr>
          <w:rFonts w:hint="cs"/>
          <w:rtl/>
          <w:lang w:bidi="ar-IQ"/>
        </w:rPr>
        <w:t>لتغطية</w:t>
      </w:r>
      <w:r w:rsidRPr="00D51DD0">
        <w:rPr>
          <w:rtl/>
          <w:lang w:bidi="ar-IQ"/>
        </w:rPr>
        <w:t xml:space="preserve"> </w:t>
      </w:r>
      <w:r w:rsidRPr="00D51DD0">
        <w:rPr>
          <w:rFonts w:hint="cs"/>
          <w:rtl/>
          <w:lang w:bidi="ar-IQ"/>
        </w:rPr>
        <w:t>تكاليف</w:t>
      </w:r>
      <w:r w:rsidRPr="00D51DD0">
        <w:rPr>
          <w:rtl/>
          <w:lang w:bidi="ar-IQ"/>
        </w:rPr>
        <w:t xml:space="preserve"> </w:t>
      </w:r>
      <w:r w:rsidRPr="00D51DD0">
        <w:rPr>
          <w:rFonts w:hint="cs"/>
          <w:rtl/>
          <w:lang w:bidi="ar-IQ"/>
        </w:rPr>
        <w:t>أجرة</w:t>
      </w:r>
      <w:r w:rsidRPr="00D51DD0">
        <w:rPr>
          <w:rtl/>
          <w:lang w:bidi="ar-IQ"/>
        </w:rPr>
        <w:t xml:space="preserve"> </w:t>
      </w:r>
      <w:r w:rsidRPr="00D51DD0">
        <w:rPr>
          <w:rFonts w:hint="cs"/>
          <w:rtl/>
          <w:lang w:bidi="ar-IQ"/>
        </w:rPr>
        <w:t>المقرات</w:t>
      </w:r>
      <w:r w:rsidRPr="00D51DD0">
        <w:rPr>
          <w:rtl/>
          <w:lang w:bidi="ar-IQ"/>
        </w:rPr>
        <w:t xml:space="preserve"> </w:t>
      </w:r>
      <w:r w:rsidRPr="00D51DD0">
        <w:rPr>
          <w:rFonts w:hint="cs"/>
          <w:rtl/>
          <w:lang w:bidi="ar-IQ"/>
        </w:rPr>
        <w:t>الثلاثة</w:t>
      </w:r>
      <w:r w:rsidRPr="00D51DD0">
        <w:rPr>
          <w:rtl/>
          <w:lang w:bidi="ar-IQ"/>
        </w:rPr>
        <w:t xml:space="preserve"> </w:t>
      </w:r>
      <w:r w:rsidRPr="00D51DD0">
        <w:rPr>
          <w:rFonts w:hint="cs"/>
          <w:rtl/>
          <w:lang w:bidi="ar-IQ"/>
        </w:rPr>
        <w:t>للاتحاد</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لنقابات</w:t>
      </w:r>
      <w:r w:rsidRPr="00D51DD0">
        <w:rPr>
          <w:rtl/>
          <w:lang w:bidi="ar-IQ"/>
        </w:rPr>
        <w:t xml:space="preserve"> </w:t>
      </w:r>
      <w:r w:rsidRPr="00D51DD0">
        <w:rPr>
          <w:rFonts w:hint="cs"/>
          <w:rtl/>
          <w:lang w:bidi="ar-IQ"/>
        </w:rPr>
        <w:t>العمال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مدينة</w:t>
      </w:r>
      <w:r w:rsidRPr="00D51DD0">
        <w:rPr>
          <w:rtl/>
          <w:lang w:bidi="ar-IQ"/>
        </w:rPr>
        <w:t xml:space="preserve"> </w:t>
      </w:r>
      <w:r w:rsidRPr="00D51DD0">
        <w:rPr>
          <w:rFonts w:hint="cs"/>
          <w:rtl/>
          <w:lang w:bidi="ar-IQ"/>
        </w:rPr>
        <w:t>القدس</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123-</w:t>
      </w:r>
      <w:r w:rsidRPr="00D51DD0">
        <w:rPr>
          <w:rFonts w:hint="cs"/>
          <w:rtl/>
          <w:lang w:bidi="ar-IQ"/>
        </w:rPr>
        <w:tab/>
        <w:t>أما</w:t>
      </w:r>
      <w:r w:rsidRPr="00D51DD0">
        <w:rPr>
          <w:rtl/>
          <w:lang w:bidi="ar-IQ"/>
        </w:rPr>
        <w:t xml:space="preserve"> </w:t>
      </w:r>
      <w:r w:rsidRPr="00D51DD0">
        <w:rPr>
          <w:rFonts w:hint="cs"/>
          <w:rtl/>
          <w:lang w:bidi="ar-IQ"/>
        </w:rPr>
        <w:t>بالنسبة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للأجانب</w:t>
      </w:r>
      <w:r w:rsidRPr="00D51DD0">
        <w:rPr>
          <w:rtl/>
          <w:lang w:bidi="ar-IQ"/>
        </w:rPr>
        <w:t xml:space="preserve"> </w:t>
      </w:r>
      <w:r w:rsidRPr="00D51DD0">
        <w:rPr>
          <w:rFonts w:hint="cs"/>
          <w:rtl/>
          <w:lang w:bidi="ar-IQ"/>
        </w:rPr>
        <w:t>وهو</w:t>
      </w:r>
      <w:r w:rsidRPr="00D51DD0">
        <w:rPr>
          <w:rtl/>
          <w:lang w:bidi="ar-IQ"/>
        </w:rPr>
        <w:t xml:space="preserve"> </w:t>
      </w:r>
      <w:r w:rsidRPr="00D51DD0">
        <w:rPr>
          <w:rFonts w:hint="cs"/>
          <w:rtl/>
          <w:lang w:bidi="ar-IQ"/>
        </w:rPr>
        <w:t>منظم</w:t>
      </w:r>
      <w:r w:rsidRPr="00D51DD0">
        <w:rPr>
          <w:rtl/>
          <w:lang w:bidi="ar-IQ"/>
        </w:rPr>
        <w:t xml:space="preserve"> </w:t>
      </w:r>
      <w:r w:rsidRPr="00D51DD0">
        <w:rPr>
          <w:rFonts w:hint="cs"/>
          <w:rtl/>
          <w:lang w:bidi="ar-IQ"/>
        </w:rPr>
        <w:t>بموجب</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(45) </w:t>
      </w:r>
      <w:r w:rsidRPr="00D51DD0">
        <w:rPr>
          <w:rFonts w:hint="cs"/>
          <w:rtl/>
          <w:lang w:bidi="ar-IQ"/>
        </w:rPr>
        <w:t>لسنة</w:t>
      </w:r>
      <w:r w:rsidRPr="00D51DD0">
        <w:rPr>
          <w:rtl/>
          <w:lang w:bidi="ar-IQ"/>
        </w:rPr>
        <w:t xml:space="preserve"> 2004 </w:t>
      </w:r>
      <w:r w:rsidRPr="00D51DD0">
        <w:rPr>
          <w:rFonts w:hint="cs"/>
          <w:rtl/>
          <w:lang w:bidi="ar-IQ"/>
        </w:rPr>
        <w:t>بشأن</w:t>
      </w:r>
      <w:r w:rsidRPr="00D51DD0">
        <w:rPr>
          <w:rtl/>
          <w:lang w:bidi="ar-IQ"/>
        </w:rPr>
        <w:t xml:space="preserve"> </w:t>
      </w:r>
      <w:r w:rsidRPr="00D51DD0">
        <w:rPr>
          <w:rFonts w:hint="cs"/>
          <w:rtl/>
          <w:lang w:bidi="ar-IQ"/>
        </w:rPr>
        <w:t>شروط</w:t>
      </w:r>
      <w:r w:rsidRPr="00D51DD0">
        <w:rPr>
          <w:rtl/>
          <w:lang w:bidi="ar-IQ"/>
        </w:rPr>
        <w:t xml:space="preserve"> </w:t>
      </w:r>
      <w:r w:rsidRPr="00D51DD0">
        <w:rPr>
          <w:rFonts w:hint="cs"/>
          <w:rtl/>
          <w:lang w:bidi="ar-IQ"/>
        </w:rPr>
        <w:t>منح</w:t>
      </w:r>
      <w:r w:rsidRPr="00D51DD0">
        <w:rPr>
          <w:rtl/>
          <w:lang w:bidi="ar-IQ"/>
        </w:rPr>
        <w:t xml:space="preserve"> </w:t>
      </w:r>
      <w:r w:rsidRPr="00D51DD0">
        <w:rPr>
          <w:rFonts w:hint="cs"/>
          <w:rtl/>
          <w:lang w:bidi="ar-IQ"/>
        </w:rPr>
        <w:t>تراخيص</w:t>
      </w:r>
      <w:r w:rsidRPr="00D51DD0">
        <w:rPr>
          <w:rtl/>
          <w:lang w:bidi="ar-IQ"/>
        </w:rPr>
        <w:t xml:space="preserve"> </w:t>
      </w:r>
      <w:r w:rsidRPr="00D51DD0">
        <w:rPr>
          <w:rFonts w:hint="cs"/>
          <w:rtl/>
          <w:lang w:bidi="ar-IQ"/>
        </w:rPr>
        <w:t>عمل</w:t>
      </w:r>
      <w:r w:rsidRPr="00D51DD0">
        <w:rPr>
          <w:rtl/>
          <w:lang w:bidi="ar-IQ"/>
        </w:rPr>
        <w:t xml:space="preserve"> </w:t>
      </w:r>
      <w:r w:rsidRPr="00D51DD0">
        <w:rPr>
          <w:rFonts w:hint="cs"/>
          <w:rtl/>
          <w:lang w:bidi="ar-IQ"/>
        </w:rPr>
        <w:t>للعمال</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الفلسطينيين</w:t>
      </w:r>
      <w:r w:rsidRPr="00D51DD0">
        <w:rPr>
          <w:rtl/>
          <w:lang w:bidi="ar-IQ"/>
        </w:rPr>
        <w:t>. حيث تنص المادة (2) منه على أنه "</w:t>
      </w:r>
      <w:r w:rsidRPr="00D51DD0">
        <w:rPr>
          <w:rFonts w:hint="cs"/>
          <w:rtl/>
          <w:lang w:bidi="ar-IQ"/>
        </w:rPr>
        <w:t>يراعى</w:t>
      </w:r>
      <w:r w:rsidRPr="00D51DD0">
        <w:rPr>
          <w:rtl/>
          <w:lang w:bidi="ar-IQ"/>
        </w:rPr>
        <w:t xml:space="preserve"> </w:t>
      </w:r>
      <w:r w:rsidRPr="00D51DD0">
        <w:rPr>
          <w:rFonts w:hint="cs"/>
          <w:rtl/>
          <w:lang w:bidi="ar-IQ"/>
        </w:rPr>
        <w:t>عند</w:t>
      </w:r>
      <w:r w:rsidRPr="00D51DD0">
        <w:rPr>
          <w:rtl/>
          <w:lang w:bidi="ar-IQ"/>
        </w:rPr>
        <w:t xml:space="preserve"> </w:t>
      </w:r>
      <w:r w:rsidRPr="00D51DD0">
        <w:rPr>
          <w:rFonts w:hint="cs"/>
          <w:rtl/>
          <w:lang w:bidi="ar-IQ"/>
        </w:rPr>
        <w:t>منح</w:t>
      </w:r>
      <w:r w:rsidRPr="00D51DD0">
        <w:rPr>
          <w:rtl/>
          <w:lang w:bidi="ar-IQ"/>
        </w:rPr>
        <w:t xml:space="preserve"> </w:t>
      </w:r>
      <w:r w:rsidRPr="00D51DD0">
        <w:rPr>
          <w:rFonts w:hint="cs"/>
          <w:rtl/>
          <w:lang w:bidi="ar-IQ"/>
        </w:rPr>
        <w:t>ترخيص</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للعامل</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الشروط</w:t>
      </w:r>
      <w:r w:rsidRPr="00D51DD0">
        <w:rPr>
          <w:rtl/>
          <w:lang w:bidi="ar-IQ"/>
        </w:rPr>
        <w:t xml:space="preserve"> </w:t>
      </w:r>
      <w:r w:rsidRPr="00D51DD0">
        <w:rPr>
          <w:rFonts w:hint="cs"/>
          <w:rtl/>
          <w:lang w:bidi="ar-IQ"/>
        </w:rPr>
        <w:t>التالية</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lastRenderedPageBreak/>
        <w:t>مزاحمته</w:t>
      </w:r>
      <w:r w:rsidRPr="00D51DD0">
        <w:rPr>
          <w:rtl/>
          <w:lang w:bidi="ar-IQ"/>
        </w:rPr>
        <w:t xml:space="preserve"> </w:t>
      </w:r>
      <w:r w:rsidRPr="00D51DD0">
        <w:rPr>
          <w:rFonts w:hint="cs"/>
          <w:rtl/>
          <w:lang w:bidi="ar-IQ"/>
        </w:rPr>
        <w:t>للأيدي</w:t>
      </w:r>
      <w:r w:rsidRPr="00D51DD0">
        <w:rPr>
          <w:rtl/>
          <w:lang w:bidi="ar-IQ"/>
        </w:rPr>
        <w:t xml:space="preserve"> </w:t>
      </w:r>
      <w:r w:rsidRPr="00D51DD0">
        <w:rPr>
          <w:rFonts w:hint="cs"/>
          <w:rtl/>
          <w:lang w:bidi="ar-IQ"/>
        </w:rPr>
        <w:t>العاملة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الاحتياج</w:t>
      </w:r>
      <w:r w:rsidRPr="00D51DD0">
        <w:rPr>
          <w:rtl/>
          <w:lang w:bidi="ar-IQ"/>
        </w:rPr>
        <w:t xml:space="preserve"> </w:t>
      </w:r>
      <w:r w:rsidRPr="00D51DD0">
        <w:rPr>
          <w:rFonts w:hint="cs"/>
          <w:rtl/>
          <w:lang w:bidi="ar-IQ"/>
        </w:rPr>
        <w:t>الفعلي</w:t>
      </w:r>
      <w:r w:rsidRPr="00D51DD0">
        <w:rPr>
          <w:rtl/>
          <w:lang w:bidi="ar-IQ"/>
        </w:rPr>
        <w:t xml:space="preserve"> </w:t>
      </w:r>
      <w:r w:rsidRPr="00D51DD0">
        <w:rPr>
          <w:rFonts w:hint="cs"/>
          <w:rtl/>
          <w:lang w:bidi="ar-IQ"/>
        </w:rPr>
        <w:t>لعمله،</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تتناسب</w:t>
      </w:r>
      <w:r w:rsidRPr="00D51DD0">
        <w:rPr>
          <w:rtl/>
          <w:lang w:bidi="ar-IQ"/>
        </w:rPr>
        <w:t xml:space="preserve"> </w:t>
      </w:r>
      <w:r w:rsidRPr="00D51DD0">
        <w:rPr>
          <w:rFonts w:hint="cs"/>
          <w:rtl/>
          <w:lang w:bidi="ar-IQ"/>
        </w:rPr>
        <w:t>مؤهلاته</w:t>
      </w:r>
      <w:r w:rsidRPr="00D51DD0">
        <w:rPr>
          <w:rtl/>
          <w:lang w:bidi="ar-IQ"/>
        </w:rPr>
        <w:t xml:space="preserve"> </w:t>
      </w:r>
      <w:r w:rsidRPr="00D51DD0">
        <w:rPr>
          <w:rFonts w:hint="cs"/>
          <w:rtl/>
          <w:lang w:bidi="ar-IQ"/>
        </w:rPr>
        <w:t>وخبراته</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المهنة</w:t>
      </w:r>
      <w:r w:rsidRPr="00D51DD0">
        <w:rPr>
          <w:rtl/>
          <w:lang w:bidi="ar-IQ"/>
        </w:rPr>
        <w:t xml:space="preserve"> </w:t>
      </w:r>
      <w:r w:rsidRPr="00D51DD0">
        <w:rPr>
          <w:rFonts w:hint="cs"/>
          <w:rtl/>
          <w:lang w:bidi="ar-IQ"/>
        </w:rPr>
        <w:t>المطلوب</w:t>
      </w:r>
      <w:r w:rsidRPr="00D51DD0">
        <w:rPr>
          <w:rtl/>
          <w:lang w:bidi="ar-IQ"/>
        </w:rPr>
        <w:t xml:space="preserve"> </w:t>
      </w:r>
      <w:r w:rsidRPr="00D51DD0">
        <w:rPr>
          <w:rFonts w:hint="cs"/>
          <w:rtl/>
          <w:lang w:bidi="ar-IQ"/>
        </w:rPr>
        <w:t>الترخيص</w:t>
      </w:r>
      <w:r w:rsidRPr="00D51DD0">
        <w:rPr>
          <w:rtl/>
          <w:lang w:bidi="ar-IQ"/>
        </w:rPr>
        <w:t xml:space="preserve"> </w:t>
      </w:r>
      <w:r w:rsidRPr="00D51DD0">
        <w:rPr>
          <w:rFonts w:hint="cs"/>
          <w:rtl/>
          <w:lang w:bidi="ar-IQ"/>
        </w:rPr>
        <w:t>له</w:t>
      </w:r>
      <w:r w:rsidRPr="00D51DD0">
        <w:rPr>
          <w:rtl/>
          <w:lang w:bidi="ar-IQ"/>
        </w:rPr>
        <w:t xml:space="preserve"> </w:t>
      </w:r>
      <w:r w:rsidRPr="00D51DD0">
        <w:rPr>
          <w:rFonts w:hint="cs"/>
          <w:rtl/>
          <w:lang w:bidi="ar-IQ"/>
        </w:rPr>
        <w:t>بالعمل</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تشير</w:t>
      </w:r>
      <w:r w:rsidRPr="00D51DD0">
        <w:rPr>
          <w:rtl/>
          <w:lang w:bidi="ar-IQ"/>
        </w:rPr>
        <w:t xml:space="preserve"> </w:t>
      </w:r>
      <w:r w:rsidRPr="00D51DD0">
        <w:rPr>
          <w:rFonts w:hint="cs"/>
          <w:rtl/>
          <w:lang w:bidi="ar-IQ"/>
        </w:rPr>
        <w:t>المادة</w:t>
      </w:r>
      <w:r w:rsidRPr="00D51DD0">
        <w:rPr>
          <w:rtl/>
          <w:lang w:bidi="ar-IQ"/>
        </w:rPr>
        <w:t xml:space="preserve"> </w:t>
      </w:r>
      <w:r w:rsidRPr="00D51DD0">
        <w:rPr>
          <w:rFonts w:hint="cs"/>
          <w:rtl/>
          <w:lang w:bidi="ar-IQ"/>
        </w:rPr>
        <w:t>ذاتها</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لوزارة</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اشتراط</w:t>
      </w:r>
      <w:r w:rsidRPr="00D51DD0">
        <w:rPr>
          <w:rtl/>
          <w:lang w:bidi="ar-IQ"/>
        </w:rPr>
        <w:t xml:space="preserve"> </w:t>
      </w:r>
      <w:r w:rsidRPr="00D51DD0">
        <w:rPr>
          <w:rFonts w:hint="cs"/>
          <w:rtl/>
          <w:lang w:bidi="ar-IQ"/>
        </w:rPr>
        <w:t>المعاملة</w:t>
      </w:r>
      <w:r w:rsidRPr="00D51DD0">
        <w:rPr>
          <w:rtl/>
          <w:lang w:bidi="ar-IQ"/>
        </w:rPr>
        <w:t xml:space="preserve"> </w:t>
      </w:r>
      <w:r w:rsidRPr="00D51DD0">
        <w:rPr>
          <w:rFonts w:hint="cs"/>
          <w:rtl/>
          <w:lang w:bidi="ar-IQ"/>
        </w:rPr>
        <w:t>بالمثل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يحمل</w:t>
      </w:r>
      <w:r w:rsidRPr="00D51DD0">
        <w:rPr>
          <w:rtl/>
          <w:lang w:bidi="ar-IQ"/>
        </w:rPr>
        <w:t xml:space="preserve"> </w:t>
      </w:r>
      <w:r w:rsidRPr="00D51DD0">
        <w:rPr>
          <w:rFonts w:hint="cs"/>
          <w:rtl/>
          <w:lang w:bidi="ar-IQ"/>
        </w:rPr>
        <w:t>العامل</w:t>
      </w:r>
      <w:r w:rsidRPr="00D51DD0">
        <w:rPr>
          <w:rtl/>
          <w:lang w:bidi="ar-IQ"/>
        </w:rPr>
        <w:t xml:space="preserve"> </w:t>
      </w:r>
      <w:r w:rsidRPr="00D51DD0">
        <w:rPr>
          <w:rFonts w:hint="cs"/>
          <w:rtl/>
          <w:lang w:bidi="ar-IQ"/>
        </w:rPr>
        <w:t>المرخص</w:t>
      </w:r>
      <w:r w:rsidRPr="00D51DD0">
        <w:rPr>
          <w:rtl/>
          <w:lang w:bidi="ar-IQ"/>
        </w:rPr>
        <w:t xml:space="preserve"> </w:t>
      </w:r>
      <w:r w:rsidRPr="00D51DD0">
        <w:rPr>
          <w:rFonts w:hint="cs"/>
          <w:rtl/>
          <w:lang w:bidi="ar-IQ"/>
        </w:rPr>
        <w:t>له</w:t>
      </w:r>
      <w:r w:rsidRPr="00D51DD0">
        <w:rPr>
          <w:rtl/>
          <w:lang w:bidi="ar-IQ"/>
        </w:rPr>
        <w:t xml:space="preserve"> </w:t>
      </w:r>
      <w:r w:rsidRPr="00D51DD0">
        <w:rPr>
          <w:rFonts w:hint="cs"/>
          <w:rtl/>
          <w:lang w:bidi="ar-IQ"/>
        </w:rPr>
        <w:t>بالعمل</w:t>
      </w:r>
      <w:r w:rsidRPr="00D51DD0">
        <w:rPr>
          <w:rtl/>
          <w:lang w:bidi="ar-IQ"/>
        </w:rPr>
        <w:t xml:space="preserve"> </w:t>
      </w:r>
      <w:r w:rsidRPr="00D51DD0">
        <w:rPr>
          <w:rFonts w:hint="cs"/>
          <w:rtl/>
          <w:lang w:bidi="ar-IQ"/>
        </w:rPr>
        <w:t>جنسيتها</w:t>
      </w:r>
      <w:r w:rsidRPr="00D51DD0">
        <w:rPr>
          <w:rtl/>
          <w:lang w:bidi="ar-IQ"/>
        </w:rPr>
        <w:t>.</w:t>
      </w:r>
    </w:p>
    <w:p w:rsidR="00DB66F2" w:rsidRPr="00847C76" w:rsidRDefault="00DB66F2" w:rsidP="00F52B79">
      <w:pPr>
        <w:pStyle w:val="SingleTxtGA"/>
        <w:rPr>
          <w:spacing w:val="-2"/>
          <w:lang w:bidi="ar-EG"/>
        </w:rPr>
      </w:pPr>
      <w:r w:rsidRPr="00847C76">
        <w:rPr>
          <w:rFonts w:hint="cs"/>
          <w:spacing w:val="-2"/>
          <w:rtl/>
          <w:lang w:bidi="ar-IQ"/>
        </w:rPr>
        <w:t>124</w:t>
      </w:r>
      <w:r w:rsidRPr="00847C76">
        <w:rPr>
          <w:spacing w:val="-2"/>
          <w:rtl/>
          <w:lang w:bidi="ar-IQ"/>
        </w:rPr>
        <w:t>-</w:t>
      </w:r>
      <w:r w:rsidRPr="00847C76">
        <w:rPr>
          <w:spacing w:val="-2"/>
          <w:rtl/>
          <w:lang w:bidi="ar-IQ"/>
        </w:rPr>
        <w:tab/>
      </w:r>
      <w:r w:rsidRPr="00847C76">
        <w:rPr>
          <w:rFonts w:hint="eastAsia"/>
          <w:spacing w:val="-2"/>
          <w:rtl/>
          <w:lang w:bidi="ar-IQ"/>
        </w:rPr>
        <w:t>أما</w:t>
      </w:r>
      <w:r w:rsidRPr="00847C76">
        <w:rPr>
          <w:spacing w:val="-2"/>
          <w:rtl/>
          <w:lang w:bidi="ar-IQ"/>
        </w:rPr>
        <w:t xml:space="preserve"> بالنسبة إلى أثر الاحتلال على الحق بالعمل فلا يمكن معالجته من دون معالجة الوضع الاقتصادي العام حيث يقول مقرر الأمم المتحدة الخاص بحالة حقوق الإنسان في الأرض الفلسطينية المحتلة بأنه "قد اتضحت جيداً المفارقات التي تنطوي </w:t>
      </w:r>
      <w:r w:rsidRPr="00847C76">
        <w:rPr>
          <w:rFonts w:hint="eastAsia"/>
          <w:spacing w:val="-2"/>
          <w:rtl/>
          <w:lang w:bidi="ar-IQ"/>
        </w:rPr>
        <w:t>عليها</w:t>
      </w:r>
      <w:r w:rsidRPr="00847C76">
        <w:rPr>
          <w:spacing w:val="-2"/>
          <w:rtl/>
          <w:lang w:bidi="ar-IQ"/>
        </w:rPr>
        <w:t xml:space="preserve"> </w:t>
      </w:r>
      <w:r w:rsidRPr="00847C76">
        <w:rPr>
          <w:rFonts w:hint="eastAsia"/>
          <w:spacing w:val="-2"/>
          <w:rtl/>
          <w:lang w:bidi="ar-IQ"/>
        </w:rPr>
        <w:t>محاولة</w:t>
      </w:r>
      <w:r w:rsidRPr="00847C76">
        <w:rPr>
          <w:spacing w:val="-2"/>
          <w:rtl/>
          <w:lang w:bidi="ar-IQ"/>
        </w:rPr>
        <w:t xml:space="preserve"> </w:t>
      </w:r>
      <w:r w:rsidRPr="00847C76">
        <w:rPr>
          <w:rFonts w:hint="eastAsia"/>
          <w:spacing w:val="-2"/>
          <w:rtl/>
          <w:lang w:bidi="ar-IQ"/>
        </w:rPr>
        <w:t>بناء</w:t>
      </w:r>
      <w:r w:rsidRPr="00847C76">
        <w:rPr>
          <w:spacing w:val="-2"/>
          <w:rtl/>
          <w:lang w:bidi="ar-IQ"/>
        </w:rPr>
        <w:t xml:space="preserve"> </w:t>
      </w:r>
      <w:r w:rsidRPr="00847C76">
        <w:rPr>
          <w:rFonts w:hint="eastAsia"/>
          <w:spacing w:val="-2"/>
          <w:rtl/>
          <w:lang w:bidi="ar-IQ"/>
        </w:rPr>
        <w:t>اقتصاد</w:t>
      </w:r>
      <w:r w:rsidRPr="00847C76">
        <w:rPr>
          <w:spacing w:val="-2"/>
          <w:rtl/>
          <w:lang w:bidi="ar-IQ"/>
        </w:rPr>
        <w:t xml:space="preserve"> </w:t>
      </w:r>
      <w:r w:rsidRPr="00847C76">
        <w:rPr>
          <w:rFonts w:hint="eastAsia"/>
          <w:spacing w:val="-2"/>
          <w:rtl/>
          <w:lang w:bidi="ar-IQ"/>
        </w:rPr>
        <w:t>مستقل</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ظل</w:t>
      </w:r>
      <w:r w:rsidRPr="00847C76">
        <w:rPr>
          <w:spacing w:val="-2"/>
          <w:rtl/>
          <w:lang w:bidi="ar-IQ"/>
        </w:rPr>
        <w:t xml:space="preserve"> </w:t>
      </w:r>
      <w:r w:rsidRPr="00847C76">
        <w:rPr>
          <w:rFonts w:hint="eastAsia"/>
          <w:spacing w:val="-2"/>
          <w:rtl/>
          <w:lang w:bidi="ar-IQ"/>
        </w:rPr>
        <w:t>احتلال</w:t>
      </w:r>
      <w:r w:rsidRPr="00847C76">
        <w:rPr>
          <w:spacing w:val="-2"/>
          <w:rtl/>
          <w:lang w:bidi="ar-IQ"/>
        </w:rPr>
        <w:t xml:space="preserve"> </w:t>
      </w:r>
      <w:r w:rsidRPr="00847C76">
        <w:rPr>
          <w:rFonts w:hint="eastAsia"/>
          <w:spacing w:val="-2"/>
          <w:rtl/>
          <w:lang w:bidi="ar-IQ"/>
        </w:rPr>
        <w:t>طويل</w:t>
      </w:r>
      <w:r w:rsidRPr="00847C76">
        <w:rPr>
          <w:spacing w:val="-2"/>
          <w:rtl/>
          <w:lang w:bidi="ar-IQ"/>
        </w:rPr>
        <w:t xml:space="preserve"> </w:t>
      </w:r>
      <w:r w:rsidRPr="00847C76">
        <w:rPr>
          <w:rFonts w:hint="eastAsia"/>
          <w:spacing w:val="-2"/>
          <w:rtl/>
          <w:lang w:bidi="ar-IQ"/>
        </w:rPr>
        <w:t>الأمد،</w:t>
      </w:r>
      <w:r w:rsidRPr="00847C76">
        <w:rPr>
          <w:spacing w:val="-2"/>
          <w:rtl/>
          <w:lang w:bidi="ar-IQ"/>
        </w:rPr>
        <w:t xml:space="preserve"> </w:t>
      </w:r>
      <w:r w:rsidRPr="00847C76">
        <w:rPr>
          <w:rFonts w:hint="eastAsia"/>
          <w:spacing w:val="-2"/>
          <w:rtl/>
          <w:lang w:bidi="ar-IQ"/>
        </w:rPr>
        <w:t>دون</w:t>
      </w:r>
      <w:r w:rsidRPr="00847C76">
        <w:rPr>
          <w:spacing w:val="-2"/>
          <w:rtl/>
          <w:lang w:bidi="ar-IQ"/>
        </w:rPr>
        <w:t xml:space="preserve"> </w:t>
      </w:r>
      <w:r w:rsidRPr="00847C76">
        <w:rPr>
          <w:rFonts w:hint="eastAsia"/>
          <w:spacing w:val="-2"/>
          <w:rtl/>
          <w:lang w:bidi="ar-IQ"/>
        </w:rPr>
        <w:t>إعمال</w:t>
      </w:r>
      <w:r w:rsidRPr="00847C76">
        <w:rPr>
          <w:spacing w:val="-2"/>
          <w:rtl/>
          <w:lang w:bidi="ar-IQ"/>
        </w:rPr>
        <w:t xml:space="preserve"> </w:t>
      </w:r>
      <w:r w:rsidRPr="00847C76">
        <w:rPr>
          <w:rFonts w:hint="eastAsia"/>
          <w:spacing w:val="-2"/>
          <w:rtl/>
          <w:lang w:bidi="ar-IQ"/>
        </w:rPr>
        <w:t>مبدأ</w:t>
      </w:r>
      <w:r w:rsidRPr="00847C76">
        <w:rPr>
          <w:spacing w:val="-2"/>
          <w:rtl/>
          <w:lang w:bidi="ar-IQ"/>
        </w:rPr>
        <w:t xml:space="preserve"> </w:t>
      </w:r>
      <w:r w:rsidRPr="00847C76">
        <w:rPr>
          <w:rFonts w:hint="eastAsia"/>
          <w:spacing w:val="-2"/>
          <w:rtl/>
          <w:lang w:bidi="ar-IQ"/>
        </w:rPr>
        <w:t>تقرير</w:t>
      </w:r>
      <w:r w:rsidRPr="00847C76">
        <w:rPr>
          <w:spacing w:val="-2"/>
          <w:rtl/>
          <w:lang w:bidi="ar-IQ"/>
        </w:rPr>
        <w:t xml:space="preserve"> </w:t>
      </w:r>
      <w:r w:rsidRPr="00847C76">
        <w:rPr>
          <w:rFonts w:hint="eastAsia"/>
          <w:spacing w:val="-2"/>
          <w:rtl/>
          <w:lang w:bidi="ar-IQ"/>
        </w:rPr>
        <w:t>المصير</w:t>
      </w:r>
      <w:r w:rsidRPr="00847C76">
        <w:rPr>
          <w:spacing w:val="-2"/>
          <w:rtl/>
          <w:lang w:bidi="ar-IQ"/>
        </w:rPr>
        <w:t xml:space="preserve"> </w:t>
      </w:r>
      <w:r w:rsidRPr="00847C76">
        <w:rPr>
          <w:rFonts w:hint="eastAsia"/>
          <w:spacing w:val="-2"/>
          <w:rtl/>
          <w:lang w:bidi="ar-IQ"/>
        </w:rPr>
        <w:t>بصورة</w:t>
      </w:r>
      <w:r w:rsidRPr="00847C76">
        <w:rPr>
          <w:spacing w:val="-2"/>
          <w:rtl/>
          <w:lang w:bidi="ar-IQ"/>
        </w:rPr>
        <w:t xml:space="preserve"> </w:t>
      </w:r>
      <w:r w:rsidRPr="00847C76">
        <w:rPr>
          <w:rFonts w:hint="eastAsia"/>
          <w:spacing w:val="-2"/>
          <w:rtl/>
          <w:lang w:bidi="ar-IQ"/>
        </w:rPr>
        <w:t>حقيقية</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المستقبل</w:t>
      </w:r>
      <w:r w:rsidRPr="00847C76">
        <w:rPr>
          <w:spacing w:val="-2"/>
          <w:rtl/>
          <w:lang w:bidi="ar-IQ"/>
        </w:rPr>
        <w:t xml:space="preserve"> </w:t>
      </w:r>
      <w:r w:rsidRPr="00847C76">
        <w:rPr>
          <w:rFonts w:hint="eastAsia"/>
          <w:spacing w:val="-2"/>
          <w:rtl/>
          <w:lang w:bidi="ar-IQ"/>
        </w:rPr>
        <w:t>المنظور،</w:t>
      </w:r>
      <w:r w:rsidRPr="00847C76">
        <w:rPr>
          <w:spacing w:val="-2"/>
          <w:rtl/>
          <w:lang w:bidi="ar-IQ"/>
        </w:rPr>
        <w:t xml:space="preserve"> </w:t>
      </w:r>
      <w:r w:rsidRPr="00847C76">
        <w:rPr>
          <w:rFonts w:hint="eastAsia"/>
          <w:spacing w:val="-2"/>
          <w:rtl/>
          <w:lang w:bidi="ar-IQ"/>
        </w:rPr>
        <w:t>والاقتصاد</w:t>
      </w:r>
      <w:r w:rsidRPr="00847C76">
        <w:rPr>
          <w:spacing w:val="-2"/>
          <w:rtl/>
          <w:lang w:bidi="ar-IQ"/>
        </w:rPr>
        <w:t xml:space="preserve"> </w:t>
      </w:r>
      <w:r w:rsidRPr="00847C76">
        <w:rPr>
          <w:rFonts w:hint="eastAsia"/>
          <w:spacing w:val="-2"/>
          <w:rtl/>
          <w:lang w:bidi="ar-IQ"/>
        </w:rPr>
        <w:t>الفلسطيني</w:t>
      </w:r>
      <w:r w:rsidRPr="00847C76">
        <w:rPr>
          <w:spacing w:val="-2"/>
          <w:rtl/>
          <w:lang w:bidi="ar-IQ"/>
        </w:rPr>
        <w:t xml:space="preserve"> </w:t>
      </w:r>
      <w:r w:rsidRPr="00847C76">
        <w:rPr>
          <w:rFonts w:hint="eastAsia"/>
          <w:spacing w:val="-2"/>
          <w:rtl/>
          <w:lang w:bidi="ar-IQ"/>
        </w:rPr>
        <w:t>وهو</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هذه</w:t>
      </w:r>
      <w:r w:rsidRPr="00847C76">
        <w:rPr>
          <w:spacing w:val="-2"/>
          <w:rtl/>
          <w:lang w:bidi="ar-IQ"/>
        </w:rPr>
        <w:t xml:space="preserve"> </w:t>
      </w:r>
      <w:r w:rsidRPr="00847C76">
        <w:rPr>
          <w:rFonts w:hint="eastAsia"/>
          <w:spacing w:val="-2"/>
          <w:rtl/>
          <w:lang w:bidi="ar-IQ"/>
        </w:rPr>
        <w:t>الحالة</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الاختناق</w:t>
      </w:r>
      <w:r w:rsidRPr="00847C76">
        <w:rPr>
          <w:spacing w:val="-2"/>
          <w:rtl/>
          <w:lang w:bidi="ar-IQ"/>
        </w:rPr>
        <w:t xml:space="preserve"> </w:t>
      </w:r>
      <w:r w:rsidRPr="00847C76">
        <w:rPr>
          <w:rFonts w:hint="eastAsia"/>
          <w:spacing w:val="-2"/>
          <w:rtl/>
          <w:lang w:bidi="ar-IQ"/>
        </w:rPr>
        <w:t>والتشوه</w:t>
      </w:r>
      <w:r w:rsidRPr="00847C76">
        <w:rPr>
          <w:spacing w:val="-2"/>
          <w:rtl/>
          <w:lang w:bidi="ar-IQ"/>
        </w:rPr>
        <w:t xml:space="preserve"> </w:t>
      </w:r>
      <w:r w:rsidRPr="00847C76">
        <w:rPr>
          <w:rFonts w:hint="eastAsia"/>
          <w:spacing w:val="-2"/>
          <w:rtl/>
          <w:lang w:bidi="ar-IQ"/>
        </w:rPr>
        <w:t>لا</w:t>
      </w:r>
      <w:r w:rsidRPr="00847C76">
        <w:rPr>
          <w:spacing w:val="-2"/>
          <w:rtl/>
          <w:lang w:bidi="ar-IQ"/>
        </w:rPr>
        <w:t xml:space="preserve"> </w:t>
      </w:r>
      <w:r w:rsidRPr="00847C76">
        <w:rPr>
          <w:rFonts w:hint="eastAsia"/>
          <w:spacing w:val="-2"/>
          <w:rtl/>
          <w:lang w:bidi="ar-IQ"/>
        </w:rPr>
        <w:t>يتيح</w:t>
      </w:r>
      <w:r w:rsidRPr="00847C76">
        <w:rPr>
          <w:spacing w:val="-2"/>
          <w:rtl/>
          <w:lang w:bidi="ar-IQ"/>
        </w:rPr>
        <w:t xml:space="preserve"> </w:t>
      </w:r>
      <w:r w:rsidRPr="00847C76">
        <w:rPr>
          <w:rFonts w:hint="eastAsia"/>
          <w:spacing w:val="-2"/>
          <w:rtl/>
          <w:lang w:bidi="ar-IQ"/>
        </w:rPr>
        <w:t>اساساً</w:t>
      </w:r>
      <w:r w:rsidRPr="00847C76">
        <w:rPr>
          <w:spacing w:val="-2"/>
          <w:rtl/>
          <w:lang w:bidi="ar-IQ"/>
        </w:rPr>
        <w:t xml:space="preserve"> </w:t>
      </w:r>
      <w:r w:rsidRPr="00847C76">
        <w:rPr>
          <w:rFonts w:hint="eastAsia"/>
          <w:spacing w:val="-2"/>
          <w:rtl/>
          <w:lang w:bidi="ar-IQ"/>
        </w:rPr>
        <w:t>راسخاً</w:t>
      </w:r>
      <w:r w:rsidRPr="00847C76">
        <w:rPr>
          <w:spacing w:val="-2"/>
          <w:rtl/>
          <w:lang w:bidi="ar-IQ"/>
        </w:rPr>
        <w:t xml:space="preserve"> </w:t>
      </w:r>
      <w:r w:rsidRPr="00847C76">
        <w:rPr>
          <w:rFonts w:hint="eastAsia"/>
          <w:spacing w:val="-2"/>
          <w:rtl/>
          <w:lang w:bidi="ar-IQ"/>
        </w:rPr>
        <w:t>للتنمية</w:t>
      </w:r>
      <w:r w:rsidRPr="00847C76">
        <w:rPr>
          <w:spacing w:val="-2"/>
          <w:rtl/>
          <w:lang w:bidi="ar-IQ"/>
        </w:rPr>
        <w:t xml:space="preserve"> </w:t>
      </w:r>
      <w:r w:rsidRPr="00847C76">
        <w:rPr>
          <w:rFonts w:hint="eastAsia"/>
          <w:spacing w:val="-2"/>
          <w:rtl/>
          <w:lang w:bidi="ar-IQ"/>
        </w:rPr>
        <w:t>الاجتماعية</w:t>
      </w:r>
      <w:r w:rsidRPr="00847C76">
        <w:rPr>
          <w:spacing w:val="-2"/>
          <w:rtl/>
          <w:lang w:bidi="ar-IQ"/>
        </w:rPr>
        <w:t xml:space="preserve"> </w:t>
      </w:r>
      <w:r w:rsidRPr="00847C76">
        <w:rPr>
          <w:rFonts w:hint="eastAsia"/>
          <w:spacing w:val="-2"/>
          <w:rtl/>
          <w:lang w:bidi="ar-IQ"/>
        </w:rPr>
        <w:t>المستدامة</w:t>
      </w:r>
      <w:r w:rsidRPr="00847C76">
        <w:rPr>
          <w:spacing w:val="-2"/>
          <w:rtl/>
          <w:lang w:bidi="ar-IQ"/>
        </w:rPr>
        <w:t xml:space="preserve"> </w:t>
      </w:r>
      <w:r w:rsidRPr="00847C76">
        <w:rPr>
          <w:rFonts w:hint="eastAsia"/>
          <w:spacing w:val="-2"/>
          <w:rtl/>
          <w:lang w:bidi="ar-IQ"/>
        </w:rPr>
        <w:t>والمنصفة</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الأرض</w:t>
      </w:r>
      <w:r w:rsidRPr="00847C76">
        <w:rPr>
          <w:spacing w:val="-2"/>
          <w:rtl/>
          <w:lang w:bidi="ar-IQ"/>
        </w:rPr>
        <w:t xml:space="preserve"> </w:t>
      </w:r>
      <w:r w:rsidRPr="00847C76">
        <w:rPr>
          <w:rFonts w:hint="eastAsia"/>
          <w:spacing w:val="-2"/>
          <w:rtl/>
          <w:lang w:bidi="ar-IQ"/>
        </w:rPr>
        <w:t>الفلسطينية</w:t>
      </w:r>
      <w:r w:rsidRPr="00847C76">
        <w:rPr>
          <w:spacing w:val="-2"/>
          <w:rtl/>
          <w:lang w:bidi="ar-IQ"/>
        </w:rPr>
        <w:t xml:space="preserve"> </w:t>
      </w:r>
      <w:r w:rsidRPr="00847C76">
        <w:rPr>
          <w:rFonts w:hint="eastAsia"/>
          <w:spacing w:val="-2"/>
          <w:rtl/>
          <w:lang w:bidi="ar-IQ"/>
        </w:rPr>
        <w:t>المحتلة</w:t>
      </w:r>
      <w:r w:rsidRPr="00847C76">
        <w:rPr>
          <w:spacing w:val="-2"/>
          <w:rtl/>
          <w:lang w:bidi="ar-IQ"/>
        </w:rPr>
        <w:t>"</w:t>
      </w:r>
      <w:r w:rsidRPr="00847C76">
        <w:rPr>
          <w:rFonts w:ascii="Traditional Arabic" w:hAnsi="Traditional Arabic"/>
          <w:spacing w:val="-2"/>
          <w:sz w:val="30"/>
          <w:vertAlign w:val="superscript"/>
          <w:rtl/>
          <w:lang w:bidi="ar-IQ"/>
        </w:rPr>
        <w:t>(</w:t>
      </w:r>
      <w:r w:rsidRPr="00847C76">
        <w:rPr>
          <w:rFonts w:ascii="Traditional Arabic" w:hAnsi="Traditional Arabic"/>
          <w:spacing w:val="-2"/>
          <w:sz w:val="30"/>
          <w:vertAlign w:val="superscript"/>
          <w:rtl/>
          <w:lang w:bidi="ar-IQ"/>
        </w:rPr>
        <w:footnoteReference w:id="136"/>
      </w:r>
      <w:r w:rsidRPr="00847C76">
        <w:rPr>
          <w:rFonts w:ascii="Traditional Arabic" w:hAnsi="Traditional Arabic"/>
          <w:spacing w:val="-2"/>
          <w:sz w:val="30"/>
          <w:vertAlign w:val="superscript"/>
          <w:rtl/>
          <w:lang w:bidi="ar-IQ"/>
        </w:rPr>
        <w:t>)</w:t>
      </w:r>
      <w:r w:rsidRPr="00847C76">
        <w:rPr>
          <w:spacing w:val="-2"/>
          <w:rtl/>
          <w:lang w:bidi="ar-IQ"/>
        </w:rPr>
        <w:t xml:space="preserve">. </w:t>
      </w:r>
      <w:r w:rsidRPr="00847C76">
        <w:rPr>
          <w:rFonts w:hint="eastAsia"/>
          <w:spacing w:val="-2"/>
          <w:rtl/>
          <w:lang w:bidi="ar-IQ"/>
        </w:rPr>
        <w:t>ولم</w:t>
      </w:r>
      <w:r w:rsidRPr="00847C76">
        <w:rPr>
          <w:spacing w:val="-2"/>
          <w:rtl/>
          <w:lang w:bidi="ar-IQ"/>
        </w:rPr>
        <w:t xml:space="preserve"> </w:t>
      </w:r>
      <w:r w:rsidRPr="00847C76">
        <w:rPr>
          <w:rFonts w:hint="eastAsia"/>
          <w:spacing w:val="-2"/>
          <w:rtl/>
          <w:lang w:bidi="ar-IQ"/>
        </w:rPr>
        <w:t>يتغير</w:t>
      </w:r>
      <w:r w:rsidRPr="00847C76">
        <w:rPr>
          <w:spacing w:val="-2"/>
          <w:rtl/>
          <w:lang w:bidi="ar-IQ"/>
        </w:rPr>
        <w:t xml:space="preserve"> </w:t>
      </w:r>
      <w:r w:rsidRPr="00847C76">
        <w:rPr>
          <w:rFonts w:hint="eastAsia"/>
          <w:spacing w:val="-2"/>
          <w:rtl/>
          <w:lang w:bidi="ar-IQ"/>
        </w:rPr>
        <w:t>الوضع</w:t>
      </w:r>
      <w:r w:rsidRPr="00847C76">
        <w:rPr>
          <w:spacing w:val="-2"/>
          <w:rtl/>
          <w:lang w:bidi="ar-IQ"/>
        </w:rPr>
        <w:t xml:space="preserve"> </w:t>
      </w:r>
      <w:r w:rsidRPr="00847C76">
        <w:rPr>
          <w:rFonts w:hint="eastAsia"/>
          <w:spacing w:val="-2"/>
          <w:rtl/>
          <w:lang w:bidi="ar-IQ"/>
        </w:rPr>
        <w:t>منذ</w:t>
      </w:r>
      <w:r w:rsidRPr="00847C76">
        <w:rPr>
          <w:spacing w:val="-2"/>
          <w:rtl/>
          <w:lang w:bidi="ar-IQ"/>
        </w:rPr>
        <w:t xml:space="preserve"> </w:t>
      </w:r>
      <w:r w:rsidRPr="00847C76">
        <w:rPr>
          <w:rFonts w:hint="eastAsia"/>
          <w:spacing w:val="-2"/>
          <w:rtl/>
          <w:lang w:bidi="ar-IQ"/>
        </w:rPr>
        <w:t>ذلك</w:t>
      </w:r>
      <w:r w:rsidRPr="00847C76">
        <w:rPr>
          <w:spacing w:val="-2"/>
          <w:rtl/>
          <w:lang w:bidi="ar-IQ"/>
        </w:rPr>
        <w:t xml:space="preserve"> </w:t>
      </w:r>
      <w:r w:rsidRPr="00847C76">
        <w:rPr>
          <w:rFonts w:hint="eastAsia"/>
          <w:spacing w:val="-2"/>
          <w:rtl/>
          <w:lang w:bidi="ar-IQ"/>
        </w:rPr>
        <w:t>التقرير،</w:t>
      </w:r>
      <w:r w:rsidRPr="00847C76">
        <w:rPr>
          <w:spacing w:val="-2"/>
          <w:rtl/>
          <w:lang w:bidi="ar-IQ"/>
        </w:rPr>
        <w:t xml:space="preserve"> </w:t>
      </w:r>
      <w:r w:rsidRPr="00847C76">
        <w:rPr>
          <w:rFonts w:hint="eastAsia"/>
          <w:spacing w:val="-2"/>
          <w:rtl/>
          <w:lang w:bidi="ar-IQ"/>
        </w:rPr>
        <w:t>حيث</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السلطة القائمة بالاحتلال </w:t>
      </w:r>
      <w:r w:rsidRPr="00847C76">
        <w:rPr>
          <w:rFonts w:hint="eastAsia"/>
          <w:spacing w:val="-2"/>
          <w:rtl/>
          <w:lang w:bidi="ar-IQ"/>
        </w:rPr>
        <w:t>تمنع</w:t>
      </w:r>
      <w:r w:rsidRPr="00847C76">
        <w:rPr>
          <w:spacing w:val="-2"/>
          <w:rtl/>
          <w:lang w:bidi="ar-IQ"/>
        </w:rPr>
        <w:t xml:space="preserve"> الفلسطينيين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w:t>
      </w:r>
      <w:r w:rsidRPr="00847C76">
        <w:rPr>
          <w:spacing w:val="-2"/>
          <w:rtl/>
          <w:lang w:bidi="ar-IQ"/>
        </w:rPr>
        <w:t xml:space="preserve">لحق في اختيار الوظيفة ومكان العمل وحقهم بالوصول الميسر إلى أماكن العمل، وذلك عن طريق سلسة الإجراءات التي تتخذها لإعاقة الحق بالحركة. والتي تطرق التقرير إلى ذكرها أعلاه، وتتضمن جدار الضم والفصل العنصري ومنظومة الحواجز ومنظومة التصاريح والحصار الخانق على قطاع غزة وفصل القدس الشرقية وهي المركز الاقتصادي الأساسي لدولة فلسطين عن باقي أنحاء الضفة الغربية عن </w:t>
      </w:r>
      <w:r w:rsidRPr="00847C76">
        <w:rPr>
          <w:rFonts w:hint="eastAsia"/>
          <w:spacing w:val="-2"/>
          <w:rtl/>
          <w:lang w:bidi="ar-IQ"/>
        </w:rPr>
        <w:t>محيطها</w:t>
      </w:r>
      <w:r w:rsidRPr="00847C76">
        <w:rPr>
          <w:spacing w:val="-2"/>
          <w:rtl/>
          <w:lang w:bidi="ar-IQ"/>
        </w:rPr>
        <w:t xml:space="preserve"> </w:t>
      </w:r>
      <w:r w:rsidRPr="00847C76">
        <w:rPr>
          <w:rFonts w:hint="eastAsia"/>
          <w:spacing w:val="-2"/>
          <w:rtl/>
          <w:lang w:bidi="ar-IQ"/>
        </w:rPr>
        <w:t>العربي</w:t>
      </w:r>
      <w:r w:rsidRPr="00847C76">
        <w:rPr>
          <w:spacing w:val="-2"/>
          <w:rtl/>
          <w:lang w:bidi="ar-IQ"/>
        </w:rPr>
        <w:t xml:space="preserve"> </w:t>
      </w:r>
      <w:r w:rsidRPr="00847C76">
        <w:rPr>
          <w:rFonts w:hint="eastAsia"/>
          <w:spacing w:val="-2"/>
          <w:rtl/>
          <w:lang w:bidi="ar-IQ"/>
        </w:rPr>
        <w:t>الفلسطيني</w:t>
      </w:r>
      <w:r w:rsidRPr="00847C76">
        <w:rPr>
          <w:spacing w:val="-2"/>
          <w:rtl/>
          <w:lang w:bidi="ar-IQ"/>
        </w:rPr>
        <w:t xml:space="preserve">. </w:t>
      </w:r>
      <w:r w:rsidRPr="00847C76">
        <w:rPr>
          <w:rFonts w:hint="eastAsia"/>
          <w:spacing w:val="-2"/>
          <w:rtl/>
          <w:lang w:bidi="ar-IQ"/>
        </w:rPr>
        <w:t>بحسب</w:t>
      </w:r>
      <w:r w:rsidRPr="00847C76">
        <w:rPr>
          <w:spacing w:val="-2"/>
          <w:rtl/>
          <w:lang w:bidi="ar-IQ"/>
        </w:rPr>
        <w:t xml:space="preserve"> </w:t>
      </w:r>
      <w:r w:rsidRPr="00847C76">
        <w:rPr>
          <w:rFonts w:hint="eastAsia"/>
          <w:spacing w:val="-2"/>
          <w:rtl/>
          <w:lang w:bidi="ar-IQ"/>
        </w:rPr>
        <w:t>تقديرات</w:t>
      </w:r>
      <w:r w:rsidRPr="00847C76">
        <w:rPr>
          <w:spacing w:val="-2"/>
          <w:rtl/>
          <w:lang w:bidi="ar-IQ"/>
        </w:rPr>
        <w:t xml:space="preserve"> </w:t>
      </w:r>
      <w:r w:rsidRPr="00847C76">
        <w:rPr>
          <w:rFonts w:hint="eastAsia"/>
          <w:spacing w:val="-2"/>
          <w:rtl/>
          <w:lang w:bidi="ar-IQ"/>
        </w:rPr>
        <w:t>الأمم</w:t>
      </w:r>
      <w:r w:rsidRPr="00847C76">
        <w:rPr>
          <w:spacing w:val="-2"/>
          <w:rtl/>
          <w:lang w:bidi="ar-IQ"/>
        </w:rPr>
        <w:t xml:space="preserve"> </w:t>
      </w:r>
      <w:r w:rsidRPr="00847C76">
        <w:rPr>
          <w:rFonts w:hint="eastAsia"/>
          <w:spacing w:val="-2"/>
          <w:rtl/>
          <w:lang w:bidi="ar-IQ"/>
        </w:rPr>
        <w:t>المتحدة</w:t>
      </w:r>
      <w:r w:rsidRPr="00847C76">
        <w:rPr>
          <w:spacing w:val="-2"/>
          <w:rtl/>
          <w:lang w:bidi="ar-IQ"/>
        </w:rPr>
        <w:t xml:space="preserve"> </w:t>
      </w:r>
      <w:r w:rsidRPr="00847C76">
        <w:rPr>
          <w:rFonts w:hint="eastAsia"/>
          <w:spacing w:val="-2"/>
          <w:rtl/>
          <w:lang w:bidi="ar-IQ"/>
        </w:rPr>
        <w:t>فإن</w:t>
      </w:r>
      <w:r w:rsidRPr="00847C76">
        <w:rPr>
          <w:spacing w:val="-2"/>
          <w:rtl/>
          <w:lang w:bidi="ar-IQ"/>
        </w:rPr>
        <w:t xml:space="preserve"> </w:t>
      </w:r>
      <w:r w:rsidRPr="00847C76">
        <w:rPr>
          <w:rFonts w:hint="eastAsia"/>
          <w:spacing w:val="-2"/>
          <w:rtl/>
          <w:lang w:bidi="ar-IQ"/>
        </w:rPr>
        <w:t>أكثر</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95%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العمال</w:t>
      </w:r>
      <w:r w:rsidRPr="00847C76">
        <w:rPr>
          <w:spacing w:val="-2"/>
          <w:rtl/>
          <w:lang w:bidi="ar-IQ"/>
        </w:rPr>
        <w:t xml:space="preserve"> </w:t>
      </w:r>
      <w:r w:rsidRPr="00847C76">
        <w:rPr>
          <w:rFonts w:hint="eastAsia"/>
          <w:spacing w:val="-2"/>
          <w:rtl/>
          <w:lang w:bidi="ar-IQ"/>
        </w:rPr>
        <w:t>الفلسطينيين</w:t>
      </w:r>
      <w:r w:rsidRPr="00847C76">
        <w:rPr>
          <w:spacing w:val="-2"/>
          <w:rtl/>
          <w:lang w:bidi="ar-IQ"/>
        </w:rPr>
        <w:t xml:space="preserve"> </w:t>
      </w:r>
      <w:r w:rsidRPr="00847C76">
        <w:rPr>
          <w:rFonts w:hint="eastAsia"/>
          <w:spacing w:val="-2"/>
          <w:rtl/>
          <w:lang w:bidi="ar-IQ"/>
        </w:rPr>
        <w:t>بالضفة</w:t>
      </w:r>
      <w:r w:rsidRPr="00847C76">
        <w:rPr>
          <w:spacing w:val="-2"/>
          <w:rtl/>
          <w:lang w:bidi="ar-IQ"/>
        </w:rPr>
        <w:t xml:space="preserve"> </w:t>
      </w:r>
      <w:r w:rsidRPr="00847C76">
        <w:rPr>
          <w:rFonts w:hint="eastAsia"/>
          <w:spacing w:val="-2"/>
          <w:rtl/>
          <w:lang w:bidi="ar-IQ"/>
        </w:rPr>
        <w:t>الغربية</w:t>
      </w:r>
      <w:r w:rsidRPr="00847C76">
        <w:rPr>
          <w:spacing w:val="-2"/>
          <w:rtl/>
          <w:lang w:bidi="ar-IQ"/>
        </w:rPr>
        <w:t xml:space="preserve"> (ما </w:t>
      </w:r>
      <w:r w:rsidRPr="00847C76">
        <w:rPr>
          <w:rFonts w:hint="eastAsia"/>
          <w:spacing w:val="-2"/>
          <w:rtl/>
          <w:lang w:bidi="ar-IQ"/>
        </w:rPr>
        <w:t>عدا</w:t>
      </w:r>
      <w:r w:rsidRPr="00847C76">
        <w:rPr>
          <w:spacing w:val="-2"/>
          <w:rtl/>
          <w:lang w:bidi="ar-IQ"/>
        </w:rPr>
        <w:t xml:space="preserve"> </w:t>
      </w:r>
      <w:r w:rsidRPr="00847C76">
        <w:rPr>
          <w:rFonts w:hint="eastAsia"/>
          <w:spacing w:val="-2"/>
          <w:rtl/>
          <w:lang w:bidi="ar-IQ"/>
        </w:rPr>
        <w:t>القدس</w:t>
      </w:r>
      <w:r w:rsidRPr="00847C76">
        <w:rPr>
          <w:spacing w:val="-2"/>
          <w:rtl/>
          <w:lang w:bidi="ar-IQ"/>
        </w:rPr>
        <w:t xml:space="preserve">) </w:t>
      </w:r>
      <w:r w:rsidRPr="00847C76">
        <w:rPr>
          <w:rFonts w:hint="eastAsia"/>
          <w:spacing w:val="-2"/>
          <w:rtl/>
          <w:lang w:bidi="ar-IQ"/>
        </w:rPr>
        <w:t>وأكثر</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77%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العمال</w:t>
      </w:r>
      <w:r w:rsidRPr="00847C76">
        <w:rPr>
          <w:spacing w:val="-2"/>
          <w:rtl/>
          <w:lang w:bidi="ar-IQ"/>
        </w:rPr>
        <w:t xml:space="preserve"> </w:t>
      </w:r>
      <w:r w:rsidRPr="00847C76">
        <w:rPr>
          <w:rFonts w:hint="eastAsia"/>
          <w:spacing w:val="-2"/>
          <w:rtl/>
          <w:lang w:bidi="ar-IQ"/>
        </w:rPr>
        <w:t>الفلسطينيين</w:t>
      </w:r>
      <w:r w:rsidRPr="00847C76">
        <w:rPr>
          <w:spacing w:val="-2"/>
          <w:rtl/>
          <w:lang w:bidi="ar-IQ"/>
        </w:rPr>
        <w:t xml:space="preserve"> </w:t>
      </w:r>
      <w:r w:rsidRPr="00847C76">
        <w:rPr>
          <w:rFonts w:hint="eastAsia"/>
          <w:spacing w:val="-2"/>
          <w:rtl/>
          <w:lang w:bidi="ar-IQ"/>
        </w:rPr>
        <w:t>بالقدس</w:t>
      </w:r>
      <w:r w:rsidRPr="00847C76">
        <w:rPr>
          <w:spacing w:val="-2"/>
          <w:rtl/>
          <w:lang w:bidi="ar-IQ"/>
        </w:rPr>
        <w:t xml:space="preserve"> </w:t>
      </w:r>
      <w:r w:rsidRPr="00847C76">
        <w:rPr>
          <w:rFonts w:hint="eastAsia"/>
          <w:spacing w:val="-2"/>
          <w:rtl/>
          <w:lang w:bidi="ar-IQ"/>
        </w:rPr>
        <w:t>الشرقية،</w:t>
      </w:r>
      <w:r w:rsidRPr="00847C76">
        <w:rPr>
          <w:spacing w:val="-2"/>
          <w:rtl/>
          <w:lang w:bidi="ar-IQ"/>
        </w:rPr>
        <w:t xml:space="preserve"> </w:t>
      </w:r>
      <w:r w:rsidRPr="00847C76">
        <w:rPr>
          <w:rFonts w:hint="eastAsia"/>
          <w:spacing w:val="-2"/>
          <w:rtl/>
          <w:lang w:bidi="ar-IQ"/>
        </w:rPr>
        <w:t>يواجهون</w:t>
      </w:r>
      <w:r w:rsidRPr="00847C76">
        <w:rPr>
          <w:spacing w:val="-2"/>
          <w:rtl/>
          <w:lang w:bidi="ar-IQ"/>
        </w:rPr>
        <w:t xml:space="preserve"> </w:t>
      </w:r>
      <w:r w:rsidRPr="00847C76">
        <w:rPr>
          <w:rFonts w:hint="eastAsia"/>
          <w:spacing w:val="-2"/>
          <w:rtl/>
          <w:lang w:bidi="ar-IQ"/>
        </w:rPr>
        <w:t>صعوبات</w:t>
      </w:r>
      <w:r w:rsidRPr="00847C76">
        <w:rPr>
          <w:spacing w:val="-2"/>
          <w:rtl/>
          <w:lang w:bidi="ar-IQ"/>
        </w:rPr>
        <w:t xml:space="preserve"> </w:t>
      </w:r>
      <w:r w:rsidRPr="00847C76">
        <w:rPr>
          <w:rFonts w:hint="eastAsia"/>
          <w:spacing w:val="-2"/>
          <w:rtl/>
          <w:lang w:bidi="ar-IQ"/>
        </w:rPr>
        <w:t>جمَة</w:t>
      </w:r>
      <w:r w:rsidRPr="00847C76">
        <w:rPr>
          <w:spacing w:val="-2"/>
          <w:rtl/>
          <w:lang w:bidi="ar-IQ"/>
        </w:rPr>
        <w:t xml:space="preserve"> </w:t>
      </w:r>
      <w:r w:rsidRPr="00847C76">
        <w:rPr>
          <w:rFonts w:hint="eastAsia"/>
          <w:spacing w:val="-2"/>
          <w:rtl/>
          <w:lang w:bidi="ar-IQ"/>
        </w:rPr>
        <w:t>لغايات</w:t>
      </w:r>
      <w:r w:rsidRPr="00847C76">
        <w:rPr>
          <w:spacing w:val="-2"/>
          <w:rtl/>
          <w:lang w:bidi="ar-IQ"/>
        </w:rPr>
        <w:t xml:space="preserve"> </w:t>
      </w:r>
      <w:r w:rsidRPr="00847C76">
        <w:rPr>
          <w:rFonts w:hint="eastAsia"/>
          <w:spacing w:val="-2"/>
          <w:rtl/>
          <w:lang w:bidi="ar-IQ"/>
        </w:rPr>
        <w:t>الوصول</w:t>
      </w:r>
      <w:r w:rsidRPr="00847C76">
        <w:rPr>
          <w:spacing w:val="-2"/>
          <w:rtl/>
          <w:lang w:bidi="ar-IQ"/>
        </w:rPr>
        <w:t xml:space="preserve"> </w:t>
      </w:r>
      <w:r w:rsidRPr="00847C76">
        <w:rPr>
          <w:rFonts w:hint="eastAsia"/>
          <w:spacing w:val="-2"/>
          <w:rtl/>
          <w:lang w:bidi="ar-IQ"/>
        </w:rPr>
        <w:t>إلى</w:t>
      </w:r>
      <w:r w:rsidRPr="00847C76">
        <w:rPr>
          <w:spacing w:val="-2"/>
          <w:rtl/>
          <w:lang w:bidi="ar-IQ"/>
        </w:rPr>
        <w:t xml:space="preserve"> </w:t>
      </w:r>
      <w:r w:rsidRPr="00847C76">
        <w:rPr>
          <w:rFonts w:hint="eastAsia"/>
          <w:spacing w:val="-2"/>
          <w:rtl/>
          <w:lang w:bidi="ar-IQ"/>
        </w:rPr>
        <w:t>أماكن</w:t>
      </w:r>
      <w:r w:rsidRPr="00847C76">
        <w:rPr>
          <w:spacing w:val="-2"/>
          <w:rtl/>
          <w:lang w:bidi="ar-IQ"/>
        </w:rPr>
        <w:t xml:space="preserve"> </w:t>
      </w:r>
      <w:r w:rsidRPr="00847C76">
        <w:rPr>
          <w:rFonts w:hint="eastAsia"/>
          <w:spacing w:val="-2"/>
          <w:rtl/>
          <w:lang w:bidi="ar-IQ"/>
        </w:rPr>
        <w:t>عملهم</w:t>
      </w:r>
      <w:r w:rsidRPr="00847C76">
        <w:rPr>
          <w:rStyle w:val="FootnoteReference"/>
          <w:rFonts w:ascii="Traditional Arabic" w:hAnsi="Traditional Arabic"/>
          <w:spacing w:val="-2"/>
          <w:sz w:val="30"/>
          <w:szCs w:val="30"/>
          <w:rtl/>
          <w:lang w:bidi="ar-IQ"/>
        </w:rPr>
        <w:t>(</w:t>
      </w:r>
      <w:r w:rsidRPr="00847C76">
        <w:rPr>
          <w:rStyle w:val="FootnoteReference"/>
          <w:rFonts w:ascii="Traditional Arabic" w:hAnsi="Traditional Arabic"/>
          <w:spacing w:val="-2"/>
          <w:sz w:val="30"/>
          <w:szCs w:val="30"/>
          <w:lang w:bidi="ar-IQ"/>
        </w:rPr>
        <w:footnoteReference w:id="137"/>
      </w:r>
      <w:r w:rsidRPr="00847C76">
        <w:rPr>
          <w:rStyle w:val="FootnoteReference"/>
          <w:rFonts w:ascii="Traditional Arabic" w:hAnsi="Traditional Arabic"/>
          <w:spacing w:val="-2"/>
          <w:sz w:val="30"/>
          <w:szCs w:val="30"/>
          <w:rtl/>
          <w:lang w:bidi="ar-IQ"/>
        </w:rPr>
        <w:t>)</w:t>
      </w:r>
      <w:r w:rsidRPr="00847C76">
        <w:rPr>
          <w:b/>
          <w:spacing w:val="-2"/>
          <w:rtl/>
          <w:lang w:bidi="ar-IQ"/>
        </w:rPr>
        <w:t xml:space="preserve">. </w:t>
      </w:r>
      <w:r w:rsidRPr="00847C76">
        <w:rPr>
          <w:spacing w:val="-2"/>
          <w:rtl/>
          <w:lang w:bidi="ar-IQ"/>
        </w:rPr>
        <w:t>وفي عام 2011 تم تقدير أن أكثر من</w:t>
      </w:r>
      <w:r w:rsidRPr="00847C76">
        <w:rPr>
          <w:rFonts w:hint="cs"/>
          <w:spacing w:val="-2"/>
          <w:rtl/>
          <w:lang w:bidi="ar-IQ"/>
        </w:rPr>
        <w:t> </w:t>
      </w:r>
      <w:r w:rsidRPr="00847C76">
        <w:rPr>
          <w:spacing w:val="-2"/>
          <w:rtl/>
          <w:lang w:bidi="ar-IQ"/>
        </w:rPr>
        <w:t xml:space="preserve">51% من </w:t>
      </w:r>
      <w:r w:rsidRPr="00847C76">
        <w:rPr>
          <w:rFonts w:hint="eastAsia"/>
          <w:spacing w:val="-2"/>
          <w:rtl/>
          <w:lang w:bidi="ar-IQ"/>
        </w:rPr>
        <w:t>المواطنين</w:t>
      </w:r>
      <w:r w:rsidRPr="00847C76">
        <w:rPr>
          <w:spacing w:val="-2"/>
          <w:rtl/>
          <w:lang w:bidi="ar-IQ"/>
        </w:rPr>
        <w:t xml:space="preserve"> </w:t>
      </w:r>
      <w:r w:rsidRPr="00847C76">
        <w:rPr>
          <w:rFonts w:hint="eastAsia"/>
          <w:spacing w:val="-2"/>
          <w:rtl/>
          <w:lang w:bidi="ar-IQ"/>
        </w:rPr>
        <w:t>الفلسطينيين،</w:t>
      </w:r>
      <w:r w:rsidRPr="00847C76">
        <w:rPr>
          <w:spacing w:val="-2"/>
          <w:rtl/>
          <w:lang w:bidi="ar-IQ"/>
        </w:rPr>
        <w:t xml:space="preserve"> </w:t>
      </w:r>
      <w:r w:rsidRPr="00847C76">
        <w:rPr>
          <w:rFonts w:hint="eastAsia"/>
          <w:spacing w:val="-2"/>
          <w:rtl/>
          <w:lang w:bidi="ar-IQ"/>
        </w:rPr>
        <w:t>المعيلين</w:t>
      </w:r>
      <w:r w:rsidRPr="00847C76">
        <w:rPr>
          <w:spacing w:val="-2"/>
          <w:rtl/>
          <w:lang w:bidi="ar-IQ"/>
        </w:rPr>
        <w:t xml:space="preserve"> </w:t>
      </w:r>
      <w:r w:rsidRPr="00847C76">
        <w:rPr>
          <w:rFonts w:hint="eastAsia"/>
          <w:spacing w:val="-2"/>
          <w:rtl/>
          <w:lang w:bidi="ar-IQ"/>
        </w:rPr>
        <w:t>لعائلاتهم</w:t>
      </w:r>
      <w:r w:rsidRPr="00847C76">
        <w:rPr>
          <w:spacing w:val="-2"/>
          <w:rtl/>
          <w:lang w:bidi="ar-IQ"/>
        </w:rPr>
        <w:t xml:space="preserve"> القاطنة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القدس</w:t>
      </w:r>
      <w:r w:rsidRPr="00847C76">
        <w:rPr>
          <w:spacing w:val="-2"/>
          <w:rtl/>
          <w:lang w:bidi="ar-IQ"/>
        </w:rPr>
        <w:t xml:space="preserve"> </w:t>
      </w:r>
      <w:r w:rsidRPr="00847C76">
        <w:rPr>
          <w:rFonts w:hint="eastAsia"/>
          <w:spacing w:val="-2"/>
          <w:rtl/>
          <w:lang w:bidi="ar-IQ"/>
        </w:rPr>
        <w:t>الشرقية</w:t>
      </w:r>
      <w:r w:rsidRPr="00847C76">
        <w:rPr>
          <w:spacing w:val="-2"/>
          <w:rtl/>
          <w:lang w:bidi="ar-IQ"/>
        </w:rPr>
        <w:t xml:space="preserve"> </w:t>
      </w:r>
      <w:r w:rsidRPr="00847C76">
        <w:rPr>
          <w:rFonts w:hint="eastAsia"/>
          <w:spacing w:val="-2"/>
          <w:rtl/>
          <w:lang w:bidi="ar-IQ"/>
        </w:rPr>
        <w:t>المحتلة،</w:t>
      </w:r>
      <w:r w:rsidRPr="00847C76">
        <w:rPr>
          <w:spacing w:val="-2"/>
          <w:rtl/>
          <w:lang w:bidi="ar-IQ"/>
        </w:rPr>
        <w:t xml:space="preserve"> </w:t>
      </w:r>
      <w:r w:rsidRPr="00847C76">
        <w:rPr>
          <w:rFonts w:hint="eastAsia"/>
          <w:spacing w:val="-2"/>
          <w:rtl/>
          <w:lang w:bidi="ar-IQ"/>
        </w:rPr>
        <w:t>قد</w:t>
      </w:r>
      <w:r w:rsidRPr="00847C76">
        <w:rPr>
          <w:spacing w:val="-2"/>
          <w:rtl/>
          <w:lang w:bidi="ar-IQ"/>
        </w:rPr>
        <w:t xml:space="preserve"> أجبروا على تغيير أماكن عملهم</w:t>
      </w:r>
      <w:r w:rsidRPr="00847C76">
        <w:rPr>
          <w:rFonts w:hint="eastAsia"/>
          <w:spacing w:val="-2"/>
          <w:rtl/>
          <w:lang w:bidi="ar-IQ"/>
        </w:rPr>
        <w:t>،</w:t>
      </w:r>
      <w:r w:rsidRPr="00847C76">
        <w:rPr>
          <w:spacing w:val="-2"/>
          <w:rtl/>
          <w:lang w:bidi="ar-IQ"/>
        </w:rPr>
        <w:t xml:space="preserve"> </w:t>
      </w:r>
      <w:r w:rsidRPr="00847C76">
        <w:rPr>
          <w:rFonts w:hint="eastAsia"/>
          <w:spacing w:val="-2"/>
          <w:rtl/>
          <w:lang w:bidi="ar-IQ"/>
        </w:rPr>
        <w:t>بسبب</w:t>
      </w:r>
      <w:r w:rsidRPr="00847C76">
        <w:rPr>
          <w:spacing w:val="-2"/>
          <w:rtl/>
          <w:lang w:bidi="ar-IQ"/>
        </w:rPr>
        <w:t xml:space="preserve"> </w:t>
      </w:r>
      <w:r w:rsidRPr="00847C76">
        <w:rPr>
          <w:rFonts w:hint="eastAsia"/>
          <w:spacing w:val="-2"/>
          <w:rtl/>
          <w:lang w:bidi="ar-IQ"/>
        </w:rPr>
        <w:t>سياسات</w:t>
      </w:r>
      <w:r w:rsidRPr="00847C76">
        <w:rPr>
          <w:spacing w:val="-2"/>
          <w:rtl/>
          <w:lang w:bidi="ar-IQ"/>
        </w:rPr>
        <w:t xml:space="preserve"> </w:t>
      </w:r>
      <w:r w:rsidRPr="00847C76">
        <w:rPr>
          <w:rFonts w:hint="eastAsia"/>
          <w:spacing w:val="-2"/>
          <w:rtl/>
          <w:lang w:bidi="ar-IQ"/>
        </w:rPr>
        <w:t>الاحتلال</w:t>
      </w:r>
      <w:r w:rsidRPr="00847C76">
        <w:rPr>
          <w:spacing w:val="-2"/>
          <w:rtl/>
          <w:lang w:bidi="ar-IQ"/>
        </w:rPr>
        <w:t xml:space="preserve"> </w:t>
      </w:r>
      <w:r w:rsidRPr="00847C76">
        <w:rPr>
          <w:rFonts w:hint="eastAsia"/>
          <w:spacing w:val="-2"/>
          <w:rtl/>
          <w:lang w:bidi="ar-IQ"/>
        </w:rPr>
        <w:t>الإسرائيلي</w:t>
      </w:r>
      <w:r w:rsidRPr="00847C76">
        <w:rPr>
          <w:spacing w:val="-2"/>
          <w:rtl/>
          <w:lang w:bidi="ar-IQ"/>
        </w:rPr>
        <w:t xml:space="preserve"> </w:t>
      </w:r>
      <w:r w:rsidRPr="00847C76">
        <w:rPr>
          <w:rFonts w:hint="eastAsia"/>
          <w:spacing w:val="-2"/>
          <w:rtl/>
          <w:lang w:bidi="ar-IQ"/>
        </w:rPr>
        <w:t>وخاصة</w:t>
      </w:r>
      <w:r w:rsidRPr="00847C76">
        <w:rPr>
          <w:spacing w:val="-2"/>
          <w:rtl/>
          <w:lang w:bidi="ar-IQ"/>
        </w:rPr>
        <w:t xml:space="preserve"> </w:t>
      </w:r>
      <w:r w:rsidRPr="00847C76">
        <w:rPr>
          <w:rFonts w:hint="eastAsia"/>
          <w:spacing w:val="-2"/>
          <w:rtl/>
          <w:lang w:bidi="ar-IQ"/>
        </w:rPr>
        <w:t>بعد</w:t>
      </w:r>
      <w:r w:rsidRPr="00847C76">
        <w:rPr>
          <w:spacing w:val="-2"/>
          <w:rtl/>
          <w:lang w:bidi="ar-IQ"/>
        </w:rPr>
        <w:t xml:space="preserve"> </w:t>
      </w:r>
      <w:r w:rsidRPr="00847C76">
        <w:rPr>
          <w:rFonts w:hint="eastAsia"/>
          <w:spacing w:val="-2"/>
          <w:rtl/>
          <w:lang w:bidi="ar-IQ"/>
        </w:rPr>
        <w:t>بناء</w:t>
      </w:r>
      <w:r w:rsidRPr="00847C76">
        <w:rPr>
          <w:spacing w:val="-2"/>
          <w:rtl/>
          <w:lang w:bidi="ar-IQ"/>
        </w:rPr>
        <w:t xml:space="preserve"> </w:t>
      </w:r>
      <w:r w:rsidRPr="00847C76">
        <w:rPr>
          <w:rFonts w:hint="eastAsia"/>
          <w:spacing w:val="-2"/>
          <w:rtl/>
          <w:lang w:bidi="ar-IQ"/>
        </w:rPr>
        <w:t>جدار</w:t>
      </w:r>
      <w:r w:rsidRPr="00847C76">
        <w:rPr>
          <w:spacing w:val="-2"/>
          <w:rtl/>
          <w:lang w:bidi="ar-IQ"/>
        </w:rPr>
        <w:t xml:space="preserve"> </w:t>
      </w:r>
      <w:r w:rsidRPr="00847C76">
        <w:rPr>
          <w:rFonts w:hint="eastAsia"/>
          <w:spacing w:val="-2"/>
          <w:rtl/>
          <w:lang w:bidi="ar-IQ"/>
        </w:rPr>
        <w:t>الضم</w:t>
      </w:r>
      <w:r w:rsidRPr="00847C76">
        <w:rPr>
          <w:spacing w:val="-2"/>
          <w:rtl/>
          <w:lang w:bidi="ar-IQ"/>
        </w:rPr>
        <w:t xml:space="preserve"> </w:t>
      </w:r>
      <w:r w:rsidRPr="00847C76">
        <w:rPr>
          <w:rFonts w:hint="eastAsia"/>
          <w:spacing w:val="-2"/>
          <w:rtl/>
          <w:lang w:bidi="ar-IQ"/>
        </w:rPr>
        <w:t>والفصل</w:t>
      </w:r>
      <w:r w:rsidRPr="00847C76">
        <w:rPr>
          <w:spacing w:val="-2"/>
          <w:rtl/>
          <w:lang w:bidi="ar-IQ"/>
        </w:rPr>
        <w:t xml:space="preserve"> </w:t>
      </w:r>
      <w:r w:rsidRPr="00847C76">
        <w:rPr>
          <w:rFonts w:hint="eastAsia"/>
          <w:spacing w:val="-2"/>
          <w:rtl/>
          <w:lang w:bidi="ar-IQ"/>
        </w:rPr>
        <w:t>والتوسع</w:t>
      </w:r>
      <w:r w:rsidRPr="00847C76">
        <w:rPr>
          <w:spacing w:val="-2"/>
          <w:rtl/>
          <w:lang w:bidi="ar-IQ"/>
        </w:rPr>
        <w:t xml:space="preserve"> </w:t>
      </w:r>
      <w:r w:rsidRPr="00847C76">
        <w:rPr>
          <w:rFonts w:hint="eastAsia"/>
          <w:spacing w:val="-2"/>
          <w:rtl/>
          <w:lang w:bidi="ar-IQ"/>
        </w:rPr>
        <w:t>العنصري</w:t>
      </w:r>
      <w:r w:rsidRPr="00847C76">
        <w:rPr>
          <w:rStyle w:val="FootnoteReference"/>
          <w:rFonts w:ascii="Traditional Arabic" w:hAnsi="Traditional Arabic"/>
          <w:b w:val="0"/>
          <w:spacing w:val="-2"/>
          <w:sz w:val="30"/>
          <w:szCs w:val="30"/>
          <w:rtl/>
          <w:lang w:bidi="ar-IQ"/>
        </w:rPr>
        <w:t>(</w:t>
      </w:r>
      <w:r w:rsidRPr="00847C76">
        <w:rPr>
          <w:rStyle w:val="FootnoteReference"/>
          <w:rFonts w:ascii="Traditional Arabic" w:hAnsi="Traditional Arabic"/>
          <w:b w:val="0"/>
          <w:spacing w:val="-2"/>
          <w:sz w:val="30"/>
          <w:szCs w:val="30"/>
          <w:lang w:bidi="ar-IQ"/>
        </w:rPr>
        <w:footnoteReference w:id="138"/>
      </w:r>
      <w:r w:rsidRPr="00847C76">
        <w:rPr>
          <w:rStyle w:val="FootnoteReference"/>
          <w:rFonts w:ascii="Traditional Arabic" w:hAnsi="Traditional Arabic"/>
          <w:b w:val="0"/>
          <w:spacing w:val="-2"/>
          <w:sz w:val="30"/>
          <w:szCs w:val="30"/>
          <w:rtl/>
          <w:lang w:bidi="ar-IQ"/>
        </w:rPr>
        <w:t>)</w:t>
      </w:r>
      <w:r w:rsidRPr="00847C76">
        <w:rPr>
          <w:rFonts w:hint="eastAsia"/>
          <w:spacing w:val="-2"/>
          <w:rtl/>
          <w:lang w:bidi="ar-IQ"/>
        </w:rPr>
        <w:t>،</w:t>
      </w:r>
      <w:r w:rsidRPr="00847C76">
        <w:rPr>
          <w:spacing w:val="-2"/>
          <w:rtl/>
          <w:lang w:bidi="ar-IQ"/>
        </w:rPr>
        <w:t xml:space="preserve"> </w:t>
      </w:r>
      <w:r w:rsidRPr="00847C76">
        <w:rPr>
          <w:rFonts w:hint="eastAsia"/>
          <w:spacing w:val="-2"/>
          <w:rtl/>
          <w:lang w:bidi="ar-IQ"/>
        </w:rPr>
        <w:t>والذي</w:t>
      </w:r>
      <w:r w:rsidRPr="00847C76">
        <w:rPr>
          <w:spacing w:val="-2"/>
          <w:rtl/>
          <w:lang w:bidi="ar-IQ"/>
        </w:rPr>
        <w:t xml:space="preserve"> </w:t>
      </w:r>
      <w:r w:rsidRPr="00847C76">
        <w:rPr>
          <w:rFonts w:hint="eastAsia"/>
          <w:spacing w:val="-2"/>
          <w:rtl/>
          <w:lang w:bidi="ar-IQ"/>
        </w:rPr>
        <w:t>أدى</w:t>
      </w:r>
      <w:r w:rsidRPr="00847C76">
        <w:rPr>
          <w:spacing w:val="-2"/>
          <w:rtl/>
          <w:lang w:bidi="ar-IQ"/>
        </w:rPr>
        <w:t xml:space="preserve"> </w:t>
      </w:r>
      <w:r w:rsidRPr="00847C76">
        <w:rPr>
          <w:rFonts w:hint="eastAsia"/>
          <w:spacing w:val="-2"/>
          <w:rtl/>
          <w:lang w:bidi="ar-IQ"/>
        </w:rPr>
        <w:t>بدوره</w:t>
      </w:r>
      <w:r w:rsidRPr="00847C76">
        <w:rPr>
          <w:spacing w:val="-2"/>
          <w:rtl/>
          <w:lang w:bidi="ar-IQ"/>
        </w:rPr>
        <w:t xml:space="preserve"> </w:t>
      </w:r>
      <w:r w:rsidRPr="00847C76">
        <w:rPr>
          <w:rFonts w:hint="eastAsia"/>
          <w:spacing w:val="-2"/>
          <w:rtl/>
          <w:lang w:bidi="ar-IQ"/>
        </w:rPr>
        <w:t>إلى</w:t>
      </w:r>
      <w:r w:rsidRPr="00847C76">
        <w:rPr>
          <w:spacing w:val="-2"/>
          <w:rtl/>
          <w:lang w:bidi="ar-IQ"/>
        </w:rPr>
        <w:t xml:space="preserve"> </w:t>
      </w:r>
      <w:r w:rsidRPr="00847C76">
        <w:rPr>
          <w:rFonts w:hint="eastAsia"/>
          <w:spacing w:val="-2"/>
          <w:rtl/>
          <w:lang w:bidi="ar-IQ"/>
        </w:rPr>
        <w:t>منع</w:t>
      </w:r>
      <w:r w:rsidRPr="00847C76">
        <w:rPr>
          <w:spacing w:val="-2"/>
          <w:rtl/>
          <w:lang w:bidi="ar-IQ"/>
        </w:rPr>
        <w:t xml:space="preserve"> </w:t>
      </w:r>
      <w:r w:rsidRPr="00847C76">
        <w:rPr>
          <w:rFonts w:hint="eastAsia"/>
          <w:spacing w:val="-2"/>
          <w:rtl/>
          <w:lang w:bidi="ar-IQ"/>
        </w:rPr>
        <w:t>المزارعين</w:t>
      </w:r>
      <w:r w:rsidRPr="00847C76">
        <w:rPr>
          <w:spacing w:val="-2"/>
          <w:rtl/>
          <w:lang w:bidi="ar-IQ"/>
        </w:rPr>
        <w:t xml:space="preserve"> </w:t>
      </w:r>
      <w:r w:rsidRPr="00847C76">
        <w:rPr>
          <w:rFonts w:hint="eastAsia"/>
          <w:spacing w:val="-2"/>
          <w:rtl/>
          <w:lang w:bidi="ar-IQ"/>
        </w:rPr>
        <w:t>الفلسطينيين</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الوصول</w:t>
      </w:r>
      <w:r w:rsidRPr="00847C76">
        <w:rPr>
          <w:spacing w:val="-2"/>
          <w:rtl/>
          <w:lang w:bidi="ar-IQ"/>
        </w:rPr>
        <w:t xml:space="preserve"> </w:t>
      </w:r>
      <w:r w:rsidRPr="00847C76">
        <w:rPr>
          <w:rFonts w:hint="eastAsia"/>
          <w:spacing w:val="-2"/>
          <w:rtl/>
          <w:lang w:bidi="ar-IQ"/>
        </w:rPr>
        <w:t>إلى</w:t>
      </w:r>
      <w:r w:rsidRPr="00847C76">
        <w:rPr>
          <w:spacing w:val="-2"/>
          <w:rtl/>
          <w:lang w:bidi="ar-IQ"/>
        </w:rPr>
        <w:t xml:space="preserve"> </w:t>
      </w:r>
      <w:r w:rsidRPr="00847C76">
        <w:rPr>
          <w:rFonts w:hint="eastAsia"/>
          <w:spacing w:val="-2"/>
          <w:rtl/>
          <w:lang w:bidi="ar-IQ"/>
        </w:rPr>
        <w:t>مزارعهم</w:t>
      </w:r>
      <w:r w:rsidRPr="00847C76">
        <w:rPr>
          <w:rStyle w:val="FootnoteReference"/>
          <w:rFonts w:ascii="Traditional Arabic" w:hAnsi="Traditional Arabic"/>
          <w:b w:val="0"/>
          <w:spacing w:val="-2"/>
          <w:sz w:val="30"/>
          <w:szCs w:val="30"/>
          <w:rtl/>
          <w:lang w:bidi="ar-IQ"/>
        </w:rPr>
        <w:t>(</w:t>
      </w:r>
      <w:r w:rsidRPr="00847C76">
        <w:rPr>
          <w:rStyle w:val="FootnoteReference"/>
          <w:rFonts w:ascii="Traditional Arabic" w:hAnsi="Traditional Arabic"/>
          <w:b w:val="0"/>
          <w:spacing w:val="-2"/>
          <w:sz w:val="30"/>
          <w:szCs w:val="30"/>
          <w:lang w:bidi="ar-IQ"/>
        </w:rPr>
        <w:footnoteReference w:id="139"/>
      </w:r>
      <w:r w:rsidRPr="00847C76">
        <w:rPr>
          <w:rStyle w:val="FootnoteReference"/>
          <w:rFonts w:ascii="Traditional Arabic" w:hAnsi="Traditional Arabic"/>
          <w:b w:val="0"/>
          <w:spacing w:val="-2"/>
          <w:sz w:val="30"/>
          <w:szCs w:val="30"/>
          <w:rtl/>
          <w:lang w:bidi="ar-IQ"/>
        </w:rPr>
        <w:t>)</w:t>
      </w:r>
      <w:r w:rsidRPr="00847C76">
        <w:rPr>
          <w:spacing w:val="-2"/>
          <w:rtl/>
          <w:lang w:bidi="ar-IQ"/>
        </w:rPr>
        <w:t xml:space="preserve">. كما تحظر </w:t>
      </w:r>
      <w:r w:rsidRPr="00847C76">
        <w:rPr>
          <w:rFonts w:hint="eastAsia"/>
          <w:spacing w:val="-2"/>
          <w:rtl/>
          <w:lang w:bidi="ar-IQ"/>
        </w:rPr>
        <w:t>السلطة</w:t>
      </w:r>
      <w:r w:rsidRPr="00847C76">
        <w:rPr>
          <w:spacing w:val="-2"/>
          <w:rtl/>
          <w:lang w:bidi="ar-IQ"/>
        </w:rPr>
        <w:t xml:space="preserve"> </w:t>
      </w:r>
      <w:r w:rsidRPr="00847C76">
        <w:rPr>
          <w:rFonts w:hint="eastAsia"/>
          <w:spacing w:val="-2"/>
          <w:rtl/>
          <w:lang w:bidi="ar-IQ"/>
        </w:rPr>
        <w:t>القائمة</w:t>
      </w:r>
      <w:r w:rsidRPr="00847C76">
        <w:rPr>
          <w:spacing w:val="-2"/>
          <w:rtl/>
          <w:lang w:bidi="ar-IQ"/>
        </w:rPr>
        <w:t xml:space="preserve"> </w:t>
      </w:r>
      <w:r w:rsidRPr="00847C76">
        <w:rPr>
          <w:rFonts w:hint="eastAsia"/>
          <w:spacing w:val="-2"/>
          <w:rtl/>
          <w:lang w:bidi="ar-IQ"/>
        </w:rPr>
        <w:t>بالاحتلال</w:t>
      </w:r>
      <w:r w:rsidRPr="00847C76">
        <w:rPr>
          <w:spacing w:val="-2"/>
          <w:rtl/>
          <w:lang w:bidi="ar-IQ"/>
        </w:rPr>
        <w:t xml:space="preserve"> صائدي السمك الفلسطينيين في قطاع غزة من الصيد في 85% من المناطق البحرية المسموح لهم الصيد بها، ذلك بعد أن حظرت الصيد في المناطق التي يزيد بعدها عن الشاطئ على ستة أميال بحرية</w:t>
      </w:r>
      <w:r w:rsidRPr="00847C76">
        <w:rPr>
          <w:rStyle w:val="FootnoteReference"/>
          <w:rFonts w:ascii="Traditional Arabic" w:hAnsi="Traditional Arabic"/>
          <w:b w:val="0"/>
          <w:spacing w:val="-2"/>
          <w:sz w:val="30"/>
          <w:szCs w:val="30"/>
          <w:rtl/>
          <w:lang w:bidi="ar-IQ"/>
        </w:rPr>
        <w:t>(</w:t>
      </w:r>
      <w:r w:rsidRPr="00847C76">
        <w:rPr>
          <w:rStyle w:val="FootnoteReference"/>
          <w:rFonts w:ascii="Traditional Arabic" w:hAnsi="Traditional Arabic"/>
          <w:b w:val="0"/>
          <w:spacing w:val="-2"/>
          <w:sz w:val="30"/>
          <w:szCs w:val="30"/>
          <w:lang w:bidi="ar-IQ"/>
        </w:rPr>
        <w:footnoteReference w:id="140"/>
      </w:r>
      <w:r w:rsidRPr="00847C76">
        <w:rPr>
          <w:rStyle w:val="FootnoteReference"/>
          <w:rFonts w:ascii="Traditional Arabic" w:hAnsi="Traditional Arabic"/>
          <w:b w:val="0"/>
          <w:spacing w:val="-2"/>
          <w:sz w:val="30"/>
          <w:szCs w:val="30"/>
          <w:rtl/>
          <w:lang w:bidi="ar-IQ"/>
        </w:rPr>
        <w:t>)</w:t>
      </w:r>
      <w:r w:rsidRPr="00847C76">
        <w:rPr>
          <w:spacing w:val="-2"/>
          <w:rtl/>
          <w:lang w:bidi="ar-IQ"/>
        </w:rPr>
        <w:t xml:space="preserve">. </w:t>
      </w:r>
    </w:p>
    <w:p w:rsidR="00DB66F2" w:rsidRPr="00D51DD0" w:rsidRDefault="00DB66F2" w:rsidP="00F52B79">
      <w:pPr>
        <w:pStyle w:val="SingleTxtGA"/>
        <w:rPr>
          <w:lang w:bidi="ar-IQ"/>
        </w:rPr>
      </w:pPr>
      <w:r w:rsidRPr="00D51DD0">
        <w:rPr>
          <w:rFonts w:hint="cs"/>
          <w:rtl/>
          <w:lang w:bidi="ar-IQ"/>
        </w:rPr>
        <w:t>125</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السكن: </w:t>
      </w:r>
      <w:r w:rsidRPr="00D51DD0">
        <w:rPr>
          <w:rFonts w:hint="cs"/>
          <w:rtl/>
          <w:lang w:bidi="ar-IQ"/>
        </w:rPr>
        <w:t>تضمن</w:t>
      </w:r>
      <w:r w:rsidRPr="00D51DD0">
        <w:rPr>
          <w:rtl/>
          <w:lang w:bidi="ar-IQ"/>
        </w:rPr>
        <w:t xml:space="preserve"> دولة فلسطين الحق في السكن الملائم من دون تمييز من خلال الأطر التشريعية والإدارية التالية: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(23)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"المسكن </w:t>
      </w:r>
      <w:r w:rsidRPr="00D51DD0">
        <w:rPr>
          <w:rFonts w:hint="cs"/>
          <w:rtl/>
          <w:lang w:bidi="ar-IQ"/>
        </w:rPr>
        <w:t>الملائم</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مواطن،</w:t>
      </w:r>
      <w:r w:rsidRPr="00D51DD0">
        <w:rPr>
          <w:rtl/>
          <w:lang w:bidi="ar-IQ"/>
        </w:rPr>
        <w:t xml:space="preserve"> </w:t>
      </w:r>
      <w:r w:rsidRPr="00D51DD0">
        <w:rPr>
          <w:rFonts w:hint="cs"/>
          <w:rtl/>
          <w:lang w:bidi="ar-IQ"/>
        </w:rPr>
        <w:t>وتسعى</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لتأمين</w:t>
      </w:r>
      <w:r w:rsidRPr="00D51DD0">
        <w:rPr>
          <w:rtl/>
          <w:lang w:bidi="ar-IQ"/>
        </w:rPr>
        <w:t xml:space="preserve"> </w:t>
      </w:r>
      <w:r w:rsidRPr="00D51DD0">
        <w:rPr>
          <w:rFonts w:hint="cs"/>
          <w:rtl/>
          <w:lang w:bidi="ar-IQ"/>
        </w:rPr>
        <w:t>المسكن</w:t>
      </w:r>
      <w:r w:rsidRPr="00D51DD0">
        <w:rPr>
          <w:rtl/>
          <w:lang w:bidi="ar-IQ"/>
        </w:rPr>
        <w:t xml:space="preserve"> </w:t>
      </w:r>
      <w:r w:rsidRPr="00D51DD0">
        <w:rPr>
          <w:rFonts w:hint="cs"/>
          <w:rtl/>
          <w:lang w:bidi="ar-IQ"/>
        </w:rPr>
        <w:t>لمن</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مأوى</w:t>
      </w:r>
      <w:r w:rsidRPr="00D51DD0">
        <w:rPr>
          <w:rtl/>
          <w:lang w:bidi="ar-IQ"/>
        </w:rPr>
        <w:t xml:space="preserve"> </w:t>
      </w:r>
      <w:r w:rsidRPr="00D51DD0">
        <w:rPr>
          <w:rFonts w:hint="cs"/>
          <w:rtl/>
          <w:lang w:bidi="ar-IQ"/>
        </w:rPr>
        <w:t>له</w:t>
      </w:r>
      <w:r w:rsidRPr="00D51DD0">
        <w:rPr>
          <w:rtl/>
          <w:lang w:bidi="ar-IQ"/>
        </w:rPr>
        <w:t xml:space="preserve">". </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(6)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المالكين</w:t>
      </w:r>
      <w:r w:rsidRPr="00D51DD0">
        <w:rPr>
          <w:rtl/>
          <w:lang w:bidi="ar-IQ"/>
        </w:rPr>
        <w:t xml:space="preserve"> </w:t>
      </w:r>
      <w:r w:rsidRPr="00D51DD0">
        <w:rPr>
          <w:rFonts w:hint="cs"/>
          <w:rtl/>
          <w:lang w:bidi="ar-IQ"/>
        </w:rPr>
        <w:t>والمستأجرين</w:t>
      </w:r>
      <w:r w:rsidRPr="00D51DD0">
        <w:rPr>
          <w:rtl/>
          <w:lang w:bidi="ar-IQ"/>
        </w:rPr>
        <w:t xml:space="preserve"> </w:t>
      </w:r>
      <w:r w:rsidRPr="00D51DD0">
        <w:rPr>
          <w:rFonts w:hint="cs"/>
          <w:rtl/>
          <w:lang w:bidi="ar-IQ"/>
        </w:rPr>
        <w:t>رقم</w:t>
      </w:r>
      <w:r w:rsidRPr="00D51DD0">
        <w:rPr>
          <w:rtl/>
          <w:lang w:bidi="ar-IQ"/>
        </w:rPr>
        <w:t xml:space="preserve"> (62) </w:t>
      </w:r>
      <w:r w:rsidRPr="00D51DD0">
        <w:rPr>
          <w:rFonts w:hint="cs"/>
          <w:rtl/>
          <w:lang w:bidi="ar-IQ"/>
        </w:rPr>
        <w:t>لعام</w:t>
      </w:r>
      <w:r w:rsidRPr="00D51DD0">
        <w:rPr>
          <w:rtl/>
          <w:lang w:bidi="ar-IQ"/>
        </w:rPr>
        <w:t xml:space="preserve"> 1953 على أن</w:t>
      </w:r>
      <w:r w:rsidRPr="00D51DD0">
        <w:rPr>
          <w:rFonts w:hint="cs"/>
          <w:rtl/>
        </w:rPr>
        <w:t>ه</w:t>
      </w:r>
      <w:r w:rsidRPr="00D51DD0">
        <w:rPr>
          <w:rtl/>
          <w:lang w:bidi="ar-IQ"/>
        </w:rPr>
        <w:t xml:space="preserve"> "لا </w:t>
      </w:r>
      <w:r w:rsidRPr="00D51DD0">
        <w:rPr>
          <w:rFonts w:hint="cs"/>
          <w:rtl/>
          <w:lang w:bidi="ar-IQ"/>
        </w:rPr>
        <w:t>يجوز</w:t>
      </w:r>
      <w:r w:rsidRPr="00D51DD0">
        <w:rPr>
          <w:rtl/>
          <w:lang w:bidi="ar-IQ"/>
        </w:rPr>
        <w:t xml:space="preserve"> </w:t>
      </w:r>
      <w:r w:rsidRPr="00D51DD0">
        <w:rPr>
          <w:rFonts w:hint="cs"/>
          <w:rtl/>
          <w:lang w:bidi="ar-IQ"/>
        </w:rPr>
        <w:t>لأية</w:t>
      </w:r>
      <w:r w:rsidRPr="00D51DD0">
        <w:rPr>
          <w:rtl/>
          <w:lang w:bidi="ar-IQ"/>
        </w:rPr>
        <w:t xml:space="preserve"> </w:t>
      </w:r>
      <w:r w:rsidRPr="00D51DD0">
        <w:rPr>
          <w:rFonts w:hint="cs"/>
          <w:rtl/>
          <w:lang w:bidi="ar-IQ"/>
        </w:rPr>
        <w:t>محكمة</w:t>
      </w:r>
      <w:r w:rsidR="002154B3">
        <w:rPr>
          <w:rtl/>
          <w:lang w:bidi="ar-IQ"/>
        </w:rPr>
        <w:t xml:space="preserve"> أو </w:t>
      </w:r>
      <w:r w:rsidRPr="00D51DD0">
        <w:rPr>
          <w:rFonts w:hint="cs"/>
          <w:rtl/>
          <w:lang w:bidi="ar-IQ"/>
        </w:rPr>
        <w:t>مأمور</w:t>
      </w:r>
      <w:r w:rsidRPr="00D51DD0">
        <w:rPr>
          <w:rtl/>
          <w:lang w:bidi="ar-IQ"/>
        </w:rPr>
        <w:t xml:space="preserve"> </w:t>
      </w:r>
      <w:r w:rsidRPr="00D51DD0">
        <w:rPr>
          <w:rFonts w:hint="cs"/>
          <w:rtl/>
          <w:lang w:bidi="ar-IQ"/>
        </w:rPr>
        <w:t>إجراء</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يصدر</w:t>
      </w:r>
      <w:r w:rsidRPr="00D51DD0">
        <w:rPr>
          <w:rtl/>
          <w:lang w:bidi="ar-IQ"/>
        </w:rPr>
        <w:t xml:space="preserve"> </w:t>
      </w:r>
      <w:r w:rsidRPr="00D51DD0">
        <w:rPr>
          <w:rFonts w:hint="cs"/>
          <w:rtl/>
          <w:lang w:bidi="ar-IQ"/>
        </w:rPr>
        <w:t>حكماً</w:t>
      </w:r>
      <w:r w:rsidR="002154B3">
        <w:rPr>
          <w:rtl/>
          <w:lang w:bidi="ar-IQ"/>
        </w:rPr>
        <w:t xml:space="preserve"> أو </w:t>
      </w:r>
      <w:r w:rsidRPr="00D51DD0">
        <w:rPr>
          <w:rFonts w:hint="cs"/>
          <w:rtl/>
          <w:lang w:bidi="ar-IQ"/>
        </w:rPr>
        <w:t>أمراً</w:t>
      </w:r>
      <w:r w:rsidRPr="00D51DD0">
        <w:rPr>
          <w:rtl/>
          <w:lang w:bidi="ar-IQ"/>
        </w:rPr>
        <w:t xml:space="preserve"> </w:t>
      </w:r>
      <w:r w:rsidRPr="00D51DD0">
        <w:rPr>
          <w:rFonts w:hint="cs"/>
          <w:rtl/>
          <w:lang w:bidi="ar-IQ"/>
        </w:rPr>
        <w:t>بإخراج</w:t>
      </w:r>
      <w:r w:rsidRPr="00D51DD0">
        <w:rPr>
          <w:rtl/>
          <w:lang w:bidi="ar-IQ"/>
        </w:rPr>
        <w:t xml:space="preserve"> </w:t>
      </w:r>
      <w:r w:rsidRPr="00D51DD0">
        <w:rPr>
          <w:rFonts w:hint="cs"/>
          <w:rtl/>
          <w:lang w:bidi="ar-IQ"/>
        </w:rPr>
        <w:t>مستأجر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عقار</w:t>
      </w:r>
      <w:r w:rsidRPr="00D51DD0">
        <w:rPr>
          <w:rtl/>
          <w:lang w:bidi="ar-IQ"/>
        </w:rPr>
        <w:t xml:space="preserve"> </w:t>
      </w:r>
      <w:r w:rsidRPr="00D51DD0">
        <w:rPr>
          <w:rFonts w:hint="cs"/>
          <w:rtl/>
          <w:lang w:bidi="ar-IQ"/>
        </w:rPr>
        <w:t>بقطع</w:t>
      </w:r>
      <w:r w:rsidRPr="00D51DD0">
        <w:rPr>
          <w:rtl/>
          <w:lang w:bidi="ar-IQ"/>
        </w:rPr>
        <w:t xml:space="preserve"> </w:t>
      </w:r>
      <w:r w:rsidRPr="00D51DD0">
        <w:rPr>
          <w:rFonts w:hint="cs"/>
          <w:rtl/>
          <w:lang w:bidi="ar-IQ"/>
        </w:rPr>
        <w:t>النظر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انتهاء</w:t>
      </w:r>
      <w:r w:rsidRPr="00D51DD0">
        <w:rPr>
          <w:rtl/>
          <w:lang w:bidi="ar-IQ"/>
        </w:rPr>
        <w:t xml:space="preserve"> </w:t>
      </w:r>
      <w:r w:rsidRPr="00D51DD0">
        <w:rPr>
          <w:rFonts w:hint="cs"/>
          <w:rtl/>
          <w:lang w:bidi="ar-IQ"/>
        </w:rPr>
        <w:t>أجل</w:t>
      </w:r>
      <w:r w:rsidRPr="00D51DD0">
        <w:rPr>
          <w:rtl/>
          <w:lang w:bidi="ar-IQ"/>
        </w:rPr>
        <w:t xml:space="preserve"> </w:t>
      </w:r>
      <w:r w:rsidRPr="00D51DD0">
        <w:rPr>
          <w:rFonts w:hint="cs"/>
          <w:rtl/>
          <w:lang w:bidi="ar-IQ"/>
        </w:rPr>
        <w:t>عقد</w:t>
      </w:r>
      <w:r w:rsidRPr="00D51DD0">
        <w:rPr>
          <w:rtl/>
          <w:lang w:bidi="ar-IQ"/>
        </w:rPr>
        <w:t xml:space="preserve"> </w:t>
      </w:r>
      <w:r w:rsidRPr="00D51DD0">
        <w:rPr>
          <w:rFonts w:hint="cs"/>
          <w:rtl/>
          <w:lang w:bidi="ar-IQ"/>
        </w:rPr>
        <w:t>إيجاره</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وزير</w:t>
      </w:r>
      <w:r w:rsidRPr="00D51DD0">
        <w:rPr>
          <w:rtl/>
          <w:lang w:bidi="ar-IQ"/>
        </w:rPr>
        <w:t xml:space="preserve"> </w:t>
      </w:r>
      <w:r w:rsidRPr="00D51DD0">
        <w:rPr>
          <w:rFonts w:hint="cs"/>
          <w:rtl/>
          <w:lang w:bidi="ar-IQ"/>
        </w:rPr>
        <w:t>الإسكان</w:t>
      </w:r>
      <w:r w:rsidRPr="00D51DD0">
        <w:rPr>
          <w:rtl/>
          <w:lang w:bidi="ar-IQ"/>
        </w:rPr>
        <w:t xml:space="preserve"> </w:t>
      </w:r>
      <w:r w:rsidRPr="00D51DD0">
        <w:rPr>
          <w:rFonts w:hint="cs"/>
          <w:rtl/>
          <w:lang w:bidi="ar-IQ"/>
        </w:rPr>
        <w:t>رقم</w:t>
      </w:r>
      <w:r w:rsidRPr="00D51DD0">
        <w:rPr>
          <w:rtl/>
          <w:lang w:bidi="ar-IQ"/>
        </w:rPr>
        <w:t xml:space="preserve"> (2) </w:t>
      </w:r>
      <w:r w:rsidRPr="00D51DD0">
        <w:rPr>
          <w:rFonts w:hint="cs"/>
          <w:rtl/>
          <w:lang w:bidi="ar-IQ"/>
        </w:rPr>
        <w:t>لسنة</w:t>
      </w:r>
      <w:r w:rsidRPr="00D51DD0">
        <w:rPr>
          <w:rtl/>
          <w:lang w:bidi="ar-IQ"/>
        </w:rPr>
        <w:t xml:space="preserve"> 1997 على أن "</w:t>
      </w:r>
      <w:r w:rsidRPr="00D51DD0">
        <w:rPr>
          <w:rFonts w:hint="cs"/>
          <w:rtl/>
          <w:lang w:bidi="ar-IQ"/>
        </w:rPr>
        <w:t>يحق</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يمتلك</w:t>
      </w:r>
      <w:r w:rsidRPr="00D51DD0">
        <w:rPr>
          <w:rtl/>
          <w:lang w:bidi="ar-IQ"/>
        </w:rPr>
        <w:t xml:space="preserve"> </w:t>
      </w:r>
      <w:r w:rsidRPr="00D51DD0">
        <w:rPr>
          <w:rFonts w:hint="cs"/>
          <w:rtl/>
          <w:lang w:bidi="ar-IQ"/>
        </w:rPr>
        <w:t>طابقاً</w:t>
      </w:r>
      <w:r w:rsidR="002154B3">
        <w:rPr>
          <w:rtl/>
          <w:lang w:bidi="ar-IQ"/>
        </w:rPr>
        <w:t xml:space="preserve"> أو </w:t>
      </w:r>
      <w:r w:rsidRPr="00D51DD0">
        <w:rPr>
          <w:rFonts w:hint="cs"/>
          <w:rtl/>
          <w:lang w:bidi="ar-IQ"/>
        </w:rPr>
        <w:t>شقة</w:t>
      </w:r>
      <w:r w:rsidR="002154B3">
        <w:rPr>
          <w:rtl/>
          <w:lang w:bidi="ar-IQ"/>
        </w:rPr>
        <w:t xml:space="preserve"> أو </w:t>
      </w:r>
      <w:r w:rsidRPr="00D51DD0">
        <w:rPr>
          <w:rFonts w:hint="cs"/>
          <w:rtl/>
          <w:lang w:bidi="ar-IQ"/>
        </w:rPr>
        <w:t>محلاً</w:t>
      </w:r>
      <w:r w:rsidRPr="00D51DD0">
        <w:rPr>
          <w:rtl/>
          <w:lang w:bidi="ar-IQ"/>
        </w:rPr>
        <w:t xml:space="preserve"> </w:t>
      </w:r>
      <w:r w:rsidRPr="00D51DD0">
        <w:rPr>
          <w:rFonts w:hint="cs"/>
          <w:rtl/>
          <w:lang w:bidi="ar-IQ"/>
        </w:rPr>
        <w:t>تجارياً</w:t>
      </w:r>
      <w:r w:rsidR="002154B3">
        <w:rPr>
          <w:rtl/>
          <w:lang w:bidi="ar-IQ"/>
        </w:rPr>
        <w:t xml:space="preserve"> أو </w:t>
      </w:r>
      <w:r w:rsidRPr="00D51DD0">
        <w:rPr>
          <w:rFonts w:hint="cs"/>
          <w:rtl/>
          <w:lang w:bidi="ar-IQ"/>
        </w:rPr>
        <w:t>أكثر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البناء</w:t>
      </w:r>
      <w:r w:rsidRPr="00D51DD0">
        <w:rPr>
          <w:rtl/>
          <w:lang w:bidi="ar-IQ"/>
        </w:rPr>
        <w:t xml:space="preserve"> </w:t>
      </w:r>
      <w:r w:rsidRPr="00D51DD0">
        <w:rPr>
          <w:rFonts w:hint="cs"/>
          <w:rtl/>
          <w:lang w:bidi="ar-IQ"/>
        </w:rPr>
        <w:t>المنشأ</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عقاره</w:t>
      </w:r>
      <w:r w:rsidR="002154B3">
        <w:rPr>
          <w:rtl/>
          <w:lang w:bidi="ar-IQ"/>
        </w:rPr>
        <w:t xml:space="preserve"> أو </w:t>
      </w:r>
      <w:r w:rsidRPr="00D51DD0">
        <w:rPr>
          <w:rFonts w:hint="cs"/>
          <w:rtl/>
          <w:lang w:bidi="ar-IQ"/>
        </w:rPr>
        <w:t>عقار</w:t>
      </w:r>
      <w:r w:rsidRPr="00D51DD0">
        <w:rPr>
          <w:rtl/>
          <w:lang w:bidi="ar-IQ"/>
        </w:rPr>
        <w:t xml:space="preserve"> </w:t>
      </w:r>
      <w:r w:rsidRPr="00D51DD0">
        <w:rPr>
          <w:rFonts w:hint="cs"/>
          <w:rtl/>
          <w:lang w:bidi="ar-IQ"/>
        </w:rPr>
        <w:t>غيره</w:t>
      </w:r>
      <w:r w:rsidRPr="00D51DD0">
        <w:rPr>
          <w:rtl/>
          <w:lang w:bidi="ar-IQ"/>
        </w:rPr>
        <w:t xml:space="preserve"> </w:t>
      </w:r>
      <w:r w:rsidRPr="00D51DD0">
        <w:rPr>
          <w:rFonts w:hint="cs"/>
          <w:rtl/>
          <w:lang w:bidi="ar-IQ"/>
        </w:rPr>
        <w:t>كجزء</w:t>
      </w:r>
      <w:r w:rsidRPr="00D51DD0">
        <w:rPr>
          <w:rtl/>
          <w:lang w:bidi="ar-IQ"/>
        </w:rPr>
        <w:t xml:space="preserve"> </w:t>
      </w:r>
      <w:r w:rsidRPr="00D51DD0">
        <w:rPr>
          <w:rFonts w:hint="cs"/>
          <w:rtl/>
          <w:lang w:bidi="ar-IQ"/>
        </w:rPr>
        <w:t>مفرز</w:t>
      </w:r>
      <w:r w:rsidRPr="00D51DD0">
        <w:rPr>
          <w:rtl/>
          <w:lang w:bidi="ar-IQ"/>
        </w:rPr>
        <w:t xml:space="preserve"> </w:t>
      </w:r>
      <w:r w:rsidRPr="00D51DD0">
        <w:rPr>
          <w:rFonts w:hint="cs"/>
          <w:rtl/>
          <w:lang w:bidi="ar-IQ"/>
        </w:rPr>
        <w:t>ومستقل</w:t>
      </w:r>
      <w:r w:rsidRPr="00D51DD0">
        <w:rPr>
          <w:rtl/>
          <w:lang w:bidi="ar-IQ"/>
        </w:rPr>
        <w:t xml:space="preserve"> </w:t>
      </w:r>
      <w:r w:rsidRPr="00D51DD0">
        <w:rPr>
          <w:rFonts w:hint="cs"/>
          <w:rtl/>
          <w:lang w:bidi="ar-IQ"/>
        </w:rPr>
        <w:t>ويجوز</w:t>
      </w:r>
      <w:r w:rsidRPr="00D51DD0">
        <w:rPr>
          <w:rtl/>
          <w:lang w:bidi="ar-IQ"/>
        </w:rPr>
        <w:t xml:space="preserve"> </w:t>
      </w:r>
      <w:r w:rsidRPr="00D51DD0">
        <w:rPr>
          <w:rFonts w:hint="cs"/>
          <w:rtl/>
          <w:lang w:bidi="ar-IQ"/>
        </w:rPr>
        <w:t>التصرف</w:t>
      </w:r>
      <w:r w:rsidRPr="00D51DD0">
        <w:rPr>
          <w:rtl/>
          <w:lang w:bidi="ar-IQ"/>
        </w:rPr>
        <w:t xml:space="preserve"> </w:t>
      </w:r>
      <w:r w:rsidRPr="00D51DD0">
        <w:rPr>
          <w:rFonts w:hint="cs"/>
          <w:rtl/>
          <w:lang w:bidi="ar-IQ"/>
        </w:rPr>
        <w:t>به</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الوجه</w:t>
      </w:r>
      <w:r w:rsidRPr="00D51DD0">
        <w:rPr>
          <w:rtl/>
          <w:lang w:bidi="ar-IQ"/>
        </w:rPr>
        <w:t>".</w:t>
      </w:r>
    </w:p>
    <w:p w:rsidR="00DB66F2" w:rsidRPr="00D51DD0" w:rsidRDefault="00DB66F2" w:rsidP="00F52B79">
      <w:pPr>
        <w:pStyle w:val="SingleTxtGA"/>
        <w:rPr>
          <w:lang w:bidi="ar-IQ"/>
        </w:rPr>
      </w:pPr>
      <w:r w:rsidRPr="00D51DD0">
        <w:rPr>
          <w:rFonts w:hint="cs"/>
          <w:rtl/>
          <w:lang w:bidi="ar-IQ"/>
        </w:rPr>
        <w:t>126-</w:t>
      </w:r>
      <w:r w:rsidRPr="00D51DD0">
        <w:rPr>
          <w:rFonts w:hint="cs"/>
          <w:rtl/>
          <w:lang w:bidi="ar-IQ"/>
        </w:rPr>
        <w:tab/>
        <w:t>تتبنى</w:t>
      </w:r>
      <w:r w:rsidRPr="00D51DD0">
        <w:rPr>
          <w:rtl/>
          <w:lang w:bidi="ar-IQ"/>
        </w:rPr>
        <w:t xml:space="preserve"> دولة فلسطين الاستراتيجيات التالية من أجل دعم الحق في السكن وصمود السكان في الأرض </w:t>
      </w:r>
      <w:r w:rsidRPr="00D51DD0">
        <w:rPr>
          <w:rFonts w:hint="cs"/>
          <w:rtl/>
          <w:lang w:bidi="ar-IQ"/>
        </w:rPr>
        <w:t>الفلسطينية:</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نصت</w:t>
      </w:r>
      <w:r w:rsidRPr="00D51DD0">
        <w:rPr>
          <w:rtl/>
          <w:lang w:bidi="ar-IQ"/>
        </w:rPr>
        <w:t xml:space="preserve"> </w:t>
      </w:r>
      <w:r w:rsidRPr="00D51DD0">
        <w:rPr>
          <w:rFonts w:hint="cs"/>
          <w:rtl/>
          <w:lang w:bidi="ar-IQ"/>
        </w:rPr>
        <w:t>خطة</w:t>
      </w:r>
      <w:r w:rsidRPr="00D51DD0">
        <w:rPr>
          <w:rtl/>
          <w:lang w:bidi="ar-IQ"/>
        </w:rPr>
        <w:t xml:space="preserve"> </w:t>
      </w:r>
      <w:r w:rsidRPr="00D51DD0">
        <w:rPr>
          <w:rFonts w:hint="cs"/>
          <w:rtl/>
          <w:lang w:bidi="ar-IQ"/>
        </w:rPr>
        <w:t>التنمية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للأعوام</w:t>
      </w:r>
      <w:r w:rsidRPr="00D51DD0">
        <w:rPr>
          <w:rtl/>
          <w:lang w:bidi="ar-IQ"/>
        </w:rPr>
        <w:t xml:space="preserve"> 2014-2016 </w:t>
      </w:r>
      <w:r w:rsidRPr="00D51DD0">
        <w:rPr>
          <w:rFonts w:hint="cs"/>
          <w:rtl/>
          <w:lang w:bidi="ar-IQ"/>
        </w:rPr>
        <w:t>إلى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الأهداف</w:t>
      </w:r>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لقطاع</w:t>
      </w:r>
      <w:r w:rsidRPr="00D51DD0">
        <w:rPr>
          <w:rtl/>
          <w:lang w:bidi="ar-IQ"/>
        </w:rPr>
        <w:t xml:space="preserve"> </w:t>
      </w:r>
      <w:r w:rsidRPr="00D51DD0">
        <w:rPr>
          <w:rFonts w:hint="cs"/>
          <w:rtl/>
          <w:lang w:bidi="ar-IQ"/>
        </w:rPr>
        <w:t>البنية</w:t>
      </w:r>
      <w:r w:rsidRPr="00D51DD0">
        <w:rPr>
          <w:rtl/>
          <w:lang w:bidi="ar-IQ"/>
        </w:rPr>
        <w:t xml:space="preserve"> </w:t>
      </w:r>
      <w:r w:rsidRPr="00D51DD0">
        <w:rPr>
          <w:rFonts w:hint="cs"/>
          <w:rtl/>
          <w:lang w:bidi="ar-IQ"/>
        </w:rPr>
        <w:t>التحتية</w:t>
      </w:r>
      <w:r w:rsidRPr="00D51DD0">
        <w:rPr>
          <w:rtl/>
          <w:lang w:bidi="ar-IQ"/>
        </w:rPr>
        <w:t xml:space="preserve"> </w:t>
      </w:r>
      <w:r w:rsidRPr="00D51DD0">
        <w:rPr>
          <w:rFonts w:hint="cs"/>
          <w:rtl/>
          <w:lang w:bidi="ar-IQ"/>
        </w:rPr>
        <w:t>هي</w:t>
      </w:r>
      <w:r w:rsidRPr="00D51DD0">
        <w:rPr>
          <w:rtl/>
          <w:lang w:bidi="ar-IQ"/>
        </w:rPr>
        <w:t xml:space="preserve"> </w:t>
      </w:r>
      <w:r w:rsidRPr="00D51DD0">
        <w:rPr>
          <w:rFonts w:hint="cs"/>
          <w:rtl/>
          <w:lang w:bidi="ar-IQ"/>
        </w:rPr>
        <w:t>توفير</w:t>
      </w:r>
      <w:r w:rsidRPr="00D51DD0">
        <w:rPr>
          <w:rtl/>
          <w:lang w:bidi="ar-IQ"/>
        </w:rPr>
        <w:t xml:space="preserve"> </w:t>
      </w:r>
      <w:r w:rsidRPr="00D51DD0">
        <w:rPr>
          <w:rFonts w:hint="cs"/>
          <w:rtl/>
          <w:lang w:bidi="ar-IQ"/>
        </w:rPr>
        <w:t>إسكان</w:t>
      </w:r>
      <w:r w:rsidRPr="00D51DD0">
        <w:rPr>
          <w:rtl/>
          <w:lang w:bidi="ar-IQ"/>
        </w:rPr>
        <w:t xml:space="preserve"> </w:t>
      </w:r>
      <w:r w:rsidRPr="00D51DD0">
        <w:rPr>
          <w:rFonts w:hint="cs"/>
          <w:rtl/>
          <w:lang w:bidi="ar-IQ"/>
        </w:rPr>
        <w:t>ملائم</w:t>
      </w:r>
      <w:r w:rsidRPr="00D51DD0">
        <w:rPr>
          <w:rtl/>
          <w:lang w:bidi="ar-IQ"/>
        </w:rPr>
        <w:t xml:space="preserve"> </w:t>
      </w:r>
      <w:r w:rsidRPr="00D51DD0">
        <w:rPr>
          <w:rFonts w:hint="cs"/>
          <w:rtl/>
          <w:lang w:bidi="ar-IQ"/>
        </w:rPr>
        <w:t>ويمكن</w:t>
      </w:r>
      <w:r w:rsidRPr="00D51DD0">
        <w:rPr>
          <w:rtl/>
          <w:lang w:bidi="ar-IQ"/>
        </w:rPr>
        <w:t xml:space="preserve"> </w:t>
      </w:r>
      <w:r w:rsidRPr="00D51DD0">
        <w:rPr>
          <w:rFonts w:hint="cs"/>
          <w:rtl/>
          <w:lang w:bidi="ar-IQ"/>
        </w:rPr>
        <w:t>تحمل</w:t>
      </w:r>
      <w:r w:rsidRPr="00D51DD0">
        <w:rPr>
          <w:rtl/>
          <w:lang w:bidi="ar-IQ"/>
        </w:rPr>
        <w:t xml:space="preserve"> </w:t>
      </w:r>
      <w:r w:rsidRPr="00D51DD0">
        <w:rPr>
          <w:rFonts w:hint="cs"/>
          <w:rtl/>
          <w:lang w:bidi="ar-IQ"/>
        </w:rPr>
        <w:t>تكاليفه،</w:t>
      </w:r>
      <w:r w:rsidRPr="00D51DD0">
        <w:rPr>
          <w:rtl/>
          <w:lang w:bidi="ar-IQ"/>
        </w:rPr>
        <w:t xml:space="preserve"> </w:t>
      </w:r>
      <w:r w:rsidRPr="00D51DD0">
        <w:rPr>
          <w:rFonts w:hint="cs"/>
          <w:rtl/>
          <w:lang w:bidi="ar-IQ"/>
        </w:rPr>
        <w:t>ويتيح</w:t>
      </w:r>
      <w:r w:rsidRPr="00D51DD0">
        <w:rPr>
          <w:rtl/>
          <w:lang w:bidi="ar-IQ"/>
        </w:rPr>
        <w:t xml:space="preserve"> </w:t>
      </w:r>
      <w:r w:rsidRPr="00D51DD0">
        <w:rPr>
          <w:rFonts w:hint="cs"/>
          <w:rtl/>
          <w:lang w:bidi="ar-IQ"/>
        </w:rPr>
        <w:t>الاستفادة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الخدمات</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ويلبي</w:t>
      </w:r>
      <w:r w:rsidRPr="00D51DD0">
        <w:rPr>
          <w:rtl/>
          <w:lang w:bidi="ar-IQ"/>
        </w:rPr>
        <w:t xml:space="preserve"> </w:t>
      </w:r>
      <w:r w:rsidRPr="00D51DD0">
        <w:rPr>
          <w:rFonts w:hint="cs"/>
          <w:rtl/>
          <w:lang w:bidi="ar-IQ"/>
        </w:rPr>
        <w:t>حاجات</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المواطنين</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تعزيز</w:t>
      </w:r>
      <w:r w:rsidRPr="00D51DD0">
        <w:rPr>
          <w:rtl/>
          <w:lang w:bidi="ar-IQ"/>
        </w:rPr>
        <w:t xml:space="preserve"> </w:t>
      </w:r>
      <w:r w:rsidRPr="00D51DD0">
        <w:rPr>
          <w:rFonts w:hint="cs"/>
          <w:rtl/>
          <w:lang w:bidi="ar-IQ"/>
        </w:rPr>
        <w:t>بيئة</w:t>
      </w:r>
      <w:r w:rsidRPr="00D51DD0">
        <w:rPr>
          <w:rtl/>
          <w:lang w:bidi="ar-IQ"/>
        </w:rPr>
        <w:t xml:space="preserve"> </w:t>
      </w:r>
      <w:r w:rsidRPr="00D51DD0">
        <w:rPr>
          <w:rFonts w:hint="cs"/>
          <w:rtl/>
          <w:lang w:bidi="ar-IQ"/>
        </w:rPr>
        <w:t>عمرانية</w:t>
      </w:r>
      <w:r w:rsidRPr="00D51DD0">
        <w:rPr>
          <w:rtl/>
          <w:lang w:bidi="ar-IQ"/>
        </w:rPr>
        <w:t xml:space="preserve"> </w:t>
      </w:r>
      <w:r w:rsidRPr="00D51DD0">
        <w:rPr>
          <w:rFonts w:hint="cs"/>
          <w:rtl/>
          <w:lang w:bidi="ar-IQ"/>
        </w:rPr>
        <w:t>وبنية</w:t>
      </w:r>
      <w:r w:rsidRPr="00D51DD0">
        <w:rPr>
          <w:rtl/>
          <w:lang w:bidi="ar-IQ"/>
        </w:rPr>
        <w:t xml:space="preserve"> </w:t>
      </w:r>
      <w:r w:rsidRPr="00D51DD0">
        <w:rPr>
          <w:rFonts w:hint="cs"/>
          <w:rtl/>
          <w:lang w:bidi="ar-IQ"/>
        </w:rPr>
        <w:t>تحتية</w:t>
      </w:r>
      <w:r w:rsidRPr="00D51DD0">
        <w:rPr>
          <w:rtl/>
          <w:lang w:bidi="ar-IQ"/>
        </w:rPr>
        <w:t xml:space="preserve"> </w:t>
      </w:r>
      <w:r w:rsidRPr="00D51DD0">
        <w:rPr>
          <w:rFonts w:hint="cs"/>
          <w:rtl/>
          <w:lang w:bidi="ar-IQ"/>
        </w:rPr>
        <w:t>شاملة</w:t>
      </w:r>
      <w:r w:rsidRPr="00D51DD0">
        <w:rPr>
          <w:rtl/>
          <w:lang w:bidi="ar-IQ"/>
        </w:rPr>
        <w:t xml:space="preserve"> </w:t>
      </w:r>
      <w:r w:rsidRPr="00D51DD0">
        <w:rPr>
          <w:rFonts w:hint="cs"/>
          <w:rtl/>
          <w:lang w:bidi="ar-IQ"/>
        </w:rPr>
        <w:t>تأخذ</w:t>
      </w:r>
      <w:r w:rsidRPr="00D51DD0">
        <w:rPr>
          <w:rtl/>
          <w:lang w:bidi="ar-IQ"/>
        </w:rPr>
        <w:t xml:space="preserve"> </w:t>
      </w:r>
      <w:r w:rsidRPr="00D51DD0">
        <w:rPr>
          <w:rFonts w:hint="cs"/>
          <w:rtl/>
          <w:lang w:bidi="ar-IQ"/>
        </w:rPr>
        <w:t>بعين</w:t>
      </w:r>
      <w:r w:rsidRPr="00D51DD0">
        <w:rPr>
          <w:rtl/>
          <w:lang w:bidi="ar-IQ"/>
        </w:rPr>
        <w:t xml:space="preserve"> </w:t>
      </w:r>
      <w:r w:rsidRPr="00D51DD0">
        <w:rPr>
          <w:rFonts w:hint="cs"/>
          <w:rtl/>
          <w:lang w:bidi="ar-IQ"/>
        </w:rPr>
        <w:t>الاعتبار</w:t>
      </w:r>
      <w:r w:rsidRPr="00D51DD0">
        <w:rPr>
          <w:rtl/>
          <w:lang w:bidi="ar-IQ"/>
        </w:rPr>
        <w:t xml:space="preserve"> </w:t>
      </w:r>
      <w:r w:rsidRPr="00D51DD0">
        <w:rPr>
          <w:rFonts w:hint="cs"/>
          <w:rtl/>
          <w:lang w:bidi="ar-IQ"/>
        </w:rPr>
        <w:t>المتغيرات</w:t>
      </w:r>
      <w:r w:rsidRPr="00D51DD0">
        <w:rPr>
          <w:rtl/>
          <w:lang w:bidi="ar-IQ"/>
        </w:rPr>
        <w:t xml:space="preserve"> </w:t>
      </w:r>
      <w:r w:rsidRPr="00D51DD0">
        <w:rPr>
          <w:rFonts w:hint="cs"/>
          <w:rtl/>
          <w:lang w:bidi="ar-IQ"/>
        </w:rPr>
        <w:t>الاقتصادية</w:t>
      </w:r>
      <w:r w:rsidRPr="00D51DD0">
        <w:rPr>
          <w:rtl/>
          <w:lang w:bidi="ar-IQ"/>
        </w:rPr>
        <w:t xml:space="preserve"> </w:t>
      </w:r>
      <w:r w:rsidRPr="00D51DD0">
        <w:rPr>
          <w:rFonts w:hint="cs"/>
          <w:rtl/>
          <w:lang w:bidi="ar-IQ"/>
        </w:rPr>
        <w:t>والاجتماعية</w:t>
      </w:r>
      <w:r w:rsidRPr="00D51DD0">
        <w:rPr>
          <w:rtl/>
          <w:lang w:bidi="ar-IQ"/>
        </w:rPr>
        <w:t xml:space="preserve"> </w:t>
      </w:r>
      <w:r w:rsidRPr="00D51DD0">
        <w:rPr>
          <w:rFonts w:hint="cs"/>
          <w:rtl/>
          <w:lang w:bidi="ar-IQ"/>
        </w:rPr>
        <w:t>وتوسيع</w:t>
      </w:r>
      <w:r w:rsidRPr="00D51DD0">
        <w:rPr>
          <w:rtl/>
          <w:lang w:bidi="ar-IQ"/>
        </w:rPr>
        <w:t xml:space="preserve"> </w:t>
      </w:r>
      <w:r w:rsidRPr="00D51DD0">
        <w:rPr>
          <w:rFonts w:hint="cs"/>
          <w:rtl/>
          <w:lang w:bidi="ar-IQ"/>
        </w:rPr>
        <w:t>البناء</w:t>
      </w:r>
      <w:r w:rsidRPr="00D51DD0">
        <w:rPr>
          <w:rtl/>
          <w:lang w:bidi="ar-IQ"/>
        </w:rPr>
        <w:t xml:space="preserve"> </w:t>
      </w:r>
      <w:r w:rsidRPr="00D51DD0">
        <w:rPr>
          <w:rFonts w:hint="cs"/>
          <w:rtl/>
          <w:lang w:bidi="ar-IQ"/>
        </w:rPr>
        <w:t>الاسكاني</w:t>
      </w:r>
      <w:r w:rsidRPr="00D51DD0">
        <w:rPr>
          <w:rtl/>
          <w:lang w:bidi="ar-IQ"/>
        </w:rPr>
        <w:t xml:space="preserve"> </w:t>
      </w:r>
      <w:r w:rsidRPr="00D51DD0">
        <w:rPr>
          <w:rFonts w:hint="cs"/>
          <w:rtl/>
          <w:lang w:bidi="ar-IQ"/>
        </w:rPr>
        <w:t>والعمراني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المناطق</w:t>
      </w:r>
      <w:r w:rsidRPr="00D51DD0">
        <w:rPr>
          <w:rtl/>
          <w:lang w:bidi="ar-IQ"/>
        </w:rPr>
        <w:t xml:space="preserve"> </w:t>
      </w:r>
      <w:r w:rsidRPr="00D51DD0">
        <w:rPr>
          <w:rFonts w:hint="cs"/>
          <w:rtl/>
          <w:lang w:bidi="ar-IQ"/>
        </w:rPr>
        <w:t>المهددة</w:t>
      </w:r>
      <w:r w:rsidRPr="00D51DD0">
        <w:rPr>
          <w:rtl/>
          <w:lang w:bidi="ar-IQ"/>
        </w:rPr>
        <w:t xml:space="preserve"> </w:t>
      </w:r>
      <w:r w:rsidRPr="00D51DD0">
        <w:rPr>
          <w:rFonts w:hint="cs"/>
          <w:rtl/>
          <w:lang w:bidi="ar-IQ"/>
        </w:rPr>
        <w:t>بالمصادرة،</w:t>
      </w:r>
      <w:r w:rsidRPr="00D51DD0">
        <w:rPr>
          <w:rtl/>
          <w:lang w:bidi="ar-IQ"/>
        </w:rPr>
        <w:t xml:space="preserve"> </w:t>
      </w:r>
      <w:r w:rsidRPr="00D51DD0">
        <w:rPr>
          <w:rFonts w:hint="cs"/>
          <w:rtl/>
          <w:lang w:bidi="ar-IQ"/>
        </w:rPr>
        <w:t>وخصوصاً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والمناطق</w:t>
      </w:r>
      <w:r w:rsidRPr="00D51DD0">
        <w:rPr>
          <w:rtl/>
          <w:lang w:bidi="ar-IQ"/>
        </w:rPr>
        <w:t xml:space="preserve"> </w:t>
      </w:r>
      <w:r w:rsidRPr="00D51DD0">
        <w:rPr>
          <w:rFonts w:hint="cs"/>
          <w:rtl/>
          <w:lang w:bidi="ar-IQ"/>
        </w:rPr>
        <w:t>المصنفة</w:t>
      </w:r>
      <w:r w:rsidRPr="00D51DD0">
        <w:rPr>
          <w:rtl/>
          <w:lang w:bidi="ar-IQ"/>
        </w:rPr>
        <w:t xml:space="preserve"> "ج"، </w:t>
      </w:r>
      <w:r w:rsidRPr="00D51DD0">
        <w:rPr>
          <w:rFonts w:hint="cs"/>
          <w:rtl/>
          <w:lang w:bidi="ar-IQ"/>
        </w:rPr>
        <w:t>كذلك</w:t>
      </w:r>
      <w:r w:rsidRPr="00D51DD0">
        <w:rPr>
          <w:rtl/>
          <w:lang w:bidi="ar-IQ"/>
        </w:rPr>
        <w:t xml:space="preserve"> </w:t>
      </w:r>
      <w:r w:rsidRPr="00D51DD0">
        <w:rPr>
          <w:rFonts w:hint="cs"/>
          <w:rtl/>
          <w:lang w:bidi="ar-IQ"/>
        </w:rPr>
        <w:t>بتوفير</w:t>
      </w:r>
      <w:r w:rsidRPr="00D51DD0">
        <w:rPr>
          <w:rtl/>
          <w:lang w:bidi="ar-IQ"/>
        </w:rPr>
        <w:t xml:space="preserve"> </w:t>
      </w:r>
      <w:r w:rsidRPr="00D51DD0">
        <w:rPr>
          <w:rFonts w:hint="cs"/>
          <w:rtl/>
          <w:lang w:bidi="ar-IQ"/>
        </w:rPr>
        <w:t>الدعم</w:t>
      </w:r>
      <w:r w:rsidRPr="00D51DD0">
        <w:rPr>
          <w:rtl/>
          <w:lang w:bidi="ar-IQ"/>
        </w:rPr>
        <w:t xml:space="preserve"> </w:t>
      </w:r>
      <w:r w:rsidRPr="00D51DD0">
        <w:rPr>
          <w:rFonts w:hint="cs"/>
          <w:rtl/>
          <w:lang w:bidi="ar-IQ"/>
        </w:rPr>
        <w:t>المالي</w:t>
      </w:r>
      <w:r w:rsidRPr="00D51DD0">
        <w:rPr>
          <w:rtl/>
          <w:lang w:bidi="ar-IQ"/>
        </w:rPr>
        <w:t xml:space="preserve"> </w:t>
      </w:r>
      <w:r w:rsidRPr="00D51DD0">
        <w:rPr>
          <w:rFonts w:hint="cs"/>
          <w:rtl/>
          <w:lang w:bidi="ar-IQ"/>
        </w:rPr>
        <w:t>والقانوني</w:t>
      </w:r>
      <w:r w:rsidRPr="00D51DD0">
        <w:rPr>
          <w:rtl/>
          <w:lang w:bidi="ar-IQ"/>
        </w:rPr>
        <w:t xml:space="preserve"> </w:t>
      </w:r>
      <w:r w:rsidRPr="00D51DD0">
        <w:rPr>
          <w:rFonts w:hint="cs"/>
          <w:rtl/>
          <w:lang w:bidi="ar-IQ"/>
        </w:rPr>
        <w:t>اللازم</w:t>
      </w:r>
      <w:r w:rsidRPr="00D51DD0">
        <w:rPr>
          <w:rtl/>
          <w:lang w:bidi="ar-IQ"/>
        </w:rPr>
        <w:t xml:space="preserve"> </w:t>
      </w:r>
      <w:r w:rsidRPr="00D51DD0">
        <w:rPr>
          <w:rFonts w:hint="cs"/>
          <w:rtl/>
          <w:lang w:bidi="ar-IQ"/>
        </w:rPr>
        <w:t>لمساندة</w:t>
      </w:r>
      <w:r w:rsidRPr="00D51DD0">
        <w:rPr>
          <w:rtl/>
          <w:lang w:bidi="ar-IQ"/>
        </w:rPr>
        <w:t xml:space="preserve"> </w:t>
      </w:r>
      <w:r w:rsidRPr="00D51DD0">
        <w:rPr>
          <w:rFonts w:hint="cs"/>
          <w:rtl/>
          <w:lang w:bidi="ar-IQ"/>
        </w:rPr>
        <w:t>المقدسيين</w:t>
      </w:r>
      <w:r w:rsidRPr="00D51DD0">
        <w:rPr>
          <w:rtl/>
          <w:lang w:bidi="ar-IQ"/>
        </w:rPr>
        <w:t xml:space="preserve"> </w:t>
      </w:r>
      <w:r w:rsidRPr="00D51DD0">
        <w:rPr>
          <w:rFonts w:hint="cs"/>
          <w:rtl/>
          <w:lang w:bidi="ar-IQ"/>
        </w:rPr>
        <w:t>وصمودهم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وجه</w:t>
      </w:r>
      <w:r w:rsidRPr="00D51DD0">
        <w:rPr>
          <w:rtl/>
          <w:lang w:bidi="ar-IQ"/>
        </w:rPr>
        <w:t xml:space="preserve"> </w:t>
      </w:r>
      <w:r w:rsidRPr="00D51DD0">
        <w:rPr>
          <w:rFonts w:hint="cs"/>
          <w:rtl/>
          <w:lang w:bidi="ar-IQ"/>
        </w:rPr>
        <w:t>سياسات</w:t>
      </w:r>
      <w:r w:rsidRPr="00D51DD0">
        <w:rPr>
          <w:rtl/>
          <w:lang w:bidi="ar-IQ"/>
        </w:rPr>
        <w:t xml:space="preserve"> </w:t>
      </w:r>
      <w:r w:rsidRPr="00D51DD0">
        <w:rPr>
          <w:rFonts w:hint="cs"/>
          <w:rtl/>
          <w:lang w:bidi="ar-IQ"/>
        </w:rPr>
        <w:t>الهدم</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تنتهجها</w:t>
      </w:r>
      <w:r w:rsidRPr="00D51DD0">
        <w:rPr>
          <w:rtl/>
          <w:lang w:bidi="ar-IQ"/>
        </w:rPr>
        <w:t xml:space="preserve"> </w:t>
      </w:r>
      <w:r w:rsidRPr="00D51DD0">
        <w:rPr>
          <w:rFonts w:hint="cs"/>
          <w:rtl/>
          <w:lang w:bidi="ar-IQ"/>
        </w:rPr>
        <w:t>سلطات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والعمل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توفير</w:t>
      </w:r>
      <w:r w:rsidRPr="00D51DD0">
        <w:rPr>
          <w:rtl/>
          <w:lang w:bidi="ar-IQ"/>
        </w:rPr>
        <w:t xml:space="preserve"> </w:t>
      </w:r>
      <w:r w:rsidRPr="00D51DD0">
        <w:rPr>
          <w:rFonts w:hint="cs"/>
          <w:rtl/>
          <w:lang w:bidi="ar-IQ"/>
        </w:rPr>
        <w:t>التسهيلات</w:t>
      </w:r>
      <w:r w:rsidRPr="00D51DD0">
        <w:rPr>
          <w:rtl/>
          <w:lang w:bidi="ar-IQ"/>
        </w:rPr>
        <w:t xml:space="preserve"> </w:t>
      </w:r>
      <w:r w:rsidRPr="00D51DD0">
        <w:rPr>
          <w:rFonts w:hint="cs"/>
          <w:rtl/>
          <w:lang w:bidi="ar-IQ"/>
        </w:rPr>
        <w:t>المالية</w:t>
      </w:r>
      <w:r w:rsidRPr="00D51DD0">
        <w:rPr>
          <w:rtl/>
          <w:lang w:bidi="ar-IQ"/>
        </w:rPr>
        <w:t xml:space="preserve"> </w:t>
      </w:r>
      <w:r w:rsidRPr="00D51DD0">
        <w:rPr>
          <w:rFonts w:hint="cs"/>
          <w:rtl/>
          <w:lang w:bidi="ar-IQ"/>
        </w:rPr>
        <w:t>للمشاريع</w:t>
      </w:r>
      <w:r w:rsidRPr="00D51DD0">
        <w:rPr>
          <w:rtl/>
          <w:lang w:bidi="ar-IQ"/>
        </w:rPr>
        <w:t xml:space="preserve"> </w:t>
      </w:r>
      <w:r w:rsidRPr="00D51DD0">
        <w:rPr>
          <w:rFonts w:hint="cs"/>
          <w:rtl/>
          <w:lang w:bidi="ar-IQ"/>
        </w:rPr>
        <w:t>السكنية</w:t>
      </w:r>
      <w:r w:rsidRPr="00D51DD0">
        <w:rPr>
          <w:rtl/>
          <w:lang w:bidi="ar-IQ"/>
        </w:rPr>
        <w:t xml:space="preserve"> </w:t>
      </w:r>
      <w:proofErr w:type="gramStart"/>
      <w:r w:rsidRPr="00D51DD0">
        <w:rPr>
          <w:rFonts w:hint="cs"/>
          <w:rtl/>
          <w:lang w:bidi="ar-IQ"/>
        </w:rPr>
        <w:t>للمقدسيين</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41"/>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في</w:t>
      </w:r>
      <w:r w:rsidRPr="00D51DD0">
        <w:rPr>
          <w:rtl/>
          <w:lang w:bidi="ar-IQ"/>
        </w:rPr>
        <w:t xml:space="preserve"> معرض الأولوية الوطنية العاشرة، تؤكد أجندة السياسات الوطنية للعام</w:t>
      </w:r>
      <w:r w:rsidRPr="00D51DD0">
        <w:rPr>
          <w:rFonts w:hint="cs"/>
          <w:rtl/>
          <w:lang w:bidi="ar-IQ"/>
        </w:rPr>
        <w:t> </w:t>
      </w:r>
      <w:r w:rsidRPr="00D51DD0">
        <w:rPr>
          <w:rtl/>
          <w:lang w:bidi="ar-IQ"/>
        </w:rPr>
        <w:t xml:space="preserve">2017-2022 على أهمية دعم صمود التجمعات السكانية عن طريق ربطها بشبكات المياه النظيفة وشبكات الصرف الصحي، وربطها بمصادر الطاقة التي يمكن الاعتماد عليها وتوفير الإسكان ميسور التكلفة. </w:t>
      </w:r>
    </w:p>
    <w:p w:rsidR="00DB66F2" w:rsidRPr="00D51DD0" w:rsidRDefault="00DB66F2" w:rsidP="00F52B79">
      <w:pPr>
        <w:pStyle w:val="SingleTxtGA"/>
        <w:rPr>
          <w:lang w:bidi="ar-IQ"/>
        </w:rPr>
      </w:pPr>
      <w:r w:rsidRPr="00D51DD0">
        <w:rPr>
          <w:rFonts w:hint="cs"/>
          <w:rtl/>
          <w:lang w:bidi="ar-IQ"/>
        </w:rPr>
        <w:t>127-</w:t>
      </w:r>
      <w:r w:rsidRPr="00D51DD0">
        <w:rPr>
          <w:rFonts w:hint="cs"/>
          <w:rtl/>
          <w:lang w:bidi="ar-IQ"/>
        </w:rPr>
        <w:tab/>
        <w:t xml:space="preserve">تساهم مؤسسات المجتمع المدني والمنظمات الأهلية في ضمان الحق في السكن للفلسطينيين، </w:t>
      </w:r>
      <w:r w:rsidRPr="00D51DD0">
        <w:rPr>
          <w:rFonts w:eastAsiaTheme="majorEastAsia" w:hint="cs"/>
          <w:rtl/>
          <w:lang w:bidi="ar-IQ"/>
        </w:rPr>
        <w:t>ف</w:t>
      </w:r>
      <w:r w:rsidRPr="00D51DD0">
        <w:rPr>
          <w:rFonts w:hint="cs"/>
          <w:rtl/>
          <w:lang w:bidi="ar-SY"/>
        </w:rPr>
        <w:t xml:space="preserve">في </w:t>
      </w:r>
      <w:r w:rsidRPr="00D51DD0">
        <w:rPr>
          <w:rtl/>
          <w:lang w:bidi="ar-SY"/>
        </w:rPr>
        <w:t xml:space="preserve">عام 1991، تم إنشاء المجلس الفلسطيني للإسكان بهدف </w:t>
      </w:r>
      <w:r w:rsidRPr="00D51DD0">
        <w:rPr>
          <w:rFonts w:hint="cs"/>
          <w:rtl/>
          <w:lang w:bidi="ar-SY"/>
        </w:rPr>
        <w:t>تقديم القروض وال</w:t>
      </w:r>
      <w:r w:rsidRPr="00D51DD0">
        <w:rPr>
          <w:rtl/>
          <w:lang w:bidi="ar-SY"/>
        </w:rPr>
        <w:t>تخفيف من ضائقة السكن التي تعاني منها الأس</w:t>
      </w:r>
      <w:r w:rsidRPr="00D51DD0">
        <w:rPr>
          <w:rFonts w:hint="cs"/>
          <w:rtl/>
          <w:lang w:bidi="ar-SY"/>
        </w:rPr>
        <w:t xml:space="preserve">ر </w:t>
      </w:r>
      <w:r w:rsidRPr="00D51DD0">
        <w:rPr>
          <w:rtl/>
          <w:lang w:bidi="ar-SY"/>
        </w:rPr>
        <w:t xml:space="preserve">ذات الدخل </w:t>
      </w:r>
      <w:r w:rsidRPr="00D51DD0">
        <w:rPr>
          <w:rFonts w:hint="cs"/>
          <w:rtl/>
          <w:lang w:bidi="ar-SY"/>
        </w:rPr>
        <w:t>المحدود،</w:t>
      </w:r>
      <w:r w:rsidRPr="00D51DD0">
        <w:rPr>
          <w:rtl/>
          <w:lang w:bidi="ar-SY"/>
        </w:rPr>
        <w:t xml:space="preserve"> </w:t>
      </w:r>
      <w:r w:rsidRPr="00D51DD0">
        <w:rPr>
          <w:rFonts w:hint="cs"/>
          <w:rtl/>
          <w:lang w:bidi="ar-SY"/>
        </w:rPr>
        <w:t xml:space="preserve">حيث </w:t>
      </w:r>
      <w:r w:rsidRPr="00D51DD0">
        <w:rPr>
          <w:rtl/>
          <w:lang w:bidi="ar-SY"/>
        </w:rPr>
        <w:t xml:space="preserve">استفاد </w:t>
      </w:r>
      <w:r w:rsidRPr="00D51DD0">
        <w:rPr>
          <w:rFonts w:hint="cs"/>
          <w:rtl/>
          <w:lang w:bidi="ar-SY"/>
        </w:rPr>
        <w:t xml:space="preserve">من المجلس </w:t>
      </w:r>
      <w:r w:rsidRPr="00D51DD0">
        <w:rPr>
          <w:rtl/>
          <w:lang w:bidi="ar-SY"/>
        </w:rPr>
        <w:t xml:space="preserve">أكثر من 7 </w:t>
      </w:r>
      <w:r w:rsidRPr="00D51DD0">
        <w:rPr>
          <w:rFonts w:hint="cs"/>
          <w:rtl/>
          <w:lang w:bidi="ar-SY"/>
        </w:rPr>
        <w:t>آ</w:t>
      </w:r>
      <w:r w:rsidRPr="00D51DD0">
        <w:rPr>
          <w:rtl/>
          <w:lang w:bidi="ar-SY"/>
        </w:rPr>
        <w:t>لاف أسرة فلسطينية، أي أكثر من 40 ألف فردا</w:t>
      </w:r>
      <w:r w:rsidRPr="00D51DD0">
        <w:rPr>
          <w:rFonts w:hint="cs"/>
          <w:rtl/>
          <w:lang w:bidi="ar-SY"/>
        </w:rPr>
        <w:t>ً</w:t>
      </w:r>
      <w:r w:rsidRPr="00D51DD0">
        <w:rPr>
          <w:rtl/>
          <w:lang w:bidi="ar-SY"/>
        </w:rPr>
        <w:t xml:space="preserve"> بشكل مباشر. </w:t>
      </w:r>
      <w:r w:rsidRPr="00D51DD0">
        <w:rPr>
          <w:rFonts w:hint="cs"/>
          <w:rtl/>
          <w:lang w:bidi="ar-SY"/>
        </w:rPr>
        <w:t>كما أشرفت مؤسسة</w:t>
      </w:r>
      <w:r w:rsidRPr="00D51DD0">
        <w:rPr>
          <w:rtl/>
          <w:lang w:bidi="ar-SY"/>
        </w:rPr>
        <w:t xml:space="preserve"> </w:t>
      </w:r>
      <w:r w:rsidRPr="00D51DD0">
        <w:rPr>
          <w:rFonts w:hint="cs"/>
          <w:rtl/>
          <w:lang w:bidi="ar-SY"/>
        </w:rPr>
        <w:t>التعاون</w:t>
      </w:r>
      <w:r w:rsidRPr="00D51DD0">
        <w:rPr>
          <w:rtl/>
          <w:lang w:bidi="ar-SY"/>
        </w:rPr>
        <w:t xml:space="preserve"> </w:t>
      </w:r>
      <w:r w:rsidRPr="00D51DD0">
        <w:rPr>
          <w:rFonts w:hint="cs"/>
          <w:rtl/>
          <w:lang w:bidi="ar-SY"/>
        </w:rPr>
        <w:t>وهي</w:t>
      </w:r>
      <w:r w:rsidRPr="00D51DD0">
        <w:rPr>
          <w:rtl/>
          <w:lang w:bidi="ar-SY"/>
        </w:rPr>
        <w:t xml:space="preserve"> </w:t>
      </w:r>
      <w:r w:rsidRPr="00D51DD0">
        <w:rPr>
          <w:rFonts w:hint="cs"/>
          <w:rtl/>
          <w:lang w:bidi="ar-SY"/>
        </w:rPr>
        <w:t>مؤسسة</w:t>
      </w:r>
      <w:r w:rsidRPr="00D51DD0">
        <w:rPr>
          <w:rtl/>
          <w:lang w:bidi="ar-SY"/>
        </w:rPr>
        <w:t xml:space="preserve"> </w:t>
      </w:r>
      <w:r w:rsidRPr="00D51DD0">
        <w:rPr>
          <w:rFonts w:hint="cs"/>
          <w:rtl/>
          <w:lang w:bidi="ar-SY"/>
        </w:rPr>
        <w:t>غير</w:t>
      </w:r>
      <w:r w:rsidRPr="00D51DD0">
        <w:rPr>
          <w:rtl/>
          <w:lang w:bidi="ar-SY"/>
        </w:rPr>
        <w:t xml:space="preserve"> </w:t>
      </w:r>
      <w:r w:rsidRPr="00D51DD0">
        <w:rPr>
          <w:rFonts w:hint="cs"/>
          <w:rtl/>
          <w:lang w:bidi="ar-SY"/>
        </w:rPr>
        <w:t>ربحية</w:t>
      </w:r>
      <w:r w:rsidRPr="00D51DD0">
        <w:rPr>
          <w:rtl/>
          <w:lang w:bidi="ar-SY"/>
        </w:rPr>
        <w:t xml:space="preserve"> </w:t>
      </w:r>
      <w:r w:rsidRPr="00D51DD0">
        <w:rPr>
          <w:rFonts w:hint="cs"/>
          <w:rtl/>
          <w:lang w:bidi="ar-SY"/>
        </w:rPr>
        <w:t>فلسطينية</w:t>
      </w:r>
      <w:r w:rsidRPr="00D51DD0">
        <w:rPr>
          <w:rtl/>
          <w:lang w:bidi="ar-SY"/>
        </w:rPr>
        <w:t xml:space="preserve"> </w:t>
      </w:r>
      <w:r w:rsidRPr="00D51DD0">
        <w:rPr>
          <w:rFonts w:hint="cs"/>
          <w:rtl/>
          <w:lang w:bidi="ar-SY"/>
        </w:rPr>
        <w:t>على</w:t>
      </w:r>
      <w:r w:rsidRPr="00D51DD0">
        <w:rPr>
          <w:rtl/>
          <w:lang w:bidi="ar-SY"/>
        </w:rPr>
        <w:t xml:space="preserve"> </w:t>
      </w:r>
      <w:r w:rsidRPr="00D51DD0">
        <w:rPr>
          <w:rFonts w:hint="cs"/>
          <w:rtl/>
          <w:lang w:bidi="ar-SY"/>
        </w:rPr>
        <w:t>ترميم</w:t>
      </w:r>
      <w:r w:rsidRPr="00D51DD0">
        <w:rPr>
          <w:rtl/>
          <w:lang w:bidi="ar-SY"/>
        </w:rPr>
        <w:t xml:space="preserve"> </w:t>
      </w:r>
      <w:r w:rsidRPr="00D51DD0">
        <w:rPr>
          <w:rFonts w:hint="cs"/>
          <w:rtl/>
          <w:lang w:bidi="ar-SY"/>
        </w:rPr>
        <w:t>ما</w:t>
      </w:r>
      <w:r w:rsidRPr="00D51DD0">
        <w:rPr>
          <w:rtl/>
          <w:lang w:bidi="ar-SY"/>
        </w:rPr>
        <w:t xml:space="preserve"> </w:t>
      </w:r>
      <w:r w:rsidRPr="00D51DD0">
        <w:rPr>
          <w:rFonts w:hint="cs"/>
          <w:rtl/>
          <w:lang w:bidi="ar-SY"/>
        </w:rPr>
        <w:t>يقارب</w:t>
      </w:r>
      <w:r w:rsidRPr="00D51DD0">
        <w:rPr>
          <w:rtl/>
          <w:lang w:bidi="ar-SY"/>
        </w:rPr>
        <w:t xml:space="preserve"> 334 </w:t>
      </w:r>
      <w:r w:rsidRPr="00D51DD0">
        <w:rPr>
          <w:rFonts w:hint="cs"/>
          <w:rtl/>
          <w:lang w:bidi="ar-SY"/>
        </w:rPr>
        <w:t>منزلاً</w:t>
      </w:r>
      <w:r w:rsidRPr="00D51DD0">
        <w:rPr>
          <w:rtl/>
          <w:lang w:bidi="ar-SY"/>
        </w:rPr>
        <w:t xml:space="preserve"> </w:t>
      </w:r>
      <w:r w:rsidRPr="00D51DD0">
        <w:rPr>
          <w:rFonts w:hint="cs"/>
          <w:rtl/>
          <w:lang w:bidi="ar-SY"/>
        </w:rPr>
        <w:t>في</w:t>
      </w:r>
      <w:r w:rsidRPr="00D51DD0">
        <w:rPr>
          <w:rtl/>
          <w:lang w:bidi="ar-SY"/>
        </w:rPr>
        <w:t xml:space="preserve"> </w:t>
      </w:r>
      <w:r w:rsidRPr="00D51DD0">
        <w:rPr>
          <w:rFonts w:hint="cs"/>
          <w:rtl/>
          <w:lang w:bidi="ar-SY"/>
        </w:rPr>
        <w:t>البلدات</w:t>
      </w:r>
      <w:r w:rsidRPr="00D51DD0">
        <w:rPr>
          <w:rtl/>
          <w:lang w:bidi="ar-SY"/>
        </w:rPr>
        <w:t xml:space="preserve"> </w:t>
      </w:r>
      <w:r w:rsidRPr="00D51DD0">
        <w:rPr>
          <w:rFonts w:hint="cs"/>
          <w:rtl/>
          <w:lang w:bidi="ar-SY"/>
        </w:rPr>
        <w:t>القديمة</w:t>
      </w:r>
      <w:r w:rsidRPr="00D51DD0">
        <w:rPr>
          <w:rtl/>
          <w:lang w:bidi="ar-SY"/>
        </w:rPr>
        <w:t xml:space="preserve"> </w:t>
      </w:r>
      <w:r w:rsidRPr="00D51DD0">
        <w:rPr>
          <w:rFonts w:hint="cs"/>
          <w:rtl/>
          <w:lang w:bidi="ar-SY"/>
        </w:rPr>
        <w:t>في</w:t>
      </w:r>
      <w:r w:rsidRPr="00D51DD0">
        <w:rPr>
          <w:rtl/>
          <w:lang w:bidi="ar-SY"/>
        </w:rPr>
        <w:t xml:space="preserve"> </w:t>
      </w:r>
      <w:r w:rsidRPr="00D51DD0">
        <w:rPr>
          <w:rFonts w:hint="cs"/>
          <w:rtl/>
          <w:lang w:bidi="ar-SY"/>
        </w:rPr>
        <w:t>دولة</w:t>
      </w:r>
      <w:r w:rsidRPr="00D51DD0">
        <w:rPr>
          <w:rtl/>
          <w:lang w:bidi="ar-SY"/>
        </w:rPr>
        <w:t xml:space="preserve"> </w:t>
      </w:r>
      <w:r w:rsidRPr="00D51DD0">
        <w:rPr>
          <w:rFonts w:hint="cs"/>
          <w:rtl/>
          <w:lang w:bidi="ar-SY"/>
        </w:rPr>
        <w:t>فلسطين، خاصة القدس، إضافة إلى ذلك، قامت بتنفيذ</w:t>
      </w:r>
      <w:r w:rsidRPr="00D51DD0">
        <w:rPr>
          <w:rtl/>
          <w:lang w:bidi="ar-SY"/>
        </w:rPr>
        <w:t xml:space="preserve"> </w:t>
      </w:r>
      <w:r w:rsidRPr="00D51DD0">
        <w:rPr>
          <w:rFonts w:hint="cs"/>
          <w:rtl/>
          <w:lang w:bidi="ar-SY"/>
        </w:rPr>
        <w:t>مشروع</w:t>
      </w:r>
      <w:r w:rsidRPr="00D51DD0">
        <w:rPr>
          <w:rtl/>
          <w:lang w:bidi="ar-SY"/>
        </w:rPr>
        <w:t xml:space="preserve"> </w:t>
      </w:r>
      <w:r w:rsidRPr="00D51DD0">
        <w:rPr>
          <w:rFonts w:hint="cs"/>
          <w:rtl/>
          <w:lang w:bidi="ar-SY"/>
        </w:rPr>
        <w:t>حوش</w:t>
      </w:r>
      <w:r w:rsidRPr="00D51DD0">
        <w:rPr>
          <w:rtl/>
          <w:lang w:bidi="ar-SY"/>
        </w:rPr>
        <w:t xml:space="preserve"> </w:t>
      </w:r>
      <w:r w:rsidRPr="00D51DD0">
        <w:rPr>
          <w:rFonts w:hint="cs"/>
          <w:rtl/>
          <w:lang w:bidi="ar-SY"/>
        </w:rPr>
        <w:t>الجالية</w:t>
      </w:r>
      <w:r w:rsidRPr="00D51DD0">
        <w:rPr>
          <w:rtl/>
          <w:lang w:bidi="ar-SY"/>
        </w:rPr>
        <w:t xml:space="preserve"> </w:t>
      </w:r>
      <w:r w:rsidRPr="00D51DD0">
        <w:rPr>
          <w:rFonts w:hint="cs"/>
          <w:rtl/>
          <w:lang w:bidi="ar-SY"/>
        </w:rPr>
        <w:t>الافريقية</w:t>
      </w:r>
      <w:r w:rsidRPr="00D51DD0">
        <w:rPr>
          <w:rtl/>
          <w:lang w:bidi="ar-SY"/>
        </w:rPr>
        <w:t xml:space="preserve"> (</w:t>
      </w:r>
      <w:r w:rsidRPr="00D51DD0">
        <w:rPr>
          <w:rFonts w:hint="cs"/>
          <w:rtl/>
          <w:lang w:bidi="ar-SY"/>
        </w:rPr>
        <w:t>رباط</w:t>
      </w:r>
      <w:r w:rsidRPr="00D51DD0">
        <w:rPr>
          <w:rtl/>
          <w:lang w:bidi="ar-SY"/>
        </w:rPr>
        <w:t xml:space="preserve"> </w:t>
      </w:r>
      <w:r w:rsidRPr="00D51DD0">
        <w:rPr>
          <w:rFonts w:hint="cs"/>
          <w:rtl/>
          <w:lang w:bidi="ar-SY"/>
        </w:rPr>
        <w:t>علاء</w:t>
      </w:r>
      <w:r w:rsidRPr="00D51DD0">
        <w:rPr>
          <w:rtl/>
          <w:lang w:bidi="ar-SY"/>
        </w:rPr>
        <w:t xml:space="preserve"> </w:t>
      </w:r>
      <w:r w:rsidRPr="00D51DD0">
        <w:rPr>
          <w:rFonts w:hint="cs"/>
          <w:rtl/>
          <w:lang w:bidi="ar-SY"/>
        </w:rPr>
        <w:t>الدين</w:t>
      </w:r>
      <w:r w:rsidRPr="00D51DD0">
        <w:rPr>
          <w:rtl/>
          <w:lang w:bidi="ar-SY"/>
        </w:rPr>
        <w:t xml:space="preserve"> </w:t>
      </w:r>
      <w:r w:rsidRPr="00D51DD0">
        <w:rPr>
          <w:rFonts w:hint="cs"/>
          <w:rtl/>
          <w:lang w:bidi="ar-SY"/>
        </w:rPr>
        <w:t>البصير) كما أطلق مركز حفظ التراث الثقافي بالتعاون مع بلدية بيت لحم بمشروع إعادة تأهيل وترميم مبنى حوش السريان</w:t>
      </w:r>
      <w:r w:rsidRPr="00D51DD0">
        <w:rPr>
          <w:rStyle w:val="FootnoteReference"/>
          <w:rFonts w:ascii="Traditional Arabic" w:hAnsi="Traditional Arabic"/>
          <w:b w:val="0"/>
          <w:sz w:val="30"/>
          <w:szCs w:val="30"/>
          <w:rtl/>
          <w:lang w:bidi="ar-SY"/>
        </w:rPr>
        <w:t>(</w:t>
      </w:r>
      <w:r w:rsidRPr="00D51DD0">
        <w:rPr>
          <w:rStyle w:val="FootnoteReference"/>
          <w:rFonts w:ascii="Traditional Arabic" w:hAnsi="Traditional Arabic"/>
          <w:b w:val="0"/>
          <w:sz w:val="30"/>
          <w:szCs w:val="30"/>
          <w:rtl/>
          <w:lang w:bidi="ar-SY"/>
        </w:rPr>
        <w:footnoteReference w:id="142"/>
      </w:r>
      <w:r w:rsidRPr="00D51DD0">
        <w:rPr>
          <w:rStyle w:val="FootnoteReference"/>
          <w:rFonts w:ascii="Traditional Arabic" w:hAnsi="Traditional Arabic"/>
          <w:b w:val="0"/>
          <w:sz w:val="30"/>
          <w:szCs w:val="30"/>
          <w:rtl/>
          <w:lang w:bidi="ar-SY"/>
        </w:rPr>
        <w:t>)</w:t>
      </w:r>
      <w:r w:rsidRPr="00D51DD0">
        <w:rPr>
          <w:rFonts w:hint="cs"/>
          <w:rtl/>
          <w:lang w:bidi="ar-SY"/>
        </w:rPr>
        <w:t>.</w:t>
      </w:r>
    </w:p>
    <w:p w:rsidR="00DB66F2" w:rsidRPr="00847C76" w:rsidRDefault="00DB66F2" w:rsidP="00F52B79">
      <w:pPr>
        <w:pStyle w:val="SingleTxtGA"/>
        <w:rPr>
          <w:b/>
          <w:bCs/>
          <w:spacing w:val="-2"/>
          <w:lang w:bidi="ar-IQ"/>
        </w:rPr>
      </w:pPr>
      <w:r w:rsidRPr="00847C76">
        <w:rPr>
          <w:rFonts w:hint="cs"/>
          <w:spacing w:val="-2"/>
          <w:rtl/>
          <w:lang w:bidi="ar-IQ"/>
        </w:rPr>
        <w:t>128</w:t>
      </w:r>
      <w:r w:rsidRPr="00847C76">
        <w:rPr>
          <w:spacing w:val="-2"/>
          <w:rtl/>
          <w:lang w:bidi="ar-IQ"/>
        </w:rPr>
        <w:t>-</w:t>
      </w:r>
      <w:r w:rsidRPr="00847C76">
        <w:rPr>
          <w:spacing w:val="-2"/>
          <w:rtl/>
          <w:lang w:bidi="ar-IQ"/>
        </w:rPr>
        <w:tab/>
      </w:r>
      <w:r w:rsidRPr="00847C76">
        <w:rPr>
          <w:rFonts w:hint="eastAsia"/>
          <w:spacing w:val="-2"/>
          <w:rtl/>
          <w:lang w:bidi="ar-IQ"/>
        </w:rPr>
        <w:t>تعاني</w:t>
      </w:r>
      <w:r w:rsidRPr="00847C76">
        <w:rPr>
          <w:spacing w:val="-2"/>
          <w:rtl/>
          <w:lang w:bidi="ar-IQ"/>
        </w:rPr>
        <w:t xml:space="preserve"> </w:t>
      </w:r>
      <w:r w:rsidRPr="00847C76">
        <w:rPr>
          <w:rFonts w:hint="eastAsia"/>
          <w:spacing w:val="-2"/>
          <w:rtl/>
          <w:lang w:bidi="ar-IQ"/>
        </w:rPr>
        <w:t>الجماعات</w:t>
      </w:r>
      <w:r w:rsidRPr="00847C76">
        <w:rPr>
          <w:spacing w:val="-2"/>
          <w:rtl/>
          <w:lang w:bidi="ar-IQ"/>
        </w:rPr>
        <w:t xml:space="preserve"> </w:t>
      </w:r>
      <w:r w:rsidRPr="00847C76">
        <w:rPr>
          <w:rFonts w:hint="eastAsia"/>
          <w:spacing w:val="-2"/>
          <w:rtl/>
          <w:lang w:bidi="ar-IQ"/>
        </w:rPr>
        <w:t>العرقية</w:t>
      </w:r>
      <w:r w:rsidRPr="00847C76">
        <w:rPr>
          <w:spacing w:val="-2"/>
          <w:rtl/>
          <w:lang w:bidi="ar-IQ"/>
        </w:rPr>
        <w:t xml:space="preserve"> </w:t>
      </w:r>
      <w:proofErr w:type="spellStart"/>
      <w:r w:rsidRPr="00847C76">
        <w:rPr>
          <w:rFonts w:hint="eastAsia"/>
          <w:spacing w:val="-2"/>
          <w:rtl/>
          <w:lang w:bidi="ar-IQ"/>
        </w:rPr>
        <w:t>و</w:t>
      </w:r>
      <w:r w:rsidR="002154B3">
        <w:rPr>
          <w:rFonts w:hint="eastAsia"/>
          <w:spacing w:val="-2"/>
          <w:rtl/>
          <w:lang w:bidi="ar-IQ"/>
        </w:rPr>
        <w:t>الإثنية</w:t>
      </w:r>
      <w:proofErr w:type="spellEnd"/>
      <w:r w:rsidRPr="00847C76">
        <w:rPr>
          <w:spacing w:val="-2"/>
          <w:rtl/>
          <w:lang w:bidi="ar-IQ"/>
        </w:rPr>
        <w:t xml:space="preserve"> </w:t>
      </w:r>
      <w:r w:rsidRPr="00847C76">
        <w:rPr>
          <w:rFonts w:hint="eastAsia"/>
          <w:spacing w:val="-2"/>
          <w:rtl/>
          <w:lang w:bidi="ar-IQ"/>
        </w:rPr>
        <w:t>أسوة</w:t>
      </w:r>
      <w:r w:rsidRPr="00847C76">
        <w:rPr>
          <w:spacing w:val="-2"/>
          <w:rtl/>
          <w:lang w:bidi="ar-IQ"/>
        </w:rPr>
        <w:t xml:space="preserve"> </w:t>
      </w:r>
      <w:r w:rsidRPr="00847C76">
        <w:rPr>
          <w:rFonts w:hint="eastAsia"/>
          <w:spacing w:val="-2"/>
          <w:rtl/>
          <w:lang w:bidi="ar-IQ"/>
        </w:rPr>
        <w:t>بباقي</w:t>
      </w:r>
      <w:r w:rsidRPr="00847C76">
        <w:rPr>
          <w:spacing w:val="-2"/>
          <w:rtl/>
          <w:lang w:bidi="ar-IQ"/>
        </w:rPr>
        <w:t xml:space="preserve"> </w:t>
      </w:r>
      <w:r w:rsidRPr="00847C76">
        <w:rPr>
          <w:rFonts w:hint="eastAsia"/>
          <w:spacing w:val="-2"/>
          <w:rtl/>
          <w:lang w:bidi="ar-IQ"/>
        </w:rPr>
        <w:t>أبناء</w:t>
      </w:r>
      <w:r w:rsidRPr="00847C76">
        <w:rPr>
          <w:spacing w:val="-2"/>
          <w:rtl/>
          <w:lang w:bidi="ar-IQ"/>
        </w:rPr>
        <w:t xml:space="preserve"> </w:t>
      </w:r>
      <w:r w:rsidRPr="00847C76">
        <w:rPr>
          <w:rFonts w:hint="eastAsia"/>
          <w:spacing w:val="-2"/>
          <w:rtl/>
          <w:lang w:bidi="ar-IQ"/>
        </w:rPr>
        <w:t>الشعب</w:t>
      </w:r>
      <w:r w:rsidRPr="00847C76">
        <w:rPr>
          <w:spacing w:val="-2"/>
          <w:rtl/>
          <w:lang w:bidi="ar-IQ"/>
        </w:rPr>
        <w:t xml:space="preserve"> </w:t>
      </w:r>
      <w:r w:rsidRPr="00847C76">
        <w:rPr>
          <w:rFonts w:hint="eastAsia"/>
          <w:spacing w:val="-2"/>
          <w:rtl/>
          <w:lang w:bidi="ar-IQ"/>
        </w:rPr>
        <w:t>الفلسطيني</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دولة</w:t>
      </w:r>
      <w:r w:rsidRPr="00847C76">
        <w:rPr>
          <w:spacing w:val="-2"/>
          <w:rtl/>
          <w:lang w:bidi="ar-IQ"/>
        </w:rPr>
        <w:t xml:space="preserve"> </w:t>
      </w:r>
      <w:r w:rsidRPr="00847C76">
        <w:rPr>
          <w:rFonts w:hint="eastAsia"/>
          <w:spacing w:val="-2"/>
          <w:rtl/>
          <w:lang w:bidi="ar-IQ"/>
        </w:rPr>
        <w:t>فلسطين</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عدة</w:t>
      </w:r>
      <w:r w:rsidRPr="00847C76">
        <w:rPr>
          <w:spacing w:val="-2"/>
          <w:rtl/>
          <w:lang w:bidi="ar-IQ"/>
        </w:rPr>
        <w:t xml:space="preserve"> </w:t>
      </w:r>
      <w:r w:rsidRPr="00847C76">
        <w:rPr>
          <w:rFonts w:hint="eastAsia"/>
          <w:spacing w:val="-2"/>
          <w:rtl/>
          <w:lang w:bidi="ar-IQ"/>
        </w:rPr>
        <w:t>صعوبات</w:t>
      </w:r>
      <w:r w:rsidRPr="00847C76">
        <w:rPr>
          <w:spacing w:val="-2"/>
          <w:rtl/>
          <w:lang w:bidi="ar-IQ"/>
        </w:rPr>
        <w:t xml:space="preserve"> </w:t>
      </w:r>
      <w:r w:rsidRPr="00847C76">
        <w:rPr>
          <w:rFonts w:hint="eastAsia"/>
          <w:spacing w:val="-2"/>
          <w:rtl/>
          <w:lang w:bidi="ar-IQ"/>
        </w:rPr>
        <w:t>بما</w:t>
      </w:r>
      <w:r w:rsidRPr="00847C76">
        <w:rPr>
          <w:spacing w:val="-2"/>
          <w:rtl/>
          <w:lang w:bidi="ar-IQ"/>
        </w:rPr>
        <w:t xml:space="preserve"> </w:t>
      </w:r>
      <w:r w:rsidRPr="00847C76">
        <w:rPr>
          <w:rFonts w:hint="eastAsia"/>
          <w:spacing w:val="-2"/>
          <w:rtl/>
          <w:lang w:bidi="ar-IQ"/>
        </w:rPr>
        <w:t>يتعلق</w:t>
      </w:r>
      <w:r w:rsidRPr="00847C76">
        <w:rPr>
          <w:spacing w:val="-2"/>
          <w:rtl/>
          <w:lang w:bidi="ar-IQ"/>
        </w:rPr>
        <w:t xml:space="preserve"> </w:t>
      </w:r>
      <w:r w:rsidRPr="00847C76">
        <w:rPr>
          <w:rFonts w:hint="eastAsia"/>
          <w:spacing w:val="-2"/>
          <w:rtl/>
          <w:lang w:bidi="ar-IQ"/>
        </w:rPr>
        <w:t>بالحق</w:t>
      </w:r>
      <w:r w:rsidRPr="00847C76">
        <w:rPr>
          <w:spacing w:val="-2"/>
          <w:rtl/>
          <w:lang w:bidi="ar-IQ"/>
        </w:rPr>
        <w:t xml:space="preserve"> </w:t>
      </w:r>
      <w:r w:rsidRPr="00847C76">
        <w:rPr>
          <w:rFonts w:hint="eastAsia"/>
          <w:spacing w:val="-2"/>
          <w:rtl/>
          <w:lang w:bidi="ar-IQ"/>
        </w:rPr>
        <w:t>بالسكن،</w:t>
      </w:r>
      <w:r w:rsidRPr="00847C76">
        <w:rPr>
          <w:spacing w:val="-2"/>
          <w:rtl/>
          <w:lang w:bidi="ar-IQ"/>
        </w:rPr>
        <w:t xml:space="preserve"> </w:t>
      </w:r>
      <w:r w:rsidRPr="00847C76">
        <w:rPr>
          <w:rFonts w:hint="eastAsia"/>
          <w:spacing w:val="-2"/>
          <w:rtl/>
          <w:lang w:bidi="ar-IQ"/>
        </w:rPr>
        <w:t>فعلى</w:t>
      </w:r>
      <w:r w:rsidRPr="00847C76">
        <w:rPr>
          <w:spacing w:val="-2"/>
          <w:rtl/>
          <w:lang w:bidi="ar-IQ"/>
        </w:rPr>
        <w:t xml:space="preserve"> </w:t>
      </w:r>
      <w:r w:rsidRPr="00847C76">
        <w:rPr>
          <w:rFonts w:hint="eastAsia"/>
          <w:spacing w:val="-2"/>
          <w:rtl/>
          <w:lang w:bidi="ar-IQ"/>
        </w:rPr>
        <w:t>سبيل</w:t>
      </w:r>
      <w:r w:rsidRPr="00847C76">
        <w:rPr>
          <w:spacing w:val="-2"/>
          <w:rtl/>
          <w:lang w:bidi="ar-IQ"/>
        </w:rPr>
        <w:t xml:space="preserve"> </w:t>
      </w:r>
      <w:r w:rsidRPr="00847C76">
        <w:rPr>
          <w:rFonts w:hint="eastAsia"/>
          <w:spacing w:val="-2"/>
          <w:rtl/>
          <w:lang w:bidi="ar-IQ"/>
        </w:rPr>
        <w:t>المثال،</w:t>
      </w:r>
      <w:r w:rsidRPr="00847C76">
        <w:rPr>
          <w:spacing w:val="-2"/>
          <w:rtl/>
          <w:lang w:bidi="ar-IQ"/>
        </w:rPr>
        <w:t xml:space="preserve"> </w:t>
      </w:r>
      <w:r w:rsidRPr="00847C76">
        <w:rPr>
          <w:rFonts w:hint="eastAsia"/>
          <w:spacing w:val="-2"/>
          <w:rtl/>
          <w:lang w:bidi="ar-IQ"/>
        </w:rPr>
        <w:t>يواجه</w:t>
      </w:r>
      <w:r w:rsidRPr="00847C76">
        <w:rPr>
          <w:spacing w:val="-2"/>
          <w:rtl/>
          <w:lang w:bidi="ar-IQ"/>
        </w:rPr>
        <w:t xml:space="preserve"> </w:t>
      </w:r>
      <w:r w:rsidRPr="00847C76">
        <w:rPr>
          <w:rFonts w:hint="eastAsia"/>
          <w:spacing w:val="-2"/>
          <w:rtl/>
          <w:lang w:bidi="ar-IQ"/>
        </w:rPr>
        <w:t>الأرمن</w:t>
      </w:r>
      <w:r w:rsidRPr="00847C76">
        <w:rPr>
          <w:spacing w:val="-2"/>
          <w:rtl/>
          <w:lang w:bidi="ar-IQ"/>
        </w:rPr>
        <w:t xml:space="preserve"> </w:t>
      </w:r>
      <w:r w:rsidRPr="00847C76">
        <w:rPr>
          <w:rFonts w:hint="eastAsia"/>
          <w:spacing w:val="-2"/>
          <w:rtl/>
          <w:lang w:bidi="ar-IQ"/>
        </w:rPr>
        <w:t>صعوبة</w:t>
      </w:r>
      <w:r w:rsidRPr="00847C76">
        <w:rPr>
          <w:spacing w:val="-2"/>
          <w:rtl/>
          <w:lang w:bidi="ar-IQ"/>
        </w:rPr>
        <w:t xml:space="preserve"> </w:t>
      </w:r>
      <w:r w:rsidRPr="00847C76">
        <w:rPr>
          <w:rFonts w:hint="eastAsia"/>
          <w:spacing w:val="-2"/>
          <w:rtl/>
          <w:lang w:bidi="ar-IQ"/>
        </w:rPr>
        <w:t>مالية</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إيجاد</w:t>
      </w:r>
      <w:r w:rsidRPr="00847C76">
        <w:rPr>
          <w:spacing w:val="-2"/>
          <w:rtl/>
          <w:lang w:bidi="ar-IQ"/>
        </w:rPr>
        <w:t xml:space="preserve"> </w:t>
      </w:r>
      <w:r w:rsidRPr="00847C76">
        <w:rPr>
          <w:rFonts w:hint="eastAsia"/>
          <w:spacing w:val="-2"/>
          <w:rtl/>
          <w:lang w:bidi="ar-IQ"/>
        </w:rPr>
        <w:t>سكن</w:t>
      </w:r>
      <w:r w:rsidRPr="00847C76">
        <w:rPr>
          <w:spacing w:val="-2"/>
          <w:rtl/>
          <w:lang w:bidi="ar-IQ"/>
        </w:rPr>
        <w:t xml:space="preserve"> </w:t>
      </w:r>
      <w:r w:rsidRPr="00847C76">
        <w:rPr>
          <w:rFonts w:hint="eastAsia"/>
          <w:spacing w:val="-2"/>
          <w:rtl/>
          <w:lang w:bidi="ar-IQ"/>
        </w:rPr>
        <w:t>مناسب،</w:t>
      </w:r>
      <w:r w:rsidRPr="00847C76">
        <w:rPr>
          <w:spacing w:val="-2"/>
          <w:rtl/>
          <w:lang w:bidi="ar-IQ"/>
        </w:rPr>
        <w:t xml:space="preserve"> </w:t>
      </w:r>
      <w:r w:rsidRPr="00847C76">
        <w:rPr>
          <w:rFonts w:hint="eastAsia"/>
          <w:spacing w:val="-2"/>
          <w:rtl/>
          <w:lang w:bidi="ar-IQ"/>
        </w:rPr>
        <w:t>إلا</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w:t>
      </w:r>
      <w:r w:rsidRPr="00847C76">
        <w:rPr>
          <w:rFonts w:hint="eastAsia"/>
          <w:spacing w:val="-2"/>
          <w:rtl/>
          <w:lang w:bidi="ar-IQ"/>
        </w:rPr>
        <w:t>الدير</w:t>
      </w:r>
      <w:r w:rsidRPr="00847C76">
        <w:rPr>
          <w:spacing w:val="-2"/>
          <w:rtl/>
          <w:lang w:bidi="ar-IQ"/>
        </w:rPr>
        <w:t xml:space="preserve"> </w:t>
      </w:r>
      <w:r w:rsidRPr="00847C76">
        <w:rPr>
          <w:rFonts w:hint="eastAsia"/>
          <w:spacing w:val="-2"/>
          <w:rtl/>
          <w:lang w:bidi="ar-IQ"/>
        </w:rPr>
        <w:t>الأرمني</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بيت</w:t>
      </w:r>
      <w:r w:rsidRPr="00847C76">
        <w:rPr>
          <w:spacing w:val="-2"/>
          <w:rtl/>
          <w:lang w:bidi="ar-IQ"/>
        </w:rPr>
        <w:t xml:space="preserve"> </w:t>
      </w:r>
      <w:r w:rsidRPr="00847C76">
        <w:rPr>
          <w:rFonts w:hint="eastAsia"/>
          <w:spacing w:val="-2"/>
          <w:rtl/>
          <w:lang w:bidi="ar-IQ"/>
        </w:rPr>
        <w:t>لحم</w:t>
      </w:r>
      <w:r w:rsidRPr="00847C76">
        <w:rPr>
          <w:spacing w:val="-2"/>
          <w:rtl/>
          <w:lang w:bidi="ar-IQ"/>
        </w:rPr>
        <w:t xml:space="preserve"> </w:t>
      </w:r>
      <w:r w:rsidRPr="00847C76">
        <w:rPr>
          <w:rFonts w:hint="eastAsia"/>
          <w:spacing w:val="-2"/>
          <w:rtl/>
          <w:lang w:bidi="ar-IQ"/>
        </w:rPr>
        <w:t>يعمل</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تأمين</w:t>
      </w:r>
      <w:r w:rsidRPr="00847C76">
        <w:rPr>
          <w:spacing w:val="-2"/>
          <w:rtl/>
          <w:lang w:bidi="ar-IQ"/>
        </w:rPr>
        <w:t xml:space="preserve"> </w:t>
      </w:r>
      <w:r w:rsidRPr="00847C76">
        <w:rPr>
          <w:rFonts w:hint="eastAsia"/>
          <w:spacing w:val="-2"/>
          <w:rtl/>
          <w:lang w:bidi="ar-IQ"/>
        </w:rPr>
        <w:t>سكن</w:t>
      </w:r>
      <w:r w:rsidRPr="00847C76">
        <w:rPr>
          <w:spacing w:val="-2"/>
          <w:rtl/>
          <w:lang w:bidi="ar-IQ"/>
        </w:rPr>
        <w:t xml:space="preserve"> </w:t>
      </w:r>
      <w:r w:rsidRPr="00847C76">
        <w:rPr>
          <w:rFonts w:hint="eastAsia"/>
          <w:spacing w:val="-2"/>
          <w:rtl/>
          <w:lang w:bidi="ar-IQ"/>
        </w:rPr>
        <w:t>لبعض</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أبناء</w:t>
      </w:r>
      <w:r w:rsidRPr="00847C76">
        <w:rPr>
          <w:spacing w:val="-2"/>
          <w:rtl/>
          <w:lang w:bidi="ar-IQ"/>
        </w:rPr>
        <w:t xml:space="preserve"> </w:t>
      </w:r>
      <w:r w:rsidRPr="00847C76">
        <w:rPr>
          <w:rFonts w:hint="eastAsia"/>
          <w:spacing w:val="-2"/>
          <w:rtl/>
          <w:lang w:bidi="ar-IQ"/>
        </w:rPr>
        <w:t>الجماعة</w:t>
      </w:r>
      <w:r w:rsidRPr="00847C76">
        <w:rPr>
          <w:spacing w:val="-2"/>
          <w:rtl/>
          <w:lang w:bidi="ar-IQ"/>
        </w:rPr>
        <w:t xml:space="preserve"> </w:t>
      </w:r>
      <w:r w:rsidRPr="00847C76">
        <w:rPr>
          <w:rFonts w:hint="eastAsia"/>
          <w:spacing w:val="-2"/>
          <w:rtl/>
          <w:lang w:bidi="ar-IQ"/>
        </w:rPr>
        <w:t>بالتعاون</w:t>
      </w:r>
      <w:r w:rsidRPr="00847C76">
        <w:rPr>
          <w:spacing w:val="-2"/>
          <w:rtl/>
          <w:lang w:bidi="ar-IQ"/>
        </w:rPr>
        <w:t xml:space="preserve"> </w:t>
      </w:r>
      <w:r w:rsidRPr="00847C76">
        <w:rPr>
          <w:rFonts w:hint="eastAsia"/>
          <w:spacing w:val="-2"/>
          <w:rtl/>
          <w:lang w:bidi="ar-IQ"/>
        </w:rPr>
        <w:t>مع</w:t>
      </w:r>
      <w:r w:rsidRPr="00847C76">
        <w:rPr>
          <w:spacing w:val="-2"/>
          <w:rtl/>
          <w:lang w:bidi="ar-IQ"/>
        </w:rPr>
        <w:t xml:space="preserve"> </w:t>
      </w:r>
      <w:r w:rsidRPr="00847C76">
        <w:rPr>
          <w:rFonts w:hint="eastAsia"/>
          <w:spacing w:val="-2"/>
          <w:rtl/>
          <w:lang w:bidi="ar-IQ"/>
        </w:rPr>
        <w:t>مؤسسة</w:t>
      </w:r>
      <w:r w:rsidRPr="00847C76">
        <w:rPr>
          <w:spacing w:val="-2"/>
          <w:rtl/>
          <w:lang w:bidi="ar-IQ"/>
        </w:rPr>
        <w:t xml:space="preserve"> </w:t>
      </w:r>
      <w:r w:rsidRPr="00847C76">
        <w:rPr>
          <w:rFonts w:hint="eastAsia"/>
          <w:spacing w:val="-2"/>
          <w:rtl/>
          <w:lang w:bidi="ar-IQ"/>
        </w:rPr>
        <w:t>الأرمن</w:t>
      </w:r>
      <w:r w:rsidRPr="00847C76">
        <w:rPr>
          <w:spacing w:val="-2"/>
          <w:rtl/>
          <w:lang w:bidi="ar-IQ"/>
        </w:rPr>
        <w:t xml:space="preserve"> </w:t>
      </w:r>
      <w:r w:rsidRPr="00847C76">
        <w:rPr>
          <w:rFonts w:hint="eastAsia"/>
          <w:spacing w:val="-2"/>
          <w:rtl/>
          <w:lang w:bidi="ar-IQ"/>
        </w:rPr>
        <w:t>الدولية،</w:t>
      </w:r>
      <w:r w:rsidRPr="00847C76">
        <w:rPr>
          <w:spacing w:val="-2"/>
          <w:rtl/>
          <w:lang w:bidi="ar-IQ"/>
        </w:rPr>
        <w:t xml:space="preserve"> </w:t>
      </w:r>
      <w:r w:rsidRPr="00847C76">
        <w:rPr>
          <w:rFonts w:hint="eastAsia"/>
          <w:spacing w:val="-2"/>
          <w:rtl/>
          <w:lang w:bidi="ar-IQ"/>
        </w:rPr>
        <w:t>كذلك</w:t>
      </w:r>
      <w:r w:rsidRPr="00847C76">
        <w:rPr>
          <w:spacing w:val="-2"/>
          <w:rtl/>
          <w:lang w:bidi="ar-IQ"/>
        </w:rPr>
        <w:t xml:space="preserve"> </w:t>
      </w:r>
      <w:r w:rsidRPr="00847C76">
        <w:rPr>
          <w:rFonts w:hint="eastAsia"/>
          <w:spacing w:val="-2"/>
          <w:rtl/>
          <w:lang w:bidi="ar-IQ"/>
        </w:rPr>
        <w:t>تعاني</w:t>
      </w:r>
      <w:r w:rsidRPr="00847C76">
        <w:rPr>
          <w:spacing w:val="-2"/>
          <w:rtl/>
          <w:lang w:bidi="ar-IQ"/>
        </w:rPr>
        <w:t xml:space="preserve"> </w:t>
      </w:r>
      <w:r w:rsidRPr="00847C76">
        <w:rPr>
          <w:rFonts w:hint="eastAsia"/>
          <w:spacing w:val="-2"/>
          <w:rtl/>
          <w:lang w:bidi="ar-IQ"/>
        </w:rPr>
        <w:t>الطائفة</w:t>
      </w:r>
      <w:r w:rsidRPr="00847C76">
        <w:rPr>
          <w:spacing w:val="-2"/>
          <w:rtl/>
          <w:lang w:bidi="ar-IQ"/>
        </w:rPr>
        <w:t xml:space="preserve"> </w:t>
      </w:r>
      <w:r w:rsidRPr="00847C76">
        <w:rPr>
          <w:rFonts w:hint="eastAsia"/>
          <w:spacing w:val="-2"/>
          <w:rtl/>
          <w:lang w:bidi="ar-IQ"/>
        </w:rPr>
        <w:t>السامرية</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نقص</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مساحة</w:t>
      </w:r>
      <w:r w:rsidRPr="00847C76">
        <w:rPr>
          <w:spacing w:val="-2"/>
          <w:rtl/>
          <w:lang w:bidi="ar-IQ"/>
        </w:rPr>
        <w:t xml:space="preserve"> </w:t>
      </w:r>
      <w:r w:rsidRPr="00847C76">
        <w:rPr>
          <w:rFonts w:hint="eastAsia"/>
          <w:spacing w:val="-2"/>
          <w:rtl/>
          <w:lang w:bidi="ar-IQ"/>
        </w:rPr>
        <w:t>الأراضي</w:t>
      </w:r>
      <w:r w:rsidRPr="00847C76">
        <w:rPr>
          <w:spacing w:val="-2"/>
          <w:rtl/>
          <w:lang w:bidi="ar-IQ"/>
        </w:rPr>
        <w:t xml:space="preserve"> </w:t>
      </w:r>
      <w:r w:rsidRPr="00847C76">
        <w:rPr>
          <w:rFonts w:hint="eastAsia"/>
          <w:spacing w:val="-2"/>
          <w:rtl/>
          <w:lang w:bidi="ar-IQ"/>
        </w:rPr>
        <w:lastRenderedPageBreak/>
        <w:t>المملوكة</w:t>
      </w:r>
      <w:r w:rsidRPr="00847C76">
        <w:rPr>
          <w:spacing w:val="-2"/>
          <w:rtl/>
          <w:lang w:bidi="ar-IQ"/>
        </w:rPr>
        <w:t xml:space="preserve"> </w:t>
      </w:r>
      <w:r w:rsidRPr="00847C76">
        <w:rPr>
          <w:rFonts w:hint="eastAsia"/>
          <w:spacing w:val="-2"/>
          <w:rtl/>
          <w:lang w:bidi="ar-IQ"/>
        </w:rPr>
        <w:t>لهم</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مدينة</w:t>
      </w:r>
      <w:r w:rsidRPr="00847C76">
        <w:rPr>
          <w:spacing w:val="-2"/>
          <w:rtl/>
          <w:lang w:bidi="ar-IQ"/>
        </w:rPr>
        <w:t xml:space="preserve"> </w:t>
      </w:r>
      <w:r w:rsidRPr="00847C76">
        <w:rPr>
          <w:rFonts w:hint="eastAsia"/>
          <w:spacing w:val="-2"/>
          <w:rtl/>
          <w:lang w:bidi="ar-IQ"/>
        </w:rPr>
        <w:t>نابلس،</w:t>
      </w:r>
      <w:r w:rsidRPr="00847C76">
        <w:rPr>
          <w:spacing w:val="-2"/>
          <w:rtl/>
          <w:lang w:bidi="ar-IQ"/>
        </w:rPr>
        <w:t xml:space="preserve"> </w:t>
      </w:r>
      <w:r w:rsidRPr="00847C76">
        <w:rPr>
          <w:rFonts w:hint="eastAsia"/>
          <w:spacing w:val="-2"/>
          <w:rtl/>
          <w:lang w:bidi="ar-IQ"/>
        </w:rPr>
        <w:t>الأمر</w:t>
      </w:r>
      <w:r w:rsidRPr="00847C76">
        <w:rPr>
          <w:spacing w:val="-2"/>
          <w:rtl/>
          <w:lang w:bidi="ar-IQ"/>
        </w:rPr>
        <w:t xml:space="preserve"> </w:t>
      </w:r>
      <w:r w:rsidRPr="00847C76">
        <w:rPr>
          <w:rFonts w:hint="eastAsia"/>
          <w:spacing w:val="-2"/>
          <w:rtl/>
          <w:lang w:bidi="ar-IQ"/>
        </w:rPr>
        <w:t>الذي</w:t>
      </w:r>
      <w:r w:rsidRPr="00847C76">
        <w:rPr>
          <w:spacing w:val="-2"/>
          <w:rtl/>
          <w:lang w:bidi="ar-IQ"/>
        </w:rPr>
        <w:t xml:space="preserve"> </w:t>
      </w:r>
      <w:r w:rsidRPr="00847C76">
        <w:rPr>
          <w:rFonts w:hint="eastAsia"/>
          <w:spacing w:val="-2"/>
          <w:rtl/>
          <w:lang w:bidi="ar-IQ"/>
        </w:rPr>
        <w:t>ينذر</w:t>
      </w:r>
      <w:r w:rsidRPr="00847C76">
        <w:rPr>
          <w:spacing w:val="-2"/>
          <w:rtl/>
          <w:lang w:bidi="ar-IQ"/>
        </w:rPr>
        <w:t xml:space="preserve"> </w:t>
      </w:r>
      <w:r w:rsidRPr="00847C76">
        <w:rPr>
          <w:rFonts w:hint="eastAsia"/>
          <w:spacing w:val="-2"/>
          <w:rtl/>
          <w:lang w:bidi="ar-IQ"/>
        </w:rPr>
        <w:t>بأزمة</w:t>
      </w:r>
      <w:r w:rsidRPr="00847C76">
        <w:rPr>
          <w:spacing w:val="-2"/>
          <w:rtl/>
          <w:lang w:bidi="ar-IQ"/>
        </w:rPr>
        <w:t xml:space="preserve"> </w:t>
      </w:r>
      <w:r w:rsidRPr="00847C76">
        <w:rPr>
          <w:rFonts w:hint="eastAsia"/>
          <w:spacing w:val="-2"/>
          <w:rtl/>
          <w:lang w:bidi="ar-IQ"/>
        </w:rPr>
        <w:t>سكنية</w:t>
      </w:r>
      <w:r w:rsidRPr="00847C76">
        <w:rPr>
          <w:spacing w:val="-2"/>
          <w:rtl/>
          <w:lang w:bidi="ar-IQ"/>
        </w:rPr>
        <w:t xml:space="preserve"> </w:t>
      </w:r>
      <w:r w:rsidRPr="00847C76">
        <w:rPr>
          <w:rFonts w:hint="eastAsia"/>
          <w:spacing w:val="-2"/>
          <w:rtl/>
          <w:lang w:bidi="ar-IQ"/>
        </w:rPr>
        <w:t>مستقبلية</w:t>
      </w:r>
      <w:r w:rsidRPr="00847C76">
        <w:rPr>
          <w:spacing w:val="-2"/>
          <w:rtl/>
          <w:lang w:bidi="ar-IQ"/>
        </w:rPr>
        <w:t xml:space="preserve"> </w:t>
      </w:r>
      <w:r w:rsidRPr="00847C76">
        <w:rPr>
          <w:rFonts w:hint="eastAsia"/>
          <w:spacing w:val="-2"/>
          <w:rtl/>
          <w:lang w:bidi="ar-IQ"/>
        </w:rPr>
        <w:t>حادة</w:t>
      </w:r>
      <w:r w:rsidRPr="00847C76">
        <w:rPr>
          <w:spacing w:val="-2"/>
          <w:rtl/>
          <w:lang w:bidi="ar-IQ"/>
        </w:rPr>
        <w:t xml:space="preserve"> </w:t>
      </w:r>
      <w:proofErr w:type="spellStart"/>
      <w:r w:rsidRPr="00847C76">
        <w:rPr>
          <w:rFonts w:hint="eastAsia"/>
          <w:spacing w:val="-2"/>
          <w:rtl/>
          <w:lang w:bidi="ar-IQ"/>
        </w:rPr>
        <w:t>ستواجههم</w:t>
      </w:r>
      <w:proofErr w:type="spellEnd"/>
      <w:r w:rsidRPr="00847C76">
        <w:rPr>
          <w:rFonts w:hint="eastAsia"/>
          <w:spacing w:val="-2"/>
          <w:rtl/>
          <w:lang w:bidi="ar-IQ"/>
        </w:rPr>
        <w:t>،</w:t>
      </w:r>
      <w:r w:rsidRPr="00847C76">
        <w:rPr>
          <w:spacing w:val="-2"/>
          <w:rtl/>
          <w:lang w:bidi="ar-IQ"/>
        </w:rPr>
        <w:t xml:space="preserve"> </w:t>
      </w:r>
      <w:r w:rsidRPr="00847C76">
        <w:rPr>
          <w:rFonts w:hint="eastAsia"/>
          <w:spacing w:val="-2"/>
          <w:rtl/>
          <w:lang w:bidi="ar-IQ"/>
        </w:rPr>
        <w:t>ولتفادي</w:t>
      </w:r>
      <w:r w:rsidRPr="00847C76">
        <w:rPr>
          <w:spacing w:val="-2"/>
          <w:rtl/>
          <w:lang w:bidi="ar-IQ"/>
        </w:rPr>
        <w:t xml:space="preserve"> </w:t>
      </w:r>
      <w:r w:rsidRPr="00847C76">
        <w:rPr>
          <w:rFonts w:hint="eastAsia"/>
          <w:spacing w:val="-2"/>
          <w:rtl/>
          <w:lang w:bidi="ar-IQ"/>
        </w:rPr>
        <w:t>الأزمات</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هذا</w:t>
      </w:r>
      <w:r w:rsidRPr="00847C76">
        <w:rPr>
          <w:spacing w:val="-2"/>
          <w:rtl/>
          <w:lang w:bidi="ar-IQ"/>
        </w:rPr>
        <w:t xml:space="preserve"> </w:t>
      </w:r>
      <w:r w:rsidRPr="00847C76">
        <w:rPr>
          <w:rFonts w:hint="eastAsia"/>
          <w:spacing w:val="-2"/>
          <w:rtl/>
          <w:lang w:bidi="ar-IQ"/>
        </w:rPr>
        <w:t>الصعيد</w:t>
      </w:r>
      <w:r w:rsidRPr="00847C76">
        <w:rPr>
          <w:spacing w:val="-2"/>
          <w:rtl/>
          <w:lang w:bidi="ar-IQ"/>
        </w:rPr>
        <w:t xml:space="preserve"> </w:t>
      </w:r>
      <w:r w:rsidRPr="00847C76">
        <w:rPr>
          <w:rFonts w:hint="eastAsia"/>
          <w:spacing w:val="-2"/>
          <w:rtl/>
          <w:lang w:bidi="ar-IQ"/>
        </w:rPr>
        <w:t>مستقبلاً</w:t>
      </w:r>
      <w:r w:rsidRPr="00847C76">
        <w:rPr>
          <w:spacing w:val="-2"/>
          <w:rtl/>
          <w:lang w:bidi="ar-IQ"/>
        </w:rPr>
        <w:t xml:space="preserve">، </w:t>
      </w:r>
      <w:r w:rsidRPr="00847C76">
        <w:rPr>
          <w:rFonts w:hint="eastAsia"/>
          <w:spacing w:val="-2"/>
          <w:rtl/>
          <w:lang w:bidi="ar-IQ"/>
        </w:rPr>
        <w:t>يحاول</w:t>
      </w:r>
      <w:r w:rsidRPr="00847C76">
        <w:rPr>
          <w:spacing w:val="-2"/>
          <w:rtl/>
          <w:lang w:bidi="ar-IQ"/>
        </w:rPr>
        <w:t xml:space="preserve"> </w:t>
      </w:r>
      <w:r w:rsidRPr="00847C76">
        <w:rPr>
          <w:rFonts w:hint="eastAsia"/>
          <w:spacing w:val="-2"/>
          <w:rtl/>
          <w:lang w:bidi="ar-IQ"/>
        </w:rPr>
        <w:t>بعضهم</w:t>
      </w:r>
      <w:r w:rsidRPr="00847C76">
        <w:rPr>
          <w:spacing w:val="-2"/>
          <w:rtl/>
          <w:lang w:bidi="ar-IQ"/>
        </w:rPr>
        <w:t xml:space="preserve"> </w:t>
      </w:r>
      <w:r w:rsidRPr="00847C76">
        <w:rPr>
          <w:rFonts w:hint="eastAsia"/>
          <w:spacing w:val="-2"/>
          <w:rtl/>
          <w:lang w:bidi="ar-IQ"/>
        </w:rPr>
        <w:t>شراء</w:t>
      </w:r>
      <w:r w:rsidRPr="00847C76">
        <w:rPr>
          <w:spacing w:val="-2"/>
          <w:rtl/>
          <w:lang w:bidi="ar-IQ"/>
        </w:rPr>
        <w:t xml:space="preserve"> </w:t>
      </w:r>
      <w:r w:rsidRPr="00847C76">
        <w:rPr>
          <w:rFonts w:hint="eastAsia"/>
          <w:spacing w:val="-2"/>
          <w:rtl/>
          <w:lang w:bidi="ar-IQ"/>
        </w:rPr>
        <w:t>أراضي</w:t>
      </w:r>
      <w:r w:rsidRPr="00847C76">
        <w:rPr>
          <w:spacing w:val="-2"/>
          <w:rtl/>
          <w:lang w:bidi="ar-IQ"/>
        </w:rPr>
        <w:t xml:space="preserve"> </w:t>
      </w:r>
      <w:r w:rsidRPr="00847C76">
        <w:rPr>
          <w:rFonts w:hint="eastAsia"/>
          <w:spacing w:val="-2"/>
          <w:rtl/>
          <w:lang w:bidi="ar-IQ"/>
        </w:rPr>
        <w:t>مجاورة</w:t>
      </w:r>
      <w:r w:rsidRPr="00847C76">
        <w:rPr>
          <w:spacing w:val="-2"/>
          <w:rtl/>
          <w:lang w:bidi="ar-IQ"/>
        </w:rPr>
        <w:t xml:space="preserve"> </w:t>
      </w:r>
      <w:r w:rsidRPr="00847C76">
        <w:rPr>
          <w:rFonts w:hint="eastAsia"/>
          <w:spacing w:val="-2"/>
          <w:rtl/>
          <w:lang w:bidi="ar-IQ"/>
        </w:rPr>
        <w:t>لحيهم</w:t>
      </w:r>
      <w:r w:rsidRPr="00847C76">
        <w:rPr>
          <w:rFonts w:ascii="Traditional Arabic" w:hAnsi="Traditional Arabic"/>
          <w:spacing w:val="-2"/>
          <w:sz w:val="30"/>
          <w:vertAlign w:val="superscript"/>
          <w:rtl/>
          <w:lang w:bidi="ar-IQ"/>
        </w:rPr>
        <w:t>(</w:t>
      </w:r>
      <w:r w:rsidRPr="00847C76">
        <w:rPr>
          <w:rFonts w:ascii="Traditional Arabic" w:hAnsi="Traditional Arabic"/>
          <w:spacing w:val="-2"/>
          <w:sz w:val="30"/>
          <w:vertAlign w:val="superscript"/>
          <w:rtl/>
          <w:lang w:bidi="ar-IQ"/>
        </w:rPr>
        <w:footnoteReference w:id="143"/>
      </w:r>
      <w:r w:rsidRPr="00847C76">
        <w:rPr>
          <w:rFonts w:ascii="Traditional Arabic" w:hAnsi="Traditional Arabic"/>
          <w:spacing w:val="-2"/>
          <w:sz w:val="30"/>
          <w:vertAlign w:val="superscript"/>
          <w:rtl/>
          <w:lang w:bidi="ar-IQ"/>
        </w:rPr>
        <w:t>)</w:t>
      </w:r>
      <w:r w:rsidRPr="00847C76">
        <w:rPr>
          <w:spacing w:val="-2"/>
          <w:rtl/>
          <w:lang w:bidi="ar-IQ"/>
        </w:rPr>
        <w:t>.</w:t>
      </w:r>
    </w:p>
    <w:p w:rsidR="00DB66F2" w:rsidRPr="00D51DD0" w:rsidRDefault="00DB66F2" w:rsidP="00F52B79">
      <w:pPr>
        <w:pStyle w:val="SingleTxtGA"/>
        <w:rPr>
          <w:b/>
          <w:bCs/>
          <w:lang w:bidi="ar-IQ"/>
        </w:rPr>
      </w:pPr>
      <w:r w:rsidRPr="00D51DD0">
        <w:rPr>
          <w:rFonts w:hint="cs"/>
          <w:rtl/>
          <w:lang w:bidi="ar-IQ"/>
        </w:rPr>
        <w:t>129-</w:t>
      </w:r>
      <w:r w:rsidRPr="00D51DD0">
        <w:rPr>
          <w:rFonts w:hint="cs"/>
          <w:rtl/>
          <w:lang w:bidi="ar-IQ"/>
        </w:rPr>
        <w:tab/>
        <w:t>تتخذ</w:t>
      </w:r>
      <w:r w:rsidRPr="00D51DD0">
        <w:rPr>
          <w:rtl/>
          <w:lang w:bidi="ar-IQ"/>
        </w:rPr>
        <w:t xml:space="preserve"> إسرائيل، السلطة القائمة بالاحتلال،</w:t>
      </w:r>
      <w:r w:rsidRPr="00D51DD0">
        <w:rPr>
          <w:rFonts w:hint="cs"/>
          <w:rtl/>
          <w:lang w:bidi="ar-IQ"/>
        </w:rPr>
        <w:t xml:space="preserve"> سياسات منهجية وواسعة النطاق، تنعكس بممارسات تنتهك بها حق</w:t>
      </w:r>
      <w:r w:rsidRPr="00D51DD0">
        <w:rPr>
          <w:rtl/>
          <w:lang w:bidi="ar-IQ"/>
        </w:rPr>
        <w:t xml:space="preserve"> الفلسطينيين </w:t>
      </w:r>
      <w:r w:rsidRPr="00D51DD0">
        <w:rPr>
          <w:rFonts w:hint="cs"/>
          <w:rtl/>
          <w:lang w:bidi="ar-IQ"/>
        </w:rPr>
        <w:t xml:space="preserve">في </w:t>
      </w:r>
      <w:r w:rsidRPr="00D51DD0">
        <w:rPr>
          <w:rtl/>
          <w:lang w:bidi="ar-IQ"/>
        </w:rPr>
        <w:t>السكن</w:t>
      </w:r>
      <w:r w:rsidRPr="00D51DD0">
        <w:rPr>
          <w:rFonts w:hint="cs"/>
          <w:rtl/>
          <w:lang w:bidi="ar-IQ"/>
        </w:rPr>
        <w:t>، والتي تتمثل في عدوانها العسكري المتكرر على الأرض الفلسطينية، الهدم</w:t>
      </w:r>
      <w:r w:rsidRPr="00D51DD0">
        <w:rPr>
          <w:rtl/>
          <w:lang w:bidi="ar-IQ"/>
        </w:rPr>
        <w:t xml:space="preserve"> </w:t>
      </w:r>
      <w:r w:rsidRPr="00D51DD0">
        <w:rPr>
          <w:rFonts w:hint="cs"/>
          <w:rtl/>
          <w:lang w:bidi="ar-IQ"/>
        </w:rPr>
        <w:t>العقابي</w:t>
      </w:r>
      <w:r w:rsidRPr="00D51DD0">
        <w:rPr>
          <w:rtl/>
          <w:lang w:bidi="ar-IQ"/>
        </w:rPr>
        <w:t xml:space="preserve"> </w:t>
      </w:r>
      <w:r w:rsidRPr="00D51DD0">
        <w:rPr>
          <w:rFonts w:hint="cs"/>
          <w:rtl/>
          <w:lang w:bidi="ar-IQ"/>
        </w:rPr>
        <w:t>الانتقامي</w:t>
      </w:r>
      <w:r w:rsidRPr="00D51DD0">
        <w:rPr>
          <w:rtl/>
          <w:lang w:bidi="ar-IQ"/>
        </w:rPr>
        <w:t xml:space="preserve"> </w:t>
      </w:r>
      <w:r w:rsidRPr="00D51DD0">
        <w:rPr>
          <w:rFonts w:hint="cs"/>
          <w:rtl/>
          <w:lang w:bidi="ar-IQ"/>
        </w:rPr>
        <w:t>لبيوت</w:t>
      </w:r>
      <w:r w:rsidRPr="00D51DD0">
        <w:rPr>
          <w:rtl/>
          <w:lang w:bidi="ar-IQ"/>
        </w:rPr>
        <w:t xml:space="preserve"> </w:t>
      </w:r>
      <w:r w:rsidRPr="00D51DD0">
        <w:rPr>
          <w:rFonts w:hint="cs"/>
          <w:rtl/>
          <w:lang w:bidi="ar-IQ"/>
        </w:rPr>
        <w:t>الفلسطينيين، هدم</w:t>
      </w:r>
      <w:r w:rsidRPr="00D51DD0">
        <w:rPr>
          <w:rtl/>
          <w:lang w:bidi="ar-IQ"/>
        </w:rPr>
        <w:t xml:space="preserve"> </w:t>
      </w:r>
      <w:r w:rsidRPr="00D51DD0">
        <w:rPr>
          <w:rFonts w:hint="cs"/>
          <w:rtl/>
          <w:lang w:bidi="ar-IQ"/>
        </w:rPr>
        <w:t>المنازل</w:t>
      </w:r>
      <w:r w:rsidRPr="00D51DD0">
        <w:rPr>
          <w:rtl/>
          <w:lang w:bidi="ar-IQ"/>
        </w:rPr>
        <w:t xml:space="preserve"> </w:t>
      </w:r>
      <w:r w:rsidRPr="00D51DD0">
        <w:rPr>
          <w:rFonts w:hint="cs"/>
          <w:rtl/>
          <w:lang w:bidi="ar-IQ"/>
        </w:rPr>
        <w:t>الإداري، الترحيل</w:t>
      </w:r>
      <w:r w:rsidRPr="00D51DD0">
        <w:rPr>
          <w:rtl/>
          <w:lang w:bidi="ar-IQ"/>
        </w:rPr>
        <w:t xml:space="preserve"> </w:t>
      </w:r>
      <w:r w:rsidRPr="00D51DD0">
        <w:rPr>
          <w:rFonts w:hint="cs"/>
          <w:rtl/>
          <w:lang w:bidi="ar-IQ"/>
        </w:rPr>
        <w:t>القسري</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المباشر، وذلك على النحو التالي:</w:t>
      </w:r>
    </w:p>
    <w:p w:rsidR="00DB66F2" w:rsidRPr="00D51DD0" w:rsidRDefault="00DB66F2" w:rsidP="00F52B79">
      <w:pPr>
        <w:pStyle w:val="SingleTxtGA"/>
        <w:rPr>
          <w:b/>
          <w:bCs/>
          <w:lang w:bidi="ar-IQ"/>
        </w:rPr>
      </w:pPr>
      <w:r w:rsidRPr="00D51DD0">
        <w:rPr>
          <w:rFonts w:hint="cs"/>
          <w:rtl/>
          <w:lang w:bidi="ar-IQ"/>
        </w:rPr>
        <w:t>130-</w:t>
      </w:r>
      <w:r w:rsidRPr="00D51DD0">
        <w:rPr>
          <w:rFonts w:hint="cs"/>
          <w:rtl/>
          <w:lang w:bidi="ar-IQ"/>
        </w:rPr>
        <w:tab/>
        <w:t>العدوان الإسرائيلي على مساكن الفلسطينيين: ألحقت إسرائيل، السلطة القائمة بالاحتلال، في</w:t>
      </w:r>
      <w:r w:rsidRPr="00D51DD0">
        <w:rPr>
          <w:rtl/>
          <w:lang w:bidi="ar-IQ"/>
        </w:rPr>
        <w:t xml:space="preserve"> </w:t>
      </w:r>
      <w:r w:rsidRPr="00D51DD0">
        <w:rPr>
          <w:rFonts w:hint="cs"/>
          <w:rtl/>
          <w:lang w:bidi="ar-IQ"/>
        </w:rPr>
        <w:t>عدوانها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2009 </w:t>
      </w:r>
      <w:r w:rsidRPr="00D51DD0">
        <w:rPr>
          <w:rFonts w:hint="cs"/>
          <w:rtl/>
          <w:lang w:bidi="ar-IQ"/>
        </w:rPr>
        <w:t>دماراً</w:t>
      </w:r>
      <w:r w:rsidRPr="00D51DD0">
        <w:rPr>
          <w:rtl/>
          <w:lang w:bidi="ar-IQ"/>
        </w:rPr>
        <w:t xml:space="preserve"> </w:t>
      </w:r>
      <w:r w:rsidRPr="00D51DD0">
        <w:rPr>
          <w:rFonts w:hint="cs"/>
          <w:rtl/>
          <w:lang w:bidi="ar-IQ"/>
        </w:rPr>
        <w:t>كاملاً</w:t>
      </w:r>
      <w:r w:rsidRPr="00D51DD0">
        <w:rPr>
          <w:rtl/>
          <w:lang w:bidi="ar-IQ"/>
        </w:rPr>
        <w:t xml:space="preserve"> </w:t>
      </w:r>
      <w:r w:rsidRPr="00D51DD0">
        <w:rPr>
          <w:rFonts w:hint="cs"/>
          <w:rtl/>
          <w:lang w:bidi="ar-IQ"/>
        </w:rPr>
        <w:t>في أكثر</w:t>
      </w:r>
      <w:r w:rsidRPr="00D51DD0">
        <w:rPr>
          <w:rtl/>
          <w:lang w:bidi="ar-IQ"/>
        </w:rPr>
        <w:t xml:space="preserve"> </w:t>
      </w:r>
      <w:r w:rsidRPr="00D51DD0">
        <w:rPr>
          <w:rFonts w:hint="cs"/>
          <w:rtl/>
          <w:lang w:bidi="ar-IQ"/>
        </w:rPr>
        <w:t>من</w:t>
      </w:r>
      <w:r w:rsidRPr="00D51DD0">
        <w:rPr>
          <w:rtl/>
          <w:lang w:bidi="ar-IQ"/>
        </w:rPr>
        <w:t xml:space="preserve"> 3354 </w:t>
      </w:r>
      <w:r w:rsidRPr="00D51DD0">
        <w:rPr>
          <w:rFonts w:hint="cs"/>
          <w:rtl/>
          <w:lang w:bidi="ar-IQ"/>
        </w:rPr>
        <w:t>مسكناً،</w:t>
      </w:r>
      <w:r w:rsidRPr="00D51DD0">
        <w:rPr>
          <w:rtl/>
          <w:lang w:bidi="ar-IQ"/>
        </w:rPr>
        <w:t xml:space="preserve"> </w:t>
      </w:r>
      <w:r w:rsidRPr="00D51DD0">
        <w:rPr>
          <w:rFonts w:hint="cs"/>
          <w:rtl/>
          <w:lang w:bidi="ar-IQ"/>
        </w:rPr>
        <w:t>بينما</w:t>
      </w:r>
      <w:r w:rsidRPr="00D51DD0">
        <w:rPr>
          <w:rtl/>
          <w:lang w:bidi="ar-IQ"/>
        </w:rPr>
        <w:t xml:space="preserve"> </w:t>
      </w:r>
      <w:r w:rsidRPr="00D51DD0">
        <w:rPr>
          <w:rFonts w:hint="cs"/>
          <w:rtl/>
          <w:lang w:bidi="ar-IQ"/>
        </w:rPr>
        <w:t>ألحقت</w:t>
      </w:r>
      <w:r w:rsidRPr="00D51DD0">
        <w:rPr>
          <w:rtl/>
          <w:lang w:bidi="ar-IQ"/>
        </w:rPr>
        <w:t xml:space="preserve"> </w:t>
      </w:r>
      <w:r w:rsidRPr="00D51DD0">
        <w:rPr>
          <w:rFonts w:hint="cs"/>
          <w:rtl/>
          <w:lang w:bidi="ar-IQ"/>
        </w:rPr>
        <w:t>دماراً</w:t>
      </w:r>
      <w:r w:rsidRPr="00D51DD0">
        <w:rPr>
          <w:rtl/>
          <w:lang w:bidi="ar-IQ"/>
        </w:rPr>
        <w:t xml:space="preserve"> </w:t>
      </w:r>
      <w:r w:rsidRPr="00D51DD0">
        <w:rPr>
          <w:rFonts w:hint="cs"/>
          <w:rtl/>
          <w:lang w:bidi="ar-IQ"/>
        </w:rPr>
        <w:t>جزئياً</w:t>
      </w:r>
      <w:r w:rsidRPr="00D51DD0">
        <w:rPr>
          <w:rtl/>
          <w:lang w:bidi="ar-IQ"/>
        </w:rPr>
        <w:t xml:space="preserve"> </w:t>
      </w:r>
      <w:r w:rsidRPr="00D51DD0">
        <w:rPr>
          <w:rFonts w:hint="cs"/>
          <w:rtl/>
          <w:lang w:bidi="ar-IQ"/>
        </w:rPr>
        <w:t>في أكثر</w:t>
      </w:r>
      <w:r w:rsidRPr="00D51DD0">
        <w:rPr>
          <w:rtl/>
          <w:lang w:bidi="ar-IQ"/>
        </w:rPr>
        <w:t xml:space="preserve"> </w:t>
      </w:r>
      <w:r w:rsidRPr="00D51DD0">
        <w:rPr>
          <w:rFonts w:hint="cs"/>
          <w:rtl/>
          <w:lang w:bidi="ar-IQ"/>
        </w:rPr>
        <w:t>من</w:t>
      </w:r>
      <w:r w:rsidRPr="00D51DD0">
        <w:rPr>
          <w:rtl/>
          <w:lang w:bidi="ar-IQ"/>
        </w:rPr>
        <w:t xml:space="preserve"> 11،112 </w:t>
      </w:r>
      <w:proofErr w:type="gramStart"/>
      <w:r w:rsidRPr="00D51DD0">
        <w:rPr>
          <w:rFonts w:hint="cs"/>
          <w:rtl/>
          <w:lang w:bidi="ar-IQ"/>
        </w:rPr>
        <w:t>مسكناً</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44"/>
      </w:r>
      <w:r w:rsidRPr="00D51DD0">
        <w:rPr>
          <w:rFonts w:ascii="Traditional Arabic" w:hAnsi="Traditional Arabic"/>
          <w:sz w:val="30"/>
          <w:vertAlign w:val="superscript"/>
          <w:rtl/>
          <w:lang w:bidi="ar-IQ"/>
        </w:rPr>
        <w:t>)</w:t>
      </w:r>
      <w:r w:rsidRPr="00D51DD0">
        <w:rPr>
          <w:rFonts w:hint="cs"/>
          <w:rtl/>
          <w:lang w:bidi="ar-IQ"/>
        </w:rPr>
        <w:t>. وبعد</w:t>
      </w:r>
      <w:r w:rsidRPr="00D51DD0">
        <w:rPr>
          <w:rtl/>
          <w:lang w:bidi="ar-IQ"/>
        </w:rPr>
        <w:t xml:space="preserve"> </w:t>
      </w:r>
      <w:r w:rsidRPr="00D51DD0">
        <w:rPr>
          <w:rFonts w:hint="cs"/>
          <w:rtl/>
          <w:lang w:bidi="ar-IQ"/>
        </w:rPr>
        <w:t>عامين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عدوانها لعام 2014</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غزة</w:t>
      </w:r>
      <w:r w:rsidRPr="00D51DD0">
        <w:rPr>
          <w:rtl/>
          <w:lang w:bidi="ar-IQ"/>
        </w:rPr>
        <w:t xml:space="preserve"> </w:t>
      </w:r>
      <w:r w:rsidRPr="00D51DD0">
        <w:rPr>
          <w:rFonts w:hint="cs"/>
          <w:rtl/>
          <w:lang w:bidi="ar-IQ"/>
        </w:rPr>
        <w:t>والذي</w:t>
      </w:r>
      <w:r w:rsidRPr="00D51DD0">
        <w:rPr>
          <w:rtl/>
          <w:lang w:bidi="ar-IQ"/>
        </w:rPr>
        <w:t xml:space="preserve"> </w:t>
      </w:r>
      <w:r w:rsidRPr="00D51DD0">
        <w:rPr>
          <w:rFonts w:hint="cs"/>
          <w:rtl/>
          <w:lang w:bidi="ar-IQ"/>
        </w:rPr>
        <w:t>دمرت</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أكثر من</w:t>
      </w:r>
      <w:r w:rsidRPr="00D51DD0">
        <w:rPr>
          <w:rtl/>
          <w:lang w:bidi="ar-IQ"/>
        </w:rPr>
        <w:t xml:space="preserve"> 18 </w:t>
      </w:r>
      <w:r w:rsidRPr="00D51DD0">
        <w:rPr>
          <w:rFonts w:hint="cs"/>
          <w:rtl/>
          <w:lang w:bidi="ar-IQ"/>
        </w:rPr>
        <w:t>ألف</w:t>
      </w:r>
      <w:r w:rsidRPr="00D51DD0">
        <w:rPr>
          <w:rtl/>
          <w:lang w:bidi="ar-IQ"/>
        </w:rPr>
        <w:t xml:space="preserve"> </w:t>
      </w:r>
      <w:r w:rsidRPr="00D51DD0">
        <w:rPr>
          <w:rFonts w:hint="cs"/>
          <w:rtl/>
          <w:lang w:bidi="ar-IQ"/>
        </w:rPr>
        <w:t>منزل</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كامل</w:t>
      </w:r>
      <w:r w:rsidR="002154B3">
        <w:rPr>
          <w:rtl/>
          <w:lang w:bidi="ar-IQ"/>
        </w:rPr>
        <w:t xml:space="preserve"> أو </w:t>
      </w:r>
      <w:r w:rsidRPr="00D51DD0">
        <w:rPr>
          <w:rFonts w:hint="cs"/>
          <w:rtl/>
          <w:lang w:bidi="ar-IQ"/>
        </w:rPr>
        <w:t>جزئي،</w:t>
      </w:r>
      <w:r w:rsidRPr="00D51DD0">
        <w:rPr>
          <w:rtl/>
          <w:lang w:bidi="ar-IQ"/>
        </w:rPr>
        <w:t xml:space="preserve"> وصل عدد النازحين </w:t>
      </w:r>
      <w:r w:rsidRPr="00D51DD0">
        <w:rPr>
          <w:rFonts w:hint="cs"/>
          <w:rtl/>
          <w:lang w:bidi="ar-IQ"/>
        </w:rPr>
        <w:t xml:space="preserve">الفلسطينيين </w:t>
      </w:r>
      <w:r w:rsidRPr="00D51DD0">
        <w:rPr>
          <w:rtl/>
          <w:lang w:bidi="ar-IQ"/>
        </w:rPr>
        <w:t>ق</w:t>
      </w:r>
      <w:r w:rsidRPr="00D51DD0">
        <w:rPr>
          <w:rFonts w:hint="cs"/>
          <w:rtl/>
          <w:lang w:bidi="ar-IQ"/>
        </w:rPr>
        <w:t>س</w:t>
      </w:r>
      <w:r w:rsidRPr="00D51DD0">
        <w:rPr>
          <w:rtl/>
          <w:lang w:bidi="ar-IQ"/>
        </w:rPr>
        <w:t xml:space="preserve">رياً إلى 65000 </w:t>
      </w:r>
      <w:proofErr w:type="gramStart"/>
      <w:r w:rsidRPr="00D51DD0">
        <w:rPr>
          <w:rtl/>
          <w:lang w:bidi="ar-IQ"/>
        </w:rPr>
        <w:t>نازح</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45"/>
      </w:r>
      <w:r w:rsidRPr="00D51DD0">
        <w:rPr>
          <w:rFonts w:ascii="Traditional Arabic" w:hAnsi="Traditional Arabic"/>
          <w:sz w:val="30"/>
          <w:vertAlign w:val="superscript"/>
          <w:rtl/>
          <w:lang w:bidi="ar-IQ"/>
        </w:rPr>
        <w:t>)</w:t>
      </w:r>
      <w:r w:rsidRPr="00D51DD0">
        <w:rPr>
          <w:rFonts w:hint="cs"/>
          <w:rtl/>
          <w:lang w:bidi="ar-IQ"/>
        </w:rPr>
        <w:t>. كما يمنع الحصار الإسرائيلي دخول مواد البناء اللازمة لإعادة إعمار المساكن التي دمرها.</w:t>
      </w:r>
    </w:p>
    <w:p w:rsidR="00DB66F2" w:rsidRPr="00D51DD0" w:rsidRDefault="00DB66F2" w:rsidP="00F52B79">
      <w:pPr>
        <w:pStyle w:val="SingleTxtGA"/>
        <w:rPr>
          <w:b/>
          <w:bCs/>
          <w:lang w:bidi="ar-IQ"/>
        </w:rPr>
      </w:pPr>
      <w:r w:rsidRPr="00D51DD0">
        <w:rPr>
          <w:rFonts w:hint="cs"/>
          <w:rtl/>
          <w:lang w:bidi="ar-IQ"/>
        </w:rPr>
        <w:t>131-</w:t>
      </w:r>
      <w:r w:rsidRPr="00D51DD0">
        <w:rPr>
          <w:rFonts w:hint="cs"/>
          <w:rtl/>
          <w:lang w:bidi="ar-IQ"/>
        </w:rPr>
        <w:tab/>
        <w:t>الهدم</w:t>
      </w:r>
      <w:r w:rsidRPr="00D51DD0">
        <w:rPr>
          <w:rtl/>
          <w:lang w:bidi="ar-IQ"/>
        </w:rPr>
        <w:t xml:space="preserve"> </w:t>
      </w:r>
      <w:r w:rsidRPr="00D51DD0">
        <w:rPr>
          <w:rFonts w:hint="cs"/>
          <w:rtl/>
          <w:lang w:bidi="ar-IQ"/>
        </w:rPr>
        <w:t>العقابي</w:t>
      </w:r>
      <w:r w:rsidRPr="00D51DD0">
        <w:rPr>
          <w:rtl/>
          <w:lang w:bidi="ar-IQ"/>
        </w:rPr>
        <w:t xml:space="preserve"> </w:t>
      </w:r>
      <w:r w:rsidRPr="00D51DD0">
        <w:rPr>
          <w:rFonts w:hint="cs"/>
          <w:rtl/>
          <w:lang w:bidi="ar-IQ"/>
        </w:rPr>
        <w:t>الانتقامي</w:t>
      </w:r>
      <w:r w:rsidRPr="00D51DD0">
        <w:rPr>
          <w:rtl/>
          <w:lang w:bidi="ar-IQ"/>
        </w:rPr>
        <w:t xml:space="preserve"> </w:t>
      </w:r>
      <w:r w:rsidRPr="00D51DD0">
        <w:rPr>
          <w:rFonts w:hint="cs"/>
          <w:rtl/>
          <w:lang w:bidi="ar-IQ"/>
        </w:rPr>
        <w:t>لمساكن</w:t>
      </w:r>
      <w:r w:rsidRPr="00D51DD0">
        <w:rPr>
          <w:rtl/>
          <w:lang w:bidi="ar-IQ"/>
        </w:rPr>
        <w:t xml:space="preserve"> </w:t>
      </w:r>
      <w:r w:rsidRPr="00D51DD0">
        <w:rPr>
          <w:rFonts w:hint="cs"/>
          <w:rtl/>
          <w:lang w:bidi="ar-IQ"/>
        </w:rPr>
        <w:t>الفلسطينيين: تتخذ إسرائيل، السلطة القائمة بالاحتلال، من العقاب الجماعي أسلوبا انتقاميا يتمثل في هدم منازل عائلات المتهمين بالمشاركة</w:t>
      </w:r>
      <w:r w:rsidRPr="00D51DD0">
        <w:rPr>
          <w:rtl/>
          <w:lang w:bidi="ar-IQ"/>
        </w:rPr>
        <w:t xml:space="preserve"> </w:t>
      </w:r>
      <w:r w:rsidRPr="00D51DD0">
        <w:rPr>
          <w:rFonts w:hint="cs"/>
          <w:rtl/>
          <w:lang w:bidi="ar-IQ"/>
        </w:rPr>
        <w:t>في نشاطات مناهضة للاحتلال، في</w:t>
      </w:r>
      <w:r w:rsidRPr="00D51DD0">
        <w:rPr>
          <w:rtl/>
          <w:lang w:bidi="ar-IQ"/>
        </w:rPr>
        <w:t xml:space="preserve"> </w:t>
      </w:r>
      <w:r w:rsidRPr="00D51DD0">
        <w:rPr>
          <w:rFonts w:hint="cs"/>
          <w:rtl/>
          <w:lang w:bidi="ar-IQ"/>
        </w:rPr>
        <w:t>ذات</w:t>
      </w:r>
      <w:r w:rsidRPr="00D51DD0">
        <w:rPr>
          <w:rtl/>
          <w:lang w:bidi="ar-IQ"/>
        </w:rPr>
        <w:t xml:space="preserve"> </w:t>
      </w:r>
      <w:r w:rsidRPr="00D51DD0">
        <w:rPr>
          <w:rFonts w:hint="cs"/>
          <w:rtl/>
          <w:lang w:bidi="ar-IQ"/>
        </w:rPr>
        <w:t>الوقت</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تستخدم</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الإجراء</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المستوطنين</w:t>
      </w:r>
      <w:r w:rsidRPr="00D51DD0">
        <w:rPr>
          <w:rtl/>
          <w:lang w:bidi="ar-IQ"/>
        </w:rPr>
        <w:t xml:space="preserve"> </w:t>
      </w:r>
      <w:r w:rsidRPr="00D51DD0">
        <w:rPr>
          <w:rFonts w:hint="cs"/>
          <w:rtl/>
          <w:lang w:bidi="ar-IQ"/>
        </w:rPr>
        <w:t>الذين</w:t>
      </w:r>
      <w:r w:rsidRPr="00D51DD0">
        <w:rPr>
          <w:rtl/>
          <w:lang w:bidi="ar-IQ"/>
        </w:rPr>
        <w:t xml:space="preserve"> </w:t>
      </w:r>
      <w:r w:rsidRPr="00D51DD0">
        <w:rPr>
          <w:rFonts w:hint="cs"/>
          <w:rtl/>
          <w:lang w:bidi="ar-IQ"/>
        </w:rPr>
        <w:t>يعتدون على الفلسطينيين ويهددون حياتهم بشكل يومي</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46"/>
      </w:r>
      <w:r w:rsidRPr="00D51DD0">
        <w:rPr>
          <w:rStyle w:val="FootnoteReference"/>
          <w:rFonts w:ascii="Traditional Arabic" w:hAnsi="Traditional Arabic"/>
          <w:b w:val="0"/>
          <w:sz w:val="30"/>
          <w:szCs w:val="30"/>
          <w:rtl/>
          <w:lang w:bidi="ar-IQ"/>
        </w:rPr>
        <w:t>)</w:t>
      </w:r>
      <w:r w:rsidRPr="00D51DD0">
        <w:rPr>
          <w:rFonts w:hint="cs"/>
          <w:rtl/>
        </w:rPr>
        <w:t>.</w:t>
      </w:r>
      <w:r w:rsidRPr="00D51DD0">
        <w:rPr>
          <w:rtl/>
        </w:rPr>
        <w:t xml:space="preserve"> </w:t>
      </w:r>
      <w:r w:rsidRPr="00D51DD0">
        <w:rPr>
          <w:rFonts w:hint="cs"/>
          <w:rtl/>
          <w:lang w:bidi="ar-IQ"/>
        </w:rPr>
        <w:t>فبين</w:t>
      </w:r>
      <w:r w:rsidRPr="00D51DD0">
        <w:rPr>
          <w:rtl/>
          <w:lang w:bidi="ar-IQ"/>
        </w:rPr>
        <w:t xml:space="preserve"> عام 1967 وعام 2004 </w:t>
      </w:r>
      <w:r w:rsidRPr="00D51DD0">
        <w:rPr>
          <w:rFonts w:hint="cs"/>
          <w:rtl/>
          <w:lang w:bidi="ar-IQ"/>
        </w:rPr>
        <w:t xml:space="preserve">هدمت إسرائيل </w:t>
      </w:r>
      <w:r w:rsidRPr="00D51DD0">
        <w:rPr>
          <w:rtl/>
          <w:lang w:bidi="ar-IQ"/>
        </w:rPr>
        <w:t>أكثر من 2464 مسكناً فلسطينياً في تطبيقها لمثل هذه السياسة العقابية الانتقامية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47"/>
      </w:r>
      <w:r w:rsidRPr="00D51DD0">
        <w:rPr>
          <w:rStyle w:val="FootnoteReference"/>
          <w:rFonts w:ascii="Traditional Arabic" w:hAnsi="Traditional Arabic"/>
          <w:b w:val="0"/>
          <w:sz w:val="30"/>
          <w:szCs w:val="30"/>
          <w:rtl/>
          <w:lang w:bidi="ar-IQ"/>
        </w:rPr>
        <w:t>)</w:t>
      </w:r>
      <w:r w:rsidRPr="00D51DD0">
        <w:rPr>
          <w:rFonts w:hint="cs"/>
          <w:rtl/>
          <w:lang w:bidi="ar-IQ"/>
        </w:rPr>
        <w:t>.</w:t>
      </w:r>
    </w:p>
    <w:p w:rsidR="00DB66F2" w:rsidRPr="00D51DD0" w:rsidRDefault="00DB66F2" w:rsidP="00847C76">
      <w:pPr>
        <w:pStyle w:val="SingleTxtGA"/>
        <w:rPr>
          <w:b/>
          <w:bCs/>
          <w:lang w:bidi="ar-IQ"/>
        </w:rPr>
      </w:pPr>
      <w:r w:rsidRPr="00D51DD0">
        <w:rPr>
          <w:rFonts w:hint="cs"/>
          <w:rtl/>
          <w:lang w:bidi="ar-IQ"/>
        </w:rPr>
        <w:t>132-</w:t>
      </w:r>
      <w:r w:rsidRPr="00D51DD0">
        <w:rPr>
          <w:rFonts w:hint="cs"/>
          <w:rtl/>
          <w:lang w:bidi="ar-IQ"/>
        </w:rPr>
        <w:tab/>
        <w:t>الهدم</w:t>
      </w:r>
      <w:r w:rsidRPr="00D51DD0">
        <w:rPr>
          <w:rtl/>
          <w:lang w:bidi="ar-IQ"/>
        </w:rPr>
        <w:t xml:space="preserve"> </w:t>
      </w:r>
      <w:r w:rsidRPr="00D51DD0">
        <w:rPr>
          <w:rFonts w:hint="cs"/>
          <w:rtl/>
          <w:lang w:bidi="ar-IQ"/>
        </w:rPr>
        <w:t>الإداري لمساكن الفلسطينيين: تشكل هذه السياسة أحد</w:t>
      </w:r>
      <w:r w:rsidRPr="00D51DD0">
        <w:rPr>
          <w:rtl/>
          <w:lang w:bidi="ar-IQ"/>
        </w:rPr>
        <w:t xml:space="preserve"> </w:t>
      </w:r>
      <w:r w:rsidRPr="00D51DD0">
        <w:rPr>
          <w:rFonts w:hint="cs"/>
          <w:rtl/>
          <w:lang w:bidi="ar-IQ"/>
        </w:rPr>
        <w:t>أهم</w:t>
      </w:r>
      <w:r w:rsidRPr="00D51DD0">
        <w:rPr>
          <w:rtl/>
          <w:lang w:bidi="ar-IQ"/>
        </w:rPr>
        <w:t xml:space="preserve"> </w:t>
      </w:r>
      <w:r w:rsidRPr="00D51DD0">
        <w:rPr>
          <w:rFonts w:hint="cs"/>
          <w:rtl/>
          <w:lang w:bidi="ar-IQ"/>
        </w:rPr>
        <w:t>أدوات الهندسة</w:t>
      </w:r>
      <w:r w:rsidRPr="00D51DD0">
        <w:rPr>
          <w:rtl/>
          <w:lang w:bidi="ar-IQ"/>
        </w:rPr>
        <w:t xml:space="preserve"> </w:t>
      </w:r>
      <w:r w:rsidRPr="00D51DD0">
        <w:rPr>
          <w:rFonts w:hint="cs"/>
          <w:rtl/>
          <w:lang w:bidi="ar-IQ"/>
        </w:rPr>
        <w:t>الديمغرافية والترحيل</w:t>
      </w:r>
      <w:r w:rsidRPr="00D51DD0">
        <w:rPr>
          <w:rtl/>
          <w:lang w:bidi="ar-IQ"/>
        </w:rPr>
        <w:t xml:space="preserve"> </w:t>
      </w:r>
      <w:r w:rsidRPr="00D51DD0">
        <w:rPr>
          <w:rFonts w:hint="cs"/>
          <w:rtl/>
          <w:lang w:bidi="ar-IQ"/>
        </w:rPr>
        <w:t>القسري</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المباشر للفلسطينيين. حيث أنها تحتكر لنفسها وبدون أي أساس قانوني، صلاحية اصدار تراخيص لبناء المنازل الفلسطينية، وفي ذات الوقت تمتنع بشكل تعسفي عن اصدارها، لتستند عليها فيما بعد كذريعة</w:t>
      </w:r>
      <w:r w:rsidRPr="00D51DD0">
        <w:rPr>
          <w:rtl/>
          <w:lang w:bidi="ar-IQ"/>
        </w:rPr>
        <w:t xml:space="preserve"> </w:t>
      </w:r>
      <w:r w:rsidRPr="00D51DD0">
        <w:rPr>
          <w:rFonts w:hint="cs"/>
          <w:rtl/>
          <w:lang w:bidi="ar-IQ"/>
        </w:rPr>
        <w:t>لهدمها،</w:t>
      </w:r>
      <w:r w:rsidRPr="00D51DD0">
        <w:rPr>
          <w:rtl/>
          <w:lang w:bidi="ar-IQ"/>
        </w:rPr>
        <w:t xml:space="preserve"> </w:t>
      </w:r>
      <w:r w:rsidRPr="00D51DD0">
        <w:rPr>
          <w:rFonts w:hint="cs"/>
          <w:rtl/>
          <w:lang w:bidi="ar-IQ"/>
        </w:rPr>
        <w:t>وهنا</w:t>
      </w:r>
      <w:r w:rsidRPr="00D51DD0">
        <w:rPr>
          <w:rtl/>
          <w:lang w:bidi="ar-IQ"/>
        </w:rPr>
        <w:t xml:space="preserve"> </w:t>
      </w:r>
      <w:r w:rsidRPr="00D51DD0">
        <w:rPr>
          <w:rFonts w:hint="cs"/>
          <w:rtl/>
          <w:lang w:bidi="ar-IQ"/>
        </w:rPr>
        <w:t>يشير</w:t>
      </w:r>
      <w:r w:rsidRPr="00D51DD0">
        <w:rPr>
          <w:rtl/>
          <w:lang w:bidi="ar-IQ"/>
        </w:rPr>
        <w:t xml:space="preserve"> </w:t>
      </w:r>
      <w:r w:rsidRPr="00D51DD0">
        <w:rPr>
          <w:rFonts w:hint="cs"/>
          <w:rtl/>
          <w:lang w:bidi="ar-IQ"/>
        </w:rPr>
        <w:t>مقرر</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الخاص</w:t>
      </w:r>
      <w:r w:rsidRPr="00D51DD0">
        <w:rPr>
          <w:rtl/>
          <w:lang w:bidi="ar-IQ"/>
        </w:rPr>
        <w:t xml:space="preserve"> </w:t>
      </w:r>
      <w:r w:rsidRPr="00D51DD0">
        <w:rPr>
          <w:rFonts w:hint="cs"/>
          <w:rtl/>
          <w:lang w:bidi="ar-IQ"/>
        </w:rPr>
        <w:t>بالحق</w:t>
      </w:r>
      <w:r w:rsidRPr="00D51DD0">
        <w:rPr>
          <w:rtl/>
          <w:lang w:bidi="ar-IQ"/>
        </w:rPr>
        <w:t xml:space="preserve"> </w:t>
      </w:r>
      <w:r w:rsidRPr="00D51DD0">
        <w:rPr>
          <w:rFonts w:hint="cs"/>
          <w:rtl/>
          <w:lang w:bidi="ar-IQ"/>
        </w:rPr>
        <w:t>بالسكن</w:t>
      </w:r>
      <w:r w:rsidRPr="00D51DD0">
        <w:rPr>
          <w:rtl/>
          <w:lang w:bidi="ar-IQ"/>
        </w:rPr>
        <w:t xml:space="preserve"> </w:t>
      </w:r>
      <w:r w:rsidRPr="00D51DD0">
        <w:rPr>
          <w:rFonts w:hint="cs"/>
          <w:rtl/>
          <w:lang w:bidi="ar-IQ"/>
        </w:rPr>
        <w:t>الملائم</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إسرائيل</w:t>
      </w:r>
      <w:r w:rsidRPr="00D51DD0">
        <w:rPr>
          <w:rtl/>
          <w:lang w:bidi="ar-IQ"/>
        </w:rPr>
        <w:t xml:space="preserve"> </w:t>
      </w:r>
      <w:r w:rsidRPr="00D51DD0">
        <w:rPr>
          <w:rFonts w:hint="cs"/>
          <w:rtl/>
          <w:lang w:bidi="ar-IQ"/>
        </w:rPr>
        <w:t>تستخدم</w:t>
      </w:r>
      <w:r w:rsidRPr="00D51DD0">
        <w:rPr>
          <w:rtl/>
          <w:lang w:bidi="ar-IQ"/>
        </w:rPr>
        <w:t xml:space="preserve"> </w:t>
      </w:r>
      <w:r w:rsidRPr="00D51DD0">
        <w:rPr>
          <w:rFonts w:hint="cs"/>
          <w:rtl/>
          <w:lang w:bidi="ar-IQ"/>
        </w:rPr>
        <w:t>عدة</w:t>
      </w:r>
      <w:r w:rsidRPr="00D51DD0">
        <w:rPr>
          <w:rtl/>
          <w:lang w:bidi="ar-IQ"/>
        </w:rPr>
        <w:t xml:space="preserve"> </w:t>
      </w:r>
      <w:r w:rsidRPr="00D51DD0">
        <w:rPr>
          <w:rFonts w:hint="cs"/>
          <w:rtl/>
          <w:lang w:bidi="ar-IQ"/>
        </w:rPr>
        <w:t>أدوات</w:t>
      </w:r>
      <w:r w:rsidRPr="00D51DD0">
        <w:rPr>
          <w:rtl/>
          <w:lang w:bidi="ar-IQ"/>
        </w:rPr>
        <w:t xml:space="preserve"> </w:t>
      </w:r>
      <w:r w:rsidRPr="00D51DD0">
        <w:rPr>
          <w:rFonts w:hint="cs"/>
          <w:rtl/>
          <w:lang w:bidi="ar-IQ"/>
        </w:rPr>
        <w:t>تهدف</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تقييد</w:t>
      </w:r>
      <w:r w:rsidRPr="00D51DD0">
        <w:rPr>
          <w:rtl/>
          <w:lang w:bidi="ar-IQ"/>
        </w:rPr>
        <w:t xml:space="preserve"> </w:t>
      </w:r>
      <w:r w:rsidRPr="00D51DD0">
        <w:rPr>
          <w:rFonts w:hint="cs"/>
          <w:rtl/>
          <w:lang w:bidi="ar-IQ"/>
        </w:rPr>
        <w:t>قدرة</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بناء</w:t>
      </w:r>
      <w:r w:rsidRPr="00D51DD0">
        <w:rPr>
          <w:rtl/>
          <w:lang w:bidi="ar-IQ"/>
        </w:rPr>
        <w:t xml:space="preserve"> </w:t>
      </w:r>
      <w:r w:rsidRPr="00D51DD0">
        <w:rPr>
          <w:rFonts w:hint="cs"/>
          <w:rtl/>
          <w:lang w:bidi="ar-IQ"/>
        </w:rPr>
        <w:t>المساكن</w:t>
      </w:r>
      <w:r w:rsidRPr="00D51DD0">
        <w:rPr>
          <w:rtl/>
          <w:lang w:bidi="ar-IQ"/>
        </w:rPr>
        <w:t xml:space="preserve"> </w:t>
      </w:r>
      <w:r w:rsidRPr="00D51DD0">
        <w:rPr>
          <w:rFonts w:hint="cs"/>
          <w:rtl/>
          <w:lang w:bidi="ar-IQ"/>
        </w:rPr>
        <w:t>بطريقة</w:t>
      </w:r>
      <w:r w:rsidRPr="00D51DD0">
        <w:rPr>
          <w:rtl/>
          <w:lang w:bidi="ar-IQ"/>
        </w:rPr>
        <w:t xml:space="preserve"> </w:t>
      </w:r>
      <w:r w:rsidRPr="00D51DD0">
        <w:rPr>
          <w:rFonts w:hint="cs"/>
          <w:rtl/>
          <w:lang w:bidi="ar-IQ"/>
        </w:rPr>
        <w:t>قانونية،</w:t>
      </w:r>
      <w:r w:rsidRPr="00D51DD0">
        <w:rPr>
          <w:rtl/>
          <w:lang w:bidi="ar-IQ"/>
        </w:rPr>
        <w:t xml:space="preserve"> </w:t>
      </w:r>
      <w:r w:rsidRPr="00D51DD0">
        <w:rPr>
          <w:rFonts w:hint="cs"/>
          <w:rtl/>
          <w:lang w:bidi="ar-IQ"/>
        </w:rPr>
        <w:t>فعدد</w:t>
      </w:r>
      <w:r w:rsidRPr="00D51DD0">
        <w:rPr>
          <w:rtl/>
          <w:lang w:bidi="ar-IQ"/>
        </w:rPr>
        <w:t xml:space="preserve"> </w:t>
      </w:r>
      <w:r w:rsidRPr="00D51DD0">
        <w:rPr>
          <w:rFonts w:hint="cs"/>
          <w:rtl/>
          <w:lang w:bidi="ar-IQ"/>
        </w:rPr>
        <w:t>التراخيص</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تصدرها</w:t>
      </w:r>
      <w:r w:rsidRPr="00D51DD0">
        <w:rPr>
          <w:rtl/>
          <w:lang w:bidi="ar-IQ"/>
        </w:rPr>
        <w:t xml:space="preserve"> </w:t>
      </w:r>
      <w:r w:rsidRPr="00D51DD0">
        <w:rPr>
          <w:rFonts w:hint="cs"/>
          <w:rtl/>
          <w:lang w:bidi="ar-IQ"/>
        </w:rPr>
        <w:t>سلطات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تتناسب</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حاجة</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المساكن،</w:t>
      </w:r>
      <w:r w:rsidRPr="00D51DD0">
        <w:rPr>
          <w:rtl/>
          <w:lang w:bidi="ar-IQ"/>
        </w:rPr>
        <w:t xml:space="preserve"> </w:t>
      </w:r>
      <w:r w:rsidRPr="00D51DD0">
        <w:rPr>
          <w:rFonts w:hint="cs"/>
          <w:rtl/>
          <w:lang w:bidi="ar-IQ"/>
        </w:rPr>
        <w:t>مما</w:t>
      </w:r>
      <w:r w:rsidRPr="00D51DD0">
        <w:rPr>
          <w:rtl/>
          <w:lang w:bidi="ar-IQ"/>
        </w:rPr>
        <w:t xml:space="preserve"> </w:t>
      </w:r>
      <w:r w:rsidRPr="00D51DD0">
        <w:rPr>
          <w:rFonts w:hint="cs"/>
          <w:rtl/>
          <w:lang w:bidi="ar-IQ"/>
        </w:rPr>
        <w:t>يضطر</w:t>
      </w:r>
      <w:r w:rsidRPr="00D51DD0">
        <w:rPr>
          <w:rtl/>
          <w:lang w:bidi="ar-IQ"/>
        </w:rPr>
        <w:t xml:space="preserve"> </w:t>
      </w:r>
      <w:r w:rsidRPr="00D51DD0">
        <w:rPr>
          <w:rFonts w:hint="cs"/>
          <w:rtl/>
          <w:lang w:bidi="ar-IQ"/>
        </w:rPr>
        <w:t>العديد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البناء</w:t>
      </w:r>
      <w:r w:rsidRPr="00D51DD0">
        <w:rPr>
          <w:rtl/>
          <w:lang w:bidi="ar-IQ"/>
        </w:rPr>
        <w:t xml:space="preserve"> </w:t>
      </w:r>
      <w:r w:rsidRPr="00D51DD0">
        <w:rPr>
          <w:rFonts w:hint="cs"/>
          <w:rtl/>
          <w:lang w:bidi="ar-IQ"/>
        </w:rPr>
        <w:lastRenderedPageBreak/>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رخصة</w:t>
      </w:r>
      <w:r w:rsidRPr="00D51DD0">
        <w:rPr>
          <w:rtl/>
          <w:lang w:bidi="ar-IQ"/>
        </w:rPr>
        <w:t xml:space="preserve"> </w:t>
      </w:r>
      <w:r w:rsidRPr="00D51DD0">
        <w:rPr>
          <w:rFonts w:hint="cs"/>
          <w:rtl/>
          <w:lang w:bidi="ar-IQ"/>
        </w:rPr>
        <w:t>تحت</w:t>
      </w:r>
      <w:r w:rsidRPr="00D51DD0">
        <w:rPr>
          <w:rtl/>
          <w:lang w:bidi="ar-IQ"/>
        </w:rPr>
        <w:t xml:space="preserve"> </w:t>
      </w:r>
      <w:r w:rsidRPr="00D51DD0">
        <w:rPr>
          <w:rFonts w:hint="cs"/>
          <w:rtl/>
          <w:lang w:bidi="ar-IQ"/>
        </w:rPr>
        <w:t>طائلة</w:t>
      </w:r>
      <w:r w:rsidRPr="00D51DD0">
        <w:rPr>
          <w:rtl/>
          <w:lang w:bidi="ar-IQ"/>
        </w:rPr>
        <w:t xml:space="preserve"> </w:t>
      </w:r>
      <w:r w:rsidRPr="00D51DD0">
        <w:rPr>
          <w:rFonts w:hint="cs"/>
          <w:rtl/>
          <w:lang w:bidi="ar-IQ"/>
        </w:rPr>
        <w:t>الهدم</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48"/>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ففي الفترة الواقعة بين عام 2009 وعام 2013 </w:t>
      </w:r>
      <w:r w:rsidRPr="00D51DD0">
        <w:rPr>
          <w:spacing w:val="-2"/>
          <w:rtl/>
          <w:lang w:bidi="ar-IQ"/>
        </w:rPr>
        <w:t xml:space="preserve">اصدرت السلطة القائمة بالاحتلال ما يقارب 34 رخصة من بين 2000 طلب ترخيص من قبل أشخاص فلسطينيين، وفي عام 2014 </w:t>
      </w:r>
      <w:r w:rsidRPr="00D51DD0">
        <w:rPr>
          <w:rFonts w:hint="eastAsia"/>
          <w:spacing w:val="-2"/>
          <w:rtl/>
          <w:lang w:bidi="ar-IQ"/>
        </w:rPr>
        <w:t>استصدرت</w:t>
      </w:r>
      <w:r w:rsidRPr="00D51DD0">
        <w:rPr>
          <w:spacing w:val="-2"/>
          <w:rtl/>
          <w:lang w:bidi="ar-IQ"/>
        </w:rPr>
        <w:t xml:space="preserve"> </w:t>
      </w:r>
      <w:r w:rsidRPr="00D51DD0">
        <w:rPr>
          <w:rFonts w:hint="eastAsia"/>
          <w:spacing w:val="-2"/>
          <w:rtl/>
          <w:lang w:bidi="ar-IQ"/>
        </w:rPr>
        <w:t>رخصة</w:t>
      </w:r>
      <w:r w:rsidRPr="00D51DD0">
        <w:rPr>
          <w:spacing w:val="-2"/>
          <w:rtl/>
          <w:lang w:bidi="ar-IQ"/>
        </w:rPr>
        <w:t xml:space="preserve"> </w:t>
      </w:r>
      <w:r w:rsidRPr="00D51DD0">
        <w:rPr>
          <w:rFonts w:hint="eastAsia"/>
          <w:spacing w:val="-2"/>
          <w:rtl/>
          <w:lang w:bidi="ar-IQ"/>
        </w:rPr>
        <w:t>بناء</w:t>
      </w:r>
      <w:r w:rsidRPr="00D51DD0">
        <w:rPr>
          <w:spacing w:val="-2"/>
          <w:rtl/>
          <w:lang w:bidi="ar-IQ"/>
        </w:rPr>
        <w:t xml:space="preserve"> </w:t>
      </w:r>
      <w:r w:rsidRPr="00D51DD0">
        <w:rPr>
          <w:rFonts w:hint="eastAsia"/>
          <w:spacing w:val="-2"/>
          <w:rtl/>
          <w:lang w:bidi="ar-IQ"/>
        </w:rPr>
        <w:t>واحدة</w:t>
      </w:r>
      <w:r w:rsidRPr="00D51DD0">
        <w:rPr>
          <w:spacing w:val="-2"/>
          <w:rtl/>
          <w:lang w:bidi="ar-IQ"/>
        </w:rPr>
        <w:t xml:space="preserve"> </w:t>
      </w:r>
      <w:r w:rsidRPr="00D51DD0">
        <w:rPr>
          <w:rFonts w:hint="eastAsia"/>
          <w:spacing w:val="-2"/>
          <w:rtl/>
          <w:lang w:bidi="ar-IQ"/>
        </w:rPr>
        <w:t>فقط،</w:t>
      </w:r>
      <w:r w:rsidRPr="00D51DD0">
        <w:rPr>
          <w:spacing w:val="-2"/>
          <w:rtl/>
          <w:lang w:bidi="ar-IQ"/>
        </w:rPr>
        <w:t xml:space="preserve"> </w:t>
      </w:r>
      <w:r w:rsidRPr="00D51DD0">
        <w:rPr>
          <w:rFonts w:hint="eastAsia"/>
          <w:spacing w:val="-2"/>
          <w:rtl/>
          <w:lang w:bidi="ar-IQ"/>
        </w:rPr>
        <w:t>وفي</w:t>
      </w:r>
      <w:r w:rsidRPr="00D51DD0">
        <w:rPr>
          <w:spacing w:val="-2"/>
          <w:rtl/>
          <w:lang w:bidi="ar-IQ"/>
        </w:rPr>
        <w:t xml:space="preserve"> </w:t>
      </w:r>
      <w:r w:rsidRPr="00D51DD0">
        <w:rPr>
          <w:rFonts w:hint="eastAsia"/>
          <w:spacing w:val="-2"/>
          <w:rtl/>
          <w:lang w:bidi="ar-IQ"/>
        </w:rPr>
        <w:t>عام </w:t>
      </w:r>
      <w:r w:rsidRPr="00D51DD0">
        <w:rPr>
          <w:spacing w:val="-2"/>
          <w:rtl/>
          <w:lang w:bidi="ar-IQ"/>
        </w:rPr>
        <w:t>2015</w:t>
      </w:r>
      <w:r w:rsidRPr="00D51DD0">
        <w:rPr>
          <w:rtl/>
          <w:lang w:bidi="ar-IQ"/>
        </w:rPr>
        <w:t xml:space="preserve"> </w:t>
      </w:r>
      <w:r w:rsidRPr="00D51DD0">
        <w:rPr>
          <w:rFonts w:hint="cs"/>
          <w:rtl/>
          <w:lang w:bidi="ar-IQ"/>
        </w:rPr>
        <w:t>لم</w:t>
      </w:r>
      <w:r w:rsidR="00847C76">
        <w:rPr>
          <w:rFonts w:hint="cs"/>
          <w:rtl/>
          <w:lang w:bidi="ar-IQ"/>
        </w:rPr>
        <w:t> </w:t>
      </w:r>
      <w:r w:rsidRPr="00D51DD0">
        <w:rPr>
          <w:rFonts w:hint="cs"/>
          <w:rtl/>
          <w:lang w:bidi="ar-IQ"/>
        </w:rPr>
        <w:t>تصدر</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رخصة</w:t>
      </w:r>
      <w:r w:rsidRPr="00D51DD0">
        <w:rPr>
          <w:rtl/>
          <w:lang w:bidi="ar-IQ"/>
        </w:rPr>
        <w:t xml:space="preserve"> </w:t>
      </w:r>
      <w:r w:rsidRPr="00D51DD0">
        <w:rPr>
          <w:rFonts w:hint="cs"/>
          <w:rtl/>
          <w:lang w:bidi="ar-IQ"/>
        </w:rPr>
        <w:t>واحدة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49"/>
      </w:r>
      <w:r w:rsidRPr="00D51DD0">
        <w:rPr>
          <w:rStyle w:val="FootnoteReference"/>
          <w:rFonts w:ascii="Traditional Arabic" w:hAnsi="Traditional Arabic"/>
          <w:b w:val="0"/>
          <w:sz w:val="30"/>
          <w:szCs w:val="30"/>
          <w:rtl/>
          <w:lang w:bidi="ar-IQ"/>
        </w:rPr>
        <w:t>)</w:t>
      </w:r>
      <w:r w:rsidRPr="00D51DD0">
        <w:rPr>
          <w:rFonts w:hint="cs"/>
          <w:rtl/>
          <w:lang w:bidi="ar-IQ"/>
        </w:rPr>
        <w:t>. وفي</w:t>
      </w:r>
      <w:r w:rsidRPr="00D51DD0">
        <w:rPr>
          <w:rtl/>
          <w:lang w:bidi="ar-IQ"/>
        </w:rPr>
        <w:t xml:space="preserve"> </w:t>
      </w:r>
      <w:r w:rsidRPr="00D51DD0">
        <w:rPr>
          <w:rFonts w:hint="cs"/>
          <w:rtl/>
          <w:lang w:bidi="ar-IQ"/>
        </w:rPr>
        <w:t>المقابل،</w:t>
      </w:r>
      <w:r w:rsidRPr="00D51DD0">
        <w:rPr>
          <w:rtl/>
          <w:lang w:bidi="ar-IQ"/>
        </w:rPr>
        <w:t xml:space="preserve"> </w:t>
      </w:r>
      <w:r w:rsidRPr="00D51DD0">
        <w:rPr>
          <w:rFonts w:hint="cs"/>
          <w:rtl/>
          <w:lang w:bidi="ar-IQ"/>
        </w:rPr>
        <w:t>وكدليل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سياساتها التمييزية العنصرية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والإسرائيليين،</w:t>
      </w:r>
      <w:r w:rsidRPr="00D51DD0">
        <w:rPr>
          <w:rtl/>
          <w:lang w:bidi="ar-IQ"/>
        </w:rPr>
        <w:t xml:space="preserve"> </w:t>
      </w:r>
      <w:r w:rsidRPr="00D51DD0">
        <w:rPr>
          <w:rFonts w:hint="cs"/>
          <w:rtl/>
          <w:lang w:bidi="ar-IQ"/>
        </w:rPr>
        <w:t>أقرت السلطة القائمة بالاحتلال ببناء</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يقارب</w:t>
      </w:r>
      <w:r w:rsidRPr="00D51DD0">
        <w:rPr>
          <w:rtl/>
          <w:lang w:bidi="ar-IQ"/>
        </w:rPr>
        <w:t xml:space="preserve"> 1500 </w:t>
      </w:r>
      <w:r w:rsidRPr="00D51DD0">
        <w:rPr>
          <w:rFonts w:hint="cs"/>
          <w:rtl/>
          <w:lang w:bidi="ar-IQ"/>
        </w:rPr>
        <w:t>وحدة استيطانية غير شرعية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50"/>
      </w:r>
      <w:r w:rsidRPr="00D51DD0">
        <w:rPr>
          <w:rStyle w:val="FootnoteReference"/>
          <w:rFonts w:ascii="Traditional Arabic" w:hAnsi="Traditional Arabic"/>
          <w:b w:val="0"/>
          <w:sz w:val="30"/>
          <w:szCs w:val="30"/>
          <w:rtl/>
          <w:lang w:bidi="ar-IQ"/>
        </w:rPr>
        <w:t>)</w:t>
      </w:r>
      <w:r w:rsidRPr="00D51DD0">
        <w:rPr>
          <w:rtl/>
          <w:lang w:bidi="ar-IQ"/>
        </w:rPr>
        <w:t xml:space="preserve"> </w:t>
      </w:r>
      <w:r w:rsidRPr="00D51DD0">
        <w:rPr>
          <w:rFonts w:hint="cs"/>
          <w:rtl/>
          <w:lang w:bidi="ar-IQ"/>
        </w:rPr>
        <w:t>مما أدى توسع</w:t>
      </w:r>
      <w:r w:rsidRPr="00D51DD0">
        <w:rPr>
          <w:rtl/>
          <w:lang w:bidi="ar-IQ"/>
        </w:rPr>
        <w:t xml:space="preserve"> البناء الاستيطاني الاستعماري على نحو غير محدود</w:t>
      </w:r>
      <w:r w:rsidRPr="00D51DD0">
        <w:rPr>
          <w:rFonts w:hint="cs"/>
          <w:rtl/>
          <w:lang w:bidi="ar-IQ"/>
        </w:rPr>
        <w:t>،</w:t>
      </w:r>
      <w:r w:rsidRPr="00D51DD0">
        <w:rPr>
          <w:rtl/>
          <w:lang w:bidi="ar-IQ"/>
        </w:rPr>
        <w:t xml:space="preserve"> وفي عام 2016، هدمت سلطات الاحتلال أكثر من 168 وحدة سكنية في الضفة الغربية بما</w:t>
      </w:r>
      <w:r w:rsidRPr="00D51DD0">
        <w:rPr>
          <w:rFonts w:hint="cs"/>
          <w:rtl/>
          <w:lang w:bidi="ar-IQ"/>
        </w:rPr>
        <w:t xml:space="preserve"> </w:t>
      </w:r>
      <w:r w:rsidRPr="00D51DD0">
        <w:rPr>
          <w:rtl/>
          <w:lang w:bidi="ar-IQ"/>
        </w:rPr>
        <w:t>يشمل القدس الشرقية، مما أدى إلى تشريد أكثر من 740 فلسطينياً من بينهم 384 طفلاً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51"/>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نهاية</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وصل</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الوحدات</w:t>
      </w:r>
      <w:r w:rsidRPr="00D51DD0">
        <w:rPr>
          <w:rtl/>
          <w:lang w:bidi="ar-IQ"/>
        </w:rPr>
        <w:t xml:space="preserve"> </w:t>
      </w:r>
      <w:r w:rsidRPr="00D51DD0">
        <w:rPr>
          <w:rFonts w:hint="cs"/>
          <w:rtl/>
          <w:lang w:bidi="ar-IQ"/>
        </w:rPr>
        <w:t>السكنية</w:t>
      </w:r>
      <w:r w:rsidRPr="00D51DD0">
        <w:rPr>
          <w:rtl/>
          <w:lang w:bidi="ar-IQ"/>
        </w:rPr>
        <w:t xml:space="preserve"> </w:t>
      </w:r>
      <w:r w:rsidRPr="00D51DD0">
        <w:rPr>
          <w:rFonts w:hint="cs"/>
          <w:rtl/>
          <w:lang w:bidi="ar-IQ"/>
        </w:rPr>
        <w:t>المهدومة</w:t>
      </w:r>
      <w:r w:rsidRPr="00D51DD0">
        <w:rPr>
          <w:rtl/>
          <w:lang w:bidi="ar-IQ"/>
        </w:rPr>
        <w:t xml:space="preserve"> </w:t>
      </w:r>
      <w:r w:rsidRPr="00D51DD0">
        <w:rPr>
          <w:rFonts w:hint="cs"/>
          <w:rtl/>
          <w:lang w:bidi="ar-IQ"/>
        </w:rPr>
        <w:t>إلى</w:t>
      </w:r>
      <w:r w:rsidRPr="00D51DD0">
        <w:rPr>
          <w:rtl/>
          <w:lang w:bidi="ar-IQ"/>
        </w:rPr>
        <w:t xml:space="preserve"> 1100 </w:t>
      </w:r>
      <w:r w:rsidRPr="00D51DD0">
        <w:rPr>
          <w:rFonts w:hint="cs"/>
          <w:rtl/>
          <w:lang w:bidi="ar-IQ"/>
        </w:rPr>
        <w:t>وحدة</w:t>
      </w:r>
      <w:r w:rsidRPr="00D51DD0">
        <w:rPr>
          <w:rtl/>
          <w:lang w:bidi="ar-IQ"/>
        </w:rPr>
        <w:t xml:space="preserve"> </w:t>
      </w:r>
      <w:r w:rsidRPr="00D51DD0">
        <w:rPr>
          <w:rFonts w:hint="cs"/>
          <w:rtl/>
          <w:lang w:bidi="ar-IQ"/>
        </w:rPr>
        <w:t>وهو</w:t>
      </w:r>
      <w:r w:rsidRPr="00D51DD0">
        <w:rPr>
          <w:rtl/>
          <w:lang w:bidi="ar-IQ"/>
        </w:rPr>
        <w:t xml:space="preserve"> </w:t>
      </w:r>
      <w:r w:rsidRPr="00D51DD0">
        <w:rPr>
          <w:rFonts w:hint="cs"/>
          <w:rtl/>
          <w:lang w:bidi="ar-IQ"/>
        </w:rPr>
        <w:t>ضعف</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تم</w:t>
      </w:r>
      <w:r w:rsidRPr="00D51DD0">
        <w:rPr>
          <w:rtl/>
          <w:lang w:bidi="ar-IQ"/>
        </w:rPr>
        <w:t xml:space="preserve"> </w:t>
      </w:r>
      <w:r w:rsidRPr="00D51DD0">
        <w:rPr>
          <w:rFonts w:hint="cs"/>
          <w:rtl/>
          <w:lang w:bidi="ar-IQ"/>
        </w:rPr>
        <w:t>هدمه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قبل</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عام</w:t>
      </w:r>
      <w:r w:rsidRPr="00D51DD0">
        <w:rPr>
          <w:rtl/>
          <w:lang w:bidi="ar-IQ"/>
        </w:rPr>
        <w:t xml:space="preserve"> 2015</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52"/>
      </w:r>
      <w:r w:rsidRPr="00D51DD0">
        <w:rPr>
          <w:rStyle w:val="FootnoteReference"/>
          <w:rFonts w:ascii="Traditional Arabic" w:hAnsi="Traditional Arabic"/>
          <w:b w:val="0"/>
          <w:sz w:val="30"/>
          <w:szCs w:val="30"/>
          <w:rtl/>
          <w:lang w:bidi="ar-IQ"/>
        </w:rPr>
        <w:t>)</w:t>
      </w:r>
      <w:r w:rsidRPr="00D51DD0">
        <w:rPr>
          <w:rFonts w:hint="cs"/>
          <w:rtl/>
          <w:lang w:bidi="ar-IQ"/>
        </w:rPr>
        <w:t>. وقد</w:t>
      </w:r>
      <w:r w:rsidRPr="00D51DD0">
        <w:rPr>
          <w:rtl/>
          <w:lang w:bidi="ar-IQ"/>
        </w:rPr>
        <w:t xml:space="preserve"> </w:t>
      </w:r>
      <w:r w:rsidRPr="00D51DD0">
        <w:rPr>
          <w:rFonts w:hint="cs"/>
          <w:rtl/>
          <w:lang w:bidi="ar-IQ"/>
        </w:rPr>
        <w:t>توصلت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ملاحظاتها</w:t>
      </w:r>
      <w:r w:rsidRPr="00D51DD0">
        <w:rPr>
          <w:rtl/>
          <w:lang w:bidi="ar-IQ"/>
        </w:rPr>
        <w:t xml:space="preserve"> </w:t>
      </w:r>
      <w:r w:rsidRPr="00D51DD0">
        <w:rPr>
          <w:rFonts w:hint="cs"/>
          <w:rtl/>
          <w:lang w:bidi="ar-IQ"/>
        </w:rPr>
        <w:t>الختامية</w:t>
      </w:r>
      <w:r w:rsidRPr="00D51DD0">
        <w:rPr>
          <w:rtl/>
          <w:lang w:bidi="ar-IQ"/>
        </w:rPr>
        <w:t xml:space="preserve"> </w:t>
      </w:r>
      <w:r w:rsidRPr="00D51DD0">
        <w:rPr>
          <w:rFonts w:hint="cs"/>
          <w:rtl/>
          <w:lang w:bidi="ar-IQ"/>
        </w:rPr>
        <w:t>لعام</w:t>
      </w:r>
      <w:r w:rsidRPr="00D51DD0">
        <w:rPr>
          <w:rtl/>
          <w:lang w:bidi="ar-IQ"/>
        </w:rPr>
        <w:t xml:space="preserve"> 2012 </w:t>
      </w:r>
      <w:r w:rsidRPr="00D51DD0">
        <w:rPr>
          <w:rFonts w:hint="cs"/>
          <w:rtl/>
          <w:lang w:bidi="ar-IQ"/>
        </w:rPr>
        <w:t>إلى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سياسات</w:t>
      </w:r>
      <w:r w:rsidRPr="00D51DD0">
        <w:rPr>
          <w:rtl/>
          <w:lang w:bidi="ar-IQ"/>
        </w:rPr>
        <w:t xml:space="preserve"> </w:t>
      </w:r>
      <w:r w:rsidRPr="00D51DD0">
        <w:rPr>
          <w:rFonts w:hint="cs"/>
          <w:rtl/>
          <w:lang w:bidi="ar-IQ"/>
        </w:rPr>
        <w:t>الاحتلال</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بالبناء</w:t>
      </w:r>
      <w:r w:rsidRPr="00D51DD0">
        <w:rPr>
          <w:rtl/>
          <w:lang w:bidi="ar-IQ"/>
        </w:rPr>
        <w:t xml:space="preserve"> </w:t>
      </w:r>
      <w:r w:rsidRPr="00D51DD0">
        <w:rPr>
          <w:rFonts w:hint="cs"/>
          <w:rtl/>
          <w:lang w:bidi="ar-IQ"/>
        </w:rPr>
        <w:t>والتخطيط</w:t>
      </w:r>
      <w:r w:rsidRPr="00D51DD0">
        <w:rPr>
          <w:rtl/>
          <w:lang w:bidi="ar-IQ"/>
        </w:rPr>
        <w:t xml:space="preserve"> </w:t>
      </w:r>
      <w:r w:rsidRPr="00D51DD0">
        <w:rPr>
          <w:rFonts w:hint="cs"/>
          <w:rtl/>
          <w:lang w:bidi="ar-IQ"/>
        </w:rPr>
        <w:t>تنتهك</w:t>
      </w:r>
      <w:r w:rsidRPr="00D51DD0">
        <w:rPr>
          <w:rtl/>
          <w:lang w:bidi="ar-IQ"/>
        </w:rPr>
        <w:t xml:space="preserve"> </w:t>
      </w:r>
      <w:r w:rsidRPr="00D51DD0">
        <w:rPr>
          <w:rFonts w:hint="cs"/>
          <w:rtl/>
          <w:lang w:bidi="ar-IQ"/>
        </w:rPr>
        <w:t>العديد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الحقوق</w:t>
      </w:r>
      <w:r w:rsidRPr="00D51DD0">
        <w:rPr>
          <w:rtl/>
          <w:lang w:bidi="ar-IQ"/>
        </w:rPr>
        <w:t xml:space="preserve"> </w:t>
      </w:r>
      <w:r w:rsidRPr="00D51DD0">
        <w:rPr>
          <w:rFonts w:hint="cs"/>
          <w:rtl/>
          <w:lang w:bidi="ar-IQ"/>
        </w:rPr>
        <w:t>المدرجة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يشتمل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السكن</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53"/>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b/>
          <w:bCs/>
          <w:lang w:bidi="ar-IQ"/>
        </w:rPr>
      </w:pPr>
      <w:r w:rsidRPr="00D51DD0">
        <w:rPr>
          <w:rFonts w:hint="cs"/>
          <w:rtl/>
          <w:lang w:bidi="ar-IQ"/>
        </w:rPr>
        <w:t>133-</w:t>
      </w:r>
      <w:r w:rsidRPr="00D51DD0">
        <w:rPr>
          <w:rFonts w:hint="cs"/>
          <w:rtl/>
          <w:lang w:bidi="ar-IQ"/>
        </w:rPr>
        <w:tab/>
        <w:t>تقليص وتفتيت الأرض الفلسطينية على حساب التوسع الاستعماري الإسرائيلي:</w:t>
      </w:r>
      <w:r w:rsidRPr="00D51DD0">
        <w:rPr>
          <w:rtl/>
          <w:lang w:bidi="ar-IQ"/>
        </w:rPr>
        <w:t xml:space="preserve"> </w:t>
      </w:r>
      <w:r w:rsidRPr="00D51DD0">
        <w:rPr>
          <w:rFonts w:hint="cs"/>
          <w:rtl/>
          <w:lang w:bidi="ar-IQ"/>
        </w:rPr>
        <w:t>خالفت إسرائيل واجباتها كسلطة قائمة بالاحتلال بموجب القانون الدولي الإنساني، واحتكرت لنفسها وبدون أي أساس قانوني سلطة تقسيم وتخطيط الأرض الفلسطينية المحتلة، بهدف ضم الأرض الفلسطينية بالقوة كأمر واقع لا يمكن تغييره، حيث أن مخططاتها</w:t>
      </w:r>
      <w:r w:rsidRPr="00D51DD0">
        <w:rPr>
          <w:rtl/>
          <w:lang w:bidi="ar-IQ"/>
        </w:rPr>
        <w:t xml:space="preserve"> </w:t>
      </w:r>
      <w:r w:rsidRPr="00D51DD0">
        <w:rPr>
          <w:rFonts w:hint="cs"/>
          <w:rtl/>
          <w:lang w:bidi="ar-IQ"/>
        </w:rPr>
        <w:t>التنظيمية</w:t>
      </w:r>
      <w:r w:rsidRPr="00D51DD0">
        <w:rPr>
          <w:rtl/>
          <w:lang w:bidi="ar-IQ"/>
        </w:rPr>
        <w:t xml:space="preserve"> </w:t>
      </w:r>
      <w:r w:rsidRPr="00D51DD0">
        <w:rPr>
          <w:rFonts w:hint="cs"/>
          <w:rtl/>
          <w:lang w:bidi="ar-IQ"/>
        </w:rPr>
        <w:t>الكبرى،</w:t>
      </w:r>
      <w:r w:rsidRPr="00D51DD0">
        <w:rPr>
          <w:rtl/>
          <w:lang w:bidi="ar-IQ"/>
        </w:rPr>
        <w:t xml:space="preserve"> </w:t>
      </w:r>
      <w:r w:rsidRPr="00D51DD0">
        <w:rPr>
          <w:rFonts w:hint="cs"/>
          <w:rtl/>
          <w:lang w:bidi="ar-IQ"/>
        </w:rPr>
        <w:t>قد وضعت حدوداً</w:t>
      </w:r>
      <w:r w:rsidRPr="00D51DD0">
        <w:rPr>
          <w:rtl/>
          <w:lang w:bidi="ar-IQ"/>
        </w:rPr>
        <w:t xml:space="preserve"> </w:t>
      </w:r>
      <w:r w:rsidRPr="00D51DD0">
        <w:rPr>
          <w:rFonts w:hint="cs"/>
          <w:rtl/>
          <w:lang w:bidi="ar-IQ"/>
        </w:rPr>
        <w:t>ضيقة</w:t>
      </w:r>
      <w:r w:rsidRPr="00D51DD0">
        <w:rPr>
          <w:rtl/>
          <w:lang w:bidi="ar-IQ"/>
        </w:rPr>
        <w:t xml:space="preserve"> </w:t>
      </w:r>
      <w:r w:rsidRPr="00D51DD0">
        <w:rPr>
          <w:rFonts w:hint="cs"/>
          <w:rtl/>
          <w:lang w:bidi="ar-IQ"/>
        </w:rPr>
        <w:t>للتجمعات</w:t>
      </w:r>
      <w:r w:rsidRPr="00D51DD0">
        <w:rPr>
          <w:rtl/>
          <w:lang w:bidi="ar-IQ"/>
        </w:rPr>
        <w:t xml:space="preserve"> </w:t>
      </w:r>
      <w:r w:rsidRPr="00D51DD0">
        <w:rPr>
          <w:rFonts w:hint="cs"/>
          <w:rtl/>
          <w:lang w:bidi="ar-IQ"/>
        </w:rPr>
        <w:t>والقرى</w:t>
      </w:r>
      <w:r w:rsidRPr="00D51DD0">
        <w:rPr>
          <w:rtl/>
          <w:lang w:bidi="ar-IQ"/>
        </w:rPr>
        <w:t xml:space="preserve"> </w:t>
      </w:r>
      <w:r w:rsidRPr="00D51DD0">
        <w:rPr>
          <w:rFonts w:hint="cs"/>
          <w:rtl/>
          <w:lang w:bidi="ar-IQ"/>
        </w:rPr>
        <w:t>والبلدات</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مبني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الأصل،</w:t>
      </w:r>
      <w:r w:rsidRPr="00D51DD0">
        <w:rPr>
          <w:rtl/>
          <w:lang w:bidi="ar-IQ"/>
        </w:rPr>
        <w:t xml:space="preserve"> </w:t>
      </w:r>
      <w:r w:rsidRPr="00D51DD0">
        <w:rPr>
          <w:rFonts w:hint="cs"/>
          <w:rtl/>
          <w:lang w:bidi="ar-IQ"/>
        </w:rPr>
        <w:t>بحيث</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يمكن</w:t>
      </w:r>
      <w:r w:rsidRPr="00D51DD0">
        <w:rPr>
          <w:rtl/>
          <w:lang w:bidi="ar-IQ"/>
        </w:rPr>
        <w:t xml:space="preserve"> </w:t>
      </w:r>
      <w:r w:rsidRPr="00D51DD0">
        <w:rPr>
          <w:rFonts w:hint="cs"/>
          <w:rtl/>
          <w:lang w:bidi="ar-IQ"/>
        </w:rPr>
        <w:t>الخروج</w:t>
      </w:r>
      <w:r w:rsidRPr="00D51DD0">
        <w:rPr>
          <w:rtl/>
          <w:lang w:bidi="ar-IQ"/>
        </w:rPr>
        <w:t xml:space="preserve"> </w:t>
      </w:r>
      <w:r w:rsidRPr="00D51DD0">
        <w:rPr>
          <w:rFonts w:hint="cs"/>
          <w:rtl/>
          <w:lang w:bidi="ar-IQ"/>
        </w:rPr>
        <w:t>عنه</w:t>
      </w:r>
      <w:r w:rsidRPr="00D51DD0">
        <w:rPr>
          <w:rtl/>
          <w:lang w:bidi="ar-IQ"/>
        </w:rPr>
        <w:t xml:space="preserve"> </w:t>
      </w:r>
      <w:r w:rsidRPr="00D51DD0">
        <w:rPr>
          <w:rFonts w:hint="cs"/>
          <w:rtl/>
          <w:lang w:bidi="ar-IQ"/>
        </w:rPr>
        <w:t>مستقبلاً</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54"/>
      </w:r>
      <w:r w:rsidRPr="00D51DD0">
        <w:rPr>
          <w:rStyle w:val="FootnoteReference"/>
          <w:rFonts w:ascii="Traditional Arabic" w:hAnsi="Traditional Arabic"/>
          <w:b w:val="0"/>
          <w:sz w:val="30"/>
          <w:szCs w:val="30"/>
          <w:rtl/>
          <w:lang w:bidi="ar-IQ"/>
        </w:rPr>
        <w:t>)</w:t>
      </w:r>
      <w:r w:rsidRPr="00D51DD0">
        <w:rPr>
          <w:rFonts w:hint="cs"/>
          <w:rtl/>
          <w:lang w:bidi="ar-EG"/>
        </w:rPr>
        <w:t>.</w:t>
      </w:r>
      <w:r w:rsidRPr="00D51DD0">
        <w:rPr>
          <w:rtl/>
          <w:lang w:bidi="ar-IQ"/>
        </w:rPr>
        <w:t xml:space="preserve"> وفي المقابل لم تضع مثل هذه القيود</w:t>
      </w:r>
      <w:r w:rsidRPr="00D51DD0">
        <w:rPr>
          <w:rFonts w:hint="cs"/>
          <w:rtl/>
          <w:lang w:bidi="ar-IQ"/>
        </w:rPr>
        <w:t xml:space="preserve"> التعسفية</w:t>
      </w:r>
      <w:r w:rsidRPr="00D51DD0">
        <w:rPr>
          <w:rtl/>
          <w:lang w:bidi="ar-IQ"/>
        </w:rPr>
        <w:t xml:space="preserve"> على التجمعات الاستيطانية الاستعمارية التي تتمتع بمساحات واسعة من الأراضي</w:t>
      </w:r>
      <w:r w:rsidRPr="00D51DD0">
        <w:rPr>
          <w:rFonts w:hint="cs"/>
          <w:rtl/>
          <w:lang w:bidi="ar-IQ"/>
        </w:rPr>
        <w:t xml:space="preserve"> الفلسطينية</w:t>
      </w:r>
      <w:r w:rsidRPr="00D51DD0">
        <w:rPr>
          <w:rtl/>
          <w:lang w:bidi="ar-IQ"/>
        </w:rPr>
        <w:t xml:space="preserve"> غير المبنية </w:t>
      </w:r>
      <w:r w:rsidRPr="00D51DD0">
        <w:rPr>
          <w:rFonts w:hint="cs"/>
          <w:rtl/>
          <w:lang w:bidi="ar-IQ"/>
        </w:rPr>
        <w:t>ودون حدودٍ</w:t>
      </w:r>
      <w:r w:rsidRPr="00D51DD0">
        <w:rPr>
          <w:rtl/>
          <w:lang w:bidi="ar-IQ"/>
        </w:rPr>
        <w:t xml:space="preserve"> ثابتة</w:t>
      </w:r>
      <w:r w:rsidRPr="00D51DD0">
        <w:rPr>
          <w:rFonts w:hint="cs"/>
          <w:rtl/>
          <w:lang w:bidi="ar-IQ"/>
        </w:rPr>
        <w:t xml:space="preserve">، حيث أنها </w:t>
      </w:r>
      <w:r w:rsidRPr="00D51DD0">
        <w:rPr>
          <w:rtl/>
          <w:lang w:bidi="ar-IQ"/>
        </w:rPr>
        <w:t xml:space="preserve">قد وظفت 1% من المناطق المسماة "ج"، أي 18000 دونم، من أجل البناء الفلسطيني، في حين وظفت ربع مناطق "ج" أي 400000 ألف دونم </w:t>
      </w:r>
      <w:r w:rsidRPr="00D51DD0">
        <w:rPr>
          <w:rtl/>
          <w:lang w:bidi="ar-IQ"/>
        </w:rPr>
        <w:lastRenderedPageBreak/>
        <w:t>من أجل بناء المستوطنات</w:t>
      </w:r>
      <w:r w:rsidRPr="00D51DD0">
        <w:rPr>
          <w:rFonts w:hint="cs"/>
          <w:rtl/>
          <w:lang w:bidi="ar-IQ"/>
        </w:rPr>
        <w:t>،</w:t>
      </w:r>
      <w:r w:rsidRPr="00D51DD0">
        <w:rPr>
          <w:rtl/>
          <w:lang w:bidi="ar-IQ"/>
        </w:rPr>
        <w:t xml:space="preserve"> </w:t>
      </w:r>
      <w:r w:rsidRPr="00D51DD0">
        <w:rPr>
          <w:rFonts w:hint="cs"/>
          <w:rtl/>
          <w:lang w:bidi="ar-IQ"/>
        </w:rPr>
        <w:t>بحيث تحصر الفلسطينيين في مناطق ضيقة ذي كثافة سكانية عالية على حساب إعطاء المستوطنين مساحات شاسعة من الأرض الفلسطينية المستولى عليها بالقوة</w:t>
      </w:r>
      <w:r w:rsidRPr="00D51DD0">
        <w:rPr>
          <w:rStyle w:val="FootnoteReference"/>
          <w:rFonts w:ascii="Traditional Arabic" w:hAnsi="Traditional Arabic"/>
          <w:b w:val="0"/>
          <w:sz w:val="30"/>
          <w:szCs w:val="30"/>
          <w:rtl/>
        </w:rPr>
        <w:t>(</w:t>
      </w:r>
      <w:r w:rsidRPr="00D51DD0">
        <w:rPr>
          <w:rStyle w:val="FootnoteReference"/>
          <w:rFonts w:ascii="Traditional Arabic" w:hAnsi="Traditional Arabic"/>
          <w:b w:val="0"/>
          <w:sz w:val="30"/>
          <w:szCs w:val="30"/>
        </w:rPr>
        <w:footnoteReference w:id="155"/>
      </w:r>
      <w:r w:rsidRPr="00D51DD0">
        <w:rPr>
          <w:rStyle w:val="FootnoteReference"/>
          <w:rFonts w:ascii="Traditional Arabic" w:hAnsi="Traditional Arabic"/>
          <w:b w:val="0"/>
          <w:sz w:val="30"/>
          <w:szCs w:val="30"/>
          <w:rtl/>
        </w:rPr>
        <w:t>)</w:t>
      </w:r>
      <w:r w:rsidRPr="00D51DD0">
        <w:rPr>
          <w:rFonts w:hint="cs"/>
          <w:rtl/>
          <w:lang w:bidi="ar-EG"/>
        </w:rPr>
        <w:t>.</w:t>
      </w:r>
      <w:r w:rsidRPr="00D51DD0">
        <w:rPr>
          <w:rFonts w:hint="cs"/>
          <w:rtl/>
          <w:lang w:bidi="ar-IQ"/>
        </w:rPr>
        <w:t xml:space="preserve"> فضلا عن بنائها</w:t>
      </w:r>
      <w:r w:rsidRPr="00D51DD0">
        <w:rPr>
          <w:rtl/>
          <w:lang w:bidi="ar-IQ"/>
        </w:rPr>
        <w:t xml:space="preserve"> </w:t>
      </w:r>
      <w:r w:rsidRPr="00D51DD0">
        <w:rPr>
          <w:rFonts w:hint="cs"/>
          <w:rtl/>
          <w:lang w:bidi="ar-IQ"/>
        </w:rPr>
        <w:t>لجدار</w:t>
      </w:r>
      <w:r w:rsidRPr="00D51DD0">
        <w:rPr>
          <w:rtl/>
          <w:lang w:bidi="ar-IQ"/>
        </w:rPr>
        <w:t xml:space="preserve"> </w:t>
      </w:r>
      <w:r w:rsidRPr="00D51DD0">
        <w:rPr>
          <w:rFonts w:hint="cs"/>
          <w:rtl/>
          <w:lang w:bidi="ar-IQ"/>
        </w:rPr>
        <w:t>الضم</w:t>
      </w:r>
      <w:r w:rsidRPr="00D51DD0">
        <w:rPr>
          <w:rtl/>
          <w:lang w:bidi="ar-IQ"/>
        </w:rPr>
        <w:t xml:space="preserve"> </w:t>
      </w:r>
      <w:r w:rsidRPr="00D51DD0">
        <w:rPr>
          <w:rFonts w:hint="cs"/>
          <w:rtl/>
          <w:lang w:bidi="ar-IQ"/>
        </w:rPr>
        <w:t>والفصل</w:t>
      </w:r>
      <w:r w:rsidRPr="00D51DD0">
        <w:rPr>
          <w:rtl/>
          <w:lang w:bidi="ar-IQ"/>
        </w:rPr>
        <w:t xml:space="preserve"> </w:t>
      </w:r>
      <w:r w:rsidRPr="00D51DD0">
        <w:rPr>
          <w:rFonts w:hint="cs"/>
          <w:rtl/>
          <w:lang w:bidi="ar-IQ"/>
        </w:rPr>
        <w:t>والتوسع العنصري ساهم في تعزيز التوسع الاستعماري،</w:t>
      </w:r>
      <w:r w:rsidRPr="00D51DD0">
        <w:rPr>
          <w:rtl/>
          <w:lang w:bidi="ar-IQ"/>
        </w:rPr>
        <w:t xml:space="preserve"> </w:t>
      </w:r>
      <w:r w:rsidRPr="00D51DD0">
        <w:rPr>
          <w:rFonts w:hint="cs"/>
          <w:rtl/>
          <w:lang w:bidi="ar-IQ"/>
        </w:rPr>
        <w:t>فعلى سبيل المثال، انتهك هذا الجدار</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الأرمن</w:t>
      </w:r>
      <w:r w:rsidRPr="00D51DD0">
        <w:rPr>
          <w:rtl/>
          <w:lang w:bidi="ar-IQ"/>
        </w:rPr>
        <w:t xml:space="preserve"> </w:t>
      </w:r>
      <w:r w:rsidRPr="00D51DD0">
        <w:rPr>
          <w:rFonts w:hint="cs"/>
          <w:rtl/>
          <w:lang w:bidi="ar-IQ"/>
        </w:rPr>
        <w:t>في السكن في بيت لحم،</w:t>
      </w:r>
      <w:r w:rsidRPr="00D51DD0">
        <w:rPr>
          <w:rtl/>
          <w:lang w:bidi="ar-IQ"/>
        </w:rPr>
        <w:t xml:space="preserve"> </w:t>
      </w:r>
      <w:r w:rsidRPr="00D51DD0">
        <w:rPr>
          <w:rFonts w:hint="cs"/>
          <w:rtl/>
          <w:lang w:bidi="ar-IQ"/>
        </w:rPr>
        <w:t>حيث</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يوجد</w:t>
      </w:r>
      <w:r w:rsidRPr="00D51DD0">
        <w:rPr>
          <w:rtl/>
          <w:lang w:bidi="ar-IQ"/>
        </w:rPr>
        <w:t xml:space="preserve"> </w:t>
      </w:r>
      <w:r w:rsidRPr="00D51DD0">
        <w:rPr>
          <w:rFonts w:hint="cs"/>
          <w:rtl/>
          <w:lang w:bidi="ar-IQ"/>
        </w:rPr>
        <w:t>مخطط</w:t>
      </w:r>
      <w:r w:rsidRPr="00D51DD0">
        <w:rPr>
          <w:rtl/>
          <w:lang w:bidi="ar-IQ"/>
        </w:rPr>
        <w:t xml:space="preserve"> </w:t>
      </w:r>
      <w:r w:rsidRPr="00D51DD0">
        <w:rPr>
          <w:rFonts w:hint="cs"/>
          <w:rtl/>
          <w:lang w:bidi="ar-IQ"/>
        </w:rPr>
        <w:t>لإقامة</w:t>
      </w:r>
      <w:r w:rsidRPr="00D51DD0">
        <w:rPr>
          <w:rtl/>
          <w:lang w:bidi="ar-IQ"/>
        </w:rPr>
        <w:t xml:space="preserve"> </w:t>
      </w:r>
      <w:r w:rsidRPr="00D51DD0">
        <w:rPr>
          <w:rFonts w:hint="cs"/>
          <w:rtl/>
          <w:lang w:bidi="ar-IQ"/>
        </w:rPr>
        <w:t>حي</w:t>
      </w:r>
      <w:r w:rsidRPr="00D51DD0">
        <w:rPr>
          <w:rtl/>
          <w:lang w:bidi="ar-IQ"/>
        </w:rPr>
        <w:t xml:space="preserve"> </w:t>
      </w:r>
      <w:r w:rsidRPr="00D51DD0">
        <w:rPr>
          <w:rFonts w:hint="cs"/>
          <w:rtl/>
          <w:lang w:bidi="ar-IQ"/>
        </w:rPr>
        <w:t>سكني</w:t>
      </w:r>
      <w:r w:rsidRPr="00D51DD0">
        <w:rPr>
          <w:rtl/>
          <w:lang w:bidi="ar-IQ"/>
        </w:rPr>
        <w:t xml:space="preserve"> </w:t>
      </w:r>
      <w:r w:rsidRPr="00D51DD0">
        <w:rPr>
          <w:rFonts w:hint="cs"/>
          <w:rtl/>
          <w:lang w:bidi="ar-IQ"/>
        </w:rPr>
        <w:t>للأرمن،</w:t>
      </w:r>
      <w:r w:rsidRPr="00D51DD0">
        <w:rPr>
          <w:rtl/>
          <w:lang w:bidi="ar-IQ"/>
        </w:rPr>
        <w:t xml:space="preserve"> </w:t>
      </w:r>
      <w:r w:rsidRPr="00D51DD0">
        <w:rPr>
          <w:rFonts w:hint="cs"/>
          <w:rtl/>
          <w:lang w:bidi="ar-IQ"/>
        </w:rPr>
        <w:t>الا</w:t>
      </w:r>
      <w:r w:rsidRPr="00D51DD0">
        <w:rPr>
          <w:rtl/>
          <w:lang w:bidi="ar-IQ"/>
        </w:rPr>
        <w:t xml:space="preserve"> </w:t>
      </w:r>
      <w:r w:rsidRPr="00D51DD0">
        <w:rPr>
          <w:rFonts w:hint="cs"/>
          <w:rtl/>
          <w:lang w:bidi="ar-IQ"/>
        </w:rPr>
        <w:t>ان</w:t>
      </w:r>
      <w:r w:rsidRPr="00D51DD0">
        <w:rPr>
          <w:rtl/>
          <w:lang w:bidi="ar-IQ"/>
        </w:rPr>
        <w:t xml:space="preserve"> </w:t>
      </w:r>
      <w:r w:rsidRPr="00D51DD0">
        <w:rPr>
          <w:rFonts w:hint="cs"/>
          <w:rtl/>
          <w:lang w:bidi="ar-IQ"/>
        </w:rPr>
        <w:t>تشييد</w:t>
      </w:r>
      <w:r w:rsidRPr="00D51DD0">
        <w:rPr>
          <w:rtl/>
          <w:lang w:bidi="ar-IQ"/>
        </w:rPr>
        <w:t xml:space="preserve"> </w:t>
      </w:r>
      <w:r w:rsidRPr="00D51DD0">
        <w:rPr>
          <w:rFonts w:hint="cs"/>
          <w:rtl/>
          <w:lang w:bidi="ar-IQ"/>
        </w:rPr>
        <w:t>الجدار</w:t>
      </w:r>
      <w:r w:rsidRPr="00D51DD0">
        <w:rPr>
          <w:rtl/>
          <w:lang w:bidi="ar-IQ"/>
        </w:rPr>
        <w:t xml:space="preserve"> </w:t>
      </w:r>
      <w:r w:rsidRPr="00D51DD0">
        <w:rPr>
          <w:rFonts w:hint="cs"/>
          <w:rtl/>
          <w:lang w:bidi="ar-IQ"/>
        </w:rPr>
        <w:t>أعاق</w:t>
      </w:r>
      <w:r w:rsidRPr="00D51DD0">
        <w:rPr>
          <w:rtl/>
          <w:lang w:bidi="ar-IQ"/>
        </w:rPr>
        <w:t xml:space="preserve"> بنا</w:t>
      </w:r>
      <w:r w:rsidRPr="00D51DD0">
        <w:rPr>
          <w:rFonts w:hint="cs"/>
          <w:rtl/>
          <w:lang w:bidi="ar-IQ"/>
        </w:rPr>
        <w:t>ء</w:t>
      </w:r>
      <w:r w:rsidRPr="00D51DD0">
        <w:rPr>
          <w:rtl/>
          <w:lang w:bidi="ar-IQ"/>
        </w:rPr>
        <w:t xml:space="preserve"> هذا الحي. </w:t>
      </w:r>
    </w:p>
    <w:p w:rsidR="00DB66F2" w:rsidRPr="00847C76" w:rsidRDefault="00DB66F2" w:rsidP="00F52B79">
      <w:pPr>
        <w:pStyle w:val="SingleTxtGA"/>
        <w:rPr>
          <w:b/>
          <w:bCs/>
          <w:spacing w:val="-4"/>
          <w:lang w:bidi="ar-IQ"/>
        </w:rPr>
      </w:pPr>
      <w:r w:rsidRPr="00847C76">
        <w:rPr>
          <w:rFonts w:hint="cs"/>
          <w:spacing w:val="-4"/>
          <w:rtl/>
          <w:lang w:bidi="ar-SY"/>
        </w:rPr>
        <w:t>134</w:t>
      </w:r>
      <w:r w:rsidRPr="00847C76">
        <w:rPr>
          <w:spacing w:val="-4"/>
          <w:rtl/>
          <w:lang w:bidi="ar-SY"/>
        </w:rPr>
        <w:t>-</w:t>
      </w:r>
      <w:r w:rsidRPr="00847C76">
        <w:rPr>
          <w:spacing w:val="-4"/>
          <w:rtl/>
          <w:lang w:bidi="ar-SY"/>
        </w:rPr>
        <w:tab/>
      </w:r>
      <w:r w:rsidRPr="00847C76">
        <w:rPr>
          <w:rFonts w:hint="eastAsia"/>
          <w:b/>
          <w:bCs/>
          <w:spacing w:val="-4"/>
          <w:rtl/>
          <w:lang w:bidi="ar-SY"/>
        </w:rPr>
        <w:t>الحق</w:t>
      </w:r>
      <w:r w:rsidRPr="00847C76">
        <w:rPr>
          <w:b/>
          <w:bCs/>
          <w:spacing w:val="-4"/>
          <w:rtl/>
          <w:lang w:bidi="ar-SY"/>
        </w:rPr>
        <w:t xml:space="preserve"> </w:t>
      </w:r>
      <w:r w:rsidRPr="00847C76">
        <w:rPr>
          <w:rFonts w:hint="eastAsia"/>
          <w:b/>
          <w:bCs/>
          <w:spacing w:val="-4"/>
          <w:rtl/>
          <w:lang w:bidi="ar-SY"/>
        </w:rPr>
        <w:t>في</w:t>
      </w:r>
      <w:r w:rsidRPr="00847C76">
        <w:rPr>
          <w:b/>
          <w:bCs/>
          <w:spacing w:val="-4"/>
          <w:rtl/>
          <w:lang w:bidi="ar-SY"/>
        </w:rPr>
        <w:t xml:space="preserve"> </w:t>
      </w:r>
      <w:r w:rsidRPr="00847C76">
        <w:rPr>
          <w:rFonts w:hint="eastAsia"/>
          <w:b/>
          <w:bCs/>
          <w:spacing w:val="-4"/>
          <w:rtl/>
          <w:lang w:bidi="ar-SY"/>
        </w:rPr>
        <w:t>خدمات</w:t>
      </w:r>
      <w:r w:rsidRPr="00847C76">
        <w:rPr>
          <w:b/>
          <w:bCs/>
          <w:spacing w:val="-4"/>
          <w:rtl/>
          <w:lang w:bidi="ar-SY"/>
        </w:rPr>
        <w:t xml:space="preserve"> </w:t>
      </w:r>
      <w:r w:rsidRPr="00847C76">
        <w:rPr>
          <w:rFonts w:hint="eastAsia"/>
          <w:b/>
          <w:bCs/>
          <w:spacing w:val="-4"/>
          <w:rtl/>
          <w:lang w:bidi="ar-SY"/>
        </w:rPr>
        <w:t>الصحة</w:t>
      </w:r>
      <w:r w:rsidRPr="00847C76">
        <w:rPr>
          <w:b/>
          <w:bCs/>
          <w:spacing w:val="-4"/>
          <w:rtl/>
          <w:lang w:bidi="ar-SY"/>
        </w:rPr>
        <w:t xml:space="preserve"> </w:t>
      </w:r>
      <w:r w:rsidRPr="00847C76">
        <w:rPr>
          <w:rFonts w:hint="eastAsia"/>
          <w:b/>
          <w:bCs/>
          <w:spacing w:val="-4"/>
          <w:rtl/>
          <w:lang w:bidi="ar-SY"/>
        </w:rPr>
        <w:t>العامة</w:t>
      </w:r>
      <w:r w:rsidRPr="00847C76">
        <w:rPr>
          <w:b/>
          <w:bCs/>
          <w:spacing w:val="-4"/>
          <w:rtl/>
          <w:lang w:bidi="ar-SY"/>
        </w:rPr>
        <w:t xml:space="preserve"> </w:t>
      </w:r>
      <w:r w:rsidRPr="00847C76">
        <w:rPr>
          <w:rFonts w:hint="eastAsia"/>
          <w:b/>
          <w:bCs/>
          <w:spacing w:val="-4"/>
          <w:rtl/>
          <w:lang w:bidi="ar-SY"/>
        </w:rPr>
        <w:t>والرعاية</w:t>
      </w:r>
      <w:r w:rsidRPr="00847C76">
        <w:rPr>
          <w:b/>
          <w:bCs/>
          <w:spacing w:val="-4"/>
          <w:rtl/>
          <w:lang w:bidi="ar-SY"/>
        </w:rPr>
        <w:t xml:space="preserve"> </w:t>
      </w:r>
      <w:r w:rsidRPr="00847C76">
        <w:rPr>
          <w:rFonts w:hint="eastAsia"/>
          <w:b/>
          <w:bCs/>
          <w:spacing w:val="-4"/>
          <w:rtl/>
          <w:lang w:bidi="ar-SY"/>
        </w:rPr>
        <w:t>الطبية</w:t>
      </w:r>
      <w:r w:rsidRPr="00847C76">
        <w:rPr>
          <w:b/>
          <w:bCs/>
          <w:spacing w:val="-4"/>
          <w:rtl/>
          <w:lang w:bidi="ar-SY"/>
        </w:rPr>
        <w:t xml:space="preserve"> </w:t>
      </w:r>
      <w:r w:rsidRPr="00847C76">
        <w:rPr>
          <w:rFonts w:hint="eastAsia"/>
          <w:b/>
          <w:bCs/>
          <w:spacing w:val="-4"/>
          <w:rtl/>
          <w:lang w:bidi="ar-SY"/>
        </w:rPr>
        <w:t>الضمان</w:t>
      </w:r>
      <w:r w:rsidRPr="00847C76">
        <w:rPr>
          <w:b/>
          <w:bCs/>
          <w:spacing w:val="-4"/>
          <w:rtl/>
          <w:lang w:bidi="ar-SY"/>
        </w:rPr>
        <w:t xml:space="preserve"> </w:t>
      </w:r>
      <w:r w:rsidRPr="00847C76">
        <w:rPr>
          <w:rFonts w:hint="eastAsia"/>
          <w:b/>
          <w:bCs/>
          <w:spacing w:val="-4"/>
          <w:rtl/>
          <w:lang w:bidi="ar-SY"/>
        </w:rPr>
        <w:t>الاجتماعي</w:t>
      </w:r>
      <w:r w:rsidRPr="00847C76">
        <w:rPr>
          <w:b/>
          <w:bCs/>
          <w:spacing w:val="-4"/>
          <w:rtl/>
          <w:lang w:bidi="ar-SY"/>
        </w:rPr>
        <w:t xml:space="preserve"> </w:t>
      </w:r>
      <w:r w:rsidRPr="00847C76">
        <w:rPr>
          <w:rFonts w:hint="eastAsia"/>
          <w:b/>
          <w:bCs/>
          <w:spacing w:val="-4"/>
          <w:rtl/>
          <w:lang w:bidi="ar-SY"/>
        </w:rPr>
        <w:t>والرعاية</w:t>
      </w:r>
      <w:r w:rsidRPr="00847C76">
        <w:rPr>
          <w:b/>
          <w:bCs/>
          <w:spacing w:val="-4"/>
          <w:rtl/>
          <w:lang w:bidi="ar-SY"/>
        </w:rPr>
        <w:t xml:space="preserve"> </w:t>
      </w:r>
      <w:r w:rsidRPr="00847C76">
        <w:rPr>
          <w:rFonts w:hint="eastAsia"/>
          <w:b/>
          <w:bCs/>
          <w:spacing w:val="-4"/>
          <w:rtl/>
          <w:lang w:bidi="ar-SY"/>
        </w:rPr>
        <w:t>الاجتماعية</w:t>
      </w:r>
      <w:r w:rsidRPr="00847C76">
        <w:rPr>
          <w:b/>
          <w:bCs/>
          <w:spacing w:val="-4"/>
          <w:rtl/>
          <w:lang w:bidi="ar-SY"/>
        </w:rPr>
        <w:t xml:space="preserve">: </w:t>
      </w:r>
      <w:r w:rsidRPr="00847C76">
        <w:rPr>
          <w:rFonts w:hint="eastAsia"/>
          <w:spacing w:val="-4"/>
          <w:rtl/>
          <w:lang w:bidi="ar-SY"/>
        </w:rPr>
        <w:t>تضمن</w:t>
      </w:r>
      <w:r w:rsidRPr="00847C76">
        <w:rPr>
          <w:spacing w:val="-4"/>
          <w:rtl/>
          <w:lang w:bidi="ar-SY"/>
        </w:rPr>
        <w:t xml:space="preserve"> دولة فلسطين، من دون تمييز، حق المواطنين في الحصول على خدمات الصحة العامة والطبابة والرعاية الاجتماعية والضمان الاجتماعي</w:t>
      </w:r>
      <w:r w:rsidRPr="00847C76">
        <w:rPr>
          <w:rFonts w:hint="eastAsia"/>
          <w:spacing w:val="-4"/>
          <w:rtl/>
          <w:lang w:bidi="ar-SY"/>
        </w:rPr>
        <w:t>،</w:t>
      </w:r>
      <w:r w:rsidRPr="00847C76">
        <w:rPr>
          <w:spacing w:val="-4"/>
          <w:rtl/>
          <w:lang w:bidi="ar-SY"/>
        </w:rPr>
        <w:t xml:space="preserve"> وفق الأطر التشريعية والإدارية التالية: </w:t>
      </w:r>
    </w:p>
    <w:p w:rsidR="00DB66F2" w:rsidRPr="00D51DD0" w:rsidRDefault="00DB66F2" w:rsidP="00F52B79">
      <w:pPr>
        <w:pStyle w:val="SingleTxtGA"/>
        <w:rPr>
          <w:b/>
          <w:bCs/>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(22)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 على</w:t>
      </w:r>
      <w:r w:rsidRPr="00D51DD0">
        <w:rPr>
          <w:rtl/>
          <w:lang w:bidi="ar-IQ"/>
        </w:rPr>
        <w:t xml:space="preserve"> </w:t>
      </w:r>
      <w:r w:rsidRPr="00D51DD0">
        <w:rPr>
          <w:rFonts w:hint="cs"/>
          <w:rtl/>
          <w:lang w:bidi="ar-IQ"/>
        </w:rPr>
        <w:t>أن</w:t>
      </w:r>
      <w:r w:rsidRPr="00D51DD0">
        <w:rPr>
          <w:rtl/>
          <w:lang w:bidi="ar-IQ"/>
        </w:rPr>
        <w:t xml:space="preserve"> "ينظم </w:t>
      </w:r>
      <w:r w:rsidRPr="00D51DD0">
        <w:rPr>
          <w:rFonts w:hint="cs"/>
          <w:rtl/>
          <w:lang w:bidi="ar-IQ"/>
        </w:rPr>
        <w:t>القانون</w:t>
      </w:r>
      <w:r w:rsidRPr="00D51DD0">
        <w:rPr>
          <w:rtl/>
          <w:lang w:bidi="ar-IQ"/>
        </w:rPr>
        <w:t xml:space="preserve"> </w:t>
      </w:r>
      <w:r w:rsidRPr="00D51DD0">
        <w:rPr>
          <w:rFonts w:hint="cs"/>
          <w:rtl/>
          <w:lang w:bidi="ar-IQ"/>
        </w:rPr>
        <w:t>خدمات</w:t>
      </w:r>
      <w:r w:rsidRPr="00D51DD0">
        <w:rPr>
          <w:rtl/>
          <w:lang w:bidi="ar-IQ"/>
        </w:rPr>
        <w:t xml:space="preserve"> </w:t>
      </w:r>
      <w:r w:rsidRPr="00D51DD0">
        <w:rPr>
          <w:rFonts w:hint="cs"/>
          <w:rtl/>
          <w:lang w:bidi="ar-IQ"/>
        </w:rPr>
        <w:t>التأمين</w:t>
      </w:r>
      <w:r w:rsidRPr="00D51DD0">
        <w:rPr>
          <w:rtl/>
          <w:lang w:bidi="ar-IQ"/>
        </w:rPr>
        <w:t xml:space="preserve"> </w:t>
      </w:r>
      <w:r w:rsidRPr="00D51DD0">
        <w:rPr>
          <w:rFonts w:hint="cs"/>
          <w:rtl/>
          <w:lang w:bidi="ar-IQ"/>
        </w:rPr>
        <w:t>الاجتماعي</w:t>
      </w:r>
      <w:r w:rsidRPr="00D51DD0">
        <w:rPr>
          <w:rtl/>
          <w:lang w:bidi="ar-IQ"/>
        </w:rPr>
        <w:t xml:space="preserve"> </w:t>
      </w:r>
      <w:r w:rsidRPr="00D51DD0">
        <w:rPr>
          <w:rFonts w:hint="cs"/>
          <w:rtl/>
          <w:lang w:bidi="ar-IQ"/>
        </w:rPr>
        <w:t>والصحي</w:t>
      </w:r>
      <w:r w:rsidRPr="00D51DD0">
        <w:rPr>
          <w:rtl/>
          <w:lang w:bidi="ar-IQ"/>
        </w:rPr>
        <w:t xml:space="preserve"> </w:t>
      </w:r>
      <w:r w:rsidRPr="00D51DD0">
        <w:rPr>
          <w:rFonts w:hint="cs"/>
          <w:rtl/>
          <w:lang w:bidi="ar-IQ"/>
        </w:rPr>
        <w:t>ومعاشات</w:t>
      </w:r>
      <w:r w:rsidRPr="00D51DD0">
        <w:rPr>
          <w:rtl/>
          <w:lang w:bidi="ar-IQ"/>
        </w:rPr>
        <w:t xml:space="preserve"> </w:t>
      </w:r>
      <w:r w:rsidRPr="00D51DD0">
        <w:rPr>
          <w:rFonts w:hint="cs"/>
          <w:rtl/>
          <w:lang w:bidi="ar-IQ"/>
        </w:rPr>
        <w:t>العجز</w:t>
      </w:r>
      <w:r w:rsidRPr="00D51DD0">
        <w:rPr>
          <w:rtl/>
          <w:lang w:bidi="ar-IQ"/>
        </w:rPr>
        <w:t xml:space="preserve"> </w:t>
      </w:r>
      <w:r w:rsidRPr="00D51DD0">
        <w:rPr>
          <w:rFonts w:hint="cs"/>
          <w:rtl/>
          <w:lang w:bidi="ar-IQ"/>
        </w:rPr>
        <w:t>والشيخوخة</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b/>
          <w:bCs/>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(25)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"تنظم </w:t>
      </w:r>
      <w:r w:rsidRPr="00D51DD0">
        <w:rPr>
          <w:rFonts w:hint="cs"/>
          <w:rtl/>
          <w:lang w:bidi="ar-IQ"/>
        </w:rPr>
        <w:t>علاقات</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يكفل</w:t>
      </w:r>
      <w:r w:rsidRPr="00D51DD0">
        <w:rPr>
          <w:rtl/>
          <w:lang w:bidi="ar-IQ"/>
        </w:rPr>
        <w:t xml:space="preserve"> </w:t>
      </w:r>
      <w:r w:rsidRPr="00D51DD0">
        <w:rPr>
          <w:rFonts w:hint="cs"/>
          <w:rtl/>
          <w:lang w:bidi="ar-IQ"/>
        </w:rPr>
        <w:t>العدالة</w:t>
      </w:r>
      <w:r w:rsidRPr="00D51DD0">
        <w:rPr>
          <w:rtl/>
          <w:lang w:bidi="ar-IQ"/>
        </w:rPr>
        <w:t xml:space="preserve"> </w:t>
      </w:r>
      <w:r w:rsidRPr="00D51DD0">
        <w:rPr>
          <w:rFonts w:hint="cs"/>
          <w:rtl/>
          <w:lang w:bidi="ar-IQ"/>
        </w:rPr>
        <w:t>للجميع</w:t>
      </w:r>
      <w:r w:rsidRPr="00D51DD0">
        <w:rPr>
          <w:rtl/>
          <w:lang w:bidi="ar-IQ"/>
        </w:rPr>
        <w:t xml:space="preserve"> </w:t>
      </w:r>
      <w:r w:rsidRPr="00D51DD0">
        <w:rPr>
          <w:rFonts w:hint="cs"/>
          <w:rtl/>
          <w:lang w:bidi="ar-IQ"/>
        </w:rPr>
        <w:t>ويوفر</w:t>
      </w:r>
      <w:r w:rsidRPr="00D51DD0">
        <w:rPr>
          <w:rtl/>
          <w:lang w:bidi="ar-IQ"/>
        </w:rPr>
        <w:t xml:space="preserve"> </w:t>
      </w:r>
      <w:r w:rsidRPr="00D51DD0">
        <w:rPr>
          <w:rFonts w:hint="cs"/>
          <w:rtl/>
          <w:lang w:bidi="ar-IQ"/>
        </w:rPr>
        <w:t>للعمال</w:t>
      </w:r>
      <w:r w:rsidRPr="00D51DD0">
        <w:rPr>
          <w:rtl/>
          <w:lang w:bidi="ar-IQ"/>
        </w:rPr>
        <w:t xml:space="preserve"> </w:t>
      </w:r>
      <w:r w:rsidRPr="00D51DD0">
        <w:rPr>
          <w:rFonts w:hint="cs"/>
          <w:rtl/>
          <w:lang w:bidi="ar-IQ"/>
        </w:rPr>
        <w:t>الرعاية</w:t>
      </w:r>
      <w:r w:rsidRPr="00D51DD0">
        <w:rPr>
          <w:rtl/>
          <w:lang w:bidi="ar-IQ"/>
        </w:rPr>
        <w:t xml:space="preserve"> </w:t>
      </w:r>
      <w:r w:rsidRPr="00D51DD0">
        <w:rPr>
          <w:rFonts w:hint="cs"/>
          <w:rtl/>
          <w:lang w:bidi="ar-IQ"/>
        </w:rPr>
        <w:t>والأمن</w:t>
      </w:r>
      <w:r w:rsidRPr="00D51DD0">
        <w:rPr>
          <w:rtl/>
          <w:lang w:bidi="ar-IQ"/>
        </w:rPr>
        <w:t xml:space="preserve"> </w:t>
      </w:r>
      <w:r w:rsidRPr="00D51DD0">
        <w:rPr>
          <w:rFonts w:hint="cs"/>
          <w:rtl/>
          <w:lang w:bidi="ar-IQ"/>
        </w:rPr>
        <w:t>والرعاية</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والاجتماعية</w:t>
      </w:r>
      <w:r w:rsidRPr="00D51DD0">
        <w:rPr>
          <w:rtl/>
          <w:lang w:bidi="ar-IQ"/>
        </w:rPr>
        <w:t>"</w:t>
      </w:r>
      <w:r w:rsidRPr="00D51DD0">
        <w:rPr>
          <w:rFonts w:hint="cs"/>
          <w:rtl/>
          <w:lang w:bidi="ar-IQ"/>
        </w:rPr>
        <w:t>؛</w:t>
      </w:r>
      <w:r w:rsidRPr="00D51DD0">
        <w:rPr>
          <w:rtl/>
          <w:lang w:bidi="ar-IQ"/>
        </w:rPr>
        <w:t xml:space="preserve"> </w:t>
      </w:r>
    </w:p>
    <w:p w:rsidR="00DB66F2" w:rsidRPr="00847C76" w:rsidRDefault="00DB66F2" w:rsidP="00F52B79">
      <w:pPr>
        <w:pStyle w:val="SingleTxtGA"/>
        <w:rPr>
          <w:spacing w:val="-4"/>
          <w:lang w:bidi="ar-IQ"/>
        </w:rPr>
      </w:pPr>
      <w:r w:rsidRPr="00847C76">
        <w:rPr>
          <w:spacing w:val="-4"/>
          <w:rtl/>
          <w:lang w:bidi="ar-IQ"/>
        </w:rPr>
        <w:tab/>
        <w:t>(ج)</w:t>
      </w:r>
      <w:r w:rsidRPr="00847C76">
        <w:rPr>
          <w:spacing w:val="-4"/>
          <w:rtl/>
          <w:lang w:bidi="ar-IQ"/>
        </w:rPr>
        <w:tab/>
      </w:r>
      <w:r w:rsidRPr="00847C76">
        <w:rPr>
          <w:rFonts w:hint="eastAsia"/>
          <w:spacing w:val="-4"/>
          <w:rtl/>
          <w:lang w:bidi="ar-IQ"/>
        </w:rPr>
        <w:t>تنص</w:t>
      </w:r>
      <w:r w:rsidRPr="00847C76">
        <w:rPr>
          <w:spacing w:val="-4"/>
          <w:rtl/>
          <w:lang w:bidi="ar-IQ"/>
        </w:rPr>
        <w:t xml:space="preserve"> </w:t>
      </w:r>
      <w:r w:rsidRPr="00847C76">
        <w:rPr>
          <w:rFonts w:hint="eastAsia"/>
          <w:spacing w:val="-4"/>
          <w:rtl/>
          <w:lang w:bidi="ar-IQ"/>
        </w:rPr>
        <w:t>المادة</w:t>
      </w:r>
      <w:r w:rsidRPr="00847C76">
        <w:rPr>
          <w:spacing w:val="-4"/>
          <w:rtl/>
          <w:lang w:bidi="ar-IQ"/>
        </w:rPr>
        <w:t xml:space="preserve"> (2) </w:t>
      </w:r>
      <w:r w:rsidRPr="00847C76">
        <w:rPr>
          <w:rFonts w:hint="eastAsia"/>
          <w:spacing w:val="-4"/>
          <w:rtl/>
          <w:lang w:bidi="ar-IQ"/>
        </w:rPr>
        <w:t>قانون</w:t>
      </w:r>
      <w:r w:rsidRPr="00847C76">
        <w:rPr>
          <w:spacing w:val="-4"/>
          <w:rtl/>
          <w:lang w:bidi="ar-IQ"/>
        </w:rPr>
        <w:t xml:space="preserve"> </w:t>
      </w:r>
      <w:r w:rsidRPr="00847C76">
        <w:rPr>
          <w:rFonts w:hint="eastAsia"/>
          <w:spacing w:val="-4"/>
          <w:rtl/>
          <w:lang w:bidi="ar-IQ"/>
        </w:rPr>
        <w:t>الصحة</w:t>
      </w:r>
      <w:r w:rsidRPr="00847C76">
        <w:rPr>
          <w:spacing w:val="-4"/>
          <w:rtl/>
          <w:lang w:bidi="ar-IQ"/>
        </w:rPr>
        <w:t xml:space="preserve"> </w:t>
      </w:r>
      <w:r w:rsidRPr="00847C76">
        <w:rPr>
          <w:rFonts w:hint="eastAsia"/>
          <w:spacing w:val="-4"/>
          <w:rtl/>
          <w:lang w:bidi="ar-IQ"/>
        </w:rPr>
        <w:t>العامة</w:t>
      </w:r>
      <w:r w:rsidRPr="00847C76">
        <w:rPr>
          <w:spacing w:val="-4"/>
          <w:rtl/>
          <w:lang w:bidi="ar-IQ"/>
        </w:rPr>
        <w:t xml:space="preserve"> </w:t>
      </w:r>
      <w:r w:rsidRPr="00847C76">
        <w:rPr>
          <w:rFonts w:hint="eastAsia"/>
          <w:spacing w:val="-4"/>
          <w:rtl/>
          <w:lang w:bidi="ar-IQ"/>
        </w:rPr>
        <w:t>رقم</w:t>
      </w:r>
      <w:r w:rsidRPr="00847C76">
        <w:rPr>
          <w:spacing w:val="-4"/>
          <w:rtl/>
          <w:lang w:bidi="ar-IQ"/>
        </w:rPr>
        <w:t xml:space="preserve"> (20) </w:t>
      </w:r>
      <w:r w:rsidRPr="00847C76">
        <w:rPr>
          <w:rFonts w:hint="eastAsia"/>
          <w:spacing w:val="-4"/>
          <w:rtl/>
          <w:lang w:bidi="ar-IQ"/>
        </w:rPr>
        <w:t>لسنة</w:t>
      </w:r>
      <w:r w:rsidRPr="00847C76">
        <w:rPr>
          <w:spacing w:val="-4"/>
          <w:rtl/>
          <w:lang w:bidi="ar-IQ"/>
        </w:rPr>
        <w:t xml:space="preserve"> 2004 على أن من مهام وزارة الصحة "تقديم </w:t>
      </w:r>
      <w:r w:rsidRPr="00847C76">
        <w:rPr>
          <w:rFonts w:hint="eastAsia"/>
          <w:spacing w:val="-4"/>
          <w:rtl/>
          <w:lang w:bidi="ar-IQ"/>
        </w:rPr>
        <w:t>الخدمات</w:t>
      </w:r>
      <w:r w:rsidRPr="00847C76">
        <w:rPr>
          <w:spacing w:val="-4"/>
          <w:rtl/>
          <w:lang w:bidi="ar-IQ"/>
        </w:rPr>
        <w:t xml:space="preserve"> </w:t>
      </w:r>
      <w:r w:rsidRPr="00847C76">
        <w:rPr>
          <w:rFonts w:hint="eastAsia"/>
          <w:spacing w:val="-4"/>
          <w:rtl/>
          <w:lang w:bidi="ar-IQ"/>
        </w:rPr>
        <w:t>الصحية</w:t>
      </w:r>
      <w:r w:rsidRPr="00847C76">
        <w:rPr>
          <w:spacing w:val="-4"/>
          <w:rtl/>
          <w:lang w:bidi="ar-IQ"/>
        </w:rPr>
        <w:t xml:space="preserve"> </w:t>
      </w:r>
      <w:r w:rsidRPr="00847C76">
        <w:rPr>
          <w:rFonts w:hint="eastAsia"/>
          <w:spacing w:val="-4"/>
          <w:rtl/>
          <w:lang w:bidi="ar-IQ"/>
        </w:rPr>
        <w:t>الحكومية</w:t>
      </w:r>
      <w:r w:rsidRPr="00847C76">
        <w:rPr>
          <w:spacing w:val="-4"/>
          <w:rtl/>
          <w:lang w:bidi="ar-IQ"/>
        </w:rPr>
        <w:t xml:space="preserve"> </w:t>
      </w:r>
      <w:r w:rsidRPr="00847C76">
        <w:rPr>
          <w:rFonts w:hint="eastAsia"/>
          <w:spacing w:val="-4"/>
          <w:rtl/>
          <w:lang w:bidi="ar-IQ"/>
        </w:rPr>
        <w:t>الوقائية</w:t>
      </w:r>
      <w:r w:rsidRPr="00847C76">
        <w:rPr>
          <w:spacing w:val="-4"/>
          <w:rtl/>
          <w:lang w:bidi="ar-IQ"/>
        </w:rPr>
        <w:t xml:space="preserve"> </w:t>
      </w:r>
      <w:r w:rsidRPr="00847C76">
        <w:rPr>
          <w:rFonts w:hint="eastAsia"/>
          <w:spacing w:val="-4"/>
          <w:rtl/>
          <w:lang w:bidi="ar-IQ"/>
        </w:rPr>
        <w:t>والتشخيصية</w:t>
      </w:r>
      <w:r w:rsidRPr="00847C76">
        <w:rPr>
          <w:spacing w:val="-4"/>
          <w:rtl/>
          <w:lang w:bidi="ar-IQ"/>
        </w:rPr>
        <w:t xml:space="preserve"> </w:t>
      </w:r>
      <w:r w:rsidRPr="00847C76">
        <w:rPr>
          <w:rFonts w:hint="eastAsia"/>
          <w:spacing w:val="-4"/>
          <w:rtl/>
          <w:lang w:bidi="ar-IQ"/>
        </w:rPr>
        <w:t>والعلاجية</w:t>
      </w:r>
      <w:r w:rsidRPr="00847C76">
        <w:rPr>
          <w:spacing w:val="-4"/>
          <w:rtl/>
          <w:lang w:bidi="ar-IQ"/>
        </w:rPr>
        <w:t xml:space="preserve"> </w:t>
      </w:r>
      <w:r w:rsidRPr="00847C76">
        <w:rPr>
          <w:rFonts w:hint="eastAsia"/>
          <w:spacing w:val="-4"/>
          <w:rtl/>
          <w:lang w:bidi="ar-IQ"/>
        </w:rPr>
        <w:t>والتأهيلية،</w:t>
      </w:r>
      <w:r w:rsidRPr="00847C76">
        <w:rPr>
          <w:spacing w:val="-4"/>
          <w:rtl/>
          <w:lang w:bidi="ar-IQ"/>
        </w:rPr>
        <w:t xml:space="preserve"> </w:t>
      </w:r>
      <w:r w:rsidRPr="00847C76">
        <w:rPr>
          <w:rFonts w:hint="eastAsia"/>
          <w:spacing w:val="-4"/>
          <w:rtl/>
          <w:lang w:bidi="ar-IQ"/>
        </w:rPr>
        <w:t>وإنشاء</w:t>
      </w:r>
      <w:r w:rsidRPr="00847C76">
        <w:rPr>
          <w:spacing w:val="-4"/>
          <w:rtl/>
          <w:lang w:bidi="ar-IQ"/>
        </w:rPr>
        <w:t xml:space="preserve"> </w:t>
      </w:r>
      <w:r w:rsidRPr="00847C76">
        <w:rPr>
          <w:rFonts w:hint="eastAsia"/>
          <w:spacing w:val="-4"/>
          <w:rtl/>
          <w:lang w:bidi="ar-IQ"/>
        </w:rPr>
        <w:t>المؤسسات</w:t>
      </w:r>
      <w:r w:rsidRPr="00847C76">
        <w:rPr>
          <w:spacing w:val="-4"/>
          <w:rtl/>
          <w:lang w:bidi="ar-IQ"/>
        </w:rPr>
        <w:t xml:space="preserve"> </w:t>
      </w:r>
      <w:r w:rsidRPr="00847C76">
        <w:rPr>
          <w:rFonts w:hint="eastAsia"/>
          <w:spacing w:val="-4"/>
          <w:rtl/>
          <w:lang w:bidi="ar-IQ"/>
        </w:rPr>
        <w:t>الصحية</w:t>
      </w:r>
      <w:r w:rsidRPr="00847C76">
        <w:rPr>
          <w:spacing w:val="-4"/>
          <w:rtl/>
          <w:lang w:bidi="ar-IQ"/>
        </w:rPr>
        <w:t xml:space="preserve"> </w:t>
      </w:r>
      <w:r w:rsidRPr="00847C76">
        <w:rPr>
          <w:rFonts w:hint="eastAsia"/>
          <w:spacing w:val="-4"/>
          <w:rtl/>
          <w:lang w:bidi="ar-IQ"/>
        </w:rPr>
        <w:t>اللازمة</w:t>
      </w:r>
      <w:r w:rsidRPr="00847C76">
        <w:rPr>
          <w:spacing w:val="-4"/>
          <w:rtl/>
          <w:lang w:bidi="ar-IQ"/>
        </w:rPr>
        <w:t xml:space="preserve"> </w:t>
      </w:r>
      <w:r w:rsidRPr="00847C76">
        <w:rPr>
          <w:rFonts w:hint="eastAsia"/>
          <w:spacing w:val="-4"/>
          <w:rtl/>
          <w:lang w:bidi="ar-IQ"/>
        </w:rPr>
        <w:t>لذلك</w:t>
      </w:r>
      <w:r w:rsidRPr="00847C76">
        <w:rPr>
          <w:spacing w:val="-4"/>
          <w:rtl/>
          <w:lang w:bidi="ar-IQ"/>
        </w:rPr>
        <w:t xml:space="preserve">" </w:t>
      </w:r>
      <w:r w:rsidRPr="00847C76">
        <w:rPr>
          <w:rFonts w:hint="eastAsia"/>
          <w:spacing w:val="-4"/>
          <w:rtl/>
          <w:lang w:bidi="ar-IQ"/>
        </w:rPr>
        <w:t>و</w:t>
      </w:r>
      <w:r w:rsidRPr="00847C76">
        <w:rPr>
          <w:spacing w:val="-4"/>
          <w:rtl/>
          <w:lang w:bidi="ar-IQ"/>
        </w:rPr>
        <w:t>"</w:t>
      </w:r>
      <w:r w:rsidRPr="00847C76">
        <w:rPr>
          <w:rFonts w:hint="eastAsia"/>
          <w:spacing w:val="-4"/>
          <w:rtl/>
          <w:lang w:bidi="ar-IQ"/>
        </w:rPr>
        <w:t>توفير</w:t>
      </w:r>
      <w:r w:rsidRPr="00847C76">
        <w:rPr>
          <w:spacing w:val="-4"/>
          <w:rtl/>
          <w:lang w:bidi="ar-IQ"/>
        </w:rPr>
        <w:t xml:space="preserve"> </w:t>
      </w:r>
      <w:r w:rsidRPr="00847C76">
        <w:rPr>
          <w:rFonts w:hint="eastAsia"/>
          <w:spacing w:val="-4"/>
          <w:rtl/>
          <w:lang w:bidi="ar-IQ"/>
        </w:rPr>
        <w:t>التأمين</w:t>
      </w:r>
      <w:r w:rsidRPr="00847C76">
        <w:rPr>
          <w:spacing w:val="-4"/>
          <w:rtl/>
          <w:lang w:bidi="ar-IQ"/>
        </w:rPr>
        <w:t xml:space="preserve"> </w:t>
      </w:r>
      <w:r w:rsidRPr="00847C76">
        <w:rPr>
          <w:rFonts w:hint="eastAsia"/>
          <w:spacing w:val="-4"/>
          <w:rtl/>
          <w:lang w:bidi="ar-IQ"/>
        </w:rPr>
        <w:t>الصحي</w:t>
      </w:r>
      <w:r w:rsidRPr="00847C76">
        <w:rPr>
          <w:spacing w:val="-4"/>
          <w:rtl/>
          <w:lang w:bidi="ar-IQ"/>
        </w:rPr>
        <w:t xml:space="preserve"> </w:t>
      </w:r>
      <w:r w:rsidRPr="00847C76">
        <w:rPr>
          <w:rFonts w:hint="eastAsia"/>
          <w:spacing w:val="-4"/>
          <w:rtl/>
          <w:lang w:bidi="ar-IQ"/>
        </w:rPr>
        <w:t>للسكان</w:t>
      </w:r>
      <w:r w:rsidRPr="00847C76">
        <w:rPr>
          <w:spacing w:val="-4"/>
          <w:rtl/>
          <w:lang w:bidi="ar-IQ"/>
        </w:rPr>
        <w:t xml:space="preserve"> </w:t>
      </w:r>
      <w:r w:rsidRPr="00847C76">
        <w:rPr>
          <w:rFonts w:hint="eastAsia"/>
          <w:spacing w:val="-4"/>
          <w:rtl/>
          <w:lang w:bidi="ar-IQ"/>
        </w:rPr>
        <w:t>ضمن</w:t>
      </w:r>
      <w:r w:rsidRPr="00847C76">
        <w:rPr>
          <w:spacing w:val="-4"/>
          <w:rtl/>
          <w:lang w:bidi="ar-IQ"/>
        </w:rPr>
        <w:t xml:space="preserve"> </w:t>
      </w:r>
      <w:r w:rsidRPr="00847C76">
        <w:rPr>
          <w:rFonts w:hint="eastAsia"/>
          <w:spacing w:val="-4"/>
          <w:rtl/>
          <w:lang w:bidi="ar-IQ"/>
        </w:rPr>
        <w:t>الإمكانات</w:t>
      </w:r>
      <w:r w:rsidRPr="00847C76">
        <w:rPr>
          <w:spacing w:val="-4"/>
          <w:rtl/>
          <w:lang w:bidi="ar-IQ"/>
        </w:rPr>
        <w:t xml:space="preserve"> </w:t>
      </w:r>
      <w:r w:rsidRPr="00847C76">
        <w:rPr>
          <w:rFonts w:hint="eastAsia"/>
          <w:spacing w:val="-4"/>
          <w:rtl/>
          <w:lang w:bidi="ar-IQ"/>
        </w:rPr>
        <w:t>المتوفرة</w:t>
      </w:r>
      <w:r w:rsidRPr="00847C76">
        <w:rPr>
          <w:spacing w:val="-4"/>
          <w:rtl/>
          <w:lang w:bidi="ar-IQ"/>
        </w:rPr>
        <w:t>"</w:t>
      </w:r>
      <w:r w:rsidRPr="00847C76">
        <w:rPr>
          <w:rFonts w:hint="eastAsia"/>
          <w:spacing w:val="-4"/>
          <w:rtl/>
          <w:lang w:bidi="ar-IQ"/>
        </w:rPr>
        <w:t>؛</w:t>
      </w:r>
      <w:r w:rsidRPr="00847C76">
        <w:rPr>
          <w:spacing w:val="-4"/>
          <w:rtl/>
          <w:lang w:bidi="ar-IQ"/>
        </w:rPr>
        <w:t xml:space="preserve"> </w:t>
      </w:r>
    </w:p>
    <w:p w:rsidR="00DB66F2" w:rsidRPr="00847C76" w:rsidRDefault="00DB66F2" w:rsidP="00F52B79">
      <w:pPr>
        <w:pStyle w:val="SingleTxtGA"/>
        <w:rPr>
          <w:spacing w:val="-2"/>
          <w:lang w:bidi="ar-IQ"/>
        </w:rPr>
      </w:pPr>
      <w:r w:rsidRPr="00847C76">
        <w:rPr>
          <w:spacing w:val="-2"/>
          <w:rtl/>
          <w:lang w:bidi="ar-IQ"/>
        </w:rPr>
        <w:tab/>
        <w:t>(د)</w:t>
      </w:r>
      <w:r w:rsidRPr="00847C76">
        <w:rPr>
          <w:spacing w:val="-2"/>
          <w:rtl/>
          <w:lang w:bidi="ar-IQ"/>
        </w:rPr>
        <w:tab/>
      </w:r>
      <w:r w:rsidRPr="00847C76">
        <w:rPr>
          <w:rFonts w:hint="eastAsia"/>
          <w:spacing w:val="-2"/>
          <w:rtl/>
          <w:lang w:bidi="ar-IQ"/>
        </w:rPr>
        <w:t>تنص</w:t>
      </w:r>
      <w:r w:rsidRPr="00847C76">
        <w:rPr>
          <w:spacing w:val="-2"/>
          <w:rtl/>
          <w:lang w:bidi="ar-IQ"/>
        </w:rPr>
        <w:t xml:space="preserve"> </w:t>
      </w:r>
      <w:r w:rsidRPr="00847C76">
        <w:rPr>
          <w:rFonts w:hint="eastAsia"/>
          <w:spacing w:val="-2"/>
          <w:rtl/>
          <w:lang w:bidi="ar-IQ"/>
        </w:rPr>
        <w:t>المادة</w:t>
      </w:r>
      <w:r w:rsidRPr="00847C76">
        <w:rPr>
          <w:spacing w:val="-2"/>
          <w:rtl/>
          <w:lang w:bidi="ar-IQ"/>
        </w:rPr>
        <w:t xml:space="preserve"> (46)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قانون</w:t>
      </w:r>
      <w:r w:rsidRPr="00847C76">
        <w:rPr>
          <w:spacing w:val="-2"/>
          <w:rtl/>
          <w:lang w:bidi="ar-IQ"/>
        </w:rPr>
        <w:t xml:space="preserve"> </w:t>
      </w:r>
      <w:r w:rsidRPr="00847C76">
        <w:rPr>
          <w:rFonts w:hint="eastAsia"/>
          <w:spacing w:val="-2"/>
          <w:rtl/>
          <w:lang w:bidi="ar-IQ"/>
        </w:rPr>
        <w:t>الصحة</w:t>
      </w:r>
      <w:r w:rsidRPr="00847C76">
        <w:rPr>
          <w:spacing w:val="-2"/>
          <w:rtl/>
          <w:lang w:bidi="ar-IQ"/>
        </w:rPr>
        <w:t xml:space="preserve"> </w:t>
      </w:r>
      <w:r w:rsidRPr="00847C76">
        <w:rPr>
          <w:rFonts w:hint="eastAsia"/>
          <w:spacing w:val="-2"/>
          <w:rtl/>
          <w:lang w:bidi="ar-IQ"/>
        </w:rPr>
        <w:t>العامة</w:t>
      </w:r>
      <w:r w:rsidRPr="00847C76">
        <w:rPr>
          <w:spacing w:val="-2"/>
          <w:rtl/>
          <w:lang w:bidi="ar-IQ"/>
        </w:rPr>
        <w:t xml:space="preserve"> </w:t>
      </w:r>
      <w:r w:rsidRPr="00847C76">
        <w:rPr>
          <w:rFonts w:hint="eastAsia"/>
          <w:spacing w:val="-2"/>
          <w:rtl/>
          <w:lang w:bidi="ar-IQ"/>
        </w:rPr>
        <w:t>أنه</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الوزارة</w:t>
      </w:r>
      <w:r w:rsidRPr="00847C76">
        <w:rPr>
          <w:spacing w:val="-2"/>
          <w:rtl/>
          <w:lang w:bidi="ar-IQ"/>
        </w:rPr>
        <w:t xml:space="preserve"> </w:t>
      </w:r>
      <w:r w:rsidRPr="00847C76">
        <w:rPr>
          <w:rFonts w:hint="eastAsia"/>
          <w:spacing w:val="-2"/>
          <w:rtl/>
          <w:lang w:bidi="ar-IQ"/>
        </w:rPr>
        <w:t>توزيع</w:t>
      </w:r>
      <w:r w:rsidRPr="00847C76">
        <w:rPr>
          <w:spacing w:val="-2"/>
          <w:rtl/>
          <w:lang w:bidi="ar-IQ"/>
        </w:rPr>
        <w:t xml:space="preserve"> </w:t>
      </w:r>
      <w:r w:rsidRPr="00847C76">
        <w:rPr>
          <w:rFonts w:hint="eastAsia"/>
          <w:spacing w:val="-2"/>
          <w:rtl/>
          <w:lang w:bidi="ar-IQ"/>
        </w:rPr>
        <w:t>المؤسسات</w:t>
      </w:r>
      <w:r w:rsidRPr="00847C76">
        <w:rPr>
          <w:spacing w:val="-2"/>
          <w:rtl/>
          <w:lang w:bidi="ar-IQ"/>
        </w:rPr>
        <w:t xml:space="preserve"> </w:t>
      </w:r>
      <w:r w:rsidRPr="00847C76">
        <w:rPr>
          <w:rFonts w:hint="eastAsia"/>
          <w:spacing w:val="-2"/>
          <w:rtl/>
          <w:lang w:bidi="ar-IQ"/>
        </w:rPr>
        <w:t>الصحية</w:t>
      </w:r>
      <w:r w:rsidRPr="00847C76">
        <w:rPr>
          <w:spacing w:val="-2"/>
          <w:rtl/>
          <w:lang w:bidi="ar-IQ"/>
        </w:rPr>
        <w:t xml:space="preserve"> </w:t>
      </w:r>
      <w:r w:rsidRPr="00847C76">
        <w:rPr>
          <w:rFonts w:hint="eastAsia"/>
          <w:spacing w:val="-2"/>
          <w:rtl/>
          <w:lang w:bidi="ar-IQ"/>
        </w:rPr>
        <w:t>الحكومية</w:t>
      </w:r>
      <w:r w:rsidRPr="00847C76">
        <w:rPr>
          <w:spacing w:val="-2"/>
          <w:rtl/>
          <w:lang w:bidi="ar-IQ"/>
        </w:rPr>
        <w:t xml:space="preserve"> </w:t>
      </w:r>
      <w:r w:rsidRPr="00847C76">
        <w:rPr>
          <w:rFonts w:hint="eastAsia"/>
          <w:spacing w:val="-2"/>
          <w:rtl/>
          <w:lang w:bidi="ar-IQ"/>
        </w:rPr>
        <w:t>والخدمات</w:t>
      </w:r>
      <w:r w:rsidRPr="00847C76">
        <w:rPr>
          <w:spacing w:val="-2"/>
          <w:rtl/>
          <w:lang w:bidi="ar-IQ"/>
        </w:rPr>
        <w:t xml:space="preserve"> </w:t>
      </w:r>
      <w:r w:rsidRPr="00847C76">
        <w:rPr>
          <w:rFonts w:hint="eastAsia"/>
          <w:spacing w:val="-2"/>
          <w:rtl/>
          <w:lang w:bidi="ar-IQ"/>
        </w:rPr>
        <w:t>المقدمة</w:t>
      </w:r>
      <w:r w:rsidRPr="00847C76">
        <w:rPr>
          <w:spacing w:val="-2"/>
          <w:rtl/>
          <w:lang w:bidi="ar-IQ"/>
        </w:rPr>
        <w:t xml:space="preserve"> </w:t>
      </w:r>
      <w:r w:rsidRPr="00847C76">
        <w:rPr>
          <w:rFonts w:hint="eastAsia"/>
          <w:spacing w:val="-2"/>
          <w:rtl/>
          <w:lang w:bidi="ar-IQ"/>
        </w:rPr>
        <w:t>بما</w:t>
      </w:r>
      <w:r w:rsidRPr="00847C76">
        <w:rPr>
          <w:spacing w:val="-2"/>
          <w:rtl/>
          <w:lang w:bidi="ar-IQ"/>
        </w:rPr>
        <w:t xml:space="preserve"> </w:t>
      </w:r>
      <w:r w:rsidRPr="00847C76">
        <w:rPr>
          <w:rFonts w:hint="eastAsia"/>
          <w:spacing w:val="-2"/>
          <w:rtl/>
          <w:lang w:bidi="ar-IQ"/>
        </w:rPr>
        <w:t>يتفق</w:t>
      </w:r>
      <w:r w:rsidRPr="00847C76">
        <w:rPr>
          <w:spacing w:val="-2"/>
          <w:rtl/>
          <w:lang w:bidi="ar-IQ"/>
        </w:rPr>
        <w:t xml:space="preserve"> </w:t>
      </w:r>
      <w:r w:rsidRPr="00847C76">
        <w:rPr>
          <w:rFonts w:hint="eastAsia"/>
          <w:spacing w:val="-2"/>
          <w:rtl/>
          <w:lang w:bidi="ar-IQ"/>
        </w:rPr>
        <w:t>مع</w:t>
      </w:r>
      <w:r w:rsidRPr="00847C76">
        <w:rPr>
          <w:spacing w:val="-2"/>
          <w:rtl/>
          <w:lang w:bidi="ar-IQ"/>
        </w:rPr>
        <w:t xml:space="preserve"> </w:t>
      </w:r>
      <w:r w:rsidRPr="00847C76">
        <w:rPr>
          <w:rFonts w:hint="eastAsia"/>
          <w:spacing w:val="-2"/>
          <w:rtl/>
          <w:lang w:bidi="ar-IQ"/>
        </w:rPr>
        <w:t>المتطلبات</w:t>
      </w:r>
      <w:r w:rsidRPr="00847C76">
        <w:rPr>
          <w:spacing w:val="-2"/>
          <w:rtl/>
          <w:lang w:bidi="ar-IQ"/>
        </w:rPr>
        <w:t xml:space="preserve"> </w:t>
      </w:r>
      <w:r w:rsidRPr="00847C76">
        <w:rPr>
          <w:rFonts w:hint="eastAsia"/>
          <w:spacing w:val="-2"/>
          <w:rtl/>
          <w:lang w:bidi="ar-IQ"/>
        </w:rPr>
        <w:t>الصحية</w:t>
      </w:r>
      <w:r w:rsidRPr="00847C76">
        <w:rPr>
          <w:spacing w:val="-2"/>
          <w:rtl/>
          <w:lang w:bidi="ar-IQ"/>
        </w:rPr>
        <w:t xml:space="preserve"> </w:t>
      </w:r>
      <w:r w:rsidRPr="00847C76">
        <w:rPr>
          <w:rFonts w:hint="eastAsia"/>
          <w:spacing w:val="-2"/>
          <w:rtl/>
          <w:lang w:bidi="ar-IQ"/>
        </w:rPr>
        <w:t>للمواطنين</w:t>
      </w:r>
      <w:r w:rsidRPr="00847C76">
        <w:rPr>
          <w:spacing w:val="-2"/>
          <w:rtl/>
          <w:lang w:bidi="ar-IQ"/>
        </w:rPr>
        <w:t xml:space="preserve"> </w:t>
      </w:r>
      <w:r w:rsidRPr="00847C76">
        <w:rPr>
          <w:rFonts w:hint="eastAsia"/>
          <w:spacing w:val="-2"/>
          <w:rtl/>
          <w:lang w:bidi="ar-IQ"/>
        </w:rPr>
        <w:t>وأماكن</w:t>
      </w:r>
      <w:r w:rsidRPr="00847C76">
        <w:rPr>
          <w:spacing w:val="-2"/>
          <w:rtl/>
          <w:lang w:bidi="ar-IQ"/>
        </w:rPr>
        <w:t xml:space="preserve"> </w:t>
      </w:r>
      <w:r w:rsidRPr="00847C76">
        <w:rPr>
          <w:rFonts w:hint="eastAsia"/>
          <w:spacing w:val="-2"/>
          <w:rtl/>
          <w:lang w:bidi="ar-IQ"/>
        </w:rPr>
        <w:t>تواجدهم</w:t>
      </w:r>
      <w:r w:rsidRPr="00847C76">
        <w:rPr>
          <w:spacing w:val="-2"/>
          <w:rtl/>
          <w:lang w:bidi="ar-IQ"/>
        </w:rPr>
        <w:t>"</w:t>
      </w:r>
      <w:r w:rsidRPr="00847C76">
        <w:rPr>
          <w:rFonts w:hint="eastAsia"/>
          <w:spacing w:val="-2"/>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(ه)</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(15)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رقم</w:t>
      </w:r>
      <w:r w:rsidRPr="00D51DD0">
        <w:rPr>
          <w:rtl/>
          <w:lang w:bidi="ar-IQ"/>
        </w:rPr>
        <w:t xml:space="preserve"> (1) </w:t>
      </w:r>
      <w:r w:rsidRPr="00D51DD0">
        <w:rPr>
          <w:rFonts w:hint="cs"/>
          <w:rtl/>
          <w:lang w:bidi="ar-IQ"/>
        </w:rPr>
        <w:t>لسنة</w:t>
      </w:r>
      <w:r w:rsidRPr="00D51DD0">
        <w:rPr>
          <w:rtl/>
          <w:lang w:bidi="ar-IQ"/>
        </w:rPr>
        <w:t xml:space="preserve"> 1997 بشأن </w:t>
      </w:r>
      <w:r w:rsidRPr="00D51DD0">
        <w:rPr>
          <w:rFonts w:hint="cs"/>
          <w:rtl/>
          <w:lang w:bidi="ar-IQ"/>
        </w:rPr>
        <w:t>الهيئات</w:t>
      </w:r>
      <w:r w:rsidRPr="00D51DD0">
        <w:rPr>
          <w:rtl/>
          <w:lang w:bidi="ar-IQ"/>
        </w:rPr>
        <w:t xml:space="preserve"> </w:t>
      </w:r>
      <w:r w:rsidRPr="00D51DD0">
        <w:rPr>
          <w:rFonts w:hint="cs"/>
          <w:rtl/>
          <w:lang w:bidi="ar-IQ"/>
        </w:rPr>
        <w:t>المحلية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على</w:t>
      </w:r>
      <w:r w:rsidRPr="00D51DD0">
        <w:rPr>
          <w:rtl/>
          <w:lang w:bidi="ar-IQ"/>
        </w:rPr>
        <w:t xml:space="preserve"> "إنشاء </w:t>
      </w:r>
      <w:r w:rsidRPr="00D51DD0">
        <w:rPr>
          <w:rFonts w:hint="cs"/>
          <w:rtl/>
          <w:lang w:bidi="ar-IQ"/>
        </w:rPr>
        <w:t>مراكز</w:t>
      </w:r>
      <w:r w:rsidRPr="00D51DD0">
        <w:rPr>
          <w:rtl/>
          <w:lang w:bidi="ar-IQ"/>
        </w:rPr>
        <w:t xml:space="preserve"> </w:t>
      </w:r>
      <w:r w:rsidRPr="00D51DD0">
        <w:rPr>
          <w:rFonts w:hint="cs"/>
          <w:rtl/>
          <w:lang w:bidi="ar-IQ"/>
        </w:rPr>
        <w:t>للإسعاف</w:t>
      </w:r>
      <w:r w:rsidRPr="00D51DD0">
        <w:rPr>
          <w:rtl/>
          <w:lang w:bidi="ar-IQ"/>
        </w:rPr>
        <w:t xml:space="preserve"> </w:t>
      </w:r>
      <w:r w:rsidRPr="00D51DD0">
        <w:rPr>
          <w:rFonts w:hint="cs"/>
          <w:rtl/>
          <w:lang w:bidi="ar-IQ"/>
        </w:rPr>
        <w:t>ومصحات</w:t>
      </w:r>
      <w:r w:rsidRPr="00D51DD0">
        <w:rPr>
          <w:rtl/>
          <w:lang w:bidi="ar-IQ"/>
        </w:rPr>
        <w:t xml:space="preserve"> </w:t>
      </w:r>
      <w:r w:rsidRPr="00D51DD0">
        <w:rPr>
          <w:rFonts w:hint="cs"/>
          <w:rtl/>
          <w:lang w:bidi="ar-IQ"/>
        </w:rPr>
        <w:t>ومستشفيات</w:t>
      </w:r>
      <w:r w:rsidRPr="00D51DD0">
        <w:rPr>
          <w:rtl/>
          <w:lang w:bidi="ar-IQ"/>
        </w:rPr>
        <w:t xml:space="preserve"> </w:t>
      </w:r>
      <w:r w:rsidRPr="00D51DD0">
        <w:rPr>
          <w:rFonts w:hint="cs"/>
          <w:rtl/>
          <w:lang w:bidi="ar-IQ"/>
        </w:rPr>
        <w:t>وغير</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المؤسسات</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ومراقبتها</w:t>
      </w:r>
      <w:r w:rsidRPr="00D51DD0">
        <w:rPr>
          <w:rtl/>
          <w:lang w:bidi="ar-IQ"/>
        </w:rPr>
        <w:t xml:space="preserve"> </w:t>
      </w:r>
      <w:r w:rsidRPr="00D51DD0">
        <w:rPr>
          <w:rFonts w:hint="cs"/>
          <w:rtl/>
          <w:lang w:bidi="ar-IQ"/>
        </w:rPr>
        <w:t>بالتنسيق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الجهات</w:t>
      </w:r>
      <w:r w:rsidRPr="00D51DD0">
        <w:rPr>
          <w:rtl/>
          <w:lang w:bidi="ar-IQ"/>
        </w:rPr>
        <w:t xml:space="preserve"> </w:t>
      </w:r>
      <w:r w:rsidRPr="00D51DD0">
        <w:rPr>
          <w:rFonts w:hint="cs"/>
          <w:rtl/>
          <w:lang w:bidi="ar-IQ"/>
        </w:rPr>
        <w:t>الحكومية</w:t>
      </w:r>
      <w:r w:rsidRPr="00D51DD0">
        <w:rPr>
          <w:rtl/>
          <w:lang w:bidi="ar-IQ"/>
        </w:rPr>
        <w:t xml:space="preserve"> </w:t>
      </w:r>
      <w:r w:rsidRPr="00D51DD0">
        <w:rPr>
          <w:rFonts w:hint="cs"/>
          <w:rtl/>
          <w:lang w:bidi="ar-IQ"/>
        </w:rPr>
        <w:t>المختصة</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(و)</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(25)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الطفل</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رقم</w:t>
      </w:r>
      <w:r w:rsidRPr="00D51DD0">
        <w:rPr>
          <w:rtl/>
          <w:lang w:bidi="ar-IQ"/>
        </w:rPr>
        <w:t xml:space="preserve"> (7) </w:t>
      </w:r>
      <w:r w:rsidRPr="00D51DD0">
        <w:rPr>
          <w:rFonts w:hint="cs"/>
          <w:rtl/>
          <w:lang w:bidi="ar-IQ"/>
        </w:rPr>
        <w:t>لعام</w:t>
      </w:r>
      <w:r w:rsidRPr="00D51DD0">
        <w:rPr>
          <w:rtl/>
          <w:lang w:bidi="ar-IQ"/>
        </w:rPr>
        <w:t xml:space="preserve"> 2004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تتخذ</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الصحة</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المناسبة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أجل</w:t>
      </w:r>
      <w:r w:rsidRPr="00D51DD0">
        <w:rPr>
          <w:rtl/>
          <w:lang w:bidi="ar-IQ"/>
        </w:rPr>
        <w:t xml:space="preserve"> </w:t>
      </w:r>
      <w:r w:rsidRPr="00D51DD0">
        <w:rPr>
          <w:rFonts w:hint="cs"/>
          <w:rtl/>
          <w:lang w:bidi="ar-IQ"/>
        </w:rPr>
        <w:t>تطوير</w:t>
      </w:r>
      <w:r w:rsidRPr="00D51DD0">
        <w:rPr>
          <w:rtl/>
          <w:lang w:bidi="ar-IQ"/>
        </w:rPr>
        <w:t xml:space="preserve"> </w:t>
      </w:r>
      <w:r w:rsidRPr="00D51DD0">
        <w:rPr>
          <w:rFonts w:hint="cs"/>
          <w:rtl/>
          <w:lang w:bidi="ar-IQ"/>
        </w:rPr>
        <w:t>قدراتها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الرعاية</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الوقائية</w:t>
      </w:r>
      <w:r w:rsidRPr="00D51DD0">
        <w:rPr>
          <w:rtl/>
          <w:lang w:bidi="ar-IQ"/>
        </w:rPr>
        <w:t xml:space="preserve"> </w:t>
      </w:r>
      <w:r w:rsidRPr="00D51DD0">
        <w:rPr>
          <w:rFonts w:hint="cs"/>
          <w:rtl/>
          <w:lang w:bidi="ar-IQ"/>
        </w:rPr>
        <w:t>والعلاجية</w:t>
      </w:r>
      <w:r w:rsidRPr="00D51DD0">
        <w:rPr>
          <w:rtl/>
          <w:lang w:bidi="ar-IQ"/>
        </w:rPr>
        <w:t xml:space="preserve"> </w:t>
      </w:r>
      <w:r w:rsidRPr="00D51DD0">
        <w:rPr>
          <w:rFonts w:hint="cs"/>
          <w:rtl/>
          <w:lang w:bidi="ar-IQ"/>
        </w:rPr>
        <w:t>والإرشاد</w:t>
      </w:r>
      <w:r w:rsidRPr="00D51DD0">
        <w:rPr>
          <w:rtl/>
          <w:lang w:bidi="ar-IQ"/>
        </w:rPr>
        <w:t xml:space="preserve"> </w:t>
      </w:r>
      <w:r w:rsidRPr="00D51DD0">
        <w:rPr>
          <w:rFonts w:hint="cs"/>
          <w:rtl/>
          <w:lang w:bidi="ar-IQ"/>
        </w:rPr>
        <w:t>الصحي</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بصحة</w:t>
      </w:r>
      <w:r w:rsidRPr="00D51DD0">
        <w:rPr>
          <w:rtl/>
          <w:lang w:bidi="ar-IQ"/>
        </w:rPr>
        <w:t xml:space="preserve"> </w:t>
      </w:r>
      <w:r w:rsidRPr="00D51DD0">
        <w:rPr>
          <w:rFonts w:hint="cs"/>
          <w:rtl/>
          <w:lang w:bidi="ar-IQ"/>
        </w:rPr>
        <w:t>الطفل</w:t>
      </w:r>
      <w:r w:rsidRPr="00D51DD0">
        <w:rPr>
          <w:rtl/>
          <w:lang w:bidi="ar-IQ"/>
        </w:rPr>
        <w:t xml:space="preserve"> </w:t>
      </w:r>
      <w:r w:rsidRPr="00D51DD0">
        <w:rPr>
          <w:rFonts w:hint="cs"/>
          <w:rtl/>
          <w:lang w:bidi="ar-IQ"/>
        </w:rPr>
        <w:t>وتغذيته</w:t>
      </w:r>
      <w:r w:rsidRPr="00D51DD0">
        <w:rPr>
          <w:rtl/>
          <w:lang w:bidi="ar-IQ"/>
        </w:rPr>
        <w:t xml:space="preserve"> </w:t>
      </w:r>
      <w:r w:rsidRPr="00D51DD0">
        <w:rPr>
          <w:rFonts w:hint="cs"/>
          <w:rtl/>
          <w:lang w:bidi="ar-IQ"/>
        </w:rPr>
        <w:t>وحمايته</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(ز)</w:t>
      </w:r>
      <w:r w:rsidRPr="00D51DD0">
        <w:rPr>
          <w:rFonts w:hint="cs"/>
          <w:rtl/>
          <w:lang w:bidi="ar-IQ"/>
        </w:rPr>
        <w:tab/>
        <w:t xml:space="preserve">يغطي </w:t>
      </w:r>
      <w:r w:rsidRPr="00D51DD0">
        <w:rPr>
          <w:rtl/>
          <w:lang w:bidi="ar-IQ"/>
        </w:rPr>
        <w:t xml:space="preserve">قرار بقانون رقم (19) لعام 2016 بشأن الضمان </w:t>
      </w:r>
      <w:r w:rsidRPr="00D51DD0">
        <w:rPr>
          <w:rFonts w:hint="cs"/>
          <w:rtl/>
          <w:lang w:bidi="ar-IQ"/>
        </w:rPr>
        <w:t xml:space="preserve">الاجتماعي </w:t>
      </w:r>
      <w:r w:rsidRPr="00D51DD0">
        <w:rPr>
          <w:rtl/>
        </w:rPr>
        <w:t xml:space="preserve">التأمينات الاجتماعية </w:t>
      </w:r>
      <w:r w:rsidRPr="00D51DD0">
        <w:rPr>
          <w:rFonts w:hint="cs"/>
          <w:rtl/>
        </w:rPr>
        <w:t>الأساسية</w:t>
      </w:r>
      <w:r w:rsidRPr="00D51DD0">
        <w:rPr>
          <w:rtl/>
        </w:rPr>
        <w:t xml:space="preserve"> </w:t>
      </w:r>
      <w:r w:rsidRPr="00D51DD0">
        <w:rPr>
          <w:rFonts w:hint="cs"/>
          <w:rtl/>
        </w:rPr>
        <w:t>من</w:t>
      </w:r>
      <w:r w:rsidRPr="00D51DD0">
        <w:rPr>
          <w:rtl/>
        </w:rPr>
        <w:t xml:space="preserve"> </w:t>
      </w:r>
      <w:r w:rsidRPr="00D51DD0">
        <w:rPr>
          <w:rFonts w:hint="cs"/>
          <w:rtl/>
        </w:rPr>
        <w:t>دون</w:t>
      </w:r>
      <w:r w:rsidRPr="00D51DD0">
        <w:rPr>
          <w:rtl/>
        </w:rPr>
        <w:t xml:space="preserve"> </w:t>
      </w:r>
      <w:r w:rsidRPr="00D51DD0">
        <w:rPr>
          <w:rFonts w:hint="cs"/>
          <w:rtl/>
        </w:rPr>
        <w:t>تمييز،</w:t>
      </w:r>
      <w:r w:rsidRPr="00D51DD0">
        <w:rPr>
          <w:rtl/>
        </w:rPr>
        <w:t xml:space="preserve"> </w:t>
      </w:r>
      <w:r w:rsidRPr="00D51DD0">
        <w:rPr>
          <w:rFonts w:hint="cs"/>
          <w:rtl/>
        </w:rPr>
        <w:t>وهي</w:t>
      </w:r>
      <w:r w:rsidRPr="00D51DD0">
        <w:rPr>
          <w:rtl/>
        </w:rPr>
        <w:t>: الشيخوخة</w:t>
      </w:r>
      <w:r w:rsidRPr="00D51DD0">
        <w:rPr>
          <w:rFonts w:hint="cs"/>
          <w:rtl/>
        </w:rPr>
        <w:t>،</w:t>
      </w:r>
      <w:r w:rsidRPr="00D51DD0">
        <w:rPr>
          <w:rtl/>
        </w:rPr>
        <w:t xml:space="preserve"> العجز</w:t>
      </w:r>
      <w:r w:rsidRPr="00D51DD0">
        <w:rPr>
          <w:rFonts w:hint="cs"/>
          <w:rtl/>
        </w:rPr>
        <w:t>،</w:t>
      </w:r>
      <w:r w:rsidRPr="00D51DD0">
        <w:rPr>
          <w:rtl/>
        </w:rPr>
        <w:t xml:space="preserve"> الوفاة الطبيعيين</w:t>
      </w:r>
      <w:r w:rsidRPr="00D51DD0">
        <w:rPr>
          <w:rFonts w:hint="cs"/>
          <w:rtl/>
        </w:rPr>
        <w:t>،</w:t>
      </w:r>
      <w:r w:rsidRPr="00D51DD0">
        <w:rPr>
          <w:rtl/>
        </w:rPr>
        <w:t xml:space="preserve"> إصابات العمل</w:t>
      </w:r>
      <w:r w:rsidRPr="00D51DD0">
        <w:rPr>
          <w:rFonts w:hint="cs"/>
          <w:rtl/>
        </w:rPr>
        <w:t>،</w:t>
      </w:r>
      <w:r w:rsidRPr="00D51DD0">
        <w:rPr>
          <w:rtl/>
        </w:rPr>
        <w:t xml:space="preserve"> الأمومة</w:t>
      </w:r>
      <w:r w:rsidRPr="00D51DD0">
        <w:rPr>
          <w:rFonts w:hint="cs"/>
          <w:rtl/>
        </w:rPr>
        <w:t>،</w:t>
      </w:r>
      <w:r w:rsidRPr="00D51DD0">
        <w:rPr>
          <w:rtl/>
        </w:rPr>
        <w:t xml:space="preserve"> المرض</w:t>
      </w:r>
      <w:r w:rsidRPr="00D51DD0">
        <w:rPr>
          <w:rFonts w:hint="cs"/>
          <w:rtl/>
        </w:rPr>
        <w:t>،</w:t>
      </w:r>
      <w:r w:rsidRPr="00D51DD0">
        <w:rPr>
          <w:rtl/>
        </w:rPr>
        <w:t xml:space="preserve"> التأمين الصحي</w:t>
      </w:r>
      <w:r w:rsidRPr="00D51DD0">
        <w:rPr>
          <w:rFonts w:hint="cs"/>
          <w:rtl/>
        </w:rPr>
        <w:t>،</w:t>
      </w:r>
      <w:r w:rsidRPr="00D51DD0">
        <w:rPr>
          <w:rtl/>
        </w:rPr>
        <w:t xml:space="preserve"> البطالة</w:t>
      </w:r>
      <w:r w:rsidRPr="00D51DD0">
        <w:rPr>
          <w:rFonts w:hint="cs"/>
          <w:rtl/>
        </w:rPr>
        <w:t>،</w:t>
      </w:r>
      <w:r w:rsidRPr="00D51DD0">
        <w:rPr>
          <w:rtl/>
        </w:rPr>
        <w:t xml:space="preserve"> التعويضات العائلية</w:t>
      </w:r>
      <w:r w:rsidRPr="00D51DD0">
        <w:rPr>
          <w:rFonts w:hint="cs"/>
          <w:rtl/>
        </w:rPr>
        <w:t>،</w:t>
      </w:r>
      <w:r w:rsidRPr="00D51DD0">
        <w:rPr>
          <w:rtl/>
        </w:rPr>
        <w:t xml:space="preserve"> </w:t>
      </w:r>
      <w:r w:rsidRPr="00D51DD0">
        <w:rPr>
          <w:rFonts w:hint="cs"/>
          <w:rtl/>
        </w:rPr>
        <w:t>و</w:t>
      </w:r>
      <w:r w:rsidRPr="00D51DD0">
        <w:rPr>
          <w:rtl/>
        </w:rPr>
        <w:t xml:space="preserve">تقاعد الشيخوخة التكميلي </w:t>
      </w:r>
      <w:r w:rsidRPr="00D51DD0">
        <w:rPr>
          <w:rFonts w:hint="cs"/>
          <w:rtl/>
        </w:rPr>
        <w:t>الاختياري؛</w:t>
      </w:r>
      <w:r w:rsidRPr="00D51DD0">
        <w:rPr>
          <w:rtl/>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(ح)</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(6) </w:t>
      </w:r>
      <w:r w:rsidRPr="00D51DD0">
        <w:rPr>
          <w:rFonts w:hint="cs"/>
          <w:rtl/>
          <w:lang w:bidi="ar-IQ"/>
        </w:rPr>
        <w:t>لعام</w:t>
      </w:r>
      <w:r w:rsidRPr="00D51DD0">
        <w:rPr>
          <w:rtl/>
          <w:lang w:bidi="ar-IQ"/>
        </w:rPr>
        <w:t xml:space="preserve"> 2006 </w:t>
      </w:r>
      <w:r w:rsidRPr="00D51DD0">
        <w:rPr>
          <w:rFonts w:hint="cs"/>
          <w:rtl/>
          <w:lang w:bidi="ar-IQ"/>
        </w:rPr>
        <w:t>على</w:t>
      </w:r>
      <w:r w:rsidRPr="00D51DD0">
        <w:rPr>
          <w:rtl/>
          <w:lang w:bidi="ar-IQ"/>
        </w:rPr>
        <w:t xml:space="preserve"> "وضع </w:t>
      </w:r>
      <w:r w:rsidRPr="00D51DD0">
        <w:rPr>
          <w:rFonts w:hint="cs"/>
          <w:rtl/>
          <w:lang w:bidi="ar-IQ"/>
        </w:rPr>
        <w:t>خطة</w:t>
      </w:r>
      <w:r w:rsidRPr="00D51DD0">
        <w:rPr>
          <w:rtl/>
          <w:lang w:bidi="ar-IQ"/>
        </w:rPr>
        <w:t xml:space="preserve"> </w:t>
      </w:r>
      <w:r w:rsidRPr="00D51DD0">
        <w:rPr>
          <w:rFonts w:hint="cs"/>
          <w:rtl/>
          <w:lang w:bidi="ar-IQ"/>
        </w:rPr>
        <w:t>استراتيجية</w:t>
      </w:r>
      <w:r w:rsidRPr="00D51DD0">
        <w:rPr>
          <w:rtl/>
          <w:lang w:bidi="ar-IQ"/>
        </w:rPr>
        <w:t xml:space="preserve"> </w:t>
      </w:r>
      <w:r w:rsidRPr="00D51DD0">
        <w:rPr>
          <w:rFonts w:hint="cs"/>
          <w:rtl/>
          <w:lang w:bidi="ar-IQ"/>
        </w:rPr>
        <w:t>تنموية</w:t>
      </w:r>
      <w:r w:rsidRPr="00D51DD0">
        <w:rPr>
          <w:rtl/>
          <w:lang w:bidi="ar-IQ"/>
        </w:rPr>
        <w:t xml:space="preserve"> </w:t>
      </w:r>
      <w:r w:rsidRPr="00D51DD0">
        <w:rPr>
          <w:rFonts w:hint="cs"/>
          <w:rtl/>
          <w:lang w:bidi="ar-IQ"/>
        </w:rPr>
        <w:t>لتطوير</w:t>
      </w:r>
      <w:r w:rsidRPr="00D51DD0">
        <w:rPr>
          <w:rtl/>
          <w:lang w:bidi="ar-IQ"/>
        </w:rPr>
        <w:t xml:space="preserve"> </w:t>
      </w:r>
      <w:r w:rsidRPr="00D51DD0">
        <w:rPr>
          <w:rFonts w:hint="cs"/>
          <w:rtl/>
          <w:lang w:bidi="ar-IQ"/>
        </w:rPr>
        <w:t>قطاع</w:t>
      </w:r>
      <w:r w:rsidRPr="00D51DD0">
        <w:rPr>
          <w:rtl/>
          <w:lang w:bidi="ar-IQ"/>
        </w:rPr>
        <w:t xml:space="preserve"> </w:t>
      </w:r>
      <w:r w:rsidRPr="00D51DD0">
        <w:rPr>
          <w:rFonts w:hint="cs"/>
          <w:rtl/>
          <w:lang w:bidi="ar-IQ"/>
        </w:rPr>
        <w:t>الصحة</w:t>
      </w:r>
      <w:r w:rsidRPr="00D51DD0">
        <w:rPr>
          <w:rtl/>
          <w:lang w:bidi="ar-IQ"/>
        </w:rPr>
        <w:t xml:space="preserve"> </w:t>
      </w:r>
      <w:r w:rsidRPr="00D51DD0">
        <w:rPr>
          <w:rFonts w:hint="cs"/>
          <w:rtl/>
          <w:lang w:bidi="ar-IQ"/>
        </w:rPr>
        <w:t>مبنية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مشاركة</w:t>
      </w:r>
      <w:r w:rsidRPr="00D51DD0">
        <w:rPr>
          <w:rtl/>
          <w:lang w:bidi="ar-IQ"/>
        </w:rPr>
        <w:t xml:space="preserve"> </w:t>
      </w:r>
      <w:r w:rsidRPr="00D51DD0">
        <w:rPr>
          <w:rFonts w:hint="cs"/>
          <w:rtl/>
          <w:lang w:bidi="ar-IQ"/>
        </w:rPr>
        <w:t>مجتمعية</w:t>
      </w:r>
      <w:r w:rsidRPr="00D51DD0">
        <w:rPr>
          <w:rtl/>
          <w:lang w:bidi="ar-IQ"/>
        </w:rPr>
        <w:t xml:space="preserve"> </w:t>
      </w:r>
      <w:r w:rsidRPr="00D51DD0">
        <w:rPr>
          <w:rFonts w:hint="cs"/>
          <w:rtl/>
          <w:lang w:bidi="ar-IQ"/>
        </w:rPr>
        <w:t>تتضمن</w:t>
      </w:r>
      <w:r w:rsidRPr="00D51DD0">
        <w:rPr>
          <w:rtl/>
          <w:lang w:bidi="ar-IQ"/>
        </w:rPr>
        <w:t xml:space="preserve"> </w:t>
      </w:r>
      <w:r w:rsidRPr="00D51DD0">
        <w:rPr>
          <w:rFonts w:hint="cs"/>
          <w:rtl/>
          <w:lang w:bidi="ar-IQ"/>
        </w:rPr>
        <w:t>القطاع</w:t>
      </w:r>
      <w:r w:rsidRPr="00D51DD0">
        <w:rPr>
          <w:rtl/>
          <w:lang w:bidi="ar-IQ"/>
        </w:rPr>
        <w:t xml:space="preserve"> </w:t>
      </w:r>
      <w:r w:rsidRPr="00D51DD0">
        <w:rPr>
          <w:rFonts w:hint="cs"/>
          <w:rtl/>
          <w:lang w:bidi="ar-IQ"/>
        </w:rPr>
        <w:t>الحكومي</w:t>
      </w:r>
      <w:r w:rsidRPr="00D51DD0">
        <w:rPr>
          <w:rtl/>
          <w:lang w:bidi="ar-IQ"/>
        </w:rPr>
        <w:t xml:space="preserve"> </w:t>
      </w:r>
      <w:r w:rsidRPr="00D51DD0">
        <w:rPr>
          <w:rFonts w:hint="cs"/>
          <w:rtl/>
          <w:lang w:bidi="ar-IQ"/>
        </w:rPr>
        <w:t>وصانعي</w:t>
      </w:r>
      <w:r w:rsidRPr="00D51DD0">
        <w:rPr>
          <w:rtl/>
          <w:lang w:bidi="ar-IQ"/>
        </w:rPr>
        <w:t xml:space="preserve"> </w:t>
      </w:r>
      <w:r w:rsidRPr="00D51DD0">
        <w:rPr>
          <w:rFonts w:hint="cs"/>
          <w:rtl/>
          <w:lang w:bidi="ar-IQ"/>
        </w:rPr>
        <w:t>القرار،</w:t>
      </w:r>
      <w:r w:rsidRPr="00D51DD0">
        <w:rPr>
          <w:rtl/>
          <w:lang w:bidi="ar-IQ"/>
        </w:rPr>
        <w:t xml:space="preserve"> </w:t>
      </w:r>
      <w:r w:rsidRPr="00D51DD0">
        <w:rPr>
          <w:rFonts w:hint="cs"/>
          <w:rtl/>
          <w:lang w:bidi="ar-IQ"/>
        </w:rPr>
        <w:t>وإعادة</w:t>
      </w:r>
      <w:r w:rsidRPr="00D51DD0">
        <w:rPr>
          <w:rtl/>
          <w:lang w:bidi="ar-IQ"/>
        </w:rPr>
        <w:t xml:space="preserve"> </w:t>
      </w:r>
      <w:r w:rsidRPr="00D51DD0">
        <w:rPr>
          <w:rFonts w:hint="cs"/>
          <w:rtl/>
          <w:lang w:bidi="ar-IQ"/>
        </w:rPr>
        <w:t>التركيز</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الرعاية</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الأولية</w:t>
      </w:r>
      <w:r w:rsidRPr="00D51DD0">
        <w:rPr>
          <w:rtl/>
          <w:lang w:bidi="ar-IQ"/>
        </w:rPr>
        <w:t xml:space="preserve"> </w:t>
      </w:r>
      <w:r w:rsidRPr="00D51DD0">
        <w:rPr>
          <w:rFonts w:hint="cs"/>
          <w:rtl/>
          <w:lang w:bidi="ar-IQ"/>
        </w:rPr>
        <w:t>كمفهوم</w:t>
      </w:r>
      <w:r w:rsidRPr="00D51DD0">
        <w:rPr>
          <w:rtl/>
          <w:lang w:bidi="ar-IQ"/>
        </w:rPr>
        <w:t xml:space="preserve"> </w:t>
      </w:r>
      <w:r w:rsidRPr="00D51DD0">
        <w:rPr>
          <w:rFonts w:hint="cs"/>
          <w:rtl/>
          <w:lang w:bidi="ar-IQ"/>
        </w:rPr>
        <w:t>شامل</w:t>
      </w:r>
      <w:r w:rsidRPr="00D51DD0">
        <w:rPr>
          <w:rtl/>
          <w:lang w:bidi="ar-IQ"/>
        </w:rPr>
        <w:t xml:space="preserve"> </w:t>
      </w:r>
      <w:r w:rsidRPr="00D51DD0">
        <w:rPr>
          <w:rFonts w:hint="cs"/>
          <w:rtl/>
          <w:lang w:bidi="ar-IQ"/>
        </w:rPr>
        <w:t>وأساسي</w:t>
      </w:r>
      <w:r w:rsidRPr="00D51DD0">
        <w:rPr>
          <w:rtl/>
          <w:lang w:bidi="ar-IQ"/>
        </w:rPr>
        <w:t xml:space="preserve"> </w:t>
      </w:r>
      <w:r w:rsidRPr="00D51DD0">
        <w:rPr>
          <w:rFonts w:hint="cs"/>
          <w:rtl/>
          <w:lang w:bidi="ar-IQ"/>
        </w:rPr>
        <w:t>ينتج</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الجهد</w:t>
      </w:r>
      <w:r w:rsidRPr="00D51DD0">
        <w:rPr>
          <w:rtl/>
          <w:lang w:bidi="ar-IQ"/>
        </w:rPr>
        <w:t xml:space="preserve"> </w:t>
      </w:r>
      <w:r w:rsidRPr="00D51DD0">
        <w:rPr>
          <w:rFonts w:hint="cs"/>
          <w:rtl/>
          <w:lang w:bidi="ar-IQ"/>
        </w:rPr>
        <w:t>وثيقة</w:t>
      </w:r>
      <w:r w:rsidRPr="00D51DD0">
        <w:rPr>
          <w:rtl/>
          <w:lang w:bidi="ar-IQ"/>
        </w:rPr>
        <w:t xml:space="preserve"> </w:t>
      </w:r>
      <w:r w:rsidRPr="00D51DD0">
        <w:rPr>
          <w:rFonts w:hint="cs"/>
          <w:rtl/>
          <w:lang w:bidi="ar-IQ"/>
        </w:rPr>
        <w:t>وطنية،</w:t>
      </w:r>
      <w:r w:rsidRPr="00D51DD0">
        <w:rPr>
          <w:rtl/>
          <w:lang w:bidi="ar-IQ"/>
        </w:rPr>
        <w:t xml:space="preserve"> </w:t>
      </w:r>
      <w:r w:rsidRPr="00D51DD0">
        <w:rPr>
          <w:rFonts w:hint="cs"/>
          <w:rtl/>
          <w:lang w:bidi="ar-IQ"/>
        </w:rPr>
        <w:t>تمثل</w:t>
      </w:r>
      <w:r w:rsidRPr="00D51DD0">
        <w:rPr>
          <w:rtl/>
          <w:lang w:bidi="ar-IQ"/>
        </w:rPr>
        <w:t xml:space="preserve"> </w:t>
      </w:r>
      <w:r w:rsidRPr="00D51DD0">
        <w:rPr>
          <w:rFonts w:hint="cs"/>
          <w:rtl/>
          <w:lang w:bidi="ar-IQ"/>
        </w:rPr>
        <w:t>خطة</w:t>
      </w:r>
      <w:r w:rsidRPr="00D51DD0">
        <w:rPr>
          <w:rtl/>
          <w:lang w:bidi="ar-IQ"/>
        </w:rPr>
        <w:t xml:space="preserve"> </w:t>
      </w:r>
      <w:r w:rsidRPr="00D51DD0">
        <w:rPr>
          <w:rFonts w:hint="cs"/>
          <w:rtl/>
          <w:lang w:bidi="ar-IQ"/>
        </w:rPr>
        <w:t>تلبي</w:t>
      </w:r>
      <w:r w:rsidRPr="00D51DD0">
        <w:rPr>
          <w:rtl/>
          <w:lang w:bidi="ar-IQ"/>
        </w:rPr>
        <w:t xml:space="preserve"> </w:t>
      </w:r>
      <w:r w:rsidRPr="00D51DD0">
        <w:rPr>
          <w:rFonts w:hint="cs"/>
          <w:rtl/>
          <w:lang w:bidi="ar-IQ"/>
        </w:rPr>
        <w:t>حاجات</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القابلة</w:t>
      </w:r>
      <w:r w:rsidRPr="00D51DD0">
        <w:rPr>
          <w:rtl/>
          <w:lang w:bidi="ar-IQ"/>
        </w:rPr>
        <w:t xml:space="preserve"> </w:t>
      </w:r>
      <w:r w:rsidRPr="00D51DD0">
        <w:rPr>
          <w:rFonts w:hint="cs"/>
          <w:rtl/>
          <w:lang w:bidi="ar-IQ"/>
        </w:rPr>
        <w:t>للتنفيذ</w:t>
      </w:r>
      <w:r w:rsidRPr="00D51DD0">
        <w:rPr>
          <w:rtl/>
          <w:lang w:bidi="ar-IQ"/>
        </w:rPr>
        <w:t xml:space="preserve"> </w:t>
      </w:r>
      <w:r w:rsidRPr="00D51DD0">
        <w:rPr>
          <w:rFonts w:hint="cs"/>
          <w:rtl/>
          <w:lang w:bidi="ar-IQ"/>
        </w:rPr>
        <w:t>ضمن</w:t>
      </w:r>
      <w:r w:rsidRPr="00D51DD0">
        <w:rPr>
          <w:rtl/>
          <w:lang w:bidi="ar-IQ"/>
        </w:rPr>
        <w:t xml:space="preserve"> </w:t>
      </w:r>
      <w:r w:rsidRPr="00D51DD0">
        <w:rPr>
          <w:rFonts w:hint="cs"/>
          <w:rtl/>
          <w:lang w:bidi="ar-IQ"/>
        </w:rPr>
        <w:t>الواقع</w:t>
      </w:r>
      <w:r w:rsidRPr="00D51DD0">
        <w:rPr>
          <w:rtl/>
          <w:lang w:bidi="ar-IQ"/>
        </w:rPr>
        <w:t xml:space="preserve"> </w:t>
      </w:r>
      <w:r w:rsidRPr="00D51DD0">
        <w:rPr>
          <w:rFonts w:hint="cs"/>
          <w:rtl/>
          <w:lang w:bidi="ar-IQ"/>
        </w:rPr>
        <w:t>الاقتصادي</w:t>
      </w:r>
      <w:r w:rsidRPr="00D51DD0">
        <w:rPr>
          <w:rtl/>
          <w:lang w:bidi="ar-IQ"/>
        </w:rPr>
        <w:t xml:space="preserve"> </w:t>
      </w:r>
      <w:r w:rsidRPr="00D51DD0">
        <w:rPr>
          <w:rFonts w:hint="cs"/>
          <w:rtl/>
          <w:lang w:bidi="ar-IQ"/>
        </w:rPr>
        <w:t>والمالي</w:t>
      </w:r>
      <w:r w:rsidRPr="00D51DD0">
        <w:rPr>
          <w:rtl/>
          <w:lang w:bidi="ar-IQ"/>
        </w:rPr>
        <w:t xml:space="preserve"> </w:t>
      </w:r>
      <w:r w:rsidRPr="00D51DD0">
        <w:rPr>
          <w:rFonts w:hint="cs"/>
          <w:rtl/>
          <w:lang w:bidi="ar-IQ"/>
        </w:rPr>
        <w:t>الفلسطيني</w:t>
      </w:r>
      <w:r w:rsidRPr="00D51DD0">
        <w:rPr>
          <w:rtl/>
          <w:lang w:bidi="ar-IQ"/>
        </w:rPr>
        <w:t>"</w:t>
      </w:r>
      <w:r w:rsidRPr="00D51DD0">
        <w:rPr>
          <w:rFonts w:hint="cs"/>
          <w:rtl/>
          <w:lang w:bidi="ar-IQ"/>
        </w:rPr>
        <w:t>؛</w:t>
      </w:r>
    </w:p>
    <w:p w:rsidR="00DB66F2" w:rsidRPr="00D51DD0" w:rsidRDefault="00DB66F2" w:rsidP="00847C76">
      <w:pPr>
        <w:pStyle w:val="SingleTxtGA"/>
        <w:spacing w:after="100"/>
        <w:rPr>
          <w:lang w:bidi="ar-IQ"/>
        </w:rPr>
      </w:pPr>
      <w:r w:rsidRPr="00D51DD0">
        <w:rPr>
          <w:rtl/>
          <w:lang w:bidi="ar-IQ"/>
        </w:rPr>
        <w:lastRenderedPageBreak/>
        <w:tab/>
      </w:r>
      <w:r w:rsidRPr="00D51DD0">
        <w:rPr>
          <w:rFonts w:hint="cs"/>
          <w:rtl/>
          <w:lang w:bidi="ar-IQ"/>
        </w:rPr>
        <w:t>(ط)</w:t>
      </w:r>
      <w:r w:rsidRPr="00D51DD0">
        <w:rPr>
          <w:rFonts w:hint="cs"/>
          <w:rtl/>
          <w:lang w:bidi="ar-IQ"/>
        </w:rPr>
        <w:tab/>
        <w:t>تشير</w:t>
      </w:r>
      <w:r w:rsidRPr="00D51DD0">
        <w:rPr>
          <w:rtl/>
          <w:lang w:bidi="ar-IQ"/>
        </w:rPr>
        <w:t xml:space="preserve"> </w:t>
      </w:r>
      <w:r w:rsidRPr="00D51DD0">
        <w:rPr>
          <w:rFonts w:hint="cs"/>
          <w:rtl/>
          <w:lang w:bidi="ar-IQ"/>
        </w:rPr>
        <w:t>الخطة</w:t>
      </w:r>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للعام</w:t>
      </w:r>
      <w:r w:rsidRPr="00D51DD0">
        <w:rPr>
          <w:rtl/>
          <w:lang w:bidi="ar-IQ"/>
        </w:rPr>
        <w:t xml:space="preserve"> 2014-2015 إلى أن أحد أهدافها الاستراتيجية </w:t>
      </w:r>
      <w:r w:rsidRPr="00D51DD0">
        <w:rPr>
          <w:rFonts w:hint="cs"/>
          <w:rtl/>
          <w:lang w:bidi="ar-IQ"/>
        </w:rPr>
        <w:t>هو</w:t>
      </w:r>
      <w:r w:rsidRPr="00D51DD0">
        <w:rPr>
          <w:rtl/>
          <w:lang w:bidi="ar-IQ"/>
        </w:rPr>
        <w:t xml:space="preserve"> </w:t>
      </w:r>
      <w:r w:rsidRPr="00D51DD0">
        <w:rPr>
          <w:rFonts w:hint="cs"/>
          <w:rtl/>
          <w:lang w:bidi="ar-IQ"/>
        </w:rPr>
        <w:t>ضمان</w:t>
      </w:r>
      <w:r w:rsidRPr="00D51DD0">
        <w:rPr>
          <w:rtl/>
          <w:lang w:bidi="ar-IQ"/>
        </w:rPr>
        <w:t xml:space="preserve"> </w:t>
      </w:r>
      <w:r w:rsidRPr="00D51DD0">
        <w:rPr>
          <w:rFonts w:hint="cs"/>
          <w:rtl/>
          <w:lang w:bidi="ar-IQ"/>
        </w:rPr>
        <w:t>توفير</w:t>
      </w:r>
      <w:r w:rsidRPr="00D51DD0">
        <w:rPr>
          <w:rtl/>
          <w:lang w:bidi="ar-IQ"/>
        </w:rPr>
        <w:t xml:space="preserve"> </w:t>
      </w:r>
      <w:r w:rsidRPr="00D51DD0">
        <w:rPr>
          <w:rFonts w:hint="cs"/>
          <w:rtl/>
          <w:lang w:bidi="ar-IQ"/>
        </w:rPr>
        <w:t>خدمات</w:t>
      </w:r>
      <w:r w:rsidRPr="00D51DD0">
        <w:rPr>
          <w:rtl/>
          <w:lang w:bidi="ar-IQ"/>
        </w:rPr>
        <w:t xml:space="preserve"> </w:t>
      </w:r>
      <w:r w:rsidRPr="00D51DD0">
        <w:rPr>
          <w:rFonts w:hint="cs"/>
          <w:rtl/>
          <w:lang w:bidi="ar-IQ"/>
        </w:rPr>
        <w:t>صحية</w:t>
      </w:r>
      <w:r w:rsidRPr="00D51DD0">
        <w:rPr>
          <w:rtl/>
          <w:lang w:bidi="ar-IQ"/>
        </w:rPr>
        <w:t xml:space="preserve"> </w:t>
      </w:r>
      <w:r w:rsidRPr="00D51DD0">
        <w:rPr>
          <w:rFonts w:hint="cs"/>
          <w:rtl/>
          <w:lang w:bidi="ar-IQ"/>
        </w:rPr>
        <w:t>شاملة</w:t>
      </w:r>
      <w:r w:rsidRPr="00D51DD0">
        <w:rPr>
          <w:rtl/>
          <w:lang w:bidi="ar-IQ"/>
        </w:rPr>
        <w:t xml:space="preserve"> </w:t>
      </w:r>
      <w:r w:rsidRPr="00D51DD0">
        <w:rPr>
          <w:rFonts w:hint="cs"/>
          <w:rtl/>
          <w:lang w:bidi="ar-IQ"/>
        </w:rPr>
        <w:t>ومتكاملة</w:t>
      </w:r>
      <w:r w:rsidRPr="00D51DD0">
        <w:rPr>
          <w:rtl/>
          <w:lang w:bidi="ar-IQ"/>
        </w:rPr>
        <w:t xml:space="preserve"> </w:t>
      </w:r>
      <w:r w:rsidRPr="00D51DD0">
        <w:rPr>
          <w:rFonts w:hint="cs"/>
          <w:rtl/>
          <w:lang w:bidi="ar-IQ"/>
        </w:rPr>
        <w:t>لجميع</w:t>
      </w:r>
      <w:r w:rsidRPr="00D51DD0">
        <w:rPr>
          <w:rtl/>
          <w:lang w:bidi="ar-IQ"/>
        </w:rPr>
        <w:t xml:space="preserve"> </w:t>
      </w:r>
      <w:r w:rsidRPr="00D51DD0">
        <w:rPr>
          <w:rFonts w:hint="cs"/>
          <w:rtl/>
          <w:lang w:bidi="ar-IQ"/>
        </w:rPr>
        <w:t>فئات</w:t>
      </w:r>
      <w:r w:rsidRPr="00D51DD0">
        <w:rPr>
          <w:rtl/>
          <w:lang w:bidi="ar-IQ"/>
        </w:rPr>
        <w:t xml:space="preserve"> </w:t>
      </w:r>
      <w:r w:rsidRPr="00D51DD0">
        <w:rPr>
          <w:rFonts w:hint="cs"/>
          <w:rtl/>
          <w:lang w:bidi="ar-IQ"/>
        </w:rPr>
        <w:t>الشعب،</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التركيز</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الفئات</w:t>
      </w:r>
      <w:r w:rsidRPr="00D51DD0">
        <w:rPr>
          <w:rtl/>
          <w:lang w:bidi="ar-IQ"/>
        </w:rPr>
        <w:t xml:space="preserve"> </w:t>
      </w:r>
      <w:r w:rsidRPr="00D51DD0">
        <w:rPr>
          <w:rFonts w:hint="cs"/>
          <w:rtl/>
          <w:lang w:bidi="ar-IQ"/>
        </w:rPr>
        <w:t>الأكثر</w:t>
      </w:r>
      <w:r w:rsidRPr="00D51DD0">
        <w:rPr>
          <w:rtl/>
          <w:lang w:bidi="ar-IQ"/>
        </w:rPr>
        <w:t xml:space="preserve"> </w:t>
      </w:r>
      <w:r w:rsidRPr="00D51DD0">
        <w:rPr>
          <w:rFonts w:hint="cs"/>
          <w:rtl/>
          <w:lang w:bidi="ar-IQ"/>
        </w:rPr>
        <w:t>احتياجاً</w:t>
      </w:r>
      <w:r w:rsidRPr="00D51DD0">
        <w:rPr>
          <w:rtl/>
          <w:lang w:bidi="ar-IQ"/>
        </w:rPr>
        <w:t xml:space="preserve"> </w:t>
      </w:r>
      <w:r w:rsidRPr="00D51DD0">
        <w:rPr>
          <w:rFonts w:hint="cs"/>
          <w:rtl/>
          <w:lang w:bidi="ar-IQ"/>
        </w:rPr>
        <w:t>للرعاية</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سيما</w:t>
      </w:r>
      <w:r w:rsidRPr="00D51DD0">
        <w:rPr>
          <w:rtl/>
          <w:lang w:bidi="ar-IQ"/>
        </w:rPr>
        <w:t xml:space="preserve"> </w:t>
      </w:r>
      <w:r w:rsidRPr="00D51DD0">
        <w:rPr>
          <w:rFonts w:hint="cs"/>
          <w:rtl/>
          <w:lang w:bidi="ar-IQ"/>
        </w:rPr>
        <w:t>الأطفال،</w:t>
      </w:r>
      <w:r w:rsidRPr="00D51DD0">
        <w:rPr>
          <w:rtl/>
          <w:lang w:bidi="ar-IQ"/>
        </w:rPr>
        <w:t xml:space="preserve"> </w:t>
      </w:r>
      <w:r w:rsidRPr="00D51DD0">
        <w:rPr>
          <w:rFonts w:hint="cs"/>
          <w:rtl/>
          <w:lang w:bidi="ar-IQ"/>
        </w:rPr>
        <w:t>النساء،</w:t>
      </w:r>
      <w:r w:rsidRPr="00D51DD0">
        <w:rPr>
          <w:rtl/>
          <w:lang w:bidi="ar-IQ"/>
        </w:rPr>
        <w:t xml:space="preserve"> </w:t>
      </w:r>
      <w:r w:rsidRPr="00D51DD0">
        <w:rPr>
          <w:rFonts w:hint="cs"/>
          <w:rtl/>
          <w:lang w:bidi="ar-IQ"/>
        </w:rPr>
        <w:t>المراهقين،</w:t>
      </w:r>
      <w:r w:rsidRPr="00D51DD0">
        <w:rPr>
          <w:rtl/>
          <w:lang w:bidi="ar-IQ"/>
        </w:rPr>
        <w:t xml:space="preserve"> </w:t>
      </w:r>
      <w:r w:rsidRPr="00D51DD0">
        <w:rPr>
          <w:rFonts w:hint="cs"/>
          <w:rtl/>
          <w:lang w:bidi="ar-IQ"/>
        </w:rPr>
        <w:t>كبار</w:t>
      </w:r>
      <w:r w:rsidRPr="00D51DD0">
        <w:rPr>
          <w:rtl/>
          <w:lang w:bidi="ar-IQ"/>
        </w:rPr>
        <w:t xml:space="preserve"> </w:t>
      </w:r>
      <w:r w:rsidRPr="00D51DD0">
        <w:rPr>
          <w:rFonts w:hint="cs"/>
          <w:rtl/>
          <w:lang w:bidi="ar-IQ"/>
        </w:rPr>
        <w:t>السن</w:t>
      </w:r>
      <w:r w:rsidRPr="00D51DD0">
        <w:rPr>
          <w:rtl/>
          <w:lang w:bidi="ar-IQ"/>
        </w:rPr>
        <w:t xml:space="preserve"> </w:t>
      </w:r>
      <w:r w:rsidRPr="00D51DD0">
        <w:rPr>
          <w:rFonts w:hint="cs"/>
          <w:rtl/>
          <w:lang w:bidi="ar-IQ"/>
        </w:rPr>
        <w:t>وذوي</w:t>
      </w:r>
      <w:r w:rsidRPr="00D51DD0">
        <w:rPr>
          <w:rtl/>
          <w:lang w:bidi="ar-IQ"/>
        </w:rPr>
        <w:t xml:space="preserve"> </w:t>
      </w:r>
      <w:r w:rsidRPr="00D51DD0">
        <w:rPr>
          <w:rFonts w:hint="cs"/>
          <w:rtl/>
          <w:lang w:bidi="ar-IQ"/>
        </w:rPr>
        <w:t>الاحتياجات</w:t>
      </w:r>
      <w:r w:rsidRPr="00D51DD0">
        <w:rPr>
          <w:rtl/>
          <w:lang w:bidi="ar-IQ"/>
        </w:rPr>
        <w:t xml:space="preserve"> </w:t>
      </w:r>
      <w:proofErr w:type="gramStart"/>
      <w:r w:rsidRPr="00D51DD0">
        <w:rPr>
          <w:rFonts w:hint="cs"/>
          <w:rtl/>
          <w:lang w:bidi="ar-IQ"/>
        </w:rPr>
        <w:t>الخاصة</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56"/>
      </w:r>
      <w:r w:rsidRPr="00D51DD0">
        <w:rPr>
          <w:rFonts w:ascii="Traditional Arabic" w:eastAsiaTheme="majorEastAsia" w:hAnsi="Traditional Arabic"/>
          <w:sz w:val="30"/>
          <w:vertAlign w:val="superscript"/>
          <w:rtl/>
          <w:lang w:bidi="ar-IQ"/>
        </w:rPr>
        <w:t>)</w:t>
      </w:r>
      <w:r w:rsidRPr="00D51DD0">
        <w:rPr>
          <w:rFonts w:eastAsiaTheme="majorEastAsia"/>
          <w:rtl/>
          <w:lang w:bidi="ar-IQ"/>
        </w:rPr>
        <w:t>؛</w:t>
      </w:r>
    </w:p>
    <w:p w:rsidR="00DB66F2" w:rsidRPr="00D51DD0" w:rsidRDefault="00DB66F2" w:rsidP="00847C76">
      <w:pPr>
        <w:pStyle w:val="SingleTxtGA"/>
        <w:spacing w:after="100"/>
        <w:rPr>
          <w:lang w:bidi="ar-IQ"/>
        </w:rPr>
      </w:pPr>
      <w:r w:rsidRPr="00D51DD0">
        <w:rPr>
          <w:rtl/>
          <w:lang w:bidi="ar-IQ"/>
        </w:rPr>
        <w:tab/>
      </w:r>
      <w:r w:rsidRPr="00D51DD0">
        <w:rPr>
          <w:rFonts w:hint="cs"/>
          <w:rtl/>
          <w:lang w:bidi="ar-IQ"/>
        </w:rPr>
        <w:t>(ي)</w:t>
      </w:r>
      <w:r w:rsidRPr="00D51DD0">
        <w:rPr>
          <w:rFonts w:hint="cs"/>
          <w:rtl/>
          <w:lang w:bidi="ar-IQ"/>
        </w:rPr>
        <w:tab/>
        <w:t>تنص</w:t>
      </w:r>
      <w:r w:rsidRPr="00D51DD0">
        <w:rPr>
          <w:rtl/>
          <w:lang w:bidi="ar-IQ"/>
        </w:rPr>
        <w:t xml:space="preserve"> </w:t>
      </w:r>
      <w:r w:rsidRPr="00D51DD0">
        <w:rPr>
          <w:rFonts w:hint="cs"/>
          <w:rtl/>
          <w:lang w:bidi="ar-IQ"/>
        </w:rPr>
        <w:t>الخطة</w:t>
      </w:r>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الوطنية</w:t>
      </w:r>
      <w:r w:rsidRPr="00D51DD0">
        <w:rPr>
          <w:rtl/>
          <w:lang w:bidi="ar-IQ"/>
        </w:rPr>
        <w:t xml:space="preserve"> </w:t>
      </w:r>
      <w:r w:rsidRPr="00D51DD0">
        <w:rPr>
          <w:rFonts w:hint="cs"/>
          <w:rtl/>
          <w:lang w:bidi="ar-IQ"/>
        </w:rPr>
        <w:t>للتنمية</w:t>
      </w:r>
      <w:r w:rsidRPr="00D51DD0">
        <w:rPr>
          <w:rtl/>
          <w:lang w:bidi="ar-IQ"/>
        </w:rPr>
        <w:t xml:space="preserve"> </w:t>
      </w:r>
      <w:r w:rsidRPr="00D51DD0">
        <w:rPr>
          <w:rFonts w:hint="cs"/>
          <w:rtl/>
          <w:lang w:bidi="ar-IQ"/>
        </w:rPr>
        <w:t>للأعوام</w:t>
      </w:r>
      <w:r w:rsidRPr="00D51DD0">
        <w:rPr>
          <w:rtl/>
          <w:lang w:bidi="ar-IQ"/>
        </w:rPr>
        <w:t xml:space="preserve"> 2014-2016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الأهداف</w:t>
      </w:r>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تتمثل</w:t>
      </w:r>
      <w:r w:rsidRPr="00D51DD0">
        <w:rPr>
          <w:rtl/>
          <w:lang w:bidi="ar-IQ"/>
        </w:rPr>
        <w:t xml:space="preserve"> </w:t>
      </w:r>
      <w:r w:rsidRPr="00D51DD0">
        <w:rPr>
          <w:rFonts w:hint="cs"/>
          <w:rtl/>
          <w:lang w:bidi="ar-IQ"/>
        </w:rPr>
        <w:t>بالاستمرار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تقديم</w:t>
      </w:r>
      <w:r w:rsidRPr="00D51DD0">
        <w:rPr>
          <w:rtl/>
          <w:lang w:bidi="ar-IQ"/>
        </w:rPr>
        <w:t xml:space="preserve"> </w:t>
      </w:r>
      <w:r w:rsidRPr="00D51DD0">
        <w:rPr>
          <w:rFonts w:hint="cs"/>
          <w:rtl/>
          <w:lang w:bidi="ar-IQ"/>
        </w:rPr>
        <w:t>الخدمات</w:t>
      </w:r>
      <w:r w:rsidRPr="00D51DD0">
        <w:rPr>
          <w:rtl/>
          <w:lang w:bidi="ar-IQ"/>
        </w:rPr>
        <w:t xml:space="preserve"> </w:t>
      </w:r>
      <w:r w:rsidRPr="00D51DD0">
        <w:rPr>
          <w:rFonts w:hint="cs"/>
          <w:rtl/>
          <w:lang w:bidi="ar-IQ"/>
        </w:rPr>
        <w:t>الاجتماعية</w:t>
      </w:r>
      <w:r w:rsidRPr="00D51DD0">
        <w:rPr>
          <w:rtl/>
          <w:lang w:bidi="ar-IQ"/>
        </w:rPr>
        <w:t xml:space="preserve"> </w:t>
      </w:r>
      <w:r w:rsidRPr="00D51DD0">
        <w:rPr>
          <w:rFonts w:hint="cs"/>
          <w:rtl/>
          <w:lang w:bidi="ar-IQ"/>
        </w:rPr>
        <w:t>المستدامة،</w:t>
      </w:r>
      <w:r w:rsidRPr="00D51DD0">
        <w:rPr>
          <w:rtl/>
          <w:lang w:bidi="ar-IQ"/>
        </w:rPr>
        <w:t xml:space="preserve"> </w:t>
      </w:r>
      <w:r w:rsidRPr="00D51DD0">
        <w:rPr>
          <w:rFonts w:hint="cs"/>
          <w:rtl/>
          <w:lang w:bidi="ar-IQ"/>
        </w:rPr>
        <w:t>وذات</w:t>
      </w:r>
      <w:r w:rsidRPr="00D51DD0">
        <w:rPr>
          <w:rtl/>
          <w:lang w:bidi="ar-IQ"/>
        </w:rPr>
        <w:t xml:space="preserve"> </w:t>
      </w:r>
      <w:r w:rsidRPr="00D51DD0">
        <w:rPr>
          <w:rFonts w:hint="cs"/>
          <w:rtl/>
          <w:lang w:bidi="ar-IQ"/>
        </w:rPr>
        <w:t>النوعية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الحقوق</w:t>
      </w:r>
      <w:r w:rsidRPr="00D51DD0">
        <w:rPr>
          <w:rtl/>
          <w:lang w:bidi="ar-IQ"/>
        </w:rPr>
        <w:t xml:space="preserve"> </w:t>
      </w:r>
      <w:r w:rsidRPr="00D51DD0">
        <w:rPr>
          <w:rFonts w:hint="cs"/>
          <w:rtl/>
          <w:lang w:bidi="ar-IQ"/>
        </w:rPr>
        <w:t>والمراعية</w:t>
      </w:r>
      <w:r w:rsidRPr="00D51DD0">
        <w:rPr>
          <w:rtl/>
          <w:lang w:bidi="ar-IQ"/>
        </w:rPr>
        <w:t xml:space="preserve"> </w:t>
      </w:r>
      <w:r w:rsidRPr="00D51DD0">
        <w:rPr>
          <w:rFonts w:hint="cs"/>
          <w:rtl/>
          <w:lang w:bidi="ar-IQ"/>
        </w:rPr>
        <w:t>للنوع</w:t>
      </w:r>
      <w:r w:rsidRPr="00D51DD0">
        <w:rPr>
          <w:rtl/>
          <w:lang w:bidi="ar-IQ"/>
        </w:rPr>
        <w:t xml:space="preserve"> </w:t>
      </w:r>
      <w:r w:rsidRPr="00D51DD0">
        <w:rPr>
          <w:rFonts w:hint="cs"/>
          <w:rtl/>
          <w:lang w:bidi="ar-IQ"/>
        </w:rPr>
        <w:t>الاجتماعي،</w:t>
      </w:r>
      <w:r w:rsidRPr="00D51DD0">
        <w:rPr>
          <w:rtl/>
          <w:lang w:bidi="ar-IQ"/>
        </w:rPr>
        <w:t xml:space="preserve"> </w:t>
      </w:r>
      <w:r w:rsidRPr="00D51DD0">
        <w:rPr>
          <w:rFonts w:hint="cs"/>
          <w:rtl/>
          <w:lang w:bidi="ar-IQ"/>
        </w:rPr>
        <w:t>والتي</w:t>
      </w:r>
      <w:r w:rsidRPr="00D51DD0">
        <w:rPr>
          <w:rtl/>
          <w:lang w:bidi="ar-IQ"/>
        </w:rPr>
        <w:t xml:space="preserve"> </w:t>
      </w:r>
      <w:r w:rsidRPr="00D51DD0">
        <w:rPr>
          <w:rFonts w:hint="cs"/>
          <w:rtl/>
          <w:lang w:bidi="ar-IQ"/>
        </w:rPr>
        <w:t>تسهم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الحد</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الفقر</w:t>
      </w:r>
      <w:r w:rsidRPr="00D51DD0">
        <w:rPr>
          <w:rtl/>
          <w:lang w:bidi="ar-IQ"/>
        </w:rPr>
        <w:t xml:space="preserve"> </w:t>
      </w:r>
      <w:r w:rsidRPr="00D51DD0">
        <w:rPr>
          <w:rFonts w:hint="cs"/>
          <w:rtl/>
          <w:lang w:bidi="ar-IQ"/>
        </w:rPr>
        <w:t>وتحقيق</w:t>
      </w:r>
      <w:r w:rsidRPr="00D51DD0">
        <w:rPr>
          <w:rtl/>
          <w:lang w:bidi="ar-IQ"/>
        </w:rPr>
        <w:t xml:space="preserve"> </w:t>
      </w:r>
      <w:r w:rsidRPr="00D51DD0">
        <w:rPr>
          <w:rFonts w:hint="cs"/>
          <w:rtl/>
          <w:lang w:bidi="ar-IQ"/>
        </w:rPr>
        <w:t>العدالة</w:t>
      </w:r>
      <w:r w:rsidRPr="00D51DD0">
        <w:rPr>
          <w:rtl/>
          <w:lang w:bidi="ar-IQ"/>
        </w:rPr>
        <w:t xml:space="preserve"> </w:t>
      </w:r>
      <w:r w:rsidRPr="00D51DD0">
        <w:rPr>
          <w:rFonts w:hint="cs"/>
          <w:rtl/>
          <w:lang w:bidi="ar-IQ"/>
        </w:rPr>
        <w:t>الاجتماعية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الفئات</w:t>
      </w:r>
      <w:r w:rsidRPr="00D51DD0">
        <w:rPr>
          <w:rtl/>
          <w:lang w:bidi="ar-IQ"/>
        </w:rPr>
        <w:t xml:space="preserve"> </w:t>
      </w:r>
      <w:r w:rsidRPr="00D51DD0">
        <w:rPr>
          <w:rFonts w:hint="cs"/>
          <w:rtl/>
          <w:lang w:bidi="ar-IQ"/>
        </w:rPr>
        <w:t>والمناطق،</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حماية</w:t>
      </w:r>
      <w:r w:rsidRPr="00D51DD0">
        <w:rPr>
          <w:rtl/>
          <w:lang w:bidi="ar-IQ"/>
        </w:rPr>
        <w:t xml:space="preserve"> </w:t>
      </w:r>
      <w:r w:rsidRPr="00D51DD0">
        <w:rPr>
          <w:rFonts w:hint="cs"/>
          <w:rtl/>
          <w:lang w:bidi="ar-IQ"/>
        </w:rPr>
        <w:t>الأطفال</w:t>
      </w:r>
      <w:r w:rsidRPr="00D51DD0">
        <w:rPr>
          <w:rtl/>
          <w:lang w:bidi="ar-IQ"/>
        </w:rPr>
        <w:t xml:space="preserve"> </w:t>
      </w:r>
      <w:r w:rsidRPr="00D51DD0">
        <w:rPr>
          <w:rFonts w:hint="cs"/>
          <w:rtl/>
          <w:lang w:bidi="ar-IQ"/>
        </w:rPr>
        <w:t>والنساء</w:t>
      </w:r>
      <w:r w:rsidRPr="00D51DD0">
        <w:rPr>
          <w:rtl/>
          <w:lang w:bidi="ar-IQ"/>
        </w:rPr>
        <w:t xml:space="preserve"> </w:t>
      </w:r>
      <w:r w:rsidRPr="00D51DD0">
        <w:rPr>
          <w:rFonts w:hint="cs"/>
          <w:rtl/>
          <w:lang w:bidi="ar-IQ"/>
        </w:rPr>
        <w:t>والشباب</w:t>
      </w:r>
      <w:r w:rsidRPr="00D51DD0">
        <w:rPr>
          <w:rtl/>
          <w:lang w:bidi="ar-IQ"/>
        </w:rPr>
        <w:t xml:space="preserve"> </w:t>
      </w:r>
      <w:r w:rsidRPr="00D51DD0">
        <w:rPr>
          <w:rFonts w:hint="cs"/>
          <w:rtl/>
          <w:lang w:bidi="ar-IQ"/>
        </w:rPr>
        <w:t>وكبار</w:t>
      </w:r>
      <w:r w:rsidRPr="00D51DD0">
        <w:rPr>
          <w:rtl/>
          <w:lang w:bidi="ar-IQ"/>
        </w:rPr>
        <w:t xml:space="preserve"> </w:t>
      </w:r>
      <w:r w:rsidRPr="00D51DD0">
        <w:rPr>
          <w:rFonts w:hint="cs"/>
          <w:rtl/>
          <w:lang w:bidi="ar-IQ"/>
        </w:rPr>
        <w:t>السن</w:t>
      </w:r>
      <w:r w:rsidRPr="00D51DD0">
        <w:rPr>
          <w:rtl/>
          <w:lang w:bidi="ar-IQ"/>
        </w:rPr>
        <w:t xml:space="preserve"> </w:t>
      </w:r>
      <w:r w:rsidRPr="00D51DD0">
        <w:rPr>
          <w:rFonts w:hint="cs"/>
          <w:rtl/>
          <w:lang w:bidi="ar-IQ"/>
        </w:rPr>
        <w:t>والأشخاص</w:t>
      </w:r>
      <w:r w:rsidRPr="00D51DD0">
        <w:rPr>
          <w:rtl/>
          <w:lang w:bidi="ar-IQ"/>
        </w:rPr>
        <w:t xml:space="preserve"> </w:t>
      </w:r>
      <w:r w:rsidRPr="00D51DD0">
        <w:rPr>
          <w:rFonts w:hint="cs"/>
          <w:rtl/>
          <w:lang w:bidi="ar-IQ"/>
        </w:rPr>
        <w:t>ذوي</w:t>
      </w:r>
      <w:r w:rsidRPr="00D51DD0">
        <w:rPr>
          <w:rtl/>
          <w:lang w:bidi="ar-IQ"/>
        </w:rPr>
        <w:t xml:space="preserve"> </w:t>
      </w:r>
      <w:r w:rsidRPr="00D51DD0">
        <w:rPr>
          <w:rFonts w:hint="cs"/>
          <w:rtl/>
          <w:lang w:bidi="ar-IQ"/>
        </w:rPr>
        <w:t>الإعاقة،</w:t>
      </w:r>
      <w:r w:rsidRPr="00D51DD0">
        <w:rPr>
          <w:rtl/>
          <w:lang w:bidi="ar-IQ"/>
        </w:rPr>
        <w:t xml:space="preserve"> </w:t>
      </w:r>
      <w:r w:rsidRPr="00D51DD0">
        <w:rPr>
          <w:rFonts w:hint="cs"/>
          <w:rtl/>
          <w:lang w:bidi="ar-IQ"/>
        </w:rPr>
        <w:t>وتمكينهم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مجتمع</w:t>
      </w:r>
      <w:r w:rsidRPr="00D51DD0">
        <w:rPr>
          <w:rtl/>
          <w:lang w:bidi="ar-IQ"/>
        </w:rPr>
        <w:t xml:space="preserve"> </w:t>
      </w:r>
      <w:r w:rsidRPr="00D51DD0">
        <w:rPr>
          <w:rFonts w:hint="cs"/>
          <w:rtl/>
          <w:lang w:bidi="ar-IQ"/>
        </w:rPr>
        <w:t>يصون</w:t>
      </w:r>
      <w:r w:rsidRPr="00D51DD0">
        <w:rPr>
          <w:rtl/>
          <w:lang w:bidi="ar-IQ"/>
        </w:rPr>
        <w:t xml:space="preserve"> </w:t>
      </w:r>
      <w:r w:rsidRPr="00D51DD0">
        <w:rPr>
          <w:rFonts w:hint="cs"/>
          <w:rtl/>
          <w:lang w:bidi="ar-IQ"/>
        </w:rPr>
        <w:t>تراثه</w:t>
      </w:r>
      <w:r w:rsidRPr="00D51DD0">
        <w:rPr>
          <w:rtl/>
          <w:lang w:bidi="ar-IQ"/>
        </w:rPr>
        <w:t xml:space="preserve"> </w:t>
      </w:r>
      <w:r w:rsidRPr="00D51DD0">
        <w:rPr>
          <w:rFonts w:hint="cs"/>
          <w:rtl/>
          <w:lang w:bidi="ar-IQ"/>
        </w:rPr>
        <w:t>ويحميه،</w:t>
      </w:r>
      <w:r w:rsidRPr="00D51DD0">
        <w:rPr>
          <w:rtl/>
          <w:lang w:bidi="ar-IQ"/>
        </w:rPr>
        <w:t xml:space="preserve"> </w:t>
      </w:r>
      <w:r w:rsidRPr="00D51DD0">
        <w:rPr>
          <w:rFonts w:hint="cs"/>
          <w:rtl/>
          <w:lang w:bidi="ar-IQ"/>
        </w:rPr>
        <w:t>تسوده</w:t>
      </w:r>
      <w:r w:rsidRPr="00D51DD0">
        <w:rPr>
          <w:rtl/>
          <w:lang w:bidi="ar-IQ"/>
        </w:rPr>
        <w:t xml:space="preserve"> </w:t>
      </w:r>
      <w:r w:rsidRPr="00D51DD0">
        <w:rPr>
          <w:rFonts w:hint="cs"/>
          <w:rtl/>
          <w:lang w:bidi="ar-IQ"/>
        </w:rPr>
        <w:t>ثقافة</w:t>
      </w:r>
      <w:r w:rsidRPr="00D51DD0">
        <w:rPr>
          <w:rtl/>
          <w:lang w:bidi="ar-IQ"/>
        </w:rPr>
        <w:t xml:space="preserve"> </w:t>
      </w:r>
      <w:r w:rsidRPr="00D51DD0">
        <w:rPr>
          <w:rFonts w:hint="cs"/>
          <w:rtl/>
          <w:lang w:bidi="ar-IQ"/>
        </w:rPr>
        <w:t>وطنية</w:t>
      </w:r>
      <w:r w:rsidRPr="00D51DD0">
        <w:rPr>
          <w:rtl/>
          <w:lang w:bidi="ar-IQ"/>
        </w:rPr>
        <w:t xml:space="preserve"> </w:t>
      </w:r>
      <w:r w:rsidRPr="00D51DD0">
        <w:rPr>
          <w:rFonts w:hint="cs"/>
          <w:rtl/>
          <w:lang w:bidi="ar-IQ"/>
        </w:rPr>
        <w:t>تتميز</w:t>
      </w:r>
      <w:r w:rsidRPr="00D51DD0">
        <w:rPr>
          <w:rtl/>
          <w:lang w:bidi="ar-IQ"/>
        </w:rPr>
        <w:t xml:space="preserve"> </w:t>
      </w:r>
      <w:r w:rsidRPr="00D51DD0">
        <w:rPr>
          <w:rFonts w:hint="cs"/>
          <w:rtl/>
          <w:lang w:bidi="ar-IQ"/>
        </w:rPr>
        <w:t>بالتعددية</w:t>
      </w:r>
      <w:r w:rsidRPr="00D51DD0">
        <w:rPr>
          <w:rtl/>
          <w:lang w:bidi="ar-IQ"/>
        </w:rPr>
        <w:t xml:space="preserve"> </w:t>
      </w:r>
      <w:r w:rsidRPr="00D51DD0">
        <w:rPr>
          <w:rFonts w:hint="cs"/>
          <w:rtl/>
          <w:lang w:bidi="ar-IQ"/>
        </w:rPr>
        <w:t>والإبداع</w:t>
      </w:r>
      <w:r w:rsidRPr="00D51DD0">
        <w:rPr>
          <w:rtl/>
          <w:lang w:bidi="ar-IQ"/>
        </w:rPr>
        <w:t xml:space="preserve"> </w:t>
      </w:r>
      <w:r w:rsidRPr="00D51DD0">
        <w:rPr>
          <w:rFonts w:hint="cs"/>
          <w:rtl/>
          <w:lang w:bidi="ar-IQ"/>
        </w:rPr>
        <w:t>وتحافظ</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تماسكه</w:t>
      </w:r>
      <w:r w:rsidRPr="00D51DD0">
        <w:rPr>
          <w:rtl/>
          <w:lang w:bidi="ar-IQ"/>
        </w:rPr>
        <w:t xml:space="preserve"> </w:t>
      </w:r>
      <w:proofErr w:type="gramStart"/>
      <w:r w:rsidRPr="00D51DD0">
        <w:rPr>
          <w:rFonts w:hint="cs"/>
          <w:rtl/>
          <w:lang w:bidi="ar-IQ"/>
        </w:rPr>
        <w:t>وتكافله</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57"/>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847C76" w:rsidRDefault="00DB66F2" w:rsidP="00847C76">
      <w:pPr>
        <w:pStyle w:val="SingleTxtGA"/>
        <w:spacing w:after="100"/>
        <w:rPr>
          <w:spacing w:val="-4"/>
          <w:lang w:bidi="ar-IQ"/>
        </w:rPr>
      </w:pPr>
      <w:r w:rsidRPr="00847C76">
        <w:rPr>
          <w:rFonts w:hint="cs"/>
          <w:spacing w:val="-4"/>
          <w:rtl/>
          <w:lang w:bidi="ar-IQ"/>
        </w:rPr>
        <w:t>135-</w:t>
      </w:r>
      <w:r w:rsidRPr="00847C76">
        <w:rPr>
          <w:rFonts w:hint="cs"/>
          <w:spacing w:val="-4"/>
          <w:rtl/>
          <w:lang w:bidi="ar-IQ"/>
        </w:rPr>
        <w:tab/>
        <w:t>يتعرض حق الفلسطينيين بالحصول</w:t>
      </w:r>
      <w:r w:rsidRPr="00847C76">
        <w:rPr>
          <w:spacing w:val="-4"/>
          <w:rtl/>
          <w:lang w:bidi="ar-IQ"/>
        </w:rPr>
        <w:t xml:space="preserve"> </w:t>
      </w:r>
      <w:r w:rsidRPr="00847C76">
        <w:rPr>
          <w:rFonts w:hint="cs"/>
          <w:spacing w:val="-4"/>
          <w:rtl/>
          <w:lang w:bidi="ar-IQ"/>
        </w:rPr>
        <w:t>على</w:t>
      </w:r>
      <w:r w:rsidRPr="00847C76">
        <w:rPr>
          <w:spacing w:val="-4"/>
          <w:rtl/>
          <w:lang w:bidi="ar-IQ"/>
        </w:rPr>
        <w:t xml:space="preserve"> </w:t>
      </w:r>
      <w:r w:rsidRPr="00847C76">
        <w:rPr>
          <w:rFonts w:hint="cs"/>
          <w:spacing w:val="-4"/>
          <w:rtl/>
          <w:lang w:bidi="ar-IQ"/>
        </w:rPr>
        <w:t>الرعاية</w:t>
      </w:r>
      <w:r w:rsidRPr="00847C76">
        <w:rPr>
          <w:spacing w:val="-4"/>
          <w:rtl/>
          <w:lang w:bidi="ar-IQ"/>
        </w:rPr>
        <w:t xml:space="preserve"> </w:t>
      </w:r>
      <w:r w:rsidRPr="00847C76">
        <w:rPr>
          <w:rFonts w:hint="cs"/>
          <w:spacing w:val="-4"/>
          <w:rtl/>
          <w:lang w:bidi="ar-IQ"/>
        </w:rPr>
        <w:t>الصحية</w:t>
      </w:r>
      <w:r w:rsidRPr="00847C76">
        <w:rPr>
          <w:spacing w:val="-4"/>
          <w:rtl/>
          <w:lang w:bidi="ar-IQ"/>
        </w:rPr>
        <w:t xml:space="preserve"> </w:t>
      </w:r>
      <w:r w:rsidRPr="00847C76">
        <w:rPr>
          <w:rFonts w:hint="cs"/>
          <w:spacing w:val="-4"/>
          <w:rtl/>
          <w:lang w:bidi="ar-IQ"/>
        </w:rPr>
        <w:t>والاجتماعية إلى الانتهاك المنهجي من قبل السلطة القائمة بالاحتلال. فهي تفرض</w:t>
      </w:r>
      <w:r w:rsidRPr="00847C76">
        <w:rPr>
          <w:spacing w:val="-4"/>
          <w:rtl/>
          <w:lang w:bidi="ar-IQ"/>
        </w:rPr>
        <w:t xml:space="preserve"> </w:t>
      </w:r>
      <w:r w:rsidRPr="00847C76">
        <w:rPr>
          <w:rFonts w:hint="cs"/>
          <w:spacing w:val="-4"/>
          <w:rtl/>
          <w:lang w:bidi="ar-IQ"/>
        </w:rPr>
        <w:t>التقييدات</w:t>
      </w:r>
      <w:r w:rsidRPr="00847C76">
        <w:rPr>
          <w:spacing w:val="-4"/>
          <w:rtl/>
          <w:lang w:bidi="ar-IQ"/>
        </w:rPr>
        <w:t xml:space="preserve"> </w:t>
      </w:r>
      <w:r w:rsidRPr="00847C76">
        <w:rPr>
          <w:rFonts w:hint="cs"/>
          <w:spacing w:val="-4"/>
          <w:rtl/>
          <w:lang w:bidi="ar-IQ"/>
        </w:rPr>
        <w:t>على الحق في حركة أولئك اللذين يحتاجون إلى العناية الطبية، فغالباً</w:t>
      </w:r>
      <w:r w:rsidRPr="00847C76">
        <w:rPr>
          <w:spacing w:val="-4"/>
          <w:rtl/>
          <w:lang w:bidi="ar-IQ"/>
        </w:rPr>
        <w:t xml:space="preserve"> </w:t>
      </w:r>
      <w:r w:rsidRPr="00847C76">
        <w:rPr>
          <w:rFonts w:hint="cs"/>
          <w:spacing w:val="-4"/>
          <w:rtl/>
          <w:lang w:bidi="ar-IQ"/>
        </w:rPr>
        <w:t>ما</w:t>
      </w:r>
      <w:r w:rsidRPr="00847C76">
        <w:rPr>
          <w:spacing w:val="-4"/>
          <w:rtl/>
          <w:lang w:bidi="ar-IQ"/>
        </w:rPr>
        <w:t xml:space="preserve"> </w:t>
      </w:r>
      <w:r w:rsidRPr="00847C76">
        <w:rPr>
          <w:rFonts w:hint="cs"/>
          <w:spacing w:val="-4"/>
          <w:rtl/>
          <w:lang w:bidi="ar-IQ"/>
        </w:rPr>
        <w:t>يتم</w:t>
      </w:r>
      <w:r w:rsidRPr="00847C76">
        <w:rPr>
          <w:spacing w:val="-4"/>
          <w:rtl/>
          <w:lang w:bidi="ar-IQ"/>
        </w:rPr>
        <w:t xml:space="preserve"> </w:t>
      </w:r>
      <w:r w:rsidRPr="00847C76">
        <w:rPr>
          <w:rFonts w:hint="cs"/>
          <w:spacing w:val="-4"/>
          <w:rtl/>
          <w:lang w:bidi="ar-IQ"/>
        </w:rPr>
        <w:t>تأخير</w:t>
      </w:r>
      <w:r w:rsidRPr="00847C76">
        <w:rPr>
          <w:spacing w:val="-4"/>
          <w:rtl/>
          <w:lang w:bidi="ar-IQ"/>
        </w:rPr>
        <w:t xml:space="preserve"> </w:t>
      </w:r>
      <w:r w:rsidRPr="00847C76">
        <w:rPr>
          <w:rFonts w:hint="cs"/>
          <w:spacing w:val="-4"/>
          <w:rtl/>
          <w:lang w:bidi="ar-IQ"/>
        </w:rPr>
        <w:t>نقل</w:t>
      </w:r>
      <w:r w:rsidRPr="00847C76">
        <w:rPr>
          <w:spacing w:val="-4"/>
          <w:rtl/>
          <w:lang w:bidi="ar-IQ"/>
        </w:rPr>
        <w:t xml:space="preserve"> </w:t>
      </w:r>
      <w:r w:rsidRPr="00847C76">
        <w:rPr>
          <w:rFonts w:hint="cs"/>
          <w:spacing w:val="-4"/>
          <w:rtl/>
          <w:lang w:bidi="ar-IQ"/>
        </w:rPr>
        <w:t>المرضى</w:t>
      </w:r>
      <w:r w:rsidRPr="00847C76">
        <w:rPr>
          <w:spacing w:val="-4"/>
          <w:rtl/>
          <w:lang w:bidi="ar-IQ"/>
        </w:rPr>
        <w:t xml:space="preserve"> </w:t>
      </w:r>
      <w:r w:rsidRPr="00847C76">
        <w:rPr>
          <w:rFonts w:hint="cs"/>
          <w:spacing w:val="-4"/>
          <w:rtl/>
          <w:lang w:bidi="ar-IQ"/>
        </w:rPr>
        <w:t>ذوي</w:t>
      </w:r>
      <w:r w:rsidRPr="00847C76">
        <w:rPr>
          <w:spacing w:val="-4"/>
          <w:rtl/>
          <w:lang w:bidi="ar-IQ"/>
        </w:rPr>
        <w:t xml:space="preserve"> </w:t>
      </w:r>
      <w:r w:rsidRPr="00847C76">
        <w:rPr>
          <w:rFonts w:hint="cs"/>
          <w:spacing w:val="-4"/>
          <w:rtl/>
          <w:lang w:bidi="ar-IQ"/>
        </w:rPr>
        <w:t>الحالات</w:t>
      </w:r>
      <w:r w:rsidRPr="00847C76">
        <w:rPr>
          <w:spacing w:val="-4"/>
          <w:rtl/>
          <w:lang w:bidi="ar-IQ"/>
        </w:rPr>
        <w:t xml:space="preserve"> </w:t>
      </w:r>
      <w:r w:rsidRPr="00847C76">
        <w:rPr>
          <w:rFonts w:hint="cs"/>
          <w:spacing w:val="-4"/>
          <w:rtl/>
          <w:lang w:bidi="ar-IQ"/>
        </w:rPr>
        <w:t>الخطيرة</w:t>
      </w:r>
      <w:r w:rsidRPr="00847C76">
        <w:rPr>
          <w:spacing w:val="-4"/>
          <w:rtl/>
          <w:lang w:bidi="ar-IQ"/>
        </w:rPr>
        <w:t xml:space="preserve"> </w:t>
      </w:r>
      <w:r w:rsidRPr="00847C76">
        <w:rPr>
          <w:rFonts w:hint="cs"/>
          <w:spacing w:val="-4"/>
          <w:rtl/>
          <w:lang w:bidi="ar-IQ"/>
        </w:rPr>
        <w:t>بسبب</w:t>
      </w:r>
      <w:r w:rsidRPr="00847C76">
        <w:rPr>
          <w:spacing w:val="-4"/>
          <w:rtl/>
          <w:lang w:bidi="ar-IQ"/>
        </w:rPr>
        <w:t xml:space="preserve"> </w:t>
      </w:r>
      <w:r w:rsidRPr="00847C76">
        <w:rPr>
          <w:rFonts w:hint="cs"/>
          <w:spacing w:val="-4"/>
          <w:rtl/>
          <w:lang w:bidi="ar-IQ"/>
        </w:rPr>
        <w:t>الحواجز</w:t>
      </w:r>
      <w:r w:rsidRPr="00847C76">
        <w:rPr>
          <w:spacing w:val="-4"/>
          <w:rtl/>
          <w:lang w:bidi="ar-IQ"/>
        </w:rPr>
        <w:t xml:space="preserve"> </w:t>
      </w:r>
      <w:r w:rsidRPr="00847C76">
        <w:rPr>
          <w:rFonts w:hint="cs"/>
          <w:spacing w:val="-4"/>
          <w:rtl/>
          <w:lang w:bidi="ar-IQ"/>
        </w:rPr>
        <w:t>العسكرية</w:t>
      </w:r>
      <w:r w:rsidRPr="00847C76">
        <w:rPr>
          <w:spacing w:val="-4"/>
          <w:rtl/>
          <w:lang w:bidi="ar-IQ"/>
        </w:rPr>
        <w:t xml:space="preserve">. </w:t>
      </w:r>
      <w:r w:rsidRPr="00847C76">
        <w:rPr>
          <w:rFonts w:hint="cs"/>
          <w:spacing w:val="-4"/>
          <w:rtl/>
          <w:lang w:bidi="ar-IQ"/>
        </w:rPr>
        <w:t>كما</w:t>
      </w:r>
      <w:r w:rsidRPr="00847C76">
        <w:rPr>
          <w:spacing w:val="-4"/>
          <w:rtl/>
          <w:lang w:bidi="ar-IQ"/>
        </w:rPr>
        <w:t xml:space="preserve"> </w:t>
      </w:r>
      <w:r w:rsidRPr="00847C76">
        <w:rPr>
          <w:rFonts w:hint="cs"/>
          <w:spacing w:val="-4"/>
          <w:rtl/>
          <w:lang w:bidi="ar-IQ"/>
        </w:rPr>
        <w:t>ويتطلب</w:t>
      </w:r>
      <w:r w:rsidRPr="00847C76">
        <w:rPr>
          <w:spacing w:val="-4"/>
          <w:rtl/>
          <w:lang w:bidi="ar-IQ"/>
        </w:rPr>
        <w:t xml:space="preserve"> </w:t>
      </w:r>
      <w:r w:rsidRPr="00847C76">
        <w:rPr>
          <w:rFonts w:hint="cs"/>
          <w:spacing w:val="-4"/>
          <w:rtl/>
          <w:lang w:bidi="ar-IQ"/>
        </w:rPr>
        <w:t>نقل</w:t>
      </w:r>
      <w:r w:rsidRPr="00847C76">
        <w:rPr>
          <w:spacing w:val="-4"/>
          <w:rtl/>
          <w:lang w:bidi="ar-IQ"/>
        </w:rPr>
        <w:t xml:space="preserve"> </w:t>
      </w:r>
      <w:r w:rsidRPr="00847C76">
        <w:rPr>
          <w:rFonts w:hint="cs"/>
          <w:spacing w:val="-4"/>
          <w:rtl/>
          <w:lang w:bidi="ar-IQ"/>
        </w:rPr>
        <w:t>المرضى</w:t>
      </w:r>
      <w:r w:rsidRPr="00847C76">
        <w:rPr>
          <w:spacing w:val="-4"/>
          <w:rtl/>
          <w:lang w:bidi="ar-IQ"/>
        </w:rPr>
        <w:t xml:space="preserve"> </w:t>
      </w:r>
      <w:r w:rsidRPr="00847C76">
        <w:rPr>
          <w:rFonts w:hint="cs"/>
          <w:spacing w:val="-4"/>
          <w:rtl/>
          <w:lang w:bidi="ar-IQ"/>
        </w:rPr>
        <w:t>الفلسطينيين</w:t>
      </w:r>
      <w:r w:rsidRPr="00847C76">
        <w:rPr>
          <w:spacing w:val="-4"/>
          <w:rtl/>
          <w:lang w:bidi="ar-IQ"/>
        </w:rPr>
        <w:t xml:space="preserve"> </w:t>
      </w:r>
      <w:r w:rsidRPr="00847C76">
        <w:rPr>
          <w:rFonts w:hint="cs"/>
          <w:spacing w:val="-4"/>
          <w:rtl/>
          <w:lang w:bidi="ar-IQ"/>
        </w:rPr>
        <w:t>للعلاج</w:t>
      </w:r>
      <w:r w:rsidRPr="00847C76">
        <w:rPr>
          <w:spacing w:val="-4"/>
          <w:rtl/>
          <w:lang w:bidi="ar-IQ"/>
        </w:rPr>
        <w:t xml:space="preserve"> </w:t>
      </w:r>
      <w:r w:rsidRPr="00847C76">
        <w:rPr>
          <w:rFonts w:hint="cs"/>
          <w:spacing w:val="-4"/>
          <w:rtl/>
          <w:lang w:bidi="ar-IQ"/>
        </w:rPr>
        <w:t>في</w:t>
      </w:r>
      <w:r w:rsidRPr="00847C76">
        <w:rPr>
          <w:spacing w:val="-4"/>
          <w:rtl/>
          <w:lang w:bidi="ar-IQ"/>
        </w:rPr>
        <w:t xml:space="preserve"> </w:t>
      </w:r>
      <w:r w:rsidRPr="00847C76">
        <w:rPr>
          <w:rFonts w:hint="cs"/>
          <w:spacing w:val="-4"/>
          <w:rtl/>
          <w:lang w:bidi="ar-IQ"/>
        </w:rPr>
        <w:t>الخارج</w:t>
      </w:r>
      <w:r w:rsidRPr="00847C76">
        <w:rPr>
          <w:spacing w:val="-4"/>
          <w:rtl/>
          <w:lang w:bidi="ar-IQ"/>
        </w:rPr>
        <w:t xml:space="preserve"> </w:t>
      </w:r>
      <w:r w:rsidRPr="00847C76">
        <w:rPr>
          <w:rFonts w:hint="cs"/>
          <w:spacing w:val="-4"/>
          <w:rtl/>
          <w:lang w:bidi="ar-IQ"/>
        </w:rPr>
        <w:t>الحصول</w:t>
      </w:r>
      <w:r w:rsidRPr="00847C76">
        <w:rPr>
          <w:spacing w:val="-4"/>
          <w:rtl/>
          <w:lang w:bidi="ar-IQ"/>
        </w:rPr>
        <w:t xml:space="preserve"> </w:t>
      </w:r>
      <w:r w:rsidRPr="00847C76">
        <w:rPr>
          <w:rFonts w:hint="cs"/>
          <w:spacing w:val="-4"/>
          <w:rtl/>
          <w:lang w:bidi="ar-IQ"/>
        </w:rPr>
        <w:t>على</w:t>
      </w:r>
      <w:r w:rsidRPr="00847C76">
        <w:rPr>
          <w:spacing w:val="-4"/>
          <w:rtl/>
          <w:lang w:bidi="ar-IQ"/>
        </w:rPr>
        <w:t xml:space="preserve"> </w:t>
      </w:r>
      <w:r w:rsidRPr="00847C76">
        <w:rPr>
          <w:rFonts w:hint="cs"/>
          <w:spacing w:val="-4"/>
          <w:rtl/>
          <w:lang w:bidi="ar-IQ"/>
        </w:rPr>
        <w:t>تصاريح، من سلطة الاحتلال التي لا تمتلك قانونا حق اصدار التصاريح، وذلك عن</w:t>
      </w:r>
      <w:r w:rsidRPr="00847C76">
        <w:rPr>
          <w:spacing w:val="-4"/>
          <w:rtl/>
          <w:lang w:bidi="ar-IQ"/>
        </w:rPr>
        <w:t xml:space="preserve"> </w:t>
      </w:r>
      <w:r w:rsidRPr="00847C76">
        <w:rPr>
          <w:rFonts w:hint="cs"/>
          <w:spacing w:val="-4"/>
          <w:rtl/>
          <w:lang w:bidi="ar-IQ"/>
        </w:rPr>
        <w:t>طريق</w:t>
      </w:r>
      <w:r w:rsidRPr="00847C76">
        <w:rPr>
          <w:spacing w:val="-4"/>
          <w:rtl/>
          <w:lang w:bidi="ar-IQ"/>
        </w:rPr>
        <w:t xml:space="preserve"> </w:t>
      </w:r>
      <w:r w:rsidRPr="00847C76">
        <w:rPr>
          <w:rFonts w:hint="cs"/>
          <w:spacing w:val="-4"/>
          <w:rtl/>
          <w:lang w:bidi="ar-IQ"/>
        </w:rPr>
        <w:t>إجراءات</w:t>
      </w:r>
      <w:r w:rsidRPr="00847C76">
        <w:rPr>
          <w:spacing w:val="-4"/>
          <w:rtl/>
          <w:lang w:bidi="ar-IQ"/>
        </w:rPr>
        <w:t xml:space="preserve"> </w:t>
      </w:r>
      <w:r w:rsidRPr="00847C76">
        <w:rPr>
          <w:rFonts w:hint="cs"/>
          <w:spacing w:val="-4"/>
          <w:rtl/>
          <w:lang w:bidi="ar-IQ"/>
        </w:rPr>
        <w:t>معقدة</w:t>
      </w:r>
      <w:r w:rsidRPr="00847C76">
        <w:rPr>
          <w:spacing w:val="-4"/>
          <w:rtl/>
          <w:lang w:bidi="ar-IQ"/>
        </w:rPr>
        <w:t xml:space="preserve"> </w:t>
      </w:r>
      <w:r w:rsidRPr="00847C76">
        <w:rPr>
          <w:rFonts w:hint="cs"/>
          <w:spacing w:val="-4"/>
          <w:rtl/>
          <w:lang w:bidi="ar-IQ"/>
        </w:rPr>
        <w:t>قد</w:t>
      </w:r>
      <w:r w:rsidRPr="00847C76">
        <w:rPr>
          <w:spacing w:val="-4"/>
          <w:rtl/>
          <w:lang w:bidi="ar-IQ"/>
        </w:rPr>
        <w:t xml:space="preserve"> </w:t>
      </w:r>
      <w:r w:rsidRPr="00847C76">
        <w:rPr>
          <w:rFonts w:hint="cs"/>
          <w:spacing w:val="-4"/>
          <w:rtl/>
          <w:lang w:bidi="ar-IQ"/>
        </w:rPr>
        <w:t>تنتهي</w:t>
      </w:r>
      <w:r w:rsidRPr="00847C76">
        <w:rPr>
          <w:spacing w:val="-4"/>
          <w:rtl/>
          <w:lang w:bidi="ar-IQ"/>
        </w:rPr>
        <w:t xml:space="preserve"> </w:t>
      </w:r>
      <w:r w:rsidRPr="00847C76">
        <w:rPr>
          <w:rFonts w:hint="cs"/>
          <w:spacing w:val="-4"/>
          <w:rtl/>
          <w:lang w:bidi="ar-IQ"/>
        </w:rPr>
        <w:t>برفض</w:t>
      </w:r>
      <w:r w:rsidRPr="00847C76">
        <w:rPr>
          <w:spacing w:val="-4"/>
          <w:rtl/>
          <w:lang w:bidi="ar-IQ"/>
        </w:rPr>
        <w:t xml:space="preserve"> </w:t>
      </w:r>
      <w:r w:rsidRPr="00847C76">
        <w:rPr>
          <w:rFonts w:hint="cs"/>
          <w:spacing w:val="-4"/>
          <w:rtl/>
          <w:lang w:bidi="ar-IQ"/>
        </w:rPr>
        <w:t>تعسفي لإعطاء</w:t>
      </w:r>
      <w:r w:rsidRPr="00847C76">
        <w:rPr>
          <w:spacing w:val="-4"/>
          <w:rtl/>
          <w:lang w:bidi="ar-IQ"/>
        </w:rPr>
        <w:t xml:space="preserve"> </w:t>
      </w:r>
      <w:r w:rsidRPr="00847C76">
        <w:rPr>
          <w:rFonts w:hint="cs"/>
          <w:spacing w:val="-4"/>
          <w:rtl/>
          <w:lang w:bidi="ar-IQ"/>
        </w:rPr>
        <w:t>التصريح</w:t>
      </w:r>
      <w:r w:rsidRPr="00847C76">
        <w:rPr>
          <w:spacing w:val="-4"/>
          <w:rtl/>
          <w:lang w:bidi="ar-IQ"/>
        </w:rPr>
        <w:t xml:space="preserve">. </w:t>
      </w:r>
      <w:r w:rsidRPr="00847C76">
        <w:rPr>
          <w:rFonts w:hint="cs"/>
          <w:spacing w:val="-4"/>
          <w:rtl/>
          <w:lang w:bidi="ar-IQ"/>
        </w:rPr>
        <w:t>حيث</w:t>
      </w:r>
      <w:r w:rsidRPr="00847C76">
        <w:rPr>
          <w:spacing w:val="-4"/>
          <w:rtl/>
          <w:lang w:bidi="ar-IQ"/>
        </w:rPr>
        <w:t xml:space="preserve"> </w:t>
      </w:r>
      <w:r w:rsidRPr="00847C76">
        <w:rPr>
          <w:rFonts w:hint="cs"/>
          <w:spacing w:val="-4"/>
          <w:rtl/>
          <w:lang w:bidi="ar-IQ"/>
        </w:rPr>
        <w:t>بينت</w:t>
      </w:r>
      <w:r w:rsidRPr="00847C76">
        <w:rPr>
          <w:spacing w:val="-4"/>
          <w:rtl/>
          <w:lang w:bidi="ar-IQ"/>
        </w:rPr>
        <w:t xml:space="preserve"> </w:t>
      </w:r>
      <w:r w:rsidRPr="00847C76">
        <w:rPr>
          <w:rFonts w:hint="cs"/>
          <w:spacing w:val="-4"/>
          <w:rtl/>
          <w:lang w:bidi="ar-IQ"/>
        </w:rPr>
        <w:t>الدراسات</w:t>
      </w:r>
      <w:r w:rsidRPr="00847C76">
        <w:rPr>
          <w:spacing w:val="-4"/>
          <w:rtl/>
          <w:lang w:bidi="ar-IQ"/>
        </w:rPr>
        <w:t xml:space="preserve"> </w:t>
      </w:r>
      <w:r w:rsidRPr="00847C76">
        <w:rPr>
          <w:rFonts w:hint="cs"/>
          <w:spacing w:val="-4"/>
          <w:rtl/>
          <w:lang w:bidi="ar-IQ"/>
        </w:rPr>
        <w:t>وتقارير</w:t>
      </w:r>
      <w:r w:rsidRPr="00847C76">
        <w:rPr>
          <w:spacing w:val="-4"/>
          <w:rtl/>
          <w:lang w:bidi="ar-IQ"/>
        </w:rPr>
        <w:t xml:space="preserve"> </w:t>
      </w:r>
      <w:r w:rsidRPr="00847C76">
        <w:rPr>
          <w:rFonts w:hint="cs"/>
          <w:spacing w:val="-4"/>
          <w:rtl/>
          <w:lang w:bidi="ar-IQ"/>
        </w:rPr>
        <w:t>الأمم</w:t>
      </w:r>
      <w:r w:rsidRPr="00847C76">
        <w:rPr>
          <w:spacing w:val="-4"/>
          <w:rtl/>
          <w:lang w:bidi="ar-IQ"/>
        </w:rPr>
        <w:t xml:space="preserve"> </w:t>
      </w:r>
      <w:r w:rsidRPr="00847C76">
        <w:rPr>
          <w:rFonts w:hint="cs"/>
          <w:spacing w:val="-4"/>
          <w:rtl/>
          <w:lang w:bidi="ar-IQ"/>
        </w:rPr>
        <w:t>المتحدة</w:t>
      </w:r>
      <w:r w:rsidRPr="00847C76">
        <w:rPr>
          <w:spacing w:val="-4"/>
          <w:rtl/>
          <w:lang w:bidi="ar-IQ"/>
        </w:rPr>
        <w:t xml:space="preserve"> </w:t>
      </w:r>
      <w:r w:rsidRPr="00847C76">
        <w:rPr>
          <w:rFonts w:hint="cs"/>
          <w:spacing w:val="-4"/>
          <w:rtl/>
          <w:lang w:bidi="ar-IQ"/>
        </w:rPr>
        <w:t>وغيرها</w:t>
      </w:r>
      <w:r w:rsidRPr="00847C76">
        <w:rPr>
          <w:spacing w:val="-4"/>
          <w:rtl/>
          <w:lang w:bidi="ar-IQ"/>
        </w:rPr>
        <w:t xml:space="preserve"> </w:t>
      </w:r>
      <w:r w:rsidRPr="00847C76">
        <w:rPr>
          <w:rFonts w:hint="cs"/>
          <w:spacing w:val="-4"/>
          <w:rtl/>
          <w:lang w:bidi="ar-IQ"/>
        </w:rPr>
        <w:t>من</w:t>
      </w:r>
      <w:r w:rsidRPr="00847C76">
        <w:rPr>
          <w:spacing w:val="-4"/>
          <w:rtl/>
          <w:lang w:bidi="ar-IQ"/>
        </w:rPr>
        <w:t xml:space="preserve"> </w:t>
      </w:r>
      <w:r w:rsidRPr="00847C76">
        <w:rPr>
          <w:rFonts w:hint="cs"/>
          <w:spacing w:val="-4"/>
          <w:rtl/>
          <w:lang w:bidi="ar-IQ"/>
        </w:rPr>
        <w:t>المؤسسات،</w:t>
      </w:r>
      <w:r w:rsidRPr="00847C76">
        <w:rPr>
          <w:spacing w:val="-4"/>
          <w:rtl/>
          <w:lang w:bidi="ar-IQ"/>
        </w:rPr>
        <w:t xml:space="preserve"> </w:t>
      </w:r>
      <w:r w:rsidRPr="00847C76">
        <w:rPr>
          <w:rFonts w:hint="cs"/>
          <w:spacing w:val="-4"/>
          <w:rtl/>
          <w:lang w:bidi="ar-IQ"/>
        </w:rPr>
        <w:t>أن</w:t>
      </w:r>
      <w:r w:rsidRPr="00847C76">
        <w:rPr>
          <w:spacing w:val="-4"/>
          <w:rtl/>
          <w:lang w:bidi="ar-IQ"/>
        </w:rPr>
        <w:t xml:space="preserve"> </w:t>
      </w:r>
      <w:r w:rsidRPr="00847C76">
        <w:rPr>
          <w:rFonts w:hint="cs"/>
          <w:spacing w:val="-4"/>
          <w:rtl/>
          <w:lang w:bidi="ar-IQ"/>
        </w:rPr>
        <w:t>السلطة</w:t>
      </w:r>
      <w:r w:rsidRPr="00847C76">
        <w:rPr>
          <w:spacing w:val="-4"/>
          <w:rtl/>
          <w:lang w:bidi="ar-IQ"/>
        </w:rPr>
        <w:t xml:space="preserve"> </w:t>
      </w:r>
      <w:r w:rsidRPr="00847C76">
        <w:rPr>
          <w:rFonts w:hint="cs"/>
          <w:spacing w:val="-4"/>
          <w:rtl/>
          <w:lang w:bidi="ar-IQ"/>
        </w:rPr>
        <w:t>القائمة</w:t>
      </w:r>
      <w:r w:rsidRPr="00847C76">
        <w:rPr>
          <w:spacing w:val="-4"/>
          <w:rtl/>
          <w:lang w:bidi="ar-IQ"/>
        </w:rPr>
        <w:t xml:space="preserve"> </w:t>
      </w:r>
      <w:r w:rsidRPr="00847C76">
        <w:rPr>
          <w:rFonts w:hint="cs"/>
          <w:spacing w:val="-4"/>
          <w:rtl/>
          <w:lang w:bidi="ar-IQ"/>
        </w:rPr>
        <w:t>بالاحتلال</w:t>
      </w:r>
      <w:r w:rsidRPr="00847C76">
        <w:rPr>
          <w:spacing w:val="-4"/>
          <w:rtl/>
          <w:lang w:bidi="ar-IQ"/>
        </w:rPr>
        <w:t xml:space="preserve"> </w:t>
      </w:r>
      <w:r w:rsidRPr="00847C76">
        <w:rPr>
          <w:rFonts w:hint="cs"/>
          <w:spacing w:val="-4"/>
          <w:rtl/>
          <w:lang w:bidi="ar-IQ"/>
        </w:rPr>
        <w:t>رفضت</w:t>
      </w:r>
      <w:r w:rsidRPr="00847C76">
        <w:rPr>
          <w:spacing w:val="-4"/>
          <w:rtl/>
          <w:lang w:bidi="ar-IQ"/>
        </w:rPr>
        <w:t xml:space="preserve"> </w:t>
      </w:r>
      <w:r w:rsidRPr="00847C76">
        <w:rPr>
          <w:rFonts w:hint="cs"/>
          <w:spacing w:val="-4"/>
          <w:rtl/>
          <w:lang w:bidi="ar-IQ"/>
        </w:rPr>
        <w:t>اعطاء</w:t>
      </w:r>
      <w:r w:rsidRPr="00847C76">
        <w:rPr>
          <w:spacing w:val="-4"/>
          <w:rtl/>
          <w:lang w:bidi="ar-IQ"/>
        </w:rPr>
        <w:t xml:space="preserve"> 15-30% </w:t>
      </w:r>
      <w:r w:rsidRPr="00847C76">
        <w:rPr>
          <w:rFonts w:hint="cs"/>
          <w:spacing w:val="-4"/>
          <w:rtl/>
          <w:lang w:bidi="ar-IQ"/>
        </w:rPr>
        <w:t>من</w:t>
      </w:r>
      <w:r w:rsidRPr="00847C76">
        <w:rPr>
          <w:spacing w:val="-4"/>
          <w:rtl/>
          <w:lang w:bidi="ar-IQ"/>
        </w:rPr>
        <w:t xml:space="preserve"> </w:t>
      </w:r>
      <w:r w:rsidRPr="00847C76">
        <w:rPr>
          <w:rFonts w:hint="cs"/>
          <w:spacing w:val="-4"/>
          <w:rtl/>
          <w:lang w:bidi="ar-IQ"/>
        </w:rPr>
        <w:t>تصاريح</w:t>
      </w:r>
      <w:r w:rsidRPr="00847C76">
        <w:rPr>
          <w:spacing w:val="-4"/>
          <w:rtl/>
          <w:lang w:bidi="ar-IQ"/>
        </w:rPr>
        <w:t xml:space="preserve"> </w:t>
      </w:r>
      <w:proofErr w:type="gramStart"/>
      <w:r w:rsidRPr="00847C76">
        <w:rPr>
          <w:rFonts w:hint="cs"/>
          <w:spacing w:val="-4"/>
          <w:rtl/>
          <w:lang w:bidi="ar-IQ"/>
        </w:rPr>
        <w:t>العلاج</w:t>
      </w:r>
      <w:r w:rsidRPr="00847C76">
        <w:rPr>
          <w:rFonts w:ascii="Traditional Arabic" w:hAnsi="Traditional Arabic"/>
          <w:spacing w:val="-4"/>
          <w:sz w:val="30"/>
          <w:vertAlign w:val="superscript"/>
          <w:rtl/>
          <w:lang w:bidi="ar-IQ"/>
        </w:rPr>
        <w:t>(</w:t>
      </w:r>
      <w:proofErr w:type="gramEnd"/>
      <w:r w:rsidRPr="00847C76">
        <w:rPr>
          <w:rFonts w:ascii="Traditional Arabic" w:hAnsi="Traditional Arabic"/>
          <w:spacing w:val="-4"/>
          <w:sz w:val="30"/>
          <w:vertAlign w:val="superscript"/>
          <w:rtl/>
          <w:lang w:bidi="ar-IQ"/>
        </w:rPr>
        <w:footnoteReference w:id="158"/>
      </w:r>
      <w:r w:rsidRPr="00847C76">
        <w:rPr>
          <w:rFonts w:ascii="Traditional Arabic" w:hAnsi="Traditional Arabic"/>
          <w:spacing w:val="-4"/>
          <w:sz w:val="30"/>
          <w:vertAlign w:val="superscript"/>
          <w:rtl/>
          <w:lang w:bidi="ar-IQ"/>
        </w:rPr>
        <w:t>)</w:t>
      </w:r>
      <w:r w:rsidRPr="00847C76">
        <w:rPr>
          <w:rFonts w:hint="cs"/>
          <w:spacing w:val="-4"/>
          <w:rtl/>
          <w:lang w:bidi="ar-IQ"/>
        </w:rPr>
        <w:t xml:space="preserve">. </w:t>
      </w:r>
    </w:p>
    <w:p w:rsidR="00DB66F2" w:rsidRPr="00D51DD0" w:rsidRDefault="00DB66F2" w:rsidP="00847C76">
      <w:pPr>
        <w:pStyle w:val="SingleTxtGA"/>
        <w:spacing w:after="100"/>
        <w:rPr>
          <w:lang w:bidi="ar-IQ"/>
        </w:rPr>
      </w:pPr>
      <w:r w:rsidRPr="00D51DD0">
        <w:rPr>
          <w:rFonts w:hint="cs"/>
          <w:rtl/>
          <w:lang w:bidi="ar-IQ"/>
        </w:rPr>
        <w:t>136-</w:t>
      </w:r>
      <w:r w:rsidRPr="00D51DD0">
        <w:rPr>
          <w:rFonts w:hint="cs"/>
          <w:rtl/>
          <w:lang w:bidi="ar-IQ"/>
        </w:rPr>
        <w:tab/>
        <w:t>وفي انتهاك صريح للقانون الدولي الإنساني والذي يحظر السلطة المحتلة فرض قوانينها على الشعب الواقع تحت الاحتلال،، قامت إسرائيل، وفضلا عن ضمها للقدس بالقوة، فإنها أخضعت الفلسطينيين المقدسيين لقوانينها بما يشمل تلك التي تعنى بجوانب الرعاية الصحية والاجتماعية، ولم يحميهم ذلك من التمييز ضدهم في هذه الحقوق، فقد اعتبر</w:t>
      </w:r>
      <w:r w:rsidRPr="00D51DD0">
        <w:rPr>
          <w:rtl/>
          <w:lang w:bidi="ar-IQ"/>
        </w:rPr>
        <w:t xml:space="preserve"> </w:t>
      </w:r>
      <w:r w:rsidRPr="00D51DD0">
        <w:rPr>
          <w:rFonts w:hint="cs"/>
          <w:rtl/>
          <w:lang w:bidi="ar-IQ"/>
        </w:rPr>
        <w:t>مقرر</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الخاص</w:t>
      </w:r>
      <w:r w:rsidRPr="00D51DD0">
        <w:rPr>
          <w:rtl/>
          <w:lang w:bidi="ar-IQ"/>
        </w:rPr>
        <w:t xml:space="preserve"> </w:t>
      </w:r>
      <w:r w:rsidRPr="00D51DD0">
        <w:rPr>
          <w:rFonts w:hint="cs"/>
          <w:rtl/>
          <w:lang w:bidi="ar-IQ"/>
        </w:rPr>
        <w:t>بحقوق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 أن</w:t>
      </w:r>
      <w:r w:rsidRPr="00D51DD0">
        <w:rPr>
          <w:rtl/>
          <w:lang w:bidi="ar-IQ"/>
        </w:rPr>
        <w:t>: "</w:t>
      </w:r>
      <w:r w:rsidRPr="00D51DD0">
        <w:rPr>
          <w:rFonts w:hint="cs"/>
          <w:rtl/>
          <w:lang w:bidi="ar-IQ"/>
        </w:rPr>
        <w:t>الفلسطينيون</w:t>
      </w:r>
      <w:r w:rsidRPr="00D51DD0">
        <w:rPr>
          <w:rtl/>
          <w:lang w:bidi="ar-IQ"/>
        </w:rPr>
        <w:t xml:space="preserve"> </w:t>
      </w:r>
      <w:r w:rsidRPr="00D51DD0">
        <w:rPr>
          <w:rFonts w:hint="cs"/>
          <w:rtl/>
          <w:lang w:bidi="ar-IQ"/>
        </w:rPr>
        <w:t>المقيمون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وضعهم</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كان</w:t>
      </w:r>
      <w:r w:rsidRPr="00D51DD0">
        <w:rPr>
          <w:rtl/>
          <w:lang w:bidi="ar-IQ"/>
        </w:rPr>
        <w:t xml:space="preserve"> </w:t>
      </w:r>
      <w:r w:rsidRPr="00D51DD0">
        <w:rPr>
          <w:rFonts w:hint="cs"/>
          <w:rtl/>
          <w:lang w:bidi="ar-IQ"/>
        </w:rPr>
        <w:t>ليكون</w:t>
      </w:r>
      <w:r w:rsidRPr="00D51DD0">
        <w:rPr>
          <w:rtl/>
          <w:lang w:bidi="ar-IQ"/>
        </w:rPr>
        <w:t xml:space="preserve"> </w:t>
      </w:r>
      <w:r w:rsidRPr="00D51DD0">
        <w:rPr>
          <w:rFonts w:hint="cs"/>
          <w:rtl/>
          <w:lang w:bidi="ar-IQ"/>
        </w:rPr>
        <w:t>بتلك</w:t>
      </w:r>
      <w:r w:rsidRPr="00D51DD0">
        <w:rPr>
          <w:rtl/>
          <w:lang w:bidi="ar-IQ"/>
        </w:rPr>
        <w:t xml:space="preserve"> </w:t>
      </w:r>
      <w:r w:rsidRPr="00D51DD0">
        <w:rPr>
          <w:rFonts w:hint="cs"/>
          <w:rtl/>
          <w:lang w:bidi="ar-IQ"/>
        </w:rPr>
        <w:t>الهشاشة،</w:t>
      </w:r>
      <w:r w:rsidRPr="00D51DD0">
        <w:rPr>
          <w:rtl/>
          <w:lang w:bidi="ar-IQ"/>
        </w:rPr>
        <w:t xml:space="preserve"> </w:t>
      </w:r>
      <w:r w:rsidRPr="00D51DD0">
        <w:rPr>
          <w:rFonts w:hint="cs"/>
          <w:rtl/>
          <w:lang w:bidi="ar-IQ"/>
        </w:rPr>
        <w:t>رغم</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شرعية</w:t>
      </w:r>
      <w:r w:rsidRPr="00D51DD0">
        <w:rPr>
          <w:rtl/>
          <w:lang w:bidi="ar-IQ"/>
        </w:rPr>
        <w:t xml:space="preserve"> </w:t>
      </w:r>
      <w:r w:rsidRPr="00D51DD0">
        <w:rPr>
          <w:rFonts w:hint="cs"/>
          <w:rtl/>
          <w:lang w:bidi="ar-IQ"/>
        </w:rPr>
        <w:t>ضم</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لو</w:t>
      </w:r>
      <w:r w:rsidRPr="00D51DD0">
        <w:rPr>
          <w:rtl/>
          <w:lang w:bidi="ar-IQ"/>
        </w:rPr>
        <w:t xml:space="preserve"> </w:t>
      </w:r>
      <w:r w:rsidRPr="00D51DD0">
        <w:rPr>
          <w:rFonts w:hint="cs"/>
          <w:rtl/>
          <w:lang w:bidi="ar-IQ"/>
        </w:rPr>
        <w:t>أنهم</w:t>
      </w:r>
      <w:r w:rsidRPr="00D51DD0">
        <w:rPr>
          <w:rtl/>
          <w:lang w:bidi="ar-IQ"/>
        </w:rPr>
        <w:t xml:space="preserve"> </w:t>
      </w:r>
      <w:r w:rsidRPr="00D51DD0">
        <w:rPr>
          <w:rFonts w:hint="cs"/>
          <w:rtl/>
          <w:lang w:bidi="ar-IQ"/>
        </w:rPr>
        <w:t>كانوا</w:t>
      </w:r>
      <w:r w:rsidRPr="00D51DD0">
        <w:rPr>
          <w:rtl/>
          <w:lang w:bidi="ar-IQ"/>
        </w:rPr>
        <w:t xml:space="preserve"> </w:t>
      </w:r>
      <w:r w:rsidRPr="00D51DD0">
        <w:rPr>
          <w:rFonts w:hint="cs"/>
          <w:rtl/>
          <w:lang w:bidi="ar-IQ"/>
        </w:rPr>
        <w:t>يعاملون</w:t>
      </w:r>
      <w:r w:rsidRPr="00D51DD0">
        <w:rPr>
          <w:rtl/>
          <w:lang w:bidi="ar-IQ"/>
        </w:rPr>
        <w:t xml:space="preserve"> </w:t>
      </w:r>
      <w:r w:rsidRPr="00D51DD0">
        <w:rPr>
          <w:rFonts w:hint="cs"/>
          <w:rtl/>
          <w:lang w:bidi="ar-IQ"/>
        </w:rPr>
        <w:t>بمساواة</w:t>
      </w:r>
      <w:r w:rsidRPr="00D51DD0">
        <w:rPr>
          <w:rtl/>
          <w:lang w:bidi="ar-IQ"/>
        </w:rPr>
        <w:t xml:space="preserve"> </w:t>
      </w:r>
      <w:r w:rsidRPr="00D51DD0">
        <w:rPr>
          <w:rFonts w:hint="cs"/>
          <w:rtl/>
          <w:lang w:bidi="ar-IQ"/>
        </w:rPr>
        <w:t>ويحصلون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خدمات</w:t>
      </w:r>
      <w:r w:rsidRPr="00D51DD0">
        <w:rPr>
          <w:rtl/>
          <w:lang w:bidi="ar-IQ"/>
        </w:rPr>
        <w:t xml:space="preserve"> </w:t>
      </w:r>
      <w:r w:rsidRPr="00D51DD0">
        <w:rPr>
          <w:rFonts w:hint="cs"/>
          <w:rtl/>
          <w:lang w:bidi="ar-IQ"/>
        </w:rPr>
        <w:t>جيدة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مجالات</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والرعاية</w:t>
      </w:r>
      <w:r w:rsidRPr="00D51DD0">
        <w:rPr>
          <w:rtl/>
          <w:lang w:bidi="ar-IQ"/>
        </w:rPr>
        <w:t xml:space="preserve"> </w:t>
      </w:r>
      <w:r w:rsidRPr="00D51DD0">
        <w:rPr>
          <w:rFonts w:hint="cs"/>
          <w:rtl/>
          <w:lang w:bidi="ar-IQ"/>
        </w:rPr>
        <w:t>الصحية</w:t>
      </w:r>
      <w:r w:rsidRPr="00D51DD0">
        <w:rPr>
          <w:rtl/>
          <w:lang w:bidi="ar-IQ"/>
        </w:rPr>
        <w:t xml:space="preserve"> </w:t>
      </w:r>
      <w:r w:rsidRPr="00D51DD0">
        <w:rPr>
          <w:rFonts w:hint="cs"/>
          <w:rtl/>
          <w:lang w:bidi="ar-IQ"/>
        </w:rPr>
        <w:t>والسكن</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59"/>
      </w:r>
      <w:r w:rsidRPr="00D51DD0">
        <w:rPr>
          <w:rFonts w:ascii="Traditional Arabic" w:hAnsi="Traditional Arabic"/>
          <w:sz w:val="30"/>
          <w:vertAlign w:val="superscript"/>
          <w:rtl/>
          <w:lang w:bidi="ar-IQ"/>
        </w:rPr>
        <w:t>)</w:t>
      </w:r>
      <w:r w:rsidRPr="00D51DD0">
        <w:rPr>
          <w:rFonts w:hint="cs"/>
          <w:rtl/>
          <w:lang w:bidi="ar-IQ"/>
        </w:rPr>
        <w:t>. و</w:t>
      </w:r>
      <w:r w:rsidRPr="00D51DD0">
        <w:rPr>
          <w:rFonts w:eastAsiaTheme="majorEastAsia" w:hint="eastAsia"/>
          <w:rtl/>
          <w:lang w:bidi="ar-IQ"/>
        </w:rPr>
        <w:t>ما</w:t>
      </w:r>
      <w:r w:rsidRPr="00D51DD0">
        <w:rPr>
          <w:rFonts w:eastAsiaTheme="majorEastAsia"/>
          <w:rtl/>
          <w:lang w:bidi="ar-IQ"/>
        </w:rPr>
        <w:t xml:space="preserve"> زال المقدسيون </w:t>
      </w:r>
      <w:r w:rsidRPr="00D51DD0">
        <w:rPr>
          <w:rFonts w:eastAsiaTheme="majorEastAsia" w:hint="cs"/>
          <w:rtl/>
          <w:lang w:bidi="ar-IQ"/>
        </w:rPr>
        <w:t xml:space="preserve">يعانون من </w:t>
      </w:r>
      <w:r w:rsidRPr="00D51DD0">
        <w:rPr>
          <w:rFonts w:eastAsiaTheme="majorEastAsia"/>
          <w:rtl/>
          <w:lang w:bidi="ar-IQ"/>
        </w:rPr>
        <w:t xml:space="preserve">كافة أنواع التمييز </w:t>
      </w:r>
      <w:r w:rsidRPr="00D51DD0">
        <w:rPr>
          <w:rFonts w:eastAsiaTheme="majorEastAsia" w:hint="cs"/>
          <w:rtl/>
          <w:lang w:bidi="ar-IQ"/>
        </w:rPr>
        <w:t>و</w:t>
      </w:r>
      <w:r w:rsidRPr="00D51DD0">
        <w:rPr>
          <w:rFonts w:eastAsiaTheme="majorEastAsia"/>
          <w:rtl/>
          <w:lang w:bidi="ar-IQ"/>
        </w:rPr>
        <w:t xml:space="preserve">التهميش الاقتصادي والاجتماعي في مدينتهم. </w:t>
      </w:r>
      <w:r w:rsidRPr="00D51DD0">
        <w:rPr>
          <w:rFonts w:eastAsiaTheme="majorEastAsia" w:hint="eastAsia"/>
          <w:rtl/>
          <w:lang w:bidi="ar-IQ"/>
        </w:rPr>
        <w:t>وقد</w:t>
      </w:r>
      <w:r w:rsidRPr="00D51DD0">
        <w:rPr>
          <w:rFonts w:eastAsiaTheme="majorEastAsia"/>
          <w:rtl/>
          <w:lang w:bidi="ar-IQ"/>
        </w:rPr>
        <w:t xml:space="preserve"> </w:t>
      </w:r>
      <w:r w:rsidRPr="00D51DD0">
        <w:rPr>
          <w:rFonts w:eastAsiaTheme="majorEastAsia" w:hint="eastAsia"/>
          <w:rtl/>
          <w:lang w:bidi="ar-IQ"/>
        </w:rPr>
        <w:t>يصل</w:t>
      </w:r>
      <w:r w:rsidRPr="00D51DD0">
        <w:rPr>
          <w:rFonts w:eastAsiaTheme="majorEastAsia"/>
          <w:rtl/>
          <w:lang w:bidi="ar-IQ"/>
        </w:rPr>
        <w:t xml:space="preserve"> </w:t>
      </w:r>
      <w:r w:rsidRPr="00D51DD0">
        <w:rPr>
          <w:rFonts w:eastAsiaTheme="majorEastAsia" w:hint="eastAsia"/>
          <w:rtl/>
          <w:lang w:bidi="ar-IQ"/>
        </w:rPr>
        <w:t>الحد</w:t>
      </w:r>
      <w:r w:rsidRPr="00D51DD0">
        <w:rPr>
          <w:rFonts w:eastAsiaTheme="majorEastAsia"/>
          <w:rtl/>
          <w:lang w:bidi="ar-IQ"/>
        </w:rPr>
        <w:t xml:space="preserve"> </w:t>
      </w:r>
      <w:r w:rsidRPr="00D51DD0">
        <w:rPr>
          <w:rFonts w:eastAsiaTheme="majorEastAsia" w:hint="eastAsia"/>
          <w:rtl/>
          <w:lang w:bidi="ar-IQ"/>
        </w:rPr>
        <w:t>إلى</w:t>
      </w:r>
      <w:r w:rsidRPr="00D51DD0">
        <w:rPr>
          <w:rFonts w:eastAsiaTheme="majorEastAsia"/>
          <w:rtl/>
          <w:lang w:bidi="ar-IQ"/>
        </w:rPr>
        <w:t xml:space="preserve"> قيام السلطة القائمة بالاحتلال بسحب الإقامة من المقدسيين الفلسطينيين</w:t>
      </w:r>
      <w:r w:rsidRPr="00D51DD0">
        <w:rPr>
          <w:rtl/>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القدس</w:t>
      </w:r>
      <w:r w:rsidRPr="00D51DD0">
        <w:rPr>
          <w:rFonts w:eastAsiaTheme="majorEastAsia"/>
          <w:rtl/>
          <w:lang w:bidi="ar-IQ"/>
        </w:rPr>
        <w:t xml:space="preserve"> </w:t>
      </w:r>
      <w:r w:rsidRPr="00D51DD0">
        <w:rPr>
          <w:rFonts w:eastAsiaTheme="majorEastAsia" w:hint="eastAsia"/>
          <w:rtl/>
          <w:lang w:bidi="ar-IQ"/>
        </w:rPr>
        <w:t>الشرقية</w:t>
      </w:r>
      <w:r w:rsidRPr="00D51DD0">
        <w:rPr>
          <w:rFonts w:eastAsiaTheme="majorEastAsia"/>
          <w:rtl/>
          <w:lang w:bidi="ar-IQ"/>
        </w:rPr>
        <w:t xml:space="preserve">. </w:t>
      </w:r>
      <w:r w:rsidRPr="00D51DD0">
        <w:rPr>
          <w:rFonts w:eastAsiaTheme="majorEastAsia" w:hint="eastAsia"/>
          <w:rtl/>
          <w:lang w:bidi="ar-IQ"/>
        </w:rPr>
        <w:t>وهنا</w:t>
      </w:r>
      <w:r w:rsidRPr="00D51DD0">
        <w:rPr>
          <w:rFonts w:eastAsiaTheme="majorEastAsia"/>
          <w:rtl/>
          <w:lang w:bidi="ar-IQ"/>
        </w:rPr>
        <w:t xml:space="preserve"> هم لا يفقدون حقهم في الإقامة فحسب، بل يفقدون حقهم في تلقي الخدمات الصحية والاجتماعية من مؤسسة التأمين </w:t>
      </w:r>
      <w:proofErr w:type="gramStart"/>
      <w:r w:rsidRPr="00D51DD0">
        <w:rPr>
          <w:rFonts w:eastAsiaTheme="majorEastAsia"/>
          <w:rtl/>
          <w:lang w:bidi="ar-IQ"/>
        </w:rPr>
        <w:t>الإسرائيلية</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60"/>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b/>
          <w:bCs/>
          <w:lang w:bidi="ar-IQ"/>
        </w:rPr>
      </w:pPr>
      <w:r w:rsidRPr="00D51DD0">
        <w:rPr>
          <w:rFonts w:hint="cs"/>
          <w:rtl/>
          <w:lang w:bidi="ar-SY"/>
        </w:rPr>
        <w:lastRenderedPageBreak/>
        <w:t>137</w:t>
      </w:r>
      <w:r w:rsidRPr="00D51DD0">
        <w:rPr>
          <w:rtl/>
          <w:lang w:bidi="ar-SY"/>
        </w:rPr>
        <w:t>-</w:t>
      </w:r>
      <w:r w:rsidRPr="00D51DD0">
        <w:rPr>
          <w:rtl/>
          <w:lang w:bidi="ar-SY"/>
        </w:rPr>
        <w:tab/>
      </w:r>
      <w:r w:rsidRPr="00D51DD0">
        <w:rPr>
          <w:rFonts w:hint="cs"/>
          <w:b/>
          <w:bCs/>
          <w:rtl/>
          <w:lang w:bidi="ar-SY"/>
        </w:rPr>
        <w:t>الحق</w:t>
      </w:r>
      <w:r w:rsidRPr="00D51DD0">
        <w:rPr>
          <w:b/>
          <w:bCs/>
          <w:rtl/>
          <w:lang w:bidi="ar-SY"/>
        </w:rPr>
        <w:t xml:space="preserve"> </w:t>
      </w:r>
      <w:r w:rsidRPr="00D51DD0">
        <w:rPr>
          <w:rFonts w:hint="cs"/>
          <w:b/>
          <w:bCs/>
          <w:rtl/>
          <w:lang w:bidi="ar-SY"/>
        </w:rPr>
        <w:t>في</w:t>
      </w:r>
      <w:r w:rsidRPr="00D51DD0">
        <w:rPr>
          <w:b/>
          <w:bCs/>
          <w:rtl/>
          <w:lang w:bidi="ar-SY"/>
        </w:rPr>
        <w:t xml:space="preserve"> </w:t>
      </w:r>
      <w:r w:rsidRPr="00D51DD0">
        <w:rPr>
          <w:rFonts w:hint="cs"/>
          <w:b/>
          <w:bCs/>
          <w:rtl/>
          <w:lang w:bidi="ar-SY"/>
        </w:rPr>
        <w:t>التعليم</w:t>
      </w:r>
      <w:r w:rsidRPr="00D51DD0">
        <w:rPr>
          <w:b/>
          <w:bCs/>
          <w:rtl/>
          <w:lang w:bidi="ar-IQ"/>
        </w:rPr>
        <w:t xml:space="preserve">: </w:t>
      </w:r>
      <w:r w:rsidRPr="00D51DD0">
        <w:rPr>
          <w:rFonts w:hint="cs"/>
          <w:rtl/>
          <w:lang w:bidi="ar-IQ"/>
        </w:rPr>
        <w:t>تضمن</w:t>
      </w:r>
      <w:r w:rsidRPr="00D51DD0">
        <w:rPr>
          <w:rtl/>
          <w:lang w:bidi="ar-IQ"/>
        </w:rPr>
        <w:t xml:space="preserve"> دولة فلسطين الحق في التعليم لجميع المواطنين من دون تمييز من خلال الأطر التشريعية التالية: </w:t>
      </w:r>
    </w:p>
    <w:p w:rsidR="00DB66F2" w:rsidRPr="00A87166" w:rsidRDefault="00DB66F2" w:rsidP="00F52B79">
      <w:pPr>
        <w:pStyle w:val="SingleTxtGA"/>
        <w:rPr>
          <w:b/>
          <w:bCs/>
          <w:spacing w:val="-6"/>
          <w:lang w:bidi="ar-IQ"/>
        </w:rPr>
      </w:pPr>
      <w:r w:rsidRPr="00A87166">
        <w:rPr>
          <w:spacing w:val="-6"/>
          <w:rtl/>
          <w:lang w:bidi="ar-IQ"/>
        </w:rPr>
        <w:tab/>
        <w:t>(أ)</w:t>
      </w:r>
      <w:r w:rsidRPr="00A87166">
        <w:rPr>
          <w:spacing w:val="-6"/>
          <w:rtl/>
          <w:lang w:bidi="ar-IQ"/>
        </w:rPr>
        <w:tab/>
      </w:r>
      <w:r w:rsidRPr="00A87166">
        <w:rPr>
          <w:rFonts w:hint="eastAsia"/>
          <w:spacing w:val="-6"/>
          <w:rtl/>
          <w:lang w:bidi="ar-IQ"/>
        </w:rPr>
        <w:t>تنص</w:t>
      </w:r>
      <w:r w:rsidRPr="00A87166">
        <w:rPr>
          <w:spacing w:val="-6"/>
          <w:rtl/>
          <w:lang w:bidi="ar-IQ"/>
        </w:rPr>
        <w:t xml:space="preserve"> </w:t>
      </w:r>
      <w:r w:rsidRPr="00A87166">
        <w:rPr>
          <w:rFonts w:hint="eastAsia"/>
          <w:spacing w:val="-6"/>
          <w:rtl/>
          <w:lang w:bidi="ar-IQ"/>
        </w:rPr>
        <w:t>المادة</w:t>
      </w:r>
      <w:r w:rsidRPr="00A87166">
        <w:rPr>
          <w:spacing w:val="-6"/>
          <w:rtl/>
          <w:lang w:bidi="ar-IQ"/>
        </w:rPr>
        <w:t xml:space="preserve"> (24) </w:t>
      </w:r>
      <w:r w:rsidRPr="00A87166">
        <w:rPr>
          <w:rFonts w:hint="eastAsia"/>
          <w:spacing w:val="-6"/>
          <w:rtl/>
          <w:lang w:bidi="ar-IQ"/>
        </w:rPr>
        <w:t>من</w:t>
      </w:r>
      <w:r w:rsidRPr="00A87166">
        <w:rPr>
          <w:spacing w:val="-6"/>
          <w:rtl/>
          <w:lang w:bidi="ar-IQ"/>
        </w:rPr>
        <w:t xml:space="preserve"> </w:t>
      </w:r>
      <w:r w:rsidRPr="00A87166">
        <w:rPr>
          <w:rFonts w:hint="eastAsia"/>
          <w:spacing w:val="-6"/>
          <w:rtl/>
          <w:lang w:bidi="ar-IQ"/>
        </w:rPr>
        <w:t>القانون</w:t>
      </w:r>
      <w:r w:rsidRPr="00A87166">
        <w:rPr>
          <w:spacing w:val="-6"/>
          <w:rtl/>
          <w:lang w:bidi="ar-IQ"/>
        </w:rPr>
        <w:t xml:space="preserve"> </w:t>
      </w:r>
      <w:r w:rsidRPr="00A87166">
        <w:rPr>
          <w:rFonts w:hint="eastAsia"/>
          <w:spacing w:val="-6"/>
          <w:rtl/>
          <w:lang w:bidi="ar-IQ"/>
        </w:rPr>
        <w:t>الأساسي</w:t>
      </w:r>
      <w:r w:rsidRPr="00A87166">
        <w:rPr>
          <w:spacing w:val="-6"/>
          <w:rtl/>
          <w:lang w:bidi="ar-IQ"/>
        </w:rPr>
        <w:t xml:space="preserve"> </w:t>
      </w:r>
      <w:r w:rsidRPr="00A87166">
        <w:rPr>
          <w:rFonts w:hint="eastAsia"/>
          <w:spacing w:val="-6"/>
          <w:rtl/>
          <w:lang w:bidi="ar-IQ"/>
        </w:rPr>
        <w:t>المعدل</w:t>
      </w:r>
      <w:r w:rsidRPr="00A87166">
        <w:rPr>
          <w:spacing w:val="-6"/>
          <w:rtl/>
          <w:lang w:bidi="ar-IQ"/>
        </w:rPr>
        <w:t xml:space="preserve"> </w:t>
      </w:r>
      <w:r w:rsidRPr="00A87166">
        <w:rPr>
          <w:rFonts w:hint="eastAsia"/>
          <w:spacing w:val="-6"/>
          <w:rtl/>
          <w:lang w:bidi="ar-IQ"/>
        </w:rPr>
        <w:t>على</w:t>
      </w:r>
      <w:r w:rsidRPr="00A87166">
        <w:rPr>
          <w:spacing w:val="-6"/>
          <w:rtl/>
          <w:lang w:bidi="ar-IQ"/>
        </w:rPr>
        <w:t xml:space="preserve"> </w:t>
      </w:r>
      <w:r w:rsidRPr="00A87166">
        <w:rPr>
          <w:rFonts w:hint="eastAsia"/>
          <w:spacing w:val="-6"/>
          <w:rtl/>
          <w:lang w:bidi="ar-IQ"/>
        </w:rPr>
        <w:t>أن</w:t>
      </w:r>
      <w:r w:rsidRPr="00A87166">
        <w:rPr>
          <w:spacing w:val="-6"/>
          <w:rtl/>
          <w:lang w:bidi="ar-IQ"/>
        </w:rPr>
        <w:t xml:space="preserve"> "التعليم </w:t>
      </w:r>
      <w:r w:rsidRPr="00A87166">
        <w:rPr>
          <w:rFonts w:hint="eastAsia"/>
          <w:spacing w:val="-6"/>
          <w:rtl/>
          <w:lang w:bidi="ar-IQ"/>
        </w:rPr>
        <w:t>حق</w:t>
      </w:r>
      <w:r w:rsidRPr="00A87166">
        <w:rPr>
          <w:spacing w:val="-6"/>
          <w:rtl/>
          <w:lang w:bidi="ar-IQ"/>
        </w:rPr>
        <w:t xml:space="preserve"> </w:t>
      </w:r>
      <w:r w:rsidRPr="00A87166">
        <w:rPr>
          <w:rFonts w:hint="eastAsia"/>
          <w:spacing w:val="-6"/>
          <w:rtl/>
          <w:lang w:bidi="ar-IQ"/>
        </w:rPr>
        <w:t>لكل</w:t>
      </w:r>
      <w:r w:rsidRPr="00A87166">
        <w:rPr>
          <w:spacing w:val="-6"/>
          <w:rtl/>
          <w:lang w:bidi="ar-IQ"/>
        </w:rPr>
        <w:t xml:space="preserve"> </w:t>
      </w:r>
      <w:r w:rsidRPr="00A87166">
        <w:rPr>
          <w:rFonts w:hint="eastAsia"/>
          <w:spacing w:val="-6"/>
          <w:rtl/>
          <w:lang w:bidi="ar-IQ"/>
        </w:rPr>
        <w:t>مواطن،</w:t>
      </w:r>
      <w:r w:rsidRPr="00A87166">
        <w:rPr>
          <w:spacing w:val="-6"/>
          <w:rtl/>
          <w:lang w:bidi="ar-IQ"/>
        </w:rPr>
        <w:t xml:space="preserve"> </w:t>
      </w:r>
      <w:r w:rsidRPr="00A87166">
        <w:rPr>
          <w:rFonts w:hint="eastAsia"/>
          <w:spacing w:val="-6"/>
          <w:rtl/>
          <w:lang w:bidi="ar-IQ"/>
        </w:rPr>
        <w:t>وإلزامي</w:t>
      </w:r>
      <w:r w:rsidRPr="00A87166">
        <w:rPr>
          <w:spacing w:val="-6"/>
          <w:rtl/>
          <w:lang w:bidi="ar-IQ"/>
        </w:rPr>
        <w:t xml:space="preserve"> </w:t>
      </w:r>
      <w:r w:rsidRPr="00A87166">
        <w:rPr>
          <w:rFonts w:hint="eastAsia"/>
          <w:spacing w:val="-6"/>
          <w:rtl/>
          <w:lang w:bidi="ar-IQ"/>
        </w:rPr>
        <w:t>حتى</w:t>
      </w:r>
      <w:r w:rsidRPr="00A87166">
        <w:rPr>
          <w:spacing w:val="-6"/>
          <w:rtl/>
          <w:lang w:bidi="ar-IQ"/>
        </w:rPr>
        <w:t xml:space="preserve"> </w:t>
      </w:r>
      <w:r w:rsidRPr="00A87166">
        <w:rPr>
          <w:rFonts w:hint="eastAsia"/>
          <w:spacing w:val="-6"/>
          <w:rtl/>
          <w:lang w:bidi="ar-IQ"/>
        </w:rPr>
        <w:t>نهاية</w:t>
      </w:r>
      <w:r w:rsidRPr="00A87166">
        <w:rPr>
          <w:spacing w:val="-6"/>
          <w:rtl/>
          <w:lang w:bidi="ar-IQ"/>
        </w:rPr>
        <w:t xml:space="preserve"> </w:t>
      </w:r>
      <w:r w:rsidRPr="00A87166">
        <w:rPr>
          <w:rFonts w:hint="eastAsia"/>
          <w:spacing w:val="-6"/>
          <w:rtl/>
          <w:lang w:bidi="ar-IQ"/>
        </w:rPr>
        <w:t>المرحلة</w:t>
      </w:r>
      <w:r w:rsidRPr="00A87166">
        <w:rPr>
          <w:spacing w:val="-6"/>
          <w:rtl/>
          <w:lang w:bidi="ar-IQ"/>
        </w:rPr>
        <w:t xml:space="preserve"> </w:t>
      </w:r>
      <w:r w:rsidRPr="00A87166">
        <w:rPr>
          <w:rFonts w:hint="eastAsia"/>
          <w:spacing w:val="-6"/>
          <w:rtl/>
          <w:lang w:bidi="ar-IQ"/>
        </w:rPr>
        <w:t>الأساسية</w:t>
      </w:r>
      <w:r w:rsidRPr="00A87166">
        <w:rPr>
          <w:spacing w:val="-6"/>
          <w:rtl/>
          <w:lang w:bidi="ar-IQ"/>
        </w:rPr>
        <w:t xml:space="preserve"> </w:t>
      </w:r>
      <w:r w:rsidRPr="00A87166">
        <w:rPr>
          <w:rFonts w:hint="eastAsia"/>
          <w:spacing w:val="-6"/>
          <w:rtl/>
          <w:lang w:bidi="ar-IQ"/>
        </w:rPr>
        <w:t>على</w:t>
      </w:r>
      <w:r w:rsidRPr="00A87166">
        <w:rPr>
          <w:spacing w:val="-6"/>
          <w:rtl/>
          <w:lang w:bidi="ar-IQ"/>
        </w:rPr>
        <w:t xml:space="preserve"> </w:t>
      </w:r>
      <w:r w:rsidRPr="00A87166">
        <w:rPr>
          <w:rFonts w:hint="eastAsia"/>
          <w:spacing w:val="-6"/>
          <w:rtl/>
          <w:lang w:bidi="ar-IQ"/>
        </w:rPr>
        <w:t>الأقل</w:t>
      </w:r>
      <w:r w:rsidRPr="00A87166">
        <w:rPr>
          <w:spacing w:val="-6"/>
          <w:rtl/>
          <w:lang w:bidi="ar-IQ"/>
        </w:rPr>
        <w:t xml:space="preserve"> </w:t>
      </w:r>
      <w:r w:rsidRPr="00A87166">
        <w:rPr>
          <w:rFonts w:hint="eastAsia"/>
          <w:spacing w:val="-6"/>
          <w:rtl/>
          <w:lang w:bidi="ar-IQ"/>
        </w:rPr>
        <w:t>ومجاني</w:t>
      </w:r>
      <w:r w:rsidRPr="00A87166">
        <w:rPr>
          <w:spacing w:val="-6"/>
          <w:rtl/>
          <w:lang w:bidi="ar-IQ"/>
        </w:rPr>
        <w:t xml:space="preserve"> </w:t>
      </w:r>
      <w:r w:rsidRPr="00A87166">
        <w:rPr>
          <w:rFonts w:hint="eastAsia"/>
          <w:spacing w:val="-6"/>
          <w:rtl/>
          <w:lang w:bidi="ar-IQ"/>
        </w:rPr>
        <w:t>في</w:t>
      </w:r>
      <w:r w:rsidRPr="00A87166">
        <w:rPr>
          <w:spacing w:val="-6"/>
          <w:rtl/>
          <w:lang w:bidi="ar-IQ"/>
        </w:rPr>
        <w:t xml:space="preserve"> </w:t>
      </w:r>
      <w:r w:rsidRPr="00A87166">
        <w:rPr>
          <w:rFonts w:hint="eastAsia"/>
          <w:spacing w:val="-6"/>
          <w:rtl/>
          <w:lang w:bidi="ar-IQ"/>
        </w:rPr>
        <w:t>المدارس</w:t>
      </w:r>
      <w:r w:rsidRPr="00A87166">
        <w:rPr>
          <w:spacing w:val="-6"/>
          <w:rtl/>
          <w:lang w:bidi="ar-IQ"/>
        </w:rPr>
        <w:t xml:space="preserve"> </w:t>
      </w:r>
      <w:r w:rsidRPr="00A87166">
        <w:rPr>
          <w:rFonts w:hint="eastAsia"/>
          <w:spacing w:val="-6"/>
          <w:rtl/>
          <w:lang w:bidi="ar-IQ"/>
        </w:rPr>
        <w:t>والمعاهد</w:t>
      </w:r>
      <w:r w:rsidRPr="00A87166">
        <w:rPr>
          <w:spacing w:val="-6"/>
          <w:rtl/>
          <w:lang w:bidi="ar-IQ"/>
        </w:rPr>
        <w:t xml:space="preserve"> </w:t>
      </w:r>
      <w:r w:rsidRPr="00A87166">
        <w:rPr>
          <w:rFonts w:hint="eastAsia"/>
          <w:spacing w:val="-6"/>
          <w:rtl/>
          <w:lang w:bidi="ar-IQ"/>
        </w:rPr>
        <w:t>والمؤسسات</w:t>
      </w:r>
      <w:r w:rsidRPr="00A87166">
        <w:rPr>
          <w:spacing w:val="-6"/>
          <w:rtl/>
          <w:lang w:bidi="ar-IQ"/>
        </w:rPr>
        <w:t xml:space="preserve"> </w:t>
      </w:r>
      <w:r w:rsidRPr="00A87166">
        <w:rPr>
          <w:rFonts w:hint="eastAsia"/>
          <w:spacing w:val="-6"/>
          <w:rtl/>
          <w:lang w:bidi="ar-IQ"/>
        </w:rPr>
        <w:t>العامة</w:t>
      </w:r>
      <w:r w:rsidRPr="00A87166">
        <w:rPr>
          <w:spacing w:val="-6"/>
          <w:rtl/>
          <w:lang w:bidi="ar-IQ"/>
        </w:rPr>
        <w:t>"</w:t>
      </w:r>
      <w:r w:rsidRPr="00A87166">
        <w:rPr>
          <w:rFonts w:hint="eastAsia"/>
          <w:spacing w:val="-6"/>
          <w:rtl/>
          <w:lang w:bidi="ar-IQ"/>
        </w:rPr>
        <w:t>؛</w:t>
      </w:r>
    </w:p>
    <w:p w:rsidR="00DB66F2" w:rsidRPr="00D51DD0" w:rsidRDefault="00DB66F2" w:rsidP="00F52B79">
      <w:pPr>
        <w:pStyle w:val="SingleTxtGA"/>
        <w:rPr>
          <w:b/>
          <w:bCs/>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الطفل</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رقم</w:t>
      </w:r>
      <w:r w:rsidRPr="00D51DD0">
        <w:rPr>
          <w:rtl/>
          <w:lang w:bidi="ar-IQ"/>
        </w:rPr>
        <w:t xml:space="preserve"> (7) </w:t>
      </w:r>
      <w:r w:rsidRPr="00D51DD0">
        <w:rPr>
          <w:rFonts w:hint="cs"/>
          <w:rtl/>
          <w:lang w:bidi="ar-IQ"/>
        </w:rPr>
        <w:t>لعام</w:t>
      </w:r>
      <w:r w:rsidRPr="00D51DD0">
        <w:rPr>
          <w:rtl/>
          <w:lang w:bidi="ar-IQ"/>
        </w:rPr>
        <w:t xml:space="preserve"> 2004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طفل</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المجاني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مدارس</w:t>
      </w:r>
      <w:r w:rsidRPr="00D51DD0">
        <w:rPr>
          <w:rtl/>
          <w:lang w:bidi="ar-IQ"/>
        </w:rPr>
        <w:t xml:space="preserve"> </w:t>
      </w:r>
      <w:r w:rsidRPr="00D51DD0">
        <w:rPr>
          <w:rFonts w:hint="cs"/>
          <w:rtl/>
          <w:lang w:bidi="ar-IQ"/>
        </w:rPr>
        <w:t>الدولة</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إتمام</w:t>
      </w:r>
      <w:r w:rsidRPr="00D51DD0">
        <w:rPr>
          <w:rtl/>
          <w:lang w:bidi="ar-IQ"/>
        </w:rPr>
        <w:t xml:space="preserve"> </w:t>
      </w:r>
      <w:r w:rsidRPr="00D51DD0">
        <w:rPr>
          <w:rFonts w:hint="cs"/>
          <w:rtl/>
          <w:lang w:bidi="ar-IQ"/>
        </w:rPr>
        <w:t>مرحلة</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الثانوي</w:t>
      </w:r>
      <w:r w:rsidRPr="00D51DD0">
        <w:rPr>
          <w:rtl/>
          <w:lang w:bidi="ar-IQ"/>
        </w:rPr>
        <w:t xml:space="preserve">" </w:t>
      </w:r>
      <w:r w:rsidRPr="00D51DD0">
        <w:rPr>
          <w:rFonts w:hint="cs"/>
          <w:rtl/>
          <w:lang w:bidi="ar-IQ"/>
        </w:rPr>
        <w:t>وتنص</w:t>
      </w:r>
      <w:r w:rsidRPr="00D51DD0">
        <w:rPr>
          <w:rtl/>
          <w:lang w:bidi="ar-IQ"/>
        </w:rPr>
        <w:t xml:space="preserve"> </w:t>
      </w:r>
      <w:r w:rsidRPr="00D51DD0">
        <w:rPr>
          <w:rFonts w:hint="cs"/>
          <w:rtl/>
          <w:lang w:bidi="ar-IQ"/>
        </w:rPr>
        <w:t>كذلك</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"التعليم </w:t>
      </w:r>
      <w:r w:rsidRPr="00D51DD0">
        <w:rPr>
          <w:rFonts w:hint="cs"/>
          <w:rtl/>
          <w:lang w:bidi="ar-IQ"/>
        </w:rPr>
        <w:t>إلزامي</w:t>
      </w:r>
      <w:r w:rsidRPr="00D51DD0">
        <w:rPr>
          <w:rtl/>
          <w:lang w:bidi="ar-IQ"/>
        </w:rPr>
        <w:t xml:space="preserve"> </w:t>
      </w:r>
      <w:r w:rsidRPr="00D51DD0">
        <w:rPr>
          <w:rFonts w:hint="cs"/>
          <w:rtl/>
          <w:lang w:bidi="ar-IQ"/>
        </w:rPr>
        <w:t>حتى</w:t>
      </w:r>
      <w:r w:rsidRPr="00D51DD0">
        <w:rPr>
          <w:rtl/>
          <w:lang w:bidi="ar-IQ"/>
        </w:rPr>
        <w:t xml:space="preserve"> </w:t>
      </w:r>
      <w:r w:rsidRPr="00D51DD0">
        <w:rPr>
          <w:rFonts w:hint="cs"/>
          <w:rtl/>
          <w:lang w:bidi="ar-IQ"/>
        </w:rPr>
        <w:t>إتمام</w:t>
      </w:r>
      <w:r w:rsidRPr="00D51DD0">
        <w:rPr>
          <w:rtl/>
          <w:lang w:bidi="ar-IQ"/>
        </w:rPr>
        <w:t xml:space="preserve"> </w:t>
      </w:r>
      <w:r w:rsidRPr="00D51DD0">
        <w:rPr>
          <w:rFonts w:hint="cs"/>
          <w:rtl/>
          <w:lang w:bidi="ar-IQ"/>
        </w:rPr>
        <w:t>مرحلة</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الأساسية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كحد</w:t>
      </w:r>
      <w:r w:rsidRPr="00D51DD0">
        <w:rPr>
          <w:rtl/>
          <w:lang w:bidi="ar-IQ"/>
        </w:rPr>
        <w:t xml:space="preserve"> </w:t>
      </w:r>
      <w:r w:rsidRPr="00D51DD0">
        <w:rPr>
          <w:rFonts w:hint="cs"/>
          <w:rtl/>
          <w:lang w:bidi="ar-IQ"/>
        </w:rPr>
        <w:t>أدنى</w:t>
      </w:r>
      <w:r w:rsidRPr="00D51DD0">
        <w:rPr>
          <w:rtl/>
          <w:lang w:bidi="ar-IQ"/>
        </w:rPr>
        <w:t>"</w:t>
      </w:r>
      <w:r w:rsidRPr="00D51DD0">
        <w:rPr>
          <w:rFonts w:hint="cs"/>
          <w:rtl/>
          <w:lang w:bidi="ar-IQ"/>
        </w:rPr>
        <w:t>؛</w:t>
      </w:r>
    </w:p>
    <w:p w:rsidR="00DB66F2" w:rsidRPr="00D51DD0" w:rsidRDefault="00DB66F2" w:rsidP="00F52B79">
      <w:pPr>
        <w:pStyle w:val="SingleTxtGA"/>
        <w:rPr>
          <w:b/>
          <w:bCs/>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(38)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الطفل</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رقم</w:t>
      </w:r>
      <w:r w:rsidRPr="00D51DD0">
        <w:rPr>
          <w:rtl/>
          <w:lang w:bidi="ar-IQ"/>
        </w:rPr>
        <w:t xml:space="preserve"> (7) </w:t>
      </w:r>
      <w:r w:rsidRPr="00D51DD0">
        <w:rPr>
          <w:rFonts w:hint="cs"/>
          <w:rtl/>
          <w:lang w:bidi="ar-IQ"/>
        </w:rPr>
        <w:t>لعام</w:t>
      </w:r>
      <w:r w:rsidRPr="00D51DD0">
        <w:rPr>
          <w:rtl/>
          <w:lang w:bidi="ar-IQ"/>
        </w:rPr>
        <w:t xml:space="preserve"> 2004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"تتخذ </w:t>
      </w:r>
      <w:r w:rsidRPr="00D51DD0">
        <w:rPr>
          <w:rFonts w:hint="cs"/>
          <w:rtl/>
          <w:lang w:bidi="ar-IQ"/>
        </w:rPr>
        <w:t>الدولة</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المناسبة</w:t>
      </w:r>
      <w:r w:rsidRPr="00D51DD0">
        <w:rPr>
          <w:rtl/>
          <w:lang w:bidi="ar-IQ"/>
        </w:rPr>
        <w:t xml:space="preserve"> </w:t>
      </w:r>
      <w:r w:rsidRPr="00D51DD0">
        <w:rPr>
          <w:rFonts w:hint="cs"/>
          <w:rtl/>
          <w:lang w:bidi="ar-IQ"/>
        </w:rPr>
        <w:t>والفعالة</w:t>
      </w:r>
      <w:r w:rsidRPr="00D51DD0">
        <w:rPr>
          <w:rtl/>
          <w:lang w:bidi="ar-IQ"/>
        </w:rPr>
        <w:t xml:space="preserve"> </w:t>
      </w:r>
      <w:r w:rsidRPr="00D51DD0">
        <w:rPr>
          <w:rFonts w:hint="cs"/>
          <w:rtl/>
          <w:lang w:bidi="ar-IQ"/>
        </w:rPr>
        <w:t>بهدف</w:t>
      </w:r>
      <w:r w:rsidRPr="00D51DD0">
        <w:rPr>
          <w:rtl/>
          <w:lang w:bidi="ar-IQ"/>
        </w:rPr>
        <w:t xml:space="preserve"> </w:t>
      </w:r>
      <w:r w:rsidRPr="00D51DD0">
        <w:rPr>
          <w:rFonts w:hint="cs"/>
          <w:rtl/>
          <w:lang w:bidi="ar-IQ"/>
        </w:rPr>
        <w:t>إلغاء</w:t>
      </w:r>
      <w:r w:rsidRPr="00D51DD0">
        <w:rPr>
          <w:rtl/>
          <w:lang w:bidi="ar-IQ"/>
        </w:rPr>
        <w:t xml:space="preserve"> </w:t>
      </w:r>
      <w:r w:rsidRPr="00D51DD0">
        <w:rPr>
          <w:rFonts w:hint="cs"/>
          <w:rtl/>
          <w:lang w:bidi="ar-IQ"/>
        </w:rPr>
        <w:t>مختلف</w:t>
      </w:r>
      <w:r w:rsidRPr="00D51DD0">
        <w:rPr>
          <w:rtl/>
          <w:lang w:bidi="ar-IQ"/>
        </w:rPr>
        <w:t xml:space="preserve"> </w:t>
      </w:r>
      <w:r w:rsidRPr="00D51DD0">
        <w:rPr>
          <w:rFonts w:hint="cs"/>
          <w:rtl/>
          <w:lang w:bidi="ar-IQ"/>
        </w:rPr>
        <w:t>أشكال</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التمتع</w:t>
      </w:r>
      <w:r w:rsidRPr="00D51DD0">
        <w:rPr>
          <w:rtl/>
          <w:lang w:bidi="ar-IQ"/>
        </w:rPr>
        <w:t xml:space="preserve"> </w:t>
      </w:r>
      <w:r w:rsidRPr="00D51DD0">
        <w:rPr>
          <w:rFonts w:hint="cs"/>
          <w:rtl/>
          <w:lang w:bidi="ar-IQ"/>
        </w:rPr>
        <w:t>بحق</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والعمل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تحقيق</w:t>
      </w:r>
      <w:r w:rsidRPr="00D51DD0">
        <w:rPr>
          <w:rtl/>
          <w:lang w:bidi="ar-IQ"/>
        </w:rPr>
        <w:t xml:space="preserve"> </w:t>
      </w:r>
      <w:r w:rsidRPr="00D51DD0">
        <w:rPr>
          <w:rFonts w:hint="cs"/>
          <w:rtl/>
          <w:lang w:bidi="ar-IQ"/>
        </w:rPr>
        <w:t>تساوي</w:t>
      </w:r>
      <w:r w:rsidRPr="00D51DD0">
        <w:rPr>
          <w:rtl/>
          <w:lang w:bidi="ar-IQ"/>
        </w:rPr>
        <w:t xml:space="preserve"> </w:t>
      </w:r>
      <w:r w:rsidRPr="00D51DD0">
        <w:rPr>
          <w:rFonts w:hint="cs"/>
          <w:rtl/>
          <w:lang w:bidi="ar-IQ"/>
        </w:rPr>
        <w:t>الفرص</w:t>
      </w:r>
      <w:r w:rsidRPr="00D51DD0">
        <w:rPr>
          <w:rtl/>
          <w:lang w:bidi="ar-IQ"/>
        </w:rPr>
        <w:t xml:space="preserve"> </w:t>
      </w:r>
      <w:r w:rsidRPr="00D51DD0">
        <w:rPr>
          <w:rFonts w:hint="cs"/>
          <w:rtl/>
          <w:lang w:bidi="ar-IQ"/>
        </w:rPr>
        <w:t>الفعلية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الأطفال</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b/>
          <w:bCs/>
          <w:rtl/>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رقم</w:t>
      </w:r>
      <w:r w:rsidRPr="00D51DD0">
        <w:rPr>
          <w:rtl/>
          <w:lang w:bidi="ar-IQ"/>
        </w:rPr>
        <w:t xml:space="preserve"> (11) </w:t>
      </w:r>
      <w:r w:rsidRPr="00D51DD0">
        <w:rPr>
          <w:rFonts w:hint="cs"/>
          <w:rtl/>
          <w:lang w:bidi="ar-IQ"/>
        </w:rPr>
        <w:t>لعام</w:t>
      </w:r>
      <w:r w:rsidRPr="00D51DD0">
        <w:rPr>
          <w:rtl/>
          <w:lang w:bidi="ar-IQ"/>
        </w:rPr>
        <w:t xml:space="preserve"> 1998</w:t>
      </w:r>
      <w:r w:rsidRPr="00D51DD0">
        <w:rPr>
          <w:rFonts w:hint="cs"/>
          <w:rtl/>
          <w:lang w:bidi="ar-IQ"/>
        </w:rPr>
        <w:t xml:space="preserve"> بشأن التعليم العالي على</w:t>
      </w:r>
      <w:r w:rsidRPr="00D51DD0">
        <w:rPr>
          <w:rtl/>
          <w:lang w:bidi="ar-IQ"/>
        </w:rPr>
        <w:t xml:space="preserve"> </w:t>
      </w:r>
      <w:r w:rsidRPr="00D51DD0">
        <w:rPr>
          <w:rFonts w:hint="cs"/>
          <w:rtl/>
          <w:lang w:bidi="ar-IQ"/>
        </w:rPr>
        <w:t>أن</w:t>
      </w:r>
      <w:r w:rsidRPr="00D51DD0">
        <w:rPr>
          <w:rtl/>
          <w:lang w:bidi="ar-IQ"/>
        </w:rPr>
        <w:t xml:space="preserve"> "التعليم </w:t>
      </w:r>
      <w:r w:rsidRPr="00D51DD0">
        <w:rPr>
          <w:rFonts w:hint="cs"/>
          <w:rtl/>
          <w:lang w:bidi="ar-IQ"/>
        </w:rPr>
        <w:t>العالي</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مواطن</w:t>
      </w:r>
      <w:r w:rsidRPr="00D51DD0">
        <w:rPr>
          <w:rtl/>
          <w:lang w:bidi="ar-IQ"/>
        </w:rPr>
        <w:t xml:space="preserve"> </w:t>
      </w:r>
      <w:r w:rsidRPr="00D51DD0">
        <w:rPr>
          <w:rFonts w:hint="cs"/>
          <w:rtl/>
          <w:lang w:bidi="ar-IQ"/>
        </w:rPr>
        <w:t>تتوافر</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الشروط</w:t>
      </w:r>
      <w:r w:rsidRPr="00D51DD0">
        <w:rPr>
          <w:rtl/>
          <w:lang w:bidi="ar-IQ"/>
        </w:rPr>
        <w:t xml:space="preserve"> </w:t>
      </w:r>
      <w:r w:rsidRPr="00D51DD0">
        <w:rPr>
          <w:rFonts w:hint="cs"/>
          <w:rtl/>
          <w:lang w:bidi="ar-IQ"/>
        </w:rPr>
        <w:t>العلمية</w:t>
      </w:r>
      <w:r w:rsidRPr="00D51DD0">
        <w:rPr>
          <w:rtl/>
          <w:lang w:bidi="ar-IQ"/>
        </w:rPr>
        <w:t xml:space="preserve"> </w:t>
      </w:r>
      <w:r w:rsidRPr="00D51DD0">
        <w:rPr>
          <w:rFonts w:hint="cs"/>
          <w:rtl/>
          <w:lang w:bidi="ar-IQ"/>
        </w:rPr>
        <w:t>والموضوعية</w:t>
      </w:r>
      <w:r w:rsidRPr="00D51DD0">
        <w:rPr>
          <w:rtl/>
          <w:lang w:bidi="ar-IQ"/>
        </w:rPr>
        <w:t xml:space="preserve"> </w:t>
      </w:r>
      <w:r w:rsidRPr="00D51DD0">
        <w:rPr>
          <w:rFonts w:hint="cs"/>
          <w:rtl/>
          <w:lang w:bidi="ar-IQ"/>
        </w:rPr>
        <w:t>المحددة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والأنظمة</w:t>
      </w:r>
      <w:r w:rsidRPr="00D51DD0">
        <w:rPr>
          <w:rtl/>
          <w:lang w:bidi="ar-IQ"/>
        </w:rPr>
        <w:t xml:space="preserve"> </w:t>
      </w:r>
      <w:r w:rsidRPr="00D51DD0">
        <w:rPr>
          <w:rFonts w:hint="cs"/>
          <w:rtl/>
          <w:lang w:bidi="ar-IQ"/>
        </w:rPr>
        <w:t>الصادرة</w:t>
      </w:r>
      <w:r w:rsidRPr="00D51DD0">
        <w:rPr>
          <w:rtl/>
          <w:lang w:bidi="ar-IQ"/>
        </w:rPr>
        <w:t xml:space="preserve"> </w:t>
      </w:r>
      <w:r w:rsidRPr="00D51DD0">
        <w:rPr>
          <w:rFonts w:hint="cs"/>
          <w:rtl/>
          <w:lang w:bidi="ar-IQ"/>
        </w:rPr>
        <w:t>بمقتضاه</w:t>
      </w:r>
      <w:r w:rsidRPr="00D51DD0">
        <w:rPr>
          <w:rtl/>
          <w:lang w:bidi="ar-IQ"/>
        </w:rPr>
        <w:t>"</w:t>
      </w:r>
      <w:r w:rsidRPr="00D51DD0">
        <w:rPr>
          <w:rFonts w:hint="cs"/>
          <w:b/>
          <w:b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(ه)</w:t>
      </w:r>
      <w:r w:rsidRPr="00D51DD0">
        <w:rPr>
          <w:rFonts w:hint="cs"/>
          <w:rtl/>
          <w:lang w:bidi="ar-IQ"/>
        </w:rPr>
        <w:tab/>
        <w:t>تعرف</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التربية</w:t>
      </w:r>
      <w:r w:rsidRPr="00D51DD0">
        <w:rPr>
          <w:rtl/>
          <w:lang w:bidi="ar-IQ"/>
        </w:rPr>
        <w:t xml:space="preserve"> </w:t>
      </w:r>
      <w:r w:rsidRPr="00D51DD0">
        <w:rPr>
          <w:rFonts w:hint="cs"/>
          <w:rtl/>
          <w:lang w:bidi="ar-IQ"/>
        </w:rPr>
        <w:t>والتعليم</w:t>
      </w:r>
      <w:r w:rsidRPr="00D51DD0">
        <w:rPr>
          <w:rtl/>
          <w:lang w:bidi="ar-IQ"/>
        </w:rPr>
        <w:t xml:space="preserve"> </w:t>
      </w:r>
      <w:r w:rsidRPr="00D51DD0">
        <w:rPr>
          <w:rFonts w:hint="cs"/>
          <w:rtl/>
          <w:lang w:bidi="ar-IQ"/>
        </w:rPr>
        <w:t>لعام</w:t>
      </w:r>
      <w:r w:rsidRPr="00D51DD0">
        <w:rPr>
          <w:rtl/>
          <w:lang w:bidi="ar-IQ"/>
        </w:rPr>
        <w:t xml:space="preserve"> 2017 </w:t>
      </w:r>
      <w:r w:rsidRPr="00D51DD0">
        <w:rPr>
          <w:rFonts w:hint="cs"/>
          <w:rtl/>
          <w:lang w:bidi="ar-IQ"/>
        </w:rPr>
        <w:t>التعليم</w:t>
      </w:r>
      <w:r w:rsidRPr="00D51DD0">
        <w:rPr>
          <w:rtl/>
          <w:lang w:bidi="ar-IQ"/>
        </w:rPr>
        <w:t xml:space="preserve"> </w:t>
      </w:r>
      <w:r w:rsidRPr="00D51DD0">
        <w:rPr>
          <w:rFonts w:hint="cs"/>
          <w:rtl/>
          <w:lang w:bidi="ar-IQ"/>
        </w:rPr>
        <w:t>الجامع</w:t>
      </w:r>
      <w:r w:rsidRPr="00D51DD0">
        <w:rPr>
          <w:rtl/>
          <w:lang w:bidi="ar-IQ"/>
        </w:rPr>
        <w:t xml:space="preserve"> </w:t>
      </w:r>
      <w:r w:rsidRPr="00D51DD0">
        <w:rPr>
          <w:rFonts w:hint="cs"/>
          <w:rtl/>
          <w:lang w:bidi="ar-IQ"/>
        </w:rPr>
        <w:t>بأنه</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يستثني</w:t>
      </w:r>
      <w:r w:rsidRPr="00D51DD0">
        <w:rPr>
          <w:rtl/>
          <w:lang w:bidi="ar-IQ"/>
        </w:rPr>
        <w:t xml:space="preserve"> </w:t>
      </w:r>
      <w:r w:rsidRPr="00D51DD0">
        <w:rPr>
          <w:rFonts w:hint="cs"/>
          <w:rtl/>
          <w:lang w:bidi="ar-IQ"/>
        </w:rPr>
        <w:t>أحداً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الطلبة،</w:t>
      </w:r>
      <w:r w:rsidRPr="00D51DD0">
        <w:rPr>
          <w:rtl/>
          <w:lang w:bidi="ar-IQ"/>
        </w:rPr>
        <w:t xml:space="preserve"> </w:t>
      </w:r>
      <w:r w:rsidRPr="00D51DD0">
        <w:rPr>
          <w:rFonts w:hint="cs"/>
          <w:rtl/>
          <w:lang w:bidi="ar-IQ"/>
        </w:rPr>
        <w:t>بغض</w:t>
      </w:r>
      <w:r w:rsidRPr="00D51DD0">
        <w:rPr>
          <w:rtl/>
          <w:lang w:bidi="ar-IQ"/>
        </w:rPr>
        <w:t xml:space="preserve"> </w:t>
      </w:r>
      <w:r w:rsidRPr="00D51DD0">
        <w:rPr>
          <w:rFonts w:hint="cs"/>
          <w:rtl/>
          <w:lang w:bidi="ar-IQ"/>
        </w:rPr>
        <w:t>النظر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الصعوبة،</w:t>
      </w:r>
      <w:r w:rsidR="002154B3">
        <w:rPr>
          <w:rtl/>
          <w:lang w:bidi="ar-IQ"/>
        </w:rPr>
        <w:t xml:space="preserve"> أو </w:t>
      </w:r>
      <w:r w:rsidRPr="00D51DD0">
        <w:rPr>
          <w:rFonts w:hint="cs"/>
          <w:rtl/>
          <w:lang w:bidi="ar-IQ"/>
        </w:rPr>
        <w:t>الإعاقة،</w:t>
      </w:r>
      <w:r w:rsidR="002154B3">
        <w:rPr>
          <w:rtl/>
          <w:lang w:bidi="ar-IQ"/>
        </w:rPr>
        <w:t xml:space="preserve"> أو </w:t>
      </w:r>
      <w:r w:rsidRPr="00D51DD0">
        <w:rPr>
          <w:rFonts w:hint="cs"/>
          <w:rtl/>
          <w:lang w:bidi="ar-IQ"/>
        </w:rPr>
        <w:t>الجنس،</w:t>
      </w:r>
      <w:r w:rsidR="002154B3">
        <w:rPr>
          <w:rtl/>
          <w:lang w:bidi="ar-IQ"/>
        </w:rPr>
        <w:t xml:space="preserve"> أو </w:t>
      </w:r>
      <w:r w:rsidRPr="00D51DD0">
        <w:rPr>
          <w:rFonts w:hint="cs"/>
          <w:rtl/>
          <w:lang w:bidi="ar-IQ"/>
        </w:rPr>
        <w:t>اللون،</w:t>
      </w:r>
      <w:r w:rsidRPr="00D51DD0">
        <w:rPr>
          <w:rtl/>
          <w:lang w:bidi="ar-IQ"/>
        </w:rPr>
        <w:t xml:space="preserve"> </w:t>
      </w:r>
      <w:r w:rsidRPr="00D51DD0">
        <w:rPr>
          <w:rFonts w:hint="cs"/>
          <w:rtl/>
          <w:lang w:bidi="ar-IQ"/>
        </w:rPr>
        <w:t>شرط</w:t>
      </w:r>
      <w:r w:rsidRPr="00D51DD0">
        <w:rPr>
          <w:rtl/>
          <w:lang w:bidi="ar-IQ"/>
        </w:rPr>
        <w:t xml:space="preserve"> </w:t>
      </w:r>
      <w:r w:rsidRPr="00D51DD0">
        <w:rPr>
          <w:rFonts w:hint="cs"/>
          <w:rtl/>
          <w:lang w:bidi="ar-IQ"/>
        </w:rPr>
        <w:t>مراعاة</w:t>
      </w:r>
      <w:r w:rsidRPr="00D51DD0">
        <w:rPr>
          <w:rtl/>
          <w:lang w:bidi="ar-IQ"/>
        </w:rPr>
        <w:t xml:space="preserve"> </w:t>
      </w:r>
      <w:r w:rsidRPr="00D51DD0">
        <w:rPr>
          <w:rFonts w:hint="cs"/>
          <w:rtl/>
          <w:lang w:bidi="ar-IQ"/>
        </w:rPr>
        <w:t>الفروق</w:t>
      </w:r>
      <w:r w:rsidRPr="00D51DD0">
        <w:rPr>
          <w:rtl/>
          <w:lang w:bidi="ar-IQ"/>
        </w:rPr>
        <w:t xml:space="preserve"> </w:t>
      </w:r>
      <w:r w:rsidRPr="00D51DD0">
        <w:rPr>
          <w:rFonts w:hint="cs"/>
          <w:rtl/>
          <w:lang w:bidi="ar-IQ"/>
        </w:rPr>
        <w:t>الفردية،</w:t>
      </w:r>
      <w:r w:rsidRPr="00D51DD0">
        <w:rPr>
          <w:rtl/>
          <w:lang w:bidi="ar-IQ"/>
        </w:rPr>
        <w:t xml:space="preserve"> </w:t>
      </w:r>
      <w:r w:rsidRPr="00D51DD0">
        <w:rPr>
          <w:rFonts w:hint="cs"/>
          <w:rtl/>
          <w:lang w:bidi="ar-IQ"/>
        </w:rPr>
        <w:t>وتلبية</w:t>
      </w:r>
      <w:r w:rsidRPr="00D51DD0">
        <w:rPr>
          <w:rtl/>
          <w:lang w:bidi="ar-IQ"/>
        </w:rPr>
        <w:t xml:space="preserve"> </w:t>
      </w:r>
      <w:r w:rsidRPr="00D51DD0">
        <w:rPr>
          <w:rFonts w:hint="cs"/>
          <w:rtl/>
          <w:lang w:bidi="ar-IQ"/>
        </w:rPr>
        <w:t>الاحتياجات،</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لما</w:t>
      </w:r>
      <w:r w:rsidRPr="00D51DD0">
        <w:rPr>
          <w:rtl/>
          <w:lang w:bidi="ar-IQ"/>
        </w:rPr>
        <w:t xml:space="preserve"> </w:t>
      </w:r>
      <w:r w:rsidRPr="00D51DD0">
        <w:rPr>
          <w:rFonts w:hint="cs"/>
          <w:rtl/>
          <w:lang w:bidi="ar-IQ"/>
        </w:rPr>
        <w:t>يتطلب</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إجراء</w:t>
      </w:r>
      <w:r w:rsidRPr="00D51DD0">
        <w:rPr>
          <w:rtl/>
          <w:lang w:bidi="ar-IQ"/>
        </w:rPr>
        <w:t xml:space="preserve"> </w:t>
      </w:r>
      <w:r w:rsidRPr="00D51DD0">
        <w:rPr>
          <w:rFonts w:hint="cs"/>
          <w:rtl/>
          <w:lang w:bidi="ar-IQ"/>
        </w:rPr>
        <w:t>تغييرات</w:t>
      </w:r>
      <w:r w:rsidRPr="00D51DD0">
        <w:rPr>
          <w:rtl/>
          <w:lang w:bidi="ar-IQ"/>
        </w:rPr>
        <w:t xml:space="preserve"> </w:t>
      </w:r>
      <w:r w:rsidRPr="00D51DD0">
        <w:rPr>
          <w:rFonts w:hint="cs"/>
          <w:rtl/>
          <w:lang w:bidi="ar-IQ"/>
        </w:rPr>
        <w:t>جذرية</w:t>
      </w:r>
      <w:r w:rsidRPr="00D51DD0">
        <w:rPr>
          <w:rtl/>
          <w:lang w:bidi="ar-IQ"/>
        </w:rPr>
        <w:t xml:space="preserve"> </w:t>
      </w:r>
      <w:r w:rsidRPr="00D51DD0">
        <w:rPr>
          <w:rFonts w:hint="cs"/>
          <w:rtl/>
          <w:lang w:bidi="ar-IQ"/>
        </w:rPr>
        <w:t>لنظام</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وبما</w:t>
      </w:r>
      <w:r w:rsidRPr="00D51DD0">
        <w:rPr>
          <w:rtl/>
          <w:lang w:bidi="ar-IQ"/>
        </w:rPr>
        <w:t xml:space="preserve"> </w:t>
      </w:r>
      <w:r w:rsidRPr="00D51DD0">
        <w:rPr>
          <w:rFonts w:hint="cs"/>
          <w:rtl/>
          <w:lang w:bidi="ar-IQ"/>
        </w:rPr>
        <w:t>يتماشى</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المبادئ</w:t>
      </w:r>
      <w:r w:rsidRPr="00D51DD0">
        <w:rPr>
          <w:rtl/>
          <w:lang w:bidi="ar-IQ"/>
        </w:rPr>
        <w:t xml:space="preserve"> </w:t>
      </w:r>
      <w:r w:rsidRPr="00D51DD0">
        <w:rPr>
          <w:rFonts w:hint="cs"/>
          <w:rtl/>
          <w:lang w:bidi="ar-IQ"/>
        </w:rPr>
        <w:t>الدولية</w:t>
      </w:r>
      <w:r w:rsidRPr="00D51DD0">
        <w:rPr>
          <w:rtl/>
          <w:lang w:bidi="ar-IQ"/>
        </w:rPr>
        <w:t xml:space="preserve"> </w:t>
      </w:r>
      <w:r w:rsidRPr="00D51DD0">
        <w:rPr>
          <w:rFonts w:hint="cs"/>
          <w:rtl/>
          <w:lang w:bidi="ar-IQ"/>
        </w:rPr>
        <w:t>المتفق</w:t>
      </w:r>
      <w:r w:rsidRPr="00D51DD0">
        <w:rPr>
          <w:rtl/>
          <w:lang w:bidi="ar-IQ"/>
        </w:rPr>
        <w:t xml:space="preserve"> </w:t>
      </w:r>
      <w:r w:rsidRPr="00D51DD0">
        <w:rPr>
          <w:rFonts w:hint="cs"/>
          <w:rtl/>
          <w:lang w:bidi="ar-IQ"/>
        </w:rPr>
        <w:t>عليها</w:t>
      </w:r>
      <w:r w:rsidRPr="00D51DD0">
        <w:rPr>
          <w:rtl/>
          <w:lang w:bidi="ar-IQ"/>
        </w:rPr>
        <w:t>"</w:t>
      </w:r>
      <w:r w:rsidRPr="00D51DD0">
        <w:rPr>
          <w:rFonts w:hint="cs"/>
          <w:rtl/>
          <w:lang w:bidi="ar-IQ"/>
        </w:rPr>
        <w:t>؛</w:t>
      </w:r>
    </w:p>
    <w:p w:rsidR="00DB66F2" w:rsidRPr="00847C76" w:rsidRDefault="00DB66F2" w:rsidP="00F52B79">
      <w:pPr>
        <w:pStyle w:val="SingleTxtGA"/>
        <w:rPr>
          <w:spacing w:val="-6"/>
          <w:lang w:bidi="ar-IQ"/>
        </w:rPr>
      </w:pPr>
      <w:r w:rsidRPr="00847C76">
        <w:rPr>
          <w:spacing w:val="-6"/>
          <w:rtl/>
          <w:lang w:bidi="ar-IQ"/>
        </w:rPr>
        <w:tab/>
        <w:t>(و)</w:t>
      </w:r>
      <w:r w:rsidRPr="00847C76">
        <w:rPr>
          <w:spacing w:val="-6"/>
          <w:rtl/>
          <w:lang w:bidi="ar-IQ"/>
        </w:rPr>
        <w:tab/>
      </w:r>
      <w:r w:rsidRPr="00847C76">
        <w:rPr>
          <w:rFonts w:hint="eastAsia"/>
          <w:spacing w:val="-6"/>
          <w:rtl/>
          <w:lang w:bidi="ar-IQ"/>
        </w:rPr>
        <w:t>تنص</w:t>
      </w:r>
      <w:r w:rsidRPr="00847C76">
        <w:rPr>
          <w:spacing w:val="-6"/>
          <w:rtl/>
          <w:lang w:bidi="ar-IQ"/>
        </w:rPr>
        <w:t xml:space="preserve"> </w:t>
      </w:r>
      <w:r w:rsidRPr="00847C76">
        <w:rPr>
          <w:rFonts w:hint="eastAsia"/>
          <w:spacing w:val="-6"/>
          <w:rtl/>
          <w:lang w:bidi="ar-IQ"/>
        </w:rPr>
        <w:t>المادة</w:t>
      </w:r>
      <w:r w:rsidRPr="00847C76">
        <w:rPr>
          <w:spacing w:val="-6"/>
          <w:rtl/>
          <w:lang w:bidi="ar-IQ"/>
        </w:rPr>
        <w:t xml:space="preserve"> (4) </w:t>
      </w:r>
      <w:r w:rsidRPr="00847C76">
        <w:rPr>
          <w:rFonts w:hint="eastAsia"/>
          <w:spacing w:val="-6"/>
          <w:rtl/>
          <w:lang w:bidi="ar-IQ"/>
        </w:rPr>
        <w:t>من</w:t>
      </w:r>
      <w:r w:rsidRPr="00847C76">
        <w:rPr>
          <w:spacing w:val="-6"/>
          <w:rtl/>
          <w:lang w:bidi="ar-IQ"/>
        </w:rPr>
        <w:t xml:space="preserve"> </w:t>
      </w:r>
      <w:r w:rsidRPr="00847C76">
        <w:rPr>
          <w:rFonts w:hint="eastAsia"/>
          <w:spacing w:val="-6"/>
          <w:rtl/>
          <w:lang w:bidi="ar-IQ"/>
        </w:rPr>
        <w:t>قانون</w:t>
      </w:r>
      <w:r w:rsidRPr="00847C76">
        <w:rPr>
          <w:spacing w:val="-6"/>
          <w:rtl/>
          <w:lang w:bidi="ar-IQ"/>
        </w:rPr>
        <w:t xml:space="preserve"> </w:t>
      </w:r>
      <w:r w:rsidRPr="00847C76">
        <w:rPr>
          <w:rFonts w:hint="eastAsia"/>
          <w:spacing w:val="-6"/>
          <w:rtl/>
          <w:lang w:bidi="ar-IQ"/>
        </w:rPr>
        <w:t>التربية</w:t>
      </w:r>
      <w:r w:rsidRPr="00847C76">
        <w:rPr>
          <w:spacing w:val="-6"/>
          <w:rtl/>
          <w:lang w:bidi="ar-IQ"/>
        </w:rPr>
        <w:t xml:space="preserve"> </w:t>
      </w:r>
      <w:r w:rsidRPr="00847C76">
        <w:rPr>
          <w:rFonts w:hint="eastAsia"/>
          <w:spacing w:val="-6"/>
          <w:rtl/>
          <w:lang w:bidi="ar-IQ"/>
        </w:rPr>
        <w:t>والتعليم</w:t>
      </w:r>
      <w:r w:rsidRPr="00847C76">
        <w:rPr>
          <w:spacing w:val="-6"/>
          <w:rtl/>
          <w:lang w:bidi="ar-IQ"/>
        </w:rPr>
        <w:t xml:space="preserve"> </w:t>
      </w:r>
      <w:r w:rsidRPr="00847C76">
        <w:rPr>
          <w:rFonts w:hint="eastAsia"/>
          <w:spacing w:val="-6"/>
          <w:rtl/>
          <w:lang w:bidi="ar-IQ"/>
        </w:rPr>
        <w:t>لعام</w:t>
      </w:r>
      <w:r w:rsidRPr="00847C76">
        <w:rPr>
          <w:spacing w:val="-6"/>
          <w:rtl/>
          <w:lang w:bidi="ar-IQ"/>
        </w:rPr>
        <w:t xml:space="preserve"> 2017 </w:t>
      </w:r>
      <w:r w:rsidRPr="00847C76">
        <w:rPr>
          <w:rFonts w:hint="eastAsia"/>
          <w:spacing w:val="-6"/>
          <w:rtl/>
          <w:lang w:bidi="ar-IQ"/>
        </w:rPr>
        <w:t>على</w:t>
      </w:r>
      <w:r w:rsidRPr="00847C76">
        <w:rPr>
          <w:spacing w:val="-6"/>
          <w:rtl/>
          <w:lang w:bidi="ar-IQ"/>
        </w:rPr>
        <w:t xml:space="preserve"> </w:t>
      </w:r>
      <w:r w:rsidRPr="00847C76">
        <w:rPr>
          <w:rFonts w:hint="eastAsia"/>
          <w:spacing w:val="-6"/>
          <w:rtl/>
          <w:lang w:bidi="ar-IQ"/>
        </w:rPr>
        <w:t>أن</w:t>
      </w:r>
      <w:r w:rsidRPr="00847C76">
        <w:rPr>
          <w:spacing w:val="-6"/>
          <w:rtl/>
          <w:lang w:bidi="ar-IQ"/>
        </w:rPr>
        <w:t xml:space="preserve"> </w:t>
      </w:r>
      <w:r w:rsidRPr="00847C76">
        <w:rPr>
          <w:rFonts w:hint="eastAsia"/>
          <w:spacing w:val="-6"/>
          <w:rtl/>
          <w:lang w:bidi="ar-IQ"/>
        </w:rPr>
        <w:t>من</w:t>
      </w:r>
      <w:r w:rsidRPr="00847C76">
        <w:rPr>
          <w:spacing w:val="-6"/>
          <w:rtl/>
          <w:lang w:bidi="ar-IQ"/>
        </w:rPr>
        <w:t xml:space="preserve"> </w:t>
      </w:r>
      <w:r w:rsidRPr="00847C76">
        <w:rPr>
          <w:rFonts w:hint="eastAsia"/>
          <w:spacing w:val="-6"/>
          <w:rtl/>
          <w:lang w:bidi="ar-IQ"/>
        </w:rPr>
        <w:t>مهام</w:t>
      </w:r>
      <w:r w:rsidRPr="00847C76">
        <w:rPr>
          <w:spacing w:val="-6"/>
          <w:rtl/>
          <w:lang w:bidi="ar-IQ"/>
        </w:rPr>
        <w:t xml:space="preserve"> </w:t>
      </w:r>
      <w:r w:rsidRPr="00847C76">
        <w:rPr>
          <w:rFonts w:hint="eastAsia"/>
          <w:spacing w:val="-6"/>
          <w:rtl/>
          <w:lang w:bidi="ar-IQ"/>
        </w:rPr>
        <w:t>وزارة</w:t>
      </w:r>
      <w:r w:rsidRPr="00847C76">
        <w:rPr>
          <w:spacing w:val="-6"/>
          <w:rtl/>
          <w:lang w:bidi="ar-IQ"/>
        </w:rPr>
        <w:t xml:space="preserve"> </w:t>
      </w:r>
      <w:r w:rsidRPr="00847C76">
        <w:rPr>
          <w:rFonts w:hint="eastAsia"/>
          <w:spacing w:val="-6"/>
          <w:rtl/>
          <w:lang w:bidi="ar-IQ"/>
        </w:rPr>
        <w:t>التربية</w:t>
      </w:r>
      <w:r w:rsidRPr="00847C76">
        <w:rPr>
          <w:spacing w:val="-6"/>
          <w:rtl/>
          <w:lang w:bidi="ar-IQ"/>
        </w:rPr>
        <w:t xml:space="preserve"> </w:t>
      </w:r>
      <w:r w:rsidRPr="00847C76">
        <w:rPr>
          <w:rFonts w:hint="eastAsia"/>
          <w:spacing w:val="-6"/>
          <w:rtl/>
          <w:lang w:bidi="ar-IQ"/>
        </w:rPr>
        <w:t>والتعليم</w:t>
      </w:r>
      <w:r w:rsidRPr="00847C76">
        <w:rPr>
          <w:spacing w:val="-6"/>
          <w:rtl/>
          <w:lang w:bidi="ar-IQ"/>
        </w:rPr>
        <w:t xml:space="preserve"> </w:t>
      </w:r>
      <w:r w:rsidRPr="00847C76">
        <w:rPr>
          <w:rFonts w:hint="eastAsia"/>
          <w:spacing w:val="-6"/>
          <w:rtl/>
          <w:lang w:bidi="ar-IQ"/>
        </w:rPr>
        <w:t>هو</w:t>
      </w:r>
      <w:r w:rsidRPr="00847C76">
        <w:rPr>
          <w:spacing w:val="-6"/>
          <w:rtl/>
          <w:lang w:bidi="ar-IQ"/>
        </w:rPr>
        <w:t xml:space="preserve"> "توفير </w:t>
      </w:r>
      <w:r w:rsidRPr="00847C76">
        <w:rPr>
          <w:rFonts w:hint="eastAsia"/>
          <w:spacing w:val="-6"/>
          <w:rtl/>
          <w:lang w:bidi="ar-IQ"/>
        </w:rPr>
        <w:t>فرص</w:t>
      </w:r>
      <w:r w:rsidRPr="00847C76">
        <w:rPr>
          <w:spacing w:val="-6"/>
          <w:rtl/>
          <w:lang w:bidi="ar-IQ"/>
        </w:rPr>
        <w:t xml:space="preserve"> </w:t>
      </w:r>
      <w:r w:rsidRPr="00847C76">
        <w:rPr>
          <w:rFonts w:hint="eastAsia"/>
          <w:spacing w:val="-6"/>
          <w:rtl/>
          <w:lang w:bidi="ar-IQ"/>
        </w:rPr>
        <w:t>للتعليم</w:t>
      </w:r>
      <w:r w:rsidRPr="00847C76">
        <w:rPr>
          <w:spacing w:val="-6"/>
          <w:rtl/>
          <w:lang w:bidi="ar-IQ"/>
        </w:rPr>
        <w:t xml:space="preserve"> </w:t>
      </w:r>
      <w:r w:rsidRPr="00847C76">
        <w:rPr>
          <w:rFonts w:hint="eastAsia"/>
          <w:spacing w:val="-6"/>
          <w:rtl/>
          <w:lang w:bidi="ar-IQ"/>
        </w:rPr>
        <w:t>للطلبة</w:t>
      </w:r>
      <w:r w:rsidRPr="00847C76">
        <w:rPr>
          <w:spacing w:val="-6"/>
          <w:rtl/>
          <w:lang w:bidi="ar-IQ"/>
        </w:rPr>
        <w:t xml:space="preserve"> </w:t>
      </w:r>
      <w:r w:rsidRPr="00847C76">
        <w:rPr>
          <w:rFonts w:hint="eastAsia"/>
          <w:spacing w:val="-6"/>
          <w:rtl/>
          <w:lang w:bidi="ar-IQ"/>
        </w:rPr>
        <w:t>على</w:t>
      </w:r>
      <w:r w:rsidRPr="00847C76">
        <w:rPr>
          <w:spacing w:val="-6"/>
          <w:rtl/>
          <w:lang w:bidi="ar-IQ"/>
        </w:rPr>
        <w:t xml:space="preserve"> </w:t>
      </w:r>
      <w:r w:rsidRPr="00847C76">
        <w:rPr>
          <w:rFonts w:hint="eastAsia"/>
          <w:spacing w:val="-6"/>
          <w:rtl/>
          <w:lang w:bidi="ar-IQ"/>
        </w:rPr>
        <w:t>اختلاف</w:t>
      </w:r>
      <w:r w:rsidRPr="00847C76">
        <w:rPr>
          <w:spacing w:val="-6"/>
          <w:rtl/>
          <w:lang w:bidi="ar-IQ"/>
        </w:rPr>
        <w:t xml:space="preserve"> </w:t>
      </w:r>
      <w:r w:rsidRPr="00847C76">
        <w:rPr>
          <w:rFonts w:hint="eastAsia"/>
          <w:spacing w:val="-6"/>
          <w:rtl/>
          <w:lang w:bidi="ar-IQ"/>
        </w:rPr>
        <w:t>فروقهم</w:t>
      </w:r>
      <w:r w:rsidRPr="00847C76">
        <w:rPr>
          <w:spacing w:val="-6"/>
          <w:rtl/>
          <w:lang w:bidi="ar-IQ"/>
        </w:rPr>
        <w:t xml:space="preserve"> </w:t>
      </w:r>
      <w:r w:rsidRPr="00847C76">
        <w:rPr>
          <w:rFonts w:hint="eastAsia"/>
          <w:spacing w:val="-6"/>
          <w:rtl/>
          <w:lang w:bidi="ar-IQ"/>
        </w:rPr>
        <w:t>الفردية،</w:t>
      </w:r>
      <w:r w:rsidRPr="00847C76">
        <w:rPr>
          <w:spacing w:val="-6"/>
          <w:rtl/>
          <w:lang w:bidi="ar-IQ"/>
        </w:rPr>
        <w:t xml:space="preserve"> </w:t>
      </w:r>
      <w:r w:rsidRPr="00847C76">
        <w:rPr>
          <w:rFonts w:hint="eastAsia"/>
          <w:spacing w:val="-6"/>
          <w:rtl/>
          <w:lang w:bidi="ar-IQ"/>
        </w:rPr>
        <w:t>وميولهم</w:t>
      </w:r>
      <w:r w:rsidRPr="00847C76">
        <w:rPr>
          <w:spacing w:val="-6"/>
          <w:rtl/>
          <w:lang w:bidi="ar-IQ"/>
        </w:rPr>
        <w:t xml:space="preserve"> </w:t>
      </w:r>
      <w:r w:rsidRPr="00847C76">
        <w:rPr>
          <w:rFonts w:hint="eastAsia"/>
          <w:spacing w:val="-6"/>
          <w:rtl/>
          <w:lang w:bidi="ar-IQ"/>
        </w:rPr>
        <w:t>ومستويات</w:t>
      </w:r>
      <w:r w:rsidRPr="00847C76">
        <w:rPr>
          <w:spacing w:val="-6"/>
          <w:rtl/>
          <w:lang w:bidi="ar-IQ"/>
        </w:rPr>
        <w:t xml:space="preserve"> </w:t>
      </w:r>
      <w:r w:rsidRPr="00847C76">
        <w:rPr>
          <w:rFonts w:hint="eastAsia"/>
          <w:spacing w:val="-6"/>
          <w:rtl/>
          <w:lang w:bidi="ar-IQ"/>
        </w:rPr>
        <w:t>أدائهم،</w:t>
      </w:r>
      <w:r w:rsidRPr="00847C76">
        <w:rPr>
          <w:spacing w:val="-6"/>
          <w:rtl/>
          <w:lang w:bidi="ar-IQ"/>
        </w:rPr>
        <w:t xml:space="preserve"> </w:t>
      </w:r>
      <w:r w:rsidRPr="00847C76">
        <w:rPr>
          <w:rFonts w:hint="eastAsia"/>
          <w:spacing w:val="-6"/>
          <w:rtl/>
          <w:lang w:bidi="ar-IQ"/>
        </w:rPr>
        <w:t>بمن</w:t>
      </w:r>
      <w:r w:rsidRPr="00847C76">
        <w:rPr>
          <w:spacing w:val="-6"/>
          <w:rtl/>
          <w:lang w:bidi="ar-IQ"/>
        </w:rPr>
        <w:t xml:space="preserve"> </w:t>
      </w:r>
      <w:r w:rsidRPr="00847C76">
        <w:rPr>
          <w:rFonts w:hint="eastAsia"/>
          <w:spacing w:val="-6"/>
          <w:rtl/>
          <w:lang w:bidi="ar-IQ"/>
        </w:rPr>
        <w:t>فيهم</w:t>
      </w:r>
      <w:r w:rsidRPr="00847C76">
        <w:rPr>
          <w:spacing w:val="-6"/>
          <w:rtl/>
          <w:lang w:bidi="ar-IQ"/>
        </w:rPr>
        <w:t xml:space="preserve"> </w:t>
      </w:r>
      <w:r w:rsidRPr="00847C76">
        <w:rPr>
          <w:rFonts w:hint="eastAsia"/>
          <w:spacing w:val="-6"/>
          <w:rtl/>
          <w:lang w:bidi="ar-IQ"/>
        </w:rPr>
        <w:t>ذوي</w:t>
      </w:r>
      <w:r w:rsidRPr="00847C76">
        <w:rPr>
          <w:spacing w:val="-6"/>
          <w:rtl/>
          <w:lang w:bidi="ar-IQ"/>
        </w:rPr>
        <w:t xml:space="preserve"> </w:t>
      </w:r>
      <w:r w:rsidRPr="00847C76">
        <w:rPr>
          <w:rFonts w:hint="eastAsia"/>
          <w:spacing w:val="-6"/>
          <w:rtl/>
          <w:lang w:bidi="ar-IQ"/>
        </w:rPr>
        <w:t>الإعاقة</w:t>
      </w:r>
      <w:r w:rsidRPr="00847C76">
        <w:rPr>
          <w:spacing w:val="-6"/>
          <w:rtl/>
          <w:lang w:bidi="ar-IQ"/>
        </w:rPr>
        <w:t xml:space="preserve"> </w:t>
      </w:r>
      <w:r w:rsidRPr="00847C76">
        <w:rPr>
          <w:rFonts w:hint="eastAsia"/>
          <w:spacing w:val="-6"/>
          <w:rtl/>
          <w:lang w:bidi="ar-IQ"/>
        </w:rPr>
        <w:t>والأحداث،</w:t>
      </w:r>
      <w:r w:rsidRPr="00847C76">
        <w:rPr>
          <w:spacing w:val="-6"/>
          <w:rtl/>
          <w:lang w:bidi="ar-IQ"/>
        </w:rPr>
        <w:t xml:space="preserve"> </w:t>
      </w:r>
      <w:r w:rsidRPr="00847C76">
        <w:rPr>
          <w:rFonts w:hint="eastAsia"/>
          <w:spacing w:val="-6"/>
          <w:rtl/>
          <w:lang w:bidi="ar-IQ"/>
        </w:rPr>
        <w:t>والأطفال</w:t>
      </w:r>
      <w:r w:rsidRPr="00847C76">
        <w:rPr>
          <w:spacing w:val="-6"/>
          <w:rtl/>
          <w:lang w:bidi="ar-IQ"/>
        </w:rPr>
        <w:t xml:space="preserve"> </w:t>
      </w:r>
      <w:proofErr w:type="spellStart"/>
      <w:r w:rsidRPr="00847C76">
        <w:rPr>
          <w:rFonts w:hint="eastAsia"/>
          <w:spacing w:val="-6"/>
          <w:rtl/>
          <w:lang w:bidi="ar-IQ"/>
        </w:rPr>
        <w:t>المعنفين</w:t>
      </w:r>
      <w:proofErr w:type="spellEnd"/>
      <w:r w:rsidRPr="00847C76">
        <w:rPr>
          <w:spacing w:val="-6"/>
          <w:rtl/>
          <w:lang w:bidi="ar-IQ"/>
        </w:rPr>
        <w:t xml:space="preserve"> </w:t>
      </w:r>
      <w:r w:rsidRPr="00847C76">
        <w:rPr>
          <w:rFonts w:hint="eastAsia"/>
          <w:spacing w:val="-6"/>
          <w:rtl/>
          <w:lang w:bidi="ar-IQ"/>
        </w:rPr>
        <w:t>والطلبة</w:t>
      </w:r>
      <w:r w:rsidRPr="00847C76">
        <w:rPr>
          <w:spacing w:val="-6"/>
          <w:rtl/>
          <w:lang w:bidi="ar-IQ"/>
        </w:rPr>
        <w:t xml:space="preserve"> </w:t>
      </w:r>
      <w:r w:rsidRPr="00847C76">
        <w:rPr>
          <w:rFonts w:hint="eastAsia"/>
          <w:spacing w:val="-6"/>
          <w:rtl/>
          <w:lang w:bidi="ar-IQ"/>
        </w:rPr>
        <w:t>المتسربين</w:t>
      </w:r>
      <w:r w:rsidRPr="00847C76">
        <w:rPr>
          <w:spacing w:val="-6"/>
          <w:rtl/>
          <w:lang w:bidi="ar-IQ"/>
        </w:rPr>
        <w:t xml:space="preserve"> </w:t>
      </w:r>
      <w:r w:rsidRPr="00847C76">
        <w:rPr>
          <w:rFonts w:hint="eastAsia"/>
          <w:spacing w:val="-6"/>
          <w:rtl/>
          <w:lang w:bidi="ar-IQ"/>
        </w:rPr>
        <w:t>نتيجة</w:t>
      </w:r>
      <w:r w:rsidRPr="00847C76">
        <w:rPr>
          <w:spacing w:val="-6"/>
          <w:rtl/>
          <w:lang w:bidi="ar-IQ"/>
        </w:rPr>
        <w:t xml:space="preserve"> </w:t>
      </w:r>
      <w:r w:rsidRPr="00847C76">
        <w:rPr>
          <w:rFonts w:hint="eastAsia"/>
          <w:spacing w:val="-6"/>
          <w:rtl/>
          <w:lang w:bidi="ar-IQ"/>
        </w:rPr>
        <w:t>لظروفهم</w:t>
      </w:r>
      <w:r w:rsidRPr="00847C76">
        <w:rPr>
          <w:spacing w:val="-6"/>
          <w:rtl/>
          <w:lang w:bidi="ar-IQ"/>
        </w:rPr>
        <w:t xml:space="preserve"> </w:t>
      </w:r>
      <w:r w:rsidRPr="00847C76">
        <w:rPr>
          <w:rFonts w:hint="eastAsia"/>
          <w:spacing w:val="-6"/>
          <w:rtl/>
          <w:lang w:bidi="ar-IQ"/>
        </w:rPr>
        <w:t>الاجتماعية</w:t>
      </w:r>
      <w:r w:rsidRPr="00847C76">
        <w:rPr>
          <w:spacing w:val="-6"/>
          <w:rtl/>
          <w:lang w:bidi="ar-IQ"/>
        </w:rPr>
        <w:t>"</w:t>
      </w:r>
      <w:r w:rsidRPr="00847C76">
        <w:rPr>
          <w:rFonts w:hint="eastAsia"/>
          <w:spacing w:val="-6"/>
          <w:rtl/>
          <w:lang w:bidi="ar-IQ"/>
        </w:rPr>
        <w:t>؛</w:t>
      </w:r>
    </w:p>
    <w:p w:rsidR="00DB66F2" w:rsidRPr="00847C76" w:rsidRDefault="00DB66F2" w:rsidP="00F52B79">
      <w:pPr>
        <w:pStyle w:val="SingleTxtGA"/>
        <w:rPr>
          <w:b/>
          <w:bCs/>
          <w:spacing w:val="-2"/>
          <w:lang w:bidi="ar-IQ"/>
        </w:rPr>
      </w:pPr>
      <w:r w:rsidRPr="00847C76">
        <w:rPr>
          <w:spacing w:val="-2"/>
          <w:rtl/>
          <w:lang w:bidi="ar-IQ"/>
        </w:rPr>
        <w:tab/>
        <w:t>(ز)</w:t>
      </w:r>
      <w:r w:rsidRPr="00847C76">
        <w:rPr>
          <w:spacing w:val="-2"/>
          <w:rtl/>
          <w:lang w:bidi="ar-IQ"/>
        </w:rPr>
        <w:tab/>
      </w:r>
      <w:r w:rsidRPr="00847C76">
        <w:rPr>
          <w:rFonts w:hint="eastAsia"/>
          <w:spacing w:val="-2"/>
          <w:rtl/>
          <w:lang w:bidi="ar-IQ"/>
        </w:rPr>
        <w:t>تنص</w:t>
      </w:r>
      <w:r w:rsidRPr="00847C76">
        <w:rPr>
          <w:spacing w:val="-2"/>
          <w:rtl/>
          <w:lang w:bidi="ar-IQ"/>
        </w:rPr>
        <w:t xml:space="preserve"> الخطة الوطنية للتنمية للأعوام 2014-2016 على أن أحد أهدافها هو تحقيق نظام تعليمي تربوي، وتعليم عالي ومهني وتقني يضمن تعليماً ذات جودة عالية للجميع دون تمييز، يكون مرتبطاً بحاجات السوق والمجتمع، ومواكب للتطور العلمي والمعرفي العالمي. </w:t>
      </w:r>
    </w:p>
    <w:p w:rsidR="00DB66F2" w:rsidRPr="00D51DD0" w:rsidRDefault="00DB66F2" w:rsidP="00F52B79">
      <w:pPr>
        <w:pStyle w:val="SingleTxtGA"/>
        <w:rPr>
          <w:lang w:bidi="ar-IQ"/>
        </w:rPr>
      </w:pPr>
      <w:r w:rsidRPr="00D51DD0">
        <w:rPr>
          <w:rFonts w:eastAsiaTheme="majorEastAsia" w:hint="cs"/>
          <w:rtl/>
          <w:lang w:bidi="ar-IQ"/>
        </w:rPr>
        <w:t>138-</w:t>
      </w:r>
      <w:r w:rsidRPr="00D51DD0">
        <w:rPr>
          <w:rFonts w:eastAsiaTheme="majorEastAsia" w:hint="cs"/>
          <w:rtl/>
          <w:lang w:bidi="ar-IQ"/>
        </w:rPr>
        <w:tab/>
      </w:r>
      <w:r w:rsidRPr="00D51DD0">
        <w:rPr>
          <w:rFonts w:eastAsiaTheme="majorEastAsia" w:hint="eastAsia"/>
          <w:rtl/>
          <w:lang w:bidi="ar-IQ"/>
        </w:rPr>
        <w:t>توجد</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دولة</w:t>
      </w:r>
      <w:r w:rsidRPr="00D51DD0">
        <w:rPr>
          <w:rFonts w:eastAsiaTheme="majorEastAsia"/>
          <w:rtl/>
          <w:lang w:bidi="ar-IQ"/>
        </w:rPr>
        <w:t xml:space="preserve"> </w:t>
      </w:r>
      <w:r w:rsidRPr="00D51DD0">
        <w:rPr>
          <w:rFonts w:eastAsiaTheme="majorEastAsia" w:hint="eastAsia"/>
          <w:rtl/>
          <w:lang w:bidi="ar-IQ"/>
        </w:rPr>
        <w:t>فلسطين</w:t>
      </w:r>
      <w:r w:rsidRPr="00D51DD0">
        <w:rPr>
          <w:rFonts w:eastAsiaTheme="majorEastAsia"/>
          <w:rtl/>
          <w:lang w:bidi="ar-IQ"/>
        </w:rPr>
        <w:t xml:space="preserve"> عدة مدارس ومؤسسات تعليمية خاصة لمتابعة تعليم المجموعات العرقية </w:t>
      </w:r>
      <w:proofErr w:type="spellStart"/>
      <w:r w:rsidRPr="00D51DD0">
        <w:rPr>
          <w:rFonts w:eastAsiaTheme="majorEastAsia"/>
          <w:rtl/>
          <w:lang w:bidi="ar-IQ"/>
        </w:rPr>
        <w:t>و</w:t>
      </w:r>
      <w:r w:rsidR="002154B3">
        <w:rPr>
          <w:rFonts w:eastAsiaTheme="majorEastAsia"/>
          <w:rtl/>
          <w:lang w:bidi="ar-IQ"/>
        </w:rPr>
        <w:t>الإثنية</w:t>
      </w:r>
      <w:proofErr w:type="spellEnd"/>
      <w:r w:rsidRPr="00D51DD0">
        <w:rPr>
          <w:rFonts w:eastAsiaTheme="majorEastAsia"/>
          <w:rtl/>
          <w:lang w:bidi="ar-IQ"/>
        </w:rPr>
        <w:t xml:space="preserve"> واللغوية المحمية بهذه الاتفاقية</w:t>
      </w:r>
      <w:r w:rsidRPr="00D51DD0">
        <w:rPr>
          <w:rFonts w:eastAsiaTheme="majorEastAsia" w:hint="eastAsia"/>
          <w:rtl/>
          <w:lang w:bidi="ar-IQ"/>
        </w:rPr>
        <w:t>،</w:t>
      </w:r>
      <w:r w:rsidRPr="00D51DD0">
        <w:rPr>
          <w:rFonts w:eastAsiaTheme="majorEastAsia"/>
          <w:rtl/>
          <w:lang w:bidi="ar-IQ"/>
        </w:rPr>
        <w:t xml:space="preserve"> </w:t>
      </w:r>
      <w:r w:rsidRPr="00D51DD0">
        <w:rPr>
          <w:rFonts w:eastAsiaTheme="majorEastAsia" w:hint="cs"/>
          <w:rtl/>
          <w:lang w:bidi="ar-IQ"/>
        </w:rPr>
        <w:t>بحيث يكون لهم الخيار بين الدراسة في هذه المدارس بشكل كلي</w:t>
      </w:r>
      <w:r w:rsidR="002154B3">
        <w:rPr>
          <w:rFonts w:eastAsiaTheme="majorEastAsia" w:hint="cs"/>
          <w:rtl/>
          <w:lang w:bidi="ar-IQ"/>
        </w:rPr>
        <w:t xml:space="preserve"> أو </w:t>
      </w:r>
      <w:r w:rsidRPr="00D51DD0">
        <w:rPr>
          <w:rFonts w:eastAsiaTheme="majorEastAsia" w:hint="cs"/>
          <w:rtl/>
          <w:lang w:bidi="ar-IQ"/>
        </w:rPr>
        <w:t>جزئي</w:t>
      </w:r>
      <w:r w:rsidR="002154B3">
        <w:rPr>
          <w:rFonts w:eastAsiaTheme="majorEastAsia" w:hint="cs"/>
          <w:rtl/>
          <w:lang w:bidi="ar-IQ"/>
        </w:rPr>
        <w:t xml:space="preserve"> أو </w:t>
      </w:r>
      <w:r w:rsidRPr="00D51DD0">
        <w:rPr>
          <w:rFonts w:eastAsiaTheme="majorEastAsia" w:hint="cs"/>
          <w:rtl/>
          <w:lang w:bidi="ar-IQ"/>
        </w:rPr>
        <w:t>الالتحاق بالمدارس الحكومية</w:t>
      </w:r>
      <w:r w:rsidR="002154B3">
        <w:rPr>
          <w:rFonts w:eastAsiaTheme="majorEastAsia" w:hint="cs"/>
          <w:rtl/>
          <w:lang w:bidi="ar-IQ"/>
        </w:rPr>
        <w:t xml:space="preserve"> أو </w:t>
      </w:r>
      <w:r w:rsidRPr="00D51DD0">
        <w:rPr>
          <w:rFonts w:eastAsiaTheme="majorEastAsia" w:hint="cs"/>
          <w:rtl/>
          <w:lang w:bidi="ar-IQ"/>
        </w:rPr>
        <w:t xml:space="preserve">الخاصة </w:t>
      </w:r>
      <w:r w:rsidRPr="00D51DD0">
        <w:rPr>
          <w:rFonts w:eastAsiaTheme="majorEastAsia"/>
          <w:rtl/>
          <w:lang w:bidi="ar-IQ"/>
        </w:rPr>
        <w:t xml:space="preserve">وهي كالتالي: </w:t>
      </w:r>
    </w:p>
    <w:p w:rsidR="00DB66F2" w:rsidRPr="00847C76" w:rsidRDefault="00DB66F2" w:rsidP="00F52B79">
      <w:pPr>
        <w:pStyle w:val="SingleTxtGA"/>
        <w:rPr>
          <w:rFonts w:eastAsiaTheme="majorEastAsia"/>
          <w:spacing w:val="-4"/>
          <w:lang w:bidi="ar-IQ"/>
        </w:rPr>
      </w:pPr>
      <w:r w:rsidRPr="00847C76">
        <w:rPr>
          <w:rFonts w:eastAsiaTheme="majorEastAsia"/>
          <w:spacing w:val="-4"/>
          <w:rtl/>
          <w:lang w:bidi="ar-IQ"/>
        </w:rPr>
        <w:tab/>
        <w:t>(أ)</w:t>
      </w:r>
      <w:r w:rsidRPr="00847C76">
        <w:rPr>
          <w:rFonts w:eastAsiaTheme="majorEastAsia"/>
          <w:spacing w:val="-4"/>
          <w:rtl/>
          <w:lang w:bidi="ar-IQ"/>
        </w:rPr>
        <w:tab/>
        <w:t xml:space="preserve">الطائفة السامرية: توجد للطائفة السامرية مدرسة تابعة لوزارة التربية والتعليم يُدرس فيها إلى جانب أبناء الطائفة السامرية غيرهم من أبناء مدينة نابلس القاطنين بجوار الحي السامري. وتعتمد المدرسة المنهاج المدرسي الفلسطيني المقرر لباقي المدارس الفلسطينية، وفي ساعات المساء تستخدم المدرسة لتدريس أبناء الطائفة اللغة العبرية واللاهوت من قبل أحد أعضاء الطائفة؛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(ب)</w:t>
      </w:r>
      <w:r w:rsidRPr="00D51DD0">
        <w:rPr>
          <w:rFonts w:eastAsiaTheme="majorEastAsia" w:hint="cs"/>
          <w:rtl/>
          <w:lang w:bidi="ar-IQ"/>
        </w:rPr>
        <w:tab/>
        <w:t>الأرمن</w:t>
      </w:r>
      <w:r w:rsidRPr="00D51DD0">
        <w:rPr>
          <w:rFonts w:eastAsiaTheme="majorEastAsia"/>
          <w:rtl/>
          <w:lang w:bidi="ar-IQ"/>
        </w:rPr>
        <w:t xml:space="preserve">: توجد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مدينة</w:t>
      </w:r>
      <w:r w:rsidRPr="00D51DD0">
        <w:rPr>
          <w:rFonts w:eastAsiaTheme="majorEastAsia"/>
          <w:rtl/>
          <w:lang w:bidi="ar-IQ"/>
        </w:rPr>
        <w:t xml:space="preserve"> </w:t>
      </w:r>
      <w:r w:rsidRPr="00D51DD0">
        <w:rPr>
          <w:rFonts w:eastAsiaTheme="majorEastAsia" w:hint="eastAsia"/>
          <w:rtl/>
          <w:lang w:bidi="ar-IQ"/>
        </w:rPr>
        <w:t>القدس</w:t>
      </w:r>
      <w:r w:rsidRPr="00D51DD0">
        <w:rPr>
          <w:rFonts w:eastAsiaTheme="majorEastAsia"/>
          <w:rtl/>
          <w:lang w:bidi="ar-IQ"/>
        </w:rPr>
        <w:t xml:space="preserve"> مدرسة خاصة للطائفة الأرمينية تدعى "</w:t>
      </w:r>
      <w:proofErr w:type="spellStart"/>
      <w:r w:rsidRPr="00D51DD0">
        <w:rPr>
          <w:rFonts w:eastAsiaTheme="majorEastAsia"/>
          <w:rtl/>
          <w:lang w:bidi="ar-IQ"/>
        </w:rPr>
        <w:t>تركمانشاتس</w:t>
      </w:r>
      <w:proofErr w:type="spellEnd"/>
      <w:r w:rsidRPr="00D51DD0">
        <w:rPr>
          <w:rFonts w:eastAsiaTheme="majorEastAsia"/>
          <w:rtl/>
          <w:lang w:bidi="ar-IQ"/>
        </w:rPr>
        <w:t xml:space="preserve">"، وقد تم تأسيسها عام 1924 وتستوعب 120 طالباً، هدفها احتضان أبناء الطائفة الأرمينية إلى حين ينهون تعليمهم الثانوي. وتوجد أيضا مدرسة أرمينية أخرى لتخريج الرهبان وتدريس التعاليم المسيحية. </w:t>
      </w:r>
    </w:p>
    <w:p w:rsidR="00DB66F2" w:rsidRPr="00D51DD0" w:rsidRDefault="00DB66F2" w:rsidP="00F52B79">
      <w:pPr>
        <w:pStyle w:val="SingleTxtGA"/>
        <w:rPr>
          <w:rFonts w:eastAsiaTheme="majorEastAsia"/>
          <w:lang w:bidi="ar-IQ"/>
        </w:rPr>
      </w:pPr>
      <w:r w:rsidRPr="00D51DD0">
        <w:rPr>
          <w:rFonts w:eastAsiaTheme="majorEastAsia"/>
          <w:rtl/>
          <w:lang w:bidi="ar-IQ"/>
        </w:rPr>
        <w:lastRenderedPageBreak/>
        <w:tab/>
      </w:r>
      <w:r w:rsidRPr="00D51DD0">
        <w:rPr>
          <w:rFonts w:eastAsiaTheme="majorEastAsia" w:hint="cs"/>
          <w:rtl/>
          <w:lang w:bidi="ar-IQ"/>
        </w:rPr>
        <w:t>(ج)</w:t>
      </w:r>
      <w:r w:rsidRPr="00D51DD0">
        <w:rPr>
          <w:rFonts w:eastAsiaTheme="majorEastAsia" w:hint="cs"/>
          <w:rtl/>
          <w:lang w:bidi="ar-IQ"/>
        </w:rPr>
        <w:tab/>
      </w:r>
      <w:r w:rsidRPr="00D51DD0">
        <w:rPr>
          <w:rFonts w:eastAsiaTheme="majorEastAsia"/>
          <w:rtl/>
          <w:lang w:bidi="ar-IQ"/>
        </w:rPr>
        <w:t>الطائفة السريانية: تأسست مدرسة مار افرام السريانية في أيلول من عام</w:t>
      </w:r>
      <w:r w:rsidRPr="00D51DD0">
        <w:rPr>
          <w:rFonts w:eastAsiaTheme="majorEastAsia" w:hint="cs"/>
          <w:rtl/>
          <w:lang w:bidi="ar-IQ"/>
        </w:rPr>
        <w:t> </w:t>
      </w:r>
      <w:r w:rsidRPr="00D51DD0">
        <w:rPr>
          <w:rFonts w:eastAsiaTheme="majorEastAsia"/>
          <w:rtl/>
          <w:lang w:bidi="ar-IQ"/>
        </w:rPr>
        <w:t xml:space="preserve">2003، حيث </w:t>
      </w:r>
      <w:r w:rsidRPr="00D51DD0">
        <w:rPr>
          <w:rFonts w:eastAsiaTheme="majorEastAsia" w:hint="eastAsia"/>
          <w:rtl/>
          <w:lang w:bidi="ar-IQ"/>
        </w:rPr>
        <w:t>بدأت</w:t>
      </w:r>
      <w:r w:rsidRPr="00D51DD0">
        <w:rPr>
          <w:rFonts w:eastAsiaTheme="majorEastAsia"/>
          <w:rtl/>
          <w:lang w:bidi="ar-IQ"/>
        </w:rPr>
        <w:t xml:space="preserve"> بتدريس 15 طالباً فقط من قبل أستاذين، أما الآن فهي تحتوي على</w:t>
      </w:r>
      <w:r w:rsidRPr="00D51DD0">
        <w:rPr>
          <w:rFonts w:eastAsiaTheme="majorEastAsia" w:hint="cs"/>
          <w:rtl/>
          <w:lang w:bidi="ar-IQ"/>
        </w:rPr>
        <w:t> </w:t>
      </w:r>
      <w:r w:rsidRPr="00D51DD0">
        <w:rPr>
          <w:rFonts w:eastAsiaTheme="majorEastAsia"/>
          <w:rtl/>
          <w:lang w:bidi="ar-IQ"/>
        </w:rPr>
        <w:t>285 طالباً ابتداء</w:t>
      </w:r>
      <w:r w:rsidRPr="00D51DD0">
        <w:rPr>
          <w:rFonts w:eastAsiaTheme="majorEastAsia" w:hint="eastAsia"/>
          <w:rtl/>
          <w:lang w:bidi="ar-IQ"/>
        </w:rPr>
        <w:t>ً</w:t>
      </w:r>
      <w:r w:rsidRPr="00D51DD0">
        <w:rPr>
          <w:rFonts w:eastAsiaTheme="majorEastAsia"/>
          <w:rtl/>
          <w:lang w:bidi="ar-IQ"/>
        </w:rPr>
        <w:t xml:space="preserve"> من صف الروضة وحتى الصف العاشر. وتسعى المدرسة إلى استكمال الصفوف حتى المرحلة الثانوية وذلك بإضافة صف كل عام، ومع نهاية عام 2018 سيتم تخريج أول فوج من هذه المدرسة. وتعتبر هذه المدرسة الوحيدة التي تدرس اللغة الآرامية لتلاميذها.</w:t>
      </w:r>
    </w:p>
    <w:p w:rsidR="00DB66F2" w:rsidRPr="00D51DD0" w:rsidRDefault="00DB66F2" w:rsidP="00F52B79">
      <w:pPr>
        <w:pStyle w:val="SingleTxtGA"/>
        <w:rPr>
          <w:lang w:bidi="ar-IQ"/>
        </w:rPr>
      </w:pPr>
      <w:r w:rsidRPr="00D51DD0">
        <w:rPr>
          <w:rFonts w:hint="cs"/>
          <w:rtl/>
          <w:lang w:bidi="ar-IQ"/>
        </w:rPr>
        <w:t>139-</w:t>
      </w:r>
      <w:r w:rsidRPr="00D51DD0">
        <w:rPr>
          <w:rFonts w:hint="cs"/>
          <w:rtl/>
          <w:lang w:bidi="ar-IQ"/>
        </w:rPr>
        <w:tab/>
        <w:t>تعيق</w:t>
      </w:r>
      <w:r w:rsidRPr="00D51DD0">
        <w:rPr>
          <w:rtl/>
          <w:lang w:bidi="ar-IQ"/>
        </w:rPr>
        <w:t xml:space="preserve"> إسرائيل، السلطة القائمة بالاحتلال</w:t>
      </w:r>
      <w:r w:rsidRPr="00D51DD0">
        <w:rPr>
          <w:rFonts w:hint="cs"/>
          <w:rtl/>
          <w:lang w:bidi="ar-IQ"/>
        </w:rPr>
        <w:t xml:space="preserve">، </w:t>
      </w:r>
      <w:r w:rsidRPr="00D51DD0">
        <w:rPr>
          <w:rtl/>
          <w:lang w:bidi="ar-IQ"/>
        </w:rPr>
        <w:t>حق الفلسطينيين في التعليم</w:t>
      </w:r>
      <w:r w:rsidRPr="00D51DD0">
        <w:rPr>
          <w:rFonts w:hint="cs"/>
          <w:rtl/>
          <w:lang w:bidi="ar-IQ"/>
        </w:rPr>
        <w:t xml:space="preserve">، باتباعها سياسات وممارسات عنصرية، تستهدف المنظومة التعليمية الفلسطينية، وذلك على النحو التالي: </w:t>
      </w:r>
    </w:p>
    <w:p w:rsidR="00DB66F2" w:rsidRPr="00D51DD0" w:rsidRDefault="00DB66F2" w:rsidP="00F52B79">
      <w:pPr>
        <w:pStyle w:val="SingleTxtGA"/>
        <w:rPr>
          <w:lang w:bidi="ar-IQ"/>
        </w:rPr>
      </w:pPr>
      <w:r w:rsidRPr="00D51DD0">
        <w:rPr>
          <w:rtl/>
          <w:lang w:val="es-ES" w:bidi="ar-EG"/>
        </w:rPr>
        <w:tab/>
      </w:r>
      <w:r w:rsidRPr="00D51DD0">
        <w:rPr>
          <w:rFonts w:hint="cs"/>
          <w:rtl/>
          <w:lang w:val="es-ES" w:bidi="ar-EG"/>
        </w:rPr>
        <w:t>(أ)</w:t>
      </w:r>
      <w:r w:rsidRPr="00D51DD0">
        <w:rPr>
          <w:rFonts w:hint="cs"/>
          <w:rtl/>
          <w:lang w:val="es-ES" w:bidi="ar-EG"/>
        </w:rPr>
        <w:tab/>
      </w:r>
      <w:r w:rsidRPr="00D51DD0">
        <w:rPr>
          <w:rtl/>
          <w:lang w:val="es-ES" w:bidi="ar-EG"/>
        </w:rPr>
        <w:t xml:space="preserve">تقييد الحق </w:t>
      </w:r>
      <w:r w:rsidRPr="00D51DD0">
        <w:rPr>
          <w:rFonts w:hint="cs"/>
          <w:rtl/>
          <w:lang w:val="es-ES" w:bidi="ar-EG"/>
        </w:rPr>
        <w:t xml:space="preserve">في الوصول إلى المؤسسات التعليمية: </w:t>
      </w:r>
      <w:r w:rsidRPr="00D51DD0">
        <w:rPr>
          <w:rtl/>
          <w:lang w:val="es-ES" w:bidi="ar-EG"/>
        </w:rPr>
        <w:t xml:space="preserve">يعاني كلٍ من </w:t>
      </w:r>
      <w:r w:rsidRPr="00D51DD0">
        <w:rPr>
          <w:rFonts w:hint="cs"/>
          <w:rtl/>
          <w:lang w:val="es-ES" w:bidi="ar-EG"/>
        </w:rPr>
        <w:t>الطلبة</w:t>
      </w:r>
      <w:r w:rsidRPr="00D51DD0">
        <w:rPr>
          <w:rtl/>
          <w:lang w:val="es-ES" w:bidi="ar-EG"/>
        </w:rPr>
        <w:t xml:space="preserve"> والأساتذة </w:t>
      </w:r>
      <w:r w:rsidRPr="00D51DD0">
        <w:rPr>
          <w:rFonts w:hint="cs"/>
          <w:rtl/>
          <w:lang w:val="es-ES" w:bidi="ar-EG"/>
        </w:rPr>
        <w:t>الفلسطينيين من</w:t>
      </w:r>
      <w:r w:rsidRPr="00D51DD0">
        <w:rPr>
          <w:rtl/>
          <w:lang w:val="es-ES" w:bidi="ar-EG"/>
        </w:rPr>
        <w:t xml:space="preserve"> الوصول إلى المدارس بسبب الحواجز العسكرية</w:t>
      </w:r>
      <w:r w:rsidRPr="00D51DD0">
        <w:rPr>
          <w:rFonts w:hint="cs"/>
          <w:rtl/>
          <w:lang w:val="es-ES" w:bidi="ar-EG"/>
        </w:rPr>
        <w:t xml:space="preserve"> الدائمة والمتنقلة،</w:t>
      </w:r>
      <w:r w:rsidRPr="00D51DD0">
        <w:rPr>
          <w:rtl/>
          <w:lang w:val="es-ES" w:bidi="ar-EG"/>
        </w:rPr>
        <w:t xml:space="preserve"> التي يتعرضون فيها إلى التفتيش والمضايقة </w:t>
      </w:r>
      <w:r w:rsidRPr="00D51DD0">
        <w:rPr>
          <w:rFonts w:hint="cs"/>
          <w:rtl/>
          <w:lang w:val="es-ES" w:bidi="ar-EG"/>
        </w:rPr>
        <w:t>والمنع</w:t>
      </w:r>
      <w:r w:rsidRPr="00D51DD0">
        <w:rPr>
          <w:rtl/>
          <w:lang w:val="es-ES" w:bidi="ar-EG"/>
        </w:rPr>
        <w:t xml:space="preserve"> </w:t>
      </w:r>
      <w:r w:rsidRPr="00D51DD0">
        <w:rPr>
          <w:rFonts w:hint="cs"/>
          <w:rtl/>
          <w:lang w:val="es-ES" w:bidi="ar-EG"/>
        </w:rPr>
        <w:t>من</w:t>
      </w:r>
      <w:r w:rsidRPr="00D51DD0">
        <w:rPr>
          <w:rtl/>
          <w:lang w:val="es-ES" w:bidi="ar-EG"/>
        </w:rPr>
        <w:t xml:space="preserve"> </w:t>
      </w:r>
      <w:r w:rsidRPr="00D51DD0">
        <w:rPr>
          <w:rFonts w:hint="cs"/>
          <w:rtl/>
          <w:lang w:val="es-ES" w:bidi="ar-EG"/>
        </w:rPr>
        <w:t xml:space="preserve">المرور </w:t>
      </w:r>
      <w:r w:rsidRPr="00D51DD0">
        <w:rPr>
          <w:rFonts w:hint="cs"/>
          <w:rtl/>
          <w:lang w:bidi="ar-EG"/>
        </w:rPr>
        <w:t xml:space="preserve">في طريقهم للذهاب إلى والعودة من </w:t>
      </w:r>
      <w:proofErr w:type="gramStart"/>
      <w:r w:rsidRPr="00D51DD0">
        <w:rPr>
          <w:rFonts w:hint="cs"/>
          <w:rtl/>
          <w:lang w:bidi="ar-EG"/>
        </w:rPr>
        <w:t>المدارس</w:t>
      </w:r>
      <w:r w:rsidRPr="00D51DD0">
        <w:rPr>
          <w:rFonts w:ascii="Traditional Arabic" w:hAnsi="Traditional Arabic"/>
          <w:sz w:val="30"/>
          <w:vertAlign w:val="superscript"/>
          <w:rtl/>
          <w:lang w:bidi="ar-EG"/>
        </w:rPr>
        <w:t>(</w:t>
      </w:r>
      <w:proofErr w:type="gramEnd"/>
      <w:r w:rsidRPr="00D51DD0">
        <w:rPr>
          <w:rFonts w:ascii="Traditional Arabic" w:hAnsi="Traditional Arabic"/>
          <w:sz w:val="30"/>
          <w:vertAlign w:val="superscript"/>
          <w:rtl/>
          <w:lang w:bidi="ar-EG"/>
        </w:rPr>
        <w:footnoteReference w:id="161"/>
      </w:r>
      <w:r w:rsidRPr="00D51DD0">
        <w:rPr>
          <w:rFonts w:ascii="Traditional Arabic" w:hAnsi="Traditional Arabic"/>
          <w:sz w:val="30"/>
          <w:vertAlign w:val="superscript"/>
          <w:rtl/>
          <w:lang w:bidi="ar-EG"/>
        </w:rPr>
        <w:t>)</w:t>
      </w:r>
      <w:r w:rsidRPr="00D51DD0">
        <w:rPr>
          <w:rFonts w:hint="cs"/>
          <w:rtl/>
          <w:lang w:bidi="ar-IQ"/>
        </w:rPr>
        <w:t>.</w:t>
      </w:r>
      <w:r w:rsidRPr="00D51DD0">
        <w:rPr>
          <w:rFonts w:hint="cs"/>
          <w:rtl/>
          <w:lang w:bidi="ar-EG"/>
        </w:rPr>
        <w:t xml:space="preserve"> كما وتؤثر هذه التقييدات على حق الفلسطينيين في اختيار مكان الإقامة والدراسة داخل دولة فلسطين حيث</w:t>
      </w:r>
      <w:r w:rsidRPr="00D51DD0">
        <w:rPr>
          <w:rtl/>
          <w:lang w:bidi="ar-EG"/>
        </w:rPr>
        <w:t xml:space="preserve"> </w:t>
      </w:r>
      <w:r w:rsidRPr="00D51DD0">
        <w:rPr>
          <w:rFonts w:hint="cs"/>
          <w:rtl/>
          <w:lang w:bidi="ar-EG"/>
        </w:rPr>
        <w:t>يعاني</w:t>
      </w:r>
      <w:r w:rsidRPr="00D51DD0">
        <w:rPr>
          <w:rtl/>
          <w:lang w:bidi="ar-EG"/>
        </w:rPr>
        <w:t xml:space="preserve"> </w:t>
      </w:r>
      <w:r w:rsidRPr="00D51DD0">
        <w:rPr>
          <w:rFonts w:hint="cs"/>
          <w:rtl/>
          <w:lang w:bidi="ar-EG"/>
        </w:rPr>
        <w:t>الطلبة</w:t>
      </w:r>
      <w:r w:rsidRPr="00D51DD0">
        <w:rPr>
          <w:rtl/>
          <w:lang w:bidi="ar-EG"/>
        </w:rPr>
        <w:t xml:space="preserve"> </w:t>
      </w:r>
      <w:r w:rsidRPr="00D51DD0">
        <w:rPr>
          <w:rFonts w:hint="cs"/>
          <w:rtl/>
          <w:lang w:bidi="ar-EG"/>
        </w:rPr>
        <w:t>الفلسطينيين المقدسيين</w:t>
      </w:r>
      <w:r w:rsidRPr="00D51DD0">
        <w:rPr>
          <w:rtl/>
          <w:lang w:bidi="ar-EG"/>
        </w:rPr>
        <w:t xml:space="preserve"> </w:t>
      </w:r>
      <w:r w:rsidRPr="00D51DD0">
        <w:rPr>
          <w:rFonts w:hint="cs"/>
          <w:rtl/>
          <w:lang w:bidi="ar-EG"/>
        </w:rPr>
        <w:t>في وصولهم</w:t>
      </w:r>
      <w:r w:rsidRPr="00D51DD0">
        <w:rPr>
          <w:rtl/>
          <w:lang w:bidi="ar-EG"/>
        </w:rPr>
        <w:t xml:space="preserve"> </w:t>
      </w:r>
      <w:r w:rsidRPr="00D51DD0">
        <w:rPr>
          <w:rFonts w:hint="cs"/>
          <w:rtl/>
          <w:lang w:bidi="ar-EG"/>
        </w:rPr>
        <w:t>إلى</w:t>
      </w:r>
      <w:r w:rsidRPr="00D51DD0">
        <w:rPr>
          <w:rtl/>
          <w:lang w:bidi="ar-EG"/>
        </w:rPr>
        <w:t xml:space="preserve"> </w:t>
      </w:r>
      <w:r w:rsidRPr="00D51DD0">
        <w:rPr>
          <w:rFonts w:hint="cs"/>
          <w:rtl/>
          <w:lang w:bidi="ar-EG"/>
        </w:rPr>
        <w:t>الجامعات الموجودة</w:t>
      </w:r>
      <w:r w:rsidRPr="00D51DD0">
        <w:rPr>
          <w:rtl/>
          <w:lang w:bidi="ar-EG"/>
        </w:rPr>
        <w:t xml:space="preserve"> </w:t>
      </w:r>
      <w:r w:rsidRPr="00D51DD0">
        <w:rPr>
          <w:rFonts w:hint="cs"/>
          <w:rtl/>
          <w:lang w:bidi="ar-EG"/>
        </w:rPr>
        <w:t>في</w:t>
      </w:r>
      <w:r w:rsidRPr="00D51DD0">
        <w:rPr>
          <w:rtl/>
          <w:lang w:bidi="ar-EG"/>
        </w:rPr>
        <w:t xml:space="preserve"> </w:t>
      </w:r>
      <w:r w:rsidRPr="00D51DD0">
        <w:rPr>
          <w:rFonts w:hint="cs"/>
          <w:rtl/>
          <w:lang w:bidi="ar-EG"/>
        </w:rPr>
        <w:t>الضفة</w:t>
      </w:r>
      <w:r w:rsidRPr="00D51DD0">
        <w:rPr>
          <w:rtl/>
          <w:lang w:bidi="ar-EG"/>
        </w:rPr>
        <w:t xml:space="preserve"> </w:t>
      </w:r>
      <w:r w:rsidRPr="00D51DD0">
        <w:rPr>
          <w:rFonts w:hint="cs"/>
          <w:rtl/>
          <w:lang w:bidi="ar-EG"/>
        </w:rPr>
        <w:t>الغربية من الأرض الفلسطينية، أما الطلبة</w:t>
      </w:r>
      <w:r w:rsidRPr="00D51DD0">
        <w:rPr>
          <w:rtl/>
          <w:lang w:bidi="ar-EG"/>
        </w:rPr>
        <w:t xml:space="preserve"> </w:t>
      </w:r>
      <w:r w:rsidRPr="00D51DD0">
        <w:rPr>
          <w:rFonts w:hint="cs"/>
          <w:rtl/>
          <w:lang w:bidi="ar-EG"/>
        </w:rPr>
        <w:t>الفلسطينيين</w:t>
      </w:r>
      <w:r w:rsidRPr="00D51DD0">
        <w:rPr>
          <w:rtl/>
          <w:lang w:bidi="ar-EG"/>
        </w:rPr>
        <w:t xml:space="preserve"> </w:t>
      </w:r>
      <w:r w:rsidRPr="00D51DD0">
        <w:rPr>
          <w:rFonts w:hint="cs"/>
          <w:rtl/>
          <w:lang w:bidi="ar-EG"/>
        </w:rPr>
        <w:t>الغزيين</w:t>
      </w:r>
      <w:r w:rsidRPr="00D51DD0">
        <w:rPr>
          <w:rtl/>
          <w:lang w:bidi="ar-EG"/>
        </w:rPr>
        <w:t xml:space="preserve"> </w:t>
      </w:r>
      <w:r w:rsidRPr="00D51DD0">
        <w:rPr>
          <w:rFonts w:hint="cs"/>
          <w:rtl/>
          <w:lang w:bidi="ar-EG"/>
        </w:rPr>
        <w:t xml:space="preserve">فيمنع عليهم منعا باتا الوصول، بسبب الحصار المفروض على قطاع غزة. </w:t>
      </w:r>
      <w:r w:rsidRPr="00D51DD0">
        <w:rPr>
          <w:rFonts w:hint="cs"/>
          <w:rtl/>
          <w:lang w:val="es-ES" w:bidi="ar-EG"/>
        </w:rPr>
        <w:t>كما وتؤثر</w:t>
      </w:r>
      <w:r w:rsidRPr="00D51DD0">
        <w:rPr>
          <w:rtl/>
          <w:lang w:val="es-ES" w:bidi="ar-EG"/>
        </w:rPr>
        <w:t xml:space="preserve"> تقييدات الحق</w:t>
      </w:r>
      <w:r w:rsidRPr="00D51DD0">
        <w:rPr>
          <w:rFonts w:hint="cs"/>
          <w:rtl/>
          <w:lang w:val="es-ES" w:bidi="ar-EG"/>
        </w:rPr>
        <w:t xml:space="preserve"> في</w:t>
      </w:r>
      <w:r w:rsidRPr="00D51DD0">
        <w:rPr>
          <w:rtl/>
          <w:lang w:val="es-ES" w:bidi="ar-EG"/>
        </w:rPr>
        <w:t xml:space="preserve"> السفر</w:t>
      </w:r>
      <w:r w:rsidRPr="00D51DD0">
        <w:rPr>
          <w:rFonts w:hint="cs"/>
          <w:rtl/>
          <w:lang w:val="es-ES" w:bidi="ar-EG"/>
        </w:rPr>
        <w:t xml:space="preserve"> </w:t>
      </w:r>
      <w:r w:rsidRPr="00D51DD0">
        <w:rPr>
          <w:rtl/>
          <w:lang w:val="es-ES" w:bidi="ar-EG"/>
        </w:rPr>
        <w:t>على</w:t>
      </w:r>
      <w:r w:rsidRPr="00D51DD0">
        <w:rPr>
          <w:rFonts w:hint="cs"/>
          <w:rtl/>
          <w:lang w:val="es-ES" w:bidi="ar-EG"/>
        </w:rPr>
        <w:t xml:space="preserve"> قدرة الفلسطينيين على إكمال الدراسات العليا في الخارج، حيث </w:t>
      </w:r>
      <w:r w:rsidRPr="00D51DD0">
        <w:rPr>
          <w:rtl/>
          <w:lang w:val="es-ES" w:bidi="ar-EG"/>
        </w:rPr>
        <w:t xml:space="preserve">يتجنب </w:t>
      </w:r>
      <w:r w:rsidRPr="00D51DD0">
        <w:rPr>
          <w:rFonts w:hint="cs"/>
          <w:rtl/>
          <w:lang w:val="es-ES" w:bidi="ar-EG"/>
        </w:rPr>
        <w:t>الفلسطينيين المقدسيين</w:t>
      </w:r>
      <w:r w:rsidRPr="00D51DD0">
        <w:rPr>
          <w:rtl/>
          <w:lang w:val="es-ES" w:bidi="ar-EG"/>
        </w:rPr>
        <w:t xml:space="preserve"> من السفر خارج البلاد </w:t>
      </w:r>
      <w:r w:rsidRPr="00D51DD0">
        <w:rPr>
          <w:rFonts w:hint="cs"/>
          <w:rtl/>
          <w:lang w:val="es-ES" w:bidi="ar-EG"/>
        </w:rPr>
        <w:t>خوفاً</w:t>
      </w:r>
      <w:r w:rsidRPr="00D51DD0">
        <w:rPr>
          <w:rtl/>
          <w:lang w:val="es-ES" w:bidi="ar-EG"/>
        </w:rPr>
        <w:t xml:space="preserve"> من فقدان حقوقهم وسحب هوياتهم بسبب القوانين الإسرائيلية العنصرية. كما </w:t>
      </w:r>
      <w:r w:rsidRPr="00D51DD0">
        <w:rPr>
          <w:rFonts w:hint="cs"/>
          <w:rtl/>
          <w:lang w:val="es-ES" w:bidi="ar-EG"/>
        </w:rPr>
        <w:t>العديد من</w:t>
      </w:r>
      <w:r w:rsidRPr="00D51DD0">
        <w:rPr>
          <w:rtl/>
          <w:lang w:val="es-ES" w:bidi="ar-EG"/>
        </w:rPr>
        <w:t xml:space="preserve"> الطل</w:t>
      </w:r>
      <w:r w:rsidRPr="00D51DD0">
        <w:rPr>
          <w:rFonts w:hint="cs"/>
          <w:rtl/>
          <w:lang w:val="es-ES" w:bidi="ar-EG"/>
        </w:rPr>
        <w:t>بة الفلسطينيين يحرمون من الدراسة</w:t>
      </w:r>
      <w:r w:rsidRPr="00D51DD0">
        <w:rPr>
          <w:rtl/>
          <w:lang w:val="es-ES" w:bidi="ar-EG"/>
        </w:rPr>
        <w:t xml:space="preserve"> في الخار</w:t>
      </w:r>
      <w:r w:rsidRPr="00D51DD0">
        <w:rPr>
          <w:rFonts w:hint="cs"/>
          <w:rtl/>
          <w:lang w:val="es-ES" w:bidi="ar-EG"/>
        </w:rPr>
        <w:t>ج بسبب قرارات" منع السفر" الإسرائيلية، وبسبب الحصار؛</w:t>
      </w:r>
    </w:p>
    <w:p w:rsidR="00DB66F2" w:rsidRPr="00D51DD0" w:rsidRDefault="00DB66F2" w:rsidP="00F52B79">
      <w:pPr>
        <w:pStyle w:val="SingleTxtGA"/>
        <w:rPr>
          <w:lang w:bidi="ar-IQ"/>
        </w:rPr>
      </w:pPr>
      <w:r w:rsidRPr="00D51DD0">
        <w:rPr>
          <w:rtl/>
          <w:lang w:bidi="ar-EG"/>
        </w:rPr>
        <w:tab/>
      </w:r>
      <w:r w:rsidRPr="00D51DD0">
        <w:rPr>
          <w:rFonts w:hint="cs"/>
          <w:rtl/>
          <w:lang w:bidi="ar-EG"/>
        </w:rPr>
        <w:t>(ب)</w:t>
      </w:r>
      <w:r w:rsidRPr="00D51DD0">
        <w:rPr>
          <w:rFonts w:hint="cs"/>
          <w:rtl/>
          <w:lang w:bidi="ar-EG"/>
        </w:rPr>
        <w:tab/>
        <w:t>يتعرض</w:t>
      </w:r>
      <w:r w:rsidRPr="00D51DD0">
        <w:rPr>
          <w:rtl/>
          <w:lang w:bidi="ar-EG"/>
        </w:rPr>
        <w:t xml:space="preserve"> </w:t>
      </w:r>
      <w:r w:rsidRPr="00D51DD0">
        <w:rPr>
          <w:rFonts w:hint="cs"/>
          <w:rtl/>
          <w:lang w:bidi="ar-EG"/>
        </w:rPr>
        <w:t>الطلبة</w:t>
      </w:r>
      <w:r w:rsidRPr="00D51DD0">
        <w:rPr>
          <w:rtl/>
          <w:lang w:bidi="ar-EG"/>
        </w:rPr>
        <w:t xml:space="preserve"> </w:t>
      </w:r>
      <w:r w:rsidRPr="00D51DD0">
        <w:rPr>
          <w:rFonts w:hint="cs"/>
          <w:rtl/>
          <w:lang w:bidi="ar-EG"/>
        </w:rPr>
        <w:t>في</w:t>
      </w:r>
      <w:r w:rsidRPr="00D51DD0">
        <w:rPr>
          <w:rtl/>
          <w:lang w:bidi="ar-EG"/>
        </w:rPr>
        <w:t xml:space="preserve"> </w:t>
      </w:r>
      <w:r w:rsidRPr="00D51DD0">
        <w:rPr>
          <w:rFonts w:hint="cs"/>
          <w:rtl/>
          <w:lang w:bidi="ar-EG"/>
        </w:rPr>
        <w:t>المدارس والجامعات لاعتداءات جيش الاحتلال الإسرائيلي</w:t>
      </w:r>
      <w:r w:rsidRPr="00D51DD0">
        <w:rPr>
          <w:rtl/>
          <w:lang w:bidi="ar-EG"/>
        </w:rPr>
        <w:t xml:space="preserve"> </w:t>
      </w:r>
      <w:r w:rsidRPr="00D51DD0">
        <w:rPr>
          <w:rFonts w:hint="cs"/>
          <w:rtl/>
          <w:lang w:bidi="ar-EG"/>
        </w:rPr>
        <w:t>والمستوطنين</w:t>
      </w:r>
      <w:r w:rsidRPr="00D51DD0">
        <w:rPr>
          <w:rtl/>
          <w:lang w:bidi="ar-EG"/>
        </w:rPr>
        <w:t xml:space="preserve"> </w:t>
      </w:r>
      <w:r w:rsidRPr="00D51DD0">
        <w:rPr>
          <w:rFonts w:hint="cs"/>
          <w:rtl/>
          <w:lang w:bidi="ar-EG"/>
        </w:rPr>
        <w:t>في</w:t>
      </w:r>
      <w:r w:rsidRPr="00D51DD0">
        <w:rPr>
          <w:rtl/>
          <w:lang w:bidi="ar-EG"/>
        </w:rPr>
        <w:t xml:space="preserve"> </w:t>
      </w:r>
      <w:r w:rsidRPr="00D51DD0">
        <w:rPr>
          <w:rFonts w:hint="cs"/>
          <w:rtl/>
          <w:lang w:bidi="ar-EG"/>
        </w:rPr>
        <w:t>طريقهم</w:t>
      </w:r>
      <w:r w:rsidRPr="00D51DD0">
        <w:rPr>
          <w:rtl/>
          <w:lang w:bidi="ar-EG"/>
        </w:rPr>
        <w:t xml:space="preserve"> </w:t>
      </w:r>
      <w:r w:rsidRPr="00D51DD0">
        <w:rPr>
          <w:rFonts w:hint="cs"/>
          <w:rtl/>
          <w:lang w:bidi="ar-EG"/>
        </w:rPr>
        <w:t>وأثناء تواجدهم فيها، خاصة في المدارس</w:t>
      </w:r>
      <w:r w:rsidRPr="00D51DD0">
        <w:rPr>
          <w:rtl/>
          <w:lang w:bidi="ar-EG"/>
        </w:rPr>
        <w:t xml:space="preserve"> </w:t>
      </w:r>
      <w:r w:rsidRPr="00D51DD0">
        <w:rPr>
          <w:rFonts w:hint="cs"/>
          <w:rtl/>
          <w:lang w:bidi="ar-IQ"/>
        </w:rPr>
        <w:t>التي</w:t>
      </w:r>
      <w:r w:rsidRPr="00D51DD0">
        <w:rPr>
          <w:rtl/>
          <w:lang w:bidi="ar-IQ"/>
        </w:rPr>
        <w:t xml:space="preserve"> </w:t>
      </w:r>
      <w:r w:rsidRPr="00D51DD0">
        <w:rPr>
          <w:rFonts w:hint="cs"/>
          <w:rtl/>
          <w:lang w:bidi="ar-IQ"/>
        </w:rPr>
        <w:t>تكون</w:t>
      </w:r>
      <w:r w:rsidRPr="00D51DD0">
        <w:rPr>
          <w:rtl/>
          <w:lang w:bidi="ar-IQ"/>
        </w:rPr>
        <w:t xml:space="preserve"> </w:t>
      </w:r>
      <w:r w:rsidRPr="00D51DD0">
        <w:rPr>
          <w:rFonts w:hint="cs"/>
          <w:rtl/>
          <w:lang w:bidi="ar-IQ"/>
        </w:rPr>
        <w:t>محاطة</w:t>
      </w:r>
      <w:r w:rsidRPr="00D51DD0">
        <w:rPr>
          <w:rtl/>
          <w:lang w:bidi="ar-IQ"/>
        </w:rPr>
        <w:t xml:space="preserve"> </w:t>
      </w:r>
      <w:r w:rsidRPr="00D51DD0">
        <w:rPr>
          <w:rFonts w:hint="cs"/>
          <w:rtl/>
          <w:lang w:bidi="ar-IQ"/>
        </w:rPr>
        <w:t>بالمستوطنات</w:t>
      </w:r>
      <w:r w:rsidRPr="00D51DD0">
        <w:rPr>
          <w:rtl/>
          <w:lang w:bidi="ar-IQ"/>
        </w:rPr>
        <w:t xml:space="preserve"> </w:t>
      </w:r>
      <w:r w:rsidRPr="00D51DD0">
        <w:rPr>
          <w:rFonts w:hint="cs"/>
          <w:rtl/>
          <w:lang w:bidi="ar-IQ"/>
        </w:rPr>
        <w:t>الاستعمارية</w:t>
      </w:r>
      <w:r w:rsidRPr="00D51DD0">
        <w:rPr>
          <w:rtl/>
          <w:lang w:bidi="ar-IQ"/>
        </w:rPr>
        <w:t xml:space="preserve"> </w:t>
      </w:r>
      <w:r w:rsidRPr="00D51DD0">
        <w:rPr>
          <w:rFonts w:hint="cs"/>
          <w:rtl/>
          <w:lang w:bidi="ar-IQ"/>
        </w:rPr>
        <w:t>ويتخللها</w:t>
      </w:r>
      <w:r w:rsidRPr="00D51DD0">
        <w:rPr>
          <w:rtl/>
          <w:lang w:bidi="ar-IQ"/>
        </w:rPr>
        <w:t xml:space="preserve"> </w:t>
      </w:r>
      <w:r w:rsidRPr="00D51DD0">
        <w:rPr>
          <w:rFonts w:hint="cs"/>
          <w:rtl/>
          <w:lang w:bidi="ar-IQ"/>
        </w:rPr>
        <w:t>حواجز</w:t>
      </w:r>
      <w:r w:rsidRPr="00D51DD0">
        <w:rPr>
          <w:rtl/>
          <w:lang w:bidi="ar-IQ"/>
        </w:rPr>
        <w:t xml:space="preserve"> </w:t>
      </w:r>
      <w:proofErr w:type="gramStart"/>
      <w:r w:rsidRPr="00D51DD0">
        <w:rPr>
          <w:rFonts w:hint="cs"/>
          <w:rtl/>
          <w:lang w:bidi="ar-IQ"/>
        </w:rPr>
        <w:t>التفتيش</w:t>
      </w:r>
      <w:r w:rsidRPr="00D51DD0">
        <w:rPr>
          <w:rFonts w:ascii="Traditional Arabic" w:hAnsi="Traditional Arabic"/>
          <w:sz w:val="30"/>
          <w:vertAlign w:val="superscript"/>
          <w:rtl/>
          <w:lang w:bidi="ar-EG"/>
        </w:rPr>
        <w:t>(</w:t>
      </w:r>
      <w:proofErr w:type="gramEnd"/>
      <w:r w:rsidRPr="00D51DD0">
        <w:rPr>
          <w:rFonts w:ascii="Traditional Arabic" w:hAnsi="Traditional Arabic"/>
          <w:sz w:val="30"/>
          <w:vertAlign w:val="superscript"/>
          <w:rtl/>
          <w:lang w:bidi="ar-EG"/>
        </w:rPr>
        <w:footnoteReference w:id="162"/>
      </w:r>
      <w:r w:rsidRPr="00D51DD0">
        <w:rPr>
          <w:rFonts w:ascii="Traditional Arabic" w:hAnsi="Traditional Arabic"/>
          <w:sz w:val="30"/>
          <w:vertAlign w:val="superscript"/>
          <w:rtl/>
          <w:lang w:bidi="ar-EG"/>
        </w:rPr>
        <w:t>)</w:t>
      </w:r>
      <w:r w:rsidRPr="00D51DD0">
        <w:rPr>
          <w:rFonts w:hint="cs"/>
          <w:rtl/>
          <w:lang w:bidi="ar-IQ"/>
        </w:rPr>
        <w:t>؛</w:t>
      </w:r>
      <w:r w:rsidRPr="00D51DD0">
        <w:rPr>
          <w:rtl/>
          <w:lang w:bidi="ar-EG"/>
        </w:rPr>
        <w:t xml:space="preserve"> </w:t>
      </w:r>
    </w:p>
    <w:p w:rsidR="00DB66F2" w:rsidRPr="00D51DD0" w:rsidRDefault="00DB66F2" w:rsidP="00F52B79">
      <w:pPr>
        <w:pStyle w:val="SingleTxtGA"/>
        <w:rPr>
          <w:lang w:bidi="ar-IQ"/>
        </w:rPr>
      </w:pPr>
      <w:r w:rsidRPr="00D51DD0">
        <w:rPr>
          <w:rtl/>
          <w:lang w:val="es-ES" w:bidi="ar-EG"/>
        </w:rPr>
        <w:tab/>
      </w:r>
      <w:r w:rsidRPr="00D51DD0">
        <w:rPr>
          <w:rFonts w:hint="cs"/>
          <w:rtl/>
          <w:lang w:val="es-ES" w:bidi="ar-EG"/>
        </w:rPr>
        <w:t>(ج)</w:t>
      </w:r>
      <w:r w:rsidRPr="00D51DD0">
        <w:rPr>
          <w:rFonts w:hint="cs"/>
          <w:rtl/>
          <w:lang w:val="es-ES" w:bidi="ar-EG"/>
        </w:rPr>
        <w:tab/>
        <w:t>بالرغم من عدم امتلاكها الحق والصلاحية القانونية للتخطيط واستصدار التراخيص في الأرض الفلسطينية، تتبع السلطة القائمة بالاحتلال سياسات تمييزية</w:t>
      </w:r>
      <w:r w:rsidRPr="00D51DD0">
        <w:rPr>
          <w:rtl/>
          <w:lang w:val="es-ES" w:bidi="ar-EG"/>
        </w:rPr>
        <w:t xml:space="preserve"> في التخطيط وإعطاء رخص البناء </w:t>
      </w:r>
      <w:r w:rsidRPr="00D51DD0">
        <w:rPr>
          <w:rFonts w:hint="cs"/>
          <w:rtl/>
          <w:lang w:val="es-ES" w:bidi="ar-EG"/>
        </w:rPr>
        <w:t xml:space="preserve">خاصة في الأرض الفلسطينية </w:t>
      </w:r>
      <w:r w:rsidRPr="00D51DD0">
        <w:rPr>
          <w:rtl/>
          <w:lang w:val="es-ES" w:bidi="ar-EG"/>
        </w:rPr>
        <w:t>المسماة "</w:t>
      </w:r>
      <w:r w:rsidRPr="00D51DD0">
        <w:rPr>
          <w:rFonts w:hint="cs"/>
          <w:rtl/>
          <w:lang w:val="es-ES" w:bidi="ar-EG"/>
        </w:rPr>
        <w:t xml:space="preserve">مناطق </w:t>
      </w:r>
      <w:r w:rsidRPr="00D51DD0">
        <w:rPr>
          <w:rtl/>
          <w:lang w:val="es-ES" w:bidi="ar-EG"/>
        </w:rPr>
        <w:t xml:space="preserve">ج"، حيث </w:t>
      </w:r>
      <w:r w:rsidRPr="00D51DD0">
        <w:rPr>
          <w:rFonts w:eastAsiaTheme="majorEastAsia"/>
          <w:rtl/>
          <w:lang w:bidi="ar-IQ"/>
        </w:rPr>
        <w:t xml:space="preserve">يُمنع بناء المدارس ومرافقها ويتم هدم كل ما يُبنى من دون </w:t>
      </w:r>
      <w:r w:rsidRPr="00D51DD0">
        <w:rPr>
          <w:rFonts w:eastAsiaTheme="majorEastAsia" w:hint="cs"/>
          <w:rtl/>
          <w:lang w:bidi="ar-IQ"/>
        </w:rPr>
        <w:t>"</w:t>
      </w:r>
      <w:r w:rsidRPr="00D51DD0">
        <w:rPr>
          <w:rFonts w:eastAsiaTheme="majorEastAsia"/>
          <w:rtl/>
          <w:lang w:bidi="ar-IQ"/>
        </w:rPr>
        <w:t>ترخيص</w:t>
      </w:r>
      <w:r w:rsidRPr="00D51DD0">
        <w:rPr>
          <w:rFonts w:eastAsiaTheme="majorEastAsia"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r>
      <w:r w:rsidRPr="00D51DD0">
        <w:rPr>
          <w:rtl/>
          <w:lang w:bidi="ar-IQ"/>
        </w:rPr>
        <w:t xml:space="preserve">تعاني المدارس التابعة للجماعات الفلسطينية العرقية </w:t>
      </w:r>
      <w:proofErr w:type="spellStart"/>
      <w:r w:rsidRPr="00D51DD0">
        <w:rPr>
          <w:rtl/>
          <w:lang w:bidi="ar-IQ"/>
        </w:rPr>
        <w:t>و</w:t>
      </w:r>
      <w:r w:rsidR="002154B3">
        <w:rPr>
          <w:rtl/>
          <w:lang w:bidi="ar-IQ"/>
        </w:rPr>
        <w:t>الإثنية</w:t>
      </w:r>
      <w:proofErr w:type="spellEnd"/>
      <w:r w:rsidRPr="00D51DD0">
        <w:rPr>
          <w:rtl/>
          <w:lang w:bidi="ar-IQ"/>
        </w:rPr>
        <w:t xml:space="preserve"> من سياسات الاحتلال، فعلى سبيل المثال، حرم الاحتلال الأرمن المشرقي</w:t>
      </w:r>
      <w:r w:rsidRPr="00D51DD0">
        <w:rPr>
          <w:rFonts w:hint="cs"/>
          <w:rtl/>
          <w:lang w:bidi="ar-IQ"/>
        </w:rPr>
        <w:t>ي</w:t>
      </w:r>
      <w:r w:rsidRPr="00D51DD0">
        <w:rPr>
          <w:rtl/>
          <w:lang w:bidi="ar-IQ"/>
        </w:rPr>
        <w:t>ن في لبنان وسوريا والعراق من المجيء إلى القدس للدراسة في كلية اللاهوت في الدير الأرمني، مما جعل المدرسة مهددة على الدوام بالإغلاق نتيجة لقلة عدد الطلاب</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(ه)</w:t>
      </w:r>
      <w:r w:rsidRPr="00D51DD0">
        <w:rPr>
          <w:rFonts w:hint="cs"/>
          <w:rtl/>
          <w:lang w:bidi="ar-IQ"/>
        </w:rPr>
        <w:tab/>
        <w:t>تميز</w:t>
      </w:r>
      <w:r w:rsidRPr="00D51DD0">
        <w:rPr>
          <w:rtl/>
          <w:lang w:bidi="ar-IQ"/>
        </w:rPr>
        <w:t xml:space="preserve"> </w:t>
      </w:r>
      <w:r w:rsidRPr="00D51DD0">
        <w:rPr>
          <w:rFonts w:hint="cs"/>
          <w:rtl/>
          <w:lang w:bidi="ar-IQ"/>
        </w:rPr>
        <w:t>إسرائيل، السلطة القائمة بالاحتلال، بين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المقدسيين</w:t>
      </w:r>
      <w:r w:rsidRPr="00D51DD0">
        <w:rPr>
          <w:rtl/>
          <w:lang w:bidi="ar-IQ"/>
        </w:rPr>
        <w:t xml:space="preserve"> </w:t>
      </w:r>
      <w:r w:rsidRPr="00D51DD0">
        <w:rPr>
          <w:rFonts w:hint="cs"/>
          <w:rtl/>
          <w:lang w:bidi="ar-IQ"/>
        </w:rPr>
        <w:t>والإسرائيليين</w:t>
      </w:r>
      <w:r w:rsidRPr="00D51DD0">
        <w:rPr>
          <w:rtl/>
          <w:lang w:bidi="ar-IQ"/>
        </w:rPr>
        <w:t xml:space="preserve"> </w:t>
      </w:r>
      <w:r w:rsidRPr="00D51DD0">
        <w:rPr>
          <w:rFonts w:hint="cs"/>
          <w:rtl/>
          <w:lang w:bidi="ar-IQ"/>
        </w:rPr>
        <w:t>بالحق</w:t>
      </w:r>
      <w:r w:rsidRPr="00D51DD0">
        <w:rPr>
          <w:rtl/>
          <w:lang w:bidi="ar-IQ"/>
        </w:rPr>
        <w:t xml:space="preserve"> </w:t>
      </w:r>
      <w:r w:rsidRPr="00D51DD0">
        <w:rPr>
          <w:rFonts w:hint="cs"/>
          <w:rtl/>
          <w:lang w:bidi="ar-IQ"/>
        </w:rPr>
        <w:t>بالتعليم</w:t>
      </w:r>
      <w:r w:rsidRPr="00D51DD0">
        <w:rPr>
          <w:rtl/>
          <w:lang w:bidi="ar-IQ"/>
        </w:rPr>
        <w:t xml:space="preserve">. </w:t>
      </w:r>
      <w:r w:rsidRPr="00D51DD0">
        <w:rPr>
          <w:rFonts w:hint="cs"/>
          <w:rtl/>
          <w:lang w:bidi="ar-IQ"/>
        </w:rPr>
        <w:t>فقد</w:t>
      </w:r>
      <w:r w:rsidRPr="00D51DD0">
        <w:rPr>
          <w:rtl/>
          <w:lang w:bidi="ar-IQ"/>
        </w:rPr>
        <w:t xml:space="preserve"> </w:t>
      </w:r>
      <w:r w:rsidRPr="00D51DD0">
        <w:rPr>
          <w:rFonts w:hint="cs"/>
          <w:rtl/>
          <w:lang w:bidi="ar-IQ"/>
        </w:rPr>
        <w:t>أشار</w:t>
      </w:r>
      <w:r w:rsidRPr="00D51DD0">
        <w:rPr>
          <w:rtl/>
          <w:lang w:bidi="ar-IQ"/>
        </w:rPr>
        <w:t xml:space="preserve"> </w:t>
      </w:r>
      <w:r w:rsidRPr="00D51DD0">
        <w:rPr>
          <w:rFonts w:hint="cs"/>
          <w:rtl/>
          <w:lang w:bidi="ar-IQ"/>
        </w:rPr>
        <w:t>التقرير</w:t>
      </w:r>
      <w:r w:rsidRPr="00D51DD0">
        <w:rPr>
          <w:rtl/>
          <w:lang w:bidi="ar-IQ"/>
        </w:rPr>
        <w:t xml:space="preserve"> </w:t>
      </w:r>
      <w:r w:rsidRPr="00D51DD0">
        <w:rPr>
          <w:rFonts w:hint="cs"/>
          <w:rtl/>
          <w:lang w:bidi="ar-IQ"/>
        </w:rPr>
        <w:t>الصادر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مؤتمر</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للتجارة</w:t>
      </w:r>
      <w:r w:rsidRPr="00D51DD0">
        <w:rPr>
          <w:rtl/>
          <w:lang w:bidi="ar-IQ"/>
        </w:rPr>
        <w:t xml:space="preserve"> </w:t>
      </w:r>
      <w:r w:rsidRPr="00D51DD0">
        <w:rPr>
          <w:rFonts w:hint="cs"/>
          <w:rtl/>
          <w:lang w:bidi="ar-IQ"/>
        </w:rPr>
        <w:t>والتنمية</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المقدسيين</w:t>
      </w:r>
      <w:r w:rsidRPr="00D51DD0">
        <w:rPr>
          <w:rtl/>
          <w:lang w:bidi="ar-IQ"/>
        </w:rPr>
        <w:t xml:space="preserve"> </w:t>
      </w:r>
      <w:r w:rsidRPr="00D51DD0">
        <w:rPr>
          <w:rFonts w:hint="cs"/>
          <w:rtl/>
          <w:lang w:bidi="ar-IQ"/>
        </w:rPr>
        <w:t>يجبرون على دفع وبدون أساس قانوني (حيث أن سلطة الاحتلال لا تملك حق فرض قوانينها على الشعب المحتَل)، ضرائب</w:t>
      </w:r>
      <w:r w:rsidRPr="00D51DD0">
        <w:rPr>
          <w:rtl/>
          <w:lang w:bidi="ar-IQ"/>
        </w:rPr>
        <w:t xml:space="preserve"> </w:t>
      </w:r>
      <w:r w:rsidRPr="00D51DD0">
        <w:rPr>
          <w:rFonts w:hint="cs"/>
          <w:rtl/>
          <w:lang w:bidi="ar-IQ"/>
        </w:rPr>
        <w:t>عالية</w:t>
      </w:r>
      <w:r w:rsidRPr="00D51DD0">
        <w:rPr>
          <w:rtl/>
          <w:lang w:bidi="ar-IQ"/>
        </w:rPr>
        <w:t xml:space="preserve"> </w:t>
      </w:r>
      <w:r w:rsidRPr="00D51DD0">
        <w:rPr>
          <w:rFonts w:hint="cs"/>
          <w:rtl/>
          <w:lang w:bidi="ar-IQ"/>
        </w:rPr>
        <w:t>مقابل</w:t>
      </w:r>
      <w:r w:rsidRPr="00D51DD0">
        <w:rPr>
          <w:rtl/>
          <w:lang w:bidi="ar-IQ"/>
        </w:rPr>
        <w:t xml:space="preserve"> </w:t>
      </w:r>
      <w:r w:rsidRPr="00D51DD0">
        <w:rPr>
          <w:rFonts w:hint="cs"/>
          <w:rtl/>
          <w:lang w:bidi="ar-IQ"/>
        </w:rPr>
        <w:t>خدمات</w:t>
      </w:r>
      <w:r w:rsidRPr="00D51DD0">
        <w:rPr>
          <w:rtl/>
          <w:lang w:bidi="ar-IQ"/>
        </w:rPr>
        <w:t xml:space="preserve"> </w:t>
      </w:r>
      <w:r w:rsidRPr="00D51DD0">
        <w:rPr>
          <w:rFonts w:hint="cs"/>
          <w:rtl/>
          <w:lang w:bidi="ar-IQ"/>
        </w:rPr>
        <w:t>عامة</w:t>
      </w:r>
      <w:r w:rsidRPr="00D51DD0">
        <w:rPr>
          <w:rtl/>
          <w:lang w:bidi="ar-IQ"/>
        </w:rPr>
        <w:t xml:space="preserve"> </w:t>
      </w:r>
      <w:r w:rsidRPr="00D51DD0">
        <w:rPr>
          <w:rFonts w:hint="cs"/>
          <w:rtl/>
          <w:lang w:bidi="ar-IQ"/>
        </w:rPr>
        <w:t>متدنية،</w:t>
      </w:r>
      <w:r w:rsidRPr="00D51DD0">
        <w:rPr>
          <w:rtl/>
          <w:lang w:bidi="ar-IQ"/>
        </w:rPr>
        <w:t xml:space="preserve"> </w:t>
      </w:r>
      <w:r w:rsidRPr="00D51DD0">
        <w:rPr>
          <w:rFonts w:hint="cs"/>
          <w:rtl/>
          <w:lang w:bidi="ar-IQ"/>
        </w:rPr>
        <w:t>وإنفاق</w:t>
      </w:r>
      <w:r w:rsidRPr="00D51DD0">
        <w:rPr>
          <w:rtl/>
          <w:lang w:bidi="ar-IQ"/>
        </w:rPr>
        <w:t xml:space="preserve"> </w:t>
      </w:r>
      <w:r w:rsidRPr="00D51DD0">
        <w:rPr>
          <w:rFonts w:hint="cs"/>
          <w:rtl/>
          <w:lang w:bidi="ar-IQ"/>
        </w:rPr>
        <w:lastRenderedPageBreak/>
        <w:t>المنخفض</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يشمل</w:t>
      </w:r>
      <w:r w:rsidRPr="00D51DD0">
        <w:rPr>
          <w:rtl/>
          <w:lang w:bidi="ar-IQ"/>
        </w:rPr>
        <w:t xml:space="preserve"> </w:t>
      </w:r>
      <w:r w:rsidRPr="00D51DD0">
        <w:rPr>
          <w:rFonts w:hint="cs"/>
          <w:rtl/>
          <w:lang w:bidi="ar-IQ"/>
        </w:rPr>
        <w:t>قطاع</w:t>
      </w:r>
      <w:r w:rsidRPr="00D51DD0">
        <w:rPr>
          <w:rtl/>
          <w:lang w:bidi="ar-IQ"/>
        </w:rPr>
        <w:t xml:space="preserve"> </w:t>
      </w:r>
      <w:r w:rsidRPr="00D51DD0">
        <w:rPr>
          <w:rFonts w:hint="cs"/>
          <w:rtl/>
          <w:lang w:bidi="ar-IQ"/>
        </w:rPr>
        <w:t>التعليم والذي</w:t>
      </w:r>
      <w:r w:rsidRPr="00D51DD0">
        <w:rPr>
          <w:rtl/>
          <w:lang w:bidi="ar-IQ"/>
        </w:rPr>
        <w:t xml:space="preserve"> </w:t>
      </w:r>
      <w:r w:rsidRPr="00D51DD0">
        <w:rPr>
          <w:rFonts w:hint="cs"/>
          <w:rtl/>
          <w:lang w:bidi="ar-IQ"/>
        </w:rPr>
        <w:t>يتسم</w:t>
      </w:r>
      <w:r w:rsidRPr="00D51DD0">
        <w:rPr>
          <w:rtl/>
          <w:lang w:bidi="ar-IQ"/>
        </w:rPr>
        <w:t xml:space="preserve"> </w:t>
      </w:r>
      <w:r w:rsidRPr="00D51DD0">
        <w:rPr>
          <w:rFonts w:hint="cs"/>
          <w:rtl/>
          <w:lang w:bidi="ar-IQ"/>
        </w:rPr>
        <w:t>بنقص</w:t>
      </w:r>
      <w:r w:rsidRPr="00D51DD0">
        <w:rPr>
          <w:rtl/>
          <w:lang w:bidi="ar-IQ"/>
        </w:rPr>
        <w:t xml:space="preserve"> </w:t>
      </w:r>
      <w:r w:rsidRPr="00D51DD0">
        <w:rPr>
          <w:rFonts w:hint="cs"/>
          <w:rtl/>
          <w:lang w:bidi="ar-IQ"/>
        </w:rPr>
        <w:t>قاعات</w:t>
      </w:r>
      <w:r w:rsidRPr="00D51DD0">
        <w:rPr>
          <w:rtl/>
          <w:lang w:bidi="ar-IQ"/>
        </w:rPr>
        <w:t xml:space="preserve"> </w:t>
      </w:r>
      <w:r w:rsidRPr="00D51DD0">
        <w:rPr>
          <w:rFonts w:hint="cs"/>
          <w:rtl/>
          <w:lang w:bidi="ar-IQ"/>
        </w:rPr>
        <w:t>التدريس،</w:t>
      </w:r>
      <w:r w:rsidRPr="00D51DD0">
        <w:rPr>
          <w:rtl/>
          <w:lang w:bidi="ar-IQ"/>
        </w:rPr>
        <w:t xml:space="preserve"> </w:t>
      </w:r>
      <w:r w:rsidRPr="00D51DD0">
        <w:rPr>
          <w:rFonts w:hint="cs"/>
          <w:rtl/>
          <w:lang w:bidi="ar-IQ"/>
        </w:rPr>
        <w:t>وارتفاع</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إجمالي</w:t>
      </w:r>
      <w:r w:rsidRPr="00D51DD0">
        <w:rPr>
          <w:rtl/>
          <w:lang w:bidi="ar-IQ"/>
        </w:rPr>
        <w:t xml:space="preserve"> </w:t>
      </w:r>
      <w:r w:rsidRPr="00D51DD0">
        <w:rPr>
          <w:rFonts w:hint="cs"/>
          <w:rtl/>
          <w:lang w:bidi="ar-IQ"/>
        </w:rPr>
        <w:t>معدل</w:t>
      </w:r>
      <w:r w:rsidRPr="00D51DD0">
        <w:rPr>
          <w:rtl/>
          <w:lang w:bidi="ar-IQ"/>
        </w:rPr>
        <w:t xml:space="preserve"> </w:t>
      </w:r>
      <w:r w:rsidRPr="00D51DD0">
        <w:rPr>
          <w:rFonts w:hint="cs"/>
          <w:rtl/>
          <w:lang w:bidi="ar-IQ"/>
        </w:rPr>
        <w:t>التسرب والذي</w:t>
      </w:r>
      <w:r w:rsidRPr="00D51DD0">
        <w:rPr>
          <w:rtl/>
          <w:lang w:bidi="ar-IQ"/>
        </w:rPr>
        <w:t xml:space="preserve"> </w:t>
      </w:r>
      <w:r w:rsidRPr="00D51DD0">
        <w:rPr>
          <w:rFonts w:hint="cs"/>
          <w:rtl/>
          <w:lang w:bidi="ar-IQ"/>
        </w:rPr>
        <w:t>يساوي</w:t>
      </w:r>
      <w:r w:rsidRPr="00D51DD0">
        <w:rPr>
          <w:rtl/>
          <w:lang w:bidi="ar-IQ"/>
        </w:rPr>
        <w:t xml:space="preserve"> ١٣ </w:t>
      </w:r>
      <w:r w:rsidRPr="00D51DD0">
        <w:rPr>
          <w:rFonts w:hint="cs"/>
          <w:rtl/>
          <w:lang w:bidi="ar-IQ"/>
        </w:rPr>
        <w:t>في</w:t>
      </w:r>
      <w:r w:rsidRPr="00D51DD0">
        <w:rPr>
          <w:rtl/>
          <w:lang w:bidi="ar-IQ"/>
        </w:rPr>
        <w:t xml:space="preserve"> </w:t>
      </w:r>
      <w:r w:rsidRPr="00D51DD0">
        <w:rPr>
          <w:rFonts w:hint="cs"/>
          <w:rtl/>
          <w:lang w:bidi="ar-IQ"/>
        </w:rPr>
        <w:t>المائة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حالة</w:t>
      </w:r>
      <w:r w:rsidRPr="00D51DD0">
        <w:rPr>
          <w:rtl/>
          <w:lang w:bidi="ar-IQ"/>
        </w:rPr>
        <w:t xml:space="preserve"> </w:t>
      </w:r>
      <w:r w:rsidRPr="00D51DD0">
        <w:rPr>
          <w:rFonts w:hint="cs"/>
          <w:rtl/>
          <w:lang w:bidi="ar-IQ"/>
        </w:rPr>
        <w:t>المدارس</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r w:rsidRPr="00D51DD0">
        <w:rPr>
          <w:rFonts w:hint="cs"/>
          <w:rtl/>
          <w:lang w:bidi="ar-IQ"/>
        </w:rPr>
        <w:t>الشرقية</w:t>
      </w:r>
      <w:r w:rsidRPr="00D51DD0">
        <w:rPr>
          <w:rtl/>
          <w:lang w:bidi="ar-IQ"/>
        </w:rPr>
        <w:t xml:space="preserve"> </w:t>
      </w:r>
      <w:r w:rsidRPr="00D51DD0">
        <w:rPr>
          <w:rFonts w:hint="cs"/>
          <w:rtl/>
          <w:lang w:bidi="ar-IQ"/>
        </w:rPr>
        <w:t>وإهمال</w:t>
      </w:r>
      <w:r w:rsidRPr="00D51DD0">
        <w:rPr>
          <w:rtl/>
          <w:lang w:bidi="ar-IQ"/>
        </w:rPr>
        <w:t xml:space="preserve"> </w:t>
      </w:r>
      <w:r w:rsidRPr="00D51DD0">
        <w:rPr>
          <w:rFonts w:hint="cs"/>
          <w:rtl/>
          <w:lang w:bidi="ar-IQ"/>
        </w:rPr>
        <w:t>عام</w:t>
      </w:r>
      <w:r w:rsidRPr="00D51DD0">
        <w:rPr>
          <w:rtl/>
          <w:lang w:bidi="ar-IQ"/>
        </w:rPr>
        <w:t xml:space="preserve"> </w:t>
      </w:r>
      <w:r w:rsidRPr="00D51DD0">
        <w:rPr>
          <w:rFonts w:hint="cs"/>
          <w:rtl/>
          <w:lang w:bidi="ar-IQ"/>
        </w:rPr>
        <w:t>للنظام</w:t>
      </w:r>
      <w:r w:rsidRPr="00D51DD0">
        <w:rPr>
          <w:rtl/>
          <w:lang w:bidi="ar-IQ"/>
        </w:rPr>
        <w:t xml:space="preserve"> </w:t>
      </w:r>
      <w:r w:rsidRPr="00D51DD0">
        <w:rPr>
          <w:rFonts w:hint="cs"/>
          <w:rtl/>
          <w:lang w:bidi="ar-IQ"/>
        </w:rPr>
        <w:t>المدرسي</w:t>
      </w:r>
      <w:r w:rsidRPr="00D51DD0">
        <w:rPr>
          <w:rtl/>
          <w:lang w:bidi="ar-IQ"/>
        </w:rPr>
        <w:t xml:space="preserve"> </w:t>
      </w:r>
      <w:r w:rsidRPr="00D51DD0">
        <w:rPr>
          <w:rFonts w:hint="cs"/>
          <w:rtl/>
          <w:lang w:bidi="ar-IQ"/>
        </w:rPr>
        <w:t>العربي</w:t>
      </w:r>
      <w:r w:rsidRPr="00D51DD0">
        <w:rPr>
          <w:rtl/>
          <w:lang w:bidi="ar-IQ"/>
        </w:rPr>
        <w:t xml:space="preserve"> </w:t>
      </w:r>
      <w:r w:rsidRPr="00D51DD0">
        <w:rPr>
          <w:rFonts w:hint="cs"/>
          <w:rtl/>
          <w:lang w:bidi="ar-IQ"/>
        </w:rPr>
        <w:t>مقارنة</w:t>
      </w:r>
      <w:r w:rsidRPr="00D51DD0">
        <w:rPr>
          <w:rtl/>
          <w:lang w:bidi="ar-IQ"/>
        </w:rPr>
        <w:t xml:space="preserve"> </w:t>
      </w:r>
      <w:r w:rsidRPr="00D51DD0">
        <w:rPr>
          <w:rFonts w:hint="cs"/>
          <w:rtl/>
          <w:lang w:bidi="ar-IQ"/>
        </w:rPr>
        <w:t>بنظيره</w:t>
      </w:r>
      <w:r w:rsidRPr="00D51DD0">
        <w:rPr>
          <w:rtl/>
          <w:lang w:bidi="ar-IQ"/>
        </w:rPr>
        <w:t xml:space="preserve"> </w:t>
      </w:r>
      <w:r w:rsidRPr="00D51DD0">
        <w:rPr>
          <w:rFonts w:hint="cs"/>
          <w:rtl/>
          <w:lang w:bidi="ar-IQ"/>
        </w:rPr>
        <w:t>الإسرائيلي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بُعد</w:t>
      </w:r>
      <w:r w:rsidRPr="00D51DD0">
        <w:rPr>
          <w:rtl/>
          <w:lang w:bidi="ar-IQ"/>
        </w:rPr>
        <w:t xml:space="preserve"> </w:t>
      </w:r>
      <w:r w:rsidRPr="00D51DD0">
        <w:rPr>
          <w:rFonts w:hint="cs"/>
          <w:rtl/>
          <w:lang w:bidi="ar-IQ"/>
        </w:rPr>
        <w:t>أمتار</w:t>
      </w:r>
      <w:r w:rsidRPr="00D51DD0">
        <w:rPr>
          <w:rtl/>
          <w:lang w:bidi="ar-IQ"/>
        </w:rPr>
        <w:t xml:space="preserve"> </w:t>
      </w:r>
      <w:r w:rsidRPr="00D51DD0">
        <w:rPr>
          <w:rFonts w:hint="cs"/>
          <w:rtl/>
          <w:lang w:bidi="ar-IQ"/>
        </w:rPr>
        <w:t>منه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القدس</w:t>
      </w:r>
      <w:r w:rsidRPr="00D51DD0">
        <w:rPr>
          <w:rtl/>
          <w:lang w:bidi="ar-IQ"/>
        </w:rPr>
        <w:t xml:space="preserve"> </w:t>
      </w:r>
      <w:proofErr w:type="gramStart"/>
      <w:r w:rsidRPr="00D51DD0">
        <w:rPr>
          <w:rFonts w:hint="cs"/>
          <w:rtl/>
          <w:lang w:bidi="ar-IQ"/>
        </w:rPr>
        <w:t>الغربية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63"/>
      </w:r>
      <w:r w:rsidRPr="00D51DD0">
        <w:rPr>
          <w:rFonts w:ascii="Traditional Arabic" w:hAnsi="Traditional Arabic"/>
          <w:sz w:val="30"/>
          <w:vertAlign w:val="superscript"/>
          <w:rtl/>
          <w:lang w:bidi="ar-IQ"/>
        </w:rPr>
        <w:t>)</w:t>
      </w:r>
      <w:r w:rsidRPr="00D51DD0">
        <w:rPr>
          <w:rFonts w:hint="cs"/>
          <w:rtl/>
          <w:lang w:bidi="ar-IQ"/>
        </w:rPr>
        <w:t>.</w:t>
      </w:r>
    </w:p>
    <w:p w:rsidR="00DB66F2" w:rsidRPr="00D51DD0" w:rsidRDefault="00DB66F2" w:rsidP="00F52B79">
      <w:pPr>
        <w:pStyle w:val="SingleTxtGA"/>
        <w:rPr>
          <w:lang w:bidi="ar-IQ"/>
        </w:rPr>
      </w:pPr>
      <w:r w:rsidRPr="00D51DD0">
        <w:rPr>
          <w:rFonts w:hint="cs"/>
          <w:rtl/>
          <w:lang w:bidi="ar-IQ"/>
        </w:rPr>
        <w:t>140</w:t>
      </w:r>
      <w:r w:rsidRPr="00D51DD0">
        <w:rPr>
          <w:rtl/>
          <w:lang w:bidi="ar-IQ"/>
        </w:rPr>
        <w:t>-</w:t>
      </w:r>
      <w:r w:rsidRPr="00D51DD0">
        <w:rPr>
          <w:rtl/>
          <w:lang w:bidi="ar-IQ"/>
        </w:rPr>
        <w:tab/>
      </w:r>
      <w:r w:rsidRPr="00D51DD0">
        <w:rPr>
          <w:rFonts w:hint="cs"/>
          <w:b/>
          <w:bCs/>
          <w:rtl/>
          <w:lang w:bidi="ar-IQ"/>
        </w:rPr>
        <w:t>الحق</w:t>
      </w:r>
      <w:r w:rsidRPr="00D51DD0">
        <w:rPr>
          <w:b/>
          <w:bCs/>
          <w:rtl/>
          <w:lang w:bidi="ar-IQ"/>
        </w:rPr>
        <w:t xml:space="preserve"> في المشاركة في الأنشطة الثقافية على قدم المساواة: </w:t>
      </w:r>
      <w:r w:rsidRPr="00D51DD0">
        <w:rPr>
          <w:rFonts w:hint="cs"/>
          <w:rtl/>
          <w:lang w:bidi="ar-IQ"/>
        </w:rPr>
        <w:t>تضمن</w:t>
      </w:r>
      <w:r w:rsidRPr="00D51DD0">
        <w:rPr>
          <w:rtl/>
          <w:lang w:bidi="ar-IQ"/>
        </w:rPr>
        <w:t xml:space="preserve"> دولة فلسطين الحقوق الثقافية للمواطنين دون تمييز، وفق </w:t>
      </w:r>
      <w:r w:rsidRPr="00D51DD0">
        <w:rPr>
          <w:rFonts w:hint="cs"/>
          <w:rtl/>
          <w:lang w:bidi="ar-IQ"/>
        </w:rPr>
        <w:t xml:space="preserve">الأطر </w:t>
      </w:r>
      <w:r w:rsidRPr="00D51DD0">
        <w:rPr>
          <w:rtl/>
          <w:lang w:bidi="ar-IQ"/>
        </w:rPr>
        <w:t>التشريعية</w:t>
      </w:r>
      <w:r w:rsidRPr="00D51DD0">
        <w:rPr>
          <w:rFonts w:hint="cs"/>
          <w:rtl/>
          <w:lang w:bidi="ar-IQ"/>
        </w:rPr>
        <w:t xml:space="preserve"> والإدارية</w:t>
      </w:r>
      <w:r w:rsidRPr="00D51DD0">
        <w:rPr>
          <w:rtl/>
          <w:lang w:bidi="ar-IQ"/>
        </w:rPr>
        <w:t xml:space="preserve"> التالية: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(24)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المعدل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يضمن</w:t>
      </w:r>
      <w:r w:rsidRPr="00D51DD0">
        <w:rPr>
          <w:rtl/>
          <w:lang w:bidi="ar-IQ"/>
        </w:rPr>
        <w:t xml:space="preserve"> </w:t>
      </w:r>
      <w:r w:rsidRPr="00D51DD0">
        <w:rPr>
          <w:rFonts w:hint="cs"/>
          <w:rtl/>
          <w:lang w:bidi="ar-IQ"/>
        </w:rPr>
        <w:t>القانون</w:t>
      </w:r>
      <w:r w:rsidRPr="00D51DD0">
        <w:rPr>
          <w:rtl/>
          <w:lang w:bidi="ar-IQ"/>
        </w:rPr>
        <w:t xml:space="preserve"> "حرية </w:t>
      </w:r>
      <w:r w:rsidRPr="00D51DD0">
        <w:rPr>
          <w:rFonts w:hint="cs"/>
          <w:rtl/>
          <w:lang w:bidi="ar-IQ"/>
        </w:rPr>
        <w:t>البحث</w:t>
      </w:r>
      <w:r w:rsidRPr="00D51DD0">
        <w:rPr>
          <w:rtl/>
          <w:lang w:bidi="ar-IQ"/>
        </w:rPr>
        <w:t xml:space="preserve"> </w:t>
      </w:r>
      <w:r w:rsidRPr="00D51DD0">
        <w:rPr>
          <w:rFonts w:hint="cs"/>
          <w:rtl/>
          <w:lang w:bidi="ar-IQ"/>
        </w:rPr>
        <w:t>العلمي</w:t>
      </w:r>
      <w:r w:rsidRPr="00D51DD0">
        <w:rPr>
          <w:rtl/>
          <w:lang w:bidi="ar-IQ"/>
        </w:rPr>
        <w:t xml:space="preserve"> </w:t>
      </w:r>
      <w:r w:rsidRPr="00D51DD0">
        <w:rPr>
          <w:rFonts w:hint="cs"/>
          <w:rtl/>
          <w:lang w:bidi="ar-IQ"/>
        </w:rPr>
        <w:t>والإبداع</w:t>
      </w:r>
      <w:r w:rsidRPr="00D51DD0">
        <w:rPr>
          <w:rtl/>
          <w:lang w:bidi="ar-IQ"/>
        </w:rPr>
        <w:t xml:space="preserve"> </w:t>
      </w:r>
      <w:r w:rsidRPr="00D51DD0">
        <w:rPr>
          <w:rFonts w:hint="cs"/>
          <w:rtl/>
          <w:lang w:bidi="ar-IQ"/>
        </w:rPr>
        <w:t>الأدبي</w:t>
      </w:r>
      <w:r w:rsidRPr="00D51DD0">
        <w:rPr>
          <w:rtl/>
          <w:lang w:bidi="ar-IQ"/>
        </w:rPr>
        <w:t xml:space="preserve"> </w:t>
      </w:r>
      <w:r w:rsidRPr="00D51DD0">
        <w:rPr>
          <w:rFonts w:hint="cs"/>
          <w:rtl/>
          <w:lang w:bidi="ar-IQ"/>
        </w:rPr>
        <w:t>والثقافي</w:t>
      </w:r>
      <w:r w:rsidRPr="00D51DD0">
        <w:rPr>
          <w:rtl/>
          <w:lang w:bidi="ar-IQ"/>
        </w:rPr>
        <w:t xml:space="preserve"> </w:t>
      </w:r>
      <w:r w:rsidRPr="00D51DD0">
        <w:rPr>
          <w:rFonts w:hint="cs"/>
          <w:rtl/>
          <w:lang w:bidi="ar-IQ"/>
        </w:rPr>
        <w:t>والفني</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(26)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الأساسي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تشكيل</w:t>
      </w:r>
      <w:r w:rsidRPr="00D51DD0">
        <w:rPr>
          <w:rtl/>
          <w:lang w:bidi="ar-IQ"/>
        </w:rPr>
        <w:t xml:space="preserve"> </w:t>
      </w:r>
      <w:r w:rsidRPr="00D51DD0">
        <w:rPr>
          <w:rFonts w:hint="cs"/>
          <w:rtl/>
          <w:lang w:bidi="ar-IQ"/>
        </w:rPr>
        <w:t>النقابات</w:t>
      </w:r>
      <w:r w:rsidRPr="00D51DD0">
        <w:rPr>
          <w:rtl/>
          <w:lang w:bidi="ar-IQ"/>
        </w:rPr>
        <w:t xml:space="preserve"> </w:t>
      </w:r>
      <w:r w:rsidRPr="00D51DD0">
        <w:rPr>
          <w:rFonts w:hint="cs"/>
          <w:rtl/>
          <w:lang w:bidi="ar-IQ"/>
        </w:rPr>
        <w:t>والجمعيات</w:t>
      </w:r>
      <w:r w:rsidRPr="00D51DD0">
        <w:rPr>
          <w:rtl/>
          <w:lang w:bidi="ar-IQ"/>
        </w:rPr>
        <w:t xml:space="preserve"> </w:t>
      </w:r>
      <w:r w:rsidRPr="00D51DD0">
        <w:rPr>
          <w:rFonts w:hint="cs"/>
          <w:rtl/>
          <w:lang w:bidi="ar-IQ"/>
        </w:rPr>
        <w:t>والاتحادات</w:t>
      </w:r>
      <w:r w:rsidRPr="00D51DD0">
        <w:rPr>
          <w:rtl/>
          <w:lang w:bidi="ar-IQ"/>
        </w:rPr>
        <w:t xml:space="preserve"> </w:t>
      </w:r>
      <w:r w:rsidRPr="00D51DD0">
        <w:rPr>
          <w:rFonts w:hint="cs"/>
          <w:rtl/>
          <w:lang w:bidi="ar-IQ"/>
        </w:rPr>
        <w:t>والروابط</w:t>
      </w:r>
      <w:r w:rsidRPr="00D51DD0">
        <w:rPr>
          <w:rtl/>
          <w:lang w:bidi="ar-IQ"/>
        </w:rPr>
        <w:t xml:space="preserve"> </w:t>
      </w:r>
      <w:r w:rsidRPr="00D51DD0">
        <w:rPr>
          <w:rFonts w:hint="cs"/>
          <w:rtl/>
          <w:lang w:bidi="ar-IQ"/>
        </w:rPr>
        <w:t>والأندية</w:t>
      </w:r>
      <w:r w:rsidRPr="00D51DD0">
        <w:rPr>
          <w:rtl/>
          <w:lang w:bidi="ar-IQ"/>
        </w:rPr>
        <w:t xml:space="preserve"> </w:t>
      </w:r>
      <w:r w:rsidRPr="00D51DD0">
        <w:rPr>
          <w:rFonts w:hint="cs"/>
          <w:rtl/>
          <w:lang w:bidi="ar-IQ"/>
        </w:rPr>
        <w:t>والمؤسسات</w:t>
      </w:r>
      <w:r w:rsidRPr="00D51DD0">
        <w:rPr>
          <w:rtl/>
          <w:lang w:bidi="ar-IQ"/>
        </w:rPr>
        <w:t xml:space="preserve"> </w:t>
      </w:r>
      <w:r w:rsidRPr="00D51DD0">
        <w:rPr>
          <w:rFonts w:hint="cs"/>
          <w:rtl/>
          <w:lang w:bidi="ar-IQ"/>
        </w:rPr>
        <w:t>الشعبية</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للقانون</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(227) </w:t>
      </w:r>
      <w:r w:rsidRPr="00D51DD0">
        <w:rPr>
          <w:rFonts w:hint="cs"/>
          <w:rtl/>
          <w:lang w:bidi="ar-IQ"/>
        </w:rPr>
        <w:t>لعام</w:t>
      </w:r>
      <w:r w:rsidRPr="00D51DD0">
        <w:rPr>
          <w:rtl/>
          <w:lang w:bidi="ar-IQ"/>
        </w:rPr>
        <w:t xml:space="preserve"> 2004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"تعمل </w:t>
      </w:r>
      <w:r w:rsidRPr="00D51DD0">
        <w:rPr>
          <w:rFonts w:hint="cs"/>
          <w:rtl/>
          <w:lang w:bidi="ar-IQ"/>
        </w:rPr>
        <w:t>وزارة</w:t>
      </w:r>
      <w:r w:rsidRPr="00D51DD0">
        <w:rPr>
          <w:rtl/>
          <w:lang w:bidi="ar-IQ"/>
        </w:rPr>
        <w:t xml:space="preserve"> </w:t>
      </w:r>
      <w:r w:rsidRPr="00D51DD0">
        <w:rPr>
          <w:rFonts w:hint="cs"/>
          <w:rtl/>
          <w:lang w:bidi="ar-IQ"/>
        </w:rPr>
        <w:t>الثقافة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تهيئة</w:t>
      </w:r>
      <w:r w:rsidRPr="00D51DD0">
        <w:rPr>
          <w:rtl/>
          <w:lang w:bidi="ar-IQ"/>
        </w:rPr>
        <w:t xml:space="preserve"> </w:t>
      </w:r>
      <w:r w:rsidRPr="00D51DD0">
        <w:rPr>
          <w:rFonts w:hint="cs"/>
          <w:rtl/>
          <w:lang w:bidi="ar-IQ"/>
        </w:rPr>
        <w:t>البيئة</w:t>
      </w:r>
      <w:r w:rsidRPr="00D51DD0">
        <w:rPr>
          <w:rtl/>
          <w:lang w:bidi="ar-IQ"/>
        </w:rPr>
        <w:t xml:space="preserve"> </w:t>
      </w:r>
      <w:r w:rsidRPr="00D51DD0">
        <w:rPr>
          <w:rFonts w:hint="cs"/>
          <w:rtl/>
          <w:lang w:bidi="ar-IQ"/>
        </w:rPr>
        <w:t>المناسبة</w:t>
      </w:r>
      <w:r w:rsidRPr="00D51DD0">
        <w:rPr>
          <w:rtl/>
          <w:lang w:bidi="ar-IQ"/>
        </w:rPr>
        <w:t xml:space="preserve"> </w:t>
      </w:r>
      <w:r w:rsidRPr="00D51DD0">
        <w:rPr>
          <w:rFonts w:hint="cs"/>
          <w:rtl/>
          <w:lang w:bidi="ar-IQ"/>
        </w:rPr>
        <w:t>لتطوير</w:t>
      </w:r>
      <w:r w:rsidRPr="00D51DD0">
        <w:rPr>
          <w:rtl/>
          <w:lang w:bidi="ar-IQ"/>
        </w:rPr>
        <w:t xml:space="preserve"> </w:t>
      </w:r>
      <w:r w:rsidRPr="00D51DD0">
        <w:rPr>
          <w:rFonts w:hint="cs"/>
          <w:rtl/>
          <w:lang w:bidi="ar-IQ"/>
        </w:rPr>
        <w:t>الثقافة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وإتاحة</w:t>
      </w:r>
      <w:r w:rsidRPr="00D51DD0">
        <w:rPr>
          <w:rtl/>
          <w:lang w:bidi="ar-IQ"/>
        </w:rPr>
        <w:t xml:space="preserve"> </w:t>
      </w:r>
      <w:r w:rsidRPr="00D51DD0">
        <w:rPr>
          <w:rFonts w:hint="cs"/>
          <w:rtl/>
          <w:lang w:bidi="ar-IQ"/>
        </w:rPr>
        <w:t>الفرص</w:t>
      </w:r>
      <w:r w:rsidRPr="00D51DD0">
        <w:rPr>
          <w:rtl/>
          <w:lang w:bidi="ar-IQ"/>
        </w:rPr>
        <w:t xml:space="preserve"> </w:t>
      </w:r>
      <w:r w:rsidRPr="00D51DD0">
        <w:rPr>
          <w:rFonts w:hint="cs"/>
          <w:rtl/>
          <w:lang w:bidi="ar-IQ"/>
        </w:rPr>
        <w:t>لنشرها</w:t>
      </w:r>
      <w:r w:rsidRPr="00D51DD0">
        <w:rPr>
          <w:rtl/>
          <w:lang w:bidi="ar-IQ"/>
        </w:rPr>
        <w:t xml:space="preserve"> </w:t>
      </w:r>
      <w:r w:rsidRPr="00D51DD0">
        <w:rPr>
          <w:rFonts w:hint="cs"/>
          <w:rtl/>
          <w:lang w:bidi="ar-IQ"/>
        </w:rPr>
        <w:t>وتعزيزها</w:t>
      </w:r>
      <w:r w:rsidRPr="00D51DD0">
        <w:rPr>
          <w:rtl/>
          <w:lang w:bidi="ar-IQ"/>
        </w:rPr>
        <w:t xml:space="preserve"> </w:t>
      </w:r>
      <w:r w:rsidRPr="00D51DD0">
        <w:rPr>
          <w:rFonts w:hint="cs"/>
          <w:rtl/>
          <w:lang w:bidi="ar-IQ"/>
        </w:rPr>
        <w:t>ورعايتها</w:t>
      </w:r>
      <w:r w:rsidRPr="00D51DD0">
        <w:rPr>
          <w:rtl/>
          <w:lang w:bidi="ar-IQ"/>
        </w:rPr>
        <w:t xml:space="preserve"> </w:t>
      </w:r>
      <w:r w:rsidRPr="00D51DD0">
        <w:rPr>
          <w:rFonts w:hint="cs"/>
          <w:rtl/>
          <w:lang w:bidi="ar-IQ"/>
        </w:rPr>
        <w:t>وتفعيل</w:t>
      </w:r>
      <w:r w:rsidRPr="00D51DD0">
        <w:rPr>
          <w:rtl/>
          <w:lang w:bidi="ar-IQ"/>
        </w:rPr>
        <w:t xml:space="preserve"> </w:t>
      </w:r>
      <w:r w:rsidRPr="00D51DD0">
        <w:rPr>
          <w:rFonts w:hint="cs"/>
          <w:rtl/>
          <w:lang w:bidi="ar-IQ"/>
        </w:rPr>
        <w:t>دورها</w:t>
      </w:r>
      <w:r w:rsidRPr="00D51DD0">
        <w:rPr>
          <w:rtl/>
          <w:lang w:bidi="ar-IQ"/>
        </w:rPr>
        <w:t xml:space="preserve"> </w:t>
      </w:r>
      <w:r w:rsidRPr="00D51DD0">
        <w:rPr>
          <w:rFonts w:hint="cs"/>
          <w:rtl/>
          <w:lang w:bidi="ar-IQ"/>
        </w:rPr>
        <w:t>التنموي</w:t>
      </w:r>
      <w:r w:rsidRPr="00D51DD0">
        <w:rPr>
          <w:rtl/>
          <w:lang w:bidi="ar-IQ"/>
        </w:rPr>
        <w:t xml:space="preserve"> </w:t>
      </w:r>
      <w:r w:rsidRPr="00D51DD0">
        <w:rPr>
          <w:rFonts w:hint="cs"/>
          <w:rtl/>
          <w:lang w:bidi="ar-IQ"/>
        </w:rPr>
        <w:t>لحقيق</w:t>
      </w:r>
      <w:r w:rsidRPr="00D51DD0">
        <w:rPr>
          <w:rtl/>
          <w:lang w:bidi="ar-IQ"/>
        </w:rPr>
        <w:t xml:space="preserve"> </w:t>
      </w:r>
      <w:r w:rsidRPr="00D51DD0">
        <w:rPr>
          <w:rFonts w:hint="cs"/>
          <w:rtl/>
          <w:lang w:bidi="ar-IQ"/>
        </w:rPr>
        <w:t>التقدم</w:t>
      </w:r>
      <w:r w:rsidRPr="00D51DD0">
        <w:rPr>
          <w:rtl/>
          <w:lang w:bidi="ar-IQ"/>
        </w:rPr>
        <w:t xml:space="preserve"> </w:t>
      </w:r>
      <w:r w:rsidRPr="00D51DD0">
        <w:rPr>
          <w:rFonts w:hint="cs"/>
          <w:rtl/>
          <w:lang w:bidi="ar-IQ"/>
        </w:rPr>
        <w:t>الاجتماعي</w:t>
      </w:r>
      <w:r w:rsidRPr="00D51DD0">
        <w:rPr>
          <w:rtl/>
          <w:lang w:bidi="ar-IQ"/>
        </w:rPr>
        <w:t xml:space="preserve"> </w:t>
      </w:r>
      <w:r w:rsidRPr="00D51DD0">
        <w:rPr>
          <w:rFonts w:hint="cs"/>
          <w:rtl/>
          <w:lang w:bidi="ar-IQ"/>
        </w:rPr>
        <w:t>والديمقراطي،</w:t>
      </w:r>
      <w:r w:rsidRPr="00D51DD0">
        <w:rPr>
          <w:rtl/>
          <w:lang w:bidi="ar-IQ"/>
        </w:rPr>
        <w:t xml:space="preserve"> </w:t>
      </w:r>
      <w:r w:rsidRPr="00D51DD0">
        <w:rPr>
          <w:rFonts w:hint="cs"/>
          <w:rtl/>
          <w:lang w:bidi="ar-IQ"/>
        </w:rPr>
        <w:t>وتأكيد</w:t>
      </w:r>
      <w:r w:rsidRPr="00D51DD0">
        <w:rPr>
          <w:rtl/>
          <w:lang w:bidi="ar-IQ"/>
        </w:rPr>
        <w:t xml:space="preserve"> </w:t>
      </w:r>
      <w:r w:rsidRPr="00D51DD0">
        <w:rPr>
          <w:rFonts w:hint="cs"/>
          <w:rtl/>
          <w:lang w:bidi="ar-IQ"/>
        </w:rPr>
        <w:t>ترابط</w:t>
      </w:r>
      <w:r w:rsidRPr="00D51DD0">
        <w:rPr>
          <w:rtl/>
          <w:lang w:bidi="ar-IQ"/>
        </w:rPr>
        <w:t xml:space="preserve"> </w:t>
      </w:r>
      <w:r w:rsidRPr="00D51DD0">
        <w:rPr>
          <w:rFonts w:hint="cs"/>
          <w:rtl/>
          <w:lang w:bidi="ar-IQ"/>
        </w:rPr>
        <w:t>النسيج</w:t>
      </w:r>
      <w:r w:rsidRPr="00D51DD0">
        <w:rPr>
          <w:rtl/>
          <w:lang w:bidi="ar-IQ"/>
        </w:rPr>
        <w:t xml:space="preserve"> </w:t>
      </w:r>
      <w:r w:rsidRPr="00D51DD0">
        <w:rPr>
          <w:rFonts w:hint="cs"/>
          <w:rtl/>
          <w:lang w:bidi="ar-IQ"/>
        </w:rPr>
        <w:t>الثقافي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الوطن</w:t>
      </w:r>
      <w:r w:rsidRPr="00D51DD0">
        <w:rPr>
          <w:rtl/>
          <w:lang w:bidi="ar-IQ"/>
        </w:rPr>
        <w:t xml:space="preserve"> </w:t>
      </w:r>
      <w:r w:rsidRPr="00D51DD0">
        <w:rPr>
          <w:rFonts w:hint="cs"/>
          <w:rtl/>
          <w:lang w:bidi="ar-IQ"/>
        </w:rPr>
        <w:t>والشتات،</w:t>
      </w:r>
      <w:r w:rsidRPr="00D51DD0">
        <w:rPr>
          <w:rtl/>
          <w:lang w:bidi="ar-IQ"/>
        </w:rPr>
        <w:t xml:space="preserve"> </w:t>
      </w:r>
      <w:r w:rsidRPr="00D51DD0">
        <w:rPr>
          <w:rFonts w:hint="cs"/>
          <w:rtl/>
          <w:lang w:bidi="ar-IQ"/>
        </w:rPr>
        <w:t>وتوطيد</w:t>
      </w:r>
      <w:r w:rsidRPr="00D51DD0">
        <w:rPr>
          <w:rtl/>
          <w:lang w:bidi="ar-IQ"/>
        </w:rPr>
        <w:t xml:space="preserve"> </w:t>
      </w:r>
      <w:r w:rsidRPr="00D51DD0">
        <w:rPr>
          <w:rFonts w:hint="cs"/>
          <w:rtl/>
          <w:lang w:bidi="ar-IQ"/>
        </w:rPr>
        <w:t>الهوية</w:t>
      </w:r>
      <w:r w:rsidRPr="00D51DD0">
        <w:rPr>
          <w:rtl/>
          <w:lang w:bidi="ar-IQ"/>
        </w:rPr>
        <w:t xml:space="preserve"> </w:t>
      </w:r>
      <w:r w:rsidRPr="00D51DD0">
        <w:rPr>
          <w:rFonts w:hint="cs"/>
          <w:rtl/>
          <w:lang w:bidi="ar-IQ"/>
        </w:rPr>
        <w:t>الثقافية</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والتفاعل</w:t>
      </w:r>
      <w:r w:rsidRPr="00D51DD0">
        <w:rPr>
          <w:rtl/>
          <w:lang w:bidi="ar-IQ"/>
        </w:rPr>
        <w:t xml:space="preserve"> </w:t>
      </w:r>
      <w:r w:rsidRPr="00D51DD0">
        <w:rPr>
          <w:rFonts w:hint="cs"/>
          <w:rtl/>
          <w:lang w:bidi="ar-IQ"/>
        </w:rPr>
        <w:t>الثقافي</w:t>
      </w:r>
      <w:r w:rsidRPr="00D51DD0">
        <w:rPr>
          <w:rtl/>
          <w:lang w:bidi="ar-IQ"/>
        </w:rPr>
        <w:t xml:space="preserve"> </w:t>
      </w:r>
      <w:r w:rsidRPr="00D51DD0">
        <w:rPr>
          <w:rFonts w:hint="cs"/>
          <w:rtl/>
          <w:lang w:bidi="ar-IQ"/>
        </w:rPr>
        <w:t>المشترك</w:t>
      </w:r>
      <w:r w:rsidRPr="00D51DD0">
        <w:rPr>
          <w:rtl/>
          <w:lang w:bidi="ar-IQ"/>
        </w:rPr>
        <w:t xml:space="preserve"> </w:t>
      </w:r>
      <w:r w:rsidRPr="00D51DD0">
        <w:rPr>
          <w:rFonts w:hint="cs"/>
          <w:rtl/>
          <w:lang w:bidi="ar-IQ"/>
        </w:rPr>
        <w:t>محلياً</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البلدان</w:t>
      </w:r>
      <w:r w:rsidRPr="00D51DD0">
        <w:rPr>
          <w:rtl/>
          <w:lang w:bidi="ar-IQ"/>
        </w:rPr>
        <w:t xml:space="preserve"> </w:t>
      </w:r>
      <w:r w:rsidRPr="00D51DD0">
        <w:rPr>
          <w:rFonts w:hint="cs"/>
          <w:rtl/>
          <w:lang w:bidi="ar-IQ"/>
        </w:rPr>
        <w:t>والهيئات</w:t>
      </w:r>
      <w:r w:rsidRPr="00D51DD0">
        <w:rPr>
          <w:rtl/>
          <w:lang w:bidi="ar-IQ"/>
        </w:rPr>
        <w:t xml:space="preserve"> </w:t>
      </w:r>
      <w:r w:rsidRPr="00D51DD0">
        <w:rPr>
          <w:rFonts w:hint="cs"/>
          <w:rtl/>
          <w:lang w:bidi="ar-IQ"/>
        </w:rPr>
        <w:t>العربية</w:t>
      </w:r>
      <w:r w:rsidRPr="00D51DD0">
        <w:rPr>
          <w:rtl/>
          <w:lang w:bidi="ar-IQ"/>
        </w:rPr>
        <w:t xml:space="preserve"> </w:t>
      </w:r>
      <w:r w:rsidRPr="00D51DD0">
        <w:rPr>
          <w:rFonts w:hint="cs"/>
          <w:rtl/>
          <w:lang w:bidi="ar-IQ"/>
        </w:rPr>
        <w:t>والدولية،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إنشاء</w:t>
      </w:r>
      <w:r w:rsidRPr="00D51DD0">
        <w:rPr>
          <w:rtl/>
          <w:lang w:bidi="ar-IQ"/>
        </w:rPr>
        <w:t xml:space="preserve"> </w:t>
      </w:r>
      <w:r w:rsidRPr="00D51DD0">
        <w:rPr>
          <w:rFonts w:hint="cs"/>
          <w:rtl/>
          <w:lang w:bidi="ar-IQ"/>
        </w:rPr>
        <w:t>بنية</w:t>
      </w:r>
      <w:r w:rsidRPr="00D51DD0">
        <w:rPr>
          <w:rtl/>
          <w:lang w:bidi="ar-IQ"/>
        </w:rPr>
        <w:t xml:space="preserve"> </w:t>
      </w:r>
      <w:r w:rsidRPr="00D51DD0">
        <w:rPr>
          <w:rFonts w:hint="cs"/>
          <w:rtl/>
          <w:lang w:bidi="ar-IQ"/>
        </w:rPr>
        <w:t>تحتية</w:t>
      </w:r>
      <w:r w:rsidRPr="00D51DD0">
        <w:rPr>
          <w:rtl/>
          <w:lang w:bidi="ar-IQ"/>
        </w:rPr>
        <w:t xml:space="preserve"> </w:t>
      </w:r>
      <w:r w:rsidRPr="00D51DD0">
        <w:rPr>
          <w:rFonts w:hint="cs"/>
          <w:rtl/>
          <w:lang w:bidi="ar-IQ"/>
        </w:rPr>
        <w:t>وتوفير</w:t>
      </w:r>
      <w:r w:rsidRPr="00D51DD0">
        <w:rPr>
          <w:rtl/>
          <w:lang w:bidi="ar-IQ"/>
        </w:rPr>
        <w:t xml:space="preserve"> </w:t>
      </w:r>
      <w:r w:rsidRPr="00D51DD0">
        <w:rPr>
          <w:rFonts w:hint="cs"/>
          <w:rtl/>
          <w:lang w:bidi="ar-IQ"/>
        </w:rPr>
        <w:t>خدمات</w:t>
      </w:r>
      <w:r w:rsidRPr="00D51DD0">
        <w:rPr>
          <w:rtl/>
          <w:lang w:bidi="ar-IQ"/>
        </w:rPr>
        <w:t xml:space="preserve"> </w:t>
      </w:r>
      <w:r w:rsidRPr="00D51DD0">
        <w:rPr>
          <w:rFonts w:hint="cs"/>
          <w:rtl/>
          <w:lang w:bidi="ar-IQ"/>
        </w:rPr>
        <w:t>ثقافية</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(227) </w:t>
      </w:r>
      <w:r w:rsidRPr="00D51DD0">
        <w:rPr>
          <w:rFonts w:hint="cs"/>
          <w:rtl/>
          <w:lang w:bidi="ar-IQ"/>
        </w:rPr>
        <w:t>لعام</w:t>
      </w:r>
      <w:r w:rsidRPr="00D51DD0">
        <w:rPr>
          <w:rtl/>
          <w:lang w:bidi="ar-IQ"/>
        </w:rPr>
        <w:t xml:space="preserve"> 2004 على أن أحد أهداف وزارة الثقافة هو "تحسين </w:t>
      </w:r>
      <w:r w:rsidRPr="00D51DD0">
        <w:rPr>
          <w:rFonts w:hint="cs"/>
          <w:rtl/>
          <w:lang w:bidi="ar-IQ"/>
        </w:rPr>
        <w:t>الواقع</w:t>
      </w:r>
      <w:r w:rsidRPr="00D51DD0">
        <w:rPr>
          <w:rtl/>
          <w:lang w:bidi="ar-IQ"/>
        </w:rPr>
        <w:t xml:space="preserve"> </w:t>
      </w:r>
      <w:r w:rsidRPr="00D51DD0">
        <w:rPr>
          <w:rFonts w:hint="cs"/>
          <w:rtl/>
          <w:lang w:bidi="ar-IQ"/>
        </w:rPr>
        <w:t>الثقافي</w:t>
      </w:r>
      <w:r w:rsidRPr="00D51DD0">
        <w:rPr>
          <w:rtl/>
          <w:lang w:bidi="ar-IQ"/>
        </w:rPr>
        <w:t xml:space="preserve"> </w:t>
      </w:r>
      <w:r w:rsidRPr="00D51DD0">
        <w:rPr>
          <w:rFonts w:hint="cs"/>
          <w:rtl/>
          <w:lang w:bidi="ar-IQ"/>
        </w:rPr>
        <w:t>للفئات</w:t>
      </w:r>
      <w:r w:rsidRPr="00D51DD0">
        <w:rPr>
          <w:rtl/>
          <w:lang w:bidi="ar-IQ"/>
        </w:rPr>
        <w:t xml:space="preserve"> </w:t>
      </w:r>
      <w:r w:rsidRPr="00D51DD0">
        <w:rPr>
          <w:rFonts w:hint="cs"/>
          <w:rtl/>
          <w:lang w:bidi="ar-IQ"/>
        </w:rPr>
        <w:t>الاجتماعية</w:t>
      </w:r>
      <w:r w:rsidRPr="00D51DD0">
        <w:rPr>
          <w:rtl/>
          <w:lang w:bidi="ar-IQ"/>
        </w:rPr>
        <w:t xml:space="preserve"> </w:t>
      </w:r>
      <w:r w:rsidRPr="00D51DD0">
        <w:rPr>
          <w:rFonts w:hint="cs"/>
          <w:rtl/>
          <w:lang w:bidi="ar-IQ"/>
        </w:rPr>
        <w:t>الأكثر</w:t>
      </w:r>
      <w:r w:rsidRPr="00D51DD0">
        <w:rPr>
          <w:rtl/>
          <w:lang w:bidi="ar-IQ"/>
        </w:rPr>
        <w:t xml:space="preserve"> </w:t>
      </w:r>
      <w:r w:rsidRPr="00D51DD0">
        <w:rPr>
          <w:rFonts w:hint="cs"/>
          <w:rtl/>
          <w:lang w:bidi="ar-IQ"/>
        </w:rPr>
        <w:t>حاجة</w:t>
      </w:r>
      <w:r w:rsidRPr="00D51DD0">
        <w:rPr>
          <w:rtl/>
          <w:lang w:bidi="ar-IQ"/>
        </w:rPr>
        <w:t xml:space="preserve"> </w:t>
      </w:r>
      <w:r w:rsidRPr="00D51DD0">
        <w:rPr>
          <w:rFonts w:hint="cs"/>
          <w:rtl/>
          <w:lang w:bidi="ar-IQ"/>
        </w:rPr>
        <w:t>للثقافة</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طريق</w:t>
      </w:r>
      <w:r w:rsidRPr="00D51DD0">
        <w:rPr>
          <w:rtl/>
          <w:lang w:bidi="ar-IQ"/>
        </w:rPr>
        <w:t xml:space="preserve"> "</w:t>
      </w:r>
      <w:r w:rsidRPr="00D51DD0">
        <w:rPr>
          <w:rFonts w:hint="cs"/>
          <w:rtl/>
          <w:lang w:bidi="ar-IQ"/>
        </w:rPr>
        <w:t>تشجيع</w:t>
      </w:r>
      <w:r w:rsidRPr="00D51DD0">
        <w:rPr>
          <w:rtl/>
          <w:lang w:bidi="ar-IQ"/>
        </w:rPr>
        <w:t xml:space="preserve"> </w:t>
      </w:r>
      <w:r w:rsidRPr="00D51DD0">
        <w:rPr>
          <w:rFonts w:hint="cs"/>
          <w:rtl/>
          <w:lang w:bidi="ar-IQ"/>
        </w:rPr>
        <w:t>ودعم</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مراكز</w:t>
      </w:r>
      <w:r w:rsidRPr="00D51DD0">
        <w:rPr>
          <w:rtl/>
          <w:lang w:bidi="ar-IQ"/>
        </w:rPr>
        <w:t xml:space="preserve"> </w:t>
      </w:r>
      <w:r w:rsidRPr="00D51DD0">
        <w:rPr>
          <w:rFonts w:hint="cs"/>
          <w:rtl/>
          <w:lang w:bidi="ar-IQ"/>
        </w:rPr>
        <w:t>ثقافية</w:t>
      </w:r>
      <w:r w:rsidRPr="00D51DD0">
        <w:rPr>
          <w:rtl/>
          <w:lang w:bidi="ar-IQ"/>
        </w:rPr>
        <w:t xml:space="preserve"> </w:t>
      </w:r>
      <w:r w:rsidRPr="00D51DD0">
        <w:rPr>
          <w:rFonts w:hint="cs"/>
          <w:rtl/>
          <w:lang w:bidi="ar-IQ"/>
        </w:rPr>
        <w:t>ومكتبات</w:t>
      </w:r>
      <w:r w:rsidRPr="00D51DD0">
        <w:rPr>
          <w:rtl/>
          <w:lang w:bidi="ar-IQ"/>
        </w:rPr>
        <w:t xml:space="preserve"> </w:t>
      </w:r>
      <w:r w:rsidRPr="00D51DD0">
        <w:rPr>
          <w:rFonts w:hint="cs"/>
          <w:rtl/>
          <w:lang w:bidi="ar-IQ"/>
        </w:rPr>
        <w:t>عامة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المناطق</w:t>
      </w:r>
      <w:r w:rsidRPr="00D51DD0">
        <w:rPr>
          <w:rtl/>
          <w:lang w:bidi="ar-IQ"/>
        </w:rPr>
        <w:t xml:space="preserve"> </w:t>
      </w:r>
      <w:r w:rsidRPr="00D51DD0">
        <w:rPr>
          <w:rFonts w:hint="cs"/>
          <w:rtl/>
          <w:lang w:bidi="ar-IQ"/>
        </w:rPr>
        <w:t>النائية</w:t>
      </w:r>
      <w:r w:rsidRPr="00D51DD0">
        <w:rPr>
          <w:rtl/>
          <w:lang w:bidi="ar-IQ"/>
        </w:rPr>
        <w:t xml:space="preserve"> </w:t>
      </w:r>
      <w:r w:rsidRPr="00D51DD0">
        <w:rPr>
          <w:rFonts w:hint="cs"/>
          <w:rtl/>
          <w:lang w:bidi="ar-IQ"/>
        </w:rPr>
        <w:t>والمهمشة،</w:t>
      </w:r>
      <w:r w:rsidRPr="00D51DD0">
        <w:rPr>
          <w:rtl/>
          <w:lang w:bidi="ar-IQ"/>
        </w:rPr>
        <w:t xml:space="preserve"> </w:t>
      </w:r>
      <w:r w:rsidRPr="00D51DD0">
        <w:rPr>
          <w:rFonts w:hint="cs"/>
          <w:rtl/>
          <w:lang w:bidi="ar-IQ"/>
        </w:rPr>
        <w:t>تشجيع</w:t>
      </w:r>
      <w:r w:rsidRPr="00D51DD0">
        <w:rPr>
          <w:rtl/>
          <w:lang w:bidi="ar-IQ"/>
        </w:rPr>
        <w:t xml:space="preserve"> </w:t>
      </w:r>
      <w:r w:rsidRPr="00D51DD0">
        <w:rPr>
          <w:rFonts w:hint="cs"/>
          <w:rtl/>
          <w:lang w:bidi="ar-IQ"/>
        </w:rPr>
        <w:t>إقامة</w:t>
      </w:r>
      <w:r w:rsidRPr="00D51DD0">
        <w:rPr>
          <w:rtl/>
          <w:lang w:bidi="ar-IQ"/>
        </w:rPr>
        <w:t xml:space="preserve"> </w:t>
      </w:r>
      <w:r w:rsidRPr="00D51DD0">
        <w:rPr>
          <w:rFonts w:hint="cs"/>
          <w:rtl/>
          <w:lang w:bidi="ar-IQ"/>
        </w:rPr>
        <w:t>فرق</w:t>
      </w:r>
      <w:r w:rsidRPr="00D51DD0">
        <w:rPr>
          <w:rtl/>
          <w:lang w:bidi="ar-IQ"/>
        </w:rPr>
        <w:t xml:space="preserve"> </w:t>
      </w:r>
      <w:r w:rsidRPr="00D51DD0">
        <w:rPr>
          <w:rFonts w:hint="cs"/>
          <w:rtl/>
          <w:lang w:bidi="ar-IQ"/>
        </w:rPr>
        <w:t>فنية</w:t>
      </w:r>
      <w:r w:rsidRPr="00D51DD0">
        <w:rPr>
          <w:rtl/>
          <w:lang w:bidi="ar-IQ"/>
        </w:rPr>
        <w:t xml:space="preserve"> </w:t>
      </w:r>
      <w:r w:rsidRPr="00D51DD0">
        <w:rPr>
          <w:rFonts w:hint="cs"/>
          <w:rtl/>
          <w:lang w:bidi="ar-IQ"/>
        </w:rPr>
        <w:t>وفولكلورية</w:t>
      </w:r>
      <w:r w:rsidRPr="00D51DD0">
        <w:rPr>
          <w:rtl/>
          <w:lang w:bidi="ar-IQ"/>
        </w:rPr>
        <w:t xml:space="preserve"> </w:t>
      </w:r>
      <w:r w:rsidRPr="00D51DD0">
        <w:rPr>
          <w:rFonts w:hint="cs"/>
          <w:rtl/>
          <w:lang w:bidi="ar-IQ"/>
        </w:rPr>
        <w:t>ودعم</w:t>
      </w:r>
      <w:r w:rsidRPr="00D51DD0">
        <w:rPr>
          <w:rtl/>
          <w:lang w:bidi="ar-IQ"/>
        </w:rPr>
        <w:t xml:space="preserve"> </w:t>
      </w:r>
      <w:r w:rsidRPr="00D51DD0">
        <w:rPr>
          <w:rFonts w:hint="cs"/>
          <w:rtl/>
          <w:lang w:bidi="ar-IQ"/>
        </w:rPr>
        <w:t>أعمال</w:t>
      </w:r>
      <w:r w:rsidRPr="00D51DD0">
        <w:rPr>
          <w:rtl/>
          <w:lang w:bidi="ar-IQ"/>
        </w:rPr>
        <w:t xml:space="preserve"> </w:t>
      </w:r>
      <w:r w:rsidRPr="00D51DD0">
        <w:rPr>
          <w:rFonts w:hint="cs"/>
          <w:rtl/>
          <w:lang w:bidi="ar-IQ"/>
        </w:rPr>
        <w:t>فنية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المناطق،</w:t>
      </w:r>
      <w:r w:rsidRPr="00D51DD0">
        <w:rPr>
          <w:rtl/>
          <w:lang w:bidi="ar-IQ"/>
        </w:rPr>
        <w:t xml:space="preserve"> </w:t>
      </w:r>
      <w:r w:rsidRPr="00D51DD0">
        <w:rPr>
          <w:rFonts w:hint="cs"/>
          <w:rtl/>
          <w:lang w:bidi="ar-IQ"/>
        </w:rPr>
        <w:t>تشجيع</w:t>
      </w:r>
      <w:r w:rsidRPr="00D51DD0">
        <w:rPr>
          <w:rtl/>
          <w:lang w:bidi="ar-IQ"/>
        </w:rPr>
        <w:t xml:space="preserve"> </w:t>
      </w:r>
      <w:r w:rsidRPr="00D51DD0">
        <w:rPr>
          <w:rFonts w:hint="cs"/>
          <w:rtl/>
          <w:lang w:bidi="ar-IQ"/>
        </w:rPr>
        <w:t>وتطوير</w:t>
      </w:r>
      <w:r w:rsidRPr="00D51DD0">
        <w:rPr>
          <w:rtl/>
          <w:lang w:bidi="ar-IQ"/>
        </w:rPr>
        <w:t xml:space="preserve"> </w:t>
      </w:r>
      <w:r w:rsidRPr="00D51DD0">
        <w:rPr>
          <w:rFonts w:hint="cs"/>
          <w:rtl/>
          <w:lang w:bidi="ar-IQ"/>
        </w:rPr>
        <w:t>ثقافة</w:t>
      </w:r>
      <w:r w:rsidRPr="00D51DD0">
        <w:rPr>
          <w:rtl/>
          <w:lang w:bidi="ar-IQ"/>
        </w:rPr>
        <w:t xml:space="preserve"> </w:t>
      </w:r>
      <w:r w:rsidRPr="00D51DD0">
        <w:rPr>
          <w:rFonts w:hint="cs"/>
          <w:rtl/>
          <w:lang w:bidi="ar-IQ"/>
        </w:rPr>
        <w:t>الطفل</w:t>
      </w:r>
      <w:r w:rsidRPr="00D51DD0">
        <w:rPr>
          <w:rtl/>
          <w:lang w:bidi="ar-IQ"/>
        </w:rPr>
        <w:t xml:space="preserve"> </w:t>
      </w:r>
      <w:r w:rsidRPr="00D51DD0">
        <w:rPr>
          <w:rFonts w:hint="cs"/>
          <w:rtl/>
          <w:lang w:bidi="ar-IQ"/>
        </w:rPr>
        <w:t>والمرأة</w:t>
      </w:r>
      <w:r w:rsidRPr="00D51DD0">
        <w:rPr>
          <w:rtl/>
          <w:lang w:bidi="ar-IQ"/>
        </w:rPr>
        <w:t xml:space="preserve"> </w:t>
      </w:r>
      <w:r w:rsidRPr="00D51DD0">
        <w:rPr>
          <w:rFonts w:hint="cs"/>
          <w:rtl/>
          <w:lang w:bidi="ar-IQ"/>
        </w:rPr>
        <w:t>والشباب</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(ه)</w:t>
      </w:r>
      <w:r w:rsidRPr="00D51DD0">
        <w:rPr>
          <w:rFonts w:hint="cs"/>
          <w:rtl/>
          <w:lang w:bidi="ar-IQ"/>
        </w:rPr>
        <w:tab/>
        <w:t>ينص</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(367) </w:t>
      </w:r>
      <w:r w:rsidRPr="00D51DD0">
        <w:rPr>
          <w:rFonts w:hint="cs"/>
          <w:rtl/>
          <w:lang w:bidi="ar-IQ"/>
        </w:rPr>
        <w:t>لسنة</w:t>
      </w:r>
      <w:r w:rsidRPr="00D51DD0">
        <w:rPr>
          <w:rtl/>
          <w:lang w:bidi="ar-IQ"/>
        </w:rPr>
        <w:t xml:space="preserve"> 2005 على إنشاء </w:t>
      </w:r>
      <w:r w:rsidRPr="00D51DD0">
        <w:rPr>
          <w:rFonts w:hint="cs"/>
          <w:rtl/>
          <w:lang w:bidi="ar-IQ"/>
        </w:rPr>
        <w:t>صندوق</w:t>
      </w:r>
      <w:r w:rsidRPr="00D51DD0">
        <w:rPr>
          <w:rtl/>
          <w:lang w:bidi="ar-IQ"/>
        </w:rPr>
        <w:t xml:space="preserve"> </w:t>
      </w:r>
      <w:r w:rsidRPr="00D51DD0">
        <w:rPr>
          <w:rFonts w:hint="cs"/>
          <w:rtl/>
          <w:lang w:bidi="ar-IQ"/>
        </w:rPr>
        <w:t>التنمية</w:t>
      </w:r>
      <w:r w:rsidRPr="00D51DD0">
        <w:rPr>
          <w:rtl/>
          <w:lang w:bidi="ar-IQ"/>
        </w:rPr>
        <w:t xml:space="preserve"> </w:t>
      </w:r>
      <w:r w:rsidRPr="00D51DD0">
        <w:rPr>
          <w:rFonts w:hint="cs"/>
          <w:rtl/>
          <w:lang w:bidi="ar-IQ"/>
        </w:rPr>
        <w:t>الثقافية</w:t>
      </w:r>
      <w:r w:rsidRPr="00D51DD0">
        <w:rPr>
          <w:rtl/>
          <w:lang w:bidi="ar-IQ"/>
        </w:rPr>
        <w:t xml:space="preserve"> لتطوير العمل الثقافي مع إعطاء الأولوية للأطفال والمناطق المهمشة</w:t>
      </w:r>
      <w:r w:rsidRPr="00D51DD0">
        <w:rPr>
          <w:rFonts w:hint="cs"/>
          <w:rtl/>
          <w:lang w:bidi="ar-IQ"/>
        </w:rPr>
        <w:t>؛</w:t>
      </w:r>
    </w:p>
    <w:p w:rsidR="00DB66F2" w:rsidRPr="00847C76" w:rsidRDefault="00DB66F2" w:rsidP="00F52B79">
      <w:pPr>
        <w:pStyle w:val="SingleTxtGA"/>
        <w:rPr>
          <w:spacing w:val="-5"/>
          <w:lang w:bidi="ar-IQ"/>
        </w:rPr>
      </w:pPr>
      <w:r w:rsidRPr="00847C76">
        <w:rPr>
          <w:spacing w:val="-5"/>
          <w:rtl/>
          <w:lang w:bidi="ar-IQ"/>
        </w:rPr>
        <w:tab/>
        <w:t>(و)</w:t>
      </w:r>
      <w:r w:rsidRPr="00847C76">
        <w:rPr>
          <w:spacing w:val="-5"/>
          <w:rtl/>
          <w:lang w:bidi="ar-IQ"/>
        </w:rPr>
        <w:tab/>
      </w:r>
      <w:r w:rsidRPr="00847C76">
        <w:rPr>
          <w:rFonts w:hint="eastAsia"/>
          <w:spacing w:val="-5"/>
          <w:rtl/>
          <w:lang w:bidi="ar-IQ"/>
        </w:rPr>
        <w:t>تنص</w:t>
      </w:r>
      <w:r w:rsidRPr="00847C76">
        <w:rPr>
          <w:spacing w:val="-5"/>
          <w:rtl/>
          <w:lang w:bidi="ar-IQ"/>
        </w:rPr>
        <w:t xml:space="preserve"> </w:t>
      </w:r>
      <w:r w:rsidRPr="00847C76">
        <w:rPr>
          <w:rFonts w:hint="eastAsia"/>
          <w:spacing w:val="-5"/>
          <w:rtl/>
          <w:lang w:bidi="ar-IQ"/>
        </w:rPr>
        <w:t>المادة</w:t>
      </w:r>
      <w:r w:rsidRPr="00847C76">
        <w:rPr>
          <w:spacing w:val="-5"/>
          <w:rtl/>
          <w:lang w:bidi="ar-IQ"/>
        </w:rPr>
        <w:t xml:space="preserve"> (35) </w:t>
      </w:r>
      <w:r w:rsidRPr="00847C76">
        <w:rPr>
          <w:rFonts w:hint="eastAsia"/>
          <w:spacing w:val="-5"/>
          <w:rtl/>
          <w:lang w:bidi="ar-IQ"/>
        </w:rPr>
        <w:t>من</w:t>
      </w:r>
      <w:r w:rsidRPr="00847C76">
        <w:rPr>
          <w:spacing w:val="-5"/>
          <w:rtl/>
          <w:lang w:bidi="ar-IQ"/>
        </w:rPr>
        <w:t xml:space="preserve"> </w:t>
      </w:r>
      <w:r w:rsidRPr="00847C76">
        <w:rPr>
          <w:rFonts w:hint="eastAsia"/>
          <w:spacing w:val="-5"/>
          <w:rtl/>
          <w:lang w:bidi="ar-IQ"/>
        </w:rPr>
        <w:t>قانون</w:t>
      </w:r>
      <w:r w:rsidRPr="00847C76">
        <w:rPr>
          <w:spacing w:val="-5"/>
          <w:rtl/>
          <w:lang w:bidi="ar-IQ"/>
        </w:rPr>
        <w:t xml:space="preserve"> </w:t>
      </w:r>
      <w:r w:rsidRPr="00847C76">
        <w:rPr>
          <w:rFonts w:hint="eastAsia"/>
          <w:spacing w:val="-5"/>
          <w:rtl/>
          <w:lang w:bidi="ar-IQ"/>
        </w:rPr>
        <w:t>الطفل</w:t>
      </w:r>
      <w:r w:rsidRPr="00847C76">
        <w:rPr>
          <w:spacing w:val="-5"/>
          <w:rtl/>
          <w:lang w:bidi="ar-IQ"/>
        </w:rPr>
        <w:t xml:space="preserve"> </w:t>
      </w:r>
      <w:r w:rsidRPr="00847C76">
        <w:rPr>
          <w:rFonts w:hint="eastAsia"/>
          <w:spacing w:val="-5"/>
          <w:rtl/>
          <w:lang w:bidi="ar-IQ"/>
        </w:rPr>
        <w:t>الفلسطيني</w:t>
      </w:r>
      <w:r w:rsidRPr="00847C76">
        <w:rPr>
          <w:spacing w:val="-5"/>
          <w:rtl/>
          <w:lang w:bidi="ar-IQ"/>
        </w:rPr>
        <w:t xml:space="preserve"> </w:t>
      </w:r>
      <w:r w:rsidRPr="00847C76">
        <w:rPr>
          <w:rFonts w:hint="eastAsia"/>
          <w:spacing w:val="-5"/>
          <w:rtl/>
          <w:lang w:bidi="ar-IQ"/>
        </w:rPr>
        <w:t>رقم</w:t>
      </w:r>
      <w:r w:rsidRPr="00847C76">
        <w:rPr>
          <w:spacing w:val="-5"/>
          <w:rtl/>
          <w:lang w:bidi="ar-IQ"/>
        </w:rPr>
        <w:t xml:space="preserve"> (7) </w:t>
      </w:r>
      <w:r w:rsidRPr="00847C76">
        <w:rPr>
          <w:rFonts w:hint="eastAsia"/>
          <w:spacing w:val="-5"/>
          <w:rtl/>
          <w:lang w:bidi="ar-IQ"/>
        </w:rPr>
        <w:t>لعام</w:t>
      </w:r>
      <w:r w:rsidRPr="00847C76">
        <w:rPr>
          <w:spacing w:val="-5"/>
          <w:rtl/>
          <w:lang w:bidi="ar-IQ"/>
        </w:rPr>
        <w:t xml:space="preserve"> 2004 </w:t>
      </w:r>
      <w:r w:rsidRPr="00847C76">
        <w:rPr>
          <w:rFonts w:hint="eastAsia"/>
          <w:spacing w:val="-5"/>
          <w:rtl/>
          <w:lang w:bidi="ar-IQ"/>
        </w:rPr>
        <w:t>على</w:t>
      </w:r>
      <w:r w:rsidRPr="00847C76">
        <w:rPr>
          <w:spacing w:val="-5"/>
          <w:rtl/>
          <w:lang w:bidi="ar-IQ"/>
        </w:rPr>
        <w:t xml:space="preserve"> </w:t>
      </w:r>
      <w:r w:rsidRPr="00847C76">
        <w:rPr>
          <w:rFonts w:hint="eastAsia"/>
          <w:spacing w:val="-5"/>
          <w:rtl/>
          <w:lang w:bidi="ar-IQ"/>
        </w:rPr>
        <w:t>أن</w:t>
      </w:r>
      <w:r w:rsidRPr="00847C76">
        <w:rPr>
          <w:spacing w:val="-5"/>
          <w:rtl/>
          <w:lang w:bidi="ar-IQ"/>
        </w:rPr>
        <w:t xml:space="preserve"> "للطفل </w:t>
      </w:r>
      <w:r w:rsidRPr="00847C76">
        <w:rPr>
          <w:rFonts w:hint="eastAsia"/>
          <w:spacing w:val="-5"/>
          <w:rtl/>
          <w:lang w:bidi="ar-IQ"/>
        </w:rPr>
        <w:t>الحق</w:t>
      </w:r>
      <w:r w:rsidRPr="00847C76">
        <w:rPr>
          <w:spacing w:val="-5"/>
          <w:rtl/>
          <w:lang w:bidi="ar-IQ"/>
        </w:rPr>
        <w:t xml:space="preserve"> </w:t>
      </w:r>
      <w:r w:rsidRPr="00847C76">
        <w:rPr>
          <w:rFonts w:hint="eastAsia"/>
          <w:spacing w:val="-5"/>
          <w:rtl/>
          <w:lang w:bidi="ar-IQ"/>
        </w:rPr>
        <w:t>في</w:t>
      </w:r>
      <w:r w:rsidRPr="00847C76">
        <w:rPr>
          <w:spacing w:val="-5"/>
          <w:rtl/>
          <w:lang w:bidi="ar-IQ"/>
        </w:rPr>
        <w:t xml:space="preserve"> </w:t>
      </w:r>
      <w:r w:rsidRPr="00847C76">
        <w:rPr>
          <w:rFonts w:hint="eastAsia"/>
          <w:spacing w:val="-5"/>
          <w:rtl/>
          <w:lang w:bidi="ar-IQ"/>
        </w:rPr>
        <w:t>المشاركة</w:t>
      </w:r>
      <w:r w:rsidRPr="00847C76">
        <w:rPr>
          <w:spacing w:val="-5"/>
          <w:rtl/>
          <w:lang w:bidi="ar-IQ"/>
        </w:rPr>
        <w:t xml:space="preserve"> </w:t>
      </w:r>
      <w:r w:rsidRPr="00847C76">
        <w:rPr>
          <w:rFonts w:hint="eastAsia"/>
          <w:spacing w:val="-5"/>
          <w:rtl/>
          <w:lang w:bidi="ar-IQ"/>
        </w:rPr>
        <w:t>الواسعة</w:t>
      </w:r>
      <w:r w:rsidRPr="00847C76">
        <w:rPr>
          <w:spacing w:val="-5"/>
          <w:rtl/>
          <w:lang w:bidi="ar-IQ"/>
        </w:rPr>
        <w:t xml:space="preserve"> </w:t>
      </w:r>
      <w:r w:rsidRPr="00847C76">
        <w:rPr>
          <w:rFonts w:hint="eastAsia"/>
          <w:spacing w:val="-5"/>
          <w:rtl/>
          <w:lang w:bidi="ar-IQ"/>
        </w:rPr>
        <w:t>في</w:t>
      </w:r>
      <w:r w:rsidRPr="00847C76">
        <w:rPr>
          <w:spacing w:val="-5"/>
          <w:rtl/>
          <w:lang w:bidi="ar-IQ"/>
        </w:rPr>
        <w:t xml:space="preserve"> </w:t>
      </w:r>
      <w:r w:rsidRPr="00847C76">
        <w:rPr>
          <w:rFonts w:hint="eastAsia"/>
          <w:spacing w:val="-5"/>
          <w:rtl/>
          <w:lang w:bidi="ar-IQ"/>
        </w:rPr>
        <w:t>تحديد</w:t>
      </w:r>
      <w:r w:rsidRPr="00847C76">
        <w:rPr>
          <w:spacing w:val="-5"/>
          <w:rtl/>
          <w:lang w:bidi="ar-IQ"/>
        </w:rPr>
        <w:t xml:space="preserve"> </w:t>
      </w:r>
      <w:r w:rsidRPr="00847C76">
        <w:rPr>
          <w:rFonts w:hint="eastAsia"/>
          <w:spacing w:val="-5"/>
          <w:rtl/>
          <w:lang w:bidi="ar-IQ"/>
        </w:rPr>
        <w:t>وتنفيذ</w:t>
      </w:r>
      <w:r w:rsidRPr="00847C76">
        <w:rPr>
          <w:spacing w:val="-5"/>
          <w:rtl/>
          <w:lang w:bidi="ar-IQ"/>
        </w:rPr>
        <w:t xml:space="preserve"> </w:t>
      </w:r>
      <w:r w:rsidRPr="00847C76">
        <w:rPr>
          <w:rFonts w:hint="eastAsia"/>
          <w:spacing w:val="-5"/>
          <w:rtl/>
          <w:lang w:bidi="ar-IQ"/>
        </w:rPr>
        <w:t>البرامج</w:t>
      </w:r>
      <w:r w:rsidRPr="00847C76">
        <w:rPr>
          <w:spacing w:val="-5"/>
          <w:rtl/>
          <w:lang w:bidi="ar-IQ"/>
        </w:rPr>
        <w:t xml:space="preserve"> </w:t>
      </w:r>
      <w:r w:rsidRPr="00847C76">
        <w:rPr>
          <w:rFonts w:hint="eastAsia"/>
          <w:spacing w:val="-5"/>
          <w:rtl/>
          <w:lang w:bidi="ar-IQ"/>
        </w:rPr>
        <w:t>الترفيهية</w:t>
      </w:r>
      <w:r w:rsidRPr="00847C76">
        <w:rPr>
          <w:spacing w:val="-5"/>
          <w:rtl/>
          <w:lang w:bidi="ar-IQ"/>
        </w:rPr>
        <w:t xml:space="preserve"> </w:t>
      </w:r>
      <w:r w:rsidRPr="00847C76">
        <w:rPr>
          <w:rFonts w:hint="eastAsia"/>
          <w:spacing w:val="-5"/>
          <w:rtl/>
          <w:lang w:bidi="ar-IQ"/>
        </w:rPr>
        <w:t>والثقافية</w:t>
      </w:r>
      <w:r w:rsidRPr="00847C76">
        <w:rPr>
          <w:spacing w:val="-5"/>
          <w:rtl/>
          <w:lang w:bidi="ar-IQ"/>
        </w:rPr>
        <w:t xml:space="preserve"> </w:t>
      </w:r>
      <w:r w:rsidRPr="00847C76">
        <w:rPr>
          <w:rFonts w:hint="eastAsia"/>
          <w:spacing w:val="-5"/>
          <w:rtl/>
          <w:lang w:bidi="ar-IQ"/>
        </w:rPr>
        <w:t>والفنية</w:t>
      </w:r>
      <w:r w:rsidRPr="00847C76">
        <w:rPr>
          <w:spacing w:val="-5"/>
          <w:rtl/>
          <w:lang w:bidi="ar-IQ"/>
        </w:rPr>
        <w:t xml:space="preserve"> </w:t>
      </w:r>
      <w:r w:rsidRPr="00847C76">
        <w:rPr>
          <w:rFonts w:hint="eastAsia"/>
          <w:spacing w:val="-5"/>
          <w:rtl/>
          <w:lang w:bidi="ar-IQ"/>
        </w:rPr>
        <w:t>والعلمية</w:t>
      </w:r>
      <w:r w:rsidRPr="00847C76">
        <w:rPr>
          <w:spacing w:val="-5"/>
          <w:rtl/>
          <w:lang w:bidi="ar-IQ"/>
        </w:rPr>
        <w:t xml:space="preserve"> </w:t>
      </w:r>
      <w:r w:rsidRPr="00847C76">
        <w:rPr>
          <w:rFonts w:hint="eastAsia"/>
          <w:spacing w:val="-5"/>
          <w:rtl/>
          <w:lang w:bidi="ar-IQ"/>
        </w:rPr>
        <w:t>والتي</w:t>
      </w:r>
      <w:r w:rsidRPr="00847C76">
        <w:rPr>
          <w:spacing w:val="-5"/>
          <w:rtl/>
          <w:lang w:bidi="ar-IQ"/>
        </w:rPr>
        <w:t xml:space="preserve"> </w:t>
      </w:r>
      <w:r w:rsidRPr="00847C76">
        <w:rPr>
          <w:rFonts w:hint="eastAsia"/>
          <w:spacing w:val="-5"/>
          <w:rtl/>
          <w:lang w:bidi="ar-IQ"/>
        </w:rPr>
        <w:t>تتفق</w:t>
      </w:r>
      <w:r w:rsidRPr="00847C76">
        <w:rPr>
          <w:spacing w:val="-5"/>
          <w:rtl/>
          <w:lang w:bidi="ar-IQ"/>
        </w:rPr>
        <w:t xml:space="preserve"> </w:t>
      </w:r>
      <w:r w:rsidRPr="00847C76">
        <w:rPr>
          <w:rFonts w:hint="eastAsia"/>
          <w:spacing w:val="-5"/>
          <w:rtl/>
          <w:lang w:bidi="ar-IQ"/>
        </w:rPr>
        <w:t>مع</w:t>
      </w:r>
      <w:r w:rsidRPr="00847C76">
        <w:rPr>
          <w:spacing w:val="-5"/>
          <w:rtl/>
          <w:lang w:bidi="ar-IQ"/>
        </w:rPr>
        <w:t xml:space="preserve"> </w:t>
      </w:r>
      <w:r w:rsidRPr="00847C76">
        <w:rPr>
          <w:rFonts w:hint="eastAsia"/>
          <w:spacing w:val="-5"/>
          <w:rtl/>
          <w:lang w:bidi="ar-IQ"/>
        </w:rPr>
        <w:t>النظام</w:t>
      </w:r>
      <w:r w:rsidRPr="00847C76">
        <w:rPr>
          <w:spacing w:val="-5"/>
          <w:rtl/>
          <w:lang w:bidi="ar-IQ"/>
        </w:rPr>
        <w:t xml:space="preserve"> </w:t>
      </w:r>
      <w:r w:rsidRPr="00847C76">
        <w:rPr>
          <w:rFonts w:hint="eastAsia"/>
          <w:spacing w:val="-5"/>
          <w:rtl/>
          <w:lang w:bidi="ar-IQ"/>
        </w:rPr>
        <w:t>العام</w:t>
      </w:r>
      <w:r w:rsidRPr="00847C76">
        <w:rPr>
          <w:spacing w:val="-5"/>
          <w:rtl/>
          <w:lang w:bidi="ar-IQ"/>
        </w:rPr>
        <w:t xml:space="preserve"> </w:t>
      </w:r>
      <w:r w:rsidRPr="00847C76">
        <w:rPr>
          <w:rFonts w:hint="eastAsia"/>
          <w:spacing w:val="-5"/>
          <w:rtl/>
          <w:lang w:bidi="ar-IQ"/>
        </w:rPr>
        <w:t>والآداب</w:t>
      </w:r>
      <w:r w:rsidRPr="00847C76">
        <w:rPr>
          <w:spacing w:val="-5"/>
          <w:rtl/>
          <w:lang w:bidi="ar-IQ"/>
        </w:rPr>
        <w:t xml:space="preserve"> </w:t>
      </w:r>
      <w:r w:rsidRPr="00847C76">
        <w:rPr>
          <w:rFonts w:hint="eastAsia"/>
          <w:spacing w:val="-5"/>
          <w:rtl/>
          <w:lang w:bidi="ar-IQ"/>
        </w:rPr>
        <w:t>العامة</w:t>
      </w:r>
      <w:r w:rsidRPr="00847C76">
        <w:rPr>
          <w:spacing w:val="-5"/>
          <w:rtl/>
          <w:lang w:bidi="ar-IQ"/>
        </w:rPr>
        <w:t xml:space="preserve"> </w:t>
      </w:r>
      <w:r w:rsidRPr="00847C76">
        <w:rPr>
          <w:rFonts w:hint="eastAsia"/>
          <w:spacing w:val="-5"/>
          <w:rtl/>
          <w:lang w:bidi="ar-IQ"/>
        </w:rPr>
        <w:t>وذلك</w:t>
      </w:r>
      <w:r w:rsidRPr="00847C76">
        <w:rPr>
          <w:spacing w:val="-5"/>
          <w:rtl/>
          <w:lang w:bidi="ar-IQ"/>
        </w:rPr>
        <w:t xml:space="preserve"> </w:t>
      </w:r>
      <w:r w:rsidRPr="00847C76">
        <w:rPr>
          <w:rFonts w:hint="eastAsia"/>
          <w:spacing w:val="-5"/>
          <w:rtl/>
          <w:lang w:bidi="ar-IQ"/>
        </w:rPr>
        <w:t>تأكيداً</w:t>
      </w:r>
      <w:r w:rsidRPr="00847C76">
        <w:rPr>
          <w:spacing w:val="-5"/>
          <w:rtl/>
          <w:lang w:bidi="ar-IQ"/>
        </w:rPr>
        <w:t xml:space="preserve"> </w:t>
      </w:r>
      <w:r w:rsidRPr="00847C76">
        <w:rPr>
          <w:rFonts w:hint="eastAsia"/>
          <w:spacing w:val="-5"/>
          <w:rtl/>
          <w:lang w:bidi="ar-IQ"/>
        </w:rPr>
        <w:t>لحقه</w:t>
      </w:r>
      <w:r w:rsidRPr="00847C76">
        <w:rPr>
          <w:spacing w:val="-5"/>
          <w:rtl/>
          <w:lang w:bidi="ar-IQ"/>
        </w:rPr>
        <w:t xml:space="preserve"> </w:t>
      </w:r>
      <w:r w:rsidRPr="00847C76">
        <w:rPr>
          <w:rFonts w:hint="eastAsia"/>
          <w:spacing w:val="-5"/>
          <w:rtl/>
          <w:lang w:bidi="ar-IQ"/>
        </w:rPr>
        <w:t>في</w:t>
      </w:r>
      <w:r w:rsidRPr="00847C76">
        <w:rPr>
          <w:spacing w:val="-5"/>
          <w:rtl/>
          <w:lang w:bidi="ar-IQ"/>
        </w:rPr>
        <w:t xml:space="preserve"> </w:t>
      </w:r>
      <w:r w:rsidRPr="00847C76">
        <w:rPr>
          <w:rFonts w:hint="eastAsia"/>
          <w:spacing w:val="-5"/>
          <w:rtl/>
          <w:lang w:bidi="ar-IQ"/>
        </w:rPr>
        <w:t>امتلاك</w:t>
      </w:r>
      <w:r w:rsidRPr="00847C76">
        <w:rPr>
          <w:spacing w:val="-5"/>
          <w:rtl/>
          <w:lang w:bidi="ar-IQ"/>
        </w:rPr>
        <w:t xml:space="preserve"> </w:t>
      </w:r>
      <w:r w:rsidRPr="00847C76">
        <w:rPr>
          <w:rFonts w:hint="eastAsia"/>
          <w:spacing w:val="-5"/>
          <w:rtl/>
          <w:lang w:bidi="ar-IQ"/>
        </w:rPr>
        <w:t>المعرفة</w:t>
      </w:r>
      <w:r w:rsidRPr="00847C76">
        <w:rPr>
          <w:spacing w:val="-5"/>
          <w:rtl/>
          <w:lang w:bidi="ar-IQ"/>
        </w:rPr>
        <w:t xml:space="preserve"> </w:t>
      </w:r>
      <w:r w:rsidRPr="00847C76">
        <w:rPr>
          <w:rFonts w:hint="eastAsia"/>
          <w:spacing w:val="-5"/>
          <w:rtl/>
          <w:lang w:bidi="ar-IQ"/>
        </w:rPr>
        <w:t>ووسائل</w:t>
      </w:r>
      <w:r w:rsidRPr="00847C76">
        <w:rPr>
          <w:spacing w:val="-5"/>
          <w:rtl/>
          <w:lang w:bidi="ar-IQ"/>
        </w:rPr>
        <w:t xml:space="preserve"> </w:t>
      </w:r>
      <w:r w:rsidRPr="00847C76">
        <w:rPr>
          <w:rFonts w:hint="eastAsia"/>
          <w:spacing w:val="-5"/>
          <w:rtl/>
          <w:lang w:bidi="ar-IQ"/>
        </w:rPr>
        <w:t>الابتكار</w:t>
      </w:r>
      <w:r w:rsidRPr="00847C76">
        <w:rPr>
          <w:spacing w:val="-5"/>
          <w:rtl/>
          <w:lang w:bidi="ar-IQ"/>
        </w:rPr>
        <w:t xml:space="preserve"> </w:t>
      </w:r>
      <w:r w:rsidRPr="00847C76">
        <w:rPr>
          <w:rFonts w:hint="eastAsia"/>
          <w:spacing w:val="-5"/>
          <w:rtl/>
          <w:lang w:bidi="ar-IQ"/>
        </w:rPr>
        <w:t>والإبداع</w:t>
      </w:r>
      <w:r w:rsidRPr="00847C76">
        <w:rPr>
          <w:spacing w:val="-5"/>
          <w:rtl/>
          <w:lang w:bidi="ar-IQ"/>
        </w:rPr>
        <w:t>"</w:t>
      </w:r>
      <w:r w:rsidRPr="00847C76">
        <w:rPr>
          <w:rFonts w:hint="eastAsia"/>
          <w:spacing w:val="-5"/>
          <w:rtl/>
          <w:lang w:bidi="ar-IQ"/>
        </w:rPr>
        <w:t>؛</w:t>
      </w:r>
    </w:p>
    <w:p w:rsidR="00DB66F2" w:rsidRPr="00847C76" w:rsidRDefault="00DB66F2" w:rsidP="00F52B79">
      <w:pPr>
        <w:pStyle w:val="SingleTxtGA"/>
        <w:rPr>
          <w:spacing w:val="-4"/>
          <w:lang w:bidi="ar-IQ"/>
        </w:rPr>
      </w:pPr>
      <w:r w:rsidRPr="00847C76">
        <w:rPr>
          <w:spacing w:val="-4"/>
          <w:rtl/>
          <w:lang w:bidi="ar-IQ"/>
        </w:rPr>
        <w:tab/>
        <w:t>(ز)</w:t>
      </w:r>
      <w:r w:rsidRPr="00847C76">
        <w:rPr>
          <w:spacing w:val="-4"/>
          <w:rtl/>
          <w:lang w:bidi="ar-IQ"/>
        </w:rPr>
        <w:tab/>
      </w:r>
      <w:r w:rsidRPr="00847C76">
        <w:rPr>
          <w:rFonts w:hint="eastAsia"/>
          <w:spacing w:val="-4"/>
          <w:rtl/>
          <w:lang w:bidi="ar-IQ"/>
        </w:rPr>
        <w:t>تشير</w:t>
      </w:r>
      <w:r w:rsidRPr="00847C76">
        <w:rPr>
          <w:spacing w:val="-4"/>
          <w:rtl/>
          <w:lang w:bidi="ar-IQ"/>
        </w:rPr>
        <w:t xml:space="preserve"> </w:t>
      </w:r>
      <w:r w:rsidRPr="00847C76">
        <w:rPr>
          <w:rFonts w:hint="eastAsia"/>
          <w:spacing w:val="-4"/>
          <w:rtl/>
          <w:lang w:bidi="ar-IQ"/>
        </w:rPr>
        <w:t>الخطة</w:t>
      </w:r>
      <w:r w:rsidRPr="00847C76">
        <w:rPr>
          <w:spacing w:val="-4"/>
          <w:rtl/>
          <w:lang w:bidi="ar-IQ"/>
        </w:rPr>
        <w:t xml:space="preserve"> </w:t>
      </w:r>
      <w:r w:rsidRPr="00847C76">
        <w:rPr>
          <w:rFonts w:hint="eastAsia"/>
          <w:spacing w:val="-4"/>
          <w:rtl/>
          <w:lang w:bidi="ar-IQ"/>
        </w:rPr>
        <w:t>الاستراتيجية</w:t>
      </w:r>
      <w:r w:rsidRPr="00847C76">
        <w:rPr>
          <w:spacing w:val="-4"/>
          <w:rtl/>
          <w:lang w:bidi="ar-IQ"/>
        </w:rPr>
        <w:t xml:space="preserve"> </w:t>
      </w:r>
      <w:r w:rsidRPr="00847C76">
        <w:rPr>
          <w:rFonts w:hint="eastAsia"/>
          <w:spacing w:val="-4"/>
          <w:rtl/>
          <w:lang w:bidi="ar-IQ"/>
        </w:rPr>
        <w:t>للأعوام</w:t>
      </w:r>
      <w:r w:rsidRPr="00847C76">
        <w:rPr>
          <w:spacing w:val="-4"/>
          <w:rtl/>
          <w:lang w:bidi="ar-IQ"/>
        </w:rPr>
        <w:t xml:space="preserve"> 2014-2016 </w:t>
      </w:r>
      <w:r w:rsidRPr="00847C76">
        <w:rPr>
          <w:rFonts w:hint="eastAsia"/>
          <w:spacing w:val="-4"/>
          <w:rtl/>
          <w:lang w:bidi="ar-IQ"/>
        </w:rPr>
        <w:t>لقطاع</w:t>
      </w:r>
      <w:r w:rsidRPr="00847C76">
        <w:rPr>
          <w:spacing w:val="-4"/>
          <w:rtl/>
          <w:lang w:bidi="ar-IQ"/>
        </w:rPr>
        <w:t xml:space="preserve"> </w:t>
      </w:r>
      <w:r w:rsidRPr="00847C76">
        <w:rPr>
          <w:rFonts w:hint="eastAsia"/>
          <w:spacing w:val="-4"/>
          <w:rtl/>
          <w:lang w:bidi="ar-IQ"/>
        </w:rPr>
        <w:t>الثقافة</w:t>
      </w:r>
      <w:r w:rsidRPr="00847C76">
        <w:rPr>
          <w:spacing w:val="-4"/>
          <w:rtl/>
          <w:lang w:bidi="ar-IQ"/>
        </w:rPr>
        <w:t xml:space="preserve"> </w:t>
      </w:r>
      <w:r w:rsidRPr="00847C76">
        <w:rPr>
          <w:rFonts w:hint="eastAsia"/>
          <w:spacing w:val="-4"/>
          <w:rtl/>
          <w:lang w:bidi="ar-IQ"/>
        </w:rPr>
        <w:t>والتراث</w:t>
      </w:r>
      <w:r w:rsidRPr="00847C76">
        <w:rPr>
          <w:spacing w:val="-4"/>
          <w:rtl/>
          <w:lang w:bidi="ar-IQ"/>
        </w:rPr>
        <w:t xml:space="preserve"> </w:t>
      </w:r>
      <w:r w:rsidRPr="00847C76">
        <w:rPr>
          <w:rFonts w:hint="eastAsia"/>
          <w:spacing w:val="-4"/>
          <w:rtl/>
          <w:lang w:bidi="ar-IQ"/>
        </w:rPr>
        <w:t>إلى</w:t>
      </w:r>
      <w:r w:rsidRPr="00847C76">
        <w:rPr>
          <w:spacing w:val="-4"/>
          <w:rtl/>
          <w:lang w:bidi="ar-IQ"/>
        </w:rPr>
        <w:t xml:space="preserve"> </w:t>
      </w:r>
      <w:r w:rsidRPr="00847C76">
        <w:rPr>
          <w:rFonts w:hint="eastAsia"/>
          <w:spacing w:val="-4"/>
          <w:rtl/>
          <w:lang w:bidi="ar-IQ"/>
        </w:rPr>
        <w:t>أن</w:t>
      </w:r>
      <w:r w:rsidRPr="00847C76">
        <w:rPr>
          <w:spacing w:val="-4"/>
          <w:rtl/>
          <w:lang w:bidi="ar-IQ"/>
        </w:rPr>
        <w:t xml:space="preserve"> </w:t>
      </w:r>
      <w:r w:rsidRPr="00847C76">
        <w:rPr>
          <w:rFonts w:hint="eastAsia"/>
          <w:spacing w:val="-4"/>
          <w:rtl/>
          <w:lang w:bidi="ar-IQ"/>
        </w:rPr>
        <w:t>أحد</w:t>
      </w:r>
      <w:r w:rsidRPr="00847C76">
        <w:rPr>
          <w:spacing w:val="-4"/>
          <w:rtl/>
          <w:lang w:bidi="ar-IQ"/>
        </w:rPr>
        <w:t xml:space="preserve"> </w:t>
      </w:r>
      <w:r w:rsidRPr="00847C76">
        <w:rPr>
          <w:rFonts w:hint="eastAsia"/>
          <w:spacing w:val="-4"/>
          <w:rtl/>
          <w:lang w:bidi="ar-IQ"/>
        </w:rPr>
        <w:t>أهدافها</w:t>
      </w:r>
      <w:r w:rsidRPr="00847C76">
        <w:rPr>
          <w:spacing w:val="-4"/>
          <w:rtl/>
          <w:lang w:bidi="ar-IQ"/>
        </w:rPr>
        <w:t xml:space="preserve"> </w:t>
      </w:r>
      <w:r w:rsidRPr="00847C76">
        <w:rPr>
          <w:rFonts w:hint="eastAsia"/>
          <w:spacing w:val="-4"/>
          <w:rtl/>
          <w:lang w:bidi="ar-IQ"/>
        </w:rPr>
        <w:t>الاستراتيجية</w:t>
      </w:r>
      <w:r w:rsidRPr="00847C76">
        <w:rPr>
          <w:spacing w:val="-4"/>
          <w:rtl/>
          <w:lang w:bidi="ar-IQ"/>
        </w:rPr>
        <w:t xml:space="preserve"> </w:t>
      </w:r>
      <w:r w:rsidRPr="00847C76">
        <w:rPr>
          <w:rFonts w:hint="eastAsia"/>
          <w:spacing w:val="-4"/>
          <w:rtl/>
          <w:lang w:bidi="ar-IQ"/>
        </w:rPr>
        <w:t>هي</w:t>
      </w:r>
      <w:r w:rsidRPr="00847C76">
        <w:rPr>
          <w:spacing w:val="-4"/>
          <w:rtl/>
          <w:lang w:bidi="ar-IQ"/>
        </w:rPr>
        <w:t xml:space="preserve"> </w:t>
      </w:r>
      <w:r w:rsidRPr="00847C76">
        <w:rPr>
          <w:rFonts w:hint="eastAsia"/>
          <w:spacing w:val="-4"/>
          <w:rtl/>
          <w:lang w:bidi="ar-IQ"/>
        </w:rPr>
        <w:t>تحسين</w:t>
      </w:r>
      <w:r w:rsidRPr="00847C76">
        <w:rPr>
          <w:spacing w:val="-4"/>
          <w:rtl/>
          <w:lang w:bidi="ar-IQ"/>
        </w:rPr>
        <w:t xml:space="preserve"> </w:t>
      </w:r>
      <w:r w:rsidRPr="00847C76">
        <w:rPr>
          <w:rFonts w:hint="eastAsia"/>
          <w:spacing w:val="-4"/>
          <w:rtl/>
          <w:lang w:bidi="ar-IQ"/>
        </w:rPr>
        <w:t>مشاركة</w:t>
      </w:r>
      <w:r w:rsidRPr="00847C76">
        <w:rPr>
          <w:spacing w:val="-4"/>
          <w:rtl/>
          <w:lang w:bidi="ar-IQ"/>
        </w:rPr>
        <w:t xml:space="preserve"> </w:t>
      </w:r>
      <w:r w:rsidRPr="00847C76">
        <w:rPr>
          <w:rFonts w:hint="eastAsia"/>
          <w:spacing w:val="-4"/>
          <w:rtl/>
          <w:lang w:bidi="ar-IQ"/>
        </w:rPr>
        <w:t>الجمهور</w:t>
      </w:r>
      <w:r w:rsidRPr="00847C76">
        <w:rPr>
          <w:spacing w:val="-4"/>
          <w:rtl/>
          <w:lang w:bidi="ar-IQ"/>
        </w:rPr>
        <w:t xml:space="preserve"> </w:t>
      </w:r>
      <w:r w:rsidRPr="00847C76">
        <w:rPr>
          <w:rFonts w:hint="eastAsia"/>
          <w:spacing w:val="-4"/>
          <w:rtl/>
          <w:lang w:bidi="ar-IQ"/>
        </w:rPr>
        <w:t>في</w:t>
      </w:r>
      <w:r w:rsidRPr="00847C76">
        <w:rPr>
          <w:spacing w:val="-4"/>
          <w:rtl/>
          <w:lang w:bidi="ar-IQ"/>
        </w:rPr>
        <w:t xml:space="preserve"> </w:t>
      </w:r>
      <w:r w:rsidRPr="00847C76">
        <w:rPr>
          <w:rFonts w:hint="eastAsia"/>
          <w:spacing w:val="-4"/>
          <w:rtl/>
          <w:lang w:bidi="ar-IQ"/>
        </w:rPr>
        <w:t>الأنشطة</w:t>
      </w:r>
      <w:r w:rsidRPr="00847C76">
        <w:rPr>
          <w:spacing w:val="-4"/>
          <w:rtl/>
          <w:lang w:bidi="ar-IQ"/>
        </w:rPr>
        <w:t xml:space="preserve"> </w:t>
      </w:r>
      <w:r w:rsidRPr="00847C76">
        <w:rPr>
          <w:rFonts w:hint="eastAsia"/>
          <w:spacing w:val="-4"/>
          <w:rtl/>
          <w:lang w:bidi="ar-IQ"/>
        </w:rPr>
        <w:t>الثقافية</w:t>
      </w:r>
      <w:r w:rsidRPr="00847C76">
        <w:rPr>
          <w:spacing w:val="-4"/>
          <w:rtl/>
          <w:lang w:bidi="ar-IQ"/>
        </w:rPr>
        <w:t xml:space="preserve"> </w:t>
      </w:r>
      <w:r w:rsidRPr="00847C76">
        <w:rPr>
          <w:rFonts w:hint="eastAsia"/>
          <w:spacing w:val="-4"/>
          <w:rtl/>
          <w:lang w:bidi="ar-IQ"/>
        </w:rPr>
        <w:t>وخاصة</w:t>
      </w:r>
      <w:r w:rsidRPr="00847C76">
        <w:rPr>
          <w:spacing w:val="-4"/>
          <w:rtl/>
          <w:lang w:bidi="ar-IQ"/>
        </w:rPr>
        <w:t xml:space="preserve"> </w:t>
      </w:r>
      <w:r w:rsidRPr="00847C76">
        <w:rPr>
          <w:rFonts w:hint="eastAsia"/>
          <w:spacing w:val="-4"/>
          <w:rtl/>
          <w:lang w:bidi="ar-IQ"/>
        </w:rPr>
        <w:t>مشاركة</w:t>
      </w:r>
      <w:r w:rsidRPr="00847C76">
        <w:rPr>
          <w:spacing w:val="-4"/>
          <w:rtl/>
          <w:lang w:bidi="ar-IQ"/>
        </w:rPr>
        <w:t xml:space="preserve"> </w:t>
      </w:r>
      <w:r w:rsidRPr="00847C76">
        <w:rPr>
          <w:rFonts w:hint="eastAsia"/>
          <w:spacing w:val="-4"/>
          <w:rtl/>
          <w:lang w:bidi="ar-IQ"/>
        </w:rPr>
        <w:t>المبدعين</w:t>
      </w:r>
      <w:r w:rsidRPr="00847C76">
        <w:rPr>
          <w:spacing w:val="-4"/>
          <w:rtl/>
          <w:lang w:bidi="ar-IQ"/>
        </w:rPr>
        <w:t xml:space="preserve"> </w:t>
      </w:r>
      <w:r w:rsidRPr="00847C76">
        <w:rPr>
          <w:rFonts w:hint="eastAsia"/>
          <w:spacing w:val="-4"/>
          <w:rtl/>
          <w:lang w:bidi="ar-IQ"/>
        </w:rPr>
        <w:t>والمبدعات</w:t>
      </w:r>
      <w:r w:rsidRPr="00847C76">
        <w:rPr>
          <w:spacing w:val="-4"/>
          <w:rtl/>
          <w:lang w:bidi="ar-IQ"/>
        </w:rPr>
        <w:t xml:space="preserve"> </w:t>
      </w:r>
      <w:r w:rsidRPr="00847C76">
        <w:rPr>
          <w:rFonts w:hint="eastAsia"/>
          <w:spacing w:val="-4"/>
          <w:rtl/>
          <w:lang w:bidi="ar-IQ"/>
        </w:rPr>
        <w:t>والمرأة</w:t>
      </w:r>
      <w:r w:rsidRPr="00847C76">
        <w:rPr>
          <w:spacing w:val="-4"/>
          <w:rtl/>
          <w:lang w:bidi="ar-IQ"/>
        </w:rPr>
        <w:t xml:space="preserve"> </w:t>
      </w:r>
      <w:r w:rsidRPr="00847C76">
        <w:rPr>
          <w:rFonts w:hint="eastAsia"/>
          <w:spacing w:val="-4"/>
          <w:rtl/>
          <w:lang w:bidi="ar-IQ"/>
        </w:rPr>
        <w:t>والطفل</w:t>
      </w:r>
      <w:r w:rsidRPr="00847C76">
        <w:rPr>
          <w:spacing w:val="-4"/>
          <w:rtl/>
          <w:lang w:bidi="ar-IQ"/>
        </w:rPr>
        <w:t xml:space="preserve"> </w:t>
      </w:r>
      <w:r w:rsidRPr="00847C76">
        <w:rPr>
          <w:rFonts w:hint="eastAsia"/>
          <w:spacing w:val="-4"/>
          <w:rtl/>
          <w:lang w:bidi="ar-IQ"/>
        </w:rPr>
        <w:t>وفي</w:t>
      </w:r>
      <w:r w:rsidRPr="00847C76">
        <w:rPr>
          <w:spacing w:val="-4"/>
          <w:rtl/>
          <w:lang w:bidi="ar-IQ"/>
        </w:rPr>
        <w:t xml:space="preserve"> </w:t>
      </w:r>
      <w:r w:rsidRPr="00847C76">
        <w:rPr>
          <w:rFonts w:hint="eastAsia"/>
          <w:spacing w:val="-4"/>
          <w:rtl/>
          <w:lang w:bidi="ar-IQ"/>
        </w:rPr>
        <w:t>المناطق</w:t>
      </w:r>
      <w:r w:rsidRPr="00847C76">
        <w:rPr>
          <w:spacing w:val="-4"/>
          <w:rtl/>
          <w:lang w:bidi="ar-IQ"/>
        </w:rPr>
        <w:t xml:space="preserve"> </w:t>
      </w:r>
      <w:r w:rsidRPr="00847C76">
        <w:rPr>
          <w:rFonts w:hint="eastAsia"/>
          <w:spacing w:val="-4"/>
          <w:rtl/>
          <w:lang w:bidi="ar-IQ"/>
        </w:rPr>
        <w:t>الريفية</w:t>
      </w:r>
      <w:r w:rsidRPr="00847C76">
        <w:rPr>
          <w:spacing w:val="-4"/>
          <w:rtl/>
          <w:lang w:bidi="ar-IQ"/>
        </w:rPr>
        <w:t xml:space="preserve"> </w:t>
      </w:r>
      <w:r w:rsidRPr="00847C76">
        <w:rPr>
          <w:rFonts w:hint="eastAsia"/>
          <w:spacing w:val="-4"/>
          <w:rtl/>
          <w:lang w:bidi="ar-IQ"/>
        </w:rPr>
        <w:t>والمناطق</w:t>
      </w:r>
      <w:r w:rsidRPr="00847C76">
        <w:rPr>
          <w:spacing w:val="-4"/>
          <w:rtl/>
          <w:lang w:bidi="ar-IQ"/>
        </w:rPr>
        <w:t xml:space="preserve"> </w:t>
      </w:r>
      <w:r w:rsidRPr="00847C76">
        <w:rPr>
          <w:rFonts w:hint="eastAsia"/>
          <w:spacing w:val="-4"/>
          <w:rtl/>
          <w:lang w:bidi="ar-IQ"/>
        </w:rPr>
        <w:t>المهمشة</w:t>
      </w:r>
      <w:r w:rsidRPr="00847C76">
        <w:rPr>
          <w:spacing w:val="-4"/>
          <w:rtl/>
          <w:lang w:bidi="ar-IQ"/>
        </w:rPr>
        <w:t xml:space="preserve"> </w:t>
      </w:r>
      <w:r w:rsidRPr="00847C76">
        <w:rPr>
          <w:rFonts w:hint="eastAsia"/>
          <w:spacing w:val="-4"/>
          <w:rtl/>
          <w:lang w:bidi="ar-IQ"/>
        </w:rPr>
        <w:t>وكذلك</w:t>
      </w:r>
      <w:r w:rsidRPr="00847C76">
        <w:rPr>
          <w:spacing w:val="-4"/>
          <w:rtl/>
          <w:lang w:bidi="ar-IQ"/>
        </w:rPr>
        <w:t xml:space="preserve"> </w:t>
      </w:r>
      <w:r w:rsidRPr="00847C76">
        <w:rPr>
          <w:rFonts w:hint="eastAsia"/>
          <w:spacing w:val="-4"/>
          <w:rtl/>
          <w:lang w:bidi="ar-IQ"/>
        </w:rPr>
        <w:t>في</w:t>
      </w:r>
      <w:r w:rsidRPr="00847C76">
        <w:rPr>
          <w:spacing w:val="-4"/>
          <w:rtl/>
          <w:lang w:bidi="ar-IQ"/>
        </w:rPr>
        <w:t xml:space="preserve"> </w:t>
      </w:r>
      <w:r w:rsidRPr="00847C76">
        <w:rPr>
          <w:rFonts w:hint="eastAsia"/>
          <w:spacing w:val="-4"/>
          <w:rtl/>
          <w:lang w:bidi="ar-IQ"/>
        </w:rPr>
        <w:t>مدينة</w:t>
      </w:r>
      <w:r w:rsidRPr="00847C76">
        <w:rPr>
          <w:spacing w:val="-4"/>
          <w:rtl/>
          <w:lang w:bidi="ar-IQ"/>
        </w:rPr>
        <w:t xml:space="preserve"> </w:t>
      </w:r>
      <w:proofErr w:type="gramStart"/>
      <w:r w:rsidRPr="00847C76">
        <w:rPr>
          <w:rFonts w:hint="eastAsia"/>
          <w:spacing w:val="-4"/>
          <w:rtl/>
          <w:lang w:bidi="ar-IQ"/>
        </w:rPr>
        <w:t>القدس</w:t>
      </w:r>
      <w:r w:rsidRPr="00847C76">
        <w:rPr>
          <w:rFonts w:ascii="Traditional Arabic" w:hAnsi="Traditional Arabic"/>
          <w:spacing w:val="-4"/>
          <w:sz w:val="30"/>
          <w:vertAlign w:val="superscript"/>
          <w:rtl/>
          <w:lang w:bidi="ar-IQ"/>
        </w:rPr>
        <w:t>(</w:t>
      </w:r>
      <w:proofErr w:type="gramEnd"/>
      <w:r w:rsidRPr="00847C76">
        <w:rPr>
          <w:rFonts w:ascii="Traditional Arabic" w:hAnsi="Traditional Arabic"/>
          <w:spacing w:val="-4"/>
          <w:sz w:val="30"/>
          <w:vertAlign w:val="superscript"/>
          <w:rtl/>
          <w:lang w:bidi="ar-IQ"/>
        </w:rPr>
        <w:footnoteReference w:id="164"/>
      </w:r>
      <w:r w:rsidRPr="00847C76">
        <w:rPr>
          <w:rFonts w:ascii="Traditional Arabic" w:hAnsi="Traditional Arabic"/>
          <w:spacing w:val="-4"/>
          <w:sz w:val="30"/>
          <w:vertAlign w:val="superscript"/>
          <w:rtl/>
          <w:lang w:bidi="ar-IQ"/>
        </w:rPr>
        <w:t>)</w:t>
      </w:r>
      <w:r w:rsidRPr="00847C76">
        <w:rPr>
          <w:spacing w:val="-4"/>
          <w:rtl/>
          <w:lang w:bidi="ar-IQ"/>
        </w:rPr>
        <w:t xml:space="preserve">. </w:t>
      </w:r>
    </w:p>
    <w:p w:rsidR="00DB66F2" w:rsidRPr="00D51DD0" w:rsidRDefault="00DB66F2" w:rsidP="00F52B79">
      <w:pPr>
        <w:pStyle w:val="SingleTxtGA"/>
        <w:rPr>
          <w:lang w:bidi="ar-IQ"/>
        </w:rPr>
      </w:pPr>
      <w:r w:rsidRPr="00D51DD0">
        <w:rPr>
          <w:rFonts w:hint="cs"/>
          <w:rtl/>
          <w:lang w:bidi="ar-IQ"/>
        </w:rPr>
        <w:t>141-</w:t>
      </w:r>
      <w:r w:rsidRPr="00D51DD0">
        <w:rPr>
          <w:rFonts w:hint="cs"/>
          <w:rtl/>
          <w:lang w:bidi="ar-IQ"/>
        </w:rPr>
        <w:tab/>
        <w:t>تتخذ</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تدابير</w:t>
      </w:r>
      <w:r w:rsidRPr="00D51DD0">
        <w:rPr>
          <w:rtl/>
          <w:lang w:bidi="ar-IQ"/>
        </w:rPr>
        <w:t xml:space="preserve"> </w:t>
      </w:r>
      <w:r w:rsidRPr="00D51DD0">
        <w:rPr>
          <w:rFonts w:hint="cs"/>
          <w:rtl/>
          <w:lang w:bidi="ar-IQ"/>
        </w:rPr>
        <w:t>تشجيع</w:t>
      </w:r>
      <w:r w:rsidRPr="00D51DD0">
        <w:rPr>
          <w:rtl/>
          <w:lang w:bidi="ar-IQ"/>
        </w:rPr>
        <w:t xml:space="preserve"> </w:t>
      </w:r>
      <w:r w:rsidRPr="00D51DD0">
        <w:rPr>
          <w:rFonts w:hint="cs"/>
          <w:rtl/>
          <w:lang w:bidi="ar-IQ"/>
        </w:rPr>
        <w:t>وتيسير</w:t>
      </w:r>
      <w:r w:rsidRPr="00D51DD0">
        <w:rPr>
          <w:rtl/>
          <w:lang w:bidi="ar-IQ"/>
        </w:rPr>
        <w:t xml:space="preserve"> </w:t>
      </w:r>
      <w:r w:rsidRPr="00D51DD0">
        <w:rPr>
          <w:rFonts w:hint="cs"/>
          <w:rtl/>
          <w:lang w:bidi="ar-IQ"/>
        </w:rPr>
        <w:t>فرص</w:t>
      </w:r>
      <w:r w:rsidRPr="00D51DD0">
        <w:rPr>
          <w:rtl/>
          <w:lang w:bidi="ar-IQ"/>
        </w:rPr>
        <w:t xml:space="preserve"> </w:t>
      </w:r>
      <w:r w:rsidRPr="00D51DD0">
        <w:rPr>
          <w:rFonts w:hint="cs"/>
          <w:rtl/>
          <w:lang w:bidi="ar-IQ"/>
        </w:rPr>
        <w:t>وصول</w:t>
      </w:r>
      <w:r w:rsidRPr="00D51DD0">
        <w:rPr>
          <w:rtl/>
          <w:lang w:bidi="ar-IQ"/>
        </w:rPr>
        <w:t xml:space="preserve"> </w:t>
      </w:r>
      <w:r w:rsidRPr="00D51DD0">
        <w:rPr>
          <w:rFonts w:hint="cs"/>
          <w:rtl/>
          <w:lang w:bidi="ar-IQ"/>
        </w:rPr>
        <w:t>الأشخاص</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الصحف</w:t>
      </w:r>
      <w:r w:rsidRPr="00D51DD0">
        <w:rPr>
          <w:rtl/>
          <w:lang w:bidi="ar-IQ"/>
        </w:rPr>
        <w:t xml:space="preserve"> </w:t>
      </w:r>
      <w:r w:rsidRPr="00D51DD0">
        <w:rPr>
          <w:rFonts w:hint="cs"/>
          <w:rtl/>
          <w:lang w:bidi="ar-IQ"/>
        </w:rPr>
        <w:t>والبرامج</w:t>
      </w:r>
      <w:r w:rsidRPr="00D51DD0">
        <w:rPr>
          <w:rtl/>
          <w:lang w:bidi="ar-IQ"/>
        </w:rPr>
        <w:t xml:space="preserve"> </w:t>
      </w:r>
      <w:r w:rsidRPr="00D51DD0">
        <w:rPr>
          <w:rFonts w:hint="cs"/>
          <w:rtl/>
          <w:lang w:bidi="ar-IQ"/>
        </w:rPr>
        <w:t>المتلفزة</w:t>
      </w:r>
      <w:r w:rsidRPr="00D51DD0">
        <w:rPr>
          <w:rtl/>
          <w:lang w:bidi="ar-IQ"/>
        </w:rPr>
        <w:t xml:space="preserve"> </w:t>
      </w:r>
      <w:r w:rsidRPr="00D51DD0">
        <w:rPr>
          <w:rFonts w:hint="cs"/>
          <w:rtl/>
          <w:lang w:bidi="ar-IQ"/>
        </w:rPr>
        <w:t>والإذاعية</w:t>
      </w:r>
      <w:r w:rsidRPr="00D51DD0">
        <w:rPr>
          <w:rtl/>
          <w:lang w:bidi="ar-IQ"/>
        </w:rPr>
        <w:t xml:space="preserve"> </w:t>
      </w:r>
      <w:r w:rsidRPr="00D51DD0">
        <w:rPr>
          <w:rFonts w:hint="cs"/>
          <w:rtl/>
          <w:lang w:bidi="ar-IQ"/>
        </w:rPr>
        <w:t>وصولاً</w:t>
      </w:r>
      <w:r w:rsidRPr="00D51DD0">
        <w:rPr>
          <w:rtl/>
          <w:lang w:bidi="ar-IQ"/>
        </w:rPr>
        <w:t xml:space="preserve"> </w:t>
      </w:r>
      <w:r w:rsidRPr="00D51DD0">
        <w:rPr>
          <w:rFonts w:hint="cs"/>
          <w:rtl/>
          <w:lang w:bidi="ar-IQ"/>
        </w:rPr>
        <w:t>الى</w:t>
      </w:r>
      <w:r w:rsidRPr="00D51DD0">
        <w:rPr>
          <w:rtl/>
          <w:lang w:bidi="ar-IQ"/>
        </w:rPr>
        <w:t xml:space="preserve"> </w:t>
      </w:r>
      <w:r w:rsidRPr="00D51DD0">
        <w:rPr>
          <w:rFonts w:hint="cs"/>
          <w:rtl/>
          <w:lang w:bidi="ar-IQ"/>
        </w:rPr>
        <w:t>ترخيص إنشاء</w:t>
      </w:r>
      <w:r w:rsidRPr="00D51DD0">
        <w:rPr>
          <w:rtl/>
          <w:lang w:bidi="ar-IQ"/>
        </w:rPr>
        <w:t xml:space="preserve"> </w:t>
      </w:r>
      <w:r w:rsidRPr="00D51DD0">
        <w:rPr>
          <w:rFonts w:hint="cs"/>
          <w:rtl/>
          <w:lang w:bidi="ar-IQ"/>
        </w:rPr>
        <w:t>وسائل</w:t>
      </w:r>
      <w:r w:rsidRPr="00D51DD0">
        <w:rPr>
          <w:rtl/>
          <w:lang w:bidi="ar-IQ"/>
        </w:rPr>
        <w:t xml:space="preserve"> </w:t>
      </w:r>
      <w:r w:rsidRPr="00D51DD0">
        <w:rPr>
          <w:rFonts w:hint="cs"/>
          <w:rtl/>
          <w:lang w:bidi="ar-IQ"/>
        </w:rPr>
        <w:t>إعلام</w:t>
      </w:r>
      <w:r w:rsidRPr="00D51DD0">
        <w:rPr>
          <w:rtl/>
          <w:lang w:bidi="ar-IQ"/>
        </w:rPr>
        <w:t xml:space="preserve"> </w:t>
      </w:r>
      <w:r w:rsidRPr="00D51DD0">
        <w:rPr>
          <w:rFonts w:hint="cs"/>
          <w:rtl/>
          <w:lang w:bidi="ar-IQ"/>
        </w:rPr>
        <w:t>خاصة</w:t>
      </w:r>
      <w:r w:rsidRPr="00D51DD0">
        <w:rPr>
          <w:rtl/>
          <w:lang w:bidi="ar-IQ"/>
        </w:rPr>
        <w:t xml:space="preserve"> بالجماعات والفئات المختلفة وذلك من خلال الأطر التشريعية التالية: </w:t>
      </w:r>
    </w:p>
    <w:p w:rsidR="00DB66F2" w:rsidRPr="00847C76" w:rsidRDefault="00DB66F2" w:rsidP="00F52B79">
      <w:pPr>
        <w:pStyle w:val="SingleTxtGA"/>
        <w:rPr>
          <w:spacing w:val="-6"/>
          <w:lang w:bidi="ar-IQ"/>
        </w:rPr>
      </w:pPr>
      <w:r w:rsidRPr="00847C76">
        <w:rPr>
          <w:spacing w:val="-6"/>
          <w:rtl/>
          <w:lang w:bidi="ar-IQ"/>
        </w:rPr>
        <w:lastRenderedPageBreak/>
        <w:tab/>
        <w:t>(أ)</w:t>
      </w:r>
      <w:r w:rsidRPr="00847C76">
        <w:rPr>
          <w:spacing w:val="-6"/>
          <w:rtl/>
          <w:lang w:bidi="ar-IQ"/>
        </w:rPr>
        <w:tab/>
      </w:r>
      <w:r w:rsidRPr="00847C76">
        <w:rPr>
          <w:rFonts w:hint="eastAsia"/>
          <w:spacing w:val="-6"/>
          <w:rtl/>
          <w:lang w:bidi="ar-IQ"/>
        </w:rPr>
        <w:t>تنص</w:t>
      </w:r>
      <w:r w:rsidRPr="00847C76">
        <w:rPr>
          <w:spacing w:val="-6"/>
          <w:rtl/>
          <w:lang w:bidi="ar-IQ"/>
        </w:rPr>
        <w:t xml:space="preserve"> </w:t>
      </w:r>
      <w:r w:rsidRPr="00847C76">
        <w:rPr>
          <w:rFonts w:hint="eastAsia"/>
          <w:spacing w:val="-6"/>
          <w:rtl/>
          <w:lang w:bidi="ar-IQ"/>
        </w:rPr>
        <w:t>المادة</w:t>
      </w:r>
      <w:r w:rsidRPr="00847C76">
        <w:rPr>
          <w:spacing w:val="-6"/>
          <w:rtl/>
          <w:lang w:bidi="ar-IQ"/>
        </w:rPr>
        <w:t xml:space="preserve"> (27) </w:t>
      </w:r>
      <w:r w:rsidRPr="00847C76">
        <w:rPr>
          <w:rFonts w:hint="eastAsia"/>
          <w:spacing w:val="-6"/>
          <w:rtl/>
          <w:lang w:bidi="ar-IQ"/>
        </w:rPr>
        <w:t>من</w:t>
      </w:r>
      <w:r w:rsidRPr="00847C76">
        <w:rPr>
          <w:spacing w:val="-6"/>
          <w:rtl/>
          <w:lang w:bidi="ar-IQ"/>
        </w:rPr>
        <w:t xml:space="preserve"> </w:t>
      </w:r>
      <w:r w:rsidRPr="00847C76">
        <w:rPr>
          <w:rFonts w:hint="eastAsia"/>
          <w:spacing w:val="-6"/>
          <w:rtl/>
          <w:lang w:bidi="ar-IQ"/>
        </w:rPr>
        <w:t>القانون</w:t>
      </w:r>
      <w:r w:rsidRPr="00847C76">
        <w:rPr>
          <w:spacing w:val="-6"/>
          <w:rtl/>
          <w:lang w:bidi="ar-IQ"/>
        </w:rPr>
        <w:t xml:space="preserve"> </w:t>
      </w:r>
      <w:r w:rsidRPr="00847C76">
        <w:rPr>
          <w:rFonts w:hint="eastAsia"/>
          <w:spacing w:val="-6"/>
          <w:rtl/>
          <w:lang w:bidi="ar-IQ"/>
        </w:rPr>
        <w:t>الأساسي</w:t>
      </w:r>
      <w:r w:rsidRPr="00847C76">
        <w:rPr>
          <w:spacing w:val="-6"/>
          <w:rtl/>
          <w:lang w:bidi="ar-IQ"/>
        </w:rPr>
        <w:t xml:space="preserve"> </w:t>
      </w:r>
      <w:r w:rsidRPr="00847C76">
        <w:rPr>
          <w:rFonts w:hint="eastAsia"/>
          <w:spacing w:val="-6"/>
          <w:rtl/>
          <w:lang w:bidi="ar-IQ"/>
        </w:rPr>
        <w:t>المعدل</w:t>
      </w:r>
      <w:r w:rsidRPr="00847C76">
        <w:rPr>
          <w:spacing w:val="-6"/>
          <w:rtl/>
          <w:lang w:bidi="ar-IQ"/>
        </w:rPr>
        <w:t xml:space="preserve"> </w:t>
      </w:r>
      <w:r w:rsidRPr="00847C76">
        <w:rPr>
          <w:rFonts w:hint="eastAsia"/>
          <w:spacing w:val="-6"/>
          <w:rtl/>
          <w:lang w:bidi="ar-IQ"/>
        </w:rPr>
        <w:t>على</w:t>
      </w:r>
      <w:r w:rsidRPr="00847C76">
        <w:rPr>
          <w:spacing w:val="-6"/>
          <w:rtl/>
          <w:lang w:bidi="ar-IQ"/>
        </w:rPr>
        <w:t xml:space="preserve"> </w:t>
      </w:r>
      <w:r w:rsidRPr="00847C76">
        <w:rPr>
          <w:rFonts w:hint="eastAsia"/>
          <w:spacing w:val="-6"/>
          <w:rtl/>
          <w:lang w:bidi="ar-IQ"/>
        </w:rPr>
        <w:t>أن</w:t>
      </w:r>
      <w:r w:rsidRPr="00847C76">
        <w:rPr>
          <w:spacing w:val="-6"/>
          <w:rtl/>
          <w:lang w:bidi="ar-IQ"/>
        </w:rPr>
        <w:t xml:space="preserve"> "تأسيس </w:t>
      </w:r>
      <w:r w:rsidRPr="00847C76">
        <w:rPr>
          <w:rFonts w:hint="eastAsia"/>
          <w:spacing w:val="-6"/>
          <w:rtl/>
          <w:lang w:bidi="ar-IQ"/>
        </w:rPr>
        <w:t>الصحف</w:t>
      </w:r>
      <w:r w:rsidRPr="00847C76">
        <w:rPr>
          <w:spacing w:val="-6"/>
          <w:rtl/>
          <w:lang w:bidi="ar-IQ"/>
        </w:rPr>
        <w:t xml:space="preserve"> </w:t>
      </w:r>
      <w:r w:rsidRPr="00847C76">
        <w:rPr>
          <w:rFonts w:hint="eastAsia"/>
          <w:spacing w:val="-6"/>
          <w:rtl/>
          <w:lang w:bidi="ar-IQ"/>
        </w:rPr>
        <w:t>وسائر</w:t>
      </w:r>
      <w:r w:rsidRPr="00847C76">
        <w:rPr>
          <w:spacing w:val="-6"/>
          <w:rtl/>
          <w:lang w:bidi="ar-IQ"/>
        </w:rPr>
        <w:t xml:space="preserve"> </w:t>
      </w:r>
      <w:r w:rsidRPr="00847C76">
        <w:rPr>
          <w:rFonts w:hint="eastAsia"/>
          <w:spacing w:val="-6"/>
          <w:rtl/>
          <w:lang w:bidi="ar-IQ"/>
        </w:rPr>
        <w:t>وسائل</w:t>
      </w:r>
      <w:r w:rsidRPr="00847C76">
        <w:rPr>
          <w:spacing w:val="-6"/>
          <w:rtl/>
          <w:lang w:bidi="ar-IQ"/>
        </w:rPr>
        <w:t xml:space="preserve"> </w:t>
      </w:r>
      <w:r w:rsidRPr="00847C76">
        <w:rPr>
          <w:rFonts w:hint="eastAsia"/>
          <w:spacing w:val="-6"/>
          <w:rtl/>
          <w:lang w:bidi="ar-IQ"/>
        </w:rPr>
        <w:t>الإعلام</w:t>
      </w:r>
      <w:r w:rsidRPr="00847C76">
        <w:rPr>
          <w:spacing w:val="-6"/>
          <w:rtl/>
          <w:lang w:bidi="ar-IQ"/>
        </w:rPr>
        <w:t xml:space="preserve"> </w:t>
      </w:r>
      <w:r w:rsidRPr="00847C76">
        <w:rPr>
          <w:rFonts w:hint="eastAsia"/>
          <w:spacing w:val="-6"/>
          <w:rtl/>
          <w:lang w:bidi="ar-IQ"/>
        </w:rPr>
        <w:t>حق</w:t>
      </w:r>
      <w:r w:rsidRPr="00847C76">
        <w:rPr>
          <w:spacing w:val="-6"/>
          <w:rtl/>
          <w:lang w:bidi="ar-IQ"/>
        </w:rPr>
        <w:t xml:space="preserve"> </w:t>
      </w:r>
      <w:r w:rsidRPr="00847C76">
        <w:rPr>
          <w:rFonts w:hint="eastAsia"/>
          <w:spacing w:val="-6"/>
          <w:rtl/>
          <w:lang w:bidi="ar-IQ"/>
        </w:rPr>
        <w:t>للجميع</w:t>
      </w:r>
      <w:r w:rsidRPr="00847C76">
        <w:rPr>
          <w:spacing w:val="-6"/>
          <w:rtl/>
          <w:lang w:bidi="ar-IQ"/>
        </w:rPr>
        <w:t xml:space="preserve"> </w:t>
      </w:r>
      <w:r w:rsidRPr="00847C76">
        <w:rPr>
          <w:rFonts w:hint="eastAsia"/>
          <w:spacing w:val="-6"/>
          <w:rtl/>
          <w:lang w:bidi="ar-IQ"/>
        </w:rPr>
        <w:t>يكفله</w:t>
      </w:r>
      <w:r w:rsidRPr="00847C76">
        <w:rPr>
          <w:spacing w:val="-6"/>
          <w:rtl/>
          <w:lang w:bidi="ar-IQ"/>
        </w:rPr>
        <w:t xml:space="preserve"> </w:t>
      </w:r>
      <w:r w:rsidRPr="00847C76">
        <w:rPr>
          <w:rFonts w:hint="eastAsia"/>
          <w:spacing w:val="-6"/>
          <w:rtl/>
          <w:lang w:bidi="ar-IQ"/>
        </w:rPr>
        <w:t>هذا</w:t>
      </w:r>
      <w:r w:rsidRPr="00847C76">
        <w:rPr>
          <w:spacing w:val="-6"/>
          <w:rtl/>
          <w:lang w:bidi="ar-IQ"/>
        </w:rPr>
        <w:t xml:space="preserve"> </w:t>
      </w:r>
      <w:r w:rsidRPr="00847C76">
        <w:rPr>
          <w:rFonts w:hint="eastAsia"/>
          <w:spacing w:val="-6"/>
          <w:rtl/>
          <w:lang w:bidi="ar-IQ"/>
        </w:rPr>
        <w:t>القانون</w:t>
      </w:r>
      <w:r w:rsidRPr="00847C76">
        <w:rPr>
          <w:spacing w:val="-6"/>
          <w:rtl/>
          <w:lang w:bidi="ar-IQ"/>
        </w:rPr>
        <w:t xml:space="preserve"> </w:t>
      </w:r>
      <w:r w:rsidRPr="00847C76">
        <w:rPr>
          <w:rFonts w:hint="eastAsia"/>
          <w:spacing w:val="-6"/>
          <w:rtl/>
          <w:lang w:bidi="ar-IQ"/>
        </w:rPr>
        <w:t>الأساسي</w:t>
      </w:r>
      <w:r w:rsidRPr="00847C76">
        <w:rPr>
          <w:spacing w:val="-6"/>
          <w:rtl/>
          <w:lang w:bidi="ar-IQ"/>
        </w:rPr>
        <w:t xml:space="preserve"> </w:t>
      </w:r>
      <w:r w:rsidRPr="00847C76">
        <w:rPr>
          <w:rFonts w:hint="eastAsia"/>
          <w:spacing w:val="-6"/>
          <w:rtl/>
          <w:lang w:bidi="ar-IQ"/>
        </w:rPr>
        <w:t>وتخضع</w:t>
      </w:r>
      <w:r w:rsidRPr="00847C76">
        <w:rPr>
          <w:spacing w:val="-6"/>
          <w:rtl/>
          <w:lang w:bidi="ar-IQ"/>
        </w:rPr>
        <w:t xml:space="preserve"> </w:t>
      </w:r>
      <w:r w:rsidRPr="00847C76">
        <w:rPr>
          <w:rFonts w:hint="eastAsia"/>
          <w:spacing w:val="-6"/>
          <w:rtl/>
          <w:lang w:bidi="ar-IQ"/>
        </w:rPr>
        <w:t>مصادر</w:t>
      </w:r>
      <w:r w:rsidRPr="00847C76">
        <w:rPr>
          <w:spacing w:val="-6"/>
          <w:rtl/>
          <w:lang w:bidi="ar-IQ"/>
        </w:rPr>
        <w:t xml:space="preserve"> </w:t>
      </w:r>
      <w:r w:rsidRPr="00847C76">
        <w:rPr>
          <w:rFonts w:hint="eastAsia"/>
          <w:spacing w:val="-6"/>
          <w:rtl/>
          <w:lang w:bidi="ar-IQ"/>
        </w:rPr>
        <w:t>تمويلها</w:t>
      </w:r>
      <w:r w:rsidRPr="00847C76">
        <w:rPr>
          <w:spacing w:val="-6"/>
          <w:rtl/>
          <w:lang w:bidi="ar-IQ"/>
        </w:rPr>
        <w:t xml:space="preserve"> </w:t>
      </w:r>
      <w:r w:rsidRPr="00847C76">
        <w:rPr>
          <w:rFonts w:hint="eastAsia"/>
          <w:spacing w:val="-6"/>
          <w:rtl/>
          <w:lang w:bidi="ar-IQ"/>
        </w:rPr>
        <w:t>لرقابة</w:t>
      </w:r>
      <w:r w:rsidRPr="00847C76">
        <w:rPr>
          <w:spacing w:val="-6"/>
          <w:rtl/>
          <w:lang w:bidi="ar-IQ"/>
        </w:rPr>
        <w:t xml:space="preserve"> </w:t>
      </w:r>
      <w:r w:rsidRPr="00847C76">
        <w:rPr>
          <w:rFonts w:hint="eastAsia"/>
          <w:spacing w:val="-6"/>
          <w:rtl/>
          <w:lang w:bidi="ar-IQ"/>
        </w:rPr>
        <w:t>القانون</w:t>
      </w:r>
      <w:r w:rsidRPr="00847C76">
        <w:rPr>
          <w:spacing w:val="-6"/>
          <w:rtl/>
          <w:lang w:bidi="ar-IQ"/>
        </w:rPr>
        <w:t>"</w:t>
      </w:r>
      <w:r w:rsidRPr="00847C76">
        <w:rPr>
          <w:rFonts w:hint="cs"/>
          <w:spacing w:val="-6"/>
          <w:rtl/>
          <w:lang w:bidi="ar-IQ"/>
        </w:rPr>
        <w:t>؛</w:t>
      </w:r>
    </w:p>
    <w:p w:rsidR="00DB66F2" w:rsidRPr="00847C76" w:rsidRDefault="00DB66F2" w:rsidP="00F52B79">
      <w:pPr>
        <w:pStyle w:val="SingleTxtGA"/>
        <w:rPr>
          <w:spacing w:val="-6"/>
          <w:lang w:bidi="ar-IQ"/>
        </w:rPr>
      </w:pPr>
      <w:r w:rsidRPr="00847C76">
        <w:rPr>
          <w:spacing w:val="-6"/>
          <w:rtl/>
          <w:lang w:bidi="ar-IQ"/>
        </w:rPr>
        <w:tab/>
        <w:t>(ب)</w:t>
      </w:r>
      <w:r w:rsidRPr="00847C76">
        <w:rPr>
          <w:spacing w:val="-6"/>
          <w:rtl/>
          <w:lang w:bidi="ar-IQ"/>
        </w:rPr>
        <w:tab/>
      </w:r>
      <w:r w:rsidRPr="00847C76">
        <w:rPr>
          <w:rFonts w:hint="eastAsia"/>
          <w:spacing w:val="-6"/>
          <w:rtl/>
          <w:lang w:bidi="ar-IQ"/>
        </w:rPr>
        <w:t>تنص</w:t>
      </w:r>
      <w:r w:rsidRPr="00847C76">
        <w:rPr>
          <w:spacing w:val="-6"/>
          <w:rtl/>
          <w:lang w:bidi="ar-IQ"/>
        </w:rPr>
        <w:t xml:space="preserve"> المادة (4) من قانون المطبوعات والنشر رقم (9) </w:t>
      </w:r>
      <w:r w:rsidRPr="00847C76">
        <w:rPr>
          <w:rFonts w:hint="eastAsia"/>
          <w:spacing w:val="-6"/>
          <w:rtl/>
          <w:lang w:bidi="ar-IQ"/>
        </w:rPr>
        <w:t>لسنة</w:t>
      </w:r>
      <w:r w:rsidRPr="00847C76">
        <w:rPr>
          <w:spacing w:val="-6"/>
          <w:rtl/>
          <w:lang w:bidi="ar-IQ"/>
        </w:rPr>
        <w:t xml:space="preserve"> 1995 بشأن المطبوعات والنشر على "حق </w:t>
      </w:r>
      <w:r w:rsidRPr="00847C76">
        <w:rPr>
          <w:rFonts w:hint="eastAsia"/>
          <w:spacing w:val="-6"/>
          <w:rtl/>
          <w:lang w:bidi="ar-IQ"/>
        </w:rPr>
        <w:t>المواطنين</w:t>
      </w:r>
      <w:r w:rsidRPr="00847C76">
        <w:rPr>
          <w:spacing w:val="-6"/>
          <w:rtl/>
          <w:lang w:bidi="ar-IQ"/>
        </w:rPr>
        <w:t xml:space="preserve"> </w:t>
      </w:r>
      <w:r w:rsidRPr="00847C76">
        <w:rPr>
          <w:rFonts w:hint="eastAsia"/>
          <w:spacing w:val="-6"/>
          <w:rtl/>
          <w:lang w:bidi="ar-IQ"/>
        </w:rPr>
        <w:t>والأحزاب</w:t>
      </w:r>
      <w:r w:rsidRPr="00847C76">
        <w:rPr>
          <w:spacing w:val="-6"/>
          <w:rtl/>
          <w:lang w:bidi="ar-IQ"/>
        </w:rPr>
        <w:t xml:space="preserve"> </w:t>
      </w:r>
      <w:r w:rsidRPr="00847C76">
        <w:rPr>
          <w:rFonts w:hint="eastAsia"/>
          <w:spacing w:val="-6"/>
          <w:rtl/>
          <w:lang w:bidi="ar-IQ"/>
        </w:rPr>
        <w:t>السياسية</w:t>
      </w:r>
      <w:r w:rsidRPr="00847C76">
        <w:rPr>
          <w:spacing w:val="-6"/>
          <w:rtl/>
          <w:lang w:bidi="ar-IQ"/>
        </w:rPr>
        <w:t xml:space="preserve"> </w:t>
      </w:r>
      <w:r w:rsidRPr="00847C76">
        <w:rPr>
          <w:rFonts w:hint="eastAsia"/>
          <w:spacing w:val="-6"/>
          <w:rtl/>
          <w:lang w:bidi="ar-IQ"/>
        </w:rPr>
        <w:t>والمؤسسات</w:t>
      </w:r>
      <w:r w:rsidRPr="00847C76">
        <w:rPr>
          <w:spacing w:val="-6"/>
          <w:rtl/>
          <w:lang w:bidi="ar-IQ"/>
        </w:rPr>
        <w:t xml:space="preserve"> </w:t>
      </w:r>
      <w:r w:rsidRPr="00847C76">
        <w:rPr>
          <w:rFonts w:hint="eastAsia"/>
          <w:spacing w:val="-6"/>
          <w:rtl/>
          <w:lang w:bidi="ar-IQ"/>
        </w:rPr>
        <w:t>الثقافية</w:t>
      </w:r>
      <w:r w:rsidRPr="00847C76">
        <w:rPr>
          <w:spacing w:val="-6"/>
          <w:rtl/>
          <w:lang w:bidi="ar-IQ"/>
        </w:rPr>
        <w:t xml:space="preserve"> </w:t>
      </w:r>
      <w:r w:rsidRPr="00847C76">
        <w:rPr>
          <w:rFonts w:hint="eastAsia"/>
          <w:spacing w:val="-6"/>
          <w:rtl/>
          <w:lang w:bidi="ar-IQ"/>
        </w:rPr>
        <w:t>والاجتماعية</w:t>
      </w:r>
      <w:r w:rsidRPr="00847C76">
        <w:rPr>
          <w:spacing w:val="-6"/>
          <w:rtl/>
          <w:lang w:bidi="ar-IQ"/>
        </w:rPr>
        <w:t xml:space="preserve"> </w:t>
      </w:r>
      <w:r w:rsidRPr="00847C76">
        <w:rPr>
          <w:rFonts w:hint="eastAsia"/>
          <w:spacing w:val="-6"/>
          <w:rtl/>
          <w:lang w:bidi="ar-IQ"/>
        </w:rPr>
        <w:t>والنقابات</w:t>
      </w:r>
      <w:r w:rsidRPr="00847C76">
        <w:rPr>
          <w:spacing w:val="-6"/>
          <w:rtl/>
          <w:lang w:bidi="ar-IQ"/>
        </w:rPr>
        <w:t xml:space="preserve"> </w:t>
      </w:r>
      <w:r w:rsidRPr="00847C76">
        <w:rPr>
          <w:rFonts w:hint="eastAsia"/>
          <w:spacing w:val="-6"/>
          <w:rtl/>
          <w:lang w:bidi="ar-IQ"/>
        </w:rPr>
        <w:t>في</w:t>
      </w:r>
      <w:r w:rsidRPr="00847C76">
        <w:rPr>
          <w:spacing w:val="-6"/>
          <w:rtl/>
          <w:lang w:bidi="ar-IQ"/>
        </w:rPr>
        <w:t xml:space="preserve"> </w:t>
      </w:r>
      <w:r w:rsidRPr="00847C76">
        <w:rPr>
          <w:rFonts w:hint="eastAsia"/>
          <w:spacing w:val="-6"/>
          <w:rtl/>
          <w:lang w:bidi="ar-IQ"/>
        </w:rPr>
        <w:t>التعبير</w:t>
      </w:r>
      <w:r w:rsidRPr="00847C76">
        <w:rPr>
          <w:spacing w:val="-6"/>
          <w:rtl/>
          <w:lang w:bidi="ar-IQ"/>
        </w:rPr>
        <w:t xml:space="preserve"> </w:t>
      </w:r>
      <w:r w:rsidRPr="00847C76">
        <w:rPr>
          <w:rFonts w:hint="eastAsia"/>
          <w:spacing w:val="-6"/>
          <w:rtl/>
          <w:lang w:bidi="ar-IQ"/>
        </w:rPr>
        <w:t>عن</w:t>
      </w:r>
      <w:r w:rsidRPr="00847C76">
        <w:rPr>
          <w:spacing w:val="-6"/>
          <w:rtl/>
          <w:lang w:bidi="ar-IQ"/>
        </w:rPr>
        <w:t xml:space="preserve"> </w:t>
      </w:r>
      <w:r w:rsidRPr="00847C76">
        <w:rPr>
          <w:rFonts w:hint="eastAsia"/>
          <w:spacing w:val="-6"/>
          <w:rtl/>
          <w:lang w:bidi="ar-IQ"/>
        </w:rPr>
        <w:t>الرأي</w:t>
      </w:r>
      <w:r w:rsidRPr="00847C76">
        <w:rPr>
          <w:spacing w:val="-6"/>
          <w:rtl/>
          <w:lang w:bidi="ar-IQ"/>
        </w:rPr>
        <w:t xml:space="preserve"> </w:t>
      </w:r>
      <w:r w:rsidRPr="00847C76">
        <w:rPr>
          <w:rFonts w:hint="eastAsia"/>
          <w:spacing w:val="-6"/>
          <w:rtl/>
          <w:lang w:bidi="ar-IQ"/>
        </w:rPr>
        <w:t>والفكر</w:t>
      </w:r>
      <w:r w:rsidRPr="00847C76">
        <w:rPr>
          <w:spacing w:val="-6"/>
          <w:rtl/>
          <w:lang w:bidi="ar-IQ"/>
        </w:rPr>
        <w:t xml:space="preserve"> </w:t>
      </w:r>
      <w:r w:rsidRPr="00847C76">
        <w:rPr>
          <w:rFonts w:hint="eastAsia"/>
          <w:spacing w:val="-6"/>
          <w:rtl/>
          <w:lang w:bidi="ar-IQ"/>
        </w:rPr>
        <w:t>والإنجازات</w:t>
      </w:r>
      <w:r w:rsidRPr="00847C76">
        <w:rPr>
          <w:spacing w:val="-6"/>
          <w:rtl/>
          <w:lang w:bidi="ar-IQ"/>
        </w:rPr>
        <w:t xml:space="preserve"> </w:t>
      </w:r>
      <w:r w:rsidRPr="00847C76">
        <w:rPr>
          <w:rFonts w:hint="eastAsia"/>
          <w:spacing w:val="-6"/>
          <w:rtl/>
          <w:lang w:bidi="ar-IQ"/>
        </w:rPr>
        <w:t>في</w:t>
      </w:r>
      <w:r w:rsidRPr="00847C76">
        <w:rPr>
          <w:spacing w:val="-6"/>
          <w:rtl/>
          <w:lang w:bidi="ar-IQ"/>
        </w:rPr>
        <w:t xml:space="preserve"> </w:t>
      </w:r>
      <w:r w:rsidRPr="00847C76">
        <w:rPr>
          <w:rFonts w:hint="eastAsia"/>
          <w:spacing w:val="-6"/>
          <w:rtl/>
          <w:lang w:bidi="ar-IQ"/>
        </w:rPr>
        <w:t>مجالات</w:t>
      </w:r>
      <w:r w:rsidRPr="00847C76">
        <w:rPr>
          <w:spacing w:val="-6"/>
          <w:rtl/>
          <w:lang w:bidi="ar-IQ"/>
        </w:rPr>
        <w:t xml:space="preserve"> </w:t>
      </w:r>
      <w:r w:rsidRPr="00847C76">
        <w:rPr>
          <w:rFonts w:hint="eastAsia"/>
          <w:spacing w:val="-6"/>
          <w:rtl/>
          <w:lang w:bidi="ar-IQ"/>
        </w:rPr>
        <w:t>نشاطاتها</w:t>
      </w:r>
      <w:r w:rsidRPr="00847C76">
        <w:rPr>
          <w:spacing w:val="-6"/>
          <w:rtl/>
          <w:lang w:bidi="ar-IQ"/>
        </w:rPr>
        <w:t xml:space="preserve"> </w:t>
      </w:r>
      <w:r w:rsidRPr="00847C76">
        <w:rPr>
          <w:rFonts w:hint="eastAsia"/>
          <w:spacing w:val="-6"/>
          <w:rtl/>
          <w:lang w:bidi="ar-IQ"/>
        </w:rPr>
        <w:t>المختلفة</w:t>
      </w:r>
      <w:r w:rsidRPr="00847C76">
        <w:rPr>
          <w:spacing w:val="-6"/>
          <w:rtl/>
          <w:lang w:bidi="ar-IQ"/>
        </w:rPr>
        <w:t xml:space="preserve"> </w:t>
      </w:r>
      <w:r w:rsidRPr="00847C76">
        <w:rPr>
          <w:rFonts w:hint="eastAsia"/>
          <w:spacing w:val="-6"/>
          <w:rtl/>
          <w:lang w:bidi="ar-IQ"/>
        </w:rPr>
        <w:t>من</w:t>
      </w:r>
      <w:r w:rsidRPr="00847C76">
        <w:rPr>
          <w:spacing w:val="-6"/>
          <w:rtl/>
          <w:lang w:bidi="ar-IQ"/>
        </w:rPr>
        <w:t xml:space="preserve"> </w:t>
      </w:r>
      <w:r w:rsidRPr="00847C76">
        <w:rPr>
          <w:rFonts w:hint="eastAsia"/>
          <w:spacing w:val="-6"/>
          <w:rtl/>
          <w:lang w:bidi="ar-IQ"/>
        </w:rPr>
        <w:t>خلال</w:t>
      </w:r>
      <w:r w:rsidRPr="00847C76">
        <w:rPr>
          <w:spacing w:val="-6"/>
          <w:rtl/>
          <w:lang w:bidi="ar-IQ"/>
        </w:rPr>
        <w:t xml:space="preserve"> </w:t>
      </w:r>
      <w:r w:rsidRPr="00847C76">
        <w:rPr>
          <w:rFonts w:hint="eastAsia"/>
          <w:spacing w:val="-6"/>
          <w:rtl/>
          <w:lang w:bidi="ar-IQ"/>
        </w:rPr>
        <w:t>المطبوعات</w:t>
      </w:r>
      <w:r w:rsidRPr="00847C76">
        <w:rPr>
          <w:spacing w:val="-6"/>
          <w:rtl/>
          <w:lang w:bidi="ar-IQ"/>
        </w:rPr>
        <w:t>"</w:t>
      </w:r>
      <w:r w:rsidRPr="00847C76">
        <w:rPr>
          <w:rFonts w:hint="cs"/>
          <w:spacing w:val="-6"/>
          <w:rtl/>
          <w:lang w:bidi="ar-IQ"/>
        </w:rPr>
        <w:t>؛</w:t>
      </w:r>
      <w:r w:rsidRPr="00847C76">
        <w:rPr>
          <w:spacing w:val="-6"/>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(5)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المطبوعات</w:t>
      </w:r>
      <w:r w:rsidRPr="00D51DD0">
        <w:rPr>
          <w:rtl/>
          <w:lang w:bidi="ar-IQ"/>
        </w:rPr>
        <w:t xml:space="preserve"> </w:t>
      </w:r>
      <w:r w:rsidRPr="00D51DD0">
        <w:rPr>
          <w:rFonts w:hint="cs"/>
          <w:rtl/>
          <w:lang w:bidi="ar-IQ"/>
        </w:rPr>
        <w:t>والنشر</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لأي</w:t>
      </w:r>
      <w:r w:rsidRPr="00D51DD0">
        <w:rPr>
          <w:rtl/>
          <w:lang w:bidi="ar-IQ"/>
        </w:rPr>
        <w:t xml:space="preserve"> </w:t>
      </w:r>
      <w:r w:rsidRPr="00D51DD0">
        <w:rPr>
          <w:rFonts w:hint="cs"/>
          <w:rtl/>
          <w:lang w:bidi="ar-IQ"/>
        </w:rPr>
        <w:t>شخص</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الأحزاب</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تملك</w:t>
      </w:r>
      <w:r w:rsidRPr="00D51DD0">
        <w:rPr>
          <w:rtl/>
          <w:lang w:bidi="ar-IQ"/>
        </w:rPr>
        <w:t xml:space="preserve"> </w:t>
      </w:r>
      <w:r w:rsidRPr="00D51DD0">
        <w:rPr>
          <w:rFonts w:hint="cs"/>
          <w:rtl/>
          <w:lang w:bidi="ar-IQ"/>
        </w:rPr>
        <w:t>المطبوعات</w:t>
      </w:r>
      <w:r w:rsidRPr="00D51DD0">
        <w:rPr>
          <w:rtl/>
          <w:lang w:bidi="ar-IQ"/>
        </w:rPr>
        <w:t xml:space="preserve"> </w:t>
      </w:r>
      <w:r w:rsidRPr="00D51DD0">
        <w:rPr>
          <w:rFonts w:hint="cs"/>
          <w:rtl/>
          <w:lang w:bidi="ar-IQ"/>
        </w:rPr>
        <w:t>الصحفية</w:t>
      </w:r>
      <w:r w:rsidRPr="00D51DD0">
        <w:rPr>
          <w:rtl/>
          <w:lang w:bidi="ar-IQ"/>
        </w:rPr>
        <w:t xml:space="preserve"> </w:t>
      </w:r>
      <w:r w:rsidRPr="00D51DD0">
        <w:rPr>
          <w:rFonts w:hint="cs"/>
          <w:rtl/>
          <w:lang w:bidi="ar-IQ"/>
        </w:rPr>
        <w:t>وإصدارها</w:t>
      </w:r>
      <w:r w:rsidRPr="00D51DD0">
        <w:rPr>
          <w:rtl/>
          <w:lang w:bidi="ar-IQ"/>
        </w:rPr>
        <w:t xml:space="preserve">". </w:t>
      </w:r>
    </w:p>
    <w:p w:rsidR="00DB66F2" w:rsidRPr="00D51DD0" w:rsidRDefault="00DB66F2" w:rsidP="00F52B79">
      <w:pPr>
        <w:pStyle w:val="SingleTxtGA"/>
        <w:rPr>
          <w:rFonts w:eastAsiaTheme="majorEastAsia"/>
          <w:lang w:bidi="ar-IQ"/>
        </w:rPr>
      </w:pPr>
      <w:r w:rsidRPr="00D51DD0">
        <w:rPr>
          <w:rFonts w:eastAsiaTheme="majorEastAsia" w:hint="cs"/>
          <w:rtl/>
          <w:lang w:bidi="ar-IQ"/>
        </w:rPr>
        <w:t>142-</w:t>
      </w:r>
      <w:r w:rsidRPr="00D51DD0">
        <w:rPr>
          <w:rFonts w:eastAsiaTheme="majorEastAsia" w:hint="cs"/>
          <w:rtl/>
          <w:lang w:bidi="ar-IQ"/>
        </w:rPr>
        <w:tab/>
      </w:r>
      <w:r w:rsidRPr="00D51DD0">
        <w:rPr>
          <w:rFonts w:eastAsiaTheme="majorEastAsia" w:hint="eastAsia"/>
          <w:rtl/>
          <w:lang w:bidi="ar-IQ"/>
        </w:rPr>
        <w:t>يثري</w:t>
      </w:r>
      <w:r w:rsidRPr="00D51DD0">
        <w:rPr>
          <w:rFonts w:eastAsiaTheme="majorEastAsia"/>
          <w:rtl/>
          <w:lang w:bidi="ar-IQ"/>
        </w:rPr>
        <w:t xml:space="preserve"> الفلسطينيون التابع</w:t>
      </w:r>
      <w:r w:rsidRPr="00D51DD0">
        <w:rPr>
          <w:rFonts w:eastAsiaTheme="majorEastAsia" w:hint="cs"/>
          <w:rtl/>
          <w:lang w:bidi="ar-IQ"/>
        </w:rPr>
        <w:t>و</w:t>
      </w:r>
      <w:r w:rsidRPr="00D51DD0">
        <w:rPr>
          <w:rFonts w:eastAsiaTheme="majorEastAsia"/>
          <w:rtl/>
          <w:lang w:bidi="ar-IQ"/>
        </w:rPr>
        <w:t xml:space="preserve">ن لإحدى الجماعات العرقية </w:t>
      </w:r>
      <w:proofErr w:type="spellStart"/>
      <w:r w:rsidRPr="00D51DD0">
        <w:rPr>
          <w:rFonts w:eastAsiaTheme="majorEastAsia"/>
          <w:rtl/>
          <w:lang w:bidi="ar-IQ"/>
        </w:rPr>
        <w:t>و</w:t>
      </w:r>
      <w:r w:rsidR="002154B3">
        <w:rPr>
          <w:rFonts w:eastAsiaTheme="majorEastAsia"/>
          <w:rtl/>
          <w:lang w:bidi="ar-IQ"/>
        </w:rPr>
        <w:t>الإثنية</w:t>
      </w:r>
      <w:proofErr w:type="spellEnd"/>
      <w:r w:rsidRPr="00D51DD0">
        <w:rPr>
          <w:rFonts w:eastAsiaTheme="majorEastAsia"/>
          <w:rtl/>
          <w:lang w:bidi="ar-IQ"/>
        </w:rPr>
        <w:t xml:space="preserve"> ثقافتهم الفلسطينية عن طريق ممارستهم لحقهم بالمشاركة في الأنشطة الثقافية على النحو التالي: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(أ)</w:t>
      </w:r>
      <w:r w:rsidRPr="00D51DD0">
        <w:rPr>
          <w:rFonts w:eastAsiaTheme="majorEastAsia" w:hint="cs"/>
          <w:rtl/>
          <w:lang w:bidi="ar-IQ"/>
        </w:rPr>
        <w:tab/>
      </w:r>
      <w:r w:rsidRPr="00D51DD0">
        <w:rPr>
          <w:rFonts w:eastAsiaTheme="majorEastAsia" w:hint="eastAsia"/>
          <w:rtl/>
          <w:lang w:bidi="ar-IQ"/>
        </w:rPr>
        <w:t>السريان</w:t>
      </w:r>
      <w:r w:rsidRPr="00D51DD0">
        <w:rPr>
          <w:rFonts w:eastAsiaTheme="majorEastAsia"/>
          <w:rtl/>
          <w:lang w:bidi="ar-IQ"/>
        </w:rPr>
        <w:t xml:space="preserve">: </w:t>
      </w:r>
      <w:r w:rsidRPr="00D51DD0">
        <w:rPr>
          <w:rFonts w:eastAsiaTheme="majorEastAsia" w:hint="eastAsia"/>
          <w:rtl/>
          <w:lang w:bidi="ar-IQ"/>
        </w:rPr>
        <w:t>لدى</w:t>
      </w:r>
      <w:r w:rsidRPr="00D51DD0">
        <w:rPr>
          <w:rFonts w:eastAsiaTheme="majorEastAsia"/>
          <w:rtl/>
          <w:lang w:bidi="ar-IQ"/>
        </w:rPr>
        <w:t xml:space="preserve"> </w:t>
      </w:r>
      <w:r w:rsidRPr="00D51DD0">
        <w:rPr>
          <w:rFonts w:eastAsiaTheme="majorEastAsia" w:hint="eastAsia"/>
          <w:rtl/>
          <w:lang w:bidi="ar-IQ"/>
        </w:rPr>
        <w:t>السريان</w:t>
      </w:r>
      <w:r w:rsidRPr="00D51DD0">
        <w:rPr>
          <w:rFonts w:eastAsiaTheme="majorEastAsia"/>
          <w:rtl/>
          <w:lang w:bidi="ar-IQ"/>
        </w:rPr>
        <w:t xml:space="preserve"> </w:t>
      </w:r>
      <w:r w:rsidRPr="00D51DD0">
        <w:rPr>
          <w:rFonts w:eastAsiaTheme="majorEastAsia" w:hint="eastAsia"/>
          <w:rtl/>
          <w:lang w:bidi="ar-IQ"/>
        </w:rPr>
        <w:t>مجموعة</w:t>
      </w:r>
      <w:r w:rsidRPr="00D51DD0">
        <w:rPr>
          <w:rFonts w:eastAsiaTheme="majorEastAsia"/>
          <w:rtl/>
          <w:lang w:bidi="ar-IQ"/>
        </w:rPr>
        <w:t xml:space="preserve"> </w:t>
      </w:r>
      <w:r w:rsidRPr="00D51DD0">
        <w:rPr>
          <w:rFonts w:eastAsiaTheme="majorEastAsia" w:hint="eastAsia"/>
          <w:rtl/>
          <w:lang w:bidi="ar-IQ"/>
        </w:rPr>
        <w:t>كشفية</w:t>
      </w:r>
      <w:r w:rsidRPr="00D51DD0">
        <w:rPr>
          <w:rFonts w:eastAsiaTheme="majorEastAsia"/>
          <w:rtl/>
          <w:lang w:bidi="ar-IQ"/>
        </w:rPr>
        <w:t xml:space="preserve"> </w:t>
      </w:r>
      <w:r w:rsidRPr="00D51DD0">
        <w:rPr>
          <w:rFonts w:eastAsiaTheme="majorEastAsia" w:hint="eastAsia"/>
          <w:rtl/>
          <w:lang w:bidi="ar-IQ"/>
        </w:rPr>
        <w:t>تدعى</w:t>
      </w:r>
      <w:r w:rsidRPr="00D51DD0">
        <w:rPr>
          <w:rFonts w:eastAsiaTheme="majorEastAsia"/>
          <w:rtl/>
          <w:lang w:bidi="ar-IQ"/>
        </w:rPr>
        <w:t xml:space="preserve"> </w:t>
      </w:r>
      <w:r w:rsidRPr="00D51DD0">
        <w:rPr>
          <w:rFonts w:eastAsiaTheme="majorEastAsia" w:hint="eastAsia"/>
          <w:rtl/>
          <w:lang w:bidi="ar-IQ"/>
        </w:rPr>
        <w:t>بكشافة</w:t>
      </w:r>
      <w:r w:rsidRPr="00D51DD0">
        <w:rPr>
          <w:rFonts w:eastAsiaTheme="majorEastAsia"/>
          <w:rtl/>
          <w:lang w:bidi="ar-IQ"/>
        </w:rPr>
        <w:t xml:space="preserve"> </w:t>
      </w:r>
      <w:r w:rsidRPr="00D51DD0">
        <w:rPr>
          <w:rFonts w:eastAsiaTheme="majorEastAsia" w:hint="eastAsia"/>
          <w:rtl/>
          <w:lang w:bidi="ar-IQ"/>
        </w:rPr>
        <w:t>السريان</w:t>
      </w:r>
      <w:r w:rsidRPr="00D51DD0">
        <w:rPr>
          <w:rFonts w:eastAsiaTheme="majorEastAsia"/>
          <w:rtl/>
          <w:lang w:bidi="ar-IQ"/>
        </w:rPr>
        <w:t xml:space="preserve"> </w:t>
      </w:r>
      <w:r w:rsidRPr="00D51DD0">
        <w:rPr>
          <w:rFonts w:eastAsiaTheme="majorEastAsia" w:hint="eastAsia"/>
          <w:rtl/>
          <w:lang w:bidi="ar-IQ"/>
        </w:rPr>
        <w:t>الأرثوذكس،</w:t>
      </w:r>
      <w:r w:rsidRPr="00D51DD0">
        <w:rPr>
          <w:rFonts w:eastAsiaTheme="majorEastAsia"/>
          <w:rtl/>
          <w:lang w:bidi="ar-IQ"/>
        </w:rPr>
        <w:t xml:space="preserve"> </w:t>
      </w:r>
      <w:r w:rsidRPr="00D51DD0">
        <w:rPr>
          <w:rFonts w:eastAsiaTheme="majorEastAsia" w:hint="eastAsia"/>
          <w:rtl/>
          <w:lang w:bidi="ar-IQ"/>
        </w:rPr>
        <w:t>وللسريان</w:t>
      </w:r>
      <w:r w:rsidRPr="00D51DD0">
        <w:rPr>
          <w:rFonts w:eastAsiaTheme="majorEastAsia"/>
          <w:rtl/>
          <w:lang w:bidi="ar-IQ"/>
        </w:rPr>
        <w:t xml:space="preserve"> </w:t>
      </w:r>
      <w:r w:rsidRPr="00D51DD0">
        <w:rPr>
          <w:rFonts w:eastAsiaTheme="majorEastAsia" w:hint="eastAsia"/>
          <w:rtl/>
          <w:lang w:bidi="ar-IQ"/>
        </w:rPr>
        <w:t>العديد</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النشاطات</w:t>
      </w:r>
      <w:r w:rsidRPr="00D51DD0">
        <w:rPr>
          <w:rFonts w:eastAsiaTheme="majorEastAsia"/>
          <w:rtl/>
          <w:lang w:bidi="ar-IQ"/>
        </w:rPr>
        <w:t xml:space="preserve"> </w:t>
      </w:r>
      <w:r w:rsidRPr="00D51DD0">
        <w:rPr>
          <w:rFonts w:eastAsiaTheme="majorEastAsia" w:hint="eastAsia"/>
          <w:rtl/>
          <w:lang w:bidi="ar-IQ"/>
        </w:rPr>
        <w:t>الثقافية</w:t>
      </w:r>
      <w:r w:rsidRPr="00D51DD0">
        <w:rPr>
          <w:rFonts w:eastAsiaTheme="majorEastAsia"/>
          <w:rtl/>
          <w:lang w:bidi="ar-IQ"/>
        </w:rPr>
        <w:t xml:space="preserve"> </w:t>
      </w:r>
      <w:r w:rsidRPr="00D51DD0">
        <w:rPr>
          <w:rFonts w:eastAsiaTheme="majorEastAsia" w:hint="eastAsia"/>
          <w:rtl/>
          <w:lang w:bidi="ar-IQ"/>
        </w:rPr>
        <w:t>والوطنية</w:t>
      </w:r>
      <w:r w:rsidRPr="00D51DD0">
        <w:rPr>
          <w:rFonts w:eastAsiaTheme="majorEastAsia"/>
          <w:rtl/>
          <w:lang w:bidi="ar-IQ"/>
        </w:rPr>
        <w:t xml:space="preserve"> </w:t>
      </w:r>
      <w:r w:rsidRPr="00D51DD0">
        <w:rPr>
          <w:rFonts w:eastAsiaTheme="majorEastAsia" w:hint="eastAsia"/>
          <w:rtl/>
          <w:lang w:bidi="ar-IQ"/>
        </w:rPr>
        <w:t>التي</w:t>
      </w:r>
      <w:r w:rsidRPr="00D51DD0">
        <w:rPr>
          <w:rFonts w:eastAsiaTheme="majorEastAsia"/>
          <w:rtl/>
          <w:lang w:bidi="ar-IQ"/>
        </w:rPr>
        <w:t xml:space="preserve"> </w:t>
      </w:r>
      <w:r w:rsidRPr="00D51DD0">
        <w:rPr>
          <w:rFonts w:eastAsiaTheme="majorEastAsia" w:hint="eastAsia"/>
          <w:rtl/>
          <w:lang w:bidi="ar-IQ"/>
        </w:rPr>
        <w:t>تعسى</w:t>
      </w:r>
      <w:r w:rsidRPr="00D51DD0">
        <w:rPr>
          <w:rFonts w:eastAsiaTheme="majorEastAsia"/>
          <w:rtl/>
          <w:lang w:bidi="ar-IQ"/>
        </w:rPr>
        <w:t xml:space="preserve"> </w:t>
      </w:r>
      <w:r w:rsidRPr="00D51DD0">
        <w:rPr>
          <w:rFonts w:eastAsiaTheme="majorEastAsia" w:hint="eastAsia"/>
          <w:rtl/>
          <w:lang w:bidi="ar-IQ"/>
        </w:rPr>
        <w:t>لإحياء</w:t>
      </w:r>
      <w:r w:rsidRPr="00D51DD0">
        <w:rPr>
          <w:rFonts w:eastAsiaTheme="majorEastAsia"/>
          <w:rtl/>
          <w:lang w:bidi="ar-IQ"/>
        </w:rPr>
        <w:t xml:space="preserve"> </w:t>
      </w:r>
      <w:r w:rsidRPr="00D51DD0">
        <w:rPr>
          <w:rFonts w:eastAsiaTheme="majorEastAsia" w:hint="eastAsia"/>
          <w:rtl/>
          <w:lang w:bidi="ar-IQ"/>
        </w:rPr>
        <w:t>التراث</w:t>
      </w:r>
      <w:r w:rsidRPr="00D51DD0">
        <w:rPr>
          <w:rFonts w:eastAsiaTheme="majorEastAsia"/>
          <w:rtl/>
          <w:lang w:bidi="ar-IQ"/>
        </w:rPr>
        <w:t xml:space="preserve"> </w:t>
      </w:r>
      <w:r w:rsidRPr="00D51DD0">
        <w:rPr>
          <w:rFonts w:eastAsiaTheme="majorEastAsia" w:hint="eastAsia"/>
          <w:rtl/>
          <w:lang w:bidi="ar-IQ"/>
        </w:rPr>
        <w:t>السرياني</w:t>
      </w:r>
      <w:r w:rsidRPr="00D51DD0">
        <w:rPr>
          <w:rFonts w:eastAsiaTheme="majorEastAsia"/>
          <w:rtl/>
          <w:lang w:bidi="ar-IQ"/>
        </w:rPr>
        <w:t xml:space="preserve"> </w:t>
      </w:r>
      <w:r w:rsidRPr="00D51DD0">
        <w:rPr>
          <w:rFonts w:eastAsiaTheme="majorEastAsia" w:hint="eastAsia"/>
          <w:rtl/>
          <w:lang w:bidi="ar-IQ"/>
        </w:rPr>
        <w:t>مثل</w:t>
      </w:r>
      <w:r w:rsidRPr="00D51DD0">
        <w:rPr>
          <w:rFonts w:eastAsiaTheme="majorEastAsia"/>
          <w:rtl/>
          <w:lang w:bidi="ar-IQ"/>
        </w:rPr>
        <w:t xml:space="preserve"> </w:t>
      </w:r>
      <w:r w:rsidRPr="00D51DD0">
        <w:rPr>
          <w:rFonts w:eastAsiaTheme="majorEastAsia" w:hint="eastAsia"/>
          <w:rtl/>
          <w:lang w:bidi="ar-IQ"/>
        </w:rPr>
        <w:t>مجلة</w:t>
      </w:r>
      <w:r w:rsidRPr="00D51DD0">
        <w:rPr>
          <w:rFonts w:eastAsiaTheme="majorEastAsia"/>
          <w:rtl/>
          <w:lang w:bidi="ar-IQ"/>
        </w:rPr>
        <w:t xml:space="preserve"> </w:t>
      </w:r>
      <w:r w:rsidRPr="00D51DD0">
        <w:rPr>
          <w:rFonts w:eastAsiaTheme="majorEastAsia" w:hint="eastAsia"/>
          <w:rtl/>
          <w:lang w:bidi="ar-IQ"/>
        </w:rPr>
        <w:t>الحكمة</w:t>
      </w:r>
      <w:r w:rsidRPr="00D51DD0">
        <w:rPr>
          <w:rFonts w:eastAsiaTheme="majorEastAsia"/>
          <w:rtl/>
          <w:lang w:bidi="ar-IQ"/>
        </w:rPr>
        <w:t xml:space="preserve"> </w:t>
      </w:r>
      <w:r w:rsidRPr="00D51DD0">
        <w:rPr>
          <w:rFonts w:eastAsiaTheme="majorEastAsia" w:hint="eastAsia"/>
          <w:rtl/>
          <w:lang w:bidi="ar-IQ"/>
        </w:rPr>
        <w:t>التي</w:t>
      </w:r>
      <w:r w:rsidRPr="00D51DD0">
        <w:rPr>
          <w:rFonts w:eastAsiaTheme="majorEastAsia"/>
          <w:rtl/>
          <w:lang w:bidi="ar-IQ"/>
        </w:rPr>
        <w:t xml:space="preserve"> </w:t>
      </w:r>
      <w:r w:rsidRPr="00D51DD0">
        <w:rPr>
          <w:rFonts w:eastAsiaTheme="majorEastAsia" w:hint="eastAsia"/>
          <w:rtl/>
          <w:lang w:bidi="ar-IQ"/>
        </w:rPr>
        <w:t>تنشر</w:t>
      </w:r>
      <w:r w:rsidRPr="00D51DD0">
        <w:rPr>
          <w:rFonts w:eastAsiaTheme="majorEastAsia"/>
          <w:rtl/>
          <w:lang w:bidi="ar-IQ"/>
        </w:rPr>
        <w:t xml:space="preserve"> </w:t>
      </w:r>
      <w:r w:rsidRPr="00D51DD0">
        <w:rPr>
          <w:rFonts w:eastAsiaTheme="majorEastAsia" w:hint="eastAsia"/>
          <w:rtl/>
          <w:lang w:bidi="ar-IQ"/>
        </w:rPr>
        <w:t>المقالات</w:t>
      </w:r>
      <w:r w:rsidRPr="00D51DD0">
        <w:rPr>
          <w:rFonts w:eastAsiaTheme="majorEastAsia"/>
          <w:rtl/>
          <w:lang w:bidi="ar-IQ"/>
        </w:rPr>
        <w:t xml:space="preserve"> </w:t>
      </w:r>
      <w:r w:rsidRPr="00D51DD0">
        <w:rPr>
          <w:rFonts w:eastAsiaTheme="majorEastAsia" w:hint="eastAsia"/>
          <w:rtl/>
          <w:lang w:bidi="ar-IQ"/>
        </w:rPr>
        <w:t>الدينية</w:t>
      </w:r>
      <w:r w:rsidRPr="00D51DD0">
        <w:rPr>
          <w:rFonts w:eastAsiaTheme="majorEastAsia"/>
          <w:rtl/>
          <w:lang w:bidi="ar-IQ"/>
        </w:rPr>
        <w:t xml:space="preserve"> </w:t>
      </w:r>
      <w:r w:rsidRPr="00D51DD0">
        <w:rPr>
          <w:rFonts w:eastAsiaTheme="majorEastAsia" w:hint="eastAsia"/>
          <w:rtl/>
          <w:lang w:bidi="ar-IQ"/>
        </w:rPr>
        <w:t>والدراسات</w:t>
      </w:r>
      <w:r w:rsidRPr="00D51DD0">
        <w:rPr>
          <w:rFonts w:eastAsiaTheme="majorEastAsia"/>
          <w:rtl/>
          <w:lang w:bidi="ar-IQ"/>
        </w:rPr>
        <w:t xml:space="preserve"> </w:t>
      </w:r>
      <w:r w:rsidRPr="00D51DD0">
        <w:rPr>
          <w:rFonts w:eastAsiaTheme="majorEastAsia" w:hint="eastAsia"/>
          <w:rtl/>
          <w:lang w:bidi="ar-IQ"/>
        </w:rPr>
        <w:t>والأبحاث</w:t>
      </w:r>
      <w:r w:rsidRPr="00D51DD0">
        <w:rPr>
          <w:rFonts w:eastAsiaTheme="majorEastAsia"/>
          <w:rtl/>
          <w:lang w:bidi="ar-IQ"/>
        </w:rPr>
        <w:t xml:space="preserve"> </w:t>
      </w:r>
      <w:r w:rsidRPr="00D51DD0">
        <w:rPr>
          <w:rFonts w:eastAsiaTheme="majorEastAsia" w:hint="eastAsia"/>
          <w:rtl/>
          <w:lang w:bidi="ar-IQ"/>
        </w:rPr>
        <w:t>عن</w:t>
      </w:r>
      <w:r w:rsidRPr="00D51DD0">
        <w:rPr>
          <w:rFonts w:eastAsiaTheme="majorEastAsia"/>
          <w:rtl/>
          <w:lang w:bidi="ar-IQ"/>
        </w:rPr>
        <w:t xml:space="preserve"> </w:t>
      </w:r>
      <w:r w:rsidRPr="00D51DD0">
        <w:rPr>
          <w:rFonts w:eastAsiaTheme="majorEastAsia" w:hint="eastAsia"/>
          <w:rtl/>
          <w:lang w:bidi="ar-IQ"/>
        </w:rPr>
        <w:t>السريان</w:t>
      </w:r>
      <w:r w:rsidRPr="00D51DD0">
        <w:rPr>
          <w:rFonts w:eastAsiaTheme="majorEastAsia"/>
          <w:rtl/>
          <w:lang w:bidi="ar-IQ"/>
        </w:rPr>
        <w:t xml:space="preserve">. </w:t>
      </w:r>
      <w:r w:rsidRPr="00D51DD0">
        <w:rPr>
          <w:rFonts w:eastAsiaTheme="majorEastAsia" w:hint="eastAsia"/>
          <w:rtl/>
          <w:lang w:bidi="ar-IQ"/>
        </w:rPr>
        <w:t>وكذلك</w:t>
      </w:r>
      <w:r w:rsidRPr="00D51DD0">
        <w:rPr>
          <w:rFonts w:eastAsiaTheme="majorEastAsia"/>
          <w:rtl/>
          <w:lang w:bidi="ar-IQ"/>
        </w:rPr>
        <w:t xml:space="preserve"> </w:t>
      </w:r>
      <w:r w:rsidRPr="00D51DD0">
        <w:rPr>
          <w:rFonts w:eastAsiaTheme="majorEastAsia" w:hint="eastAsia"/>
          <w:rtl/>
          <w:lang w:bidi="ar-IQ"/>
        </w:rPr>
        <w:t>يضم</w:t>
      </w:r>
      <w:r w:rsidRPr="00D51DD0">
        <w:rPr>
          <w:rFonts w:eastAsiaTheme="majorEastAsia"/>
          <w:rtl/>
          <w:lang w:bidi="ar-IQ"/>
        </w:rPr>
        <w:t xml:space="preserve"> </w:t>
      </w:r>
      <w:r w:rsidRPr="00D51DD0">
        <w:rPr>
          <w:rFonts w:eastAsiaTheme="majorEastAsia" w:hint="eastAsia"/>
          <w:rtl/>
          <w:lang w:bidi="ar-IQ"/>
        </w:rPr>
        <w:t>دير</w:t>
      </w:r>
      <w:r w:rsidRPr="00D51DD0">
        <w:rPr>
          <w:rFonts w:eastAsiaTheme="majorEastAsia"/>
          <w:rtl/>
          <w:lang w:bidi="ar-IQ"/>
        </w:rPr>
        <w:t xml:space="preserve"> </w:t>
      </w:r>
      <w:r w:rsidRPr="00D51DD0">
        <w:rPr>
          <w:rFonts w:eastAsiaTheme="majorEastAsia" w:hint="eastAsia"/>
          <w:rtl/>
          <w:lang w:bidi="ar-IQ"/>
        </w:rPr>
        <w:t>مار</w:t>
      </w:r>
      <w:r w:rsidRPr="00D51DD0">
        <w:rPr>
          <w:rFonts w:eastAsiaTheme="majorEastAsia"/>
          <w:rtl/>
          <w:lang w:bidi="ar-IQ"/>
        </w:rPr>
        <w:t xml:space="preserve"> </w:t>
      </w:r>
      <w:proofErr w:type="spellStart"/>
      <w:r w:rsidRPr="00D51DD0">
        <w:rPr>
          <w:rFonts w:eastAsiaTheme="majorEastAsia" w:hint="eastAsia"/>
          <w:rtl/>
          <w:lang w:bidi="ar-IQ"/>
        </w:rPr>
        <w:t>مرقس</w:t>
      </w:r>
      <w:proofErr w:type="spellEnd"/>
      <w:r w:rsidRPr="00D51DD0">
        <w:rPr>
          <w:rFonts w:eastAsiaTheme="majorEastAsia"/>
          <w:rtl/>
          <w:lang w:bidi="ar-IQ"/>
        </w:rPr>
        <w:t xml:space="preserve"> </w:t>
      </w:r>
      <w:r w:rsidRPr="00D51DD0">
        <w:rPr>
          <w:rFonts w:eastAsiaTheme="majorEastAsia" w:hint="eastAsia"/>
          <w:rtl/>
          <w:lang w:bidi="ar-IQ"/>
        </w:rPr>
        <w:t>مكتبة</w:t>
      </w:r>
      <w:r w:rsidRPr="00D51DD0">
        <w:rPr>
          <w:rFonts w:eastAsiaTheme="majorEastAsia"/>
          <w:rtl/>
          <w:lang w:bidi="ar-IQ"/>
        </w:rPr>
        <w:t xml:space="preserve"> </w:t>
      </w:r>
      <w:r w:rsidRPr="00D51DD0">
        <w:rPr>
          <w:rFonts w:eastAsiaTheme="majorEastAsia" w:hint="eastAsia"/>
          <w:rtl/>
          <w:lang w:bidi="ar-IQ"/>
        </w:rPr>
        <w:t>قديمة</w:t>
      </w:r>
      <w:r w:rsidRPr="00D51DD0">
        <w:rPr>
          <w:rFonts w:eastAsiaTheme="majorEastAsia"/>
          <w:rtl/>
          <w:lang w:bidi="ar-IQ"/>
        </w:rPr>
        <w:t xml:space="preserve"> </w:t>
      </w:r>
      <w:r w:rsidRPr="00D51DD0">
        <w:rPr>
          <w:rFonts w:eastAsiaTheme="majorEastAsia" w:hint="eastAsia"/>
          <w:rtl/>
          <w:lang w:bidi="ar-IQ"/>
        </w:rPr>
        <w:t>قيمة</w:t>
      </w:r>
      <w:r w:rsidRPr="00D51DD0">
        <w:rPr>
          <w:rFonts w:eastAsiaTheme="majorEastAsia"/>
          <w:rtl/>
          <w:lang w:bidi="ar-IQ"/>
        </w:rPr>
        <w:t xml:space="preserve"> </w:t>
      </w:r>
      <w:r w:rsidRPr="00D51DD0">
        <w:rPr>
          <w:rFonts w:eastAsiaTheme="majorEastAsia" w:hint="eastAsia"/>
          <w:rtl/>
          <w:lang w:bidi="ar-IQ"/>
        </w:rPr>
        <w:t>تحوي</w:t>
      </w:r>
      <w:r w:rsidRPr="00D51DD0">
        <w:rPr>
          <w:rFonts w:eastAsiaTheme="majorEastAsia"/>
          <w:rtl/>
          <w:lang w:bidi="ar-IQ"/>
        </w:rPr>
        <w:t xml:space="preserve"> </w:t>
      </w:r>
      <w:r w:rsidRPr="00D51DD0">
        <w:rPr>
          <w:rFonts w:eastAsiaTheme="majorEastAsia" w:hint="eastAsia"/>
          <w:rtl/>
          <w:lang w:bidi="ar-IQ"/>
        </w:rPr>
        <w:t>مئات</w:t>
      </w:r>
      <w:r w:rsidRPr="00D51DD0">
        <w:rPr>
          <w:rFonts w:eastAsiaTheme="majorEastAsia"/>
          <w:rtl/>
          <w:lang w:bidi="ar-IQ"/>
        </w:rPr>
        <w:t xml:space="preserve"> </w:t>
      </w:r>
      <w:r w:rsidRPr="00D51DD0">
        <w:rPr>
          <w:rFonts w:eastAsiaTheme="majorEastAsia" w:hint="eastAsia"/>
          <w:rtl/>
          <w:lang w:bidi="ar-IQ"/>
        </w:rPr>
        <w:t>الوثائق</w:t>
      </w:r>
      <w:r w:rsidRPr="00D51DD0">
        <w:rPr>
          <w:rFonts w:eastAsiaTheme="majorEastAsia"/>
          <w:rtl/>
          <w:lang w:bidi="ar-IQ"/>
        </w:rPr>
        <w:t xml:space="preserve"> </w:t>
      </w:r>
      <w:r w:rsidRPr="00D51DD0">
        <w:rPr>
          <w:rFonts w:eastAsiaTheme="majorEastAsia" w:hint="eastAsia"/>
          <w:rtl/>
          <w:lang w:bidi="ar-IQ"/>
        </w:rPr>
        <w:t>التاريخية</w:t>
      </w:r>
      <w:r w:rsidRPr="00D51DD0">
        <w:rPr>
          <w:rFonts w:eastAsiaTheme="majorEastAsia"/>
          <w:rtl/>
          <w:lang w:bidi="ar-IQ"/>
        </w:rPr>
        <w:t xml:space="preserve"> </w:t>
      </w:r>
      <w:r w:rsidRPr="00D51DD0">
        <w:rPr>
          <w:rFonts w:eastAsiaTheme="majorEastAsia" w:hint="eastAsia"/>
          <w:rtl/>
          <w:lang w:bidi="ar-IQ"/>
        </w:rPr>
        <w:t>التي</w:t>
      </w:r>
      <w:r w:rsidRPr="00D51DD0">
        <w:rPr>
          <w:rFonts w:eastAsiaTheme="majorEastAsia"/>
          <w:rtl/>
          <w:lang w:bidi="ar-IQ"/>
        </w:rPr>
        <w:t xml:space="preserve"> </w:t>
      </w:r>
      <w:r w:rsidRPr="00D51DD0">
        <w:rPr>
          <w:rFonts w:eastAsiaTheme="majorEastAsia" w:hint="eastAsia"/>
          <w:rtl/>
          <w:lang w:bidi="ar-IQ"/>
        </w:rPr>
        <w:t>تعد</w:t>
      </w:r>
      <w:r w:rsidRPr="00D51DD0">
        <w:rPr>
          <w:rFonts w:eastAsiaTheme="majorEastAsia"/>
          <w:rtl/>
          <w:lang w:bidi="ar-IQ"/>
        </w:rPr>
        <w:t xml:space="preserve"> </w:t>
      </w:r>
      <w:r w:rsidRPr="00D51DD0">
        <w:rPr>
          <w:rFonts w:eastAsiaTheme="majorEastAsia" w:hint="eastAsia"/>
          <w:rtl/>
          <w:lang w:bidi="ar-IQ"/>
        </w:rPr>
        <w:t>مصدراً</w:t>
      </w:r>
      <w:r w:rsidRPr="00D51DD0">
        <w:rPr>
          <w:rFonts w:eastAsiaTheme="majorEastAsia"/>
          <w:rtl/>
          <w:lang w:bidi="ar-IQ"/>
        </w:rPr>
        <w:t xml:space="preserve"> </w:t>
      </w:r>
      <w:r w:rsidRPr="00D51DD0">
        <w:rPr>
          <w:rFonts w:eastAsiaTheme="majorEastAsia" w:hint="eastAsia"/>
          <w:rtl/>
          <w:lang w:bidi="ar-IQ"/>
        </w:rPr>
        <w:t>مهما</w:t>
      </w:r>
      <w:r w:rsidRPr="00D51DD0">
        <w:rPr>
          <w:rFonts w:eastAsiaTheme="majorEastAsia"/>
          <w:rtl/>
          <w:lang w:bidi="ar-IQ"/>
        </w:rPr>
        <w:t xml:space="preserve"> </w:t>
      </w:r>
      <w:r w:rsidRPr="00D51DD0">
        <w:rPr>
          <w:rFonts w:eastAsiaTheme="majorEastAsia" w:hint="eastAsia"/>
          <w:rtl/>
          <w:lang w:bidi="ar-IQ"/>
        </w:rPr>
        <w:t>لتاريخ</w:t>
      </w:r>
      <w:r w:rsidRPr="00D51DD0">
        <w:rPr>
          <w:rFonts w:eastAsiaTheme="majorEastAsia"/>
          <w:rtl/>
          <w:lang w:bidi="ar-IQ"/>
        </w:rPr>
        <w:t xml:space="preserve"> </w:t>
      </w:r>
      <w:r w:rsidRPr="00D51DD0">
        <w:rPr>
          <w:rFonts w:eastAsiaTheme="majorEastAsia" w:hint="eastAsia"/>
          <w:rtl/>
          <w:lang w:bidi="ar-IQ"/>
        </w:rPr>
        <w:t>فلسطين،</w:t>
      </w:r>
      <w:r w:rsidRPr="00D51DD0">
        <w:rPr>
          <w:rFonts w:eastAsiaTheme="majorEastAsia"/>
          <w:rtl/>
          <w:lang w:bidi="ar-IQ"/>
        </w:rPr>
        <w:t xml:space="preserve"> </w:t>
      </w:r>
      <w:r w:rsidRPr="00D51DD0">
        <w:rPr>
          <w:rFonts w:eastAsiaTheme="majorEastAsia" w:hint="eastAsia"/>
          <w:rtl/>
          <w:lang w:bidi="ar-IQ"/>
        </w:rPr>
        <w:t>وقد</w:t>
      </w:r>
      <w:r w:rsidRPr="00D51DD0">
        <w:rPr>
          <w:rFonts w:eastAsiaTheme="majorEastAsia"/>
          <w:rtl/>
          <w:lang w:bidi="ar-IQ"/>
        </w:rPr>
        <w:t xml:space="preserve"> </w:t>
      </w:r>
      <w:r w:rsidRPr="00D51DD0">
        <w:rPr>
          <w:rFonts w:eastAsiaTheme="majorEastAsia" w:hint="eastAsia"/>
          <w:rtl/>
          <w:lang w:bidi="ar-IQ"/>
        </w:rPr>
        <w:t>تداول</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هذا</w:t>
      </w:r>
      <w:r w:rsidRPr="00D51DD0">
        <w:rPr>
          <w:rFonts w:eastAsiaTheme="majorEastAsia"/>
          <w:rtl/>
          <w:lang w:bidi="ar-IQ"/>
        </w:rPr>
        <w:t xml:space="preserve"> </w:t>
      </w:r>
      <w:r w:rsidRPr="00D51DD0">
        <w:rPr>
          <w:rFonts w:eastAsiaTheme="majorEastAsia" w:hint="eastAsia"/>
          <w:rtl/>
          <w:lang w:bidi="ar-IQ"/>
        </w:rPr>
        <w:t>الدير</w:t>
      </w:r>
      <w:r w:rsidRPr="00D51DD0">
        <w:rPr>
          <w:rFonts w:eastAsiaTheme="majorEastAsia"/>
          <w:rtl/>
          <w:lang w:bidi="ar-IQ"/>
        </w:rPr>
        <w:t xml:space="preserve"> </w:t>
      </w:r>
      <w:r w:rsidRPr="00D51DD0">
        <w:rPr>
          <w:rFonts w:eastAsiaTheme="majorEastAsia" w:hint="eastAsia"/>
          <w:rtl/>
          <w:lang w:bidi="ar-IQ"/>
        </w:rPr>
        <w:t>عبر</w:t>
      </w:r>
      <w:r w:rsidRPr="00D51DD0">
        <w:rPr>
          <w:rFonts w:eastAsiaTheme="majorEastAsia"/>
          <w:rtl/>
          <w:lang w:bidi="ar-IQ"/>
        </w:rPr>
        <w:t xml:space="preserve"> </w:t>
      </w:r>
      <w:r w:rsidRPr="00D51DD0">
        <w:rPr>
          <w:rFonts w:eastAsiaTheme="majorEastAsia" w:hint="eastAsia"/>
          <w:rtl/>
          <w:lang w:bidi="ar-IQ"/>
        </w:rPr>
        <w:t>التاريخ</w:t>
      </w:r>
      <w:r w:rsidRPr="00D51DD0">
        <w:rPr>
          <w:rFonts w:eastAsiaTheme="majorEastAsia"/>
          <w:rtl/>
          <w:lang w:bidi="ar-IQ"/>
        </w:rPr>
        <w:t xml:space="preserve"> </w:t>
      </w:r>
      <w:r w:rsidRPr="00D51DD0">
        <w:rPr>
          <w:rFonts w:eastAsiaTheme="majorEastAsia" w:hint="eastAsia"/>
          <w:rtl/>
          <w:lang w:bidi="ar-IQ"/>
        </w:rPr>
        <w:t>سبعة</w:t>
      </w:r>
      <w:r w:rsidRPr="00D51DD0">
        <w:rPr>
          <w:rFonts w:eastAsiaTheme="majorEastAsia"/>
          <w:rtl/>
          <w:lang w:bidi="ar-IQ"/>
        </w:rPr>
        <w:t xml:space="preserve"> </w:t>
      </w:r>
      <w:r w:rsidRPr="00D51DD0">
        <w:rPr>
          <w:rFonts w:eastAsiaTheme="majorEastAsia" w:hint="eastAsia"/>
          <w:rtl/>
          <w:lang w:bidi="ar-IQ"/>
        </w:rPr>
        <w:t>أساقفة</w:t>
      </w:r>
      <w:r w:rsidRPr="00D51DD0">
        <w:rPr>
          <w:rFonts w:eastAsiaTheme="majorEastAsia"/>
          <w:rtl/>
          <w:lang w:bidi="ar-IQ"/>
        </w:rPr>
        <w:t xml:space="preserve"> </w:t>
      </w:r>
      <w:r w:rsidRPr="00D51DD0">
        <w:rPr>
          <w:rFonts w:eastAsiaTheme="majorEastAsia" w:hint="eastAsia"/>
          <w:rtl/>
          <w:lang w:bidi="ar-IQ"/>
        </w:rPr>
        <w:t>سريان</w:t>
      </w:r>
      <w:r w:rsidRPr="00D51DD0">
        <w:rPr>
          <w:rFonts w:eastAsiaTheme="majorEastAsia" w:hint="cs"/>
          <w:rtl/>
          <w:lang w:bidi="ar-IQ"/>
        </w:rPr>
        <w:t>؛</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(ب)</w:t>
      </w:r>
      <w:r w:rsidRPr="00D51DD0">
        <w:rPr>
          <w:rFonts w:eastAsiaTheme="majorEastAsia" w:hint="cs"/>
          <w:rtl/>
          <w:lang w:bidi="ar-IQ"/>
        </w:rPr>
        <w:tab/>
      </w:r>
      <w:r w:rsidRPr="00D51DD0">
        <w:rPr>
          <w:rFonts w:eastAsiaTheme="majorEastAsia" w:hint="eastAsia"/>
          <w:rtl/>
          <w:lang w:bidi="ar-IQ"/>
        </w:rPr>
        <w:t>الأرمن</w:t>
      </w:r>
      <w:r w:rsidRPr="00D51DD0">
        <w:rPr>
          <w:rFonts w:eastAsiaTheme="majorEastAsia"/>
          <w:rtl/>
          <w:lang w:bidi="ar-IQ"/>
        </w:rPr>
        <w:t xml:space="preserve">: </w:t>
      </w:r>
      <w:r w:rsidRPr="00D51DD0">
        <w:rPr>
          <w:rFonts w:eastAsiaTheme="majorEastAsia" w:hint="eastAsia"/>
          <w:rtl/>
          <w:lang w:bidi="ar-IQ"/>
        </w:rPr>
        <w:t>للأرمن</w:t>
      </w:r>
      <w:r w:rsidRPr="00D51DD0">
        <w:rPr>
          <w:rFonts w:eastAsiaTheme="majorEastAsia"/>
          <w:rtl/>
          <w:lang w:bidi="ar-IQ"/>
        </w:rPr>
        <w:t xml:space="preserve"> </w:t>
      </w:r>
      <w:r w:rsidRPr="00D51DD0">
        <w:rPr>
          <w:rFonts w:eastAsiaTheme="majorEastAsia" w:hint="eastAsia"/>
          <w:rtl/>
          <w:lang w:bidi="ar-IQ"/>
        </w:rPr>
        <w:t>حركات</w:t>
      </w:r>
      <w:r w:rsidRPr="00D51DD0">
        <w:rPr>
          <w:rFonts w:eastAsiaTheme="majorEastAsia"/>
          <w:rtl/>
          <w:lang w:bidi="ar-IQ"/>
        </w:rPr>
        <w:t xml:space="preserve"> </w:t>
      </w:r>
      <w:r w:rsidRPr="00D51DD0">
        <w:rPr>
          <w:rFonts w:eastAsiaTheme="majorEastAsia" w:hint="eastAsia"/>
          <w:rtl/>
          <w:lang w:bidi="ar-IQ"/>
        </w:rPr>
        <w:t>كشفية</w:t>
      </w:r>
      <w:r w:rsidRPr="00D51DD0">
        <w:rPr>
          <w:rFonts w:eastAsiaTheme="majorEastAsia"/>
          <w:rtl/>
          <w:lang w:bidi="ar-IQ"/>
        </w:rPr>
        <w:t xml:space="preserve"> </w:t>
      </w:r>
      <w:r w:rsidRPr="00D51DD0">
        <w:rPr>
          <w:rFonts w:eastAsiaTheme="majorEastAsia" w:hint="eastAsia"/>
          <w:rtl/>
          <w:lang w:bidi="ar-IQ"/>
        </w:rPr>
        <w:t>مثل</w:t>
      </w:r>
      <w:r w:rsidRPr="00D51DD0">
        <w:rPr>
          <w:rFonts w:eastAsiaTheme="majorEastAsia"/>
          <w:rtl/>
          <w:lang w:bidi="ar-IQ"/>
        </w:rPr>
        <w:t xml:space="preserve"> </w:t>
      </w:r>
      <w:r w:rsidRPr="00D51DD0">
        <w:rPr>
          <w:rFonts w:eastAsiaTheme="majorEastAsia" w:hint="eastAsia"/>
          <w:rtl/>
          <w:lang w:bidi="ar-IQ"/>
        </w:rPr>
        <w:t>مجموعة</w:t>
      </w:r>
      <w:r w:rsidRPr="00D51DD0">
        <w:rPr>
          <w:rFonts w:eastAsiaTheme="majorEastAsia"/>
          <w:rtl/>
          <w:lang w:bidi="ar-IQ"/>
        </w:rPr>
        <w:t xml:space="preserve"> </w:t>
      </w:r>
      <w:r w:rsidRPr="00D51DD0">
        <w:rPr>
          <w:rFonts w:eastAsiaTheme="majorEastAsia" w:hint="eastAsia"/>
          <w:rtl/>
          <w:lang w:bidi="ar-IQ"/>
        </w:rPr>
        <w:t>كشافة</w:t>
      </w:r>
      <w:r w:rsidRPr="00D51DD0">
        <w:rPr>
          <w:rFonts w:eastAsiaTheme="majorEastAsia"/>
          <w:rtl/>
          <w:lang w:bidi="ar-IQ"/>
        </w:rPr>
        <w:t xml:space="preserve"> </w:t>
      </w:r>
      <w:r w:rsidRPr="00D51DD0">
        <w:rPr>
          <w:rFonts w:eastAsiaTheme="majorEastAsia" w:hint="eastAsia"/>
          <w:rtl/>
          <w:lang w:bidi="ar-IQ"/>
        </w:rPr>
        <w:t>الاتحاد</w:t>
      </w:r>
      <w:r w:rsidRPr="00D51DD0">
        <w:rPr>
          <w:rFonts w:eastAsiaTheme="majorEastAsia"/>
          <w:rtl/>
          <w:lang w:bidi="ar-IQ"/>
        </w:rPr>
        <w:t xml:space="preserve"> </w:t>
      </w:r>
      <w:r w:rsidRPr="00D51DD0">
        <w:rPr>
          <w:rFonts w:eastAsiaTheme="majorEastAsia" w:hint="eastAsia"/>
          <w:rtl/>
          <w:lang w:bidi="ar-IQ"/>
        </w:rPr>
        <w:t>الخيري</w:t>
      </w:r>
      <w:r w:rsidRPr="00D51DD0">
        <w:rPr>
          <w:rFonts w:eastAsiaTheme="majorEastAsia"/>
          <w:rtl/>
          <w:lang w:bidi="ar-IQ"/>
        </w:rPr>
        <w:t xml:space="preserve"> </w:t>
      </w:r>
      <w:r w:rsidRPr="00D51DD0">
        <w:rPr>
          <w:rFonts w:eastAsiaTheme="majorEastAsia" w:hint="eastAsia"/>
          <w:rtl/>
          <w:lang w:bidi="ar-IQ"/>
        </w:rPr>
        <w:t>الأرمني</w:t>
      </w:r>
      <w:r w:rsidRPr="00D51DD0">
        <w:rPr>
          <w:rFonts w:eastAsiaTheme="majorEastAsia"/>
          <w:rtl/>
          <w:lang w:bidi="ar-IQ"/>
        </w:rPr>
        <w:t xml:space="preserve"> </w:t>
      </w:r>
      <w:r w:rsidRPr="00D51DD0">
        <w:rPr>
          <w:rFonts w:eastAsiaTheme="majorEastAsia" w:hint="eastAsia"/>
          <w:rtl/>
          <w:lang w:bidi="ar-IQ"/>
        </w:rPr>
        <w:t>المقدسي</w:t>
      </w:r>
      <w:r w:rsidRPr="00D51DD0">
        <w:rPr>
          <w:rFonts w:eastAsiaTheme="majorEastAsia"/>
          <w:rtl/>
          <w:lang w:bidi="ar-IQ"/>
        </w:rPr>
        <w:t xml:space="preserve">. </w:t>
      </w:r>
      <w:r w:rsidRPr="00D51DD0">
        <w:rPr>
          <w:rFonts w:eastAsiaTheme="majorEastAsia" w:hint="eastAsia"/>
          <w:rtl/>
          <w:lang w:bidi="ar-IQ"/>
        </w:rPr>
        <w:t>ونوادي</w:t>
      </w:r>
      <w:r w:rsidRPr="00D51DD0">
        <w:rPr>
          <w:rFonts w:eastAsiaTheme="majorEastAsia"/>
          <w:rtl/>
          <w:lang w:bidi="ar-IQ"/>
        </w:rPr>
        <w:t xml:space="preserve"> </w:t>
      </w:r>
      <w:r w:rsidRPr="00D51DD0">
        <w:rPr>
          <w:rFonts w:eastAsiaTheme="majorEastAsia" w:hint="eastAsia"/>
          <w:rtl/>
          <w:lang w:bidi="ar-IQ"/>
        </w:rPr>
        <w:t>رياضية</w:t>
      </w:r>
      <w:r w:rsidRPr="00D51DD0">
        <w:rPr>
          <w:rFonts w:eastAsiaTheme="majorEastAsia"/>
          <w:rtl/>
          <w:lang w:bidi="ar-IQ"/>
        </w:rPr>
        <w:t xml:space="preserve"> </w:t>
      </w:r>
      <w:r w:rsidRPr="00D51DD0">
        <w:rPr>
          <w:rFonts w:eastAsiaTheme="majorEastAsia" w:hint="eastAsia"/>
          <w:rtl/>
          <w:lang w:bidi="ar-IQ"/>
        </w:rPr>
        <w:t>مثل</w:t>
      </w:r>
      <w:r w:rsidRPr="00D51DD0">
        <w:rPr>
          <w:rFonts w:eastAsiaTheme="majorEastAsia"/>
          <w:rtl/>
          <w:lang w:bidi="ar-IQ"/>
        </w:rPr>
        <w:t xml:space="preserve"> </w:t>
      </w:r>
      <w:r w:rsidRPr="00D51DD0">
        <w:rPr>
          <w:rFonts w:eastAsiaTheme="majorEastAsia" w:hint="eastAsia"/>
          <w:rtl/>
          <w:lang w:bidi="ar-IQ"/>
        </w:rPr>
        <w:t>نادي</w:t>
      </w:r>
      <w:r w:rsidRPr="00D51DD0">
        <w:rPr>
          <w:rFonts w:eastAsiaTheme="majorEastAsia"/>
          <w:rtl/>
          <w:lang w:bidi="ar-IQ"/>
        </w:rPr>
        <w:t xml:space="preserve"> </w:t>
      </w:r>
      <w:proofErr w:type="spellStart"/>
      <w:r w:rsidRPr="00D51DD0">
        <w:rPr>
          <w:rFonts w:eastAsiaTheme="majorEastAsia" w:hint="eastAsia"/>
          <w:rtl/>
          <w:lang w:bidi="ar-IQ"/>
        </w:rPr>
        <w:t>الهومنتمن</w:t>
      </w:r>
      <w:proofErr w:type="spellEnd"/>
      <w:r w:rsidRPr="00D51DD0">
        <w:rPr>
          <w:rFonts w:eastAsiaTheme="majorEastAsia" w:hint="eastAsia"/>
          <w:rtl/>
          <w:lang w:bidi="ar-IQ"/>
        </w:rPr>
        <w:t>،</w:t>
      </w:r>
      <w:r w:rsidRPr="00D51DD0">
        <w:rPr>
          <w:rFonts w:eastAsiaTheme="majorEastAsia"/>
          <w:rtl/>
          <w:lang w:bidi="ar-IQ"/>
        </w:rPr>
        <w:t xml:space="preserve"> </w:t>
      </w:r>
      <w:r w:rsidRPr="00D51DD0">
        <w:rPr>
          <w:rFonts w:eastAsiaTheme="majorEastAsia" w:hint="eastAsia"/>
          <w:rtl/>
          <w:lang w:bidi="ar-IQ"/>
        </w:rPr>
        <w:t>وأخرى</w:t>
      </w:r>
      <w:r w:rsidRPr="00D51DD0">
        <w:rPr>
          <w:rFonts w:eastAsiaTheme="majorEastAsia"/>
          <w:rtl/>
          <w:lang w:bidi="ar-IQ"/>
        </w:rPr>
        <w:t xml:space="preserve"> </w:t>
      </w:r>
      <w:r w:rsidRPr="00D51DD0">
        <w:rPr>
          <w:rFonts w:eastAsiaTheme="majorEastAsia" w:hint="eastAsia"/>
          <w:rtl/>
          <w:lang w:bidi="ar-IQ"/>
        </w:rPr>
        <w:t>ثقافية</w:t>
      </w:r>
      <w:r w:rsidRPr="00D51DD0">
        <w:rPr>
          <w:rFonts w:eastAsiaTheme="majorEastAsia"/>
          <w:rtl/>
          <w:lang w:bidi="ar-IQ"/>
        </w:rPr>
        <w:t xml:space="preserve"> </w:t>
      </w:r>
      <w:r w:rsidRPr="00D51DD0">
        <w:rPr>
          <w:rFonts w:eastAsiaTheme="majorEastAsia" w:hint="eastAsia"/>
          <w:rtl/>
          <w:lang w:bidi="ar-IQ"/>
        </w:rPr>
        <w:t>تهتم</w:t>
      </w:r>
      <w:r w:rsidRPr="00D51DD0">
        <w:rPr>
          <w:rFonts w:eastAsiaTheme="majorEastAsia"/>
          <w:rtl/>
          <w:lang w:bidi="ar-IQ"/>
        </w:rPr>
        <w:t xml:space="preserve"> </w:t>
      </w:r>
      <w:r w:rsidRPr="00D51DD0">
        <w:rPr>
          <w:rFonts w:eastAsiaTheme="majorEastAsia" w:hint="eastAsia"/>
          <w:rtl/>
          <w:lang w:bidi="ar-IQ"/>
        </w:rPr>
        <w:t>بإبراز</w:t>
      </w:r>
      <w:r w:rsidRPr="00D51DD0">
        <w:rPr>
          <w:rFonts w:eastAsiaTheme="majorEastAsia"/>
          <w:rtl/>
          <w:lang w:bidi="ar-IQ"/>
        </w:rPr>
        <w:t xml:space="preserve"> </w:t>
      </w:r>
      <w:r w:rsidRPr="00D51DD0">
        <w:rPr>
          <w:rFonts w:eastAsiaTheme="majorEastAsia" w:hint="eastAsia"/>
          <w:rtl/>
          <w:lang w:bidi="ar-IQ"/>
        </w:rPr>
        <w:t>الثقافة</w:t>
      </w:r>
      <w:r w:rsidRPr="00D51DD0">
        <w:rPr>
          <w:rFonts w:eastAsiaTheme="majorEastAsia"/>
          <w:rtl/>
          <w:lang w:bidi="ar-IQ"/>
        </w:rPr>
        <w:t xml:space="preserve"> </w:t>
      </w:r>
      <w:r w:rsidRPr="00D51DD0">
        <w:rPr>
          <w:rFonts w:eastAsiaTheme="majorEastAsia" w:hint="eastAsia"/>
          <w:rtl/>
          <w:lang w:bidi="ar-IQ"/>
        </w:rPr>
        <w:t>واللغة</w:t>
      </w:r>
      <w:r w:rsidRPr="00D51DD0">
        <w:rPr>
          <w:rFonts w:eastAsiaTheme="majorEastAsia"/>
          <w:rtl/>
          <w:lang w:bidi="ar-IQ"/>
        </w:rPr>
        <w:t xml:space="preserve"> </w:t>
      </w:r>
      <w:r w:rsidRPr="00D51DD0">
        <w:rPr>
          <w:rFonts w:eastAsiaTheme="majorEastAsia" w:hint="eastAsia"/>
          <w:rtl/>
          <w:lang w:bidi="ar-IQ"/>
        </w:rPr>
        <w:t>الأرمينيتين</w:t>
      </w:r>
      <w:r w:rsidRPr="00D51DD0">
        <w:rPr>
          <w:rFonts w:eastAsiaTheme="majorEastAsia"/>
          <w:rtl/>
          <w:lang w:bidi="ar-IQ"/>
        </w:rPr>
        <w:t xml:space="preserve"> </w:t>
      </w:r>
      <w:r w:rsidRPr="00D51DD0">
        <w:rPr>
          <w:rFonts w:eastAsiaTheme="majorEastAsia" w:hint="eastAsia"/>
          <w:rtl/>
          <w:lang w:bidi="ar-IQ"/>
        </w:rPr>
        <w:t>مثل</w:t>
      </w:r>
      <w:r w:rsidRPr="00D51DD0">
        <w:rPr>
          <w:rFonts w:eastAsiaTheme="majorEastAsia"/>
          <w:rtl/>
          <w:lang w:bidi="ar-IQ"/>
        </w:rPr>
        <w:t xml:space="preserve"> </w:t>
      </w:r>
      <w:r w:rsidRPr="00D51DD0">
        <w:rPr>
          <w:rFonts w:eastAsiaTheme="majorEastAsia" w:hint="eastAsia"/>
          <w:rtl/>
          <w:lang w:bidi="ar-IQ"/>
        </w:rPr>
        <w:t>نادي</w:t>
      </w:r>
      <w:r w:rsidRPr="00D51DD0">
        <w:rPr>
          <w:rFonts w:eastAsiaTheme="majorEastAsia"/>
          <w:rtl/>
          <w:lang w:bidi="ar-IQ"/>
        </w:rPr>
        <w:t xml:space="preserve"> </w:t>
      </w:r>
      <w:r w:rsidRPr="00D51DD0">
        <w:rPr>
          <w:rFonts w:eastAsiaTheme="majorEastAsia" w:hint="eastAsia"/>
          <w:rtl/>
          <w:lang w:bidi="ar-IQ"/>
        </w:rPr>
        <w:t>أراكس</w:t>
      </w:r>
      <w:r w:rsidRPr="00D51DD0">
        <w:rPr>
          <w:rFonts w:eastAsiaTheme="majorEastAsia"/>
          <w:rtl/>
          <w:lang w:bidi="ar-IQ"/>
        </w:rPr>
        <w:t xml:space="preserve"> </w:t>
      </w:r>
      <w:r w:rsidRPr="00D51DD0">
        <w:rPr>
          <w:rFonts w:eastAsiaTheme="majorEastAsia" w:hint="eastAsia"/>
          <w:rtl/>
          <w:lang w:bidi="ar-IQ"/>
        </w:rPr>
        <w:t>الكاثوليكي</w:t>
      </w:r>
      <w:r w:rsidRPr="00D51DD0">
        <w:rPr>
          <w:rFonts w:eastAsiaTheme="majorEastAsia"/>
          <w:rtl/>
          <w:lang w:bidi="ar-IQ"/>
        </w:rPr>
        <w:t xml:space="preserve">. ولديهم عدة وتشتمل البنية التحتية الثقافية للأرمن على مكتبة دير مار يعقوب والتي تضم أكبر </w:t>
      </w:r>
      <w:r w:rsidRPr="00D51DD0">
        <w:rPr>
          <w:rFonts w:eastAsiaTheme="majorEastAsia" w:hint="eastAsia"/>
          <w:rtl/>
          <w:lang w:bidi="ar-IQ"/>
        </w:rPr>
        <w:t>مجموعة</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الوثائق</w:t>
      </w:r>
      <w:r w:rsidRPr="00D51DD0">
        <w:rPr>
          <w:rFonts w:eastAsiaTheme="majorEastAsia"/>
          <w:rtl/>
          <w:lang w:bidi="ar-IQ"/>
        </w:rPr>
        <w:t xml:space="preserve"> </w:t>
      </w:r>
      <w:r w:rsidRPr="00D51DD0">
        <w:rPr>
          <w:rFonts w:eastAsiaTheme="majorEastAsia" w:hint="eastAsia"/>
          <w:rtl/>
          <w:lang w:bidi="ar-IQ"/>
        </w:rPr>
        <w:t>الأرمينية</w:t>
      </w:r>
      <w:r w:rsidRPr="00D51DD0">
        <w:rPr>
          <w:rFonts w:eastAsiaTheme="majorEastAsia"/>
          <w:rtl/>
          <w:lang w:bidi="ar-IQ"/>
        </w:rPr>
        <w:t xml:space="preserve"> </w:t>
      </w:r>
      <w:r w:rsidRPr="00D51DD0">
        <w:rPr>
          <w:rFonts w:eastAsiaTheme="majorEastAsia" w:hint="eastAsia"/>
          <w:rtl/>
          <w:lang w:bidi="ar-IQ"/>
        </w:rPr>
        <w:t>القديمة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العالم،</w:t>
      </w:r>
      <w:r w:rsidRPr="00D51DD0">
        <w:rPr>
          <w:rFonts w:eastAsiaTheme="majorEastAsia"/>
          <w:rtl/>
          <w:lang w:bidi="ar-IQ"/>
        </w:rPr>
        <w:t xml:space="preserve"> </w:t>
      </w:r>
      <w:r w:rsidRPr="00D51DD0">
        <w:rPr>
          <w:rFonts w:eastAsiaTheme="majorEastAsia" w:hint="eastAsia"/>
          <w:rtl/>
          <w:lang w:bidi="ar-IQ"/>
        </w:rPr>
        <w:t>ومتحف</w:t>
      </w:r>
      <w:r w:rsidRPr="00D51DD0">
        <w:rPr>
          <w:rFonts w:eastAsiaTheme="majorEastAsia"/>
          <w:rtl/>
          <w:lang w:bidi="ar-IQ"/>
        </w:rPr>
        <w:t xml:space="preserve"> دير مار يعقوب وكذلك مطبعة الأرمن التي تأسست في القرن التاسع عشر</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(ج)</w:t>
      </w:r>
      <w:r w:rsidRPr="00D51DD0">
        <w:rPr>
          <w:rFonts w:eastAsiaTheme="majorEastAsia" w:hint="cs"/>
          <w:rtl/>
          <w:lang w:bidi="ar-IQ"/>
        </w:rPr>
        <w:tab/>
        <w:t xml:space="preserve">الفلسطينيون ذو النسب الافريقي: </w:t>
      </w:r>
      <w:r w:rsidRPr="00D51DD0">
        <w:rPr>
          <w:rFonts w:eastAsiaTheme="majorEastAsia"/>
          <w:rtl/>
          <w:lang w:bidi="ar-IQ"/>
        </w:rPr>
        <w:t xml:space="preserve">تعتبر جمعية الجالية </w:t>
      </w:r>
      <w:r w:rsidRPr="00D51DD0">
        <w:rPr>
          <w:rFonts w:eastAsiaTheme="majorEastAsia" w:hint="cs"/>
          <w:rtl/>
          <w:lang w:bidi="ar-IQ"/>
        </w:rPr>
        <w:t>الإفريقية مركزاً</w:t>
      </w:r>
      <w:r w:rsidRPr="00D51DD0">
        <w:rPr>
          <w:rFonts w:eastAsiaTheme="majorEastAsia"/>
          <w:rtl/>
          <w:lang w:bidi="ar-IQ"/>
        </w:rPr>
        <w:t xml:space="preserve"> </w:t>
      </w:r>
      <w:r w:rsidRPr="00D51DD0">
        <w:rPr>
          <w:rFonts w:eastAsiaTheme="majorEastAsia" w:hint="eastAsia"/>
          <w:rtl/>
          <w:lang w:bidi="ar-IQ"/>
        </w:rPr>
        <w:t>مجتمعياً</w:t>
      </w:r>
      <w:r w:rsidRPr="00D51DD0">
        <w:rPr>
          <w:rFonts w:eastAsiaTheme="majorEastAsia"/>
          <w:rtl/>
          <w:lang w:bidi="ar-IQ"/>
        </w:rPr>
        <w:t xml:space="preserve"> </w:t>
      </w:r>
      <w:r w:rsidRPr="00D51DD0">
        <w:rPr>
          <w:rFonts w:eastAsiaTheme="majorEastAsia" w:hint="eastAsia"/>
          <w:rtl/>
          <w:lang w:bidi="ar-IQ"/>
        </w:rPr>
        <w:t>هامّاً</w:t>
      </w:r>
      <w:r w:rsidRPr="00D51DD0">
        <w:rPr>
          <w:rFonts w:eastAsiaTheme="majorEastAsia"/>
          <w:rtl/>
          <w:lang w:bidi="ar-IQ"/>
        </w:rPr>
        <w:t xml:space="preserve"> </w:t>
      </w:r>
      <w:r w:rsidRPr="00D51DD0">
        <w:rPr>
          <w:rFonts w:eastAsiaTheme="majorEastAsia" w:hint="eastAsia"/>
          <w:rtl/>
          <w:lang w:bidi="ar-IQ"/>
        </w:rPr>
        <w:t>تنطلق</w:t>
      </w:r>
      <w:r w:rsidRPr="00D51DD0">
        <w:rPr>
          <w:rFonts w:eastAsiaTheme="majorEastAsia"/>
          <w:rtl/>
          <w:lang w:bidi="ar-IQ"/>
        </w:rPr>
        <w:t xml:space="preserve"> </w:t>
      </w:r>
      <w:r w:rsidRPr="00D51DD0">
        <w:rPr>
          <w:rFonts w:eastAsiaTheme="majorEastAsia" w:hint="eastAsia"/>
          <w:rtl/>
          <w:lang w:bidi="ar-IQ"/>
        </w:rPr>
        <w:t>منه</w:t>
      </w:r>
      <w:r w:rsidRPr="00D51DD0">
        <w:rPr>
          <w:rFonts w:eastAsiaTheme="majorEastAsia"/>
          <w:rtl/>
          <w:lang w:bidi="ar-IQ"/>
        </w:rPr>
        <w:t xml:space="preserve"> </w:t>
      </w:r>
      <w:r w:rsidRPr="00D51DD0">
        <w:rPr>
          <w:rFonts w:eastAsiaTheme="majorEastAsia" w:hint="eastAsia"/>
          <w:rtl/>
          <w:lang w:bidi="ar-IQ"/>
        </w:rPr>
        <w:t>فعاليات</w:t>
      </w:r>
      <w:r w:rsidRPr="00D51DD0">
        <w:rPr>
          <w:rFonts w:eastAsiaTheme="majorEastAsia"/>
          <w:rtl/>
          <w:lang w:bidi="ar-IQ"/>
        </w:rPr>
        <w:t xml:space="preserve"> </w:t>
      </w:r>
      <w:r w:rsidRPr="00D51DD0">
        <w:rPr>
          <w:rFonts w:eastAsiaTheme="majorEastAsia" w:hint="eastAsia"/>
          <w:rtl/>
          <w:lang w:bidi="ar-IQ"/>
        </w:rPr>
        <w:t>سياسية</w:t>
      </w:r>
      <w:r w:rsidRPr="00D51DD0">
        <w:rPr>
          <w:rFonts w:eastAsiaTheme="majorEastAsia"/>
          <w:rtl/>
          <w:lang w:bidi="ar-IQ"/>
        </w:rPr>
        <w:t xml:space="preserve"> </w:t>
      </w:r>
      <w:r w:rsidRPr="00D51DD0">
        <w:rPr>
          <w:rFonts w:eastAsiaTheme="majorEastAsia" w:hint="eastAsia"/>
          <w:rtl/>
          <w:lang w:bidi="ar-IQ"/>
        </w:rPr>
        <w:t>وثقافية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البلدة</w:t>
      </w:r>
      <w:r w:rsidRPr="00D51DD0">
        <w:rPr>
          <w:rFonts w:eastAsiaTheme="majorEastAsia"/>
          <w:rtl/>
          <w:lang w:bidi="ar-IQ"/>
        </w:rPr>
        <w:t xml:space="preserve"> </w:t>
      </w:r>
      <w:r w:rsidRPr="00D51DD0">
        <w:rPr>
          <w:rFonts w:eastAsiaTheme="majorEastAsia" w:hint="eastAsia"/>
          <w:rtl/>
          <w:lang w:bidi="ar-IQ"/>
        </w:rPr>
        <w:t>القديمة</w:t>
      </w:r>
      <w:r w:rsidRPr="00D51DD0">
        <w:rPr>
          <w:rFonts w:eastAsiaTheme="majorEastAsia"/>
          <w:rtl/>
          <w:lang w:bidi="ar-IQ"/>
        </w:rPr>
        <w:t xml:space="preserve">. كما </w:t>
      </w:r>
      <w:r w:rsidRPr="00D51DD0">
        <w:rPr>
          <w:rFonts w:eastAsiaTheme="majorEastAsia" w:hint="eastAsia"/>
          <w:rtl/>
          <w:lang w:bidi="ar-IQ"/>
        </w:rPr>
        <w:t>يستضيف</w:t>
      </w:r>
      <w:r w:rsidRPr="00D51DD0">
        <w:rPr>
          <w:rFonts w:eastAsiaTheme="majorEastAsia"/>
          <w:rtl/>
          <w:lang w:bidi="ar-IQ"/>
        </w:rPr>
        <w:t xml:space="preserve"> </w:t>
      </w:r>
      <w:r w:rsidRPr="00D51DD0">
        <w:rPr>
          <w:rFonts w:eastAsiaTheme="majorEastAsia" w:hint="eastAsia"/>
          <w:rtl/>
          <w:lang w:bidi="ar-IQ"/>
        </w:rPr>
        <w:t>مقر</w:t>
      </w:r>
      <w:r w:rsidRPr="00D51DD0">
        <w:rPr>
          <w:rFonts w:eastAsiaTheme="majorEastAsia"/>
          <w:rtl/>
          <w:lang w:bidi="ar-IQ"/>
        </w:rPr>
        <w:t xml:space="preserve"> </w:t>
      </w:r>
      <w:r w:rsidRPr="00D51DD0">
        <w:rPr>
          <w:rFonts w:eastAsiaTheme="majorEastAsia" w:hint="eastAsia"/>
          <w:rtl/>
          <w:lang w:bidi="ar-IQ"/>
        </w:rPr>
        <w:t>جمعية</w:t>
      </w:r>
      <w:r w:rsidRPr="00D51DD0">
        <w:rPr>
          <w:rFonts w:eastAsiaTheme="majorEastAsia"/>
          <w:rtl/>
          <w:lang w:bidi="ar-IQ"/>
        </w:rPr>
        <w:t xml:space="preserve"> </w:t>
      </w:r>
      <w:r w:rsidRPr="00D51DD0">
        <w:rPr>
          <w:rFonts w:eastAsiaTheme="majorEastAsia" w:hint="eastAsia"/>
          <w:rtl/>
          <w:lang w:bidi="ar-IQ"/>
        </w:rPr>
        <w:t>الجالية</w:t>
      </w:r>
      <w:r w:rsidRPr="00D51DD0">
        <w:rPr>
          <w:rFonts w:eastAsiaTheme="majorEastAsia"/>
          <w:rtl/>
          <w:lang w:bidi="ar-IQ"/>
        </w:rPr>
        <w:t xml:space="preserve"> </w:t>
      </w:r>
      <w:r w:rsidRPr="00D51DD0">
        <w:rPr>
          <w:rFonts w:eastAsiaTheme="majorEastAsia" w:hint="eastAsia"/>
          <w:rtl/>
          <w:lang w:bidi="ar-IQ"/>
        </w:rPr>
        <w:t>الإفريقية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البلدة</w:t>
      </w:r>
      <w:r w:rsidRPr="00D51DD0">
        <w:rPr>
          <w:rFonts w:eastAsiaTheme="majorEastAsia"/>
          <w:rtl/>
          <w:lang w:bidi="ar-IQ"/>
        </w:rPr>
        <w:t xml:space="preserve"> </w:t>
      </w:r>
      <w:r w:rsidRPr="00D51DD0">
        <w:rPr>
          <w:rFonts w:eastAsiaTheme="majorEastAsia" w:hint="eastAsia"/>
          <w:rtl/>
          <w:lang w:bidi="ar-IQ"/>
        </w:rPr>
        <w:t>القديمة،</w:t>
      </w:r>
      <w:r w:rsidRPr="00D51DD0">
        <w:rPr>
          <w:rFonts w:eastAsiaTheme="majorEastAsia"/>
          <w:rtl/>
          <w:lang w:bidi="ar-IQ"/>
        </w:rPr>
        <w:t xml:space="preserve"> </w:t>
      </w:r>
      <w:r w:rsidRPr="00D51DD0">
        <w:rPr>
          <w:rFonts w:eastAsiaTheme="majorEastAsia" w:hint="eastAsia"/>
          <w:rtl/>
          <w:lang w:bidi="ar-IQ"/>
        </w:rPr>
        <w:t>فعاليات</w:t>
      </w:r>
      <w:r w:rsidRPr="00D51DD0">
        <w:rPr>
          <w:rFonts w:eastAsiaTheme="majorEastAsia"/>
          <w:rtl/>
          <w:lang w:bidi="ar-IQ"/>
        </w:rPr>
        <w:t xml:space="preserve"> </w:t>
      </w:r>
      <w:r w:rsidRPr="00D51DD0">
        <w:rPr>
          <w:rFonts w:eastAsiaTheme="majorEastAsia" w:hint="eastAsia"/>
          <w:rtl/>
          <w:lang w:bidi="ar-IQ"/>
        </w:rPr>
        <w:t>سياسية</w:t>
      </w:r>
      <w:r w:rsidRPr="00D51DD0">
        <w:rPr>
          <w:rFonts w:eastAsiaTheme="majorEastAsia"/>
          <w:rtl/>
          <w:lang w:bidi="ar-IQ"/>
        </w:rPr>
        <w:t xml:space="preserve"> </w:t>
      </w:r>
      <w:r w:rsidRPr="00D51DD0">
        <w:rPr>
          <w:rFonts w:eastAsiaTheme="majorEastAsia" w:hint="eastAsia"/>
          <w:rtl/>
          <w:lang w:bidi="ar-IQ"/>
        </w:rPr>
        <w:t>وثقافية،</w:t>
      </w:r>
      <w:r w:rsidRPr="00D51DD0">
        <w:rPr>
          <w:rFonts w:eastAsiaTheme="majorEastAsia"/>
          <w:rtl/>
          <w:lang w:bidi="ar-IQ"/>
        </w:rPr>
        <w:t xml:space="preserve"> </w:t>
      </w:r>
      <w:r w:rsidRPr="00D51DD0">
        <w:rPr>
          <w:rFonts w:eastAsiaTheme="majorEastAsia" w:hint="eastAsia"/>
          <w:rtl/>
          <w:lang w:bidi="ar-IQ"/>
        </w:rPr>
        <w:t>وتقام</w:t>
      </w:r>
      <w:r w:rsidRPr="00D51DD0">
        <w:rPr>
          <w:rFonts w:eastAsiaTheme="majorEastAsia"/>
          <w:rtl/>
          <w:lang w:bidi="ar-IQ"/>
        </w:rPr>
        <w:t xml:space="preserve"> </w:t>
      </w:r>
      <w:r w:rsidRPr="00D51DD0">
        <w:rPr>
          <w:rFonts w:eastAsiaTheme="majorEastAsia" w:hint="eastAsia"/>
          <w:rtl/>
          <w:lang w:bidi="ar-IQ"/>
        </w:rPr>
        <w:t>فيه</w:t>
      </w:r>
      <w:r w:rsidRPr="00D51DD0">
        <w:rPr>
          <w:rFonts w:eastAsiaTheme="majorEastAsia"/>
          <w:rtl/>
          <w:lang w:bidi="ar-IQ"/>
        </w:rPr>
        <w:t xml:space="preserve"> </w:t>
      </w:r>
      <w:r w:rsidRPr="00D51DD0">
        <w:rPr>
          <w:rFonts w:eastAsiaTheme="majorEastAsia" w:hint="eastAsia"/>
          <w:rtl/>
          <w:lang w:bidi="ar-IQ"/>
        </w:rPr>
        <w:t>معارض</w:t>
      </w:r>
      <w:r w:rsidRPr="00D51DD0">
        <w:rPr>
          <w:rFonts w:eastAsiaTheme="majorEastAsia"/>
          <w:rtl/>
          <w:lang w:bidi="ar-IQ"/>
        </w:rPr>
        <w:t xml:space="preserve"> </w:t>
      </w:r>
      <w:r w:rsidRPr="00D51DD0">
        <w:rPr>
          <w:rFonts w:eastAsiaTheme="majorEastAsia" w:hint="eastAsia"/>
          <w:rtl/>
          <w:lang w:bidi="ar-IQ"/>
        </w:rPr>
        <w:t>فنية،</w:t>
      </w:r>
      <w:r w:rsidRPr="00D51DD0">
        <w:rPr>
          <w:rFonts w:eastAsiaTheme="majorEastAsia"/>
          <w:rtl/>
          <w:lang w:bidi="ar-IQ"/>
        </w:rPr>
        <w:t xml:space="preserve"> </w:t>
      </w:r>
      <w:r w:rsidRPr="00D51DD0">
        <w:rPr>
          <w:rFonts w:eastAsiaTheme="majorEastAsia" w:hint="eastAsia"/>
          <w:rtl/>
          <w:lang w:bidi="ar-IQ"/>
        </w:rPr>
        <w:t>ومبادرات</w:t>
      </w:r>
      <w:r w:rsidRPr="00D51DD0">
        <w:rPr>
          <w:rFonts w:eastAsiaTheme="majorEastAsia"/>
          <w:rtl/>
          <w:lang w:bidi="ar-IQ"/>
        </w:rPr>
        <w:t xml:space="preserve"> </w:t>
      </w:r>
      <w:r w:rsidRPr="00D51DD0">
        <w:rPr>
          <w:rFonts w:eastAsiaTheme="majorEastAsia" w:hint="eastAsia"/>
          <w:rtl/>
          <w:lang w:bidi="ar-IQ"/>
        </w:rPr>
        <w:t>اجتماعية</w:t>
      </w:r>
      <w:r w:rsidRPr="00D51DD0">
        <w:rPr>
          <w:rFonts w:eastAsiaTheme="majorEastAsia"/>
          <w:rtl/>
          <w:lang w:bidi="ar-IQ"/>
        </w:rPr>
        <w:t xml:space="preserve">. </w:t>
      </w:r>
      <w:r w:rsidRPr="00D51DD0">
        <w:rPr>
          <w:rFonts w:eastAsiaTheme="majorEastAsia" w:hint="eastAsia"/>
          <w:rtl/>
          <w:lang w:bidi="ar-IQ"/>
        </w:rPr>
        <w:t>وتقوم</w:t>
      </w:r>
      <w:r w:rsidRPr="00D51DD0">
        <w:rPr>
          <w:rFonts w:eastAsiaTheme="majorEastAsia"/>
          <w:rtl/>
          <w:lang w:bidi="ar-IQ"/>
        </w:rPr>
        <w:t xml:space="preserve"> </w:t>
      </w:r>
      <w:r w:rsidRPr="00D51DD0">
        <w:rPr>
          <w:rFonts w:eastAsiaTheme="majorEastAsia" w:hint="eastAsia"/>
          <w:rtl/>
          <w:lang w:bidi="ar-IQ"/>
        </w:rPr>
        <w:t>جمعية</w:t>
      </w:r>
      <w:r w:rsidRPr="00D51DD0">
        <w:rPr>
          <w:rFonts w:eastAsiaTheme="majorEastAsia"/>
          <w:rtl/>
          <w:lang w:bidi="ar-IQ"/>
        </w:rPr>
        <w:t xml:space="preserve"> </w:t>
      </w:r>
      <w:r w:rsidRPr="00D51DD0">
        <w:rPr>
          <w:rFonts w:eastAsiaTheme="majorEastAsia" w:hint="eastAsia"/>
          <w:rtl/>
          <w:lang w:bidi="ar-IQ"/>
        </w:rPr>
        <w:t>الجالية</w:t>
      </w:r>
      <w:r w:rsidRPr="00D51DD0">
        <w:rPr>
          <w:rFonts w:eastAsiaTheme="majorEastAsia"/>
          <w:rtl/>
          <w:lang w:bidi="ar-IQ"/>
        </w:rPr>
        <w:t xml:space="preserve"> </w:t>
      </w:r>
      <w:r w:rsidRPr="00D51DD0">
        <w:rPr>
          <w:rFonts w:eastAsiaTheme="majorEastAsia" w:hint="eastAsia"/>
          <w:rtl/>
          <w:lang w:bidi="ar-IQ"/>
        </w:rPr>
        <w:t>الإفريقية</w:t>
      </w:r>
      <w:r w:rsidRPr="00D51DD0">
        <w:rPr>
          <w:rFonts w:eastAsiaTheme="majorEastAsia"/>
          <w:rtl/>
          <w:lang w:bidi="ar-IQ"/>
        </w:rPr>
        <w:t xml:space="preserve"> </w:t>
      </w:r>
      <w:r w:rsidRPr="00D51DD0">
        <w:rPr>
          <w:rFonts w:eastAsiaTheme="majorEastAsia" w:hint="eastAsia"/>
          <w:rtl/>
          <w:lang w:bidi="ar-IQ"/>
        </w:rPr>
        <w:t>بتنظيم</w:t>
      </w:r>
      <w:r w:rsidRPr="00D51DD0">
        <w:rPr>
          <w:rFonts w:eastAsiaTheme="majorEastAsia"/>
          <w:rtl/>
          <w:lang w:bidi="ar-IQ"/>
        </w:rPr>
        <w:t xml:space="preserve"> </w:t>
      </w:r>
      <w:r w:rsidRPr="00D51DD0">
        <w:rPr>
          <w:rFonts w:eastAsiaTheme="majorEastAsia" w:hint="eastAsia"/>
          <w:rtl/>
          <w:lang w:bidi="ar-IQ"/>
        </w:rPr>
        <w:t>دوري</w:t>
      </w:r>
      <w:r w:rsidRPr="00D51DD0">
        <w:rPr>
          <w:rFonts w:eastAsiaTheme="majorEastAsia"/>
          <w:rtl/>
          <w:lang w:bidi="ar-IQ"/>
        </w:rPr>
        <w:t xml:space="preserve"> </w:t>
      </w:r>
      <w:r w:rsidRPr="00D51DD0">
        <w:rPr>
          <w:rFonts w:eastAsiaTheme="majorEastAsia" w:hint="eastAsia"/>
          <w:rtl/>
          <w:lang w:bidi="ar-IQ"/>
        </w:rPr>
        <w:t>كرة</w:t>
      </w:r>
      <w:r w:rsidRPr="00D51DD0">
        <w:rPr>
          <w:rFonts w:eastAsiaTheme="majorEastAsia"/>
          <w:rtl/>
          <w:lang w:bidi="ar-IQ"/>
        </w:rPr>
        <w:t xml:space="preserve"> </w:t>
      </w:r>
      <w:r w:rsidRPr="00D51DD0">
        <w:rPr>
          <w:rFonts w:eastAsiaTheme="majorEastAsia" w:hint="eastAsia"/>
          <w:rtl/>
          <w:lang w:bidi="ar-IQ"/>
        </w:rPr>
        <w:t>القدم</w:t>
      </w:r>
      <w:r w:rsidRPr="00D51DD0">
        <w:rPr>
          <w:rFonts w:eastAsiaTheme="majorEastAsia"/>
          <w:rtl/>
          <w:lang w:bidi="ar-IQ"/>
        </w:rPr>
        <w:t xml:space="preserve"> </w:t>
      </w:r>
      <w:r w:rsidRPr="00D51DD0">
        <w:rPr>
          <w:rFonts w:eastAsiaTheme="majorEastAsia" w:hint="eastAsia"/>
          <w:rtl/>
          <w:lang w:bidi="ar-IQ"/>
        </w:rPr>
        <w:t>المحلي</w:t>
      </w:r>
      <w:r w:rsidRPr="00D51DD0">
        <w:rPr>
          <w:rFonts w:eastAsiaTheme="majorEastAsia"/>
          <w:rtl/>
          <w:lang w:bidi="ar-IQ"/>
        </w:rPr>
        <w:t xml:space="preserve"> </w:t>
      </w:r>
      <w:r w:rsidRPr="00D51DD0">
        <w:rPr>
          <w:rFonts w:eastAsiaTheme="majorEastAsia" w:hint="eastAsia"/>
          <w:rtl/>
          <w:lang w:bidi="ar-IQ"/>
        </w:rPr>
        <w:t>للبنين،</w:t>
      </w:r>
      <w:r w:rsidRPr="00D51DD0">
        <w:rPr>
          <w:rFonts w:eastAsiaTheme="majorEastAsia"/>
          <w:rtl/>
          <w:lang w:bidi="ar-IQ"/>
        </w:rPr>
        <w:t xml:space="preserve"> </w:t>
      </w:r>
      <w:r w:rsidRPr="00D51DD0">
        <w:rPr>
          <w:rFonts w:eastAsiaTheme="majorEastAsia" w:hint="eastAsia"/>
          <w:rtl/>
          <w:lang w:bidi="ar-IQ"/>
        </w:rPr>
        <w:t>ودوري</w:t>
      </w:r>
      <w:r w:rsidRPr="00D51DD0">
        <w:rPr>
          <w:rFonts w:eastAsiaTheme="majorEastAsia"/>
          <w:rtl/>
          <w:lang w:bidi="ar-IQ"/>
        </w:rPr>
        <w:t xml:space="preserve"> </w:t>
      </w:r>
      <w:r w:rsidRPr="00D51DD0">
        <w:rPr>
          <w:rFonts w:eastAsiaTheme="majorEastAsia" w:hint="eastAsia"/>
          <w:rtl/>
          <w:lang w:bidi="ar-IQ"/>
        </w:rPr>
        <w:t>كرة</w:t>
      </w:r>
      <w:r w:rsidRPr="00D51DD0">
        <w:rPr>
          <w:rFonts w:eastAsiaTheme="majorEastAsia"/>
          <w:rtl/>
          <w:lang w:bidi="ar-IQ"/>
        </w:rPr>
        <w:t xml:space="preserve"> </w:t>
      </w:r>
      <w:r w:rsidRPr="00D51DD0">
        <w:rPr>
          <w:rFonts w:eastAsiaTheme="majorEastAsia" w:hint="eastAsia"/>
          <w:rtl/>
          <w:lang w:bidi="ar-IQ"/>
        </w:rPr>
        <w:t>السّلة</w:t>
      </w:r>
      <w:r w:rsidRPr="00D51DD0">
        <w:rPr>
          <w:rFonts w:eastAsiaTheme="majorEastAsia"/>
          <w:rtl/>
          <w:lang w:bidi="ar-IQ"/>
        </w:rPr>
        <w:t xml:space="preserve"> </w:t>
      </w:r>
      <w:r w:rsidRPr="00D51DD0">
        <w:rPr>
          <w:rFonts w:eastAsiaTheme="majorEastAsia" w:hint="eastAsia"/>
          <w:rtl/>
          <w:lang w:bidi="ar-IQ"/>
        </w:rPr>
        <w:t>للبنات،</w:t>
      </w:r>
      <w:r w:rsidRPr="00D51DD0">
        <w:rPr>
          <w:rFonts w:eastAsiaTheme="majorEastAsia"/>
          <w:rtl/>
          <w:lang w:bidi="ar-IQ"/>
        </w:rPr>
        <w:t xml:space="preserve"> </w:t>
      </w:r>
      <w:r w:rsidRPr="00D51DD0">
        <w:rPr>
          <w:rFonts w:eastAsiaTheme="majorEastAsia" w:hint="eastAsia"/>
          <w:rtl/>
          <w:lang w:bidi="ar-IQ"/>
        </w:rPr>
        <w:t>وتشارك</w:t>
      </w:r>
      <w:r w:rsidRPr="00D51DD0">
        <w:rPr>
          <w:rFonts w:eastAsiaTheme="majorEastAsia"/>
          <w:rtl/>
          <w:lang w:bidi="ar-IQ"/>
        </w:rPr>
        <w:t xml:space="preserve"> </w:t>
      </w:r>
      <w:r w:rsidRPr="00D51DD0">
        <w:rPr>
          <w:rFonts w:eastAsiaTheme="majorEastAsia" w:hint="eastAsia"/>
          <w:rtl/>
          <w:lang w:bidi="ar-IQ"/>
        </w:rPr>
        <w:t>فيهما</w:t>
      </w:r>
      <w:r w:rsidRPr="00D51DD0">
        <w:rPr>
          <w:rFonts w:eastAsiaTheme="majorEastAsia"/>
          <w:rtl/>
          <w:lang w:bidi="ar-IQ"/>
        </w:rPr>
        <w:t xml:space="preserve"> </w:t>
      </w:r>
      <w:r w:rsidRPr="00D51DD0">
        <w:rPr>
          <w:rFonts w:eastAsiaTheme="majorEastAsia" w:hint="eastAsia"/>
          <w:rtl/>
          <w:lang w:bidi="ar-IQ"/>
        </w:rPr>
        <w:t>عدة</w:t>
      </w:r>
      <w:r w:rsidRPr="00D51DD0">
        <w:rPr>
          <w:rFonts w:eastAsiaTheme="majorEastAsia"/>
          <w:rtl/>
          <w:lang w:bidi="ar-IQ"/>
        </w:rPr>
        <w:t xml:space="preserve"> </w:t>
      </w:r>
      <w:r w:rsidRPr="00D51DD0">
        <w:rPr>
          <w:rFonts w:eastAsiaTheme="majorEastAsia" w:hint="eastAsia"/>
          <w:rtl/>
          <w:lang w:bidi="ar-IQ"/>
        </w:rPr>
        <w:t>فرق</w:t>
      </w:r>
      <w:r w:rsidRPr="00D51DD0">
        <w:rPr>
          <w:rFonts w:eastAsiaTheme="majorEastAsia"/>
          <w:rtl/>
          <w:lang w:bidi="ar-IQ"/>
        </w:rPr>
        <w:t xml:space="preserve"> </w:t>
      </w:r>
      <w:r w:rsidRPr="00D51DD0">
        <w:rPr>
          <w:rFonts w:eastAsiaTheme="majorEastAsia" w:hint="eastAsia"/>
          <w:rtl/>
          <w:lang w:bidi="ar-IQ"/>
        </w:rPr>
        <w:t>تمثل</w:t>
      </w:r>
      <w:r w:rsidRPr="00D51DD0">
        <w:rPr>
          <w:rFonts w:eastAsiaTheme="majorEastAsia"/>
          <w:rtl/>
          <w:lang w:bidi="ar-IQ"/>
        </w:rPr>
        <w:t xml:space="preserve"> </w:t>
      </w:r>
      <w:r w:rsidRPr="00D51DD0">
        <w:rPr>
          <w:rFonts w:eastAsiaTheme="majorEastAsia" w:hint="eastAsia"/>
          <w:rtl/>
          <w:lang w:bidi="ar-IQ"/>
        </w:rPr>
        <w:t>مختلف</w:t>
      </w:r>
      <w:r w:rsidRPr="00D51DD0">
        <w:rPr>
          <w:rFonts w:eastAsiaTheme="majorEastAsia"/>
          <w:rtl/>
          <w:lang w:bidi="ar-IQ"/>
        </w:rPr>
        <w:t xml:space="preserve"> </w:t>
      </w:r>
      <w:r w:rsidRPr="00D51DD0">
        <w:rPr>
          <w:rFonts w:eastAsiaTheme="majorEastAsia" w:hint="eastAsia"/>
          <w:rtl/>
          <w:lang w:bidi="ar-IQ"/>
        </w:rPr>
        <w:t>الأحياء</w:t>
      </w:r>
      <w:r w:rsidRPr="00D51DD0">
        <w:rPr>
          <w:rFonts w:eastAsiaTheme="majorEastAsia"/>
          <w:rtl/>
          <w:lang w:bidi="ar-IQ"/>
        </w:rPr>
        <w:t xml:space="preserve"> </w:t>
      </w:r>
      <w:r w:rsidRPr="00D51DD0">
        <w:rPr>
          <w:rFonts w:eastAsiaTheme="majorEastAsia" w:hint="eastAsia"/>
          <w:rtl/>
          <w:lang w:bidi="ar-IQ"/>
        </w:rPr>
        <w:t>الفلسطينية</w:t>
      </w:r>
      <w:r w:rsidRPr="00D51DD0">
        <w:rPr>
          <w:rFonts w:eastAsiaTheme="majorEastAsia"/>
          <w:rtl/>
          <w:lang w:bidi="ar-IQ"/>
        </w:rPr>
        <w:t xml:space="preserve">. </w:t>
      </w:r>
      <w:r w:rsidRPr="00D51DD0">
        <w:rPr>
          <w:rFonts w:eastAsiaTheme="majorEastAsia" w:hint="eastAsia"/>
          <w:rtl/>
          <w:lang w:bidi="ar-IQ"/>
        </w:rPr>
        <w:t>وتشتمل</w:t>
      </w:r>
      <w:r w:rsidRPr="00D51DD0">
        <w:rPr>
          <w:rFonts w:eastAsiaTheme="majorEastAsia"/>
          <w:rtl/>
          <w:lang w:bidi="ar-IQ"/>
        </w:rPr>
        <w:t xml:space="preserve"> </w:t>
      </w:r>
      <w:r w:rsidRPr="00D51DD0">
        <w:rPr>
          <w:rFonts w:eastAsiaTheme="majorEastAsia" w:hint="eastAsia"/>
          <w:rtl/>
          <w:lang w:bidi="ar-IQ"/>
        </w:rPr>
        <w:t>المشاركة</w:t>
      </w:r>
      <w:r w:rsidRPr="00D51DD0">
        <w:rPr>
          <w:rFonts w:eastAsiaTheme="majorEastAsia"/>
          <w:rtl/>
          <w:lang w:bidi="ar-IQ"/>
        </w:rPr>
        <w:t xml:space="preserve"> </w:t>
      </w:r>
      <w:r w:rsidRPr="00D51DD0">
        <w:rPr>
          <w:rFonts w:eastAsiaTheme="majorEastAsia" w:hint="eastAsia"/>
          <w:rtl/>
          <w:lang w:bidi="ar-IQ"/>
        </w:rPr>
        <w:t>الثقافية</w:t>
      </w:r>
      <w:r w:rsidRPr="00D51DD0">
        <w:rPr>
          <w:rFonts w:eastAsiaTheme="majorEastAsia"/>
          <w:rtl/>
          <w:lang w:bidi="ar-IQ"/>
        </w:rPr>
        <w:t xml:space="preserve"> </w:t>
      </w:r>
      <w:r w:rsidRPr="00D51DD0">
        <w:rPr>
          <w:rFonts w:eastAsiaTheme="majorEastAsia" w:hint="eastAsia"/>
          <w:rtl/>
          <w:lang w:bidi="ar-IQ"/>
        </w:rPr>
        <w:t>للفلسطينيين</w:t>
      </w:r>
      <w:r w:rsidRPr="00D51DD0">
        <w:rPr>
          <w:rFonts w:eastAsiaTheme="majorEastAsia"/>
          <w:rtl/>
          <w:lang w:bidi="ar-IQ"/>
        </w:rPr>
        <w:t xml:space="preserve"> </w:t>
      </w:r>
      <w:proofErr w:type="spellStart"/>
      <w:r w:rsidRPr="00D51DD0">
        <w:rPr>
          <w:rFonts w:eastAsiaTheme="majorEastAsia" w:hint="eastAsia"/>
          <w:rtl/>
          <w:lang w:bidi="ar-IQ"/>
        </w:rPr>
        <w:t>الأفارقة</w:t>
      </w:r>
      <w:proofErr w:type="spellEnd"/>
      <w:r w:rsidRPr="00D51DD0">
        <w:rPr>
          <w:rFonts w:eastAsiaTheme="majorEastAsia"/>
          <w:rtl/>
          <w:lang w:bidi="ar-IQ"/>
        </w:rPr>
        <w:t xml:space="preserve"> </w:t>
      </w:r>
      <w:r w:rsidRPr="00D51DD0">
        <w:rPr>
          <w:rFonts w:eastAsiaTheme="majorEastAsia" w:hint="eastAsia"/>
          <w:rtl/>
          <w:lang w:bidi="ar-IQ"/>
        </w:rPr>
        <w:t>كذلك</w:t>
      </w:r>
      <w:r w:rsidRPr="00D51DD0">
        <w:rPr>
          <w:rFonts w:eastAsiaTheme="majorEastAsia"/>
          <w:rtl/>
          <w:lang w:bidi="ar-IQ"/>
        </w:rPr>
        <w:t xml:space="preserve"> </w:t>
      </w:r>
      <w:r w:rsidRPr="00D51DD0">
        <w:rPr>
          <w:rFonts w:eastAsiaTheme="majorEastAsia" w:hint="eastAsia"/>
          <w:rtl/>
          <w:lang w:bidi="ar-IQ"/>
        </w:rPr>
        <w:t>نشاطات</w:t>
      </w:r>
      <w:r w:rsidRPr="00D51DD0">
        <w:rPr>
          <w:rFonts w:eastAsiaTheme="majorEastAsia"/>
          <w:rtl/>
          <w:lang w:bidi="ar-IQ"/>
        </w:rPr>
        <w:t xml:space="preserve"> </w:t>
      </w:r>
      <w:r w:rsidRPr="00D51DD0">
        <w:rPr>
          <w:rFonts w:eastAsiaTheme="majorEastAsia" w:hint="eastAsia"/>
          <w:rtl/>
          <w:lang w:bidi="ar-IQ"/>
        </w:rPr>
        <w:t>خاصة</w:t>
      </w:r>
      <w:r w:rsidRPr="00D51DD0">
        <w:rPr>
          <w:rFonts w:eastAsiaTheme="majorEastAsia"/>
          <w:rtl/>
          <w:lang w:bidi="ar-IQ"/>
        </w:rPr>
        <w:t xml:space="preserve"> </w:t>
      </w:r>
      <w:r w:rsidRPr="00D51DD0">
        <w:rPr>
          <w:rFonts w:eastAsiaTheme="majorEastAsia" w:hint="eastAsia"/>
          <w:rtl/>
          <w:lang w:bidi="ar-IQ"/>
        </w:rPr>
        <w:t>بهويتهم</w:t>
      </w:r>
      <w:r w:rsidRPr="00D51DD0">
        <w:rPr>
          <w:rFonts w:eastAsiaTheme="majorEastAsia"/>
          <w:rtl/>
          <w:lang w:bidi="ar-IQ"/>
        </w:rPr>
        <w:t xml:space="preserve"> </w:t>
      </w:r>
      <w:r w:rsidRPr="00D51DD0">
        <w:rPr>
          <w:rFonts w:eastAsiaTheme="majorEastAsia" w:hint="eastAsia"/>
          <w:rtl/>
          <w:lang w:bidi="ar-IQ"/>
        </w:rPr>
        <w:t>الإفريقية،</w:t>
      </w:r>
      <w:r w:rsidRPr="00D51DD0">
        <w:rPr>
          <w:rFonts w:eastAsiaTheme="majorEastAsia"/>
          <w:rtl/>
          <w:lang w:bidi="ar-IQ"/>
        </w:rPr>
        <w:t xml:space="preserve"> </w:t>
      </w:r>
      <w:r w:rsidRPr="00D51DD0">
        <w:rPr>
          <w:rFonts w:eastAsiaTheme="majorEastAsia" w:hint="eastAsia"/>
          <w:rtl/>
          <w:lang w:bidi="ar-IQ"/>
        </w:rPr>
        <w:t>فعلى</w:t>
      </w:r>
      <w:r w:rsidRPr="00D51DD0">
        <w:rPr>
          <w:rFonts w:eastAsiaTheme="majorEastAsia"/>
          <w:rtl/>
          <w:lang w:bidi="ar-IQ"/>
        </w:rPr>
        <w:t xml:space="preserve"> </w:t>
      </w:r>
      <w:r w:rsidRPr="00D51DD0">
        <w:rPr>
          <w:rFonts w:eastAsiaTheme="majorEastAsia" w:hint="eastAsia"/>
          <w:rtl/>
          <w:lang w:bidi="ar-IQ"/>
        </w:rPr>
        <w:t>سبيل</w:t>
      </w:r>
      <w:r w:rsidRPr="00D51DD0">
        <w:rPr>
          <w:rFonts w:eastAsiaTheme="majorEastAsia"/>
          <w:rtl/>
          <w:lang w:bidi="ar-IQ"/>
        </w:rPr>
        <w:t xml:space="preserve"> </w:t>
      </w:r>
      <w:r w:rsidRPr="00D51DD0">
        <w:rPr>
          <w:rFonts w:eastAsiaTheme="majorEastAsia" w:hint="eastAsia"/>
          <w:rtl/>
          <w:lang w:bidi="ar-IQ"/>
        </w:rPr>
        <w:t>المثال</w:t>
      </w:r>
      <w:r w:rsidRPr="00D51DD0">
        <w:rPr>
          <w:rFonts w:eastAsiaTheme="majorEastAsia"/>
          <w:rtl/>
          <w:lang w:bidi="ar-IQ"/>
        </w:rPr>
        <w:t xml:space="preserve"> </w:t>
      </w:r>
      <w:r w:rsidRPr="00D51DD0">
        <w:rPr>
          <w:rFonts w:eastAsiaTheme="majorEastAsia" w:hint="eastAsia"/>
          <w:rtl/>
          <w:lang w:bidi="ar-IQ"/>
        </w:rPr>
        <w:t>يفخر</w:t>
      </w:r>
      <w:r w:rsidRPr="00D51DD0">
        <w:rPr>
          <w:rFonts w:eastAsiaTheme="majorEastAsia"/>
          <w:rtl/>
          <w:lang w:bidi="ar-IQ"/>
        </w:rPr>
        <w:t xml:space="preserve"> </w:t>
      </w:r>
      <w:proofErr w:type="spellStart"/>
      <w:r w:rsidRPr="00D51DD0">
        <w:rPr>
          <w:rFonts w:eastAsiaTheme="majorEastAsia" w:hint="eastAsia"/>
          <w:rtl/>
          <w:lang w:bidi="ar-IQ"/>
        </w:rPr>
        <w:t>الأفارقة</w:t>
      </w:r>
      <w:proofErr w:type="spellEnd"/>
      <w:r w:rsidRPr="00D51DD0">
        <w:rPr>
          <w:rFonts w:eastAsiaTheme="majorEastAsia"/>
          <w:rtl/>
          <w:lang w:bidi="ar-IQ"/>
        </w:rPr>
        <w:t xml:space="preserve"> </w:t>
      </w:r>
      <w:r w:rsidRPr="00D51DD0">
        <w:rPr>
          <w:rFonts w:eastAsiaTheme="majorEastAsia" w:hint="eastAsia"/>
          <w:rtl/>
          <w:lang w:bidi="ar-IQ"/>
        </w:rPr>
        <w:t>بإشعال</w:t>
      </w:r>
      <w:r w:rsidRPr="00D51DD0">
        <w:rPr>
          <w:rFonts w:eastAsiaTheme="majorEastAsia"/>
          <w:rtl/>
          <w:lang w:bidi="ar-IQ"/>
        </w:rPr>
        <w:t xml:space="preserve"> </w:t>
      </w:r>
      <w:r w:rsidRPr="00D51DD0">
        <w:rPr>
          <w:rFonts w:eastAsiaTheme="majorEastAsia" w:hint="eastAsia"/>
          <w:rtl/>
          <w:lang w:bidi="ar-IQ"/>
        </w:rPr>
        <w:t>الشموع</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البلدة</w:t>
      </w:r>
      <w:r w:rsidRPr="00D51DD0">
        <w:rPr>
          <w:rFonts w:eastAsiaTheme="majorEastAsia"/>
          <w:rtl/>
          <w:lang w:bidi="ar-IQ"/>
        </w:rPr>
        <w:t xml:space="preserve"> </w:t>
      </w:r>
      <w:r w:rsidRPr="00D51DD0">
        <w:rPr>
          <w:rFonts w:eastAsiaTheme="majorEastAsia" w:hint="eastAsia"/>
          <w:rtl/>
          <w:lang w:bidi="ar-IQ"/>
        </w:rPr>
        <w:t>القديمة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القدس</w:t>
      </w:r>
      <w:r w:rsidRPr="00D51DD0">
        <w:rPr>
          <w:rFonts w:eastAsiaTheme="majorEastAsia"/>
          <w:rtl/>
          <w:lang w:bidi="ar-IQ"/>
        </w:rPr>
        <w:t xml:space="preserve"> </w:t>
      </w:r>
      <w:r w:rsidRPr="00D51DD0">
        <w:rPr>
          <w:rFonts w:eastAsiaTheme="majorEastAsia" w:hint="eastAsia"/>
          <w:rtl/>
          <w:lang w:bidi="ar-IQ"/>
        </w:rPr>
        <w:t>حزناً</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وفاة</w:t>
      </w:r>
      <w:r w:rsidRPr="00D51DD0">
        <w:rPr>
          <w:rFonts w:eastAsiaTheme="majorEastAsia"/>
          <w:rtl/>
          <w:lang w:bidi="ar-IQ"/>
        </w:rPr>
        <w:t xml:space="preserve"> </w:t>
      </w:r>
      <w:r w:rsidRPr="00D51DD0">
        <w:rPr>
          <w:rFonts w:eastAsiaTheme="majorEastAsia" w:hint="eastAsia"/>
          <w:rtl/>
          <w:lang w:bidi="ar-IQ"/>
        </w:rPr>
        <w:t>القائد</w:t>
      </w:r>
      <w:r w:rsidRPr="00D51DD0">
        <w:rPr>
          <w:rFonts w:eastAsiaTheme="majorEastAsia"/>
          <w:rtl/>
          <w:lang w:bidi="ar-IQ"/>
        </w:rPr>
        <w:t xml:space="preserve"> </w:t>
      </w:r>
      <w:r w:rsidRPr="00D51DD0">
        <w:rPr>
          <w:rFonts w:eastAsiaTheme="majorEastAsia" w:hint="eastAsia"/>
          <w:rtl/>
          <w:lang w:bidi="ar-IQ"/>
        </w:rPr>
        <w:t>الجنوبي</w:t>
      </w:r>
      <w:r w:rsidRPr="00D51DD0">
        <w:rPr>
          <w:rFonts w:eastAsiaTheme="majorEastAsia"/>
          <w:rtl/>
          <w:lang w:bidi="ar-IQ"/>
        </w:rPr>
        <w:t xml:space="preserve"> </w:t>
      </w:r>
      <w:r w:rsidRPr="00D51DD0">
        <w:rPr>
          <w:rFonts w:eastAsiaTheme="majorEastAsia" w:hint="eastAsia"/>
          <w:rtl/>
          <w:lang w:bidi="ar-IQ"/>
        </w:rPr>
        <w:t>إفريقي</w:t>
      </w:r>
      <w:r w:rsidRPr="00D51DD0">
        <w:rPr>
          <w:rFonts w:eastAsiaTheme="majorEastAsia"/>
          <w:rtl/>
          <w:lang w:bidi="ar-IQ"/>
        </w:rPr>
        <w:t xml:space="preserve"> </w:t>
      </w:r>
      <w:r w:rsidRPr="00D51DD0">
        <w:rPr>
          <w:rFonts w:eastAsiaTheme="majorEastAsia" w:hint="eastAsia"/>
          <w:rtl/>
          <w:lang w:bidi="ar-IQ"/>
        </w:rPr>
        <w:t>نيلسون</w:t>
      </w:r>
      <w:r w:rsidRPr="00D51DD0">
        <w:rPr>
          <w:rFonts w:eastAsiaTheme="majorEastAsia"/>
          <w:rtl/>
          <w:lang w:bidi="ar-IQ"/>
        </w:rPr>
        <w:t xml:space="preserve"> </w:t>
      </w:r>
      <w:r w:rsidRPr="00D51DD0">
        <w:rPr>
          <w:rFonts w:eastAsiaTheme="majorEastAsia" w:hint="eastAsia"/>
          <w:rtl/>
          <w:lang w:bidi="ar-IQ"/>
        </w:rPr>
        <w:t>مانديلا</w:t>
      </w:r>
      <w:r w:rsidRPr="00D51DD0">
        <w:rPr>
          <w:rFonts w:eastAsiaTheme="majorEastAsia"/>
          <w:rtl/>
          <w:lang w:bidi="ar-IQ"/>
        </w:rPr>
        <w:t xml:space="preserve"> </w:t>
      </w:r>
      <w:r w:rsidRPr="00D51DD0">
        <w:rPr>
          <w:rFonts w:eastAsiaTheme="majorEastAsia" w:hint="eastAsia"/>
          <w:rtl/>
          <w:lang w:bidi="ar-IQ"/>
        </w:rPr>
        <w:t>الذي</w:t>
      </w:r>
      <w:r w:rsidRPr="00D51DD0">
        <w:rPr>
          <w:rFonts w:eastAsiaTheme="majorEastAsia"/>
          <w:rtl/>
          <w:lang w:bidi="ar-IQ"/>
        </w:rPr>
        <w:t xml:space="preserve"> </w:t>
      </w:r>
      <w:r w:rsidRPr="00D51DD0">
        <w:rPr>
          <w:rFonts w:eastAsiaTheme="majorEastAsia" w:hint="eastAsia"/>
          <w:rtl/>
          <w:lang w:bidi="ar-IQ"/>
        </w:rPr>
        <w:t>عرف</w:t>
      </w:r>
      <w:r w:rsidRPr="00D51DD0">
        <w:rPr>
          <w:rFonts w:eastAsiaTheme="majorEastAsia"/>
          <w:rtl/>
          <w:lang w:bidi="ar-IQ"/>
        </w:rPr>
        <w:t xml:space="preserve"> </w:t>
      </w:r>
      <w:r w:rsidRPr="00D51DD0">
        <w:rPr>
          <w:rFonts w:eastAsiaTheme="majorEastAsia" w:hint="eastAsia"/>
          <w:rtl/>
          <w:lang w:bidi="ar-IQ"/>
        </w:rPr>
        <w:t>بنضاله</w:t>
      </w:r>
      <w:r w:rsidRPr="00D51DD0">
        <w:rPr>
          <w:rFonts w:eastAsiaTheme="majorEastAsia"/>
          <w:rtl/>
          <w:lang w:bidi="ar-IQ"/>
        </w:rPr>
        <w:t xml:space="preserve"> </w:t>
      </w:r>
      <w:r w:rsidRPr="00D51DD0">
        <w:rPr>
          <w:rFonts w:eastAsiaTheme="majorEastAsia" w:hint="eastAsia"/>
          <w:rtl/>
          <w:lang w:bidi="ar-IQ"/>
        </w:rPr>
        <w:t>ضدّ</w:t>
      </w:r>
      <w:r w:rsidRPr="00D51DD0">
        <w:rPr>
          <w:rFonts w:eastAsiaTheme="majorEastAsia"/>
          <w:rtl/>
          <w:lang w:bidi="ar-IQ"/>
        </w:rPr>
        <w:t xml:space="preserve"> </w:t>
      </w:r>
      <w:r w:rsidRPr="00D51DD0">
        <w:rPr>
          <w:rFonts w:eastAsiaTheme="majorEastAsia" w:hint="eastAsia"/>
          <w:rtl/>
          <w:lang w:bidi="ar-IQ"/>
        </w:rPr>
        <w:t>نظام</w:t>
      </w:r>
      <w:r w:rsidRPr="00D51DD0">
        <w:rPr>
          <w:rFonts w:eastAsiaTheme="majorEastAsia"/>
          <w:rtl/>
          <w:lang w:bidi="ar-IQ"/>
        </w:rPr>
        <w:t xml:space="preserve"> </w:t>
      </w:r>
      <w:r w:rsidRPr="00D51DD0">
        <w:rPr>
          <w:rFonts w:eastAsiaTheme="majorEastAsia" w:hint="eastAsia"/>
          <w:rtl/>
          <w:lang w:bidi="ar-IQ"/>
        </w:rPr>
        <w:t>الفصل</w:t>
      </w:r>
      <w:r w:rsidRPr="00D51DD0">
        <w:rPr>
          <w:rFonts w:eastAsiaTheme="majorEastAsia"/>
          <w:rtl/>
          <w:lang w:bidi="ar-IQ"/>
        </w:rPr>
        <w:t xml:space="preserve"> </w:t>
      </w:r>
      <w:r w:rsidRPr="00D51DD0">
        <w:rPr>
          <w:rFonts w:eastAsiaTheme="majorEastAsia" w:hint="eastAsia"/>
          <w:rtl/>
          <w:lang w:bidi="ar-IQ"/>
        </w:rPr>
        <w:t>العنصري</w:t>
      </w:r>
      <w:r w:rsidRPr="00D51DD0">
        <w:rPr>
          <w:rFonts w:eastAsiaTheme="majorEastAsia"/>
          <w:rtl/>
          <w:lang w:bidi="ar-IQ"/>
        </w:rPr>
        <w:t xml:space="preserve"> (</w:t>
      </w:r>
      <w:proofErr w:type="spellStart"/>
      <w:r w:rsidRPr="00D51DD0">
        <w:rPr>
          <w:rFonts w:eastAsiaTheme="majorEastAsia" w:hint="eastAsia"/>
          <w:rtl/>
          <w:lang w:bidi="ar-IQ"/>
        </w:rPr>
        <w:t>الأبارتهايد</w:t>
      </w:r>
      <w:proofErr w:type="spellEnd"/>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جنوب</w:t>
      </w:r>
      <w:r w:rsidRPr="00D51DD0">
        <w:rPr>
          <w:rFonts w:eastAsiaTheme="majorEastAsia"/>
          <w:rtl/>
          <w:lang w:bidi="ar-IQ"/>
        </w:rPr>
        <w:t xml:space="preserve"> </w:t>
      </w:r>
      <w:r w:rsidRPr="00D51DD0">
        <w:rPr>
          <w:rFonts w:eastAsiaTheme="majorEastAsia" w:hint="eastAsia"/>
          <w:rtl/>
          <w:lang w:bidi="ar-IQ"/>
        </w:rPr>
        <w:t>إفريقيا،</w:t>
      </w:r>
      <w:r w:rsidRPr="00D51DD0">
        <w:rPr>
          <w:rFonts w:eastAsiaTheme="majorEastAsia"/>
          <w:rtl/>
          <w:lang w:bidi="ar-IQ"/>
        </w:rPr>
        <w:t xml:space="preserve"> </w:t>
      </w:r>
      <w:r w:rsidRPr="00D51DD0">
        <w:rPr>
          <w:rFonts w:eastAsiaTheme="majorEastAsia" w:hint="eastAsia"/>
          <w:rtl/>
          <w:lang w:bidi="ar-IQ"/>
        </w:rPr>
        <w:t>ويعتبرون</w:t>
      </w:r>
      <w:r w:rsidRPr="00D51DD0">
        <w:rPr>
          <w:rFonts w:eastAsiaTheme="majorEastAsia"/>
          <w:rtl/>
          <w:lang w:bidi="ar-IQ"/>
        </w:rPr>
        <w:t xml:space="preserve"> </w:t>
      </w:r>
      <w:r w:rsidRPr="00D51DD0">
        <w:rPr>
          <w:rFonts w:eastAsiaTheme="majorEastAsia" w:hint="eastAsia"/>
          <w:rtl/>
          <w:lang w:bidi="ar-IQ"/>
        </w:rPr>
        <w:t>فعلاً</w:t>
      </w:r>
      <w:r w:rsidRPr="00D51DD0">
        <w:rPr>
          <w:rFonts w:eastAsiaTheme="majorEastAsia"/>
          <w:rtl/>
          <w:lang w:bidi="ar-IQ"/>
        </w:rPr>
        <w:t xml:space="preserve"> </w:t>
      </w:r>
      <w:r w:rsidRPr="00D51DD0">
        <w:rPr>
          <w:rFonts w:eastAsiaTheme="majorEastAsia" w:hint="eastAsia"/>
          <w:rtl/>
          <w:lang w:bidi="ar-IQ"/>
        </w:rPr>
        <w:t>كهذا</w:t>
      </w:r>
      <w:r w:rsidRPr="00D51DD0">
        <w:rPr>
          <w:rFonts w:eastAsiaTheme="majorEastAsia"/>
          <w:rtl/>
          <w:lang w:bidi="ar-IQ"/>
        </w:rPr>
        <w:t xml:space="preserve"> </w:t>
      </w:r>
      <w:r w:rsidRPr="00D51DD0">
        <w:rPr>
          <w:rFonts w:eastAsiaTheme="majorEastAsia" w:hint="eastAsia"/>
          <w:rtl/>
          <w:lang w:bidi="ar-IQ"/>
        </w:rPr>
        <w:t>إبرازاً</w:t>
      </w:r>
      <w:r w:rsidRPr="00D51DD0">
        <w:rPr>
          <w:rFonts w:eastAsiaTheme="majorEastAsia"/>
          <w:rtl/>
          <w:lang w:bidi="ar-IQ"/>
        </w:rPr>
        <w:t xml:space="preserve"> </w:t>
      </w:r>
      <w:r w:rsidRPr="00D51DD0">
        <w:rPr>
          <w:rFonts w:eastAsiaTheme="majorEastAsia" w:hint="eastAsia"/>
          <w:rtl/>
          <w:lang w:bidi="ar-IQ"/>
        </w:rPr>
        <w:t>لهويتهم</w:t>
      </w:r>
      <w:r w:rsidRPr="00D51DD0">
        <w:rPr>
          <w:rFonts w:eastAsiaTheme="majorEastAsia"/>
          <w:rtl/>
          <w:lang w:bidi="ar-IQ"/>
        </w:rPr>
        <w:t xml:space="preserve"> </w:t>
      </w:r>
      <w:r w:rsidRPr="00D51DD0">
        <w:rPr>
          <w:rFonts w:eastAsiaTheme="majorEastAsia" w:hint="eastAsia"/>
          <w:rtl/>
          <w:lang w:bidi="ar-IQ"/>
        </w:rPr>
        <w:t>المركبة</w:t>
      </w:r>
      <w:r w:rsidRPr="00D51DD0">
        <w:rPr>
          <w:rFonts w:eastAsiaTheme="majorEastAsia"/>
          <w:rtl/>
          <w:lang w:bidi="ar-IQ"/>
        </w:rPr>
        <w:t xml:space="preserve"> </w:t>
      </w:r>
      <w:r w:rsidRPr="00D51DD0">
        <w:rPr>
          <w:rFonts w:eastAsiaTheme="majorEastAsia" w:hint="eastAsia"/>
          <w:rtl/>
          <w:lang w:bidi="ar-IQ"/>
        </w:rPr>
        <w:t>وحفاظاً</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صلتهم</w:t>
      </w:r>
      <w:r w:rsidRPr="00D51DD0">
        <w:rPr>
          <w:rFonts w:eastAsiaTheme="majorEastAsia"/>
          <w:rtl/>
          <w:lang w:bidi="ar-IQ"/>
        </w:rPr>
        <w:t xml:space="preserve"> </w:t>
      </w:r>
      <w:r w:rsidRPr="00D51DD0">
        <w:rPr>
          <w:rFonts w:eastAsiaTheme="majorEastAsia" w:hint="eastAsia"/>
          <w:rtl/>
          <w:lang w:bidi="ar-IQ"/>
        </w:rPr>
        <w:t>بإفريقيا</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(د)</w:t>
      </w:r>
      <w:r w:rsidRPr="00D51DD0">
        <w:rPr>
          <w:rFonts w:eastAsiaTheme="majorEastAsia" w:hint="cs"/>
          <w:rtl/>
          <w:lang w:bidi="ar-IQ"/>
        </w:rPr>
        <w:tab/>
      </w:r>
      <w:r w:rsidRPr="00D51DD0">
        <w:rPr>
          <w:rFonts w:eastAsiaTheme="majorEastAsia" w:hint="eastAsia"/>
          <w:rtl/>
          <w:lang w:bidi="ar-IQ"/>
        </w:rPr>
        <w:t>السامريون</w:t>
      </w:r>
      <w:r w:rsidRPr="00D51DD0">
        <w:rPr>
          <w:rFonts w:eastAsiaTheme="majorEastAsia"/>
          <w:rtl/>
          <w:lang w:bidi="ar-IQ"/>
        </w:rPr>
        <w:t xml:space="preserve">: </w:t>
      </w:r>
      <w:r w:rsidRPr="00D51DD0">
        <w:rPr>
          <w:rFonts w:eastAsiaTheme="majorEastAsia" w:hint="eastAsia"/>
          <w:rtl/>
          <w:lang w:bidi="ar-IQ"/>
        </w:rPr>
        <w:t>يمارس</w:t>
      </w:r>
      <w:r w:rsidRPr="00D51DD0">
        <w:rPr>
          <w:rFonts w:eastAsiaTheme="majorEastAsia"/>
          <w:rtl/>
          <w:lang w:bidi="ar-IQ"/>
        </w:rPr>
        <w:t xml:space="preserve"> </w:t>
      </w:r>
      <w:r w:rsidRPr="00D51DD0">
        <w:rPr>
          <w:rFonts w:eastAsiaTheme="majorEastAsia" w:hint="eastAsia"/>
          <w:rtl/>
          <w:lang w:bidi="ar-IQ"/>
        </w:rPr>
        <w:t>السامري</w:t>
      </w:r>
      <w:r w:rsidRPr="00D51DD0">
        <w:rPr>
          <w:rFonts w:eastAsiaTheme="majorEastAsia" w:hint="cs"/>
          <w:rtl/>
          <w:lang w:bidi="ar-IQ"/>
        </w:rPr>
        <w:t>ون</w:t>
      </w:r>
      <w:r w:rsidRPr="00D51DD0">
        <w:rPr>
          <w:rFonts w:eastAsiaTheme="majorEastAsia"/>
          <w:rtl/>
          <w:lang w:bidi="ar-IQ"/>
        </w:rPr>
        <w:t xml:space="preserve"> </w:t>
      </w:r>
      <w:r w:rsidRPr="00D51DD0">
        <w:rPr>
          <w:rFonts w:eastAsiaTheme="majorEastAsia" w:hint="eastAsia"/>
          <w:rtl/>
          <w:lang w:bidi="ar-IQ"/>
        </w:rPr>
        <w:t>حقوقهم</w:t>
      </w:r>
      <w:r w:rsidRPr="00D51DD0">
        <w:rPr>
          <w:rFonts w:eastAsiaTheme="majorEastAsia"/>
          <w:rtl/>
          <w:lang w:bidi="ar-IQ"/>
        </w:rPr>
        <w:t xml:space="preserve"> </w:t>
      </w:r>
      <w:r w:rsidRPr="00D51DD0">
        <w:rPr>
          <w:rFonts w:eastAsiaTheme="majorEastAsia" w:hint="eastAsia"/>
          <w:rtl/>
          <w:lang w:bidi="ar-IQ"/>
        </w:rPr>
        <w:t>الثقافية</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خلال</w:t>
      </w:r>
      <w:r w:rsidRPr="00D51DD0">
        <w:rPr>
          <w:rFonts w:eastAsiaTheme="majorEastAsia"/>
          <w:rtl/>
          <w:lang w:bidi="ar-IQ"/>
        </w:rPr>
        <w:t xml:space="preserve"> </w:t>
      </w:r>
      <w:r w:rsidRPr="00D51DD0">
        <w:rPr>
          <w:rFonts w:eastAsiaTheme="majorEastAsia" w:hint="eastAsia"/>
          <w:rtl/>
          <w:lang w:bidi="ar-IQ"/>
        </w:rPr>
        <w:t>عدة</w:t>
      </w:r>
      <w:r w:rsidRPr="00D51DD0">
        <w:rPr>
          <w:rFonts w:eastAsiaTheme="majorEastAsia"/>
          <w:rtl/>
          <w:lang w:bidi="ar-IQ"/>
        </w:rPr>
        <w:t xml:space="preserve"> </w:t>
      </w:r>
      <w:r w:rsidRPr="00D51DD0">
        <w:rPr>
          <w:rFonts w:eastAsiaTheme="majorEastAsia" w:hint="eastAsia"/>
          <w:rtl/>
          <w:lang w:bidi="ar-IQ"/>
        </w:rPr>
        <w:t>مؤسسات</w:t>
      </w:r>
      <w:r w:rsidRPr="00D51DD0">
        <w:rPr>
          <w:rFonts w:eastAsiaTheme="majorEastAsia"/>
          <w:rtl/>
          <w:lang w:bidi="ar-IQ"/>
        </w:rPr>
        <w:t xml:space="preserve"> </w:t>
      </w:r>
      <w:r w:rsidRPr="00D51DD0">
        <w:rPr>
          <w:rFonts w:eastAsiaTheme="majorEastAsia" w:hint="eastAsia"/>
          <w:rtl/>
          <w:lang w:bidi="ar-IQ"/>
        </w:rPr>
        <w:t>كجمعية</w:t>
      </w:r>
      <w:r w:rsidRPr="00D51DD0">
        <w:rPr>
          <w:rFonts w:eastAsiaTheme="majorEastAsia"/>
          <w:rtl/>
          <w:lang w:bidi="ar-IQ"/>
        </w:rPr>
        <w:t xml:space="preserve"> </w:t>
      </w:r>
      <w:r w:rsidRPr="00D51DD0">
        <w:rPr>
          <w:rFonts w:eastAsiaTheme="majorEastAsia" w:hint="eastAsia"/>
          <w:rtl/>
          <w:lang w:bidi="ar-IQ"/>
        </w:rPr>
        <w:t>الأسطورة</w:t>
      </w:r>
      <w:r w:rsidRPr="00D51DD0">
        <w:rPr>
          <w:rFonts w:eastAsiaTheme="majorEastAsia"/>
          <w:rtl/>
          <w:lang w:bidi="ar-IQ"/>
        </w:rPr>
        <w:t xml:space="preserve"> </w:t>
      </w:r>
      <w:r w:rsidRPr="00D51DD0">
        <w:rPr>
          <w:rFonts w:eastAsiaTheme="majorEastAsia" w:hint="eastAsia"/>
          <w:rtl/>
          <w:lang w:bidi="ar-IQ"/>
        </w:rPr>
        <w:t>السامرية</w:t>
      </w:r>
      <w:r w:rsidRPr="00D51DD0">
        <w:rPr>
          <w:rFonts w:eastAsiaTheme="majorEastAsia"/>
          <w:rtl/>
          <w:lang w:bidi="ar-IQ"/>
        </w:rPr>
        <w:t xml:space="preserve"> </w:t>
      </w:r>
      <w:r w:rsidRPr="00D51DD0">
        <w:rPr>
          <w:rFonts w:eastAsiaTheme="majorEastAsia" w:hint="eastAsia"/>
          <w:rtl/>
          <w:lang w:bidi="ar-IQ"/>
        </w:rPr>
        <w:t>وهي</w:t>
      </w:r>
      <w:r w:rsidRPr="00D51DD0">
        <w:rPr>
          <w:rFonts w:eastAsiaTheme="majorEastAsia"/>
          <w:rtl/>
          <w:lang w:bidi="ar-IQ"/>
        </w:rPr>
        <w:t xml:space="preserve"> </w:t>
      </w:r>
      <w:r w:rsidRPr="00D51DD0">
        <w:rPr>
          <w:rFonts w:eastAsiaTheme="majorEastAsia" w:hint="eastAsia"/>
          <w:rtl/>
          <w:lang w:bidi="ar-IQ"/>
        </w:rPr>
        <w:t>مؤسسة</w:t>
      </w:r>
      <w:r w:rsidRPr="00D51DD0">
        <w:rPr>
          <w:rFonts w:eastAsiaTheme="majorEastAsia"/>
          <w:rtl/>
          <w:lang w:bidi="ar-IQ"/>
        </w:rPr>
        <w:t xml:space="preserve"> </w:t>
      </w:r>
      <w:r w:rsidRPr="00D51DD0">
        <w:rPr>
          <w:rFonts w:eastAsiaTheme="majorEastAsia" w:hint="eastAsia"/>
          <w:rtl/>
          <w:lang w:bidi="ar-IQ"/>
        </w:rPr>
        <w:t>ثقافية</w:t>
      </w:r>
      <w:r w:rsidRPr="00D51DD0">
        <w:rPr>
          <w:rFonts w:eastAsiaTheme="majorEastAsia"/>
          <w:rtl/>
          <w:lang w:bidi="ar-IQ"/>
        </w:rPr>
        <w:t xml:space="preserve"> </w:t>
      </w:r>
      <w:r w:rsidRPr="00D51DD0">
        <w:rPr>
          <w:rFonts w:eastAsiaTheme="majorEastAsia" w:hint="eastAsia"/>
          <w:rtl/>
          <w:lang w:bidi="ar-IQ"/>
        </w:rPr>
        <w:t>اجتماعية</w:t>
      </w:r>
      <w:r w:rsidRPr="00D51DD0">
        <w:rPr>
          <w:rFonts w:eastAsiaTheme="majorEastAsia"/>
          <w:rtl/>
          <w:lang w:bidi="ar-IQ"/>
        </w:rPr>
        <w:t xml:space="preserve"> </w:t>
      </w:r>
      <w:r w:rsidRPr="00D51DD0">
        <w:rPr>
          <w:rFonts w:eastAsiaTheme="majorEastAsia" w:hint="eastAsia"/>
          <w:rtl/>
          <w:lang w:bidi="ar-IQ"/>
        </w:rPr>
        <w:t>فنية</w:t>
      </w:r>
      <w:r w:rsidRPr="00D51DD0">
        <w:rPr>
          <w:rFonts w:eastAsiaTheme="majorEastAsia"/>
          <w:rtl/>
          <w:lang w:bidi="ar-IQ"/>
        </w:rPr>
        <w:t xml:space="preserve"> </w:t>
      </w:r>
      <w:r w:rsidRPr="00D51DD0">
        <w:rPr>
          <w:rFonts w:eastAsiaTheme="majorEastAsia" w:hint="eastAsia"/>
          <w:rtl/>
          <w:lang w:bidi="ar-IQ"/>
        </w:rPr>
        <w:t>أسسها</w:t>
      </w:r>
      <w:r w:rsidRPr="00D51DD0">
        <w:rPr>
          <w:rFonts w:eastAsiaTheme="majorEastAsia"/>
          <w:rtl/>
          <w:lang w:bidi="ar-IQ"/>
        </w:rPr>
        <w:t xml:space="preserve"> </w:t>
      </w:r>
      <w:r w:rsidRPr="00D51DD0">
        <w:rPr>
          <w:rFonts w:eastAsiaTheme="majorEastAsia" w:hint="eastAsia"/>
          <w:rtl/>
          <w:lang w:bidi="ar-IQ"/>
        </w:rPr>
        <w:t>مجموعة</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الشباب</w:t>
      </w:r>
      <w:r w:rsidRPr="00D51DD0">
        <w:rPr>
          <w:rFonts w:eastAsiaTheme="majorEastAsia"/>
          <w:rtl/>
          <w:lang w:bidi="ar-IQ"/>
        </w:rPr>
        <w:t xml:space="preserve"> </w:t>
      </w:r>
      <w:r w:rsidRPr="00D51DD0">
        <w:rPr>
          <w:rFonts w:eastAsiaTheme="majorEastAsia" w:hint="eastAsia"/>
          <w:rtl/>
          <w:lang w:bidi="ar-IQ"/>
        </w:rPr>
        <w:t>السامري</w:t>
      </w:r>
      <w:r w:rsidRPr="00D51DD0">
        <w:rPr>
          <w:rFonts w:eastAsiaTheme="majorEastAsia" w:hint="cs"/>
          <w:rtl/>
          <w:lang w:bidi="ar-IQ"/>
        </w:rPr>
        <w:t>،</w:t>
      </w:r>
      <w:r w:rsidRPr="00D51DD0">
        <w:rPr>
          <w:rFonts w:eastAsiaTheme="majorEastAsia"/>
          <w:rtl/>
          <w:lang w:bidi="ar-IQ"/>
        </w:rPr>
        <w:t xml:space="preserve"> </w:t>
      </w:r>
      <w:r w:rsidRPr="00D51DD0">
        <w:rPr>
          <w:rFonts w:eastAsiaTheme="majorEastAsia" w:hint="eastAsia"/>
          <w:rtl/>
          <w:lang w:bidi="ar-IQ"/>
        </w:rPr>
        <w:t>وتتلخص</w:t>
      </w:r>
      <w:r w:rsidRPr="00D51DD0">
        <w:rPr>
          <w:rFonts w:eastAsiaTheme="majorEastAsia"/>
          <w:rtl/>
          <w:lang w:bidi="ar-IQ"/>
        </w:rPr>
        <w:t xml:space="preserve"> </w:t>
      </w:r>
      <w:r w:rsidRPr="00D51DD0">
        <w:rPr>
          <w:rFonts w:eastAsiaTheme="majorEastAsia" w:hint="eastAsia"/>
          <w:rtl/>
          <w:lang w:bidi="ar-IQ"/>
        </w:rPr>
        <w:t>أهداف</w:t>
      </w:r>
      <w:r w:rsidRPr="00D51DD0">
        <w:rPr>
          <w:rFonts w:eastAsiaTheme="majorEastAsia"/>
          <w:rtl/>
          <w:lang w:bidi="ar-IQ"/>
        </w:rPr>
        <w:t xml:space="preserve"> </w:t>
      </w:r>
      <w:r w:rsidRPr="00D51DD0">
        <w:rPr>
          <w:rFonts w:eastAsiaTheme="majorEastAsia" w:hint="eastAsia"/>
          <w:rtl/>
          <w:lang w:bidi="ar-IQ"/>
        </w:rPr>
        <w:t>الجمعية</w:t>
      </w:r>
      <w:r w:rsidRPr="00D51DD0">
        <w:rPr>
          <w:rFonts w:eastAsiaTheme="majorEastAsia"/>
          <w:rtl/>
          <w:lang w:bidi="ar-IQ"/>
        </w:rPr>
        <w:t xml:space="preserve"> </w:t>
      </w:r>
      <w:r w:rsidRPr="00D51DD0">
        <w:rPr>
          <w:rFonts w:eastAsiaTheme="majorEastAsia" w:hint="eastAsia"/>
          <w:rtl/>
          <w:lang w:bidi="ar-IQ"/>
        </w:rPr>
        <w:t>بالحفاظ</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تراث</w:t>
      </w:r>
      <w:r w:rsidRPr="00D51DD0">
        <w:rPr>
          <w:rFonts w:eastAsiaTheme="majorEastAsia"/>
          <w:rtl/>
          <w:lang w:bidi="ar-IQ"/>
        </w:rPr>
        <w:t xml:space="preserve"> </w:t>
      </w:r>
      <w:r w:rsidRPr="00D51DD0">
        <w:rPr>
          <w:rFonts w:eastAsiaTheme="majorEastAsia" w:hint="eastAsia"/>
          <w:rtl/>
          <w:lang w:bidi="ar-IQ"/>
        </w:rPr>
        <w:t>وثقافة</w:t>
      </w:r>
      <w:r w:rsidRPr="00D51DD0">
        <w:rPr>
          <w:rFonts w:eastAsiaTheme="majorEastAsia"/>
          <w:rtl/>
          <w:lang w:bidi="ar-IQ"/>
        </w:rPr>
        <w:t xml:space="preserve"> </w:t>
      </w:r>
      <w:r w:rsidRPr="00D51DD0">
        <w:rPr>
          <w:rFonts w:eastAsiaTheme="majorEastAsia" w:hint="eastAsia"/>
          <w:rtl/>
          <w:lang w:bidi="ar-IQ"/>
        </w:rPr>
        <w:t>وتاريخ</w:t>
      </w:r>
      <w:r w:rsidRPr="00D51DD0">
        <w:rPr>
          <w:rFonts w:eastAsiaTheme="majorEastAsia"/>
          <w:rtl/>
          <w:lang w:bidi="ar-IQ"/>
        </w:rPr>
        <w:t xml:space="preserve"> </w:t>
      </w:r>
      <w:r w:rsidRPr="00D51DD0">
        <w:rPr>
          <w:rFonts w:eastAsiaTheme="majorEastAsia" w:hint="eastAsia"/>
          <w:rtl/>
          <w:lang w:bidi="ar-IQ"/>
        </w:rPr>
        <w:t>الطائفة</w:t>
      </w:r>
      <w:r w:rsidRPr="00D51DD0">
        <w:rPr>
          <w:rFonts w:eastAsiaTheme="majorEastAsia"/>
          <w:rtl/>
          <w:lang w:bidi="ar-IQ"/>
        </w:rPr>
        <w:t xml:space="preserve"> </w:t>
      </w:r>
      <w:r w:rsidRPr="00D51DD0">
        <w:rPr>
          <w:rFonts w:eastAsiaTheme="majorEastAsia" w:hint="eastAsia"/>
          <w:rtl/>
          <w:lang w:bidi="ar-IQ"/>
        </w:rPr>
        <w:t>السامرية،</w:t>
      </w:r>
      <w:r w:rsidRPr="00D51DD0">
        <w:rPr>
          <w:rFonts w:eastAsiaTheme="majorEastAsia"/>
          <w:rtl/>
          <w:lang w:bidi="ar-IQ"/>
        </w:rPr>
        <w:t xml:space="preserve"> </w:t>
      </w:r>
      <w:r w:rsidRPr="00D51DD0">
        <w:rPr>
          <w:rFonts w:eastAsiaTheme="majorEastAsia" w:hint="eastAsia"/>
          <w:rtl/>
          <w:lang w:bidi="ar-IQ"/>
        </w:rPr>
        <w:t>ونشر</w:t>
      </w:r>
      <w:r w:rsidRPr="00D51DD0">
        <w:rPr>
          <w:rFonts w:eastAsiaTheme="majorEastAsia"/>
          <w:rtl/>
          <w:lang w:bidi="ar-IQ"/>
        </w:rPr>
        <w:t xml:space="preserve"> </w:t>
      </w:r>
      <w:r w:rsidRPr="00D51DD0">
        <w:rPr>
          <w:rFonts w:eastAsiaTheme="majorEastAsia" w:hint="eastAsia"/>
          <w:rtl/>
          <w:lang w:bidi="ar-IQ"/>
        </w:rPr>
        <w:t>الثقافة</w:t>
      </w:r>
      <w:r w:rsidRPr="00D51DD0">
        <w:rPr>
          <w:rFonts w:eastAsiaTheme="majorEastAsia"/>
          <w:rtl/>
          <w:lang w:bidi="ar-IQ"/>
        </w:rPr>
        <w:t xml:space="preserve"> </w:t>
      </w:r>
      <w:r w:rsidRPr="00D51DD0">
        <w:rPr>
          <w:rFonts w:eastAsiaTheme="majorEastAsia" w:hint="eastAsia"/>
          <w:rtl/>
          <w:lang w:bidi="ar-IQ"/>
        </w:rPr>
        <w:t>والتاريخ</w:t>
      </w:r>
      <w:r w:rsidRPr="00D51DD0">
        <w:rPr>
          <w:rFonts w:eastAsiaTheme="majorEastAsia"/>
          <w:rtl/>
          <w:lang w:bidi="ar-IQ"/>
        </w:rPr>
        <w:t xml:space="preserve"> </w:t>
      </w:r>
      <w:r w:rsidRPr="00D51DD0">
        <w:rPr>
          <w:rFonts w:eastAsiaTheme="majorEastAsia" w:hint="eastAsia"/>
          <w:rtl/>
          <w:lang w:bidi="ar-IQ"/>
        </w:rPr>
        <w:t>السامري</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العالم</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خلال</w:t>
      </w:r>
      <w:r w:rsidRPr="00D51DD0">
        <w:rPr>
          <w:rFonts w:eastAsiaTheme="majorEastAsia"/>
          <w:rtl/>
          <w:lang w:bidi="ar-IQ"/>
        </w:rPr>
        <w:t xml:space="preserve"> </w:t>
      </w:r>
      <w:r w:rsidRPr="00D51DD0">
        <w:rPr>
          <w:rFonts w:eastAsiaTheme="majorEastAsia" w:hint="eastAsia"/>
          <w:rtl/>
          <w:lang w:bidi="ar-IQ"/>
        </w:rPr>
        <w:t>عقد</w:t>
      </w:r>
      <w:r w:rsidRPr="00D51DD0">
        <w:rPr>
          <w:rFonts w:eastAsiaTheme="majorEastAsia"/>
          <w:rtl/>
          <w:lang w:bidi="ar-IQ"/>
        </w:rPr>
        <w:t xml:space="preserve"> </w:t>
      </w:r>
      <w:r w:rsidRPr="00D51DD0">
        <w:rPr>
          <w:rFonts w:eastAsiaTheme="majorEastAsia" w:hint="eastAsia"/>
          <w:rtl/>
          <w:lang w:bidi="ar-IQ"/>
        </w:rPr>
        <w:t>المؤتمرات</w:t>
      </w:r>
      <w:r w:rsidRPr="00D51DD0">
        <w:rPr>
          <w:rFonts w:eastAsiaTheme="majorEastAsia"/>
          <w:rtl/>
          <w:lang w:bidi="ar-IQ"/>
        </w:rPr>
        <w:t xml:space="preserve"> </w:t>
      </w:r>
      <w:r w:rsidRPr="00D51DD0">
        <w:rPr>
          <w:rFonts w:eastAsiaTheme="majorEastAsia" w:hint="eastAsia"/>
          <w:rtl/>
          <w:lang w:bidi="ar-IQ"/>
        </w:rPr>
        <w:t>والندوات</w:t>
      </w:r>
      <w:r w:rsidRPr="00D51DD0">
        <w:rPr>
          <w:rFonts w:eastAsiaTheme="majorEastAsia"/>
          <w:rtl/>
          <w:lang w:bidi="ar-IQ"/>
        </w:rPr>
        <w:t xml:space="preserve"> </w:t>
      </w:r>
      <w:r w:rsidRPr="00D51DD0">
        <w:rPr>
          <w:rFonts w:eastAsiaTheme="majorEastAsia" w:hint="eastAsia"/>
          <w:rtl/>
          <w:lang w:bidi="ar-IQ"/>
        </w:rPr>
        <w:t>والمحاضرات</w:t>
      </w:r>
      <w:r w:rsidRPr="00D51DD0">
        <w:rPr>
          <w:rFonts w:eastAsiaTheme="majorEastAsia"/>
          <w:rtl/>
          <w:lang w:bidi="ar-IQ"/>
        </w:rPr>
        <w:t xml:space="preserve">. </w:t>
      </w:r>
      <w:r w:rsidRPr="00D51DD0">
        <w:rPr>
          <w:rFonts w:eastAsiaTheme="majorEastAsia" w:hint="eastAsia"/>
          <w:rtl/>
          <w:lang w:bidi="ar-IQ"/>
        </w:rPr>
        <w:t>كما</w:t>
      </w:r>
      <w:r w:rsidRPr="00D51DD0">
        <w:rPr>
          <w:rFonts w:eastAsiaTheme="majorEastAsia"/>
          <w:rtl/>
          <w:lang w:bidi="ar-IQ"/>
        </w:rPr>
        <w:t xml:space="preserve"> </w:t>
      </w:r>
      <w:r w:rsidRPr="00D51DD0">
        <w:rPr>
          <w:rFonts w:eastAsiaTheme="majorEastAsia" w:hint="eastAsia"/>
          <w:rtl/>
          <w:lang w:bidi="ar-IQ"/>
        </w:rPr>
        <w:t>تسعى</w:t>
      </w:r>
      <w:r w:rsidRPr="00D51DD0">
        <w:rPr>
          <w:rFonts w:eastAsiaTheme="majorEastAsia"/>
          <w:rtl/>
          <w:lang w:bidi="ar-IQ"/>
        </w:rPr>
        <w:t xml:space="preserve"> </w:t>
      </w:r>
      <w:r w:rsidRPr="00D51DD0">
        <w:rPr>
          <w:rFonts w:eastAsiaTheme="majorEastAsia" w:hint="eastAsia"/>
          <w:rtl/>
          <w:lang w:bidi="ar-IQ"/>
        </w:rPr>
        <w:t>الجمعية</w:t>
      </w:r>
      <w:r w:rsidRPr="00D51DD0">
        <w:rPr>
          <w:rFonts w:eastAsiaTheme="majorEastAsia"/>
          <w:rtl/>
          <w:lang w:bidi="ar-IQ"/>
        </w:rPr>
        <w:t xml:space="preserve"> </w:t>
      </w:r>
      <w:r w:rsidRPr="00D51DD0">
        <w:rPr>
          <w:rFonts w:eastAsiaTheme="majorEastAsia" w:hint="eastAsia"/>
          <w:rtl/>
          <w:lang w:bidi="ar-IQ"/>
        </w:rPr>
        <w:t>إلى</w:t>
      </w:r>
      <w:r w:rsidRPr="00D51DD0">
        <w:rPr>
          <w:rFonts w:eastAsiaTheme="majorEastAsia"/>
          <w:rtl/>
          <w:lang w:bidi="ar-IQ"/>
        </w:rPr>
        <w:t xml:space="preserve"> </w:t>
      </w:r>
      <w:r w:rsidRPr="00D51DD0">
        <w:rPr>
          <w:rFonts w:eastAsiaTheme="majorEastAsia" w:hint="eastAsia"/>
          <w:rtl/>
          <w:lang w:bidi="ar-IQ"/>
        </w:rPr>
        <w:t>إزالة</w:t>
      </w:r>
      <w:r w:rsidRPr="00D51DD0">
        <w:rPr>
          <w:rFonts w:eastAsiaTheme="majorEastAsia"/>
          <w:rtl/>
          <w:lang w:bidi="ar-IQ"/>
        </w:rPr>
        <w:t xml:space="preserve"> </w:t>
      </w:r>
      <w:r w:rsidRPr="00D51DD0">
        <w:rPr>
          <w:rFonts w:eastAsiaTheme="majorEastAsia" w:hint="eastAsia"/>
          <w:rtl/>
          <w:lang w:bidi="ar-IQ"/>
        </w:rPr>
        <w:t>المعتقدات</w:t>
      </w:r>
      <w:r w:rsidRPr="00D51DD0">
        <w:rPr>
          <w:rFonts w:eastAsiaTheme="majorEastAsia"/>
          <w:rtl/>
          <w:lang w:bidi="ar-IQ"/>
        </w:rPr>
        <w:t xml:space="preserve"> </w:t>
      </w:r>
      <w:r w:rsidRPr="00D51DD0">
        <w:rPr>
          <w:rFonts w:eastAsiaTheme="majorEastAsia" w:hint="eastAsia"/>
          <w:rtl/>
          <w:lang w:bidi="ar-IQ"/>
        </w:rPr>
        <w:t>الخاطئة</w:t>
      </w:r>
      <w:r w:rsidRPr="00D51DD0">
        <w:rPr>
          <w:rFonts w:eastAsiaTheme="majorEastAsia"/>
          <w:rtl/>
          <w:lang w:bidi="ar-IQ"/>
        </w:rPr>
        <w:t xml:space="preserve"> </w:t>
      </w:r>
      <w:r w:rsidRPr="00D51DD0">
        <w:rPr>
          <w:rFonts w:eastAsiaTheme="majorEastAsia" w:hint="eastAsia"/>
          <w:rtl/>
          <w:lang w:bidi="ar-IQ"/>
        </w:rPr>
        <w:t>عن</w:t>
      </w:r>
      <w:r w:rsidRPr="00D51DD0">
        <w:rPr>
          <w:rFonts w:eastAsiaTheme="majorEastAsia"/>
          <w:rtl/>
          <w:lang w:bidi="ar-IQ"/>
        </w:rPr>
        <w:t xml:space="preserve"> </w:t>
      </w:r>
      <w:r w:rsidRPr="00D51DD0">
        <w:rPr>
          <w:rFonts w:eastAsiaTheme="majorEastAsia" w:hint="eastAsia"/>
          <w:rtl/>
          <w:lang w:bidi="ar-IQ"/>
        </w:rPr>
        <w:t>الطائفة</w:t>
      </w:r>
      <w:r w:rsidRPr="00D51DD0">
        <w:rPr>
          <w:rFonts w:eastAsiaTheme="majorEastAsia"/>
          <w:rtl/>
          <w:lang w:bidi="ar-IQ"/>
        </w:rPr>
        <w:t xml:space="preserve">. </w:t>
      </w:r>
      <w:r w:rsidRPr="00D51DD0">
        <w:rPr>
          <w:rFonts w:eastAsiaTheme="majorEastAsia" w:hint="eastAsia"/>
          <w:rtl/>
          <w:lang w:bidi="ar-IQ"/>
        </w:rPr>
        <w:t>كذلك</w:t>
      </w:r>
      <w:r w:rsidRPr="00D51DD0">
        <w:rPr>
          <w:rFonts w:eastAsiaTheme="majorEastAsia"/>
          <w:rtl/>
          <w:lang w:bidi="ar-IQ"/>
        </w:rPr>
        <w:t xml:space="preserve"> </w:t>
      </w:r>
      <w:r w:rsidRPr="00D51DD0">
        <w:rPr>
          <w:rFonts w:eastAsiaTheme="majorEastAsia" w:hint="eastAsia"/>
          <w:rtl/>
          <w:lang w:bidi="ar-IQ"/>
        </w:rPr>
        <w:t>لديهم</w:t>
      </w:r>
      <w:r w:rsidRPr="00D51DD0">
        <w:rPr>
          <w:rFonts w:eastAsiaTheme="majorEastAsia"/>
          <w:rtl/>
          <w:lang w:bidi="ar-IQ"/>
        </w:rPr>
        <w:t xml:space="preserve"> </w:t>
      </w:r>
      <w:r w:rsidRPr="00D51DD0">
        <w:rPr>
          <w:rFonts w:eastAsiaTheme="majorEastAsia" w:hint="eastAsia"/>
          <w:rtl/>
          <w:lang w:bidi="ar-IQ"/>
        </w:rPr>
        <w:t>نادي</w:t>
      </w:r>
      <w:r w:rsidRPr="00D51DD0">
        <w:rPr>
          <w:rFonts w:eastAsiaTheme="majorEastAsia"/>
          <w:rtl/>
          <w:lang w:bidi="ar-IQ"/>
        </w:rPr>
        <w:t xml:space="preserve"> </w:t>
      </w:r>
      <w:r w:rsidRPr="00D51DD0">
        <w:rPr>
          <w:rFonts w:eastAsiaTheme="majorEastAsia" w:hint="eastAsia"/>
          <w:rtl/>
          <w:lang w:bidi="ar-IQ"/>
        </w:rPr>
        <w:t>الشباب</w:t>
      </w:r>
      <w:r w:rsidRPr="00D51DD0">
        <w:rPr>
          <w:rFonts w:eastAsiaTheme="majorEastAsia"/>
          <w:rtl/>
          <w:lang w:bidi="ar-IQ"/>
        </w:rPr>
        <w:t xml:space="preserve"> </w:t>
      </w:r>
      <w:r w:rsidRPr="00D51DD0">
        <w:rPr>
          <w:rFonts w:eastAsiaTheme="majorEastAsia" w:hint="eastAsia"/>
          <w:rtl/>
          <w:lang w:bidi="ar-IQ"/>
        </w:rPr>
        <w:t>السامري</w:t>
      </w:r>
      <w:r w:rsidRPr="00D51DD0">
        <w:rPr>
          <w:rFonts w:eastAsiaTheme="majorEastAsia"/>
          <w:rtl/>
          <w:lang w:bidi="ar-IQ"/>
        </w:rPr>
        <w:t xml:space="preserve"> </w:t>
      </w:r>
      <w:r w:rsidRPr="00D51DD0">
        <w:rPr>
          <w:rFonts w:eastAsiaTheme="majorEastAsia" w:hint="eastAsia"/>
          <w:rtl/>
          <w:lang w:bidi="ar-IQ"/>
        </w:rPr>
        <w:t>وهو</w:t>
      </w:r>
      <w:r w:rsidRPr="00D51DD0">
        <w:rPr>
          <w:rFonts w:eastAsiaTheme="majorEastAsia"/>
          <w:rtl/>
          <w:lang w:bidi="ar-IQ"/>
        </w:rPr>
        <w:t xml:space="preserve"> </w:t>
      </w:r>
      <w:r w:rsidRPr="00D51DD0">
        <w:rPr>
          <w:rFonts w:eastAsiaTheme="majorEastAsia" w:hint="eastAsia"/>
          <w:rtl/>
          <w:lang w:bidi="ar-IQ"/>
        </w:rPr>
        <w:t>نادي</w:t>
      </w:r>
      <w:r w:rsidRPr="00D51DD0">
        <w:rPr>
          <w:rFonts w:eastAsiaTheme="majorEastAsia"/>
          <w:rtl/>
          <w:lang w:bidi="ar-IQ"/>
        </w:rPr>
        <w:t xml:space="preserve"> </w:t>
      </w:r>
      <w:r w:rsidRPr="00D51DD0">
        <w:rPr>
          <w:rFonts w:eastAsiaTheme="majorEastAsia" w:hint="eastAsia"/>
          <w:rtl/>
          <w:lang w:bidi="ar-IQ"/>
        </w:rPr>
        <w:t>ثقافي</w:t>
      </w:r>
      <w:r w:rsidRPr="00D51DD0">
        <w:rPr>
          <w:rFonts w:eastAsiaTheme="majorEastAsia"/>
          <w:rtl/>
          <w:lang w:bidi="ar-IQ"/>
        </w:rPr>
        <w:t xml:space="preserve"> </w:t>
      </w:r>
      <w:r w:rsidRPr="00D51DD0">
        <w:rPr>
          <w:rFonts w:eastAsiaTheme="majorEastAsia" w:hint="eastAsia"/>
          <w:rtl/>
          <w:lang w:bidi="ar-IQ"/>
        </w:rPr>
        <w:t>اجتماعي</w:t>
      </w:r>
      <w:r w:rsidRPr="00D51DD0">
        <w:rPr>
          <w:rFonts w:eastAsiaTheme="majorEastAsia"/>
          <w:rtl/>
          <w:lang w:bidi="ar-IQ"/>
        </w:rPr>
        <w:t xml:space="preserve"> </w:t>
      </w:r>
      <w:r w:rsidRPr="00D51DD0">
        <w:rPr>
          <w:rFonts w:eastAsiaTheme="majorEastAsia" w:hint="eastAsia"/>
          <w:rtl/>
          <w:lang w:bidi="ar-IQ"/>
        </w:rPr>
        <w:t>رياضي،</w:t>
      </w:r>
      <w:r w:rsidRPr="00D51DD0">
        <w:rPr>
          <w:rFonts w:eastAsiaTheme="majorEastAsia"/>
          <w:rtl/>
          <w:lang w:bidi="ar-IQ"/>
        </w:rPr>
        <w:t xml:space="preserve"> </w:t>
      </w:r>
      <w:r w:rsidRPr="00D51DD0">
        <w:rPr>
          <w:rFonts w:eastAsiaTheme="majorEastAsia" w:hint="eastAsia"/>
          <w:rtl/>
          <w:lang w:bidi="ar-IQ"/>
        </w:rPr>
        <w:t>يضم</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عضويته</w:t>
      </w:r>
      <w:r w:rsidRPr="00D51DD0">
        <w:rPr>
          <w:rFonts w:eastAsiaTheme="majorEastAsia"/>
          <w:rtl/>
          <w:lang w:bidi="ar-IQ"/>
        </w:rPr>
        <w:t xml:space="preserve"> </w:t>
      </w:r>
      <w:r w:rsidRPr="00D51DD0">
        <w:rPr>
          <w:rFonts w:eastAsiaTheme="majorEastAsia" w:hint="eastAsia"/>
          <w:rtl/>
          <w:lang w:bidi="ar-IQ"/>
        </w:rPr>
        <w:t>عددا</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أبناء</w:t>
      </w:r>
      <w:r w:rsidRPr="00D51DD0">
        <w:rPr>
          <w:rFonts w:eastAsiaTheme="majorEastAsia"/>
          <w:rtl/>
          <w:lang w:bidi="ar-IQ"/>
        </w:rPr>
        <w:t xml:space="preserve"> </w:t>
      </w:r>
      <w:r w:rsidRPr="00D51DD0">
        <w:rPr>
          <w:rFonts w:eastAsiaTheme="majorEastAsia" w:hint="eastAsia"/>
          <w:rtl/>
          <w:lang w:bidi="ar-IQ"/>
        </w:rPr>
        <w:t>الطائفة</w:t>
      </w:r>
      <w:r w:rsidRPr="00D51DD0">
        <w:rPr>
          <w:rFonts w:eastAsiaTheme="majorEastAsia"/>
          <w:rtl/>
          <w:lang w:bidi="ar-IQ"/>
        </w:rPr>
        <w:t xml:space="preserve"> </w:t>
      </w:r>
      <w:r w:rsidRPr="00D51DD0">
        <w:rPr>
          <w:rFonts w:eastAsiaTheme="majorEastAsia" w:hint="eastAsia"/>
          <w:rtl/>
          <w:lang w:bidi="ar-IQ"/>
        </w:rPr>
        <w:t>السامرية</w:t>
      </w:r>
      <w:r w:rsidRPr="00D51DD0">
        <w:rPr>
          <w:rFonts w:eastAsiaTheme="majorEastAsia"/>
          <w:rtl/>
          <w:lang w:bidi="ar-IQ"/>
        </w:rPr>
        <w:t xml:space="preserve"> </w:t>
      </w:r>
      <w:r w:rsidRPr="00D51DD0">
        <w:rPr>
          <w:rFonts w:eastAsiaTheme="majorEastAsia" w:hint="eastAsia"/>
          <w:rtl/>
          <w:lang w:bidi="ar-IQ"/>
        </w:rPr>
        <w:t>ذكورا</w:t>
      </w:r>
      <w:r w:rsidRPr="00D51DD0">
        <w:rPr>
          <w:rFonts w:eastAsiaTheme="majorEastAsia"/>
          <w:rtl/>
          <w:lang w:bidi="ar-IQ"/>
        </w:rPr>
        <w:t xml:space="preserve"> </w:t>
      </w:r>
      <w:r w:rsidRPr="00D51DD0">
        <w:rPr>
          <w:rFonts w:eastAsiaTheme="majorEastAsia" w:hint="eastAsia"/>
          <w:rtl/>
          <w:lang w:bidi="ar-IQ"/>
        </w:rPr>
        <w:t>وإناثاً</w:t>
      </w:r>
      <w:r w:rsidRPr="00D51DD0">
        <w:rPr>
          <w:rFonts w:eastAsiaTheme="majorEastAsia"/>
          <w:rtl/>
          <w:lang w:bidi="ar-IQ"/>
        </w:rPr>
        <w:t xml:space="preserve">. </w:t>
      </w:r>
      <w:r w:rsidRPr="00D51DD0">
        <w:rPr>
          <w:rFonts w:eastAsiaTheme="majorEastAsia" w:hint="eastAsia"/>
          <w:rtl/>
          <w:lang w:bidi="ar-IQ"/>
        </w:rPr>
        <w:t>وهذا</w:t>
      </w:r>
      <w:r w:rsidRPr="00D51DD0">
        <w:rPr>
          <w:rFonts w:eastAsiaTheme="majorEastAsia"/>
          <w:rtl/>
          <w:lang w:bidi="ar-IQ"/>
        </w:rPr>
        <w:t xml:space="preserve"> </w:t>
      </w:r>
      <w:r w:rsidRPr="00D51DD0">
        <w:rPr>
          <w:rFonts w:eastAsiaTheme="majorEastAsia" w:hint="eastAsia"/>
          <w:rtl/>
          <w:lang w:bidi="ar-IQ"/>
        </w:rPr>
        <w:t>النادي</w:t>
      </w:r>
      <w:r w:rsidRPr="00D51DD0">
        <w:rPr>
          <w:rFonts w:eastAsiaTheme="majorEastAsia"/>
          <w:rtl/>
          <w:lang w:bidi="ar-IQ"/>
        </w:rPr>
        <w:t xml:space="preserve"> </w:t>
      </w:r>
      <w:r w:rsidRPr="00D51DD0">
        <w:rPr>
          <w:rFonts w:eastAsiaTheme="majorEastAsia" w:hint="eastAsia"/>
          <w:rtl/>
          <w:lang w:bidi="ar-IQ"/>
        </w:rPr>
        <w:t>مسجل</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وزارة</w:t>
      </w:r>
      <w:r w:rsidRPr="00D51DD0">
        <w:rPr>
          <w:rFonts w:eastAsiaTheme="majorEastAsia"/>
          <w:rtl/>
          <w:lang w:bidi="ar-IQ"/>
        </w:rPr>
        <w:t xml:space="preserve"> </w:t>
      </w:r>
      <w:r w:rsidRPr="00D51DD0">
        <w:rPr>
          <w:rFonts w:eastAsiaTheme="majorEastAsia" w:hint="eastAsia"/>
          <w:rtl/>
          <w:lang w:bidi="ar-IQ"/>
        </w:rPr>
        <w:t>الشباب</w:t>
      </w:r>
      <w:r w:rsidRPr="00D51DD0">
        <w:rPr>
          <w:rFonts w:eastAsiaTheme="majorEastAsia"/>
          <w:rtl/>
          <w:lang w:bidi="ar-IQ"/>
        </w:rPr>
        <w:t xml:space="preserve"> </w:t>
      </w:r>
      <w:r w:rsidRPr="00D51DD0">
        <w:rPr>
          <w:rFonts w:eastAsiaTheme="majorEastAsia" w:hint="eastAsia"/>
          <w:rtl/>
          <w:lang w:bidi="ar-IQ"/>
        </w:rPr>
        <w:t>والرياضة</w:t>
      </w:r>
      <w:r w:rsidRPr="00D51DD0">
        <w:rPr>
          <w:rFonts w:eastAsiaTheme="majorEastAsia"/>
          <w:rtl/>
          <w:lang w:bidi="ar-IQ"/>
        </w:rPr>
        <w:t xml:space="preserve"> </w:t>
      </w:r>
      <w:r w:rsidRPr="00D51DD0">
        <w:rPr>
          <w:rFonts w:eastAsiaTheme="majorEastAsia" w:hint="eastAsia"/>
          <w:rtl/>
          <w:lang w:bidi="ar-IQ"/>
        </w:rPr>
        <w:t>الفلسطينية،</w:t>
      </w:r>
      <w:r w:rsidRPr="00D51DD0">
        <w:rPr>
          <w:rFonts w:eastAsiaTheme="majorEastAsia"/>
          <w:rtl/>
          <w:lang w:bidi="ar-IQ"/>
        </w:rPr>
        <w:t xml:space="preserve"> </w:t>
      </w:r>
      <w:r w:rsidRPr="00D51DD0">
        <w:rPr>
          <w:rFonts w:eastAsiaTheme="majorEastAsia" w:hint="eastAsia"/>
          <w:rtl/>
          <w:lang w:bidi="ar-IQ"/>
        </w:rPr>
        <w:t>ويضم</w:t>
      </w:r>
      <w:r w:rsidRPr="00D51DD0">
        <w:rPr>
          <w:rFonts w:eastAsiaTheme="majorEastAsia"/>
          <w:rtl/>
          <w:lang w:bidi="ar-IQ"/>
        </w:rPr>
        <w:t xml:space="preserve"> </w:t>
      </w:r>
      <w:r w:rsidRPr="00D51DD0">
        <w:rPr>
          <w:rFonts w:eastAsiaTheme="majorEastAsia" w:hint="eastAsia"/>
          <w:rtl/>
          <w:lang w:bidi="ar-IQ"/>
        </w:rPr>
        <w:t>فريقا</w:t>
      </w:r>
      <w:r w:rsidRPr="00D51DD0">
        <w:rPr>
          <w:rFonts w:eastAsiaTheme="majorEastAsia"/>
          <w:rtl/>
          <w:lang w:bidi="ar-IQ"/>
        </w:rPr>
        <w:t xml:space="preserve"> </w:t>
      </w:r>
      <w:r w:rsidRPr="00D51DD0">
        <w:rPr>
          <w:rFonts w:eastAsiaTheme="majorEastAsia" w:hint="eastAsia"/>
          <w:rtl/>
          <w:lang w:bidi="ar-IQ"/>
        </w:rPr>
        <w:t>لكرة</w:t>
      </w:r>
      <w:r w:rsidRPr="00D51DD0">
        <w:rPr>
          <w:rFonts w:eastAsiaTheme="majorEastAsia"/>
          <w:rtl/>
          <w:lang w:bidi="ar-IQ"/>
        </w:rPr>
        <w:t xml:space="preserve"> </w:t>
      </w:r>
      <w:r w:rsidRPr="00D51DD0">
        <w:rPr>
          <w:rFonts w:eastAsiaTheme="majorEastAsia" w:hint="eastAsia"/>
          <w:rtl/>
          <w:lang w:bidi="ar-IQ"/>
        </w:rPr>
        <w:t>السلة</w:t>
      </w:r>
      <w:r w:rsidRPr="00D51DD0">
        <w:rPr>
          <w:rFonts w:eastAsiaTheme="majorEastAsia"/>
          <w:rtl/>
          <w:lang w:bidi="ar-IQ"/>
        </w:rPr>
        <w:t xml:space="preserve">. </w:t>
      </w:r>
      <w:r w:rsidRPr="00D51DD0">
        <w:rPr>
          <w:rFonts w:eastAsiaTheme="majorEastAsia" w:hint="eastAsia"/>
          <w:rtl/>
          <w:lang w:bidi="ar-IQ"/>
        </w:rPr>
        <w:t>ويمتلك</w:t>
      </w:r>
      <w:r w:rsidRPr="00D51DD0">
        <w:rPr>
          <w:rFonts w:eastAsiaTheme="majorEastAsia"/>
          <w:rtl/>
          <w:lang w:bidi="ar-IQ"/>
        </w:rPr>
        <w:t xml:space="preserve"> </w:t>
      </w:r>
      <w:r w:rsidRPr="00D51DD0">
        <w:rPr>
          <w:rFonts w:eastAsiaTheme="majorEastAsia" w:hint="eastAsia"/>
          <w:rtl/>
          <w:lang w:bidi="ar-IQ"/>
        </w:rPr>
        <w:lastRenderedPageBreak/>
        <w:t>النادي</w:t>
      </w:r>
      <w:r w:rsidRPr="00D51DD0">
        <w:rPr>
          <w:rFonts w:eastAsiaTheme="majorEastAsia"/>
          <w:rtl/>
          <w:lang w:bidi="ar-IQ"/>
        </w:rPr>
        <w:t xml:space="preserve"> </w:t>
      </w:r>
      <w:r w:rsidRPr="00D51DD0">
        <w:rPr>
          <w:rFonts w:eastAsiaTheme="majorEastAsia" w:hint="eastAsia"/>
          <w:rtl/>
          <w:lang w:bidi="ar-IQ"/>
        </w:rPr>
        <w:t>ملعباً</w:t>
      </w:r>
      <w:r w:rsidRPr="00D51DD0">
        <w:rPr>
          <w:rFonts w:eastAsiaTheme="majorEastAsia"/>
          <w:rtl/>
          <w:lang w:bidi="ar-IQ"/>
        </w:rPr>
        <w:t xml:space="preserve"> </w:t>
      </w:r>
      <w:r w:rsidRPr="00D51DD0">
        <w:rPr>
          <w:rFonts w:eastAsiaTheme="majorEastAsia" w:hint="eastAsia"/>
          <w:rtl/>
          <w:lang w:bidi="ar-IQ"/>
        </w:rPr>
        <w:t>لممارسة</w:t>
      </w:r>
      <w:r w:rsidRPr="00D51DD0">
        <w:rPr>
          <w:rFonts w:eastAsiaTheme="majorEastAsia"/>
          <w:rtl/>
          <w:lang w:bidi="ar-IQ"/>
        </w:rPr>
        <w:t xml:space="preserve"> </w:t>
      </w:r>
      <w:r w:rsidRPr="00D51DD0">
        <w:rPr>
          <w:rFonts w:eastAsiaTheme="majorEastAsia" w:hint="eastAsia"/>
          <w:rtl/>
          <w:lang w:bidi="ar-IQ"/>
        </w:rPr>
        <w:t>الأنشطة</w:t>
      </w:r>
      <w:r w:rsidRPr="00D51DD0">
        <w:rPr>
          <w:rFonts w:eastAsiaTheme="majorEastAsia"/>
          <w:rtl/>
          <w:lang w:bidi="ar-IQ"/>
        </w:rPr>
        <w:t xml:space="preserve"> </w:t>
      </w:r>
      <w:r w:rsidRPr="00D51DD0">
        <w:rPr>
          <w:rFonts w:eastAsiaTheme="majorEastAsia" w:hint="eastAsia"/>
          <w:rtl/>
          <w:lang w:bidi="ar-IQ"/>
        </w:rPr>
        <w:t>الرياضية</w:t>
      </w:r>
      <w:r w:rsidRPr="00D51DD0">
        <w:rPr>
          <w:rFonts w:eastAsiaTheme="majorEastAsia"/>
          <w:rtl/>
          <w:lang w:bidi="ar-IQ"/>
        </w:rPr>
        <w:t xml:space="preserve"> </w:t>
      </w:r>
      <w:r w:rsidRPr="00D51DD0">
        <w:rPr>
          <w:rFonts w:eastAsiaTheme="majorEastAsia" w:hint="eastAsia"/>
          <w:rtl/>
          <w:lang w:bidi="ar-IQ"/>
        </w:rPr>
        <w:t>المتنوعة</w:t>
      </w:r>
      <w:r w:rsidRPr="00D51DD0">
        <w:rPr>
          <w:rFonts w:eastAsiaTheme="majorEastAsia"/>
          <w:rtl/>
          <w:lang w:bidi="ar-IQ"/>
        </w:rPr>
        <w:t>. كذلك تعنى مؤسسة الدراسات السامرية ب</w:t>
      </w:r>
      <w:r w:rsidRPr="00D51DD0">
        <w:rPr>
          <w:rtl/>
        </w:rPr>
        <w:t xml:space="preserve"> </w:t>
      </w:r>
      <w:r w:rsidRPr="00D51DD0">
        <w:rPr>
          <w:rFonts w:eastAsiaTheme="majorEastAsia" w:hint="eastAsia"/>
          <w:rtl/>
          <w:lang w:bidi="ar-IQ"/>
        </w:rPr>
        <w:t>بالعمل</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تدوين</w:t>
      </w:r>
      <w:r w:rsidRPr="00D51DD0">
        <w:rPr>
          <w:rFonts w:eastAsiaTheme="majorEastAsia"/>
          <w:rtl/>
          <w:lang w:bidi="ar-IQ"/>
        </w:rPr>
        <w:t xml:space="preserve"> </w:t>
      </w:r>
      <w:r w:rsidRPr="00D51DD0">
        <w:rPr>
          <w:rFonts w:eastAsiaTheme="majorEastAsia" w:hint="eastAsia"/>
          <w:rtl/>
          <w:lang w:bidi="ar-IQ"/>
        </w:rPr>
        <w:t>التاريخ</w:t>
      </w:r>
      <w:r w:rsidRPr="00D51DD0">
        <w:rPr>
          <w:rFonts w:eastAsiaTheme="majorEastAsia"/>
          <w:rtl/>
          <w:lang w:bidi="ar-IQ"/>
        </w:rPr>
        <w:t xml:space="preserve"> </w:t>
      </w:r>
      <w:r w:rsidRPr="00D51DD0">
        <w:rPr>
          <w:rFonts w:eastAsiaTheme="majorEastAsia" w:hint="eastAsia"/>
          <w:rtl/>
          <w:lang w:bidi="ar-IQ"/>
        </w:rPr>
        <w:t>السامري</w:t>
      </w:r>
      <w:r w:rsidRPr="00D51DD0">
        <w:rPr>
          <w:rFonts w:eastAsiaTheme="majorEastAsia"/>
          <w:rtl/>
          <w:lang w:bidi="ar-IQ"/>
        </w:rPr>
        <w:t xml:space="preserve"> </w:t>
      </w:r>
      <w:r w:rsidRPr="00D51DD0">
        <w:rPr>
          <w:rFonts w:eastAsiaTheme="majorEastAsia" w:hint="eastAsia"/>
          <w:rtl/>
          <w:lang w:bidi="ar-IQ"/>
        </w:rPr>
        <w:t>حسب</w:t>
      </w:r>
      <w:r w:rsidRPr="00D51DD0">
        <w:rPr>
          <w:rFonts w:eastAsiaTheme="majorEastAsia"/>
          <w:rtl/>
          <w:lang w:bidi="ar-IQ"/>
        </w:rPr>
        <w:t xml:space="preserve"> </w:t>
      </w:r>
      <w:r w:rsidRPr="00D51DD0">
        <w:rPr>
          <w:rFonts w:eastAsiaTheme="majorEastAsia" w:hint="eastAsia"/>
          <w:rtl/>
          <w:lang w:bidi="ar-IQ"/>
        </w:rPr>
        <w:t>الطرق</w:t>
      </w:r>
      <w:r w:rsidRPr="00D51DD0">
        <w:rPr>
          <w:rFonts w:eastAsiaTheme="majorEastAsia"/>
          <w:rtl/>
          <w:lang w:bidi="ar-IQ"/>
        </w:rPr>
        <w:t xml:space="preserve"> </w:t>
      </w:r>
      <w:r w:rsidRPr="00D51DD0">
        <w:rPr>
          <w:rFonts w:eastAsiaTheme="majorEastAsia" w:hint="eastAsia"/>
          <w:rtl/>
          <w:lang w:bidi="ar-IQ"/>
        </w:rPr>
        <w:t>العلمية</w:t>
      </w:r>
      <w:r w:rsidRPr="00D51DD0">
        <w:rPr>
          <w:rFonts w:eastAsiaTheme="majorEastAsia"/>
          <w:rtl/>
          <w:lang w:bidi="ar-IQ"/>
        </w:rPr>
        <w:t xml:space="preserve"> </w:t>
      </w:r>
      <w:r w:rsidRPr="00D51DD0">
        <w:rPr>
          <w:rFonts w:eastAsiaTheme="majorEastAsia" w:hint="eastAsia"/>
          <w:rtl/>
          <w:lang w:bidi="ar-IQ"/>
        </w:rPr>
        <w:t>الحديثة،</w:t>
      </w:r>
      <w:r w:rsidRPr="00D51DD0">
        <w:rPr>
          <w:rFonts w:eastAsiaTheme="majorEastAsia"/>
          <w:rtl/>
          <w:lang w:bidi="ar-IQ"/>
        </w:rPr>
        <w:t xml:space="preserve"> </w:t>
      </w:r>
      <w:r w:rsidRPr="00D51DD0">
        <w:rPr>
          <w:rFonts w:eastAsiaTheme="majorEastAsia" w:hint="eastAsia"/>
          <w:rtl/>
          <w:lang w:bidi="ar-IQ"/>
        </w:rPr>
        <w:t>وحفظ</w:t>
      </w:r>
      <w:r w:rsidRPr="00D51DD0">
        <w:rPr>
          <w:rFonts w:eastAsiaTheme="majorEastAsia"/>
          <w:rtl/>
          <w:lang w:bidi="ar-IQ"/>
        </w:rPr>
        <w:t xml:space="preserve"> </w:t>
      </w:r>
      <w:r w:rsidRPr="00D51DD0">
        <w:rPr>
          <w:rFonts w:eastAsiaTheme="majorEastAsia" w:hint="eastAsia"/>
          <w:rtl/>
          <w:lang w:bidi="ar-IQ"/>
        </w:rPr>
        <w:t>وتصوير</w:t>
      </w:r>
      <w:r w:rsidRPr="00D51DD0">
        <w:rPr>
          <w:rFonts w:eastAsiaTheme="majorEastAsia"/>
          <w:rtl/>
          <w:lang w:bidi="ar-IQ"/>
        </w:rPr>
        <w:t xml:space="preserve"> </w:t>
      </w:r>
      <w:r w:rsidRPr="00D51DD0">
        <w:rPr>
          <w:rFonts w:eastAsiaTheme="majorEastAsia" w:hint="eastAsia"/>
          <w:rtl/>
          <w:lang w:bidi="ar-IQ"/>
        </w:rPr>
        <w:t>المخطوطات</w:t>
      </w:r>
      <w:r w:rsidRPr="00D51DD0">
        <w:rPr>
          <w:rFonts w:eastAsiaTheme="majorEastAsia"/>
          <w:rtl/>
          <w:lang w:bidi="ar-IQ"/>
        </w:rPr>
        <w:t xml:space="preserve"> </w:t>
      </w:r>
      <w:r w:rsidRPr="00D51DD0">
        <w:rPr>
          <w:rFonts w:eastAsiaTheme="majorEastAsia" w:hint="eastAsia"/>
          <w:rtl/>
          <w:lang w:bidi="ar-IQ"/>
        </w:rPr>
        <w:t>القديمة،</w:t>
      </w:r>
      <w:r w:rsidRPr="00D51DD0">
        <w:rPr>
          <w:rFonts w:eastAsiaTheme="majorEastAsia"/>
          <w:rtl/>
          <w:lang w:bidi="ar-IQ"/>
        </w:rPr>
        <w:t xml:space="preserve"> </w:t>
      </w:r>
      <w:r w:rsidRPr="00D51DD0">
        <w:rPr>
          <w:rFonts w:eastAsiaTheme="majorEastAsia" w:hint="eastAsia"/>
          <w:rtl/>
          <w:lang w:bidi="ar-IQ"/>
        </w:rPr>
        <w:t>وتزويد</w:t>
      </w:r>
      <w:r w:rsidRPr="00D51DD0">
        <w:rPr>
          <w:rFonts w:eastAsiaTheme="majorEastAsia"/>
          <w:rtl/>
          <w:lang w:bidi="ar-IQ"/>
        </w:rPr>
        <w:t xml:space="preserve"> </w:t>
      </w:r>
      <w:r w:rsidRPr="00D51DD0">
        <w:rPr>
          <w:rFonts w:eastAsiaTheme="majorEastAsia" w:hint="eastAsia"/>
          <w:rtl/>
          <w:lang w:bidi="ar-IQ"/>
        </w:rPr>
        <w:t>الباحثين</w:t>
      </w:r>
      <w:r w:rsidRPr="00D51DD0">
        <w:rPr>
          <w:rFonts w:eastAsiaTheme="majorEastAsia"/>
          <w:rtl/>
          <w:lang w:bidi="ar-IQ"/>
        </w:rPr>
        <w:t xml:space="preserve"> </w:t>
      </w:r>
      <w:r w:rsidRPr="00D51DD0">
        <w:rPr>
          <w:rFonts w:eastAsiaTheme="majorEastAsia" w:hint="eastAsia"/>
          <w:rtl/>
          <w:lang w:bidi="ar-IQ"/>
        </w:rPr>
        <w:t>والدارسين</w:t>
      </w:r>
      <w:r w:rsidRPr="00D51DD0">
        <w:rPr>
          <w:rFonts w:eastAsiaTheme="majorEastAsia"/>
          <w:rtl/>
          <w:lang w:bidi="ar-IQ"/>
        </w:rPr>
        <w:t xml:space="preserve"> </w:t>
      </w:r>
      <w:r w:rsidRPr="00D51DD0">
        <w:rPr>
          <w:rFonts w:eastAsiaTheme="majorEastAsia" w:hint="eastAsia"/>
          <w:rtl/>
          <w:lang w:bidi="ar-IQ"/>
        </w:rPr>
        <w:t>بمعلومات</w:t>
      </w:r>
      <w:r w:rsidRPr="00D51DD0">
        <w:rPr>
          <w:rFonts w:eastAsiaTheme="majorEastAsia"/>
          <w:rtl/>
          <w:lang w:bidi="ar-IQ"/>
        </w:rPr>
        <w:t xml:space="preserve"> </w:t>
      </w:r>
      <w:r w:rsidRPr="00D51DD0">
        <w:rPr>
          <w:rFonts w:eastAsiaTheme="majorEastAsia" w:hint="eastAsia"/>
          <w:rtl/>
          <w:lang w:bidi="ar-IQ"/>
        </w:rPr>
        <w:t>عن</w:t>
      </w:r>
      <w:r w:rsidRPr="00D51DD0">
        <w:rPr>
          <w:rFonts w:eastAsiaTheme="majorEastAsia"/>
          <w:rtl/>
          <w:lang w:bidi="ar-IQ"/>
        </w:rPr>
        <w:t xml:space="preserve"> </w:t>
      </w:r>
      <w:r w:rsidRPr="00D51DD0">
        <w:rPr>
          <w:rFonts w:eastAsiaTheme="majorEastAsia" w:hint="eastAsia"/>
          <w:rtl/>
          <w:lang w:bidi="ar-IQ"/>
        </w:rPr>
        <w:t>الطائفة</w:t>
      </w:r>
      <w:r w:rsidRPr="00D51DD0">
        <w:rPr>
          <w:rFonts w:eastAsiaTheme="majorEastAsia"/>
          <w:rtl/>
          <w:lang w:bidi="ar-IQ"/>
        </w:rPr>
        <w:t xml:space="preserve"> </w:t>
      </w:r>
      <w:r w:rsidRPr="00D51DD0">
        <w:rPr>
          <w:rFonts w:eastAsiaTheme="majorEastAsia" w:hint="eastAsia"/>
          <w:rtl/>
          <w:lang w:bidi="ar-IQ"/>
        </w:rPr>
        <w:t>السامرية،</w:t>
      </w:r>
      <w:r w:rsidRPr="00D51DD0">
        <w:rPr>
          <w:rFonts w:eastAsiaTheme="majorEastAsia"/>
          <w:rtl/>
          <w:lang w:bidi="ar-IQ"/>
        </w:rPr>
        <w:t xml:space="preserve"> </w:t>
      </w:r>
      <w:r w:rsidRPr="00D51DD0">
        <w:rPr>
          <w:rFonts w:eastAsiaTheme="majorEastAsia" w:hint="eastAsia"/>
          <w:rtl/>
          <w:lang w:bidi="ar-IQ"/>
        </w:rPr>
        <w:t>وتعليم</w:t>
      </w:r>
      <w:r w:rsidRPr="00D51DD0">
        <w:rPr>
          <w:rFonts w:eastAsiaTheme="majorEastAsia"/>
          <w:rtl/>
          <w:lang w:bidi="ar-IQ"/>
        </w:rPr>
        <w:t xml:space="preserve"> </w:t>
      </w:r>
      <w:r w:rsidRPr="00D51DD0">
        <w:rPr>
          <w:rFonts w:eastAsiaTheme="majorEastAsia" w:hint="eastAsia"/>
          <w:rtl/>
          <w:lang w:bidi="ar-IQ"/>
        </w:rPr>
        <w:t>اللغة</w:t>
      </w:r>
      <w:r w:rsidRPr="00D51DD0">
        <w:rPr>
          <w:rFonts w:eastAsiaTheme="majorEastAsia"/>
          <w:rtl/>
          <w:lang w:bidi="ar-IQ"/>
        </w:rPr>
        <w:t xml:space="preserve"> </w:t>
      </w:r>
      <w:r w:rsidRPr="00D51DD0">
        <w:rPr>
          <w:rFonts w:eastAsiaTheme="majorEastAsia" w:hint="eastAsia"/>
          <w:rtl/>
          <w:lang w:bidi="ar-IQ"/>
        </w:rPr>
        <w:t>العبرية</w:t>
      </w:r>
      <w:r w:rsidRPr="00D51DD0">
        <w:rPr>
          <w:rFonts w:eastAsiaTheme="majorEastAsia"/>
          <w:rtl/>
          <w:lang w:bidi="ar-IQ"/>
        </w:rPr>
        <w:t xml:space="preserve"> </w:t>
      </w:r>
      <w:r w:rsidRPr="00D51DD0">
        <w:rPr>
          <w:rFonts w:eastAsiaTheme="majorEastAsia" w:hint="eastAsia"/>
          <w:rtl/>
          <w:lang w:bidi="ar-IQ"/>
        </w:rPr>
        <w:t>القديمة</w:t>
      </w:r>
      <w:r w:rsidRPr="00D51DD0">
        <w:rPr>
          <w:rFonts w:eastAsiaTheme="majorEastAsia"/>
          <w:rtl/>
          <w:lang w:bidi="ar-IQ"/>
        </w:rPr>
        <w:t xml:space="preserve"> </w:t>
      </w:r>
      <w:r w:rsidRPr="00D51DD0">
        <w:rPr>
          <w:rFonts w:eastAsiaTheme="majorEastAsia" w:hint="eastAsia"/>
          <w:rtl/>
          <w:lang w:bidi="ar-IQ"/>
        </w:rPr>
        <w:t>لأبناء</w:t>
      </w:r>
      <w:r w:rsidRPr="00D51DD0">
        <w:rPr>
          <w:rFonts w:eastAsiaTheme="majorEastAsia"/>
          <w:rtl/>
          <w:lang w:bidi="ar-IQ"/>
        </w:rPr>
        <w:t xml:space="preserve"> </w:t>
      </w:r>
      <w:r w:rsidRPr="00D51DD0">
        <w:rPr>
          <w:rFonts w:eastAsiaTheme="majorEastAsia" w:hint="eastAsia"/>
          <w:rtl/>
          <w:lang w:bidi="ar-IQ"/>
        </w:rPr>
        <w:t>الطائفة</w:t>
      </w:r>
      <w:r w:rsidRPr="00D51DD0">
        <w:rPr>
          <w:rFonts w:eastAsiaTheme="majorEastAsia" w:hint="cs"/>
          <w:rtl/>
          <w:lang w:bidi="ar-IQ"/>
        </w:rPr>
        <w:t>، وقد تأسس</w:t>
      </w:r>
      <w:r w:rsidRPr="00D51DD0">
        <w:rPr>
          <w:rFonts w:eastAsiaTheme="majorEastAsia"/>
          <w:rtl/>
          <w:lang w:bidi="ar-IQ"/>
        </w:rPr>
        <w:t xml:space="preserve"> المتحف </w:t>
      </w:r>
      <w:r w:rsidRPr="00D51DD0">
        <w:rPr>
          <w:rFonts w:eastAsiaTheme="majorEastAsia" w:hint="eastAsia"/>
          <w:rtl/>
          <w:lang w:bidi="ar-IQ"/>
        </w:rPr>
        <w:t>السامري</w:t>
      </w:r>
      <w:r w:rsidRPr="00D51DD0">
        <w:rPr>
          <w:rFonts w:eastAsiaTheme="majorEastAsia"/>
          <w:rtl/>
          <w:lang w:bidi="ar-IQ"/>
        </w:rPr>
        <w:t xml:space="preserve"> </w:t>
      </w:r>
      <w:r w:rsidRPr="00D51DD0">
        <w:rPr>
          <w:rFonts w:eastAsiaTheme="majorEastAsia" w:hint="eastAsia"/>
          <w:rtl/>
          <w:lang w:bidi="ar-IQ"/>
        </w:rPr>
        <w:t>عام</w:t>
      </w:r>
      <w:r w:rsidRPr="00D51DD0">
        <w:rPr>
          <w:rFonts w:eastAsiaTheme="majorEastAsia"/>
          <w:rtl/>
          <w:lang w:bidi="ar-IQ"/>
        </w:rPr>
        <w:t xml:space="preserve"> 1997</w:t>
      </w:r>
      <w:r w:rsidRPr="00D51DD0">
        <w:rPr>
          <w:rFonts w:eastAsiaTheme="majorEastAsia" w:hint="eastAsia"/>
          <w:rtl/>
          <w:lang w:bidi="ar-IQ"/>
        </w:rPr>
        <w:t>م</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قمة</w:t>
      </w:r>
      <w:r w:rsidRPr="00D51DD0">
        <w:rPr>
          <w:rFonts w:eastAsiaTheme="majorEastAsia"/>
          <w:rtl/>
          <w:lang w:bidi="ar-IQ"/>
        </w:rPr>
        <w:t xml:space="preserve"> </w:t>
      </w:r>
      <w:r w:rsidRPr="00D51DD0">
        <w:rPr>
          <w:rFonts w:eastAsiaTheme="majorEastAsia" w:hint="eastAsia"/>
          <w:rtl/>
          <w:lang w:bidi="ar-IQ"/>
        </w:rPr>
        <w:t>جبل</w:t>
      </w:r>
      <w:r w:rsidRPr="00D51DD0">
        <w:rPr>
          <w:rFonts w:eastAsiaTheme="majorEastAsia"/>
          <w:rtl/>
          <w:lang w:bidi="ar-IQ"/>
        </w:rPr>
        <w:t xml:space="preserve"> </w:t>
      </w:r>
      <w:r w:rsidRPr="00D51DD0">
        <w:rPr>
          <w:rFonts w:eastAsiaTheme="majorEastAsia" w:hint="eastAsia"/>
          <w:rtl/>
          <w:lang w:bidi="ar-IQ"/>
        </w:rPr>
        <w:t>جرزيم</w:t>
      </w:r>
      <w:r w:rsidRPr="00D51DD0">
        <w:rPr>
          <w:rFonts w:eastAsiaTheme="majorEastAsia"/>
          <w:rtl/>
          <w:lang w:bidi="ar-IQ"/>
        </w:rPr>
        <w:t xml:space="preserve"> </w:t>
      </w:r>
      <w:r w:rsidRPr="00D51DD0">
        <w:rPr>
          <w:rFonts w:eastAsiaTheme="majorEastAsia" w:hint="eastAsia"/>
          <w:rtl/>
          <w:lang w:bidi="ar-IQ"/>
        </w:rPr>
        <w:t>وسط</w:t>
      </w:r>
      <w:r w:rsidRPr="00D51DD0">
        <w:rPr>
          <w:rFonts w:eastAsiaTheme="majorEastAsia"/>
          <w:rtl/>
          <w:lang w:bidi="ar-IQ"/>
        </w:rPr>
        <w:t xml:space="preserve"> </w:t>
      </w:r>
      <w:r w:rsidRPr="00D51DD0">
        <w:rPr>
          <w:rFonts w:eastAsiaTheme="majorEastAsia" w:hint="eastAsia"/>
          <w:rtl/>
          <w:lang w:bidi="ar-IQ"/>
        </w:rPr>
        <w:t>الحي</w:t>
      </w:r>
      <w:r w:rsidRPr="00D51DD0">
        <w:rPr>
          <w:rFonts w:eastAsiaTheme="majorEastAsia"/>
          <w:rtl/>
          <w:lang w:bidi="ar-IQ"/>
        </w:rPr>
        <w:t xml:space="preserve"> </w:t>
      </w:r>
      <w:r w:rsidRPr="00D51DD0">
        <w:rPr>
          <w:rFonts w:eastAsiaTheme="majorEastAsia" w:hint="eastAsia"/>
          <w:rtl/>
          <w:lang w:bidi="ar-IQ"/>
        </w:rPr>
        <w:t>السامري</w:t>
      </w:r>
      <w:r w:rsidRPr="00D51DD0">
        <w:rPr>
          <w:rFonts w:eastAsiaTheme="majorEastAsia"/>
          <w:rtl/>
          <w:lang w:bidi="ar-IQ"/>
        </w:rPr>
        <w:t xml:space="preserve">. </w:t>
      </w:r>
      <w:r w:rsidRPr="00D51DD0">
        <w:rPr>
          <w:rFonts w:eastAsiaTheme="majorEastAsia" w:hint="eastAsia"/>
          <w:rtl/>
          <w:lang w:bidi="ar-IQ"/>
        </w:rPr>
        <w:t>ويشرف</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ساحة</w:t>
      </w:r>
      <w:r w:rsidRPr="00D51DD0">
        <w:rPr>
          <w:rFonts w:eastAsiaTheme="majorEastAsia"/>
          <w:rtl/>
          <w:lang w:bidi="ar-IQ"/>
        </w:rPr>
        <w:t xml:space="preserve"> </w:t>
      </w:r>
      <w:r w:rsidRPr="00D51DD0">
        <w:rPr>
          <w:rFonts w:eastAsiaTheme="majorEastAsia" w:hint="eastAsia"/>
          <w:rtl/>
          <w:lang w:bidi="ar-IQ"/>
        </w:rPr>
        <w:t>المذبح</w:t>
      </w:r>
      <w:r w:rsidRPr="00D51DD0">
        <w:rPr>
          <w:rFonts w:eastAsiaTheme="majorEastAsia"/>
          <w:rtl/>
          <w:lang w:bidi="ar-IQ"/>
        </w:rPr>
        <w:t xml:space="preserve"> </w:t>
      </w:r>
      <w:r w:rsidRPr="00D51DD0">
        <w:rPr>
          <w:rFonts w:eastAsiaTheme="majorEastAsia" w:hint="eastAsia"/>
          <w:rtl/>
          <w:lang w:bidi="ar-IQ"/>
        </w:rPr>
        <w:t>الذي</w:t>
      </w:r>
      <w:r w:rsidRPr="00D51DD0">
        <w:rPr>
          <w:rFonts w:eastAsiaTheme="majorEastAsia"/>
          <w:rtl/>
          <w:lang w:bidi="ar-IQ"/>
        </w:rPr>
        <w:t xml:space="preserve"> </w:t>
      </w:r>
      <w:r w:rsidRPr="00D51DD0">
        <w:rPr>
          <w:rFonts w:eastAsiaTheme="majorEastAsia" w:hint="eastAsia"/>
          <w:rtl/>
          <w:lang w:bidi="ar-IQ"/>
        </w:rPr>
        <w:t>تقام</w:t>
      </w:r>
      <w:r w:rsidRPr="00D51DD0">
        <w:rPr>
          <w:rFonts w:eastAsiaTheme="majorEastAsia"/>
          <w:rtl/>
          <w:lang w:bidi="ar-IQ"/>
        </w:rPr>
        <w:t xml:space="preserve"> </w:t>
      </w:r>
      <w:r w:rsidRPr="00D51DD0">
        <w:rPr>
          <w:rFonts w:eastAsiaTheme="majorEastAsia" w:hint="eastAsia"/>
          <w:rtl/>
          <w:lang w:bidi="ar-IQ"/>
        </w:rPr>
        <w:t>فيه</w:t>
      </w:r>
      <w:r w:rsidRPr="00D51DD0">
        <w:rPr>
          <w:rFonts w:eastAsiaTheme="majorEastAsia"/>
          <w:rtl/>
          <w:lang w:bidi="ar-IQ"/>
        </w:rPr>
        <w:t xml:space="preserve"> </w:t>
      </w:r>
      <w:r w:rsidRPr="00D51DD0">
        <w:rPr>
          <w:rFonts w:eastAsiaTheme="majorEastAsia" w:hint="eastAsia"/>
          <w:rtl/>
          <w:lang w:bidi="ar-IQ"/>
        </w:rPr>
        <w:t>شعائر</w:t>
      </w:r>
      <w:r w:rsidRPr="00D51DD0">
        <w:rPr>
          <w:rFonts w:eastAsiaTheme="majorEastAsia"/>
          <w:rtl/>
          <w:lang w:bidi="ar-IQ"/>
        </w:rPr>
        <w:t xml:space="preserve"> </w:t>
      </w:r>
      <w:r w:rsidRPr="00D51DD0">
        <w:rPr>
          <w:rFonts w:eastAsiaTheme="majorEastAsia" w:hint="eastAsia"/>
          <w:rtl/>
          <w:lang w:bidi="ar-IQ"/>
        </w:rPr>
        <w:t>عيد</w:t>
      </w:r>
      <w:r w:rsidRPr="00D51DD0">
        <w:rPr>
          <w:rFonts w:eastAsiaTheme="majorEastAsia"/>
          <w:rtl/>
          <w:lang w:bidi="ar-IQ"/>
        </w:rPr>
        <w:t xml:space="preserve"> </w:t>
      </w:r>
      <w:r w:rsidRPr="00D51DD0">
        <w:rPr>
          <w:rFonts w:eastAsiaTheme="majorEastAsia" w:hint="eastAsia"/>
          <w:rtl/>
          <w:lang w:bidi="ar-IQ"/>
        </w:rPr>
        <w:t>الفسح</w:t>
      </w:r>
      <w:r w:rsidRPr="00D51DD0">
        <w:rPr>
          <w:rFonts w:eastAsiaTheme="majorEastAsia"/>
          <w:rtl/>
          <w:lang w:bidi="ar-IQ"/>
        </w:rPr>
        <w:t xml:space="preserve"> </w:t>
      </w:r>
      <w:r w:rsidRPr="00D51DD0">
        <w:rPr>
          <w:rFonts w:eastAsiaTheme="majorEastAsia" w:hint="eastAsia"/>
          <w:rtl/>
          <w:lang w:bidi="ar-IQ"/>
        </w:rPr>
        <w:t>عند</w:t>
      </w:r>
      <w:r w:rsidRPr="00D51DD0">
        <w:rPr>
          <w:rFonts w:eastAsiaTheme="majorEastAsia"/>
          <w:rtl/>
          <w:lang w:bidi="ar-IQ"/>
        </w:rPr>
        <w:t xml:space="preserve"> </w:t>
      </w:r>
      <w:r w:rsidRPr="00D51DD0">
        <w:rPr>
          <w:rFonts w:eastAsiaTheme="majorEastAsia" w:hint="eastAsia"/>
          <w:rtl/>
          <w:lang w:bidi="ar-IQ"/>
        </w:rPr>
        <w:t>الطائفة</w:t>
      </w:r>
      <w:r w:rsidRPr="00D51DD0">
        <w:rPr>
          <w:rFonts w:eastAsiaTheme="majorEastAsia"/>
          <w:rtl/>
          <w:lang w:bidi="ar-IQ"/>
        </w:rPr>
        <w:t xml:space="preserve">. </w:t>
      </w:r>
      <w:r w:rsidRPr="00D51DD0">
        <w:rPr>
          <w:rFonts w:eastAsiaTheme="majorEastAsia" w:hint="eastAsia"/>
          <w:rtl/>
          <w:lang w:bidi="ar-IQ"/>
        </w:rPr>
        <w:t>ويحتوي</w:t>
      </w:r>
      <w:r w:rsidRPr="00D51DD0">
        <w:rPr>
          <w:rFonts w:eastAsiaTheme="majorEastAsia"/>
          <w:rtl/>
          <w:lang w:bidi="ar-IQ"/>
        </w:rPr>
        <w:t xml:space="preserve"> </w:t>
      </w:r>
      <w:r w:rsidRPr="00D51DD0">
        <w:rPr>
          <w:rFonts w:eastAsiaTheme="majorEastAsia" w:hint="eastAsia"/>
          <w:rtl/>
          <w:lang w:bidi="ar-IQ"/>
        </w:rPr>
        <w:t>المتحف</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مخطوطات</w:t>
      </w:r>
      <w:r w:rsidRPr="00D51DD0">
        <w:rPr>
          <w:rFonts w:eastAsiaTheme="majorEastAsia"/>
          <w:rtl/>
          <w:lang w:bidi="ar-IQ"/>
        </w:rPr>
        <w:t xml:space="preserve"> </w:t>
      </w:r>
      <w:r w:rsidRPr="00D51DD0">
        <w:rPr>
          <w:rFonts w:eastAsiaTheme="majorEastAsia" w:hint="eastAsia"/>
          <w:rtl/>
          <w:lang w:bidi="ar-IQ"/>
        </w:rPr>
        <w:t>تسلسل</w:t>
      </w:r>
      <w:r w:rsidRPr="00D51DD0">
        <w:rPr>
          <w:rFonts w:eastAsiaTheme="majorEastAsia"/>
          <w:rtl/>
          <w:lang w:bidi="ar-IQ"/>
        </w:rPr>
        <w:t xml:space="preserve"> </w:t>
      </w:r>
      <w:r w:rsidRPr="00D51DD0">
        <w:rPr>
          <w:rFonts w:eastAsiaTheme="majorEastAsia" w:hint="eastAsia"/>
          <w:rtl/>
          <w:lang w:bidi="ar-IQ"/>
        </w:rPr>
        <w:t>التاريخ</w:t>
      </w:r>
      <w:r w:rsidRPr="00D51DD0">
        <w:rPr>
          <w:rFonts w:eastAsiaTheme="majorEastAsia"/>
          <w:rtl/>
          <w:lang w:bidi="ar-IQ"/>
        </w:rPr>
        <w:t xml:space="preserve"> </w:t>
      </w:r>
      <w:r w:rsidRPr="00D51DD0">
        <w:rPr>
          <w:rFonts w:eastAsiaTheme="majorEastAsia" w:hint="eastAsia"/>
          <w:rtl/>
          <w:lang w:bidi="ar-IQ"/>
        </w:rPr>
        <w:t>السامري</w:t>
      </w:r>
      <w:r w:rsidRPr="00D51DD0">
        <w:rPr>
          <w:rtl/>
        </w:rPr>
        <w:t xml:space="preserve"> </w:t>
      </w:r>
      <w:r w:rsidRPr="00D51DD0">
        <w:rPr>
          <w:rFonts w:eastAsiaTheme="majorEastAsia" w:hint="eastAsia"/>
          <w:rtl/>
          <w:lang w:bidi="ar-IQ"/>
        </w:rPr>
        <w:t>تنطوي</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حقائق</w:t>
      </w:r>
      <w:r w:rsidRPr="00D51DD0">
        <w:rPr>
          <w:rFonts w:eastAsiaTheme="majorEastAsia"/>
          <w:rtl/>
          <w:lang w:bidi="ar-IQ"/>
        </w:rPr>
        <w:t xml:space="preserve"> </w:t>
      </w:r>
      <w:r w:rsidRPr="00D51DD0">
        <w:rPr>
          <w:rFonts w:eastAsiaTheme="majorEastAsia" w:hint="eastAsia"/>
          <w:rtl/>
          <w:lang w:bidi="ar-IQ"/>
        </w:rPr>
        <w:t>تاريخية</w:t>
      </w:r>
      <w:r w:rsidRPr="00D51DD0">
        <w:rPr>
          <w:rFonts w:eastAsiaTheme="majorEastAsia"/>
          <w:rtl/>
          <w:lang w:bidi="ar-IQ"/>
        </w:rPr>
        <w:t xml:space="preserve"> </w:t>
      </w:r>
      <w:r w:rsidRPr="00D51DD0">
        <w:rPr>
          <w:rFonts w:eastAsiaTheme="majorEastAsia" w:hint="eastAsia"/>
          <w:rtl/>
          <w:lang w:bidi="ar-IQ"/>
        </w:rPr>
        <w:t>تتعلق</w:t>
      </w:r>
      <w:r w:rsidRPr="00D51DD0">
        <w:rPr>
          <w:rFonts w:eastAsiaTheme="majorEastAsia"/>
          <w:rtl/>
          <w:lang w:bidi="ar-IQ"/>
        </w:rPr>
        <w:t xml:space="preserve"> </w:t>
      </w:r>
      <w:r w:rsidRPr="00D51DD0">
        <w:rPr>
          <w:rFonts w:eastAsiaTheme="majorEastAsia" w:hint="eastAsia"/>
          <w:rtl/>
          <w:lang w:bidi="ar-IQ"/>
        </w:rPr>
        <w:t>بالسامريين</w:t>
      </w:r>
      <w:r w:rsidRPr="00D51DD0">
        <w:rPr>
          <w:rFonts w:eastAsiaTheme="majorEastAsia"/>
          <w:rtl/>
          <w:lang w:bidi="ar-IQ"/>
        </w:rPr>
        <w:t xml:space="preserve"> </w:t>
      </w:r>
      <w:r w:rsidRPr="00D51DD0">
        <w:rPr>
          <w:rFonts w:eastAsiaTheme="majorEastAsia" w:hint="eastAsia"/>
          <w:rtl/>
          <w:lang w:bidi="ar-IQ"/>
        </w:rPr>
        <w:t>لم</w:t>
      </w:r>
      <w:r w:rsidRPr="00D51DD0">
        <w:rPr>
          <w:rFonts w:eastAsiaTheme="majorEastAsia"/>
          <w:rtl/>
          <w:lang w:bidi="ar-IQ"/>
        </w:rPr>
        <w:t xml:space="preserve"> </w:t>
      </w:r>
      <w:r w:rsidRPr="00D51DD0">
        <w:rPr>
          <w:rFonts w:eastAsiaTheme="majorEastAsia" w:hint="eastAsia"/>
          <w:rtl/>
          <w:lang w:bidi="ar-IQ"/>
        </w:rPr>
        <w:t>تكن</w:t>
      </w:r>
      <w:r w:rsidRPr="00D51DD0">
        <w:rPr>
          <w:rFonts w:eastAsiaTheme="majorEastAsia"/>
          <w:rtl/>
          <w:lang w:bidi="ar-IQ"/>
        </w:rPr>
        <w:t xml:space="preserve"> </w:t>
      </w:r>
      <w:r w:rsidRPr="00D51DD0">
        <w:rPr>
          <w:rFonts w:eastAsiaTheme="majorEastAsia" w:hint="eastAsia"/>
          <w:rtl/>
          <w:lang w:bidi="ar-IQ"/>
        </w:rPr>
        <w:t>معروفة</w:t>
      </w:r>
      <w:r w:rsidRPr="00D51DD0">
        <w:rPr>
          <w:rFonts w:eastAsiaTheme="majorEastAsia"/>
          <w:rtl/>
          <w:lang w:bidi="ar-IQ"/>
        </w:rPr>
        <w:t xml:space="preserve"> </w:t>
      </w:r>
      <w:r w:rsidRPr="00D51DD0">
        <w:rPr>
          <w:rFonts w:eastAsiaTheme="majorEastAsia" w:hint="eastAsia"/>
          <w:rtl/>
          <w:lang w:bidi="ar-IQ"/>
        </w:rPr>
        <w:t>سابقاً،</w:t>
      </w:r>
      <w:r w:rsidRPr="00D51DD0">
        <w:rPr>
          <w:rFonts w:eastAsiaTheme="majorEastAsia"/>
          <w:rtl/>
          <w:lang w:bidi="ar-IQ"/>
        </w:rPr>
        <w:t xml:space="preserve"> </w:t>
      </w:r>
      <w:r w:rsidRPr="00D51DD0">
        <w:rPr>
          <w:rFonts w:eastAsiaTheme="majorEastAsia" w:hint="eastAsia"/>
          <w:rtl/>
          <w:lang w:bidi="ar-IQ"/>
        </w:rPr>
        <w:t>كما</w:t>
      </w:r>
      <w:r w:rsidRPr="00D51DD0">
        <w:rPr>
          <w:rFonts w:eastAsiaTheme="majorEastAsia"/>
          <w:rtl/>
          <w:lang w:bidi="ar-IQ"/>
        </w:rPr>
        <w:t xml:space="preserve"> </w:t>
      </w:r>
      <w:r w:rsidRPr="00D51DD0">
        <w:rPr>
          <w:rFonts w:eastAsiaTheme="majorEastAsia" w:hint="eastAsia"/>
          <w:rtl/>
          <w:lang w:bidi="ar-IQ"/>
        </w:rPr>
        <w:t>يحتوي</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وثائق</w:t>
      </w:r>
      <w:r w:rsidRPr="00D51DD0">
        <w:rPr>
          <w:rFonts w:eastAsiaTheme="majorEastAsia"/>
          <w:rtl/>
          <w:lang w:bidi="ar-IQ"/>
        </w:rPr>
        <w:t xml:space="preserve"> </w:t>
      </w:r>
      <w:r w:rsidRPr="00D51DD0">
        <w:rPr>
          <w:rFonts w:eastAsiaTheme="majorEastAsia" w:hint="eastAsia"/>
          <w:rtl/>
          <w:lang w:bidi="ar-IQ"/>
        </w:rPr>
        <w:t>ومستندات</w:t>
      </w:r>
      <w:r w:rsidRPr="00D51DD0">
        <w:rPr>
          <w:rFonts w:eastAsiaTheme="majorEastAsia"/>
          <w:rtl/>
          <w:lang w:bidi="ar-IQ"/>
        </w:rPr>
        <w:t xml:space="preserve"> </w:t>
      </w:r>
      <w:r w:rsidRPr="00D51DD0">
        <w:rPr>
          <w:rFonts w:eastAsiaTheme="majorEastAsia" w:hint="eastAsia"/>
          <w:rtl/>
          <w:lang w:bidi="ar-IQ"/>
        </w:rPr>
        <w:t>وكتب</w:t>
      </w:r>
      <w:r w:rsidRPr="00D51DD0">
        <w:rPr>
          <w:rFonts w:eastAsiaTheme="majorEastAsia"/>
          <w:rtl/>
          <w:lang w:bidi="ar-IQ"/>
        </w:rPr>
        <w:t xml:space="preserve"> </w:t>
      </w:r>
      <w:r w:rsidRPr="00D51DD0">
        <w:rPr>
          <w:rFonts w:eastAsiaTheme="majorEastAsia" w:hint="eastAsia"/>
          <w:rtl/>
          <w:lang w:bidi="ar-IQ"/>
        </w:rPr>
        <w:t>عبرية</w:t>
      </w:r>
      <w:r w:rsidRPr="00D51DD0">
        <w:rPr>
          <w:rFonts w:eastAsiaTheme="majorEastAsia"/>
          <w:rtl/>
          <w:lang w:bidi="ar-IQ"/>
        </w:rPr>
        <w:t xml:space="preserve"> </w:t>
      </w:r>
      <w:r w:rsidRPr="00D51DD0">
        <w:rPr>
          <w:rFonts w:eastAsiaTheme="majorEastAsia" w:hint="eastAsia"/>
          <w:rtl/>
          <w:lang w:bidi="ar-IQ"/>
        </w:rPr>
        <w:t>وتاريخية</w:t>
      </w:r>
      <w:r w:rsidRPr="00D51DD0">
        <w:rPr>
          <w:rFonts w:eastAsiaTheme="majorEastAsia"/>
          <w:rtl/>
          <w:lang w:bidi="ar-IQ"/>
        </w:rPr>
        <w:t xml:space="preserve"> </w:t>
      </w:r>
      <w:r w:rsidRPr="00D51DD0">
        <w:rPr>
          <w:rFonts w:eastAsiaTheme="majorEastAsia" w:hint="eastAsia"/>
          <w:rtl/>
          <w:lang w:bidi="ar-IQ"/>
        </w:rPr>
        <w:t>وعلمية</w:t>
      </w:r>
      <w:r w:rsidRPr="00D51DD0">
        <w:rPr>
          <w:rFonts w:eastAsiaTheme="majorEastAsia"/>
          <w:rtl/>
          <w:lang w:bidi="ar-IQ"/>
        </w:rPr>
        <w:t xml:space="preserve"> </w:t>
      </w:r>
      <w:r w:rsidRPr="00D51DD0">
        <w:rPr>
          <w:rFonts w:eastAsiaTheme="majorEastAsia" w:hint="eastAsia"/>
          <w:rtl/>
          <w:lang w:bidi="ar-IQ"/>
        </w:rPr>
        <w:t>قديمة،</w:t>
      </w:r>
      <w:r w:rsidRPr="00D51DD0">
        <w:rPr>
          <w:rFonts w:eastAsiaTheme="majorEastAsia"/>
          <w:rtl/>
          <w:lang w:bidi="ar-IQ"/>
        </w:rPr>
        <w:t xml:space="preserve"> </w:t>
      </w:r>
      <w:r w:rsidRPr="00D51DD0">
        <w:rPr>
          <w:rFonts w:eastAsiaTheme="majorEastAsia" w:hint="eastAsia"/>
          <w:rtl/>
          <w:lang w:bidi="ar-IQ"/>
        </w:rPr>
        <w:t>وعلى</w:t>
      </w:r>
      <w:r w:rsidRPr="00D51DD0">
        <w:rPr>
          <w:rFonts w:eastAsiaTheme="majorEastAsia"/>
          <w:rtl/>
          <w:lang w:bidi="ar-IQ"/>
        </w:rPr>
        <w:t xml:space="preserve"> </w:t>
      </w:r>
      <w:r w:rsidRPr="00D51DD0">
        <w:rPr>
          <w:rFonts w:eastAsiaTheme="majorEastAsia" w:hint="eastAsia"/>
          <w:rtl/>
          <w:lang w:bidi="ar-IQ"/>
        </w:rPr>
        <w:t>أحجار</w:t>
      </w:r>
      <w:r w:rsidRPr="00D51DD0">
        <w:rPr>
          <w:rFonts w:eastAsiaTheme="majorEastAsia"/>
          <w:rtl/>
          <w:lang w:bidi="ar-IQ"/>
        </w:rPr>
        <w:t xml:space="preserve"> </w:t>
      </w:r>
      <w:r w:rsidRPr="00D51DD0">
        <w:rPr>
          <w:rFonts w:eastAsiaTheme="majorEastAsia" w:hint="eastAsia"/>
          <w:rtl/>
          <w:lang w:bidi="ar-IQ"/>
        </w:rPr>
        <w:t>وعملات</w:t>
      </w:r>
      <w:r w:rsidRPr="00D51DD0">
        <w:rPr>
          <w:rFonts w:eastAsiaTheme="majorEastAsia"/>
          <w:rtl/>
          <w:lang w:bidi="ar-IQ"/>
        </w:rPr>
        <w:t xml:space="preserve"> </w:t>
      </w:r>
      <w:r w:rsidRPr="00D51DD0">
        <w:rPr>
          <w:rFonts w:eastAsiaTheme="majorEastAsia" w:hint="eastAsia"/>
          <w:rtl/>
          <w:lang w:bidi="ar-IQ"/>
        </w:rPr>
        <w:t>معدنية</w:t>
      </w:r>
      <w:r w:rsidRPr="00D51DD0">
        <w:rPr>
          <w:rFonts w:eastAsiaTheme="majorEastAsia"/>
          <w:rtl/>
          <w:lang w:bidi="ar-IQ"/>
        </w:rPr>
        <w:t xml:space="preserve"> </w:t>
      </w:r>
      <w:proofErr w:type="spellStart"/>
      <w:r w:rsidRPr="00D51DD0">
        <w:rPr>
          <w:rFonts w:eastAsiaTheme="majorEastAsia" w:hint="eastAsia"/>
          <w:rtl/>
          <w:lang w:bidi="ar-IQ"/>
        </w:rPr>
        <w:t>وأسرجة</w:t>
      </w:r>
      <w:proofErr w:type="spellEnd"/>
      <w:r w:rsidRPr="00D51DD0">
        <w:rPr>
          <w:rFonts w:eastAsiaTheme="majorEastAsia"/>
          <w:rtl/>
          <w:lang w:bidi="ar-IQ"/>
        </w:rPr>
        <w:t xml:space="preserve"> </w:t>
      </w:r>
      <w:r w:rsidRPr="00D51DD0">
        <w:rPr>
          <w:rFonts w:eastAsiaTheme="majorEastAsia" w:hint="eastAsia"/>
          <w:rtl/>
          <w:lang w:bidi="ar-IQ"/>
        </w:rPr>
        <w:t>وأواني</w:t>
      </w:r>
      <w:r w:rsidRPr="00D51DD0">
        <w:rPr>
          <w:rFonts w:eastAsiaTheme="majorEastAsia"/>
          <w:rtl/>
          <w:lang w:bidi="ar-IQ"/>
        </w:rPr>
        <w:t xml:space="preserve"> </w:t>
      </w:r>
      <w:r w:rsidRPr="00D51DD0">
        <w:rPr>
          <w:rFonts w:eastAsiaTheme="majorEastAsia" w:hint="eastAsia"/>
          <w:rtl/>
          <w:lang w:bidi="ar-IQ"/>
        </w:rPr>
        <w:t>فخارية</w:t>
      </w:r>
      <w:r w:rsidRPr="00D51DD0">
        <w:rPr>
          <w:rFonts w:eastAsiaTheme="majorEastAsia"/>
          <w:rtl/>
          <w:lang w:bidi="ar-IQ"/>
        </w:rPr>
        <w:t xml:space="preserve"> </w:t>
      </w:r>
      <w:r w:rsidRPr="00D51DD0">
        <w:rPr>
          <w:rFonts w:eastAsiaTheme="majorEastAsia" w:hint="eastAsia"/>
          <w:rtl/>
          <w:lang w:bidi="ar-IQ"/>
        </w:rPr>
        <w:t>وزجاجية</w:t>
      </w:r>
      <w:r w:rsidRPr="00D51DD0">
        <w:rPr>
          <w:rFonts w:eastAsiaTheme="majorEastAsia"/>
          <w:rtl/>
          <w:lang w:bidi="ar-IQ"/>
        </w:rPr>
        <w:t xml:space="preserve"> </w:t>
      </w:r>
      <w:r w:rsidRPr="00D51DD0">
        <w:rPr>
          <w:rFonts w:eastAsiaTheme="majorEastAsia" w:hint="eastAsia"/>
          <w:rtl/>
          <w:lang w:bidi="ar-IQ"/>
        </w:rPr>
        <w:t>أثرية</w:t>
      </w:r>
      <w:r w:rsidRPr="00D51DD0">
        <w:rPr>
          <w:rFonts w:eastAsiaTheme="majorEastAsia"/>
          <w:rtl/>
          <w:lang w:bidi="ar-IQ"/>
        </w:rPr>
        <w:t xml:space="preserve"> </w:t>
      </w:r>
      <w:r w:rsidRPr="00D51DD0">
        <w:rPr>
          <w:rFonts w:eastAsiaTheme="majorEastAsia" w:hint="eastAsia"/>
          <w:rtl/>
          <w:lang w:bidi="ar-IQ"/>
        </w:rPr>
        <w:t>قديمة</w:t>
      </w:r>
      <w:r w:rsidRPr="00D51DD0">
        <w:rPr>
          <w:rFonts w:eastAsiaTheme="majorEastAsia"/>
          <w:rtl/>
          <w:lang w:bidi="ar-IQ"/>
        </w:rPr>
        <w:t xml:space="preserve">. </w:t>
      </w:r>
      <w:r w:rsidRPr="00D51DD0">
        <w:rPr>
          <w:rFonts w:eastAsiaTheme="majorEastAsia" w:hint="eastAsia"/>
          <w:rtl/>
          <w:lang w:bidi="ar-IQ"/>
        </w:rPr>
        <w:t>وهناك</w:t>
      </w:r>
      <w:r w:rsidRPr="00D51DD0">
        <w:rPr>
          <w:rFonts w:eastAsiaTheme="majorEastAsia"/>
          <w:rtl/>
          <w:lang w:bidi="ar-IQ"/>
        </w:rPr>
        <w:t xml:space="preserve"> </w:t>
      </w:r>
      <w:r w:rsidRPr="00D51DD0">
        <w:rPr>
          <w:rFonts w:eastAsiaTheme="majorEastAsia" w:hint="eastAsia"/>
          <w:rtl/>
          <w:lang w:bidi="ar-IQ"/>
        </w:rPr>
        <w:t>مجموعة</w:t>
      </w:r>
      <w:r w:rsidRPr="00D51DD0">
        <w:rPr>
          <w:rFonts w:eastAsiaTheme="majorEastAsia"/>
          <w:rtl/>
          <w:lang w:bidi="ar-IQ"/>
        </w:rPr>
        <w:t xml:space="preserve"> </w:t>
      </w:r>
      <w:r w:rsidRPr="00D51DD0">
        <w:rPr>
          <w:rFonts w:eastAsiaTheme="majorEastAsia" w:hint="eastAsia"/>
          <w:rtl/>
          <w:lang w:bidi="ar-IQ"/>
        </w:rPr>
        <w:t>سامرية</w:t>
      </w:r>
      <w:r w:rsidRPr="00D51DD0">
        <w:rPr>
          <w:rFonts w:eastAsiaTheme="majorEastAsia"/>
          <w:rtl/>
          <w:lang w:bidi="ar-IQ"/>
        </w:rPr>
        <w:t xml:space="preserve"> </w:t>
      </w:r>
      <w:r w:rsidRPr="00D51DD0">
        <w:rPr>
          <w:rFonts w:eastAsiaTheme="majorEastAsia" w:hint="eastAsia"/>
          <w:rtl/>
          <w:lang w:bidi="ar-IQ"/>
        </w:rPr>
        <w:t>تقوم</w:t>
      </w:r>
      <w:r w:rsidRPr="00D51DD0">
        <w:rPr>
          <w:rFonts w:eastAsiaTheme="majorEastAsia"/>
          <w:rtl/>
          <w:lang w:bidi="ar-IQ"/>
        </w:rPr>
        <w:t xml:space="preserve"> </w:t>
      </w:r>
      <w:r w:rsidRPr="00D51DD0">
        <w:rPr>
          <w:rFonts w:eastAsiaTheme="majorEastAsia" w:hint="eastAsia"/>
          <w:rtl/>
          <w:lang w:bidi="ar-IQ"/>
        </w:rPr>
        <w:t>بعرض</w:t>
      </w:r>
      <w:r w:rsidRPr="00D51DD0">
        <w:rPr>
          <w:rFonts w:eastAsiaTheme="majorEastAsia"/>
          <w:rtl/>
          <w:lang w:bidi="ar-IQ"/>
        </w:rPr>
        <w:t xml:space="preserve"> </w:t>
      </w:r>
      <w:r w:rsidRPr="00D51DD0">
        <w:rPr>
          <w:rFonts w:eastAsiaTheme="majorEastAsia" w:hint="eastAsia"/>
          <w:rtl/>
          <w:lang w:bidi="ar-IQ"/>
        </w:rPr>
        <w:t>الموسيقى</w:t>
      </w:r>
      <w:r w:rsidRPr="00D51DD0">
        <w:rPr>
          <w:rFonts w:eastAsiaTheme="majorEastAsia"/>
          <w:rtl/>
          <w:lang w:bidi="ar-IQ"/>
        </w:rPr>
        <w:t xml:space="preserve"> </w:t>
      </w:r>
      <w:r w:rsidRPr="00D51DD0">
        <w:rPr>
          <w:rFonts w:eastAsiaTheme="majorEastAsia" w:hint="eastAsia"/>
          <w:rtl/>
          <w:lang w:bidi="ar-IQ"/>
        </w:rPr>
        <w:t>السامرية</w:t>
      </w:r>
      <w:r w:rsidRPr="00D51DD0">
        <w:rPr>
          <w:rFonts w:eastAsiaTheme="majorEastAsia"/>
          <w:rtl/>
          <w:lang w:bidi="ar-IQ"/>
        </w:rPr>
        <w:t xml:space="preserve"> </w:t>
      </w:r>
      <w:r w:rsidRPr="00D51DD0">
        <w:rPr>
          <w:rFonts w:eastAsiaTheme="majorEastAsia" w:hint="eastAsia"/>
          <w:rtl/>
          <w:lang w:bidi="ar-IQ"/>
        </w:rPr>
        <w:t>الدينية</w:t>
      </w:r>
      <w:r w:rsidRPr="00D51DD0">
        <w:rPr>
          <w:rFonts w:eastAsiaTheme="majorEastAsia"/>
          <w:rtl/>
          <w:lang w:bidi="ar-IQ"/>
        </w:rPr>
        <w:t xml:space="preserve"> </w:t>
      </w:r>
      <w:r w:rsidRPr="00D51DD0">
        <w:rPr>
          <w:rFonts w:eastAsiaTheme="majorEastAsia" w:hint="eastAsia"/>
          <w:rtl/>
          <w:lang w:bidi="ar-IQ"/>
        </w:rPr>
        <w:t>الفلكلورية</w:t>
      </w:r>
      <w:r w:rsidRPr="00D51DD0">
        <w:rPr>
          <w:rFonts w:eastAsiaTheme="majorEastAsia"/>
          <w:rtl/>
          <w:lang w:bidi="ar-IQ"/>
        </w:rPr>
        <w:t xml:space="preserve">-وهي </w:t>
      </w:r>
      <w:r w:rsidRPr="00D51DD0">
        <w:rPr>
          <w:rFonts w:eastAsiaTheme="majorEastAsia" w:hint="eastAsia"/>
          <w:rtl/>
          <w:lang w:bidi="ar-IQ"/>
        </w:rPr>
        <w:t>أنغام</w:t>
      </w:r>
      <w:r w:rsidRPr="00D51DD0">
        <w:rPr>
          <w:rFonts w:eastAsiaTheme="majorEastAsia"/>
          <w:rtl/>
          <w:lang w:bidi="ar-IQ"/>
        </w:rPr>
        <w:t xml:space="preserve"> </w:t>
      </w:r>
      <w:r w:rsidRPr="00D51DD0">
        <w:rPr>
          <w:rFonts w:eastAsiaTheme="majorEastAsia" w:hint="eastAsia"/>
          <w:rtl/>
          <w:lang w:bidi="ar-IQ"/>
        </w:rPr>
        <w:t>ترتل</w:t>
      </w:r>
      <w:r w:rsidRPr="00D51DD0">
        <w:rPr>
          <w:rFonts w:eastAsiaTheme="majorEastAsia"/>
          <w:rtl/>
          <w:lang w:bidi="ar-IQ"/>
        </w:rPr>
        <w:t xml:space="preserve"> </w:t>
      </w:r>
      <w:r w:rsidRPr="00D51DD0">
        <w:rPr>
          <w:rFonts w:eastAsiaTheme="majorEastAsia" w:hint="eastAsia"/>
          <w:rtl/>
          <w:lang w:bidi="ar-IQ"/>
        </w:rPr>
        <w:t>بدون</w:t>
      </w:r>
      <w:r w:rsidRPr="00D51DD0">
        <w:rPr>
          <w:rFonts w:eastAsiaTheme="majorEastAsia"/>
          <w:rtl/>
          <w:lang w:bidi="ar-IQ"/>
        </w:rPr>
        <w:t xml:space="preserve"> </w:t>
      </w:r>
      <w:r w:rsidRPr="00D51DD0">
        <w:rPr>
          <w:rFonts w:eastAsiaTheme="majorEastAsia" w:hint="eastAsia"/>
          <w:rtl/>
          <w:lang w:bidi="ar-IQ"/>
        </w:rPr>
        <w:t>أدوات</w:t>
      </w:r>
      <w:r w:rsidRPr="00D51DD0">
        <w:rPr>
          <w:rFonts w:eastAsiaTheme="majorEastAsia"/>
          <w:rtl/>
          <w:lang w:bidi="ar-IQ"/>
        </w:rPr>
        <w:t xml:space="preserve"> </w:t>
      </w:r>
      <w:r w:rsidRPr="00D51DD0">
        <w:rPr>
          <w:rFonts w:eastAsiaTheme="majorEastAsia" w:hint="eastAsia"/>
          <w:rtl/>
          <w:lang w:bidi="ar-IQ"/>
        </w:rPr>
        <w:t>موسيقية</w:t>
      </w:r>
      <w:r w:rsidRPr="00D51DD0">
        <w:rPr>
          <w:rFonts w:eastAsiaTheme="majorEastAsia"/>
          <w:rtl/>
          <w:lang w:bidi="ar-IQ"/>
        </w:rPr>
        <w:t xml:space="preserve"> </w:t>
      </w:r>
      <w:r w:rsidRPr="00D51DD0">
        <w:rPr>
          <w:rFonts w:eastAsiaTheme="majorEastAsia" w:hint="eastAsia"/>
          <w:rtl/>
          <w:lang w:bidi="ar-IQ"/>
        </w:rPr>
        <w:t>مساعدة،</w:t>
      </w:r>
      <w:r w:rsidRPr="00D51DD0">
        <w:rPr>
          <w:rFonts w:eastAsiaTheme="majorEastAsia"/>
          <w:rtl/>
          <w:lang w:bidi="ar-IQ"/>
        </w:rPr>
        <w:t xml:space="preserve"> </w:t>
      </w:r>
      <w:r w:rsidRPr="00D51DD0">
        <w:rPr>
          <w:rFonts w:eastAsiaTheme="majorEastAsia" w:hint="eastAsia"/>
          <w:rtl/>
          <w:lang w:bidi="ar-IQ"/>
        </w:rPr>
        <w:t>وهذا</w:t>
      </w:r>
      <w:r w:rsidRPr="00D51DD0">
        <w:rPr>
          <w:rFonts w:eastAsiaTheme="majorEastAsia"/>
          <w:rtl/>
          <w:lang w:bidi="ar-IQ"/>
        </w:rPr>
        <w:t xml:space="preserve"> </w:t>
      </w:r>
      <w:r w:rsidRPr="00D51DD0">
        <w:rPr>
          <w:rFonts w:eastAsiaTheme="majorEastAsia" w:hint="eastAsia"/>
          <w:rtl/>
          <w:lang w:bidi="ar-IQ"/>
        </w:rPr>
        <w:t>التقليد</w:t>
      </w:r>
      <w:r w:rsidRPr="00D51DD0">
        <w:rPr>
          <w:rFonts w:eastAsiaTheme="majorEastAsia"/>
          <w:rtl/>
          <w:lang w:bidi="ar-IQ"/>
        </w:rPr>
        <w:t xml:space="preserve"> </w:t>
      </w:r>
      <w:r w:rsidRPr="00D51DD0">
        <w:rPr>
          <w:rFonts w:eastAsiaTheme="majorEastAsia" w:hint="eastAsia"/>
          <w:rtl/>
          <w:lang w:bidi="ar-IQ"/>
        </w:rPr>
        <w:t>متوارث</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جيل</w:t>
      </w:r>
      <w:r w:rsidRPr="00D51DD0">
        <w:rPr>
          <w:rFonts w:eastAsiaTheme="majorEastAsia"/>
          <w:rtl/>
          <w:lang w:bidi="ar-IQ"/>
        </w:rPr>
        <w:t xml:space="preserve"> </w:t>
      </w:r>
      <w:r w:rsidRPr="00D51DD0">
        <w:rPr>
          <w:rFonts w:eastAsiaTheme="majorEastAsia" w:hint="eastAsia"/>
          <w:rtl/>
          <w:lang w:bidi="ar-IQ"/>
        </w:rPr>
        <w:t>إلى</w:t>
      </w:r>
      <w:r w:rsidRPr="00D51DD0">
        <w:rPr>
          <w:rFonts w:eastAsiaTheme="majorEastAsia"/>
          <w:rtl/>
          <w:lang w:bidi="ar-IQ"/>
        </w:rPr>
        <w:t xml:space="preserve"> </w:t>
      </w:r>
      <w:r w:rsidRPr="00D51DD0">
        <w:rPr>
          <w:rFonts w:eastAsiaTheme="majorEastAsia" w:hint="eastAsia"/>
          <w:rtl/>
          <w:lang w:bidi="ar-IQ"/>
        </w:rPr>
        <w:t>جيل</w:t>
      </w:r>
      <w:r w:rsidRPr="00D51DD0">
        <w:rPr>
          <w:rFonts w:eastAsiaTheme="majorEastAsia"/>
          <w:rtl/>
          <w:lang w:bidi="ar-IQ"/>
        </w:rPr>
        <w:t xml:space="preserve"> </w:t>
      </w:r>
      <w:r w:rsidRPr="00D51DD0">
        <w:rPr>
          <w:rFonts w:eastAsiaTheme="majorEastAsia" w:hint="eastAsia"/>
          <w:rtl/>
          <w:lang w:bidi="ar-IQ"/>
        </w:rPr>
        <w:t>عبر</w:t>
      </w:r>
      <w:r w:rsidRPr="00D51DD0">
        <w:rPr>
          <w:rFonts w:eastAsiaTheme="majorEastAsia"/>
          <w:rtl/>
          <w:lang w:bidi="ar-IQ"/>
        </w:rPr>
        <w:t xml:space="preserve"> 135 </w:t>
      </w:r>
      <w:r w:rsidRPr="00D51DD0">
        <w:rPr>
          <w:rFonts w:eastAsiaTheme="majorEastAsia" w:hint="eastAsia"/>
          <w:rtl/>
          <w:lang w:bidi="ar-IQ"/>
        </w:rPr>
        <w:t>سلالة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جميع</w:t>
      </w:r>
      <w:r w:rsidRPr="00D51DD0">
        <w:rPr>
          <w:rFonts w:eastAsiaTheme="majorEastAsia"/>
          <w:rtl/>
          <w:lang w:bidi="ar-IQ"/>
        </w:rPr>
        <w:t xml:space="preserve"> </w:t>
      </w:r>
      <w:r w:rsidRPr="00D51DD0">
        <w:rPr>
          <w:rFonts w:eastAsiaTheme="majorEastAsia" w:hint="eastAsia"/>
          <w:rtl/>
          <w:lang w:bidi="ar-IQ"/>
        </w:rPr>
        <w:t>أنحاء</w:t>
      </w:r>
      <w:r w:rsidRPr="00D51DD0">
        <w:rPr>
          <w:rFonts w:eastAsiaTheme="majorEastAsia"/>
          <w:rtl/>
          <w:lang w:bidi="ar-IQ"/>
        </w:rPr>
        <w:t xml:space="preserve"> </w:t>
      </w:r>
      <w:r w:rsidRPr="00D51DD0">
        <w:rPr>
          <w:rFonts w:eastAsiaTheme="majorEastAsia" w:hint="eastAsia"/>
          <w:rtl/>
          <w:lang w:bidi="ar-IQ"/>
        </w:rPr>
        <w:t>العالم</w:t>
      </w:r>
      <w:r w:rsidRPr="00D51DD0">
        <w:rPr>
          <w:rFonts w:eastAsiaTheme="majorEastAsia"/>
          <w:rtl/>
          <w:lang w:bidi="ar-IQ"/>
        </w:rPr>
        <w:t xml:space="preserve">. </w:t>
      </w:r>
    </w:p>
    <w:p w:rsidR="00DB66F2" w:rsidRPr="00847C76" w:rsidRDefault="00DB66F2" w:rsidP="00F52B79">
      <w:pPr>
        <w:pStyle w:val="SingleTxtGA"/>
        <w:rPr>
          <w:rFonts w:eastAsiaTheme="majorEastAsia"/>
          <w:spacing w:val="-3"/>
          <w:lang w:bidi="ar-IQ"/>
        </w:rPr>
      </w:pPr>
      <w:r w:rsidRPr="00847C76">
        <w:rPr>
          <w:rFonts w:eastAsiaTheme="majorEastAsia" w:hint="cs"/>
          <w:spacing w:val="-3"/>
          <w:rtl/>
          <w:lang w:bidi="ar-IQ"/>
        </w:rPr>
        <w:t>143-</w:t>
      </w:r>
      <w:r w:rsidRPr="00847C76">
        <w:rPr>
          <w:rFonts w:eastAsiaTheme="majorEastAsia" w:hint="cs"/>
          <w:spacing w:val="-3"/>
          <w:rtl/>
          <w:lang w:bidi="ar-IQ"/>
        </w:rPr>
        <w:tab/>
      </w:r>
      <w:r w:rsidRPr="00847C76">
        <w:rPr>
          <w:rFonts w:eastAsiaTheme="majorEastAsia" w:hint="eastAsia"/>
          <w:spacing w:val="-3"/>
          <w:rtl/>
          <w:lang w:bidi="ar-IQ"/>
        </w:rPr>
        <w:t>تعيق</w:t>
      </w:r>
      <w:r w:rsidRPr="00847C76">
        <w:rPr>
          <w:rFonts w:eastAsiaTheme="majorEastAsia"/>
          <w:spacing w:val="-3"/>
          <w:rtl/>
          <w:lang w:bidi="ar-IQ"/>
        </w:rPr>
        <w:t xml:space="preserve"> </w:t>
      </w:r>
      <w:r w:rsidRPr="00847C76">
        <w:rPr>
          <w:rFonts w:eastAsiaTheme="majorEastAsia" w:hint="eastAsia"/>
          <w:spacing w:val="-3"/>
          <w:rtl/>
          <w:lang w:bidi="ar-IQ"/>
        </w:rPr>
        <w:t>إسرائيل،</w:t>
      </w:r>
      <w:r w:rsidRPr="00847C76">
        <w:rPr>
          <w:rFonts w:eastAsiaTheme="majorEastAsia"/>
          <w:spacing w:val="-3"/>
          <w:rtl/>
          <w:lang w:bidi="ar-IQ"/>
        </w:rPr>
        <w:t xml:space="preserve"> </w:t>
      </w:r>
      <w:r w:rsidRPr="00847C76">
        <w:rPr>
          <w:rFonts w:eastAsiaTheme="majorEastAsia" w:hint="eastAsia"/>
          <w:spacing w:val="-3"/>
          <w:rtl/>
          <w:lang w:bidi="ar-IQ"/>
        </w:rPr>
        <w:t>ال</w:t>
      </w:r>
      <w:r w:rsidRPr="00847C76">
        <w:rPr>
          <w:rFonts w:eastAsiaTheme="majorEastAsia"/>
          <w:spacing w:val="-3"/>
          <w:rtl/>
          <w:lang w:bidi="ar-IQ"/>
        </w:rPr>
        <w:t xml:space="preserve">سلطة القائمة </w:t>
      </w:r>
      <w:r w:rsidRPr="00847C76">
        <w:rPr>
          <w:rFonts w:eastAsiaTheme="majorEastAsia" w:hint="cs"/>
          <w:spacing w:val="-3"/>
          <w:rtl/>
          <w:lang w:bidi="ar-IQ"/>
        </w:rPr>
        <w:t>بالاحتلال، الفلسطينيين</w:t>
      </w:r>
      <w:r w:rsidRPr="00847C76">
        <w:rPr>
          <w:rFonts w:eastAsiaTheme="majorEastAsia"/>
          <w:spacing w:val="-3"/>
          <w:rtl/>
          <w:lang w:bidi="ar-IQ"/>
        </w:rPr>
        <w:t xml:space="preserve"> </w:t>
      </w:r>
      <w:r w:rsidRPr="00847C76">
        <w:rPr>
          <w:rFonts w:eastAsiaTheme="majorEastAsia" w:hint="eastAsia"/>
          <w:spacing w:val="-3"/>
          <w:rtl/>
          <w:lang w:bidi="ar-IQ"/>
        </w:rPr>
        <w:t>من</w:t>
      </w:r>
      <w:r w:rsidRPr="00847C76">
        <w:rPr>
          <w:rFonts w:eastAsiaTheme="majorEastAsia"/>
          <w:spacing w:val="-3"/>
          <w:rtl/>
          <w:lang w:bidi="ar-IQ"/>
        </w:rPr>
        <w:t xml:space="preserve"> حقهم في ممارسة </w:t>
      </w:r>
      <w:r w:rsidRPr="00847C76">
        <w:rPr>
          <w:rFonts w:eastAsiaTheme="majorEastAsia" w:hint="eastAsia"/>
          <w:spacing w:val="-3"/>
          <w:rtl/>
          <w:lang w:bidi="ar-IQ"/>
        </w:rPr>
        <w:t>أنشطتهم</w:t>
      </w:r>
      <w:r w:rsidRPr="00847C76">
        <w:rPr>
          <w:rFonts w:eastAsiaTheme="majorEastAsia"/>
          <w:spacing w:val="-3"/>
          <w:rtl/>
          <w:lang w:bidi="ar-IQ"/>
        </w:rPr>
        <w:t xml:space="preserve"> الثقافية </w:t>
      </w:r>
      <w:r w:rsidRPr="00847C76">
        <w:rPr>
          <w:rFonts w:eastAsiaTheme="majorEastAsia" w:hint="cs"/>
          <w:spacing w:val="-3"/>
          <w:rtl/>
          <w:lang w:bidi="ar-IQ"/>
        </w:rPr>
        <w:t>وبالأخص في</w:t>
      </w:r>
      <w:r w:rsidRPr="00847C76">
        <w:rPr>
          <w:rFonts w:eastAsiaTheme="majorEastAsia"/>
          <w:spacing w:val="-3"/>
          <w:rtl/>
          <w:lang w:bidi="ar-IQ"/>
        </w:rPr>
        <w:t xml:space="preserve"> القدس الشرقية، </w:t>
      </w:r>
      <w:r w:rsidRPr="00847C76">
        <w:rPr>
          <w:rFonts w:eastAsiaTheme="majorEastAsia" w:hint="cs"/>
          <w:spacing w:val="-3"/>
          <w:rtl/>
          <w:lang w:bidi="ar-IQ"/>
        </w:rPr>
        <w:t>وذلك عن طريق إغلاق المؤسسات والجمعيات الثقافية كما حدث عندما</w:t>
      </w:r>
      <w:r w:rsidRPr="00847C76">
        <w:rPr>
          <w:rFonts w:eastAsiaTheme="majorEastAsia"/>
          <w:spacing w:val="-3"/>
          <w:rtl/>
          <w:lang w:bidi="ar-IQ"/>
        </w:rPr>
        <w:t xml:space="preserve"> </w:t>
      </w:r>
      <w:r w:rsidRPr="00847C76">
        <w:rPr>
          <w:rFonts w:eastAsiaTheme="majorEastAsia" w:hint="eastAsia"/>
          <w:spacing w:val="-3"/>
          <w:rtl/>
          <w:lang w:bidi="ar-IQ"/>
        </w:rPr>
        <w:t>أغلقت</w:t>
      </w:r>
      <w:r w:rsidRPr="00847C76">
        <w:rPr>
          <w:rFonts w:eastAsiaTheme="majorEastAsia"/>
          <w:spacing w:val="-3"/>
          <w:rtl/>
          <w:lang w:bidi="ar-IQ"/>
        </w:rPr>
        <w:t xml:space="preserve"> </w:t>
      </w:r>
      <w:r w:rsidRPr="00847C76">
        <w:rPr>
          <w:rFonts w:eastAsiaTheme="majorEastAsia" w:hint="eastAsia"/>
          <w:spacing w:val="-3"/>
          <w:rtl/>
          <w:lang w:bidi="ar-IQ"/>
        </w:rPr>
        <w:t>بيت</w:t>
      </w:r>
      <w:r w:rsidRPr="00847C76">
        <w:rPr>
          <w:rFonts w:eastAsiaTheme="majorEastAsia"/>
          <w:spacing w:val="-3"/>
          <w:rtl/>
          <w:lang w:bidi="ar-IQ"/>
        </w:rPr>
        <w:t xml:space="preserve"> </w:t>
      </w:r>
      <w:r w:rsidRPr="00847C76">
        <w:rPr>
          <w:rFonts w:eastAsiaTheme="majorEastAsia" w:hint="eastAsia"/>
          <w:spacing w:val="-3"/>
          <w:rtl/>
          <w:lang w:bidi="ar-IQ"/>
        </w:rPr>
        <w:t>الشرق</w:t>
      </w:r>
      <w:r w:rsidRPr="00847C76">
        <w:rPr>
          <w:rFonts w:eastAsiaTheme="majorEastAsia"/>
          <w:spacing w:val="-3"/>
          <w:rtl/>
          <w:lang w:bidi="ar-IQ"/>
        </w:rPr>
        <w:t xml:space="preserve"> </w:t>
      </w:r>
      <w:r w:rsidRPr="00847C76">
        <w:rPr>
          <w:rFonts w:eastAsiaTheme="majorEastAsia" w:hint="eastAsia"/>
          <w:spacing w:val="-3"/>
          <w:rtl/>
          <w:lang w:bidi="ar-IQ"/>
        </w:rPr>
        <w:t>والمسرح</w:t>
      </w:r>
      <w:r w:rsidRPr="00847C76">
        <w:rPr>
          <w:rFonts w:eastAsiaTheme="majorEastAsia"/>
          <w:spacing w:val="-3"/>
          <w:rtl/>
          <w:lang w:bidi="ar-IQ"/>
        </w:rPr>
        <w:t xml:space="preserve"> </w:t>
      </w:r>
      <w:r w:rsidRPr="00847C76">
        <w:rPr>
          <w:rFonts w:eastAsiaTheme="majorEastAsia" w:hint="eastAsia"/>
          <w:spacing w:val="-3"/>
          <w:rtl/>
          <w:lang w:bidi="ar-IQ"/>
        </w:rPr>
        <w:t>الوطني</w:t>
      </w:r>
      <w:r w:rsidRPr="00847C76">
        <w:rPr>
          <w:rFonts w:eastAsiaTheme="majorEastAsia"/>
          <w:spacing w:val="-3"/>
          <w:rtl/>
          <w:lang w:bidi="ar-IQ"/>
        </w:rPr>
        <w:t xml:space="preserve"> </w:t>
      </w:r>
      <w:r w:rsidRPr="00847C76">
        <w:rPr>
          <w:rFonts w:eastAsiaTheme="majorEastAsia" w:hint="eastAsia"/>
          <w:spacing w:val="-3"/>
          <w:rtl/>
          <w:lang w:bidi="ar-IQ"/>
        </w:rPr>
        <w:t>الفلسطيني</w:t>
      </w:r>
      <w:r w:rsidRPr="00847C76">
        <w:rPr>
          <w:rFonts w:eastAsiaTheme="majorEastAsia"/>
          <w:spacing w:val="-3"/>
          <w:rtl/>
          <w:lang w:bidi="ar-IQ"/>
        </w:rPr>
        <w:t xml:space="preserve"> </w:t>
      </w:r>
      <w:r w:rsidRPr="00847C76">
        <w:rPr>
          <w:rFonts w:eastAsiaTheme="majorEastAsia" w:hint="eastAsia"/>
          <w:spacing w:val="-3"/>
          <w:rtl/>
          <w:lang w:bidi="ar-IQ"/>
        </w:rPr>
        <w:t>ونادي</w:t>
      </w:r>
      <w:r w:rsidRPr="00847C76">
        <w:rPr>
          <w:rFonts w:eastAsiaTheme="majorEastAsia"/>
          <w:spacing w:val="-3"/>
          <w:rtl/>
          <w:lang w:bidi="ar-IQ"/>
        </w:rPr>
        <w:t xml:space="preserve"> </w:t>
      </w:r>
      <w:r w:rsidRPr="00847C76">
        <w:rPr>
          <w:rFonts w:eastAsiaTheme="majorEastAsia" w:hint="eastAsia"/>
          <w:spacing w:val="-3"/>
          <w:rtl/>
          <w:lang w:bidi="ar-IQ"/>
        </w:rPr>
        <w:t>الأسير</w:t>
      </w:r>
      <w:r w:rsidRPr="00847C76">
        <w:rPr>
          <w:rFonts w:eastAsiaTheme="majorEastAsia"/>
          <w:spacing w:val="-3"/>
          <w:rtl/>
          <w:lang w:bidi="ar-IQ"/>
        </w:rPr>
        <w:t xml:space="preserve"> </w:t>
      </w:r>
      <w:r w:rsidRPr="00847C76">
        <w:rPr>
          <w:rFonts w:eastAsiaTheme="majorEastAsia" w:hint="eastAsia"/>
          <w:spacing w:val="-3"/>
          <w:rtl/>
          <w:lang w:bidi="ar-IQ"/>
        </w:rPr>
        <w:t>الفلسطيني</w:t>
      </w:r>
      <w:r w:rsidRPr="00847C76">
        <w:rPr>
          <w:rFonts w:eastAsiaTheme="majorEastAsia" w:hint="cs"/>
          <w:spacing w:val="-3"/>
          <w:rtl/>
          <w:lang w:bidi="ar-IQ"/>
        </w:rPr>
        <w:t xml:space="preserve">، كذلك </w:t>
      </w:r>
      <w:r w:rsidRPr="00847C76">
        <w:rPr>
          <w:rFonts w:eastAsiaTheme="majorEastAsia" w:hint="eastAsia"/>
          <w:b/>
          <w:spacing w:val="-3"/>
          <w:rtl/>
          <w:lang w:bidi="ar-IQ"/>
        </w:rPr>
        <w:t>تنتهج</w:t>
      </w:r>
      <w:r w:rsidRPr="00847C76">
        <w:rPr>
          <w:rFonts w:eastAsiaTheme="majorEastAsia"/>
          <w:b/>
          <w:spacing w:val="-3"/>
          <w:rtl/>
          <w:lang w:bidi="ar-IQ"/>
        </w:rPr>
        <w:t xml:space="preserve"> </w:t>
      </w:r>
      <w:r w:rsidRPr="00847C76">
        <w:rPr>
          <w:rFonts w:eastAsiaTheme="majorEastAsia" w:hint="eastAsia"/>
          <w:b/>
          <w:spacing w:val="-3"/>
          <w:rtl/>
          <w:lang w:bidi="ar-IQ"/>
        </w:rPr>
        <w:t>طمس</w:t>
      </w:r>
      <w:r w:rsidRPr="00847C76">
        <w:rPr>
          <w:rFonts w:eastAsiaTheme="majorEastAsia"/>
          <w:b/>
          <w:spacing w:val="-3"/>
          <w:rtl/>
          <w:lang w:bidi="ar-IQ"/>
        </w:rPr>
        <w:t xml:space="preserve"> </w:t>
      </w:r>
      <w:r w:rsidRPr="00847C76">
        <w:rPr>
          <w:rFonts w:eastAsiaTheme="majorEastAsia" w:hint="eastAsia"/>
          <w:b/>
          <w:spacing w:val="-3"/>
          <w:rtl/>
          <w:lang w:bidi="ar-IQ"/>
        </w:rPr>
        <w:t>وقمع</w:t>
      </w:r>
      <w:r w:rsidRPr="00847C76">
        <w:rPr>
          <w:rFonts w:eastAsiaTheme="majorEastAsia"/>
          <w:b/>
          <w:spacing w:val="-3"/>
          <w:rtl/>
          <w:lang w:bidi="ar-IQ"/>
        </w:rPr>
        <w:t xml:space="preserve"> </w:t>
      </w:r>
      <w:r w:rsidRPr="00847C76">
        <w:rPr>
          <w:rFonts w:eastAsiaTheme="majorEastAsia" w:hint="eastAsia"/>
          <w:b/>
          <w:spacing w:val="-3"/>
          <w:rtl/>
          <w:lang w:bidi="ar-IQ"/>
        </w:rPr>
        <w:t>وإلغاء</w:t>
      </w:r>
      <w:r w:rsidRPr="00847C76">
        <w:rPr>
          <w:rFonts w:eastAsiaTheme="majorEastAsia"/>
          <w:b/>
          <w:spacing w:val="-3"/>
          <w:rtl/>
          <w:lang w:bidi="ar-IQ"/>
        </w:rPr>
        <w:t xml:space="preserve"> </w:t>
      </w:r>
      <w:r w:rsidRPr="00847C76">
        <w:rPr>
          <w:rFonts w:eastAsiaTheme="majorEastAsia" w:hint="eastAsia"/>
          <w:b/>
          <w:spacing w:val="-3"/>
          <w:rtl/>
          <w:lang w:bidi="ar-IQ"/>
        </w:rPr>
        <w:t>الفعاليات</w:t>
      </w:r>
      <w:r w:rsidRPr="00847C76">
        <w:rPr>
          <w:rFonts w:eastAsiaTheme="majorEastAsia"/>
          <w:b/>
          <w:spacing w:val="-3"/>
          <w:rtl/>
          <w:lang w:bidi="ar-IQ"/>
        </w:rPr>
        <w:t xml:space="preserve"> </w:t>
      </w:r>
      <w:r w:rsidRPr="00847C76">
        <w:rPr>
          <w:rFonts w:eastAsiaTheme="majorEastAsia" w:hint="eastAsia"/>
          <w:b/>
          <w:spacing w:val="-3"/>
          <w:rtl/>
          <w:lang w:bidi="ar-IQ"/>
        </w:rPr>
        <w:t>والنشاطات</w:t>
      </w:r>
      <w:r w:rsidRPr="00847C76">
        <w:rPr>
          <w:rFonts w:eastAsiaTheme="majorEastAsia"/>
          <w:b/>
          <w:spacing w:val="-3"/>
          <w:rtl/>
          <w:lang w:bidi="ar-IQ"/>
        </w:rPr>
        <w:t xml:space="preserve"> </w:t>
      </w:r>
      <w:r w:rsidRPr="00847C76">
        <w:rPr>
          <w:rFonts w:eastAsiaTheme="majorEastAsia" w:hint="eastAsia"/>
          <w:b/>
          <w:spacing w:val="-3"/>
          <w:rtl/>
          <w:lang w:bidi="ar-IQ"/>
        </w:rPr>
        <w:t>الثقافية</w:t>
      </w:r>
      <w:r w:rsidRPr="00847C76">
        <w:rPr>
          <w:rFonts w:eastAsiaTheme="majorEastAsia"/>
          <w:b/>
          <w:spacing w:val="-3"/>
          <w:rtl/>
          <w:lang w:bidi="ar-IQ"/>
        </w:rPr>
        <w:t xml:space="preserve"> </w:t>
      </w:r>
      <w:r w:rsidRPr="00847C76">
        <w:rPr>
          <w:rFonts w:eastAsiaTheme="majorEastAsia" w:hint="eastAsia"/>
          <w:b/>
          <w:spacing w:val="-3"/>
          <w:rtl/>
          <w:lang w:bidi="ar-IQ"/>
        </w:rPr>
        <w:t>المعبرة</w:t>
      </w:r>
      <w:r w:rsidRPr="00847C76">
        <w:rPr>
          <w:rFonts w:eastAsiaTheme="majorEastAsia"/>
          <w:b/>
          <w:spacing w:val="-3"/>
          <w:rtl/>
          <w:lang w:bidi="ar-IQ"/>
        </w:rPr>
        <w:t xml:space="preserve"> </w:t>
      </w:r>
      <w:r w:rsidRPr="00847C76">
        <w:rPr>
          <w:rFonts w:eastAsiaTheme="majorEastAsia" w:hint="eastAsia"/>
          <w:b/>
          <w:spacing w:val="-3"/>
          <w:rtl/>
          <w:lang w:bidi="ar-IQ"/>
        </w:rPr>
        <w:t>عن</w:t>
      </w:r>
      <w:r w:rsidRPr="00847C76">
        <w:rPr>
          <w:rFonts w:eastAsiaTheme="majorEastAsia"/>
          <w:b/>
          <w:spacing w:val="-3"/>
          <w:rtl/>
          <w:lang w:bidi="ar-IQ"/>
        </w:rPr>
        <w:t xml:space="preserve"> </w:t>
      </w:r>
      <w:r w:rsidRPr="00847C76">
        <w:rPr>
          <w:rFonts w:eastAsiaTheme="majorEastAsia" w:hint="eastAsia"/>
          <w:b/>
          <w:spacing w:val="-3"/>
          <w:rtl/>
          <w:lang w:bidi="ar-IQ"/>
        </w:rPr>
        <w:t>الهوية</w:t>
      </w:r>
      <w:r w:rsidRPr="00847C76">
        <w:rPr>
          <w:rFonts w:eastAsiaTheme="majorEastAsia"/>
          <w:b/>
          <w:spacing w:val="-3"/>
          <w:rtl/>
          <w:lang w:bidi="ar-IQ"/>
        </w:rPr>
        <w:t xml:space="preserve"> </w:t>
      </w:r>
      <w:r w:rsidRPr="00847C76">
        <w:rPr>
          <w:rFonts w:eastAsiaTheme="majorEastAsia" w:hint="eastAsia"/>
          <w:b/>
          <w:spacing w:val="-3"/>
          <w:rtl/>
          <w:lang w:bidi="ar-IQ"/>
        </w:rPr>
        <w:t>الفلسطينية</w:t>
      </w:r>
      <w:r w:rsidRPr="00847C76">
        <w:rPr>
          <w:rFonts w:eastAsiaTheme="majorEastAsia"/>
          <w:b/>
          <w:spacing w:val="-3"/>
          <w:rtl/>
          <w:lang w:bidi="ar-IQ"/>
        </w:rPr>
        <w:t xml:space="preserve"> </w:t>
      </w:r>
      <w:r w:rsidRPr="00847C76">
        <w:rPr>
          <w:rFonts w:eastAsiaTheme="majorEastAsia" w:hint="eastAsia"/>
          <w:b/>
          <w:spacing w:val="-3"/>
          <w:rtl/>
          <w:lang w:bidi="ar-IQ"/>
        </w:rPr>
        <w:t>في</w:t>
      </w:r>
      <w:r w:rsidRPr="00847C76">
        <w:rPr>
          <w:rFonts w:eastAsiaTheme="majorEastAsia"/>
          <w:b/>
          <w:spacing w:val="-3"/>
          <w:rtl/>
          <w:lang w:bidi="ar-IQ"/>
        </w:rPr>
        <w:t xml:space="preserve"> </w:t>
      </w:r>
      <w:r w:rsidRPr="00847C76">
        <w:rPr>
          <w:rFonts w:eastAsiaTheme="majorEastAsia" w:hint="eastAsia"/>
          <w:b/>
          <w:spacing w:val="-3"/>
          <w:rtl/>
          <w:lang w:bidi="ar-IQ"/>
        </w:rPr>
        <w:t>القدس</w:t>
      </w:r>
      <w:r w:rsidRPr="00847C76">
        <w:rPr>
          <w:rFonts w:eastAsiaTheme="majorEastAsia"/>
          <w:b/>
          <w:spacing w:val="-3"/>
          <w:rtl/>
          <w:lang w:bidi="ar-IQ"/>
        </w:rPr>
        <w:t xml:space="preserve"> </w:t>
      </w:r>
      <w:r w:rsidRPr="00847C76">
        <w:rPr>
          <w:rFonts w:eastAsiaTheme="majorEastAsia" w:hint="eastAsia"/>
          <w:b/>
          <w:spacing w:val="-3"/>
          <w:rtl/>
          <w:lang w:bidi="ar-IQ"/>
        </w:rPr>
        <w:t>كجزء</w:t>
      </w:r>
      <w:r w:rsidRPr="00847C76">
        <w:rPr>
          <w:rFonts w:eastAsiaTheme="majorEastAsia"/>
          <w:b/>
          <w:spacing w:val="-3"/>
          <w:rtl/>
          <w:lang w:bidi="ar-IQ"/>
        </w:rPr>
        <w:t xml:space="preserve"> </w:t>
      </w:r>
      <w:r w:rsidRPr="00847C76">
        <w:rPr>
          <w:rFonts w:eastAsiaTheme="majorEastAsia" w:hint="eastAsia"/>
          <w:b/>
          <w:spacing w:val="-3"/>
          <w:rtl/>
          <w:lang w:bidi="ar-IQ"/>
        </w:rPr>
        <w:t>من</w:t>
      </w:r>
      <w:r w:rsidRPr="00847C76">
        <w:rPr>
          <w:rFonts w:eastAsiaTheme="majorEastAsia"/>
          <w:b/>
          <w:spacing w:val="-3"/>
          <w:rtl/>
          <w:lang w:bidi="ar-IQ"/>
        </w:rPr>
        <w:t xml:space="preserve"> </w:t>
      </w:r>
      <w:r w:rsidRPr="00847C76">
        <w:rPr>
          <w:rFonts w:eastAsiaTheme="majorEastAsia" w:hint="eastAsia"/>
          <w:b/>
          <w:spacing w:val="-3"/>
          <w:rtl/>
          <w:lang w:bidi="ar-IQ"/>
        </w:rPr>
        <w:t>مخطط</w:t>
      </w:r>
      <w:r w:rsidRPr="00847C76">
        <w:rPr>
          <w:rFonts w:eastAsiaTheme="majorEastAsia"/>
          <w:b/>
          <w:spacing w:val="-3"/>
          <w:rtl/>
          <w:lang w:bidi="ar-IQ"/>
        </w:rPr>
        <w:t xml:space="preserve"> </w:t>
      </w:r>
      <w:r w:rsidRPr="00847C76">
        <w:rPr>
          <w:rFonts w:eastAsiaTheme="majorEastAsia" w:hint="eastAsia"/>
          <w:b/>
          <w:spacing w:val="-3"/>
          <w:rtl/>
          <w:lang w:bidi="ar-IQ"/>
        </w:rPr>
        <w:t>تهويد</w:t>
      </w:r>
      <w:r w:rsidRPr="00847C76">
        <w:rPr>
          <w:rFonts w:eastAsiaTheme="majorEastAsia"/>
          <w:b/>
          <w:spacing w:val="-3"/>
          <w:rtl/>
          <w:lang w:bidi="ar-IQ"/>
        </w:rPr>
        <w:t xml:space="preserve"> </w:t>
      </w:r>
      <w:r w:rsidRPr="00847C76">
        <w:rPr>
          <w:rFonts w:eastAsiaTheme="majorEastAsia" w:hint="eastAsia"/>
          <w:b/>
          <w:spacing w:val="-3"/>
          <w:rtl/>
          <w:lang w:bidi="ar-IQ"/>
        </w:rPr>
        <w:t>المدينة</w:t>
      </w:r>
      <w:r w:rsidRPr="00847C76">
        <w:rPr>
          <w:rFonts w:eastAsiaTheme="majorEastAsia" w:hint="cs"/>
          <w:b/>
          <w:spacing w:val="-3"/>
          <w:rtl/>
          <w:lang w:bidi="ar-IQ"/>
        </w:rPr>
        <w:t xml:space="preserve">، وعلى سبيل المثال </w:t>
      </w:r>
      <w:r w:rsidRPr="00847C76">
        <w:rPr>
          <w:rFonts w:eastAsiaTheme="majorEastAsia" w:hint="eastAsia"/>
          <w:b/>
          <w:spacing w:val="-3"/>
          <w:rtl/>
          <w:lang w:bidi="ar-IQ"/>
        </w:rPr>
        <w:t>لا</w:t>
      </w:r>
      <w:r w:rsidRPr="00847C76">
        <w:rPr>
          <w:rFonts w:eastAsiaTheme="majorEastAsia"/>
          <w:b/>
          <w:spacing w:val="-3"/>
          <w:rtl/>
          <w:lang w:bidi="ar-IQ"/>
        </w:rPr>
        <w:t xml:space="preserve"> </w:t>
      </w:r>
      <w:r w:rsidRPr="00847C76">
        <w:rPr>
          <w:rFonts w:eastAsiaTheme="majorEastAsia" w:hint="eastAsia"/>
          <w:b/>
          <w:spacing w:val="-3"/>
          <w:rtl/>
          <w:lang w:bidi="ar-IQ"/>
        </w:rPr>
        <w:t>الحصر</w:t>
      </w:r>
      <w:r w:rsidRPr="00847C76">
        <w:rPr>
          <w:rFonts w:eastAsiaTheme="majorEastAsia"/>
          <w:b/>
          <w:spacing w:val="-3"/>
          <w:rtl/>
          <w:lang w:bidi="ar-IQ"/>
        </w:rPr>
        <w:t xml:space="preserve">: </w:t>
      </w:r>
      <w:r w:rsidRPr="00847C76">
        <w:rPr>
          <w:rFonts w:eastAsiaTheme="majorEastAsia" w:hint="eastAsia"/>
          <w:b/>
          <w:spacing w:val="-3"/>
          <w:rtl/>
          <w:lang w:bidi="ar-IQ"/>
        </w:rPr>
        <w:t>الإغارة</w:t>
      </w:r>
      <w:r w:rsidRPr="00847C76">
        <w:rPr>
          <w:rFonts w:eastAsiaTheme="majorEastAsia"/>
          <w:b/>
          <w:spacing w:val="-3"/>
          <w:rtl/>
          <w:lang w:bidi="ar-IQ"/>
        </w:rPr>
        <w:t xml:space="preserve"> </w:t>
      </w:r>
      <w:r w:rsidRPr="00847C76">
        <w:rPr>
          <w:rFonts w:eastAsiaTheme="majorEastAsia" w:hint="eastAsia"/>
          <w:b/>
          <w:spacing w:val="-3"/>
          <w:rtl/>
          <w:lang w:bidi="ar-IQ"/>
        </w:rPr>
        <w:t>على</w:t>
      </w:r>
      <w:r w:rsidRPr="00847C76">
        <w:rPr>
          <w:rFonts w:eastAsiaTheme="majorEastAsia"/>
          <w:b/>
          <w:spacing w:val="-3"/>
          <w:rtl/>
          <w:lang w:bidi="ar-IQ"/>
        </w:rPr>
        <w:t xml:space="preserve"> </w:t>
      </w:r>
      <w:r w:rsidRPr="00847C76">
        <w:rPr>
          <w:rFonts w:eastAsiaTheme="majorEastAsia" w:hint="cs"/>
          <w:b/>
          <w:spacing w:val="-3"/>
          <w:rtl/>
          <w:lang w:bidi="ar-IQ"/>
        </w:rPr>
        <w:t>و</w:t>
      </w:r>
      <w:r w:rsidRPr="00847C76">
        <w:rPr>
          <w:rFonts w:eastAsiaTheme="majorEastAsia" w:hint="eastAsia"/>
          <w:b/>
          <w:spacing w:val="-3"/>
          <w:rtl/>
          <w:lang w:bidi="ar-IQ"/>
        </w:rPr>
        <w:t>إلغاء</w:t>
      </w:r>
      <w:r w:rsidRPr="00847C76">
        <w:rPr>
          <w:rFonts w:eastAsiaTheme="majorEastAsia"/>
          <w:b/>
          <w:spacing w:val="-3"/>
          <w:rtl/>
          <w:lang w:bidi="ar-IQ"/>
        </w:rPr>
        <w:t xml:space="preserve"> </w:t>
      </w:r>
      <w:r w:rsidRPr="00847C76">
        <w:rPr>
          <w:rFonts w:eastAsiaTheme="majorEastAsia" w:hint="eastAsia"/>
          <w:b/>
          <w:spacing w:val="-3"/>
          <w:rtl/>
          <w:lang w:bidi="ar-IQ"/>
        </w:rPr>
        <w:t>فعالية</w:t>
      </w:r>
      <w:r w:rsidRPr="00847C76">
        <w:rPr>
          <w:rFonts w:eastAsiaTheme="majorEastAsia"/>
          <w:b/>
          <w:spacing w:val="-3"/>
          <w:rtl/>
          <w:lang w:bidi="ar-IQ"/>
        </w:rPr>
        <w:t xml:space="preserve"> </w:t>
      </w:r>
      <w:r w:rsidRPr="00847C76">
        <w:rPr>
          <w:rFonts w:eastAsiaTheme="majorEastAsia" w:hint="eastAsia"/>
          <w:b/>
          <w:spacing w:val="-3"/>
          <w:rtl/>
          <w:lang w:bidi="ar-IQ"/>
        </w:rPr>
        <w:t>اجتماعية</w:t>
      </w:r>
      <w:r w:rsidRPr="00847C76">
        <w:rPr>
          <w:rFonts w:eastAsiaTheme="majorEastAsia"/>
          <w:b/>
          <w:spacing w:val="-3"/>
          <w:rtl/>
          <w:lang w:bidi="ar-IQ"/>
        </w:rPr>
        <w:t xml:space="preserve"> </w:t>
      </w:r>
      <w:r w:rsidRPr="00847C76">
        <w:rPr>
          <w:rFonts w:eastAsiaTheme="majorEastAsia" w:hint="eastAsia"/>
          <w:b/>
          <w:spacing w:val="-3"/>
          <w:rtl/>
          <w:lang w:bidi="ar-IQ"/>
        </w:rPr>
        <w:t>في</w:t>
      </w:r>
      <w:r w:rsidRPr="00847C76">
        <w:rPr>
          <w:rFonts w:eastAsiaTheme="majorEastAsia"/>
          <w:b/>
          <w:spacing w:val="-3"/>
          <w:rtl/>
          <w:lang w:bidi="ar-IQ"/>
        </w:rPr>
        <w:t xml:space="preserve"> </w:t>
      </w:r>
      <w:r w:rsidRPr="00847C76">
        <w:rPr>
          <w:rFonts w:eastAsiaTheme="majorEastAsia" w:hint="eastAsia"/>
          <w:b/>
          <w:spacing w:val="-3"/>
          <w:rtl/>
          <w:lang w:bidi="ar-IQ"/>
        </w:rPr>
        <w:t>يوم</w:t>
      </w:r>
      <w:r w:rsidRPr="00847C76">
        <w:rPr>
          <w:rFonts w:eastAsiaTheme="majorEastAsia"/>
          <w:b/>
          <w:spacing w:val="-3"/>
          <w:rtl/>
          <w:lang w:bidi="ar-IQ"/>
        </w:rPr>
        <w:t xml:space="preserve"> </w:t>
      </w:r>
      <w:r w:rsidRPr="00847C76">
        <w:rPr>
          <w:rFonts w:eastAsiaTheme="majorEastAsia" w:hint="eastAsia"/>
          <w:b/>
          <w:spacing w:val="-3"/>
          <w:rtl/>
          <w:lang w:bidi="ar-IQ"/>
        </w:rPr>
        <w:t>الأسير</w:t>
      </w:r>
      <w:r w:rsidRPr="00847C76">
        <w:rPr>
          <w:rFonts w:eastAsiaTheme="majorEastAsia"/>
          <w:b/>
          <w:spacing w:val="-3"/>
          <w:rtl/>
          <w:lang w:bidi="ar-IQ"/>
        </w:rPr>
        <w:t xml:space="preserve"> </w:t>
      </w:r>
      <w:r w:rsidRPr="00847C76">
        <w:rPr>
          <w:rFonts w:eastAsiaTheme="majorEastAsia" w:hint="eastAsia"/>
          <w:b/>
          <w:spacing w:val="-3"/>
          <w:rtl/>
          <w:lang w:bidi="ar-IQ"/>
        </w:rPr>
        <w:t>الفلسطيني</w:t>
      </w:r>
      <w:r w:rsidRPr="00847C76">
        <w:rPr>
          <w:rFonts w:eastAsiaTheme="majorEastAsia"/>
          <w:b/>
          <w:spacing w:val="-3"/>
          <w:rtl/>
          <w:lang w:bidi="ar-IQ"/>
        </w:rPr>
        <w:t xml:space="preserve"> </w:t>
      </w:r>
      <w:r w:rsidRPr="00847C76">
        <w:rPr>
          <w:rFonts w:eastAsiaTheme="majorEastAsia" w:hint="eastAsia"/>
          <w:b/>
          <w:spacing w:val="-3"/>
          <w:rtl/>
          <w:lang w:bidi="ar-IQ"/>
        </w:rPr>
        <w:t>في</w:t>
      </w:r>
      <w:r w:rsidRPr="00847C76">
        <w:rPr>
          <w:rFonts w:eastAsiaTheme="majorEastAsia"/>
          <w:b/>
          <w:spacing w:val="-3"/>
          <w:rtl/>
          <w:lang w:bidi="ar-IQ"/>
        </w:rPr>
        <w:t xml:space="preserve"> </w:t>
      </w:r>
      <w:r w:rsidRPr="00847C76">
        <w:rPr>
          <w:rFonts w:eastAsiaTheme="majorEastAsia" w:hint="eastAsia"/>
          <w:b/>
          <w:spacing w:val="-3"/>
          <w:rtl/>
          <w:lang w:bidi="ar-IQ"/>
        </w:rPr>
        <w:t>مسرح</w:t>
      </w:r>
      <w:r w:rsidRPr="00847C76">
        <w:rPr>
          <w:rFonts w:eastAsiaTheme="majorEastAsia"/>
          <w:b/>
          <w:spacing w:val="-3"/>
          <w:rtl/>
          <w:lang w:bidi="ar-IQ"/>
        </w:rPr>
        <w:t xml:space="preserve"> </w:t>
      </w:r>
      <w:r w:rsidRPr="00847C76">
        <w:rPr>
          <w:rFonts w:eastAsiaTheme="majorEastAsia" w:hint="eastAsia"/>
          <w:b/>
          <w:spacing w:val="-3"/>
          <w:rtl/>
          <w:lang w:bidi="ar-IQ"/>
        </w:rPr>
        <w:t>الحكواتي،</w:t>
      </w:r>
      <w:r w:rsidRPr="00847C76">
        <w:rPr>
          <w:rFonts w:eastAsiaTheme="majorEastAsia"/>
          <w:b/>
          <w:spacing w:val="-3"/>
          <w:rtl/>
          <w:lang w:bidi="ar-IQ"/>
        </w:rPr>
        <w:t xml:space="preserve"> </w:t>
      </w:r>
      <w:r w:rsidRPr="00847C76">
        <w:rPr>
          <w:rFonts w:eastAsiaTheme="majorEastAsia" w:hint="eastAsia"/>
          <w:b/>
          <w:spacing w:val="-3"/>
          <w:rtl/>
          <w:lang w:bidi="ar-IQ"/>
        </w:rPr>
        <w:t>إلغاء</w:t>
      </w:r>
      <w:r w:rsidRPr="00847C76">
        <w:rPr>
          <w:rFonts w:eastAsiaTheme="majorEastAsia"/>
          <w:b/>
          <w:spacing w:val="-3"/>
          <w:rtl/>
          <w:lang w:bidi="ar-IQ"/>
        </w:rPr>
        <w:t xml:space="preserve"> </w:t>
      </w:r>
      <w:r w:rsidRPr="00847C76">
        <w:rPr>
          <w:rFonts w:eastAsiaTheme="majorEastAsia" w:hint="eastAsia"/>
          <w:b/>
          <w:spacing w:val="-3"/>
          <w:rtl/>
          <w:lang w:bidi="ar-IQ"/>
        </w:rPr>
        <w:t>حفل</w:t>
      </w:r>
      <w:r w:rsidRPr="00847C76">
        <w:rPr>
          <w:rFonts w:eastAsiaTheme="majorEastAsia"/>
          <w:b/>
          <w:spacing w:val="-3"/>
          <w:rtl/>
          <w:lang w:bidi="ar-IQ"/>
        </w:rPr>
        <w:t xml:space="preserve"> </w:t>
      </w:r>
      <w:r w:rsidRPr="00847C76">
        <w:rPr>
          <w:rFonts w:eastAsiaTheme="majorEastAsia" w:hint="eastAsia"/>
          <w:b/>
          <w:spacing w:val="-3"/>
          <w:rtl/>
          <w:lang w:bidi="ar-IQ"/>
        </w:rPr>
        <w:t>افتتاحية</w:t>
      </w:r>
      <w:r w:rsidRPr="00847C76">
        <w:rPr>
          <w:rFonts w:eastAsiaTheme="majorEastAsia"/>
          <w:b/>
          <w:spacing w:val="-3"/>
          <w:rtl/>
          <w:lang w:bidi="ar-IQ"/>
        </w:rPr>
        <w:t xml:space="preserve"> </w:t>
      </w:r>
      <w:r w:rsidRPr="00847C76">
        <w:rPr>
          <w:rFonts w:eastAsiaTheme="majorEastAsia" w:hint="eastAsia"/>
          <w:b/>
          <w:spacing w:val="-3"/>
          <w:rtl/>
          <w:lang w:bidi="ar-IQ"/>
        </w:rPr>
        <w:t>مؤسسة</w:t>
      </w:r>
      <w:r w:rsidRPr="00847C76">
        <w:rPr>
          <w:rFonts w:eastAsiaTheme="majorEastAsia"/>
          <w:b/>
          <w:spacing w:val="-3"/>
          <w:rtl/>
          <w:lang w:bidi="ar-IQ"/>
        </w:rPr>
        <w:t xml:space="preserve"> </w:t>
      </w:r>
      <w:r w:rsidRPr="00847C76">
        <w:rPr>
          <w:rFonts w:eastAsiaTheme="majorEastAsia" w:hint="eastAsia"/>
          <w:b/>
          <w:spacing w:val="-3"/>
          <w:rtl/>
          <w:lang w:bidi="ar-IQ"/>
        </w:rPr>
        <w:t>صامد</w:t>
      </w:r>
      <w:r w:rsidRPr="00847C76">
        <w:rPr>
          <w:rFonts w:eastAsiaTheme="majorEastAsia"/>
          <w:b/>
          <w:spacing w:val="-3"/>
          <w:rtl/>
          <w:lang w:bidi="ar-IQ"/>
        </w:rPr>
        <w:t xml:space="preserve"> </w:t>
      </w:r>
      <w:r w:rsidRPr="00847C76">
        <w:rPr>
          <w:rFonts w:eastAsiaTheme="majorEastAsia" w:hint="eastAsia"/>
          <w:b/>
          <w:spacing w:val="-3"/>
          <w:rtl/>
          <w:lang w:bidi="ar-IQ"/>
        </w:rPr>
        <w:t>للتعليم</w:t>
      </w:r>
      <w:r w:rsidRPr="00847C76">
        <w:rPr>
          <w:rFonts w:eastAsiaTheme="majorEastAsia"/>
          <w:b/>
          <w:spacing w:val="-3"/>
          <w:rtl/>
          <w:lang w:bidi="ar-IQ"/>
        </w:rPr>
        <w:t xml:space="preserve"> </w:t>
      </w:r>
      <w:r w:rsidRPr="00847C76">
        <w:rPr>
          <w:rFonts w:eastAsiaTheme="majorEastAsia" w:hint="eastAsia"/>
          <w:b/>
          <w:spacing w:val="-3"/>
          <w:rtl/>
          <w:lang w:bidi="ar-IQ"/>
        </w:rPr>
        <w:t>المجتمعي</w:t>
      </w:r>
      <w:r w:rsidRPr="00847C76">
        <w:rPr>
          <w:rFonts w:eastAsiaTheme="majorEastAsia"/>
          <w:b/>
          <w:spacing w:val="-3"/>
          <w:rtl/>
          <w:lang w:bidi="ar-IQ"/>
        </w:rPr>
        <w:t xml:space="preserve"> </w:t>
      </w:r>
      <w:r w:rsidRPr="00847C76">
        <w:rPr>
          <w:rFonts w:eastAsiaTheme="majorEastAsia" w:hint="eastAsia"/>
          <w:b/>
          <w:spacing w:val="-3"/>
          <w:rtl/>
          <w:lang w:bidi="ar-IQ"/>
        </w:rPr>
        <w:t>في</w:t>
      </w:r>
      <w:r w:rsidRPr="00847C76">
        <w:rPr>
          <w:rFonts w:eastAsiaTheme="majorEastAsia"/>
          <w:b/>
          <w:spacing w:val="-3"/>
          <w:rtl/>
          <w:lang w:bidi="ar-IQ"/>
        </w:rPr>
        <w:t xml:space="preserve"> </w:t>
      </w:r>
      <w:r w:rsidRPr="00847C76">
        <w:rPr>
          <w:rFonts w:eastAsiaTheme="majorEastAsia" w:hint="eastAsia"/>
          <w:b/>
          <w:spacing w:val="-3"/>
          <w:rtl/>
          <w:lang w:bidi="ar-IQ"/>
        </w:rPr>
        <w:t>حي</w:t>
      </w:r>
      <w:r w:rsidRPr="00847C76">
        <w:rPr>
          <w:rFonts w:eastAsiaTheme="majorEastAsia"/>
          <w:b/>
          <w:spacing w:val="-3"/>
          <w:rtl/>
          <w:lang w:bidi="ar-IQ"/>
        </w:rPr>
        <w:t xml:space="preserve"> </w:t>
      </w:r>
      <w:r w:rsidRPr="00847C76">
        <w:rPr>
          <w:rFonts w:eastAsiaTheme="majorEastAsia" w:hint="eastAsia"/>
          <w:b/>
          <w:spacing w:val="-3"/>
          <w:rtl/>
          <w:lang w:bidi="ar-IQ"/>
        </w:rPr>
        <w:t>عقبة</w:t>
      </w:r>
      <w:r w:rsidRPr="00847C76">
        <w:rPr>
          <w:rFonts w:eastAsiaTheme="majorEastAsia"/>
          <w:b/>
          <w:spacing w:val="-3"/>
          <w:rtl/>
          <w:lang w:bidi="ar-IQ"/>
        </w:rPr>
        <w:t xml:space="preserve"> </w:t>
      </w:r>
      <w:r w:rsidRPr="00847C76">
        <w:rPr>
          <w:rFonts w:eastAsiaTheme="majorEastAsia" w:hint="eastAsia"/>
          <w:b/>
          <w:spacing w:val="-3"/>
          <w:rtl/>
          <w:lang w:bidi="ar-IQ"/>
        </w:rPr>
        <w:t>الخالدي</w:t>
      </w:r>
      <w:r w:rsidRPr="00847C76">
        <w:rPr>
          <w:rFonts w:eastAsiaTheme="majorEastAsia"/>
          <w:b/>
          <w:spacing w:val="-3"/>
          <w:rtl/>
          <w:lang w:bidi="ar-IQ"/>
        </w:rPr>
        <w:t xml:space="preserve"> </w:t>
      </w:r>
      <w:r w:rsidRPr="00847C76">
        <w:rPr>
          <w:rFonts w:eastAsiaTheme="majorEastAsia" w:hint="eastAsia"/>
          <w:b/>
          <w:spacing w:val="-3"/>
          <w:rtl/>
          <w:lang w:bidi="ar-IQ"/>
        </w:rPr>
        <w:t>في</w:t>
      </w:r>
      <w:r w:rsidRPr="00847C76">
        <w:rPr>
          <w:rFonts w:eastAsiaTheme="majorEastAsia"/>
          <w:b/>
          <w:spacing w:val="-3"/>
          <w:rtl/>
          <w:lang w:bidi="ar-IQ"/>
        </w:rPr>
        <w:t xml:space="preserve"> </w:t>
      </w:r>
      <w:r w:rsidRPr="00847C76">
        <w:rPr>
          <w:rFonts w:eastAsiaTheme="majorEastAsia" w:hint="eastAsia"/>
          <w:b/>
          <w:spacing w:val="-3"/>
          <w:rtl/>
          <w:lang w:bidi="ar-IQ"/>
        </w:rPr>
        <w:t>المدينة</w:t>
      </w:r>
      <w:r w:rsidRPr="00847C76">
        <w:rPr>
          <w:rFonts w:eastAsiaTheme="majorEastAsia"/>
          <w:b/>
          <w:spacing w:val="-3"/>
          <w:rtl/>
          <w:lang w:bidi="ar-IQ"/>
        </w:rPr>
        <w:t xml:space="preserve"> </w:t>
      </w:r>
      <w:r w:rsidRPr="00847C76">
        <w:rPr>
          <w:rFonts w:eastAsiaTheme="majorEastAsia" w:hint="eastAsia"/>
          <w:b/>
          <w:spacing w:val="-3"/>
          <w:rtl/>
          <w:lang w:bidi="ar-IQ"/>
        </w:rPr>
        <w:t>القديمة،</w:t>
      </w:r>
      <w:r w:rsidRPr="00847C76">
        <w:rPr>
          <w:rFonts w:eastAsiaTheme="majorEastAsia"/>
          <w:b/>
          <w:spacing w:val="-3"/>
          <w:rtl/>
          <w:lang w:bidi="ar-IQ"/>
        </w:rPr>
        <w:t xml:space="preserve"> </w:t>
      </w:r>
      <w:r w:rsidRPr="00847C76">
        <w:rPr>
          <w:rFonts w:eastAsiaTheme="majorEastAsia" w:hint="eastAsia"/>
          <w:b/>
          <w:spacing w:val="-3"/>
          <w:rtl/>
          <w:lang w:bidi="ar-IQ"/>
        </w:rPr>
        <w:t>إلغاء</w:t>
      </w:r>
      <w:r w:rsidRPr="00847C76">
        <w:rPr>
          <w:rFonts w:eastAsiaTheme="majorEastAsia"/>
          <w:b/>
          <w:spacing w:val="-3"/>
          <w:rtl/>
          <w:lang w:bidi="ar-IQ"/>
        </w:rPr>
        <w:t xml:space="preserve"> </w:t>
      </w:r>
      <w:r w:rsidRPr="00847C76">
        <w:rPr>
          <w:rFonts w:eastAsiaTheme="majorEastAsia" w:hint="eastAsia"/>
          <w:b/>
          <w:spacing w:val="-3"/>
          <w:rtl/>
          <w:lang w:bidi="ar-IQ"/>
        </w:rPr>
        <w:t>الاحتفال</w:t>
      </w:r>
      <w:r w:rsidRPr="00847C76">
        <w:rPr>
          <w:rFonts w:eastAsiaTheme="majorEastAsia"/>
          <w:b/>
          <w:spacing w:val="-3"/>
          <w:rtl/>
          <w:lang w:bidi="ar-IQ"/>
        </w:rPr>
        <w:t xml:space="preserve"> </w:t>
      </w:r>
      <w:r w:rsidRPr="00847C76">
        <w:rPr>
          <w:rFonts w:eastAsiaTheme="majorEastAsia" w:hint="eastAsia"/>
          <w:b/>
          <w:spacing w:val="-3"/>
          <w:rtl/>
          <w:lang w:bidi="ar-IQ"/>
        </w:rPr>
        <w:t>المركزي</w:t>
      </w:r>
      <w:r w:rsidRPr="00847C76">
        <w:rPr>
          <w:rFonts w:eastAsiaTheme="majorEastAsia"/>
          <w:b/>
          <w:spacing w:val="-3"/>
          <w:rtl/>
          <w:lang w:bidi="ar-IQ"/>
        </w:rPr>
        <w:t xml:space="preserve"> </w:t>
      </w:r>
      <w:r w:rsidRPr="00847C76">
        <w:rPr>
          <w:rFonts w:eastAsiaTheme="majorEastAsia" w:hint="eastAsia"/>
          <w:b/>
          <w:spacing w:val="-3"/>
          <w:rtl/>
          <w:lang w:bidi="ar-IQ"/>
        </w:rPr>
        <w:t>للدائرة</w:t>
      </w:r>
      <w:r w:rsidRPr="00847C76">
        <w:rPr>
          <w:rFonts w:eastAsiaTheme="majorEastAsia"/>
          <w:b/>
          <w:spacing w:val="-3"/>
          <w:rtl/>
          <w:lang w:bidi="ar-IQ"/>
        </w:rPr>
        <w:t xml:space="preserve"> </w:t>
      </w:r>
      <w:r w:rsidRPr="00847C76">
        <w:rPr>
          <w:rFonts w:eastAsiaTheme="majorEastAsia" w:hint="eastAsia"/>
          <w:b/>
          <w:spacing w:val="-3"/>
          <w:rtl/>
          <w:lang w:bidi="ar-IQ"/>
        </w:rPr>
        <w:t>التعليمية</w:t>
      </w:r>
      <w:r w:rsidRPr="00847C76">
        <w:rPr>
          <w:rFonts w:eastAsiaTheme="majorEastAsia"/>
          <w:b/>
          <w:spacing w:val="-3"/>
          <w:rtl/>
          <w:lang w:bidi="ar-IQ"/>
        </w:rPr>
        <w:t xml:space="preserve"> </w:t>
      </w:r>
      <w:r w:rsidRPr="00847C76">
        <w:rPr>
          <w:rFonts w:eastAsiaTheme="majorEastAsia" w:hint="eastAsia"/>
          <w:b/>
          <w:spacing w:val="-3"/>
          <w:rtl/>
          <w:lang w:bidi="ar-IQ"/>
        </w:rPr>
        <w:t>في</w:t>
      </w:r>
      <w:r w:rsidRPr="00847C76">
        <w:rPr>
          <w:rFonts w:eastAsiaTheme="majorEastAsia"/>
          <w:b/>
          <w:spacing w:val="-3"/>
          <w:rtl/>
          <w:lang w:bidi="ar-IQ"/>
        </w:rPr>
        <w:t xml:space="preserve"> </w:t>
      </w:r>
      <w:r w:rsidRPr="00847C76">
        <w:rPr>
          <w:rFonts w:eastAsiaTheme="majorEastAsia" w:hint="eastAsia"/>
          <w:b/>
          <w:spacing w:val="-3"/>
          <w:rtl/>
          <w:lang w:bidi="ar-IQ"/>
        </w:rPr>
        <w:t>مؤسسة</w:t>
      </w:r>
      <w:r w:rsidRPr="00847C76">
        <w:rPr>
          <w:rFonts w:eastAsiaTheme="majorEastAsia"/>
          <w:b/>
          <w:spacing w:val="-3"/>
          <w:rtl/>
          <w:lang w:bidi="ar-IQ"/>
        </w:rPr>
        <w:t xml:space="preserve"> </w:t>
      </w:r>
      <w:r w:rsidRPr="00847C76">
        <w:rPr>
          <w:rFonts w:eastAsiaTheme="majorEastAsia" w:hint="eastAsia"/>
          <w:b/>
          <w:spacing w:val="-3"/>
          <w:rtl/>
          <w:lang w:bidi="ar-IQ"/>
        </w:rPr>
        <w:t>الوقف،</w:t>
      </w:r>
      <w:r w:rsidRPr="00847C76">
        <w:rPr>
          <w:rFonts w:eastAsiaTheme="majorEastAsia"/>
          <w:b/>
          <w:spacing w:val="-3"/>
          <w:rtl/>
          <w:lang w:bidi="ar-IQ"/>
        </w:rPr>
        <w:t xml:space="preserve"> </w:t>
      </w:r>
      <w:r w:rsidRPr="00847C76">
        <w:rPr>
          <w:rFonts w:eastAsiaTheme="majorEastAsia" w:hint="eastAsia"/>
          <w:b/>
          <w:spacing w:val="-3"/>
          <w:rtl/>
          <w:lang w:bidi="ar-IQ"/>
        </w:rPr>
        <w:t>منع</w:t>
      </w:r>
      <w:r w:rsidRPr="00847C76">
        <w:rPr>
          <w:rFonts w:eastAsiaTheme="majorEastAsia"/>
          <w:b/>
          <w:spacing w:val="-3"/>
          <w:rtl/>
          <w:lang w:bidi="ar-IQ"/>
        </w:rPr>
        <w:t xml:space="preserve"> </w:t>
      </w:r>
      <w:r w:rsidRPr="00847C76">
        <w:rPr>
          <w:rFonts w:eastAsiaTheme="majorEastAsia" w:hint="eastAsia"/>
          <w:b/>
          <w:spacing w:val="-3"/>
          <w:rtl/>
          <w:lang w:bidi="ar-IQ"/>
        </w:rPr>
        <w:t>المخيمات</w:t>
      </w:r>
      <w:r w:rsidRPr="00847C76">
        <w:rPr>
          <w:rFonts w:eastAsiaTheme="majorEastAsia"/>
          <w:b/>
          <w:spacing w:val="-3"/>
          <w:rtl/>
          <w:lang w:bidi="ar-IQ"/>
        </w:rPr>
        <w:t xml:space="preserve"> </w:t>
      </w:r>
      <w:r w:rsidRPr="00847C76">
        <w:rPr>
          <w:rFonts w:eastAsiaTheme="majorEastAsia" w:hint="eastAsia"/>
          <w:b/>
          <w:spacing w:val="-3"/>
          <w:rtl/>
          <w:lang w:bidi="ar-IQ"/>
        </w:rPr>
        <w:t>المدرسية</w:t>
      </w:r>
      <w:r w:rsidRPr="00847C76">
        <w:rPr>
          <w:rFonts w:eastAsiaTheme="majorEastAsia"/>
          <w:b/>
          <w:spacing w:val="-3"/>
          <w:rtl/>
          <w:lang w:bidi="ar-IQ"/>
        </w:rPr>
        <w:t xml:space="preserve"> </w:t>
      </w:r>
      <w:r w:rsidRPr="00847C76">
        <w:rPr>
          <w:rFonts w:eastAsiaTheme="majorEastAsia" w:hint="eastAsia"/>
          <w:b/>
          <w:spacing w:val="-3"/>
          <w:rtl/>
          <w:lang w:bidi="ar-IQ"/>
        </w:rPr>
        <w:t>الصيفية</w:t>
      </w:r>
      <w:r w:rsidRPr="00847C76">
        <w:rPr>
          <w:rFonts w:eastAsiaTheme="majorEastAsia"/>
          <w:b/>
          <w:spacing w:val="-3"/>
          <w:rtl/>
          <w:lang w:bidi="ar-IQ"/>
        </w:rPr>
        <w:t xml:space="preserve"> </w:t>
      </w:r>
      <w:r w:rsidRPr="00847C76">
        <w:rPr>
          <w:rFonts w:eastAsiaTheme="majorEastAsia" w:hint="eastAsia"/>
          <w:b/>
          <w:spacing w:val="-3"/>
          <w:rtl/>
          <w:lang w:bidi="ar-IQ"/>
        </w:rPr>
        <w:t>من</w:t>
      </w:r>
      <w:r w:rsidRPr="00847C76">
        <w:rPr>
          <w:rFonts w:eastAsiaTheme="majorEastAsia"/>
          <w:b/>
          <w:spacing w:val="-3"/>
          <w:rtl/>
          <w:lang w:bidi="ar-IQ"/>
        </w:rPr>
        <w:t xml:space="preserve"> </w:t>
      </w:r>
      <w:r w:rsidRPr="00847C76">
        <w:rPr>
          <w:rFonts w:eastAsiaTheme="majorEastAsia" w:hint="eastAsia"/>
          <w:b/>
          <w:spacing w:val="-3"/>
          <w:rtl/>
          <w:lang w:bidi="ar-IQ"/>
        </w:rPr>
        <w:t>زيارة</w:t>
      </w:r>
      <w:r w:rsidRPr="00847C76">
        <w:rPr>
          <w:rFonts w:eastAsiaTheme="majorEastAsia"/>
          <w:b/>
          <w:spacing w:val="-3"/>
          <w:rtl/>
          <w:lang w:bidi="ar-IQ"/>
        </w:rPr>
        <w:t xml:space="preserve"> </w:t>
      </w:r>
      <w:r w:rsidRPr="00847C76">
        <w:rPr>
          <w:rFonts w:eastAsiaTheme="majorEastAsia" w:hint="eastAsia"/>
          <w:b/>
          <w:spacing w:val="-3"/>
          <w:rtl/>
          <w:lang w:bidi="ar-IQ"/>
        </w:rPr>
        <w:t>المسجد</w:t>
      </w:r>
      <w:r w:rsidRPr="00847C76">
        <w:rPr>
          <w:rFonts w:eastAsiaTheme="majorEastAsia"/>
          <w:b/>
          <w:spacing w:val="-3"/>
          <w:rtl/>
          <w:lang w:bidi="ar-IQ"/>
        </w:rPr>
        <w:t xml:space="preserve"> </w:t>
      </w:r>
      <w:r w:rsidRPr="00847C76">
        <w:rPr>
          <w:rFonts w:eastAsiaTheme="majorEastAsia" w:hint="eastAsia"/>
          <w:b/>
          <w:spacing w:val="-3"/>
          <w:rtl/>
          <w:lang w:bidi="ar-IQ"/>
        </w:rPr>
        <w:t>الأقصى،</w:t>
      </w:r>
      <w:r w:rsidRPr="00847C76">
        <w:rPr>
          <w:rFonts w:eastAsiaTheme="majorEastAsia"/>
          <w:b/>
          <w:spacing w:val="-3"/>
          <w:rtl/>
          <w:lang w:bidi="ar-IQ"/>
        </w:rPr>
        <w:t xml:space="preserve"> </w:t>
      </w:r>
      <w:r w:rsidRPr="00847C76">
        <w:rPr>
          <w:rFonts w:eastAsiaTheme="majorEastAsia" w:hint="eastAsia"/>
          <w:b/>
          <w:spacing w:val="-3"/>
          <w:rtl/>
          <w:lang w:bidi="ar-IQ"/>
        </w:rPr>
        <w:t>الإغارة</w:t>
      </w:r>
      <w:r w:rsidRPr="00847C76">
        <w:rPr>
          <w:rFonts w:eastAsiaTheme="majorEastAsia"/>
          <w:b/>
          <w:spacing w:val="-3"/>
          <w:rtl/>
          <w:lang w:bidi="ar-IQ"/>
        </w:rPr>
        <w:t xml:space="preserve"> </w:t>
      </w:r>
      <w:r w:rsidRPr="00847C76">
        <w:rPr>
          <w:rFonts w:eastAsiaTheme="majorEastAsia" w:hint="eastAsia"/>
          <w:b/>
          <w:spacing w:val="-3"/>
          <w:rtl/>
          <w:lang w:bidi="ar-IQ"/>
        </w:rPr>
        <w:t>على</w:t>
      </w:r>
      <w:r w:rsidRPr="00847C76">
        <w:rPr>
          <w:rFonts w:eastAsiaTheme="majorEastAsia"/>
          <w:b/>
          <w:spacing w:val="-3"/>
          <w:rtl/>
          <w:lang w:bidi="ar-IQ"/>
        </w:rPr>
        <w:t xml:space="preserve"> </w:t>
      </w:r>
      <w:r w:rsidRPr="00847C76">
        <w:rPr>
          <w:rFonts w:eastAsiaTheme="majorEastAsia" w:hint="eastAsia"/>
          <w:b/>
          <w:spacing w:val="-3"/>
          <w:rtl/>
          <w:lang w:bidi="ar-IQ"/>
        </w:rPr>
        <w:t>وإغلاق</w:t>
      </w:r>
      <w:r w:rsidRPr="00847C76">
        <w:rPr>
          <w:rFonts w:eastAsiaTheme="majorEastAsia"/>
          <w:b/>
          <w:spacing w:val="-3"/>
          <w:rtl/>
          <w:lang w:bidi="ar-IQ"/>
        </w:rPr>
        <w:t xml:space="preserve"> </w:t>
      </w:r>
      <w:r w:rsidRPr="00847C76">
        <w:rPr>
          <w:rFonts w:eastAsiaTheme="majorEastAsia" w:hint="eastAsia"/>
          <w:b/>
          <w:spacing w:val="-3"/>
          <w:rtl/>
          <w:lang w:bidi="ar-IQ"/>
        </w:rPr>
        <w:t>مخيم</w:t>
      </w:r>
      <w:r w:rsidRPr="00847C76">
        <w:rPr>
          <w:rFonts w:eastAsiaTheme="majorEastAsia"/>
          <w:b/>
          <w:spacing w:val="-3"/>
          <w:rtl/>
          <w:lang w:bidi="ar-IQ"/>
        </w:rPr>
        <w:t xml:space="preserve"> </w:t>
      </w:r>
      <w:r w:rsidRPr="00847C76">
        <w:rPr>
          <w:rFonts w:eastAsiaTheme="majorEastAsia" w:hint="eastAsia"/>
          <w:b/>
          <w:spacing w:val="-3"/>
          <w:rtl/>
          <w:lang w:bidi="ar-IQ"/>
        </w:rPr>
        <w:t>صيفي</w:t>
      </w:r>
      <w:r w:rsidRPr="00847C76">
        <w:rPr>
          <w:rFonts w:eastAsiaTheme="majorEastAsia"/>
          <w:b/>
          <w:spacing w:val="-3"/>
          <w:rtl/>
          <w:lang w:bidi="ar-IQ"/>
        </w:rPr>
        <w:t xml:space="preserve"> </w:t>
      </w:r>
      <w:r w:rsidRPr="00847C76">
        <w:rPr>
          <w:rFonts w:eastAsiaTheme="majorEastAsia" w:hint="eastAsia"/>
          <w:b/>
          <w:spacing w:val="-3"/>
          <w:rtl/>
          <w:lang w:bidi="ar-IQ"/>
        </w:rPr>
        <w:t>منظم</w:t>
      </w:r>
      <w:r w:rsidRPr="00847C76">
        <w:rPr>
          <w:rFonts w:eastAsiaTheme="majorEastAsia"/>
          <w:b/>
          <w:spacing w:val="-3"/>
          <w:rtl/>
          <w:lang w:bidi="ar-IQ"/>
        </w:rPr>
        <w:t xml:space="preserve"> </w:t>
      </w:r>
      <w:r w:rsidRPr="00847C76">
        <w:rPr>
          <w:rFonts w:eastAsiaTheme="majorEastAsia" w:hint="eastAsia"/>
          <w:b/>
          <w:spacing w:val="-3"/>
          <w:rtl/>
          <w:lang w:bidi="ar-IQ"/>
        </w:rPr>
        <w:t>من</w:t>
      </w:r>
      <w:r w:rsidRPr="00847C76">
        <w:rPr>
          <w:rFonts w:eastAsiaTheme="majorEastAsia"/>
          <w:b/>
          <w:spacing w:val="-3"/>
          <w:rtl/>
          <w:lang w:bidi="ar-IQ"/>
        </w:rPr>
        <w:t xml:space="preserve"> </w:t>
      </w:r>
      <w:r w:rsidRPr="00847C76">
        <w:rPr>
          <w:rFonts w:eastAsiaTheme="majorEastAsia" w:hint="eastAsia"/>
          <w:b/>
          <w:spacing w:val="-3"/>
          <w:rtl/>
          <w:lang w:bidi="ar-IQ"/>
        </w:rPr>
        <w:t>قبل</w:t>
      </w:r>
      <w:r w:rsidRPr="00847C76">
        <w:rPr>
          <w:rFonts w:eastAsiaTheme="majorEastAsia"/>
          <w:b/>
          <w:spacing w:val="-3"/>
          <w:rtl/>
          <w:lang w:bidi="ar-IQ"/>
        </w:rPr>
        <w:t xml:space="preserve"> </w:t>
      </w:r>
      <w:r w:rsidRPr="00847C76">
        <w:rPr>
          <w:rFonts w:eastAsiaTheme="majorEastAsia" w:hint="eastAsia"/>
          <w:b/>
          <w:spacing w:val="-3"/>
          <w:rtl/>
          <w:lang w:bidi="ar-IQ"/>
        </w:rPr>
        <w:t>مؤسسة</w:t>
      </w:r>
      <w:r w:rsidRPr="00847C76">
        <w:rPr>
          <w:rFonts w:eastAsiaTheme="majorEastAsia"/>
          <w:b/>
          <w:spacing w:val="-3"/>
          <w:rtl/>
          <w:lang w:bidi="ar-IQ"/>
        </w:rPr>
        <w:t xml:space="preserve"> </w:t>
      </w:r>
      <w:r w:rsidRPr="00847C76">
        <w:rPr>
          <w:rFonts w:eastAsiaTheme="majorEastAsia" w:hint="eastAsia"/>
          <w:b/>
          <w:spacing w:val="-3"/>
          <w:rtl/>
          <w:lang w:bidi="ar-IQ"/>
        </w:rPr>
        <w:t>وادي</w:t>
      </w:r>
      <w:r w:rsidRPr="00847C76">
        <w:rPr>
          <w:rFonts w:eastAsiaTheme="majorEastAsia"/>
          <w:b/>
          <w:spacing w:val="-3"/>
          <w:rtl/>
          <w:lang w:bidi="ar-IQ"/>
        </w:rPr>
        <w:t xml:space="preserve"> </w:t>
      </w:r>
      <w:r w:rsidRPr="00847C76">
        <w:rPr>
          <w:rFonts w:eastAsiaTheme="majorEastAsia" w:hint="eastAsia"/>
          <w:b/>
          <w:spacing w:val="-3"/>
          <w:rtl/>
          <w:lang w:bidi="ar-IQ"/>
        </w:rPr>
        <w:t>الجوز</w:t>
      </w:r>
      <w:r w:rsidRPr="00847C76">
        <w:rPr>
          <w:rFonts w:eastAsiaTheme="majorEastAsia"/>
          <w:b/>
          <w:spacing w:val="-3"/>
          <w:rtl/>
          <w:lang w:bidi="ar-IQ"/>
        </w:rPr>
        <w:t xml:space="preserve"> </w:t>
      </w:r>
      <w:r w:rsidRPr="00847C76">
        <w:rPr>
          <w:rFonts w:eastAsiaTheme="majorEastAsia" w:hint="eastAsia"/>
          <w:b/>
          <w:spacing w:val="-3"/>
          <w:rtl/>
          <w:lang w:bidi="ar-IQ"/>
        </w:rPr>
        <w:t>في</w:t>
      </w:r>
      <w:r w:rsidRPr="00847C76">
        <w:rPr>
          <w:rFonts w:eastAsiaTheme="majorEastAsia"/>
          <w:b/>
          <w:spacing w:val="-3"/>
          <w:rtl/>
          <w:lang w:bidi="ar-IQ"/>
        </w:rPr>
        <w:t xml:space="preserve"> </w:t>
      </w:r>
      <w:r w:rsidRPr="00847C76">
        <w:rPr>
          <w:rFonts w:eastAsiaTheme="majorEastAsia" w:hint="eastAsia"/>
          <w:b/>
          <w:spacing w:val="-3"/>
          <w:rtl/>
          <w:lang w:bidi="ar-IQ"/>
        </w:rPr>
        <w:t>مدرسة</w:t>
      </w:r>
      <w:r w:rsidRPr="00847C76">
        <w:rPr>
          <w:rFonts w:eastAsiaTheme="majorEastAsia"/>
          <w:b/>
          <w:spacing w:val="-3"/>
          <w:rtl/>
          <w:lang w:bidi="ar-IQ"/>
        </w:rPr>
        <w:t xml:space="preserve"> </w:t>
      </w:r>
      <w:r w:rsidRPr="00847C76">
        <w:rPr>
          <w:rFonts w:eastAsiaTheme="majorEastAsia" w:hint="eastAsia"/>
          <w:b/>
          <w:spacing w:val="-3"/>
          <w:rtl/>
          <w:lang w:bidi="ar-IQ"/>
        </w:rPr>
        <w:t>لوكالة</w:t>
      </w:r>
      <w:r w:rsidRPr="00847C76">
        <w:rPr>
          <w:rFonts w:eastAsiaTheme="majorEastAsia"/>
          <w:b/>
          <w:spacing w:val="-3"/>
          <w:rtl/>
          <w:lang w:bidi="ar-IQ"/>
        </w:rPr>
        <w:t xml:space="preserve"> </w:t>
      </w:r>
      <w:proofErr w:type="spellStart"/>
      <w:r w:rsidRPr="00847C76">
        <w:rPr>
          <w:rFonts w:eastAsiaTheme="majorEastAsia" w:hint="eastAsia"/>
          <w:b/>
          <w:spacing w:val="-3"/>
          <w:rtl/>
          <w:lang w:bidi="ar-IQ"/>
        </w:rPr>
        <w:t>الأنوروا</w:t>
      </w:r>
      <w:proofErr w:type="spellEnd"/>
      <w:r w:rsidRPr="00847C76">
        <w:rPr>
          <w:rFonts w:eastAsiaTheme="majorEastAsia"/>
          <w:b/>
          <w:spacing w:val="-3"/>
          <w:rtl/>
          <w:lang w:bidi="ar-IQ"/>
        </w:rPr>
        <w:t xml:space="preserve"> </w:t>
      </w:r>
      <w:r w:rsidRPr="00847C76">
        <w:rPr>
          <w:rFonts w:eastAsiaTheme="majorEastAsia" w:hint="cs"/>
          <w:b/>
          <w:spacing w:val="-3"/>
          <w:rtl/>
          <w:lang w:bidi="ar-IQ"/>
        </w:rPr>
        <w:t>للفتيات</w:t>
      </w:r>
      <w:r w:rsidRPr="00847C76">
        <w:rPr>
          <w:rFonts w:ascii="Traditional Arabic" w:eastAsiaTheme="majorEastAsia" w:hAnsi="Traditional Arabic"/>
          <w:spacing w:val="-3"/>
          <w:sz w:val="30"/>
          <w:vertAlign w:val="superscript"/>
          <w:rtl/>
          <w:lang w:bidi="ar-IQ"/>
        </w:rPr>
        <w:t>(</w:t>
      </w:r>
      <w:r w:rsidRPr="00847C76">
        <w:rPr>
          <w:rFonts w:ascii="Traditional Arabic" w:eastAsiaTheme="majorEastAsia" w:hAnsi="Traditional Arabic"/>
          <w:spacing w:val="-3"/>
          <w:sz w:val="30"/>
          <w:vertAlign w:val="superscript"/>
          <w:rtl/>
          <w:lang w:bidi="ar-IQ"/>
        </w:rPr>
        <w:footnoteReference w:id="165"/>
      </w:r>
      <w:r w:rsidRPr="00847C76">
        <w:rPr>
          <w:rFonts w:ascii="Traditional Arabic" w:eastAsiaTheme="majorEastAsia" w:hAnsi="Traditional Arabic"/>
          <w:spacing w:val="-3"/>
          <w:sz w:val="30"/>
          <w:vertAlign w:val="superscript"/>
          <w:rtl/>
          <w:lang w:bidi="ar-IQ"/>
        </w:rPr>
        <w:t>)</w:t>
      </w:r>
      <w:r w:rsidRPr="00847C76">
        <w:rPr>
          <w:rFonts w:eastAsiaTheme="majorEastAsia"/>
          <w:b/>
          <w:spacing w:val="-3"/>
          <w:rtl/>
          <w:lang w:bidi="ar-IQ"/>
        </w:rPr>
        <w:t xml:space="preserve"> ومن أهم الفعاليات التي تم التهجم عليها ومقاطع</w:t>
      </w:r>
      <w:r w:rsidRPr="00847C76">
        <w:rPr>
          <w:rFonts w:eastAsiaTheme="majorEastAsia" w:hint="cs"/>
          <w:b/>
          <w:spacing w:val="-3"/>
          <w:rtl/>
          <w:lang w:bidi="ar-IQ"/>
        </w:rPr>
        <w:t>ت</w:t>
      </w:r>
      <w:r w:rsidRPr="00847C76">
        <w:rPr>
          <w:rFonts w:eastAsiaTheme="majorEastAsia"/>
          <w:b/>
          <w:spacing w:val="-3"/>
          <w:rtl/>
          <w:lang w:bidi="ar-IQ"/>
        </w:rPr>
        <w:t>ها في القدس الشرقية فعالية "القدس: عاصمة الثقافة العربية لعام 2009"</w:t>
      </w:r>
      <w:r w:rsidRPr="00847C76">
        <w:rPr>
          <w:rFonts w:eastAsiaTheme="majorEastAsia" w:hint="cs"/>
          <w:b/>
          <w:spacing w:val="-3"/>
          <w:rtl/>
          <w:lang w:bidi="ar-IQ"/>
        </w:rPr>
        <w:t>،</w:t>
      </w:r>
      <w:r w:rsidRPr="00847C76">
        <w:rPr>
          <w:rFonts w:eastAsiaTheme="majorEastAsia"/>
          <w:b/>
          <w:spacing w:val="-3"/>
          <w:rtl/>
          <w:lang w:bidi="ar-IQ"/>
        </w:rPr>
        <w:t xml:space="preserve"> حيث قامت قوات الاحتلال بمقاطعة اجتماع منظمي الفعالية في فندق </w:t>
      </w:r>
      <w:proofErr w:type="spellStart"/>
      <w:r w:rsidRPr="00847C76">
        <w:rPr>
          <w:rFonts w:eastAsiaTheme="majorEastAsia"/>
          <w:b/>
          <w:spacing w:val="-3"/>
          <w:rtl/>
          <w:lang w:bidi="ar-IQ"/>
        </w:rPr>
        <w:t>الأمباسدور</w:t>
      </w:r>
      <w:proofErr w:type="spellEnd"/>
      <w:r w:rsidRPr="00847C76">
        <w:rPr>
          <w:rFonts w:eastAsiaTheme="majorEastAsia"/>
          <w:b/>
          <w:spacing w:val="-3"/>
          <w:rtl/>
          <w:lang w:bidi="ar-IQ"/>
        </w:rPr>
        <w:t xml:space="preserve"> في القدس الشرقية وقامت بمصادرة المعدات وأجهزة الحاسوب. وبناء على معلومات مسبقة، اقتحمت القوات الإسرائيلية عدداً من المدارس والمنظمات المجتمعية وأعاقت سير فعاليات ونشاطات ثقافية ورياضية</w:t>
      </w:r>
      <w:r w:rsidRPr="00847C76">
        <w:rPr>
          <w:rFonts w:eastAsiaTheme="majorEastAsia" w:hint="cs"/>
          <w:b/>
          <w:spacing w:val="-3"/>
          <w:rtl/>
          <w:lang w:bidi="ar-IQ"/>
        </w:rPr>
        <w:t>،</w:t>
      </w:r>
      <w:r w:rsidRPr="00847C76">
        <w:rPr>
          <w:rFonts w:eastAsiaTheme="majorEastAsia"/>
          <w:b/>
          <w:spacing w:val="-3"/>
          <w:rtl/>
          <w:lang w:bidi="ar-IQ"/>
        </w:rPr>
        <w:t xml:space="preserve"> </w:t>
      </w:r>
      <w:r w:rsidRPr="00847C76">
        <w:rPr>
          <w:rFonts w:eastAsiaTheme="majorEastAsia" w:hint="cs"/>
          <w:b/>
          <w:spacing w:val="-3"/>
          <w:rtl/>
          <w:lang w:bidi="ar-IQ"/>
        </w:rPr>
        <w:t>حيث</w:t>
      </w:r>
      <w:r w:rsidRPr="00847C76">
        <w:rPr>
          <w:rFonts w:eastAsiaTheme="majorEastAsia"/>
          <w:b/>
          <w:spacing w:val="-3"/>
          <w:rtl/>
          <w:lang w:bidi="ar-IQ"/>
        </w:rPr>
        <w:t xml:space="preserve"> تم اعتقال عدد من منظمي الفعاليات، ومصادرة الأعلام والمعدات لتجهيز الاحتفالات، وكذلك تم قمع عدد من الاحتجاجات السلمية على هذه الإجراءات</w:t>
      </w:r>
      <w:r w:rsidRPr="00847C76">
        <w:rPr>
          <w:rStyle w:val="FootnoteReference"/>
          <w:rFonts w:ascii="Traditional Arabic" w:eastAsiaTheme="majorEastAsia" w:hAnsi="Traditional Arabic"/>
          <w:b w:val="0"/>
          <w:spacing w:val="-3"/>
          <w:sz w:val="30"/>
          <w:szCs w:val="30"/>
          <w:rtl/>
          <w:lang w:bidi="ar-IQ"/>
        </w:rPr>
        <w:t>(</w:t>
      </w:r>
      <w:r w:rsidRPr="00847C76">
        <w:rPr>
          <w:rStyle w:val="FootnoteReference"/>
          <w:rFonts w:ascii="Traditional Arabic" w:eastAsiaTheme="majorEastAsia" w:hAnsi="Traditional Arabic"/>
          <w:b w:val="0"/>
          <w:spacing w:val="-3"/>
          <w:sz w:val="30"/>
          <w:szCs w:val="30"/>
          <w:rtl/>
          <w:lang w:bidi="ar-IQ"/>
        </w:rPr>
        <w:footnoteReference w:id="166"/>
      </w:r>
      <w:r w:rsidRPr="00847C76">
        <w:rPr>
          <w:rStyle w:val="FootnoteReference"/>
          <w:rFonts w:ascii="Traditional Arabic" w:eastAsiaTheme="majorEastAsia" w:hAnsi="Traditional Arabic"/>
          <w:b w:val="0"/>
          <w:spacing w:val="-3"/>
          <w:sz w:val="30"/>
          <w:szCs w:val="30"/>
          <w:rtl/>
          <w:lang w:bidi="ar-IQ"/>
        </w:rPr>
        <w:t>)</w:t>
      </w:r>
      <w:r w:rsidRPr="00847C76">
        <w:rPr>
          <w:rFonts w:eastAsiaTheme="majorEastAsia" w:hint="cs"/>
          <w:b/>
          <w:spacing w:val="-3"/>
          <w:rtl/>
          <w:lang w:bidi="ar-IQ"/>
        </w:rPr>
        <w:t>.</w:t>
      </w:r>
      <w:r w:rsidRPr="00847C76">
        <w:rPr>
          <w:rFonts w:eastAsiaTheme="majorEastAsia"/>
          <w:b/>
          <w:spacing w:val="-3"/>
          <w:rtl/>
          <w:lang w:bidi="ar-IQ"/>
        </w:rPr>
        <w:t xml:space="preserve"> </w:t>
      </w:r>
    </w:p>
    <w:p w:rsidR="00DB66F2" w:rsidRPr="00D51DD0" w:rsidRDefault="00DB66F2" w:rsidP="00F52B79">
      <w:pPr>
        <w:pStyle w:val="H1GA"/>
        <w:rPr>
          <w:rFonts w:eastAsiaTheme="majorEastAsia"/>
          <w:rtl/>
          <w:lang w:bidi="ar-IQ"/>
        </w:rPr>
      </w:pPr>
      <w:r w:rsidRPr="00D51DD0">
        <w:rPr>
          <w:rFonts w:eastAsiaTheme="majorEastAsia"/>
          <w:rtl/>
          <w:lang w:bidi="ar-IQ"/>
        </w:rPr>
        <w:tab/>
      </w:r>
      <w:r w:rsidRPr="00D51DD0">
        <w:rPr>
          <w:rFonts w:eastAsiaTheme="majorEastAsia"/>
          <w:rtl/>
          <w:lang w:bidi="ar-IQ"/>
        </w:rPr>
        <w:tab/>
      </w:r>
      <w:bookmarkStart w:id="34" w:name="_Toc523497735"/>
      <w:r w:rsidRPr="00D51DD0">
        <w:rPr>
          <w:rFonts w:eastAsiaTheme="majorEastAsia"/>
          <w:rtl/>
          <w:lang w:bidi="ar-IQ"/>
        </w:rPr>
        <w:t>المادة (6)</w:t>
      </w:r>
      <w:bookmarkEnd w:id="34"/>
      <w:r w:rsidRPr="00D51DD0">
        <w:rPr>
          <w:rFonts w:eastAsiaTheme="majorEastAsia"/>
          <w:rtl/>
          <w:lang w:bidi="ar-IQ"/>
        </w:rPr>
        <w:t xml:space="preserve"> </w:t>
      </w:r>
    </w:p>
    <w:p w:rsidR="00DB66F2" w:rsidRPr="00D51DD0" w:rsidRDefault="00DB66F2" w:rsidP="00F52B79">
      <w:pPr>
        <w:pStyle w:val="H23GA"/>
        <w:rPr>
          <w:rtl/>
          <w:lang w:bidi="ar-IQ"/>
        </w:rPr>
      </w:pPr>
      <w:r w:rsidRPr="00D51DD0">
        <w:rPr>
          <w:rtl/>
          <w:lang w:bidi="ar-IQ"/>
        </w:rPr>
        <w:tab/>
      </w:r>
      <w:bookmarkStart w:id="35" w:name="_Toc523497736"/>
      <w:r w:rsidRPr="00D51DD0">
        <w:rPr>
          <w:rFonts w:hint="cs"/>
          <w:rtl/>
          <w:lang w:bidi="ar-IQ"/>
        </w:rPr>
        <w:t>أول</w:t>
      </w:r>
      <w:r w:rsidR="002154B3">
        <w:rPr>
          <w:rFonts w:hint="cs"/>
          <w:rtl/>
          <w:lang w:bidi="ar-IQ"/>
        </w:rPr>
        <w:t>اً-</w:t>
      </w:r>
      <w:r w:rsidRPr="00D51DD0">
        <w:rPr>
          <w:rFonts w:hint="cs"/>
          <w:rtl/>
          <w:lang w:bidi="ar-IQ"/>
        </w:rPr>
        <w:tab/>
      </w:r>
      <w:r w:rsidRPr="00D51DD0">
        <w:rPr>
          <w:rtl/>
          <w:lang w:bidi="ar-IQ"/>
        </w:rPr>
        <w:t xml:space="preserve">سبل الانتصاف </w:t>
      </w:r>
      <w:r w:rsidRPr="00D51DD0">
        <w:rPr>
          <w:rFonts w:hint="cs"/>
          <w:rtl/>
          <w:lang w:bidi="ar-IQ"/>
        </w:rPr>
        <w:t xml:space="preserve">من </w:t>
      </w:r>
      <w:r w:rsidRPr="00D51DD0">
        <w:rPr>
          <w:rtl/>
          <w:lang w:bidi="ar-IQ"/>
        </w:rPr>
        <w:t>أعمال التمييز العنصري على الصعيد الوطني الفلسطيني</w:t>
      </w:r>
      <w:bookmarkEnd w:id="35"/>
      <w:r w:rsidRPr="00D51DD0">
        <w:rPr>
          <w:rtl/>
          <w:lang w:bidi="ar-IQ"/>
        </w:rPr>
        <w:t xml:space="preserve"> </w:t>
      </w:r>
    </w:p>
    <w:p w:rsidR="00DB66F2" w:rsidRPr="00D51DD0" w:rsidRDefault="00DB66F2" w:rsidP="00847C76">
      <w:pPr>
        <w:pStyle w:val="SingleTxtGA"/>
        <w:spacing w:after="100" w:line="374" w:lineRule="exact"/>
        <w:rPr>
          <w:lang w:bidi="ar-IQ"/>
        </w:rPr>
      </w:pPr>
      <w:r w:rsidRPr="00D51DD0">
        <w:rPr>
          <w:rFonts w:hint="cs"/>
          <w:rtl/>
          <w:lang w:bidi="ar-IQ"/>
        </w:rPr>
        <w:t>144-</w:t>
      </w:r>
      <w:r w:rsidRPr="00D51DD0">
        <w:rPr>
          <w:rFonts w:hint="cs"/>
          <w:rtl/>
          <w:lang w:bidi="ar-IQ"/>
        </w:rPr>
        <w:tab/>
        <w:t>بالتوافق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الفقرة</w:t>
      </w:r>
      <w:r w:rsidRPr="00D51DD0">
        <w:rPr>
          <w:rtl/>
          <w:lang w:bidi="ar-IQ"/>
        </w:rPr>
        <w:t xml:space="preserve"> (6) </w:t>
      </w:r>
      <w:r w:rsidRPr="00D51DD0">
        <w:rPr>
          <w:rFonts w:hint="cs"/>
          <w:rtl/>
          <w:lang w:bidi="ar-IQ"/>
        </w:rPr>
        <w:t>من</w:t>
      </w:r>
      <w:r w:rsidRPr="00D51DD0">
        <w:rPr>
          <w:rtl/>
          <w:lang w:bidi="ar-IQ"/>
        </w:rPr>
        <w:t xml:space="preserve"> </w:t>
      </w:r>
      <w:r w:rsidRPr="00D51DD0">
        <w:rPr>
          <w:rFonts w:hint="cs"/>
          <w:rtl/>
          <w:lang w:bidi="ar-IQ"/>
        </w:rPr>
        <w:t>التوصية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رقم</w:t>
      </w:r>
      <w:r w:rsidRPr="00D51DD0">
        <w:rPr>
          <w:rtl/>
          <w:lang w:bidi="ar-IQ"/>
        </w:rPr>
        <w:t xml:space="preserve"> (31) </w:t>
      </w:r>
      <w:r w:rsidRPr="00D51DD0">
        <w:rPr>
          <w:rFonts w:hint="cs"/>
          <w:rtl/>
          <w:lang w:bidi="ar-IQ"/>
        </w:rPr>
        <w:t>بشأن</w:t>
      </w:r>
      <w:r w:rsidRPr="00D51DD0">
        <w:rPr>
          <w:rtl/>
          <w:lang w:bidi="ar-IQ"/>
        </w:rPr>
        <w:t xml:space="preserve"> </w:t>
      </w:r>
      <w:r w:rsidRPr="00D51DD0">
        <w:rPr>
          <w:rFonts w:hint="cs"/>
          <w:rtl/>
          <w:lang w:bidi="ar-IQ"/>
        </w:rPr>
        <w:t>منع</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إدارة</w:t>
      </w:r>
      <w:r w:rsidRPr="00D51DD0">
        <w:rPr>
          <w:rtl/>
          <w:lang w:bidi="ar-IQ"/>
        </w:rPr>
        <w:t xml:space="preserve"> </w:t>
      </w:r>
      <w:r w:rsidRPr="00D51DD0">
        <w:rPr>
          <w:rFonts w:hint="cs"/>
          <w:rtl/>
          <w:lang w:bidi="ar-IQ"/>
        </w:rPr>
        <w:t>عمل</w:t>
      </w:r>
      <w:r w:rsidRPr="00D51DD0">
        <w:rPr>
          <w:rtl/>
          <w:lang w:bidi="ar-IQ"/>
        </w:rPr>
        <w:t xml:space="preserve"> </w:t>
      </w:r>
      <w:r w:rsidRPr="00D51DD0">
        <w:rPr>
          <w:rFonts w:hint="cs"/>
          <w:rtl/>
          <w:lang w:bidi="ar-IQ"/>
        </w:rPr>
        <w:t>وسير</w:t>
      </w:r>
      <w:r w:rsidRPr="00D51DD0">
        <w:rPr>
          <w:rtl/>
          <w:lang w:bidi="ar-IQ"/>
        </w:rPr>
        <w:t xml:space="preserve"> </w:t>
      </w:r>
      <w:r w:rsidRPr="00D51DD0">
        <w:rPr>
          <w:rFonts w:hint="cs"/>
          <w:rtl/>
          <w:lang w:bidi="ar-IQ"/>
        </w:rPr>
        <w:t>العدالة</w:t>
      </w:r>
      <w:r w:rsidRPr="00D51DD0">
        <w:rPr>
          <w:rtl/>
          <w:lang w:bidi="ar-IQ"/>
        </w:rPr>
        <w:t xml:space="preserve"> </w:t>
      </w:r>
      <w:r w:rsidRPr="00D51DD0">
        <w:rPr>
          <w:rFonts w:hint="cs"/>
          <w:rtl/>
          <w:lang w:bidi="ar-IQ"/>
        </w:rPr>
        <w:t>الجنائية</w:t>
      </w:r>
      <w:r w:rsidRPr="00D51DD0">
        <w:rPr>
          <w:rtl/>
          <w:lang w:bidi="ar-IQ"/>
        </w:rPr>
        <w:t xml:space="preserve"> </w:t>
      </w:r>
      <w:r w:rsidRPr="00D51DD0">
        <w:rPr>
          <w:rFonts w:hint="cs"/>
          <w:rtl/>
          <w:lang w:bidi="ar-IQ"/>
        </w:rPr>
        <w:t>أنه</w:t>
      </w:r>
      <w:r w:rsidRPr="00D51DD0">
        <w:rPr>
          <w:rtl/>
          <w:lang w:bidi="ar-IQ"/>
        </w:rPr>
        <w:t xml:space="preserve"> "يقع </w:t>
      </w:r>
      <w:r w:rsidRPr="00D51DD0">
        <w:rPr>
          <w:rFonts w:hint="cs"/>
          <w:rtl/>
          <w:lang w:bidi="ar-IQ"/>
        </w:rPr>
        <w:t>على</w:t>
      </w:r>
      <w:r w:rsidRPr="00D51DD0">
        <w:rPr>
          <w:rtl/>
          <w:lang w:bidi="ar-IQ"/>
        </w:rPr>
        <w:t xml:space="preserve"> </w:t>
      </w:r>
      <w:r w:rsidRPr="00D51DD0">
        <w:rPr>
          <w:rFonts w:hint="cs"/>
          <w:rtl/>
          <w:lang w:bidi="ar-IQ"/>
        </w:rPr>
        <w:t>عاتق</w:t>
      </w:r>
      <w:r w:rsidRPr="00D51DD0">
        <w:rPr>
          <w:rtl/>
          <w:lang w:bidi="ar-IQ"/>
        </w:rPr>
        <w:t xml:space="preserve"> </w:t>
      </w:r>
      <w:r w:rsidRPr="00D51DD0">
        <w:rPr>
          <w:rFonts w:hint="cs"/>
          <w:rtl/>
          <w:lang w:bidi="ar-IQ"/>
        </w:rPr>
        <w:t>الدول</w:t>
      </w:r>
      <w:r w:rsidRPr="00D51DD0">
        <w:rPr>
          <w:rtl/>
          <w:lang w:bidi="ar-IQ"/>
        </w:rPr>
        <w:t xml:space="preserve"> </w:t>
      </w:r>
      <w:r w:rsidRPr="00D51DD0">
        <w:rPr>
          <w:rFonts w:hint="cs"/>
          <w:rtl/>
          <w:lang w:bidi="ar-IQ"/>
        </w:rPr>
        <w:t>الأطراف</w:t>
      </w:r>
      <w:r w:rsidRPr="00D51DD0">
        <w:rPr>
          <w:rtl/>
          <w:lang w:bidi="ar-IQ"/>
        </w:rPr>
        <w:t xml:space="preserve"> </w:t>
      </w:r>
      <w:r w:rsidRPr="00D51DD0">
        <w:rPr>
          <w:rFonts w:hint="cs"/>
          <w:rtl/>
          <w:lang w:bidi="ar-IQ"/>
        </w:rPr>
        <w:t>التزام</w:t>
      </w:r>
      <w:r w:rsidRPr="00D51DD0">
        <w:rPr>
          <w:rtl/>
          <w:lang w:bidi="ar-IQ"/>
        </w:rPr>
        <w:t xml:space="preserve"> </w:t>
      </w:r>
      <w:r w:rsidRPr="00D51DD0">
        <w:rPr>
          <w:rFonts w:hint="cs"/>
          <w:rtl/>
          <w:lang w:bidi="ar-IQ"/>
        </w:rPr>
        <w:t>بضمان</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فرد</w:t>
      </w:r>
      <w:r w:rsidRPr="00D51DD0">
        <w:rPr>
          <w:rtl/>
          <w:lang w:bidi="ar-IQ"/>
        </w:rPr>
        <w:t xml:space="preserve"> </w:t>
      </w:r>
      <w:r w:rsidRPr="00D51DD0">
        <w:rPr>
          <w:rFonts w:hint="cs"/>
          <w:rtl/>
          <w:lang w:bidi="ar-IQ"/>
        </w:rPr>
        <w:t>يوجد</w:t>
      </w:r>
      <w:r w:rsidRPr="00D51DD0">
        <w:rPr>
          <w:rtl/>
          <w:lang w:bidi="ar-IQ"/>
        </w:rPr>
        <w:t xml:space="preserve"> </w:t>
      </w:r>
      <w:r w:rsidRPr="00D51DD0">
        <w:rPr>
          <w:rFonts w:hint="cs"/>
          <w:rtl/>
          <w:lang w:bidi="ar-IQ"/>
        </w:rPr>
        <w:t>ضمن</w:t>
      </w:r>
      <w:r w:rsidRPr="00D51DD0">
        <w:rPr>
          <w:rtl/>
          <w:lang w:bidi="ar-IQ"/>
        </w:rPr>
        <w:t xml:space="preserve"> </w:t>
      </w:r>
      <w:r w:rsidRPr="00D51DD0">
        <w:rPr>
          <w:rFonts w:hint="cs"/>
          <w:rtl/>
          <w:lang w:bidi="ar-IQ"/>
        </w:rPr>
        <w:t>ولايتها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يتاح</w:t>
      </w:r>
      <w:r w:rsidRPr="00D51DD0">
        <w:rPr>
          <w:rtl/>
          <w:lang w:bidi="ar-IQ"/>
        </w:rPr>
        <w:t xml:space="preserve"> </w:t>
      </w:r>
      <w:r w:rsidRPr="00D51DD0">
        <w:rPr>
          <w:rFonts w:hint="cs"/>
          <w:rtl/>
          <w:lang w:bidi="ar-IQ"/>
        </w:rPr>
        <w:t>لـه</w:t>
      </w:r>
      <w:r w:rsidRPr="00D51DD0">
        <w:rPr>
          <w:rtl/>
          <w:lang w:bidi="ar-IQ"/>
        </w:rPr>
        <w:t xml:space="preserve"> </w:t>
      </w:r>
      <w:r w:rsidRPr="00D51DD0">
        <w:rPr>
          <w:rFonts w:hint="cs"/>
          <w:rtl/>
          <w:lang w:bidi="ar-IQ"/>
        </w:rPr>
        <w:t>سبيل</w:t>
      </w:r>
      <w:r w:rsidRPr="00D51DD0">
        <w:rPr>
          <w:rtl/>
          <w:lang w:bidi="ar-IQ"/>
        </w:rPr>
        <w:t xml:space="preserve"> </w:t>
      </w:r>
      <w:r w:rsidRPr="00D51DD0">
        <w:rPr>
          <w:rFonts w:hint="cs"/>
          <w:rtl/>
          <w:lang w:bidi="ar-IQ"/>
        </w:rPr>
        <w:t>انتصاف</w:t>
      </w:r>
      <w:r w:rsidRPr="00D51DD0">
        <w:rPr>
          <w:rtl/>
          <w:lang w:bidi="ar-IQ"/>
        </w:rPr>
        <w:t xml:space="preserve"> </w:t>
      </w:r>
      <w:r w:rsidRPr="00D51DD0">
        <w:rPr>
          <w:rFonts w:hint="cs"/>
          <w:rtl/>
          <w:lang w:bidi="ar-IQ"/>
        </w:rPr>
        <w:t>فعال</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مرتكبي</w:t>
      </w:r>
      <w:r w:rsidRPr="00D51DD0">
        <w:rPr>
          <w:rtl/>
          <w:lang w:bidi="ar-IQ"/>
        </w:rPr>
        <w:t xml:space="preserve"> </w:t>
      </w:r>
      <w:r w:rsidRPr="00D51DD0">
        <w:rPr>
          <w:rFonts w:hint="cs"/>
          <w:rtl/>
          <w:lang w:bidi="ar-IQ"/>
        </w:rPr>
        <w:t>أفعال</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lastRenderedPageBreak/>
        <w:t>العنصري،</w:t>
      </w:r>
      <w:r w:rsidRPr="00D51DD0">
        <w:rPr>
          <w:rtl/>
          <w:lang w:bidi="ar-IQ"/>
        </w:rPr>
        <w:t xml:space="preserve"> ". فإن النظام القضائي الفلسطيني يوفر سبل الانتصاف عن الأعمال التي تنتهك حقوق الإنسان بما فيها تلك المرتكبة في سياق التمييز العنصري</w:t>
      </w:r>
      <w:r w:rsidR="002154B3">
        <w:rPr>
          <w:rtl/>
          <w:lang w:bidi="ar-IQ"/>
        </w:rPr>
        <w:t xml:space="preserve"> أو </w:t>
      </w:r>
      <w:r w:rsidRPr="00D51DD0">
        <w:rPr>
          <w:rtl/>
          <w:lang w:bidi="ar-IQ"/>
        </w:rPr>
        <w:t>ضد فرد ينتمي إلى جماعة عرقية</w:t>
      </w:r>
      <w:r w:rsidR="002154B3">
        <w:rPr>
          <w:rtl/>
          <w:lang w:bidi="ar-IQ"/>
        </w:rPr>
        <w:t xml:space="preserve"> أو </w:t>
      </w:r>
      <w:r w:rsidRPr="00D51DD0">
        <w:rPr>
          <w:rtl/>
          <w:lang w:bidi="ar-IQ"/>
        </w:rPr>
        <w:t xml:space="preserve">اثنية، وذلك كالتالي: </w:t>
      </w:r>
    </w:p>
    <w:p w:rsidR="00DB66F2" w:rsidRPr="00D51DD0" w:rsidRDefault="00DB66F2" w:rsidP="00847C76">
      <w:pPr>
        <w:pStyle w:val="SingleTxtGA"/>
        <w:spacing w:after="100" w:line="374" w:lineRule="exact"/>
        <w:rPr>
          <w:lang w:bidi="ar-IQ"/>
        </w:rPr>
      </w:pPr>
      <w:r w:rsidRPr="00D51DD0">
        <w:rPr>
          <w:rtl/>
          <w:lang w:bidi="ar-IQ"/>
        </w:rPr>
        <w:tab/>
      </w:r>
      <w:r w:rsidRPr="00D51DD0">
        <w:rPr>
          <w:rFonts w:hint="cs"/>
          <w:rtl/>
          <w:lang w:bidi="ar-IQ"/>
        </w:rPr>
        <w:t>(أ)</w:t>
      </w:r>
      <w:r w:rsidRPr="00D51DD0">
        <w:rPr>
          <w:rFonts w:hint="cs"/>
          <w:rtl/>
          <w:lang w:bidi="ar-IQ"/>
        </w:rPr>
        <w:tab/>
        <w:t>تختص</w:t>
      </w:r>
      <w:r w:rsidRPr="00D51DD0">
        <w:rPr>
          <w:rtl/>
          <w:lang w:bidi="ar-IQ"/>
        </w:rPr>
        <w:t xml:space="preserve"> </w:t>
      </w:r>
      <w:r w:rsidRPr="00D51DD0">
        <w:rPr>
          <w:rFonts w:hint="cs"/>
          <w:rtl/>
          <w:lang w:bidi="ar-IQ"/>
        </w:rPr>
        <w:t>المحاكم</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بالنظر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الأعمال</w:t>
      </w:r>
      <w:r w:rsidRPr="00D51DD0">
        <w:rPr>
          <w:rtl/>
          <w:lang w:bidi="ar-IQ"/>
        </w:rPr>
        <w:t xml:space="preserve"> </w:t>
      </w:r>
      <w:r w:rsidRPr="00D51DD0">
        <w:rPr>
          <w:rFonts w:hint="cs"/>
          <w:rtl/>
          <w:lang w:bidi="ar-IQ"/>
        </w:rPr>
        <w:t>المرتكبة</w:t>
      </w:r>
      <w:r w:rsidRPr="00D51DD0">
        <w:rPr>
          <w:rtl/>
          <w:lang w:bidi="ar-IQ"/>
        </w:rPr>
        <w:t xml:space="preserve"> </w:t>
      </w:r>
      <w:r w:rsidRPr="00D51DD0">
        <w:rPr>
          <w:rFonts w:hint="cs"/>
          <w:rtl/>
          <w:lang w:bidi="ar-IQ"/>
        </w:rPr>
        <w:t>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شكلت</w:t>
      </w:r>
      <w:r w:rsidRPr="00D51DD0">
        <w:rPr>
          <w:rtl/>
          <w:lang w:bidi="ar-IQ"/>
        </w:rPr>
        <w:t xml:space="preserve"> </w:t>
      </w:r>
      <w:r w:rsidRPr="00D51DD0">
        <w:rPr>
          <w:rFonts w:hint="cs"/>
          <w:rtl/>
          <w:lang w:bidi="ar-IQ"/>
        </w:rPr>
        <w:t>جريمة</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الخصوص،</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(1)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رقم</w:t>
      </w:r>
      <w:r w:rsidRPr="00D51DD0">
        <w:rPr>
          <w:rtl/>
          <w:lang w:bidi="ar-IQ"/>
        </w:rPr>
        <w:t xml:space="preserve"> (3) </w:t>
      </w:r>
      <w:r w:rsidRPr="00D51DD0">
        <w:rPr>
          <w:rFonts w:hint="cs"/>
          <w:rtl/>
          <w:lang w:bidi="ar-IQ"/>
        </w:rPr>
        <w:t>لسنة</w:t>
      </w:r>
      <w:r w:rsidRPr="00D51DD0">
        <w:rPr>
          <w:rtl/>
          <w:lang w:bidi="ar-IQ"/>
        </w:rPr>
        <w:t xml:space="preserve"> 2001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تختص</w:t>
      </w:r>
      <w:r w:rsidRPr="00D51DD0">
        <w:rPr>
          <w:rtl/>
          <w:lang w:bidi="ar-IQ"/>
        </w:rPr>
        <w:t xml:space="preserve"> </w:t>
      </w:r>
      <w:r w:rsidRPr="00D51DD0">
        <w:rPr>
          <w:rFonts w:hint="cs"/>
          <w:rtl/>
          <w:lang w:bidi="ar-IQ"/>
        </w:rPr>
        <w:t>النيابة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غيرها</w:t>
      </w:r>
      <w:r w:rsidRPr="00D51DD0">
        <w:rPr>
          <w:rtl/>
          <w:lang w:bidi="ar-IQ"/>
        </w:rPr>
        <w:t xml:space="preserve"> </w:t>
      </w:r>
      <w:r w:rsidRPr="00D51DD0">
        <w:rPr>
          <w:rFonts w:hint="cs"/>
          <w:rtl/>
          <w:lang w:bidi="ar-IQ"/>
        </w:rPr>
        <w:t>بإقامة</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ومباشرتها</w:t>
      </w:r>
      <w:r w:rsidRPr="00D51DD0">
        <w:rPr>
          <w:rtl/>
          <w:lang w:bidi="ar-IQ"/>
        </w:rPr>
        <w:t xml:space="preserve"> </w:t>
      </w:r>
      <w:r w:rsidRPr="00D51DD0">
        <w:rPr>
          <w:rFonts w:hint="cs"/>
          <w:rtl/>
          <w:lang w:bidi="ar-IQ"/>
        </w:rPr>
        <w:t>ولا</w:t>
      </w:r>
      <w:r w:rsidRPr="00D51DD0">
        <w:rPr>
          <w:rtl/>
          <w:lang w:bidi="ar-IQ"/>
        </w:rPr>
        <w:t xml:space="preserve"> </w:t>
      </w:r>
      <w:r w:rsidRPr="00D51DD0">
        <w:rPr>
          <w:rFonts w:hint="cs"/>
          <w:rtl/>
          <w:lang w:bidi="ar-IQ"/>
        </w:rPr>
        <w:t>تقام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غيرها</w:t>
      </w:r>
      <w:r w:rsidRPr="00D51DD0">
        <w:rPr>
          <w:rtl/>
          <w:lang w:bidi="ar-IQ"/>
        </w:rPr>
        <w:t xml:space="preserve"> </w:t>
      </w:r>
      <w:r w:rsidRPr="00D51DD0">
        <w:rPr>
          <w:rFonts w:hint="cs"/>
          <w:rtl/>
          <w:lang w:bidi="ar-IQ"/>
        </w:rPr>
        <w:t>إلا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الأحوال</w:t>
      </w:r>
      <w:r w:rsidRPr="00D51DD0">
        <w:rPr>
          <w:rtl/>
          <w:lang w:bidi="ar-IQ"/>
        </w:rPr>
        <w:t xml:space="preserve"> </w:t>
      </w:r>
      <w:r w:rsidRPr="00D51DD0">
        <w:rPr>
          <w:rFonts w:hint="cs"/>
          <w:rtl/>
          <w:lang w:bidi="ar-IQ"/>
        </w:rPr>
        <w:t>المبينة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القانون</w:t>
      </w:r>
      <w:r w:rsidR="002154B3">
        <w:rPr>
          <w:rFonts w:hint="cs"/>
          <w:rtl/>
          <w:lang w:bidi="ar-IQ"/>
        </w:rPr>
        <w:t>"</w:t>
      </w:r>
      <w:r w:rsidR="002154B3">
        <w:rPr>
          <w:rtl/>
          <w:lang w:bidi="ar-IQ"/>
        </w:rPr>
        <w:t>.</w:t>
      </w:r>
    </w:p>
    <w:p w:rsidR="00DB66F2" w:rsidRPr="00D51DD0" w:rsidRDefault="00DB66F2" w:rsidP="00847C76">
      <w:pPr>
        <w:pStyle w:val="SingleTxtGA"/>
        <w:spacing w:after="100" w:line="374" w:lineRule="exact"/>
        <w:rPr>
          <w:lang w:bidi="ar-IQ"/>
        </w:rPr>
      </w:pPr>
      <w:r w:rsidRPr="00D51DD0">
        <w:rPr>
          <w:rtl/>
          <w:lang w:bidi="ar-IQ"/>
        </w:rPr>
        <w:tab/>
      </w:r>
      <w:r w:rsidRPr="00D51DD0">
        <w:rPr>
          <w:rFonts w:hint="cs"/>
          <w:rtl/>
          <w:lang w:bidi="ar-IQ"/>
        </w:rPr>
        <w:t>(ب)</w:t>
      </w:r>
      <w:r w:rsidRPr="00D51DD0">
        <w:rPr>
          <w:rFonts w:hint="cs"/>
          <w:rtl/>
          <w:lang w:bidi="ar-IQ"/>
        </w:rPr>
        <w:tab/>
        <w:t>تختص</w:t>
      </w:r>
      <w:r w:rsidRPr="00D51DD0">
        <w:rPr>
          <w:rtl/>
          <w:lang w:bidi="ar-IQ"/>
        </w:rPr>
        <w:t xml:space="preserve"> </w:t>
      </w:r>
      <w:r w:rsidRPr="00D51DD0">
        <w:rPr>
          <w:rFonts w:hint="cs"/>
          <w:rtl/>
          <w:lang w:bidi="ar-IQ"/>
        </w:rPr>
        <w:t>المحاكم</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بالنظر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دعوى</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الناشئة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عمل</w:t>
      </w:r>
      <w:r w:rsidRPr="00D51DD0">
        <w:rPr>
          <w:rtl/>
          <w:lang w:bidi="ar-IQ"/>
        </w:rPr>
        <w:t xml:space="preserve"> </w:t>
      </w:r>
      <w:r w:rsidRPr="00D51DD0">
        <w:rPr>
          <w:rFonts w:hint="cs"/>
          <w:rtl/>
          <w:lang w:bidi="ar-IQ"/>
        </w:rPr>
        <w:t>مرتكب</w:t>
      </w:r>
      <w:r w:rsidRPr="00D51DD0">
        <w:rPr>
          <w:rtl/>
          <w:lang w:bidi="ar-IQ"/>
        </w:rPr>
        <w:t xml:space="preserve"> </w:t>
      </w:r>
      <w:r w:rsidRPr="00D51DD0">
        <w:rPr>
          <w:rFonts w:hint="cs"/>
          <w:rtl/>
          <w:lang w:bidi="ar-IQ"/>
        </w:rPr>
        <w:t>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ويشكل</w:t>
      </w:r>
      <w:r w:rsidRPr="00D51DD0">
        <w:rPr>
          <w:rtl/>
          <w:lang w:bidi="ar-IQ"/>
        </w:rPr>
        <w:t xml:space="preserve"> </w:t>
      </w:r>
      <w:r w:rsidRPr="00D51DD0">
        <w:rPr>
          <w:rFonts w:hint="cs"/>
          <w:rtl/>
          <w:lang w:bidi="ar-IQ"/>
        </w:rPr>
        <w:t>جريمة</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الخصوص</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(3)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أنه</w:t>
      </w:r>
      <w:r w:rsidRPr="00D51DD0">
        <w:rPr>
          <w:rtl/>
          <w:lang w:bidi="ar-IQ"/>
        </w:rPr>
        <w:t xml:space="preserve"> "على </w:t>
      </w:r>
      <w:r w:rsidRPr="00D51DD0">
        <w:rPr>
          <w:rFonts w:hint="cs"/>
          <w:rtl/>
          <w:lang w:bidi="ar-IQ"/>
        </w:rPr>
        <w:t>النيابة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تحريك</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أقام</w:t>
      </w:r>
      <w:r w:rsidRPr="00D51DD0">
        <w:rPr>
          <w:rtl/>
          <w:lang w:bidi="ar-IQ"/>
        </w:rPr>
        <w:t xml:space="preserve"> </w:t>
      </w:r>
      <w:r w:rsidRPr="00D51DD0">
        <w:rPr>
          <w:rFonts w:hint="cs"/>
          <w:rtl/>
          <w:lang w:bidi="ar-IQ"/>
        </w:rPr>
        <w:t>المتضرر</w:t>
      </w:r>
      <w:r w:rsidRPr="00D51DD0">
        <w:rPr>
          <w:rtl/>
          <w:lang w:bidi="ar-IQ"/>
        </w:rPr>
        <w:t xml:space="preserve"> </w:t>
      </w:r>
      <w:r w:rsidRPr="00D51DD0">
        <w:rPr>
          <w:rFonts w:hint="cs"/>
          <w:rtl/>
          <w:lang w:bidi="ar-IQ"/>
        </w:rPr>
        <w:t>نفسه</w:t>
      </w:r>
      <w:r w:rsidRPr="00D51DD0">
        <w:rPr>
          <w:rtl/>
          <w:lang w:bidi="ar-IQ"/>
        </w:rPr>
        <w:t xml:space="preserve"> </w:t>
      </w:r>
      <w:r w:rsidRPr="00D51DD0">
        <w:rPr>
          <w:rFonts w:hint="cs"/>
          <w:rtl/>
          <w:lang w:bidi="ar-IQ"/>
        </w:rPr>
        <w:t>مدعياً</w:t>
      </w:r>
      <w:r w:rsidRPr="00D51DD0">
        <w:rPr>
          <w:rtl/>
          <w:lang w:bidi="ar-IQ"/>
        </w:rPr>
        <w:t xml:space="preserve"> </w:t>
      </w:r>
      <w:r w:rsidRPr="00D51DD0">
        <w:rPr>
          <w:rFonts w:hint="cs"/>
          <w:rtl/>
          <w:lang w:bidi="ar-IQ"/>
        </w:rPr>
        <w:t>بالحق</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وفقاً</w:t>
      </w:r>
      <w:r w:rsidRPr="00D51DD0">
        <w:rPr>
          <w:rtl/>
          <w:lang w:bidi="ar-IQ"/>
        </w:rPr>
        <w:t xml:space="preserve"> </w:t>
      </w:r>
      <w:r w:rsidRPr="00D51DD0">
        <w:rPr>
          <w:rFonts w:hint="cs"/>
          <w:rtl/>
          <w:lang w:bidi="ar-IQ"/>
        </w:rPr>
        <w:t>للقواعد</w:t>
      </w:r>
      <w:r w:rsidRPr="00D51DD0">
        <w:rPr>
          <w:rtl/>
          <w:lang w:bidi="ar-IQ"/>
        </w:rPr>
        <w:t xml:space="preserve"> </w:t>
      </w:r>
      <w:r w:rsidRPr="00D51DD0">
        <w:rPr>
          <w:rFonts w:hint="cs"/>
          <w:rtl/>
          <w:lang w:bidi="ar-IQ"/>
        </w:rPr>
        <w:t>المعينة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وكما</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(170)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"تنظر </w:t>
      </w:r>
      <w:r w:rsidRPr="00D51DD0">
        <w:rPr>
          <w:rFonts w:hint="cs"/>
          <w:rtl/>
          <w:lang w:bidi="ar-IQ"/>
        </w:rPr>
        <w:t>المحاكم</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دعوى</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لتعويض</w:t>
      </w:r>
      <w:r w:rsidRPr="00D51DD0">
        <w:rPr>
          <w:rtl/>
          <w:lang w:bidi="ar-IQ"/>
        </w:rPr>
        <w:t xml:space="preserve"> </w:t>
      </w:r>
      <w:r w:rsidRPr="00D51DD0">
        <w:rPr>
          <w:rFonts w:hint="cs"/>
          <w:rtl/>
          <w:lang w:bidi="ar-IQ"/>
        </w:rPr>
        <w:t>الضرر</w:t>
      </w:r>
      <w:r w:rsidRPr="00D51DD0">
        <w:rPr>
          <w:rtl/>
          <w:lang w:bidi="ar-IQ"/>
        </w:rPr>
        <w:t xml:space="preserve"> </w:t>
      </w:r>
      <w:r w:rsidRPr="00D51DD0">
        <w:rPr>
          <w:rFonts w:hint="cs"/>
          <w:rtl/>
          <w:lang w:bidi="ar-IQ"/>
        </w:rPr>
        <w:t>الناشئ</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الجريمة</w:t>
      </w:r>
      <w:r w:rsidRPr="00D51DD0">
        <w:rPr>
          <w:rtl/>
          <w:lang w:bidi="ar-IQ"/>
        </w:rPr>
        <w:t xml:space="preserve"> </w:t>
      </w:r>
      <w:r w:rsidRPr="00D51DD0">
        <w:rPr>
          <w:rFonts w:hint="cs"/>
          <w:rtl/>
          <w:lang w:bidi="ar-IQ"/>
        </w:rPr>
        <w:t>مهما</w:t>
      </w:r>
      <w:r w:rsidRPr="00D51DD0">
        <w:rPr>
          <w:rtl/>
          <w:lang w:bidi="ar-IQ"/>
        </w:rPr>
        <w:t xml:space="preserve"> </w:t>
      </w:r>
      <w:r w:rsidRPr="00D51DD0">
        <w:rPr>
          <w:rFonts w:hint="cs"/>
          <w:rtl/>
          <w:lang w:bidi="ar-IQ"/>
        </w:rPr>
        <w:t>بلغت</w:t>
      </w:r>
      <w:r w:rsidRPr="00D51DD0">
        <w:rPr>
          <w:rtl/>
          <w:lang w:bidi="ar-IQ"/>
        </w:rPr>
        <w:t xml:space="preserve"> </w:t>
      </w:r>
      <w:r w:rsidRPr="00D51DD0">
        <w:rPr>
          <w:rFonts w:hint="cs"/>
          <w:rtl/>
          <w:lang w:bidi="ar-IQ"/>
        </w:rPr>
        <w:t>قيمته</w:t>
      </w:r>
      <w:r w:rsidRPr="00D51DD0">
        <w:rPr>
          <w:rtl/>
          <w:lang w:bidi="ar-IQ"/>
        </w:rPr>
        <w:t xml:space="preserve"> </w:t>
      </w:r>
      <w:r w:rsidRPr="00D51DD0">
        <w:rPr>
          <w:rFonts w:hint="cs"/>
          <w:rtl/>
          <w:lang w:bidi="ar-IQ"/>
        </w:rPr>
        <w:t>وتنظر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تبعاً</w:t>
      </w:r>
      <w:r w:rsidRPr="00D51DD0">
        <w:rPr>
          <w:rtl/>
          <w:lang w:bidi="ar-IQ"/>
        </w:rPr>
        <w:t xml:space="preserve"> </w:t>
      </w:r>
      <w:r w:rsidRPr="00D51DD0">
        <w:rPr>
          <w:rFonts w:hint="cs"/>
          <w:rtl/>
          <w:lang w:bidi="ar-IQ"/>
        </w:rPr>
        <w:t>للدعوى</w:t>
      </w:r>
      <w:r w:rsidRPr="00D51DD0">
        <w:rPr>
          <w:rtl/>
          <w:lang w:bidi="ar-IQ"/>
        </w:rPr>
        <w:t xml:space="preserve"> </w:t>
      </w:r>
      <w:r w:rsidRPr="00D51DD0">
        <w:rPr>
          <w:rFonts w:hint="cs"/>
          <w:rtl/>
          <w:lang w:bidi="ar-IQ"/>
        </w:rPr>
        <w:t>الجزائية</w:t>
      </w:r>
      <w:r w:rsidRPr="00D51DD0">
        <w:rPr>
          <w:rtl/>
          <w:lang w:bidi="ar-IQ"/>
        </w:rPr>
        <w:t>".</w:t>
      </w:r>
    </w:p>
    <w:p w:rsidR="00DB66F2" w:rsidRPr="00D51DD0" w:rsidRDefault="00DB66F2" w:rsidP="00847C76">
      <w:pPr>
        <w:pStyle w:val="SingleTxtGA"/>
        <w:spacing w:after="100" w:line="374" w:lineRule="exact"/>
        <w:rPr>
          <w:lang w:bidi="ar-IQ"/>
        </w:rPr>
      </w:pPr>
      <w:r w:rsidRPr="00D51DD0">
        <w:rPr>
          <w:rtl/>
          <w:lang w:bidi="ar-IQ"/>
        </w:rPr>
        <w:tab/>
      </w:r>
      <w:r w:rsidRPr="00D51DD0">
        <w:rPr>
          <w:rFonts w:hint="cs"/>
          <w:rtl/>
          <w:lang w:bidi="ar-IQ"/>
        </w:rPr>
        <w:t>(ج)</w:t>
      </w:r>
      <w:r w:rsidRPr="00D51DD0">
        <w:rPr>
          <w:rFonts w:hint="cs"/>
          <w:rtl/>
          <w:lang w:bidi="ar-IQ"/>
        </w:rPr>
        <w:tab/>
        <w:t>تختص</w:t>
      </w:r>
      <w:r w:rsidRPr="00D51DD0">
        <w:rPr>
          <w:rtl/>
          <w:lang w:bidi="ar-IQ"/>
        </w:rPr>
        <w:t xml:space="preserve"> </w:t>
      </w:r>
      <w:r w:rsidRPr="00D51DD0">
        <w:rPr>
          <w:rFonts w:hint="cs"/>
          <w:rtl/>
          <w:lang w:bidi="ar-IQ"/>
        </w:rPr>
        <w:t>المحاكم</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بالنظر</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دعاوي</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الناشئة</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مخالفة</w:t>
      </w:r>
      <w:r w:rsidR="002154B3">
        <w:rPr>
          <w:rtl/>
          <w:lang w:bidi="ar-IQ"/>
        </w:rPr>
        <w:t xml:space="preserve"> أو </w:t>
      </w:r>
      <w:r w:rsidRPr="00D51DD0">
        <w:rPr>
          <w:rFonts w:hint="cs"/>
          <w:rtl/>
          <w:lang w:bidi="ar-IQ"/>
        </w:rPr>
        <w:t>اهمال</w:t>
      </w:r>
      <w:r w:rsidR="002154B3">
        <w:rPr>
          <w:rtl/>
          <w:lang w:bidi="ar-IQ"/>
        </w:rPr>
        <w:t xml:space="preserve"> أو </w:t>
      </w:r>
      <w:r w:rsidRPr="00D51DD0">
        <w:rPr>
          <w:rFonts w:hint="cs"/>
          <w:rtl/>
          <w:lang w:bidi="ar-IQ"/>
        </w:rPr>
        <w:t>تقصير</w:t>
      </w:r>
      <w:r w:rsidRPr="00D51DD0">
        <w:rPr>
          <w:rtl/>
          <w:lang w:bidi="ar-IQ"/>
        </w:rPr>
        <w:t xml:space="preserve"> </w:t>
      </w:r>
      <w:r w:rsidRPr="00D51DD0">
        <w:rPr>
          <w:rFonts w:hint="cs"/>
          <w:rtl/>
          <w:lang w:bidi="ar-IQ"/>
        </w:rPr>
        <w:t>مرتكبها</w:t>
      </w:r>
      <w:r w:rsidRPr="00D51DD0">
        <w:rPr>
          <w:rtl/>
          <w:lang w:bidi="ar-IQ"/>
        </w:rPr>
        <w:t xml:space="preserve"> </w:t>
      </w:r>
      <w:r w:rsidRPr="00D51DD0">
        <w:rPr>
          <w:rFonts w:hint="cs"/>
          <w:rtl/>
          <w:lang w:bidi="ar-IQ"/>
        </w:rPr>
        <w:t>بناءً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إذا</w:t>
      </w:r>
      <w:r w:rsidRPr="00D51DD0">
        <w:rPr>
          <w:rtl/>
          <w:lang w:bidi="ar-IQ"/>
        </w:rPr>
        <w:t xml:space="preserve"> </w:t>
      </w:r>
      <w:r w:rsidRPr="00D51DD0">
        <w:rPr>
          <w:rFonts w:hint="cs"/>
          <w:rtl/>
          <w:lang w:bidi="ar-IQ"/>
        </w:rPr>
        <w:t>شكلت</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الأعمال</w:t>
      </w:r>
      <w:r w:rsidRPr="00D51DD0">
        <w:rPr>
          <w:rtl/>
          <w:lang w:bidi="ar-IQ"/>
        </w:rPr>
        <w:t xml:space="preserve"> </w:t>
      </w:r>
      <w:r w:rsidRPr="00D51DD0">
        <w:rPr>
          <w:rFonts w:hint="cs"/>
          <w:rtl/>
          <w:lang w:bidi="ar-IQ"/>
        </w:rPr>
        <w:t>مخالفات</w:t>
      </w:r>
      <w:r w:rsidRPr="00D51DD0">
        <w:rPr>
          <w:rtl/>
          <w:lang w:bidi="ar-IQ"/>
        </w:rPr>
        <w:t xml:space="preserve"> </w:t>
      </w:r>
      <w:r w:rsidRPr="00D51DD0">
        <w:rPr>
          <w:rFonts w:hint="cs"/>
          <w:rtl/>
          <w:lang w:bidi="ar-IQ"/>
        </w:rPr>
        <w:t>مدنية</w:t>
      </w:r>
      <w:r w:rsidRPr="00D51DD0">
        <w:rPr>
          <w:rtl/>
          <w:lang w:bidi="ar-IQ"/>
        </w:rPr>
        <w:t xml:space="preserve"> </w:t>
      </w:r>
      <w:r w:rsidRPr="00D51DD0">
        <w:rPr>
          <w:rFonts w:hint="cs"/>
          <w:rtl/>
          <w:lang w:bidi="ar-IQ"/>
        </w:rPr>
        <w:t>يستوجب</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تعويضاً</w:t>
      </w:r>
      <w:r w:rsidRPr="00D51DD0">
        <w:rPr>
          <w:rtl/>
          <w:lang w:bidi="ar-IQ"/>
        </w:rPr>
        <w:t xml:space="preserve">. </w:t>
      </w:r>
      <w:r w:rsidRPr="00D51DD0">
        <w:rPr>
          <w:rFonts w:hint="cs"/>
          <w:rtl/>
          <w:lang w:bidi="ar-IQ"/>
        </w:rPr>
        <w:t>وفي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الخصوص</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(58)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المخالفات</w:t>
      </w:r>
      <w:r w:rsidRPr="00D51DD0">
        <w:rPr>
          <w:rtl/>
          <w:lang w:bidi="ar-IQ"/>
        </w:rPr>
        <w:t xml:space="preserve"> </w:t>
      </w:r>
      <w:r w:rsidRPr="00D51DD0">
        <w:rPr>
          <w:rFonts w:hint="cs"/>
          <w:rtl/>
          <w:lang w:bidi="ar-IQ"/>
        </w:rPr>
        <w:t>المدنية</w:t>
      </w:r>
      <w:r w:rsidRPr="00D51DD0">
        <w:rPr>
          <w:rtl/>
          <w:lang w:bidi="ar-IQ"/>
        </w:rPr>
        <w:t xml:space="preserve"> </w:t>
      </w:r>
      <w:r w:rsidRPr="00D51DD0">
        <w:rPr>
          <w:rFonts w:hint="cs"/>
          <w:rtl/>
          <w:lang w:bidi="ar-IQ"/>
        </w:rPr>
        <w:t>رقم</w:t>
      </w:r>
      <w:r w:rsidRPr="00D51DD0">
        <w:rPr>
          <w:rtl/>
          <w:lang w:bidi="ar-IQ"/>
        </w:rPr>
        <w:t xml:space="preserve"> (66) </w:t>
      </w:r>
      <w:r w:rsidRPr="00D51DD0">
        <w:rPr>
          <w:rFonts w:hint="cs"/>
          <w:rtl/>
          <w:lang w:bidi="ar-IQ"/>
        </w:rPr>
        <w:t>لعام</w:t>
      </w:r>
      <w:r w:rsidRPr="00D51DD0">
        <w:rPr>
          <w:rtl/>
          <w:lang w:bidi="ar-IQ"/>
        </w:rPr>
        <w:t xml:space="preserve"> 1944 </w:t>
      </w:r>
      <w:r w:rsidRPr="00D51DD0">
        <w:rPr>
          <w:rFonts w:hint="cs"/>
          <w:rtl/>
          <w:lang w:bidi="ar-IQ"/>
        </w:rPr>
        <w:t>أنه</w:t>
      </w:r>
      <w:r w:rsidRPr="00D51DD0">
        <w:rPr>
          <w:rtl/>
          <w:lang w:bidi="ar-IQ"/>
        </w:rPr>
        <w:t xml:space="preserve"> "لكافة </w:t>
      </w:r>
      <w:r w:rsidRPr="00D51DD0">
        <w:rPr>
          <w:rFonts w:hint="cs"/>
          <w:rtl/>
          <w:lang w:bidi="ar-IQ"/>
        </w:rPr>
        <w:t>المحاكم</w:t>
      </w:r>
      <w:r w:rsidRPr="00D51DD0">
        <w:rPr>
          <w:rtl/>
          <w:lang w:bidi="ar-IQ"/>
        </w:rPr>
        <w:t xml:space="preserve"> </w:t>
      </w:r>
      <w:r w:rsidRPr="00D51DD0">
        <w:rPr>
          <w:rFonts w:hint="cs"/>
          <w:rtl/>
          <w:lang w:bidi="ar-IQ"/>
        </w:rPr>
        <w:t>النظامية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ضمن</w:t>
      </w:r>
      <w:r w:rsidRPr="00D51DD0">
        <w:rPr>
          <w:rtl/>
          <w:lang w:bidi="ar-IQ"/>
        </w:rPr>
        <w:t xml:space="preserve"> </w:t>
      </w:r>
      <w:r w:rsidRPr="00D51DD0">
        <w:rPr>
          <w:rFonts w:hint="cs"/>
          <w:rtl/>
          <w:lang w:bidi="ar-IQ"/>
        </w:rPr>
        <w:t>دائرة</w:t>
      </w:r>
      <w:r w:rsidRPr="00D51DD0">
        <w:rPr>
          <w:rtl/>
          <w:lang w:bidi="ar-IQ"/>
        </w:rPr>
        <w:t xml:space="preserve"> </w:t>
      </w:r>
      <w:r w:rsidRPr="00D51DD0">
        <w:rPr>
          <w:rFonts w:hint="cs"/>
          <w:rtl/>
          <w:lang w:bidi="ar-IQ"/>
        </w:rPr>
        <w:t>اختصاصها،</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الحكم</w:t>
      </w:r>
      <w:r w:rsidRPr="00D51DD0">
        <w:rPr>
          <w:rtl/>
          <w:lang w:bidi="ar-IQ"/>
        </w:rPr>
        <w:t xml:space="preserve"> </w:t>
      </w:r>
      <w:r w:rsidRPr="00D51DD0">
        <w:rPr>
          <w:rFonts w:hint="cs"/>
          <w:rtl/>
          <w:lang w:bidi="ar-IQ"/>
        </w:rPr>
        <w:t>بالنصفة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المخالفات</w:t>
      </w:r>
      <w:r w:rsidRPr="00D51DD0">
        <w:rPr>
          <w:rtl/>
          <w:lang w:bidi="ar-IQ"/>
        </w:rPr>
        <w:t xml:space="preserve"> </w:t>
      </w:r>
      <w:r w:rsidRPr="00D51DD0">
        <w:rPr>
          <w:rFonts w:hint="cs"/>
          <w:rtl/>
          <w:lang w:bidi="ar-IQ"/>
        </w:rPr>
        <w:t>المدنية</w:t>
      </w:r>
      <w:r w:rsidRPr="00D51DD0">
        <w:rPr>
          <w:rtl/>
          <w:lang w:bidi="ar-IQ"/>
        </w:rPr>
        <w:t xml:space="preserve">". </w:t>
      </w:r>
    </w:p>
    <w:p w:rsidR="00DB66F2" w:rsidRPr="00D51DD0" w:rsidRDefault="00DB66F2" w:rsidP="00847C76">
      <w:pPr>
        <w:pStyle w:val="SingleTxtGA"/>
        <w:spacing w:after="100" w:line="374" w:lineRule="exact"/>
        <w:rPr>
          <w:lang w:bidi="ar-IQ"/>
        </w:rPr>
      </w:pPr>
      <w:r w:rsidRPr="00D51DD0">
        <w:rPr>
          <w:rFonts w:hint="cs"/>
          <w:rtl/>
          <w:lang w:bidi="ar-IQ"/>
        </w:rPr>
        <w:t>145-</w:t>
      </w:r>
      <w:r w:rsidRPr="00D51DD0">
        <w:rPr>
          <w:rFonts w:hint="cs"/>
          <w:rtl/>
          <w:lang w:bidi="ar-IQ"/>
        </w:rPr>
        <w:tab/>
        <w:t>يوفر</w:t>
      </w:r>
      <w:r w:rsidRPr="00D51DD0">
        <w:rPr>
          <w:rtl/>
          <w:lang w:bidi="ar-IQ"/>
        </w:rPr>
        <w:t xml:space="preserve"> القضاء الإداري والمؤسسات العامة الفلسطينية سبل الانتصاف </w:t>
      </w:r>
      <w:r w:rsidRPr="00D51DD0">
        <w:rPr>
          <w:rFonts w:hint="cs"/>
          <w:rtl/>
          <w:lang w:bidi="ar-IQ"/>
        </w:rPr>
        <w:t>من</w:t>
      </w:r>
      <w:r w:rsidRPr="00D51DD0">
        <w:rPr>
          <w:rtl/>
          <w:lang w:bidi="ar-IQ"/>
        </w:rPr>
        <w:t xml:space="preserve"> التمييز العنصري في القرارات الإدارية الصادرة </w:t>
      </w:r>
      <w:r w:rsidRPr="00D51DD0">
        <w:rPr>
          <w:rFonts w:hint="cs"/>
          <w:rtl/>
          <w:lang w:bidi="ar-IQ"/>
        </w:rPr>
        <w:t>عن الصادرة عن أشخاص القانون العام بما في ذلك النقابات المهنية</w:t>
      </w:r>
      <w:r w:rsidRPr="00D51DD0">
        <w:rPr>
          <w:rtl/>
          <w:lang w:bidi="ar-IQ"/>
        </w:rPr>
        <w:t xml:space="preserve">، وذلك على من خلال الأطر التالية: </w:t>
      </w:r>
    </w:p>
    <w:p w:rsidR="00DB66F2" w:rsidRPr="00847C76" w:rsidRDefault="00DB66F2" w:rsidP="00847C76">
      <w:pPr>
        <w:pStyle w:val="SingleTxtGA"/>
        <w:spacing w:after="100" w:line="374" w:lineRule="exact"/>
        <w:rPr>
          <w:spacing w:val="-4"/>
          <w:lang w:bidi="ar-IQ"/>
        </w:rPr>
      </w:pPr>
      <w:r w:rsidRPr="00847C76">
        <w:rPr>
          <w:spacing w:val="-4"/>
          <w:rtl/>
          <w:lang w:bidi="ar-IQ"/>
        </w:rPr>
        <w:tab/>
      </w:r>
      <w:r w:rsidRPr="00847C76">
        <w:rPr>
          <w:rFonts w:hint="cs"/>
          <w:spacing w:val="-4"/>
          <w:rtl/>
          <w:lang w:bidi="ar-IQ"/>
        </w:rPr>
        <w:t>(أ)</w:t>
      </w:r>
      <w:r w:rsidRPr="00847C76">
        <w:rPr>
          <w:rFonts w:hint="cs"/>
          <w:spacing w:val="-4"/>
          <w:rtl/>
          <w:lang w:bidi="ar-IQ"/>
        </w:rPr>
        <w:tab/>
        <w:t>تنص</w:t>
      </w:r>
      <w:r w:rsidRPr="00847C76">
        <w:rPr>
          <w:spacing w:val="-4"/>
          <w:rtl/>
          <w:lang w:bidi="ar-IQ"/>
        </w:rPr>
        <w:t xml:space="preserve"> </w:t>
      </w:r>
      <w:r w:rsidRPr="00847C76">
        <w:rPr>
          <w:rFonts w:hint="cs"/>
          <w:spacing w:val="-4"/>
          <w:rtl/>
          <w:lang w:bidi="ar-IQ"/>
        </w:rPr>
        <w:t>المادة</w:t>
      </w:r>
      <w:r w:rsidRPr="00847C76">
        <w:rPr>
          <w:spacing w:val="-4"/>
          <w:rtl/>
          <w:lang w:bidi="ar-IQ"/>
        </w:rPr>
        <w:t xml:space="preserve"> (33) </w:t>
      </w:r>
      <w:r w:rsidRPr="00847C76">
        <w:rPr>
          <w:rFonts w:hint="cs"/>
          <w:spacing w:val="-4"/>
          <w:rtl/>
          <w:lang w:bidi="ar-IQ"/>
        </w:rPr>
        <w:t>من</w:t>
      </w:r>
      <w:r w:rsidRPr="00847C76">
        <w:rPr>
          <w:spacing w:val="-4"/>
          <w:rtl/>
          <w:lang w:bidi="ar-IQ"/>
        </w:rPr>
        <w:t xml:space="preserve"> </w:t>
      </w:r>
      <w:r w:rsidRPr="00847C76">
        <w:rPr>
          <w:rFonts w:hint="cs"/>
          <w:spacing w:val="-4"/>
          <w:rtl/>
          <w:lang w:bidi="ar-IQ"/>
        </w:rPr>
        <w:t>قانون</w:t>
      </w:r>
      <w:r w:rsidRPr="00847C76">
        <w:rPr>
          <w:spacing w:val="-4"/>
          <w:rtl/>
          <w:lang w:bidi="ar-IQ"/>
        </w:rPr>
        <w:t xml:space="preserve"> </w:t>
      </w:r>
      <w:r w:rsidRPr="00847C76">
        <w:rPr>
          <w:rFonts w:hint="cs"/>
          <w:spacing w:val="-4"/>
          <w:rtl/>
          <w:lang w:bidi="ar-IQ"/>
        </w:rPr>
        <w:t>تشكيل</w:t>
      </w:r>
      <w:r w:rsidRPr="00847C76">
        <w:rPr>
          <w:spacing w:val="-4"/>
          <w:rtl/>
          <w:lang w:bidi="ar-IQ"/>
        </w:rPr>
        <w:t xml:space="preserve"> </w:t>
      </w:r>
      <w:r w:rsidRPr="00847C76">
        <w:rPr>
          <w:rFonts w:hint="cs"/>
          <w:spacing w:val="-4"/>
          <w:rtl/>
          <w:lang w:bidi="ar-IQ"/>
        </w:rPr>
        <w:t>المحاكم</w:t>
      </w:r>
      <w:r w:rsidRPr="00847C76">
        <w:rPr>
          <w:spacing w:val="-4"/>
          <w:rtl/>
          <w:lang w:bidi="ar-IQ"/>
        </w:rPr>
        <w:t xml:space="preserve"> </w:t>
      </w:r>
      <w:r w:rsidRPr="00847C76">
        <w:rPr>
          <w:rFonts w:hint="cs"/>
          <w:spacing w:val="-4"/>
          <w:rtl/>
          <w:lang w:bidi="ar-IQ"/>
        </w:rPr>
        <w:t>النظامية</w:t>
      </w:r>
      <w:r w:rsidRPr="00847C76">
        <w:rPr>
          <w:spacing w:val="-4"/>
          <w:rtl/>
          <w:lang w:bidi="ar-IQ"/>
        </w:rPr>
        <w:t xml:space="preserve"> </w:t>
      </w:r>
      <w:r w:rsidRPr="00847C76">
        <w:rPr>
          <w:rFonts w:hint="cs"/>
          <w:spacing w:val="-4"/>
          <w:rtl/>
          <w:lang w:bidi="ar-IQ"/>
        </w:rPr>
        <w:t>رقم</w:t>
      </w:r>
      <w:r w:rsidRPr="00847C76">
        <w:rPr>
          <w:spacing w:val="-4"/>
          <w:rtl/>
          <w:lang w:bidi="ar-IQ"/>
        </w:rPr>
        <w:t xml:space="preserve"> (5) </w:t>
      </w:r>
      <w:r w:rsidRPr="00847C76">
        <w:rPr>
          <w:rFonts w:hint="cs"/>
          <w:spacing w:val="-4"/>
          <w:rtl/>
          <w:lang w:bidi="ar-IQ"/>
        </w:rPr>
        <w:t>لعام</w:t>
      </w:r>
      <w:r w:rsidRPr="00847C76">
        <w:rPr>
          <w:spacing w:val="-4"/>
          <w:rtl/>
          <w:lang w:bidi="ar-IQ"/>
        </w:rPr>
        <w:t xml:space="preserve"> 2001 </w:t>
      </w:r>
      <w:r w:rsidRPr="00847C76">
        <w:rPr>
          <w:rFonts w:hint="cs"/>
          <w:spacing w:val="-4"/>
          <w:rtl/>
          <w:lang w:bidi="ar-IQ"/>
        </w:rPr>
        <w:t>على</w:t>
      </w:r>
      <w:r w:rsidRPr="00847C76">
        <w:rPr>
          <w:spacing w:val="-4"/>
          <w:rtl/>
          <w:lang w:bidi="ar-IQ"/>
        </w:rPr>
        <w:t xml:space="preserve"> </w:t>
      </w:r>
      <w:r w:rsidRPr="00847C76">
        <w:rPr>
          <w:rFonts w:hint="cs"/>
          <w:spacing w:val="-4"/>
          <w:rtl/>
          <w:lang w:bidi="ar-IQ"/>
        </w:rPr>
        <w:t>اختصاص</w:t>
      </w:r>
      <w:r w:rsidRPr="00847C76">
        <w:rPr>
          <w:spacing w:val="-4"/>
          <w:rtl/>
          <w:lang w:bidi="ar-IQ"/>
        </w:rPr>
        <w:t xml:space="preserve"> </w:t>
      </w:r>
      <w:r w:rsidRPr="00847C76">
        <w:rPr>
          <w:rFonts w:hint="cs"/>
          <w:spacing w:val="-4"/>
          <w:rtl/>
          <w:lang w:bidi="ar-IQ"/>
        </w:rPr>
        <w:t>محكمة</w:t>
      </w:r>
      <w:r w:rsidRPr="00847C76">
        <w:rPr>
          <w:spacing w:val="-4"/>
          <w:rtl/>
          <w:lang w:bidi="ar-IQ"/>
        </w:rPr>
        <w:t xml:space="preserve"> </w:t>
      </w:r>
      <w:r w:rsidRPr="00847C76">
        <w:rPr>
          <w:rFonts w:hint="cs"/>
          <w:spacing w:val="-4"/>
          <w:rtl/>
          <w:lang w:bidi="ar-IQ"/>
        </w:rPr>
        <w:t>العدل</w:t>
      </w:r>
      <w:r w:rsidRPr="00847C76">
        <w:rPr>
          <w:spacing w:val="-4"/>
          <w:rtl/>
          <w:lang w:bidi="ar-IQ"/>
        </w:rPr>
        <w:t xml:space="preserve"> </w:t>
      </w:r>
      <w:r w:rsidRPr="00847C76">
        <w:rPr>
          <w:rFonts w:hint="cs"/>
          <w:spacing w:val="-4"/>
          <w:rtl/>
          <w:lang w:bidi="ar-IQ"/>
        </w:rPr>
        <w:t>العليا</w:t>
      </w:r>
      <w:r w:rsidRPr="00847C76">
        <w:rPr>
          <w:spacing w:val="-4"/>
          <w:rtl/>
          <w:lang w:bidi="ar-IQ"/>
        </w:rPr>
        <w:t xml:space="preserve"> </w:t>
      </w:r>
      <w:r w:rsidRPr="00847C76">
        <w:rPr>
          <w:rFonts w:hint="cs"/>
          <w:spacing w:val="-4"/>
          <w:rtl/>
          <w:lang w:bidi="ar-IQ"/>
        </w:rPr>
        <w:t>بالنظر</w:t>
      </w:r>
      <w:r w:rsidRPr="00847C76">
        <w:rPr>
          <w:spacing w:val="-4"/>
          <w:rtl/>
          <w:lang w:bidi="ar-IQ"/>
        </w:rPr>
        <w:t xml:space="preserve"> </w:t>
      </w:r>
      <w:r w:rsidRPr="00847C76">
        <w:rPr>
          <w:rFonts w:hint="cs"/>
          <w:spacing w:val="-4"/>
          <w:rtl/>
          <w:lang w:bidi="ar-IQ"/>
        </w:rPr>
        <w:t>في</w:t>
      </w:r>
      <w:r w:rsidRPr="00847C76">
        <w:rPr>
          <w:spacing w:val="-4"/>
          <w:rtl/>
          <w:lang w:bidi="ar-IQ"/>
        </w:rPr>
        <w:t xml:space="preserve"> "الطلبات </w:t>
      </w:r>
      <w:r w:rsidRPr="00847C76">
        <w:rPr>
          <w:rFonts w:hint="cs"/>
          <w:spacing w:val="-4"/>
          <w:rtl/>
          <w:lang w:bidi="ar-IQ"/>
        </w:rPr>
        <w:t>التي</w:t>
      </w:r>
      <w:r w:rsidRPr="00847C76">
        <w:rPr>
          <w:spacing w:val="-4"/>
          <w:rtl/>
          <w:lang w:bidi="ar-IQ"/>
        </w:rPr>
        <w:t xml:space="preserve"> </w:t>
      </w:r>
      <w:r w:rsidRPr="00847C76">
        <w:rPr>
          <w:rFonts w:hint="cs"/>
          <w:spacing w:val="-4"/>
          <w:rtl/>
          <w:lang w:bidi="ar-IQ"/>
        </w:rPr>
        <w:t>يقدمها</w:t>
      </w:r>
      <w:r w:rsidRPr="00847C76">
        <w:rPr>
          <w:spacing w:val="-4"/>
          <w:rtl/>
          <w:lang w:bidi="ar-IQ"/>
        </w:rPr>
        <w:t xml:space="preserve"> </w:t>
      </w:r>
      <w:r w:rsidRPr="00847C76">
        <w:rPr>
          <w:rFonts w:hint="cs"/>
          <w:spacing w:val="-4"/>
          <w:rtl/>
          <w:lang w:bidi="ar-IQ"/>
        </w:rPr>
        <w:t>ذوو</w:t>
      </w:r>
      <w:r w:rsidRPr="00847C76">
        <w:rPr>
          <w:spacing w:val="-4"/>
          <w:rtl/>
          <w:lang w:bidi="ar-IQ"/>
        </w:rPr>
        <w:t xml:space="preserve"> </w:t>
      </w:r>
      <w:r w:rsidRPr="00847C76">
        <w:rPr>
          <w:rFonts w:hint="cs"/>
          <w:spacing w:val="-4"/>
          <w:rtl/>
          <w:lang w:bidi="ar-IQ"/>
        </w:rPr>
        <w:t>الشأن</w:t>
      </w:r>
      <w:r w:rsidRPr="00847C76">
        <w:rPr>
          <w:spacing w:val="-4"/>
          <w:rtl/>
          <w:lang w:bidi="ar-IQ"/>
        </w:rPr>
        <w:t xml:space="preserve"> </w:t>
      </w:r>
      <w:r w:rsidRPr="00847C76">
        <w:rPr>
          <w:rFonts w:hint="cs"/>
          <w:spacing w:val="-4"/>
          <w:rtl/>
          <w:lang w:bidi="ar-IQ"/>
        </w:rPr>
        <w:t>بإلغاء</w:t>
      </w:r>
      <w:r w:rsidRPr="00847C76">
        <w:rPr>
          <w:spacing w:val="-4"/>
          <w:rtl/>
          <w:lang w:bidi="ar-IQ"/>
        </w:rPr>
        <w:t xml:space="preserve"> </w:t>
      </w:r>
      <w:r w:rsidRPr="00847C76">
        <w:rPr>
          <w:rFonts w:hint="cs"/>
          <w:spacing w:val="-4"/>
          <w:rtl/>
          <w:lang w:bidi="ar-IQ"/>
        </w:rPr>
        <w:t>اللوائح</w:t>
      </w:r>
      <w:r w:rsidR="002154B3">
        <w:rPr>
          <w:spacing w:val="-4"/>
          <w:rtl/>
          <w:lang w:bidi="ar-IQ"/>
        </w:rPr>
        <w:t xml:space="preserve"> أو </w:t>
      </w:r>
      <w:r w:rsidRPr="00847C76">
        <w:rPr>
          <w:rFonts w:hint="cs"/>
          <w:spacing w:val="-4"/>
          <w:rtl/>
          <w:lang w:bidi="ar-IQ"/>
        </w:rPr>
        <w:t>الأنظمة</w:t>
      </w:r>
      <w:r w:rsidR="002154B3">
        <w:rPr>
          <w:spacing w:val="-4"/>
          <w:rtl/>
          <w:lang w:bidi="ar-IQ"/>
        </w:rPr>
        <w:t xml:space="preserve"> أو </w:t>
      </w:r>
      <w:r w:rsidRPr="00847C76">
        <w:rPr>
          <w:rFonts w:hint="cs"/>
          <w:spacing w:val="-4"/>
          <w:rtl/>
          <w:lang w:bidi="ar-IQ"/>
        </w:rPr>
        <w:t>القرارات</w:t>
      </w:r>
      <w:r w:rsidRPr="00847C76">
        <w:rPr>
          <w:spacing w:val="-4"/>
          <w:rtl/>
          <w:lang w:bidi="ar-IQ"/>
        </w:rPr>
        <w:t xml:space="preserve"> </w:t>
      </w:r>
      <w:r w:rsidRPr="00847C76">
        <w:rPr>
          <w:rFonts w:hint="cs"/>
          <w:spacing w:val="-4"/>
          <w:rtl/>
          <w:lang w:bidi="ar-IQ"/>
        </w:rPr>
        <w:t>الإدارية</w:t>
      </w:r>
      <w:r w:rsidRPr="00847C76">
        <w:rPr>
          <w:spacing w:val="-4"/>
          <w:rtl/>
          <w:lang w:bidi="ar-IQ"/>
        </w:rPr>
        <w:t xml:space="preserve"> </w:t>
      </w:r>
      <w:r w:rsidRPr="00847C76">
        <w:rPr>
          <w:rFonts w:hint="cs"/>
          <w:spacing w:val="-4"/>
          <w:rtl/>
          <w:lang w:bidi="ar-IQ"/>
        </w:rPr>
        <w:t>النهائية</w:t>
      </w:r>
      <w:r w:rsidRPr="00847C76">
        <w:rPr>
          <w:spacing w:val="-4"/>
          <w:rtl/>
          <w:lang w:bidi="ar-IQ"/>
        </w:rPr>
        <w:t xml:space="preserve"> </w:t>
      </w:r>
      <w:r w:rsidRPr="00847C76">
        <w:rPr>
          <w:rFonts w:hint="cs"/>
          <w:spacing w:val="-4"/>
          <w:rtl/>
          <w:lang w:bidi="ar-IQ"/>
        </w:rPr>
        <w:t>الماسة</w:t>
      </w:r>
      <w:r w:rsidRPr="00847C76">
        <w:rPr>
          <w:spacing w:val="-4"/>
          <w:rtl/>
          <w:lang w:bidi="ar-IQ"/>
        </w:rPr>
        <w:t xml:space="preserve"> </w:t>
      </w:r>
      <w:r w:rsidRPr="00847C76">
        <w:rPr>
          <w:rFonts w:hint="cs"/>
          <w:spacing w:val="-4"/>
          <w:rtl/>
          <w:lang w:bidi="ar-IQ"/>
        </w:rPr>
        <w:t>بالأشخاص</w:t>
      </w:r>
      <w:r w:rsidR="002154B3">
        <w:rPr>
          <w:spacing w:val="-4"/>
          <w:rtl/>
          <w:lang w:bidi="ar-IQ"/>
        </w:rPr>
        <w:t xml:space="preserve"> أو </w:t>
      </w:r>
      <w:r w:rsidRPr="00847C76">
        <w:rPr>
          <w:rFonts w:hint="cs"/>
          <w:spacing w:val="-4"/>
          <w:rtl/>
          <w:lang w:bidi="ar-IQ"/>
        </w:rPr>
        <w:t>الأموال</w:t>
      </w:r>
      <w:r w:rsidRPr="00847C76">
        <w:rPr>
          <w:spacing w:val="-4"/>
          <w:rtl/>
          <w:lang w:bidi="ar-IQ"/>
        </w:rPr>
        <w:t xml:space="preserve"> </w:t>
      </w:r>
      <w:r w:rsidRPr="00847C76">
        <w:rPr>
          <w:rFonts w:hint="cs"/>
          <w:spacing w:val="-4"/>
          <w:rtl/>
          <w:lang w:bidi="ar-IQ"/>
        </w:rPr>
        <w:t>الصادرة</w:t>
      </w:r>
      <w:r w:rsidRPr="00847C76">
        <w:rPr>
          <w:spacing w:val="-4"/>
          <w:rtl/>
          <w:lang w:bidi="ar-IQ"/>
        </w:rPr>
        <w:t xml:space="preserve"> </w:t>
      </w:r>
      <w:r w:rsidRPr="00847C76">
        <w:rPr>
          <w:rFonts w:hint="cs"/>
          <w:spacing w:val="-4"/>
          <w:rtl/>
          <w:lang w:bidi="ar-IQ"/>
        </w:rPr>
        <w:t>عن</w:t>
      </w:r>
      <w:r w:rsidRPr="00847C76">
        <w:rPr>
          <w:spacing w:val="-4"/>
          <w:rtl/>
          <w:lang w:bidi="ar-IQ"/>
        </w:rPr>
        <w:t xml:space="preserve"> </w:t>
      </w:r>
      <w:r w:rsidRPr="00847C76">
        <w:rPr>
          <w:rFonts w:hint="cs"/>
          <w:spacing w:val="-4"/>
          <w:rtl/>
          <w:lang w:bidi="ar-IQ"/>
        </w:rPr>
        <w:t>أشخاص</w:t>
      </w:r>
      <w:r w:rsidRPr="00847C76">
        <w:rPr>
          <w:spacing w:val="-4"/>
          <w:rtl/>
          <w:lang w:bidi="ar-IQ"/>
        </w:rPr>
        <w:t xml:space="preserve"> </w:t>
      </w:r>
      <w:r w:rsidRPr="00847C76">
        <w:rPr>
          <w:rFonts w:hint="cs"/>
          <w:spacing w:val="-4"/>
          <w:rtl/>
          <w:lang w:bidi="ar-IQ"/>
        </w:rPr>
        <w:t>القانون</w:t>
      </w:r>
      <w:r w:rsidRPr="00847C76">
        <w:rPr>
          <w:spacing w:val="-4"/>
          <w:rtl/>
          <w:lang w:bidi="ar-IQ"/>
        </w:rPr>
        <w:t xml:space="preserve"> </w:t>
      </w:r>
      <w:r w:rsidRPr="00847C76">
        <w:rPr>
          <w:rFonts w:hint="cs"/>
          <w:spacing w:val="-4"/>
          <w:rtl/>
          <w:lang w:bidi="ar-IQ"/>
        </w:rPr>
        <w:t>العام</w:t>
      </w:r>
      <w:r w:rsidRPr="00847C76">
        <w:rPr>
          <w:spacing w:val="-4"/>
          <w:rtl/>
          <w:lang w:bidi="ar-IQ"/>
        </w:rPr>
        <w:t xml:space="preserve"> </w:t>
      </w:r>
      <w:r w:rsidRPr="00847C76">
        <w:rPr>
          <w:rFonts w:hint="cs"/>
          <w:spacing w:val="-4"/>
          <w:rtl/>
          <w:lang w:bidi="ar-IQ"/>
        </w:rPr>
        <w:t>بما</w:t>
      </w:r>
      <w:r w:rsidRPr="00847C76">
        <w:rPr>
          <w:spacing w:val="-4"/>
          <w:rtl/>
          <w:lang w:bidi="ar-IQ"/>
        </w:rPr>
        <w:t xml:space="preserve"> </w:t>
      </w:r>
      <w:r w:rsidRPr="00847C76">
        <w:rPr>
          <w:rFonts w:hint="cs"/>
          <w:spacing w:val="-4"/>
          <w:rtl/>
          <w:lang w:bidi="ar-IQ"/>
        </w:rPr>
        <w:t>في</w:t>
      </w:r>
      <w:r w:rsidRPr="00847C76">
        <w:rPr>
          <w:spacing w:val="-4"/>
          <w:rtl/>
          <w:lang w:bidi="ar-IQ"/>
        </w:rPr>
        <w:t xml:space="preserve"> </w:t>
      </w:r>
      <w:r w:rsidRPr="00847C76">
        <w:rPr>
          <w:rFonts w:hint="cs"/>
          <w:spacing w:val="-4"/>
          <w:rtl/>
          <w:lang w:bidi="ar-IQ"/>
        </w:rPr>
        <w:t>ذلك</w:t>
      </w:r>
      <w:r w:rsidRPr="00847C76">
        <w:rPr>
          <w:spacing w:val="-4"/>
          <w:rtl/>
          <w:lang w:bidi="ar-IQ"/>
        </w:rPr>
        <w:t xml:space="preserve"> </w:t>
      </w:r>
      <w:r w:rsidRPr="00847C76">
        <w:rPr>
          <w:rFonts w:hint="cs"/>
          <w:spacing w:val="-4"/>
          <w:rtl/>
          <w:lang w:bidi="ar-IQ"/>
        </w:rPr>
        <w:t>النقابات</w:t>
      </w:r>
      <w:r w:rsidRPr="00847C76">
        <w:rPr>
          <w:spacing w:val="-4"/>
          <w:rtl/>
          <w:lang w:bidi="ar-IQ"/>
        </w:rPr>
        <w:t xml:space="preserve"> </w:t>
      </w:r>
      <w:r w:rsidRPr="00847C76">
        <w:rPr>
          <w:rFonts w:hint="cs"/>
          <w:spacing w:val="-4"/>
          <w:rtl/>
          <w:lang w:bidi="ar-IQ"/>
        </w:rPr>
        <w:t>المهنية</w:t>
      </w:r>
      <w:r w:rsidRPr="00847C76">
        <w:rPr>
          <w:spacing w:val="-4"/>
          <w:rtl/>
          <w:lang w:bidi="ar-IQ"/>
        </w:rPr>
        <w:t xml:space="preserve">". </w:t>
      </w:r>
      <w:r w:rsidRPr="00847C76">
        <w:rPr>
          <w:rFonts w:hint="cs"/>
          <w:spacing w:val="-4"/>
          <w:rtl/>
          <w:lang w:bidi="ar-IQ"/>
        </w:rPr>
        <w:t>كما</w:t>
      </w:r>
      <w:r w:rsidRPr="00847C76">
        <w:rPr>
          <w:spacing w:val="-4"/>
          <w:rtl/>
          <w:lang w:bidi="ar-IQ"/>
        </w:rPr>
        <w:t xml:space="preserve"> </w:t>
      </w:r>
      <w:r w:rsidRPr="00847C76">
        <w:rPr>
          <w:rFonts w:hint="cs"/>
          <w:spacing w:val="-4"/>
          <w:rtl/>
          <w:lang w:bidi="ar-IQ"/>
        </w:rPr>
        <w:t>تنص</w:t>
      </w:r>
      <w:r w:rsidRPr="00847C76">
        <w:rPr>
          <w:spacing w:val="-4"/>
          <w:rtl/>
          <w:lang w:bidi="ar-IQ"/>
        </w:rPr>
        <w:t xml:space="preserve"> </w:t>
      </w:r>
      <w:r w:rsidRPr="00847C76">
        <w:rPr>
          <w:rFonts w:hint="cs"/>
          <w:spacing w:val="-4"/>
          <w:rtl/>
          <w:lang w:bidi="ar-IQ"/>
        </w:rPr>
        <w:t>على</w:t>
      </w:r>
      <w:r w:rsidRPr="00847C76">
        <w:rPr>
          <w:spacing w:val="-4"/>
          <w:rtl/>
          <w:lang w:bidi="ar-IQ"/>
        </w:rPr>
        <w:t xml:space="preserve"> </w:t>
      </w:r>
      <w:r w:rsidRPr="00847C76">
        <w:rPr>
          <w:rFonts w:hint="cs"/>
          <w:spacing w:val="-4"/>
          <w:rtl/>
          <w:lang w:bidi="ar-IQ"/>
        </w:rPr>
        <w:t>اختصاص</w:t>
      </w:r>
      <w:r w:rsidRPr="00847C76">
        <w:rPr>
          <w:spacing w:val="-4"/>
          <w:rtl/>
          <w:lang w:bidi="ar-IQ"/>
        </w:rPr>
        <w:t xml:space="preserve"> </w:t>
      </w:r>
      <w:r w:rsidRPr="00847C76">
        <w:rPr>
          <w:rFonts w:hint="cs"/>
          <w:spacing w:val="-4"/>
          <w:rtl/>
          <w:lang w:bidi="ar-IQ"/>
        </w:rPr>
        <w:t>المحكمة</w:t>
      </w:r>
      <w:r w:rsidRPr="00847C76">
        <w:rPr>
          <w:spacing w:val="-4"/>
          <w:rtl/>
          <w:lang w:bidi="ar-IQ"/>
        </w:rPr>
        <w:t xml:space="preserve"> </w:t>
      </w:r>
      <w:r w:rsidRPr="00847C76">
        <w:rPr>
          <w:rFonts w:hint="cs"/>
          <w:spacing w:val="-4"/>
          <w:rtl/>
          <w:lang w:bidi="ar-IQ"/>
        </w:rPr>
        <w:t>في</w:t>
      </w:r>
      <w:r w:rsidRPr="00847C76">
        <w:rPr>
          <w:spacing w:val="-4"/>
          <w:rtl/>
          <w:lang w:bidi="ar-IQ"/>
        </w:rPr>
        <w:t xml:space="preserve"> "المسائل </w:t>
      </w:r>
      <w:r w:rsidRPr="00847C76">
        <w:rPr>
          <w:rFonts w:hint="cs"/>
          <w:spacing w:val="-4"/>
          <w:rtl/>
          <w:lang w:bidi="ar-IQ"/>
        </w:rPr>
        <w:t>التي</w:t>
      </w:r>
      <w:r w:rsidRPr="00847C76">
        <w:rPr>
          <w:spacing w:val="-4"/>
          <w:rtl/>
          <w:lang w:bidi="ar-IQ"/>
        </w:rPr>
        <w:t xml:space="preserve"> </w:t>
      </w:r>
      <w:r w:rsidRPr="00847C76">
        <w:rPr>
          <w:rFonts w:hint="cs"/>
          <w:spacing w:val="-4"/>
          <w:rtl/>
          <w:lang w:bidi="ar-IQ"/>
        </w:rPr>
        <w:t>ليست</w:t>
      </w:r>
      <w:r w:rsidRPr="00847C76">
        <w:rPr>
          <w:spacing w:val="-4"/>
          <w:rtl/>
          <w:lang w:bidi="ar-IQ"/>
        </w:rPr>
        <w:t xml:space="preserve"> </w:t>
      </w:r>
      <w:r w:rsidRPr="00847C76">
        <w:rPr>
          <w:rFonts w:hint="cs"/>
          <w:spacing w:val="-4"/>
          <w:rtl/>
          <w:lang w:bidi="ar-IQ"/>
        </w:rPr>
        <w:t>قضايا</w:t>
      </w:r>
      <w:r w:rsidR="002154B3">
        <w:rPr>
          <w:spacing w:val="-4"/>
          <w:rtl/>
          <w:lang w:bidi="ar-IQ"/>
        </w:rPr>
        <w:t xml:space="preserve"> أو </w:t>
      </w:r>
      <w:r w:rsidRPr="00847C76">
        <w:rPr>
          <w:rFonts w:hint="cs"/>
          <w:spacing w:val="-4"/>
          <w:rtl/>
          <w:lang w:bidi="ar-IQ"/>
        </w:rPr>
        <w:t>محاكمات</w:t>
      </w:r>
      <w:r w:rsidRPr="00847C76">
        <w:rPr>
          <w:spacing w:val="-4"/>
          <w:rtl/>
          <w:lang w:bidi="ar-IQ"/>
        </w:rPr>
        <w:t xml:space="preserve"> </w:t>
      </w:r>
      <w:r w:rsidRPr="00847C76">
        <w:rPr>
          <w:rFonts w:hint="cs"/>
          <w:spacing w:val="-4"/>
          <w:rtl/>
          <w:lang w:bidi="ar-IQ"/>
        </w:rPr>
        <w:t>بل</w:t>
      </w:r>
      <w:r w:rsidRPr="00847C76">
        <w:rPr>
          <w:spacing w:val="-4"/>
          <w:rtl/>
          <w:lang w:bidi="ar-IQ"/>
        </w:rPr>
        <w:t xml:space="preserve"> </w:t>
      </w:r>
      <w:r w:rsidRPr="00847C76">
        <w:rPr>
          <w:rFonts w:hint="cs"/>
          <w:spacing w:val="-4"/>
          <w:rtl/>
          <w:lang w:bidi="ar-IQ"/>
        </w:rPr>
        <w:t>مجرد</w:t>
      </w:r>
      <w:r w:rsidRPr="00847C76">
        <w:rPr>
          <w:spacing w:val="-4"/>
          <w:rtl/>
          <w:lang w:bidi="ar-IQ"/>
        </w:rPr>
        <w:t xml:space="preserve"> </w:t>
      </w:r>
      <w:r w:rsidRPr="00847C76">
        <w:rPr>
          <w:rFonts w:hint="cs"/>
          <w:spacing w:val="-4"/>
          <w:rtl/>
          <w:lang w:bidi="ar-IQ"/>
        </w:rPr>
        <w:t>عرائض</w:t>
      </w:r>
      <w:r w:rsidR="002154B3">
        <w:rPr>
          <w:spacing w:val="-4"/>
          <w:rtl/>
          <w:lang w:bidi="ar-IQ"/>
        </w:rPr>
        <w:t xml:space="preserve"> أو </w:t>
      </w:r>
      <w:r w:rsidRPr="00847C76">
        <w:rPr>
          <w:rFonts w:hint="cs"/>
          <w:spacing w:val="-4"/>
          <w:rtl/>
          <w:lang w:bidi="ar-IQ"/>
        </w:rPr>
        <w:t>استدعاءات</w:t>
      </w:r>
      <w:r w:rsidRPr="00847C76">
        <w:rPr>
          <w:spacing w:val="-4"/>
          <w:rtl/>
          <w:lang w:bidi="ar-IQ"/>
        </w:rPr>
        <w:t xml:space="preserve"> </w:t>
      </w:r>
      <w:r w:rsidRPr="00847C76">
        <w:rPr>
          <w:rFonts w:hint="cs"/>
          <w:spacing w:val="-4"/>
          <w:rtl/>
          <w:lang w:bidi="ar-IQ"/>
        </w:rPr>
        <w:t>خارجة</w:t>
      </w:r>
      <w:r w:rsidRPr="00847C76">
        <w:rPr>
          <w:spacing w:val="-4"/>
          <w:rtl/>
          <w:lang w:bidi="ar-IQ"/>
        </w:rPr>
        <w:t xml:space="preserve"> </w:t>
      </w:r>
      <w:r w:rsidRPr="00847C76">
        <w:rPr>
          <w:rFonts w:hint="cs"/>
          <w:spacing w:val="-4"/>
          <w:rtl/>
          <w:lang w:bidi="ar-IQ"/>
        </w:rPr>
        <w:t>عن</w:t>
      </w:r>
      <w:r w:rsidRPr="00847C76">
        <w:rPr>
          <w:spacing w:val="-4"/>
          <w:rtl/>
          <w:lang w:bidi="ar-IQ"/>
        </w:rPr>
        <w:t xml:space="preserve"> </w:t>
      </w:r>
      <w:r w:rsidRPr="00847C76">
        <w:rPr>
          <w:rFonts w:hint="cs"/>
          <w:spacing w:val="-4"/>
          <w:rtl/>
          <w:lang w:bidi="ar-IQ"/>
        </w:rPr>
        <w:t>صلاحية</w:t>
      </w:r>
      <w:r w:rsidRPr="00847C76">
        <w:rPr>
          <w:spacing w:val="-4"/>
          <w:rtl/>
          <w:lang w:bidi="ar-IQ"/>
        </w:rPr>
        <w:t xml:space="preserve"> </w:t>
      </w:r>
      <w:r w:rsidRPr="00847C76">
        <w:rPr>
          <w:rFonts w:hint="cs"/>
          <w:spacing w:val="-4"/>
          <w:rtl/>
          <w:lang w:bidi="ar-IQ"/>
        </w:rPr>
        <w:t>أي</w:t>
      </w:r>
      <w:r w:rsidRPr="00847C76">
        <w:rPr>
          <w:spacing w:val="-4"/>
          <w:rtl/>
          <w:lang w:bidi="ar-IQ"/>
        </w:rPr>
        <w:t xml:space="preserve"> </w:t>
      </w:r>
      <w:r w:rsidRPr="00847C76">
        <w:rPr>
          <w:rFonts w:hint="cs"/>
          <w:spacing w:val="-4"/>
          <w:rtl/>
          <w:lang w:bidi="ar-IQ"/>
        </w:rPr>
        <w:t>محكمة</w:t>
      </w:r>
      <w:r w:rsidRPr="00847C76">
        <w:rPr>
          <w:spacing w:val="-4"/>
          <w:rtl/>
          <w:lang w:bidi="ar-IQ"/>
        </w:rPr>
        <w:t xml:space="preserve"> </w:t>
      </w:r>
      <w:r w:rsidRPr="00847C76">
        <w:rPr>
          <w:rFonts w:hint="cs"/>
          <w:spacing w:val="-4"/>
          <w:rtl/>
          <w:lang w:bidi="ar-IQ"/>
        </w:rPr>
        <w:t>تستوجب</w:t>
      </w:r>
      <w:r w:rsidRPr="00847C76">
        <w:rPr>
          <w:spacing w:val="-4"/>
          <w:rtl/>
          <w:lang w:bidi="ar-IQ"/>
        </w:rPr>
        <w:t xml:space="preserve"> </w:t>
      </w:r>
      <w:r w:rsidRPr="00847C76">
        <w:rPr>
          <w:rFonts w:hint="cs"/>
          <w:spacing w:val="-4"/>
          <w:rtl/>
          <w:lang w:bidi="ar-IQ"/>
        </w:rPr>
        <w:t>الضرورة</w:t>
      </w:r>
      <w:r w:rsidRPr="00847C76">
        <w:rPr>
          <w:spacing w:val="-4"/>
          <w:rtl/>
          <w:lang w:bidi="ar-IQ"/>
        </w:rPr>
        <w:t xml:space="preserve"> </w:t>
      </w:r>
      <w:r w:rsidRPr="00847C76">
        <w:rPr>
          <w:rFonts w:hint="cs"/>
          <w:spacing w:val="-4"/>
          <w:rtl/>
          <w:lang w:bidi="ar-IQ"/>
        </w:rPr>
        <w:t>الفصل</w:t>
      </w:r>
      <w:r w:rsidRPr="00847C76">
        <w:rPr>
          <w:spacing w:val="-4"/>
          <w:rtl/>
          <w:lang w:bidi="ar-IQ"/>
        </w:rPr>
        <w:t xml:space="preserve"> </w:t>
      </w:r>
      <w:r w:rsidRPr="00847C76">
        <w:rPr>
          <w:rFonts w:hint="cs"/>
          <w:spacing w:val="-4"/>
          <w:rtl/>
          <w:lang w:bidi="ar-IQ"/>
        </w:rPr>
        <w:t>فيها</w:t>
      </w:r>
      <w:r w:rsidRPr="00847C76">
        <w:rPr>
          <w:spacing w:val="-4"/>
          <w:rtl/>
          <w:lang w:bidi="ar-IQ"/>
        </w:rPr>
        <w:t xml:space="preserve"> </w:t>
      </w:r>
      <w:r w:rsidRPr="00847C76">
        <w:rPr>
          <w:rFonts w:hint="cs"/>
          <w:spacing w:val="-4"/>
          <w:rtl/>
          <w:lang w:bidi="ar-IQ"/>
        </w:rPr>
        <w:t>تحقيقاً</w:t>
      </w:r>
      <w:r w:rsidRPr="00847C76">
        <w:rPr>
          <w:spacing w:val="-4"/>
          <w:rtl/>
          <w:lang w:bidi="ar-IQ"/>
        </w:rPr>
        <w:t xml:space="preserve"> </w:t>
      </w:r>
      <w:r w:rsidRPr="00847C76">
        <w:rPr>
          <w:rFonts w:hint="cs"/>
          <w:spacing w:val="-4"/>
          <w:rtl/>
          <w:lang w:bidi="ar-IQ"/>
        </w:rPr>
        <w:t>للعدالة</w:t>
      </w:r>
      <w:r w:rsidRPr="00847C76">
        <w:rPr>
          <w:spacing w:val="-4"/>
          <w:rtl/>
          <w:lang w:bidi="ar-IQ"/>
        </w:rPr>
        <w:t>"</w:t>
      </w:r>
      <w:r w:rsidRPr="00847C76">
        <w:rPr>
          <w:rFonts w:hint="cs"/>
          <w:spacing w:val="-4"/>
          <w:rtl/>
          <w:lang w:bidi="ar-IQ"/>
        </w:rPr>
        <w:t xml:space="preserve"> كذلك تنص</w:t>
      </w:r>
      <w:r w:rsidRPr="00847C76">
        <w:rPr>
          <w:spacing w:val="-4"/>
          <w:rtl/>
          <w:lang w:bidi="ar-IQ"/>
        </w:rPr>
        <w:t xml:space="preserve"> </w:t>
      </w:r>
      <w:r w:rsidRPr="00847C76">
        <w:rPr>
          <w:rFonts w:hint="cs"/>
          <w:spacing w:val="-4"/>
          <w:rtl/>
          <w:lang w:bidi="ar-IQ"/>
        </w:rPr>
        <w:t>المادة</w:t>
      </w:r>
      <w:r w:rsidRPr="00847C76">
        <w:rPr>
          <w:spacing w:val="-4"/>
          <w:rtl/>
          <w:lang w:bidi="ar-IQ"/>
        </w:rPr>
        <w:t xml:space="preserve"> (34) </w:t>
      </w:r>
      <w:r w:rsidRPr="00847C76">
        <w:rPr>
          <w:rFonts w:hint="cs"/>
          <w:spacing w:val="-4"/>
          <w:rtl/>
          <w:lang w:bidi="ar-IQ"/>
        </w:rPr>
        <w:t>من ذات</w:t>
      </w:r>
      <w:r w:rsidRPr="00847C76">
        <w:rPr>
          <w:spacing w:val="-4"/>
          <w:rtl/>
          <w:lang w:bidi="ar-IQ"/>
        </w:rPr>
        <w:t xml:space="preserve"> </w:t>
      </w:r>
      <w:r w:rsidRPr="00847C76">
        <w:rPr>
          <w:rFonts w:hint="cs"/>
          <w:spacing w:val="-4"/>
          <w:rtl/>
          <w:lang w:bidi="ar-IQ"/>
        </w:rPr>
        <w:t>القانون</w:t>
      </w:r>
      <w:r w:rsidRPr="00847C76">
        <w:rPr>
          <w:spacing w:val="-4"/>
          <w:rtl/>
          <w:lang w:bidi="ar-IQ"/>
        </w:rPr>
        <w:t xml:space="preserve"> </w:t>
      </w:r>
      <w:r w:rsidRPr="00847C76">
        <w:rPr>
          <w:rFonts w:hint="cs"/>
          <w:spacing w:val="-4"/>
          <w:rtl/>
          <w:lang w:bidi="ar-IQ"/>
        </w:rPr>
        <w:t>على</w:t>
      </w:r>
      <w:r w:rsidRPr="00847C76">
        <w:rPr>
          <w:spacing w:val="-4"/>
          <w:rtl/>
          <w:lang w:bidi="ar-IQ"/>
        </w:rPr>
        <w:t xml:space="preserve"> </w:t>
      </w:r>
      <w:r w:rsidRPr="00847C76">
        <w:rPr>
          <w:rFonts w:hint="cs"/>
          <w:spacing w:val="-4"/>
          <w:rtl/>
          <w:lang w:bidi="ar-IQ"/>
        </w:rPr>
        <w:t>اختصاص</w:t>
      </w:r>
      <w:r w:rsidRPr="00847C76">
        <w:rPr>
          <w:spacing w:val="-4"/>
          <w:rtl/>
          <w:lang w:bidi="ar-IQ"/>
        </w:rPr>
        <w:t xml:space="preserve"> </w:t>
      </w:r>
      <w:r w:rsidRPr="00847C76">
        <w:rPr>
          <w:rFonts w:hint="cs"/>
          <w:spacing w:val="-4"/>
          <w:rtl/>
          <w:lang w:bidi="ar-IQ"/>
        </w:rPr>
        <w:t>محكمة</w:t>
      </w:r>
      <w:r w:rsidRPr="00847C76">
        <w:rPr>
          <w:spacing w:val="-4"/>
          <w:rtl/>
          <w:lang w:bidi="ar-IQ"/>
        </w:rPr>
        <w:t xml:space="preserve"> </w:t>
      </w:r>
      <w:r w:rsidRPr="00847C76">
        <w:rPr>
          <w:rFonts w:hint="cs"/>
          <w:spacing w:val="-4"/>
          <w:rtl/>
          <w:lang w:bidi="ar-IQ"/>
        </w:rPr>
        <w:t>العدل</w:t>
      </w:r>
      <w:r w:rsidRPr="00847C76">
        <w:rPr>
          <w:spacing w:val="-4"/>
          <w:rtl/>
          <w:lang w:bidi="ar-IQ"/>
        </w:rPr>
        <w:t xml:space="preserve"> </w:t>
      </w:r>
      <w:r w:rsidRPr="00847C76">
        <w:rPr>
          <w:rFonts w:hint="cs"/>
          <w:spacing w:val="-4"/>
          <w:rtl/>
          <w:lang w:bidi="ar-IQ"/>
        </w:rPr>
        <w:t>العليا</w:t>
      </w:r>
      <w:r w:rsidRPr="00847C76">
        <w:rPr>
          <w:spacing w:val="-4"/>
          <w:rtl/>
          <w:lang w:bidi="ar-IQ"/>
        </w:rPr>
        <w:t xml:space="preserve"> </w:t>
      </w:r>
      <w:r w:rsidRPr="00847C76">
        <w:rPr>
          <w:rFonts w:hint="cs"/>
          <w:spacing w:val="-4"/>
          <w:rtl/>
          <w:lang w:bidi="ar-IQ"/>
        </w:rPr>
        <w:t>بالنظر</w:t>
      </w:r>
      <w:r w:rsidRPr="00847C76">
        <w:rPr>
          <w:spacing w:val="-4"/>
          <w:rtl/>
          <w:lang w:bidi="ar-IQ"/>
        </w:rPr>
        <w:t xml:space="preserve"> </w:t>
      </w:r>
      <w:r w:rsidRPr="00847C76">
        <w:rPr>
          <w:rFonts w:hint="cs"/>
          <w:spacing w:val="-4"/>
          <w:rtl/>
          <w:lang w:bidi="ar-IQ"/>
        </w:rPr>
        <w:t>في</w:t>
      </w:r>
      <w:r w:rsidRPr="00847C76">
        <w:rPr>
          <w:spacing w:val="-4"/>
          <w:rtl/>
          <w:lang w:bidi="ar-IQ"/>
        </w:rPr>
        <w:t xml:space="preserve"> </w:t>
      </w:r>
      <w:r w:rsidRPr="00847C76">
        <w:rPr>
          <w:rFonts w:hint="cs"/>
          <w:spacing w:val="-4"/>
          <w:rtl/>
          <w:lang w:bidi="ar-IQ"/>
        </w:rPr>
        <w:t>الطعون</w:t>
      </w:r>
      <w:r w:rsidRPr="00847C76">
        <w:rPr>
          <w:spacing w:val="-4"/>
          <w:rtl/>
          <w:lang w:bidi="ar-IQ"/>
        </w:rPr>
        <w:t xml:space="preserve"> </w:t>
      </w:r>
      <w:r w:rsidRPr="00847C76">
        <w:rPr>
          <w:rFonts w:hint="cs"/>
          <w:spacing w:val="-4"/>
          <w:rtl/>
          <w:lang w:bidi="ar-IQ"/>
        </w:rPr>
        <w:t>والقرارات</w:t>
      </w:r>
      <w:r w:rsidRPr="00847C76">
        <w:rPr>
          <w:spacing w:val="-4"/>
          <w:rtl/>
          <w:lang w:bidi="ar-IQ"/>
        </w:rPr>
        <w:t xml:space="preserve"> </w:t>
      </w:r>
      <w:r w:rsidRPr="00847C76">
        <w:rPr>
          <w:rFonts w:hint="cs"/>
          <w:spacing w:val="-4"/>
          <w:rtl/>
          <w:lang w:bidi="ar-IQ"/>
        </w:rPr>
        <w:t>التي</w:t>
      </w:r>
      <w:r w:rsidRPr="00847C76">
        <w:rPr>
          <w:spacing w:val="-4"/>
          <w:rtl/>
          <w:lang w:bidi="ar-IQ"/>
        </w:rPr>
        <w:t xml:space="preserve"> </w:t>
      </w:r>
      <w:r w:rsidRPr="00847C76">
        <w:rPr>
          <w:rFonts w:hint="cs"/>
          <w:spacing w:val="-4"/>
          <w:rtl/>
          <w:lang w:bidi="ar-IQ"/>
        </w:rPr>
        <w:t>يشوبها</w:t>
      </w:r>
      <w:r w:rsidRPr="00847C76">
        <w:rPr>
          <w:spacing w:val="-4"/>
          <w:rtl/>
          <w:lang w:bidi="ar-IQ"/>
        </w:rPr>
        <w:t xml:space="preserve"> "</w:t>
      </w:r>
      <w:r w:rsidRPr="00847C76">
        <w:rPr>
          <w:rFonts w:hint="cs"/>
          <w:spacing w:val="-4"/>
          <w:rtl/>
          <w:lang w:bidi="ar-IQ"/>
        </w:rPr>
        <w:t>التعسف</w:t>
      </w:r>
      <w:r w:rsidR="002154B3">
        <w:rPr>
          <w:spacing w:val="-4"/>
          <w:rtl/>
          <w:lang w:bidi="ar-IQ"/>
        </w:rPr>
        <w:t xml:space="preserve"> أو </w:t>
      </w:r>
      <w:r w:rsidRPr="00847C76">
        <w:rPr>
          <w:rFonts w:hint="cs"/>
          <w:spacing w:val="-4"/>
          <w:rtl/>
          <w:lang w:bidi="ar-IQ"/>
        </w:rPr>
        <w:t>الانحراف</w:t>
      </w:r>
      <w:r w:rsidRPr="00847C76">
        <w:rPr>
          <w:spacing w:val="-4"/>
          <w:rtl/>
          <w:lang w:bidi="ar-IQ"/>
        </w:rPr>
        <w:t xml:space="preserve"> </w:t>
      </w:r>
      <w:r w:rsidRPr="00847C76">
        <w:rPr>
          <w:rFonts w:hint="cs"/>
          <w:spacing w:val="-4"/>
          <w:rtl/>
          <w:lang w:bidi="ar-IQ"/>
        </w:rPr>
        <w:t>في</w:t>
      </w:r>
      <w:r w:rsidRPr="00847C76">
        <w:rPr>
          <w:spacing w:val="-4"/>
          <w:rtl/>
          <w:lang w:bidi="ar-IQ"/>
        </w:rPr>
        <w:t xml:space="preserve"> </w:t>
      </w:r>
      <w:r w:rsidRPr="00847C76">
        <w:rPr>
          <w:rFonts w:hint="cs"/>
          <w:spacing w:val="-4"/>
          <w:rtl/>
          <w:lang w:bidi="ar-IQ"/>
        </w:rPr>
        <w:t>استعمال</w:t>
      </w:r>
      <w:r w:rsidRPr="00847C76">
        <w:rPr>
          <w:spacing w:val="-4"/>
          <w:rtl/>
          <w:lang w:bidi="ar-IQ"/>
        </w:rPr>
        <w:t xml:space="preserve"> </w:t>
      </w:r>
      <w:r w:rsidRPr="00847C76">
        <w:rPr>
          <w:rFonts w:hint="cs"/>
          <w:spacing w:val="-4"/>
          <w:rtl/>
          <w:lang w:bidi="ar-IQ"/>
        </w:rPr>
        <w:t>السلطة</w:t>
      </w:r>
      <w:r w:rsidRPr="00847C76">
        <w:rPr>
          <w:spacing w:val="-4"/>
          <w:rtl/>
          <w:lang w:bidi="ar-IQ"/>
        </w:rPr>
        <w:t>"</w:t>
      </w:r>
      <w:r w:rsidRPr="00847C76">
        <w:rPr>
          <w:rFonts w:hint="cs"/>
          <w:spacing w:val="-4"/>
          <w:rtl/>
          <w:lang w:bidi="ar-IQ"/>
        </w:rPr>
        <w:t>؛</w:t>
      </w:r>
      <w:r w:rsidRPr="00847C76">
        <w:rPr>
          <w:spacing w:val="-4"/>
          <w:rtl/>
          <w:lang w:bidi="ar-IQ"/>
        </w:rPr>
        <w:t xml:space="preserve"> </w:t>
      </w:r>
    </w:p>
    <w:p w:rsidR="00DB66F2" w:rsidRPr="00D51DD0" w:rsidRDefault="00DB66F2" w:rsidP="00847C76">
      <w:pPr>
        <w:pStyle w:val="SingleTxtGA"/>
        <w:spacing w:after="100" w:line="374" w:lineRule="exact"/>
        <w:rPr>
          <w:lang w:bidi="ar-IQ"/>
        </w:rPr>
      </w:pPr>
      <w:r w:rsidRPr="00D51DD0">
        <w:rPr>
          <w:rtl/>
          <w:lang w:bidi="ar-IQ"/>
        </w:rPr>
        <w:tab/>
      </w:r>
      <w:r w:rsidRPr="00D51DD0">
        <w:rPr>
          <w:rFonts w:hint="cs"/>
          <w:rtl/>
          <w:lang w:bidi="ar-IQ"/>
        </w:rPr>
        <w:t>(ب)</w:t>
      </w:r>
      <w:r w:rsidRPr="00D51DD0">
        <w:rPr>
          <w:rFonts w:hint="cs"/>
          <w:rtl/>
          <w:lang w:bidi="ar-IQ"/>
        </w:rPr>
        <w:tab/>
        <w:t>تشير</w:t>
      </w:r>
      <w:r w:rsidRPr="00D51DD0">
        <w:rPr>
          <w:rtl/>
          <w:lang w:bidi="ar-IQ"/>
        </w:rPr>
        <w:t xml:space="preserve"> </w:t>
      </w:r>
      <w:r w:rsidRPr="00D51DD0">
        <w:rPr>
          <w:rFonts w:hint="cs"/>
          <w:rtl/>
          <w:lang w:bidi="ar-IQ"/>
        </w:rPr>
        <w:t>المادة</w:t>
      </w:r>
      <w:r w:rsidRPr="00D51DD0">
        <w:rPr>
          <w:rtl/>
          <w:lang w:bidi="ar-IQ"/>
        </w:rPr>
        <w:t xml:space="preserve"> (8)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(8) </w:t>
      </w:r>
      <w:r w:rsidRPr="00D51DD0">
        <w:rPr>
          <w:rFonts w:hint="cs"/>
          <w:rtl/>
          <w:lang w:bidi="ar-IQ"/>
        </w:rPr>
        <w:t>لسنة</w:t>
      </w:r>
      <w:r w:rsidRPr="00D51DD0">
        <w:rPr>
          <w:rtl/>
          <w:lang w:bidi="ar-IQ"/>
        </w:rPr>
        <w:t xml:space="preserve"> 2016 إلى أن تشكل في الدوائر والحكومية والمحافظات دوائر وحدات متخصصة لتلقي الشكاوى المقدمة من المواطنين ومؤسسات المجتمع المدني ضد الدوائر الحكومية. </w:t>
      </w:r>
    </w:p>
    <w:p w:rsidR="00DB66F2" w:rsidRPr="00D51DD0" w:rsidRDefault="00DB66F2" w:rsidP="00847C76">
      <w:pPr>
        <w:pStyle w:val="SingleTxtGA"/>
        <w:spacing w:after="100" w:line="374" w:lineRule="exact"/>
        <w:rPr>
          <w:lang w:bidi="ar-IQ"/>
        </w:rPr>
      </w:pPr>
      <w:r w:rsidRPr="00D51DD0">
        <w:rPr>
          <w:rFonts w:hint="cs"/>
          <w:rtl/>
          <w:lang w:bidi="ar-IQ"/>
        </w:rPr>
        <w:t>146-</w:t>
      </w:r>
      <w:r w:rsidRPr="00D51DD0">
        <w:rPr>
          <w:rFonts w:hint="cs"/>
          <w:rtl/>
          <w:lang w:bidi="ar-IQ"/>
        </w:rPr>
        <w:tab/>
        <w:t>يوفر</w:t>
      </w:r>
      <w:r w:rsidRPr="00D51DD0">
        <w:rPr>
          <w:rtl/>
          <w:lang w:bidi="ar-IQ"/>
        </w:rPr>
        <w:t xml:space="preserve"> القضاء الدستوري الفلسطيني سبل الانتصاف </w:t>
      </w:r>
      <w:r w:rsidRPr="00D51DD0">
        <w:rPr>
          <w:rFonts w:hint="cs"/>
          <w:rtl/>
        </w:rPr>
        <w:t>ضد</w:t>
      </w:r>
      <w:r w:rsidRPr="00D51DD0">
        <w:rPr>
          <w:rtl/>
        </w:rPr>
        <w:t xml:space="preserve"> </w:t>
      </w:r>
      <w:r w:rsidRPr="00D51DD0">
        <w:rPr>
          <w:rFonts w:hint="cs"/>
          <w:rtl/>
          <w:lang w:bidi="ar-IQ"/>
        </w:rPr>
        <w:t>التمييز</w:t>
      </w:r>
      <w:r w:rsidRPr="00D51DD0">
        <w:rPr>
          <w:rtl/>
          <w:lang w:bidi="ar-IQ"/>
        </w:rPr>
        <w:t xml:space="preserve"> العنصري الواردة في التشريعات واللوائح والأنظمة والقرارات</w:t>
      </w:r>
      <w:r w:rsidRPr="00D51DD0">
        <w:rPr>
          <w:rFonts w:hint="cs"/>
          <w:rtl/>
          <w:lang w:bidi="ar-IQ"/>
        </w:rPr>
        <w:t xml:space="preserve"> غير الدستورية</w:t>
      </w:r>
      <w:r w:rsidRPr="00D51DD0">
        <w:rPr>
          <w:rtl/>
          <w:lang w:bidi="ar-IQ"/>
        </w:rPr>
        <w:t xml:space="preserve">، وذلك بإحدى الطرق التالية: </w:t>
      </w:r>
    </w:p>
    <w:p w:rsidR="00DB66F2" w:rsidRPr="00D51DD0" w:rsidRDefault="00DB66F2" w:rsidP="00847C76">
      <w:pPr>
        <w:pStyle w:val="SingleTxtGA"/>
        <w:spacing w:after="100" w:line="374" w:lineRule="exact"/>
        <w:rPr>
          <w:lang w:bidi="ar-IQ"/>
        </w:rPr>
      </w:pPr>
      <w:r w:rsidRPr="00D51DD0">
        <w:rPr>
          <w:rtl/>
          <w:lang w:bidi="ar-IQ"/>
        </w:rPr>
        <w:tab/>
      </w:r>
      <w:r w:rsidRPr="00D51DD0">
        <w:rPr>
          <w:rFonts w:hint="cs"/>
          <w:rtl/>
          <w:lang w:bidi="ar-IQ"/>
        </w:rPr>
        <w:t>(أ)</w:t>
      </w:r>
      <w:r w:rsidRPr="00D51DD0">
        <w:rPr>
          <w:rFonts w:hint="cs"/>
          <w:rtl/>
          <w:lang w:bidi="ar-IQ"/>
        </w:rPr>
        <w:tab/>
        <w:t>تعطي</w:t>
      </w:r>
      <w:r w:rsidRPr="00D51DD0">
        <w:rPr>
          <w:rtl/>
          <w:lang w:bidi="ar-IQ"/>
        </w:rPr>
        <w:t xml:space="preserve"> </w:t>
      </w:r>
      <w:r w:rsidRPr="00D51DD0">
        <w:rPr>
          <w:rFonts w:hint="cs"/>
          <w:rtl/>
          <w:lang w:bidi="ar-IQ"/>
        </w:rPr>
        <w:t>المادة</w:t>
      </w:r>
      <w:r w:rsidRPr="00D51DD0">
        <w:rPr>
          <w:rtl/>
          <w:lang w:bidi="ar-IQ"/>
        </w:rPr>
        <w:t xml:space="preserve"> (27/1)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الدستورية</w:t>
      </w:r>
      <w:r w:rsidRPr="00D51DD0">
        <w:rPr>
          <w:rtl/>
          <w:lang w:bidi="ar-IQ"/>
        </w:rPr>
        <w:t xml:space="preserve"> </w:t>
      </w:r>
      <w:r w:rsidRPr="00D51DD0">
        <w:rPr>
          <w:rFonts w:hint="cs"/>
          <w:rtl/>
          <w:lang w:bidi="ar-IQ"/>
        </w:rPr>
        <w:t>رقم</w:t>
      </w:r>
      <w:r w:rsidRPr="00D51DD0">
        <w:rPr>
          <w:rtl/>
          <w:lang w:bidi="ar-IQ"/>
        </w:rPr>
        <w:t xml:space="preserve"> (3) </w:t>
      </w:r>
      <w:r w:rsidRPr="00D51DD0">
        <w:rPr>
          <w:rFonts w:hint="cs"/>
          <w:rtl/>
          <w:lang w:bidi="ar-IQ"/>
        </w:rPr>
        <w:t>لعام</w:t>
      </w:r>
      <w:r w:rsidRPr="00D51DD0">
        <w:rPr>
          <w:rtl/>
          <w:lang w:bidi="ar-IQ"/>
        </w:rPr>
        <w:t xml:space="preserve"> 2006 </w:t>
      </w:r>
      <w:r w:rsidRPr="00D51DD0">
        <w:rPr>
          <w:rFonts w:hint="cs"/>
          <w:rtl/>
          <w:lang w:bidi="ar-IQ"/>
        </w:rPr>
        <w:t>الأفراد</w:t>
      </w:r>
      <w:r w:rsidRPr="00D51DD0">
        <w:rPr>
          <w:rtl/>
          <w:lang w:bidi="ar-IQ"/>
        </w:rPr>
        <w:t xml:space="preserve"> </w:t>
      </w:r>
      <w:r w:rsidRPr="00D51DD0">
        <w:rPr>
          <w:rFonts w:hint="cs"/>
          <w:rtl/>
          <w:lang w:bidi="ar-IQ"/>
        </w:rPr>
        <w:t>المتضررين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نص</w:t>
      </w:r>
      <w:r w:rsidRPr="00D51DD0">
        <w:rPr>
          <w:rtl/>
          <w:lang w:bidi="ar-IQ"/>
        </w:rPr>
        <w:t xml:space="preserve"> </w:t>
      </w:r>
      <w:r w:rsidRPr="00D51DD0">
        <w:rPr>
          <w:rFonts w:hint="cs"/>
          <w:rtl/>
          <w:lang w:bidi="ar-IQ"/>
        </w:rPr>
        <w:t>قانوني</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دستوري</w:t>
      </w:r>
      <w:r w:rsidRPr="00D51DD0">
        <w:rPr>
          <w:rtl/>
          <w:lang w:bidi="ar-IQ"/>
        </w:rPr>
        <w:t xml:space="preserve"> </w:t>
      </w:r>
      <w:r w:rsidRPr="00D51DD0">
        <w:rPr>
          <w:rFonts w:hint="cs"/>
          <w:rtl/>
          <w:lang w:bidi="ar-IQ"/>
        </w:rPr>
        <w:t>أحقية</w:t>
      </w:r>
      <w:r w:rsidRPr="00D51DD0">
        <w:rPr>
          <w:rtl/>
          <w:lang w:bidi="ar-IQ"/>
        </w:rPr>
        <w:t xml:space="preserve"> </w:t>
      </w:r>
      <w:r w:rsidRPr="00D51DD0">
        <w:rPr>
          <w:rFonts w:hint="cs"/>
          <w:rtl/>
          <w:lang w:bidi="ar-IQ"/>
        </w:rPr>
        <w:t>رفع</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أمام</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مباشرة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وساطة</w:t>
      </w:r>
      <w:r w:rsidRPr="00D51DD0">
        <w:rPr>
          <w:rtl/>
          <w:lang w:bidi="ar-IQ"/>
        </w:rPr>
        <w:t xml:space="preserve"> </w:t>
      </w:r>
      <w:r w:rsidRPr="00D51DD0">
        <w:rPr>
          <w:rFonts w:hint="cs"/>
          <w:rtl/>
          <w:lang w:bidi="ar-IQ"/>
        </w:rPr>
        <w:t>جهة</w:t>
      </w:r>
      <w:r w:rsidRPr="00D51DD0">
        <w:rPr>
          <w:rtl/>
          <w:lang w:bidi="ar-IQ"/>
        </w:rPr>
        <w:t xml:space="preserve"> </w:t>
      </w:r>
      <w:r w:rsidRPr="00D51DD0">
        <w:rPr>
          <w:rFonts w:hint="cs"/>
          <w:rtl/>
          <w:lang w:bidi="ar-IQ"/>
        </w:rPr>
        <w:t>قضائية</w:t>
      </w:r>
      <w:r w:rsidRPr="00D51DD0">
        <w:rPr>
          <w:rtl/>
          <w:lang w:bidi="ar-IQ"/>
        </w:rPr>
        <w:t xml:space="preserve"> </w:t>
      </w:r>
      <w:r w:rsidRPr="00D51DD0">
        <w:rPr>
          <w:rFonts w:hint="cs"/>
          <w:rtl/>
          <w:lang w:bidi="ar-IQ"/>
        </w:rPr>
        <w:t>أخرى؛</w:t>
      </w:r>
      <w:r w:rsidRPr="00D51DD0">
        <w:rPr>
          <w:rtl/>
          <w:lang w:bidi="ar-IQ"/>
        </w:rPr>
        <w:t xml:space="preserve"> </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(27/2) </w:t>
      </w:r>
      <w:r w:rsidRPr="00D51DD0">
        <w:rPr>
          <w:rFonts w:hint="cs"/>
          <w:rtl/>
          <w:lang w:bidi="ar-IQ"/>
        </w:rPr>
        <w:t>من</w:t>
      </w:r>
      <w:r w:rsidRPr="00D51DD0">
        <w:rPr>
          <w:rtl/>
          <w:lang w:bidi="ar-IQ"/>
        </w:rPr>
        <w:t xml:space="preserve"> </w:t>
      </w:r>
      <w:r w:rsidRPr="00D51DD0">
        <w:rPr>
          <w:rFonts w:hint="cs"/>
          <w:rtl/>
          <w:lang w:bidi="ar-IQ"/>
        </w:rPr>
        <w:t>قانون المحكمة</w:t>
      </w:r>
      <w:r w:rsidRPr="00D51DD0">
        <w:rPr>
          <w:rtl/>
          <w:lang w:bidi="ar-IQ"/>
        </w:rPr>
        <w:t xml:space="preserve"> </w:t>
      </w:r>
      <w:r w:rsidRPr="00D51DD0">
        <w:rPr>
          <w:rFonts w:hint="cs"/>
          <w:rtl/>
          <w:lang w:bidi="ar-IQ"/>
        </w:rPr>
        <w:t>الدستورية</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rPr>
        <w:t>إ</w:t>
      </w:r>
      <w:r w:rsidRPr="00D51DD0">
        <w:rPr>
          <w:rFonts w:hint="cs"/>
          <w:rtl/>
          <w:lang w:bidi="ar-IQ"/>
        </w:rPr>
        <w:t>ذا</w:t>
      </w:r>
      <w:r w:rsidRPr="00D51DD0">
        <w:rPr>
          <w:rtl/>
          <w:lang w:bidi="ar-IQ"/>
        </w:rPr>
        <w:t xml:space="preserve"> </w:t>
      </w:r>
      <w:r w:rsidRPr="00D51DD0">
        <w:rPr>
          <w:rFonts w:hint="cs"/>
          <w:rtl/>
          <w:lang w:bidi="ar-IQ"/>
        </w:rPr>
        <w:t>تراءى</w:t>
      </w:r>
      <w:r w:rsidRPr="00D51DD0">
        <w:rPr>
          <w:rtl/>
          <w:lang w:bidi="ar-IQ"/>
        </w:rPr>
        <w:t xml:space="preserve"> </w:t>
      </w:r>
      <w:r w:rsidRPr="00D51DD0">
        <w:rPr>
          <w:rFonts w:hint="cs"/>
          <w:rtl/>
          <w:lang w:bidi="ar-IQ"/>
        </w:rPr>
        <w:t>لإحدى</w:t>
      </w:r>
      <w:r w:rsidRPr="00D51DD0">
        <w:rPr>
          <w:rtl/>
          <w:lang w:bidi="ar-IQ"/>
        </w:rPr>
        <w:t xml:space="preserve"> </w:t>
      </w:r>
      <w:r w:rsidRPr="00D51DD0">
        <w:rPr>
          <w:rFonts w:hint="cs"/>
          <w:rtl/>
          <w:lang w:bidi="ar-IQ"/>
        </w:rPr>
        <w:t>المحاكم</w:t>
      </w:r>
      <w:r w:rsidR="002154B3">
        <w:rPr>
          <w:rtl/>
          <w:lang w:bidi="ar-IQ"/>
        </w:rPr>
        <w:t xml:space="preserve"> أو </w:t>
      </w:r>
      <w:r w:rsidRPr="00D51DD0">
        <w:rPr>
          <w:rFonts w:hint="cs"/>
          <w:rtl/>
          <w:lang w:bidi="ar-IQ"/>
        </w:rPr>
        <w:t>الهيئات</w:t>
      </w:r>
      <w:r w:rsidRPr="00D51DD0">
        <w:rPr>
          <w:rtl/>
          <w:lang w:bidi="ar-IQ"/>
        </w:rPr>
        <w:t xml:space="preserve"> </w:t>
      </w:r>
      <w:r w:rsidRPr="00D51DD0">
        <w:rPr>
          <w:rFonts w:hint="cs"/>
          <w:rtl/>
          <w:lang w:bidi="ar-IQ"/>
        </w:rPr>
        <w:t>ذات</w:t>
      </w:r>
      <w:r w:rsidRPr="00D51DD0">
        <w:rPr>
          <w:rtl/>
          <w:lang w:bidi="ar-IQ"/>
        </w:rPr>
        <w:t xml:space="preserve"> </w:t>
      </w:r>
      <w:r w:rsidRPr="00D51DD0">
        <w:rPr>
          <w:rFonts w:hint="cs"/>
          <w:rtl/>
          <w:lang w:bidi="ar-IQ"/>
        </w:rPr>
        <w:t>الاختصاص</w:t>
      </w:r>
      <w:r w:rsidRPr="00D51DD0">
        <w:rPr>
          <w:rtl/>
          <w:lang w:bidi="ar-IQ"/>
        </w:rPr>
        <w:t xml:space="preserve"> </w:t>
      </w:r>
      <w:r w:rsidRPr="00D51DD0">
        <w:rPr>
          <w:rFonts w:hint="cs"/>
          <w:rtl/>
          <w:lang w:bidi="ar-IQ"/>
        </w:rPr>
        <w:t>القضائي</w:t>
      </w:r>
      <w:r w:rsidRPr="00D51DD0">
        <w:rPr>
          <w:rtl/>
          <w:lang w:bidi="ar-IQ"/>
        </w:rPr>
        <w:t xml:space="preserve"> </w:t>
      </w:r>
      <w:r w:rsidRPr="00D51DD0">
        <w:rPr>
          <w:rFonts w:hint="cs"/>
          <w:rtl/>
          <w:lang w:bidi="ar-IQ"/>
        </w:rPr>
        <w:t>أثناء</w:t>
      </w:r>
      <w:r w:rsidRPr="00D51DD0">
        <w:rPr>
          <w:rtl/>
          <w:lang w:bidi="ar-IQ"/>
        </w:rPr>
        <w:t xml:space="preserve"> </w:t>
      </w:r>
      <w:r w:rsidRPr="00D51DD0">
        <w:rPr>
          <w:rFonts w:hint="cs"/>
          <w:rtl/>
          <w:lang w:bidi="ar-IQ"/>
        </w:rPr>
        <w:t>نظر</w:t>
      </w:r>
      <w:r w:rsidRPr="00D51DD0">
        <w:rPr>
          <w:rtl/>
          <w:lang w:bidi="ar-IQ"/>
        </w:rPr>
        <w:t xml:space="preserve"> </w:t>
      </w:r>
      <w:r w:rsidRPr="00D51DD0">
        <w:rPr>
          <w:rFonts w:hint="cs"/>
          <w:rtl/>
          <w:lang w:bidi="ar-IQ"/>
        </w:rPr>
        <w:t>إحدى</w:t>
      </w:r>
      <w:r w:rsidRPr="00D51DD0">
        <w:rPr>
          <w:rtl/>
          <w:lang w:bidi="ar-IQ"/>
        </w:rPr>
        <w:t xml:space="preserve"> </w:t>
      </w:r>
      <w:r w:rsidRPr="00D51DD0">
        <w:rPr>
          <w:rFonts w:hint="cs"/>
          <w:rtl/>
          <w:lang w:bidi="ar-IQ"/>
        </w:rPr>
        <w:t>الدعاوى</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دستورية</w:t>
      </w:r>
      <w:r w:rsidRPr="00D51DD0">
        <w:rPr>
          <w:rtl/>
          <w:lang w:bidi="ar-IQ"/>
        </w:rPr>
        <w:t xml:space="preserve"> </w:t>
      </w:r>
      <w:r w:rsidRPr="00D51DD0">
        <w:rPr>
          <w:rFonts w:hint="cs"/>
          <w:rtl/>
          <w:lang w:bidi="ar-IQ"/>
        </w:rPr>
        <w:t>نص</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قانون</w:t>
      </w:r>
      <w:r w:rsidR="002154B3">
        <w:rPr>
          <w:rtl/>
          <w:lang w:bidi="ar-IQ"/>
        </w:rPr>
        <w:t xml:space="preserve"> أو </w:t>
      </w:r>
      <w:r w:rsidRPr="00D51DD0">
        <w:rPr>
          <w:rFonts w:hint="cs"/>
          <w:rtl/>
          <w:lang w:bidi="ar-IQ"/>
        </w:rPr>
        <w:t>مرسوم</w:t>
      </w:r>
      <w:r w:rsidR="002154B3">
        <w:rPr>
          <w:rtl/>
          <w:lang w:bidi="ar-IQ"/>
        </w:rPr>
        <w:t xml:space="preserve"> أو </w:t>
      </w:r>
      <w:r w:rsidRPr="00D51DD0">
        <w:rPr>
          <w:rFonts w:hint="cs"/>
          <w:rtl/>
          <w:lang w:bidi="ar-IQ"/>
        </w:rPr>
        <w:t>لائحة</w:t>
      </w:r>
      <w:r w:rsidR="002154B3">
        <w:rPr>
          <w:rtl/>
          <w:lang w:bidi="ar-IQ"/>
        </w:rPr>
        <w:t xml:space="preserve"> أو </w:t>
      </w:r>
      <w:r w:rsidRPr="00D51DD0">
        <w:rPr>
          <w:rFonts w:hint="cs"/>
          <w:rtl/>
          <w:lang w:bidi="ar-IQ"/>
        </w:rPr>
        <w:t>نظام</w:t>
      </w:r>
      <w:r w:rsidR="002154B3">
        <w:rPr>
          <w:rtl/>
          <w:lang w:bidi="ar-IQ"/>
        </w:rPr>
        <w:t xml:space="preserve"> أو </w:t>
      </w:r>
      <w:r w:rsidRPr="00D51DD0">
        <w:rPr>
          <w:rFonts w:hint="cs"/>
          <w:rtl/>
          <w:lang w:bidi="ar-IQ"/>
        </w:rPr>
        <w:t>قرار</w:t>
      </w:r>
      <w:r w:rsidRPr="00D51DD0">
        <w:rPr>
          <w:rtl/>
          <w:lang w:bidi="ar-IQ"/>
        </w:rPr>
        <w:t xml:space="preserve"> </w:t>
      </w:r>
      <w:r w:rsidRPr="00D51DD0">
        <w:rPr>
          <w:rFonts w:hint="cs"/>
          <w:rtl/>
          <w:lang w:bidi="ar-IQ"/>
        </w:rPr>
        <w:t>لازم</w:t>
      </w:r>
      <w:r w:rsidRPr="00D51DD0">
        <w:rPr>
          <w:rtl/>
          <w:lang w:bidi="ar-IQ"/>
        </w:rPr>
        <w:t xml:space="preserve"> </w:t>
      </w:r>
      <w:r w:rsidRPr="00D51DD0">
        <w:rPr>
          <w:rFonts w:hint="cs"/>
          <w:rtl/>
          <w:lang w:bidi="ar-IQ"/>
        </w:rPr>
        <w:t>للفصل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النزاع،</w:t>
      </w:r>
      <w:r w:rsidRPr="00D51DD0">
        <w:rPr>
          <w:rtl/>
          <w:lang w:bidi="ar-IQ"/>
        </w:rPr>
        <w:t xml:space="preserve"> </w:t>
      </w:r>
      <w:r w:rsidRPr="00D51DD0">
        <w:rPr>
          <w:rFonts w:hint="cs"/>
          <w:rtl/>
          <w:lang w:bidi="ar-IQ"/>
        </w:rPr>
        <w:t>أوقفت</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وأحالت</w:t>
      </w:r>
      <w:r w:rsidRPr="00D51DD0">
        <w:rPr>
          <w:rtl/>
          <w:lang w:bidi="ar-IQ"/>
        </w:rPr>
        <w:t xml:space="preserve"> </w:t>
      </w:r>
      <w:r w:rsidRPr="00D51DD0">
        <w:rPr>
          <w:rFonts w:hint="cs"/>
          <w:rtl/>
          <w:lang w:bidi="ar-IQ"/>
        </w:rPr>
        <w:t>الأوراق</w:t>
      </w:r>
      <w:r w:rsidRPr="00D51DD0">
        <w:rPr>
          <w:rtl/>
          <w:lang w:bidi="ar-IQ"/>
        </w:rPr>
        <w:t xml:space="preserve"> </w:t>
      </w:r>
      <w:r w:rsidRPr="00D51DD0">
        <w:rPr>
          <w:rFonts w:hint="cs"/>
          <w:rtl/>
          <w:lang w:bidi="ar-IQ"/>
        </w:rPr>
        <w:t>بغير</w:t>
      </w:r>
      <w:r w:rsidRPr="00D51DD0">
        <w:rPr>
          <w:rtl/>
          <w:lang w:bidi="ar-IQ"/>
        </w:rPr>
        <w:t xml:space="preserve"> </w:t>
      </w:r>
      <w:r w:rsidRPr="00D51DD0">
        <w:rPr>
          <w:rFonts w:hint="cs"/>
          <w:rtl/>
          <w:lang w:bidi="ar-IQ"/>
        </w:rPr>
        <w:t>رسوم</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الدستورية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للفصل</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المسألة</w:t>
      </w:r>
      <w:r w:rsidRPr="00D51DD0">
        <w:rPr>
          <w:rtl/>
          <w:lang w:bidi="ar-IQ"/>
        </w:rPr>
        <w:t xml:space="preserve"> </w:t>
      </w:r>
      <w:r w:rsidRPr="00D51DD0">
        <w:rPr>
          <w:rFonts w:hint="cs"/>
          <w:rtl/>
          <w:lang w:bidi="ar-IQ"/>
        </w:rPr>
        <w:t>الدستورية</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(27/3)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الدستورية</w:t>
      </w:r>
      <w:r w:rsidRPr="00D51DD0">
        <w:rPr>
          <w:rtl/>
          <w:lang w:bidi="ar-IQ"/>
        </w:rPr>
        <w:t xml:space="preserve"> "</w:t>
      </w:r>
      <w:r w:rsidRPr="00D51DD0">
        <w:rPr>
          <w:rFonts w:hint="cs"/>
          <w:rtl/>
        </w:rPr>
        <w:t>إ</w:t>
      </w:r>
      <w:r w:rsidRPr="00D51DD0">
        <w:rPr>
          <w:rFonts w:hint="cs"/>
          <w:rtl/>
          <w:lang w:bidi="ar-IQ"/>
        </w:rPr>
        <w:t>ذا</w:t>
      </w:r>
      <w:r w:rsidRPr="00D51DD0">
        <w:rPr>
          <w:rtl/>
          <w:lang w:bidi="ar-IQ"/>
        </w:rPr>
        <w:t xml:space="preserve"> </w:t>
      </w:r>
      <w:r w:rsidRPr="00D51DD0">
        <w:rPr>
          <w:rFonts w:hint="cs"/>
          <w:rtl/>
          <w:lang w:bidi="ar-IQ"/>
        </w:rPr>
        <w:t>دفع</w:t>
      </w:r>
      <w:r w:rsidRPr="00D51DD0">
        <w:rPr>
          <w:rtl/>
          <w:lang w:bidi="ar-IQ"/>
        </w:rPr>
        <w:t xml:space="preserve"> </w:t>
      </w:r>
      <w:r w:rsidRPr="00D51DD0">
        <w:rPr>
          <w:rFonts w:hint="cs"/>
          <w:rtl/>
          <w:lang w:bidi="ar-IQ"/>
        </w:rPr>
        <w:t>الخصوم</w:t>
      </w:r>
      <w:r w:rsidRPr="00D51DD0">
        <w:rPr>
          <w:rtl/>
          <w:lang w:bidi="ar-IQ"/>
        </w:rPr>
        <w:t xml:space="preserve"> </w:t>
      </w:r>
      <w:r w:rsidRPr="00D51DD0">
        <w:rPr>
          <w:rFonts w:hint="cs"/>
          <w:rtl/>
          <w:lang w:bidi="ar-IQ"/>
        </w:rPr>
        <w:t>أثناء</w:t>
      </w:r>
      <w:r w:rsidRPr="00D51DD0">
        <w:rPr>
          <w:rtl/>
          <w:lang w:bidi="ar-IQ"/>
        </w:rPr>
        <w:t xml:space="preserve"> </w:t>
      </w:r>
      <w:r w:rsidRPr="00D51DD0">
        <w:rPr>
          <w:rFonts w:hint="cs"/>
          <w:rtl/>
          <w:lang w:bidi="ar-IQ"/>
        </w:rPr>
        <w:t>نظر</w:t>
      </w:r>
      <w:r w:rsidRPr="00D51DD0">
        <w:rPr>
          <w:rtl/>
          <w:lang w:bidi="ar-IQ"/>
        </w:rPr>
        <w:t xml:space="preserve"> </w:t>
      </w:r>
      <w:r w:rsidRPr="00D51DD0">
        <w:rPr>
          <w:rFonts w:hint="cs"/>
          <w:rtl/>
          <w:lang w:bidi="ar-IQ"/>
        </w:rPr>
        <w:t>دعوى</w:t>
      </w:r>
      <w:r w:rsidRPr="00D51DD0">
        <w:rPr>
          <w:rtl/>
          <w:lang w:bidi="ar-IQ"/>
        </w:rPr>
        <w:t xml:space="preserve"> </w:t>
      </w:r>
      <w:r w:rsidRPr="00D51DD0">
        <w:rPr>
          <w:rFonts w:hint="cs"/>
          <w:rtl/>
          <w:lang w:bidi="ar-IQ"/>
        </w:rPr>
        <w:t>أمام</w:t>
      </w:r>
      <w:r w:rsidRPr="00D51DD0">
        <w:rPr>
          <w:rtl/>
          <w:lang w:bidi="ar-IQ"/>
        </w:rPr>
        <w:t xml:space="preserve"> </w:t>
      </w:r>
      <w:r w:rsidRPr="00D51DD0">
        <w:rPr>
          <w:rFonts w:hint="cs"/>
          <w:rtl/>
          <w:lang w:bidi="ar-IQ"/>
        </w:rPr>
        <w:t>إحدى</w:t>
      </w:r>
      <w:r w:rsidRPr="00D51DD0">
        <w:rPr>
          <w:rtl/>
          <w:lang w:bidi="ar-IQ"/>
        </w:rPr>
        <w:t xml:space="preserve"> </w:t>
      </w:r>
      <w:r w:rsidRPr="00D51DD0">
        <w:rPr>
          <w:rFonts w:hint="cs"/>
          <w:rtl/>
          <w:lang w:bidi="ar-IQ"/>
        </w:rPr>
        <w:t>المحاكم</w:t>
      </w:r>
      <w:r w:rsidR="002154B3">
        <w:rPr>
          <w:rtl/>
          <w:lang w:bidi="ar-IQ"/>
        </w:rPr>
        <w:t xml:space="preserve"> أو </w:t>
      </w:r>
      <w:r w:rsidRPr="00D51DD0">
        <w:rPr>
          <w:rFonts w:hint="cs"/>
          <w:rtl/>
          <w:lang w:bidi="ar-IQ"/>
        </w:rPr>
        <w:t>الهيئات</w:t>
      </w:r>
      <w:r w:rsidRPr="00D51DD0">
        <w:rPr>
          <w:rtl/>
          <w:lang w:bidi="ar-IQ"/>
        </w:rPr>
        <w:t xml:space="preserve"> </w:t>
      </w:r>
      <w:r w:rsidRPr="00D51DD0">
        <w:rPr>
          <w:rFonts w:hint="cs"/>
          <w:rtl/>
          <w:lang w:bidi="ar-IQ"/>
        </w:rPr>
        <w:t>ذات</w:t>
      </w:r>
      <w:r w:rsidRPr="00D51DD0">
        <w:rPr>
          <w:rtl/>
          <w:lang w:bidi="ar-IQ"/>
        </w:rPr>
        <w:t xml:space="preserve"> </w:t>
      </w:r>
      <w:r w:rsidRPr="00D51DD0">
        <w:rPr>
          <w:rFonts w:hint="cs"/>
          <w:rtl/>
          <w:lang w:bidi="ar-IQ"/>
        </w:rPr>
        <w:t>الاختصاص</w:t>
      </w:r>
      <w:r w:rsidRPr="00D51DD0">
        <w:rPr>
          <w:rtl/>
          <w:lang w:bidi="ar-IQ"/>
        </w:rPr>
        <w:t xml:space="preserve"> </w:t>
      </w:r>
      <w:r w:rsidRPr="00D51DD0">
        <w:rPr>
          <w:rFonts w:hint="cs"/>
          <w:rtl/>
          <w:lang w:bidi="ar-IQ"/>
        </w:rPr>
        <w:t>القضائي</w:t>
      </w:r>
      <w:r w:rsidRPr="00D51DD0">
        <w:rPr>
          <w:rtl/>
          <w:lang w:bidi="ar-IQ"/>
        </w:rPr>
        <w:t xml:space="preserve"> </w:t>
      </w:r>
      <w:r w:rsidRPr="00D51DD0">
        <w:rPr>
          <w:rFonts w:hint="cs"/>
          <w:rtl/>
          <w:lang w:bidi="ar-IQ"/>
        </w:rPr>
        <w:t>بعدم</w:t>
      </w:r>
      <w:r w:rsidRPr="00D51DD0">
        <w:rPr>
          <w:rtl/>
          <w:lang w:bidi="ar-IQ"/>
        </w:rPr>
        <w:t xml:space="preserve"> </w:t>
      </w:r>
      <w:r w:rsidRPr="00D51DD0">
        <w:rPr>
          <w:rFonts w:hint="cs"/>
          <w:rtl/>
          <w:lang w:bidi="ar-IQ"/>
        </w:rPr>
        <w:t>دستورية</w:t>
      </w:r>
      <w:r w:rsidRPr="00D51DD0">
        <w:rPr>
          <w:rtl/>
          <w:lang w:bidi="ar-IQ"/>
        </w:rPr>
        <w:t xml:space="preserve"> </w:t>
      </w:r>
      <w:r w:rsidRPr="00D51DD0">
        <w:rPr>
          <w:rFonts w:hint="cs"/>
          <w:rtl/>
          <w:lang w:bidi="ar-IQ"/>
        </w:rPr>
        <w:t>نص</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قانون</w:t>
      </w:r>
      <w:r w:rsidR="002154B3">
        <w:rPr>
          <w:rtl/>
          <w:lang w:bidi="ar-IQ"/>
        </w:rPr>
        <w:t xml:space="preserve"> أو </w:t>
      </w:r>
      <w:r w:rsidRPr="00D51DD0">
        <w:rPr>
          <w:rFonts w:hint="cs"/>
          <w:rtl/>
          <w:lang w:bidi="ar-IQ"/>
        </w:rPr>
        <w:t>مرسوم</w:t>
      </w:r>
      <w:r w:rsidR="002154B3">
        <w:rPr>
          <w:rtl/>
          <w:lang w:bidi="ar-IQ"/>
        </w:rPr>
        <w:t xml:space="preserve"> أو </w:t>
      </w:r>
      <w:r w:rsidRPr="00D51DD0">
        <w:rPr>
          <w:rFonts w:hint="cs"/>
          <w:rtl/>
          <w:lang w:bidi="ar-IQ"/>
        </w:rPr>
        <w:t>لائحة</w:t>
      </w:r>
      <w:r w:rsidR="002154B3">
        <w:rPr>
          <w:rtl/>
          <w:lang w:bidi="ar-IQ"/>
        </w:rPr>
        <w:t xml:space="preserve"> أو </w:t>
      </w:r>
      <w:r w:rsidRPr="00D51DD0">
        <w:rPr>
          <w:rFonts w:hint="cs"/>
          <w:rtl/>
          <w:lang w:bidi="ar-IQ"/>
        </w:rPr>
        <w:t>نظام</w:t>
      </w:r>
      <w:r w:rsidR="002154B3">
        <w:rPr>
          <w:rtl/>
          <w:lang w:bidi="ar-IQ"/>
        </w:rPr>
        <w:t xml:space="preserve"> أو </w:t>
      </w:r>
      <w:r w:rsidRPr="00D51DD0">
        <w:rPr>
          <w:rFonts w:hint="cs"/>
          <w:rtl/>
          <w:lang w:bidi="ar-IQ"/>
        </w:rPr>
        <w:t>قرار</w:t>
      </w:r>
      <w:r w:rsidRPr="00D51DD0">
        <w:rPr>
          <w:rtl/>
          <w:lang w:bidi="ar-IQ"/>
        </w:rPr>
        <w:t xml:space="preserve"> </w:t>
      </w:r>
      <w:r w:rsidRPr="00D51DD0">
        <w:rPr>
          <w:rFonts w:hint="cs"/>
          <w:rtl/>
          <w:lang w:bidi="ar-IQ"/>
        </w:rPr>
        <w:t>ورأت</w:t>
      </w:r>
      <w:r w:rsidRPr="00D51DD0">
        <w:rPr>
          <w:rtl/>
          <w:lang w:bidi="ar-IQ"/>
        </w:rPr>
        <w:t xml:space="preserve"> </w:t>
      </w:r>
      <w:r w:rsidRPr="00D51DD0">
        <w:rPr>
          <w:rFonts w:hint="cs"/>
          <w:rtl/>
          <w:lang w:bidi="ar-IQ"/>
        </w:rPr>
        <w:t>المحكمة</w:t>
      </w:r>
      <w:r w:rsidR="002154B3">
        <w:rPr>
          <w:rtl/>
          <w:lang w:bidi="ar-IQ"/>
        </w:rPr>
        <w:t xml:space="preserve"> أو </w:t>
      </w:r>
      <w:r w:rsidRPr="00D51DD0">
        <w:rPr>
          <w:rFonts w:hint="cs"/>
          <w:rtl/>
          <w:lang w:bidi="ar-IQ"/>
        </w:rPr>
        <w:t>الهيئة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الدفع</w:t>
      </w:r>
      <w:r w:rsidRPr="00D51DD0">
        <w:rPr>
          <w:rtl/>
          <w:lang w:bidi="ar-IQ"/>
        </w:rPr>
        <w:t xml:space="preserve"> </w:t>
      </w:r>
      <w:r w:rsidRPr="00D51DD0">
        <w:rPr>
          <w:rFonts w:hint="cs"/>
          <w:rtl/>
          <w:lang w:bidi="ar-IQ"/>
        </w:rPr>
        <w:t>جدي،</w:t>
      </w:r>
      <w:r w:rsidRPr="00D51DD0">
        <w:rPr>
          <w:rtl/>
          <w:lang w:bidi="ar-IQ"/>
        </w:rPr>
        <w:t xml:space="preserve"> </w:t>
      </w:r>
      <w:r w:rsidRPr="00D51DD0">
        <w:rPr>
          <w:rFonts w:hint="cs"/>
          <w:rtl/>
          <w:lang w:bidi="ar-IQ"/>
        </w:rPr>
        <w:t>أجلت</w:t>
      </w:r>
      <w:r w:rsidRPr="00D51DD0">
        <w:rPr>
          <w:rtl/>
          <w:lang w:bidi="ar-IQ"/>
        </w:rPr>
        <w:t xml:space="preserve"> </w:t>
      </w:r>
      <w:r w:rsidRPr="00D51DD0">
        <w:rPr>
          <w:rFonts w:hint="cs"/>
          <w:rtl/>
          <w:lang w:bidi="ar-IQ"/>
        </w:rPr>
        <w:t>نظر</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وحددت</w:t>
      </w:r>
      <w:r w:rsidRPr="00D51DD0">
        <w:rPr>
          <w:rtl/>
          <w:lang w:bidi="ar-IQ"/>
        </w:rPr>
        <w:t xml:space="preserve"> </w:t>
      </w:r>
      <w:r w:rsidRPr="00D51DD0">
        <w:rPr>
          <w:rFonts w:hint="cs"/>
          <w:rtl/>
          <w:lang w:bidi="ar-IQ"/>
        </w:rPr>
        <w:t>لمن</w:t>
      </w:r>
      <w:r w:rsidRPr="00D51DD0">
        <w:rPr>
          <w:rtl/>
          <w:lang w:bidi="ar-IQ"/>
        </w:rPr>
        <w:t xml:space="preserve"> </w:t>
      </w:r>
      <w:r w:rsidRPr="00D51DD0">
        <w:rPr>
          <w:rFonts w:hint="cs"/>
          <w:rtl/>
          <w:lang w:bidi="ar-IQ"/>
        </w:rPr>
        <w:t>أثار</w:t>
      </w:r>
      <w:r w:rsidRPr="00D51DD0">
        <w:rPr>
          <w:rtl/>
          <w:lang w:bidi="ar-IQ"/>
        </w:rPr>
        <w:t xml:space="preserve"> </w:t>
      </w:r>
      <w:r w:rsidRPr="00D51DD0">
        <w:rPr>
          <w:rFonts w:hint="cs"/>
          <w:rtl/>
          <w:lang w:bidi="ar-IQ"/>
        </w:rPr>
        <w:t>الدفع</w:t>
      </w:r>
      <w:r w:rsidRPr="00D51DD0">
        <w:rPr>
          <w:rtl/>
          <w:lang w:bidi="ar-IQ"/>
        </w:rPr>
        <w:t xml:space="preserve"> </w:t>
      </w:r>
      <w:r w:rsidRPr="00D51DD0">
        <w:rPr>
          <w:rFonts w:hint="cs"/>
          <w:rtl/>
          <w:lang w:bidi="ar-IQ"/>
        </w:rPr>
        <w:t>ميعاداً</w:t>
      </w:r>
      <w:r w:rsidRPr="00D51DD0">
        <w:rPr>
          <w:rtl/>
          <w:lang w:bidi="ar-IQ"/>
        </w:rPr>
        <w:t xml:space="preserve"> </w:t>
      </w:r>
      <w:r w:rsidRPr="00D51DD0">
        <w:rPr>
          <w:rFonts w:hint="cs"/>
          <w:rtl/>
          <w:lang w:bidi="ar-IQ"/>
        </w:rPr>
        <w:t>لا</w:t>
      </w:r>
      <w:r w:rsidRPr="00D51DD0">
        <w:rPr>
          <w:rtl/>
          <w:lang w:bidi="ar-IQ"/>
        </w:rPr>
        <w:t xml:space="preserve"> </w:t>
      </w:r>
      <w:r w:rsidRPr="00D51DD0">
        <w:rPr>
          <w:rFonts w:hint="cs"/>
          <w:rtl/>
          <w:lang w:bidi="ar-IQ"/>
        </w:rPr>
        <w:t>يجاوز</w:t>
      </w:r>
      <w:r w:rsidRPr="00D51DD0">
        <w:rPr>
          <w:rtl/>
          <w:lang w:bidi="ar-IQ"/>
        </w:rPr>
        <w:t xml:space="preserve"> </w:t>
      </w:r>
      <w:r w:rsidRPr="00D51DD0">
        <w:rPr>
          <w:rFonts w:hint="cs"/>
          <w:rtl/>
          <w:lang w:bidi="ar-IQ"/>
        </w:rPr>
        <w:t>تسعين</w:t>
      </w:r>
      <w:r w:rsidRPr="00D51DD0">
        <w:rPr>
          <w:rtl/>
          <w:lang w:bidi="ar-IQ"/>
        </w:rPr>
        <w:t xml:space="preserve"> </w:t>
      </w:r>
      <w:r w:rsidRPr="00D51DD0">
        <w:rPr>
          <w:rFonts w:hint="cs"/>
          <w:rtl/>
          <w:lang w:bidi="ar-IQ"/>
        </w:rPr>
        <w:t>يوماً</w:t>
      </w:r>
      <w:r w:rsidRPr="00D51DD0">
        <w:rPr>
          <w:rtl/>
          <w:lang w:bidi="ar-IQ"/>
        </w:rPr>
        <w:t xml:space="preserve"> </w:t>
      </w:r>
      <w:r w:rsidRPr="00D51DD0">
        <w:rPr>
          <w:rFonts w:hint="cs"/>
          <w:rtl/>
          <w:lang w:bidi="ar-IQ"/>
        </w:rPr>
        <w:t>لرفع</w:t>
      </w:r>
      <w:r w:rsidRPr="00D51DD0">
        <w:rPr>
          <w:rtl/>
          <w:lang w:bidi="ar-IQ"/>
        </w:rPr>
        <w:t xml:space="preserve"> </w:t>
      </w:r>
      <w:r w:rsidRPr="00D51DD0">
        <w:rPr>
          <w:rFonts w:hint="cs"/>
          <w:rtl/>
          <w:lang w:bidi="ar-IQ"/>
        </w:rPr>
        <w:t>دعوى</w:t>
      </w:r>
      <w:r w:rsidRPr="00D51DD0">
        <w:rPr>
          <w:rtl/>
          <w:lang w:bidi="ar-IQ"/>
        </w:rPr>
        <w:t xml:space="preserve"> </w:t>
      </w:r>
      <w:r w:rsidRPr="00D51DD0">
        <w:rPr>
          <w:rFonts w:hint="cs"/>
          <w:rtl/>
          <w:lang w:bidi="ar-IQ"/>
        </w:rPr>
        <w:t>بذلك</w:t>
      </w:r>
      <w:r w:rsidRPr="00D51DD0">
        <w:rPr>
          <w:rtl/>
          <w:lang w:bidi="ar-IQ"/>
        </w:rPr>
        <w:t xml:space="preserve"> </w:t>
      </w:r>
      <w:r w:rsidRPr="00D51DD0">
        <w:rPr>
          <w:rFonts w:hint="cs"/>
          <w:rtl/>
          <w:lang w:bidi="ar-IQ"/>
        </w:rPr>
        <w:t>أمام</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الدستورية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فإذا</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ترفع</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الميعاد،</w:t>
      </w:r>
      <w:r w:rsidRPr="00D51DD0">
        <w:rPr>
          <w:rtl/>
          <w:lang w:bidi="ar-IQ"/>
        </w:rPr>
        <w:t xml:space="preserve"> </w:t>
      </w:r>
      <w:r w:rsidRPr="00D51DD0">
        <w:rPr>
          <w:rFonts w:hint="cs"/>
          <w:rtl/>
          <w:lang w:bidi="ar-IQ"/>
        </w:rPr>
        <w:t>اعتبر</w:t>
      </w:r>
      <w:r w:rsidRPr="00D51DD0">
        <w:rPr>
          <w:rtl/>
          <w:lang w:bidi="ar-IQ"/>
        </w:rPr>
        <w:t xml:space="preserve"> </w:t>
      </w:r>
      <w:r w:rsidRPr="00D51DD0">
        <w:rPr>
          <w:rFonts w:hint="cs"/>
          <w:rtl/>
          <w:lang w:bidi="ar-IQ"/>
        </w:rPr>
        <w:t>الدفع</w:t>
      </w:r>
      <w:r w:rsidRPr="00D51DD0">
        <w:rPr>
          <w:rtl/>
          <w:lang w:bidi="ar-IQ"/>
        </w:rPr>
        <w:t xml:space="preserve"> </w:t>
      </w:r>
      <w:r w:rsidRPr="00D51DD0">
        <w:rPr>
          <w:rFonts w:hint="cs"/>
          <w:rtl/>
          <w:lang w:bidi="ar-IQ"/>
        </w:rPr>
        <w:t>كأن</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يكن</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147-</w:t>
      </w:r>
      <w:r w:rsidRPr="00D51DD0">
        <w:rPr>
          <w:rFonts w:hint="cs"/>
          <w:rtl/>
          <w:lang w:bidi="ar-IQ"/>
        </w:rPr>
        <w:tab/>
        <w:t>يوفر</w:t>
      </w:r>
      <w:r w:rsidRPr="00D51DD0">
        <w:rPr>
          <w:rtl/>
          <w:lang w:bidi="ar-IQ"/>
        </w:rPr>
        <w:t xml:space="preserve"> القضاء الفلسطيني سبل الانتصاف عن انتهاكات حقوق الانسان المرتكبة من قبل الأجهزة المكلفة بإنفاذ القانون في فلسطين، وذلك وفق الأطر التالية: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تعطي</w:t>
      </w:r>
      <w:r w:rsidRPr="00D51DD0">
        <w:rPr>
          <w:rtl/>
          <w:lang w:bidi="ar-IQ"/>
        </w:rPr>
        <w:t xml:space="preserve"> </w:t>
      </w:r>
      <w:r w:rsidRPr="00D51DD0">
        <w:rPr>
          <w:rFonts w:hint="cs"/>
          <w:rtl/>
          <w:lang w:bidi="ar-IQ"/>
        </w:rPr>
        <w:t>المادة</w:t>
      </w:r>
      <w:r w:rsidRPr="00D51DD0">
        <w:rPr>
          <w:rtl/>
          <w:lang w:bidi="ar-IQ"/>
        </w:rPr>
        <w:t xml:space="preserve"> (40)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الثوري</w:t>
      </w:r>
      <w:r w:rsidRPr="00D51DD0">
        <w:rPr>
          <w:rtl/>
          <w:lang w:bidi="ar-IQ"/>
        </w:rPr>
        <w:t xml:space="preserve"> </w:t>
      </w:r>
      <w:r w:rsidRPr="00D51DD0">
        <w:rPr>
          <w:rFonts w:hint="cs"/>
          <w:rtl/>
          <w:lang w:bidi="ar-IQ"/>
        </w:rPr>
        <w:t>لمنظمة</w:t>
      </w:r>
      <w:r w:rsidRPr="00D51DD0">
        <w:rPr>
          <w:rtl/>
          <w:lang w:bidi="ar-IQ"/>
        </w:rPr>
        <w:t xml:space="preserve"> </w:t>
      </w:r>
      <w:r w:rsidRPr="00D51DD0">
        <w:rPr>
          <w:rFonts w:hint="cs"/>
          <w:rtl/>
          <w:lang w:bidi="ar-IQ"/>
        </w:rPr>
        <w:t>التحرير</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لعام</w:t>
      </w:r>
      <w:r w:rsidRPr="00D51DD0">
        <w:rPr>
          <w:rtl/>
          <w:lang w:bidi="ar-IQ"/>
        </w:rPr>
        <w:t xml:space="preserve"> 1979 لكل شخص </w:t>
      </w:r>
      <w:r w:rsidRPr="00D51DD0">
        <w:rPr>
          <w:rFonts w:hint="cs"/>
          <w:rtl/>
          <w:lang w:bidi="ar-IQ"/>
        </w:rPr>
        <w:t>يجد</w:t>
      </w:r>
      <w:r w:rsidRPr="00D51DD0">
        <w:rPr>
          <w:rtl/>
          <w:lang w:bidi="ar-IQ"/>
        </w:rPr>
        <w:t xml:space="preserve"> </w:t>
      </w:r>
      <w:r w:rsidRPr="00D51DD0">
        <w:rPr>
          <w:rFonts w:hint="cs"/>
          <w:rtl/>
          <w:lang w:bidi="ar-IQ"/>
        </w:rPr>
        <w:t>نفسه</w:t>
      </w:r>
      <w:r w:rsidRPr="00D51DD0">
        <w:rPr>
          <w:rtl/>
          <w:lang w:bidi="ar-IQ"/>
        </w:rPr>
        <w:t xml:space="preserve"> </w:t>
      </w:r>
      <w:r w:rsidRPr="00D51DD0">
        <w:rPr>
          <w:rFonts w:hint="cs"/>
          <w:rtl/>
          <w:lang w:bidi="ar-IQ"/>
        </w:rPr>
        <w:t>متضرراً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جراء</w:t>
      </w:r>
      <w:r w:rsidRPr="00D51DD0">
        <w:rPr>
          <w:rtl/>
          <w:lang w:bidi="ar-IQ"/>
        </w:rPr>
        <w:t xml:space="preserve"> </w:t>
      </w:r>
      <w:r w:rsidRPr="00D51DD0">
        <w:rPr>
          <w:rFonts w:hint="cs"/>
          <w:rtl/>
          <w:lang w:bidi="ar-IQ"/>
        </w:rPr>
        <w:t>جناية</w:t>
      </w:r>
      <w:r w:rsidR="002154B3">
        <w:rPr>
          <w:rtl/>
          <w:lang w:bidi="ar-IQ"/>
        </w:rPr>
        <w:t xml:space="preserve"> أو </w:t>
      </w:r>
      <w:r w:rsidRPr="00D51DD0">
        <w:rPr>
          <w:rFonts w:hint="cs"/>
          <w:rtl/>
          <w:lang w:bidi="ar-IQ"/>
        </w:rPr>
        <w:t>جنحة</w:t>
      </w:r>
      <w:r w:rsidRPr="00D51DD0">
        <w:rPr>
          <w:rtl/>
          <w:lang w:bidi="ar-IQ"/>
        </w:rPr>
        <w:t xml:space="preserve"> </w:t>
      </w:r>
      <w:r w:rsidRPr="00D51DD0">
        <w:rPr>
          <w:rFonts w:hint="cs"/>
          <w:rtl/>
          <w:lang w:bidi="ar-IQ"/>
        </w:rPr>
        <w:t>إن</w:t>
      </w:r>
      <w:r w:rsidRPr="00D51DD0">
        <w:rPr>
          <w:rtl/>
          <w:lang w:bidi="ar-IQ"/>
        </w:rPr>
        <w:t xml:space="preserve"> </w:t>
      </w:r>
      <w:r w:rsidRPr="00D51DD0">
        <w:rPr>
          <w:rFonts w:hint="cs"/>
          <w:rtl/>
          <w:lang w:bidi="ar-IQ"/>
        </w:rPr>
        <w:t>يقدم</w:t>
      </w:r>
      <w:r w:rsidRPr="00D51DD0">
        <w:rPr>
          <w:rtl/>
          <w:lang w:bidi="ar-IQ"/>
        </w:rPr>
        <w:t xml:space="preserve"> </w:t>
      </w:r>
      <w:r w:rsidRPr="00D51DD0">
        <w:rPr>
          <w:rFonts w:hint="cs"/>
          <w:rtl/>
          <w:lang w:bidi="ar-IQ"/>
        </w:rPr>
        <w:t>شكوى</w:t>
      </w:r>
      <w:r w:rsidRPr="00D51DD0">
        <w:rPr>
          <w:rtl/>
          <w:lang w:bidi="ar-IQ"/>
        </w:rPr>
        <w:t xml:space="preserve"> </w:t>
      </w:r>
      <w:r w:rsidRPr="00D51DD0">
        <w:rPr>
          <w:rFonts w:hint="cs"/>
          <w:rtl/>
          <w:lang w:bidi="ar-IQ"/>
        </w:rPr>
        <w:t>يتخذ</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صفة</w:t>
      </w:r>
      <w:r w:rsidRPr="00D51DD0">
        <w:rPr>
          <w:rtl/>
          <w:lang w:bidi="ar-IQ"/>
        </w:rPr>
        <w:t xml:space="preserve"> </w:t>
      </w:r>
      <w:r w:rsidRPr="00D51DD0">
        <w:rPr>
          <w:rFonts w:hint="cs"/>
          <w:rtl/>
          <w:lang w:bidi="ar-IQ"/>
        </w:rPr>
        <w:t>الادعاء</w:t>
      </w:r>
      <w:r w:rsidRPr="00D51DD0">
        <w:rPr>
          <w:rtl/>
          <w:lang w:bidi="ar-IQ"/>
        </w:rPr>
        <w:t xml:space="preserve"> </w:t>
      </w:r>
      <w:r w:rsidRPr="00D51DD0">
        <w:rPr>
          <w:rFonts w:hint="cs"/>
          <w:rtl/>
          <w:lang w:bidi="ar-IQ"/>
        </w:rPr>
        <w:t>الشخصي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المدعي</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كما تعطي المادة</w:t>
      </w:r>
      <w:r w:rsidRPr="00D51DD0">
        <w:rPr>
          <w:rtl/>
          <w:lang w:bidi="ar-IQ"/>
        </w:rPr>
        <w:t xml:space="preserve"> (349) </w:t>
      </w:r>
      <w:r w:rsidRPr="00D51DD0">
        <w:rPr>
          <w:rFonts w:hint="cs"/>
          <w:rtl/>
          <w:lang w:bidi="ar-IQ"/>
        </w:rPr>
        <w:t>من</w:t>
      </w:r>
      <w:r w:rsidRPr="00D51DD0">
        <w:rPr>
          <w:rtl/>
          <w:lang w:bidi="ar-IQ"/>
        </w:rPr>
        <w:t xml:space="preserve"> </w:t>
      </w:r>
      <w:r w:rsidRPr="00D51DD0">
        <w:rPr>
          <w:rFonts w:hint="cs"/>
          <w:rtl/>
          <w:lang w:bidi="ar-IQ"/>
        </w:rPr>
        <w:t>ذات القانون</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موقوف</w:t>
      </w:r>
      <w:r w:rsidR="002154B3">
        <w:rPr>
          <w:rtl/>
          <w:lang w:bidi="ar-IQ"/>
        </w:rPr>
        <w:t xml:space="preserve"> أو </w:t>
      </w:r>
      <w:r w:rsidRPr="00D51DD0">
        <w:rPr>
          <w:rFonts w:hint="cs"/>
          <w:rtl/>
          <w:lang w:bidi="ar-IQ"/>
        </w:rPr>
        <w:t>مسجون</w:t>
      </w:r>
      <w:r w:rsidRPr="00D51DD0">
        <w:rPr>
          <w:rtl/>
          <w:lang w:bidi="ar-IQ"/>
        </w:rPr>
        <w:t xml:space="preserve"> </w:t>
      </w:r>
      <w:r w:rsidRPr="00D51DD0">
        <w:rPr>
          <w:rFonts w:hint="cs"/>
          <w:rtl/>
          <w:lang w:bidi="ar-IQ"/>
        </w:rPr>
        <w:t>الحق</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يقدم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وقت</w:t>
      </w:r>
      <w:r w:rsidRPr="00D51DD0">
        <w:rPr>
          <w:rtl/>
          <w:lang w:bidi="ar-IQ"/>
        </w:rPr>
        <w:t xml:space="preserve"> </w:t>
      </w:r>
      <w:r w:rsidRPr="00D51DD0">
        <w:rPr>
          <w:rFonts w:hint="cs"/>
          <w:rtl/>
          <w:lang w:bidi="ar-IQ"/>
        </w:rPr>
        <w:t>لمسؤول</w:t>
      </w:r>
      <w:r w:rsidRPr="00D51DD0">
        <w:rPr>
          <w:rtl/>
          <w:lang w:bidi="ar-IQ"/>
        </w:rPr>
        <w:t xml:space="preserve"> </w:t>
      </w:r>
      <w:r w:rsidRPr="00D51DD0">
        <w:rPr>
          <w:rFonts w:hint="cs"/>
          <w:rtl/>
          <w:lang w:bidi="ar-IQ"/>
        </w:rPr>
        <w:t>مركز</w:t>
      </w:r>
      <w:r w:rsidRPr="00D51DD0">
        <w:rPr>
          <w:rtl/>
          <w:lang w:bidi="ar-IQ"/>
        </w:rPr>
        <w:t xml:space="preserve"> </w:t>
      </w:r>
      <w:r w:rsidRPr="00D51DD0">
        <w:rPr>
          <w:rFonts w:hint="cs"/>
          <w:rtl/>
          <w:lang w:bidi="ar-IQ"/>
        </w:rPr>
        <w:t>الاصلاح</w:t>
      </w:r>
      <w:r w:rsidRPr="00D51DD0">
        <w:rPr>
          <w:rtl/>
          <w:lang w:bidi="ar-IQ"/>
        </w:rPr>
        <w:t xml:space="preserve"> </w:t>
      </w:r>
      <w:r w:rsidRPr="00D51DD0">
        <w:rPr>
          <w:rFonts w:hint="cs"/>
          <w:rtl/>
          <w:lang w:bidi="ar-IQ"/>
        </w:rPr>
        <w:t>شكوى</w:t>
      </w:r>
      <w:r w:rsidRPr="00D51DD0">
        <w:rPr>
          <w:rtl/>
          <w:lang w:bidi="ar-IQ"/>
        </w:rPr>
        <w:t xml:space="preserve"> </w:t>
      </w:r>
      <w:r w:rsidRPr="00D51DD0">
        <w:rPr>
          <w:rFonts w:hint="cs"/>
          <w:rtl/>
          <w:lang w:bidi="ar-IQ"/>
        </w:rPr>
        <w:t>كتابية</w:t>
      </w:r>
      <w:r w:rsidRPr="00D51DD0">
        <w:rPr>
          <w:rtl/>
          <w:lang w:bidi="ar-IQ"/>
        </w:rPr>
        <w:t xml:space="preserve"> </w:t>
      </w:r>
      <w:r w:rsidRPr="00D51DD0">
        <w:rPr>
          <w:rFonts w:hint="cs"/>
          <w:rtl/>
          <w:lang w:bidi="ar-IQ"/>
        </w:rPr>
        <w:t>ويطلب</w:t>
      </w:r>
      <w:r w:rsidRPr="00D51DD0">
        <w:rPr>
          <w:rtl/>
          <w:lang w:bidi="ar-IQ"/>
        </w:rPr>
        <w:t xml:space="preserve"> </w:t>
      </w:r>
      <w:r w:rsidRPr="00D51DD0">
        <w:rPr>
          <w:rFonts w:hint="cs"/>
          <w:rtl/>
          <w:lang w:bidi="ar-IQ"/>
        </w:rPr>
        <w:t>منه</w:t>
      </w:r>
      <w:r w:rsidRPr="00D51DD0">
        <w:rPr>
          <w:rtl/>
          <w:lang w:bidi="ar-IQ"/>
        </w:rPr>
        <w:t xml:space="preserve"> </w:t>
      </w:r>
      <w:r w:rsidRPr="00D51DD0">
        <w:rPr>
          <w:rFonts w:hint="cs"/>
          <w:rtl/>
          <w:lang w:bidi="ar-IQ"/>
        </w:rPr>
        <w:t>تبليغها</w:t>
      </w:r>
      <w:r w:rsidRPr="00D51DD0">
        <w:rPr>
          <w:rtl/>
          <w:lang w:bidi="ar-IQ"/>
        </w:rPr>
        <w:t xml:space="preserve"> </w:t>
      </w:r>
      <w:r w:rsidRPr="00D51DD0">
        <w:rPr>
          <w:rFonts w:hint="cs"/>
          <w:rtl/>
          <w:lang w:bidi="ar-IQ"/>
        </w:rPr>
        <w:t>للنيابة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وعلى</w:t>
      </w:r>
      <w:r w:rsidRPr="00D51DD0">
        <w:rPr>
          <w:rtl/>
          <w:lang w:bidi="ar-IQ"/>
        </w:rPr>
        <w:t xml:space="preserve"> </w:t>
      </w:r>
      <w:r w:rsidRPr="00D51DD0">
        <w:rPr>
          <w:rFonts w:hint="cs"/>
          <w:rtl/>
          <w:lang w:bidi="ar-IQ"/>
        </w:rPr>
        <w:t>المسؤول</w:t>
      </w:r>
      <w:r w:rsidRPr="00D51DD0">
        <w:rPr>
          <w:rtl/>
          <w:lang w:bidi="ar-IQ"/>
        </w:rPr>
        <w:t xml:space="preserve"> </w:t>
      </w:r>
      <w:r w:rsidRPr="00D51DD0">
        <w:rPr>
          <w:rFonts w:hint="cs"/>
          <w:rtl/>
          <w:lang w:bidi="ar-IQ"/>
        </w:rPr>
        <w:t>قبولها</w:t>
      </w:r>
      <w:r w:rsidRPr="00D51DD0">
        <w:rPr>
          <w:rtl/>
          <w:lang w:bidi="ar-IQ"/>
        </w:rPr>
        <w:t xml:space="preserve"> </w:t>
      </w:r>
      <w:r w:rsidRPr="00D51DD0">
        <w:rPr>
          <w:rFonts w:hint="cs"/>
          <w:rtl/>
          <w:lang w:bidi="ar-IQ"/>
        </w:rPr>
        <w:t>وتبليغها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الحال؛</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(90)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الأمن</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رقم</w:t>
      </w:r>
      <w:r w:rsidRPr="00D51DD0">
        <w:rPr>
          <w:rtl/>
          <w:lang w:bidi="ar-IQ"/>
        </w:rPr>
        <w:t xml:space="preserve"> (8) </w:t>
      </w:r>
      <w:r w:rsidRPr="00D51DD0">
        <w:rPr>
          <w:rFonts w:hint="cs"/>
          <w:rtl/>
          <w:lang w:bidi="ar-IQ"/>
        </w:rPr>
        <w:t>لعام</w:t>
      </w:r>
      <w:r w:rsidRPr="00D51DD0">
        <w:rPr>
          <w:rtl/>
          <w:lang w:bidi="ar-IQ"/>
        </w:rPr>
        <w:t xml:space="preserve"> 2005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"كل </w:t>
      </w:r>
      <w:r w:rsidRPr="00D51DD0">
        <w:rPr>
          <w:rFonts w:hint="cs"/>
          <w:rtl/>
          <w:lang w:bidi="ar-IQ"/>
        </w:rPr>
        <w:t>ضابط</w:t>
      </w:r>
      <w:r w:rsidRPr="00D51DD0">
        <w:rPr>
          <w:rtl/>
          <w:lang w:bidi="ar-IQ"/>
        </w:rPr>
        <w:t xml:space="preserve"> </w:t>
      </w:r>
      <w:r w:rsidRPr="00D51DD0">
        <w:rPr>
          <w:rFonts w:hint="cs"/>
          <w:rtl/>
          <w:lang w:bidi="ar-IQ"/>
        </w:rPr>
        <w:t>يخالف</w:t>
      </w:r>
      <w:r w:rsidRPr="00D51DD0">
        <w:rPr>
          <w:rtl/>
          <w:lang w:bidi="ar-IQ"/>
        </w:rPr>
        <w:t xml:space="preserve"> </w:t>
      </w:r>
      <w:r w:rsidRPr="00D51DD0">
        <w:rPr>
          <w:rFonts w:hint="cs"/>
          <w:rtl/>
          <w:lang w:bidi="ar-IQ"/>
        </w:rPr>
        <w:t>الواجبات</w:t>
      </w:r>
      <w:r w:rsidRPr="00D51DD0">
        <w:rPr>
          <w:rtl/>
          <w:lang w:bidi="ar-IQ"/>
        </w:rPr>
        <w:t xml:space="preserve"> </w:t>
      </w:r>
      <w:r w:rsidRPr="00D51DD0">
        <w:rPr>
          <w:rFonts w:hint="cs"/>
          <w:rtl/>
          <w:lang w:bidi="ar-IQ"/>
        </w:rPr>
        <w:t>المنصوص</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القانون</w:t>
      </w:r>
      <w:r w:rsidR="002154B3">
        <w:rPr>
          <w:rtl/>
          <w:lang w:bidi="ar-IQ"/>
        </w:rPr>
        <w:t xml:space="preserve"> أو </w:t>
      </w:r>
      <w:r w:rsidRPr="00D51DD0">
        <w:rPr>
          <w:rFonts w:hint="cs"/>
          <w:rtl/>
          <w:lang w:bidi="ar-IQ"/>
        </w:rPr>
        <w:t>في</w:t>
      </w:r>
      <w:r w:rsidRPr="00D51DD0">
        <w:rPr>
          <w:rtl/>
          <w:lang w:bidi="ar-IQ"/>
        </w:rPr>
        <w:t xml:space="preserve"> </w:t>
      </w:r>
      <w:r w:rsidRPr="00D51DD0">
        <w:rPr>
          <w:rFonts w:hint="cs"/>
          <w:rtl/>
          <w:lang w:bidi="ar-IQ"/>
        </w:rPr>
        <w:t>القرارات</w:t>
      </w:r>
      <w:r w:rsidRPr="00D51DD0">
        <w:rPr>
          <w:rtl/>
          <w:lang w:bidi="ar-IQ"/>
        </w:rPr>
        <w:t xml:space="preserve"> </w:t>
      </w:r>
      <w:r w:rsidRPr="00D51DD0">
        <w:rPr>
          <w:rFonts w:hint="cs"/>
          <w:rtl/>
          <w:lang w:bidi="ar-IQ"/>
        </w:rPr>
        <w:t>الصادرة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الوزير</w:t>
      </w:r>
      <w:r w:rsidRPr="00D51DD0">
        <w:rPr>
          <w:rtl/>
          <w:lang w:bidi="ar-IQ"/>
        </w:rPr>
        <w:t xml:space="preserve"> </w:t>
      </w:r>
      <w:r w:rsidRPr="00D51DD0">
        <w:rPr>
          <w:rFonts w:hint="cs"/>
          <w:rtl/>
          <w:lang w:bidi="ar-IQ"/>
        </w:rPr>
        <w:t>المختص،</w:t>
      </w:r>
      <w:r w:rsidR="002154B3">
        <w:rPr>
          <w:rtl/>
          <w:lang w:bidi="ar-IQ"/>
        </w:rPr>
        <w:t xml:space="preserve"> أو </w:t>
      </w:r>
      <w:r w:rsidRPr="00D51DD0">
        <w:rPr>
          <w:rFonts w:hint="cs"/>
          <w:rtl/>
          <w:lang w:bidi="ar-IQ"/>
        </w:rPr>
        <w:t>يخرج</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مقتضيات</w:t>
      </w:r>
      <w:r w:rsidRPr="00D51DD0">
        <w:rPr>
          <w:rtl/>
          <w:lang w:bidi="ar-IQ"/>
        </w:rPr>
        <w:t xml:space="preserve"> </w:t>
      </w:r>
      <w:r w:rsidRPr="00D51DD0">
        <w:rPr>
          <w:rFonts w:hint="cs"/>
          <w:rtl/>
          <w:lang w:bidi="ar-IQ"/>
        </w:rPr>
        <w:t>الواجب</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أعمال</w:t>
      </w:r>
      <w:r w:rsidRPr="00D51DD0">
        <w:rPr>
          <w:rtl/>
          <w:lang w:bidi="ar-IQ"/>
        </w:rPr>
        <w:t xml:space="preserve"> </w:t>
      </w:r>
      <w:r w:rsidRPr="00D51DD0">
        <w:rPr>
          <w:rFonts w:hint="cs"/>
          <w:rtl/>
          <w:lang w:bidi="ar-IQ"/>
        </w:rPr>
        <w:t>وظيفته،</w:t>
      </w:r>
      <w:r w:rsidR="002154B3">
        <w:rPr>
          <w:rtl/>
          <w:lang w:bidi="ar-IQ"/>
        </w:rPr>
        <w:t xml:space="preserve"> أو </w:t>
      </w:r>
      <w:r w:rsidRPr="00D51DD0">
        <w:rPr>
          <w:rFonts w:hint="cs"/>
          <w:rtl/>
          <w:lang w:bidi="ar-IQ"/>
        </w:rPr>
        <w:t>يسلك</w:t>
      </w:r>
      <w:r w:rsidRPr="00D51DD0">
        <w:rPr>
          <w:rtl/>
          <w:lang w:bidi="ar-IQ"/>
        </w:rPr>
        <w:t xml:space="preserve"> </w:t>
      </w:r>
      <w:r w:rsidRPr="00D51DD0">
        <w:rPr>
          <w:rFonts w:hint="cs"/>
          <w:rtl/>
          <w:lang w:bidi="ar-IQ"/>
        </w:rPr>
        <w:t>سلوكاً،</w:t>
      </w:r>
      <w:r w:rsidR="002154B3">
        <w:rPr>
          <w:rtl/>
          <w:lang w:bidi="ar-IQ"/>
        </w:rPr>
        <w:t xml:space="preserve"> أو </w:t>
      </w:r>
      <w:r w:rsidRPr="00D51DD0">
        <w:rPr>
          <w:rFonts w:hint="cs"/>
          <w:rtl/>
          <w:lang w:bidi="ar-IQ"/>
        </w:rPr>
        <w:t>يظهر</w:t>
      </w:r>
      <w:r w:rsidRPr="00D51DD0">
        <w:rPr>
          <w:rtl/>
          <w:lang w:bidi="ar-IQ"/>
        </w:rPr>
        <w:t xml:space="preserve"> </w:t>
      </w:r>
      <w:r w:rsidRPr="00D51DD0">
        <w:rPr>
          <w:rFonts w:hint="cs"/>
          <w:rtl/>
          <w:lang w:bidi="ar-IQ"/>
        </w:rPr>
        <w:t>بمظهر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شأنه</w:t>
      </w:r>
      <w:r w:rsidRPr="00D51DD0">
        <w:rPr>
          <w:rtl/>
          <w:lang w:bidi="ar-IQ"/>
        </w:rPr>
        <w:t xml:space="preserve"> </w:t>
      </w:r>
      <w:r w:rsidRPr="00D51DD0">
        <w:rPr>
          <w:rFonts w:hint="cs"/>
          <w:rtl/>
          <w:lang w:bidi="ar-IQ"/>
        </w:rPr>
        <w:t>الإخلال</w:t>
      </w:r>
      <w:r w:rsidRPr="00D51DD0">
        <w:rPr>
          <w:rtl/>
          <w:lang w:bidi="ar-IQ"/>
        </w:rPr>
        <w:t xml:space="preserve"> </w:t>
      </w:r>
      <w:r w:rsidRPr="00D51DD0">
        <w:rPr>
          <w:rFonts w:hint="cs"/>
          <w:rtl/>
          <w:lang w:bidi="ar-IQ"/>
        </w:rPr>
        <w:t>بكرامة</w:t>
      </w:r>
      <w:r w:rsidRPr="00D51DD0">
        <w:rPr>
          <w:rtl/>
          <w:lang w:bidi="ar-IQ"/>
        </w:rPr>
        <w:t xml:space="preserve"> </w:t>
      </w:r>
      <w:r w:rsidRPr="00D51DD0">
        <w:rPr>
          <w:rFonts w:hint="cs"/>
          <w:rtl/>
          <w:lang w:bidi="ar-IQ"/>
        </w:rPr>
        <w:t>الوظيفة</w:t>
      </w:r>
      <w:r w:rsidRPr="00D51DD0">
        <w:rPr>
          <w:rtl/>
          <w:lang w:bidi="ar-IQ"/>
        </w:rPr>
        <w:t xml:space="preserve"> </w:t>
      </w:r>
      <w:r w:rsidRPr="00D51DD0">
        <w:rPr>
          <w:rFonts w:hint="cs"/>
          <w:rtl/>
          <w:lang w:bidi="ar-IQ"/>
        </w:rPr>
        <w:t>يعاقب</w:t>
      </w:r>
      <w:r w:rsidRPr="00D51DD0">
        <w:rPr>
          <w:rtl/>
          <w:lang w:bidi="ar-IQ"/>
        </w:rPr>
        <w:t xml:space="preserve"> </w:t>
      </w:r>
      <w:r w:rsidRPr="00D51DD0">
        <w:rPr>
          <w:rFonts w:hint="cs"/>
          <w:rtl/>
          <w:lang w:bidi="ar-IQ"/>
        </w:rPr>
        <w:t>تأديبياً،</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الإخلال</w:t>
      </w:r>
      <w:r w:rsidRPr="00D51DD0">
        <w:rPr>
          <w:rtl/>
          <w:lang w:bidi="ar-IQ"/>
        </w:rPr>
        <w:t xml:space="preserve"> </w:t>
      </w:r>
      <w:r w:rsidRPr="00D51DD0">
        <w:rPr>
          <w:rFonts w:hint="cs"/>
          <w:rtl/>
          <w:lang w:bidi="ar-IQ"/>
        </w:rPr>
        <w:t>بإقامة</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المدنية</w:t>
      </w:r>
      <w:r w:rsidR="002154B3">
        <w:rPr>
          <w:rtl/>
          <w:lang w:bidi="ar-IQ"/>
        </w:rPr>
        <w:t xml:space="preserve"> أو </w:t>
      </w:r>
      <w:r w:rsidRPr="00D51DD0">
        <w:rPr>
          <w:rFonts w:hint="cs"/>
          <w:rtl/>
          <w:lang w:bidi="ar-IQ"/>
        </w:rPr>
        <w:t>الجنائية</w:t>
      </w:r>
      <w:r w:rsidRPr="00D51DD0">
        <w:rPr>
          <w:rtl/>
          <w:lang w:bidi="ar-IQ"/>
        </w:rPr>
        <w:t xml:space="preserve"> </w:t>
      </w:r>
      <w:r w:rsidRPr="00D51DD0">
        <w:rPr>
          <w:rFonts w:hint="cs"/>
          <w:rtl/>
          <w:lang w:bidi="ar-IQ"/>
        </w:rPr>
        <w:t>عند</w:t>
      </w:r>
      <w:r w:rsidRPr="00D51DD0">
        <w:rPr>
          <w:rtl/>
          <w:lang w:bidi="ar-IQ"/>
        </w:rPr>
        <w:t xml:space="preserve"> </w:t>
      </w:r>
      <w:r w:rsidRPr="00D51DD0">
        <w:rPr>
          <w:rFonts w:hint="cs"/>
          <w:rtl/>
          <w:lang w:bidi="ar-IQ"/>
        </w:rPr>
        <w:t>الاقتضاء</w:t>
      </w:r>
      <w:r w:rsidRPr="00D51DD0">
        <w:rPr>
          <w:rtl/>
          <w:lang w:bidi="ar-IQ"/>
        </w:rPr>
        <w:t>"</w:t>
      </w:r>
      <w:r w:rsidRPr="00D51DD0">
        <w:rPr>
          <w:rFonts w:hint="cs"/>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(33)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تشكيل</w:t>
      </w:r>
      <w:r w:rsidRPr="00D51DD0">
        <w:rPr>
          <w:rtl/>
          <w:lang w:bidi="ar-IQ"/>
        </w:rPr>
        <w:t xml:space="preserve"> </w:t>
      </w:r>
      <w:r w:rsidRPr="00D51DD0">
        <w:rPr>
          <w:rFonts w:hint="cs"/>
          <w:rtl/>
          <w:lang w:bidi="ar-IQ"/>
        </w:rPr>
        <w:t>المحاكم</w:t>
      </w:r>
      <w:r w:rsidRPr="00D51DD0">
        <w:rPr>
          <w:rtl/>
          <w:lang w:bidi="ar-IQ"/>
        </w:rPr>
        <w:t xml:space="preserve"> </w:t>
      </w:r>
      <w:r w:rsidRPr="00D51DD0">
        <w:rPr>
          <w:rFonts w:hint="cs"/>
          <w:rtl/>
          <w:lang w:bidi="ar-IQ"/>
        </w:rPr>
        <w:t>النظامية</w:t>
      </w:r>
      <w:r w:rsidRPr="00D51DD0">
        <w:rPr>
          <w:rtl/>
          <w:lang w:bidi="ar-IQ"/>
        </w:rPr>
        <w:t xml:space="preserve"> </w:t>
      </w:r>
      <w:r w:rsidRPr="00D51DD0">
        <w:rPr>
          <w:rFonts w:hint="cs"/>
          <w:rtl/>
          <w:lang w:bidi="ar-IQ"/>
        </w:rPr>
        <w:t>رقم</w:t>
      </w:r>
      <w:r w:rsidRPr="00D51DD0">
        <w:rPr>
          <w:rtl/>
          <w:lang w:bidi="ar-IQ"/>
        </w:rPr>
        <w:t xml:space="preserve"> (5) </w:t>
      </w:r>
      <w:r w:rsidRPr="00D51DD0">
        <w:rPr>
          <w:rFonts w:hint="cs"/>
          <w:rtl/>
          <w:lang w:bidi="ar-IQ"/>
        </w:rPr>
        <w:t>لعام</w:t>
      </w:r>
      <w:r w:rsidRPr="00D51DD0">
        <w:rPr>
          <w:rtl/>
          <w:lang w:bidi="ar-IQ"/>
        </w:rPr>
        <w:t xml:space="preserve"> 2001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العدل</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تختص</w:t>
      </w:r>
      <w:r w:rsidRPr="00D51DD0">
        <w:rPr>
          <w:rtl/>
          <w:lang w:bidi="ar-IQ"/>
        </w:rPr>
        <w:t xml:space="preserve"> </w:t>
      </w:r>
      <w:r w:rsidRPr="00D51DD0">
        <w:rPr>
          <w:rFonts w:hint="cs"/>
          <w:rtl/>
          <w:lang w:bidi="ar-IQ"/>
        </w:rPr>
        <w:t>في</w:t>
      </w:r>
      <w:r w:rsidRPr="00D51DD0">
        <w:rPr>
          <w:rtl/>
          <w:lang w:bidi="ar-IQ"/>
        </w:rPr>
        <w:t xml:space="preserve"> "الطلبات </w:t>
      </w:r>
      <w:r w:rsidRPr="00D51DD0">
        <w:rPr>
          <w:rFonts w:hint="cs"/>
          <w:rtl/>
          <w:lang w:bidi="ar-IQ"/>
        </w:rPr>
        <w:t>التي</w:t>
      </w:r>
      <w:r w:rsidRPr="00D51DD0">
        <w:rPr>
          <w:rtl/>
          <w:lang w:bidi="ar-IQ"/>
        </w:rPr>
        <w:t xml:space="preserve"> </w:t>
      </w:r>
      <w:r w:rsidRPr="00D51DD0">
        <w:rPr>
          <w:rFonts w:hint="cs"/>
          <w:rtl/>
          <w:lang w:bidi="ar-IQ"/>
        </w:rPr>
        <w:t>هي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نوع</w:t>
      </w:r>
      <w:r w:rsidRPr="00D51DD0">
        <w:rPr>
          <w:rtl/>
          <w:lang w:bidi="ar-IQ"/>
        </w:rPr>
        <w:t xml:space="preserve"> </w:t>
      </w:r>
      <w:r w:rsidRPr="00D51DD0">
        <w:rPr>
          <w:rFonts w:hint="cs"/>
          <w:rtl/>
          <w:lang w:bidi="ar-IQ"/>
        </w:rPr>
        <w:t>المعارضة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الحبس</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يطلب</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إصدار</w:t>
      </w:r>
      <w:r w:rsidRPr="00D51DD0">
        <w:rPr>
          <w:rtl/>
          <w:lang w:bidi="ar-IQ"/>
        </w:rPr>
        <w:t xml:space="preserve"> </w:t>
      </w:r>
      <w:r w:rsidRPr="00D51DD0">
        <w:rPr>
          <w:rFonts w:hint="cs"/>
          <w:rtl/>
          <w:lang w:bidi="ar-IQ"/>
        </w:rPr>
        <w:t>أوامر</w:t>
      </w:r>
      <w:r w:rsidRPr="00D51DD0">
        <w:rPr>
          <w:rtl/>
          <w:lang w:bidi="ar-IQ"/>
        </w:rPr>
        <w:t xml:space="preserve"> </w:t>
      </w:r>
      <w:r w:rsidRPr="00D51DD0">
        <w:rPr>
          <w:rFonts w:hint="cs"/>
          <w:rtl/>
          <w:lang w:bidi="ar-IQ"/>
        </w:rPr>
        <w:t>الإفراج</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الأشخاص</w:t>
      </w:r>
      <w:r w:rsidRPr="00D51DD0">
        <w:rPr>
          <w:rtl/>
          <w:lang w:bidi="ar-IQ"/>
        </w:rPr>
        <w:t xml:space="preserve"> </w:t>
      </w:r>
      <w:r w:rsidRPr="00D51DD0">
        <w:rPr>
          <w:rFonts w:hint="cs"/>
          <w:rtl/>
          <w:lang w:bidi="ar-IQ"/>
        </w:rPr>
        <w:t>الموقوفين</w:t>
      </w:r>
      <w:r w:rsidRPr="00D51DD0">
        <w:rPr>
          <w:rtl/>
          <w:lang w:bidi="ar-IQ"/>
        </w:rPr>
        <w:t xml:space="preserve"> </w:t>
      </w:r>
      <w:r w:rsidRPr="00D51DD0">
        <w:rPr>
          <w:rFonts w:hint="cs"/>
          <w:rtl/>
          <w:lang w:bidi="ar-IQ"/>
        </w:rPr>
        <w:t>بوجه</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مشروع</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148-</w:t>
      </w:r>
      <w:r w:rsidRPr="00D51DD0">
        <w:rPr>
          <w:rFonts w:hint="cs"/>
          <w:rtl/>
          <w:lang w:bidi="ar-IQ"/>
        </w:rPr>
        <w:tab/>
        <w:t>توفر</w:t>
      </w:r>
      <w:r w:rsidRPr="00D51DD0">
        <w:rPr>
          <w:rtl/>
          <w:lang w:bidi="ar-IQ"/>
        </w:rPr>
        <w:t xml:space="preserve"> دولة فلسطين سبل الانتصاف للموظفين العمومين والعمال عن القرارات الصادرة عن مؤسسات القطاع العام والخاص والأهلي، وذلك وفق الأطر التالية: </w:t>
      </w:r>
    </w:p>
    <w:p w:rsidR="00DB66F2" w:rsidRPr="00D51DD0" w:rsidRDefault="00DB66F2" w:rsidP="00F52B79">
      <w:pPr>
        <w:pStyle w:val="SingleTxtGA"/>
        <w:rPr>
          <w:lang w:bidi="ar-IQ"/>
        </w:rPr>
      </w:pPr>
      <w:r w:rsidRPr="00D51DD0">
        <w:rPr>
          <w:rtl/>
          <w:lang w:bidi="ar-IQ"/>
        </w:rPr>
        <w:tab/>
        <w:t>(أ)</w:t>
      </w:r>
      <w:r w:rsidRPr="00D51DD0">
        <w:rPr>
          <w:rtl/>
          <w:lang w:bidi="ar-IQ"/>
        </w:rPr>
        <w:tab/>
      </w:r>
      <w:r w:rsidRPr="00D51DD0">
        <w:rPr>
          <w:rFonts w:hint="eastAsia"/>
          <w:rtl/>
          <w:lang w:bidi="ar-IQ"/>
        </w:rPr>
        <w:t>تنص</w:t>
      </w:r>
      <w:r w:rsidRPr="00D51DD0">
        <w:rPr>
          <w:rtl/>
          <w:lang w:bidi="ar-IQ"/>
        </w:rPr>
        <w:t xml:space="preserve"> </w:t>
      </w:r>
      <w:r w:rsidRPr="00D51DD0">
        <w:rPr>
          <w:rFonts w:hint="eastAsia"/>
          <w:rtl/>
          <w:lang w:bidi="ar-IQ"/>
        </w:rPr>
        <w:t>المادة</w:t>
      </w:r>
      <w:r w:rsidRPr="00D51DD0">
        <w:rPr>
          <w:rtl/>
          <w:lang w:bidi="ar-IQ"/>
        </w:rPr>
        <w:t xml:space="preserve"> (33) </w:t>
      </w:r>
      <w:r w:rsidRPr="00D51DD0">
        <w:rPr>
          <w:rFonts w:hint="eastAsia"/>
          <w:rtl/>
          <w:lang w:bidi="ar-IQ"/>
        </w:rPr>
        <w:t>من</w:t>
      </w:r>
      <w:r w:rsidRPr="00D51DD0">
        <w:rPr>
          <w:rtl/>
          <w:lang w:bidi="ar-IQ"/>
        </w:rPr>
        <w:t xml:space="preserve"> </w:t>
      </w:r>
      <w:r w:rsidRPr="00D51DD0">
        <w:rPr>
          <w:rFonts w:hint="eastAsia"/>
          <w:rtl/>
          <w:lang w:bidi="ar-IQ"/>
        </w:rPr>
        <w:t>قانون</w:t>
      </w:r>
      <w:r w:rsidRPr="00D51DD0">
        <w:rPr>
          <w:rtl/>
          <w:lang w:bidi="ar-IQ"/>
        </w:rPr>
        <w:t xml:space="preserve"> </w:t>
      </w:r>
      <w:r w:rsidRPr="00D51DD0">
        <w:rPr>
          <w:rFonts w:hint="eastAsia"/>
          <w:rtl/>
          <w:lang w:bidi="ar-IQ"/>
        </w:rPr>
        <w:t>تشكيل</w:t>
      </w:r>
      <w:r w:rsidRPr="00D51DD0">
        <w:rPr>
          <w:rtl/>
          <w:lang w:bidi="ar-IQ"/>
        </w:rPr>
        <w:t xml:space="preserve"> </w:t>
      </w:r>
      <w:r w:rsidRPr="00D51DD0">
        <w:rPr>
          <w:rFonts w:hint="eastAsia"/>
          <w:rtl/>
          <w:lang w:bidi="ar-IQ"/>
        </w:rPr>
        <w:t>المحاكم</w:t>
      </w:r>
      <w:r w:rsidRPr="00D51DD0">
        <w:rPr>
          <w:rtl/>
          <w:lang w:bidi="ar-IQ"/>
        </w:rPr>
        <w:t xml:space="preserve"> </w:t>
      </w:r>
      <w:r w:rsidRPr="00D51DD0">
        <w:rPr>
          <w:rFonts w:hint="eastAsia"/>
          <w:rtl/>
          <w:lang w:bidi="ar-IQ"/>
        </w:rPr>
        <w:t>النظامية</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أن</w:t>
      </w:r>
      <w:r w:rsidRPr="00D51DD0">
        <w:rPr>
          <w:rtl/>
          <w:lang w:bidi="ar-IQ"/>
        </w:rPr>
        <w:t xml:space="preserve"> </w:t>
      </w:r>
      <w:r w:rsidRPr="00D51DD0">
        <w:rPr>
          <w:rFonts w:hint="eastAsia"/>
          <w:rtl/>
          <w:lang w:bidi="ar-IQ"/>
        </w:rPr>
        <w:t>محكمة</w:t>
      </w:r>
      <w:r w:rsidRPr="00D51DD0">
        <w:rPr>
          <w:rtl/>
          <w:lang w:bidi="ar-IQ"/>
        </w:rPr>
        <w:t xml:space="preserve"> </w:t>
      </w:r>
      <w:r w:rsidRPr="00D51DD0">
        <w:rPr>
          <w:rFonts w:hint="eastAsia"/>
          <w:rtl/>
          <w:lang w:bidi="ar-IQ"/>
        </w:rPr>
        <w:t>العدل</w:t>
      </w:r>
      <w:r w:rsidRPr="00D51DD0">
        <w:rPr>
          <w:rtl/>
          <w:lang w:bidi="ar-IQ"/>
        </w:rPr>
        <w:t xml:space="preserve"> </w:t>
      </w:r>
      <w:r w:rsidRPr="00D51DD0">
        <w:rPr>
          <w:rFonts w:hint="eastAsia"/>
          <w:rtl/>
          <w:lang w:bidi="ar-IQ"/>
        </w:rPr>
        <w:t>العليا</w:t>
      </w:r>
      <w:r w:rsidRPr="00D51DD0">
        <w:rPr>
          <w:rtl/>
          <w:lang w:bidi="ar-IQ"/>
        </w:rPr>
        <w:t xml:space="preserve"> </w:t>
      </w:r>
      <w:r w:rsidRPr="00D51DD0">
        <w:rPr>
          <w:rFonts w:hint="eastAsia"/>
          <w:rtl/>
          <w:lang w:bidi="ar-IQ"/>
        </w:rPr>
        <w:t>تختص</w:t>
      </w:r>
      <w:r w:rsidRPr="00D51DD0">
        <w:rPr>
          <w:rtl/>
          <w:lang w:bidi="ar-IQ"/>
        </w:rPr>
        <w:t xml:space="preserve"> </w:t>
      </w:r>
      <w:r w:rsidRPr="00D51DD0">
        <w:rPr>
          <w:rFonts w:hint="eastAsia"/>
          <w:rtl/>
          <w:lang w:bidi="ar-IQ"/>
        </w:rPr>
        <w:t>في</w:t>
      </w:r>
      <w:r w:rsidRPr="00D51DD0">
        <w:rPr>
          <w:rtl/>
          <w:lang w:bidi="ar-IQ"/>
        </w:rPr>
        <w:t xml:space="preserve"> "المنازعات </w:t>
      </w:r>
      <w:r w:rsidRPr="00D51DD0">
        <w:rPr>
          <w:rFonts w:hint="eastAsia"/>
          <w:rtl/>
          <w:lang w:bidi="ar-IQ"/>
        </w:rPr>
        <w:t>المتعلقة</w:t>
      </w:r>
      <w:r w:rsidRPr="00D51DD0">
        <w:rPr>
          <w:rtl/>
          <w:lang w:bidi="ar-IQ"/>
        </w:rPr>
        <w:t xml:space="preserve"> </w:t>
      </w:r>
      <w:r w:rsidRPr="00D51DD0">
        <w:rPr>
          <w:rFonts w:hint="eastAsia"/>
          <w:rtl/>
          <w:lang w:bidi="ar-IQ"/>
        </w:rPr>
        <w:t>بالوظائف</w:t>
      </w:r>
      <w:r w:rsidRPr="00D51DD0">
        <w:rPr>
          <w:rtl/>
          <w:lang w:bidi="ar-IQ"/>
        </w:rPr>
        <w:t xml:space="preserve"> </w:t>
      </w:r>
      <w:r w:rsidRPr="00D51DD0">
        <w:rPr>
          <w:rFonts w:hint="eastAsia"/>
          <w:rtl/>
          <w:lang w:bidi="ar-IQ"/>
        </w:rPr>
        <w:t>العمومية</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حيث</w:t>
      </w:r>
      <w:r w:rsidRPr="00D51DD0">
        <w:rPr>
          <w:rtl/>
          <w:lang w:bidi="ar-IQ"/>
        </w:rPr>
        <w:t xml:space="preserve"> </w:t>
      </w:r>
      <w:r w:rsidRPr="00D51DD0">
        <w:rPr>
          <w:rFonts w:hint="eastAsia"/>
          <w:rtl/>
          <w:lang w:bidi="ar-IQ"/>
        </w:rPr>
        <w:t>التعيين</w:t>
      </w:r>
      <w:r w:rsidR="002154B3">
        <w:rPr>
          <w:rtl/>
          <w:lang w:bidi="ar-IQ"/>
        </w:rPr>
        <w:t xml:space="preserve"> أو </w:t>
      </w:r>
      <w:r w:rsidRPr="00D51DD0">
        <w:rPr>
          <w:rFonts w:hint="eastAsia"/>
          <w:rtl/>
          <w:lang w:bidi="ar-IQ"/>
        </w:rPr>
        <w:t>الترقية</w:t>
      </w:r>
      <w:r w:rsidR="002154B3">
        <w:rPr>
          <w:rtl/>
          <w:lang w:bidi="ar-IQ"/>
        </w:rPr>
        <w:t xml:space="preserve"> أو </w:t>
      </w:r>
      <w:r w:rsidRPr="00D51DD0">
        <w:rPr>
          <w:rFonts w:hint="eastAsia"/>
          <w:rtl/>
          <w:lang w:bidi="ar-IQ"/>
        </w:rPr>
        <w:t>العلاوات</w:t>
      </w:r>
      <w:r w:rsidR="002154B3">
        <w:rPr>
          <w:rtl/>
          <w:lang w:bidi="ar-IQ"/>
        </w:rPr>
        <w:t xml:space="preserve"> أو </w:t>
      </w:r>
      <w:r w:rsidRPr="00D51DD0">
        <w:rPr>
          <w:rFonts w:hint="eastAsia"/>
          <w:rtl/>
          <w:lang w:bidi="ar-IQ"/>
        </w:rPr>
        <w:t>المرتبات</w:t>
      </w:r>
      <w:r w:rsidR="002154B3">
        <w:rPr>
          <w:rtl/>
          <w:lang w:bidi="ar-IQ"/>
        </w:rPr>
        <w:t xml:space="preserve"> أو </w:t>
      </w:r>
      <w:r w:rsidRPr="00D51DD0">
        <w:rPr>
          <w:rFonts w:hint="eastAsia"/>
          <w:rtl/>
          <w:lang w:bidi="ar-IQ"/>
        </w:rPr>
        <w:t>النقل</w:t>
      </w:r>
      <w:r w:rsidR="002154B3">
        <w:rPr>
          <w:rtl/>
          <w:lang w:bidi="ar-IQ"/>
        </w:rPr>
        <w:t xml:space="preserve"> أو </w:t>
      </w:r>
      <w:r w:rsidRPr="00D51DD0">
        <w:rPr>
          <w:rFonts w:hint="eastAsia"/>
          <w:rtl/>
          <w:lang w:bidi="ar-IQ"/>
        </w:rPr>
        <w:t>الإحالة</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المعاش</w:t>
      </w:r>
      <w:r w:rsidR="002154B3">
        <w:rPr>
          <w:rtl/>
          <w:lang w:bidi="ar-IQ"/>
        </w:rPr>
        <w:t xml:space="preserve"> أو </w:t>
      </w:r>
      <w:r w:rsidRPr="00D51DD0">
        <w:rPr>
          <w:rFonts w:hint="eastAsia"/>
          <w:rtl/>
          <w:lang w:bidi="ar-IQ"/>
        </w:rPr>
        <w:t>التأديب</w:t>
      </w:r>
      <w:r w:rsidR="002154B3">
        <w:rPr>
          <w:rtl/>
          <w:lang w:bidi="ar-IQ"/>
        </w:rPr>
        <w:t xml:space="preserve"> أو </w:t>
      </w:r>
      <w:r w:rsidRPr="00D51DD0">
        <w:rPr>
          <w:rFonts w:hint="eastAsia"/>
          <w:rtl/>
          <w:lang w:bidi="ar-IQ"/>
        </w:rPr>
        <w:t>الاستيداع</w:t>
      </w:r>
      <w:r w:rsidR="002154B3">
        <w:rPr>
          <w:rtl/>
          <w:lang w:bidi="ar-IQ"/>
        </w:rPr>
        <w:t xml:space="preserve"> أو </w:t>
      </w:r>
      <w:r w:rsidRPr="00D51DD0">
        <w:rPr>
          <w:rFonts w:hint="eastAsia"/>
          <w:rtl/>
          <w:lang w:bidi="ar-IQ"/>
        </w:rPr>
        <w:t>الفصل،</w:t>
      </w:r>
      <w:r w:rsidRPr="00D51DD0">
        <w:rPr>
          <w:rtl/>
          <w:lang w:bidi="ar-IQ"/>
        </w:rPr>
        <w:t xml:space="preserve"> </w:t>
      </w:r>
      <w:r w:rsidRPr="00D51DD0">
        <w:rPr>
          <w:rFonts w:hint="eastAsia"/>
          <w:rtl/>
          <w:lang w:bidi="ar-IQ"/>
        </w:rPr>
        <w:t>وسائر</w:t>
      </w:r>
      <w:r w:rsidRPr="00D51DD0">
        <w:rPr>
          <w:rtl/>
          <w:lang w:bidi="ar-IQ"/>
        </w:rPr>
        <w:t xml:space="preserve"> </w:t>
      </w:r>
      <w:r w:rsidRPr="00D51DD0">
        <w:rPr>
          <w:rFonts w:hint="eastAsia"/>
          <w:rtl/>
          <w:lang w:bidi="ar-IQ"/>
        </w:rPr>
        <w:t>ما</w:t>
      </w:r>
      <w:r w:rsidRPr="00D51DD0">
        <w:rPr>
          <w:rtl/>
          <w:lang w:bidi="ar-IQ"/>
        </w:rPr>
        <w:t xml:space="preserve"> </w:t>
      </w:r>
      <w:r w:rsidRPr="00D51DD0">
        <w:rPr>
          <w:rFonts w:hint="eastAsia"/>
          <w:rtl/>
          <w:lang w:bidi="ar-IQ"/>
        </w:rPr>
        <w:t>يتعلق</w:t>
      </w:r>
      <w:r w:rsidRPr="00D51DD0">
        <w:rPr>
          <w:rtl/>
          <w:lang w:bidi="ar-IQ"/>
        </w:rPr>
        <w:t xml:space="preserve"> </w:t>
      </w:r>
      <w:r w:rsidRPr="00D51DD0">
        <w:rPr>
          <w:rFonts w:hint="eastAsia"/>
          <w:rtl/>
          <w:lang w:bidi="ar-IQ"/>
        </w:rPr>
        <w:t>بالأعمال</w:t>
      </w:r>
      <w:r w:rsidRPr="00D51DD0">
        <w:rPr>
          <w:rtl/>
          <w:lang w:bidi="ar-IQ"/>
        </w:rPr>
        <w:t xml:space="preserve"> </w:t>
      </w:r>
      <w:r w:rsidRPr="00D51DD0">
        <w:rPr>
          <w:rFonts w:hint="eastAsia"/>
          <w:rtl/>
          <w:lang w:bidi="ar-IQ"/>
        </w:rPr>
        <w:t>الوظيفية</w:t>
      </w:r>
      <w:r w:rsidRPr="00D51DD0">
        <w:rPr>
          <w:rtl/>
          <w:lang w:bidi="ar-IQ"/>
        </w:rPr>
        <w:t>"</w:t>
      </w:r>
      <w:r w:rsidRPr="00D51DD0">
        <w:rPr>
          <w:rFonts w:hint="eastAsia"/>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(107)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رقم</w:t>
      </w:r>
      <w:r w:rsidRPr="00D51DD0">
        <w:rPr>
          <w:rtl/>
          <w:lang w:bidi="ar-IQ"/>
        </w:rPr>
        <w:t xml:space="preserve"> (7) </w:t>
      </w:r>
      <w:r w:rsidRPr="00D51DD0">
        <w:rPr>
          <w:rFonts w:hint="cs"/>
          <w:rtl/>
          <w:lang w:bidi="ar-IQ"/>
        </w:rPr>
        <w:t>لعام</w:t>
      </w:r>
      <w:r w:rsidRPr="00D51DD0">
        <w:rPr>
          <w:rtl/>
          <w:lang w:bidi="ar-IQ"/>
        </w:rPr>
        <w:t xml:space="preserve"> 2000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"يشكل </w:t>
      </w:r>
      <w:r w:rsidRPr="00D51DD0">
        <w:rPr>
          <w:rFonts w:hint="cs"/>
          <w:rtl/>
          <w:lang w:bidi="ar-IQ"/>
        </w:rPr>
        <w:t>الوزير</w:t>
      </w:r>
      <w:r w:rsidRPr="00D51DD0">
        <w:rPr>
          <w:rtl/>
          <w:lang w:bidi="ar-IQ"/>
        </w:rPr>
        <w:t xml:space="preserve"> </w:t>
      </w:r>
      <w:r w:rsidRPr="00D51DD0">
        <w:rPr>
          <w:rFonts w:hint="cs"/>
          <w:rtl/>
          <w:lang w:bidi="ar-IQ"/>
        </w:rPr>
        <w:t>هيئة</w:t>
      </w:r>
      <w:r w:rsidRPr="00D51DD0">
        <w:rPr>
          <w:rtl/>
          <w:lang w:bidi="ar-IQ"/>
        </w:rPr>
        <w:t xml:space="preserve"> </w:t>
      </w:r>
      <w:r w:rsidRPr="00D51DD0">
        <w:rPr>
          <w:rFonts w:hint="cs"/>
          <w:rtl/>
          <w:lang w:bidi="ar-IQ"/>
        </w:rPr>
        <w:t>تسمى</w:t>
      </w:r>
      <w:r w:rsidRPr="00D51DD0">
        <w:rPr>
          <w:rtl/>
          <w:lang w:bidi="ar-IQ"/>
        </w:rPr>
        <w:t xml:space="preserve"> </w:t>
      </w:r>
      <w:r w:rsidRPr="00D51DD0">
        <w:rPr>
          <w:rFonts w:hint="cs"/>
          <w:rtl/>
          <w:lang w:bidi="ar-IQ"/>
        </w:rPr>
        <w:t>هيئة</w:t>
      </w:r>
      <w:r w:rsidRPr="00D51DD0">
        <w:rPr>
          <w:rtl/>
          <w:lang w:bidi="ar-IQ"/>
        </w:rPr>
        <w:t xml:space="preserve"> </w:t>
      </w:r>
      <w:r w:rsidRPr="00D51DD0">
        <w:rPr>
          <w:rFonts w:hint="cs"/>
          <w:rtl/>
          <w:lang w:bidi="ar-IQ"/>
        </w:rPr>
        <w:t>تفتيش</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عدد</w:t>
      </w:r>
      <w:r w:rsidRPr="00D51DD0">
        <w:rPr>
          <w:rtl/>
          <w:lang w:bidi="ar-IQ"/>
        </w:rPr>
        <w:t xml:space="preserve"> </w:t>
      </w:r>
      <w:r w:rsidRPr="00D51DD0">
        <w:rPr>
          <w:rFonts w:hint="cs"/>
          <w:rtl/>
          <w:lang w:bidi="ar-IQ"/>
        </w:rPr>
        <w:t>ملائم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المفتشين</w:t>
      </w:r>
      <w:r w:rsidRPr="00D51DD0">
        <w:rPr>
          <w:rtl/>
          <w:lang w:bidi="ar-IQ"/>
        </w:rPr>
        <w:t xml:space="preserve"> </w:t>
      </w:r>
      <w:r w:rsidRPr="00D51DD0">
        <w:rPr>
          <w:rFonts w:hint="cs"/>
          <w:rtl/>
          <w:lang w:bidi="ar-IQ"/>
        </w:rPr>
        <w:t>والمؤهلين</w:t>
      </w:r>
      <w:r w:rsidRPr="00D51DD0">
        <w:rPr>
          <w:rtl/>
          <w:lang w:bidi="ar-IQ"/>
        </w:rPr>
        <w:t xml:space="preserve"> </w:t>
      </w:r>
      <w:r w:rsidRPr="00D51DD0">
        <w:rPr>
          <w:rFonts w:hint="cs"/>
          <w:rtl/>
          <w:lang w:bidi="ar-IQ"/>
        </w:rPr>
        <w:t>أكاديمياً</w:t>
      </w:r>
      <w:r w:rsidRPr="00D51DD0">
        <w:rPr>
          <w:rtl/>
          <w:lang w:bidi="ar-IQ"/>
        </w:rPr>
        <w:t xml:space="preserve"> </w:t>
      </w:r>
      <w:r w:rsidRPr="00D51DD0">
        <w:rPr>
          <w:rFonts w:hint="cs"/>
          <w:rtl/>
          <w:lang w:bidi="ar-IQ"/>
        </w:rPr>
        <w:t>ومهنياً</w:t>
      </w:r>
      <w:r w:rsidRPr="00D51DD0">
        <w:rPr>
          <w:rtl/>
          <w:lang w:bidi="ar-IQ"/>
        </w:rPr>
        <w:t xml:space="preserve"> </w:t>
      </w:r>
      <w:r w:rsidRPr="00D51DD0">
        <w:rPr>
          <w:rFonts w:hint="cs"/>
          <w:rtl/>
          <w:lang w:bidi="ar-IQ"/>
        </w:rPr>
        <w:t>لمتابعة</w:t>
      </w:r>
      <w:r w:rsidRPr="00D51DD0">
        <w:rPr>
          <w:rtl/>
          <w:lang w:bidi="ar-IQ"/>
        </w:rPr>
        <w:t xml:space="preserve"> </w:t>
      </w:r>
      <w:r w:rsidRPr="00D51DD0">
        <w:rPr>
          <w:rFonts w:hint="cs"/>
          <w:rtl/>
          <w:lang w:bidi="ar-IQ"/>
        </w:rPr>
        <w:t>تطبيق</w:t>
      </w:r>
      <w:r w:rsidRPr="00D51DD0">
        <w:rPr>
          <w:rtl/>
          <w:lang w:bidi="ar-IQ"/>
        </w:rPr>
        <w:t xml:space="preserve"> </w:t>
      </w:r>
      <w:r w:rsidRPr="00D51DD0">
        <w:rPr>
          <w:rFonts w:hint="cs"/>
          <w:rtl/>
          <w:lang w:bidi="ar-IQ"/>
        </w:rPr>
        <w:t>أحكام</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والأنظمة</w:t>
      </w:r>
      <w:r w:rsidRPr="00D51DD0">
        <w:rPr>
          <w:rtl/>
          <w:lang w:bidi="ar-IQ"/>
        </w:rPr>
        <w:t xml:space="preserve"> </w:t>
      </w:r>
      <w:r w:rsidRPr="00D51DD0">
        <w:rPr>
          <w:rFonts w:hint="cs"/>
          <w:rtl/>
          <w:lang w:bidi="ar-IQ"/>
        </w:rPr>
        <w:t>الصادرة</w:t>
      </w:r>
      <w:r w:rsidRPr="00D51DD0">
        <w:rPr>
          <w:rtl/>
          <w:lang w:bidi="ar-IQ"/>
        </w:rPr>
        <w:t xml:space="preserve"> </w:t>
      </w:r>
      <w:r w:rsidRPr="00D51DD0">
        <w:rPr>
          <w:rFonts w:hint="cs"/>
          <w:rtl/>
          <w:lang w:bidi="ar-IQ"/>
        </w:rPr>
        <w:t>بمقتضاه</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وتنص</w:t>
      </w:r>
      <w:r w:rsidRPr="00D51DD0">
        <w:rPr>
          <w:rtl/>
          <w:lang w:bidi="ar-IQ"/>
        </w:rPr>
        <w:t xml:space="preserve"> </w:t>
      </w:r>
      <w:r w:rsidRPr="00D51DD0">
        <w:rPr>
          <w:rFonts w:hint="cs"/>
          <w:rtl/>
          <w:lang w:bidi="ar-IQ"/>
        </w:rPr>
        <w:t>المادة</w:t>
      </w:r>
      <w:r w:rsidRPr="00D51DD0">
        <w:rPr>
          <w:rtl/>
          <w:lang w:bidi="ar-IQ"/>
        </w:rPr>
        <w:t xml:space="preserve"> (110) </w:t>
      </w:r>
      <w:r w:rsidRPr="00D51DD0">
        <w:rPr>
          <w:rFonts w:hint="cs"/>
          <w:rtl/>
          <w:lang w:bidi="ar-IQ"/>
        </w:rPr>
        <w:t>من</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تختص</w:t>
      </w:r>
      <w:r w:rsidRPr="00D51DD0">
        <w:rPr>
          <w:rtl/>
          <w:lang w:bidi="ar-IQ"/>
        </w:rPr>
        <w:t xml:space="preserve"> </w:t>
      </w:r>
      <w:r w:rsidRPr="00D51DD0">
        <w:rPr>
          <w:rFonts w:hint="cs"/>
          <w:rtl/>
          <w:lang w:bidi="ar-IQ"/>
        </w:rPr>
        <w:t>هيئة</w:t>
      </w:r>
      <w:r w:rsidRPr="00D51DD0">
        <w:rPr>
          <w:rtl/>
          <w:lang w:bidi="ar-IQ"/>
        </w:rPr>
        <w:t xml:space="preserve"> </w:t>
      </w:r>
      <w:r w:rsidRPr="00D51DD0">
        <w:rPr>
          <w:rFonts w:hint="cs"/>
          <w:rtl/>
          <w:lang w:bidi="ar-IQ"/>
        </w:rPr>
        <w:t>التفتيش</w:t>
      </w:r>
      <w:r w:rsidRPr="00D51DD0">
        <w:rPr>
          <w:rtl/>
          <w:lang w:bidi="ar-IQ"/>
        </w:rPr>
        <w:t xml:space="preserve"> </w:t>
      </w:r>
      <w:r w:rsidRPr="00D51DD0">
        <w:rPr>
          <w:rFonts w:hint="cs"/>
          <w:rtl/>
          <w:lang w:bidi="ar-IQ"/>
        </w:rPr>
        <w:t>في</w:t>
      </w:r>
      <w:r w:rsidRPr="00D51DD0">
        <w:rPr>
          <w:rtl/>
          <w:lang w:bidi="ar-IQ"/>
        </w:rPr>
        <w:t xml:space="preserve"> "متابعة </w:t>
      </w:r>
      <w:r w:rsidRPr="00D51DD0">
        <w:rPr>
          <w:rFonts w:hint="cs"/>
          <w:rtl/>
          <w:lang w:bidi="ar-IQ"/>
        </w:rPr>
        <w:t>تطبيق</w:t>
      </w:r>
      <w:r w:rsidRPr="00D51DD0">
        <w:rPr>
          <w:rtl/>
          <w:lang w:bidi="ar-IQ"/>
        </w:rPr>
        <w:t xml:space="preserve"> </w:t>
      </w:r>
      <w:r w:rsidRPr="00D51DD0">
        <w:rPr>
          <w:rFonts w:hint="cs"/>
          <w:rtl/>
          <w:lang w:bidi="ar-IQ"/>
        </w:rPr>
        <w:t>تشريعات</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خاصة</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يتعلق</w:t>
      </w:r>
      <w:r w:rsidRPr="00D51DD0">
        <w:rPr>
          <w:rtl/>
          <w:lang w:bidi="ar-IQ"/>
        </w:rPr>
        <w:t xml:space="preserve"> </w:t>
      </w:r>
      <w:r w:rsidRPr="00D51DD0">
        <w:rPr>
          <w:rFonts w:hint="cs"/>
          <w:rtl/>
          <w:lang w:bidi="ar-IQ"/>
        </w:rPr>
        <w:t>بشروط</w:t>
      </w:r>
      <w:r w:rsidRPr="00D51DD0">
        <w:rPr>
          <w:rtl/>
          <w:lang w:bidi="ar-IQ"/>
        </w:rPr>
        <w:t xml:space="preserve"> </w:t>
      </w:r>
      <w:r w:rsidRPr="00D51DD0">
        <w:rPr>
          <w:rFonts w:hint="cs"/>
          <w:rtl/>
          <w:lang w:bidi="ar-IQ"/>
        </w:rPr>
        <w:t>وظروف</w:t>
      </w:r>
      <w:r w:rsidRPr="00D51DD0">
        <w:rPr>
          <w:rtl/>
          <w:lang w:bidi="ar-IQ"/>
        </w:rPr>
        <w:t xml:space="preserve"> </w:t>
      </w:r>
      <w:r w:rsidRPr="00D51DD0">
        <w:rPr>
          <w:rFonts w:hint="cs"/>
          <w:rtl/>
          <w:lang w:bidi="ar-IQ"/>
        </w:rPr>
        <w:t>العمل</w:t>
      </w:r>
      <w:r w:rsidRPr="00D51DD0">
        <w:rPr>
          <w:rtl/>
          <w:lang w:bidi="ar-IQ"/>
        </w:rPr>
        <w:t xml:space="preserve"> </w:t>
      </w:r>
      <w:r w:rsidRPr="00D51DD0">
        <w:rPr>
          <w:rFonts w:hint="cs"/>
          <w:rtl/>
          <w:lang w:bidi="ar-IQ"/>
        </w:rPr>
        <w:t>بكافة</w:t>
      </w:r>
      <w:r w:rsidRPr="00D51DD0">
        <w:rPr>
          <w:rtl/>
          <w:lang w:bidi="ar-IQ"/>
        </w:rPr>
        <w:t xml:space="preserve"> </w:t>
      </w:r>
      <w:r w:rsidRPr="00D51DD0">
        <w:rPr>
          <w:rFonts w:hint="cs"/>
          <w:rtl/>
          <w:lang w:bidi="ar-IQ"/>
        </w:rPr>
        <w:t>الوسائل</w:t>
      </w:r>
      <w:r w:rsidRPr="00D51DD0">
        <w:rPr>
          <w:rtl/>
          <w:lang w:bidi="ar-IQ"/>
        </w:rPr>
        <w:t xml:space="preserve"> </w:t>
      </w:r>
      <w:r w:rsidRPr="00D51DD0">
        <w:rPr>
          <w:rFonts w:hint="cs"/>
          <w:rtl/>
          <w:lang w:bidi="ar-IQ"/>
        </w:rPr>
        <w:t>المشروعة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استقبال</w:t>
      </w:r>
      <w:r w:rsidRPr="00D51DD0">
        <w:rPr>
          <w:rtl/>
          <w:lang w:bidi="ar-IQ"/>
        </w:rPr>
        <w:t xml:space="preserve"> </w:t>
      </w:r>
      <w:r w:rsidRPr="00D51DD0">
        <w:rPr>
          <w:rFonts w:hint="cs"/>
          <w:rtl/>
          <w:lang w:bidi="ar-IQ"/>
        </w:rPr>
        <w:t>الشكاوى</w:t>
      </w:r>
      <w:r w:rsidRPr="00D51DD0">
        <w:rPr>
          <w:rtl/>
          <w:lang w:bidi="ar-IQ"/>
        </w:rPr>
        <w:t xml:space="preserve"> </w:t>
      </w:r>
      <w:r w:rsidRPr="00D51DD0">
        <w:rPr>
          <w:rFonts w:hint="cs"/>
          <w:rtl/>
          <w:lang w:bidi="ar-IQ"/>
        </w:rPr>
        <w:t>والبلاغات</w:t>
      </w:r>
      <w:r w:rsidRPr="00D51DD0">
        <w:rPr>
          <w:rtl/>
          <w:lang w:bidi="ar-IQ"/>
        </w:rPr>
        <w:t>".</w:t>
      </w:r>
    </w:p>
    <w:p w:rsidR="00DB66F2" w:rsidRPr="00D51DD0" w:rsidRDefault="00DB66F2" w:rsidP="00847C76">
      <w:pPr>
        <w:pStyle w:val="SingleTxtGA"/>
        <w:spacing w:after="100"/>
        <w:rPr>
          <w:lang w:bidi="ar-IQ"/>
        </w:rPr>
      </w:pPr>
      <w:r w:rsidRPr="00D51DD0">
        <w:rPr>
          <w:rFonts w:hint="cs"/>
          <w:rtl/>
          <w:lang w:bidi="ar-IQ"/>
        </w:rPr>
        <w:lastRenderedPageBreak/>
        <w:t>149-</w:t>
      </w:r>
      <w:r w:rsidRPr="00D51DD0">
        <w:rPr>
          <w:rFonts w:hint="cs"/>
          <w:rtl/>
          <w:lang w:bidi="ar-IQ"/>
        </w:rPr>
        <w:tab/>
      </w:r>
      <w:r w:rsidRPr="00D51DD0">
        <w:rPr>
          <w:rtl/>
          <w:lang w:bidi="ar-IQ"/>
        </w:rPr>
        <w:t xml:space="preserve">توفر دولة فلسطين </w:t>
      </w:r>
      <w:r w:rsidRPr="00D51DD0">
        <w:rPr>
          <w:rFonts w:hint="cs"/>
          <w:rtl/>
          <w:lang w:bidi="ar-IQ"/>
        </w:rPr>
        <w:t>بمنظماتها</w:t>
      </w:r>
      <w:r w:rsidRPr="00D51DD0">
        <w:rPr>
          <w:rtl/>
          <w:lang w:bidi="ar-IQ"/>
        </w:rPr>
        <w:t xml:space="preserve"> </w:t>
      </w:r>
      <w:r w:rsidRPr="00D51DD0">
        <w:rPr>
          <w:rFonts w:hint="cs"/>
          <w:rtl/>
          <w:lang w:bidi="ar-IQ"/>
        </w:rPr>
        <w:t>ونقاباتها</w:t>
      </w:r>
      <w:r w:rsidRPr="00D51DD0">
        <w:rPr>
          <w:rtl/>
          <w:lang w:bidi="ar-IQ"/>
        </w:rPr>
        <w:t xml:space="preserve"> المتخصصة سبل الانتصاف التالية عن أي من أعمال خطاب الكراهية والتحريض على العنصرية: </w:t>
      </w:r>
    </w:p>
    <w:p w:rsidR="00DB66F2" w:rsidRPr="00D51DD0" w:rsidRDefault="00DB66F2" w:rsidP="00847C76">
      <w:pPr>
        <w:pStyle w:val="SingleTxtGA"/>
        <w:spacing w:after="100"/>
        <w:rPr>
          <w:lang w:bidi="ar-IQ"/>
        </w:rPr>
      </w:pPr>
      <w:r w:rsidRPr="00D51DD0">
        <w:rPr>
          <w:rtl/>
          <w:lang w:bidi="ar-IQ"/>
        </w:rPr>
        <w:tab/>
        <w:t>(أ)</w:t>
      </w:r>
      <w:r w:rsidRPr="00D51DD0">
        <w:rPr>
          <w:rtl/>
          <w:lang w:bidi="ar-IQ"/>
        </w:rPr>
        <w:tab/>
      </w:r>
      <w:r w:rsidRPr="00D51DD0">
        <w:rPr>
          <w:rFonts w:hint="eastAsia"/>
          <w:rtl/>
          <w:lang w:bidi="ar-IQ"/>
        </w:rPr>
        <w:t>تختص</w:t>
      </w:r>
      <w:r w:rsidRPr="00D51DD0">
        <w:rPr>
          <w:rtl/>
          <w:lang w:bidi="ar-IQ"/>
        </w:rPr>
        <w:t xml:space="preserve"> </w:t>
      </w:r>
      <w:r w:rsidRPr="00D51DD0">
        <w:rPr>
          <w:rFonts w:hint="eastAsia"/>
          <w:rtl/>
          <w:lang w:bidi="ar-IQ"/>
        </w:rPr>
        <w:t>دائرة</w:t>
      </w:r>
      <w:r w:rsidRPr="00D51DD0">
        <w:rPr>
          <w:rtl/>
          <w:lang w:bidi="ar-IQ"/>
        </w:rPr>
        <w:t xml:space="preserve"> </w:t>
      </w:r>
      <w:r w:rsidRPr="00D51DD0">
        <w:rPr>
          <w:rFonts w:hint="eastAsia"/>
          <w:rtl/>
          <w:lang w:bidi="ar-IQ"/>
        </w:rPr>
        <w:t>الشكاوى</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وزارة</w:t>
      </w:r>
      <w:r w:rsidRPr="00D51DD0">
        <w:rPr>
          <w:rtl/>
          <w:lang w:bidi="ar-IQ"/>
        </w:rPr>
        <w:t xml:space="preserve"> </w:t>
      </w:r>
      <w:r w:rsidRPr="00D51DD0">
        <w:rPr>
          <w:rFonts w:hint="eastAsia"/>
          <w:rtl/>
          <w:lang w:bidi="ar-IQ"/>
        </w:rPr>
        <w:t>الأوقاف</w:t>
      </w:r>
      <w:r w:rsidRPr="00D51DD0">
        <w:rPr>
          <w:rtl/>
          <w:lang w:bidi="ar-IQ"/>
        </w:rPr>
        <w:t xml:space="preserve"> </w:t>
      </w:r>
      <w:r w:rsidRPr="00D51DD0">
        <w:rPr>
          <w:rFonts w:hint="eastAsia"/>
          <w:rtl/>
          <w:lang w:bidi="ar-IQ"/>
        </w:rPr>
        <w:t>والشؤون</w:t>
      </w:r>
      <w:r w:rsidRPr="00D51DD0">
        <w:rPr>
          <w:rtl/>
          <w:lang w:bidi="ar-IQ"/>
        </w:rPr>
        <w:t xml:space="preserve"> </w:t>
      </w:r>
      <w:r w:rsidRPr="00D51DD0">
        <w:rPr>
          <w:rFonts w:hint="eastAsia"/>
          <w:rtl/>
          <w:lang w:bidi="ar-IQ"/>
        </w:rPr>
        <w:t>الدينية</w:t>
      </w:r>
      <w:r w:rsidRPr="00D51DD0">
        <w:rPr>
          <w:rtl/>
          <w:lang w:bidi="ar-IQ"/>
        </w:rPr>
        <w:t xml:space="preserve"> </w:t>
      </w:r>
      <w:r w:rsidRPr="00D51DD0">
        <w:rPr>
          <w:rFonts w:hint="eastAsia"/>
          <w:rtl/>
          <w:lang w:bidi="ar-IQ"/>
        </w:rPr>
        <w:t>بمتابعة</w:t>
      </w:r>
      <w:r w:rsidRPr="00D51DD0">
        <w:rPr>
          <w:rtl/>
          <w:lang w:bidi="ar-IQ"/>
        </w:rPr>
        <w:t xml:space="preserve"> </w:t>
      </w:r>
      <w:r w:rsidRPr="00D51DD0">
        <w:rPr>
          <w:rFonts w:hint="eastAsia"/>
          <w:rtl/>
          <w:lang w:bidi="ar-IQ"/>
        </w:rPr>
        <w:t>قضايا</w:t>
      </w:r>
      <w:r w:rsidRPr="00D51DD0">
        <w:rPr>
          <w:rtl/>
          <w:lang w:bidi="ar-IQ"/>
        </w:rPr>
        <w:t xml:space="preserve"> </w:t>
      </w:r>
      <w:r w:rsidRPr="00D51DD0">
        <w:rPr>
          <w:rFonts w:hint="eastAsia"/>
          <w:rtl/>
          <w:lang w:bidi="ar-IQ"/>
        </w:rPr>
        <w:t>الخطاب</w:t>
      </w:r>
      <w:r w:rsidRPr="00D51DD0">
        <w:rPr>
          <w:rtl/>
          <w:lang w:bidi="ar-IQ"/>
        </w:rPr>
        <w:t xml:space="preserve"> </w:t>
      </w:r>
      <w:r w:rsidRPr="00D51DD0">
        <w:rPr>
          <w:rFonts w:hint="eastAsia"/>
          <w:rtl/>
          <w:lang w:bidi="ar-IQ"/>
        </w:rPr>
        <w:t>الكراهية</w:t>
      </w:r>
      <w:r w:rsidRPr="00D51DD0">
        <w:rPr>
          <w:rtl/>
          <w:lang w:bidi="ar-IQ"/>
        </w:rPr>
        <w:t xml:space="preserve"> </w:t>
      </w:r>
      <w:r w:rsidRPr="00D51DD0">
        <w:rPr>
          <w:rFonts w:hint="eastAsia"/>
          <w:rtl/>
          <w:lang w:bidi="ar-IQ"/>
        </w:rPr>
        <w:t>والتحريض</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العنصرية</w:t>
      </w:r>
      <w:r w:rsidRPr="00D51DD0">
        <w:rPr>
          <w:rtl/>
          <w:lang w:bidi="ar-IQ"/>
        </w:rPr>
        <w:t xml:space="preserve"> </w:t>
      </w:r>
      <w:r w:rsidRPr="00D51DD0">
        <w:rPr>
          <w:rFonts w:hint="eastAsia"/>
          <w:rtl/>
          <w:lang w:bidi="ar-IQ"/>
        </w:rPr>
        <w:t>والذي</w:t>
      </w:r>
      <w:r w:rsidRPr="00D51DD0">
        <w:rPr>
          <w:rtl/>
          <w:lang w:bidi="ar-IQ"/>
        </w:rPr>
        <w:t xml:space="preserve"> </w:t>
      </w:r>
      <w:r w:rsidRPr="00D51DD0">
        <w:rPr>
          <w:rFonts w:hint="eastAsia"/>
          <w:rtl/>
          <w:lang w:bidi="ar-IQ"/>
        </w:rPr>
        <w:t>قد</w:t>
      </w:r>
      <w:r w:rsidRPr="00D51DD0">
        <w:rPr>
          <w:rtl/>
          <w:lang w:bidi="ar-IQ"/>
        </w:rPr>
        <w:t xml:space="preserve"> </w:t>
      </w:r>
      <w:r w:rsidRPr="00D51DD0">
        <w:rPr>
          <w:rFonts w:hint="eastAsia"/>
          <w:rtl/>
          <w:lang w:bidi="ar-IQ"/>
        </w:rPr>
        <w:t>يبدر</w:t>
      </w:r>
      <w:r w:rsidRPr="00D51DD0">
        <w:rPr>
          <w:rtl/>
          <w:lang w:bidi="ar-IQ"/>
        </w:rPr>
        <w:t xml:space="preserve"> </w:t>
      </w:r>
      <w:r w:rsidRPr="00D51DD0">
        <w:rPr>
          <w:rFonts w:hint="eastAsia"/>
          <w:rtl/>
          <w:lang w:bidi="ar-IQ"/>
        </w:rPr>
        <w:t>عن</w:t>
      </w:r>
      <w:r w:rsidRPr="00D51DD0">
        <w:rPr>
          <w:rtl/>
          <w:lang w:bidi="ar-IQ"/>
        </w:rPr>
        <w:t xml:space="preserve"> </w:t>
      </w:r>
      <w:r w:rsidRPr="00D51DD0">
        <w:rPr>
          <w:rFonts w:hint="eastAsia"/>
          <w:rtl/>
          <w:lang w:bidi="ar-IQ"/>
        </w:rPr>
        <w:t>خطباء</w:t>
      </w:r>
      <w:r w:rsidRPr="00D51DD0">
        <w:rPr>
          <w:rtl/>
          <w:lang w:bidi="ar-IQ"/>
        </w:rPr>
        <w:t xml:space="preserve"> </w:t>
      </w:r>
      <w:r w:rsidRPr="00D51DD0">
        <w:rPr>
          <w:rFonts w:hint="eastAsia"/>
          <w:rtl/>
          <w:lang w:bidi="ar-IQ"/>
        </w:rPr>
        <w:t>المساجد،</w:t>
      </w:r>
      <w:r w:rsidRPr="00D51DD0">
        <w:rPr>
          <w:rtl/>
          <w:lang w:bidi="ar-IQ"/>
        </w:rPr>
        <w:t xml:space="preserve"> </w:t>
      </w:r>
      <w:r w:rsidRPr="00D51DD0">
        <w:rPr>
          <w:rFonts w:hint="eastAsia"/>
          <w:rtl/>
          <w:lang w:bidi="ar-IQ"/>
        </w:rPr>
        <w:t>حيث</w:t>
      </w:r>
      <w:r w:rsidRPr="00D51DD0">
        <w:rPr>
          <w:rtl/>
          <w:lang w:bidi="ar-IQ"/>
        </w:rPr>
        <w:t xml:space="preserve"> </w:t>
      </w:r>
      <w:r w:rsidRPr="00D51DD0">
        <w:rPr>
          <w:rFonts w:hint="eastAsia"/>
          <w:rtl/>
          <w:lang w:bidi="ar-IQ"/>
        </w:rPr>
        <w:t>يستطيع</w:t>
      </w:r>
      <w:r w:rsidRPr="00D51DD0">
        <w:rPr>
          <w:rtl/>
          <w:lang w:bidi="ar-IQ"/>
        </w:rPr>
        <w:t xml:space="preserve"> </w:t>
      </w:r>
      <w:r w:rsidRPr="00D51DD0">
        <w:rPr>
          <w:rFonts w:hint="eastAsia"/>
          <w:rtl/>
          <w:lang w:bidi="ar-IQ"/>
        </w:rPr>
        <w:t>أي</w:t>
      </w:r>
      <w:r w:rsidRPr="00D51DD0">
        <w:rPr>
          <w:rtl/>
          <w:lang w:bidi="ar-IQ"/>
        </w:rPr>
        <w:t xml:space="preserve"> </w:t>
      </w:r>
      <w:r w:rsidRPr="00D51DD0">
        <w:rPr>
          <w:rFonts w:hint="eastAsia"/>
          <w:rtl/>
          <w:lang w:bidi="ar-IQ"/>
        </w:rPr>
        <w:t>مواطن</w:t>
      </w:r>
      <w:r w:rsidRPr="00D51DD0">
        <w:rPr>
          <w:rtl/>
          <w:lang w:bidi="ar-IQ"/>
        </w:rPr>
        <w:t xml:space="preserve"> </w:t>
      </w:r>
      <w:r w:rsidRPr="00D51DD0">
        <w:rPr>
          <w:rFonts w:hint="eastAsia"/>
          <w:rtl/>
          <w:lang w:bidi="ar-IQ"/>
        </w:rPr>
        <w:t>تقديم</w:t>
      </w:r>
      <w:r w:rsidRPr="00D51DD0">
        <w:rPr>
          <w:rtl/>
          <w:lang w:bidi="ar-IQ"/>
        </w:rPr>
        <w:t xml:space="preserve"> </w:t>
      </w:r>
      <w:r w:rsidRPr="00D51DD0">
        <w:rPr>
          <w:rFonts w:hint="eastAsia"/>
          <w:rtl/>
          <w:lang w:bidi="ar-IQ"/>
        </w:rPr>
        <w:t>الشكوى</w:t>
      </w:r>
      <w:r w:rsidRPr="00D51DD0">
        <w:rPr>
          <w:rtl/>
          <w:lang w:bidi="ar-IQ"/>
        </w:rPr>
        <w:t xml:space="preserve"> </w:t>
      </w:r>
      <w:r w:rsidRPr="00D51DD0">
        <w:rPr>
          <w:rFonts w:hint="eastAsia"/>
          <w:rtl/>
          <w:lang w:bidi="ar-IQ"/>
        </w:rPr>
        <w:t>والتي</w:t>
      </w:r>
      <w:r w:rsidRPr="00D51DD0">
        <w:rPr>
          <w:rtl/>
          <w:lang w:bidi="ar-IQ"/>
        </w:rPr>
        <w:t xml:space="preserve"> </w:t>
      </w:r>
      <w:r w:rsidRPr="00D51DD0">
        <w:rPr>
          <w:rFonts w:hint="eastAsia"/>
          <w:rtl/>
          <w:lang w:bidi="ar-IQ"/>
        </w:rPr>
        <w:t>يتم</w:t>
      </w:r>
      <w:r w:rsidRPr="00D51DD0">
        <w:rPr>
          <w:rtl/>
          <w:lang w:bidi="ar-IQ"/>
        </w:rPr>
        <w:t xml:space="preserve"> </w:t>
      </w:r>
      <w:r w:rsidRPr="00D51DD0">
        <w:rPr>
          <w:rFonts w:hint="eastAsia"/>
          <w:rtl/>
          <w:lang w:bidi="ar-IQ"/>
        </w:rPr>
        <w:t>تسجيلها</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قبل</w:t>
      </w:r>
      <w:r w:rsidRPr="00D51DD0">
        <w:rPr>
          <w:rtl/>
          <w:lang w:bidi="ar-IQ"/>
        </w:rPr>
        <w:t xml:space="preserve"> </w:t>
      </w:r>
      <w:r w:rsidRPr="00D51DD0">
        <w:rPr>
          <w:rFonts w:hint="eastAsia"/>
          <w:rtl/>
          <w:lang w:bidi="ar-IQ"/>
        </w:rPr>
        <w:t>دائرة</w:t>
      </w:r>
      <w:r w:rsidRPr="00D51DD0">
        <w:rPr>
          <w:rtl/>
          <w:lang w:bidi="ar-IQ"/>
        </w:rPr>
        <w:t xml:space="preserve"> </w:t>
      </w:r>
      <w:r w:rsidRPr="00D51DD0">
        <w:rPr>
          <w:rFonts w:hint="eastAsia"/>
          <w:rtl/>
          <w:lang w:bidi="ar-IQ"/>
        </w:rPr>
        <w:t>التوثيق</w:t>
      </w:r>
      <w:r w:rsidRPr="00D51DD0">
        <w:rPr>
          <w:rtl/>
          <w:lang w:bidi="ar-IQ"/>
        </w:rPr>
        <w:t xml:space="preserve"> </w:t>
      </w:r>
      <w:r w:rsidRPr="00D51DD0">
        <w:rPr>
          <w:rFonts w:hint="eastAsia"/>
          <w:rtl/>
          <w:lang w:bidi="ar-IQ"/>
        </w:rPr>
        <w:t>والأرشفة</w:t>
      </w:r>
      <w:r w:rsidRPr="00D51DD0">
        <w:rPr>
          <w:rtl/>
          <w:lang w:bidi="ar-IQ"/>
        </w:rPr>
        <w:t xml:space="preserve"> </w:t>
      </w:r>
      <w:r w:rsidRPr="00D51DD0">
        <w:rPr>
          <w:rFonts w:hint="eastAsia"/>
          <w:rtl/>
          <w:lang w:bidi="ar-IQ"/>
        </w:rPr>
        <w:t>ويتم</w:t>
      </w:r>
      <w:r w:rsidRPr="00D51DD0">
        <w:rPr>
          <w:rtl/>
          <w:lang w:bidi="ar-IQ"/>
        </w:rPr>
        <w:t xml:space="preserve"> </w:t>
      </w:r>
      <w:r w:rsidRPr="00D51DD0">
        <w:rPr>
          <w:rFonts w:hint="eastAsia"/>
          <w:rtl/>
          <w:lang w:bidi="ar-IQ"/>
        </w:rPr>
        <w:t>تحويلها</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الجهة</w:t>
      </w:r>
      <w:r w:rsidRPr="00D51DD0">
        <w:rPr>
          <w:rtl/>
          <w:lang w:bidi="ar-IQ"/>
        </w:rPr>
        <w:t xml:space="preserve"> </w:t>
      </w:r>
      <w:r w:rsidRPr="00D51DD0">
        <w:rPr>
          <w:rFonts w:hint="eastAsia"/>
          <w:rtl/>
          <w:lang w:bidi="ar-IQ"/>
        </w:rPr>
        <w:t>المختصة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الوزارة</w:t>
      </w:r>
      <w:r w:rsidRPr="00D51DD0">
        <w:rPr>
          <w:rtl/>
          <w:lang w:bidi="ar-IQ"/>
        </w:rPr>
        <w:t xml:space="preserve"> </w:t>
      </w:r>
      <w:r w:rsidRPr="00D51DD0">
        <w:rPr>
          <w:rFonts w:hint="eastAsia"/>
          <w:rtl/>
          <w:lang w:bidi="ar-IQ"/>
        </w:rPr>
        <w:t>لكي</w:t>
      </w:r>
      <w:r w:rsidRPr="00D51DD0">
        <w:rPr>
          <w:rtl/>
          <w:lang w:bidi="ar-IQ"/>
        </w:rPr>
        <w:t xml:space="preserve"> </w:t>
      </w:r>
      <w:r w:rsidRPr="00D51DD0">
        <w:rPr>
          <w:rFonts w:hint="eastAsia"/>
          <w:rtl/>
          <w:lang w:bidi="ar-IQ"/>
        </w:rPr>
        <w:t>تتحقق</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مدى</w:t>
      </w:r>
      <w:r w:rsidRPr="00D51DD0">
        <w:rPr>
          <w:rtl/>
          <w:lang w:bidi="ar-IQ"/>
        </w:rPr>
        <w:t xml:space="preserve"> </w:t>
      </w:r>
      <w:r w:rsidRPr="00D51DD0">
        <w:rPr>
          <w:rFonts w:hint="eastAsia"/>
          <w:rtl/>
          <w:lang w:bidi="ar-IQ"/>
        </w:rPr>
        <w:t>مصداقية</w:t>
      </w:r>
      <w:r w:rsidRPr="00D51DD0">
        <w:rPr>
          <w:rtl/>
          <w:lang w:bidi="ar-IQ"/>
        </w:rPr>
        <w:t xml:space="preserve"> </w:t>
      </w:r>
      <w:r w:rsidRPr="00D51DD0">
        <w:rPr>
          <w:rFonts w:hint="eastAsia"/>
          <w:rtl/>
          <w:lang w:bidi="ar-IQ"/>
        </w:rPr>
        <w:t>الشكوى،</w:t>
      </w:r>
      <w:r w:rsidRPr="00D51DD0">
        <w:rPr>
          <w:rtl/>
          <w:lang w:bidi="ar-IQ"/>
        </w:rPr>
        <w:t xml:space="preserve"> </w:t>
      </w:r>
      <w:r w:rsidRPr="00D51DD0">
        <w:rPr>
          <w:rFonts w:hint="eastAsia"/>
          <w:rtl/>
          <w:lang w:bidi="ar-IQ"/>
        </w:rPr>
        <w:t>قبل</w:t>
      </w:r>
      <w:r w:rsidRPr="00D51DD0">
        <w:rPr>
          <w:rtl/>
          <w:lang w:bidi="ar-IQ"/>
        </w:rPr>
        <w:t xml:space="preserve"> </w:t>
      </w:r>
      <w:r w:rsidRPr="00D51DD0">
        <w:rPr>
          <w:rFonts w:hint="eastAsia"/>
          <w:rtl/>
          <w:lang w:bidi="ar-IQ"/>
        </w:rPr>
        <w:t>أن</w:t>
      </w:r>
      <w:r w:rsidRPr="00D51DD0">
        <w:rPr>
          <w:rtl/>
          <w:lang w:bidi="ar-IQ"/>
        </w:rPr>
        <w:t xml:space="preserve"> </w:t>
      </w:r>
      <w:r w:rsidRPr="00D51DD0">
        <w:rPr>
          <w:rFonts w:hint="eastAsia"/>
          <w:rtl/>
          <w:lang w:bidi="ar-IQ"/>
        </w:rPr>
        <w:t>تتم</w:t>
      </w:r>
      <w:r w:rsidRPr="00D51DD0">
        <w:rPr>
          <w:rtl/>
          <w:lang w:bidi="ar-IQ"/>
        </w:rPr>
        <w:t xml:space="preserve"> </w:t>
      </w:r>
      <w:r w:rsidRPr="00D51DD0">
        <w:rPr>
          <w:rFonts w:hint="eastAsia"/>
          <w:rtl/>
          <w:lang w:bidi="ar-IQ"/>
        </w:rPr>
        <w:t>محاولة</w:t>
      </w:r>
      <w:r w:rsidRPr="00D51DD0">
        <w:rPr>
          <w:rtl/>
          <w:lang w:bidi="ar-IQ"/>
        </w:rPr>
        <w:t xml:space="preserve"> </w:t>
      </w:r>
      <w:r w:rsidRPr="00D51DD0">
        <w:rPr>
          <w:rFonts w:hint="eastAsia"/>
          <w:rtl/>
          <w:lang w:bidi="ar-IQ"/>
        </w:rPr>
        <w:t>حل</w:t>
      </w:r>
      <w:r w:rsidRPr="00D51DD0">
        <w:rPr>
          <w:rtl/>
          <w:lang w:bidi="ar-IQ"/>
        </w:rPr>
        <w:t xml:space="preserve"> </w:t>
      </w:r>
      <w:r w:rsidRPr="00D51DD0">
        <w:rPr>
          <w:rFonts w:hint="eastAsia"/>
          <w:rtl/>
          <w:lang w:bidi="ar-IQ"/>
        </w:rPr>
        <w:t>القضية</w:t>
      </w:r>
      <w:r w:rsidRPr="00D51DD0">
        <w:rPr>
          <w:rtl/>
          <w:lang w:bidi="ar-IQ"/>
        </w:rPr>
        <w:t xml:space="preserve"> </w:t>
      </w:r>
      <w:r w:rsidRPr="00D51DD0">
        <w:rPr>
          <w:rFonts w:hint="eastAsia"/>
          <w:rtl/>
          <w:lang w:bidi="ar-IQ"/>
        </w:rPr>
        <w:t>بشكل</w:t>
      </w:r>
      <w:r w:rsidRPr="00D51DD0">
        <w:rPr>
          <w:rtl/>
          <w:lang w:bidi="ar-IQ"/>
        </w:rPr>
        <w:t xml:space="preserve"> </w:t>
      </w:r>
      <w:r w:rsidRPr="00D51DD0">
        <w:rPr>
          <w:rFonts w:hint="eastAsia"/>
          <w:rtl/>
          <w:lang w:bidi="ar-IQ"/>
        </w:rPr>
        <w:t>ودي</w:t>
      </w:r>
      <w:r w:rsidRPr="00D51DD0">
        <w:rPr>
          <w:rtl/>
          <w:lang w:bidi="ar-IQ"/>
        </w:rPr>
        <w:t xml:space="preserve"> </w:t>
      </w:r>
      <w:r w:rsidRPr="00D51DD0">
        <w:rPr>
          <w:rFonts w:hint="eastAsia"/>
          <w:rtl/>
          <w:lang w:bidi="ar-IQ"/>
        </w:rPr>
        <w:t>وتنبيه</w:t>
      </w:r>
      <w:r w:rsidRPr="00D51DD0">
        <w:rPr>
          <w:rtl/>
          <w:lang w:bidi="ar-IQ"/>
        </w:rPr>
        <w:t xml:space="preserve"> </w:t>
      </w:r>
      <w:r w:rsidRPr="00D51DD0">
        <w:rPr>
          <w:rFonts w:hint="eastAsia"/>
          <w:rtl/>
          <w:lang w:bidi="ar-IQ"/>
        </w:rPr>
        <w:t>خطيب</w:t>
      </w:r>
      <w:r w:rsidRPr="00D51DD0">
        <w:rPr>
          <w:rtl/>
          <w:lang w:bidi="ar-IQ"/>
        </w:rPr>
        <w:t xml:space="preserve"> </w:t>
      </w:r>
      <w:r w:rsidRPr="00D51DD0">
        <w:rPr>
          <w:rFonts w:hint="eastAsia"/>
          <w:rtl/>
          <w:lang w:bidi="ar-IQ"/>
        </w:rPr>
        <w:t>المسجد</w:t>
      </w:r>
      <w:r w:rsidRPr="00D51DD0">
        <w:rPr>
          <w:rtl/>
          <w:lang w:bidi="ar-IQ"/>
        </w:rPr>
        <w:t xml:space="preserve"> </w:t>
      </w:r>
      <w:r w:rsidRPr="00D51DD0">
        <w:rPr>
          <w:rFonts w:hint="eastAsia"/>
          <w:rtl/>
          <w:lang w:bidi="ar-IQ"/>
        </w:rPr>
        <w:t>المشتكى</w:t>
      </w:r>
      <w:r w:rsidRPr="00D51DD0">
        <w:rPr>
          <w:rtl/>
          <w:lang w:bidi="ar-IQ"/>
        </w:rPr>
        <w:t xml:space="preserve"> </w:t>
      </w:r>
      <w:r w:rsidRPr="00D51DD0">
        <w:rPr>
          <w:rFonts w:hint="eastAsia"/>
          <w:rtl/>
          <w:lang w:bidi="ar-IQ"/>
        </w:rPr>
        <w:t>عليه،</w:t>
      </w:r>
      <w:r w:rsidRPr="00D51DD0">
        <w:rPr>
          <w:rtl/>
          <w:lang w:bidi="ar-IQ"/>
        </w:rPr>
        <w:t xml:space="preserve"> </w:t>
      </w:r>
      <w:r w:rsidRPr="00D51DD0">
        <w:rPr>
          <w:rFonts w:hint="eastAsia"/>
          <w:rtl/>
          <w:lang w:bidi="ar-IQ"/>
        </w:rPr>
        <w:t>وفي</w:t>
      </w:r>
      <w:r w:rsidRPr="00D51DD0">
        <w:rPr>
          <w:rtl/>
          <w:lang w:bidi="ar-IQ"/>
        </w:rPr>
        <w:t xml:space="preserve"> </w:t>
      </w:r>
      <w:r w:rsidRPr="00D51DD0">
        <w:rPr>
          <w:rFonts w:hint="eastAsia"/>
          <w:rtl/>
          <w:lang w:bidi="ar-IQ"/>
        </w:rPr>
        <w:t>حال</w:t>
      </w:r>
      <w:r w:rsidRPr="00D51DD0">
        <w:rPr>
          <w:rtl/>
          <w:lang w:bidi="ar-IQ"/>
        </w:rPr>
        <w:t xml:space="preserve"> </w:t>
      </w:r>
      <w:r w:rsidRPr="00D51DD0">
        <w:rPr>
          <w:rFonts w:hint="eastAsia"/>
          <w:rtl/>
          <w:lang w:bidi="ar-IQ"/>
        </w:rPr>
        <w:t>فشل</w:t>
      </w:r>
      <w:r w:rsidRPr="00D51DD0">
        <w:rPr>
          <w:rtl/>
          <w:lang w:bidi="ar-IQ"/>
        </w:rPr>
        <w:t xml:space="preserve"> </w:t>
      </w:r>
      <w:r w:rsidRPr="00D51DD0">
        <w:rPr>
          <w:rFonts w:hint="eastAsia"/>
          <w:rtl/>
          <w:lang w:bidi="ar-IQ"/>
        </w:rPr>
        <w:t>الحكم</w:t>
      </w:r>
      <w:r w:rsidRPr="00D51DD0">
        <w:rPr>
          <w:rtl/>
          <w:lang w:bidi="ar-IQ"/>
        </w:rPr>
        <w:t xml:space="preserve"> </w:t>
      </w:r>
      <w:r w:rsidRPr="00D51DD0">
        <w:rPr>
          <w:rFonts w:hint="eastAsia"/>
          <w:rtl/>
          <w:lang w:bidi="ar-IQ"/>
        </w:rPr>
        <w:t>والفصل</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القضية</w:t>
      </w:r>
      <w:r w:rsidRPr="00D51DD0">
        <w:rPr>
          <w:rtl/>
          <w:lang w:bidi="ar-IQ"/>
        </w:rPr>
        <w:t xml:space="preserve"> </w:t>
      </w:r>
      <w:r w:rsidRPr="00D51DD0">
        <w:rPr>
          <w:rFonts w:hint="eastAsia"/>
          <w:rtl/>
          <w:lang w:bidi="ar-IQ"/>
        </w:rPr>
        <w:t>يتم</w:t>
      </w:r>
      <w:r w:rsidRPr="00D51DD0">
        <w:rPr>
          <w:rtl/>
          <w:lang w:bidi="ar-IQ"/>
        </w:rPr>
        <w:t xml:space="preserve"> </w:t>
      </w:r>
      <w:r w:rsidRPr="00D51DD0">
        <w:rPr>
          <w:rFonts w:hint="eastAsia"/>
          <w:rtl/>
          <w:lang w:bidi="ar-IQ"/>
        </w:rPr>
        <w:t>تطبيق</w:t>
      </w:r>
      <w:r w:rsidRPr="00D51DD0">
        <w:rPr>
          <w:rtl/>
          <w:lang w:bidi="ar-IQ"/>
        </w:rPr>
        <w:t xml:space="preserve"> </w:t>
      </w:r>
      <w:r w:rsidRPr="00D51DD0">
        <w:rPr>
          <w:rFonts w:hint="eastAsia"/>
          <w:rtl/>
          <w:lang w:bidi="ar-IQ"/>
        </w:rPr>
        <w:t>العقوبات</w:t>
      </w:r>
      <w:r w:rsidRPr="00D51DD0">
        <w:rPr>
          <w:rtl/>
          <w:lang w:bidi="ar-IQ"/>
        </w:rPr>
        <w:t xml:space="preserve"> </w:t>
      </w:r>
      <w:r w:rsidRPr="00D51DD0">
        <w:rPr>
          <w:rFonts w:hint="eastAsia"/>
          <w:rtl/>
          <w:lang w:bidi="ar-IQ"/>
        </w:rPr>
        <w:t>التأديبية</w:t>
      </w:r>
      <w:r w:rsidRPr="00D51DD0">
        <w:rPr>
          <w:rtl/>
          <w:lang w:bidi="ar-IQ"/>
        </w:rPr>
        <w:t xml:space="preserve"> </w:t>
      </w:r>
      <w:r w:rsidRPr="00D51DD0">
        <w:rPr>
          <w:rFonts w:hint="eastAsia"/>
          <w:rtl/>
          <w:lang w:bidi="ar-IQ"/>
        </w:rPr>
        <w:t>الموجودة</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قانون</w:t>
      </w:r>
      <w:r w:rsidRPr="00D51DD0">
        <w:rPr>
          <w:rtl/>
          <w:lang w:bidi="ar-IQ"/>
        </w:rPr>
        <w:t xml:space="preserve"> </w:t>
      </w:r>
      <w:r w:rsidRPr="00D51DD0">
        <w:rPr>
          <w:rFonts w:hint="eastAsia"/>
          <w:rtl/>
          <w:lang w:bidi="ar-IQ"/>
        </w:rPr>
        <w:t>الخدمة</w:t>
      </w:r>
      <w:r w:rsidRPr="00D51DD0">
        <w:rPr>
          <w:rtl/>
          <w:lang w:bidi="ar-IQ"/>
        </w:rPr>
        <w:t xml:space="preserve"> </w:t>
      </w:r>
      <w:r w:rsidRPr="00D51DD0">
        <w:rPr>
          <w:rFonts w:hint="eastAsia"/>
          <w:rtl/>
          <w:lang w:bidi="ar-IQ"/>
        </w:rPr>
        <w:t>المدنية</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الموظف</w:t>
      </w:r>
      <w:r w:rsidRPr="00D51DD0">
        <w:rPr>
          <w:rtl/>
          <w:lang w:bidi="ar-IQ"/>
        </w:rPr>
        <w:t xml:space="preserve"> </w:t>
      </w:r>
      <w:r w:rsidRPr="00D51DD0">
        <w:rPr>
          <w:rFonts w:hint="eastAsia"/>
          <w:rtl/>
          <w:lang w:bidi="ar-IQ"/>
        </w:rPr>
        <w:t>المشتكى</w:t>
      </w:r>
      <w:r w:rsidRPr="00D51DD0">
        <w:rPr>
          <w:rtl/>
          <w:lang w:bidi="ar-IQ"/>
        </w:rPr>
        <w:t xml:space="preserve"> </w:t>
      </w:r>
      <w:r w:rsidRPr="00D51DD0">
        <w:rPr>
          <w:rFonts w:hint="eastAsia"/>
          <w:rtl/>
          <w:lang w:bidi="ar-IQ"/>
        </w:rPr>
        <w:t>عليه،</w:t>
      </w:r>
      <w:r w:rsidRPr="00D51DD0">
        <w:rPr>
          <w:rtl/>
          <w:lang w:bidi="ar-IQ"/>
        </w:rPr>
        <w:t xml:space="preserve"> </w:t>
      </w:r>
      <w:r w:rsidRPr="00D51DD0">
        <w:rPr>
          <w:rFonts w:hint="eastAsia"/>
          <w:rtl/>
          <w:lang w:bidi="ar-IQ"/>
        </w:rPr>
        <w:t>وفي</w:t>
      </w:r>
      <w:r w:rsidRPr="00D51DD0">
        <w:rPr>
          <w:rtl/>
          <w:lang w:bidi="ar-IQ"/>
        </w:rPr>
        <w:t xml:space="preserve"> </w:t>
      </w:r>
      <w:r w:rsidRPr="00D51DD0">
        <w:rPr>
          <w:rFonts w:hint="eastAsia"/>
          <w:rtl/>
          <w:lang w:bidi="ar-IQ"/>
        </w:rPr>
        <w:t>أثناء</w:t>
      </w:r>
      <w:r w:rsidRPr="00D51DD0">
        <w:rPr>
          <w:rtl/>
          <w:lang w:bidi="ar-IQ"/>
        </w:rPr>
        <w:t xml:space="preserve"> </w:t>
      </w:r>
      <w:r w:rsidRPr="00D51DD0">
        <w:rPr>
          <w:rFonts w:hint="eastAsia"/>
          <w:rtl/>
          <w:lang w:bidi="ar-IQ"/>
        </w:rPr>
        <w:t>كل</w:t>
      </w:r>
      <w:r w:rsidRPr="00D51DD0">
        <w:rPr>
          <w:rtl/>
          <w:lang w:bidi="ar-IQ"/>
        </w:rPr>
        <w:t xml:space="preserve"> </w:t>
      </w:r>
      <w:r w:rsidRPr="00D51DD0">
        <w:rPr>
          <w:rFonts w:hint="eastAsia"/>
          <w:rtl/>
          <w:lang w:bidi="ar-IQ"/>
        </w:rPr>
        <w:t>تلك</w:t>
      </w:r>
      <w:r w:rsidRPr="00D51DD0">
        <w:rPr>
          <w:rtl/>
          <w:lang w:bidi="ar-IQ"/>
        </w:rPr>
        <w:t xml:space="preserve"> </w:t>
      </w:r>
      <w:r w:rsidRPr="00D51DD0">
        <w:rPr>
          <w:rFonts w:hint="eastAsia"/>
          <w:rtl/>
          <w:lang w:bidi="ar-IQ"/>
        </w:rPr>
        <w:t>الإجراءات،</w:t>
      </w:r>
      <w:r w:rsidRPr="00D51DD0">
        <w:rPr>
          <w:rtl/>
          <w:lang w:bidi="ar-IQ"/>
        </w:rPr>
        <w:t xml:space="preserve"> </w:t>
      </w:r>
      <w:r w:rsidRPr="00D51DD0">
        <w:rPr>
          <w:rFonts w:hint="eastAsia"/>
          <w:rtl/>
          <w:lang w:bidi="ar-IQ"/>
        </w:rPr>
        <w:t>قد</w:t>
      </w:r>
      <w:r w:rsidRPr="00D51DD0">
        <w:rPr>
          <w:rtl/>
          <w:lang w:bidi="ar-IQ"/>
        </w:rPr>
        <w:t xml:space="preserve"> </w:t>
      </w:r>
      <w:r w:rsidRPr="00D51DD0">
        <w:rPr>
          <w:rFonts w:hint="eastAsia"/>
          <w:rtl/>
          <w:lang w:bidi="ar-IQ"/>
        </w:rPr>
        <w:t>يتم</w:t>
      </w:r>
      <w:r w:rsidRPr="00D51DD0">
        <w:rPr>
          <w:rtl/>
          <w:lang w:bidi="ar-IQ"/>
        </w:rPr>
        <w:t xml:space="preserve"> </w:t>
      </w:r>
      <w:r w:rsidRPr="00D51DD0">
        <w:rPr>
          <w:rFonts w:hint="eastAsia"/>
          <w:rtl/>
          <w:lang w:bidi="ar-IQ"/>
        </w:rPr>
        <w:t>نقل</w:t>
      </w:r>
      <w:r w:rsidRPr="00D51DD0">
        <w:rPr>
          <w:rtl/>
          <w:lang w:bidi="ar-IQ"/>
        </w:rPr>
        <w:t xml:space="preserve"> </w:t>
      </w:r>
      <w:r w:rsidRPr="00D51DD0">
        <w:rPr>
          <w:rFonts w:hint="eastAsia"/>
          <w:rtl/>
          <w:lang w:bidi="ar-IQ"/>
        </w:rPr>
        <w:t>الإمام</w:t>
      </w:r>
      <w:r w:rsidRPr="00D51DD0">
        <w:rPr>
          <w:rtl/>
          <w:lang w:bidi="ar-IQ"/>
        </w:rPr>
        <w:t xml:space="preserve"> </w:t>
      </w:r>
      <w:r w:rsidRPr="00D51DD0">
        <w:rPr>
          <w:rFonts w:hint="eastAsia"/>
          <w:rtl/>
          <w:lang w:bidi="ar-IQ"/>
        </w:rPr>
        <w:t>المشتكى</w:t>
      </w:r>
      <w:r w:rsidRPr="00D51DD0">
        <w:rPr>
          <w:rtl/>
          <w:lang w:bidi="ar-IQ"/>
        </w:rPr>
        <w:t xml:space="preserve"> </w:t>
      </w:r>
      <w:r w:rsidRPr="00D51DD0">
        <w:rPr>
          <w:rFonts w:hint="eastAsia"/>
          <w:rtl/>
          <w:lang w:bidi="ar-IQ"/>
        </w:rPr>
        <w:t>عليه</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دائرة</w:t>
      </w:r>
      <w:r w:rsidRPr="00D51DD0">
        <w:rPr>
          <w:rtl/>
          <w:lang w:bidi="ar-IQ"/>
        </w:rPr>
        <w:t xml:space="preserve"> </w:t>
      </w:r>
      <w:r w:rsidRPr="00D51DD0">
        <w:rPr>
          <w:rFonts w:hint="eastAsia"/>
          <w:rtl/>
          <w:lang w:bidi="ar-IQ"/>
        </w:rPr>
        <w:t>جغرافية</w:t>
      </w:r>
      <w:r w:rsidRPr="00D51DD0">
        <w:rPr>
          <w:rtl/>
          <w:lang w:bidi="ar-IQ"/>
        </w:rPr>
        <w:t xml:space="preserve"> </w:t>
      </w:r>
      <w:r w:rsidRPr="00D51DD0">
        <w:rPr>
          <w:rFonts w:hint="eastAsia"/>
          <w:rtl/>
          <w:lang w:bidi="ar-IQ"/>
        </w:rPr>
        <w:t>أخرى</w:t>
      </w:r>
      <w:r w:rsidR="002154B3">
        <w:rPr>
          <w:rtl/>
          <w:lang w:bidi="ar-IQ"/>
        </w:rPr>
        <w:t xml:space="preserve"> أو </w:t>
      </w:r>
      <w:r w:rsidRPr="00D51DD0">
        <w:rPr>
          <w:rFonts w:hint="eastAsia"/>
          <w:rtl/>
          <w:lang w:bidi="ar-IQ"/>
        </w:rPr>
        <w:t>منعه</w:t>
      </w:r>
      <w:r w:rsidRPr="00D51DD0">
        <w:rPr>
          <w:rtl/>
          <w:lang w:bidi="ar-IQ"/>
        </w:rPr>
        <w:t xml:space="preserve"> </w:t>
      </w:r>
      <w:r w:rsidRPr="00D51DD0">
        <w:rPr>
          <w:rFonts w:hint="eastAsia"/>
          <w:rtl/>
          <w:lang w:bidi="ar-IQ"/>
        </w:rPr>
        <w:t>عن</w:t>
      </w:r>
      <w:r w:rsidRPr="00D51DD0">
        <w:rPr>
          <w:rtl/>
          <w:lang w:bidi="ar-IQ"/>
        </w:rPr>
        <w:t xml:space="preserve"> </w:t>
      </w:r>
      <w:r w:rsidRPr="00D51DD0">
        <w:rPr>
          <w:rFonts w:hint="eastAsia"/>
          <w:rtl/>
          <w:lang w:bidi="ar-IQ"/>
        </w:rPr>
        <w:t>العمل</w:t>
      </w:r>
      <w:r w:rsidRPr="00D51DD0">
        <w:rPr>
          <w:rtl/>
          <w:lang w:bidi="ar-IQ"/>
        </w:rPr>
        <w:t xml:space="preserve"> </w:t>
      </w:r>
      <w:r w:rsidRPr="00D51DD0">
        <w:rPr>
          <w:rFonts w:hint="eastAsia"/>
          <w:rtl/>
          <w:lang w:bidi="ar-IQ"/>
        </w:rPr>
        <w:t>حتى</w:t>
      </w:r>
      <w:r w:rsidRPr="00D51DD0">
        <w:rPr>
          <w:rtl/>
          <w:lang w:bidi="ar-IQ"/>
        </w:rPr>
        <w:t xml:space="preserve"> </w:t>
      </w:r>
      <w:r w:rsidRPr="00D51DD0">
        <w:rPr>
          <w:rFonts w:hint="eastAsia"/>
          <w:rtl/>
          <w:lang w:bidi="ar-IQ"/>
        </w:rPr>
        <w:t>تحل</w:t>
      </w:r>
      <w:r w:rsidRPr="00D51DD0">
        <w:rPr>
          <w:rtl/>
          <w:lang w:bidi="ar-IQ"/>
        </w:rPr>
        <w:t xml:space="preserve"> </w:t>
      </w:r>
      <w:r w:rsidRPr="00D51DD0">
        <w:rPr>
          <w:rFonts w:hint="eastAsia"/>
          <w:rtl/>
          <w:lang w:bidi="ar-IQ"/>
        </w:rPr>
        <w:t>القضية؛</w:t>
      </w:r>
    </w:p>
    <w:p w:rsidR="00DB66F2" w:rsidRPr="00D51DD0" w:rsidRDefault="00DB66F2" w:rsidP="00847C76">
      <w:pPr>
        <w:pStyle w:val="SingleTxtGA"/>
        <w:spacing w:after="100"/>
        <w:rPr>
          <w:lang w:bidi="ar-IQ"/>
        </w:rPr>
      </w:pPr>
      <w:r w:rsidRPr="00D51DD0">
        <w:rPr>
          <w:rtl/>
          <w:lang w:bidi="ar-IQ"/>
        </w:rPr>
        <w:tab/>
      </w:r>
      <w:r w:rsidRPr="00D51DD0">
        <w:rPr>
          <w:rFonts w:hint="cs"/>
          <w:rtl/>
          <w:lang w:bidi="ar-IQ"/>
        </w:rPr>
        <w:t>(ب)</w:t>
      </w:r>
      <w:r w:rsidRPr="00D51DD0">
        <w:rPr>
          <w:rFonts w:hint="cs"/>
          <w:rtl/>
          <w:lang w:bidi="ar-IQ"/>
        </w:rPr>
        <w:tab/>
        <w:t>تعطي</w:t>
      </w:r>
      <w:r w:rsidRPr="00D51DD0">
        <w:rPr>
          <w:rtl/>
          <w:lang w:bidi="ar-IQ"/>
        </w:rPr>
        <w:t xml:space="preserve"> المادة (31) من قانون نقابة الصحفيين رقم (17) لعام 1952 للمواطنين الحق في إقامة الدعوى التأديبية على الصحفيين عند إخلالهم بواجبات المهنة بما</w:t>
      </w:r>
      <w:r w:rsidR="00847C76">
        <w:rPr>
          <w:rFonts w:hint="cs"/>
          <w:rtl/>
          <w:lang w:bidi="ar-IQ"/>
        </w:rPr>
        <w:t> </w:t>
      </w:r>
      <w:r w:rsidRPr="00D51DD0">
        <w:rPr>
          <w:rtl/>
          <w:lang w:bidi="ar-IQ"/>
        </w:rPr>
        <w:t xml:space="preserve">يشتمل على قضايا الخطاب الكراهية والتحريض على العنصرية. </w:t>
      </w:r>
    </w:p>
    <w:p w:rsidR="00DB66F2" w:rsidRPr="00D51DD0" w:rsidRDefault="00DB66F2" w:rsidP="00847C76">
      <w:pPr>
        <w:pStyle w:val="SingleTxtGA"/>
        <w:spacing w:after="100"/>
        <w:rPr>
          <w:lang w:bidi="ar-IQ"/>
        </w:rPr>
      </w:pPr>
      <w:r w:rsidRPr="00D51DD0">
        <w:rPr>
          <w:rFonts w:hint="cs"/>
          <w:rtl/>
          <w:lang w:bidi="ar-IQ"/>
        </w:rPr>
        <w:t>150-</w:t>
      </w:r>
      <w:r w:rsidRPr="00D51DD0">
        <w:rPr>
          <w:rFonts w:hint="cs"/>
          <w:rtl/>
          <w:lang w:bidi="ar-IQ"/>
        </w:rPr>
        <w:tab/>
        <w:t>بالإضافة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كل</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ورد،</w:t>
      </w:r>
      <w:r w:rsidRPr="00D51DD0">
        <w:rPr>
          <w:rtl/>
          <w:lang w:bidi="ar-IQ"/>
        </w:rPr>
        <w:t xml:space="preserve"> </w:t>
      </w:r>
      <w:r w:rsidRPr="00D51DD0">
        <w:rPr>
          <w:rFonts w:hint="cs"/>
          <w:rtl/>
          <w:lang w:bidi="ar-IQ"/>
        </w:rPr>
        <w:t>فإن</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تعتزم</w:t>
      </w:r>
      <w:r w:rsidRPr="00D51DD0">
        <w:rPr>
          <w:rtl/>
          <w:lang w:bidi="ar-IQ"/>
        </w:rPr>
        <w:t xml:space="preserve"> </w:t>
      </w:r>
      <w:r w:rsidRPr="00D51DD0">
        <w:rPr>
          <w:rFonts w:hint="cs"/>
          <w:rtl/>
          <w:lang w:bidi="ar-IQ"/>
        </w:rPr>
        <w:t>إضافة</w:t>
      </w:r>
      <w:r w:rsidRPr="00D51DD0">
        <w:rPr>
          <w:rtl/>
          <w:lang w:bidi="ar-IQ"/>
        </w:rPr>
        <w:t xml:space="preserve"> </w:t>
      </w:r>
      <w:r w:rsidRPr="00D51DD0">
        <w:rPr>
          <w:rFonts w:hint="cs"/>
          <w:rtl/>
          <w:lang w:bidi="ar-IQ"/>
        </w:rPr>
        <w:t>سبيل</w:t>
      </w:r>
      <w:r w:rsidRPr="00D51DD0">
        <w:rPr>
          <w:rtl/>
          <w:lang w:bidi="ar-IQ"/>
        </w:rPr>
        <w:t xml:space="preserve"> </w:t>
      </w:r>
      <w:r w:rsidRPr="00D51DD0">
        <w:rPr>
          <w:rFonts w:hint="cs"/>
          <w:rtl/>
          <w:lang w:bidi="ar-IQ"/>
        </w:rPr>
        <w:t>جديد</w:t>
      </w:r>
      <w:r w:rsidRPr="00D51DD0">
        <w:rPr>
          <w:rtl/>
          <w:lang w:bidi="ar-IQ"/>
        </w:rPr>
        <w:t xml:space="preserve"> </w:t>
      </w:r>
      <w:r w:rsidRPr="00D51DD0">
        <w:rPr>
          <w:rFonts w:hint="cs"/>
          <w:rtl/>
          <w:lang w:bidi="ar-IQ"/>
        </w:rPr>
        <w:t>للانتصاف</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بتقديم</w:t>
      </w:r>
      <w:r w:rsidRPr="00D51DD0">
        <w:rPr>
          <w:rtl/>
          <w:lang w:bidi="ar-IQ"/>
        </w:rPr>
        <w:t xml:space="preserve"> </w:t>
      </w:r>
      <w:r w:rsidRPr="00D51DD0">
        <w:rPr>
          <w:rFonts w:hint="cs"/>
          <w:rtl/>
          <w:lang w:bidi="ar-IQ"/>
        </w:rPr>
        <w:t>الإعلان</w:t>
      </w:r>
      <w:r w:rsidRPr="00D51DD0">
        <w:rPr>
          <w:rtl/>
          <w:lang w:bidi="ar-IQ"/>
        </w:rPr>
        <w:t xml:space="preserve"> </w:t>
      </w:r>
      <w:r w:rsidRPr="00D51DD0">
        <w:rPr>
          <w:rFonts w:hint="cs"/>
          <w:rtl/>
          <w:lang w:bidi="ar-IQ"/>
        </w:rPr>
        <w:t>الاختياري</w:t>
      </w:r>
      <w:r w:rsidRPr="00D51DD0">
        <w:rPr>
          <w:rtl/>
          <w:lang w:bidi="ar-IQ"/>
        </w:rPr>
        <w:t xml:space="preserve"> </w:t>
      </w:r>
      <w:r w:rsidRPr="00D51DD0">
        <w:rPr>
          <w:rFonts w:hint="cs"/>
          <w:rtl/>
          <w:lang w:bidi="ar-IQ"/>
        </w:rPr>
        <w:t>المنصوص</w:t>
      </w:r>
      <w:r w:rsidRPr="00D51DD0">
        <w:rPr>
          <w:rtl/>
          <w:lang w:bidi="ar-IQ"/>
        </w:rPr>
        <w:t xml:space="preserve"> </w:t>
      </w:r>
      <w:r w:rsidRPr="00D51DD0">
        <w:rPr>
          <w:rFonts w:hint="cs"/>
          <w:rtl/>
          <w:lang w:bidi="ar-IQ"/>
        </w:rPr>
        <w:t>عليه</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المادة</w:t>
      </w:r>
      <w:r w:rsidRPr="00D51DD0">
        <w:rPr>
          <w:rtl/>
          <w:lang w:bidi="ar-IQ"/>
        </w:rPr>
        <w:t xml:space="preserve"> (14) </w:t>
      </w:r>
      <w:r w:rsidRPr="00D51DD0">
        <w:rPr>
          <w:rFonts w:hint="cs"/>
          <w:rtl/>
          <w:lang w:bidi="ar-IQ"/>
        </w:rPr>
        <w:t>من</w:t>
      </w:r>
      <w:r w:rsidRPr="00D51DD0">
        <w:rPr>
          <w:rtl/>
          <w:lang w:bidi="ar-IQ"/>
        </w:rPr>
        <w:t xml:space="preserve"> </w:t>
      </w:r>
      <w:r w:rsidRPr="00D51DD0">
        <w:rPr>
          <w:rFonts w:hint="cs"/>
          <w:rtl/>
          <w:lang w:bidi="ar-IQ"/>
        </w:rPr>
        <w:t>الاتفاقية</w:t>
      </w:r>
      <w:r w:rsidRPr="00D51DD0">
        <w:rPr>
          <w:rtl/>
          <w:lang w:bidi="ar-IQ"/>
        </w:rPr>
        <w:t xml:space="preserve"> </w:t>
      </w:r>
      <w:r w:rsidRPr="00D51DD0">
        <w:rPr>
          <w:rFonts w:hint="cs"/>
          <w:rtl/>
          <w:lang w:bidi="ar-IQ"/>
        </w:rPr>
        <w:t>بشأن</w:t>
      </w:r>
      <w:r w:rsidRPr="00D51DD0">
        <w:rPr>
          <w:rtl/>
          <w:lang w:bidi="ar-IQ"/>
        </w:rPr>
        <w:t xml:space="preserve"> </w:t>
      </w:r>
      <w:r w:rsidRPr="00D51DD0">
        <w:rPr>
          <w:rFonts w:hint="cs"/>
          <w:rtl/>
          <w:lang w:bidi="ar-IQ"/>
        </w:rPr>
        <w:t>صلاحية</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باستلام</w:t>
      </w:r>
      <w:r w:rsidRPr="00D51DD0">
        <w:rPr>
          <w:rtl/>
          <w:lang w:bidi="ar-IQ"/>
        </w:rPr>
        <w:t xml:space="preserve"> </w:t>
      </w:r>
      <w:r w:rsidRPr="00D51DD0">
        <w:rPr>
          <w:rFonts w:hint="cs"/>
          <w:rtl/>
          <w:lang w:bidi="ar-IQ"/>
        </w:rPr>
        <w:t>الشكاوى</w:t>
      </w:r>
      <w:r w:rsidRPr="00D51DD0">
        <w:rPr>
          <w:rtl/>
          <w:lang w:bidi="ar-IQ"/>
        </w:rPr>
        <w:t xml:space="preserve"> </w:t>
      </w:r>
      <w:r w:rsidRPr="00D51DD0">
        <w:rPr>
          <w:rFonts w:hint="cs"/>
          <w:rtl/>
          <w:lang w:bidi="ar-IQ"/>
        </w:rPr>
        <w:t>المقدمة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الأفراد</w:t>
      </w:r>
      <w:r w:rsidR="002154B3">
        <w:rPr>
          <w:rtl/>
          <w:lang w:bidi="ar-IQ"/>
        </w:rPr>
        <w:t xml:space="preserve"> أو </w:t>
      </w:r>
      <w:r w:rsidRPr="00D51DD0">
        <w:rPr>
          <w:rFonts w:hint="cs"/>
          <w:rtl/>
          <w:lang w:bidi="ar-IQ"/>
        </w:rPr>
        <w:t>من</w:t>
      </w:r>
      <w:r w:rsidRPr="00D51DD0">
        <w:rPr>
          <w:rtl/>
          <w:lang w:bidi="ar-IQ"/>
        </w:rPr>
        <w:t xml:space="preserve"> </w:t>
      </w:r>
      <w:r w:rsidRPr="00D51DD0">
        <w:rPr>
          <w:rFonts w:hint="cs"/>
          <w:rtl/>
          <w:lang w:bidi="ar-IQ"/>
        </w:rPr>
        <w:t>جماعات</w:t>
      </w:r>
      <w:r w:rsidRPr="00D51DD0">
        <w:rPr>
          <w:rtl/>
          <w:lang w:bidi="ar-IQ"/>
        </w:rPr>
        <w:t xml:space="preserve"> </w:t>
      </w:r>
      <w:r w:rsidRPr="00D51DD0">
        <w:rPr>
          <w:rFonts w:hint="cs"/>
          <w:rtl/>
          <w:lang w:bidi="ar-IQ"/>
        </w:rPr>
        <w:t>الأفراد</w:t>
      </w:r>
      <w:r w:rsidRPr="00D51DD0">
        <w:rPr>
          <w:rtl/>
          <w:lang w:bidi="ar-IQ"/>
        </w:rPr>
        <w:t xml:space="preserve"> </w:t>
      </w:r>
      <w:r w:rsidRPr="00D51DD0">
        <w:rPr>
          <w:rFonts w:hint="cs"/>
          <w:rtl/>
          <w:lang w:bidi="ar-IQ"/>
        </w:rPr>
        <w:t>الداخلين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ولاية</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والذين</w:t>
      </w:r>
      <w:r w:rsidRPr="00D51DD0">
        <w:rPr>
          <w:rtl/>
          <w:lang w:bidi="ar-IQ"/>
        </w:rPr>
        <w:t xml:space="preserve"> </w:t>
      </w:r>
      <w:r w:rsidRPr="00D51DD0">
        <w:rPr>
          <w:rFonts w:hint="cs"/>
          <w:rtl/>
          <w:lang w:bidi="ar-IQ"/>
        </w:rPr>
        <w:t>يدعوّن</w:t>
      </w:r>
      <w:r w:rsidRPr="00D51DD0">
        <w:rPr>
          <w:rtl/>
          <w:lang w:bidi="ar-IQ"/>
        </w:rPr>
        <w:t xml:space="preserve"> </w:t>
      </w:r>
      <w:r w:rsidRPr="00D51DD0">
        <w:rPr>
          <w:rFonts w:hint="cs"/>
          <w:rtl/>
          <w:lang w:bidi="ar-IQ"/>
        </w:rPr>
        <w:t>أنهم</w:t>
      </w:r>
      <w:r w:rsidRPr="00D51DD0">
        <w:rPr>
          <w:rtl/>
          <w:lang w:bidi="ar-IQ"/>
        </w:rPr>
        <w:t xml:space="preserve"> </w:t>
      </w:r>
      <w:r w:rsidRPr="00D51DD0">
        <w:rPr>
          <w:rFonts w:hint="cs"/>
          <w:rtl/>
          <w:lang w:bidi="ar-IQ"/>
        </w:rPr>
        <w:t>ضحايا</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انتهاك</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جانبها</w:t>
      </w:r>
      <w:r w:rsidRPr="00D51DD0">
        <w:rPr>
          <w:rtl/>
          <w:lang w:bidi="ar-IQ"/>
        </w:rPr>
        <w:t xml:space="preserve"> </w:t>
      </w:r>
      <w:r w:rsidRPr="00D51DD0">
        <w:rPr>
          <w:rFonts w:hint="cs"/>
          <w:rtl/>
          <w:lang w:bidi="ar-IQ"/>
        </w:rPr>
        <w:t>لأي</w:t>
      </w:r>
      <w:r w:rsidRPr="00D51DD0">
        <w:rPr>
          <w:rtl/>
          <w:lang w:bidi="ar-IQ"/>
        </w:rPr>
        <w:t xml:space="preserve"> </w:t>
      </w:r>
      <w:r w:rsidRPr="00D51DD0">
        <w:rPr>
          <w:rFonts w:hint="cs"/>
          <w:rtl/>
          <w:lang w:bidi="ar-IQ"/>
        </w:rPr>
        <w:t>حق</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الحقوق</w:t>
      </w:r>
      <w:r w:rsidRPr="00D51DD0">
        <w:rPr>
          <w:rtl/>
          <w:lang w:bidi="ar-IQ"/>
        </w:rPr>
        <w:t xml:space="preserve"> </w:t>
      </w:r>
      <w:r w:rsidRPr="00D51DD0">
        <w:rPr>
          <w:rFonts w:hint="cs"/>
          <w:rtl/>
          <w:lang w:bidi="ar-IQ"/>
        </w:rPr>
        <w:t>المقررة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الاتفاقية</w:t>
      </w:r>
      <w:r w:rsidRPr="00D51DD0">
        <w:rPr>
          <w:rtl/>
          <w:lang w:bidi="ar-IQ"/>
        </w:rPr>
        <w:t>.</w:t>
      </w:r>
    </w:p>
    <w:p w:rsidR="00DB66F2" w:rsidRPr="00D51DD0" w:rsidRDefault="00DB66F2" w:rsidP="00847C76">
      <w:pPr>
        <w:pStyle w:val="H23GA"/>
        <w:spacing w:after="100"/>
        <w:rPr>
          <w:rtl/>
          <w:lang w:bidi="ar-IQ"/>
        </w:rPr>
      </w:pPr>
      <w:r w:rsidRPr="00D51DD0">
        <w:rPr>
          <w:rtl/>
          <w:lang w:bidi="ar-IQ"/>
        </w:rPr>
        <w:tab/>
      </w:r>
      <w:bookmarkStart w:id="36" w:name="_Toc523497737"/>
      <w:r w:rsidRPr="00D51DD0">
        <w:rPr>
          <w:rFonts w:hint="cs"/>
          <w:rtl/>
          <w:lang w:bidi="ar-IQ"/>
        </w:rPr>
        <w:t>ثاني</w:t>
      </w:r>
      <w:r w:rsidR="002154B3">
        <w:rPr>
          <w:rFonts w:hint="cs"/>
          <w:rtl/>
          <w:lang w:bidi="ar-IQ"/>
        </w:rPr>
        <w:t>اً-</w:t>
      </w:r>
      <w:r w:rsidRPr="00D51DD0">
        <w:rPr>
          <w:rFonts w:hint="cs"/>
          <w:rtl/>
          <w:lang w:bidi="ar-IQ"/>
        </w:rPr>
        <w:tab/>
      </w:r>
      <w:r w:rsidRPr="00D51DD0">
        <w:rPr>
          <w:rtl/>
          <w:lang w:bidi="ar-IQ"/>
        </w:rPr>
        <w:t>الضمانات القضائية المقدمة للضحايا أثناء الدعوى</w:t>
      </w:r>
      <w:bookmarkEnd w:id="36"/>
      <w:r w:rsidRPr="00D51DD0">
        <w:rPr>
          <w:rFonts w:hint="cs"/>
          <w:rtl/>
          <w:lang w:bidi="ar-IQ"/>
        </w:rPr>
        <w:t xml:space="preserve"> </w:t>
      </w:r>
    </w:p>
    <w:p w:rsidR="00DB66F2" w:rsidRPr="00D51DD0" w:rsidRDefault="00DB66F2" w:rsidP="00847C76">
      <w:pPr>
        <w:pStyle w:val="SingleTxtGA"/>
        <w:spacing w:after="100"/>
        <w:rPr>
          <w:lang w:bidi="ar-IQ"/>
        </w:rPr>
      </w:pPr>
      <w:r w:rsidRPr="00D51DD0">
        <w:rPr>
          <w:rFonts w:hint="cs"/>
          <w:rtl/>
          <w:lang w:bidi="ar-IQ"/>
        </w:rPr>
        <w:t>151-</w:t>
      </w:r>
      <w:r w:rsidRPr="00D51DD0">
        <w:rPr>
          <w:rFonts w:hint="cs"/>
          <w:rtl/>
          <w:lang w:bidi="ar-IQ"/>
        </w:rPr>
        <w:tab/>
        <w:t>تعمل</w:t>
      </w:r>
      <w:r w:rsidRPr="00D51DD0">
        <w:rPr>
          <w:rtl/>
          <w:lang w:bidi="ar-IQ"/>
        </w:rPr>
        <w:t xml:space="preserve"> دولة فلسطين</w:t>
      </w:r>
      <w:r w:rsidRPr="00D51DD0">
        <w:rPr>
          <w:rFonts w:hint="cs"/>
          <w:rtl/>
          <w:lang w:bidi="ar-IQ"/>
        </w:rPr>
        <w:t>، وبالتوافق</w:t>
      </w:r>
      <w:r w:rsidRPr="00D51DD0">
        <w:rPr>
          <w:rtl/>
          <w:lang w:bidi="ar-IQ"/>
        </w:rPr>
        <w:t xml:space="preserve"> مع الفقرة (7) من </w:t>
      </w:r>
      <w:r w:rsidRPr="00D51DD0">
        <w:rPr>
          <w:rFonts w:hint="cs"/>
          <w:rtl/>
          <w:lang w:bidi="ar-IQ"/>
        </w:rPr>
        <w:t>ال</w:t>
      </w:r>
      <w:r w:rsidRPr="00D51DD0">
        <w:rPr>
          <w:rtl/>
          <w:lang w:bidi="ar-IQ"/>
        </w:rPr>
        <w:t xml:space="preserve">توصية </w:t>
      </w:r>
      <w:r w:rsidRPr="00D51DD0">
        <w:rPr>
          <w:rFonts w:hint="cs"/>
          <w:rtl/>
          <w:lang w:bidi="ar-IQ"/>
        </w:rPr>
        <w:t>ال</w:t>
      </w:r>
      <w:r w:rsidRPr="00D51DD0">
        <w:rPr>
          <w:rtl/>
          <w:lang w:bidi="ar-IQ"/>
        </w:rPr>
        <w:t xml:space="preserve">عامة رقم </w:t>
      </w:r>
      <w:r w:rsidRPr="00D51DD0">
        <w:rPr>
          <w:rFonts w:hint="cs"/>
          <w:rtl/>
          <w:lang w:bidi="ar-IQ"/>
        </w:rPr>
        <w:t>31، على</w:t>
      </w:r>
      <w:r w:rsidRPr="00D51DD0">
        <w:rPr>
          <w:rtl/>
          <w:lang w:bidi="ar-IQ"/>
        </w:rPr>
        <w:t xml:space="preserve"> توفير الضمانات القضائية والمساعدة اللازمة بالتعاون مع المنظمات والنقابات والمؤسسات المتخصصة من خلال الأطر التشريعية </w:t>
      </w:r>
      <w:r w:rsidRPr="00D51DD0">
        <w:rPr>
          <w:rFonts w:hint="cs"/>
          <w:rtl/>
          <w:lang w:bidi="ar-IQ"/>
        </w:rPr>
        <w:t>والإدارية والخطط الاستراتيجية التالية</w:t>
      </w:r>
      <w:r w:rsidRPr="00D51DD0">
        <w:rPr>
          <w:rtl/>
          <w:lang w:bidi="ar-IQ"/>
        </w:rPr>
        <w:t xml:space="preserve">: </w:t>
      </w:r>
    </w:p>
    <w:p w:rsidR="00DB66F2" w:rsidRPr="00D51DD0" w:rsidRDefault="00DB66F2" w:rsidP="00847C76">
      <w:pPr>
        <w:pStyle w:val="SingleTxtGA"/>
        <w:spacing w:after="100"/>
        <w:rPr>
          <w:lang w:bidi="ar-IQ"/>
        </w:rPr>
      </w:pPr>
      <w:r w:rsidRPr="00D51DD0">
        <w:rPr>
          <w:rtl/>
          <w:lang w:bidi="ar-IQ"/>
        </w:rPr>
        <w:tab/>
      </w:r>
      <w:r w:rsidRPr="00D51DD0">
        <w:rPr>
          <w:rFonts w:hint="cs"/>
          <w:rtl/>
          <w:lang w:bidi="ar-IQ"/>
        </w:rPr>
        <w:t>(أ)</w:t>
      </w:r>
      <w:r w:rsidRPr="00D51DD0">
        <w:rPr>
          <w:rFonts w:hint="cs"/>
          <w:rtl/>
          <w:lang w:bidi="ar-IQ"/>
        </w:rPr>
        <w:tab/>
        <w:t>يتضمن مشروع</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صندوق</w:t>
      </w:r>
      <w:r w:rsidRPr="00D51DD0">
        <w:rPr>
          <w:rtl/>
          <w:lang w:bidi="ar-IQ"/>
        </w:rPr>
        <w:t xml:space="preserve"> </w:t>
      </w:r>
      <w:r w:rsidRPr="00D51DD0">
        <w:rPr>
          <w:rFonts w:hint="cs"/>
          <w:rtl/>
          <w:lang w:bidi="ar-IQ"/>
        </w:rPr>
        <w:t>المساعدة</w:t>
      </w:r>
      <w:r w:rsidRPr="00D51DD0">
        <w:rPr>
          <w:rtl/>
          <w:lang w:bidi="ar-IQ"/>
        </w:rPr>
        <w:t xml:space="preserve"> </w:t>
      </w:r>
      <w:r w:rsidRPr="00D51DD0">
        <w:rPr>
          <w:rFonts w:hint="cs"/>
          <w:rtl/>
          <w:lang w:bidi="ar-IQ"/>
        </w:rPr>
        <w:t>القانونية</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لسنة</w:t>
      </w:r>
      <w:r w:rsidRPr="00D51DD0">
        <w:rPr>
          <w:rtl/>
          <w:lang w:bidi="ar-IQ"/>
        </w:rPr>
        <w:t xml:space="preserve"> 2014 </w:t>
      </w:r>
      <w:r w:rsidRPr="00D51DD0">
        <w:rPr>
          <w:rFonts w:hint="cs"/>
          <w:rtl/>
          <w:lang w:bidi="ar-IQ"/>
        </w:rPr>
        <w:t>أحكاماً تضمن حق</w:t>
      </w:r>
      <w:r w:rsidRPr="00D51DD0">
        <w:rPr>
          <w:rtl/>
          <w:lang w:bidi="ar-IQ"/>
        </w:rPr>
        <w:t xml:space="preserve"> </w:t>
      </w:r>
      <w:r w:rsidRPr="00D51DD0">
        <w:rPr>
          <w:rFonts w:hint="cs"/>
          <w:rtl/>
          <w:lang w:bidi="ar-IQ"/>
        </w:rPr>
        <w:t>طلب</w:t>
      </w:r>
      <w:r w:rsidRPr="00D51DD0">
        <w:rPr>
          <w:rtl/>
          <w:lang w:bidi="ar-IQ"/>
        </w:rPr>
        <w:t xml:space="preserve"> </w:t>
      </w:r>
      <w:r w:rsidRPr="00D51DD0">
        <w:rPr>
          <w:rFonts w:hint="cs"/>
          <w:rtl/>
          <w:lang w:bidi="ar-IQ"/>
        </w:rPr>
        <w:t>المساعدة</w:t>
      </w:r>
      <w:r w:rsidRPr="00D51DD0">
        <w:rPr>
          <w:rtl/>
          <w:lang w:bidi="ar-IQ"/>
        </w:rPr>
        <w:t xml:space="preserve"> </w:t>
      </w:r>
      <w:r w:rsidRPr="00D51DD0">
        <w:rPr>
          <w:rFonts w:hint="cs"/>
          <w:rtl/>
          <w:lang w:bidi="ar-IQ"/>
        </w:rPr>
        <w:t>القانونية</w:t>
      </w:r>
      <w:r w:rsidRPr="00D51DD0">
        <w:rPr>
          <w:rtl/>
          <w:lang w:bidi="ar-IQ"/>
        </w:rPr>
        <w:t xml:space="preserve"> </w:t>
      </w:r>
      <w:r w:rsidRPr="00D51DD0">
        <w:rPr>
          <w:rFonts w:hint="cs"/>
          <w:rtl/>
          <w:lang w:bidi="ar-IQ"/>
        </w:rPr>
        <w:t>للأشخاص</w:t>
      </w:r>
      <w:r w:rsidRPr="00D51DD0">
        <w:rPr>
          <w:rtl/>
          <w:lang w:bidi="ar-IQ"/>
        </w:rPr>
        <w:t xml:space="preserve"> </w:t>
      </w:r>
      <w:r w:rsidRPr="00D51DD0">
        <w:rPr>
          <w:rFonts w:hint="cs"/>
          <w:rtl/>
          <w:lang w:bidi="ar-IQ"/>
        </w:rPr>
        <w:t>المعوزين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كافة</w:t>
      </w:r>
      <w:r w:rsidRPr="00D51DD0">
        <w:rPr>
          <w:rtl/>
          <w:lang w:bidi="ar-IQ"/>
        </w:rPr>
        <w:t xml:space="preserve"> </w:t>
      </w:r>
      <w:r w:rsidRPr="00D51DD0">
        <w:rPr>
          <w:rFonts w:hint="cs"/>
          <w:rtl/>
          <w:lang w:bidi="ar-IQ"/>
        </w:rPr>
        <w:t>مراحل</w:t>
      </w:r>
      <w:r w:rsidRPr="00D51DD0">
        <w:rPr>
          <w:rtl/>
          <w:lang w:bidi="ar-IQ"/>
        </w:rPr>
        <w:t xml:space="preserve"> </w:t>
      </w:r>
      <w:r w:rsidRPr="00D51DD0">
        <w:rPr>
          <w:rFonts w:hint="cs"/>
          <w:rtl/>
          <w:lang w:bidi="ar-IQ"/>
        </w:rPr>
        <w:t>المحاكمة</w:t>
      </w:r>
      <w:r w:rsidRPr="00D51DD0">
        <w:rPr>
          <w:rtl/>
          <w:lang w:bidi="ar-IQ"/>
        </w:rPr>
        <w:t xml:space="preserve"> </w:t>
      </w:r>
      <w:r w:rsidRPr="00D51DD0">
        <w:rPr>
          <w:rFonts w:hint="cs"/>
          <w:rtl/>
          <w:lang w:bidi="ar-IQ"/>
        </w:rPr>
        <w:t>ووفقاً</w:t>
      </w:r>
      <w:r w:rsidRPr="00D51DD0">
        <w:rPr>
          <w:rtl/>
          <w:lang w:bidi="ar-IQ"/>
        </w:rPr>
        <w:t xml:space="preserve"> </w:t>
      </w:r>
      <w:r w:rsidRPr="00D51DD0">
        <w:rPr>
          <w:rFonts w:hint="cs"/>
          <w:rtl/>
          <w:lang w:bidi="ar-IQ"/>
        </w:rPr>
        <w:t>للشروط</w:t>
      </w:r>
      <w:r w:rsidRPr="00D51DD0">
        <w:rPr>
          <w:rtl/>
          <w:lang w:bidi="ar-IQ"/>
        </w:rPr>
        <w:t xml:space="preserve"> </w:t>
      </w:r>
      <w:r w:rsidRPr="00D51DD0">
        <w:rPr>
          <w:rFonts w:hint="cs"/>
          <w:rtl/>
          <w:lang w:bidi="ar-IQ"/>
        </w:rPr>
        <w:t>نفسها؛</w:t>
      </w:r>
      <w:r w:rsidRPr="00D51DD0">
        <w:rPr>
          <w:rtl/>
          <w:lang w:bidi="ar-IQ"/>
        </w:rPr>
        <w:t xml:space="preserve"> </w:t>
      </w:r>
    </w:p>
    <w:p w:rsidR="00DB66F2" w:rsidRPr="00D51DD0" w:rsidRDefault="00DB66F2" w:rsidP="00847C76">
      <w:pPr>
        <w:pStyle w:val="SingleTxtGA"/>
        <w:spacing w:after="100"/>
        <w:rPr>
          <w:lang w:bidi="ar-IQ"/>
        </w:rPr>
      </w:pPr>
      <w:r w:rsidRPr="00D51DD0">
        <w:rPr>
          <w:spacing w:val="-6"/>
          <w:rtl/>
          <w:lang w:bidi="ar-IQ"/>
        </w:rPr>
        <w:tab/>
        <w:t>(ب)</w:t>
      </w:r>
      <w:r w:rsidRPr="00D51DD0">
        <w:rPr>
          <w:spacing w:val="-6"/>
          <w:rtl/>
          <w:lang w:bidi="ar-IQ"/>
        </w:rPr>
        <w:tab/>
      </w:r>
      <w:r w:rsidRPr="00D51DD0">
        <w:rPr>
          <w:rFonts w:hint="eastAsia"/>
          <w:spacing w:val="-6"/>
          <w:rtl/>
          <w:lang w:bidi="ar-IQ"/>
        </w:rPr>
        <w:t>تنص</w:t>
      </w:r>
      <w:r w:rsidRPr="00D51DD0">
        <w:rPr>
          <w:spacing w:val="-6"/>
          <w:rtl/>
          <w:lang w:bidi="ar-IQ"/>
        </w:rPr>
        <w:t xml:space="preserve"> </w:t>
      </w:r>
      <w:r w:rsidRPr="00D51DD0">
        <w:rPr>
          <w:rFonts w:hint="eastAsia"/>
          <w:spacing w:val="-6"/>
          <w:rtl/>
          <w:lang w:bidi="ar-IQ"/>
        </w:rPr>
        <w:t>الخطط</w:t>
      </w:r>
      <w:r w:rsidRPr="00D51DD0">
        <w:rPr>
          <w:spacing w:val="-6"/>
          <w:rtl/>
          <w:lang w:bidi="ar-IQ"/>
        </w:rPr>
        <w:t xml:space="preserve"> </w:t>
      </w:r>
      <w:r w:rsidRPr="00D51DD0">
        <w:rPr>
          <w:rFonts w:hint="eastAsia"/>
          <w:spacing w:val="-6"/>
          <w:rtl/>
          <w:lang w:bidi="ar-IQ"/>
        </w:rPr>
        <w:t>الاستراتيجية</w:t>
      </w:r>
      <w:r w:rsidRPr="00D51DD0">
        <w:rPr>
          <w:spacing w:val="-6"/>
          <w:rtl/>
          <w:lang w:bidi="ar-IQ"/>
        </w:rPr>
        <w:t xml:space="preserve"> </w:t>
      </w:r>
      <w:r w:rsidRPr="00D51DD0">
        <w:rPr>
          <w:rFonts w:hint="eastAsia"/>
          <w:spacing w:val="-6"/>
          <w:rtl/>
          <w:lang w:bidi="ar-IQ"/>
        </w:rPr>
        <w:t>الوطنية</w:t>
      </w:r>
      <w:r w:rsidRPr="00D51DD0">
        <w:rPr>
          <w:spacing w:val="-6"/>
          <w:rtl/>
          <w:lang w:bidi="ar-IQ"/>
        </w:rPr>
        <w:t xml:space="preserve"> </w:t>
      </w:r>
      <w:r w:rsidRPr="00D51DD0">
        <w:rPr>
          <w:rFonts w:hint="eastAsia"/>
          <w:spacing w:val="-6"/>
          <w:rtl/>
          <w:lang w:bidi="ar-IQ"/>
        </w:rPr>
        <w:t>للعدالة</w:t>
      </w:r>
      <w:r w:rsidRPr="00D51DD0">
        <w:rPr>
          <w:spacing w:val="-6"/>
          <w:rtl/>
          <w:lang w:bidi="ar-IQ"/>
        </w:rPr>
        <w:t xml:space="preserve"> </w:t>
      </w:r>
      <w:r w:rsidRPr="00D51DD0">
        <w:rPr>
          <w:rFonts w:hint="eastAsia"/>
          <w:spacing w:val="-6"/>
          <w:rtl/>
          <w:lang w:bidi="ar-IQ"/>
        </w:rPr>
        <w:t>وسيادة</w:t>
      </w:r>
      <w:r w:rsidRPr="00D51DD0">
        <w:rPr>
          <w:spacing w:val="-6"/>
          <w:rtl/>
          <w:lang w:bidi="ar-IQ"/>
        </w:rPr>
        <w:t xml:space="preserve"> </w:t>
      </w:r>
      <w:r w:rsidRPr="00D51DD0">
        <w:rPr>
          <w:rFonts w:hint="eastAsia"/>
          <w:spacing w:val="-6"/>
          <w:rtl/>
          <w:lang w:bidi="ar-IQ"/>
        </w:rPr>
        <w:t>القانون</w:t>
      </w:r>
      <w:r w:rsidRPr="00D51DD0">
        <w:rPr>
          <w:spacing w:val="-6"/>
          <w:rtl/>
          <w:lang w:bidi="ar-IQ"/>
        </w:rPr>
        <w:t xml:space="preserve"> </w:t>
      </w:r>
      <w:r w:rsidRPr="00D51DD0">
        <w:rPr>
          <w:rFonts w:hint="eastAsia"/>
          <w:spacing w:val="-6"/>
          <w:rtl/>
          <w:lang w:bidi="ar-IQ"/>
        </w:rPr>
        <w:t>للأعوام</w:t>
      </w:r>
      <w:r w:rsidRPr="00D51DD0">
        <w:rPr>
          <w:spacing w:val="-6"/>
          <w:rtl/>
          <w:lang w:bidi="ar-IQ"/>
        </w:rPr>
        <w:t xml:space="preserve"> 2011-2013</w:t>
      </w:r>
      <w:r w:rsidRPr="00D51DD0">
        <w:rPr>
          <w:rtl/>
          <w:lang w:bidi="ar-IQ"/>
        </w:rPr>
        <w:t xml:space="preserve"> </w:t>
      </w:r>
      <w:r w:rsidRPr="00D51DD0">
        <w:rPr>
          <w:rFonts w:hint="cs"/>
          <w:rtl/>
          <w:lang w:bidi="ar-IQ"/>
        </w:rPr>
        <w:t>والأعوام</w:t>
      </w:r>
      <w:r w:rsidRPr="00D51DD0">
        <w:rPr>
          <w:rtl/>
          <w:lang w:bidi="ar-IQ"/>
        </w:rPr>
        <w:t xml:space="preserve"> 2014-2016 </w:t>
      </w:r>
      <w:r w:rsidRPr="00D51DD0">
        <w:rPr>
          <w:rFonts w:hint="cs"/>
          <w:rtl/>
          <w:lang w:bidi="ar-IQ"/>
        </w:rPr>
        <w:t>على</w:t>
      </w:r>
      <w:r w:rsidRPr="00D51DD0">
        <w:rPr>
          <w:rtl/>
          <w:lang w:bidi="ar-IQ"/>
        </w:rPr>
        <w:t xml:space="preserve"> </w:t>
      </w:r>
      <w:r w:rsidRPr="00D51DD0">
        <w:rPr>
          <w:rFonts w:hint="cs"/>
          <w:rtl/>
          <w:lang w:bidi="ar-IQ"/>
        </w:rPr>
        <w:t>ضرورة</w:t>
      </w:r>
      <w:r w:rsidRPr="00D51DD0">
        <w:rPr>
          <w:rtl/>
          <w:lang w:bidi="ar-IQ"/>
        </w:rPr>
        <w:t xml:space="preserve"> </w:t>
      </w:r>
      <w:r w:rsidRPr="00D51DD0">
        <w:rPr>
          <w:rFonts w:hint="cs"/>
          <w:rtl/>
          <w:lang w:bidi="ar-IQ"/>
        </w:rPr>
        <w:t>مأسسة</w:t>
      </w:r>
      <w:r w:rsidRPr="00D51DD0">
        <w:rPr>
          <w:rtl/>
          <w:lang w:bidi="ar-IQ"/>
        </w:rPr>
        <w:t xml:space="preserve"> </w:t>
      </w:r>
      <w:r w:rsidRPr="00D51DD0">
        <w:rPr>
          <w:rFonts w:hint="cs"/>
          <w:rtl/>
          <w:lang w:bidi="ar-IQ"/>
        </w:rPr>
        <w:t>نظام</w:t>
      </w:r>
      <w:r w:rsidRPr="00D51DD0">
        <w:rPr>
          <w:rtl/>
          <w:lang w:bidi="ar-IQ"/>
        </w:rPr>
        <w:t xml:space="preserve"> </w:t>
      </w:r>
      <w:r w:rsidRPr="00D51DD0">
        <w:rPr>
          <w:rFonts w:hint="cs"/>
          <w:rtl/>
          <w:lang w:bidi="ar-IQ"/>
        </w:rPr>
        <w:t>المساعدة</w:t>
      </w:r>
      <w:r w:rsidRPr="00D51DD0">
        <w:rPr>
          <w:rtl/>
          <w:lang w:bidi="ar-IQ"/>
        </w:rPr>
        <w:t xml:space="preserve"> </w:t>
      </w:r>
      <w:r w:rsidRPr="00D51DD0">
        <w:rPr>
          <w:rFonts w:hint="cs"/>
          <w:rtl/>
          <w:lang w:bidi="ar-IQ"/>
        </w:rPr>
        <w:t>القانونية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نحو</w:t>
      </w:r>
      <w:r w:rsidRPr="00D51DD0">
        <w:rPr>
          <w:rtl/>
          <w:lang w:bidi="ar-IQ"/>
        </w:rPr>
        <w:t xml:space="preserve"> </w:t>
      </w:r>
      <w:r w:rsidRPr="00D51DD0">
        <w:rPr>
          <w:rFonts w:hint="cs"/>
          <w:rtl/>
          <w:lang w:bidi="ar-IQ"/>
        </w:rPr>
        <w:t>يراعي</w:t>
      </w:r>
      <w:r w:rsidRPr="00D51DD0">
        <w:rPr>
          <w:rtl/>
          <w:lang w:bidi="ar-IQ"/>
        </w:rPr>
        <w:t xml:space="preserve"> </w:t>
      </w:r>
      <w:r w:rsidRPr="00D51DD0">
        <w:rPr>
          <w:rFonts w:hint="cs"/>
          <w:rtl/>
          <w:lang w:bidi="ar-IQ"/>
        </w:rPr>
        <w:t>حاجات</w:t>
      </w:r>
      <w:r w:rsidRPr="00D51DD0">
        <w:rPr>
          <w:rtl/>
          <w:lang w:bidi="ar-IQ"/>
        </w:rPr>
        <w:t xml:space="preserve"> </w:t>
      </w:r>
      <w:r w:rsidRPr="00D51DD0">
        <w:rPr>
          <w:rFonts w:hint="cs"/>
          <w:rtl/>
          <w:lang w:bidi="ar-IQ"/>
        </w:rPr>
        <w:t>الفئات</w:t>
      </w:r>
      <w:r w:rsidRPr="00D51DD0">
        <w:rPr>
          <w:rtl/>
          <w:lang w:bidi="ar-IQ"/>
        </w:rPr>
        <w:t xml:space="preserve"> </w:t>
      </w:r>
      <w:r w:rsidRPr="00D51DD0">
        <w:rPr>
          <w:rFonts w:hint="cs"/>
          <w:rtl/>
          <w:lang w:bidi="ar-IQ"/>
        </w:rPr>
        <w:t>المهمشة</w:t>
      </w:r>
      <w:r w:rsidRPr="00D51DD0">
        <w:rPr>
          <w:rtl/>
          <w:lang w:bidi="ar-IQ"/>
        </w:rPr>
        <w:t xml:space="preserve"> </w:t>
      </w:r>
      <w:proofErr w:type="gramStart"/>
      <w:r w:rsidRPr="00D51DD0">
        <w:rPr>
          <w:rFonts w:hint="cs"/>
          <w:rtl/>
          <w:lang w:bidi="ar-IQ"/>
        </w:rPr>
        <w:t>والضعيفة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67"/>
      </w:r>
      <w:r w:rsidRPr="00D51DD0">
        <w:rPr>
          <w:rFonts w:ascii="Traditional Arabic" w:hAnsi="Traditional Arabic"/>
          <w:sz w:val="30"/>
          <w:vertAlign w:val="superscript"/>
          <w:rtl/>
          <w:lang w:bidi="ar-IQ"/>
        </w:rPr>
        <w:t>)</w:t>
      </w:r>
      <w:r w:rsidRPr="00D51DD0">
        <w:rPr>
          <w:rFonts w:hint="cs"/>
          <w:rtl/>
          <w:lang w:bidi="ar-IQ"/>
        </w:rPr>
        <w:t>؛</w:t>
      </w:r>
    </w:p>
    <w:p w:rsidR="00DB66F2" w:rsidRPr="00847C76" w:rsidRDefault="00DB66F2" w:rsidP="00847C76">
      <w:pPr>
        <w:pStyle w:val="SingleTxtGA"/>
        <w:spacing w:after="100"/>
        <w:rPr>
          <w:spacing w:val="-2"/>
          <w:lang w:bidi="ar-IQ"/>
        </w:rPr>
      </w:pPr>
      <w:r w:rsidRPr="00847C76">
        <w:rPr>
          <w:spacing w:val="-2"/>
          <w:rtl/>
          <w:lang w:bidi="ar-IQ"/>
        </w:rPr>
        <w:tab/>
        <w:t>(ج)</w:t>
      </w:r>
      <w:r w:rsidRPr="00847C76">
        <w:rPr>
          <w:spacing w:val="-2"/>
          <w:rtl/>
          <w:lang w:bidi="ar-IQ"/>
        </w:rPr>
        <w:tab/>
      </w:r>
      <w:r w:rsidRPr="00847C76">
        <w:rPr>
          <w:rFonts w:hint="eastAsia"/>
          <w:spacing w:val="-2"/>
          <w:rtl/>
          <w:lang w:bidi="ar-IQ"/>
        </w:rPr>
        <w:t>تنص</w:t>
      </w:r>
      <w:r w:rsidRPr="00847C76">
        <w:rPr>
          <w:spacing w:val="-2"/>
          <w:rtl/>
          <w:lang w:bidi="ar-IQ"/>
        </w:rPr>
        <w:t xml:space="preserve"> أجندة التنمية الوطنية للأعوام 2017-2022 على ضرورة تعزيز وصول المواطنين العادل إلى خدمات العدالة وتعزيز التكاملية في تقديمها، لا سيما للنساء والأحداث</w:t>
      </w:r>
      <w:r w:rsidRPr="00847C76">
        <w:rPr>
          <w:rFonts w:hint="eastAsia"/>
          <w:spacing w:val="-2"/>
          <w:rtl/>
          <w:lang w:bidi="ar-IQ"/>
        </w:rPr>
        <w:t>؛</w:t>
      </w:r>
      <w:r w:rsidRPr="00847C76">
        <w:rPr>
          <w:spacing w:val="-2"/>
          <w:rtl/>
          <w:lang w:bidi="ar-IQ"/>
        </w:rPr>
        <w:t xml:space="preserve"> </w:t>
      </w:r>
    </w:p>
    <w:p w:rsidR="00DB66F2" w:rsidRPr="00D51DD0" w:rsidRDefault="00DB66F2" w:rsidP="00847C76">
      <w:pPr>
        <w:pStyle w:val="SingleTxtGA"/>
        <w:spacing w:after="100"/>
        <w:rPr>
          <w:lang w:bidi="ar-IQ"/>
        </w:rPr>
      </w:pPr>
      <w:r w:rsidRPr="00D51DD0">
        <w:rPr>
          <w:rtl/>
          <w:lang w:bidi="ar-IQ"/>
        </w:rPr>
        <w:tab/>
      </w:r>
      <w:r w:rsidRPr="00D51DD0">
        <w:rPr>
          <w:rFonts w:hint="cs"/>
          <w:rtl/>
          <w:lang w:bidi="ar-IQ"/>
        </w:rPr>
        <w:t>(د)</w:t>
      </w:r>
      <w:r w:rsidRPr="00D51DD0">
        <w:rPr>
          <w:rFonts w:hint="cs"/>
          <w:rtl/>
          <w:lang w:bidi="ar-IQ"/>
        </w:rPr>
        <w:tab/>
        <w:t>تنص</w:t>
      </w:r>
      <w:r w:rsidRPr="00D51DD0">
        <w:rPr>
          <w:rtl/>
          <w:lang w:bidi="ar-IQ"/>
        </w:rPr>
        <w:t xml:space="preserve"> </w:t>
      </w:r>
      <w:r w:rsidRPr="00D51DD0">
        <w:rPr>
          <w:rFonts w:hint="cs"/>
          <w:rtl/>
          <w:lang w:bidi="ar-IQ"/>
        </w:rPr>
        <w:t>الخطة</w:t>
      </w:r>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للمساعدة</w:t>
      </w:r>
      <w:r w:rsidRPr="00D51DD0">
        <w:rPr>
          <w:rtl/>
          <w:lang w:bidi="ar-IQ"/>
        </w:rPr>
        <w:t xml:space="preserve"> </w:t>
      </w:r>
      <w:r w:rsidRPr="00D51DD0">
        <w:rPr>
          <w:rFonts w:hint="cs"/>
          <w:rtl/>
          <w:lang w:bidi="ar-IQ"/>
        </w:rPr>
        <w:t>القانونية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نقابة</w:t>
      </w:r>
      <w:r w:rsidRPr="00D51DD0">
        <w:rPr>
          <w:rtl/>
          <w:lang w:bidi="ar-IQ"/>
        </w:rPr>
        <w:t xml:space="preserve"> </w:t>
      </w:r>
      <w:r w:rsidRPr="00D51DD0">
        <w:rPr>
          <w:rFonts w:hint="cs"/>
          <w:rtl/>
          <w:lang w:bidi="ar-IQ"/>
        </w:rPr>
        <w:t>المحامين</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للأعوام</w:t>
      </w:r>
      <w:r w:rsidRPr="00D51DD0">
        <w:rPr>
          <w:rtl/>
          <w:lang w:bidi="ar-IQ"/>
        </w:rPr>
        <w:t xml:space="preserve"> 2015-2017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أحد</w:t>
      </w:r>
      <w:r w:rsidRPr="00D51DD0">
        <w:rPr>
          <w:rtl/>
          <w:lang w:bidi="ar-IQ"/>
        </w:rPr>
        <w:t xml:space="preserve"> </w:t>
      </w:r>
      <w:r w:rsidRPr="00D51DD0">
        <w:rPr>
          <w:rFonts w:hint="cs"/>
          <w:rtl/>
          <w:lang w:bidi="ar-IQ"/>
        </w:rPr>
        <w:t>أهدفها</w:t>
      </w:r>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هو</w:t>
      </w:r>
      <w:r w:rsidRPr="00D51DD0">
        <w:rPr>
          <w:rtl/>
          <w:lang w:bidi="ar-IQ"/>
        </w:rPr>
        <w:t xml:space="preserve"> "زيادة </w:t>
      </w:r>
      <w:r w:rsidRPr="00D51DD0">
        <w:rPr>
          <w:rFonts w:hint="cs"/>
          <w:rtl/>
          <w:lang w:bidi="ar-IQ"/>
        </w:rPr>
        <w:t>فرص</w:t>
      </w:r>
      <w:r w:rsidRPr="00D51DD0">
        <w:rPr>
          <w:rtl/>
          <w:lang w:bidi="ar-IQ"/>
        </w:rPr>
        <w:t xml:space="preserve"> </w:t>
      </w:r>
      <w:r w:rsidRPr="00D51DD0">
        <w:rPr>
          <w:rFonts w:hint="cs"/>
          <w:rtl/>
          <w:lang w:bidi="ar-IQ"/>
        </w:rPr>
        <w:t>أشخاص</w:t>
      </w:r>
      <w:r w:rsidRPr="00D51DD0">
        <w:rPr>
          <w:rtl/>
          <w:lang w:bidi="ar-IQ"/>
        </w:rPr>
        <w:t xml:space="preserve"> </w:t>
      </w:r>
      <w:r w:rsidRPr="00D51DD0">
        <w:rPr>
          <w:rFonts w:hint="cs"/>
          <w:rtl/>
          <w:lang w:bidi="ar-IQ"/>
        </w:rPr>
        <w:t>المهمشين</w:t>
      </w:r>
      <w:r w:rsidRPr="00D51DD0">
        <w:rPr>
          <w:rtl/>
          <w:lang w:bidi="ar-IQ"/>
        </w:rPr>
        <w:t xml:space="preserve"> </w:t>
      </w:r>
      <w:r w:rsidRPr="00D51DD0">
        <w:rPr>
          <w:rFonts w:hint="cs"/>
          <w:rtl/>
          <w:lang w:bidi="ar-IQ"/>
        </w:rPr>
        <w:t>بالوصول</w:t>
      </w:r>
      <w:r w:rsidRPr="00D51DD0">
        <w:rPr>
          <w:rtl/>
          <w:lang w:bidi="ar-IQ"/>
        </w:rPr>
        <w:t xml:space="preserve"> </w:t>
      </w:r>
      <w:r w:rsidRPr="00D51DD0">
        <w:rPr>
          <w:rFonts w:hint="cs"/>
          <w:rtl/>
          <w:lang w:bidi="ar-IQ"/>
        </w:rPr>
        <w:t>الى</w:t>
      </w:r>
      <w:r w:rsidRPr="00D51DD0">
        <w:rPr>
          <w:rtl/>
          <w:lang w:bidi="ar-IQ"/>
        </w:rPr>
        <w:t xml:space="preserve"> </w:t>
      </w:r>
      <w:r w:rsidRPr="00D51DD0">
        <w:rPr>
          <w:rFonts w:hint="cs"/>
          <w:rtl/>
          <w:lang w:bidi="ar-IQ"/>
        </w:rPr>
        <w:t>خدمات</w:t>
      </w:r>
      <w:r w:rsidRPr="00D51DD0">
        <w:rPr>
          <w:rtl/>
          <w:lang w:bidi="ar-IQ"/>
        </w:rPr>
        <w:t xml:space="preserve"> </w:t>
      </w:r>
      <w:r w:rsidRPr="00D51DD0">
        <w:rPr>
          <w:rFonts w:hint="cs"/>
          <w:rtl/>
          <w:lang w:bidi="ar-IQ"/>
        </w:rPr>
        <w:t>العون</w:t>
      </w:r>
      <w:r w:rsidRPr="00D51DD0">
        <w:rPr>
          <w:rtl/>
          <w:lang w:bidi="ar-IQ"/>
        </w:rPr>
        <w:t xml:space="preserve"> </w:t>
      </w:r>
      <w:r w:rsidRPr="00D51DD0">
        <w:rPr>
          <w:rFonts w:hint="cs"/>
          <w:rtl/>
          <w:lang w:bidi="ar-IQ"/>
        </w:rPr>
        <w:t>القانوني</w:t>
      </w:r>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lastRenderedPageBreak/>
        <w:t>152-</w:t>
      </w:r>
      <w:r w:rsidRPr="00D51DD0">
        <w:rPr>
          <w:rFonts w:hint="cs"/>
          <w:rtl/>
          <w:lang w:bidi="ar-IQ"/>
        </w:rPr>
        <w:tab/>
        <w:t>لا</w:t>
      </w:r>
      <w:r w:rsidRPr="00D51DD0">
        <w:rPr>
          <w:rtl/>
          <w:lang w:bidi="ar-IQ"/>
        </w:rPr>
        <w:t xml:space="preserve"> </w:t>
      </w:r>
      <w:r w:rsidRPr="00D51DD0">
        <w:rPr>
          <w:rFonts w:hint="cs"/>
          <w:rtl/>
          <w:lang w:bidi="ar-IQ"/>
        </w:rPr>
        <w:t>ت</w:t>
      </w:r>
      <w:r w:rsidRPr="00D51DD0">
        <w:rPr>
          <w:rtl/>
          <w:lang w:bidi="ar-IQ"/>
        </w:rPr>
        <w:t>عمل</w:t>
      </w:r>
      <w:r w:rsidRPr="00D51DD0">
        <w:rPr>
          <w:rFonts w:hint="cs"/>
          <w:rtl/>
          <w:lang w:bidi="ar-IQ"/>
        </w:rPr>
        <w:t xml:space="preserve"> </w:t>
      </w:r>
      <w:r w:rsidRPr="00D51DD0">
        <w:rPr>
          <w:rtl/>
          <w:lang w:bidi="ar-IQ"/>
        </w:rPr>
        <w:t xml:space="preserve">دولة فلسطين على توفير طرق انتصاف لضحايا التمييز العنصري فحسب، بل </w:t>
      </w:r>
      <w:r w:rsidRPr="00D51DD0">
        <w:rPr>
          <w:rFonts w:hint="cs"/>
          <w:rtl/>
          <w:lang w:bidi="ar-IQ"/>
        </w:rPr>
        <w:t>توفر لهم</w:t>
      </w:r>
      <w:r w:rsidRPr="00D51DD0">
        <w:rPr>
          <w:rtl/>
          <w:lang w:bidi="ar-IQ"/>
        </w:rPr>
        <w:t xml:space="preserve"> مركز إجرائي في قضاياهم بالتوافق مع الفقرة (17) (</w:t>
      </w:r>
      <w:r w:rsidRPr="00D51DD0">
        <w:rPr>
          <w:rFonts w:hint="cs"/>
          <w:rtl/>
          <w:lang w:bidi="ar-IQ"/>
        </w:rPr>
        <w:t>أ</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التوصية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رقم </w:t>
      </w:r>
      <w:r w:rsidRPr="00D51DD0">
        <w:rPr>
          <w:rtl/>
          <w:lang w:bidi="ar-IQ"/>
        </w:rPr>
        <w:t>(31)</w:t>
      </w:r>
      <w:r w:rsidRPr="00D51DD0">
        <w:rPr>
          <w:rFonts w:hint="cs"/>
          <w:rtl/>
          <w:lang w:bidi="ar-IQ"/>
        </w:rPr>
        <w:t>،</w:t>
      </w:r>
      <w:r w:rsidRPr="00D51DD0">
        <w:rPr>
          <w:rtl/>
          <w:lang w:bidi="ar-IQ"/>
        </w:rPr>
        <w:t xml:space="preserve"> </w:t>
      </w:r>
      <w:r w:rsidRPr="00D51DD0">
        <w:rPr>
          <w:rFonts w:hint="cs"/>
          <w:rtl/>
          <w:lang w:bidi="ar-IQ"/>
        </w:rPr>
        <w:t>حيث تنص</w:t>
      </w:r>
      <w:r w:rsidRPr="00D51DD0">
        <w:rPr>
          <w:rtl/>
          <w:lang w:bidi="ar-IQ"/>
        </w:rPr>
        <w:t xml:space="preserve"> </w:t>
      </w:r>
      <w:r w:rsidRPr="00D51DD0">
        <w:rPr>
          <w:rFonts w:hint="cs"/>
          <w:rtl/>
          <w:lang w:bidi="ar-IQ"/>
        </w:rPr>
        <w:t>المادة</w:t>
      </w:r>
      <w:r w:rsidRPr="00D51DD0">
        <w:rPr>
          <w:rtl/>
          <w:lang w:bidi="ar-IQ"/>
        </w:rPr>
        <w:t xml:space="preserve"> (194)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رقم</w:t>
      </w:r>
      <w:r w:rsidRPr="00D51DD0">
        <w:rPr>
          <w:rtl/>
          <w:lang w:bidi="ar-IQ"/>
        </w:rPr>
        <w:t xml:space="preserve"> (3) </w:t>
      </w:r>
      <w:r w:rsidRPr="00D51DD0">
        <w:rPr>
          <w:rFonts w:hint="cs"/>
          <w:rtl/>
          <w:lang w:bidi="ar-IQ"/>
        </w:rPr>
        <w:t>لعام</w:t>
      </w:r>
      <w:r w:rsidRPr="00D51DD0">
        <w:rPr>
          <w:rtl/>
          <w:lang w:bidi="ar-IQ"/>
        </w:rPr>
        <w:t xml:space="preserve"> 2001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لكل</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تضرر</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الجريمة</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يتقدم</w:t>
      </w:r>
      <w:r w:rsidRPr="00D51DD0">
        <w:rPr>
          <w:rtl/>
          <w:lang w:bidi="ar-IQ"/>
        </w:rPr>
        <w:t xml:space="preserve"> </w:t>
      </w:r>
      <w:r w:rsidRPr="00D51DD0">
        <w:rPr>
          <w:rFonts w:hint="cs"/>
          <w:rtl/>
          <w:lang w:bidi="ar-IQ"/>
        </w:rPr>
        <w:t>بطلب</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وكيل</w:t>
      </w:r>
      <w:r w:rsidRPr="00D51DD0">
        <w:rPr>
          <w:rtl/>
          <w:lang w:bidi="ar-IQ"/>
        </w:rPr>
        <w:t xml:space="preserve"> </w:t>
      </w:r>
      <w:r w:rsidRPr="00D51DD0">
        <w:rPr>
          <w:rFonts w:hint="cs"/>
          <w:rtl/>
          <w:lang w:bidi="ar-IQ"/>
        </w:rPr>
        <w:t>النيابة</w:t>
      </w:r>
      <w:r w:rsidRPr="00D51DD0">
        <w:rPr>
          <w:rtl/>
          <w:lang w:bidi="ar-IQ"/>
        </w:rPr>
        <w:t xml:space="preserve"> </w:t>
      </w:r>
      <w:r w:rsidRPr="00D51DD0">
        <w:rPr>
          <w:rFonts w:hint="cs"/>
          <w:rtl/>
          <w:lang w:bidi="ar-IQ"/>
        </w:rPr>
        <w:t>العامة</w:t>
      </w:r>
      <w:r w:rsidR="002154B3">
        <w:rPr>
          <w:rtl/>
          <w:lang w:bidi="ar-IQ"/>
        </w:rPr>
        <w:t xml:space="preserve"> أو </w:t>
      </w:r>
      <w:r w:rsidRPr="00D51DD0">
        <w:rPr>
          <w:rFonts w:hint="cs"/>
          <w:rtl/>
          <w:lang w:bidi="ar-IQ"/>
        </w:rPr>
        <w:t>إلى</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تنظر</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يتخذ</w:t>
      </w:r>
      <w:r w:rsidRPr="00D51DD0">
        <w:rPr>
          <w:rtl/>
          <w:lang w:bidi="ar-IQ"/>
        </w:rPr>
        <w:t xml:space="preserve"> </w:t>
      </w:r>
      <w:r w:rsidRPr="00D51DD0">
        <w:rPr>
          <w:rFonts w:hint="cs"/>
          <w:rtl/>
          <w:lang w:bidi="ar-IQ"/>
        </w:rPr>
        <w:t>فيه</w:t>
      </w:r>
      <w:r w:rsidRPr="00D51DD0">
        <w:rPr>
          <w:rtl/>
          <w:lang w:bidi="ar-IQ"/>
        </w:rPr>
        <w:t xml:space="preserve"> </w:t>
      </w:r>
      <w:r w:rsidRPr="00D51DD0">
        <w:rPr>
          <w:rFonts w:hint="cs"/>
          <w:rtl/>
          <w:lang w:bidi="ar-IQ"/>
        </w:rPr>
        <w:t>صراحة</w:t>
      </w:r>
      <w:r w:rsidRPr="00D51DD0">
        <w:rPr>
          <w:rtl/>
          <w:lang w:bidi="ar-IQ"/>
        </w:rPr>
        <w:t xml:space="preserve"> </w:t>
      </w:r>
      <w:r w:rsidRPr="00D51DD0">
        <w:rPr>
          <w:rFonts w:hint="cs"/>
          <w:rtl/>
          <w:lang w:bidi="ar-IQ"/>
        </w:rPr>
        <w:t>صفة</w:t>
      </w:r>
      <w:r w:rsidRPr="00D51DD0">
        <w:rPr>
          <w:rtl/>
          <w:lang w:bidi="ar-IQ"/>
        </w:rPr>
        <w:t xml:space="preserve"> </w:t>
      </w:r>
      <w:r w:rsidRPr="00D51DD0">
        <w:rPr>
          <w:rFonts w:hint="cs"/>
          <w:rtl/>
          <w:lang w:bidi="ar-IQ"/>
        </w:rPr>
        <w:t>الادعاء</w:t>
      </w:r>
      <w:r w:rsidRPr="00D51DD0">
        <w:rPr>
          <w:rtl/>
          <w:lang w:bidi="ar-IQ"/>
        </w:rPr>
        <w:t xml:space="preserve"> </w:t>
      </w:r>
      <w:r w:rsidRPr="00D51DD0">
        <w:rPr>
          <w:rFonts w:hint="cs"/>
          <w:rtl/>
          <w:lang w:bidi="ar-IQ"/>
        </w:rPr>
        <w:t>بالحق</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للتعويض</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الضرر</w:t>
      </w:r>
      <w:r w:rsidRPr="00D51DD0">
        <w:rPr>
          <w:rtl/>
          <w:lang w:bidi="ar-IQ"/>
        </w:rPr>
        <w:t xml:space="preserve"> </w:t>
      </w:r>
      <w:r w:rsidRPr="00D51DD0">
        <w:rPr>
          <w:rFonts w:hint="cs"/>
          <w:rtl/>
          <w:lang w:bidi="ar-IQ"/>
        </w:rPr>
        <w:t>الذي</w:t>
      </w:r>
      <w:r w:rsidRPr="00D51DD0">
        <w:rPr>
          <w:rtl/>
          <w:lang w:bidi="ar-IQ"/>
        </w:rPr>
        <w:t xml:space="preserve"> </w:t>
      </w:r>
      <w:r w:rsidRPr="00D51DD0">
        <w:rPr>
          <w:rFonts w:hint="cs"/>
          <w:rtl/>
          <w:lang w:bidi="ar-IQ"/>
        </w:rPr>
        <w:t>لحق</w:t>
      </w:r>
      <w:r w:rsidRPr="00D51DD0">
        <w:rPr>
          <w:rtl/>
          <w:lang w:bidi="ar-IQ"/>
        </w:rPr>
        <w:t xml:space="preserve"> </w:t>
      </w:r>
      <w:r w:rsidRPr="00D51DD0">
        <w:rPr>
          <w:rFonts w:hint="cs"/>
          <w:rtl/>
          <w:lang w:bidi="ar-IQ"/>
        </w:rPr>
        <w:t>به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الجريمة</w:t>
      </w:r>
      <w:r w:rsidRPr="00D51DD0">
        <w:rPr>
          <w:rtl/>
          <w:lang w:bidi="ar-IQ"/>
        </w:rPr>
        <w:t>"</w:t>
      </w:r>
      <w:r w:rsidRPr="00D51DD0">
        <w:rPr>
          <w:rFonts w:hint="cs"/>
          <w:rtl/>
          <w:lang w:bidi="ar-IQ"/>
        </w:rPr>
        <w:t xml:space="preserve"> كذلك تنص</w:t>
      </w:r>
      <w:r w:rsidRPr="00D51DD0">
        <w:rPr>
          <w:rtl/>
          <w:lang w:bidi="ar-IQ"/>
        </w:rPr>
        <w:t xml:space="preserve"> </w:t>
      </w:r>
      <w:r w:rsidRPr="00D51DD0">
        <w:rPr>
          <w:rFonts w:hint="cs"/>
          <w:rtl/>
          <w:lang w:bidi="ar-IQ"/>
        </w:rPr>
        <w:t>المادة</w:t>
      </w:r>
      <w:r w:rsidRPr="00D51DD0">
        <w:rPr>
          <w:rtl/>
          <w:lang w:bidi="ar-IQ"/>
        </w:rPr>
        <w:t xml:space="preserve"> (196) </w:t>
      </w:r>
      <w:r w:rsidRPr="00D51DD0">
        <w:rPr>
          <w:rFonts w:hint="cs"/>
          <w:rtl/>
          <w:lang w:bidi="ar-IQ"/>
        </w:rPr>
        <w:t>من</w:t>
      </w:r>
      <w:r w:rsidRPr="00D51DD0">
        <w:rPr>
          <w:rtl/>
          <w:lang w:bidi="ar-IQ"/>
        </w:rPr>
        <w:t xml:space="preserve"> </w:t>
      </w:r>
      <w:r w:rsidRPr="00D51DD0">
        <w:rPr>
          <w:rFonts w:hint="cs"/>
          <w:rtl/>
          <w:lang w:bidi="ar-IQ"/>
        </w:rPr>
        <w:t>ذات القانون على</w:t>
      </w:r>
      <w:r w:rsidRPr="00D51DD0">
        <w:rPr>
          <w:rtl/>
          <w:lang w:bidi="ar-IQ"/>
        </w:rPr>
        <w:t xml:space="preserve"> </w:t>
      </w:r>
      <w:r w:rsidRPr="00D51DD0">
        <w:rPr>
          <w:rFonts w:hint="cs"/>
          <w:rtl/>
          <w:lang w:bidi="ar-IQ"/>
        </w:rPr>
        <w:t>أنه</w:t>
      </w:r>
      <w:r w:rsidRPr="00D51DD0">
        <w:rPr>
          <w:rtl/>
          <w:lang w:bidi="ar-IQ"/>
        </w:rPr>
        <w:t xml:space="preserve"> "</w:t>
      </w:r>
      <w:r w:rsidRPr="00D51DD0">
        <w:rPr>
          <w:rFonts w:hint="cs"/>
          <w:rtl/>
          <w:lang w:bidi="ar-IQ"/>
        </w:rPr>
        <w:t>يجوز</w:t>
      </w:r>
      <w:r w:rsidRPr="00D51DD0">
        <w:rPr>
          <w:rtl/>
          <w:lang w:bidi="ar-IQ"/>
        </w:rPr>
        <w:t xml:space="preserve"> </w:t>
      </w:r>
      <w:r w:rsidRPr="00D51DD0">
        <w:rPr>
          <w:rFonts w:hint="cs"/>
          <w:rtl/>
          <w:lang w:bidi="ar-IQ"/>
        </w:rPr>
        <w:t>الادعاء</w:t>
      </w:r>
      <w:r w:rsidRPr="00D51DD0">
        <w:rPr>
          <w:rtl/>
          <w:lang w:bidi="ar-IQ"/>
        </w:rPr>
        <w:t xml:space="preserve"> </w:t>
      </w:r>
      <w:r w:rsidRPr="00D51DD0">
        <w:rPr>
          <w:rFonts w:hint="cs"/>
          <w:rtl/>
          <w:lang w:bidi="ar-IQ"/>
        </w:rPr>
        <w:t>بالحق</w:t>
      </w:r>
      <w:r w:rsidRPr="00D51DD0">
        <w:rPr>
          <w:rtl/>
          <w:lang w:bidi="ar-IQ"/>
        </w:rPr>
        <w:t xml:space="preserve"> </w:t>
      </w:r>
      <w:r w:rsidRPr="00D51DD0">
        <w:rPr>
          <w:rFonts w:hint="cs"/>
          <w:rtl/>
          <w:lang w:bidi="ar-IQ"/>
        </w:rPr>
        <w:t>المدني</w:t>
      </w:r>
      <w:r w:rsidRPr="00D51DD0">
        <w:rPr>
          <w:rtl/>
          <w:lang w:bidi="ar-IQ"/>
        </w:rPr>
        <w:t xml:space="preserve"> </w:t>
      </w:r>
      <w:r w:rsidRPr="00D51DD0">
        <w:rPr>
          <w:rFonts w:hint="cs"/>
          <w:rtl/>
          <w:lang w:bidi="ar-IQ"/>
        </w:rPr>
        <w:t>أمام</w:t>
      </w:r>
      <w:r w:rsidRPr="00D51DD0">
        <w:rPr>
          <w:rtl/>
          <w:lang w:bidi="ar-IQ"/>
        </w:rPr>
        <w:t xml:space="preserve"> </w:t>
      </w:r>
      <w:r w:rsidRPr="00D51DD0">
        <w:rPr>
          <w:rFonts w:hint="cs"/>
          <w:rtl/>
          <w:lang w:bidi="ar-IQ"/>
        </w:rPr>
        <w:t>محكمة</w:t>
      </w:r>
      <w:r w:rsidRPr="00D51DD0">
        <w:rPr>
          <w:rtl/>
          <w:lang w:bidi="ar-IQ"/>
        </w:rPr>
        <w:t xml:space="preserve"> </w:t>
      </w:r>
      <w:r w:rsidRPr="00D51DD0">
        <w:rPr>
          <w:rFonts w:hint="cs"/>
          <w:rtl/>
          <w:lang w:bidi="ar-IQ"/>
        </w:rPr>
        <w:t>الدرجة</w:t>
      </w:r>
      <w:r w:rsidRPr="00D51DD0">
        <w:rPr>
          <w:rtl/>
          <w:lang w:bidi="ar-IQ"/>
        </w:rPr>
        <w:t xml:space="preserve"> </w:t>
      </w:r>
      <w:r w:rsidRPr="00D51DD0">
        <w:rPr>
          <w:rFonts w:hint="cs"/>
          <w:rtl/>
          <w:lang w:bidi="ar-IQ"/>
        </w:rPr>
        <w:t>الأولى</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مراحل</w:t>
      </w:r>
      <w:r w:rsidRPr="00D51DD0">
        <w:rPr>
          <w:rtl/>
          <w:lang w:bidi="ar-IQ"/>
        </w:rPr>
        <w:t xml:space="preserve"> </w:t>
      </w:r>
      <w:r w:rsidRPr="00D51DD0">
        <w:rPr>
          <w:rFonts w:hint="cs"/>
          <w:rtl/>
          <w:lang w:bidi="ar-IQ"/>
        </w:rPr>
        <w:t>الدعوى</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وحتى</w:t>
      </w:r>
      <w:r w:rsidRPr="00D51DD0">
        <w:rPr>
          <w:rtl/>
          <w:lang w:bidi="ar-IQ"/>
        </w:rPr>
        <w:t xml:space="preserve"> </w:t>
      </w:r>
      <w:r w:rsidRPr="00D51DD0">
        <w:rPr>
          <w:rFonts w:hint="cs"/>
          <w:rtl/>
          <w:lang w:bidi="ar-IQ"/>
        </w:rPr>
        <w:t>إقفال</w:t>
      </w:r>
      <w:r w:rsidRPr="00D51DD0">
        <w:rPr>
          <w:rtl/>
          <w:lang w:bidi="ar-IQ"/>
        </w:rPr>
        <w:t xml:space="preserve"> </w:t>
      </w:r>
      <w:r w:rsidRPr="00D51DD0">
        <w:rPr>
          <w:rFonts w:hint="cs"/>
          <w:rtl/>
          <w:lang w:bidi="ar-IQ"/>
        </w:rPr>
        <w:t>باب</w:t>
      </w:r>
      <w:r w:rsidRPr="00D51DD0">
        <w:rPr>
          <w:rtl/>
          <w:lang w:bidi="ar-IQ"/>
        </w:rPr>
        <w:t xml:space="preserve"> </w:t>
      </w:r>
      <w:r w:rsidRPr="00D51DD0">
        <w:rPr>
          <w:rFonts w:hint="cs"/>
          <w:rtl/>
          <w:lang w:bidi="ar-IQ"/>
        </w:rPr>
        <w:t>المرافعة</w:t>
      </w:r>
      <w:r w:rsidRPr="00D51DD0">
        <w:rPr>
          <w:rtl/>
          <w:lang w:bidi="ar-IQ"/>
        </w:rPr>
        <w:t xml:space="preserve">". </w:t>
      </w:r>
    </w:p>
    <w:p w:rsidR="00DB66F2" w:rsidRPr="00847C76" w:rsidRDefault="00DB66F2" w:rsidP="00F52B79">
      <w:pPr>
        <w:pStyle w:val="SingleTxtGA"/>
        <w:rPr>
          <w:spacing w:val="-2"/>
          <w:lang w:bidi="ar-IQ"/>
        </w:rPr>
      </w:pPr>
      <w:r w:rsidRPr="00847C76">
        <w:rPr>
          <w:rFonts w:hint="cs"/>
          <w:spacing w:val="-2"/>
          <w:rtl/>
          <w:lang w:bidi="ar-IQ"/>
        </w:rPr>
        <w:t>153</w:t>
      </w:r>
      <w:r w:rsidRPr="00847C76">
        <w:rPr>
          <w:spacing w:val="-2"/>
          <w:rtl/>
          <w:lang w:bidi="ar-IQ"/>
        </w:rPr>
        <w:t>-</w:t>
      </w:r>
      <w:r w:rsidRPr="00847C76">
        <w:rPr>
          <w:spacing w:val="-2"/>
          <w:rtl/>
          <w:lang w:bidi="ar-IQ"/>
        </w:rPr>
        <w:tab/>
      </w:r>
      <w:r w:rsidRPr="00847C76">
        <w:rPr>
          <w:rFonts w:hint="eastAsia"/>
          <w:spacing w:val="-2"/>
          <w:rtl/>
          <w:lang w:bidi="ar-IQ"/>
        </w:rPr>
        <w:t>تضمن</w:t>
      </w:r>
      <w:r w:rsidRPr="00847C76">
        <w:rPr>
          <w:spacing w:val="-2"/>
          <w:rtl/>
          <w:lang w:bidi="ar-IQ"/>
        </w:rPr>
        <w:t xml:space="preserve"> </w:t>
      </w:r>
      <w:r w:rsidRPr="00847C76">
        <w:rPr>
          <w:rFonts w:hint="eastAsia"/>
          <w:spacing w:val="-2"/>
          <w:rtl/>
          <w:lang w:bidi="ar-IQ"/>
        </w:rPr>
        <w:t>دولة</w:t>
      </w:r>
      <w:r w:rsidRPr="00847C76">
        <w:rPr>
          <w:spacing w:val="-2"/>
          <w:rtl/>
          <w:lang w:bidi="ar-IQ"/>
        </w:rPr>
        <w:t xml:space="preserve"> </w:t>
      </w:r>
      <w:r w:rsidRPr="00847C76">
        <w:rPr>
          <w:rFonts w:hint="eastAsia"/>
          <w:spacing w:val="-2"/>
          <w:rtl/>
          <w:lang w:bidi="ar-IQ"/>
        </w:rPr>
        <w:t>فلسطين</w:t>
      </w:r>
      <w:r w:rsidRPr="00847C76">
        <w:rPr>
          <w:spacing w:val="-2"/>
          <w:rtl/>
          <w:lang w:bidi="ar-IQ"/>
        </w:rPr>
        <w:t xml:space="preserve"> </w:t>
      </w:r>
      <w:r w:rsidRPr="00847C76">
        <w:rPr>
          <w:rFonts w:hint="eastAsia"/>
          <w:spacing w:val="-2"/>
          <w:rtl/>
          <w:lang w:bidi="ar-IQ"/>
        </w:rPr>
        <w:t>حق</w:t>
      </w:r>
      <w:r w:rsidRPr="00847C76">
        <w:rPr>
          <w:spacing w:val="-2"/>
          <w:rtl/>
          <w:lang w:bidi="ar-IQ"/>
        </w:rPr>
        <w:t xml:space="preserve"> </w:t>
      </w:r>
      <w:r w:rsidRPr="00847C76">
        <w:rPr>
          <w:rFonts w:hint="eastAsia"/>
          <w:spacing w:val="-2"/>
          <w:rtl/>
          <w:lang w:bidi="ar-IQ"/>
        </w:rPr>
        <w:t>ضحايا</w:t>
      </w:r>
      <w:r w:rsidRPr="00847C76">
        <w:rPr>
          <w:spacing w:val="-2"/>
          <w:rtl/>
          <w:lang w:bidi="ar-IQ"/>
        </w:rPr>
        <w:t xml:space="preserve"> </w:t>
      </w:r>
      <w:r w:rsidRPr="00847C76">
        <w:rPr>
          <w:rFonts w:hint="eastAsia"/>
          <w:spacing w:val="-2"/>
          <w:rtl/>
          <w:lang w:bidi="ar-IQ"/>
        </w:rPr>
        <w:t>التمييز</w:t>
      </w:r>
      <w:r w:rsidRPr="00847C76">
        <w:rPr>
          <w:spacing w:val="-2"/>
          <w:rtl/>
          <w:lang w:bidi="ar-IQ"/>
        </w:rPr>
        <w:t xml:space="preserve"> </w:t>
      </w:r>
      <w:r w:rsidRPr="00847C76">
        <w:rPr>
          <w:rFonts w:hint="eastAsia"/>
          <w:spacing w:val="-2"/>
          <w:rtl/>
          <w:lang w:bidi="ar-IQ"/>
        </w:rPr>
        <w:t>العنصري</w:t>
      </w:r>
      <w:r w:rsidRPr="00847C76">
        <w:rPr>
          <w:spacing w:val="-2"/>
          <w:rtl/>
          <w:lang w:bidi="ar-IQ"/>
        </w:rPr>
        <w:t xml:space="preserve"> </w:t>
      </w:r>
      <w:r w:rsidRPr="00847C76">
        <w:rPr>
          <w:rFonts w:hint="eastAsia"/>
          <w:spacing w:val="-2"/>
          <w:rtl/>
          <w:lang w:bidi="ar-IQ"/>
        </w:rPr>
        <w:t>بالحصول</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خدمات</w:t>
      </w:r>
      <w:r w:rsidRPr="00847C76">
        <w:rPr>
          <w:spacing w:val="-2"/>
          <w:rtl/>
          <w:lang w:bidi="ar-IQ"/>
        </w:rPr>
        <w:t xml:space="preserve"> </w:t>
      </w:r>
      <w:r w:rsidRPr="00847C76">
        <w:rPr>
          <w:rFonts w:hint="eastAsia"/>
          <w:spacing w:val="-2"/>
          <w:rtl/>
          <w:lang w:bidi="ar-IQ"/>
        </w:rPr>
        <w:t>الترجمة</w:t>
      </w:r>
      <w:r w:rsidRPr="00847C76">
        <w:rPr>
          <w:spacing w:val="-2"/>
          <w:rtl/>
          <w:lang w:bidi="ar-IQ"/>
        </w:rPr>
        <w:t xml:space="preserve"> </w:t>
      </w:r>
      <w:r w:rsidRPr="00847C76">
        <w:rPr>
          <w:rFonts w:hint="eastAsia"/>
          <w:spacing w:val="-2"/>
          <w:rtl/>
          <w:lang w:bidi="ar-IQ"/>
        </w:rPr>
        <w:t>بالتوافق</w:t>
      </w:r>
      <w:r w:rsidRPr="00847C76">
        <w:rPr>
          <w:spacing w:val="-2"/>
          <w:rtl/>
          <w:lang w:bidi="ar-IQ"/>
        </w:rPr>
        <w:t xml:space="preserve"> </w:t>
      </w:r>
      <w:r w:rsidRPr="00847C76">
        <w:rPr>
          <w:rFonts w:hint="eastAsia"/>
          <w:spacing w:val="-2"/>
          <w:rtl/>
          <w:lang w:bidi="ar-IQ"/>
        </w:rPr>
        <w:t>مع</w:t>
      </w:r>
      <w:r w:rsidRPr="00847C76">
        <w:rPr>
          <w:spacing w:val="-2"/>
          <w:rtl/>
          <w:lang w:bidi="ar-IQ"/>
        </w:rPr>
        <w:t xml:space="preserve"> </w:t>
      </w:r>
      <w:r w:rsidRPr="00847C76">
        <w:rPr>
          <w:rFonts w:hint="eastAsia"/>
          <w:spacing w:val="-2"/>
          <w:rtl/>
          <w:lang w:bidi="ar-IQ"/>
        </w:rPr>
        <w:t>الفقرة</w:t>
      </w:r>
      <w:r w:rsidRPr="00847C76">
        <w:rPr>
          <w:spacing w:val="-2"/>
          <w:rtl/>
          <w:lang w:bidi="ar-IQ"/>
        </w:rPr>
        <w:t xml:space="preserve"> (17) (</w:t>
      </w:r>
      <w:r w:rsidRPr="00847C76">
        <w:rPr>
          <w:rFonts w:hint="eastAsia"/>
          <w:spacing w:val="-2"/>
          <w:rtl/>
          <w:lang w:bidi="ar-IQ"/>
        </w:rPr>
        <w:t>ب</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التوصية</w:t>
      </w:r>
      <w:r w:rsidRPr="00847C76">
        <w:rPr>
          <w:spacing w:val="-2"/>
          <w:rtl/>
          <w:lang w:bidi="ar-IQ"/>
        </w:rPr>
        <w:t xml:space="preserve"> </w:t>
      </w:r>
      <w:r w:rsidRPr="00847C76">
        <w:rPr>
          <w:rFonts w:hint="eastAsia"/>
          <w:spacing w:val="-2"/>
          <w:rtl/>
          <w:lang w:bidi="ar-IQ"/>
        </w:rPr>
        <w:t>العامة</w:t>
      </w:r>
      <w:r w:rsidRPr="00847C76">
        <w:rPr>
          <w:spacing w:val="-2"/>
          <w:rtl/>
          <w:lang w:bidi="ar-IQ"/>
        </w:rPr>
        <w:t xml:space="preserve"> </w:t>
      </w:r>
      <w:r w:rsidRPr="00847C76">
        <w:rPr>
          <w:rFonts w:hint="eastAsia"/>
          <w:spacing w:val="-2"/>
          <w:rtl/>
          <w:lang w:bidi="ar-IQ"/>
        </w:rPr>
        <w:t>رقم</w:t>
      </w:r>
      <w:r w:rsidRPr="00847C76">
        <w:rPr>
          <w:spacing w:val="-2"/>
          <w:rtl/>
          <w:lang w:bidi="ar-IQ"/>
        </w:rPr>
        <w:t xml:space="preserve"> (31)</w:t>
      </w:r>
      <w:r w:rsidRPr="00847C76">
        <w:rPr>
          <w:rFonts w:hint="eastAsia"/>
          <w:spacing w:val="-2"/>
          <w:rtl/>
          <w:lang w:bidi="ar-IQ"/>
        </w:rPr>
        <w:t>،</w:t>
      </w:r>
      <w:r w:rsidRPr="00847C76">
        <w:rPr>
          <w:spacing w:val="-2"/>
          <w:rtl/>
          <w:lang w:bidi="ar-IQ"/>
        </w:rPr>
        <w:t xml:space="preserve"> </w:t>
      </w:r>
      <w:r w:rsidRPr="00847C76">
        <w:rPr>
          <w:rFonts w:hint="eastAsia"/>
          <w:spacing w:val="-2"/>
          <w:rtl/>
          <w:lang w:bidi="ar-IQ"/>
        </w:rPr>
        <w:t>حيث</w:t>
      </w:r>
      <w:r w:rsidRPr="00847C76">
        <w:rPr>
          <w:spacing w:val="-2"/>
          <w:rtl/>
          <w:lang w:bidi="ar-IQ"/>
        </w:rPr>
        <w:t xml:space="preserve"> </w:t>
      </w:r>
      <w:r w:rsidRPr="00847C76">
        <w:rPr>
          <w:rFonts w:hint="eastAsia"/>
          <w:spacing w:val="-2"/>
          <w:rtl/>
          <w:lang w:bidi="ar-IQ"/>
        </w:rPr>
        <w:t>تنص</w:t>
      </w:r>
      <w:r w:rsidRPr="00847C76">
        <w:rPr>
          <w:spacing w:val="-2"/>
          <w:rtl/>
          <w:lang w:bidi="ar-IQ"/>
        </w:rPr>
        <w:t xml:space="preserve"> </w:t>
      </w:r>
      <w:r w:rsidRPr="00847C76">
        <w:rPr>
          <w:rFonts w:hint="eastAsia"/>
          <w:spacing w:val="-2"/>
          <w:rtl/>
          <w:lang w:bidi="ar-IQ"/>
        </w:rPr>
        <w:t>المادة</w:t>
      </w:r>
      <w:r w:rsidRPr="00847C76">
        <w:rPr>
          <w:spacing w:val="-2"/>
          <w:rtl/>
          <w:lang w:bidi="ar-IQ"/>
        </w:rPr>
        <w:t xml:space="preserve"> (294)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قانون</w:t>
      </w:r>
      <w:r w:rsidRPr="00847C76">
        <w:rPr>
          <w:spacing w:val="-2"/>
          <w:rtl/>
          <w:lang w:bidi="ar-IQ"/>
        </w:rPr>
        <w:t xml:space="preserve"> </w:t>
      </w:r>
      <w:r w:rsidRPr="00847C76">
        <w:rPr>
          <w:rFonts w:hint="eastAsia"/>
          <w:spacing w:val="-2"/>
          <w:rtl/>
          <w:lang w:bidi="ar-IQ"/>
        </w:rPr>
        <w:t>الإجراءات</w:t>
      </w:r>
      <w:r w:rsidRPr="00847C76">
        <w:rPr>
          <w:spacing w:val="-2"/>
          <w:rtl/>
          <w:lang w:bidi="ar-IQ"/>
        </w:rPr>
        <w:t xml:space="preserve"> </w:t>
      </w:r>
      <w:r w:rsidRPr="00847C76">
        <w:rPr>
          <w:rFonts w:hint="eastAsia"/>
          <w:spacing w:val="-2"/>
          <w:rtl/>
          <w:lang w:bidi="ar-IQ"/>
        </w:rPr>
        <w:t>الجزائية</w:t>
      </w:r>
      <w:r w:rsidRPr="00847C76">
        <w:rPr>
          <w:spacing w:val="-2"/>
          <w:rtl/>
          <w:lang w:bidi="ar-IQ"/>
        </w:rPr>
        <w:t xml:space="preserve"> </w:t>
      </w:r>
      <w:r w:rsidRPr="00847C76">
        <w:rPr>
          <w:rFonts w:hint="eastAsia"/>
          <w:spacing w:val="-2"/>
          <w:rtl/>
          <w:lang w:bidi="ar-IQ"/>
        </w:rPr>
        <w:t>أنه</w:t>
      </w:r>
      <w:r w:rsidRPr="00847C76">
        <w:rPr>
          <w:spacing w:val="-2"/>
          <w:rtl/>
          <w:lang w:bidi="ar-IQ"/>
        </w:rPr>
        <w:t xml:space="preserve"> "إذا </w:t>
      </w:r>
      <w:r w:rsidRPr="00847C76">
        <w:rPr>
          <w:rFonts w:hint="eastAsia"/>
          <w:spacing w:val="-2"/>
          <w:rtl/>
          <w:lang w:bidi="ar-IQ"/>
        </w:rPr>
        <w:t>كان</w:t>
      </w:r>
      <w:r w:rsidRPr="00847C76">
        <w:rPr>
          <w:spacing w:val="-2"/>
          <w:rtl/>
          <w:lang w:bidi="ar-IQ"/>
        </w:rPr>
        <w:t xml:space="preserve"> </w:t>
      </w:r>
      <w:r w:rsidRPr="00847C76">
        <w:rPr>
          <w:rFonts w:hint="eastAsia"/>
          <w:spacing w:val="-2"/>
          <w:rtl/>
          <w:lang w:bidi="ar-IQ"/>
        </w:rPr>
        <w:t>المتهم</w:t>
      </w:r>
      <w:r w:rsidR="002154B3">
        <w:rPr>
          <w:spacing w:val="-2"/>
          <w:rtl/>
          <w:lang w:bidi="ar-IQ"/>
        </w:rPr>
        <w:t xml:space="preserve"> أو </w:t>
      </w:r>
      <w:r w:rsidRPr="00847C76">
        <w:rPr>
          <w:rFonts w:hint="eastAsia"/>
          <w:spacing w:val="-2"/>
          <w:rtl/>
          <w:lang w:bidi="ar-IQ"/>
        </w:rPr>
        <w:t>الشهود</w:t>
      </w:r>
      <w:r w:rsidR="002154B3">
        <w:rPr>
          <w:spacing w:val="-2"/>
          <w:rtl/>
          <w:lang w:bidi="ar-IQ"/>
        </w:rPr>
        <w:t xml:space="preserve"> أو </w:t>
      </w:r>
      <w:r w:rsidRPr="00847C76">
        <w:rPr>
          <w:rFonts w:hint="eastAsia"/>
          <w:spacing w:val="-2"/>
          <w:rtl/>
          <w:lang w:bidi="ar-IQ"/>
        </w:rPr>
        <w:t>أحدهم</w:t>
      </w:r>
      <w:r w:rsidRPr="00847C76">
        <w:rPr>
          <w:spacing w:val="-2"/>
          <w:rtl/>
          <w:lang w:bidi="ar-IQ"/>
        </w:rPr>
        <w:t xml:space="preserve"> </w:t>
      </w:r>
      <w:r w:rsidRPr="00847C76">
        <w:rPr>
          <w:rFonts w:hint="eastAsia"/>
          <w:spacing w:val="-2"/>
          <w:rtl/>
          <w:lang w:bidi="ar-IQ"/>
        </w:rPr>
        <w:t>لا</w:t>
      </w:r>
      <w:r w:rsidRPr="00847C76">
        <w:rPr>
          <w:spacing w:val="-2"/>
          <w:rtl/>
          <w:lang w:bidi="ar-IQ"/>
        </w:rPr>
        <w:t xml:space="preserve"> </w:t>
      </w:r>
      <w:r w:rsidRPr="00847C76">
        <w:rPr>
          <w:rFonts w:hint="eastAsia"/>
          <w:spacing w:val="-2"/>
          <w:rtl/>
          <w:lang w:bidi="ar-IQ"/>
        </w:rPr>
        <w:t>يحسنون</w:t>
      </w:r>
      <w:r w:rsidRPr="00847C76">
        <w:rPr>
          <w:spacing w:val="-2"/>
          <w:rtl/>
          <w:lang w:bidi="ar-IQ"/>
        </w:rPr>
        <w:t xml:space="preserve"> </w:t>
      </w:r>
      <w:r w:rsidRPr="00847C76">
        <w:rPr>
          <w:rFonts w:hint="eastAsia"/>
          <w:spacing w:val="-2"/>
          <w:rtl/>
          <w:lang w:bidi="ar-IQ"/>
        </w:rPr>
        <w:t>التكلم</w:t>
      </w:r>
      <w:r w:rsidRPr="00847C76">
        <w:rPr>
          <w:spacing w:val="-2"/>
          <w:rtl/>
          <w:lang w:bidi="ar-IQ"/>
        </w:rPr>
        <w:t xml:space="preserve"> </w:t>
      </w:r>
      <w:r w:rsidRPr="00847C76">
        <w:rPr>
          <w:rFonts w:hint="eastAsia"/>
          <w:spacing w:val="-2"/>
          <w:rtl/>
          <w:lang w:bidi="ar-IQ"/>
        </w:rPr>
        <w:t>باللغة</w:t>
      </w:r>
      <w:r w:rsidRPr="00847C76">
        <w:rPr>
          <w:spacing w:val="-2"/>
          <w:rtl/>
          <w:lang w:bidi="ar-IQ"/>
        </w:rPr>
        <w:t xml:space="preserve"> </w:t>
      </w:r>
      <w:r w:rsidRPr="00847C76">
        <w:rPr>
          <w:rFonts w:hint="eastAsia"/>
          <w:spacing w:val="-2"/>
          <w:rtl/>
          <w:lang w:bidi="ar-IQ"/>
        </w:rPr>
        <w:t>العربية،</w:t>
      </w:r>
      <w:r w:rsidRPr="00847C76">
        <w:rPr>
          <w:spacing w:val="-2"/>
          <w:rtl/>
          <w:lang w:bidi="ar-IQ"/>
        </w:rPr>
        <w:t xml:space="preserve"> </w:t>
      </w:r>
      <w:r w:rsidRPr="00847C76">
        <w:rPr>
          <w:rFonts w:hint="eastAsia"/>
          <w:spacing w:val="-2"/>
          <w:rtl/>
          <w:lang w:bidi="ar-IQ"/>
        </w:rPr>
        <w:t>عيَن</w:t>
      </w:r>
      <w:r w:rsidRPr="00847C76">
        <w:rPr>
          <w:spacing w:val="-2"/>
          <w:rtl/>
          <w:lang w:bidi="ar-IQ"/>
        </w:rPr>
        <w:t xml:space="preserve"> </w:t>
      </w:r>
      <w:r w:rsidRPr="00847C76">
        <w:rPr>
          <w:rFonts w:hint="eastAsia"/>
          <w:spacing w:val="-2"/>
          <w:rtl/>
          <w:lang w:bidi="ar-IQ"/>
        </w:rPr>
        <w:t>رئيس</w:t>
      </w:r>
      <w:r w:rsidRPr="00847C76">
        <w:rPr>
          <w:spacing w:val="-2"/>
          <w:rtl/>
          <w:lang w:bidi="ar-IQ"/>
        </w:rPr>
        <w:t xml:space="preserve"> </w:t>
      </w:r>
      <w:r w:rsidRPr="00847C76">
        <w:rPr>
          <w:rFonts w:hint="eastAsia"/>
          <w:spacing w:val="-2"/>
          <w:rtl/>
          <w:lang w:bidi="ar-IQ"/>
        </w:rPr>
        <w:t>المحكمة</w:t>
      </w:r>
      <w:r w:rsidRPr="00847C76">
        <w:rPr>
          <w:spacing w:val="-2"/>
          <w:rtl/>
          <w:lang w:bidi="ar-IQ"/>
        </w:rPr>
        <w:t xml:space="preserve"> </w:t>
      </w:r>
      <w:r w:rsidRPr="00847C76">
        <w:rPr>
          <w:rFonts w:hint="eastAsia"/>
          <w:spacing w:val="-2"/>
          <w:rtl/>
          <w:lang w:bidi="ar-IQ"/>
        </w:rPr>
        <w:t>مترجماً</w:t>
      </w:r>
      <w:r w:rsidRPr="00847C76">
        <w:rPr>
          <w:spacing w:val="-2"/>
          <w:rtl/>
          <w:lang w:bidi="ar-IQ"/>
        </w:rPr>
        <w:t xml:space="preserve"> </w:t>
      </w:r>
      <w:r w:rsidRPr="00847C76">
        <w:rPr>
          <w:rFonts w:hint="eastAsia"/>
          <w:spacing w:val="-2"/>
          <w:rtl/>
          <w:lang w:bidi="ar-IQ"/>
        </w:rPr>
        <w:t>مرخصاً،</w:t>
      </w:r>
      <w:r w:rsidRPr="00847C76">
        <w:rPr>
          <w:spacing w:val="-2"/>
          <w:rtl/>
          <w:lang w:bidi="ar-IQ"/>
        </w:rPr>
        <w:t xml:space="preserve"> </w:t>
      </w:r>
      <w:r w:rsidRPr="00847C76">
        <w:rPr>
          <w:rFonts w:hint="eastAsia"/>
          <w:spacing w:val="-2"/>
          <w:rtl/>
          <w:lang w:bidi="ar-IQ"/>
        </w:rPr>
        <w:t>وعليه</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w:t>
      </w:r>
      <w:r w:rsidRPr="00847C76">
        <w:rPr>
          <w:rFonts w:hint="eastAsia"/>
          <w:spacing w:val="-2"/>
          <w:rtl/>
          <w:lang w:bidi="ar-IQ"/>
        </w:rPr>
        <w:t>يحلف</w:t>
      </w:r>
      <w:r w:rsidRPr="00847C76">
        <w:rPr>
          <w:spacing w:val="-2"/>
          <w:rtl/>
          <w:lang w:bidi="ar-IQ"/>
        </w:rPr>
        <w:t xml:space="preserve"> </w:t>
      </w:r>
      <w:r w:rsidRPr="00847C76">
        <w:rPr>
          <w:rFonts w:hint="eastAsia"/>
          <w:spacing w:val="-2"/>
          <w:rtl/>
          <w:lang w:bidi="ar-IQ"/>
        </w:rPr>
        <w:t>اليمين</w:t>
      </w:r>
      <w:r w:rsidRPr="00847C76">
        <w:rPr>
          <w:spacing w:val="-2"/>
          <w:rtl/>
          <w:lang w:bidi="ar-IQ"/>
        </w:rPr>
        <w:t xml:space="preserve"> </w:t>
      </w:r>
      <w:r w:rsidRPr="00847C76">
        <w:rPr>
          <w:rFonts w:hint="eastAsia"/>
          <w:spacing w:val="-2"/>
          <w:rtl/>
          <w:lang w:bidi="ar-IQ"/>
        </w:rPr>
        <w:t>بأن</w:t>
      </w:r>
      <w:r w:rsidRPr="00847C76">
        <w:rPr>
          <w:spacing w:val="-2"/>
          <w:rtl/>
          <w:lang w:bidi="ar-IQ"/>
        </w:rPr>
        <w:t xml:space="preserve"> </w:t>
      </w:r>
      <w:r w:rsidRPr="00847C76">
        <w:rPr>
          <w:rFonts w:hint="eastAsia"/>
          <w:spacing w:val="-2"/>
          <w:rtl/>
          <w:lang w:bidi="ar-IQ"/>
        </w:rPr>
        <w:t>يترجم</w:t>
      </w:r>
      <w:r w:rsidRPr="00847C76">
        <w:rPr>
          <w:spacing w:val="-2"/>
          <w:rtl/>
          <w:lang w:bidi="ar-IQ"/>
        </w:rPr>
        <w:t xml:space="preserve"> </w:t>
      </w:r>
      <w:r w:rsidRPr="00847C76">
        <w:rPr>
          <w:rFonts w:hint="eastAsia"/>
          <w:spacing w:val="-2"/>
          <w:rtl/>
          <w:lang w:bidi="ar-IQ"/>
        </w:rPr>
        <w:t>الأقوال</w:t>
      </w:r>
      <w:r w:rsidRPr="00847C76">
        <w:rPr>
          <w:spacing w:val="-2"/>
          <w:rtl/>
          <w:lang w:bidi="ar-IQ"/>
        </w:rPr>
        <w:t xml:space="preserve"> </w:t>
      </w:r>
      <w:r w:rsidRPr="00847C76">
        <w:rPr>
          <w:rFonts w:hint="eastAsia"/>
          <w:spacing w:val="-2"/>
          <w:rtl/>
          <w:lang w:bidi="ar-IQ"/>
        </w:rPr>
        <w:t>بصدق</w:t>
      </w:r>
      <w:r w:rsidRPr="00847C76">
        <w:rPr>
          <w:spacing w:val="-2"/>
          <w:rtl/>
          <w:lang w:bidi="ar-IQ"/>
        </w:rPr>
        <w:t xml:space="preserve"> </w:t>
      </w:r>
      <w:r w:rsidRPr="00847C76">
        <w:rPr>
          <w:rFonts w:hint="eastAsia"/>
          <w:spacing w:val="-2"/>
          <w:rtl/>
          <w:lang w:bidi="ar-IQ"/>
        </w:rPr>
        <w:t>وأمانة</w:t>
      </w:r>
      <w:r w:rsidRPr="00847C76">
        <w:rPr>
          <w:spacing w:val="-2"/>
          <w:rtl/>
          <w:lang w:bidi="ar-IQ"/>
        </w:rPr>
        <w:t xml:space="preserve">". </w:t>
      </w:r>
    </w:p>
    <w:p w:rsidR="00DB66F2" w:rsidRPr="00D51DD0" w:rsidRDefault="00DB66F2" w:rsidP="00F52B79">
      <w:pPr>
        <w:pStyle w:val="SingleTxtGA"/>
        <w:rPr>
          <w:rtl/>
          <w:lang w:bidi="ar-IQ"/>
        </w:rPr>
      </w:pPr>
      <w:r w:rsidRPr="00D51DD0">
        <w:rPr>
          <w:rFonts w:hint="cs"/>
          <w:rtl/>
          <w:lang w:bidi="ar-IQ"/>
        </w:rPr>
        <w:t>154-</w:t>
      </w:r>
      <w:r w:rsidRPr="00D51DD0">
        <w:rPr>
          <w:rFonts w:hint="cs"/>
          <w:rtl/>
          <w:lang w:bidi="ar-IQ"/>
        </w:rPr>
        <w:tab/>
        <w:t>تضمن</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تقديم</w:t>
      </w:r>
      <w:r w:rsidRPr="00D51DD0">
        <w:rPr>
          <w:rtl/>
          <w:lang w:bidi="ar-IQ"/>
        </w:rPr>
        <w:t xml:space="preserve"> </w:t>
      </w:r>
      <w:r w:rsidRPr="00D51DD0">
        <w:rPr>
          <w:rFonts w:hint="cs"/>
          <w:rtl/>
          <w:lang w:bidi="ar-IQ"/>
        </w:rPr>
        <w:t>الحماية</w:t>
      </w:r>
      <w:r w:rsidRPr="00D51DD0">
        <w:rPr>
          <w:rtl/>
          <w:lang w:bidi="ar-IQ"/>
        </w:rPr>
        <w:t xml:space="preserve"> </w:t>
      </w:r>
      <w:r w:rsidRPr="00D51DD0">
        <w:rPr>
          <w:rFonts w:hint="cs"/>
          <w:rtl/>
          <w:lang w:bidi="ar-IQ"/>
        </w:rPr>
        <w:t>ضحية</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وأسرته</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الترهيب</w:t>
      </w:r>
      <w:r w:rsidRPr="00D51DD0">
        <w:rPr>
          <w:rtl/>
          <w:lang w:bidi="ar-IQ"/>
        </w:rPr>
        <w:t xml:space="preserve"> </w:t>
      </w:r>
      <w:r w:rsidRPr="00D51DD0">
        <w:rPr>
          <w:rFonts w:hint="cs"/>
          <w:rtl/>
          <w:lang w:bidi="ar-IQ"/>
        </w:rPr>
        <w:t>والانتقام</w:t>
      </w:r>
      <w:r w:rsidRPr="00D51DD0">
        <w:rPr>
          <w:rtl/>
          <w:lang w:bidi="ar-IQ"/>
        </w:rPr>
        <w:t xml:space="preserve"> </w:t>
      </w:r>
      <w:r w:rsidRPr="00D51DD0">
        <w:rPr>
          <w:rFonts w:hint="cs"/>
          <w:rtl/>
          <w:lang w:bidi="ar-IQ"/>
        </w:rPr>
        <w:t>بالتوافق</w:t>
      </w:r>
      <w:r w:rsidRPr="00D51DD0">
        <w:rPr>
          <w:rtl/>
          <w:lang w:bidi="ar-IQ"/>
        </w:rPr>
        <w:t xml:space="preserve"> </w:t>
      </w:r>
      <w:r w:rsidRPr="00D51DD0">
        <w:rPr>
          <w:rFonts w:hint="cs"/>
          <w:rtl/>
          <w:lang w:bidi="ar-IQ"/>
        </w:rPr>
        <w:t>مع</w:t>
      </w:r>
      <w:r w:rsidRPr="00D51DD0">
        <w:rPr>
          <w:rtl/>
          <w:lang w:bidi="ar-IQ"/>
        </w:rPr>
        <w:t xml:space="preserve"> </w:t>
      </w:r>
      <w:r w:rsidRPr="00D51DD0">
        <w:rPr>
          <w:rFonts w:hint="cs"/>
          <w:rtl/>
          <w:lang w:bidi="ar-IQ"/>
        </w:rPr>
        <w:t>الفقرة</w:t>
      </w:r>
      <w:r w:rsidRPr="00D51DD0">
        <w:rPr>
          <w:rtl/>
          <w:lang w:bidi="ar-IQ"/>
        </w:rPr>
        <w:t xml:space="preserve"> (17) (د) </w:t>
      </w:r>
      <w:r w:rsidRPr="00D51DD0">
        <w:rPr>
          <w:rFonts w:hint="cs"/>
          <w:rtl/>
          <w:lang w:bidi="ar-IQ"/>
        </w:rPr>
        <w:t>من</w:t>
      </w:r>
      <w:r w:rsidRPr="00D51DD0">
        <w:rPr>
          <w:rtl/>
          <w:lang w:bidi="ar-IQ"/>
        </w:rPr>
        <w:t xml:space="preserve"> </w:t>
      </w:r>
      <w:r w:rsidRPr="00D51DD0">
        <w:rPr>
          <w:rFonts w:hint="cs"/>
          <w:rtl/>
          <w:lang w:bidi="ar-IQ"/>
        </w:rPr>
        <w:t>التوصية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حيث</w:t>
      </w:r>
      <w:r w:rsidRPr="00D51DD0">
        <w:rPr>
          <w:rtl/>
          <w:lang w:bidi="ar-IQ"/>
        </w:rPr>
        <w:t xml:space="preserve"> </w:t>
      </w:r>
      <w:r w:rsidRPr="00D51DD0">
        <w:rPr>
          <w:rFonts w:hint="cs"/>
          <w:rtl/>
          <w:lang w:bidi="ar-IQ"/>
        </w:rPr>
        <w:t>تنص</w:t>
      </w:r>
      <w:r w:rsidRPr="00D51DD0">
        <w:rPr>
          <w:rtl/>
          <w:lang w:bidi="ar-IQ"/>
        </w:rPr>
        <w:t xml:space="preserve"> </w:t>
      </w:r>
      <w:r w:rsidRPr="00D51DD0">
        <w:rPr>
          <w:rFonts w:hint="cs"/>
          <w:rtl/>
          <w:lang w:bidi="ar-IQ"/>
        </w:rPr>
        <w:t>المادة</w:t>
      </w:r>
      <w:r w:rsidRPr="00D51DD0">
        <w:rPr>
          <w:rtl/>
          <w:lang w:bidi="ar-IQ"/>
        </w:rPr>
        <w:t xml:space="preserve"> (237) </w:t>
      </w:r>
      <w:r w:rsidRPr="00D51DD0">
        <w:rPr>
          <w:rFonts w:hint="cs"/>
          <w:rtl/>
          <w:lang w:bidi="ar-IQ"/>
        </w:rPr>
        <w:t>من</w:t>
      </w:r>
      <w:r w:rsidRPr="00D51DD0">
        <w:rPr>
          <w:rtl/>
          <w:lang w:bidi="ar-IQ"/>
        </w:rPr>
        <w:t xml:space="preserve"> </w:t>
      </w:r>
      <w:r w:rsidRPr="00D51DD0">
        <w:rPr>
          <w:rFonts w:hint="cs"/>
          <w:rtl/>
          <w:lang w:bidi="ar-IQ"/>
        </w:rPr>
        <w:t>قانون</w:t>
      </w:r>
      <w:r w:rsidRPr="00D51DD0">
        <w:rPr>
          <w:rtl/>
          <w:lang w:bidi="ar-IQ"/>
        </w:rPr>
        <w:t xml:space="preserve"> </w:t>
      </w:r>
      <w:r w:rsidRPr="00D51DD0">
        <w:rPr>
          <w:rFonts w:hint="cs"/>
          <w:rtl/>
          <w:lang w:bidi="ar-IQ"/>
        </w:rPr>
        <w:t>الإجراءات</w:t>
      </w:r>
      <w:r w:rsidRPr="00D51DD0">
        <w:rPr>
          <w:rtl/>
          <w:lang w:bidi="ar-IQ"/>
        </w:rPr>
        <w:t xml:space="preserve"> </w:t>
      </w:r>
      <w:r w:rsidRPr="00D51DD0">
        <w:rPr>
          <w:rFonts w:hint="cs"/>
          <w:rtl/>
          <w:lang w:bidi="ar-IQ"/>
        </w:rPr>
        <w:t>الجزائية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أن</w:t>
      </w:r>
      <w:r w:rsidRPr="00D51DD0">
        <w:rPr>
          <w:rtl/>
          <w:lang w:bidi="ar-IQ"/>
        </w:rPr>
        <w:t xml:space="preserve"> "تجرى </w:t>
      </w:r>
      <w:r w:rsidRPr="00D51DD0">
        <w:rPr>
          <w:rFonts w:hint="cs"/>
          <w:rtl/>
          <w:lang w:bidi="ar-IQ"/>
        </w:rPr>
        <w:t>المحكمة</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علنية،</w:t>
      </w:r>
      <w:r w:rsidRPr="00D51DD0">
        <w:rPr>
          <w:rtl/>
          <w:lang w:bidi="ar-IQ"/>
        </w:rPr>
        <w:t xml:space="preserve"> </w:t>
      </w:r>
      <w:r w:rsidRPr="00D51DD0">
        <w:rPr>
          <w:rFonts w:hint="cs"/>
          <w:rtl/>
          <w:lang w:bidi="ar-IQ"/>
        </w:rPr>
        <w:t>ما</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تقرر</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إجراءها</w:t>
      </w:r>
      <w:r w:rsidRPr="00D51DD0">
        <w:rPr>
          <w:rtl/>
          <w:lang w:bidi="ar-IQ"/>
        </w:rPr>
        <w:t xml:space="preserve"> </w:t>
      </w:r>
      <w:r w:rsidRPr="00D51DD0">
        <w:rPr>
          <w:rFonts w:hint="cs"/>
          <w:rtl/>
          <w:lang w:bidi="ar-IQ"/>
        </w:rPr>
        <w:t>سرية</w:t>
      </w:r>
      <w:r w:rsidRPr="00D51DD0">
        <w:rPr>
          <w:rtl/>
          <w:lang w:bidi="ar-IQ"/>
        </w:rPr>
        <w:t xml:space="preserve"> </w:t>
      </w:r>
      <w:r w:rsidRPr="00D51DD0">
        <w:rPr>
          <w:rFonts w:hint="cs"/>
          <w:rtl/>
          <w:lang w:bidi="ar-IQ"/>
        </w:rPr>
        <w:t>لاعتبارات</w:t>
      </w:r>
      <w:r w:rsidRPr="00D51DD0">
        <w:rPr>
          <w:rtl/>
          <w:lang w:bidi="ar-IQ"/>
        </w:rPr>
        <w:t xml:space="preserve"> </w:t>
      </w:r>
      <w:r w:rsidRPr="00D51DD0">
        <w:rPr>
          <w:rFonts w:hint="cs"/>
          <w:rtl/>
          <w:lang w:bidi="ar-IQ"/>
        </w:rPr>
        <w:t>المحافظة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النظام</w:t>
      </w:r>
      <w:r w:rsidRPr="00D51DD0">
        <w:rPr>
          <w:rtl/>
          <w:lang w:bidi="ar-IQ"/>
        </w:rPr>
        <w:t xml:space="preserve"> </w:t>
      </w:r>
      <w:r w:rsidRPr="00D51DD0">
        <w:rPr>
          <w:rFonts w:hint="cs"/>
          <w:rtl/>
          <w:lang w:bidi="ar-IQ"/>
        </w:rPr>
        <w:t>العام</w:t>
      </w:r>
      <w:r w:rsidR="002154B3">
        <w:rPr>
          <w:rtl/>
          <w:lang w:bidi="ar-IQ"/>
        </w:rPr>
        <w:t xml:space="preserve"> أو </w:t>
      </w:r>
      <w:r w:rsidRPr="00D51DD0">
        <w:rPr>
          <w:rFonts w:hint="cs"/>
          <w:rtl/>
          <w:lang w:bidi="ar-IQ"/>
        </w:rPr>
        <w:t>الأخلاق،</w:t>
      </w:r>
      <w:r w:rsidRPr="00D51DD0">
        <w:rPr>
          <w:rtl/>
          <w:lang w:bidi="ar-IQ"/>
        </w:rPr>
        <w:t xml:space="preserve"> </w:t>
      </w:r>
      <w:r w:rsidRPr="00D51DD0">
        <w:rPr>
          <w:rFonts w:hint="cs"/>
          <w:rtl/>
          <w:lang w:bidi="ar-IQ"/>
        </w:rPr>
        <w:t>ويجوز</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الأحوال</w:t>
      </w:r>
      <w:r w:rsidRPr="00D51DD0">
        <w:rPr>
          <w:rtl/>
          <w:lang w:bidi="ar-IQ"/>
        </w:rPr>
        <w:t xml:space="preserve"> </w:t>
      </w:r>
      <w:r w:rsidRPr="00D51DD0">
        <w:rPr>
          <w:rFonts w:hint="cs"/>
          <w:rtl/>
          <w:lang w:bidi="ar-IQ"/>
        </w:rPr>
        <w:t>منع</w:t>
      </w:r>
      <w:r w:rsidRPr="00D51DD0">
        <w:rPr>
          <w:rtl/>
          <w:lang w:bidi="ar-IQ"/>
        </w:rPr>
        <w:t xml:space="preserve"> </w:t>
      </w:r>
      <w:r w:rsidRPr="00D51DD0">
        <w:rPr>
          <w:rFonts w:hint="cs"/>
          <w:rtl/>
          <w:lang w:bidi="ar-IQ"/>
        </w:rPr>
        <w:t>الأحداث</w:t>
      </w:r>
      <w:r w:rsidR="002154B3">
        <w:rPr>
          <w:rtl/>
          <w:lang w:bidi="ar-IQ"/>
        </w:rPr>
        <w:t xml:space="preserve"> أو </w:t>
      </w:r>
      <w:r w:rsidRPr="00D51DD0">
        <w:rPr>
          <w:rFonts w:hint="cs"/>
          <w:rtl/>
          <w:lang w:bidi="ar-IQ"/>
        </w:rPr>
        <w:t>فئة</w:t>
      </w:r>
      <w:r w:rsidRPr="00D51DD0">
        <w:rPr>
          <w:rtl/>
          <w:lang w:bidi="ar-IQ"/>
        </w:rPr>
        <w:t xml:space="preserve"> </w:t>
      </w:r>
      <w:r w:rsidRPr="00D51DD0">
        <w:rPr>
          <w:rFonts w:hint="cs"/>
          <w:rtl/>
          <w:lang w:bidi="ar-IQ"/>
        </w:rPr>
        <w:t>معينة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الأشخاص</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حضور</w:t>
      </w:r>
      <w:r w:rsidRPr="00D51DD0">
        <w:rPr>
          <w:rtl/>
          <w:lang w:bidi="ar-IQ"/>
        </w:rPr>
        <w:t xml:space="preserve"> </w:t>
      </w:r>
      <w:r w:rsidRPr="00D51DD0">
        <w:rPr>
          <w:rFonts w:hint="cs"/>
          <w:rtl/>
          <w:lang w:bidi="ar-IQ"/>
        </w:rPr>
        <w:t>المحاكمة</w:t>
      </w:r>
      <w:r w:rsidRPr="00D51DD0">
        <w:rPr>
          <w:rtl/>
          <w:lang w:bidi="ar-IQ"/>
        </w:rPr>
        <w:t xml:space="preserve">". </w:t>
      </w:r>
    </w:p>
    <w:p w:rsidR="00DB66F2" w:rsidRPr="00D51DD0" w:rsidRDefault="00DB66F2" w:rsidP="00F52B79">
      <w:pPr>
        <w:pStyle w:val="H23GA"/>
        <w:rPr>
          <w:rtl/>
          <w:lang w:bidi="ar-IQ"/>
        </w:rPr>
      </w:pPr>
      <w:r w:rsidRPr="00D51DD0">
        <w:rPr>
          <w:rtl/>
          <w:lang w:bidi="ar-IQ"/>
        </w:rPr>
        <w:tab/>
      </w:r>
      <w:bookmarkStart w:id="37" w:name="_Toc523497738"/>
      <w:r w:rsidRPr="00D51DD0">
        <w:rPr>
          <w:rFonts w:hint="cs"/>
          <w:rtl/>
          <w:lang w:bidi="ar-IQ"/>
        </w:rPr>
        <w:t>ثالث</w:t>
      </w:r>
      <w:r w:rsidR="002154B3">
        <w:rPr>
          <w:rFonts w:hint="cs"/>
          <w:rtl/>
          <w:lang w:bidi="ar-IQ"/>
        </w:rPr>
        <w:t>اً-</w:t>
      </w:r>
      <w:r w:rsidRPr="00D51DD0">
        <w:rPr>
          <w:rFonts w:hint="cs"/>
          <w:rtl/>
          <w:lang w:bidi="ar-IQ"/>
        </w:rPr>
        <w:tab/>
        <w:t>حرمان إسرائيل،</w:t>
      </w:r>
      <w:r w:rsidRPr="00D51DD0">
        <w:rPr>
          <w:rtl/>
          <w:lang w:bidi="ar-IQ"/>
        </w:rPr>
        <w:t xml:space="preserve"> </w:t>
      </w:r>
      <w:r w:rsidRPr="00D51DD0">
        <w:rPr>
          <w:rFonts w:hint="cs"/>
          <w:rtl/>
          <w:lang w:bidi="ar-IQ"/>
        </w:rPr>
        <w:t>السلطة</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بالاحتلال، الفلسطينيين</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حقهم</w:t>
      </w:r>
      <w:r w:rsidRPr="00D51DD0">
        <w:rPr>
          <w:rtl/>
          <w:lang w:bidi="ar-IQ"/>
        </w:rPr>
        <w:t xml:space="preserve"> </w:t>
      </w:r>
      <w:r w:rsidRPr="00D51DD0">
        <w:rPr>
          <w:rFonts w:hint="cs"/>
          <w:rtl/>
          <w:lang w:bidi="ar-IQ"/>
        </w:rPr>
        <w:t>بالحصول</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سبل</w:t>
      </w:r>
      <w:r w:rsidRPr="00D51DD0">
        <w:rPr>
          <w:rtl/>
          <w:lang w:bidi="ar-IQ"/>
        </w:rPr>
        <w:t xml:space="preserve"> </w:t>
      </w:r>
      <w:r w:rsidRPr="00D51DD0">
        <w:rPr>
          <w:rFonts w:hint="cs"/>
          <w:rtl/>
          <w:lang w:bidi="ar-IQ"/>
        </w:rPr>
        <w:t>الحماية</w:t>
      </w:r>
      <w:r w:rsidRPr="00D51DD0">
        <w:rPr>
          <w:rtl/>
          <w:lang w:bidi="ar-IQ"/>
        </w:rPr>
        <w:t xml:space="preserve"> </w:t>
      </w:r>
      <w:r w:rsidRPr="00D51DD0">
        <w:rPr>
          <w:rFonts w:hint="cs"/>
          <w:rtl/>
          <w:lang w:bidi="ar-IQ"/>
        </w:rPr>
        <w:t>والانتصاف</w:t>
      </w:r>
      <w:bookmarkEnd w:id="37"/>
    </w:p>
    <w:p w:rsidR="00DB66F2" w:rsidRPr="00847C76" w:rsidRDefault="00DB66F2" w:rsidP="00F52B79">
      <w:pPr>
        <w:pStyle w:val="SingleTxtGA"/>
        <w:rPr>
          <w:spacing w:val="-2"/>
          <w:lang w:bidi="ar-IQ"/>
        </w:rPr>
      </w:pPr>
      <w:r w:rsidRPr="00847C76">
        <w:rPr>
          <w:rFonts w:hint="cs"/>
          <w:spacing w:val="-2"/>
          <w:rtl/>
          <w:lang w:bidi="ar-IQ"/>
        </w:rPr>
        <w:t>155</w:t>
      </w:r>
      <w:r w:rsidRPr="00847C76">
        <w:rPr>
          <w:spacing w:val="-2"/>
          <w:rtl/>
          <w:lang w:bidi="ar-IQ"/>
        </w:rPr>
        <w:t>-</w:t>
      </w:r>
      <w:r w:rsidRPr="00847C76">
        <w:rPr>
          <w:spacing w:val="-2"/>
          <w:rtl/>
          <w:lang w:bidi="ar-IQ"/>
        </w:rPr>
        <w:tab/>
      </w:r>
      <w:r w:rsidRPr="00847C76">
        <w:rPr>
          <w:rFonts w:hint="eastAsia"/>
          <w:spacing w:val="-2"/>
          <w:rtl/>
          <w:lang w:bidi="ar-IQ"/>
        </w:rPr>
        <w:t>بالرغم</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w:t>
      </w:r>
      <w:r w:rsidRPr="00847C76">
        <w:rPr>
          <w:rFonts w:hint="eastAsia"/>
          <w:spacing w:val="-2"/>
          <w:rtl/>
          <w:lang w:bidi="ar-IQ"/>
        </w:rPr>
        <w:t>الفقرة</w:t>
      </w:r>
      <w:r w:rsidRPr="00847C76">
        <w:rPr>
          <w:spacing w:val="-2"/>
          <w:rtl/>
          <w:lang w:bidi="ar-IQ"/>
        </w:rPr>
        <w:t xml:space="preserve"> (87)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خطة</w:t>
      </w:r>
      <w:r w:rsidRPr="00847C76">
        <w:rPr>
          <w:spacing w:val="-2"/>
          <w:rtl/>
          <w:lang w:bidi="ar-IQ"/>
        </w:rPr>
        <w:t xml:space="preserve"> </w:t>
      </w:r>
      <w:r w:rsidRPr="00847C76">
        <w:rPr>
          <w:rFonts w:hint="eastAsia"/>
          <w:spacing w:val="-2"/>
          <w:rtl/>
          <w:lang w:bidi="ar-IQ"/>
        </w:rPr>
        <w:t>عمل</w:t>
      </w:r>
      <w:r w:rsidRPr="00847C76">
        <w:rPr>
          <w:spacing w:val="-2"/>
          <w:rtl/>
          <w:lang w:bidi="ar-IQ"/>
        </w:rPr>
        <w:t xml:space="preserve"> </w:t>
      </w:r>
      <w:proofErr w:type="spellStart"/>
      <w:r w:rsidRPr="00847C76">
        <w:rPr>
          <w:rFonts w:hint="eastAsia"/>
          <w:spacing w:val="-2"/>
          <w:rtl/>
          <w:lang w:bidi="ar-IQ"/>
        </w:rPr>
        <w:t>ديربان</w:t>
      </w:r>
      <w:proofErr w:type="spellEnd"/>
      <w:r w:rsidRPr="00847C76">
        <w:rPr>
          <w:spacing w:val="-2"/>
          <w:rtl/>
          <w:lang w:bidi="ar-IQ"/>
        </w:rPr>
        <w:t xml:space="preserve"> </w:t>
      </w:r>
      <w:r w:rsidRPr="00847C76">
        <w:rPr>
          <w:rFonts w:hint="eastAsia"/>
          <w:spacing w:val="-2"/>
          <w:rtl/>
          <w:lang w:bidi="ar-IQ"/>
        </w:rPr>
        <w:t>تحث</w:t>
      </w:r>
      <w:r w:rsidRPr="00847C76">
        <w:rPr>
          <w:spacing w:val="-2"/>
          <w:rtl/>
          <w:lang w:bidi="ar-IQ"/>
        </w:rPr>
        <w:t xml:space="preserve"> </w:t>
      </w:r>
      <w:r w:rsidRPr="00847C76">
        <w:rPr>
          <w:rFonts w:hint="eastAsia"/>
          <w:spacing w:val="-2"/>
          <w:rtl/>
          <w:lang w:bidi="ar-IQ"/>
        </w:rPr>
        <w:t>الدول</w:t>
      </w:r>
      <w:r w:rsidRPr="00847C76">
        <w:rPr>
          <w:spacing w:val="-2"/>
          <w:rtl/>
          <w:lang w:bidi="ar-IQ"/>
        </w:rPr>
        <w:t xml:space="preserve"> </w:t>
      </w:r>
      <w:r w:rsidRPr="00847C76">
        <w:rPr>
          <w:rFonts w:hint="eastAsia"/>
          <w:spacing w:val="-2"/>
          <w:rtl/>
          <w:lang w:bidi="ar-IQ"/>
        </w:rPr>
        <w:t>الأطراف</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اعتماد</w:t>
      </w:r>
      <w:r w:rsidRPr="00847C76">
        <w:rPr>
          <w:spacing w:val="-2"/>
          <w:rtl/>
          <w:lang w:bidi="ar-IQ"/>
        </w:rPr>
        <w:t xml:space="preserve"> </w:t>
      </w:r>
      <w:r w:rsidRPr="00847C76">
        <w:rPr>
          <w:rFonts w:hint="eastAsia"/>
          <w:spacing w:val="-2"/>
          <w:rtl/>
          <w:lang w:bidi="ar-IQ"/>
        </w:rPr>
        <w:t>تشريعات</w:t>
      </w:r>
      <w:r w:rsidRPr="00847C76">
        <w:rPr>
          <w:spacing w:val="-2"/>
          <w:rtl/>
          <w:lang w:bidi="ar-IQ"/>
        </w:rPr>
        <w:t xml:space="preserve"> </w:t>
      </w:r>
      <w:r w:rsidRPr="00847C76">
        <w:rPr>
          <w:rFonts w:hint="eastAsia"/>
          <w:spacing w:val="-2"/>
          <w:rtl/>
          <w:lang w:bidi="ar-IQ"/>
        </w:rPr>
        <w:t>تنفذ</w:t>
      </w:r>
      <w:r w:rsidRPr="00847C76">
        <w:rPr>
          <w:spacing w:val="-2"/>
          <w:rtl/>
          <w:lang w:bidi="ar-IQ"/>
        </w:rPr>
        <w:t xml:space="preserve"> </w:t>
      </w:r>
      <w:r w:rsidRPr="00847C76">
        <w:rPr>
          <w:rFonts w:hint="eastAsia"/>
          <w:spacing w:val="-2"/>
          <w:rtl/>
          <w:lang w:bidi="ar-IQ"/>
        </w:rPr>
        <w:t>التزامات</w:t>
      </w:r>
      <w:r w:rsidRPr="00847C76">
        <w:rPr>
          <w:spacing w:val="-2"/>
          <w:rtl/>
          <w:lang w:bidi="ar-IQ"/>
        </w:rPr>
        <w:t xml:space="preserve"> </w:t>
      </w:r>
      <w:r w:rsidRPr="00847C76">
        <w:rPr>
          <w:rFonts w:hint="eastAsia"/>
          <w:spacing w:val="-2"/>
          <w:rtl/>
          <w:lang w:bidi="ar-IQ"/>
        </w:rPr>
        <w:t>بمقاضاة</w:t>
      </w:r>
      <w:r w:rsidRPr="00847C76">
        <w:rPr>
          <w:spacing w:val="-2"/>
          <w:rtl/>
          <w:lang w:bidi="ar-IQ"/>
        </w:rPr>
        <w:t xml:space="preserve"> </w:t>
      </w:r>
      <w:r w:rsidRPr="00847C76">
        <w:rPr>
          <w:rFonts w:hint="eastAsia"/>
          <w:spacing w:val="-2"/>
          <w:rtl/>
          <w:lang w:bidi="ar-IQ"/>
        </w:rPr>
        <w:t>ومعاقبة</w:t>
      </w:r>
      <w:r w:rsidRPr="00847C76">
        <w:rPr>
          <w:spacing w:val="-2"/>
          <w:rtl/>
          <w:lang w:bidi="ar-IQ"/>
        </w:rPr>
        <w:t xml:space="preserve"> </w:t>
      </w:r>
      <w:r w:rsidRPr="00847C76">
        <w:rPr>
          <w:rFonts w:hint="eastAsia"/>
          <w:spacing w:val="-2"/>
          <w:rtl/>
          <w:lang w:bidi="ar-IQ"/>
        </w:rPr>
        <w:t>الأشخاص</w:t>
      </w:r>
      <w:r w:rsidRPr="00847C76">
        <w:rPr>
          <w:spacing w:val="-2"/>
          <w:rtl/>
          <w:lang w:bidi="ar-IQ"/>
        </w:rPr>
        <w:t xml:space="preserve"> </w:t>
      </w:r>
      <w:r w:rsidRPr="00847C76">
        <w:rPr>
          <w:rFonts w:hint="eastAsia"/>
          <w:spacing w:val="-2"/>
          <w:rtl/>
          <w:lang w:bidi="ar-IQ"/>
        </w:rPr>
        <w:t>الذين</w:t>
      </w:r>
      <w:r w:rsidRPr="00847C76">
        <w:rPr>
          <w:spacing w:val="-2"/>
          <w:rtl/>
          <w:lang w:bidi="ar-IQ"/>
        </w:rPr>
        <w:t xml:space="preserve"> </w:t>
      </w:r>
      <w:r w:rsidRPr="00847C76">
        <w:rPr>
          <w:rFonts w:hint="eastAsia"/>
          <w:spacing w:val="-2"/>
          <w:rtl/>
          <w:lang w:bidi="ar-IQ"/>
        </w:rPr>
        <w:t>ارتكبوا</w:t>
      </w:r>
      <w:r w:rsidR="002154B3">
        <w:rPr>
          <w:spacing w:val="-2"/>
          <w:rtl/>
          <w:lang w:bidi="ar-IQ"/>
        </w:rPr>
        <w:t xml:space="preserve"> أو </w:t>
      </w:r>
      <w:r w:rsidRPr="00847C76">
        <w:rPr>
          <w:rFonts w:hint="eastAsia"/>
          <w:spacing w:val="-2"/>
          <w:rtl/>
          <w:lang w:bidi="ar-IQ"/>
        </w:rPr>
        <w:t>أمروا</w:t>
      </w:r>
      <w:r w:rsidRPr="00847C76">
        <w:rPr>
          <w:spacing w:val="-2"/>
          <w:rtl/>
          <w:lang w:bidi="ar-IQ"/>
        </w:rPr>
        <w:t xml:space="preserve"> </w:t>
      </w:r>
      <w:r w:rsidRPr="00847C76">
        <w:rPr>
          <w:rFonts w:hint="eastAsia"/>
          <w:spacing w:val="-2"/>
          <w:rtl/>
          <w:lang w:bidi="ar-IQ"/>
        </w:rPr>
        <w:t>بارتكاب</w:t>
      </w:r>
      <w:r w:rsidRPr="00847C76">
        <w:rPr>
          <w:spacing w:val="-2"/>
          <w:rtl/>
          <w:lang w:bidi="ar-IQ"/>
        </w:rPr>
        <w:t xml:space="preserve"> </w:t>
      </w:r>
      <w:r w:rsidRPr="00847C76">
        <w:rPr>
          <w:rFonts w:hint="eastAsia"/>
          <w:spacing w:val="-2"/>
          <w:rtl/>
          <w:lang w:bidi="ar-IQ"/>
        </w:rPr>
        <w:t>خروقات</w:t>
      </w:r>
      <w:r w:rsidRPr="00847C76">
        <w:rPr>
          <w:spacing w:val="-2"/>
          <w:rtl/>
          <w:lang w:bidi="ar-IQ"/>
        </w:rPr>
        <w:t xml:space="preserve"> </w:t>
      </w:r>
      <w:r w:rsidRPr="00847C76">
        <w:rPr>
          <w:rFonts w:hint="eastAsia"/>
          <w:spacing w:val="-2"/>
          <w:rtl/>
          <w:lang w:bidi="ar-IQ"/>
        </w:rPr>
        <w:t>جسيمة</w:t>
      </w:r>
      <w:r w:rsidRPr="00847C76">
        <w:rPr>
          <w:spacing w:val="-2"/>
          <w:rtl/>
          <w:lang w:bidi="ar-IQ"/>
        </w:rPr>
        <w:t xml:space="preserve"> </w:t>
      </w:r>
      <w:r w:rsidRPr="00847C76">
        <w:rPr>
          <w:rFonts w:hint="eastAsia"/>
          <w:spacing w:val="-2"/>
          <w:rtl/>
          <w:lang w:bidi="ar-IQ"/>
        </w:rPr>
        <w:t>لاتفاقيات</w:t>
      </w:r>
      <w:r w:rsidRPr="00847C76">
        <w:rPr>
          <w:spacing w:val="-2"/>
          <w:rtl/>
          <w:lang w:bidi="ar-IQ"/>
        </w:rPr>
        <w:t xml:space="preserve"> </w:t>
      </w:r>
      <w:r w:rsidRPr="00847C76">
        <w:rPr>
          <w:rFonts w:hint="eastAsia"/>
          <w:spacing w:val="-2"/>
          <w:rtl/>
          <w:lang w:bidi="ar-IQ"/>
        </w:rPr>
        <w:t>جنيف</w:t>
      </w:r>
      <w:r w:rsidRPr="00847C76">
        <w:rPr>
          <w:spacing w:val="-2"/>
          <w:rtl/>
          <w:lang w:bidi="ar-IQ"/>
        </w:rPr>
        <w:t xml:space="preserve"> </w:t>
      </w:r>
      <w:r w:rsidRPr="00847C76">
        <w:rPr>
          <w:rFonts w:hint="eastAsia"/>
          <w:spacing w:val="-2"/>
          <w:rtl/>
          <w:lang w:bidi="ar-IQ"/>
        </w:rPr>
        <w:t>المبرمة</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وغيرها</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الانتهاكات</w:t>
      </w:r>
      <w:r w:rsidRPr="00847C76">
        <w:rPr>
          <w:spacing w:val="-2"/>
          <w:rtl/>
          <w:lang w:bidi="ar-IQ"/>
        </w:rPr>
        <w:t xml:space="preserve"> </w:t>
      </w:r>
      <w:r w:rsidRPr="00847C76">
        <w:rPr>
          <w:rFonts w:hint="eastAsia"/>
          <w:spacing w:val="-2"/>
          <w:rtl/>
          <w:lang w:bidi="ar-IQ"/>
        </w:rPr>
        <w:t>الخطيرة</w:t>
      </w:r>
      <w:r w:rsidRPr="00847C76">
        <w:rPr>
          <w:spacing w:val="-2"/>
          <w:rtl/>
          <w:lang w:bidi="ar-IQ"/>
        </w:rPr>
        <w:t xml:space="preserve"> </w:t>
      </w:r>
      <w:r w:rsidRPr="00847C76">
        <w:rPr>
          <w:rFonts w:hint="eastAsia"/>
          <w:spacing w:val="-2"/>
          <w:rtl/>
          <w:lang w:bidi="ar-IQ"/>
        </w:rPr>
        <w:t>لقوانين</w:t>
      </w:r>
      <w:r w:rsidRPr="00847C76">
        <w:rPr>
          <w:spacing w:val="-2"/>
          <w:rtl/>
          <w:lang w:bidi="ar-IQ"/>
        </w:rPr>
        <w:t xml:space="preserve"> </w:t>
      </w:r>
      <w:r w:rsidRPr="00847C76">
        <w:rPr>
          <w:rFonts w:hint="eastAsia"/>
          <w:spacing w:val="-2"/>
          <w:rtl/>
          <w:lang w:bidi="ar-IQ"/>
        </w:rPr>
        <w:t>الحرب</w:t>
      </w:r>
      <w:r w:rsidRPr="00847C76">
        <w:rPr>
          <w:spacing w:val="-2"/>
          <w:rtl/>
          <w:lang w:bidi="ar-IQ"/>
        </w:rPr>
        <w:t xml:space="preserve"> </w:t>
      </w:r>
      <w:r w:rsidRPr="00847C76">
        <w:rPr>
          <w:rFonts w:hint="eastAsia"/>
          <w:spacing w:val="-2"/>
          <w:rtl/>
          <w:lang w:bidi="ar-IQ"/>
        </w:rPr>
        <w:t>وأعرافها،</w:t>
      </w:r>
      <w:r w:rsidRPr="00847C76">
        <w:rPr>
          <w:spacing w:val="-2"/>
          <w:rtl/>
          <w:lang w:bidi="ar-IQ"/>
        </w:rPr>
        <w:t xml:space="preserve"> </w:t>
      </w:r>
      <w:r w:rsidRPr="00847C76">
        <w:rPr>
          <w:rFonts w:hint="eastAsia"/>
          <w:spacing w:val="-2"/>
          <w:rtl/>
          <w:lang w:bidi="ar-IQ"/>
        </w:rPr>
        <w:t>وخاصة</w:t>
      </w:r>
      <w:r w:rsidRPr="00847C76">
        <w:rPr>
          <w:spacing w:val="-2"/>
          <w:rtl/>
          <w:lang w:bidi="ar-IQ"/>
        </w:rPr>
        <w:t xml:space="preserve"> </w:t>
      </w:r>
      <w:r w:rsidRPr="00847C76">
        <w:rPr>
          <w:rFonts w:hint="eastAsia"/>
          <w:spacing w:val="-2"/>
          <w:rtl/>
          <w:lang w:bidi="ar-IQ"/>
        </w:rPr>
        <w:t>ما</w:t>
      </w:r>
      <w:r w:rsidRPr="00847C76">
        <w:rPr>
          <w:spacing w:val="-2"/>
          <w:rtl/>
          <w:lang w:bidi="ar-IQ"/>
        </w:rPr>
        <w:t xml:space="preserve"> </w:t>
      </w:r>
      <w:r w:rsidRPr="00847C76">
        <w:rPr>
          <w:rFonts w:hint="eastAsia"/>
          <w:spacing w:val="-2"/>
          <w:rtl/>
          <w:lang w:bidi="ar-IQ"/>
        </w:rPr>
        <w:t>يتصل</w:t>
      </w:r>
      <w:r w:rsidRPr="00847C76">
        <w:rPr>
          <w:spacing w:val="-2"/>
          <w:rtl/>
          <w:lang w:bidi="ar-IQ"/>
        </w:rPr>
        <w:t xml:space="preserve"> </w:t>
      </w:r>
      <w:r w:rsidRPr="00847C76">
        <w:rPr>
          <w:rFonts w:hint="eastAsia"/>
          <w:spacing w:val="-2"/>
          <w:rtl/>
          <w:lang w:bidi="ar-IQ"/>
        </w:rPr>
        <w:t>منها</w:t>
      </w:r>
      <w:r w:rsidRPr="00847C76">
        <w:rPr>
          <w:spacing w:val="-2"/>
          <w:rtl/>
          <w:lang w:bidi="ar-IQ"/>
        </w:rPr>
        <w:t xml:space="preserve"> </w:t>
      </w:r>
      <w:r w:rsidRPr="00847C76">
        <w:rPr>
          <w:rFonts w:hint="eastAsia"/>
          <w:spacing w:val="-2"/>
          <w:rtl/>
          <w:lang w:bidi="ar-IQ"/>
        </w:rPr>
        <w:t>بمبدأ</w:t>
      </w:r>
      <w:r w:rsidRPr="00847C76">
        <w:rPr>
          <w:spacing w:val="-2"/>
          <w:rtl/>
          <w:lang w:bidi="ar-IQ"/>
        </w:rPr>
        <w:t xml:space="preserve"> </w:t>
      </w:r>
      <w:r w:rsidRPr="00847C76">
        <w:rPr>
          <w:rFonts w:hint="eastAsia"/>
          <w:spacing w:val="-2"/>
          <w:rtl/>
          <w:lang w:bidi="ar-IQ"/>
        </w:rPr>
        <w:t>عدم</w:t>
      </w:r>
      <w:r w:rsidRPr="00847C76">
        <w:rPr>
          <w:spacing w:val="-2"/>
          <w:rtl/>
          <w:lang w:bidi="ar-IQ"/>
        </w:rPr>
        <w:t xml:space="preserve"> </w:t>
      </w:r>
      <w:r w:rsidRPr="00847C76">
        <w:rPr>
          <w:rFonts w:hint="eastAsia"/>
          <w:spacing w:val="-2"/>
          <w:rtl/>
          <w:lang w:bidi="ar-IQ"/>
        </w:rPr>
        <w:t>التمييز</w:t>
      </w:r>
      <w:r w:rsidRPr="00847C76">
        <w:rPr>
          <w:spacing w:val="-2"/>
          <w:rtl/>
          <w:lang w:bidi="ar-IQ"/>
        </w:rPr>
        <w:t xml:space="preserve">. </w:t>
      </w:r>
      <w:r w:rsidRPr="00847C76">
        <w:rPr>
          <w:rFonts w:hint="eastAsia"/>
          <w:spacing w:val="-2"/>
          <w:rtl/>
          <w:lang w:bidi="ar-IQ"/>
        </w:rPr>
        <w:t>كما</w:t>
      </w:r>
      <w:r w:rsidRPr="00847C76">
        <w:rPr>
          <w:spacing w:val="-2"/>
          <w:rtl/>
          <w:lang w:bidi="ar-IQ"/>
        </w:rPr>
        <w:t xml:space="preserve"> </w:t>
      </w:r>
      <w:r w:rsidRPr="00847C76">
        <w:rPr>
          <w:rFonts w:hint="eastAsia"/>
          <w:spacing w:val="-2"/>
          <w:rtl/>
          <w:lang w:bidi="ar-IQ"/>
        </w:rPr>
        <w:t>وتنص</w:t>
      </w:r>
      <w:r w:rsidRPr="00847C76">
        <w:rPr>
          <w:spacing w:val="-2"/>
          <w:rtl/>
          <w:lang w:bidi="ar-IQ"/>
        </w:rPr>
        <w:t xml:space="preserve"> </w:t>
      </w:r>
      <w:r w:rsidRPr="00847C76">
        <w:rPr>
          <w:rFonts w:hint="eastAsia"/>
          <w:spacing w:val="-2"/>
          <w:rtl/>
          <w:lang w:bidi="ar-IQ"/>
        </w:rPr>
        <w:t>الفقرة</w:t>
      </w:r>
      <w:r w:rsidRPr="00847C76">
        <w:rPr>
          <w:spacing w:val="-2"/>
          <w:rtl/>
          <w:lang w:bidi="ar-IQ"/>
        </w:rPr>
        <w:t xml:space="preserve"> (6)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التوصية</w:t>
      </w:r>
      <w:r w:rsidRPr="00847C76">
        <w:rPr>
          <w:spacing w:val="-2"/>
          <w:rtl/>
          <w:lang w:bidi="ar-IQ"/>
        </w:rPr>
        <w:t xml:space="preserve"> </w:t>
      </w:r>
      <w:r w:rsidRPr="00847C76">
        <w:rPr>
          <w:rFonts w:hint="eastAsia"/>
          <w:spacing w:val="-2"/>
          <w:rtl/>
          <w:lang w:bidi="ar-IQ"/>
        </w:rPr>
        <w:t>العامة</w:t>
      </w:r>
      <w:r w:rsidRPr="00847C76">
        <w:rPr>
          <w:spacing w:val="-2"/>
          <w:rtl/>
          <w:lang w:bidi="ar-IQ"/>
        </w:rPr>
        <w:t xml:space="preserve"> </w:t>
      </w:r>
      <w:r w:rsidRPr="00847C76">
        <w:rPr>
          <w:rFonts w:hint="eastAsia"/>
          <w:spacing w:val="-2"/>
          <w:rtl/>
          <w:lang w:bidi="ar-IQ"/>
        </w:rPr>
        <w:t>للجنة</w:t>
      </w:r>
      <w:r w:rsidRPr="00847C76">
        <w:rPr>
          <w:spacing w:val="-2"/>
          <w:rtl/>
          <w:lang w:bidi="ar-IQ"/>
        </w:rPr>
        <w:t xml:space="preserve"> </w:t>
      </w:r>
      <w:r w:rsidRPr="00847C76">
        <w:rPr>
          <w:rFonts w:hint="eastAsia"/>
          <w:spacing w:val="-2"/>
          <w:rtl/>
          <w:lang w:bidi="ar-IQ"/>
        </w:rPr>
        <w:t>القضاء</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التمييز</w:t>
      </w:r>
      <w:r w:rsidRPr="00847C76">
        <w:rPr>
          <w:spacing w:val="-2"/>
          <w:rtl/>
          <w:lang w:bidi="ar-IQ"/>
        </w:rPr>
        <w:t xml:space="preserve"> </w:t>
      </w:r>
      <w:r w:rsidRPr="00847C76">
        <w:rPr>
          <w:rFonts w:hint="eastAsia"/>
          <w:spacing w:val="-2"/>
          <w:rtl/>
          <w:lang w:bidi="ar-IQ"/>
        </w:rPr>
        <w:t>العنصري</w:t>
      </w:r>
      <w:r w:rsidRPr="00847C76">
        <w:rPr>
          <w:spacing w:val="-2"/>
          <w:rtl/>
          <w:lang w:bidi="ar-IQ"/>
        </w:rPr>
        <w:t xml:space="preserve"> </w:t>
      </w:r>
      <w:r w:rsidRPr="00847C76">
        <w:rPr>
          <w:rFonts w:hint="eastAsia"/>
          <w:spacing w:val="-2"/>
          <w:rtl/>
          <w:lang w:bidi="ar-IQ"/>
        </w:rPr>
        <w:t>رقم</w:t>
      </w:r>
      <w:r w:rsidRPr="00847C76">
        <w:rPr>
          <w:spacing w:val="-2"/>
          <w:rtl/>
          <w:lang w:bidi="ar-IQ"/>
        </w:rPr>
        <w:t xml:space="preserve"> (31) </w:t>
      </w:r>
      <w:r w:rsidRPr="00847C76">
        <w:rPr>
          <w:rFonts w:hint="eastAsia"/>
          <w:spacing w:val="-2"/>
          <w:rtl/>
          <w:lang w:bidi="ar-IQ"/>
        </w:rPr>
        <w:t>لعام</w:t>
      </w:r>
      <w:r w:rsidRPr="00847C76">
        <w:rPr>
          <w:spacing w:val="-2"/>
          <w:rtl/>
          <w:lang w:bidi="ar-IQ"/>
        </w:rPr>
        <w:t xml:space="preserve"> 2005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أنه</w:t>
      </w:r>
      <w:r w:rsidRPr="00847C76">
        <w:rPr>
          <w:spacing w:val="-2"/>
          <w:rtl/>
          <w:lang w:bidi="ar-IQ"/>
        </w:rPr>
        <w:t xml:space="preserve"> "</w:t>
      </w:r>
      <w:r w:rsidRPr="00847C76">
        <w:rPr>
          <w:rFonts w:hint="eastAsia"/>
          <w:spacing w:val="-2"/>
          <w:rtl/>
          <w:lang w:bidi="ar-IQ"/>
        </w:rPr>
        <w:t>يقع</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عاتق</w:t>
      </w:r>
      <w:r w:rsidRPr="00847C76">
        <w:rPr>
          <w:spacing w:val="-2"/>
          <w:rtl/>
          <w:lang w:bidi="ar-IQ"/>
        </w:rPr>
        <w:t xml:space="preserve"> </w:t>
      </w:r>
      <w:r w:rsidRPr="00847C76">
        <w:rPr>
          <w:rFonts w:hint="eastAsia"/>
          <w:spacing w:val="-2"/>
          <w:rtl/>
          <w:lang w:bidi="ar-IQ"/>
        </w:rPr>
        <w:t>الدول</w:t>
      </w:r>
      <w:r w:rsidRPr="00847C76">
        <w:rPr>
          <w:spacing w:val="-2"/>
          <w:rtl/>
          <w:lang w:bidi="ar-IQ"/>
        </w:rPr>
        <w:t xml:space="preserve"> </w:t>
      </w:r>
      <w:r w:rsidRPr="00847C76">
        <w:rPr>
          <w:rFonts w:hint="eastAsia"/>
          <w:spacing w:val="-2"/>
          <w:rtl/>
          <w:lang w:bidi="ar-IQ"/>
        </w:rPr>
        <w:t>الأطراف</w:t>
      </w:r>
      <w:r w:rsidRPr="00847C76">
        <w:rPr>
          <w:spacing w:val="-2"/>
          <w:rtl/>
          <w:lang w:bidi="ar-IQ"/>
        </w:rPr>
        <w:t xml:space="preserve"> </w:t>
      </w:r>
      <w:r w:rsidRPr="00847C76">
        <w:rPr>
          <w:rFonts w:hint="eastAsia"/>
          <w:spacing w:val="-2"/>
          <w:rtl/>
          <w:lang w:bidi="ar-IQ"/>
        </w:rPr>
        <w:t>التزام</w:t>
      </w:r>
      <w:r w:rsidRPr="00847C76">
        <w:rPr>
          <w:spacing w:val="-2"/>
          <w:rtl/>
          <w:lang w:bidi="ar-IQ"/>
        </w:rPr>
        <w:t xml:space="preserve"> </w:t>
      </w:r>
      <w:r w:rsidRPr="00847C76">
        <w:rPr>
          <w:rFonts w:hint="eastAsia"/>
          <w:spacing w:val="-2"/>
          <w:rtl/>
          <w:lang w:bidi="ar-IQ"/>
        </w:rPr>
        <w:t>بضمان</w:t>
      </w:r>
      <w:r w:rsidRPr="00847C76">
        <w:rPr>
          <w:spacing w:val="-2"/>
          <w:rtl/>
          <w:lang w:bidi="ar-IQ"/>
        </w:rPr>
        <w:t xml:space="preserve"> </w:t>
      </w:r>
      <w:r w:rsidRPr="00847C76">
        <w:rPr>
          <w:rFonts w:hint="eastAsia"/>
          <w:spacing w:val="-2"/>
          <w:rtl/>
          <w:lang w:bidi="ar-IQ"/>
        </w:rPr>
        <w:t>حق</w:t>
      </w:r>
      <w:r w:rsidRPr="00847C76">
        <w:rPr>
          <w:spacing w:val="-2"/>
          <w:rtl/>
          <w:lang w:bidi="ar-IQ"/>
        </w:rPr>
        <w:t xml:space="preserve"> </w:t>
      </w:r>
      <w:r w:rsidRPr="00847C76">
        <w:rPr>
          <w:rFonts w:hint="eastAsia"/>
          <w:spacing w:val="-2"/>
          <w:rtl/>
          <w:lang w:bidi="ar-IQ"/>
        </w:rPr>
        <w:t>كل</w:t>
      </w:r>
      <w:r w:rsidRPr="00847C76">
        <w:rPr>
          <w:spacing w:val="-2"/>
          <w:rtl/>
          <w:lang w:bidi="ar-IQ"/>
        </w:rPr>
        <w:t xml:space="preserve"> </w:t>
      </w:r>
      <w:r w:rsidRPr="00847C76">
        <w:rPr>
          <w:rFonts w:hint="eastAsia"/>
          <w:spacing w:val="-2"/>
          <w:rtl/>
          <w:lang w:bidi="ar-IQ"/>
        </w:rPr>
        <w:t>فرد</w:t>
      </w:r>
      <w:r w:rsidRPr="00847C76">
        <w:rPr>
          <w:spacing w:val="-2"/>
          <w:rtl/>
          <w:lang w:bidi="ar-IQ"/>
        </w:rPr>
        <w:t xml:space="preserve"> </w:t>
      </w:r>
      <w:r w:rsidRPr="00847C76">
        <w:rPr>
          <w:rFonts w:hint="eastAsia"/>
          <w:spacing w:val="-2"/>
          <w:rtl/>
          <w:lang w:bidi="ar-IQ"/>
        </w:rPr>
        <w:t>يوجد</w:t>
      </w:r>
      <w:r w:rsidRPr="00847C76">
        <w:rPr>
          <w:spacing w:val="-2"/>
          <w:rtl/>
          <w:lang w:bidi="ar-IQ"/>
        </w:rPr>
        <w:t xml:space="preserve"> </w:t>
      </w:r>
      <w:r w:rsidRPr="00847C76">
        <w:rPr>
          <w:rFonts w:hint="eastAsia"/>
          <w:spacing w:val="-2"/>
          <w:rtl/>
          <w:lang w:bidi="ar-IQ"/>
        </w:rPr>
        <w:t>ضمن</w:t>
      </w:r>
      <w:r w:rsidRPr="00847C76">
        <w:rPr>
          <w:spacing w:val="-2"/>
          <w:rtl/>
          <w:lang w:bidi="ar-IQ"/>
        </w:rPr>
        <w:t xml:space="preserve"> </w:t>
      </w:r>
      <w:r w:rsidRPr="00847C76">
        <w:rPr>
          <w:rFonts w:hint="eastAsia"/>
          <w:spacing w:val="-2"/>
          <w:rtl/>
          <w:lang w:bidi="ar-IQ"/>
        </w:rPr>
        <w:t>ولايتها</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w:t>
      </w:r>
      <w:r w:rsidRPr="00847C76">
        <w:rPr>
          <w:rFonts w:hint="eastAsia"/>
          <w:spacing w:val="-2"/>
          <w:rtl/>
          <w:lang w:bidi="ar-IQ"/>
        </w:rPr>
        <w:t>يتاح</w:t>
      </w:r>
      <w:r w:rsidRPr="00847C76">
        <w:rPr>
          <w:spacing w:val="-2"/>
          <w:rtl/>
          <w:lang w:bidi="ar-IQ"/>
        </w:rPr>
        <w:t xml:space="preserve"> </w:t>
      </w:r>
      <w:r w:rsidRPr="00847C76">
        <w:rPr>
          <w:rFonts w:hint="eastAsia"/>
          <w:spacing w:val="-2"/>
          <w:rtl/>
          <w:lang w:bidi="ar-IQ"/>
        </w:rPr>
        <w:t>لـه</w:t>
      </w:r>
      <w:r w:rsidRPr="00847C76">
        <w:rPr>
          <w:spacing w:val="-2"/>
          <w:rtl/>
          <w:lang w:bidi="ar-IQ"/>
        </w:rPr>
        <w:t xml:space="preserve"> </w:t>
      </w:r>
      <w:r w:rsidRPr="00847C76">
        <w:rPr>
          <w:rFonts w:hint="eastAsia"/>
          <w:spacing w:val="-2"/>
          <w:rtl/>
          <w:lang w:bidi="ar-IQ"/>
        </w:rPr>
        <w:t>سبيل</w:t>
      </w:r>
      <w:r w:rsidRPr="00847C76">
        <w:rPr>
          <w:spacing w:val="-2"/>
          <w:rtl/>
          <w:lang w:bidi="ar-IQ"/>
        </w:rPr>
        <w:t xml:space="preserve"> </w:t>
      </w:r>
      <w:r w:rsidRPr="00847C76">
        <w:rPr>
          <w:rFonts w:hint="eastAsia"/>
          <w:spacing w:val="-2"/>
          <w:rtl/>
          <w:lang w:bidi="ar-IQ"/>
        </w:rPr>
        <w:t>انتصاف</w:t>
      </w:r>
      <w:r w:rsidRPr="00847C76">
        <w:rPr>
          <w:spacing w:val="-2"/>
          <w:rtl/>
          <w:lang w:bidi="ar-IQ"/>
        </w:rPr>
        <w:t xml:space="preserve"> </w:t>
      </w:r>
      <w:r w:rsidRPr="00847C76">
        <w:rPr>
          <w:rFonts w:hint="eastAsia"/>
          <w:spacing w:val="-2"/>
          <w:rtl/>
          <w:lang w:bidi="ar-IQ"/>
        </w:rPr>
        <w:t>فعال</w:t>
      </w:r>
      <w:r w:rsidRPr="00847C76">
        <w:rPr>
          <w:spacing w:val="-2"/>
          <w:rtl/>
          <w:lang w:bidi="ar-IQ"/>
        </w:rPr>
        <w:t xml:space="preserve"> </w:t>
      </w:r>
      <w:r w:rsidRPr="00847C76">
        <w:rPr>
          <w:rFonts w:hint="eastAsia"/>
          <w:spacing w:val="-2"/>
          <w:rtl/>
          <w:lang w:bidi="ar-IQ"/>
        </w:rPr>
        <w:t>ضد</w:t>
      </w:r>
      <w:r w:rsidRPr="00847C76">
        <w:rPr>
          <w:spacing w:val="-2"/>
          <w:rtl/>
          <w:lang w:bidi="ar-IQ"/>
        </w:rPr>
        <w:t xml:space="preserve"> </w:t>
      </w:r>
      <w:r w:rsidRPr="00847C76">
        <w:rPr>
          <w:rFonts w:hint="eastAsia"/>
          <w:spacing w:val="-2"/>
          <w:rtl/>
          <w:lang w:bidi="ar-IQ"/>
        </w:rPr>
        <w:t>مرتكبي</w:t>
      </w:r>
      <w:r w:rsidRPr="00847C76">
        <w:rPr>
          <w:spacing w:val="-2"/>
          <w:rtl/>
          <w:lang w:bidi="ar-IQ"/>
        </w:rPr>
        <w:t xml:space="preserve"> </w:t>
      </w:r>
      <w:r w:rsidRPr="00847C76">
        <w:rPr>
          <w:rFonts w:hint="eastAsia"/>
          <w:spacing w:val="-2"/>
          <w:rtl/>
          <w:lang w:bidi="ar-IQ"/>
        </w:rPr>
        <w:t>أفعال</w:t>
      </w:r>
      <w:r w:rsidRPr="00847C76">
        <w:rPr>
          <w:spacing w:val="-2"/>
          <w:rtl/>
          <w:lang w:bidi="ar-IQ"/>
        </w:rPr>
        <w:t xml:space="preserve"> </w:t>
      </w:r>
      <w:r w:rsidRPr="00847C76">
        <w:rPr>
          <w:rFonts w:hint="eastAsia"/>
          <w:spacing w:val="-2"/>
          <w:rtl/>
          <w:lang w:bidi="ar-IQ"/>
        </w:rPr>
        <w:t>التمييز</w:t>
      </w:r>
      <w:r w:rsidRPr="00847C76">
        <w:rPr>
          <w:spacing w:val="-2"/>
          <w:rtl/>
          <w:lang w:bidi="ar-IQ"/>
        </w:rPr>
        <w:t xml:space="preserve"> </w:t>
      </w:r>
      <w:r w:rsidRPr="00847C76">
        <w:rPr>
          <w:rFonts w:hint="eastAsia"/>
          <w:spacing w:val="-2"/>
          <w:rtl/>
          <w:lang w:bidi="ar-IQ"/>
        </w:rPr>
        <w:t>العنصري</w:t>
      </w:r>
      <w:r w:rsidRPr="00847C76">
        <w:rPr>
          <w:spacing w:val="-2"/>
          <w:rtl/>
          <w:lang w:bidi="ar-IQ"/>
        </w:rPr>
        <w:t xml:space="preserve">"، </w:t>
      </w:r>
      <w:r w:rsidRPr="00847C76">
        <w:rPr>
          <w:rFonts w:hint="eastAsia"/>
          <w:spacing w:val="-2"/>
          <w:rtl/>
          <w:lang w:bidi="ar-IQ"/>
        </w:rPr>
        <w:t>إلا</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القضاء الإسرائيلي هو قضاء </w:t>
      </w:r>
      <w:r w:rsidRPr="00847C76">
        <w:rPr>
          <w:rFonts w:hint="eastAsia"/>
          <w:spacing w:val="-2"/>
          <w:rtl/>
          <w:lang w:bidi="ar-IQ"/>
        </w:rPr>
        <w:t>منحاز</w:t>
      </w:r>
      <w:r w:rsidRPr="00847C76">
        <w:rPr>
          <w:spacing w:val="-2"/>
          <w:rtl/>
          <w:lang w:bidi="ar-IQ"/>
        </w:rPr>
        <w:t xml:space="preserve"> </w:t>
      </w:r>
      <w:r w:rsidRPr="00847C76">
        <w:rPr>
          <w:rFonts w:hint="eastAsia"/>
          <w:spacing w:val="-2"/>
          <w:rtl/>
          <w:lang w:bidi="ar-IQ"/>
        </w:rPr>
        <w:t>ويشكل</w:t>
      </w:r>
      <w:r w:rsidRPr="00847C76">
        <w:rPr>
          <w:spacing w:val="-2"/>
          <w:rtl/>
          <w:lang w:bidi="ar-IQ"/>
        </w:rPr>
        <w:t xml:space="preserve"> </w:t>
      </w:r>
      <w:r w:rsidRPr="00847C76">
        <w:rPr>
          <w:rFonts w:hint="eastAsia"/>
          <w:spacing w:val="-2"/>
          <w:rtl/>
          <w:lang w:bidi="ar-IQ"/>
        </w:rPr>
        <w:t>أحد</w:t>
      </w:r>
      <w:r w:rsidRPr="00847C76">
        <w:rPr>
          <w:spacing w:val="-2"/>
          <w:rtl/>
          <w:lang w:bidi="ar-IQ"/>
        </w:rPr>
        <w:t xml:space="preserve"> </w:t>
      </w:r>
      <w:r w:rsidRPr="00847C76">
        <w:rPr>
          <w:rFonts w:hint="eastAsia"/>
          <w:spacing w:val="-2"/>
          <w:rtl/>
          <w:lang w:bidi="ar-IQ"/>
        </w:rPr>
        <w:t>أدوات</w:t>
      </w:r>
      <w:r w:rsidRPr="00847C76">
        <w:rPr>
          <w:spacing w:val="-2"/>
          <w:rtl/>
          <w:lang w:bidi="ar-IQ"/>
        </w:rPr>
        <w:t xml:space="preserve"> </w:t>
      </w:r>
      <w:r w:rsidRPr="00847C76">
        <w:rPr>
          <w:rFonts w:hint="eastAsia"/>
          <w:spacing w:val="-2"/>
          <w:rtl/>
          <w:lang w:bidi="ar-IQ"/>
        </w:rPr>
        <w:t>تعزيز</w:t>
      </w:r>
      <w:r w:rsidRPr="00847C76">
        <w:rPr>
          <w:spacing w:val="-2"/>
          <w:rtl/>
          <w:lang w:bidi="ar-IQ"/>
        </w:rPr>
        <w:t xml:space="preserve"> </w:t>
      </w:r>
      <w:r w:rsidRPr="00847C76">
        <w:rPr>
          <w:rFonts w:hint="eastAsia"/>
          <w:spacing w:val="-2"/>
          <w:rtl/>
          <w:lang w:bidi="ar-IQ"/>
        </w:rPr>
        <w:t>وتبرير</w:t>
      </w:r>
      <w:r w:rsidRPr="00847C76">
        <w:rPr>
          <w:spacing w:val="-2"/>
          <w:rtl/>
          <w:lang w:bidi="ar-IQ"/>
        </w:rPr>
        <w:t xml:space="preserve"> الاستعمار الإسرائيلي. هذا الخلل يؤدي بحد ذاته إلى إعاقة حق </w:t>
      </w:r>
      <w:r w:rsidRPr="00847C76">
        <w:rPr>
          <w:rFonts w:hint="eastAsia"/>
          <w:spacing w:val="-2"/>
          <w:rtl/>
          <w:lang w:bidi="ar-IQ"/>
        </w:rPr>
        <w:t>الفلسطينيين</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w:t>
      </w:r>
      <w:r w:rsidRPr="00847C76">
        <w:rPr>
          <w:rFonts w:hint="eastAsia"/>
          <w:spacing w:val="-2"/>
          <w:rtl/>
          <w:lang w:bidi="ar-IQ"/>
        </w:rPr>
        <w:t>يتاح</w:t>
      </w:r>
      <w:r w:rsidRPr="00847C76">
        <w:rPr>
          <w:spacing w:val="-2"/>
          <w:rtl/>
          <w:lang w:bidi="ar-IQ"/>
        </w:rPr>
        <w:t xml:space="preserve"> </w:t>
      </w:r>
      <w:r w:rsidRPr="00847C76">
        <w:rPr>
          <w:rFonts w:hint="eastAsia"/>
          <w:spacing w:val="-2"/>
          <w:rtl/>
          <w:lang w:bidi="ar-IQ"/>
        </w:rPr>
        <w:t>لهم</w:t>
      </w:r>
      <w:r w:rsidRPr="00847C76">
        <w:rPr>
          <w:spacing w:val="-2"/>
          <w:rtl/>
          <w:lang w:bidi="ar-IQ"/>
        </w:rPr>
        <w:t xml:space="preserve"> </w:t>
      </w:r>
      <w:r w:rsidRPr="00847C76">
        <w:rPr>
          <w:rFonts w:hint="eastAsia"/>
          <w:spacing w:val="-2"/>
          <w:rtl/>
          <w:lang w:bidi="ar-IQ"/>
        </w:rPr>
        <w:t>سبل</w:t>
      </w:r>
      <w:r w:rsidRPr="00847C76">
        <w:rPr>
          <w:spacing w:val="-2"/>
          <w:rtl/>
          <w:lang w:bidi="ar-IQ"/>
        </w:rPr>
        <w:t xml:space="preserve"> </w:t>
      </w:r>
      <w:r w:rsidRPr="00847C76">
        <w:rPr>
          <w:rFonts w:hint="eastAsia"/>
          <w:spacing w:val="-2"/>
          <w:rtl/>
          <w:lang w:bidi="ar-IQ"/>
        </w:rPr>
        <w:t>انتصاف</w:t>
      </w:r>
      <w:r w:rsidRPr="00847C76">
        <w:rPr>
          <w:spacing w:val="-2"/>
          <w:rtl/>
          <w:lang w:bidi="ar-IQ"/>
        </w:rPr>
        <w:t xml:space="preserve"> </w:t>
      </w:r>
      <w:r w:rsidRPr="00847C76">
        <w:rPr>
          <w:rFonts w:hint="eastAsia"/>
          <w:spacing w:val="-2"/>
          <w:rtl/>
          <w:lang w:bidi="ar-IQ"/>
        </w:rPr>
        <w:t>فعالة</w:t>
      </w:r>
      <w:r w:rsidRPr="00847C76">
        <w:rPr>
          <w:spacing w:val="-2"/>
          <w:rtl/>
          <w:lang w:bidi="ar-IQ"/>
        </w:rPr>
        <w:t xml:space="preserve"> </w:t>
      </w:r>
      <w:r w:rsidRPr="00847C76">
        <w:rPr>
          <w:rFonts w:hint="eastAsia"/>
          <w:spacing w:val="-2"/>
          <w:rtl/>
          <w:lang w:bidi="ar-IQ"/>
        </w:rPr>
        <w:t>والحصول</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التعويض عن انتهاكات حقوق الإنسان بشكل عام وعن التمييز العنصري والإجراءات الإقصائية بشكل خاص، ويتمثل هذا التمييز في عدة محاور، أهمها: </w:t>
      </w:r>
    </w:p>
    <w:p w:rsidR="00DB66F2" w:rsidRPr="00D51DD0" w:rsidRDefault="00DB66F2" w:rsidP="00F52B79">
      <w:pPr>
        <w:pStyle w:val="SingleTxtGA"/>
        <w:rPr>
          <w:lang w:bidi="ar-IQ"/>
        </w:rPr>
      </w:pPr>
      <w:r w:rsidRPr="00D51DD0">
        <w:rPr>
          <w:rtl/>
          <w:lang w:bidi="ar-IQ"/>
        </w:rPr>
        <w:tab/>
      </w:r>
      <w:r w:rsidRPr="00D51DD0">
        <w:rPr>
          <w:rFonts w:hint="cs"/>
          <w:rtl/>
          <w:lang w:bidi="ar-IQ"/>
        </w:rPr>
        <w:t>(أ)</w:t>
      </w:r>
      <w:r w:rsidRPr="00D51DD0">
        <w:rPr>
          <w:rFonts w:hint="cs"/>
          <w:rtl/>
          <w:lang w:bidi="ar-IQ"/>
        </w:rPr>
        <w:tab/>
        <w:t>إ</w:t>
      </w:r>
      <w:r w:rsidRPr="00D51DD0">
        <w:rPr>
          <w:rtl/>
          <w:lang w:bidi="ar-IQ"/>
        </w:rPr>
        <w:t>خفاق</w:t>
      </w:r>
      <w:r w:rsidRPr="00D51DD0">
        <w:rPr>
          <w:rFonts w:hint="cs"/>
          <w:rtl/>
          <w:lang w:bidi="ar-IQ"/>
        </w:rPr>
        <w:t xml:space="preserve"> وتواطؤ</w:t>
      </w:r>
      <w:r w:rsidRPr="00D51DD0">
        <w:rPr>
          <w:rtl/>
          <w:lang w:bidi="ar-IQ"/>
        </w:rPr>
        <w:t xml:space="preserve"> السلطات المكلفة بإنفاذ القانون في ملاحقة جرائم المستوطنين الإسرائيليين القائمة على العنصرية</w:t>
      </w:r>
      <w:r w:rsidRPr="00D51DD0">
        <w:rPr>
          <w:rFonts w:hint="cs"/>
          <w:rtl/>
          <w:lang w:bidi="ar-IQ"/>
        </w:rPr>
        <w:t>، فقد أعربت</w:t>
      </w:r>
      <w:r w:rsidRPr="00D51DD0">
        <w:rPr>
          <w:rtl/>
          <w:lang w:bidi="ar-IQ"/>
        </w:rPr>
        <w:t xml:space="preserve"> </w:t>
      </w:r>
      <w:r w:rsidRPr="00D51DD0">
        <w:rPr>
          <w:rFonts w:hint="cs"/>
          <w:rtl/>
          <w:lang w:bidi="ar-IQ"/>
        </w:rPr>
        <w:t>لجنة</w:t>
      </w:r>
      <w:r w:rsidRPr="00D51DD0">
        <w:rPr>
          <w:rtl/>
          <w:lang w:bidi="ar-IQ"/>
        </w:rPr>
        <w:t xml:space="preserve"> </w:t>
      </w:r>
      <w:r w:rsidRPr="00D51DD0">
        <w:rPr>
          <w:rFonts w:hint="cs"/>
          <w:rtl/>
          <w:lang w:bidi="ar-IQ"/>
        </w:rPr>
        <w:t>القضاء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ملاحظاتها الختامية</w:t>
      </w:r>
      <w:r w:rsidRPr="00D51DD0">
        <w:rPr>
          <w:rtl/>
          <w:lang w:bidi="ar-IQ"/>
        </w:rPr>
        <w:t xml:space="preserve"> </w:t>
      </w:r>
      <w:r w:rsidRPr="00D51DD0">
        <w:rPr>
          <w:rFonts w:hint="cs"/>
          <w:rtl/>
          <w:lang w:bidi="ar-IQ"/>
        </w:rPr>
        <w:t>لعام</w:t>
      </w:r>
      <w:r w:rsidRPr="00D51DD0">
        <w:rPr>
          <w:rtl/>
          <w:lang w:bidi="ar-IQ"/>
        </w:rPr>
        <w:t xml:space="preserve"> 2012 </w:t>
      </w:r>
      <w:r w:rsidR="00F52B79">
        <w:rPr>
          <w:rFonts w:hint="cs"/>
          <w:rtl/>
          <w:lang w:bidi="ar-IQ"/>
        </w:rPr>
        <w:t>عن</w:t>
      </w:r>
      <w:r w:rsidRPr="00D51DD0">
        <w:rPr>
          <w:rtl/>
          <w:lang w:bidi="ar-IQ"/>
        </w:rPr>
        <w:t>:</w:t>
      </w:r>
      <w:r w:rsidR="00F52B79">
        <w:rPr>
          <w:rFonts w:hint="cs"/>
          <w:rtl/>
          <w:lang w:bidi="ar-IQ"/>
        </w:rPr>
        <w:t xml:space="preserve"> </w:t>
      </w:r>
      <w:r w:rsidRPr="00D51DD0">
        <w:rPr>
          <w:rtl/>
          <w:lang w:bidi="ar-IQ"/>
        </w:rPr>
        <w:t>"</w:t>
      </w:r>
      <w:r w:rsidRPr="00D51DD0">
        <w:rPr>
          <w:rFonts w:hint="cs"/>
          <w:rtl/>
          <w:lang w:bidi="ar-IQ"/>
        </w:rPr>
        <w:t>قلقها</w:t>
      </w:r>
      <w:r w:rsidRPr="00D51DD0">
        <w:rPr>
          <w:rtl/>
          <w:lang w:bidi="ar-IQ"/>
        </w:rPr>
        <w:t xml:space="preserve"> </w:t>
      </w:r>
      <w:r w:rsidRPr="00D51DD0">
        <w:rPr>
          <w:rFonts w:hint="cs"/>
          <w:rtl/>
          <w:lang w:bidi="ar-IQ"/>
        </w:rPr>
        <w:t>إزاء</w:t>
      </w:r>
      <w:r w:rsidRPr="00D51DD0">
        <w:rPr>
          <w:rtl/>
          <w:lang w:bidi="ar-IQ"/>
        </w:rPr>
        <w:t xml:space="preserve"> </w:t>
      </w:r>
      <w:r w:rsidRPr="00D51DD0">
        <w:rPr>
          <w:rFonts w:hint="cs"/>
          <w:rtl/>
          <w:lang w:bidi="ar-IQ"/>
        </w:rPr>
        <w:t>تزايد</w:t>
      </w:r>
      <w:r w:rsidRPr="00D51DD0">
        <w:rPr>
          <w:rtl/>
          <w:lang w:bidi="ar-IQ"/>
        </w:rPr>
        <w:t xml:space="preserve"> </w:t>
      </w:r>
      <w:r w:rsidRPr="00D51DD0">
        <w:rPr>
          <w:rFonts w:hint="cs"/>
          <w:rtl/>
          <w:lang w:bidi="ar-IQ"/>
        </w:rPr>
        <w:t>أعمال</w:t>
      </w:r>
      <w:r w:rsidRPr="00D51DD0">
        <w:rPr>
          <w:rtl/>
          <w:lang w:bidi="ar-IQ"/>
        </w:rPr>
        <w:t xml:space="preserve"> </w:t>
      </w:r>
      <w:r w:rsidRPr="00D51DD0">
        <w:rPr>
          <w:rFonts w:hint="cs"/>
          <w:rtl/>
          <w:lang w:bidi="ar-IQ"/>
        </w:rPr>
        <w:t>العنف</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والتخريب</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يرتكبها</w:t>
      </w:r>
      <w:r w:rsidRPr="00D51DD0">
        <w:rPr>
          <w:rtl/>
          <w:lang w:bidi="ar-IQ"/>
        </w:rPr>
        <w:t xml:space="preserve"> </w:t>
      </w:r>
      <w:r w:rsidRPr="00D51DD0">
        <w:rPr>
          <w:rFonts w:hint="cs"/>
          <w:rtl/>
          <w:lang w:bidi="ar-IQ"/>
        </w:rPr>
        <w:t>المستوطنون</w:t>
      </w:r>
      <w:r w:rsidRPr="00D51DD0">
        <w:rPr>
          <w:rtl/>
          <w:lang w:bidi="ar-IQ"/>
        </w:rPr>
        <w:t xml:space="preserve"> </w:t>
      </w:r>
      <w:r w:rsidRPr="00D51DD0">
        <w:rPr>
          <w:rFonts w:hint="cs"/>
          <w:rtl/>
          <w:lang w:bidi="ar-IQ"/>
        </w:rPr>
        <w:t>اليهود</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والتي</w:t>
      </w:r>
      <w:r w:rsidRPr="00D51DD0">
        <w:rPr>
          <w:rtl/>
          <w:lang w:bidi="ar-IQ"/>
        </w:rPr>
        <w:t xml:space="preserve"> </w:t>
      </w:r>
      <w:r w:rsidRPr="00D51DD0">
        <w:rPr>
          <w:rFonts w:hint="cs"/>
          <w:rtl/>
          <w:lang w:bidi="ar-IQ"/>
        </w:rPr>
        <w:t>تستهدف</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اليهود،</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المسلمون</w:t>
      </w:r>
      <w:r w:rsidRPr="00D51DD0">
        <w:rPr>
          <w:rtl/>
          <w:lang w:bidi="ar-IQ"/>
        </w:rPr>
        <w:t xml:space="preserve"> </w:t>
      </w:r>
      <w:r w:rsidRPr="00D51DD0">
        <w:rPr>
          <w:rFonts w:hint="cs"/>
          <w:rtl/>
          <w:lang w:bidi="ar-IQ"/>
        </w:rPr>
        <w:t>والمسيحيون</w:t>
      </w:r>
      <w:r w:rsidRPr="00D51DD0">
        <w:rPr>
          <w:rtl/>
          <w:lang w:bidi="ar-IQ"/>
        </w:rPr>
        <w:t xml:space="preserve"> </w:t>
      </w:r>
      <w:r w:rsidRPr="00D51DD0">
        <w:rPr>
          <w:rFonts w:hint="cs"/>
          <w:rtl/>
          <w:lang w:bidi="ar-IQ"/>
        </w:rPr>
        <w:t>وأماكنهم</w:t>
      </w:r>
      <w:r w:rsidRPr="00D51DD0">
        <w:rPr>
          <w:rtl/>
          <w:lang w:bidi="ar-IQ"/>
        </w:rPr>
        <w:t xml:space="preserve"> </w:t>
      </w:r>
      <w:r w:rsidRPr="00D51DD0">
        <w:rPr>
          <w:rFonts w:hint="cs"/>
          <w:rtl/>
          <w:lang w:bidi="ar-IQ"/>
        </w:rPr>
        <w:t>المقدسة،</w:t>
      </w:r>
      <w:r w:rsidRPr="00D51DD0">
        <w:rPr>
          <w:rtl/>
          <w:lang w:bidi="ar-IQ"/>
        </w:rPr>
        <w:t xml:space="preserve"> </w:t>
      </w:r>
      <w:r w:rsidRPr="00D51DD0">
        <w:rPr>
          <w:rFonts w:hint="cs"/>
          <w:rtl/>
          <w:lang w:bidi="ar-IQ"/>
        </w:rPr>
        <w:t>وإزاء</w:t>
      </w:r>
      <w:r w:rsidRPr="00D51DD0">
        <w:rPr>
          <w:rtl/>
          <w:lang w:bidi="ar-IQ"/>
        </w:rPr>
        <w:t xml:space="preserve"> </w:t>
      </w:r>
      <w:r w:rsidRPr="00D51DD0">
        <w:rPr>
          <w:rFonts w:hint="cs"/>
          <w:rtl/>
          <w:lang w:bidi="ar-IQ"/>
        </w:rPr>
        <w:t>المعلومات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تفيد</w:t>
      </w:r>
      <w:r w:rsidRPr="00D51DD0">
        <w:rPr>
          <w:rtl/>
          <w:lang w:bidi="ar-IQ"/>
        </w:rPr>
        <w:t xml:space="preserve"> </w:t>
      </w:r>
      <w:r w:rsidRPr="00D51DD0">
        <w:rPr>
          <w:rFonts w:hint="cs"/>
          <w:rtl/>
          <w:lang w:bidi="ar-IQ"/>
        </w:rPr>
        <w:t>بأن</w:t>
      </w:r>
      <w:r w:rsidRPr="00D51DD0">
        <w:rPr>
          <w:rtl/>
          <w:lang w:bidi="ar-IQ"/>
        </w:rPr>
        <w:t xml:space="preserve"> ٩٠ </w:t>
      </w:r>
      <w:r w:rsidRPr="00D51DD0">
        <w:rPr>
          <w:rFonts w:hint="cs"/>
          <w:rtl/>
          <w:lang w:bidi="ar-IQ"/>
        </w:rPr>
        <w:t>في</w:t>
      </w:r>
      <w:r w:rsidRPr="00D51DD0">
        <w:rPr>
          <w:rtl/>
          <w:lang w:bidi="ar-IQ"/>
        </w:rPr>
        <w:t xml:space="preserve"> </w:t>
      </w:r>
      <w:r w:rsidRPr="00D51DD0">
        <w:rPr>
          <w:rFonts w:hint="cs"/>
          <w:rtl/>
          <w:lang w:bidi="ar-IQ"/>
        </w:rPr>
        <w:t>المائة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التحقيقات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تجريها</w:t>
      </w:r>
      <w:r w:rsidRPr="00D51DD0">
        <w:rPr>
          <w:rtl/>
          <w:lang w:bidi="ar-IQ"/>
        </w:rPr>
        <w:t xml:space="preserve"> </w:t>
      </w:r>
      <w:r w:rsidRPr="00D51DD0">
        <w:rPr>
          <w:rFonts w:hint="cs"/>
          <w:rtl/>
          <w:lang w:bidi="ar-IQ"/>
        </w:rPr>
        <w:t>الشرطة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أعمال</w:t>
      </w:r>
      <w:r w:rsidRPr="00D51DD0">
        <w:rPr>
          <w:rtl/>
          <w:lang w:bidi="ar-IQ"/>
        </w:rPr>
        <w:t xml:space="preserve"> </w:t>
      </w:r>
      <w:r w:rsidRPr="00D51DD0">
        <w:rPr>
          <w:rFonts w:hint="cs"/>
          <w:rtl/>
          <w:lang w:bidi="ar-IQ"/>
        </w:rPr>
        <w:t>العنف</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ارتكبها</w:t>
      </w:r>
      <w:r w:rsidRPr="00D51DD0">
        <w:rPr>
          <w:rtl/>
          <w:lang w:bidi="ar-IQ"/>
        </w:rPr>
        <w:t xml:space="preserve"> </w:t>
      </w:r>
      <w:r w:rsidRPr="00D51DD0">
        <w:rPr>
          <w:rFonts w:hint="cs"/>
          <w:rtl/>
          <w:lang w:bidi="ar-IQ"/>
        </w:rPr>
        <w:t>المستوطنون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الفترة</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عامي</w:t>
      </w:r>
      <w:r w:rsidRPr="00D51DD0">
        <w:rPr>
          <w:rtl/>
          <w:lang w:bidi="ar-IQ"/>
        </w:rPr>
        <w:t xml:space="preserve"> 2005 </w:t>
      </w:r>
      <w:r w:rsidRPr="00D51DD0">
        <w:rPr>
          <w:rFonts w:hint="cs"/>
          <w:rtl/>
          <w:lang w:bidi="ar-IQ"/>
        </w:rPr>
        <w:t>و</w:t>
      </w:r>
      <w:r w:rsidRPr="00D51DD0">
        <w:rPr>
          <w:rtl/>
          <w:lang w:bidi="ar-IQ"/>
        </w:rPr>
        <w:t xml:space="preserve">2010 </w:t>
      </w:r>
      <w:r w:rsidRPr="00D51DD0">
        <w:rPr>
          <w:rFonts w:hint="cs"/>
          <w:rtl/>
          <w:lang w:bidi="ar-IQ"/>
        </w:rPr>
        <w:t>أغلقت</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إجراء</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محاكمة</w:t>
      </w:r>
      <w:r w:rsidRPr="00D51DD0">
        <w:rPr>
          <w:rtl/>
          <w:lang w:bidi="ar-IQ"/>
        </w:rPr>
        <w:t xml:space="preserve">. </w:t>
      </w:r>
      <w:r w:rsidRPr="00D51DD0">
        <w:rPr>
          <w:rFonts w:hint="cs"/>
          <w:rtl/>
          <w:lang w:bidi="ar-IQ"/>
        </w:rPr>
        <w:t>وتثيرُ</w:t>
      </w:r>
      <w:r w:rsidRPr="00D51DD0">
        <w:rPr>
          <w:rtl/>
          <w:lang w:bidi="ar-IQ"/>
        </w:rPr>
        <w:t xml:space="preserve"> </w:t>
      </w:r>
      <w:r w:rsidRPr="00D51DD0">
        <w:rPr>
          <w:rFonts w:hint="cs"/>
          <w:rtl/>
          <w:lang w:bidi="ar-IQ"/>
        </w:rPr>
        <w:t>جزعَ</w:t>
      </w:r>
      <w:r w:rsidRPr="00D51DD0">
        <w:rPr>
          <w:rtl/>
          <w:lang w:bidi="ar-IQ"/>
        </w:rPr>
        <w:t xml:space="preserve"> </w:t>
      </w:r>
      <w:r w:rsidRPr="00D51DD0">
        <w:rPr>
          <w:rFonts w:hint="cs"/>
          <w:rtl/>
          <w:lang w:bidi="ar-IQ"/>
        </w:rPr>
        <w:t>اللجنة</w:t>
      </w:r>
      <w:r w:rsidRPr="00D51DD0">
        <w:rPr>
          <w:rtl/>
          <w:lang w:bidi="ar-IQ"/>
        </w:rPr>
        <w:t xml:space="preserve"> </w:t>
      </w:r>
      <w:r w:rsidRPr="00D51DD0">
        <w:rPr>
          <w:rFonts w:hint="cs"/>
          <w:rtl/>
          <w:lang w:bidi="ar-IQ"/>
        </w:rPr>
        <w:t>بشكل</w:t>
      </w:r>
      <w:r w:rsidRPr="00D51DD0">
        <w:rPr>
          <w:rtl/>
          <w:lang w:bidi="ar-IQ"/>
        </w:rPr>
        <w:t xml:space="preserve"> </w:t>
      </w:r>
      <w:r w:rsidRPr="00D51DD0">
        <w:rPr>
          <w:rFonts w:hint="cs"/>
          <w:rtl/>
          <w:lang w:bidi="ar-IQ"/>
        </w:rPr>
        <w:t>خاص</w:t>
      </w:r>
      <w:r w:rsidRPr="00D51DD0">
        <w:rPr>
          <w:rtl/>
          <w:lang w:bidi="ar-IQ"/>
        </w:rPr>
        <w:t xml:space="preserve"> </w:t>
      </w:r>
      <w:r w:rsidRPr="00D51DD0">
        <w:rPr>
          <w:rFonts w:hint="cs"/>
          <w:rtl/>
          <w:lang w:bidi="ar-IQ"/>
        </w:rPr>
        <w:lastRenderedPageBreak/>
        <w:t>تقاريرٌ</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إفلات</w:t>
      </w:r>
      <w:r w:rsidRPr="00D51DD0">
        <w:rPr>
          <w:rtl/>
          <w:lang w:bidi="ar-IQ"/>
        </w:rPr>
        <w:t xml:space="preserve"> </w:t>
      </w:r>
      <w:r w:rsidRPr="00D51DD0">
        <w:rPr>
          <w:rFonts w:hint="cs"/>
          <w:rtl/>
          <w:lang w:bidi="ar-IQ"/>
        </w:rPr>
        <w:t>جماعات</w:t>
      </w:r>
      <w:r w:rsidRPr="00D51DD0">
        <w:rPr>
          <w:rtl/>
          <w:lang w:bidi="ar-IQ"/>
        </w:rPr>
        <w:t xml:space="preserve"> </w:t>
      </w:r>
      <w:r w:rsidRPr="00D51DD0">
        <w:rPr>
          <w:rFonts w:hint="cs"/>
          <w:rtl/>
          <w:lang w:bidi="ar-IQ"/>
        </w:rPr>
        <w:t>إرهابية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العقاب</w:t>
      </w:r>
      <w:r w:rsidRPr="00D51DD0">
        <w:rPr>
          <w:rtl/>
          <w:lang w:bidi="ar-IQ"/>
        </w:rPr>
        <w:t xml:space="preserve"> </w:t>
      </w:r>
      <w:r w:rsidRPr="00D51DD0">
        <w:rPr>
          <w:rFonts w:hint="cs"/>
          <w:rtl/>
          <w:lang w:bidi="ar-IQ"/>
        </w:rPr>
        <w:t>منها</w:t>
      </w:r>
      <w:r w:rsidRPr="00D51DD0">
        <w:rPr>
          <w:rtl/>
          <w:lang w:bidi="ar-IQ"/>
        </w:rPr>
        <w:t xml:space="preserve"> </w:t>
      </w:r>
      <w:r w:rsidRPr="00D51DD0">
        <w:rPr>
          <w:rFonts w:hint="cs"/>
          <w:rtl/>
          <w:lang w:bidi="ar-IQ"/>
        </w:rPr>
        <w:t>جماعة</w:t>
      </w:r>
      <w:r w:rsidRPr="00D51DD0">
        <w:rPr>
          <w:rtl/>
          <w:lang w:bidi="ar-IQ"/>
        </w:rPr>
        <w:t xml:space="preserve"> </w:t>
      </w:r>
      <w:r w:rsidRPr="00D51DD0">
        <w:rPr>
          <w:rFonts w:hint="cs"/>
          <w:rtl/>
          <w:lang w:bidi="ar-IQ"/>
        </w:rPr>
        <w:t>برايس</w:t>
      </w:r>
      <w:r w:rsidRPr="00D51DD0">
        <w:rPr>
          <w:rtl/>
          <w:lang w:bidi="ar-IQ"/>
        </w:rPr>
        <w:t xml:space="preserve"> </w:t>
      </w:r>
      <w:proofErr w:type="spellStart"/>
      <w:r w:rsidRPr="00D51DD0">
        <w:rPr>
          <w:rFonts w:hint="cs"/>
          <w:rtl/>
          <w:lang w:bidi="ar-IQ"/>
        </w:rPr>
        <w:t>تاغ</w:t>
      </w:r>
      <w:proofErr w:type="spellEnd"/>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تتمتع،</w:t>
      </w:r>
      <w:r w:rsidRPr="00D51DD0">
        <w:rPr>
          <w:rtl/>
          <w:lang w:bidi="ar-IQ"/>
        </w:rPr>
        <w:t xml:space="preserve"> </w:t>
      </w:r>
      <w:r w:rsidRPr="00D51DD0">
        <w:rPr>
          <w:rFonts w:hint="cs"/>
          <w:rtl/>
          <w:lang w:bidi="ar-IQ"/>
        </w:rPr>
        <w:t>حسب</w:t>
      </w:r>
      <w:r w:rsidRPr="00D51DD0">
        <w:rPr>
          <w:rtl/>
          <w:lang w:bidi="ar-IQ"/>
        </w:rPr>
        <w:t xml:space="preserve"> </w:t>
      </w:r>
      <w:r w:rsidRPr="00D51DD0">
        <w:rPr>
          <w:rFonts w:hint="cs"/>
          <w:rtl/>
          <w:lang w:bidi="ar-IQ"/>
        </w:rPr>
        <w:t>بعض</w:t>
      </w:r>
      <w:r w:rsidRPr="00D51DD0">
        <w:rPr>
          <w:rtl/>
          <w:lang w:bidi="ar-IQ"/>
        </w:rPr>
        <w:t xml:space="preserve"> </w:t>
      </w:r>
      <w:r w:rsidRPr="00D51DD0">
        <w:rPr>
          <w:rFonts w:hint="cs"/>
          <w:rtl/>
          <w:lang w:bidi="ar-IQ"/>
        </w:rPr>
        <w:t>التقارير،</w:t>
      </w:r>
      <w:r w:rsidRPr="00D51DD0">
        <w:rPr>
          <w:rtl/>
          <w:lang w:bidi="ar-IQ"/>
        </w:rPr>
        <w:t xml:space="preserve"> </w:t>
      </w:r>
      <w:r w:rsidRPr="00D51DD0">
        <w:rPr>
          <w:rFonts w:hint="cs"/>
          <w:rtl/>
          <w:lang w:bidi="ar-IQ"/>
        </w:rPr>
        <w:t>بدعم</w:t>
      </w:r>
      <w:r w:rsidRPr="00D51DD0">
        <w:rPr>
          <w:rtl/>
          <w:lang w:bidi="ar-IQ"/>
        </w:rPr>
        <w:t xml:space="preserve"> </w:t>
      </w:r>
      <w:r w:rsidRPr="00D51DD0">
        <w:rPr>
          <w:rFonts w:hint="cs"/>
          <w:rtl/>
          <w:lang w:bidi="ar-IQ"/>
        </w:rPr>
        <w:t>سياسي</w:t>
      </w:r>
      <w:r w:rsidRPr="00D51DD0">
        <w:rPr>
          <w:rtl/>
          <w:lang w:bidi="ar-IQ"/>
        </w:rPr>
        <w:t xml:space="preserve"> </w:t>
      </w:r>
      <w:r w:rsidRPr="00D51DD0">
        <w:rPr>
          <w:rFonts w:hint="cs"/>
          <w:rtl/>
          <w:lang w:bidi="ar-IQ"/>
        </w:rPr>
        <w:t>وقانوني</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قطاعات</w:t>
      </w:r>
      <w:r w:rsidRPr="00D51DD0">
        <w:rPr>
          <w:rtl/>
          <w:lang w:bidi="ar-IQ"/>
        </w:rPr>
        <w:t xml:space="preserve"> </w:t>
      </w:r>
      <w:r w:rsidRPr="00D51DD0">
        <w:rPr>
          <w:rFonts w:hint="cs"/>
          <w:rtl/>
          <w:lang w:bidi="ar-IQ"/>
        </w:rPr>
        <w:t>معينة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المؤسسة</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الإسرائيلية</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68"/>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وخلافا</w:t>
      </w:r>
      <w:r w:rsidRPr="00D51DD0">
        <w:rPr>
          <w:rtl/>
          <w:lang w:bidi="ar-IQ"/>
        </w:rPr>
        <w:t xml:space="preserve"> للتوصية، فقد استمرت الأجهزة الأمنية المنحازة </w:t>
      </w:r>
      <w:r w:rsidRPr="00D51DD0">
        <w:rPr>
          <w:rFonts w:hint="cs"/>
          <w:rtl/>
          <w:lang w:bidi="ar-IQ"/>
        </w:rPr>
        <w:t>في</w:t>
      </w:r>
      <w:r w:rsidRPr="00D51DD0">
        <w:rPr>
          <w:rtl/>
          <w:lang w:bidi="ar-IQ"/>
        </w:rPr>
        <w:t xml:space="preserve"> خلق بيئة </w:t>
      </w:r>
      <w:r w:rsidRPr="00D51DD0">
        <w:rPr>
          <w:rFonts w:hint="cs"/>
          <w:rtl/>
          <w:lang w:bidi="ar-IQ"/>
        </w:rPr>
        <w:t>خواء</w:t>
      </w:r>
      <w:r w:rsidRPr="00D51DD0">
        <w:rPr>
          <w:rtl/>
          <w:lang w:bidi="ar-IQ"/>
        </w:rPr>
        <w:t xml:space="preserve"> </w:t>
      </w:r>
      <w:r w:rsidRPr="00D51DD0">
        <w:rPr>
          <w:rFonts w:hint="cs"/>
          <w:rtl/>
          <w:lang w:bidi="ar-IQ"/>
        </w:rPr>
        <w:t>قانونية</w:t>
      </w:r>
      <w:r w:rsidRPr="00D51DD0">
        <w:rPr>
          <w:rtl/>
          <w:lang w:bidi="ar-IQ"/>
        </w:rPr>
        <w:t xml:space="preserve"> ترتكب فيها جرائم العنف القائمة على العنصرية من قبل المستوطنين الإسرائيليين من دون أي محاسبة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69"/>
      </w:r>
      <w:r w:rsidRPr="00D51DD0">
        <w:rPr>
          <w:rStyle w:val="FootnoteReference"/>
          <w:rFonts w:ascii="Traditional Arabic" w:hAnsi="Traditional Arabic"/>
          <w:b w:val="0"/>
          <w:sz w:val="30"/>
          <w:szCs w:val="30"/>
          <w:rtl/>
          <w:lang w:bidi="ar-IQ"/>
        </w:rPr>
        <w:t>)</w:t>
      </w:r>
      <w:r w:rsidRPr="00D51DD0">
        <w:rPr>
          <w:rFonts w:hint="cs"/>
          <w:rtl/>
          <w:lang w:bidi="ar-IQ"/>
        </w:rPr>
        <w:t>.</w:t>
      </w:r>
      <w:r w:rsidRPr="00D51DD0">
        <w:rPr>
          <w:rtl/>
          <w:lang w:bidi="ar-IQ"/>
        </w:rPr>
        <w:t xml:space="preserve"> ففي الفترة الواقعة بين عام 2005 وعام 2014، تم فتح 1045 ملف تحقيقي عن جرائم ارتكبت ضد الفلسطينيين من قبل المستوطنين. حيث تم توجيه اتهام في 72 قضية فقط، وتم الحكم بالإدانة الكاملة في 6 قضايا، وتم الحكم بالإدانة الجزئية في 13 قضية فقط، وقد تم الحكم بثبوت التهمة من دون إدانة في 14 قضية وانتهت 13 قضية بإسقاط الاتهام، وتم الحكم بالتبرئة في 5 قضايا فقط. حيث أن نسبة القضايا التي انتهت بالقبض على المتهم وتوجيه الاتهام والمحاكمة والحكم بالإدانة لا تتعدى 1.9% من كل القضايا </w:t>
      </w:r>
      <w:proofErr w:type="gramStart"/>
      <w:r w:rsidRPr="00D51DD0">
        <w:rPr>
          <w:rtl/>
          <w:lang w:bidi="ar-IQ"/>
        </w:rPr>
        <w:t>المرفوعة</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70"/>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847C76">
      <w:pPr>
        <w:pStyle w:val="SingleTxtGA"/>
        <w:rPr>
          <w:lang w:bidi="ar-IQ"/>
        </w:rPr>
      </w:pPr>
      <w:r w:rsidRPr="00D51DD0">
        <w:rPr>
          <w:rtl/>
          <w:lang w:bidi="ar-IQ"/>
        </w:rPr>
        <w:tab/>
        <w:t>(ب)</w:t>
      </w:r>
      <w:r w:rsidRPr="00D51DD0">
        <w:rPr>
          <w:rtl/>
          <w:lang w:bidi="ar-IQ"/>
        </w:rPr>
        <w:tab/>
      </w:r>
      <w:r w:rsidRPr="00D51DD0">
        <w:rPr>
          <w:rFonts w:hint="eastAsia"/>
          <w:rtl/>
          <w:lang w:bidi="ar-IQ"/>
        </w:rPr>
        <w:t>إخفاق</w:t>
      </w:r>
      <w:r w:rsidRPr="00D51DD0">
        <w:rPr>
          <w:rtl/>
          <w:lang w:bidi="ar-IQ"/>
        </w:rPr>
        <w:t xml:space="preserve"> </w:t>
      </w:r>
      <w:r w:rsidRPr="00D51DD0">
        <w:rPr>
          <w:rFonts w:hint="eastAsia"/>
          <w:rtl/>
          <w:lang w:bidi="ar-IQ"/>
        </w:rPr>
        <w:t>وتواطؤ</w:t>
      </w:r>
      <w:r w:rsidRPr="00D51DD0">
        <w:rPr>
          <w:rtl/>
          <w:lang w:bidi="ar-IQ"/>
        </w:rPr>
        <w:t xml:space="preserve"> </w:t>
      </w:r>
      <w:r w:rsidRPr="00D51DD0">
        <w:rPr>
          <w:rFonts w:hint="eastAsia"/>
          <w:rtl/>
          <w:lang w:bidi="ar-IQ"/>
        </w:rPr>
        <w:t>وعدم</w:t>
      </w:r>
      <w:r w:rsidRPr="00D51DD0">
        <w:rPr>
          <w:rtl/>
          <w:lang w:bidi="ar-IQ"/>
        </w:rPr>
        <w:t xml:space="preserve"> </w:t>
      </w:r>
      <w:r w:rsidRPr="00D51DD0">
        <w:rPr>
          <w:rFonts w:hint="eastAsia"/>
          <w:rtl/>
          <w:lang w:bidi="ar-IQ"/>
        </w:rPr>
        <w:t>رغبة</w:t>
      </w:r>
      <w:r w:rsidRPr="00D51DD0">
        <w:rPr>
          <w:rtl/>
          <w:lang w:bidi="ar-IQ"/>
        </w:rPr>
        <w:t xml:space="preserve"> </w:t>
      </w:r>
      <w:r w:rsidRPr="00D51DD0">
        <w:rPr>
          <w:rFonts w:hint="eastAsia"/>
          <w:rtl/>
          <w:lang w:bidi="ar-IQ"/>
        </w:rPr>
        <w:t>الجهاز</w:t>
      </w:r>
      <w:r w:rsidRPr="00D51DD0">
        <w:rPr>
          <w:rtl/>
          <w:lang w:bidi="ar-IQ"/>
        </w:rPr>
        <w:t xml:space="preserve"> </w:t>
      </w:r>
      <w:r w:rsidRPr="00D51DD0">
        <w:rPr>
          <w:rFonts w:hint="eastAsia"/>
          <w:rtl/>
          <w:lang w:bidi="ar-IQ"/>
        </w:rPr>
        <w:t>القضائي</w:t>
      </w:r>
      <w:r w:rsidRPr="00D51DD0">
        <w:rPr>
          <w:rtl/>
          <w:lang w:bidi="ar-IQ"/>
        </w:rPr>
        <w:t xml:space="preserve"> </w:t>
      </w:r>
      <w:r w:rsidRPr="00D51DD0">
        <w:rPr>
          <w:rFonts w:hint="eastAsia"/>
          <w:rtl/>
          <w:lang w:bidi="ar-IQ"/>
        </w:rPr>
        <w:t>العسكري</w:t>
      </w:r>
      <w:r w:rsidRPr="00D51DD0">
        <w:rPr>
          <w:rtl/>
          <w:lang w:bidi="ar-IQ"/>
        </w:rPr>
        <w:t xml:space="preserve"> </w:t>
      </w:r>
      <w:r w:rsidRPr="00D51DD0">
        <w:rPr>
          <w:rFonts w:hint="eastAsia"/>
          <w:rtl/>
          <w:lang w:bidi="ar-IQ"/>
        </w:rPr>
        <w:t>الإسرائيلي</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ملاحقة</w:t>
      </w:r>
      <w:r w:rsidRPr="00D51DD0">
        <w:rPr>
          <w:rtl/>
          <w:lang w:bidi="ar-IQ"/>
        </w:rPr>
        <w:t xml:space="preserve"> </w:t>
      </w:r>
      <w:r w:rsidRPr="00D51DD0">
        <w:rPr>
          <w:rFonts w:hint="eastAsia"/>
          <w:rtl/>
          <w:lang w:bidi="ar-IQ"/>
        </w:rPr>
        <w:t>الانتهاكات</w:t>
      </w:r>
      <w:r w:rsidRPr="00D51DD0">
        <w:rPr>
          <w:rtl/>
          <w:lang w:bidi="ar-IQ"/>
        </w:rPr>
        <w:t xml:space="preserve"> </w:t>
      </w:r>
      <w:r w:rsidRPr="00D51DD0">
        <w:rPr>
          <w:rFonts w:hint="eastAsia"/>
          <w:rtl/>
          <w:lang w:bidi="ar-IQ"/>
        </w:rPr>
        <w:t>المرتكبة</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قبل</w:t>
      </w:r>
      <w:r w:rsidRPr="00D51DD0">
        <w:rPr>
          <w:rtl/>
          <w:lang w:bidi="ar-IQ"/>
        </w:rPr>
        <w:t xml:space="preserve"> </w:t>
      </w:r>
      <w:r w:rsidRPr="00D51DD0">
        <w:rPr>
          <w:rFonts w:hint="eastAsia"/>
          <w:rtl/>
          <w:lang w:bidi="ar-IQ"/>
        </w:rPr>
        <w:t>العسكريين</w:t>
      </w:r>
      <w:r w:rsidRPr="00D51DD0">
        <w:rPr>
          <w:rtl/>
          <w:lang w:bidi="ar-IQ"/>
        </w:rPr>
        <w:t xml:space="preserve"> </w:t>
      </w:r>
      <w:r w:rsidRPr="00D51DD0">
        <w:rPr>
          <w:rFonts w:hint="eastAsia"/>
          <w:rtl/>
          <w:lang w:bidi="ar-IQ"/>
        </w:rPr>
        <w:t>الإسرائيليين،</w:t>
      </w:r>
      <w:r w:rsidRPr="00D51DD0">
        <w:rPr>
          <w:rtl/>
          <w:lang w:bidi="ar-IQ"/>
        </w:rPr>
        <w:t xml:space="preserve"> </w:t>
      </w:r>
      <w:r w:rsidRPr="00D51DD0">
        <w:rPr>
          <w:rFonts w:hint="eastAsia"/>
          <w:rtl/>
          <w:lang w:bidi="ar-IQ"/>
        </w:rPr>
        <w:t>فقد</w:t>
      </w:r>
      <w:r w:rsidRPr="00D51DD0">
        <w:rPr>
          <w:rtl/>
          <w:lang w:bidi="ar-IQ"/>
        </w:rPr>
        <w:t xml:space="preserve"> </w:t>
      </w:r>
      <w:r w:rsidRPr="00D51DD0">
        <w:rPr>
          <w:rFonts w:hint="eastAsia"/>
          <w:rtl/>
          <w:lang w:bidi="ar-IQ"/>
        </w:rPr>
        <w:t>أعربت</w:t>
      </w:r>
      <w:r w:rsidRPr="00D51DD0">
        <w:rPr>
          <w:rtl/>
          <w:lang w:bidi="ar-IQ"/>
        </w:rPr>
        <w:t xml:space="preserve"> </w:t>
      </w:r>
      <w:r w:rsidRPr="00D51DD0">
        <w:rPr>
          <w:rFonts w:hint="eastAsia"/>
          <w:rtl/>
          <w:lang w:bidi="ar-IQ"/>
        </w:rPr>
        <w:t>لجنة</w:t>
      </w:r>
      <w:r w:rsidRPr="00D51DD0">
        <w:rPr>
          <w:rtl/>
          <w:lang w:bidi="ar-IQ"/>
        </w:rPr>
        <w:t xml:space="preserve"> </w:t>
      </w:r>
      <w:r w:rsidRPr="00D51DD0">
        <w:rPr>
          <w:rFonts w:hint="eastAsia"/>
          <w:rtl/>
          <w:lang w:bidi="ar-IQ"/>
        </w:rPr>
        <w:t>القضاء</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التمييز</w:t>
      </w:r>
      <w:r w:rsidRPr="00D51DD0">
        <w:rPr>
          <w:rtl/>
          <w:lang w:bidi="ar-IQ"/>
        </w:rPr>
        <w:t xml:space="preserve"> </w:t>
      </w:r>
      <w:r w:rsidRPr="00D51DD0">
        <w:rPr>
          <w:rFonts w:hint="eastAsia"/>
          <w:rtl/>
          <w:lang w:bidi="ar-IQ"/>
        </w:rPr>
        <w:t>العنصري</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الملاحظات</w:t>
      </w:r>
      <w:r w:rsidRPr="00D51DD0">
        <w:rPr>
          <w:rtl/>
          <w:lang w:bidi="ar-IQ"/>
        </w:rPr>
        <w:t xml:space="preserve"> </w:t>
      </w:r>
      <w:r w:rsidRPr="00D51DD0">
        <w:rPr>
          <w:rFonts w:hint="eastAsia"/>
          <w:rtl/>
          <w:lang w:bidi="ar-IQ"/>
        </w:rPr>
        <w:t>الختامية</w:t>
      </w:r>
      <w:r w:rsidRPr="00D51DD0">
        <w:rPr>
          <w:rtl/>
          <w:lang w:bidi="ar-IQ"/>
        </w:rPr>
        <w:t xml:space="preserve"> </w:t>
      </w:r>
      <w:r w:rsidRPr="00D51DD0">
        <w:rPr>
          <w:rFonts w:hint="eastAsia"/>
          <w:rtl/>
          <w:lang w:bidi="ar-IQ"/>
        </w:rPr>
        <w:t>للعام</w:t>
      </w:r>
      <w:r w:rsidRPr="00D51DD0">
        <w:rPr>
          <w:rtl/>
          <w:lang w:bidi="ar-IQ"/>
        </w:rPr>
        <w:t xml:space="preserve"> 2012 </w:t>
      </w:r>
      <w:r w:rsidRPr="00D51DD0">
        <w:rPr>
          <w:rFonts w:hint="eastAsia"/>
          <w:rtl/>
          <w:lang w:bidi="ar-IQ"/>
        </w:rPr>
        <w:t>عن</w:t>
      </w:r>
      <w:r w:rsidRPr="00D51DD0">
        <w:rPr>
          <w:rtl/>
          <w:lang w:bidi="ar-IQ"/>
        </w:rPr>
        <w:t>: "</w:t>
      </w:r>
      <w:r w:rsidRPr="00D51DD0">
        <w:rPr>
          <w:rFonts w:hint="eastAsia"/>
          <w:rtl/>
          <w:lang w:bidi="ar-IQ"/>
        </w:rPr>
        <w:t>قلقها</w:t>
      </w:r>
      <w:r w:rsidRPr="00D51DD0">
        <w:rPr>
          <w:rtl/>
          <w:lang w:bidi="ar-IQ"/>
        </w:rPr>
        <w:t xml:space="preserve"> </w:t>
      </w:r>
      <w:r w:rsidRPr="00D51DD0">
        <w:rPr>
          <w:rFonts w:hint="eastAsia"/>
          <w:rtl/>
          <w:lang w:bidi="ar-IQ"/>
        </w:rPr>
        <w:t>إزاء</w:t>
      </w:r>
      <w:r w:rsidRPr="00D51DD0">
        <w:rPr>
          <w:rtl/>
          <w:lang w:bidi="ar-IQ"/>
        </w:rPr>
        <w:t xml:space="preserve"> </w:t>
      </w:r>
      <w:r w:rsidRPr="00D51DD0">
        <w:rPr>
          <w:rFonts w:hint="eastAsia"/>
          <w:rtl/>
          <w:lang w:bidi="ar-IQ"/>
        </w:rPr>
        <w:t>العقبات</w:t>
      </w:r>
      <w:r w:rsidRPr="00D51DD0">
        <w:rPr>
          <w:rtl/>
          <w:lang w:bidi="ar-IQ"/>
        </w:rPr>
        <w:t xml:space="preserve"> </w:t>
      </w:r>
      <w:r w:rsidRPr="00D51DD0">
        <w:rPr>
          <w:rFonts w:hint="eastAsia"/>
          <w:rtl/>
          <w:lang w:bidi="ar-IQ"/>
        </w:rPr>
        <w:t>النقدية</w:t>
      </w:r>
      <w:r w:rsidRPr="00D51DD0">
        <w:rPr>
          <w:rtl/>
          <w:lang w:bidi="ar-IQ"/>
        </w:rPr>
        <w:t xml:space="preserve"> </w:t>
      </w:r>
      <w:r w:rsidRPr="00D51DD0">
        <w:rPr>
          <w:rFonts w:hint="eastAsia"/>
          <w:rtl/>
          <w:lang w:bidi="ar-IQ"/>
        </w:rPr>
        <w:t>والمادية</w:t>
      </w:r>
      <w:r w:rsidRPr="00D51DD0">
        <w:rPr>
          <w:rtl/>
          <w:lang w:bidi="ar-IQ"/>
        </w:rPr>
        <w:t xml:space="preserve"> </w:t>
      </w:r>
      <w:r w:rsidRPr="00D51DD0">
        <w:rPr>
          <w:rFonts w:hint="eastAsia"/>
          <w:rtl/>
          <w:lang w:bidi="ar-IQ"/>
        </w:rPr>
        <w:t>التي</w:t>
      </w:r>
      <w:r w:rsidRPr="00D51DD0">
        <w:rPr>
          <w:rtl/>
          <w:lang w:bidi="ar-IQ"/>
        </w:rPr>
        <w:t xml:space="preserve"> </w:t>
      </w:r>
      <w:r w:rsidRPr="00D51DD0">
        <w:rPr>
          <w:rFonts w:hint="eastAsia"/>
          <w:rtl/>
          <w:lang w:bidi="ar-IQ"/>
        </w:rPr>
        <w:t>يواجها</w:t>
      </w:r>
      <w:r w:rsidRPr="00D51DD0">
        <w:rPr>
          <w:rtl/>
          <w:lang w:bidi="ar-IQ"/>
        </w:rPr>
        <w:t xml:space="preserve"> </w:t>
      </w:r>
      <w:r w:rsidRPr="00D51DD0">
        <w:rPr>
          <w:rFonts w:hint="eastAsia"/>
          <w:rtl/>
          <w:lang w:bidi="ar-IQ"/>
        </w:rPr>
        <w:t>الفلسطينيون</w:t>
      </w:r>
      <w:r w:rsidRPr="00D51DD0">
        <w:rPr>
          <w:rtl/>
          <w:lang w:bidi="ar-IQ"/>
        </w:rPr>
        <w:t xml:space="preserve"> </w:t>
      </w:r>
      <w:r w:rsidRPr="00D51DD0">
        <w:rPr>
          <w:rFonts w:hint="eastAsia"/>
          <w:rtl/>
          <w:lang w:bidi="ar-IQ"/>
        </w:rPr>
        <w:t>الساعون</w:t>
      </w:r>
      <w:r w:rsidRPr="00D51DD0">
        <w:rPr>
          <w:rtl/>
          <w:lang w:bidi="ar-IQ"/>
        </w:rPr>
        <w:t xml:space="preserve"> </w:t>
      </w:r>
      <w:r w:rsidRPr="00D51DD0">
        <w:rPr>
          <w:rFonts w:hint="eastAsia"/>
          <w:rtl/>
          <w:lang w:bidi="ar-IQ"/>
        </w:rPr>
        <w:t>إلى</w:t>
      </w:r>
      <w:r w:rsidRPr="00D51DD0">
        <w:rPr>
          <w:rtl/>
          <w:lang w:bidi="ar-IQ"/>
        </w:rPr>
        <w:t xml:space="preserve"> </w:t>
      </w:r>
      <w:r w:rsidRPr="00D51DD0">
        <w:rPr>
          <w:rFonts w:hint="eastAsia"/>
          <w:rtl/>
          <w:lang w:bidi="ar-IQ"/>
        </w:rPr>
        <w:t>الحصول</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تعويضات</w:t>
      </w:r>
      <w:r w:rsidRPr="00D51DD0">
        <w:rPr>
          <w:rtl/>
          <w:lang w:bidi="ar-IQ"/>
        </w:rPr>
        <w:t xml:space="preserve"> </w:t>
      </w:r>
      <w:r w:rsidRPr="00D51DD0">
        <w:rPr>
          <w:rFonts w:hint="eastAsia"/>
          <w:rtl/>
          <w:lang w:bidi="ar-IQ"/>
        </w:rPr>
        <w:t>أمام</w:t>
      </w:r>
      <w:r w:rsidRPr="00D51DD0">
        <w:rPr>
          <w:rtl/>
          <w:lang w:bidi="ar-IQ"/>
        </w:rPr>
        <w:t xml:space="preserve"> </w:t>
      </w:r>
      <w:r w:rsidRPr="00D51DD0">
        <w:rPr>
          <w:rFonts w:hint="eastAsia"/>
          <w:rtl/>
          <w:lang w:bidi="ar-IQ"/>
        </w:rPr>
        <w:t>المحاكم</w:t>
      </w:r>
      <w:r w:rsidRPr="00D51DD0">
        <w:rPr>
          <w:rtl/>
          <w:lang w:bidi="ar-IQ"/>
        </w:rPr>
        <w:t xml:space="preserve"> </w:t>
      </w:r>
      <w:r w:rsidRPr="00D51DD0">
        <w:rPr>
          <w:rFonts w:hint="eastAsia"/>
          <w:rtl/>
          <w:lang w:bidi="ar-IQ"/>
        </w:rPr>
        <w:t>الإسرائيلية</w:t>
      </w:r>
      <w:r w:rsidRPr="00D51DD0">
        <w:rPr>
          <w:rtl/>
          <w:lang w:bidi="ar-IQ"/>
        </w:rPr>
        <w:t xml:space="preserve"> </w:t>
      </w:r>
      <w:r w:rsidRPr="00D51DD0">
        <w:rPr>
          <w:rFonts w:hint="eastAsia"/>
          <w:rtl/>
          <w:lang w:bidi="ar-IQ"/>
        </w:rPr>
        <w:t>على</w:t>
      </w:r>
      <w:r w:rsidRPr="00D51DD0">
        <w:rPr>
          <w:rtl/>
          <w:lang w:bidi="ar-IQ"/>
        </w:rPr>
        <w:t xml:space="preserve"> </w:t>
      </w:r>
      <w:r w:rsidRPr="00D51DD0">
        <w:rPr>
          <w:rFonts w:hint="eastAsia"/>
          <w:rtl/>
          <w:lang w:bidi="ar-IQ"/>
        </w:rPr>
        <w:t>ما تكبدوه</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خسائر،</w:t>
      </w:r>
      <w:r w:rsidRPr="00D51DD0">
        <w:rPr>
          <w:rtl/>
          <w:lang w:bidi="ar-IQ"/>
        </w:rPr>
        <w:t xml:space="preserve"> </w:t>
      </w:r>
      <w:r w:rsidRPr="00D51DD0">
        <w:rPr>
          <w:rFonts w:hint="eastAsia"/>
          <w:rtl/>
          <w:lang w:bidi="ar-IQ"/>
        </w:rPr>
        <w:t>خاصة</w:t>
      </w:r>
      <w:r w:rsidRPr="00D51DD0">
        <w:rPr>
          <w:rtl/>
          <w:lang w:bidi="ar-IQ"/>
        </w:rPr>
        <w:t xml:space="preserve"> </w:t>
      </w:r>
      <w:r w:rsidRPr="00D51DD0">
        <w:rPr>
          <w:rFonts w:hint="eastAsia"/>
          <w:rtl/>
          <w:lang w:bidi="ar-IQ"/>
        </w:rPr>
        <w:t>نتيجة</w:t>
      </w:r>
      <w:r w:rsidRPr="00D51DD0">
        <w:rPr>
          <w:rtl/>
          <w:lang w:bidi="ar-IQ"/>
        </w:rPr>
        <w:t xml:space="preserve"> </w:t>
      </w:r>
      <w:r w:rsidRPr="00D51DD0">
        <w:rPr>
          <w:rFonts w:hint="eastAsia"/>
          <w:rtl/>
          <w:lang w:bidi="ar-IQ"/>
        </w:rPr>
        <w:t>عملية</w:t>
      </w:r>
      <w:r w:rsidRPr="00D51DD0">
        <w:rPr>
          <w:rtl/>
          <w:lang w:bidi="ar-IQ"/>
        </w:rPr>
        <w:t xml:space="preserve"> </w:t>
      </w:r>
      <w:r w:rsidRPr="00D51DD0">
        <w:rPr>
          <w:rFonts w:hint="eastAsia"/>
          <w:rtl/>
          <w:lang w:bidi="ar-IQ"/>
        </w:rPr>
        <w:t>الرصاص</w:t>
      </w:r>
      <w:r w:rsidRPr="00D51DD0">
        <w:rPr>
          <w:rtl/>
          <w:lang w:bidi="ar-IQ"/>
        </w:rPr>
        <w:t xml:space="preserve"> </w:t>
      </w:r>
      <w:r w:rsidRPr="00D51DD0">
        <w:rPr>
          <w:rFonts w:hint="eastAsia"/>
          <w:rtl/>
          <w:lang w:bidi="ar-IQ"/>
        </w:rPr>
        <w:t>المصبوب</w:t>
      </w:r>
      <w:r w:rsidRPr="00D51DD0">
        <w:rPr>
          <w:rtl/>
          <w:lang w:bidi="ar-IQ"/>
        </w:rPr>
        <w:t xml:space="preserve"> </w:t>
      </w:r>
      <w:r w:rsidRPr="00D51DD0">
        <w:rPr>
          <w:rFonts w:hint="eastAsia"/>
          <w:rtl/>
          <w:lang w:bidi="ar-IQ"/>
        </w:rPr>
        <w:t>التي</w:t>
      </w:r>
      <w:r w:rsidRPr="00D51DD0">
        <w:rPr>
          <w:rtl/>
          <w:lang w:bidi="ar-IQ"/>
        </w:rPr>
        <w:t xml:space="preserve"> </w:t>
      </w:r>
      <w:r w:rsidRPr="00D51DD0">
        <w:rPr>
          <w:rFonts w:hint="eastAsia"/>
          <w:rtl/>
          <w:lang w:bidi="ar-IQ"/>
        </w:rPr>
        <w:t>نفذها</w:t>
      </w:r>
      <w:r w:rsidRPr="00D51DD0">
        <w:rPr>
          <w:rtl/>
          <w:lang w:bidi="ar-IQ"/>
        </w:rPr>
        <w:t xml:space="preserve"> </w:t>
      </w:r>
      <w:r w:rsidRPr="00D51DD0">
        <w:rPr>
          <w:rFonts w:hint="eastAsia"/>
          <w:rtl/>
          <w:lang w:bidi="ar-IQ"/>
        </w:rPr>
        <w:t>جيش</w:t>
      </w:r>
      <w:r w:rsidRPr="00D51DD0">
        <w:rPr>
          <w:rtl/>
          <w:lang w:bidi="ar-IQ"/>
        </w:rPr>
        <w:t xml:space="preserve"> </w:t>
      </w:r>
      <w:r w:rsidRPr="00D51DD0">
        <w:rPr>
          <w:rFonts w:hint="eastAsia"/>
          <w:rtl/>
          <w:lang w:bidi="ar-IQ"/>
        </w:rPr>
        <w:t>الدفاع</w:t>
      </w:r>
      <w:r w:rsidRPr="00D51DD0">
        <w:rPr>
          <w:rtl/>
          <w:lang w:bidi="ar-IQ"/>
        </w:rPr>
        <w:t xml:space="preserve"> </w:t>
      </w:r>
      <w:r w:rsidRPr="00D51DD0">
        <w:rPr>
          <w:rFonts w:hint="eastAsia"/>
          <w:rtl/>
          <w:lang w:bidi="ar-IQ"/>
        </w:rPr>
        <w:t>الإسرائيلي</w:t>
      </w:r>
      <w:r w:rsidRPr="00D51DD0">
        <w:rPr>
          <w:rtl/>
          <w:lang w:bidi="ar-IQ"/>
        </w:rPr>
        <w:t xml:space="preserve"> </w:t>
      </w:r>
      <w:r w:rsidRPr="00D51DD0">
        <w:rPr>
          <w:rFonts w:hint="eastAsia"/>
          <w:rtl/>
          <w:lang w:bidi="ar-IQ"/>
        </w:rPr>
        <w:t>في</w:t>
      </w:r>
      <w:r w:rsidRPr="00D51DD0">
        <w:rPr>
          <w:rtl/>
          <w:lang w:bidi="ar-IQ"/>
        </w:rPr>
        <w:t xml:space="preserve"> </w:t>
      </w:r>
      <w:r w:rsidRPr="00D51DD0">
        <w:rPr>
          <w:rFonts w:hint="eastAsia"/>
          <w:rtl/>
          <w:lang w:bidi="ar-IQ"/>
        </w:rPr>
        <w:t>قطاع</w:t>
      </w:r>
      <w:r w:rsidRPr="00D51DD0">
        <w:rPr>
          <w:rtl/>
          <w:lang w:bidi="ar-IQ"/>
        </w:rPr>
        <w:t xml:space="preserve"> </w:t>
      </w:r>
      <w:r w:rsidRPr="00D51DD0">
        <w:rPr>
          <w:rFonts w:hint="eastAsia"/>
          <w:rtl/>
          <w:lang w:bidi="ar-IQ"/>
        </w:rPr>
        <w:t>غزة</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71"/>
      </w:r>
      <w:r w:rsidRPr="00D51DD0">
        <w:rPr>
          <w:rFonts w:ascii="Traditional Arabic" w:hAnsi="Traditional Arabic"/>
          <w:sz w:val="30"/>
          <w:vertAlign w:val="superscript"/>
          <w:rtl/>
          <w:lang w:bidi="ar-IQ"/>
        </w:rPr>
        <w:t>)</w:t>
      </w:r>
      <w:r w:rsidRPr="00D51DD0">
        <w:rPr>
          <w:rtl/>
          <w:lang w:bidi="ar-IQ"/>
        </w:rPr>
        <w:t>. فدور القضاء العسكري الإسرائيلي ضيق للغاية، فهو يحقق في حالات الانتهاكات التي يتسبب بها الجنود نتيجة لخرق الأوامر</w:t>
      </w:r>
      <w:r w:rsidR="002154B3">
        <w:rPr>
          <w:rtl/>
          <w:lang w:bidi="ar-IQ"/>
        </w:rPr>
        <w:t xml:space="preserve"> أو </w:t>
      </w:r>
      <w:r w:rsidRPr="00D51DD0">
        <w:rPr>
          <w:rtl/>
          <w:lang w:bidi="ar-IQ"/>
        </w:rPr>
        <w:t>التعليمات، ولكنه لا يحقق في الأوامر والتعليمات ذاتها في حال شكلت انتهاكا بحد ذاتها، كما لا تحقق في شأن العسكريين أصحاب الرتب العليا الذين يصدرون مثل تلك الأوامر والتعليمات. ولا يؤدي ذلك إلى حرمان الضحايا من الانتصاف عن انتهاكات القانون الدولي الإنساني وانتهاكات حقوق الإنسان القائمة على العنصرية فحسب، بل يخلق بيئة تتكرر</w:t>
      </w:r>
      <w:r w:rsidRPr="00D51DD0">
        <w:rPr>
          <w:rtl/>
        </w:rPr>
        <w:t xml:space="preserve"> </w:t>
      </w:r>
      <w:r w:rsidRPr="00D51DD0">
        <w:rPr>
          <w:rFonts w:hint="eastAsia"/>
          <w:rtl/>
          <w:lang w:bidi="ar-IQ"/>
        </w:rPr>
        <w:t>فيها</w:t>
      </w:r>
      <w:r w:rsidRPr="00D51DD0">
        <w:rPr>
          <w:rtl/>
          <w:lang w:bidi="ar-IQ"/>
        </w:rPr>
        <w:t xml:space="preserve"> </w:t>
      </w:r>
      <w:r w:rsidRPr="00D51DD0">
        <w:rPr>
          <w:rFonts w:hint="eastAsia"/>
          <w:rtl/>
          <w:lang w:bidi="ar-IQ"/>
        </w:rPr>
        <w:t>مثل</w:t>
      </w:r>
      <w:r w:rsidRPr="00D51DD0">
        <w:rPr>
          <w:rtl/>
          <w:lang w:bidi="ar-IQ"/>
        </w:rPr>
        <w:t xml:space="preserve"> </w:t>
      </w:r>
      <w:r w:rsidRPr="00D51DD0">
        <w:rPr>
          <w:rFonts w:hint="eastAsia"/>
          <w:rtl/>
          <w:lang w:bidi="ar-IQ"/>
        </w:rPr>
        <w:t>تلك</w:t>
      </w:r>
      <w:r w:rsidRPr="00D51DD0">
        <w:rPr>
          <w:rtl/>
          <w:lang w:bidi="ar-IQ"/>
        </w:rPr>
        <w:t xml:space="preserve"> </w:t>
      </w:r>
      <w:r w:rsidRPr="00D51DD0">
        <w:rPr>
          <w:rFonts w:hint="eastAsia"/>
          <w:rtl/>
          <w:lang w:bidi="ar-IQ"/>
        </w:rPr>
        <w:t>الانتهاكات</w:t>
      </w:r>
      <w:r w:rsidRPr="00D51DD0">
        <w:rPr>
          <w:rtl/>
          <w:lang w:bidi="ar-IQ"/>
        </w:rPr>
        <w:t xml:space="preserve"> </w:t>
      </w:r>
      <w:r w:rsidRPr="00D51DD0">
        <w:rPr>
          <w:rFonts w:hint="eastAsia"/>
          <w:rtl/>
          <w:lang w:bidi="ar-IQ"/>
        </w:rPr>
        <w:t>من</w:t>
      </w:r>
      <w:r w:rsidRPr="00D51DD0">
        <w:rPr>
          <w:rtl/>
          <w:lang w:bidi="ar-IQ"/>
        </w:rPr>
        <w:t xml:space="preserve"> </w:t>
      </w:r>
      <w:r w:rsidRPr="00D51DD0">
        <w:rPr>
          <w:rFonts w:hint="eastAsia"/>
          <w:rtl/>
          <w:lang w:bidi="ar-IQ"/>
        </w:rPr>
        <w:t>قبل</w:t>
      </w:r>
      <w:r w:rsidRPr="00D51DD0">
        <w:rPr>
          <w:rtl/>
          <w:lang w:bidi="ar-IQ"/>
        </w:rPr>
        <w:t xml:space="preserve"> </w:t>
      </w:r>
      <w:r w:rsidRPr="00D51DD0">
        <w:rPr>
          <w:rFonts w:hint="eastAsia"/>
          <w:rtl/>
          <w:lang w:bidi="ar-IQ"/>
        </w:rPr>
        <w:t>العسكريين</w:t>
      </w:r>
      <w:r w:rsidRPr="00D51DD0">
        <w:rPr>
          <w:rtl/>
          <w:lang w:bidi="ar-IQ"/>
        </w:rPr>
        <w:t xml:space="preserve"> </w:t>
      </w:r>
      <w:r w:rsidRPr="00D51DD0">
        <w:rPr>
          <w:rFonts w:hint="eastAsia"/>
          <w:rtl/>
          <w:lang w:bidi="ar-IQ"/>
        </w:rPr>
        <w:t>وخاصة</w:t>
      </w:r>
      <w:r w:rsidRPr="00D51DD0">
        <w:rPr>
          <w:rtl/>
          <w:lang w:bidi="ar-IQ"/>
        </w:rPr>
        <w:t xml:space="preserve"> </w:t>
      </w:r>
      <w:r w:rsidRPr="00D51DD0">
        <w:rPr>
          <w:rFonts w:hint="eastAsia"/>
          <w:rtl/>
          <w:lang w:bidi="ar-IQ"/>
        </w:rPr>
        <w:t>اثناء</w:t>
      </w:r>
      <w:r w:rsidRPr="00D51DD0">
        <w:rPr>
          <w:rtl/>
          <w:lang w:bidi="ar-IQ"/>
        </w:rPr>
        <w:t xml:space="preserve"> </w:t>
      </w:r>
      <w:r w:rsidRPr="00D51DD0">
        <w:rPr>
          <w:rFonts w:hint="eastAsia"/>
          <w:rtl/>
          <w:lang w:bidi="ar-IQ"/>
        </w:rPr>
        <w:t>سير</w:t>
      </w:r>
      <w:r w:rsidRPr="00D51DD0">
        <w:rPr>
          <w:rtl/>
          <w:lang w:bidi="ar-IQ"/>
        </w:rPr>
        <w:t xml:space="preserve"> </w:t>
      </w:r>
      <w:r w:rsidRPr="00D51DD0">
        <w:rPr>
          <w:rFonts w:hint="eastAsia"/>
          <w:rtl/>
          <w:lang w:bidi="ar-IQ"/>
        </w:rPr>
        <w:t>العمليات</w:t>
      </w:r>
      <w:r w:rsidRPr="00D51DD0">
        <w:rPr>
          <w:rtl/>
          <w:lang w:bidi="ar-IQ"/>
        </w:rPr>
        <w:t xml:space="preserve"> </w:t>
      </w:r>
      <w:r w:rsidRPr="00D51DD0">
        <w:rPr>
          <w:rFonts w:hint="eastAsia"/>
          <w:rtl/>
          <w:lang w:bidi="ar-IQ"/>
        </w:rPr>
        <w:t>العسكرية</w:t>
      </w:r>
      <w:r w:rsidRPr="00D51DD0">
        <w:rPr>
          <w:rtl/>
          <w:lang w:bidi="ar-IQ"/>
        </w:rPr>
        <w:t>. وقد أجرت أحد المنظمات الحكومية الإسرائيلية دراسة على 739 قضية مرفوعة من خلالها على الحكومة الإسرائيلية منذ عام</w:t>
      </w:r>
      <w:r w:rsidR="00847C76">
        <w:rPr>
          <w:rFonts w:hint="cs"/>
          <w:rtl/>
          <w:lang w:bidi="ar-IQ"/>
        </w:rPr>
        <w:t> </w:t>
      </w:r>
      <w:r w:rsidRPr="00D51DD0">
        <w:rPr>
          <w:rtl/>
          <w:lang w:bidi="ar-IQ"/>
        </w:rPr>
        <w:t>2000، وأثبتت الدراسة أنه لم يتم فتح ملف تحقيقي في</w:t>
      </w:r>
      <w:r w:rsidRPr="00D51DD0">
        <w:rPr>
          <w:rFonts w:hint="cs"/>
          <w:rtl/>
          <w:lang w:bidi="ar-IQ"/>
        </w:rPr>
        <w:t> </w:t>
      </w:r>
      <w:r w:rsidRPr="00D51DD0">
        <w:rPr>
          <w:rtl/>
          <w:lang w:bidi="ar-IQ"/>
        </w:rPr>
        <w:t xml:space="preserve">182 قضية، وتم فتح ملف تحقيقي وإغلاقه من دون اتخاذ أي إجراءات لاحقة في 343 قضية، </w:t>
      </w:r>
      <w:r w:rsidRPr="00D51DD0">
        <w:rPr>
          <w:rFonts w:hint="eastAsia"/>
          <w:rtl/>
          <w:lang w:bidi="ar-IQ"/>
        </w:rPr>
        <w:t>وتم</w:t>
      </w:r>
      <w:r w:rsidRPr="00D51DD0">
        <w:rPr>
          <w:rtl/>
          <w:lang w:bidi="ar-IQ"/>
        </w:rPr>
        <w:t xml:space="preserve"> </w:t>
      </w:r>
      <w:r w:rsidRPr="00D51DD0">
        <w:rPr>
          <w:rFonts w:hint="eastAsia"/>
          <w:rtl/>
          <w:lang w:bidi="ar-IQ"/>
        </w:rPr>
        <w:t>توجيه</w:t>
      </w:r>
      <w:r w:rsidRPr="00D51DD0">
        <w:rPr>
          <w:rtl/>
          <w:lang w:bidi="ar-IQ"/>
        </w:rPr>
        <w:t xml:space="preserve"> </w:t>
      </w:r>
      <w:r w:rsidRPr="00D51DD0">
        <w:rPr>
          <w:rFonts w:hint="eastAsia"/>
          <w:rtl/>
          <w:lang w:bidi="ar-IQ"/>
        </w:rPr>
        <w:t>الاتهام</w:t>
      </w:r>
      <w:r w:rsidRPr="00D51DD0">
        <w:rPr>
          <w:rtl/>
          <w:lang w:bidi="ar-IQ"/>
        </w:rPr>
        <w:t xml:space="preserve"> </w:t>
      </w:r>
      <w:r w:rsidRPr="00D51DD0">
        <w:rPr>
          <w:rFonts w:hint="eastAsia"/>
          <w:rtl/>
          <w:lang w:bidi="ar-IQ"/>
        </w:rPr>
        <w:t>في</w:t>
      </w:r>
      <w:r w:rsidRPr="00D51DD0">
        <w:rPr>
          <w:rtl/>
          <w:lang w:bidi="ar-IQ"/>
        </w:rPr>
        <w:t xml:space="preserve"> 25 </w:t>
      </w:r>
      <w:r w:rsidRPr="00D51DD0">
        <w:rPr>
          <w:rFonts w:hint="eastAsia"/>
          <w:rtl/>
          <w:lang w:bidi="ar-IQ"/>
        </w:rPr>
        <w:lastRenderedPageBreak/>
        <w:t>قضية</w:t>
      </w:r>
      <w:r w:rsidRPr="00D51DD0">
        <w:rPr>
          <w:rtl/>
          <w:lang w:bidi="ar-IQ"/>
        </w:rPr>
        <w:t xml:space="preserve"> </w:t>
      </w:r>
      <w:r w:rsidRPr="00D51DD0">
        <w:rPr>
          <w:rFonts w:hint="eastAsia"/>
          <w:rtl/>
          <w:lang w:bidi="ar-IQ"/>
        </w:rPr>
        <w:t>فحسب،</w:t>
      </w:r>
      <w:r w:rsidRPr="00D51DD0">
        <w:rPr>
          <w:rtl/>
          <w:lang w:bidi="ar-IQ"/>
        </w:rPr>
        <w:t xml:space="preserve"> </w:t>
      </w:r>
      <w:r w:rsidRPr="00D51DD0">
        <w:rPr>
          <w:rFonts w:hint="eastAsia"/>
          <w:rtl/>
          <w:lang w:bidi="ar-IQ"/>
        </w:rPr>
        <w:t>وتم</w:t>
      </w:r>
      <w:r w:rsidRPr="00D51DD0">
        <w:rPr>
          <w:rtl/>
          <w:lang w:bidi="ar-IQ"/>
        </w:rPr>
        <w:t xml:space="preserve"> </w:t>
      </w:r>
      <w:r w:rsidRPr="00D51DD0">
        <w:rPr>
          <w:rFonts w:hint="eastAsia"/>
          <w:rtl/>
          <w:lang w:bidi="ar-IQ"/>
        </w:rPr>
        <w:t>اتخاذ</w:t>
      </w:r>
      <w:r w:rsidRPr="00D51DD0">
        <w:rPr>
          <w:rtl/>
          <w:lang w:bidi="ar-IQ"/>
        </w:rPr>
        <w:t xml:space="preserve"> </w:t>
      </w:r>
      <w:r w:rsidRPr="00D51DD0">
        <w:rPr>
          <w:rFonts w:hint="eastAsia"/>
          <w:rtl/>
          <w:lang w:bidi="ar-IQ"/>
        </w:rPr>
        <w:t>إجراء</w:t>
      </w:r>
      <w:r w:rsidRPr="00D51DD0">
        <w:rPr>
          <w:rtl/>
          <w:lang w:bidi="ar-IQ"/>
        </w:rPr>
        <w:t xml:space="preserve"> </w:t>
      </w:r>
      <w:r w:rsidRPr="00D51DD0">
        <w:rPr>
          <w:rFonts w:hint="eastAsia"/>
          <w:rtl/>
          <w:lang w:bidi="ar-IQ"/>
        </w:rPr>
        <w:t>تأديبي</w:t>
      </w:r>
      <w:r w:rsidRPr="00D51DD0">
        <w:rPr>
          <w:rtl/>
          <w:lang w:bidi="ar-IQ"/>
        </w:rPr>
        <w:t xml:space="preserve"> </w:t>
      </w:r>
      <w:r w:rsidRPr="00D51DD0">
        <w:rPr>
          <w:rFonts w:hint="eastAsia"/>
          <w:rtl/>
          <w:lang w:bidi="ar-IQ"/>
        </w:rPr>
        <w:t>في</w:t>
      </w:r>
      <w:r w:rsidRPr="00D51DD0">
        <w:rPr>
          <w:rtl/>
          <w:lang w:bidi="ar-IQ"/>
        </w:rPr>
        <w:t xml:space="preserve"> 13 </w:t>
      </w:r>
      <w:r w:rsidRPr="00D51DD0">
        <w:rPr>
          <w:rFonts w:hint="eastAsia"/>
          <w:rtl/>
          <w:lang w:bidi="ar-IQ"/>
        </w:rPr>
        <w:t>قضية</w:t>
      </w:r>
      <w:r w:rsidRPr="00D51DD0">
        <w:rPr>
          <w:rtl/>
          <w:lang w:bidi="ar-IQ"/>
        </w:rPr>
        <w:t xml:space="preserve"> </w:t>
      </w:r>
      <w:r w:rsidRPr="00D51DD0">
        <w:rPr>
          <w:rFonts w:hint="eastAsia"/>
          <w:rtl/>
          <w:lang w:bidi="ar-IQ"/>
        </w:rPr>
        <w:t>فقط</w:t>
      </w:r>
      <w:r w:rsidRPr="00D51DD0">
        <w:rPr>
          <w:rStyle w:val="FootnoteReference"/>
          <w:rFonts w:ascii="Traditional Arabic" w:hAnsi="Traditional Arabic"/>
          <w:spacing w:val="-2"/>
          <w:sz w:val="30"/>
          <w:szCs w:val="30"/>
          <w:rtl/>
          <w:lang w:bidi="ar-IQ"/>
        </w:rPr>
        <w:t>(</w:t>
      </w:r>
      <w:r w:rsidRPr="00D51DD0">
        <w:rPr>
          <w:rStyle w:val="FootnoteReference"/>
          <w:rFonts w:ascii="Traditional Arabic" w:hAnsi="Traditional Arabic"/>
          <w:spacing w:val="-2"/>
          <w:sz w:val="30"/>
          <w:szCs w:val="30"/>
          <w:lang w:bidi="ar-IQ"/>
        </w:rPr>
        <w:footnoteReference w:id="172"/>
      </w:r>
      <w:r w:rsidRPr="00D51DD0">
        <w:rPr>
          <w:rStyle w:val="FootnoteReference"/>
          <w:rFonts w:ascii="Traditional Arabic" w:hAnsi="Traditional Arabic"/>
          <w:spacing w:val="-2"/>
          <w:sz w:val="30"/>
          <w:szCs w:val="30"/>
          <w:rtl/>
          <w:lang w:bidi="ar-IQ"/>
        </w:rPr>
        <w:t>)</w:t>
      </w:r>
      <w:r w:rsidRPr="00D51DD0">
        <w:rPr>
          <w:rtl/>
          <w:lang w:bidi="ar-IQ"/>
        </w:rPr>
        <w:t xml:space="preserve">. وفي بعض الحالات، وحتى بعد إدانة الجنود المتهمين فإن الحكم قد يكون مخفف ومدة العقوبة لا تتناسب مع الجريمة العنصرية التي تم </w:t>
      </w:r>
      <w:proofErr w:type="gramStart"/>
      <w:r w:rsidRPr="00D51DD0">
        <w:rPr>
          <w:rtl/>
          <w:lang w:bidi="ar-IQ"/>
        </w:rPr>
        <w:t>ارتكابها</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73"/>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rtl/>
          <w:lang w:bidi="ar-IQ"/>
        </w:rPr>
      </w:pPr>
      <w:r w:rsidRPr="00D51DD0">
        <w:rPr>
          <w:rtl/>
          <w:lang w:bidi="ar-IQ"/>
        </w:rPr>
        <w:tab/>
      </w:r>
      <w:r w:rsidRPr="00D51DD0">
        <w:rPr>
          <w:rFonts w:hint="cs"/>
          <w:rtl/>
          <w:lang w:bidi="ar-IQ"/>
        </w:rPr>
        <w:t>(ج)</w:t>
      </w:r>
      <w:r w:rsidRPr="00D51DD0">
        <w:rPr>
          <w:rFonts w:hint="cs"/>
          <w:rtl/>
          <w:lang w:bidi="ar-IQ"/>
        </w:rPr>
        <w:tab/>
        <w:t>إخفاق وتواطؤ</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مواجهة</w:t>
      </w:r>
      <w:r w:rsidRPr="00D51DD0">
        <w:rPr>
          <w:rtl/>
          <w:lang w:bidi="ar-IQ"/>
        </w:rPr>
        <w:t xml:space="preserve"> </w:t>
      </w:r>
      <w:r w:rsidRPr="00D51DD0">
        <w:rPr>
          <w:rFonts w:hint="cs"/>
          <w:rtl/>
          <w:lang w:bidi="ar-IQ"/>
        </w:rPr>
        <w:t>انتهاكات</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الدولي</w:t>
      </w:r>
      <w:r w:rsidRPr="00D51DD0">
        <w:rPr>
          <w:rtl/>
          <w:lang w:bidi="ar-IQ"/>
        </w:rPr>
        <w:t xml:space="preserve"> </w:t>
      </w:r>
      <w:r w:rsidRPr="00D51DD0">
        <w:rPr>
          <w:rFonts w:hint="cs"/>
          <w:rtl/>
          <w:lang w:bidi="ar-IQ"/>
        </w:rPr>
        <w:t>الإنساني</w:t>
      </w:r>
      <w:r w:rsidRPr="00D51DD0">
        <w:rPr>
          <w:rtl/>
          <w:lang w:bidi="ar-IQ"/>
        </w:rPr>
        <w:t xml:space="preserve"> </w:t>
      </w:r>
      <w:r w:rsidRPr="00D51DD0">
        <w:rPr>
          <w:rFonts w:hint="cs"/>
          <w:rtl/>
          <w:lang w:bidi="ar-IQ"/>
        </w:rPr>
        <w:t>وانتهاكات</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تلك</w:t>
      </w:r>
      <w:r w:rsidRPr="00D51DD0">
        <w:rPr>
          <w:rtl/>
          <w:lang w:bidi="ar-IQ"/>
        </w:rPr>
        <w:t xml:space="preserve"> </w:t>
      </w:r>
      <w:r w:rsidRPr="00D51DD0">
        <w:rPr>
          <w:rFonts w:hint="cs"/>
          <w:rtl/>
          <w:lang w:bidi="ar-IQ"/>
        </w:rPr>
        <w:t>القائمة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عنصرية</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يتعلق</w:t>
      </w:r>
      <w:r w:rsidRPr="00D51DD0">
        <w:rPr>
          <w:rtl/>
          <w:lang w:bidi="ar-IQ"/>
        </w:rPr>
        <w:t xml:space="preserve"> </w:t>
      </w:r>
      <w:r w:rsidRPr="00D51DD0">
        <w:rPr>
          <w:rFonts w:hint="cs"/>
          <w:rtl/>
          <w:lang w:bidi="ar-IQ"/>
        </w:rPr>
        <w:t>بمنظومة</w:t>
      </w:r>
      <w:r w:rsidRPr="00D51DD0">
        <w:rPr>
          <w:rtl/>
          <w:lang w:bidi="ar-IQ"/>
        </w:rPr>
        <w:t xml:space="preserve"> </w:t>
      </w:r>
      <w:r w:rsidRPr="00D51DD0">
        <w:rPr>
          <w:rFonts w:hint="cs"/>
          <w:rtl/>
          <w:lang w:bidi="ar-IQ"/>
        </w:rPr>
        <w:t>الاستيطان</w:t>
      </w:r>
      <w:r w:rsidRPr="00D51DD0">
        <w:rPr>
          <w:rtl/>
          <w:lang w:bidi="ar-IQ"/>
        </w:rPr>
        <w:t xml:space="preserve"> </w:t>
      </w:r>
      <w:r w:rsidRPr="00D51DD0">
        <w:rPr>
          <w:rFonts w:hint="cs"/>
          <w:rtl/>
          <w:lang w:bidi="ar-IQ"/>
        </w:rPr>
        <w:t>الاستعمارية،</w:t>
      </w:r>
      <w:r w:rsidRPr="00D51DD0">
        <w:rPr>
          <w:rtl/>
          <w:lang w:bidi="ar-IQ"/>
        </w:rPr>
        <w:t xml:space="preserve"> </w:t>
      </w:r>
      <w:r w:rsidRPr="00D51DD0">
        <w:rPr>
          <w:rFonts w:hint="cs"/>
          <w:rtl/>
          <w:lang w:bidi="ar-IQ"/>
        </w:rPr>
        <w:t>بما</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مصادرة</w:t>
      </w:r>
      <w:r w:rsidRPr="00D51DD0">
        <w:rPr>
          <w:rtl/>
          <w:lang w:bidi="ar-IQ"/>
        </w:rPr>
        <w:t xml:space="preserve"> </w:t>
      </w:r>
      <w:r w:rsidRPr="00D51DD0">
        <w:rPr>
          <w:rFonts w:hint="cs"/>
          <w:rtl/>
          <w:lang w:bidi="ar-IQ"/>
        </w:rPr>
        <w:t>الأراضي،</w:t>
      </w:r>
      <w:r w:rsidRPr="00D51DD0">
        <w:rPr>
          <w:rtl/>
          <w:lang w:bidi="ar-IQ"/>
        </w:rPr>
        <w:t xml:space="preserve"> </w:t>
      </w:r>
      <w:r w:rsidRPr="00D51DD0">
        <w:rPr>
          <w:rFonts w:hint="cs"/>
          <w:rtl/>
          <w:lang w:bidi="ar-IQ"/>
        </w:rPr>
        <w:t>والاعتداء</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الملكية</w:t>
      </w:r>
      <w:r w:rsidRPr="00D51DD0">
        <w:rPr>
          <w:rtl/>
          <w:lang w:bidi="ar-IQ"/>
        </w:rPr>
        <w:t xml:space="preserve"> </w:t>
      </w:r>
      <w:r w:rsidRPr="00D51DD0">
        <w:rPr>
          <w:rFonts w:hint="cs"/>
          <w:rtl/>
          <w:lang w:bidi="ar-IQ"/>
        </w:rPr>
        <w:t>العامة</w:t>
      </w:r>
      <w:r w:rsidRPr="00D51DD0">
        <w:rPr>
          <w:rtl/>
          <w:lang w:bidi="ar-IQ"/>
        </w:rPr>
        <w:t xml:space="preserve"> </w:t>
      </w:r>
      <w:r w:rsidRPr="00D51DD0">
        <w:rPr>
          <w:rFonts w:hint="cs"/>
          <w:rtl/>
          <w:lang w:bidi="ar-IQ"/>
        </w:rPr>
        <w:t>والخاصة،</w:t>
      </w:r>
      <w:r w:rsidRPr="00D51DD0">
        <w:rPr>
          <w:rtl/>
          <w:lang w:bidi="ar-IQ"/>
        </w:rPr>
        <w:t xml:space="preserve"> </w:t>
      </w:r>
      <w:r w:rsidRPr="00D51DD0">
        <w:rPr>
          <w:rFonts w:hint="cs"/>
          <w:rtl/>
          <w:lang w:bidi="ar-IQ"/>
        </w:rPr>
        <w:t>وبناء</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الاستعمارية،</w:t>
      </w:r>
      <w:r w:rsidRPr="00D51DD0">
        <w:rPr>
          <w:rtl/>
          <w:lang w:bidi="ar-IQ"/>
        </w:rPr>
        <w:t xml:space="preserve"> </w:t>
      </w:r>
      <w:r w:rsidRPr="00D51DD0">
        <w:rPr>
          <w:rFonts w:hint="cs"/>
          <w:rtl/>
          <w:lang w:bidi="ar-IQ"/>
        </w:rPr>
        <w:t>ونقل</w:t>
      </w:r>
      <w:r w:rsidRPr="00D51DD0">
        <w:rPr>
          <w:rtl/>
          <w:lang w:bidi="ar-IQ"/>
        </w:rPr>
        <w:t xml:space="preserve"> </w:t>
      </w:r>
      <w:r w:rsidRPr="00D51DD0">
        <w:rPr>
          <w:rFonts w:hint="cs"/>
          <w:rtl/>
          <w:lang w:bidi="ar-IQ"/>
        </w:rPr>
        <w:t>السكان</w:t>
      </w:r>
      <w:r w:rsidRPr="00D51DD0">
        <w:rPr>
          <w:rtl/>
          <w:lang w:bidi="ar-IQ"/>
        </w:rPr>
        <w:t xml:space="preserve"> </w:t>
      </w:r>
      <w:r w:rsidRPr="00D51DD0">
        <w:rPr>
          <w:rFonts w:hint="cs"/>
          <w:rtl/>
          <w:lang w:bidi="ar-IQ"/>
        </w:rPr>
        <w:t>المدنيين</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ولم</w:t>
      </w:r>
      <w:r w:rsidRPr="00D51DD0">
        <w:rPr>
          <w:rtl/>
          <w:lang w:bidi="ar-IQ"/>
        </w:rPr>
        <w:t xml:space="preserve"> </w:t>
      </w:r>
      <w:r w:rsidRPr="00D51DD0">
        <w:rPr>
          <w:rFonts w:hint="cs"/>
          <w:rtl/>
          <w:lang w:bidi="ar-IQ"/>
        </w:rPr>
        <w:t>تقصر</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غض</w:t>
      </w:r>
      <w:r w:rsidRPr="00D51DD0">
        <w:rPr>
          <w:rtl/>
          <w:lang w:bidi="ar-IQ"/>
        </w:rPr>
        <w:t xml:space="preserve"> </w:t>
      </w:r>
      <w:r w:rsidRPr="00D51DD0">
        <w:rPr>
          <w:rFonts w:hint="cs"/>
          <w:rtl/>
          <w:lang w:bidi="ar-IQ"/>
        </w:rPr>
        <w:t>الطرف</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الانتهاكات</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بمنظومة</w:t>
      </w:r>
      <w:r w:rsidRPr="00D51DD0">
        <w:rPr>
          <w:rtl/>
          <w:lang w:bidi="ar-IQ"/>
        </w:rPr>
        <w:t xml:space="preserve"> </w:t>
      </w:r>
      <w:r w:rsidRPr="00D51DD0">
        <w:rPr>
          <w:rFonts w:hint="cs"/>
          <w:rtl/>
          <w:lang w:bidi="ar-IQ"/>
        </w:rPr>
        <w:t>الاستيطان،</w:t>
      </w:r>
      <w:r w:rsidRPr="00D51DD0">
        <w:rPr>
          <w:rtl/>
          <w:lang w:bidi="ar-IQ"/>
        </w:rPr>
        <w:t xml:space="preserve"> </w:t>
      </w:r>
      <w:r w:rsidRPr="00D51DD0">
        <w:rPr>
          <w:rFonts w:hint="cs"/>
          <w:rtl/>
          <w:lang w:bidi="ar-IQ"/>
        </w:rPr>
        <w:t>بل</w:t>
      </w:r>
      <w:r w:rsidRPr="00D51DD0">
        <w:rPr>
          <w:rtl/>
          <w:lang w:bidi="ar-IQ"/>
        </w:rPr>
        <w:t xml:space="preserve"> </w:t>
      </w:r>
      <w:r w:rsidRPr="00D51DD0">
        <w:rPr>
          <w:rFonts w:hint="cs"/>
          <w:rtl/>
          <w:lang w:bidi="ar-IQ"/>
        </w:rPr>
        <w:t>ساهمت</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خلق</w:t>
      </w:r>
      <w:r w:rsidRPr="00D51DD0">
        <w:rPr>
          <w:rtl/>
          <w:lang w:bidi="ar-IQ"/>
        </w:rPr>
        <w:t xml:space="preserve"> </w:t>
      </w:r>
      <w:r w:rsidRPr="00D51DD0">
        <w:rPr>
          <w:rFonts w:hint="cs"/>
          <w:rtl/>
          <w:lang w:bidi="ar-IQ"/>
        </w:rPr>
        <w:t>بيئة</w:t>
      </w:r>
      <w:r w:rsidRPr="00D51DD0">
        <w:rPr>
          <w:rtl/>
          <w:lang w:bidi="ar-IQ"/>
        </w:rPr>
        <w:t xml:space="preserve"> </w:t>
      </w:r>
      <w:r w:rsidRPr="00D51DD0">
        <w:rPr>
          <w:rFonts w:hint="cs"/>
          <w:rtl/>
          <w:lang w:bidi="ar-IQ"/>
        </w:rPr>
        <w:t>قانونية</w:t>
      </w:r>
      <w:r w:rsidRPr="00D51DD0">
        <w:rPr>
          <w:rtl/>
          <w:lang w:bidi="ar-IQ"/>
        </w:rPr>
        <w:t xml:space="preserve"> </w:t>
      </w:r>
      <w:r w:rsidRPr="00D51DD0">
        <w:rPr>
          <w:rFonts w:hint="cs"/>
          <w:rtl/>
          <w:lang w:bidi="ar-IQ"/>
        </w:rPr>
        <w:t>محمية</w:t>
      </w:r>
      <w:r w:rsidRPr="00D51DD0">
        <w:rPr>
          <w:rtl/>
          <w:lang w:bidi="ar-IQ"/>
        </w:rPr>
        <w:t xml:space="preserve"> </w:t>
      </w:r>
      <w:r w:rsidRPr="00D51DD0">
        <w:rPr>
          <w:rFonts w:hint="cs"/>
          <w:rtl/>
          <w:lang w:bidi="ar-IQ"/>
        </w:rPr>
        <w:t>تتوسع</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أي</w:t>
      </w:r>
      <w:r w:rsidRPr="00D51DD0">
        <w:rPr>
          <w:rtl/>
          <w:lang w:bidi="ar-IQ"/>
        </w:rPr>
        <w:t xml:space="preserve"> </w:t>
      </w:r>
      <w:r w:rsidRPr="00D51DD0">
        <w:rPr>
          <w:rFonts w:hint="cs"/>
          <w:rtl/>
          <w:lang w:bidi="ar-IQ"/>
        </w:rPr>
        <w:t>رقيب</w:t>
      </w:r>
      <w:r w:rsidRPr="00D51DD0">
        <w:rPr>
          <w:rtl/>
          <w:lang w:bidi="ar-IQ"/>
        </w:rPr>
        <w:t xml:space="preserve">. </w:t>
      </w:r>
      <w:r w:rsidRPr="00D51DD0">
        <w:rPr>
          <w:rFonts w:hint="cs"/>
          <w:rtl/>
          <w:lang w:bidi="ar-IQ"/>
        </w:rPr>
        <w:t>فقد</w:t>
      </w:r>
      <w:r w:rsidRPr="00D51DD0">
        <w:rPr>
          <w:rtl/>
          <w:lang w:bidi="ar-IQ"/>
        </w:rPr>
        <w:t xml:space="preserve"> </w:t>
      </w:r>
      <w:r w:rsidRPr="00D51DD0">
        <w:rPr>
          <w:rFonts w:hint="cs"/>
          <w:rtl/>
          <w:lang w:bidi="ar-IQ"/>
        </w:rPr>
        <w:t>قضت</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مسألة</w:t>
      </w:r>
      <w:r w:rsidRPr="00D51DD0">
        <w:rPr>
          <w:rtl/>
          <w:lang w:bidi="ar-IQ"/>
        </w:rPr>
        <w:t xml:space="preserve"> </w:t>
      </w:r>
      <w:r w:rsidRPr="00D51DD0">
        <w:rPr>
          <w:rFonts w:hint="cs"/>
          <w:rtl/>
          <w:lang w:bidi="ar-IQ"/>
        </w:rPr>
        <w:t>عدم</w:t>
      </w:r>
      <w:r w:rsidRPr="00D51DD0">
        <w:rPr>
          <w:rtl/>
          <w:lang w:bidi="ar-IQ"/>
        </w:rPr>
        <w:t xml:space="preserve"> </w:t>
      </w:r>
      <w:r w:rsidRPr="00D51DD0">
        <w:rPr>
          <w:rFonts w:hint="cs"/>
          <w:rtl/>
          <w:lang w:bidi="ar-IQ"/>
        </w:rPr>
        <w:t>قانونية</w:t>
      </w:r>
      <w:r w:rsidRPr="00D51DD0">
        <w:rPr>
          <w:rtl/>
          <w:lang w:bidi="ar-IQ"/>
        </w:rPr>
        <w:t xml:space="preserve"> </w:t>
      </w:r>
      <w:r w:rsidRPr="00D51DD0">
        <w:rPr>
          <w:rFonts w:hint="cs"/>
          <w:rtl/>
          <w:lang w:bidi="ar-IQ"/>
        </w:rPr>
        <w:t>المستوطنات</w:t>
      </w:r>
      <w:r w:rsidRPr="00D51DD0">
        <w:rPr>
          <w:rtl/>
          <w:lang w:bidi="ar-IQ"/>
        </w:rPr>
        <w:t xml:space="preserve"> </w:t>
      </w:r>
      <w:r w:rsidRPr="00D51DD0">
        <w:rPr>
          <w:rFonts w:hint="cs"/>
          <w:rtl/>
          <w:lang w:bidi="ar-IQ"/>
        </w:rPr>
        <w:t>واعتبرتها</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المسائل</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القابلة</w:t>
      </w:r>
      <w:r w:rsidRPr="00D51DD0">
        <w:rPr>
          <w:rtl/>
          <w:lang w:bidi="ar-IQ"/>
        </w:rPr>
        <w:t xml:space="preserve"> </w:t>
      </w:r>
      <w:r w:rsidRPr="00D51DD0">
        <w:rPr>
          <w:rFonts w:hint="cs"/>
          <w:rtl/>
          <w:lang w:bidi="ar-IQ"/>
        </w:rPr>
        <w:t>للتقاضي</w:t>
      </w:r>
      <w:r w:rsidRPr="00D51DD0">
        <w:rPr>
          <w:rtl/>
          <w:lang w:bidi="ar-IQ"/>
        </w:rPr>
        <w:t xml:space="preserve"> </w:t>
      </w:r>
      <w:r w:rsidRPr="00D51DD0">
        <w:rPr>
          <w:rFonts w:hint="cs"/>
          <w:rtl/>
          <w:lang w:bidi="ar-IQ"/>
        </w:rPr>
        <w:t>أمام</w:t>
      </w:r>
      <w:r w:rsidRPr="00D51DD0">
        <w:rPr>
          <w:rtl/>
          <w:lang w:bidi="ar-IQ"/>
        </w:rPr>
        <w:t xml:space="preserve"> </w:t>
      </w:r>
      <w:r w:rsidRPr="00D51DD0">
        <w:rPr>
          <w:rFonts w:hint="cs"/>
          <w:rtl/>
          <w:lang w:bidi="ar-IQ"/>
        </w:rPr>
        <w:t>المحكمة</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74"/>
      </w:r>
      <w:r w:rsidRPr="00D51DD0">
        <w:rPr>
          <w:rStyle w:val="FootnoteReference"/>
          <w:rFonts w:ascii="Traditional Arabic" w:hAnsi="Traditional Arabic"/>
          <w:b w:val="0"/>
          <w:sz w:val="30"/>
          <w:szCs w:val="30"/>
          <w:rtl/>
          <w:lang w:bidi="ar-IQ"/>
        </w:rPr>
        <w:t>)</w:t>
      </w:r>
      <w:r w:rsidRPr="00D51DD0">
        <w:rPr>
          <w:rFonts w:hint="cs"/>
          <w:rtl/>
          <w:lang w:bidi="ar-EG"/>
        </w:rPr>
        <w:t>.</w:t>
      </w:r>
      <w:r w:rsidRPr="00D51DD0">
        <w:rPr>
          <w:rtl/>
          <w:lang w:bidi="ar-IQ"/>
        </w:rPr>
        <w:t xml:space="preserve"> وحتى لو أصدرت المحكمة العليا قرارات لصالح الفلسطينيين في بعض القضايا، فإن</w:t>
      </w:r>
      <w:r w:rsidRPr="00D51DD0">
        <w:rPr>
          <w:rFonts w:hint="cs"/>
          <w:rtl/>
          <w:lang w:bidi="ar-IQ"/>
        </w:rPr>
        <w:t> </w:t>
      </w:r>
      <w:r w:rsidRPr="00D51DD0">
        <w:rPr>
          <w:rtl/>
          <w:lang w:bidi="ar-IQ"/>
        </w:rPr>
        <w:t>هنالك نقص مستمر في آليات تنفيذ هذه الأحكام على الأرض</w:t>
      </w:r>
      <w:r w:rsidRPr="00D51DD0">
        <w:rPr>
          <w:rStyle w:val="FootnoteReference"/>
          <w:rFonts w:ascii="Traditional Arabic" w:hAnsi="Traditional Arabic"/>
          <w:b w:val="0"/>
          <w:sz w:val="30"/>
          <w:szCs w:val="30"/>
          <w:rtl/>
          <w:lang w:bidi="ar-IQ"/>
        </w:rPr>
        <w:t>(</w:t>
      </w:r>
      <w:r w:rsidRPr="00D51DD0">
        <w:rPr>
          <w:rStyle w:val="FootnoteReference"/>
          <w:rFonts w:ascii="Traditional Arabic" w:hAnsi="Traditional Arabic"/>
          <w:b w:val="0"/>
          <w:sz w:val="30"/>
          <w:szCs w:val="30"/>
          <w:lang w:bidi="ar-IQ"/>
        </w:rPr>
        <w:footnoteReference w:id="175"/>
      </w:r>
      <w:r w:rsidRPr="00D51DD0">
        <w:rPr>
          <w:rStyle w:val="FootnoteReference"/>
          <w:rFonts w:ascii="Traditional Arabic" w:hAnsi="Traditional Arabic"/>
          <w:b w:val="0"/>
          <w:sz w:val="30"/>
          <w:szCs w:val="30"/>
          <w:rtl/>
          <w:lang w:bidi="ar-IQ"/>
        </w:rPr>
        <w:t>)</w:t>
      </w:r>
      <w:r w:rsidRPr="00D51DD0">
        <w:rPr>
          <w:rFonts w:eastAsia="MS ??" w:hint="cs"/>
          <w:rtl/>
          <w:lang w:bidi="ar-EG"/>
        </w:rPr>
        <w:t>.</w:t>
      </w:r>
      <w:r w:rsidRPr="00D51DD0">
        <w:rPr>
          <w:rtl/>
        </w:rPr>
        <w:t xml:space="preserve"> </w:t>
      </w:r>
      <w:r w:rsidRPr="00D51DD0">
        <w:rPr>
          <w:rtl/>
          <w:lang w:bidi="ar-IQ"/>
        </w:rPr>
        <w:t xml:space="preserve">وحتى في حالة بناء البؤر الاستيطانية خارج مناطق المستوطنات (غير الشرعية والاستعمارية) فإن الأجهزة القضائية في مؤسسات السلطة القائمة بالاحتلال تتعمد إهمال متابعة هذه القضايا في المحاكم والأجهزة الشرطية في مؤسسات السلطة القائمة بالاحتلال تتعمد إهمال تطبيق قرارات المحاكم بإلغاء هذه </w:t>
      </w:r>
      <w:proofErr w:type="gramStart"/>
      <w:r w:rsidRPr="00D51DD0">
        <w:rPr>
          <w:rtl/>
          <w:lang w:bidi="ar-IQ"/>
        </w:rPr>
        <w:t>البؤر</w:t>
      </w:r>
      <w:r w:rsidRPr="00D51DD0">
        <w:rPr>
          <w:rFonts w:ascii="Traditional Arabic" w:hAnsi="Traditional Arabic"/>
          <w:sz w:val="30"/>
          <w:vertAlign w:val="superscript"/>
          <w:rtl/>
          <w:lang w:bidi="ar-IQ"/>
        </w:rPr>
        <w:t>(</w:t>
      </w:r>
      <w:proofErr w:type="gramEnd"/>
      <w:r w:rsidRPr="00D51DD0">
        <w:rPr>
          <w:rFonts w:ascii="Traditional Arabic" w:hAnsi="Traditional Arabic"/>
          <w:sz w:val="30"/>
          <w:vertAlign w:val="superscript"/>
          <w:rtl/>
          <w:lang w:bidi="ar-IQ"/>
        </w:rPr>
        <w:footnoteReference w:id="176"/>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r w:rsidRPr="00D51DD0">
        <w:rPr>
          <w:rFonts w:hint="cs"/>
          <w:rtl/>
          <w:lang w:bidi="ar-IQ"/>
        </w:rPr>
        <w:t>وقد</w:t>
      </w:r>
      <w:r w:rsidRPr="00D51DD0">
        <w:rPr>
          <w:rtl/>
          <w:lang w:bidi="ar-IQ"/>
        </w:rPr>
        <w:t xml:space="preserve"> </w:t>
      </w:r>
      <w:r w:rsidRPr="00D51DD0">
        <w:rPr>
          <w:rFonts w:hint="cs"/>
          <w:rtl/>
          <w:lang w:bidi="ar-IQ"/>
        </w:rPr>
        <w:t>خلص</w:t>
      </w:r>
      <w:r w:rsidRPr="00D51DD0">
        <w:rPr>
          <w:rtl/>
          <w:lang w:bidi="ar-IQ"/>
        </w:rPr>
        <w:t xml:space="preserve"> </w:t>
      </w:r>
      <w:r w:rsidRPr="00D51DD0">
        <w:rPr>
          <w:rFonts w:hint="cs"/>
          <w:rtl/>
          <w:lang w:bidi="ar-IQ"/>
        </w:rPr>
        <w:t>مقرر</w:t>
      </w:r>
      <w:r w:rsidRPr="00D51DD0">
        <w:rPr>
          <w:rtl/>
          <w:lang w:bidi="ar-IQ"/>
        </w:rPr>
        <w:t xml:space="preserve"> </w:t>
      </w:r>
      <w:r w:rsidRPr="00D51DD0">
        <w:rPr>
          <w:rFonts w:hint="cs"/>
          <w:rtl/>
          <w:lang w:bidi="ar-IQ"/>
        </w:rPr>
        <w:t>الأمم</w:t>
      </w:r>
      <w:r w:rsidRPr="00D51DD0">
        <w:rPr>
          <w:rtl/>
          <w:lang w:bidi="ar-IQ"/>
        </w:rPr>
        <w:t xml:space="preserve"> </w:t>
      </w:r>
      <w:r w:rsidRPr="00D51DD0">
        <w:rPr>
          <w:rFonts w:hint="cs"/>
          <w:rtl/>
          <w:lang w:bidi="ar-IQ"/>
        </w:rPr>
        <w:t>المتحدة</w:t>
      </w:r>
      <w:r w:rsidRPr="00D51DD0">
        <w:rPr>
          <w:rtl/>
          <w:lang w:bidi="ar-IQ"/>
        </w:rPr>
        <w:t xml:space="preserve"> </w:t>
      </w:r>
      <w:r w:rsidRPr="00D51DD0">
        <w:rPr>
          <w:rFonts w:hint="cs"/>
          <w:rtl/>
          <w:lang w:bidi="ar-IQ"/>
        </w:rPr>
        <w:t>الخاص</w:t>
      </w:r>
      <w:r w:rsidRPr="00D51DD0">
        <w:rPr>
          <w:rtl/>
          <w:lang w:bidi="ar-IQ"/>
        </w:rPr>
        <w:t xml:space="preserve"> </w:t>
      </w:r>
      <w:r w:rsidRPr="00D51DD0">
        <w:rPr>
          <w:rFonts w:hint="cs"/>
          <w:rtl/>
          <w:lang w:bidi="ar-IQ"/>
        </w:rPr>
        <w:t>بوضع</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الأرض</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هذه</w:t>
      </w:r>
      <w:r w:rsidRPr="00D51DD0">
        <w:rPr>
          <w:rtl/>
          <w:lang w:bidi="ar-IQ"/>
        </w:rPr>
        <w:t xml:space="preserve"> </w:t>
      </w:r>
      <w:r w:rsidRPr="00D51DD0">
        <w:rPr>
          <w:rFonts w:hint="cs"/>
          <w:rtl/>
          <w:lang w:bidi="ar-IQ"/>
        </w:rPr>
        <w:t>النتيجة</w:t>
      </w:r>
      <w:r w:rsidRPr="00D51DD0">
        <w:rPr>
          <w:rtl/>
          <w:lang w:bidi="ar-IQ"/>
        </w:rPr>
        <w:t xml:space="preserve">: "وفي </w:t>
      </w:r>
      <w:r w:rsidRPr="00D51DD0">
        <w:rPr>
          <w:rFonts w:hint="cs"/>
          <w:rtl/>
          <w:lang w:bidi="ar-IQ"/>
        </w:rPr>
        <w:t>حين</w:t>
      </w:r>
      <w:r w:rsidRPr="00D51DD0">
        <w:rPr>
          <w:rtl/>
          <w:lang w:bidi="ar-IQ"/>
        </w:rPr>
        <w:t xml:space="preserve"> </w:t>
      </w:r>
      <w:r w:rsidRPr="00D51DD0">
        <w:rPr>
          <w:rFonts w:hint="cs"/>
          <w:rtl/>
          <w:lang w:bidi="ar-IQ"/>
        </w:rPr>
        <w:t>تمارس</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رسمي</w:t>
      </w:r>
      <w:r w:rsidR="002154B3">
        <w:rPr>
          <w:rFonts w:hint="cs"/>
          <w:rtl/>
          <w:lang w:bidi="ar-IQ"/>
        </w:rPr>
        <w:t>اً</w:t>
      </w:r>
      <w:r w:rsidRPr="00D51DD0">
        <w:rPr>
          <w:rtl/>
          <w:lang w:bidi="ar-IQ"/>
        </w:rPr>
        <w:t xml:space="preserve"> </w:t>
      </w:r>
      <w:r w:rsidRPr="00D51DD0">
        <w:rPr>
          <w:rFonts w:hint="cs"/>
          <w:rtl/>
          <w:lang w:bidi="ar-IQ"/>
        </w:rPr>
        <w:t>الرقابة</w:t>
      </w:r>
      <w:r w:rsidRPr="00D51DD0">
        <w:rPr>
          <w:rtl/>
          <w:lang w:bidi="ar-IQ"/>
        </w:rPr>
        <w:t xml:space="preserve"> </w:t>
      </w:r>
      <w:r w:rsidRPr="00D51DD0">
        <w:rPr>
          <w:rFonts w:hint="cs"/>
          <w:rtl/>
          <w:lang w:bidi="ar-IQ"/>
        </w:rPr>
        <w:t>القضائية</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الإدارة</w:t>
      </w:r>
      <w:r w:rsidRPr="00D51DD0">
        <w:rPr>
          <w:rtl/>
          <w:lang w:bidi="ar-IQ"/>
        </w:rPr>
        <w:t xml:space="preserve"> </w:t>
      </w:r>
      <w:r w:rsidRPr="00D51DD0">
        <w:rPr>
          <w:rFonts w:hint="cs"/>
          <w:rtl/>
          <w:lang w:bidi="ar-IQ"/>
        </w:rPr>
        <w:t>الإسرائيلية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المحتلة،</w:t>
      </w:r>
      <w:r w:rsidRPr="00D51DD0">
        <w:rPr>
          <w:rtl/>
          <w:lang w:bidi="ar-IQ"/>
        </w:rPr>
        <w:t xml:space="preserve"> </w:t>
      </w:r>
      <w:r w:rsidRPr="00D51DD0">
        <w:rPr>
          <w:rFonts w:hint="cs"/>
          <w:rtl/>
          <w:lang w:bidi="ar-IQ"/>
        </w:rPr>
        <w:t>تفيد</w:t>
      </w:r>
      <w:r w:rsidRPr="00D51DD0">
        <w:rPr>
          <w:rtl/>
          <w:lang w:bidi="ar-IQ"/>
        </w:rPr>
        <w:t xml:space="preserve"> </w:t>
      </w:r>
      <w:r w:rsidRPr="00D51DD0">
        <w:rPr>
          <w:rFonts w:hint="cs"/>
          <w:rtl/>
          <w:lang w:bidi="ar-IQ"/>
        </w:rPr>
        <w:t>معلومات</w:t>
      </w:r>
      <w:r w:rsidRPr="00D51DD0">
        <w:rPr>
          <w:rtl/>
          <w:lang w:bidi="ar-IQ"/>
        </w:rPr>
        <w:t xml:space="preserve"> </w:t>
      </w:r>
      <w:r w:rsidRPr="00D51DD0">
        <w:rPr>
          <w:rFonts w:hint="cs"/>
          <w:rtl/>
          <w:lang w:bidi="ar-IQ"/>
        </w:rPr>
        <w:t>مقدمة</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منظمات</w:t>
      </w:r>
      <w:r w:rsidRPr="00D51DD0">
        <w:rPr>
          <w:rtl/>
          <w:lang w:bidi="ar-IQ"/>
        </w:rPr>
        <w:t xml:space="preserve"> </w:t>
      </w:r>
      <w:r w:rsidRPr="00D51DD0">
        <w:rPr>
          <w:rFonts w:hint="cs"/>
          <w:rtl/>
          <w:lang w:bidi="ar-IQ"/>
        </w:rPr>
        <w:t>غير</w:t>
      </w:r>
      <w:r w:rsidRPr="00D51DD0">
        <w:rPr>
          <w:rtl/>
          <w:lang w:bidi="ar-IQ"/>
        </w:rPr>
        <w:t xml:space="preserve"> </w:t>
      </w:r>
      <w:r w:rsidRPr="00D51DD0">
        <w:rPr>
          <w:rFonts w:hint="cs"/>
          <w:rtl/>
          <w:lang w:bidi="ar-IQ"/>
        </w:rPr>
        <w:t>حكومية</w:t>
      </w:r>
      <w:r w:rsidRPr="00D51DD0">
        <w:rPr>
          <w:rtl/>
          <w:lang w:bidi="ar-IQ"/>
        </w:rPr>
        <w:t xml:space="preserve"> </w:t>
      </w:r>
      <w:r w:rsidRPr="00D51DD0">
        <w:rPr>
          <w:rFonts w:hint="cs"/>
          <w:rtl/>
          <w:lang w:bidi="ar-IQ"/>
        </w:rPr>
        <w:t>بأن</w:t>
      </w:r>
      <w:r w:rsidRPr="00D51DD0">
        <w:rPr>
          <w:rtl/>
          <w:lang w:bidi="ar-IQ"/>
        </w:rPr>
        <w:t xml:space="preserve"> </w:t>
      </w:r>
      <w:r w:rsidRPr="00D51DD0">
        <w:rPr>
          <w:rFonts w:hint="cs"/>
          <w:rtl/>
          <w:lang w:bidi="ar-IQ"/>
        </w:rPr>
        <w:t>السوابق</w:t>
      </w:r>
      <w:r w:rsidRPr="00D51DD0">
        <w:rPr>
          <w:rtl/>
          <w:lang w:bidi="ar-IQ"/>
        </w:rPr>
        <w:t xml:space="preserve"> </w:t>
      </w:r>
      <w:r w:rsidRPr="00D51DD0">
        <w:rPr>
          <w:rFonts w:hint="cs"/>
          <w:rtl/>
          <w:lang w:bidi="ar-IQ"/>
        </w:rPr>
        <w:t>القضائية</w:t>
      </w:r>
      <w:r w:rsidRPr="00D51DD0">
        <w:rPr>
          <w:rtl/>
          <w:lang w:bidi="ar-IQ"/>
        </w:rPr>
        <w:t xml:space="preserve"> </w:t>
      </w:r>
      <w:r w:rsidRPr="00D51DD0">
        <w:rPr>
          <w:rFonts w:hint="cs"/>
          <w:rtl/>
          <w:lang w:bidi="ar-IQ"/>
        </w:rPr>
        <w:t>تجسد</w:t>
      </w:r>
      <w:r w:rsidRPr="00D51DD0">
        <w:rPr>
          <w:rtl/>
          <w:lang w:bidi="ar-IQ"/>
        </w:rPr>
        <w:t xml:space="preserve"> </w:t>
      </w:r>
      <w:r w:rsidRPr="00D51DD0">
        <w:rPr>
          <w:rFonts w:hint="cs"/>
          <w:rtl/>
          <w:lang w:bidi="ar-IQ"/>
        </w:rPr>
        <w:t>نزعة</w:t>
      </w:r>
      <w:r w:rsidRPr="00D51DD0">
        <w:rPr>
          <w:rtl/>
          <w:lang w:bidi="ar-IQ"/>
        </w:rPr>
        <w:t xml:space="preserve"> </w:t>
      </w:r>
      <w:r w:rsidRPr="00D51DD0">
        <w:rPr>
          <w:rFonts w:hint="cs"/>
          <w:rtl/>
          <w:lang w:bidi="ar-IQ"/>
        </w:rPr>
        <w:t>تكون</w:t>
      </w:r>
      <w:r w:rsidRPr="00D51DD0">
        <w:rPr>
          <w:rtl/>
          <w:lang w:bidi="ar-IQ"/>
        </w:rPr>
        <w:t xml:space="preserve"> </w:t>
      </w:r>
      <w:r w:rsidRPr="00D51DD0">
        <w:rPr>
          <w:rFonts w:hint="cs"/>
          <w:rtl/>
          <w:lang w:bidi="ar-IQ"/>
        </w:rPr>
        <w:t>فيها</w:t>
      </w:r>
      <w:r w:rsidRPr="00D51DD0">
        <w:rPr>
          <w:rtl/>
          <w:lang w:bidi="ar-IQ"/>
        </w:rPr>
        <w:t xml:space="preserve"> </w:t>
      </w:r>
      <w:r w:rsidRPr="00D51DD0">
        <w:rPr>
          <w:rFonts w:hint="cs"/>
          <w:rtl/>
          <w:lang w:bidi="ar-IQ"/>
        </w:rPr>
        <w:t>القرارات</w:t>
      </w:r>
      <w:r w:rsidRPr="00D51DD0">
        <w:rPr>
          <w:rtl/>
          <w:lang w:bidi="ar-IQ"/>
        </w:rPr>
        <w:t xml:space="preserve"> </w:t>
      </w:r>
      <w:r w:rsidRPr="00D51DD0">
        <w:rPr>
          <w:rFonts w:hint="cs"/>
          <w:rtl/>
          <w:lang w:bidi="ar-IQ"/>
        </w:rPr>
        <w:t>السياسية</w:t>
      </w:r>
      <w:r w:rsidRPr="00D51DD0">
        <w:rPr>
          <w:rtl/>
          <w:lang w:bidi="ar-IQ"/>
        </w:rPr>
        <w:t xml:space="preserve"> </w:t>
      </w:r>
      <w:r w:rsidRPr="00D51DD0">
        <w:rPr>
          <w:rFonts w:hint="cs"/>
          <w:rtl/>
          <w:lang w:bidi="ar-IQ"/>
        </w:rPr>
        <w:t>الحكومية</w:t>
      </w:r>
      <w:r w:rsidRPr="00D51DD0">
        <w:rPr>
          <w:rtl/>
          <w:lang w:bidi="ar-IQ"/>
        </w:rPr>
        <w:t xml:space="preserve"> </w:t>
      </w:r>
      <w:r w:rsidRPr="00D51DD0">
        <w:rPr>
          <w:rFonts w:hint="cs"/>
          <w:rtl/>
          <w:lang w:bidi="ar-IQ"/>
        </w:rPr>
        <w:t>الرئيسية،</w:t>
      </w:r>
      <w:r w:rsidRPr="00D51DD0">
        <w:rPr>
          <w:rtl/>
          <w:lang w:bidi="ar-IQ"/>
        </w:rPr>
        <w:t xml:space="preserve"> </w:t>
      </w:r>
      <w:r w:rsidRPr="00D51DD0">
        <w:rPr>
          <w:rFonts w:hint="cs"/>
          <w:rtl/>
          <w:lang w:bidi="ar-IQ"/>
        </w:rPr>
        <w:t>مثل</w:t>
      </w:r>
      <w:r w:rsidRPr="00D51DD0">
        <w:rPr>
          <w:rtl/>
          <w:lang w:bidi="ar-IQ"/>
        </w:rPr>
        <w:t xml:space="preserve"> </w:t>
      </w:r>
      <w:r w:rsidRPr="00D51DD0">
        <w:rPr>
          <w:rFonts w:hint="cs"/>
          <w:rtl/>
          <w:lang w:bidi="ar-IQ"/>
        </w:rPr>
        <w:t>تلك</w:t>
      </w:r>
      <w:r w:rsidRPr="00D51DD0">
        <w:rPr>
          <w:rtl/>
          <w:lang w:bidi="ar-IQ"/>
        </w:rPr>
        <w:t xml:space="preserve"> </w:t>
      </w:r>
      <w:r w:rsidRPr="00D51DD0">
        <w:rPr>
          <w:rFonts w:hint="cs"/>
          <w:rtl/>
          <w:lang w:bidi="ar-IQ"/>
        </w:rPr>
        <w:t>المتعلقة</w:t>
      </w:r>
      <w:r w:rsidRPr="00D51DD0">
        <w:rPr>
          <w:rtl/>
          <w:lang w:bidi="ar-IQ"/>
        </w:rPr>
        <w:t xml:space="preserve"> </w:t>
      </w:r>
      <w:r w:rsidRPr="00D51DD0">
        <w:rPr>
          <w:rFonts w:hint="cs"/>
          <w:rtl/>
          <w:lang w:bidi="ar-IQ"/>
        </w:rPr>
        <w:t>بالجدار</w:t>
      </w:r>
      <w:r w:rsidRPr="00D51DD0">
        <w:rPr>
          <w:rtl/>
          <w:lang w:bidi="ar-IQ"/>
        </w:rPr>
        <w:t xml:space="preserve"> </w:t>
      </w:r>
      <w:r w:rsidRPr="00D51DD0">
        <w:rPr>
          <w:rFonts w:hint="cs"/>
          <w:rtl/>
          <w:lang w:bidi="ar-IQ"/>
        </w:rPr>
        <w:t>والمستوطنات،</w:t>
      </w:r>
      <w:r w:rsidRPr="00D51DD0">
        <w:rPr>
          <w:rtl/>
          <w:lang w:bidi="ar-IQ"/>
        </w:rPr>
        <w:t xml:space="preserve"> </w:t>
      </w:r>
      <w:r w:rsidRPr="00D51DD0">
        <w:rPr>
          <w:rFonts w:hint="cs"/>
          <w:rtl/>
          <w:lang w:bidi="ar-IQ"/>
        </w:rPr>
        <w:t>محصَّنة</w:t>
      </w:r>
      <w:r w:rsidRPr="00D51DD0">
        <w:rPr>
          <w:rtl/>
          <w:lang w:bidi="ar-IQ"/>
        </w:rPr>
        <w:t xml:space="preserve"> </w:t>
      </w:r>
      <w:r w:rsidRPr="00D51DD0">
        <w:rPr>
          <w:rFonts w:hint="cs"/>
          <w:rtl/>
          <w:lang w:bidi="ar-IQ"/>
        </w:rPr>
        <w:t>ضد</w:t>
      </w:r>
      <w:r w:rsidRPr="00D51DD0">
        <w:rPr>
          <w:rtl/>
          <w:lang w:bidi="ar-IQ"/>
        </w:rPr>
        <w:t xml:space="preserve"> </w:t>
      </w:r>
      <w:r w:rsidRPr="00D51DD0">
        <w:rPr>
          <w:rFonts w:hint="cs"/>
          <w:rtl/>
          <w:lang w:bidi="ar-IQ"/>
        </w:rPr>
        <w:t>التدخل</w:t>
      </w:r>
      <w:r w:rsidRPr="00D51DD0">
        <w:rPr>
          <w:rtl/>
          <w:lang w:bidi="ar-IQ"/>
        </w:rPr>
        <w:t xml:space="preserve"> </w:t>
      </w:r>
      <w:r w:rsidRPr="00D51DD0">
        <w:rPr>
          <w:rFonts w:hint="cs"/>
          <w:rtl/>
          <w:lang w:bidi="ar-IQ"/>
        </w:rPr>
        <w:t>القضائي،</w:t>
      </w:r>
      <w:r w:rsidRPr="00D51DD0">
        <w:rPr>
          <w:rtl/>
          <w:lang w:bidi="ar-IQ"/>
        </w:rPr>
        <w:t xml:space="preserve"> </w:t>
      </w:r>
      <w:r w:rsidRPr="00D51DD0">
        <w:rPr>
          <w:rFonts w:hint="cs"/>
          <w:rtl/>
          <w:lang w:bidi="ar-IQ"/>
        </w:rPr>
        <w:t>وبأن</w:t>
      </w:r>
      <w:r w:rsidRPr="00D51DD0">
        <w:rPr>
          <w:rtl/>
          <w:lang w:bidi="ar-IQ"/>
        </w:rPr>
        <w:t xml:space="preserve"> </w:t>
      </w:r>
      <w:r w:rsidRPr="00D51DD0">
        <w:rPr>
          <w:rFonts w:hint="cs"/>
          <w:rtl/>
          <w:lang w:bidi="ar-IQ"/>
        </w:rPr>
        <w:t>قرارات</w:t>
      </w:r>
      <w:r w:rsidRPr="00D51DD0">
        <w:rPr>
          <w:rtl/>
          <w:lang w:bidi="ar-IQ"/>
        </w:rPr>
        <w:t xml:space="preserve"> </w:t>
      </w:r>
      <w:r w:rsidRPr="00D51DD0">
        <w:rPr>
          <w:rFonts w:hint="cs"/>
          <w:rtl/>
          <w:lang w:bidi="ar-IQ"/>
        </w:rPr>
        <w:t>المحكمة</w:t>
      </w:r>
      <w:r w:rsidRPr="00D51DD0">
        <w:rPr>
          <w:rtl/>
          <w:lang w:bidi="ar-IQ"/>
        </w:rPr>
        <w:t xml:space="preserve"> </w:t>
      </w:r>
      <w:r w:rsidRPr="00D51DD0">
        <w:rPr>
          <w:rFonts w:hint="cs"/>
          <w:rtl/>
          <w:lang w:bidi="ar-IQ"/>
        </w:rPr>
        <w:t>العليا</w:t>
      </w:r>
      <w:r w:rsidRPr="00D51DD0">
        <w:rPr>
          <w:rtl/>
          <w:lang w:bidi="ar-IQ"/>
        </w:rPr>
        <w:t xml:space="preserve"> </w:t>
      </w:r>
      <w:r w:rsidRPr="00D51DD0">
        <w:rPr>
          <w:rFonts w:hint="cs"/>
          <w:rtl/>
          <w:lang w:bidi="ar-IQ"/>
        </w:rPr>
        <w:t>لم</w:t>
      </w:r>
      <w:r w:rsidRPr="00D51DD0">
        <w:rPr>
          <w:rtl/>
          <w:lang w:bidi="ar-IQ"/>
        </w:rPr>
        <w:t xml:space="preserve"> </w:t>
      </w:r>
      <w:r w:rsidRPr="00D51DD0">
        <w:rPr>
          <w:rFonts w:hint="cs"/>
          <w:rtl/>
          <w:lang w:bidi="ar-IQ"/>
        </w:rPr>
        <w:t>تدعم</w:t>
      </w:r>
      <w:r w:rsidRPr="00D51DD0">
        <w:rPr>
          <w:rtl/>
          <w:lang w:bidi="ar-IQ"/>
        </w:rPr>
        <w:t xml:space="preserve"> </w:t>
      </w:r>
      <w:r w:rsidRPr="00D51DD0">
        <w:rPr>
          <w:rFonts w:hint="cs"/>
          <w:rtl/>
          <w:lang w:bidi="ar-IQ"/>
        </w:rPr>
        <w:t>بصورة</w:t>
      </w:r>
      <w:r w:rsidRPr="00D51DD0">
        <w:rPr>
          <w:rtl/>
          <w:lang w:bidi="ar-IQ"/>
        </w:rPr>
        <w:t xml:space="preserve"> </w:t>
      </w:r>
      <w:r w:rsidRPr="00D51DD0">
        <w:rPr>
          <w:rFonts w:hint="cs"/>
          <w:rtl/>
          <w:lang w:bidi="ar-IQ"/>
        </w:rPr>
        <w:t>كافية</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الإنسان</w:t>
      </w:r>
      <w:r w:rsidRPr="00D51DD0">
        <w:rPr>
          <w:rtl/>
          <w:lang w:bidi="ar-IQ"/>
        </w:rPr>
        <w:t xml:space="preserve"> </w:t>
      </w:r>
      <w:r w:rsidRPr="00D51DD0">
        <w:rPr>
          <w:rFonts w:hint="cs"/>
          <w:rtl/>
          <w:lang w:bidi="ar-IQ"/>
        </w:rPr>
        <w:t>والحماية</w:t>
      </w:r>
      <w:r w:rsidRPr="00D51DD0">
        <w:rPr>
          <w:rtl/>
          <w:lang w:bidi="ar-IQ"/>
        </w:rPr>
        <w:t xml:space="preserve"> </w:t>
      </w:r>
      <w:r w:rsidRPr="00D51DD0">
        <w:rPr>
          <w:rFonts w:hint="cs"/>
          <w:rtl/>
          <w:lang w:bidi="ar-IQ"/>
        </w:rPr>
        <w:t>المنصوص</w:t>
      </w:r>
      <w:r w:rsidRPr="00D51DD0">
        <w:rPr>
          <w:rtl/>
          <w:lang w:bidi="ar-IQ"/>
        </w:rPr>
        <w:t xml:space="preserve"> </w:t>
      </w:r>
      <w:r w:rsidRPr="00D51DD0">
        <w:rPr>
          <w:rFonts w:hint="cs"/>
          <w:rtl/>
          <w:lang w:bidi="ar-IQ"/>
        </w:rPr>
        <w:t>عليها</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القانون</w:t>
      </w:r>
      <w:r w:rsidRPr="00D51DD0">
        <w:rPr>
          <w:rtl/>
          <w:lang w:bidi="ar-IQ"/>
        </w:rPr>
        <w:t xml:space="preserve"> </w:t>
      </w:r>
      <w:r w:rsidRPr="00D51DD0">
        <w:rPr>
          <w:rFonts w:hint="cs"/>
          <w:rtl/>
          <w:lang w:bidi="ar-IQ"/>
        </w:rPr>
        <w:t>الدولي</w:t>
      </w:r>
      <w:r w:rsidRPr="00D51DD0">
        <w:rPr>
          <w:rtl/>
          <w:lang w:bidi="ar-IQ"/>
        </w:rPr>
        <w:t xml:space="preserve"> </w:t>
      </w:r>
      <w:r w:rsidRPr="00D51DD0">
        <w:rPr>
          <w:rFonts w:hint="cs"/>
          <w:rtl/>
          <w:lang w:bidi="ar-IQ"/>
        </w:rPr>
        <w:t>الإنساني</w:t>
      </w:r>
      <w:r w:rsidRPr="00D51DD0">
        <w:rPr>
          <w:rtl/>
          <w:lang w:bidi="ar-IQ"/>
        </w:rPr>
        <w:t>"</w:t>
      </w:r>
      <w:r w:rsidRPr="00D51DD0">
        <w:rPr>
          <w:rFonts w:ascii="Traditional Arabic" w:hAnsi="Traditional Arabic"/>
          <w:sz w:val="30"/>
          <w:vertAlign w:val="superscript"/>
          <w:rtl/>
          <w:lang w:bidi="ar-IQ"/>
        </w:rPr>
        <w:t>(</w:t>
      </w:r>
      <w:r w:rsidRPr="00D51DD0">
        <w:rPr>
          <w:rFonts w:ascii="Traditional Arabic" w:hAnsi="Traditional Arabic"/>
          <w:sz w:val="30"/>
          <w:vertAlign w:val="superscript"/>
          <w:rtl/>
          <w:lang w:bidi="ar-IQ"/>
        </w:rPr>
        <w:footnoteReference w:id="177"/>
      </w:r>
      <w:r w:rsidRPr="00D51DD0">
        <w:rPr>
          <w:rFonts w:ascii="Traditional Arabic" w:hAnsi="Traditional Arabic"/>
          <w:sz w:val="30"/>
          <w:vertAlign w:val="superscript"/>
          <w:rtl/>
          <w:lang w:bidi="ar-IQ"/>
        </w:rPr>
        <w:t>)</w:t>
      </w:r>
      <w:r w:rsidRPr="00D51DD0">
        <w:rPr>
          <w:rFonts w:hint="cs"/>
          <w:rtl/>
          <w:lang w:bidi="ar-IQ"/>
        </w:rPr>
        <w:t>.</w:t>
      </w:r>
      <w:r w:rsidRPr="00D51DD0">
        <w:rPr>
          <w:rtl/>
          <w:lang w:bidi="ar-IQ"/>
        </w:rPr>
        <w:t xml:space="preserve"> </w:t>
      </w:r>
    </w:p>
    <w:p w:rsidR="00DB66F2" w:rsidRPr="00D51DD0" w:rsidRDefault="00DB66F2" w:rsidP="00F52B79">
      <w:pPr>
        <w:pStyle w:val="H1GA"/>
        <w:rPr>
          <w:rFonts w:eastAsiaTheme="majorEastAsia"/>
          <w:rtl/>
        </w:rPr>
      </w:pPr>
      <w:r w:rsidRPr="00D51DD0">
        <w:rPr>
          <w:rFonts w:eastAsiaTheme="majorEastAsia"/>
          <w:rtl/>
        </w:rPr>
        <w:lastRenderedPageBreak/>
        <w:tab/>
      </w:r>
      <w:r w:rsidRPr="00D51DD0">
        <w:rPr>
          <w:rFonts w:eastAsiaTheme="majorEastAsia"/>
          <w:rtl/>
        </w:rPr>
        <w:tab/>
      </w:r>
      <w:bookmarkStart w:id="38" w:name="_Toc523497739"/>
      <w:r w:rsidRPr="00D51DD0">
        <w:rPr>
          <w:rFonts w:eastAsiaTheme="majorEastAsia"/>
          <w:rtl/>
        </w:rPr>
        <w:t>المادة (7)</w:t>
      </w:r>
      <w:bookmarkEnd w:id="38"/>
      <w:r w:rsidRPr="00D51DD0">
        <w:rPr>
          <w:rFonts w:eastAsiaTheme="majorEastAsia"/>
          <w:rtl/>
        </w:rPr>
        <w:t xml:space="preserve"> </w:t>
      </w:r>
    </w:p>
    <w:p w:rsidR="00DB66F2" w:rsidRPr="00D51DD0" w:rsidRDefault="00DB66F2" w:rsidP="00F52B79">
      <w:pPr>
        <w:pStyle w:val="H23GA"/>
        <w:rPr>
          <w:rtl/>
          <w:lang w:bidi="ar-IQ"/>
        </w:rPr>
      </w:pPr>
      <w:r w:rsidRPr="00D51DD0">
        <w:rPr>
          <w:rtl/>
          <w:lang w:bidi="ar-IQ"/>
        </w:rPr>
        <w:tab/>
      </w:r>
      <w:bookmarkStart w:id="39" w:name="_Toc523497740"/>
      <w:r w:rsidRPr="00D51DD0">
        <w:rPr>
          <w:rFonts w:hint="cs"/>
          <w:rtl/>
          <w:lang w:bidi="ar-IQ"/>
        </w:rPr>
        <w:t>أول</w:t>
      </w:r>
      <w:r w:rsidR="002154B3">
        <w:rPr>
          <w:rFonts w:hint="cs"/>
          <w:rtl/>
          <w:lang w:bidi="ar-IQ"/>
        </w:rPr>
        <w:t>اً-</w:t>
      </w:r>
      <w:r w:rsidRPr="00D51DD0">
        <w:rPr>
          <w:rFonts w:hint="cs"/>
          <w:rtl/>
          <w:lang w:bidi="ar-IQ"/>
        </w:rPr>
        <w:tab/>
      </w:r>
      <w:r w:rsidRPr="00D51DD0">
        <w:rPr>
          <w:rtl/>
          <w:lang w:bidi="ar-IQ"/>
        </w:rPr>
        <w:t xml:space="preserve">التعليم الهادف لتعزيز التسامح ومناهضة العنصرية </w:t>
      </w:r>
      <w:r w:rsidRPr="00D51DD0">
        <w:rPr>
          <w:rFonts w:hint="cs"/>
          <w:rtl/>
          <w:lang w:bidi="ar-IQ"/>
        </w:rPr>
        <w:t>في دولة فلسطين</w:t>
      </w:r>
      <w:bookmarkEnd w:id="39"/>
      <w:r w:rsidRPr="00D51DD0">
        <w:rPr>
          <w:rtl/>
          <w:lang w:bidi="ar-IQ"/>
        </w:rPr>
        <w:t xml:space="preserve"> </w:t>
      </w:r>
    </w:p>
    <w:p w:rsidR="00DB66F2" w:rsidRPr="00D51DD0" w:rsidRDefault="00DB66F2" w:rsidP="00847C76">
      <w:pPr>
        <w:pStyle w:val="SingleTxtGA"/>
        <w:spacing w:after="100" w:line="376" w:lineRule="exact"/>
        <w:rPr>
          <w:lang w:bidi="ar-IQ"/>
        </w:rPr>
      </w:pPr>
      <w:r w:rsidRPr="00D51DD0">
        <w:rPr>
          <w:rFonts w:hint="cs"/>
          <w:rtl/>
          <w:lang w:bidi="ar-IQ"/>
        </w:rPr>
        <w:t>156-</w:t>
      </w:r>
      <w:r w:rsidRPr="00D51DD0">
        <w:rPr>
          <w:rFonts w:hint="cs"/>
          <w:rtl/>
          <w:lang w:bidi="ar-IQ"/>
        </w:rPr>
        <w:tab/>
        <w:t>تؤكد</w:t>
      </w:r>
      <w:r w:rsidRPr="00D51DD0">
        <w:rPr>
          <w:rtl/>
          <w:lang w:bidi="ar-IQ"/>
        </w:rPr>
        <w:t xml:space="preserve"> </w:t>
      </w:r>
      <w:r w:rsidRPr="00D51DD0">
        <w:rPr>
          <w:rFonts w:hint="cs"/>
          <w:rtl/>
          <w:lang w:bidi="ar-IQ"/>
        </w:rPr>
        <w:t>الفقرة</w:t>
      </w:r>
      <w:r w:rsidRPr="00D51DD0">
        <w:rPr>
          <w:rtl/>
          <w:lang w:bidi="ar-IQ"/>
        </w:rPr>
        <w:t xml:space="preserve"> (95) </w:t>
      </w:r>
      <w:r w:rsidRPr="00D51DD0">
        <w:rPr>
          <w:rFonts w:hint="cs"/>
          <w:rtl/>
          <w:lang w:bidi="ar-IQ"/>
        </w:rPr>
        <w:t>من</w:t>
      </w:r>
      <w:r w:rsidRPr="00D51DD0">
        <w:rPr>
          <w:rtl/>
          <w:lang w:bidi="ar-IQ"/>
        </w:rPr>
        <w:t xml:space="preserve"> </w:t>
      </w:r>
      <w:r w:rsidRPr="00D51DD0">
        <w:rPr>
          <w:rFonts w:hint="cs"/>
          <w:rtl/>
          <w:lang w:bidi="ar-IQ"/>
        </w:rPr>
        <w:t>إعلان</w:t>
      </w:r>
      <w:r w:rsidRPr="00D51DD0">
        <w:rPr>
          <w:rtl/>
          <w:lang w:bidi="ar-IQ"/>
        </w:rPr>
        <w:t xml:space="preserve"> </w:t>
      </w:r>
      <w:proofErr w:type="spellStart"/>
      <w:r w:rsidRPr="00D51DD0">
        <w:rPr>
          <w:rFonts w:hint="cs"/>
          <w:rtl/>
          <w:lang w:bidi="ar-IQ"/>
        </w:rPr>
        <w:t>ديربان</w:t>
      </w:r>
      <w:proofErr w:type="spellEnd"/>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جميع</w:t>
      </w:r>
      <w:r w:rsidRPr="00D51DD0">
        <w:rPr>
          <w:rtl/>
          <w:lang w:bidi="ar-IQ"/>
        </w:rPr>
        <w:t xml:space="preserve"> </w:t>
      </w:r>
      <w:r w:rsidRPr="00D51DD0">
        <w:rPr>
          <w:rFonts w:hint="cs"/>
          <w:rtl/>
          <w:lang w:bidi="ar-IQ"/>
        </w:rPr>
        <w:t>المستويات</w:t>
      </w:r>
      <w:r w:rsidRPr="00D51DD0">
        <w:rPr>
          <w:rtl/>
          <w:lang w:bidi="ar-IQ"/>
        </w:rPr>
        <w:t xml:space="preserve"> </w:t>
      </w:r>
      <w:r w:rsidRPr="00D51DD0">
        <w:rPr>
          <w:rFonts w:hint="cs"/>
          <w:rtl/>
          <w:lang w:bidi="ar-IQ"/>
        </w:rPr>
        <w:t>والأعمار</w:t>
      </w:r>
      <w:r w:rsidRPr="00D51DD0">
        <w:rPr>
          <w:rtl/>
          <w:lang w:bidi="ar-IQ"/>
        </w:rPr>
        <w:t xml:space="preserve"> </w:t>
      </w:r>
      <w:r w:rsidRPr="00D51DD0">
        <w:rPr>
          <w:rFonts w:hint="cs"/>
          <w:rtl/>
          <w:lang w:bidi="ar-IQ"/>
        </w:rPr>
        <w:t>هو</w:t>
      </w:r>
      <w:r w:rsidRPr="00D51DD0">
        <w:rPr>
          <w:rtl/>
          <w:lang w:bidi="ar-IQ"/>
        </w:rPr>
        <w:t xml:space="preserve"> </w:t>
      </w:r>
      <w:r w:rsidRPr="00D51DD0">
        <w:rPr>
          <w:rFonts w:hint="cs"/>
          <w:rtl/>
          <w:lang w:bidi="ar-IQ"/>
        </w:rPr>
        <w:t>عامل</w:t>
      </w:r>
      <w:r w:rsidRPr="00D51DD0">
        <w:rPr>
          <w:rtl/>
          <w:lang w:bidi="ar-IQ"/>
        </w:rPr>
        <w:t xml:space="preserve"> </w:t>
      </w:r>
      <w:r w:rsidRPr="00D51DD0">
        <w:rPr>
          <w:rFonts w:hint="cs"/>
          <w:rtl/>
          <w:lang w:bidi="ar-IQ"/>
        </w:rPr>
        <w:t>رئيسي</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تغيير</w:t>
      </w:r>
      <w:r w:rsidRPr="00D51DD0">
        <w:rPr>
          <w:rtl/>
          <w:lang w:bidi="ar-IQ"/>
        </w:rPr>
        <w:t xml:space="preserve"> </w:t>
      </w:r>
      <w:r w:rsidRPr="00D51DD0">
        <w:rPr>
          <w:rFonts w:hint="cs"/>
          <w:rtl/>
          <w:lang w:bidi="ar-IQ"/>
        </w:rPr>
        <w:t>المواقف</w:t>
      </w:r>
      <w:r w:rsidRPr="00D51DD0">
        <w:rPr>
          <w:rtl/>
          <w:lang w:bidi="ar-IQ"/>
        </w:rPr>
        <w:t xml:space="preserve"> </w:t>
      </w:r>
      <w:r w:rsidRPr="00D51DD0">
        <w:rPr>
          <w:rFonts w:hint="cs"/>
          <w:rtl/>
          <w:lang w:bidi="ar-IQ"/>
        </w:rPr>
        <w:t>والسلوكيات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تنم</w:t>
      </w:r>
      <w:r w:rsidRPr="00D51DD0">
        <w:rPr>
          <w:rtl/>
          <w:lang w:bidi="ar-IQ"/>
        </w:rPr>
        <w:t xml:space="preserve"> </w:t>
      </w:r>
      <w:r w:rsidRPr="00D51DD0">
        <w:rPr>
          <w:rFonts w:hint="cs"/>
          <w:rtl/>
          <w:lang w:bidi="ar-IQ"/>
        </w:rPr>
        <w:t>عن</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كما</w:t>
      </w:r>
      <w:r w:rsidRPr="00D51DD0">
        <w:rPr>
          <w:rtl/>
          <w:lang w:bidi="ar-IQ"/>
        </w:rPr>
        <w:t xml:space="preserve"> </w:t>
      </w:r>
      <w:r w:rsidRPr="00D51DD0">
        <w:rPr>
          <w:rFonts w:hint="cs"/>
          <w:rtl/>
          <w:lang w:bidi="ar-IQ"/>
        </w:rPr>
        <w:t>وتؤكد</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هذا</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عامل</w:t>
      </w:r>
      <w:r w:rsidRPr="00D51DD0">
        <w:rPr>
          <w:rtl/>
          <w:lang w:bidi="ar-IQ"/>
        </w:rPr>
        <w:t xml:space="preserve"> </w:t>
      </w:r>
      <w:r w:rsidRPr="00D51DD0">
        <w:rPr>
          <w:rFonts w:hint="cs"/>
          <w:rtl/>
          <w:lang w:bidi="ar-IQ"/>
        </w:rPr>
        <w:t>حاسم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تعزيز</w:t>
      </w:r>
      <w:r w:rsidRPr="00D51DD0">
        <w:rPr>
          <w:rtl/>
          <w:lang w:bidi="ar-IQ"/>
        </w:rPr>
        <w:t xml:space="preserve"> </w:t>
      </w:r>
      <w:r w:rsidRPr="00D51DD0">
        <w:rPr>
          <w:rFonts w:hint="cs"/>
          <w:rtl/>
          <w:lang w:bidi="ar-IQ"/>
        </w:rPr>
        <w:t>ونشر</w:t>
      </w:r>
      <w:r w:rsidRPr="00D51DD0">
        <w:rPr>
          <w:rtl/>
          <w:lang w:bidi="ar-IQ"/>
        </w:rPr>
        <w:t xml:space="preserve"> </w:t>
      </w:r>
      <w:r w:rsidRPr="00D51DD0">
        <w:rPr>
          <w:rFonts w:hint="cs"/>
          <w:rtl/>
          <w:lang w:bidi="ar-IQ"/>
        </w:rPr>
        <w:t>وحماية</w:t>
      </w:r>
      <w:r w:rsidRPr="00D51DD0">
        <w:rPr>
          <w:rtl/>
          <w:lang w:bidi="ar-IQ"/>
        </w:rPr>
        <w:t xml:space="preserve"> </w:t>
      </w:r>
      <w:r w:rsidRPr="00D51DD0">
        <w:rPr>
          <w:rFonts w:hint="cs"/>
          <w:rtl/>
          <w:lang w:bidi="ar-IQ"/>
        </w:rPr>
        <w:t>القيم</w:t>
      </w:r>
      <w:r w:rsidRPr="00D51DD0">
        <w:rPr>
          <w:rtl/>
          <w:lang w:bidi="ar-IQ"/>
        </w:rPr>
        <w:t xml:space="preserve"> </w:t>
      </w:r>
      <w:r w:rsidRPr="00D51DD0">
        <w:rPr>
          <w:rFonts w:hint="cs"/>
          <w:rtl/>
          <w:lang w:bidi="ar-IQ"/>
        </w:rPr>
        <w:t>الديمقراطية</w:t>
      </w:r>
      <w:r w:rsidRPr="00D51DD0">
        <w:rPr>
          <w:rtl/>
          <w:lang w:bidi="ar-IQ"/>
        </w:rPr>
        <w:t xml:space="preserve"> </w:t>
      </w:r>
      <w:r w:rsidRPr="00D51DD0">
        <w:rPr>
          <w:rFonts w:hint="cs"/>
          <w:rtl/>
          <w:lang w:bidi="ar-IQ"/>
        </w:rPr>
        <w:t>للعدالة</w:t>
      </w:r>
      <w:r w:rsidRPr="00D51DD0">
        <w:rPr>
          <w:rtl/>
          <w:lang w:bidi="ar-IQ"/>
        </w:rPr>
        <w:t xml:space="preserve"> </w:t>
      </w:r>
      <w:r w:rsidRPr="00D51DD0">
        <w:rPr>
          <w:rFonts w:hint="cs"/>
          <w:rtl/>
          <w:lang w:bidi="ar-IQ"/>
        </w:rPr>
        <w:t>والإنصاف،</w:t>
      </w:r>
      <w:r w:rsidRPr="00D51DD0">
        <w:rPr>
          <w:rtl/>
          <w:lang w:bidi="ar-IQ"/>
        </w:rPr>
        <w:t xml:space="preserve"> </w:t>
      </w:r>
      <w:r w:rsidRPr="00D51DD0">
        <w:rPr>
          <w:rFonts w:hint="cs"/>
          <w:rtl/>
          <w:lang w:bidi="ar-IQ"/>
        </w:rPr>
        <w:t>والتي</w:t>
      </w:r>
      <w:r w:rsidRPr="00D51DD0">
        <w:rPr>
          <w:rtl/>
          <w:lang w:bidi="ar-IQ"/>
        </w:rPr>
        <w:t xml:space="preserve"> </w:t>
      </w:r>
      <w:r w:rsidRPr="00D51DD0">
        <w:rPr>
          <w:rFonts w:hint="cs"/>
          <w:rtl/>
          <w:lang w:bidi="ar-IQ"/>
        </w:rPr>
        <w:t>تعد</w:t>
      </w:r>
      <w:r w:rsidRPr="00D51DD0">
        <w:rPr>
          <w:rtl/>
          <w:lang w:bidi="ar-IQ"/>
        </w:rPr>
        <w:t xml:space="preserve"> </w:t>
      </w:r>
      <w:r w:rsidRPr="00D51DD0">
        <w:rPr>
          <w:rFonts w:hint="cs"/>
          <w:rtl/>
          <w:lang w:bidi="ar-IQ"/>
        </w:rPr>
        <w:t>أساسية</w:t>
      </w:r>
      <w:r w:rsidRPr="00D51DD0">
        <w:rPr>
          <w:rtl/>
          <w:lang w:bidi="ar-IQ"/>
        </w:rPr>
        <w:t xml:space="preserve"> </w:t>
      </w:r>
      <w:r w:rsidRPr="00D51DD0">
        <w:rPr>
          <w:rFonts w:hint="cs"/>
          <w:rtl/>
          <w:lang w:bidi="ar-IQ"/>
        </w:rPr>
        <w:t>لمنع</w:t>
      </w:r>
      <w:r w:rsidRPr="00D51DD0">
        <w:rPr>
          <w:rtl/>
          <w:lang w:bidi="ar-IQ"/>
        </w:rPr>
        <w:t xml:space="preserve"> </w:t>
      </w:r>
      <w:r w:rsidRPr="00D51DD0">
        <w:rPr>
          <w:rFonts w:hint="cs"/>
          <w:rtl/>
          <w:lang w:bidi="ar-IQ"/>
        </w:rPr>
        <w:t>ومكافحة</w:t>
      </w:r>
      <w:r w:rsidRPr="00D51DD0">
        <w:rPr>
          <w:rtl/>
          <w:lang w:bidi="ar-IQ"/>
        </w:rPr>
        <w:t xml:space="preserve"> </w:t>
      </w:r>
      <w:r w:rsidRPr="00D51DD0">
        <w:rPr>
          <w:rFonts w:hint="cs"/>
          <w:rtl/>
          <w:lang w:bidi="ar-IQ"/>
        </w:rPr>
        <w:t>انتشار</w:t>
      </w:r>
      <w:r w:rsidRPr="00D51DD0">
        <w:rPr>
          <w:rtl/>
          <w:lang w:bidi="ar-IQ"/>
        </w:rPr>
        <w:t xml:space="preserve"> </w:t>
      </w:r>
      <w:r w:rsidRPr="00D51DD0">
        <w:rPr>
          <w:rFonts w:hint="cs"/>
          <w:rtl/>
          <w:lang w:bidi="ar-IQ"/>
        </w:rPr>
        <w:t>العنصرية</w:t>
      </w:r>
      <w:r w:rsidRPr="00D51DD0">
        <w:rPr>
          <w:rtl/>
          <w:lang w:bidi="ar-IQ"/>
        </w:rPr>
        <w:t xml:space="preserve">. </w:t>
      </w:r>
      <w:r w:rsidRPr="00D51DD0">
        <w:rPr>
          <w:rFonts w:hint="cs"/>
          <w:rtl/>
          <w:lang w:bidi="ar-IQ"/>
        </w:rPr>
        <w:t>وبهذا</w:t>
      </w:r>
      <w:r w:rsidRPr="00D51DD0">
        <w:rPr>
          <w:rtl/>
          <w:lang w:bidi="ar-IQ"/>
        </w:rPr>
        <w:t xml:space="preserve"> </w:t>
      </w:r>
      <w:r w:rsidRPr="00D51DD0">
        <w:rPr>
          <w:rFonts w:hint="cs"/>
          <w:rtl/>
          <w:lang w:bidi="ar-IQ"/>
        </w:rPr>
        <w:t>الصدد،</w:t>
      </w:r>
      <w:r w:rsidRPr="00D51DD0">
        <w:rPr>
          <w:rtl/>
          <w:lang w:bidi="ar-IQ"/>
        </w:rPr>
        <w:t xml:space="preserve"> </w:t>
      </w:r>
      <w:r w:rsidRPr="00D51DD0">
        <w:rPr>
          <w:rFonts w:hint="cs"/>
          <w:rtl/>
          <w:lang w:bidi="ar-IQ"/>
        </w:rPr>
        <w:t>تتخذ</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الملائمة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التعليم</w:t>
      </w:r>
      <w:r w:rsidRPr="00D51DD0">
        <w:rPr>
          <w:rtl/>
          <w:lang w:bidi="ar-IQ"/>
        </w:rPr>
        <w:t xml:space="preserve"> </w:t>
      </w:r>
      <w:r w:rsidRPr="00D51DD0">
        <w:rPr>
          <w:rFonts w:hint="cs"/>
          <w:rtl/>
          <w:lang w:bidi="ar-IQ"/>
        </w:rPr>
        <w:t>لتعزيز</w:t>
      </w:r>
      <w:r w:rsidRPr="00D51DD0">
        <w:rPr>
          <w:rtl/>
          <w:lang w:bidi="ar-IQ"/>
        </w:rPr>
        <w:t xml:space="preserve"> </w:t>
      </w:r>
      <w:r w:rsidRPr="00D51DD0">
        <w:rPr>
          <w:rFonts w:hint="cs"/>
          <w:rtl/>
          <w:lang w:bidi="ar-IQ"/>
        </w:rPr>
        <w:t>التفاهم</w:t>
      </w:r>
      <w:r w:rsidRPr="00D51DD0">
        <w:rPr>
          <w:rtl/>
          <w:lang w:bidi="ar-IQ"/>
        </w:rPr>
        <w:t xml:space="preserve"> </w:t>
      </w:r>
      <w:r w:rsidRPr="00D51DD0">
        <w:rPr>
          <w:rFonts w:hint="cs"/>
          <w:rtl/>
          <w:lang w:bidi="ar-IQ"/>
        </w:rPr>
        <w:t>والتسامح</w:t>
      </w:r>
      <w:r w:rsidRPr="00D51DD0">
        <w:rPr>
          <w:rtl/>
          <w:lang w:bidi="ar-IQ"/>
        </w:rPr>
        <w:t xml:space="preserve"> </w:t>
      </w:r>
      <w:r w:rsidRPr="00D51DD0">
        <w:rPr>
          <w:rFonts w:hint="cs"/>
          <w:rtl/>
          <w:lang w:bidi="ar-IQ"/>
        </w:rPr>
        <w:t>ومكافحة</w:t>
      </w:r>
      <w:r w:rsidRPr="00D51DD0">
        <w:rPr>
          <w:rtl/>
          <w:lang w:bidi="ar-IQ"/>
        </w:rPr>
        <w:t xml:space="preserve"> </w:t>
      </w:r>
      <w:r w:rsidRPr="00D51DD0">
        <w:rPr>
          <w:rFonts w:hint="cs"/>
          <w:rtl/>
          <w:lang w:bidi="ar-IQ"/>
        </w:rPr>
        <w:t>الصور</w:t>
      </w:r>
      <w:r w:rsidRPr="00D51DD0">
        <w:rPr>
          <w:rtl/>
          <w:lang w:bidi="ar-IQ"/>
        </w:rPr>
        <w:t xml:space="preserve"> </w:t>
      </w:r>
      <w:r w:rsidRPr="00D51DD0">
        <w:rPr>
          <w:rFonts w:hint="cs"/>
          <w:rtl/>
          <w:lang w:bidi="ar-IQ"/>
        </w:rPr>
        <w:t>النمطية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تؤدي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وفق</w:t>
      </w:r>
      <w:r w:rsidRPr="00D51DD0">
        <w:rPr>
          <w:rtl/>
          <w:lang w:bidi="ar-IQ"/>
        </w:rPr>
        <w:t xml:space="preserve"> </w:t>
      </w:r>
      <w:r w:rsidRPr="00D51DD0">
        <w:rPr>
          <w:rFonts w:hint="cs"/>
          <w:rtl/>
          <w:lang w:bidi="ar-IQ"/>
        </w:rPr>
        <w:t>الأطر</w:t>
      </w:r>
      <w:r w:rsidRPr="00D51DD0">
        <w:rPr>
          <w:rtl/>
          <w:lang w:bidi="ar-IQ"/>
        </w:rPr>
        <w:t xml:space="preserve"> </w:t>
      </w:r>
      <w:r w:rsidRPr="00D51DD0">
        <w:rPr>
          <w:rFonts w:hint="cs"/>
          <w:rtl/>
          <w:lang w:bidi="ar-IQ"/>
        </w:rPr>
        <w:t>التشريعية</w:t>
      </w:r>
      <w:r w:rsidRPr="00D51DD0">
        <w:rPr>
          <w:rtl/>
          <w:lang w:bidi="ar-IQ"/>
        </w:rPr>
        <w:t xml:space="preserve"> </w:t>
      </w:r>
      <w:r w:rsidRPr="00D51DD0">
        <w:rPr>
          <w:rFonts w:hint="cs"/>
          <w:rtl/>
          <w:lang w:bidi="ar-IQ"/>
        </w:rPr>
        <w:t>والإدارية</w:t>
      </w:r>
      <w:r w:rsidRPr="00D51DD0">
        <w:rPr>
          <w:rtl/>
          <w:lang w:bidi="ar-IQ"/>
        </w:rPr>
        <w:t xml:space="preserve">: </w:t>
      </w:r>
    </w:p>
    <w:p w:rsidR="00DB66F2" w:rsidRPr="00D51DD0" w:rsidRDefault="00DB66F2" w:rsidP="002154B3">
      <w:pPr>
        <w:pStyle w:val="SingleTxtGA"/>
        <w:spacing w:after="100" w:line="376" w:lineRule="exact"/>
        <w:rPr>
          <w:rFonts w:eastAsiaTheme="majorEastAsia"/>
          <w:lang w:bidi="ar-IQ"/>
        </w:rPr>
      </w:pPr>
      <w:r w:rsidRPr="00D51DD0">
        <w:rPr>
          <w:rFonts w:eastAsiaTheme="majorEastAsia"/>
          <w:rtl/>
          <w:lang w:bidi="ar-IQ"/>
        </w:rPr>
        <w:tab/>
      </w:r>
      <w:r w:rsidRPr="00D51DD0">
        <w:rPr>
          <w:rFonts w:eastAsiaTheme="majorEastAsia" w:hint="cs"/>
          <w:rtl/>
          <w:lang w:bidi="ar-IQ"/>
        </w:rPr>
        <w:t>(أ)</w:t>
      </w:r>
      <w:r w:rsidRPr="00D51DD0">
        <w:rPr>
          <w:rFonts w:eastAsiaTheme="majorEastAsia" w:hint="cs"/>
          <w:rtl/>
          <w:lang w:bidi="ar-IQ"/>
        </w:rPr>
        <w:tab/>
      </w:r>
      <w:r w:rsidRPr="00D51DD0">
        <w:rPr>
          <w:rFonts w:eastAsiaTheme="majorEastAsia" w:hint="eastAsia"/>
          <w:rtl/>
          <w:lang w:bidi="ar-IQ"/>
        </w:rPr>
        <w:t>تنص</w:t>
      </w:r>
      <w:r w:rsidRPr="00D51DD0">
        <w:rPr>
          <w:rFonts w:eastAsiaTheme="majorEastAsia"/>
          <w:rtl/>
          <w:lang w:bidi="ar-IQ"/>
        </w:rPr>
        <w:t xml:space="preserve"> </w:t>
      </w:r>
      <w:r w:rsidRPr="00D51DD0">
        <w:rPr>
          <w:rFonts w:eastAsiaTheme="majorEastAsia" w:hint="eastAsia"/>
          <w:rtl/>
          <w:lang w:bidi="ar-IQ"/>
        </w:rPr>
        <w:t>المادة</w:t>
      </w:r>
      <w:r w:rsidRPr="00D51DD0">
        <w:rPr>
          <w:rFonts w:eastAsiaTheme="majorEastAsia"/>
          <w:rtl/>
          <w:lang w:bidi="ar-IQ"/>
        </w:rPr>
        <w:t xml:space="preserve"> (4)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قانون</w:t>
      </w:r>
      <w:r w:rsidRPr="00D51DD0">
        <w:rPr>
          <w:rFonts w:eastAsiaTheme="majorEastAsia"/>
          <w:rtl/>
          <w:lang w:bidi="ar-IQ"/>
        </w:rPr>
        <w:t xml:space="preserve"> </w:t>
      </w:r>
      <w:r w:rsidRPr="00D51DD0">
        <w:rPr>
          <w:rFonts w:eastAsiaTheme="majorEastAsia" w:hint="eastAsia"/>
          <w:rtl/>
          <w:lang w:bidi="ar-IQ"/>
        </w:rPr>
        <w:t>التعليم</w:t>
      </w:r>
      <w:r w:rsidRPr="00D51DD0">
        <w:rPr>
          <w:rFonts w:eastAsiaTheme="majorEastAsia"/>
          <w:rtl/>
          <w:lang w:bidi="ar-IQ"/>
        </w:rPr>
        <w:t xml:space="preserve"> </w:t>
      </w:r>
      <w:r w:rsidRPr="00D51DD0">
        <w:rPr>
          <w:rFonts w:eastAsiaTheme="majorEastAsia" w:hint="eastAsia"/>
          <w:rtl/>
          <w:lang w:bidi="ar-IQ"/>
        </w:rPr>
        <w:t>العالي</w:t>
      </w:r>
      <w:r w:rsidRPr="00D51DD0">
        <w:rPr>
          <w:rFonts w:eastAsiaTheme="majorEastAsia"/>
          <w:rtl/>
          <w:lang w:bidi="ar-IQ"/>
        </w:rPr>
        <w:t xml:space="preserve"> </w:t>
      </w:r>
      <w:r w:rsidRPr="00D51DD0">
        <w:rPr>
          <w:rFonts w:eastAsiaTheme="majorEastAsia" w:hint="eastAsia"/>
          <w:rtl/>
          <w:lang w:bidi="ar-IQ"/>
        </w:rPr>
        <w:t>رقم</w:t>
      </w:r>
      <w:r w:rsidRPr="00D51DD0">
        <w:rPr>
          <w:rFonts w:eastAsiaTheme="majorEastAsia"/>
          <w:rtl/>
          <w:lang w:bidi="ar-IQ"/>
        </w:rPr>
        <w:t xml:space="preserve"> (11) </w:t>
      </w:r>
      <w:r w:rsidRPr="00D51DD0">
        <w:rPr>
          <w:rFonts w:eastAsiaTheme="majorEastAsia" w:hint="eastAsia"/>
          <w:rtl/>
          <w:lang w:bidi="ar-IQ"/>
        </w:rPr>
        <w:t>لعام</w:t>
      </w:r>
      <w:r w:rsidRPr="00D51DD0">
        <w:rPr>
          <w:rFonts w:eastAsiaTheme="majorEastAsia"/>
          <w:rtl/>
          <w:lang w:bidi="ar-IQ"/>
        </w:rPr>
        <w:t xml:space="preserve"> 1998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أن</w:t>
      </w:r>
      <w:r w:rsidRPr="00D51DD0">
        <w:rPr>
          <w:rFonts w:eastAsiaTheme="majorEastAsia"/>
          <w:rtl/>
          <w:lang w:bidi="ar-IQ"/>
        </w:rPr>
        <w:t xml:space="preserve"> </w:t>
      </w:r>
      <w:r w:rsidRPr="00D51DD0">
        <w:rPr>
          <w:rFonts w:eastAsiaTheme="majorEastAsia" w:hint="eastAsia"/>
          <w:rtl/>
          <w:lang w:bidi="ar-IQ"/>
        </w:rPr>
        <w:t>التعليم</w:t>
      </w:r>
      <w:r w:rsidRPr="00D51DD0">
        <w:rPr>
          <w:rFonts w:eastAsiaTheme="majorEastAsia"/>
          <w:rtl/>
          <w:lang w:bidi="ar-IQ"/>
        </w:rPr>
        <w:t xml:space="preserve"> </w:t>
      </w:r>
      <w:r w:rsidRPr="00D51DD0">
        <w:rPr>
          <w:rFonts w:eastAsiaTheme="majorEastAsia" w:hint="eastAsia"/>
          <w:rtl/>
          <w:lang w:bidi="ar-IQ"/>
        </w:rPr>
        <w:t>العالي</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فلسطين</w:t>
      </w:r>
      <w:r w:rsidRPr="00D51DD0">
        <w:rPr>
          <w:rFonts w:eastAsiaTheme="majorEastAsia"/>
          <w:rtl/>
          <w:lang w:bidi="ar-IQ"/>
        </w:rPr>
        <w:t xml:space="preserve"> </w:t>
      </w:r>
      <w:r w:rsidRPr="00D51DD0">
        <w:rPr>
          <w:rFonts w:eastAsiaTheme="majorEastAsia" w:hint="eastAsia"/>
          <w:rtl/>
          <w:lang w:bidi="ar-IQ"/>
        </w:rPr>
        <w:t>يهدف</w:t>
      </w:r>
      <w:r w:rsidRPr="00D51DD0">
        <w:rPr>
          <w:rFonts w:eastAsiaTheme="majorEastAsia"/>
          <w:rtl/>
          <w:lang w:bidi="ar-IQ"/>
        </w:rPr>
        <w:t xml:space="preserve"> </w:t>
      </w:r>
      <w:r w:rsidRPr="00D51DD0">
        <w:rPr>
          <w:rFonts w:eastAsiaTheme="majorEastAsia" w:hint="eastAsia"/>
          <w:rtl/>
          <w:lang w:bidi="ar-IQ"/>
        </w:rPr>
        <w:t>إلى</w:t>
      </w:r>
      <w:r w:rsidRPr="00D51DD0">
        <w:rPr>
          <w:rFonts w:eastAsiaTheme="majorEastAsia"/>
          <w:rtl/>
          <w:lang w:bidi="ar-IQ"/>
        </w:rPr>
        <w:t xml:space="preserve"> "تنمية </w:t>
      </w:r>
      <w:r w:rsidRPr="00D51DD0">
        <w:rPr>
          <w:rFonts w:eastAsiaTheme="majorEastAsia" w:hint="eastAsia"/>
          <w:rtl/>
          <w:lang w:bidi="ar-IQ"/>
        </w:rPr>
        <w:t>القيم</w:t>
      </w:r>
      <w:r w:rsidRPr="00D51DD0">
        <w:rPr>
          <w:rFonts w:eastAsiaTheme="majorEastAsia"/>
          <w:rtl/>
          <w:lang w:bidi="ar-IQ"/>
        </w:rPr>
        <w:t xml:space="preserve"> </w:t>
      </w:r>
      <w:r w:rsidRPr="00D51DD0">
        <w:rPr>
          <w:rFonts w:eastAsiaTheme="majorEastAsia" w:hint="eastAsia"/>
          <w:rtl/>
          <w:lang w:bidi="ar-IQ"/>
        </w:rPr>
        <w:t>العلمية</w:t>
      </w:r>
      <w:r w:rsidRPr="00D51DD0">
        <w:rPr>
          <w:rFonts w:eastAsiaTheme="majorEastAsia"/>
          <w:rtl/>
          <w:lang w:bidi="ar-IQ"/>
        </w:rPr>
        <w:t xml:space="preserve"> </w:t>
      </w:r>
      <w:r w:rsidRPr="00D51DD0">
        <w:rPr>
          <w:rFonts w:eastAsiaTheme="majorEastAsia" w:hint="eastAsia"/>
          <w:rtl/>
          <w:lang w:bidi="ar-IQ"/>
        </w:rPr>
        <w:t>والروحية</w:t>
      </w:r>
      <w:r w:rsidRPr="00D51DD0">
        <w:rPr>
          <w:rFonts w:eastAsiaTheme="majorEastAsia"/>
          <w:rtl/>
          <w:lang w:bidi="ar-IQ"/>
        </w:rPr>
        <w:t xml:space="preserve"> </w:t>
      </w:r>
      <w:r w:rsidRPr="00D51DD0">
        <w:rPr>
          <w:rFonts w:eastAsiaTheme="majorEastAsia" w:hint="eastAsia"/>
          <w:rtl/>
          <w:lang w:bidi="ar-IQ"/>
        </w:rPr>
        <w:t>وتنشئة</w:t>
      </w:r>
      <w:r w:rsidRPr="00D51DD0">
        <w:rPr>
          <w:rFonts w:eastAsiaTheme="majorEastAsia"/>
          <w:rtl/>
          <w:lang w:bidi="ar-IQ"/>
        </w:rPr>
        <w:t xml:space="preserve"> </w:t>
      </w:r>
      <w:r w:rsidRPr="00D51DD0">
        <w:rPr>
          <w:rFonts w:eastAsiaTheme="majorEastAsia" w:hint="eastAsia"/>
          <w:rtl/>
          <w:lang w:bidi="ar-IQ"/>
        </w:rPr>
        <w:t>أفراد</w:t>
      </w:r>
      <w:r w:rsidRPr="00D51DD0">
        <w:rPr>
          <w:rFonts w:eastAsiaTheme="majorEastAsia"/>
          <w:rtl/>
          <w:lang w:bidi="ar-IQ"/>
        </w:rPr>
        <w:t xml:space="preserve"> </w:t>
      </w:r>
      <w:r w:rsidRPr="00D51DD0">
        <w:rPr>
          <w:rFonts w:eastAsiaTheme="majorEastAsia" w:hint="eastAsia"/>
          <w:rtl/>
          <w:lang w:bidi="ar-IQ"/>
        </w:rPr>
        <w:t>منتمين</w:t>
      </w:r>
      <w:r w:rsidRPr="00D51DD0">
        <w:rPr>
          <w:rFonts w:eastAsiaTheme="majorEastAsia"/>
          <w:rtl/>
          <w:lang w:bidi="ar-IQ"/>
        </w:rPr>
        <w:t xml:space="preserve"> </w:t>
      </w:r>
      <w:r w:rsidRPr="00D51DD0">
        <w:rPr>
          <w:rFonts w:eastAsiaTheme="majorEastAsia" w:hint="eastAsia"/>
          <w:rtl/>
          <w:lang w:bidi="ar-IQ"/>
        </w:rPr>
        <w:t>لوطنهم</w:t>
      </w:r>
      <w:r w:rsidRPr="00D51DD0">
        <w:rPr>
          <w:rFonts w:eastAsiaTheme="majorEastAsia"/>
          <w:rtl/>
          <w:lang w:bidi="ar-IQ"/>
        </w:rPr>
        <w:t xml:space="preserve"> </w:t>
      </w:r>
      <w:r w:rsidRPr="00D51DD0">
        <w:rPr>
          <w:rFonts w:eastAsiaTheme="majorEastAsia" w:hint="eastAsia"/>
          <w:rtl/>
          <w:lang w:bidi="ar-IQ"/>
        </w:rPr>
        <w:t>وعروبتهم</w:t>
      </w:r>
      <w:r w:rsidRPr="00D51DD0">
        <w:rPr>
          <w:rFonts w:eastAsiaTheme="majorEastAsia"/>
          <w:rtl/>
          <w:lang w:bidi="ar-IQ"/>
        </w:rPr>
        <w:t xml:space="preserve"> </w:t>
      </w:r>
      <w:r w:rsidRPr="00D51DD0">
        <w:rPr>
          <w:rFonts w:eastAsiaTheme="majorEastAsia" w:hint="eastAsia"/>
          <w:rtl/>
          <w:lang w:bidi="ar-IQ"/>
        </w:rPr>
        <w:t>وتعزيز</w:t>
      </w:r>
      <w:r w:rsidRPr="00D51DD0">
        <w:rPr>
          <w:rFonts w:eastAsiaTheme="majorEastAsia"/>
          <w:rtl/>
          <w:lang w:bidi="ar-IQ"/>
        </w:rPr>
        <w:t xml:space="preserve"> </w:t>
      </w:r>
      <w:r w:rsidRPr="00D51DD0">
        <w:rPr>
          <w:rFonts w:eastAsiaTheme="majorEastAsia" w:hint="eastAsia"/>
          <w:rtl/>
          <w:lang w:bidi="ar-IQ"/>
        </w:rPr>
        <w:t>روح</w:t>
      </w:r>
      <w:r w:rsidRPr="00D51DD0">
        <w:rPr>
          <w:rFonts w:eastAsiaTheme="majorEastAsia"/>
          <w:rtl/>
          <w:lang w:bidi="ar-IQ"/>
        </w:rPr>
        <w:t xml:space="preserve"> </w:t>
      </w:r>
      <w:r w:rsidRPr="00D51DD0">
        <w:rPr>
          <w:rFonts w:eastAsiaTheme="majorEastAsia" w:hint="eastAsia"/>
          <w:rtl/>
          <w:lang w:bidi="ar-IQ"/>
        </w:rPr>
        <w:t>التعاون</w:t>
      </w:r>
      <w:r w:rsidRPr="00D51DD0">
        <w:rPr>
          <w:rFonts w:eastAsiaTheme="majorEastAsia"/>
          <w:rtl/>
          <w:lang w:bidi="ar-IQ"/>
        </w:rPr>
        <w:t xml:space="preserve"> </w:t>
      </w:r>
      <w:r w:rsidRPr="00D51DD0">
        <w:rPr>
          <w:rFonts w:eastAsiaTheme="majorEastAsia" w:hint="eastAsia"/>
          <w:rtl/>
          <w:lang w:bidi="ar-IQ"/>
        </w:rPr>
        <w:t>والعمل</w:t>
      </w:r>
      <w:r w:rsidRPr="00D51DD0">
        <w:rPr>
          <w:rFonts w:eastAsiaTheme="majorEastAsia"/>
          <w:rtl/>
          <w:lang w:bidi="ar-IQ"/>
        </w:rPr>
        <w:t xml:space="preserve"> </w:t>
      </w:r>
      <w:r w:rsidRPr="00D51DD0">
        <w:rPr>
          <w:rFonts w:eastAsiaTheme="majorEastAsia" w:hint="eastAsia"/>
          <w:rtl/>
          <w:lang w:bidi="ar-IQ"/>
        </w:rPr>
        <w:t>الجماعي</w:t>
      </w:r>
      <w:r w:rsidRPr="00D51DD0">
        <w:rPr>
          <w:rFonts w:eastAsiaTheme="majorEastAsia"/>
          <w:rtl/>
          <w:lang w:bidi="ar-IQ"/>
        </w:rPr>
        <w:t xml:space="preserve"> </w:t>
      </w:r>
      <w:r w:rsidRPr="00D51DD0">
        <w:rPr>
          <w:rFonts w:eastAsiaTheme="majorEastAsia" w:hint="eastAsia"/>
          <w:rtl/>
          <w:lang w:bidi="ar-IQ"/>
        </w:rPr>
        <w:t>لدى</w:t>
      </w:r>
      <w:r w:rsidRPr="00D51DD0">
        <w:rPr>
          <w:rFonts w:eastAsiaTheme="majorEastAsia"/>
          <w:rtl/>
          <w:lang w:bidi="ar-IQ"/>
        </w:rPr>
        <w:t xml:space="preserve"> </w:t>
      </w:r>
      <w:r w:rsidRPr="00D51DD0">
        <w:rPr>
          <w:rFonts w:eastAsiaTheme="majorEastAsia" w:hint="eastAsia"/>
          <w:rtl/>
          <w:lang w:bidi="ar-IQ"/>
        </w:rPr>
        <w:t>الطلبة</w:t>
      </w:r>
      <w:r w:rsidR="002154B3">
        <w:rPr>
          <w:rFonts w:eastAsiaTheme="majorEastAsia" w:hint="cs"/>
          <w:rtl/>
          <w:lang w:bidi="ar-IQ"/>
        </w:rPr>
        <w:t>"</w:t>
      </w:r>
      <w:r w:rsidRPr="00D51DD0">
        <w:rPr>
          <w:rFonts w:eastAsiaTheme="majorEastAsia"/>
          <w:rtl/>
          <w:lang w:bidi="ar-IQ"/>
        </w:rPr>
        <w:t xml:space="preserve">. </w:t>
      </w:r>
      <w:r w:rsidRPr="00D51DD0">
        <w:rPr>
          <w:rFonts w:eastAsiaTheme="majorEastAsia" w:hint="eastAsia"/>
          <w:rtl/>
          <w:lang w:bidi="ar-IQ"/>
        </w:rPr>
        <w:t>وإلى</w:t>
      </w:r>
      <w:r w:rsidRPr="00D51DD0">
        <w:rPr>
          <w:rFonts w:eastAsiaTheme="majorEastAsia"/>
          <w:rtl/>
          <w:lang w:bidi="ar-IQ"/>
        </w:rPr>
        <w:t>"</w:t>
      </w:r>
      <w:r w:rsidRPr="00D51DD0">
        <w:rPr>
          <w:rtl/>
        </w:rPr>
        <w:t xml:space="preserve"> </w:t>
      </w:r>
      <w:r w:rsidRPr="00D51DD0">
        <w:rPr>
          <w:rFonts w:hint="cs"/>
          <w:rtl/>
        </w:rPr>
        <w:t>ا</w:t>
      </w:r>
      <w:r w:rsidRPr="00D51DD0">
        <w:rPr>
          <w:rFonts w:eastAsiaTheme="majorEastAsia" w:hint="eastAsia"/>
          <w:rtl/>
          <w:lang w:bidi="ar-IQ"/>
        </w:rPr>
        <w:t>لإسهام</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تقدم</w:t>
      </w:r>
      <w:r w:rsidRPr="00D51DD0">
        <w:rPr>
          <w:rFonts w:eastAsiaTheme="majorEastAsia"/>
          <w:rtl/>
          <w:lang w:bidi="ar-IQ"/>
        </w:rPr>
        <w:t xml:space="preserve"> </w:t>
      </w:r>
      <w:r w:rsidRPr="00D51DD0">
        <w:rPr>
          <w:rFonts w:eastAsiaTheme="majorEastAsia" w:hint="eastAsia"/>
          <w:rtl/>
          <w:lang w:bidi="ar-IQ"/>
        </w:rPr>
        <w:t>العلم</w:t>
      </w:r>
      <w:r w:rsidRPr="00D51DD0">
        <w:rPr>
          <w:rFonts w:eastAsiaTheme="majorEastAsia"/>
          <w:rtl/>
          <w:lang w:bidi="ar-IQ"/>
        </w:rPr>
        <w:t xml:space="preserve"> </w:t>
      </w:r>
      <w:r w:rsidRPr="00D51DD0">
        <w:rPr>
          <w:rFonts w:eastAsiaTheme="majorEastAsia" w:hint="eastAsia"/>
          <w:rtl/>
          <w:lang w:bidi="ar-IQ"/>
        </w:rPr>
        <w:t>وصون</w:t>
      </w:r>
      <w:r w:rsidRPr="00D51DD0">
        <w:rPr>
          <w:rFonts w:eastAsiaTheme="majorEastAsia"/>
          <w:rtl/>
          <w:lang w:bidi="ar-IQ"/>
        </w:rPr>
        <w:t xml:space="preserve"> </w:t>
      </w:r>
      <w:r w:rsidRPr="00D51DD0">
        <w:rPr>
          <w:rFonts w:eastAsiaTheme="majorEastAsia" w:hint="eastAsia"/>
          <w:rtl/>
          <w:lang w:bidi="ar-IQ"/>
        </w:rPr>
        <w:t>الحريات</w:t>
      </w:r>
      <w:r w:rsidRPr="00D51DD0">
        <w:rPr>
          <w:rFonts w:eastAsiaTheme="majorEastAsia"/>
          <w:rtl/>
          <w:lang w:bidi="ar-IQ"/>
        </w:rPr>
        <w:t xml:space="preserve"> </w:t>
      </w:r>
      <w:r w:rsidRPr="00D51DD0">
        <w:rPr>
          <w:rFonts w:eastAsiaTheme="majorEastAsia" w:hint="eastAsia"/>
          <w:rtl/>
          <w:lang w:bidi="ar-IQ"/>
        </w:rPr>
        <w:t>ونزاهة</w:t>
      </w:r>
      <w:r w:rsidRPr="00D51DD0">
        <w:rPr>
          <w:rFonts w:eastAsiaTheme="majorEastAsia"/>
          <w:rtl/>
          <w:lang w:bidi="ar-IQ"/>
        </w:rPr>
        <w:t xml:space="preserve"> </w:t>
      </w:r>
      <w:r w:rsidRPr="00D51DD0">
        <w:rPr>
          <w:rFonts w:eastAsiaTheme="majorEastAsia" w:hint="eastAsia"/>
          <w:rtl/>
          <w:lang w:bidi="ar-IQ"/>
        </w:rPr>
        <w:t>البحث</w:t>
      </w:r>
      <w:r w:rsidRPr="00D51DD0">
        <w:rPr>
          <w:rFonts w:eastAsiaTheme="majorEastAsia"/>
          <w:rtl/>
          <w:lang w:bidi="ar-IQ"/>
        </w:rPr>
        <w:t xml:space="preserve"> </w:t>
      </w:r>
      <w:r w:rsidRPr="00D51DD0">
        <w:rPr>
          <w:rFonts w:eastAsiaTheme="majorEastAsia" w:hint="eastAsia"/>
          <w:rtl/>
          <w:lang w:bidi="ar-IQ"/>
        </w:rPr>
        <w:t>العلمي</w:t>
      </w:r>
      <w:r w:rsidRPr="00D51DD0">
        <w:rPr>
          <w:rFonts w:eastAsiaTheme="majorEastAsia"/>
          <w:rtl/>
          <w:lang w:bidi="ar-IQ"/>
        </w:rPr>
        <w:t xml:space="preserve"> </w:t>
      </w:r>
      <w:r w:rsidRPr="00D51DD0">
        <w:rPr>
          <w:rFonts w:eastAsiaTheme="majorEastAsia" w:hint="eastAsia"/>
          <w:rtl/>
          <w:lang w:bidi="ar-IQ"/>
        </w:rPr>
        <w:t>وبناء</w:t>
      </w:r>
      <w:r w:rsidRPr="00D51DD0">
        <w:rPr>
          <w:rFonts w:eastAsiaTheme="majorEastAsia"/>
          <w:rtl/>
          <w:lang w:bidi="ar-IQ"/>
        </w:rPr>
        <w:t xml:space="preserve"> </w:t>
      </w:r>
      <w:r w:rsidRPr="00D51DD0">
        <w:rPr>
          <w:rFonts w:eastAsiaTheme="majorEastAsia" w:hint="eastAsia"/>
          <w:rtl/>
          <w:lang w:bidi="ar-IQ"/>
        </w:rPr>
        <w:t>الدولة</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أسس</w:t>
      </w:r>
      <w:r w:rsidRPr="00D51DD0">
        <w:rPr>
          <w:rFonts w:eastAsiaTheme="majorEastAsia"/>
          <w:rtl/>
          <w:lang w:bidi="ar-IQ"/>
        </w:rPr>
        <w:t xml:space="preserve"> </w:t>
      </w:r>
      <w:r w:rsidRPr="00D51DD0">
        <w:rPr>
          <w:rFonts w:eastAsiaTheme="majorEastAsia" w:hint="eastAsia"/>
          <w:rtl/>
          <w:lang w:bidi="ar-IQ"/>
        </w:rPr>
        <w:t>تضمن</w:t>
      </w:r>
      <w:r w:rsidRPr="00D51DD0">
        <w:rPr>
          <w:rFonts w:eastAsiaTheme="majorEastAsia"/>
          <w:rtl/>
          <w:lang w:bidi="ar-IQ"/>
        </w:rPr>
        <w:t xml:space="preserve"> </w:t>
      </w:r>
      <w:r w:rsidRPr="00D51DD0">
        <w:rPr>
          <w:rFonts w:eastAsiaTheme="majorEastAsia" w:hint="eastAsia"/>
          <w:rtl/>
          <w:lang w:bidi="ar-IQ"/>
        </w:rPr>
        <w:t>سيادة</w:t>
      </w:r>
      <w:r w:rsidRPr="00D51DD0">
        <w:rPr>
          <w:rFonts w:eastAsiaTheme="majorEastAsia"/>
          <w:rtl/>
          <w:lang w:bidi="ar-IQ"/>
        </w:rPr>
        <w:t xml:space="preserve"> </w:t>
      </w:r>
      <w:r w:rsidRPr="00D51DD0">
        <w:rPr>
          <w:rFonts w:eastAsiaTheme="majorEastAsia" w:hint="eastAsia"/>
          <w:rtl/>
          <w:lang w:bidi="ar-IQ"/>
        </w:rPr>
        <w:t>القانون</w:t>
      </w:r>
      <w:r w:rsidRPr="00D51DD0">
        <w:rPr>
          <w:rFonts w:eastAsiaTheme="majorEastAsia"/>
          <w:rtl/>
          <w:lang w:bidi="ar-IQ"/>
        </w:rPr>
        <w:t xml:space="preserve"> </w:t>
      </w:r>
      <w:r w:rsidRPr="00D51DD0">
        <w:rPr>
          <w:rFonts w:eastAsiaTheme="majorEastAsia" w:hint="eastAsia"/>
          <w:rtl/>
          <w:lang w:bidi="ar-IQ"/>
        </w:rPr>
        <w:t>واحترام</w:t>
      </w:r>
      <w:r w:rsidRPr="00D51DD0">
        <w:rPr>
          <w:rFonts w:eastAsiaTheme="majorEastAsia"/>
          <w:rtl/>
          <w:lang w:bidi="ar-IQ"/>
        </w:rPr>
        <w:t xml:space="preserve"> </w:t>
      </w:r>
      <w:r w:rsidRPr="00D51DD0">
        <w:rPr>
          <w:rFonts w:eastAsiaTheme="majorEastAsia" w:hint="eastAsia"/>
          <w:rtl/>
          <w:lang w:bidi="ar-IQ"/>
        </w:rPr>
        <w:t>الحقوق</w:t>
      </w:r>
      <w:r w:rsidRPr="00D51DD0">
        <w:rPr>
          <w:rFonts w:eastAsiaTheme="majorEastAsia"/>
          <w:rtl/>
          <w:lang w:bidi="ar-IQ"/>
        </w:rPr>
        <w:t xml:space="preserve"> </w:t>
      </w:r>
      <w:r w:rsidRPr="00D51DD0">
        <w:rPr>
          <w:rFonts w:eastAsiaTheme="majorEastAsia" w:hint="eastAsia"/>
          <w:rtl/>
          <w:lang w:bidi="ar-IQ"/>
        </w:rPr>
        <w:t>والحريات</w:t>
      </w:r>
      <w:r w:rsidRPr="00D51DD0">
        <w:rPr>
          <w:rFonts w:eastAsiaTheme="majorEastAsia"/>
          <w:rtl/>
          <w:lang w:bidi="ar-IQ"/>
        </w:rPr>
        <w:t xml:space="preserve"> </w:t>
      </w:r>
      <w:r w:rsidRPr="00D51DD0">
        <w:rPr>
          <w:rFonts w:eastAsiaTheme="majorEastAsia" w:hint="eastAsia"/>
          <w:rtl/>
          <w:lang w:bidi="ar-IQ"/>
        </w:rPr>
        <w:t>العامة</w:t>
      </w:r>
      <w:r w:rsidRPr="00D51DD0">
        <w:rPr>
          <w:rFonts w:eastAsiaTheme="majorEastAsia"/>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847C76">
      <w:pPr>
        <w:pStyle w:val="SingleTxtGA"/>
        <w:spacing w:after="100" w:line="376" w:lineRule="exact"/>
        <w:rPr>
          <w:rFonts w:eastAsiaTheme="majorEastAsia"/>
          <w:lang w:bidi="ar-IQ"/>
        </w:rPr>
      </w:pPr>
      <w:r w:rsidRPr="00D51DD0">
        <w:rPr>
          <w:rFonts w:eastAsiaTheme="majorEastAsia"/>
          <w:rtl/>
          <w:lang w:bidi="ar-IQ"/>
        </w:rPr>
        <w:tab/>
      </w:r>
      <w:r w:rsidRPr="00D51DD0">
        <w:rPr>
          <w:rFonts w:eastAsiaTheme="majorEastAsia" w:hint="cs"/>
          <w:rtl/>
          <w:lang w:bidi="ar-IQ"/>
        </w:rPr>
        <w:t>(ب)</w:t>
      </w:r>
      <w:r w:rsidRPr="00D51DD0">
        <w:rPr>
          <w:rFonts w:eastAsiaTheme="majorEastAsia" w:hint="cs"/>
          <w:rtl/>
          <w:lang w:bidi="ar-IQ"/>
        </w:rPr>
        <w:tab/>
      </w:r>
      <w:r w:rsidRPr="00D51DD0">
        <w:rPr>
          <w:rFonts w:eastAsiaTheme="majorEastAsia" w:hint="eastAsia"/>
          <w:rtl/>
          <w:lang w:bidi="ar-IQ"/>
        </w:rPr>
        <w:t>تنص</w:t>
      </w:r>
      <w:r w:rsidRPr="00D51DD0">
        <w:rPr>
          <w:rFonts w:eastAsiaTheme="majorEastAsia"/>
          <w:rtl/>
          <w:lang w:bidi="ar-IQ"/>
        </w:rPr>
        <w:t xml:space="preserve"> المادة (3) من قانون التربية والتعليم لعام 2017 على أن أحد أهداف القانون هو: "تنمية القيم والسلوكيات واحترام حقوق الإنسان، وحرياته، والمبادئ المنصوص عليها في المواثيق الدولية، والتشريعات الوطنية الناظمة لحقوق الإنسان"</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847C76">
      <w:pPr>
        <w:pStyle w:val="SingleTxtGA"/>
        <w:spacing w:after="100" w:line="376" w:lineRule="exact"/>
        <w:rPr>
          <w:rFonts w:eastAsiaTheme="majorEastAsia"/>
          <w:rtl/>
          <w:lang w:bidi="ar-IQ"/>
        </w:rPr>
      </w:pPr>
      <w:r w:rsidRPr="00D51DD0">
        <w:rPr>
          <w:rFonts w:eastAsiaTheme="majorEastAsia"/>
          <w:rtl/>
          <w:lang w:bidi="ar-IQ"/>
        </w:rPr>
        <w:tab/>
      </w:r>
      <w:r w:rsidRPr="00D51DD0">
        <w:rPr>
          <w:rFonts w:eastAsiaTheme="majorEastAsia" w:hint="cs"/>
          <w:rtl/>
          <w:lang w:bidi="ar-IQ"/>
        </w:rPr>
        <w:t>(ج)</w:t>
      </w:r>
      <w:r w:rsidRPr="00D51DD0">
        <w:rPr>
          <w:rFonts w:eastAsiaTheme="majorEastAsia" w:hint="cs"/>
          <w:rtl/>
          <w:lang w:bidi="ar-IQ"/>
        </w:rPr>
        <w:tab/>
      </w:r>
      <w:r w:rsidRPr="00D51DD0">
        <w:rPr>
          <w:rFonts w:eastAsiaTheme="majorEastAsia"/>
          <w:rtl/>
          <w:lang w:bidi="ar-IQ"/>
        </w:rPr>
        <w:t>تتضمن رؤية ورسالة وزارة التربية والتعليم العالي هدف:</w:t>
      </w:r>
      <w:r w:rsidRPr="00D51DD0">
        <w:rPr>
          <w:rFonts w:eastAsiaTheme="majorEastAsia"/>
          <w:shd w:val="clear" w:color="auto" w:fill="FFFFFF" w:themeFill="background1"/>
          <w:rtl/>
          <w:lang w:bidi="ar-IQ"/>
        </w:rPr>
        <w:t xml:space="preserve"> "تهيئة إنسان فلسطيني يعتز بدينه </w:t>
      </w:r>
      <w:proofErr w:type="spellStart"/>
      <w:r w:rsidRPr="00D51DD0">
        <w:rPr>
          <w:rFonts w:eastAsiaTheme="majorEastAsia"/>
          <w:shd w:val="clear" w:color="auto" w:fill="FFFFFF" w:themeFill="background1"/>
          <w:rtl/>
          <w:lang w:bidi="ar-IQ"/>
        </w:rPr>
        <w:t>وقوميته</w:t>
      </w:r>
      <w:proofErr w:type="spellEnd"/>
      <w:r w:rsidRPr="00D51DD0">
        <w:rPr>
          <w:rFonts w:eastAsiaTheme="majorEastAsia"/>
          <w:shd w:val="clear" w:color="auto" w:fill="FFFFFF" w:themeFill="background1"/>
          <w:rtl/>
          <w:lang w:bidi="ar-IQ"/>
        </w:rPr>
        <w:t xml:space="preserve"> ووطنه وثقافته العربية والإسلامية، ويسهم في نهضة مجتمعه، ويسعى للمعرفة والإبداع، ويتفاعل بإيجابية مع متطلبات التطور العلمي والتكنولوجي وقادر على المنافسة في المجالات العلمية والعملية ومنفتح على الثقافات والأسواق الإقليمية والعالمية وقادر على بناء مجتمع يقوم على المساواة بين الجنسين والتمسك بالقيم الإنسانية والتسامح الديني"</w:t>
      </w:r>
      <w:r w:rsidRPr="00D51DD0">
        <w:rPr>
          <w:rFonts w:ascii="Traditional Arabic" w:eastAsiaTheme="majorEastAsia" w:hAnsi="Traditional Arabic"/>
          <w:sz w:val="30"/>
          <w:shd w:val="clear" w:color="auto" w:fill="FFFFFF" w:themeFill="background1"/>
          <w:vertAlign w:val="superscript"/>
          <w:rtl/>
          <w:lang w:bidi="ar-IQ"/>
        </w:rPr>
        <w:t>(</w:t>
      </w:r>
      <w:r w:rsidRPr="00D51DD0">
        <w:rPr>
          <w:rFonts w:ascii="Traditional Arabic" w:eastAsiaTheme="majorEastAsia" w:hAnsi="Traditional Arabic"/>
          <w:sz w:val="30"/>
          <w:shd w:val="clear" w:color="auto" w:fill="FFFFFF" w:themeFill="background1"/>
          <w:vertAlign w:val="superscript"/>
          <w:rtl/>
          <w:lang w:bidi="ar-IQ"/>
        </w:rPr>
        <w:footnoteReference w:id="178"/>
      </w:r>
      <w:r w:rsidRPr="00D51DD0">
        <w:rPr>
          <w:rFonts w:ascii="Traditional Arabic" w:eastAsiaTheme="majorEastAsia" w:hAnsi="Traditional Arabic"/>
          <w:sz w:val="30"/>
          <w:shd w:val="clear" w:color="auto" w:fill="FFFFFF" w:themeFill="background1"/>
          <w:vertAlign w:val="superscript"/>
          <w:rtl/>
          <w:lang w:bidi="ar-IQ"/>
        </w:rPr>
        <w:t>)</w:t>
      </w:r>
      <w:r w:rsidRPr="00D51DD0">
        <w:rPr>
          <w:rFonts w:eastAsiaTheme="majorEastAsia" w:hint="cs"/>
          <w:shd w:val="clear" w:color="auto" w:fill="FFFFFF" w:themeFill="background1"/>
          <w:rtl/>
          <w:lang w:bidi="ar-IQ"/>
        </w:rPr>
        <w:t>.</w:t>
      </w:r>
      <w:r w:rsidRPr="00D51DD0">
        <w:rPr>
          <w:rFonts w:eastAsiaTheme="majorEastAsia"/>
          <w:shd w:val="clear" w:color="auto" w:fill="FFFFFF" w:themeFill="background1"/>
          <w:rtl/>
          <w:lang w:bidi="ar-IQ"/>
        </w:rPr>
        <w:t xml:space="preserve"> </w:t>
      </w:r>
    </w:p>
    <w:p w:rsidR="00DB66F2" w:rsidRPr="00D51DD0" w:rsidRDefault="00DB66F2" w:rsidP="00847C76">
      <w:pPr>
        <w:pStyle w:val="SingleTxtGA"/>
        <w:spacing w:after="100" w:line="376" w:lineRule="exact"/>
        <w:rPr>
          <w:lang w:bidi="ar-IQ"/>
        </w:rPr>
      </w:pPr>
      <w:r w:rsidRPr="00D51DD0">
        <w:rPr>
          <w:rFonts w:eastAsiaTheme="majorEastAsia" w:hint="cs"/>
          <w:rtl/>
          <w:lang w:bidi="ar-IQ"/>
        </w:rPr>
        <w:t>157-</w:t>
      </w:r>
      <w:r w:rsidRPr="00D51DD0">
        <w:rPr>
          <w:rFonts w:eastAsiaTheme="majorEastAsia" w:hint="cs"/>
          <w:rtl/>
          <w:lang w:bidi="ar-IQ"/>
        </w:rPr>
        <w:tab/>
      </w:r>
      <w:r w:rsidRPr="00D51DD0">
        <w:rPr>
          <w:rFonts w:eastAsiaTheme="majorEastAsia" w:hint="eastAsia"/>
          <w:rtl/>
          <w:lang w:bidi="ar-IQ"/>
        </w:rPr>
        <w:t>تعمل</w:t>
      </w:r>
      <w:r w:rsidRPr="00D51DD0">
        <w:rPr>
          <w:rFonts w:eastAsiaTheme="majorEastAsia"/>
          <w:rtl/>
          <w:lang w:bidi="ar-IQ"/>
        </w:rPr>
        <w:t xml:space="preserve"> </w:t>
      </w:r>
      <w:r w:rsidRPr="00D51DD0">
        <w:rPr>
          <w:rFonts w:eastAsiaTheme="majorEastAsia" w:hint="eastAsia"/>
          <w:rtl/>
          <w:lang w:bidi="ar-IQ"/>
        </w:rPr>
        <w:t>دولة</w:t>
      </w:r>
      <w:r w:rsidRPr="00D51DD0">
        <w:rPr>
          <w:rFonts w:eastAsiaTheme="majorEastAsia"/>
          <w:rtl/>
          <w:lang w:bidi="ar-IQ"/>
        </w:rPr>
        <w:t xml:space="preserve"> </w:t>
      </w:r>
      <w:r w:rsidRPr="00D51DD0">
        <w:rPr>
          <w:rFonts w:eastAsiaTheme="majorEastAsia" w:hint="eastAsia"/>
          <w:rtl/>
          <w:lang w:bidi="ar-IQ"/>
        </w:rPr>
        <w:t>فلسطين</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تطوير</w:t>
      </w:r>
      <w:r w:rsidRPr="00D51DD0">
        <w:rPr>
          <w:rFonts w:eastAsiaTheme="majorEastAsia"/>
          <w:rtl/>
          <w:lang w:bidi="ar-IQ"/>
        </w:rPr>
        <w:t xml:space="preserve"> </w:t>
      </w:r>
      <w:r w:rsidRPr="00D51DD0">
        <w:rPr>
          <w:rFonts w:eastAsiaTheme="majorEastAsia" w:hint="eastAsia"/>
          <w:rtl/>
          <w:lang w:bidi="ar-IQ"/>
        </w:rPr>
        <w:t>المناهج</w:t>
      </w:r>
      <w:r w:rsidRPr="00D51DD0">
        <w:rPr>
          <w:rFonts w:eastAsiaTheme="majorEastAsia"/>
          <w:rtl/>
          <w:lang w:bidi="ar-IQ"/>
        </w:rPr>
        <w:t xml:space="preserve"> </w:t>
      </w:r>
      <w:r w:rsidRPr="00D51DD0">
        <w:rPr>
          <w:rFonts w:eastAsiaTheme="majorEastAsia" w:hint="eastAsia"/>
          <w:rtl/>
          <w:lang w:bidi="ar-IQ"/>
        </w:rPr>
        <w:t>التعليمية</w:t>
      </w:r>
      <w:r w:rsidRPr="00D51DD0">
        <w:rPr>
          <w:rFonts w:eastAsiaTheme="majorEastAsia"/>
          <w:rtl/>
          <w:lang w:bidi="ar-IQ"/>
        </w:rPr>
        <w:t xml:space="preserve"> </w:t>
      </w:r>
      <w:r w:rsidRPr="00D51DD0">
        <w:rPr>
          <w:rFonts w:eastAsiaTheme="majorEastAsia" w:hint="eastAsia"/>
          <w:rtl/>
          <w:lang w:bidi="ar-IQ"/>
        </w:rPr>
        <w:t>بما</w:t>
      </w:r>
      <w:r w:rsidRPr="00D51DD0">
        <w:rPr>
          <w:rFonts w:eastAsiaTheme="majorEastAsia"/>
          <w:rtl/>
          <w:lang w:bidi="ar-IQ"/>
        </w:rPr>
        <w:t xml:space="preserve"> </w:t>
      </w:r>
      <w:r w:rsidRPr="00D51DD0">
        <w:rPr>
          <w:rFonts w:eastAsiaTheme="majorEastAsia" w:hint="eastAsia"/>
          <w:rtl/>
          <w:lang w:bidi="ar-IQ"/>
        </w:rPr>
        <w:t>يتناسب</w:t>
      </w:r>
      <w:r w:rsidRPr="00D51DD0">
        <w:rPr>
          <w:rFonts w:eastAsiaTheme="majorEastAsia"/>
          <w:rtl/>
          <w:lang w:bidi="ar-IQ"/>
        </w:rPr>
        <w:t xml:space="preserve"> </w:t>
      </w:r>
      <w:r w:rsidRPr="00D51DD0">
        <w:rPr>
          <w:rFonts w:eastAsiaTheme="majorEastAsia" w:hint="eastAsia"/>
          <w:rtl/>
          <w:lang w:bidi="ar-IQ"/>
        </w:rPr>
        <w:t>مع</w:t>
      </w:r>
      <w:r w:rsidRPr="00D51DD0">
        <w:rPr>
          <w:rFonts w:eastAsiaTheme="majorEastAsia"/>
          <w:rtl/>
          <w:lang w:bidi="ar-IQ"/>
        </w:rPr>
        <w:t xml:space="preserve"> </w:t>
      </w:r>
      <w:r w:rsidRPr="00D51DD0">
        <w:rPr>
          <w:rFonts w:eastAsiaTheme="majorEastAsia" w:hint="eastAsia"/>
          <w:rtl/>
          <w:lang w:bidi="ar-IQ"/>
        </w:rPr>
        <w:t>الأهداف</w:t>
      </w:r>
      <w:r w:rsidRPr="00D51DD0">
        <w:rPr>
          <w:rFonts w:eastAsiaTheme="majorEastAsia"/>
          <w:rtl/>
          <w:lang w:bidi="ar-IQ"/>
        </w:rPr>
        <w:t xml:space="preserve"> </w:t>
      </w:r>
      <w:r w:rsidRPr="00D51DD0">
        <w:rPr>
          <w:rFonts w:eastAsiaTheme="majorEastAsia" w:hint="eastAsia"/>
          <w:rtl/>
          <w:lang w:bidi="ar-IQ"/>
        </w:rPr>
        <w:t>المتعلقة</w:t>
      </w:r>
      <w:r w:rsidRPr="00D51DD0">
        <w:rPr>
          <w:rFonts w:eastAsiaTheme="majorEastAsia"/>
          <w:rtl/>
          <w:lang w:bidi="ar-IQ"/>
        </w:rPr>
        <w:t xml:space="preserve"> </w:t>
      </w:r>
      <w:r w:rsidRPr="00D51DD0">
        <w:rPr>
          <w:rFonts w:eastAsiaTheme="majorEastAsia" w:hint="eastAsia"/>
          <w:rtl/>
          <w:lang w:bidi="ar-IQ"/>
        </w:rPr>
        <w:t>بتعزيز</w:t>
      </w:r>
      <w:r w:rsidRPr="00D51DD0">
        <w:rPr>
          <w:rFonts w:eastAsiaTheme="majorEastAsia"/>
          <w:rtl/>
          <w:lang w:bidi="ar-IQ"/>
        </w:rPr>
        <w:t xml:space="preserve"> </w:t>
      </w:r>
      <w:r w:rsidRPr="00D51DD0">
        <w:rPr>
          <w:rFonts w:eastAsiaTheme="majorEastAsia" w:hint="eastAsia"/>
          <w:rtl/>
          <w:lang w:bidi="ar-IQ"/>
        </w:rPr>
        <w:t>التفاهم</w:t>
      </w:r>
      <w:r w:rsidRPr="00D51DD0">
        <w:rPr>
          <w:rFonts w:eastAsiaTheme="majorEastAsia"/>
          <w:rtl/>
          <w:lang w:bidi="ar-IQ"/>
        </w:rPr>
        <w:t xml:space="preserve"> </w:t>
      </w:r>
      <w:r w:rsidRPr="00D51DD0">
        <w:rPr>
          <w:rFonts w:eastAsiaTheme="majorEastAsia" w:hint="eastAsia"/>
          <w:rtl/>
          <w:lang w:bidi="ar-IQ"/>
        </w:rPr>
        <w:t>والتسامح</w:t>
      </w:r>
      <w:r w:rsidRPr="00D51DD0">
        <w:rPr>
          <w:rFonts w:eastAsiaTheme="majorEastAsia"/>
          <w:rtl/>
          <w:lang w:bidi="ar-IQ"/>
        </w:rPr>
        <w:t xml:space="preserve"> </w:t>
      </w:r>
      <w:r w:rsidRPr="00D51DD0">
        <w:rPr>
          <w:rFonts w:eastAsiaTheme="majorEastAsia" w:hint="eastAsia"/>
          <w:rtl/>
          <w:lang w:bidi="ar-IQ"/>
        </w:rPr>
        <w:t>ومكافحة</w:t>
      </w:r>
      <w:r w:rsidRPr="00D51DD0">
        <w:rPr>
          <w:rFonts w:eastAsiaTheme="majorEastAsia"/>
          <w:rtl/>
          <w:lang w:bidi="ar-IQ"/>
        </w:rPr>
        <w:t xml:space="preserve"> </w:t>
      </w:r>
      <w:r w:rsidRPr="00D51DD0">
        <w:rPr>
          <w:rFonts w:eastAsiaTheme="majorEastAsia" w:hint="eastAsia"/>
          <w:rtl/>
          <w:lang w:bidi="ar-IQ"/>
        </w:rPr>
        <w:t>الصور</w:t>
      </w:r>
      <w:r w:rsidRPr="00D51DD0">
        <w:rPr>
          <w:rFonts w:eastAsiaTheme="majorEastAsia"/>
          <w:rtl/>
          <w:lang w:bidi="ar-IQ"/>
        </w:rPr>
        <w:t xml:space="preserve"> </w:t>
      </w:r>
      <w:r w:rsidRPr="00D51DD0">
        <w:rPr>
          <w:rFonts w:eastAsiaTheme="majorEastAsia" w:hint="eastAsia"/>
          <w:rtl/>
          <w:lang w:bidi="ar-IQ"/>
        </w:rPr>
        <w:t>والأفكار</w:t>
      </w:r>
      <w:r w:rsidRPr="00D51DD0">
        <w:rPr>
          <w:rFonts w:eastAsiaTheme="majorEastAsia"/>
          <w:rtl/>
          <w:lang w:bidi="ar-IQ"/>
        </w:rPr>
        <w:t xml:space="preserve"> </w:t>
      </w:r>
      <w:r w:rsidRPr="00D51DD0">
        <w:rPr>
          <w:rFonts w:eastAsiaTheme="majorEastAsia" w:hint="eastAsia"/>
          <w:rtl/>
          <w:lang w:bidi="ar-IQ"/>
        </w:rPr>
        <w:t>النمطية</w:t>
      </w:r>
      <w:r w:rsidRPr="00D51DD0">
        <w:rPr>
          <w:rFonts w:eastAsiaTheme="majorEastAsia"/>
          <w:rtl/>
          <w:lang w:bidi="ar-IQ"/>
        </w:rPr>
        <w:t xml:space="preserve"> </w:t>
      </w:r>
      <w:r w:rsidRPr="00D51DD0">
        <w:rPr>
          <w:rFonts w:eastAsiaTheme="majorEastAsia" w:hint="eastAsia"/>
          <w:rtl/>
          <w:lang w:bidi="ar-IQ"/>
        </w:rPr>
        <w:t>التي</w:t>
      </w:r>
      <w:r w:rsidRPr="00D51DD0">
        <w:rPr>
          <w:rFonts w:eastAsiaTheme="majorEastAsia"/>
          <w:rtl/>
          <w:lang w:bidi="ar-IQ"/>
        </w:rPr>
        <w:t xml:space="preserve"> </w:t>
      </w:r>
      <w:r w:rsidRPr="00D51DD0">
        <w:rPr>
          <w:rFonts w:eastAsiaTheme="majorEastAsia" w:hint="eastAsia"/>
          <w:rtl/>
          <w:lang w:bidi="ar-IQ"/>
        </w:rPr>
        <w:t>قد</w:t>
      </w:r>
      <w:r w:rsidRPr="00D51DD0">
        <w:rPr>
          <w:rFonts w:eastAsiaTheme="majorEastAsia"/>
          <w:rtl/>
          <w:lang w:bidi="ar-IQ"/>
        </w:rPr>
        <w:t xml:space="preserve"> </w:t>
      </w:r>
      <w:r w:rsidRPr="00D51DD0">
        <w:rPr>
          <w:rFonts w:eastAsiaTheme="majorEastAsia" w:hint="eastAsia"/>
          <w:rtl/>
          <w:lang w:bidi="ar-IQ"/>
        </w:rPr>
        <w:t>تؤدي</w:t>
      </w:r>
      <w:r w:rsidRPr="00D51DD0">
        <w:rPr>
          <w:rFonts w:eastAsiaTheme="majorEastAsia"/>
          <w:rtl/>
          <w:lang w:bidi="ar-IQ"/>
        </w:rPr>
        <w:t xml:space="preserve"> </w:t>
      </w:r>
      <w:r w:rsidRPr="00D51DD0">
        <w:rPr>
          <w:rFonts w:eastAsiaTheme="majorEastAsia" w:hint="eastAsia"/>
          <w:rtl/>
          <w:lang w:bidi="ar-IQ"/>
        </w:rPr>
        <w:t>إلى</w:t>
      </w:r>
      <w:r w:rsidRPr="00D51DD0">
        <w:rPr>
          <w:rFonts w:eastAsiaTheme="majorEastAsia"/>
          <w:rtl/>
          <w:lang w:bidi="ar-IQ"/>
        </w:rPr>
        <w:t xml:space="preserve"> </w:t>
      </w:r>
      <w:r w:rsidRPr="00D51DD0">
        <w:rPr>
          <w:rFonts w:eastAsiaTheme="majorEastAsia" w:hint="eastAsia"/>
          <w:rtl/>
          <w:lang w:bidi="ar-IQ"/>
        </w:rPr>
        <w:t>تمييز</w:t>
      </w:r>
      <w:r w:rsidRPr="00D51DD0">
        <w:rPr>
          <w:rFonts w:eastAsiaTheme="majorEastAsia"/>
          <w:rtl/>
          <w:lang w:bidi="ar-IQ"/>
        </w:rPr>
        <w:t xml:space="preserve"> </w:t>
      </w:r>
      <w:r w:rsidRPr="00D51DD0">
        <w:rPr>
          <w:rFonts w:eastAsiaTheme="majorEastAsia" w:hint="eastAsia"/>
          <w:rtl/>
          <w:lang w:bidi="ar-IQ"/>
        </w:rPr>
        <w:t>عنصري،</w:t>
      </w:r>
      <w:r w:rsidRPr="00D51DD0">
        <w:rPr>
          <w:rFonts w:eastAsiaTheme="majorEastAsia"/>
          <w:rtl/>
          <w:lang w:bidi="ar-IQ"/>
        </w:rPr>
        <w:t xml:space="preserve"> </w:t>
      </w:r>
      <w:r w:rsidRPr="00D51DD0">
        <w:rPr>
          <w:rFonts w:eastAsiaTheme="majorEastAsia" w:hint="eastAsia"/>
          <w:rtl/>
          <w:lang w:bidi="ar-IQ"/>
        </w:rPr>
        <w:t>وذلك</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خلال</w:t>
      </w:r>
      <w:r w:rsidRPr="00D51DD0">
        <w:rPr>
          <w:rFonts w:eastAsiaTheme="majorEastAsia"/>
          <w:rtl/>
          <w:lang w:bidi="ar-IQ"/>
        </w:rPr>
        <w:t xml:space="preserve"> </w:t>
      </w:r>
      <w:r w:rsidRPr="00D51DD0">
        <w:rPr>
          <w:rFonts w:eastAsiaTheme="majorEastAsia" w:hint="eastAsia"/>
          <w:rtl/>
          <w:lang w:bidi="ar-IQ"/>
        </w:rPr>
        <w:t>الإجراءات</w:t>
      </w:r>
      <w:r w:rsidRPr="00D51DD0">
        <w:rPr>
          <w:rFonts w:eastAsiaTheme="majorEastAsia"/>
          <w:rtl/>
          <w:lang w:bidi="ar-IQ"/>
        </w:rPr>
        <w:t xml:space="preserve"> </w:t>
      </w:r>
      <w:r w:rsidRPr="00D51DD0">
        <w:rPr>
          <w:rFonts w:eastAsiaTheme="majorEastAsia" w:hint="eastAsia"/>
          <w:rtl/>
          <w:lang w:bidi="ar-IQ"/>
        </w:rPr>
        <w:t>التالية</w:t>
      </w:r>
      <w:r w:rsidRPr="00D51DD0">
        <w:rPr>
          <w:rFonts w:eastAsiaTheme="majorEastAsia"/>
          <w:rtl/>
          <w:lang w:bidi="ar-IQ"/>
        </w:rPr>
        <w:t xml:space="preserve">: </w:t>
      </w:r>
    </w:p>
    <w:p w:rsidR="00DB66F2" w:rsidRPr="00D51DD0" w:rsidRDefault="00DB66F2" w:rsidP="00847C76">
      <w:pPr>
        <w:pStyle w:val="SingleTxtGA"/>
        <w:spacing w:after="100" w:line="376" w:lineRule="exact"/>
        <w:rPr>
          <w:rFonts w:eastAsiaTheme="majorEastAsia"/>
          <w:lang w:bidi="ar-IQ"/>
        </w:rPr>
      </w:pPr>
      <w:r w:rsidRPr="00D51DD0">
        <w:rPr>
          <w:rFonts w:eastAsiaTheme="majorEastAsia"/>
          <w:rtl/>
          <w:lang w:bidi="ar-IQ"/>
        </w:rPr>
        <w:tab/>
      </w:r>
      <w:r w:rsidRPr="00D51DD0">
        <w:rPr>
          <w:rFonts w:eastAsiaTheme="majorEastAsia" w:hint="cs"/>
          <w:rtl/>
          <w:lang w:bidi="ar-IQ"/>
        </w:rPr>
        <w:t>(أ)</w:t>
      </w:r>
      <w:r w:rsidRPr="00D51DD0">
        <w:rPr>
          <w:rFonts w:eastAsiaTheme="majorEastAsia" w:hint="cs"/>
          <w:rtl/>
          <w:lang w:bidi="ar-IQ"/>
        </w:rPr>
        <w:tab/>
      </w:r>
      <w:r w:rsidRPr="00D51DD0">
        <w:rPr>
          <w:rFonts w:eastAsiaTheme="majorEastAsia" w:hint="eastAsia"/>
          <w:rtl/>
          <w:lang w:bidi="ar-IQ"/>
        </w:rPr>
        <w:t>تشير</w:t>
      </w:r>
      <w:r w:rsidRPr="00D51DD0">
        <w:rPr>
          <w:rFonts w:eastAsiaTheme="majorEastAsia"/>
          <w:rtl/>
          <w:lang w:bidi="ar-IQ"/>
        </w:rPr>
        <w:t xml:space="preserve"> </w:t>
      </w:r>
      <w:r w:rsidRPr="00D51DD0">
        <w:rPr>
          <w:rFonts w:eastAsiaTheme="majorEastAsia" w:hint="eastAsia"/>
          <w:rtl/>
          <w:lang w:bidi="ar-IQ"/>
        </w:rPr>
        <w:t>المادة</w:t>
      </w:r>
      <w:r w:rsidRPr="00D51DD0">
        <w:rPr>
          <w:rFonts w:eastAsiaTheme="majorEastAsia"/>
          <w:rtl/>
          <w:lang w:bidi="ar-IQ"/>
        </w:rPr>
        <w:t xml:space="preserve"> (45)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قانون</w:t>
      </w:r>
      <w:r w:rsidRPr="00D51DD0">
        <w:rPr>
          <w:rFonts w:eastAsiaTheme="majorEastAsia"/>
          <w:rtl/>
          <w:lang w:bidi="ar-IQ"/>
        </w:rPr>
        <w:t xml:space="preserve"> </w:t>
      </w:r>
      <w:r w:rsidRPr="00D51DD0">
        <w:rPr>
          <w:rFonts w:eastAsiaTheme="majorEastAsia" w:hint="eastAsia"/>
          <w:rtl/>
          <w:lang w:bidi="ar-IQ"/>
        </w:rPr>
        <w:t>التربية</w:t>
      </w:r>
      <w:r w:rsidRPr="00D51DD0">
        <w:rPr>
          <w:rFonts w:eastAsiaTheme="majorEastAsia"/>
          <w:rtl/>
          <w:lang w:bidi="ar-IQ"/>
        </w:rPr>
        <w:t xml:space="preserve"> </w:t>
      </w:r>
      <w:r w:rsidRPr="00D51DD0">
        <w:rPr>
          <w:rFonts w:eastAsiaTheme="majorEastAsia" w:hint="eastAsia"/>
          <w:rtl/>
          <w:lang w:bidi="ar-IQ"/>
        </w:rPr>
        <w:t>والتعليم</w:t>
      </w:r>
      <w:r w:rsidRPr="00D51DD0">
        <w:rPr>
          <w:rFonts w:eastAsiaTheme="majorEastAsia"/>
          <w:rtl/>
          <w:lang w:bidi="ar-IQ"/>
        </w:rPr>
        <w:t xml:space="preserve"> </w:t>
      </w:r>
      <w:r w:rsidRPr="00D51DD0">
        <w:rPr>
          <w:rFonts w:eastAsiaTheme="majorEastAsia" w:hint="eastAsia"/>
          <w:rtl/>
          <w:lang w:bidi="ar-IQ"/>
        </w:rPr>
        <w:t>لعام</w:t>
      </w:r>
      <w:r w:rsidRPr="00D51DD0">
        <w:rPr>
          <w:rFonts w:eastAsiaTheme="majorEastAsia"/>
          <w:rtl/>
          <w:lang w:bidi="ar-IQ"/>
        </w:rPr>
        <w:t xml:space="preserve"> 2017 </w:t>
      </w:r>
      <w:r w:rsidRPr="00D51DD0">
        <w:rPr>
          <w:rFonts w:eastAsiaTheme="majorEastAsia" w:hint="eastAsia"/>
          <w:rtl/>
          <w:lang w:bidi="ar-IQ"/>
        </w:rPr>
        <w:t>إلى</w:t>
      </w:r>
      <w:r w:rsidRPr="00D51DD0">
        <w:rPr>
          <w:rFonts w:eastAsiaTheme="majorEastAsia"/>
          <w:rtl/>
          <w:lang w:bidi="ar-IQ"/>
        </w:rPr>
        <w:t xml:space="preserve"> </w:t>
      </w:r>
      <w:r w:rsidRPr="00D51DD0">
        <w:rPr>
          <w:rFonts w:eastAsiaTheme="majorEastAsia" w:hint="eastAsia"/>
          <w:rtl/>
          <w:lang w:bidi="ar-IQ"/>
        </w:rPr>
        <w:t>ضرورة</w:t>
      </w:r>
      <w:r w:rsidRPr="00D51DD0">
        <w:rPr>
          <w:rFonts w:eastAsiaTheme="majorEastAsia"/>
          <w:rtl/>
          <w:lang w:bidi="ar-IQ"/>
        </w:rPr>
        <w:t xml:space="preserve"> </w:t>
      </w:r>
      <w:r w:rsidRPr="00D51DD0">
        <w:rPr>
          <w:rFonts w:eastAsiaTheme="majorEastAsia" w:hint="eastAsia"/>
          <w:rtl/>
          <w:lang w:bidi="ar-IQ"/>
        </w:rPr>
        <w:t>قيام</w:t>
      </w:r>
      <w:r w:rsidRPr="00D51DD0">
        <w:rPr>
          <w:rFonts w:eastAsiaTheme="majorEastAsia"/>
          <w:rtl/>
          <w:lang w:bidi="ar-IQ"/>
        </w:rPr>
        <w:t xml:space="preserve"> </w:t>
      </w:r>
      <w:r w:rsidRPr="00D51DD0">
        <w:rPr>
          <w:rFonts w:eastAsiaTheme="majorEastAsia" w:hint="eastAsia"/>
          <w:rtl/>
          <w:lang w:bidi="ar-IQ"/>
        </w:rPr>
        <w:t>وزارة</w:t>
      </w:r>
      <w:r w:rsidRPr="00D51DD0">
        <w:rPr>
          <w:rFonts w:eastAsiaTheme="majorEastAsia"/>
          <w:rtl/>
          <w:lang w:bidi="ar-IQ"/>
        </w:rPr>
        <w:t xml:space="preserve"> </w:t>
      </w:r>
      <w:r w:rsidRPr="00D51DD0">
        <w:rPr>
          <w:rFonts w:eastAsiaTheme="majorEastAsia" w:hint="eastAsia"/>
          <w:rtl/>
          <w:lang w:bidi="ar-IQ"/>
        </w:rPr>
        <w:t>التربية</w:t>
      </w:r>
      <w:r w:rsidRPr="00D51DD0">
        <w:rPr>
          <w:rFonts w:eastAsiaTheme="majorEastAsia"/>
          <w:rtl/>
          <w:lang w:bidi="ar-IQ"/>
        </w:rPr>
        <w:t xml:space="preserve"> </w:t>
      </w:r>
      <w:r w:rsidRPr="00D51DD0">
        <w:rPr>
          <w:rFonts w:eastAsiaTheme="majorEastAsia" w:hint="eastAsia"/>
          <w:rtl/>
          <w:lang w:bidi="ar-IQ"/>
        </w:rPr>
        <w:t>والتعليم</w:t>
      </w:r>
      <w:r w:rsidRPr="00D51DD0">
        <w:rPr>
          <w:rFonts w:eastAsiaTheme="majorEastAsia"/>
          <w:rtl/>
          <w:lang w:bidi="ar-IQ"/>
        </w:rPr>
        <w:t xml:space="preserve"> </w:t>
      </w:r>
      <w:r w:rsidRPr="00D51DD0">
        <w:rPr>
          <w:rFonts w:eastAsiaTheme="majorEastAsia" w:hint="eastAsia"/>
          <w:rtl/>
          <w:lang w:bidi="ar-IQ"/>
        </w:rPr>
        <w:t>بتطوير</w:t>
      </w:r>
      <w:r w:rsidRPr="00D51DD0">
        <w:rPr>
          <w:rFonts w:eastAsiaTheme="majorEastAsia"/>
          <w:rtl/>
          <w:lang w:bidi="ar-IQ"/>
        </w:rPr>
        <w:t xml:space="preserve"> </w:t>
      </w:r>
      <w:r w:rsidRPr="00D51DD0">
        <w:rPr>
          <w:rFonts w:eastAsiaTheme="majorEastAsia" w:hint="eastAsia"/>
          <w:rtl/>
          <w:lang w:bidi="ar-IQ"/>
        </w:rPr>
        <w:t>المناهج</w:t>
      </w:r>
      <w:r w:rsidRPr="00D51DD0">
        <w:rPr>
          <w:rFonts w:eastAsiaTheme="majorEastAsia"/>
          <w:rtl/>
          <w:lang w:bidi="ar-IQ"/>
        </w:rPr>
        <w:t xml:space="preserve"> </w:t>
      </w:r>
      <w:r w:rsidRPr="00D51DD0">
        <w:rPr>
          <w:rFonts w:eastAsiaTheme="majorEastAsia" w:hint="eastAsia"/>
          <w:rtl/>
          <w:lang w:bidi="ar-IQ"/>
        </w:rPr>
        <w:t>التربوية</w:t>
      </w:r>
      <w:r w:rsidRPr="00D51DD0">
        <w:rPr>
          <w:rFonts w:eastAsiaTheme="majorEastAsia"/>
          <w:rtl/>
          <w:lang w:bidi="ar-IQ"/>
        </w:rPr>
        <w:t xml:space="preserve"> </w:t>
      </w:r>
      <w:r w:rsidRPr="00D51DD0">
        <w:rPr>
          <w:rFonts w:eastAsiaTheme="majorEastAsia" w:hint="eastAsia"/>
          <w:rtl/>
          <w:lang w:bidi="ar-IQ"/>
        </w:rPr>
        <w:t>التي</w:t>
      </w:r>
      <w:r w:rsidRPr="00D51DD0">
        <w:rPr>
          <w:rFonts w:eastAsiaTheme="majorEastAsia"/>
          <w:rtl/>
          <w:lang w:bidi="ar-IQ"/>
        </w:rPr>
        <w:t xml:space="preserve"> </w:t>
      </w:r>
      <w:r w:rsidRPr="00D51DD0">
        <w:rPr>
          <w:rFonts w:eastAsiaTheme="majorEastAsia" w:hint="eastAsia"/>
          <w:rtl/>
          <w:lang w:bidi="ar-IQ"/>
        </w:rPr>
        <w:t>ترتكز</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الأسس</w:t>
      </w:r>
      <w:r w:rsidRPr="00D51DD0">
        <w:rPr>
          <w:rFonts w:eastAsiaTheme="majorEastAsia"/>
          <w:rtl/>
          <w:lang w:bidi="ar-IQ"/>
        </w:rPr>
        <w:t xml:space="preserve"> </w:t>
      </w:r>
      <w:r w:rsidRPr="00D51DD0">
        <w:rPr>
          <w:rFonts w:eastAsiaTheme="majorEastAsia" w:hint="eastAsia"/>
          <w:rtl/>
          <w:lang w:bidi="ar-IQ"/>
        </w:rPr>
        <w:t>والقواعد</w:t>
      </w:r>
      <w:r w:rsidRPr="00D51DD0">
        <w:rPr>
          <w:rFonts w:eastAsiaTheme="majorEastAsia"/>
          <w:rtl/>
          <w:lang w:bidi="ar-IQ"/>
        </w:rPr>
        <w:t xml:space="preserve"> </w:t>
      </w:r>
      <w:r w:rsidRPr="00D51DD0">
        <w:rPr>
          <w:rFonts w:eastAsiaTheme="majorEastAsia" w:hint="eastAsia"/>
          <w:rtl/>
          <w:lang w:bidi="ar-IQ"/>
        </w:rPr>
        <w:t>الواردة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التشريعات</w:t>
      </w:r>
      <w:r w:rsidRPr="00D51DD0">
        <w:rPr>
          <w:rFonts w:eastAsiaTheme="majorEastAsia"/>
          <w:rtl/>
          <w:lang w:bidi="ar-IQ"/>
        </w:rPr>
        <w:t xml:space="preserve"> </w:t>
      </w:r>
      <w:r w:rsidRPr="00D51DD0">
        <w:rPr>
          <w:rFonts w:eastAsiaTheme="majorEastAsia" w:hint="eastAsia"/>
          <w:rtl/>
          <w:lang w:bidi="ar-IQ"/>
        </w:rPr>
        <w:t>الوطنية</w:t>
      </w:r>
      <w:r w:rsidRPr="00D51DD0">
        <w:rPr>
          <w:rFonts w:eastAsiaTheme="majorEastAsia"/>
          <w:rtl/>
          <w:lang w:bidi="ar-IQ"/>
        </w:rPr>
        <w:t xml:space="preserve"> </w:t>
      </w:r>
      <w:r w:rsidRPr="00D51DD0">
        <w:rPr>
          <w:rFonts w:eastAsiaTheme="majorEastAsia" w:hint="eastAsia"/>
          <w:rtl/>
          <w:lang w:bidi="ar-IQ"/>
        </w:rPr>
        <w:t>والمواثيق</w:t>
      </w:r>
      <w:r w:rsidRPr="00D51DD0">
        <w:rPr>
          <w:rFonts w:eastAsiaTheme="majorEastAsia"/>
          <w:rtl/>
          <w:lang w:bidi="ar-IQ"/>
        </w:rPr>
        <w:t xml:space="preserve"> </w:t>
      </w:r>
      <w:r w:rsidRPr="00D51DD0">
        <w:rPr>
          <w:rFonts w:eastAsiaTheme="majorEastAsia" w:hint="eastAsia"/>
          <w:rtl/>
          <w:lang w:bidi="ar-IQ"/>
        </w:rPr>
        <w:t>الدولية</w:t>
      </w:r>
      <w:r w:rsidRPr="00D51DD0">
        <w:rPr>
          <w:rFonts w:eastAsiaTheme="majorEastAsia"/>
          <w:rtl/>
          <w:lang w:bidi="ar-IQ"/>
        </w:rPr>
        <w:t xml:space="preserve"> </w:t>
      </w:r>
      <w:r w:rsidRPr="00D51DD0">
        <w:rPr>
          <w:rFonts w:eastAsiaTheme="majorEastAsia" w:hint="eastAsia"/>
          <w:rtl/>
          <w:lang w:bidi="ar-IQ"/>
        </w:rPr>
        <w:t>الناظمة</w:t>
      </w:r>
      <w:r w:rsidRPr="00D51DD0">
        <w:rPr>
          <w:rFonts w:eastAsiaTheme="majorEastAsia"/>
          <w:rtl/>
          <w:lang w:bidi="ar-IQ"/>
        </w:rPr>
        <w:t xml:space="preserve"> </w:t>
      </w:r>
      <w:r w:rsidRPr="00D51DD0">
        <w:rPr>
          <w:rFonts w:eastAsiaTheme="majorEastAsia" w:hint="eastAsia"/>
          <w:rtl/>
          <w:lang w:bidi="ar-IQ"/>
        </w:rPr>
        <w:t>لحقوق</w:t>
      </w:r>
      <w:r w:rsidRPr="00D51DD0">
        <w:rPr>
          <w:rFonts w:eastAsiaTheme="majorEastAsia"/>
          <w:rtl/>
          <w:lang w:bidi="ar-IQ"/>
        </w:rPr>
        <w:t xml:space="preserve"> </w:t>
      </w:r>
      <w:r w:rsidRPr="00D51DD0">
        <w:rPr>
          <w:rFonts w:eastAsiaTheme="majorEastAsia" w:hint="eastAsia"/>
          <w:rtl/>
          <w:lang w:bidi="ar-IQ"/>
        </w:rPr>
        <w:t>الإنسان،</w:t>
      </w:r>
      <w:r w:rsidRPr="00D51DD0">
        <w:rPr>
          <w:rFonts w:eastAsiaTheme="majorEastAsia"/>
          <w:rtl/>
          <w:lang w:bidi="ar-IQ"/>
        </w:rPr>
        <w:t xml:space="preserve"> </w:t>
      </w:r>
      <w:r w:rsidRPr="00D51DD0">
        <w:rPr>
          <w:rFonts w:eastAsiaTheme="majorEastAsia" w:hint="eastAsia"/>
          <w:rtl/>
          <w:lang w:bidi="ar-IQ"/>
        </w:rPr>
        <w:t>وأسس</w:t>
      </w:r>
      <w:r w:rsidRPr="00D51DD0">
        <w:rPr>
          <w:rFonts w:eastAsiaTheme="majorEastAsia"/>
          <w:rtl/>
          <w:lang w:bidi="ar-IQ"/>
        </w:rPr>
        <w:t xml:space="preserve"> </w:t>
      </w:r>
      <w:r w:rsidRPr="00D51DD0">
        <w:rPr>
          <w:rFonts w:eastAsiaTheme="majorEastAsia" w:hint="eastAsia"/>
          <w:rtl/>
          <w:lang w:bidi="ar-IQ"/>
        </w:rPr>
        <w:t>الفلسفة</w:t>
      </w:r>
      <w:r w:rsidRPr="00D51DD0">
        <w:rPr>
          <w:rFonts w:eastAsiaTheme="majorEastAsia"/>
          <w:rtl/>
          <w:lang w:bidi="ar-IQ"/>
        </w:rPr>
        <w:t xml:space="preserve"> </w:t>
      </w:r>
      <w:r w:rsidRPr="00D51DD0">
        <w:rPr>
          <w:rFonts w:eastAsiaTheme="majorEastAsia" w:hint="eastAsia"/>
          <w:rtl/>
          <w:lang w:bidi="ar-IQ"/>
        </w:rPr>
        <w:t>المجتمعية</w:t>
      </w:r>
      <w:r w:rsidRPr="00D51DD0">
        <w:rPr>
          <w:rFonts w:eastAsiaTheme="majorEastAsia"/>
          <w:rtl/>
          <w:lang w:bidi="ar-IQ"/>
        </w:rPr>
        <w:t xml:space="preserve"> </w:t>
      </w:r>
      <w:r w:rsidRPr="00D51DD0">
        <w:rPr>
          <w:rFonts w:eastAsiaTheme="majorEastAsia" w:hint="eastAsia"/>
          <w:rtl/>
          <w:lang w:bidi="ar-IQ"/>
        </w:rPr>
        <w:t>والقيم</w:t>
      </w:r>
      <w:r w:rsidRPr="00D51DD0">
        <w:rPr>
          <w:rFonts w:eastAsiaTheme="majorEastAsia"/>
          <w:rtl/>
          <w:lang w:bidi="ar-IQ"/>
        </w:rPr>
        <w:t xml:space="preserve"> </w:t>
      </w:r>
      <w:r w:rsidRPr="00D51DD0">
        <w:rPr>
          <w:rFonts w:eastAsiaTheme="majorEastAsia" w:hint="eastAsia"/>
          <w:rtl/>
          <w:lang w:bidi="ar-IQ"/>
        </w:rPr>
        <w:t>الوطنية</w:t>
      </w:r>
      <w:r w:rsidRPr="00D51DD0">
        <w:rPr>
          <w:rFonts w:eastAsiaTheme="majorEastAsia"/>
          <w:rtl/>
          <w:lang w:bidi="ar-IQ"/>
        </w:rPr>
        <w:t xml:space="preserve"> </w:t>
      </w:r>
      <w:r w:rsidRPr="00D51DD0">
        <w:rPr>
          <w:rFonts w:eastAsiaTheme="majorEastAsia" w:hint="eastAsia"/>
          <w:rtl/>
          <w:lang w:bidi="ar-IQ"/>
        </w:rPr>
        <w:t>المرتبطة</w:t>
      </w:r>
      <w:r w:rsidRPr="00D51DD0">
        <w:rPr>
          <w:rFonts w:eastAsiaTheme="majorEastAsia"/>
          <w:rtl/>
          <w:lang w:bidi="ar-IQ"/>
        </w:rPr>
        <w:t xml:space="preserve"> </w:t>
      </w:r>
      <w:r w:rsidRPr="00D51DD0">
        <w:rPr>
          <w:rFonts w:eastAsiaTheme="majorEastAsia" w:hint="eastAsia"/>
          <w:rtl/>
          <w:lang w:bidi="ar-IQ"/>
        </w:rPr>
        <w:t>بمنظومة</w:t>
      </w:r>
      <w:r w:rsidRPr="00D51DD0">
        <w:rPr>
          <w:rFonts w:eastAsiaTheme="majorEastAsia"/>
          <w:rtl/>
          <w:lang w:bidi="ar-IQ"/>
        </w:rPr>
        <w:t xml:space="preserve"> </w:t>
      </w:r>
      <w:r w:rsidRPr="00D51DD0">
        <w:rPr>
          <w:rFonts w:eastAsiaTheme="majorEastAsia" w:hint="eastAsia"/>
          <w:rtl/>
          <w:lang w:bidi="ar-IQ"/>
        </w:rPr>
        <w:t>القيم</w:t>
      </w:r>
      <w:r w:rsidRPr="00D51DD0">
        <w:rPr>
          <w:rFonts w:eastAsiaTheme="majorEastAsia"/>
          <w:rtl/>
          <w:lang w:bidi="ar-IQ"/>
        </w:rPr>
        <w:t xml:space="preserve"> </w:t>
      </w:r>
      <w:r w:rsidRPr="00D51DD0">
        <w:rPr>
          <w:rFonts w:eastAsiaTheme="majorEastAsia" w:hint="eastAsia"/>
          <w:rtl/>
          <w:lang w:bidi="ar-IQ"/>
        </w:rPr>
        <w:t>الدينية</w:t>
      </w:r>
      <w:r w:rsidRPr="00D51DD0">
        <w:rPr>
          <w:rFonts w:eastAsiaTheme="majorEastAsia"/>
          <w:rtl/>
          <w:lang w:bidi="ar-IQ"/>
        </w:rPr>
        <w:t xml:space="preserve"> </w:t>
      </w:r>
      <w:r w:rsidRPr="00D51DD0">
        <w:rPr>
          <w:rFonts w:eastAsiaTheme="majorEastAsia" w:hint="eastAsia"/>
          <w:rtl/>
          <w:lang w:bidi="ar-IQ"/>
        </w:rPr>
        <w:t>والأخلاقية</w:t>
      </w:r>
      <w:r w:rsidRPr="00D51DD0">
        <w:rPr>
          <w:rFonts w:eastAsiaTheme="majorEastAsia"/>
          <w:rtl/>
          <w:lang w:bidi="ar-IQ"/>
        </w:rPr>
        <w:t xml:space="preserve"> </w:t>
      </w:r>
      <w:r w:rsidRPr="00D51DD0">
        <w:rPr>
          <w:rFonts w:eastAsiaTheme="majorEastAsia" w:hint="eastAsia"/>
          <w:rtl/>
          <w:lang w:bidi="ar-IQ"/>
        </w:rPr>
        <w:t>والإنسانية</w:t>
      </w:r>
      <w:r w:rsidRPr="00D51DD0">
        <w:rPr>
          <w:rFonts w:eastAsiaTheme="majorEastAsia"/>
          <w:rtl/>
          <w:lang w:bidi="ar-IQ"/>
        </w:rPr>
        <w:t xml:space="preserve"> </w:t>
      </w:r>
      <w:r w:rsidRPr="00D51DD0">
        <w:rPr>
          <w:rFonts w:eastAsiaTheme="majorEastAsia" w:hint="eastAsia"/>
          <w:rtl/>
          <w:lang w:bidi="ar-IQ"/>
        </w:rPr>
        <w:t>والتي</w:t>
      </w:r>
      <w:r w:rsidRPr="00D51DD0">
        <w:rPr>
          <w:rFonts w:eastAsiaTheme="majorEastAsia"/>
          <w:rtl/>
          <w:lang w:bidi="ar-IQ"/>
        </w:rPr>
        <w:t xml:space="preserve"> </w:t>
      </w:r>
      <w:r w:rsidRPr="00D51DD0">
        <w:rPr>
          <w:rFonts w:eastAsiaTheme="majorEastAsia" w:hint="eastAsia"/>
          <w:rtl/>
          <w:lang w:bidi="ar-IQ"/>
        </w:rPr>
        <w:t>توصل</w:t>
      </w:r>
      <w:r w:rsidRPr="00D51DD0">
        <w:rPr>
          <w:rFonts w:eastAsiaTheme="majorEastAsia"/>
          <w:rtl/>
          <w:lang w:bidi="ar-IQ"/>
        </w:rPr>
        <w:t xml:space="preserve"> </w:t>
      </w:r>
      <w:r w:rsidRPr="00D51DD0">
        <w:rPr>
          <w:rFonts w:eastAsiaTheme="majorEastAsia" w:hint="eastAsia"/>
          <w:rtl/>
          <w:lang w:bidi="ar-IQ"/>
        </w:rPr>
        <w:t>قيم</w:t>
      </w:r>
      <w:r w:rsidRPr="00D51DD0">
        <w:rPr>
          <w:rFonts w:eastAsiaTheme="majorEastAsia"/>
          <w:rtl/>
          <w:lang w:bidi="ar-IQ"/>
        </w:rPr>
        <w:t xml:space="preserve"> </w:t>
      </w:r>
      <w:r w:rsidRPr="00D51DD0">
        <w:rPr>
          <w:rFonts w:eastAsiaTheme="majorEastAsia" w:hint="eastAsia"/>
          <w:rtl/>
          <w:lang w:bidi="ar-IQ"/>
        </w:rPr>
        <w:t>المواطنة</w:t>
      </w:r>
      <w:r w:rsidRPr="00D51DD0">
        <w:rPr>
          <w:rFonts w:eastAsiaTheme="majorEastAsia"/>
          <w:rtl/>
          <w:lang w:bidi="ar-IQ"/>
        </w:rPr>
        <w:t xml:space="preserve"> </w:t>
      </w:r>
      <w:r w:rsidRPr="00D51DD0">
        <w:rPr>
          <w:rFonts w:eastAsiaTheme="majorEastAsia" w:hint="eastAsia"/>
          <w:rtl/>
          <w:lang w:bidi="ar-IQ"/>
        </w:rPr>
        <w:t>والديمقراطية،</w:t>
      </w:r>
      <w:r w:rsidRPr="00D51DD0">
        <w:rPr>
          <w:rFonts w:eastAsiaTheme="majorEastAsia"/>
          <w:rtl/>
          <w:lang w:bidi="ar-IQ"/>
        </w:rPr>
        <w:t xml:space="preserve"> </w:t>
      </w:r>
      <w:r w:rsidRPr="00D51DD0">
        <w:rPr>
          <w:rFonts w:eastAsiaTheme="majorEastAsia" w:hint="eastAsia"/>
          <w:rtl/>
          <w:lang w:bidi="ar-IQ"/>
        </w:rPr>
        <w:t>وكذلك</w:t>
      </w:r>
      <w:r w:rsidRPr="00D51DD0">
        <w:rPr>
          <w:rFonts w:eastAsiaTheme="majorEastAsia"/>
          <w:rtl/>
          <w:lang w:bidi="ar-IQ"/>
        </w:rPr>
        <w:t xml:space="preserve"> </w:t>
      </w:r>
      <w:r w:rsidRPr="00D51DD0">
        <w:rPr>
          <w:rFonts w:eastAsiaTheme="majorEastAsia" w:hint="eastAsia"/>
          <w:rtl/>
          <w:lang w:bidi="ar-IQ"/>
        </w:rPr>
        <w:t>مواكبة</w:t>
      </w:r>
      <w:r w:rsidRPr="00D51DD0">
        <w:rPr>
          <w:rFonts w:eastAsiaTheme="majorEastAsia"/>
          <w:rtl/>
          <w:lang w:bidi="ar-IQ"/>
        </w:rPr>
        <w:t xml:space="preserve"> </w:t>
      </w:r>
      <w:r w:rsidRPr="00D51DD0">
        <w:rPr>
          <w:rFonts w:eastAsiaTheme="majorEastAsia" w:hint="eastAsia"/>
          <w:rtl/>
          <w:lang w:bidi="ar-IQ"/>
        </w:rPr>
        <w:t>التطورات</w:t>
      </w:r>
      <w:r w:rsidRPr="00D51DD0">
        <w:rPr>
          <w:rFonts w:eastAsiaTheme="majorEastAsia"/>
          <w:rtl/>
          <w:lang w:bidi="ar-IQ"/>
        </w:rPr>
        <w:t xml:space="preserve"> </w:t>
      </w:r>
      <w:r w:rsidRPr="00D51DD0">
        <w:rPr>
          <w:rFonts w:eastAsiaTheme="majorEastAsia" w:hint="eastAsia"/>
          <w:rtl/>
          <w:lang w:bidi="ar-IQ"/>
        </w:rPr>
        <w:t>والمستجدات</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جميع</w:t>
      </w:r>
      <w:r w:rsidRPr="00D51DD0">
        <w:rPr>
          <w:rFonts w:eastAsiaTheme="majorEastAsia"/>
          <w:rtl/>
          <w:lang w:bidi="ar-IQ"/>
        </w:rPr>
        <w:t xml:space="preserve"> </w:t>
      </w:r>
      <w:r w:rsidRPr="00D51DD0">
        <w:rPr>
          <w:rFonts w:eastAsiaTheme="majorEastAsia" w:hint="eastAsia"/>
          <w:rtl/>
          <w:lang w:bidi="ar-IQ"/>
        </w:rPr>
        <w:t>المجالات</w:t>
      </w:r>
      <w:r w:rsidRPr="00D51DD0">
        <w:rPr>
          <w:rFonts w:eastAsiaTheme="majorEastAsia"/>
          <w:rtl/>
          <w:lang w:bidi="ar-IQ"/>
        </w:rPr>
        <w:t xml:space="preserve"> </w:t>
      </w:r>
      <w:r w:rsidRPr="00D51DD0">
        <w:rPr>
          <w:rFonts w:eastAsiaTheme="majorEastAsia" w:hint="eastAsia"/>
          <w:rtl/>
          <w:lang w:bidi="ar-IQ"/>
        </w:rPr>
        <w:t>العلمية</w:t>
      </w:r>
      <w:r w:rsidRPr="00D51DD0">
        <w:rPr>
          <w:rFonts w:eastAsiaTheme="majorEastAsia"/>
          <w:rtl/>
          <w:lang w:bidi="ar-IQ"/>
        </w:rPr>
        <w:t xml:space="preserve"> </w:t>
      </w:r>
      <w:r w:rsidRPr="00D51DD0">
        <w:rPr>
          <w:rFonts w:eastAsiaTheme="majorEastAsia" w:hint="eastAsia"/>
          <w:rtl/>
          <w:lang w:bidi="ar-IQ"/>
        </w:rPr>
        <w:t>والتقنية</w:t>
      </w:r>
      <w:r w:rsidRPr="00D51DD0">
        <w:rPr>
          <w:rFonts w:eastAsiaTheme="majorEastAsia"/>
          <w:rtl/>
          <w:lang w:bidi="ar-IQ"/>
        </w:rPr>
        <w:t xml:space="preserve"> </w:t>
      </w:r>
      <w:r w:rsidRPr="00D51DD0">
        <w:rPr>
          <w:rFonts w:eastAsiaTheme="majorEastAsia" w:hint="eastAsia"/>
          <w:rtl/>
          <w:lang w:bidi="ar-IQ"/>
        </w:rPr>
        <w:t>والاقتصادية</w:t>
      </w:r>
      <w:r w:rsidRPr="00D51DD0">
        <w:rPr>
          <w:rFonts w:eastAsiaTheme="majorEastAsia"/>
          <w:rtl/>
          <w:lang w:bidi="ar-IQ"/>
        </w:rPr>
        <w:t xml:space="preserve"> </w:t>
      </w:r>
      <w:r w:rsidRPr="00D51DD0">
        <w:rPr>
          <w:rFonts w:eastAsiaTheme="majorEastAsia" w:hint="eastAsia"/>
          <w:rtl/>
          <w:lang w:bidi="ar-IQ"/>
        </w:rPr>
        <w:t>والحضارية</w:t>
      </w:r>
      <w:r w:rsidRPr="00D51DD0">
        <w:rPr>
          <w:rFonts w:eastAsiaTheme="majorEastAsia" w:hint="cs"/>
          <w:rtl/>
          <w:lang w:bidi="ar-IQ"/>
        </w:rPr>
        <w:t>؛</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(ب)</w:t>
      </w:r>
      <w:r w:rsidRPr="00D51DD0">
        <w:rPr>
          <w:rFonts w:eastAsiaTheme="majorEastAsia" w:hint="cs"/>
          <w:rtl/>
          <w:lang w:bidi="ar-IQ"/>
        </w:rPr>
        <w:tab/>
      </w:r>
      <w:r w:rsidRPr="00D51DD0">
        <w:rPr>
          <w:rFonts w:eastAsiaTheme="majorEastAsia" w:hint="eastAsia"/>
          <w:rtl/>
          <w:lang w:bidi="ar-IQ"/>
        </w:rPr>
        <w:t>صادقت</w:t>
      </w:r>
      <w:r w:rsidRPr="00D51DD0">
        <w:rPr>
          <w:rFonts w:eastAsiaTheme="majorEastAsia"/>
          <w:rtl/>
          <w:lang w:bidi="ar-IQ"/>
        </w:rPr>
        <w:t xml:space="preserve"> دولة فلسطين على خطة المنهاج الأكاديمي عام 1998، بحيث اشتملت أهداف </w:t>
      </w:r>
      <w:r w:rsidRPr="00D51DD0">
        <w:rPr>
          <w:rFonts w:eastAsiaTheme="majorEastAsia" w:hint="eastAsia"/>
          <w:rtl/>
          <w:lang w:bidi="ar-IQ"/>
        </w:rPr>
        <w:t>ال</w:t>
      </w:r>
      <w:r w:rsidRPr="00D51DD0">
        <w:rPr>
          <w:rFonts w:eastAsiaTheme="majorEastAsia"/>
          <w:rtl/>
          <w:lang w:bidi="ar-IQ"/>
        </w:rPr>
        <w:t>خطة على: تعزيز القيم ا</w:t>
      </w:r>
      <w:r w:rsidRPr="00D51DD0">
        <w:rPr>
          <w:rFonts w:eastAsiaTheme="majorEastAsia" w:hint="eastAsia"/>
          <w:rtl/>
          <w:lang w:bidi="ar-IQ"/>
        </w:rPr>
        <w:t>لأ</w:t>
      </w:r>
      <w:r w:rsidRPr="00D51DD0">
        <w:rPr>
          <w:rFonts w:eastAsiaTheme="majorEastAsia"/>
          <w:rtl/>
          <w:lang w:bidi="ar-IQ"/>
        </w:rPr>
        <w:t>خلاقية والدينية والروحية للمجتمع</w:t>
      </w:r>
      <w:r w:rsidRPr="00D51DD0">
        <w:rPr>
          <w:rFonts w:eastAsiaTheme="majorEastAsia" w:hint="eastAsia"/>
          <w:rtl/>
          <w:lang w:bidi="ar-IQ"/>
        </w:rPr>
        <w:t>،</w:t>
      </w:r>
      <w:r w:rsidRPr="00D51DD0">
        <w:rPr>
          <w:rFonts w:eastAsiaTheme="majorEastAsia"/>
          <w:rtl/>
          <w:lang w:bidi="ar-IQ"/>
        </w:rPr>
        <w:t xml:space="preserve"> بالإضافة </w:t>
      </w:r>
      <w:r w:rsidRPr="00D51DD0">
        <w:rPr>
          <w:rFonts w:eastAsiaTheme="majorEastAsia"/>
          <w:rtl/>
          <w:lang w:bidi="ar-IQ"/>
        </w:rPr>
        <w:lastRenderedPageBreak/>
        <w:t xml:space="preserve">للتأكيد على مبادئ العدل والمساواة والكرامة والمسؤولية الوطنية واحترام الحياة الإنسانية، لعمل على ايجاد وتعزيز صيغ التفاهم والتعاون والسلم على المستوى العربي والاقليمي والدولي وذلك عبر تعزيز مفاهيم التحرر الوطني والعدالة والديمقراطية وحقوق الانسان إضافة الى تشجيع احترام ثقافة الاخرين ومعتقداتهم </w:t>
      </w:r>
      <w:proofErr w:type="gramStart"/>
      <w:r w:rsidRPr="00D51DD0">
        <w:rPr>
          <w:rFonts w:eastAsiaTheme="majorEastAsia"/>
          <w:rtl/>
          <w:lang w:bidi="ar-IQ"/>
        </w:rPr>
        <w:t>الدينية</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79"/>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(ج)</w:t>
      </w:r>
      <w:r w:rsidRPr="00D51DD0">
        <w:rPr>
          <w:rFonts w:eastAsiaTheme="majorEastAsia" w:hint="cs"/>
          <w:rtl/>
          <w:lang w:bidi="ar-IQ"/>
        </w:rPr>
        <w:tab/>
      </w:r>
      <w:r w:rsidRPr="00D51DD0">
        <w:rPr>
          <w:rFonts w:eastAsiaTheme="majorEastAsia" w:hint="eastAsia"/>
          <w:rtl/>
          <w:lang w:bidi="ar-IQ"/>
        </w:rPr>
        <w:t>تنص</w:t>
      </w:r>
      <w:r w:rsidRPr="00D51DD0">
        <w:rPr>
          <w:rFonts w:eastAsiaTheme="majorEastAsia"/>
          <w:rtl/>
          <w:lang w:bidi="ar-IQ"/>
        </w:rPr>
        <w:t xml:space="preserve"> الخطة الوطنية الاستراتيجية لقطاع الثقافة 2014-2016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أن</w:t>
      </w:r>
      <w:r w:rsidRPr="00D51DD0">
        <w:rPr>
          <w:rFonts w:eastAsiaTheme="majorEastAsia"/>
          <w:rtl/>
          <w:lang w:bidi="ar-IQ"/>
        </w:rPr>
        <w:t xml:space="preserve"> </w:t>
      </w:r>
      <w:r w:rsidRPr="00D51DD0">
        <w:rPr>
          <w:rFonts w:eastAsiaTheme="majorEastAsia" w:hint="eastAsia"/>
          <w:rtl/>
          <w:lang w:bidi="ar-IQ"/>
        </w:rPr>
        <w:t>أحد</w:t>
      </w:r>
      <w:r w:rsidRPr="00D51DD0">
        <w:rPr>
          <w:rFonts w:eastAsiaTheme="majorEastAsia"/>
          <w:rtl/>
          <w:lang w:bidi="ar-IQ"/>
        </w:rPr>
        <w:t xml:space="preserve"> </w:t>
      </w:r>
      <w:r w:rsidRPr="00D51DD0">
        <w:rPr>
          <w:rFonts w:eastAsiaTheme="majorEastAsia" w:hint="eastAsia"/>
          <w:rtl/>
          <w:lang w:bidi="ar-IQ"/>
        </w:rPr>
        <w:t>أهداف</w:t>
      </w:r>
      <w:r w:rsidRPr="00D51DD0">
        <w:rPr>
          <w:rFonts w:eastAsiaTheme="majorEastAsia"/>
          <w:rtl/>
          <w:lang w:bidi="ar-IQ"/>
        </w:rPr>
        <w:t xml:space="preserve"> </w:t>
      </w:r>
      <w:r w:rsidRPr="00D51DD0">
        <w:rPr>
          <w:rFonts w:eastAsiaTheme="majorEastAsia" w:hint="eastAsia"/>
          <w:rtl/>
          <w:lang w:bidi="ar-IQ"/>
        </w:rPr>
        <w:t>الخطة</w:t>
      </w:r>
      <w:r w:rsidRPr="00D51DD0">
        <w:rPr>
          <w:rFonts w:eastAsiaTheme="majorEastAsia"/>
          <w:rtl/>
          <w:lang w:bidi="ar-IQ"/>
        </w:rPr>
        <w:t xml:space="preserve"> </w:t>
      </w:r>
      <w:r w:rsidRPr="00D51DD0">
        <w:rPr>
          <w:rFonts w:eastAsiaTheme="majorEastAsia" w:hint="eastAsia"/>
          <w:rtl/>
          <w:lang w:bidi="ar-IQ"/>
        </w:rPr>
        <w:t>هو</w:t>
      </w:r>
      <w:r w:rsidRPr="00D51DD0">
        <w:rPr>
          <w:rFonts w:eastAsiaTheme="majorEastAsia"/>
          <w:rtl/>
          <w:lang w:bidi="ar-IQ"/>
        </w:rPr>
        <w:t xml:space="preserve"> </w:t>
      </w:r>
      <w:r w:rsidRPr="00D51DD0">
        <w:rPr>
          <w:rFonts w:eastAsiaTheme="majorEastAsia" w:hint="eastAsia"/>
          <w:rtl/>
          <w:lang w:bidi="ar-IQ"/>
        </w:rPr>
        <w:t>الاستثمار</w:t>
      </w:r>
      <w:r w:rsidRPr="00D51DD0">
        <w:rPr>
          <w:rFonts w:eastAsiaTheme="majorEastAsia"/>
          <w:rtl/>
          <w:lang w:bidi="ar-IQ"/>
        </w:rPr>
        <w:t xml:space="preserve"> في المناهج التعليمية والنشاطات اللامنهجية، والهادفة إلى إرساء قيم التعددية والديمقراطية </w:t>
      </w:r>
      <w:r w:rsidRPr="00D51DD0">
        <w:rPr>
          <w:rFonts w:eastAsiaTheme="majorEastAsia" w:hint="eastAsia"/>
          <w:rtl/>
          <w:lang w:bidi="ar-IQ"/>
        </w:rPr>
        <w:t>والانتماء</w:t>
      </w:r>
      <w:r w:rsidRPr="00D51DD0">
        <w:rPr>
          <w:rFonts w:eastAsiaTheme="majorEastAsia"/>
          <w:rtl/>
          <w:lang w:bidi="ar-IQ"/>
        </w:rPr>
        <w:t xml:space="preserve"> </w:t>
      </w:r>
      <w:r w:rsidRPr="00D51DD0">
        <w:rPr>
          <w:rFonts w:eastAsiaTheme="majorEastAsia" w:hint="eastAsia"/>
          <w:rtl/>
          <w:lang w:bidi="ar-IQ"/>
        </w:rPr>
        <w:t>والمواطنة</w:t>
      </w:r>
      <w:r w:rsidRPr="00D51DD0">
        <w:rPr>
          <w:rFonts w:eastAsiaTheme="majorEastAsia"/>
          <w:rtl/>
          <w:lang w:bidi="ar-IQ"/>
        </w:rPr>
        <w:t xml:space="preserve"> والمساواة بين الجنسين، وذلك عن طريق دمج البعد الثقافي في المناهج وأساليب تدريسها بشكل يراعي التعددية والتنوع </w:t>
      </w:r>
      <w:proofErr w:type="gramStart"/>
      <w:r w:rsidRPr="00D51DD0">
        <w:rPr>
          <w:rFonts w:eastAsiaTheme="majorEastAsia"/>
          <w:rtl/>
          <w:lang w:bidi="ar-IQ"/>
        </w:rPr>
        <w:t>الثقافي</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80"/>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lang w:bidi="ar-IQ"/>
        </w:rPr>
      </w:pPr>
      <w:r w:rsidRPr="00D51DD0">
        <w:rPr>
          <w:rFonts w:eastAsiaTheme="majorEastAsia" w:hint="cs"/>
          <w:rtl/>
          <w:lang w:bidi="ar-IQ"/>
        </w:rPr>
        <w:t>158-</w:t>
      </w:r>
      <w:r w:rsidRPr="00D51DD0">
        <w:rPr>
          <w:rFonts w:eastAsiaTheme="majorEastAsia" w:hint="cs"/>
          <w:rtl/>
          <w:lang w:bidi="ar-IQ"/>
        </w:rPr>
        <w:tab/>
        <w:t xml:space="preserve">ومن الأمثلة على الإضافات على المناهج التي تتوافق مع مبادئ الشرعة الدولية لحقوق الإنسان وروح اتفاقية القضاء على جميع أشكال التمييز العنصري: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(أ)</w:t>
      </w:r>
      <w:r w:rsidRPr="00D51DD0">
        <w:rPr>
          <w:rFonts w:eastAsiaTheme="majorEastAsia" w:hint="cs"/>
          <w:rtl/>
          <w:lang w:bidi="ar-IQ"/>
        </w:rPr>
        <w:tab/>
      </w:r>
      <w:r w:rsidRPr="00D51DD0">
        <w:rPr>
          <w:rFonts w:eastAsiaTheme="majorEastAsia" w:hint="eastAsia"/>
          <w:rtl/>
          <w:lang w:bidi="ar-IQ"/>
        </w:rPr>
        <w:t>يتضمن</w:t>
      </w:r>
      <w:r w:rsidRPr="00D51DD0">
        <w:rPr>
          <w:rFonts w:eastAsiaTheme="majorEastAsia"/>
          <w:rtl/>
          <w:lang w:bidi="ar-IQ"/>
        </w:rPr>
        <w:t xml:space="preserve"> </w:t>
      </w:r>
      <w:r w:rsidRPr="00D51DD0">
        <w:rPr>
          <w:rFonts w:eastAsiaTheme="majorEastAsia" w:hint="eastAsia"/>
          <w:rtl/>
          <w:lang w:bidi="ar-IQ"/>
        </w:rPr>
        <w:t>منهاج</w:t>
      </w:r>
      <w:r w:rsidRPr="00D51DD0">
        <w:rPr>
          <w:rFonts w:eastAsiaTheme="majorEastAsia"/>
          <w:rtl/>
          <w:lang w:bidi="ar-IQ"/>
        </w:rPr>
        <w:t xml:space="preserve"> "تاريخ </w:t>
      </w:r>
      <w:r w:rsidRPr="00D51DD0">
        <w:rPr>
          <w:rFonts w:eastAsiaTheme="majorEastAsia" w:hint="eastAsia"/>
          <w:rtl/>
          <w:lang w:bidi="ar-IQ"/>
        </w:rPr>
        <w:t>العالم</w:t>
      </w:r>
      <w:r w:rsidRPr="00D51DD0">
        <w:rPr>
          <w:rFonts w:eastAsiaTheme="majorEastAsia"/>
          <w:rtl/>
          <w:lang w:bidi="ar-IQ"/>
        </w:rPr>
        <w:t xml:space="preserve"> </w:t>
      </w:r>
      <w:r w:rsidRPr="00D51DD0">
        <w:rPr>
          <w:rFonts w:eastAsiaTheme="majorEastAsia" w:hint="eastAsia"/>
          <w:rtl/>
          <w:lang w:bidi="ar-IQ"/>
        </w:rPr>
        <w:t>المعاصر</w:t>
      </w:r>
      <w:r w:rsidRPr="00D51DD0">
        <w:rPr>
          <w:rFonts w:eastAsiaTheme="majorEastAsia"/>
          <w:rtl/>
          <w:lang w:bidi="ar-IQ"/>
        </w:rPr>
        <w:t xml:space="preserve">" </w:t>
      </w:r>
      <w:r w:rsidRPr="00D51DD0">
        <w:rPr>
          <w:rFonts w:eastAsiaTheme="majorEastAsia" w:hint="eastAsia"/>
          <w:rtl/>
          <w:lang w:bidi="ar-IQ"/>
        </w:rPr>
        <w:t>للصف</w:t>
      </w:r>
      <w:r w:rsidRPr="00D51DD0">
        <w:rPr>
          <w:rFonts w:eastAsiaTheme="majorEastAsia"/>
          <w:rtl/>
          <w:lang w:bidi="ar-IQ"/>
        </w:rPr>
        <w:t xml:space="preserve"> </w:t>
      </w:r>
      <w:r w:rsidRPr="00D51DD0">
        <w:rPr>
          <w:rFonts w:eastAsiaTheme="majorEastAsia" w:hint="eastAsia"/>
          <w:rtl/>
          <w:lang w:bidi="ar-IQ"/>
        </w:rPr>
        <w:t>العاشر</w:t>
      </w:r>
      <w:r w:rsidRPr="00D51DD0">
        <w:rPr>
          <w:rFonts w:eastAsiaTheme="majorEastAsia"/>
          <w:rtl/>
          <w:lang w:bidi="ar-IQ"/>
        </w:rPr>
        <w:t xml:space="preserve"> </w:t>
      </w:r>
      <w:r w:rsidRPr="00D51DD0">
        <w:rPr>
          <w:rFonts w:eastAsiaTheme="majorEastAsia" w:hint="eastAsia"/>
          <w:rtl/>
          <w:lang w:bidi="ar-IQ"/>
        </w:rPr>
        <w:t>درس</w:t>
      </w:r>
      <w:r w:rsidRPr="00D51DD0">
        <w:rPr>
          <w:rFonts w:eastAsiaTheme="majorEastAsia"/>
          <w:rtl/>
          <w:lang w:bidi="ar-IQ"/>
        </w:rPr>
        <w:t xml:space="preserve"> </w:t>
      </w:r>
      <w:r w:rsidRPr="00D51DD0">
        <w:rPr>
          <w:rFonts w:eastAsiaTheme="majorEastAsia" w:hint="eastAsia"/>
          <w:rtl/>
          <w:lang w:bidi="ar-IQ"/>
        </w:rPr>
        <w:t>متخصص</w:t>
      </w:r>
      <w:r w:rsidRPr="00D51DD0">
        <w:rPr>
          <w:rFonts w:eastAsiaTheme="majorEastAsia"/>
          <w:rtl/>
          <w:lang w:bidi="ar-IQ"/>
        </w:rPr>
        <w:t xml:space="preserve"> </w:t>
      </w:r>
      <w:r w:rsidRPr="00D51DD0">
        <w:rPr>
          <w:rFonts w:eastAsiaTheme="majorEastAsia" w:hint="eastAsia"/>
          <w:rtl/>
          <w:lang w:bidi="ar-IQ"/>
        </w:rPr>
        <w:t>يفسر</w:t>
      </w:r>
      <w:r w:rsidRPr="00D51DD0">
        <w:rPr>
          <w:rFonts w:eastAsiaTheme="majorEastAsia"/>
          <w:rtl/>
          <w:lang w:bidi="ar-IQ"/>
        </w:rPr>
        <w:t xml:space="preserve"> </w:t>
      </w:r>
      <w:r w:rsidRPr="00D51DD0">
        <w:rPr>
          <w:rFonts w:eastAsiaTheme="majorEastAsia" w:hint="eastAsia"/>
          <w:rtl/>
          <w:lang w:bidi="ar-IQ"/>
        </w:rPr>
        <w:t>ظاهرة</w:t>
      </w:r>
      <w:r w:rsidRPr="00D51DD0">
        <w:rPr>
          <w:rFonts w:eastAsiaTheme="majorEastAsia"/>
          <w:rtl/>
          <w:lang w:bidi="ar-IQ"/>
        </w:rPr>
        <w:t xml:space="preserve"> </w:t>
      </w:r>
      <w:r w:rsidRPr="00D51DD0">
        <w:rPr>
          <w:rFonts w:eastAsiaTheme="majorEastAsia" w:hint="eastAsia"/>
          <w:rtl/>
          <w:lang w:bidi="ar-IQ"/>
        </w:rPr>
        <w:t>الديكتاتوريات</w:t>
      </w:r>
      <w:r w:rsidRPr="00D51DD0">
        <w:rPr>
          <w:rFonts w:eastAsiaTheme="majorEastAsia"/>
          <w:rtl/>
          <w:lang w:bidi="ar-IQ"/>
        </w:rPr>
        <w:t xml:space="preserve"> </w:t>
      </w:r>
      <w:r w:rsidRPr="00D51DD0">
        <w:rPr>
          <w:rFonts w:eastAsiaTheme="majorEastAsia" w:hint="eastAsia"/>
          <w:rtl/>
          <w:lang w:bidi="ar-IQ"/>
        </w:rPr>
        <w:t>والأيدولوجيات</w:t>
      </w:r>
      <w:r w:rsidRPr="00D51DD0">
        <w:rPr>
          <w:rFonts w:eastAsiaTheme="majorEastAsia"/>
          <w:rtl/>
          <w:lang w:bidi="ar-IQ"/>
        </w:rPr>
        <w:t xml:space="preserve"> </w:t>
      </w:r>
      <w:r w:rsidRPr="00D51DD0">
        <w:rPr>
          <w:rFonts w:eastAsiaTheme="majorEastAsia" w:hint="eastAsia"/>
          <w:rtl/>
          <w:lang w:bidi="ar-IQ"/>
        </w:rPr>
        <w:t>الحديثة</w:t>
      </w:r>
      <w:r w:rsidRPr="00D51DD0">
        <w:rPr>
          <w:rFonts w:eastAsiaTheme="majorEastAsia"/>
          <w:rtl/>
          <w:lang w:bidi="ar-IQ"/>
        </w:rPr>
        <w:t xml:space="preserve"> </w:t>
      </w:r>
      <w:r w:rsidRPr="00D51DD0">
        <w:rPr>
          <w:rFonts w:eastAsiaTheme="majorEastAsia" w:hint="eastAsia"/>
          <w:rtl/>
          <w:lang w:bidi="ar-IQ"/>
        </w:rPr>
        <w:t>القائمة</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العنصرية</w:t>
      </w:r>
      <w:r w:rsidRPr="00D51DD0">
        <w:rPr>
          <w:rFonts w:eastAsiaTheme="majorEastAsia"/>
          <w:rtl/>
          <w:lang w:bidi="ar-IQ"/>
        </w:rPr>
        <w:t xml:space="preserve"> </w:t>
      </w:r>
      <w:r w:rsidRPr="00D51DD0">
        <w:rPr>
          <w:rFonts w:eastAsiaTheme="majorEastAsia" w:hint="eastAsia"/>
          <w:rtl/>
          <w:lang w:bidi="ar-IQ"/>
        </w:rPr>
        <w:t>كالفاشية</w:t>
      </w:r>
      <w:r w:rsidRPr="00D51DD0">
        <w:rPr>
          <w:rFonts w:eastAsiaTheme="majorEastAsia"/>
          <w:rtl/>
          <w:lang w:bidi="ar-IQ"/>
        </w:rPr>
        <w:t xml:space="preserve"> </w:t>
      </w:r>
      <w:proofErr w:type="gramStart"/>
      <w:r w:rsidRPr="00D51DD0">
        <w:rPr>
          <w:rFonts w:eastAsiaTheme="majorEastAsia" w:hint="eastAsia"/>
          <w:rtl/>
          <w:lang w:bidi="ar-IQ"/>
        </w:rPr>
        <w:t>والنازية</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81"/>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(ب)</w:t>
      </w:r>
      <w:r w:rsidRPr="00D51DD0">
        <w:rPr>
          <w:rFonts w:eastAsiaTheme="majorEastAsia" w:hint="cs"/>
          <w:rtl/>
          <w:lang w:bidi="ar-IQ"/>
        </w:rPr>
        <w:tab/>
      </w:r>
      <w:r w:rsidRPr="00D51DD0">
        <w:rPr>
          <w:rFonts w:eastAsiaTheme="majorEastAsia"/>
          <w:rtl/>
          <w:lang w:bidi="ar-IQ"/>
        </w:rPr>
        <w:t xml:space="preserve">يتضمن منهاج "القضايا المعاصرة" للصف الثاني عشر وحدة متخصصة عن حقوق الإنسان تتحدث عن الإعلان العالمي لحقوق الإنسان، وحقوق الإنسان في الإسلام، وأهمية حقوق </w:t>
      </w:r>
      <w:proofErr w:type="gramStart"/>
      <w:r w:rsidRPr="00D51DD0">
        <w:rPr>
          <w:rFonts w:eastAsiaTheme="majorEastAsia"/>
          <w:rtl/>
          <w:lang w:bidi="ar-IQ"/>
        </w:rPr>
        <w:t>الإنسان</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82"/>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(ج)</w:t>
      </w:r>
      <w:r w:rsidRPr="00D51DD0">
        <w:rPr>
          <w:rFonts w:eastAsiaTheme="majorEastAsia" w:hint="cs"/>
          <w:rtl/>
          <w:lang w:bidi="ar-IQ"/>
        </w:rPr>
        <w:tab/>
      </w:r>
      <w:r w:rsidRPr="00D51DD0">
        <w:rPr>
          <w:rFonts w:eastAsiaTheme="majorEastAsia" w:hint="eastAsia"/>
          <w:rtl/>
          <w:lang w:bidi="ar-IQ"/>
        </w:rPr>
        <w:t>يتضمن</w:t>
      </w:r>
      <w:r w:rsidRPr="00D51DD0">
        <w:rPr>
          <w:rFonts w:eastAsiaTheme="majorEastAsia"/>
          <w:rtl/>
          <w:lang w:bidi="ar-IQ"/>
        </w:rPr>
        <w:t xml:space="preserve"> </w:t>
      </w:r>
      <w:r w:rsidRPr="00D51DD0">
        <w:rPr>
          <w:rFonts w:eastAsiaTheme="majorEastAsia" w:hint="eastAsia"/>
          <w:rtl/>
          <w:lang w:bidi="ar-IQ"/>
        </w:rPr>
        <w:t>منهاج</w:t>
      </w:r>
      <w:r w:rsidRPr="00D51DD0">
        <w:rPr>
          <w:rFonts w:eastAsiaTheme="majorEastAsia"/>
          <w:rtl/>
          <w:lang w:bidi="ar-IQ"/>
        </w:rPr>
        <w:t xml:space="preserve"> "تاريخ </w:t>
      </w:r>
      <w:r w:rsidRPr="00D51DD0">
        <w:rPr>
          <w:rFonts w:eastAsiaTheme="majorEastAsia" w:hint="eastAsia"/>
          <w:rtl/>
          <w:lang w:bidi="ar-IQ"/>
        </w:rPr>
        <w:t>العرب</w:t>
      </w:r>
      <w:r w:rsidRPr="00D51DD0">
        <w:rPr>
          <w:rFonts w:eastAsiaTheme="majorEastAsia"/>
          <w:rtl/>
          <w:lang w:bidi="ar-IQ"/>
        </w:rPr>
        <w:t xml:space="preserve"> </w:t>
      </w:r>
      <w:r w:rsidRPr="00D51DD0">
        <w:rPr>
          <w:rFonts w:eastAsiaTheme="majorEastAsia" w:hint="eastAsia"/>
          <w:rtl/>
          <w:lang w:bidi="ar-IQ"/>
        </w:rPr>
        <w:t>والعالم</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القرن</w:t>
      </w:r>
      <w:r w:rsidRPr="00D51DD0">
        <w:rPr>
          <w:rFonts w:eastAsiaTheme="majorEastAsia"/>
          <w:rtl/>
          <w:lang w:bidi="ar-IQ"/>
        </w:rPr>
        <w:t xml:space="preserve"> </w:t>
      </w:r>
      <w:r w:rsidRPr="00D51DD0">
        <w:rPr>
          <w:rFonts w:eastAsiaTheme="majorEastAsia" w:hint="eastAsia"/>
          <w:rtl/>
          <w:lang w:bidi="ar-IQ"/>
        </w:rPr>
        <w:t>العشرين</w:t>
      </w:r>
      <w:r w:rsidRPr="00D51DD0">
        <w:rPr>
          <w:rFonts w:eastAsiaTheme="majorEastAsia"/>
          <w:rtl/>
          <w:lang w:bidi="ar-IQ"/>
        </w:rPr>
        <w:t xml:space="preserve">" </w:t>
      </w:r>
      <w:r w:rsidRPr="00D51DD0">
        <w:rPr>
          <w:rFonts w:eastAsiaTheme="majorEastAsia" w:hint="eastAsia"/>
          <w:rtl/>
          <w:lang w:bidi="ar-IQ"/>
        </w:rPr>
        <w:t>للصف</w:t>
      </w:r>
      <w:r w:rsidRPr="00D51DD0">
        <w:rPr>
          <w:rFonts w:eastAsiaTheme="majorEastAsia"/>
          <w:rtl/>
          <w:lang w:bidi="ar-IQ"/>
        </w:rPr>
        <w:t xml:space="preserve"> </w:t>
      </w:r>
      <w:r w:rsidRPr="00D51DD0">
        <w:rPr>
          <w:rFonts w:eastAsiaTheme="majorEastAsia" w:hint="eastAsia"/>
          <w:rtl/>
          <w:lang w:bidi="ar-IQ"/>
        </w:rPr>
        <w:t>الثاني</w:t>
      </w:r>
      <w:r w:rsidRPr="00D51DD0">
        <w:rPr>
          <w:rFonts w:eastAsiaTheme="majorEastAsia"/>
          <w:rtl/>
          <w:lang w:bidi="ar-IQ"/>
        </w:rPr>
        <w:t xml:space="preserve"> </w:t>
      </w:r>
      <w:r w:rsidRPr="00D51DD0">
        <w:rPr>
          <w:rFonts w:eastAsiaTheme="majorEastAsia" w:hint="eastAsia"/>
          <w:rtl/>
          <w:lang w:bidi="ar-IQ"/>
        </w:rPr>
        <w:t>عشر</w:t>
      </w:r>
      <w:r w:rsidRPr="00D51DD0">
        <w:rPr>
          <w:rFonts w:eastAsiaTheme="majorEastAsia"/>
          <w:rtl/>
          <w:lang w:bidi="ar-IQ"/>
        </w:rPr>
        <w:t xml:space="preserve"> </w:t>
      </w:r>
      <w:r w:rsidRPr="00D51DD0">
        <w:rPr>
          <w:rFonts w:eastAsiaTheme="majorEastAsia" w:hint="eastAsia"/>
          <w:rtl/>
          <w:lang w:bidi="ar-IQ"/>
        </w:rPr>
        <w:t>وحدة</w:t>
      </w:r>
      <w:r w:rsidRPr="00D51DD0">
        <w:rPr>
          <w:rFonts w:eastAsiaTheme="majorEastAsia"/>
          <w:rtl/>
          <w:lang w:bidi="ar-IQ"/>
        </w:rPr>
        <w:t xml:space="preserve"> </w:t>
      </w:r>
      <w:r w:rsidRPr="00D51DD0">
        <w:rPr>
          <w:rFonts w:eastAsiaTheme="majorEastAsia" w:hint="eastAsia"/>
          <w:rtl/>
          <w:lang w:bidi="ar-IQ"/>
        </w:rPr>
        <w:t>متخصصة</w:t>
      </w:r>
      <w:r w:rsidRPr="00D51DD0">
        <w:rPr>
          <w:rFonts w:eastAsiaTheme="majorEastAsia"/>
          <w:rtl/>
          <w:lang w:bidi="ar-IQ"/>
        </w:rPr>
        <w:t xml:space="preserve"> </w:t>
      </w:r>
      <w:r w:rsidRPr="00D51DD0">
        <w:rPr>
          <w:rFonts w:eastAsiaTheme="majorEastAsia" w:hint="eastAsia"/>
          <w:rtl/>
          <w:lang w:bidi="ar-IQ"/>
        </w:rPr>
        <w:t>عن</w:t>
      </w:r>
      <w:r w:rsidRPr="00D51DD0">
        <w:rPr>
          <w:rFonts w:eastAsiaTheme="majorEastAsia"/>
          <w:rtl/>
          <w:lang w:bidi="ar-IQ"/>
        </w:rPr>
        <w:t xml:space="preserve"> </w:t>
      </w:r>
      <w:r w:rsidRPr="00D51DD0">
        <w:rPr>
          <w:rFonts w:eastAsiaTheme="majorEastAsia" w:hint="eastAsia"/>
          <w:rtl/>
          <w:lang w:bidi="ar-IQ"/>
        </w:rPr>
        <w:t>التمييز</w:t>
      </w:r>
      <w:r w:rsidRPr="00D51DD0">
        <w:rPr>
          <w:rFonts w:eastAsiaTheme="majorEastAsia"/>
          <w:rtl/>
          <w:lang w:bidi="ar-IQ"/>
        </w:rPr>
        <w:t xml:space="preserve"> </w:t>
      </w:r>
      <w:r w:rsidRPr="00D51DD0">
        <w:rPr>
          <w:rFonts w:eastAsiaTheme="majorEastAsia" w:hint="eastAsia"/>
          <w:rtl/>
          <w:lang w:bidi="ar-IQ"/>
        </w:rPr>
        <w:t>العنصري</w:t>
      </w:r>
      <w:r w:rsidRPr="00D51DD0">
        <w:rPr>
          <w:rFonts w:eastAsiaTheme="majorEastAsia"/>
          <w:rtl/>
          <w:lang w:bidi="ar-IQ"/>
        </w:rPr>
        <w:t xml:space="preserve"> </w:t>
      </w:r>
      <w:r w:rsidRPr="00D51DD0">
        <w:rPr>
          <w:rFonts w:eastAsiaTheme="majorEastAsia" w:hint="eastAsia"/>
          <w:rtl/>
          <w:lang w:bidi="ar-IQ"/>
        </w:rPr>
        <w:t>تشتمل</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شرح</w:t>
      </w:r>
      <w:r w:rsidRPr="00D51DD0">
        <w:rPr>
          <w:rFonts w:eastAsiaTheme="majorEastAsia"/>
          <w:rtl/>
          <w:lang w:bidi="ar-IQ"/>
        </w:rPr>
        <w:t xml:space="preserve"> </w:t>
      </w:r>
      <w:r w:rsidRPr="00D51DD0">
        <w:rPr>
          <w:rFonts w:eastAsiaTheme="majorEastAsia" w:hint="eastAsia"/>
          <w:rtl/>
          <w:lang w:bidi="ar-IQ"/>
        </w:rPr>
        <w:t>بعض</w:t>
      </w:r>
      <w:r w:rsidRPr="00D51DD0">
        <w:rPr>
          <w:rFonts w:eastAsiaTheme="majorEastAsia"/>
          <w:rtl/>
          <w:lang w:bidi="ar-IQ"/>
        </w:rPr>
        <w:t xml:space="preserve"> </w:t>
      </w:r>
      <w:r w:rsidRPr="00D51DD0">
        <w:rPr>
          <w:rFonts w:eastAsiaTheme="majorEastAsia" w:hint="eastAsia"/>
          <w:rtl/>
          <w:lang w:bidi="ar-IQ"/>
        </w:rPr>
        <w:t>أوجه</w:t>
      </w:r>
      <w:r w:rsidRPr="00D51DD0">
        <w:rPr>
          <w:rFonts w:eastAsiaTheme="majorEastAsia"/>
          <w:rtl/>
          <w:lang w:bidi="ar-IQ"/>
        </w:rPr>
        <w:t xml:space="preserve"> </w:t>
      </w:r>
      <w:r w:rsidRPr="00D51DD0">
        <w:rPr>
          <w:rFonts w:eastAsiaTheme="majorEastAsia" w:hint="eastAsia"/>
          <w:rtl/>
          <w:lang w:bidi="ar-IQ"/>
        </w:rPr>
        <w:t>التمييز</w:t>
      </w:r>
      <w:r w:rsidRPr="00D51DD0">
        <w:rPr>
          <w:rFonts w:eastAsiaTheme="majorEastAsia"/>
          <w:rtl/>
          <w:lang w:bidi="ar-IQ"/>
        </w:rPr>
        <w:t xml:space="preserve"> </w:t>
      </w:r>
      <w:r w:rsidRPr="00D51DD0">
        <w:rPr>
          <w:rFonts w:eastAsiaTheme="majorEastAsia" w:hint="eastAsia"/>
          <w:rtl/>
          <w:lang w:bidi="ar-IQ"/>
        </w:rPr>
        <w:t>العنصري</w:t>
      </w:r>
      <w:r w:rsidRPr="00D51DD0">
        <w:rPr>
          <w:rFonts w:eastAsiaTheme="majorEastAsia"/>
          <w:rtl/>
          <w:lang w:bidi="ar-IQ"/>
        </w:rPr>
        <w:t xml:space="preserve"> </w:t>
      </w:r>
      <w:r w:rsidRPr="00D51DD0">
        <w:rPr>
          <w:rFonts w:eastAsiaTheme="majorEastAsia" w:hint="eastAsia"/>
          <w:rtl/>
          <w:lang w:bidi="ar-IQ"/>
        </w:rPr>
        <w:t>كالاضطهاد</w:t>
      </w:r>
      <w:r w:rsidRPr="00D51DD0">
        <w:rPr>
          <w:rFonts w:eastAsiaTheme="majorEastAsia"/>
          <w:rtl/>
          <w:lang w:bidi="ar-IQ"/>
        </w:rPr>
        <w:t xml:space="preserve"> </w:t>
      </w:r>
      <w:r w:rsidRPr="00D51DD0">
        <w:rPr>
          <w:rFonts w:eastAsiaTheme="majorEastAsia" w:hint="eastAsia"/>
          <w:rtl/>
          <w:lang w:bidi="ar-IQ"/>
        </w:rPr>
        <w:t>القائم</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العنصرية</w:t>
      </w:r>
      <w:r w:rsidRPr="00D51DD0">
        <w:rPr>
          <w:rFonts w:eastAsiaTheme="majorEastAsia"/>
          <w:rtl/>
          <w:lang w:bidi="ar-IQ"/>
        </w:rPr>
        <w:t xml:space="preserve"> </w:t>
      </w:r>
      <w:r w:rsidRPr="00D51DD0">
        <w:rPr>
          <w:rFonts w:eastAsiaTheme="majorEastAsia" w:hint="eastAsia"/>
          <w:rtl/>
          <w:lang w:bidi="ar-IQ"/>
        </w:rPr>
        <w:t>والتطهير</w:t>
      </w:r>
      <w:r w:rsidRPr="00D51DD0">
        <w:rPr>
          <w:rFonts w:eastAsiaTheme="majorEastAsia"/>
          <w:rtl/>
          <w:lang w:bidi="ar-IQ"/>
        </w:rPr>
        <w:t xml:space="preserve"> </w:t>
      </w:r>
      <w:r w:rsidRPr="00D51DD0">
        <w:rPr>
          <w:rFonts w:eastAsiaTheme="majorEastAsia" w:hint="eastAsia"/>
          <w:rtl/>
          <w:lang w:bidi="ar-IQ"/>
        </w:rPr>
        <w:t>العرقي</w:t>
      </w:r>
      <w:r w:rsidRPr="00D51DD0">
        <w:rPr>
          <w:rFonts w:eastAsiaTheme="majorEastAsia"/>
          <w:rtl/>
          <w:lang w:bidi="ar-IQ"/>
        </w:rPr>
        <w:t xml:space="preserve"> </w:t>
      </w:r>
      <w:r w:rsidRPr="00D51DD0">
        <w:rPr>
          <w:rFonts w:eastAsiaTheme="majorEastAsia" w:hint="eastAsia"/>
          <w:rtl/>
          <w:lang w:bidi="ar-IQ"/>
        </w:rPr>
        <w:t>مع</w:t>
      </w:r>
      <w:r w:rsidRPr="00D51DD0">
        <w:rPr>
          <w:rFonts w:eastAsiaTheme="majorEastAsia"/>
          <w:rtl/>
          <w:lang w:bidi="ar-IQ"/>
        </w:rPr>
        <w:t xml:space="preserve"> </w:t>
      </w:r>
      <w:r w:rsidRPr="00D51DD0">
        <w:rPr>
          <w:rFonts w:eastAsiaTheme="majorEastAsia" w:hint="eastAsia"/>
          <w:rtl/>
          <w:lang w:bidi="ar-IQ"/>
        </w:rPr>
        <w:t>إعطاء</w:t>
      </w:r>
      <w:r w:rsidRPr="00D51DD0">
        <w:rPr>
          <w:rFonts w:eastAsiaTheme="majorEastAsia"/>
          <w:rtl/>
          <w:lang w:bidi="ar-IQ"/>
        </w:rPr>
        <w:t xml:space="preserve"> </w:t>
      </w:r>
      <w:r w:rsidRPr="00D51DD0">
        <w:rPr>
          <w:rFonts w:eastAsiaTheme="majorEastAsia" w:hint="eastAsia"/>
          <w:rtl/>
          <w:lang w:bidi="ar-IQ"/>
        </w:rPr>
        <w:t>توضيح</w:t>
      </w:r>
      <w:r w:rsidRPr="00D51DD0">
        <w:rPr>
          <w:rFonts w:eastAsiaTheme="majorEastAsia"/>
          <w:rtl/>
          <w:lang w:bidi="ar-IQ"/>
        </w:rPr>
        <w:t xml:space="preserve"> لموضوع الفصل العنصري في جنوب إفريقيا. كذلك تشتمل الوحدة على توضيح لبعض إجراءات مكافحة التمييز العنصري على الصعيد الدولي، والأسباب التي تحول دون تطبيقها على </w:t>
      </w:r>
      <w:proofErr w:type="gramStart"/>
      <w:r w:rsidRPr="00D51DD0">
        <w:rPr>
          <w:rFonts w:eastAsiaTheme="majorEastAsia"/>
          <w:rtl/>
          <w:lang w:bidi="ar-IQ"/>
        </w:rPr>
        <w:t>الأرض</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83"/>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(د)</w:t>
      </w:r>
      <w:r w:rsidRPr="00D51DD0">
        <w:rPr>
          <w:rFonts w:eastAsiaTheme="majorEastAsia" w:hint="cs"/>
          <w:rtl/>
          <w:lang w:bidi="ar-IQ"/>
        </w:rPr>
        <w:tab/>
      </w:r>
      <w:r w:rsidRPr="00D51DD0">
        <w:rPr>
          <w:rFonts w:eastAsiaTheme="majorEastAsia" w:hint="eastAsia"/>
          <w:rtl/>
          <w:lang w:bidi="ar-IQ"/>
        </w:rPr>
        <w:t>يتضمن</w:t>
      </w:r>
      <w:r w:rsidRPr="00D51DD0">
        <w:rPr>
          <w:rFonts w:eastAsiaTheme="majorEastAsia"/>
          <w:rtl/>
          <w:lang w:bidi="ar-IQ"/>
        </w:rPr>
        <w:t xml:space="preserve"> </w:t>
      </w:r>
      <w:r w:rsidRPr="00D51DD0">
        <w:rPr>
          <w:rFonts w:eastAsiaTheme="majorEastAsia" w:hint="eastAsia"/>
          <w:rtl/>
          <w:lang w:bidi="ar-IQ"/>
        </w:rPr>
        <w:t>منهاج</w:t>
      </w:r>
      <w:r w:rsidRPr="00D51DD0">
        <w:rPr>
          <w:rFonts w:eastAsiaTheme="majorEastAsia"/>
          <w:rtl/>
          <w:lang w:bidi="ar-IQ"/>
        </w:rPr>
        <w:t xml:space="preserve"> </w:t>
      </w:r>
      <w:r w:rsidRPr="00D51DD0">
        <w:rPr>
          <w:rFonts w:eastAsiaTheme="majorEastAsia" w:hint="eastAsia"/>
          <w:rtl/>
          <w:lang w:bidi="ar-IQ"/>
        </w:rPr>
        <w:t>التربية</w:t>
      </w:r>
      <w:r w:rsidRPr="00D51DD0">
        <w:rPr>
          <w:rFonts w:eastAsiaTheme="majorEastAsia"/>
          <w:rtl/>
          <w:lang w:bidi="ar-IQ"/>
        </w:rPr>
        <w:t xml:space="preserve"> </w:t>
      </w:r>
      <w:r w:rsidRPr="00D51DD0">
        <w:rPr>
          <w:rFonts w:eastAsiaTheme="majorEastAsia" w:hint="eastAsia"/>
          <w:rtl/>
          <w:lang w:bidi="ar-IQ"/>
        </w:rPr>
        <w:t>المدنية</w:t>
      </w:r>
      <w:r w:rsidRPr="00D51DD0">
        <w:rPr>
          <w:rFonts w:eastAsiaTheme="majorEastAsia"/>
          <w:rtl/>
          <w:lang w:bidi="ar-IQ"/>
        </w:rPr>
        <w:t xml:space="preserve"> </w:t>
      </w:r>
      <w:r w:rsidRPr="00D51DD0">
        <w:rPr>
          <w:rFonts w:eastAsiaTheme="majorEastAsia" w:hint="eastAsia"/>
          <w:rtl/>
          <w:lang w:bidi="ar-IQ"/>
        </w:rPr>
        <w:t>للصف</w:t>
      </w:r>
      <w:r w:rsidRPr="00D51DD0">
        <w:rPr>
          <w:rFonts w:eastAsiaTheme="majorEastAsia"/>
          <w:rtl/>
          <w:lang w:bidi="ar-IQ"/>
        </w:rPr>
        <w:t xml:space="preserve"> </w:t>
      </w:r>
      <w:r w:rsidRPr="00D51DD0">
        <w:rPr>
          <w:rFonts w:eastAsiaTheme="majorEastAsia" w:hint="eastAsia"/>
          <w:rtl/>
          <w:lang w:bidi="ar-IQ"/>
        </w:rPr>
        <w:t>التاسع،</w:t>
      </w:r>
      <w:r w:rsidRPr="00D51DD0">
        <w:rPr>
          <w:rFonts w:eastAsiaTheme="majorEastAsia"/>
          <w:rtl/>
          <w:lang w:bidi="ar-IQ"/>
        </w:rPr>
        <w:t xml:space="preserve"> </w:t>
      </w:r>
      <w:r w:rsidRPr="00D51DD0">
        <w:rPr>
          <w:rFonts w:eastAsiaTheme="majorEastAsia" w:hint="eastAsia"/>
          <w:rtl/>
          <w:lang w:bidi="ar-IQ"/>
        </w:rPr>
        <w:t>وحدة</w:t>
      </w:r>
      <w:r w:rsidRPr="00D51DD0">
        <w:rPr>
          <w:rFonts w:eastAsiaTheme="majorEastAsia"/>
          <w:rtl/>
          <w:lang w:bidi="ar-IQ"/>
        </w:rPr>
        <w:t xml:space="preserve"> </w:t>
      </w:r>
      <w:r w:rsidRPr="00D51DD0">
        <w:rPr>
          <w:rFonts w:eastAsiaTheme="majorEastAsia" w:hint="eastAsia"/>
          <w:rtl/>
          <w:lang w:bidi="ar-IQ"/>
        </w:rPr>
        <w:t>متخصصة</w:t>
      </w:r>
      <w:r w:rsidRPr="00D51DD0">
        <w:rPr>
          <w:rFonts w:eastAsiaTheme="majorEastAsia"/>
          <w:rtl/>
          <w:lang w:bidi="ar-IQ"/>
        </w:rPr>
        <w:t xml:space="preserve"> </w:t>
      </w:r>
      <w:r w:rsidRPr="00D51DD0">
        <w:rPr>
          <w:rFonts w:eastAsiaTheme="majorEastAsia" w:hint="eastAsia"/>
          <w:rtl/>
          <w:lang w:bidi="ar-IQ"/>
        </w:rPr>
        <w:t>عن</w:t>
      </w:r>
      <w:r w:rsidRPr="00D51DD0">
        <w:rPr>
          <w:rFonts w:eastAsiaTheme="majorEastAsia"/>
          <w:rtl/>
          <w:lang w:bidi="ar-IQ"/>
        </w:rPr>
        <w:t xml:space="preserve"> </w:t>
      </w:r>
      <w:r w:rsidRPr="00D51DD0">
        <w:rPr>
          <w:rFonts w:eastAsiaTheme="majorEastAsia" w:hint="eastAsia"/>
          <w:rtl/>
          <w:lang w:bidi="ar-IQ"/>
        </w:rPr>
        <w:t>التعددية</w:t>
      </w:r>
      <w:r w:rsidRPr="00D51DD0">
        <w:rPr>
          <w:rFonts w:eastAsiaTheme="majorEastAsia"/>
          <w:rtl/>
          <w:lang w:bidi="ar-IQ"/>
        </w:rPr>
        <w:t xml:space="preserve"> </w:t>
      </w:r>
      <w:r w:rsidRPr="00D51DD0">
        <w:rPr>
          <w:rFonts w:eastAsiaTheme="majorEastAsia" w:hint="eastAsia"/>
          <w:rtl/>
          <w:lang w:bidi="ar-IQ"/>
        </w:rPr>
        <w:t>السياسية</w:t>
      </w:r>
      <w:r w:rsidRPr="00D51DD0">
        <w:rPr>
          <w:rFonts w:eastAsiaTheme="majorEastAsia"/>
          <w:rtl/>
          <w:lang w:bidi="ar-IQ"/>
        </w:rPr>
        <w:t xml:space="preserve"> </w:t>
      </w:r>
      <w:r w:rsidRPr="00D51DD0">
        <w:rPr>
          <w:rFonts w:eastAsiaTheme="majorEastAsia" w:hint="eastAsia"/>
          <w:rtl/>
          <w:lang w:bidi="ar-IQ"/>
        </w:rPr>
        <w:t>والاجتماعية</w:t>
      </w:r>
      <w:r w:rsidRPr="00D51DD0">
        <w:rPr>
          <w:rFonts w:eastAsiaTheme="majorEastAsia"/>
          <w:rtl/>
          <w:lang w:bidi="ar-IQ"/>
        </w:rPr>
        <w:t xml:space="preserve"> </w:t>
      </w:r>
      <w:r w:rsidRPr="00D51DD0">
        <w:rPr>
          <w:rFonts w:eastAsiaTheme="majorEastAsia" w:hint="eastAsia"/>
          <w:rtl/>
          <w:lang w:bidi="ar-IQ"/>
        </w:rPr>
        <w:t>والفكرية</w:t>
      </w:r>
      <w:r w:rsidRPr="00D51DD0">
        <w:rPr>
          <w:rFonts w:eastAsiaTheme="majorEastAsia"/>
          <w:rtl/>
          <w:lang w:bidi="ar-IQ"/>
        </w:rPr>
        <w:t xml:space="preserve"> </w:t>
      </w:r>
      <w:r w:rsidRPr="00D51DD0">
        <w:rPr>
          <w:rFonts w:eastAsiaTheme="majorEastAsia" w:hint="eastAsia"/>
          <w:rtl/>
          <w:lang w:bidi="ar-IQ"/>
        </w:rPr>
        <w:t>والدينية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المجتمع</w:t>
      </w:r>
      <w:r w:rsidRPr="00D51DD0">
        <w:rPr>
          <w:rFonts w:eastAsiaTheme="majorEastAsia"/>
          <w:rtl/>
          <w:lang w:bidi="ar-IQ"/>
        </w:rPr>
        <w:t xml:space="preserve"> </w:t>
      </w:r>
      <w:r w:rsidRPr="00D51DD0">
        <w:rPr>
          <w:rFonts w:eastAsiaTheme="majorEastAsia" w:hint="eastAsia"/>
          <w:rtl/>
          <w:lang w:bidi="ar-IQ"/>
        </w:rPr>
        <w:t>الفلسطيني،</w:t>
      </w:r>
      <w:r w:rsidRPr="00D51DD0">
        <w:rPr>
          <w:rFonts w:eastAsiaTheme="majorEastAsia"/>
          <w:rtl/>
          <w:lang w:bidi="ar-IQ"/>
        </w:rPr>
        <w:t xml:space="preserve"> </w:t>
      </w:r>
      <w:r w:rsidRPr="00D51DD0">
        <w:rPr>
          <w:rFonts w:eastAsiaTheme="majorEastAsia" w:hint="eastAsia"/>
          <w:rtl/>
          <w:lang w:bidi="ar-IQ"/>
        </w:rPr>
        <w:t>وتشير</w:t>
      </w:r>
      <w:r w:rsidRPr="00D51DD0">
        <w:rPr>
          <w:rFonts w:eastAsiaTheme="majorEastAsia"/>
          <w:rtl/>
          <w:lang w:bidi="ar-IQ"/>
        </w:rPr>
        <w:t xml:space="preserve"> </w:t>
      </w:r>
      <w:r w:rsidRPr="00D51DD0">
        <w:rPr>
          <w:rFonts w:eastAsiaTheme="majorEastAsia" w:hint="eastAsia"/>
          <w:rtl/>
          <w:lang w:bidi="ar-IQ"/>
        </w:rPr>
        <w:t>هذه</w:t>
      </w:r>
      <w:r w:rsidRPr="00D51DD0">
        <w:rPr>
          <w:rFonts w:eastAsiaTheme="majorEastAsia"/>
          <w:rtl/>
          <w:lang w:bidi="ar-IQ"/>
        </w:rPr>
        <w:t xml:space="preserve"> </w:t>
      </w:r>
      <w:r w:rsidRPr="00D51DD0">
        <w:rPr>
          <w:rFonts w:eastAsiaTheme="majorEastAsia" w:hint="eastAsia"/>
          <w:rtl/>
          <w:lang w:bidi="ar-IQ"/>
        </w:rPr>
        <w:t>الوحدة</w:t>
      </w:r>
      <w:r w:rsidRPr="00D51DD0">
        <w:rPr>
          <w:rFonts w:eastAsiaTheme="majorEastAsia"/>
          <w:rtl/>
          <w:lang w:bidi="ar-IQ"/>
        </w:rPr>
        <w:t xml:space="preserve"> </w:t>
      </w:r>
      <w:r w:rsidRPr="00D51DD0">
        <w:rPr>
          <w:rFonts w:eastAsiaTheme="majorEastAsia" w:hint="eastAsia"/>
          <w:rtl/>
          <w:lang w:bidi="ar-IQ"/>
        </w:rPr>
        <w:t>أن</w:t>
      </w:r>
      <w:r w:rsidRPr="00D51DD0">
        <w:rPr>
          <w:rFonts w:eastAsiaTheme="majorEastAsia"/>
          <w:rtl/>
          <w:lang w:bidi="ar-IQ"/>
        </w:rPr>
        <w:t xml:space="preserve"> </w:t>
      </w:r>
      <w:r w:rsidRPr="00D51DD0">
        <w:rPr>
          <w:rFonts w:eastAsiaTheme="majorEastAsia" w:hint="eastAsia"/>
          <w:rtl/>
          <w:lang w:bidi="ar-IQ"/>
        </w:rPr>
        <w:t>من</w:t>
      </w:r>
      <w:r w:rsidRPr="00D51DD0">
        <w:rPr>
          <w:rFonts w:eastAsiaTheme="majorEastAsia"/>
          <w:rtl/>
          <w:lang w:bidi="ar-IQ"/>
        </w:rPr>
        <w:t xml:space="preserve"> </w:t>
      </w:r>
      <w:r w:rsidRPr="00D51DD0">
        <w:rPr>
          <w:rFonts w:eastAsiaTheme="majorEastAsia" w:hint="eastAsia"/>
          <w:rtl/>
          <w:lang w:bidi="ar-IQ"/>
        </w:rPr>
        <w:t>أشكال</w:t>
      </w:r>
      <w:r w:rsidRPr="00D51DD0">
        <w:rPr>
          <w:rFonts w:eastAsiaTheme="majorEastAsia"/>
          <w:rtl/>
          <w:lang w:bidi="ar-IQ"/>
        </w:rPr>
        <w:t xml:space="preserve"> </w:t>
      </w:r>
      <w:r w:rsidRPr="00D51DD0">
        <w:rPr>
          <w:rFonts w:eastAsiaTheme="majorEastAsia" w:hint="eastAsia"/>
          <w:rtl/>
          <w:lang w:bidi="ar-IQ"/>
        </w:rPr>
        <w:t>التعددية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المجتمع</w:t>
      </w:r>
      <w:r w:rsidRPr="00D51DD0">
        <w:rPr>
          <w:rFonts w:eastAsiaTheme="majorEastAsia"/>
          <w:rtl/>
          <w:lang w:bidi="ar-IQ"/>
        </w:rPr>
        <w:t xml:space="preserve"> </w:t>
      </w:r>
      <w:r w:rsidRPr="00D51DD0">
        <w:rPr>
          <w:rFonts w:eastAsiaTheme="majorEastAsia" w:hint="eastAsia"/>
          <w:rtl/>
          <w:lang w:bidi="ar-IQ"/>
        </w:rPr>
        <w:t>الفلسطيني</w:t>
      </w:r>
      <w:r w:rsidRPr="00D51DD0">
        <w:rPr>
          <w:rFonts w:eastAsiaTheme="majorEastAsia"/>
          <w:rtl/>
          <w:lang w:bidi="ar-IQ"/>
        </w:rPr>
        <w:t xml:space="preserve"> </w:t>
      </w:r>
      <w:r w:rsidRPr="00D51DD0">
        <w:rPr>
          <w:rFonts w:eastAsiaTheme="majorEastAsia" w:hint="eastAsia"/>
          <w:rtl/>
          <w:lang w:bidi="ar-IQ"/>
        </w:rPr>
        <w:t>تخصيص</w:t>
      </w:r>
      <w:r w:rsidRPr="00D51DD0">
        <w:rPr>
          <w:rFonts w:eastAsiaTheme="majorEastAsia"/>
          <w:rtl/>
          <w:lang w:bidi="ar-IQ"/>
        </w:rPr>
        <w:t xml:space="preserve"> </w:t>
      </w:r>
      <w:r w:rsidRPr="00D51DD0">
        <w:rPr>
          <w:rFonts w:eastAsiaTheme="majorEastAsia" w:hint="eastAsia"/>
          <w:rtl/>
          <w:lang w:bidi="ar-IQ"/>
        </w:rPr>
        <w:t>مقاعد</w:t>
      </w:r>
      <w:r w:rsidRPr="00D51DD0">
        <w:rPr>
          <w:rFonts w:eastAsiaTheme="majorEastAsia"/>
          <w:rtl/>
          <w:lang w:bidi="ar-IQ"/>
        </w:rPr>
        <w:t xml:space="preserve"> </w:t>
      </w:r>
      <w:r w:rsidRPr="00D51DD0">
        <w:rPr>
          <w:rFonts w:eastAsiaTheme="majorEastAsia" w:hint="eastAsia"/>
          <w:rtl/>
          <w:lang w:bidi="ar-IQ"/>
        </w:rPr>
        <w:t>للجماعات</w:t>
      </w:r>
      <w:r w:rsidRPr="00D51DD0">
        <w:rPr>
          <w:rFonts w:eastAsiaTheme="majorEastAsia"/>
          <w:rtl/>
          <w:lang w:bidi="ar-IQ"/>
        </w:rPr>
        <w:t xml:space="preserve"> </w:t>
      </w:r>
      <w:r w:rsidRPr="00D51DD0">
        <w:rPr>
          <w:rFonts w:eastAsiaTheme="majorEastAsia" w:hint="eastAsia"/>
          <w:rtl/>
          <w:lang w:bidi="ar-IQ"/>
        </w:rPr>
        <w:t>الفلسطينية</w:t>
      </w:r>
      <w:r w:rsidRPr="00D51DD0">
        <w:rPr>
          <w:rFonts w:eastAsiaTheme="majorEastAsia"/>
          <w:rtl/>
          <w:lang w:bidi="ar-IQ"/>
        </w:rPr>
        <w:t xml:space="preserve"> </w:t>
      </w:r>
      <w:r w:rsidRPr="00D51DD0">
        <w:rPr>
          <w:rFonts w:eastAsiaTheme="majorEastAsia" w:hint="eastAsia"/>
          <w:rtl/>
          <w:lang w:bidi="ar-IQ"/>
        </w:rPr>
        <w:t>الدينية</w:t>
      </w:r>
      <w:r w:rsidRPr="00D51DD0">
        <w:rPr>
          <w:rFonts w:eastAsiaTheme="majorEastAsia"/>
          <w:rtl/>
          <w:lang w:bidi="ar-IQ"/>
        </w:rPr>
        <w:t xml:space="preserve">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التمثيل</w:t>
      </w:r>
      <w:r w:rsidRPr="00D51DD0">
        <w:rPr>
          <w:rFonts w:eastAsiaTheme="majorEastAsia"/>
          <w:rtl/>
          <w:lang w:bidi="ar-IQ"/>
        </w:rPr>
        <w:t xml:space="preserve"> </w:t>
      </w:r>
      <w:r w:rsidRPr="00D51DD0">
        <w:rPr>
          <w:rFonts w:eastAsiaTheme="majorEastAsia" w:hint="eastAsia"/>
          <w:rtl/>
          <w:lang w:bidi="ar-IQ"/>
        </w:rPr>
        <w:t>السياسي،</w:t>
      </w:r>
      <w:r w:rsidRPr="00D51DD0">
        <w:rPr>
          <w:rFonts w:eastAsiaTheme="majorEastAsia"/>
          <w:rtl/>
          <w:lang w:bidi="ar-IQ"/>
        </w:rPr>
        <w:t xml:space="preserve"> </w:t>
      </w:r>
      <w:r w:rsidRPr="00D51DD0">
        <w:rPr>
          <w:rFonts w:eastAsiaTheme="majorEastAsia" w:hint="eastAsia"/>
          <w:rtl/>
          <w:lang w:bidi="ar-IQ"/>
        </w:rPr>
        <w:t>تأسيس</w:t>
      </w:r>
      <w:r w:rsidRPr="00D51DD0">
        <w:rPr>
          <w:rFonts w:eastAsiaTheme="majorEastAsia"/>
          <w:rtl/>
          <w:lang w:bidi="ar-IQ"/>
        </w:rPr>
        <w:t xml:space="preserve"> </w:t>
      </w:r>
      <w:r w:rsidRPr="00D51DD0">
        <w:rPr>
          <w:rFonts w:eastAsiaTheme="majorEastAsia" w:hint="eastAsia"/>
          <w:rtl/>
          <w:lang w:bidi="ar-IQ"/>
        </w:rPr>
        <w:t>الأحزاب،</w:t>
      </w:r>
      <w:r w:rsidRPr="00D51DD0">
        <w:rPr>
          <w:rFonts w:eastAsiaTheme="majorEastAsia"/>
          <w:rtl/>
          <w:lang w:bidi="ar-IQ"/>
        </w:rPr>
        <w:t xml:space="preserve"> </w:t>
      </w:r>
      <w:r w:rsidRPr="00D51DD0">
        <w:rPr>
          <w:rFonts w:eastAsiaTheme="majorEastAsia" w:hint="eastAsia"/>
          <w:rtl/>
          <w:lang w:bidi="ar-IQ"/>
        </w:rPr>
        <w:t>والترخيص</w:t>
      </w:r>
      <w:r w:rsidRPr="00D51DD0">
        <w:rPr>
          <w:rFonts w:eastAsiaTheme="majorEastAsia"/>
          <w:rtl/>
          <w:lang w:bidi="ar-IQ"/>
        </w:rPr>
        <w:t xml:space="preserve"> </w:t>
      </w:r>
      <w:r w:rsidRPr="00D51DD0">
        <w:rPr>
          <w:rFonts w:eastAsiaTheme="majorEastAsia" w:hint="eastAsia"/>
          <w:rtl/>
          <w:lang w:bidi="ar-IQ"/>
        </w:rPr>
        <w:t>لوسائل</w:t>
      </w:r>
      <w:r w:rsidRPr="00D51DD0">
        <w:rPr>
          <w:rFonts w:eastAsiaTheme="majorEastAsia"/>
          <w:rtl/>
          <w:lang w:bidi="ar-IQ"/>
        </w:rPr>
        <w:t xml:space="preserve"> </w:t>
      </w:r>
      <w:r w:rsidRPr="00D51DD0">
        <w:rPr>
          <w:rFonts w:eastAsiaTheme="majorEastAsia" w:hint="eastAsia"/>
          <w:rtl/>
          <w:lang w:bidi="ar-IQ"/>
        </w:rPr>
        <w:t>الإعلام</w:t>
      </w:r>
      <w:r w:rsidRPr="00D51DD0">
        <w:rPr>
          <w:rFonts w:eastAsiaTheme="majorEastAsia"/>
          <w:rtl/>
          <w:lang w:bidi="ar-IQ"/>
        </w:rPr>
        <w:t xml:space="preserve"> </w:t>
      </w:r>
      <w:r w:rsidRPr="00D51DD0">
        <w:rPr>
          <w:rFonts w:eastAsiaTheme="majorEastAsia" w:hint="eastAsia"/>
          <w:rtl/>
          <w:lang w:bidi="ar-IQ"/>
        </w:rPr>
        <w:t>المتعددة</w:t>
      </w:r>
      <w:r w:rsidRPr="00D51DD0">
        <w:rPr>
          <w:rFonts w:eastAsiaTheme="majorEastAsia"/>
          <w:rtl/>
          <w:lang w:bidi="ar-IQ"/>
        </w:rPr>
        <w:t xml:space="preserve"> </w:t>
      </w:r>
      <w:proofErr w:type="gramStart"/>
      <w:r w:rsidRPr="00D51DD0">
        <w:rPr>
          <w:rFonts w:eastAsiaTheme="majorEastAsia" w:hint="eastAsia"/>
          <w:rtl/>
          <w:lang w:bidi="ar-IQ"/>
        </w:rPr>
        <w:t>والمتنوعة</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84"/>
      </w:r>
      <w:r w:rsidRPr="00D51DD0">
        <w:rPr>
          <w:rFonts w:ascii="Traditional Arabic" w:eastAsiaTheme="majorEastAsia" w:hAnsi="Traditional Arabic"/>
          <w:sz w:val="30"/>
          <w:vertAlign w:val="superscript"/>
          <w:rtl/>
          <w:lang w:bidi="ar-IQ"/>
        </w:rPr>
        <w:t>)</w:t>
      </w:r>
      <w:r w:rsidRPr="00D51DD0">
        <w:rPr>
          <w:rFonts w:eastAsiaTheme="majorEastAsia" w:hint="cs"/>
          <w:rtl/>
          <w:lang w:bidi="ar-IQ"/>
        </w:rPr>
        <w:t>؛</w:t>
      </w:r>
      <w:r w:rsidRPr="00D51DD0">
        <w:rPr>
          <w:rFonts w:eastAsiaTheme="majorEastAsia"/>
          <w:rtl/>
          <w:lang w:bidi="ar-IQ"/>
        </w:rPr>
        <w:t xml:space="preserve"> </w:t>
      </w:r>
    </w:p>
    <w:p w:rsidR="00DB66F2" w:rsidRPr="00D51DD0" w:rsidRDefault="00DB66F2" w:rsidP="00F52B79">
      <w:pPr>
        <w:pStyle w:val="SingleTxtGA"/>
        <w:rPr>
          <w:rFonts w:eastAsiaTheme="majorEastAsia"/>
          <w:lang w:bidi="ar-IQ"/>
        </w:rPr>
      </w:pPr>
      <w:r w:rsidRPr="00D51DD0">
        <w:rPr>
          <w:rFonts w:eastAsiaTheme="majorEastAsia"/>
          <w:rtl/>
          <w:lang w:bidi="ar-IQ"/>
        </w:rPr>
        <w:tab/>
      </w:r>
      <w:r w:rsidRPr="00D51DD0">
        <w:rPr>
          <w:rFonts w:eastAsiaTheme="majorEastAsia" w:hint="cs"/>
          <w:rtl/>
          <w:lang w:bidi="ar-IQ"/>
        </w:rPr>
        <w:t>(ه)</w:t>
      </w:r>
      <w:r w:rsidRPr="00D51DD0">
        <w:rPr>
          <w:rFonts w:eastAsiaTheme="majorEastAsia" w:hint="cs"/>
          <w:rtl/>
          <w:lang w:bidi="ar-IQ"/>
        </w:rPr>
        <w:tab/>
      </w:r>
      <w:r w:rsidRPr="00D51DD0">
        <w:rPr>
          <w:rFonts w:eastAsiaTheme="majorEastAsia" w:hint="eastAsia"/>
          <w:rtl/>
          <w:lang w:bidi="ar-IQ"/>
        </w:rPr>
        <w:t>يهدف</w:t>
      </w:r>
      <w:r w:rsidRPr="00D51DD0">
        <w:rPr>
          <w:rFonts w:eastAsiaTheme="majorEastAsia"/>
          <w:rtl/>
          <w:lang w:bidi="ar-IQ"/>
        </w:rPr>
        <w:t xml:space="preserve"> </w:t>
      </w:r>
      <w:r w:rsidRPr="00D51DD0">
        <w:rPr>
          <w:rFonts w:eastAsiaTheme="majorEastAsia" w:hint="eastAsia"/>
          <w:rtl/>
          <w:lang w:bidi="ar-IQ"/>
        </w:rPr>
        <w:t>منهاج</w:t>
      </w:r>
      <w:r w:rsidRPr="00D51DD0">
        <w:rPr>
          <w:rFonts w:eastAsiaTheme="majorEastAsia"/>
          <w:rtl/>
          <w:lang w:bidi="ar-IQ"/>
        </w:rPr>
        <w:t xml:space="preserve"> </w:t>
      </w:r>
      <w:r w:rsidRPr="00D51DD0">
        <w:rPr>
          <w:rFonts w:eastAsiaTheme="majorEastAsia" w:hint="eastAsia"/>
          <w:rtl/>
          <w:lang w:bidi="ar-IQ"/>
        </w:rPr>
        <w:t>التربية</w:t>
      </w:r>
      <w:r w:rsidRPr="00D51DD0">
        <w:rPr>
          <w:rFonts w:eastAsiaTheme="majorEastAsia"/>
          <w:rtl/>
          <w:lang w:bidi="ar-IQ"/>
        </w:rPr>
        <w:t xml:space="preserve"> </w:t>
      </w:r>
      <w:r w:rsidRPr="00D51DD0">
        <w:rPr>
          <w:rFonts w:eastAsiaTheme="majorEastAsia" w:hint="eastAsia"/>
          <w:rtl/>
          <w:lang w:bidi="ar-IQ"/>
        </w:rPr>
        <w:t>الوطنية</w:t>
      </w:r>
      <w:r w:rsidRPr="00D51DD0">
        <w:rPr>
          <w:rFonts w:eastAsiaTheme="majorEastAsia"/>
          <w:rtl/>
          <w:lang w:bidi="ar-IQ"/>
        </w:rPr>
        <w:t xml:space="preserve"> </w:t>
      </w:r>
      <w:r w:rsidRPr="00D51DD0">
        <w:rPr>
          <w:rFonts w:eastAsiaTheme="majorEastAsia" w:hint="eastAsia"/>
          <w:rtl/>
          <w:lang w:bidi="ar-IQ"/>
        </w:rPr>
        <w:t>للصفوف</w:t>
      </w:r>
      <w:r w:rsidRPr="00D51DD0">
        <w:rPr>
          <w:rFonts w:eastAsiaTheme="majorEastAsia"/>
          <w:rtl/>
          <w:lang w:bidi="ar-IQ"/>
        </w:rPr>
        <w:t xml:space="preserve"> </w:t>
      </w:r>
      <w:r w:rsidRPr="00D51DD0">
        <w:rPr>
          <w:rFonts w:eastAsiaTheme="majorEastAsia" w:hint="eastAsia"/>
          <w:rtl/>
          <w:lang w:bidi="ar-IQ"/>
        </w:rPr>
        <w:t>الأول</w:t>
      </w:r>
      <w:r w:rsidRPr="00D51DD0">
        <w:rPr>
          <w:rFonts w:eastAsiaTheme="majorEastAsia"/>
          <w:rtl/>
          <w:lang w:bidi="ar-IQ"/>
        </w:rPr>
        <w:t xml:space="preserve"> </w:t>
      </w:r>
      <w:r w:rsidRPr="00D51DD0">
        <w:rPr>
          <w:rFonts w:eastAsiaTheme="majorEastAsia" w:hint="eastAsia"/>
          <w:rtl/>
          <w:lang w:bidi="ar-IQ"/>
        </w:rPr>
        <w:t>إلى</w:t>
      </w:r>
      <w:r w:rsidRPr="00D51DD0">
        <w:rPr>
          <w:rFonts w:eastAsiaTheme="majorEastAsia"/>
          <w:rtl/>
          <w:lang w:bidi="ar-IQ"/>
        </w:rPr>
        <w:t xml:space="preserve"> </w:t>
      </w:r>
      <w:r w:rsidRPr="00D51DD0">
        <w:rPr>
          <w:rFonts w:eastAsiaTheme="majorEastAsia" w:hint="eastAsia"/>
          <w:rtl/>
          <w:lang w:bidi="ar-IQ"/>
        </w:rPr>
        <w:t>العاشر</w:t>
      </w:r>
      <w:r w:rsidRPr="00D51DD0">
        <w:rPr>
          <w:rFonts w:eastAsiaTheme="majorEastAsia"/>
          <w:rtl/>
          <w:lang w:bidi="ar-IQ"/>
        </w:rPr>
        <w:t xml:space="preserve"> </w:t>
      </w:r>
      <w:r w:rsidRPr="00D51DD0">
        <w:rPr>
          <w:rFonts w:eastAsiaTheme="majorEastAsia" w:hint="eastAsia"/>
          <w:rtl/>
          <w:lang w:bidi="ar-IQ"/>
        </w:rPr>
        <w:t>إلى</w:t>
      </w:r>
      <w:r w:rsidRPr="00D51DD0">
        <w:rPr>
          <w:rFonts w:eastAsiaTheme="majorEastAsia"/>
          <w:rtl/>
          <w:lang w:bidi="ar-IQ"/>
        </w:rPr>
        <w:t xml:space="preserve"> </w:t>
      </w:r>
      <w:r w:rsidRPr="00D51DD0">
        <w:rPr>
          <w:rFonts w:eastAsiaTheme="majorEastAsia" w:hint="eastAsia"/>
          <w:rtl/>
          <w:lang w:bidi="ar-IQ"/>
        </w:rPr>
        <w:t>تعريف</w:t>
      </w:r>
      <w:r w:rsidRPr="00D51DD0">
        <w:rPr>
          <w:rFonts w:eastAsiaTheme="majorEastAsia"/>
          <w:rtl/>
          <w:lang w:bidi="ar-IQ"/>
        </w:rPr>
        <w:t xml:space="preserve"> </w:t>
      </w:r>
      <w:r w:rsidRPr="00D51DD0">
        <w:rPr>
          <w:rFonts w:eastAsiaTheme="majorEastAsia" w:hint="eastAsia"/>
          <w:rtl/>
          <w:lang w:bidi="ar-IQ"/>
        </w:rPr>
        <w:t>الطلاب</w:t>
      </w:r>
      <w:r w:rsidRPr="00D51DD0">
        <w:rPr>
          <w:rFonts w:eastAsiaTheme="majorEastAsia"/>
          <w:rtl/>
          <w:lang w:bidi="ar-IQ"/>
        </w:rPr>
        <w:t xml:space="preserve"> </w:t>
      </w:r>
      <w:r w:rsidRPr="00D51DD0">
        <w:rPr>
          <w:rFonts w:eastAsiaTheme="majorEastAsia" w:hint="eastAsia"/>
          <w:rtl/>
          <w:lang w:bidi="ar-IQ"/>
        </w:rPr>
        <w:t>بالموضوعات</w:t>
      </w:r>
      <w:r w:rsidRPr="00D51DD0">
        <w:rPr>
          <w:rFonts w:eastAsiaTheme="majorEastAsia"/>
          <w:rtl/>
          <w:lang w:bidi="ar-IQ"/>
        </w:rPr>
        <w:t xml:space="preserve"> </w:t>
      </w:r>
      <w:r w:rsidRPr="00D51DD0">
        <w:rPr>
          <w:rFonts w:eastAsiaTheme="majorEastAsia" w:hint="eastAsia"/>
          <w:rtl/>
          <w:lang w:bidi="ar-IQ"/>
        </w:rPr>
        <w:t>المتعلقة</w:t>
      </w:r>
      <w:r w:rsidRPr="00D51DD0">
        <w:rPr>
          <w:rFonts w:eastAsiaTheme="majorEastAsia"/>
          <w:rtl/>
          <w:lang w:bidi="ar-IQ"/>
        </w:rPr>
        <w:t xml:space="preserve"> </w:t>
      </w:r>
      <w:r w:rsidRPr="00D51DD0">
        <w:rPr>
          <w:rFonts w:eastAsiaTheme="majorEastAsia" w:hint="eastAsia"/>
          <w:rtl/>
          <w:lang w:bidi="ar-IQ"/>
        </w:rPr>
        <w:t>بخصوصية</w:t>
      </w:r>
      <w:r w:rsidRPr="00D51DD0">
        <w:rPr>
          <w:rFonts w:eastAsiaTheme="majorEastAsia"/>
          <w:rtl/>
          <w:lang w:bidi="ar-IQ"/>
        </w:rPr>
        <w:t xml:space="preserve"> </w:t>
      </w:r>
      <w:r w:rsidRPr="00D51DD0">
        <w:rPr>
          <w:rFonts w:eastAsiaTheme="majorEastAsia" w:hint="eastAsia"/>
          <w:rtl/>
          <w:lang w:bidi="ar-IQ"/>
        </w:rPr>
        <w:t>الهوية</w:t>
      </w:r>
      <w:r w:rsidRPr="00D51DD0">
        <w:rPr>
          <w:rFonts w:eastAsiaTheme="majorEastAsia"/>
          <w:rtl/>
          <w:lang w:bidi="ar-IQ"/>
        </w:rPr>
        <w:t xml:space="preserve"> </w:t>
      </w:r>
      <w:r w:rsidRPr="00D51DD0">
        <w:rPr>
          <w:rFonts w:eastAsiaTheme="majorEastAsia" w:hint="eastAsia"/>
          <w:rtl/>
          <w:lang w:bidi="ar-IQ"/>
        </w:rPr>
        <w:t>الوطنية</w:t>
      </w:r>
      <w:r w:rsidRPr="00D51DD0">
        <w:rPr>
          <w:rFonts w:eastAsiaTheme="majorEastAsia"/>
          <w:rtl/>
          <w:lang w:bidi="ar-IQ"/>
        </w:rPr>
        <w:t xml:space="preserve"> </w:t>
      </w:r>
      <w:r w:rsidRPr="00D51DD0">
        <w:rPr>
          <w:rFonts w:eastAsiaTheme="majorEastAsia" w:hint="eastAsia"/>
          <w:rtl/>
          <w:lang w:bidi="ar-IQ"/>
        </w:rPr>
        <w:t>الفلسطينية</w:t>
      </w:r>
      <w:r w:rsidRPr="00D51DD0">
        <w:rPr>
          <w:rFonts w:eastAsiaTheme="majorEastAsia"/>
          <w:rtl/>
          <w:lang w:bidi="ar-IQ"/>
        </w:rPr>
        <w:t xml:space="preserve"> </w:t>
      </w:r>
      <w:r w:rsidRPr="00D51DD0">
        <w:rPr>
          <w:rFonts w:eastAsiaTheme="majorEastAsia" w:hint="eastAsia"/>
          <w:rtl/>
          <w:lang w:bidi="ar-IQ"/>
        </w:rPr>
        <w:t>وخصائص</w:t>
      </w:r>
      <w:r w:rsidRPr="00D51DD0">
        <w:rPr>
          <w:rFonts w:eastAsiaTheme="majorEastAsia"/>
          <w:rtl/>
          <w:lang w:bidi="ar-IQ"/>
        </w:rPr>
        <w:t xml:space="preserve"> </w:t>
      </w:r>
      <w:r w:rsidRPr="00D51DD0">
        <w:rPr>
          <w:rFonts w:eastAsiaTheme="majorEastAsia" w:hint="eastAsia"/>
          <w:rtl/>
          <w:lang w:bidi="ar-IQ"/>
        </w:rPr>
        <w:t>المجتمع</w:t>
      </w:r>
      <w:r w:rsidRPr="00D51DD0">
        <w:rPr>
          <w:rFonts w:eastAsiaTheme="majorEastAsia"/>
          <w:rtl/>
          <w:lang w:bidi="ar-IQ"/>
        </w:rPr>
        <w:t xml:space="preserve"> </w:t>
      </w:r>
      <w:r w:rsidRPr="00D51DD0">
        <w:rPr>
          <w:rFonts w:eastAsiaTheme="majorEastAsia" w:hint="eastAsia"/>
          <w:rtl/>
          <w:lang w:bidi="ar-IQ"/>
        </w:rPr>
        <w:t>الفلسطيني</w:t>
      </w:r>
      <w:r w:rsidRPr="00D51DD0">
        <w:rPr>
          <w:rFonts w:eastAsiaTheme="majorEastAsia"/>
          <w:rtl/>
          <w:lang w:bidi="ar-IQ"/>
        </w:rPr>
        <w:t xml:space="preserve"> </w:t>
      </w:r>
      <w:r w:rsidRPr="00D51DD0">
        <w:rPr>
          <w:rFonts w:eastAsiaTheme="majorEastAsia" w:hint="eastAsia"/>
          <w:rtl/>
          <w:lang w:bidi="ar-IQ"/>
        </w:rPr>
        <w:t>وتركيبته</w:t>
      </w:r>
      <w:r w:rsidRPr="00D51DD0">
        <w:rPr>
          <w:rFonts w:eastAsiaTheme="majorEastAsia"/>
          <w:rtl/>
          <w:lang w:bidi="ar-IQ"/>
        </w:rPr>
        <w:t xml:space="preserve"> </w:t>
      </w:r>
      <w:r w:rsidRPr="00D51DD0">
        <w:rPr>
          <w:rFonts w:eastAsiaTheme="majorEastAsia" w:hint="eastAsia"/>
          <w:rtl/>
          <w:lang w:bidi="ar-IQ"/>
        </w:rPr>
        <w:t>وتعدديته</w:t>
      </w:r>
      <w:r w:rsidRPr="00D51DD0">
        <w:rPr>
          <w:rFonts w:eastAsiaTheme="majorEastAsia"/>
          <w:rtl/>
          <w:lang w:bidi="ar-IQ"/>
        </w:rPr>
        <w:t xml:space="preserve"> </w:t>
      </w:r>
      <w:r w:rsidRPr="00D51DD0">
        <w:rPr>
          <w:rFonts w:eastAsiaTheme="majorEastAsia" w:hint="eastAsia"/>
          <w:rtl/>
          <w:lang w:bidi="ar-IQ"/>
        </w:rPr>
        <w:t>الدينية</w:t>
      </w:r>
      <w:r w:rsidRPr="00D51DD0">
        <w:rPr>
          <w:rFonts w:eastAsiaTheme="majorEastAsia"/>
          <w:rtl/>
          <w:lang w:bidi="ar-IQ"/>
        </w:rPr>
        <w:t xml:space="preserve"> </w:t>
      </w:r>
      <w:r w:rsidRPr="00D51DD0">
        <w:rPr>
          <w:rFonts w:eastAsiaTheme="majorEastAsia" w:hint="eastAsia"/>
          <w:rtl/>
          <w:lang w:bidi="ar-IQ"/>
        </w:rPr>
        <w:t>والعرقية،</w:t>
      </w:r>
      <w:r w:rsidRPr="00D51DD0">
        <w:rPr>
          <w:rFonts w:eastAsiaTheme="majorEastAsia"/>
          <w:rtl/>
          <w:lang w:bidi="ar-IQ"/>
        </w:rPr>
        <w:t xml:space="preserve"> </w:t>
      </w:r>
      <w:r w:rsidRPr="00D51DD0">
        <w:rPr>
          <w:rFonts w:eastAsiaTheme="majorEastAsia" w:hint="eastAsia"/>
          <w:rtl/>
          <w:lang w:bidi="ar-IQ"/>
        </w:rPr>
        <w:t>وكذلك</w:t>
      </w:r>
      <w:r w:rsidRPr="00D51DD0">
        <w:rPr>
          <w:rFonts w:eastAsiaTheme="majorEastAsia"/>
          <w:rtl/>
          <w:lang w:bidi="ar-IQ"/>
        </w:rPr>
        <w:t xml:space="preserve"> </w:t>
      </w:r>
      <w:r w:rsidRPr="00D51DD0">
        <w:rPr>
          <w:rFonts w:eastAsiaTheme="majorEastAsia" w:hint="eastAsia"/>
          <w:rtl/>
          <w:lang w:bidi="ar-IQ"/>
        </w:rPr>
        <w:t>لترسيخ</w:t>
      </w:r>
      <w:r w:rsidRPr="00D51DD0">
        <w:rPr>
          <w:rFonts w:eastAsiaTheme="majorEastAsia"/>
          <w:rtl/>
          <w:lang w:bidi="ar-IQ"/>
        </w:rPr>
        <w:t xml:space="preserve"> </w:t>
      </w:r>
      <w:r w:rsidRPr="00D51DD0">
        <w:rPr>
          <w:rFonts w:eastAsiaTheme="majorEastAsia" w:hint="eastAsia"/>
          <w:rtl/>
          <w:lang w:bidi="ar-IQ"/>
        </w:rPr>
        <w:t>قيم</w:t>
      </w:r>
      <w:r w:rsidRPr="00D51DD0">
        <w:rPr>
          <w:rFonts w:eastAsiaTheme="majorEastAsia"/>
          <w:rtl/>
          <w:lang w:bidi="ar-IQ"/>
        </w:rPr>
        <w:t xml:space="preserve"> </w:t>
      </w:r>
      <w:r w:rsidRPr="00D51DD0">
        <w:rPr>
          <w:rFonts w:eastAsiaTheme="majorEastAsia" w:hint="eastAsia"/>
          <w:rtl/>
          <w:lang w:bidi="ar-IQ"/>
        </w:rPr>
        <w:t>الديمقراطية</w:t>
      </w:r>
      <w:r w:rsidRPr="00D51DD0">
        <w:rPr>
          <w:rFonts w:eastAsiaTheme="majorEastAsia"/>
          <w:rtl/>
          <w:lang w:bidi="ar-IQ"/>
        </w:rPr>
        <w:t xml:space="preserve"> </w:t>
      </w:r>
      <w:r w:rsidRPr="00D51DD0">
        <w:rPr>
          <w:rFonts w:eastAsiaTheme="majorEastAsia" w:hint="eastAsia"/>
          <w:rtl/>
          <w:lang w:bidi="ar-IQ"/>
        </w:rPr>
        <w:t>والتسامح</w:t>
      </w:r>
      <w:r w:rsidRPr="00D51DD0">
        <w:rPr>
          <w:rFonts w:eastAsiaTheme="majorEastAsia"/>
          <w:rtl/>
          <w:lang w:bidi="ar-IQ"/>
        </w:rPr>
        <w:t xml:space="preserve"> </w:t>
      </w:r>
      <w:r w:rsidRPr="00D51DD0">
        <w:rPr>
          <w:rFonts w:eastAsiaTheme="majorEastAsia" w:hint="eastAsia"/>
          <w:rtl/>
          <w:lang w:bidi="ar-IQ"/>
        </w:rPr>
        <w:t>والمساواة</w:t>
      </w:r>
      <w:r w:rsidRPr="00D51DD0">
        <w:rPr>
          <w:rFonts w:eastAsiaTheme="majorEastAsia"/>
          <w:rtl/>
          <w:lang w:bidi="ar-IQ"/>
        </w:rPr>
        <w:t xml:space="preserve"> </w:t>
      </w:r>
      <w:r w:rsidRPr="00D51DD0">
        <w:rPr>
          <w:rFonts w:eastAsiaTheme="majorEastAsia" w:hint="eastAsia"/>
          <w:rtl/>
          <w:lang w:bidi="ar-IQ"/>
        </w:rPr>
        <w:t>وقبول</w:t>
      </w:r>
      <w:r w:rsidRPr="00D51DD0">
        <w:rPr>
          <w:rFonts w:eastAsiaTheme="majorEastAsia"/>
          <w:rtl/>
          <w:lang w:bidi="ar-IQ"/>
        </w:rPr>
        <w:t xml:space="preserve"> </w:t>
      </w:r>
      <w:r w:rsidRPr="00D51DD0">
        <w:rPr>
          <w:rFonts w:eastAsiaTheme="majorEastAsia" w:hint="eastAsia"/>
          <w:rtl/>
          <w:lang w:bidi="ar-IQ"/>
        </w:rPr>
        <w:t>الأخر</w:t>
      </w:r>
      <w:r w:rsidRPr="00D51DD0">
        <w:rPr>
          <w:rFonts w:eastAsiaTheme="majorEastAsia"/>
          <w:rtl/>
          <w:lang w:bidi="ar-IQ"/>
        </w:rPr>
        <w:t xml:space="preserve"> </w:t>
      </w:r>
      <w:r w:rsidRPr="00D51DD0">
        <w:rPr>
          <w:rFonts w:eastAsiaTheme="majorEastAsia" w:hint="eastAsia"/>
          <w:rtl/>
          <w:lang w:bidi="ar-IQ"/>
        </w:rPr>
        <w:t>وبناء</w:t>
      </w:r>
      <w:r w:rsidRPr="00D51DD0">
        <w:rPr>
          <w:rFonts w:eastAsiaTheme="majorEastAsia"/>
          <w:rtl/>
          <w:lang w:bidi="ar-IQ"/>
        </w:rPr>
        <w:t xml:space="preserve"> </w:t>
      </w:r>
      <w:r w:rsidRPr="00D51DD0">
        <w:rPr>
          <w:rFonts w:eastAsiaTheme="majorEastAsia" w:hint="eastAsia"/>
          <w:rtl/>
          <w:lang w:bidi="ar-IQ"/>
        </w:rPr>
        <w:t>المجتمع</w:t>
      </w:r>
      <w:r w:rsidRPr="00D51DD0">
        <w:rPr>
          <w:rFonts w:eastAsiaTheme="majorEastAsia"/>
          <w:rtl/>
          <w:lang w:bidi="ar-IQ"/>
        </w:rPr>
        <w:t xml:space="preserve"> </w:t>
      </w:r>
      <w:r w:rsidRPr="00D51DD0">
        <w:rPr>
          <w:rFonts w:eastAsiaTheme="majorEastAsia" w:hint="eastAsia"/>
          <w:rtl/>
          <w:lang w:bidi="ar-IQ"/>
        </w:rPr>
        <w:t>المدني</w:t>
      </w:r>
      <w:r w:rsidRPr="00D51DD0">
        <w:rPr>
          <w:rFonts w:eastAsiaTheme="majorEastAsia"/>
          <w:rtl/>
          <w:lang w:bidi="ar-IQ"/>
        </w:rPr>
        <w:t xml:space="preserve"> </w:t>
      </w:r>
      <w:r w:rsidRPr="00D51DD0">
        <w:rPr>
          <w:rFonts w:eastAsiaTheme="majorEastAsia" w:hint="eastAsia"/>
          <w:rtl/>
          <w:lang w:bidi="ar-IQ"/>
        </w:rPr>
        <w:t>الفلسطيني</w:t>
      </w:r>
      <w:r w:rsidRPr="00D51DD0">
        <w:rPr>
          <w:rFonts w:eastAsiaTheme="majorEastAsia"/>
          <w:rtl/>
          <w:lang w:bidi="ar-IQ"/>
        </w:rPr>
        <w:t xml:space="preserve">. </w:t>
      </w:r>
    </w:p>
    <w:p w:rsidR="00DB66F2" w:rsidRPr="00D51DD0" w:rsidRDefault="00DB66F2" w:rsidP="00F52B79">
      <w:pPr>
        <w:pStyle w:val="SingleTxtGA"/>
        <w:rPr>
          <w:lang w:bidi="ar-IQ"/>
        </w:rPr>
      </w:pPr>
      <w:r w:rsidRPr="00D51DD0">
        <w:rPr>
          <w:rFonts w:hint="cs"/>
          <w:rtl/>
          <w:lang w:bidi="ar-IQ"/>
        </w:rPr>
        <w:lastRenderedPageBreak/>
        <w:t>159-</w:t>
      </w:r>
      <w:r w:rsidRPr="00D51DD0">
        <w:rPr>
          <w:rFonts w:hint="cs"/>
          <w:rtl/>
          <w:lang w:bidi="ar-IQ"/>
        </w:rPr>
        <w:tab/>
        <w:t>تشتمل</w:t>
      </w:r>
      <w:r w:rsidRPr="00D51DD0">
        <w:rPr>
          <w:rtl/>
          <w:lang w:bidi="ar-IQ"/>
        </w:rPr>
        <w:t xml:space="preserve"> </w:t>
      </w:r>
      <w:r w:rsidRPr="00D51DD0">
        <w:rPr>
          <w:rFonts w:hint="cs"/>
          <w:rtl/>
          <w:lang w:bidi="ar-IQ"/>
        </w:rPr>
        <w:t>إنجازات</w:t>
      </w:r>
      <w:r w:rsidRPr="00D51DD0">
        <w:rPr>
          <w:rtl/>
          <w:lang w:bidi="ar-IQ"/>
        </w:rPr>
        <w:t xml:space="preserve"> </w:t>
      </w:r>
      <w:r w:rsidRPr="00D51DD0">
        <w:rPr>
          <w:rFonts w:hint="cs"/>
          <w:rtl/>
          <w:lang w:bidi="ar-IQ"/>
        </w:rPr>
        <w:t>وزارة</w:t>
      </w:r>
      <w:r w:rsidRPr="00D51DD0">
        <w:rPr>
          <w:rtl/>
          <w:lang w:bidi="ar-IQ"/>
        </w:rPr>
        <w:t xml:space="preserve"> </w:t>
      </w:r>
      <w:r w:rsidRPr="00D51DD0">
        <w:rPr>
          <w:rFonts w:hint="cs"/>
          <w:rtl/>
          <w:lang w:bidi="ar-IQ"/>
        </w:rPr>
        <w:t>التربية</w:t>
      </w:r>
      <w:r w:rsidRPr="00D51DD0">
        <w:rPr>
          <w:rtl/>
          <w:lang w:bidi="ar-IQ"/>
        </w:rPr>
        <w:t xml:space="preserve"> </w:t>
      </w:r>
      <w:r w:rsidRPr="00D51DD0">
        <w:rPr>
          <w:rFonts w:hint="cs"/>
          <w:rtl/>
          <w:lang w:bidi="ar-IQ"/>
        </w:rPr>
        <w:t>والتعليم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مكافحة</w:t>
      </w:r>
      <w:r w:rsidRPr="00D51DD0">
        <w:rPr>
          <w:rtl/>
          <w:lang w:bidi="ar-IQ"/>
        </w:rPr>
        <w:t xml:space="preserve"> </w:t>
      </w:r>
      <w:r w:rsidRPr="00D51DD0">
        <w:rPr>
          <w:rFonts w:hint="cs"/>
          <w:rtl/>
          <w:lang w:bidi="ar-IQ"/>
        </w:rPr>
        <w:t>التحيزات</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تفضي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العنصري</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عدة</w:t>
      </w:r>
      <w:r w:rsidRPr="00D51DD0">
        <w:rPr>
          <w:rtl/>
          <w:lang w:bidi="ar-IQ"/>
        </w:rPr>
        <w:t xml:space="preserve"> </w:t>
      </w:r>
      <w:r w:rsidRPr="00D51DD0">
        <w:rPr>
          <w:rFonts w:hint="cs"/>
          <w:rtl/>
          <w:lang w:bidi="ar-IQ"/>
        </w:rPr>
        <w:t>برامج</w:t>
      </w:r>
      <w:r w:rsidRPr="00D51DD0">
        <w:rPr>
          <w:rtl/>
          <w:lang w:bidi="ar-IQ"/>
        </w:rPr>
        <w:t xml:space="preserve"> </w:t>
      </w:r>
      <w:r w:rsidRPr="00D51DD0">
        <w:rPr>
          <w:rFonts w:hint="cs"/>
          <w:rtl/>
          <w:lang w:bidi="ar-IQ"/>
        </w:rPr>
        <w:t>ومشاريع</w:t>
      </w:r>
      <w:r w:rsidRPr="00D51DD0">
        <w:rPr>
          <w:rtl/>
          <w:lang w:bidi="ar-IQ"/>
        </w:rPr>
        <w:t xml:space="preserve"> </w:t>
      </w:r>
      <w:r w:rsidRPr="00D51DD0">
        <w:rPr>
          <w:rFonts w:hint="cs"/>
          <w:rtl/>
          <w:lang w:bidi="ar-IQ"/>
        </w:rPr>
        <w:t>تسهم</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الدمج</w:t>
      </w:r>
      <w:r w:rsidRPr="00D51DD0">
        <w:rPr>
          <w:rtl/>
          <w:lang w:bidi="ar-IQ"/>
        </w:rPr>
        <w:t xml:space="preserve"> </w:t>
      </w:r>
      <w:r w:rsidRPr="00D51DD0">
        <w:rPr>
          <w:rFonts w:hint="cs"/>
          <w:rtl/>
          <w:lang w:bidi="ar-IQ"/>
        </w:rPr>
        <w:t>والعيش</w:t>
      </w:r>
      <w:r w:rsidRPr="00D51DD0">
        <w:rPr>
          <w:rtl/>
          <w:lang w:bidi="ar-IQ"/>
        </w:rPr>
        <w:t xml:space="preserve"> </w:t>
      </w:r>
      <w:r w:rsidRPr="00D51DD0">
        <w:rPr>
          <w:rFonts w:hint="cs"/>
          <w:rtl/>
          <w:lang w:bidi="ar-IQ"/>
        </w:rPr>
        <w:t>المشترك،</w:t>
      </w:r>
      <w:r w:rsidRPr="00D51DD0">
        <w:rPr>
          <w:rtl/>
          <w:lang w:bidi="ar-IQ"/>
        </w:rPr>
        <w:t xml:space="preserve"> </w:t>
      </w:r>
      <w:r w:rsidRPr="00D51DD0">
        <w:rPr>
          <w:rFonts w:hint="cs"/>
          <w:rtl/>
          <w:lang w:bidi="ar-IQ"/>
        </w:rPr>
        <w:t>ومنها</w:t>
      </w:r>
      <w:r w:rsidRPr="00D51DD0">
        <w:rPr>
          <w:rtl/>
          <w:lang w:bidi="ar-IQ"/>
        </w:rPr>
        <w:t xml:space="preserve">: </w:t>
      </w:r>
    </w:p>
    <w:p w:rsidR="00DB66F2" w:rsidRPr="00D51DD0" w:rsidRDefault="00DB66F2" w:rsidP="00F52B79">
      <w:pPr>
        <w:pStyle w:val="SingleTxtGA"/>
        <w:rPr>
          <w:b/>
          <w:bCs/>
          <w:lang w:bidi="ar-IQ"/>
        </w:rPr>
      </w:pPr>
      <w:r w:rsidRPr="00D51DD0">
        <w:rPr>
          <w:rtl/>
          <w:lang w:bidi="ar-IQ"/>
        </w:rPr>
        <w:tab/>
      </w:r>
      <w:r w:rsidRPr="00D51DD0">
        <w:rPr>
          <w:rFonts w:hint="cs"/>
          <w:rtl/>
          <w:lang w:bidi="ar-IQ"/>
        </w:rPr>
        <w:t>(أ)</w:t>
      </w:r>
      <w:r w:rsidRPr="00D51DD0">
        <w:rPr>
          <w:rFonts w:hint="cs"/>
          <w:rtl/>
          <w:lang w:bidi="ar-IQ"/>
        </w:rPr>
        <w:tab/>
      </w:r>
      <w:r w:rsidRPr="00D51DD0">
        <w:rPr>
          <w:rtl/>
          <w:lang w:bidi="ar-IQ"/>
        </w:rPr>
        <w:t xml:space="preserve">برنامج المواطنة </w:t>
      </w:r>
      <w:r w:rsidRPr="00D51DD0">
        <w:rPr>
          <w:rFonts w:hint="cs"/>
          <w:rtl/>
          <w:lang w:bidi="ar-IQ"/>
        </w:rPr>
        <w:t xml:space="preserve">والذي يتضمن </w:t>
      </w:r>
      <w:r w:rsidRPr="00D51DD0">
        <w:rPr>
          <w:rtl/>
          <w:lang w:bidi="ar-IQ"/>
        </w:rPr>
        <w:t>أنشطة وفعاليات تركز على المواثيق الدولية لحقوق الإنسان كما ويتدرب الطلاب في هذا البرنامج على العمل في مجموعات لمواجهة أهم التحديات الاجتماعية والثقافية التي تواجههم</w:t>
      </w:r>
      <w:r w:rsidRPr="00D51DD0">
        <w:rPr>
          <w:rFonts w:hint="cs"/>
          <w:rtl/>
          <w:lang w:bidi="ar-IQ"/>
        </w:rPr>
        <w:t>؛</w:t>
      </w:r>
      <w:r w:rsidRPr="00D51DD0">
        <w:rPr>
          <w:rtl/>
          <w:lang w:bidi="ar-IQ"/>
        </w:rPr>
        <w:t xml:space="preserve"> </w:t>
      </w:r>
    </w:p>
    <w:p w:rsidR="00DB66F2" w:rsidRPr="00D51DD0" w:rsidRDefault="00DB66F2" w:rsidP="00F52B79">
      <w:pPr>
        <w:pStyle w:val="SingleTxtGA"/>
        <w:rPr>
          <w:b/>
          <w:bCs/>
          <w:lang w:bidi="ar-IQ"/>
        </w:rPr>
      </w:pPr>
      <w:r w:rsidRPr="00D51DD0">
        <w:rPr>
          <w:rtl/>
          <w:lang w:bidi="ar-IQ"/>
        </w:rPr>
        <w:tab/>
      </w:r>
      <w:r w:rsidRPr="00D51DD0">
        <w:rPr>
          <w:rFonts w:hint="cs"/>
          <w:rtl/>
          <w:lang w:bidi="ar-IQ"/>
        </w:rPr>
        <w:t>(ب)</w:t>
      </w:r>
      <w:r w:rsidRPr="00D51DD0">
        <w:rPr>
          <w:rFonts w:hint="cs"/>
          <w:rtl/>
          <w:lang w:bidi="ar-IQ"/>
        </w:rPr>
        <w:tab/>
      </w:r>
      <w:r w:rsidRPr="00D51DD0">
        <w:rPr>
          <w:rtl/>
          <w:lang w:bidi="ar-IQ"/>
        </w:rPr>
        <w:t xml:space="preserve">برنامج حقوق الإنسان والقانون الدولي الإنساني </w:t>
      </w:r>
      <w:r w:rsidRPr="00D51DD0">
        <w:rPr>
          <w:rFonts w:hint="cs"/>
          <w:rtl/>
          <w:lang w:bidi="ar-IQ"/>
        </w:rPr>
        <w:t xml:space="preserve">والذي تم تطبيقه </w:t>
      </w:r>
      <w:r w:rsidRPr="00D51DD0">
        <w:rPr>
          <w:rtl/>
          <w:lang w:bidi="ar-IQ"/>
        </w:rPr>
        <w:t>في أكثر من</w:t>
      </w:r>
      <w:r w:rsidRPr="00D51DD0">
        <w:rPr>
          <w:rFonts w:hint="cs"/>
          <w:rtl/>
          <w:lang w:bidi="ar-IQ"/>
        </w:rPr>
        <w:t> </w:t>
      </w:r>
      <w:r w:rsidRPr="00D51DD0">
        <w:rPr>
          <w:rtl/>
          <w:lang w:bidi="ar-IQ"/>
        </w:rPr>
        <w:t xml:space="preserve">(50) مدرسة، وتم تدريب الطلاب في هذا البرنامج على مفاهيم حقوق الإنسان والقانون الدولي الإنساني والمواثيق الدولية ذات العلاقة، ويتم كذلك عقد جلسات استماع عامة في المجتمعات المحلية، وعقد ملتقيات طلابية حول انتهاكات حقوق الإنسان في فلسطين. </w:t>
      </w:r>
    </w:p>
    <w:p w:rsidR="00DB66F2" w:rsidRPr="00D51DD0" w:rsidRDefault="00DB66F2" w:rsidP="00F52B79">
      <w:pPr>
        <w:pStyle w:val="H23GA"/>
        <w:rPr>
          <w:rtl/>
          <w:lang w:bidi="ar-IQ"/>
        </w:rPr>
      </w:pPr>
      <w:r w:rsidRPr="00D51DD0">
        <w:rPr>
          <w:rtl/>
          <w:lang w:bidi="ar-IQ"/>
        </w:rPr>
        <w:tab/>
      </w:r>
      <w:bookmarkStart w:id="40" w:name="_Toc523497741"/>
      <w:r w:rsidRPr="00D51DD0">
        <w:rPr>
          <w:rFonts w:hint="cs"/>
          <w:rtl/>
          <w:lang w:bidi="ar-IQ"/>
        </w:rPr>
        <w:t>ثاني</w:t>
      </w:r>
      <w:r w:rsidR="002154B3">
        <w:rPr>
          <w:rFonts w:hint="cs"/>
          <w:rtl/>
          <w:lang w:bidi="ar-IQ"/>
        </w:rPr>
        <w:t>اً-</w:t>
      </w:r>
      <w:r w:rsidRPr="00D51DD0">
        <w:rPr>
          <w:rFonts w:hint="cs"/>
          <w:rtl/>
          <w:lang w:bidi="ar-IQ"/>
        </w:rPr>
        <w:tab/>
      </w:r>
      <w:r w:rsidRPr="00D51DD0">
        <w:rPr>
          <w:rtl/>
          <w:lang w:bidi="ar-IQ"/>
        </w:rPr>
        <w:t xml:space="preserve">الأنشطة الثقافية الهادفة إلى ثقافة متسامحة مناهضة للعنصرية </w:t>
      </w:r>
      <w:r w:rsidRPr="00D51DD0">
        <w:rPr>
          <w:rFonts w:hint="cs"/>
          <w:rtl/>
          <w:lang w:bidi="ar-IQ"/>
        </w:rPr>
        <w:t>في دولة فلسطين</w:t>
      </w:r>
      <w:bookmarkEnd w:id="40"/>
      <w:r w:rsidRPr="00D51DD0">
        <w:rPr>
          <w:rtl/>
          <w:lang w:bidi="ar-IQ"/>
        </w:rPr>
        <w:t xml:space="preserve"> </w:t>
      </w:r>
    </w:p>
    <w:p w:rsidR="00DB66F2" w:rsidRPr="00D51DD0" w:rsidRDefault="00DB66F2" w:rsidP="00F52B79">
      <w:pPr>
        <w:pStyle w:val="SingleTxtGA"/>
        <w:rPr>
          <w:lang w:bidi="ar-IQ"/>
        </w:rPr>
      </w:pPr>
      <w:r w:rsidRPr="00D51DD0">
        <w:rPr>
          <w:rFonts w:hint="cs"/>
          <w:rtl/>
          <w:lang w:bidi="ar-IQ"/>
        </w:rPr>
        <w:t>160-</w:t>
      </w:r>
      <w:r w:rsidRPr="00D51DD0">
        <w:rPr>
          <w:rFonts w:hint="cs"/>
          <w:rtl/>
          <w:lang w:bidi="ar-IQ"/>
        </w:rPr>
        <w:tab/>
        <w:t>تتخذ</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الملائمة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الثقافة</w:t>
      </w:r>
      <w:r w:rsidRPr="00D51DD0">
        <w:rPr>
          <w:rtl/>
          <w:lang w:bidi="ar-IQ"/>
        </w:rPr>
        <w:t xml:space="preserve"> </w:t>
      </w:r>
      <w:r w:rsidRPr="00D51DD0">
        <w:rPr>
          <w:rFonts w:hint="cs"/>
          <w:rtl/>
          <w:lang w:bidi="ar-IQ"/>
        </w:rPr>
        <w:t>لتعزيز</w:t>
      </w:r>
      <w:r w:rsidRPr="00D51DD0">
        <w:rPr>
          <w:rtl/>
          <w:lang w:bidi="ar-IQ"/>
        </w:rPr>
        <w:t xml:space="preserve"> </w:t>
      </w:r>
      <w:r w:rsidRPr="00D51DD0">
        <w:rPr>
          <w:rFonts w:hint="cs"/>
          <w:rtl/>
          <w:lang w:bidi="ar-IQ"/>
        </w:rPr>
        <w:t>التفاهم</w:t>
      </w:r>
      <w:r w:rsidRPr="00D51DD0">
        <w:rPr>
          <w:rtl/>
          <w:lang w:bidi="ar-IQ"/>
        </w:rPr>
        <w:t xml:space="preserve"> </w:t>
      </w:r>
      <w:r w:rsidRPr="00D51DD0">
        <w:rPr>
          <w:rFonts w:hint="cs"/>
          <w:rtl/>
          <w:lang w:bidi="ar-IQ"/>
        </w:rPr>
        <w:t>والتسامح</w:t>
      </w:r>
      <w:r w:rsidRPr="00D51DD0">
        <w:rPr>
          <w:rtl/>
          <w:lang w:bidi="ar-IQ"/>
        </w:rPr>
        <w:t xml:space="preserve"> </w:t>
      </w:r>
      <w:r w:rsidRPr="00D51DD0">
        <w:rPr>
          <w:rFonts w:hint="cs"/>
          <w:rtl/>
          <w:lang w:bidi="ar-IQ"/>
        </w:rPr>
        <w:t>ومكافحة</w:t>
      </w:r>
      <w:r w:rsidRPr="00D51DD0">
        <w:rPr>
          <w:rtl/>
          <w:lang w:bidi="ar-IQ"/>
        </w:rPr>
        <w:t xml:space="preserve"> </w:t>
      </w:r>
      <w:r w:rsidRPr="00D51DD0">
        <w:rPr>
          <w:rFonts w:hint="cs"/>
          <w:rtl/>
          <w:lang w:bidi="ar-IQ"/>
        </w:rPr>
        <w:t>الصور</w:t>
      </w:r>
      <w:r w:rsidRPr="00D51DD0">
        <w:rPr>
          <w:rtl/>
          <w:lang w:bidi="ar-IQ"/>
        </w:rPr>
        <w:t xml:space="preserve"> </w:t>
      </w:r>
      <w:r w:rsidRPr="00D51DD0">
        <w:rPr>
          <w:rFonts w:hint="cs"/>
          <w:rtl/>
          <w:lang w:bidi="ar-IQ"/>
        </w:rPr>
        <w:t>النمطية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تؤدي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وفق</w:t>
      </w:r>
      <w:r w:rsidRPr="00D51DD0">
        <w:rPr>
          <w:rtl/>
          <w:lang w:bidi="ar-IQ"/>
        </w:rPr>
        <w:t xml:space="preserve"> </w:t>
      </w:r>
      <w:r w:rsidRPr="00D51DD0">
        <w:rPr>
          <w:rFonts w:hint="cs"/>
          <w:rtl/>
          <w:lang w:bidi="ar-IQ"/>
        </w:rPr>
        <w:t>الأطر</w:t>
      </w:r>
      <w:r w:rsidRPr="00D51DD0">
        <w:rPr>
          <w:rtl/>
          <w:lang w:bidi="ar-IQ"/>
        </w:rPr>
        <w:t xml:space="preserve"> </w:t>
      </w:r>
      <w:r w:rsidRPr="00D51DD0">
        <w:rPr>
          <w:rFonts w:hint="cs"/>
          <w:rtl/>
          <w:lang w:bidi="ar-IQ"/>
        </w:rPr>
        <w:t>التشريعية</w:t>
      </w:r>
      <w:r w:rsidRPr="00D51DD0">
        <w:rPr>
          <w:rtl/>
          <w:lang w:bidi="ar-IQ"/>
        </w:rPr>
        <w:t xml:space="preserve"> </w:t>
      </w:r>
      <w:r w:rsidRPr="00D51DD0">
        <w:rPr>
          <w:rFonts w:hint="cs"/>
          <w:rtl/>
          <w:lang w:bidi="ar-IQ"/>
        </w:rPr>
        <w:t>والإدارية</w:t>
      </w:r>
      <w:r w:rsidRPr="00D51DD0">
        <w:rPr>
          <w:rtl/>
          <w:lang w:bidi="ar-IQ"/>
        </w:rPr>
        <w:t xml:space="preserve"> </w:t>
      </w:r>
      <w:r w:rsidRPr="00D51DD0">
        <w:rPr>
          <w:rFonts w:hint="cs"/>
          <w:rtl/>
          <w:lang w:bidi="ar-IQ"/>
        </w:rPr>
        <w:t>التالية</w:t>
      </w:r>
      <w:r w:rsidRPr="00D51DD0">
        <w:rPr>
          <w:rtl/>
          <w:lang w:bidi="ar-IQ"/>
        </w:rPr>
        <w:t xml:space="preserve">: </w:t>
      </w:r>
    </w:p>
    <w:p w:rsidR="00DB66F2" w:rsidRPr="00847C76" w:rsidRDefault="00DB66F2" w:rsidP="00F52B79">
      <w:pPr>
        <w:pStyle w:val="SingleTxtGA"/>
        <w:rPr>
          <w:spacing w:val="-2"/>
          <w:lang w:bidi="ar-IQ"/>
        </w:rPr>
      </w:pPr>
      <w:r w:rsidRPr="00847C76">
        <w:rPr>
          <w:spacing w:val="-2"/>
          <w:rtl/>
          <w:lang w:bidi="ar-IQ"/>
        </w:rPr>
        <w:tab/>
        <w:t>(أ)</w:t>
      </w:r>
      <w:r w:rsidRPr="00847C76">
        <w:rPr>
          <w:spacing w:val="-2"/>
          <w:rtl/>
          <w:lang w:bidi="ar-IQ"/>
        </w:rPr>
        <w:tab/>
      </w:r>
      <w:r w:rsidRPr="00847C76">
        <w:rPr>
          <w:rFonts w:hint="eastAsia"/>
          <w:spacing w:val="-2"/>
          <w:rtl/>
          <w:lang w:bidi="ar-IQ"/>
        </w:rPr>
        <w:t>تشير</w:t>
      </w:r>
      <w:r w:rsidRPr="00847C76">
        <w:rPr>
          <w:spacing w:val="-2"/>
          <w:rtl/>
          <w:lang w:bidi="ar-IQ"/>
        </w:rPr>
        <w:t xml:space="preserve"> </w:t>
      </w:r>
      <w:r w:rsidRPr="00847C76">
        <w:rPr>
          <w:rFonts w:hint="eastAsia"/>
          <w:spacing w:val="-2"/>
          <w:rtl/>
          <w:lang w:bidi="ar-IQ"/>
        </w:rPr>
        <w:t>المادة</w:t>
      </w:r>
      <w:r w:rsidRPr="00847C76">
        <w:rPr>
          <w:spacing w:val="-2"/>
          <w:rtl/>
          <w:lang w:bidi="ar-IQ"/>
        </w:rPr>
        <w:t xml:space="preserve"> (1)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قرار</w:t>
      </w:r>
      <w:r w:rsidRPr="00847C76">
        <w:rPr>
          <w:spacing w:val="-2"/>
          <w:rtl/>
          <w:lang w:bidi="ar-IQ"/>
        </w:rPr>
        <w:t xml:space="preserve"> </w:t>
      </w:r>
      <w:r w:rsidRPr="00847C76">
        <w:rPr>
          <w:rFonts w:hint="eastAsia"/>
          <w:spacing w:val="-2"/>
          <w:rtl/>
          <w:lang w:bidi="ar-IQ"/>
        </w:rPr>
        <w:t>مجلس</w:t>
      </w:r>
      <w:r w:rsidRPr="00847C76">
        <w:rPr>
          <w:spacing w:val="-2"/>
          <w:rtl/>
          <w:lang w:bidi="ar-IQ"/>
        </w:rPr>
        <w:t xml:space="preserve"> </w:t>
      </w:r>
      <w:r w:rsidRPr="00847C76">
        <w:rPr>
          <w:rFonts w:hint="eastAsia"/>
          <w:spacing w:val="-2"/>
          <w:rtl/>
          <w:lang w:bidi="ar-IQ"/>
        </w:rPr>
        <w:t>الوزراء</w:t>
      </w:r>
      <w:r w:rsidRPr="00847C76">
        <w:rPr>
          <w:spacing w:val="-2"/>
          <w:rtl/>
          <w:lang w:bidi="ar-IQ"/>
        </w:rPr>
        <w:t xml:space="preserve"> </w:t>
      </w:r>
      <w:r w:rsidRPr="00847C76">
        <w:rPr>
          <w:rFonts w:hint="eastAsia"/>
          <w:spacing w:val="-2"/>
          <w:rtl/>
          <w:lang w:bidi="ar-IQ"/>
        </w:rPr>
        <w:t>رقم</w:t>
      </w:r>
      <w:r w:rsidRPr="00847C76">
        <w:rPr>
          <w:spacing w:val="-2"/>
          <w:rtl/>
          <w:lang w:bidi="ar-IQ"/>
        </w:rPr>
        <w:t xml:space="preserve"> (227) </w:t>
      </w:r>
      <w:r w:rsidRPr="00847C76">
        <w:rPr>
          <w:rFonts w:hint="eastAsia"/>
          <w:spacing w:val="-2"/>
          <w:rtl/>
          <w:lang w:bidi="ar-IQ"/>
        </w:rPr>
        <w:t>لسنة</w:t>
      </w:r>
      <w:r w:rsidRPr="00847C76">
        <w:rPr>
          <w:spacing w:val="-2"/>
          <w:rtl/>
          <w:lang w:bidi="ar-IQ"/>
        </w:rPr>
        <w:t xml:space="preserve"> 2004 </w:t>
      </w:r>
      <w:r w:rsidRPr="00847C76">
        <w:rPr>
          <w:rFonts w:hint="eastAsia"/>
          <w:spacing w:val="-2"/>
          <w:rtl/>
          <w:lang w:bidi="ar-IQ"/>
        </w:rPr>
        <w:t>إلى</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w:t>
      </w:r>
      <w:r w:rsidRPr="00847C76">
        <w:rPr>
          <w:rFonts w:hint="eastAsia"/>
          <w:spacing w:val="-2"/>
          <w:rtl/>
          <w:lang w:bidi="ar-IQ"/>
        </w:rPr>
        <w:t>وزارة</w:t>
      </w:r>
      <w:r w:rsidRPr="00847C76">
        <w:rPr>
          <w:spacing w:val="-2"/>
          <w:rtl/>
          <w:lang w:bidi="ar-IQ"/>
        </w:rPr>
        <w:t xml:space="preserve"> </w:t>
      </w:r>
      <w:r w:rsidRPr="00847C76">
        <w:rPr>
          <w:rFonts w:hint="eastAsia"/>
          <w:spacing w:val="-2"/>
          <w:rtl/>
          <w:lang w:bidi="ar-IQ"/>
        </w:rPr>
        <w:t>الثقافة</w:t>
      </w:r>
      <w:r w:rsidRPr="00847C76">
        <w:rPr>
          <w:spacing w:val="-2"/>
          <w:rtl/>
          <w:lang w:bidi="ar-IQ"/>
        </w:rPr>
        <w:t xml:space="preserve"> </w:t>
      </w:r>
      <w:r w:rsidRPr="00847C76">
        <w:rPr>
          <w:rFonts w:hint="eastAsia"/>
          <w:spacing w:val="-2"/>
          <w:rtl/>
          <w:lang w:bidi="ar-IQ"/>
        </w:rPr>
        <w:t>تعمل</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توفير</w:t>
      </w:r>
      <w:r w:rsidRPr="00847C76">
        <w:rPr>
          <w:spacing w:val="-2"/>
          <w:rtl/>
          <w:lang w:bidi="ar-IQ"/>
        </w:rPr>
        <w:t xml:space="preserve"> </w:t>
      </w:r>
      <w:r w:rsidRPr="00847C76">
        <w:rPr>
          <w:rFonts w:hint="eastAsia"/>
          <w:spacing w:val="-2"/>
          <w:rtl/>
          <w:lang w:bidi="ar-IQ"/>
        </w:rPr>
        <w:t>البيئة</w:t>
      </w:r>
      <w:r w:rsidRPr="00847C76">
        <w:rPr>
          <w:spacing w:val="-2"/>
          <w:rtl/>
          <w:lang w:bidi="ar-IQ"/>
        </w:rPr>
        <w:t xml:space="preserve"> </w:t>
      </w:r>
      <w:r w:rsidRPr="00847C76">
        <w:rPr>
          <w:rFonts w:hint="eastAsia"/>
          <w:spacing w:val="-2"/>
          <w:rtl/>
          <w:lang w:bidi="ar-IQ"/>
        </w:rPr>
        <w:t>المناسبة</w:t>
      </w:r>
      <w:r w:rsidRPr="00847C76">
        <w:rPr>
          <w:spacing w:val="-2"/>
          <w:rtl/>
          <w:lang w:bidi="ar-IQ"/>
        </w:rPr>
        <w:t xml:space="preserve"> </w:t>
      </w:r>
      <w:r w:rsidRPr="00847C76">
        <w:rPr>
          <w:rFonts w:hint="eastAsia"/>
          <w:spacing w:val="-2"/>
          <w:rtl/>
          <w:lang w:bidi="ar-IQ"/>
        </w:rPr>
        <w:t>لتطوير</w:t>
      </w:r>
      <w:r w:rsidRPr="00847C76">
        <w:rPr>
          <w:spacing w:val="-2"/>
          <w:rtl/>
          <w:lang w:bidi="ar-IQ"/>
        </w:rPr>
        <w:t xml:space="preserve"> </w:t>
      </w:r>
      <w:r w:rsidRPr="00847C76">
        <w:rPr>
          <w:rFonts w:hint="eastAsia"/>
          <w:spacing w:val="-2"/>
          <w:rtl/>
          <w:lang w:bidi="ar-IQ"/>
        </w:rPr>
        <w:t>الثقافة</w:t>
      </w:r>
      <w:r w:rsidRPr="00847C76">
        <w:rPr>
          <w:spacing w:val="-2"/>
          <w:rtl/>
          <w:lang w:bidi="ar-IQ"/>
        </w:rPr>
        <w:t xml:space="preserve"> </w:t>
      </w:r>
      <w:r w:rsidRPr="00847C76">
        <w:rPr>
          <w:rFonts w:hint="eastAsia"/>
          <w:spacing w:val="-2"/>
          <w:rtl/>
          <w:lang w:bidi="ar-IQ"/>
        </w:rPr>
        <w:t>الفلسطينية</w:t>
      </w:r>
      <w:r w:rsidRPr="00847C76">
        <w:rPr>
          <w:spacing w:val="-2"/>
          <w:rtl/>
          <w:lang w:bidi="ar-IQ"/>
        </w:rPr>
        <w:t xml:space="preserve"> </w:t>
      </w:r>
      <w:r w:rsidRPr="00847C76">
        <w:rPr>
          <w:rFonts w:hint="eastAsia"/>
          <w:spacing w:val="-2"/>
          <w:rtl/>
          <w:lang w:bidi="ar-IQ"/>
        </w:rPr>
        <w:t>ولنشرها</w:t>
      </w:r>
      <w:r w:rsidRPr="00847C76">
        <w:rPr>
          <w:spacing w:val="-2"/>
          <w:rtl/>
          <w:lang w:bidi="ar-IQ"/>
        </w:rPr>
        <w:t xml:space="preserve"> </w:t>
      </w:r>
      <w:r w:rsidRPr="00847C76">
        <w:rPr>
          <w:rFonts w:hint="eastAsia"/>
          <w:spacing w:val="-2"/>
          <w:rtl/>
          <w:lang w:bidi="ar-IQ"/>
        </w:rPr>
        <w:t>وتعزيزها</w:t>
      </w:r>
      <w:r w:rsidRPr="00847C76">
        <w:rPr>
          <w:spacing w:val="-2"/>
          <w:rtl/>
          <w:lang w:bidi="ar-IQ"/>
        </w:rPr>
        <w:t xml:space="preserve"> </w:t>
      </w:r>
      <w:r w:rsidRPr="00847C76">
        <w:rPr>
          <w:rFonts w:hint="eastAsia"/>
          <w:spacing w:val="-2"/>
          <w:rtl/>
          <w:lang w:bidi="ar-IQ"/>
        </w:rPr>
        <w:t>ورعايتها</w:t>
      </w:r>
      <w:r w:rsidRPr="00847C76">
        <w:rPr>
          <w:spacing w:val="-2"/>
          <w:rtl/>
          <w:lang w:bidi="ar-IQ"/>
        </w:rPr>
        <w:t xml:space="preserve"> </w:t>
      </w:r>
      <w:r w:rsidRPr="00847C76">
        <w:rPr>
          <w:rFonts w:hint="eastAsia"/>
          <w:spacing w:val="-2"/>
          <w:rtl/>
          <w:lang w:bidi="ar-IQ"/>
        </w:rPr>
        <w:t>ولتفعيل</w:t>
      </w:r>
      <w:r w:rsidRPr="00847C76">
        <w:rPr>
          <w:spacing w:val="-2"/>
          <w:rtl/>
          <w:lang w:bidi="ar-IQ"/>
        </w:rPr>
        <w:t xml:space="preserve"> </w:t>
      </w:r>
      <w:r w:rsidRPr="00847C76">
        <w:rPr>
          <w:rFonts w:hint="eastAsia"/>
          <w:spacing w:val="-2"/>
          <w:rtl/>
          <w:lang w:bidi="ar-IQ"/>
        </w:rPr>
        <w:t>دورها</w:t>
      </w:r>
      <w:r w:rsidRPr="00847C76">
        <w:rPr>
          <w:spacing w:val="-2"/>
          <w:rtl/>
          <w:lang w:bidi="ar-IQ"/>
        </w:rPr>
        <w:t xml:space="preserve"> </w:t>
      </w:r>
      <w:r w:rsidRPr="00847C76">
        <w:rPr>
          <w:rFonts w:hint="eastAsia"/>
          <w:spacing w:val="-2"/>
          <w:rtl/>
          <w:lang w:bidi="ar-IQ"/>
        </w:rPr>
        <w:t>التنموي</w:t>
      </w:r>
      <w:r w:rsidRPr="00847C76">
        <w:rPr>
          <w:spacing w:val="-2"/>
          <w:rtl/>
          <w:lang w:bidi="ar-IQ"/>
        </w:rPr>
        <w:t xml:space="preserve"> </w:t>
      </w:r>
      <w:r w:rsidRPr="00847C76">
        <w:rPr>
          <w:rFonts w:hint="eastAsia"/>
          <w:spacing w:val="-2"/>
          <w:rtl/>
          <w:lang w:bidi="ar-IQ"/>
        </w:rPr>
        <w:t>لتحقيق</w:t>
      </w:r>
      <w:r w:rsidRPr="00847C76">
        <w:rPr>
          <w:spacing w:val="-2"/>
          <w:rtl/>
          <w:lang w:bidi="ar-IQ"/>
        </w:rPr>
        <w:t xml:space="preserve"> </w:t>
      </w:r>
      <w:r w:rsidRPr="00847C76">
        <w:rPr>
          <w:rFonts w:hint="eastAsia"/>
          <w:spacing w:val="-2"/>
          <w:rtl/>
          <w:lang w:bidi="ar-IQ"/>
        </w:rPr>
        <w:t>التقدم</w:t>
      </w:r>
      <w:r w:rsidRPr="00847C76">
        <w:rPr>
          <w:spacing w:val="-2"/>
          <w:rtl/>
          <w:lang w:bidi="ar-IQ"/>
        </w:rPr>
        <w:t xml:space="preserve"> </w:t>
      </w:r>
      <w:r w:rsidRPr="00847C76">
        <w:rPr>
          <w:rFonts w:hint="eastAsia"/>
          <w:spacing w:val="-2"/>
          <w:rtl/>
          <w:lang w:bidi="ar-IQ"/>
        </w:rPr>
        <w:t>الاجتماعي</w:t>
      </w:r>
      <w:r w:rsidRPr="00847C76">
        <w:rPr>
          <w:spacing w:val="-2"/>
          <w:rtl/>
          <w:lang w:bidi="ar-IQ"/>
        </w:rPr>
        <w:t xml:space="preserve"> </w:t>
      </w:r>
      <w:r w:rsidRPr="00847C76">
        <w:rPr>
          <w:rFonts w:hint="eastAsia"/>
          <w:spacing w:val="-2"/>
          <w:rtl/>
          <w:lang w:bidi="ar-IQ"/>
        </w:rPr>
        <w:t>والديمقراطي،</w:t>
      </w:r>
      <w:r w:rsidRPr="00847C76">
        <w:rPr>
          <w:spacing w:val="-2"/>
          <w:rtl/>
          <w:lang w:bidi="ar-IQ"/>
        </w:rPr>
        <w:t xml:space="preserve"> </w:t>
      </w:r>
      <w:r w:rsidRPr="00847C76">
        <w:rPr>
          <w:rFonts w:hint="eastAsia"/>
          <w:spacing w:val="-2"/>
          <w:rtl/>
          <w:lang w:bidi="ar-IQ"/>
        </w:rPr>
        <w:t>وتأكيد</w:t>
      </w:r>
      <w:r w:rsidRPr="00847C76">
        <w:rPr>
          <w:spacing w:val="-2"/>
          <w:rtl/>
          <w:lang w:bidi="ar-IQ"/>
        </w:rPr>
        <w:t xml:space="preserve"> </w:t>
      </w:r>
      <w:r w:rsidRPr="00847C76">
        <w:rPr>
          <w:rFonts w:hint="eastAsia"/>
          <w:spacing w:val="-2"/>
          <w:rtl/>
          <w:lang w:bidi="ar-IQ"/>
        </w:rPr>
        <w:t>ترابط</w:t>
      </w:r>
      <w:r w:rsidRPr="00847C76">
        <w:rPr>
          <w:spacing w:val="-2"/>
          <w:rtl/>
          <w:lang w:bidi="ar-IQ"/>
        </w:rPr>
        <w:t xml:space="preserve"> </w:t>
      </w:r>
      <w:r w:rsidRPr="00847C76">
        <w:rPr>
          <w:rFonts w:hint="eastAsia"/>
          <w:spacing w:val="-2"/>
          <w:rtl/>
          <w:lang w:bidi="ar-IQ"/>
        </w:rPr>
        <w:t>النسيج</w:t>
      </w:r>
      <w:r w:rsidRPr="00847C76">
        <w:rPr>
          <w:spacing w:val="-2"/>
          <w:rtl/>
          <w:lang w:bidi="ar-IQ"/>
        </w:rPr>
        <w:t xml:space="preserve"> </w:t>
      </w:r>
      <w:r w:rsidRPr="00847C76">
        <w:rPr>
          <w:rFonts w:hint="eastAsia"/>
          <w:spacing w:val="-2"/>
          <w:rtl/>
          <w:lang w:bidi="ar-IQ"/>
        </w:rPr>
        <w:t>الثقافي</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الوطن</w:t>
      </w:r>
      <w:r w:rsidRPr="00847C76">
        <w:rPr>
          <w:spacing w:val="-2"/>
          <w:rtl/>
          <w:lang w:bidi="ar-IQ"/>
        </w:rPr>
        <w:t xml:space="preserve"> </w:t>
      </w:r>
      <w:r w:rsidRPr="00847C76">
        <w:rPr>
          <w:rFonts w:hint="eastAsia"/>
          <w:spacing w:val="-2"/>
          <w:rtl/>
          <w:lang w:bidi="ar-IQ"/>
        </w:rPr>
        <w:t>والشتات،</w:t>
      </w:r>
      <w:r w:rsidRPr="00847C76">
        <w:rPr>
          <w:spacing w:val="-2"/>
          <w:rtl/>
          <w:lang w:bidi="ar-IQ"/>
        </w:rPr>
        <w:t xml:space="preserve"> </w:t>
      </w:r>
      <w:r w:rsidRPr="00847C76">
        <w:rPr>
          <w:rFonts w:hint="eastAsia"/>
          <w:spacing w:val="-2"/>
          <w:rtl/>
          <w:lang w:bidi="ar-IQ"/>
        </w:rPr>
        <w:t>وتوطيد</w:t>
      </w:r>
      <w:r w:rsidRPr="00847C76">
        <w:rPr>
          <w:spacing w:val="-2"/>
          <w:rtl/>
          <w:lang w:bidi="ar-IQ"/>
        </w:rPr>
        <w:t xml:space="preserve"> </w:t>
      </w:r>
      <w:r w:rsidRPr="00847C76">
        <w:rPr>
          <w:rFonts w:hint="eastAsia"/>
          <w:spacing w:val="-2"/>
          <w:rtl/>
          <w:lang w:bidi="ar-IQ"/>
        </w:rPr>
        <w:t>الهوية</w:t>
      </w:r>
      <w:r w:rsidRPr="00847C76">
        <w:rPr>
          <w:spacing w:val="-2"/>
          <w:rtl/>
          <w:lang w:bidi="ar-IQ"/>
        </w:rPr>
        <w:t xml:space="preserve"> </w:t>
      </w:r>
      <w:r w:rsidRPr="00847C76">
        <w:rPr>
          <w:rFonts w:hint="eastAsia"/>
          <w:spacing w:val="-2"/>
          <w:rtl/>
          <w:lang w:bidi="ar-IQ"/>
        </w:rPr>
        <w:t>الثقافية</w:t>
      </w:r>
      <w:r w:rsidRPr="00847C76">
        <w:rPr>
          <w:spacing w:val="-2"/>
          <w:rtl/>
          <w:lang w:bidi="ar-IQ"/>
        </w:rPr>
        <w:t xml:space="preserve"> </w:t>
      </w:r>
      <w:r w:rsidRPr="00847C76">
        <w:rPr>
          <w:rFonts w:hint="eastAsia"/>
          <w:spacing w:val="-2"/>
          <w:rtl/>
          <w:lang w:bidi="ar-IQ"/>
        </w:rPr>
        <w:t>الفلسطينية،</w:t>
      </w:r>
      <w:r w:rsidRPr="00847C76">
        <w:rPr>
          <w:spacing w:val="-2"/>
          <w:rtl/>
          <w:lang w:bidi="ar-IQ"/>
        </w:rPr>
        <w:t xml:space="preserve"> </w:t>
      </w:r>
      <w:r w:rsidRPr="00847C76">
        <w:rPr>
          <w:rFonts w:hint="eastAsia"/>
          <w:spacing w:val="-2"/>
          <w:rtl/>
          <w:lang w:bidi="ar-IQ"/>
        </w:rPr>
        <w:t>والتفاعل</w:t>
      </w:r>
      <w:r w:rsidRPr="00847C76">
        <w:rPr>
          <w:spacing w:val="-2"/>
          <w:rtl/>
          <w:lang w:bidi="ar-IQ"/>
        </w:rPr>
        <w:t xml:space="preserve"> </w:t>
      </w:r>
      <w:r w:rsidRPr="00847C76">
        <w:rPr>
          <w:rFonts w:hint="eastAsia"/>
          <w:spacing w:val="-2"/>
          <w:rtl/>
          <w:lang w:bidi="ar-IQ"/>
        </w:rPr>
        <w:t>الثقافي</w:t>
      </w:r>
      <w:r w:rsidRPr="00847C76">
        <w:rPr>
          <w:spacing w:val="-2"/>
          <w:rtl/>
          <w:lang w:bidi="ar-IQ"/>
        </w:rPr>
        <w:t xml:space="preserve"> </w:t>
      </w:r>
      <w:r w:rsidRPr="00847C76">
        <w:rPr>
          <w:rFonts w:hint="eastAsia"/>
          <w:spacing w:val="-2"/>
          <w:rtl/>
          <w:lang w:bidi="ar-IQ"/>
        </w:rPr>
        <w:t>المشترك</w:t>
      </w:r>
      <w:r w:rsidRPr="00847C76">
        <w:rPr>
          <w:spacing w:val="-2"/>
          <w:rtl/>
          <w:lang w:bidi="ar-IQ"/>
        </w:rPr>
        <w:t xml:space="preserve"> </w:t>
      </w:r>
      <w:r w:rsidRPr="00847C76">
        <w:rPr>
          <w:rFonts w:hint="eastAsia"/>
          <w:spacing w:val="-2"/>
          <w:rtl/>
          <w:lang w:bidi="ar-IQ"/>
        </w:rPr>
        <w:t>محلياً</w:t>
      </w:r>
      <w:r w:rsidRPr="00847C76">
        <w:rPr>
          <w:spacing w:val="-2"/>
          <w:rtl/>
          <w:lang w:bidi="ar-IQ"/>
        </w:rPr>
        <w:t xml:space="preserve"> </w:t>
      </w:r>
      <w:r w:rsidRPr="00847C76">
        <w:rPr>
          <w:rFonts w:hint="eastAsia"/>
          <w:spacing w:val="-2"/>
          <w:rtl/>
          <w:lang w:bidi="ar-IQ"/>
        </w:rPr>
        <w:t>مع</w:t>
      </w:r>
      <w:r w:rsidRPr="00847C76">
        <w:rPr>
          <w:spacing w:val="-2"/>
          <w:rtl/>
          <w:lang w:bidi="ar-IQ"/>
        </w:rPr>
        <w:t xml:space="preserve"> </w:t>
      </w:r>
      <w:r w:rsidRPr="00847C76">
        <w:rPr>
          <w:rFonts w:hint="eastAsia"/>
          <w:spacing w:val="-2"/>
          <w:rtl/>
          <w:lang w:bidi="ar-IQ"/>
        </w:rPr>
        <w:t>البلدان</w:t>
      </w:r>
      <w:r w:rsidRPr="00847C76">
        <w:rPr>
          <w:spacing w:val="-2"/>
          <w:rtl/>
          <w:lang w:bidi="ar-IQ"/>
        </w:rPr>
        <w:t xml:space="preserve"> </w:t>
      </w:r>
      <w:r w:rsidRPr="00847C76">
        <w:rPr>
          <w:rFonts w:hint="eastAsia"/>
          <w:spacing w:val="-2"/>
          <w:rtl/>
          <w:lang w:bidi="ar-IQ"/>
        </w:rPr>
        <w:t>والهيئات</w:t>
      </w:r>
      <w:r w:rsidRPr="00847C76">
        <w:rPr>
          <w:spacing w:val="-2"/>
          <w:rtl/>
          <w:lang w:bidi="ar-IQ"/>
        </w:rPr>
        <w:t xml:space="preserve"> </w:t>
      </w:r>
      <w:r w:rsidRPr="00847C76">
        <w:rPr>
          <w:rFonts w:hint="eastAsia"/>
          <w:spacing w:val="-2"/>
          <w:rtl/>
          <w:lang w:bidi="ar-IQ"/>
        </w:rPr>
        <w:t>العربية</w:t>
      </w:r>
      <w:r w:rsidRPr="00847C76">
        <w:rPr>
          <w:spacing w:val="-2"/>
          <w:rtl/>
          <w:lang w:bidi="ar-IQ"/>
        </w:rPr>
        <w:t xml:space="preserve"> </w:t>
      </w:r>
      <w:r w:rsidRPr="00847C76">
        <w:rPr>
          <w:rFonts w:hint="eastAsia"/>
          <w:spacing w:val="-2"/>
          <w:rtl/>
          <w:lang w:bidi="ar-IQ"/>
        </w:rPr>
        <w:t>والدولية،</w:t>
      </w:r>
      <w:r w:rsidRPr="00847C76">
        <w:rPr>
          <w:spacing w:val="-2"/>
          <w:rtl/>
          <w:lang w:bidi="ar-IQ"/>
        </w:rPr>
        <w:t xml:space="preserve">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خلال</w:t>
      </w:r>
      <w:r w:rsidRPr="00847C76">
        <w:rPr>
          <w:spacing w:val="-2"/>
          <w:rtl/>
          <w:lang w:bidi="ar-IQ"/>
        </w:rPr>
        <w:t xml:space="preserve"> </w:t>
      </w:r>
      <w:r w:rsidRPr="00847C76">
        <w:rPr>
          <w:rFonts w:hint="eastAsia"/>
          <w:spacing w:val="-2"/>
          <w:rtl/>
          <w:lang w:bidi="ar-IQ"/>
        </w:rPr>
        <w:t>إنشاء</w:t>
      </w:r>
      <w:r w:rsidRPr="00847C76">
        <w:rPr>
          <w:spacing w:val="-2"/>
          <w:rtl/>
          <w:lang w:bidi="ar-IQ"/>
        </w:rPr>
        <w:t xml:space="preserve"> </w:t>
      </w:r>
      <w:r w:rsidRPr="00847C76">
        <w:rPr>
          <w:rFonts w:hint="eastAsia"/>
          <w:spacing w:val="-2"/>
          <w:rtl/>
          <w:lang w:bidi="ar-IQ"/>
        </w:rPr>
        <w:t>بنية</w:t>
      </w:r>
      <w:r w:rsidRPr="00847C76">
        <w:rPr>
          <w:spacing w:val="-2"/>
          <w:rtl/>
          <w:lang w:bidi="ar-IQ"/>
        </w:rPr>
        <w:t xml:space="preserve"> </w:t>
      </w:r>
      <w:r w:rsidRPr="00847C76">
        <w:rPr>
          <w:rFonts w:hint="eastAsia"/>
          <w:spacing w:val="-2"/>
          <w:rtl/>
          <w:lang w:bidi="ar-IQ"/>
        </w:rPr>
        <w:t>تحتية</w:t>
      </w:r>
      <w:r w:rsidRPr="00847C76">
        <w:rPr>
          <w:spacing w:val="-2"/>
          <w:rtl/>
          <w:lang w:bidi="ar-IQ"/>
        </w:rPr>
        <w:t xml:space="preserve"> </w:t>
      </w:r>
      <w:r w:rsidRPr="00847C76">
        <w:rPr>
          <w:rFonts w:hint="eastAsia"/>
          <w:spacing w:val="-2"/>
          <w:rtl/>
          <w:lang w:bidi="ar-IQ"/>
        </w:rPr>
        <w:t>وتوفير</w:t>
      </w:r>
      <w:r w:rsidRPr="00847C76">
        <w:rPr>
          <w:spacing w:val="-2"/>
          <w:rtl/>
          <w:lang w:bidi="ar-IQ"/>
        </w:rPr>
        <w:t xml:space="preserve"> </w:t>
      </w:r>
      <w:r w:rsidRPr="00847C76">
        <w:rPr>
          <w:rFonts w:hint="eastAsia"/>
          <w:spacing w:val="-2"/>
          <w:rtl/>
          <w:lang w:bidi="ar-IQ"/>
        </w:rPr>
        <w:t>خدمات</w:t>
      </w:r>
      <w:r w:rsidRPr="00847C76">
        <w:rPr>
          <w:spacing w:val="-2"/>
          <w:rtl/>
          <w:lang w:bidi="ar-IQ"/>
        </w:rPr>
        <w:t xml:space="preserve"> </w:t>
      </w:r>
      <w:r w:rsidRPr="00847C76">
        <w:rPr>
          <w:rFonts w:hint="eastAsia"/>
          <w:spacing w:val="-2"/>
          <w:rtl/>
          <w:lang w:bidi="ar-IQ"/>
        </w:rPr>
        <w:t>ثقافية</w:t>
      </w:r>
      <w:r w:rsidRPr="00847C76">
        <w:rPr>
          <w:spacing w:val="-2"/>
          <w:rtl/>
          <w:lang w:bidi="ar-IQ"/>
        </w:rPr>
        <w:t xml:space="preserve">. كذلك تنص </w:t>
      </w:r>
      <w:r w:rsidRPr="00847C76">
        <w:rPr>
          <w:rFonts w:hint="eastAsia"/>
          <w:spacing w:val="-2"/>
          <w:rtl/>
          <w:lang w:bidi="ar-IQ"/>
        </w:rPr>
        <w:t>المادة </w:t>
      </w:r>
      <w:r w:rsidRPr="00847C76">
        <w:rPr>
          <w:spacing w:val="-2"/>
          <w:rtl/>
          <w:lang w:bidi="ar-IQ"/>
        </w:rPr>
        <w:t xml:space="preserve">(2)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قرار</w:t>
      </w:r>
      <w:r w:rsidRPr="00847C76">
        <w:rPr>
          <w:spacing w:val="-2"/>
          <w:rtl/>
          <w:lang w:bidi="ar-IQ"/>
        </w:rPr>
        <w:t xml:space="preserve"> </w:t>
      </w:r>
      <w:r w:rsidRPr="00847C76">
        <w:rPr>
          <w:rFonts w:hint="eastAsia"/>
          <w:spacing w:val="-2"/>
          <w:rtl/>
          <w:lang w:bidi="ar-IQ"/>
        </w:rPr>
        <w:t>مجلس</w:t>
      </w:r>
      <w:r w:rsidRPr="00847C76">
        <w:rPr>
          <w:spacing w:val="-2"/>
          <w:rtl/>
          <w:lang w:bidi="ar-IQ"/>
        </w:rPr>
        <w:t xml:space="preserve"> </w:t>
      </w:r>
      <w:r w:rsidRPr="00847C76">
        <w:rPr>
          <w:rFonts w:hint="eastAsia"/>
          <w:spacing w:val="-2"/>
          <w:rtl/>
          <w:lang w:bidi="ar-IQ"/>
        </w:rPr>
        <w:t>الوزراء</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أن</w:t>
      </w:r>
      <w:r w:rsidRPr="00847C76">
        <w:rPr>
          <w:spacing w:val="-2"/>
          <w:rtl/>
          <w:lang w:bidi="ar-IQ"/>
        </w:rPr>
        <w:t xml:space="preserve"> </w:t>
      </w:r>
      <w:r w:rsidRPr="00847C76">
        <w:rPr>
          <w:rFonts w:hint="eastAsia"/>
          <w:spacing w:val="-2"/>
          <w:rtl/>
          <w:lang w:bidi="ar-IQ"/>
        </w:rPr>
        <w:t>تعطي</w:t>
      </w:r>
      <w:r w:rsidRPr="00847C76">
        <w:rPr>
          <w:spacing w:val="-2"/>
          <w:rtl/>
          <w:lang w:bidi="ar-IQ"/>
        </w:rPr>
        <w:t xml:space="preserve"> </w:t>
      </w:r>
      <w:r w:rsidRPr="00847C76">
        <w:rPr>
          <w:rFonts w:hint="eastAsia"/>
          <w:spacing w:val="-2"/>
          <w:rtl/>
          <w:lang w:bidi="ar-IQ"/>
        </w:rPr>
        <w:t>الوزارة</w:t>
      </w:r>
      <w:r w:rsidRPr="00847C76">
        <w:rPr>
          <w:spacing w:val="-2"/>
          <w:rtl/>
          <w:lang w:bidi="ar-IQ"/>
        </w:rPr>
        <w:t xml:space="preserve"> </w:t>
      </w:r>
      <w:r w:rsidRPr="00847C76">
        <w:rPr>
          <w:rFonts w:hint="eastAsia"/>
          <w:spacing w:val="-2"/>
          <w:rtl/>
          <w:lang w:bidi="ar-IQ"/>
        </w:rPr>
        <w:t>أولوية</w:t>
      </w:r>
      <w:r w:rsidRPr="00847C76">
        <w:rPr>
          <w:spacing w:val="-2"/>
          <w:rtl/>
          <w:lang w:bidi="ar-IQ"/>
        </w:rPr>
        <w:t xml:space="preserve"> </w:t>
      </w:r>
      <w:r w:rsidRPr="00847C76">
        <w:rPr>
          <w:rFonts w:hint="eastAsia"/>
          <w:spacing w:val="-2"/>
          <w:rtl/>
          <w:lang w:bidi="ar-IQ"/>
        </w:rPr>
        <w:t>خاصة</w:t>
      </w:r>
      <w:r w:rsidRPr="00847C76">
        <w:rPr>
          <w:spacing w:val="-2"/>
          <w:rtl/>
          <w:lang w:bidi="ar-IQ"/>
        </w:rPr>
        <w:t xml:space="preserve"> </w:t>
      </w:r>
      <w:r w:rsidRPr="00847C76">
        <w:rPr>
          <w:rFonts w:hint="eastAsia"/>
          <w:spacing w:val="-2"/>
          <w:rtl/>
          <w:lang w:bidi="ar-IQ"/>
        </w:rPr>
        <w:t>للفئات</w:t>
      </w:r>
      <w:r w:rsidRPr="00847C76">
        <w:rPr>
          <w:spacing w:val="-2"/>
          <w:rtl/>
          <w:lang w:bidi="ar-IQ"/>
        </w:rPr>
        <w:t xml:space="preserve"> </w:t>
      </w:r>
      <w:r w:rsidRPr="00847C76">
        <w:rPr>
          <w:rFonts w:hint="eastAsia"/>
          <w:spacing w:val="-2"/>
          <w:rtl/>
          <w:lang w:bidi="ar-IQ"/>
        </w:rPr>
        <w:t>الاجتماعية</w:t>
      </w:r>
      <w:r w:rsidRPr="00847C76">
        <w:rPr>
          <w:spacing w:val="-2"/>
          <w:rtl/>
          <w:lang w:bidi="ar-IQ"/>
        </w:rPr>
        <w:t xml:space="preserve"> </w:t>
      </w:r>
      <w:r w:rsidRPr="00847C76">
        <w:rPr>
          <w:rFonts w:hint="eastAsia"/>
          <w:spacing w:val="-2"/>
          <w:rtl/>
          <w:lang w:bidi="ar-IQ"/>
        </w:rPr>
        <w:t>الأكثر</w:t>
      </w:r>
      <w:r w:rsidRPr="00847C76">
        <w:rPr>
          <w:spacing w:val="-2"/>
          <w:rtl/>
          <w:lang w:bidi="ar-IQ"/>
        </w:rPr>
        <w:t xml:space="preserve"> </w:t>
      </w:r>
      <w:r w:rsidRPr="00847C76">
        <w:rPr>
          <w:rFonts w:hint="eastAsia"/>
          <w:spacing w:val="-2"/>
          <w:rtl/>
          <w:lang w:bidi="ar-IQ"/>
        </w:rPr>
        <w:t>حاجة</w:t>
      </w:r>
      <w:r w:rsidRPr="00847C76">
        <w:rPr>
          <w:spacing w:val="-2"/>
          <w:rtl/>
          <w:lang w:bidi="ar-IQ"/>
        </w:rPr>
        <w:t xml:space="preserve"> </w:t>
      </w:r>
      <w:r w:rsidRPr="00847C76">
        <w:rPr>
          <w:rFonts w:hint="eastAsia"/>
          <w:spacing w:val="-2"/>
          <w:rtl/>
          <w:lang w:bidi="ar-IQ"/>
        </w:rPr>
        <w:t>بحيث</w:t>
      </w:r>
      <w:r w:rsidRPr="00847C76">
        <w:rPr>
          <w:spacing w:val="-2"/>
          <w:rtl/>
          <w:lang w:bidi="ar-IQ"/>
        </w:rPr>
        <w:t xml:space="preserve"> </w:t>
      </w:r>
      <w:r w:rsidRPr="00847C76">
        <w:rPr>
          <w:rFonts w:hint="eastAsia"/>
          <w:spacing w:val="-2"/>
          <w:rtl/>
          <w:lang w:bidi="ar-IQ"/>
        </w:rPr>
        <w:t>تعمل</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تشجيع</w:t>
      </w:r>
      <w:r w:rsidRPr="00847C76">
        <w:rPr>
          <w:spacing w:val="-2"/>
          <w:rtl/>
          <w:lang w:bidi="ar-IQ"/>
        </w:rPr>
        <w:t xml:space="preserve"> </w:t>
      </w:r>
      <w:r w:rsidRPr="00847C76">
        <w:rPr>
          <w:rFonts w:hint="eastAsia"/>
          <w:spacing w:val="-2"/>
          <w:rtl/>
          <w:lang w:bidi="ar-IQ"/>
        </w:rPr>
        <w:t>ودعم</w:t>
      </w:r>
      <w:r w:rsidRPr="00847C76">
        <w:rPr>
          <w:spacing w:val="-2"/>
          <w:rtl/>
          <w:lang w:bidi="ar-IQ"/>
        </w:rPr>
        <w:t xml:space="preserve"> </w:t>
      </w:r>
      <w:r w:rsidRPr="00847C76">
        <w:rPr>
          <w:rFonts w:hint="eastAsia"/>
          <w:spacing w:val="-2"/>
          <w:rtl/>
          <w:lang w:bidi="ar-IQ"/>
        </w:rPr>
        <w:t>إقامة</w:t>
      </w:r>
      <w:r w:rsidRPr="00847C76">
        <w:rPr>
          <w:spacing w:val="-2"/>
          <w:rtl/>
          <w:lang w:bidi="ar-IQ"/>
        </w:rPr>
        <w:t xml:space="preserve"> </w:t>
      </w:r>
      <w:r w:rsidRPr="00847C76">
        <w:rPr>
          <w:rFonts w:hint="eastAsia"/>
          <w:spacing w:val="-2"/>
          <w:rtl/>
          <w:lang w:bidi="ar-IQ"/>
        </w:rPr>
        <w:t>مراكز</w:t>
      </w:r>
      <w:r w:rsidRPr="00847C76">
        <w:rPr>
          <w:spacing w:val="-2"/>
          <w:rtl/>
          <w:lang w:bidi="ar-IQ"/>
        </w:rPr>
        <w:t xml:space="preserve"> </w:t>
      </w:r>
      <w:r w:rsidRPr="00847C76">
        <w:rPr>
          <w:rFonts w:hint="eastAsia"/>
          <w:spacing w:val="-2"/>
          <w:rtl/>
          <w:lang w:bidi="ar-IQ"/>
        </w:rPr>
        <w:t>ثقافية</w:t>
      </w:r>
      <w:r w:rsidRPr="00847C76">
        <w:rPr>
          <w:spacing w:val="-2"/>
          <w:rtl/>
          <w:lang w:bidi="ar-IQ"/>
        </w:rPr>
        <w:t xml:space="preserve"> </w:t>
      </w:r>
      <w:r w:rsidRPr="00847C76">
        <w:rPr>
          <w:rFonts w:hint="eastAsia"/>
          <w:spacing w:val="-2"/>
          <w:rtl/>
          <w:lang w:bidi="ar-IQ"/>
        </w:rPr>
        <w:t>ومكتبات</w:t>
      </w:r>
      <w:r w:rsidRPr="00847C76">
        <w:rPr>
          <w:spacing w:val="-2"/>
          <w:rtl/>
          <w:lang w:bidi="ar-IQ"/>
        </w:rPr>
        <w:t xml:space="preserve"> </w:t>
      </w:r>
      <w:r w:rsidRPr="00847C76">
        <w:rPr>
          <w:rFonts w:hint="eastAsia"/>
          <w:spacing w:val="-2"/>
          <w:rtl/>
          <w:lang w:bidi="ar-IQ"/>
        </w:rPr>
        <w:t>عامة</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المناطق</w:t>
      </w:r>
      <w:r w:rsidRPr="00847C76">
        <w:rPr>
          <w:spacing w:val="-2"/>
          <w:rtl/>
          <w:lang w:bidi="ar-IQ"/>
        </w:rPr>
        <w:t xml:space="preserve"> </w:t>
      </w:r>
      <w:r w:rsidRPr="00847C76">
        <w:rPr>
          <w:rFonts w:hint="eastAsia"/>
          <w:spacing w:val="-2"/>
          <w:rtl/>
          <w:lang w:bidi="ar-IQ"/>
        </w:rPr>
        <w:t>النائية</w:t>
      </w:r>
      <w:r w:rsidRPr="00847C76">
        <w:rPr>
          <w:spacing w:val="-2"/>
          <w:rtl/>
          <w:lang w:bidi="ar-IQ"/>
        </w:rPr>
        <w:t xml:space="preserve"> </w:t>
      </w:r>
      <w:r w:rsidRPr="00847C76">
        <w:rPr>
          <w:rFonts w:hint="eastAsia"/>
          <w:spacing w:val="-2"/>
          <w:rtl/>
          <w:lang w:bidi="ar-IQ"/>
        </w:rPr>
        <w:t>والمهمشة</w:t>
      </w:r>
      <w:r w:rsidRPr="00847C76">
        <w:rPr>
          <w:rFonts w:hint="cs"/>
          <w:spacing w:val="-2"/>
          <w:rtl/>
          <w:lang w:bidi="ar-IQ"/>
        </w:rPr>
        <w:t>؛</w:t>
      </w:r>
      <w:r w:rsidRPr="00847C76">
        <w:rPr>
          <w:spacing w:val="-2"/>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خطة</w:t>
      </w:r>
      <w:r w:rsidRPr="00D51DD0">
        <w:rPr>
          <w:rtl/>
          <w:lang w:bidi="ar-IQ"/>
        </w:rPr>
        <w:t xml:space="preserve"> </w:t>
      </w:r>
      <w:r w:rsidRPr="00D51DD0">
        <w:rPr>
          <w:rFonts w:hint="cs"/>
          <w:rtl/>
          <w:lang w:bidi="ar-IQ"/>
        </w:rPr>
        <w:t>التنمية</w:t>
      </w:r>
      <w:bookmarkStart w:id="41" w:name="_GoBack"/>
      <w:bookmarkEnd w:id="41"/>
      <w:r w:rsidRPr="00D51DD0">
        <w:rPr>
          <w:rtl/>
          <w:lang w:bidi="ar-IQ"/>
        </w:rPr>
        <w:t xml:space="preserve"> </w:t>
      </w:r>
      <w:r w:rsidRPr="00D51DD0">
        <w:rPr>
          <w:rFonts w:hint="cs"/>
          <w:rtl/>
          <w:lang w:bidi="ar-IQ"/>
        </w:rPr>
        <w:t>الاستراتيجية</w:t>
      </w:r>
      <w:r w:rsidRPr="00D51DD0">
        <w:rPr>
          <w:rtl/>
          <w:lang w:bidi="ar-IQ"/>
        </w:rPr>
        <w:t xml:space="preserve"> </w:t>
      </w:r>
      <w:r w:rsidRPr="00D51DD0">
        <w:rPr>
          <w:rFonts w:hint="cs"/>
          <w:rtl/>
          <w:lang w:bidi="ar-IQ"/>
        </w:rPr>
        <w:t>الوطنية</w:t>
      </w:r>
      <w:r w:rsidRPr="00D51DD0">
        <w:rPr>
          <w:rtl/>
          <w:lang w:bidi="ar-IQ"/>
        </w:rPr>
        <w:t xml:space="preserve"> 2014-2016 </w:t>
      </w:r>
      <w:r w:rsidRPr="00D51DD0">
        <w:rPr>
          <w:rFonts w:hint="cs"/>
          <w:rtl/>
          <w:lang w:bidi="ar-IQ"/>
        </w:rPr>
        <w:t>على</w:t>
      </w:r>
      <w:r w:rsidRPr="00D51DD0">
        <w:rPr>
          <w:rtl/>
          <w:lang w:bidi="ar-IQ"/>
        </w:rPr>
        <w:t xml:space="preserve"> </w:t>
      </w:r>
      <w:r w:rsidRPr="00D51DD0">
        <w:rPr>
          <w:rFonts w:hint="cs"/>
          <w:rtl/>
          <w:lang w:bidi="ar-IQ"/>
        </w:rPr>
        <w:t>هدف</w:t>
      </w:r>
      <w:r w:rsidRPr="00D51DD0">
        <w:rPr>
          <w:rtl/>
          <w:lang w:bidi="ar-IQ"/>
        </w:rPr>
        <w:t xml:space="preserve"> </w:t>
      </w:r>
      <w:r w:rsidRPr="00D51DD0">
        <w:rPr>
          <w:rFonts w:hint="cs"/>
          <w:rtl/>
          <w:lang w:bidi="ar-IQ"/>
        </w:rPr>
        <w:t>إنشاء</w:t>
      </w:r>
      <w:r w:rsidRPr="00D51DD0">
        <w:rPr>
          <w:rtl/>
          <w:lang w:bidi="ar-IQ"/>
        </w:rPr>
        <w:t xml:space="preserve"> </w:t>
      </w:r>
      <w:r w:rsidRPr="00D51DD0">
        <w:rPr>
          <w:rFonts w:hint="cs"/>
          <w:rtl/>
          <w:lang w:bidi="ar-IQ"/>
        </w:rPr>
        <w:t>فضاءات</w:t>
      </w:r>
      <w:r w:rsidRPr="00D51DD0">
        <w:rPr>
          <w:rtl/>
          <w:lang w:bidi="ar-IQ"/>
        </w:rPr>
        <w:t xml:space="preserve"> </w:t>
      </w:r>
      <w:r w:rsidRPr="00D51DD0">
        <w:rPr>
          <w:rFonts w:hint="cs"/>
          <w:rtl/>
          <w:lang w:bidi="ar-IQ"/>
        </w:rPr>
        <w:t>ثقافية</w:t>
      </w:r>
      <w:r w:rsidRPr="00D51DD0">
        <w:rPr>
          <w:rtl/>
          <w:lang w:bidi="ar-IQ"/>
        </w:rPr>
        <w:t xml:space="preserve"> </w:t>
      </w:r>
      <w:r w:rsidRPr="00D51DD0">
        <w:rPr>
          <w:rFonts w:hint="cs"/>
          <w:rtl/>
          <w:lang w:bidi="ar-IQ"/>
        </w:rPr>
        <w:t>متوفرة</w:t>
      </w:r>
      <w:r w:rsidRPr="00D51DD0">
        <w:rPr>
          <w:rtl/>
          <w:lang w:bidi="ar-IQ"/>
        </w:rPr>
        <w:t xml:space="preserve"> </w:t>
      </w:r>
      <w:r w:rsidRPr="00D51DD0">
        <w:rPr>
          <w:rFonts w:hint="cs"/>
          <w:rtl/>
          <w:lang w:bidi="ar-IQ"/>
        </w:rPr>
        <w:t>أكثر</w:t>
      </w:r>
      <w:r w:rsidRPr="00D51DD0">
        <w:rPr>
          <w:rtl/>
          <w:lang w:bidi="ar-IQ"/>
        </w:rPr>
        <w:t xml:space="preserve"> </w:t>
      </w:r>
      <w:r w:rsidRPr="00D51DD0">
        <w:rPr>
          <w:rFonts w:hint="cs"/>
          <w:rtl/>
          <w:lang w:bidi="ar-IQ"/>
        </w:rPr>
        <w:t>لكافة</w:t>
      </w:r>
      <w:r w:rsidRPr="00D51DD0">
        <w:rPr>
          <w:rtl/>
          <w:lang w:bidi="ar-IQ"/>
        </w:rPr>
        <w:t xml:space="preserve"> </w:t>
      </w:r>
      <w:r w:rsidRPr="00D51DD0">
        <w:rPr>
          <w:rFonts w:hint="cs"/>
          <w:rtl/>
          <w:lang w:bidi="ar-IQ"/>
        </w:rPr>
        <w:t>الفلسطينيين،</w:t>
      </w:r>
      <w:r w:rsidRPr="00D51DD0">
        <w:rPr>
          <w:rtl/>
          <w:lang w:bidi="ar-IQ"/>
        </w:rPr>
        <w:t xml:space="preserve"> </w:t>
      </w:r>
      <w:r w:rsidRPr="00D51DD0">
        <w:rPr>
          <w:rFonts w:hint="cs"/>
          <w:rtl/>
          <w:lang w:bidi="ar-IQ"/>
        </w:rPr>
        <w:t>وتتميز</w:t>
      </w:r>
      <w:r w:rsidRPr="00D51DD0">
        <w:rPr>
          <w:rtl/>
          <w:lang w:bidi="ar-IQ"/>
        </w:rPr>
        <w:t xml:space="preserve"> </w:t>
      </w:r>
      <w:r w:rsidRPr="00D51DD0">
        <w:rPr>
          <w:rFonts w:hint="cs"/>
          <w:rtl/>
          <w:lang w:bidi="ar-IQ"/>
        </w:rPr>
        <w:t>بالتعددية</w:t>
      </w:r>
      <w:r w:rsidRPr="00D51DD0">
        <w:rPr>
          <w:rtl/>
          <w:lang w:bidi="ar-IQ"/>
        </w:rPr>
        <w:t xml:space="preserve"> </w:t>
      </w:r>
      <w:r w:rsidRPr="00D51DD0">
        <w:rPr>
          <w:rFonts w:hint="cs"/>
          <w:rtl/>
          <w:lang w:bidi="ar-IQ"/>
        </w:rPr>
        <w:t>والانفتاح</w:t>
      </w:r>
      <w:r w:rsidRPr="00D51DD0">
        <w:rPr>
          <w:rtl/>
          <w:lang w:bidi="ar-IQ"/>
        </w:rPr>
        <w:t xml:space="preserve"> </w:t>
      </w:r>
      <w:r w:rsidRPr="00D51DD0">
        <w:rPr>
          <w:rFonts w:hint="cs"/>
          <w:rtl/>
          <w:lang w:bidi="ar-IQ"/>
        </w:rPr>
        <w:t>والابداع،</w:t>
      </w:r>
      <w:r w:rsidRPr="00D51DD0">
        <w:rPr>
          <w:rtl/>
          <w:lang w:bidi="ar-IQ"/>
        </w:rPr>
        <w:t xml:space="preserve"> </w:t>
      </w:r>
      <w:r w:rsidRPr="00D51DD0">
        <w:rPr>
          <w:rFonts w:hint="cs"/>
          <w:rtl/>
          <w:lang w:bidi="ar-IQ"/>
        </w:rPr>
        <w:t>وتنبذ</w:t>
      </w:r>
      <w:r w:rsidRPr="00D51DD0">
        <w:rPr>
          <w:rtl/>
          <w:lang w:bidi="ar-IQ"/>
        </w:rPr>
        <w:t xml:space="preserve"> </w:t>
      </w:r>
      <w:r w:rsidRPr="00D51DD0">
        <w:rPr>
          <w:rFonts w:hint="cs"/>
          <w:rtl/>
          <w:lang w:bidi="ar-IQ"/>
        </w:rPr>
        <w:t>كافة</w:t>
      </w:r>
      <w:r w:rsidRPr="00D51DD0">
        <w:rPr>
          <w:rtl/>
          <w:lang w:bidi="ar-IQ"/>
        </w:rPr>
        <w:t xml:space="preserve"> </w:t>
      </w:r>
      <w:r w:rsidRPr="00D51DD0">
        <w:rPr>
          <w:rFonts w:hint="cs"/>
          <w:rtl/>
          <w:lang w:bidi="ar-IQ"/>
        </w:rPr>
        <w:t>اشكال</w:t>
      </w:r>
      <w:r w:rsidRPr="00D51DD0">
        <w:rPr>
          <w:rtl/>
          <w:lang w:bidi="ar-IQ"/>
        </w:rPr>
        <w:t xml:space="preserve"> </w:t>
      </w:r>
      <w:r w:rsidRPr="00D51DD0">
        <w:rPr>
          <w:rFonts w:hint="cs"/>
          <w:rtl/>
          <w:lang w:bidi="ar-IQ"/>
        </w:rPr>
        <w:t>التمييز</w:t>
      </w:r>
      <w:r w:rsidRPr="00D51DD0">
        <w:rPr>
          <w:rtl/>
          <w:lang w:bidi="ar-IQ"/>
        </w:rPr>
        <w:t xml:space="preserve"> </w:t>
      </w:r>
      <w:r w:rsidRPr="00D51DD0">
        <w:rPr>
          <w:rFonts w:hint="cs"/>
          <w:rtl/>
          <w:lang w:bidi="ar-IQ"/>
        </w:rPr>
        <w:t>وتصون</w:t>
      </w:r>
      <w:r w:rsidRPr="00D51DD0">
        <w:rPr>
          <w:rtl/>
          <w:lang w:bidi="ar-IQ"/>
        </w:rPr>
        <w:t xml:space="preserve"> </w:t>
      </w:r>
      <w:r w:rsidRPr="00D51DD0">
        <w:rPr>
          <w:rFonts w:hint="cs"/>
          <w:rtl/>
          <w:lang w:bidi="ar-IQ"/>
        </w:rPr>
        <w:t>الموروث</w:t>
      </w:r>
      <w:r w:rsidRPr="00D51DD0">
        <w:rPr>
          <w:rtl/>
          <w:lang w:bidi="ar-IQ"/>
        </w:rPr>
        <w:t xml:space="preserve"> </w:t>
      </w:r>
      <w:r w:rsidRPr="00D51DD0">
        <w:rPr>
          <w:rFonts w:hint="cs"/>
          <w:rtl/>
          <w:lang w:bidi="ar-IQ"/>
        </w:rPr>
        <w:t>الثقافي</w:t>
      </w:r>
      <w:r w:rsidRPr="00D51DD0">
        <w:rPr>
          <w:rtl/>
          <w:lang w:bidi="ar-IQ"/>
        </w:rPr>
        <w:t xml:space="preserve"> </w:t>
      </w:r>
      <w:proofErr w:type="gramStart"/>
      <w:r w:rsidRPr="00D51DD0">
        <w:rPr>
          <w:rFonts w:hint="cs"/>
          <w:rtl/>
          <w:lang w:bidi="ar-IQ"/>
        </w:rPr>
        <w:t>وتجدده</w:t>
      </w:r>
      <w:r w:rsidRPr="00D51DD0">
        <w:rPr>
          <w:rFonts w:ascii="Traditional Arabic" w:eastAsiaTheme="majorEastAsia" w:hAnsi="Traditional Arabic"/>
          <w:sz w:val="30"/>
          <w:vertAlign w:val="superscript"/>
          <w:rtl/>
          <w:lang w:bidi="ar-IQ"/>
        </w:rPr>
        <w:t>(</w:t>
      </w:r>
      <w:proofErr w:type="gramEnd"/>
      <w:r w:rsidRPr="00D51DD0">
        <w:rPr>
          <w:rFonts w:ascii="Traditional Arabic" w:eastAsiaTheme="majorEastAsia" w:hAnsi="Traditional Arabic"/>
          <w:sz w:val="30"/>
          <w:vertAlign w:val="superscript"/>
          <w:rtl/>
          <w:lang w:bidi="ar-IQ"/>
        </w:rPr>
        <w:footnoteReference w:id="185"/>
      </w:r>
      <w:r w:rsidRPr="00D51DD0">
        <w:rPr>
          <w:rFonts w:ascii="Traditional Arabic" w:eastAsiaTheme="majorEastAsia" w:hAnsi="Traditional Arabic"/>
          <w:sz w:val="30"/>
          <w:vertAlign w:val="superscript"/>
          <w:rtl/>
          <w:lang w:bidi="ar-IQ"/>
        </w:rPr>
        <w:t>)</w:t>
      </w:r>
      <w:r w:rsidRPr="00D51DD0">
        <w:rPr>
          <w:rFonts w:hint="cs"/>
          <w:rtl/>
          <w:lang w:bidi="ar-IQ"/>
        </w:rPr>
        <w:t>؛</w:t>
      </w:r>
    </w:p>
    <w:p w:rsidR="00DB66F2" w:rsidRPr="00847C76" w:rsidRDefault="00DB66F2" w:rsidP="00F52B79">
      <w:pPr>
        <w:pStyle w:val="SingleTxtGA"/>
        <w:rPr>
          <w:rtl/>
          <w:lang w:bidi="ar-EG"/>
        </w:rPr>
      </w:pPr>
      <w:r w:rsidRPr="00847C76">
        <w:rPr>
          <w:rtl/>
          <w:lang w:bidi="ar-IQ"/>
        </w:rPr>
        <w:tab/>
      </w:r>
      <w:r w:rsidRPr="00847C76">
        <w:rPr>
          <w:rFonts w:hint="cs"/>
          <w:rtl/>
          <w:lang w:bidi="ar-IQ"/>
        </w:rPr>
        <w:t>(ج)</w:t>
      </w:r>
      <w:r w:rsidRPr="00847C76">
        <w:rPr>
          <w:rFonts w:hint="cs"/>
          <w:rtl/>
          <w:lang w:bidi="ar-IQ"/>
        </w:rPr>
        <w:tab/>
      </w:r>
      <w:r w:rsidRPr="00847C76">
        <w:rPr>
          <w:rtl/>
          <w:lang w:bidi="ar-IQ"/>
        </w:rPr>
        <w:t xml:space="preserve">تشير خطة قطاع </w:t>
      </w:r>
      <w:r w:rsidRPr="00847C76">
        <w:rPr>
          <w:rFonts w:hint="cs"/>
          <w:rtl/>
          <w:lang w:bidi="ar-IQ"/>
        </w:rPr>
        <w:t>الثقافة</w:t>
      </w:r>
      <w:r w:rsidRPr="00847C76">
        <w:rPr>
          <w:rtl/>
          <w:lang w:bidi="ar-IQ"/>
        </w:rPr>
        <w:t xml:space="preserve"> </w:t>
      </w:r>
      <w:r w:rsidRPr="00847C76">
        <w:rPr>
          <w:rFonts w:hint="cs"/>
          <w:rtl/>
          <w:lang w:bidi="ar-IQ"/>
        </w:rPr>
        <w:t>في</w:t>
      </w:r>
      <w:r w:rsidRPr="00847C76">
        <w:rPr>
          <w:rtl/>
          <w:lang w:bidi="ar-IQ"/>
        </w:rPr>
        <w:t xml:space="preserve"> </w:t>
      </w:r>
      <w:r w:rsidRPr="00847C76">
        <w:rPr>
          <w:rFonts w:hint="cs"/>
          <w:rtl/>
          <w:lang w:bidi="ar-IQ"/>
        </w:rPr>
        <w:t>فلسطين</w:t>
      </w:r>
      <w:r w:rsidRPr="00847C76">
        <w:rPr>
          <w:rtl/>
          <w:lang w:bidi="ar-IQ"/>
        </w:rPr>
        <w:t xml:space="preserve"> 2014-2016 </w:t>
      </w:r>
      <w:r w:rsidRPr="00847C76">
        <w:rPr>
          <w:rFonts w:hint="cs"/>
          <w:rtl/>
          <w:lang w:bidi="ar-IQ"/>
        </w:rPr>
        <w:t>إلى</w:t>
      </w:r>
      <w:r w:rsidRPr="00847C76">
        <w:rPr>
          <w:rtl/>
          <w:lang w:bidi="ar-IQ"/>
        </w:rPr>
        <w:t xml:space="preserve"> </w:t>
      </w:r>
      <w:r w:rsidRPr="00847C76">
        <w:rPr>
          <w:rFonts w:hint="cs"/>
          <w:rtl/>
          <w:lang w:bidi="ar-IQ"/>
        </w:rPr>
        <w:t>أن</w:t>
      </w:r>
      <w:r w:rsidRPr="00847C76">
        <w:rPr>
          <w:rtl/>
          <w:lang w:bidi="ar-IQ"/>
        </w:rPr>
        <w:t xml:space="preserve"> </w:t>
      </w:r>
      <w:r w:rsidRPr="00847C76">
        <w:rPr>
          <w:rFonts w:hint="cs"/>
          <w:rtl/>
          <w:lang w:bidi="ar-IQ"/>
        </w:rPr>
        <w:t>أهدافها</w:t>
      </w:r>
      <w:r w:rsidRPr="00847C76">
        <w:rPr>
          <w:rtl/>
          <w:lang w:bidi="ar-IQ"/>
        </w:rPr>
        <w:t xml:space="preserve"> </w:t>
      </w:r>
      <w:r w:rsidRPr="00847C76">
        <w:rPr>
          <w:rFonts w:hint="cs"/>
          <w:rtl/>
          <w:lang w:bidi="ar-IQ"/>
        </w:rPr>
        <w:t>الاستراتيجية</w:t>
      </w:r>
      <w:r w:rsidRPr="00847C76">
        <w:rPr>
          <w:rtl/>
          <w:lang w:bidi="ar-IQ"/>
        </w:rPr>
        <w:t xml:space="preserve"> </w:t>
      </w:r>
      <w:r w:rsidRPr="00847C76">
        <w:rPr>
          <w:rFonts w:hint="cs"/>
          <w:rtl/>
          <w:lang w:bidi="ar-IQ"/>
        </w:rPr>
        <w:t>تشتمل</w:t>
      </w:r>
      <w:r w:rsidRPr="00847C76">
        <w:rPr>
          <w:rtl/>
          <w:lang w:bidi="ar-IQ"/>
        </w:rPr>
        <w:t xml:space="preserve"> </w:t>
      </w:r>
      <w:r w:rsidRPr="00847C76">
        <w:rPr>
          <w:rFonts w:hint="cs"/>
          <w:rtl/>
          <w:lang w:bidi="ar-IQ"/>
        </w:rPr>
        <w:t>على</w:t>
      </w:r>
      <w:r w:rsidRPr="00847C76">
        <w:rPr>
          <w:rtl/>
          <w:lang w:bidi="ar-IQ"/>
        </w:rPr>
        <w:t xml:space="preserve"> </w:t>
      </w:r>
      <w:r w:rsidRPr="00847C76">
        <w:rPr>
          <w:rFonts w:hint="cs"/>
          <w:rtl/>
          <w:lang w:bidi="ar-IQ"/>
        </w:rPr>
        <w:t>إيجاد</w:t>
      </w:r>
      <w:r w:rsidRPr="00847C76">
        <w:rPr>
          <w:rtl/>
          <w:lang w:bidi="ar-IQ"/>
        </w:rPr>
        <w:t xml:space="preserve"> </w:t>
      </w:r>
      <w:r w:rsidRPr="00847C76">
        <w:rPr>
          <w:rFonts w:hint="cs"/>
          <w:rtl/>
          <w:lang w:bidi="ar-IQ"/>
        </w:rPr>
        <w:t>بيئة</w:t>
      </w:r>
      <w:r w:rsidRPr="00847C76">
        <w:rPr>
          <w:rtl/>
          <w:lang w:bidi="ar-IQ"/>
        </w:rPr>
        <w:t xml:space="preserve"> </w:t>
      </w:r>
      <w:r w:rsidRPr="00847C76">
        <w:rPr>
          <w:rFonts w:hint="cs"/>
          <w:rtl/>
          <w:lang w:bidi="ar-IQ"/>
        </w:rPr>
        <w:t>أكثر</w:t>
      </w:r>
      <w:r w:rsidRPr="00847C76">
        <w:rPr>
          <w:rtl/>
          <w:lang w:bidi="ar-IQ"/>
        </w:rPr>
        <w:t xml:space="preserve"> </w:t>
      </w:r>
      <w:r w:rsidRPr="00847C76">
        <w:rPr>
          <w:rFonts w:hint="cs"/>
          <w:rtl/>
          <w:lang w:bidi="ar-IQ"/>
        </w:rPr>
        <w:t>تمكيناً</w:t>
      </w:r>
      <w:r w:rsidRPr="00847C76">
        <w:rPr>
          <w:rtl/>
          <w:lang w:bidi="ar-IQ"/>
        </w:rPr>
        <w:t xml:space="preserve"> </w:t>
      </w:r>
      <w:r w:rsidRPr="00847C76">
        <w:rPr>
          <w:rFonts w:hint="cs"/>
          <w:rtl/>
          <w:lang w:bidi="ar-IQ"/>
        </w:rPr>
        <w:t>للثقافة</w:t>
      </w:r>
      <w:r w:rsidRPr="00847C76">
        <w:rPr>
          <w:rtl/>
          <w:lang w:bidi="ar-IQ"/>
        </w:rPr>
        <w:t xml:space="preserve"> </w:t>
      </w:r>
      <w:r w:rsidRPr="00847C76">
        <w:rPr>
          <w:rFonts w:hint="cs"/>
          <w:rtl/>
          <w:lang w:bidi="ar-IQ"/>
        </w:rPr>
        <w:t>الفلسطينية</w:t>
      </w:r>
      <w:r w:rsidRPr="00847C76">
        <w:rPr>
          <w:rtl/>
          <w:lang w:bidi="ar-IQ"/>
        </w:rPr>
        <w:t xml:space="preserve"> </w:t>
      </w:r>
      <w:r w:rsidRPr="00847C76">
        <w:rPr>
          <w:rFonts w:hint="cs"/>
          <w:rtl/>
          <w:lang w:bidi="ar-IQ"/>
        </w:rPr>
        <w:t>تساهم</w:t>
      </w:r>
      <w:r w:rsidRPr="00847C76">
        <w:rPr>
          <w:rtl/>
          <w:lang w:bidi="ar-IQ"/>
        </w:rPr>
        <w:t xml:space="preserve"> </w:t>
      </w:r>
      <w:r w:rsidRPr="00847C76">
        <w:rPr>
          <w:rFonts w:hint="cs"/>
          <w:rtl/>
          <w:lang w:bidi="ar-IQ"/>
        </w:rPr>
        <w:t>في</w:t>
      </w:r>
      <w:r w:rsidRPr="00847C76">
        <w:rPr>
          <w:rtl/>
          <w:lang w:bidi="ar-IQ"/>
        </w:rPr>
        <w:t xml:space="preserve"> </w:t>
      </w:r>
      <w:r w:rsidRPr="00847C76">
        <w:rPr>
          <w:rFonts w:hint="cs"/>
          <w:rtl/>
          <w:lang w:bidi="ar-IQ"/>
        </w:rPr>
        <w:t>نشر</w:t>
      </w:r>
      <w:r w:rsidRPr="00847C76">
        <w:rPr>
          <w:rtl/>
          <w:lang w:bidi="ar-IQ"/>
        </w:rPr>
        <w:t xml:space="preserve"> </w:t>
      </w:r>
      <w:r w:rsidRPr="00847C76">
        <w:rPr>
          <w:rFonts w:hint="cs"/>
          <w:rtl/>
          <w:lang w:bidi="ar-IQ"/>
        </w:rPr>
        <w:t>ثقافة</w:t>
      </w:r>
      <w:r w:rsidRPr="00847C76">
        <w:rPr>
          <w:rtl/>
          <w:lang w:bidi="ar-IQ"/>
        </w:rPr>
        <w:t xml:space="preserve"> </w:t>
      </w:r>
      <w:r w:rsidRPr="00847C76">
        <w:rPr>
          <w:rFonts w:hint="cs"/>
          <w:rtl/>
          <w:lang w:bidi="ar-IQ"/>
        </w:rPr>
        <w:t>وطنية</w:t>
      </w:r>
      <w:r w:rsidRPr="00847C76">
        <w:rPr>
          <w:rtl/>
          <w:lang w:bidi="ar-IQ"/>
        </w:rPr>
        <w:t xml:space="preserve"> </w:t>
      </w:r>
      <w:r w:rsidRPr="00847C76">
        <w:rPr>
          <w:rFonts w:hint="cs"/>
          <w:rtl/>
          <w:lang w:bidi="ar-IQ"/>
        </w:rPr>
        <w:t>تعددية،</w:t>
      </w:r>
      <w:r w:rsidRPr="00847C76">
        <w:rPr>
          <w:rtl/>
          <w:lang w:bidi="ar-IQ"/>
        </w:rPr>
        <w:t xml:space="preserve"> </w:t>
      </w:r>
      <w:r w:rsidRPr="00847C76">
        <w:rPr>
          <w:rFonts w:hint="cs"/>
          <w:rtl/>
          <w:lang w:bidi="ar-IQ"/>
        </w:rPr>
        <w:t>وتعزز</w:t>
      </w:r>
      <w:r w:rsidRPr="00847C76">
        <w:rPr>
          <w:rtl/>
          <w:lang w:bidi="ar-IQ"/>
        </w:rPr>
        <w:t xml:space="preserve"> </w:t>
      </w:r>
      <w:r w:rsidRPr="00847C76">
        <w:rPr>
          <w:rFonts w:hint="cs"/>
          <w:rtl/>
          <w:lang w:bidi="ar-IQ"/>
        </w:rPr>
        <w:t>الوحدة</w:t>
      </w:r>
      <w:r w:rsidRPr="00847C76">
        <w:rPr>
          <w:rtl/>
          <w:lang w:bidi="ar-IQ"/>
        </w:rPr>
        <w:t xml:space="preserve"> </w:t>
      </w:r>
      <w:r w:rsidRPr="00847C76">
        <w:rPr>
          <w:rFonts w:hint="cs"/>
          <w:rtl/>
          <w:lang w:bidi="ar-IQ"/>
        </w:rPr>
        <w:t>والتواصل</w:t>
      </w:r>
      <w:r w:rsidRPr="00847C76">
        <w:rPr>
          <w:rtl/>
          <w:lang w:bidi="ar-IQ"/>
        </w:rPr>
        <w:t xml:space="preserve"> (</w:t>
      </w:r>
      <w:r w:rsidRPr="00847C76">
        <w:rPr>
          <w:rFonts w:hint="cs"/>
          <w:rtl/>
          <w:lang w:bidi="ar-IQ"/>
        </w:rPr>
        <w:t>للشعب</w:t>
      </w:r>
      <w:r w:rsidRPr="00847C76">
        <w:rPr>
          <w:rtl/>
          <w:lang w:bidi="ar-IQ"/>
        </w:rPr>
        <w:t xml:space="preserve"> </w:t>
      </w:r>
      <w:r w:rsidRPr="00847C76">
        <w:rPr>
          <w:rFonts w:hint="cs"/>
          <w:rtl/>
          <w:lang w:bidi="ar-IQ"/>
        </w:rPr>
        <w:t>في</w:t>
      </w:r>
      <w:r w:rsidRPr="00847C76">
        <w:rPr>
          <w:rtl/>
          <w:lang w:bidi="ar-IQ"/>
        </w:rPr>
        <w:t xml:space="preserve"> </w:t>
      </w:r>
      <w:r w:rsidRPr="00847C76">
        <w:rPr>
          <w:rFonts w:hint="cs"/>
          <w:rtl/>
          <w:lang w:bidi="ar-IQ"/>
        </w:rPr>
        <w:t>الوطن</w:t>
      </w:r>
      <w:r w:rsidRPr="00847C76">
        <w:rPr>
          <w:rtl/>
          <w:lang w:bidi="ar-IQ"/>
        </w:rPr>
        <w:t xml:space="preserve"> </w:t>
      </w:r>
      <w:r w:rsidRPr="00847C76">
        <w:rPr>
          <w:rFonts w:hint="cs"/>
          <w:rtl/>
          <w:lang w:bidi="ar-IQ"/>
        </w:rPr>
        <w:t>والشتات،</w:t>
      </w:r>
      <w:r w:rsidRPr="00847C76">
        <w:rPr>
          <w:rtl/>
          <w:lang w:bidi="ar-IQ"/>
        </w:rPr>
        <w:t xml:space="preserve"> </w:t>
      </w:r>
      <w:r w:rsidRPr="00847C76">
        <w:rPr>
          <w:rFonts w:hint="cs"/>
          <w:rtl/>
          <w:lang w:bidi="ar-IQ"/>
        </w:rPr>
        <w:t>والتبادل</w:t>
      </w:r>
      <w:r w:rsidRPr="00847C76">
        <w:rPr>
          <w:rtl/>
          <w:lang w:bidi="ar-IQ"/>
        </w:rPr>
        <w:t xml:space="preserve"> </w:t>
      </w:r>
      <w:r w:rsidRPr="00847C76">
        <w:rPr>
          <w:rFonts w:hint="cs"/>
          <w:rtl/>
          <w:lang w:bidi="ar-IQ"/>
        </w:rPr>
        <w:t>مع</w:t>
      </w:r>
      <w:r w:rsidRPr="00847C76">
        <w:rPr>
          <w:rtl/>
          <w:lang w:bidi="ar-IQ"/>
        </w:rPr>
        <w:t xml:space="preserve"> </w:t>
      </w:r>
      <w:r w:rsidRPr="00847C76">
        <w:rPr>
          <w:rFonts w:hint="cs"/>
          <w:rtl/>
          <w:lang w:bidi="ar-IQ"/>
        </w:rPr>
        <w:t>الشعوب</w:t>
      </w:r>
      <w:r w:rsidRPr="00847C76">
        <w:rPr>
          <w:rtl/>
          <w:lang w:bidi="ar-IQ"/>
        </w:rPr>
        <w:t xml:space="preserve"> </w:t>
      </w:r>
      <w:r w:rsidRPr="00847C76">
        <w:rPr>
          <w:rFonts w:hint="cs"/>
          <w:rtl/>
          <w:lang w:bidi="ar-IQ"/>
        </w:rPr>
        <w:t>العربية</w:t>
      </w:r>
      <w:r w:rsidRPr="00847C76">
        <w:rPr>
          <w:rtl/>
          <w:lang w:bidi="ar-IQ"/>
        </w:rPr>
        <w:t xml:space="preserve"> </w:t>
      </w:r>
      <w:r w:rsidRPr="00847C76">
        <w:rPr>
          <w:rFonts w:hint="cs"/>
          <w:rtl/>
          <w:lang w:bidi="ar-IQ"/>
        </w:rPr>
        <w:t>والأجنبية،</w:t>
      </w:r>
      <w:r w:rsidRPr="00847C76">
        <w:rPr>
          <w:rtl/>
          <w:lang w:bidi="ar-IQ"/>
        </w:rPr>
        <w:t xml:space="preserve"> </w:t>
      </w:r>
      <w:r w:rsidRPr="00847C76">
        <w:rPr>
          <w:rFonts w:hint="cs"/>
          <w:rtl/>
          <w:lang w:bidi="ar-IQ"/>
        </w:rPr>
        <w:t>ودعم</w:t>
      </w:r>
      <w:r w:rsidRPr="00847C76">
        <w:rPr>
          <w:rtl/>
          <w:lang w:bidi="ar-IQ"/>
        </w:rPr>
        <w:t xml:space="preserve"> </w:t>
      </w:r>
      <w:r w:rsidRPr="00847C76">
        <w:rPr>
          <w:rFonts w:hint="cs"/>
          <w:rtl/>
          <w:lang w:bidi="ar-IQ"/>
        </w:rPr>
        <w:t>الإبداع</w:t>
      </w:r>
      <w:r w:rsidRPr="00847C76">
        <w:rPr>
          <w:rtl/>
          <w:lang w:bidi="ar-IQ"/>
        </w:rPr>
        <w:t xml:space="preserve"> </w:t>
      </w:r>
      <w:r w:rsidRPr="00847C76">
        <w:rPr>
          <w:rFonts w:hint="cs"/>
          <w:rtl/>
          <w:lang w:bidi="ar-IQ"/>
        </w:rPr>
        <w:t>وتحفيزه</w:t>
      </w:r>
      <w:r w:rsidRPr="00847C76">
        <w:rPr>
          <w:rtl/>
          <w:lang w:bidi="ar-IQ"/>
        </w:rPr>
        <w:t xml:space="preserve"> </w:t>
      </w:r>
      <w:r w:rsidRPr="00847C76">
        <w:rPr>
          <w:rFonts w:hint="cs"/>
          <w:rtl/>
          <w:lang w:bidi="ar-IQ"/>
        </w:rPr>
        <w:t>مادياً</w:t>
      </w:r>
      <w:r w:rsidRPr="00847C76">
        <w:rPr>
          <w:rtl/>
          <w:lang w:bidi="ar-IQ"/>
        </w:rPr>
        <w:t xml:space="preserve"> </w:t>
      </w:r>
      <w:r w:rsidRPr="00847C76">
        <w:rPr>
          <w:rFonts w:hint="cs"/>
          <w:rtl/>
          <w:lang w:bidi="ar-IQ"/>
        </w:rPr>
        <w:t>ومعنوياً،</w:t>
      </w:r>
      <w:r w:rsidRPr="00847C76">
        <w:rPr>
          <w:rtl/>
          <w:lang w:bidi="ar-IQ"/>
        </w:rPr>
        <w:t xml:space="preserve"> </w:t>
      </w:r>
      <w:r w:rsidRPr="00847C76">
        <w:rPr>
          <w:rFonts w:hint="cs"/>
          <w:rtl/>
          <w:lang w:bidi="ar-IQ"/>
        </w:rPr>
        <w:t>وتحسين</w:t>
      </w:r>
      <w:r w:rsidRPr="00847C76">
        <w:rPr>
          <w:rtl/>
          <w:lang w:bidi="ar-IQ"/>
        </w:rPr>
        <w:t xml:space="preserve"> </w:t>
      </w:r>
      <w:r w:rsidRPr="00847C76">
        <w:rPr>
          <w:rFonts w:hint="cs"/>
          <w:rtl/>
          <w:lang w:bidi="ar-IQ"/>
        </w:rPr>
        <w:t>درجة</w:t>
      </w:r>
      <w:r w:rsidRPr="00847C76">
        <w:rPr>
          <w:rtl/>
          <w:lang w:bidi="ar-IQ"/>
        </w:rPr>
        <w:t xml:space="preserve"> </w:t>
      </w:r>
      <w:r w:rsidRPr="00847C76">
        <w:rPr>
          <w:rFonts w:hint="cs"/>
          <w:rtl/>
          <w:lang w:bidi="ar-IQ"/>
        </w:rPr>
        <w:t>مشاركة</w:t>
      </w:r>
      <w:r w:rsidRPr="00847C76">
        <w:rPr>
          <w:rtl/>
          <w:lang w:bidi="ar-IQ"/>
        </w:rPr>
        <w:t xml:space="preserve"> </w:t>
      </w:r>
      <w:r w:rsidRPr="00847C76">
        <w:rPr>
          <w:rFonts w:hint="cs"/>
          <w:rtl/>
          <w:lang w:bidi="ar-IQ"/>
        </w:rPr>
        <w:t>الجمهور،</w:t>
      </w:r>
      <w:r w:rsidRPr="00847C76">
        <w:rPr>
          <w:rtl/>
          <w:lang w:bidi="ar-IQ"/>
        </w:rPr>
        <w:t xml:space="preserve"> </w:t>
      </w:r>
      <w:r w:rsidRPr="00847C76">
        <w:rPr>
          <w:rFonts w:hint="cs"/>
          <w:rtl/>
          <w:lang w:bidi="ar-IQ"/>
        </w:rPr>
        <w:t>ورفع</w:t>
      </w:r>
      <w:r w:rsidRPr="00847C76">
        <w:rPr>
          <w:rtl/>
          <w:lang w:bidi="ar-IQ"/>
        </w:rPr>
        <w:t xml:space="preserve"> </w:t>
      </w:r>
      <w:r w:rsidRPr="00847C76">
        <w:rPr>
          <w:rFonts w:hint="cs"/>
          <w:rtl/>
          <w:lang w:bidi="ar-IQ"/>
        </w:rPr>
        <w:t>مستوى</w:t>
      </w:r>
      <w:r w:rsidRPr="00847C76">
        <w:rPr>
          <w:rtl/>
          <w:lang w:bidi="ar-IQ"/>
        </w:rPr>
        <w:t xml:space="preserve"> </w:t>
      </w:r>
      <w:r w:rsidRPr="00847C76">
        <w:rPr>
          <w:rFonts w:hint="cs"/>
          <w:rtl/>
          <w:lang w:bidi="ar-IQ"/>
        </w:rPr>
        <w:t>الذائقة</w:t>
      </w:r>
      <w:r w:rsidRPr="00847C76">
        <w:rPr>
          <w:rtl/>
          <w:lang w:bidi="ar-IQ"/>
        </w:rPr>
        <w:t xml:space="preserve"> </w:t>
      </w:r>
      <w:r w:rsidRPr="00847C76">
        <w:rPr>
          <w:rFonts w:hint="cs"/>
          <w:rtl/>
          <w:lang w:bidi="ar-IQ"/>
        </w:rPr>
        <w:t>الثقافية</w:t>
      </w:r>
      <w:r w:rsidRPr="00847C76">
        <w:rPr>
          <w:rtl/>
          <w:lang w:bidi="ar-IQ"/>
        </w:rPr>
        <w:t xml:space="preserve"> </w:t>
      </w:r>
      <w:r w:rsidRPr="00847C76">
        <w:rPr>
          <w:rFonts w:hint="cs"/>
          <w:rtl/>
          <w:lang w:bidi="ar-IQ"/>
        </w:rPr>
        <w:t>العامة،</w:t>
      </w:r>
      <w:r w:rsidRPr="00847C76">
        <w:rPr>
          <w:rtl/>
          <w:lang w:bidi="ar-IQ"/>
        </w:rPr>
        <w:t xml:space="preserve"> </w:t>
      </w:r>
      <w:r w:rsidRPr="00847C76">
        <w:rPr>
          <w:rFonts w:hint="cs"/>
          <w:rtl/>
          <w:lang w:bidi="ar-IQ"/>
        </w:rPr>
        <w:t>والاهتمام</w:t>
      </w:r>
      <w:r w:rsidRPr="00847C76">
        <w:rPr>
          <w:rtl/>
          <w:lang w:bidi="ar-IQ"/>
        </w:rPr>
        <w:t xml:space="preserve"> </w:t>
      </w:r>
      <w:r w:rsidRPr="00847C76">
        <w:rPr>
          <w:rFonts w:hint="cs"/>
          <w:rtl/>
          <w:lang w:bidi="ar-IQ"/>
        </w:rPr>
        <w:t>بمدينة</w:t>
      </w:r>
      <w:r w:rsidRPr="00847C76">
        <w:rPr>
          <w:rtl/>
          <w:lang w:bidi="ar-IQ"/>
        </w:rPr>
        <w:t xml:space="preserve"> </w:t>
      </w:r>
      <w:r w:rsidRPr="00847C76">
        <w:rPr>
          <w:rFonts w:hint="cs"/>
          <w:rtl/>
          <w:lang w:bidi="ar-IQ"/>
        </w:rPr>
        <w:t>القدس</w:t>
      </w:r>
      <w:r w:rsidRPr="00847C76">
        <w:rPr>
          <w:rtl/>
          <w:lang w:bidi="ar-IQ"/>
        </w:rPr>
        <w:t xml:space="preserve"> </w:t>
      </w:r>
      <w:r w:rsidRPr="00847C76">
        <w:rPr>
          <w:rFonts w:hint="cs"/>
          <w:rtl/>
          <w:lang w:bidi="ar-IQ"/>
        </w:rPr>
        <w:t>والمناطق</w:t>
      </w:r>
      <w:r w:rsidRPr="00847C76">
        <w:rPr>
          <w:rtl/>
          <w:lang w:bidi="ar-IQ"/>
        </w:rPr>
        <w:t xml:space="preserve"> </w:t>
      </w:r>
      <w:r w:rsidRPr="00847C76">
        <w:rPr>
          <w:rFonts w:hint="cs"/>
          <w:rtl/>
          <w:lang w:bidi="ar-IQ"/>
        </w:rPr>
        <w:t>المهمشة</w:t>
      </w:r>
      <w:r w:rsidRPr="00847C76">
        <w:rPr>
          <w:rtl/>
          <w:lang w:bidi="ar-IQ"/>
        </w:rPr>
        <w:t xml:space="preserve">. </w:t>
      </w:r>
      <w:r w:rsidRPr="00847C76">
        <w:rPr>
          <w:rFonts w:hint="cs"/>
          <w:rtl/>
          <w:lang w:bidi="ar-IQ"/>
        </w:rPr>
        <w:t>وذلك</w:t>
      </w:r>
      <w:r w:rsidRPr="00847C76">
        <w:rPr>
          <w:rtl/>
          <w:lang w:bidi="ar-IQ"/>
        </w:rPr>
        <w:t xml:space="preserve"> </w:t>
      </w:r>
      <w:r w:rsidRPr="00847C76">
        <w:rPr>
          <w:rFonts w:hint="cs"/>
          <w:rtl/>
          <w:lang w:bidi="ar-IQ"/>
        </w:rPr>
        <w:t>عن</w:t>
      </w:r>
      <w:r w:rsidRPr="00847C76">
        <w:rPr>
          <w:rtl/>
          <w:lang w:bidi="ar-IQ"/>
        </w:rPr>
        <w:t xml:space="preserve"> </w:t>
      </w:r>
      <w:r w:rsidRPr="00847C76">
        <w:rPr>
          <w:rFonts w:hint="cs"/>
          <w:rtl/>
          <w:lang w:bidi="ar-IQ"/>
        </w:rPr>
        <w:t>طريق</w:t>
      </w:r>
      <w:r w:rsidRPr="00847C76">
        <w:rPr>
          <w:rtl/>
          <w:lang w:bidi="ar-IQ"/>
        </w:rPr>
        <w:t xml:space="preserve"> </w:t>
      </w:r>
      <w:r w:rsidRPr="00847C76">
        <w:rPr>
          <w:rFonts w:hint="cs"/>
          <w:rtl/>
          <w:lang w:bidi="ar-IQ"/>
        </w:rPr>
        <w:t>تنشيط</w:t>
      </w:r>
      <w:r w:rsidRPr="00847C76">
        <w:rPr>
          <w:rtl/>
          <w:lang w:bidi="ar-IQ"/>
        </w:rPr>
        <w:t xml:space="preserve"> </w:t>
      </w:r>
      <w:r w:rsidRPr="00847C76">
        <w:rPr>
          <w:rFonts w:hint="cs"/>
          <w:rtl/>
          <w:lang w:bidi="ar-IQ"/>
        </w:rPr>
        <w:t>وتوسيع</w:t>
      </w:r>
      <w:r w:rsidRPr="00847C76">
        <w:rPr>
          <w:rtl/>
          <w:lang w:bidi="ar-IQ"/>
        </w:rPr>
        <w:t xml:space="preserve"> </w:t>
      </w:r>
      <w:r w:rsidRPr="00847C76">
        <w:rPr>
          <w:rFonts w:hint="cs"/>
          <w:rtl/>
          <w:lang w:bidi="ar-IQ"/>
        </w:rPr>
        <w:t>نطاق</w:t>
      </w:r>
      <w:r w:rsidRPr="00847C76">
        <w:rPr>
          <w:rtl/>
          <w:lang w:bidi="ar-IQ"/>
        </w:rPr>
        <w:t xml:space="preserve"> </w:t>
      </w:r>
      <w:r w:rsidRPr="00847C76">
        <w:rPr>
          <w:rFonts w:hint="cs"/>
          <w:rtl/>
          <w:lang w:bidi="ar-IQ"/>
        </w:rPr>
        <w:t>الفعاليات</w:t>
      </w:r>
      <w:r w:rsidRPr="00847C76">
        <w:rPr>
          <w:rtl/>
          <w:lang w:bidi="ar-IQ"/>
        </w:rPr>
        <w:t xml:space="preserve"> </w:t>
      </w:r>
      <w:r w:rsidRPr="00847C76">
        <w:rPr>
          <w:rFonts w:hint="cs"/>
          <w:rtl/>
          <w:lang w:bidi="ar-IQ"/>
        </w:rPr>
        <w:t>الفنية</w:t>
      </w:r>
      <w:r w:rsidRPr="00847C76">
        <w:rPr>
          <w:rtl/>
          <w:lang w:bidi="ar-IQ"/>
        </w:rPr>
        <w:t xml:space="preserve"> </w:t>
      </w:r>
      <w:r w:rsidRPr="00847C76">
        <w:rPr>
          <w:rFonts w:hint="cs"/>
          <w:rtl/>
          <w:lang w:bidi="ar-IQ"/>
        </w:rPr>
        <w:t>في</w:t>
      </w:r>
      <w:r w:rsidRPr="00847C76">
        <w:rPr>
          <w:rtl/>
          <w:lang w:bidi="ar-IQ"/>
        </w:rPr>
        <w:t xml:space="preserve"> </w:t>
      </w:r>
      <w:r w:rsidRPr="00847C76">
        <w:rPr>
          <w:rFonts w:hint="cs"/>
          <w:rtl/>
          <w:lang w:bidi="ar-IQ"/>
        </w:rPr>
        <w:t>المناطق</w:t>
      </w:r>
      <w:r w:rsidRPr="00847C76">
        <w:rPr>
          <w:rtl/>
          <w:lang w:bidi="ar-IQ"/>
        </w:rPr>
        <w:t xml:space="preserve"> </w:t>
      </w:r>
      <w:r w:rsidRPr="00847C76">
        <w:rPr>
          <w:rFonts w:hint="cs"/>
          <w:rtl/>
          <w:lang w:bidi="ar-IQ"/>
        </w:rPr>
        <w:t>الجغرافية</w:t>
      </w:r>
      <w:r w:rsidRPr="00847C76">
        <w:rPr>
          <w:rtl/>
          <w:lang w:bidi="ar-IQ"/>
        </w:rPr>
        <w:t xml:space="preserve"> </w:t>
      </w:r>
      <w:r w:rsidRPr="00847C76">
        <w:rPr>
          <w:rFonts w:hint="cs"/>
          <w:rtl/>
          <w:lang w:bidi="ar-IQ"/>
        </w:rPr>
        <w:t>بهدف</w:t>
      </w:r>
      <w:r w:rsidRPr="00847C76">
        <w:rPr>
          <w:rtl/>
          <w:lang w:bidi="ar-IQ"/>
        </w:rPr>
        <w:t xml:space="preserve"> </w:t>
      </w:r>
      <w:r w:rsidRPr="00847C76">
        <w:rPr>
          <w:rFonts w:hint="cs"/>
          <w:rtl/>
          <w:lang w:bidi="ar-IQ"/>
        </w:rPr>
        <w:t>تعميق</w:t>
      </w:r>
      <w:r w:rsidRPr="00847C76">
        <w:rPr>
          <w:rtl/>
          <w:lang w:bidi="ar-IQ"/>
        </w:rPr>
        <w:t xml:space="preserve"> </w:t>
      </w:r>
      <w:r w:rsidRPr="00847C76">
        <w:rPr>
          <w:rFonts w:hint="cs"/>
          <w:rtl/>
          <w:lang w:bidi="ar-IQ"/>
        </w:rPr>
        <w:t>وتعزيز</w:t>
      </w:r>
      <w:r w:rsidRPr="00847C76">
        <w:rPr>
          <w:rtl/>
          <w:lang w:bidi="ar-IQ"/>
        </w:rPr>
        <w:t xml:space="preserve"> </w:t>
      </w:r>
      <w:r w:rsidRPr="00847C76">
        <w:rPr>
          <w:rFonts w:hint="cs"/>
          <w:rtl/>
          <w:lang w:bidi="ar-IQ"/>
        </w:rPr>
        <w:t>الوعي</w:t>
      </w:r>
      <w:r w:rsidRPr="00847C76">
        <w:rPr>
          <w:rtl/>
          <w:lang w:bidi="ar-IQ"/>
        </w:rPr>
        <w:t xml:space="preserve"> </w:t>
      </w:r>
      <w:r w:rsidRPr="00847C76">
        <w:rPr>
          <w:rFonts w:hint="cs"/>
          <w:rtl/>
          <w:lang w:bidi="ar-IQ"/>
        </w:rPr>
        <w:t>الثقافي</w:t>
      </w:r>
      <w:r w:rsidRPr="00847C76">
        <w:rPr>
          <w:rtl/>
          <w:lang w:bidi="ar-IQ"/>
        </w:rPr>
        <w:t xml:space="preserve"> </w:t>
      </w:r>
      <w:r w:rsidRPr="00847C76">
        <w:rPr>
          <w:rFonts w:hint="cs"/>
          <w:rtl/>
          <w:lang w:bidi="ar-IQ"/>
        </w:rPr>
        <w:t>المتعدد</w:t>
      </w:r>
      <w:r w:rsidRPr="00847C76">
        <w:rPr>
          <w:rtl/>
          <w:lang w:bidi="ar-IQ"/>
        </w:rPr>
        <w:t xml:space="preserve"> </w:t>
      </w:r>
      <w:r w:rsidRPr="00847C76">
        <w:rPr>
          <w:rFonts w:hint="cs"/>
          <w:rtl/>
          <w:lang w:bidi="ar-IQ"/>
        </w:rPr>
        <w:t>والمنفتح</w:t>
      </w:r>
      <w:r w:rsidRPr="00847C76">
        <w:rPr>
          <w:rtl/>
          <w:lang w:bidi="ar-IQ"/>
        </w:rPr>
        <w:t xml:space="preserve"> </w:t>
      </w:r>
      <w:r w:rsidRPr="00847C76">
        <w:rPr>
          <w:rFonts w:hint="cs"/>
          <w:rtl/>
          <w:lang w:bidi="ar-IQ"/>
        </w:rPr>
        <w:t>والمبني</w:t>
      </w:r>
      <w:r w:rsidRPr="00847C76">
        <w:rPr>
          <w:rtl/>
          <w:lang w:bidi="ar-IQ"/>
        </w:rPr>
        <w:t xml:space="preserve"> </w:t>
      </w:r>
      <w:r w:rsidRPr="00847C76">
        <w:rPr>
          <w:rFonts w:hint="cs"/>
          <w:rtl/>
          <w:lang w:bidi="ar-IQ"/>
        </w:rPr>
        <w:t>على</w:t>
      </w:r>
      <w:r w:rsidRPr="00847C76">
        <w:rPr>
          <w:rtl/>
          <w:lang w:bidi="ar-IQ"/>
        </w:rPr>
        <w:t xml:space="preserve"> </w:t>
      </w:r>
      <w:r w:rsidRPr="00847C76">
        <w:rPr>
          <w:rFonts w:hint="cs"/>
          <w:rtl/>
          <w:lang w:bidi="ar-IQ"/>
        </w:rPr>
        <w:t>المساواة</w:t>
      </w:r>
      <w:r w:rsidRPr="00847C76">
        <w:rPr>
          <w:rStyle w:val="FootnoteReference"/>
          <w:rFonts w:ascii="Traditional Arabic" w:hAnsi="Traditional Arabic"/>
          <w:b w:val="0"/>
          <w:sz w:val="30"/>
          <w:szCs w:val="30"/>
          <w:rtl/>
        </w:rPr>
        <w:t>(</w:t>
      </w:r>
      <w:r w:rsidRPr="00847C76">
        <w:rPr>
          <w:rStyle w:val="FootnoteReference"/>
          <w:rFonts w:ascii="Traditional Arabic" w:hAnsi="Traditional Arabic"/>
          <w:b w:val="0"/>
          <w:sz w:val="30"/>
          <w:szCs w:val="30"/>
          <w:rtl/>
        </w:rPr>
        <w:footnoteReference w:id="186"/>
      </w:r>
      <w:r w:rsidRPr="00847C76">
        <w:rPr>
          <w:rStyle w:val="FootnoteReference"/>
          <w:rFonts w:ascii="Traditional Arabic" w:hAnsi="Traditional Arabic"/>
          <w:b w:val="0"/>
          <w:sz w:val="30"/>
          <w:szCs w:val="30"/>
          <w:rtl/>
        </w:rPr>
        <w:t>)</w:t>
      </w:r>
      <w:r w:rsidRPr="00847C76">
        <w:rPr>
          <w:rFonts w:hint="cs"/>
          <w:rtl/>
          <w:lang w:bidi="ar-EG"/>
        </w:rPr>
        <w:t>؛</w:t>
      </w:r>
    </w:p>
    <w:p w:rsidR="00DB66F2" w:rsidRPr="00D51DD0" w:rsidRDefault="00DB66F2" w:rsidP="00F52B79">
      <w:pPr>
        <w:pStyle w:val="SingleTxtGA"/>
        <w:rPr>
          <w:rtl/>
          <w:lang w:bidi="ar-IQ"/>
        </w:rPr>
      </w:pPr>
      <w:r w:rsidRPr="00D51DD0">
        <w:rPr>
          <w:rFonts w:eastAsiaTheme="majorEastAsia"/>
          <w:rtl/>
          <w:lang w:bidi="ar-IQ"/>
        </w:rPr>
        <w:tab/>
      </w:r>
      <w:r w:rsidRPr="00D51DD0">
        <w:rPr>
          <w:rFonts w:eastAsiaTheme="majorEastAsia" w:hint="cs"/>
          <w:rtl/>
          <w:lang w:bidi="ar-IQ"/>
        </w:rPr>
        <w:t>(د)</w:t>
      </w:r>
      <w:r w:rsidRPr="00D51DD0">
        <w:rPr>
          <w:rFonts w:eastAsiaTheme="majorEastAsia" w:hint="cs"/>
          <w:rtl/>
          <w:lang w:bidi="ar-IQ"/>
        </w:rPr>
        <w:tab/>
      </w:r>
      <w:r w:rsidRPr="00D51DD0">
        <w:rPr>
          <w:rFonts w:eastAsiaTheme="majorEastAsia" w:hint="eastAsia"/>
          <w:rtl/>
          <w:lang w:bidi="ar-IQ"/>
        </w:rPr>
        <w:t>تنص</w:t>
      </w:r>
      <w:r w:rsidRPr="00D51DD0">
        <w:rPr>
          <w:rFonts w:eastAsiaTheme="majorEastAsia"/>
          <w:rtl/>
          <w:lang w:bidi="ar-IQ"/>
        </w:rPr>
        <w:t xml:space="preserve"> </w:t>
      </w:r>
      <w:r w:rsidRPr="00D51DD0">
        <w:rPr>
          <w:rFonts w:eastAsiaTheme="majorEastAsia" w:hint="eastAsia"/>
          <w:rtl/>
          <w:lang w:bidi="ar-IQ"/>
        </w:rPr>
        <w:t>أجندة</w:t>
      </w:r>
      <w:r w:rsidRPr="00D51DD0">
        <w:rPr>
          <w:rFonts w:eastAsiaTheme="majorEastAsia"/>
          <w:rtl/>
          <w:lang w:bidi="ar-IQ"/>
        </w:rPr>
        <w:t xml:space="preserve"> </w:t>
      </w:r>
      <w:r w:rsidRPr="00D51DD0">
        <w:rPr>
          <w:rFonts w:eastAsiaTheme="majorEastAsia" w:hint="eastAsia"/>
          <w:rtl/>
          <w:lang w:bidi="ar-IQ"/>
        </w:rPr>
        <w:t>التنمية</w:t>
      </w:r>
      <w:r w:rsidRPr="00D51DD0">
        <w:rPr>
          <w:rFonts w:eastAsiaTheme="majorEastAsia"/>
          <w:rtl/>
          <w:lang w:bidi="ar-IQ"/>
        </w:rPr>
        <w:t xml:space="preserve"> </w:t>
      </w:r>
      <w:r w:rsidRPr="00D51DD0">
        <w:rPr>
          <w:rFonts w:eastAsiaTheme="majorEastAsia" w:hint="eastAsia"/>
          <w:rtl/>
          <w:lang w:bidi="ar-IQ"/>
        </w:rPr>
        <w:t>الوطنية</w:t>
      </w:r>
      <w:r w:rsidRPr="00D51DD0">
        <w:rPr>
          <w:rFonts w:eastAsiaTheme="majorEastAsia"/>
          <w:rtl/>
          <w:lang w:bidi="ar-IQ"/>
        </w:rPr>
        <w:t xml:space="preserve"> </w:t>
      </w:r>
      <w:r w:rsidRPr="00D51DD0">
        <w:rPr>
          <w:rFonts w:eastAsiaTheme="majorEastAsia" w:hint="eastAsia"/>
          <w:rtl/>
          <w:lang w:bidi="ar-IQ"/>
        </w:rPr>
        <w:t>للأعوام</w:t>
      </w:r>
      <w:r w:rsidRPr="00D51DD0">
        <w:rPr>
          <w:rFonts w:eastAsiaTheme="majorEastAsia"/>
          <w:rtl/>
          <w:lang w:bidi="ar-IQ"/>
        </w:rPr>
        <w:t xml:space="preserve"> 2017-2022 </w:t>
      </w:r>
      <w:r w:rsidRPr="00D51DD0">
        <w:rPr>
          <w:rFonts w:eastAsiaTheme="majorEastAsia" w:hint="eastAsia"/>
          <w:rtl/>
          <w:lang w:bidi="ar-IQ"/>
        </w:rPr>
        <w:t>في</w:t>
      </w:r>
      <w:r w:rsidRPr="00D51DD0">
        <w:rPr>
          <w:rFonts w:eastAsiaTheme="majorEastAsia"/>
          <w:rtl/>
          <w:lang w:bidi="ar-IQ"/>
        </w:rPr>
        <w:t xml:space="preserve"> </w:t>
      </w:r>
      <w:r w:rsidRPr="00D51DD0">
        <w:rPr>
          <w:rFonts w:eastAsiaTheme="majorEastAsia" w:hint="eastAsia"/>
          <w:rtl/>
          <w:lang w:bidi="ar-IQ"/>
        </w:rPr>
        <w:t>أولويتها</w:t>
      </w:r>
      <w:r w:rsidRPr="00D51DD0">
        <w:rPr>
          <w:rFonts w:eastAsiaTheme="majorEastAsia"/>
          <w:rtl/>
          <w:lang w:bidi="ar-IQ"/>
        </w:rPr>
        <w:t xml:space="preserve"> </w:t>
      </w:r>
      <w:r w:rsidRPr="00D51DD0">
        <w:rPr>
          <w:rFonts w:eastAsiaTheme="majorEastAsia" w:hint="eastAsia"/>
          <w:rtl/>
          <w:lang w:bidi="ar-IQ"/>
        </w:rPr>
        <w:t>الوطنية</w:t>
      </w:r>
      <w:r w:rsidRPr="00D51DD0">
        <w:rPr>
          <w:rFonts w:eastAsiaTheme="majorEastAsia"/>
          <w:rtl/>
          <w:lang w:bidi="ar-IQ"/>
        </w:rPr>
        <w:t xml:space="preserve"> </w:t>
      </w:r>
      <w:r w:rsidRPr="00D51DD0">
        <w:rPr>
          <w:rFonts w:eastAsiaTheme="majorEastAsia" w:hint="eastAsia"/>
          <w:rtl/>
          <w:lang w:bidi="ar-IQ"/>
        </w:rPr>
        <w:t>العاشرة</w:t>
      </w:r>
      <w:r w:rsidRPr="00D51DD0">
        <w:rPr>
          <w:rFonts w:eastAsiaTheme="majorEastAsia"/>
          <w:rtl/>
          <w:lang w:bidi="ar-IQ"/>
        </w:rPr>
        <w:t xml:space="preserve"> </w:t>
      </w:r>
      <w:r w:rsidRPr="00D51DD0">
        <w:rPr>
          <w:rFonts w:eastAsiaTheme="majorEastAsia" w:hint="eastAsia"/>
          <w:rtl/>
          <w:lang w:bidi="ar-IQ"/>
        </w:rPr>
        <w:t>على</w:t>
      </w:r>
      <w:r w:rsidRPr="00D51DD0">
        <w:rPr>
          <w:rFonts w:eastAsiaTheme="majorEastAsia"/>
          <w:rtl/>
          <w:lang w:bidi="ar-IQ"/>
        </w:rPr>
        <w:t xml:space="preserve"> </w:t>
      </w:r>
      <w:r w:rsidRPr="00D51DD0">
        <w:rPr>
          <w:rFonts w:eastAsiaTheme="majorEastAsia" w:hint="eastAsia"/>
          <w:rtl/>
          <w:lang w:bidi="ar-IQ"/>
        </w:rPr>
        <w:t>أهمية</w:t>
      </w:r>
      <w:r w:rsidRPr="00D51DD0">
        <w:rPr>
          <w:rFonts w:eastAsiaTheme="majorEastAsia"/>
          <w:rtl/>
          <w:lang w:bidi="ar-IQ"/>
        </w:rPr>
        <w:t xml:space="preserve"> </w:t>
      </w:r>
      <w:r w:rsidRPr="00D51DD0">
        <w:rPr>
          <w:rFonts w:eastAsiaTheme="majorEastAsia" w:hint="eastAsia"/>
          <w:rtl/>
          <w:lang w:bidi="ar-IQ"/>
        </w:rPr>
        <w:t>التدخل</w:t>
      </w:r>
      <w:r w:rsidRPr="00D51DD0">
        <w:rPr>
          <w:rFonts w:eastAsiaTheme="majorEastAsia"/>
          <w:rtl/>
          <w:lang w:bidi="ar-IQ"/>
        </w:rPr>
        <w:t xml:space="preserve"> </w:t>
      </w:r>
      <w:r w:rsidRPr="00D51DD0">
        <w:rPr>
          <w:rFonts w:eastAsiaTheme="majorEastAsia" w:hint="eastAsia"/>
          <w:rtl/>
          <w:lang w:bidi="ar-IQ"/>
        </w:rPr>
        <w:t>السياسي</w:t>
      </w:r>
      <w:r w:rsidRPr="00D51DD0">
        <w:rPr>
          <w:rFonts w:eastAsiaTheme="majorEastAsia"/>
          <w:rtl/>
          <w:lang w:bidi="ar-IQ"/>
        </w:rPr>
        <w:t xml:space="preserve"> </w:t>
      </w:r>
      <w:r w:rsidRPr="00D51DD0">
        <w:rPr>
          <w:rFonts w:eastAsiaTheme="majorEastAsia" w:hint="eastAsia"/>
          <w:rtl/>
          <w:lang w:bidi="ar-IQ"/>
        </w:rPr>
        <w:t>لحماية</w:t>
      </w:r>
      <w:r w:rsidRPr="00D51DD0">
        <w:rPr>
          <w:rFonts w:eastAsiaTheme="majorEastAsia"/>
          <w:rtl/>
          <w:lang w:bidi="ar-IQ"/>
        </w:rPr>
        <w:t xml:space="preserve"> </w:t>
      </w:r>
      <w:r w:rsidRPr="00D51DD0">
        <w:rPr>
          <w:rFonts w:eastAsiaTheme="majorEastAsia" w:hint="eastAsia"/>
          <w:rtl/>
          <w:lang w:bidi="ar-IQ"/>
        </w:rPr>
        <w:t>الهوية</w:t>
      </w:r>
      <w:r w:rsidRPr="00D51DD0">
        <w:rPr>
          <w:rFonts w:eastAsiaTheme="majorEastAsia"/>
          <w:rtl/>
          <w:lang w:bidi="ar-IQ"/>
        </w:rPr>
        <w:t xml:space="preserve"> </w:t>
      </w:r>
      <w:r w:rsidRPr="00D51DD0">
        <w:rPr>
          <w:rFonts w:eastAsiaTheme="majorEastAsia" w:hint="eastAsia"/>
          <w:rtl/>
          <w:lang w:bidi="ar-IQ"/>
        </w:rPr>
        <w:t>الثقافية</w:t>
      </w:r>
      <w:r w:rsidRPr="00D51DD0">
        <w:rPr>
          <w:rFonts w:eastAsiaTheme="majorEastAsia"/>
          <w:rtl/>
          <w:lang w:bidi="ar-IQ"/>
        </w:rPr>
        <w:t xml:space="preserve"> </w:t>
      </w:r>
      <w:r w:rsidRPr="00D51DD0">
        <w:rPr>
          <w:rFonts w:eastAsiaTheme="majorEastAsia" w:hint="eastAsia"/>
          <w:rtl/>
          <w:lang w:bidi="ar-IQ"/>
        </w:rPr>
        <w:t>الفلسطينية</w:t>
      </w:r>
      <w:r w:rsidRPr="00D51DD0">
        <w:rPr>
          <w:rFonts w:eastAsiaTheme="majorEastAsia"/>
          <w:rtl/>
          <w:lang w:bidi="ar-IQ"/>
        </w:rPr>
        <w:t xml:space="preserve"> </w:t>
      </w:r>
      <w:r w:rsidRPr="00D51DD0">
        <w:rPr>
          <w:rFonts w:eastAsiaTheme="majorEastAsia" w:hint="eastAsia"/>
          <w:rtl/>
          <w:lang w:bidi="ar-IQ"/>
        </w:rPr>
        <w:t>عن</w:t>
      </w:r>
      <w:r w:rsidRPr="00D51DD0">
        <w:rPr>
          <w:rFonts w:eastAsiaTheme="majorEastAsia"/>
          <w:rtl/>
          <w:lang w:bidi="ar-IQ"/>
        </w:rPr>
        <w:t xml:space="preserve"> </w:t>
      </w:r>
      <w:r w:rsidRPr="00D51DD0">
        <w:rPr>
          <w:rFonts w:eastAsiaTheme="majorEastAsia" w:hint="eastAsia"/>
          <w:rtl/>
          <w:lang w:bidi="ar-IQ"/>
        </w:rPr>
        <w:t>طريق</w:t>
      </w:r>
      <w:r w:rsidRPr="00D51DD0">
        <w:rPr>
          <w:rFonts w:eastAsiaTheme="majorEastAsia"/>
          <w:rtl/>
          <w:lang w:bidi="ar-IQ"/>
        </w:rPr>
        <w:t xml:space="preserve"> </w:t>
      </w:r>
      <w:r w:rsidRPr="00D51DD0">
        <w:rPr>
          <w:rFonts w:eastAsiaTheme="majorEastAsia" w:hint="eastAsia"/>
          <w:rtl/>
          <w:lang w:bidi="ar-IQ"/>
        </w:rPr>
        <w:t>دعم</w:t>
      </w:r>
      <w:r w:rsidRPr="00D51DD0">
        <w:rPr>
          <w:rFonts w:eastAsiaTheme="majorEastAsia"/>
          <w:rtl/>
          <w:lang w:bidi="ar-IQ"/>
        </w:rPr>
        <w:t xml:space="preserve"> </w:t>
      </w:r>
      <w:r w:rsidRPr="00D51DD0">
        <w:rPr>
          <w:rFonts w:eastAsiaTheme="majorEastAsia" w:hint="eastAsia"/>
          <w:rtl/>
          <w:lang w:bidi="ar-IQ"/>
        </w:rPr>
        <w:t>الإبداع</w:t>
      </w:r>
      <w:r w:rsidRPr="00D51DD0">
        <w:rPr>
          <w:rFonts w:eastAsiaTheme="majorEastAsia"/>
          <w:rtl/>
          <w:lang w:bidi="ar-IQ"/>
        </w:rPr>
        <w:t xml:space="preserve"> </w:t>
      </w:r>
      <w:r w:rsidRPr="00D51DD0">
        <w:rPr>
          <w:rFonts w:eastAsiaTheme="majorEastAsia" w:hint="eastAsia"/>
          <w:rtl/>
          <w:lang w:bidi="ar-IQ"/>
        </w:rPr>
        <w:t>والإنتاج</w:t>
      </w:r>
      <w:r w:rsidRPr="00D51DD0">
        <w:rPr>
          <w:rFonts w:eastAsiaTheme="majorEastAsia"/>
          <w:rtl/>
          <w:lang w:bidi="ar-IQ"/>
        </w:rPr>
        <w:t xml:space="preserve"> </w:t>
      </w:r>
      <w:r w:rsidRPr="00D51DD0">
        <w:rPr>
          <w:rFonts w:eastAsiaTheme="majorEastAsia" w:hint="eastAsia"/>
          <w:rtl/>
          <w:lang w:bidi="ar-IQ"/>
        </w:rPr>
        <w:t>الثقافي</w:t>
      </w:r>
      <w:r w:rsidRPr="00D51DD0">
        <w:rPr>
          <w:rFonts w:eastAsiaTheme="majorEastAsia"/>
          <w:rtl/>
          <w:lang w:bidi="ar-IQ"/>
        </w:rPr>
        <w:t xml:space="preserve"> </w:t>
      </w:r>
      <w:r w:rsidRPr="00D51DD0">
        <w:rPr>
          <w:rFonts w:eastAsiaTheme="majorEastAsia" w:hint="eastAsia"/>
          <w:rtl/>
          <w:lang w:bidi="ar-IQ"/>
        </w:rPr>
        <w:t>وحماية</w:t>
      </w:r>
      <w:r w:rsidRPr="00D51DD0">
        <w:rPr>
          <w:rFonts w:eastAsiaTheme="majorEastAsia"/>
          <w:rtl/>
          <w:lang w:bidi="ar-IQ"/>
        </w:rPr>
        <w:t xml:space="preserve"> </w:t>
      </w:r>
      <w:r w:rsidRPr="00D51DD0">
        <w:rPr>
          <w:rFonts w:eastAsiaTheme="majorEastAsia" w:hint="eastAsia"/>
          <w:rtl/>
          <w:lang w:bidi="ar-IQ"/>
        </w:rPr>
        <w:t>التراث</w:t>
      </w:r>
      <w:r w:rsidRPr="00D51DD0">
        <w:rPr>
          <w:rFonts w:eastAsiaTheme="majorEastAsia"/>
          <w:rtl/>
          <w:lang w:bidi="ar-IQ"/>
        </w:rPr>
        <w:t xml:space="preserve"> </w:t>
      </w:r>
      <w:r w:rsidRPr="00D51DD0">
        <w:rPr>
          <w:rFonts w:eastAsiaTheme="majorEastAsia" w:hint="eastAsia"/>
          <w:rtl/>
          <w:lang w:bidi="ar-IQ"/>
        </w:rPr>
        <w:t>الثقافي</w:t>
      </w:r>
      <w:r w:rsidRPr="00D51DD0">
        <w:rPr>
          <w:rFonts w:eastAsiaTheme="majorEastAsia"/>
          <w:rtl/>
          <w:lang w:bidi="ar-IQ"/>
        </w:rPr>
        <w:t xml:space="preserve"> </w:t>
      </w:r>
      <w:r w:rsidRPr="00D51DD0">
        <w:rPr>
          <w:rFonts w:eastAsiaTheme="majorEastAsia" w:hint="eastAsia"/>
          <w:rtl/>
          <w:lang w:bidi="ar-IQ"/>
        </w:rPr>
        <w:t>الفلسطيني</w:t>
      </w:r>
      <w:r w:rsidRPr="00D51DD0">
        <w:rPr>
          <w:rFonts w:eastAsiaTheme="majorEastAsia"/>
          <w:rtl/>
          <w:lang w:bidi="ar-IQ"/>
        </w:rPr>
        <w:t xml:space="preserve"> </w:t>
      </w:r>
      <w:r w:rsidRPr="00D51DD0">
        <w:rPr>
          <w:rFonts w:eastAsiaTheme="majorEastAsia" w:hint="eastAsia"/>
          <w:rtl/>
          <w:lang w:bidi="ar-IQ"/>
        </w:rPr>
        <w:t>وتطويره</w:t>
      </w:r>
      <w:r w:rsidRPr="00D51DD0">
        <w:rPr>
          <w:rFonts w:eastAsiaTheme="majorEastAsia" w:hint="cs"/>
          <w:rtl/>
          <w:lang w:bidi="ar-IQ"/>
        </w:rPr>
        <w:t>؛</w:t>
      </w:r>
    </w:p>
    <w:p w:rsidR="00DB66F2" w:rsidRPr="00D51DD0" w:rsidRDefault="00DB66F2" w:rsidP="00F52B79">
      <w:pPr>
        <w:pStyle w:val="SingleTxtGA"/>
        <w:rPr>
          <w:lang w:bidi="ar-IQ"/>
        </w:rPr>
      </w:pPr>
      <w:r w:rsidRPr="00D51DD0">
        <w:rPr>
          <w:rtl/>
          <w:lang w:bidi="ar-IQ"/>
        </w:rPr>
        <w:lastRenderedPageBreak/>
        <w:tab/>
      </w:r>
      <w:r w:rsidRPr="00D51DD0">
        <w:rPr>
          <w:rFonts w:hint="cs"/>
          <w:rtl/>
          <w:lang w:bidi="ar-IQ"/>
        </w:rPr>
        <w:t>(ه)</w:t>
      </w:r>
      <w:r w:rsidRPr="00D51DD0">
        <w:rPr>
          <w:rFonts w:hint="cs"/>
          <w:rtl/>
          <w:lang w:bidi="ar-IQ"/>
        </w:rPr>
        <w:tab/>
        <w:t>لدى</w:t>
      </w:r>
      <w:r w:rsidRPr="00D51DD0">
        <w:rPr>
          <w:rtl/>
          <w:lang w:bidi="ar-IQ"/>
        </w:rPr>
        <w:t xml:space="preserve"> وزارة الثقافة عدة برامج في هذا المجال، كبرنامج "الثقافة للجميع" والذي يهدف إلى توفير بيئة أكثر تمكينا لنشر ثقافة وطنية عربية إنسانية ديمقراطية مبدعة متجددة وتنمي المواطنة القائمة على التعددية واحترام قيم المساواة والعدالة الاجتماعية والكرامة الإنسانية، وتوفير البيئة المحفزة للإبداع الثقافي والاهتمام بمدينة القدس والمناطق المهمشة والمعرضة لاعتداءات الاحتلال والمستوطنين، وتعزيز التواصل الثقافي بين الفلسطينيين في أماكن تواجدهم والشعوب العربية والإنسانية على المستوى الرسمي. </w:t>
      </w:r>
    </w:p>
    <w:p w:rsidR="00DB66F2" w:rsidRPr="00D51DD0" w:rsidRDefault="00DB66F2" w:rsidP="00F52B79">
      <w:pPr>
        <w:pStyle w:val="H23GA"/>
        <w:rPr>
          <w:rtl/>
          <w:lang w:bidi="ar-IQ"/>
        </w:rPr>
      </w:pPr>
      <w:r w:rsidRPr="00D51DD0">
        <w:rPr>
          <w:rtl/>
          <w:lang w:bidi="ar-IQ"/>
        </w:rPr>
        <w:tab/>
      </w:r>
      <w:bookmarkStart w:id="42" w:name="_Toc523497742"/>
      <w:r w:rsidRPr="00D51DD0">
        <w:rPr>
          <w:rFonts w:hint="cs"/>
          <w:rtl/>
          <w:lang w:bidi="ar-IQ"/>
        </w:rPr>
        <w:t>ثالث</w:t>
      </w:r>
      <w:r w:rsidR="002154B3">
        <w:rPr>
          <w:rFonts w:hint="cs"/>
          <w:rtl/>
          <w:lang w:bidi="ar-IQ"/>
        </w:rPr>
        <w:t>اً-</w:t>
      </w:r>
      <w:r w:rsidRPr="00D51DD0">
        <w:rPr>
          <w:rFonts w:hint="cs"/>
          <w:rtl/>
          <w:lang w:bidi="ar-IQ"/>
        </w:rPr>
        <w:tab/>
        <w:t>الإعلام</w:t>
      </w:r>
      <w:r w:rsidRPr="00D51DD0">
        <w:rPr>
          <w:rtl/>
          <w:lang w:bidi="ar-IQ"/>
        </w:rPr>
        <w:t xml:space="preserve"> </w:t>
      </w:r>
      <w:r w:rsidRPr="00D51DD0">
        <w:rPr>
          <w:rFonts w:hint="cs"/>
          <w:rtl/>
          <w:lang w:bidi="ar-IQ"/>
        </w:rPr>
        <w:t>المناهض</w:t>
      </w:r>
      <w:r w:rsidRPr="00D51DD0">
        <w:rPr>
          <w:rtl/>
          <w:lang w:bidi="ar-IQ"/>
        </w:rPr>
        <w:t xml:space="preserve"> </w:t>
      </w:r>
      <w:r w:rsidRPr="00D51DD0">
        <w:rPr>
          <w:rFonts w:hint="cs"/>
          <w:rtl/>
          <w:lang w:bidi="ar-IQ"/>
        </w:rPr>
        <w:t>للعنصرية</w:t>
      </w:r>
      <w:r w:rsidRPr="00D51DD0">
        <w:rPr>
          <w:rtl/>
          <w:lang w:bidi="ar-IQ"/>
        </w:rPr>
        <w:t xml:space="preserve"> </w:t>
      </w:r>
      <w:r w:rsidRPr="00D51DD0">
        <w:rPr>
          <w:rFonts w:hint="cs"/>
          <w:rtl/>
          <w:lang w:bidi="ar-IQ"/>
        </w:rPr>
        <w:t>والمعزز</w:t>
      </w:r>
      <w:r w:rsidRPr="00D51DD0">
        <w:rPr>
          <w:rtl/>
          <w:lang w:bidi="ar-IQ"/>
        </w:rPr>
        <w:t xml:space="preserve"> </w:t>
      </w:r>
      <w:r w:rsidRPr="00D51DD0">
        <w:rPr>
          <w:rFonts w:hint="cs"/>
          <w:rtl/>
          <w:lang w:bidi="ar-IQ"/>
        </w:rPr>
        <w:t>للتسامح في دولة فلسطين</w:t>
      </w:r>
      <w:bookmarkEnd w:id="42"/>
    </w:p>
    <w:p w:rsidR="00DB66F2" w:rsidRPr="00D51DD0" w:rsidRDefault="00DB66F2" w:rsidP="00F52B79">
      <w:pPr>
        <w:pStyle w:val="SingleTxtGA"/>
        <w:rPr>
          <w:lang w:bidi="ar-IQ"/>
        </w:rPr>
      </w:pPr>
      <w:r w:rsidRPr="00D51DD0">
        <w:rPr>
          <w:rFonts w:hint="cs"/>
          <w:rtl/>
          <w:lang w:bidi="ar-IQ"/>
        </w:rPr>
        <w:t>161-</w:t>
      </w:r>
      <w:r w:rsidRPr="00D51DD0">
        <w:rPr>
          <w:rFonts w:hint="cs"/>
          <w:rtl/>
          <w:lang w:bidi="ar-IQ"/>
        </w:rPr>
        <w:tab/>
        <w:t>تتخذ</w:t>
      </w:r>
      <w:r w:rsidRPr="00D51DD0">
        <w:rPr>
          <w:rtl/>
          <w:lang w:bidi="ar-IQ"/>
        </w:rPr>
        <w:t xml:space="preserve"> </w:t>
      </w:r>
      <w:r w:rsidRPr="00D51DD0">
        <w:rPr>
          <w:rFonts w:hint="cs"/>
          <w:rtl/>
          <w:lang w:bidi="ar-IQ"/>
        </w:rPr>
        <w:t>دولة</w:t>
      </w:r>
      <w:r w:rsidRPr="00D51DD0">
        <w:rPr>
          <w:rtl/>
          <w:lang w:bidi="ar-IQ"/>
        </w:rPr>
        <w:t xml:space="preserve"> </w:t>
      </w:r>
      <w:r w:rsidRPr="00D51DD0">
        <w:rPr>
          <w:rFonts w:hint="cs"/>
          <w:rtl/>
          <w:lang w:bidi="ar-IQ"/>
        </w:rPr>
        <w:t>فلسطين</w:t>
      </w:r>
      <w:r w:rsidRPr="00D51DD0">
        <w:rPr>
          <w:rtl/>
          <w:lang w:bidi="ar-IQ"/>
        </w:rPr>
        <w:t xml:space="preserve"> </w:t>
      </w:r>
      <w:r w:rsidRPr="00D51DD0">
        <w:rPr>
          <w:rFonts w:hint="cs"/>
          <w:rtl/>
          <w:lang w:bidi="ar-IQ"/>
        </w:rPr>
        <w:t>التدابير</w:t>
      </w:r>
      <w:r w:rsidRPr="00D51DD0">
        <w:rPr>
          <w:rtl/>
          <w:lang w:bidi="ar-IQ"/>
        </w:rPr>
        <w:t xml:space="preserve"> </w:t>
      </w:r>
      <w:r w:rsidRPr="00D51DD0">
        <w:rPr>
          <w:rFonts w:hint="cs"/>
          <w:rtl/>
          <w:lang w:bidi="ar-IQ"/>
        </w:rPr>
        <w:t>الملائمة</w:t>
      </w:r>
      <w:r w:rsidRPr="00D51DD0">
        <w:rPr>
          <w:rtl/>
          <w:lang w:bidi="ar-IQ"/>
        </w:rPr>
        <w:t xml:space="preserve"> </w:t>
      </w:r>
      <w:r w:rsidRPr="00D51DD0">
        <w:rPr>
          <w:rFonts w:hint="cs"/>
          <w:rtl/>
          <w:lang w:bidi="ar-IQ"/>
        </w:rPr>
        <w:t>في</w:t>
      </w:r>
      <w:r w:rsidRPr="00D51DD0">
        <w:rPr>
          <w:rtl/>
          <w:lang w:bidi="ar-IQ"/>
        </w:rPr>
        <w:t xml:space="preserve"> </w:t>
      </w:r>
      <w:r w:rsidRPr="00D51DD0">
        <w:rPr>
          <w:rFonts w:hint="cs"/>
          <w:rtl/>
          <w:lang w:bidi="ar-IQ"/>
        </w:rPr>
        <w:t>مجال</w:t>
      </w:r>
      <w:r w:rsidRPr="00D51DD0">
        <w:rPr>
          <w:rtl/>
          <w:lang w:bidi="ar-IQ"/>
        </w:rPr>
        <w:t xml:space="preserve"> </w:t>
      </w:r>
      <w:r w:rsidRPr="00D51DD0">
        <w:rPr>
          <w:rFonts w:hint="cs"/>
          <w:rtl/>
          <w:lang w:bidi="ar-IQ"/>
        </w:rPr>
        <w:t>الإعلام</w:t>
      </w:r>
      <w:r w:rsidRPr="00D51DD0">
        <w:rPr>
          <w:rtl/>
          <w:lang w:bidi="ar-IQ"/>
        </w:rPr>
        <w:t xml:space="preserve"> </w:t>
      </w:r>
      <w:r w:rsidRPr="00D51DD0">
        <w:rPr>
          <w:rFonts w:hint="cs"/>
          <w:rtl/>
          <w:lang w:bidi="ar-IQ"/>
        </w:rPr>
        <w:t>لتعزيز</w:t>
      </w:r>
      <w:r w:rsidRPr="00D51DD0">
        <w:rPr>
          <w:rtl/>
          <w:lang w:bidi="ar-IQ"/>
        </w:rPr>
        <w:t xml:space="preserve"> </w:t>
      </w:r>
      <w:r w:rsidRPr="00D51DD0">
        <w:rPr>
          <w:rFonts w:hint="cs"/>
          <w:rtl/>
          <w:lang w:bidi="ar-IQ"/>
        </w:rPr>
        <w:t>التفاهم</w:t>
      </w:r>
      <w:r w:rsidRPr="00D51DD0">
        <w:rPr>
          <w:rtl/>
          <w:lang w:bidi="ar-IQ"/>
        </w:rPr>
        <w:t xml:space="preserve"> </w:t>
      </w:r>
      <w:r w:rsidRPr="00D51DD0">
        <w:rPr>
          <w:rFonts w:hint="cs"/>
          <w:rtl/>
          <w:lang w:bidi="ar-IQ"/>
        </w:rPr>
        <w:t>والتسامح</w:t>
      </w:r>
      <w:r w:rsidRPr="00D51DD0">
        <w:rPr>
          <w:rtl/>
          <w:lang w:bidi="ar-IQ"/>
        </w:rPr>
        <w:t xml:space="preserve"> </w:t>
      </w:r>
      <w:r w:rsidRPr="00D51DD0">
        <w:rPr>
          <w:rFonts w:hint="cs"/>
          <w:rtl/>
          <w:lang w:bidi="ar-IQ"/>
        </w:rPr>
        <w:t>ومكافحة</w:t>
      </w:r>
      <w:r w:rsidRPr="00D51DD0">
        <w:rPr>
          <w:rtl/>
          <w:lang w:bidi="ar-IQ"/>
        </w:rPr>
        <w:t xml:space="preserve"> </w:t>
      </w:r>
      <w:r w:rsidRPr="00D51DD0">
        <w:rPr>
          <w:rFonts w:hint="cs"/>
          <w:rtl/>
          <w:lang w:bidi="ar-IQ"/>
        </w:rPr>
        <w:t>الصور</w:t>
      </w:r>
      <w:r w:rsidRPr="00D51DD0">
        <w:rPr>
          <w:rtl/>
          <w:lang w:bidi="ar-IQ"/>
        </w:rPr>
        <w:t xml:space="preserve"> </w:t>
      </w:r>
      <w:r w:rsidRPr="00D51DD0">
        <w:rPr>
          <w:rFonts w:hint="cs"/>
          <w:rtl/>
          <w:lang w:bidi="ar-IQ"/>
        </w:rPr>
        <w:t>النمطية</w:t>
      </w:r>
      <w:r w:rsidRPr="00D51DD0">
        <w:rPr>
          <w:rtl/>
          <w:lang w:bidi="ar-IQ"/>
        </w:rPr>
        <w:t xml:space="preserve"> </w:t>
      </w:r>
      <w:r w:rsidRPr="00D51DD0">
        <w:rPr>
          <w:rFonts w:hint="cs"/>
          <w:rtl/>
          <w:lang w:bidi="ar-IQ"/>
        </w:rPr>
        <w:t>التي</w:t>
      </w:r>
      <w:r w:rsidRPr="00D51DD0">
        <w:rPr>
          <w:rtl/>
          <w:lang w:bidi="ar-IQ"/>
        </w:rPr>
        <w:t xml:space="preserve"> </w:t>
      </w:r>
      <w:r w:rsidRPr="00D51DD0">
        <w:rPr>
          <w:rFonts w:hint="cs"/>
          <w:rtl/>
          <w:lang w:bidi="ar-IQ"/>
        </w:rPr>
        <w:t>قد</w:t>
      </w:r>
      <w:r w:rsidRPr="00D51DD0">
        <w:rPr>
          <w:rtl/>
          <w:lang w:bidi="ar-IQ"/>
        </w:rPr>
        <w:t xml:space="preserve"> </w:t>
      </w:r>
      <w:r w:rsidRPr="00D51DD0">
        <w:rPr>
          <w:rFonts w:hint="cs"/>
          <w:rtl/>
          <w:lang w:bidi="ar-IQ"/>
        </w:rPr>
        <w:t>تؤدي</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تمييز</w:t>
      </w:r>
      <w:r w:rsidRPr="00D51DD0">
        <w:rPr>
          <w:rtl/>
          <w:lang w:bidi="ar-IQ"/>
        </w:rPr>
        <w:t xml:space="preserve"> </w:t>
      </w:r>
      <w:r w:rsidRPr="00D51DD0">
        <w:rPr>
          <w:rFonts w:hint="cs"/>
          <w:rtl/>
          <w:lang w:bidi="ar-IQ"/>
        </w:rPr>
        <w:t>عنصري،</w:t>
      </w:r>
      <w:r w:rsidRPr="00D51DD0">
        <w:rPr>
          <w:rtl/>
          <w:lang w:bidi="ar-IQ"/>
        </w:rPr>
        <w:t xml:space="preserve"> </w:t>
      </w:r>
      <w:r w:rsidRPr="00D51DD0">
        <w:rPr>
          <w:rFonts w:hint="cs"/>
          <w:rtl/>
          <w:lang w:bidi="ar-IQ"/>
        </w:rPr>
        <w:t>وذلك</w:t>
      </w:r>
      <w:r w:rsidRPr="00D51DD0">
        <w:rPr>
          <w:rtl/>
          <w:lang w:bidi="ar-IQ"/>
        </w:rPr>
        <w:t xml:space="preserve"> </w:t>
      </w:r>
      <w:r w:rsidRPr="00D51DD0">
        <w:rPr>
          <w:rFonts w:hint="cs"/>
          <w:rtl/>
          <w:lang w:bidi="ar-IQ"/>
        </w:rPr>
        <w:t>وفق</w:t>
      </w:r>
      <w:r w:rsidRPr="00D51DD0">
        <w:rPr>
          <w:rtl/>
          <w:lang w:bidi="ar-IQ"/>
        </w:rPr>
        <w:t xml:space="preserve"> </w:t>
      </w:r>
      <w:r w:rsidRPr="00D51DD0">
        <w:rPr>
          <w:rFonts w:hint="cs"/>
          <w:rtl/>
          <w:lang w:bidi="ar-IQ"/>
        </w:rPr>
        <w:t>الأطر</w:t>
      </w:r>
      <w:r w:rsidRPr="00D51DD0">
        <w:rPr>
          <w:rtl/>
          <w:lang w:bidi="ar-IQ"/>
        </w:rPr>
        <w:t xml:space="preserve"> </w:t>
      </w:r>
      <w:r w:rsidRPr="00D51DD0">
        <w:rPr>
          <w:rFonts w:hint="cs"/>
          <w:rtl/>
          <w:lang w:bidi="ar-IQ"/>
        </w:rPr>
        <w:t>التشريعية</w:t>
      </w:r>
      <w:r w:rsidRPr="00D51DD0">
        <w:rPr>
          <w:rtl/>
          <w:lang w:bidi="ar-IQ"/>
        </w:rPr>
        <w:t xml:space="preserve"> </w:t>
      </w:r>
      <w:r w:rsidRPr="00D51DD0">
        <w:rPr>
          <w:rFonts w:hint="cs"/>
          <w:rtl/>
          <w:lang w:bidi="ar-IQ"/>
        </w:rPr>
        <w:t>والإدارية</w:t>
      </w:r>
      <w:r w:rsidRPr="00D51DD0">
        <w:rPr>
          <w:rtl/>
          <w:lang w:bidi="ar-IQ"/>
        </w:rPr>
        <w:t xml:space="preserve">: </w:t>
      </w:r>
    </w:p>
    <w:p w:rsidR="00DB66F2" w:rsidRPr="00847C76" w:rsidRDefault="00DB66F2" w:rsidP="00F52B79">
      <w:pPr>
        <w:pStyle w:val="SingleTxtGA"/>
        <w:rPr>
          <w:spacing w:val="-2"/>
          <w:lang w:bidi="ar-IQ"/>
        </w:rPr>
      </w:pPr>
      <w:r w:rsidRPr="00847C76">
        <w:rPr>
          <w:spacing w:val="-2"/>
          <w:rtl/>
          <w:lang w:bidi="ar-IQ"/>
        </w:rPr>
        <w:tab/>
        <w:t>(أ)</w:t>
      </w:r>
      <w:r w:rsidRPr="00847C76">
        <w:rPr>
          <w:spacing w:val="-2"/>
          <w:rtl/>
          <w:lang w:bidi="ar-IQ"/>
        </w:rPr>
        <w:tab/>
      </w:r>
      <w:r w:rsidRPr="00847C76">
        <w:rPr>
          <w:rFonts w:hint="eastAsia"/>
          <w:spacing w:val="-2"/>
          <w:rtl/>
          <w:lang w:bidi="ar-IQ"/>
        </w:rPr>
        <w:t>تحظر</w:t>
      </w:r>
      <w:r w:rsidRPr="00847C76">
        <w:rPr>
          <w:spacing w:val="-2"/>
          <w:rtl/>
          <w:lang w:bidi="ar-IQ"/>
        </w:rPr>
        <w:t xml:space="preserve"> </w:t>
      </w:r>
      <w:r w:rsidRPr="00847C76">
        <w:rPr>
          <w:rFonts w:hint="eastAsia"/>
          <w:spacing w:val="-2"/>
          <w:rtl/>
          <w:lang w:bidi="ar-IQ"/>
        </w:rPr>
        <w:t>المادة</w:t>
      </w:r>
      <w:r w:rsidRPr="00847C76">
        <w:rPr>
          <w:spacing w:val="-2"/>
          <w:rtl/>
          <w:lang w:bidi="ar-IQ"/>
        </w:rPr>
        <w:t xml:space="preserve"> (7) </w:t>
      </w:r>
      <w:r w:rsidRPr="00847C76">
        <w:rPr>
          <w:rFonts w:hint="eastAsia"/>
          <w:spacing w:val="-2"/>
          <w:rtl/>
          <w:lang w:bidi="ar-IQ"/>
        </w:rPr>
        <w:t>من</w:t>
      </w:r>
      <w:r w:rsidRPr="00847C76">
        <w:rPr>
          <w:spacing w:val="-2"/>
          <w:rtl/>
          <w:lang w:bidi="ar-IQ"/>
        </w:rPr>
        <w:t xml:space="preserve"> </w:t>
      </w:r>
      <w:r w:rsidRPr="00847C76">
        <w:rPr>
          <w:rFonts w:hint="eastAsia"/>
          <w:spacing w:val="-2"/>
          <w:rtl/>
          <w:lang w:bidi="ar-IQ"/>
        </w:rPr>
        <w:t>قانون</w:t>
      </w:r>
      <w:r w:rsidRPr="00847C76">
        <w:rPr>
          <w:spacing w:val="-2"/>
          <w:rtl/>
          <w:lang w:bidi="ar-IQ"/>
        </w:rPr>
        <w:t xml:space="preserve"> </w:t>
      </w:r>
      <w:r w:rsidRPr="00847C76">
        <w:rPr>
          <w:rFonts w:hint="eastAsia"/>
          <w:spacing w:val="-2"/>
          <w:rtl/>
          <w:lang w:bidi="ar-IQ"/>
        </w:rPr>
        <w:t>المطبوعات</w:t>
      </w:r>
      <w:r w:rsidRPr="00847C76">
        <w:rPr>
          <w:spacing w:val="-2"/>
          <w:rtl/>
          <w:lang w:bidi="ar-IQ"/>
        </w:rPr>
        <w:t xml:space="preserve"> </w:t>
      </w:r>
      <w:r w:rsidRPr="00847C76">
        <w:rPr>
          <w:rFonts w:hint="eastAsia"/>
          <w:spacing w:val="-2"/>
          <w:rtl/>
          <w:lang w:bidi="ar-IQ"/>
        </w:rPr>
        <w:t>والنشر</w:t>
      </w:r>
      <w:r w:rsidRPr="00847C76">
        <w:rPr>
          <w:spacing w:val="-2"/>
          <w:rtl/>
          <w:lang w:bidi="ar-IQ"/>
        </w:rPr>
        <w:t xml:space="preserve"> </w:t>
      </w:r>
      <w:r w:rsidRPr="00847C76">
        <w:rPr>
          <w:rFonts w:hint="eastAsia"/>
          <w:spacing w:val="-2"/>
          <w:rtl/>
          <w:lang w:bidi="ar-IQ"/>
        </w:rPr>
        <w:t>رقم</w:t>
      </w:r>
      <w:r w:rsidRPr="00847C76">
        <w:rPr>
          <w:spacing w:val="-2"/>
          <w:rtl/>
          <w:lang w:bidi="ar-IQ"/>
        </w:rPr>
        <w:t xml:space="preserve"> (9) </w:t>
      </w:r>
      <w:r w:rsidRPr="00847C76">
        <w:rPr>
          <w:rFonts w:hint="eastAsia"/>
          <w:spacing w:val="-2"/>
          <w:rtl/>
          <w:lang w:bidi="ar-IQ"/>
        </w:rPr>
        <w:t>لعام</w:t>
      </w:r>
      <w:r w:rsidRPr="00847C76">
        <w:rPr>
          <w:spacing w:val="-2"/>
          <w:rtl/>
          <w:lang w:bidi="ar-IQ"/>
        </w:rPr>
        <w:t xml:space="preserve"> 1995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الجرائد</w:t>
      </w:r>
      <w:r w:rsidRPr="00847C76">
        <w:rPr>
          <w:spacing w:val="-2"/>
          <w:rtl/>
          <w:lang w:bidi="ar-IQ"/>
        </w:rPr>
        <w:t xml:space="preserve"> </w:t>
      </w:r>
      <w:r w:rsidRPr="00847C76">
        <w:rPr>
          <w:rFonts w:hint="eastAsia"/>
          <w:spacing w:val="-2"/>
          <w:rtl/>
          <w:lang w:bidi="ar-IQ"/>
        </w:rPr>
        <w:t>والصحف</w:t>
      </w:r>
      <w:r w:rsidRPr="00847C76">
        <w:rPr>
          <w:spacing w:val="-2"/>
          <w:rtl/>
          <w:lang w:bidi="ar-IQ"/>
        </w:rPr>
        <w:t xml:space="preserve"> </w:t>
      </w:r>
      <w:r w:rsidRPr="00847C76">
        <w:rPr>
          <w:rFonts w:hint="eastAsia"/>
          <w:spacing w:val="-2"/>
          <w:rtl/>
          <w:lang w:bidi="ar-IQ"/>
        </w:rPr>
        <w:t>القيام</w:t>
      </w:r>
      <w:r w:rsidRPr="00847C76">
        <w:rPr>
          <w:spacing w:val="-2"/>
          <w:rtl/>
          <w:lang w:bidi="ar-IQ"/>
        </w:rPr>
        <w:t xml:space="preserve"> </w:t>
      </w:r>
      <w:r w:rsidRPr="00847C76">
        <w:rPr>
          <w:rFonts w:hint="eastAsia"/>
          <w:spacing w:val="-2"/>
          <w:rtl/>
          <w:lang w:bidi="ar-IQ"/>
        </w:rPr>
        <w:t>بنشر</w:t>
      </w:r>
      <w:r w:rsidRPr="00847C76">
        <w:rPr>
          <w:spacing w:val="-2"/>
          <w:rtl/>
          <w:lang w:bidi="ar-IQ"/>
        </w:rPr>
        <w:t xml:space="preserve"> "</w:t>
      </w:r>
      <w:r w:rsidRPr="00847C76">
        <w:rPr>
          <w:rFonts w:hint="eastAsia"/>
          <w:spacing w:val="-2"/>
          <w:rtl/>
          <w:lang w:bidi="ar-IQ"/>
        </w:rPr>
        <w:t>ما</w:t>
      </w:r>
      <w:r w:rsidRPr="00847C76">
        <w:rPr>
          <w:spacing w:val="-2"/>
          <w:rtl/>
          <w:lang w:bidi="ar-IQ"/>
        </w:rPr>
        <w:t xml:space="preserve"> </w:t>
      </w:r>
      <w:r w:rsidRPr="00847C76">
        <w:rPr>
          <w:rFonts w:hint="eastAsia"/>
          <w:spacing w:val="-2"/>
          <w:rtl/>
          <w:lang w:bidi="ar-IQ"/>
        </w:rPr>
        <w:t>يتعارض</w:t>
      </w:r>
      <w:r w:rsidRPr="00847C76">
        <w:rPr>
          <w:spacing w:val="-2"/>
          <w:rtl/>
          <w:lang w:bidi="ar-IQ"/>
        </w:rPr>
        <w:t xml:space="preserve"> </w:t>
      </w:r>
      <w:r w:rsidRPr="00847C76">
        <w:rPr>
          <w:rFonts w:hint="eastAsia"/>
          <w:spacing w:val="-2"/>
          <w:rtl/>
          <w:lang w:bidi="ar-IQ"/>
        </w:rPr>
        <w:t>مع</w:t>
      </w:r>
      <w:r w:rsidRPr="00847C76">
        <w:rPr>
          <w:spacing w:val="-2"/>
          <w:rtl/>
          <w:lang w:bidi="ar-IQ"/>
        </w:rPr>
        <w:t xml:space="preserve"> </w:t>
      </w:r>
      <w:r w:rsidRPr="00847C76">
        <w:rPr>
          <w:rFonts w:hint="eastAsia"/>
          <w:spacing w:val="-2"/>
          <w:rtl/>
          <w:lang w:bidi="ar-IQ"/>
        </w:rPr>
        <w:t>مبادئ</w:t>
      </w:r>
      <w:r w:rsidRPr="00847C76">
        <w:rPr>
          <w:spacing w:val="-2"/>
          <w:rtl/>
          <w:lang w:bidi="ar-IQ"/>
        </w:rPr>
        <w:t xml:space="preserve"> </w:t>
      </w:r>
      <w:r w:rsidRPr="00847C76">
        <w:rPr>
          <w:rFonts w:hint="eastAsia"/>
          <w:spacing w:val="-2"/>
          <w:rtl/>
          <w:lang w:bidi="ar-IQ"/>
        </w:rPr>
        <w:t>الحرية</w:t>
      </w:r>
      <w:r w:rsidRPr="00847C76">
        <w:rPr>
          <w:spacing w:val="-2"/>
          <w:rtl/>
          <w:lang w:bidi="ar-IQ"/>
        </w:rPr>
        <w:t xml:space="preserve"> </w:t>
      </w:r>
      <w:r w:rsidRPr="00847C76">
        <w:rPr>
          <w:rFonts w:hint="eastAsia"/>
          <w:spacing w:val="-2"/>
          <w:rtl/>
          <w:lang w:bidi="ar-IQ"/>
        </w:rPr>
        <w:t>والمسؤولية</w:t>
      </w:r>
      <w:r w:rsidRPr="00847C76">
        <w:rPr>
          <w:spacing w:val="-2"/>
          <w:rtl/>
          <w:lang w:bidi="ar-IQ"/>
        </w:rPr>
        <w:t xml:space="preserve"> </w:t>
      </w:r>
      <w:r w:rsidRPr="00847C76">
        <w:rPr>
          <w:rFonts w:hint="eastAsia"/>
          <w:spacing w:val="-2"/>
          <w:rtl/>
          <w:lang w:bidi="ar-IQ"/>
        </w:rPr>
        <w:t>الوطنية</w:t>
      </w:r>
      <w:r w:rsidRPr="00847C76">
        <w:rPr>
          <w:spacing w:val="-2"/>
          <w:rtl/>
          <w:lang w:bidi="ar-IQ"/>
        </w:rPr>
        <w:t xml:space="preserve"> </w:t>
      </w:r>
      <w:r w:rsidRPr="00847C76">
        <w:rPr>
          <w:rFonts w:hint="eastAsia"/>
          <w:spacing w:val="-2"/>
          <w:rtl/>
          <w:lang w:bidi="ar-IQ"/>
        </w:rPr>
        <w:t>وحقوق</w:t>
      </w:r>
      <w:r w:rsidRPr="00847C76">
        <w:rPr>
          <w:spacing w:val="-2"/>
          <w:rtl/>
          <w:lang w:bidi="ar-IQ"/>
        </w:rPr>
        <w:t xml:space="preserve"> </w:t>
      </w:r>
      <w:r w:rsidRPr="00847C76">
        <w:rPr>
          <w:rFonts w:hint="eastAsia"/>
          <w:spacing w:val="-2"/>
          <w:rtl/>
          <w:lang w:bidi="ar-IQ"/>
        </w:rPr>
        <w:t>الإنسان</w:t>
      </w:r>
      <w:r w:rsidRPr="00847C76">
        <w:rPr>
          <w:spacing w:val="-2"/>
          <w:rtl/>
          <w:lang w:bidi="ar-IQ"/>
        </w:rPr>
        <w:t xml:space="preserve"> </w:t>
      </w:r>
      <w:r w:rsidRPr="00847C76">
        <w:rPr>
          <w:rFonts w:hint="eastAsia"/>
          <w:spacing w:val="-2"/>
          <w:rtl/>
          <w:lang w:bidi="ar-IQ"/>
        </w:rPr>
        <w:t>واحترام</w:t>
      </w:r>
      <w:r w:rsidRPr="00847C76">
        <w:rPr>
          <w:spacing w:val="-2"/>
          <w:rtl/>
          <w:lang w:bidi="ar-IQ"/>
        </w:rPr>
        <w:t xml:space="preserve"> </w:t>
      </w:r>
      <w:r w:rsidRPr="00847C76">
        <w:rPr>
          <w:rFonts w:hint="eastAsia"/>
          <w:spacing w:val="-2"/>
          <w:rtl/>
          <w:lang w:bidi="ar-IQ"/>
        </w:rPr>
        <w:t>الحقيقة،</w:t>
      </w:r>
      <w:r w:rsidRPr="00847C76">
        <w:rPr>
          <w:spacing w:val="-2"/>
          <w:rtl/>
          <w:lang w:bidi="ar-IQ"/>
        </w:rPr>
        <w:t xml:space="preserve"> </w:t>
      </w:r>
      <w:r w:rsidRPr="00847C76">
        <w:rPr>
          <w:rFonts w:hint="eastAsia"/>
          <w:spacing w:val="-2"/>
          <w:rtl/>
          <w:lang w:bidi="ar-IQ"/>
        </w:rPr>
        <w:t>وأن</w:t>
      </w:r>
      <w:r w:rsidRPr="00847C76">
        <w:rPr>
          <w:spacing w:val="-2"/>
          <w:rtl/>
          <w:lang w:bidi="ar-IQ"/>
        </w:rPr>
        <w:t xml:space="preserve"> </w:t>
      </w:r>
      <w:r w:rsidRPr="00847C76">
        <w:rPr>
          <w:rFonts w:hint="eastAsia"/>
          <w:spacing w:val="-2"/>
          <w:rtl/>
          <w:lang w:bidi="ar-IQ"/>
        </w:rPr>
        <w:t>تعتبر</w:t>
      </w:r>
      <w:r w:rsidRPr="00847C76">
        <w:rPr>
          <w:spacing w:val="-2"/>
          <w:rtl/>
          <w:lang w:bidi="ar-IQ"/>
        </w:rPr>
        <w:t xml:space="preserve"> </w:t>
      </w:r>
      <w:r w:rsidRPr="00847C76">
        <w:rPr>
          <w:rFonts w:hint="eastAsia"/>
          <w:spacing w:val="-2"/>
          <w:rtl/>
          <w:lang w:bidi="ar-IQ"/>
        </w:rPr>
        <w:t>حرية</w:t>
      </w:r>
      <w:r w:rsidRPr="00847C76">
        <w:rPr>
          <w:spacing w:val="-2"/>
          <w:rtl/>
          <w:lang w:bidi="ar-IQ"/>
        </w:rPr>
        <w:t xml:space="preserve"> </w:t>
      </w:r>
      <w:r w:rsidRPr="00847C76">
        <w:rPr>
          <w:rFonts w:hint="eastAsia"/>
          <w:spacing w:val="-2"/>
          <w:rtl/>
          <w:lang w:bidi="ar-IQ"/>
        </w:rPr>
        <w:t>الفكر</w:t>
      </w:r>
      <w:r w:rsidRPr="00847C76">
        <w:rPr>
          <w:spacing w:val="-2"/>
          <w:rtl/>
          <w:lang w:bidi="ar-IQ"/>
        </w:rPr>
        <w:t xml:space="preserve"> </w:t>
      </w:r>
      <w:r w:rsidRPr="00847C76">
        <w:rPr>
          <w:rFonts w:hint="eastAsia"/>
          <w:spacing w:val="-2"/>
          <w:rtl/>
          <w:lang w:bidi="ar-IQ"/>
        </w:rPr>
        <w:t>والرأي</w:t>
      </w:r>
      <w:r w:rsidRPr="00847C76">
        <w:rPr>
          <w:spacing w:val="-2"/>
          <w:rtl/>
          <w:lang w:bidi="ar-IQ"/>
        </w:rPr>
        <w:t xml:space="preserve"> </w:t>
      </w:r>
      <w:r w:rsidRPr="00847C76">
        <w:rPr>
          <w:rFonts w:hint="eastAsia"/>
          <w:spacing w:val="-2"/>
          <w:rtl/>
          <w:lang w:bidi="ar-IQ"/>
        </w:rPr>
        <w:t>والتعبير</w:t>
      </w:r>
      <w:r w:rsidRPr="00847C76">
        <w:rPr>
          <w:spacing w:val="-2"/>
          <w:rtl/>
          <w:lang w:bidi="ar-IQ"/>
        </w:rPr>
        <w:t xml:space="preserve"> </w:t>
      </w:r>
      <w:r w:rsidRPr="00847C76">
        <w:rPr>
          <w:rFonts w:hint="eastAsia"/>
          <w:spacing w:val="-2"/>
          <w:rtl/>
          <w:lang w:bidi="ar-IQ"/>
        </w:rPr>
        <w:t>والاطلاع</w:t>
      </w:r>
      <w:r w:rsidRPr="00847C76">
        <w:rPr>
          <w:spacing w:val="-2"/>
          <w:rtl/>
          <w:lang w:bidi="ar-IQ"/>
        </w:rPr>
        <w:t xml:space="preserve"> </w:t>
      </w:r>
      <w:r w:rsidRPr="00847C76">
        <w:rPr>
          <w:rFonts w:hint="eastAsia"/>
          <w:spacing w:val="-2"/>
          <w:rtl/>
          <w:lang w:bidi="ar-IQ"/>
        </w:rPr>
        <w:t>حقاً</w:t>
      </w:r>
      <w:r w:rsidRPr="00847C76">
        <w:rPr>
          <w:spacing w:val="-2"/>
          <w:rtl/>
          <w:lang w:bidi="ar-IQ"/>
        </w:rPr>
        <w:t xml:space="preserve"> </w:t>
      </w:r>
      <w:r w:rsidRPr="00847C76">
        <w:rPr>
          <w:rFonts w:hint="eastAsia"/>
          <w:spacing w:val="-2"/>
          <w:rtl/>
          <w:lang w:bidi="ar-IQ"/>
        </w:rPr>
        <w:t>للمواطنين</w:t>
      </w:r>
      <w:r w:rsidRPr="00847C76">
        <w:rPr>
          <w:spacing w:val="-2"/>
          <w:rtl/>
          <w:lang w:bidi="ar-IQ"/>
        </w:rPr>
        <w:t xml:space="preserve"> </w:t>
      </w:r>
      <w:r w:rsidRPr="00847C76">
        <w:rPr>
          <w:rFonts w:hint="eastAsia"/>
          <w:spacing w:val="-2"/>
          <w:rtl/>
          <w:lang w:bidi="ar-IQ"/>
        </w:rPr>
        <w:t>كما</w:t>
      </w:r>
      <w:r w:rsidRPr="00847C76">
        <w:rPr>
          <w:spacing w:val="-2"/>
          <w:rtl/>
          <w:lang w:bidi="ar-IQ"/>
        </w:rPr>
        <w:t xml:space="preserve"> </w:t>
      </w:r>
      <w:r w:rsidRPr="00847C76">
        <w:rPr>
          <w:rFonts w:hint="eastAsia"/>
          <w:spacing w:val="-2"/>
          <w:rtl/>
          <w:lang w:bidi="ar-IQ"/>
        </w:rPr>
        <w:t>هي</w:t>
      </w:r>
      <w:r w:rsidRPr="00847C76">
        <w:rPr>
          <w:spacing w:val="-2"/>
          <w:rtl/>
          <w:lang w:bidi="ar-IQ"/>
        </w:rPr>
        <w:t xml:space="preserve"> </w:t>
      </w:r>
      <w:r w:rsidRPr="00847C76">
        <w:rPr>
          <w:rFonts w:hint="eastAsia"/>
          <w:spacing w:val="-2"/>
          <w:rtl/>
          <w:lang w:bidi="ar-IQ"/>
        </w:rPr>
        <w:t>حق</w:t>
      </w:r>
      <w:r w:rsidRPr="00847C76">
        <w:rPr>
          <w:spacing w:val="-2"/>
          <w:rtl/>
          <w:lang w:bidi="ar-IQ"/>
        </w:rPr>
        <w:t xml:space="preserve"> </w:t>
      </w:r>
      <w:r w:rsidRPr="00847C76">
        <w:rPr>
          <w:rFonts w:hint="eastAsia"/>
          <w:spacing w:val="-2"/>
          <w:rtl/>
          <w:lang w:bidi="ar-IQ"/>
        </w:rPr>
        <w:t>لها</w:t>
      </w:r>
      <w:r w:rsidRPr="00847C76">
        <w:rPr>
          <w:spacing w:val="-2"/>
          <w:rtl/>
          <w:lang w:bidi="ar-IQ"/>
        </w:rPr>
        <w:t>"</w:t>
      </w:r>
      <w:r w:rsidRPr="00847C76">
        <w:rPr>
          <w:rFonts w:hint="eastAsia"/>
          <w:spacing w:val="-2"/>
          <w:rtl/>
          <w:lang w:bidi="ar-IQ"/>
        </w:rPr>
        <w:t>؛</w:t>
      </w:r>
    </w:p>
    <w:p w:rsidR="00DB66F2" w:rsidRPr="00D51DD0" w:rsidRDefault="00DB66F2" w:rsidP="00F52B79">
      <w:pPr>
        <w:pStyle w:val="SingleTxtGA"/>
        <w:rPr>
          <w:lang w:bidi="ar-IQ"/>
        </w:rPr>
      </w:pPr>
      <w:r w:rsidRPr="00D51DD0">
        <w:rPr>
          <w:rtl/>
          <w:lang w:bidi="ar-IQ"/>
        </w:rPr>
        <w:tab/>
      </w:r>
      <w:r w:rsidRPr="00D51DD0">
        <w:rPr>
          <w:rFonts w:hint="cs"/>
          <w:rtl/>
          <w:lang w:bidi="ar-IQ"/>
        </w:rPr>
        <w:t>(ب)</w:t>
      </w:r>
      <w:r w:rsidRPr="00D51DD0">
        <w:rPr>
          <w:rFonts w:hint="cs"/>
          <w:rtl/>
          <w:lang w:bidi="ar-IQ"/>
        </w:rPr>
        <w:tab/>
        <w:t>تنص</w:t>
      </w:r>
      <w:r w:rsidRPr="00D51DD0">
        <w:rPr>
          <w:rtl/>
          <w:lang w:bidi="ar-IQ"/>
        </w:rPr>
        <w:t xml:space="preserve"> </w:t>
      </w:r>
      <w:r w:rsidRPr="00D51DD0">
        <w:rPr>
          <w:rFonts w:hint="cs"/>
          <w:rtl/>
          <w:lang w:bidi="ar-IQ"/>
        </w:rPr>
        <w:t>المادة</w:t>
      </w:r>
      <w:r w:rsidRPr="00D51DD0">
        <w:rPr>
          <w:rtl/>
          <w:lang w:bidi="ar-IQ"/>
        </w:rPr>
        <w:t xml:space="preserve"> (2) </w:t>
      </w:r>
      <w:r w:rsidRPr="00D51DD0">
        <w:rPr>
          <w:rFonts w:hint="cs"/>
          <w:rtl/>
          <w:lang w:bidi="ar-IQ"/>
        </w:rPr>
        <w:t>من</w:t>
      </w:r>
      <w:r w:rsidRPr="00D51DD0">
        <w:rPr>
          <w:rtl/>
          <w:lang w:bidi="ar-IQ"/>
        </w:rPr>
        <w:t xml:space="preserve"> </w:t>
      </w:r>
      <w:r w:rsidRPr="00D51DD0">
        <w:rPr>
          <w:rFonts w:hint="cs"/>
          <w:rtl/>
          <w:lang w:bidi="ar-IQ"/>
        </w:rPr>
        <w:t>قرار</w:t>
      </w:r>
      <w:r w:rsidRPr="00D51DD0">
        <w:rPr>
          <w:rtl/>
          <w:lang w:bidi="ar-IQ"/>
        </w:rPr>
        <w:t xml:space="preserve"> </w:t>
      </w:r>
      <w:r w:rsidRPr="00D51DD0">
        <w:rPr>
          <w:rFonts w:hint="cs"/>
          <w:rtl/>
          <w:lang w:bidi="ar-IQ"/>
        </w:rPr>
        <w:t>مجلس</w:t>
      </w:r>
      <w:r w:rsidRPr="00D51DD0">
        <w:rPr>
          <w:rtl/>
          <w:lang w:bidi="ar-IQ"/>
        </w:rPr>
        <w:t xml:space="preserve"> </w:t>
      </w:r>
      <w:r w:rsidRPr="00D51DD0">
        <w:rPr>
          <w:rFonts w:hint="cs"/>
          <w:rtl/>
          <w:lang w:bidi="ar-IQ"/>
        </w:rPr>
        <w:t>الوزراء</w:t>
      </w:r>
      <w:r w:rsidRPr="00D51DD0">
        <w:rPr>
          <w:rtl/>
          <w:lang w:bidi="ar-IQ"/>
        </w:rPr>
        <w:t xml:space="preserve"> </w:t>
      </w:r>
      <w:r w:rsidRPr="00D51DD0">
        <w:rPr>
          <w:rFonts w:hint="cs"/>
          <w:rtl/>
          <w:lang w:bidi="ar-IQ"/>
        </w:rPr>
        <w:t>رقم</w:t>
      </w:r>
      <w:r w:rsidRPr="00D51DD0">
        <w:rPr>
          <w:rtl/>
          <w:lang w:bidi="ar-IQ"/>
        </w:rPr>
        <w:t xml:space="preserve"> (213) </w:t>
      </w:r>
      <w:r w:rsidRPr="00D51DD0">
        <w:rPr>
          <w:rFonts w:hint="cs"/>
          <w:rtl/>
          <w:lang w:bidi="ar-IQ"/>
        </w:rPr>
        <w:t>لسنة</w:t>
      </w:r>
      <w:r w:rsidRPr="00D51DD0">
        <w:rPr>
          <w:rtl/>
          <w:lang w:bidi="ar-IQ"/>
        </w:rPr>
        <w:t xml:space="preserve"> 2004 على أن أحد أهداف وزارة الإعلام هو "مناصرة </w:t>
      </w:r>
      <w:r w:rsidRPr="00D51DD0">
        <w:rPr>
          <w:rFonts w:hint="cs"/>
          <w:rtl/>
          <w:lang w:bidi="ar-IQ"/>
        </w:rPr>
        <w:t>الإعلام</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لقيم</w:t>
      </w:r>
      <w:r w:rsidRPr="00D51DD0">
        <w:rPr>
          <w:rtl/>
          <w:lang w:bidi="ar-IQ"/>
        </w:rPr>
        <w:t xml:space="preserve"> </w:t>
      </w:r>
      <w:r w:rsidRPr="00D51DD0">
        <w:rPr>
          <w:rFonts w:hint="cs"/>
          <w:rtl/>
          <w:lang w:bidi="ar-IQ"/>
        </w:rPr>
        <w:t>الحرية</w:t>
      </w:r>
      <w:r w:rsidRPr="00D51DD0">
        <w:rPr>
          <w:rtl/>
          <w:lang w:bidi="ar-IQ"/>
        </w:rPr>
        <w:t xml:space="preserve"> </w:t>
      </w:r>
      <w:r w:rsidRPr="00D51DD0">
        <w:rPr>
          <w:rFonts w:hint="cs"/>
          <w:rtl/>
          <w:lang w:bidi="ar-IQ"/>
        </w:rPr>
        <w:t>والتقدم</w:t>
      </w:r>
      <w:r w:rsidRPr="00D51DD0">
        <w:rPr>
          <w:rtl/>
          <w:lang w:bidi="ar-IQ"/>
        </w:rPr>
        <w:t xml:space="preserve"> </w:t>
      </w:r>
      <w:r w:rsidRPr="00D51DD0">
        <w:rPr>
          <w:rFonts w:hint="cs"/>
          <w:rtl/>
          <w:lang w:bidi="ar-IQ"/>
        </w:rPr>
        <w:t>والعدالة</w:t>
      </w:r>
      <w:r w:rsidRPr="00D51DD0">
        <w:rPr>
          <w:rtl/>
          <w:lang w:bidi="ar-IQ"/>
        </w:rPr>
        <w:t xml:space="preserve"> </w:t>
      </w:r>
      <w:r w:rsidRPr="00D51DD0">
        <w:rPr>
          <w:rFonts w:hint="cs"/>
          <w:rtl/>
          <w:lang w:bidi="ar-IQ"/>
        </w:rPr>
        <w:t>والإخاء</w:t>
      </w:r>
      <w:r w:rsidRPr="00D51DD0">
        <w:rPr>
          <w:rtl/>
          <w:lang w:bidi="ar-IQ"/>
        </w:rPr>
        <w:t xml:space="preserve"> </w:t>
      </w:r>
      <w:r w:rsidRPr="00D51DD0">
        <w:rPr>
          <w:rFonts w:hint="cs"/>
          <w:rtl/>
          <w:lang w:bidi="ar-IQ"/>
        </w:rPr>
        <w:t>والسلام</w:t>
      </w:r>
      <w:r w:rsidRPr="00D51DD0">
        <w:rPr>
          <w:rtl/>
          <w:lang w:bidi="ar-IQ"/>
        </w:rPr>
        <w:t xml:space="preserve"> </w:t>
      </w:r>
      <w:r w:rsidRPr="00D51DD0">
        <w:rPr>
          <w:rFonts w:hint="cs"/>
          <w:rtl/>
          <w:lang w:bidi="ar-IQ"/>
        </w:rPr>
        <w:t>بين</w:t>
      </w:r>
      <w:r w:rsidRPr="00D51DD0">
        <w:rPr>
          <w:rtl/>
          <w:lang w:bidi="ar-IQ"/>
        </w:rPr>
        <w:t xml:space="preserve"> </w:t>
      </w:r>
      <w:r w:rsidRPr="00D51DD0">
        <w:rPr>
          <w:rFonts w:hint="cs"/>
          <w:rtl/>
          <w:lang w:bidi="ar-IQ"/>
        </w:rPr>
        <w:t>الشعوب</w:t>
      </w:r>
      <w:r w:rsidRPr="00D51DD0">
        <w:rPr>
          <w:rtl/>
          <w:lang w:bidi="ar-IQ"/>
        </w:rPr>
        <w:t xml:space="preserve"> </w:t>
      </w:r>
      <w:r w:rsidRPr="00D51DD0">
        <w:rPr>
          <w:rFonts w:hint="cs"/>
          <w:rtl/>
          <w:lang w:bidi="ar-IQ"/>
        </w:rPr>
        <w:t>ومبادئ</w:t>
      </w:r>
      <w:r w:rsidRPr="00D51DD0">
        <w:rPr>
          <w:rtl/>
          <w:lang w:bidi="ar-IQ"/>
        </w:rPr>
        <w:t xml:space="preserve"> </w:t>
      </w:r>
      <w:r w:rsidRPr="00D51DD0">
        <w:rPr>
          <w:rFonts w:hint="cs"/>
          <w:rtl/>
          <w:lang w:bidi="ar-IQ"/>
        </w:rPr>
        <w:t>الديمقراطية</w:t>
      </w:r>
      <w:r w:rsidRPr="00D51DD0">
        <w:rPr>
          <w:rtl/>
          <w:lang w:bidi="ar-IQ"/>
        </w:rPr>
        <w:t xml:space="preserve"> </w:t>
      </w:r>
      <w:r w:rsidRPr="00D51DD0">
        <w:rPr>
          <w:rFonts w:hint="cs"/>
          <w:rtl/>
          <w:lang w:bidi="ar-IQ"/>
        </w:rPr>
        <w:t>واحترام</w:t>
      </w:r>
      <w:r w:rsidRPr="00D51DD0">
        <w:rPr>
          <w:rtl/>
          <w:lang w:bidi="ar-IQ"/>
        </w:rPr>
        <w:t xml:space="preserve"> </w:t>
      </w:r>
      <w:r w:rsidRPr="00D51DD0">
        <w:rPr>
          <w:rFonts w:hint="cs"/>
          <w:rtl/>
          <w:lang w:bidi="ar-IQ"/>
        </w:rPr>
        <w:t>حقوق</w:t>
      </w:r>
      <w:r w:rsidRPr="00D51DD0">
        <w:rPr>
          <w:rtl/>
          <w:lang w:bidi="ar-IQ"/>
        </w:rPr>
        <w:t xml:space="preserve"> </w:t>
      </w:r>
      <w:r w:rsidRPr="00D51DD0">
        <w:rPr>
          <w:rFonts w:hint="cs"/>
          <w:rtl/>
          <w:lang w:bidi="ar-IQ"/>
        </w:rPr>
        <w:t>الأفراد</w:t>
      </w:r>
      <w:r w:rsidRPr="00D51DD0">
        <w:rPr>
          <w:rtl/>
          <w:lang w:bidi="ar-IQ"/>
        </w:rPr>
        <w:t xml:space="preserve"> </w:t>
      </w:r>
      <w:r w:rsidRPr="00D51DD0">
        <w:rPr>
          <w:rFonts w:hint="cs"/>
          <w:rtl/>
          <w:lang w:bidi="ar-IQ"/>
        </w:rPr>
        <w:t>والأقوام</w:t>
      </w:r>
      <w:r w:rsidRPr="00D51DD0">
        <w:rPr>
          <w:rtl/>
          <w:lang w:bidi="ar-IQ"/>
        </w:rPr>
        <w:t xml:space="preserve"> </w:t>
      </w:r>
      <w:r w:rsidRPr="00D51DD0">
        <w:rPr>
          <w:rFonts w:hint="cs"/>
          <w:rtl/>
          <w:lang w:bidi="ar-IQ"/>
        </w:rPr>
        <w:t>والأقليات</w:t>
      </w:r>
      <w:r w:rsidRPr="00D51DD0">
        <w:rPr>
          <w:rtl/>
          <w:lang w:bidi="ar-IQ"/>
        </w:rPr>
        <w:t>"</w:t>
      </w:r>
      <w:r w:rsidRPr="00D51DD0">
        <w:rPr>
          <w:rFonts w:hint="cs"/>
          <w:rtl/>
          <w:lang w:bidi="ar-IQ"/>
        </w:rPr>
        <w:t>؛</w:t>
      </w:r>
      <w:r w:rsidRPr="00D51DD0">
        <w:rPr>
          <w:rtl/>
          <w:lang w:bidi="ar-IQ"/>
        </w:rPr>
        <w:t xml:space="preserve"> </w:t>
      </w:r>
    </w:p>
    <w:p w:rsidR="00DB66F2" w:rsidRPr="00D51DD0" w:rsidRDefault="00DB66F2" w:rsidP="00F52B79">
      <w:pPr>
        <w:pStyle w:val="SingleTxtGA"/>
        <w:rPr>
          <w:lang w:bidi="ar-IQ"/>
        </w:rPr>
      </w:pPr>
      <w:r w:rsidRPr="00D51DD0">
        <w:rPr>
          <w:rtl/>
          <w:lang w:bidi="ar-IQ"/>
        </w:rPr>
        <w:tab/>
      </w:r>
      <w:r w:rsidRPr="00D51DD0">
        <w:rPr>
          <w:rFonts w:hint="cs"/>
          <w:rtl/>
          <w:lang w:bidi="ar-IQ"/>
        </w:rPr>
        <w:t>(ج)</w:t>
      </w:r>
      <w:r w:rsidRPr="00D51DD0">
        <w:rPr>
          <w:rFonts w:hint="cs"/>
          <w:rtl/>
          <w:lang w:bidi="ar-IQ"/>
        </w:rPr>
        <w:tab/>
        <w:t>تنص</w:t>
      </w:r>
      <w:r w:rsidRPr="00D51DD0">
        <w:rPr>
          <w:rtl/>
          <w:lang w:bidi="ar-IQ"/>
        </w:rPr>
        <w:t xml:space="preserve"> </w:t>
      </w:r>
      <w:r w:rsidRPr="00D51DD0">
        <w:rPr>
          <w:rFonts w:hint="cs"/>
          <w:rtl/>
          <w:lang w:bidi="ar-IQ"/>
        </w:rPr>
        <w:t>مدونة</w:t>
      </w:r>
      <w:r w:rsidRPr="00D51DD0">
        <w:rPr>
          <w:rtl/>
          <w:lang w:bidi="ar-IQ"/>
        </w:rPr>
        <w:t xml:space="preserve"> </w:t>
      </w:r>
      <w:r w:rsidRPr="00D51DD0">
        <w:rPr>
          <w:rFonts w:hint="cs"/>
          <w:rtl/>
          <w:lang w:bidi="ar-IQ"/>
        </w:rPr>
        <w:t>قواعد</w:t>
      </w:r>
      <w:r w:rsidRPr="00D51DD0">
        <w:rPr>
          <w:rtl/>
          <w:lang w:bidi="ar-IQ"/>
        </w:rPr>
        <w:t xml:space="preserve"> </w:t>
      </w:r>
      <w:r w:rsidRPr="00D51DD0">
        <w:rPr>
          <w:rFonts w:hint="cs"/>
          <w:rtl/>
          <w:lang w:bidi="ar-IQ"/>
        </w:rPr>
        <w:t>سلوك</w:t>
      </w:r>
      <w:r w:rsidRPr="00D51DD0">
        <w:rPr>
          <w:rtl/>
          <w:lang w:bidi="ar-IQ"/>
        </w:rPr>
        <w:t xml:space="preserve"> </w:t>
      </w:r>
      <w:r w:rsidRPr="00D51DD0">
        <w:rPr>
          <w:rFonts w:hint="cs"/>
          <w:rtl/>
          <w:lang w:bidi="ar-IQ"/>
        </w:rPr>
        <w:t>مؤسسات</w:t>
      </w:r>
      <w:r w:rsidRPr="00D51DD0">
        <w:rPr>
          <w:rtl/>
          <w:lang w:bidi="ar-IQ"/>
        </w:rPr>
        <w:t xml:space="preserve"> </w:t>
      </w:r>
      <w:r w:rsidRPr="00D51DD0">
        <w:rPr>
          <w:rFonts w:hint="cs"/>
          <w:rtl/>
          <w:lang w:bidi="ar-IQ"/>
        </w:rPr>
        <w:t>الإعلام</w:t>
      </w:r>
      <w:r w:rsidRPr="00D51DD0">
        <w:rPr>
          <w:rtl/>
          <w:lang w:bidi="ar-IQ"/>
        </w:rPr>
        <w:t xml:space="preserve"> </w:t>
      </w:r>
      <w:r w:rsidRPr="00D51DD0">
        <w:rPr>
          <w:rFonts w:hint="cs"/>
          <w:rtl/>
          <w:lang w:bidi="ar-IQ"/>
        </w:rPr>
        <w:t>الفلسطينية</w:t>
      </w:r>
      <w:r w:rsidRPr="00D51DD0">
        <w:rPr>
          <w:rtl/>
          <w:lang w:bidi="ar-IQ"/>
        </w:rPr>
        <w:t xml:space="preserve"> </w:t>
      </w:r>
      <w:r w:rsidRPr="00D51DD0">
        <w:rPr>
          <w:rFonts w:hint="cs"/>
          <w:rtl/>
          <w:lang w:bidi="ar-IQ"/>
        </w:rPr>
        <w:t>على</w:t>
      </w:r>
      <w:r w:rsidRPr="00D51DD0">
        <w:rPr>
          <w:rtl/>
          <w:lang w:bidi="ar-IQ"/>
        </w:rPr>
        <w:t xml:space="preserve">: "اتباع </w:t>
      </w:r>
      <w:r w:rsidRPr="00D51DD0">
        <w:rPr>
          <w:rFonts w:hint="cs"/>
          <w:rtl/>
          <w:lang w:bidi="ar-IQ"/>
        </w:rPr>
        <w:t>الحرية</w:t>
      </w:r>
      <w:r w:rsidRPr="00D51DD0">
        <w:rPr>
          <w:rtl/>
          <w:lang w:bidi="ar-IQ"/>
        </w:rPr>
        <w:t xml:space="preserve"> </w:t>
      </w:r>
      <w:r w:rsidRPr="00D51DD0">
        <w:rPr>
          <w:rFonts w:hint="cs"/>
          <w:rtl/>
          <w:lang w:bidi="ar-IQ"/>
        </w:rPr>
        <w:t>والديمقراطية</w:t>
      </w:r>
      <w:r w:rsidRPr="00D51DD0">
        <w:rPr>
          <w:rtl/>
          <w:lang w:bidi="ar-IQ"/>
        </w:rPr>
        <w:t xml:space="preserve"> </w:t>
      </w:r>
      <w:r w:rsidRPr="00D51DD0">
        <w:rPr>
          <w:rFonts w:hint="cs"/>
          <w:rtl/>
          <w:lang w:bidi="ar-IQ"/>
        </w:rPr>
        <w:t>نهجاً،</w:t>
      </w:r>
      <w:r w:rsidRPr="00D51DD0">
        <w:rPr>
          <w:rtl/>
          <w:lang w:bidi="ar-IQ"/>
        </w:rPr>
        <w:t xml:space="preserve"> </w:t>
      </w:r>
      <w:r w:rsidRPr="00D51DD0">
        <w:rPr>
          <w:rFonts w:hint="cs"/>
          <w:rtl/>
          <w:lang w:bidi="ar-IQ"/>
        </w:rPr>
        <w:t>والحفاظ</w:t>
      </w:r>
      <w:r w:rsidRPr="00D51DD0">
        <w:rPr>
          <w:rtl/>
          <w:lang w:bidi="ar-IQ"/>
        </w:rPr>
        <w:t xml:space="preserve"> </w:t>
      </w:r>
      <w:r w:rsidRPr="00D51DD0">
        <w:rPr>
          <w:rFonts w:hint="cs"/>
          <w:rtl/>
          <w:lang w:bidi="ar-IQ"/>
        </w:rPr>
        <w:t>على</w:t>
      </w:r>
      <w:r w:rsidRPr="00D51DD0">
        <w:rPr>
          <w:rtl/>
          <w:lang w:bidi="ar-IQ"/>
        </w:rPr>
        <w:t xml:space="preserve"> </w:t>
      </w:r>
      <w:r w:rsidRPr="00D51DD0">
        <w:rPr>
          <w:rFonts w:hint="cs"/>
          <w:rtl/>
          <w:lang w:bidi="ar-IQ"/>
        </w:rPr>
        <w:t>الهوية</w:t>
      </w:r>
      <w:r w:rsidRPr="00D51DD0">
        <w:rPr>
          <w:rtl/>
          <w:lang w:bidi="ar-IQ"/>
        </w:rPr>
        <w:t xml:space="preserve"> </w:t>
      </w:r>
      <w:r w:rsidRPr="00D51DD0">
        <w:rPr>
          <w:rFonts w:hint="cs"/>
          <w:rtl/>
          <w:lang w:bidi="ar-IQ"/>
        </w:rPr>
        <w:t>الثقافية</w:t>
      </w:r>
      <w:r w:rsidRPr="00D51DD0">
        <w:rPr>
          <w:rtl/>
          <w:lang w:bidi="ar-IQ"/>
        </w:rPr>
        <w:t xml:space="preserve"> </w:t>
      </w:r>
      <w:r w:rsidRPr="00D51DD0">
        <w:rPr>
          <w:rFonts w:hint="cs"/>
          <w:rtl/>
          <w:lang w:bidi="ar-IQ"/>
        </w:rPr>
        <w:t>والوطنية</w:t>
      </w:r>
      <w:r w:rsidRPr="00D51DD0">
        <w:rPr>
          <w:rtl/>
          <w:lang w:bidi="ar-IQ"/>
        </w:rPr>
        <w:t xml:space="preserve"> </w:t>
      </w:r>
      <w:r w:rsidRPr="00D51DD0">
        <w:rPr>
          <w:rFonts w:hint="cs"/>
          <w:rtl/>
          <w:lang w:bidi="ar-IQ"/>
        </w:rPr>
        <w:t>للشعب</w:t>
      </w:r>
      <w:r w:rsidRPr="00D51DD0">
        <w:rPr>
          <w:rtl/>
          <w:lang w:bidi="ar-IQ"/>
        </w:rPr>
        <w:t xml:space="preserve"> </w:t>
      </w:r>
      <w:r w:rsidRPr="00D51DD0">
        <w:rPr>
          <w:rFonts w:hint="cs"/>
          <w:rtl/>
          <w:lang w:bidi="ar-IQ"/>
        </w:rPr>
        <w:t>الفلسطيني</w:t>
      </w:r>
      <w:r w:rsidRPr="00D51DD0">
        <w:rPr>
          <w:rtl/>
          <w:lang w:bidi="ar-IQ"/>
        </w:rPr>
        <w:t xml:space="preserve"> </w:t>
      </w:r>
      <w:r w:rsidRPr="00D51DD0">
        <w:rPr>
          <w:rFonts w:hint="cs"/>
          <w:rtl/>
          <w:lang w:bidi="ar-IQ"/>
        </w:rPr>
        <w:t>دون</w:t>
      </w:r>
      <w:r w:rsidRPr="00D51DD0">
        <w:rPr>
          <w:rtl/>
          <w:lang w:bidi="ar-IQ"/>
        </w:rPr>
        <w:t xml:space="preserve"> </w:t>
      </w:r>
      <w:r w:rsidRPr="00D51DD0">
        <w:rPr>
          <w:rFonts w:hint="cs"/>
          <w:rtl/>
          <w:lang w:bidi="ar-IQ"/>
        </w:rPr>
        <w:t>أن</w:t>
      </w:r>
      <w:r w:rsidRPr="00D51DD0">
        <w:rPr>
          <w:rtl/>
          <w:lang w:bidi="ar-IQ"/>
        </w:rPr>
        <w:t xml:space="preserve"> </w:t>
      </w:r>
      <w:r w:rsidRPr="00D51DD0">
        <w:rPr>
          <w:rFonts w:hint="cs"/>
          <w:rtl/>
          <w:lang w:bidi="ar-IQ"/>
        </w:rPr>
        <w:t>يقود</w:t>
      </w:r>
      <w:r w:rsidRPr="00D51DD0">
        <w:rPr>
          <w:rtl/>
          <w:lang w:bidi="ar-IQ"/>
        </w:rPr>
        <w:t xml:space="preserve"> </w:t>
      </w:r>
      <w:r w:rsidRPr="00D51DD0">
        <w:rPr>
          <w:rFonts w:hint="cs"/>
          <w:rtl/>
          <w:lang w:bidi="ar-IQ"/>
        </w:rPr>
        <w:t>ذلك</w:t>
      </w:r>
      <w:r w:rsidRPr="00D51DD0">
        <w:rPr>
          <w:rtl/>
          <w:lang w:bidi="ar-IQ"/>
        </w:rPr>
        <w:t xml:space="preserve"> </w:t>
      </w:r>
      <w:r w:rsidRPr="00D51DD0">
        <w:rPr>
          <w:rFonts w:hint="cs"/>
          <w:rtl/>
          <w:lang w:bidi="ar-IQ"/>
        </w:rPr>
        <w:t>إلى</w:t>
      </w:r>
      <w:r w:rsidRPr="00D51DD0">
        <w:rPr>
          <w:rtl/>
          <w:lang w:bidi="ar-IQ"/>
        </w:rPr>
        <w:t xml:space="preserve"> </w:t>
      </w:r>
      <w:r w:rsidRPr="00D51DD0">
        <w:rPr>
          <w:rFonts w:hint="cs"/>
          <w:rtl/>
          <w:lang w:bidi="ar-IQ"/>
        </w:rPr>
        <w:t>الانعزال،</w:t>
      </w:r>
      <w:r w:rsidRPr="00D51DD0">
        <w:rPr>
          <w:rtl/>
          <w:lang w:bidi="ar-IQ"/>
        </w:rPr>
        <w:t xml:space="preserve"> </w:t>
      </w:r>
      <w:r w:rsidRPr="00D51DD0">
        <w:rPr>
          <w:rFonts w:hint="cs"/>
          <w:rtl/>
          <w:lang w:bidi="ar-IQ"/>
        </w:rPr>
        <w:t>واعتماد</w:t>
      </w:r>
      <w:r w:rsidRPr="00D51DD0">
        <w:rPr>
          <w:rtl/>
          <w:lang w:bidi="ar-IQ"/>
        </w:rPr>
        <w:t xml:space="preserve"> </w:t>
      </w:r>
      <w:r w:rsidRPr="00D51DD0">
        <w:rPr>
          <w:rFonts w:hint="cs"/>
          <w:rtl/>
          <w:lang w:bidi="ar-IQ"/>
        </w:rPr>
        <w:t>قيم</w:t>
      </w:r>
      <w:r w:rsidRPr="00D51DD0">
        <w:rPr>
          <w:rtl/>
          <w:lang w:bidi="ar-IQ"/>
        </w:rPr>
        <w:t xml:space="preserve"> </w:t>
      </w:r>
      <w:r w:rsidRPr="00D51DD0">
        <w:rPr>
          <w:rFonts w:hint="cs"/>
          <w:rtl/>
          <w:lang w:bidi="ar-IQ"/>
        </w:rPr>
        <w:t>التسامح</w:t>
      </w:r>
      <w:r w:rsidRPr="00D51DD0">
        <w:rPr>
          <w:rtl/>
          <w:lang w:bidi="ar-IQ"/>
        </w:rPr>
        <w:t xml:space="preserve"> </w:t>
      </w:r>
      <w:r w:rsidRPr="00D51DD0">
        <w:rPr>
          <w:rFonts w:hint="cs"/>
          <w:rtl/>
          <w:lang w:bidi="ar-IQ"/>
        </w:rPr>
        <w:t>وقبول</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والرأي</w:t>
      </w:r>
      <w:r w:rsidRPr="00D51DD0">
        <w:rPr>
          <w:rtl/>
          <w:lang w:bidi="ar-IQ"/>
        </w:rPr>
        <w:t xml:space="preserve"> </w:t>
      </w:r>
      <w:r w:rsidRPr="00D51DD0">
        <w:rPr>
          <w:rFonts w:hint="cs"/>
          <w:rtl/>
          <w:lang w:bidi="ar-IQ"/>
        </w:rPr>
        <w:t>الآخر،</w:t>
      </w:r>
      <w:r w:rsidRPr="00D51DD0">
        <w:rPr>
          <w:rtl/>
          <w:lang w:bidi="ar-IQ"/>
        </w:rPr>
        <w:t xml:space="preserve"> </w:t>
      </w:r>
      <w:r w:rsidRPr="00D51DD0">
        <w:rPr>
          <w:rFonts w:hint="cs"/>
          <w:rtl/>
          <w:lang w:bidi="ar-IQ"/>
        </w:rPr>
        <w:t>وإعطاء</w:t>
      </w:r>
      <w:r w:rsidRPr="00D51DD0">
        <w:rPr>
          <w:rtl/>
          <w:lang w:bidi="ar-IQ"/>
        </w:rPr>
        <w:t xml:space="preserve"> </w:t>
      </w:r>
      <w:r w:rsidRPr="00D51DD0">
        <w:rPr>
          <w:rFonts w:hint="cs"/>
          <w:rtl/>
          <w:lang w:bidi="ar-IQ"/>
        </w:rPr>
        <w:t>الاهتمام</w:t>
      </w:r>
      <w:r w:rsidRPr="00D51DD0">
        <w:rPr>
          <w:rtl/>
          <w:lang w:bidi="ar-IQ"/>
        </w:rPr>
        <w:t xml:space="preserve"> </w:t>
      </w:r>
      <w:r w:rsidRPr="00D51DD0">
        <w:rPr>
          <w:rFonts w:hint="cs"/>
          <w:rtl/>
          <w:lang w:bidi="ar-IQ"/>
        </w:rPr>
        <w:t>الكافي</w:t>
      </w:r>
      <w:r w:rsidRPr="00D51DD0">
        <w:rPr>
          <w:rtl/>
          <w:lang w:bidi="ar-IQ"/>
        </w:rPr>
        <w:t xml:space="preserve"> </w:t>
      </w:r>
      <w:r w:rsidRPr="00D51DD0">
        <w:rPr>
          <w:rFonts w:hint="cs"/>
          <w:rtl/>
          <w:lang w:bidi="ar-IQ"/>
        </w:rPr>
        <w:t>لقضايا</w:t>
      </w:r>
      <w:r w:rsidRPr="00D51DD0">
        <w:rPr>
          <w:rtl/>
          <w:lang w:bidi="ar-IQ"/>
        </w:rPr>
        <w:t xml:space="preserve"> </w:t>
      </w:r>
      <w:r w:rsidRPr="00D51DD0">
        <w:rPr>
          <w:rFonts w:hint="cs"/>
          <w:rtl/>
          <w:lang w:bidi="ar-IQ"/>
        </w:rPr>
        <w:t>الرأي</w:t>
      </w:r>
      <w:r w:rsidRPr="00D51DD0">
        <w:rPr>
          <w:rtl/>
          <w:lang w:bidi="ar-IQ"/>
        </w:rPr>
        <w:t xml:space="preserve"> </w:t>
      </w:r>
      <w:r w:rsidRPr="00D51DD0">
        <w:rPr>
          <w:rFonts w:hint="cs"/>
          <w:rtl/>
          <w:lang w:bidi="ar-IQ"/>
        </w:rPr>
        <w:t>العام</w:t>
      </w:r>
      <w:r w:rsidRPr="00D51DD0">
        <w:rPr>
          <w:rtl/>
          <w:lang w:bidi="ar-IQ"/>
        </w:rPr>
        <w:t xml:space="preserve"> </w:t>
      </w:r>
      <w:r w:rsidRPr="00D51DD0">
        <w:rPr>
          <w:rFonts w:hint="cs"/>
          <w:rtl/>
          <w:lang w:bidi="ar-IQ"/>
        </w:rPr>
        <w:t>من</w:t>
      </w:r>
      <w:r w:rsidRPr="00D51DD0">
        <w:rPr>
          <w:rtl/>
          <w:lang w:bidi="ar-IQ"/>
        </w:rPr>
        <w:t xml:space="preserve"> </w:t>
      </w:r>
      <w:r w:rsidRPr="00D51DD0">
        <w:rPr>
          <w:rFonts w:hint="cs"/>
          <w:rtl/>
          <w:lang w:bidi="ar-IQ"/>
        </w:rPr>
        <w:t>خلال</w:t>
      </w:r>
      <w:r w:rsidRPr="00D51DD0">
        <w:rPr>
          <w:rtl/>
          <w:lang w:bidi="ar-IQ"/>
        </w:rPr>
        <w:t xml:space="preserve"> </w:t>
      </w:r>
      <w:r w:rsidRPr="00D51DD0">
        <w:rPr>
          <w:rFonts w:hint="cs"/>
          <w:rtl/>
          <w:lang w:bidi="ar-IQ"/>
        </w:rPr>
        <w:t>المعلومات</w:t>
      </w:r>
      <w:r w:rsidRPr="00D51DD0">
        <w:rPr>
          <w:rtl/>
          <w:lang w:bidi="ar-IQ"/>
        </w:rPr>
        <w:t xml:space="preserve"> </w:t>
      </w:r>
      <w:r w:rsidRPr="00D51DD0">
        <w:rPr>
          <w:rFonts w:hint="cs"/>
          <w:rtl/>
          <w:lang w:bidi="ar-IQ"/>
        </w:rPr>
        <w:t>الموثقة</w:t>
      </w:r>
      <w:r w:rsidRPr="00D51DD0">
        <w:rPr>
          <w:rtl/>
          <w:lang w:bidi="ar-IQ"/>
        </w:rPr>
        <w:t xml:space="preserve"> </w:t>
      </w:r>
      <w:r w:rsidRPr="00D51DD0">
        <w:rPr>
          <w:rFonts w:hint="cs"/>
          <w:rtl/>
          <w:lang w:bidi="ar-IQ"/>
        </w:rPr>
        <w:t>والعناية</w:t>
      </w:r>
      <w:r w:rsidRPr="00D51DD0">
        <w:rPr>
          <w:rtl/>
          <w:lang w:bidi="ar-IQ"/>
        </w:rPr>
        <w:t xml:space="preserve"> </w:t>
      </w:r>
      <w:r w:rsidRPr="00D51DD0">
        <w:rPr>
          <w:rFonts w:hint="cs"/>
          <w:rtl/>
          <w:lang w:bidi="ar-IQ"/>
        </w:rPr>
        <w:t>بالفئات</w:t>
      </w:r>
      <w:r w:rsidRPr="00D51DD0">
        <w:rPr>
          <w:rtl/>
          <w:lang w:bidi="ar-IQ"/>
        </w:rPr>
        <w:t xml:space="preserve"> </w:t>
      </w:r>
      <w:r w:rsidRPr="00D51DD0">
        <w:rPr>
          <w:rFonts w:hint="cs"/>
          <w:rtl/>
          <w:lang w:bidi="ar-IQ"/>
        </w:rPr>
        <w:t>والمناطق</w:t>
      </w:r>
      <w:r w:rsidRPr="00D51DD0">
        <w:rPr>
          <w:rtl/>
          <w:lang w:bidi="ar-IQ"/>
        </w:rPr>
        <w:t xml:space="preserve"> </w:t>
      </w:r>
      <w:r w:rsidRPr="00D51DD0">
        <w:rPr>
          <w:rFonts w:hint="cs"/>
          <w:rtl/>
          <w:lang w:bidi="ar-IQ"/>
        </w:rPr>
        <w:t>المهمشة</w:t>
      </w:r>
      <w:r w:rsidRPr="00D51DD0">
        <w:rPr>
          <w:rtl/>
          <w:lang w:bidi="ar-IQ"/>
        </w:rPr>
        <w:t xml:space="preserve">". </w:t>
      </w:r>
    </w:p>
    <w:p w:rsidR="00DB66F2" w:rsidRPr="00847C76" w:rsidRDefault="00DB66F2" w:rsidP="00F52B79">
      <w:pPr>
        <w:pStyle w:val="SingleTxtGA"/>
        <w:rPr>
          <w:spacing w:val="-5"/>
          <w:rtl/>
          <w:lang w:bidi="ar-IQ"/>
        </w:rPr>
      </w:pPr>
      <w:r w:rsidRPr="00847C76">
        <w:rPr>
          <w:rFonts w:hint="cs"/>
          <w:spacing w:val="-5"/>
          <w:rtl/>
          <w:lang w:bidi="ar-IQ"/>
        </w:rPr>
        <w:t>162</w:t>
      </w:r>
      <w:r w:rsidRPr="00847C76">
        <w:rPr>
          <w:spacing w:val="-5"/>
          <w:rtl/>
          <w:lang w:bidi="ar-IQ"/>
        </w:rPr>
        <w:t>-</w:t>
      </w:r>
      <w:r w:rsidRPr="00847C76">
        <w:rPr>
          <w:spacing w:val="-5"/>
          <w:rtl/>
          <w:lang w:bidi="ar-IQ"/>
        </w:rPr>
        <w:tab/>
      </w:r>
      <w:r w:rsidRPr="00847C76">
        <w:rPr>
          <w:rFonts w:hint="eastAsia"/>
          <w:spacing w:val="-5"/>
          <w:rtl/>
          <w:lang w:bidi="ar-IQ"/>
        </w:rPr>
        <w:t>اتخذت</w:t>
      </w:r>
      <w:r w:rsidRPr="00847C76">
        <w:rPr>
          <w:spacing w:val="-5"/>
          <w:rtl/>
          <w:lang w:bidi="ar-IQ"/>
        </w:rPr>
        <w:t xml:space="preserve"> المؤسسات الإعلامية الفلسطينية تدابير تسعى لتعزيز التفاهم والتسامح وكذلك لضمان المشاركة الثقافية والاجتماعية للجماعات الفلسطينية العرقية </w:t>
      </w:r>
      <w:proofErr w:type="spellStart"/>
      <w:r w:rsidRPr="00847C76">
        <w:rPr>
          <w:spacing w:val="-5"/>
          <w:rtl/>
          <w:lang w:bidi="ar-IQ"/>
        </w:rPr>
        <w:t>و</w:t>
      </w:r>
      <w:r w:rsidR="002154B3">
        <w:rPr>
          <w:spacing w:val="-5"/>
          <w:rtl/>
          <w:lang w:bidi="ar-IQ"/>
        </w:rPr>
        <w:t>الإثنية</w:t>
      </w:r>
      <w:proofErr w:type="spellEnd"/>
      <w:r w:rsidRPr="00847C76">
        <w:rPr>
          <w:spacing w:val="-5"/>
          <w:rtl/>
          <w:lang w:bidi="ar-IQ"/>
        </w:rPr>
        <w:t xml:space="preserve">، وذلك على النحو التالي: </w:t>
      </w:r>
    </w:p>
    <w:p w:rsidR="00DB66F2" w:rsidRPr="00847C76" w:rsidRDefault="00DB66F2" w:rsidP="00F52B79">
      <w:pPr>
        <w:pStyle w:val="SingleTxtGA"/>
        <w:rPr>
          <w:spacing w:val="-4"/>
          <w:lang w:bidi="ar-IQ"/>
        </w:rPr>
      </w:pPr>
      <w:r w:rsidRPr="00847C76">
        <w:rPr>
          <w:spacing w:val="-4"/>
          <w:rtl/>
          <w:lang w:bidi="ar-IQ"/>
        </w:rPr>
        <w:tab/>
      </w:r>
      <w:r w:rsidRPr="00847C76">
        <w:rPr>
          <w:rFonts w:hint="cs"/>
          <w:spacing w:val="-4"/>
          <w:rtl/>
          <w:lang w:bidi="ar-IQ"/>
        </w:rPr>
        <w:t>(أ)</w:t>
      </w:r>
      <w:r w:rsidRPr="00847C76">
        <w:rPr>
          <w:rFonts w:hint="cs"/>
          <w:spacing w:val="-4"/>
          <w:rtl/>
          <w:lang w:bidi="ar-IQ"/>
        </w:rPr>
        <w:tab/>
        <w:t>قامت</w:t>
      </w:r>
      <w:r w:rsidRPr="00847C76">
        <w:rPr>
          <w:spacing w:val="-4"/>
          <w:rtl/>
          <w:lang w:bidi="ar-IQ"/>
        </w:rPr>
        <w:t xml:space="preserve"> الهيئة العامة الفلسطينية للإذاعة والتلفزيون بعمل مقابلات وتقارير إخبارية ووثائقية مع الجماعات الفلسطينية العرقية </w:t>
      </w:r>
      <w:proofErr w:type="spellStart"/>
      <w:r w:rsidRPr="00847C76">
        <w:rPr>
          <w:spacing w:val="-4"/>
          <w:rtl/>
          <w:lang w:bidi="ar-IQ"/>
        </w:rPr>
        <w:t>و</w:t>
      </w:r>
      <w:r w:rsidR="002154B3">
        <w:rPr>
          <w:spacing w:val="-4"/>
          <w:rtl/>
          <w:lang w:bidi="ar-IQ"/>
        </w:rPr>
        <w:t>الإثنية</w:t>
      </w:r>
      <w:proofErr w:type="spellEnd"/>
      <w:r w:rsidRPr="00847C76">
        <w:rPr>
          <w:spacing w:val="-4"/>
          <w:rtl/>
          <w:lang w:bidi="ar-IQ"/>
        </w:rPr>
        <w:t xml:space="preserve"> في فلسطين، كالأرمن وا</w:t>
      </w:r>
      <w:r w:rsidRPr="00847C76">
        <w:rPr>
          <w:rFonts w:hint="cs"/>
          <w:spacing w:val="-4"/>
          <w:rtl/>
          <w:lang w:bidi="ar-IQ"/>
        </w:rPr>
        <w:t>لإفريقيين</w:t>
      </w:r>
      <w:r w:rsidRPr="00847C76">
        <w:rPr>
          <w:spacing w:val="-4"/>
          <w:rtl/>
          <w:lang w:bidi="ar-IQ"/>
        </w:rPr>
        <w:t xml:space="preserve"> والسمرة</w:t>
      </w:r>
      <w:r w:rsidRPr="00847C76">
        <w:rPr>
          <w:rFonts w:hint="cs"/>
          <w:spacing w:val="-4"/>
          <w:rtl/>
          <w:lang w:bidi="ar-IQ"/>
        </w:rPr>
        <w:t>،</w:t>
      </w:r>
      <w:r w:rsidRPr="00847C76">
        <w:rPr>
          <w:spacing w:val="-4"/>
          <w:rtl/>
          <w:lang w:bidi="ar-IQ"/>
        </w:rPr>
        <w:t xml:space="preserve"> وتعتبر المعلومات التي تم الحصول عليها من خلال هذا التقارير مرجعاً مهما ساعد في كتابة هذا التقرير</w:t>
      </w:r>
      <w:r w:rsidRPr="00847C76">
        <w:rPr>
          <w:rFonts w:hint="cs"/>
          <w:spacing w:val="-4"/>
          <w:rtl/>
          <w:lang w:bidi="ar-IQ"/>
        </w:rPr>
        <w:t>؛</w:t>
      </w:r>
      <w:r w:rsidRPr="00847C76">
        <w:rPr>
          <w:spacing w:val="-4"/>
          <w:rtl/>
          <w:lang w:bidi="ar-IQ"/>
        </w:rPr>
        <w:t xml:space="preserve"> </w:t>
      </w:r>
    </w:p>
    <w:p w:rsidR="00DB66F2" w:rsidRPr="00847C76" w:rsidRDefault="00DB66F2" w:rsidP="00F52B79">
      <w:pPr>
        <w:pStyle w:val="SingleTxtGA"/>
        <w:rPr>
          <w:spacing w:val="-2"/>
          <w:rtl/>
          <w:lang w:bidi="ar-IQ"/>
        </w:rPr>
      </w:pPr>
      <w:r w:rsidRPr="00847C76">
        <w:rPr>
          <w:spacing w:val="-2"/>
          <w:rtl/>
          <w:lang w:bidi="ar-IQ"/>
        </w:rPr>
        <w:tab/>
        <w:t>(ب)</w:t>
      </w:r>
      <w:r w:rsidRPr="00847C76">
        <w:rPr>
          <w:spacing w:val="-2"/>
          <w:rtl/>
          <w:lang w:bidi="ar-IQ"/>
        </w:rPr>
        <w:tab/>
      </w:r>
      <w:r w:rsidRPr="00847C76">
        <w:rPr>
          <w:rFonts w:hint="eastAsia"/>
          <w:spacing w:val="-2"/>
          <w:rtl/>
          <w:lang w:bidi="ar-IQ"/>
        </w:rPr>
        <w:t>قام</w:t>
      </w:r>
      <w:r w:rsidRPr="00847C76">
        <w:rPr>
          <w:spacing w:val="-2"/>
          <w:rtl/>
          <w:lang w:bidi="ar-IQ"/>
        </w:rPr>
        <w:t xml:space="preserve"> </w:t>
      </w:r>
      <w:r w:rsidRPr="00847C76">
        <w:rPr>
          <w:rFonts w:hint="eastAsia"/>
          <w:spacing w:val="-2"/>
          <w:rtl/>
          <w:lang w:bidi="ar-IQ"/>
        </w:rPr>
        <w:t>مركز</w:t>
      </w:r>
      <w:r w:rsidRPr="00847C76">
        <w:rPr>
          <w:spacing w:val="-2"/>
          <w:rtl/>
          <w:lang w:bidi="ar-IQ"/>
        </w:rPr>
        <w:t xml:space="preserve"> </w:t>
      </w:r>
      <w:r w:rsidRPr="00847C76">
        <w:rPr>
          <w:rFonts w:hint="eastAsia"/>
          <w:spacing w:val="-2"/>
          <w:rtl/>
          <w:lang w:bidi="ar-IQ"/>
        </w:rPr>
        <w:t>المعلومات</w:t>
      </w:r>
      <w:r w:rsidRPr="00847C76">
        <w:rPr>
          <w:spacing w:val="-2"/>
          <w:rtl/>
          <w:lang w:bidi="ar-IQ"/>
        </w:rPr>
        <w:t xml:space="preserve"> </w:t>
      </w:r>
      <w:r w:rsidRPr="00847C76">
        <w:rPr>
          <w:rFonts w:hint="eastAsia"/>
          <w:spacing w:val="-2"/>
          <w:rtl/>
          <w:lang w:bidi="ar-IQ"/>
        </w:rPr>
        <w:t>الوطني</w:t>
      </w:r>
      <w:r w:rsidRPr="00847C76">
        <w:rPr>
          <w:spacing w:val="-2"/>
          <w:rtl/>
          <w:lang w:bidi="ar-IQ"/>
        </w:rPr>
        <w:t xml:space="preserve"> </w:t>
      </w:r>
      <w:r w:rsidRPr="00847C76">
        <w:rPr>
          <w:rFonts w:hint="eastAsia"/>
          <w:spacing w:val="-2"/>
          <w:rtl/>
          <w:lang w:bidi="ar-IQ"/>
        </w:rPr>
        <w:t>الفلسطيني</w:t>
      </w:r>
      <w:r w:rsidRPr="00847C76">
        <w:rPr>
          <w:spacing w:val="-2"/>
          <w:rtl/>
          <w:lang w:bidi="ar-IQ"/>
        </w:rPr>
        <w:t xml:space="preserve"> التابع </w:t>
      </w:r>
      <w:r w:rsidRPr="00847C76">
        <w:rPr>
          <w:rFonts w:hint="eastAsia"/>
          <w:spacing w:val="-2"/>
          <w:rtl/>
          <w:lang w:bidi="ar-IQ"/>
        </w:rPr>
        <w:t>ل</w:t>
      </w:r>
      <w:r w:rsidRPr="00847C76">
        <w:rPr>
          <w:spacing w:val="-2"/>
          <w:rtl/>
          <w:lang w:bidi="ar-IQ"/>
        </w:rPr>
        <w:t xml:space="preserve">وكالة الأنباء والمعلومات الفلسطينية "وفا" بتوثيق وإعداد قاعدة بيانات خاصة بالطوائف والمذاهب والجاليات في فلسطين، بحيث تشتمل تلك المعلومات عن تاريخ الشعوب والديانات في </w:t>
      </w:r>
      <w:r w:rsidRPr="00847C76">
        <w:rPr>
          <w:rFonts w:hint="eastAsia"/>
          <w:spacing w:val="-2"/>
          <w:rtl/>
          <w:lang w:bidi="ar-IQ"/>
        </w:rPr>
        <w:t>فلسطين</w:t>
      </w:r>
      <w:r w:rsidRPr="00847C76">
        <w:rPr>
          <w:spacing w:val="-2"/>
          <w:rtl/>
          <w:lang w:bidi="ar-IQ"/>
        </w:rPr>
        <w:t xml:space="preserve"> </w:t>
      </w:r>
      <w:r w:rsidRPr="00847C76">
        <w:rPr>
          <w:rFonts w:hint="eastAsia"/>
          <w:spacing w:val="-2"/>
          <w:rtl/>
          <w:lang w:bidi="ar-IQ"/>
        </w:rPr>
        <w:t>حتى</w:t>
      </w:r>
      <w:r w:rsidRPr="00847C76">
        <w:rPr>
          <w:spacing w:val="-2"/>
          <w:rtl/>
          <w:lang w:bidi="ar-IQ"/>
        </w:rPr>
        <w:t xml:space="preserve"> </w:t>
      </w:r>
      <w:r w:rsidRPr="00847C76">
        <w:rPr>
          <w:rFonts w:hint="eastAsia"/>
          <w:spacing w:val="-2"/>
          <w:rtl/>
          <w:lang w:bidi="ar-IQ"/>
        </w:rPr>
        <w:t>القرن</w:t>
      </w:r>
      <w:r w:rsidRPr="00847C76">
        <w:rPr>
          <w:spacing w:val="-2"/>
          <w:rtl/>
          <w:lang w:bidi="ar-IQ"/>
        </w:rPr>
        <w:t xml:space="preserve"> </w:t>
      </w:r>
      <w:r w:rsidRPr="00847C76">
        <w:rPr>
          <w:rFonts w:hint="eastAsia"/>
          <w:spacing w:val="-2"/>
          <w:rtl/>
          <w:lang w:bidi="ar-IQ"/>
        </w:rPr>
        <w:t>العشرين،</w:t>
      </w:r>
      <w:r w:rsidRPr="00847C76">
        <w:rPr>
          <w:spacing w:val="-2"/>
          <w:rtl/>
          <w:lang w:bidi="ar-IQ"/>
        </w:rPr>
        <w:t xml:space="preserve"> </w:t>
      </w:r>
      <w:r w:rsidRPr="00847C76">
        <w:rPr>
          <w:rFonts w:hint="eastAsia"/>
          <w:spacing w:val="-2"/>
          <w:rtl/>
          <w:lang w:bidi="ar-IQ"/>
        </w:rPr>
        <w:t>وكذلك</w:t>
      </w:r>
      <w:r w:rsidRPr="00847C76">
        <w:rPr>
          <w:spacing w:val="-2"/>
          <w:rtl/>
          <w:lang w:bidi="ar-IQ"/>
        </w:rPr>
        <w:t xml:space="preserve"> </w:t>
      </w:r>
      <w:r w:rsidRPr="00847C76">
        <w:rPr>
          <w:rFonts w:hint="eastAsia"/>
          <w:spacing w:val="-2"/>
          <w:rtl/>
          <w:lang w:bidi="ar-IQ"/>
        </w:rPr>
        <w:t>عن</w:t>
      </w:r>
      <w:r w:rsidRPr="00847C76">
        <w:rPr>
          <w:spacing w:val="-2"/>
          <w:rtl/>
          <w:lang w:bidi="ar-IQ"/>
        </w:rPr>
        <w:t xml:space="preserve"> </w:t>
      </w:r>
      <w:r w:rsidRPr="00847C76">
        <w:rPr>
          <w:rFonts w:hint="eastAsia"/>
          <w:spacing w:val="-2"/>
          <w:rtl/>
          <w:lang w:bidi="ar-IQ"/>
        </w:rPr>
        <w:t>معلومات</w:t>
      </w:r>
      <w:r w:rsidRPr="00847C76">
        <w:rPr>
          <w:spacing w:val="-2"/>
          <w:rtl/>
          <w:lang w:bidi="ar-IQ"/>
        </w:rPr>
        <w:t xml:space="preserve"> </w:t>
      </w:r>
      <w:r w:rsidRPr="00847C76">
        <w:rPr>
          <w:rFonts w:hint="eastAsia"/>
          <w:spacing w:val="-2"/>
          <w:rtl/>
          <w:lang w:bidi="ar-IQ"/>
        </w:rPr>
        <w:t>عن</w:t>
      </w:r>
      <w:r w:rsidRPr="00847C76">
        <w:rPr>
          <w:spacing w:val="-2"/>
          <w:rtl/>
          <w:lang w:bidi="ar-IQ"/>
        </w:rPr>
        <w:t xml:space="preserve"> </w:t>
      </w:r>
      <w:r w:rsidRPr="00847C76">
        <w:rPr>
          <w:rFonts w:hint="eastAsia"/>
          <w:spacing w:val="-2"/>
          <w:rtl/>
          <w:lang w:bidi="ar-IQ"/>
        </w:rPr>
        <w:t>الجماعات</w:t>
      </w:r>
      <w:r w:rsidRPr="00847C76">
        <w:rPr>
          <w:spacing w:val="-2"/>
          <w:rtl/>
          <w:lang w:bidi="ar-IQ"/>
        </w:rPr>
        <w:t xml:space="preserve"> </w:t>
      </w:r>
      <w:r w:rsidRPr="00847C76">
        <w:rPr>
          <w:rFonts w:hint="eastAsia"/>
          <w:spacing w:val="-2"/>
          <w:rtl/>
          <w:lang w:bidi="ar-IQ"/>
        </w:rPr>
        <w:t>الفلسطينية</w:t>
      </w:r>
      <w:r w:rsidRPr="00847C76">
        <w:rPr>
          <w:spacing w:val="-2"/>
          <w:rtl/>
          <w:lang w:bidi="ar-IQ"/>
        </w:rPr>
        <w:t xml:space="preserve"> </w:t>
      </w:r>
      <w:r w:rsidRPr="00847C76">
        <w:rPr>
          <w:rFonts w:hint="eastAsia"/>
          <w:spacing w:val="-2"/>
          <w:rtl/>
          <w:lang w:bidi="ar-IQ"/>
        </w:rPr>
        <w:t>الدينية</w:t>
      </w:r>
      <w:r w:rsidRPr="00847C76">
        <w:rPr>
          <w:spacing w:val="-2"/>
          <w:rtl/>
          <w:lang w:bidi="ar-IQ"/>
        </w:rPr>
        <w:t xml:space="preserve"> </w:t>
      </w:r>
      <w:r w:rsidRPr="00847C76">
        <w:rPr>
          <w:rFonts w:hint="eastAsia"/>
          <w:spacing w:val="-2"/>
          <w:rtl/>
          <w:lang w:bidi="ar-IQ"/>
        </w:rPr>
        <w:t>والعرقية</w:t>
      </w:r>
      <w:r w:rsidRPr="00847C76">
        <w:rPr>
          <w:spacing w:val="-2"/>
          <w:rtl/>
          <w:lang w:bidi="ar-IQ"/>
        </w:rPr>
        <w:t xml:space="preserve"> </w:t>
      </w:r>
      <w:proofErr w:type="spellStart"/>
      <w:r w:rsidRPr="00847C76">
        <w:rPr>
          <w:rFonts w:hint="eastAsia"/>
          <w:spacing w:val="-2"/>
          <w:rtl/>
          <w:lang w:bidi="ar-IQ"/>
        </w:rPr>
        <w:t>و</w:t>
      </w:r>
      <w:r w:rsidR="002154B3">
        <w:rPr>
          <w:rFonts w:hint="eastAsia"/>
          <w:spacing w:val="-2"/>
          <w:rtl/>
          <w:lang w:bidi="ar-IQ"/>
        </w:rPr>
        <w:t>الإثنية</w:t>
      </w:r>
      <w:proofErr w:type="spellEnd"/>
      <w:r w:rsidRPr="00847C76">
        <w:rPr>
          <w:spacing w:val="-2"/>
          <w:rtl/>
          <w:lang w:bidi="ar-IQ"/>
        </w:rPr>
        <w:t xml:space="preserve"> </w:t>
      </w:r>
      <w:r w:rsidRPr="00847C76">
        <w:rPr>
          <w:rFonts w:hint="eastAsia"/>
          <w:spacing w:val="-2"/>
          <w:rtl/>
          <w:lang w:bidi="ar-IQ"/>
        </w:rPr>
        <w:t>الموجودة</w:t>
      </w:r>
      <w:r w:rsidRPr="00847C76">
        <w:rPr>
          <w:spacing w:val="-2"/>
          <w:rtl/>
          <w:lang w:bidi="ar-IQ"/>
        </w:rPr>
        <w:t xml:space="preserve"> </w:t>
      </w:r>
      <w:r w:rsidRPr="00847C76">
        <w:rPr>
          <w:rFonts w:hint="eastAsia"/>
          <w:spacing w:val="-2"/>
          <w:rtl/>
          <w:lang w:bidi="ar-IQ"/>
        </w:rPr>
        <w:t>حالياً</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فلسطين</w:t>
      </w:r>
      <w:r w:rsidRPr="00847C76">
        <w:rPr>
          <w:spacing w:val="-2"/>
          <w:rtl/>
          <w:lang w:bidi="ar-IQ"/>
        </w:rPr>
        <w:t xml:space="preserve"> </w:t>
      </w:r>
      <w:r w:rsidRPr="00847C76">
        <w:rPr>
          <w:rFonts w:hint="eastAsia"/>
          <w:spacing w:val="-2"/>
          <w:rtl/>
          <w:lang w:bidi="ar-IQ"/>
        </w:rPr>
        <w:t>كالأرمن</w:t>
      </w:r>
      <w:r w:rsidRPr="00847C76">
        <w:rPr>
          <w:spacing w:val="-2"/>
          <w:rtl/>
          <w:lang w:bidi="ar-IQ"/>
        </w:rPr>
        <w:t xml:space="preserve"> </w:t>
      </w:r>
      <w:r w:rsidRPr="00847C76">
        <w:rPr>
          <w:rFonts w:hint="eastAsia"/>
          <w:spacing w:val="-2"/>
          <w:rtl/>
          <w:lang w:bidi="ar-IQ"/>
        </w:rPr>
        <w:t>والأقباط</w:t>
      </w:r>
      <w:r w:rsidRPr="00847C76">
        <w:rPr>
          <w:spacing w:val="-2"/>
          <w:rtl/>
          <w:lang w:bidi="ar-IQ"/>
        </w:rPr>
        <w:t xml:space="preserve"> </w:t>
      </w:r>
      <w:r w:rsidRPr="00847C76">
        <w:rPr>
          <w:rFonts w:hint="eastAsia"/>
          <w:spacing w:val="-2"/>
          <w:rtl/>
          <w:lang w:bidi="ar-IQ"/>
        </w:rPr>
        <w:t>والبهائيون</w:t>
      </w:r>
      <w:r w:rsidRPr="00847C76">
        <w:rPr>
          <w:spacing w:val="-2"/>
          <w:rtl/>
          <w:lang w:bidi="ar-IQ"/>
        </w:rPr>
        <w:t xml:space="preserve"> </w:t>
      </w:r>
      <w:r w:rsidRPr="00847C76">
        <w:rPr>
          <w:rFonts w:hint="eastAsia"/>
          <w:spacing w:val="-2"/>
          <w:rtl/>
          <w:lang w:bidi="ar-IQ"/>
        </w:rPr>
        <w:t>والتركمان</w:t>
      </w:r>
      <w:r w:rsidRPr="00847C76">
        <w:rPr>
          <w:spacing w:val="-2"/>
          <w:rtl/>
          <w:lang w:bidi="ar-IQ"/>
        </w:rPr>
        <w:t xml:space="preserve"> </w:t>
      </w:r>
      <w:proofErr w:type="spellStart"/>
      <w:r w:rsidRPr="00847C76">
        <w:rPr>
          <w:rFonts w:hint="eastAsia"/>
          <w:spacing w:val="-2"/>
          <w:rtl/>
          <w:lang w:bidi="ar-IQ"/>
        </w:rPr>
        <w:t>والأفارقة</w:t>
      </w:r>
      <w:proofErr w:type="spellEnd"/>
      <w:r w:rsidRPr="00847C76">
        <w:rPr>
          <w:spacing w:val="-2"/>
          <w:rtl/>
          <w:lang w:bidi="ar-IQ"/>
        </w:rPr>
        <w:t xml:space="preserve"> </w:t>
      </w:r>
      <w:r w:rsidRPr="00847C76">
        <w:rPr>
          <w:rFonts w:hint="eastAsia"/>
          <w:spacing w:val="-2"/>
          <w:rtl/>
          <w:lang w:bidi="ar-IQ"/>
        </w:rPr>
        <w:t>والأشخاص</w:t>
      </w:r>
      <w:r w:rsidRPr="00847C76">
        <w:rPr>
          <w:spacing w:val="-2"/>
          <w:rtl/>
          <w:lang w:bidi="ar-IQ"/>
        </w:rPr>
        <w:t xml:space="preserve"> </w:t>
      </w:r>
      <w:r w:rsidRPr="00847C76">
        <w:rPr>
          <w:rFonts w:hint="eastAsia"/>
          <w:spacing w:val="-2"/>
          <w:rtl/>
          <w:lang w:bidi="ar-IQ"/>
        </w:rPr>
        <w:t>ذوي</w:t>
      </w:r>
      <w:r w:rsidRPr="00847C76">
        <w:rPr>
          <w:spacing w:val="-2"/>
          <w:rtl/>
          <w:lang w:bidi="ar-IQ"/>
        </w:rPr>
        <w:t xml:space="preserve"> </w:t>
      </w:r>
      <w:r w:rsidRPr="00847C76">
        <w:rPr>
          <w:rFonts w:hint="eastAsia"/>
          <w:spacing w:val="-2"/>
          <w:rtl/>
          <w:lang w:bidi="ar-IQ"/>
        </w:rPr>
        <w:t>النسب</w:t>
      </w:r>
      <w:r w:rsidRPr="00847C76">
        <w:rPr>
          <w:spacing w:val="-2"/>
          <w:rtl/>
          <w:lang w:bidi="ar-IQ"/>
        </w:rPr>
        <w:t xml:space="preserve"> </w:t>
      </w:r>
      <w:r w:rsidRPr="00847C76">
        <w:rPr>
          <w:rFonts w:hint="eastAsia"/>
          <w:spacing w:val="-2"/>
          <w:rtl/>
          <w:lang w:bidi="ar-IQ"/>
        </w:rPr>
        <w:t>المغاربي</w:t>
      </w:r>
      <w:r w:rsidRPr="00847C76">
        <w:rPr>
          <w:spacing w:val="-2"/>
          <w:rtl/>
          <w:lang w:bidi="ar-IQ"/>
        </w:rPr>
        <w:t xml:space="preserve"> </w:t>
      </w:r>
      <w:r w:rsidRPr="00847C76">
        <w:rPr>
          <w:rFonts w:hint="eastAsia"/>
          <w:spacing w:val="-2"/>
          <w:rtl/>
          <w:lang w:bidi="ar-IQ"/>
        </w:rPr>
        <w:t>والجماعة</w:t>
      </w:r>
      <w:r w:rsidRPr="00847C76">
        <w:rPr>
          <w:spacing w:val="-2"/>
          <w:rtl/>
          <w:lang w:bidi="ar-IQ"/>
        </w:rPr>
        <w:t xml:space="preserve"> </w:t>
      </w:r>
      <w:r w:rsidRPr="00847C76">
        <w:rPr>
          <w:rFonts w:hint="eastAsia"/>
          <w:spacing w:val="-2"/>
          <w:rtl/>
          <w:lang w:bidi="ar-IQ"/>
        </w:rPr>
        <w:t>الأحمدية</w:t>
      </w:r>
      <w:r w:rsidRPr="00847C76">
        <w:rPr>
          <w:spacing w:val="-2"/>
          <w:rtl/>
          <w:lang w:bidi="ar-IQ"/>
        </w:rPr>
        <w:t xml:space="preserve"> </w:t>
      </w:r>
      <w:r w:rsidRPr="00847C76">
        <w:rPr>
          <w:rFonts w:hint="eastAsia"/>
          <w:spacing w:val="-2"/>
          <w:rtl/>
          <w:lang w:bidi="ar-IQ"/>
        </w:rPr>
        <w:t>والدروز</w:t>
      </w:r>
      <w:r w:rsidRPr="00847C76">
        <w:rPr>
          <w:spacing w:val="-2"/>
          <w:rtl/>
          <w:lang w:bidi="ar-IQ"/>
        </w:rPr>
        <w:t xml:space="preserve"> </w:t>
      </w:r>
      <w:r w:rsidRPr="00847C76">
        <w:rPr>
          <w:rFonts w:hint="eastAsia"/>
          <w:spacing w:val="-2"/>
          <w:rtl/>
          <w:lang w:bidi="ar-IQ"/>
        </w:rPr>
        <w:t>والغجر</w:t>
      </w:r>
      <w:r w:rsidRPr="00847C76">
        <w:rPr>
          <w:spacing w:val="-2"/>
          <w:rtl/>
          <w:lang w:bidi="ar-IQ"/>
        </w:rPr>
        <w:t xml:space="preserve"> </w:t>
      </w:r>
      <w:r w:rsidRPr="00847C76">
        <w:rPr>
          <w:rFonts w:hint="eastAsia"/>
          <w:spacing w:val="-2"/>
          <w:rtl/>
          <w:lang w:bidi="ar-IQ"/>
        </w:rPr>
        <w:t>والسامرين</w:t>
      </w:r>
      <w:r w:rsidRPr="00847C76">
        <w:rPr>
          <w:spacing w:val="-2"/>
          <w:rtl/>
          <w:lang w:bidi="ar-IQ"/>
        </w:rPr>
        <w:t xml:space="preserve"> </w:t>
      </w:r>
      <w:r w:rsidRPr="00847C76">
        <w:rPr>
          <w:rFonts w:hint="eastAsia"/>
          <w:spacing w:val="-2"/>
          <w:rtl/>
          <w:lang w:bidi="ar-IQ"/>
        </w:rPr>
        <w:t>والسريان</w:t>
      </w:r>
      <w:r w:rsidRPr="00847C76">
        <w:rPr>
          <w:spacing w:val="-2"/>
          <w:rtl/>
          <w:lang w:bidi="ar-IQ"/>
        </w:rPr>
        <w:t xml:space="preserve"> </w:t>
      </w:r>
      <w:r w:rsidRPr="00847C76">
        <w:rPr>
          <w:rFonts w:hint="eastAsia"/>
          <w:spacing w:val="-2"/>
          <w:rtl/>
          <w:lang w:bidi="ar-IQ"/>
        </w:rPr>
        <w:t>والبشناق</w:t>
      </w:r>
      <w:r w:rsidRPr="00847C76">
        <w:rPr>
          <w:spacing w:val="-2"/>
          <w:rtl/>
          <w:lang w:bidi="ar-IQ"/>
        </w:rPr>
        <w:t xml:space="preserve"> </w:t>
      </w:r>
      <w:r w:rsidRPr="00847C76">
        <w:rPr>
          <w:rFonts w:hint="eastAsia"/>
          <w:spacing w:val="-2"/>
          <w:rtl/>
          <w:lang w:bidi="ar-IQ"/>
        </w:rPr>
        <w:t>والشركس</w:t>
      </w:r>
      <w:r w:rsidRPr="00847C76">
        <w:rPr>
          <w:spacing w:val="-2"/>
          <w:rtl/>
          <w:lang w:bidi="ar-IQ"/>
        </w:rPr>
        <w:t xml:space="preserve"> </w:t>
      </w:r>
      <w:r w:rsidRPr="00847C76">
        <w:rPr>
          <w:rFonts w:hint="eastAsia"/>
          <w:spacing w:val="-2"/>
          <w:rtl/>
          <w:lang w:bidi="ar-IQ"/>
        </w:rPr>
        <w:t>والموارنة</w:t>
      </w:r>
      <w:r w:rsidRPr="00847C76">
        <w:rPr>
          <w:spacing w:val="-2"/>
          <w:rtl/>
          <w:lang w:bidi="ar-IQ"/>
        </w:rPr>
        <w:t xml:space="preserve"> </w:t>
      </w:r>
      <w:r w:rsidRPr="00847C76">
        <w:rPr>
          <w:rFonts w:hint="eastAsia"/>
          <w:spacing w:val="-2"/>
          <w:rtl/>
          <w:lang w:bidi="ar-IQ"/>
        </w:rPr>
        <w:t>والأكراد،</w:t>
      </w:r>
      <w:r w:rsidRPr="00847C76">
        <w:rPr>
          <w:spacing w:val="-2"/>
          <w:rtl/>
          <w:lang w:bidi="ar-IQ"/>
        </w:rPr>
        <w:t xml:space="preserve"> </w:t>
      </w:r>
      <w:r w:rsidRPr="00847C76">
        <w:rPr>
          <w:rFonts w:hint="eastAsia"/>
          <w:spacing w:val="-2"/>
          <w:rtl/>
          <w:lang w:bidi="ar-IQ"/>
        </w:rPr>
        <w:t>وتعتبر</w:t>
      </w:r>
      <w:r w:rsidRPr="00847C76">
        <w:rPr>
          <w:spacing w:val="-2"/>
          <w:rtl/>
          <w:lang w:bidi="ar-IQ"/>
        </w:rPr>
        <w:t xml:space="preserve"> </w:t>
      </w:r>
      <w:r w:rsidRPr="00847C76">
        <w:rPr>
          <w:rFonts w:hint="eastAsia"/>
          <w:spacing w:val="-2"/>
          <w:rtl/>
          <w:lang w:bidi="ar-IQ"/>
        </w:rPr>
        <w:t>هذه</w:t>
      </w:r>
      <w:r w:rsidRPr="00847C76">
        <w:rPr>
          <w:spacing w:val="-2"/>
          <w:rtl/>
          <w:lang w:bidi="ar-IQ"/>
        </w:rPr>
        <w:t xml:space="preserve"> </w:t>
      </w:r>
      <w:r w:rsidRPr="00847C76">
        <w:rPr>
          <w:rFonts w:hint="eastAsia"/>
          <w:spacing w:val="-2"/>
          <w:rtl/>
          <w:lang w:bidi="ar-IQ"/>
        </w:rPr>
        <w:t>المعلومات</w:t>
      </w:r>
      <w:r w:rsidRPr="00847C76">
        <w:rPr>
          <w:spacing w:val="-2"/>
          <w:rtl/>
          <w:lang w:bidi="ar-IQ"/>
        </w:rPr>
        <w:t xml:space="preserve"> </w:t>
      </w:r>
      <w:r w:rsidRPr="00847C76">
        <w:rPr>
          <w:rFonts w:hint="eastAsia"/>
          <w:spacing w:val="-2"/>
          <w:rtl/>
          <w:lang w:bidi="ar-IQ"/>
        </w:rPr>
        <w:t>المنشورة</w:t>
      </w:r>
      <w:r w:rsidRPr="00847C76">
        <w:rPr>
          <w:spacing w:val="-2"/>
          <w:rtl/>
          <w:lang w:bidi="ar-IQ"/>
        </w:rPr>
        <w:t xml:space="preserve"> </w:t>
      </w:r>
      <w:r w:rsidRPr="00847C76">
        <w:rPr>
          <w:rFonts w:hint="eastAsia"/>
          <w:spacing w:val="-2"/>
          <w:rtl/>
          <w:lang w:bidi="ar-IQ"/>
        </w:rPr>
        <w:t>على</w:t>
      </w:r>
      <w:r w:rsidRPr="00847C76">
        <w:rPr>
          <w:spacing w:val="-2"/>
          <w:rtl/>
          <w:lang w:bidi="ar-IQ"/>
        </w:rPr>
        <w:t xml:space="preserve"> </w:t>
      </w:r>
      <w:r w:rsidRPr="00847C76">
        <w:rPr>
          <w:rFonts w:hint="eastAsia"/>
          <w:spacing w:val="-2"/>
          <w:rtl/>
          <w:lang w:bidi="ar-IQ"/>
        </w:rPr>
        <w:t>موقع</w:t>
      </w:r>
      <w:r w:rsidRPr="00847C76">
        <w:rPr>
          <w:spacing w:val="-2"/>
          <w:rtl/>
          <w:lang w:bidi="ar-IQ"/>
        </w:rPr>
        <w:t xml:space="preserve"> </w:t>
      </w:r>
      <w:r w:rsidRPr="00847C76">
        <w:rPr>
          <w:rFonts w:hint="eastAsia"/>
          <w:spacing w:val="-2"/>
          <w:rtl/>
          <w:lang w:bidi="ar-IQ"/>
        </w:rPr>
        <w:t>الوكالة</w:t>
      </w:r>
      <w:r w:rsidRPr="00847C76">
        <w:rPr>
          <w:spacing w:val="-2"/>
          <w:rtl/>
          <w:lang w:bidi="ar-IQ"/>
        </w:rPr>
        <w:t xml:space="preserve"> </w:t>
      </w:r>
      <w:r w:rsidRPr="00847C76">
        <w:rPr>
          <w:rFonts w:hint="eastAsia"/>
          <w:spacing w:val="-2"/>
          <w:rtl/>
          <w:lang w:bidi="ar-IQ"/>
        </w:rPr>
        <w:t>مرجعاً</w:t>
      </w:r>
      <w:r w:rsidRPr="00847C76">
        <w:rPr>
          <w:spacing w:val="-2"/>
          <w:rtl/>
          <w:lang w:bidi="ar-IQ"/>
        </w:rPr>
        <w:t xml:space="preserve"> </w:t>
      </w:r>
      <w:r w:rsidRPr="00847C76">
        <w:rPr>
          <w:rFonts w:hint="eastAsia"/>
          <w:spacing w:val="-2"/>
          <w:rtl/>
          <w:lang w:bidi="ar-IQ"/>
        </w:rPr>
        <w:t>أساسياً</w:t>
      </w:r>
      <w:r w:rsidRPr="00847C76">
        <w:rPr>
          <w:spacing w:val="-2"/>
          <w:rtl/>
          <w:lang w:bidi="ar-IQ"/>
        </w:rPr>
        <w:t xml:space="preserve"> </w:t>
      </w:r>
      <w:r w:rsidRPr="00847C76">
        <w:rPr>
          <w:rFonts w:hint="eastAsia"/>
          <w:spacing w:val="-2"/>
          <w:rtl/>
          <w:lang w:bidi="ar-IQ"/>
        </w:rPr>
        <w:t>ساعد</w:t>
      </w:r>
      <w:r w:rsidRPr="00847C76">
        <w:rPr>
          <w:spacing w:val="-2"/>
          <w:rtl/>
          <w:lang w:bidi="ar-IQ"/>
        </w:rPr>
        <w:t xml:space="preserve"> </w:t>
      </w:r>
      <w:r w:rsidRPr="00847C76">
        <w:rPr>
          <w:rFonts w:hint="eastAsia"/>
          <w:spacing w:val="-2"/>
          <w:rtl/>
          <w:lang w:bidi="ar-IQ"/>
        </w:rPr>
        <w:t>في</w:t>
      </w:r>
      <w:r w:rsidRPr="00847C76">
        <w:rPr>
          <w:spacing w:val="-2"/>
          <w:rtl/>
          <w:lang w:bidi="ar-IQ"/>
        </w:rPr>
        <w:t xml:space="preserve"> </w:t>
      </w:r>
      <w:r w:rsidRPr="00847C76">
        <w:rPr>
          <w:rFonts w:hint="eastAsia"/>
          <w:spacing w:val="-2"/>
          <w:rtl/>
          <w:lang w:bidi="ar-IQ"/>
        </w:rPr>
        <w:t>كتابة</w:t>
      </w:r>
      <w:r w:rsidRPr="00847C76">
        <w:rPr>
          <w:spacing w:val="-2"/>
          <w:rtl/>
          <w:lang w:bidi="ar-IQ"/>
        </w:rPr>
        <w:t xml:space="preserve"> </w:t>
      </w:r>
      <w:r w:rsidRPr="00847C76">
        <w:rPr>
          <w:rFonts w:hint="eastAsia"/>
          <w:spacing w:val="-2"/>
          <w:rtl/>
          <w:lang w:bidi="ar-IQ"/>
        </w:rPr>
        <w:t>هذا</w:t>
      </w:r>
      <w:r w:rsidRPr="00847C76">
        <w:rPr>
          <w:spacing w:val="-2"/>
          <w:rtl/>
          <w:lang w:bidi="ar-IQ"/>
        </w:rPr>
        <w:t xml:space="preserve"> </w:t>
      </w:r>
      <w:r w:rsidRPr="00847C76">
        <w:rPr>
          <w:rFonts w:hint="eastAsia"/>
          <w:spacing w:val="-2"/>
          <w:rtl/>
          <w:lang w:bidi="ar-IQ"/>
        </w:rPr>
        <w:t>التقرير</w:t>
      </w:r>
      <w:r w:rsidRPr="00847C76">
        <w:rPr>
          <w:rFonts w:ascii="Traditional Arabic" w:hAnsi="Traditional Arabic"/>
          <w:spacing w:val="-2"/>
          <w:sz w:val="30"/>
          <w:vertAlign w:val="superscript"/>
          <w:rtl/>
          <w:lang w:bidi="ar-IQ"/>
        </w:rPr>
        <w:t>(</w:t>
      </w:r>
      <w:r w:rsidRPr="00847C76">
        <w:rPr>
          <w:rFonts w:ascii="Traditional Arabic" w:hAnsi="Traditional Arabic"/>
          <w:spacing w:val="-2"/>
          <w:sz w:val="30"/>
          <w:vertAlign w:val="superscript"/>
          <w:rtl/>
          <w:lang w:bidi="ar-IQ"/>
        </w:rPr>
        <w:footnoteReference w:id="187"/>
      </w:r>
      <w:r w:rsidRPr="00847C76">
        <w:rPr>
          <w:rFonts w:ascii="Traditional Arabic" w:hAnsi="Traditional Arabic"/>
          <w:spacing w:val="-2"/>
          <w:sz w:val="30"/>
          <w:vertAlign w:val="superscript"/>
          <w:rtl/>
          <w:lang w:bidi="ar-IQ"/>
        </w:rPr>
        <w:t>)</w:t>
      </w:r>
      <w:r w:rsidRPr="00847C76">
        <w:rPr>
          <w:spacing w:val="-2"/>
          <w:rtl/>
          <w:lang w:bidi="ar-IQ"/>
        </w:rPr>
        <w:t>.</w:t>
      </w:r>
    </w:p>
    <w:p w:rsidR="00F52B79" w:rsidRPr="00F52B79" w:rsidRDefault="00F52B79" w:rsidP="00F52B79">
      <w:pPr>
        <w:spacing w:before="120"/>
        <w:jc w:val="center"/>
        <w:rPr>
          <w:u w:val="single"/>
          <w:lang w:bidi="ar-EG"/>
        </w:rPr>
      </w:pPr>
      <w:r>
        <w:rPr>
          <w:u w:val="single"/>
          <w:rtl/>
          <w:lang w:bidi="ar-IQ"/>
        </w:rPr>
        <w:tab/>
      </w:r>
      <w:r>
        <w:rPr>
          <w:u w:val="single"/>
          <w:rtl/>
          <w:lang w:bidi="ar-IQ"/>
        </w:rPr>
        <w:tab/>
      </w:r>
      <w:r>
        <w:rPr>
          <w:u w:val="single"/>
          <w:rtl/>
          <w:lang w:bidi="ar-IQ"/>
        </w:rPr>
        <w:tab/>
      </w:r>
    </w:p>
    <w:sectPr w:rsidR="00F52B79" w:rsidRPr="00F52B79" w:rsidSect="00F8749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B3" w:rsidRPr="002901D9" w:rsidRDefault="002154B3" w:rsidP="002901D9">
      <w:pPr>
        <w:spacing w:after="60" w:line="240" w:lineRule="auto"/>
        <w:rPr>
          <w:i/>
          <w:iCs/>
        </w:rPr>
      </w:pPr>
      <w:r>
        <w:rPr>
          <w:rFonts w:hint="cs"/>
          <w:i/>
          <w:iCs/>
          <w:rtl/>
        </w:rPr>
        <w:t>الحواشي</w:t>
      </w:r>
    </w:p>
  </w:endnote>
  <w:endnote w:type="continuationSeparator" w:id="0">
    <w:p w:rsidR="002154B3" w:rsidRDefault="002154B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
    <w:altName w:val="MS Mincho"/>
    <w:charset w:val="80"/>
    <w:family w:val="auto"/>
    <w:pitch w:val="variable"/>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3" w:rsidRPr="00DB66F2" w:rsidRDefault="002154B3" w:rsidP="00DB66F2">
    <w:pPr>
      <w:pStyle w:val="Footer"/>
      <w:tabs>
        <w:tab w:val="right" w:pos="9598"/>
      </w:tabs>
      <w:rPr>
        <w:sz w:val="17"/>
      </w:rPr>
    </w:pPr>
    <w:r>
      <w:rPr>
        <w:sz w:val="17"/>
      </w:rPr>
      <w:t>GE.18-14857</w:t>
    </w:r>
    <w:r>
      <w:rPr>
        <w:sz w:val="17"/>
      </w:rPr>
      <w:tab/>
    </w:r>
    <w:r w:rsidRPr="00DB66F2">
      <w:rPr>
        <w:b/>
        <w:sz w:val="18"/>
      </w:rPr>
      <w:fldChar w:fldCharType="begin"/>
    </w:r>
    <w:r w:rsidRPr="00DB66F2">
      <w:rPr>
        <w:b/>
        <w:sz w:val="18"/>
      </w:rPr>
      <w:instrText xml:space="preserve"> PAGE  \* MERGEFORMAT </w:instrText>
    </w:r>
    <w:r w:rsidRPr="00DB66F2">
      <w:rPr>
        <w:b/>
        <w:sz w:val="18"/>
      </w:rPr>
      <w:fldChar w:fldCharType="separate"/>
    </w:r>
    <w:r w:rsidR="00AF388B">
      <w:rPr>
        <w:b/>
        <w:noProof/>
        <w:sz w:val="18"/>
      </w:rPr>
      <w:t>78</w:t>
    </w:r>
    <w:r w:rsidRPr="00DB66F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3" w:rsidRPr="00DB66F2" w:rsidRDefault="002154B3" w:rsidP="006959B0">
    <w:pPr>
      <w:pStyle w:val="Footer"/>
      <w:tabs>
        <w:tab w:val="right" w:pos="9599"/>
      </w:tabs>
      <w:jc w:val="left"/>
      <w:rPr>
        <w:b/>
        <w:sz w:val="18"/>
        <w:lang w:val="en-US"/>
      </w:rPr>
    </w:pPr>
    <w:r w:rsidRPr="00DB66F2">
      <w:rPr>
        <w:b/>
        <w:sz w:val="18"/>
        <w:lang w:val="en-US"/>
      </w:rPr>
      <w:fldChar w:fldCharType="begin"/>
    </w:r>
    <w:r w:rsidRPr="00DB66F2">
      <w:rPr>
        <w:b/>
        <w:sz w:val="18"/>
        <w:lang w:val="en-US"/>
      </w:rPr>
      <w:instrText xml:space="preserve"> PAGE  \* MERGEFORMAT </w:instrText>
    </w:r>
    <w:r w:rsidRPr="00DB66F2">
      <w:rPr>
        <w:b/>
        <w:sz w:val="18"/>
        <w:lang w:val="en-US"/>
      </w:rPr>
      <w:fldChar w:fldCharType="separate"/>
    </w:r>
    <w:r w:rsidR="00AF388B">
      <w:rPr>
        <w:b/>
        <w:noProof/>
        <w:sz w:val="18"/>
        <w:lang w:val="en-US"/>
      </w:rPr>
      <w:t>77</w:t>
    </w:r>
    <w:r w:rsidRPr="00DB66F2">
      <w:rPr>
        <w:b/>
        <w:sz w:val="18"/>
        <w:lang w:val="en-US"/>
      </w:rPr>
      <w:fldChar w:fldCharType="end"/>
    </w:r>
    <w:r>
      <w:rPr>
        <w:b/>
        <w:sz w:val="18"/>
        <w:lang w:val="en-US"/>
      </w:rPr>
      <w:tab/>
    </w:r>
    <w:r>
      <w:rPr>
        <w:sz w:val="17"/>
        <w:lang w:val="en-US"/>
      </w:rPr>
      <w:t>GE.18-14857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3" w:rsidRDefault="002154B3" w:rsidP="00912700">
    <w:pPr>
      <w:pStyle w:val="Footer"/>
      <w:spacing w:before="360"/>
      <w:jc w:val="right"/>
      <w:rPr>
        <w:sz w:val="20"/>
        <w:szCs w:val="20"/>
      </w:rPr>
    </w:pPr>
    <w:r>
      <w:rPr>
        <w:sz w:val="20"/>
        <w:szCs w:val="20"/>
      </w:rPr>
      <w:t>GE.18-14857</w:t>
    </w:r>
    <w:r>
      <w:rPr>
        <w:noProof/>
        <w:lang w:val="en-US"/>
      </w:rPr>
      <w:drawing>
        <wp:anchor distT="0" distB="0" distL="114300" distR="114300" simplePos="0" relativeHeight="251665408" behindDoc="1" locked="1" layoutInCell="0" allowOverlap="1" wp14:anchorId="5FC55BA9" wp14:editId="315A531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154B3" w:rsidRPr="00F8749E" w:rsidRDefault="002154B3" w:rsidP="00F8749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B3" w:rsidRDefault="002154B3" w:rsidP="00CB28F9">
      <w:pPr>
        <w:pStyle w:val="Footer"/>
        <w:bidi/>
        <w:spacing w:after="80" w:line="200" w:lineRule="exact"/>
        <w:ind w:left="680"/>
      </w:pPr>
      <w:r>
        <w:rPr>
          <w:rtl/>
        </w:rPr>
        <w:t>__________</w:t>
      </w:r>
    </w:p>
  </w:footnote>
  <w:footnote w:type="continuationSeparator" w:id="0">
    <w:p w:rsidR="002154B3" w:rsidRDefault="002154B3" w:rsidP="00656392">
      <w:pPr>
        <w:spacing w:line="240" w:lineRule="auto"/>
      </w:pPr>
      <w:r>
        <w:continuationSeparator/>
      </w:r>
    </w:p>
  </w:footnote>
  <w:footnote w:id="1">
    <w:p w:rsidR="002154B3" w:rsidRPr="00F52B79" w:rsidRDefault="002154B3" w:rsidP="00F83C3E">
      <w:pPr>
        <w:pStyle w:val="FootnoteText1"/>
        <w:rPr>
          <w:rtl/>
          <w:lang w:bidi="ar-EG"/>
        </w:rPr>
      </w:pPr>
      <w:r w:rsidRPr="00F52B79">
        <w:rPr>
          <w:rtl/>
          <w:lang w:bidi="ar-EG"/>
        </w:rPr>
        <w:t>*</w:t>
      </w:r>
      <w:r w:rsidRPr="00F52B79">
        <w:rPr>
          <w:rtl/>
          <w:lang w:bidi="ar-EG"/>
        </w:rPr>
        <w:tab/>
        <w:t>تصدر هذه الوثيقة من دون تحرير رسمي</w:t>
      </w:r>
      <w:r w:rsidRPr="00F52B79">
        <w:rPr>
          <w:rFonts w:hint="cs"/>
          <w:rtl/>
          <w:lang w:bidi="ar-EG"/>
        </w:rPr>
        <w:t>.</w:t>
      </w:r>
    </w:p>
  </w:footnote>
  <w:footnote w:id="2">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عبرت</w:t>
      </w:r>
      <w:r w:rsidRPr="00F52B79">
        <w:rPr>
          <w:rtl/>
          <w:lang w:bidi="ar-IQ"/>
        </w:rPr>
        <w:t xml:space="preserve"> </w:t>
      </w:r>
      <w:r w:rsidRPr="00F52B79">
        <w:rPr>
          <w:rFonts w:hint="eastAsia"/>
          <w:rtl/>
          <w:lang w:bidi="ar-IQ"/>
        </w:rPr>
        <w:t>عنها</w:t>
      </w:r>
      <w:r w:rsidRPr="00F52B79">
        <w:rPr>
          <w:rtl/>
          <w:lang w:bidi="ar-IQ"/>
        </w:rPr>
        <w:t xml:space="preserve"> </w:t>
      </w:r>
      <w:r w:rsidRPr="00F52B79">
        <w:rPr>
          <w:rFonts w:hint="eastAsia"/>
          <w:rtl/>
          <w:lang w:bidi="ar-IQ"/>
        </w:rPr>
        <w:t>بريطانيا</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المراسلات</w:t>
      </w:r>
      <w:r w:rsidRPr="00F52B79">
        <w:rPr>
          <w:rtl/>
          <w:lang w:bidi="ar-IQ"/>
        </w:rPr>
        <w:t xml:space="preserve"> </w:t>
      </w:r>
      <w:r w:rsidRPr="00F52B79">
        <w:rPr>
          <w:rFonts w:hint="eastAsia"/>
          <w:rtl/>
          <w:lang w:bidi="ar-IQ"/>
        </w:rPr>
        <w:t>التي</w:t>
      </w:r>
      <w:r w:rsidRPr="00F52B79">
        <w:rPr>
          <w:rtl/>
          <w:lang w:bidi="ar-IQ"/>
        </w:rPr>
        <w:t xml:space="preserve"> </w:t>
      </w:r>
      <w:r w:rsidRPr="00F52B79">
        <w:rPr>
          <w:rFonts w:hint="eastAsia"/>
          <w:rtl/>
          <w:lang w:bidi="ar-IQ"/>
        </w:rPr>
        <w:t>تبادلها</w:t>
      </w:r>
      <w:r w:rsidRPr="00F52B79">
        <w:rPr>
          <w:rtl/>
          <w:lang w:bidi="ar-IQ"/>
        </w:rPr>
        <w:t xml:space="preserve"> </w:t>
      </w:r>
      <w:r w:rsidRPr="00F52B79">
        <w:rPr>
          <w:rFonts w:hint="eastAsia"/>
          <w:rtl/>
          <w:lang w:bidi="ar-IQ"/>
        </w:rPr>
        <w:t>هنري</w:t>
      </w:r>
      <w:r w:rsidRPr="00F52B79">
        <w:rPr>
          <w:rtl/>
          <w:lang w:bidi="ar-IQ"/>
        </w:rPr>
        <w:t xml:space="preserve"> </w:t>
      </w:r>
      <w:proofErr w:type="spellStart"/>
      <w:r w:rsidRPr="00F52B79">
        <w:rPr>
          <w:rFonts w:hint="eastAsia"/>
          <w:rtl/>
          <w:lang w:bidi="ar-IQ"/>
        </w:rPr>
        <w:t>مكماهون</w:t>
      </w:r>
      <w:proofErr w:type="spellEnd"/>
      <w:r w:rsidRPr="00F52B79">
        <w:rPr>
          <w:rFonts w:hint="eastAsia"/>
          <w:rtl/>
          <w:lang w:bidi="ar-IQ"/>
        </w:rPr>
        <w:t>،</w:t>
      </w:r>
      <w:r w:rsidRPr="00F52B79">
        <w:rPr>
          <w:rtl/>
          <w:lang w:bidi="ar-IQ"/>
        </w:rPr>
        <w:t xml:space="preserve"> </w:t>
      </w:r>
      <w:r w:rsidRPr="00F52B79">
        <w:rPr>
          <w:rFonts w:hint="eastAsia"/>
          <w:rtl/>
          <w:lang w:bidi="ar-IQ"/>
        </w:rPr>
        <w:t>المندوب</w:t>
      </w:r>
      <w:r w:rsidRPr="00F52B79">
        <w:rPr>
          <w:rtl/>
          <w:lang w:bidi="ar-IQ"/>
        </w:rPr>
        <w:t xml:space="preserve"> </w:t>
      </w:r>
      <w:r w:rsidRPr="00F52B79">
        <w:rPr>
          <w:rFonts w:hint="eastAsia"/>
          <w:rtl/>
          <w:lang w:bidi="ar-IQ"/>
        </w:rPr>
        <w:t>السامي</w:t>
      </w:r>
      <w:r w:rsidRPr="00F52B79">
        <w:rPr>
          <w:rtl/>
          <w:lang w:bidi="ar-IQ"/>
        </w:rPr>
        <w:t xml:space="preserve"> </w:t>
      </w:r>
      <w:r w:rsidRPr="00F52B79">
        <w:rPr>
          <w:rFonts w:hint="eastAsia"/>
          <w:rtl/>
          <w:lang w:bidi="ar-IQ"/>
        </w:rPr>
        <w:t>البريطاني</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مصر،</w:t>
      </w:r>
      <w:r w:rsidRPr="00F52B79">
        <w:rPr>
          <w:rtl/>
          <w:lang w:bidi="ar-IQ"/>
        </w:rPr>
        <w:t xml:space="preserve"> </w:t>
      </w:r>
      <w:r w:rsidRPr="00F52B79">
        <w:rPr>
          <w:rFonts w:hint="eastAsia"/>
          <w:rtl/>
          <w:lang w:bidi="ar-IQ"/>
        </w:rPr>
        <w:t>مع</w:t>
      </w:r>
      <w:r w:rsidRPr="00F52B79">
        <w:rPr>
          <w:rtl/>
          <w:lang w:bidi="ar-IQ"/>
        </w:rPr>
        <w:t xml:space="preserve"> </w:t>
      </w:r>
      <w:r w:rsidRPr="00F52B79">
        <w:rPr>
          <w:rFonts w:hint="eastAsia"/>
          <w:rtl/>
          <w:lang w:bidi="ar-IQ"/>
        </w:rPr>
        <w:t>الشريف</w:t>
      </w:r>
      <w:r w:rsidRPr="00F52B79">
        <w:rPr>
          <w:rtl/>
          <w:lang w:bidi="ar-IQ"/>
        </w:rPr>
        <w:t xml:space="preserve"> </w:t>
      </w:r>
      <w:r w:rsidRPr="00F52B79">
        <w:rPr>
          <w:rFonts w:hint="eastAsia"/>
          <w:rtl/>
          <w:lang w:bidi="ar-IQ"/>
        </w:rPr>
        <w:t>حسين</w:t>
      </w:r>
      <w:r w:rsidRPr="00F52B79">
        <w:rPr>
          <w:rtl/>
          <w:lang w:bidi="ar-IQ"/>
        </w:rPr>
        <w:t xml:space="preserve"> </w:t>
      </w:r>
      <w:r w:rsidRPr="00F52B79">
        <w:rPr>
          <w:rFonts w:hint="eastAsia"/>
          <w:rtl/>
          <w:lang w:bidi="ar-IQ"/>
        </w:rPr>
        <w:t>أمير</w:t>
      </w:r>
      <w:r w:rsidRPr="00F52B79">
        <w:rPr>
          <w:rtl/>
          <w:lang w:bidi="ar-IQ"/>
        </w:rPr>
        <w:t xml:space="preserve"> </w:t>
      </w:r>
      <w:r w:rsidRPr="00F52B79">
        <w:rPr>
          <w:rFonts w:hint="eastAsia"/>
          <w:rtl/>
          <w:lang w:bidi="ar-IQ"/>
        </w:rPr>
        <w:t>مكة،</w:t>
      </w:r>
      <w:r w:rsidRPr="00F52B79">
        <w:rPr>
          <w:rtl/>
          <w:lang w:bidi="ar-IQ"/>
        </w:rPr>
        <w:t xml:space="preserve"> </w:t>
      </w:r>
      <w:r w:rsidRPr="00F52B79">
        <w:rPr>
          <w:rFonts w:hint="eastAsia"/>
          <w:rtl/>
          <w:lang w:bidi="ar-IQ"/>
        </w:rPr>
        <w:t>خلال</w:t>
      </w:r>
      <w:r w:rsidRPr="00F52B79">
        <w:rPr>
          <w:rtl/>
          <w:lang w:bidi="ar-IQ"/>
        </w:rPr>
        <w:t xml:space="preserve"> </w:t>
      </w:r>
      <w:r w:rsidRPr="00F52B79">
        <w:rPr>
          <w:rFonts w:hint="eastAsia"/>
          <w:rtl/>
          <w:lang w:bidi="ar-IQ"/>
        </w:rPr>
        <w:t>عامي</w:t>
      </w:r>
      <w:r w:rsidRPr="00F52B79">
        <w:rPr>
          <w:rtl/>
          <w:lang w:bidi="ar-IQ"/>
        </w:rPr>
        <w:t xml:space="preserve"> 1915-1916، (</w:t>
      </w:r>
      <w:r w:rsidRPr="00F52B79">
        <w:rPr>
          <w:rFonts w:hint="eastAsia"/>
          <w:rtl/>
          <w:lang w:bidi="ar-IQ"/>
        </w:rPr>
        <w:t>ر</w:t>
      </w:r>
      <w:r w:rsidRPr="00F52B79">
        <w:rPr>
          <w:rtl/>
          <w:lang w:bidi="ar-IQ"/>
        </w:rPr>
        <w:t xml:space="preserve">: </w:t>
      </w:r>
      <w:r w:rsidRPr="00F52B79">
        <w:rPr>
          <w:rFonts w:hint="eastAsia"/>
          <w:rtl/>
          <w:lang w:bidi="ar-IQ"/>
        </w:rPr>
        <w:t>الحسين</w:t>
      </w:r>
      <w:r w:rsidRPr="00F52B79">
        <w:rPr>
          <w:rFonts w:hint="cs"/>
          <w:rtl/>
          <w:lang w:bidi="ar-IQ"/>
        </w:rPr>
        <w:t xml:space="preserve"> </w:t>
      </w:r>
      <w:r w:rsidRPr="00F52B79">
        <w:rPr>
          <w:rtl/>
          <w:lang w:bidi="ar-IQ"/>
        </w:rPr>
        <w:t>-</w:t>
      </w:r>
      <w:r w:rsidRPr="00F52B79">
        <w:rPr>
          <w:rFonts w:hint="cs"/>
          <w:rtl/>
          <w:lang w:bidi="ar-IQ"/>
        </w:rPr>
        <w:t xml:space="preserve"> </w:t>
      </w:r>
      <w:proofErr w:type="spellStart"/>
      <w:r w:rsidRPr="00F52B79">
        <w:rPr>
          <w:rFonts w:hint="eastAsia"/>
          <w:rtl/>
          <w:lang w:bidi="ar-IQ"/>
        </w:rPr>
        <w:t>مكماهون</w:t>
      </w:r>
      <w:proofErr w:type="spellEnd"/>
      <w:r w:rsidRPr="00F52B79">
        <w:rPr>
          <w:rFonts w:hint="cs"/>
          <w:rtl/>
          <w:lang w:bidi="ar-IQ"/>
        </w:rPr>
        <w:t xml:space="preserve"> </w:t>
      </w:r>
      <w:r w:rsidRPr="00F52B79">
        <w:rPr>
          <w:rtl/>
          <w:lang w:bidi="ar-IQ"/>
        </w:rPr>
        <w:t>-</w:t>
      </w:r>
      <w:r w:rsidRPr="00F52B79">
        <w:rPr>
          <w:rFonts w:hint="cs"/>
          <w:rtl/>
          <w:lang w:bidi="ar-IQ"/>
        </w:rPr>
        <w:t xml:space="preserve"> </w:t>
      </w:r>
      <w:r w:rsidRPr="00F52B79">
        <w:rPr>
          <w:rFonts w:hint="eastAsia"/>
          <w:rtl/>
          <w:lang w:bidi="ar-IQ"/>
        </w:rPr>
        <w:t>مراسلات</w:t>
      </w:r>
      <w:r w:rsidRPr="00F52B79">
        <w:rPr>
          <w:rtl/>
          <w:lang w:bidi="ar-IQ"/>
        </w:rPr>
        <w:t xml:space="preserve">). </w:t>
      </w:r>
      <w:r w:rsidRPr="00F52B79">
        <w:rPr>
          <w:rFonts w:hint="eastAsia"/>
          <w:rtl/>
          <w:lang w:bidi="ar-IQ"/>
        </w:rPr>
        <w:t>فقد</w:t>
      </w:r>
      <w:r w:rsidRPr="00F52B79">
        <w:rPr>
          <w:rtl/>
          <w:lang w:bidi="ar-IQ"/>
        </w:rPr>
        <w:t xml:space="preserve"> </w:t>
      </w:r>
      <w:r w:rsidRPr="00F52B79">
        <w:rPr>
          <w:rFonts w:hint="eastAsia"/>
          <w:rtl/>
          <w:lang w:bidi="ar-IQ"/>
        </w:rPr>
        <w:t>طالب</w:t>
      </w:r>
      <w:r w:rsidRPr="00F52B79">
        <w:rPr>
          <w:rtl/>
          <w:lang w:bidi="ar-IQ"/>
        </w:rPr>
        <w:t xml:space="preserve"> </w:t>
      </w:r>
      <w:r w:rsidRPr="00F52B79">
        <w:rPr>
          <w:rFonts w:hint="eastAsia"/>
          <w:rtl/>
          <w:lang w:bidi="ar-IQ"/>
        </w:rPr>
        <w:t>الشريف</w:t>
      </w:r>
      <w:r w:rsidRPr="00F52B79">
        <w:rPr>
          <w:rtl/>
          <w:lang w:bidi="ar-IQ"/>
        </w:rPr>
        <w:t xml:space="preserve"> </w:t>
      </w:r>
      <w:r w:rsidRPr="00F52B79">
        <w:rPr>
          <w:rFonts w:hint="eastAsia"/>
          <w:rtl/>
          <w:lang w:bidi="ar-IQ"/>
        </w:rPr>
        <w:t>حسين</w:t>
      </w:r>
      <w:r w:rsidRPr="00F52B79">
        <w:rPr>
          <w:rtl/>
          <w:lang w:bidi="ar-IQ"/>
        </w:rPr>
        <w:t xml:space="preserve"> </w:t>
      </w:r>
      <w:r w:rsidRPr="00F52B79">
        <w:rPr>
          <w:rFonts w:hint="eastAsia"/>
          <w:rtl/>
          <w:lang w:bidi="ar-IQ"/>
        </w:rPr>
        <w:t>باستفلال</w:t>
      </w:r>
      <w:r w:rsidRPr="00F52B79">
        <w:rPr>
          <w:rtl/>
          <w:lang w:bidi="ar-IQ"/>
        </w:rPr>
        <w:t xml:space="preserve"> </w:t>
      </w:r>
      <w:r w:rsidRPr="00F52B79">
        <w:rPr>
          <w:rFonts w:hint="eastAsia"/>
          <w:rtl/>
          <w:lang w:bidi="ar-IQ"/>
        </w:rPr>
        <w:t>البلدان</w:t>
      </w:r>
      <w:r w:rsidRPr="00F52B79">
        <w:rPr>
          <w:rtl/>
          <w:lang w:bidi="ar-IQ"/>
        </w:rPr>
        <w:t xml:space="preserve"> </w:t>
      </w:r>
      <w:r w:rsidRPr="00F52B79">
        <w:rPr>
          <w:rFonts w:hint="eastAsia"/>
          <w:rtl/>
          <w:lang w:bidi="ar-IQ"/>
        </w:rPr>
        <w:t>العربية،</w:t>
      </w:r>
      <w:r w:rsidRPr="00F52B79">
        <w:rPr>
          <w:rtl/>
          <w:lang w:bidi="ar-IQ"/>
        </w:rPr>
        <w:t xml:space="preserve"> </w:t>
      </w:r>
      <w:r w:rsidRPr="00F52B79">
        <w:rPr>
          <w:rFonts w:hint="eastAsia"/>
          <w:rtl/>
          <w:lang w:bidi="ar-IQ"/>
        </w:rPr>
        <w:t>وحدد</w:t>
      </w:r>
      <w:r w:rsidRPr="00F52B79">
        <w:rPr>
          <w:rtl/>
          <w:lang w:bidi="ar-IQ"/>
        </w:rPr>
        <w:t xml:space="preserve"> </w:t>
      </w:r>
      <w:r w:rsidRPr="00F52B79">
        <w:rPr>
          <w:rFonts w:hint="eastAsia"/>
          <w:rtl/>
          <w:lang w:bidi="ar-IQ"/>
        </w:rPr>
        <w:t>بالتفصيل</w:t>
      </w:r>
      <w:r w:rsidRPr="00F52B79">
        <w:rPr>
          <w:rtl/>
          <w:lang w:bidi="ar-IQ"/>
        </w:rPr>
        <w:t xml:space="preserve"> </w:t>
      </w:r>
      <w:r w:rsidRPr="00F52B79">
        <w:rPr>
          <w:rFonts w:hint="eastAsia"/>
          <w:rtl/>
          <w:lang w:bidi="ar-IQ"/>
        </w:rPr>
        <w:t>حدود</w:t>
      </w:r>
      <w:r w:rsidRPr="00F52B79">
        <w:rPr>
          <w:rtl/>
          <w:lang w:bidi="ar-IQ"/>
        </w:rPr>
        <w:t xml:space="preserve"> </w:t>
      </w:r>
      <w:r w:rsidRPr="00F52B79">
        <w:rPr>
          <w:rFonts w:hint="eastAsia"/>
          <w:rtl/>
          <w:lang w:bidi="ar-IQ"/>
        </w:rPr>
        <w:t>الأقطار</w:t>
      </w:r>
      <w:r w:rsidRPr="00F52B79">
        <w:rPr>
          <w:rtl/>
          <w:lang w:bidi="ar-IQ"/>
        </w:rPr>
        <w:t xml:space="preserve"> </w:t>
      </w:r>
      <w:r w:rsidRPr="00F52B79">
        <w:rPr>
          <w:rFonts w:hint="eastAsia"/>
          <w:rtl/>
          <w:lang w:bidi="ar-IQ"/>
        </w:rPr>
        <w:t>المعنية</w:t>
      </w:r>
      <w:r w:rsidRPr="00F52B79">
        <w:rPr>
          <w:rtl/>
          <w:lang w:bidi="ar-IQ"/>
        </w:rPr>
        <w:t xml:space="preserve"> </w:t>
      </w:r>
      <w:r w:rsidRPr="00F52B79">
        <w:rPr>
          <w:rFonts w:hint="eastAsia"/>
          <w:rtl/>
          <w:lang w:bidi="ar-IQ"/>
        </w:rPr>
        <w:t>التي</w:t>
      </w:r>
      <w:r w:rsidRPr="00F52B79">
        <w:rPr>
          <w:rtl/>
          <w:lang w:bidi="ar-IQ"/>
        </w:rPr>
        <w:t xml:space="preserve"> </w:t>
      </w:r>
      <w:r w:rsidRPr="00F52B79">
        <w:rPr>
          <w:rFonts w:hint="eastAsia"/>
          <w:rtl/>
          <w:lang w:bidi="ar-IQ"/>
        </w:rPr>
        <w:t>شملت</w:t>
      </w:r>
      <w:r w:rsidRPr="00F52B79">
        <w:rPr>
          <w:rtl/>
          <w:lang w:bidi="ar-IQ"/>
        </w:rPr>
        <w:t xml:space="preserve"> </w:t>
      </w:r>
      <w:r w:rsidRPr="00F52B79">
        <w:rPr>
          <w:rFonts w:hint="eastAsia"/>
          <w:rtl/>
          <w:lang w:bidi="ar-IQ"/>
        </w:rPr>
        <w:t>فلسطين</w:t>
      </w:r>
      <w:r w:rsidRPr="00F52B79">
        <w:rPr>
          <w:rtl/>
          <w:lang w:bidi="ar-IQ"/>
        </w:rPr>
        <w:t xml:space="preserve"> </w:t>
      </w:r>
      <w:r w:rsidRPr="00F52B79">
        <w:rPr>
          <w:rFonts w:hint="eastAsia"/>
          <w:rtl/>
          <w:lang w:bidi="ar-IQ"/>
        </w:rPr>
        <w:t>كلها</w:t>
      </w:r>
      <w:r w:rsidRPr="00F52B79">
        <w:rPr>
          <w:rtl/>
          <w:lang w:bidi="ar-IQ"/>
        </w:rPr>
        <w:t xml:space="preserve"> </w:t>
      </w:r>
      <w:r w:rsidRPr="00F52B79">
        <w:rPr>
          <w:rFonts w:hint="eastAsia"/>
          <w:rtl/>
          <w:lang w:bidi="ar-IQ"/>
        </w:rPr>
        <w:t>بوضوح</w:t>
      </w:r>
      <w:r w:rsidRPr="00F52B79">
        <w:rPr>
          <w:rtl/>
          <w:lang w:bidi="ar-IQ"/>
        </w:rPr>
        <w:t>.</w:t>
      </w:r>
    </w:p>
  </w:footnote>
  <w:footnote w:id="3">
    <w:p w:rsidR="002154B3" w:rsidRPr="00F52B79" w:rsidRDefault="002154B3" w:rsidP="005F3713">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أرست</w:t>
      </w:r>
      <w:r w:rsidRPr="00F52B79">
        <w:rPr>
          <w:rtl/>
        </w:rPr>
        <w:t xml:space="preserve"> </w:t>
      </w:r>
      <w:r w:rsidRPr="00F52B79">
        <w:rPr>
          <w:rFonts w:hint="eastAsia"/>
          <w:rtl/>
        </w:rPr>
        <w:t>المادة</w:t>
      </w:r>
      <w:r w:rsidRPr="00F52B79">
        <w:rPr>
          <w:rtl/>
        </w:rPr>
        <w:t xml:space="preserve"> 22 </w:t>
      </w:r>
      <w:r w:rsidRPr="00F52B79">
        <w:rPr>
          <w:rFonts w:hint="eastAsia"/>
          <w:rtl/>
        </w:rPr>
        <w:t>من</w:t>
      </w:r>
      <w:r w:rsidRPr="00F52B79">
        <w:rPr>
          <w:rtl/>
        </w:rPr>
        <w:t xml:space="preserve"> </w:t>
      </w:r>
      <w:r w:rsidRPr="00F52B79">
        <w:rPr>
          <w:rFonts w:hint="eastAsia"/>
          <w:rtl/>
        </w:rPr>
        <w:t>مواد</w:t>
      </w:r>
      <w:r w:rsidRPr="00F52B79">
        <w:rPr>
          <w:rtl/>
        </w:rPr>
        <w:t xml:space="preserve"> </w:t>
      </w:r>
      <w:r w:rsidRPr="00F52B79">
        <w:rPr>
          <w:rFonts w:hint="eastAsia"/>
          <w:rtl/>
        </w:rPr>
        <w:t>ميثاق</w:t>
      </w:r>
      <w:r w:rsidRPr="00F52B79">
        <w:rPr>
          <w:rtl/>
        </w:rPr>
        <w:t xml:space="preserve"> </w:t>
      </w:r>
      <w:r w:rsidRPr="00F52B79">
        <w:rPr>
          <w:rFonts w:hint="eastAsia"/>
          <w:rtl/>
        </w:rPr>
        <w:t>عصبة</w:t>
      </w:r>
      <w:r w:rsidRPr="00F52B79">
        <w:rPr>
          <w:rtl/>
        </w:rPr>
        <w:t xml:space="preserve"> </w:t>
      </w:r>
      <w:r w:rsidRPr="00F52B79">
        <w:rPr>
          <w:rFonts w:hint="eastAsia"/>
          <w:rtl/>
        </w:rPr>
        <w:t>الأمم</w:t>
      </w:r>
      <w:r w:rsidRPr="00F52B79">
        <w:rPr>
          <w:rtl/>
        </w:rPr>
        <w:t xml:space="preserve"> </w:t>
      </w:r>
      <w:r w:rsidRPr="00F52B79">
        <w:rPr>
          <w:rFonts w:hint="eastAsia"/>
          <w:rtl/>
        </w:rPr>
        <w:t>نظام</w:t>
      </w:r>
      <w:r w:rsidRPr="00F52B79">
        <w:rPr>
          <w:rtl/>
        </w:rPr>
        <w:t xml:space="preserve"> </w:t>
      </w:r>
      <w:r w:rsidRPr="00F52B79">
        <w:rPr>
          <w:rFonts w:hint="eastAsia"/>
          <w:rtl/>
        </w:rPr>
        <w:t>الانتداب</w:t>
      </w:r>
      <w:r w:rsidRPr="00F52B79">
        <w:rPr>
          <w:rtl/>
        </w:rPr>
        <w:t xml:space="preserve"> </w:t>
      </w:r>
      <w:r w:rsidRPr="00F52B79">
        <w:rPr>
          <w:rFonts w:hint="eastAsia"/>
          <w:rtl/>
        </w:rPr>
        <w:t>القائم</w:t>
      </w:r>
      <w:r w:rsidRPr="00F52B79">
        <w:rPr>
          <w:rtl/>
        </w:rPr>
        <w:t xml:space="preserve"> </w:t>
      </w:r>
      <w:r w:rsidRPr="00F52B79">
        <w:rPr>
          <w:rFonts w:hint="eastAsia"/>
          <w:rtl/>
        </w:rPr>
        <w:t>على</w:t>
      </w:r>
      <w:r w:rsidRPr="00F52B79">
        <w:rPr>
          <w:rtl/>
        </w:rPr>
        <w:t xml:space="preserve"> </w:t>
      </w:r>
      <w:r w:rsidRPr="00F52B79">
        <w:rPr>
          <w:rFonts w:hint="eastAsia"/>
          <w:rtl/>
        </w:rPr>
        <w:t>أساس</w:t>
      </w:r>
      <w:r w:rsidRPr="00F52B79">
        <w:rPr>
          <w:rtl/>
        </w:rPr>
        <w:t xml:space="preserve"> </w:t>
      </w:r>
      <w:r w:rsidRPr="00F52B79">
        <w:rPr>
          <w:rFonts w:hint="eastAsia"/>
          <w:rtl/>
        </w:rPr>
        <w:t>اعتبار</w:t>
      </w:r>
      <w:r w:rsidRPr="00F52B79">
        <w:rPr>
          <w:rtl/>
        </w:rPr>
        <w:t xml:space="preserve"> </w:t>
      </w:r>
      <w:r w:rsidRPr="00F52B79">
        <w:rPr>
          <w:rFonts w:hint="eastAsia"/>
          <w:rtl/>
        </w:rPr>
        <w:t>رفاهية</w:t>
      </w:r>
      <w:r w:rsidRPr="00F52B79">
        <w:rPr>
          <w:rtl/>
        </w:rPr>
        <w:t xml:space="preserve"> </w:t>
      </w:r>
      <w:r w:rsidRPr="00F52B79">
        <w:rPr>
          <w:rFonts w:hint="eastAsia"/>
          <w:rtl/>
        </w:rPr>
        <w:t>الشعوب</w:t>
      </w:r>
      <w:r w:rsidRPr="00F52B79">
        <w:rPr>
          <w:rtl/>
        </w:rPr>
        <w:t xml:space="preserve"> </w:t>
      </w:r>
      <w:r w:rsidRPr="00F52B79">
        <w:rPr>
          <w:rFonts w:hint="eastAsia"/>
          <w:rtl/>
        </w:rPr>
        <w:t>وتقدمها</w:t>
      </w:r>
      <w:r w:rsidRPr="00F52B79">
        <w:rPr>
          <w:rtl/>
        </w:rPr>
        <w:t xml:space="preserve">. </w:t>
      </w:r>
      <w:r w:rsidRPr="00F52B79">
        <w:rPr>
          <w:rFonts w:hint="eastAsia"/>
          <w:rtl/>
        </w:rPr>
        <w:t>إن</w:t>
      </w:r>
      <w:r w:rsidRPr="00F52B79">
        <w:rPr>
          <w:rtl/>
        </w:rPr>
        <w:t xml:space="preserve"> </w:t>
      </w:r>
      <w:r w:rsidRPr="00F52B79">
        <w:rPr>
          <w:rFonts w:hint="eastAsia"/>
          <w:rtl/>
        </w:rPr>
        <w:t>صفة</w:t>
      </w:r>
      <w:r w:rsidRPr="00F52B79">
        <w:rPr>
          <w:rtl/>
        </w:rPr>
        <w:t xml:space="preserve"> </w:t>
      </w:r>
      <w:r w:rsidRPr="00F52B79">
        <w:rPr>
          <w:rFonts w:hint="eastAsia"/>
          <w:rtl/>
        </w:rPr>
        <w:t>الانتداب</w:t>
      </w:r>
      <w:r w:rsidRPr="00F52B79">
        <w:rPr>
          <w:rtl/>
        </w:rPr>
        <w:t xml:space="preserve"> </w:t>
      </w:r>
      <w:r w:rsidRPr="00F52B79">
        <w:rPr>
          <w:rFonts w:hint="eastAsia"/>
          <w:rtl/>
        </w:rPr>
        <w:t>الرئيسية</w:t>
      </w:r>
      <w:r w:rsidRPr="00F52B79">
        <w:rPr>
          <w:rtl/>
        </w:rPr>
        <w:t xml:space="preserve"> </w:t>
      </w:r>
      <w:r w:rsidRPr="00F52B79">
        <w:rPr>
          <w:rFonts w:hint="eastAsia"/>
          <w:rtl/>
        </w:rPr>
        <w:t>وفقا</w:t>
      </w:r>
      <w:r w:rsidRPr="00F52B79">
        <w:rPr>
          <w:rtl/>
        </w:rPr>
        <w:t xml:space="preserve"> </w:t>
      </w:r>
      <w:r w:rsidRPr="00F52B79">
        <w:rPr>
          <w:rFonts w:hint="eastAsia"/>
          <w:rtl/>
        </w:rPr>
        <w:t>لنص</w:t>
      </w:r>
      <w:r w:rsidRPr="00F52B79">
        <w:rPr>
          <w:rtl/>
        </w:rPr>
        <w:t xml:space="preserve"> </w:t>
      </w:r>
      <w:r w:rsidRPr="00F52B79">
        <w:rPr>
          <w:rFonts w:hint="eastAsia"/>
          <w:rtl/>
        </w:rPr>
        <w:t>المادة</w:t>
      </w:r>
      <w:r w:rsidRPr="00F52B79">
        <w:rPr>
          <w:rtl/>
        </w:rPr>
        <w:t xml:space="preserve"> 22 </w:t>
      </w:r>
      <w:r w:rsidRPr="00F52B79">
        <w:rPr>
          <w:rFonts w:hint="eastAsia"/>
          <w:rtl/>
        </w:rPr>
        <w:t>من</w:t>
      </w:r>
      <w:r w:rsidRPr="00F52B79">
        <w:rPr>
          <w:rtl/>
        </w:rPr>
        <w:t xml:space="preserve"> </w:t>
      </w:r>
      <w:r w:rsidRPr="00F52B79">
        <w:rPr>
          <w:rFonts w:hint="eastAsia"/>
          <w:rtl/>
        </w:rPr>
        <w:t>العهد،</w:t>
      </w:r>
      <w:r w:rsidRPr="00F52B79">
        <w:rPr>
          <w:rtl/>
        </w:rPr>
        <w:t xml:space="preserve"> </w:t>
      </w:r>
      <w:r w:rsidRPr="00F52B79">
        <w:rPr>
          <w:rFonts w:hint="eastAsia"/>
          <w:rtl/>
        </w:rPr>
        <w:t>هي</w:t>
      </w:r>
      <w:r w:rsidRPr="00F52B79">
        <w:rPr>
          <w:rtl/>
        </w:rPr>
        <w:t xml:space="preserve"> </w:t>
      </w:r>
      <w:r w:rsidRPr="00F52B79">
        <w:rPr>
          <w:rFonts w:hint="eastAsia"/>
          <w:rtl/>
        </w:rPr>
        <w:t>أن</w:t>
      </w:r>
      <w:r w:rsidRPr="00F52B79">
        <w:rPr>
          <w:rtl/>
        </w:rPr>
        <w:t xml:space="preserve"> </w:t>
      </w:r>
      <w:r w:rsidRPr="00F52B79">
        <w:rPr>
          <w:rFonts w:hint="eastAsia"/>
          <w:rtl/>
        </w:rPr>
        <w:t>الانتداب</w:t>
      </w:r>
      <w:r w:rsidRPr="00F52B79">
        <w:rPr>
          <w:rtl/>
        </w:rPr>
        <w:t xml:space="preserve"> </w:t>
      </w:r>
      <w:r w:rsidRPr="00F52B79">
        <w:rPr>
          <w:rFonts w:hint="eastAsia"/>
          <w:rtl/>
        </w:rPr>
        <w:t>يشكل</w:t>
      </w:r>
      <w:r w:rsidRPr="00F52B79">
        <w:rPr>
          <w:rtl/>
        </w:rPr>
        <w:t xml:space="preserve">" </w:t>
      </w:r>
      <w:r w:rsidRPr="00F52B79">
        <w:rPr>
          <w:rFonts w:hint="eastAsia"/>
          <w:rtl/>
        </w:rPr>
        <w:t>أمانة</w:t>
      </w:r>
      <w:r w:rsidRPr="00F52B79">
        <w:rPr>
          <w:rtl/>
        </w:rPr>
        <w:t xml:space="preserve"> </w:t>
      </w:r>
      <w:r w:rsidRPr="00F52B79">
        <w:rPr>
          <w:rFonts w:hint="eastAsia"/>
          <w:rtl/>
        </w:rPr>
        <w:t>مقدسة</w:t>
      </w:r>
      <w:r w:rsidRPr="00F52B79">
        <w:rPr>
          <w:rtl/>
        </w:rPr>
        <w:t xml:space="preserve"> </w:t>
      </w:r>
      <w:r w:rsidRPr="00F52B79">
        <w:rPr>
          <w:rFonts w:hint="eastAsia"/>
          <w:rtl/>
        </w:rPr>
        <w:t>في</w:t>
      </w:r>
      <w:r w:rsidRPr="00F52B79">
        <w:rPr>
          <w:rtl/>
        </w:rPr>
        <w:t xml:space="preserve"> </w:t>
      </w:r>
      <w:r w:rsidRPr="00F52B79">
        <w:rPr>
          <w:rFonts w:hint="eastAsia"/>
          <w:rtl/>
        </w:rPr>
        <w:t>عنق</w:t>
      </w:r>
      <w:r w:rsidRPr="00F52B79">
        <w:rPr>
          <w:rtl/>
        </w:rPr>
        <w:t xml:space="preserve"> </w:t>
      </w:r>
      <w:r w:rsidRPr="00F52B79">
        <w:rPr>
          <w:rFonts w:hint="eastAsia"/>
          <w:rtl/>
        </w:rPr>
        <w:t>المدنية</w:t>
      </w:r>
      <w:r w:rsidRPr="00F52B79">
        <w:rPr>
          <w:rtl/>
        </w:rPr>
        <w:t xml:space="preserve">" </w:t>
      </w:r>
      <w:r w:rsidRPr="00F52B79">
        <w:rPr>
          <w:rFonts w:hint="eastAsia"/>
          <w:rtl/>
        </w:rPr>
        <w:t>ويضمن</w:t>
      </w:r>
      <w:r w:rsidRPr="00F52B79">
        <w:rPr>
          <w:rtl/>
        </w:rPr>
        <w:t xml:space="preserve"> </w:t>
      </w:r>
      <w:r w:rsidRPr="00F52B79">
        <w:rPr>
          <w:rFonts w:hint="eastAsia"/>
          <w:rtl/>
        </w:rPr>
        <w:t>ميثاق</w:t>
      </w:r>
      <w:r w:rsidRPr="00F52B79">
        <w:rPr>
          <w:rtl/>
        </w:rPr>
        <w:t xml:space="preserve"> </w:t>
      </w:r>
      <w:r w:rsidRPr="00F52B79">
        <w:rPr>
          <w:rFonts w:hint="eastAsia"/>
          <w:rtl/>
        </w:rPr>
        <w:t>عصبة</w:t>
      </w:r>
      <w:r w:rsidRPr="00F52B79">
        <w:rPr>
          <w:rtl/>
        </w:rPr>
        <w:t xml:space="preserve"> </w:t>
      </w:r>
      <w:r w:rsidRPr="00F52B79">
        <w:rPr>
          <w:rFonts w:hint="eastAsia"/>
          <w:rtl/>
        </w:rPr>
        <w:t>الأمم</w:t>
      </w:r>
      <w:r w:rsidRPr="00F52B79">
        <w:rPr>
          <w:rtl/>
        </w:rPr>
        <w:t xml:space="preserve"> </w:t>
      </w:r>
      <w:r w:rsidRPr="00F52B79">
        <w:rPr>
          <w:rFonts w:hint="eastAsia"/>
          <w:rtl/>
        </w:rPr>
        <w:t>حمل</w:t>
      </w:r>
      <w:r w:rsidRPr="00F52B79">
        <w:rPr>
          <w:rtl/>
        </w:rPr>
        <w:t xml:space="preserve"> </w:t>
      </w:r>
      <w:r w:rsidRPr="00F52B79">
        <w:rPr>
          <w:rFonts w:hint="eastAsia"/>
          <w:rtl/>
        </w:rPr>
        <w:t>هذه</w:t>
      </w:r>
      <w:r w:rsidRPr="00F52B79">
        <w:rPr>
          <w:rtl/>
        </w:rPr>
        <w:t xml:space="preserve"> </w:t>
      </w:r>
      <w:r w:rsidRPr="00F52B79">
        <w:rPr>
          <w:rFonts w:hint="eastAsia"/>
          <w:rtl/>
        </w:rPr>
        <w:t>الأمانة</w:t>
      </w:r>
      <w:r w:rsidRPr="00F52B79">
        <w:rPr>
          <w:rtl/>
        </w:rPr>
        <w:t xml:space="preserve"> </w:t>
      </w:r>
      <w:r w:rsidRPr="00F52B79">
        <w:rPr>
          <w:rFonts w:hint="eastAsia"/>
          <w:rtl/>
        </w:rPr>
        <w:t>بتأكيده</w:t>
      </w:r>
      <w:r w:rsidRPr="00F52B79">
        <w:rPr>
          <w:rtl/>
        </w:rPr>
        <w:t xml:space="preserve"> "أن </w:t>
      </w:r>
      <w:r w:rsidRPr="00F52B79">
        <w:rPr>
          <w:rFonts w:hint="eastAsia"/>
          <w:rtl/>
        </w:rPr>
        <w:t>أحسن</w:t>
      </w:r>
      <w:r w:rsidRPr="00F52B79">
        <w:rPr>
          <w:rtl/>
        </w:rPr>
        <w:t xml:space="preserve"> </w:t>
      </w:r>
      <w:r w:rsidRPr="00F52B79">
        <w:rPr>
          <w:rFonts w:hint="eastAsia"/>
          <w:rtl/>
        </w:rPr>
        <w:t>وسيلة</w:t>
      </w:r>
      <w:r w:rsidRPr="00F52B79">
        <w:rPr>
          <w:rtl/>
        </w:rPr>
        <w:t xml:space="preserve"> </w:t>
      </w:r>
      <w:r w:rsidRPr="00F52B79">
        <w:rPr>
          <w:rFonts w:hint="eastAsia"/>
          <w:rtl/>
        </w:rPr>
        <w:t>لتنفيذ</w:t>
      </w:r>
      <w:r w:rsidRPr="00F52B79">
        <w:rPr>
          <w:rtl/>
        </w:rPr>
        <w:t xml:space="preserve"> </w:t>
      </w:r>
      <w:r w:rsidRPr="00F52B79">
        <w:rPr>
          <w:rFonts w:hint="eastAsia"/>
          <w:rtl/>
        </w:rPr>
        <w:t>هذا</w:t>
      </w:r>
      <w:r w:rsidRPr="00F52B79">
        <w:rPr>
          <w:rtl/>
        </w:rPr>
        <w:t xml:space="preserve"> </w:t>
      </w:r>
      <w:r w:rsidRPr="00F52B79">
        <w:rPr>
          <w:rFonts w:hint="eastAsia"/>
          <w:rtl/>
        </w:rPr>
        <w:t>المبدأ</w:t>
      </w:r>
      <w:r w:rsidRPr="00F52B79">
        <w:rPr>
          <w:rtl/>
        </w:rPr>
        <w:t xml:space="preserve"> </w:t>
      </w:r>
      <w:r w:rsidRPr="00F52B79">
        <w:rPr>
          <w:rFonts w:hint="eastAsia"/>
          <w:rtl/>
        </w:rPr>
        <w:t>عمليا</w:t>
      </w:r>
      <w:r w:rsidRPr="00F52B79">
        <w:rPr>
          <w:rtl/>
        </w:rPr>
        <w:t xml:space="preserve"> </w:t>
      </w:r>
      <w:r w:rsidRPr="00F52B79">
        <w:rPr>
          <w:rFonts w:hint="eastAsia"/>
          <w:rtl/>
        </w:rPr>
        <w:t>هو</w:t>
      </w:r>
      <w:r w:rsidRPr="00F52B79">
        <w:rPr>
          <w:rtl/>
        </w:rPr>
        <w:t xml:space="preserve"> </w:t>
      </w:r>
      <w:r w:rsidRPr="00F52B79">
        <w:rPr>
          <w:rFonts w:hint="eastAsia"/>
          <w:rtl/>
        </w:rPr>
        <w:t>أن</w:t>
      </w:r>
      <w:r w:rsidRPr="00F52B79">
        <w:rPr>
          <w:rtl/>
        </w:rPr>
        <w:t xml:space="preserve"> </w:t>
      </w:r>
      <w:r w:rsidRPr="00F52B79">
        <w:rPr>
          <w:rFonts w:hint="eastAsia"/>
          <w:rtl/>
        </w:rPr>
        <w:t>يعهد</w:t>
      </w:r>
      <w:r w:rsidRPr="00F52B79">
        <w:rPr>
          <w:rtl/>
        </w:rPr>
        <w:t xml:space="preserve"> </w:t>
      </w:r>
      <w:r w:rsidRPr="00F52B79">
        <w:rPr>
          <w:rFonts w:hint="eastAsia"/>
          <w:rtl/>
        </w:rPr>
        <w:t>بالوصاية</w:t>
      </w:r>
      <w:r w:rsidRPr="00F52B79">
        <w:rPr>
          <w:rtl/>
        </w:rPr>
        <w:t xml:space="preserve"> </w:t>
      </w:r>
      <w:r w:rsidRPr="00F52B79">
        <w:rPr>
          <w:rFonts w:hint="eastAsia"/>
          <w:rtl/>
        </w:rPr>
        <w:t>على</w:t>
      </w:r>
      <w:r w:rsidRPr="00F52B79">
        <w:rPr>
          <w:rtl/>
        </w:rPr>
        <w:t xml:space="preserve"> </w:t>
      </w:r>
      <w:r w:rsidRPr="00F52B79">
        <w:rPr>
          <w:rFonts w:hint="eastAsia"/>
          <w:rtl/>
        </w:rPr>
        <w:t>هذه</w:t>
      </w:r>
      <w:r w:rsidRPr="00F52B79">
        <w:rPr>
          <w:rtl/>
        </w:rPr>
        <w:t xml:space="preserve"> </w:t>
      </w:r>
      <w:r w:rsidRPr="00F52B79">
        <w:rPr>
          <w:rFonts w:hint="eastAsia"/>
          <w:rtl/>
        </w:rPr>
        <w:t>الشعوب</w:t>
      </w:r>
      <w:r w:rsidRPr="00F52B79">
        <w:rPr>
          <w:rtl/>
        </w:rPr>
        <w:t xml:space="preserve"> </w:t>
      </w:r>
      <w:r w:rsidRPr="00F52B79">
        <w:rPr>
          <w:rFonts w:hint="eastAsia"/>
          <w:rtl/>
        </w:rPr>
        <w:t>إلى</w:t>
      </w:r>
      <w:r w:rsidRPr="00F52B79">
        <w:rPr>
          <w:rtl/>
        </w:rPr>
        <w:t xml:space="preserve"> </w:t>
      </w:r>
      <w:r w:rsidRPr="00F52B79">
        <w:rPr>
          <w:rFonts w:hint="eastAsia"/>
          <w:rtl/>
        </w:rPr>
        <w:t>أمم</w:t>
      </w:r>
      <w:r w:rsidRPr="00F52B79">
        <w:rPr>
          <w:rtl/>
        </w:rPr>
        <w:t xml:space="preserve"> </w:t>
      </w:r>
      <w:r w:rsidRPr="00F52B79">
        <w:rPr>
          <w:rFonts w:hint="eastAsia"/>
          <w:rtl/>
        </w:rPr>
        <w:t>متقدمة</w:t>
      </w:r>
      <w:r w:rsidRPr="00F52B79">
        <w:rPr>
          <w:rFonts w:hint="cs"/>
          <w:rtl/>
        </w:rPr>
        <w:t xml:space="preserve"> </w:t>
      </w:r>
      <w:r w:rsidRPr="00F52B79">
        <w:rPr>
          <w:rtl/>
        </w:rPr>
        <w:t>...</w:t>
      </w:r>
      <w:r w:rsidRPr="00F52B79">
        <w:rPr>
          <w:rFonts w:hint="cs"/>
          <w:rtl/>
        </w:rPr>
        <w:t xml:space="preserve"> </w:t>
      </w:r>
      <w:r w:rsidRPr="00F52B79">
        <w:rPr>
          <w:rFonts w:hint="eastAsia"/>
          <w:rtl/>
        </w:rPr>
        <w:t>ويجب</w:t>
      </w:r>
      <w:r w:rsidRPr="00F52B79">
        <w:rPr>
          <w:rtl/>
        </w:rPr>
        <w:t xml:space="preserve"> </w:t>
      </w:r>
      <w:r w:rsidRPr="00F52B79">
        <w:rPr>
          <w:rFonts w:hint="eastAsia"/>
          <w:rtl/>
        </w:rPr>
        <w:t>عليها</w:t>
      </w:r>
      <w:r w:rsidRPr="00F52B79">
        <w:rPr>
          <w:rtl/>
        </w:rPr>
        <w:t xml:space="preserve"> </w:t>
      </w:r>
      <w:r w:rsidRPr="00F52B79">
        <w:rPr>
          <w:rFonts w:hint="eastAsia"/>
          <w:rtl/>
        </w:rPr>
        <w:t>أن</w:t>
      </w:r>
      <w:r w:rsidRPr="00F52B79">
        <w:rPr>
          <w:rtl/>
        </w:rPr>
        <w:t xml:space="preserve"> </w:t>
      </w:r>
      <w:r w:rsidRPr="00F52B79">
        <w:rPr>
          <w:rFonts w:hint="eastAsia"/>
          <w:rtl/>
        </w:rPr>
        <w:t>تمارس</w:t>
      </w:r>
      <w:r w:rsidRPr="00F52B79">
        <w:rPr>
          <w:rtl/>
        </w:rPr>
        <w:t xml:space="preserve"> </w:t>
      </w:r>
      <w:r w:rsidRPr="00F52B79">
        <w:rPr>
          <w:rFonts w:hint="eastAsia"/>
          <w:rtl/>
        </w:rPr>
        <w:t>هذه</w:t>
      </w:r>
      <w:r w:rsidRPr="00F52B79">
        <w:rPr>
          <w:rtl/>
        </w:rPr>
        <w:t xml:space="preserve"> </w:t>
      </w:r>
      <w:r w:rsidRPr="00F52B79">
        <w:rPr>
          <w:rFonts w:hint="eastAsia"/>
          <w:rtl/>
        </w:rPr>
        <w:t>الوصاية</w:t>
      </w:r>
      <w:r w:rsidRPr="00F52B79">
        <w:rPr>
          <w:rtl/>
        </w:rPr>
        <w:t xml:space="preserve"> </w:t>
      </w:r>
      <w:r w:rsidRPr="00F52B79">
        <w:rPr>
          <w:rFonts w:hint="eastAsia"/>
          <w:rtl/>
        </w:rPr>
        <w:t>بوصفه</w:t>
      </w:r>
      <w:r w:rsidRPr="00F52B79">
        <w:rPr>
          <w:rtl/>
        </w:rPr>
        <w:t xml:space="preserve"> </w:t>
      </w:r>
      <w:r w:rsidRPr="00F52B79">
        <w:rPr>
          <w:rFonts w:hint="eastAsia"/>
          <w:rtl/>
        </w:rPr>
        <w:t>دول</w:t>
      </w:r>
      <w:r w:rsidRPr="00F52B79">
        <w:rPr>
          <w:rtl/>
        </w:rPr>
        <w:t xml:space="preserve"> </w:t>
      </w:r>
      <w:r w:rsidRPr="00F52B79">
        <w:rPr>
          <w:rFonts w:hint="eastAsia"/>
          <w:rtl/>
        </w:rPr>
        <w:t>منتدبة</w:t>
      </w:r>
      <w:r w:rsidRPr="00F52B79">
        <w:rPr>
          <w:rtl/>
        </w:rPr>
        <w:t xml:space="preserve"> </w:t>
      </w:r>
      <w:r w:rsidRPr="00F52B79">
        <w:rPr>
          <w:rFonts w:hint="eastAsia"/>
          <w:rtl/>
        </w:rPr>
        <w:t>بالنيابة</w:t>
      </w:r>
      <w:r w:rsidRPr="00F52B79">
        <w:rPr>
          <w:rtl/>
        </w:rPr>
        <w:t xml:space="preserve"> </w:t>
      </w:r>
      <w:r w:rsidRPr="00F52B79">
        <w:rPr>
          <w:rFonts w:hint="eastAsia"/>
          <w:rtl/>
        </w:rPr>
        <w:t>عن</w:t>
      </w:r>
      <w:r w:rsidRPr="00F52B79">
        <w:rPr>
          <w:rtl/>
        </w:rPr>
        <w:t xml:space="preserve"> </w:t>
      </w:r>
      <w:r w:rsidRPr="00F52B79">
        <w:rPr>
          <w:rFonts w:hint="eastAsia"/>
          <w:rtl/>
        </w:rPr>
        <w:t>عصبة</w:t>
      </w:r>
      <w:r w:rsidRPr="00F52B79">
        <w:rPr>
          <w:rtl/>
        </w:rPr>
        <w:t xml:space="preserve"> </w:t>
      </w:r>
      <w:r w:rsidRPr="00F52B79">
        <w:rPr>
          <w:rFonts w:hint="eastAsia"/>
          <w:rtl/>
        </w:rPr>
        <w:t>الأمم</w:t>
      </w:r>
      <w:r w:rsidRPr="00F52B79">
        <w:rPr>
          <w:rtl/>
        </w:rPr>
        <w:t xml:space="preserve">". </w:t>
      </w:r>
      <w:r w:rsidRPr="00F52B79">
        <w:rPr>
          <w:rFonts w:hint="eastAsia"/>
          <w:rtl/>
        </w:rPr>
        <w:t>وتتوقف</w:t>
      </w:r>
      <w:r w:rsidRPr="00F52B79">
        <w:rPr>
          <w:rtl/>
        </w:rPr>
        <w:t xml:space="preserve"> </w:t>
      </w:r>
      <w:r w:rsidRPr="00F52B79">
        <w:rPr>
          <w:rFonts w:hint="eastAsia"/>
          <w:rtl/>
        </w:rPr>
        <w:t>درجة</w:t>
      </w:r>
      <w:r w:rsidRPr="00F52B79">
        <w:rPr>
          <w:rtl/>
        </w:rPr>
        <w:t xml:space="preserve"> </w:t>
      </w:r>
      <w:r w:rsidRPr="00F52B79">
        <w:rPr>
          <w:rFonts w:hint="eastAsia"/>
          <w:rtl/>
        </w:rPr>
        <w:t>الوصاية</w:t>
      </w:r>
      <w:r w:rsidRPr="00F52B79">
        <w:rPr>
          <w:rtl/>
        </w:rPr>
        <w:t xml:space="preserve"> </w:t>
      </w:r>
      <w:r w:rsidRPr="00F52B79">
        <w:rPr>
          <w:rFonts w:hint="eastAsia"/>
          <w:rtl/>
        </w:rPr>
        <w:t>على</w:t>
      </w:r>
      <w:r w:rsidRPr="00F52B79">
        <w:rPr>
          <w:rtl/>
        </w:rPr>
        <w:t xml:space="preserve"> </w:t>
      </w:r>
      <w:r w:rsidRPr="00F52B79">
        <w:rPr>
          <w:rFonts w:hint="eastAsia"/>
          <w:rtl/>
        </w:rPr>
        <w:t>مدى</w:t>
      </w:r>
      <w:r w:rsidRPr="00F52B79">
        <w:rPr>
          <w:rtl/>
        </w:rPr>
        <w:t xml:space="preserve"> </w:t>
      </w:r>
      <w:r w:rsidRPr="00F52B79">
        <w:rPr>
          <w:rFonts w:hint="eastAsia"/>
          <w:rtl/>
        </w:rPr>
        <w:t>النضج</w:t>
      </w:r>
      <w:r w:rsidRPr="00F52B79">
        <w:rPr>
          <w:rtl/>
        </w:rPr>
        <w:t xml:space="preserve"> </w:t>
      </w:r>
      <w:r w:rsidRPr="00F52B79">
        <w:rPr>
          <w:rFonts w:hint="eastAsia"/>
          <w:rtl/>
        </w:rPr>
        <w:t>السياسي</w:t>
      </w:r>
      <w:r w:rsidRPr="00F52B79">
        <w:rPr>
          <w:rtl/>
        </w:rPr>
        <w:t xml:space="preserve"> </w:t>
      </w:r>
      <w:r w:rsidRPr="00F52B79">
        <w:rPr>
          <w:rFonts w:hint="eastAsia"/>
          <w:rtl/>
        </w:rPr>
        <w:t>للإقليم</w:t>
      </w:r>
      <w:r w:rsidRPr="00F52B79">
        <w:rPr>
          <w:rtl/>
        </w:rPr>
        <w:t xml:space="preserve"> </w:t>
      </w:r>
      <w:r w:rsidRPr="00F52B79">
        <w:rPr>
          <w:rFonts w:hint="eastAsia"/>
          <w:rtl/>
        </w:rPr>
        <w:t>المعني،</w:t>
      </w:r>
      <w:r w:rsidRPr="00F52B79">
        <w:rPr>
          <w:rtl/>
        </w:rPr>
        <w:t xml:space="preserve"> </w:t>
      </w:r>
      <w:r w:rsidRPr="00F52B79">
        <w:rPr>
          <w:rFonts w:hint="eastAsia"/>
          <w:rtl/>
        </w:rPr>
        <w:t>فيصف</w:t>
      </w:r>
      <w:r w:rsidRPr="00F52B79">
        <w:rPr>
          <w:rtl/>
        </w:rPr>
        <w:t xml:space="preserve"> </w:t>
      </w:r>
      <w:r w:rsidRPr="00F52B79">
        <w:rPr>
          <w:rFonts w:hint="eastAsia"/>
          <w:rtl/>
        </w:rPr>
        <w:t>الإقليم</w:t>
      </w:r>
      <w:r w:rsidRPr="00F52B79">
        <w:rPr>
          <w:rtl/>
        </w:rPr>
        <w:t xml:space="preserve"> </w:t>
      </w:r>
      <w:r w:rsidRPr="00F52B79">
        <w:rPr>
          <w:rFonts w:hint="eastAsia"/>
          <w:rtl/>
        </w:rPr>
        <w:t>الأكثر</w:t>
      </w:r>
      <w:r w:rsidRPr="00F52B79">
        <w:rPr>
          <w:rtl/>
        </w:rPr>
        <w:t xml:space="preserve"> </w:t>
      </w:r>
      <w:r w:rsidRPr="00F52B79">
        <w:rPr>
          <w:rFonts w:hint="eastAsia"/>
          <w:rtl/>
        </w:rPr>
        <w:t>تقدما</w:t>
      </w:r>
      <w:r w:rsidRPr="00F52B79">
        <w:rPr>
          <w:rtl/>
        </w:rPr>
        <w:t xml:space="preserve"> </w:t>
      </w:r>
      <w:r w:rsidRPr="00F52B79">
        <w:rPr>
          <w:rFonts w:hint="eastAsia"/>
          <w:rtl/>
        </w:rPr>
        <w:t>في</w:t>
      </w:r>
      <w:r w:rsidRPr="00F52B79">
        <w:rPr>
          <w:rtl/>
        </w:rPr>
        <w:t xml:space="preserve"> </w:t>
      </w:r>
      <w:r w:rsidRPr="00F52B79">
        <w:rPr>
          <w:rFonts w:hint="eastAsia"/>
          <w:rtl/>
        </w:rPr>
        <w:t>فئة</w:t>
      </w:r>
      <w:r w:rsidRPr="00F52B79">
        <w:rPr>
          <w:rtl/>
        </w:rPr>
        <w:t xml:space="preserve"> </w:t>
      </w:r>
      <w:r w:rsidRPr="00F52B79">
        <w:rPr>
          <w:rFonts w:hint="eastAsia"/>
          <w:rtl/>
        </w:rPr>
        <w:t>الانتداب</w:t>
      </w:r>
      <w:r w:rsidRPr="00F52B79">
        <w:rPr>
          <w:rFonts w:hint="cs"/>
          <w:rtl/>
        </w:rPr>
        <w:t xml:space="preserve"> </w:t>
      </w:r>
      <w:r w:rsidRPr="00F52B79">
        <w:rPr>
          <w:rtl/>
        </w:rPr>
        <w:t>(أ) والتقدم القليل في الفئة (ب) والأقل تقدما في الفئة</w:t>
      </w:r>
      <w:r w:rsidRPr="00F52B79">
        <w:rPr>
          <w:rFonts w:hint="cs"/>
          <w:rtl/>
        </w:rPr>
        <w:t xml:space="preserve"> </w:t>
      </w:r>
      <w:r w:rsidRPr="00F52B79">
        <w:rPr>
          <w:rtl/>
        </w:rPr>
        <w:t xml:space="preserve">(ج) </w:t>
      </w:r>
      <w:r w:rsidRPr="00F52B79">
        <w:rPr>
          <w:rFonts w:hint="eastAsia"/>
          <w:rtl/>
        </w:rPr>
        <w:t>ولم تكن</w:t>
      </w:r>
      <w:r w:rsidRPr="00F52B79">
        <w:rPr>
          <w:rtl/>
        </w:rPr>
        <w:t xml:space="preserve"> </w:t>
      </w:r>
      <w:r w:rsidRPr="00F52B79">
        <w:rPr>
          <w:rFonts w:hint="eastAsia"/>
          <w:rtl/>
        </w:rPr>
        <w:t>فلسطين</w:t>
      </w:r>
      <w:r w:rsidRPr="00F52B79">
        <w:rPr>
          <w:rtl/>
        </w:rPr>
        <w:t xml:space="preserve"> </w:t>
      </w:r>
      <w:r w:rsidRPr="00F52B79">
        <w:rPr>
          <w:rFonts w:hint="eastAsia"/>
          <w:rtl/>
        </w:rPr>
        <w:t>قط</w:t>
      </w:r>
      <w:r w:rsidRPr="00F52B79">
        <w:rPr>
          <w:rtl/>
        </w:rPr>
        <w:t xml:space="preserve"> </w:t>
      </w:r>
      <w:r w:rsidRPr="00F52B79">
        <w:rPr>
          <w:rFonts w:hint="eastAsia"/>
          <w:rtl/>
        </w:rPr>
        <w:t>مستثناة</w:t>
      </w:r>
      <w:r w:rsidRPr="00F52B79">
        <w:rPr>
          <w:rtl/>
        </w:rPr>
        <w:t xml:space="preserve"> </w:t>
      </w:r>
      <w:r w:rsidRPr="00F52B79">
        <w:rPr>
          <w:rFonts w:hint="eastAsia"/>
          <w:rtl/>
        </w:rPr>
        <w:t>من</w:t>
      </w:r>
      <w:r w:rsidRPr="00F52B79">
        <w:rPr>
          <w:rtl/>
        </w:rPr>
        <w:t xml:space="preserve"> </w:t>
      </w:r>
      <w:r w:rsidRPr="00F52B79">
        <w:rPr>
          <w:rFonts w:hint="eastAsia"/>
          <w:rtl/>
        </w:rPr>
        <w:t>هذه</w:t>
      </w:r>
      <w:r w:rsidRPr="00F52B79">
        <w:rPr>
          <w:rtl/>
        </w:rPr>
        <w:t xml:space="preserve"> </w:t>
      </w:r>
      <w:r w:rsidRPr="00F52B79">
        <w:rPr>
          <w:rFonts w:hint="eastAsia"/>
          <w:rtl/>
        </w:rPr>
        <w:t>الأحكام،</w:t>
      </w:r>
      <w:r w:rsidRPr="00F52B79">
        <w:rPr>
          <w:rtl/>
        </w:rPr>
        <w:t xml:space="preserve"> </w:t>
      </w:r>
      <w:r w:rsidRPr="00F52B79">
        <w:rPr>
          <w:rFonts w:hint="eastAsia"/>
          <w:rtl/>
        </w:rPr>
        <w:t>وإنما</w:t>
      </w:r>
      <w:r w:rsidRPr="00F52B79">
        <w:rPr>
          <w:rtl/>
        </w:rPr>
        <w:t xml:space="preserve"> </w:t>
      </w:r>
      <w:r w:rsidRPr="00F52B79">
        <w:rPr>
          <w:rFonts w:hint="eastAsia"/>
          <w:rtl/>
        </w:rPr>
        <w:t>كانت</w:t>
      </w:r>
      <w:r w:rsidRPr="00F52B79">
        <w:rPr>
          <w:rtl/>
        </w:rPr>
        <w:t xml:space="preserve"> </w:t>
      </w:r>
      <w:r w:rsidRPr="00F52B79">
        <w:rPr>
          <w:rFonts w:hint="eastAsia"/>
          <w:rtl/>
        </w:rPr>
        <w:t>حالها</w:t>
      </w:r>
      <w:r w:rsidRPr="00F52B79">
        <w:rPr>
          <w:rtl/>
        </w:rPr>
        <w:t xml:space="preserve"> </w:t>
      </w:r>
      <w:r w:rsidRPr="00F52B79">
        <w:rPr>
          <w:rFonts w:hint="eastAsia"/>
          <w:rtl/>
        </w:rPr>
        <w:t>كحال</w:t>
      </w:r>
      <w:r w:rsidRPr="00F52B79">
        <w:rPr>
          <w:rtl/>
        </w:rPr>
        <w:t xml:space="preserve"> </w:t>
      </w:r>
      <w:r w:rsidRPr="00F52B79">
        <w:rPr>
          <w:rFonts w:hint="eastAsia"/>
          <w:rtl/>
        </w:rPr>
        <w:t>بقية</w:t>
      </w:r>
      <w:r w:rsidRPr="00F52B79">
        <w:rPr>
          <w:rtl/>
        </w:rPr>
        <w:t xml:space="preserve"> </w:t>
      </w:r>
      <w:r w:rsidRPr="00F52B79">
        <w:rPr>
          <w:rFonts w:hint="eastAsia"/>
          <w:rtl/>
        </w:rPr>
        <w:t>الأقطار</w:t>
      </w:r>
      <w:r w:rsidRPr="00F52B79">
        <w:rPr>
          <w:rtl/>
        </w:rPr>
        <w:t xml:space="preserve"> </w:t>
      </w:r>
      <w:r w:rsidRPr="00F52B79">
        <w:rPr>
          <w:rFonts w:hint="eastAsia"/>
          <w:rtl/>
        </w:rPr>
        <w:t>العربية</w:t>
      </w:r>
      <w:r w:rsidRPr="00F52B79">
        <w:rPr>
          <w:rtl/>
        </w:rPr>
        <w:t xml:space="preserve"> </w:t>
      </w:r>
      <w:r w:rsidRPr="00F52B79">
        <w:rPr>
          <w:rFonts w:hint="eastAsia"/>
          <w:rtl/>
        </w:rPr>
        <w:t>التي</w:t>
      </w:r>
      <w:r w:rsidRPr="00F52B79">
        <w:rPr>
          <w:rtl/>
        </w:rPr>
        <w:t xml:space="preserve"> </w:t>
      </w:r>
      <w:r w:rsidRPr="00F52B79">
        <w:rPr>
          <w:rFonts w:hint="eastAsia"/>
          <w:rtl/>
        </w:rPr>
        <w:t>كانت</w:t>
      </w:r>
      <w:r w:rsidRPr="00F52B79">
        <w:rPr>
          <w:rtl/>
        </w:rPr>
        <w:t xml:space="preserve"> </w:t>
      </w:r>
      <w:r w:rsidRPr="00F52B79">
        <w:rPr>
          <w:rFonts w:hint="eastAsia"/>
          <w:rtl/>
        </w:rPr>
        <w:t>واقعة</w:t>
      </w:r>
      <w:r w:rsidRPr="00F52B79">
        <w:rPr>
          <w:rtl/>
        </w:rPr>
        <w:t xml:space="preserve"> </w:t>
      </w:r>
      <w:r w:rsidRPr="00F52B79">
        <w:rPr>
          <w:rFonts w:hint="eastAsia"/>
          <w:rtl/>
        </w:rPr>
        <w:t>تحت</w:t>
      </w:r>
      <w:r w:rsidRPr="00F52B79">
        <w:rPr>
          <w:rtl/>
        </w:rPr>
        <w:t xml:space="preserve"> </w:t>
      </w:r>
      <w:r w:rsidRPr="00F52B79">
        <w:rPr>
          <w:rFonts w:hint="eastAsia"/>
          <w:rtl/>
        </w:rPr>
        <w:t>الحكم</w:t>
      </w:r>
      <w:r w:rsidRPr="00F52B79">
        <w:rPr>
          <w:rtl/>
        </w:rPr>
        <w:t xml:space="preserve"> </w:t>
      </w:r>
      <w:r w:rsidRPr="00F52B79">
        <w:rPr>
          <w:rFonts w:hint="eastAsia"/>
          <w:rtl/>
        </w:rPr>
        <w:t>العثماني</w:t>
      </w:r>
      <w:r w:rsidRPr="00F52B79">
        <w:rPr>
          <w:rtl/>
        </w:rPr>
        <w:t>.</w:t>
      </w:r>
    </w:p>
  </w:footnote>
  <w:footnote w:id="4">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د</w:t>
      </w:r>
      <w:r w:rsidRPr="00F52B79">
        <w:rPr>
          <w:rtl/>
          <w:lang w:bidi="ar-IQ"/>
        </w:rPr>
        <w:t xml:space="preserve">. </w:t>
      </w:r>
      <w:r w:rsidRPr="00F52B79">
        <w:rPr>
          <w:rFonts w:hint="eastAsia"/>
          <w:rtl/>
          <w:lang w:bidi="ar-IQ"/>
        </w:rPr>
        <w:t>صقر</w:t>
      </w:r>
      <w:r w:rsidRPr="00F52B79">
        <w:rPr>
          <w:rtl/>
          <w:lang w:bidi="ar-IQ"/>
        </w:rPr>
        <w:t xml:space="preserve"> </w:t>
      </w:r>
      <w:r w:rsidRPr="00F52B79">
        <w:rPr>
          <w:rFonts w:hint="eastAsia"/>
          <w:rtl/>
          <w:lang w:bidi="ar-IQ"/>
        </w:rPr>
        <w:t>جبالي</w:t>
      </w:r>
      <w:r w:rsidRPr="00F52B79">
        <w:rPr>
          <w:rtl/>
          <w:lang w:bidi="ar-IQ"/>
        </w:rPr>
        <w:t xml:space="preserve">. "النكبة: </w:t>
      </w:r>
      <w:r w:rsidRPr="00F52B79">
        <w:rPr>
          <w:rFonts w:hint="eastAsia"/>
          <w:rtl/>
          <w:lang w:bidi="ar-IQ"/>
        </w:rPr>
        <w:t>حقائق</w:t>
      </w:r>
      <w:r w:rsidRPr="00F52B79">
        <w:rPr>
          <w:rtl/>
          <w:lang w:bidi="ar-IQ"/>
        </w:rPr>
        <w:t xml:space="preserve"> </w:t>
      </w:r>
      <w:r w:rsidRPr="00F52B79">
        <w:rPr>
          <w:rFonts w:hint="eastAsia"/>
          <w:rtl/>
          <w:lang w:bidi="ar-IQ"/>
        </w:rPr>
        <w:t>وأرقام</w:t>
      </w:r>
      <w:r w:rsidRPr="00F52B79">
        <w:rPr>
          <w:rtl/>
          <w:lang w:bidi="ar-IQ"/>
        </w:rPr>
        <w:t>"</w:t>
      </w:r>
      <w:r w:rsidRPr="00F52B79">
        <w:rPr>
          <w:b/>
          <w:bCs/>
          <w:rtl/>
          <w:lang w:bidi="ar-IQ"/>
        </w:rPr>
        <w:t xml:space="preserve">. </w:t>
      </w:r>
      <w:r w:rsidRPr="00F52B79">
        <w:rPr>
          <w:rFonts w:hint="eastAsia"/>
          <w:rtl/>
          <w:lang w:bidi="ar-IQ"/>
        </w:rPr>
        <w:t>وكالة</w:t>
      </w:r>
      <w:r w:rsidRPr="00F52B79">
        <w:rPr>
          <w:rtl/>
          <w:lang w:bidi="ar-IQ"/>
        </w:rPr>
        <w:t xml:space="preserve"> </w:t>
      </w:r>
      <w:r w:rsidRPr="00F52B79">
        <w:rPr>
          <w:rFonts w:hint="eastAsia"/>
          <w:rtl/>
          <w:lang w:bidi="ar-IQ"/>
        </w:rPr>
        <w:t>الأنباء</w:t>
      </w:r>
      <w:r w:rsidRPr="00F52B79">
        <w:rPr>
          <w:rtl/>
          <w:lang w:bidi="ar-IQ"/>
        </w:rPr>
        <w:t xml:space="preserve"> </w:t>
      </w:r>
      <w:r w:rsidRPr="00F52B79">
        <w:rPr>
          <w:rFonts w:hint="eastAsia"/>
          <w:rtl/>
          <w:lang w:bidi="ar-IQ"/>
        </w:rPr>
        <w:t>والمعلومات</w:t>
      </w:r>
      <w:r w:rsidRPr="00F52B79">
        <w:rPr>
          <w:rtl/>
          <w:lang w:bidi="ar-IQ"/>
        </w:rPr>
        <w:t xml:space="preserve"> </w:t>
      </w:r>
      <w:r w:rsidRPr="00F52B79">
        <w:rPr>
          <w:rFonts w:hint="eastAsia"/>
          <w:rtl/>
          <w:lang w:bidi="ar-IQ"/>
        </w:rPr>
        <w:t>الفلسطينية</w:t>
      </w:r>
      <w:r w:rsidRPr="00F52B79">
        <w:rPr>
          <w:rFonts w:hint="cs"/>
          <w:rtl/>
          <w:lang w:bidi="ar-IQ"/>
        </w:rPr>
        <w:t xml:space="preserve"> </w:t>
      </w:r>
      <w:r w:rsidRPr="00F52B79">
        <w:rPr>
          <w:rtl/>
          <w:lang w:bidi="ar-IQ"/>
        </w:rPr>
        <w:t>-</w:t>
      </w:r>
      <w:r w:rsidRPr="00F52B79">
        <w:rPr>
          <w:rFonts w:hint="cs"/>
          <w:rtl/>
          <w:lang w:bidi="ar-IQ"/>
        </w:rPr>
        <w:t xml:space="preserve"> </w:t>
      </w:r>
      <w:r w:rsidRPr="00F52B79">
        <w:rPr>
          <w:rFonts w:hint="eastAsia"/>
          <w:rtl/>
          <w:lang w:bidi="ar-IQ"/>
        </w:rPr>
        <w:t>وفا</w:t>
      </w:r>
      <w:r w:rsidRPr="00F52B79">
        <w:rPr>
          <w:rtl/>
          <w:lang w:bidi="ar-IQ"/>
        </w:rPr>
        <w:t xml:space="preserve">. وحدة البحوث البرلمانية. المصدر: </w:t>
      </w:r>
      <w:hyperlink r:id="rId1" w:history="1">
        <w:r w:rsidRPr="00F52B79">
          <w:rPr>
            <w:rStyle w:val="Hyperlink"/>
            <w:lang w:bidi="ar-IQ"/>
          </w:rPr>
          <w:t>http://www.wafainfo.ps/atemplate.aspx?id=5048</w:t>
        </w:r>
      </w:hyperlink>
      <w:r w:rsidRPr="00F52B79">
        <w:rPr>
          <w:rFonts w:hint="cs"/>
          <w:rtl/>
          <w:lang w:bidi="ar-IQ"/>
        </w:rPr>
        <w:t>.</w:t>
      </w:r>
      <w:r w:rsidRPr="00F52B79">
        <w:rPr>
          <w:rtl/>
          <w:lang w:bidi="ar-IQ"/>
        </w:rPr>
        <w:t xml:space="preserve"> </w:t>
      </w:r>
    </w:p>
  </w:footnote>
  <w:footnote w:id="5">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الجهاز</w:t>
      </w:r>
      <w:r w:rsidRPr="00F52B79">
        <w:rPr>
          <w:rtl/>
        </w:rPr>
        <w:t xml:space="preserve"> </w:t>
      </w:r>
      <w:r w:rsidRPr="00F52B79">
        <w:rPr>
          <w:rFonts w:hint="eastAsia"/>
          <w:rtl/>
        </w:rPr>
        <w:t>المركزي</w:t>
      </w:r>
      <w:r w:rsidRPr="00F52B79">
        <w:rPr>
          <w:rtl/>
        </w:rPr>
        <w:t xml:space="preserve"> </w:t>
      </w:r>
      <w:r w:rsidRPr="00F52B79">
        <w:rPr>
          <w:rFonts w:hint="eastAsia"/>
          <w:rtl/>
        </w:rPr>
        <w:t>للإحصاء</w:t>
      </w:r>
      <w:r w:rsidRPr="00F52B79">
        <w:rPr>
          <w:rtl/>
        </w:rPr>
        <w:t xml:space="preserve"> </w:t>
      </w:r>
      <w:r w:rsidRPr="00F52B79">
        <w:rPr>
          <w:rFonts w:hint="eastAsia"/>
          <w:rtl/>
        </w:rPr>
        <w:t>الفلسطيني</w:t>
      </w:r>
      <w:r w:rsidRPr="00F52B79">
        <w:rPr>
          <w:rtl/>
        </w:rPr>
        <w:t>.</w:t>
      </w:r>
      <w:r w:rsidRPr="00F52B79">
        <w:rPr>
          <w:rFonts w:hint="cs"/>
          <w:rtl/>
        </w:rPr>
        <w:t xml:space="preserve"> </w:t>
      </w:r>
      <w:r w:rsidRPr="00F52B79">
        <w:rPr>
          <w:rtl/>
        </w:rPr>
        <w:t>"</w:t>
      </w:r>
      <w:r w:rsidRPr="00F52B79">
        <w:rPr>
          <w:rFonts w:hint="eastAsia"/>
          <w:rtl/>
        </w:rPr>
        <w:t>الإحصاء</w:t>
      </w:r>
      <w:r w:rsidRPr="00F52B79">
        <w:rPr>
          <w:rtl/>
        </w:rPr>
        <w:t xml:space="preserve"> </w:t>
      </w:r>
      <w:r w:rsidRPr="00F52B79">
        <w:rPr>
          <w:rFonts w:hint="eastAsia"/>
          <w:rtl/>
        </w:rPr>
        <w:t>الفلسطيني</w:t>
      </w:r>
      <w:r w:rsidRPr="00F52B79">
        <w:rPr>
          <w:rtl/>
        </w:rPr>
        <w:t xml:space="preserve"> </w:t>
      </w:r>
      <w:r w:rsidRPr="00F52B79">
        <w:rPr>
          <w:rFonts w:hint="eastAsia"/>
          <w:rtl/>
        </w:rPr>
        <w:t>يستعرض</w:t>
      </w:r>
      <w:r w:rsidRPr="00F52B79">
        <w:rPr>
          <w:rtl/>
        </w:rPr>
        <w:t xml:space="preserve"> </w:t>
      </w:r>
      <w:r w:rsidRPr="00F52B79">
        <w:rPr>
          <w:rFonts w:hint="eastAsia"/>
          <w:rtl/>
        </w:rPr>
        <w:t>واقع</w:t>
      </w:r>
      <w:r w:rsidRPr="00F52B79">
        <w:rPr>
          <w:rtl/>
        </w:rPr>
        <w:t xml:space="preserve"> </w:t>
      </w:r>
      <w:r w:rsidRPr="00F52B79">
        <w:rPr>
          <w:rFonts w:hint="eastAsia"/>
          <w:rtl/>
        </w:rPr>
        <w:t>اللاجئين</w:t>
      </w:r>
      <w:r w:rsidRPr="00F52B79">
        <w:rPr>
          <w:rtl/>
        </w:rPr>
        <w:t xml:space="preserve"> </w:t>
      </w:r>
      <w:r w:rsidRPr="00F52B79">
        <w:rPr>
          <w:rFonts w:hint="eastAsia"/>
          <w:rtl/>
        </w:rPr>
        <w:t>الفلسطينيين</w:t>
      </w:r>
      <w:r w:rsidRPr="00F52B79">
        <w:rPr>
          <w:rtl/>
        </w:rPr>
        <w:t xml:space="preserve"> </w:t>
      </w:r>
      <w:r w:rsidRPr="00F52B79">
        <w:rPr>
          <w:rFonts w:hint="eastAsia"/>
          <w:rtl/>
        </w:rPr>
        <w:t>عشية</w:t>
      </w:r>
      <w:r w:rsidRPr="00F52B79">
        <w:rPr>
          <w:rtl/>
        </w:rPr>
        <w:t xml:space="preserve"> </w:t>
      </w:r>
      <w:r w:rsidRPr="00F52B79">
        <w:rPr>
          <w:rFonts w:hint="eastAsia"/>
          <w:rtl/>
        </w:rPr>
        <w:t>اليوم</w:t>
      </w:r>
      <w:r w:rsidRPr="00F52B79">
        <w:rPr>
          <w:rtl/>
        </w:rPr>
        <w:t xml:space="preserve"> </w:t>
      </w:r>
      <w:r w:rsidRPr="00F52B79">
        <w:rPr>
          <w:rFonts w:hint="eastAsia"/>
          <w:rtl/>
        </w:rPr>
        <w:t>العالمي</w:t>
      </w:r>
      <w:r w:rsidRPr="00F52B79">
        <w:rPr>
          <w:rtl/>
        </w:rPr>
        <w:t xml:space="preserve"> </w:t>
      </w:r>
      <w:r w:rsidRPr="00F52B79">
        <w:rPr>
          <w:rFonts w:hint="eastAsia"/>
          <w:rtl/>
        </w:rPr>
        <w:t>للاجئين</w:t>
      </w:r>
      <w:r w:rsidRPr="00F52B79">
        <w:rPr>
          <w:rtl/>
        </w:rPr>
        <w:t>"</w:t>
      </w:r>
      <w:r w:rsidRPr="00F52B79">
        <w:rPr>
          <w:b/>
          <w:bCs/>
          <w:rtl/>
        </w:rPr>
        <w:t xml:space="preserve">. </w:t>
      </w:r>
      <w:r w:rsidRPr="00F52B79">
        <w:rPr>
          <w:rtl/>
        </w:rPr>
        <w:t xml:space="preserve">2015. </w:t>
      </w:r>
      <w:r w:rsidRPr="00F52B79">
        <w:rPr>
          <w:rFonts w:hint="eastAsia"/>
          <w:rtl/>
        </w:rPr>
        <w:t>المصدر</w:t>
      </w:r>
      <w:r w:rsidRPr="00F52B79">
        <w:rPr>
          <w:b/>
          <w:bCs/>
          <w:rtl/>
        </w:rPr>
        <w:t>:</w:t>
      </w:r>
      <w:r w:rsidRPr="00F52B79">
        <w:rPr>
          <w:rtl/>
        </w:rPr>
        <w:t xml:space="preserve"> </w:t>
      </w:r>
      <w:hyperlink r:id="rId2" w:history="1">
        <w:r w:rsidRPr="00F52B79">
          <w:rPr>
            <w:rStyle w:val="Hyperlink"/>
          </w:rPr>
          <w:t>http://www.pcbs.gov.ps/site/512/default.aspx?tabID=512&amp;lang</w:t>
        </w:r>
        <w:r w:rsidRPr="00F52B79">
          <w:rPr>
            <w:rStyle w:val="Hyperlink"/>
          </w:rPr>
          <w:br/>
          <w:t>=</w:t>
        </w:r>
        <w:proofErr w:type="spellStart"/>
        <w:r w:rsidRPr="00F52B79">
          <w:rPr>
            <w:rStyle w:val="Hyperlink"/>
          </w:rPr>
          <w:t>ar&amp;ItemID</w:t>
        </w:r>
        <w:proofErr w:type="spellEnd"/>
        <w:r w:rsidRPr="00F52B79">
          <w:rPr>
            <w:rStyle w:val="Hyperlink"/>
          </w:rPr>
          <w:t>=1420&amp;mid=3915&amp;wversion=Staging</w:t>
        </w:r>
      </w:hyperlink>
      <w:r w:rsidRPr="00F52B79">
        <w:rPr>
          <w:rFonts w:hint="cs"/>
          <w:rtl/>
        </w:rPr>
        <w:t>.</w:t>
      </w:r>
      <w:r w:rsidRPr="00F52B79">
        <w:rPr>
          <w:rtl/>
        </w:rPr>
        <w:t xml:space="preserve"> </w:t>
      </w:r>
    </w:p>
  </w:footnote>
  <w:footnote w:id="6">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صقر</w:t>
      </w:r>
      <w:r w:rsidRPr="00F52B79">
        <w:rPr>
          <w:rtl/>
          <w:lang w:bidi="ar-IQ"/>
        </w:rPr>
        <w:t xml:space="preserve"> </w:t>
      </w:r>
      <w:r w:rsidRPr="00F52B79">
        <w:rPr>
          <w:rFonts w:hint="eastAsia"/>
          <w:rtl/>
          <w:lang w:bidi="ar-IQ"/>
        </w:rPr>
        <w:t>جبالي</w:t>
      </w:r>
      <w:r w:rsidRPr="00F52B79">
        <w:rPr>
          <w:rtl/>
          <w:lang w:bidi="ar-IQ"/>
        </w:rPr>
        <w:t xml:space="preserve">. "النكبة: </w:t>
      </w:r>
      <w:r w:rsidRPr="00F52B79">
        <w:rPr>
          <w:rFonts w:hint="eastAsia"/>
          <w:rtl/>
          <w:lang w:bidi="ar-IQ"/>
        </w:rPr>
        <w:t>حقائق</w:t>
      </w:r>
      <w:r w:rsidRPr="00F52B79">
        <w:rPr>
          <w:rtl/>
          <w:lang w:bidi="ar-IQ"/>
        </w:rPr>
        <w:t xml:space="preserve"> </w:t>
      </w:r>
      <w:r w:rsidRPr="00F52B79">
        <w:rPr>
          <w:rFonts w:hint="eastAsia"/>
          <w:rtl/>
          <w:lang w:bidi="ar-IQ"/>
        </w:rPr>
        <w:t>وأرقام</w:t>
      </w:r>
      <w:r w:rsidRPr="00F52B79">
        <w:rPr>
          <w:rtl/>
          <w:lang w:bidi="ar-IQ"/>
        </w:rPr>
        <w:t>"</w:t>
      </w:r>
      <w:r w:rsidRPr="00F52B79">
        <w:rPr>
          <w:b/>
          <w:bCs/>
          <w:rtl/>
          <w:lang w:bidi="ar-IQ"/>
        </w:rPr>
        <w:t xml:space="preserve">. </w:t>
      </w:r>
      <w:r w:rsidRPr="00F52B79">
        <w:rPr>
          <w:rFonts w:hint="eastAsia"/>
          <w:rtl/>
          <w:lang w:bidi="ar-IQ"/>
        </w:rPr>
        <w:t>وكالة</w:t>
      </w:r>
      <w:r w:rsidRPr="00F52B79">
        <w:rPr>
          <w:rtl/>
          <w:lang w:bidi="ar-IQ"/>
        </w:rPr>
        <w:t xml:space="preserve"> الأنباء والمعلومات الفلسطينية</w:t>
      </w:r>
      <w:r>
        <w:rPr>
          <w:rFonts w:hint="cs"/>
          <w:rtl/>
          <w:lang w:bidi="ar-IQ"/>
        </w:rPr>
        <w:t xml:space="preserve"> </w:t>
      </w:r>
      <w:r w:rsidRPr="00F52B79">
        <w:rPr>
          <w:rtl/>
          <w:lang w:bidi="ar-IQ"/>
        </w:rPr>
        <w:t>-</w:t>
      </w:r>
      <w:r>
        <w:rPr>
          <w:rFonts w:hint="cs"/>
          <w:rtl/>
          <w:lang w:bidi="ar-IQ"/>
        </w:rPr>
        <w:t xml:space="preserve"> </w:t>
      </w:r>
      <w:r w:rsidRPr="00F52B79">
        <w:rPr>
          <w:rtl/>
          <w:lang w:bidi="ar-IQ"/>
        </w:rPr>
        <w:t xml:space="preserve">وفا. وحدة البحوث البرلمانية. المصدر: </w:t>
      </w:r>
      <w:hyperlink r:id="rId3" w:history="1">
        <w:r w:rsidRPr="00F52B79">
          <w:rPr>
            <w:rStyle w:val="Hyperlink"/>
            <w:lang w:bidi="ar-IQ"/>
          </w:rPr>
          <w:t>http://www.wafainfo.ps/atemplate.aspx?id=5048</w:t>
        </w:r>
      </w:hyperlink>
      <w:r w:rsidRPr="00F52B79">
        <w:rPr>
          <w:rStyle w:val="Hyperlink"/>
          <w:rFonts w:hint="cs"/>
          <w:rtl/>
          <w:lang w:bidi="ar-EG"/>
        </w:rPr>
        <w:t>.</w:t>
      </w:r>
    </w:p>
  </w:footnote>
  <w:footnote w:id="7">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الجهاز</w:t>
      </w:r>
      <w:r w:rsidRPr="00F52B79">
        <w:rPr>
          <w:rtl/>
        </w:rPr>
        <w:t xml:space="preserve"> </w:t>
      </w:r>
      <w:r w:rsidRPr="00F52B79">
        <w:rPr>
          <w:rFonts w:hint="eastAsia"/>
          <w:rtl/>
        </w:rPr>
        <w:t>المركزي</w:t>
      </w:r>
      <w:r w:rsidRPr="00F52B79">
        <w:rPr>
          <w:rtl/>
        </w:rPr>
        <w:t xml:space="preserve"> </w:t>
      </w:r>
      <w:r w:rsidRPr="00F52B79">
        <w:rPr>
          <w:rFonts w:hint="eastAsia"/>
          <w:rtl/>
        </w:rPr>
        <w:t>للإحصاء</w:t>
      </w:r>
      <w:r w:rsidRPr="00F52B79">
        <w:rPr>
          <w:rtl/>
        </w:rPr>
        <w:t xml:space="preserve"> </w:t>
      </w:r>
      <w:r w:rsidRPr="00F52B79">
        <w:rPr>
          <w:rFonts w:hint="eastAsia"/>
          <w:rtl/>
        </w:rPr>
        <w:t>الفلسطيني</w:t>
      </w:r>
      <w:r w:rsidRPr="00F52B79">
        <w:rPr>
          <w:rtl/>
        </w:rPr>
        <w:t>.</w:t>
      </w:r>
      <w:r w:rsidRPr="00F52B79">
        <w:rPr>
          <w:b/>
          <w:bCs/>
          <w:rtl/>
        </w:rPr>
        <w:t xml:space="preserve"> "</w:t>
      </w:r>
      <w:r w:rsidRPr="00F52B79">
        <w:rPr>
          <w:rFonts w:hint="eastAsia"/>
          <w:rtl/>
        </w:rPr>
        <w:t>الإحصاء</w:t>
      </w:r>
      <w:r w:rsidRPr="00F52B79">
        <w:rPr>
          <w:rtl/>
        </w:rPr>
        <w:t xml:space="preserve"> </w:t>
      </w:r>
      <w:r w:rsidRPr="00F52B79">
        <w:rPr>
          <w:rFonts w:hint="eastAsia"/>
          <w:rtl/>
        </w:rPr>
        <w:t>الفلسطيني</w:t>
      </w:r>
      <w:r w:rsidRPr="00F52B79">
        <w:rPr>
          <w:rtl/>
        </w:rPr>
        <w:t xml:space="preserve"> </w:t>
      </w:r>
      <w:r w:rsidRPr="00F52B79">
        <w:rPr>
          <w:rFonts w:hint="eastAsia"/>
          <w:rtl/>
        </w:rPr>
        <w:t>يستعرض</w:t>
      </w:r>
      <w:r w:rsidRPr="00F52B79">
        <w:rPr>
          <w:rtl/>
        </w:rPr>
        <w:t xml:space="preserve"> </w:t>
      </w:r>
      <w:r w:rsidRPr="00F52B79">
        <w:rPr>
          <w:rFonts w:hint="eastAsia"/>
          <w:rtl/>
        </w:rPr>
        <w:t>واقع</w:t>
      </w:r>
      <w:r w:rsidRPr="00F52B79">
        <w:rPr>
          <w:rtl/>
        </w:rPr>
        <w:t xml:space="preserve"> </w:t>
      </w:r>
      <w:r w:rsidRPr="00F52B79">
        <w:rPr>
          <w:rFonts w:hint="eastAsia"/>
          <w:rtl/>
        </w:rPr>
        <w:t>اللاجئين</w:t>
      </w:r>
      <w:r w:rsidRPr="00F52B79">
        <w:rPr>
          <w:rtl/>
        </w:rPr>
        <w:t xml:space="preserve"> </w:t>
      </w:r>
      <w:r w:rsidRPr="00F52B79">
        <w:rPr>
          <w:rFonts w:hint="eastAsia"/>
          <w:rtl/>
        </w:rPr>
        <w:t>الفلسطينيين</w:t>
      </w:r>
      <w:r w:rsidRPr="00F52B79">
        <w:rPr>
          <w:rtl/>
        </w:rPr>
        <w:t xml:space="preserve"> </w:t>
      </w:r>
      <w:r w:rsidRPr="00F52B79">
        <w:rPr>
          <w:rFonts w:hint="eastAsia"/>
          <w:rtl/>
        </w:rPr>
        <w:t>عشية</w:t>
      </w:r>
      <w:r w:rsidRPr="00F52B79">
        <w:rPr>
          <w:rtl/>
        </w:rPr>
        <w:t xml:space="preserve"> </w:t>
      </w:r>
      <w:r w:rsidRPr="00F52B79">
        <w:rPr>
          <w:rFonts w:hint="eastAsia"/>
          <w:rtl/>
        </w:rPr>
        <w:t>اليوم</w:t>
      </w:r>
      <w:r w:rsidRPr="00F52B79">
        <w:rPr>
          <w:rtl/>
        </w:rPr>
        <w:t xml:space="preserve"> </w:t>
      </w:r>
      <w:r w:rsidRPr="00F52B79">
        <w:rPr>
          <w:rFonts w:hint="eastAsia"/>
          <w:rtl/>
        </w:rPr>
        <w:t>العالمي</w:t>
      </w:r>
      <w:r w:rsidRPr="00F52B79">
        <w:rPr>
          <w:rtl/>
        </w:rPr>
        <w:t xml:space="preserve"> </w:t>
      </w:r>
      <w:r w:rsidRPr="00F52B79">
        <w:rPr>
          <w:rFonts w:hint="eastAsia"/>
          <w:rtl/>
        </w:rPr>
        <w:t>للاجئين</w:t>
      </w:r>
      <w:r w:rsidRPr="00F52B79">
        <w:rPr>
          <w:rtl/>
        </w:rPr>
        <w:t>"</w:t>
      </w:r>
      <w:r w:rsidRPr="00F52B79">
        <w:rPr>
          <w:b/>
          <w:bCs/>
          <w:rtl/>
        </w:rPr>
        <w:t xml:space="preserve">. </w:t>
      </w:r>
      <w:r w:rsidRPr="00F52B79">
        <w:rPr>
          <w:rtl/>
        </w:rPr>
        <w:t xml:space="preserve">2015. </w:t>
      </w:r>
      <w:r w:rsidRPr="00F52B79">
        <w:rPr>
          <w:rFonts w:hint="eastAsia"/>
          <w:rtl/>
        </w:rPr>
        <w:t>المصدر</w:t>
      </w:r>
      <w:r w:rsidRPr="00F52B79">
        <w:rPr>
          <w:b/>
          <w:bCs/>
          <w:rtl/>
        </w:rPr>
        <w:t>:</w:t>
      </w:r>
      <w:r w:rsidRPr="00F52B79">
        <w:rPr>
          <w:rtl/>
        </w:rPr>
        <w:t xml:space="preserve"> </w:t>
      </w:r>
      <w:hyperlink r:id="rId4" w:history="1">
        <w:r w:rsidRPr="00F52B79">
          <w:rPr>
            <w:rStyle w:val="Hyperlink"/>
          </w:rPr>
          <w:t>http://www.pcbs.gov.ps/site/512/default.aspx?tabID=512&amp;lang=</w:t>
        </w:r>
        <w:r w:rsidRPr="00F52B79">
          <w:rPr>
            <w:rStyle w:val="Hyperlink"/>
          </w:rPr>
          <w:br/>
        </w:r>
        <w:proofErr w:type="spellStart"/>
        <w:r w:rsidRPr="00F52B79">
          <w:rPr>
            <w:rStyle w:val="Hyperlink"/>
          </w:rPr>
          <w:t>ar&amp;ItemID</w:t>
        </w:r>
        <w:proofErr w:type="spellEnd"/>
        <w:r w:rsidRPr="00F52B79">
          <w:rPr>
            <w:rStyle w:val="Hyperlink"/>
          </w:rPr>
          <w:t>=1420&amp;mid=3915&amp;wversion=Staging</w:t>
        </w:r>
      </w:hyperlink>
      <w:r w:rsidRPr="00F52B79">
        <w:rPr>
          <w:rFonts w:hint="cs"/>
          <w:rtl/>
          <w:lang w:bidi="ar-IQ"/>
        </w:rPr>
        <w:t>.</w:t>
      </w:r>
      <w:r w:rsidRPr="00F52B79">
        <w:rPr>
          <w:rtl/>
          <w:lang w:bidi="ar-IQ"/>
        </w:rPr>
        <w:t xml:space="preserve"> </w:t>
      </w:r>
    </w:p>
  </w:footnote>
  <w:footnote w:id="8">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يقصد</w:t>
      </w:r>
      <w:r w:rsidRPr="00F52B79">
        <w:rPr>
          <w:rtl/>
        </w:rPr>
        <w:t xml:space="preserve"> </w:t>
      </w:r>
      <w:r w:rsidRPr="00F52B79">
        <w:rPr>
          <w:rFonts w:hint="eastAsia"/>
          <w:rtl/>
        </w:rPr>
        <w:t>بالتشريعات</w:t>
      </w:r>
      <w:r w:rsidRPr="00F52B79">
        <w:rPr>
          <w:rtl/>
        </w:rPr>
        <w:t xml:space="preserve"> </w:t>
      </w:r>
      <w:r w:rsidRPr="00F52B79">
        <w:rPr>
          <w:rFonts w:hint="eastAsia"/>
          <w:rtl/>
        </w:rPr>
        <w:t>الداخلية</w:t>
      </w:r>
      <w:r w:rsidRPr="00F52B79">
        <w:rPr>
          <w:rtl/>
        </w:rPr>
        <w:t xml:space="preserve"> </w:t>
      </w:r>
      <w:r w:rsidRPr="00F52B79">
        <w:rPr>
          <w:rFonts w:hint="eastAsia"/>
          <w:rtl/>
        </w:rPr>
        <w:t>في</w:t>
      </w:r>
      <w:r w:rsidRPr="00F52B79">
        <w:rPr>
          <w:rtl/>
        </w:rPr>
        <w:t xml:space="preserve"> </w:t>
      </w:r>
      <w:r w:rsidRPr="00F52B79">
        <w:rPr>
          <w:rFonts w:hint="eastAsia"/>
          <w:rtl/>
        </w:rPr>
        <w:t>هذا</w:t>
      </w:r>
      <w:r w:rsidRPr="00F52B79">
        <w:rPr>
          <w:rtl/>
        </w:rPr>
        <w:t xml:space="preserve"> </w:t>
      </w:r>
      <w:r w:rsidRPr="00F52B79">
        <w:rPr>
          <w:rFonts w:hint="eastAsia"/>
          <w:rtl/>
        </w:rPr>
        <w:t>القرار،</w:t>
      </w:r>
      <w:r w:rsidRPr="00F52B79">
        <w:rPr>
          <w:rtl/>
        </w:rPr>
        <w:t xml:space="preserve"> </w:t>
      </w:r>
      <w:r w:rsidRPr="00F52B79">
        <w:rPr>
          <w:rFonts w:hint="eastAsia"/>
          <w:rtl/>
        </w:rPr>
        <w:t>التشريعات</w:t>
      </w:r>
      <w:r w:rsidRPr="00F52B79">
        <w:rPr>
          <w:rtl/>
        </w:rPr>
        <w:t xml:space="preserve"> </w:t>
      </w:r>
      <w:r w:rsidRPr="00F52B79">
        <w:rPr>
          <w:rFonts w:hint="eastAsia"/>
          <w:rtl/>
        </w:rPr>
        <w:t>العادية</w:t>
      </w:r>
      <w:r w:rsidRPr="00F52B79">
        <w:rPr>
          <w:rtl/>
        </w:rPr>
        <w:t xml:space="preserve"> </w:t>
      </w:r>
      <w:r w:rsidRPr="00F52B79">
        <w:rPr>
          <w:rFonts w:hint="eastAsia"/>
          <w:rtl/>
        </w:rPr>
        <w:t>وليس</w:t>
      </w:r>
      <w:r w:rsidRPr="00F52B79">
        <w:rPr>
          <w:rtl/>
        </w:rPr>
        <w:t xml:space="preserve"> </w:t>
      </w:r>
      <w:r w:rsidRPr="00F52B79">
        <w:rPr>
          <w:rFonts w:hint="eastAsia"/>
          <w:rtl/>
        </w:rPr>
        <w:t>التشريع</w:t>
      </w:r>
      <w:r w:rsidRPr="00F52B79">
        <w:rPr>
          <w:rtl/>
        </w:rPr>
        <w:t xml:space="preserve"> </w:t>
      </w:r>
      <w:r w:rsidRPr="00F52B79">
        <w:rPr>
          <w:rFonts w:hint="eastAsia"/>
          <w:rtl/>
        </w:rPr>
        <w:t>الأساسي</w:t>
      </w:r>
      <w:r w:rsidRPr="00F52B79">
        <w:rPr>
          <w:rtl/>
        </w:rPr>
        <w:t xml:space="preserve"> (الدستور)، </w:t>
      </w:r>
      <w:r w:rsidRPr="00F52B79">
        <w:rPr>
          <w:rFonts w:hint="eastAsia"/>
          <w:rtl/>
        </w:rPr>
        <w:t>حيث</w:t>
      </w:r>
      <w:r w:rsidRPr="00F52B79">
        <w:rPr>
          <w:rtl/>
        </w:rPr>
        <w:t xml:space="preserve"> </w:t>
      </w:r>
      <w:r w:rsidRPr="00F52B79">
        <w:rPr>
          <w:rFonts w:hint="eastAsia"/>
          <w:rtl/>
        </w:rPr>
        <w:t>أن</w:t>
      </w:r>
      <w:r w:rsidRPr="00F52B79">
        <w:rPr>
          <w:rtl/>
        </w:rPr>
        <w:t xml:space="preserve"> </w:t>
      </w:r>
      <w:r w:rsidRPr="00F52B79">
        <w:rPr>
          <w:rFonts w:hint="eastAsia"/>
          <w:rtl/>
        </w:rPr>
        <w:t>التفسير</w:t>
      </w:r>
      <w:r w:rsidRPr="00F52B79">
        <w:rPr>
          <w:rtl/>
        </w:rPr>
        <w:t xml:space="preserve"> </w:t>
      </w:r>
      <w:r w:rsidRPr="00F52B79">
        <w:rPr>
          <w:rFonts w:hint="eastAsia"/>
          <w:rtl/>
        </w:rPr>
        <w:t>الدستوري</w:t>
      </w:r>
      <w:r w:rsidRPr="00F52B79">
        <w:rPr>
          <w:rtl/>
        </w:rPr>
        <w:t xml:space="preserve"> </w:t>
      </w:r>
      <w:r w:rsidRPr="00F52B79">
        <w:rPr>
          <w:rFonts w:hint="eastAsia"/>
          <w:rtl/>
        </w:rPr>
        <w:t>رقم</w:t>
      </w:r>
      <w:r w:rsidRPr="00F52B79">
        <w:rPr>
          <w:rtl/>
        </w:rPr>
        <w:t xml:space="preserve"> 5</w:t>
      </w:r>
      <w:r w:rsidRPr="00F52B79">
        <w:rPr>
          <w:rFonts w:hint="cs"/>
          <w:rtl/>
        </w:rPr>
        <w:t>/</w:t>
      </w:r>
      <w:r w:rsidRPr="00F52B79">
        <w:rPr>
          <w:rtl/>
        </w:rPr>
        <w:t xml:space="preserve">2017 </w:t>
      </w:r>
      <w:r w:rsidRPr="00F52B79">
        <w:rPr>
          <w:rFonts w:hint="eastAsia"/>
          <w:rtl/>
        </w:rPr>
        <w:t>الصادر</w:t>
      </w:r>
      <w:r w:rsidRPr="00F52B79">
        <w:rPr>
          <w:rtl/>
        </w:rPr>
        <w:t xml:space="preserve"> </w:t>
      </w:r>
      <w:r w:rsidRPr="00F52B79">
        <w:rPr>
          <w:rFonts w:hint="eastAsia"/>
          <w:rtl/>
        </w:rPr>
        <w:t>بتاريخ</w:t>
      </w:r>
      <w:r w:rsidRPr="00F52B79">
        <w:rPr>
          <w:rtl/>
        </w:rPr>
        <w:t xml:space="preserve"> 12 </w:t>
      </w:r>
      <w:r w:rsidRPr="00F52B79">
        <w:rPr>
          <w:rFonts w:hint="eastAsia"/>
          <w:rtl/>
        </w:rPr>
        <w:t>آذار</w:t>
      </w:r>
      <w:r w:rsidRPr="00F52B79">
        <w:rPr>
          <w:rtl/>
        </w:rPr>
        <w:t xml:space="preserve">/مارس 2018 </w:t>
      </w:r>
      <w:r w:rsidRPr="00F52B79">
        <w:rPr>
          <w:rFonts w:hint="eastAsia"/>
          <w:rtl/>
        </w:rPr>
        <w:t>قد</w:t>
      </w:r>
      <w:r w:rsidRPr="00F52B79">
        <w:rPr>
          <w:rtl/>
        </w:rPr>
        <w:t xml:space="preserve"> </w:t>
      </w:r>
      <w:r w:rsidRPr="00F52B79">
        <w:rPr>
          <w:rFonts w:hint="eastAsia"/>
          <w:rtl/>
        </w:rPr>
        <w:t>حدد</w:t>
      </w:r>
      <w:r w:rsidRPr="00F52B79">
        <w:rPr>
          <w:rtl/>
        </w:rPr>
        <w:t xml:space="preserve"> </w:t>
      </w:r>
      <w:r w:rsidRPr="00F52B79">
        <w:rPr>
          <w:rFonts w:hint="eastAsia"/>
          <w:rtl/>
        </w:rPr>
        <w:t>مرتبة</w:t>
      </w:r>
      <w:r w:rsidRPr="00F52B79">
        <w:rPr>
          <w:rtl/>
        </w:rPr>
        <w:t xml:space="preserve"> </w:t>
      </w:r>
      <w:r w:rsidRPr="00F52B79">
        <w:rPr>
          <w:rFonts w:hint="eastAsia"/>
          <w:rtl/>
        </w:rPr>
        <w:t>الاتفاقيات</w:t>
      </w:r>
      <w:r w:rsidRPr="00F52B79">
        <w:rPr>
          <w:rtl/>
        </w:rPr>
        <w:t xml:space="preserve"> </w:t>
      </w:r>
      <w:r w:rsidRPr="00F52B79">
        <w:rPr>
          <w:rFonts w:hint="eastAsia"/>
          <w:rtl/>
        </w:rPr>
        <w:t>الدولية</w:t>
      </w:r>
      <w:r w:rsidRPr="00F52B79">
        <w:rPr>
          <w:rtl/>
        </w:rPr>
        <w:t xml:space="preserve"> </w:t>
      </w:r>
      <w:r w:rsidRPr="00F52B79">
        <w:rPr>
          <w:rFonts w:hint="eastAsia"/>
          <w:rtl/>
        </w:rPr>
        <w:t>في</w:t>
      </w:r>
      <w:r w:rsidRPr="00F52B79">
        <w:rPr>
          <w:rtl/>
        </w:rPr>
        <w:t xml:space="preserve"> </w:t>
      </w:r>
      <w:r w:rsidRPr="00F52B79">
        <w:rPr>
          <w:rFonts w:hint="eastAsia"/>
          <w:rtl/>
        </w:rPr>
        <w:t>التشريعات</w:t>
      </w:r>
      <w:r w:rsidRPr="00F52B79">
        <w:rPr>
          <w:rtl/>
        </w:rPr>
        <w:t xml:space="preserve"> </w:t>
      </w:r>
      <w:r w:rsidRPr="00F52B79">
        <w:rPr>
          <w:rFonts w:hint="eastAsia"/>
          <w:rtl/>
        </w:rPr>
        <w:t>الوطنية</w:t>
      </w:r>
      <w:r w:rsidRPr="00F52B79">
        <w:rPr>
          <w:rtl/>
        </w:rPr>
        <w:t xml:space="preserve"> </w:t>
      </w:r>
      <w:r w:rsidRPr="00F52B79">
        <w:rPr>
          <w:rFonts w:hint="eastAsia"/>
          <w:rtl/>
        </w:rPr>
        <w:t>بأنها</w:t>
      </w:r>
      <w:r w:rsidRPr="00F52B79">
        <w:rPr>
          <w:rtl/>
        </w:rPr>
        <w:t xml:space="preserve"> </w:t>
      </w:r>
      <w:r w:rsidRPr="00F52B79">
        <w:rPr>
          <w:rFonts w:hint="eastAsia"/>
          <w:rtl/>
        </w:rPr>
        <w:t>أدنى</w:t>
      </w:r>
      <w:r w:rsidRPr="00F52B79">
        <w:rPr>
          <w:rtl/>
        </w:rPr>
        <w:t xml:space="preserve"> </w:t>
      </w:r>
      <w:r w:rsidRPr="00F52B79">
        <w:rPr>
          <w:rFonts w:hint="eastAsia"/>
          <w:rtl/>
        </w:rPr>
        <w:t>مرتبة</w:t>
      </w:r>
      <w:r w:rsidRPr="00F52B79">
        <w:rPr>
          <w:rtl/>
        </w:rPr>
        <w:t xml:space="preserve"> </w:t>
      </w:r>
      <w:r w:rsidRPr="00F52B79">
        <w:rPr>
          <w:rFonts w:hint="eastAsia"/>
          <w:rtl/>
        </w:rPr>
        <w:t>من</w:t>
      </w:r>
      <w:r w:rsidRPr="00F52B79">
        <w:rPr>
          <w:rtl/>
        </w:rPr>
        <w:t xml:space="preserve"> </w:t>
      </w:r>
      <w:r w:rsidRPr="00F52B79">
        <w:rPr>
          <w:rFonts w:hint="eastAsia"/>
          <w:rtl/>
        </w:rPr>
        <w:t>إعلان</w:t>
      </w:r>
      <w:r w:rsidRPr="00F52B79">
        <w:rPr>
          <w:rtl/>
        </w:rPr>
        <w:t xml:space="preserve"> </w:t>
      </w:r>
      <w:r w:rsidRPr="00F52B79">
        <w:rPr>
          <w:rFonts w:hint="eastAsia"/>
          <w:rtl/>
        </w:rPr>
        <w:t>الاستقلال</w:t>
      </w:r>
      <w:r w:rsidRPr="00F52B79">
        <w:rPr>
          <w:rtl/>
        </w:rPr>
        <w:t xml:space="preserve"> </w:t>
      </w:r>
      <w:r w:rsidRPr="00F52B79">
        <w:rPr>
          <w:rFonts w:hint="eastAsia"/>
          <w:rtl/>
        </w:rPr>
        <w:t>والقانون</w:t>
      </w:r>
      <w:r w:rsidRPr="00F52B79">
        <w:rPr>
          <w:rtl/>
        </w:rPr>
        <w:t xml:space="preserve"> </w:t>
      </w:r>
      <w:r w:rsidRPr="00F52B79">
        <w:rPr>
          <w:rFonts w:hint="eastAsia"/>
          <w:rtl/>
        </w:rPr>
        <w:t>الأساسي</w:t>
      </w:r>
      <w:r w:rsidRPr="00F52B79">
        <w:rPr>
          <w:rtl/>
        </w:rPr>
        <w:t xml:space="preserve"> </w:t>
      </w:r>
      <w:r w:rsidRPr="00F52B79">
        <w:rPr>
          <w:rFonts w:hint="eastAsia"/>
          <w:rtl/>
        </w:rPr>
        <w:t>ويأتي</w:t>
      </w:r>
      <w:r w:rsidRPr="00F52B79">
        <w:rPr>
          <w:rtl/>
        </w:rPr>
        <w:t xml:space="preserve"> </w:t>
      </w:r>
      <w:r w:rsidRPr="00F52B79">
        <w:rPr>
          <w:rFonts w:hint="eastAsia"/>
          <w:rtl/>
        </w:rPr>
        <w:t>بعدها</w:t>
      </w:r>
      <w:r w:rsidRPr="00F52B79">
        <w:rPr>
          <w:rtl/>
        </w:rPr>
        <w:t xml:space="preserve"> </w:t>
      </w:r>
      <w:r w:rsidRPr="00F52B79">
        <w:rPr>
          <w:rFonts w:hint="eastAsia"/>
          <w:rtl/>
        </w:rPr>
        <w:t>مختلف</w:t>
      </w:r>
      <w:r w:rsidRPr="00F52B79">
        <w:rPr>
          <w:rtl/>
        </w:rPr>
        <w:t xml:space="preserve"> </w:t>
      </w:r>
      <w:r w:rsidRPr="00F52B79">
        <w:rPr>
          <w:rFonts w:hint="eastAsia"/>
          <w:rtl/>
        </w:rPr>
        <w:t>التشريعات</w:t>
      </w:r>
      <w:r w:rsidRPr="00F52B79">
        <w:rPr>
          <w:rtl/>
        </w:rPr>
        <w:t xml:space="preserve"> </w:t>
      </w:r>
      <w:r w:rsidRPr="00F52B79">
        <w:rPr>
          <w:rFonts w:hint="eastAsia"/>
          <w:rtl/>
        </w:rPr>
        <w:t>العادية</w:t>
      </w:r>
      <w:r w:rsidRPr="00F52B79">
        <w:rPr>
          <w:rtl/>
        </w:rPr>
        <w:t xml:space="preserve"> </w:t>
      </w:r>
      <w:r w:rsidRPr="00F52B79">
        <w:rPr>
          <w:rFonts w:hint="eastAsia"/>
          <w:rtl/>
        </w:rPr>
        <w:t>الداخلية</w:t>
      </w:r>
      <w:r w:rsidRPr="00F52B79">
        <w:rPr>
          <w:rtl/>
        </w:rPr>
        <w:t>.</w:t>
      </w:r>
      <w:r w:rsidRPr="00F52B79">
        <w:rPr>
          <w:rFonts w:hint="cs"/>
          <w:rtl/>
        </w:rPr>
        <w:t xml:space="preserve"> </w:t>
      </w:r>
    </w:p>
  </w:footnote>
  <w:footnote w:id="9">
    <w:p w:rsidR="002154B3" w:rsidRPr="005F3713" w:rsidRDefault="002154B3" w:rsidP="005F3713">
      <w:pPr>
        <w:pStyle w:val="FootnoteText1"/>
        <w:jc w:val="left"/>
        <w:rPr>
          <w:lang w:bidi="ar-EG"/>
        </w:rPr>
      </w:pPr>
      <w:r w:rsidRPr="005F3713">
        <w:rPr>
          <w:rFonts w:hint="cs"/>
          <w:rtl/>
          <w:lang w:bidi="ar-EG"/>
        </w:rPr>
        <w:t>(</w:t>
      </w:r>
      <w:r w:rsidRPr="005F3713">
        <w:rPr>
          <w:rtl/>
        </w:rPr>
        <w:footnoteRef/>
      </w:r>
      <w:r w:rsidRPr="005F3713">
        <w:rPr>
          <w:rFonts w:hint="cs"/>
          <w:rtl/>
          <w:lang w:bidi="ar-EG"/>
        </w:rPr>
        <w:t>)</w:t>
      </w:r>
      <w:r w:rsidRPr="005F3713">
        <w:rPr>
          <w:rtl/>
          <w:lang w:bidi="ar-EG"/>
        </w:rPr>
        <w:tab/>
      </w:r>
      <w:r w:rsidRPr="005F3713">
        <w:rPr>
          <w:rFonts w:hint="eastAsia"/>
          <w:rtl/>
        </w:rPr>
        <w:t>مركز</w:t>
      </w:r>
      <w:r w:rsidRPr="005F3713">
        <w:rPr>
          <w:rtl/>
        </w:rPr>
        <w:t xml:space="preserve"> </w:t>
      </w:r>
      <w:r w:rsidRPr="005F3713">
        <w:rPr>
          <w:rFonts w:hint="eastAsia"/>
          <w:rtl/>
        </w:rPr>
        <w:t>المعلومات</w:t>
      </w:r>
      <w:r w:rsidRPr="005F3713">
        <w:rPr>
          <w:rtl/>
        </w:rPr>
        <w:t xml:space="preserve"> </w:t>
      </w:r>
      <w:r w:rsidRPr="005F3713">
        <w:rPr>
          <w:rFonts w:hint="eastAsia"/>
          <w:rtl/>
        </w:rPr>
        <w:t>الوطني</w:t>
      </w:r>
      <w:r w:rsidRPr="005F3713">
        <w:rPr>
          <w:rtl/>
        </w:rPr>
        <w:t xml:space="preserve"> </w:t>
      </w:r>
      <w:r w:rsidRPr="005F3713">
        <w:rPr>
          <w:rFonts w:hint="eastAsia"/>
          <w:rtl/>
        </w:rPr>
        <w:t>الفلسطيني</w:t>
      </w:r>
      <w:r w:rsidRPr="005F3713">
        <w:rPr>
          <w:rtl/>
        </w:rPr>
        <w:t xml:space="preserve"> </w:t>
      </w:r>
      <w:r w:rsidRPr="005F3713">
        <w:rPr>
          <w:rFonts w:hint="cs"/>
          <w:rtl/>
        </w:rPr>
        <w:t>-</w:t>
      </w:r>
      <w:r w:rsidRPr="005F3713">
        <w:rPr>
          <w:rtl/>
        </w:rPr>
        <w:t xml:space="preserve"> </w:t>
      </w:r>
      <w:r w:rsidRPr="005F3713">
        <w:rPr>
          <w:rFonts w:hint="eastAsia"/>
          <w:rtl/>
        </w:rPr>
        <w:t>وفا</w:t>
      </w:r>
      <w:r w:rsidRPr="005F3713">
        <w:rPr>
          <w:rtl/>
        </w:rPr>
        <w:t xml:space="preserve">. "السامريون </w:t>
      </w:r>
      <w:r w:rsidRPr="005F3713">
        <w:rPr>
          <w:rFonts w:hint="eastAsia"/>
          <w:rtl/>
        </w:rPr>
        <w:t>من</w:t>
      </w:r>
      <w:r w:rsidRPr="005F3713">
        <w:rPr>
          <w:rtl/>
        </w:rPr>
        <w:t xml:space="preserve"> </w:t>
      </w:r>
      <w:r w:rsidRPr="005F3713">
        <w:rPr>
          <w:rFonts w:hint="eastAsia"/>
          <w:rtl/>
        </w:rPr>
        <w:t>هم؟</w:t>
      </w:r>
      <w:r w:rsidRPr="005F3713">
        <w:rPr>
          <w:rtl/>
        </w:rPr>
        <w:t>"</w:t>
      </w:r>
      <w:r w:rsidRPr="005F3713">
        <w:rPr>
          <w:b/>
          <w:bCs/>
          <w:rtl/>
        </w:rPr>
        <w:t xml:space="preserve"> </w:t>
      </w:r>
      <w:r w:rsidRPr="005F3713">
        <w:rPr>
          <w:rFonts w:hint="eastAsia"/>
          <w:rtl/>
        </w:rPr>
        <w:t>المصدر</w:t>
      </w:r>
      <w:r w:rsidRPr="005F3713">
        <w:rPr>
          <w:rtl/>
        </w:rPr>
        <w:t xml:space="preserve">: </w:t>
      </w:r>
      <w:hyperlink r:id="rId5" w:history="1">
        <w:r w:rsidRPr="005F3713">
          <w:rPr>
            <w:rStyle w:val="Hyperlink"/>
          </w:rPr>
          <w:t>http://info.wafa.ps/atemplate.aspx?id=4055</w:t>
        </w:r>
      </w:hyperlink>
      <w:r w:rsidRPr="005F3713">
        <w:rPr>
          <w:rFonts w:hint="cs"/>
          <w:rtl/>
        </w:rPr>
        <w:t>.</w:t>
      </w:r>
      <w:r w:rsidRPr="005F3713">
        <w:rPr>
          <w:rtl/>
        </w:rPr>
        <w:t xml:space="preserve"> </w:t>
      </w:r>
    </w:p>
  </w:footnote>
  <w:footnote w:id="10">
    <w:p w:rsidR="002154B3" w:rsidRPr="008179D5" w:rsidRDefault="002154B3" w:rsidP="00F83C3E">
      <w:pPr>
        <w:pStyle w:val="FootnoteText1"/>
        <w:rPr>
          <w:rtl/>
          <w:lang w:bidi="ar-IQ"/>
        </w:rPr>
      </w:pPr>
      <w:r w:rsidRPr="008179D5">
        <w:rPr>
          <w:rFonts w:hint="cs"/>
          <w:rtl/>
          <w:lang w:bidi="ar-EG"/>
        </w:rPr>
        <w:t>(</w:t>
      </w:r>
      <w:r w:rsidRPr="008179D5">
        <w:rPr>
          <w:rtl/>
        </w:rPr>
        <w:footnoteRef/>
      </w:r>
      <w:r w:rsidRPr="008179D5">
        <w:rPr>
          <w:rFonts w:hint="cs"/>
          <w:rtl/>
          <w:lang w:bidi="ar-EG"/>
        </w:rPr>
        <w:t>)</w:t>
      </w:r>
      <w:r w:rsidRPr="008179D5">
        <w:rPr>
          <w:rtl/>
          <w:lang w:bidi="ar-EG"/>
        </w:rPr>
        <w:tab/>
      </w:r>
      <w:r w:rsidRPr="008179D5">
        <w:rPr>
          <w:rFonts w:hint="eastAsia"/>
          <w:rtl/>
        </w:rPr>
        <w:t>ذات</w:t>
      </w:r>
      <w:r w:rsidRPr="008179D5">
        <w:rPr>
          <w:rtl/>
        </w:rPr>
        <w:t xml:space="preserve"> </w:t>
      </w:r>
      <w:r w:rsidRPr="008179D5">
        <w:rPr>
          <w:rFonts w:hint="eastAsia"/>
          <w:rtl/>
        </w:rPr>
        <w:t>المرجع</w:t>
      </w:r>
      <w:r w:rsidRPr="008179D5">
        <w:rPr>
          <w:rtl/>
        </w:rPr>
        <w:t>. "</w:t>
      </w:r>
      <w:r w:rsidRPr="008179D5">
        <w:rPr>
          <w:rFonts w:hint="eastAsia"/>
          <w:rtl/>
        </w:rPr>
        <w:t>اللغة</w:t>
      </w:r>
      <w:r w:rsidRPr="008179D5">
        <w:rPr>
          <w:rtl/>
        </w:rPr>
        <w:t xml:space="preserve"> </w:t>
      </w:r>
      <w:r w:rsidRPr="008179D5">
        <w:rPr>
          <w:rFonts w:hint="eastAsia"/>
          <w:rtl/>
        </w:rPr>
        <w:t>السامرية</w:t>
      </w:r>
      <w:r w:rsidRPr="008179D5">
        <w:rPr>
          <w:rtl/>
        </w:rPr>
        <w:t xml:space="preserve">". </w:t>
      </w:r>
      <w:r w:rsidRPr="008179D5">
        <w:rPr>
          <w:rFonts w:hint="eastAsia"/>
          <w:rtl/>
        </w:rPr>
        <w:t>المصدر</w:t>
      </w:r>
      <w:r w:rsidRPr="008179D5">
        <w:rPr>
          <w:rtl/>
        </w:rPr>
        <w:t xml:space="preserve">: </w:t>
      </w:r>
      <w:hyperlink r:id="rId6" w:history="1">
        <w:r w:rsidRPr="008179D5">
          <w:rPr>
            <w:rStyle w:val="Hyperlink"/>
            <w:lang w:bidi="ar-IQ"/>
          </w:rPr>
          <w:t>http://info.wafa.ps/atemplate.aspx?id=4051</w:t>
        </w:r>
      </w:hyperlink>
      <w:r w:rsidRPr="008179D5">
        <w:rPr>
          <w:rFonts w:hint="cs"/>
          <w:rtl/>
          <w:lang w:bidi="ar-IQ"/>
        </w:rPr>
        <w:t>.</w:t>
      </w:r>
      <w:r w:rsidRPr="008179D5">
        <w:rPr>
          <w:rtl/>
          <w:lang w:bidi="ar-IQ"/>
        </w:rPr>
        <w:t xml:space="preserve"> </w:t>
      </w:r>
    </w:p>
  </w:footnote>
  <w:footnote w:id="11">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ذات</w:t>
      </w:r>
      <w:r w:rsidRPr="00F52B79">
        <w:rPr>
          <w:rtl/>
        </w:rPr>
        <w:t xml:space="preserve"> </w:t>
      </w:r>
      <w:r w:rsidRPr="00F52B79">
        <w:rPr>
          <w:rFonts w:hint="eastAsia"/>
          <w:rtl/>
        </w:rPr>
        <w:t>المرجع</w:t>
      </w:r>
      <w:r w:rsidRPr="00F52B79">
        <w:rPr>
          <w:rtl/>
        </w:rPr>
        <w:t>. "</w:t>
      </w:r>
      <w:r w:rsidRPr="00F52B79">
        <w:rPr>
          <w:rFonts w:hint="eastAsia"/>
          <w:rtl/>
        </w:rPr>
        <w:t>الديانة</w:t>
      </w:r>
      <w:r w:rsidRPr="00F52B79">
        <w:rPr>
          <w:rtl/>
        </w:rPr>
        <w:t xml:space="preserve"> </w:t>
      </w:r>
      <w:r w:rsidRPr="00F52B79">
        <w:rPr>
          <w:rFonts w:hint="eastAsia"/>
          <w:rtl/>
        </w:rPr>
        <w:t>السامرية</w:t>
      </w:r>
      <w:r w:rsidRPr="00F52B79">
        <w:rPr>
          <w:rtl/>
        </w:rPr>
        <w:t xml:space="preserve">". </w:t>
      </w:r>
      <w:r w:rsidRPr="00F52B79">
        <w:rPr>
          <w:rFonts w:hint="eastAsia"/>
          <w:rtl/>
        </w:rPr>
        <w:t>المصدر</w:t>
      </w:r>
      <w:r w:rsidRPr="00F52B79">
        <w:rPr>
          <w:rtl/>
        </w:rPr>
        <w:t>:</w:t>
      </w:r>
      <w:r w:rsidRPr="00F52B79">
        <w:rPr>
          <w:rFonts w:hint="cs"/>
          <w:rtl/>
        </w:rPr>
        <w:t xml:space="preserve"> </w:t>
      </w:r>
      <w:hyperlink r:id="rId7" w:history="1">
        <w:r w:rsidRPr="00F52B79">
          <w:rPr>
            <w:rStyle w:val="Hyperlink"/>
          </w:rPr>
          <w:t>http://info.wafa.ps/atemplate.aspx?id=4046</w:t>
        </w:r>
      </w:hyperlink>
      <w:r w:rsidRPr="00F52B79">
        <w:rPr>
          <w:rFonts w:hint="cs"/>
          <w:rtl/>
        </w:rPr>
        <w:t>.</w:t>
      </w:r>
      <w:r w:rsidRPr="00F52B79">
        <w:rPr>
          <w:rtl/>
        </w:rPr>
        <w:t xml:space="preserve"> </w:t>
      </w:r>
    </w:p>
  </w:footnote>
  <w:footnote w:id="12">
    <w:p w:rsidR="002154B3" w:rsidRPr="00F52B79" w:rsidRDefault="002154B3" w:rsidP="005F3713">
      <w:pPr>
        <w:pStyle w:val="FootnoteText1"/>
        <w:jc w:val="left"/>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ذات</w:t>
      </w:r>
      <w:r w:rsidRPr="00F52B79">
        <w:rPr>
          <w:rtl/>
        </w:rPr>
        <w:t xml:space="preserve"> </w:t>
      </w:r>
      <w:r w:rsidRPr="00F52B79">
        <w:rPr>
          <w:rFonts w:hint="eastAsia"/>
          <w:rtl/>
        </w:rPr>
        <w:t>المرجع</w:t>
      </w:r>
      <w:r w:rsidRPr="00F52B79">
        <w:rPr>
          <w:rtl/>
        </w:rPr>
        <w:t>. "</w:t>
      </w:r>
      <w:r w:rsidRPr="00F52B79">
        <w:rPr>
          <w:rFonts w:hint="eastAsia"/>
          <w:rtl/>
        </w:rPr>
        <w:t>العادات</w:t>
      </w:r>
      <w:r w:rsidRPr="00F52B79">
        <w:rPr>
          <w:rtl/>
        </w:rPr>
        <w:t xml:space="preserve"> </w:t>
      </w:r>
      <w:r w:rsidRPr="00F52B79">
        <w:rPr>
          <w:rFonts w:hint="eastAsia"/>
          <w:rtl/>
        </w:rPr>
        <w:t>والتقاليد</w:t>
      </w:r>
      <w:r w:rsidRPr="00F52B79">
        <w:rPr>
          <w:rtl/>
        </w:rPr>
        <w:t xml:space="preserve"> </w:t>
      </w:r>
      <w:r w:rsidRPr="00F52B79">
        <w:rPr>
          <w:rFonts w:hint="eastAsia"/>
          <w:rtl/>
        </w:rPr>
        <w:t>والمعتقدات</w:t>
      </w:r>
      <w:r w:rsidRPr="00F52B79">
        <w:rPr>
          <w:rtl/>
        </w:rPr>
        <w:t xml:space="preserve"> </w:t>
      </w:r>
      <w:r w:rsidRPr="00F52B79">
        <w:rPr>
          <w:rFonts w:hint="eastAsia"/>
          <w:rtl/>
        </w:rPr>
        <w:t>السامرية</w:t>
      </w:r>
      <w:r w:rsidRPr="00F52B79">
        <w:rPr>
          <w:rtl/>
        </w:rPr>
        <w:t xml:space="preserve">" </w:t>
      </w:r>
      <w:r w:rsidRPr="00F52B79">
        <w:rPr>
          <w:rFonts w:hint="eastAsia"/>
          <w:rtl/>
        </w:rPr>
        <w:t>المصدر</w:t>
      </w:r>
      <w:r w:rsidRPr="00F52B79">
        <w:rPr>
          <w:rtl/>
        </w:rPr>
        <w:t xml:space="preserve">: </w:t>
      </w:r>
      <w:hyperlink r:id="rId8" w:history="1">
        <w:r w:rsidRPr="00F52B79">
          <w:rPr>
            <w:rStyle w:val="Hyperlink"/>
          </w:rPr>
          <w:t>http://info.wafa.ps/atemplate.aspx?id=4049</w:t>
        </w:r>
      </w:hyperlink>
      <w:r w:rsidRPr="00F52B79">
        <w:rPr>
          <w:rStyle w:val="Hyperlink"/>
          <w:rFonts w:hint="cs"/>
          <w:rtl/>
        </w:rPr>
        <w:t>.</w:t>
      </w:r>
      <w:r w:rsidRPr="00F52B79">
        <w:rPr>
          <w:rStyle w:val="Hyperlink"/>
          <w:rtl/>
        </w:rPr>
        <w:t xml:space="preserve"> </w:t>
      </w:r>
    </w:p>
  </w:footnote>
  <w:footnote w:id="13">
    <w:p w:rsidR="002154B3" w:rsidRPr="00F52B79" w:rsidRDefault="002154B3" w:rsidP="005F3713">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المعلومات</w:t>
      </w:r>
      <w:r w:rsidRPr="00F52B79">
        <w:rPr>
          <w:rtl/>
        </w:rPr>
        <w:t xml:space="preserve"> </w:t>
      </w:r>
      <w:r w:rsidRPr="00F52B79">
        <w:rPr>
          <w:rFonts w:hint="eastAsia"/>
          <w:rtl/>
        </w:rPr>
        <w:t>الوطني</w:t>
      </w:r>
      <w:r w:rsidRPr="00F52B79">
        <w:rPr>
          <w:rtl/>
        </w:rPr>
        <w:t xml:space="preserve"> </w:t>
      </w:r>
      <w:r w:rsidRPr="00F52B79">
        <w:rPr>
          <w:rFonts w:hint="eastAsia"/>
          <w:rtl/>
        </w:rPr>
        <w:t>الفلسطيني</w:t>
      </w:r>
      <w:r w:rsidRPr="00F52B79">
        <w:rPr>
          <w:rtl/>
        </w:rPr>
        <w:t xml:space="preserve"> </w:t>
      </w:r>
      <w:r w:rsidRPr="00F52B79">
        <w:rPr>
          <w:rFonts w:hint="cs"/>
          <w:rtl/>
        </w:rPr>
        <w:t>-</w:t>
      </w:r>
      <w:r w:rsidRPr="00F52B79">
        <w:rPr>
          <w:rtl/>
        </w:rPr>
        <w:t xml:space="preserve"> "وفا</w:t>
      </w:r>
      <w:r w:rsidRPr="00F52B79">
        <w:rPr>
          <w:rtl/>
          <w:lang w:bidi="ar-JO"/>
        </w:rPr>
        <w:t xml:space="preserve"> </w:t>
      </w:r>
      <w:r w:rsidRPr="00F52B79">
        <w:rPr>
          <w:rFonts w:hint="eastAsia"/>
          <w:rtl/>
          <w:lang w:bidi="ar-JO"/>
        </w:rPr>
        <w:t>الجالية</w:t>
      </w:r>
      <w:r w:rsidRPr="00F52B79">
        <w:rPr>
          <w:rtl/>
          <w:lang w:bidi="ar-JO"/>
        </w:rPr>
        <w:t xml:space="preserve"> </w:t>
      </w:r>
      <w:r w:rsidRPr="00F52B79">
        <w:rPr>
          <w:rFonts w:hint="eastAsia"/>
          <w:rtl/>
          <w:lang w:bidi="ar-JO"/>
        </w:rPr>
        <w:t>الإفريقية</w:t>
      </w:r>
      <w:r w:rsidRPr="00F52B79">
        <w:rPr>
          <w:rtl/>
          <w:lang w:bidi="ar-JO"/>
        </w:rPr>
        <w:t xml:space="preserve"> </w:t>
      </w:r>
      <w:r w:rsidRPr="00F52B79">
        <w:rPr>
          <w:rFonts w:hint="eastAsia"/>
          <w:rtl/>
          <w:lang w:bidi="ar-JO"/>
        </w:rPr>
        <w:t>في</w:t>
      </w:r>
      <w:r w:rsidRPr="00F52B79">
        <w:rPr>
          <w:rtl/>
          <w:lang w:bidi="ar-JO"/>
        </w:rPr>
        <w:t xml:space="preserve"> </w:t>
      </w:r>
      <w:r w:rsidRPr="00F52B79">
        <w:rPr>
          <w:rFonts w:hint="eastAsia"/>
          <w:rtl/>
          <w:lang w:bidi="ar-JO"/>
        </w:rPr>
        <w:t>القدس</w:t>
      </w:r>
      <w:r w:rsidRPr="00F52B79">
        <w:rPr>
          <w:rtl/>
          <w:lang w:bidi="ar-JO"/>
        </w:rPr>
        <w:t xml:space="preserve">". </w:t>
      </w:r>
      <w:r w:rsidRPr="00F52B79">
        <w:rPr>
          <w:rFonts w:hint="eastAsia"/>
          <w:rtl/>
          <w:lang w:bidi="ar-JO"/>
        </w:rPr>
        <w:t>المصدر</w:t>
      </w:r>
      <w:r w:rsidRPr="00F52B79">
        <w:rPr>
          <w:rtl/>
          <w:lang w:bidi="ar-JO"/>
        </w:rPr>
        <w:t xml:space="preserve">: </w:t>
      </w:r>
      <w:hyperlink r:id="rId9" w:history="1">
        <w:r w:rsidRPr="00F52B79">
          <w:rPr>
            <w:rStyle w:val="Hyperlink"/>
            <w:lang w:bidi="ar-JO"/>
          </w:rPr>
          <w:t>http://info.wafa.ps/atemplate.aspx?id=5054</w:t>
        </w:r>
      </w:hyperlink>
      <w:r w:rsidRPr="00F52B79">
        <w:rPr>
          <w:rFonts w:hint="cs"/>
          <w:rtl/>
          <w:lang w:bidi="ar-JO"/>
        </w:rPr>
        <w:t>.</w:t>
      </w:r>
      <w:r w:rsidRPr="00F52B79">
        <w:rPr>
          <w:rtl/>
          <w:lang w:bidi="ar-JO"/>
        </w:rPr>
        <w:t xml:space="preserve"> </w:t>
      </w:r>
    </w:p>
  </w:footnote>
  <w:footnote w:id="14">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القرار</w:t>
      </w:r>
      <w:r w:rsidRPr="00F52B79">
        <w:rPr>
          <w:rtl/>
        </w:rPr>
        <w:t xml:space="preserve"> </w:t>
      </w:r>
      <w:r w:rsidRPr="00F52B79">
        <w:rPr>
          <w:rFonts w:hint="eastAsia"/>
          <w:rtl/>
        </w:rPr>
        <w:t>الرئاسي</w:t>
      </w:r>
      <w:r w:rsidRPr="00F52B79">
        <w:rPr>
          <w:rtl/>
        </w:rPr>
        <w:t xml:space="preserve"> </w:t>
      </w:r>
      <w:r w:rsidRPr="00F52B79">
        <w:rPr>
          <w:rFonts w:hint="eastAsia"/>
          <w:rtl/>
        </w:rPr>
        <w:t>عام</w:t>
      </w:r>
      <w:r w:rsidRPr="00F52B79">
        <w:rPr>
          <w:rtl/>
        </w:rPr>
        <w:t xml:space="preserve"> 2008 </w:t>
      </w:r>
      <w:r w:rsidRPr="00F52B79">
        <w:rPr>
          <w:rFonts w:hint="eastAsia"/>
          <w:rtl/>
        </w:rPr>
        <w:t>بخصوص</w:t>
      </w:r>
      <w:r w:rsidRPr="00F52B79">
        <w:rPr>
          <w:rtl/>
        </w:rPr>
        <w:t xml:space="preserve"> </w:t>
      </w:r>
      <w:r w:rsidRPr="00F52B79">
        <w:rPr>
          <w:rFonts w:hint="eastAsia"/>
          <w:rtl/>
        </w:rPr>
        <w:t>الكنائس</w:t>
      </w:r>
      <w:r w:rsidRPr="00F52B79">
        <w:rPr>
          <w:rtl/>
        </w:rPr>
        <w:t xml:space="preserve"> </w:t>
      </w:r>
      <w:r w:rsidRPr="00F52B79">
        <w:rPr>
          <w:rFonts w:hint="eastAsia"/>
          <w:rtl/>
        </w:rPr>
        <w:t>المعتمدة</w:t>
      </w:r>
      <w:r w:rsidRPr="00F52B79">
        <w:rPr>
          <w:rtl/>
        </w:rPr>
        <w:t xml:space="preserve"> </w:t>
      </w:r>
      <w:r w:rsidRPr="00F52B79">
        <w:rPr>
          <w:rFonts w:hint="eastAsia"/>
          <w:rtl/>
        </w:rPr>
        <w:t>لدى</w:t>
      </w:r>
      <w:r w:rsidRPr="00F52B79">
        <w:rPr>
          <w:rtl/>
        </w:rPr>
        <w:t xml:space="preserve"> </w:t>
      </w:r>
      <w:r w:rsidRPr="00F52B79">
        <w:rPr>
          <w:rFonts w:hint="eastAsia"/>
          <w:rtl/>
        </w:rPr>
        <w:t>دولة</w:t>
      </w:r>
      <w:r w:rsidRPr="00F52B79">
        <w:rPr>
          <w:rtl/>
        </w:rPr>
        <w:t xml:space="preserve"> </w:t>
      </w:r>
      <w:r w:rsidRPr="00F52B79">
        <w:rPr>
          <w:rFonts w:hint="eastAsia"/>
          <w:rtl/>
        </w:rPr>
        <w:t>فلسطين</w:t>
      </w:r>
      <w:r w:rsidRPr="00F52B79">
        <w:rPr>
          <w:rtl/>
        </w:rPr>
        <w:t xml:space="preserve">. </w:t>
      </w:r>
    </w:p>
  </w:footnote>
  <w:footnote w:id="15">
    <w:p w:rsidR="002154B3" w:rsidRPr="00F52B79" w:rsidRDefault="002154B3" w:rsidP="008179D5">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المعلومات</w:t>
      </w:r>
      <w:r w:rsidRPr="00F52B79">
        <w:rPr>
          <w:rtl/>
        </w:rPr>
        <w:t xml:space="preserve"> </w:t>
      </w:r>
      <w:r w:rsidRPr="00F52B79">
        <w:rPr>
          <w:rFonts w:hint="eastAsia"/>
          <w:rtl/>
        </w:rPr>
        <w:t>الوطني</w:t>
      </w:r>
      <w:r w:rsidRPr="00F52B79">
        <w:rPr>
          <w:rtl/>
        </w:rPr>
        <w:t xml:space="preserve"> </w:t>
      </w:r>
      <w:r w:rsidRPr="00F52B79">
        <w:rPr>
          <w:rFonts w:hint="eastAsia"/>
          <w:rtl/>
        </w:rPr>
        <w:t>الفلسطيني</w:t>
      </w:r>
      <w:r w:rsidRPr="00F52B79">
        <w:rPr>
          <w:rtl/>
        </w:rPr>
        <w:t xml:space="preserve"> </w:t>
      </w:r>
      <w:r w:rsidRPr="00F52B79">
        <w:rPr>
          <w:rFonts w:hint="cs"/>
          <w:rtl/>
        </w:rPr>
        <w:t>-</w:t>
      </w:r>
      <w:r w:rsidRPr="00F52B79">
        <w:rPr>
          <w:rtl/>
        </w:rPr>
        <w:t xml:space="preserve"> </w:t>
      </w:r>
      <w:r w:rsidRPr="00F52B79">
        <w:rPr>
          <w:rFonts w:hint="eastAsia"/>
          <w:rtl/>
        </w:rPr>
        <w:t>وفا</w:t>
      </w:r>
      <w:r w:rsidRPr="00F52B79">
        <w:rPr>
          <w:rtl/>
        </w:rPr>
        <w:t>. "</w:t>
      </w:r>
      <w:r w:rsidRPr="00F52B79">
        <w:rPr>
          <w:rFonts w:hint="eastAsia"/>
          <w:rtl/>
        </w:rPr>
        <w:t>أصل</w:t>
      </w:r>
      <w:r w:rsidRPr="00F52B79">
        <w:rPr>
          <w:rtl/>
        </w:rPr>
        <w:t xml:space="preserve"> </w:t>
      </w:r>
      <w:r w:rsidRPr="00F52B79">
        <w:rPr>
          <w:rFonts w:hint="eastAsia"/>
          <w:rtl/>
        </w:rPr>
        <w:t>السريان</w:t>
      </w:r>
      <w:r w:rsidRPr="00F52B79">
        <w:rPr>
          <w:rtl/>
        </w:rPr>
        <w:t xml:space="preserve">". </w:t>
      </w:r>
      <w:r w:rsidRPr="00F52B79">
        <w:rPr>
          <w:rFonts w:hint="eastAsia"/>
          <w:rtl/>
        </w:rPr>
        <w:t>المصدر</w:t>
      </w:r>
      <w:r w:rsidRPr="00F52B79">
        <w:rPr>
          <w:rtl/>
        </w:rPr>
        <w:t>:</w:t>
      </w:r>
      <w:r w:rsidRPr="00F52B79">
        <w:rPr>
          <w:rFonts w:hint="cs"/>
          <w:rtl/>
        </w:rPr>
        <w:t xml:space="preserve"> </w:t>
      </w:r>
      <w:hyperlink r:id="rId10" w:history="1">
        <w:r w:rsidRPr="00F52B79">
          <w:rPr>
            <w:rStyle w:val="Hyperlink"/>
          </w:rPr>
          <w:t>http://info.wafa.ps/atemplate.aspx?id=5063</w:t>
        </w:r>
      </w:hyperlink>
      <w:r w:rsidRPr="00F52B79">
        <w:rPr>
          <w:rFonts w:hint="cs"/>
          <w:rtl/>
        </w:rPr>
        <w:t>.</w:t>
      </w:r>
      <w:r w:rsidRPr="00F52B79">
        <w:rPr>
          <w:rtl/>
        </w:rPr>
        <w:t xml:space="preserve"> </w:t>
      </w:r>
    </w:p>
  </w:footnote>
  <w:footnote w:id="16">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ذات</w:t>
      </w:r>
      <w:r w:rsidRPr="00F52B79">
        <w:rPr>
          <w:rtl/>
          <w:lang w:bidi="ar-IQ"/>
        </w:rPr>
        <w:t xml:space="preserve"> </w:t>
      </w:r>
      <w:r w:rsidRPr="00F52B79">
        <w:rPr>
          <w:rFonts w:hint="eastAsia"/>
          <w:rtl/>
          <w:lang w:bidi="ar-IQ"/>
        </w:rPr>
        <w:t>المرجع</w:t>
      </w:r>
      <w:r w:rsidRPr="00F52B79">
        <w:rPr>
          <w:rtl/>
          <w:lang w:bidi="ar-IQ"/>
        </w:rPr>
        <w:t xml:space="preserve">. "اللغة </w:t>
      </w:r>
      <w:r w:rsidRPr="00F52B79">
        <w:rPr>
          <w:rFonts w:hint="eastAsia"/>
          <w:rtl/>
          <w:lang w:bidi="ar-IQ"/>
        </w:rPr>
        <w:t>السريانية</w:t>
      </w:r>
      <w:r w:rsidRPr="00F52B79">
        <w:rPr>
          <w:rtl/>
          <w:lang w:bidi="ar-IQ"/>
        </w:rPr>
        <w:t>"</w:t>
      </w:r>
      <w:r w:rsidRPr="00F52B79">
        <w:rPr>
          <w:rtl/>
        </w:rPr>
        <w:t xml:space="preserve">. </w:t>
      </w:r>
      <w:r w:rsidRPr="00F52B79">
        <w:rPr>
          <w:rFonts w:hint="eastAsia"/>
          <w:rtl/>
        </w:rPr>
        <w:t>المصدر</w:t>
      </w:r>
      <w:r w:rsidRPr="00F52B79">
        <w:rPr>
          <w:rtl/>
        </w:rPr>
        <w:t xml:space="preserve">: </w:t>
      </w:r>
      <w:hyperlink r:id="rId11" w:history="1">
        <w:r w:rsidRPr="00F52B79">
          <w:rPr>
            <w:rStyle w:val="Hyperlink"/>
            <w:lang w:bidi="ar-IQ"/>
          </w:rPr>
          <w:t>http://info.wafa.ps/atemplate.aspx?id=5064</w:t>
        </w:r>
      </w:hyperlink>
      <w:r w:rsidRPr="00F52B79">
        <w:rPr>
          <w:rFonts w:hint="cs"/>
          <w:rtl/>
          <w:lang w:bidi="ar-IQ"/>
        </w:rPr>
        <w:t>.</w:t>
      </w:r>
      <w:r w:rsidRPr="00F52B79">
        <w:rPr>
          <w:rtl/>
          <w:lang w:bidi="ar-IQ"/>
        </w:rPr>
        <w:t xml:space="preserve"> </w:t>
      </w:r>
    </w:p>
  </w:footnote>
  <w:footnote w:id="17">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ذات</w:t>
      </w:r>
      <w:r w:rsidRPr="00F52B79">
        <w:rPr>
          <w:rtl/>
          <w:lang w:bidi="ar-IQ"/>
        </w:rPr>
        <w:t xml:space="preserve"> </w:t>
      </w:r>
      <w:r w:rsidRPr="00F52B79">
        <w:rPr>
          <w:rFonts w:hint="eastAsia"/>
          <w:rtl/>
          <w:lang w:bidi="ar-IQ"/>
        </w:rPr>
        <w:t>المرجع</w:t>
      </w:r>
      <w:r w:rsidRPr="00F52B79">
        <w:rPr>
          <w:rtl/>
          <w:lang w:bidi="ar-IQ"/>
        </w:rPr>
        <w:t xml:space="preserve">. "الأقباط ... </w:t>
      </w:r>
      <w:r w:rsidRPr="00F52B79">
        <w:rPr>
          <w:rFonts w:hint="eastAsia"/>
          <w:rtl/>
          <w:lang w:bidi="ar-IQ"/>
        </w:rPr>
        <w:t>لمحة</w:t>
      </w:r>
      <w:r w:rsidRPr="00F52B79">
        <w:rPr>
          <w:rtl/>
          <w:lang w:bidi="ar-IQ"/>
        </w:rPr>
        <w:t xml:space="preserve"> </w:t>
      </w:r>
      <w:r w:rsidRPr="00F52B79">
        <w:rPr>
          <w:rFonts w:hint="eastAsia"/>
          <w:rtl/>
          <w:lang w:bidi="ar-IQ"/>
        </w:rPr>
        <w:t>عامة</w:t>
      </w:r>
      <w:r w:rsidRPr="00F52B79">
        <w:rPr>
          <w:rtl/>
          <w:lang w:bidi="ar-IQ"/>
        </w:rPr>
        <w:t xml:space="preserve">". </w:t>
      </w:r>
      <w:r w:rsidRPr="00F52B79">
        <w:rPr>
          <w:rFonts w:hint="eastAsia"/>
          <w:rtl/>
          <w:lang w:bidi="ar-IQ"/>
        </w:rPr>
        <w:t>المصدر</w:t>
      </w:r>
      <w:r w:rsidRPr="00F52B79">
        <w:rPr>
          <w:rtl/>
          <w:lang w:bidi="ar-IQ"/>
        </w:rPr>
        <w:t xml:space="preserve"> </w:t>
      </w:r>
      <w:hyperlink r:id="rId12" w:history="1">
        <w:r w:rsidRPr="00F52B79">
          <w:rPr>
            <w:rStyle w:val="Hyperlink"/>
            <w:lang w:bidi="ar-IQ"/>
          </w:rPr>
          <w:t>http://info.wafa.ps/atemplate.aspx?id=4006</w:t>
        </w:r>
      </w:hyperlink>
      <w:r w:rsidRPr="00F52B79">
        <w:rPr>
          <w:rFonts w:hint="cs"/>
          <w:rtl/>
          <w:lang w:bidi="ar-IQ"/>
        </w:rPr>
        <w:t>.</w:t>
      </w:r>
      <w:r w:rsidRPr="00F52B79">
        <w:rPr>
          <w:rtl/>
          <w:lang w:bidi="ar-IQ"/>
        </w:rPr>
        <w:t xml:space="preserve"> </w:t>
      </w:r>
    </w:p>
  </w:footnote>
  <w:footnote w:id="18">
    <w:p w:rsidR="002154B3" w:rsidRPr="00F52B79" w:rsidRDefault="002154B3" w:rsidP="008179D5">
      <w:pPr>
        <w:pStyle w:val="FootnoteText1"/>
        <w:jc w:val="left"/>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المعلومات</w:t>
      </w:r>
      <w:r w:rsidRPr="00F52B79">
        <w:rPr>
          <w:rtl/>
        </w:rPr>
        <w:t xml:space="preserve"> </w:t>
      </w:r>
      <w:r w:rsidRPr="00F52B79">
        <w:rPr>
          <w:rFonts w:hint="eastAsia"/>
          <w:rtl/>
        </w:rPr>
        <w:t>الوطني</w:t>
      </w:r>
      <w:r w:rsidRPr="00F52B79">
        <w:rPr>
          <w:rtl/>
        </w:rPr>
        <w:t xml:space="preserve"> </w:t>
      </w:r>
      <w:r w:rsidRPr="00F52B79">
        <w:rPr>
          <w:rFonts w:hint="eastAsia"/>
          <w:rtl/>
        </w:rPr>
        <w:t>الفلسطيني</w:t>
      </w:r>
      <w:r w:rsidRPr="00F52B79">
        <w:rPr>
          <w:rtl/>
        </w:rPr>
        <w:t xml:space="preserve"> </w:t>
      </w:r>
      <w:r w:rsidRPr="00F52B79">
        <w:rPr>
          <w:rFonts w:hint="cs"/>
          <w:rtl/>
        </w:rPr>
        <w:t xml:space="preserve">- </w:t>
      </w:r>
      <w:r w:rsidRPr="00F52B79">
        <w:rPr>
          <w:rFonts w:hint="eastAsia"/>
          <w:rtl/>
        </w:rPr>
        <w:t>وفا</w:t>
      </w:r>
      <w:r w:rsidRPr="00F52B79">
        <w:rPr>
          <w:rtl/>
        </w:rPr>
        <w:t xml:space="preserve">. "الأقباط </w:t>
      </w:r>
      <w:r w:rsidRPr="00F52B79">
        <w:rPr>
          <w:rFonts w:hint="eastAsia"/>
          <w:rtl/>
        </w:rPr>
        <w:t>في</w:t>
      </w:r>
      <w:r w:rsidRPr="00F52B79">
        <w:rPr>
          <w:rtl/>
        </w:rPr>
        <w:t xml:space="preserve"> </w:t>
      </w:r>
      <w:r w:rsidRPr="00F52B79">
        <w:rPr>
          <w:rFonts w:hint="eastAsia"/>
          <w:rtl/>
        </w:rPr>
        <w:t>فلسطين</w:t>
      </w:r>
      <w:r w:rsidRPr="00F52B79">
        <w:rPr>
          <w:rtl/>
        </w:rPr>
        <w:t xml:space="preserve">". </w:t>
      </w:r>
      <w:r w:rsidRPr="00F52B79">
        <w:rPr>
          <w:rFonts w:hint="eastAsia"/>
          <w:rtl/>
        </w:rPr>
        <w:t>المصدر</w:t>
      </w:r>
      <w:r w:rsidRPr="00F52B79">
        <w:rPr>
          <w:rtl/>
        </w:rPr>
        <w:t xml:space="preserve">: </w:t>
      </w:r>
      <w:hyperlink r:id="rId13" w:history="1">
        <w:r w:rsidRPr="00F52B79">
          <w:rPr>
            <w:rStyle w:val="Hyperlink"/>
          </w:rPr>
          <w:t>http://info.wafa.ps/atemplate.aspx?id=4007</w:t>
        </w:r>
      </w:hyperlink>
      <w:r w:rsidRPr="00F52B79">
        <w:rPr>
          <w:rFonts w:hint="cs"/>
          <w:rtl/>
        </w:rPr>
        <w:t>.</w:t>
      </w:r>
      <w:r w:rsidRPr="00F52B79">
        <w:rPr>
          <w:rtl/>
        </w:rPr>
        <w:t xml:space="preserve"> </w:t>
      </w:r>
    </w:p>
  </w:footnote>
  <w:footnote w:id="19">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اللجنة</w:t>
      </w:r>
      <w:r w:rsidRPr="00F52B79">
        <w:rPr>
          <w:rtl/>
        </w:rPr>
        <w:t xml:space="preserve"> </w:t>
      </w:r>
      <w:r w:rsidRPr="00F52B79">
        <w:rPr>
          <w:rFonts w:hint="eastAsia"/>
          <w:rtl/>
        </w:rPr>
        <w:t>الرئاسية</w:t>
      </w:r>
      <w:r w:rsidRPr="00F52B79">
        <w:rPr>
          <w:rtl/>
        </w:rPr>
        <w:t xml:space="preserve"> </w:t>
      </w:r>
      <w:r w:rsidRPr="00F52B79">
        <w:rPr>
          <w:rFonts w:hint="eastAsia"/>
          <w:rtl/>
        </w:rPr>
        <w:t>العليا</w:t>
      </w:r>
      <w:r w:rsidRPr="00F52B79">
        <w:rPr>
          <w:rtl/>
        </w:rPr>
        <w:t xml:space="preserve"> </w:t>
      </w:r>
      <w:r w:rsidRPr="00F52B79">
        <w:rPr>
          <w:rFonts w:hint="eastAsia"/>
          <w:rtl/>
        </w:rPr>
        <w:t>لشؤون</w:t>
      </w:r>
      <w:r w:rsidRPr="00F52B79">
        <w:rPr>
          <w:rtl/>
        </w:rPr>
        <w:t xml:space="preserve"> </w:t>
      </w:r>
      <w:r w:rsidRPr="00F52B79">
        <w:rPr>
          <w:rFonts w:hint="eastAsia"/>
          <w:rtl/>
        </w:rPr>
        <w:t>الكنائس</w:t>
      </w:r>
      <w:r w:rsidRPr="00F52B79">
        <w:rPr>
          <w:rtl/>
        </w:rPr>
        <w:t xml:space="preserve"> </w:t>
      </w:r>
      <w:r w:rsidRPr="00F52B79">
        <w:rPr>
          <w:rFonts w:hint="eastAsia"/>
          <w:rtl/>
        </w:rPr>
        <w:t>في</w:t>
      </w:r>
      <w:r w:rsidRPr="00F52B79">
        <w:rPr>
          <w:rtl/>
        </w:rPr>
        <w:t xml:space="preserve"> </w:t>
      </w:r>
      <w:r w:rsidRPr="00F52B79">
        <w:rPr>
          <w:rFonts w:hint="eastAsia"/>
          <w:rtl/>
        </w:rPr>
        <w:t>فلسطين</w:t>
      </w:r>
      <w:r w:rsidRPr="00F52B79">
        <w:rPr>
          <w:rtl/>
        </w:rPr>
        <w:t xml:space="preserve">. "الكنائس </w:t>
      </w:r>
      <w:r w:rsidRPr="00F52B79">
        <w:rPr>
          <w:rFonts w:hint="eastAsia"/>
          <w:rtl/>
        </w:rPr>
        <w:t>القائمة</w:t>
      </w:r>
      <w:r w:rsidRPr="00F52B79">
        <w:rPr>
          <w:rtl/>
        </w:rPr>
        <w:t xml:space="preserve">". </w:t>
      </w:r>
      <w:r w:rsidRPr="00F52B79">
        <w:rPr>
          <w:rFonts w:hint="eastAsia"/>
          <w:rtl/>
        </w:rPr>
        <w:t>المصدر</w:t>
      </w:r>
      <w:r w:rsidRPr="00F52B79">
        <w:rPr>
          <w:rtl/>
        </w:rPr>
        <w:t>:</w:t>
      </w:r>
      <w:r w:rsidRPr="00F52B79">
        <w:rPr>
          <w:rFonts w:hint="cs"/>
          <w:rtl/>
        </w:rPr>
        <w:t xml:space="preserve"> </w:t>
      </w:r>
      <w:hyperlink r:id="rId14" w:history="1">
        <w:r w:rsidRPr="00F52B79">
          <w:rPr>
            <w:rStyle w:val="Hyperlink"/>
          </w:rPr>
          <w:t>http://www.hcc-plo.ps/ar/churches-list</w:t>
        </w:r>
      </w:hyperlink>
      <w:r w:rsidRPr="00F52B79">
        <w:rPr>
          <w:rStyle w:val="Hyperlink"/>
          <w:rFonts w:hint="cs"/>
          <w:rtl/>
        </w:rPr>
        <w:t>.</w:t>
      </w:r>
    </w:p>
  </w:footnote>
  <w:footnote w:id="20">
    <w:p w:rsidR="002154B3" w:rsidRPr="00F52B79" w:rsidRDefault="002154B3" w:rsidP="008179D5">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المعلومات</w:t>
      </w:r>
      <w:r w:rsidRPr="00F52B79">
        <w:rPr>
          <w:rtl/>
        </w:rPr>
        <w:t xml:space="preserve"> </w:t>
      </w:r>
      <w:r w:rsidRPr="00F52B79">
        <w:rPr>
          <w:rFonts w:hint="eastAsia"/>
          <w:rtl/>
        </w:rPr>
        <w:t>الوطني</w:t>
      </w:r>
      <w:r w:rsidRPr="00F52B79">
        <w:rPr>
          <w:rtl/>
        </w:rPr>
        <w:t xml:space="preserve"> </w:t>
      </w:r>
      <w:r w:rsidRPr="00F52B79">
        <w:rPr>
          <w:rFonts w:hint="eastAsia"/>
          <w:rtl/>
        </w:rPr>
        <w:t>الفلسطيني</w:t>
      </w:r>
      <w:r w:rsidRPr="00F52B79">
        <w:rPr>
          <w:rtl/>
        </w:rPr>
        <w:t xml:space="preserve"> </w:t>
      </w:r>
      <w:r w:rsidRPr="00F52B79">
        <w:rPr>
          <w:rFonts w:hint="cs"/>
          <w:rtl/>
        </w:rPr>
        <w:t xml:space="preserve">- </w:t>
      </w:r>
      <w:r w:rsidRPr="00F52B79">
        <w:rPr>
          <w:rFonts w:hint="eastAsia"/>
          <w:rtl/>
        </w:rPr>
        <w:t>وفا</w:t>
      </w:r>
      <w:r w:rsidRPr="00F52B79">
        <w:rPr>
          <w:rtl/>
          <w:lang w:bidi="ar-IQ"/>
        </w:rPr>
        <w:t xml:space="preserve">. "اللغة </w:t>
      </w:r>
      <w:r w:rsidRPr="00F52B79">
        <w:rPr>
          <w:rFonts w:hint="eastAsia"/>
          <w:rtl/>
          <w:lang w:bidi="ar-IQ"/>
        </w:rPr>
        <w:t>القبطية</w:t>
      </w:r>
      <w:r w:rsidRPr="00F52B79">
        <w:rPr>
          <w:rtl/>
          <w:lang w:bidi="ar-IQ"/>
        </w:rPr>
        <w:t>"</w:t>
      </w:r>
      <w:r w:rsidRPr="00F52B79">
        <w:rPr>
          <w:rtl/>
        </w:rPr>
        <w:t xml:space="preserve">. </w:t>
      </w:r>
      <w:r w:rsidRPr="00F52B79">
        <w:rPr>
          <w:rFonts w:hint="eastAsia"/>
          <w:rtl/>
        </w:rPr>
        <w:t>المصدر</w:t>
      </w:r>
      <w:r w:rsidRPr="00F52B79">
        <w:rPr>
          <w:rtl/>
        </w:rPr>
        <w:t xml:space="preserve">: </w:t>
      </w:r>
      <w:hyperlink r:id="rId15" w:history="1">
        <w:r w:rsidRPr="00F52B79">
          <w:rPr>
            <w:rStyle w:val="Hyperlink"/>
            <w:lang w:bidi="ar-IQ"/>
          </w:rPr>
          <w:t>http://info.wafa.ps/atemplate.aspx?id=4008</w:t>
        </w:r>
      </w:hyperlink>
      <w:r w:rsidRPr="00F52B79">
        <w:rPr>
          <w:rFonts w:hint="cs"/>
          <w:rtl/>
          <w:lang w:bidi="ar-IQ"/>
        </w:rPr>
        <w:t>.</w:t>
      </w:r>
      <w:r w:rsidRPr="00F52B79">
        <w:rPr>
          <w:rtl/>
          <w:lang w:bidi="ar-IQ"/>
        </w:rPr>
        <w:t xml:space="preserve"> </w:t>
      </w:r>
    </w:p>
  </w:footnote>
  <w:footnote w:id="21">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ذات</w:t>
      </w:r>
      <w:r w:rsidRPr="00F52B79">
        <w:rPr>
          <w:rtl/>
          <w:lang w:bidi="ar-IQ"/>
        </w:rPr>
        <w:t xml:space="preserve"> </w:t>
      </w:r>
      <w:r w:rsidRPr="00F52B79">
        <w:rPr>
          <w:rFonts w:hint="eastAsia"/>
          <w:rtl/>
          <w:lang w:bidi="ar-IQ"/>
        </w:rPr>
        <w:t>المرجع</w:t>
      </w:r>
      <w:r w:rsidRPr="00F52B79">
        <w:rPr>
          <w:rtl/>
          <w:lang w:bidi="ar-IQ"/>
        </w:rPr>
        <w:t xml:space="preserve">. "حارة </w:t>
      </w:r>
      <w:r w:rsidRPr="00F52B79">
        <w:rPr>
          <w:rFonts w:hint="eastAsia"/>
          <w:rtl/>
          <w:lang w:bidi="ar-IQ"/>
        </w:rPr>
        <w:t>المغاربة</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القدس</w:t>
      </w:r>
      <w:r w:rsidRPr="00F52B79">
        <w:rPr>
          <w:rtl/>
          <w:lang w:bidi="ar-IQ"/>
        </w:rPr>
        <w:t xml:space="preserve">". </w:t>
      </w:r>
      <w:r w:rsidRPr="00F52B79">
        <w:rPr>
          <w:rFonts w:hint="eastAsia"/>
          <w:rtl/>
          <w:lang w:bidi="ar-IQ"/>
        </w:rPr>
        <w:t>المصدر</w:t>
      </w:r>
      <w:r w:rsidRPr="00F52B79">
        <w:rPr>
          <w:rtl/>
          <w:lang w:bidi="ar-IQ"/>
        </w:rPr>
        <w:t xml:space="preserve"> </w:t>
      </w:r>
      <w:hyperlink r:id="rId16" w:history="1">
        <w:r w:rsidRPr="00F52B79">
          <w:rPr>
            <w:rStyle w:val="Hyperlink"/>
            <w:lang w:bidi="ar-IQ"/>
          </w:rPr>
          <w:t>http://info.wafa.ps/atemplate.aspx?id=9592</w:t>
        </w:r>
      </w:hyperlink>
      <w:r w:rsidRPr="00F52B79">
        <w:rPr>
          <w:rFonts w:hint="cs"/>
          <w:rtl/>
          <w:lang w:bidi="ar-IQ"/>
        </w:rPr>
        <w:t>.</w:t>
      </w:r>
      <w:r w:rsidRPr="00F52B79">
        <w:rPr>
          <w:rtl/>
          <w:lang w:bidi="ar-IQ"/>
        </w:rPr>
        <w:t xml:space="preserve"> </w:t>
      </w:r>
    </w:p>
  </w:footnote>
  <w:footnote w:id="22">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ذات</w:t>
      </w:r>
      <w:r w:rsidRPr="00F52B79">
        <w:rPr>
          <w:rtl/>
          <w:lang w:bidi="ar-IQ"/>
        </w:rPr>
        <w:t xml:space="preserve"> </w:t>
      </w:r>
      <w:r w:rsidRPr="00F52B79">
        <w:rPr>
          <w:rFonts w:hint="eastAsia"/>
          <w:rtl/>
          <w:lang w:bidi="ar-IQ"/>
        </w:rPr>
        <w:t>المرجع</w:t>
      </w:r>
      <w:r w:rsidRPr="00F52B79">
        <w:rPr>
          <w:rtl/>
          <w:lang w:bidi="ar-IQ"/>
        </w:rPr>
        <w:t xml:space="preserve">. "المغاربة </w:t>
      </w:r>
      <w:r w:rsidRPr="00F52B79">
        <w:rPr>
          <w:rFonts w:hint="eastAsia"/>
          <w:rtl/>
          <w:lang w:bidi="ar-IQ"/>
        </w:rPr>
        <w:t>في</w:t>
      </w:r>
      <w:r w:rsidRPr="00F52B79">
        <w:rPr>
          <w:rtl/>
          <w:lang w:bidi="ar-IQ"/>
        </w:rPr>
        <w:t xml:space="preserve"> </w:t>
      </w:r>
      <w:r w:rsidRPr="00F52B79">
        <w:rPr>
          <w:rFonts w:hint="eastAsia"/>
          <w:rtl/>
          <w:lang w:bidi="ar-IQ"/>
        </w:rPr>
        <w:t>فلسطين</w:t>
      </w:r>
      <w:r w:rsidRPr="00F52B79">
        <w:rPr>
          <w:rtl/>
          <w:lang w:bidi="ar-IQ"/>
        </w:rPr>
        <w:t>"</w:t>
      </w:r>
      <w:r w:rsidRPr="00F52B79">
        <w:rPr>
          <w:rtl/>
        </w:rPr>
        <w:t xml:space="preserve">. </w:t>
      </w:r>
      <w:r w:rsidRPr="00F52B79">
        <w:rPr>
          <w:rFonts w:hint="eastAsia"/>
          <w:rtl/>
        </w:rPr>
        <w:t>المصدر</w:t>
      </w:r>
      <w:r w:rsidRPr="00F52B79">
        <w:rPr>
          <w:rtl/>
        </w:rPr>
        <w:t xml:space="preserve"> </w:t>
      </w:r>
      <w:hyperlink r:id="rId17" w:history="1">
        <w:r w:rsidRPr="00F52B79">
          <w:rPr>
            <w:rStyle w:val="Hyperlink"/>
            <w:lang w:bidi="ar-IQ"/>
          </w:rPr>
          <w:t>http://info.wafa.ps/atemplate.aspx?id=9590</w:t>
        </w:r>
      </w:hyperlink>
      <w:r w:rsidRPr="00F52B79">
        <w:rPr>
          <w:rFonts w:hint="cs"/>
          <w:rtl/>
          <w:lang w:bidi="ar-IQ"/>
        </w:rPr>
        <w:t>.</w:t>
      </w:r>
      <w:r w:rsidRPr="00F52B79">
        <w:rPr>
          <w:rtl/>
          <w:lang w:bidi="ar-IQ"/>
        </w:rPr>
        <w:t xml:space="preserve"> </w:t>
      </w:r>
    </w:p>
  </w:footnote>
  <w:footnote w:id="23">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ذات</w:t>
      </w:r>
      <w:r w:rsidRPr="00F52B79">
        <w:rPr>
          <w:rtl/>
          <w:lang w:bidi="ar-IQ"/>
        </w:rPr>
        <w:t xml:space="preserve"> </w:t>
      </w:r>
      <w:r w:rsidRPr="00F52B79">
        <w:rPr>
          <w:rFonts w:hint="eastAsia"/>
          <w:rtl/>
          <w:lang w:bidi="ar-IQ"/>
        </w:rPr>
        <w:t>المرجع</w:t>
      </w:r>
      <w:r w:rsidRPr="00F52B79">
        <w:rPr>
          <w:rtl/>
          <w:lang w:bidi="ar-IQ"/>
        </w:rPr>
        <w:t>. "الغجر،</w:t>
      </w:r>
      <w:r>
        <w:rPr>
          <w:rtl/>
          <w:lang w:bidi="ar-IQ"/>
        </w:rPr>
        <w:t xml:space="preserve"> أو </w:t>
      </w:r>
      <w:r w:rsidRPr="00F52B79">
        <w:rPr>
          <w:rtl/>
          <w:lang w:bidi="ar-IQ"/>
        </w:rPr>
        <w:t xml:space="preserve">"الدوم" </w:t>
      </w:r>
      <w:r w:rsidRPr="00F52B79">
        <w:rPr>
          <w:rFonts w:hint="eastAsia"/>
          <w:rtl/>
          <w:lang w:bidi="ar-IQ"/>
        </w:rPr>
        <w:t>في</w:t>
      </w:r>
      <w:r w:rsidRPr="00F52B79">
        <w:rPr>
          <w:rtl/>
          <w:lang w:bidi="ar-IQ"/>
        </w:rPr>
        <w:t xml:space="preserve"> </w:t>
      </w:r>
      <w:r w:rsidRPr="00F52B79">
        <w:rPr>
          <w:rFonts w:hint="eastAsia"/>
          <w:rtl/>
          <w:lang w:bidi="ar-IQ"/>
        </w:rPr>
        <w:t>فلسطين</w:t>
      </w:r>
      <w:r w:rsidRPr="00F52B79">
        <w:rPr>
          <w:rtl/>
          <w:lang w:bidi="ar-IQ"/>
        </w:rPr>
        <w:t xml:space="preserve">". </w:t>
      </w:r>
      <w:r w:rsidRPr="00F52B79">
        <w:rPr>
          <w:rFonts w:hint="eastAsia"/>
          <w:rtl/>
          <w:lang w:bidi="ar-IQ"/>
        </w:rPr>
        <w:t>المصدر</w:t>
      </w:r>
      <w:r w:rsidRPr="00F52B79">
        <w:rPr>
          <w:rtl/>
          <w:lang w:bidi="ar-IQ"/>
        </w:rPr>
        <w:t xml:space="preserve"> </w:t>
      </w:r>
      <w:hyperlink r:id="rId18" w:history="1">
        <w:r w:rsidRPr="00F52B79">
          <w:rPr>
            <w:rStyle w:val="Hyperlink"/>
            <w:lang w:bidi="ar-IQ"/>
          </w:rPr>
          <w:t>http://info.wafa.ps/atemplate.aspx?id=5059</w:t>
        </w:r>
      </w:hyperlink>
      <w:r w:rsidRPr="00F52B79">
        <w:rPr>
          <w:rFonts w:hint="cs"/>
          <w:rtl/>
          <w:lang w:bidi="ar-IQ"/>
        </w:rPr>
        <w:t>.</w:t>
      </w:r>
      <w:r w:rsidRPr="00F52B79">
        <w:rPr>
          <w:rtl/>
          <w:lang w:bidi="ar-IQ"/>
        </w:rPr>
        <w:t xml:space="preserve"> </w:t>
      </w:r>
    </w:p>
  </w:footnote>
  <w:footnote w:id="24">
    <w:p w:rsidR="002154B3" w:rsidRPr="00F52B79" w:rsidRDefault="002154B3" w:rsidP="008179D5">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مركز رصد النزوح الداخلي. "تحليل </w:t>
      </w:r>
      <w:r w:rsidRPr="00F52B79">
        <w:rPr>
          <w:rFonts w:hint="cs"/>
          <w:rtl/>
          <w:lang w:val="en-GB" w:eastAsia="zh-TW"/>
        </w:rPr>
        <w:t>أ</w:t>
      </w:r>
      <w:r w:rsidRPr="00F52B79">
        <w:rPr>
          <w:rtl/>
          <w:lang w:val="en-GB" w:eastAsia="zh-TW"/>
        </w:rPr>
        <w:t>رقام المشردين داخليا الفلسطينيين</w:t>
      </w:r>
      <w:r w:rsidRPr="00F52B79">
        <w:rPr>
          <w:rtl/>
        </w:rPr>
        <w:t>"</w:t>
      </w:r>
      <w:r>
        <w:rPr>
          <w:rFonts w:hint="cs"/>
          <w:rtl/>
        </w:rPr>
        <w:t xml:space="preserve"> (2016) </w:t>
      </w:r>
      <w:r w:rsidRPr="00F52B79">
        <w:rPr>
          <w:rFonts w:hint="cs"/>
          <w:rtl/>
        </w:rPr>
        <w:t xml:space="preserve">المصدر: </w:t>
      </w:r>
      <w:r w:rsidRPr="00F52B79">
        <w:rPr>
          <w:lang w:val="fr-CH"/>
        </w:rPr>
        <w:t>http://www.internal-displacement.org/middle-east-and-north-africa/palestne/figures-analysis/</w:t>
      </w:r>
      <w:r>
        <w:rPr>
          <w:rFonts w:hint="cs"/>
          <w:rtl/>
          <w:lang w:val="fr-CH" w:bidi="ar-EG"/>
        </w:rPr>
        <w:t>.</w:t>
      </w:r>
      <w:r w:rsidRPr="00F52B79">
        <w:rPr>
          <w:rtl/>
        </w:rPr>
        <w:t xml:space="preserve"> </w:t>
      </w:r>
    </w:p>
  </w:footnote>
  <w:footnote w:id="25">
    <w:p w:rsidR="002154B3" w:rsidRPr="00F52B79" w:rsidRDefault="002154B3" w:rsidP="008179D5">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cs"/>
          <w:rtl/>
          <w:lang w:bidi="ar-EG"/>
        </w:rPr>
        <w:t>الأونروا، "أين نعمل"</w:t>
      </w:r>
      <w:r>
        <w:rPr>
          <w:rFonts w:hint="cs"/>
          <w:rtl/>
          <w:lang w:bidi="ar-EG"/>
        </w:rPr>
        <w:t>.</w:t>
      </w:r>
      <w:r w:rsidRPr="00F52B79">
        <w:rPr>
          <w:rFonts w:hint="cs"/>
          <w:rtl/>
          <w:lang w:bidi="ar-EG"/>
        </w:rPr>
        <w:t xml:space="preserve"> </w:t>
      </w:r>
      <w:r w:rsidRPr="00F52B79">
        <w:rPr>
          <w:rFonts w:hint="cs"/>
          <w:rtl/>
        </w:rPr>
        <w:t xml:space="preserve">المصدر: </w:t>
      </w:r>
      <w:hyperlink r:id="rId19" w:history="1">
        <w:r w:rsidRPr="00F52B79">
          <w:rPr>
            <w:rStyle w:val="Hyperlink"/>
          </w:rPr>
          <w:t>https://www.unrwa.org/where-we-work</w:t>
        </w:r>
      </w:hyperlink>
      <w:r w:rsidRPr="00F52B79">
        <w:rPr>
          <w:rStyle w:val="Hyperlink"/>
          <w:rFonts w:hint="cs"/>
          <w:rtl/>
        </w:rPr>
        <w:t>.</w:t>
      </w:r>
    </w:p>
  </w:footnote>
  <w:footnote w:id="26">
    <w:p w:rsidR="002154B3" w:rsidRPr="00F52B79" w:rsidRDefault="002154B3" w:rsidP="008179D5">
      <w:pPr>
        <w:pStyle w:val="FootnoteText1"/>
        <w:rPr>
          <w:lang w:bidi="ar-EG"/>
        </w:rPr>
      </w:pPr>
      <w:r w:rsidRPr="00F52B79">
        <w:rPr>
          <w:spacing w:val="-4"/>
          <w:rtl/>
          <w:lang w:bidi="ar-EG"/>
        </w:rPr>
        <w:t>(</w:t>
      </w:r>
      <w:r w:rsidRPr="00F52B79">
        <w:rPr>
          <w:spacing w:val="-4"/>
          <w:rtl/>
        </w:rPr>
        <w:footnoteRef/>
      </w:r>
      <w:r w:rsidRPr="00F52B79">
        <w:rPr>
          <w:spacing w:val="-4"/>
          <w:rtl/>
          <w:lang w:bidi="ar-EG"/>
        </w:rPr>
        <w:t>)</w:t>
      </w:r>
      <w:r>
        <w:rPr>
          <w:spacing w:val="-4"/>
          <w:rtl/>
          <w:lang w:bidi="ar-EG"/>
        </w:rPr>
        <w:tab/>
      </w:r>
      <w:r w:rsidRPr="00F52B79">
        <w:rPr>
          <w:rtl/>
          <w:lang w:val="en-GB" w:eastAsia="zh-TW"/>
        </w:rPr>
        <w:t>الملاحظات الختامية للجنة القضاء على التمييز العنصري: إسرائيل</w:t>
      </w:r>
      <w:r>
        <w:rPr>
          <w:rFonts w:hint="cs"/>
          <w:rtl/>
          <w:lang w:val="ru-RU" w:bidi="ar-DZ"/>
        </w:rPr>
        <w:t xml:space="preserve">. </w:t>
      </w:r>
      <w:r w:rsidRPr="00F52B79">
        <w:rPr>
          <w:rFonts w:hint="cs"/>
          <w:rtl/>
          <w:lang w:val="ru-RU" w:bidi="ar-DZ"/>
        </w:rPr>
        <w:t>(2012)</w:t>
      </w:r>
      <w:r>
        <w:rPr>
          <w:rFonts w:hint="cs"/>
          <w:rtl/>
          <w:lang w:val="ru-RU" w:bidi="ar-DZ"/>
        </w:rPr>
        <w:t xml:space="preserve"> </w:t>
      </w:r>
      <w:r w:rsidRPr="00F52B79">
        <w:rPr>
          <w:lang w:bidi="ar-IQ"/>
        </w:rPr>
        <w:t>CERD/C/ISR/CO/14-16</w:t>
      </w:r>
      <w:r w:rsidRPr="00F52B79">
        <w:rPr>
          <w:spacing w:val="-4"/>
          <w:rtl/>
        </w:rPr>
        <w:t>.</w:t>
      </w:r>
    </w:p>
  </w:footnote>
  <w:footnote w:id="27">
    <w:p w:rsidR="002154B3" w:rsidRPr="00F52B79" w:rsidRDefault="002154B3" w:rsidP="00C86A33">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قطاع</w:t>
      </w:r>
      <w:r w:rsidRPr="00F52B79">
        <w:rPr>
          <w:rtl/>
        </w:rPr>
        <w:t xml:space="preserve"> العلاقات متعددة الأطراف. </w:t>
      </w:r>
      <w:r w:rsidRPr="00F52B79">
        <w:rPr>
          <w:rtl/>
          <w:lang w:bidi="ar-IQ"/>
        </w:rPr>
        <w:t>"</w:t>
      </w:r>
      <w:r w:rsidRPr="00F52B79">
        <w:rPr>
          <w:rFonts w:hint="eastAsia"/>
          <w:rtl/>
        </w:rPr>
        <w:t>انضمام</w:t>
      </w:r>
      <w:r w:rsidRPr="00F52B79">
        <w:rPr>
          <w:rtl/>
        </w:rPr>
        <w:t xml:space="preserve"> </w:t>
      </w:r>
      <w:r w:rsidRPr="00F52B79">
        <w:rPr>
          <w:rFonts w:hint="eastAsia"/>
          <w:rtl/>
        </w:rPr>
        <w:t>دولة</w:t>
      </w:r>
      <w:r w:rsidRPr="00F52B79">
        <w:rPr>
          <w:rtl/>
        </w:rPr>
        <w:t xml:space="preserve"> </w:t>
      </w:r>
      <w:r w:rsidRPr="00F52B79">
        <w:rPr>
          <w:rFonts w:hint="eastAsia"/>
          <w:rtl/>
        </w:rPr>
        <w:t>فلسطين</w:t>
      </w:r>
      <w:r w:rsidRPr="00F52B79">
        <w:rPr>
          <w:rtl/>
        </w:rPr>
        <w:t xml:space="preserve"> </w:t>
      </w:r>
      <w:r w:rsidRPr="00F52B79">
        <w:rPr>
          <w:rFonts w:hint="eastAsia"/>
          <w:rtl/>
        </w:rPr>
        <w:t>للمواثيق</w:t>
      </w:r>
      <w:r w:rsidRPr="00F52B79">
        <w:rPr>
          <w:rtl/>
        </w:rPr>
        <w:t xml:space="preserve"> </w:t>
      </w:r>
      <w:r w:rsidRPr="00F52B79">
        <w:rPr>
          <w:rFonts w:hint="eastAsia"/>
          <w:rtl/>
        </w:rPr>
        <w:t>والمعاهدات</w:t>
      </w:r>
      <w:r w:rsidRPr="00F52B79">
        <w:rPr>
          <w:rtl/>
        </w:rPr>
        <w:t xml:space="preserve"> </w:t>
      </w:r>
      <w:r w:rsidRPr="00F52B79">
        <w:rPr>
          <w:rFonts w:hint="eastAsia"/>
          <w:rtl/>
        </w:rPr>
        <w:t>الدولية</w:t>
      </w:r>
      <w:r w:rsidRPr="00F52B79">
        <w:rPr>
          <w:rtl/>
        </w:rPr>
        <w:t xml:space="preserve">: </w:t>
      </w:r>
      <w:r w:rsidRPr="00F52B79">
        <w:rPr>
          <w:rFonts w:hint="eastAsia"/>
          <w:rtl/>
        </w:rPr>
        <w:t>التزامات</w:t>
      </w:r>
      <w:r w:rsidRPr="00F52B79">
        <w:rPr>
          <w:rtl/>
        </w:rPr>
        <w:t xml:space="preserve"> </w:t>
      </w:r>
      <w:r w:rsidRPr="00F52B79">
        <w:rPr>
          <w:rFonts w:hint="eastAsia"/>
          <w:rtl/>
        </w:rPr>
        <w:t>فلسطين</w:t>
      </w:r>
      <w:r w:rsidRPr="00F52B79">
        <w:rPr>
          <w:rtl/>
        </w:rPr>
        <w:t xml:space="preserve"> </w:t>
      </w:r>
      <w:r w:rsidRPr="00F52B79">
        <w:rPr>
          <w:rFonts w:hint="eastAsia"/>
          <w:rtl/>
        </w:rPr>
        <w:t>بموجب</w:t>
      </w:r>
      <w:r w:rsidRPr="00F52B79">
        <w:rPr>
          <w:rtl/>
        </w:rPr>
        <w:t xml:space="preserve"> </w:t>
      </w:r>
      <w:r w:rsidRPr="00F52B79">
        <w:rPr>
          <w:rFonts w:hint="eastAsia"/>
          <w:rtl/>
        </w:rPr>
        <w:t>المعاهدات</w:t>
      </w:r>
      <w:r w:rsidRPr="00F52B79">
        <w:rPr>
          <w:rtl/>
        </w:rPr>
        <w:t xml:space="preserve"> </w:t>
      </w:r>
      <w:r w:rsidRPr="00F52B79">
        <w:rPr>
          <w:rFonts w:hint="eastAsia"/>
          <w:rtl/>
        </w:rPr>
        <w:t>الدولية</w:t>
      </w:r>
      <w:r w:rsidRPr="00F52B79">
        <w:rPr>
          <w:rtl/>
        </w:rPr>
        <w:t>".</w:t>
      </w:r>
      <w:r w:rsidRPr="00F52B79">
        <w:rPr>
          <w:rtl/>
          <w:lang w:bidi="ar-IQ"/>
        </w:rPr>
        <w:t xml:space="preserve"> 2015.</w:t>
      </w:r>
      <w:r w:rsidRPr="00F52B79">
        <w:rPr>
          <w:rtl/>
        </w:rPr>
        <w:t xml:space="preserve"> التقرير المرحلي الأول تموز 2014</w:t>
      </w:r>
      <w:r w:rsidRPr="00F52B79">
        <w:rPr>
          <w:rFonts w:hint="cs"/>
          <w:rtl/>
        </w:rPr>
        <w:t xml:space="preserve"> </w:t>
      </w:r>
      <w:r w:rsidRPr="00F52B79">
        <w:rPr>
          <w:rtl/>
        </w:rPr>
        <w:t>-</w:t>
      </w:r>
      <w:r w:rsidRPr="00F52B79">
        <w:rPr>
          <w:rFonts w:hint="cs"/>
          <w:rtl/>
        </w:rPr>
        <w:t xml:space="preserve"> </w:t>
      </w:r>
      <w:r w:rsidRPr="00F52B79">
        <w:rPr>
          <w:rFonts w:hint="eastAsia"/>
          <w:rtl/>
        </w:rPr>
        <w:t>نيسان</w:t>
      </w:r>
      <w:r w:rsidRPr="00F52B79">
        <w:rPr>
          <w:rtl/>
        </w:rPr>
        <w:t xml:space="preserve"> 2015.</w:t>
      </w:r>
    </w:p>
  </w:footnote>
  <w:footnote w:id="28">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المركز</w:t>
      </w:r>
      <w:r w:rsidRPr="00F52B79">
        <w:rPr>
          <w:rtl/>
          <w:lang w:bidi="ar-IQ"/>
        </w:rPr>
        <w:t xml:space="preserve"> الفلسطيني للدراسات وحوار الحضارات. المصدر: </w:t>
      </w:r>
      <w:hyperlink r:id="rId20" w:history="1">
        <w:r w:rsidRPr="00F52B79">
          <w:rPr>
            <w:rStyle w:val="Hyperlink"/>
            <w:lang w:bidi="ar-IQ"/>
          </w:rPr>
          <w:t>http://www.pcrd.ps/index.php/ar/8-2017-06-08-20-02-39</w:t>
        </w:r>
      </w:hyperlink>
      <w:r w:rsidRPr="00F52B79">
        <w:rPr>
          <w:rFonts w:hint="cs"/>
          <w:rtl/>
          <w:lang w:bidi="ar-IQ"/>
        </w:rPr>
        <w:t>.</w:t>
      </w:r>
      <w:r w:rsidRPr="00F52B79">
        <w:rPr>
          <w:rtl/>
          <w:lang w:bidi="ar-IQ"/>
        </w:rPr>
        <w:t xml:space="preserve"> </w:t>
      </w:r>
    </w:p>
  </w:footnote>
  <w:footnote w:id="29">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الهيئة</w:t>
      </w:r>
      <w:r w:rsidRPr="00F52B79">
        <w:rPr>
          <w:rtl/>
        </w:rPr>
        <w:t xml:space="preserve"> المستقلة لحقوق الإنسان. المصدر: </w:t>
      </w:r>
      <w:hyperlink r:id="rId21" w:history="1">
        <w:r w:rsidRPr="007508B4">
          <w:rPr>
            <w:rStyle w:val="Hyperlink"/>
          </w:rPr>
          <w:t>https://www.ichr.ps/ar/1/1/519/%D8%A8%D8%B1%D8%A7</w:t>
        </w:r>
        <w:r w:rsidRPr="007508B4">
          <w:rPr>
            <w:rStyle w:val="Hyperlink"/>
          </w:rPr>
          <w:br/>
          <w:t>%D9%85%D8%AC-%D8%A7%D9%84%D9%87%D9%8A%D8%A6%D8%A9.htm</w:t>
        </w:r>
      </w:hyperlink>
      <w:r w:rsidRPr="00F52B79">
        <w:rPr>
          <w:rFonts w:hint="cs"/>
          <w:rtl/>
        </w:rPr>
        <w:t>.</w:t>
      </w:r>
      <w:r w:rsidRPr="00F52B79">
        <w:rPr>
          <w:rtl/>
        </w:rPr>
        <w:t xml:space="preserve"> </w:t>
      </w:r>
    </w:p>
  </w:footnote>
  <w:footnote w:id="30">
    <w:p w:rsidR="002154B3" w:rsidRPr="00F52B79" w:rsidRDefault="002154B3" w:rsidP="005B4492">
      <w:pPr>
        <w:pStyle w:val="FootnoteText1"/>
        <w:jc w:val="left"/>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القضاء على التمييز العنصري: إسرائيل</w:t>
      </w:r>
      <w:r w:rsidRPr="00F52B79">
        <w:rPr>
          <w:spacing w:val="-4"/>
          <w:rtl/>
        </w:rPr>
        <w:t xml:space="preserve"> </w:t>
      </w:r>
      <w:r w:rsidRPr="00F52B79">
        <w:rPr>
          <w:rFonts w:hint="cs"/>
          <w:spacing w:val="-4"/>
          <w:rtl/>
        </w:rPr>
        <w:t>الدورة الثمانون</w:t>
      </w:r>
      <w:r>
        <w:rPr>
          <w:rFonts w:hint="cs"/>
          <w:spacing w:val="-4"/>
          <w:rtl/>
        </w:rPr>
        <w:t>.</w:t>
      </w:r>
      <w:r w:rsidRPr="00F52B79">
        <w:rPr>
          <w:rFonts w:hint="cs"/>
          <w:spacing w:val="-4"/>
          <w:rtl/>
        </w:rPr>
        <w:t xml:space="preserve"> </w:t>
      </w:r>
      <w:r w:rsidRPr="00F52B79">
        <w:rPr>
          <w:rFonts w:hint="cs"/>
          <w:rtl/>
          <w:lang w:val="ru-RU" w:bidi="ar-DZ"/>
        </w:rPr>
        <w:t>(2012).</w:t>
      </w:r>
      <w:r>
        <w:rPr>
          <w:rFonts w:hint="cs"/>
          <w:rtl/>
          <w:lang w:val="ru-RU" w:bidi="ar-DZ"/>
        </w:rPr>
        <w:t xml:space="preserve"> </w:t>
      </w:r>
      <w:r w:rsidRPr="00F52B79">
        <w:rPr>
          <w:lang w:bidi="ar-IQ"/>
        </w:rPr>
        <w:t>CERD/C/ISR/CO/14-16</w:t>
      </w:r>
      <w:r w:rsidRPr="00F52B79">
        <w:rPr>
          <w:rFonts w:hint="cs"/>
          <w:rtl/>
          <w:lang w:val="ru-RU" w:bidi="ar-DZ"/>
        </w:rPr>
        <w:t>،</w:t>
      </w:r>
      <w:r>
        <w:rPr>
          <w:rFonts w:hint="cs"/>
          <w:rtl/>
        </w:rPr>
        <w:t xml:space="preserve"> </w:t>
      </w:r>
      <w:r w:rsidRPr="00F52B79">
        <w:rPr>
          <w:rFonts w:hint="cs"/>
          <w:rtl/>
        </w:rPr>
        <w:t>الفقرة 24</w:t>
      </w:r>
      <w:r w:rsidRPr="00F52B79">
        <w:rPr>
          <w:rFonts w:hint="cs"/>
          <w:rtl/>
          <w:lang w:bidi="ar-EG"/>
        </w:rPr>
        <w:t>.</w:t>
      </w:r>
      <w:r w:rsidRPr="00F52B79">
        <w:rPr>
          <w:rtl/>
        </w:rPr>
        <w:t xml:space="preserve"> </w:t>
      </w:r>
    </w:p>
  </w:footnote>
  <w:footnote w:id="31">
    <w:p w:rsidR="002154B3" w:rsidRPr="00F52B79" w:rsidRDefault="002154B3" w:rsidP="008179D5">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تقرير المقرر الخاص المعني بحالة حقوق الإنسان في الأراضي الفلسطينية المحتلة منذ عام 1967</w:t>
      </w:r>
      <w:r>
        <w:rPr>
          <w:rFonts w:hint="cs"/>
          <w:rtl/>
          <w:lang w:bidi="ar-EG"/>
        </w:rPr>
        <w:t>.</w:t>
      </w:r>
      <w:r w:rsidRPr="00F52B79">
        <w:rPr>
          <w:rFonts w:hint="cs"/>
          <w:rtl/>
          <w:lang w:bidi="ar-EG"/>
        </w:rPr>
        <w:t xml:space="preserve"> </w:t>
      </w:r>
      <w:r>
        <w:rPr>
          <w:rFonts w:hint="cs"/>
          <w:rtl/>
        </w:rPr>
        <w:t xml:space="preserve">الجمعية العامة (2012) </w:t>
      </w:r>
      <w:r w:rsidRPr="00F52B79">
        <w:t>A/67/379</w:t>
      </w:r>
      <w:r w:rsidRPr="00F52B79">
        <w:rPr>
          <w:rFonts w:hint="cs"/>
          <w:rtl/>
        </w:rPr>
        <w:t>.</w:t>
      </w:r>
    </w:p>
  </w:footnote>
  <w:footnote w:id="32">
    <w:p w:rsidR="002154B3" w:rsidRPr="00F52B79" w:rsidRDefault="002154B3" w:rsidP="008179D5">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sidRPr="00F52B79">
        <w:rPr>
          <w:rFonts w:hint="cs"/>
          <w:rtl/>
          <w:lang w:val="en-GB" w:eastAsia="zh-TW"/>
        </w:rPr>
        <w:t>الفلسطيني</w:t>
      </w:r>
      <w:r w:rsidRPr="00F52B79">
        <w:rPr>
          <w:rFonts w:hint="eastAsia"/>
          <w:rtl/>
          <w:lang w:val="en-GB" w:eastAsia="zh-TW"/>
        </w:rPr>
        <w:t>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w:t>
      </w:r>
      <w:r>
        <w:rPr>
          <w:rFonts w:hint="cs"/>
          <w:rtl/>
          <w:lang w:bidi="ar-IQ"/>
        </w:rPr>
        <w:t>.</w:t>
      </w:r>
      <w:r w:rsidRPr="00F52B79">
        <w:rPr>
          <w:rFonts w:hint="cs"/>
          <w:rtl/>
          <w:lang w:bidi="ar-IQ"/>
        </w:rPr>
        <w:t xml:space="preserve"> مجلس حقوق الإنسان</w:t>
      </w:r>
      <w:r>
        <w:rPr>
          <w:rFonts w:hint="cs"/>
          <w:rtl/>
          <w:lang w:bidi="ar-IQ"/>
        </w:rPr>
        <w:t>.</w:t>
      </w:r>
      <w:r w:rsidRPr="00F52B79">
        <w:rPr>
          <w:rFonts w:hint="cs"/>
          <w:rtl/>
          <w:lang w:bidi="ar-IQ"/>
        </w:rPr>
        <w:t xml:space="preserve"> </w:t>
      </w:r>
      <w:r>
        <w:rPr>
          <w:rtl/>
          <w:lang w:val="en-GB" w:eastAsia="zh-TW"/>
        </w:rPr>
        <w:t>(2014)</w:t>
      </w:r>
      <w:r w:rsidRPr="00F52B79">
        <w:rPr>
          <w:rFonts w:hint="cs"/>
          <w:rtl/>
          <w:lang w:bidi="ar-IQ"/>
        </w:rPr>
        <w:t xml:space="preserve"> </w:t>
      </w:r>
      <w:r w:rsidRPr="00C86A33">
        <w:rPr>
          <w:lang w:bidi="ar-EG"/>
        </w:rPr>
        <w:t>A/HRC/25/67</w:t>
      </w:r>
      <w:r>
        <w:rPr>
          <w:rFonts w:hint="cs"/>
          <w:rtl/>
          <w:lang w:bidi="ar-EG"/>
        </w:rPr>
        <w:t>.</w:t>
      </w:r>
    </w:p>
  </w:footnote>
  <w:footnote w:id="33">
    <w:p w:rsidR="002154B3" w:rsidRPr="00C86A33" w:rsidRDefault="002154B3" w:rsidP="00C86A33">
      <w:pPr>
        <w:pStyle w:val="FootnoteText1"/>
        <w:rPr>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lang w:val="en-GB" w:eastAsia="zh-TW"/>
        </w:rPr>
        <w:t>A/HRC/25/67</w:t>
      </w:r>
      <w:r>
        <w:rPr>
          <w:rtl/>
          <w:lang w:val="en-GB" w:eastAsia="zh-TW"/>
        </w:rPr>
        <w:t>، الفقرة ٧١.</w:t>
      </w:r>
    </w:p>
  </w:footnote>
  <w:footnote w:id="34">
    <w:p w:rsidR="002154B3" w:rsidRPr="00F52B79" w:rsidRDefault="002154B3" w:rsidP="005B4492">
      <w:pPr>
        <w:pStyle w:val="FootnoteText1"/>
        <w:spacing w:line="280" w:lineRule="exac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Pr>
          <w:rtl/>
          <w:lang w:val="en-GB" w:eastAsia="zh-TW"/>
        </w:rPr>
        <w:t>ريتشارد فولك، فيرجينيا تيلي. "</w:t>
      </w:r>
      <w:r w:rsidRPr="00F52B79">
        <w:rPr>
          <w:rtl/>
          <w:lang w:val="en-GB" w:eastAsia="zh-TW"/>
        </w:rPr>
        <w:t>الممارسات الإسرائيلية تجاه الشعب الفلسطيني ومسألة الفصل العنصري (</w:t>
      </w:r>
      <w:proofErr w:type="spellStart"/>
      <w:r w:rsidRPr="00F52B79">
        <w:rPr>
          <w:rtl/>
          <w:lang w:val="en-GB" w:eastAsia="zh-TW"/>
        </w:rPr>
        <w:t>الأبارتايد</w:t>
      </w:r>
      <w:proofErr w:type="spellEnd"/>
      <w:r w:rsidRPr="00F52B79">
        <w:rPr>
          <w:rtl/>
          <w:lang w:val="en-GB" w:eastAsia="zh-TW"/>
        </w:rPr>
        <w:t>)"</w:t>
      </w:r>
      <w:r>
        <w:rPr>
          <w:rFonts w:hint="cs"/>
          <w:rtl/>
          <w:lang w:val="en-GB" w:eastAsia="zh-TW"/>
        </w:rPr>
        <w:t>.</w:t>
      </w:r>
      <w:r w:rsidRPr="00F52B79">
        <w:rPr>
          <w:rtl/>
          <w:lang w:val="en-GB" w:eastAsia="zh-TW"/>
        </w:rPr>
        <w:t xml:space="preserve"> </w:t>
      </w:r>
      <w:r w:rsidRPr="00F52B79">
        <w:rPr>
          <w:rFonts w:hint="cs"/>
          <w:rtl/>
          <w:lang w:val="en-GB" w:eastAsia="zh-TW"/>
        </w:rPr>
        <w:t>فلسطين</w:t>
      </w:r>
      <w:r w:rsidRPr="00F52B79">
        <w:rPr>
          <w:rtl/>
          <w:lang w:val="en-GB" w:eastAsia="zh-TW"/>
        </w:rPr>
        <w:t xml:space="preserve"> والاحتلال الإسرائيلي، العدد ١</w:t>
      </w:r>
      <w:r>
        <w:rPr>
          <w:rFonts w:hint="cs"/>
          <w:rtl/>
          <w:lang w:val="en-GB" w:eastAsia="zh-TW"/>
        </w:rPr>
        <w:t>.</w:t>
      </w:r>
      <w:r w:rsidRPr="00F52B79">
        <w:rPr>
          <w:rtl/>
          <w:lang w:val="en-GB" w:eastAsia="zh-TW"/>
        </w:rPr>
        <w:t xml:space="preserve"> اللجنة الاقتصادية والاجتماعية لغربي</w:t>
      </w:r>
      <w:r>
        <w:rPr>
          <w:rtl/>
          <w:lang w:val="en-GB" w:eastAsia="zh-TW"/>
        </w:rPr>
        <w:t xml:space="preserve"> آسيا </w:t>
      </w:r>
      <w:r w:rsidRPr="00F52B79">
        <w:rPr>
          <w:rFonts w:hint="cs"/>
          <w:rtl/>
          <w:lang w:val="en-GB" w:eastAsia="zh-TW"/>
        </w:rPr>
        <w:t>(الإسكوا).</w:t>
      </w:r>
      <w:r w:rsidRPr="00F52B79">
        <w:rPr>
          <w:rtl/>
          <w:lang w:val="en-GB" w:eastAsia="zh-TW"/>
        </w:rPr>
        <w:t xml:space="preserve"> بيروت ٢٠١٧</w:t>
      </w:r>
      <w:r>
        <w:rPr>
          <w:rFonts w:hint="cs"/>
          <w:rtl/>
          <w:lang w:bidi="ar-IQ"/>
        </w:rPr>
        <w:t>.</w:t>
      </w:r>
      <w:r w:rsidRPr="00F52B79">
        <w:rPr>
          <w:rFonts w:hint="cs"/>
          <w:rtl/>
          <w:lang w:bidi="ar-IQ"/>
        </w:rPr>
        <w:t xml:space="preserve"> ص</w:t>
      </w:r>
      <w:r>
        <w:rPr>
          <w:rFonts w:hint="cs"/>
          <w:rtl/>
          <w:lang w:bidi="ar-IQ"/>
        </w:rPr>
        <w:t xml:space="preserve"> </w:t>
      </w:r>
      <w:r w:rsidRPr="00F52B79">
        <w:rPr>
          <w:rFonts w:hint="cs"/>
          <w:rtl/>
          <w:lang w:bidi="ar-IQ"/>
        </w:rPr>
        <w:t>51</w:t>
      </w:r>
      <w:r>
        <w:rPr>
          <w:rFonts w:hint="cs"/>
          <w:rtl/>
          <w:lang w:bidi="ar-IQ"/>
        </w:rPr>
        <w:t>.</w:t>
      </w:r>
      <w:r w:rsidRPr="00F52B79">
        <w:rPr>
          <w:rFonts w:hint="cs"/>
          <w:rtl/>
          <w:lang w:bidi="ar-IQ"/>
        </w:rPr>
        <w:t xml:space="preserve"> </w:t>
      </w:r>
    </w:p>
  </w:footnote>
  <w:footnote w:id="35">
    <w:p w:rsidR="002154B3" w:rsidRPr="006C3D14" w:rsidRDefault="002154B3" w:rsidP="005B4492">
      <w:pPr>
        <w:pStyle w:val="FootnoteText1"/>
        <w:spacing w:line="280" w:lineRule="exact"/>
        <w:rPr>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رسالة موجهة من مصلحة السجون الإسرائيلية إلى عدالة، ٦ تشرين الثاني/نوفمبر ٢٠٠٦</w:t>
      </w:r>
      <w:r w:rsidRPr="00F52B79">
        <w:rPr>
          <w:rFonts w:hint="cs"/>
          <w:rtl/>
          <w:lang w:val="en-GB" w:eastAsia="zh-TW"/>
        </w:rPr>
        <w:t>.</w:t>
      </w:r>
    </w:p>
  </w:footnote>
  <w:footnote w:id="36">
    <w:p w:rsidR="002154B3" w:rsidRPr="00F52B79" w:rsidRDefault="002154B3" w:rsidP="005B4492">
      <w:pPr>
        <w:pStyle w:val="FootnoteText1"/>
        <w:spacing w:line="280" w:lineRule="exac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بعثة الأمم المتحدة لتقصي الحقائق بشأن النزاع في غزة، (2009). </w:t>
      </w:r>
      <w:r w:rsidRPr="006C3D14">
        <w:rPr>
          <w:lang w:val="en-GB" w:eastAsia="zh-TW"/>
        </w:rPr>
        <w:t>A/HRC/12/48</w:t>
      </w:r>
      <w:r w:rsidRPr="00F52B79">
        <w:rPr>
          <w:rtl/>
          <w:lang w:val="en-GB" w:eastAsia="zh-TW"/>
        </w:rPr>
        <w:t>، الفقرات 113 و206 و208 و938 و1427 و1577 و1579 و1616 على التوالي</w:t>
      </w:r>
      <w:r w:rsidRPr="00F52B79">
        <w:rPr>
          <w:rFonts w:hint="cs"/>
          <w:rtl/>
        </w:rPr>
        <w:t>.</w:t>
      </w:r>
    </w:p>
  </w:footnote>
  <w:footnote w:id="37">
    <w:p w:rsidR="002154B3" w:rsidRPr="00F52B79" w:rsidRDefault="002154B3" w:rsidP="00F83C3E">
      <w:pPr>
        <w:pStyle w:val="FootnoteText1"/>
        <w:rPr>
          <w:spacing w:val="-2"/>
          <w:lang w:bidi="ar-EG"/>
        </w:rPr>
      </w:pPr>
      <w:r w:rsidRPr="00F52B79">
        <w:rPr>
          <w:spacing w:val="-2"/>
          <w:rtl/>
          <w:lang w:bidi="ar-EG"/>
        </w:rPr>
        <w:t>(</w:t>
      </w:r>
      <w:r w:rsidRPr="00F52B79">
        <w:rPr>
          <w:spacing w:val="-2"/>
          <w:rtl/>
        </w:rPr>
        <w:footnoteRef/>
      </w:r>
      <w:r w:rsidRPr="00F52B79">
        <w:rPr>
          <w:spacing w:val="-2"/>
          <w:rtl/>
          <w:lang w:bidi="ar-EG"/>
        </w:rPr>
        <w:t>)</w:t>
      </w:r>
      <w:r w:rsidRPr="00F52B79">
        <w:rPr>
          <w:spacing w:val="-2"/>
          <w:rtl/>
          <w:lang w:bidi="ar-EG"/>
        </w:rPr>
        <w:tab/>
      </w:r>
      <w:r w:rsidRPr="00F52B79">
        <w:rPr>
          <w:spacing w:val="-2"/>
        </w:rPr>
        <w:t>OHCHR. “Israel’s lack of cooperation leads to cancelled visit by UN rights expert to the occupied Palestinian territory”</w:t>
      </w:r>
      <w:r w:rsidRPr="00F52B79">
        <w:rPr>
          <w:spacing w:val="-2"/>
          <w:lang w:bidi="ar-IQ"/>
        </w:rPr>
        <w:t xml:space="preserve"> (2015) Source: </w:t>
      </w:r>
      <w:hyperlink r:id="rId22" w:history="1">
        <w:r w:rsidRPr="00F52B79">
          <w:rPr>
            <w:rStyle w:val="Hyperlink"/>
            <w:rFonts w:eastAsia="Calibri"/>
            <w:spacing w:val="-2"/>
          </w:rPr>
          <w:t>http://www.ohchr.org/EN/NewsEvents/Pages/DisplayNews.aspx</w:t>
        </w:r>
      </w:hyperlink>
      <w:r w:rsidRPr="00F52B79">
        <w:rPr>
          <w:rFonts w:eastAsia="Calibri"/>
          <w:color w:val="000000"/>
          <w:spacing w:val="-2"/>
        </w:rPr>
        <w:br/>
        <w:t>?</w:t>
      </w:r>
      <w:proofErr w:type="spellStart"/>
      <w:r w:rsidRPr="00F52B79">
        <w:rPr>
          <w:rFonts w:eastAsia="Calibri"/>
          <w:color w:val="000000"/>
          <w:spacing w:val="-2"/>
        </w:rPr>
        <w:t>NewsID</w:t>
      </w:r>
      <w:proofErr w:type="spellEnd"/>
      <w:r w:rsidRPr="00F52B79">
        <w:rPr>
          <w:rFonts w:eastAsia="Calibri"/>
          <w:color w:val="000000"/>
          <w:spacing w:val="-2"/>
        </w:rPr>
        <w:t>=15487&amp;LangID=E</w:t>
      </w:r>
      <w:r w:rsidRPr="00F52B79">
        <w:rPr>
          <w:rFonts w:eastAsia="Calibri"/>
          <w:color w:val="000000"/>
          <w:spacing w:val="-2"/>
          <w:rtl/>
          <w:lang w:bidi="ar-EG"/>
        </w:rPr>
        <w:t>.</w:t>
      </w:r>
    </w:p>
  </w:footnote>
  <w:footnote w:id="38">
    <w:p w:rsidR="002154B3" w:rsidRPr="00F52B79" w:rsidRDefault="002154B3" w:rsidP="00F83C3E">
      <w:pPr>
        <w:pStyle w:val="FootnoteText1"/>
        <w:rPr>
          <w:spacing w:val="-8"/>
          <w:lang w:val="fr-CH" w:bidi="ar-EG"/>
        </w:rPr>
      </w:pPr>
      <w:r w:rsidRPr="00F52B79">
        <w:rPr>
          <w:spacing w:val="-8"/>
          <w:rtl/>
          <w:lang w:bidi="ar-EG"/>
        </w:rPr>
        <w:t>(</w:t>
      </w:r>
      <w:r w:rsidRPr="00F52B79">
        <w:rPr>
          <w:spacing w:val="-8"/>
          <w:rtl/>
        </w:rPr>
        <w:footnoteRef/>
      </w:r>
      <w:r w:rsidRPr="00F52B79">
        <w:rPr>
          <w:spacing w:val="-8"/>
          <w:rtl/>
          <w:lang w:bidi="ar-EG"/>
        </w:rPr>
        <w:t>)</w:t>
      </w:r>
      <w:r w:rsidRPr="00F52B79">
        <w:rPr>
          <w:spacing w:val="-8"/>
          <w:rtl/>
          <w:lang w:bidi="ar-EG"/>
        </w:rPr>
        <w:tab/>
      </w:r>
      <w:r w:rsidRPr="00F52B79">
        <w:rPr>
          <w:spacing w:val="-8"/>
          <w:lang w:bidi="ar-IQ"/>
        </w:rPr>
        <w:t>Amnesty International. “Israel denies entry to Amnesty International staff member” (</w:t>
      </w:r>
      <w:r w:rsidRPr="00F52B79">
        <w:rPr>
          <w:spacing w:val="-8"/>
          <w:lang w:val="en-GB" w:bidi="ar-IQ"/>
        </w:rPr>
        <w:t xml:space="preserve">2017). </w:t>
      </w:r>
      <w:proofErr w:type="gramStart"/>
      <w:r w:rsidRPr="00F52B79">
        <w:rPr>
          <w:spacing w:val="-8"/>
          <w:lang w:val="fr-CH" w:bidi="ar-IQ"/>
        </w:rPr>
        <w:t>Source:</w:t>
      </w:r>
      <w:proofErr w:type="gramEnd"/>
      <w:r w:rsidRPr="00F52B79">
        <w:rPr>
          <w:spacing w:val="-8"/>
          <w:lang w:val="fr-CH" w:bidi="ar-IQ"/>
        </w:rPr>
        <w:t xml:space="preserve"> https://www.amnesty.org/en/latest/news/2017/10/israel-denies-entry-to-amnesty-international-staff-member/</w:t>
      </w:r>
      <w:r w:rsidRPr="00F52B79">
        <w:rPr>
          <w:spacing w:val="-8"/>
          <w:rtl/>
          <w:lang w:val="fr-CH" w:bidi="ar-EG"/>
        </w:rPr>
        <w:t>.</w:t>
      </w:r>
    </w:p>
  </w:footnote>
  <w:footnote w:id="39">
    <w:p w:rsidR="002154B3" w:rsidRPr="00F52B79" w:rsidRDefault="002154B3" w:rsidP="006C3D14">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 1967 مجلس حقوق الإنسان</w:t>
      </w:r>
      <w:r>
        <w:rPr>
          <w:rFonts w:hint="cs"/>
          <w:rtl/>
          <w:lang w:val="en-GB" w:eastAsia="zh-TW"/>
        </w:rPr>
        <w:t xml:space="preserve">. </w:t>
      </w:r>
      <w:r w:rsidRPr="006C3D14">
        <w:rPr>
          <w:rtl/>
          <w:lang w:val="en-GB" w:eastAsia="zh-TW"/>
        </w:rPr>
        <w:t>(2013)</w:t>
      </w:r>
      <w:r>
        <w:rPr>
          <w:rFonts w:hint="cs"/>
          <w:rtl/>
          <w:lang w:val="en-GB" w:eastAsia="zh-TW"/>
        </w:rPr>
        <w:t xml:space="preserve"> </w:t>
      </w:r>
      <w:r w:rsidRPr="00F52B79">
        <w:t>A/HRC/22/63</w:t>
      </w:r>
      <w:r w:rsidRPr="00F52B79">
        <w:rPr>
          <w:rFonts w:hint="cs"/>
          <w:rtl/>
        </w:rPr>
        <w:t>، الفقرة 49.</w:t>
      </w:r>
    </w:p>
  </w:footnote>
  <w:footnote w:id="40">
    <w:p w:rsidR="002154B3" w:rsidRPr="00F52B79" w:rsidRDefault="002154B3" w:rsidP="007A073D">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تقرير المقرر الخاص المعني بحالة حقوق الإنسان في الأراضي الفلسطينية المحتلة منذ عام 1967</w:t>
      </w:r>
      <w:r w:rsidRPr="00F52B79">
        <w:rPr>
          <w:rFonts w:hint="cs"/>
          <w:rtl/>
          <w:lang w:val="en-GB" w:eastAsia="zh-TW"/>
        </w:rPr>
        <w:t xml:space="preserve">. </w:t>
      </w:r>
      <w:r w:rsidRPr="00F52B79">
        <w:rPr>
          <w:rtl/>
          <w:lang w:val="en-GB" w:eastAsia="zh-TW"/>
        </w:rPr>
        <w:t>مجلس حقوق الإنسان</w:t>
      </w:r>
      <w:r>
        <w:rPr>
          <w:rFonts w:hint="cs"/>
          <w:rtl/>
          <w:lang w:val="en-GB" w:eastAsia="zh-TW"/>
        </w:rPr>
        <w:t xml:space="preserve">. (2014) </w:t>
      </w:r>
      <w:r w:rsidRPr="00F52B79">
        <w:t>A/HRC/25/67</w:t>
      </w:r>
      <w:r w:rsidRPr="00F52B79">
        <w:rPr>
          <w:rFonts w:hint="cs"/>
          <w:rtl/>
        </w:rPr>
        <w:t xml:space="preserve">، الفقرة 36. </w:t>
      </w:r>
    </w:p>
  </w:footnote>
  <w:footnote w:id="41">
    <w:p w:rsidR="002154B3" w:rsidRPr="00F52B79" w:rsidRDefault="002154B3" w:rsidP="007A073D">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القضاء على التمييز العنصري: إسرائيل</w:t>
      </w:r>
      <w:r w:rsidRPr="00F52B79">
        <w:rPr>
          <w:rFonts w:hint="cs"/>
          <w:rtl/>
          <w:lang w:val="en-GB" w:eastAsia="zh-TW"/>
        </w:rPr>
        <w:t>، الدورة الثمانون</w:t>
      </w:r>
      <w:r>
        <w:rPr>
          <w:rFonts w:hint="cs"/>
          <w:rtl/>
          <w:lang w:val="en-GB" w:eastAsia="zh-TW"/>
        </w:rPr>
        <w:t>.</w:t>
      </w:r>
      <w:r w:rsidRPr="00F52B79">
        <w:rPr>
          <w:rFonts w:hint="cs"/>
          <w:rtl/>
          <w:lang w:val="en-GB" w:eastAsia="zh-TW"/>
        </w:rPr>
        <w:t xml:space="preserve"> (2012)</w:t>
      </w:r>
      <w:r>
        <w:rPr>
          <w:rFonts w:hint="cs"/>
          <w:rtl/>
          <w:lang w:val="en-GB" w:eastAsia="zh-TW"/>
        </w:rPr>
        <w:t>.</w:t>
      </w:r>
      <w:r w:rsidRPr="00F52B79">
        <w:rPr>
          <w:rFonts w:hint="cs"/>
          <w:rtl/>
          <w:lang w:val="en-GB" w:eastAsia="zh-TW"/>
        </w:rPr>
        <w:t xml:space="preserve"> </w:t>
      </w:r>
      <w:r w:rsidRPr="00F52B79">
        <w:t>CERD/C/ISR/CO/14-16</w:t>
      </w:r>
      <w:r w:rsidRPr="00F52B79">
        <w:rPr>
          <w:rFonts w:hint="cs"/>
          <w:rtl/>
        </w:rPr>
        <w:t>، الفقرة 24.</w:t>
      </w:r>
    </w:p>
  </w:footnote>
  <w:footnote w:id="42">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د</w:t>
      </w:r>
      <w:r w:rsidRPr="00F52B79">
        <w:rPr>
          <w:rtl/>
          <w:lang w:bidi="ar-IQ"/>
        </w:rPr>
        <w:t xml:space="preserve">. </w:t>
      </w:r>
      <w:r w:rsidRPr="00F52B79">
        <w:rPr>
          <w:rFonts w:hint="eastAsia"/>
          <w:rtl/>
          <w:lang w:bidi="ar-IQ"/>
        </w:rPr>
        <w:t>عبد</w:t>
      </w:r>
      <w:r w:rsidRPr="00F52B79">
        <w:rPr>
          <w:rtl/>
          <w:lang w:bidi="ar-IQ"/>
        </w:rPr>
        <w:t xml:space="preserve"> </w:t>
      </w:r>
      <w:r w:rsidRPr="00F52B79">
        <w:rPr>
          <w:rFonts w:hint="eastAsia"/>
          <w:rtl/>
          <w:lang w:bidi="ar-IQ"/>
        </w:rPr>
        <w:t>الرحمن</w:t>
      </w:r>
      <w:r w:rsidRPr="00F52B79">
        <w:rPr>
          <w:rtl/>
          <w:lang w:bidi="ar-IQ"/>
        </w:rPr>
        <w:t xml:space="preserve"> </w:t>
      </w:r>
      <w:r w:rsidRPr="00F52B79">
        <w:rPr>
          <w:rFonts w:hint="eastAsia"/>
          <w:rtl/>
          <w:lang w:bidi="ar-IQ"/>
        </w:rPr>
        <w:t>المغربي</w:t>
      </w:r>
      <w:r w:rsidRPr="00F52B79">
        <w:rPr>
          <w:rtl/>
          <w:lang w:bidi="ar-IQ"/>
        </w:rPr>
        <w:t>. "ا</w:t>
      </w:r>
      <w:r w:rsidRPr="00F52B79">
        <w:rPr>
          <w:rFonts w:hint="eastAsia"/>
          <w:rtl/>
          <w:lang w:bidi="ar-IQ"/>
        </w:rPr>
        <w:t>لأوضاع</w:t>
      </w:r>
      <w:r w:rsidRPr="00F52B79">
        <w:rPr>
          <w:rtl/>
          <w:lang w:bidi="ar-IQ"/>
        </w:rPr>
        <w:t xml:space="preserve"> </w:t>
      </w:r>
      <w:r w:rsidRPr="00F52B79">
        <w:rPr>
          <w:rFonts w:hint="eastAsia"/>
          <w:rtl/>
          <w:lang w:bidi="ar-IQ"/>
        </w:rPr>
        <w:t>الاقتصادية</w:t>
      </w:r>
      <w:r w:rsidRPr="00F52B79">
        <w:rPr>
          <w:rtl/>
          <w:lang w:bidi="ar-IQ"/>
        </w:rPr>
        <w:t xml:space="preserve"> </w:t>
      </w:r>
      <w:r w:rsidRPr="00F52B79">
        <w:rPr>
          <w:rFonts w:hint="eastAsia"/>
          <w:rtl/>
          <w:lang w:bidi="ar-IQ"/>
        </w:rPr>
        <w:t>والاجتماعية</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مخيمات</w:t>
      </w:r>
      <w:r w:rsidRPr="00F52B79">
        <w:rPr>
          <w:rtl/>
          <w:lang w:bidi="ar-IQ"/>
        </w:rPr>
        <w:t xml:space="preserve"> </w:t>
      </w:r>
      <w:r w:rsidRPr="00F52B79">
        <w:rPr>
          <w:rFonts w:hint="eastAsia"/>
          <w:rtl/>
          <w:lang w:bidi="ar-IQ"/>
        </w:rPr>
        <w:t>الضفة</w:t>
      </w:r>
      <w:r w:rsidRPr="00F52B79">
        <w:rPr>
          <w:rtl/>
          <w:lang w:bidi="ar-IQ"/>
        </w:rPr>
        <w:t xml:space="preserve"> </w:t>
      </w:r>
      <w:r w:rsidRPr="00F52B79">
        <w:rPr>
          <w:rFonts w:hint="eastAsia"/>
          <w:rtl/>
          <w:lang w:bidi="ar-IQ"/>
        </w:rPr>
        <w:t>الغربية</w:t>
      </w:r>
      <w:r w:rsidRPr="00F52B79">
        <w:rPr>
          <w:rtl/>
          <w:lang w:bidi="ar-IQ"/>
        </w:rPr>
        <w:t>". جامعة القدس المفتوحة. برنامج البحث العلمي والدراسات العليا. (2004) ص</w:t>
      </w:r>
      <w:r>
        <w:rPr>
          <w:rFonts w:hint="cs"/>
          <w:rtl/>
          <w:lang w:bidi="ar-IQ"/>
        </w:rPr>
        <w:t xml:space="preserve"> </w:t>
      </w:r>
      <w:r w:rsidRPr="00F52B79">
        <w:rPr>
          <w:rtl/>
          <w:lang w:bidi="ar-IQ"/>
        </w:rPr>
        <w:t xml:space="preserve">3. </w:t>
      </w:r>
    </w:p>
  </w:footnote>
  <w:footnote w:id="43">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إن</w:t>
      </w:r>
      <w:r w:rsidRPr="00F52B79">
        <w:rPr>
          <w:rtl/>
          <w:lang w:bidi="ar-IQ"/>
        </w:rPr>
        <w:t xml:space="preserve"> </w:t>
      </w:r>
      <w:r w:rsidRPr="00F52B79">
        <w:rPr>
          <w:rFonts w:hint="eastAsia"/>
          <w:rtl/>
          <w:lang w:bidi="ar-IQ"/>
        </w:rPr>
        <w:t>هذا</w:t>
      </w:r>
      <w:r w:rsidRPr="00F52B79">
        <w:rPr>
          <w:rtl/>
          <w:lang w:bidi="ar-IQ"/>
        </w:rPr>
        <w:t xml:space="preserve"> </w:t>
      </w:r>
      <w:r w:rsidRPr="00F52B79">
        <w:rPr>
          <w:rFonts w:hint="eastAsia"/>
          <w:rtl/>
          <w:lang w:bidi="ar-IQ"/>
        </w:rPr>
        <w:t>القرار</w:t>
      </w:r>
      <w:r w:rsidRPr="00F52B79">
        <w:rPr>
          <w:rtl/>
          <w:lang w:bidi="ar-IQ"/>
        </w:rPr>
        <w:t xml:space="preserve"> </w:t>
      </w:r>
      <w:r w:rsidRPr="00F52B79">
        <w:rPr>
          <w:rFonts w:hint="eastAsia"/>
          <w:rtl/>
          <w:lang w:bidi="ar-IQ"/>
        </w:rPr>
        <w:t>بقانون</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طور</w:t>
      </w:r>
      <w:r w:rsidRPr="00F52B79">
        <w:rPr>
          <w:rtl/>
          <w:lang w:bidi="ar-IQ"/>
        </w:rPr>
        <w:t xml:space="preserve"> </w:t>
      </w:r>
      <w:r w:rsidRPr="00F52B79">
        <w:rPr>
          <w:rFonts w:hint="eastAsia"/>
          <w:rtl/>
          <w:lang w:bidi="ar-IQ"/>
        </w:rPr>
        <w:t>التطوير</w:t>
      </w:r>
      <w:r w:rsidRPr="00F52B79">
        <w:rPr>
          <w:rtl/>
          <w:lang w:bidi="ar-IQ"/>
        </w:rPr>
        <w:t xml:space="preserve"> </w:t>
      </w:r>
      <w:r w:rsidRPr="00F52B79">
        <w:rPr>
          <w:rFonts w:hint="eastAsia"/>
          <w:rtl/>
          <w:lang w:bidi="ar-IQ"/>
        </w:rPr>
        <w:t>لينسجم</w:t>
      </w:r>
      <w:r w:rsidRPr="00F52B79">
        <w:rPr>
          <w:rtl/>
          <w:lang w:bidi="ar-IQ"/>
        </w:rPr>
        <w:t xml:space="preserve"> </w:t>
      </w:r>
      <w:r w:rsidRPr="00F52B79">
        <w:rPr>
          <w:rFonts w:hint="eastAsia"/>
          <w:rtl/>
          <w:lang w:bidi="ar-IQ"/>
        </w:rPr>
        <w:t>مع</w:t>
      </w:r>
      <w:r w:rsidRPr="00F52B79">
        <w:rPr>
          <w:rtl/>
          <w:lang w:bidi="ar-IQ"/>
        </w:rPr>
        <w:t xml:space="preserve"> </w:t>
      </w:r>
      <w:r w:rsidRPr="00F52B79">
        <w:rPr>
          <w:rFonts w:hint="eastAsia"/>
          <w:rtl/>
          <w:lang w:bidi="ar-IQ"/>
        </w:rPr>
        <w:t>الاتفاقيات</w:t>
      </w:r>
      <w:r w:rsidRPr="00F52B79">
        <w:rPr>
          <w:rtl/>
          <w:lang w:bidi="ar-IQ"/>
        </w:rPr>
        <w:t xml:space="preserve"> </w:t>
      </w:r>
      <w:r w:rsidRPr="00F52B79">
        <w:rPr>
          <w:rFonts w:hint="eastAsia"/>
          <w:rtl/>
          <w:lang w:bidi="ar-IQ"/>
        </w:rPr>
        <w:t>الدولية</w:t>
      </w:r>
      <w:r w:rsidRPr="00F52B79">
        <w:rPr>
          <w:rFonts w:hint="cs"/>
          <w:rtl/>
          <w:lang w:bidi="ar-IQ"/>
        </w:rPr>
        <w:t>.</w:t>
      </w:r>
      <w:r w:rsidRPr="00F52B79">
        <w:rPr>
          <w:rtl/>
          <w:lang w:bidi="ar-IQ"/>
        </w:rPr>
        <w:t xml:space="preserve"> </w:t>
      </w:r>
    </w:p>
  </w:footnote>
  <w:footnote w:id="44">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الهيئة</w:t>
      </w:r>
      <w:r w:rsidRPr="00F52B79">
        <w:rPr>
          <w:rtl/>
        </w:rPr>
        <w:t xml:space="preserve"> العامة للإذاعة والتلفزيون. مقابلة مع الجالية الإفريقية في القدس. </w:t>
      </w:r>
    </w:p>
  </w:footnote>
  <w:footnote w:id="45">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Concluding observations of the Committee on the Elimination of Racial Discrimination: Israel. Seventieth session. 2007. CERD/C/ISR/CO/13</w:t>
      </w:r>
      <w:r w:rsidRPr="00F52B79">
        <w:rPr>
          <w:rFonts w:hint="cs"/>
          <w:rtl/>
        </w:rPr>
        <w:t xml:space="preserve">. </w:t>
      </w:r>
    </w:p>
  </w:footnote>
  <w:footnote w:id="46">
    <w:p w:rsidR="002154B3" w:rsidRPr="00205E86" w:rsidRDefault="002154B3" w:rsidP="00CC6E8E">
      <w:pPr>
        <w:pStyle w:val="FootnoteText1"/>
        <w:rPr>
          <w:spacing w:val="-8"/>
          <w:rtl/>
          <w:lang w:bidi="ar-EG"/>
        </w:rPr>
      </w:pPr>
      <w:r w:rsidRPr="00205E86">
        <w:rPr>
          <w:rFonts w:hint="cs"/>
          <w:spacing w:val="-8"/>
          <w:rtl/>
          <w:lang w:bidi="ar-EG"/>
        </w:rPr>
        <w:t>(</w:t>
      </w:r>
      <w:r w:rsidRPr="00205E86">
        <w:rPr>
          <w:spacing w:val="-8"/>
          <w:rtl/>
        </w:rPr>
        <w:footnoteRef/>
      </w:r>
      <w:r w:rsidRPr="00205E86">
        <w:rPr>
          <w:rFonts w:hint="cs"/>
          <w:spacing w:val="-8"/>
          <w:rtl/>
          <w:lang w:bidi="ar-EG"/>
        </w:rPr>
        <w:t>)</w:t>
      </w:r>
      <w:r w:rsidRPr="00205E86">
        <w:rPr>
          <w:spacing w:val="-8"/>
          <w:rtl/>
          <w:lang w:bidi="ar-EG"/>
        </w:rPr>
        <w:tab/>
      </w:r>
      <w:r w:rsidRPr="00205E86">
        <w:rPr>
          <w:spacing w:val="-8"/>
          <w:rtl/>
          <w:lang w:val="en-GB" w:eastAsia="zh-TW"/>
        </w:rPr>
        <w:t xml:space="preserve">الملاحظات الختامية للجنة القضاء على التمييز العنصري: إسرائيل الدورة </w:t>
      </w:r>
      <w:r w:rsidRPr="00205E86">
        <w:rPr>
          <w:rFonts w:hint="cs"/>
          <w:spacing w:val="-8"/>
          <w:rtl/>
          <w:lang w:val="en-GB" w:eastAsia="zh-TW"/>
        </w:rPr>
        <w:t>الثمانون.</w:t>
      </w:r>
      <w:r w:rsidRPr="00205E86">
        <w:rPr>
          <w:spacing w:val="-8"/>
          <w:rtl/>
          <w:lang w:val="en-GB" w:eastAsia="zh-TW"/>
        </w:rPr>
        <w:t xml:space="preserve"> </w:t>
      </w:r>
      <w:r w:rsidRPr="00205E86">
        <w:rPr>
          <w:rFonts w:hint="cs"/>
          <w:spacing w:val="-8"/>
          <w:rtl/>
          <w:lang w:val="en-GB" w:eastAsia="zh-TW"/>
        </w:rPr>
        <w:t>2012</w:t>
      </w:r>
      <w:r w:rsidRPr="00205E86">
        <w:rPr>
          <w:rFonts w:hint="cs"/>
          <w:spacing w:val="-8"/>
          <w:rtl/>
          <w:lang w:bidi="ar-EG"/>
        </w:rPr>
        <w:t xml:space="preserve">. </w:t>
      </w:r>
      <w:r w:rsidRPr="00205E86">
        <w:rPr>
          <w:spacing w:val="-8"/>
        </w:rPr>
        <w:t>CERD/C/ISR/CO/14-16</w:t>
      </w:r>
      <w:r w:rsidRPr="00205E86">
        <w:rPr>
          <w:rFonts w:hint="cs"/>
          <w:spacing w:val="-8"/>
          <w:rtl/>
          <w:lang w:bidi="ar-EG"/>
        </w:rPr>
        <w:t>.</w:t>
      </w:r>
    </w:p>
  </w:footnote>
  <w:footnote w:id="47">
    <w:p w:rsidR="002154B3" w:rsidRPr="00F52B79" w:rsidRDefault="002154B3" w:rsidP="00F83C3E">
      <w:pPr>
        <w:pStyle w:val="FootnoteText1"/>
        <w:rPr>
          <w:lang w:val="fr-CH"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Times of Israel. “Foreign Ministry cartoon depicts Arab world as a man on a mule”</w:t>
      </w:r>
      <w:r w:rsidRPr="00F52B79">
        <w:rPr>
          <w:i/>
          <w:iCs/>
        </w:rPr>
        <w:t xml:space="preserve">. </w:t>
      </w:r>
      <w:r w:rsidRPr="00F52B79">
        <w:rPr>
          <w:lang w:val="fr-CH"/>
        </w:rPr>
        <w:t xml:space="preserve">(2017). </w:t>
      </w:r>
      <w:proofErr w:type="gramStart"/>
      <w:r w:rsidRPr="00F52B79">
        <w:rPr>
          <w:lang w:val="fr-CH"/>
        </w:rPr>
        <w:t>Source:</w:t>
      </w:r>
      <w:proofErr w:type="gramEnd"/>
      <w:r w:rsidRPr="00F52B79">
        <w:rPr>
          <w:lang w:val="fr-CH"/>
        </w:rPr>
        <w:t xml:space="preserve"> </w:t>
      </w:r>
      <w:hyperlink r:id="rId23" w:history="1">
        <w:r w:rsidRPr="00F52B79">
          <w:rPr>
            <w:rStyle w:val="Hyperlink"/>
            <w:lang w:val="fr-CH"/>
          </w:rPr>
          <w:t>https://www.timesofisrael.com/foreign-ministry-cartoon-depicts-arab-world-as-a-man-on-a-mule/</w:t>
        </w:r>
      </w:hyperlink>
      <w:r w:rsidRPr="00F52B79">
        <w:rPr>
          <w:rFonts w:hint="cs"/>
          <w:rtl/>
          <w:lang w:val="fr-CH"/>
        </w:rPr>
        <w:t>.</w:t>
      </w:r>
      <w:r w:rsidRPr="00F52B79">
        <w:rPr>
          <w:rtl/>
          <w:lang w:val="fr-CH"/>
        </w:rPr>
        <w:t xml:space="preserve"> </w:t>
      </w:r>
    </w:p>
  </w:footnote>
  <w:footnote w:id="48">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Times of Israel. Lawmaker backs segregated Jewish, Arab maternity wards. </w:t>
      </w:r>
      <w:r w:rsidRPr="00F52B79">
        <w:rPr>
          <w:lang w:val="fr-CH"/>
        </w:rPr>
        <w:t xml:space="preserve">(2016). </w:t>
      </w:r>
      <w:proofErr w:type="gramStart"/>
      <w:r w:rsidRPr="00F52B79">
        <w:rPr>
          <w:lang w:val="fr-CH"/>
        </w:rPr>
        <w:t>Source:</w:t>
      </w:r>
      <w:proofErr w:type="gramEnd"/>
      <w:r w:rsidRPr="00F52B79">
        <w:rPr>
          <w:lang w:val="fr-CH"/>
        </w:rPr>
        <w:t xml:space="preserve"> </w:t>
      </w:r>
      <w:hyperlink r:id="rId24" w:history="1">
        <w:r w:rsidRPr="00F52B79">
          <w:rPr>
            <w:rStyle w:val="Hyperlink"/>
            <w:lang w:val="fr-CH"/>
          </w:rPr>
          <w:t>https://www.timesofisrael.com/lawmaker-backs-segregated-jewish-arab-maternity-wards/</w:t>
        </w:r>
      </w:hyperlink>
      <w:r w:rsidRPr="00F52B79">
        <w:rPr>
          <w:rFonts w:hint="cs"/>
          <w:rtl/>
          <w:lang w:val="fr-CH"/>
        </w:rPr>
        <w:t>.</w:t>
      </w:r>
    </w:p>
  </w:footnote>
  <w:footnote w:id="49">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lang w:bidi="ar-IQ"/>
        </w:rPr>
        <w:t xml:space="preserve">The Washington Post. “Israel’s new justice minister considers all Palestinians to be the enemy”. </w:t>
      </w:r>
      <w:r w:rsidRPr="00F52B79">
        <w:rPr>
          <w:lang w:val="fr-CH" w:bidi="ar-IQ"/>
        </w:rPr>
        <w:t xml:space="preserve">(2015) </w:t>
      </w:r>
      <w:proofErr w:type="gramStart"/>
      <w:r w:rsidRPr="00F52B79">
        <w:rPr>
          <w:lang w:val="fr-CH" w:bidi="ar-IQ"/>
        </w:rPr>
        <w:t>Source:</w:t>
      </w:r>
      <w:proofErr w:type="gramEnd"/>
      <w:r w:rsidRPr="00F52B79">
        <w:rPr>
          <w:lang w:val="fr-CH" w:bidi="ar-IQ"/>
        </w:rPr>
        <w:t xml:space="preserve"> </w:t>
      </w:r>
      <w:hyperlink r:id="rId25" w:history="1">
        <w:r w:rsidRPr="00F52B79">
          <w:rPr>
            <w:rStyle w:val="Hyperlink"/>
            <w:lang w:val="fr-CH" w:bidi="ar-IQ"/>
          </w:rPr>
          <w:t>https://www.washingtonpost.com/news/worldviews/wp/2015/05/07/israels-new-justice-minister-considers-all-palestinians-to-be-the-enemy/?utm_term=.49efde1620c0</w:t>
        </w:r>
      </w:hyperlink>
      <w:r w:rsidRPr="00F52B79">
        <w:rPr>
          <w:rFonts w:hint="cs"/>
          <w:rtl/>
          <w:lang w:val="fr-CH" w:bidi="ar-IQ"/>
        </w:rPr>
        <w:t>.</w:t>
      </w:r>
    </w:p>
  </w:footnote>
  <w:footnote w:id="50">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Yair</w:t>
      </w:r>
      <w:proofErr w:type="spellEnd"/>
      <w:r w:rsidRPr="00F52B79">
        <w:t xml:space="preserve"> </w:t>
      </w:r>
      <w:proofErr w:type="spellStart"/>
      <w:r w:rsidRPr="00F52B79">
        <w:t>Lapid</w:t>
      </w:r>
      <w:proofErr w:type="spellEnd"/>
      <w:r w:rsidRPr="00F52B79">
        <w:t>. “Israel’s National Challenges: at Home and Abroad”. Washington Institute Policy Forum. (2013)</w:t>
      </w:r>
      <w:r w:rsidRPr="00F52B79">
        <w:rPr>
          <w:rFonts w:hint="cs"/>
          <w:rtl/>
        </w:rPr>
        <w:t>.</w:t>
      </w:r>
    </w:p>
  </w:footnote>
  <w:footnote w:id="51">
    <w:p w:rsidR="002154B3" w:rsidRPr="00F52B79" w:rsidRDefault="002154B3" w:rsidP="00F83C3E">
      <w:pPr>
        <w:pStyle w:val="FootnoteText1"/>
        <w:rPr>
          <w:lang w:val="fr-CH"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PLO-NAD. “In Focus: Current Israeli Escalation at Al-Aqsa Mosque Compound in Occupied East Jerusalem”. </w:t>
      </w:r>
      <w:r w:rsidRPr="00F52B79">
        <w:rPr>
          <w:lang w:val="fr-CH"/>
        </w:rPr>
        <w:t xml:space="preserve">(2017) </w:t>
      </w:r>
      <w:proofErr w:type="gramStart"/>
      <w:r w:rsidRPr="00F52B79">
        <w:rPr>
          <w:lang w:val="fr-CH"/>
        </w:rPr>
        <w:t>Source:</w:t>
      </w:r>
      <w:proofErr w:type="gramEnd"/>
      <w:r w:rsidRPr="00F52B79">
        <w:rPr>
          <w:lang w:val="fr-CH"/>
        </w:rPr>
        <w:t xml:space="preserve"> </w:t>
      </w:r>
      <w:hyperlink r:id="rId26" w:history="1">
        <w:r w:rsidRPr="00F52B79">
          <w:rPr>
            <w:rStyle w:val="Hyperlink"/>
            <w:lang w:val="fr-CH"/>
          </w:rPr>
          <w:t>https://www.nad.ps/en/media-room/media-brief/focus-current-israeli-escalation-al-aqsa-mosque-compound-occupied-east</w:t>
        </w:r>
      </w:hyperlink>
      <w:r w:rsidRPr="00F52B79">
        <w:rPr>
          <w:rFonts w:hint="cs"/>
          <w:rtl/>
          <w:lang w:val="fr-CH"/>
        </w:rPr>
        <w:t>.</w:t>
      </w:r>
    </w:p>
  </w:footnote>
  <w:footnote w:id="52">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lang w:val="fr-CH"/>
        </w:rPr>
        <w:t>Yonatan</w:t>
      </w:r>
      <w:proofErr w:type="spellEnd"/>
      <w:r w:rsidRPr="00F52B79">
        <w:rPr>
          <w:lang w:val="fr-CH"/>
        </w:rPr>
        <w:t xml:space="preserve"> Levi, </w:t>
      </w:r>
      <w:proofErr w:type="spellStart"/>
      <w:r w:rsidRPr="00F52B79">
        <w:rPr>
          <w:lang w:val="fr-CH"/>
        </w:rPr>
        <w:t>Liat</w:t>
      </w:r>
      <w:proofErr w:type="spellEnd"/>
      <w:r w:rsidRPr="00F52B79">
        <w:rPr>
          <w:lang w:val="fr-CH"/>
        </w:rPr>
        <w:t xml:space="preserve"> </w:t>
      </w:r>
      <w:proofErr w:type="spellStart"/>
      <w:r w:rsidRPr="00F52B79">
        <w:rPr>
          <w:lang w:val="fr-CH"/>
        </w:rPr>
        <w:t>Schlesinger</w:t>
      </w:r>
      <w:proofErr w:type="spellEnd"/>
      <w:r w:rsidRPr="00F52B79">
        <w:rPr>
          <w:lang w:val="fr-CH"/>
        </w:rPr>
        <w:t xml:space="preserve">, </w:t>
      </w:r>
      <w:proofErr w:type="spellStart"/>
      <w:r w:rsidRPr="00F52B79">
        <w:rPr>
          <w:lang w:val="fr-CH"/>
        </w:rPr>
        <w:t>Avichai</w:t>
      </w:r>
      <w:proofErr w:type="spellEnd"/>
      <w:r w:rsidRPr="00F52B79">
        <w:rPr>
          <w:lang w:val="fr-CH"/>
        </w:rPr>
        <w:t xml:space="preserve"> Sharon. </w:t>
      </w:r>
      <w:r w:rsidRPr="00F52B79">
        <w:t xml:space="preserve">“The secret Budget of the Israeli settler right”. (2015). </w:t>
      </w:r>
      <w:proofErr w:type="spellStart"/>
      <w:r w:rsidRPr="00F52B79">
        <w:t>Molad</w:t>
      </w:r>
      <w:proofErr w:type="spellEnd"/>
      <w:r w:rsidRPr="00F52B79">
        <w:t>. The Center for the Renewal of Israeli democracy</w:t>
      </w:r>
      <w:r w:rsidRPr="00F52B79">
        <w:rPr>
          <w:rFonts w:hint="cs"/>
          <w:rtl/>
        </w:rPr>
        <w:t xml:space="preserve">. </w:t>
      </w:r>
    </w:p>
  </w:footnote>
  <w:footnote w:id="53">
    <w:p w:rsidR="002154B3" w:rsidRPr="00F52B79" w:rsidRDefault="002154B3" w:rsidP="00CC6E8E">
      <w:pPr>
        <w:pStyle w:val="FootnoteText1"/>
        <w:rPr>
          <w:rtl/>
          <w:lang w:val="ru-RU" w:bidi="ar-DZ"/>
        </w:rPr>
      </w:pPr>
      <w:r w:rsidRPr="00AB3A54">
        <w:rPr>
          <w:rFonts w:hint="cs"/>
          <w:spacing w:val="-6"/>
          <w:rtl/>
          <w:lang w:bidi="ar-EG"/>
        </w:rPr>
        <w:t>(</w:t>
      </w:r>
      <w:r w:rsidRPr="00AB3A54">
        <w:rPr>
          <w:spacing w:val="-6"/>
          <w:rtl/>
        </w:rPr>
        <w:footnoteRef/>
      </w:r>
      <w:r w:rsidRPr="00AB3A54">
        <w:rPr>
          <w:rFonts w:hint="cs"/>
          <w:spacing w:val="-6"/>
          <w:rtl/>
          <w:lang w:bidi="ar-EG"/>
        </w:rPr>
        <w:t>)</w:t>
      </w:r>
      <w:r w:rsidRPr="00AB3A54">
        <w:rPr>
          <w:spacing w:val="-6"/>
          <w:rtl/>
          <w:lang w:bidi="ar-EG"/>
        </w:rPr>
        <w:tab/>
      </w:r>
      <w:r w:rsidRPr="00AB3A54">
        <w:rPr>
          <w:spacing w:val="-6"/>
          <w:rtl/>
          <w:lang w:val="en-GB" w:eastAsia="zh-TW"/>
        </w:rPr>
        <w:t>تقرير مفوض الأمم المتحدة السامي لحقوق الإنسان بشأن تنفيذ قراري مجلس حقوق الإنسان دإ-1/9 ودإ-1/12</w:t>
      </w:r>
      <w:r w:rsidRPr="00F52B79">
        <w:rPr>
          <w:rFonts w:hint="cs"/>
          <w:rtl/>
          <w:lang w:val="ru-RU" w:eastAsia="zh-TW" w:bidi="ar-DZ"/>
        </w:rPr>
        <w:t xml:space="preserve"> </w:t>
      </w:r>
      <w:r w:rsidRPr="00AB3A54">
        <w:rPr>
          <w:lang w:val="ru-RU" w:eastAsia="zh-TW" w:bidi="ar-DZ"/>
        </w:rPr>
        <w:t>A/HRC/28/80/Add.1</w:t>
      </w:r>
      <w:r>
        <w:rPr>
          <w:rFonts w:hint="cs"/>
          <w:rtl/>
          <w:lang w:val="ru-RU" w:eastAsia="zh-TW" w:bidi="ar-DZ"/>
        </w:rPr>
        <w:t>.</w:t>
      </w:r>
      <w:r w:rsidRPr="00F52B79">
        <w:rPr>
          <w:rFonts w:hint="cs"/>
          <w:rtl/>
          <w:lang w:val="ru-RU" w:eastAsia="zh-TW" w:bidi="ar-DZ"/>
        </w:rPr>
        <w:t xml:space="preserve"> </w:t>
      </w:r>
      <w:r w:rsidRPr="00F52B79">
        <w:rPr>
          <w:rtl/>
          <w:lang w:val="en-GB" w:eastAsia="zh-TW"/>
        </w:rPr>
        <w:t>الفقرتان 7-8.</w:t>
      </w:r>
    </w:p>
  </w:footnote>
  <w:footnote w:id="54">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اللجنة</w:t>
      </w:r>
      <w:r w:rsidRPr="00F52B79">
        <w:rPr>
          <w:rtl/>
        </w:rPr>
        <w:t xml:space="preserve"> الرئاسية العليا لمتابعة شؤون الكنائس. </w:t>
      </w:r>
      <w:r w:rsidRPr="00F52B79">
        <w:rPr>
          <w:rtl/>
          <w:lang w:bidi="ar-IQ"/>
        </w:rPr>
        <w:t>"</w:t>
      </w:r>
      <w:r w:rsidRPr="00F52B79">
        <w:rPr>
          <w:rFonts w:hint="eastAsia"/>
          <w:rtl/>
        </w:rPr>
        <w:t>الأرمن</w:t>
      </w:r>
      <w:r w:rsidRPr="00F52B79">
        <w:rPr>
          <w:rtl/>
        </w:rPr>
        <w:t xml:space="preserve"> </w:t>
      </w:r>
      <w:r w:rsidRPr="00F52B79">
        <w:rPr>
          <w:rFonts w:hint="eastAsia"/>
          <w:rtl/>
        </w:rPr>
        <w:t>في</w:t>
      </w:r>
      <w:r w:rsidRPr="00F52B79">
        <w:rPr>
          <w:rtl/>
        </w:rPr>
        <w:t xml:space="preserve"> </w:t>
      </w:r>
      <w:r w:rsidRPr="00F52B79">
        <w:rPr>
          <w:rFonts w:hint="eastAsia"/>
          <w:rtl/>
        </w:rPr>
        <w:t>القدس</w:t>
      </w:r>
      <w:r w:rsidRPr="00F52B79">
        <w:rPr>
          <w:rtl/>
        </w:rPr>
        <w:t>"</w:t>
      </w:r>
      <w:r w:rsidRPr="00F52B79">
        <w:rPr>
          <w:b/>
          <w:bCs/>
          <w:rtl/>
          <w:lang w:bidi="ar-IQ"/>
        </w:rPr>
        <w:t>.</w:t>
      </w:r>
      <w:r w:rsidRPr="00F52B79">
        <w:rPr>
          <w:rFonts w:hint="cs"/>
          <w:rtl/>
          <w:lang w:bidi="ar-IQ"/>
        </w:rPr>
        <w:t xml:space="preserve"> </w:t>
      </w:r>
      <w:r w:rsidRPr="00F52B79">
        <w:rPr>
          <w:rFonts w:hint="eastAsia"/>
          <w:rtl/>
          <w:lang w:bidi="ar-IQ"/>
        </w:rPr>
        <w:t>المصدر</w:t>
      </w:r>
      <w:r w:rsidRPr="00F52B79">
        <w:rPr>
          <w:i/>
          <w:iCs/>
          <w:rtl/>
        </w:rPr>
        <w:t>:</w:t>
      </w:r>
      <w:r w:rsidRPr="00F52B79">
        <w:rPr>
          <w:rFonts w:hint="cs"/>
          <w:i/>
          <w:iCs/>
          <w:rtl/>
        </w:rPr>
        <w:t xml:space="preserve"> </w:t>
      </w:r>
      <w:hyperlink r:id="rId27" w:history="1">
        <w:r w:rsidRPr="00F52B79">
          <w:rPr>
            <w:rStyle w:val="Hyperlink"/>
          </w:rPr>
          <w:t>http://www.hcc-plo.ps/?q=ar/</w:t>
        </w:r>
        <w:r w:rsidRPr="00F52B79">
          <w:rPr>
            <w:rStyle w:val="Hyperlink"/>
          </w:rPr>
          <w:br/>
          <w:t>content/%D8%A7%D9%84%D8%A7%D8%B1%D9%85%D9%86-%D9%81%D9%8A-%D8%</w:t>
        </w:r>
        <w:r w:rsidRPr="00F52B79">
          <w:rPr>
            <w:rStyle w:val="Hyperlink"/>
          </w:rPr>
          <w:br/>
          <w:t>A7%D9%84%D9%82%D8%AF%D8%B3</w:t>
        </w:r>
      </w:hyperlink>
      <w:r w:rsidRPr="00F52B79">
        <w:rPr>
          <w:rFonts w:hint="cs"/>
          <w:rtl/>
        </w:rPr>
        <w:t>.</w:t>
      </w:r>
      <w:r w:rsidRPr="00F52B79">
        <w:rPr>
          <w:rtl/>
        </w:rPr>
        <w:t xml:space="preserve"> </w:t>
      </w:r>
    </w:p>
  </w:footnote>
  <w:footnote w:id="55">
    <w:p w:rsidR="002154B3" w:rsidRPr="00F52B79" w:rsidRDefault="002154B3" w:rsidP="00AB3A54">
      <w:pPr>
        <w:pStyle w:val="FootnoteText1"/>
        <w:rPr>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Apo </w:t>
      </w:r>
      <w:proofErr w:type="spellStart"/>
      <w:r w:rsidRPr="00F52B79">
        <w:t>Sahagian</w:t>
      </w:r>
      <w:proofErr w:type="spellEnd"/>
      <w:r w:rsidRPr="00F52B79">
        <w:rPr>
          <w:lang w:bidi="ar-IQ"/>
        </w:rPr>
        <w:t>. Times of Israel. “Armenians under Attack in the Old City” (2015)</w:t>
      </w:r>
      <w:r>
        <w:rPr>
          <w:rFonts w:hint="cs"/>
          <w:rtl/>
          <w:lang w:val="fr-CH" w:bidi="ar-EG"/>
        </w:rPr>
        <w:t>.</w:t>
      </w:r>
      <w:r w:rsidRPr="00F52B79">
        <w:rPr>
          <w:rFonts w:hint="cs"/>
          <w:rtl/>
          <w:lang w:val="fr-CH" w:bidi="ar-IQ"/>
        </w:rPr>
        <w:t xml:space="preserve"> المصدر</w:t>
      </w:r>
      <w:r>
        <w:rPr>
          <w:rFonts w:hint="cs"/>
          <w:rtl/>
          <w:lang w:val="fr-CH" w:bidi="ar-IQ"/>
        </w:rPr>
        <w:t xml:space="preserve">: </w:t>
      </w:r>
      <w:hyperlink r:id="rId28" w:history="1">
        <w:r w:rsidRPr="00F52B79">
          <w:rPr>
            <w:rStyle w:val="Hyperlink"/>
            <w:lang w:bidi="ar-IQ"/>
          </w:rPr>
          <w:t>http://blogs.timesofisrael.com/armenians-under-attack-in-the-old-city/</w:t>
        </w:r>
      </w:hyperlink>
      <w:r w:rsidRPr="00F52B79">
        <w:rPr>
          <w:rFonts w:hint="cs"/>
          <w:rtl/>
          <w:lang w:val="fr-CH" w:bidi="ar-IQ"/>
        </w:rPr>
        <w:t>.</w:t>
      </w:r>
    </w:p>
  </w:footnote>
  <w:footnote w:id="56">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المنشورة</w:t>
      </w:r>
      <w:r w:rsidRPr="00F52B79">
        <w:rPr>
          <w:rtl/>
        </w:rPr>
        <w:t xml:space="preserve"> </w:t>
      </w:r>
      <w:r w:rsidRPr="00F52B79">
        <w:rPr>
          <w:rFonts w:hint="eastAsia"/>
          <w:rtl/>
        </w:rPr>
        <w:t>على</w:t>
      </w:r>
      <w:r w:rsidRPr="00F52B79">
        <w:rPr>
          <w:rtl/>
        </w:rPr>
        <w:t xml:space="preserve"> </w:t>
      </w:r>
      <w:r w:rsidRPr="00F52B79">
        <w:rPr>
          <w:rFonts w:hint="eastAsia"/>
          <w:rtl/>
        </w:rPr>
        <w:t>موقع</w:t>
      </w:r>
      <w:r w:rsidRPr="00F52B79">
        <w:rPr>
          <w:rtl/>
        </w:rPr>
        <w:t xml:space="preserve"> </w:t>
      </w:r>
      <w:r w:rsidRPr="00F52B79">
        <w:rPr>
          <w:rFonts w:hint="eastAsia"/>
          <w:rtl/>
        </w:rPr>
        <w:t>مجلس</w:t>
      </w:r>
      <w:r w:rsidRPr="00F52B79">
        <w:rPr>
          <w:rtl/>
        </w:rPr>
        <w:t xml:space="preserve"> </w:t>
      </w:r>
      <w:r w:rsidRPr="00F52B79">
        <w:rPr>
          <w:rFonts w:hint="eastAsia"/>
          <w:rtl/>
        </w:rPr>
        <w:t>القضاء</w:t>
      </w:r>
      <w:r w:rsidRPr="00F52B79">
        <w:rPr>
          <w:rtl/>
        </w:rPr>
        <w:t xml:space="preserve"> </w:t>
      </w:r>
      <w:r w:rsidRPr="00F52B79">
        <w:rPr>
          <w:rFonts w:hint="eastAsia"/>
          <w:rtl/>
        </w:rPr>
        <w:t>الأعلى</w:t>
      </w:r>
      <w:r w:rsidRPr="00F52B79">
        <w:rPr>
          <w:rtl/>
        </w:rPr>
        <w:t xml:space="preserve"> </w:t>
      </w:r>
      <w:r w:rsidRPr="00F52B79">
        <w:rPr>
          <w:rFonts w:hint="eastAsia"/>
          <w:rtl/>
        </w:rPr>
        <w:t>بتاريخ</w:t>
      </w:r>
      <w:r w:rsidRPr="00F52B79">
        <w:rPr>
          <w:rtl/>
        </w:rPr>
        <w:t xml:space="preserve"> 12/12/2011</w:t>
      </w:r>
      <w:r w:rsidRPr="00F52B79">
        <w:rPr>
          <w:rFonts w:hint="cs"/>
          <w:rtl/>
        </w:rPr>
        <w:t>.</w:t>
      </w:r>
    </w:p>
  </w:footnote>
  <w:footnote w:id="57">
    <w:p w:rsidR="002154B3" w:rsidRPr="00AB3A54" w:rsidRDefault="002154B3" w:rsidP="00AB3A54">
      <w:pPr>
        <w:pStyle w:val="FootnoteText1"/>
        <w:rPr>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اللجنة الخاصة المعنية بالتحقيق في الممارسات الإسرائيلية التي تمس حقوق الإنسان للشعب الفلسطيني وغيره من السكان العرب في الأراضي المحتلة، </w:t>
      </w:r>
      <w:r w:rsidRPr="00AB3A54">
        <w:rPr>
          <w:lang w:val="en-GB" w:eastAsia="zh-TW"/>
        </w:rPr>
        <w:t>A/69/355</w:t>
      </w:r>
      <w:r w:rsidRPr="00F52B79">
        <w:rPr>
          <w:rFonts w:hint="cs"/>
          <w:rtl/>
          <w:lang w:bidi="ar-EG"/>
        </w:rPr>
        <w:t>.</w:t>
      </w:r>
    </w:p>
  </w:footnote>
  <w:footnote w:id="58">
    <w:p w:rsidR="002154B3" w:rsidRPr="00F52B79" w:rsidRDefault="002154B3" w:rsidP="00F83C3E">
      <w:pPr>
        <w:pStyle w:val="FootnoteText1"/>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bCs/>
        </w:rPr>
        <w:t>UN Women</w:t>
      </w:r>
      <w:r w:rsidRPr="00F52B79">
        <w:t>. “</w:t>
      </w:r>
      <w:r w:rsidRPr="00F52B79">
        <w:rPr>
          <w:iCs/>
        </w:rPr>
        <w:t>Suspended Lives: Palestinian female prisoners in Israeli prisons”</w:t>
      </w:r>
      <w:r w:rsidRPr="00F52B79">
        <w:t>. (2011)</w:t>
      </w:r>
      <w:r w:rsidRPr="00F52B79">
        <w:rPr>
          <w:rFonts w:hint="cs"/>
          <w:rtl/>
        </w:rPr>
        <w:t>.</w:t>
      </w:r>
    </w:p>
  </w:footnote>
  <w:footnote w:id="59">
    <w:p w:rsidR="002154B3" w:rsidRPr="00F52B79" w:rsidRDefault="002154B3" w:rsidP="00CC6E8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اللجنة الخاصة المعنية بالتحقيق في الممارسات الإسرائيلية التي تمس حقوق الإنسان للشعب الفلسطيني وغيره من السكان العرب في الأراضي المحتلة، </w:t>
      </w:r>
      <w:r w:rsidRPr="00AB3A54">
        <w:rPr>
          <w:lang w:val="en-GB" w:eastAsia="zh-TW"/>
        </w:rPr>
        <w:t>A/69/355</w:t>
      </w:r>
      <w:r w:rsidRPr="00F52B79">
        <w:rPr>
          <w:rtl/>
          <w:lang w:val="en-GB" w:eastAsia="zh-TW"/>
        </w:rPr>
        <w:t xml:space="preserve"> الفقرة 10</w:t>
      </w:r>
      <w:r w:rsidRPr="00F52B79">
        <w:rPr>
          <w:rFonts w:hint="cs"/>
          <w:rtl/>
          <w:lang w:bidi="ar-EG"/>
        </w:rPr>
        <w:t>.</w:t>
      </w:r>
    </w:p>
  </w:footnote>
  <w:footnote w:id="60">
    <w:p w:rsidR="002154B3" w:rsidRPr="00F52B79" w:rsidRDefault="002154B3" w:rsidP="00F83C3E">
      <w:pPr>
        <w:pStyle w:val="FootnoteText1"/>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HAARETZ. “Nearly 100% of All Military Court Cases in West Bank End in Conviction”. 2011.</w:t>
      </w:r>
      <w:r>
        <w:rPr>
          <w:rFonts w:hint="cs"/>
          <w:rtl/>
        </w:rPr>
        <w:t xml:space="preserve"> </w:t>
      </w:r>
      <w:r w:rsidRPr="00F52B79">
        <w:rPr>
          <w:rFonts w:hint="cs"/>
          <w:rtl/>
        </w:rPr>
        <w:t xml:space="preserve">المصدر: </w:t>
      </w:r>
      <w:hyperlink r:id="rId29" w:history="1">
        <w:r w:rsidRPr="00F52B79">
          <w:rPr>
            <w:rStyle w:val="Hyperlink"/>
          </w:rPr>
          <w:t>https://www.haaretz.com/1.5214377</w:t>
        </w:r>
      </w:hyperlink>
      <w:r w:rsidRPr="00F52B79">
        <w:rPr>
          <w:rFonts w:hint="cs"/>
          <w:rtl/>
        </w:rPr>
        <w:t>.</w:t>
      </w:r>
    </w:p>
  </w:footnote>
  <w:footnote w:id="61">
    <w:p w:rsidR="002154B3" w:rsidRPr="00F52B79" w:rsidRDefault="002154B3" w:rsidP="00AB3A54">
      <w:pPr>
        <w:pStyle w:val="FootnoteText1"/>
        <w:rPr>
          <w:lang w:bidi="ar-EG"/>
        </w:rPr>
      </w:pPr>
      <w:r w:rsidRPr="00F52B79">
        <w:rPr>
          <w:rFonts w:hint="cs"/>
          <w:rtl/>
          <w:lang w:bidi="ar-EG"/>
        </w:rPr>
        <w:t>(</w:t>
      </w:r>
      <w:r w:rsidRPr="00F52B79">
        <w:rPr>
          <w:rtl/>
        </w:rPr>
        <w:footnoteRef/>
      </w:r>
      <w:r w:rsidRPr="00F52B79">
        <w:rPr>
          <w:rFonts w:hint="cs"/>
          <w:rtl/>
          <w:lang w:bidi="ar-EG"/>
        </w:rPr>
        <w:t>)</w:t>
      </w:r>
      <w:r>
        <w:rPr>
          <w:rtl/>
        </w:rPr>
        <w:tab/>
      </w:r>
      <w:r w:rsidRPr="00F52B79">
        <w:rPr>
          <w:rtl/>
          <w:lang w:val="en-GB" w:eastAsia="zh-TW"/>
        </w:rPr>
        <w:t>الملاحظات الختامية للجنة القضاء على التمييز العنصري: إسرائيل</w:t>
      </w:r>
      <w:r w:rsidRPr="00F52B79">
        <w:rPr>
          <w:rFonts w:hint="cs"/>
          <w:rtl/>
          <w:lang w:val="en-GB" w:eastAsia="zh-TW"/>
        </w:rPr>
        <w:t>،</w:t>
      </w:r>
      <w:r w:rsidRPr="00F52B79">
        <w:rPr>
          <w:rtl/>
          <w:lang w:val="en-GB" w:eastAsia="zh-TW"/>
        </w:rPr>
        <w:t xml:space="preserve"> (2012)</w:t>
      </w:r>
      <w:r>
        <w:rPr>
          <w:rFonts w:hint="cs"/>
          <w:rtl/>
          <w:lang w:val="en-GB" w:eastAsia="zh-TW"/>
        </w:rPr>
        <w:t xml:space="preserve"> </w:t>
      </w:r>
      <w:r w:rsidRPr="00AB3A54">
        <w:rPr>
          <w:lang w:val="en-GB" w:eastAsia="zh-TW"/>
        </w:rPr>
        <w:t>CERD/C/ISR/CO/14-16</w:t>
      </w:r>
      <w:r>
        <w:rPr>
          <w:rFonts w:hint="cs"/>
          <w:rtl/>
          <w:lang w:val="en-GB" w:eastAsia="zh-TW"/>
        </w:rPr>
        <w:t>.</w:t>
      </w:r>
      <w:r w:rsidRPr="00F52B79">
        <w:rPr>
          <w:rFonts w:hint="cs"/>
          <w:rtl/>
          <w:lang w:val="en-GB" w:eastAsia="zh-TW"/>
        </w:rPr>
        <w:t xml:space="preserve"> </w:t>
      </w:r>
    </w:p>
  </w:footnote>
  <w:footnote w:id="62">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إحصاءات الضمير. ٢٠١٧</w:t>
      </w:r>
      <w:r w:rsidRPr="00F52B79">
        <w:t>.</w:t>
      </w:r>
      <w:r w:rsidRPr="00F52B79">
        <w:rPr>
          <w:rFonts w:hint="cs"/>
          <w:rtl/>
        </w:rPr>
        <w:t xml:space="preserve"> المصدر: </w:t>
      </w:r>
      <w:hyperlink r:id="rId30" w:history="1">
        <w:r w:rsidRPr="00F52B79">
          <w:rPr>
            <w:rStyle w:val="Hyperlink"/>
          </w:rPr>
          <w:t>http://www.addameer.org/statistics</w:t>
        </w:r>
      </w:hyperlink>
      <w:r w:rsidRPr="00F52B79">
        <w:rPr>
          <w:rFonts w:hint="cs"/>
          <w:rtl/>
        </w:rPr>
        <w:t>.</w:t>
      </w:r>
      <w:r w:rsidRPr="00F52B79">
        <w:rPr>
          <w:rtl/>
        </w:rPr>
        <w:t xml:space="preserve"> </w:t>
      </w:r>
    </w:p>
  </w:footnote>
  <w:footnote w:id="63">
    <w:p w:rsidR="002154B3" w:rsidRPr="00F52B79" w:rsidRDefault="002154B3" w:rsidP="00F83C3E">
      <w:pPr>
        <w:pStyle w:val="FootnoteText1"/>
        <w:rPr>
          <w:spacing w:val="-4"/>
          <w:rtl/>
          <w:lang w:bidi="ar-EG"/>
        </w:rPr>
      </w:pPr>
      <w:r w:rsidRPr="00F52B79">
        <w:rPr>
          <w:spacing w:val="-4"/>
          <w:rtl/>
          <w:lang w:bidi="ar-EG"/>
        </w:rPr>
        <w:t>(</w:t>
      </w:r>
      <w:r w:rsidRPr="00F52B79">
        <w:rPr>
          <w:spacing w:val="-4"/>
          <w:rtl/>
        </w:rPr>
        <w:footnoteRef/>
      </w:r>
      <w:r w:rsidRPr="00F52B79">
        <w:rPr>
          <w:spacing w:val="-4"/>
          <w:rtl/>
          <w:lang w:bidi="ar-EG"/>
        </w:rPr>
        <w:t>)</w:t>
      </w:r>
      <w:r w:rsidRPr="00F52B79">
        <w:rPr>
          <w:spacing w:val="-4"/>
          <w:rtl/>
          <w:lang w:bidi="ar-EG"/>
        </w:rPr>
        <w:tab/>
      </w:r>
      <w:r w:rsidRPr="00F52B79">
        <w:rPr>
          <w:rFonts w:hint="eastAsia"/>
          <w:spacing w:val="-4"/>
          <w:rtl/>
        </w:rPr>
        <w:t>منظمة</w:t>
      </w:r>
      <w:r w:rsidRPr="00F52B79">
        <w:rPr>
          <w:spacing w:val="-4"/>
          <w:rtl/>
        </w:rPr>
        <w:t xml:space="preserve"> العفو الدولية. </w:t>
      </w:r>
      <w:r w:rsidRPr="00F52B79">
        <w:rPr>
          <w:spacing w:val="-4"/>
          <w:rtl/>
          <w:lang w:bidi="ar-IQ"/>
        </w:rPr>
        <w:t>"</w:t>
      </w:r>
      <w:r w:rsidRPr="00F52B79">
        <w:rPr>
          <w:rFonts w:hint="eastAsia"/>
          <w:spacing w:val="-4"/>
          <w:rtl/>
        </w:rPr>
        <w:t>إسرائيل</w:t>
      </w:r>
      <w:r w:rsidRPr="00F52B79">
        <w:rPr>
          <w:spacing w:val="-4"/>
          <w:rtl/>
        </w:rPr>
        <w:t xml:space="preserve"> </w:t>
      </w:r>
      <w:r w:rsidRPr="00F52B79">
        <w:rPr>
          <w:rFonts w:hint="eastAsia"/>
          <w:spacing w:val="-4"/>
          <w:rtl/>
        </w:rPr>
        <w:t>والأراضي</w:t>
      </w:r>
      <w:r w:rsidRPr="00F52B79">
        <w:rPr>
          <w:spacing w:val="-4"/>
          <w:rtl/>
        </w:rPr>
        <w:t xml:space="preserve"> </w:t>
      </w:r>
      <w:r w:rsidRPr="00F52B79">
        <w:rPr>
          <w:rFonts w:hint="eastAsia"/>
          <w:spacing w:val="-4"/>
          <w:rtl/>
        </w:rPr>
        <w:t>الفلسطينية</w:t>
      </w:r>
      <w:r w:rsidRPr="00F52B79">
        <w:rPr>
          <w:spacing w:val="-4"/>
          <w:rtl/>
        </w:rPr>
        <w:t xml:space="preserve"> </w:t>
      </w:r>
      <w:r w:rsidRPr="00F52B79">
        <w:rPr>
          <w:rFonts w:hint="eastAsia"/>
          <w:spacing w:val="-4"/>
          <w:rtl/>
        </w:rPr>
        <w:t>المحتلة</w:t>
      </w:r>
      <w:r w:rsidRPr="00F52B79">
        <w:rPr>
          <w:spacing w:val="-4"/>
          <w:rtl/>
        </w:rPr>
        <w:t xml:space="preserve"> 2016/2017"</w:t>
      </w:r>
      <w:r w:rsidRPr="00F52B79">
        <w:rPr>
          <w:spacing w:val="-4"/>
          <w:rtl/>
          <w:lang w:bidi="ar-IQ"/>
        </w:rPr>
        <w:t>.</w:t>
      </w:r>
      <w:r w:rsidRPr="00F52B79">
        <w:rPr>
          <w:spacing w:val="-4"/>
          <w:rtl/>
        </w:rPr>
        <w:t xml:space="preserve"> </w:t>
      </w:r>
      <w:r w:rsidRPr="00F52B79">
        <w:rPr>
          <w:rFonts w:hint="eastAsia"/>
          <w:spacing w:val="-4"/>
          <w:rtl/>
          <w:lang w:bidi="ar-IQ"/>
        </w:rPr>
        <w:t>المصدر</w:t>
      </w:r>
      <w:r w:rsidRPr="00F52B79">
        <w:rPr>
          <w:b/>
          <w:bCs/>
          <w:spacing w:val="-4"/>
          <w:rtl/>
        </w:rPr>
        <w:t>:</w:t>
      </w:r>
      <w:r w:rsidRPr="00F52B79">
        <w:rPr>
          <w:spacing w:val="-4"/>
          <w:rtl/>
        </w:rPr>
        <w:t xml:space="preserve"> </w:t>
      </w:r>
      <w:hyperlink r:id="rId31" w:history="1">
        <w:r w:rsidRPr="00F52B79">
          <w:rPr>
            <w:rStyle w:val="Hyperlink"/>
            <w:spacing w:val="-4"/>
          </w:rPr>
          <w:t>https://www.amnesty.org/</w:t>
        </w:r>
        <w:r w:rsidRPr="00F52B79">
          <w:rPr>
            <w:rStyle w:val="Hyperlink"/>
            <w:spacing w:val="-4"/>
          </w:rPr>
          <w:br/>
          <w:t>ar/countries/middle-east-and-north-africa/israel-and-occupied-palestinian-territories/report-israel-and-occupied-palestinian-territories/</w:t>
        </w:r>
      </w:hyperlink>
      <w:r w:rsidRPr="00F52B79">
        <w:rPr>
          <w:spacing w:val="-4"/>
          <w:rtl/>
          <w:lang w:bidi="ar-EG"/>
        </w:rPr>
        <w:t>.</w:t>
      </w:r>
    </w:p>
  </w:footnote>
  <w:footnote w:id="64">
    <w:p w:rsidR="002154B3" w:rsidRPr="00F52B79" w:rsidRDefault="002154B3" w:rsidP="00AB3A54">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rtl/>
          <w:lang w:val="en-GB" w:eastAsia="zh-TW"/>
        </w:rPr>
        <w:t>هيومن</w:t>
      </w:r>
      <w:proofErr w:type="spellEnd"/>
      <w:r w:rsidRPr="00F52B79">
        <w:rPr>
          <w:rtl/>
          <w:lang w:val="en-GB" w:eastAsia="zh-TW"/>
        </w:rPr>
        <w:t xml:space="preserve"> </w:t>
      </w:r>
      <w:proofErr w:type="spellStart"/>
      <w:r w:rsidRPr="00F52B79">
        <w:rPr>
          <w:rtl/>
          <w:lang w:val="en-GB" w:eastAsia="zh-TW"/>
        </w:rPr>
        <w:t>رايتس</w:t>
      </w:r>
      <w:proofErr w:type="spellEnd"/>
      <w:r w:rsidRPr="00F52B79">
        <w:rPr>
          <w:rtl/>
          <w:lang w:val="en-GB" w:eastAsia="zh-TW"/>
        </w:rPr>
        <w:t xml:space="preserve"> </w:t>
      </w:r>
      <w:proofErr w:type="spellStart"/>
      <w:r w:rsidRPr="00F52B79">
        <w:rPr>
          <w:rtl/>
          <w:lang w:val="en-GB" w:eastAsia="zh-TW"/>
        </w:rPr>
        <w:t>ووتش</w:t>
      </w:r>
      <w:proofErr w:type="spellEnd"/>
      <w:r w:rsidRPr="00F52B79">
        <w:rPr>
          <w:rtl/>
          <w:lang w:val="en-GB" w:eastAsia="zh-TW"/>
        </w:rPr>
        <w:t>. "إسرائيل/فلسطين أحداث عام ٢٠١٦. المصدر:</w:t>
      </w:r>
      <w:r>
        <w:rPr>
          <w:rFonts w:hint="cs"/>
          <w:rtl/>
          <w:lang w:val="en-GB" w:eastAsia="zh-TW"/>
        </w:rPr>
        <w:t xml:space="preserve"> </w:t>
      </w:r>
      <w:hyperlink r:id="rId32" w:history="1">
        <w:r w:rsidRPr="00F52B79">
          <w:rPr>
            <w:rStyle w:val="Hyperlink"/>
            <w:lang w:val="fr-CH"/>
          </w:rPr>
          <w:t>https://www.hrw.org/world-report/2017/country-chapters/israel/palestine</w:t>
        </w:r>
      </w:hyperlink>
      <w:r w:rsidRPr="00F52B79">
        <w:rPr>
          <w:rFonts w:hint="cs"/>
          <w:rtl/>
          <w:lang w:val="fr-CH"/>
        </w:rPr>
        <w:t>.</w:t>
      </w:r>
    </w:p>
  </w:footnote>
  <w:footnote w:id="65">
    <w:p w:rsidR="002154B3" w:rsidRPr="00F52B79" w:rsidRDefault="002154B3" w:rsidP="00CC6E8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القضاء على التمييز العنصري: إسرائيل الدورة الثمانون. 2012</w:t>
      </w:r>
      <w:r>
        <w:rPr>
          <w:rFonts w:hint="cs"/>
          <w:rtl/>
          <w:lang w:val="en-GB" w:eastAsia="zh-TW"/>
        </w:rPr>
        <w:t xml:space="preserve">. </w:t>
      </w:r>
      <w:r w:rsidRPr="00AB3A54">
        <w:rPr>
          <w:lang w:val="en-GB" w:eastAsia="zh-TW"/>
        </w:rPr>
        <w:t>CERD/C/ISR/CO/14-16</w:t>
      </w:r>
      <w:r w:rsidRPr="00F52B79">
        <w:rPr>
          <w:rFonts w:hint="cs"/>
          <w:rtl/>
          <w:lang w:val="en-GB" w:eastAsia="zh-TW"/>
        </w:rPr>
        <w:t>.</w:t>
      </w:r>
    </w:p>
  </w:footnote>
  <w:footnote w:id="66">
    <w:p w:rsidR="002154B3" w:rsidRPr="00F52B79" w:rsidRDefault="002154B3" w:rsidP="00F83C3E">
      <w:pPr>
        <w:pStyle w:val="FootnoteText1"/>
        <w:rPr>
          <w:lang w:val="fr-CH"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iCs/>
        </w:rPr>
        <w:t>Yesh</w:t>
      </w:r>
      <w:proofErr w:type="spellEnd"/>
      <w:r w:rsidRPr="00F52B79">
        <w:rPr>
          <w:iCs/>
        </w:rPr>
        <w:t xml:space="preserve"> Din.</w:t>
      </w:r>
      <w:r w:rsidRPr="00F52B79">
        <w:t xml:space="preserve"> “</w:t>
      </w:r>
      <w:r w:rsidRPr="00F52B79">
        <w:rPr>
          <w:iCs/>
        </w:rPr>
        <w:t xml:space="preserve">Volunteers for Human Rights </w:t>
      </w:r>
      <w:proofErr w:type="gramStart"/>
      <w:r w:rsidRPr="00F52B79">
        <w:rPr>
          <w:iCs/>
        </w:rPr>
        <w:t>v.</w:t>
      </w:r>
      <w:proofErr w:type="gramEnd"/>
      <w:r w:rsidRPr="00F52B79">
        <w:rPr>
          <w:iCs/>
        </w:rPr>
        <w:t xml:space="preserve"> Commander of IDF Forces in the West Bank”</w:t>
      </w:r>
      <w:r w:rsidRPr="00F52B79">
        <w:t xml:space="preserve"> HCJ 2690/09 (2011). </w:t>
      </w:r>
      <w:proofErr w:type="gramStart"/>
      <w:r w:rsidRPr="00F52B79">
        <w:rPr>
          <w:lang w:val="fr-CH"/>
        </w:rPr>
        <w:t>Source:</w:t>
      </w:r>
      <w:proofErr w:type="gramEnd"/>
      <w:r w:rsidRPr="00F52B79">
        <w:rPr>
          <w:lang w:val="fr-CH"/>
        </w:rPr>
        <w:t xml:space="preserve"> </w:t>
      </w:r>
      <w:hyperlink r:id="rId33" w:history="1">
        <w:r w:rsidRPr="00F52B79">
          <w:rPr>
            <w:rStyle w:val="Hyperlink"/>
            <w:lang w:val="fr-CH"/>
          </w:rPr>
          <w:t>http://opil.ouplaw.com/view/10.1093/law:ildc/1820il11.case.1/law-ildc-1820il11?rskey=XwNerM&amp;result=3&amp;prd=OPIL</w:t>
        </w:r>
      </w:hyperlink>
      <w:r w:rsidRPr="00F52B79">
        <w:rPr>
          <w:rFonts w:hint="cs"/>
          <w:rtl/>
          <w:lang w:val="fr-CH"/>
        </w:rPr>
        <w:t>.</w:t>
      </w:r>
    </w:p>
  </w:footnote>
  <w:footnote w:id="67">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Association for Civil Rights in Israel (ACRI</w:t>
      </w:r>
      <w:proofErr w:type="gramStart"/>
      <w:r w:rsidRPr="00F52B79">
        <w:t>),</w:t>
      </w:r>
      <w:proofErr w:type="gramEnd"/>
      <w:r w:rsidRPr="00F52B79">
        <w:rPr>
          <w:i/>
        </w:rPr>
        <w:t xml:space="preserve"> </w:t>
      </w:r>
      <w:r w:rsidRPr="00F52B79">
        <w:rPr>
          <w:iCs/>
        </w:rPr>
        <w:t>“One Rule, Two Legal Systems: Israel’s Regime of Laws in the West Bank”</w:t>
      </w:r>
      <w:r w:rsidRPr="00F52B79">
        <w:t>. (2014). p16</w:t>
      </w:r>
      <w:r w:rsidRPr="00F52B79">
        <w:rPr>
          <w:rFonts w:hint="cs"/>
          <w:rtl/>
          <w:lang w:bidi="ar-EG"/>
        </w:rPr>
        <w:t>.</w:t>
      </w:r>
    </w:p>
  </w:footnote>
  <w:footnote w:id="68">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Addameer</w:t>
      </w:r>
      <w:proofErr w:type="spellEnd"/>
      <w:r w:rsidRPr="00F52B79">
        <w:t>. “</w:t>
      </w:r>
      <w:r w:rsidRPr="00F52B79">
        <w:rPr>
          <w:iCs/>
        </w:rPr>
        <w:t>Presumed Guilty: Failures of the Israeli Military Court System - An International Law Perspective”</w:t>
      </w:r>
      <w:r w:rsidRPr="00F52B79">
        <w:t>. (2009). p9</w:t>
      </w:r>
      <w:r w:rsidRPr="00F52B79">
        <w:rPr>
          <w:rFonts w:hint="cs"/>
          <w:rtl/>
        </w:rPr>
        <w:t>.</w:t>
      </w:r>
    </w:p>
  </w:footnote>
  <w:footnote w:id="69">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السفير</w:t>
      </w:r>
      <w:r w:rsidRPr="00F52B79">
        <w:rPr>
          <w:rtl/>
        </w:rPr>
        <w:t xml:space="preserve">. </w:t>
      </w:r>
      <w:r w:rsidRPr="00F52B79">
        <w:rPr>
          <w:rtl/>
          <w:lang w:bidi="ar-IQ"/>
        </w:rPr>
        <w:t>"</w:t>
      </w:r>
      <w:r w:rsidRPr="00F52B79">
        <w:rPr>
          <w:rFonts w:hint="eastAsia"/>
          <w:rtl/>
        </w:rPr>
        <w:t>الأرمن</w:t>
      </w:r>
      <w:r w:rsidRPr="00F52B79">
        <w:rPr>
          <w:rtl/>
        </w:rPr>
        <w:t xml:space="preserve"> </w:t>
      </w:r>
      <w:r w:rsidRPr="00F52B79">
        <w:rPr>
          <w:rFonts w:hint="eastAsia"/>
          <w:rtl/>
        </w:rPr>
        <w:t>في</w:t>
      </w:r>
      <w:r w:rsidRPr="00F52B79">
        <w:rPr>
          <w:rtl/>
        </w:rPr>
        <w:t xml:space="preserve"> </w:t>
      </w:r>
      <w:r w:rsidRPr="00F52B79">
        <w:rPr>
          <w:rFonts w:hint="eastAsia"/>
          <w:rtl/>
        </w:rPr>
        <w:t>فلسطين</w:t>
      </w:r>
      <w:r w:rsidRPr="00F52B79">
        <w:rPr>
          <w:rtl/>
        </w:rPr>
        <w:t>"</w:t>
      </w:r>
      <w:r w:rsidRPr="00F52B79">
        <w:rPr>
          <w:b/>
          <w:bCs/>
          <w:rtl/>
        </w:rPr>
        <w:t>.</w:t>
      </w:r>
      <w:r w:rsidRPr="00F52B79">
        <w:rPr>
          <w:rtl/>
        </w:rPr>
        <w:t xml:space="preserve"> 2011: </w:t>
      </w:r>
      <w:hyperlink r:id="rId34" w:history="1">
        <w:r w:rsidRPr="00F52B79">
          <w:rPr>
            <w:rStyle w:val="Hyperlink"/>
          </w:rPr>
          <w:t>http://palestine.assafir.com/Article.aspx?ArticleID=2034</w:t>
        </w:r>
      </w:hyperlink>
      <w:r w:rsidRPr="00F52B79">
        <w:rPr>
          <w:rFonts w:hint="cs"/>
          <w:rtl/>
        </w:rPr>
        <w:t>.</w:t>
      </w:r>
      <w:r w:rsidRPr="00F52B79">
        <w:rPr>
          <w:rtl/>
        </w:rPr>
        <w:t xml:space="preserve"> </w:t>
      </w:r>
    </w:p>
  </w:footnote>
  <w:footnote w:id="70">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موقع</w:t>
      </w:r>
      <w:r w:rsidRPr="00F52B79">
        <w:rPr>
          <w:rtl/>
        </w:rPr>
        <w:t xml:space="preserve"> </w:t>
      </w:r>
      <w:r w:rsidRPr="00F52B79">
        <w:rPr>
          <w:rFonts w:hint="eastAsia"/>
          <w:rtl/>
        </w:rPr>
        <w:t>جمعية</w:t>
      </w:r>
      <w:r w:rsidRPr="00F52B79">
        <w:rPr>
          <w:rtl/>
        </w:rPr>
        <w:t xml:space="preserve"> </w:t>
      </w:r>
      <w:r w:rsidRPr="00F52B79">
        <w:rPr>
          <w:rFonts w:hint="eastAsia"/>
          <w:rtl/>
        </w:rPr>
        <w:t>الجالية</w:t>
      </w:r>
      <w:r w:rsidRPr="00F52B79">
        <w:rPr>
          <w:rtl/>
        </w:rPr>
        <w:t xml:space="preserve"> </w:t>
      </w:r>
      <w:r w:rsidRPr="00F52B79">
        <w:rPr>
          <w:rFonts w:hint="eastAsia"/>
          <w:rtl/>
        </w:rPr>
        <w:t>الإفريقية</w:t>
      </w:r>
      <w:r w:rsidRPr="00F52B79">
        <w:rPr>
          <w:rtl/>
          <w:lang w:bidi="ar-IQ"/>
        </w:rPr>
        <w:t xml:space="preserve">. </w:t>
      </w:r>
      <w:r w:rsidRPr="00F52B79">
        <w:rPr>
          <w:rFonts w:hint="eastAsia"/>
          <w:rtl/>
          <w:lang w:bidi="ar-IQ"/>
        </w:rPr>
        <w:t>المصدر</w:t>
      </w:r>
      <w:r w:rsidRPr="00F52B79">
        <w:rPr>
          <w:rtl/>
        </w:rPr>
        <w:t>:</w:t>
      </w:r>
      <w:r w:rsidRPr="00F52B79">
        <w:rPr>
          <w:rFonts w:hint="cs"/>
          <w:rtl/>
        </w:rPr>
        <w:t xml:space="preserve"> </w:t>
      </w:r>
      <w:hyperlink r:id="rId35" w:history="1">
        <w:r w:rsidRPr="00F52B79">
          <w:rPr>
            <w:rStyle w:val="Hyperlink"/>
          </w:rPr>
          <w:t>http://acs-jer.org/index.php?lang=en</w:t>
        </w:r>
      </w:hyperlink>
      <w:r w:rsidRPr="00F52B79">
        <w:rPr>
          <w:rFonts w:hint="cs"/>
          <w:rtl/>
        </w:rPr>
        <w:t>.</w:t>
      </w:r>
      <w:r w:rsidRPr="00F52B79">
        <w:rPr>
          <w:rtl/>
        </w:rPr>
        <w:t xml:space="preserve"> </w:t>
      </w:r>
    </w:p>
  </w:footnote>
  <w:footnote w:id="71">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الهيئة</w:t>
      </w:r>
      <w:r w:rsidRPr="00F52B79">
        <w:rPr>
          <w:rtl/>
          <w:lang w:bidi="ar-IQ"/>
        </w:rPr>
        <w:t xml:space="preserve"> العامة للإذاعة والتلفزيون، مقابلة مع لجنة القضية الأرمنية في القدس. </w:t>
      </w:r>
    </w:p>
  </w:footnote>
  <w:footnote w:id="72">
    <w:p w:rsidR="002154B3" w:rsidRPr="00F52B79" w:rsidRDefault="002154B3" w:rsidP="00543357">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مركز</w:t>
      </w:r>
      <w:r w:rsidRPr="00F52B79">
        <w:rPr>
          <w:rtl/>
          <w:lang w:bidi="ar-IQ"/>
        </w:rPr>
        <w:t xml:space="preserve"> </w:t>
      </w:r>
      <w:r w:rsidRPr="00F52B79">
        <w:rPr>
          <w:rFonts w:hint="eastAsia"/>
          <w:rtl/>
          <w:lang w:bidi="ar-IQ"/>
        </w:rPr>
        <w:t>المعلومات</w:t>
      </w:r>
      <w:r w:rsidRPr="00F52B79">
        <w:rPr>
          <w:rtl/>
          <w:lang w:bidi="ar-IQ"/>
        </w:rPr>
        <w:t xml:space="preserve"> </w:t>
      </w:r>
      <w:r w:rsidRPr="00F52B79">
        <w:rPr>
          <w:rFonts w:hint="eastAsia"/>
          <w:rtl/>
          <w:lang w:bidi="ar-IQ"/>
        </w:rPr>
        <w:t>الوطني</w:t>
      </w:r>
      <w:r w:rsidRPr="00F52B79">
        <w:rPr>
          <w:rtl/>
          <w:lang w:bidi="ar-IQ"/>
        </w:rPr>
        <w:t xml:space="preserve"> </w:t>
      </w:r>
      <w:r w:rsidRPr="00F52B79">
        <w:rPr>
          <w:rFonts w:hint="eastAsia"/>
          <w:rtl/>
          <w:lang w:bidi="ar-IQ"/>
        </w:rPr>
        <w:t>الفلسطيني</w:t>
      </w:r>
      <w:r w:rsidRPr="00F52B79">
        <w:rPr>
          <w:rFonts w:hint="cs"/>
          <w:rtl/>
          <w:lang w:bidi="ar-IQ"/>
        </w:rPr>
        <w:t xml:space="preserve"> </w:t>
      </w:r>
      <w:r w:rsidRPr="00F52B79">
        <w:rPr>
          <w:rtl/>
          <w:lang w:bidi="ar-IQ"/>
        </w:rPr>
        <w:t xml:space="preserve">- </w:t>
      </w:r>
      <w:r w:rsidRPr="00F52B79">
        <w:rPr>
          <w:rFonts w:hint="eastAsia"/>
          <w:rtl/>
          <w:lang w:bidi="ar-IQ"/>
        </w:rPr>
        <w:t>وفا</w:t>
      </w:r>
      <w:r w:rsidRPr="00F52B79">
        <w:rPr>
          <w:rtl/>
          <w:lang w:bidi="ar-IQ"/>
        </w:rPr>
        <w:t xml:space="preserve">. "سلوم </w:t>
      </w:r>
      <w:r w:rsidRPr="00F52B79">
        <w:rPr>
          <w:rFonts w:hint="eastAsia"/>
          <w:rtl/>
          <w:lang w:bidi="ar-IQ"/>
        </w:rPr>
        <w:t>عمران</w:t>
      </w:r>
      <w:r w:rsidRPr="00F52B79">
        <w:rPr>
          <w:rtl/>
          <w:lang w:bidi="ar-IQ"/>
        </w:rPr>
        <w:t xml:space="preserve"> </w:t>
      </w:r>
      <w:r w:rsidRPr="00F52B79">
        <w:rPr>
          <w:rFonts w:hint="eastAsia"/>
          <w:rtl/>
          <w:lang w:bidi="ar-IQ"/>
        </w:rPr>
        <w:t>إسحق</w:t>
      </w:r>
      <w:r w:rsidRPr="00F52B79">
        <w:rPr>
          <w:rtl/>
          <w:lang w:bidi="ar-IQ"/>
        </w:rPr>
        <w:t xml:space="preserve"> </w:t>
      </w:r>
      <w:r w:rsidRPr="00F52B79">
        <w:rPr>
          <w:rFonts w:hint="eastAsia"/>
          <w:rtl/>
          <w:lang w:bidi="ar-IQ"/>
        </w:rPr>
        <w:t>الكاهن</w:t>
      </w:r>
      <w:r w:rsidRPr="00F52B79">
        <w:rPr>
          <w:rtl/>
          <w:lang w:bidi="ar-IQ"/>
        </w:rPr>
        <w:t xml:space="preserve">". المصدر: </w:t>
      </w:r>
      <w:hyperlink r:id="rId36" w:history="1">
        <w:r w:rsidRPr="00F52B79">
          <w:rPr>
            <w:rStyle w:val="Hyperlink"/>
            <w:lang w:bidi="ar-IQ"/>
          </w:rPr>
          <w:t>http://info.wafa.ps/persons.aspx?id=615</w:t>
        </w:r>
      </w:hyperlink>
      <w:r w:rsidRPr="00F52B79">
        <w:rPr>
          <w:rFonts w:hint="cs"/>
          <w:rtl/>
          <w:lang w:bidi="ar-IQ"/>
        </w:rPr>
        <w:t>.</w:t>
      </w:r>
      <w:r w:rsidRPr="00F52B79">
        <w:rPr>
          <w:rtl/>
          <w:lang w:bidi="ar-IQ"/>
        </w:rPr>
        <w:t xml:space="preserve"> </w:t>
      </w:r>
    </w:p>
  </w:footnote>
  <w:footnote w:id="73">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الشبكة</w:t>
      </w:r>
      <w:r w:rsidRPr="00F52B79">
        <w:rPr>
          <w:rtl/>
          <w:lang w:bidi="ar-IQ"/>
        </w:rPr>
        <w:t xml:space="preserve"> </w:t>
      </w:r>
      <w:r w:rsidRPr="00F52B79">
        <w:rPr>
          <w:rFonts w:hint="eastAsia"/>
          <w:rtl/>
          <w:lang w:bidi="ar-IQ"/>
        </w:rPr>
        <w:t>العربية</w:t>
      </w:r>
      <w:r w:rsidRPr="00F52B79">
        <w:rPr>
          <w:rtl/>
          <w:lang w:bidi="ar-IQ"/>
        </w:rPr>
        <w:t xml:space="preserve"> </w:t>
      </w:r>
      <w:r w:rsidRPr="00F52B79">
        <w:rPr>
          <w:rFonts w:hint="eastAsia"/>
          <w:rtl/>
          <w:lang w:bidi="ar-IQ"/>
        </w:rPr>
        <w:t>لمعلومات</w:t>
      </w:r>
      <w:r w:rsidRPr="00F52B79">
        <w:rPr>
          <w:rtl/>
          <w:lang w:bidi="ar-IQ"/>
        </w:rPr>
        <w:t xml:space="preserve"> </w:t>
      </w:r>
      <w:r w:rsidRPr="00F52B79">
        <w:rPr>
          <w:rFonts w:hint="eastAsia"/>
          <w:rtl/>
          <w:lang w:bidi="ar-IQ"/>
        </w:rPr>
        <w:t>حقوق</w:t>
      </w:r>
      <w:r w:rsidRPr="00F52B79">
        <w:rPr>
          <w:rtl/>
          <w:lang w:bidi="ar-IQ"/>
        </w:rPr>
        <w:t xml:space="preserve"> </w:t>
      </w:r>
      <w:r w:rsidRPr="00F52B79">
        <w:rPr>
          <w:rFonts w:hint="eastAsia"/>
          <w:rtl/>
          <w:lang w:bidi="ar-IQ"/>
        </w:rPr>
        <w:t>الإنسان،</w:t>
      </w:r>
      <w:r w:rsidRPr="00F52B79">
        <w:rPr>
          <w:rFonts w:hint="cs"/>
          <w:rtl/>
          <w:lang w:bidi="ar-IQ"/>
        </w:rPr>
        <w:t xml:space="preserve"> </w:t>
      </w:r>
      <w:r w:rsidRPr="00F52B79">
        <w:rPr>
          <w:rtl/>
          <w:lang w:bidi="ar-IQ"/>
        </w:rPr>
        <w:t>"</w:t>
      </w:r>
      <w:r w:rsidRPr="00F52B79">
        <w:rPr>
          <w:rFonts w:hint="eastAsia"/>
          <w:rtl/>
          <w:lang w:bidi="ar-IQ"/>
        </w:rPr>
        <w:t>إدانة</w:t>
      </w:r>
      <w:r w:rsidRPr="00F52B79">
        <w:rPr>
          <w:rtl/>
          <w:lang w:bidi="ar-IQ"/>
        </w:rPr>
        <w:t xml:space="preserve"> </w:t>
      </w:r>
      <w:r w:rsidRPr="00F52B79">
        <w:rPr>
          <w:rFonts w:hint="eastAsia"/>
          <w:rtl/>
          <w:lang w:bidi="ar-IQ"/>
        </w:rPr>
        <w:t>قيام</w:t>
      </w:r>
      <w:r w:rsidRPr="00F52B79">
        <w:rPr>
          <w:rtl/>
          <w:lang w:bidi="ar-IQ"/>
        </w:rPr>
        <w:t xml:space="preserve"> </w:t>
      </w:r>
      <w:r w:rsidRPr="00F52B79">
        <w:rPr>
          <w:rFonts w:hint="eastAsia"/>
          <w:rtl/>
          <w:lang w:bidi="ar-IQ"/>
        </w:rPr>
        <w:t>إسرائيل</w:t>
      </w:r>
      <w:r w:rsidRPr="00F52B79">
        <w:rPr>
          <w:rtl/>
          <w:lang w:bidi="ar-IQ"/>
        </w:rPr>
        <w:t xml:space="preserve"> </w:t>
      </w:r>
      <w:r w:rsidRPr="00F52B79">
        <w:rPr>
          <w:rFonts w:hint="eastAsia"/>
          <w:rtl/>
          <w:lang w:bidi="ar-IQ"/>
        </w:rPr>
        <w:t>بإغلاق</w:t>
      </w:r>
      <w:r w:rsidRPr="00F52B79">
        <w:rPr>
          <w:rtl/>
          <w:lang w:bidi="ar-IQ"/>
        </w:rPr>
        <w:t xml:space="preserve"> </w:t>
      </w:r>
      <w:r w:rsidRPr="00F52B79">
        <w:rPr>
          <w:rFonts w:hint="eastAsia"/>
          <w:rtl/>
          <w:lang w:bidi="ar-IQ"/>
        </w:rPr>
        <w:t>مراكز</w:t>
      </w:r>
      <w:r w:rsidRPr="00F52B79">
        <w:rPr>
          <w:rtl/>
          <w:lang w:bidi="ar-IQ"/>
        </w:rPr>
        <w:t xml:space="preserve"> </w:t>
      </w:r>
      <w:r w:rsidRPr="00F52B79">
        <w:rPr>
          <w:rFonts w:hint="eastAsia"/>
          <w:rtl/>
          <w:lang w:bidi="ar-IQ"/>
        </w:rPr>
        <w:t>تسجيل</w:t>
      </w:r>
      <w:r w:rsidRPr="00F52B79">
        <w:rPr>
          <w:rtl/>
          <w:lang w:bidi="ar-IQ"/>
        </w:rPr>
        <w:t xml:space="preserve"> </w:t>
      </w:r>
      <w:r w:rsidRPr="00F52B79">
        <w:rPr>
          <w:rFonts w:hint="eastAsia"/>
          <w:rtl/>
          <w:lang w:bidi="ar-IQ"/>
        </w:rPr>
        <w:t>الناخبين</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القدس</w:t>
      </w:r>
      <w:r w:rsidRPr="00F52B79">
        <w:rPr>
          <w:rtl/>
          <w:lang w:bidi="ar-IQ"/>
        </w:rPr>
        <w:t xml:space="preserve"> </w:t>
      </w:r>
      <w:r w:rsidRPr="00F52B79">
        <w:rPr>
          <w:rFonts w:hint="eastAsia"/>
          <w:rtl/>
          <w:lang w:bidi="ar-IQ"/>
        </w:rPr>
        <w:t>المحتلة</w:t>
      </w:r>
      <w:r w:rsidRPr="00F52B79">
        <w:rPr>
          <w:rtl/>
          <w:lang w:bidi="ar-IQ"/>
        </w:rPr>
        <w:t>"</w:t>
      </w:r>
      <w:r w:rsidRPr="00F52B79">
        <w:rPr>
          <w:b/>
          <w:bCs/>
          <w:rtl/>
          <w:lang w:bidi="ar-IQ"/>
        </w:rPr>
        <w:t>.</w:t>
      </w:r>
      <w:r w:rsidRPr="00F52B79">
        <w:rPr>
          <w:rtl/>
          <w:lang w:bidi="ar-IQ"/>
        </w:rPr>
        <w:t xml:space="preserve"> (2004). </w:t>
      </w:r>
      <w:r w:rsidRPr="00F52B79">
        <w:rPr>
          <w:rFonts w:hint="eastAsia"/>
          <w:rtl/>
          <w:lang w:bidi="ar-IQ"/>
        </w:rPr>
        <w:t>المصدر</w:t>
      </w:r>
      <w:r w:rsidRPr="00F52B79">
        <w:rPr>
          <w:rtl/>
          <w:lang w:bidi="ar-IQ"/>
        </w:rPr>
        <w:t xml:space="preserve">: </w:t>
      </w:r>
      <w:hyperlink r:id="rId37" w:history="1">
        <w:r w:rsidRPr="00F52B79">
          <w:rPr>
            <w:rStyle w:val="Hyperlink"/>
          </w:rPr>
          <w:t>http://www.anhri.net/palestine/jcdhr/pr040914</w:t>
        </w:r>
      </w:hyperlink>
      <w:r w:rsidRPr="00F52B79">
        <w:rPr>
          <w:rFonts w:hint="cs"/>
          <w:rtl/>
          <w:lang w:bidi="ar-IQ"/>
        </w:rPr>
        <w:t xml:space="preserve">. </w:t>
      </w:r>
    </w:p>
  </w:footnote>
  <w:footnote w:id="74">
    <w:p w:rsidR="002154B3" w:rsidRPr="00F52B79" w:rsidRDefault="002154B3" w:rsidP="00543357">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القدس</w:t>
      </w:r>
      <w:r w:rsidRPr="00F52B79">
        <w:rPr>
          <w:rtl/>
        </w:rPr>
        <w:t xml:space="preserve"> </w:t>
      </w:r>
      <w:r w:rsidRPr="00F52B79">
        <w:rPr>
          <w:rFonts w:hint="eastAsia"/>
          <w:rtl/>
        </w:rPr>
        <w:t>للحقوق</w:t>
      </w:r>
      <w:r w:rsidRPr="00F52B79">
        <w:rPr>
          <w:rtl/>
        </w:rPr>
        <w:t xml:space="preserve"> </w:t>
      </w:r>
      <w:r w:rsidRPr="00F52B79">
        <w:rPr>
          <w:rFonts w:hint="eastAsia"/>
          <w:rtl/>
        </w:rPr>
        <w:t>الاجتماعية</w:t>
      </w:r>
      <w:r w:rsidRPr="00F52B79">
        <w:rPr>
          <w:rtl/>
        </w:rPr>
        <w:t xml:space="preserve">. "سياسية </w:t>
      </w:r>
      <w:r w:rsidRPr="00F52B79">
        <w:rPr>
          <w:rFonts w:hint="eastAsia"/>
          <w:rtl/>
        </w:rPr>
        <w:t>التمييز</w:t>
      </w:r>
      <w:r w:rsidRPr="00F52B79">
        <w:rPr>
          <w:rtl/>
        </w:rPr>
        <w:t xml:space="preserve"> </w:t>
      </w:r>
      <w:r w:rsidRPr="00F52B79">
        <w:rPr>
          <w:rFonts w:hint="eastAsia"/>
          <w:rtl/>
        </w:rPr>
        <w:t>العنصري</w:t>
      </w:r>
      <w:r w:rsidRPr="00F52B79">
        <w:rPr>
          <w:rtl/>
        </w:rPr>
        <w:t xml:space="preserve"> </w:t>
      </w:r>
      <w:r w:rsidRPr="00F52B79">
        <w:rPr>
          <w:rFonts w:hint="eastAsia"/>
          <w:rtl/>
        </w:rPr>
        <w:t>في</w:t>
      </w:r>
      <w:r w:rsidRPr="00F52B79">
        <w:rPr>
          <w:rtl/>
        </w:rPr>
        <w:t xml:space="preserve"> </w:t>
      </w:r>
      <w:r w:rsidRPr="00F52B79">
        <w:rPr>
          <w:rFonts w:hint="eastAsia"/>
          <w:rtl/>
        </w:rPr>
        <w:t>القدس</w:t>
      </w:r>
      <w:r w:rsidRPr="00F52B79">
        <w:rPr>
          <w:rtl/>
        </w:rPr>
        <w:t>"</w:t>
      </w:r>
      <w:r w:rsidRPr="00F52B79">
        <w:rPr>
          <w:b/>
          <w:bCs/>
          <w:rtl/>
        </w:rPr>
        <w:t>.</w:t>
      </w:r>
      <w:r w:rsidRPr="00F52B79">
        <w:rPr>
          <w:rtl/>
        </w:rPr>
        <w:t xml:space="preserve"> </w:t>
      </w:r>
      <w:r w:rsidRPr="00F52B79">
        <w:rPr>
          <w:rFonts w:hint="eastAsia"/>
          <w:rtl/>
        </w:rPr>
        <w:t>المصدر</w:t>
      </w:r>
      <w:r w:rsidRPr="00F52B79">
        <w:rPr>
          <w:rtl/>
        </w:rPr>
        <w:t xml:space="preserve">: </w:t>
      </w:r>
      <w:hyperlink r:id="rId38" w:history="1">
        <w:r w:rsidRPr="00F52B79">
          <w:rPr>
            <w:rStyle w:val="Hyperlink"/>
          </w:rPr>
          <w:t>http://www.jcser.org/ara/images/articles/durbanara.pdf</w:t>
        </w:r>
      </w:hyperlink>
      <w:r w:rsidRPr="00F52B79">
        <w:rPr>
          <w:rFonts w:hint="cs"/>
          <w:rtl/>
        </w:rPr>
        <w:t>.</w:t>
      </w:r>
      <w:r w:rsidRPr="00F52B79">
        <w:rPr>
          <w:rtl/>
        </w:rPr>
        <w:t xml:space="preserve"> </w:t>
      </w:r>
    </w:p>
  </w:footnote>
  <w:footnote w:id="75">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وكالة</w:t>
      </w:r>
      <w:r w:rsidRPr="00F52B79">
        <w:rPr>
          <w:rtl/>
        </w:rPr>
        <w:t xml:space="preserve"> معاً الإخبارية. "50 </w:t>
      </w:r>
      <w:r w:rsidRPr="00F52B79">
        <w:rPr>
          <w:rFonts w:hint="eastAsia"/>
          <w:rtl/>
        </w:rPr>
        <w:t>عاما</w:t>
      </w:r>
      <w:r w:rsidRPr="00F52B79">
        <w:rPr>
          <w:rtl/>
        </w:rPr>
        <w:t xml:space="preserve"> </w:t>
      </w:r>
      <w:r w:rsidRPr="00F52B79">
        <w:rPr>
          <w:rFonts w:hint="eastAsia"/>
          <w:rtl/>
        </w:rPr>
        <w:t>والقدس</w:t>
      </w:r>
      <w:r w:rsidRPr="00F52B79">
        <w:rPr>
          <w:rtl/>
        </w:rPr>
        <w:t xml:space="preserve"> </w:t>
      </w:r>
      <w:r w:rsidRPr="00F52B79">
        <w:rPr>
          <w:rFonts w:hint="eastAsia"/>
          <w:rtl/>
        </w:rPr>
        <w:t>بلا</w:t>
      </w:r>
      <w:r w:rsidRPr="00F52B79">
        <w:rPr>
          <w:rtl/>
        </w:rPr>
        <w:t xml:space="preserve"> </w:t>
      </w:r>
      <w:r w:rsidRPr="00F52B79">
        <w:rPr>
          <w:rFonts w:hint="eastAsia"/>
          <w:rtl/>
        </w:rPr>
        <w:t>انتخابات</w:t>
      </w:r>
      <w:r w:rsidRPr="00F52B79">
        <w:rPr>
          <w:rtl/>
        </w:rPr>
        <w:t xml:space="preserve"> </w:t>
      </w:r>
      <w:r w:rsidRPr="00F52B79">
        <w:rPr>
          <w:rFonts w:hint="eastAsia"/>
          <w:rtl/>
        </w:rPr>
        <w:t>محلية</w:t>
      </w:r>
      <w:r w:rsidRPr="00F52B79">
        <w:rPr>
          <w:rtl/>
        </w:rPr>
        <w:t xml:space="preserve">. </w:t>
      </w:r>
      <w:r w:rsidRPr="00F52B79">
        <w:rPr>
          <w:rFonts w:hint="eastAsia"/>
          <w:rtl/>
        </w:rPr>
        <w:t>أمانة</w:t>
      </w:r>
      <w:r w:rsidRPr="00F52B79">
        <w:rPr>
          <w:rtl/>
        </w:rPr>
        <w:t xml:space="preserve"> </w:t>
      </w:r>
      <w:r w:rsidRPr="00F52B79">
        <w:rPr>
          <w:rFonts w:hint="eastAsia"/>
          <w:rtl/>
        </w:rPr>
        <w:t>القدس</w:t>
      </w:r>
      <w:r w:rsidRPr="00F52B79">
        <w:rPr>
          <w:rtl/>
        </w:rPr>
        <w:t xml:space="preserve"> </w:t>
      </w:r>
      <w:r w:rsidRPr="00F52B79">
        <w:rPr>
          <w:rFonts w:hint="eastAsia"/>
          <w:rtl/>
        </w:rPr>
        <w:t>بديلا؟</w:t>
      </w:r>
      <w:r w:rsidRPr="00F52B79">
        <w:rPr>
          <w:rtl/>
        </w:rPr>
        <w:t xml:space="preserve">" (2016) المصدر: </w:t>
      </w:r>
      <w:hyperlink r:id="rId39" w:history="1">
        <w:r w:rsidRPr="00F52B79">
          <w:rPr>
            <w:rStyle w:val="Hyperlink"/>
          </w:rPr>
          <w:t>https://www.maannews.net/Content.aspx?id=863971</w:t>
        </w:r>
      </w:hyperlink>
      <w:r w:rsidRPr="00F52B79">
        <w:rPr>
          <w:rFonts w:hint="cs"/>
          <w:rtl/>
        </w:rPr>
        <w:t>.</w:t>
      </w:r>
      <w:r w:rsidRPr="00F52B79">
        <w:rPr>
          <w:rtl/>
        </w:rPr>
        <w:t xml:space="preserve"> </w:t>
      </w:r>
    </w:p>
  </w:footnote>
  <w:footnote w:id="76">
    <w:p w:rsidR="002154B3" w:rsidRPr="00F52B79" w:rsidRDefault="002154B3" w:rsidP="00AB3A54">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lang w:bidi="ar-IQ"/>
        </w:rPr>
        <w:t>Addammer</w:t>
      </w:r>
      <w:proofErr w:type="spellEnd"/>
      <w:r w:rsidRPr="00F52B79">
        <w:rPr>
          <w:lang w:bidi="ar-IQ"/>
        </w:rPr>
        <w:t>, “Detained Palestinian Legislative Council Members” (2017)</w:t>
      </w:r>
      <w:r>
        <w:rPr>
          <w:rFonts w:hint="cs"/>
          <w:rtl/>
          <w:lang w:val="fr-CH" w:bidi="ar-EG"/>
        </w:rPr>
        <w:t>.</w:t>
      </w:r>
      <w:r w:rsidRPr="00F52B79">
        <w:rPr>
          <w:rFonts w:hint="cs"/>
          <w:rtl/>
          <w:lang w:val="fr-CH" w:bidi="ar-IQ"/>
        </w:rPr>
        <w:t xml:space="preserve"> المصدر</w:t>
      </w:r>
      <w:r>
        <w:rPr>
          <w:rFonts w:hint="cs"/>
          <w:rtl/>
          <w:lang w:val="fr-CH" w:bidi="ar-IQ"/>
        </w:rPr>
        <w:t xml:space="preserve">: </w:t>
      </w:r>
      <w:hyperlink r:id="rId40" w:history="1">
        <w:r w:rsidRPr="00F52B79">
          <w:rPr>
            <w:rStyle w:val="Hyperlink"/>
            <w:lang w:val="fr-CH" w:bidi="ar-IQ"/>
          </w:rPr>
          <w:t>http://www.addameer.org/publications/detained-palestinian-legislative-council-members-0</w:t>
        </w:r>
      </w:hyperlink>
      <w:r w:rsidRPr="00F52B79">
        <w:rPr>
          <w:rFonts w:hint="cs"/>
          <w:rtl/>
          <w:lang w:val="fr-CH" w:bidi="ar-IQ"/>
        </w:rPr>
        <w:t>.</w:t>
      </w:r>
    </w:p>
  </w:footnote>
  <w:footnote w:id="77">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يعقوب</w:t>
      </w:r>
      <w:r w:rsidRPr="00F52B79">
        <w:rPr>
          <w:rtl/>
          <w:lang w:bidi="ar-IQ"/>
        </w:rPr>
        <w:t xml:space="preserve"> </w:t>
      </w:r>
      <w:r w:rsidRPr="00F52B79">
        <w:rPr>
          <w:rFonts w:hint="eastAsia"/>
          <w:rtl/>
          <w:lang w:bidi="ar-IQ"/>
        </w:rPr>
        <w:t>عودة</w:t>
      </w:r>
      <w:r w:rsidRPr="00F52B79">
        <w:rPr>
          <w:rtl/>
          <w:lang w:bidi="ar-IQ"/>
        </w:rPr>
        <w:t>. "</w:t>
      </w:r>
      <w:r w:rsidRPr="00F52B79">
        <w:rPr>
          <w:rFonts w:hint="eastAsia"/>
          <w:rtl/>
          <w:lang w:bidi="ar-IQ"/>
        </w:rPr>
        <w:t>اغلاق</w:t>
      </w:r>
      <w:r w:rsidRPr="00F52B79">
        <w:rPr>
          <w:rtl/>
          <w:lang w:bidi="ar-IQ"/>
        </w:rPr>
        <w:t xml:space="preserve"> </w:t>
      </w:r>
      <w:r w:rsidRPr="00F52B79">
        <w:rPr>
          <w:rFonts w:hint="eastAsia"/>
          <w:rtl/>
          <w:lang w:bidi="ar-IQ"/>
        </w:rPr>
        <w:t>مؤسسات</w:t>
      </w:r>
      <w:r w:rsidRPr="00F52B79">
        <w:rPr>
          <w:rtl/>
          <w:lang w:bidi="ar-IQ"/>
        </w:rPr>
        <w:t xml:space="preserve"> </w:t>
      </w:r>
      <w:r w:rsidRPr="00F52B79">
        <w:rPr>
          <w:rFonts w:hint="eastAsia"/>
          <w:rtl/>
          <w:lang w:bidi="ar-IQ"/>
        </w:rPr>
        <w:t>القدس</w:t>
      </w:r>
      <w:r w:rsidRPr="00F52B79">
        <w:rPr>
          <w:rtl/>
          <w:lang w:bidi="ar-IQ"/>
        </w:rPr>
        <w:t xml:space="preserve"> </w:t>
      </w:r>
      <w:r w:rsidRPr="00F52B79">
        <w:rPr>
          <w:rFonts w:hint="eastAsia"/>
          <w:rtl/>
          <w:lang w:bidi="ar-IQ"/>
        </w:rPr>
        <w:t>تطهير</w:t>
      </w:r>
      <w:r w:rsidRPr="00F52B79">
        <w:rPr>
          <w:rtl/>
          <w:lang w:bidi="ar-IQ"/>
        </w:rPr>
        <w:t xml:space="preserve"> </w:t>
      </w:r>
      <w:r w:rsidRPr="00F52B79">
        <w:rPr>
          <w:rFonts w:hint="eastAsia"/>
          <w:rtl/>
          <w:lang w:bidi="ar-IQ"/>
        </w:rPr>
        <w:t>عرقي</w:t>
      </w:r>
      <w:r w:rsidRPr="00F52B79">
        <w:rPr>
          <w:rtl/>
          <w:lang w:bidi="ar-IQ"/>
        </w:rPr>
        <w:t xml:space="preserve"> </w:t>
      </w:r>
      <w:r w:rsidRPr="00F52B79">
        <w:rPr>
          <w:rFonts w:hint="eastAsia"/>
          <w:rtl/>
          <w:lang w:bidi="ar-IQ"/>
        </w:rPr>
        <w:t>لمدينة</w:t>
      </w:r>
      <w:r w:rsidRPr="00F52B79">
        <w:rPr>
          <w:rtl/>
          <w:lang w:bidi="ar-IQ"/>
        </w:rPr>
        <w:t xml:space="preserve"> </w:t>
      </w:r>
      <w:r w:rsidRPr="00F52B79">
        <w:rPr>
          <w:rFonts w:hint="eastAsia"/>
          <w:rtl/>
          <w:lang w:bidi="ar-IQ"/>
        </w:rPr>
        <w:t>القدس</w:t>
      </w:r>
      <w:r w:rsidRPr="00F52B79">
        <w:rPr>
          <w:rtl/>
          <w:lang w:bidi="ar-IQ"/>
        </w:rPr>
        <w:t xml:space="preserve"> </w:t>
      </w:r>
      <w:r w:rsidRPr="00F52B79">
        <w:rPr>
          <w:rFonts w:hint="eastAsia"/>
          <w:rtl/>
          <w:lang w:bidi="ar-IQ"/>
        </w:rPr>
        <w:t>العربية</w:t>
      </w:r>
      <w:r w:rsidRPr="00F52B79">
        <w:rPr>
          <w:b/>
          <w:bCs/>
          <w:rtl/>
          <w:lang w:bidi="ar-IQ"/>
        </w:rPr>
        <w:t xml:space="preserve">. </w:t>
      </w:r>
      <w:r w:rsidRPr="00F52B79">
        <w:rPr>
          <w:rFonts w:hint="eastAsia"/>
          <w:rtl/>
          <w:lang w:bidi="ar-IQ"/>
        </w:rPr>
        <w:t>مجلة</w:t>
      </w:r>
      <w:r w:rsidRPr="00F52B79">
        <w:rPr>
          <w:rtl/>
          <w:lang w:bidi="ar-IQ"/>
        </w:rPr>
        <w:t xml:space="preserve"> الدراسات الفلسطينية". (2010) مؤسسة الدراسات الفلسطينية. العدد الثامن. </w:t>
      </w:r>
    </w:p>
  </w:footnote>
  <w:footnote w:id="78">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مركز</w:t>
      </w:r>
      <w:r w:rsidRPr="00F52B79">
        <w:rPr>
          <w:rtl/>
          <w:lang w:bidi="ar-IQ"/>
        </w:rPr>
        <w:t xml:space="preserve"> </w:t>
      </w:r>
      <w:r w:rsidRPr="00F52B79">
        <w:rPr>
          <w:rFonts w:hint="eastAsia"/>
          <w:rtl/>
          <w:lang w:bidi="ar-IQ"/>
        </w:rPr>
        <w:t>المعلومات</w:t>
      </w:r>
      <w:r w:rsidRPr="00F52B79">
        <w:rPr>
          <w:rtl/>
          <w:lang w:bidi="ar-IQ"/>
        </w:rPr>
        <w:t xml:space="preserve"> </w:t>
      </w:r>
      <w:r w:rsidRPr="00F52B79">
        <w:rPr>
          <w:rFonts w:hint="eastAsia"/>
          <w:rtl/>
          <w:lang w:bidi="ar-IQ"/>
        </w:rPr>
        <w:t>الوطني</w:t>
      </w:r>
      <w:r w:rsidRPr="00F52B79">
        <w:rPr>
          <w:rtl/>
          <w:lang w:bidi="ar-IQ"/>
        </w:rPr>
        <w:t xml:space="preserve"> </w:t>
      </w:r>
      <w:r w:rsidRPr="00F52B79">
        <w:rPr>
          <w:rFonts w:hint="eastAsia"/>
          <w:rtl/>
          <w:lang w:bidi="ar-IQ"/>
        </w:rPr>
        <w:t>الفلسطيني</w:t>
      </w:r>
      <w:r w:rsidRPr="00F52B79">
        <w:rPr>
          <w:rtl/>
          <w:lang w:bidi="ar-IQ"/>
        </w:rPr>
        <w:t xml:space="preserve"> </w:t>
      </w:r>
      <w:r w:rsidRPr="00F52B79">
        <w:rPr>
          <w:rFonts w:hint="cs"/>
          <w:rtl/>
          <w:lang w:bidi="ar-IQ"/>
        </w:rPr>
        <w:t>-</w:t>
      </w:r>
      <w:r w:rsidRPr="00F52B79">
        <w:rPr>
          <w:rtl/>
          <w:lang w:bidi="ar-IQ"/>
        </w:rPr>
        <w:t xml:space="preserve"> </w:t>
      </w:r>
      <w:r w:rsidRPr="00F52B79">
        <w:rPr>
          <w:rFonts w:hint="eastAsia"/>
          <w:rtl/>
          <w:lang w:bidi="ar-IQ"/>
        </w:rPr>
        <w:t>وفا</w:t>
      </w:r>
      <w:r w:rsidRPr="00F52B79">
        <w:rPr>
          <w:rtl/>
          <w:lang w:bidi="ar-IQ"/>
        </w:rPr>
        <w:t xml:space="preserve">. "مؤسسات </w:t>
      </w:r>
      <w:r w:rsidRPr="00F52B79">
        <w:rPr>
          <w:rFonts w:hint="eastAsia"/>
          <w:rtl/>
          <w:lang w:bidi="ar-IQ"/>
        </w:rPr>
        <w:t>فلسطينية</w:t>
      </w:r>
      <w:r w:rsidRPr="00F52B79">
        <w:rPr>
          <w:rtl/>
          <w:lang w:bidi="ar-IQ"/>
        </w:rPr>
        <w:t xml:space="preserve"> </w:t>
      </w:r>
      <w:r w:rsidRPr="00F52B79">
        <w:rPr>
          <w:rFonts w:hint="eastAsia"/>
          <w:rtl/>
          <w:lang w:bidi="ar-IQ"/>
        </w:rPr>
        <w:t>أغلقها</w:t>
      </w:r>
      <w:r w:rsidRPr="00F52B79">
        <w:rPr>
          <w:rtl/>
          <w:lang w:bidi="ar-IQ"/>
        </w:rPr>
        <w:t xml:space="preserve"> </w:t>
      </w:r>
      <w:r w:rsidRPr="00F52B79">
        <w:rPr>
          <w:rFonts w:hint="eastAsia"/>
          <w:rtl/>
          <w:lang w:bidi="ar-IQ"/>
        </w:rPr>
        <w:t>الاحتلال</w:t>
      </w:r>
      <w:r w:rsidRPr="00F52B79">
        <w:rPr>
          <w:rtl/>
          <w:lang w:bidi="ar-IQ"/>
        </w:rPr>
        <w:t xml:space="preserve"> </w:t>
      </w:r>
      <w:r w:rsidRPr="00F52B79">
        <w:rPr>
          <w:rFonts w:hint="eastAsia"/>
          <w:rtl/>
          <w:lang w:bidi="ar-IQ"/>
        </w:rPr>
        <w:t>الإسرائيلي</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القدس</w:t>
      </w:r>
      <w:r w:rsidRPr="00F52B79">
        <w:rPr>
          <w:rtl/>
          <w:lang w:bidi="ar-IQ"/>
        </w:rPr>
        <w:t xml:space="preserve"> </w:t>
      </w:r>
      <w:r w:rsidRPr="00F52B79">
        <w:rPr>
          <w:rFonts w:hint="eastAsia"/>
          <w:rtl/>
          <w:lang w:bidi="ar-IQ"/>
        </w:rPr>
        <w:t>منذ</w:t>
      </w:r>
      <w:r w:rsidRPr="00F52B79">
        <w:rPr>
          <w:rtl/>
          <w:lang w:bidi="ar-IQ"/>
        </w:rPr>
        <w:t xml:space="preserve"> </w:t>
      </w:r>
      <w:r w:rsidRPr="00F52B79">
        <w:rPr>
          <w:rFonts w:hint="eastAsia"/>
          <w:rtl/>
          <w:lang w:bidi="ar-IQ"/>
        </w:rPr>
        <w:t>عام</w:t>
      </w:r>
      <w:r w:rsidRPr="00F52B79">
        <w:rPr>
          <w:rtl/>
          <w:lang w:bidi="ar-IQ"/>
        </w:rPr>
        <w:t xml:space="preserve"> "1967. المصدر: </w:t>
      </w:r>
      <w:r w:rsidRPr="00F52B79">
        <w:rPr>
          <w:lang w:bidi="ar-IQ"/>
        </w:rPr>
        <w:t>http://info.wafa.ps/atemplate.aspx?id=9327</w:t>
      </w:r>
      <w:r w:rsidRPr="00F52B79">
        <w:rPr>
          <w:rFonts w:hint="cs"/>
          <w:rtl/>
          <w:lang w:bidi="ar-IQ"/>
        </w:rPr>
        <w:t>.</w:t>
      </w:r>
    </w:p>
  </w:footnote>
  <w:footnote w:id="79">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Diakonia</w:t>
      </w:r>
      <w:proofErr w:type="spellEnd"/>
      <w:r w:rsidRPr="00F52B79">
        <w:t>, “Rule of Law A Hardening of Illegality in Israel and the oPt 2014-2017” (2017)</w:t>
      </w:r>
      <w:r w:rsidRPr="00F52B79">
        <w:rPr>
          <w:rFonts w:hint="cs"/>
          <w:rtl/>
        </w:rPr>
        <w:t>.</w:t>
      </w:r>
      <w:r w:rsidRPr="00F52B79">
        <w:rPr>
          <w:rtl/>
        </w:rPr>
        <w:t xml:space="preserve"> </w:t>
      </w:r>
    </w:p>
  </w:footnote>
  <w:footnote w:id="80">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lang w:bidi="ar-IQ"/>
        </w:rPr>
        <w:t xml:space="preserve">OHCHR. “UN rights office raises concern about Israel's 'NGO Transparency Law” (2016) </w:t>
      </w:r>
      <w:hyperlink r:id="rId41" w:history="1">
        <w:r w:rsidRPr="00F52B79">
          <w:rPr>
            <w:rStyle w:val="Hyperlink"/>
            <w:lang w:bidi="ar-IQ"/>
          </w:rPr>
          <w:t>https://news.un.org/en/story/2016/07/534812-un-rights-office-raises-concern-about-israels-ngo-transparency-law</w:t>
        </w:r>
      </w:hyperlink>
      <w:r w:rsidRPr="00F52B79">
        <w:rPr>
          <w:rFonts w:hint="cs"/>
          <w:rtl/>
          <w:lang w:bidi="ar-IQ"/>
        </w:rPr>
        <w:t xml:space="preserve">. </w:t>
      </w:r>
    </w:p>
  </w:footnote>
  <w:footnote w:id="81">
    <w:p w:rsidR="002154B3" w:rsidRPr="00F52B79" w:rsidRDefault="002154B3" w:rsidP="00AB3A54">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lang w:bidi="ar-IQ"/>
        </w:rPr>
        <w:t>European Union External Action “Statement by the Spokesperson on the passage of the new</w:t>
      </w:r>
      <w:r>
        <w:rPr>
          <w:lang w:bidi="ar-IQ"/>
        </w:rPr>
        <w:t xml:space="preserve"> NGO law in the Israeli Knesset”</w:t>
      </w:r>
      <w:r w:rsidRPr="00F52B79">
        <w:rPr>
          <w:lang w:bidi="ar-IQ"/>
        </w:rPr>
        <w:t xml:space="preserve"> (2016).</w:t>
      </w:r>
      <w:r>
        <w:rPr>
          <w:lang w:bidi="ar-IQ"/>
        </w:rPr>
        <w:t xml:space="preserve"> </w:t>
      </w:r>
      <w:r w:rsidRPr="00F52B79">
        <w:rPr>
          <w:lang w:bidi="ar-IQ"/>
        </w:rPr>
        <w:t xml:space="preserve">Source </w:t>
      </w:r>
      <w:r w:rsidRPr="00F52B79">
        <w:t xml:space="preserve">at: </w:t>
      </w:r>
      <w:hyperlink r:id="rId42" w:history="1">
        <w:r w:rsidRPr="00415B2D">
          <w:rPr>
            <w:rStyle w:val="Hyperlink"/>
          </w:rPr>
          <w:t>https://eeas.europa.eu/headquarters/headquarters</w:t>
        </w:r>
        <w:r w:rsidRPr="00415B2D">
          <w:rPr>
            <w:rStyle w:val="Hyperlink"/>
            <w:lang w:bidi="ar-EG"/>
          </w:rPr>
          <w:t>/</w:t>
        </w:r>
        <w:r w:rsidRPr="00415B2D">
          <w:rPr>
            <w:rStyle w:val="Hyperlink"/>
            <w:lang w:bidi="ar-EG"/>
          </w:rPr>
          <w:br/>
        </w:r>
        <w:r w:rsidRPr="00415B2D">
          <w:rPr>
            <w:rStyle w:val="Hyperlink"/>
          </w:rPr>
          <w:t>homepage/7228/statement-spokesperson-passage-new-ngo-law-israeliknesset_en</w:t>
        </w:r>
      </w:hyperlink>
      <w:r w:rsidRPr="00F52B79">
        <w:rPr>
          <w:rFonts w:hint="cs"/>
          <w:rtl/>
        </w:rPr>
        <w:t xml:space="preserve">. </w:t>
      </w:r>
    </w:p>
  </w:footnote>
  <w:footnote w:id="82">
    <w:p w:rsidR="002154B3" w:rsidRPr="00F52B79" w:rsidRDefault="002154B3" w:rsidP="00543357">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w:t>
      </w:r>
      <w:r w:rsidRPr="00F52B79">
        <w:rPr>
          <w:rFonts w:hint="cs"/>
          <w:rtl/>
          <w:lang w:val="en-GB" w:eastAsia="zh-TW"/>
        </w:rPr>
        <w:t xml:space="preserve">. (2014) </w:t>
      </w:r>
      <w:r w:rsidRPr="00AB3A54">
        <w:rPr>
          <w:lang w:val="en-GB" w:eastAsia="zh-TW"/>
        </w:rPr>
        <w:t>A/HRC/25/67</w:t>
      </w:r>
      <w:r w:rsidRPr="00F52B79">
        <w:rPr>
          <w:rtl/>
          <w:lang w:val="en-GB" w:eastAsia="zh-TW"/>
        </w:rPr>
        <w:t>، الفقرة 19</w:t>
      </w:r>
      <w:r w:rsidRPr="00F52B79">
        <w:rPr>
          <w:rFonts w:hint="cs"/>
          <w:rtl/>
          <w:lang w:bidi="ar-EG"/>
        </w:rPr>
        <w:t>.</w:t>
      </w:r>
    </w:p>
  </w:footnote>
  <w:footnote w:id="83">
    <w:p w:rsidR="002154B3" w:rsidRPr="00F52B79" w:rsidRDefault="002154B3" w:rsidP="00F83C3E">
      <w:pPr>
        <w:pStyle w:val="FootnoteText1"/>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John. </w:t>
      </w:r>
      <w:proofErr w:type="spellStart"/>
      <w:r w:rsidRPr="00F52B79">
        <w:t>Dugard</w:t>
      </w:r>
      <w:proofErr w:type="spellEnd"/>
      <w:r w:rsidRPr="00F52B79">
        <w:t>. “</w:t>
      </w:r>
      <w:r w:rsidRPr="00F52B79">
        <w:rPr>
          <w:iCs/>
        </w:rPr>
        <w:t>Human Rights and the South African Legal Order”</w:t>
      </w:r>
      <w:r w:rsidRPr="00F52B79">
        <w:t xml:space="preserve"> (1978), pp. 71-78</w:t>
      </w:r>
      <w:r w:rsidRPr="00F52B79">
        <w:rPr>
          <w:rFonts w:hint="cs"/>
          <w:rtl/>
        </w:rPr>
        <w:t>.</w:t>
      </w:r>
    </w:p>
  </w:footnote>
  <w:footnote w:id="84">
    <w:p w:rsidR="002154B3" w:rsidRPr="00F52B79" w:rsidRDefault="002154B3" w:rsidP="0026280A">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IrAmim</w:t>
      </w:r>
      <w:proofErr w:type="spellEnd"/>
      <w:r w:rsidRPr="00F52B79">
        <w:t xml:space="preserve">, “Displaced in their Own City; the Impact of Israeli Policy in East Jerusalem on the Palestinian </w:t>
      </w:r>
      <w:proofErr w:type="spellStart"/>
      <w:r w:rsidRPr="00F52B79">
        <w:t>Neighbourhoods</w:t>
      </w:r>
      <w:proofErr w:type="spellEnd"/>
      <w:r w:rsidRPr="00F52B79">
        <w:t xml:space="preserve"> of the City beyond the Separation </w:t>
      </w:r>
      <w:proofErr w:type="gramStart"/>
      <w:r w:rsidRPr="00F52B79">
        <w:t>Barrier”,</w:t>
      </w:r>
      <w:proofErr w:type="gramEnd"/>
      <w:r w:rsidRPr="00F52B79">
        <w:t xml:space="preserve"> (2015), pp. 17-18</w:t>
      </w:r>
      <w:r>
        <w:rPr>
          <w:rFonts w:hint="cs"/>
          <w:rtl/>
          <w:lang w:val="fr-CH"/>
        </w:rPr>
        <w:t xml:space="preserve">. </w:t>
      </w:r>
      <w:r w:rsidRPr="00F52B79">
        <w:rPr>
          <w:rFonts w:hint="cs"/>
          <w:rtl/>
          <w:lang w:val="fr-CH"/>
        </w:rPr>
        <w:t>المصدر</w:t>
      </w:r>
      <w:r>
        <w:rPr>
          <w:rFonts w:hint="cs"/>
          <w:rtl/>
          <w:lang w:val="fr-CH"/>
        </w:rPr>
        <w:t xml:space="preserve">: </w:t>
      </w:r>
      <w:hyperlink r:id="rId43" w:history="1">
        <w:r w:rsidRPr="00F52B79">
          <w:rPr>
            <w:rStyle w:val="Hyperlink"/>
          </w:rPr>
          <w:t>http://www.ir-amim.org.il/sites/default/files/akurim_ENG_for%20web_0.pdf</w:t>
        </w:r>
      </w:hyperlink>
      <w:r w:rsidRPr="00F52B79">
        <w:rPr>
          <w:rFonts w:hint="cs"/>
          <w:rtl/>
          <w:lang w:val="fr-CH"/>
        </w:rPr>
        <w:t>.</w:t>
      </w:r>
    </w:p>
  </w:footnote>
  <w:footnote w:id="85">
    <w:p w:rsidR="002154B3" w:rsidRPr="0026280A" w:rsidRDefault="002154B3" w:rsidP="00543357">
      <w:pPr>
        <w:pStyle w:val="FootnoteText1"/>
        <w:rPr>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التقرير السنوي لمفوض الأمم المتحدة السامي والأمين العام </w:t>
      </w:r>
      <w:r w:rsidRPr="00F52B79">
        <w:rPr>
          <w:rFonts w:ascii="Traditional Arabic" w:hAnsi="Traditional Arabic" w:hint="cs"/>
          <w:rtl/>
          <w:lang w:val="en-GB" w:eastAsia="zh-TW"/>
        </w:rPr>
        <w:t>عن</w:t>
      </w:r>
      <w:r w:rsidRPr="00F52B79">
        <w:rPr>
          <w:rtl/>
          <w:lang w:val="en-GB" w:eastAsia="zh-TW"/>
        </w:rPr>
        <w:t xml:space="preserve"> </w:t>
      </w:r>
      <w:r w:rsidRPr="00F52B79">
        <w:rPr>
          <w:rFonts w:ascii="Traditional Arabic" w:hAnsi="Traditional Arabic" w:hint="cs"/>
          <w:rtl/>
          <w:lang w:val="en-GB" w:eastAsia="zh-TW"/>
        </w:rPr>
        <w:t>حالة</w:t>
      </w:r>
      <w:r w:rsidRPr="00F52B79">
        <w:rPr>
          <w:rtl/>
          <w:lang w:val="en-GB" w:eastAsia="zh-TW"/>
        </w:rPr>
        <w:t xml:space="preserve"> </w:t>
      </w:r>
      <w:r w:rsidRPr="00F52B79">
        <w:rPr>
          <w:rFonts w:ascii="Traditional Arabic" w:hAnsi="Traditional Arabic" w:hint="cs"/>
          <w:rtl/>
          <w:lang w:val="en-GB" w:eastAsia="zh-TW"/>
        </w:rPr>
        <w:t>حقوق</w:t>
      </w:r>
      <w:r w:rsidRPr="00F52B79">
        <w:rPr>
          <w:rtl/>
          <w:lang w:val="en-GB" w:eastAsia="zh-TW"/>
        </w:rPr>
        <w:t xml:space="preserve"> </w:t>
      </w:r>
      <w:r w:rsidRPr="00F52B79">
        <w:rPr>
          <w:rFonts w:ascii="Traditional Arabic" w:hAnsi="Traditional Arabic" w:hint="cs"/>
          <w:rtl/>
          <w:lang w:val="en-GB" w:eastAsia="zh-TW"/>
        </w:rPr>
        <w:t>الإنسان</w:t>
      </w:r>
      <w:r w:rsidRPr="00F52B79">
        <w:rPr>
          <w:rtl/>
          <w:lang w:val="en-GB" w:eastAsia="zh-TW"/>
        </w:rPr>
        <w:t xml:space="preserve"> </w:t>
      </w:r>
      <w:r w:rsidRPr="00F52B79">
        <w:rPr>
          <w:rFonts w:ascii="Traditional Arabic" w:hAnsi="Traditional Arabic" w:hint="cs"/>
          <w:rtl/>
          <w:lang w:val="en-GB" w:eastAsia="zh-TW"/>
        </w:rPr>
        <w:t>في</w:t>
      </w:r>
      <w:r w:rsidRPr="00F52B79">
        <w:rPr>
          <w:rtl/>
          <w:lang w:val="en-GB" w:eastAsia="zh-TW"/>
        </w:rPr>
        <w:t xml:space="preserve"> </w:t>
      </w:r>
      <w:r w:rsidRPr="00F52B79">
        <w:rPr>
          <w:rFonts w:ascii="Traditional Arabic" w:hAnsi="Traditional Arabic" w:hint="cs"/>
          <w:rtl/>
          <w:lang w:val="en-GB" w:eastAsia="zh-TW"/>
        </w:rPr>
        <w:t>الأرض</w:t>
      </w:r>
      <w:r w:rsidRPr="00F52B79">
        <w:rPr>
          <w:rtl/>
          <w:lang w:val="en-GB" w:eastAsia="zh-TW"/>
        </w:rPr>
        <w:t xml:space="preserve"> </w:t>
      </w:r>
      <w:r w:rsidRPr="00F52B79">
        <w:rPr>
          <w:rFonts w:ascii="Traditional Arabic" w:hAnsi="Traditional Arabic" w:hint="cs"/>
          <w:rtl/>
          <w:lang w:val="en-GB" w:eastAsia="zh-TW"/>
        </w:rPr>
        <w:t>الفلسطينية</w:t>
      </w:r>
      <w:r w:rsidRPr="00F52B79">
        <w:rPr>
          <w:rtl/>
          <w:lang w:val="en-GB" w:eastAsia="zh-TW"/>
        </w:rPr>
        <w:t xml:space="preserve"> </w:t>
      </w:r>
      <w:r w:rsidRPr="00F52B79">
        <w:rPr>
          <w:rFonts w:ascii="Traditional Arabic" w:hAnsi="Traditional Arabic" w:hint="cs"/>
          <w:rtl/>
          <w:lang w:val="en-GB" w:eastAsia="zh-TW"/>
        </w:rPr>
        <w:t>المحتلة،</w:t>
      </w:r>
      <w:r w:rsidRPr="00F52B79">
        <w:rPr>
          <w:rtl/>
          <w:lang w:val="en-GB" w:eastAsia="zh-TW"/>
        </w:rPr>
        <w:t xml:space="preserve"> </w:t>
      </w:r>
      <w:r w:rsidRPr="00F52B79">
        <w:rPr>
          <w:rFonts w:ascii="Traditional Arabic" w:hAnsi="Traditional Arabic" w:hint="cs"/>
          <w:rtl/>
          <w:lang w:val="en-GB" w:eastAsia="zh-TW"/>
        </w:rPr>
        <w:t>بما</w:t>
      </w:r>
      <w:r w:rsidRPr="00F52B79">
        <w:rPr>
          <w:rtl/>
          <w:lang w:val="en-GB" w:eastAsia="zh-TW"/>
        </w:rPr>
        <w:t xml:space="preserve"> </w:t>
      </w:r>
      <w:r w:rsidRPr="00F52B79">
        <w:rPr>
          <w:rFonts w:ascii="Traditional Arabic" w:hAnsi="Traditional Arabic" w:hint="cs"/>
          <w:rtl/>
          <w:lang w:val="en-GB" w:eastAsia="zh-TW"/>
        </w:rPr>
        <w:t>فيها</w:t>
      </w:r>
      <w:r w:rsidRPr="00F52B79">
        <w:rPr>
          <w:rtl/>
          <w:lang w:val="en-GB" w:eastAsia="zh-TW"/>
        </w:rPr>
        <w:t xml:space="preserve"> </w:t>
      </w:r>
      <w:r w:rsidRPr="00F52B79">
        <w:rPr>
          <w:rFonts w:ascii="Traditional Arabic" w:hAnsi="Traditional Arabic" w:hint="cs"/>
          <w:rtl/>
          <w:lang w:val="en-GB" w:eastAsia="zh-TW"/>
        </w:rPr>
        <w:t>القدس</w:t>
      </w:r>
      <w:r w:rsidRPr="00F52B79">
        <w:rPr>
          <w:rtl/>
          <w:lang w:val="en-GB" w:eastAsia="zh-TW"/>
        </w:rPr>
        <w:t xml:space="preserve"> </w:t>
      </w:r>
      <w:r w:rsidRPr="00F52B79">
        <w:rPr>
          <w:rFonts w:ascii="Traditional Arabic" w:hAnsi="Traditional Arabic" w:hint="cs"/>
          <w:rtl/>
          <w:lang w:val="en-GB" w:eastAsia="zh-TW"/>
        </w:rPr>
        <w:t>الشرقية</w:t>
      </w:r>
      <w:r w:rsidRPr="00F52B79">
        <w:rPr>
          <w:rtl/>
          <w:lang w:val="en-GB" w:eastAsia="zh-TW"/>
        </w:rPr>
        <w:t xml:space="preserve"> </w:t>
      </w:r>
      <w:r w:rsidRPr="00F52B79">
        <w:rPr>
          <w:rFonts w:ascii="Traditional Arabic" w:hAnsi="Traditional Arabic" w:hint="cs"/>
          <w:rtl/>
          <w:lang w:val="en-GB" w:eastAsia="zh-TW"/>
        </w:rPr>
        <w:t>الجمعية</w:t>
      </w:r>
      <w:r w:rsidRPr="00F52B79">
        <w:rPr>
          <w:rtl/>
          <w:lang w:val="en-GB" w:eastAsia="zh-TW"/>
        </w:rPr>
        <w:t xml:space="preserve"> </w:t>
      </w:r>
      <w:r w:rsidRPr="00F52B79">
        <w:rPr>
          <w:rFonts w:ascii="Traditional Arabic" w:hAnsi="Traditional Arabic" w:hint="cs"/>
          <w:rtl/>
          <w:lang w:val="en-GB" w:eastAsia="zh-TW"/>
        </w:rPr>
        <w:t>العامة</w:t>
      </w:r>
      <w:r w:rsidRPr="00F52B79">
        <w:rPr>
          <w:rtl/>
          <w:lang w:val="en-GB" w:eastAsia="zh-TW"/>
        </w:rPr>
        <w:t>. (2016)</w:t>
      </w:r>
      <w:r>
        <w:rPr>
          <w:rFonts w:hint="cs"/>
          <w:rtl/>
          <w:lang w:val="en-GB" w:eastAsia="zh-TW"/>
        </w:rPr>
        <w:t xml:space="preserve"> </w:t>
      </w:r>
      <w:r w:rsidRPr="0026280A">
        <w:rPr>
          <w:lang w:val="en-GB" w:eastAsia="zh-TW"/>
        </w:rPr>
        <w:t>A/HRC/31/44</w:t>
      </w:r>
      <w:r w:rsidRPr="00F52B79">
        <w:rPr>
          <w:rtl/>
          <w:lang w:val="en-GB" w:eastAsia="zh-TW"/>
        </w:rPr>
        <w:t xml:space="preserve">. </w:t>
      </w:r>
      <w:r w:rsidRPr="00F52B79">
        <w:rPr>
          <w:rFonts w:ascii="Traditional Arabic" w:hAnsi="Traditional Arabic" w:hint="cs"/>
          <w:rtl/>
          <w:lang w:val="en-GB" w:eastAsia="zh-TW"/>
        </w:rPr>
        <w:t>ص</w:t>
      </w:r>
      <w:r w:rsidRPr="00F52B79">
        <w:rPr>
          <w:rtl/>
          <w:lang w:val="en-GB" w:eastAsia="zh-TW"/>
        </w:rPr>
        <w:t xml:space="preserve"> </w:t>
      </w:r>
      <w:r w:rsidRPr="00F52B79">
        <w:rPr>
          <w:rFonts w:ascii="Traditional Arabic" w:hAnsi="Traditional Arabic" w:hint="cs"/>
          <w:rtl/>
          <w:lang w:val="en-GB" w:eastAsia="zh-TW"/>
        </w:rPr>
        <w:t>٧</w:t>
      </w:r>
      <w:r w:rsidRPr="00F52B79">
        <w:rPr>
          <w:rFonts w:hint="cs"/>
          <w:rtl/>
        </w:rPr>
        <w:t>.</w:t>
      </w:r>
    </w:p>
  </w:footnote>
  <w:footnote w:id="86">
    <w:p w:rsidR="002154B3" w:rsidRPr="00F52B79" w:rsidRDefault="002154B3" w:rsidP="00F83C3E">
      <w:pPr>
        <w:pStyle w:val="FootnoteText1"/>
        <w:rPr>
          <w:spacing w:val="-2"/>
          <w:lang w:val="fr-CH" w:bidi="ar-EG"/>
        </w:rPr>
      </w:pPr>
      <w:r w:rsidRPr="00F52B79">
        <w:rPr>
          <w:spacing w:val="-2"/>
          <w:rtl/>
          <w:lang w:bidi="ar-EG"/>
        </w:rPr>
        <w:t>(</w:t>
      </w:r>
      <w:r w:rsidRPr="00F52B79">
        <w:rPr>
          <w:spacing w:val="-2"/>
          <w:rtl/>
        </w:rPr>
        <w:footnoteRef/>
      </w:r>
      <w:r w:rsidRPr="00F52B79">
        <w:rPr>
          <w:spacing w:val="-2"/>
          <w:rtl/>
          <w:lang w:bidi="ar-EG"/>
        </w:rPr>
        <w:t>)</w:t>
      </w:r>
      <w:r w:rsidRPr="00F52B79">
        <w:rPr>
          <w:spacing w:val="-2"/>
          <w:rtl/>
          <w:lang w:bidi="ar-EG"/>
        </w:rPr>
        <w:tab/>
      </w:r>
      <w:r w:rsidRPr="00F52B79">
        <w:rPr>
          <w:rtl/>
          <w:lang w:val="en-GB" w:eastAsia="zh-TW"/>
        </w:rPr>
        <w:t>مكتب تنسيق الشؤون الإنسانية</w:t>
      </w:r>
      <w:r w:rsidRPr="00F52B79">
        <w:rPr>
          <w:rFonts w:hint="cs"/>
          <w:rtl/>
          <w:lang w:val="en-GB" w:eastAsia="zh-TW"/>
        </w:rPr>
        <w:t>، "</w:t>
      </w:r>
      <w:r w:rsidRPr="00F52B79">
        <w:rPr>
          <w:rtl/>
          <w:lang w:val="en-GB" w:eastAsia="zh-TW"/>
        </w:rPr>
        <w:t xml:space="preserve"> وقائع إنسانية عن منطقة غور الأردن والبحر الميت</w:t>
      </w:r>
      <w:r w:rsidRPr="00F52B79">
        <w:rPr>
          <w:rFonts w:hint="cs"/>
          <w:rtl/>
          <w:lang w:val="en-GB" w:eastAsia="zh-TW"/>
        </w:rPr>
        <w:t>"</w:t>
      </w:r>
      <w:r w:rsidRPr="00F52B79">
        <w:rPr>
          <w:rtl/>
          <w:lang w:val="en-GB" w:eastAsia="zh-TW"/>
        </w:rPr>
        <w:t xml:space="preserve"> (2012) المصدر:</w:t>
      </w:r>
      <w:r>
        <w:rPr>
          <w:rFonts w:hint="cs"/>
          <w:rtl/>
          <w:lang w:val="en-GB" w:eastAsia="zh-TW"/>
        </w:rPr>
        <w:t xml:space="preserve"> </w:t>
      </w:r>
      <w:hyperlink r:id="rId44" w:history="1">
        <w:r w:rsidRPr="00F52B79">
          <w:rPr>
            <w:spacing w:val="-2"/>
            <w:lang w:val="fr-CH"/>
          </w:rPr>
          <w:t>https://www.ochaopt.org/documents/ocha_opt_jordan_valley_factsheet_february_2012_english.pdf</w:t>
        </w:r>
      </w:hyperlink>
      <w:r w:rsidRPr="00F52B79">
        <w:rPr>
          <w:spacing w:val="-2"/>
          <w:rtl/>
          <w:lang w:val="fr-CH"/>
        </w:rPr>
        <w:t>.</w:t>
      </w:r>
    </w:p>
  </w:footnote>
  <w:footnote w:id="87">
    <w:p w:rsidR="002154B3" w:rsidRPr="0026280A" w:rsidRDefault="002154B3" w:rsidP="0026280A">
      <w:pPr>
        <w:pStyle w:val="FootnoteText1"/>
        <w:rPr>
          <w:rtl/>
          <w:lang w:val="en-GB" w:eastAsia="zh-TW"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القضاء على التمييز العنصري: إسرائيل</w:t>
      </w:r>
      <w:r w:rsidRPr="00F52B79">
        <w:rPr>
          <w:rFonts w:hint="cs"/>
          <w:rtl/>
          <w:lang w:val="en-GB" w:eastAsia="zh-TW"/>
        </w:rPr>
        <w:t>.</w:t>
      </w:r>
      <w:r w:rsidRPr="00F52B79">
        <w:rPr>
          <w:rtl/>
          <w:lang w:val="en-GB" w:eastAsia="zh-TW"/>
        </w:rPr>
        <w:t xml:space="preserve"> الدورة الثمانون</w:t>
      </w:r>
      <w:r>
        <w:rPr>
          <w:rFonts w:hint="cs"/>
          <w:rtl/>
          <w:lang w:val="en-GB" w:eastAsia="zh-TW"/>
        </w:rPr>
        <w:t>.</w:t>
      </w:r>
      <w:r w:rsidRPr="00F52B79">
        <w:rPr>
          <w:rFonts w:hint="cs"/>
          <w:rtl/>
          <w:lang w:val="en-GB" w:eastAsia="zh-TW"/>
        </w:rPr>
        <w:t xml:space="preserve"> </w:t>
      </w:r>
      <w:r w:rsidRPr="00F52B79">
        <w:rPr>
          <w:rtl/>
          <w:lang w:val="en-GB" w:eastAsia="zh-TW"/>
        </w:rPr>
        <w:t>(2012)</w:t>
      </w:r>
      <w:r>
        <w:rPr>
          <w:rFonts w:hint="cs"/>
          <w:rtl/>
          <w:lang w:val="en-GB" w:eastAsia="zh-TW"/>
        </w:rPr>
        <w:t>.</w:t>
      </w:r>
      <w:r w:rsidRPr="00F52B79">
        <w:rPr>
          <w:rtl/>
          <w:lang w:val="en-GB" w:eastAsia="zh-TW"/>
        </w:rPr>
        <w:t xml:space="preserve"> </w:t>
      </w:r>
      <w:dir w:val="rtl">
        <w:r w:rsidRPr="0026280A">
          <w:rPr>
            <w:lang w:val="en-GB" w:eastAsia="zh-TW"/>
          </w:rPr>
          <w:t>CERD/C/ISR/CO/14-</w:t>
        </w:r>
        <w:proofErr w:type="gramStart"/>
        <w:r w:rsidRPr="0026280A">
          <w:rPr>
            <w:lang w:val="en-GB" w:eastAsia="zh-TW"/>
          </w:rPr>
          <w:t>16</w:t>
        </w:r>
        <w:r w:rsidRPr="00F52B79">
          <w:rPr>
            <w:rtl/>
            <w:lang w:val="en-GB" w:eastAsia="zh-TW"/>
          </w:rPr>
          <w:t>.</w:t>
        </w:r>
        <w:r>
          <w:t>‬</w:t>
        </w:r>
        <w:proofErr w:type="gramEnd"/>
        <w:r w:rsidR="00CD7B9A">
          <w:t>‬</w:t>
        </w:r>
      </w:dir>
    </w:p>
  </w:footnote>
  <w:footnote w:id="88">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ICJ, “Legal Consequences of the Construction of a Wall in the Occupied Palestinian Territory, Advisory Opinion, ICJ” (2004) p. 136</w:t>
      </w:r>
      <w:r w:rsidRPr="00F52B79">
        <w:rPr>
          <w:rFonts w:hint="cs"/>
          <w:rtl/>
        </w:rPr>
        <w:t>.</w:t>
      </w:r>
    </w:p>
  </w:footnote>
  <w:footnote w:id="89">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cs"/>
          <w:rtl/>
        </w:rPr>
        <w:t xml:space="preserve">انظر </w:t>
      </w:r>
      <w:proofErr w:type="spellStart"/>
      <w:r w:rsidRPr="00F52B79">
        <w:t>HaMoked</w:t>
      </w:r>
      <w:proofErr w:type="spellEnd"/>
      <w:r w:rsidRPr="00F52B79">
        <w:t xml:space="preserve"> (Centre for </w:t>
      </w:r>
      <w:proofErr w:type="spellStart"/>
      <w:r w:rsidRPr="00F52B79">
        <w:t>Defence</w:t>
      </w:r>
      <w:proofErr w:type="spellEnd"/>
      <w:r w:rsidRPr="00F52B79">
        <w:t xml:space="preserve"> of the Individual). “The Permit Regime. Human Rights Violations in the West Bank Area Known as the Seam Zone”. (2013), Source: </w:t>
      </w:r>
      <w:hyperlink r:id="rId45" w:history="1">
        <w:r w:rsidRPr="00F52B79">
          <w:t>http://www.hamoked.org/files/2013/1157660_eng.pdf</w:t>
        </w:r>
      </w:hyperlink>
      <w:r w:rsidRPr="00F52B79">
        <w:rPr>
          <w:rFonts w:hint="cs"/>
          <w:rtl/>
        </w:rPr>
        <w:t>.</w:t>
      </w:r>
    </w:p>
  </w:footnote>
  <w:footnote w:id="90">
    <w:p w:rsidR="002154B3" w:rsidRPr="0026280A" w:rsidRDefault="002154B3" w:rsidP="00543357">
      <w:pPr>
        <w:pStyle w:val="FootnoteText1"/>
        <w:rPr>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w:t>
      </w:r>
      <w:r>
        <w:rPr>
          <w:rFonts w:hint="cs"/>
          <w:rtl/>
          <w:lang w:val="en-GB" w:eastAsia="zh-TW"/>
        </w:rPr>
        <w:t>.</w:t>
      </w:r>
      <w:r w:rsidRPr="00F52B79">
        <w:rPr>
          <w:rtl/>
          <w:lang w:val="en-GB" w:eastAsia="zh-TW"/>
        </w:rPr>
        <w:t xml:space="preserve"> مجلس حقوق الإنسان</w:t>
      </w:r>
      <w:r>
        <w:rPr>
          <w:rFonts w:hint="cs"/>
          <w:rtl/>
          <w:lang w:val="en-GB" w:eastAsia="zh-TW"/>
        </w:rPr>
        <w:t xml:space="preserve"> </w:t>
      </w:r>
      <w:r w:rsidRPr="00F52B79">
        <w:rPr>
          <w:rtl/>
          <w:lang w:val="en-GB" w:eastAsia="zh-TW"/>
        </w:rPr>
        <w:t>(2014)</w:t>
      </w:r>
      <w:r>
        <w:rPr>
          <w:rFonts w:hint="cs"/>
          <w:rtl/>
          <w:lang w:val="en-GB" w:eastAsia="zh-TW"/>
        </w:rPr>
        <w:t xml:space="preserve">. </w:t>
      </w:r>
      <w:r w:rsidRPr="0026280A">
        <w:rPr>
          <w:lang w:val="en-GB" w:eastAsia="zh-TW"/>
        </w:rPr>
        <w:t>A/HRC/25/67</w:t>
      </w:r>
      <w:r w:rsidRPr="00F52B79">
        <w:rPr>
          <w:rFonts w:hint="cs"/>
          <w:rtl/>
          <w:lang w:val="en-GB" w:eastAsia="zh-TW"/>
        </w:rPr>
        <w:t>.</w:t>
      </w:r>
    </w:p>
  </w:footnote>
  <w:footnote w:id="91">
    <w:p w:rsidR="002154B3" w:rsidRPr="00F52B79" w:rsidRDefault="002154B3" w:rsidP="00F83C3E">
      <w:pPr>
        <w:pStyle w:val="FootnoteText1"/>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المعلومات</w:t>
      </w:r>
      <w:r w:rsidRPr="00F52B79">
        <w:rPr>
          <w:rtl/>
        </w:rPr>
        <w:t xml:space="preserve"> </w:t>
      </w:r>
      <w:r w:rsidRPr="00F52B79">
        <w:rPr>
          <w:rFonts w:hint="eastAsia"/>
          <w:rtl/>
        </w:rPr>
        <w:t>الوطني</w:t>
      </w:r>
      <w:r w:rsidRPr="00F52B79">
        <w:rPr>
          <w:rtl/>
        </w:rPr>
        <w:t xml:space="preserve"> </w:t>
      </w:r>
      <w:r w:rsidRPr="00F52B79">
        <w:rPr>
          <w:rFonts w:hint="eastAsia"/>
          <w:rtl/>
        </w:rPr>
        <w:t>الفلسطيني</w:t>
      </w:r>
      <w:r w:rsidRPr="00F52B79">
        <w:rPr>
          <w:rtl/>
        </w:rPr>
        <w:t xml:space="preserve"> </w:t>
      </w:r>
      <w:r w:rsidRPr="00F52B79">
        <w:rPr>
          <w:rFonts w:hint="cs"/>
          <w:rtl/>
        </w:rPr>
        <w:t>-</w:t>
      </w:r>
      <w:r w:rsidRPr="00F52B79">
        <w:rPr>
          <w:rtl/>
        </w:rPr>
        <w:t xml:space="preserve"> </w:t>
      </w:r>
      <w:r w:rsidRPr="00F52B79">
        <w:rPr>
          <w:rFonts w:hint="eastAsia"/>
          <w:rtl/>
        </w:rPr>
        <w:t>وفا</w:t>
      </w:r>
      <w:r w:rsidRPr="00F52B79">
        <w:rPr>
          <w:rtl/>
          <w:lang w:bidi="ar-IQ"/>
        </w:rPr>
        <w:t xml:space="preserve">. </w:t>
      </w:r>
      <w:r w:rsidRPr="00F52B79">
        <w:rPr>
          <w:rFonts w:hint="eastAsia"/>
          <w:rtl/>
          <w:lang w:bidi="ar-IQ"/>
        </w:rPr>
        <w:t>المشاكل</w:t>
      </w:r>
      <w:r w:rsidRPr="00F52B79">
        <w:rPr>
          <w:rtl/>
          <w:lang w:bidi="ar-IQ"/>
        </w:rPr>
        <w:t xml:space="preserve"> </w:t>
      </w:r>
      <w:r w:rsidRPr="00F52B79">
        <w:rPr>
          <w:rFonts w:hint="eastAsia"/>
          <w:rtl/>
          <w:lang w:bidi="ar-IQ"/>
        </w:rPr>
        <w:t>التي</w:t>
      </w:r>
      <w:r w:rsidRPr="00F52B79">
        <w:rPr>
          <w:rtl/>
          <w:lang w:bidi="ar-IQ"/>
        </w:rPr>
        <w:t xml:space="preserve"> </w:t>
      </w:r>
      <w:r w:rsidRPr="00F52B79">
        <w:rPr>
          <w:rFonts w:hint="eastAsia"/>
          <w:rtl/>
          <w:lang w:bidi="ar-IQ"/>
        </w:rPr>
        <w:t>تواجه</w:t>
      </w:r>
      <w:r w:rsidRPr="00F52B79">
        <w:rPr>
          <w:rtl/>
          <w:lang w:bidi="ar-IQ"/>
        </w:rPr>
        <w:t xml:space="preserve"> </w:t>
      </w:r>
      <w:r w:rsidRPr="00F52B79">
        <w:rPr>
          <w:rFonts w:hint="eastAsia"/>
          <w:rtl/>
          <w:lang w:bidi="ar-IQ"/>
        </w:rPr>
        <w:t>الطائفة</w:t>
      </w:r>
      <w:r w:rsidRPr="00F52B79">
        <w:rPr>
          <w:rtl/>
          <w:lang w:bidi="ar-IQ"/>
        </w:rPr>
        <w:t xml:space="preserve"> </w:t>
      </w:r>
      <w:r w:rsidRPr="00F52B79">
        <w:rPr>
          <w:rFonts w:hint="eastAsia"/>
          <w:rtl/>
          <w:lang w:bidi="ar-IQ"/>
        </w:rPr>
        <w:t>السامرية</w:t>
      </w:r>
      <w:r w:rsidRPr="00F52B79">
        <w:rPr>
          <w:rtl/>
          <w:lang w:bidi="ar-IQ"/>
        </w:rPr>
        <w:t xml:space="preserve">. </w:t>
      </w:r>
      <w:r w:rsidRPr="00F52B79">
        <w:rPr>
          <w:rFonts w:hint="eastAsia"/>
          <w:rtl/>
          <w:lang w:bidi="ar-IQ"/>
        </w:rPr>
        <w:t>المصدر</w:t>
      </w:r>
      <w:r w:rsidRPr="00F52B79">
        <w:rPr>
          <w:rtl/>
          <w:lang w:bidi="ar-IQ"/>
        </w:rPr>
        <w:t>:</w:t>
      </w:r>
      <w:r w:rsidRPr="00F52B79">
        <w:rPr>
          <w:rFonts w:hint="cs"/>
          <w:rtl/>
          <w:lang w:bidi="ar-IQ"/>
        </w:rPr>
        <w:t xml:space="preserve"> </w:t>
      </w:r>
      <w:hyperlink r:id="rId46" w:history="1">
        <w:r w:rsidRPr="00F52B79">
          <w:rPr>
            <w:rStyle w:val="Hyperlink"/>
            <w:lang w:bidi="ar-IQ"/>
          </w:rPr>
          <w:t>http://info.wafa.ps/atemplate.aspx?id=4059</w:t>
        </w:r>
      </w:hyperlink>
      <w:r w:rsidRPr="00F52B79">
        <w:rPr>
          <w:rFonts w:hint="cs"/>
          <w:rtl/>
          <w:lang w:bidi="ar-IQ"/>
        </w:rPr>
        <w:t>.</w:t>
      </w:r>
    </w:p>
  </w:footnote>
  <w:footnote w:id="92">
    <w:p w:rsidR="002154B3" w:rsidRPr="00F52B79" w:rsidRDefault="002154B3" w:rsidP="0026280A">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rtl/>
          <w:lang w:val="en-GB" w:eastAsia="zh-TW"/>
        </w:rPr>
        <w:t>بتسيلم</w:t>
      </w:r>
      <w:proofErr w:type="spellEnd"/>
      <w:r w:rsidRPr="00F52B79">
        <w:rPr>
          <w:rtl/>
          <w:lang w:val="en-GB" w:eastAsia="zh-TW"/>
        </w:rPr>
        <w:t>. "القيود على الحركة تخنق الحياة في حيّ باب المجلس في البلدة القديمة" (2016). المصدر:</w:t>
      </w:r>
      <w:r>
        <w:rPr>
          <w:rFonts w:hint="cs"/>
          <w:rtl/>
        </w:rPr>
        <w:t xml:space="preserve"> </w:t>
      </w:r>
      <w:r w:rsidRPr="0026280A">
        <w:t>https://www.btselem.org/photoblog/20160228_bab_al_majles</w:t>
      </w:r>
      <w:r w:rsidRPr="00F52B79">
        <w:rPr>
          <w:rFonts w:hint="cs"/>
          <w:rtl/>
        </w:rPr>
        <w:t>.</w:t>
      </w:r>
    </w:p>
  </w:footnote>
  <w:footnote w:id="93">
    <w:p w:rsidR="002154B3" w:rsidRPr="00F52B79" w:rsidRDefault="002154B3" w:rsidP="00543357">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تقرير لجنة القضاء على التمييز العنصري</w:t>
      </w:r>
      <w:r>
        <w:rPr>
          <w:rFonts w:hint="cs"/>
          <w:rtl/>
          <w:lang w:val="en-GB" w:eastAsia="zh-TW"/>
        </w:rPr>
        <w:t>.</w:t>
      </w:r>
      <w:r w:rsidRPr="00F52B79">
        <w:rPr>
          <w:rFonts w:hint="cs"/>
          <w:rtl/>
          <w:lang w:val="en-GB" w:eastAsia="zh-TW"/>
        </w:rPr>
        <w:t xml:space="preserve"> (1987)</w:t>
      </w:r>
      <w:r>
        <w:rPr>
          <w:rFonts w:hint="cs"/>
          <w:rtl/>
          <w:lang w:val="en-GB" w:eastAsia="zh-TW"/>
        </w:rPr>
        <w:t xml:space="preserve">. </w:t>
      </w:r>
      <w:r w:rsidRPr="0026280A">
        <w:rPr>
          <w:lang w:val="en-GB" w:eastAsia="zh-TW"/>
        </w:rPr>
        <w:t>A/42/18</w:t>
      </w:r>
      <w:r w:rsidRPr="00F52B79">
        <w:rPr>
          <w:rtl/>
          <w:lang w:val="en-GB" w:eastAsia="zh-TW"/>
        </w:rPr>
        <w:t>. الفقرات 586-604.</w:t>
      </w:r>
      <w:r w:rsidRPr="00F52B79">
        <w:rPr>
          <w:rtl/>
        </w:rPr>
        <w:t xml:space="preserve"> </w:t>
      </w:r>
    </w:p>
  </w:footnote>
  <w:footnote w:id="94">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Concluding observations of the Committee on the Elimination of Racial Discrimination: Israel. (1998) Fifty Second Session. CERD/C/304/Add.45. P3</w:t>
      </w:r>
      <w:r w:rsidRPr="00F52B79">
        <w:rPr>
          <w:rtl/>
          <w:lang w:val="en-GB" w:eastAsia="zh-TW"/>
        </w:rPr>
        <w:t>.</w:t>
      </w:r>
    </w:p>
  </w:footnote>
  <w:footnote w:id="95">
    <w:p w:rsidR="002154B3" w:rsidRPr="00F52B79" w:rsidRDefault="002154B3" w:rsidP="00F83C3E">
      <w:pPr>
        <w:pStyle w:val="FootnoteText1"/>
        <w:rPr>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Concluding observations of the Committee on the Elimination of Racial Discrimination: Israel. (2007) seventh session. </w:t>
      </w:r>
      <w:r w:rsidRPr="00F52B79">
        <w:rPr>
          <w:lang w:bidi="ar-IQ"/>
        </w:rPr>
        <w:t>CERD/C/ISR/CO/13, para 18</w:t>
      </w:r>
      <w:r w:rsidRPr="00F52B79">
        <w:rPr>
          <w:rFonts w:hint="cs"/>
          <w:rtl/>
          <w:lang w:val="en-GB" w:eastAsia="zh-TW"/>
        </w:rPr>
        <w:t>.</w:t>
      </w:r>
    </w:p>
  </w:footnote>
  <w:footnote w:id="96">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Interim Agreement, Annex III, Appendix I, Art. 28 (10) (b) and Art. 28 (11)</w:t>
      </w:r>
      <w:r w:rsidRPr="00F52B79">
        <w:rPr>
          <w:rFonts w:hint="cs"/>
          <w:rtl/>
        </w:rPr>
        <w:t>.</w:t>
      </w:r>
    </w:p>
  </w:footnote>
  <w:footnote w:id="97">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مركز</w:t>
      </w:r>
      <w:r w:rsidRPr="00F52B79">
        <w:rPr>
          <w:rtl/>
          <w:lang w:bidi="ar-IQ"/>
        </w:rPr>
        <w:t xml:space="preserve"> </w:t>
      </w:r>
      <w:r w:rsidRPr="00F52B79">
        <w:rPr>
          <w:rFonts w:hint="eastAsia"/>
          <w:rtl/>
          <w:lang w:bidi="ar-IQ"/>
        </w:rPr>
        <w:t>الدفاع</w:t>
      </w:r>
      <w:r w:rsidRPr="00F52B79">
        <w:rPr>
          <w:rtl/>
          <w:lang w:bidi="ar-IQ"/>
        </w:rPr>
        <w:t xml:space="preserve"> </w:t>
      </w:r>
      <w:r w:rsidRPr="00F52B79">
        <w:rPr>
          <w:rFonts w:hint="eastAsia"/>
          <w:rtl/>
          <w:lang w:bidi="ar-IQ"/>
        </w:rPr>
        <w:t>عن</w:t>
      </w:r>
      <w:r w:rsidRPr="00F52B79">
        <w:rPr>
          <w:rtl/>
          <w:lang w:bidi="ar-IQ"/>
        </w:rPr>
        <w:t xml:space="preserve"> </w:t>
      </w:r>
      <w:r w:rsidRPr="00F52B79">
        <w:rPr>
          <w:rFonts w:hint="eastAsia"/>
          <w:rtl/>
          <w:lang w:bidi="ar-IQ"/>
        </w:rPr>
        <w:t>الحريات</w:t>
      </w:r>
      <w:r w:rsidRPr="00F52B79">
        <w:rPr>
          <w:rtl/>
          <w:lang w:bidi="ar-IQ"/>
        </w:rPr>
        <w:t xml:space="preserve"> </w:t>
      </w:r>
      <w:r w:rsidRPr="00F52B79">
        <w:rPr>
          <w:rFonts w:hint="eastAsia"/>
          <w:rtl/>
          <w:lang w:bidi="ar-IQ"/>
        </w:rPr>
        <w:t>والحقوق</w:t>
      </w:r>
      <w:r w:rsidRPr="00F52B79">
        <w:rPr>
          <w:rtl/>
          <w:lang w:bidi="ar-IQ"/>
        </w:rPr>
        <w:t xml:space="preserve"> </w:t>
      </w:r>
      <w:r w:rsidRPr="00F52B79">
        <w:rPr>
          <w:rFonts w:hint="eastAsia"/>
          <w:rtl/>
          <w:lang w:bidi="ar-IQ"/>
        </w:rPr>
        <w:t>المدنية</w:t>
      </w:r>
      <w:r w:rsidRPr="00F52B79">
        <w:rPr>
          <w:rtl/>
          <w:lang w:bidi="ar-IQ"/>
        </w:rPr>
        <w:t xml:space="preserve">. "حرية </w:t>
      </w:r>
      <w:r w:rsidRPr="00F52B79">
        <w:rPr>
          <w:rFonts w:hint="eastAsia"/>
          <w:rtl/>
          <w:lang w:bidi="ar-IQ"/>
        </w:rPr>
        <w:t>السفر</w:t>
      </w:r>
      <w:r w:rsidRPr="00F52B79">
        <w:rPr>
          <w:rtl/>
          <w:lang w:bidi="ar-IQ"/>
        </w:rPr>
        <w:t xml:space="preserve"> </w:t>
      </w:r>
      <w:r w:rsidRPr="00F52B79">
        <w:rPr>
          <w:rFonts w:hint="eastAsia"/>
          <w:rtl/>
          <w:lang w:bidi="ar-IQ"/>
        </w:rPr>
        <w:t>والتنقل</w:t>
      </w:r>
      <w:r w:rsidRPr="00F52B79">
        <w:rPr>
          <w:rtl/>
          <w:lang w:bidi="ar-IQ"/>
        </w:rPr>
        <w:t xml:space="preserve"> </w:t>
      </w:r>
      <w:r w:rsidRPr="00F52B79">
        <w:rPr>
          <w:rFonts w:hint="eastAsia"/>
          <w:rtl/>
          <w:lang w:bidi="ar-IQ"/>
        </w:rPr>
        <w:t>حق</w:t>
      </w:r>
      <w:r w:rsidRPr="00F52B79">
        <w:rPr>
          <w:rtl/>
          <w:lang w:bidi="ar-IQ"/>
        </w:rPr>
        <w:t xml:space="preserve"> </w:t>
      </w:r>
      <w:r w:rsidRPr="00F52B79">
        <w:rPr>
          <w:rFonts w:hint="eastAsia"/>
          <w:rtl/>
          <w:lang w:bidi="ar-IQ"/>
        </w:rPr>
        <w:t>إنساني</w:t>
      </w:r>
      <w:r w:rsidRPr="00F52B79">
        <w:rPr>
          <w:rtl/>
          <w:lang w:bidi="ar-IQ"/>
        </w:rPr>
        <w:t xml:space="preserve"> </w:t>
      </w:r>
      <w:r w:rsidRPr="00F52B79">
        <w:rPr>
          <w:rFonts w:hint="eastAsia"/>
          <w:rtl/>
          <w:lang w:bidi="ar-IQ"/>
        </w:rPr>
        <w:t>أساسي</w:t>
      </w:r>
      <w:r w:rsidRPr="00F52B79">
        <w:rPr>
          <w:rtl/>
          <w:lang w:bidi="ar-IQ"/>
        </w:rPr>
        <w:t>"</w:t>
      </w:r>
      <w:r w:rsidRPr="00F52B79">
        <w:rPr>
          <w:b/>
          <w:bCs/>
          <w:rtl/>
          <w:lang w:bidi="ar-IQ"/>
        </w:rPr>
        <w:t>.</w:t>
      </w:r>
      <w:r w:rsidRPr="0026280A">
        <w:rPr>
          <w:rtl/>
        </w:rPr>
        <w:t xml:space="preserve"> </w:t>
      </w:r>
      <w:r w:rsidRPr="00F52B79">
        <w:rPr>
          <w:rtl/>
          <w:lang w:bidi="ar-IQ"/>
        </w:rPr>
        <w:t>(2016).</w:t>
      </w:r>
      <w:r w:rsidRPr="0026280A">
        <w:rPr>
          <w:rtl/>
        </w:rPr>
        <w:t xml:space="preserve"> </w:t>
      </w:r>
      <w:r w:rsidRPr="00F52B79">
        <w:rPr>
          <w:rFonts w:hint="eastAsia"/>
          <w:rtl/>
          <w:lang w:bidi="ar-IQ"/>
        </w:rPr>
        <w:t>ص</w:t>
      </w:r>
      <w:r>
        <w:rPr>
          <w:rFonts w:hint="cs"/>
          <w:rtl/>
          <w:lang w:bidi="ar-IQ"/>
        </w:rPr>
        <w:t xml:space="preserve"> </w:t>
      </w:r>
      <w:r w:rsidRPr="00F52B79">
        <w:rPr>
          <w:rtl/>
          <w:lang w:bidi="ar-IQ"/>
        </w:rPr>
        <w:t xml:space="preserve">5. </w:t>
      </w:r>
    </w:p>
  </w:footnote>
  <w:footnote w:id="98">
    <w:p w:rsidR="002154B3" w:rsidRPr="00F52B79" w:rsidRDefault="002154B3" w:rsidP="0026280A">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OCHA. “Palestinian access from Gaza Strip declined sharply in 2017” (2018)</w:t>
      </w:r>
      <w:r>
        <w:rPr>
          <w:rFonts w:hint="cs"/>
          <w:rtl/>
        </w:rPr>
        <w:t xml:space="preserve">. </w:t>
      </w:r>
      <w:r w:rsidRPr="00F52B79">
        <w:rPr>
          <w:rFonts w:hint="cs"/>
          <w:rtl/>
          <w:lang w:val="fr-FR"/>
        </w:rPr>
        <w:t>المصدر</w:t>
      </w:r>
      <w:r w:rsidRPr="00F52B79">
        <w:t>:</w:t>
      </w:r>
      <w:r w:rsidRPr="00F52B79">
        <w:rPr>
          <w:rtl/>
          <w:lang w:val="en-GB"/>
        </w:rPr>
        <w:t xml:space="preserve"> </w:t>
      </w:r>
      <w:hyperlink r:id="rId47" w:history="1">
        <w:r w:rsidRPr="00F52B79">
          <w:rPr>
            <w:rStyle w:val="Hyperlink"/>
          </w:rPr>
          <w:t>https://www.ochaopt.org/content/palestinian-access-gaza-strip-declined-sharply-2017</w:t>
        </w:r>
      </w:hyperlink>
      <w:r w:rsidRPr="00F52B79">
        <w:rPr>
          <w:rFonts w:hint="cs"/>
          <w:rtl/>
          <w:lang w:bidi="ar-EG"/>
        </w:rPr>
        <w:t>.</w:t>
      </w:r>
    </w:p>
  </w:footnote>
  <w:footnote w:id="99">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Art. 11 lit. c and 11A Entry into Israel Law and regulations issued thereunder, 5734-1974; Israeli Collection of Regulations No. 3201 (18 July </w:t>
      </w:r>
      <w:proofErr w:type="gramStart"/>
      <w:r w:rsidRPr="00F52B79">
        <w:t>1974),</w:t>
      </w:r>
      <w:proofErr w:type="gramEnd"/>
      <w:r w:rsidRPr="00F52B79">
        <w:t xml:space="preserve"> p. 1517</w:t>
      </w:r>
      <w:r w:rsidRPr="00F52B79">
        <w:rPr>
          <w:rFonts w:hint="cs"/>
          <w:rtl/>
        </w:rPr>
        <w:t xml:space="preserve">. انظر أيضاً </w:t>
      </w:r>
      <w:r w:rsidRPr="00F52B79">
        <w:t xml:space="preserve">Mubarak </w:t>
      </w:r>
      <w:proofErr w:type="spellStart"/>
      <w:r w:rsidRPr="00F52B79">
        <w:t>Awad</w:t>
      </w:r>
      <w:proofErr w:type="spellEnd"/>
      <w:r w:rsidRPr="00F52B79">
        <w:t xml:space="preserve"> v Prime Minister of Israel, HCJ 282/88, 1988 42(2) PD 424, judgment of 5 June 1988</w:t>
      </w:r>
      <w:r w:rsidRPr="00F52B79">
        <w:rPr>
          <w:rFonts w:hint="cs"/>
          <w:rtl/>
        </w:rPr>
        <w:t xml:space="preserve">. وانظر كذلك </w:t>
      </w:r>
      <w:r w:rsidRPr="00F52B79">
        <w:t xml:space="preserve">too U. </w:t>
      </w:r>
      <w:proofErr w:type="spellStart"/>
      <w:r w:rsidRPr="00F52B79">
        <w:t>Halabi</w:t>
      </w:r>
      <w:proofErr w:type="spellEnd"/>
      <w:r w:rsidRPr="00F52B79">
        <w:t>, Chapter One. The Legal Status of the Population of East Jerusalem since 1967 and the Implications of Annexation on their Civil and Social Rights (2009)</w:t>
      </w:r>
      <w:r w:rsidRPr="00F52B79">
        <w:rPr>
          <w:rFonts w:hint="cs"/>
          <w:rtl/>
        </w:rPr>
        <w:t>.</w:t>
      </w:r>
    </w:p>
  </w:footnote>
  <w:footnote w:id="100">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اللجنة</w:t>
      </w:r>
      <w:r w:rsidRPr="00F52B79">
        <w:rPr>
          <w:rtl/>
        </w:rPr>
        <w:t xml:space="preserve"> </w:t>
      </w:r>
      <w:r w:rsidRPr="00F52B79">
        <w:rPr>
          <w:rFonts w:hint="eastAsia"/>
          <w:rtl/>
        </w:rPr>
        <w:t>الرئاسية</w:t>
      </w:r>
      <w:r w:rsidRPr="00F52B79">
        <w:rPr>
          <w:rtl/>
        </w:rPr>
        <w:t xml:space="preserve"> </w:t>
      </w:r>
      <w:r w:rsidRPr="00F52B79">
        <w:rPr>
          <w:rFonts w:hint="eastAsia"/>
          <w:rtl/>
        </w:rPr>
        <w:t>العليا</w:t>
      </w:r>
      <w:r w:rsidRPr="00F52B79">
        <w:rPr>
          <w:rtl/>
        </w:rPr>
        <w:t xml:space="preserve"> </w:t>
      </w:r>
      <w:r w:rsidRPr="00F52B79">
        <w:rPr>
          <w:rFonts w:hint="eastAsia"/>
          <w:rtl/>
        </w:rPr>
        <w:t>لمتابعة</w:t>
      </w:r>
      <w:r w:rsidRPr="00F52B79">
        <w:rPr>
          <w:rtl/>
        </w:rPr>
        <w:t xml:space="preserve"> </w:t>
      </w:r>
      <w:r w:rsidRPr="00F52B79">
        <w:rPr>
          <w:rFonts w:hint="eastAsia"/>
          <w:rtl/>
        </w:rPr>
        <w:t>شؤون</w:t>
      </w:r>
      <w:r w:rsidRPr="00F52B79">
        <w:rPr>
          <w:rtl/>
        </w:rPr>
        <w:t xml:space="preserve"> </w:t>
      </w:r>
      <w:r w:rsidRPr="00F52B79">
        <w:rPr>
          <w:rFonts w:hint="eastAsia"/>
          <w:rtl/>
        </w:rPr>
        <w:t>الكنائس</w:t>
      </w:r>
      <w:r w:rsidRPr="00F52B79">
        <w:rPr>
          <w:rtl/>
        </w:rPr>
        <w:t xml:space="preserve">. "الأرمن </w:t>
      </w:r>
      <w:r w:rsidRPr="00F52B79">
        <w:rPr>
          <w:rFonts w:hint="eastAsia"/>
          <w:rtl/>
        </w:rPr>
        <w:t>في</w:t>
      </w:r>
      <w:r w:rsidRPr="00F52B79">
        <w:rPr>
          <w:rtl/>
        </w:rPr>
        <w:t xml:space="preserve"> </w:t>
      </w:r>
      <w:r w:rsidRPr="00F52B79">
        <w:rPr>
          <w:rFonts w:hint="eastAsia"/>
          <w:rtl/>
        </w:rPr>
        <w:t>فلسطين</w:t>
      </w:r>
      <w:r w:rsidRPr="00F52B79">
        <w:rPr>
          <w:rtl/>
        </w:rPr>
        <w:t xml:space="preserve">". </w:t>
      </w:r>
      <w:r w:rsidRPr="00F52B79">
        <w:rPr>
          <w:rFonts w:hint="eastAsia"/>
          <w:rtl/>
        </w:rPr>
        <w:t>المصدر</w:t>
      </w:r>
      <w:r w:rsidRPr="00F52B79">
        <w:rPr>
          <w:rtl/>
        </w:rPr>
        <w:t>:</w:t>
      </w:r>
      <w:r w:rsidRPr="00F52B79">
        <w:rPr>
          <w:rFonts w:hint="cs"/>
          <w:rtl/>
        </w:rPr>
        <w:t xml:space="preserve"> </w:t>
      </w:r>
      <w:hyperlink r:id="rId48" w:history="1">
        <w:r w:rsidRPr="00415B2D">
          <w:rPr>
            <w:rStyle w:val="Hyperlink"/>
          </w:rPr>
          <w:t>http://www.hcc-plo.ps/?q=ar/</w:t>
        </w:r>
        <w:r w:rsidRPr="00415B2D">
          <w:rPr>
            <w:rStyle w:val="Hyperlink"/>
          </w:rPr>
          <w:br/>
        </w:r>
        <w:r w:rsidRPr="00415B2D">
          <w:rPr>
            <w:rStyle w:val="Hyperlink"/>
            <w:spacing w:val="-2"/>
          </w:rPr>
          <w:t>content/%D8%A7%D9%84%D8%A7%D8%B1%D9%85%D9%86-%D9%81%D9%8A-%D8%A7</w:t>
        </w:r>
        <w:r w:rsidRPr="00415B2D">
          <w:rPr>
            <w:rStyle w:val="Hyperlink"/>
          </w:rPr>
          <w:br/>
          <w:t>%D9%84%D9%82%D8%AF%D8%B3</w:t>
        </w:r>
      </w:hyperlink>
      <w:r w:rsidRPr="00F52B79">
        <w:rPr>
          <w:rFonts w:hint="cs"/>
          <w:rtl/>
        </w:rPr>
        <w:t>.</w:t>
      </w:r>
      <w:r w:rsidRPr="00F52B79">
        <w:rPr>
          <w:rtl/>
        </w:rPr>
        <w:t xml:space="preserve"> </w:t>
      </w:r>
    </w:p>
  </w:footnote>
  <w:footnote w:id="101">
    <w:p w:rsidR="002154B3" w:rsidRPr="00F52B79" w:rsidRDefault="002154B3" w:rsidP="00F83C3E">
      <w:pPr>
        <w:pStyle w:val="FootnoteText1"/>
        <w:rPr>
          <w:rtl/>
          <w:lang w:bidi="ar-EG"/>
        </w:rPr>
      </w:pPr>
    </w:p>
  </w:footnote>
  <w:footnote w:id="102">
    <w:p w:rsidR="002154B3" w:rsidRPr="00F52B79" w:rsidRDefault="002154B3" w:rsidP="0026280A">
      <w:pPr>
        <w:pStyle w:val="FootnoteText1"/>
        <w:rPr>
          <w:lang w:val="fr-FR"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cs"/>
          <w:rtl/>
        </w:rPr>
        <w:t>انظر</w:t>
      </w:r>
      <w:r>
        <w:rPr>
          <w:rFonts w:hint="cs"/>
          <w:rtl/>
        </w:rPr>
        <w:t xml:space="preserve"> </w:t>
      </w:r>
      <w:proofErr w:type="spellStart"/>
      <w:r w:rsidRPr="00F52B79">
        <w:t>IrAmim</w:t>
      </w:r>
      <w:proofErr w:type="spellEnd"/>
      <w:r w:rsidRPr="00F52B79">
        <w:t xml:space="preserve">, “Displaced in their Own City; the Impact of Israeli Policy in East Jerusalem on the Palestinian Neighborhoods of the City beyond the Separation Barrier” (2015) pp. 17-18. </w:t>
      </w:r>
      <w:proofErr w:type="gramStart"/>
      <w:r w:rsidRPr="00F52B79">
        <w:rPr>
          <w:lang w:val="fr-CH"/>
        </w:rPr>
        <w:t>Source:</w:t>
      </w:r>
      <w:proofErr w:type="gramEnd"/>
      <w:r w:rsidRPr="00F52B79">
        <w:rPr>
          <w:lang w:val="fr-CH"/>
        </w:rPr>
        <w:t xml:space="preserve"> </w:t>
      </w:r>
      <w:hyperlink r:id="rId49" w:history="1">
        <w:r w:rsidRPr="00F52B79">
          <w:rPr>
            <w:rStyle w:val="Hyperlink"/>
            <w:lang w:val="fr-CH"/>
          </w:rPr>
          <w:t>http://www.ir-amim.org.il/sites/default/files/akurim_ENG_for%20web_0.pdf</w:t>
        </w:r>
      </w:hyperlink>
      <w:r w:rsidRPr="00F52B79">
        <w:rPr>
          <w:rFonts w:hint="cs"/>
          <w:rtl/>
          <w:lang w:val="fr-CH"/>
        </w:rPr>
        <w:t>.</w:t>
      </w:r>
    </w:p>
  </w:footnote>
  <w:footnote w:id="103">
    <w:p w:rsidR="002154B3" w:rsidRPr="00F52B79" w:rsidRDefault="002154B3" w:rsidP="0026280A">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w:t>
      </w:r>
      <w:r>
        <w:rPr>
          <w:rFonts w:hint="cs"/>
          <w:rtl/>
          <w:lang w:val="en-GB" w:eastAsia="zh-TW"/>
        </w:rPr>
        <w:t>.</w:t>
      </w:r>
      <w:r w:rsidRPr="00F52B79">
        <w:rPr>
          <w:rtl/>
          <w:lang w:val="en-GB" w:eastAsia="zh-TW"/>
        </w:rPr>
        <w:t xml:space="preserve"> مجلس حقوق الإنسان. </w:t>
      </w:r>
      <w:r w:rsidRPr="0026280A">
        <w:rPr>
          <w:lang w:val="en-GB" w:eastAsia="zh-TW"/>
        </w:rPr>
        <w:t>A/HRC/4/17</w:t>
      </w:r>
      <w:r w:rsidRPr="00F52B79">
        <w:rPr>
          <w:rtl/>
          <w:lang w:val="en-GB" w:eastAsia="zh-TW"/>
        </w:rPr>
        <w:t>، الفقرة 48</w:t>
      </w:r>
      <w:r w:rsidRPr="00F52B79">
        <w:rPr>
          <w:rFonts w:hint="cs"/>
          <w:rtl/>
        </w:rPr>
        <w:t>.</w:t>
      </w:r>
    </w:p>
  </w:footnote>
  <w:footnote w:id="104">
    <w:p w:rsidR="002154B3" w:rsidRPr="00F52B79" w:rsidRDefault="002154B3" w:rsidP="0026280A">
      <w:pPr>
        <w:pStyle w:val="FootnoteText1"/>
        <w:rPr>
          <w:highlight w:val="yellow"/>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تقرير لجنة القضاء على التمييز العنصري (1992).</w:t>
      </w:r>
      <w:r>
        <w:rPr>
          <w:rFonts w:hint="cs"/>
          <w:rtl/>
          <w:lang w:val="en-GB" w:eastAsia="zh-TW"/>
        </w:rPr>
        <w:t xml:space="preserve"> </w:t>
      </w:r>
      <w:r w:rsidRPr="0026280A">
        <w:rPr>
          <w:lang w:val="en-GB" w:eastAsia="zh-TW"/>
        </w:rPr>
        <w:t>A/46/18</w:t>
      </w:r>
      <w:r w:rsidRPr="00F52B79">
        <w:rPr>
          <w:rtl/>
          <w:lang w:val="en-GB" w:eastAsia="zh-TW"/>
        </w:rPr>
        <w:t>. الفقرات 364-388</w:t>
      </w:r>
      <w:r>
        <w:rPr>
          <w:rFonts w:hint="cs"/>
          <w:rtl/>
          <w:lang w:bidi="ar-EG"/>
        </w:rPr>
        <w:t>.</w:t>
      </w:r>
    </w:p>
  </w:footnote>
  <w:footnote w:id="105">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Art. 3, 1952 Israeli Citizenship Law</w:t>
      </w:r>
      <w:r w:rsidRPr="00F52B79">
        <w:rPr>
          <w:rFonts w:hint="cs"/>
          <w:rtl/>
        </w:rPr>
        <w:t>.</w:t>
      </w:r>
    </w:p>
  </w:footnote>
  <w:footnote w:id="106">
    <w:p w:rsidR="002154B3" w:rsidRPr="00F52B79" w:rsidRDefault="002154B3" w:rsidP="00543357">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مركز</w:t>
      </w:r>
      <w:r w:rsidRPr="00F52B79">
        <w:rPr>
          <w:rtl/>
          <w:lang w:bidi="ar-IQ"/>
        </w:rPr>
        <w:t xml:space="preserve"> </w:t>
      </w:r>
      <w:r w:rsidRPr="00F52B79">
        <w:rPr>
          <w:rFonts w:hint="eastAsia"/>
          <w:rtl/>
          <w:lang w:bidi="ar-IQ"/>
        </w:rPr>
        <w:t>المعلومات</w:t>
      </w:r>
      <w:r w:rsidRPr="00F52B79">
        <w:rPr>
          <w:rtl/>
          <w:lang w:bidi="ar-IQ"/>
        </w:rPr>
        <w:t xml:space="preserve"> </w:t>
      </w:r>
      <w:r w:rsidRPr="00F52B79">
        <w:rPr>
          <w:rFonts w:hint="eastAsia"/>
          <w:rtl/>
          <w:lang w:bidi="ar-IQ"/>
        </w:rPr>
        <w:t>الوطني</w:t>
      </w:r>
      <w:r w:rsidRPr="00F52B79">
        <w:rPr>
          <w:rtl/>
          <w:lang w:bidi="ar-IQ"/>
        </w:rPr>
        <w:t xml:space="preserve"> </w:t>
      </w:r>
      <w:r w:rsidRPr="00F52B79">
        <w:rPr>
          <w:rFonts w:hint="eastAsia"/>
          <w:rtl/>
          <w:lang w:bidi="ar-IQ"/>
        </w:rPr>
        <w:t>الفلسطيني</w:t>
      </w:r>
      <w:r w:rsidRPr="00F52B79">
        <w:rPr>
          <w:rtl/>
          <w:lang w:bidi="ar-IQ"/>
        </w:rPr>
        <w:t xml:space="preserve"> </w:t>
      </w:r>
      <w:r w:rsidRPr="00F52B79">
        <w:rPr>
          <w:rFonts w:hint="cs"/>
          <w:rtl/>
          <w:lang w:bidi="ar-IQ"/>
        </w:rPr>
        <w:t>-</w:t>
      </w:r>
      <w:r w:rsidRPr="00F52B79">
        <w:rPr>
          <w:rtl/>
          <w:lang w:bidi="ar-IQ"/>
        </w:rPr>
        <w:t xml:space="preserve"> </w:t>
      </w:r>
      <w:r w:rsidRPr="00F52B79">
        <w:rPr>
          <w:rFonts w:hint="eastAsia"/>
          <w:rtl/>
          <w:lang w:bidi="ar-IQ"/>
        </w:rPr>
        <w:t>وفا</w:t>
      </w:r>
      <w:r w:rsidRPr="00F52B79">
        <w:rPr>
          <w:rtl/>
          <w:lang w:bidi="ar-IQ"/>
        </w:rPr>
        <w:t xml:space="preserve">. </w:t>
      </w:r>
      <w:r w:rsidRPr="00F52B79">
        <w:rPr>
          <w:rFonts w:hint="eastAsia"/>
          <w:rtl/>
          <w:lang w:bidi="ar-IQ"/>
        </w:rPr>
        <w:t>المشاكل</w:t>
      </w:r>
      <w:r w:rsidRPr="00F52B79">
        <w:rPr>
          <w:rtl/>
          <w:lang w:bidi="ar-IQ"/>
        </w:rPr>
        <w:t xml:space="preserve"> </w:t>
      </w:r>
      <w:r w:rsidRPr="00F52B79">
        <w:rPr>
          <w:rFonts w:hint="eastAsia"/>
          <w:rtl/>
          <w:lang w:bidi="ar-IQ"/>
        </w:rPr>
        <w:t>التي</w:t>
      </w:r>
      <w:r w:rsidRPr="00F52B79">
        <w:rPr>
          <w:rtl/>
          <w:lang w:bidi="ar-IQ"/>
        </w:rPr>
        <w:t xml:space="preserve"> </w:t>
      </w:r>
      <w:r w:rsidRPr="00F52B79">
        <w:rPr>
          <w:rFonts w:hint="eastAsia"/>
          <w:rtl/>
          <w:lang w:bidi="ar-IQ"/>
        </w:rPr>
        <w:t>تواجه</w:t>
      </w:r>
      <w:r w:rsidRPr="00F52B79">
        <w:rPr>
          <w:rtl/>
          <w:lang w:bidi="ar-IQ"/>
        </w:rPr>
        <w:t xml:space="preserve"> </w:t>
      </w:r>
      <w:r w:rsidRPr="00F52B79">
        <w:rPr>
          <w:rFonts w:hint="eastAsia"/>
          <w:rtl/>
          <w:lang w:bidi="ar-IQ"/>
        </w:rPr>
        <w:t>الطائفة</w:t>
      </w:r>
      <w:r w:rsidRPr="00F52B79">
        <w:rPr>
          <w:rtl/>
          <w:lang w:bidi="ar-IQ"/>
        </w:rPr>
        <w:t xml:space="preserve"> </w:t>
      </w:r>
      <w:r w:rsidRPr="00F52B79">
        <w:rPr>
          <w:rFonts w:hint="eastAsia"/>
          <w:rtl/>
          <w:lang w:bidi="ar-IQ"/>
        </w:rPr>
        <w:t>السامرية</w:t>
      </w:r>
      <w:r w:rsidRPr="00F52B79">
        <w:rPr>
          <w:rtl/>
          <w:lang w:bidi="ar-IQ"/>
        </w:rPr>
        <w:t xml:space="preserve">. </w:t>
      </w:r>
      <w:r w:rsidRPr="00F52B79">
        <w:rPr>
          <w:rFonts w:hint="eastAsia"/>
          <w:rtl/>
          <w:lang w:bidi="ar-IQ"/>
        </w:rPr>
        <w:t>المصدر</w:t>
      </w:r>
      <w:r w:rsidRPr="00F52B79">
        <w:rPr>
          <w:rtl/>
          <w:lang w:bidi="ar-IQ"/>
        </w:rPr>
        <w:t xml:space="preserve">: </w:t>
      </w:r>
      <w:r w:rsidRPr="00F52B79">
        <w:rPr>
          <w:lang w:bidi="ar-IQ"/>
        </w:rPr>
        <w:t>http://info.wafa.ps/atemplate.aspx?id=4059</w:t>
      </w:r>
      <w:r w:rsidRPr="00F52B79">
        <w:rPr>
          <w:rFonts w:hint="cs"/>
          <w:rtl/>
          <w:lang w:bidi="ar-IQ"/>
        </w:rPr>
        <w:t>.</w:t>
      </w:r>
      <w:r w:rsidRPr="00F52B79">
        <w:rPr>
          <w:rtl/>
          <w:lang w:bidi="ar-IQ"/>
        </w:rPr>
        <w:t xml:space="preserve"> </w:t>
      </w:r>
    </w:p>
  </w:footnote>
  <w:footnote w:id="107">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الهيئة</w:t>
      </w:r>
      <w:r w:rsidRPr="00F52B79">
        <w:rPr>
          <w:rtl/>
          <w:lang w:bidi="ar-IQ"/>
        </w:rPr>
        <w:t xml:space="preserve"> العامة للإذاعة والتلفزيون. مقابلة مع الأرمن في القدس. </w:t>
      </w:r>
    </w:p>
  </w:footnote>
  <w:footnote w:id="108">
    <w:p w:rsidR="002154B3" w:rsidRPr="00F52B79" w:rsidRDefault="002154B3" w:rsidP="00F83C3E">
      <w:pPr>
        <w:pStyle w:val="FootnoteText1"/>
        <w:rPr>
          <w:rtl/>
        </w:rPr>
      </w:pPr>
    </w:p>
  </w:footnote>
  <w:footnote w:id="109">
    <w:p w:rsidR="002154B3" w:rsidRPr="00F52B79" w:rsidRDefault="002154B3" w:rsidP="00F83C3E">
      <w:pPr>
        <w:pStyle w:val="FootnoteText1"/>
        <w:rPr>
          <w:rtl/>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Al-Haq. “Occasional Paper No. 8: The Right to Unite”. (1990)</w:t>
      </w:r>
      <w:r w:rsidRPr="00F52B79">
        <w:rPr>
          <w:rFonts w:hint="cs"/>
          <w:rtl/>
        </w:rPr>
        <w:t>.</w:t>
      </w:r>
    </w:p>
  </w:footnote>
  <w:footnote w:id="110">
    <w:p w:rsidR="002154B3" w:rsidRPr="00F52B79" w:rsidRDefault="002154B3" w:rsidP="00F83C3E">
      <w:pPr>
        <w:pStyle w:val="FootnoteText1"/>
        <w:rPr>
          <w:i/>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iCs/>
        </w:rPr>
        <w:t>B’Tselem</w:t>
      </w:r>
      <w:proofErr w:type="spellEnd"/>
      <w:r w:rsidRPr="00F52B79">
        <w:rPr>
          <w:iCs/>
        </w:rPr>
        <w:t>. “Forbidden Families: Family Unification and Child Registration in East Jerusalem” (2006), p. 15</w:t>
      </w:r>
      <w:r w:rsidRPr="00F52B79">
        <w:rPr>
          <w:rFonts w:hint="cs"/>
          <w:iCs/>
          <w:rtl/>
          <w:lang w:bidi="ar-EG"/>
        </w:rPr>
        <w:t>.</w:t>
      </w:r>
    </w:p>
  </w:footnote>
  <w:footnote w:id="111">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Regulation 11(c) of the Entry to Israel Regulation – 1974</w:t>
      </w:r>
      <w:r w:rsidRPr="00F52B79">
        <w:rPr>
          <w:rFonts w:hint="cs"/>
          <w:rtl/>
        </w:rPr>
        <w:t>.</w:t>
      </w:r>
    </w:p>
  </w:footnote>
  <w:footnote w:id="112">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OCHA. “The Humanitarian Impact of the West Bank Barrier on Palestinian Communities”. (2007). pp. 4 and 23</w:t>
      </w:r>
      <w:r w:rsidRPr="00F52B79">
        <w:rPr>
          <w:rFonts w:hint="cs"/>
          <w:rtl/>
        </w:rPr>
        <w:t>.</w:t>
      </w:r>
    </w:p>
  </w:footnote>
  <w:footnote w:id="113">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Government Resolution No. 3598, Citizenship and Entry into Israel Law (Temporary Order) (2003) – Validity Extension (15 June 2008)</w:t>
      </w:r>
      <w:r w:rsidRPr="00F52B79">
        <w:rPr>
          <w:rFonts w:hint="cs"/>
          <w:rtl/>
        </w:rPr>
        <w:t>.</w:t>
      </w:r>
    </w:p>
  </w:footnote>
  <w:footnote w:id="114">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Pr>
          <w:rtl/>
          <w:lang w:bidi="ar-EG"/>
        </w:rPr>
        <w:tab/>
      </w:r>
      <w:r w:rsidRPr="00F52B79">
        <w:t>Concluding observations of the Committee on the Elimination of Racial Discrimination: Israel. (2007) Seventh session. CERD/C/ISR/CO/13</w:t>
      </w:r>
      <w:r w:rsidRPr="00F52B79">
        <w:rPr>
          <w:rtl/>
          <w:lang w:val="en-GB" w:eastAsia="zh-TW"/>
        </w:rPr>
        <w:t>.</w:t>
      </w:r>
    </w:p>
  </w:footnote>
  <w:footnote w:id="115">
    <w:p w:rsidR="002154B3" w:rsidRPr="00DA47D8" w:rsidRDefault="002154B3" w:rsidP="00C9630E">
      <w:pPr>
        <w:pStyle w:val="FootnoteText1"/>
        <w:rPr>
          <w:rtl/>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القضاء على التمييز العنصري: إسرائيل (2012)</w:t>
      </w:r>
      <w:r w:rsidRPr="00F52B79">
        <w:rPr>
          <w:rFonts w:hint="cs"/>
          <w:rtl/>
          <w:lang w:val="en-GB" w:eastAsia="zh-TW"/>
        </w:rPr>
        <w:t xml:space="preserve"> </w:t>
      </w:r>
      <w:r w:rsidRPr="00F52B79">
        <w:rPr>
          <w:rtl/>
          <w:lang w:val="en-GB" w:eastAsia="zh-TW"/>
        </w:rPr>
        <w:t>الدورة الثمانون.</w:t>
      </w:r>
      <w:r>
        <w:rPr>
          <w:rFonts w:hint="cs"/>
          <w:rtl/>
          <w:lang w:val="en-GB" w:eastAsia="zh-TW"/>
        </w:rPr>
        <w:t xml:space="preserve"> </w:t>
      </w:r>
      <w:r w:rsidRPr="00DA47D8">
        <w:rPr>
          <w:lang w:val="en-GB" w:eastAsia="zh-TW"/>
        </w:rPr>
        <w:t>CERD/C/ISR/CO/14-16</w:t>
      </w:r>
      <w:r w:rsidRPr="00F52B79">
        <w:rPr>
          <w:rFonts w:hint="cs"/>
          <w:rtl/>
          <w:lang w:val="en-GB" w:eastAsia="zh-TW"/>
        </w:rPr>
        <w:t>.</w:t>
      </w:r>
    </w:p>
  </w:footnote>
  <w:footnote w:id="116">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Family Courts Law of 1995, section 3(B1)</w:t>
      </w:r>
      <w:r w:rsidRPr="00F52B79">
        <w:rPr>
          <w:rFonts w:hint="cs"/>
          <w:rtl/>
        </w:rPr>
        <w:t>.</w:t>
      </w:r>
      <w:r w:rsidRPr="00F52B79">
        <w:rPr>
          <w:rtl/>
        </w:rPr>
        <w:t xml:space="preserve"> </w:t>
      </w:r>
    </w:p>
  </w:footnote>
  <w:footnote w:id="117">
    <w:p w:rsidR="002154B3" w:rsidRPr="00F52B79" w:rsidRDefault="002154B3" w:rsidP="00C9630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تقرير المقرر الخاص المعني بحالة حقوق الإنسان في الأرض الفلسطينية المحتلة منذ عام 1967</w:t>
      </w:r>
      <w:r>
        <w:rPr>
          <w:rFonts w:hint="cs"/>
          <w:rtl/>
          <w:lang w:val="en-GB" w:eastAsia="zh-TW"/>
        </w:rPr>
        <w:t xml:space="preserve">. </w:t>
      </w:r>
      <w:r w:rsidRPr="00DA47D8">
        <w:rPr>
          <w:lang w:val="en-GB" w:eastAsia="zh-TW"/>
        </w:rPr>
        <w:t>A/71/554</w:t>
      </w:r>
      <w:r w:rsidRPr="00DA47D8">
        <w:rPr>
          <w:rtl/>
          <w:lang w:val="en-GB" w:eastAsia="zh-TW"/>
        </w:rPr>
        <w:t xml:space="preserve">، </w:t>
      </w:r>
      <w:r w:rsidRPr="00F52B79">
        <w:rPr>
          <w:rtl/>
          <w:lang w:val="en-GB" w:eastAsia="zh-TW"/>
        </w:rPr>
        <w:t>(</w:t>
      </w:r>
      <w:r>
        <w:rPr>
          <w:rFonts w:hint="cs"/>
          <w:rtl/>
          <w:lang w:val="en-GB" w:eastAsia="zh-TW"/>
        </w:rPr>
        <w:t>2016</w:t>
      </w:r>
      <w:r w:rsidRPr="00F52B79">
        <w:rPr>
          <w:rtl/>
          <w:lang w:val="en-GB" w:eastAsia="zh-TW"/>
        </w:rPr>
        <w:t>) الفقرة ٥٢</w:t>
      </w:r>
      <w:r w:rsidRPr="00F52B79">
        <w:rPr>
          <w:rFonts w:hint="cs"/>
          <w:rtl/>
        </w:rPr>
        <w:t>.</w:t>
      </w:r>
    </w:p>
  </w:footnote>
  <w:footnote w:id="118">
    <w:p w:rsidR="002154B3" w:rsidRPr="00F52B79" w:rsidRDefault="002154B3" w:rsidP="00543357">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rtl/>
          <w:lang w:val="en-GB" w:eastAsia="zh-TW"/>
        </w:rPr>
        <w:t>بتسيلم</w:t>
      </w:r>
      <w:proofErr w:type="spellEnd"/>
      <w:r w:rsidRPr="00F52B79">
        <w:rPr>
          <w:rtl/>
          <w:lang w:val="en-GB" w:eastAsia="zh-TW"/>
        </w:rPr>
        <w:t>، نهب واستغلال: سياسة إسرائيل في منطقة غور الأردن وشمال البحر الميت (2011).</w:t>
      </w:r>
    </w:p>
  </w:footnote>
  <w:footnote w:id="119">
    <w:p w:rsidR="002154B3" w:rsidRPr="00DA47D8" w:rsidRDefault="002154B3" w:rsidP="00DA47D8">
      <w:pPr>
        <w:pStyle w:val="FootnoteText1"/>
        <w:rPr>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Peace Now. “</w:t>
      </w:r>
      <w:r w:rsidRPr="00F52B79">
        <w:rPr>
          <w:iCs/>
        </w:rPr>
        <w:t xml:space="preserve">Breaking the Law in the West Bank – One Violation Leads to Another: Israeli Settlement Building on Private Palestinian Property”. </w:t>
      </w:r>
      <w:r w:rsidRPr="00F52B79">
        <w:t>(2006)</w:t>
      </w:r>
      <w:r w:rsidRPr="00F52B79">
        <w:rPr>
          <w:rFonts w:hint="cs"/>
          <w:rtl/>
        </w:rPr>
        <w:t>.</w:t>
      </w:r>
    </w:p>
  </w:footnote>
  <w:footnote w:id="120">
    <w:p w:rsidR="002154B3" w:rsidRPr="00F52B79" w:rsidRDefault="002154B3" w:rsidP="00DA47D8">
      <w:pPr>
        <w:pStyle w:val="FootnoteText1"/>
        <w:rPr>
          <w:lang w:bidi="ar-EG"/>
        </w:rPr>
      </w:pPr>
      <w:r w:rsidRPr="00F52B79">
        <w:rPr>
          <w:rFonts w:hint="cs"/>
          <w:rtl/>
          <w:lang w:bidi="ar-EG"/>
        </w:rPr>
        <w:t>(</w:t>
      </w:r>
      <w:r w:rsidRPr="00F52B79">
        <w:rPr>
          <w:rtl/>
        </w:rPr>
        <w:footnoteRef/>
      </w:r>
      <w:r w:rsidRPr="00F52B79">
        <w:rPr>
          <w:rFonts w:hint="cs"/>
          <w:rtl/>
          <w:lang w:bidi="ar-EG"/>
        </w:rPr>
        <w:t>)</w:t>
      </w:r>
      <w:r>
        <w:rPr>
          <w:rtl/>
        </w:rPr>
        <w:tab/>
      </w:r>
      <w:r w:rsidRPr="00F52B79">
        <w:rPr>
          <w:rtl/>
          <w:lang w:val="en-GB" w:eastAsia="zh-TW"/>
        </w:rPr>
        <w:t>تقرير البعثة الدولية المستقلة لتقصي الحقائق من أجل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w:t>
      </w:r>
      <w:r>
        <w:rPr>
          <w:rFonts w:hint="cs"/>
          <w:rtl/>
          <w:lang w:val="en-GB" w:eastAsia="zh-TW"/>
        </w:rPr>
        <w:t xml:space="preserve"> </w:t>
      </w:r>
      <w:r w:rsidRPr="00DA47D8">
        <w:rPr>
          <w:rtl/>
        </w:rPr>
        <w:t>(2013)</w:t>
      </w:r>
      <w:r>
        <w:rPr>
          <w:rFonts w:hint="cs"/>
          <w:rtl/>
        </w:rPr>
        <w:t>.</w:t>
      </w:r>
      <w:r w:rsidRPr="00F52B79">
        <w:rPr>
          <w:rtl/>
          <w:lang w:val="en-GB" w:eastAsia="zh-TW"/>
        </w:rPr>
        <w:t xml:space="preserve"> </w:t>
      </w:r>
      <w:r w:rsidRPr="00DA47D8">
        <w:t>A/HRC/22/63</w:t>
      </w:r>
      <w:r w:rsidRPr="00F52B79">
        <w:rPr>
          <w:rFonts w:hint="cs"/>
          <w:rtl/>
        </w:rPr>
        <w:t>، ص.36.</w:t>
      </w:r>
    </w:p>
  </w:footnote>
  <w:footnote w:id="121">
    <w:p w:rsidR="002154B3" w:rsidRPr="00F52B79" w:rsidRDefault="002154B3" w:rsidP="00C9630E">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المعلومات</w:t>
      </w:r>
      <w:r w:rsidRPr="00F52B79">
        <w:rPr>
          <w:rtl/>
        </w:rPr>
        <w:t xml:space="preserve"> </w:t>
      </w:r>
      <w:r w:rsidRPr="00F52B79">
        <w:rPr>
          <w:rFonts w:hint="eastAsia"/>
          <w:rtl/>
        </w:rPr>
        <w:t>الوطني</w:t>
      </w:r>
      <w:r w:rsidRPr="00F52B79">
        <w:rPr>
          <w:rtl/>
        </w:rPr>
        <w:t xml:space="preserve"> </w:t>
      </w:r>
      <w:r w:rsidRPr="00F52B79">
        <w:rPr>
          <w:rFonts w:hint="eastAsia"/>
          <w:rtl/>
        </w:rPr>
        <w:t>الفلسطيني</w:t>
      </w:r>
      <w:r w:rsidRPr="00F52B79">
        <w:rPr>
          <w:rtl/>
        </w:rPr>
        <w:t xml:space="preserve"> </w:t>
      </w:r>
      <w:r w:rsidRPr="00F52B79">
        <w:rPr>
          <w:rFonts w:hint="cs"/>
          <w:rtl/>
        </w:rPr>
        <w:t>-</w:t>
      </w:r>
      <w:r w:rsidRPr="00F52B79">
        <w:rPr>
          <w:rtl/>
        </w:rPr>
        <w:t xml:space="preserve"> </w:t>
      </w:r>
      <w:r w:rsidRPr="00F52B79">
        <w:rPr>
          <w:rFonts w:hint="eastAsia"/>
          <w:rtl/>
        </w:rPr>
        <w:t>وفا</w:t>
      </w:r>
      <w:r w:rsidRPr="00F52B79">
        <w:rPr>
          <w:rtl/>
        </w:rPr>
        <w:t xml:space="preserve">. "الكنيسة </w:t>
      </w:r>
      <w:r w:rsidRPr="00F52B79">
        <w:rPr>
          <w:rFonts w:hint="eastAsia"/>
          <w:rtl/>
        </w:rPr>
        <w:t>السريانية</w:t>
      </w:r>
      <w:r w:rsidRPr="00F52B79">
        <w:rPr>
          <w:rtl/>
        </w:rPr>
        <w:t xml:space="preserve">" </w:t>
      </w:r>
      <w:r w:rsidRPr="00F52B79">
        <w:rPr>
          <w:rFonts w:hint="eastAsia"/>
          <w:rtl/>
        </w:rPr>
        <w:t>المصدر</w:t>
      </w:r>
      <w:r w:rsidRPr="00F52B79">
        <w:rPr>
          <w:rtl/>
        </w:rPr>
        <w:t>:</w:t>
      </w:r>
      <w:r w:rsidRPr="00F52B79">
        <w:rPr>
          <w:rFonts w:hint="cs"/>
          <w:rtl/>
        </w:rPr>
        <w:t xml:space="preserve"> </w:t>
      </w:r>
      <w:hyperlink r:id="rId50" w:history="1">
        <w:r w:rsidRPr="00F52B79">
          <w:rPr>
            <w:rStyle w:val="Hyperlink"/>
          </w:rPr>
          <w:t>http://info.wafa.ps/atemplate.aspx?id=5066</w:t>
        </w:r>
      </w:hyperlink>
      <w:r w:rsidRPr="00F52B79">
        <w:rPr>
          <w:rFonts w:hint="cs"/>
          <w:rtl/>
        </w:rPr>
        <w:t>.</w:t>
      </w:r>
      <w:r w:rsidRPr="00F52B79">
        <w:rPr>
          <w:rtl/>
        </w:rPr>
        <w:t xml:space="preserve"> </w:t>
      </w:r>
    </w:p>
  </w:footnote>
  <w:footnote w:id="122">
    <w:p w:rsidR="002154B3" w:rsidRPr="00F52B79" w:rsidRDefault="002154B3" w:rsidP="00F83C3E">
      <w:pPr>
        <w:pStyle w:val="FootnoteText1"/>
        <w:rPr>
          <w:spacing w:val="-4"/>
          <w:rtl/>
          <w:lang w:bidi="ar-EG"/>
        </w:rPr>
      </w:pPr>
      <w:r w:rsidRPr="00F52B79">
        <w:rPr>
          <w:spacing w:val="-4"/>
          <w:rtl/>
          <w:lang w:bidi="ar-EG"/>
        </w:rPr>
        <w:t>(</w:t>
      </w:r>
      <w:r w:rsidRPr="00F52B79">
        <w:rPr>
          <w:spacing w:val="-4"/>
          <w:rtl/>
        </w:rPr>
        <w:footnoteRef/>
      </w:r>
      <w:r w:rsidRPr="00F52B79">
        <w:rPr>
          <w:spacing w:val="-4"/>
          <w:rtl/>
          <w:lang w:bidi="ar-EG"/>
        </w:rPr>
        <w:t>)</w:t>
      </w:r>
      <w:r w:rsidRPr="00F52B79">
        <w:rPr>
          <w:spacing w:val="-4"/>
          <w:rtl/>
          <w:lang w:bidi="ar-EG"/>
        </w:rPr>
        <w:tab/>
      </w:r>
      <w:r w:rsidRPr="00F52B79">
        <w:rPr>
          <w:rFonts w:hint="eastAsia"/>
          <w:spacing w:val="-4"/>
          <w:rtl/>
        </w:rPr>
        <w:t>السفير</w:t>
      </w:r>
      <w:r w:rsidRPr="00F52B79">
        <w:rPr>
          <w:spacing w:val="-4"/>
          <w:rtl/>
        </w:rPr>
        <w:t xml:space="preserve">. "الأرمن في فلسطين" (2011) المصدر: </w:t>
      </w:r>
      <w:hyperlink r:id="rId51" w:history="1">
        <w:r w:rsidRPr="00F52B79">
          <w:rPr>
            <w:rStyle w:val="Hyperlink"/>
            <w:spacing w:val="-4"/>
          </w:rPr>
          <w:t>http://palestine.assafir.com/Article.aspx?ArticleID=2034</w:t>
        </w:r>
      </w:hyperlink>
      <w:r w:rsidRPr="00F52B79">
        <w:rPr>
          <w:spacing w:val="-4"/>
          <w:rtl/>
        </w:rPr>
        <w:t xml:space="preserve">. </w:t>
      </w:r>
    </w:p>
  </w:footnote>
  <w:footnote w:id="123">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قرار</w:t>
      </w:r>
      <w:r w:rsidRPr="00F52B79">
        <w:rPr>
          <w:rtl/>
        </w:rPr>
        <w:t xml:space="preserve"> رئاسي لعام 2008 بخصوص الطوائف المعتمدة لدى دولة فلسطين. </w:t>
      </w:r>
    </w:p>
  </w:footnote>
  <w:footnote w:id="124">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مرسوم</w:t>
      </w:r>
      <w:r w:rsidRPr="00F52B79">
        <w:rPr>
          <w:rtl/>
          <w:lang w:bidi="ar-IQ"/>
        </w:rPr>
        <w:t xml:space="preserve"> </w:t>
      </w:r>
      <w:r w:rsidRPr="00F52B79">
        <w:rPr>
          <w:rFonts w:hint="eastAsia"/>
          <w:rtl/>
          <w:lang w:bidi="ar-IQ"/>
        </w:rPr>
        <w:t>رقم</w:t>
      </w:r>
      <w:r w:rsidRPr="00F52B79">
        <w:rPr>
          <w:rtl/>
          <w:lang w:bidi="ar-IQ"/>
        </w:rPr>
        <w:t xml:space="preserve"> (17) </w:t>
      </w:r>
      <w:r w:rsidRPr="00F52B79">
        <w:rPr>
          <w:rFonts w:hint="eastAsia"/>
          <w:rtl/>
          <w:lang w:bidi="ar-IQ"/>
        </w:rPr>
        <w:t>لعام</w:t>
      </w:r>
      <w:r w:rsidRPr="00F52B79">
        <w:rPr>
          <w:rtl/>
          <w:lang w:bidi="ar-IQ"/>
        </w:rPr>
        <w:t xml:space="preserve"> 2015 </w:t>
      </w:r>
      <w:r w:rsidRPr="00F52B79">
        <w:rPr>
          <w:rFonts w:hint="eastAsia"/>
          <w:rtl/>
          <w:lang w:bidi="ar-IQ"/>
        </w:rPr>
        <w:t>بشأن</w:t>
      </w:r>
      <w:r w:rsidRPr="00F52B79">
        <w:rPr>
          <w:rtl/>
          <w:lang w:bidi="ar-IQ"/>
        </w:rPr>
        <w:t xml:space="preserve"> </w:t>
      </w:r>
      <w:r w:rsidRPr="00F52B79">
        <w:rPr>
          <w:rFonts w:hint="eastAsia"/>
          <w:rtl/>
          <w:lang w:bidi="ar-IQ"/>
        </w:rPr>
        <w:t>المصادقة</w:t>
      </w:r>
      <w:r w:rsidRPr="00F52B79">
        <w:rPr>
          <w:rtl/>
          <w:lang w:bidi="ar-IQ"/>
        </w:rPr>
        <w:t xml:space="preserve"> </w:t>
      </w:r>
      <w:r w:rsidRPr="00F52B79">
        <w:rPr>
          <w:rFonts w:hint="eastAsia"/>
          <w:rtl/>
          <w:lang w:bidi="ar-IQ"/>
        </w:rPr>
        <w:t>على</w:t>
      </w:r>
      <w:r w:rsidRPr="00F52B79">
        <w:rPr>
          <w:rtl/>
          <w:lang w:bidi="ar-IQ"/>
        </w:rPr>
        <w:t xml:space="preserve"> </w:t>
      </w:r>
      <w:r w:rsidRPr="00F52B79">
        <w:rPr>
          <w:rFonts w:hint="eastAsia"/>
          <w:rtl/>
          <w:lang w:bidi="ar-IQ"/>
        </w:rPr>
        <w:t>الاتفاق</w:t>
      </w:r>
      <w:r w:rsidRPr="00F52B79">
        <w:rPr>
          <w:rtl/>
          <w:lang w:bidi="ar-IQ"/>
        </w:rPr>
        <w:t xml:space="preserve"> </w:t>
      </w:r>
      <w:r w:rsidRPr="00F52B79">
        <w:rPr>
          <w:rFonts w:hint="eastAsia"/>
          <w:rtl/>
          <w:lang w:bidi="ar-IQ"/>
        </w:rPr>
        <w:t>الشامل</w:t>
      </w:r>
      <w:r w:rsidRPr="00F52B79">
        <w:rPr>
          <w:rtl/>
          <w:lang w:bidi="ar-IQ"/>
        </w:rPr>
        <w:t xml:space="preserve"> </w:t>
      </w:r>
      <w:r w:rsidRPr="00F52B79">
        <w:rPr>
          <w:rFonts w:hint="eastAsia"/>
          <w:rtl/>
          <w:lang w:bidi="ar-IQ"/>
        </w:rPr>
        <w:t>بين</w:t>
      </w:r>
      <w:r w:rsidRPr="00F52B79">
        <w:rPr>
          <w:rtl/>
          <w:lang w:bidi="ar-IQ"/>
        </w:rPr>
        <w:t xml:space="preserve"> </w:t>
      </w:r>
      <w:r w:rsidRPr="00F52B79">
        <w:rPr>
          <w:rFonts w:hint="eastAsia"/>
          <w:rtl/>
          <w:lang w:bidi="ar-IQ"/>
        </w:rPr>
        <w:t>دولة</w:t>
      </w:r>
      <w:r w:rsidRPr="00F52B79">
        <w:rPr>
          <w:rtl/>
          <w:lang w:bidi="ar-IQ"/>
        </w:rPr>
        <w:t xml:space="preserve"> </w:t>
      </w:r>
      <w:r w:rsidRPr="00F52B79">
        <w:rPr>
          <w:rFonts w:hint="eastAsia"/>
          <w:rtl/>
          <w:lang w:bidi="ar-IQ"/>
        </w:rPr>
        <w:t>فلسطين</w:t>
      </w:r>
      <w:r w:rsidRPr="00F52B79">
        <w:rPr>
          <w:rtl/>
          <w:lang w:bidi="ar-IQ"/>
        </w:rPr>
        <w:t xml:space="preserve"> </w:t>
      </w:r>
      <w:r w:rsidRPr="00F52B79">
        <w:rPr>
          <w:rFonts w:hint="eastAsia"/>
          <w:rtl/>
          <w:lang w:bidi="ar-IQ"/>
        </w:rPr>
        <w:t>والكرسي</w:t>
      </w:r>
      <w:r w:rsidRPr="00F52B79">
        <w:rPr>
          <w:rtl/>
          <w:lang w:bidi="ar-IQ"/>
        </w:rPr>
        <w:t xml:space="preserve"> </w:t>
      </w:r>
      <w:r w:rsidRPr="00F52B79">
        <w:rPr>
          <w:rFonts w:hint="eastAsia"/>
          <w:rtl/>
          <w:lang w:bidi="ar-IQ"/>
        </w:rPr>
        <w:t>الرسولي</w:t>
      </w:r>
      <w:r w:rsidRPr="00F52B79">
        <w:rPr>
          <w:rtl/>
          <w:lang w:bidi="ar-IQ"/>
        </w:rPr>
        <w:t xml:space="preserve">. </w:t>
      </w:r>
    </w:p>
  </w:footnote>
  <w:footnote w:id="125">
    <w:p w:rsidR="002154B3" w:rsidRPr="00F52B79" w:rsidRDefault="002154B3" w:rsidP="00DA47D8">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مكتب تنسيق الشؤون الإنسانية</w:t>
      </w:r>
      <w:r w:rsidRPr="00F52B79">
        <w:rPr>
          <w:rFonts w:hint="cs"/>
          <w:rtl/>
          <w:lang w:val="en-GB" w:eastAsia="zh-TW"/>
        </w:rPr>
        <w:t>،</w:t>
      </w:r>
      <w:r w:rsidRPr="00F52B79">
        <w:rPr>
          <w:rtl/>
          <w:lang w:val="en-GB" w:eastAsia="zh-TW"/>
        </w:rPr>
        <w:t xml:space="preserve"> مراقب الشؤون الإنسانية، رقم 17. (2007) ص</w:t>
      </w:r>
      <w:r>
        <w:rPr>
          <w:rFonts w:hint="cs"/>
          <w:rtl/>
          <w:lang w:val="en-GB" w:eastAsia="zh-TW"/>
        </w:rPr>
        <w:t xml:space="preserve"> </w:t>
      </w:r>
      <w:r w:rsidRPr="00F52B79">
        <w:rPr>
          <w:rtl/>
          <w:lang w:val="en-GB" w:eastAsia="zh-TW"/>
        </w:rPr>
        <w:t>11.</w:t>
      </w:r>
    </w:p>
  </w:footnote>
  <w:footnote w:id="126">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Palestinian Centre for Human Rights. “Violations of the Right to Freedom of Worship for Palestinians in the Gaza Strip”. Briefing Note. (2012)</w:t>
      </w:r>
      <w:r w:rsidRPr="00F52B79">
        <w:rPr>
          <w:rFonts w:hint="cs"/>
          <w:rtl/>
        </w:rPr>
        <w:t>.</w:t>
      </w:r>
    </w:p>
  </w:footnote>
  <w:footnote w:id="127">
    <w:p w:rsidR="002154B3" w:rsidRPr="00DA47D8" w:rsidRDefault="002154B3" w:rsidP="00DA47D8">
      <w:pPr>
        <w:pStyle w:val="FootnoteText1"/>
        <w:rPr>
          <w:rtl/>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Concluding observations of the Committee on the Elimination of Racial Discrimination: Israel. (2007) CERD/C/ISR/CO/13, 14 </w:t>
      </w:r>
      <w:proofErr w:type="gramStart"/>
      <w:r w:rsidRPr="00F52B79">
        <w:t>para</w:t>
      </w:r>
      <w:proofErr w:type="gramEnd"/>
      <w:r w:rsidRPr="00F52B79">
        <w:t>. 36</w:t>
      </w:r>
      <w:r>
        <w:rPr>
          <w:rtl/>
          <w:lang w:val="en-GB" w:eastAsia="zh-TW"/>
        </w:rPr>
        <w:t>.</w:t>
      </w:r>
    </w:p>
  </w:footnote>
  <w:footnote w:id="128">
    <w:p w:rsidR="002154B3" w:rsidRPr="00F52B79" w:rsidRDefault="002154B3" w:rsidP="006417FF">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مركز</w:t>
      </w:r>
      <w:r w:rsidRPr="00F52B79">
        <w:rPr>
          <w:rtl/>
          <w:lang w:bidi="ar-IQ"/>
        </w:rPr>
        <w:t xml:space="preserve"> </w:t>
      </w:r>
      <w:r w:rsidRPr="00F52B79">
        <w:rPr>
          <w:rFonts w:hint="eastAsia"/>
          <w:rtl/>
          <w:lang w:bidi="ar-IQ"/>
        </w:rPr>
        <w:t>المعلومات</w:t>
      </w:r>
      <w:r w:rsidRPr="00F52B79">
        <w:rPr>
          <w:rtl/>
          <w:lang w:bidi="ar-IQ"/>
        </w:rPr>
        <w:t xml:space="preserve"> </w:t>
      </w:r>
      <w:r w:rsidRPr="00F52B79">
        <w:rPr>
          <w:rFonts w:hint="eastAsia"/>
          <w:rtl/>
          <w:lang w:bidi="ar-IQ"/>
        </w:rPr>
        <w:t>الوطني</w:t>
      </w:r>
      <w:r w:rsidRPr="00F52B79">
        <w:rPr>
          <w:rtl/>
          <w:lang w:bidi="ar-IQ"/>
        </w:rPr>
        <w:t xml:space="preserve"> </w:t>
      </w:r>
      <w:r w:rsidRPr="00F52B79">
        <w:rPr>
          <w:rFonts w:hint="eastAsia"/>
          <w:rtl/>
          <w:lang w:bidi="ar-IQ"/>
        </w:rPr>
        <w:t>الفلسطيني</w:t>
      </w:r>
      <w:r w:rsidRPr="00F52B79">
        <w:rPr>
          <w:rtl/>
          <w:lang w:bidi="ar-IQ"/>
        </w:rPr>
        <w:t xml:space="preserve"> </w:t>
      </w:r>
      <w:r w:rsidRPr="00F52B79">
        <w:rPr>
          <w:rFonts w:hint="cs"/>
          <w:rtl/>
          <w:lang w:bidi="ar-IQ"/>
        </w:rPr>
        <w:t>-</w:t>
      </w:r>
      <w:r w:rsidRPr="00F52B79">
        <w:rPr>
          <w:rtl/>
          <w:lang w:bidi="ar-IQ"/>
        </w:rPr>
        <w:t xml:space="preserve"> </w:t>
      </w:r>
      <w:r w:rsidRPr="00F52B79">
        <w:rPr>
          <w:rFonts w:hint="eastAsia"/>
          <w:rtl/>
          <w:lang w:bidi="ar-IQ"/>
        </w:rPr>
        <w:t>وفا</w:t>
      </w:r>
      <w:r w:rsidRPr="00F52B79">
        <w:rPr>
          <w:rtl/>
          <w:lang w:bidi="ar-IQ"/>
        </w:rPr>
        <w:t xml:space="preserve">. </w:t>
      </w:r>
      <w:r w:rsidRPr="00F52B79">
        <w:rPr>
          <w:rFonts w:hint="eastAsia"/>
          <w:rtl/>
          <w:lang w:bidi="ar-IQ"/>
        </w:rPr>
        <w:t>المشاكل</w:t>
      </w:r>
      <w:r w:rsidRPr="00F52B79">
        <w:rPr>
          <w:rtl/>
          <w:lang w:bidi="ar-IQ"/>
        </w:rPr>
        <w:t xml:space="preserve"> </w:t>
      </w:r>
      <w:r w:rsidRPr="00F52B79">
        <w:rPr>
          <w:rFonts w:hint="eastAsia"/>
          <w:rtl/>
          <w:lang w:bidi="ar-IQ"/>
        </w:rPr>
        <w:t>التي</w:t>
      </w:r>
      <w:r w:rsidRPr="00F52B79">
        <w:rPr>
          <w:rtl/>
          <w:lang w:bidi="ar-IQ"/>
        </w:rPr>
        <w:t xml:space="preserve"> </w:t>
      </w:r>
      <w:r w:rsidRPr="00F52B79">
        <w:rPr>
          <w:rFonts w:hint="eastAsia"/>
          <w:rtl/>
          <w:lang w:bidi="ar-IQ"/>
        </w:rPr>
        <w:t>تواجه</w:t>
      </w:r>
      <w:r w:rsidRPr="00F52B79">
        <w:rPr>
          <w:rtl/>
          <w:lang w:bidi="ar-IQ"/>
        </w:rPr>
        <w:t xml:space="preserve"> </w:t>
      </w:r>
      <w:r w:rsidRPr="00F52B79">
        <w:rPr>
          <w:rFonts w:hint="eastAsia"/>
          <w:rtl/>
          <w:lang w:bidi="ar-IQ"/>
        </w:rPr>
        <w:t>الطائفة</w:t>
      </w:r>
      <w:r w:rsidRPr="00F52B79">
        <w:rPr>
          <w:rtl/>
          <w:lang w:bidi="ar-IQ"/>
        </w:rPr>
        <w:t xml:space="preserve"> </w:t>
      </w:r>
      <w:r w:rsidRPr="00F52B79">
        <w:rPr>
          <w:rFonts w:hint="eastAsia"/>
          <w:rtl/>
          <w:lang w:bidi="ar-IQ"/>
        </w:rPr>
        <w:t>السامرية</w:t>
      </w:r>
      <w:r w:rsidRPr="00F52B79">
        <w:rPr>
          <w:rtl/>
          <w:lang w:bidi="ar-IQ"/>
        </w:rPr>
        <w:t xml:space="preserve">. </w:t>
      </w:r>
      <w:r w:rsidRPr="00F52B79">
        <w:rPr>
          <w:rFonts w:hint="eastAsia"/>
          <w:rtl/>
          <w:lang w:bidi="ar-IQ"/>
        </w:rPr>
        <w:t>المصدر</w:t>
      </w:r>
      <w:r w:rsidRPr="00F52B79">
        <w:rPr>
          <w:rtl/>
          <w:lang w:bidi="ar-IQ"/>
        </w:rPr>
        <w:t>:</w:t>
      </w:r>
      <w:r w:rsidRPr="00F52B79">
        <w:rPr>
          <w:rFonts w:hint="cs"/>
          <w:rtl/>
          <w:lang w:bidi="ar-IQ"/>
        </w:rPr>
        <w:t xml:space="preserve"> </w:t>
      </w:r>
      <w:r w:rsidRPr="00F52B79">
        <w:rPr>
          <w:lang w:bidi="ar-IQ"/>
        </w:rPr>
        <w:t>http://info.wafa.ps/atemplate.aspx?id=4059</w:t>
      </w:r>
      <w:r w:rsidRPr="00F52B79">
        <w:rPr>
          <w:rFonts w:hint="cs"/>
          <w:rtl/>
          <w:lang w:bidi="ar-EG"/>
        </w:rPr>
        <w:t>.</w:t>
      </w:r>
    </w:p>
  </w:footnote>
  <w:footnote w:id="129">
    <w:p w:rsidR="002154B3" w:rsidRPr="00F52B79" w:rsidRDefault="002154B3" w:rsidP="00DA47D8">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Independent. “Israel bill to limit Muslim call to prayer passes parliamentary first reading” (2017). </w:t>
      </w:r>
      <w:r w:rsidRPr="00F52B79">
        <w:rPr>
          <w:rFonts w:hint="cs"/>
          <w:rtl/>
          <w:lang w:val="fr-CH"/>
        </w:rPr>
        <w:t>المصدر</w:t>
      </w:r>
      <w:r>
        <w:rPr>
          <w:rFonts w:hint="cs"/>
          <w:rtl/>
          <w:lang w:val="fr-CH"/>
        </w:rPr>
        <w:t xml:space="preserve">: </w:t>
      </w:r>
      <w:hyperlink r:id="rId52" w:history="1">
        <w:r w:rsidRPr="00F52B79">
          <w:rPr>
            <w:rStyle w:val="Hyperlink"/>
          </w:rPr>
          <w:t>http://www.independent.co.uk/news/world/middle-east/israel-bill-mosque-call-to-prayer-muslim-islam-mosque-pass-first-reading-parliament-a7620336.html</w:t>
        </w:r>
      </w:hyperlink>
      <w:r w:rsidRPr="00F52B79">
        <w:rPr>
          <w:rFonts w:hint="cs"/>
          <w:rtl/>
          <w:lang w:val="fr-CH" w:bidi="ar-EG"/>
        </w:rPr>
        <w:t>.</w:t>
      </w:r>
    </w:p>
  </w:footnote>
  <w:footnote w:id="130">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المعلومات</w:t>
      </w:r>
      <w:r w:rsidRPr="00F52B79">
        <w:rPr>
          <w:rtl/>
        </w:rPr>
        <w:t xml:space="preserve"> </w:t>
      </w:r>
      <w:r w:rsidRPr="00F52B79">
        <w:rPr>
          <w:rFonts w:hint="eastAsia"/>
          <w:rtl/>
        </w:rPr>
        <w:t>الوطني</w:t>
      </w:r>
      <w:r w:rsidRPr="00F52B79">
        <w:rPr>
          <w:rtl/>
        </w:rPr>
        <w:t xml:space="preserve"> </w:t>
      </w:r>
      <w:r w:rsidRPr="00F52B79">
        <w:rPr>
          <w:rFonts w:hint="eastAsia"/>
          <w:rtl/>
        </w:rPr>
        <w:t>الفلسطيني</w:t>
      </w:r>
      <w:r w:rsidRPr="00F52B79">
        <w:rPr>
          <w:rtl/>
        </w:rPr>
        <w:t xml:space="preserve"> </w:t>
      </w:r>
      <w:r w:rsidRPr="00F52B79">
        <w:rPr>
          <w:rFonts w:hint="cs"/>
          <w:rtl/>
        </w:rPr>
        <w:t>-</w:t>
      </w:r>
      <w:r w:rsidRPr="00F52B79">
        <w:rPr>
          <w:rtl/>
        </w:rPr>
        <w:t xml:space="preserve"> </w:t>
      </w:r>
      <w:r w:rsidRPr="00F52B79">
        <w:rPr>
          <w:rFonts w:hint="eastAsia"/>
          <w:rtl/>
        </w:rPr>
        <w:t>وفا</w:t>
      </w:r>
      <w:r w:rsidRPr="00F52B79">
        <w:rPr>
          <w:rtl/>
        </w:rPr>
        <w:t>. "</w:t>
      </w:r>
      <w:r w:rsidRPr="00F52B79">
        <w:rPr>
          <w:rFonts w:hint="eastAsia"/>
          <w:rtl/>
        </w:rPr>
        <w:t>الانتهاكات</w:t>
      </w:r>
      <w:r w:rsidRPr="00F52B79">
        <w:rPr>
          <w:rtl/>
        </w:rPr>
        <w:t xml:space="preserve"> </w:t>
      </w:r>
      <w:r w:rsidRPr="00F52B79">
        <w:rPr>
          <w:rFonts w:hint="eastAsia"/>
          <w:rtl/>
        </w:rPr>
        <w:t>التي</w:t>
      </w:r>
      <w:r w:rsidRPr="00F52B79">
        <w:rPr>
          <w:rtl/>
        </w:rPr>
        <w:t xml:space="preserve"> </w:t>
      </w:r>
      <w:r w:rsidRPr="00F52B79">
        <w:rPr>
          <w:rFonts w:hint="eastAsia"/>
          <w:rtl/>
        </w:rPr>
        <w:t>تعرض</w:t>
      </w:r>
      <w:r w:rsidRPr="00F52B79">
        <w:rPr>
          <w:rtl/>
        </w:rPr>
        <w:t xml:space="preserve"> </w:t>
      </w:r>
      <w:r w:rsidRPr="00F52B79">
        <w:rPr>
          <w:rFonts w:hint="eastAsia"/>
          <w:rtl/>
        </w:rPr>
        <w:t>لها</w:t>
      </w:r>
      <w:r w:rsidRPr="00F52B79">
        <w:rPr>
          <w:rtl/>
        </w:rPr>
        <w:t xml:space="preserve"> </w:t>
      </w:r>
      <w:r w:rsidRPr="00F52B79">
        <w:rPr>
          <w:rFonts w:hint="eastAsia"/>
          <w:rtl/>
        </w:rPr>
        <w:t>الصحفيون</w:t>
      </w:r>
      <w:r w:rsidRPr="00F52B79">
        <w:rPr>
          <w:rtl/>
        </w:rPr>
        <w:t xml:space="preserve"> </w:t>
      </w:r>
      <w:r w:rsidRPr="00F52B79">
        <w:rPr>
          <w:rFonts w:hint="eastAsia"/>
          <w:rtl/>
        </w:rPr>
        <w:t>خلال</w:t>
      </w:r>
      <w:r w:rsidRPr="00F52B79">
        <w:rPr>
          <w:rtl/>
        </w:rPr>
        <w:t xml:space="preserve"> </w:t>
      </w:r>
      <w:r w:rsidRPr="00F52B79">
        <w:rPr>
          <w:rFonts w:hint="eastAsia"/>
          <w:rtl/>
        </w:rPr>
        <w:t>الحرب</w:t>
      </w:r>
      <w:r w:rsidRPr="00F52B79">
        <w:rPr>
          <w:rtl/>
        </w:rPr>
        <w:t xml:space="preserve"> </w:t>
      </w:r>
      <w:r w:rsidRPr="00F52B79">
        <w:rPr>
          <w:rFonts w:hint="eastAsia"/>
          <w:rtl/>
        </w:rPr>
        <w:t>على</w:t>
      </w:r>
      <w:r w:rsidRPr="00F52B79">
        <w:rPr>
          <w:rtl/>
        </w:rPr>
        <w:t xml:space="preserve"> </w:t>
      </w:r>
      <w:r w:rsidRPr="00F52B79">
        <w:rPr>
          <w:rFonts w:hint="eastAsia"/>
          <w:rtl/>
        </w:rPr>
        <w:t>غزة</w:t>
      </w:r>
      <w:r w:rsidRPr="00F52B79">
        <w:rPr>
          <w:rFonts w:hint="cs"/>
          <w:rtl/>
        </w:rPr>
        <w:t> </w:t>
      </w:r>
      <w:r w:rsidRPr="00F52B79">
        <w:rPr>
          <w:rtl/>
        </w:rPr>
        <w:t xml:space="preserve">2014" </w:t>
      </w:r>
      <w:r w:rsidRPr="00F52B79">
        <w:rPr>
          <w:rFonts w:hint="eastAsia"/>
          <w:rtl/>
        </w:rPr>
        <w:t>المصدر</w:t>
      </w:r>
      <w:r w:rsidRPr="00F52B79">
        <w:rPr>
          <w:rtl/>
        </w:rPr>
        <w:t xml:space="preserve">: </w:t>
      </w:r>
      <w:r w:rsidRPr="00F52B79">
        <w:t>http://info.wafa.ps/atemplate.aspx?id=9460</w:t>
      </w:r>
      <w:r w:rsidRPr="00F52B79">
        <w:rPr>
          <w:rFonts w:hint="cs"/>
          <w:rtl/>
        </w:rPr>
        <w:t>.</w:t>
      </w:r>
    </w:p>
  </w:footnote>
  <w:footnote w:id="131">
    <w:p w:rsidR="002154B3" w:rsidRPr="00F52B79" w:rsidRDefault="002154B3" w:rsidP="00DA47D8">
      <w:pPr>
        <w:pStyle w:val="FootnoteText1"/>
        <w:rPr>
          <w:spacing w:val="-2"/>
          <w:rtl/>
          <w:lang w:val="es-ES" w:bidi="ar-EG"/>
        </w:rPr>
      </w:pPr>
      <w:r w:rsidRPr="00F52B79">
        <w:rPr>
          <w:spacing w:val="-2"/>
          <w:rtl/>
          <w:lang w:bidi="ar-EG"/>
        </w:rPr>
        <w:t>(</w:t>
      </w:r>
      <w:r w:rsidRPr="00F52B79">
        <w:rPr>
          <w:spacing w:val="-2"/>
          <w:rtl/>
        </w:rPr>
        <w:footnoteRef/>
      </w:r>
      <w:r w:rsidRPr="00F52B79">
        <w:rPr>
          <w:spacing w:val="-2"/>
          <w:rtl/>
          <w:lang w:bidi="ar-EG"/>
        </w:rPr>
        <w:t>)</w:t>
      </w:r>
      <w:r w:rsidRPr="00F52B79">
        <w:rPr>
          <w:spacing w:val="-2"/>
          <w:rtl/>
          <w:lang w:bidi="ar-EG"/>
        </w:rPr>
        <w:tab/>
      </w:r>
      <w:r w:rsidRPr="00F52B79">
        <w:rPr>
          <w:spacing w:val="-2"/>
        </w:rPr>
        <w:t xml:space="preserve">HAARETZ. “Israeli Army Raids Multiple Palestinian Media Outlets Across West Bank”. </w:t>
      </w:r>
      <w:r w:rsidRPr="00F52B79">
        <w:rPr>
          <w:spacing w:val="-2"/>
          <w:lang w:val="es-ES"/>
        </w:rPr>
        <w:t>(2017)</w:t>
      </w:r>
      <w:r>
        <w:rPr>
          <w:rFonts w:hint="cs"/>
          <w:spacing w:val="-2"/>
          <w:rtl/>
          <w:lang w:val="es-ES"/>
        </w:rPr>
        <w:t xml:space="preserve">. </w:t>
      </w:r>
      <w:r w:rsidRPr="00F52B79">
        <w:rPr>
          <w:rFonts w:hint="cs"/>
          <w:spacing w:val="-2"/>
          <w:rtl/>
          <w:lang w:val="es-ES"/>
        </w:rPr>
        <w:t>المصدر:</w:t>
      </w:r>
      <w:r>
        <w:rPr>
          <w:rFonts w:hint="cs"/>
          <w:spacing w:val="-2"/>
          <w:rtl/>
          <w:lang w:val="es-ES"/>
        </w:rPr>
        <w:t xml:space="preserve"> </w:t>
      </w:r>
      <w:hyperlink r:id="rId53" w:history="1">
        <w:r w:rsidRPr="00F52B79">
          <w:rPr>
            <w:rStyle w:val="Hyperlink"/>
            <w:spacing w:val="-2"/>
            <w:lang w:val="es-ES"/>
          </w:rPr>
          <w:t>https://www.haaretz.com/israel-news/israeli-army-raids-multiple-palestinian-media-outlets-across-west-bank-1.5458610</w:t>
        </w:r>
      </w:hyperlink>
      <w:r w:rsidRPr="00F52B79">
        <w:rPr>
          <w:rFonts w:hint="cs"/>
          <w:spacing w:val="-2"/>
          <w:rtl/>
          <w:lang w:val="fr-CH"/>
        </w:rPr>
        <w:t>.</w:t>
      </w:r>
      <w:r w:rsidRPr="00F52B79">
        <w:rPr>
          <w:spacing w:val="-2"/>
          <w:rtl/>
          <w:lang w:val="fr-CH"/>
        </w:rPr>
        <w:t xml:space="preserve"> </w:t>
      </w:r>
    </w:p>
  </w:footnote>
  <w:footnote w:id="132">
    <w:p w:rsidR="002154B3" w:rsidRPr="00F52B79" w:rsidRDefault="002154B3" w:rsidP="00DA47D8">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Addameer</w:t>
      </w:r>
      <w:proofErr w:type="spellEnd"/>
      <w:r w:rsidRPr="00F52B79">
        <w:t xml:space="preserve">. Daring to Post: Arrests of Palestinians for Alleged Incitement. </w:t>
      </w:r>
      <w:r w:rsidRPr="00F52B79">
        <w:rPr>
          <w:lang w:val="fr-CH"/>
        </w:rPr>
        <w:t>(2016)</w:t>
      </w:r>
      <w:r>
        <w:rPr>
          <w:rFonts w:hint="cs"/>
          <w:rtl/>
          <w:lang w:val="fr-CH"/>
        </w:rPr>
        <w:t xml:space="preserve">. </w:t>
      </w:r>
      <w:r w:rsidRPr="00F52B79">
        <w:rPr>
          <w:rFonts w:hint="cs"/>
          <w:rtl/>
          <w:lang w:val="fr-CH"/>
        </w:rPr>
        <w:t>المصدر</w:t>
      </w:r>
      <w:r w:rsidRPr="00F52B79">
        <w:rPr>
          <w:rtl/>
        </w:rPr>
        <w:t>:</w:t>
      </w:r>
      <w:r>
        <w:rPr>
          <w:rFonts w:hint="cs"/>
          <w:rtl/>
        </w:rPr>
        <w:t xml:space="preserve"> </w:t>
      </w:r>
      <w:hyperlink r:id="rId54" w:history="1">
        <w:r w:rsidRPr="00F52B79">
          <w:rPr>
            <w:rStyle w:val="Hyperlink"/>
            <w:lang w:val="fr-CH"/>
          </w:rPr>
          <w:t>http://www.addameer.org/publications/daring-post-arrests-palestinians-alleged-incitement</w:t>
        </w:r>
      </w:hyperlink>
      <w:r w:rsidRPr="00F52B79">
        <w:rPr>
          <w:rFonts w:hint="cs"/>
          <w:rtl/>
          <w:lang w:bidi="ar-IQ"/>
        </w:rPr>
        <w:t>.</w:t>
      </w:r>
    </w:p>
  </w:footnote>
  <w:footnote w:id="133">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w:t>
      </w:r>
      <w:r w:rsidRPr="00F52B79">
        <w:rPr>
          <w:rFonts w:hint="eastAsia"/>
          <w:rtl/>
        </w:rPr>
        <w:t>فلسطين</w:t>
      </w:r>
      <w:r w:rsidRPr="00F52B79">
        <w:rPr>
          <w:rtl/>
        </w:rPr>
        <w:t xml:space="preserve">. "خطة </w:t>
      </w:r>
      <w:r w:rsidRPr="00F52B79">
        <w:rPr>
          <w:rFonts w:hint="eastAsia"/>
          <w:rtl/>
        </w:rPr>
        <w:t>التنمية</w:t>
      </w:r>
      <w:r w:rsidRPr="00F52B79">
        <w:rPr>
          <w:rtl/>
        </w:rPr>
        <w:t xml:space="preserve"> </w:t>
      </w:r>
      <w:r w:rsidRPr="00F52B79">
        <w:rPr>
          <w:rFonts w:hint="eastAsia"/>
          <w:rtl/>
        </w:rPr>
        <w:t>الوطنية</w:t>
      </w:r>
      <w:r w:rsidRPr="00F52B79">
        <w:rPr>
          <w:rtl/>
        </w:rPr>
        <w:t xml:space="preserve"> 2014-2016" </w:t>
      </w:r>
      <w:r w:rsidRPr="00F52B79">
        <w:rPr>
          <w:rFonts w:hint="eastAsia"/>
          <w:rtl/>
        </w:rPr>
        <w:t>بناء</w:t>
      </w:r>
      <w:r w:rsidRPr="00F52B79">
        <w:rPr>
          <w:rtl/>
        </w:rPr>
        <w:t xml:space="preserve"> </w:t>
      </w:r>
      <w:r w:rsidRPr="00F52B79">
        <w:rPr>
          <w:rFonts w:hint="eastAsia"/>
          <w:rtl/>
        </w:rPr>
        <w:t>الدولة</w:t>
      </w:r>
      <w:r w:rsidRPr="00F52B79">
        <w:rPr>
          <w:rtl/>
        </w:rPr>
        <w:t xml:space="preserve"> </w:t>
      </w:r>
      <w:r w:rsidRPr="00F52B79">
        <w:rPr>
          <w:rFonts w:hint="eastAsia"/>
          <w:rtl/>
        </w:rPr>
        <w:t>وتجسيد</w:t>
      </w:r>
      <w:r w:rsidRPr="00F52B79">
        <w:rPr>
          <w:rtl/>
        </w:rPr>
        <w:t xml:space="preserve"> </w:t>
      </w:r>
      <w:r w:rsidRPr="00F52B79">
        <w:rPr>
          <w:rFonts w:hint="eastAsia"/>
          <w:rtl/>
        </w:rPr>
        <w:t>السياسة</w:t>
      </w:r>
      <w:r w:rsidRPr="00F52B79">
        <w:rPr>
          <w:rtl/>
        </w:rPr>
        <w:t>. (2014).</w:t>
      </w:r>
      <w:r w:rsidRPr="00F52B79">
        <w:rPr>
          <w:rFonts w:hint="cs"/>
          <w:rtl/>
        </w:rPr>
        <w:t xml:space="preserve"> </w:t>
      </w:r>
      <w:r w:rsidRPr="00F52B79">
        <w:rPr>
          <w:rFonts w:hint="eastAsia"/>
          <w:rtl/>
        </w:rPr>
        <w:t>ص</w:t>
      </w:r>
      <w:r>
        <w:rPr>
          <w:rFonts w:hint="cs"/>
          <w:rtl/>
        </w:rPr>
        <w:t xml:space="preserve"> </w:t>
      </w:r>
      <w:r w:rsidRPr="00F52B79">
        <w:rPr>
          <w:rtl/>
        </w:rPr>
        <w:t xml:space="preserve">10. </w:t>
      </w:r>
    </w:p>
  </w:footnote>
  <w:footnote w:id="134">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w:t>
      </w:r>
      <w:r w:rsidRPr="00F52B79">
        <w:rPr>
          <w:rFonts w:hint="eastAsia"/>
          <w:rtl/>
        </w:rPr>
        <w:t>فلسطين</w:t>
      </w:r>
      <w:r w:rsidRPr="00F52B79">
        <w:rPr>
          <w:rtl/>
        </w:rPr>
        <w:t xml:space="preserve">. "أجندة </w:t>
      </w:r>
      <w:r w:rsidRPr="00F52B79">
        <w:rPr>
          <w:rFonts w:hint="eastAsia"/>
          <w:rtl/>
        </w:rPr>
        <w:t>السياسات</w:t>
      </w:r>
      <w:r w:rsidRPr="00F52B79">
        <w:rPr>
          <w:rtl/>
        </w:rPr>
        <w:t xml:space="preserve"> </w:t>
      </w:r>
      <w:r w:rsidRPr="00F52B79">
        <w:rPr>
          <w:rFonts w:hint="eastAsia"/>
          <w:rtl/>
        </w:rPr>
        <w:t>الوطنية</w:t>
      </w:r>
      <w:r w:rsidRPr="00F52B79">
        <w:rPr>
          <w:rtl/>
        </w:rPr>
        <w:t xml:space="preserve"> 2017-2021: </w:t>
      </w:r>
      <w:r w:rsidRPr="00F52B79">
        <w:rPr>
          <w:rFonts w:hint="eastAsia"/>
          <w:rtl/>
        </w:rPr>
        <w:t>المواطن</w:t>
      </w:r>
      <w:r w:rsidRPr="00F52B79">
        <w:rPr>
          <w:rtl/>
        </w:rPr>
        <w:t xml:space="preserve"> </w:t>
      </w:r>
      <w:r w:rsidRPr="00F52B79">
        <w:rPr>
          <w:rFonts w:hint="eastAsia"/>
          <w:rtl/>
        </w:rPr>
        <w:t>أولاً</w:t>
      </w:r>
      <w:r w:rsidRPr="00F52B79">
        <w:rPr>
          <w:rtl/>
        </w:rPr>
        <w:t xml:space="preserve">" </w:t>
      </w:r>
      <w:r w:rsidRPr="00F52B79">
        <w:rPr>
          <w:rFonts w:hint="eastAsia"/>
          <w:rtl/>
        </w:rPr>
        <w:t>ص</w:t>
      </w:r>
      <w:r>
        <w:rPr>
          <w:rFonts w:hint="cs"/>
          <w:rtl/>
        </w:rPr>
        <w:t xml:space="preserve"> </w:t>
      </w:r>
      <w:r w:rsidRPr="00F52B79">
        <w:rPr>
          <w:rtl/>
        </w:rPr>
        <w:t>26.</w:t>
      </w:r>
      <w:r w:rsidRPr="00F52B79">
        <w:rPr>
          <w:rFonts w:hint="cs"/>
          <w:rtl/>
        </w:rPr>
        <w:t xml:space="preserve"> </w:t>
      </w:r>
    </w:p>
  </w:footnote>
  <w:footnote w:id="135">
    <w:p w:rsidR="002154B3" w:rsidRPr="00F52B79" w:rsidRDefault="002154B3" w:rsidP="00F83C3E">
      <w:pPr>
        <w:pStyle w:val="FootnoteText1"/>
        <w:rPr>
          <w:spacing w:val="-6"/>
          <w:rtl/>
          <w:lang w:bidi="ar-EG"/>
        </w:rPr>
      </w:pPr>
      <w:r w:rsidRPr="00F52B79">
        <w:rPr>
          <w:spacing w:val="-6"/>
          <w:rtl/>
          <w:lang w:bidi="ar-EG"/>
        </w:rPr>
        <w:t>(</w:t>
      </w:r>
      <w:r w:rsidRPr="00F52B79">
        <w:rPr>
          <w:spacing w:val="-6"/>
          <w:rtl/>
        </w:rPr>
        <w:footnoteRef/>
      </w:r>
      <w:r w:rsidRPr="00F52B79">
        <w:rPr>
          <w:spacing w:val="-6"/>
          <w:rtl/>
          <w:lang w:bidi="ar-EG"/>
        </w:rPr>
        <w:t>)</w:t>
      </w:r>
      <w:r w:rsidRPr="00F52B79">
        <w:rPr>
          <w:spacing w:val="-6"/>
          <w:rtl/>
          <w:lang w:bidi="ar-EG"/>
        </w:rPr>
        <w:tab/>
      </w:r>
      <w:r w:rsidRPr="00F52B79">
        <w:rPr>
          <w:rFonts w:hint="eastAsia"/>
          <w:spacing w:val="-6"/>
          <w:rtl/>
          <w:lang w:bidi="ar-IQ"/>
        </w:rPr>
        <w:t>مركز</w:t>
      </w:r>
      <w:r w:rsidRPr="00F52B79">
        <w:rPr>
          <w:spacing w:val="-6"/>
          <w:rtl/>
          <w:lang w:bidi="ar-IQ"/>
        </w:rPr>
        <w:t xml:space="preserve"> </w:t>
      </w:r>
      <w:r w:rsidRPr="00F52B79">
        <w:rPr>
          <w:rFonts w:hint="eastAsia"/>
          <w:spacing w:val="-6"/>
          <w:rtl/>
          <w:lang w:bidi="ar-IQ"/>
        </w:rPr>
        <w:t>المعلومات</w:t>
      </w:r>
      <w:r w:rsidRPr="00F52B79">
        <w:rPr>
          <w:spacing w:val="-6"/>
          <w:rtl/>
          <w:lang w:bidi="ar-IQ"/>
        </w:rPr>
        <w:t xml:space="preserve"> </w:t>
      </w:r>
      <w:r w:rsidRPr="00F52B79">
        <w:rPr>
          <w:rFonts w:hint="eastAsia"/>
          <w:spacing w:val="-6"/>
          <w:rtl/>
          <w:lang w:bidi="ar-IQ"/>
        </w:rPr>
        <w:t>الوطني</w:t>
      </w:r>
      <w:r w:rsidRPr="00F52B79">
        <w:rPr>
          <w:spacing w:val="-6"/>
          <w:rtl/>
          <w:lang w:bidi="ar-IQ"/>
        </w:rPr>
        <w:t xml:space="preserve"> </w:t>
      </w:r>
      <w:r w:rsidRPr="00F52B79">
        <w:rPr>
          <w:rFonts w:hint="eastAsia"/>
          <w:spacing w:val="-6"/>
          <w:rtl/>
          <w:lang w:bidi="ar-IQ"/>
        </w:rPr>
        <w:t>الفلسطيني</w:t>
      </w:r>
      <w:r w:rsidRPr="00F52B79">
        <w:rPr>
          <w:spacing w:val="-6"/>
          <w:rtl/>
          <w:lang w:bidi="ar-IQ"/>
        </w:rPr>
        <w:t xml:space="preserve"> - </w:t>
      </w:r>
      <w:r w:rsidRPr="00F52B79">
        <w:rPr>
          <w:rFonts w:hint="eastAsia"/>
          <w:spacing w:val="-6"/>
          <w:rtl/>
          <w:lang w:bidi="ar-IQ"/>
        </w:rPr>
        <w:t>وفا</w:t>
      </w:r>
      <w:r w:rsidRPr="00F52B79">
        <w:rPr>
          <w:spacing w:val="-6"/>
          <w:rtl/>
          <w:lang w:bidi="ar-IQ"/>
        </w:rPr>
        <w:t xml:space="preserve">. "مهارات </w:t>
      </w:r>
      <w:r w:rsidRPr="00F52B79">
        <w:rPr>
          <w:rFonts w:hint="eastAsia"/>
          <w:spacing w:val="-6"/>
          <w:rtl/>
          <w:lang w:bidi="ar-IQ"/>
        </w:rPr>
        <w:t>الأرمن</w:t>
      </w:r>
      <w:r w:rsidRPr="00F52B79">
        <w:rPr>
          <w:spacing w:val="-6"/>
          <w:rtl/>
          <w:lang w:bidi="ar-IQ"/>
        </w:rPr>
        <w:t xml:space="preserve">" المصدر: </w:t>
      </w:r>
      <w:hyperlink r:id="rId55" w:history="1">
        <w:r w:rsidRPr="00F52B79">
          <w:rPr>
            <w:rStyle w:val="Hyperlink"/>
            <w:spacing w:val="-6"/>
            <w:lang w:bidi="ar-IQ"/>
          </w:rPr>
          <w:t>http://info.wafa.ps/atemplate.aspx?id=5051</w:t>
        </w:r>
      </w:hyperlink>
      <w:r w:rsidRPr="00F52B79">
        <w:rPr>
          <w:spacing w:val="-6"/>
          <w:rtl/>
          <w:lang w:bidi="ar-IQ"/>
        </w:rPr>
        <w:t xml:space="preserve">. </w:t>
      </w:r>
    </w:p>
  </w:footnote>
  <w:footnote w:id="136">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 الجمعية العامة للأمم المتحدة. (2016) </w:t>
      </w:r>
      <w:r w:rsidRPr="00F52B79">
        <w:rPr>
          <w:lang w:val="en-GB" w:eastAsia="zh-TW"/>
        </w:rPr>
        <w:t>A/71/554</w:t>
      </w:r>
      <w:r w:rsidRPr="00F52B79">
        <w:rPr>
          <w:rtl/>
          <w:lang w:val="en-GB" w:eastAsia="zh-TW"/>
        </w:rPr>
        <w:t>. الفقرة ٤٣</w:t>
      </w:r>
      <w:r>
        <w:rPr>
          <w:rFonts w:hint="cs"/>
          <w:rtl/>
          <w:lang w:bidi="ar-EG"/>
        </w:rPr>
        <w:t>.</w:t>
      </w:r>
    </w:p>
  </w:footnote>
  <w:footnote w:id="137">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Style w:val="apple-style-span"/>
          <w:rFonts w:eastAsiaTheme="majorEastAsia"/>
          <w:color w:val="000000"/>
        </w:rPr>
        <w:t>UNISPAL.</w:t>
      </w:r>
      <w:r w:rsidRPr="00F52B79">
        <w:t xml:space="preserve"> “The Separation Wall in Jerusalem: Economic Consequences</w:t>
      </w:r>
      <w:r w:rsidRPr="00F52B79">
        <w:rPr>
          <w:rStyle w:val="apple-style-span"/>
          <w:rFonts w:eastAsiaTheme="majorEastAsia"/>
          <w:color w:val="000000"/>
        </w:rPr>
        <w:t>”. (2007)</w:t>
      </w:r>
      <w:r w:rsidRPr="00F52B79">
        <w:rPr>
          <w:rFonts w:hint="cs"/>
          <w:rtl/>
          <w:lang w:bidi="ar-EG"/>
        </w:rPr>
        <w:t>.</w:t>
      </w:r>
    </w:p>
  </w:footnote>
  <w:footnote w:id="138">
    <w:p w:rsidR="002154B3" w:rsidRPr="00F52B79" w:rsidRDefault="002154B3" w:rsidP="00F83C3E">
      <w:pPr>
        <w:pStyle w:val="FootnoteText1"/>
      </w:pPr>
      <w:r w:rsidRPr="00F52B79">
        <w:rPr>
          <w:rFonts w:hint="cs"/>
          <w:rtl/>
          <w:lang w:bidi="ar-EG"/>
        </w:rPr>
        <w:t>(</w:t>
      </w:r>
      <w:r w:rsidRPr="00F52B79">
        <w:rPr>
          <w:rtl/>
        </w:rPr>
        <w:footnoteRef/>
      </w:r>
      <w:r w:rsidRPr="00F52B79">
        <w:rPr>
          <w:rFonts w:hint="cs"/>
          <w:rtl/>
          <w:lang w:bidi="ar-EG"/>
        </w:rPr>
        <w:t>)</w:t>
      </w:r>
      <w:r w:rsidRPr="00F52B79">
        <w:rPr>
          <w:rtl/>
          <w:lang w:bidi="ar-EG"/>
        </w:rPr>
        <w:tab/>
      </w:r>
      <w:r>
        <w:t xml:space="preserve">UN </w:t>
      </w:r>
      <w:r w:rsidRPr="00F52B79">
        <w:t>OCHA “Barrier Update” (</w:t>
      </w:r>
      <w:proofErr w:type="gramStart"/>
      <w:r w:rsidRPr="00F52B79">
        <w:t>2011),</w:t>
      </w:r>
      <w:proofErr w:type="gramEnd"/>
      <w:r w:rsidRPr="00F52B79">
        <w:t xml:space="preserve"> p.16</w:t>
      </w:r>
      <w:r w:rsidRPr="00F52B79">
        <w:rPr>
          <w:rFonts w:hint="cs"/>
          <w:rtl/>
        </w:rPr>
        <w:t>.</w:t>
      </w:r>
    </w:p>
  </w:footnote>
  <w:footnote w:id="139">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OCHA, “Three Years Later: The Humanitarian Impact of the Wall since the International Court of Justice </w:t>
      </w:r>
      <w:proofErr w:type="gramStart"/>
      <w:r w:rsidRPr="00F52B79">
        <w:t>Opinion”,</w:t>
      </w:r>
      <w:proofErr w:type="gramEnd"/>
      <w:r w:rsidRPr="00F52B79">
        <w:t xml:space="preserve"> (2007)</w:t>
      </w:r>
      <w:r w:rsidRPr="00F52B79">
        <w:rPr>
          <w:rFonts w:hint="cs"/>
          <w:rtl/>
          <w:lang w:bidi="ar-EG"/>
        </w:rPr>
        <w:t>.</w:t>
      </w:r>
    </w:p>
  </w:footnote>
  <w:footnote w:id="140">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OCHA &amp; UN World Food </w:t>
      </w:r>
      <w:proofErr w:type="spellStart"/>
      <w:r w:rsidRPr="00F52B79">
        <w:t>Programme</w:t>
      </w:r>
      <w:proofErr w:type="spellEnd"/>
      <w:r w:rsidRPr="00F52B79">
        <w:t>: Special Focus “Between a Fence and a Hard Place” (</w:t>
      </w:r>
      <w:proofErr w:type="gramStart"/>
      <w:r w:rsidRPr="00F52B79">
        <w:t>2010),</w:t>
      </w:r>
      <w:proofErr w:type="gramEnd"/>
      <w:r w:rsidRPr="00F52B79">
        <w:t xml:space="preserve"> p. 5</w:t>
      </w:r>
      <w:r w:rsidRPr="00F52B79">
        <w:rPr>
          <w:rFonts w:hint="cs"/>
          <w:rtl/>
        </w:rPr>
        <w:t>.</w:t>
      </w:r>
    </w:p>
  </w:footnote>
  <w:footnote w:id="141">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فلسطين. "خطة التنمية الوطنية 2014-2016" بناء الدولة وتجسيد السياسة. (2014) ص</w:t>
      </w:r>
      <w:r>
        <w:rPr>
          <w:rFonts w:hint="cs"/>
          <w:rtl/>
        </w:rPr>
        <w:t xml:space="preserve"> </w:t>
      </w:r>
      <w:r w:rsidRPr="00F52B79">
        <w:rPr>
          <w:rtl/>
        </w:rPr>
        <w:t xml:space="preserve">75. </w:t>
      </w:r>
    </w:p>
  </w:footnote>
  <w:footnote w:id="142">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بلدية</w:t>
      </w:r>
      <w:r w:rsidRPr="00F52B79">
        <w:rPr>
          <w:rtl/>
        </w:rPr>
        <w:t xml:space="preserve"> </w:t>
      </w:r>
      <w:r w:rsidRPr="00F52B79">
        <w:rPr>
          <w:rFonts w:hint="eastAsia"/>
          <w:rtl/>
        </w:rPr>
        <w:t>بيت</w:t>
      </w:r>
      <w:r w:rsidRPr="00F52B79">
        <w:rPr>
          <w:rtl/>
        </w:rPr>
        <w:t xml:space="preserve"> </w:t>
      </w:r>
      <w:r w:rsidRPr="00F52B79">
        <w:rPr>
          <w:rFonts w:hint="eastAsia"/>
          <w:rtl/>
        </w:rPr>
        <w:t>لحم</w:t>
      </w:r>
      <w:r w:rsidRPr="00F52B79">
        <w:rPr>
          <w:rtl/>
        </w:rPr>
        <w:t xml:space="preserve">. "بلدية </w:t>
      </w:r>
      <w:r w:rsidRPr="00F52B79">
        <w:rPr>
          <w:rFonts w:hint="eastAsia"/>
          <w:rtl/>
        </w:rPr>
        <w:t>بيت</w:t>
      </w:r>
      <w:r w:rsidRPr="00F52B79">
        <w:rPr>
          <w:rtl/>
        </w:rPr>
        <w:t xml:space="preserve"> </w:t>
      </w:r>
      <w:r w:rsidRPr="00F52B79">
        <w:rPr>
          <w:rFonts w:hint="eastAsia"/>
          <w:rtl/>
        </w:rPr>
        <w:t>لحم</w:t>
      </w:r>
      <w:r w:rsidRPr="00F52B79">
        <w:rPr>
          <w:rtl/>
        </w:rPr>
        <w:t xml:space="preserve"> </w:t>
      </w:r>
      <w:r w:rsidRPr="00F52B79">
        <w:rPr>
          <w:rFonts w:hint="eastAsia"/>
          <w:rtl/>
        </w:rPr>
        <w:t>تطلق</w:t>
      </w:r>
      <w:r w:rsidRPr="00F52B79">
        <w:rPr>
          <w:rtl/>
        </w:rPr>
        <w:t xml:space="preserve"> </w:t>
      </w:r>
      <w:r w:rsidRPr="00F52B79">
        <w:rPr>
          <w:rFonts w:hint="eastAsia"/>
          <w:rtl/>
        </w:rPr>
        <w:t>مجموعة</w:t>
      </w:r>
      <w:r w:rsidRPr="00F52B79">
        <w:rPr>
          <w:rtl/>
        </w:rPr>
        <w:t xml:space="preserve"> </w:t>
      </w:r>
      <w:r w:rsidRPr="00F52B79">
        <w:rPr>
          <w:rFonts w:hint="eastAsia"/>
          <w:rtl/>
        </w:rPr>
        <w:t>من</w:t>
      </w:r>
      <w:r w:rsidRPr="00F52B79">
        <w:rPr>
          <w:rtl/>
        </w:rPr>
        <w:t xml:space="preserve"> </w:t>
      </w:r>
      <w:r w:rsidRPr="00F52B79">
        <w:rPr>
          <w:rFonts w:hint="eastAsia"/>
          <w:rtl/>
        </w:rPr>
        <w:t>مشاريعها</w:t>
      </w:r>
      <w:r w:rsidRPr="00F52B79">
        <w:rPr>
          <w:rtl/>
        </w:rPr>
        <w:t xml:space="preserve"> </w:t>
      </w:r>
      <w:r w:rsidRPr="00F52B79">
        <w:rPr>
          <w:rFonts w:hint="eastAsia"/>
          <w:rtl/>
        </w:rPr>
        <w:t>الممولة</w:t>
      </w:r>
      <w:r w:rsidRPr="00F52B79">
        <w:rPr>
          <w:rtl/>
        </w:rPr>
        <w:t xml:space="preserve"> </w:t>
      </w:r>
      <w:r w:rsidRPr="00F52B79">
        <w:rPr>
          <w:rFonts w:hint="eastAsia"/>
          <w:rtl/>
        </w:rPr>
        <w:t>من</w:t>
      </w:r>
      <w:r w:rsidRPr="00F52B79">
        <w:rPr>
          <w:rtl/>
        </w:rPr>
        <w:t xml:space="preserve"> </w:t>
      </w:r>
      <w:r w:rsidRPr="00F52B79">
        <w:rPr>
          <w:rFonts w:hint="eastAsia"/>
          <w:rtl/>
        </w:rPr>
        <w:t>الحكومة</w:t>
      </w:r>
      <w:r w:rsidRPr="00F52B79">
        <w:rPr>
          <w:rtl/>
        </w:rPr>
        <w:t xml:space="preserve"> </w:t>
      </w:r>
      <w:r w:rsidRPr="00F52B79">
        <w:rPr>
          <w:rFonts w:hint="eastAsia"/>
          <w:rtl/>
        </w:rPr>
        <w:t>الإيطالية</w:t>
      </w:r>
      <w:r w:rsidRPr="00F52B79">
        <w:rPr>
          <w:rtl/>
        </w:rPr>
        <w:t xml:space="preserve">" (2015) </w:t>
      </w:r>
      <w:r w:rsidRPr="00F52B79">
        <w:rPr>
          <w:rFonts w:hint="eastAsia"/>
          <w:rtl/>
        </w:rPr>
        <w:t>المصدر</w:t>
      </w:r>
      <w:r w:rsidRPr="00F52B79">
        <w:rPr>
          <w:rtl/>
        </w:rPr>
        <w:t xml:space="preserve">: </w:t>
      </w:r>
      <w:hyperlink r:id="rId56" w:history="1">
        <w:r w:rsidRPr="00F52B79">
          <w:rPr>
            <w:rStyle w:val="Hyperlink"/>
          </w:rPr>
          <w:t>http://www.bethlehem-city.org/italian</w:t>
        </w:r>
      </w:hyperlink>
      <w:r w:rsidRPr="00F52B79">
        <w:rPr>
          <w:rFonts w:hint="cs"/>
          <w:rtl/>
        </w:rPr>
        <w:t>.</w:t>
      </w:r>
      <w:r w:rsidRPr="00F52B79">
        <w:rPr>
          <w:rtl/>
        </w:rPr>
        <w:t xml:space="preserve"> </w:t>
      </w:r>
    </w:p>
  </w:footnote>
  <w:footnote w:id="143">
    <w:p w:rsidR="002154B3" w:rsidRPr="00F52B79" w:rsidRDefault="002154B3" w:rsidP="00994DC2">
      <w:pPr>
        <w:pStyle w:val="FootnoteText1"/>
        <w:jc w:val="left"/>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مركز</w:t>
      </w:r>
      <w:r w:rsidRPr="00F52B79">
        <w:rPr>
          <w:rtl/>
          <w:lang w:bidi="ar-IQ"/>
        </w:rPr>
        <w:t xml:space="preserve"> </w:t>
      </w:r>
      <w:r w:rsidRPr="00F52B79">
        <w:rPr>
          <w:rFonts w:hint="eastAsia"/>
          <w:rtl/>
          <w:lang w:bidi="ar-IQ"/>
        </w:rPr>
        <w:t>المعلومات</w:t>
      </w:r>
      <w:r w:rsidRPr="00F52B79">
        <w:rPr>
          <w:rtl/>
          <w:lang w:bidi="ar-IQ"/>
        </w:rPr>
        <w:t xml:space="preserve"> </w:t>
      </w:r>
      <w:r w:rsidRPr="00F52B79">
        <w:rPr>
          <w:rFonts w:hint="eastAsia"/>
          <w:rtl/>
          <w:lang w:bidi="ar-IQ"/>
        </w:rPr>
        <w:t>الوطني</w:t>
      </w:r>
      <w:r w:rsidRPr="00F52B79">
        <w:rPr>
          <w:rtl/>
          <w:lang w:bidi="ar-IQ"/>
        </w:rPr>
        <w:t xml:space="preserve"> </w:t>
      </w:r>
      <w:r w:rsidRPr="00F52B79">
        <w:rPr>
          <w:rFonts w:hint="eastAsia"/>
          <w:rtl/>
          <w:lang w:bidi="ar-IQ"/>
        </w:rPr>
        <w:t>الفلسطيني</w:t>
      </w:r>
      <w:r w:rsidRPr="00F52B79">
        <w:rPr>
          <w:rtl/>
          <w:lang w:bidi="ar-IQ"/>
        </w:rPr>
        <w:t xml:space="preserve"> </w:t>
      </w:r>
      <w:r w:rsidRPr="00F52B79">
        <w:rPr>
          <w:rFonts w:hint="cs"/>
          <w:rtl/>
          <w:lang w:bidi="ar-IQ"/>
        </w:rPr>
        <w:t>-</w:t>
      </w:r>
      <w:r w:rsidRPr="00F52B79">
        <w:rPr>
          <w:rtl/>
          <w:lang w:bidi="ar-IQ"/>
        </w:rPr>
        <w:t xml:space="preserve"> </w:t>
      </w:r>
      <w:r w:rsidRPr="00F52B79">
        <w:rPr>
          <w:rFonts w:hint="eastAsia"/>
          <w:rtl/>
          <w:lang w:bidi="ar-IQ"/>
        </w:rPr>
        <w:t>وفا</w:t>
      </w:r>
      <w:r w:rsidRPr="00F52B79">
        <w:rPr>
          <w:rtl/>
          <w:lang w:bidi="ar-IQ"/>
        </w:rPr>
        <w:t xml:space="preserve">. "المشاكل </w:t>
      </w:r>
      <w:r w:rsidRPr="00F52B79">
        <w:rPr>
          <w:rFonts w:hint="eastAsia"/>
          <w:rtl/>
          <w:lang w:bidi="ar-IQ"/>
        </w:rPr>
        <w:t>التي</w:t>
      </w:r>
      <w:r w:rsidRPr="00F52B79">
        <w:rPr>
          <w:rtl/>
          <w:lang w:bidi="ar-IQ"/>
        </w:rPr>
        <w:t xml:space="preserve"> </w:t>
      </w:r>
      <w:r w:rsidRPr="00F52B79">
        <w:rPr>
          <w:rFonts w:hint="eastAsia"/>
          <w:rtl/>
          <w:lang w:bidi="ar-IQ"/>
        </w:rPr>
        <w:t>تواجه</w:t>
      </w:r>
      <w:r w:rsidRPr="00F52B79">
        <w:rPr>
          <w:rtl/>
          <w:lang w:bidi="ar-IQ"/>
        </w:rPr>
        <w:t xml:space="preserve"> </w:t>
      </w:r>
      <w:r w:rsidRPr="00F52B79">
        <w:rPr>
          <w:rFonts w:hint="eastAsia"/>
          <w:rtl/>
          <w:lang w:bidi="ar-IQ"/>
        </w:rPr>
        <w:t>الطائفة</w:t>
      </w:r>
      <w:r w:rsidRPr="00F52B79">
        <w:rPr>
          <w:rtl/>
          <w:lang w:bidi="ar-IQ"/>
        </w:rPr>
        <w:t xml:space="preserve"> </w:t>
      </w:r>
      <w:r w:rsidRPr="00F52B79">
        <w:rPr>
          <w:rFonts w:hint="eastAsia"/>
          <w:rtl/>
          <w:lang w:bidi="ar-IQ"/>
        </w:rPr>
        <w:t>السامرية</w:t>
      </w:r>
      <w:r w:rsidRPr="00F52B79">
        <w:rPr>
          <w:rtl/>
          <w:lang w:bidi="ar-IQ"/>
        </w:rPr>
        <w:t xml:space="preserve">" </w:t>
      </w:r>
      <w:r w:rsidRPr="00F52B79">
        <w:rPr>
          <w:rFonts w:hint="eastAsia"/>
          <w:rtl/>
          <w:lang w:bidi="ar-IQ"/>
        </w:rPr>
        <w:t>المصدر</w:t>
      </w:r>
      <w:r w:rsidRPr="00F52B79">
        <w:rPr>
          <w:rtl/>
          <w:lang w:bidi="ar-IQ"/>
        </w:rPr>
        <w:t>:</w:t>
      </w:r>
      <w:r w:rsidRPr="00F52B79">
        <w:rPr>
          <w:rFonts w:hint="cs"/>
          <w:rtl/>
          <w:lang w:bidi="ar-IQ"/>
        </w:rPr>
        <w:t xml:space="preserve"> </w:t>
      </w:r>
      <w:hyperlink r:id="rId57" w:history="1">
        <w:r w:rsidRPr="00F52B79">
          <w:rPr>
            <w:rStyle w:val="Hyperlink"/>
            <w:lang w:bidi="ar-IQ"/>
          </w:rPr>
          <w:t>http://info.wafa.ps/atemplate.aspx?id=4059</w:t>
        </w:r>
      </w:hyperlink>
      <w:r w:rsidRPr="00F52B79">
        <w:rPr>
          <w:rFonts w:hint="cs"/>
          <w:rtl/>
          <w:lang w:bidi="ar-IQ"/>
        </w:rPr>
        <w:t xml:space="preserve">. </w:t>
      </w:r>
    </w:p>
  </w:footnote>
  <w:footnote w:id="144">
    <w:p w:rsidR="002154B3" w:rsidRPr="00F52B79" w:rsidRDefault="002154B3" w:rsidP="00994DC2">
      <w:pPr>
        <w:pStyle w:val="FootnoteText1"/>
        <w:rPr>
          <w:rtl/>
          <w:lang w:bidi="ar-IQ"/>
        </w:rPr>
      </w:pPr>
      <w:r w:rsidRPr="00F52B79">
        <w:rPr>
          <w:rFonts w:hint="cs"/>
          <w:rtl/>
          <w:lang w:bidi="ar-EG"/>
        </w:rPr>
        <w:t>(</w:t>
      </w:r>
      <w:r w:rsidRPr="00F52B79">
        <w:rPr>
          <w:rtl/>
        </w:rPr>
        <w:footnoteRef/>
      </w:r>
      <w:r w:rsidRPr="00F52B79">
        <w:rPr>
          <w:rFonts w:hint="cs"/>
          <w:rtl/>
          <w:lang w:bidi="ar-EG"/>
        </w:rPr>
        <w:t>)</w:t>
      </w:r>
      <w:r>
        <w:rPr>
          <w:rtl/>
        </w:rPr>
        <w:tab/>
      </w:r>
      <w:r w:rsidRPr="00F52B79">
        <w:rPr>
          <w:rtl/>
          <w:lang w:val="en-GB" w:eastAsia="zh-TW"/>
        </w:rPr>
        <w:t>تقرير بعثة الأمم المتحدة لتقصي الحقائق بشأن النزاع في غزة</w:t>
      </w:r>
      <w:r w:rsidRPr="00F52B79">
        <w:rPr>
          <w:rFonts w:hint="cs"/>
          <w:rtl/>
          <w:lang w:val="en-GB" w:eastAsia="zh-TW"/>
        </w:rPr>
        <w:t>.</w:t>
      </w:r>
      <w:r>
        <w:rPr>
          <w:rFonts w:hint="cs"/>
          <w:rtl/>
          <w:lang w:val="en-GB" w:eastAsia="zh-TW"/>
        </w:rPr>
        <w:t xml:space="preserve"> </w:t>
      </w:r>
      <w:r w:rsidRPr="00DA47D8">
        <w:rPr>
          <w:rtl/>
          <w:lang w:val="en-GB" w:eastAsia="zh-TW"/>
        </w:rPr>
        <w:t>(2009)</w:t>
      </w:r>
      <w:r>
        <w:rPr>
          <w:rFonts w:hint="cs"/>
          <w:rtl/>
          <w:lang w:val="en-GB" w:eastAsia="zh-TW"/>
        </w:rPr>
        <w:t xml:space="preserve"> </w:t>
      </w:r>
      <w:r w:rsidRPr="00DA47D8">
        <w:rPr>
          <w:lang w:val="en-GB" w:eastAsia="zh-TW"/>
        </w:rPr>
        <w:t>A/HRC/12/48</w:t>
      </w:r>
      <w:r>
        <w:rPr>
          <w:rFonts w:hint="cs"/>
          <w:rtl/>
          <w:lang w:val="en-GB" w:eastAsia="zh-TW"/>
        </w:rPr>
        <w:t>.</w:t>
      </w:r>
      <w:r w:rsidRPr="00DA47D8">
        <w:rPr>
          <w:rtl/>
          <w:lang w:val="en-GB" w:eastAsia="zh-TW"/>
        </w:rPr>
        <w:t xml:space="preserve"> </w:t>
      </w:r>
      <w:r w:rsidRPr="00F52B79">
        <w:rPr>
          <w:rtl/>
          <w:lang w:val="en-GB" w:eastAsia="zh-TW"/>
        </w:rPr>
        <w:t>الفقرة ٦٧</w:t>
      </w:r>
      <w:r w:rsidRPr="00F52B79">
        <w:rPr>
          <w:rFonts w:hint="cs"/>
          <w:rtl/>
          <w:lang w:val="en-GB" w:eastAsia="zh-TW"/>
        </w:rPr>
        <w:t>.</w:t>
      </w:r>
    </w:p>
  </w:footnote>
  <w:footnote w:id="145">
    <w:p w:rsidR="002154B3" w:rsidRPr="00F52B79" w:rsidRDefault="002154B3" w:rsidP="00994DC2">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w:t>
      </w:r>
      <w:r>
        <w:rPr>
          <w:rFonts w:hint="cs"/>
          <w:rtl/>
          <w:lang w:val="en-GB" w:eastAsia="zh-TW"/>
        </w:rPr>
        <w:t>.</w:t>
      </w:r>
      <w:r w:rsidRPr="00F52B79">
        <w:rPr>
          <w:rtl/>
          <w:lang w:val="en-GB" w:eastAsia="zh-TW"/>
        </w:rPr>
        <w:t xml:space="preserve"> </w:t>
      </w:r>
      <w:r w:rsidRPr="00DA47D8">
        <w:rPr>
          <w:lang w:val="en-GB" w:eastAsia="zh-TW"/>
        </w:rPr>
        <w:t>A/71/554</w:t>
      </w:r>
      <w:r w:rsidRPr="00F52B79">
        <w:rPr>
          <w:rtl/>
          <w:lang w:val="en-GB" w:eastAsia="zh-TW"/>
        </w:rPr>
        <w:t>، (</w:t>
      </w:r>
      <w:r>
        <w:rPr>
          <w:rFonts w:hint="cs"/>
          <w:rtl/>
          <w:lang w:val="en-GB" w:eastAsia="zh-TW"/>
        </w:rPr>
        <w:t>2016</w:t>
      </w:r>
      <w:r w:rsidRPr="00F52B79">
        <w:rPr>
          <w:rtl/>
          <w:lang w:val="en-GB" w:eastAsia="zh-TW"/>
        </w:rPr>
        <w:t>) الفقرة 45.</w:t>
      </w:r>
    </w:p>
  </w:footnote>
  <w:footnote w:id="146">
    <w:p w:rsidR="002154B3" w:rsidRPr="00F52B79" w:rsidRDefault="002154B3" w:rsidP="00DA47D8">
      <w:pPr>
        <w:pStyle w:val="FootnoteText1"/>
        <w:rPr>
          <w:bCs/>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B’Tselem</w:t>
      </w:r>
      <w:proofErr w:type="spellEnd"/>
      <w:r w:rsidRPr="00F52B79">
        <w:t>. “</w:t>
      </w:r>
      <w:r w:rsidRPr="00F52B79">
        <w:rPr>
          <w:bCs/>
          <w:iCs/>
        </w:rPr>
        <w:t>Through No Fault of Their Own: Punitive House Demolitions during the al-Aqsa Intifada</w:t>
      </w:r>
      <w:r w:rsidRPr="00F52B79">
        <w:rPr>
          <w:bCs/>
        </w:rPr>
        <w:t xml:space="preserve"> (2004)”</w:t>
      </w:r>
      <w:r w:rsidRPr="00F52B79">
        <w:t>.</w:t>
      </w:r>
      <w:r w:rsidRPr="00F52B79">
        <w:rPr>
          <w:rtl/>
          <w:lang w:val="en-GB" w:eastAsia="zh-TW"/>
        </w:rPr>
        <w:t xml:space="preserve"> </w:t>
      </w:r>
      <w:r w:rsidRPr="00F52B79">
        <w:rPr>
          <w:rFonts w:hint="cs"/>
          <w:rtl/>
          <w:lang w:val="ru-RU" w:eastAsia="zh-TW"/>
        </w:rPr>
        <w:t xml:space="preserve">، ذكر </w:t>
      </w:r>
      <w:r w:rsidRPr="00F52B79">
        <w:rPr>
          <w:rtl/>
          <w:lang w:val="en-GB" w:eastAsia="zh-TW"/>
        </w:rPr>
        <w:t xml:space="preserve">بعض المسؤولين عن الهجمات </w:t>
      </w:r>
      <w:r w:rsidRPr="00F52B79">
        <w:rPr>
          <w:rFonts w:hint="cs"/>
          <w:rtl/>
          <w:lang w:val="en-GB" w:eastAsia="zh-TW"/>
        </w:rPr>
        <w:t>المعروفة</w:t>
      </w:r>
      <w:r>
        <w:rPr>
          <w:rFonts w:hint="cs"/>
          <w:rtl/>
          <w:lang w:val="en-GB" w:eastAsia="zh-TW"/>
        </w:rPr>
        <w:t xml:space="preserve"> -</w:t>
      </w:r>
      <w:r w:rsidRPr="00F52B79">
        <w:rPr>
          <w:rtl/>
          <w:lang w:val="en-GB" w:eastAsia="zh-TW"/>
        </w:rPr>
        <w:t xml:space="preserve"> مثل </w:t>
      </w:r>
      <w:proofErr w:type="spellStart"/>
      <w:r w:rsidRPr="00F52B79">
        <w:rPr>
          <w:rtl/>
          <w:lang w:val="en-GB" w:eastAsia="zh-TW"/>
        </w:rPr>
        <w:t>باروخ</w:t>
      </w:r>
      <w:proofErr w:type="spellEnd"/>
      <w:r w:rsidRPr="00F52B79">
        <w:rPr>
          <w:rtl/>
          <w:lang w:val="en-GB" w:eastAsia="zh-TW"/>
        </w:rPr>
        <w:t xml:space="preserve"> </w:t>
      </w:r>
      <w:proofErr w:type="spellStart"/>
      <w:r w:rsidRPr="00F52B79">
        <w:rPr>
          <w:rtl/>
          <w:lang w:val="en-GB" w:eastAsia="zh-TW"/>
        </w:rPr>
        <w:t>غولدشتاين</w:t>
      </w:r>
      <w:proofErr w:type="spellEnd"/>
      <w:r w:rsidRPr="00F52B79">
        <w:rPr>
          <w:rtl/>
          <w:lang w:val="en-GB" w:eastAsia="zh-TW"/>
        </w:rPr>
        <w:t xml:space="preserve"> </w:t>
      </w:r>
      <w:proofErr w:type="spellStart"/>
      <w:r w:rsidRPr="00F52B79">
        <w:rPr>
          <w:rtl/>
          <w:lang w:val="en-GB" w:eastAsia="zh-TW"/>
        </w:rPr>
        <w:t>وشاهار</w:t>
      </w:r>
      <w:proofErr w:type="spellEnd"/>
      <w:r w:rsidRPr="00F52B79">
        <w:rPr>
          <w:rtl/>
          <w:lang w:val="en-GB" w:eastAsia="zh-TW"/>
        </w:rPr>
        <w:t xml:space="preserve"> </w:t>
      </w:r>
      <w:proofErr w:type="spellStart"/>
      <w:r w:rsidRPr="00F52B79">
        <w:rPr>
          <w:rtl/>
          <w:lang w:val="en-GB" w:eastAsia="zh-TW"/>
        </w:rPr>
        <w:t>دفير</w:t>
      </w:r>
      <w:proofErr w:type="spellEnd"/>
      <w:r w:rsidRPr="00F52B79">
        <w:rPr>
          <w:rtl/>
          <w:lang w:val="en-GB" w:eastAsia="zh-TW"/>
        </w:rPr>
        <w:t xml:space="preserve"> </w:t>
      </w:r>
      <w:proofErr w:type="spellStart"/>
      <w:r w:rsidRPr="00F52B79">
        <w:rPr>
          <w:rtl/>
          <w:lang w:val="en-GB" w:eastAsia="zh-TW"/>
        </w:rPr>
        <w:t>زيليغر</w:t>
      </w:r>
      <w:proofErr w:type="spellEnd"/>
      <w:r w:rsidRPr="00F52B79">
        <w:rPr>
          <w:rFonts w:hint="cs"/>
          <w:rtl/>
          <w:lang w:val="en-GB" w:eastAsia="zh-TW"/>
        </w:rPr>
        <w:t>،</w:t>
      </w:r>
      <w:r w:rsidRPr="00F52B79">
        <w:rPr>
          <w:rtl/>
          <w:lang w:val="en-GB" w:eastAsia="zh-TW"/>
        </w:rPr>
        <w:t xml:space="preserve"> الذين لم تهدم منازلهم</w:t>
      </w:r>
      <w:r>
        <w:rPr>
          <w:rtl/>
          <w:lang w:val="en-GB" w:eastAsia="zh-TW"/>
        </w:rPr>
        <w:t xml:space="preserve"> أو </w:t>
      </w:r>
      <w:r w:rsidRPr="00F52B79">
        <w:rPr>
          <w:rtl/>
          <w:lang w:val="en-GB" w:eastAsia="zh-TW"/>
        </w:rPr>
        <w:t>منازل أقربائهم قط من قبل الدولة</w:t>
      </w:r>
      <w:r w:rsidRPr="00F52B79">
        <w:rPr>
          <w:rFonts w:hint="cs"/>
          <w:rtl/>
        </w:rPr>
        <w:t>.</w:t>
      </w:r>
    </w:p>
  </w:footnote>
  <w:footnote w:id="147">
    <w:p w:rsidR="002154B3" w:rsidRPr="00994DC2" w:rsidRDefault="002154B3" w:rsidP="00DA47D8">
      <w:pPr>
        <w:pStyle w:val="FootnoteText1"/>
        <w:rPr>
          <w:spacing w:val="-4"/>
          <w:lang w:bidi="ar-EG"/>
        </w:rPr>
      </w:pPr>
      <w:r w:rsidRPr="00994DC2">
        <w:rPr>
          <w:spacing w:val="-4"/>
          <w:rtl/>
          <w:lang w:bidi="ar-EG"/>
        </w:rPr>
        <w:t>(</w:t>
      </w:r>
      <w:r w:rsidRPr="00994DC2">
        <w:rPr>
          <w:spacing w:val="-4"/>
          <w:rtl/>
        </w:rPr>
        <w:footnoteRef/>
      </w:r>
      <w:r w:rsidRPr="00994DC2">
        <w:rPr>
          <w:spacing w:val="-4"/>
          <w:rtl/>
          <w:lang w:bidi="ar-EG"/>
        </w:rPr>
        <w:t>)</w:t>
      </w:r>
      <w:r w:rsidRPr="00994DC2">
        <w:rPr>
          <w:spacing w:val="-4"/>
          <w:rtl/>
          <w:lang w:bidi="ar-EG"/>
        </w:rPr>
        <w:tab/>
      </w:r>
      <w:proofErr w:type="spellStart"/>
      <w:r w:rsidRPr="00994DC2">
        <w:rPr>
          <w:spacing w:val="-4"/>
        </w:rPr>
        <w:t>B’Tselem</w:t>
      </w:r>
      <w:proofErr w:type="spellEnd"/>
      <w:r w:rsidRPr="00994DC2">
        <w:rPr>
          <w:spacing w:val="-4"/>
        </w:rPr>
        <w:t>, “</w:t>
      </w:r>
      <w:r w:rsidRPr="00994DC2">
        <w:rPr>
          <w:bCs/>
          <w:iCs/>
          <w:spacing w:val="-4"/>
        </w:rPr>
        <w:t xml:space="preserve">Through No Fault of Their </w:t>
      </w:r>
      <w:proofErr w:type="spellStart"/>
      <w:proofErr w:type="gramStart"/>
      <w:r w:rsidRPr="00994DC2">
        <w:rPr>
          <w:bCs/>
          <w:iCs/>
          <w:spacing w:val="-4"/>
        </w:rPr>
        <w:t>Own:Punitive</w:t>
      </w:r>
      <w:proofErr w:type="spellEnd"/>
      <w:proofErr w:type="gramEnd"/>
      <w:r w:rsidRPr="00994DC2">
        <w:rPr>
          <w:bCs/>
          <w:iCs/>
          <w:spacing w:val="-4"/>
        </w:rPr>
        <w:t xml:space="preserve"> House Demolitions during the al-Aqsa Intifada”</w:t>
      </w:r>
      <w:r w:rsidRPr="00994DC2">
        <w:rPr>
          <w:bCs/>
          <w:spacing w:val="-4"/>
        </w:rPr>
        <w:t xml:space="preserve"> (2004)</w:t>
      </w:r>
      <w:r w:rsidRPr="00994DC2">
        <w:rPr>
          <w:bCs/>
          <w:spacing w:val="-4"/>
          <w:rtl/>
        </w:rPr>
        <w:t>.</w:t>
      </w:r>
      <w:r w:rsidRPr="00994DC2">
        <w:rPr>
          <w:rFonts w:hint="cs"/>
          <w:bCs/>
          <w:spacing w:val="-4"/>
          <w:rtl/>
        </w:rPr>
        <w:t xml:space="preserve"> </w:t>
      </w:r>
      <w:r w:rsidRPr="00994DC2">
        <w:rPr>
          <w:spacing w:val="-4"/>
          <w:rtl/>
          <w:lang w:val="en-GB" w:eastAsia="zh-TW"/>
        </w:rPr>
        <w:t xml:space="preserve">للاطلاع على أمثلة موثقة على عمليات الهدم </w:t>
      </w:r>
      <w:r w:rsidRPr="00994DC2">
        <w:rPr>
          <w:rFonts w:hint="cs"/>
          <w:spacing w:val="-4"/>
          <w:rtl/>
          <w:lang w:val="en-GB" w:eastAsia="zh-TW"/>
        </w:rPr>
        <w:t>العقابية</w:t>
      </w:r>
      <w:r w:rsidRPr="00994DC2">
        <w:rPr>
          <w:spacing w:val="-4"/>
          <w:rtl/>
          <w:lang w:val="en-GB" w:eastAsia="zh-TW"/>
        </w:rPr>
        <w:t xml:space="preserve"> الواسعة النطاق، انظر، على سبيل المثال،</w:t>
      </w:r>
      <w:r w:rsidRPr="00994DC2">
        <w:rPr>
          <w:rFonts w:hint="cs"/>
          <w:spacing w:val="-4"/>
          <w:rtl/>
          <w:lang w:val="en-GB" w:eastAsia="zh-TW"/>
        </w:rPr>
        <w:t xml:space="preserve"> </w:t>
      </w:r>
      <w:r w:rsidRPr="00994DC2">
        <w:rPr>
          <w:spacing w:val="-4"/>
          <w:lang w:val="en-GB" w:eastAsia="zh-TW"/>
        </w:rPr>
        <w:t>Human Rights Watch, “Razing Rafah: Mass Home Demolitions in the Gaza Strip” (October 2004)</w:t>
      </w:r>
      <w:r w:rsidRPr="00994DC2">
        <w:rPr>
          <w:rFonts w:hint="cs"/>
          <w:spacing w:val="-4"/>
          <w:rtl/>
          <w:lang w:val="en-GB" w:eastAsia="zh-TW"/>
        </w:rPr>
        <w:t>.</w:t>
      </w:r>
    </w:p>
  </w:footnote>
  <w:footnote w:id="148">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bCs/>
        </w:rPr>
        <w:t xml:space="preserve">Special Rapporteur on adequate housing as a component of the right to an adequate standard of living, and on the right to non-discrimination in this context, Ms. Raquel </w:t>
      </w:r>
      <w:proofErr w:type="spellStart"/>
      <w:r w:rsidRPr="00F52B79">
        <w:rPr>
          <w:bCs/>
        </w:rPr>
        <w:t>Rolnik</w:t>
      </w:r>
      <w:proofErr w:type="spellEnd"/>
      <w:r w:rsidRPr="00F52B79">
        <w:rPr>
          <w:bCs/>
        </w:rPr>
        <w:t xml:space="preserve">, “Preliminary remarks on the mission to Israel and the Occupied Palestinian Territory” – 30 January to 12 February </w:t>
      </w:r>
      <w:proofErr w:type="gramStart"/>
      <w:r w:rsidRPr="00F52B79">
        <w:rPr>
          <w:bCs/>
        </w:rPr>
        <w:t>2012’,</w:t>
      </w:r>
      <w:proofErr w:type="gramEnd"/>
      <w:r w:rsidRPr="00F52B79">
        <w:rPr>
          <w:bCs/>
        </w:rPr>
        <w:t xml:space="preserve"> (2012)</w:t>
      </w:r>
      <w:r w:rsidRPr="00F52B79">
        <w:rPr>
          <w:rFonts w:hint="cs"/>
          <w:bCs/>
          <w:rtl/>
        </w:rPr>
        <w:t>.</w:t>
      </w:r>
    </w:p>
  </w:footnote>
  <w:footnote w:id="149">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Yotam</w:t>
      </w:r>
      <w:proofErr w:type="spellEnd"/>
      <w:r w:rsidRPr="00F52B79">
        <w:t xml:space="preserve"> Berger, ‘EU Slams Israel's Destruction of Palestinian Homes in West Bank's Area </w:t>
      </w:r>
      <w:proofErr w:type="gramStart"/>
      <w:r w:rsidRPr="00F52B79">
        <w:t>C’,</w:t>
      </w:r>
      <w:proofErr w:type="gramEnd"/>
      <w:r w:rsidRPr="00F52B79">
        <w:t xml:space="preserve"> </w:t>
      </w:r>
      <w:proofErr w:type="spellStart"/>
      <w:r w:rsidRPr="00F52B79">
        <w:rPr>
          <w:i/>
        </w:rPr>
        <w:t>Ha’aretz</w:t>
      </w:r>
      <w:proofErr w:type="spellEnd"/>
      <w:r w:rsidRPr="00F52B79">
        <w:t xml:space="preserve">, 28 July 2016; </w:t>
      </w:r>
      <w:proofErr w:type="spellStart"/>
      <w:r w:rsidRPr="00F52B79">
        <w:t>Dov</w:t>
      </w:r>
      <w:proofErr w:type="spellEnd"/>
      <w:r w:rsidRPr="00F52B79">
        <w:t xml:space="preserve"> </w:t>
      </w:r>
      <w:proofErr w:type="spellStart"/>
      <w:r w:rsidRPr="00F52B79">
        <w:t>Lieber</w:t>
      </w:r>
      <w:proofErr w:type="spellEnd"/>
      <w:r w:rsidRPr="00F52B79">
        <w:t xml:space="preserve">, ‘UN: Israel “systematically” emptying Area C of Palestinians’, </w:t>
      </w:r>
      <w:r w:rsidRPr="00F52B79">
        <w:rPr>
          <w:i/>
        </w:rPr>
        <w:t>The Times of Israel</w:t>
      </w:r>
      <w:r w:rsidRPr="00F52B79">
        <w:t>, 28 July 2016</w:t>
      </w:r>
      <w:r w:rsidRPr="00F52B79">
        <w:rPr>
          <w:rFonts w:hint="cs"/>
          <w:rtl/>
        </w:rPr>
        <w:t>.</w:t>
      </w:r>
    </w:p>
  </w:footnote>
  <w:footnote w:id="150">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Yotam</w:t>
      </w:r>
      <w:proofErr w:type="spellEnd"/>
      <w:r w:rsidRPr="00F52B79">
        <w:t xml:space="preserve"> Berger, ‘EU Slams Israel's Destruction of Palestinian Homes in West Bank's Area </w:t>
      </w:r>
      <w:proofErr w:type="gramStart"/>
      <w:r w:rsidRPr="00F52B79">
        <w:t>C’,</w:t>
      </w:r>
      <w:proofErr w:type="gramEnd"/>
      <w:r w:rsidRPr="00F52B79">
        <w:t xml:space="preserve"> </w:t>
      </w:r>
      <w:proofErr w:type="spellStart"/>
      <w:r w:rsidRPr="00F52B79">
        <w:rPr>
          <w:i/>
        </w:rPr>
        <w:t>Ha’aretz</w:t>
      </w:r>
      <w:proofErr w:type="spellEnd"/>
      <w:r w:rsidRPr="00F52B79">
        <w:t xml:space="preserve">, 28 July 2016; </w:t>
      </w:r>
      <w:proofErr w:type="spellStart"/>
      <w:r w:rsidRPr="00F52B79">
        <w:t>Dov</w:t>
      </w:r>
      <w:proofErr w:type="spellEnd"/>
      <w:r w:rsidRPr="00F52B79">
        <w:t xml:space="preserve"> </w:t>
      </w:r>
      <w:proofErr w:type="spellStart"/>
      <w:r w:rsidRPr="00F52B79">
        <w:t>Lieber</w:t>
      </w:r>
      <w:proofErr w:type="spellEnd"/>
      <w:r w:rsidRPr="00F52B79">
        <w:t xml:space="preserve">, ‘UN: Israel “systematically” emptying Area C of Palestinians’, </w:t>
      </w:r>
      <w:r w:rsidRPr="00F52B79">
        <w:rPr>
          <w:i/>
        </w:rPr>
        <w:t>The Times of Israel</w:t>
      </w:r>
      <w:r w:rsidRPr="00F52B79">
        <w:t>, 28 July 2016</w:t>
      </w:r>
      <w:r w:rsidRPr="00F52B79">
        <w:rPr>
          <w:rFonts w:hint="cs"/>
          <w:rtl/>
        </w:rPr>
        <w:t>.</w:t>
      </w:r>
    </w:p>
  </w:footnote>
  <w:footnote w:id="151">
    <w:p w:rsidR="002154B3" w:rsidRPr="00F52B79" w:rsidRDefault="002154B3" w:rsidP="00DA47D8">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rtl/>
          <w:lang w:val="en-GB" w:eastAsia="zh-TW"/>
        </w:rPr>
        <w:t>بتسيلم</w:t>
      </w:r>
      <w:proofErr w:type="spellEnd"/>
      <w:r w:rsidRPr="00F52B79">
        <w:rPr>
          <w:rtl/>
          <w:lang w:val="en-GB" w:eastAsia="zh-TW"/>
        </w:rPr>
        <w:t>، إسرائيل قامَت بهدم منازل لفلسطينيين في الضفة في النصف الأول من عام 2016 أكثر مما هدمت العام الماضي</w:t>
      </w:r>
      <w:r w:rsidRPr="00F52B79">
        <w:rPr>
          <w:rFonts w:hint="cs"/>
          <w:rtl/>
          <w:lang w:val="en-GB" w:eastAsia="zh-TW"/>
        </w:rPr>
        <w:t xml:space="preserve"> ... (2015)</w:t>
      </w:r>
      <w:r w:rsidRPr="00F52B79">
        <w:rPr>
          <w:rtl/>
          <w:lang w:val="en-GB" w:eastAsia="zh-TW"/>
        </w:rPr>
        <w:t xml:space="preserve"> بأكمله (</w:t>
      </w:r>
      <w:r>
        <w:rPr>
          <w:rFonts w:hint="cs"/>
          <w:rtl/>
          <w:lang w:val="en-GB" w:eastAsia="zh-TW"/>
        </w:rPr>
        <w:t>2016</w:t>
      </w:r>
      <w:r w:rsidRPr="00F52B79">
        <w:rPr>
          <w:rtl/>
          <w:lang w:val="en-GB" w:eastAsia="zh-TW"/>
        </w:rPr>
        <w:t>)</w:t>
      </w:r>
      <w:r w:rsidRPr="00F52B79">
        <w:rPr>
          <w:rFonts w:hint="cs"/>
          <w:rtl/>
          <w:lang w:bidi="ar-EG"/>
        </w:rPr>
        <w:t>.</w:t>
      </w:r>
    </w:p>
  </w:footnote>
  <w:footnote w:id="152">
    <w:p w:rsidR="002154B3" w:rsidRPr="00F52B79" w:rsidRDefault="002154B3" w:rsidP="00DA47D8">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مكتب تنسيق الشؤون الإنسانية</w:t>
      </w:r>
      <w:r w:rsidRPr="00F52B79">
        <w:rPr>
          <w:rFonts w:hint="cs"/>
          <w:rtl/>
          <w:lang w:val="en-GB" w:eastAsia="zh-TW"/>
        </w:rPr>
        <w:t>،</w:t>
      </w:r>
      <w:r w:rsidRPr="00F52B79">
        <w:rPr>
          <w:rtl/>
          <w:lang w:val="en-GB" w:eastAsia="zh-TW"/>
        </w:rPr>
        <w:t xml:space="preserve"> نشرة الشؤون </w:t>
      </w:r>
      <w:r w:rsidRPr="00F52B79">
        <w:rPr>
          <w:rFonts w:hint="cs"/>
          <w:rtl/>
          <w:lang w:val="en-GB" w:eastAsia="zh-TW"/>
        </w:rPr>
        <w:t xml:space="preserve">الإنسانية: </w:t>
      </w:r>
      <w:r w:rsidRPr="00F52B79">
        <w:rPr>
          <w:rtl/>
          <w:lang w:val="en-GB" w:eastAsia="zh-TW"/>
        </w:rPr>
        <w:t>الأرض الفلسطينية المحتلة (</w:t>
      </w:r>
      <w:r>
        <w:rPr>
          <w:rFonts w:hint="cs"/>
          <w:rtl/>
          <w:lang w:val="en-GB" w:eastAsia="zh-TW"/>
        </w:rPr>
        <w:t>2017</w:t>
      </w:r>
      <w:r w:rsidRPr="00F52B79">
        <w:rPr>
          <w:rtl/>
          <w:lang w:val="en-GB" w:eastAsia="zh-TW"/>
        </w:rPr>
        <w:t>) 1-4</w:t>
      </w:r>
      <w:r w:rsidRPr="00F52B79">
        <w:rPr>
          <w:rFonts w:hint="cs"/>
          <w:rtl/>
          <w:lang w:val="en-GB" w:eastAsia="zh-TW"/>
        </w:rPr>
        <w:t>.</w:t>
      </w:r>
    </w:p>
  </w:footnote>
  <w:footnote w:id="153">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المعنية بالقضاء على التمييز العنصري: إسرائيل</w:t>
      </w:r>
      <w:r w:rsidRPr="00F52B79">
        <w:rPr>
          <w:rFonts w:hint="cs"/>
          <w:rtl/>
          <w:lang w:val="en-GB" w:eastAsia="zh-TW"/>
        </w:rPr>
        <w:t xml:space="preserve">، </w:t>
      </w:r>
      <w:r w:rsidRPr="00F52B79">
        <w:t>CERD/C/ISR/CO/14–16</w:t>
      </w:r>
      <w:r w:rsidRPr="00F52B79">
        <w:rPr>
          <w:rFonts w:hint="cs"/>
          <w:rtl/>
          <w:lang w:val="en-GB" w:eastAsia="zh-TW"/>
        </w:rPr>
        <w:t>، (2012)، الفقرة 25</w:t>
      </w:r>
      <w:r w:rsidRPr="00F52B79">
        <w:rPr>
          <w:rFonts w:hint="cs"/>
          <w:rtl/>
        </w:rPr>
        <w:t>.</w:t>
      </w:r>
    </w:p>
  </w:footnote>
  <w:footnote w:id="154">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“Spatial Planning in Area C of the Israeli occupied West Bank of the Palestinian </w:t>
      </w:r>
      <w:proofErr w:type="gramStart"/>
      <w:r w:rsidRPr="00F52B79">
        <w:t>territory”,</w:t>
      </w:r>
      <w:proofErr w:type="gramEnd"/>
      <w:r w:rsidRPr="00F52B79">
        <w:t xml:space="preserve"> Report of an International Advisory Board (2015), p. 25 Source: https://unhabitat.org/spatial-planning-in-area-c-of-the-israeli-occupied-west-bank-of-the-palestinian-territory/</w:t>
      </w:r>
      <w:r w:rsidRPr="00F52B79">
        <w:rPr>
          <w:rFonts w:hint="cs"/>
          <w:rtl/>
        </w:rPr>
        <w:t>.</w:t>
      </w:r>
    </w:p>
  </w:footnote>
  <w:footnote w:id="155">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Norwegian Refugee Council. Study A Guide to Housing, Land and Property Law in Area C of the West Bank. (2012). pp. 66</w:t>
      </w:r>
      <w:r w:rsidRPr="00F52B79">
        <w:rPr>
          <w:rFonts w:hint="cs"/>
          <w:rtl/>
        </w:rPr>
        <w:t>.</w:t>
      </w:r>
    </w:p>
  </w:footnote>
  <w:footnote w:id="156">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w:t>
      </w:r>
      <w:r w:rsidRPr="00F52B79">
        <w:rPr>
          <w:rFonts w:hint="eastAsia"/>
          <w:rtl/>
        </w:rPr>
        <w:t>فلسطين،</w:t>
      </w:r>
      <w:r w:rsidRPr="00F52B79">
        <w:rPr>
          <w:rtl/>
        </w:rPr>
        <w:t xml:space="preserve"> </w:t>
      </w:r>
      <w:r w:rsidRPr="00F52B79">
        <w:rPr>
          <w:rFonts w:hint="eastAsia"/>
          <w:rtl/>
        </w:rPr>
        <w:t>وزارة</w:t>
      </w:r>
      <w:r w:rsidRPr="00F52B79">
        <w:rPr>
          <w:rtl/>
        </w:rPr>
        <w:t xml:space="preserve"> </w:t>
      </w:r>
      <w:r w:rsidRPr="00F52B79">
        <w:rPr>
          <w:rFonts w:hint="eastAsia"/>
          <w:rtl/>
        </w:rPr>
        <w:t>الصحة</w:t>
      </w:r>
      <w:r w:rsidRPr="00F52B79">
        <w:rPr>
          <w:rtl/>
        </w:rPr>
        <w:t xml:space="preserve"> </w:t>
      </w:r>
      <w:r w:rsidRPr="00F52B79">
        <w:rPr>
          <w:rFonts w:hint="eastAsia"/>
          <w:rtl/>
        </w:rPr>
        <w:t>الفلسطينية</w:t>
      </w:r>
      <w:r w:rsidRPr="00F52B79">
        <w:rPr>
          <w:rtl/>
        </w:rPr>
        <w:t xml:space="preserve">. "لاستراتيجية </w:t>
      </w:r>
      <w:r w:rsidRPr="00F52B79">
        <w:rPr>
          <w:rFonts w:hint="eastAsia"/>
          <w:rtl/>
        </w:rPr>
        <w:t>الصحية</w:t>
      </w:r>
      <w:r w:rsidRPr="00F52B79">
        <w:rPr>
          <w:rtl/>
        </w:rPr>
        <w:t xml:space="preserve"> </w:t>
      </w:r>
      <w:r w:rsidRPr="00F52B79">
        <w:rPr>
          <w:rFonts w:hint="eastAsia"/>
          <w:rtl/>
        </w:rPr>
        <w:t>الوطنية</w:t>
      </w:r>
      <w:r w:rsidRPr="00F52B79">
        <w:rPr>
          <w:rtl/>
        </w:rPr>
        <w:t xml:space="preserve"> 2014-2016" 2014</w:t>
      </w:r>
      <w:r w:rsidRPr="00F52B79">
        <w:rPr>
          <w:b/>
          <w:bCs/>
          <w:rtl/>
        </w:rPr>
        <w:t>.</w:t>
      </w:r>
      <w:r w:rsidRPr="00F52B79">
        <w:rPr>
          <w:rtl/>
        </w:rPr>
        <w:t xml:space="preserve"> </w:t>
      </w:r>
      <w:r w:rsidRPr="00F52B79">
        <w:rPr>
          <w:rFonts w:hint="eastAsia"/>
          <w:rtl/>
        </w:rPr>
        <w:t>ص</w:t>
      </w:r>
      <w:r>
        <w:rPr>
          <w:rFonts w:hint="cs"/>
          <w:rtl/>
        </w:rPr>
        <w:t xml:space="preserve"> </w:t>
      </w:r>
      <w:r w:rsidRPr="00F52B79">
        <w:rPr>
          <w:rtl/>
        </w:rPr>
        <w:t>7</w:t>
      </w:r>
      <w:r w:rsidRPr="00F52B79">
        <w:rPr>
          <w:rFonts w:hint="cs"/>
          <w:rtl/>
        </w:rPr>
        <w:t>.</w:t>
      </w:r>
    </w:p>
  </w:footnote>
  <w:footnote w:id="157">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w:t>
      </w:r>
      <w:r w:rsidRPr="00F52B79">
        <w:rPr>
          <w:rFonts w:hint="eastAsia"/>
          <w:rtl/>
        </w:rPr>
        <w:t>فلسطين</w:t>
      </w:r>
      <w:r w:rsidRPr="00F52B79">
        <w:rPr>
          <w:rtl/>
        </w:rPr>
        <w:t xml:space="preserve">. "خطة </w:t>
      </w:r>
      <w:r w:rsidRPr="00F52B79">
        <w:rPr>
          <w:rFonts w:hint="eastAsia"/>
          <w:rtl/>
        </w:rPr>
        <w:t>التنمية</w:t>
      </w:r>
      <w:r w:rsidRPr="00F52B79">
        <w:rPr>
          <w:rtl/>
        </w:rPr>
        <w:t xml:space="preserve"> </w:t>
      </w:r>
      <w:r w:rsidRPr="00F52B79">
        <w:rPr>
          <w:rFonts w:hint="eastAsia"/>
          <w:rtl/>
        </w:rPr>
        <w:t>الوطنية</w:t>
      </w:r>
      <w:r w:rsidRPr="00F52B79">
        <w:rPr>
          <w:rtl/>
        </w:rPr>
        <w:t xml:space="preserve"> 2014-2016 بناء </w:t>
      </w:r>
      <w:r w:rsidRPr="00F52B79">
        <w:rPr>
          <w:rFonts w:hint="eastAsia"/>
          <w:rtl/>
        </w:rPr>
        <w:t>الدولة</w:t>
      </w:r>
      <w:r w:rsidRPr="00F52B79">
        <w:rPr>
          <w:rtl/>
        </w:rPr>
        <w:t xml:space="preserve"> </w:t>
      </w:r>
      <w:r w:rsidRPr="00F52B79">
        <w:rPr>
          <w:rFonts w:hint="eastAsia"/>
          <w:rtl/>
        </w:rPr>
        <w:t>وتجسيد</w:t>
      </w:r>
      <w:r w:rsidRPr="00F52B79">
        <w:rPr>
          <w:rtl/>
        </w:rPr>
        <w:t xml:space="preserve"> </w:t>
      </w:r>
      <w:r w:rsidRPr="00F52B79">
        <w:rPr>
          <w:rFonts w:hint="eastAsia"/>
          <w:rtl/>
        </w:rPr>
        <w:t>السياسة</w:t>
      </w:r>
      <w:r w:rsidRPr="00F52B79">
        <w:rPr>
          <w:rtl/>
        </w:rPr>
        <w:t xml:space="preserve">" (2014). </w:t>
      </w:r>
      <w:r w:rsidRPr="00F52B79">
        <w:rPr>
          <w:rFonts w:hint="eastAsia"/>
          <w:rtl/>
        </w:rPr>
        <w:t>ص</w:t>
      </w:r>
      <w:r>
        <w:rPr>
          <w:rFonts w:hint="cs"/>
          <w:rtl/>
        </w:rPr>
        <w:t xml:space="preserve"> </w:t>
      </w:r>
      <w:r w:rsidRPr="00F52B79">
        <w:rPr>
          <w:rtl/>
        </w:rPr>
        <w:t xml:space="preserve">14. </w:t>
      </w:r>
    </w:p>
  </w:footnote>
  <w:footnote w:id="158">
    <w:p w:rsidR="002154B3" w:rsidRPr="00A87166" w:rsidRDefault="002154B3" w:rsidP="00A87166">
      <w:pPr>
        <w:pStyle w:val="FootnoteText1"/>
        <w:rPr>
          <w:spacing w:val="-6"/>
          <w:lang w:bidi="ar-EG"/>
        </w:rPr>
      </w:pPr>
      <w:r w:rsidRPr="00A87166">
        <w:rPr>
          <w:rFonts w:hint="cs"/>
          <w:spacing w:val="-6"/>
          <w:rtl/>
          <w:lang w:bidi="ar-EG"/>
        </w:rPr>
        <w:t>(</w:t>
      </w:r>
      <w:r w:rsidRPr="00A87166">
        <w:rPr>
          <w:spacing w:val="-6"/>
          <w:rtl/>
        </w:rPr>
        <w:footnoteRef/>
      </w:r>
      <w:r w:rsidRPr="00A87166">
        <w:rPr>
          <w:rFonts w:hint="cs"/>
          <w:spacing w:val="-6"/>
          <w:rtl/>
          <w:lang w:bidi="ar-EG"/>
        </w:rPr>
        <w:t>)</w:t>
      </w:r>
      <w:r w:rsidRPr="00A87166">
        <w:rPr>
          <w:spacing w:val="-6"/>
          <w:rtl/>
          <w:lang w:bidi="ar-EG"/>
        </w:rPr>
        <w:tab/>
      </w:r>
      <w:r w:rsidRPr="00A87166">
        <w:rPr>
          <w:spacing w:val="-6"/>
        </w:rPr>
        <w:t>WHO. “Right to Health. Crossing Barriers to Access Health in the Occupied Palestinian Territory 2014-2015” (</w:t>
      </w:r>
      <w:proofErr w:type="gramStart"/>
      <w:r w:rsidRPr="00A87166">
        <w:rPr>
          <w:spacing w:val="-6"/>
        </w:rPr>
        <w:t>2016)</w:t>
      </w:r>
      <w:r w:rsidRPr="00A87166">
        <w:rPr>
          <w:rFonts w:hint="cs"/>
          <w:spacing w:val="-6"/>
          <w:rtl/>
        </w:rPr>
        <w:t>،</w:t>
      </w:r>
      <w:proofErr w:type="gramEnd"/>
      <w:r w:rsidRPr="00A87166">
        <w:rPr>
          <w:rFonts w:hint="cs"/>
          <w:spacing w:val="-6"/>
          <w:rtl/>
        </w:rPr>
        <w:t xml:space="preserve"> يمكن الرجوع إلى الموقع التالي</w:t>
      </w:r>
      <w:r w:rsidRPr="00A87166">
        <w:rPr>
          <w:rFonts w:hint="cs"/>
          <w:spacing w:val="-6"/>
          <w:rtl/>
          <w:lang w:bidi="ar-EG"/>
        </w:rPr>
        <w:t xml:space="preserve">: </w:t>
      </w:r>
      <w:hyperlink r:id="rId58" w:history="1">
        <w:r w:rsidRPr="00415B2D">
          <w:rPr>
            <w:rStyle w:val="Hyperlink"/>
            <w:spacing w:val="-6"/>
          </w:rPr>
          <w:t>http://applications.emro.who.int/dsaf/EMROPUB_2016_EN_</w:t>
        </w:r>
        <w:r w:rsidRPr="00415B2D">
          <w:rPr>
            <w:rStyle w:val="Hyperlink"/>
            <w:spacing w:val="-6"/>
          </w:rPr>
          <w:br/>
          <w:t>19231.pdf</w:t>
        </w:r>
      </w:hyperlink>
      <w:r w:rsidRPr="00A87166">
        <w:rPr>
          <w:rFonts w:hint="cs"/>
          <w:spacing w:val="-6"/>
          <w:rtl/>
        </w:rPr>
        <w:t>.</w:t>
      </w:r>
    </w:p>
  </w:footnote>
  <w:footnote w:id="159">
    <w:p w:rsidR="002154B3" w:rsidRPr="00A87166" w:rsidRDefault="002154B3" w:rsidP="00E04722">
      <w:pPr>
        <w:pStyle w:val="FootnoteText1"/>
        <w:rPr>
          <w:lang w:val="en-GB" w:eastAsia="zh-TW"/>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w:t>
      </w:r>
      <w:r>
        <w:rPr>
          <w:rFonts w:hint="cs"/>
          <w:rtl/>
          <w:lang w:val="en-GB" w:eastAsia="zh-TW"/>
        </w:rPr>
        <w:t>.</w:t>
      </w:r>
      <w:r w:rsidRPr="00F52B79">
        <w:rPr>
          <w:rFonts w:hint="cs"/>
          <w:rtl/>
          <w:lang w:val="en-GB" w:eastAsia="zh-TW"/>
        </w:rPr>
        <w:t xml:space="preserve"> </w:t>
      </w:r>
      <w:r w:rsidRPr="00F52B79">
        <w:rPr>
          <w:rtl/>
          <w:lang w:val="en-GB" w:eastAsia="zh-TW"/>
        </w:rPr>
        <w:t xml:space="preserve">مجلس حقوق الإنسان. </w:t>
      </w:r>
      <w:r w:rsidRPr="00A87166">
        <w:rPr>
          <w:lang w:val="en-GB" w:eastAsia="zh-TW"/>
        </w:rPr>
        <w:t>A/HRC/25/67</w:t>
      </w:r>
      <w:r>
        <w:rPr>
          <w:rtl/>
          <w:lang w:val="en-GB" w:eastAsia="zh-TW"/>
        </w:rPr>
        <w:t>. (2014)</w:t>
      </w:r>
      <w:r w:rsidRPr="00F52B79">
        <w:rPr>
          <w:rFonts w:hint="cs"/>
          <w:rtl/>
          <w:lang w:val="en-GB" w:eastAsia="zh-TW"/>
        </w:rPr>
        <w:t xml:space="preserve"> ال</w:t>
      </w:r>
      <w:r w:rsidRPr="00F52B79">
        <w:rPr>
          <w:rtl/>
          <w:lang w:val="en-GB" w:eastAsia="zh-TW"/>
        </w:rPr>
        <w:t>فقرة ٤٣</w:t>
      </w:r>
      <w:r w:rsidRPr="00F52B79">
        <w:rPr>
          <w:rFonts w:hint="cs"/>
          <w:rtl/>
          <w:lang w:bidi="ar-IQ"/>
        </w:rPr>
        <w:t>.</w:t>
      </w:r>
    </w:p>
  </w:footnote>
  <w:footnote w:id="160">
    <w:p w:rsidR="002154B3" w:rsidRPr="00F52B79" w:rsidRDefault="002154B3" w:rsidP="00E04722">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مركز</w:t>
      </w:r>
      <w:r w:rsidRPr="00F52B79">
        <w:rPr>
          <w:rtl/>
        </w:rPr>
        <w:t xml:space="preserve"> </w:t>
      </w:r>
      <w:r w:rsidRPr="00F52B79">
        <w:rPr>
          <w:rFonts w:hint="eastAsia"/>
          <w:rtl/>
        </w:rPr>
        <w:t>القدس</w:t>
      </w:r>
      <w:r w:rsidRPr="00F52B79">
        <w:rPr>
          <w:rtl/>
        </w:rPr>
        <w:t xml:space="preserve"> </w:t>
      </w:r>
      <w:r w:rsidRPr="00F52B79">
        <w:rPr>
          <w:rFonts w:hint="eastAsia"/>
          <w:rtl/>
        </w:rPr>
        <w:t>للحقوق</w:t>
      </w:r>
      <w:r w:rsidRPr="00F52B79">
        <w:rPr>
          <w:rtl/>
        </w:rPr>
        <w:t xml:space="preserve"> </w:t>
      </w:r>
      <w:r w:rsidRPr="00F52B79">
        <w:rPr>
          <w:rFonts w:hint="eastAsia"/>
          <w:rtl/>
        </w:rPr>
        <w:t>الاجتماعية</w:t>
      </w:r>
      <w:r w:rsidRPr="00F52B79">
        <w:rPr>
          <w:rtl/>
        </w:rPr>
        <w:t xml:space="preserve">. </w:t>
      </w:r>
      <w:r w:rsidRPr="00F52B79">
        <w:rPr>
          <w:rFonts w:hint="eastAsia"/>
          <w:rtl/>
        </w:rPr>
        <w:t>سياسية</w:t>
      </w:r>
      <w:r w:rsidRPr="00F52B79">
        <w:rPr>
          <w:rtl/>
        </w:rPr>
        <w:t xml:space="preserve"> </w:t>
      </w:r>
      <w:r w:rsidRPr="00F52B79">
        <w:rPr>
          <w:rFonts w:hint="eastAsia"/>
          <w:rtl/>
        </w:rPr>
        <w:t>التمييز</w:t>
      </w:r>
      <w:r w:rsidRPr="00F52B79">
        <w:rPr>
          <w:rtl/>
        </w:rPr>
        <w:t xml:space="preserve"> </w:t>
      </w:r>
      <w:r w:rsidRPr="00F52B79">
        <w:rPr>
          <w:rFonts w:hint="eastAsia"/>
          <w:rtl/>
        </w:rPr>
        <w:t>العنصري</w:t>
      </w:r>
      <w:r w:rsidRPr="00F52B79">
        <w:rPr>
          <w:rtl/>
        </w:rPr>
        <w:t xml:space="preserve"> </w:t>
      </w:r>
      <w:r w:rsidRPr="00F52B79">
        <w:rPr>
          <w:rFonts w:hint="eastAsia"/>
          <w:rtl/>
        </w:rPr>
        <w:t>في</w:t>
      </w:r>
      <w:r w:rsidRPr="00F52B79">
        <w:rPr>
          <w:rtl/>
        </w:rPr>
        <w:t xml:space="preserve"> </w:t>
      </w:r>
      <w:r w:rsidRPr="00F52B79">
        <w:rPr>
          <w:rFonts w:hint="eastAsia"/>
          <w:rtl/>
        </w:rPr>
        <w:t>القدس</w:t>
      </w:r>
      <w:r w:rsidRPr="00F52B79">
        <w:rPr>
          <w:rtl/>
        </w:rPr>
        <w:t xml:space="preserve">. </w:t>
      </w:r>
      <w:r w:rsidRPr="00F52B79">
        <w:rPr>
          <w:rFonts w:hint="eastAsia"/>
          <w:rtl/>
        </w:rPr>
        <w:t>ص</w:t>
      </w:r>
      <w:r w:rsidRPr="00F52B79">
        <w:rPr>
          <w:rtl/>
        </w:rPr>
        <w:t xml:space="preserve">16. </w:t>
      </w:r>
      <w:r w:rsidRPr="00F52B79">
        <w:rPr>
          <w:rFonts w:hint="eastAsia"/>
          <w:rtl/>
        </w:rPr>
        <w:t>المصدر</w:t>
      </w:r>
      <w:r w:rsidRPr="00F52B79">
        <w:rPr>
          <w:rtl/>
        </w:rPr>
        <w:t xml:space="preserve">: </w:t>
      </w:r>
      <w:hyperlink r:id="rId59" w:history="1">
        <w:r w:rsidRPr="00F52B79">
          <w:rPr>
            <w:rStyle w:val="Hyperlink"/>
          </w:rPr>
          <w:t>http://www.jcser.org/ara/images/articles/durbanara.pdf</w:t>
        </w:r>
      </w:hyperlink>
      <w:r w:rsidRPr="00F52B79">
        <w:rPr>
          <w:rStyle w:val="Hyperlink"/>
          <w:rFonts w:hint="cs"/>
          <w:rtl/>
          <w:lang w:bidi="ar-EG"/>
        </w:rPr>
        <w:t>.</w:t>
      </w:r>
    </w:p>
  </w:footnote>
  <w:footnote w:id="161">
    <w:p w:rsidR="002154B3" w:rsidRPr="00F52B79" w:rsidRDefault="002154B3" w:rsidP="00F83C3E">
      <w:pPr>
        <w:pStyle w:val="FootnoteText1"/>
        <w:rPr>
          <w:spacing w:val="-4"/>
          <w:lang w:bidi="ar-EG"/>
        </w:rPr>
      </w:pPr>
      <w:r w:rsidRPr="00F52B79">
        <w:rPr>
          <w:spacing w:val="-4"/>
          <w:rtl/>
          <w:lang w:bidi="ar-EG"/>
        </w:rPr>
        <w:t>(</w:t>
      </w:r>
      <w:r w:rsidRPr="00F52B79">
        <w:rPr>
          <w:spacing w:val="-4"/>
          <w:rtl/>
        </w:rPr>
        <w:footnoteRef/>
      </w:r>
      <w:r w:rsidRPr="00F52B79">
        <w:rPr>
          <w:spacing w:val="-4"/>
          <w:rtl/>
          <w:lang w:bidi="ar-EG"/>
        </w:rPr>
        <w:t>)</w:t>
      </w:r>
      <w:r w:rsidRPr="00F52B79">
        <w:rPr>
          <w:spacing w:val="-4"/>
          <w:rtl/>
          <w:lang w:bidi="ar-EG"/>
        </w:rPr>
        <w:tab/>
      </w:r>
      <w:r w:rsidRPr="00F52B79">
        <w:rPr>
          <w:spacing w:val="-4"/>
        </w:rPr>
        <w:t>MA’AN development center. “Attacks on Education: A focus on 10 Schools in Area C”.</w:t>
      </w:r>
      <w:r w:rsidRPr="00F52B79">
        <w:rPr>
          <w:b/>
          <w:bCs/>
          <w:spacing w:val="-4"/>
        </w:rPr>
        <w:t xml:space="preserve"> </w:t>
      </w:r>
      <w:r w:rsidRPr="00F52B79">
        <w:rPr>
          <w:spacing w:val="-4"/>
        </w:rPr>
        <w:t>2015. Page 4</w:t>
      </w:r>
      <w:r w:rsidRPr="00F52B79">
        <w:rPr>
          <w:spacing w:val="-4"/>
          <w:rtl/>
        </w:rPr>
        <w:t>.</w:t>
      </w:r>
    </w:p>
  </w:footnote>
  <w:footnote w:id="162">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MA’AN development center. Same reference</w:t>
      </w:r>
      <w:r w:rsidRPr="00F52B79">
        <w:rPr>
          <w:rFonts w:hint="cs"/>
          <w:rtl/>
          <w:lang w:bidi="ar-EG"/>
        </w:rPr>
        <w:t>.</w:t>
      </w:r>
    </w:p>
  </w:footnote>
  <w:footnote w:id="163">
    <w:p w:rsidR="002154B3" w:rsidRPr="00F52B79" w:rsidRDefault="002154B3" w:rsidP="00E04722">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Pr>
          <w:rtl/>
          <w:lang w:val="en-GB" w:eastAsia="zh-TW"/>
        </w:rPr>
        <w:t>الفلسطينية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 مجلس حقوق الإنسان. </w:t>
      </w:r>
      <w:r w:rsidRPr="00F52B79">
        <w:rPr>
          <w:lang w:bidi="ar-IQ"/>
        </w:rPr>
        <w:t>A/HRC/25/67</w:t>
      </w:r>
      <w:r w:rsidRPr="00F52B79">
        <w:rPr>
          <w:rFonts w:hint="cs"/>
          <w:rtl/>
          <w:lang w:val="en-GB" w:eastAsia="zh-TW"/>
        </w:rPr>
        <w:t xml:space="preserve">، </w:t>
      </w:r>
      <w:r>
        <w:rPr>
          <w:rFonts w:hint="cs"/>
          <w:rtl/>
          <w:lang w:val="en-GB" w:eastAsia="zh-TW"/>
        </w:rPr>
        <w:t>(</w:t>
      </w:r>
      <w:proofErr w:type="gramStart"/>
      <w:r>
        <w:rPr>
          <w:rFonts w:hint="cs"/>
          <w:rtl/>
          <w:lang w:val="en-GB" w:eastAsia="zh-TW"/>
        </w:rPr>
        <w:t>2014)،</w:t>
      </w:r>
      <w:proofErr w:type="gramEnd"/>
      <w:r>
        <w:rPr>
          <w:rFonts w:hint="cs"/>
          <w:rtl/>
          <w:lang w:val="en-GB" w:eastAsia="zh-TW"/>
        </w:rPr>
        <w:t xml:space="preserve"> </w:t>
      </w:r>
      <w:r w:rsidRPr="00F52B79">
        <w:rPr>
          <w:rFonts w:hint="cs"/>
          <w:rtl/>
          <w:lang w:val="en-GB" w:eastAsia="zh-TW"/>
        </w:rPr>
        <w:t>الفقرة 35.</w:t>
      </w:r>
    </w:p>
  </w:footnote>
  <w:footnote w:id="164">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w:t>
      </w:r>
      <w:r w:rsidRPr="00F52B79">
        <w:rPr>
          <w:rFonts w:hint="eastAsia"/>
          <w:rtl/>
        </w:rPr>
        <w:t>فلسطين</w:t>
      </w:r>
      <w:r w:rsidRPr="00F52B79">
        <w:rPr>
          <w:rtl/>
        </w:rPr>
        <w:t xml:space="preserve">: </w:t>
      </w:r>
      <w:r w:rsidRPr="00F52B79">
        <w:rPr>
          <w:rFonts w:hint="eastAsia"/>
          <w:rtl/>
        </w:rPr>
        <w:t>وزارة</w:t>
      </w:r>
      <w:r w:rsidRPr="00F52B79">
        <w:rPr>
          <w:rtl/>
        </w:rPr>
        <w:t xml:space="preserve"> </w:t>
      </w:r>
      <w:r w:rsidRPr="00F52B79">
        <w:rPr>
          <w:rFonts w:hint="eastAsia"/>
          <w:rtl/>
        </w:rPr>
        <w:t>الثقافة</w:t>
      </w:r>
      <w:r w:rsidRPr="00F52B79">
        <w:rPr>
          <w:rtl/>
        </w:rPr>
        <w:t>. "</w:t>
      </w:r>
      <w:r w:rsidRPr="00F52B79">
        <w:rPr>
          <w:rFonts w:hint="eastAsia"/>
          <w:rtl/>
        </w:rPr>
        <w:t>الخطة</w:t>
      </w:r>
      <w:r w:rsidRPr="00F52B79">
        <w:rPr>
          <w:rtl/>
        </w:rPr>
        <w:t xml:space="preserve"> </w:t>
      </w:r>
      <w:r w:rsidRPr="00F52B79">
        <w:rPr>
          <w:rFonts w:hint="eastAsia"/>
          <w:rtl/>
        </w:rPr>
        <w:t>الاستراتيجية</w:t>
      </w:r>
      <w:r w:rsidRPr="00F52B79">
        <w:rPr>
          <w:rtl/>
        </w:rPr>
        <w:t xml:space="preserve"> </w:t>
      </w:r>
      <w:r w:rsidRPr="00F52B79">
        <w:rPr>
          <w:rFonts w:hint="eastAsia"/>
          <w:rtl/>
        </w:rPr>
        <w:t>لقطاع</w:t>
      </w:r>
      <w:r w:rsidRPr="00F52B79">
        <w:rPr>
          <w:rtl/>
        </w:rPr>
        <w:t xml:space="preserve"> </w:t>
      </w:r>
      <w:r w:rsidRPr="00F52B79">
        <w:rPr>
          <w:rFonts w:hint="eastAsia"/>
          <w:rtl/>
        </w:rPr>
        <w:t>الثقافة</w:t>
      </w:r>
      <w:r w:rsidRPr="00F52B79">
        <w:rPr>
          <w:rtl/>
        </w:rPr>
        <w:t xml:space="preserve"> </w:t>
      </w:r>
      <w:r w:rsidRPr="00F52B79">
        <w:rPr>
          <w:rFonts w:hint="eastAsia"/>
          <w:rtl/>
        </w:rPr>
        <w:t>والتراث</w:t>
      </w:r>
      <w:r w:rsidRPr="00F52B79">
        <w:rPr>
          <w:rtl/>
        </w:rPr>
        <w:t xml:space="preserve"> </w:t>
      </w:r>
      <w:r w:rsidRPr="00F52B79">
        <w:rPr>
          <w:rFonts w:hint="eastAsia"/>
          <w:rtl/>
        </w:rPr>
        <w:t>الثقافة</w:t>
      </w:r>
      <w:r w:rsidRPr="00F52B79">
        <w:rPr>
          <w:rtl/>
        </w:rPr>
        <w:t xml:space="preserve"> </w:t>
      </w:r>
      <w:r w:rsidRPr="00F52B79">
        <w:rPr>
          <w:rFonts w:hint="eastAsia"/>
          <w:rtl/>
        </w:rPr>
        <w:t>حياة</w:t>
      </w:r>
      <w:r w:rsidRPr="00F52B79">
        <w:rPr>
          <w:rtl/>
        </w:rPr>
        <w:t xml:space="preserve"> </w:t>
      </w:r>
      <w:r w:rsidRPr="00F52B79">
        <w:rPr>
          <w:rFonts w:hint="eastAsia"/>
          <w:rtl/>
        </w:rPr>
        <w:t>وممارسة</w:t>
      </w:r>
      <w:r w:rsidRPr="00F52B79">
        <w:rPr>
          <w:rtl/>
        </w:rPr>
        <w:t>". (2013)</w:t>
      </w:r>
      <w:r w:rsidRPr="00F52B79">
        <w:rPr>
          <w:rFonts w:hint="cs"/>
          <w:rtl/>
        </w:rPr>
        <w:t>.</w:t>
      </w:r>
      <w:r w:rsidRPr="00F52B79">
        <w:rPr>
          <w:rtl/>
        </w:rPr>
        <w:t xml:space="preserve"> </w:t>
      </w:r>
    </w:p>
  </w:footnote>
  <w:footnote w:id="165">
    <w:p w:rsidR="002154B3" w:rsidRPr="00F52B79" w:rsidRDefault="002154B3" w:rsidP="00F83C3E">
      <w:pPr>
        <w:pStyle w:val="FootnoteText1"/>
        <w:rPr>
          <w:rtl/>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The Civic Coalition for Palestinian Rights in Jerusalem</w:t>
      </w:r>
      <w:r w:rsidRPr="00F52B79">
        <w:rPr>
          <w:i/>
          <w:iCs/>
        </w:rPr>
        <w:t xml:space="preserve">. </w:t>
      </w:r>
      <w:r w:rsidRPr="00F52B79">
        <w:t>“Submission to the United Nations Human Rights Council’s for Universal Periodic Review of Israel” (2011) page 42</w:t>
      </w:r>
      <w:r w:rsidRPr="00F52B79">
        <w:rPr>
          <w:rtl/>
        </w:rPr>
        <w:t>.</w:t>
      </w:r>
    </w:p>
  </w:footnote>
  <w:footnote w:id="166">
    <w:p w:rsidR="002154B3" w:rsidRPr="00F52B79" w:rsidRDefault="002154B3" w:rsidP="00A87166">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Al-Haq. “A Culture of Repression: Israeli authorities ban Palestinian Cultural Festival in East Jerusalem”. </w:t>
      </w:r>
      <w:r w:rsidRPr="00F52B79">
        <w:rPr>
          <w:lang w:val="fr-CH"/>
        </w:rPr>
        <w:t>(2009)</w:t>
      </w:r>
      <w:r>
        <w:rPr>
          <w:rFonts w:hint="cs"/>
          <w:rtl/>
          <w:lang w:val="fr-CH" w:bidi="ar-EG"/>
        </w:rPr>
        <w:t xml:space="preserve">. </w:t>
      </w:r>
      <w:r w:rsidRPr="00F52B79">
        <w:rPr>
          <w:rFonts w:hint="cs"/>
          <w:rtl/>
          <w:lang w:val="fr-CH"/>
        </w:rPr>
        <w:t>المصدر</w:t>
      </w:r>
      <w:r>
        <w:rPr>
          <w:rFonts w:hint="cs"/>
          <w:rtl/>
          <w:lang w:val="fr-CH"/>
        </w:rPr>
        <w:t xml:space="preserve">: </w:t>
      </w:r>
      <w:hyperlink r:id="rId60" w:history="1">
        <w:r w:rsidRPr="00F52B79">
          <w:rPr>
            <w:rStyle w:val="Hyperlink"/>
            <w:lang w:val="fr-CH"/>
          </w:rPr>
          <w:t>http://www.alhaq.org/advocacy/topics/wall-and-jerusalem/224-a-culture-of-repression-israeli-authorities-ban-palestinian-cultural-festival-in-east-jerusalem</w:t>
        </w:r>
      </w:hyperlink>
      <w:r w:rsidRPr="00F52B79">
        <w:rPr>
          <w:rFonts w:hint="cs"/>
          <w:rtl/>
          <w:lang w:val="fr-CH"/>
        </w:rPr>
        <w:t>.</w:t>
      </w:r>
    </w:p>
  </w:footnote>
  <w:footnote w:id="167">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دولة فلسطين. </w:t>
      </w:r>
      <w:r>
        <w:rPr>
          <w:rFonts w:hint="cs"/>
          <w:rtl/>
          <w:lang w:val="en-GB" w:eastAsia="zh-TW"/>
        </w:rPr>
        <w:t>"</w:t>
      </w:r>
      <w:r w:rsidRPr="00F52B79">
        <w:rPr>
          <w:rtl/>
          <w:lang w:val="en-GB" w:eastAsia="zh-TW"/>
        </w:rPr>
        <w:t>الاستراتيجية الوطنية لتحقيق العدالة وسيادة القانون 2014-2016</w:t>
      </w:r>
      <w:r>
        <w:rPr>
          <w:rFonts w:hint="cs"/>
          <w:rtl/>
          <w:lang w:val="en-GB" w:eastAsia="zh-TW"/>
        </w:rPr>
        <w:t xml:space="preserve">" </w:t>
      </w:r>
      <w:r w:rsidRPr="00F52B79">
        <w:rPr>
          <w:rtl/>
          <w:lang w:val="en-GB" w:eastAsia="zh-TW"/>
        </w:rPr>
        <w:t>(2014)</w:t>
      </w:r>
      <w:r w:rsidRPr="00F52B79">
        <w:rPr>
          <w:rFonts w:hint="cs"/>
          <w:rtl/>
          <w:lang w:bidi="ar-EG"/>
        </w:rPr>
        <w:t>.</w:t>
      </w:r>
    </w:p>
  </w:footnote>
  <w:footnote w:id="168">
    <w:p w:rsidR="002154B3" w:rsidRPr="00F52B79" w:rsidRDefault="002154B3" w:rsidP="00F83C3E">
      <w:pPr>
        <w:pStyle w:val="FootnoteText1"/>
        <w:rPr>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القضاء على التمييز العنصري: إسرائيل</w:t>
      </w:r>
      <w:r w:rsidRPr="00F52B79">
        <w:rPr>
          <w:rFonts w:hint="cs"/>
          <w:rtl/>
          <w:lang w:val="en-GB" w:eastAsia="zh-TW"/>
        </w:rPr>
        <w:t xml:space="preserve">، </w:t>
      </w:r>
      <w:r w:rsidRPr="00F52B79">
        <w:rPr>
          <w:rtl/>
          <w:lang w:val="en-GB" w:eastAsia="zh-TW"/>
        </w:rPr>
        <w:t>(2012)</w:t>
      </w:r>
      <w:r w:rsidRPr="00F52B79">
        <w:rPr>
          <w:rFonts w:hint="cs"/>
          <w:rtl/>
          <w:lang w:val="en-GB" w:eastAsia="zh-TW"/>
        </w:rPr>
        <w:t xml:space="preserve">، </w:t>
      </w:r>
      <w:r w:rsidRPr="00F52B79">
        <w:rPr>
          <w:rtl/>
          <w:lang w:val="en-GB" w:eastAsia="zh-TW"/>
        </w:rPr>
        <w:t xml:space="preserve">الدورة الثمانون. </w:t>
      </w:r>
      <w:r w:rsidRPr="00F83C3E">
        <w:rPr>
          <w:rtl/>
          <w:lang w:val="en-GB" w:eastAsia="zh-TW"/>
        </w:rPr>
        <w:t>و</w:t>
      </w:r>
      <w:r w:rsidRPr="00F83C3E">
        <w:rPr>
          <w:lang w:val="en-GB" w:eastAsia="zh-TW"/>
        </w:rPr>
        <w:t>CERD/C/ISR/CO/14-16</w:t>
      </w:r>
      <w:r w:rsidRPr="00F52B79">
        <w:rPr>
          <w:rtl/>
          <w:lang w:val="en-GB" w:eastAsia="zh-TW"/>
        </w:rPr>
        <w:t>، الفقرة 28</w:t>
      </w:r>
      <w:r w:rsidRPr="00F52B79">
        <w:rPr>
          <w:rFonts w:hint="cs"/>
          <w:rtl/>
        </w:rPr>
        <w:t>.</w:t>
      </w:r>
    </w:p>
  </w:footnote>
  <w:footnote w:id="169">
    <w:p w:rsidR="002154B3" w:rsidRPr="00F52B79" w:rsidRDefault="002154B3" w:rsidP="00E04722">
      <w:pPr>
        <w:pStyle w:val="FootnoteText1"/>
        <w:rPr>
          <w:lang w:bidi="ar-EG"/>
        </w:rPr>
      </w:pPr>
      <w:r w:rsidRPr="00F52B79">
        <w:rPr>
          <w:rFonts w:hint="cs"/>
          <w:rtl/>
          <w:lang w:bidi="ar-EG"/>
        </w:rPr>
        <w:t>(</w:t>
      </w:r>
      <w:r w:rsidRPr="00F52B79">
        <w:rPr>
          <w:rtl/>
        </w:rPr>
        <w:footnoteRef/>
      </w:r>
      <w:r w:rsidRPr="00F52B79">
        <w:rPr>
          <w:rFonts w:hint="cs"/>
          <w:rtl/>
          <w:lang w:bidi="ar-EG"/>
        </w:rPr>
        <w:t>)</w:t>
      </w:r>
      <w:r>
        <w:rPr>
          <w:rtl/>
          <w:lang w:bidi="ar-EG"/>
        </w:rPr>
        <w:tab/>
      </w:r>
      <w:r w:rsidRPr="00F52B79">
        <w:rPr>
          <w:rFonts w:hint="cs"/>
          <w:rtl/>
          <w:lang w:val="ru-RU" w:bidi="ar-DZ"/>
        </w:rPr>
        <w:t xml:space="preserve">انظر أيضاً: </w:t>
      </w:r>
      <w:hyperlink r:id="rId61" w:history="1">
        <w:r w:rsidRPr="00F52B79">
          <w:rPr>
            <w:rStyle w:val="Hyperlink"/>
          </w:rPr>
          <w:t>http://www.yesh-din.org/infoitem.asp?infocatid=702</w:t>
        </w:r>
      </w:hyperlink>
      <w:r>
        <w:rPr>
          <w:rFonts w:hint="cs"/>
          <w:rtl/>
        </w:rPr>
        <w:t>.</w:t>
      </w:r>
      <w:r w:rsidRPr="00F52B79">
        <w:rPr>
          <w:rFonts w:hint="cs"/>
          <w:rtl/>
        </w:rPr>
        <w:t xml:space="preserve"> </w:t>
      </w:r>
      <w:r w:rsidRPr="00F52B79">
        <w:rPr>
          <w:rtl/>
          <w:lang w:val="en-GB" w:eastAsia="zh-TW"/>
        </w:rPr>
        <w:t xml:space="preserve">سجلت مختلف الجهات الفاعلة المهتمة </w:t>
      </w:r>
      <w:r w:rsidRPr="00F52B79">
        <w:rPr>
          <w:rFonts w:hint="cs"/>
          <w:rtl/>
          <w:lang w:val="en-GB" w:eastAsia="zh-TW"/>
        </w:rPr>
        <w:t>على النحو الواجب</w:t>
      </w:r>
      <w:r w:rsidRPr="00F52B79">
        <w:rPr>
          <w:rtl/>
          <w:lang w:val="en-GB" w:eastAsia="zh-TW"/>
        </w:rPr>
        <w:t xml:space="preserve"> الموقف التمييزي للمحاكم العسكرية في الأراضي المحتلة. انظر، على سبيل المثال، الفدرالية الدولية لحقوق الإنسان، الحجب عن المساءلة: عدم رغبة إسرائيل في التحقيق وملاحقة الجرائم الدولية</w:t>
      </w:r>
      <w:r w:rsidRPr="00F52B79">
        <w:rPr>
          <w:rFonts w:hint="cs"/>
          <w:rtl/>
          <w:lang w:val="en-GB" w:eastAsia="zh-TW"/>
        </w:rPr>
        <w:t>". (2011).</w:t>
      </w:r>
      <w:r w:rsidRPr="00F52B79">
        <w:rPr>
          <w:rtl/>
          <w:lang w:val="en-GB" w:eastAsia="zh-TW"/>
        </w:rPr>
        <w:t xml:space="preserve"> </w:t>
      </w:r>
    </w:p>
  </w:footnote>
  <w:footnote w:id="170">
    <w:p w:rsidR="002154B3" w:rsidRPr="00F52B79" w:rsidRDefault="002154B3" w:rsidP="00E04722">
      <w:pPr>
        <w:pStyle w:val="FootnoteText1"/>
        <w:rPr>
          <w:rtl/>
          <w:lang w:bidi="ar-EG"/>
        </w:rPr>
      </w:pPr>
      <w:r w:rsidRPr="00F52B79">
        <w:rPr>
          <w:rFonts w:hint="cs"/>
          <w:rtl/>
          <w:lang w:bidi="ar-EG"/>
        </w:rPr>
        <w:t>(</w:t>
      </w:r>
      <w:r w:rsidRPr="00F52B79">
        <w:rPr>
          <w:rtl/>
        </w:rPr>
        <w:footnoteRef/>
      </w:r>
      <w:r w:rsidRPr="00F52B79">
        <w:rPr>
          <w:rFonts w:hint="cs"/>
          <w:rtl/>
          <w:lang w:bidi="ar-EG"/>
        </w:rPr>
        <w:t>)</w:t>
      </w:r>
      <w:r>
        <w:rPr>
          <w:rtl/>
          <w:lang w:bidi="ar-EG"/>
        </w:rPr>
        <w:tab/>
      </w:r>
      <w:proofErr w:type="spellStart"/>
      <w:r w:rsidRPr="00F52B79">
        <w:rPr>
          <w:rFonts w:hint="cs"/>
          <w:rtl/>
          <w:lang w:bidi="ar-EG"/>
        </w:rPr>
        <w:t>ييش</w:t>
      </w:r>
      <w:proofErr w:type="spellEnd"/>
      <w:r w:rsidRPr="00F52B79">
        <w:rPr>
          <w:rFonts w:hint="cs"/>
          <w:rtl/>
          <w:lang w:bidi="ar-EG"/>
        </w:rPr>
        <w:t xml:space="preserve"> دين، </w:t>
      </w:r>
      <w:r>
        <w:rPr>
          <w:rFonts w:hint="cs"/>
          <w:rtl/>
          <w:lang w:bidi="ar-EG"/>
        </w:rPr>
        <w:t>"</w:t>
      </w:r>
      <w:r w:rsidRPr="00F52B79">
        <w:rPr>
          <w:rFonts w:hint="cs"/>
          <w:rtl/>
          <w:lang w:bidi="ar-EG"/>
        </w:rPr>
        <w:t>محاكمة مدنيين إسرائيليين يشتبه في اعتدائهم على فلسطينيين في الضفة الغربية</w:t>
      </w:r>
      <w:r>
        <w:rPr>
          <w:rFonts w:hint="cs"/>
          <w:rtl/>
          <w:lang w:bidi="ar-EG"/>
        </w:rPr>
        <w:t>"</w:t>
      </w:r>
      <w:r>
        <w:rPr>
          <w:rFonts w:hint="cs"/>
          <w:rtl/>
        </w:rPr>
        <w:t>.</w:t>
      </w:r>
      <w:r w:rsidRPr="00F52B79">
        <w:rPr>
          <w:rFonts w:hint="cs"/>
          <w:rtl/>
        </w:rPr>
        <w:t xml:space="preserve"> </w:t>
      </w:r>
      <w:r>
        <w:rPr>
          <w:rFonts w:hint="cs"/>
          <w:rtl/>
        </w:rPr>
        <w:t xml:space="preserve">(2015) </w:t>
      </w:r>
      <w:r w:rsidRPr="00F52B79">
        <w:rPr>
          <w:rFonts w:hint="cs"/>
          <w:rtl/>
        </w:rPr>
        <w:t>ورقة معطيات</w:t>
      </w:r>
      <w:r>
        <w:rPr>
          <w:rFonts w:hint="cs"/>
          <w:rtl/>
        </w:rPr>
        <w:t>.</w:t>
      </w:r>
      <w:r w:rsidRPr="00F52B79">
        <w:rPr>
          <w:rFonts w:hint="cs"/>
          <w:rtl/>
        </w:rPr>
        <w:t xml:space="preserve"> أرقام الرصد</w:t>
      </w:r>
      <w:r>
        <w:rPr>
          <w:rFonts w:hint="cs"/>
          <w:rtl/>
        </w:rPr>
        <w:t>.</w:t>
      </w:r>
      <w:r w:rsidRPr="00F52B79">
        <w:rPr>
          <w:rFonts w:hint="cs"/>
          <w:rtl/>
        </w:rPr>
        <w:t xml:space="preserve"> انظر: </w:t>
      </w:r>
      <w:hyperlink r:id="rId62" w:history="1">
        <w:r w:rsidRPr="00415B2D">
          <w:rPr>
            <w:rStyle w:val="Hyperlink"/>
          </w:rPr>
          <w:t>http://files.yesh-din.org/userfiles/Prosecution%20of%20Israeli%</w:t>
        </w:r>
        <w:r w:rsidRPr="00415B2D">
          <w:rPr>
            <w:rStyle w:val="Hyperlink"/>
          </w:rPr>
          <w:br/>
          <w:t>20Civilians%20Suspected%20of%20Harming%20Palestinians%20in%20the%20West%20Bank_May%202015.pdf</w:t>
        </w:r>
      </w:hyperlink>
      <w:r w:rsidRPr="00F52B79">
        <w:rPr>
          <w:rFonts w:hint="cs"/>
          <w:rtl/>
        </w:rPr>
        <w:t>.</w:t>
      </w:r>
    </w:p>
  </w:footnote>
  <w:footnote w:id="171">
    <w:p w:rsidR="002154B3" w:rsidRPr="00F52B79" w:rsidRDefault="002154B3" w:rsidP="00E04722">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الملاحظات الختامية للجنة القضاء على التمييز العنصري: إسرائيل</w:t>
      </w:r>
      <w:r>
        <w:rPr>
          <w:rFonts w:hint="cs"/>
          <w:rtl/>
          <w:lang w:val="en-GB" w:eastAsia="zh-TW"/>
        </w:rPr>
        <w:t>.</w:t>
      </w:r>
      <w:r w:rsidRPr="00F52B79">
        <w:rPr>
          <w:rtl/>
          <w:lang w:val="en-GB" w:eastAsia="zh-TW"/>
        </w:rPr>
        <w:t xml:space="preserve"> (2012)</w:t>
      </w:r>
      <w:r w:rsidRPr="00E04722">
        <w:rPr>
          <w:rtl/>
          <w:lang w:val="en-GB" w:eastAsia="zh-TW"/>
        </w:rPr>
        <w:t xml:space="preserve"> </w:t>
      </w:r>
      <w:r w:rsidRPr="00F52B79">
        <w:rPr>
          <w:rtl/>
          <w:lang w:val="en-GB" w:eastAsia="zh-TW"/>
        </w:rPr>
        <w:t>الدورة الثمانون.</w:t>
      </w:r>
      <w:r w:rsidRPr="00F52B79">
        <w:rPr>
          <w:rFonts w:hint="cs"/>
          <w:rtl/>
          <w:lang w:val="en-GB" w:eastAsia="zh-TW"/>
        </w:rPr>
        <w:t xml:space="preserve"> </w:t>
      </w:r>
      <w:r w:rsidRPr="00F52B79">
        <w:rPr>
          <w:lang w:val="en-GB" w:eastAsia="zh-TW"/>
        </w:rPr>
        <w:t>CERD/C/ISR/CO/14-16</w:t>
      </w:r>
      <w:r w:rsidRPr="00F52B79">
        <w:rPr>
          <w:rtl/>
          <w:lang w:val="en-GB" w:eastAsia="zh-TW"/>
        </w:rPr>
        <w:t>. الفقرة 27</w:t>
      </w:r>
      <w:r w:rsidRPr="00F52B79">
        <w:rPr>
          <w:rFonts w:hint="cs"/>
          <w:rtl/>
        </w:rPr>
        <w:t>.</w:t>
      </w:r>
    </w:p>
  </w:footnote>
  <w:footnote w:id="172">
    <w:p w:rsidR="002154B3" w:rsidRPr="00F52B79" w:rsidRDefault="002154B3" w:rsidP="00F83C3E">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t>B´Tselem</w:t>
      </w:r>
      <w:proofErr w:type="spellEnd"/>
      <w:r w:rsidRPr="00F52B79">
        <w:t xml:space="preserve">, “The Occupation's Fig Leaf: Israel’s Military Law Enforcement System as a Whitewash </w:t>
      </w:r>
      <w:proofErr w:type="gramStart"/>
      <w:r w:rsidRPr="00F52B79">
        <w:t>Mechanism”,</w:t>
      </w:r>
      <w:proofErr w:type="gramEnd"/>
      <w:r w:rsidRPr="00F52B79">
        <w:t xml:space="preserve"> (2016) page 40</w:t>
      </w:r>
      <w:r w:rsidRPr="00F52B79">
        <w:rPr>
          <w:rFonts w:hint="cs"/>
          <w:rtl/>
        </w:rPr>
        <w:t>.</w:t>
      </w:r>
    </w:p>
  </w:footnote>
  <w:footnote w:id="173">
    <w:p w:rsidR="002154B3" w:rsidRPr="00F52B79" w:rsidRDefault="002154B3" w:rsidP="00E04722">
      <w:pPr>
        <w:pStyle w:val="FootnoteText1"/>
        <w:jc w:val="left"/>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t xml:space="preserve">OHCHR. Press briefing note on Israel: </w:t>
      </w:r>
      <w:proofErr w:type="spellStart"/>
      <w:r w:rsidRPr="00F52B79">
        <w:t>Elor</w:t>
      </w:r>
      <w:proofErr w:type="spellEnd"/>
      <w:r w:rsidRPr="00F52B79">
        <w:t xml:space="preserve"> Azaria case. (2017): </w:t>
      </w:r>
      <w:hyperlink r:id="rId63" w:history="1">
        <w:r w:rsidRPr="00F52B79">
          <w:rPr>
            <w:rStyle w:val="Hyperlink"/>
          </w:rPr>
          <w:t>http://www.ohchr.org/EN/NewsEvents/Pages/DisplayNews.aspx?NewsID=21221&amp;LangID=E</w:t>
        </w:r>
      </w:hyperlink>
      <w:r w:rsidRPr="00F52B79">
        <w:rPr>
          <w:rFonts w:hint="cs"/>
          <w:rtl/>
        </w:rPr>
        <w:t>.</w:t>
      </w:r>
    </w:p>
  </w:footnote>
  <w:footnote w:id="174">
    <w:p w:rsidR="002154B3" w:rsidRPr="00F52B79" w:rsidRDefault="002154B3" w:rsidP="0036043A">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انظر، عموما، الفدرالية الدولية لحقوق الإنسان، </w:t>
      </w:r>
      <w:r>
        <w:rPr>
          <w:rFonts w:hint="cs"/>
          <w:rtl/>
          <w:lang w:val="en-GB" w:eastAsia="zh-TW"/>
        </w:rPr>
        <w:t>"</w:t>
      </w:r>
      <w:r w:rsidRPr="00F52B79">
        <w:rPr>
          <w:rtl/>
          <w:lang w:val="en-GB" w:eastAsia="zh-TW"/>
        </w:rPr>
        <w:t>الحجب عن المساءلة: عدم رغبة إسرائيل في التحقيق وملاحقة الجرائم الدولية</w:t>
      </w:r>
      <w:r>
        <w:rPr>
          <w:rFonts w:hint="cs"/>
          <w:rtl/>
          <w:lang w:val="en-GB" w:eastAsia="zh-TW"/>
        </w:rPr>
        <w:t xml:space="preserve">" </w:t>
      </w:r>
      <w:r w:rsidRPr="00F52B79">
        <w:t xml:space="preserve">(2011) “2.3 The HCJ’s role in facilitating Israel’s settlement policy”. </w:t>
      </w:r>
      <w:proofErr w:type="spellStart"/>
      <w:r w:rsidRPr="00F52B79">
        <w:t>Mara’abe</w:t>
      </w:r>
      <w:proofErr w:type="spellEnd"/>
      <w:r w:rsidRPr="00F52B79">
        <w:t xml:space="preserve"> v. The Prime Minister of Israel, The Supreme Court sitting as the High Court of Justice, HCJ 7957/04, Judgment of 15 September 2005, para 19,</w:t>
      </w:r>
      <w:r w:rsidRPr="00F52B79">
        <w:rPr>
          <w:rtl/>
        </w:rPr>
        <w:t xml:space="preserve"> </w:t>
      </w:r>
      <w:r w:rsidRPr="00F52B79">
        <w:rPr>
          <w:rFonts w:hint="cs"/>
          <w:rtl/>
        </w:rPr>
        <w:t xml:space="preserve">يمكن الرجوع إلى الموقع التالي: </w:t>
      </w:r>
      <w:hyperlink r:id="rId64" w:history="1">
        <w:r w:rsidRPr="00415B2D">
          <w:rPr>
            <w:rStyle w:val="Hyperlink"/>
          </w:rPr>
          <w:t>http://elyon1.court.gov.il/Files_ENG/04/570/079/A14/04079570.A14.pdf</w:t>
        </w:r>
      </w:hyperlink>
      <w:r w:rsidRPr="00F52B79">
        <w:rPr>
          <w:rFonts w:hint="cs"/>
          <w:rtl/>
        </w:rPr>
        <w:t>.</w:t>
      </w:r>
    </w:p>
  </w:footnote>
  <w:footnote w:id="175">
    <w:p w:rsidR="002154B3" w:rsidRPr="00F52B79" w:rsidRDefault="002154B3" w:rsidP="00A87166">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تقرير البعثة الدولية المستقلة لتقصي الحقائق من أجل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w:t>
      </w:r>
      <w:r w:rsidRPr="00F52B79">
        <w:rPr>
          <w:rFonts w:hint="cs"/>
          <w:rtl/>
          <w:lang w:val="en-GB" w:eastAsia="zh-TW"/>
        </w:rPr>
        <w:t xml:space="preserve">. </w:t>
      </w:r>
      <w:r w:rsidRPr="00F52B79">
        <w:rPr>
          <w:rtl/>
          <w:lang w:val="en-GB" w:eastAsia="zh-TW"/>
        </w:rPr>
        <w:t xml:space="preserve">انظر </w:t>
      </w:r>
      <w:r w:rsidRPr="00A87166">
        <w:rPr>
          <w:lang w:val="en-GB" w:eastAsia="zh-TW"/>
        </w:rPr>
        <w:t>A/HRC/22/63</w:t>
      </w:r>
      <w:r w:rsidRPr="00F52B79">
        <w:rPr>
          <w:rtl/>
          <w:lang w:val="en-GB" w:eastAsia="zh-TW"/>
        </w:rPr>
        <w:t>، الفقرة 45</w:t>
      </w:r>
      <w:r w:rsidRPr="00F52B79">
        <w:rPr>
          <w:rFonts w:hint="cs"/>
          <w:rtl/>
        </w:rPr>
        <w:t>.</w:t>
      </w:r>
    </w:p>
  </w:footnote>
  <w:footnote w:id="176">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proofErr w:type="spellStart"/>
      <w:r w:rsidRPr="00F52B79">
        <w:rPr>
          <w:rtl/>
          <w:lang w:val="en-GB" w:eastAsia="zh-TW"/>
        </w:rPr>
        <w:t>ييش</w:t>
      </w:r>
      <w:proofErr w:type="spellEnd"/>
      <w:r w:rsidRPr="00F52B79">
        <w:rPr>
          <w:rtl/>
          <w:lang w:val="en-GB" w:eastAsia="zh-TW"/>
        </w:rPr>
        <w:t xml:space="preserve"> دين 2017 جريمة بلا عقاب</w:t>
      </w:r>
      <w:r w:rsidRPr="00F52B79">
        <w:rPr>
          <w:rFonts w:hint="cs"/>
          <w:rtl/>
          <w:lang w:val="en-GB" w:eastAsia="zh-TW"/>
        </w:rPr>
        <w:t xml:space="preserve">: </w:t>
      </w:r>
      <w:r w:rsidRPr="00F52B79">
        <w:rPr>
          <w:rtl/>
          <w:lang w:val="en-GB" w:eastAsia="zh-TW"/>
        </w:rPr>
        <w:t>أداء أجهزة تطبيق القانون في حالات انتهاك الأوامر الإدارية والقضائية والبناء غير القانوني من قبل إسرائيليين في الضفة الغربية</w:t>
      </w:r>
      <w:r w:rsidRPr="00F52B79">
        <w:rPr>
          <w:rFonts w:hint="cs"/>
          <w:rtl/>
          <w:lang w:val="en-GB" w:eastAsia="zh-TW"/>
        </w:rPr>
        <w:t>.</w:t>
      </w:r>
      <w:r w:rsidRPr="00F52B79">
        <w:rPr>
          <w:rtl/>
          <w:lang w:val="en-GB" w:eastAsia="zh-TW"/>
        </w:rPr>
        <w:t xml:space="preserve"> ورقة موقف</w:t>
      </w:r>
    </w:p>
  </w:footnote>
  <w:footnote w:id="177">
    <w:p w:rsidR="002154B3" w:rsidRPr="00F52B79" w:rsidRDefault="002154B3" w:rsidP="0036043A">
      <w:pPr>
        <w:pStyle w:val="FootnoteText1"/>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tl/>
          <w:lang w:val="en-GB" w:eastAsia="zh-TW"/>
        </w:rPr>
        <w:t xml:space="preserve">تقرير المقرر الخاص المعني بحالة حقوق الإنسان في الأراضي </w:t>
      </w:r>
      <w:r w:rsidRPr="00F52B79">
        <w:rPr>
          <w:rFonts w:hint="cs"/>
          <w:rtl/>
          <w:lang w:val="en-GB" w:eastAsia="zh-TW"/>
        </w:rPr>
        <w:t>الفلسطيني</w:t>
      </w:r>
      <w:r w:rsidRPr="00F52B79">
        <w:rPr>
          <w:rFonts w:hint="eastAsia"/>
          <w:rtl/>
          <w:lang w:val="en-GB" w:eastAsia="zh-TW"/>
        </w:rPr>
        <w:t>ة</w:t>
      </w:r>
      <w:r w:rsidRPr="00F52B79">
        <w:rPr>
          <w:rtl/>
          <w:lang w:val="en-GB" w:eastAsia="zh-TW"/>
        </w:rPr>
        <w:t xml:space="preserve"> المحتلة منذ</w:t>
      </w:r>
      <w:r w:rsidRPr="00F52B79">
        <w:rPr>
          <w:rFonts w:hint="cs"/>
          <w:rtl/>
          <w:lang w:val="en-GB" w:eastAsia="zh-TW"/>
        </w:rPr>
        <w:t xml:space="preserve"> عام</w:t>
      </w:r>
      <w:r w:rsidRPr="00F52B79">
        <w:rPr>
          <w:rtl/>
          <w:lang w:val="en-GB" w:eastAsia="zh-TW"/>
        </w:rPr>
        <w:t xml:space="preserve"> 1967</w:t>
      </w:r>
      <w:r>
        <w:rPr>
          <w:rFonts w:hint="cs"/>
          <w:rtl/>
          <w:lang w:val="en-GB" w:eastAsia="zh-TW"/>
        </w:rPr>
        <w:t>.</w:t>
      </w:r>
      <w:r w:rsidRPr="00F52B79">
        <w:rPr>
          <w:rFonts w:hint="cs"/>
          <w:rtl/>
          <w:lang w:val="en-GB" w:eastAsia="zh-TW"/>
        </w:rPr>
        <w:t xml:space="preserve"> </w:t>
      </w:r>
      <w:r w:rsidRPr="00F52B79">
        <w:rPr>
          <w:rtl/>
          <w:lang w:val="en-GB" w:eastAsia="zh-TW"/>
        </w:rPr>
        <w:t xml:space="preserve">مجلس حقوق الإنسان </w:t>
      </w:r>
      <w:r w:rsidRPr="00A87166">
        <w:rPr>
          <w:lang w:val="en-GB" w:eastAsia="zh-TW"/>
        </w:rPr>
        <w:t>A/HRC/25/67</w:t>
      </w:r>
      <w:r w:rsidRPr="00F52B79">
        <w:rPr>
          <w:rtl/>
          <w:lang w:val="en-GB" w:eastAsia="zh-TW"/>
        </w:rPr>
        <w:t>، الفقرة ٦٨.</w:t>
      </w:r>
    </w:p>
  </w:footnote>
  <w:footnote w:id="178">
    <w:p w:rsidR="002154B3" w:rsidRPr="00F52B79" w:rsidRDefault="002154B3" w:rsidP="00F83C3E">
      <w:pPr>
        <w:pStyle w:val="FootnoteText1"/>
        <w:rPr>
          <w:rtl/>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فلسطين: وزارة التربية والتعليم العالي. المصدر: </w:t>
      </w:r>
      <w:hyperlink r:id="rId65" w:history="1">
        <w:r w:rsidRPr="00F52B79">
          <w:rPr>
            <w:rStyle w:val="Hyperlink"/>
          </w:rPr>
          <w:t>http://www.moehe.gov.ps/%D8%B9%D9%86-%D8%A7%D9%84%D9%88%D8%B2%D8%A7%D8%B1%D8%A9/%D8%A7%D9%84%D8%B1%D8%A4%D9%8A%D8%A9-%D9%88%D8%A7%D9%84%D8%B1%D8%B3%D8%A7%</w:t>
        </w:r>
        <w:r w:rsidRPr="00F52B79">
          <w:rPr>
            <w:rStyle w:val="Hyperlink"/>
          </w:rPr>
          <w:br/>
          <w:t>D9%84%D8%A9</w:t>
        </w:r>
      </w:hyperlink>
      <w:r w:rsidRPr="00F52B79">
        <w:rPr>
          <w:rFonts w:hint="cs"/>
          <w:rtl/>
        </w:rPr>
        <w:t>.</w:t>
      </w:r>
      <w:r w:rsidRPr="00F52B79">
        <w:rPr>
          <w:rtl/>
        </w:rPr>
        <w:t xml:space="preserve"> </w:t>
      </w:r>
    </w:p>
  </w:footnote>
  <w:footnote w:id="179">
    <w:p w:rsidR="002154B3" w:rsidRPr="00F52B79" w:rsidRDefault="002154B3" w:rsidP="0036043A">
      <w:pPr>
        <w:pStyle w:val="FootnoteText1"/>
        <w:jc w:val="left"/>
        <w:rPr>
          <w:spacing w:val="-4"/>
          <w:rtl/>
          <w:lang w:bidi="ar-EG"/>
        </w:rPr>
      </w:pPr>
      <w:r w:rsidRPr="00F52B79">
        <w:rPr>
          <w:spacing w:val="-4"/>
          <w:rtl/>
          <w:lang w:bidi="ar-EG"/>
        </w:rPr>
        <w:t>(</w:t>
      </w:r>
      <w:r w:rsidRPr="00F52B79">
        <w:rPr>
          <w:spacing w:val="-4"/>
          <w:rtl/>
        </w:rPr>
        <w:footnoteRef/>
      </w:r>
      <w:r w:rsidRPr="00F52B79">
        <w:rPr>
          <w:spacing w:val="-4"/>
          <w:rtl/>
          <w:lang w:bidi="ar-EG"/>
        </w:rPr>
        <w:t>)</w:t>
      </w:r>
      <w:r w:rsidRPr="00F52B79">
        <w:rPr>
          <w:spacing w:val="-4"/>
          <w:rtl/>
          <w:lang w:bidi="ar-EG"/>
        </w:rPr>
        <w:tab/>
      </w:r>
      <w:r w:rsidRPr="00F52B79">
        <w:rPr>
          <w:rFonts w:hint="eastAsia"/>
          <w:spacing w:val="-4"/>
          <w:rtl/>
        </w:rPr>
        <w:t>مركز</w:t>
      </w:r>
      <w:r w:rsidRPr="00F52B79">
        <w:rPr>
          <w:spacing w:val="-4"/>
          <w:rtl/>
        </w:rPr>
        <w:t xml:space="preserve"> تطوير الماهج الفلسطينية. </w:t>
      </w:r>
      <w:r w:rsidRPr="00F52B79">
        <w:rPr>
          <w:spacing w:val="-4"/>
          <w:rtl/>
          <w:lang w:bidi="ar-IQ"/>
        </w:rPr>
        <w:t>"</w:t>
      </w:r>
      <w:r w:rsidRPr="00F52B79">
        <w:rPr>
          <w:rFonts w:hint="eastAsia"/>
          <w:spacing w:val="-4"/>
          <w:rtl/>
        </w:rPr>
        <w:t>أهداف</w:t>
      </w:r>
      <w:r w:rsidRPr="00F52B79">
        <w:rPr>
          <w:spacing w:val="-4"/>
          <w:rtl/>
        </w:rPr>
        <w:t xml:space="preserve"> </w:t>
      </w:r>
      <w:r w:rsidRPr="00F52B79">
        <w:rPr>
          <w:rFonts w:hint="eastAsia"/>
          <w:spacing w:val="-4"/>
          <w:rtl/>
        </w:rPr>
        <w:t>خطة</w:t>
      </w:r>
      <w:r w:rsidRPr="00F52B79">
        <w:rPr>
          <w:spacing w:val="-4"/>
          <w:rtl/>
        </w:rPr>
        <w:t xml:space="preserve"> </w:t>
      </w:r>
      <w:r w:rsidRPr="00F52B79">
        <w:rPr>
          <w:rFonts w:hint="eastAsia"/>
          <w:spacing w:val="-4"/>
          <w:rtl/>
        </w:rPr>
        <w:t>المنهاج</w:t>
      </w:r>
      <w:r w:rsidRPr="00F52B79">
        <w:rPr>
          <w:spacing w:val="-4"/>
          <w:rtl/>
        </w:rPr>
        <w:t>"</w:t>
      </w:r>
      <w:r w:rsidRPr="00F52B79">
        <w:rPr>
          <w:b/>
          <w:bCs/>
          <w:spacing w:val="-4"/>
          <w:rtl/>
        </w:rPr>
        <w:t>.</w:t>
      </w:r>
      <w:r w:rsidRPr="00F52B79">
        <w:rPr>
          <w:spacing w:val="-4"/>
          <w:rtl/>
        </w:rPr>
        <w:t xml:space="preserve"> المصدر: </w:t>
      </w:r>
      <w:hyperlink r:id="rId66" w:history="1">
        <w:r w:rsidRPr="00F52B79">
          <w:rPr>
            <w:rStyle w:val="Hyperlink"/>
            <w:spacing w:val="-4"/>
          </w:rPr>
          <w:t>http://www.pcdc.edu.ps/ar_new/index.php?p=about1</w:t>
        </w:r>
      </w:hyperlink>
      <w:r w:rsidRPr="00F52B79">
        <w:rPr>
          <w:spacing w:val="-4"/>
          <w:rtl/>
        </w:rPr>
        <w:t xml:space="preserve">. </w:t>
      </w:r>
    </w:p>
  </w:footnote>
  <w:footnote w:id="180">
    <w:p w:rsidR="002154B3" w:rsidRPr="00847C76" w:rsidRDefault="002154B3" w:rsidP="00A87166">
      <w:pPr>
        <w:pStyle w:val="FootnoteText1"/>
        <w:rPr>
          <w:spacing w:val="-6"/>
          <w:rtl/>
          <w:lang w:bidi="ar-IQ"/>
        </w:rPr>
      </w:pPr>
      <w:r w:rsidRPr="00847C76">
        <w:rPr>
          <w:spacing w:val="-6"/>
          <w:rtl/>
          <w:lang w:bidi="ar-EG"/>
        </w:rPr>
        <w:t>(</w:t>
      </w:r>
      <w:r w:rsidRPr="00847C76">
        <w:rPr>
          <w:spacing w:val="-6"/>
          <w:rtl/>
        </w:rPr>
        <w:footnoteRef/>
      </w:r>
      <w:r w:rsidRPr="00847C76">
        <w:rPr>
          <w:spacing w:val="-6"/>
          <w:rtl/>
          <w:lang w:bidi="ar-EG"/>
        </w:rPr>
        <w:t>)</w:t>
      </w:r>
      <w:r w:rsidRPr="00847C76">
        <w:rPr>
          <w:spacing w:val="-6"/>
          <w:rtl/>
          <w:lang w:bidi="ar-EG"/>
        </w:rPr>
        <w:tab/>
      </w:r>
      <w:r w:rsidRPr="00847C76">
        <w:rPr>
          <w:rFonts w:hint="eastAsia"/>
          <w:spacing w:val="-6"/>
          <w:rtl/>
        </w:rPr>
        <w:t>دولة</w:t>
      </w:r>
      <w:r w:rsidRPr="00847C76">
        <w:rPr>
          <w:spacing w:val="-6"/>
          <w:rtl/>
        </w:rPr>
        <w:t xml:space="preserve"> </w:t>
      </w:r>
      <w:r w:rsidRPr="00847C76">
        <w:rPr>
          <w:rFonts w:hint="eastAsia"/>
          <w:spacing w:val="-6"/>
          <w:rtl/>
        </w:rPr>
        <w:t>فلسطين</w:t>
      </w:r>
      <w:r w:rsidRPr="00847C76">
        <w:rPr>
          <w:spacing w:val="-6"/>
          <w:rtl/>
        </w:rPr>
        <w:t xml:space="preserve">: </w:t>
      </w:r>
      <w:r w:rsidRPr="00847C76">
        <w:rPr>
          <w:rFonts w:hint="eastAsia"/>
          <w:spacing w:val="-6"/>
          <w:rtl/>
        </w:rPr>
        <w:t>وزارة</w:t>
      </w:r>
      <w:r w:rsidRPr="00847C76">
        <w:rPr>
          <w:spacing w:val="-6"/>
          <w:rtl/>
        </w:rPr>
        <w:t xml:space="preserve"> </w:t>
      </w:r>
      <w:r w:rsidRPr="00847C76">
        <w:rPr>
          <w:rFonts w:hint="eastAsia"/>
          <w:spacing w:val="-6"/>
          <w:rtl/>
        </w:rPr>
        <w:t>الثقافة</w:t>
      </w:r>
      <w:r w:rsidRPr="00847C76">
        <w:rPr>
          <w:spacing w:val="-6"/>
          <w:rtl/>
        </w:rPr>
        <w:t>. "</w:t>
      </w:r>
      <w:r w:rsidRPr="00847C76">
        <w:rPr>
          <w:rFonts w:hint="eastAsia"/>
          <w:spacing w:val="-6"/>
          <w:rtl/>
        </w:rPr>
        <w:t>الخطة</w:t>
      </w:r>
      <w:r w:rsidRPr="00847C76">
        <w:rPr>
          <w:spacing w:val="-6"/>
          <w:rtl/>
        </w:rPr>
        <w:t xml:space="preserve"> </w:t>
      </w:r>
      <w:r w:rsidRPr="00847C76">
        <w:rPr>
          <w:rFonts w:hint="eastAsia"/>
          <w:spacing w:val="-6"/>
          <w:rtl/>
        </w:rPr>
        <w:t>الاستراتيجية</w:t>
      </w:r>
      <w:r w:rsidRPr="00847C76">
        <w:rPr>
          <w:spacing w:val="-6"/>
          <w:rtl/>
        </w:rPr>
        <w:t xml:space="preserve"> </w:t>
      </w:r>
      <w:r w:rsidRPr="00847C76">
        <w:rPr>
          <w:rFonts w:hint="eastAsia"/>
          <w:spacing w:val="-6"/>
          <w:rtl/>
        </w:rPr>
        <w:t>لقطاع</w:t>
      </w:r>
      <w:r w:rsidRPr="00847C76">
        <w:rPr>
          <w:spacing w:val="-6"/>
          <w:rtl/>
        </w:rPr>
        <w:t xml:space="preserve"> </w:t>
      </w:r>
      <w:r w:rsidRPr="00847C76">
        <w:rPr>
          <w:rFonts w:hint="eastAsia"/>
          <w:spacing w:val="-6"/>
          <w:rtl/>
        </w:rPr>
        <w:t>الثقافة</w:t>
      </w:r>
      <w:r w:rsidRPr="00847C76">
        <w:rPr>
          <w:spacing w:val="-6"/>
          <w:rtl/>
        </w:rPr>
        <w:t xml:space="preserve"> </w:t>
      </w:r>
      <w:r w:rsidRPr="00847C76">
        <w:rPr>
          <w:rFonts w:hint="eastAsia"/>
          <w:spacing w:val="-6"/>
          <w:rtl/>
        </w:rPr>
        <w:t>والتراث</w:t>
      </w:r>
      <w:r w:rsidRPr="00847C76">
        <w:rPr>
          <w:spacing w:val="-6"/>
          <w:rtl/>
        </w:rPr>
        <w:t xml:space="preserve"> </w:t>
      </w:r>
      <w:r w:rsidRPr="00847C76">
        <w:rPr>
          <w:rFonts w:hint="eastAsia"/>
          <w:spacing w:val="-6"/>
          <w:rtl/>
        </w:rPr>
        <w:t>الثقافة</w:t>
      </w:r>
      <w:r w:rsidRPr="00847C76">
        <w:rPr>
          <w:spacing w:val="-6"/>
          <w:rtl/>
        </w:rPr>
        <w:t xml:space="preserve"> </w:t>
      </w:r>
      <w:r w:rsidRPr="00847C76">
        <w:rPr>
          <w:rFonts w:hint="eastAsia"/>
          <w:spacing w:val="-6"/>
          <w:rtl/>
        </w:rPr>
        <w:t>حياة</w:t>
      </w:r>
      <w:r w:rsidRPr="00847C76">
        <w:rPr>
          <w:spacing w:val="-6"/>
          <w:rtl/>
        </w:rPr>
        <w:t xml:space="preserve"> </w:t>
      </w:r>
      <w:r w:rsidRPr="00847C76">
        <w:rPr>
          <w:rFonts w:hint="eastAsia"/>
          <w:spacing w:val="-6"/>
          <w:rtl/>
        </w:rPr>
        <w:t>وممارسة</w:t>
      </w:r>
      <w:r w:rsidRPr="00847C76">
        <w:rPr>
          <w:spacing w:val="-6"/>
          <w:rtl/>
        </w:rPr>
        <w:t xml:space="preserve">". (2013) </w:t>
      </w:r>
      <w:r w:rsidRPr="00847C76">
        <w:rPr>
          <w:rFonts w:hint="eastAsia"/>
          <w:spacing w:val="-6"/>
          <w:rtl/>
        </w:rPr>
        <w:t>ص </w:t>
      </w:r>
      <w:r w:rsidRPr="00847C76">
        <w:rPr>
          <w:spacing w:val="-6"/>
          <w:rtl/>
        </w:rPr>
        <w:t>27.</w:t>
      </w:r>
    </w:p>
  </w:footnote>
  <w:footnote w:id="181">
    <w:p w:rsidR="002154B3" w:rsidRPr="00F52B79" w:rsidRDefault="002154B3" w:rsidP="00F83C3E">
      <w:pPr>
        <w:pStyle w:val="FootnoteText1"/>
        <w:rPr>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وزارة</w:t>
      </w:r>
      <w:r w:rsidRPr="00F52B79">
        <w:rPr>
          <w:rtl/>
          <w:lang w:bidi="ar-IQ"/>
        </w:rPr>
        <w:t xml:space="preserve"> </w:t>
      </w:r>
      <w:r w:rsidRPr="00F52B79">
        <w:rPr>
          <w:rFonts w:hint="eastAsia"/>
          <w:rtl/>
          <w:lang w:bidi="ar-IQ"/>
        </w:rPr>
        <w:t>التربية</w:t>
      </w:r>
      <w:r w:rsidRPr="00F52B79">
        <w:rPr>
          <w:rtl/>
          <w:lang w:bidi="ar-IQ"/>
        </w:rPr>
        <w:t xml:space="preserve"> </w:t>
      </w:r>
      <w:r w:rsidRPr="00F52B79">
        <w:rPr>
          <w:rFonts w:hint="eastAsia"/>
          <w:rtl/>
          <w:lang w:bidi="ar-IQ"/>
        </w:rPr>
        <w:t>والتعليم</w:t>
      </w:r>
      <w:r w:rsidRPr="00F52B79">
        <w:rPr>
          <w:rtl/>
          <w:lang w:bidi="ar-IQ"/>
        </w:rPr>
        <w:t xml:space="preserve">. "تاريخ </w:t>
      </w:r>
      <w:r w:rsidRPr="00F52B79">
        <w:rPr>
          <w:rFonts w:hint="eastAsia"/>
          <w:rtl/>
          <w:lang w:bidi="ar-IQ"/>
        </w:rPr>
        <w:t>العالم</w:t>
      </w:r>
      <w:r w:rsidRPr="00F52B79">
        <w:rPr>
          <w:rtl/>
          <w:lang w:bidi="ar-IQ"/>
        </w:rPr>
        <w:t xml:space="preserve"> </w:t>
      </w:r>
      <w:r w:rsidRPr="00F52B79">
        <w:rPr>
          <w:rFonts w:hint="eastAsia"/>
          <w:rtl/>
          <w:lang w:bidi="ar-IQ"/>
        </w:rPr>
        <w:t>الحديث</w:t>
      </w:r>
      <w:r w:rsidRPr="00F52B79">
        <w:rPr>
          <w:rtl/>
          <w:lang w:bidi="ar-IQ"/>
        </w:rPr>
        <w:t xml:space="preserve"> </w:t>
      </w:r>
      <w:r w:rsidRPr="00F52B79">
        <w:rPr>
          <w:rFonts w:hint="eastAsia"/>
          <w:rtl/>
          <w:lang w:bidi="ar-IQ"/>
        </w:rPr>
        <w:t>والمعاصر</w:t>
      </w:r>
      <w:r w:rsidRPr="00F52B79">
        <w:rPr>
          <w:rtl/>
          <w:lang w:bidi="ar-IQ"/>
        </w:rPr>
        <w:t xml:space="preserve">". </w:t>
      </w:r>
      <w:r w:rsidRPr="00F52B79">
        <w:rPr>
          <w:rFonts w:hint="eastAsia"/>
          <w:rtl/>
          <w:lang w:bidi="ar-IQ"/>
        </w:rPr>
        <w:t>الصف</w:t>
      </w:r>
      <w:r w:rsidRPr="00F52B79">
        <w:rPr>
          <w:rtl/>
          <w:lang w:bidi="ar-IQ"/>
        </w:rPr>
        <w:t xml:space="preserve"> </w:t>
      </w:r>
      <w:r w:rsidRPr="00F52B79">
        <w:rPr>
          <w:rFonts w:hint="eastAsia"/>
          <w:rtl/>
          <w:lang w:bidi="ar-IQ"/>
        </w:rPr>
        <w:t>العاشر</w:t>
      </w:r>
      <w:r w:rsidRPr="00F52B79">
        <w:rPr>
          <w:rtl/>
          <w:lang w:bidi="ar-IQ"/>
        </w:rPr>
        <w:t xml:space="preserve">. </w:t>
      </w:r>
      <w:r w:rsidRPr="00F52B79">
        <w:rPr>
          <w:rFonts w:hint="eastAsia"/>
          <w:rtl/>
          <w:lang w:bidi="ar-IQ"/>
        </w:rPr>
        <w:t>الفصل</w:t>
      </w:r>
      <w:r w:rsidRPr="00F52B79">
        <w:rPr>
          <w:rtl/>
          <w:lang w:bidi="ar-IQ"/>
        </w:rPr>
        <w:t xml:space="preserve"> </w:t>
      </w:r>
      <w:r w:rsidRPr="00F52B79">
        <w:rPr>
          <w:rFonts w:hint="eastAsia"/>
          <w:rtl/>
          <w:lang w:bidi="ar-IQ"/>
        </w:rPr>
        <w:t>الثاني</w:t>
      </w:r>
      <w:r w:rsidRPr="00F52B79">
        <w:rPr>
          <w:rtl/>
          <w:lang w:bidi="ar-IQ"/>
        </w:rPr>
        <w:t xml:space="preserve">. </w:t>
      </w:r>
      <w:r w:rsidRPr="00F52B79">
        <w:rPr>
          <w:rFonts w:hint="eastAsia"/>
          <w:rtl/>
          <w:lang w:bidi="ar-IQ"/>
        </w:rPr>
        <w:t>ص</w:t>
      </w:r>
      <w:r>
        <w:rPr>
          <w:rFonts w:hint="cs"/>
          <w:rtl/>
          <w:lang w:bidi="ar-IQ"/>
        </w:rPr>
        <w:t> </w:t>
      </w:r>
      <w:r w:rsidRPr="00F52B79">
        <w:rPr>
          <w:rtl/>
          <w:lang w:bidi="ar-IQ"/>
        </w:rPr>
        <w:t xml:space="preserve">60. </w:t>
      </w:r>
    </w:p>
  </w:footnote>
  <w:footnote w:id="182">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وزرارة</w:t>
      </w:r>
      <w:r w:rsidRPr="00F52B79">
        <w:rPr>
          <w:rtl/>
          <w:lang w:bidi="ar-IQ"/>
        </w:rPr>
        <w:t xml:space="preserve"> </w:t>
      </w:r>
      <w:r w:rsidRPr="00F52B79">
        <w:rPr>
          <w:rFonts w:hint="eastAsia"/>
          <w:rtl/>
          <w:lang w:bidi="ar-IQ"/>
        </w:rPr>
        <w:t>التربية</w:t>
      </w:r>
      <w:r w:rsidRPr="00F52B79">
        <w:rPr>
          <w:rtl/>
          <w:lang w:bidi="ar-IQ"/>
        </w:rPr>
        <w:t xml:space="preserve"> </w:t>
      </w:r>
      <w:r w:rsidRPr="00F52B79">
        <w:rPr>
          <w:rFonts w:hint="eastAsia"/>
          <w:rtl/>
          <w:lang w:bidi="ar-IQ"/>
        </w:rPr>
        <w:t>والتعليم</w:t>
      </w:r>
      <w:r w:rsidRPr="00F52B79">
        <w:rPr>
          <w:rtl/>
          <w:lang w:bidi="ar-IQ"/>
        </w:rPr>
        <w:t xml:space="preserve">. "قضايا </w:t>
      </w:r>
      <w:r w:rsidRPr="00F52B79">
        <w:rPr>
          <w:rFonts w:hint="eastAsia"/>
          <w:rtl/>
          <w:lang w:bidi="ar-IQ"/>
        </w:rPr>
        <w:t>معاصرة</w:t>
      </w:r>
      <w:r w:rsidRPr="00F52B79">
        <w:rPr>
          <w:rtl/>
          <w:lang w:bidi="ar-IQ"/>
        </w:rPr>
        <w:t xml:space="preserve">". </w:t>
      </w:r>
      <w:r w:rsidRPr="00F52B79">
        <w:rPr>
          <w:rFonts w:hint="eastAsia"/>
          <w:rtl/>
          <w:lang w:bidi="ar-IQ"/>
        </w:rPr>
        <w:t>الصف</w:t>
      </w:r>
      <w:r w:rsidRPr="00F52B79">
        <w:rPr>
          <w:rtl/>
          <w:lang w:bidi="ar-IQ"/>
        </w:rPr>
        <w:t xml:space="preserve"> </w:t>
      </w:r>
      <w:r w:rsidRPr="00F52B79">
        <w:rPr>
          <w:rFonts w:hint="eastAsia"/>
          <w:rtl/>
          <w:lang w:bidi="ar-IQ"/>
        </w:rPr>
        <w:t>الثاني</w:t>
      </w:r>
      <w:r w:rsidRPr="00F52B79">
        <w:rPr>
          <w:rtl/>
          <w:lang w:bidi="ar-IQ"/>
        </w:rPr>
        <w:t xml:space="preserve"> </w:t>
      </w:r>
      <w:r w:rsidRPr="00F52B79">
        <w:rPr>
          <w:rFonts w:hint="eastAsia"/>
          <w:rtl/>
          <w:lang w:bidi="ar-IQ"/>
        </w:rPr>
        <w:t>الثانوي</w:t>
      </w:r>
      <w:r w:rsidRPr="00F52B79">
        <w:rPr>
          <w:rtl/>
          <w:lang w:bidi="ar-IQ"/>
        </w:rPr>
        <w:t xml:space="preserve">. </w:t>
      </w:r>
      <w:r w:rsidRPr="00F52B79">
        <w:rPr>
          <w:rFonts w:hint="eastAsia"/>
          <w:rtl/>
          <w:lang w:bidi="ar-IQ"/>
        </w:rPr>
        <w:t>الفصل</w:t>
      </w:r>
      <w:r w:rsidRPr="00F52B79">
        <w:rPr>
          <w:rtl/>
          <w:lang w:bidi="ar-IQ"/>
        </w:rPr>
        <w:t xml:space="preserve"> </w:t>
      </w:r>
      <w:r w:rsidRPr="00F52B79">
        <w:rPr>
          <w:rFonts w:hint="eastAsia"/>
          <w:rtl/>
          <w:lang w:bidi="ar-IQ"/>
        </w:rPr>
        <w:t>الدراسي</w:t>
      </w:r>
      <w:r w:rsidRPr="00F52B79">
        <w:rPr>
          <w:rtl/>
          <w:lang w:bidi="ar-IQ"/>
        </w:rPr>
        <w:t xml:space="preserve"> </w:t>
      </w:r>
      <w:r w:rsidRPr="00F52B79">
        <w:rPr>
          <w:rFonts w:hint="eastAsia"/>
          <w:rtl/>
          <w:lang w:bidi="ar-IQ"/>
        </w:rPr>
        <w:t>الثاني</w:t>
      </w:r>
      <w:r w:rsidRPr="00F52B79">
        <w:rPr>
          <w:rtl/>
          <w:lang w:bidi="ar-IQ"/>
        </w:rPr>
        <w:t xml:space="preserve">. </w:t>
      </w:r>
      <w:r w:rsidRPr="00F52B79">
        <w:rPr>
          <w:rFonts w:hint="eastAsia"/>
          <w:rtl/>
          <w:lang w:bidi="ar-IQ"/>
        </w:rPr>
        <w:t>ص</w:t>
      </w:r>
      <w:r>
        <w:rPr>
          <w:rFonts w:hint="cs"/>
          <w:rtl/>
          <w:lang w:bidi="ar-IQ"/>
        </w:rPr>
        <w:t> </w:t>
      </w:r>
      <w:r w:rsidRPr="00F52B79">
        <w:rPr>
          <w:rtl/>
          <w:lang w:bidi="ar-IQ"/>
        </w:rPr>
        <w:t xml:space="preserve">91. </w:t>
      </w:r>
    </w:p>
  </w:footnote>
  <w:footnote w:id="183">
    <w:p w:rsidR="002154B3" w:rsidRPr="00F52B79" w:rsidRDefault="002154B3" w:rsidP="00F83C3E">
      <w:pPr>
        <w:pStyle w:val="FootnoteText1"/>
        <w:rPr>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وزارة</w:t>
      </w:r>
      <w:r w:rsidRPr="00F52B79">
        <w:rPr>
          <w:rtl/>
        </w:rPr>
        <w:t xml:space="preserve"> </w:t>
      </w:r>
      <w:r w:rsidRPr="00F52B79">
        <w:rPr>
          <w:rFonts w:hint="eastAsia"/>
          <w:rtl/>
        </w:rPr>
        <w:t>التربية</w:t>
      </w:r>
      <w:r w:rsidRPr="00F52B79">
        <w:rPr>
          <w:rtl/>
        </w:rPr>
        <w:t xml:space="preserve"> </w:t>
      </w:r>
      <w:r w:rsidRPr="00F52B79">
        <w:rPr>
          <w:rFonts w:hint="eastAsia"/>
          <w:rtl/>
        </w:rPr>
        <w:t>والتعليم</w:t>
      </w:r>
      <w:r w:rsidRPr="00F52B79">
        <w:rPr>
          <w:rtl/>
        </w:rPr>
        <w:t xml:space="preserve">. "تاريخ </w:t>
      </w:r>
      <w:r w:rsidRPr="00F52B79">
        <w:rPr>
          <w:rFonts w:hint="eastAsia"/>
          <w:rtl/>
        </w:rPr>
        <w:t>العرب</w:t>
      </w:r>
      <w:r w:rsidRPr="00F52B79">
        <w:rPr>
          <w:rtl/>
        </w:rPr>
        <w:t xml:space="preserve"> </w:t>
      </w:r>
      <w:r w:rsidRPr="00F52B79">
        <w:rPr>
          <w:rFonts w:hint="eastAsia"/>
          <w:rtl/>
        </w:rPr>
        <w:t>والعالم</w:t>
      </w:r>
      <w:r w:rsidRPr="00F52B79">
        <w:rPr>
          <w:rtl/>
        </w:rPr>
        <w:t xml:space="preserve"> </w:t>
      </w:r>
      <w:r w:rsidRPr="00F52B79">
        <w:rPr>
          <w:rFonts w:hint="eastAsia"/>
          <w:rtl/>
        </w:rPr>
        <w:t>في</w:t>
      </w:r>
      <w:r w:rsidRPr="00F52B79">
        <w:rPr>
          <w:rtl/>
        </w:rPr>
        <w:t xml:space="preserve"> </w:t>
      </w:r>
      <w:r w:rsidRPr="00F52B79">
        <w:rPr>
          <w:rFonts w:hint="eastAsia"/>
          <w:rtl/>
        </w:rPr>
        <w:t>القرن</w:t>
      </w:r>
      <w:r w:rsidRPr="00F52B79">
        <w:rPr>
          <w:rtl/>
        </w:rPr>
        <w:t xml:space="preserve"> </w:t>
      </w:r>
      <w:r w:rsidRPr="00F52B79">
        <w:rPr>
          <w:rFonts w:hint="eastAsia"/>
          <w:rtl/>
        </w:rPr>
        <w:t>العشرين</w:t>
      </w:r>
      <w:r w:rsidRPr="00F52B79">
        <w:rPr>
          <w:rtl/>
        </w:rPr>
        <w:t xml:space="preserve">". </w:t>
      </w:r>
      <w:r w:rsidRPr="00F52B79">
        <w:rPr>
          <w:rFonts w:hint="eastAsia"/>
          <w:rtl/>
        </w:rPr>
        <w:t>الصف</w:t>
      </w:r>
      <w:r w:rsidRPr="00F52B79">
        <w:rPr>
          <w:rtl/>
        </w:rPr>
        <w:t xml:space="preserve"> </w:t>
      </w:r>
      <w:r w:rsidRPr="00F52B79">
        <w:rPr>
          <w:rFonts w:hint="eastAsia"/>
          <w:rtl/>
        </w:rPr>
        <w:t>الثاني</w:t>
      </w:r>
      <w:r w:rsidRPr="00F52B79">
        <w:rPr>
          <w:rtl/>
        </w:rPr>
        <w:t xml:space="preserve"> </w:t>
      </w:r>
      <w:r w:rsidRPr="00F52B79">
        <w:rPr>
          <w:rFonts w:hint="eastAsia"/>
          <w:rtl/>
        </w:rPr>
        <w:t>الثانوي</w:t>
      </w:r>
      <w:r w:rsidRPr="00F52B79">
        <w:rPr>
          <w:rtl/>
        </w:rPr>
        <w:t xml:space="preserve">. </w:t>
      </w:r>
      <w:r w:rsidRPr="00F52B79">
        <w:rPr>
          <w:rFonts w:hint="eastAsia"/>
          <w:rtl/>
        </w:rPr>
        <w:t>ص</w:t>
      </w:r>
      <w:r>
        <w:rPr>
          <w:rFonts w:hint="cs"/>
          <w:rtl/>
        </w:rPr>
        <w:t> </w:t>
      </w:r>
      <w:r w:rsidRPr="00F52B79">
        <w:rPr>
          <w:rtl/>
        </w:rPr>
        <w:t xml:space="preserve">94-97. </w:t>
      </w:r>
    </w:p>
  </w:footnote>
  <w:footnote w:id="184">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وزارة</w:t>
      </w:r>
      <w:r w:rsidRPr="00F52B79">
        <w:rPr>
          <w:rtl/>
          <w:lang w:bidi="ar-IQ"/>
        </w:rPr>
        <w:t xml:space="preserve"> </w:t>
      </w:r>
      <w:r w:rsidRPr="00F52B79">
        <w:rPr>
          <w:rFonts w:hint="eastAsia"/>
          <w:rtl/>
          <w:lang w:bidi="ar-IQ"/>
        </w:rPr>
        <w:t>التربية</w:t>
      </w:r>
      <w:r w:rsidRPr="00F52B79">
        <w:rPr>
          <w:rtl/>
          <w:lang w:bidi="ar-IQ"/>
        </w:rPr>
        <w:t xml:space="preserve"> </w:t>
      </w:r>
      <w:r w:rsidRPr="00F52B79">
        <w:rPr>
          <w:rFonts w:hint="eastAsia"/>
          <w:rtl/>
          <w:lang w:bidi="ar-IQ"/>
        </w:rPr>
        <w:t>والتعليم</w:t>
      </w:r>
      <w:r w:rsidRPr="00F52B79">
        <w:rPr>
          <w:rtl/>
          <w:lang w:bidi="ar-IQ"/>
        </w:rPr>
        <w:t xml:space="preserve">. "التربية </w:t>
      </w:r>
      <w:r w:rsidRPr="00F52B79">
        <w:rPr>
          <w:rFonts w:hint="eastAsia"/>
          <w:rtl/>
          <w:lang w:bidi="ar-IQ"/>
        </w:rPr>
        <w:t>المدنية</w:t>
      </w:r>
      <w:r w:rsidRPr="00F52B79">
        <w:rPr>
          <w:rtl/>
          <w:lang w:bidi="ar-IQ"/>
        </w:rPr>
        <w:t xml:space="preserve">". </w:t>
      </w:r>
      <w:r w:rsidRPr="00F52B79">
        <w:rPr>
          <w:rFonts w:hint="eastAsia"/>
          <w:rtl/>
          <w:lang w:bidi="ar-IQ"/>
        </w:rPr>
        <w:t>الصف</w:t>
      </w:r>
      <w:r w:rsidRPr="00F52B79">
        <w:rPr>
          <w:rtl/>
          <w:lang w:bidi="ar-IQ"/>
        </w:rPr>
        <w:t xml:space="preserve"> </w:t>
      </w:r>
      <w:r w:rsidRPr="00F52B79">
        <w:rPr>
          <w:rFonts w:hint="eastAsia"/>
          <w:rtl/>
          <w:lang w:bidi="ar-IQ"/>
        </w:rPr>
        <w:t>التاسع</w:t>
      </w:r>
      <w:r w:rsidRPr="00F52B79">
        <w:rPr>
          <w:rtl/>
          <w:lang w:bidi="ar-IQ"/>
        </w:rPr>
        <w:t xml:space="preserve"> </w:t>
      </w:r>
      <w:r w:rsidRPr="00F52B79">
        <w:rPr>
          <w:rFonts w:hint="eastAsia"/>
          <w:rtl/>
          <w:lang w:bidi="ar-IQ"/>
        </w:rPr>
        <w:t>الأساسي</w:t>
      </w:r>
      <w:r w:rsidRPr="00F52B79">
        <w:rPr>
          <w:rtl/>
          <w:lang w:bidi="ar-IQ"/>
        </w:rPr>
        <w:t xml:space="preserve">. </w:t>
      </w:r>
      <w:r w:rsidRPr="00F52B79">
        <w:rPr>
          <w:rFonts w:hint="eastAsia"/>
          <w:rtl/>
          <w:lang w:bidi="ar-IQ"/>
        </w:rPr>
        <w:t>ص</w:t>
      </w:r>
      <w:r>
        <w:rPr>
          <w:rFonts w:hint="cs"/>
          <w:rtl/>
          <w:lang w:bidi="ar-IQ"/>
        </w:rPr>
        <w:t> </w:t>
      </w:r>
      <w:r w:rsidRPr="00F52B79">
        <w:rPr>
          <w:rtl/>
          <w:lang w:bidi="ar-IQ"/>
        </w:rPr>
        <w:t xml:space="preserve">9. </w:t>
      </w:r>
    </w:p>
  </w:footnote>
  <w:footnote w:id="185">
    <w:p w:rsidR="002154B3" w:rsidRPr="00F52B79" w:rsidRDefault="002154B3" w:rsidP="00F83C3E">
      <w:pPr>
        <w:pStyle w:val="FootnoteText1"/>
        <w:rPr>
          <w:rtl/>
          <w:lang w:bidi="ar-IQ"/>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rPr>
        <w:t>دولة</w:t>
      </w:r>
      <w:r w:rsidRPr="00F52B79">
        <w:rPr>
          <w:rtl/>
        </w:rPr>
        <w:t xml:space="preserve"> </w:t>
      </w:r>
      <w:r w:rsidRPr="00F52B79">
        <w:rPr>
          <w:rFonts w:hint="eastAsia"/>
          <w:rtl/>
        </w:rPr>
        <w:t>فلسطين</w:t>
      </w:r>
      <w:r w:rsidRPr="00F52B79">
        <w:rPr>
          <w:rtl/>
        </w:rPr>
        <w:t xml:space="preserve">. "خطة </w:t>
      </w:r>
      <w:r w:rsidRPr="00F52B79">
        <w:rPr>
          <w:rFonts w:hint="eastAsia"/>
          <w:rtl/>
        </w:rPr>
        <w:t>التنمية</w:t>
      </w:r>
      <w:r w:rsidRPr="00F52B79">
        <w:rPr>
          <w:rtl/>
        </w:rPr>
        <w:t xml:space="preserve"> </w:t>
      </w:r>
      <w:r w:rsidRPr="00F52B79">
        <w:rPr>
          <w:rFonts w:hint="eastAsia"/>
          <w:rtl/>
        </w:rPr>
        <w:t>الوطنية</w:t>
      </w:r>
      <w:r w:rsidRPr="00F52B79">
        <w:rPr>
          <w:rtl/>
        </w:rPr>
        <w:t xml:space="preserve"> 2014-2016 بناء </w:t>
      </w:r>
      <w:r w:rsidRPr="00F52B79">
        <w:rPr>
          <w:rFonts w:hint="eastAsia"/>
          <w:rtl/>
        </w:rPr>
        <w:t>الدولة</w:t>
      </w:r>
      <w:r w:rsidRPr="00F52B79">
        <w:rPr>
          <w:rtl/>
        </w:rPr>
        <w:t xml:space="preserve"> </w:t>
      </w:r>
      <w:r w:rsidRPr="00F52B79">
        <w:rPr>
          <w:rFonts w:hint="eastAsia"/>
          <w:rtl/>
        </w:rPr>
        <w:t>وتجسيد</w:t>
      </w:r>
      <w:r w:rsidRPr="00F52B79">
        <w:rPr>
          <w:rtl/>
        </w:rPr>
        <w:t xml:space="preserve"> </w:t>
      </w:r>
      <w:r w:rsidRPr="00F52B79">
        <w:rPr>
          <w:rFonts w:hint="eastAsia"/>
          <w:rtl/>
        </w:rPr>
        <w:t>السياسة</w:t>
      </w:r>
      <w:r w:rsidRPr="00F52B79">
        <w:rPr>
          <w:rtl/>
        </w:rPr>
        <w:t xml:space="preserve">". (2014). </w:t>
      </w:r>
      <w:r w:rsidRPr="00F52B79">
        <w:rPr>
          <w:rFonts w:hint="eastAsia"/>
          <w:rtl/>
        </w:rPr>
        <w:t>ص</w:t>
      </w:r>
      <w:r>
        <w:rPr>
          <w:rFonts w:hint="cs"/>
          <w:rtl/>
        </w:rPr>
        <w:t> </w:t>
      </w:r>
      <w:r w:rsidRPr="00F52B79">
        <w:rPr>
          <w:rtl/>
        </w:rPr>
        <w:t>65</w:t>
      </w:r>
      <w:r w:rsidRPr="00F52B79">
        <w:rPr>
          <w:rFonts w:hint="cs"/>
          <w:rtl/>
        </w:rPr>
        <w:t>.</w:t>
      </w:r>
    </w:p>
  </w:footnote>
  <w:footnote w:id="186">
    <w:p w:rsidR="002154B3" w:rsidRPr="00847C76" w:rsidRDefault="002154B3" w:rsidP="00F83C3E">
      <w:pPr>
        <w:pStyle w:val="FootnoteText1"/>
        <w:rPr>
          <w:spacing w:val="-4"/>
          <w:rtl/>
          <w:lang w:bidi="ar-IQ"/>
        </w:rPr>
      </w:pPr>
      <w:r w:rsidRPr="00847C76">
        <w:rPr>
          <w:rFonts w:hint="cs"/>
          <w:spacing w:val="-4"/>
          <w:rtl/>
          <w:lang w:bidi="ar-EG"/>
        </w:rPr>
        <w:t>(</w:t>
      </w:r>
      <w:r w:rsidRPr="00847C76">
        <w:rPr>
          <w:spacing w:val="-4"/>
          <w:rtl/>
        </w:rPr>
        <w:footnoteRef/>
      </w:r>
      <w:r w:rsidRPr="00847C76">
        <w:rPr>
          <w:rFonts w:hint="cs"/>
          <w:spacing w:val="-4"/>
          <w:rtl/>
          <w:lang w:bidi="ar-EG"/>
        </w:rPr>
        <w:t>)</w:t>
      </w:r>
      <w:r w:rsidRPr="00847C76">
        <w:rPr>
          <w:spacing w:val="-4"/>
          <w:rtl/>
          <w:lang w:bidi="ar-EG"/>
        </w:rPr>
        <w:tab/>
      </w:r>
      <w:r w:rsidRPr="00847C76">
        <w:rPr>
          <w:rFonts w:hint="eastAsia"/>
          <w:spacing w:val="-4"/>
          <w:rtl/>
        </w:rPr>
        <w:t>دولة</w:t>
      </w:r>
      <w:r w:rsidRPr="00847C76">
        <w:rPr>
          <w:spacing w:val="-4"/>
          <w:rtl/>
        </w:rPr>
        <w:t xml:space="preserve"> </w:t>
      </w:r>
      <w:r w:rsidRPr="00847C76">
        <w:rPr>
          <w:rFonts w:hint="eastAsia"/>
          <w:spacing w:val="-4"/>
          <w:rtl/>
        </w:rPr>
        <w:t>فلسطين</w:t>
      </w:r>
      <w:r w:rsidRPr="00847C76">
        <w:rPr>
          <w:spacing w:val="-4"/>
          <w:rtl/>
        </w:rPr>
        <w:t xml:space="preserve">: </w:t>
      </w:r>
      <w:r w:rsidRPr="00847C76">
        <w:rPr>
          <w:rFonts w:hint="eastAsia"/>
          <w:spacing w:val="-4"/>
          <w:rtl/>
        </w:rPr>
        <w:t>وزارة</w:t>
      </w:r>
      <w:r w:rsidRPr="00847C76">
        <w:rPr>
          <w:spacing w:val="-4"/>
          <w:rtl/>
        </w:rPr>
        <w:t xml:space="preserve"> </w:t>
      </w:r>
      <w:r w:rsidRPr="00847C76">
        <w:rPr>
          <w:rFonts w:hint="eastAsia"/>
          <w:spacing w:val="-4"/>
          <w:rtl/>
        </w:rPr>
        <w:t>الثقافة</w:t>
      </w:r>
      <w:r w:rsidRPr="00847C76">
        <w:rPr>
          <w:spacing w:val="-4"/>
          <w:rtl/>
        </w:rPr>
        <w:t>.</w:t>
      </w:r>
      <w:r w:rsidRPr="00847C76">
        <w:rPr>
          <w:b/>
          <w:bCs/>
          <w:spacing w:val="-4"/>
          <w:rtl/>
        </w:rPr>
        <w:t xml:space="preserve"> </w:t>
      </w:r>
      <w:r w:rsidRPr="00847C76">
        <w:rPr>
          <w:rFonts w:hint="eastAsia"/>
          <w:spacing w:val="-4"/>
          <w:rtl/>
        </w:rPr>
        <w:t>الخطة</w:t>
      </w:r>
      <w:r w:rsidRPr="00847C76">
        <w:rPr>
          <w:spacing w:val="-4"/>
          <w:rtl/>
        </w:rPr>
        <w:t xml:space="preserve"> </w:t>
      </w:r>
      <w:r w:rsidRPr="00847C76">
        <w:rPr>
          <w:rFonts w:hint="eastAsia"/>
          <w:spacing w:val="-4"/>
          <w:rtl/>
        </w:rPr>
        <w:t>الاستراتيجية</w:t>
      </w:r>
      <w:r w:rsidRPr="00847C76">
        <w:rPr>
          <w:spacing w:val="-4"/>
          <w:rtl/>
        </w:rPr>
        <w:t xml:space="preserve"> </w:t>
      </w:r>
      <w:r w:rsidRPr="00847C76">
        <w:rPr>
          <w:rFonts w:hint="eastAsia"/>
          <w:spacing w:val="-4"/>
          <w:rtl/>
        </w:rPr>
        <w:t>لقطاع</w:t>
      </w:r>
      <w:r w:rsidRPr="00847C76">
        <w:rPr>
          <w:spacing w:val="-4"/>
          <w:rtl/>
        </w:rPr>
        <w:t xml:space="preserve"> </w:t>
      </w:r>
      <w:r w:rsidRPr="00847C76">
        <w:rPr>
          <w:rFonts w:hint="eastAsia"/>
          <w:spacing w:val="-4"/>
          <w:rtl/>
        </w:rPr>
        <w:t>الثقافة</w:t>
      </w:r>
      <w:r w:rsidRPr="00847C76">
        <w:rPr>
          <w:spacing w:val="-4"/>
          <w:rtl/>
        </w:rPr>
        <w:t xml:space="preserve"> </w:t>
      </w:r>
      <w:r w:rsidRPr="00847C76">
        <w:rPr>
          <w:rFonts w:hint="eastAsia"/>
          <w:spacing w:val="-4"/>
          <w:rtl/>
        </w:rPr>
        <w:t>والتراث</w:t>
      </w:r>
      <w:r w:rsidRPr="00847C76">
        <w:rPr>
          <w:spacing w:val="-4"/>
          <w:rtl/>
        </w:rPr>
        <w:t xml:space="preserve">: </w:t>
      </w:r>
      <w:r w:rsidRPr="00847C76">
        <w:rPr>
          <w:rFonts w:hint="eastAsia"/>
          <w:spacing w:val="-4"/>
          <w:rtl/>
        </w:rPr>
        <w:t>الثقافة</w:t>
      </w:r>
      <w:r w:rsidRPr="00847C76">
        <w:rPr>
          <w:spacing w:val="-4"/>
          <w:rtl/>
        </w:rPr>
        <w:t xml:space="preserve"> </w:t>
      </w:r>
      <w:r w:rsidRPr="00847C76">
        <w:rPr>
          <w:rFonts w:hint="eastAsia"/>
          <w:spacing w:val="-4"/>
          <w:rtl/>
        </w:rPr>
        <w:t>حياة</w:t>
      </w:r>
      <w:r w:rsidRPr="00847C76">
        <w:rPr>
          <w:spacing w:val="-4"/>
          <w:rtl/>
        </w:rPr>
        <w:t xml:space="preserve"> </w:t>
      </w:r>
      <w:r w:rsidRPr="00847C76">
        <w:rPr>
          <w:rFonts w:hint="eastAsia"/>
          <w:spacing w:val="-4"/>
          <w:rtl/>
        </w:rPr>
        <w:t>وممارسة</w:t>
      </w:r>
      <w:r w:rsidRPr="00847C76">
        <w:rPr>
          <w:b/>
          <w:bCs/>
          <w:spacing w:val="-4"/>
          <w:rtl/>
        </w:rPr>
        <w:t>.</w:t>
      </w:r>
      <w:r w:rsidRPr="00847C76">
        <w:rPr>
          <w:spacing w:val="-4"/>
          <w:rtl/>
        </w:rPr>
        <w:t xml:space="preserve"> (2013). ص</w:t>
      </w:r>
      <w:r w:rsidRPr="00847C76">
        <w:rPr>
          <w:rFonts w:hint="cs"/>
          <w:spacing w:val="-4"/>
          <w:rtl/>
        </w:rPr>
        <w:t> </w:t>
      </w:r>
      <w:r w:rsidRPr="00847C76">
        <w:rPr>
          <w:spacing w:val="-4"/>
          <w:rtl/>
        </w:rPr>
        <w:t>25</w:t>
      </w:r>
      <w:r w:rsidRPr="00847C76">
        <w:rPr>
          <w:rFonts w:hint="cs"/>
          <w:spacing w:val="-4"/>
          <w:rtl/>
        </w:rPr>
        <w:t>.</w:t>
      </w:r>
      <w:r w:rsidRPr="00847C76">
        <w:rPr>
          <w:spacing w:val="-4"/>
          <w:rtl/>
        </w:rPr>
        <w:t xml:space="preserve"> </w:t>
      </w:r>
    </w:p>
  </w:footnote>
  <w:footnote w:id="187">
    <w:p w:rsidR="002154B3" w:rsidRPr="00F52B79" w:rsidRDefault="002154B3" w:rsidP="0036043A">
      <w:pPr>
        <w:pStyle w:val="FootnoteText1"/>
        <w:jc w:val="left"/>
        <w:rPr>
          <w:lang w:bidi="ar-EG"/>
        </w:rPr>
      </w:pPr>
      <w:r w:rsidRPr="00F52B79">
        <w:rPr>
          <w:rFonts w:hint="cs"/>
          <w:rtl/>
          <w:lang w:bidi="ar-EG"/>
        </w:rPr>
        <w:t>(</w:t>
      </w:r>
      <w:r w:rsidRPr="00F52B79">
        <w:rPr>
          <w:rtl/>
        </w:rPr>
        <w:footnoteRef/>
      </w:r>
      <w:r w:rsidRPr="00F52B79">
        <w:rPr>
          <w:rFonts w:hint="cs"/>
          <w:rtl/>
          <w:lang w:bidi="ar-EG"/>
        </w:rPr>
        <w:t>)</w:t>
      </w:r>
      <w:r w:rsidRPr="00F52B79">
        <w:rPr>
          <w:rtl/>
          <w:lang w:bidi="ar-EG"/>
        </w:rPr>
        <w:tab/>
      </w:r>
      <w:r w:rsidRPr="00F52B79">
        <w:rPr>
          <w:rFonts w:hint="eastAsia"/>
          <w:rtl/>
          <w:lang w:bidi="ar-IQ"/>
        </w:rPr>
        <w:t>مركز</w:t>
      </w:r>
      <w:r w:rsidRPr="00F52B79">
        <w:rPr>
          <w:rtl/>
          <w:lang w:bidi="ar-IQ"/>
        </w:rPr>
        <w:t xml:space="preserve"> </w:t>
      </w:r>
      <w:r w:rsidRPr="00F52B79">
        <w:rPr>
          <w:rFonts w:hint="eastAsia"/>
          <w:rtl/>
          <w:lang w:bidi="ar-IQ"/>
        </w:rPr>
        <w:t>المعلومات</w:t>
      </w:r>
      <w:r w:rsidRPr="00F52B79">
        <w:rPr>
          <w:rtl/>
          <w:lang w:bidi="ar-IQ"/>
        </w:rPr>
        <w:t xml:space="preserve"> </w:t>
      </w:r>
      <w:r w:rsidRPr="00F52B79">
        <w:rPr>
          <w:rFonts w:hint="eastAsia"/>
          <w:rtl/>
          <w:lang w:bidi="ar-IQ"/>
        </w:rPr>
        <w:t>الوطني</w:t>
      </w:r>
      <w:r w:rsidRPr="00F52B79">
        <w:rPr>
          <w:rtl/>
          <w:lang w:bidi="ar-IQ"/>
        </w:rPr>
        <w:t xml:space="preserve"> </w:t>
      </w:r>
      <w:r w:rsidRPr="00F52B79">
        <w:rPr>
          <w:rFonts w:hint="eastAsia"/>
          <w:rtl/>
          <w:lang w:bidi="ar-IQ"/>
        </w:rPr>
        <w:t>الفلسطيني</w:t>
      </w:r>
      <w:r w:rsidRPr="00F52B79">
        <w:rPr>
          <w:rtl/>
          <w:lang w:bidi="ar-IQ"/>
        </w:rPr>
        <w:t xml:space="preserve">. "الطوائف </w:t>
      </w:r>
      <w:r w:rsidRPr="00F52B79">
        <w:rPr>
          <w:rFonts w:hint="eastAsia"/>
          <w:rtl/>
          <w:lang w:bidi="ar-IQ"/>
        </w:rPr>
        <w:t>والمذاهب</w:t>
      </w:r>
      <w:r w:rsidRPr="00F52B79">
        <w:rPr>
          <w:rtl/>
          <w:lang w:bidi="ar-IQ"/>
        </w:rPr>
        <w:t xml:space="preserve"> </w:t>
      </w:r>
      <w:r w:rsidRPr="00F52B79">
        <w:rPr>
          <w:rFonts w:hint="eastAsia"/>
          <w:rtl/>
          <w:lang w:bidi="ar-IQ"/>
        </w:rPr>
        <w:t>والجاليات</w:t>
      </w:r>
      <w:r w:rsidRPr="00F52B79">
        <w:rPr>
          <w:rtl/>
          <w:lang w:bidi="ar-IQ"/>
        </w:rPr>
        <w:t xml:space="preserve"> </w:t>
      </w:r>
      <w:r w:rsidRPr="00F52B79">
        <w:rPr>
          <w:rFonts w:hint="eastAsia"/>
          <w:rtl/>
          <w:lang w:bidi="ar-IQ"/>
        </w:rPr>
        <w:t>في</w:t>
      </w:r>
      <w:r w:rsidRPr="00F52B79">
        <w:rPr>
          <w:rtl/>
          <w:lang w:bidi="ar-IQ"/>
        </w:rPr>
        <w:t xml:space="preserve"> </w:t>
      </w:r>
      <w:r w:rsidRPr="00F52B79">
        <w:rPr>
          <w:rFonts w:hint="eastAsia"/>
          <w:rtl/>
          <w:lang w:bidi="ar-IQ"/>
        </w:rPr>
        <w:t>فلسطين</w:t>
      </w:r>
      <w:r w:rsidRPr="00F52B79">
        <w:rPr>
          <w:rtl/>
          <w:lang w:bidi="ar-IQ"/>
        </w:rPr>
        <w:t xml:space="preserve">" </w:t>
      </w:r>
      <w:r w:rsidRPr="00F52B79">
        <w:rPr>
          <w:rFonts w:hint="eastAsia"/>
          <w:rtl/>
          <w:lang w:bidi="ar-IQ"/>
        </w:rPr>
        <w:t>المصدر</w:t>
      </w:r>
      <w:r w:rsidRPr="00F52B79">
        <w:rPr>
          <w:b/>
          <w:bCs/>
          <w:rtl/>
          <w:lang w:bidi="ar-IQ"/>
        </w:rPr>
        <w:t>:</w:t>
      </w:r>
      <w:r w:rsidRPr="00A87166">
        <w:rPr>
          <w:rtl/>
        </w:rPr>
        <w:t xml:space="preserve"> </w:t>
      </w:r>
      <w:hyperlink r:id="rId67" w:history="1">
        <w:r w:rsidRPr="00F52B79">
          <w:rPr>
            <w:rStyle w:val="Hyperlink"/>
            <w:lang w:bidi="ar-IQ"/>
          </w:rPr>
          <w:t>http://info.wafa.ps/atemplate.aspx?id=3950</w:t>
        </w:r>
      </w:hyperlink>
      <w:r w:rsidRPr="00F52B79">
        <w:rPr>
          <w:rFonts w:hint="cs"/>
          <w:b/>
          <w:bCs/>
          <w:rtl/>
          <w:lang w:bidi="ar-IQ"/>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3" w:rsidRPr="00DB66F2" w:rsidRDefault="002154B3" w:rsidP="00DB66F2">
    <w:pPr>
      <w:pStyle w:val="Header"/>
      <w:jc w:val="right"/>
    </w:pPr>
    <w:r w:rsidRPr="00DB66F2">
      <w:t>CERD/C/PSE/1-2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3" w:rsidRPr="00DB66F2" w:rsidRDefault="002154B3" w:rsidP="00DB66F2">
    <w:pPr>
      <w:pStyle w:val="Header"/>
      <w:jc w:val="left"/>
    </w:pPr>
    <w:r w:rsidRPr="00DB66F2">
      <w:t>CERD/C/PSE/1-2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12A8F"/>
    <w:rsid w:val="000076D5"/>
    <w:rsid w:val="00043663"/>
    <w:rsid w:val="000505CF"/>
    <w:rsid w:val="000D701C"/>
    <w:rsid w:val="000E2A71"/>
    <w:rsid w:val="00156D54"/>
    <w:rsid w:val="00160263"/>
    <w:rsid w:val="00181F96"/>
    <w:rsid w:val="001A1371"/>
    <w:rsid w:val="001B346A"/>
    <w:rsid w:val="001E1CAD"/>
    <w:rsid w:val="001E290D"/>
    <w:rsid w:val="00205E86"/>
    <w:rsid w:val="002144FA"/>
    <w:rsid w:val="002154B3"/>
    <w:rsid w:val="0023469A"/>
    <w:rsid w:val="00243C8A"/>
    <w:rsid w:val="0026280A"/>
    <w:rsid w:val="00267A0E"/>
    <w:rsid w:val="0027575D"/>
    <w:rsid w:val="002901D9"/>
    <w:rsid w:val="002976C2"/>
    <w:rsid w:val="002B5BC8"/>
    <w:rsid w:val="002D2D42"/>
    <w:rsid w:val="003260FF"/>
    <w:rsid w:val="00326A5E"/>
    <w:rsid w:val="00343D95"/>
    <w:rsid w:val="0036043A"/>
    <w:rsid w:val="00374341"/>
    <w:rsid w:val="003D1062"/>
    <w:rsid w:val="003E0437"/>
    <w:rsid w:val="00420D7B"/>
    <w:rsid w:val="00450B21"/>
    <w:rsid w:val="00453B63"/>
    <w:rsid w:val="00455780"/>
    <w:rsid w:val="004770C1"/>
    <w:rsid w:val="004A14A6"/>
    <w:rsid w:val="004B0A1C"/>
    <w:rsid w:val="004C3A96"/>
    <w:rsid w:val="004D298E"/>
    <w:rsid w:val="00523BAE"/>
    <w:rsid w:val="00543357"/>
    <w:rsid w:val="0054472E"/>
    <w:rsid w:val="005662A9"/>
    <w:rsid w:val="005827D4"/>
    <w:rsid w:val="0059622A"/>
    <w:rsid w:val="005B4492"/>
    <w:rsid w:val="005C5878"/>
    <w:rsid w:val="005C7CEA"/>
    <w:rsid w:val="005D3C0B"/>
    <w:rsid w:val="005E5217"/>
    <w:rsid w:val="005F0FA4"/>
    <w:rsid w:val="005F30EE"/>
    <w:rsid w:val="005F3713"/>
    <w:rsid w:val="0060473A"/>
    <w:rsid w:val="006417FF"/>
    <w:rsid w:val="00656392"/>
    <w:rsid w:val="0068781D"/>
    <w:rsid w:val="006959B0"/>
    <w:rsid w:val="006B3E27"/>
    <w:rsid w:val="006B6507"/>
    <w:rsid w:val="006C104C"/>
    <w:rsid w:val="006C3D14"/>
    <w:rsid w:val="006E3453"/>
    <w:rsid w:val="00733704"/>
    <w:rsid w:val="00752D89"/>
    <w:rsid w:val="0078071A"/>
    <w:rsid w:val="007A073D"/>
    <w:rsid w:val="00812A8F"/>
    <w:rsid w:val="008179D5"/>
    <w:rsid w:val="00847C76"/>
    <w:rsid w:val="00852A9A"/>
    <w:rsid w:val="008F49E1"/>
    <w:rsid w:val="0090370F"/>
    <w:rsid w:val="00912700"/>
    <w:rsid w:val="009269D2"/>
    <w:rsid w:val="00942135"/>
    <w:rsid w:val="009521B0"/>
    <w:rsid w:val="00994130"/>
    <w:rsid w:val="00994DC2"/>
    <w:rsid w:val="009A7E9F"/>
    <w:rsid w:val="009E5018"/>
    <w:rsid w:val="00A12B37"/>
    <w:rsid w:val="00A87166"/>
    <w:rsid w:val="00AB3A54"/>
    <w:rsid w:val="00AB6758"/>
    <w:rsid w:val="00AF388B"/>
    <w:rsid w:val="00B13763"/>
    <w:rsid w:val="00B477A4"/>
    <w:rsid w:val="00B54045"/>
    <w:rsid w:val="00C438D7"/>
    <w:rsid w:val="00C63257"/>
    <w:rsid w:val="00C81B50"/>
    <w:rsid w:val="00C86A33"/>
    <w:rsid w:val="00C9630E"/>
    <w:rsid w:val="00CA0B5E"/>
    <w:rsid w:val="00CB28F9"/>
    <w:rsid w:val="00CC6E8E"/>
    <w:rsid w:val="00CD1801"/>
    <w:rsid w:val="00D10EF1"/>
    <w:rsid w:val="00D42810"/>
    <w:rsid w:val="00D71B89"/>
    <w:rsid w:val="00D914A7"/>
    <w:rsid w:val="00DA47D8"/>
    <w:rsid w:val="00DB66F2"/>
    <w:rsid w:val="00DD031D"/>
    <w:rsid w:val="00DD13C3"/>
    <w:rsid w:val="00DD596E"/>
    <w:rsid w:val="00DD621E"/>
    <w:rsid w:val="00DE1B62"/>
    <w:rsid w:val="00DF0575"/>
    <w:rsid w:val="00E04722"/>
    <w:rsid w:val="00E70E04"/>
    <w:rsid w:val="00E76499"/>
    <w:rsid w:val="00E87C21"/>
    <w:rsid w:val="00EC05A7"/>
    <w:rsid w:val="00EC3B31"/>
    <w:rsid w:val="00EC4B6B"/>
    <w:rsid w:val="00EF1EE5"/>
    <w:rsid w:val="00F01E49"/>
    <w:rsid w:val="00F52B79"/>
    <w:rsid w:val="00F763B4"/>
    <w:rsid w:val="00F83C3E"/>
    <w:rsid w:val="00F8749E"/>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A46BFEB-95C0-4E8F-AE08-76CE00CE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harp - Footnote Text,Footnote Text - Sharp Char Char,Footnote Text - Sharp Char,single space,Char,Char Char Char Char Char Char,Char Char Char Char,Footnote Text Char1 Char,Char Char2,Char Char Char Char1,fn,footnote text,FA "/>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Sharp - Footnote Text Char,Footnote Text - Sharp Char Char Char,Footnote Text - Sharp Char Char1,single space Char,Char Char,Char Char Char Char Char Char Char,Char Char Char Char Char,Footnote Text Char1 Char Char,fn Char"/>
    <w:basedOn w:val="DefaultParagraphFont"/>
    <w:link w:val="FootnoteText"/>
    <w:uiPriority w:val="99"/>
    <w:rsid w:val="001A1371"/>
    <w:rPr>
      <w:sz w:val="20"/>
      <w:szCs w:val="20"/>
    </w:rPr>
  </w:style>
  <w:style w:type="character" w:styleId="FootnoteReference">
    <w:name w:val="footnote reference"/>
    <w:aliases w:val="4_GA,4_G,JFR-Fußnotenzeichen,*Footnote Reference,Ref,de nota al pie,Fußnotenzeichen unten,ftref,a Footnote Reference,FZ,Appel note de bas de page,Footnotes refss,Footnote number,Footnote Ref,16 Point,Superscript 6 Point"/>
    <w:basedOn w:val="DefaultParagraphFont"/>
    <w:link w:val="CharChar1CharCharCharChar1CharCharCharCharCharCharCharCharCharChar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63257"/>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DB66F2"/>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qFormat/>
    <w:rsid w:val="00DB66F2"/>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qFormat/>
    <w:rsid w:val="00DB66F2"/>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basedOn w:val="DefaultParagraphFont"/>
    <w:uiPriority w:val="99"/>
    <w:rsid w:val="00DB66F2"/>
    <w:rPr>
      <w:color w:val="auto"/>
      <w:u w:val="none"/>
    </w:rPr>
  </w:style>
  <w:style w:type="character" w:styleId="FollowedHyperlink">
    <w:name w:val="FollowedHyperlink"/>
    <w:basedOn w:val="DefaultParagraphFont"/>
    <w:uiPriority w:val="99"/>
    <w:semiHidden/>
    <w:rsid w:val="00DB66F2"/>
    <w:rPr>
      <w:color w:val="auto"/>
      <w:u w:val="none"/>
    </w:rPr>
  </w:style>
  <w:style w:type="paragraph" w:customStyle="1" w:styleId="SMG">
    <w:name w:val="__S_M_G"/>
    <w:basedOn w:val="Normal"/>
    <w:next w:val="Normal"/>
    <w:rsid w:val="00DB66F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DB66F2"/>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DB66F2"/>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DB66F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DB66F2"/>
    <w:pPr>
      <w:numPr>
        <w:numId w:val="6"/>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DB66F2"/>
    <w:pPr>
      <w:numPr>
        <w:numId w:val="7"/>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DB66F2"/>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DB66F2"/>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DB66F2"/>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DB66F2"/>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DB66F2"/>
    <w:pPr>
      <w:numPr>
        <w:numId w:val="8"/>
      </w:numPr>
      <w:kinsoku w:val="0"/>
      <w:overflowPunct w:val="0"/>
      <w:autoSpaceDE w:val="0"/>
      <w:autoSpaceDN w:val="0"/>
      <w:adjustRightInd w:val="0"/>
      <w:snapToGrid w:val="0"/>
    </w:pPr>
  </w:style>
  <w:style w:type="character" w:styleId="CommentReference">
    <w:name w:val="annotation reference"/>
    <w:basedOn w:val="DefaultParagraphFont"/>
    <w:uiPriority w:val="99"/>
    <w:semiHidden/>
    <w:unhideWhenUsed/>
    <w:rsid w:val="00DB66F2"/>
    <w:rPr>
      <w:sz w:val="16"/>
      <w:szCs w:val="16"/>
    </w:rPr>
  </w:style>
  <w:style w:type="paragraph" w:styleId="CommentText">
    <w:name w:val="annotation text"/>
    <w:basedOn w:val="Normal"/>
    <w:link w:val="CommentTextChar"/>
    <w:uiPriority w:val="99"/>
    <w:semiHidden/>
    <w:unhideWhenUsed/>
    <w:rsid w:val="00DB66F2"/>
    <w:pPr>
      <w:bidi w:val="0"/>
      <w:spacing w:after="160" w:line="240" w:lineRule="auto"/>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B66F2"/>
    <w:rPr>
      <w:rFonts w:eastAsiaTheme="minorHAnsi"/>
      <w:sz w:val="20"/>
      <w:szCs w:val="20"/>
    </w:rPr>
  </w:style>
  <w:style w:type="numbering" w:customStyle="1" w:styleId="NoList1">
    <w:name w:val="No List1"/>
    <w:next w:val="NoList"/>
    <w:uiPriority w:val="99"/>
    <w:semiHidden/>
    <w:unhideWhenUsed/>
    <w:rsid w:val="00DB66F2"/>
  </w:style>
  <w:style w:type="numbering" w:customStyle="1" w:styleId="NoList2">
    <w:name w:val="No List2"/>
    <w:next w:val="NoList"/>
    <w:uiPriority w:val="99"/>
    <w:semiHidden/>
    <w:unhideWhenUsed/>
    <w:rsid w:val="00DB66F2"/>
  </w:style>
  <w:style w:type="numbering" w:customStyle="1" w:styleId="NoList3">
    <w:name w:val="No List3"/>
    <w:next w:val="NoList"/>
    <w:uiPriority w:val="99"/>
    <w:semiHidden/>
    <w:unhideWhenUsed/>
    <w:rsid w:val="00DB66F2"/>
  </w:style>
  <w:style w:type="paragraph" w:customStyle="1" w:styleId="SingleTxt">
    <w:name w:val="__Single Txt"/>
    <w:basedOn w:val="Normal"/>
    <w:rsid w:val="00DB66F2"/>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apple-style-span">
    <w:name w:val="apple-style-span"/>
    <w:basedOn w:val="DefaultParagraphFont"/>
    <w:rsid w:val="00DB66F2"/>
  </w:style>
  <w:style w:type="numbering" w:customStyle="1" w:styleId="NoList4">
    <w:name w:val="No List4"/>
    <w:next w:val="NoList"/>
    <w:uiPriority w:val="99"/>
    <w:semiHidden/>
    <w:unhideWhenUsed/>
    <w:rsid w:val="00DB66F2"/>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qFormat/>
    <w:rsid w:val="00DB66F2"/>
    <w:pPr>
      <w:bidi w:val="0"/>
      <w:spacing w:after="160" w:line="240" w:lineRule="exact"/>
      <w:jc w:val="left"/>
    </w:pPr>
    <w:rPr>
      <w:b/>
      <w:sz w:val="18"/>
      <w:szCs w:val="28"/>
      <w:vertAlign w:val="superscript"/>
    </w:rPr>
  </w:style>
  <w:style w:type="paragraph" w:customStyle="1" w:styleId="fakhry">
    <w:name w:val="fakhry"/>
    <w:basedOn w:val="Normal"/>
    <w:link w:val="fakhryChar"/>
    <w:qFormat/>
    <w:rsid w:val="00DB66F2"/>
    <w:pPr>
      <w:spacing w:after="160" w:line="259" w:lineRule="auto"/>
      <w:jc w:val="left"/>
    </w:pPr>
    <w:rPr>
      <w:rFonts w:ascii="Traditional Arabic" w:eastAsiaTheme="minorHAnsi" w:hAnsi="Traditional Arabic"/>
      <w:b/>
      <w:bCs/>
      <w:sz w:val="32"/>
      <w:szCs w:val="32"/>
      <w:lang w:bidi="ar-IQ"/>
    </w:rPr>
  </w:style>
  <w:style w:type="paragraph" w:styleId="TOCHeading">
    <w:name w:val="TOC Heading"/>
    <w:basedOn w:val="Heading1"/>
    <w:next w:val="Normal"/>
    <w:uiPriority w:val="39"/>
    <w:unhideWhenUsed/>
    <w:qFormat/>
    <w:rsid w:val="00DB66F2"/>
    <w:pPr>
      <w:keepNext/>
      <w:keepLines/>
      <w:tabs>
        <w:tab w:val="clear" w:pos="1928"/>
        <w:tab w:val="clear" w:pos="2608"/>
        <w:tab w:val="clear" w:pos="3289"/>
        <w:tab w:val="clear" w:pos="3969"/>
        <w:tab w:val="clear" w:pos="4649"/>
        <w:tab w:val="clear" w:pos="5330"/>
      </w:tabs>
      <w:suppressAutoHyphens w:val="0"/>
      <w:spacing w:before="240" w:after="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character" w:customStyle="1" w:styleId="fakhryChar">
    <w:name w:val="fakhry Char"/>
    <w:basedOn w:val="DefaultParagraphFont"/>
    <w:link w:val="fakhry"/>
    <w:rsid w:val="00DB66F2"/>
    <w:rPr>
      <w:rFonts w:ascii="Traditional Arabic" w:eastAsiaTheme="minorHAnsi" w:hAnsi="Traditional Arabic" w:cs="Traditional Arabic"/>
      <w:b/>
      <w:bCs/>
      <w:sz w:val="32"/>
      <w:szCs w:val="32"/>
      <w:lang w:bidi="ar-IQ"/>
    </w:rPr>
  </w:style>
  <w:style w:type="paragraph" w:styleId="TOC1">
    <w:name w:val="toc 1"/>
    <w:basedOn w:val="Normal"/>
    <w:next w:val="Normal"/>
    <w:autoRedefine/>
    <w:uiPriority w:val="39"/>
    <w:unhideWhenUsed/>
    <w:rsid w:val="00DB66F2"/>
    <w:pPr>
      <w:bidi w:val="0"/>
      <w:spacing w:after="100" w:line="259" w:lineRule="auto"/>
      <w:jc w:val="left"/>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DB66F2"/>
    <w:rPr>
      <w:b/>
      <w:bCs/>
    </w:rPr>
  </w:style>
  <w:style w:type="character" w:customStyle="1" w:styleId="CommentSubjectChar">
    <w:name w:val="Comment Subject Char"/>
    <w:basedOn w:val="CommentTextChar"/>
    <w:link w:val="CommentSubject"/>
    <w:uiPriority w:val="99"/>
    <w:semiHidden/>
    <w:rsid w:val="00DB66F2"/>
    <w:rPr>
      <w:rFonts w:eastAsiaTheme="minorHAnsi"/>
      <w:b/>
      <w:bCs/>
      <w:sz w:val="20"/>
      <w:szCs w:val="20"/>
    </w:rPr>
  </w:style>
  <w:style w:type="paragraph" w:customStyle="1" w:styleId="BVIfnr">
    <w:name w:val="BVI fnr"/>
    <w:aliases w:val="BVI fnr Car Car,BVI fnr Car,BVI fnr Car Car Car Car,BVI fnr Char Char Char Char Char Char,BVI fnr Car Car Char Char Char Char Char Char"/>
    <w:basedOn w:val="Normal"/>
    <w:uiPriority w:val="99"/>
    <w:rsid w:val="00DB66F2"/>
    <w:pPr>
      <w:keepNext/>
      <w:bidi w:val="0"/>
      <w:spacing w:before="240" w:after="160" w:line="240" w:lineRule="exact"/>
      <w:jc w:val="left"/>
      <w:outlineLvl w:val="2"/>
    </w:pPr>
    <w:rPr>
      <w:rFonts w:asciiTheme="minorHAnsi" w:eastAsiaTheme="minorHAnsi" w:hAnsiTheme="minorHAnsi" w:cstheme="minorBidi"/>
      <w:sz w:val="22"/>
      <w:szCs w:val="22"/>
      <w:vertAlign w:val="superscript"/>
      <w:lang w:val="de-DE"/>
    </w:rPr>
  </w:style>
  <w:style w:type="paragraph" w:styleId="Revision">
    <w:name w:val="Revision"/>
    <w:hidden/>
    <w:uiPriority w:val="99"/>
    <w:semiHidden/>
    <w:rsid w:val="00DB66F2"/>
    <w:pPr>
      <w:spacing w:after="0" w:line="240" w:lineRule="auto"/>
    </w:pPr>
    <w:rPr>
      <w:rFonts w:eastAsiaTheme="minorHAnsi"/>
    </w:rPr>
  </w:style>
  <w:style w:type="numbering" w:customStyle="1" w:styleId="NoList5">
    <w:name w:val="No List5"/>
    <w:next w:val="NoList"/>
    <w:uiPriority w:val="99"/>
    <w:semiHidden/>
    <w:unhideWhenUsed/>
    <w:rsid w:val="00DB66F2"/>
  </w:style>
  <w:style w:type="numbering" w:customStyle="1" w:styleId="NoList11">
    <w:name w:val="No List11"/>
    <w:next w:val="NoList"/>
    <w:uiPriority w:val="99"/>
    <w:semiHidden/>
    <w:unhideWhenUsed/>
    <w:rsid w:val="00DB66F2"/>
  </w:style>
  <w:style w:type="numbering" w:customStyle="1" w:styleId="NoList21">
    <w:name w:val="No List21"/>
    <w:next w:val="NoList"/>
    <w:uiPriority w:val="99"/>
    <w:semiHidden/>
    <w:unhideWhenUsed/>
    <w:rsid w:val="00DB66F2"/>
  </w:style>
  <w:style w:type="numbering" w:customStyle="1" w:styleId="NoList31">
    <w:name w:val="No List31"/>
    <w:next w:val="NoList"/>
    <w:uiPriority w:val="99"/>
    <w:semiHidden/>
    <w:unhideWhenUsed/>
    <w:rsid w:val="00DB66F2"/>
  </w:style>
  <w:style w:type="table" w:customStyle="1" w:styleId="TableGrid1">
    <w:name w:val="Table Grid1"/>
    <w:basedOn w:val="TableNormal"/>
    <w:next w:val="TableGrid"/>
    <w:uiPriority w:val="39"/>
    <w:rsid w:val="00DB66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B66F2"/>
  </w:style>
  <w:style w:type="paragraph" w:styleId="TOC2">
    <w:name w:val="toc 2"/>
    <w:basedOn w:val="Normal"/>
    <w:next w:val="Normal"/>
    <w:autoRedefine/>
    <w:uiPriority w:val="39"/>
    <w:unhideWhenUsed/>
    <w:rsid w:val="00DB66F2"/>
    <w:pPr>
      <w:spacing w:after="100"/>
      <w:ind w:left="200"/>
    </w:pPr>
  </w:style>
  <w:style w:type="paragraph" w:styleId="TOC3">
    <w:name w:val="toc 3"/>
    <w:basedOn w:val="Normal"/>
    <w:next w:val="Normal"/>
    <w:autoRedefine/>
    <w:uiPriority w:val="39"/>
    <w:unhideWhenUsed/>
    <w:rsid w:val="00DB66F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info.wafa.ps/atemplate.aspx?id=4007" TargetMode="External"/><Relationship Id="rId18" Type="http://schemas.openxmlformats.org/officeDocument/2006/relationships/hyperlink" Target="http://info.wafa.ps/atemplate.aspx?id=5059" TargetMode="External"/><Relationship Id="rId26" Type="http://schemas.openxmlformats.org/officeDocument/2006/relationships/hyperlink" Target="https://www.nad.ps/en/media-room/media-brief/focus-current-israeli-escalation-al-aqsa-mosque-compound-occupied-east" TargetMode="External"/><Relationship Id="rId39" Type="http://schemas.openxmlformats.org/officeDocument/2006/relationships/hyperlink" Target="https://www.maannews.net/Content.aspx?id=863971" TargetMode="External"/><Relationship Id="rId21" Type="http://schemas.openxmlformats.org/officeDocument/2006/relationships/hyperlink" Target="https://www.ichr.ps/ar/1/1/519/%D8%A8%D8%B1%D8%A7%D9%85%D8%AC-%D8%A7%D9%84%D9%87%D9%8A%D8%A6%D8%A9.htm" TargetMode="External"/><Relationship Id="rId34" Type="http://schemas.openxmlformats.org/officeDocument/2006/relationships/hyperlink" Target="http://palestine.assafir.com/Article.aspx?ArticleID=2034" TargetMode="External"/><Relationship Id="rId42" Type="http://schemas.openxmlformats.org/officeDocument/2006/relationships/hyperlink" Target="https://eeas.europa.eu/headquarters/headquarters/homepage/7228/statement-spokesperson-passage-new-ngo-law-israeliknesset_en" TargetMode="External"/><Relationship Id="rId47" Type="http://schemas.openxmlformats.org/officeDocument/2006/relationships/hyperlink" Target="https://www.ochaopt.org/content/palestinian-access-gaza-strip-declined-sharply-2017" TargetMode="External"/><Relationship Id="rId50" Type="http://schemas.openxmlformats.org/officeDocument/2006/relationships/hyperlink" Target="http://info.wafa.ps/atemplate.aspx?id=5066" TargetMode="External"/><Relationship Id="rId55" Type="http://schemas.openxmlformats.org/officeDocument/2006/relationships/hyperlink" Target="http://info.wafa.ps/atemplate.aspx?id=5051" TargetMode="External"/><Relationship Id="rId63" Type="http://schemas.openxmlformats.org/officeDocument/2006/relationships/hyperlink" Target="http://www.ohchr.org/EN/NewsEvents/Pages/DisplayNews.aspx?NewsID=21221&amp;LangID=E" TargetMode="External"/><Relationship Id="rId7" Type="http://schemas.openxmlformats.org/officeDocument/2006/relationships/hyperlink" Target="http://info.wafa.ps/atemplate.aspx?id=4046" TargetMode="External"/><Relationship Id="rId2" Type="http://schemas.openxmlformats.org/officeDocument/2006/relationships/hyperlink" Target="http://www.pcbs.gov.ps/site/512/default.aspx?tabID=512&amp;lang=ar&amp;ItemID=1420&amp;mid=3915&amp;wversion=Staging" TargetMode="External"/><Relationship Id="rId16" Type="http://schemas.openxmlformats.org/officeDocument/2006/relationships/hyperlink" Target="http://info.wafa.ps/atemplate.aspx?id=9592" TargetMode="External"/><Relationship Id="rId29" Type="http://schemas.openxmlformats.org/officeDocument/2006/relationships/hyperlink" Target="https://www.haaretz.com/1.5214377" TargetMode="External"/><Relationship Id="rId1" Type="http://schemas.openxmlformats.org/officeDocument/2006/relationships/hyperlink" Target="http://www.wafainfo.ps/atemplate.aspx?id=5048" TargetMode="External"/><Relationship Id="rId6" Type="http://schemas.openxmlformats.org/officeDocument/2006/relationships/hyperlink" Target="http://info.wafa.ps/atemplate.aspx?id=4051" TargetMode="External"/><Relationship Id="rId11" Type="http://schemas.openxmlformats.org/officeDocument/2006/relationships/hyperlink" Target="http://info.wafa.ps/atemplate.aspx?id=5064" TargetMode="External"/><Relationship Id="rId24" Type="http://schemas.openxmlformats.org/officeDocument/2006/relationships/hyperlink" Target="https://www.timesofisrael.com/lawmaker-backs-segregated-jewish-arab-maternity-wards/" TargetMode="External"/><Relationship Id="rId32" Type="http://schemas.openxmlformats.org/officeDocument/2006/relationships/hyperlink" Target="https://www.hrw.org/world-report/2017/country-chapters/israel/palestine" TargetMode="External"/><Relationship Id="rId37" Type="http://schemas.openxmlformats.org/officeDocument/2006/relationships/hyperlink" Target="http://www.anhri.net/palestine/jcdhr/pr040914" TargetMode="External"/><Relationship Id="rId40" Type="http://schemas.openxmlformats.org/officeDocument/2006/relationships/hyperlink" Target="http://www.addameer.org/publications/detained-palestinian-legislative-council-members-0" TargetMode="External"/><Relationship Id="rId45" Type="http://schemas.openxmlformats.org/officeDocument/2006/relationships/hyperlink" Target="http://www.hamoked.org/files/2013/1157660_eng.pdf" TargetMode="External"/><Relationship Id="rId53" Type="http://schemas.openxmlformats.org/officeDocument/2006/relationships/hyperlink" Target="https://www.haaretz.com/israel-news/israeli-army-raids-multiple-palestinian-media-outlets-across-west-bank-1.5458610" TargetMode="External"/><Relationship Id="rId58" Type="http://schemas.openxmlformats.org/officeDocument/2006/relationships/hyperlink" Target="http://applications.emro.who.int/dsaf/EMROPUB_2016_EN_19231.pdf" TargetMode="External"/><Relationship Id="rId66" Type="http://schemas.openxmlformats.org/officeDocument/2006/relationships/hyperlink" Target="http://www.pcdc.edu.ps/ar_new/index.php?p=about1" TargetMode="External"/><Relationship Id="rId5" Type="http://schemas.openxmlformats.org/officeDocument/2006/relationships/hyperlink" Target="http://info.wafa.ps/atemplate.aspx?id=4055" TargetMode="External"/><Relationship Id="rId15" Type="http://schemas.openxmlformats.org/officeDocument/2006/relationships/hyperlink" Target="http://info.wafa.ps/atemplate.aspx?id=4008" TargetMode="External"/><Relationship Id="rId23" Type="http://schemas.openxmlformats.org/officeDocument/2006/relationships/hyperlink" Target="https://www.timesofisrael.com/foreign-ministry-cartoon-depicts-arab-world-as-a-man-on-a-mule/" TargetMode="External"/><Relationship Id="rId28" Type="http://schemas.openxmlformats.org/officeDocument/2006/relationships/hyperlink" Target="http://blogs.timesofisrael.com/armenians-under-attack-in-the-old-city/" TargetMode="External"/><Relationship Id="rId36" Type="http://schemas.openxmlformats.org/officeDocument/2006/relationships/hyperlink" Target="http://info.wafa.ps/persons.aspx?id=615" TargetMode="External"/><Relationship Id="rId49" Type="http://schemas.openxmlformats.org/officeDocument/2006/relationships/hyperlink" Target="http://www.ir-amim.org.il/sites/default/files/akurim_ENG_for%20web_0.pdf" TargetMode="External"/><Relationship Id="rId57" Type="http://schemas.openxmlformats.org/officeDocument/2006/relationships/hyperlink" Target="http://info.wafa.ps/atemplate.aspx?id=4059" TargetMode="External"/><Relationship Id="rId61" Type="http://schemas.openxmlformats.org/officeDocument/2006/relationships/hyperlink" Target="http://www.yesh-din.org/infoitem.asp?infocatid=702" TargetMode="External"/><Relationship Id="rId10" Type="http://schemas.openxmlformats.org/officeDocument/2006/relationships/hyperlink" Target="http://info.wafa.ps/atemplate.aspx?id=5063" TargetMode="External"/><Relationship Id="rId19" Type="http://schemas.openxmlformats.org/officeDocument/2006/relationships/hyperlink" Target="https://www.unrwa.org/where-we-work" TargetMode="External"/><Relationship Id="rId31" Type="http://schemas.openxmlformats.org/officeDocument/2006/relationships/hyperlink" Target="https://www.amnesty.org/ar/countries/middle-east-and-north-africa/israel-and-occupied-palestinian-territories/report-israel-and-occupied-palestinian-territories/" TargetMode="External"/><Relationship Id="rId44" Type="http://schemas.openxmlformats.org/officeDocument/2006/relationships/hyperlink" Target="https://www.ochaopt.org/documents/ocha_opt_jordan_valley_factsheet_february_2012_english.pdf" TargetMode="External"/><Relationship Id="rId52" Type="http://schemas.openxmlformats.org/officeDocument/2006/relationships/hyperlink" Target="http://www.independent.co.uk/news/world/middle-east/israel-bill-mosque-call-to-prayer-muslim-islam-mosque-pass-first-reading-parliament-a7620336.html" TargetMode="External"/><Relationship Id="rId60" Type="http://schemas.openxmlformats.org/officeDocument/2006/relationships/hyperlink" Target="http://www.alhaq.org/advocacy/topics/wall-and-jerusalem/224-a-culture-of-repression-israeli-authorities-ban-palestinian-cultural-festival-in-east-jerusalem" TargetMode="External"/><Relationship Id="rId65" Type="http://schemas.openxmlformats.org/officeDocument/2006/relationships/hyperlink" Target="http://www.moehe.gov.ps/%D8%B9%D9%86-%D8%A7%D9%84%D9%88%D8%B2%D8%A7%D8%B1%D8%A9/%D8%A7%D9%84%D8%B1%D8%A4%D9%8A%D8%A9-%D9%88%D8%A7%D9%84%D8%B1%D8%B3%D8%A7%D9%84%D8%A9" TargetMode="External"/><Relationship Id="rId4" Type="http://schemas.openxmlformats.org/officeDocument/2006/relationships/hyperlink" Target="http://www.pcbs.gov.ps/site/512/default.aspx?tabID=512&amp;lang=ar&amp;ItemID=1420&amp;mid=3915&amp;wversion=Staging" TargetMode="External"/><Relationship Id="rId9" Type="http://schemas.openxmlformats.org/officeDocument/2006/relationships/hyperlink" Target="http://info.wafa.ps/atemplate.aspx?id=5054" TargetMode="External"/><Relationship Id="rId14" Type="http://schemas.openxmlformats.org/officeDocument/2006/relationships/hyperlink" Target="http://www.hcc-plo.ps/ar/churches-list" TargetMode="External"/><Relationship Id="rId22" Type="http://schemas.openxmlformats.org/officeDocument/2006/relationships/hyperlink" Target="http://www.ohchr.org/EN/NewsEvents/Pages/DisplayNews.aspx" TargetMode="External"/><Relationship Id="rId27" Type="http://schemas.openxmlformats.org/officeDocument/2006/relationships/hyperlink" Target="http://www.hcc-plo.ps/?q=ar/content/%D8%A7%D9%84%D8%A7%D8%B1%D9%85%D9%86-%D9%81%D9%8A-%D8%A7%D9%84%D9%82%D8%AF%D8%B3" TargetMode="External"/><Relationship Id="rId30" Type="http://schemas.openxmlformats.org/officeDocument/2006/relationships/hyperlink" Target="http://www.addameer.org/statistics" TargetMode="External"/><Relationship Id="rId35" Type="http://schemas.openxmlformats.org/officeDocument/2006/relationships/hyperlink" Target="http://acs-jer.org/index.php?lang=en" TargetMode="External"/><Relationship Id="rId43" Type="http://schemas.openxmlformats.org/officeDocument/2006/relationships/hyperlink" Target="http://www.ir-amim.org.il/sites/default/files/akurim_ENG_for%20web_0.pdf" TargetMode="External"/><Relationship Id="rId48" Type="http://schemas.openxmlformats.org/officeDocument/2006/relationships/hyperlink" Target="http://www.hcc-plo.ps/?q=ar/content/%D8%A7%D9%84%D8%A7%D8%B1%D9%85%D9%86-%D9%81%D9%8A-%D8%A7%D9%84%D9%82%D8%AF%D8%B3" TargetMode="External"/><Relationship Id="rId56" Type="http://schemas.openxmlformats.org/officeDocument/2006/relationships/hyperlink" Target="http://www.bethlehem-city.org/italian" TargetMode="External"/><Relationship Id="rId64" Type="http://schemas.openxmlformats.org/officeDocument/2006/relationships/hyperlink" Target="http://elyon1.court.gov.il/Files_ENG/04/570/079/A14/04079570.A14.pdf" TargetMode="External"/><Relationship Id="rId8" Type="http://schemas.openxmlformats.org/officeDocument/2006/relationships/hyperlink" Target="http://info.wafa.ps/atemplate.aspx?id=4049" TargetMode="External"/><Relationship Id="rId51" Type="http://schemas.openxmlformats.org/officeDocument/2006/relationships/hyperlink" Target="http://palestine.assafir.com/Article.aspx?ArticleID=2034" TargetMode="External"/><Relationship Id="rId3" Type="http://schemas.openxmlformats.org/officeDocument/2006/relationships/hyperlink" Target="http://www.wafainfo.ps/atemplate.aspx?id=5048" TargetMode="External"/><Relationship Id="rId12" Type="http://schemas.openxmlformats.org/officeDocument/2006/relationships/hyperlink" Target="http://info.wafa.ps/atemplate.aspx?id=4006" TargetMode="External"/><Relationship Id="rId17" Type="http://schemas.openxmlformats.org/officeDocument/2006/relationships/hyperlink" Target="http://info.wafa.ps/atemplate.aspx?id=9590" TargetMode="External"/><Relationship Id="rId25" Type="http://schemas.openxmlformats.org/officeDocument/2006/relationships/hyperlink" Target="https://www.washingtonpost.com/news/worldviews/wp/2015/05/07/israels-new-justice-minister-considers-all-palestinians-to-be-the-enemy/?utm_term=.49efde1620c0" TargetMode="External"/><Relationship Id="rId33" Type="http://schemas.openxmlformats.org/officeDocument/2006/relationships/hyperlink" Target="http://opil.ouplaw.com/view/10.1093/law:ildc/1820il11.case.1/law-ildc-1820il11?rskey=XwNerM&amp;result=3&amp;prd=OPIL" TargetMode="External"/><Relationship Id="rId38" Type="http://schemas.openxmlformats.org/officeDocument/2006/relationships/hyperlink" Target="http://www.jcser.org/ara/images/articles/durbanara.pdf" TargetMode="External"/><Relationship Id="rId46" Type="http://schemas.openxmlformats.org/officeDocument/2006/relationships/hyperlink" Target="http://info.wafa.ps/atemplate.aspx?id=4059" TargetMode="External"/><Relationship Id="rId59" Type="http://schemas.openxmlformats.org/officeDocument/2006/relationships/hyperlink" Target="http://www.jcser.org/ara/images/articles/durbanara.pdf" TargetMode="External"/><Relationship Id="rId67" Type="http://schemas.openxmlformats.org/officeDocument/2006/relationships/hyperlink" Target="http://info.wafa.ps/atemplate.aspx?id=3950" TargetMode="External"/><Relationship Id="rId20" Type="http://schemas.openxmlformats.org/officeDocument/2006/relationships/hyperlink" Target="http://www.pcrd.ps/index.php/ar/8-2017-06-08-20-02-39" TargetMode="External"/><Relationship Id="rId41" Type="http://schemas.openxmlformats.org/officeDocument/2006/relationships/hyperlink" Target="https://news.un.org/en/story/2016/07/534812-un-rights-office-raises-concern-about-israels-ngo-transparency-law" TargetMode="External"/><Relationship Id="rId54" Type="http://schemas.openxmlformats.org/officeDocument/2006/relationships/hyperlink" Target="http://www.addameer.org/publications/daring-post-arrests-palestinians-alleged-incitement" TargetMode="External"/><Relationship Id="rId62" Type="http://schemas.openxmlformats.org/officeDocument/2006/relationships/hyperlink" Target="http://files.yesh-din.org/userfiles/Prosecution%20of%20Israeli%20Civilians%20Suspected%20of%20Harming%20Palestinians%20in%20the%20West%20Bank_May%20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B94E-3BE6-479F-AB45-08C6DB14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79</Pages>
  <Words>26716</Words>
  <Characters>152286</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CERD/C/PSE/1-2</vt:lpstr>
    </vt:vector>
  </TitlesOfParts>
  <Company>DCM</Company>
  <LinksUpToDate>false</LinksUpToDate>
  <CharactersWithSpaces>178645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CERD/C/PSE/1-2</dc:title>
  <dc:subject>GE.1814857</dc:subject>
  <dc:creator>bah/JF</dc:creator>
  <cp:keywords>ODS No.1827673</cp:keywords>
  <dc:description>Distr.: General
16 October 2018
Original: Arabic and English
Arabic, English, French and 
Spanish only</dc:description>
  <cp:lastModifiedBy>Gamal Mohamed Abdelhamid Mahmoud</cp:lastModifiedBy>
  <cp:revision>2</cp:revision>
  <cp:lastPrinted>2018-10-16T14:10:00Z</cp:lastPrinted>
  <dcterms:created xsi:type="dcterms:W3CDTF">2018-10-19T06:48:00Z</dcterms:created>
  <dcterms:modified xsi:type="dcterms:W3CDTF">2018-10-19T06:48:00Z</dcterms:modified>
  <cp:category>Final</cp:category>
</cp:coreProperties>
</file>