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0354E9" w:rsidRPr="00DB58B5" w:rsidTr="008F3CA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0354E9" w:rsidRPr="00DB58B5" w:rsidRDefault="000354E9" w:rsidP="00CA3F3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354E9" w:rsidRPr="00DB58B5" w:rsidRDefault="000354E9" w:rsidP="008F3CA0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0354E9" w:rsidRPr="00DB58B5" w:rsidRDefault="00CA3F3A" w:rsidP="00CA3F3A">
            <w:pPr>
              <w:jc w:val="right"/>
            </w:pPr>
            <w:r w:rsidRPr="00CA3F3A">
              <w:rPr>
                <w:sz w:val="40"/>
              </w:rPr>
              <w:t>CRC</w:t>
            </w:r>
            <w:r>
              <w:t>/C/78/D/39/2017</w:t>
            </w:r>
          </w:p>
        </w:tc>
      </w:tr>
      <w:tr w:rsidR="000354E9" w:rsidRPr="00DB58B5" w:rsidTr="008F3CA0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0354E9" w:rsidRPr="00DB58B5" w:rsidRDefault="000354E9" w:rsidP="008F3CA0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6F9FC98" wp14:editId="1F5C4F3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354E9" w:rsidRPr="00740562" w:rsidRDefault="000354E9" w:rsidP="008F3CA0">
            <w:pPr>
              <w:spacing w:before="120" w:line="460" w:lineRule="exact"/>
              <w:rPr>
                <w:b/>
                <w:sz w:val="40"/>
                <w:szCs w:val="40"/>
              </w:rPr>
            </w:pPr>
            <w:r w:rsidRPr="00262665">
              <w:rPr>
                <w:b/>
                <w:sz w:val="40"/>
                <w:szCs w:val="40"/>
              </w:rPr>
              <w:t>Convention relative</w:t>
            </w:r>
            <w:r w:rsidRPr="00262665">
              <w:rPr>
                <w:b/>
                <w:sz w:val="40"/>
                <w:szCs w:val="40"/>
              </w:rPr>
              <w:br/>
              <w:t>aux droits de l’enfant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0354E9" w:rsidRDefault="00CA3F3A" w:rsidP="008F3CA0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CA3F3A" w:rsidRDefault="00CA3F3A" w:rsidP="00CA3F3A">
            <w:pPr>
              <w:spacing w:line="240" w:lineRule="exact"/>
            </w:pPr>
            <w:r>
              <w:t>12 juillet 2018</w:t>
            </w:r>
          </w:p>
          <w:p w:rsidR="00CA3F3A" w:rsidRDefault="00CA3F3A" w:rsidP="00CA3F3A">
            <w:pPr>
              <w:spacing w:line="240" w:lineRule="exact"/>
            </w:pPr>
            <w:r>
              <w:t>Français</w:t>
            </w:r>
          </w:p>
          <w:p w:rsidR="00CA3F3A" w:rsidRPr="00DB58B5" w:rsidRDefault="00CA3F3A" w:rsidP="00CA3F3A">
            <w:pPr>
              <w:spacing w:line="240" w:lineRule="exact"/>
            </w:pPr>
            <w:r>
              <w:t>Original : espagnol</w:t>
            </w:r>
          </w:p>
        </w:tc>
      </w:tr>
    </w:tbl>
    <w:p w:rsidR="002D14A3" w:rsidRDefault="002D14A3" w:rsidP="002D14A3">
      <w:pPr>
        <w:spacing w:before="120"/>
        <w:rPr>
          <w:b/>
          <w:sz w:val="24"/>
          <w:szCs w:val="24"/>
        </w:rPr>
      </w:pPr>
      <w:r w:rsidRPr="00DA3BE9">
        <w:rPr>
          <w:b/>
          <w:sz w:val="24"/>
          <w:szCs w:val="24"/>
        </w:rPr>
        <w:t>Comité des droits de l’enfant</w:t>
      </w:r>
    </w:p>
    <w:p w:rsidR="00CA3F3A" w:rsidRPr="00CA3F3A" w:rsidRDefault="00CA3F3A" w:rsidP="00CA3F3A">
      <w:pPr>
        <w:pStyle w:val="HChG"/>
        <w:rPr>
          <w:bCs/>
        </w:rPr>
      </w:pPr>
      <w:r>
        <w:tab/>
      </w:r>
      <w:r>
        <w:tab/>
      </w:r>
      <w:r w:rsidRPr="00CA3F3A">
        <w:t>Décision adoptée par le Comité des droits de l’</w:t>
      </w:r>
      <w:r>
        <w:t>enfant</w:t>
      </w:r>
      <w:r>
        <w:br/>
      </w:r>
      <w:r w:rsidRPr="00CA3F3A">
        <w:t xml:space="preserve">en vertu du Protocole facultatif à la Convention </w:t>
      </w:r>
      <w:r>
        <w:t>relative</w:t>
      </w:r>
      <w:r>
        <w:br/>
      </w:r>
      <w:r w:rsidRPr="00CA3F3A">
        <w:t>aux droits de l’enfant établissant une procé</w:t>
      </w:r>
      <w:r>
        <w:t>dure</w:t>
      </w:r>
      <w:r>
        <w:br/>
      </w:r>
      <w:r w:rsidRPr="00CA3F3A">
        <w:t>de présentati</w:t>
      </w:r>
      <w:r>
        <w:t>on de communications concernant</w:t>
      </w:r>
      <w:r>
        <w:br/>
      </w:r>
      <w:r w:rsidRPr="00CA3F3A">
        <w:t xml:space="preserve">la communication </w:t>
      </w:r>
      <w:r w:rsidRPr="00CA3F3A">
        <w:rPr>
          <w:rFonts w:eastAsia="MS Mincho"/>
        </w:rPr>
        <w:t>n</w:t>
      </w:r>
      <w:r w:rsidRPr="00CA3F3A">
        <w:rPr>
          <w:rFonts w:eastAsia="MS Mincho"/>
          <w:vertAlign w:val="superscript"/>
        </w:rPr>
        <w:t>o</w:t>
      </w:r>
      <w:r w:rsidRPr="00CA3F3A">
        <w:t> 39/2017</w:t>
      </w:r>
      <w:r w:rsidRPr="00CA3F3A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3970"/>
      </w:tblGrid>
      <w:tr w:rsidR="00CA3F3A" w:rsidRPr="00CA3F3A" w:rsidTr="00AD36B4">
        <w:tc>
          <w:tcPr>
            <w:tcW w:w="2835" w:type="dxa"/>
            <w:shd w:val="clear" w:color="auto" w:fill="auto"/>
          </w:tcPr>
          <w:p w:rsidR="00CA3F3A" w:rsidRPr="00CA3F3A" w:rsidRDefault="00CA3F3A" w:rsidP="00CA3F3A">
            <w:pPr>
              <w:spacing w:after="120"/>
              <w:rPr>
                <w:i/>
              </w:rPr>
            </w:pPr>
            <w:r w:rsidRPr="00CA3F3A">
              <w:rPr>
                <w:i/>
              </w:rPr>
              <w:t>Présentée par</w:t>
            </w:r>
            <w:r w:rsidRPr="00CA3F3A">
              <w:t> :</w:t>
            </w:r>
          </w:p>
        </w:tc>
        <w:tc>
          <w:tcPr>
            <w:tcW w:w="3970" w:type="dxa"/>
            <w:shd w:val="clear" w:color="auto" w:fill="auto"/>
          </w:tcPr>
          <w:p w:rsidR="00CA3F3A" w:rsidRPr="00CA3F3A" w:rsidRDefault="00CA3F3A" w:rsidP="00CA3F3A">
            <w:pPr>
              <w:spacing w:after="120"/>
            </w:pPr>
            <w:r w:rsidRPr="00CA3F3A">
              <w:t>M. B.</w:t>
            </w:r>
          </w:p>
        </w:tc>
      </w:tr>
      <w:tr w:rsidR="00CA3F3A" w:rsidRPr="00CA3F3A" w:rsidTr="00AD36B4">
        <w:tc>
          <w:tcPr>
            <w:tcW w:w="2835" w:type="dxa"/>
            <w:shd w:val="clear" w:color="auto" w:fill="auto"/>
          </w:tcPr>
          <w:p w:rsidR="00CA3F3A" w:rsidRPr="00CA3F3A" w:rsidRDefault="00CA3F3A" w:rsidP="00CA3F3A">
            <w:pPr>
              <w:spacing w:after="120"/>
              <w:rPr>
                <w:i/>
              </w:rPr>
            </w:pPr>
            <w:r w:rsidRPr="00CA3F3A">
              <w:rPr>
                <w:i/>
              </w:rPr>
              <w:t>Au nom de</w:t>
            </w:r>
            <w:r w:rsidRPr="00CA3F3A">
              <w:t> :</w:t>
            </w:r>
          </w:p>
        </w:tc>
        <w:tc>
          <w:tcPr>
            <w:tcW w:w="3970" w:type="dxa"/>
            <w:shd w:val="clear" w:color="auto" w:fill="auto"/>
          </w:tcPr>
          <w:p w:rsidR="00CA3F3A" w:rsidRPr="00CA3F3A" w:rsidRDefault="00CA3F3A" w:rsidP="00CA3F3A">
            <w:pPr>
              <w:spacing w:after="120"/>
            </w:pPr>
            <w:r w:rsidRPr="00CA3F3A">
              <w:t>L’auteur</w:t>
            </w:r>
          </w:p>
        </w:tc>
      </w:tr>
      <w:tr w:rsidR="00CA3F3A" w:rsidRPr="00CA3F3A" w:rsidTr="00AD36B4">
        <w:tc>
          <w:tcPr>
            <w:tcW w:w="2835" w:type="dxa"/>
            <w:shd w:val="clear" w:color="auto" w:fill="auto"/>
          </w:tcPr>
          <w:p w:rsidR="00CA3F3A" w:rsidRPr="00CA3F3A" w:rsidRDefault="00CA3F3A" w:rsidP="00CA3F3A">
            <w:pPr>
              <w:spacing w:after="120"/>
              <w:rPr>
                <w:i/>
              </w:rPr>
            </w:pPr>
            <w:r w:rsidRPr="00CA3F3A">
              <w:rPr>
                <w:i/>
              </w:rPr>
              <w:t>État partie </w:t>
            </w:r>
            <w:r w:rsidRPr="00CA3F3A">
              <w:t>:</w:t>
            </w:r>
          </w:p>
        </w:tc>
        <w:tc>
          <w:tcPr>
            <w:tcW w:w="3970" w:type="dxa"/>
            <w:shd w:val="clear" w:color="auto" w:fill="auto"/>
          </w:tcPr>
          <w:p w:rsidR="00CA3F3A" w:rsidRPr="00CA3F3A" w:rsidRDefault="00CA3F3A" w:rsidP="00CA3F3A">
            <w:pPr>
              <w:spacing w:after="120"/>
            </w:pPr>
            <w:r w:rsidRPr="00CA3F3A">
              <w:t>Espagne</w:t>
            </w:r>
          </w:p>
        </w:tc>
      </w:tr>
      <w:tr w:rsidR="00CA3F3A" w:rsidRPr="00CA3F3A" w:rsidTr="00AD36B4">
        <w:tc>
          <w:tcPr>
            <w:tcW w:w="2835" w:type="dxa"/>
            <w:shd w:val="clear" w:color="auto" w:fill="auto"/>
          </w:tcPr>
          <w:p w:rsidR="00CA3F3A" w:rsidRPr="00CA3F3A" w:rsidRDefault="00CA3F3A" w:rsidP="00CA3F3A">
            <w:pPr>
              <w:spacing w:after="120"/>
              <w:rPr>
                <w:i/>
              </w:rPr>
            </w:pPr>
            <w:r w:rsidRPr="00CA3F3A">
              <w:rPr>
                <w:i/>
              </w:rPr>
              <w:t>Date de la communication </w:t>
            </w:r>
            <w:r w:rsidRPr="00CA3F3A">
              <w:t>:</w:t>
            </w:r>
          </w:p>
        </w:tc>
        <w:tc>
          <w:tcPr>
            <w:tcW w:w="3970" w:type="dxa"/>
            <w:shd w:val="clear" w:color="auto" w:fill="auto"/>
          </w:tcPr>
          <w:p w:rsidR="00CA3F3A" w:rsidRPr="00CA3F3A" w:rsidRDefault="00CA3F3A" w:rsidP="00CA3F3A">
            <w:pPr>
              <w:spacing w:after="120"/>
            </w:pPr>
            <w:r w:rsidRPr="00CA3F3A">
              <w:t>19</w:t>
            </w:r>
            <w:r>
              <w:t> </w:t>
            </w:r>
            <w:r w:rsidRPr="00CA3F3A">
              <w:t>décembre 2017</w:t>
            </w:r>
          </w:p>
        </w:tc>
      </w:tr>
      <w:tr w:rsidR="00CA3F3A" w:rsidRPr="00CA3F3A" w:rsidTr="00AD36B4">
        <w:tc>
          <w:tcPr>
            <w:tcW w:w="2835" w:type="dxa"/>
            <w:shd w:val="clear" w:color="auto" w:fill="auto"/>
          </w:tcPr>
          <w:p w:rsidR="00CA3F3A" w:rsidRPr="00CA3F3A" w:rsidRDefault="00CA3F3A" w:rsidP="00CA3F3A">
            <w:pPr>
              <w:spacing w:after="120"/>
            </w:pPr>
            <w:r w:rsidRPr="00CA3F3A">
              <w:rPr>
                <w:i/>
              </w:rPr>
              <w:t>Objet </w:t>
            </w:r>
            <w:r w:rsidRPr="00CA3F3A">
              <w:t>: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A3F3A" w:rsidRPr="00CA3F3A" w:rsidRDefault="00CA3F3A" w:rsidP="00CA3F3A">
            <w:pPr>
              <w:spacing w:after="120"/>
            </w:pPr>
            <w:r w:rsidRPr="00CA3F3A">
              <w:t>Soumission de l’auteur, en sa qualité présumée d’enfant migrant non accompagné, à un examen médical visant à déterminer son âge ; détention dans un centre pour migrants adultes</w:t>
            </w:r>
          </w:p>
        </w:tc>
      </w:tr>
    </w:tbl>
    <w:p w:rsidR="00CA3F3A" w:rsidRPr="00CA3F3A" w:rsidRDefault="00CA3F3A" w:rsidP="00CA3F3A">
      <w:pPr>
        <w:pStyle w:val="SingleTxtG"/>
        <w:spacing w:before="120"/>
        <w:ind w:firstLine="567"/>
      </w:pPr>
      <w:r w:rsidRPr="00CA3F3A">
        <w:t>Réuni le 31 mai 2018, le Comité des droits de l’homme a décidé, en vertu de l’article</w:t>
      </w:r>
      <w:r>
        <w:t> </w:t>
      </w:r>
      <w:r w:rsidRPr="00CA3F3A">
        <w:t>26 de son règlement intérieur au titre du Protocole facultati</w:t>
      </w:r>
      <w:bookmarkStart w:id="0" w:name="_GoBack"/>
      <w:bookmarkEnd w:id="0"/>
      <w:r w:rsidRPr="00CA3F3A">
        <w:t>f à la Convention relative aux droits de l’enfant établissant une procédure de présentation de communications, de mettre fin à l’examen de la communication n</w:t>
      </w:r>
      <w:r w:rsidRPr="00CA3F3A">
        <w:rPr>
          <w:vertAlign w:val="superscript"/>
        </w:rPr>
        <w:t>o</w:t>
      </w:r>
      <w:r w:rsidRPr="00CA3F3A">
        <w:t> 39/2017, le représentant de l’auteur ayant demandé son retrait.</w:t>
      </w:r>
    </w:p>
    <w:p w:rsidR="007341B7" w:rsidRPr="00CA3F3A" w:rsidRDefault="00CA3F3A" w:rsidP="00CA3F3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341B7" w:rsidRPr="00CA3F3A" w:rsidSect="00CA3F3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9AA" w:rsidRDefault="00F379AA" w:rsidP="00F95C08">
      <w:pPr>
        <w:spacing w:line="240" w:lineRule="auto"/>
      </w:pPr>
    </w:p>
  </w:endnote>
  <w:endnote w:type="continuationSeparator" w:id="0">
    <w:p w:rsidR="00F379AA" w:rsidRPr="00AC3823" w:rsidRDefault="00F379AA" w:rsidP="00AC3823">
      <w:pPr>
        <w:pStyle w:val="Pieddepage"/>
      </w:pPr>
    </w:p>
  </w:endnote>
  <w:endnote w:type="continuationNotice" w:id="1">
    <w:p w:rsidR="00F379AA" w:rsidRDefault="00F379A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F3A" w:rsidRPr="00CA3F3A" w:rsidRDefault="00CA3F3A" w:rsidP="00CA3F3A">
    <w:pPr>
      <w:pStyle w:val="Pieddepage"/>
      <w:tabs>
        <w:tab w:val="right" w:pos="9638"/>
      </w:tabs>
    </w:pPr>
    <w:r w:rsidRPr="00CA3F3A">
      <w:rPr>
        <w:b/>
        <w:sz w:val="18"/>
      </w:rPr>
      <w:fldChar w:fldCharType="begin"/>
    </w:r>
    <w:r w:rsidRPr="00CA3F3A">
      <w:rPr>
        <w:b/>
        <w:sz w:val="18"/>
      </w:rPr>
      <w:instrText xml:space="preserve"> PAGE  \* MERGEFORMAT </w:instrText>
    </w:r>
    <w:r w:rsidRPr="00CA3F3A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CA3F3A">
      <w:rPr>
        <w:b/>
        <w:sz w:val="18"/>
      </w:rPr>
      <w:fldChar w:fldCharType="end"/>
    </w:r>
    <w:r>
      <w:rPr>
        <w:b/>
        <w:sz w:val="18"/>
      </w:rPr>
      <w:tab/>
    </w:r>
    <w:r>
      <w:t>GE.18-11543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F3A" w:rsidRPr="00CA3F3A" w:rsidRDefault="00CA3F3A" w:rsidP="00CA3F3A">
    <w:pPr>
      <w:pStyle w:val="Pieddepage"/>
      <w:tabs>
        <w:tab w:val="right" w:pos="9638"/>
      </w:tabs>
      <w:rPr>
        <w:b/>
        <w:sz w:val="18"/>
      </w:rPr>
    </w:pPr>
    <w:r>
      <w:t>GE.18-11543</w:t>
    </w:r>
    <w:r>
      <w:tab/>
    </w:r>
    <w:r w:rsidRPr="00CA3F3A">
      <w:rPr>
        <w:b/>
        <w:sz w:val="18"/>
      </w:rPr>
      <w:fldChar w:fldCharType="begin"/>
    </w:r>
    <w:r w:rsidRPr="00CA3F3A">
      <w:rPr>
        <w:b/>
        <w:sz w:val="18"/>
      </w:rPr>
      <w:instrText xml:space="preserve"> PAGE  \* MERGEFORMAT </w:instrText>
    </w:r>
    <w:r w:rsidRPr="00CA3F3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A3F3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4A3" w:rsidRPr="00CA3F3A" w:rsidRDefault="00CA3F3A" w:rsidP="00CA3F3A">
    <w:pPr>
      <w:pStyle w:val="Pieddepage"/>
      <w:spacing w:before="120"/>
      <w:rPr>
        <w:sz w:val="20"/>
      </w:rPr>
    </w:pPr>
    <w:r>
      <w:rPr>
        <w:sz w:val="20"/>
      </w:rPr>
      <w:t>GE.</w:t>
    </w:r>
    <w:r w:rsidR="002D14A3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6C59A4C8" wp14:editId="461373E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18-11543  (F)    070818    070818</w:t>
    </w:r>
    <w:r>
      <w:rPr>
        <w:sz w:val="20"/>
      </w:rPr>
      <w:br/>
    </w:r>
    <w:r w:rsidRPr="00CA3F3A">
      <w:rPr>
        <w:rFonts w:ascii="C39T30Lfz" w:hAnsi="C39T30Lfz"/>
        <w:sz w:val="56"/>
      </w:rPr>
      <w:t></w:t>
    </w:r>
    <w:r w:rsidRPr="00CA3F3A">
      <w:rPr>
        <w:rFonts w:ascii="C39T30Lfz" w:hAnsi="C39T30Lfz"/>
        <w:sz w:val="56"/>
      </w:rPr>
      <w:t></w:t>
    </w:r>
    <w:r w:rsidRPr="00CA3F3A">
      <w:rPr>
        <w:rFonts w:ascii="C39T30Lfz" w:hAnsi="C39T30Lfz"/>
        <w:sz w:val="56"/>
      </w:rPr>
      <w:t></w:t>
    </w:r>
    <w:r w:rsidRPr="00CA3F3A">
      <w:rPr>
        <w:rFonts w:ascii="C39T30Lfz" w:hAnsi="C39T30Lfz"/>
        <w:sz w:val="56"/>
      </w:rPr>
      <w:t></w:t>
    </w:r>
    <w:r w:rsidRPr="00CA3F3A">
      <w:rPr>
        <w:rFonts w:ascii="C39T30Lfz" w:hAnsi="C39T30Lfz"/>
        <w:sz w:val="56"/>
      </w:rPr>
      <w:t></w:t>
    </w:r>
    <w:r w:rsidRPr="00CA3F3A">
      <w:rPr>
        <w:rFonts w:ascii="C39T30Lfz" w:hAnsi="C39T30Lfz"/>
        <w:sz w:val="56"/>
      </w:rPr>
      <w:t></w:t>
    </w:r>
    <w:r w:rsidRPr="00CA3F3A">
      <w:rPr>
        <w:rFonts w:ascii="C39T30Lfz" w:hAnsi="C39T30Lfz"/>
        <w:sz w:val="56"/>
      </w:rPr>
      <w:t></w:t>
    </w:r>
    <w:r w:rsidRPr="00CA3F3A">
      <w:rPr>
        <w:rFonts w:ascii="C39T30Lfz" w:hAnsi="C39T30Lfz"/>
        <w:sz w:val="56"/>
      </w:rPr>
      <w:t></w:t>
    </w:r>
    <w:r w:rsidRPr="00CA3F3A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CRC/C/78/D/39/201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78/D/39/201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9AA" w:rsidRPr="00AC3823" w:rsidRDefault="00F379A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379AA" w:rsidRPr="00AC3823" w:rsidRDefault="00F379A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379AA" w:rsidRPr="00AC3823" w:rsidRDefault="00F379AA">
      <w:pPr>
        <w:spacing w:line="240" w:lineRule="auto"/>
        <w:rPr>
          <w:sz w:val="2"/>
          <w:szCs w:val="2"/>
        </w:rPr>
      </w:pPr>
    </w:p>
  </w:footnote>
  <w:footnote w:id="2">
    <w:p w:rsidR="00CA3F3A" w:rsidRPr="00CA3F3A" w:rsidRDefault="00CA3F3A">
      <w:pPr>
        <w:pStyle w:val="Notedebasdepage"/>
      </w:pPr>
      <w:r>
        <w:rPr>
          <w:rStyle w:val="Appelnotedebasdep"/>
        </w:rPr>
        <w:tab/>
      </w:r>
      <w:r w:rsidRPr="00CA3F3A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370BB1">
        <w:t xml:space="preserve">Adoptée par le Comité </w:t>
      </w:r>
      <w:r>
        <w:t>à sa soixante-dix-huitième session (14 mai-1</w:t>
      </w:r>
      <w:r w:rsidRPr="002D0236">
        <w:rPr>
          <w:vertAlign w:val="superscript"/>
        </w:rPr>
        <w:t>er</w:t>
      </w:r>
      <w:r>
        <w:t xml:space="preserve"> juin </w:t>
      </w:r>
      <w:r w:rsidRPr="00370BB1">
        <w:t>2018).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F3A" w:rsidRPr="00CA3F3A" w:rsidRDefault="00CA3F3A">
    <w:pPr>
      <w:pStyle w:val="En-tte"/>
    </w:pPr>
    <w:fldSimple w:instr=" TITLE  \* MERGEFORMAT ">
      <w:r w:rsidR="00610662">
        <w:t>CRC/C/78/D/39/2017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F3A" w:rsidRPr="00CA3F3A" w:rsidRDefault="00CA3F3A" w:rsidP="00CA3F3A">
    <w:pPr>
      <w:pStyle w:val="En-tte"/>
      <w:jc w:val="right"/>
    </w:pPr>
    <w:fldSimple w:instr=" TITLE  \* MERGEFORMAT ">
      <w:r w:rsidR="00610662">
        <w:t>CRC/C/78/D/39/2017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C366D8F6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5E4D6EC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564E745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isplayBackgroundShape/>
  <w:proofState w:spelling="clean"/>
  <w:attachedTemplate r:id="rId1"/>
  <w:revisionView w:inkAnnotation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AA"/>
    <w:rsid w:val="00017F94"/>
    <w:rsid w:val="00023842"/>
    <w:rsid w:val="000334F9"/>
    <w:rsid w:val="000354E9"/>
    <w:rsid w:val="0007796D"/>
    <w:rsid w:val="000B7790"/>
    <w:rsid w:val="00111F2F"/>
    <w:rsid w:val="0014365E"/>
    <w:rsid w:val="00176178"/>
    <w:rsid w:val="001F525A"/>
    <w:rsid w:val="00223272"/>
    <w:rsid w:val="0024779E"/>
    <w:rsid w:val="002D14A3"/>
    <w:rsid w:val="00311E81"/>
    <w:rsid w:val="00340ED0"/>
    <w:rsid w:val="00446FE5"/>
    <w:rsid w:val="00452396"/>
    <w:rsid w:val="00485B35"/>
    <w:rsid w:val="004D7A2C"/>
    <w:rsid w:val="005505B7"/>
    <w:rsid w:val="00573BE5"/>
    <w:rsid w:val="00586ED3"/>
    <w:rsid w:val="00596AA9"/>
    <w:rsid w:val="00610662"/>
    <w:rsid w:val="0071601D"/>
    <w:rsid w:val="007341B7"/>
    <w:rsid w:val="00760CBC"/>
    <w:rsid w:val="007A62E6"/>
    <w:rsid w:val="0080684C"/>
    <w:rsid w:val="00840413"/>
    <w:rsid w:val="00871C75"/>
    <w:rsid w:val="008776DC"/>
    <w:rsid w:val="008C54BD"/>
    <w:rsid w:val="008F3CA0"/>
    <w:rsid w:val="009705C8"/>
    <w:rsid w:val="00A30353"/>
    <w:rsid w:val="00AC3823"/>
    <w:rsid w:val="00AD74D2"/>
    <w:rsid w:val="00AE323C"/>
    <w:rsid w:val="00B00181"/>
    <w:rsid w:val="00B24A9B"/>
    <w:rsid w:val="00B765F7"/>
    <w:rsid w:val="00BA0CA9"/>
    <w:rsid w:val="00C02897"/>
    <w:rsid w:val="00CA3F3A"/>
    <w:rsid w:val="00D3439C"/>
    <w:rsid w:val="00DB1831"/>
    <w:rsid w:val="00DD3BFD"/>
    <w:rsid w:val="00DF6678"/>
    <w:rsid w:val="00F379AA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7EC3B7"/>
  <w15:docId w15:val="{93FC97CF-EA50-4E19-9561-743CBB13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11E81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311E81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8C54B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8C54B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8C54B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8C54B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8C54B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8C54B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8C54B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8C54B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311E8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311E81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311E81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311E81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311E8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311E8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311E8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311E8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311E8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311E8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311E81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311E8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311E8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311E8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311E8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311E81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311E81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311E81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number,ftref,Footnotes refss"/>
    <w:basedOn w:val="Policepardfaut"/>
    <w:qFormat/>
    <w:rsid w:val="00311E81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311E81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311E81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311E81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311E81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311E8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311E81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311E81"/>
  </w:style>
  <w:style w:type="character" w:customStyle="1" w:styleId="NotedefinCar">
    <w:name w:val="Note de fin Car"/>
    <w:aliases w:val="2_G Car"/>
    <w:basedOn w:val="Policepardfaut"/>
    <w:link w:val="Notedefin"/>
    <w:rsid w:val="00311E81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311E81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311E8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5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4E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341B7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341B7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341B7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1</TotalTime>
  <Pages>1</Pages>
  <Words>161</Words>
  <Characters>921</Characters>
  <Application>Microsoft Office Word</Application>
  <DocSecurity>0</DocSecurity>
  <Lines>102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CRC/C/78/D/39/2017</dc:title>
  <dc:subject/>
  <dc:creator>Annie BEAUNEE</dc:creator>
  <cp:keywords/>
  <cp:lastModifiedBy>Annie Beaunee-Vatier</cp:lastModifiedBy>
  <cp:revision>3</cp:revision>
  <cp:lastPrinted>2018-08-08T07:38:00Z</cp:lastPrinted>
  <dcterms:created xsi:type="dcterms:W3CDTF">2018-08-08T07:38:00Z</dcterms:created>
  <dcterms:modified xsi:type="dcterms:W3CDTF">2018-08-08T07:39:00Z</dcterms:modified>
</cp:coreProperties>
</file>