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rFonts w:hint="eastAsia"/>
                <w:szCs w:val="21"/>
              </w:rPr>
            </w:pPr>
            <w:r>
              <w:rPr>
                <w:sz w:val="40"/>
                <w:szCs w:val="40"/>
              </w:rPr>
              <w:t>CERD</w:t>
            </w:r>
            <w:r w:rsidR="00AC4195">
              <w:rPr>
                <w:sz w:val="20"/>
              </w:rPr>
              <w:t>/</w:t>
            </w:r>
            <w:r w:rsidRPr="00B23552">
              <w:rPr>
                <w:sz w:val="20"/>
              </w:rPr>
              <w:t>C</w:t>
            </w:r>
            <w:r w:rsidR="00AC4195">
              <w:rPr>
                <w:sz w:val="20"/>
              </w:rPr>
              <w:t>/</w:t>
            </w:r>
            <w:r w:rsidR="00D727CF">
              <w:rPr>
                <w:rFonts w:hint="eastAsia"/>
                <w:sz w:val="20"/>
              </w:rPr>
              <w:t>PAN</w:t>
            </w:r>
            <w:r w:rsidR="00AC4195">
              <w:rPr>
                <w:rFonts w:hint="eastAsia"/>
                <w:sz w:val="20"/>
              </w:rPr>
              <w:t>/</w:t>
            </w:r>
            <w:r w:rsidR="00D727CF">
              <w:rPr>
                <w:rFonts w:hint="eastAsia"/>
                <w:sz w:val="20"/>
              </w:rPr>
              <w:t>CO</w:t>
            </w:r>
            <w:r w:rsidR="00AC4195">
              <w:rPr>
                <w:rFonts w:hint="eastAsia"/>
                <w:sz w:val="20"/>
              </w:rPr>
              <w:t>/</w:t>
            </w:r>
            <w:r w:rsidR="00D727CF">
              <w:rPr>
                <w:rFonts w:hint="eastAsia"/>
                <w:sz w:val="20"/>
              </w:rPr>
              <w:t>15-20</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AC4195" w:rsidP="00B23552">
            <w:pPr>
              <w:spacing w:before="240" w:line="240" w:lineRule="atLeast"/>
              <w:rPr>
                <w:rFonts w:hint="eastAsia"/>
                <w:sz w:val="20"/>
              </w:rPr>
            </w:pPr>
            <w:r>
              <w:rPr>
                <w:sz w:val="20"/>
              </w:rPr>
              <w:t xml:space="preserve">Distr.: </w:t>
            </w:r>
            <w:r w:rsidR="00D727CF" w:rsidRPr="00D727CF">
              <w:rPr>
                <w:sz w:val="20"/>
              </w:rPr>
              <w:t>General</w:t>
            </w:r>
          </w:p>
          <w:p w:rsidR="001C618B" w:rsidRPr="00B23552" w:rsidRDefault="00D727CF">
            <w:pPr>
              <w:spacing w:line="240" w:lineRule="atLeast"/>
              <w:rPr>
                <w:rFonts w:hint="eastAsia"/>
                <w:sz w:val="20"/>
              </w:rPr>
            </w:pPr>
            <w:r>
              <w:rPr>
                <w:rFonts w:hint="eastAsia"/>
                <w:sz w:val="20"/>
              </w:rPr>
              <w:t xml:space="preserve">19 </w:t>
            </w:r>
            <w:r w:rsidRPr="00D727CF">
              <w:rPr>
                <w:sz w:val="20"/>
              </w:rPr>
              <w:t>May</w:t>
            </w:r>
            <w:r w:rsidR="009E3AC6">
              <w:rPr>
                <w:sz w:val="20"/>
              </w:rPr>
              <w:t xml:space="preserve"> 20</w:t>
            </w:r>
            <w:r w:rsidR="009E3AC6">
              <w:rPr>
                <w:rFonts w:hint="eastAsia"/>
                <w:sz w:val="20"/>
              </w:rPr>
              <w:t>10</w:t>
            </w:r>
          </w:p>
          <w:p w:rsidR="001C618B" w:rsidRPr="00B23552" w:rsidRDefault="001C618B">
            <w:pPr>
              <w:spacing w:line="240" w:lineRule="atLeast"/>
              <w:rPr>
                <w:sz w:val="20"/>
              </w:rPr>
            </w:pPr>
            <w:r w:rsidRPr="00B23552">
              <w:rPr>
                <w:sz w:val="20"/>
              </w:rPr>
              <w:t xml:space="preserve">Chinese </w:t>
            </w:r>
          </w:p>
          <w:p w:rsidR="001C618B" w:rsidRPr="00B23552" w:rsidRDefault="00AC4195">
            <w:pPr>
              <w:spacing w:line="240" w:lineRule="atLeast"/>
              <w:rPr>
                <w:rFonts w:hint="eastAsia"/>
                <w:sz w:val="20"/>
              </w:rPr>
            </w:pPr>
            <w:r>
              <w:rPr>
                <w:sz w:val="20"/>
              </w:rPr>
              <w:t xml:space="preserve">Original: </w:t>
            </w:r>
            <w:r w:rsidR="00D727CF" w:rsidRPr="00D727CF">
              <w:rPr>
                <w:sz w:val="20"/>
              </w:rPr>
              <w:t>Spanish</w:t>
            </w:r>
          </w:p>
        </w:tc>
      </w:tr>
    </w:tbl>
    <w:p w:rsidR="001C618B" w:rsidRDefault="00511CB9">
      <w:pPr>
        <w:spacing w:before="120"/>
        <w:rPr>
          <w:rFonts w:ascii="Time New Roman" w:eastAsia="SimHei" w:hAnsi="Time New Roman" w:hint="eastAsia"/>
          <w:sz w:val="24"/>
          <w:szCs w:val="24"/>
        </w:rPr>
      </w:pPr>
      <w:r w:rsidRPr="00511CB9">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511CB9" w:rsidRPr="00511CB9">
        <w:rPr>
          <w:rFonts w:ascii="Time New Roman" w:eastAsia="SimHei" w:hAnsi="Time New Roman" w:hint="eastAsia"/>
        </w:rPr>
        <w:t>七十六</w:t>
      </w:r>
      <w:r>
        <w:rPr>
          <w:rFonts w:ascii="Time New Roman" w:eastAsia="SimHei" w:hAnsi="Time New Roman" w:hint="eastAsia"/>
        </w:rPr>
        <w:t>届会议</w:t>
      </w:r>
    </w:p>
    <w:p w:rsidR="001C618B" w:rsidRDefault="00511CB9">
      <w:pPr>
        <w:rPr>
          <w:rFonts w:hint="eastAsia"/>
        </w:rPr>
      </w:pPr>
      <w:r w:rsidRPr="00511CB9">
        <w:rPr>
          <w:rFonts w:hint="eastAsia"/>
        </w:rPr>
        <w:t>2010</w:t>
      </w:r>
      <w:r w:rsidRPr="00511CB9">
        <w:rPr>
          <w:rFonts w:hint="eastAsia"/>
        </w:rPr>
        <w:t>年</w:t>
      </w:r>
      <w:r w:rsidRPr="00511CB9">
        <w:rPr>
          <w:rFonts w:hint="eastAsia"/>
        </w:rPr>
        <w:t>2</w:t>
      </w:r>
      <w:r w:rsidRPr="00511CB9">
        <w:rPr>
          <w:rFonts w:hint="eastAsia"/>
        </w:rPr>
        <w:t>月</w:t>
      </w:r>
      <w:r w:rsidRPr="00511CB9">
        <w:rPr>
          <w:rFonts w:hint="eastAsia"/>
        </w:rPr>
        <w:t>15</w:t>
      </w:r>
      <w:r w:rsidRPr="00511CB9">
        <w:rPr>
          <w:rFonts w:hint="eastAsia"/>
        </w:rPr>
        <w:t>日至</w:t>
      </w:r>
      <w:r w:rsidRPr="00511CB9">
        <w:rPr>
          <w:rFonts w:hint="eastAsia"/>
        </w:rPr>
        <w:t>3</w:t>
      </w:r>
      <w:r w:rsidRPr="00511CB9">
        <w:rPr>
          <w:rFonts w:hint="eastAsia"/>
        </w:rPr>
        <w:t>月</w:t>
      </w:r>
      <w:r w:rsidRPr="00511CB9">
        <w:rPr>
          <w:rFonts w:hint="eastAsia"/>
        </w:rPr>
        <w:t>12</w:t>
      </w:r>
      <w:r w:rsidRPr="00511CB9">
        <w:rPr>
          <w:rFonts w:hint="eastAsia"/>
        </w:rPr>
        <w:t>日</w:t>
      </w:r>
    </w:p>
    <w:p w:rsidR="00D727CF" w:rsidRPr="00D727CF" w:rsidRDefault="00821756" w:rsidP="00511CB9">
      <w:pPr>
        <w:pStyle w:val="HChGC"/>
        <w:rPr>
          <w:rFonts w:hint="eastAsia"/>
        </w:rPr>
      </w:pPr>
      <w:r w:rsidRPr="00511CB9">
        <w:rPr>
          <w:rFonts w:hint="eastAsia"/>
        </w:rPr>
        <w:tab/>
      </w:r>
      <w:r w:rsidRPr="00511CB9">
        <w:rPr>
          <w:rFonts w:hint="eastAsia"/>
        </w:rPr>
        <w:tab/>
      </w:r>
      <w:r w:rsidR="00D727CF" w:rsidRPr="00D727CF">
        <w:rPr>
          <w:rFonts w:hint="eastAsia"/>
        </w:rPr>
        <w:t>审议缔约国按照《公约》第九条提交的报告</w:t>
      </w:r>
    </w:p>
    <w:p w:rsidR="00D727CF" w:rsidRPr="00D727CF" w:rsidRDefault="00D727CF" w:rsidP="00511CB9">
      <w:pPr>
        <w:pStyle w:val="H1GC"/>
        <w:rPr>
          <w:rFonts w:hint="eastAsia"/>
        </w:rPr>
      </w:pPr>
      <w:r w:rsidRPr="00D727CF">
        <w:rPr>
          <w:rFonts w:hint="eastAsia"/>
        </w:rPr>
        <w:tab/>
      </w:r>
      <w:r w:rsidRPr="00D727CF">
        <w:rPr>
          <w:rFonts w:hint="eastAsia"/>
        </w:rPr>
        <w:tab/>
      </w:r>
      <w:r w:rsidRPr="00D727CF">
        <w:rPr>
          <w:rFonts w:hint="eastAsia"/>
        </w:rPr>
        <w:t>消除种族歧视委员会的结论性意见</w:t>
      </w:r>
    </w:p>
    <w:p w:rsidR="00D727CF" w:rsidRPr="00D727CF" w:rsidRDefault="00D727CF" w:rsidP="00511CB9">
      <w:pPr>
        <w:pStyle w:val="HChGC"/>
        <w:rPr>
          <w:rFonts w:hint="eastAsia"/>
        </w:rPr>
      </w:pPr>
      <w:r w:rsidRPr="00D727CF">
        <w:rPr>
          <w:rFonts w:hint="eastAsia"/>
        </w:rPr>
        <w:tab/>
      </w:r>
      <w:r w:rsidRPr="00D727CF">
        <w:rPr>
          <w:rFonts w:hint="eastAsia"/>
        </w:rPr>
        <w:tab/>
      </w:r>
      <w:r w:rsidRPr="00D727CF">
        <w:rPr>
          <w:rFonts w:hint="eastAsia"/>
        </w:rPr>
        <w:t>巴拿马</w:t>
      </w:r>
    </w:p>
    <w:p w:rsidR="00D727CF" w:rsidRPr="00D727CF" w:rsidRDefault="00AC4195" w:rsidP="00D727CF">
      <w:pPr>
        <w:pStyle w:val="SingleTxtGC"/>
        <w:rPr>
          <w:rFonts w:hint="eastAsia"/>
          <w:lang w:val="en-GB"/>
        </w:rPr>
      </w:pPr>
      <w:r>
        <w:rPr>
          <w:rFonts w:hint="eastAsia"/>
        </w:rPr>
        <w:t>1.</w:t>
      </w:r>
      <w:r w:rsidR="00D727CF" w:rsidRPr="00D727CF">
        <w:rPr>
          <w:rFonts w:hint="eastAsia"/>
        </w:rPr>
        <w:t xml:space="preserve">  </w:t>
      </w:r>
      <w:r w:rsidR="00D727CF" w:rsidRPr="00D727CF">
        <w:rPr>
          <w:rFonts w:hint="eastAsia"/>
        </w:rPr>
        <w:t>委员会在</w:t>
      </w:r>
      <w:r w:rsidR="00D727CF" w:rsidRPr="00D727CF">
        <w:rPr>
          <w:rFonts w:hint="eastAsia"/>
        </w:rPr>
        <w:t>2010</w:t>
      </w:r>
      <w:r w:rsidR="00D727CF" w:rsidRPr="00D727CF">
        <w:rPr>
          <w:rFonts w:hint="eastAsia"/>
        </w:rPr>
        <w:t>年</w:t>
      </w:r>
      <w:r w:rsidR="00D727CF" w:rsidRPr="00D727CF">
        <w:rPr>
          <w:rFonts w:hint="eastAsia"/>
        </w:rPr>
        <w:t>3</w:t>
      </w:r>
      <w:r w:rsidR="00D727CF" w:rsidRPr="00D727CF">
        <w:rPr>
          <w:rFonts w:hint="eastAsia"/>
        </w:rPr>
        <w:t>月</w:t>
      </w:r>
      <w:r w:rsidR="00D727CF" w:rsidRPr="00D727CF">
        <w:rPr>
          <w:rFonts w:hint="eastAsia"/>
        </w:rPr>
        <w:t>1</w:t>
      </w:r>
      <w:r w:rsidR="00D727CF" w:rsidRPr="00D727CF">
        <w:rPr>
          <w:rFonts w:hint="eastAsia"/>
        </w:rPr>
        <w:t>日和</w:t>
      </w:r>
      <w:r w:rsidR="00D727CF" w:rsidRPr="00D727CF">
        <w:rPr>
          <w:rFonts w:hint="eastAsia"/>
        </w:rPr>
        <w:t>2</w:t>
      </w:r>
      <w:r w:rsidR="00D727CF" w:rsidRPr="00D727CF">
        <w:rPr>
          <w:rFonts w:hint="eastAsia"/>
        </w:rPr>
        <w:t>日举行的第</w:t>
      </w:r>
      <w:r w:rsidR="00D727CF" w:rsidRPr="00D727CF">
        <w:rPr>
          <w:rFonts w:hint="eastAsia"/>
        </w:rPr>
        <w:t>1993</w:t>
      </w:r>
      <w:r w:rsidR="00D727CF" w:rsidRPr="00D727CF">
        <w:rPr>
          <w:rFonts w:hint="eastAsia"/>
        </w:rPr>
        <w:t>次和第</w:t>
      </w:r>
      <w:r w:rsidR="00D727CF" w:rsidRPr="00D727CF">
        <w:rPr>
          <w:rFonts w:hint="eastAsia"/>
        </w:rPr>
        <w:t>1994</w:t>
      </w:r>
      <w:r w:rsidR="00D727CF" w:rsidRPr="00D727CF">
        <w:rPr>
          <w:rFonts w:hint="eastAsia"/>
        </w:rPr>
        <w:t>次会议</w:t>
      </w:r>
      <w:r>
        <w:rPr>
          <w:lang w:val="en-GB"/>
        </w:rPr>
        <w:t>(</w:t>
      </w:r>
      <w:r w:rsidR="00D727CF" w:rsidRPr="00D727CF">
        <w:rPr>
          <w:lang w:val="en-GB"/>
        </w:rPr>
        <w:t>CERD</w:t>
      </w:r>
      <w:r>
        <w:rPr>
          <w:lang w:val="en-GB"/>
        </w:rPr>
        <w:t>/</w:t>
      </w:r>
      <w:r w:rsidR="000130FF">
        <w:rPr>
          <w:rFonts w:hint="eastAsia"/>
          <w:lang w:val="en-GB"/>
        </w:rPr>
        <w:t xml:space="preserve"> </w:t>
      </w:r>
      <w:r w:rsidR="00D727CF" w:rsidRPr="00D727CF">
        <w:rPr>
          <w:lang w:val="en-GB"/>
        </w:rPr>
        <w:t>C</w:t>
      </w:r>
      <w:r>
        <w:rPr>
          <w:lang w:val="en-GB"/>
        </w:rPr>
        <w:t>/</w:t>
      </w:r>
      <w:r w:rsidR="00D727CF" w:rsidRPr="00D727CF">
        <w:rPr>
          <w:lang w:val="en-GB"/>
        </w:rPr>
        <w:t>SR.1993</w:t>
      </w:r>
      <w:r w:rsidR="00D727CF" w:rsidRPr="00D727CF">
        <w:rPr>
          <w:rFonts w:hint="eastAsia"/>
          <w:lang w:val="en-GB"/>
        </w:rPr>
        <w:t>和</w:t>
      </w:r>
      <w:r w:rsidR="00D727CF" w:rsidRPr="00D727CF">
        <w:rPr>
          <w:lang w:val="en-GB"/>
        </w:rPr>
        <w:t>SR.1994</w:t>
      </w:r>
      <w:r>
        <w:rPr>
          <w:lang w:val="en-GB"/>
        </w:rPr>
        <w:t>)</w:t>
      </w:r>
      <w:r w:rsidR="00D727CF" w:rsidRPr="00D727CF">
        <w:rPr>
          <w:rFonts w:hint="eastAsia"/>
          <w:lang w:val="en-GB"/>
        </w:rPr>
        <w:t>上</w:t>
      </w:r>
      <w:r>
        <w:rPr>
          <w:rFonts w:hint="eastAsia"/>
          <w:lang w:val="en-GB"/>
        </w:rPr>
        <w:t>，</w:t>
      </w:r>
      <w:r w:rsidR="00D727CF" w:rsidRPr="00D727CF">
        <w:rPr>
          <w:rFonts w:hint="eastAsia"/>
          <w:lang w:val="en-GB"/>
        </w:rPr>
        <w:t>审议了合并为一份文件的第十五次至第二十次定期报告</w:t>
      </w:r>
      <w:r>
        <w:rPr>
          <w:lang w:val="en-GB"/>
        </w:rPr>
        <w:t>(</w:t>
      </w:r>
      <w:r w:rsidR="00D727CF" w:rsidRPr="00D727CF">
        <w:rPr>
          <w:lang w:val="en-GB"/>
        </w:rPr>
        <w:t>CERD</w:t>
      </w:r>
      <w:r>
        <w:rPr>
          <w:lang w:val="en-GB"/>
        </w:rPr>
        <w:t>/</w:t>
      </w:r>
      <w:r w:rsidR="00D727CF" w:rsidRPr="00D727CF">
        <w:rPr>
          <w:lang w:val="en-GB"/>
        </w:rPr>
        <w:t>C</w:t>
      </w:r>
      <w:r>
        <w:rPr>
          <w:lang w:val="en-GB"/>
        </w:rPr>
        <w:t>/</w:t>
      </w:r>
      <w:r w:rsidR="00D727CF" w:rsidRPr="00D727CF">
        <w:rPr>
          <w:lang w:val="en-GB"/>
        </w:rPr>
        <w:t>PAN</w:t>
      </w:r>
      <w:r>
        <w:rPr>
          <w:lang w:val="en-GB"/>
        </w:rPr>
        <w:t>/</w:t>
      </w:r>
      <w:r w:rsidR="00D727CF" w:rsidRPr="00D727CF">
        <w:rPr>
          <w:lang w:val="en-GB"/>
        </w:rPr>
        <w:t>15-20</w:t>
      </w:r>
      <w:r>
        <w:rPr>
          <w:lang w:val="en-GB"/>
        </w:rPr>
        <w:t>)</w:t>
      </w:r>
      <w:r w:rsidR="00D727CF" w:rsidRPr="00D727CF">
        <w:rPr>
          <w:rFonts w:hint="eastAsia"/>
          <w:lang w:val="en-GB"/>
        </w:rPr>
        <w:t>。在</w:t>
      </w:r>
      <w:r w:rsidR="00D727CF" w:rsidRPr="00D727CF">
        <w:rPr>
          <w:rFonts w:hint="eastAsia"/>
          <w:lang w:val="en-GB"/>
        </w:rPr>
        <w:t>2010</w:t>
      </w:r>
      <w:r w:rsidR="00D727CF" w:rsidRPr="00D727CF">
        <w:rPr>
          <w:rFonts w:hint="eastAsia"/>
          <w:lang w:val="en-GB"/>
        </w:rPr>
        <w:t>年</w:t>
      </w:r>
      <w:r w:rsidR="00D727CF" w:rsidRPr="00D727CF">
        <w:rPr>
          <w:rFonts w:hint="eastAsia"/>
          <w:lang w:val="en-GB"/>
        </w:rPr>
        <w:t>3</w:t>
      </w:r>
      <w:r w:rsidR="00D727CF" w:rsidRPr="00D727CF">
        <w:rPr>
          <w:rFonts w:hint="eastAsia"/>
          <w:lang w:val="en-GB"/>
        </w:rPr>
        <w:t>月</w:t>
      </w:r>
      <w:r w:rsidR="00D727CF" w:rsidRPr="00D727CF">
        <w:rPr>
          <w:rFonts w:hint="eastAsia"/>
          <w:lang w:val="en-GB"/>
        </w:rPr>
        <w:t>11</w:t>
      </w:r>
      <w:r w:rsidR="00D727CF" w:rsidRPr="00D727CF">
        <w:rPr>
          <w:rFonts w:hint="eastAsia"/>
          <w:lang w:val="en-GB"/>
        </w:rPr>
        <w:t>日举行的第</w:t>
      </w:r>
      <w:r w:rsidR="00D727CF" w:rsidRPr="00D727CF">
        <w:rPr>
          <w:rFonts w:hint="eastAsia"/>
          <w:lang w:val="en-GB"/>
        </w:rPr>
        <w:t>2008</w:t>
      </w:r>
      <w:r w:rsidR="00D727CF" w:rsidRPr="00D727CF">
        <w:rPr>
          <w:rFonts w:hint="eastAsia"/>
          <w:lang w:val="en-GB"/>
        </w:rPr>
        <w:t>次会议</w:t>
      </w:r>
      <w:r>
        <w:rPr>
          <w:lang w:val="en-GB"/>
        </w:rPr>
        <w:t>(</w:t>
      </w:r>
      <w:r w:rsidR="00D727CF" w:rsidRPr="00D727CF">
        <w:rPr>
          <w:lang w:val="en-GB"/>
        </w:rPr>
        <w:t>CERD</w:t>
      </w:r>
      <w:r>
        <w:rPr>
          <w:lang w:val="en-GB"/>
        </w:rPr>
        <w:t>/</w:t>
      </w:r>
      <w:r w:rsidR="00D727CF" w:rsidRPr="00D727CF">
        <w:rPr>
          <w:lang w:val="en-GB"/>
        </w:rPr>
        <w:t>C</w:t>
      </w:r>
      <w:r>
        <w:rPr>
          <w:lang w:val="en-GB"/>
        </w:rPr>
        <w:t>/</w:t>
      </w:r>
      <w:r w:rsidR="00A12B1D">
        <w:rPr>
          <w:rFonts w:hint="eastAsia"/>
          <w:lang w:val="en-GB"/>
        </w:rPr>
        <w:t xml:space="preserve"> </w:t>
      </w:r>
      <w:r w:rsidR="00D727CF" w:rsidRPr="00D727CF">
        <w:rPr>
          <w:lang w:val="en-GB"/>
        </w:rPr>
        <w:t>SR.2008</w:t>
      </w:r>
      <w:r>
        <w:rPr>
          <w:lang w:val="en-GB"/>
        </w:rPr>
        <w:t>)</w:t>
      </w:r>
      <w:r w:rsidR="00D727CF" w:rsidRPr="00D727CF">
        <w:rPr>
          <w:rFonts w:hint="eastAsia"/>
          <w:lang w:val="en-GB"/>
        </w:rPr>
        <w:t>上</w:t>
      </w:r>
      <w:r>
        <w:rPr>
          <w:rFonts w:hint="eastAsia"/>
          <w:lang w:val="en-GB"/>
        </w:rPr>
        <w:t>，</w:t>
      </w:r>
      <w:r w:rsidR="00D727CF" w:rsidRPr="00D727CF">
        <w:rPr>
          <w:rFonts w:hint="eastAsia"/>
          <w:lang w:val="en-GB"/>
        </w:rPr>
        <w:t>委员会通过了以下结论性意见。</w:t>
      </w:r>
    </w:p>
    <w:p w:rsidR="00D727CF" w:rsidRPr="00D727CF" w:rsidRDefault="00D727CF" w:rsidP="008103D6">
      <w:pPr>
        <w:pStyle w:val="H1GC"/>
        <w:rPr>
          <w:rFonts w:hint="eastAsia"/>
        </w:rPr>
      </w:pPr>
      <w:r w:rsidRPr="00D727CF">
        <w:rPr>
          <w:rFonts w:hint="eastAsia"/>
        </w:rPr>
        <w:tab/>
        <w:t>A.</w:t>
      </w:r>
      <w:r w:rsidRPr="00D727CF">
        <w:rPr>
          <w:rFonts w:hint="eastAsia"/>
        </w:rPr>
        <w:tab/>
      </w:r>
      <w:r w:rsidRPr="00D727CF">
        <w:rPr>
          <w:rFonts w:hint="eastAsia"/>
        </w:rPr>
        <w:t>导言</w:t>
      </w:r>
    </w:p>
    <w:p w:rsidR="00D727CF" w:rsidRPr="00D727CF" w:rsidRDefault="00AC4195" w:rsidP="00D727CF">
      <w:pPr>
        <w:pStyle w:val="SingleTxtGC"/>
        <w:rPr>
          <w:rFonts w:hint="eastAsia"/>
        </w:rPr>
      </w:pPr>
      <w:r>
        <w:rPr>
          <w:rFonts w:hint="eastAsia"/>
        </w:rPr>
        <w:t>2.</w:t>
      </w:r>
      <w:r w:rsidR="00D727CF" w:rsidRPr="00D727CF">
        <w:rPr>
          <w:rFonts w:hint="eastAsia"/>
        </w:rPr>
        <w:t xml:space="preserve">  </w:t>
      </w:r>
      <w:r w:rsidR="00D727CF" w:rsidRPr="00D727CF">
        <w:rPr>
          <w:rFonts w:hint="eastAsia"/>
        </w:rPr>
        <w:t>委员会欢迎缔约国提交的第十五次至第二十次定期报告</w:t>
      </w:r>
      <w:r>
        <w:rPr>
          <w:rFonts w:hint="eastAsia"/>
        </w:rPr>
        <w:t>，</w:t>
      </w:r>
      <w:r w:rsidR="00D727CF" w:rsidRPr="00D727CF">
        <w:rPr>
          <w:rFonts w:hint="eastAsia"/>
        </w:rPr>
        <w:t>很高兴有机会在十年后与缔约国再次进行对话。委员会还对与代表团开诚布公的对话表示赞赏</w:t>
      </w:r>
      <w:r>
        <w:rPr>
          <w:rFonts w:hint="eastAsia"/>
        </w:rPr>
        <w:t>，</w:t>
      </w:r>
      <w:r w:rsidR="00D727CF" w:rsidRPr="00D727CF">
        <w:rPr>
          <w:rFonts w:hint="eastAsia"/>
        </w:rPr>
        <w:t>并感谢代表团努力回答问题清单所载的许多问题和委员会委员在对话中提出的问题。</w:t>
      </w:r>
    </w:p>
    <w:p w:rsidR="00D727CF" w:rsidRPr="00D727CF" w:rsidRDefault="00AC4195" w:rsidP="00D727CF">
      <w:pPr>
        <w:pStyle w:val="SingleTxtGC"/>
        <w:rPr>
          <w:rFonts w:hint="eastAsia"/>
        </w:rPr>
      </w:pPr>
      <w:r>
        <w:rPr>
          <w:rFonts w:hint="eastAsia"/>
        </w:rPr>
        <w:t>3.</w:t>
      </w:r>
      <w:r w:rsidR="00D727CF" w:rsidRPr="00D727CF">
        <w:rPr>
          <w:rFonts w:hint="eastAsia"/>
        </w:rPr>
        <w:t xml:space="preserve">  </w:t>
      </w:r>
      <w:r w:rsidR="00D727CF" w:rsidRPr="00D727CF">
        <w:rPr>
          <w:rFonts w:hint="eastAsia"/>
        </w:rPr>
        <w:t>委员会注意到报告迟交</w:t>
      </w:r>
      <w:r>
        <w:rPr>
          <w:rFonts w:hint="eastAsia"/>
        </w:rPr>
        <w:t>，</w:t>
      </w:r>
      <w:r w:rsidR="00D727CF" w:rsidRPr="00D727CF">
        <w:rPr>
          <w:rFonts w:hint="eastAsia"/>
        </w:rPr>
        <w:t>请缔约国今后遵守提交报告的最后期限。委员会还敦促缔约国遵守委员会关于提交报告的准则</w:t>
      </w:r>
      <w:r>
        <w:rPr>
          <w:rFonts w:hint="eastAsia"/>
        </w:rPr>
        <w:t>，</w:t>
      </w:r>
      <w:r w:rsidR="00D727CF" w:rsidRPr="00D727CF">
        <w:rPr>
          <w:rFonts w:hint="eastAsia"/>
        </w:rPr>
        <w:t>并让民间社会成员参与报告的编写和执行。</w:t>
      </w:r>
    </w:p>
    <w:p w:rsidR="00D727CF" w:rsidRPr="00D727CF" w:rsidRDefault="00D727CF" w:rsidP="009226BD">
      <w:pPr>
        <w:pStyle w:val="H1GC"/>
        <w:rPr>
          <w:rFonts w:hint="eastAsia"/>
        </w:rPr>
      </w:pPr>
      <w:r w:rsidRPr="00D727CF">
        <w:rPr>
          <w:rFonts w:hint="eastAsia"/>
        </w:rPr>
        <w:tab/>
        <w:t>B.</w:t>
      </w:r>
      <w:r w:rsidRPr="00D727CF">
        <w:rPr>
          <w:rFonts w:hint="eastAsia"/>
        </w:rPr>
        <w:tab/>
      </w:r>
      <w:r w:rsidRPr="00D727CF">
        <w:rPr>
          <w:rFonts w:hint="eastAsia"/>
        </w:rPr>
        <w:t>积极方面</w:t>
      </w:r>
    </w:p>
    <w:p w:rsidR="00D727CF" w:rsidRPr="00D727CF" w:rsidRDefault="00AC4195" w:rsidP="00D727CF">
      <w:pPr>
        <w:pStyle w:val="SingleTxtGC"/>
        <w:rPr>
          <w:rFonts w:hint="eastAsia"/>
        </w:rPr>
      </w:pPr>
      <w:r>
        <w:rPr>
          <w:rFonts w:hint="eastAsia"/>
        </w:rPr>
        <w:t>4.</w:t>
      </w:r>
      <w:r w:rsidR="00D727CF" w:rsidRPr="00D727CF">
        <w:rPr>
          <w:rFonts w:hint="eastAsia"/>
        </w:rPr>
        <w:t xml:space="preserve">  </w:t>
      </w:r>
      <w:r w:rsidR="00D727CF" w:rsidRPr="00D727CF">
        <w:rPr>
          <w:rFonts w:hint="eastAsia"/>
        </w:rPr>
        <w:t>委员会对人权事务高级专员办事处</w:t>
      </w:r>
      <w:r w:rsidR="00D727CF" w:rsidRPr="00D727CF">
        <w:rPr>
          <w:rFonts w:hint="eastAsia"/>
        </w:rPr>
        <w:t>2007</w:t>
      </w:r>
      <w:r w:rsidR="00D727CF" w:rsidRPr="00D727CF">
        <w:rPr>
          <w:rFonts w:hint="eastAsia"/>
        </w:rPr>
        <w:t>年设立巴拿马地区办事处以来缔约国与人权高专办的合作表示欢迎。</w:t>
      </w:r>
    </w:p>
    <w:p w:rsidR="00D727CF" w:rsidRPr="00D727CF" w:rsidRDefault="00AC4195" w:rsidP="00D727CF">
      <w:pPr>
        <w:pStyle w:val="SingleTxtGC"/>
        <w:rPr>
          <w:rFonts w:hint="eastAsia"/>
        </w:rPr>
      </w:pPr>
      <w:r>
        <w:rPr>
          <w:rFonts w:hint="eastAsia"/>
        </w:rPr>
        <w:t>5.</w:t>
      </w:r>
      <w:r w:rsidR="00D727CF" w:rsidRPr="00D727CF">
        <w:rPr>
          <w:rFonts w:hint="eastAsia"/>
        </w:rPr>
        <w:t xml:space="preserve">  </w:t>
      </w:r>
      <w:r w:rsidR="00D727CF" w:rsidRPr="00D727CF">
        <w:rPr>
          <w:rFonts w:hint="eastAsia"/>
        </w:rPr>
        <w:t>委员会对缔约国通过了消除种族歧视的法律表示肯定</w:t>
      </w:r>
      <w:r>
        <w:rPr>
          <w:rFonts w:hint="eastAsia"/>
        </w:rPr>
        <w:t>，</w:t>
      </w:r>
      <w:r w:rsidR="00D727CF" w:rsidRPr="00D727CF">
        <w:rPr>
          <w:rFonts w:hint="eastAsia"/>
        </w:rPr>
        <w:t>例如</w:t>
      </w:r>
      <w:r w:rsidR="00D727CF" w:rsidRPr="00D727CF">
        <w:rPr>
          <w:rFonts w:hint="eastAsia"/>
        </w:rPr>
        <w:t>2005</w:t>
      </w:r>
      <w:r w:rsidR="00D727CF" w:rsidRPr="00D727CF">
        <w:rPr>
          <w:rFonts w:hint="eastAsia"/>
        </w:rPr>
        <w:t>年关于就业歧视的第</w:t>
      </w:r>
      <w:r w:rsidR="00D727CF" w:rsidRPr="00D727CF">
        <w:rPr>
          <w:rFonts w:hint="eastAsia"/>
        </w:rPr>
        <w:t>11</w:t>
      </w:r>
      <w:r w:rsidR="00D727CF" w:rsidRPr="00D727CF">
        <w:rPr>
          <w:rFonts w:hint="eastAsia"/>
        </w:rPr>
        <w:t>号法令和</w:t>
      </w:r>
      <w:r w:rsidR="00D727CF" w:rsidRPr="00D727CF">
        <w:rPr>
          <w:rFonts w:hint="eastAsia"/>
        </w:rPr>
        <w:t>2002</w:t>
      </w:r>
      <w:r w:rsidR="00D727CF" w:rsidRPr="00D727CF">
        <w:rPr>
          <w:rFonts w:hint="eastAsia"/>
        </w:rPr>
        <w:t>年关于进入公共场所权利的第</w:t>
      </w:r>
      <w:r w:rsidR="00D727CF" w:rsidRPr="00D727CF">
        <w:rPr>
          <w:rFonts w:hint="eastAsia"/>
        </w:rPr>
        <w:t>16</w:t>
      </w:r>
      <w:r w:rsidR="00D727CF" w:rsidRPr="00D727CF">
        <w:rPr>
          <w:rFonts w:hint="eastAsia"/>
        </w:rPr>
        <w:t>号法令</w:t>
      </w:r>
      <w:r>
        <w:rPr>
          <w:rFonts w:hint="eastAsia"/>
        </w:rPr>
        <w:t>，</w:t>
      </w:r>
      <w:r w:rsidR="00D727CF" w:rsidRPr="00D727CF">
        <w:rPr>
          <w:rFonts w:hint="eastAsia"/>
        </w:rPr>
        <w:t>并对根据上述法令第八条设立的全国消除歧视委员会表示肯定。委员会特别欢迎该法对委员会的提及。</w:t>
      </w:r>
    </w:p>
    <w:p w:rsidR="00D727CF" w:rsidRPr="00D727CF" w:rsidRDefault="00AC4195" w:rsidP="00D727CF">
      <w:pPr>
        <w:pStyle w:val="SingleTxtGC"/>
        <w:rPr>
          <w:rFonts w:hint="eastAsia"/>
        </w:rPr>
      </w:pPr>
      <w:r>
        <w:rPr>
          <w:rFonts w:hint="eastAsia"/>
        </w:rPr>
        <w:t>6.</w:t>
      </w:r>
      <w:r w:rsidR="00D727CF" w:rsidRPr="00D727CF">
        <w:rPr>
          <w:rFonts w:hint="eastAsia"/>
        </w:rPr>
        <w:t xml:space="preserve">  </w:t>
      </w:r>
      <w:r w:rsidR="00D727CF" w:rsidRPr="00D727CF">
        <w:rPr>
          <w:rFonts w:hint="eastAsia"/>
        </w:rPr>
        <w:t>委员会对缔约国设立消除歧视和增进和保护人权的机构表示欢迎</w:t>
      </w:r>
      <w:r>
        <w:rPr>
          <w:rFonts w:hint="eastAsia"/>
        </w:rPr>
        <w:t>，</w:t>
      </w:r>
      <w:r w:rsidR="00D727CF" w:rsidRPr="00D727CF">
        <w:rPr>
          <w:rFonts w:hint="eastAsia"/>
        </w:rPr>
        <w:t>例如</w:t>
      </w:r>
      <w:r>
        <w:rPr>
          <w:rFonts w:hint="eastAsia"/>
        </w:rPr>
        <w:t>：</w:t>
      </w:r>
      <w:r w:rsidR="00D727CF" w:rsidRPr="00D727CF">
        <w:rPr>
          <w:rFonts w:hint="eastAsia"/>
        </w:rPr>
        <w:t>监察员办公室</w:t>
      </w:r>
      <w:r>
        <w:rPr>
          <w:rFonts w:hint="eastAsia"/>
        </w:rPr>
        <w:t>，</w:t>
      </w:r>
      <w:r w:rsidR="00D727CF" w:rsidRPr="00D727CF">
        <w:rPr>
          <w:rFonts w:hint="eastAsia"/>
        </w:rPr>
        <w:t>非裔少数民族全国理事会和难民事务全国委员会。</w:t>
      </w:r>
    </w:p>
    <w:p w:rsidR="00D727CF" w:rsidRPr="00D727CF" w:rsidRDefault="00AC4195" w:rsidP="00D727CF">
      <w:pPr>
        <w:pStyle w:val="SingleTxtGC"/>
        <w:rPr>
          <w:rFonts w:hint="eastAsia"/>
        </w:rPr>
      </w:pPr>
      <w:r>
        <w:rPr>
          <w:rFonts w:hint="eastAsia"/>
        </w:rPr>
        <w:t>7.</w:t>
      </w:r>
      <w:r w:rsidR="00D727CF" w:rsidRPr="00D727CF">
        <w:rPr>
          <w:rFonts w:hint="eastAsia"/>
        </w:rPr>
        <w:t xml:space="preserve">  </w:t>
      </w:r>
      <w:r w:rsidR="00D727CF" w:rsidRPr="00D727CF">
        <w:rPr>
          <w:rFonts w:hint="eastAsia"/>
        </w:rPr>
        <w:t>委员会对缔约国计划于</w:t>
      </w:r>
      <w:r w:rsidR="00D727CF" w:rsidRPr="00D727CF">
        <w:rPr>
          <w:rFonts w:hint="eastAsia"/>
        </w:rPr>
        <w:t>2010</w:t>
      </w:r>
      <w:r w:rsidR="00D727CF" w:rsidRPr="00D727CF">
        <w:rPr>
          <w:rFonts w:hint="eastAsia"/>
        </w:rPr>
        <w:t>年开展人口普查表示欢迎</w:t>
      </w:r>
      <w:r>
        <w:rPr>
          <w:rFonts w:hint="eastAsia"/>
        </w:rPr>
        <w:t>，</w:t>
      </w:r>
      <w:r w:rsidR="00D727CF" w:rsidRPr="00D727CF">
        <w:rPr>
          <w:rFonts w:hint="eastAsia"/>
        </w:rPr>
        <w:t>普查将包括有关土著人民和非裔巴拿马人自我认同的问题。</w:t>
      </w:r>
    </w:p>
    <w:p w:rsidR="00D727CF" w:rsidRPr="00D727CF" w:rsidRDefault="00AC4195" w:rsidP="00D727CF">
      <w:pPr>
        <w:pStyle w:val="SingleTxtGC"/>
        <w:rPr>
          <w:rFonts w:hint="eastAsia"/>
        </w:rPr>
      </w:pPr>
      <w:r>
        <w:rPr>
          <w:rFonts w:hint="eastAsia"/>
        </w:rPr>
        <w:t>8.</w:t>
      </w:r>
      <w:r w:rsidR="00D727CF" w:rsidRPr="00D727CF">
        <w:rPr>
          <w:rFonts w:hint="eastAsia"/>
        </w:rPr>
        <w:t xml:space="preserve">  </w:t>
      </w:r>
      <w:r w:rsidR="00D727CF" w:rsidRPr="00D727CF">
        <w:rPr>
          <w:rFonts w:hint="eastAsia"/>
        </w:rPr>
        <w:t>委员会对</w:t>
      </w:r>
      <w:r w:rsidR="00D727CF" w:rsidRPr="00D727CF">
        <w:rPr>
          <w:rFonts w:hint="eastAsia"/>
        </w:rPr>
        <w:t>2008</w:t>
      </w:r>
      <w:r w:rsidR="00D727CF" w:rsidRPr="00D727CF">
        <w:rPr>
          <w:rFonts w:hint="eastAsia"/>
        </w:rPr>
        <w:t>年关于公共用地的第</w:t>
      </w:r>
      <w:r w:rsidR="00D727CF" w:rsidRPr="00D727CF">
        <w:rPr>
          <w:rFonts w:hint="eastAsia"/>
        </w:rPr>
        <w:t>72</w:t>
      </w:r>
      <w:r w:rsidR="00D727CF" w:rsidRPr="00D727CF">
        <w:rPr>
          <w:rFonts w:hint="eastAsia"/>
        </w:rPr>
        <w:t>号法令表示欢迎</w:t>
      </w:r>
      <w:r>
        <w:rPr>
          <w:rFonts w:hint="eastAsia"/>
        </w:rPr>
        <w:t>，</w:t>
      </w:r>
      <w:r w:rsidR="00D727CF" w:rsidRPr="00D727CF">
        <w:rPr>
          <w:rFonts w:hint="eastAsia"/>
        </w:rPr>
        <w:t>该法规定了居住在土著区域外的土著族群对土地的所有权。</w:t>
      </w:r>
    </w:p>
    <w:p w:rsidR="00D727CF" w:rsidRPr="00D727CF" w:rsidRDefault="00D727CF" w:rsidP="0099009D">
      <w:pPr>
        <w:pStyle w:val="H1GC"/>
        <w:rPr>
          <w:rFonts w:hint="eastAsia"/>
        </w:rPr>
      </w:pPr>
      <w:r w:rsidRPr="00D727CF">
        <w:rPr>
          <w:rFonts w:hint="eastAsia"/>
        </w:rPr>
        <w:tab/>
        <w:t>C.</w:t>
      </w:r>
      <w:r w:rsidRPr="00D727CF">
        <w:rPr>
          <w:rFonts w:hint="eastAsia"/>
        </w:rPr>
        <w:tab/>
      </w:r>
      <w:r w:rsidRPr="00D727CF">
        <w:rPr>
          <w:rFonts w:hint="eastAsia"/>
        </w:rPr>
        <w:t>关注的问题和建议</w:t>
      </w:r>
      <w:r w:rsidRPr="00D727CF">
        <w:rPr>
          <w:rFonts w:hint="eastAsia"/>
        </w:rPr>
        <w:t xml:space="preserve"> </w:t>
      </w:r>
    </w:p>
    <w:p w:rsidR="00D727CF" w:rsidRPr="00D727CF" w:rsidRDefault="00AC4195" w:rsidP="00D727CF">
      <w:pPr>
        <w:pStyle w:val="SingleTxtGC"/>
        <w:rPr>
          <w:rFonts w:hint="eastAsia"/>
        </w:rPr>
      </w:pPr>
      <w:r>
        <w:rPr>
          <w:rFonts w:hint="eastAsia"/>
        </w:rPr>
        <w:t>9.</w:t>
      </w:r>
      <w:r w:rsidR="00D727CF" w:rsidRPr="00D727CF">
        <w:rPr>
          <w:rFonts w:hint="eastAsia"/>
        </w:rPr>
        <w:t xml:space="preserve">  </w:t>
      </w:r>
      <w:r w:rsidR="00D727CF" w:rsidRPr="00D727CF">
        <w:rPr>
          <w:rFonts w:hint="eastAsia"/>
        </w:rPr>
        <w:t>委员会关切地注意到</w:t>
      </w:r>
      <w:r>
        <w:rPr>
          <w:rFonts w:hint="eastAsia"/>
        </w:rPr>
        <w:t>，</w:t>
      </w:r>
      <w:r w:rsidR="00D727CF" w:rsidRPr="00D727CF">
        <w:rPr>
          <w:rFonts w:hint="eastAsia"/>
        </w:rPr>
        <w:t>种族歧视及其历史根源长期存在</w:t>
      </w:r>
      <w:r>
        <w:rPr>
          <w:rFonts w:hint="eastAsia"/>
        </w:rPr>
        <w:t>，</w:t>
      </w:r>
      <w:r w:rsidR="00D727CF" w:rsidRPr="00D727CF">
        <w:rPr>
          <w:rFonts w:hint="eastAsia"/>
        </w:rPr>
        <w:t>导致非裔巴拿马人和土著人民的边缘化、贫困和弱势地位。委员会还表示关切的是</w:t>
      </w:r>
      <w:r>
        <w:rPr>
          <w:rFonts w:hint="eastAsia"/>
        </w:rPr>
        <w:t>，</w:t>
      </w:r>
      <w:r w:rsidR="00D727CF" w:rsidRPr="00D727CF">
        <w:rPr>
          <w:rFonts w:hint="eastAsia"/>
        </w:rPr>
        <w:t>缺乏根据《公约》第四条禁止种族歧视</w:t>
      </w:r>
      <w:r>
        <w:rPr>
          <w:rFonts w:hint="eastAsia"/>
        </w:rPr>
        <w:t>，</w:t>
      </w:r>
      <w:r w:rsidR="00D727CF" w:rsidRPr="00D727CF">
        <w:rPr>
          <w:rFonts w:hint="eastAsia"/>
        </w:rPr>
        <w:t>并将种族歧视行为列为依法惩处的犯罪行为的一般性法律。</w:t>
      </w:r>
    </w:p>
    <w:p w:rsidR="00D727CF" w:rsidRPr="00143F51" w:rsidRDefault="00D727CF" w:rsidP="00143F51">
      <w:pPr>
        <w:pStyle w:val="a"/>
        <w:rPr>
          <w:rFonts w:eastAsia="SimHei" w:hint="eastAsia"/>
        </w:rPr>
      </w:pPr>
      <w:r w:rsidRPr="00143F51">
        <w:rPr>
          <w:rFonts w:eastAsia="SimHei" w:hint="eastAsia"/>
        </w:rPr>
        <w:t>委员会建议缔约国通过法律</w:t>
      </w:r>
      <w:r w:rsidR="00AC4195">
        <w:rPr>
          <w:rFonts w:eastAsia="SimHei" w:hint="eastAsia"/>
        </w:rPr>
        <w:t>，</w:t>
      </w:r>
      <w:r w:rsidRPr="00143F51">
        <w:rPr>
          <w:rFonts w:eastAsia="SimHei" w:hint="eastAsia"/>
        </w:rPr>
        <w:t>使《宪法》有关非歧视和明令禁止种族歧视的条款充分生效</w:t>
      </w:r>
      <w:r w:rsidR="00AC4195">
        <w:rPr>
          <w:rFonts w:eastAsia="SimHei" w:hint="eastAsia"/>
        </w:rPr>
        <w:t>，</w:t>
      </w:r>
      <w:r w:rsidRPr="00143F51">
        <w:rPr>
          <w:rFonts w:eastAsia="SimHei" w:hint="eastAsia"/>
        </w:rPr>
        <w:t>以确保提供有效的补救办法</w:t>
      </w:r>
      <w:r w:rsidR="00AC4195">
        <w:rPr>
          <w:rFonts w:eastAsia="SimHei" w:hint="eastAsia"/>
        </w:rPr>
        <w:t>，</w:t>
      </w:r>
      <w:r w:rsidRPr="00143F51">
        <w:rPr>
          <w:rFonts w:eastAsia="SimHei" w:hint="eastAsia"/>
        </w:rPr>
        <w:t>从而确保这类法律的执行。委员会还重申关于缔约国根据《公约》第四条通过具体刑法的建议。</w:t>
      </w:r>
    </w:p>
    <w:p w:rsidR="00D727CF" w:rsidRPr="00D727CF" w:rsidRDefault="00D727CF" w:rsidP="00D727CF">
      <w:pPr>
        <w:pStyle w:val="SingleTxtGC"/>
        <w:rPr>
          <w:rFonts w:hint="eastAsia"/>
        </w:rPr>
      </w:pPr>
      <w:r w:rsidRPr="00D727CF">
        <w:rPr>
          <w:rFonts w:hint="eastAsia"/>
        </w:rPr>
        <w:t>1</w:t>
      </w:r>
      <w:r w:rsidR="00AC4195">
        <w:rPr>
          <w:rFonts w:hint="eastAsia"/>
        </w:rPr>
        <w:t>0.</w:t>
      </w:r>
      <w:r w:rsidRPr="00D727CF">
        <w:rPr>
          <w:rFonts w:hint="eastAsia"/>
        </w:rPr>
        <w:t xml:space="preserve">  </w:t>
      </w:r>
      <w:r w:rsidRPr="00D727CF">
        <w:rPr>
          <w:rFonts w:hint="eastAsia"/>
        </w:rPr>
        <w:t>委员会对缔约国的报告中缺乏有关人口构成</w:t>
      </w:r>
      <w:r w:rsidR="00AC4195">
        <w:rPr>
          <w:rFonts w:hint="eastAsia"/>
        </w:rPr>
        <w:t>，</w:t>
      </w:r>
      <w:r w:rsidRPr="00D727CF">
        <w:rPr>
          <w:rFonts w:hint="eastAsia"/>
        </w:rPr>
        <w:t>特别是非裔巴拿马人人口构成的统计资料表示关切</w:t>
      </w:r>
      <w:r w:rsidR="00AC4195">
        <w:rPr>
          <w:rFonts w:hint="eastAsia"/>
        </w:rPr>
        <w:t>，</w:t>
      </w:r>
      <w:r w:rsidRPr="00D727CF">
        <w:rPr>
          <w:rFonts w:hint="eastAsia"/>
        </w:rPr>
        <w:t>并关切地注意到上一次人口普查是在</w:t>
      </w:r>
      <w:r w:rsidRPr="00D727CF">
        <w:rPr>
          <w:rFonts w:hint="eastAsia"/>
        </w:rPr>
        <w:t>2000</w:t>
      </w:r>
      <w:r w:rsidRPr="00D727CF">
        <w:rPr>
          <w:rFonts w:hint="eastAsia"/>
        </w:rPr>
        <w:t>年。委员会指出</w:t>
      </w:r>
      <w:r w:rsidR="00AC4195">
        <w:rPr>
          <w:rFonts w:hint="eastAsia"/>
        </w:rPr>
        <w:t>，</w:t>
      </w:r>
      <w:r w:rsidRPr="00D727CF">
        <w:rPr>
          <w:rFonts w:hint="eastAsia"/>
        </w:rPr>
        <w:t>必须获得该资料以便评估《公约》的执行情况</w:t>
      </w:r>
      <w:r w:rsidR="00AC4195">
        <w:rPr>
          <w:rFonts w:hint="eastAsia"/>
        </w:rPr>
        <w:t>，</w:t>
      </w:r>
      <w:r w:rsidRPr="00D727CF">
        <w:rPr>
          <w:rFonts w:hint="eastAsia"/>
        </w:rPr>
        <w:t>并监督使少数民族、土著人民和非裔巴拿马人受益的政策。</w:t>
      </w:r>
    </w:p>
    <w:p w:rsidR="00D727CF" w:rsidRPr="00410F30" w:rsidRDefault="00D727CF" w:rsidP="00410F30">
      <w:pPr>
        <w:pStyle w:val="a"/>
        <w:rPr>
          <w:rFonts w:eastAsia="SimHei" w:hint="eastAsia"/>
        </w:rPr>
      </w:pPr>
      <w:r w:rsidRPr="00410F30">
        <w:rPr>
          <w:rFonts w:eastAsia="SimHei" w:hint="eastAsia"/>
        </w:rPr>
        <w:t>委员会请缔约国公布即将开展的</w:t>
      </w:r>
      <w:r w:rsidRPr="00410F30">
        <w:rPr>
          <w:rFonts w:eastAsia="SimHei" w:hint="eastAsia"/>
        </w:rPr>
        <w:t>2010</w:t>
      </w:r>
      <w:r w:rsidRPr="00410F30">
        <w:rPr>
          <w:rFonts w:eastAsia="SimHei" w:hint="eastAsia"/>
        </w:rPr>
        <w:t>年人口普查的结果</w:t>
      </w:r>
      <w:r w:rsidR="00AC4195">
        <w:rPr>
          <w:rFonts w:eastAsia="SimHei" w:hint="eastAsia"/>
        </w:rPr>
        <w:t>，</w:t>
      </w:r>
      <w:r w:rsidRPr="00410F30">
        <w:rPr>
          <w:rFonts w:eastAsia="SimHei" w:hint="eastAsia"/>
        </w:rPr>
        <w:t>并要求该普查除其他外</w:t>
      </w:r>
      <w:r w:rsidR="00AC4195">
        <w:rPr>
          <w:rFonts w:eastAsia="SimHei" w:hint="eastAsia"/>
        </w:rPr>
        <w:t>，</w:t>
      </w:r>
      <w:r w:rsidRPr="00410F30">
        <w:rPr>
          <w:rFonts w:eastAsia="SimHei" w:hint="eastAsia"/>
        </w:rPr>
        <w:t>收集关于土著人民和非裔巴拿马人的资料。委员会特别提请注意</w:t>
      </w:r>
      <w:r w:rsidR="00AC4195">
        <w:rPr>
          <w:rFonts w:eastAsia="SimHei" w:hint="eastAsia"/>
        </w:rPr>
        <w:t>，</w:t>
      </w:r>
      <w:r w:rsidR="00A23885">
        <w:rPr>
          <w:rFonts w:eastAsia="SimHei" w:hint="eastAsia"/>
        </w:rPr>
        <w:t>应重视</w:t>
      </w:r>
      <w:r w:rsidRPr="00410F30">
        <w:rPr>
          <w:rFonts w:eastAsia="SimHei" w:hint="eastAsia"/>
        </w:rPr>
        <w:t>在普查中纳入自我认同问题</w:t>
      </w:r>
      <w:r w:rsidR="00AC4195">
        <w:rPr>
          <w:rFonts w:eastAsia="SimHei" w:hint="eastAsia"/>
        </w:rPr>
        <w:t>，</w:t>
      </w:r>
      <w:r w:rsidRPr="00410F30">
        <w:rPr>
          <w:rFonts w:eastAsia="SimHei" w:hint="eastAsia"/>
        </w:rPr>
        <w:t>以便真实反映缔约国的民族分布情况。此外</w:t>
      </w:r>
      <w:r w:rsidR="00AC4195">
        <w:rPr>
          <w:rFonts w:eastAsia="SimHei" w:hint="eastAsia"/>
        </w:rPr>
        <w:t>，</w:t>
      </w:r>
      <w:r w:rsidRPr="00410F30">
        <w:rPr>
          <w:rFonts w:eastAsia="SimHei" w:hint="eastAsia"/>
        </w:rPr>
        <w:t>根据报告准则第</w:t>
      </w:r>
      <w:r w:rsidRPr="00410F30">
        <w:rPr>
          <w:rFonts w:eastAsia="SimHei" w:hint="eastAsia"/>
        </w:rPr>
        <w:t>8</w:t>
      </w:r>
      <w:r w:rsidRPr="00410F30">
        <w:rPr>
          <w:rFonts w:eastAsia="SimHei" w:hint="eastAsia"/>
        </w:rPr>
        <w:t>段和关于缔约国提交报告的第</w:t>
      </w:r>
      <w:r w:rsidRPr="00410F30">
        <w:rPr>
          <w:rFonts w:eastAsia="SimHei" w:hint="eastAsia"/>
        </w:rPr>
        <w:t>4</w:t>
      </w:r>
      <w:r w:rsidRPr="00410F30">
        <w:rPr>
          <w:rFonts w:eastAsia="SimHei" w:hint="eastAsia"/>
        </w:rPr>
        <w:t>号一般性建议</w:t>
      </w:r>
      <w:r w:rsidR="00AC4195">
        <w:rPr>
          <w:rFonts w:eastAsia="SimHei" w:hint="eastAsia"/>
        </w:rPr>
        <w:t>(</w:t>
      </w:r>
      <w:r w:rsidRPr="00410F30">
        <w:rPr>
          <w:rFonts w:eastAsia="SimHei" w:hint="eastAsia"/>
        </w:rPr>
        <w:t>《公约》第一条</w:t>
      </w:r>
      <w:r w:rsidR="00AC4195">
        <w:rPr>
          <w:rFonts w:eastAsia="SimHei" w:hint="eastAsia"/>
        </w:rPr>
        <w:t>)</w:t>
      </w:r>
      <w:r w:rsidR="00AC4195">
        <w:rPr>
          <w:rFonts w:eastAsia="SimHei" w:hint="eastAsia"/>
        </w:rPr>
        <w:t>，</w:t>
      </w:r>
      <w:r w:rsidRPr="00410F30">
        <w:rPr>
          <w:rFonts w:eastAsia="SimHei" w:hint="eastAsia"/>
        </w:rPr>
        <w:t>和关于《公约》第一条的第</w:t>
      </w:r>
      <w:r w:rsidRPr="00410F30">
        <w:rPr>
          <w:rFonts w:eastAsia="SimHei" w:hint="eastAsia"/>
        </w:rPr>
        <w:t>24</w:t>
      </w:r>
      <w:r w:rsidRPr="00410F30">
        <w:rPr>
          <w:rFonts w:eastAsia="SimHei" w:hint="eastAsia"/>
        </w:rPr>
        <w:t>号一般性建议</w:t>
      </w:r>
      <w:r w:rsidR="00AC4195">
        <w:rPr>
          <w:rFonts w:eastAsia="SimHei" w:hint="eastAsia"/>
        </w:rPr>
        <w:t>，</w:t>
      </w:r>
      <w:r w:rsidRPr="00410F30">
        <w:rPr>
          <w:rFonts w:eastAsia="SimHei" w:hint="eastAsia"/>
        </w:rPr>
        <w:t>委员会建议缔约国在下次定期报告中纳入有关人口构成</w:t>
      </w:r>
      <w:r w:rsidR="00AC4195">
        <w:rPr>
          <w:rFonts w:eastAsia="SimHei" w:hint="eastAsia"/>
        </w:rPr>
        <w:t>，</w:t>
      </w:r>
      <w:r w:rsidRPr="00410F30">
        <w:rPr>
          <w:rFonts w:eastAsia="SimHei" w:hint="eastAsia"/>
        </w:rPr>
        <w:t>特别是土著人民和非裔巴拿马人人口构成的资料。</w:t>
      </w:r>
    </w:p>
    <w:p w:rsidR="00D727CF" w:rsidRPr="00D727CF" w:rsidRDefault="00D727CF" w:rsidP="00D727CF">
      <w:pPr>
        <w:pStyle w:val="SingleTxtGC"/>
        <w:rPr>
          <w:rFonts w:hint="eastAsia"/>
        </w:rPr>
      </w:pPr>
      <w:r w:rsidRPr="00D727CF">
        <w:rPr>
          <w:rFonts w:hint="eastAsia"/>
        </w:rPr>
        <w:t>1</w:t>
      </w:r>
      <w:r w:rsidR="00AC4195">
        <w:rPr>
          <w:rFonts w:hint="eastAsia"/>
        </w:rPr>
        <w:t>1.</w:t>
      </w:r>
      <w:r w:rsidRPr="00D727CF">
        <w:rPr>
          <w:rFonts w:hint="eastAsia"/>
        </w:rPr>
        <w:t xml:space="preserve">  </w:t>
      </w:r>
      <w:r w:rsidRPr="00D727CF">
        <w:rPr>
          <w:rFonts w:hint="eastAsia"/>
        </w:rPr>
        <w:t>委员会表示关切的是</w:t>
      </w:r>
      <w:r w:rsidR="00AC4195">
        <w:rPr>
          <w:rFonts w:hint="eastAsia"/>
        </w:rPr>
        <w:t>，</w:t>
      </w:r>
      <w:r w:rsidRPr="00D727CF">
        <w:rPr>
          <w:rFonts w:hint="eastAsia"/>
        </w:rPr>
        <w:t>尽管通过了政策并设立了国家机构</w:t>
      </w:r>
      <w:r w:rsidR="00AC4195">
        <w:rPr>
          <w:rFonts w:hint="eastAsia"/>
        </w:rPr>
        <w:t>，</w:t>
      </w:r>
      <w:r w:rsidRPr="00D727CF">
        <w:rPr>
          <w:rFonts w:hint="eastAsia"/>
        </w:rPr>
        <w:t>但是在实践中</w:t>
      </w:r>
      <w:r w:rsidR="00AC4195">
        <w:rPr>
          <w:rFonts w:hint="eastAsia"/>
        </w:rPr>
        <w:t>，</w:t>
      </w:r>
      <w:r w:rsidRPr="00D727CF">
        <w:rPr>
          <w:rFonts w:hint="eastAsia"/>
        </w:rPr>
        <w:t>非裔巴拿马人和土著人民在行使权利方面仍然遇到困难</w:t>
      </w:r>
      <w:r w:rsidR="00AC4195">
        <w:rPr>
          <w:rFonts w:hint="eastAsia"/>
        </w:rPr>
        <w:t>，</w:t>
      </w:r>
      <w:r w:rsidRPr="00D727CF">
        <w:rPr>
          <w:rFonts w:hint="eastAsia"/>
        </w:rPr>
        <w:t>而且事实上也遭到了种族歧视和边缘化</w:t>
      </w:r>
      <w:r w:rsidR="00AC4195">
        <w:rPr>
          <w:rFonts w:hint="eastAsia"/>
        </w:rPr>
        <w:t>，</w:t>
      </w:r>
      <w:r w:rsidRPr="00D727CF">
        <w:rPr>
          <w:rFonts w:hint="eastAsia"/>
        </w:rPr>
        <w:t>其人权特别容易遭到侵犯。委员会还对一些结构性因素表示关切。这些因素导致歧视</w:t>
      </w:r>
      <w:r w:rsidR="00AC4195">
        <w:rPr>
          <w:rFonts w:hint="eastAsia"/>
        </w:rPr>
        <w:t>，</w:t>
      </w:r>
      <w:r w:rsidRPr="00D727CF">
        <w:rPr>
          <w:rFonts w:hint="eastAsia"/>
        </w:rPr>
        <w:t>以及得不到社会和经济权利及发展的情况长期存在</w:t>
      </w:r>
      <w:r w:rsidR="00AC4195">
        <w:rPr>
          <w:rFonts w:hint="eastAsia"/>
        </w:rPr>
        <w:t>，</w:t>
      </w:r>
      <w:r w:rsidRPr="00D727CF">
        <w:rPr>
          <w:rFonts w:hint="eastAsia"/>
        </w:rPr>
        <w:t>特别体现在就业、住房和教育等领域。委员会表示关切的是</w:t>
      </w:r>
      <w:r w:rsidR="00AC4195">
        <w:rPr>
          <w:rFonts w:hint="eastAsia"/>
        </w:rPr>
        <w:t>，</w:t>
      </w:r>
      <w:r w:rsidRPr="00D727CF">
        <w:rPr>
          <w:rFonts w:hint="eastAsia"/>
        </w:rPr>
        <w:t>大多数土著人民和非裔巴拿马人不能切实获得基础服务</w:t>
      </w:r>
      <w:r w:rsidR="00AC4195">
        <w:rPr>
          <w:rFonts w:hint="eastAsia"/>
        </w:rPr>
        <w:t>，</w:t>
      </w:r>
      <w:r w:rsidRPr="00D727CF">
        <w:rPr>
          <w:rFonts w:hint="eastAsia"/>
        </w:rPr>
        <w:t>例如水、电、卫生、教育、公共住房计划和小额信贷。</w:t>
      </w:r>
    </w:p>
    <w:p w:rsidR="00D727CF" w:rsidRPr="00DA4B0F" w:rsidRDefault="00D727CF" w:rsidP="00DA4B0F">
      <w:pPr>
        <w:pStyle w:val="a"/>
        <w:rPr>
          <w:rFonts w:eastAsia="SimHei" w:hint="eastAsia"/>
        </w:rPr>
      </w:pPr>
      <w:r w:rsidRPr="00DA4B0F">
        <w:rPr>
          <w:rFonts w:eastAsia="SimHei" w:hint="eastAsia"/>
        </w:rPr>
        <w:t>委员会建议缔约国消除歧视并切实采取特别措施</w:t>
      </w:r>
      <w:r w:rsidR="00AC4195">
        <w:rPr>
          <w:rFonts w:eastAsia="SimHei" w:hint="eastAsia"/>
        </w:rPr>
        <w:t>，</w:t>
      </w:r>
      <w:r w:rsidRPr="00DA4B0F">
        <w:rPr>
          <w:rFonts w:eastAsia="SimHei" w:hint="eastAsia"/>
        </w:rPr>
        <w:t>以确保非裔巴拿马人和土著人民能够与其他人一样充分行使其人权。委员会注意到许多领域都存在有关特别措施的各种国家政策</w:t>
      </w:r>
      <w:r w:rsidR="00AC4195">
        <w:rPr>
          <w:rFonts w:eastAsia="SimHei" w:hint="eastAsia"/>
        </w:rPr>
        <w:t>，</w:t>
      </w:r>
      <w:r w:rsidR="00460FE4">
        <w:rPr>
          <w:rFonts w:eastAsia="SimHei" w:hint="eastAsia"/>
        </w:rPr>
        <w:t>但</w:t>
      </w:r>
      <w:r w:rsidRPr="00DA4B0F">
        <w:rPr>
          <w:rFonts w:eastAsia="SimHei" w:hint="eastAsia"/>
        </w:rPr>
        <w:t>表示关切的是</w:t>
      </w:r>
      <w:r w:rsidR="00AC4195">
        <w:rPr>
          <w:rFonts w:eastAsia="SimHei" w:hint="eastAsia"/>
        </w:rPr>
        <w:t>，</w:t>
      </w:r>
      <w:r w:rsidRPr="00DA4B0F">
        <w:rPr>
          <w:rFonts w:eastAsia="SimHei" w:hint="eastAsia"/>
        </w:rPr>
        <w:t>这些政策没有完全解决造成无法获得社会和经济权利及发展的结构性问题。委员会建议缔约国特别是在省、市一级</w:t>
      </w:r>
      <w:r w:rsidR="00AC4195">
        <w:rPr>
          <w:rFonts w:eastAsia="SimHei" w:hint="eastAsia"/>
        </w:rPr>
        <w:t>，</w:t>
      </w:r>
      <w:r w:rsidRPr="00DA4B0F">
        <w:rPr>
          <w:rFonts w:eastAsia="SimHei" w:hint="eastAsia"/>
        </w:rPr>
        <w:t>尽可能增加用于政策执行的资源</w:t>
      </w:r>
      <w:r w:rsidR="00AC4195">
        <w:rPr>
          <w:rFonts w:eastAsia="SimHei" w:hint="eastAsia"/>
        </w:rPr>
        <w:t>，</w:t>
      </w:r>
      <w:r w:rsidRPr="00DA4B0F">
        <w:rPr>
          <w:rFonts w:eastAsia="SimHei" w:hint="eastAsia"/>
        </w:rPr>
        <w:t>并确保对政策执行进行有效和透明的监督。委员会再次强调</w:t>
      </w:r>
      <w:r w:rsidR="00AC4195">
        <w:rPr>
          <w:rFonts w:eastAsia="SimHei" w:hint="eastAsia"/>
        </w:rPr>
        <w:t>，</w:t>
      </w:r>
      <w:r w:rsidRPr="00DA4B0F">
        <w:rPr>
          <w:rFonts w:eastAsia="SimHei" w:hint="eastAsia"/>
        </w:rPr>
        <w:t>与相关土著人民和非裔巴拿马人的磋商</w:t>
      </w:r>
      <w:r w:rsidR="00AC4195">
        <w:rPr>
          <w:rFonts w:eastAsia="SimHei" w:hint="eastAsia"/>
        </w:rPr>
        <w:t>，</w:t>
      </w:r>
      <w:r w:rsidRPr="00DA4B0F">
        <w:rPr>
          <w:rFonts w:eastAsia="SimHei" w:hint="eastAsia"/>
        </w:rPr>
        <w:t>对于结合第</w:t>
      </w:r>
      <w:r w:rsidRPr="00DA4B0F">
        <w:rPr>
          <w:rFonts w:eastAsia="SimHei" w:hint="eastAsia"/>
        </w:rPr>
        <w:t>32</w:t>
      </w:r>
      <w:r w:rsidRPr="00DA4B0F">
        <w:rPr>
          <w:rFonts w:eastAsia="SimHei" w:hint="eastAsia"/>
        </w:rPr>
        <w:t>号一般性建议</w:t>
      </w:r>
      <w:r w:rsidR="00AC4195">
        <w:rPr>
          <w:rFonts w:eastAsia="SimHei" w:hint="eastAsia"/>
        </w:rPr>
        <w:t>，</w:t>
      </w:r>
      <w:r w:rsidRPr="00DA4B0F">
        <w:rPr>
          <w:rFonts w:eastAsia="SimHei" w:hint="eastAsia"/>
        </w:rPr>
        <w:t>起草相关发展计划和特别措施至关重要。</w:t>
      </w:r>
    </w:p>
    <w:p w:rsidR="00D727CF" w:rsidRPr="00D727CF" w:rsidRDefault="00D727CF" w:rsidP="00D727CF">
      <w:pPr>
        <w:pStyle w:val="SingleTxtGC"/>
        <w:rPr>
          <w:rFonts w:hint="eastAsia"/>
        </w:rPr>
      </w:pPr>
      <w:r w:rsidRPr="00D727CF">
        <w:rPr>
          <w:rFonts w:hint="eastAsia"/>
        </w:rPr>
        <w:t>1</w:t>
      </w:r>
      <w:r w:rsidR="00AC4195">
        <w:rPr>
          <w:rFonts w:hint="eastAsia"/>
        </w:rPr>
        <w:t>2.</w:t>
      </w:r>
      <w:r w:rsidRPr="00D727CF">
        <w:rPr>
          <w:rFonts w:hint="eastAsia"/>
        </w:rPr>
        <w:t xml:space="preserve">  </w:t>
      </w:r>
      <w:r w:rsidRPr="00D727CF">
        <w:rPr>
          <w:rFonts w:hint="eastAsia"/>
        </w:rPr>
        <w:t>委员会对收到的资料表示严重关切</w:t>
      </w:r>
      <w:r w:rsidR="00AC4195">
        <w:rPr>
          <w:rFonts w:hint="eastAsia"/>
        </w:rPr>
        <w:t>，</w:t>
      </w:r>
      <w:r w:rsidRPr="00D727CF">
        <w:rPr>
          <w:rFonts w:hint="eastAsia"/>
        </w:rPr>
        <w:t>资料称尽管土著区域作为一个实体存在</w:t>
      </w:r>
      <w:r w:rsidR="00AC4195">
        <w:rPr>
          <w:rFonts w:hint="eastAsia"/>
        </w:rPr>
        <w:t>，</w:t>
      </w:r>
      <w:r w:rsidRPr="00D727CF">
        <w:rPr>
          <w:rFonts w:hint="eastAsia"/>
        </w:rPr>
        <w:t>规定土著人民对土地实行自治和公共所有</w:t>
      </w:r>
      <w:r w:rsidR="00AC4195">
        <w:rPr>
          <w:rFonts w:hint="eastAsia"/>
        </w:rPr>
        <w:t>，</w:t>
      </w:r>
      <w:r w:rsidRPr="00D727CF">
        <w:rPr>
          <w:rFonts w:hint="eastAsia"/>
        </w:rPr>
        <w:t>但是一些土著族群尚未获得一片区域或类似地位的实体</w:t>
      </w:r>
      <w:r w:rsidR="00AC4195">
        <w:rPr>
          <w:rFonts w:hint="eastAsia"/>
        </w:rPr>
        <w:t>；</w:t>
      </w:r>
      <w:r w:rsidRPr="00D727CF">
        <w:rPr>
          <w:rFonts w:hint="eastAsia"/>
        </w:rPr>
        <w:t>例如恩哥贝和安巴拉的一些族群遭到排斥</w:t>
      </w:r>
      <w:r w:rsidR="00AC4195">
        <w:rPr>
          <w:rFonts w:hint="eastAsia"/>
        </w:rPr>
        <w:t>，</w:t>
      </w:r>
      <w:r w:rsidRPr="00D727CF">
        <w:rPr>
          <w:rFonts w:hint="eastAsia"/>
        </w:rPr>
        <w:t>布里布里和纳苏族群没有获得这样的实体。委员会还提请注意土著区域出生的儿童未被登记的情况。委员会进一步对土著区域生活水平极低表示关切</w:t>
      </w:r>
      <w:r w:rsidR="00AC4195">
        <w:rPr>
          <w:rFonts w:hint="eastAsia"/>
        </w:rPr>
        <w:t>，</w:t>
      </w:r>
      <w:r w:rsidRPr="00D727CF">
        <w:rPr>
          <w:rFonts w:hint="eastAsia"/>
        </w:rPr>
        <w:t>例如在</w:t>
      </w:r>
      <w:r w:rsidRPr="00D727CF">
        <w:t>Darién</w:t>
      </w:r>
      <w:r w:rsidRPr="00D727CF">
        <w:rPr>
          <w:rFonts w:hint="eastAsia"/>
        </w:rPr>
        <w:t>地区</w:t>
      </w:r>
      <w:r w:rsidR="00AC4195">
        <w:rPr>
          <w:rFonts w:hint="eastAsia"/>
        </w:rPr>
        <w:t>，</w:t>
      </w:r>
      <w:r w:rsidRPr="00D727CF">
        <w:rPr>
          <w:rFonts w:hint="eastAsia"/>
        </w:rPr>
        <w:t>穷人几乎无法获得基本服务</w:t>
      </w:r>
      <w:r w:rsidR="00AC4195">
        <w:rPr>
          <w:rFonts w:hint="eastAsia"/>
        </w:rPr>
        <w:t>，</w:t>
      </w:r>
      <w:r w:rsidRPr="00D727CF">
        <w:rPr>
          <w:rFonts w:hint="eastAsia"/>
        </w:rPr>
        <w:t>也无法享受政府的减贫政策。</w:t>
      </w:r>
    </w:p>
    <w:p w:rsidR="00D727CF" w:rsidRPr="006C12AD" w:rsidRDefault="00D727CF" w:rsidP="006C12AD">
      <w:pPr>
        <w:pStyle w:val="a"/>
        <w:rPr>
          <w:rFonts w:eastAsia="SimHei" w:hint="eastAsia"/>
        </w:rPr>
      </w:pPr>
      <w:r w:rsidRPr="006C12AD">
        <w:rPr>
          <w:rFonts w:eastAsia="SimHei" w:hint="eastAsia"/>
        </w:rPr>
        <w:t>委员会建议缔约国最终确定尚未确定的程序</w:t>
      </w:r>
      <w:r w:rsidR="00AC4195">
        <w:rPr>
          <w:rFonts w:eastAsia="SimHei" w:hint="eastAsia"/>
        </w:rPr>
        <w:t>，</w:t>
      </w:r>
      <w:r w:rsidRPr="006C12AD">
        <w:rPr>
          <w:rFonts w:eastAsia="SimHei" w:hint="eastAsia"/>
        </w:rPr>
        <w:t>以确保巴拿马的所有土著族群都能获得一个区域或类似地位的实体。委员会还敦促缔约国尽最大努力</w:t>
      </w:r>
      <w:r w:rsidR="00AC4195">
        <w:rPr>
          <w:rFonts w:eastAsia="SimHei" w:hint="eastAsia"/>
        </w:rPr>
        <w:t>，</w:t>
      </w:r>
      <w:r w:rsidRPr="006C12AD">
        <w:rPr>
          <w:rFonts w:eastAsia="SimHei" w:hint="eastAsia"/>
        </w:rPr>
        <w:t>确保在全国范围内</w:t>
      </w:r>
      <w:r w:rsidR="00AC4195">
        <w:rPr>
          <w:rFonts w:eastAsia="SimHei" w:hint="eastAsia"/>
        </w:rPr>
        <w:t>，</w:t>
      </w:r>
      <w:r w:rsidRPr="006C12AD">
        <w:rPr>
          <w:rFonts w:eastAsia="SimHei" w:hint="eastAsia"/>
        </w:rPr>
        <w:t>特别是在土著区域切实执行政府的减贫政策。</w:t>
      </w:r>
    </w:p>
    <w:p w:rsidR="00D727CF" w:rsidRPr="00D727CF" w:rsidRDefault="00D727CF" w:rsidP="00D727CF">
      <w:pPr>
        <w:pStyle w:val="SingleTxtGC"/>
        <w:rPr>
          <w:rFonts w:hint="eastAsia"/>
        </w:rPr>
      </w:pPr>
      <w:r w:rsidRPr="00D727CF">
        <w:rPr>
          <w:rFonts w:hint="eastAsia"/>
        </w:rPr>
        <w:t>1</w:t>
      </w:r>
      <w:r w:rsidR="00AC4195">
        <w:rPr>
          <w:rFonts w:hint="eastAsia"/>
        </w:rPr>
        <w:t>3.</w:t>
      </w:r>
      <w:r w:rsidRPr="00D727CF">
        <w:rPr>
          <w:rFonts w:hint="eastAsia"/>
        </w:rPr>
        <w:t xml:space="preserve">  </w:t>
      </w:r>
      <w:r w:rsidRPr="00D727CF">
        <w:rPr>
          <w:rFonts w:hint="eastAsia"/>
        </w:rPr>
        <w:t>委员会对收到的关于土著族群因能源项目、自然资源开采和旅游业而被驱逐和转移的资料表示严重关切。委员会不免提到在</w:t>
      </w:r>
      <w:r w:rsidRPr="00D727CF">
        <w:t>Bocas del Toro</w:t>
      </w:r>
      <w:r w:rsidRPr="00D727CF">
        <w:t>海岸</w:t>
      </w:r>
      <w:r w:rsidRPr="00D727CF">
        <w:rPr>
          <w:rFonts w:hint="eastAsia"/>
        </w:rPr>
        <w:t>以及在</w:t>
      </w:r>
      <w:r w:rsidRPr="00D727CF">
        <w:rPr>
          <w:rFonts w:hint="eastAsia"/>
        </w:rPr>
        <w:t>San San</w:t>
      </w:r>
      <w:r w:rsidRPr="00D727CF">
        <w:rPr>
          <w:rFonts w:hint="eastAsia"/>
        </w:rPr>
        <w:t>和</w:t>
      </w:r>
      <w:r w:rsidRPr="00D727CF">
        <w:t xml:space="preserve"> San San Druy</w:t>
      </w:r>
      <w:r w:rsidRPr="00D727CF">
        <w:rPr>
          <w:rFonts w:hint="eastAsia"/>
        </w:rPr>
        <w:t>的族群发生的事件</w:t>
      </w:r>
      <w:r w:rsidR="00AC4195">
        <w:rPr>
          <w:rFonts w:hint="eastAsia"/>
        </w:rPr>
        <w:t>，</w:t>
      </w:r>
      <w:r w:rsidRPr="00D727CF">
        <w:rPr>
          <w:rFonts w:hint="eastAsia"/>
        </w:rPr>
        <w:t>在这些事件中</w:t>
      </w:r>
      <w:r w:rsidR="00AC4195">
        <w:rPr>
          <w:rFonts w:hint="eastAsia"/>
        </w:rPr>
        <w:t>，</w:t>
      </w:r>
      <w:r w:rsidRPr="00D727CF">
        <w:rPr>
          <w:rFonts w:hint="eastAsia"/>
        </w:rPr>
        <w:t>纳苏族群的文化中心甚至被摧毁。委员会特别表示关切的是</w:t>
      </w:r>
      <w:r w:rsidR="00AC4195">
        <w:rPr>
          <w:rFonts w:hint="eastAsia"/>
        </w:rPr>
        <w:t>，</w:t>
      </w:r>
      <w:r w:rsidRPr="00D727CF">
        <w:rPr>
          <w:rFonts w:hint="eastAsia"/>
        </w:rPr>
        <w:t>有资料称这些事件中出现了暴力行为</w:t>
      </w:r>
      <w:r w:rsidR="00AC4195">
        <w:rPr>
          <w:rFonts w:hint="eastAsia"/>
        </w:rPr>
        <w:t>，</w:t>
      </w:r>
      <w:r w:rsidRPr="00D727CF">
        <w:rPr>
          <w:rFonts w:hint="eastAsia"/>
        </w:rPr>
        <w:t>并出动了警察和</w:t>
      </w:r>
      <w:r w:rsidR="00AC4195">
        <w:rPr>
          <w:rFonts w:hint="eastAsia"/>
        </w:rPr>
        <w:t>/</w:t>
      </w:r>
      <w:r w:rsidRPr="00D727CF">
        <w:rPr>
          <w:rFonts w:hint="eastAsia"/>
        </w:rPr>
        <w:t>或安全部队。驱逐过程使用暴力时</w:t>
      </w:r>
      <w:r w:rsidR="00AC4195">
        <w:rPr>
          <w:rFonts w:hint="eastAsia"/>
        </w:rPr>
        <w:t>，</w:t>
      </w:r>
      <w:r w:rsidRPr="00D727CF">
        <w:rPr>
          <w:rFonts w:hint="eastAsia"/>
        </w:rPr>
        <w:t>情况就变得更加严重。</w:t>
      </w:r>
    </w:p>
    <w:p w:rsidR="00D727CF" w:rsidRPr="00CD55EE" w:rsidRDefault="00D727CF" w:rsidP="00CD55EE">
      <w:pPr>
        <w:pStyle w:val="a"/>
        <w:rPr>
          <w:rFonts w:eastAsia="SimHei" w:hint="eastAsia"/>
        </w:rPr>
      </w:pPr>
      <w:r w:rsidRPr="00CD55EE">
        <w:rPr>
          <w:rFonts w:eastAsia="SimHei" w:hint="eastAsia"/>
        </w:rPr>
        <w:t>委员会建议缔约国采取必要的有效措施</w:t>
      </w:r>
      <w:r w:rsidR="00AC4195">
        <w:rPr>
          <w:rFonts w:eastAsia="SimHei" w:hint="eastAsia"/>
        </w:rPr>
        <w:t>，</w:t>
      </w:r>
      <w:r w:rsidRPr="00CD55EE">
        <w:rPr>
          <w:rFonts w:eastAsia="SimHei" w:hint="eastAsia"/>
        </w:rPr>
        <w:t>在全国范围内确保禁止强制</w:t>
      </w:r>
      <w:r w:rsidR="00222247">
        <w:rPr>
          <w:rFonts w:eastAsia="SimHei" w:hint="eastAsia"/>
        </w:rPr>
        <w:t>搬迁</w:t>
      </w:r>
      <w:r w:rsidRPr="00CD55EE">
        <w:rPr>
          <w:rFonts w:eastAsia="SimHei" w:hint="eastAsia"/>
        </w:rPr>
        <w:t>。委员会敦促缔约国充当这类冲突的调解人</w:t>
      </w:r>
      <w:r w:rsidR="00AC4195">
        <w:rPr>
          <w:rFonts w:eastAsia="SimHei" w:hint="eastAsia"/>
        </w:rPr>
        <w:t>，</w:t>
      </w:r>
      <w:r w:rsidRPr="00CD55EE">
        <w:rPr>
          <w:rFonts w:eastAsia="SimHei" w:hint="eastAsia"/>
        </w:rPr>
        <w:t>保护其公民</w:t>
      </w:r>
      <w:r w:rsidR="00AC4195">
        <w:rPr>
          <w:rFonts w:eastAsia="SimHei" w:hint="eastAsia"/>
        </w:rPr>
        <w:t>，</w:t>
      </w:r>
      <w:r w:rsidRPr="00CD55EE">
        <w:rPr>
          <w:rFonts w:eastAsia="SimHei" w:hint="eastAsia"/>
        </w:rPr>
        <w:t>特别是土著人民和非裔巴拿马人</w:t>
      </w:r>
      <w:r w:rsidR="00AC4195">
        <w:rPr>
          <w:rFonts w:eastAsia="SimHei" w:hint="eastAsia"/>
        </w:rPr>
        <w:t>，</w:t>
      </w:r>
      <w:r w:rsidRPr="00CD55EE">
        <w:rPr>
          <w:rFonts w:eastAsia="SimHei" w:hint="eastAsia"/>
        </w:rPr>
        <w:t>并通过合作寻找土地冲突的解决方法</w:t>
      </w:r>
      <w:r w:rsidR="00AC4195">
        <w:rPr>
          <w:rFonts w:eastAsia="SimHei" w:hint="eastAsia"/>
        </w:rPr>
        <w:t>，</w:t>
      </w:r>
      <w:r w:rsidRPr="00CD55EE">
        <w:rPr>
          <w:rFonts w:eastAsia="SimHei" w:hint="eastAsia"/>
        </w:rPr>
        <w:t>使发展项目符合土著人民的世界观。</w:t>
      </w:r>
    </w:p>
    <w:p w:rsidR="00D727CF" w:rsidRPr="00D727CF" w:rsidRDefault="00D727CF" w:rsidP="00D727CF">
      <w:pPr>
        <w:pStyle w:val="SingleTxtGC"/>
        <w:rPr>
          <w:rFonts w:hint="eastAsia"/>
        </w:rPr>
      </w:pPr>
      <w:r w:rsidRPr="00D727CF">
        <w:rPr>
          <w:rFonts w:hint="eastAsia"/>
        </w:rPr>
        <w:t>1</w:t>
      </w:r>
      <w:r w:rsidR="00AC4195">
        <w:rPr>
          <w:rFonts w:hint="eastAsia"/>
        </w:rPr>
        <w:t>4.</w:t>
      </w:r>
      <w:r w:rsidRPr="00D727CF">
        <w:rPr>
          <w:rFonts w:hint="eastAsia"/>
        </w:rPr>
        <w:t xml:space="preserve">  </w:t>
      </w:r>
      <w:r w:rsidRPr="00D727CF">
        <w:rPr>
          <w:rFonts w:hint="eastAsia"/>
        </w:rPr>
        <w:t>委员会关切地注意到</w:t>
      </w:r>
      <w:r w:rsidR="00AC4195">
        <w:rPr>
          <w:rFonts w:hint="eastAsia"/>
        </w:rPr>
        <w:t>，</w:t>
      </w:r>
      <w:r w:rsidRPr="00D727CF">
        <w:rPr>
          <w:rFonts w:hint="eastAsia"/>
        </w:rPr>
        <w:t>关于资源开发、建设和旅游业项目的磋商</w:t>
      </w:r>
      <w:r w:rsidR="00AC4195">
        <w:rPr>
          <w:rFonts w:hint="eastAsia"/>
        </w:rPr>
        <w:t>，</w:t>
      </w:r>
      <w:r w:rsidRPr="00D727CF">
        <w:rPr>
          <w:rFonts w:hint="eastAsia"/>
        </w:rPr>
        <w:t>多次由实施此类项目的私营公司负责。委员会还关切地注意到</w:t>
      </w:r>
      <w:r w:rsidR="00AC4195">
        <w:rPr>
          <w:rFonts w:hint="eastAsia"/>
        </w:rPr>
        <w:t>，</w:t>
      </w:r>
      <w:r w:rsidRPr="00D727CF">
        <w:rPr>
          <w:rFonts w:hint="eastAsia"/>
        </w:rPr>
        <w:t>通过这类磋商达成的协议是不公正的</w:t>
      </w:r>
      <w:r w:rsidR="00AC4195">
        <w:rPr>
          <w:rFonts w:hint="eastAsia"/>
        </w:rPr>
        <w:t>，</w:t>
      </w:r>
      <w:r w:rsidRPr="00D727CF">
        <w:rPr>
          <w:rFonts w:hint="eastAsia"/>
        </w:rPr>
        <w:t>不符合这类协议的国际标准。委员会严重关切地注意到</w:t>
      </w:r>
      <w:r w:rsidR="00AC4195">
        <w:rPr>
          <w:rFonts w:hint="eastAsia"/>
        </w:rPr>
        <w:t>，</w:t>
      </w:r>
      <w:r w:rsidRPr="00D727CF">
        <w:rPr>
          <w:rFonts w:hint="eastAsia"/>
        </w:rPr>
        <w:t>土著族群在磋商和协议中的实力明显较弱。委员会希望援引</w:t>
      </w:r>
      <w:r w:rsidRPr="00D727CF">
        <w:t>Chan 75</w:t>
      </w:r>
      <w:r w:rsidRPr="00D727CF">
        <w:rPr>
          <w:rFonts w:hint="eastAsia"/>
        </w:rPr>
        <w:t>水电项目为例。委员会对缺乏与土著人民磋商的有效机制表示严重关切</w:t>
      </w:r>
      <w:r w:rsidR="00AC4195">
        <w:rPr>
          <w:rFonts w:hint="eastAsia"/>
        </w:rPr>
        <w:t>，</w:t>
      </w:r>
      <w:r w:rsidRPr="00D727CF">
        <w:rPr>
          <w:rFonts w:hint="eastAsia"/>
        </w:rPr>
        <w:t>并特别强调在开展影响土著人民生活方式的发展项目、资源开发和旅游业之前</w:t>
      </w:r>
      <w:r w:rsidR="00AC4195">
        <w:rPr>
          <w:rFonts w:hint="eastAsia"/>
        </w:rPr>
        <w:t>，</w:t>
      </w:r>
      <w:r w:rsidRPr="00D727CF">
        <w:rPr>
          <w:rFonts w:hint="eastAsia"/>
        </w:rPr>
        <w:t>必须获得其事先、知情和自愿的同意。</w:t>
      </w:r>
    </w:p>
    <w:p w:rsidR="00D727CF" w:rsidRPr="004B0EFB" w:rsidRDefault="00D727CF" w:rsidP="004B0EFB">
      <w:pPr>
        <w:pStyle w:val="a"/>
        <w:rPr>
          <w:rFonts w:eastAsia="SimHei" w:hint="eastAsia"/>
        </w:rPr>
      </w:pPr>
      <w:r w:rsidRPr="004B0EFB">
        <w:rPr>
          <w:rFonts w:eastAsia="SimHei" w:hint="eastAsia"/>
        </w:rPr>
        <w:t>委员会建议缔约国根据国际标准</w:t>
      </w:r>
      <w:r w:rsidR="00AC4195">
        <w:rPr>
          <w:rFonts w:eastAsia="SimHei" w:hint="eastAsia"/>
        </w:rPr>
        <w:t>，</w:t>
      </w:r>
      <w:r w:rsidRPr="004B0EFB">
        <w:rPr>
          <w:rFonts w:eastAsia="SimHei" w:hint="eastAsia"/>
        </w:rPr>
        <w:t>特别是缔约国已批准的国际劳工组织</w:t>
      </w:r>
      <w:r w:rsidRPr="004B0EFB">
        <w:rPr>
          <w:rFonts w:eastAsia="SimHei" w:hint="eastAsia"/>
        </w:rPr>
        <w:t>1957</w:t>
      </w:r>
      <w:r w:rsidRPr="004B0EFB">
        <w:rPr>
          <w:rFonts w:eastAsia="SimHei" w:hint="eastAsia"/>
        </w:rPr>
        <w:t>年《土著及部落人口公约》</w:t>
      </w:r>
      <w:r w:rsidR="00AC4195">
        <w:rPr>
          <w:rFonts w:eastAsia="SimHei" w:hint="eastAsia"/>
        </w:rPr>
        <w:t>(</w:t>
      </w:r>
      <w:r w:rsidRPr="004B0EFB">
        <w:rPr>
          <w:rFonts w:eastAsia="SimHei" w:hint="eastAsia"/>
        </w:rPr>
        <w:t>第</w:t>
      </w:r>
      <w:r w:rsidRPr="004B0EFB">
        <w:rPr>
          <w:rFonts w:eastAsia="SimHei" w:hint="eastAsia"/>
        </w:rPr>
        <w:t>107</w:t>
      </w:r>
      <w:r w:rsidRPr="004B0EFB">
        <w:rPr>
          <w:rFonts w:eastAsia="SimHei" w:hint="eastAsia"/>
        </w:rPr>
        <w:t>号公约</w:t>
      </w:r>
      <w:r w:rsidR="00AC4195">
        <w:rPr>
          <w:rFonts w:eastAsia="SimHei" w:hint="eastAsia"/>
        </w:rPr>
        <w:t>)</w:t>
      </w:r>
      <w:r w:rsidRPr="004B0EFB">
        <w:rPr>
          <w:rFonts w:eastAsia="SimHei" w:hint="eastAsia"/>
        </w:rPr>
        <w:t>第五条</w:t>
      </w:r>
      <w:r w:rsidR="00AC4195">
        <w:rPr>
          <w:rFonts w:eastAsia="SimHei" w:hint="eastAsia"/>
        </w:rPr>
        <w:t>，</w:t>
      </w:r>
      <w:r w:rsidRPr="004B0EFB">
        <w:rPr>
          <w:rFonts w:eastAsia="SimHei" w:hint="eastAsia"/>
        </w:rPr>
        <w:t>建立适当的机制</w:t>
      </w:r>
      <w:r w:rsidR="00AC4195">
        <w:rPr>
          <w:rFonts w:eastAsia="SimHei" w:hint="eastAsia"/>
        </w:rPr>
        <w:t>，</w:t>
      </w:r>
      <w:r w:rsidRPr="004B0EFB">
        <w:rPr>
          <w:rFonts w:eastAsia="SimHei" w:hint="eastAsia"/>
        </w:rPr>
        <w:t>以便与可能受发展项目和自然资源开发影响的族群进行磋商</w:t>
      </w:r>
      <w:r w:rsidR="00AC4195">
        <w:rPr>
          <w:rFonts w:eastAsia="SimHei" w:hint="eastAsia"/>
        </w:rPr>
        <w:t>，</w:t>
      </w:r>
      <w:r w:rsidRPr="004B0EFB">
        <w:rPr>
          <w:rFonts w:eastAsia="SimHei" w:hint="eastAsia"/>
        </w:rPr>
        <w:t>从而获得其事先、知情和自愿的同意。委员会还建议缔约国在这类情况的磋商、协商和赔偿过程中</w:t>
      </w:r>
      <w:r w:rsidR="00AC4195">
        <w:rPr>
          <w:rFonts w:eastAsia="SimHei" w:hint="eastAsia"/>
        </w:rPr>
        <w:t>，</w:t>
      </w:r>
      <w:r w:rsidRPr="004B0EFB">
        <w:rPr>
          <w:rFonts w:eastAsia="SimHei" w:hint="eastAsia"/>
        </w:rPr>
        <w:t>不要将责任下放给相关第三方</w:t>
      </w:r>
      <w:r w:rsidR="00AC4195">
        <w:rPr>
          <w:rFonts w:eastAsia="SimHei" w:hint="eastAsia"/>
        </w:rPr>
        <w:t>，</w:t>
      </w:r>
      <w:r w:rsidRPr="004B0EFB">
        <w:rPr>
          <w:rFonts w:eastAsia="SimHei" w:hint="eastAsia"/>
        </w:rPr>
        <w:t>即私营公司。</w:t>
      </w:r>
    </w:p>
    <w:p w:rsidR="00D727CF" w:rsidRPr="00D727CF" w:rsidRDefault="00D727CF" w:rsidP="00D727CF">
      <w:pPr>
        <w:pStyle w:val="SingleTxtGC"/>
        <w:rPr>
          <w:rFonts w:hint="eastAsia"/>
        </w:rPr>
      </w:pPr>
      <w:r w:rsidRPr="00D727CF">
        <w:rPr>
          <w:rFonts w:hint="eastAsia"/>
        </w:rPr>
        <w:t>1</w:t>
      </w:r>
      <w:r w:rsidR="00AC4195">
        <w:rPr>
          <w:rFonts w:hint="eastAsia"/>
        </w:rPr>
        <w:t>5.</w:t>
      </w:r>
      <w:r w:rsidRPr="00D727CF">
        <w:rPr>
          <w:rFonts w:hint="eastAsia"/>
        </w:rPr>
        <w:t xml:space="preserve">  </w:t>
      </w:r>
      <w:r w:rsidRPr="00D727CF">
        <w:rPr>
          <w:rFonts w:hint="eastAsia"/>
        </w:rPr>
        <w:t>委员会对被</w:t>
      </w:r>
      <w:r w:rsidR="001C1301">
        <w:rPr>
          <w:rFonts w:hint="eastAsia"/>
        </w:rPr>
        <w:t>搬迁</w:t>
      </w:r>
      <w:r w:rsidRPr="00D727CF">
        <w:rPr>
          <w:rFonts w:hint="eastAsia"/>
        </w:rPr>
        <w:t>者没有获得适当的补救和赔偿表示关切。委员会关切地注意到</w:t>
      </w:r>
      <w:r w:rsidR="00AC4195">
        <w:rPr>
          <w:rFonts w:hint="eastAsia"/>
        </w:rPr>
        <w:t>，</w:t>
      </w:r>
      <w:r w:rsidRPr="00D727CF">
        <w:rPr>
          <w:rFonts w:hint="eastAsia"/>
        </w:rPr>
        <w:t>协议只是与家族和族群的少数成员达成的</w:t>
      </w:r>
      <w:r w:rsidR="00AC4195">
        <w:rPr>
          <w:rFonts w:hint="eastAsia"/>
        </w:rPr>
        <w:t>，</w:t>
      </w:r>
      <w:r w:rsidRPr="00D727CF">
        <w:rPr>
          <w:rFonts w:hint="eastAsia"/>
        </w:rPr>
        <w:t>支付的金额不足</w:t>
      </w:r>
      <w:r w:rsidR="00AC4195">
        <w:rPr>
          <w:rFonts w:hint="eastAsia"/>
        </w:rPr>
        <w:t>，</w:t>
      </w:r>
      <w:r w:rsidRPr="00D727CF">
        <w:rPr>
          <w:rFonts w:hint="eastAsia"/>
        </w:rPr>
        <w:t>而且补救和赔偿由公司掌握。</w:t>
      </w:r>
    </w:p>
    <w:p w:rsidR="00D727CF" w:rsidRPr="00BE2812" w:rsidRDefault="00D727CF" w:rsidP="00BE2812">
      <w:pPr>
        <w:pStyle w:val="a"/>
        <w:rPr>
          <w:rFonts w:eastAsia="SimHei" w:hint="eastAsia"/>
        </w:rPr>
      </w:pPr>
      <w:r w:rsidRPr="00BE2812">
        <w:rPr>
          <w:rFonts w:eastAsia="SimHei" w:hint="eastAsia"/>
        </w:rPr>
        <w:t>委员会建议向因经济项目而面临</w:t>
      </w:r>
      <w:r w:rsidR="00DC7EFA">
        <w:rPr>
          <w:rFonts w:eastAsia="SimHei" w:hint="eastAsia"/>
        </w:rPr>
        <w:t>搬迁</w:t>
      </w:r>
      <w:r w:rsidRPr="00BE2812">
        <w:rPr>
          <w:rFonts w:eastAsia="SimHei" w:hint="eastAsia"/>
        </w:rPr>
        <w:t>的人员提供有效的补救和赔偿。委员会还建议</w:t>
      </w:r>
      <w:r w:rsidR="00AC4195">
        <w:rPr>
          <w:rFonts w:eastAsia="SimHei" w:hint="eastAsia"/>
        </w:rPr>
        <w:t>，</w:t>
      </w:r>
      <w:r w:rsidRPr="00BE2812">
        <w:rPr>
          <w:rFonts w:eastAsia="SimHei" w:hint="eastAsia"/>
        </w:rPr>
        <w:t>如果显示有必要进行</w:t>
      </w:r>
      <w:r w:rsidR="00E27381">
        <w:rPr>
          <w:rFonts w:eastAsia="SimHei" w:hint="eastAsia"/>
        </w:rPr>
        <w:t>搬迁</w:t>
      </w:r>
      <w:r w:rsidR="00AC4195">
        <w:rPr>
          <w:rFonts w:eastAsia="SimHei" w:hint="eastAsia"/>
        </w:rPr>
        <w:t>，</w:t>
      </w:r>
      <w:r w:rsidRPr="00BE2812">
        <w:rPr>
          <w:rFonts w:eastAsia="SimHei" w:hint="eastAsia"/>
        </w:rPr>
        <w:t>缔约国应当确保背井离乡的人们获得适当赔偿</w:t>
      </w:r>
      <w:r w:rsidR="00AC4195">
        <w:rPr>
          <w:rFonts w:eastAsia="SimHei" w:hint="eastAsia"/>
        </w:rPr>
        <w:t>，</w:t>
      </w:r>
      <w:r w:rsidRPr="00BE2812">
        <w:rPr>
          <w:rFonts w:eastAsia="SimHei" w:hint="eastAsia"/>
        </w:rPr>
        <w:t>并确保安置地点配备有基础服务</w:t>
      </w:r>
      <w:r w:rsidR="00AC4195">
        <w:rPr>
          <w:rFonts w:eastAsia="SimHei" w:hint="eastAsia"/>
        </w:rPr>
        <w:t>，</w:t>
      </w:r>
      <w:r w:rsidRPr="00BE2812">
        <w:rPr>
          <w:rFonts w:eastAsia="SimHei" w:hint="eastAsia"/>
        </w:rPr>
        <w:t>例如水、电、盥洗和卫生设施</w:t>
      </w:r>
      <w:r w:rsidR="00AC4195">
        <w:rPr>
          <w:rFonts w:eastAsia="SimHei" w:hint="eastAsia"/>
        </w:rPr>
        <w:t>，</w:t>
      </w:r>
      <w:r w:rsidRPr="00BE2812">
        <w:rPr>
          <w:rFonts w:eastAsia="SimHei" w:hint="eastAsia"/>
        </w:rPr>
        <w:t>以及学校、医疗中心和交通等适当设施。</w:t>
      </w:r>
    </w:p>
    <w:p w:rsidR="00D727CF" w:rsidRPr="00D727CF" w:rsidRDefault="00D727CF" w:rsidP="00D727CF">
      <w:pPr>
        <w:pStyle w:val="SingleTxtGC"/>
        <w:rPr>
          <w:rFonts w:hint="eastAsia"/>
        </w:rPr>
      </w:pPr>
      <w:r w:rsidRPr="00D727CF">
        <w:rPr>
          <w:rFonts w:hint="eastAsia"/>
        </w:rPr>
        <w:t>1</w:t>
      </w:r>
      <w:r w:rsidR="00AC4195">
        <w:rPr>
          <w:rFonts w:hint="eastAsia"/>
        </w:rPr>
        <w:t>6.</w:t>
      </w:r>
      <w:r w:rsidRPr="00D727CF">
        <w:rPr>
          <w:rFonts w:hint="eastAsia"/>
        </w:rPr>
        <w:t xml:space="preserve">  </w:t>
      </w:r>
      <w:r w:rsidRPr="00D727CF">
        <w:rPr>
          <w:rFonts w:hint="eastAsia"/>
        </w:rPr>
        <w:t>委员会注意到</w:t>
      </w:r>
      <w:r w:rsidR="00AC4195">
        <w:rPr>
          <w:rFonts w:hint="eastAsia"/>
        </w:rPr>
        <w:t>，</w:t>
      </w:r>
      <w:r w:rsidRPr="00D727CF">
        <w:rPr>
          <w:rFonts w:hint="eastAsia"/>
        </w:rPr>
        <w:t>在</w:t>
      </w:r>
      <w:r w:rsidRPr="00D727CF">
        <w:rPr>
          <w:rFonts w:hint="eastAsia"/>
        </w:rPr>
        <w:t>San San</w:t>
      </w:r>
      <w:r w:rsidRPr="00D727CF">
        <w:rPr>
          <w:rFonts w:hint="eastAsia"/>
        </w:rPr>
        <w:t>和</w:t>
      </w:r>
      <w:r w:rsidRPr="00D727CF">
        <w:rPr>
          <w:rFonts w:hint="eastAsia"/>
        </w:rPr>
        <w:t>San San Druy</w:t>
      </w:r>
      <w:r w:rsidRPr="00D727CF">
        <w:rPr>
          <w:rFonts w:hint="eastAsia"/>
        </w:rPr>
        <w:t>以及</w:t>
      </w:r>
      <w:r w:rsidRPr="00D727CF">
        <w:rPr>
          <w:rFonts w:hint="eastAsia"/>
        </w:rPr>
        <w:t>Charco La Pava</w:t>
      </w:r>
      <w:r w:rsidRPr="00D727CF">
        <w:rPr>
          <w:rFonts w:hint="eastAsia"/>
        </w:rPr>
        <w:t>的</w:t>
      </w:r>
      <w:r w:rsidRPr="00D727CF">
        <w:rPr>
          <w:rFonts w:hint="eastAsia"/>
        </w:rPr>
        <w:tab/>
      </w:r>
      <w:r w:rsidRPr="00D727CF">
        <w:rPr>
          <w:rFonts w:hint="eastAsia"/>
        </w:rPr>
        <w:t>纳苏族群案例中</w:t>
      </w:r>
      <w:r w:rsidR="00AC4195">
        <w:rPr>
          <w:rFonts w:hint="eastAsia"/>
        </w:rPr>
        <w:t>，</w:t>
      </w:r>
      <w:r w:rsidRPr="00D727CF">
        <w:rPr>
          <w:rFonts w:hint="eastAsia"/>
        </w:rPr>
        <w:t>美洲人权委员会</w:t>
      </w:r>
      <w:r w:rsidR="00FA0F8F">
        <w:rPr>
          <w:rFonts w:hint="eastAsia"/>
        </w:rPr>
        <w:t>要求</w:t>
      </w:r>
      <w:r w:rsidRPr="00D727CF">
        <w:rPr>
          <w:rFonts w:hint="eastAsia"/>
        </w:rPr>
        <w:t>采取不受管制的临时预防措施</w:t>
      </w:r>
      <w:r w:rsidR="00AC4195">
        <w:rPr>
          <w:rFonts w:hint="eastAsia"/>
        </w:rPr>
        <w:t>，</w:t>
      </w:r>
      <w:r w:rsidRPr="00D727CF">
        <w:rPr>
          <w:rFonts w:hint="eastAsia"/>
        </w:rPr>
        <w:t>但是缔约国没有遵守。委员会进一步严重关切地注意到</w:t>
      </w:r>
      <w:r w:rsidR="00AC4195">
        <w:rPr>
          <w:rFonts w:hint="eastAsia"/>
        </w:rPr>
        <w:t>，</w:t>
      </w:r>
      <w:r w:rsidRPr="00D727CF">
        <w:rPr>
          <w:rFonts w:hint="eastAsia"/>
        </w:rPr>
        <w:t>在</w:t>
      </w:r>
      <w:r w:rsidRPr="00D727CF">
        <w:rPr>
          <w:rFonts w:hint="eastAsia"/>
        </w:rPr>
        <w:t>Charco La Pava</w:t>
      </w:r>
      <w:r w:rsidR="003B31A4">
        <w:rPr>
          <w:rFonts w:hint="eastAsia"/>
        </w:rPr>
        <w:t>一</w:t>
      </w:r>
      <w:r w:rsidRPr="00D727CF">
        <w:rPr>
          <w:rFonts w:hint="eastAsia"/>
        </w:rPr>
        <w:t>案中</w:t>
      </w:r>
      <w:r w:rsidR="00AC4195">
        <w:rPr>
          <w:rFonts w:hint="eastAsia"/>
        </w:rPr>
        <w:t>，</w:t>
      </w:r>
      <w:r w:rsidRPr="00D727CF">
        <w:rPr>
          <w:rFonts w:hint="eastAsia"/>
        </w:rPr>
        <w:t>委员会于</w:t>
      </w:r>
      <w:r w:rsidRPr="00D727CF">
        <w:rPr>
          <w:rFonts w:hint="eastAsia"/>
        </w:rPr>
        <w:t>2008</w:t>
      </w:r>
      <w:r w:rsidRPr="00D727CF">
        <w:rPr>
          <w:rFonts w:hint="eastAsia"/>
        </w:rPr>
        <w:t>年</w:t>
      </w:r>
      <w:r w:rsidRPr="00D727CF">
        <w:rPr>
          <w:rFonts w:hint="eastAsia"/>
        </w:rPr>
        <w:t>8</w:t>
      </w:r>
      <w:r w:rsidRPr="00D727CF">
        <w:rPr>
          <w:rFonts w:hint="eastAsia"/>
        </w:rPr>
        <w:t>月通过早期预警程序发出了一封信</w:t>
      </w:r>
      <w:r w:rsidR="00AC4195">
        <w:rPr>
          <w:rFonts w:hint="eastAsia"/>
        </w:rPr>
        <w:t>，</w:t>
      </w:r>
      <w:r w:rsidRPr="00D727CF">
        <w:rPr>
          <w:rFonts w:hint="eastAsia"/>
        </w:rPr>
        <w:t>而该案也交由美洲人权法院处理</w:t>
      </w:r>
      <w:r w:rsidR="00AC4195">
        <w:rPr>
          <w:rFonts w:hint="eastAsia"/>
        </w:rPr>
        <w:t>，</w:t>
      </w:r>
      <w:r w:rsidRPr="00D727CF">
        <w:rPr>
          <w:rFonts w:hint="eastAsia"/>
        </w:rPr>
        <w:t>并且土著人民人权和基本自由情况特别报告员于</w:t>
      </w:r>
      <w:r w:rsidRPr="00D727CF">
        <w:rPr>
          <w:rFonts w:hint="eastAsia"/>
        </w:rPr>
        <w:t>2009</w:t>
      </w:r>
      <w:r w:rsidRPr="00D727CF">
        <w:rPr>
          <w:rFonts w:hint="eastAsia"/>
        </w:rPr>
        <w:t>年</w:t>
      </w:r>
      <w:r w:rsidRPr="00D727CF">
        <w:rPr>
          <w:rFonts w:hint="eastAsia"/>
        </w:rPr>
        <w:t>1</w:t>
      </w:r>
      <w:r w:rsidRPr="00D727CF">
        <w:rPr>
          <w:rFonts w:hint="eastAsia"/>
        </w:rPr>
        <w:t>月就此进行了访问。</w:t>
      </w:r>
    </w:p>
    <w:p w:rsidR="00D727CF" w:rsidRPr="00B60523" w:rsidRDefault="00D727CF" w:rsidP="00B60523">
      <w:pPr>
        <w:pStyle w:val="a"/>
        <w:rPr>
          <w:rFonts w:eastAsia="SimHei" w:hint="eastAsia"/>
        </w:rPr>
      </w:pPr>
      <w:r w:rsidRPr="00B60523">
        <w:rPr>
          <w:rFonts w:eastAsia="SimHei" w:hint="eastAsia"/>
        </w:rPr>
        <w:t>委员会敦促缔约国密切关注区域和国际机构关于该问题的声明和决定</w:t>
      </w:r>
      <w:r w:rsidR="00AC4195">
        <w:rPr>
          <w:rFonts w:eastAsia="SimHei" w:hint="eastAsia"/>
        </w:rPr>
        <w:t>，</w:t>
      </w:r>
      <w:r w:rsidRPr="00B60523">
        <w:rPr>
          <w:rFonts w:eastAsia="SimHei" w:hint="eastAsia"/>
        </w:rPr>
        <w:t>以防止出现侵犯土著族群人权的情况。委员会敦促缔约国重新考虑其立场</w:t>
      </w:r>
      <w:r w:rsidR="00AC4195">
        <w:rPr>
          <w:rFonts w:eastAsia="SimHei" w:hint="eastAsia"/>
        </w:rPr>
        <w:t>，</w:t>
      </w:r>
      <w:r w:rsidRPr="00B60523">
        <w:rPr>
          <w:rFonts w:eastAsia="SimHei" w:hint="eastAsia"/>
        </w:rPr>
        <w:t>听从美洲人权委员会的要求和特别报告员的建议</w:t>
      </w:r>
      <w:r w:rsidR="00AC4195">
        <w:rPr>
          <w:rFonts w:eastAsia="SimHei" w:hint="eastAsia"/>
        </w:rPr>
        <w:t>，</w:t>
      </w:r>
      <w:r w:rsidRPr="00B60523">
        <w:rPr>
          <w:rFonts w:eastAsia="SimHei" w:hint="eastAsia"/>
        </w:rPr>
        <w:t>响应委员会的呼吁</w:t>
      </w:r>
      <w:r w:rsidR="00AC4195">
        <w:rPr>
          <w:rFonts w:eastAsia="SimHei" w:hint="eastAsia"/>
        </w:rPr>
        <w:t>，</w:t>
      </w:r>
      <w:r w:rsidRPr="00B60523">
        <w:rPr>
          <w:rFonts w:eastAsia="SimHei" w:hint="eastAsia"/>
        </w:rPr>
        <w:t>暂停在</w:t>
      </w:r>
      <w:r w:rsidRPr="00B60523">
        <w:rPr>
          <w:rFonts w:eastAsia="SimHei"/>
        </w:rPr>
        <w:t>Changuinola</w:t>
      </w:r>
      <w:r w:rsidRPr="00B60523">
        <w:rPr>
          <w:rFonts w:eastAsia="SimHei" w:hint="eastAsia"/>
        </w:rPr>
        <w:t>河上修建</w:t>
      </w:r>
      <w:r w:rsidRPr="00B60523">
        <w:rPr>
          <w:rFonts w:eastAsia="SimHei"/>
        </w:rPr>
        <w:t>大坝</w:t>
      </w:r>
      <w:r w:rsidR="00AC4195">
        <w:rPr>
          <w:rFonts w:eastAsia="SimHei" w:hint="eastAsia"/>
        </w:rPr>
        <w:t>，</w:t>
      </w:r>
      <w:r w:rsidRPr="00B60523">
        <w:rPr>
          <w:rFonts w:eastAsia="SimHei" w:hint="eastAsia"/>
        </w:rPr>
        <w:t>并确保继续保护土著族群的人权。委员会还建议仔细审查就此事项达成的协议</w:t>
      </w:r>
      <w:r w:rsidR="00AC4195">
        <w:rPr>
          <w:rFonts w:eastAsia="SimHei" w:hint="eastAsia"/>
        </w:rPr>
        <w:t>，</w:t>
      </w:r>
      <w:r w:rsidRPr="00B60523">
        <w:rPr>
          <w:rFonts w:eastAsia="SimHei" w:hint="eastAsia"/>
        </w:rPr>
        <w:t>以确定协议是否符合缔约国在人权方面的国际义务。如果不符合</w:t>
      </w:r>
      <w:r w:rsidR="00AC4195">
        <w:rPr>
          <w:rFonts w:eastAsia="SimHei" w:hint="eastAsia"/>
        </w:rPr>
        <w:t>，</w:t>
      </w:r>
      <w:r w:rsidRPr="00B60523">
        <w:rPr>
          <w:rFonts w:eastAsia="SimHei" w:hint="eastAsia"/>
        </w:rPr>
        <w:t>委员会建议缔约国寻找机制</w:t>
      </w:r>
      <w:r w:rsidR="00AC4195">
        <w:rPr>
          <w:rFonts w:eastAsia="SimHei" w:hint="eastAsia"/>
        </w:rPr>
        <w:t>，</w:t>
      </w:r>
      <w:r w:rsidRPr="00B60523">
        <w:rPr>
          <w:rFonts w:eastAsia="SimHei" w:hint="eastAsia"/>
        </w:rPr>
        <w:t>以便通过谈判为这些族群达成适当的协议。</w:t>
      </w:r>
    </w:p>
    <w:p w:rsidR="00D727CF" w:rsidRPr="00D727CF" w:rsidRDefault="00D727CF" w:rsidP="00D727CF">
      <w:pPr>
        <w:pStyle w:val="SingleTxtGC"/>
        <w:rPr>
          <w:rFonts w:hint="eastAsia"/>
        </w:rPr>
      </w:pPr>
      <w:r w:rsidRPr="00D727CF">
        <w:rPr>
          <w:rFonts w:hint="eastAsia"/>
        </w:rPr>
        <w:t>1</w:t>
      </w:r>
      <w:r w:rsidR="00AC4195">
        <w:rPr>
          <w:rFonts w:hint="eastAsia"/>
        </w:rPr>
        <w:t>7.</w:t>
      </w:r>
      <w:r w:rsidRPr="00D727CF">
        <w:rPr>
          <w:rFonts w:hint="eastAsia"/>
        </w:rPr>
        <w:t xml:space="preserve">  </w:t>
      </w:r>
      <w:r w:rsidRPr="00D727CF">
        <w:rPr>
          <w:rFonts w:hint="eastAsia"/>
        </w:rPr>
        <w:t>委员会对缔约国正在进行的难民地位确认程序表示严重关切</w:t>
      </w:r>
      <w:r w:rsidR="00AC4195">
        <w:rPr>
          <w:rFonts w:hint="eastAsia"/>
        </w:rPr>
        <w:t>，</w:t>
      </w:r>
      <w:r w:rsidRPr="00D727CF">
        <w:rPr>
          <w:rFonts w:hint="eastAsia"/>
        </w:rPr>
        <w:t>特别关注逃离家乡</w:t>
      </w:r>
      <w:r w:rsidRPr="00D727CF">
        <w:rPr>
          <w:rFonts w:hint="eastAsia"/>
        </w:rPr>
        <w:t>Choco</w:t>
      </w:r>
      <w:r w:rsidR="00AC4195">
        <w:rPr>
          <w:rFonts w:hint="eastAsia"/>
        </w:rPr>
        <w:t>(</w:t>
      </w:r>
      <w:r w:rsidRPr="00D727CF">
        <w:rPr>
          <w:rFonts w:hint="eastAsia"/>
        </w:rPr>
        <w:t>哥伦比亚</w:t>
      </w:r>
      <w:r w:rsidR="00AC4195">
        <w:rPr>
          <w:rFonts w:hint="eastAsia"/>
        </w:rPr>
        <w:t>)</w:t>
      </w:r>
      <w:r w:rsidRPr="00D727CF">
        <w:rPr>
          <w:rFonts w:hint="eastAsia"/>
        </w:rPr>
        <w:t>的安贝拉族难民的状况。</w:t>
      </w:r>
    </w:p>
    <w:p w:rsidR="00D727CF" w:rsidRPr="007B54F6" w:rsidRDefault="00D727CF" w:rsidP="007B54F6">
      <w:pPr>
        <w:pStyle w:val="a"/>
        <w:rPr>
          <w:rFonts w:eastAsia="SimHei" w:hint="eastAsia"/>
        </w:rPr>
      </w:pPr>
      <w:r w:rsidRPr="007B54F6">
        <w:rPr>
          <w:rFonts w:eastAsia="SimHei" w:hint="eastAsia"/>
        </w:rPr>
        <w:t>委员会建议缔约国确保其庇护申请机制符合相关国际标准。委员会敦促缔约国特别对安贝拉族难民的</w:t>
      </w:r>
      <w:r w:rsidR="00D76B8D">
        <w:rPr>
          <w:rFonts w:eastAsia="SimHei" w:hint="eastAsia"/>
        </w:rPr>
        <w:t>具体情况</w:t>
      </w:r>
      <w:r w:rsidRPr="007B54F6">
        <w:rPr>
          <w:rFonts w:eastAsia="SimHei" w:hint="eastAsia"/>
        </w:rPr>
        <w:t>作出回应。</w:t>
      </w:r>
    </w:p>
    <w:p w:rsidR="00D727CF" w:rsidRPr="00D727CF" w:rsidRDefault="00D727CF" w:rsidP="00D727CF">
      <w:pPr>
        <w:pStyle w:val="SingleTxtGC"/>
        <w:rPr>
          <w:rFonts w:hint="eastAsia"/>
        </w:rPr>
      </w:pPr>
      <w:r w:rsidRPr="00D727CF">
        <w:rPr>
          <w:rFonts w:hint="eastAsia"/>
        </w:rPr>
        <w:t>1</w:t>
      </w:r>
      <w:r w:rsidR="00AC4195">
        <w:rPr>
          <w:rFonts w:hint="eastAsia"/>
        </w:rPr>
        <w:t>8.</w:t>
      </w:r>
      <w:r w:rsidRPr="00D727CF">
        <w:rPr>
          <w:rFonts w:hint="eastAsia"/>
        </w:rPr>
        <w:t xml:space="preserve">  </w:t>
      </w:r>
      <w:r w:rsidRPr="00D727CF">
        <w:rPr>
          <w:rFonts w:hint="eastAsia"/>
        </w:rPr>
        <w:t>委员会表示关切的是</w:t>
      </w:r>
      <w:r w:rsidR="00AC4195">
        <w:rPr>
          <w:rFonts w:hint="eastAsia"/>
        </w:rPr>
        <w:t>，</w:t>
      </w:r>
      <w:r w:rsidRPr="00D727CF">
        <w:rPr>
          <w:rFonts w:hint="eastAsia"/>
        </w:rPr>
        <w:t>由于媒体和历史书的宣传</w:t>
      </w:r>
      <w:r w:rsidR="00AC4195">
        <w:rPr>
          <w:rFonts w:hint="eastAsia"/>
        </w:rPr>
        <w:t>，</w:t>
      </w:r>
      <w:r w:rsidRPr="00D727CF">
        <w:rPr>
          <w:rFonts w:hint="eastAsia"/>
        </w:rPr>
        <w:t>对少数民族存在负面成见和看法。委员会特别关切地注意到政府针对外国人</w:t>
      </w:r>
      <w:r w:rsidR="00AC4195">
        <w:rPr>
          <w:rFonts w:hint="eastAsia"/>
        </w:rPr>
        <w:t>，</w:t>
      </w:r>
      <w:r w:rsidRPr="00D727CF">
        <w:rPr>
          <w:rFonts w:hint="eastAsia"/>
        </w:rPr>
        <w:t>特别是哥伦比亚人和来自美洲大陆以外的人员发表的声明。</w:t>
      </w:r>
    </w:p>
    <w:p w:rsidR="00D727CF" w:rsidRPr="004D0097" w:rsidRDefault="00D727CF" w:rsidP="004D0097">
      <w:pPr>
        <w:pStyle w:val="a"/>
        <w:rPr>
          <w:rFonts w:eastAsia="SimHei" w:hint="eastAsia"/>
        </w:rPr>
      </w:pPr>
      <w:r w:rsidRPr="004D0097">
        <w:rPr>
          <w:rFonts w:eastAsia="SimHei" w:hint="eastAsia"/>
        </w:rPr>
        <w:t>委员会建议缔约国立即开展宣传运动</w:t>
      </w:r>
      <w:r w:rsidR="00AC4195">
        <w:rPr>
          <w:rFonts w:eastAsia="SimHei" w:hint="eastAsia"/>
        </w:rPr>
        <w:t>，</w:t>
      </w:r>
      <w:r w:rsidRPr="004D0097">
        <w:rPr>
          <w:rFonts w:eastAsia="SimHei" w:hint="eastAsia"/>
        </w:rPr>
        <w:t>以提高对种族歧视的认识</w:t>
      </w:r>
      <w:r w:rsidR="00AC4195">
        <w:rPr>
          <w:rFonts w:eastAsia="SimHei" w:hint="eastAsia"/>
        </w:rPr>
        <w:t>，</w:t>
      </w:r>
      <w:r w:rsidRPr="004D0097">
        <w:rPr>
          <w:rFonts w:eastAsia="SimHei" w:hint="eastAsia"/>
        </w:rPr>
        <w:t>并消除现有成见。委员会还建议缔约国向政府官员提供该领域的教育和培训。</w:t>
      </w:r>
    </w:p>
    <w:p w:rsidR="00D727CF" w:rsidRPr="00D727CF" w:rsidRDefault="00D727CF" w:rsidP="00D727CF">
      <w:pPr>
        <w:pStyle w:val="SingleTxtGC"/>
        <w:rPr>
          <w:rFonts w:hint="eastAsia"/>
        </w:rPr>
      </w:pPr>
      <w:r w:rsidRPr="00D727CF">
        <w:rPr>
          <w:rFonts w:hint="eastAsia"/>
        </w:rPr>
        <w:t>1</w:t>
      </w:r>
      <w:r w:rsidR="00AC4195">
        <w:rPr>
          <w:rFonts w:hint="eastAsia"/>
        </w:rPr>
        <w:t>9.</w:t>
      </w:r>
      <w:r w:rsidRPr="00D727CF">
        <w:rPr>
          <w:rFonts w:hint="eastAsia"/>
        </w:rPr>
        <w:t xml:space="preserve">  </w:t>
      </w:r>
      <w:r w:rsidRPr="00D727CF">
        <w:rPr>
          <w:rFonts w:hint="eastAsia"/>
        </w:rPr>
        <w:t>委员会关切地注意到库纳土著族群中艾滋病毒</w:t>
      </w:r>
      <w:r w:rsidR="00AC4195">
        <w:rPr>
          <w:rFonts w:hint="eastAsia"/>
        </w:rPr>
        <w:t>/</w:t>
      </w:r>
      <w:r w:rsidRPr="00D727CF">
        <w:rPr>
          <w:rFonts w:hint="eastAsia"/>
        </w:rPr>
        <w:t>艾滋病的感染程度</w:t>
      </w:r>
      <w:r w:rsidR="00AC4195">
        <w:rPr>
          <w:rFonts w:hint="eastAsia"/>
        </w:rPr>
        <w:t>，</w:t>
      </w:r>
      <w:r w:rsidRPr="00D727CF">
        <w:rPr>
          <w:rFonts w:hint="eastAsia"/>
        </w:rPr>
        <w:t>关于这一点</w:t>
      </w:r>
      <w:r w:rsidR="00AC4195">
        <w:rPr>
          <w:rFonts w:hint="eastAsia"/>
        </w:rPr>
        <w:t>，</w:t>
      </w:r>
      <w:r w:rsidRPr="00D727CF">
        <w:rPr>
          <w:rFonts w:hint="eastAsia"/>
        </w:rPr>
        <w:t>委员会还关切地注意到</w:t>
      </w:r>
      <w:r w:rsidR="00AC4195">
        <w:rPr>
          <w:rFonts w:hint="eastAsia"/>
        </w:rPr>
        <w:t>，</w:t>
      </w:r>
      <w:r w:rsidRPr="00D727CF">
        <w:rPr>
          <w:rFonts w:hint="eastAsia"/>
        </w:rPr>
        <w:t>土著人民和非裔巴拿马人获得性保健和生殖保健服务有限。</w:t>
      </w:r>
    </w:p>
    <w:p w:rsidR="00D727CF" w:rsidRPr="00780E82" w:rsidRDefault="00D727CF" w:rsidP="00780E82">
      <w:pPr>
        <w:pStyle w:val="a"/>
        <w:rPr>
          <w:rFonts w:eastAsia="SimHei" w:hint="eastAsia"/>
        </w:rPr>
      </w:pPr>
      <w:r w:rsidRPr="00780E82">
        <w:rPr>
          <w:rFonts w:eastAsia="SimHei" w:hint="eastAsia"/>
        </w:rPr>
        <w:t>委员会敦促缔约国确保所有人口</w:t>
      </w:r>
      <w:r w:rsidR="00AC4195">
        <w:rPr>
          <w:rFonts w:eastAsia="SimHei" w:hint="eastAsia"/>
        </w:rPr>
        <w:t>，</w:t>
      </w:r>
      <w:r w:rsidRPr="00780E82">
        <w:rPr>
          <w:rFonts w:eastAsia="SimHei" w:hint="eastAsia"/>
        </w:rPr>
        <w:t>特别是库纳族群能够获得性保健和生殖保健服务。委员会还敦促缔约国开展宣传活动</w:t>
      </w:r>
      <w:r w:rsidR="00AC4195">
        <w:rPr>
          <w:rFonts w:eastAsia="SimHei" w:hint="eastAsia"/>
        </w:rPr>
        <w:t>，</w:t>
      </w:r>
      <w:r w:rsidRPr="00780E82">
        <w:rPr>
          <w:rFonts w:eastAsia="SimHei" w:hint="eastAsia"/>
        </w:rPr>
        <w:t>以提高对性传播疾病的认识。</w:t>
      </w:r>
    </w:p>
    <w:p w:rsidR="00D727CF" w:rsidRPr="00D727CF" w:rsidRDefault="00D727CF" w:rsidP="00D727CF">
      <w:pPr>
        <w:pStyle w:val="SingleTxtGC"/>
        <w:rPr>
          <w:rFonts w:hint="eastAsia"/>
        </w:rPr>
      </w:pPr>
      <w:r w:rsidRPr="00D727CF">
        <w:rPr>
          <w:rFonts w:hint="eastAsia"/>
        </w:rPr>
        <w:t>2</w:t>
      </w:r>
      <w:r w:rsidR="00AC4195">
        <w:rPr>
          <w:rFonts w:hint="eastAsia"/>
        </w:rPr>
        <w:t>0.</w:t>
      </w:r>
      <w:r w:rsidRPr="00D727CF">
        <w:rPr>
          <w:rFonts w:hint="eastAsia"/>
        </w:rPr>
        <w:t xml:space="preserve">  </w:t>
      </w:r>
      <w:r w:rsidRPr="00D727CF">
        <w:rPr>
          <w:rFonts w:hint="eastAsia"/>
        </w:rPr>
        <w:t>委员会表示关切的是</w:t>
      </w:r>
      <w:r w:rsidR="00AC4195">
        <w:rPr>
          <w:rFonts w:hint="eastAsia"/>
        </w:rPr>
        <w:t>，</w:t>
      </w:r>
      <w:r w:rsidRPr="00D727CF">
        <w:rPr>
          <w:rFonts w:hint="eastAsia"/>
        </w:rPr>
        <w:t>收到资料称土著领导人和土著族群在捍卫其土著权利时遭到恐吓和迫害</w:t>
      </w:r>
      <w:r w:rsidR="00AC4195">
        <w:rPr>
          <w:rFonts w:hint="eastAsia"/>
        </w:rPr>
        <w:t>，</w:t>
      </w:r>
      <w:r w:rsidRPr="00D727CF">
        <w:rPr>
          <w:rFonts w:hint="eastAsia"/>
        </w:rPr>
        <w:t>特别是在水电、采矿领域的主要经济项目</w:t>
      </w:r>
      <w:r w:rsidR="00AC4195">
        <w:rPr>
          <w:rFonts w:hint="eastAsia"/>
        </w:rPr>
        <w:t>，</w:t>
      </w:r>
      <w:r w:rsidRPr="00D727CF">
        <w:rPr>
          <w:rFonts w:hint="eastAsia"/>
        </w:rPr>
        <w:t>以及重大工程和旅游项目上。</w:t>
      </w:r>
    </w:p>
    <w:p w:rsidR="00D727CF" w:rsidRPr="005B38FD" w:rsidRDefault="00D727CF" w:rsidP="005B38FD">
      <w:pPr>
        <w:pStyle w:val="a"/>
        <w:rPr>
          <w:rFonts w:eastAsia="SimHei" w:hint="eastAsia"/>
        </w:rPr>
      </w:pPr>
      <w:r w:rsidRPr="005B38FD">
        <w:rPr>
          <w:rFonts w:eastAsia="SimHei" w:hint="eastAsia"/>
        </w:rPr>
        <w:t>委员会敦促缔约国采取更多措施以确保土著领导人和土著族群的安全</w:t>
      </w:r>
      <w:r w:rsidR="00AC4195">
        <w:rPr>
          <w:rFonts w:eastAsia="SimHei" w:hint="eastAsia"/>
        </w:rPr>
        <w:t>，</w:t>
      </w:r>
      <w:r w:rsidRPr="005B38FD">
        <w:rPr>
          <w:rFonts w:eastAsia="SimHei" w:hint="eastAsia"/>
        </w:rPr>
        <w:t>在这方面特别关注美洲人权系统下令采取的预防措施。鉴于监察员办公室在预防暴力方面发挥的宝贵作用</w:t>
      </w:r>
      <w:r w:rsidR="00AC4195">
        <w:rPr>
          <w:rFonts w:eastAsia="SimHei" w:hint="eastAsia"/>
        </w:rPr>
        <w:t>，</w:t>
      </w:r>
      <w:r w:rsidRPr="005B38FD">
        <w:rPr>
          <w:rFonts w:eastAsia="SimHei" w:hint="eastAsia"/>
        </w:rPr>
        <w:t>委员会建议缔约国增加对该办公室的资金拨付。</w:t>
      </w:r>
    </w:p>
    <w:p w:rsidR="00D727CF" w:rsidRPr="00D727CF" w:rsidRDefault="00D727CF" w:rsidP="00D727CF">
      <w:pPr>
        <w:pStyle w:val="SingleTxtGC"/>
        <w:rPr>
          <w:rFonts w:hint="eastAsia"/>
        </w:rPr>
      </w:pPr>
      <w:r w:rsidRPr="00D727CF">
        <w:rPr>
          <w:rFonts w:hint="eastAsia"/>
        </w:rPr>
        <w:t>2</w:t>
      </w:r>
      <w:r w:rsidR="00AC4195">
        <w:rPr>
          <w:rFonts w:hint="eastAsia"/>
        </w:rPr>
        <w:t>1.</w:t>
      </w:r>
      <w:r w:rsidRPr="00D727CF">
        <w:rPr>
          <w:rFonts w:hint="eastAsia"/>
        </w:rPr>
        <w:t xml:space="preserve">  </w:t>
      </w:r>
      <w:r w:rsidRPr="00D727CF">
        <w:rPr>
          <w:rFonts w:hint="eastAsia"/>
        </w:rPr>
        <w:t>委员会表示关切的是</w:t>
      </w:r>
      <w:r w:rsidR="00AC4195">
        <w:rPr>
          <w:rFonts w:hint="eastAsia"/>
        </w:rPr>
        <w:t>，</w:t>
      </w:r>
      <w:r w:rsidRPr="00D727CF">
        <w:rPr>
          <w:rFonts w:hint="eastAsia"/>
        </w:rPr>
        <w:t>司法部门尚未采取适当措施保护非裔巴拿马人和土著人民的权利</w:t>
      </w:r>
      <w:r w:rsidR="00AC4195">
        <w:rPr>
          <w:rFonts w:hint="eastAsia"/>
        </w:rPr>
        <w:t>，</w:t>
      </w:r>
      <w:r w:rsidRPr="00D727CF">
        <w:rPr>
          <w:rFonts w:hint="eastAsia"/>
        </w:rPr>
        <w:t>而且暴力行为的实施者通常不受惩罚。委员会还对法律服务不足</w:t>
      </w:r>
      <w:r w:rsidR="00AC4195">
        <w:rPr>
          <w:rFonts w:hint="eastAsia"/>
        </w:rPr>
        <w:t>，</w:t>
      </w:r>
      <w:r w:rsidRPr="00D727CF">
        <w:rPr>
          <w:rFonts w:hint="eastAsia"/>
        </w:rPr>
        <w:t>以及未必以土著语言提供表示关切。</w:t>
      </w:r>
    </w:p>
    <w:p w:rsidR="00D727CF" w:rsidRPr="00E25851" w:rsidRDefault="00D727CF" w:rsidP="00E25851">
      <w:pPr>
        <w:pStyle w:val="a"/>
        <w:rPr>
          <w:rFonts w:eastAsia="SimHei" w:hint="eastAsia"/>
        </w:rPr>
      </w:pPr>
      <w:r w:rsidRPr="00E25851">
        <w:rPr>
          <w:rFonts w:eastAsia="SimHei" w:hint="eastAsia"/>
        </w:rPr>
        <w:t>委员会提请缔约国注意关于在刑事司法系统的司法和运作中预防种族歧视的第</w:t>
      </w:r>
      <w:r w:rsidRPr="00E25851">
        <w:rPr>
          <w:rFonts w:eastAsia="SimHei" w:hint="eastAsia"/>
        </w:rPr>
        <w:t>31</w:t>
      </w:r>
      <w:r w:rsidRPr="00E25851">
        <w:rPr>
          <w:rFonts w:eastAsia="SimHei" w:hint="eastAsia"/>
        </w:rPr>
        <w:t>号一般性建议。委员会鼓励缔约国加强提供法律服务</w:t>
      </w:r>
      <w:r w:rsidR="00AC4195">
        <w:rPr>
          <w:rFonts w:eastAsia="SimHei" w:hint="eastAsia"/>
        </w:rPr>
        <w:t>，</w:t>
      </w:r>
      <w:r w:rsidRPr="00E25851">
        <w:rPr>
          <w:rFonts w:eastAsia="SimHei" w:hint="eastAsia"/>
        </w:rPr>
        <w:t>并确保在审判中适当翻译成土著语言。委员会建议缔约国特别关注大量被剥夺自由的非裔巴拿马人的监禁条件。此外</w:t>
      </w:r>
      <w:r w:rsidR="00AC4195">
        <w:rPr>
          <w:rFonts w:eastAsia="SimHei" w:hint="eastAsia"/>
        </w:rPr>
        <w:t>，</w:t>
      </w:r>
      <w:r w:rsidRPr="00E25851">
        <w:rPr>
          <w:rFonts w:eastAsia="SimHei" w:hint="eastAsia"/>
        </w:rPr>
        <w:t>委员会还敦促缔约国确保提供有效、独立和公正的补救办法</w:t>
      </w:r>
      <w:r w:rsidR="00AC4195">
        <w:rPr>
          <w:rFonts w:eastAsia="SimHei" w:hint="eastAsia"/>
        </w:rPr>
        <w:t>，</w:t>
      </w:r>
      <w:r w:rsidRPr="00E25851">
        <w:rPr>
          <w:rFonts w:eastAsia="SimHei" w:hint="eastAsia"/>
        </w:rPr>
        <w:t>并确保受害者获得公正和适当赔偿。委员会敦促缔约国调查并惩处警方针对非裔人口的种族定性做法。</w:t>
      </w:r>
    </w:p>
    <w:p w:rsidR="00D727CF" w:rsidRPr="00D727CF" w:rsidRDefault="00D727CF" w:rsidP="00D727CF">
      <w:pPr>
        <w:pStyle w:val="SingleTxtGC"/>
        <w:rPr>
          <w:rFonts w:hint="eastAsia"/>
        </w:rPr>
      </w:pPr>
      <w:r w:rsidRPr="00D727CF">
        <w:rPr>
          <w:rFonts w:hint="eastAsia"/>
        </w:rPr>
        <w:t>2</w:t>
      </w:r>
      <w:r w:rsidR="00AC4195">
        <w:rPr>
          <w:rFonts w:hint="eastAsia"/>
        </w:rPr>
        <w:t>2.</w:t>
      </w:r>
      <w:r w:rsidRPr="00D727CF">
        <w:rPr>
          <w:rFonts w:hint="eastAsia"/>
        </w:rPr>
        <w:t xml:space="preserve">  </w:t>
      </w:r>
      <w:r w:rsidRPr="00D727CF">
        <w:rPr>
          <w:rFonts w:hint="eastAsia"/>
        </w:rPr>
        <w:t>考虑到所有人权的不可分割性</w:t>
      </w:r>
      <w:r w:rsidR="00AC4195">
        <w:rPr>
          <w:rFonts w:hint="eastAsia"/>
        </w:rPr>
        <w:t>，</w:t>
      </w:r>
      <w:r w:rsidRPr="00D727CF">
        <w:rPr>
          <w:rFonts w:hint="eastAsia"/>
        </w:rPr>
        <w:t>委员会鼓励缔约国考虑</w:t>
      </w:r>
      <w:r w:rsidR="007B21D8">
        <w:rPr>
          <w:rFonts w:hint="eastAsia"/>
        </w:rPr>
        <w:t>批准该国</w:t>
      </w:r>
      <w:r w:rsidRPr="00D727CF">
        <w:rPr>
          <w:rFonts w:hint="eastAsia"/>
        </w:rPr>
        <w:t>尚未批准的国际人权条约</w:t>
      </w:r>
      <w:r w:rsidR="00AC4195">
        <w:rPr>
          <w:rFonts w:hint="eastAsia"/>
        </w:rPr>
        <w:t>；</w:t>
      </w:r>
      <w:r w:rsidRPr="00D727CF">
        <w:rPr>
          <w:rFonts w:hint="eastAsia"/>
        </w:rPr>
        <w:t>特别敦促缔约国考虑批准劳工组织</w:t>
      </w:r>
      <w:r w:rsidRPr="00D727CF">
        <w:t>《独立国家土著和部落</w:t>
      </w:r>
      <w:r w:rsidRPr="00D727CF">
        <w:rPr>
          <w:rFonts w:hint="eastAsia"/>
        </w:rPr>
        <w:t>民族</w:t>
      </w:r>
      <w:r w:rsidRPr="00D727CF">
        <w:t>公约》</w:t>
      </w:r>
      <w:r w:rsidR="00AC4195">
        <w:rPr>
          <w:rFonts w:hint="eastAsia"/>
        </w:rPr>
        <w:t>(</w:t>
      </w:r>
      <w:r w:rsidRPr="00D727CF">
        <w:rPr>
          <w:rFonts w:hint="eastAsia"/>
        </w:rPr>
        <w:t>第</w:t>
      </w:r>
      <w:r w:rsidRPr="00D727CF">
        <w:rPr>
          <w:rFonts w:hint="eastAsia"/>
        </w:rPr>
        <w:t>169</w:t>
      </w:r>
      <w:r w:rsidRPr="00D727CF">
        <w:rPr>
          <w:rFonts w:hint="eastAsia"/>
        </w:rPr>
        <w:t>号</w:t>
      </w:r>
      <w:r w:rsidR="00AC4195">
        <w:rPr>
          <w:rFonts w:hint="eastAsia"/>
        </w:rPr>
        <w:t>)</w:t>
      </w:r>
      <w:r w:rsidRPr="00D727CF">
        <w:rPr>
          <w:rFonts w:hint="eastAsia"/>
        </w:rPr>
        <w:t>。</w:t>
      </w:r>
    </w:p>
    <w:p w:rsidR="00D727CF" w:rsidRPr="00D727CF" w:rsidRDefault="00D727CF" w:rsidP="00D727CF">
      <w:pPr>
        <w:pStyle w:val="SingleTxtGC"/>
        <w:rPr>
          <w:rFonts w:hint="eastAsia"/>
        </w:rPr>
      </w:pPr>
      <w:r w:rsidRPr="00D727CF">
        <w:rPr>
          <w:rFonts w:hint="eastAsia"/>
        </w:rPr>
        <w:t>2</w:t>
      </w:r>
      <w:r w:rsidR="00AC4195">
        <w:rPr>
          <w:rFonts w:hint="eastAsia"/>
        </w:rPr>
        <w:t>3.</w:t>
      </w:r>
      <w:r w:rsidRPr="00D727CF">
        <w:rPr>
          <w:rFonts w:hint="eastAsia"/>
        </w:rPr>
        <w:t xml:space="preserve">  </w:t>
      </w:r>
      <w:r w:rsidRPr="00D727CF">
        <w:rPr>
          <w:rFonts w:hint="eastAsia"/>
        </w:rPr>
        <w:t>根据关于德班审查会议的后续行动的第</w:t>
      </w:r>
      <w:r w:rsidRPr="00D727CF">
        <w:rPr>
          <w:rFonts w:hint="eastAsia"/>
        </w:rPr>
        <w:t>33</w:t>
      </w:r>
      <w:r w:rsidRPr="00D727CF">
        <w:rPr>
          <w:rFonts w:hint="eastAsia"/>
        </w:rPr>
        <w:t>号一般性意见</w:t>
      </w:r>
      <w:r w:rsidR="00AC4195">
        <w:rPr>
          <w:rFonts w:hint="eastAsia"/>
        </w:rPr>
        <w:t>，</w:t>
      </w:r>
      <w:r w:rsidRPr="00D727CF">
        <w:rPr>
          <w:rFonts w:hint="eastAsia"/>
        </w:rPr>
        <w:t>委员会建议缔约国在将《公约》纳入国内法时考虑</w:t>
      </w:r>
      <w:r w:rsidRPr="00D727CF">
        <w:rPr>
          <w:rFonts w:hint="eastAsia"/>
        </w:rPr>
        <w:t>2001</w:t>
      </w:r>
      <w:r w:rsidRPr="00D727CF">
        <w:rPr>
          <w:rFonts w:hint="eastAsia"/>
        </w:rPr>
        <w:t>年</w:t>
      </w:r>
      <w:r w:rsidRPr="00D727CF">
        <w:rPr>
          <w:rFonts w:hint="eastAsia"/>
        </w:rPr>
        <w:t>9</w:t>
      </w:r>
      <w:r w:rsidRPr="00D727CF">
        <w:rPr>
          <w:rFonts w:hint="eastAsia"/>
        </w:rPr>
        <w:t>月反对种族主义、种族歧视、仇外心理和相关不容忍现象世界会议通过的《德班宣言和行动纲领》</w:t>
      </w:r>
      <w:r w:rsidR="00AC4195">
        <w:rPr>
          <w:rFonts w:hint="eastAsia"/>
        </w:rPr>
        <w:t>，</w:t>
      </w:r>
      <w:r w:rsidRPr="00D727CF">
        <w:rPr>
          <w:rFonts w:hint="eastAsia"/>
        </w:rPr>
        <w:t>以及</w:t>
      </w:r>
      <w:r w:rsidRPr="00D727CF">
        <w:rPr>
          <w:rFonts w:hint="eastAsia"/>
        </w:rPr>
        <w:t>2009</w:t>
      </w:r>
      <w:r w:rsidRPr="00D727CF">
        <w:rPr>
          <w:rFonts w:hint="eastAsia"/>
        </w:rPr>
        <w:t>年</w:t>
      </w:r>
      <w:r w:rsidRPr="00D727CF">
        <w:rPr>
          <w:rFonts w:hint="eastAsia"/>
        </w:rPr>
        <w:t>4</w:t>
      </w:r>
      <w:r w:rsidRPr="00D727CF">
        <w:rPr>
          <w:rFonts w:hint="eastAsia"/>
        </w:rPr>
        <w:t>月在日内瓦举行的德班审查会议的成果文件。委员会请缔约国在下次定期报告中提供具体资料</w:t>
      </w:r>
      <w:r w:rsidR="00AC4195">
        <w:rPr>
          <w:rFonts w:hint="eastAsia"/>
        </w:rPr>
        <w:t>，</w:t>
      </w:r>
      <w:r w:rsidR="00321C73">
        <w:rPr>
          <w:rFonts w:hint="eastAsia"/>
        </w:rPr>
        <w:t>说明行动计划以及为在国内</w:t>
      </w:r>
      <w:r w:rsidRPr="00D727CF">
        <w:rPr>
          <w:rFonts w:hint="eastAsia"/>
        </w:rPr>
        <w:t>执行《德班宣言和行动纲领》所采取的其他措施。</w:t>
      </w:r>
    </w:p>
    <w:p w:rsidR="00D727CF" w:rsidRPr="00D727CF" w:rsidRDefault="00D727CF" w:rsidP="00D727CF">
      <w:pPr>
        <w:pStyle w:val="SingleTxtGC"/>
        <w:rPr>
          <w:rFonts w:hint="eastAsia"/>
        </w:rPr>
      </w:pPr>
      <w:r w:rsidRPr="00D727CF">
        <w:rPr>
          <w:rFonts w:hint="eastAsia"/>
        </w:rPr>
        <w:t>2</w:t>
      </w:r>
      <w:r w:rsidR="00AC4195">
        <w:rPr>
          <w:rFonts w:hint="eastAsia"/>
        </w:rPr>
        <w:t>4.</w:t>
      </w:r>
      <w:r w:rsidRPr="00D727CF">
        <w:rPr>
          <w:rFonts w:hint="eastAsia"/>
        </w:rPr>
        <w:t xml:space="preserve">  </w:t>
      </w:r>
      <w:r w:rsidRPr="00D727CF">
        <w:rPr>
          <w:rFonts w:hint="eastAsia"/>
        </w:rPr>
        <w:t>委员会建议缔约国在编写下次定期报告时继续磋商</w:t>
      </w:r>
      <w:r w:rsidR="00AC4195">
        <w:rPr>
          <w:rFonts w:hint="eastAsia"/>
        </w:rPr>
        <w:t>，</w:t>
      </w:r>
      <w:r w:rsidRPr="00D727CF">
        <w:rPr>
          <w:rFonts w:hint="eastAsia"/>
        </w:rPr>
        <w:t>并扩大与人权保护领域</w:t>
      </w:r>
      <w:r w:rsidR="004A67C2">
        <w:rPr>
          <w:rFonts w:hint="eastAsia"/>
          <w:spacing w:val="-50"/>
        </w:rPr>
        <w:t>―</w:t>
      </w:r>
      <w:r w:rsidR="004A67C2">
        <w:rPr>
          <w:rFonts w:hint="eastAsia"/>
        </w:rPr>
        <w:t>―</w:t>
      </w:r>
      <w:r w:rsidRPr="00D727CF">
        <w:rPr>
          <w:rFonts w:hint="eastAsia"/>
        </w:rPr>
        <w:t>特别是反对种族歧视领域的民间社会组织的对话。</w:t>
      </w:r>
    </w:p>
    <w:p w:rsidR="00D727CF" w:rsidRPr="00D727CF" w:rsidRDefault="00D727CF" w:rsidP="00D727CF">
      <w:pPr>
        <w:pStyle w:val="SingleTxtGC"/>
        <w:rPr>
          <w:rFonts w:hint="eastAsia"/>
        </w:rPr>
      </w:pPr>
      <w:r w:rsidRPr="00D727CF">
        <w:rPr>
          <w:rFonts w:hint="eastAsia"/>
        </w:rPr>
        <w:t>2</w:t>
      </w:r>
      <w:r w:rsidR="00AC4195">
        <w:rPr>
          <w:rFonts w:hint="eastAsia"/>
        </w:rPr>
        <w:t>5.</w:t>
      </w:r>
      <w:r w:rsidRPr="00D727CF">
        <w:rPr>
          <w:rFonts w:hint="eastAsia"/>
        </w:rPr>
        <w:t xml:space="preserve">  </w:t>
      </w:r>
      <w:r w:rsidRPr="00D727CF">
        <w:rPr>
          <w:rFonts w:hint="eastAsia"/>
        </w:rPr>
        <w:t>委员会鼓励缔约国考虑批准《公约》第</w:t>
      </w:r>
      <w:r w:rsidRPr="00D727CF">
        <w:rPr>
          <w:rFonts w:hint="eastAsia"/>
        </w:rPr>
        <w:t>14</w:t>
      </w:r>
      <w:r w:rsidRPr="00D727CF">
        <w:rPr>
          <w:rFonts w:hint="eastAsia"/>
        </w:rPr>
        <w:t>条所载任择声明</w:t>
      </w:r>
      <w:r w:rsidR="00AC4195">
        <w:rPr>
          <w:rFonts w:hint="eastAsia"/>
        </w:rPr>
        <w:t>，</w:t>
      </w:r>
      <w:r w:rsidRPr="00D727CF">
        <w:rPr>
          <w:rFonts w:hint="eastAsia"/>
        </w:rPr>
        <w:t>建议缔约国批准</w:t>
      </w:r>
      <w:r w:rsidRPr="00D727CF">
        <w:rPr>
          <w:rFonts w:hint="eastAsia"/>
        </w:rPr>
        <w:t>1992</w:t>
      </w:r>
      <w:r w:rsidRPr="00D727CF">
        <w:rPr>
          <w:rFonts w:hint="eastAsia"/>
        </w:rPr>
        <w:t>年</w:t>
      </w:r>
      <w:r w:rsidRPr="00D727CF">
        <w:rPr>
          <w:rFonts w:hint="eastAsia"/>
        </w:rPr>
        <w:t>1</w:t>
      </w:r>
      <w:r w:rsidRPr="00D727CF">
        <w:rPr>
          <w:rFonts w:hint="eastAsia"/>
        </w:rPr>
        <w:t>月</w:t>
      </w:r>
      <w:r w:rsidRPr="00D727CF">
        <w:rPr>
          <w:rFonts w:hint="eastAsia"/>
        </w:rPr>
        <w:t>15</w:t>
      </w:r>
      <w:r w:rsidRPr="00D727CF">
        <w:rPr>
          <w:rFonts w:hint="eastAsia"/>
        </w:rPr>
        <w:t>日在《公约》缔约国第十四次会议上通过</w:t>
      </w:r>
      <w:r w:rsidR="00AC4195">
        <w:rPr>
          <w:rFonts w:hint="eastAsia"/>
        </w:rPr>
        <w:t>，</w:t>
      </w:r>
      <w:r w:rsidRPr="00D727CF">
        <w:rPr>
          <w:rFonts w:hint="eastAsia"/>
        </w:rPr>
        <w:t>并经大会</w:t>
      </w:r>
      <w:r w:rsidR="001E5E92">
        <w:rPr>
          <w:rFonts w:hint="eastAsia"/>
        </w:rPr>
        <w:t>1992</w:t>
      </w:r>
      <w:r w:rsidR="001E5E92">
        <w:rPr>
          <w:rFonts w:hint="eastAsia"/>
        </w:rPr>
        <w:t>年</w:t>
      </w:r>
      <w:r w:rsidR="001E5E92">
        <w:rPr>
          <w:rFonts w:hint="eastAsia"/>
        </w:rPr>
        <w:t>12</w:t>
      </w:r>
      <w:r w:rsidR="001E5E92">
        <w:rPr>
          <w:rFonts w:hint="eastAsia"/>
        </w:rPr>
        <w:t>月</w:t>
      </w:r>
      <w:r w:rsidR="001E5E92">
        <w:rPr>
          <w:rFonts w:hint="eastAsia"/>
        </w:rPr>
        <w:t>16</w:t>
      </w:r>
      <w:r w:rsidR="001E5E92">
        <w:rPr>
          <w:rFonts w:hint="eastAsia"/>
        </w:rPr>
        <w:t>日</w:t>
      </w:r>
      <w:r w:rsidRPr="00D727CF">
        <w:rPr>
          <w:rFonts w:hint="eastAsia"/>
        </w:rPr>
        <w:t>第</w:t>
      </w:r>
      <w:r w:rsidRPr="00D727CF">
        <w:rPr>
          <w:rFonts w:hint="eastAsia"/>
        </w:rPr>
        <w:t>47</w:t>
      </w:r>
      <w:r w:rsidR="00AC4195">
        <w:rPr>
          <w:rFonts w:hint="eastAsia"/>
        </w:rPr>
        <w:t>/</w:t>
      </w:r>
      <w:r w:rsidRPr="00D727CF">
        <w:rPr>
          <w:rFonts w:hint="eastAsia"/>
        </w:rPr>
        <w:t>111</w:t>
      </w:r>
      <w:r w:rsidRPr="00D727CF">
        <w:rPr>
          <w:rFonts w:hint="eastAsia"/>
        </w:rPr>
        <w:t>号决议核准的第八条第六款修正案文。在这方面</w:t>
      </w:r>
      <w:r w:rsidR="00AC4195">
        <w:rPr>
          <w:rFonts w:hint="eastAsia"/>
        </w:rPr>
        <w:t>，</w:t>
      </w:r>
      <w:r w:rsidRPr="00D727CF">
        <w:rPr>
          <w:rFonts w:hint="eastAsia"/>
        </w:rPr>
        <w:t>委员会提请注意</w:t>
      </w:r>
      <w:r w:rsidRPr="00D727CF">
        <w:rPr>
          <w:rFonts w:hint="eastAsia"/>
        </w:rPr>
        <w:t>2006</w:t>
      </w:r>
      <w:r w:rsidRPr="00D727CF">
        <w:rPr>
          <w:rFonts w:hint="eastAsia"/>
        </w:rPr>
        <w:t>年</w:t>
      </w:r>
      <w:r w:rsidRPr="00D727CF">
        <w:rPr>
          <w:rFonts w:hint="eastAsia"/>
        </w:rPr>
        <w:t>12</w:t>
      </w:r>
      <w:r w:rsidRPr="00D727CF">
        <w:rPr>
          <w:rFonts w:hint="eastAsia"/>
        </w:rPr>
        <w:t>月</w:t>
      </w:r>
      <w:r w:rsidRPr="00D727CF">
        <w:rPr>
          <w:rFonts w:hint="eastAsia"/>
        </w:rPr>
        <w:t>19</w:t>
      </w:r>
      <w:r w:rsidRPr="00D727CF">
        <w:rPr>
          <w:rFonts w:hint="eastAsia"/>
        </w:rPr>
        <w:t>日的大会第</w:t>
      </w:r>
      <w:r w:rsidRPr="00D727CF">
        <w:rPr>
          <w:rFonts w:hint="eastAsia"/>
        </w:rPr>
        <w:t>61</w:t>
      </w:r>
      <w:r w:rsidR="00AC4195">
        <w:rPr>
          <w:rFonts w:hint="eastAsia"/>
        </w:rPr>
        <w:t>/</w:t>
      </w:r>
      <w:r w:rsidRPr="00D727CF">
        <w:rPr>
          <w:rFonts w:hint="eastAsia"/>
        </w:rPr>
        <w:t>148</w:t>
      </w:r>
      <w:r w:rsidRPr="00D727CF">
        <w:rPr>
          <w:rFonts w:hint="eastAsia"/>
        </w:rPr>
        <w:t>号决议和</w:t>
      </w:r>
      <w:r w:rsidRPr="00D727CF">
        <w:rPr>
          <w:rFonts w:hint="eastAsia"/>
        </w:rPr>
        <w:t>2008</w:t>
      </w:r>
      <w:r w:rsidRPr="00D727CF">
        <w:rPr>
          <w:rFonts w:hint="eastAsia"/>
        </w:rPr>
        <w:t>年</w:t>
      </w:r>
      <w:r w:rsidRPr="00D727CF">
        <w:rPr>
          <w:rFonts w:hint="eastAsia"/>
        </w:rPr>
        <w:t>12</w:t>
      </w:r>
      <w:r w:rsidRPr="00D727CF">
        <w:rPr>
          <w:rFonts w:hint="eastAsia"/>
        </w:rPr>
        <w:t>月</w:t>
      </w:r>
      <w:r w:rsidRPr="00D727CF">
        <w:rPr>
          <w:rFonts w:hint="eastAsia"/>
        </w:rPr>
        <w:t>24</w:t>
      </w:r>
      <w:r w:rsidRPr="00D727CF">
        <w:rPr>
          <w:rFonts w:hint="eastAsia"/>
        </w:rPr>
        <w:t>日的第</w:t>
      </w:r>
      <w:r w:rsidRPr="00D727CF">
        <w:rPr>
          <w:rFonts w:hint="eastAsia"/>
        </w:rPr>
        <w:t>62</w:t>
      </w:r>
      <w:r w:rsidR="00AC4195">
        <w:rPr>
          <w:rFonts w:hint="eastAsia"/>
        </w:rPr>
        <w:t>/</w:t>
      </w:r>
      <w:r w:rsidRPr="00D727CF">
        <w:rPr>
          <w:rFonts w:hint="eastAsia"/>
        </w:rPr>
        <w:t>243</w:t>
      </w:r>
      <w:r w:rsidRPr="00D727CF">
        <w:rPr>
          <w:rFonts w:hint="eastAsia"/>
        </w:rPr>
        <w:t>号决议</w:t>
      </w:r>
      <w:r w:rsidR="00AC4195">
        <w:rPr>
          <w:rFonts w:hint="eastAsia"/>
        </w:rPr>
        <w:t>，</w:t>
      </w:r>
      <w:r w:rsidRPr="00D727CF">
        <w:rPr>
          <w:rFonts w:hint="eastAsia"/>
        </w:rPr>
        <w:t>其中强烈敦促缔约国加速该修正案的国内批准程序</w:t>
      </w:r>
      <w:r w:rsidR="00AC4195">
        <w:rPr>
          <w:rFonts w:hint="eastAsia"/>
        </w:rPr>
        <w:t>，</w:t>
      </w:r>
      <w:r w:rsidRPr="00D727CF">
        <w:rPr>
          <w:rFonts w:hint="eastAsia"/>
        </w:rPr>
        <w:t>并迅速以书面形式将其同意修正案的决定通知秘书长。</w:t>
      </w:r>
    </w:p>
    <w:p w:rsidR="00D727CF" w:rsidRPr="00D727CF" w:rsidRDefault="00D727CF" w:rsidP="00D727CF">
      <w:pPr>
        <w:pStyle w:val="SingleTxtGC"/>
        <w:rPr>
          <w:rFonts w:hint="eastAsia"/>
        </w:rPr>
      </w:pPr>
      <w:r w:rsidRPr="00D727CF">
        <w:rPr>
          <w:rFonts w:hint="eastAsia"/>
        </w:rPr>
        <w:t>2</w:t>
      </w:r>
      <w:r w:rsidR="00AC4195">
        <w:rPr>
          <w:rFonts w:hint="eastAsia"/>
        </w:rPr>
        <w:t>6.</w:t>
      </w:r>
      <w:r w:rsidRPr="00D727CF">
        <w:rPr>
          <w:rFonts w:hint="eastAsia"/>
        </w:rPr>
        <w:t xml:space="preserve">  </w:t>
      </w:r>
      <w:r w:rsidRPr="00D727CF">
        <w:rPr>
          <w:rFonts w:hint="eastAsia"/>
        </w:rPr>
        <w:t>委员会建议</w:t>
      </w:r>
      <w:r w:rsidR="00AC4195">
        <w:rPr>
          <w:rFonts w:hint="eastAsia"/>
        </w:rPr>
        <w:t>，</w:t>
      </w:r>
      <w:r w:rsidRPr="00D727CF">
        <w:rPr>
          <w:rFonts w:hint="eastAsia"/>
        </w:rPr>
        <w:t>缔约国在提交报告的同时将其公开发表</w:t>
      </w:r>
      <w:r w:rsidR="00AC4195">
        <w:rPr>
          <w:rFonts w:hint="eastAsia"/>
        </w:rPr>
        <w:t>，</w:t>
      </w:r>
      <w:r w:rsidRPr="00D727CF">
        <w:rPr>
          <w:rFonts w:hint="eastAsia"/>
        </w:rPr>
        <w:t>并以官方语文和其他常用语文公开发表委员会对这些报告的建议。</w:t>
      </w:r>
    </w:p>
    <w:p w:rsidR="00D727CF" w:rsidRPr="00D727CF" w:rsidRDefault="00D727CF" w:rsidP="00D727CF">
      <w:pPr>
        <w:pStyle w:val="SingleTxtGC"/>
        <w:rPr>
          <w:rFonts w:hint="eastAsia"/>
          <w:lang w:val="en-GB"/>
        </w:rPr>
      </w:pPr>
      <w:r w:rsidRPr="00D727CF">
        <w:rPr>
          <w:rFonts w:hint="eastAsia"/>
        </w:rPr>
        <w:t>2</w:t>
      </w:r>
      <w:r w:rsidR="00AC4195">
        <w:rPr>
          <w:rFonts w:hint="eastAsia"/>
        </w:rPr>
        <w:t>7.</w:t>
      </w:r>
      <w:r w:rsidRPr="00D727CF">
        <w:rPr>
          <w:rFonts w:hint="eastAsia"/>
        </w:rPr>
        <w:t xml:space="preserve">  </w:t>
      </w:r>
      <w:r w:rsidRPr="00D727CF">
        <w:rPr>
          <w:rFonts w:hint="eastAsia"/>
        </w:rPr>
        <w:t>委员会注意到缔约国于</w:t>
      </w:r>
      <w:r w:rsidRPr="00D727CF">
        <w:rPr>
          <w:rFonts w:hint="eastAsia"/>
        </w:rPr>
        <w:t>1996</w:t>
      </w:r>
      <w:r w:rsidRPr="00D727CF">
        <w:rPr>
          <w:rFonts w:hint="eastAsia"/>
        </w:rPr>
        <w:t>年提交了核心文件</w:t>
      </w:r>
      <w:r w:rsidR="00AC4195">
        <w:rPr>
          <w:rFonts w:hint="eastAsia"/>
        </w:rPr>
        <w:t>，</w:t>
      </w:r>
      <w:r w:rsidRPr="00D727CF">
        <w:rPr>
          <w:rFonts w:hint="eastAsia"/>
        </w:rPr>
        <w:t>鼓励缔约国按照</w:t>
      </w:r>
      <w:r w:rsidRPr="00D727CF">
        <w:rPr>
          <w:rFonts w:hint="eastAsia"/>
        </w:rPr>
        <w:t>2006</w:t>
      </w:r>
      <w:r w:rsidRPr="00D727CF">
        <w:rPr>
          <w:rFonts w:hint="eastAsia"/>
        </w:rPr>
        <w:t>年</w:t>
      </w:r>
      <w:r w:rsidRPr="00D727CF">
        <w:rPr>
          <w:rFonts w:hint="eastAsia"/>
        </w:rPr>
        <w:t>6</w:t>
      </w:r>
      <w:r w:rsidRPr="00D727CF">
        <w:rPr>
          <w:rFonts w:hint="eastAsia"/>
        </w:rPr>
        <w:t>月举行的第五次条约机构委员会间会议通过的关于向人权条约机构报告的协调准则</w:t>
      </w:r>
      <w:r w:rsidR="00AC4195">
        <w:rPr>
          <w:rFonts w:hint="eastAsia"/>
        </w:rPr>
        <w:t>，</w:t>
      </w:r>
      <w:r w:rsidRPr="00D727CF">
        <w:rPr>
          <w:rFonts w:hint="eastAsia"/>
        </w:rPr>
        <w:t>特别是关于核心文件的准则</w:t>
      </w:r>
      <w:r w:rsidR="00AC4195">
        <w:rPr>
          <w:lang w:val="en-GB"/>
        </w:rPr>
        <w:t>(</w:t>
      </w:r>
      <w:r w:rsidRPr="00D727CF">
        <w:rPr>
          <w:lang w:val="en-GB"/>
        </w:rPr>
        <w:t>HRI</w:t>
      </w:r>
      <w:r w:rsidR="00AC4195">
        <w:rPr>
          <w:lang w:val="en-GB"/>
        </w:rPr>
        <w:t>/</w:t>
      </w:r>
      <w:r w:rsidRPr="00D727CF">
        <w:rPr>
          <w:lang w:val="en-GB"/>
        </w:rPr>
        <w:t>MC</w:t>
      </w:r>
      <w:r w:rsidR="00AC4195">
        <w:rPr>
          <w:lang w:val="en-GB"/>
        </w:rPr>
        <w:t>/</w:t>
      </w:r>
      <w:r w:rsidRPr="00D727CF">
        <w:rPr>
          <w:lang w:val="en-GB"/>
        </w:rPr>
        <w:t>2006</w:t>
      </w:r>
      <w:r w:rsidR="00AC4195">
        <w:rPr>
          <w:lang w:val="en-GB"/>
        </w:rPr>
        <w:t>/</w:t>
      </w:r>
      <w:r w:rsidRPr="00D727CF">
        <w:rPr>
          <w:lang w:val="en-GB"/>
        </w:rPr>
        <w:t>3</w:t>
      </w:r>
      <w:r w:rsidRPr="00D727CF">
        <w:rPr>
          <w:rFonts w:hint="eastAsia"/>
          <w:lang w:val="en-GB"/>
        </w:rPr>
        <w:t>和</w:t>
      </w:r>
      <w:r w:rsidRPr="00D727CF">
        <w:rPr>
          <w:lang w:val="en-GB"/>
        </w:rPr>
        <w:t>Corr.1</w:t>
      </w:r>
      <w:r w:rsidR="00AC4195">
        <w:rPr>
          <w:lang w:val="en-GB"/>
        </w:rPr>
        <w:t>)</w:t>
      </w:r>
      <w:r w:rsidRPr="00D727CF">
        <w:rPr>
          <w:rFonts w:hint="eastAsia"/>
          <w:lang w:val="en-GB"/>
        </w:rPr>
        <w:t>提交一份增订本。</w:t>
      </w:r>
    </w:p>
    <w:p w:rsidR="00D727CF" w:rsidRPr="00D727CF" w:rsidRDefault="00D727CF" w:rsidP="00D727CF">
      <w:pPr>
        <w:pStyle w:val="SingleTxtGC"/>
        <w:rPr>
          <w:rFonts w:hint="eastAsia"/>
        </w:rPr>
      </w:pPr>
      <w:r w:rsidRPr="00D727CF">
        <w:rPr>
          <w:rFonts w:hint="eastAsia"/>
        </w:rPr>
        <w:t>2</w:t>
      </w:r>
      <w:r w:rsidR="00AC4195">
        <w:rPr>
          <w:rFonts w:hint="eastAsia"/>
        </w:rPr>
        <w:t>8.</w:t>
      </w:r>
      <w:r w:rsidRPr="00D727CF">
        <w:rPr>
          <w:rFonts w:hint="eastAsia"/>
        </w:rPr>
        <w:t xml:space="preserve">  </w:t>
      </w:r>
      <w:r w:rsidRPr="00D727CF">
        <w:rPr>
          <w:rFonts w:hint="eastAsia"/>
        </w:rPr>
        <w:t>根据《公约》第九条第一款以及经修订的委员会议事规则第</w:t>
      </w:r>
      <w:r w:rsidRPr="00D727CF">
        <w:rPr>
          <w:rFonts w:hint="eastAsia"/>
        </w:rPr>
        <w:t>65</w:t>
      </w:r>
      <w:r w:rsidRPr="00D727CF">
        <w:rPr>
          <w:rFonts w:hint="eastAsia"/>
        </w:rPr>
        <w:t>条</w:t>
      </w:r>
      <w:r w:rsidR="00AC4195">
        <w:rPr>
          <w:rFonts w:hint="eastAsia"/>
        </w:rPr>
        <w:t>，</w:t>
      </w:r>
      <w:r w:rsidRPr="00D727CF">
        <w:rPr>
          <w:rFonts w:hint="eastAsia"/>
        </w:rPr>
        <w:t>委员会请缔约国在通过本结论意见一年之内</w:t>
      </w:r>
      <w:r w:rsidR="00AC4195">
        <w:rPr>
          <w:rFonts w:hint="eastAsia"/>
        </w:rPr>
        <w:t>，</w:t>
      </w:r>
      <w:r w:rsidRPr="00D727CF">
        <w:rPr>
          <w:rFonts w:hint="eastAsia"/>
        </w:rPr>
        <w:t>说明就以上第</w:t>
      </w:r>
      <w:r w:rsidRPr="00D727CF">
        <w:rPr>
          <w:rFonts w:hint="eastAsia"/>
        </w:rPr>
        <w:t>12</w:t>
      </w:r>
      <w:r w:rsidRPr="00D727CF">
        <w:rPr>
          <w:rFonts w:hint="eastAsia"/>
        </w:rPr>
        <w:t>、</w:t>
      </w:r>
      <w:r w:rsidRPr="00D727CF">
        <w:rPr>
          <w:rFonts w:hint="eastAsia"/>
        </w:rPr>
        <w:t>13</w:t>
      </w:r>
      <w:r w:rsidRPr="00D727CF">
        <w:rPr>
          <w:rFonts w:hint="eastAsia"/>
        </w:rPr>
        <w:t>和</w:t>
      </w:r>
      <w:r w:rsidRPr="00D727CF">
        <w:rPr>
          <w:rFonts w:hint="eastAsia"/>
        </w:rPr>
        <w:t>14</w:t>
      </w:r>
      <w:r w:rsidRPr="00D727CF">
        <w:rPr>
          <w:rFonts w:hint="eastAsia"/>
        </w:rPr>
        <w:t>段采取后续行动的情况。</w:t>
      </w:r>
    </w:p>
    <w:p w:rsidR="00D727CF" w:rsidRPr="00D727CF" w:rsidRDefault="00D727CF" w:rsidP="00D727CF">
      <w:pPr>
        <w:pStyle w:val="SingleTxtGC"/>
        <w:rPr>
          <w:rFonts w:hint="eastAsia"/>
        </w:rPr>
      </w:pPr>
      <w:r w:rsidRPr="00D727CF">
        <w:rPr>
          <w:rFonts w:hint="eastAsia"/>
        </w:rPr>
        <w:t>2</w:t>
      </w:r>
      <w:r w:rsidR="00AC4195">
        <w:rPr>
          <w:rFonts w:hint="eastAsia"/>
        </w:rPr>
        <w:t>9.</w:t>
      </w:r>
      <w:r w:rsidRPr="00D727CF">
        <w:rPr>
          <w:rFonts w:hint="eastAsia"/>
        </w:rPr>
        <w:t xml:space="preserve">  </w:t>
      </w:r>
      <w:r w:rsidRPr="00D727CF">
        <w:rPr>
          <w:rFonts w:hint="eastAsia"/>
        </w:rPr>
        <w:t>委员会还提请缔约国注意以上第</w:t>
      </w:r>
      <w:r w:rsidRPr="00D727CF">
        <w:rPr>
          <w:rFonts w:hint="eastAsia"/>
        </w:rPr>
        <w:t>9</w:t>
      </w:r>
      <w:r w:rsidRPr="00D727CF">
        <w:rPr>
          <w:rFonts w:hint="eastAsia"/>
        </w:rPr>
        <w:t>、</w:t>
      </w:r>
      <w:r w:rsidRPr="00D727CF">
        <w:rPr>
          <w:rFonts w:hint="eastAsia"/>
        </w:rPr>
        <w:t>11</w:t>
      </w:r>
      <w:r w:rsidRPr="00D727CF">
        <w:rPr>
          <w:rFonts w:hint="eastAsia"/>
        </w:rPr>
        <w:t>、</w:t>
      </w:r>
      <w:r w:rsidRPr="00D727CF">
        <w:rPr>
          <w:rFonts w:hint="eastAsia"/>
        </w:rPr>
        <w:t>15</w:t>
      </w:r>
      <w:r w:rsidRPr="00D727CF">
        <w:rPr>
          <w:rFonts w:hint="eastAsia"/>
        </w:rPr>
        <w:t>和</w:t>
      </w:r>
      <w:r w:rsidRPr="00D727CF">
        <w:rPr>
          <w:rFonts w:hint="eastAsia"/>
        </w:rPr>
        <w:t>18</w:t>
      </w:r>
      <w:r w:rsidRPr="00D727CF">
        <w:rPr>
          <w:rFonts w:hint="eastAsia"/>
        </w:rPr>
        <w:t>段中建议的重要性</w:t>
      </w:r>
      <w:r w:rsidR="00AC4195">
        <w:rPr>
          <w:rFonts w:hint="eastAsia"/>
        </w:rPr>
        <w:t>，</w:t>
      </w:r>
      <w:r w:rsidRPr="00D727CF">
        <w:rPr>
          <w:rFonts w:hint="eastAsia"/>
        </w:rPr>
        <w:t>并请委员会在下次定期报告中提供详细资料说明为落实这些建议所采取的具体措施。</w:t>
      </w:r>
    </w:p>
    <w:p w:rsidR="001C618B" w:rsidRDefault="00D727CF" w:rsidP="00D727CF">
      <w:pPr>
        <w:pStyle w:val="SingleTxtGC"/>
        <w:rPr>
          <w:rFonts w:hint="eastAsia"/>
          <w:lang w:val="en-GB"/>
        </w:rPr>
      </w:pPr>
      <w:r w:rsidRPr="00D727CF">
        <w:rPr>
          <w:rFonts w:hint="eastAsia"/>
        </w:rPr>
        <w:t>3</w:t>
      </w:r>
      <w:r w:rsidR="00AC4195">
        <w:rPr>
          <w:rFonts w:hint="eastAsia"/>
        </w:rPr>
        <w:t>0.</w:t>
      </w:r>
      <w:r w:rsidRPr="00D727CF">
        <w:rPr>
          <w:rFonts w:hint="eastAsia"/>
        </w:rPr>
        <w:t xml:space="preserve">  </w:t>
      </w:r>
      <w:r w:rsidRPr="00D727CF">
        <w:rPr>
          <w:rFonts w:hint="eastAsia"/>
        </w:rPr>
        <w:t>委员会建议缔约国在</w:t>
      </w:r>
      <w:r w:rsidRPr="00D727CF">
        <w:rPr>
          <w:rFonts w:hint="eastAsia"/>
        </w:rPr>
        <w:t>2013</w:t>
      </w:r>
      <w:r w:rsidRPr="00D727CF">
        <w:rPr>
          <w:rFonts w:hint="eastAsia"/>
        </w:rPr>
        <w:t>年</w:t>
      </w:r>
      <w:r w:rsidRPr="00D727CF">
        <w:rPr>
          <w:rFonts w:hint="eastAsia"/>
        </w:rPr>
        <w:t>1</w:t>
      </w:r>
      <w:r w:rsidRPr="00D727CF">
        <w:rPr>
          <w:rFonts w:hint="eastAsia"/>
        </w:rPr>
        <w:t>月</w:t>
      </w:r>
      <w:r w:rsidRPr="00D727CF">
        <w:rPr>
          <w:rFonts w:hint="eastAsia"/>
        </w:rPr>
        <w:t>4</w:t>
      </w:r>
      <w:r w:rsidRPr="00D727CF">
        <w:rPr>
          <w:rFonts w:hint="eastAsia"/>
        </w:rPr>
        <w:t>日之前以单一文件提交第二十一、二十二和二十三次定期报告</w:t>
      </w:r>
      <w:r w:rsidR="00AC4195">
        <w:rPr>
          <w:rFonts w:hint="eastAsia"/>
        </w:rPr>
        <w:t>，</w:t>
      </w:r>
      <w:r w:rsidRPr="00D727CF">
        <w:rPr>
          <w:rFonts w:hint="eastAsia"/>
        </w:rPr>
        <w:t>其中应考虑委员会第七十一届会议上通过的关于缔约国根据《公约》第九条第一款提交《消除种族歧视公约》具体文件的准则</w:t>
      </w:r>
      <w:r w:rsidR="00AC4195">
        <w:rPr>
          <w:lang w:val="en-GB"/>
        </w:rPr>
        <w:t>(</w:t>
      </w:r>
      <w:r w:rsidRPr="00D727CF">
        <w:rPr>
          <w:lang w:val="en-GB"/>
        </w:rPr>
        <w:t>CERD</w:t>
      </w:r>
      <w:r w:rsidR="00AC4195">
        <w:rPr>
          <w:lang w:val="en-GB"/>
        </w:rPr>
        <w:t>/</w:t>
      </w:r>
      <w:r w:rsidR="00BD64B7">
        <w:rPr>
          <w:rFonts w:hint="eastAsia"/>
          <w:lang w:val="en-GB"/>
        </w:rPr>
        <w:t xml:space="preserve"> </w:t>
      </w:r>
      <w:r w:rsidRPr="00D727CF">
        <w:rPr>
          <w:lang w:val="en-GB"/>
        </w:rPr>
        <w:t>C</w:t>
      </w:r>
      <w:r w:rsidR="00AC4195">
        <w:rPr>
          <w:lang w:val="en-GB"/>
        </w:rPr>
        <w:t>/</w:t>
      </w:r>
      <w:r w:rsidRPr="00D727CF">
        <w:rPr>
          <w:lang w:val="en-GB"/>
        </w:rPr>
        <w:t>2007</w:t>
      </w:r>
      <w:r w:rsidR="00AC4195">
        <w:rPr>
          <w:lang w:val="en-GB"/>
        </w:rPr>
        <w:t>/</w:t>
      </w:r>
      <w:r w:rsidRPr="00D727CF">
        <w:rPr>
          <w:lang w:val="en-GB"/>
        </w:rPr>
        <w:t>1</w:t>
      </w:r>
      <w:r w:rsidR="00AC4195">
        <w:rPr>
          <w:lang w:val="en-GB"/>
        </w:rPr>
        <w:t>)</w:t>
      </w:r>
      <w:r w:rsidR="00AC4195">
        <w:rPr>
          <w:rFonts w:hint="eastAsia"/>
          <w:lang w:val="en-GB"/>
        </w:rPr>
        <w:t>，</w:t>
      </w:r>
      <w:r w:rsidRPr="00D727CF">
        <w:rPr>
          <w:rFonts w:hint="eastAsia"/>
          <w:lang w:val="en-GB"/>
        </w:rPr>
        <w:t>并答复本结论性意见中提到的所有问题。</w:t>
      </w:r>
    </w:p>
    <w:p w:rsidR="000A5112" w:rsidRDefault="000A5112" w:rsidP="00D727CF">
      <w:pPr>
        <w:pStyle w:val="SingleTxtGC"/>
        <w:rPr>
          <w:rFonts w:hint="eastAsia"/>
          <w:lang w:val="en-GB"/>
        </w:rPr>
      </w:pPr>
    </w:p>
    <w:p w:rsidR="000A5112" w:rsidRPr="002D6A9C" w:rsidRDefault="000A511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A5112"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00" w:rsidRPr="00185826" w:rsidRDefault="00F54100"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54100" w:rsidRDefault="00F5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E7" w:rsidRPr="00D727CF" w:rsidRDefault="00D23BE7">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F70BF">
      <w:rPr>
        <w:rStyle w:val="PageNumber"/>
        <w:noProof/>
      </w:rPr>
      <w:t>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D727CF">
      <w:rPr>
        <w:rFonts w:eastAsia="SimSun"/>
      </w:rPr>
      <w:t>GE.10-42608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E7" w:rsidRDefault="00D23BE7">
    <w:pPr>
      <w:pStyle w:val="Footer"/>
      <w:tabs>
        <w:tab w:val="right" w:pos="9639"/>
      </w:tabs>
    </w:pPr>
    <w:r w:rsidRPr="00D727CF">
      <w:rPr>
        <w:rFonts w:eastAsia="SimSun"/>
      </w:rPr>
      <w:t>GE.10-42608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F70BF">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E7" w:rsidRPr="00DB3959" w:rsidRDefault="00D23BE7"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42608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w:t>
    </w:r>
    <w:r w:rsidRPr="00EE277A">
      <w:rPr>
        <w:rFonts w:eastAsia="SimSun"/>
        <w:sz w:val="20"/>
        <w:lang w:eastAsia="zh-CN"/>
      </w:rPr>
      <w:t>0</w:t>
    </w:r>
    <w:r>
      <w:rPr>
        <w:rFonts w:eastAsia="SimSun" w:hint="eastAsia"/>
        <w:sz w:val="20"/>
        <w:lang w:eastAsia="zh-CN"/>
      </w:rPr>
      <w:t>610</w:t>
    </w:r>
    <w:r>
      <w:rPr>
        <w:rFonts w:eastAsia="SimSun"/>
        <w:sz w:val="20"/>
        <w:lang w:eastAsia="zh-CN"/>
      </w:rPr>
      <w:tab/>
    </w:r>
    <w:r>
      <w:rPr>
        <w:rFonts w:eastAsia="SimSun" w:hint="eastAsia"/>
        <w:sz w:val="20"/>
        <w:lang w:eastAsia="zh-CN"/>
      </w:rPr>
      <w:t>28</w:t>
    </w:r>
    <w:r w:rsidRPr="00EE277A">
      <w:rPr>
        <w:rFonts w:eastAsia="SimSun"/>
        <w:sz w:val="20"/>
        <w:lang w:eastAsia="zh-CN"/>
      </w:rPr>
      <w:t>0</w:t>
    </w:r>
    <w:r>
      <w:rPr>
        <w:rFonts w:eastAsia="SimSun" w:hint="eastAsia"/>
        <w:sz w:val="20"/>
        <w:lang w:eastAsia="zh-CN"/>
      </w:rPr>
      <w:t>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00" w:rsidRPr="00E2360B" w:rsidRDefault="00F54100"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54100" w:rsidRPr="00E2360B" w:rsidRDefault="00F54100"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E7" w:rsidRPr="00D727CF" w:rsidRDefault="00D23BE7">
    <w:pPr>
      <w:pStyle w:val="Header"/>
    </w:pPr>
    <w:r w:rsidRPr="00D727CF">
      <w:t>CERD/C/PAN/CO/15-20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E7" w:rsidRPr="00D727CF" w:rsidRDefault="00D23BE7">
    <w:pPr>
      <w:pStyle w:val="Header"/>
      <w:jc w:val="right"/>
      <w:rPr>
        <w:rFonts w:hint="eastAsia"/>
        <w:lang w:eastAsia="zh-CN"/>
      </w:rPr>
    </w:pPr>
    <w:r w:rsidRPr="00D727CF">
      <w:rPr>
        <w:lang w:eastAsia="zh-CN"/>
      </w:rPr>
      <w:t>CERD/C/PAN/CO/15-20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E7" w:rsidRDefault="00D23BE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2"/>
  </w:num>
  <w:num w:numId="14">
    <w:abstractNumId w:val="12"/>
  </w:num>
  <w:num w:numId="15">
    <w:abstractNumId w:val="13"/>
  </w:num>
  <w:num w:numId="16">
    <w:abstractNumId w:val="20"/>
  </w:num>
  <w:num w:numId="17">
    <w:abstractNumId w:val="12"/>
  </w:num>
  <w:num w:numId="18">
    <w:abstractNumId w:val="20"/>
  </w:num>
  <w:num w:numId="19">
    <w:abstractNumId w:val="13"/>
  </w:num>
  <w:num w:numId="20">
    <w:abstractNumId w:val="13"/>
  </w:num>
  <w:num w:numId="21">
    <w:abstractNumId w:val="19"/>
  </w:num>
  <w:num w:numId="22">
    <w:abstractNumId w:val="17"/>
  </w:num>
  <w:num w:numId="23">
    <w:abstractNumId w:val="14"/>
  </w:num>
  <w:num w:numId="24">
    <w:abstractNumId w:val="19"/>
  </w:num>
  <w:num w:numId="25">
    <w:abstractNumId w:val="17"/>
  </w:num>
  <w:num w:numId="26">
    <w:abstractNumId w:val="14"/>
  </w:num>
  <w:num w:numId="27">
    <w:abstractNumId w:val="18"/>
  </w:num>
  <w:num w:numId="28">
    <w:abstractNumId w:val="10"/>
  </w:num>
  <w:num w:numId="29">
    <w:abstractNumId w:val="16"/>
  </w:num>
  <w:num w:numId="30">
    <w:abstractNumId w:val="21"/>
  </w:num>
  <w:num w:numId="31">
    <w:abstractNumId w:val="18"/>
  </w:num>
  <w:num w:numId="32">
    <w:abstractNumId w:val="10"/>
  </w:num>
  <w:num w:numId="33">
    <w:abstractNumId w:val="16"/>
  </w:num>
  <w:num w:numId="34">
    <w:abstractNumId w:val="21"/>
  </w:num>
  <w:num w:numId="35">
    <w:abstractNumId w:val="19"/>
  </w:num>
  <w:num w:numId="36">
    <w:abstractNumId w:val="17"/>
  </w:num>
  <w:num w:numId="37">
    <w:abstractNumId w:val="14"/>
  </w:num>
  <w:num w:numId="38">
    <w:abstractNumId w:val="18"/>
  </w:num>
  <w:num w:numId="39">
    <w:abstractNumId w:val="10"/>
  </w:num>
  <w:num w:numId="40">
    <w:abstractNumId w:val="16"/>
  </w:num>
  <w:num w:numId="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7CF"/>
    <w:rsid w:val="000130FF"/>
    <w:rsid w:val="00021D2B"/>
    <w:rsid w:val="00077EDD"/>
    <w:rsid w:val="00093DEE"/>
    <w:rsid w:val="0009463E"/>
    <w:rsid w:val="00095A43"/>
    <w:rsid w:val="00097E3D"/>
    <w:rsid w:val="000A5112"/>
    <w:rsid w:val="000A55B8"/>
    <w:rsid w:val="000C6204"/>
    <w:rsid w:val="000E664F"/>
    <w:rsid w:val="00114E6F"/>
    <w:rsid w:val="0014063A"/>
    <w:rsid w:val="001438BE"/>
    <w:rsid w:val="00143F51"/>
    <w:rsid w:val="00150F19"/>
    <w:rsid w:val="001661A6"/>
    <w:rsid w:val="0017515B"/>
    <w:rsid w:val="00185826"/>
    <w:rsid w:val="001B2DBE"/>
    <w:rsid w:val="001C1301"/>
    <w:rsid w:val="001C618B"/>
    <w:rsid w:val="001D0456"/>
    <w:rsid w:val="001D517E"/>
    <w:rsid w:val="001E5E92"/>
    <w:rsid w:val="002027CE"/>
    <w:rsid w:val="00203730"/>
    <w:rsid w:val="00222247"/>
    <w:rsid w:val="00245D88"/>
    <w:rsid w:val="002D69E7"/>
    <w:rsid w:val="00303A4E"/>
    <w:rsid w:val="00321C73"/>
    <w:rsid w:val="00322FD7"/>
    <w:rsid w:val="00343EC1"/>
    <w:rsid w:val="003527AA"/>
    <w:rsid w:val="0036768B"/>
    <w:rsid w:val="003B31A4"/>
    <w:rsid w:val="00400AE8"/>
    <w:rsid w:val="00410F30"/>
    <w:rsid w:val="00422A6A"/>
    <w:rsid w:val="0044642D"/>
    <w:rsid w:val="00460FE4"/>
    <w:rsid w:val="0049648C"/>
    <w:rsid w:val="004A665B"/>
    <w:rsid w:val="004A67C2"/>
    <w:rsid w:val="004B0EFB"/>
    <w:rsid w:val="004C0E76"/>
    <w:rsid w:val="004D0097"/>
    <w:rsid w:val="00511CB9"/>
    <w:rsid w:val="00516DE6"/>
    <w:rsid w:val="00525889"/>
    <w:rsid w:val="005375E7"/>
    <w:rsid w:val="005435ED"/>
    <w:rsid w:val="00593D76"/>
    <w:rsid w:val="005A3900"/>
    <w:rsid w:val="005B38FD"/>
    <w:rsid w:val="005B5B73"/>
    <w:rsid w:val="005E024F"/>
    <w:rsid w:val="00654222"/>
    <w:rsid w:val="00655F15"/>
    <w:rsid w:val="0067152B"/>
    <w:rsid w:val="00676EA4"/>
    <w:rsid w:val="006C12AD"/>
    <w:rsid w:val="006C2E46"/>
    <w:rsid w:val="006D17AF"/>
    <w:rsid w:val="006E3E9B"/>
    <w:rsid w:val="00716D53"/>
    <w:rsid w:val="00754C8D"/>
    <w:rsid w:val="0075758F"/>
    <w:rsid w:val="00780E82"/>
    <w:rsid w:val="00787BAB"/>
    <w:rsid w:val="007A0BFF"/>
    <w:rsid w:val="007B21D8"/>
    <w:rsid w:val="007B54F6"/>
    <w:rsid w:val="007C0845"/>
    <w:rsid w:val="007E2721"/>
    <w:rsid w:val="008103D6"/>
    <w:rsid w:val="00813ADE"/>
    <w:rsid w:val="00814D32"/>
    <w:rsid w:val="00821756"/>
    <w:rsid w:val="00826A9C"/>
    <w:rsid w:val="00827D7A"/>
    <w:rsid w:val="008600D4"/>
    <w:rsid w:val="008719B2"/>
    <w:rsid w:val="0087720B"/>
    <w:rsid w:val="00887F02"/>
    <w:rsid w:val="00897F2D"/>
    <w:rsid w:val="008C4D68"/>
    <w:rsid w:val="008E349F"/>
    <w:rsid w:val="00916A32"/>
    <w:rsid w:val="009178A0"/>
    <w:rsid w:val="009226BD"/>
    <w:rsid w:val="00925340"/>
    <w:rsid w:val="0099009D"/>
    <w:rsid w:val="009D2134"/>
    <w:rsid w:val="009E3AC6"/>
    <w:rsid w:val="009E70E7"/>
    <w:rsid w:val="00A12B1D"/>
    <w:rsid w:val="00A22DAE"/>
    <w:rsid w:val="00A23885"/>
    <w:rsid w:val="00A249B9"/>
    <w:rsid w:val="00A52C9D"/>
    <w:rsid w:val="00A6416B"/>
    <w:rsid w:val="00A66CA9"/>
    <w:rsid w:val="00A7008F"/>
    <w:rsid w:val="00AB30EB"/>
    <w:rsid w:val="00AC4195"/>
    <w:rsid w:val="00B00683"/>
    <w:rsid w:val="00B23552"/>
    <w:rsid w:val="00B34BB4"/>
    <w:rsid w:val="00B52E27"/>
    <w:rsid w:val="00B60523"/>
    <w:rsid w:val="00B7549B"/>
    <w:rsid w:val="00B772A1"/>
    <w:rsid w:val="00B822FC"/>
    <w:rsid w:val="00B82B26"/>
    <w:rsid w:val="00B93412"/>
    <w:rsid w:val="00BB58C8"/>
    <w:rsid w:val="00BD64B7"/>
    <w:rsid w:val="00BD766C"/>
    <w:rsid w:val="00BE2812"/>
    <w:rsid w:val="00BF1502"/>
    <w:rsid w:val="00C00FD6"/>
    <w:rsid w:val="00C06292"/>
    <w:rsid w:val="00C22365"/>
    <w:rsid w:val="00C47350"/>
    <w:rsid w:val="00C950F4"/>
    <w:rsid w:val="00CD55EE"/>
    <w:rsid w:val="00D01BEB"/>
    <w:rsid w:val="00D032F5"/>
    <w:rsid w:val="00D164E7"/>
    <w:rsid w:val="00D20306"/>
    <w:rsid w:val="00D23BE7"/>
    <w:rsid w:val="00D506D5"/>
    <w:rsid w:val="00D55BB9"/>
    <w:rsid w:val="00D704F3"/>
    <w:rsid w:val="00D727CF"/>
    <w:rsid w:val="00D76B8D"/>
    <w:rsid w:val="00D848B0"/>
    <w:rsid w:val="00DA4B0F"/>
    <w:rsid w:val="00DA7D27"/>
    <w:rsid w:val="00DB3959"/>
    <w:rsid w:val="00DC7EFA"/>
    <w:rsid w:val="00DE57B8"/>
    <w:rsid w:val="00DE7C72"/>
    <w:rsid w:val="00E15BFA"/>
    <w:rsid w:val="00E2360B"/>
    <w:rsid w:val="00E24388"/>
    <w:rsid w:val="00E25851"/>
    <w:rsid w:val="00E27381"/>
    <w:rsid w:val="00E44879"/>
    <w:rsid w:val="00E53D27"/>
    <w:rsid w:val="00EA3FEC"/>
    <w:rsid w:val="00EC23F4"/>
    <w:rsid w:val="00EF70BF"/>
    <w:rsid w:val="00F20583"/>
    <w:rsid w:val="00F23A3B"/>
    <w:rsid w:val="00F25560"/>
    <w:rsid w:val="00F27D1E"/>
    <w:rsid w:val="00F37E3D"/>
    <w:rsid w:val="00F43A3F"/>
    <w:rsid w:val="00F54100"/>
    <w:rsid w:val="00F541E9"/>
    <w:rsid w:val="00F74FEB"/>
    <w:rsid w:val="00F76887"/>
    <w:rsid w:val="00F80C10"/>
    <w:rsid w:val="00FA0F8F"/>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styleId="BalloonText">
    <w:name w:val="Balloon Text"/>
    <w:basedOn w:val="Normal"/>
    <w:semiHidden/>
    <w:rsid w:val="00A641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CERD-C.dot</Template>
  <TotalTime>1</TotalTime>
  <Pages>1</Pages>
  <Words>807</Words>
  <Characters>4605</Characters>
  <Application>Microsoft Office Word</Application>
  <DocSecurity>4</DocSecurity>
  <Lines>38</Lines>
  <Paragraphs>10</Paragraphs>
  <ScaleCrop>false</ScaleCrop>
  <Company>CSD</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KONG</cp:lastModifiedBy>
  <cp:revision>3</cp:revision>
  <cp:lastPrinted>2010-06-28T13:04:00Z</cp:lastPrinted>
  <dcterms:created xsi:type="dcterms:W3CDTF">2010-06-28T13:04:00Z</dcterms:created>
  <dcterms:modified xsi:type="dcterms:W3CDTF">2010-06-28T13:05:00Z</dcterms:modified>
</cp:coreProperties>
</file>