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19C86F4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DC869C" w14:textId="77777777" w:rsidR="002D5AAC" w:rsidRDefault="002D5AAC" w:rsidP="004B12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2512D9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50D232" w14:textId="77777777" w:rsidR="002D5AAC" w:rsidRDefault="004B1253" w:rsidP="004B1253">
            <w:pPr>
              <w:jc w:val="right"/>
            </w:pPr>
            <w:r w:rsidRPr="004B1253">
              <w:rPr>
                <w:sz w:val="40"/>
              </w:rPr>
              <w:t>CRC</w:t>
            </w:r>
            <w:r>
              <w:t>/C/83/D/52/2018</w:t>
            </w:r>
          </w:p>
        </w:tc>
      </w:tr>
      <w:tr w:rsidR="002D5AAC" w:rsidRPr="0072534C" w14:paraId="05793D74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F220B9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A9727" wp14:editId="5D25AC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DE2A20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903146D" w14:textId="77777777" w:rsidR="002D5AAC" w:rsidRDefault="004B1253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334461" w14:textId="77777777" w:rsidR="004B1253" w:rsidRDefault="004B1253" w:rsidP="004B1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2020</w:t>
            </w:r>
          </w:p>
          <w:p w14:paraId="07D33294" w14:textId="77777777" w:rsidR="004B1253" w:rsidRDefault="004B1253" w:rsidP="004B1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481C79" w14:textId="77777777" w:rsidR="004B1253" w:rsidRPr="00B937DF" w:rsidRDefault="004B1253" w:rsidP="004B1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374969" w14:textId="77777777" w:rsidR="004B1253" w:rsidRPr="004B1253" w:rsidRDefault="004B1253" w:rsidP="004B1253">
      <w:pPr>
        <w:spacing w:before="120"/>
        <w:rPr>
          <w:rFonts w:eastAsiaTheme="minorEastAsia"/>
          <w:b/>
          <w:bCs/>
          <w:sz w:val="24"/>
          <w:szCs w:val="24"/>
        </w:rPr>
      </w:pPr>
      <w:r w:rsidRPr="004B1253">
        <w:rPr>
          <w:b/>
          <w:bCs/>
          <w:sz w:val="24"/>
          <w:szCs w:val="24"/>
        </w:rPr>
        <w:t>Комитет по правам ребенка</w:t>
      </w:r>
    </w:p>
    <w:p w14:paraId="3F07F273" w14:textId="77777777" w:rsidR="004B1253" w:rsidRPr="0064331C" w:rsidRDefault="004B1253" w:rsidP="004B1253">
      <w:pPr>
        <w:pStyle w:val="HChG"/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Факультативным протоколом к Конвенции о правах ребенка, касающимся процедуры сообщений, относительно сообщения № 52/2018</w:t>
      </w:r>
      <w:r w:rsidRPr="0076688D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1"/>
        <w:t>*</w:t>
      </w:r>
      <w:r w:rsidRPr="004B1253">
        <w:rPr>
          <w:rFonts w:eastAsiaTheme="minorEastAsia"/>
          <w:b w:val="0"/>
          <w:bCs/>
          <w:szCs w:val="28"/>
          <w:lang w:eastAsia="zh-CN"/>
        </w:rPr>
        <w:t xml:space="preserve"> </w:t>
      </w:r>
      <w:r w:rsidRPr="0076688D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B1253" w:rsidRPr="0064331C" w14:paraId="7BD924D2" w14:textId="77777777" w:rsidTr="004B1253">
        <w:tc>
          <w:tcPr>
            <w:tcW w:w="2936" w:type="dxa"/>
            <w:hideMark/>
          </w:tcPr>
          <w:p w14:paraId="2EECED2F" w14:textId="77777777" w:rsidR="004B1253" w:rsidRPr="0064331C" w:rsidRDefault="00416AD7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="004B1253"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525401E2" w14:textId="77777777" w:rsidR="004B1253" w:rsidRPr="004B1253" w:rsidRDefault="004B1253">
            <w:pPr>
              <w:spacing w:after="120"/>
              <w:rPr>
                <w:b/>
              </w:rPr>
            </w:pPr>
            <w:r>
              <w:t>А.Х.А. и др. (представлены адвокатом из</w:t>
            </w:r>
            <w:r>
              <w:rPr>
                <w:lang w:val="en-US"/>
              </w:rPr>
              <w:t> </w:t>
            </w:r>
            <w:r>
              <w:t>Датского совета по делам беженцев)</w:t>
            </w:r>
          </w:p>
        </w:tc>
      </w:tr>
      <w:tr w:rsidR="004B1253" w:rsidRPr="0064331C" w14:paraId="23A21709" w14:textId="77777777" w:rsidTr="004B1253">
        <w:tc>
          <w:tcPr>
            <w:tcW w:w="2936" w:type="dxa"/>
            <w:hideMark/>
          </w:tcPr>
          <w:p w14:paraId="546697CE" w14:textId="77777777" w:rsidR="004B1253" w:rsidRPr="0064331C" w:rsidRDefault="004B125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7EDA9C10" w14:textId="77777777" w:rsidR="004B1253" w:rsidRPr="0064331C" w:rsidRDefault="004B1253">
            <w:pPr>
              <w:spacing w:after="120"/>
            </w:pPr>
            <w:r>
              <w:t>авторы сообщения</w:t>
            </w:r>
          </w:p>
        </w:tc>
      </w:tr>
      <w:tr w:rsidR="004B1253" w:rsidRPr="0064331C" w14:paraId="693C870B" w14:textId="77777777" w:rsidTr="004B1253">
        <w:tc>
          <w:tcPr>
            <w:tcW w:w="2936" w:type="dxa"/>
            <w:hideMark/>
          </w:tcPr>
          <w:p w14:paraId="1C5A8C9D" w14:textId="77777777" w:rsidR="004B1253" w:rsidRPr="0064331C" w:rsidRDefault="004B125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58D11C6E" w14:textId="77777777" w:rsidR="004B1253" w:rsidRPr="0064331C" w:rsidRDefault="004B1253">
            <w:pPr>
              <w:spacing w:after="120"/>
            </w:pPr>
            <w:r>
              <w:t>Дания</w:t>
            </w:r>
          </w:p>
        </w:tc>
      </w:tr>
      <w:tr w:rsidR="004B1253" w:rsidRPr="0064331C" w14:paraId="2898DACD" w14:textId="77777777" w:rsidTr="004B1253">
        <w:tc>
          <w:tcPr>
            <w:tcW w:w="2936" w:type="dxa"/>
            <w:hideMark/>
          </w:tcPr>
          <w:p w14:paraId="52159E17" w14:textId="77777777" w:rsidR="004B1253" w:rsidRPr="0064331C" w:rsidRDefault="004B1253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25EC42E" w14:textId="77777777" w:rsidR="004B1253" w:rsidRPr="0064331C" w:rsidRDefault="004B1253">
            <w:pPr>
              <w:spacing w:after="120"/>
            </w:pPr>
            <w:r>
              <w:t>20 августа 2018 года</w:t>
            </w:r>
          </w:p>
        </w:tc>
      </w:tr>
      <w:tr w:rsidR="004B1253" w:rsidRPr="0064331C" w14:paraId="0F5FD015" w14:textId="77777777" w:rsidTr="004B1253">
        <w:tc>
          <w:tcPr>
            <w:tcW w:w="2936" w:type="dxa"/>
            <w:hideMark/>
          </w:tcPr>
          <w:p w14:paraId="0B0EA5E5" w14:textId="77777777" w:rsidR="004B1253" w:rsidRPr="0064331C" w:rsidRDefault="004B1253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4BFEF73E" w14:textId="7FE0D34D" w:rsidR="004B1253" w:rsidRPr="0064331C" w:rsidRDefault="004B1253">
            <w:pPr>
              <w:spacing w:after="120"/>
            </w:pPr>
            <w:r>
              <w:t>воссоединение сем</w:t>
            </w:r>
            <w:r w:rsidR="0072534C">
              <w:t>ьи</w:t>
            </w:r>
          </w:p>
        </w:tc>
      </w:tr>
    </w:tbl>
    <w:p w14:paraId="69BE5ED6" w14:textId="77777777" w:rsidR="004B1253" w:rsidRPr="00E66C2A" w:rsidRDefault="004B1253" w:rsidP="004B1253">
      <w:pPr>
        <w:pStyle w:val="SingleTxtG"/>
        <w:spacing w:before="120"/>
      </w:pPr>
      <w:r>
        <w:t>1.</w:t>
      </w:r>
      <w:r>
        <w:tab/>
        <w:t xml:space="preserve">Авторами сообщения являются А.Х.А. и пять его братьев и сестер. На момент регистрации сообщения в 2018 году возраст шестерых братьев и сестер составлял 3, 5, 11, 12, 14 и 16 лет и их представлял Датский совет по делам беженцев. Все они – сирийские граждане курдского происхождения. Они утверждают, что их разлука с матерью, чье ходатайство о предоставлении убежища было отклонено государством-участником, противоречит их наилучшим интересам и что депортация их матери в Грецию нарушит их права в соответствии со статьями 3, 7, 9, 10 и 12 Конвенции. </w:t>
      </w:r>
    </w:p>
    <w:p w14:paraId="47493433" w14:textId="77777777" w:rsidR="004B1253" w:rsidRPr="00E66C2A" w:rsidRDefault="004B1253" w:rsidP="004B1253">
      <w:pPr>
        <w:pStyle w:val="SingleTxtG"/>
      </w:pPr>
      <w:r>
        <w:t>2.</w:t>
      </w:r>
      <w:r>
        <w:tab/>
        <w:t>Вместе со своими родителями авторы бежали из Сирийской Арабской Республики в 2015 году и добрались до Дании. Четыре самых младших автора бежали с матерью и бабушкой через Турцию и Грецию. Остальные два автора отправились с отцом непосредственно в Данию. Прибыв в Данию, все авторы и их родители 1 октября 2015 года обратились с ходатайством о предоставлении убежища. В соответствии с датским Законом об иностранцах Датская иммиграционная служба 21 ноября 2016 года приняла решение отклонить ходатайство о предоставлении убежища матери авторов и четырем младшим детям, поскольку их первой страной убежища была Греция; в Греции им был предоставлен статус беженцев. 25 ноября 2016 года отцу авторов и двум самым старшим авторам был предоставлен статус беженцев в Дании. Мать авторов обжаловала решение Датской иммиграционной службы в Апелляционном совете по делам беженцев. До рассмотрения дела в Совете три автора получили право на воссоедине</w:t>
      </w:r>
      <w:bookmarkStart w:id="0" w:name="_GoBack"/>
      <w:bookmarkEnd w:id="0"/>
      <w:r>
        <w:t xml:space="preserve">ние семьи со своим отцом в Дании. 18 апреля 2018 года </w:t>
      </w:r>
      <w:r>
        <w:lastRenderedPageBreak/>
        <w:t>Совет подтвердил решение Датской иммиграционной службы, тем самым отклонив ходатайства о предоставлении убежища в Дании самому младшему автору и его матери в связи с их статусом беженцев в Греции. В середине июля 2018 года самому младшему автору был</w:t>
      </w:r>
      <w:r w:rsidR="00767088">
        <w:t>о</w:t>
      </w:r>
      <w:r>
        <w:t xml:space="preserve"> предоставлено право на воссоединение семьи с отцом.</w:t>
      </w:r>
    </w:p>
    <w:p w14:paraId="5E64570D" w14:textId="77777777" w:rsidR="004B1253" w:rsidRPr="00E66C2A" w:rsidRDefault="004B1253" w:rsidP="004B1253">
      <w:pPr>
        <w:pStyle w:val="SingleTxtG"/>
      </w:pPr>
      <w:r>
        <w:t>3.</w:t>
      </w:r>
      <w:r>
        <w:tab/>
        <w:t>23 августа 2018 года Комитет, действуя через свою Рабочую группу по сообщениям, постановил зарегистрировать сообщение, удовлетворив просьбу о принятии временных мер. Государство-участник воздержалось от депортации матери.</w:t>
      </w:r>
    </w:p>
    <w:p w14:paraId="4A6C7559" w14:textId="77777777" w:rsidR="004B1253" w:rsidRPr="00E66C2A" w:rsidRDefault="004B1253" w:rsidP="004B1253">
      <w:pPr>
        <w:pStyle w:val="SingleTxtG"/>
      </w:pPr>
      <w:r>
        <w:t>4.</w:t>
      </w:r>
      <w:r>
        <w:tab/>
        <w:t>9 августа 2019 года государство-участник проинформировало Комитет о том, что Датский апелляционный совет по делам беженцев в своем решении от 11 июня 2019 года постановил, что мать авторов не должна быть возвращена в Грецию в качестве первой страны убежища и что ее ходатайство о предоставлении убежища должно быть рассмотрено в Дании. В этой связи государство-участник обратилось к Комитету с просьбой прекратить рассмотрение данного сообщения.</w:t>
      </w:r>
    </w:p>
    <w:p w14:paraId="3DDEB930" w14:textId="77777777" w:rsidR="004B1253" w:rsidRPr="00E66C2A" w:rsidRDefault="004B1253" w:rsidP="004B1253">
      <w:pPr>
        <w:pStyle w:val="SingleTxtG"/>
      </w:pPr>
      <w:r>
        <w:t>5.</w:t>
      </w:r>
      <w:r>
        <w:tab/>
        <w:t>Просьба государства-участника о прекращении рассмотрения дела была препровождена адвокату авторов 18 сентября 2019 года на предмет замечаний. 27</w:t>
      </w:r>
      <w:r w:rsidR="00C97BFA">
        <w:t> </w:t>
      </w:r>
      <w:r>
        <w:t xml:space="preserve">сентября 2019 года авторы согласились с прекращением рассмотрения настоящего сообщения, поскольку их матери было предоставлено убежище в Дании. </w:t>
      </w:r>
    </w:p>
    <w:p w14:paraId="247348D2" w14:textId="77777777" w:rsidR="004B1253" w:rsidRDefault="004B1253" w:rsidP="004B1253">
      <w:pPr>
        <w:pStyle w:val="SingleTxtG"/>
      </w:pPr>
      <w:r>
        <w:t>6.</w:t>
      </w:r>
      <w:r>
        <w:tab/>
        <w:t>На своем заседании 7 февраля 2020 года Комитет, рассмотрев просьбу государства-участника, постановил прекратить рассмотрение сообщения № 52/2018 в</w:t>
      </w:r>
      <w:r w:rsidR="00C97BFA">
        <w:t> </w:t>
      </w:r>
      <w:r>
        <w:t>соответствии с правилом 26 своих правил процедуры согласно Факультативному протоколу к Конвенции о правах ребенка, касающемуся процедуры сообщений.</w:t>
      </w:r>
    </w:p>
    <w:p w14:paraId="75BD66B8" w14:textId="77777777" w:rsidR="00381C24" w:rsidRPr="004B1253" w:rsidRDefault="004B1253" w:rsidP="000F29B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B1253" w:rsidSect="004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BA02" w14:textId="77777777" w:rsidR="00B00511" w:rsidRPr="00A312BC" w:rsidRDefault="00B00511" w:rsidP="00A312BC"/>
  </w:endnote>
  <w:endnote w:type="continuationSeparator" w:id="0">
    <w:p w14:paraId="7E0033BA" w14:textId="77777777" w:rsidR="00B00511" w:rsidRPr="00A312BC" w:rsidRDefault="00B005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7F76" w14:textId="77777777" w:rsidR="004B1253" w:rsidRPr="004B1253" w:rsidRDefault="004B1253">
    <w:pPr>
      <w:pStyle w:val="a8"/>
    </w:pPr>
    <w:r w:rsidRPr="004B1253">
      <w:rPr>
        <w:b/>
        <w:sz w:val="18"/>
      </w:rPr>
      <w:fldChar w:fldCharType="begin"/>
    </w:r>
    <w:r w:rsidRPr="004B1253">
      <w:rPr>
        <w:b/>
        <w:sz w:val="18"/>
      </w:rPr>
      <w:instrText xml:space="preserve"> PAGE  \* MERGEFORMAT </w:instrText>
    </w:r>
    <w:r w:rsidRPr="004B1253">
      <w:rPr>
        <w:b/>
        <w:sz w:val="18"/>
      </w:rPr>
      <w:fldChar w:fldCharType="separate"/>
    </w:r>
    <w:r w:rsidRPr="004B1253">
      <w:rPr>
        <w:b/>
        <w:noProof/>
        <w:sz w:val="18"/>
      </w:rPr>
      <w:t>2</w:t>
    </w:r>
    <w:r w:rsidRPr="004B1253">
      <w:rPr>
        <w:b/>
        <w:sz w:val="18"/>
      </w:rPr>
      <w:fldChar w:fldCharType="end"/>
    </w:r>
    <w:r>
      <w:rPr>
        <w:b/>
        <w:sz w:val="18"/>
      </w:rPr>
      <w:tab/>
    </w:r>
    <w:r>
      <w:t>GE.20-05203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2C6B" w14:textId="77777777" w:rsidR="004B1253" w:rsidRPr="004B1253" w:rsidRDefault="004B1253" w:rsidP="004B1253">
    <w:pPr>
      <w:pStyle w:val="a8"/>
      <w:tabs>
        <w:tab w:val="clear" w:pos="9639"/>
        <w:tab w:val="right" w:pos="9638"/>
      </w:tabs>
      <w:rPr>
        <w:b/>
        <w:sz w:val="18"/>
      </w:rPr>
    </w:pPr>
    <w:r>
      <w:t>GE.20-05203</w:t>
    </w:r>
    <w:r>
      <w:tab/>
    </w:r>
    <w:r w:rsidRPr="004B1253">
      <w:rPr>
        <w:b/>
        <w:sz w:val="18"/>
      </w:rPr>
      <w:fldChar w:fldCharType="begin"/>
    </w:r>
    <w:r w:rsidRPr="004B1253">
      <w:rPr>
        <w:b/>
        <w:sz w:val="18"/>
      </w:rPr>
      <w:instrText xml:space="preserve"> PAGE  \* MERGEFORMAT </w:instrText>
    </w:r>
    <w:r w:rsidRPr="004B1253">
      <w:rPr>
        <w:b/>
        <w:sz w:val="18"/>
      </w:rPr>
      <w:fldChar w:fldCharType="separate"/>
    </w:r>
    <w:r w:rsidRPr="004B1253">
      <w:rPr>
        <w:b/>
        <w:noProof/>
        <w:sz w:val="18"/>
      </w:rPr>
      <w:t>3</w:t>
    </w:r>
    <w:r w:rsidRPr="004B12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1AD" w14:textId="77777777" w:rsidR="00042B72" w:rsidRPr="004B1253" w:rsidRDefault="004B1253" w:rsidP="004B125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D6DA7F" wp14:editId="45892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20-05203  (R)</w:t>
    </w:r>
    <w:r>
      <w:rPr>
        <w:lang w:val="en-US"/>
      </w:rPr>
      <w:t xml:space="preserve">  070420  140420</w:t>
    </w:r>
    <w:r>
      <w:br/>
    </w:r>
    <w:r w:rsidRPr="004B1253">
      <w:rPr>
        <w:rFonts w:ascii="C39T30Lfz" w:hAnsi="C39T30Lfz"/>
        <w:kern w:val="14"/>
        <w:sz w:val="56"/>
      </w:rPr>
      <w:t></w:t>
    </w:r>
    <w:r w:rsidRPr="004B1253">
      <w:rPr>
        <w:rFonts w:ascii="C39T30Lfz" w:hAnsi="C39T30Lfz"/>
        <w:kern w:val="14"/>
        <w:sz w:val="56"/>
      </w:rPr>
      <w:t></w:t>
    </w:r>
    <w:r w:rsidRPr="004B1253">
      <w:rPr>
        <w:rFonts w:ascii="C39T30Lfz" w:hAnsi="C39T30Lfz"/>
        <w:kern w:val="14"/>
        <w:sz w:val="56"/>
      </w:rPr>
      <w:t></w:t>
    </w:r>
    <w:r w:rsidRPr="004B1253">
      <w:rPr>
        <w:rFonts w:ascii="C39T30Lfz" w:hAnsi="C39T30Lfz"/>
        <w:kern w:val="14"/>
        <w:sz w:val="56"/>
      </w:rPr>
      <w:t></w:t>
    </w:r>
    <w:r w:rsidRPr="004B1253">
      <w:rPr>
        <w:rFonts w:ascii="C39T30Lfz" w:hAnsi="C39T30Lfz"/>
        <w:kern w:val="14"/>
        <w:sz w:val="56"/>
      </w:rPr>
      <w:t></w:t>
    </w:r>
    <w:r w:rsidRPr="004B1253">
      <w:rPr>
        <w:rFonts w:ascii="C39T30Lfz" w:hAnsi="C39T30Lfz"/>
        <w:kern w:val="14"/>
        <w:sz w:val="56"/>
      </w:rPr>
      <w:t></w:t>
    </w:r>
    <w:r w:rsidRPr="004B1253">
      <w:rPr>
        <w:rFonts w:ascii="C39T30Lfz" w:hAnsi="C39T30Lfz"/>
        <w:kern w:val="14"/>
        <w:sz w:val="56"/>
      </w:rPr>
      <w:t></w:t>
    </w:r>
    <w:r w:rsidRPr="004B1253">
      <w:rPr>
        <w:rFonts w:ascii="C39T30Lfz" w:hAnsi="C39T30Lfz"/>
        <w:kern w:val="14"/>
        <w:sz w:val="56"/>
      </w:rPr>
      <w:t></w:t>
    </w:r>
    <w:r w:rsidRPr="004B125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314E44" wp14:editId="26945C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83/D/52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83/D/52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66FF" w14:textId="77777777" w:rsidR="00B00511" w:rsidRPr="001075E9" w:rsidRDefault="00B005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2B637D" w14:textId="77777777" w:rsidR="00B00511" w:rsidRDefault="00B005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A78D6A" w14:textId="77777777" w:rsidR="004B1253" w:rsidRPr="00E66C2A" w:rsidRDefault="004B1253" w:rsidP="004B1253">
      <w:pPr>
        <w:pStyle w:val="ad"/>
      </w:pPr>
      <w:r>
        <w:tab/>
      </w:r>
      <w:r w:rsidRPr="004B1253">
        <w:rPr>
          <w:sz w:val="20"/>
        </w:rPr>
        <w:t>*</w:t>
      </w:r>
      <w:r>
        <w:tab/>
        <w:t>Принято Комитетом на его восемьдесят третьей сессии (20 января – 7 февраля 2020 года).</w:t>
      </w:r>
    </w:p>
  </w:footnote>
  <w:footnote w:id="2">
    <w:p w14:paraId="4AE8CF22" w14:textId="64FA9D5F" w:rsidR="004B1253" w:rsidRPr="005F39F0" w:rsidRDefault="004B1253" w:rsidP="004B1253">
      <w:pPr>
        <w:pStyle w:val="ad"/>
        <w:rPr>
          <w:color w:val="000000" w:themeColor="text1"/>
        </w:rPr>
      </w:pPr>
      <w:r>
        <w:tab/>
      </w:r>
      <w:r w:rsidRPr="004B1253">
        <w:rPr>
          <w:sz w:val="20"/>
        </w:rPr>
        <w:t>**</w:t>
      </w:r>
      <w:r>
        <w:tab/>
        <w:t>В рассмотрении настоящего сообщения участвовали следующие члены Комитета:</w:t>
      </w:r>
      <w:r w:rsidRPr="005F39F0">
        <w:rPr>
          <w:color w:val="000000" w:themeColor="text1"/>
        </w:rPr>
        <w:t xml:space="preserve"> Амаль Салман Альдосери, </w:t>
      </w:r>
      <w:r w:rsidR="00496F08" w:rsidRPr="005F39F0">
        <w:rPr>
          <w:color w:val="000000" w:themeColor="text1"/>
        </w:rPr>
        <w:t>Сюзан Ахо Ассума,</w:t>
      </w:r>
      <w:r w:rsidR="00496F08">
        <w:rPr>
          <w:color w:val="000000" w:themeColor="text1"/>
        </w:rPr>
        <w:t xml:space="preserve"> </w:t>
      </w:r>
      <w:r w:rsidRPr="005F39F0">
        <w:rPr>
          <w:color w:val="000000" w:themeColor="text1"/>
        </w:rPr>
        <w:t xml:space="preserve">Хинд Аюби Идрисси, </w:t>
      </w:r>
      <w:r w:rsidR="00496F08" w:rsidRPr="005F39F0">
        <w:rPr>
          <w:color w:val="000000" w:themeColor="text1"/>
        </w:rPr>
        <w:t>Ренате Винтер,</w:t>
      </w:r>
      <w:r w:rsidR="00496F08">
        <w:rPr>
          <w:color w:val="000000" w:themeColor="text1"/>
        </w:rPr>
        <w:t xml:space="preserve"> </w:t>
      </w:r>
      <w:r w:rsidRPr="005F39F0">
        <w:rPr>
          <w:color w:val="000000" w:themeColor="text1"/>
        </w:rPr>
        <w:t>Браги Гудбрандссон, Филип Жафе, Сефас Лумина, Гехад Мади, Фейт Маршалл-Харрис, Беньям Дауит Мезмур, Отани Микико, Кларенс Нельсон, Луис Эрнесто Педернера Рейна, Хосе Анхель Родригес Рейес, Аисату Аласан Сидику, Энн Мари Скелтон, Велина Тодорова и</w:t>
      </w:r>
      <w:r w:rsidR="0072534C">
        <w:rPr>
          <w:color w:val="000000" w:themeColor="text1"/>
        </w:rPr>
        <w:t> </w:t>
      </w:r>
      <w:r w:rsidRPr="005F39F0">
        <w:rPr>
          <w:color w:val="000000" w:themeColor="text1"/>
        </w:rPr>
        <w:t>Ольга</w:t>
      </w:r>
      <w:r w:rsidR="00496F08">
        <w:rPr>
          <w:color w:val="000000" w:themeColor="text1"/>
        </w:rPr>
        <w:t> </w:t>
      </w:r>
      <w:r w:rsidRPr="005F39F0">
        <w:rPr>
          <w:color w:val="000000" w:themeColor="text1"/>
        </w:rPr>
        <w:t>А. Хазова.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6E94" w14:textId="1BB3B4C2" w:rsidR="004B1253" w:rsidRPr="004B1253" w:rsidRDefault="00993CA3">
    <w:pPr>
      <w:pStyle w:val="a5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>
      <w:t>CRC/C/83/D/52/2018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B8CF" w14:textId="67C019F9" w:rsidR="004B1253" w:rsidRPr="004B1253" w:rsidRDefault="00993CA3" w:rsidP="004B125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CRC/C/83/D/52/2018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B46C" w14:textId="77777777" w:rsidR="004B1253" w:rsidRDefault="004B1253" w:rsidP="004B125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1"/>
    <w:rsid w:val="00033EE1"/>
    <w:rsid w:val="00042B72"/>
    <w:rsid w:val="000558BD"/>
    <w:rsid w:val="000B57E7"/>
    <w:rsid w:val="000B6373"/>
    <w:rsid w:val="000F09DF"/>
    <w:rsid w:val="000F29B5"/>
    <w:rsid w:val="000F61B2"/>
    <w:rsid w:val="001075E9"/>
    <w:rsid w:val="0011585E"/>
    <w:rsid w:val="001246F8"/>
    <w:rsid w:val="00134A77"/>
    <w:rsid w:val="00154C88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16AD7"/>
    <w:rsid w:val="00424203"/>
    <w:rsid w:val="00452493"/>
    <w:rsid w:val="00453318"/>
    <w:rsid w:val="00454E07"/>
    <w:rsid w:val="00472C5C"/>
    <w:rsid w:val="00496F08"/>
    <w:rsid w:val="004B1253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39F0"/>
    <w:rsid w:val="00654AB1"/>
    <w:rsid w:val="00681A10"/>
    <w:rsid w:val="006A1ED8"/>
    <w:rsid w:val="006C2031"/>
    <w:rsid w:val="006D461A"/>
    <w:rsid w:val="006F35EE"/>
    <w:rsid w:val="007021FF"/>
    <w:rsid w:val="00712895"/>
    <w:rsid w:val="0072534C"/>
    <w:rsid w:val="00757357"/>
    <w:rsid w:val="00767088"/>
    <w:rsid w:val="00774478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3CA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AD0A40"/>
    <w:rsid w:val="00B00511"/>
    <w:rsid w:val="00B10CC7"/>
    <w:rsid w:val="00B36DF7"/>
    <w:rsid w:val="00B539E7"/>
    <w:rsid w:val="00B55AFB"/>
    <w:rsid w:val="00B619D7"/>
    <w:rsid w:val="00B62458"/>
    <w:rsid w:val="00B937DF"/>
    <w:rsid w:val="00BA684A"/>
    <w:rsid w:val="00BC18B2"/>
    <w:rsid w:val="00BC749D"/>
    <w:rsid w:val="00BD33EE"/>
    <w:rsid w:val="00C106D6"/>
    <w:rsid w:val="00C45D65"/>
    <w:rsid w:val="00C60F0C"/>
    <w:rsid w:val="00C805C9"/>
    <w:rsid w:val="00C92939"/>
    <w:rsid w:val="00C97BFA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1FFD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B20D7"/>
  <w15:docId w15:val="{DA927427-AE44-4E98-9707-A8C4B93A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2</Pages>
  <Words>517</Words>
  <Characters>3166</Characters>
  <Application>Microsoft Office Word</Application>
  <DocSecurity>0</DocSecurity>
  <Lines>68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CRC/C/83/D/52/2018</vt:lpstr>
      <vt:lpstr>A/</vt:lpstr>
      <vt:lpstr>A/</vt:lpstr>
    </vt:vector>
  </TitlesOfParts>
  <Company>DCM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CRC/C/83/D/52/2018</dc:title>
  <dc:subject/>
  <dc:creator>Olga OVTCHINNIKOVA</dc:creator>
  <cp:keywords/>
  <cp:lastModifiedBy>Ioulia Goussarova</cp:lastModifiedBy>
  <cp:revision>3</cp:revision>
  <cp:lastPrinted>2020-04-14T17:10:00Z</cp:lastPrinted>
  <dcterms:created xsi:type="dcterms:W3CDTF">2020-04-14T17:10:00Z</dcterms:created>
  <dcterms:modified xsi:type="dcterms:W3CDTF">2020-04-14T17:11:00Z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