
<file path=[Content_Types].xml><?xml version="1.0" encoding="utf-8"?>
<Types xmlns="http://schemas.openxmlformats.org/package/2006/content-types">
  <Default Extension="png" ContentType="image/png"/>
  <Default Extension="1&amp;Size=2&amp;Lang=A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285"/>
        <w:tblOverlap w:val="never"/>
        <w:bidiVisual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767"/>
        <w:gridCol w:w="3598"/>
      </w:tblGrid>
      <w:tr w:rsidR="00866437" w:rsidRPr="00DB7679" w:rsidTr="008E512C">
        <w:trPr>
          <w:trHeight w:hRule="exact" w:val="810"/>
        </w:trPr>
        <w:tc>
          <w:tcPr>
            <w:tcW w:w="1274" w:type="dxa"/>
            <w:tcBorders>
              <w:top w:val="nil"/>
              <w:bottom w:val="single" w:sz="4" w:space="0" w:color="auto"/>
            </w:tcBorders>
          </w:tcPr>
          <w:p w:rsidR="00866437" w:rsidRPr="00983870" w:rsidRDefault="00866437" w:rsidP="00866437">
            <w:pPr>
              <w:bidi w:val="0"/>
              <w:jc w:val="right"/>
            </w:pPr>
          </w:p>
        </w:tc>
        <w:tc>
          <w:tcPr>
            <w:tcW w:w="4767" w:type="dxa"/>
            <w:tcBorders>
              <w:top w:val="nil"/>
              <w:bottom w:val="single" w:sz="4" w:space="0" w:color="auto"/>
            </w:tcBorders>
            <w:vAlign w:val="bottom"/>
          </w:tcPr>
          <w:p w:rsidR="00866437" w:rsidRPr="00DB7679" w:rsidRDefault="00866437" w:rsidP="00866437">
            <w:pPr>
              <w:spacing w:after="80" w:line="480" w:lineRule="exact"/>
              <w:jc w:val="left"/>
              <w:rPr>
                <w:szCs w:val="40"/>
                <w:rtl/>
              </w:rPr>
            </w:pPr>
            <w:r w:rsidRPr="00DB7679">
              <w:rPr>
                <w:rFonts w:hint="cs"/>
                <w:szCs w:val="40"/>
                <w:rtl/>
              </w:rPr>
              <w:t>الأمم المتحدة</w:t>
            </w:r>
          </w:p>
        </w:tc>
        <w:tc>
          <w:tcPr>
            <w:tcW w:w="3598" w:type="dxa"/>
            <w:tcBorders>
              <w:top w:val="nil"/>
              <w:bottom w:val="single" w:sz="4" w:space="0" w:color="auto"/>
            </w:tcBorders>
            <w:vAlign w:val="bottom"/>
          </w:tcPr>
          <w:p w:rsidR="00866437" w:rsidRPr="00243C8A" w:rsidRDefault="00866437" w:rsidP="00866437">
            <w:pPr>
              <w:bidi w:val="0"/>
              <w:spacing w:after="20"/>
              <w:jc w:val="left"/>
              <w:rPr>
                <w:szCs w:val="20"/>
              </w:rPr>
            </w:pPr>
            <w:r w:rsidRPr="002D596D">
              <w:rPr>
                <w:sz w:val="40"/>
              </w:rPr>
              <w:t>CAT</w:t>
            </w:r>
            <w:r>
              <w:t>/C/61/D/457/2011/Corr.1</w:t>
            </w:r>
          </w:p>
        </w:tc>
      </w:tr>
    </w:tbl>
    <w:p w:rsidR="00866437" w:rsidRDefault="00866437" w:rsidP="00866437">
      <w:pPr>
        <w:spacing w:line="20" w:lineRule="exact"/>
        <w:rPr>
          <w:rtl/>
        </w:rPr>
      </w:pPr>
    </w:p>
    <w:tbl>
      <w:tblPr>
        <w:tblStyle w:val="TableGrid"/>
        <w:tblpPr w:leftFromText="142" w:rightFromText="142" w:vertAnchor="page" w:horzAnchor="page" w:tblpX="1135" w:tblpY="568"/>
        <w:tblOverlap w:val="never"/>
        <w:bidiVisual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767"/>
        <w:gridCol w:w="3598"/>
      </w:tblGrid>
      <w:tr w:rsidR="00866437" w:rsidRPr="00DB7679" w:rsidTr="008E512C">
        <w:trPr>
          <w:trHeight w:hRule="exact" w:val="2835"/>
        </w:trPr>
        <w:tc>
          <w:tcPr>
            <w:tcW w:w="1274" w:type="dxa"/>
            <w:tcBorders>
              <w:top w:val="nil"/>
              <w:bottom w:val="single" w:sz="12" w:space="0" w:color="auto"/>
            </w:tcBorders>
          </w:tcPr>
          <w:p w:rsidR="00866437" w:rsidRPr="00DB7679" w:rsidRDefault="00866437" w:rsidP="00866437">
            <w:pPr>
              <w:jc w:val="center"/>
              <w:rPr>
                <w:rtl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58240" behindDoc="1" locked="0" layoutInCell="1" allowOverlap="1" wp14:anchorId="3D9AD9F8" wp14:editId="78A8E1B2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20955</wp:posOffset>
                  </wp:positionV>
                  <wp:extent cx="629920" cy="611505"/>
                  <wp:effectExtent l="0" t="0" r="0" b="0"/>
                  <wp:wrapThrough wrapText="bothSides">
                    <wp:wrapPolygon edited="0">
                      <wp:start x="0" y="0"/>
                      <wp:lineTo x="0" y="20860"/>
                      <wp:lineTo x="20903" y="20860"/>
                      <wp:lineTo x="20903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/>
                        </pic:blipFill>
                        <pic:spPr bwMode="auto">
                          <a:xfrm>
                            <a:off x="0" y="0"/>
                            <a:ext cx="62992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67" w:type="dxa"/>
            <w:tcBorders>
              <w:top w:val="nil"/>
              <w:bottom w:val="single" w:sz="12" w:space="0" w:color="auto"/>
            </w:tcBorders>
          </w:tcPr>
          <w:p w:rsidR="00866437" w:rsidRPr="00817373" w:rsidRDefault="00866437" w:rsidP="00866437">
            <w:pPr>
              <w:spacing w:before="120" w:after="40" w:line="580" w:lineRule="exact"/>
              <w:rPr>
                <w:b/>
                <w:bCs/>
                <w:sz w:val="52"/>
                <w:szCs w:val="52"/>
              </w:rPr>
            </w:pPr>
            <w:r>
              <w:rPr>
                <w:rFonts w:hint="cs"/>
                <w:b/>
                <w:bCs/>
                <w:sz w:val="52"/>
                <w:szCs w:val="52"/>
                <w:rtl/>
              </w:rPr>
              <w:t>اتفاقية مناهضة التعذيب وغيره من ضروب المعاملة أو العقوبة القاسية أو اللاإنسانية أو المهينة</w:t>
            </w:r>
          </w:p>
        </w:tc>
        <w:tc>
          <w:tcPr>
            <w:tcW w:w="3598" w:type="dxa"/>
            <w:tcBorders>
              <w:top w:val="nil"/>
              <w:bottom w:val="single" w:sz="12" w:space="0" w:color="auto"/>
            </w:tcBorders>
          </w:tcPr>
          <w:p w:rsidR="00866437" w:rsidRDefault="00866437" w:rsidP="00866437">
            <w:pPr>
              <w:bidi w:val="0"/>
              <w:spacing w:before="240" w:line="240" w:lineRule="exact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Distr.: </w:t>
            </w:r>
            <w:r w:rsidRPr="00851613">
              <w:rPr>
                <w:rFonts w:cs="Times New Roman"/>
                <w:szCs w:val="20"/>
                <w:lang w:val="en-GB"/>
              </w:rPr>
              <w:t>General</w:t>
            </w:r>
          </w:p>
          <w:p w:rsidR="00866437" w:rsidRDefault="00866437" w:rsidP="00866437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19 </w:t>
            </w:r>
            <w:r>
              <w:rPr>
                <w:rFonts w:cs="Times New Roman"/>
                <w:szCs w:val="20"/>
                <w:lang w:val="en-GB"/>
              </w:rPr>
              <w:t xml:space="preserve">October </w:t>
            </w:r>
            <w:r>
              <w:rPr>
                <w:szCs w:val="20"/>
              </w:rPr>
              <w:t>2017</w:t>
            </w:r>
          </w:p>
          <w:p w:rsidR="00866437" w:rsidRDefault="00866437" w:rsidP="00866437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Arabic</w:t>
            </w:r>
          </w:p>
          <w:p w:rsidR="00866437" w:rsidRPr="008B4BC6" w:rsidRDefault="00866437" w:rsidP="00866437">
            <w:pPr>
              <w:bidi w:val="0"/>
              <w:jc w:val="left"/>
            </w:pPr>
            <w:r w:rsidRPr="00851613">
              <w:rPr>
                <w:rFonts w:cs="Times New Roman"/>
                <w:szCs w:val="20"/>
                <w:lang w:val="en-GB"/>
              </w:rPr>
              <w:t>Original</w:t>
            </w:r>
            <w:r>
              <w:rPr>
                <w:szCs w:val="20"/>
              </w:rPr>
              <w:t>: English</w:t>
            </w:r>
          </w:p>
        </w:tc>
      </w:tr>
    </w:tbl>
    <w:p w:rsidR="00866437" w:rsidRPr="004568F8" w:rsidRDefault="00866437" w:rsidP="00866437">
      <w:pPr>
        <w:spacing w:before="120" w:after="120" w:line="380" w:lineRule="exact"/>
        <w:rPr>
          <w:b/>
          <w:bCs/>
          <w:sz w:val="26"/>
          <w:szCs w:val="36"/>
          <w:rtl/>
        </w:rPr>
      </w:pPr>
      <w:r w:rsidRPr="004568F8">
        <w:rPr>
          <w:b/>
          <w:bCs/>
          <w:sz w:val="26"/>
          <w:szCs w:val="36"/>
          <w:rtl/>
          <w:cs/>
        </w:rPr>
        <w:t>‎لجنة مناهضة التعذيب‏‏</w:t>
      </w:r>
    </w:p>
    <w:p w:rsidR="009E4FE9" w:rsidRPr="009E4FE9" w:rsidRDefault="009E4FE9" w:rsidP="009E4FE9">
      <w:pPr>
        <w:pStyle w:val="HChGA"/>
        <w:rPr>
          <w:rtl/>
        </w:rPr>
      </w:pPr>
      <w:r w:rsidRPr="009E4FE9">
        <w:rPr>
          <w:rFonts w:hint="cs"/>
          <w:rtl/>
        </w:rPr>
        <w:tab/>
      </w:r>
      <w:r w:rsidRPr="009E4FE9">
        <w:rPr>
          <w:rFonts w:hint="cs"/>
          <w:rtl/>
        </w:rPr>
        <w:tab/>
        <w:t>قرار اعتمدته اللجنة بموجب المادة 22 من الاتفاقية، بشأن البلاغ رقم 457/2011</w:t>
      </w:r>
      <w:r w:rsidRPr="009E4FE9">
        <w:rPr>
          <w:rStyle w:val="FootnoteReference"/>
          <w:b/>
          <w:bCs w:val="0"/>
          <w:sz w:val="20"/>
          <w:vertAlign w:val="baseline"/>
          <w:rtl/>
        </w:rPr>
        <w:footnoteReference w:customMarkFollows="1" w:id="1"/>
        <w:t>*</w:t>
      </w:r>
      <w:r w:rsidRPr="009E4FE9">
        <w:rPr>
          <w:rFonts w:hint="cs"/>
          <w:b w:val="0"/>
          <w:bCs w:val="0"/>
          <w:rtl/>
        </w:rPr>
        <w:t xml:space="preserve"> </w:t>
      </w:r>
      <w:r w:rsidRPr="009E4FE9">
        <w:rPr>
          <w:rStyle w:val="FootnoteReference"/>
          <w:b/>
          <w:bCs w:val="0"/>
          <w:sz w:val="20"/>
          <w:vertAlign w:val="baseline"/>
          <w:rtl/>
        </w:rPr>
        <w:footnoteReference w:customMarkFollows="1" w:id="2"/>
        <w:t>**</w:t>
      </w:r>
    </w:p>
    <w:p w:rsidR="009E4FE9" w:rsidRPr="009E4FE9" w:rsidRDefault="009E4FE9" w:rsidP="009E4FE9">
      <w:pPr>
        <w:pStyle w:val="H23GA"/>
        <w:rPr>
          <w:rtl/>
        </w:rPr>
      </w:pPr>
      <w:r>
        <w:rPr>
          <w:rtl/>
        </w:rPr>
        <w:tab/>
      </w:r>
      <w:r>
        <w:rPr>
          <w:rtl/>
        </w:rPr>
        <w:tab/>
      </w:r>
      <w:r w:rsidRPr="009E4FE9">
        <w:rPr>
          <w:rFonts w:hint="cs"/>
          <w:rtl/>
        </w:rPr>
        <w:t>تصويب</w:t>
      </w:r>
    </w:p>
    <w:p w:rsidR="009E4FE9" w:rsidRPr="009E4FE9" w:rsidRDefault="00F20847" w:rsidP="009E4FE9">
      <w:pPr>
        <w:pStyle w:val="SingleTxtGA"/>
        <w:rPr>
          <w:rtl/>
        </w:rPr>
      </w:pPr>
      <w:r>
        <w:rPr>
          <w:i/>
          <w:iCs/>
          <w:rtl/>
        </w:rPr>
        <w:tab/>
      </w:r>
      <w:r w:rsidR="009E4FE9" w:rsidRPr="009E4FE9">
        <w:rPr>
          <w:rFonts w:hint="cs"/>
          <w:i/>
          <w:iCs/>
          <w:rtl/>
        </w:rPr>
        <w:t>ينبغي أن يُقرأ</w:t>
      </w:r>
      <w:r w:rsidR="009E4FE9" w:rsidRPr="009E4FE9">
        <w:rPr>
          <w:rFonts w:hint="cs"/>
          <w:rtl/>
        </w:rPr>
        <w:t xml:space="preserve"> نص القرار على النحو التالي</w:t>
      </w:r>
      <w:r w:rsidR="009E4FE9">
        <w:rPr>
          <w:rFonts w:hint="cs"/>
          <w:rtl/>
        </w:rPr>
        <w:t>:</w:t>
      </w:r>
    </w:p>
    <w:p w:rsidR="009E4FE9" w:rsidRPr="009E4FE9" w:rsidRDefault="009E4FE9" w:rsidP="009E4FE9">
      <w:pPr>
        <w:pStyle w:val="SingleTxtGA"/>
        <w:rPr>
          <w:rtl/>
        </w:rPr>
      </w:pPr>
      <w:r w:rsidRPr="009E4FE9">
        <w:rPr>
          <w:rtl/>
        </w:rPr>
        <w:tab/>
      </w:r>
      <w:r w:rsidRPr="009E4FE9">
        <w:rPr>
          <w:rFonts w:hint="cs"/>
          <w:rtl/>
        </w:rPr>
        <w:t>قررت اللجن</w:t>
      </w:r>
      <w:bookmarkStart w:id="0" w:name="_GoBack"/>
      <w:bookmarkEnd w:id="0"/>
      <w:r w:rsidRPr="009E4FE9">
        <w:rPr>
          <w:rFonts w:hint="cs"/>
          <w:rtl/>
        </w:rPr>
        <w:t>ة، في جلستها المعقودة في 31 تموز/يوليه 2017، بعد النظر في طلب مقدم من صاحب البلاغ، عدم مواصلة نظرها في البلاغ رقم 457/2011.</w:t>
      </w:r>
    </w:p>
    <w:p w:rsidR="00761849" w:rsidRPr="009E4FE9" w:rsidRDefault="009E4FE9" w:rsidP="009E4FE9">
      <w:pPr>
        <w:spacing w:before="120"/>
        <w:jc w:val="center"/>
        <w:rPr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sectPr w:rsidR="00761849" w:rsidRPr="009E4FE9" w:rsidSect="007F563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361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BFE" w:rsidRPr="002901D9" w:rsidRDefault="00C67BFE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:rsidR="00C67BFE" w:rsidRDefault="00C67BFE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63E" w:rsidRPr="003163F6" w:rsidRDefault="003163F6" w:rsidP="003163F6">
    <w:pPr>
      <w:pStyle w:val="Footer"/>
      <w:tabs>
        <w:tab w:val="right" w:pos="9598"/>
      </w:tabs>
      <w:rPr>
        <w:sz w:val="17"/>
      </w:rPr>
    </w:pPr>
    <w:r>
      <w:rPr>
        <w:sz w:val="17"/>
      </w:rPr>
      <w:t>GE.17-17729</w:t>
    </w:r>
    <w:r>
      <w:rPr>
        <w:sz w:val="17"/>
      </w:rPr>
      <w:tab/>
    </w:r>
    <w:r w:rsidRPr="003163F6">
      <w:rPr>
        <w:b/>
        <w:sz w:val="18"/>
      </w:rPr>
      <w:fldChar w:fldCharType="begin"/>
    </w:r>
    <w:r w:rsidRPr="003163F6">
      <w:rPr>
        <w:b/>
        <w:sz w:val="18"/>
      </w:rPr>
      <w:instrText xml:space="preserve"> PAGE  \* MERGEFORMAT </w:instrText>
    </w:r>
    <w:r w:rsidRPr="003163F6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3163F6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9B0" w:rsidRPr="003163F6" w:rsidRDefault="003163F6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3163F6">
      <w:rPr>
        <w:b/>
        <w:sz w:val="18"/>
        <w:lang w:val="en-US"/>
      </w:rPr>
      <w:fldChar w:fldCharType="begin"/>
    </w:r>
    <w:r w:rsidRPr="003163F6">
      <w:rPr>
        <w:b/>
        <w:sz w:val="18"/>
        <w:lang w:val="en-US"/>
      </w:rPr>
      <w:instrText xml:space="preserve"> PAGE  \* MERGEFORMAT </w:instrText>
    </w:r>
    <w:r w:rsidRPr="003163F6">
      <w:rPr>
        <w:b/>
        <w:sz w:val="18"/>
        <w:lang w:val="en-US"/>
      </w:rPr>
      <w:fldChar w:fldCharType="separate"/>
    </w:r>
    <w:r>
      <w:rPr>
        <w:b/>
        <w:noProof/>
        <w:sz w:val="18"/>
        <w:lang w:val="en-US"/>
      </w:rPr>
      <w:t>3</w:t>
    </w:r>
    <w:r w:rsidRPr="003163F6"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sz w:val="17"/>
        <w:lang w:val="en-US"/>
      </w:rPr>
      <w:t>GE.17-17729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EA8" w:rsidRDefault="007F563E" w:rsidP="005A3015">
    <w:pPr>
      <w:pStyle w:val="Footer"/>
      <w:spacing w:before="360"/>
      <w:jc w:val="right"/>
      <w:rPr>
        <w:sz w:val="20"/>
        <w:szCs w:val="20"/>
      </w:rPr>
    </w:pPr>
    <w:r>
      <w:rPr>
        <w:sz w:val="20"/>
        <w:szCs w:val="20"/>
      </w:rPr>
      <w:t>GE.17-17729</w:t>
    </w:r>
    <w:r w:rsidR="00A34EA8">
      <w:rPr>
        <w:noProof/>
        <w:lang w:val="en-US" w:eastAsia="zh-CN"/>
      </w:rPr>
      <w:drawing>
        <wp:anchor distT="0" distB="0" distL="114300" distR="114300" simplePos="0" relativeHeight="251665408" behindDoc="1" locked="1" layoutInCell="0" allowOverlap="1" wp14:anchorId="7DE3C30D" wp14:editId="25BEBE76">
          <wp:simplePos x="0" y="0"/>
          <wp:positionH relativeFrom="margin">
            <wp:posOffset>706755</wp:posOffset>
          </wp:positionH>
          <wp:positionV relativeFrom="page">
            <wp:posOffset>9901555</wp:posOffset>
          </wp:positionV>
          <wp:extent cx="1162800" cy="324000"/>
          <wp:effectExtent l="0" t="0" r="0" b="0"/>
          <wp:wrapTight wrapText="bothSides">
            <wp:wrapPolygon edited="0">
              <wp:start x="0" y="0"/>
              <wp:lineTo x="0" y="20329"/>
              <wp:lineTo x="21234" y="20329"/>
              <wp:lineTo x="21234" y="0"/>
              <wp:lineTo x="0" y="0"/>
            </wp:wrapPolygon>
          </wp:wrapTight>
          <wp:docPr id="2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easeRecycleArabi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6" b="4566"/>
                  <a:stretch/>
                </pic:blipFill>
                <pic:spPr bwMode="auto">
                  <a:xfrm>
                    <a:off x="0" y="0"/>
                    <a:ext cx="11628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4EA8" w:rsidRPr="007A0286">
      <w:rPr>
        <w:sz w:val="20"/>
        <w:szCs w:val="20"/>
      </w:rPr>
      <w:t>(A)</w:t>
    </w:r>
  </w:p>
  <w:p w:rsidR="007F563E" w:rsidRPr="007F563E" w:rsidRDefault="007F563E" w:rsidP="007F563E">
    <w:pPr>
      <w:pStyle w:val="Footer"/>
      <w:jc w:val="right"/>
      <w:rPr>
        <w:rFonts w:ascii="C39T30Lfz" w:hAnsi="C39T30Lfz"/>
        <w:sz w:val="56"/>
        <w:szCs w:val="20"/>
      </w:rPr>
    </w:pP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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</w:t>
    </w:r>
    <w:r>
      <w:rPr>
        <w:rFonts w:ascii="C39T30Lfz" w:hAnsi="C39T30Lfz"/>
        <w:sz w:val="56"/>
        <w:szCs w:val="20"/>
      </w:rPr>
      <w:t></w:t>
    </w:r>
    <w:r>
      <w:rPr>
        <w:rFonts w:ascii="C39T30Lfz" w:hAnsi="C39T30Lfz"/>
        <w:sz w:val="56"/>
        <w:szCs w:val="20"/>
      </w:rPr>
      <w:t></w:t>
    </w:r>
    <w:r>
      <w:rPr>
        <w:rFonts w:ascii="C39T30Lfz" w:hAnsi="C39T30Lfz"/>
        <w:sz w:val="56"/>
        <w:szCs w:val="20"/>
      </w:rPr>
      <w:t></w:t>
    </w: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noProof/>
        <w:sz w:val="56"/>
        <w:szCs w:val="20"/>
        <w:lang w:val="en-US"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719455</wp:posOffset>
          </wp:positionH>
          <wp:positionV relativeFrom="page">
            <wp:posOffset>9611995</wp:posOffset>
          </wp:positionV>
          <wp:extent cx="638175" cy="6381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BFE" w:rsidRPr="004956DC" w:rsidRDefault="00C67BFE" w:rsidP="00761849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:rsidR="00C67BFE" w:rsidRDefault="00C67BFE" w:rsidP="00656392">
      <w:pPr>
        <w:spacing w:line="240" w:lineRule="auto"/>
      </w:pPr>
      <w:r>
        <w:continuationSeparator/>
      </w:r>
    </w:p>
  </w:footnote>
  <w:footnote w:id="1">
    <w:p w:rsidR="009E4FE9" w:rsidRPr="009E4FE9" w:rsidRDefault="009E4FE9" w:rsidP="009E4FE9">
      <w:pPr>
        <w:pStyle w:val="FootnoteText1"/>
        <w:rPr>
          <w:rtl/>
        </w:rPr>
      </w:pPr>
      <w:r>
        <w:rPr>
          <w:rtl/>
        </w:rPr>
        <w:t>*</w:t>
      </w:r>
      <w:r>
        <w:rPr>
          <w:rtl/>
        </w:rPr>
        <w:tab/>
      </w:r>
      <w:r w:rsidRPr="009E4FE9">
        <w:rPr>
          <w:rFonts w:hint="cs"/>
          <w:rtl/>
        </w:rPr>
        <w:t xml:space="preserve">اعتمدته اللجنة في دورتها الحادية والستين (24 </w:t>
      </w:r>
      <w:r>
        <w:rPr>
          <w:rFonts w:hint="cs"/>
          <w:rtl/>
        </w:rPr>
        <w:t>تموز/يوليه-</w:t>
      </w:r>
      <w:r w:rsidRPr="009E4FE9">
        <w:rPr>
          <w:rFonts w:hint="cs"/>
          <w:rtl/>
        </w:rPr>
        <w:t>11 آب/أغسطس 2017).</w:t>
      </w:r>
    </w:p>
  </w:footnote>
  <w:footnote w:id="2">
    <w:p w:rsidR="009E4FE9" w:rsidRPr="009E4FE9" w:rsidRDefault="009E4FE9" w:rsidP="002754E1">
      <w:pPr>
        <w:pStyle w:val="FootnoteText1"/>
      </w:pPr>
      <w:r>
        <w:rPr>
          <w:rtl/>
        </w:rPr>
        <w:t>**</w:t>
      </w:r>
      <w:r>
        <w:rPr>
          <w:rtl/>
        </w:rPr>
        <w:tab/>
      </w:r>
      <w:r w:rsidRPr="009E4FE9">
        <w:rPr>
          <w:rtl/>
        </w:rPr>
        <w:t>شارك في دراسة هذا البلاغ أعضاء اللجنة التالية أسماؤهم</w:t>
      </w:r>
      <w:r w:rsidRPr="009E4FE9">
        <w:rPr>
          <w:rFonts w:hint="cs"/>
          <w:rtl/>
        </w:rPr>
        <w:t>:</w:t>
      </w:r>
      <w:r w:rsidRPr="009E4FE9">
        <w:rPr>
          <w:rtl/>
        </w:rPr>
        <w:t xml:space="preserve"> السعدية </w:t>
      </w:r>
      <w:proofErr w:type="spellStart"/>
      <w:r w:rsidRPr="009E4FE9">
        <w:rPr>
          <w:rtl/>
        </w:rPr>
        <w:t>بلمير</w:t>
      </w:r>
      <w:proofErr w:type="spellEnd"/>
      <w:r w:rsidRPr="009E4FE9">
        <w:rPr>
          <w:rtl/>
        </w:rPr>
        <w:t xml:space="preserve">، </w:t>
      </w:r>
      <w:proofErr w:type="spellStart"/>
      <w:r w:rsidRPr="009E4FE9">
        <w:rPr>
          <w:rtl/>
        </w:rPr>
        <w:t>وأليسيو</w:t>
      </w:r>
      <w:proofErr w:type="spellEnd"/>
      <w:r w:rsidRPr="009E4FE9">
        <w:rPr>
          <w:rtl/>
        </w:rPr>
        <w:t xml:space="preserve"> بروني،</w:t>
      </w:r>
      <w:r w:rsidRPr="009E4FE9">
        <w:rPr>
          <w:rFonts w:hint="cs"/>
          <w:rtl/>
        </w:rPr>
        <w:t xml:space="preserve"> </w:t>
      </w:r>
      <w:proofErr w:type="spellStart"/>
      <w:r w:rsidRPr="009E4FE9">
        <w:rPr>
          <w:rFonts w:hint="cs"/>
          <w:rtl/>
        </w:rPr>
        <w:t>وفيليس</w:t>
      </w:r>
      <w:proofErr w:type="spellEnd"/>
      <w:r w:rsidRPr="009E4FE9">
        <w:rPr>
          <w:rFonts w:hint="cs"/>
          <w:rtl/>
        </w:rPr>
        <w:t xml:space="preserve"> غاير،</w:t>
      </w:r>
      <w:r w:rsidRPr="009E4FE9">
        <w:rPr>
          <w:rtl/>
        </w:rPr>
        <w:t xml:space="preserve"> وعبد</w:t>
      </w:r>
      <w:r w:rsidR="002754E1">
        <w:rPr>
          <w:rFonts w:hint="eastAsia"/>
          <w:rtl/>
        </w:rPr>
        <w:t> </w:t>
      </w:r>
      <w:r w:rsidRPr="009E4FE9">
        <w:rPr>
          <w:rFonts w:hint="cs"/>
          <w:rtl/>
        </w:rPr>
        <w:t>الوهاب الهاني</w:t>
      </w:r>
      <w:r w:rsidRPr="009E4FE9">
        <w:rPr>
          <w:rtl/>
        </w:rPr>
        <w:t xml:space="preserve">، </w:t>
      </w:r>
      <w:r w:rsidRPr="009E4FE9">
        <w:rPr>
          <w:rFonts w:hint="cs"/>
          <w:rtl/>
        </w:rPr>
        <w:t>و</w:t>
      </w:r>
      <w:r w:rsidRPr="009E4FE9">
        <w:rPr>
          <w:rtl/>
        </w:rPr>
        <w:t>كل</w:t>
      </w:r>
      <w:r w:rsidRPr="009E4FE9">
        <w:rPr>
          <w:rFonts w:hint="cs"/>
          <w:rtl/>
        </w:rPr>
        <w:t>ود هيلر روسان</w:t>
      </w:r>
      <w:r w:rsidRPr="009E4FE9">
        <w:rPr>
          <w:rtl/>
        </w:rPr>
        <w:t xml:space="preserve">، وينس </w:t>
      </w:r>
      <w:proofErr w:type="spellStart"/>
      <w:r w:rsidRPr="009E4FE9">
        <w:rPr>
          <w:rtl/>
        </w:rPr>
        <w:t>مودفيغ</w:t>
      </w:r>
      <w:proofErr w:type="spellEnd"/>
      <w:r w:rsidRPr="009E4FE9">
        <w:rPr>
          <w:rtl/>
        </w:rPr>
        <w:t>، و</w:t>
      </w:r>
      <w:r w:rsidRPr="009E4FE9">
        <w:rPr>
          <w:rFonts w:hint="cs"/>
          <w:rtl/>
        </w:rPr>
        <w:t xml:space="preserve">آنا </w:t>
      </w:r>
      <w:proofErr w:type="spellStart"/>
      <w:r w:rsidRPr="009E4FE9">
        <w:rPr>
          <w:rFonts w:hint="cs"/>
          <w:rtl/>
        </w:rPr>
        <w:t>راكو</w:t>
      </w:r>
      <w:proofErr w:type="spellEnd"/>
      <w:r w:rsidRPr="009E4FE9">
        <w:rPr>
          <w:rFonts w:hint="cs"/>
          <w:rtl/>
        </w:rPr>
        <w:t>، وسيباستيان توزي</w:t>
      </w:r>
      <w:r w:rsidRPr="009E4FE9">
        <w:rPr>
          <w:rtl/>
        </w:rPr>
        <w:t xml:space="preserve">، </w:t>
      </w:r>
      <w:proofErr w:type="spellStart"/>
      <w:r w:rsidRPr="009E4FE9">
        <w:rPr>
          <w:rtl/>
        </w:rPr>
        <w:t>وكنينغ</w:t>
      </w:r>
      <w:proofErr w:type="spellEnd"/>
      <w:r w:rsidRPr="009E4FE9">
        <w:rPr>
          <w:rtl/>
        </w:rPr>
        <w:t xml:space="preserve"> </w:t>
      </w:r>
      <w:proofErr w:type="spellStart"/>
      <w:r w:rsidRPr="009E4FE9">
        <w:rPr>
          <w:rtl/>
        </w:rPr>
        <w:t>زانغ</w:t>
      </w:r>
      <w:proofErr w:type="spellEnd"/>
      <w:r w:rsidRPr="009E4FE9">
        <w:rPr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63E" w:rsidRPr="003163F6" w:rsidRDefault="003163F6" w:rsidP="003163F6">
    <w:pPr>
      <w:pStyle w:val="Header"/>
      <w:jc w:val="right"/>
    </w:pPr>
    <w:r w:rsidRPr="003163F6">
      <w:t>CAT/C/61/D/457/2011/Corr.1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63E" w:rsidRPr="003163F6" w:rsidRDefault="003163F6" w:rsidP="003163F6">
    <w:pPr>
      <w:pStyle w:val="Header"/>
      <w:jc w:val="left"/>
    </w:pPr>
    <w:r w:rsidRPr="003163F6">
      <w:t>CAT/C/61/D/457/2011/Corr.1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2" w15:restartNumberingAfterBreak="0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4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isplayBackgroundShape/>
  <w:proofState w:spelling="clean" w:grammar="clean"/>
  <w:attachedTemplate r:id="rId1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autofitToFirstFixedWidthCell/>
    <w:underlineTabInNumList/>
    <w:displayHangulFixedWidth/>
    <w:splitPgBreakAndParaMark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67BFE"/>
    <w:rsid w:val="000076D5"/>
    <w:rsid w:val="00043663"/>
    <w:rsid w:val="000505CF"/>
    <w:rsid w:val="000A2113"/>
    <w:rsid w:val="000D1509"/>
    <w:rsid w:val="000D701C"/>
    <w:rsid w:val="000E2A71"/>
    <w:rsid w:val="00160263"/>
    <w:rsid w:val="00167825"/>
    <w:rsid w:val="00181F96"/>
    <w:rsid w:val="001A1371"/>
    <w:rsid w:val="001B346A"/>
    <w:rsid w:val="001E1CAD"/>
    <w:rsid w:val="001E290D"/>
    <w:rsid w:val="002144FA"/>
    <w:rsid w:val="0023469A"/>
    <w:rsid w:val="00243C8A"/>
    <w:rsid w:val="00267A0E"/>
    <w:rsid w:val="002754E1"/>
    <w:rsid w:val="002901D9"/>
    <w:rsid w:val="002976C2"/>
    <w:rsid w:val="003163F6"/>
    <w:rsid w:val="003260FF"/>
    <w:rsid w:val="00343D95"/>
    <w:rsid w:val="00374341"/>
    <w:rsid w:val="00384DA7"/>
    <w:rsid w:val="003D1062"/>
    <w:rsid w:val="00420D7B"/>
    <w:rsid w:val="00450B21"/>
    <w:rsid w:val="00453B63"/>
    <w:rsid w:val="00455780"/>
    <w:rsid w:val="004956DC"/>
    <w:rsid w:val="004B0A1C"/>
    <w:rsid w:val="004D298E"/>
    <w:rsid w:val="0054472E"/>
    <w:rsid w:val="005662A9"/>
    <w:rsid w:val="005827D4"/>
    <w:rsid w:val="0059622A"/>
    <w:rsid w:val="005A3015"/>
    <w:rsid w:val="005C5878"/>
    <w:rsid w:val="005C7CEA"/>
    <w:rsid w:val="005D3C0B"/>
    <w:rsid w:val="005E5217"/>
    <w:rsid w:val="005F0FA4"/>
    <w:rsid w:val="005F30EE"/>
    <w:rsid w:val="0060473A"/>
    <w:rsid w:val="00656392"/>
    <w:rsid w:val="006646E9"/>
    <w:rsid w:val="0068781D"/>
    <w:rsid w:val="006959B0"/>
    <w:rsid w:val="006B3E27"/>
    <w:rsid w:val="006B6507"/>
    <w:rsid w:val="006C104C"/>
    <w:rsid w:val="00733704"/>
    <w:rsid w:val="00761849"/>
    <w:rsid w:val="0078071A"/>
    <w:rsid w:val="007F563E"/>
    <w:rsid w:val="00817373"/>
    <w:rsid w:val="00852A9A"/>
    <w:rsid w:val="00866437"/>
    <w:rsid w:val="00893A8A"/>
    <w:rsid w:val="008F49E1"/>
    <w:rsid w:val="0090370F"/>
    <w:rsid w:val="009269D2"/>
    <w:rsid w:val="00942135"/>
    <w:rsid w:val="009521B0"/>
    <w:rsid w:val="00981C12"/>
    <w:rsid w:val="009A7E9F"/>
    <w:rsid w:val="009E4FE9"/>
    <w:rsid w:val="009E5018"/>
    <w:rsid w:val="00A12B37"/>
    <w:rsid w:val="00A34EA8"/>
    <w:rsid w:val="00A67AF5"/>
    <w:rsid w:val="00A94CA3"/>
    <w:rsid w:val="00AB6758"/>
    <w:rsid w:val="00B13763"/>
    <w:rsid w:val="00B477A4"/>
    <w:rsid w:val="00B54045"/>
    <w:rsid w:val="00BB3E50"/>
    <w:rsid w:val="00C438D7"/>
    <w:rsid w:val="00C67BFE"/>
    <w:rsid w:val="00C81B50"/>
    <w:rsid w:val="00C87F1F"/>
    <w:rsid w:val="00CD1801"/>
    <w:rsid w:val="00D10EF1"/>
    <w:rsid w:val="00D42810"/>
    <w:rsid w:val="00D914A7"/>
    <w:rsid w:val="00DC1D29"/>
    <w:rsid w:val="00DD13C3"/>
    <w:rsid w:val="00DD596E"/>
    <w:rsid w:val="00DD621E"/>
    <w:rsid w:val="00DF0575"/>
    <w:rsid w:val="00E70E04"/>
    <w:rsid w:val="00E76499"/>
    <w:rsid w:val="00EC05A7"/>
    <w:rsid w:val="00EC4B6B"/>
    <w:rsid w:val="00EF1EE5"/>
    <w:rsid w:val="00F20847"/>
    <w:rsid w:val="00F763B4"/>
    <w:rsid w:val="00F900C3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A1A8680"/>
  <w15:docId w15:val="{E592EC39-B5C5-40A6-9604-18D62D85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43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371"/>
    <w:rPr>
      <w:sz w:val="20"/>
      <w:szCs w:val="20"/>
    </w:rPr>
  </w:style>
  <w:style w:type="character" w:styleId="FootnoteReference">
    <w:name w:val="footnote reference"/>
    <w:aliases w:val="4_GA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6646E9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167825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167825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167825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6646E9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uppressAutoHyphens/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0A2113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uiPriority w:val="9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5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1&amp;Size=2&amp;Lang=A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2BCC2-501B-4946-9208-04B7EC766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CAT/C/61/D/457/2011/Corr.1</vt:lpstr>
    </vt:vector>
  </TitlesOfParts>
  <Company>DCM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CAT/C/61/D/457/2011/Corr.1</dc:title>
  <dc:subject>GE.1717729</dc:subject>
  <dc:creator>SALY - Belfalah</dc:creator>
  <cp:keywords>ODS No.1732218</cp:keywords>
  <dc:description>Distribution: General_x000d_
Original: English_x000d_
Date: 19 October 2017</dc:description>
  <cp:lastModifiedBy>Admin</cp:lastModifiedBy>
  <cp:revision>2</cp:revision>
  <cp:lastPrinted>2016-06-21T10:29:00Z</cp:lastPrinted>
  <dcterms:created xsi:type="dcterms:W3CDTF">2017-11-01T15:07:00Z</dcterms:created>
  <dcterms:modified xsi:type="dcterms:W3CDTF">2017-11-01T15:07:00Z</dcterms:modified>
  <cp:category>Final</cp:category>
</cp:coreProperties>
</file>