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73" w:rsidRDefault="004D5A73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722.65pt;width:198pt;height:18pt;z-index:1;mso-position-horizontal-relative:margin" filled="f" stroked="f">
            <v:textbox inset="0,0,0,0">
              <w:txbxContent>
                <w:p w:rsidR="00B536E3" w:rsidRDefault="00B536E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GE.09-43432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 "Введите номер документа" \* MERGEFORMAT </w:instrTex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   210709   210709</w:t>
                  </w:r>
                </w:p>
              </w:txbxContent>
            </v:textbox>
            <w10:wrap anchorx="margin"/>
            <w10:anchorlock/>
          </v:shape>
        </w:pic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4D5A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  <w:tcBorders>
              <w:bottom w:val="single" w:sz="18" w:space="0" w:color="auto"/>
            </w:tcBorders>
          </w:tcPr>
          <w:p w:rsidR="004D5A73" w:rsidRDefault="004D5A73">
            <w:pPr>
              <w:tabs>
                <w:tab w:val="left" w:pos="0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ОРГАНИЗАЦИЯ</w:t>
            </w:r>
            <w:r>
              <w:rPr>
                <w:b/>
                <w:sz w:val="30"/>
                <w:lang w:val="en-US"/>
              </w:rPr>
              <w:t xml:space="preserve"> </w:t>
            </w:r>
            <w:r>
              <w:rPr>
                <w:b/>
                <w:sz w:val="30"/>
                <w:lang w:val="en-US"/>
              </w:rPr>
              <w:br/>
            </w:r>
            <w:r>
              <w:rPr>
                <w:b/>
                <w:sz w:val="30"/>
              </w:rPr>
              <w:t>ОБЪЕДИНЕННЫХ НАЦИЙ</w:t>
            </w:r>
          </w:p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</w:rPr>
            </w:pPr>
          </w:p>
        </w:tc>
        <w:tc>
          <w:tcPr>
            <w:tcW w:w="4458" w:type="dxa"/>
            <w:tcBorders>
              <w:bottom w:val="single" w:sz="18" w:space="0" w:color="auto"/>
            </w:tcBorders>
          </w:tcPr>
          <w:p w:rsidR="004D5A73" w:rsidRDefault="004D5A73">
            <w:pPr>
              <w:pStyle w:val="Heading7"/>
            </w:pPr>
            <w:r>
              <w:t>CAT</w:t>
            </w:r>
          </w:p>
        </w:tc>
      </w:tr>
    </w:tbl>
    <w:p w:rsidR="004D5A73" w:rsidRDefault="004D5A73">
      <w:pPr>
        <w:tabs>
          <w:tab w:val="left" w:pos="0"/>
          <w:tab w:val="left" w:pos="7086"/>
        </w:tabs>
        <w:suppressAutoHyphens/>
        <w:spacing w:line="216" w:lineRule="auto"/>
      </w:pPr>
    </w:p>
    <w:tbl>
      <w:tblPr>
        <w:tblW w:w="9639" w:type="dxa"/>
        <w:tblInd w:w="8" w:type="dxa"/>
        <w:tblBorders>
          <w:bottom w:val="single" w:sz="3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386"/>
        <w:gridCol w:w="2835"/>
      </w:tblGrid>
      <w:tr w:rsidR="004D5A73" w:rsidTr="00C702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8"/>
        </w:trPr>
        <w:tc>
          <w:tcPr>
            <w:tcW w:w="1418" w:type="dxa"/>
          </w:tcPr>
          <w:bookmarkStart w:id="0" w:name="_MON_1115032092"/>
          <w:bookmarkEnd w:id="0"/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object w:dxaOrig="1206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392146101" r:id="rId8"/>
              </w:object>
            </w:r>
          </w:p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spacing w:line="1" w:lineRule="exact"/>
              <w:ind w:left="30" w:right="270"/>
              <w:rPr>
                <w:vanish/>
                <w:sz w:val="20"/>
              </w:rPr>
            </w:pPr>
            <w:r>
              <w:rPr>
                <w:vanish/>
                <w:sz w:val="20"/>
              </w:rPr>
              <w:fldChar w:fldCharType="begin"/>
            </w:r>
            <w:r>
              <w:rPr>
                <w:vanish/>
                <w:sz w:val="20"/>
              </w:rPr>
              <w:instrText>SEQ _endnote  \* ARABIC</w:instrText>
            </w:r>
            <w:r>
              <w:rPr>
                <w:vanish/>
                <w:sz w:val="20"/>
              </w:rPr>
              <w:fldChar w:fldCharType="separate"/>
            </w:r>
            <w:r w:rsidR="005C18F5">
              <w:rPr>
                <w:noProof/>
                <w:vanish/>
                <w:sz w:val="20"/>
              </w:rPr>
              <w:t>1</w:t>
            </w:r>
            <w:r>
              <w:rPr>
                <w:vanish/>
                <w:sz w:val="20"/>
              </w:rPr>
              <w:fldChar w:fldCharType="end"/>
            </w:r>
          </w:p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</w:pPr>
          </w:p>
        </w:tc>
        <w:tc>
          <w:tcPr>
            <w:tcW w:w="5386" w:type="dxa"/>
          </w:tcPr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9"/>
            </w:pPr>
            <w:r>
              <w:rPr>
                <w:b/>
                <w:sz w:val="30"/>
              </w:rPr>
              <w:t xml:space="preserve">Конвенция против пыток </w:t>
            </w:r>
            <w:r>
              <w:rPr>
                <w:b/>
                <w:sz w:val="30"/>
              </w:rPr>
              <w:br/>
              <w:t xml:space="preserve">и других жестоких, бесчеловечных </w:t>
            </w:r>
            <w:r>
              <w:rPr>
                <w:b/>
                <w:sz w:val="30"/>
              </w:rPr>
              <w:br/>
              <w:t xml:space="preserve">или унижающих достоинство видов </w:t>
            </w:r>
            <w:r>
              <w:rPr>
                <w:b/>
                <w:sz w:val="30"/>
              </w:rPr>
              <w:br/>
              <w:t>обращения и наказания</w:t>
            </w:r>
          </w:p>
        </w:tc>
        <w:tc>
          <w:tcPr>
            <w:tcW w:w="2835" w:type="dxa"/>
          </w:tcPr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t>Distr.</w:t>
            </w:r>
          </w:p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1" w:name="ПолеСоСписком1"/>
            <w:r>
              <w:rPr>
                <w:sz w:val="22"/>
              </w:rPr>
              <w:instrText xml:space="preserve"> FORMDROPDOWN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"/>
          </w:p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</w:p>
          <w:p w:rsidR="00C702B5" w:rsidRPr="00C2426D" w:rsidRDefault="00C702B5" w:rsidP="00135CB7">
            <w:pPr>
              <w:tabs>
                <w:tab w:val="left" w:pos="0"/>
                <w:tab w:val="left" w:pos="7086"/>
              </w:tabs>
              <w:suppressAutoHyphens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CAT/C/</w:t>
            </w:r>
            <w:r w:rsidRPr="00532045">
              <w:rPr>
                <w:sz w:val="22"/>
                <w:lang w:val="en-US"/>
              </w:rPr>
              <w:t>BRA</w:t>
            </w:r>
            <w:r w:rsidRPr="00C2426D">
              <w:rPr>
                <w:sz w:val="22"/>
                <w:lang w:val="en-US"/>
              </w:rPr>
              <w:t>/</w:t>
            </w:r>
            <w:r>
              <w:rPr>
                <w:sz w:val="22"/>
                <w:lang w:val="en-US"/>
              </w:rPr>
              <w:t>Q/2</w:t>
            </w:r>
          </w:p>
          <w:p w:rsidR="00C702B5" w:rsidRDefault="00C702B5" w:rsidP="00C702B5">
            <w:pPr>
              <w:tabs>
                <w:tab w:val="left" w:pos="0"/>
                <w:tab w:val="left" w:pos="7086"/>
              </w:tabs>
              <w:suppressAutoHyphens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 July 2009</w:t>
            </w:r>
          </w:p>
          <w:p w:rsidR="0097193D" w:rsidRDefault="0097193D" w:rsidP="00C702B5">
            <w:pPr>
              <w:tabs>
                <w:tab w:val="left" w:pos="0"/>
                <w:tab w:val="left" w:pos="7086"/>
              </w:tabs>
              <w:suppressAutoHyphens/>
              <w:rPr>
                <w:sz w:val="22"/>
                <w:lang w:val="en-US"/>
              </w:rPr>
            </w:pPr>
          </w:p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t>RUSSIAN</w:t>
            </w:r>
          </w:p>
          <w:p w:rsidR="004D5A73" w:rsidRDefault="004D5A73">
            <w:pPr>
              <w:spacing w:line="216" w:lineRule="auto"/>
              <w:rPr>
                <w:sz w:val="22"/>
              </w:rPr>
            </w:pPr>
            <w:r>
              <w:rPr>
                <w:sz w:val="22"/>
              </w:rPr>
              <w:t xml:space="preserve">Original:  </w:t>
            </w:r>
            <w:r>
              <w:rPr>
                <w:sz w:val="22"/>
              </w:rPr>
              <w:fldChar w:fldCharType="begin">
                <w:ffData>
                  <w:name w:val="ПолеСоСписком3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2" w:name="ПолеСоСписком3"/>
            <w:r>
              <w:rPr>
                <w:sz w:val="22"/>
              </w:rPr>
              <w:instrText xml:space="preserve"> FORMDROPDOWN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2"/>
          </w:p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9"/>
              <w:rPr>
                <w:sz w:val="22"/>
              </w:rPr>
            </w:pPr>
          </w:p>
        </w:tc>
      </w:tr>
    </w:tbl>
    <w:p w:rsidR="00384A05" w:rsidRPr="00384A05" w:rsidRDefault="00384A05" w:rsidP="00384A05">
      <w:pPr>
        <w:tabs>
          <w:tab w:val="left" w:pos="0"/>
          <w:tab w:val="left" w:pos="7086"/>
        </w:tabs>
        <w:suppressAutoHyphens/>
      </w:pPr>
    </w:p>
    <w:p w:rsidR="00384A05" w:rsidRDefault="00384A05" w:rsidP="004D6C30">
      <w:pPr>
        <w:rPr>
          <w:lang w:val="en-US"/>
        </w:rPr>
      </w:pPr>
      <w:r>
        <w:t>КОМИТЕТ ПРОТИВ ПЫТОК</w:t>
      </w:r>
    </w:p>
    <w:p w:rsidR="00384A05" w:rsidRDefault="00384A05" w:rsidP="004D6C30"/>
    <w:p w:rsidR="00384A05" w:rsidRDefault="00384A05" w:rsidP="004D6C30">
      <w:pPr>
        <w:rPr>
          <w:lang w:val="en-US"/>
        </w:rPr>
      </w:pPr>
    </w:p>
    <w:p w:rsidR="001B199C" w:rsidRPr="001B199C" w:rsidRDefault="001B199C" w:rsidP="004D6C30">
      <w:pPr>
        <w:rPr>
          <w:lang w:val="en-US"/>
        </w:rPr>
      </w:pPr>
    </w:p>
    <w:p w:rsidR="00384A05" w:rsidRDefault="00384A05" w:rsidP="004D6C30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Перечень вопросов до представления второго периодического доклада</w:t>
      </w:r>
    </w:p>
    <w:p w:rsidR="00384A05" w:rsidRPr="00256F1D" w:rsidRDefault="00384A05" w:rsidP="004D6C30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БРАЗИЛИИ (CAT/C/BRA/2)</w:t>
      </w:r>
      <w:r>
        <w:rPr>
          <w:rStyle w:val="FootnoteReference"/>
          <w:rFonts w:cs="TimesNewRomanPSMT"/>
          <w:b w:val="0"/>
          <w:bCs/>
        </w:rPr>
        <w:footnoteReference w:id="1"/>
      </w:r>
    </w:p>
    <w:p w:rsidR="00384A05" w:rsidRPr="00256F1D" w:rsidRDefault="00384A05" w:rsidP="004D6C30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</w:rPr>
      </w:pPr>
    </w:p>
    <w:p w:rsidR="00384A05" w:rsidRDefault="00384A05" w:rsidP="004D6C30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 xml:space="preserve">Конкретная информация об осуществлении статей 1-16 Конвенции, </w:t>
      </w:r>
      <w:r>
        <w:rPr>
          <w:rFonts w:cs="TimesNewRomanPSMT"/>
          <w:b/>
          <w:bCs/>
        </w:rPr>
        <w:t>в том числе</w:t>
      </w:r>
      <w:r>
        <w:rPr>
          <w:rFonts w:ascii="TimesNewRomanPSMT" w:hAnsi="TimesNewRomanPSMT" w:cs="TimesNewRomanPSMT"/>
          <w:b/>
          <w:bCs/>
        </w:rPr>
        <w:t xml:space="preserve"> в </w:t>
      </w:r>
      <w:r>
        <w:rPr>
          <w:rFonts w:cs="TimesNewRomanPSMT"/>
          <w:b/>
          <w:bCs/>
        </w:rPr>
        <w:t>связи с</w:t>
      </w:r>
      <w:r>
        <w:rPr>
          <w:rFonts w:ascii="TimesNewRomanPSMT" w:hAnsi="TimesNewRomanPSMT" w:cs="TimesNewRomanPSMT"/>
          <w:b/>
          <w:bCs/>
        </w:rPr>
        <w:t xml:space="preserve"> предыдущи</w:t>
      </w:r>
      <w:r>
        <w:rPr>
          <w:rFonts w:cs="TimesNewRomanPSMT"/>
          <w:b/>
          <w:bCs/>
        </w:rPr>
        <w:t>ми</w:t>
      </w:r>
      <w:r>
        <w:rPr>
          <w:rFonts w:ascii="TimesNewRomanPSMT" w:hAnsi="TimesNewRomanPSMT" w:cs="TimesNewRomanPSMT"/>
          <w:b/>
          <w:bCs/>
        </w:rPr>
        <w:t xml:space="preserve"> рекомендаци</w:t>
      </w:r>
      <w:r>
        <w:rPr>
          <w:rFonts w:cs="TimesNewRomanPSMT"/>
          <w:b/>
          <w:bCs/>
        </w:rPr>
        <w:t>ями</w:t>
      </w:r>
      <w:r>
        <w:rPr>
          <w:rFonts w:ascii="TimesNewRomanPSMT" w:hAnsi="TimesNewRomanPSMT" w:cs="TimesNewRomanPSMT"/>
          <w:b/>
          <w:bCs/>
        </w:rPr>
        <w:t xml:space="preserve"> Комитета</w:t>
      </w:r>
    </w:p>
    <w:p w:rsidR="00384A05" w:rsidRDefault="00384A05" w:rsidP="004D6C30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</w:rPr>
      </w:pPr>
    </w:p>
    <w:p w:rsidR="00384A05" w:rsidRDefault="00384A05" w:rsidP="004D6C30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Статья 1</w:t>
      </w:r>
    </w:p>
    <w:p w:rsidR="00384A05" w:rsidRDefault="00384A05" w:rsidP="004D6C30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</w:rPr>
      </w:pPr>
    </w:p>
    <w:p w:rsidR="00384A05" w:rsidRDefault="00384A05" w:rsidP="004D6C30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</w:t>
      </w:r>
      <w:r>
        <w:rPr>
          <w:rFonts w:ascii="TimesNewRomanPSMT" w:hAnsi="TimesNewRomanPSMT" w:cs="TimesNewRomanPSMT"/>
        </w:rPr>
        <w:tab/>
        <w:t xml:space="preserve">В соответствии с предыдущими заключительными замечаниями Комитета предоставьте, пожалуйста, подробную информацию о том, соответствует ли толкование </w:t>
      </w:r>
      <w:r w:rsidR="00006CA8">
        <w:rPr>
          <w:rFonts w:cs="TimesNewRomanPSMT"/>
        </w:rPr>
        <w:t>Закона</w:t>
      </w:r>
      <w:r>
        <w:rPr>
          <w:rFonts w:ascii="TimesNewRomanPSMT" w:hAnsi="TimesNewRomanPSMT" w:cs="TimesNewRomanPSMT"/>
        </w:rPr>
        <w:t xml:space="preserve"> о пытках (Закон № 9455/97) статье 1 Конвенции, а также информацию о любых соответствующих судебных решениях, касающихся толкования определения пытки. </w:t>
      </w:r>
    </w:p>
    <w:p w:rsidR="00384A05" w:rsidRDefault="00384A05" w:rsidP="004D6C30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b/>
          <w:bCs/>
        </w:rPr>
      </w:pPr>
    </w:p>
    <w:p w:rsidR="00384A05" w:rsidRDefault="00384A05" w:rsidP="004D6C30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Статья 2</w:t>
      </w:r>
    </w:p>
    <w:p w:rsidR="00384A05" w:rsidRDefault="00384A05" w:rsidP="004D6C30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b/>
          <w:bCs/>
        </w:rPr>
      </w:pPr>
    </w:p>
    <w:p w:rsidR="00384A05" w:rsidRDefault="00384A05" w:rsidP="004D6C30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</w:t>
      </w:r>
      <w:r>
        <w:rPr>
          <w:rFonts w:ascii="TimesNewRomanPSMT" w:hAnsi="TimesNewRomanPSMT" w:cs="TimesNewRomanPSMT"/>
        </w:rPr>
        <w:tab/>
      </w:r>
      <w:r w:rsidR="00006CA8">
        <w:rPr>
          <w:rFonts w:ascii="TimesNewRomanPSMT" w:hAnsi="TimesNewRomanPSMT" w:cs="TimesNewRomanPSMT"/>
        </w:rPr>
        <w:t>П</w:t>
      </w:r>
      <w:r w:rsidR="00006CA8">
        <w:rPr>
          <w:rFonts w:cs="TimesNewRomanPSMT"/>
        </w:rPr>
        <w:t xml:space="preserve">росьба </w:t>
      </w:r>
      <w:r w:rsidR="00006CA8">
        <w:rPr>
          <w:rFonts w:ascii="TimesNewRomanPSMT" w:hAnsi="TimesNewRomanPSMT" w:cs="TimesNewRomanPSMT"/>
        </w:rPr>
        <w:t>сообщит</w:t>
      </w:r>
      <w:r w:rsidR="00006CA8">
        <w:rPr>
          <w:rFonts w:cs="TimesNewRomanPSMT"/>
        </w:rPr>
        <w:t>ь</w:t>
      </w:r>
      <w:r>
        <w:rPr>
          <w:rFonts w:ascii="TimesNewRomanPSMT" w:hAnsi="TimesNewRomanPSMT" w:cs="TimesNewRomanPSMT"/>
        </w:rPr>
        <w:t xml:space="preserve"> о любых мерах, принятых для обеспечения того, чтобы задержанные лица немедленно информировались об их правах, когда их помещают под стражу.  </w:t>
      </w:r>
      <w:r w:rsidR="00006CA8">
        <w:rPr>
          <w:rFonts w:ascii="TimesNewRomanPSMT" w:hAnsi="TimesNewRomanPSMT" w:cs="TimesNewRomanPSMT"/>
        </w:rPr>
        <w:t>П</w:t>
      </w:r>
      <w:r w:rsidR="00006CA8">
        <w:rPr>
          <w:rFonts w:cs="TimesNewRomanPSMT"/>
        </w:rPr>
        <w:t>росьба</w:t>
      </w:r>
      <w:r w:rsidR="00006CA8">
        <w:rPr>
          <w:rFonts w:ascii="TimesNewRomanPSMT" w:hAnsi="TimesNewRomanPSMT" w:cs="TimesNewRomanPSMT"/>
        </w:rPr>
        <w:t xml:space="preserve"> </w:t>
      </w:r>
      <w:r w:rsidR="00006CA8">
        <w:rPr>
          <w:rFonts w:cs="TimesNewRomanPSMT"/>
        </w:rPr>
        <w:t>предоставить</w:t>
      </w:r>
      <w:r>
        <w:rPr>
          <w:rFonts w:ascii="TimesNewRomanPSMT" w:hAnsi="TimesNewRomanPSMT" w:cs="TimesNewRomanPSMT"/>
        </w:rPr>
        <w:t xml:space="preserve"> информацию о правах заключенных или лиц, лишенных свободы, на вступление в контакт с членами их семей и на получение немедленного доступа к независимому врачу по их просьбе.  </w:t>
      </w:r>
      <w:r w:rsidR="00006CA8">
        <w:rPr>
          <w:rFonts w:ascii="TimesNewRomanPSMT" w:hAnsi="TimesNewRomanPSMT" w:cs="TimesNewRomanPSMT"/>
        </w:rPr>
        <w:t>П</w:t>
      </w:r>
      <w:r w:rsidR="00006CA8">
        <w:rPr>
          <w:rFonts w:cs="TimesNewRomanPSMT"/>
        </w:rPr>
        <w:t>росьба</w:t>
      </w:r>
      <w:r w:rsidR="00006CA8">
        <w:rPr>
          <w:rFonts w:ascii="TimesNewRomanPSMT" w:hAnsi="TimesNewRomanPSMT" w:cs="TimesNewRomanPSMT"/>
        </w:rPr>
        <w:t xml:space="preserve"> </w:t>
      </w:r>
      <w:r w:rsidR="00006CA8">
        <w:rPr>
          <w:rFonts w:cs="TimesNewRomanPSMT"/>
        </w:rPr>
        <w:t>указать</w:t>
      </w:r>
      <w:r>
        <w:rPr>
          <w:rFonts w:ascii="TimesNewRomanPSMT" w:hAnsi="TimesNewRomanPSMT" w:cs="TimesNewRomanPSMT"/>
        </w:rPr>
        <w:t>, каким образом государство-участник обеспечивает защиту и контроль в отношении осуществления этих гарантий.</w:t>
      </w:r>
    </w:p>
    <w:p w:rsidR="00384A05" w:rsidRDefault="00384A05" w:rsidP="004D6C30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384A05" w:rsidRDefault="00384A05" w:rsidP="004D6C30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</w:t>
      </w:r>
      <w:r>
        <w:rPr>
          <w:rFonts w:ascii="TimesNewRomanPSMT" w:hAnsi="TimesNewRomanPSMT" w:cs="TimesNewRomanPSMT"/>
        </w:rPr>
        <w:tab/>
      </w:r>
      <w:r w:rsidR="00006CA8">
        <w:rPr>
          <w:rFonts w:ascii="TimesNewRomanPSMT" w:hAnsi="TimesNewRomanPSMT" w:cs="TimesNewRomanPSMT"/>
        </w:rPr>
        <w:t>П</w:t>
      </w:r>
      <w:r w:rsidR="00006CA8">
        <w:rPr>
          <w:rFonts w:cs="TimesNewRomanPSMT"/>
        </w:rPr>
        <w:t>росьба</w:t>
      </w:r>
      <w:r w:rsidR="00006CA8">
        <w:rPr>
          <w:rFonts w:ascii="TimesNewRomanPSMT" w:hAnsi="TimesNewRomanPSMT" w:cs="TimesNewRomanPSMT"/>
        </w:rPr>
        <w:t xml:space="preserve"> </w:t>
      </w:r>
      <w:r w:rsidR="00006CA8">
        <w:rPr>
          <w:rFonts w:cs="TimesNewRomanPSMT"/>
        </w:rPr>
        <w:t xml:space="preserve">предоставить </w:t>
      </w:r>
      <w:r>
        <w:rPr>
          <w:rFonts w:ascii="TimesNewRomanPSMT" w:hAnsi="TimesNewRomanPSMT" w:cs="TimesNewRomanPSMT"/>
        </w:rPr>
        <w:t xml:space="preserve">информацию о мерах, принятых для обеспечения гарантии любому арестованному лицу быть проинформированным о его постоянном праве в любое время консультироваться в частном порядке с адвокатом и получать независимую бесплатную юридическую помощь, когда это лицо не может позволить себе нанять частного адвоката.  </w:t>
      </w:r>
      <w:r w:rsidR="00006CA8">
        <w:rPr>
          <w:rFonts w:ascii="TimesNewRomanPSMT" w:hAnsi="TimesNewRomanPSMT" w:cs="TimesNewRomanPSMT"/>
        </w:rPr>
        <w:t>П</w:t>
      </w:r>
      <w:r w:rsidR="00006CA8">
        <w:rPr>
          <w:rFonts w:cs="TimesNewRomanPSMT"/>
        </w:rPr>
        <w:t>росьба</w:t>
      </w:r>
      <w:r w:rsidR="00006CA8">
        <w:rPr>
          <w:rFonts w:ascii="TimesNewRomanPSMT" w:hAnsi="TimesNewRomanPSMT" w:cs="TimesNewRomanPSMT"/>
        </w:rPr>
        <w:t xml:space="preserve"> </w:t>
      </w:r>
      <w:r w:rsidR="001C26E1">
        <w:rPr>
          <w:rFonts w:cs="TimesNewRomanPSMT"/>
        </w:rPr>
        <w:t>указать также, имеется ли информация</w:t>
      </w:r>
      <w:r>
        <w:rPr>
          <w:rFonts w:ascii="TimesNewRomanPSMT" w:hAnsi="TimesNewRomanPSMT" w:cs="TimesNewRomanPSMT"/>
        </w:rPr>
        <w:t xml:space="preserve"> о правах человека, как, например, </w:t>
      </w:r>
      <w:r w:rsidR="001C26E1">
        <w:rPr>
          <w:rFonts w:cs="TimesNewRomanPSMT"/>
        </w:rPr>
        <w:t xml:space="preserve">текст </w:t>
      </w:r>
      <w:r>
        <w:rPr>
          <w:rFonts w:ascii="TimesNewRomanPSMT" w:hAnsi="TimesNewRomanPSMT" w:cs="TimesNewRomanPSMT"/>
        </w:rPr>
        <w:t>Закон</w:t>
      </w:r>
      <w:r w:rsidR="001C26E1">
        <w:rPr>
          <w:rFonts w:cs="TimesNewRomanPSMT"/>
        </w:rPr>
        <w:t>а</w:t>
      </w:r>
      <w:r>
        <w:rPr>
          <w:rFonts w:ascii="TimesNewRomanPSMT" w:hAnsi="TimesNewRomanPSMT" w:cs="TimesNewRomanPSMT"/>
        </w:rPr>
        <w:t xml:space="preserve"> об исполнении уголовных наказаний, во всех местах содержания под стражей для ознакомления с ними заключенных.  </w:t>
      </w:r>
      <w:r w:rsidR="001C26E1">
        <w:rPr>
          <w:rFonts w:ascii="TimesNewRomanPSMT" w:hAnsi="TimesNewRomanPSMT" w:cs="TimesNewRomanPSMT"/>
        </w:rPr>
        <w:t>П</w:t>
      </w:r>
      <w:r w:rsidR="001C26E1">
        <w:rPr>
          <w:rFonts w:cs="TimesNewRomanPSMT"/>
        </w:rPr>
        <w:t>росьба</w:t>
      </w:r>
      <w:r w:rsidR="001C26E1">
        <w:rPr>
          <w:rFonts w:ascii="TimesNewRomanPSMT" w:hAnsi="TimesNewRomanPSMT" w:cs="TimesNewRomanPSMT"/>
        </w:rPr>
        <w:t xml:space="preserve"> </w:t>
      </w:r>
      <w:r w:rsidR="001C26E1">
        <w:rPr>
          <w:rFonts w:cs="TimesNewRomanPSMT"/>
        </w:rPr>
        <w:t xml:space="preserve">указать </w:t>
      </w:r>
      <w:r>
        <w:rPr>
          <w:rFonts w:ascii="TimesNewRomanPSMT" w:hAnsi="TimesNewRomanPSMT" w:cs="TimesNewRomanPSMT"/>
        </w:rPr>
        <w:t xml:space="preserve">также, </w:t>
      </w:r>
      <w:r>
        <w:rPr>
          <w:rFonts w:cs="TimesNewRomanPSMT"/>
        </w:rPr>
        <w:t>созданы</w:t>
      </w:r>
      <w:r>
        <w:rPr>
          <w:rFonts w:ascii="TimesNewRomanPSMT" w:hAnsi="TimesNewRomanPSMT" w:cs="TimesNewRomanPSMT"/>
        </w:rPr>
        <w:t xml:space="preserve"> ли канцелярии государственных защитников.  Рассматривает ли государство-участник возможность создания Национальной сет</w:t>
      </w:r>
      <w:r w:rsidR="001C26E1">
        <w:rPr>
          <w:rFonts w:ascii="TimesNewRomanPSMT" w:hAnsi="TimesNewRomanPSMT" w:cs="TimesNewRomanPSMT"/>
        </w:rPr>
        <w:t>и государственных защитников ex</w:t>
      </w:r>
      <w:r w:rsidR="001C26E1">
        <w:rPr>
          <w:rFonts w:cs="TimesNewRomanPSMT"/>
        </w:rPr>
        <w:t> </w:t>
      </w:r>
      <w:r>
        <w:rPr>
          <w:rFonts w:ascii="TimesNewRomanPSMT" w:hAnsi="TimesNewRomanPSMT" w:cs="TimesNewRomanPSMT"/>
        </w:rPr>
        <w:t>officio?</w:t>
      </w:r>
    </w:p>
    <w:p w:rsidR="00384A05" w:rsidRDefault="00384A05" w:rsidP="004D6C30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384A05" w:rsidRDefault="00384A05" w:rsidP="004D6C30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4. </w:t>
      </w:r>
      <w:r>
        <w:rPr>
          <w:rFonts w:ascii="TimesNewRomanPSMT" w:hAnsi="TimesNewRomanPSMT" w:cs="TimesNewRomanPSMT"/>
        </w:rPr>
        <w:tab/>
        <w:t xml:space="preserve">Какие меры были приняты государством-участником для обеспечения обычной судебной экспертизы заключенных?  </w:t>
      </w:r>
      <w:r w:rsidR="001C26E1">
        <w:rPr>
          <w:rFonts w:ascii="TimesNewRomanPSMT" w:hAnsi="TimesNewRomanPSMT" w:cs="TimesNewRomanPSMT"/>
        </w:rPr>
        <w:t>П</w:t>
      </w:r>
      <w:r w:rsidR="001C26E1">
        <w:rPr>
          <w:rFonts w:cs="TimesNewRomanPSMT"/>
        </w:rPr>
        <w:t>росьба</w:t>
      </w:r>
      <w:r w:rsidR="001C26E1">
        <w:rPr>
          <w:rFonts w:ascii="TimesNewRomanPSMT" w:hAnsi="TimesNewRomanPSMT" w:cs="TimesNewRomanPSMT"/>
        </w:rPr>
        <w:t xml:space="preserve"> </w:t>
      </w:r>
      <w:r w:rsidR="001C26E1">
        <w:rPr>
          <w:rFonts w:cs="TimesNewRomanPSMT"/>
        </w:rPr>
        <w:t xml:space="preserve">представить </w:t>
      </w:r>
      <w:r>
        <w:rPr>
          <w:rFonts w:ascii="TimesNewRomanPSMT" w:hAnsi="TimesNewRomanPSMT" w:cs="TimesNewRomanPSMT"/>
        </w:rPr>
        <w:t xml:space="preserve">информацию о законодательных мерах, принятых на государственном и федеральном уровнях для обеспечения автономии и функциональной независимости </w:t>
      </w:r>
      <w:r w:rsidR="001C26E1">
        <w:rPr>
          <w:rFonts w:cs="TimesNewRomanPSMT"/>
        </w:rPr>
        <w:t>судебно-медицинских</w:t>
      </w:r>
      <w:r>
        <w:rPr>
          <w:rFonts w:cs="TimesNewRomanPSMT"/>
        </w:rPr>
        <w:t xml:space="preserve"> </w:t>
      </w:r>
      <w:r>
        <w:rPr>
          <w:rFonts w:ascii="TimesNewRomanPSMT" w:hAnsi="TimesNewRomanPSMT" w:cs="TimesNewRomanPSMT"/>
        </w:rPr>
        <w:t>учреждени</w:t>
      </w:r>
      <w:r w:rsidR="001C26E1">
        <w:rPr>
          <w:rFonts w:cs="TimesNewRomanPSMT"/>
        </w:rPr>
        <w:t>й</w:t>
      </w:r>
      <w:r>
        <w:rPr>
          <w:rFonts w:ascii="TimesNewRomanPSMT" w:hAnsi="TimesNewRomanPSMT" w:cs="TimesNewRomanPSMT"/>
        </w:rPr>
        <w:t xml:space="preserve"> и други</w:t>
      </w:r>
      <w:r w:rsidR="001C26E1">
        <w:rPr>
          <w:rFonts w:cs="TimesNewRomanPSMT"/>
        </w:rPr>
        <w:t>х</w:t>
      </w:r>
      <w:r>
        <w:rPr>
          <w:rFonts w:ascii="TimesNewRomanPSMT" w:hAnsi="TimesNewRomanPSMT" w:cs="TimesNewRomanPSMT"/>
        </w:rPr>
        <w:t xml:space="preserve"> подобны</w:t>
      </w:r>
      <w:r w:rsidR="001C26E1">
        <w:rPr>
          <w:rFonts w:cs="TimesNewRomanPSMT"/>
        </w:rPr>
        <w:t>х</w:t>
      </w:r>
      <w:r w:rsidR="001C26E1">
        <w:rPr>
          <w:rFonts w:ascii="TimesNewRomanPSMT" w:hAnsi="TimesNewRomanPSMT" w:cs="TimesNewRomanPSMT"/>
        </w:rPr>
        <w:t xml:space="preserve"> орган</w:t>
      </w:r>
      <w:r w:rsidR="001C26E1">
        <w:rPr>
          <w:rFonts w:cs="TimesNewRomanPSMT"/>
        </w:rPr>
        <w:t>ов</w:t>
      </w:r>
      <w:r>
        <w:rPr>
          <w:rFonts w:ascii="TimesNewRomanPSMT" w:hAnsi="TimesNewRomanPSMT" w:cs="TimesNewRomanPSMT"/>
        </w:rPr>
        <w:t>.</w:t>
      </w:r>
    </w:p>
    <w:p w:rsidR="00384A05" w:rsidRDefault="00384A05" w:rsidP="004D6C30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384A05" w:rsidRDefault="00384A05" w:rsidP="004D6C30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</w:t>
      </w:r>
      <w:r>
        <w:rPr>
          <w:rFonts w:ascii="TimesNewRomanPSMT" w:hAnsi="TimesNewRomanPSMT" w:cs="TimesNewRomanPSMT"/>
        </w:rPr>
        <w:tab/>
      </w:r>
      <w:r w:rsidR="001C26E1">
        <w:rPr>
          <w:rFonts w:ascii="TimesNewRomanPSMT" w:hAnsi="TimesNewRomanPSMT" w:cs="TimesNewRomanPSMT"/>
        </w:rPr>
        <w:t>П</w:t>
      </w:r>
      <w:r w:rsidR="001C26E1">
        <w:rPr>
          <w:rFonts w:cs="TimesNewRomanPSMT"/>
        </w:rPr>
        <w:t>росьба</w:t>
      </w:r>
      <w:r w:rsidR="001C26E1">
        <w:rPr>
          <w:rFonts w:ascii="TimesNewRomanPSMT" w:hAnsi="TimesNewRomanPSMT" w:cs="TimesNewRomanPSMT"/>
        </w:rPr>
        <w:t xml:space="preserve"> </w:t>
      </w:r>
      <w:r w:rsidR="001C26E1">
        <w:rPr>
          <w:rFonts w:cs="TimesNewRomanPSMT"/>
        </w:rPr>
        <w:t>указать</w:t>
      </w:r>
      <w:r>
        <w:rPr>
          <w:rFonts w:ascii="TimesNewRomanPSMT" w:hAnsi="TimesNewRomanPSMT" w:cs="TimesNewRomanPSMT"/>
        </w:rPr>
        <w:t xml:space="preserve">, могут ли такие учреждения, как советы общин, </w:t>
      </w:r>
      <w:r w:rsidR="00A4377F">
        <w:rPr>
          <w:rFonts w:ascii="TimesNewRomanPSMT" w:hAnsi="TimesNewRomanPSMT" w:cs="TimesNewRomanPSMT"/>
        </w:rPr>
        <w:t>г</w:t>
      </w:r>
      <w:r>
        <w:rPr>
          <w:rFonts w:ascii="TimesNewRomanPSMT" w:hAnsi="TimesNewRomanPSMT" w:cs="TimesNewRomanPSMT"/>
        </w:rPr>
        <w:t xml:space="preserve">осударственные советы </w:t>
      </w:r>
      <w:r w:rsidR="00A4377F">
        <w:rPr>
          <w:rFonts w:cs="TimesNewRomanPSMT"/>
        </w:rPr>
        <w:t xml:space="preserve">штатов </w:t>
      </w:r>
      <w:r>
        <w:rPr>
          <w:rFonts w:ascii="TimesNewRomanPSMT" w:hAnsi="TimesNewRomanPSMT" w:cs="TimesNewRomanPSMT"/>
        </w:rPr>
        <w:t xml:space="preserve">по правам человека, полиция, тюремные омбудсмены и неправительственные организации проверять места заключения и пользоваться неограниченным доступом к этим местам.  </w:t>
      </w:r>
      <w:r>
        <w:rPr>
          <w:rFonts w:cs="TimesNewRomanPSMT"/>
        </w:rPr>
        <w:t>При</w:t>
      </w:r>
      <w:r>
        <w:rPr>
          <w:rFonts w:ascii="TimesNewRomanPSMT" w:hAnsi="TimesNewRomanPSMT" w:cs="TimesNewRomanPSMT"/>
        </w:rPr>
        <w:t xml:space="preserve"> како</w:t>
      </w:r>
      <w:r>
        <w:rPr>
          <w:rFonts w:cs="TimesNewRomanPSMT"/>
        </w:rPr>
        <w:t>м</w:t>
      </w:r>
      <w:r>
        <w:rPr>
          <w:rFonts w:ascii="TimesNewRomanPSMT" w:hAnsi="TimesNewRomanPSMT" w:cs="TimesNewRomanPSMT"/>
        </w:rPr>
        <w:t xml:space="preserve"> правово</w:t>
      </w:r>
      <w:r>
        <w:rPr>
          <w:rFonts w:cs="TimesNewRomanPSMT"/>
        </w:rPr>
        <w:t>м</w:t>
      </w:r>
      <w:r>
        <w:rPr>
          <w:rFonts w:ascii="TimesNewRomanPSMT" w:hAnsi="TimesNewRomanPSMT" w:cs="TimesNewRomanPSMT"/>
        </w:rPr>
        <w:t xml:space="preserve"> режим</w:t>
      </w:r>
      <w:r>
        <w:rPr>
          <w:rFonts w:cs="TimesNewRomanPSMT"/>
        </w:rPr>
        <w:t>е</w:t>
      </w:r>
      <w:r>
        <w:rPr>
          <w:rFonts w:ascii="TimesNewRomanPSMT" w:hAnsi="TimesNewRomanPSMT" w:cs="TimesNewRomanPSMT"/>
        </w:rPr>
        <w:t xml:space="preserve"> (если таковой </w:t>
      </w:r>
      <w:r>
        <w:rPr>
          <w:rFonts w:cs="TimesNewRomanPSMT"/>
        </w:rPr>
        <w:t>существует</w:t>
      </w:r>
      <w:r>
        <w:rPr>
          <w:rFonts w:ascii="TimesNewRomanPSMT" w:hAnsi="TimesNewRomanPSMT" w:cs="TimesNewRomanPSMT"/>
        </w:rPr>
        <w:t>)  вводятся ограничения</w:t>
      </w:r>
      <w:r>
        <w:rPr>
          <w:rFonts w:cs="TimesNewRomanPSMT"/>
        </w:rPr>
        <w:t xml:space="preserve"> </w:t>
      </w:r>
      <w:r w:rsidR="00A4377F">
        <w:rPr>
          <w:rFonts w:cs="TimesNewRomanPSMT"/>
        </w:rPr>
        <w:t>на свободный доступ</w:t>
      </w:r>
      <w:r>
        <w:rPr>
          <w:rFonts w:ascii="TimesNewRomanPSMT" w:hAnsi="TimesNewRomanPSMT" w:cs="TimesNewRomanPSMT"/>
        </w:rPr>
        <w:t xml:space="preserve"> в центры содержания в заключении </w:t>
      </w:r>
      <w:r>
        <w:rPr>
          <w:rFonts w:cs="TimesNewRomanPSMT"/>
        </w:rPr>
        <w:t xml:space="preserve">для </w:t>
      </w:r>
      <w:r>
        <w:rPr>
          <w:rFonts w:ascii="TimesNewRomanPSMT" w:hAnsi="TimesNewRomanPSMT" w:cs="TimesNewRomanPSMT"/>
        </w:rPr>
        <w:t>вышеупомянутых органов?</w:t>
      </w:r>
    </w:p>
    <w:p w:rsidR="00384A05" w:rsidRDefault="00384A05" w:rsidP="004D6C30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384A05" w:rsidRDefault="00384A05" w:rsidP="004D6C30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6.</w:t>
      </w:r>
      <w:r>
        <w:rPr>
          <w:rFonts w:ascii="TimesNewRomanPSMT" w:hAnsi="TimesNewRomanPSMT" w:cs="TimesNewRomanPSMT"/>
        </w:rPr>
        <w:tab/>
      </w:r>
      <w:r w:rsidR="00A4377F">
        <w:rPr>
          <w:rFonts w:ascii="TimesNewRomanPSMT" w:hAnsi="TimesNewRomanPSMT" w:cs="TimesNewRomanPSMT"/>
        </w:rPr>
        <w:t>П</w:t>
      </w:r>
      <w:r w:rsidR="00A4377F">
        <w:rPr>
          <w:rFonts w:cs="TimesNewRomanPSMT"/>
        </w:rPr>
        <w:t>росьба</w:t>
      </w:r>
      <w:r w:rsidR="00A4377F">
        <w:rPr>
          <w:rFonts w:ascii="TimesNewRomanPSMT" w:hAnsi="TimesNewRomanPSMT" w:cs="TimesNewRomanPSMT"/>
        </w:rPr>
        <w:t xml:space="preserve"> </w:t>
      </w:r>
      <w:r w:rsidR="00A4377F">
        <w:rPr>
          <w:rFonts w:cs="TimesNewRomanPSMT"/>
        </w:rPr>
        <w:t>указать</w:t>
      </w:r>
      <w:r>
        <w:rPr>
          <w:rFonts w:ascii="TimesNewRomanPSMT" w:hAnsi="TimesNewRomanPSMT" w:cs="TimesNewRomanPSMT"/>
        </w:rPr>
        <w:t xml:space="preserve">, осуществляются ли государством-участником альтернативные меры </w:t>
      </w:r>
      <w:r w:rsidR="00A4377F">
        <w:rPr>
          <w:rFonts w:cs="TimesNewRomanPSMT"/>
        </w:rPr>
        <w:t xml:space="preserve">пресечения по отношению к </w:t>
      </w:r>
      <w:r>
        <w:rPr>
          <w:rFonts w:ascii="TimesNewRomanPSMT" w:hAnsi="TimesNewRomanPSMT" w:cs="TimesNewRomanPSMT"/>
        </w:rPr>
        <w:t>заключению под стражу, в соответствии со Стандартными минимальными правилами Организации Объединенных Наций в отношении мер, не связанных с тюремным заключением (</w:t>
      </w:r>
      <w:r w:rsidR="00A4377F">
        <w:rPr>
          <w:rFonts w:ascii="TimesNewRomanPSMT" w:hAnsi="TimesNewRomanPSMT" w:cs="TimesNewRomanPSMT"/>
        </w:rPr>
        <w:t>р</w:t>
      </w:r>
      <w:r>
        <w:rPr>
          <w:rFonts w:ascii="TimesNewRomanPSMT" w:hAnsi="TimesNewRomanPSMT" w:cs="TimesNewRomanPSMT"/>
        </w:rPr>
        <w:t xml:space="preserve">езолюция Генеральной Ассамблеи 45/111, приложение, "Токийские правила").  Взяло ли на себя государство-участник обязательство по повышению информированности сотрудников судебной системы о возможности вынесения альтернативных приговоров в качестве одного из решений </w:t>
      </w:r>
      <w:r w:rsidR="00A4377F">
        <w:rPr>
          <w:rFonts w:cs="TimesNewRomanPSMT"/>
        </w:rPr>
        <w:t>проблемы</w:t>
      </w:r>
      <w:r>
        <w:rPr>
          <w:rFonts w:ascii="TimesNewRomanPSMT" w:hAnsi="TimesNewRomanPSMT" w:cs="TimesNewRomanPSMT"/>
        </w:rPr>
        <w:t xml:space="preserve"> переполненности </w:t>
      </w:r>
      <w:r w:rsidR="00A4377F">
        <w:rPr>
          <w:rFonts w:cs="TimesNewRomanPSMT"/>
        </w:rPr>
        <w:t>центров содержания под стражей</w:t>
      </w:r>
      <w:r>
        <w:rPr>
          <w:rFonts w:ascii="TimesNewRomanPSMT" w:hAnsi="TimesNewRomanPSMT" w:cs="TimesNewRomanPSMT"/>
        </w:rPr>
        <w:t xml:space="preserve"> или тюремного заключения?  </w:t>
      </w:r>
      <w:r w:rsidR="00A4377F">
        <w:rPr>
          <w:rFonts w:ascii="TimesNewRomanPSMT" w:hAnsi="TimesNewRomanPSMT" w:cs="TimesNewRomanPSMT"/>
        </w:rPr>
        <w:t>П</w:t>
      </w:r>
      <w:r w:rsidR="00A4377F">
        <w:rPr>
          <w:rFonts w:cs="TimesNewRomanPSMT"/>
        </w:rPr>
        <w:t>росьба</w:t>
      </w:r>
      <w:r w:rsidR="00A4377F">
        <w:rPr>
          <w:rFonts w:ascii="TimesNewRomanPSMT" w:hAnsi="TimesNewRomanPSMT" w:cs="TimesNewRomanPSMT"/>
        </w:rPr>
        <w:t xml:space="preserve"> </w:t>
      </w:r>
      <w:r w:rsidR="00A4377F">
        <w:rPr>
          <w:rFonts w:cs="TimesNewRomanPSMT"/>
        </w:rPr>
        <w:t>указать</w:t>
      </w:r>
      <w:r>
        <w:rPr>
          <w:rFonts w:ascii="TimesNewRomanPSMT" w:hAnsi="TimesNewRomanPSMT" w:cs="TimesNewRomanPSMT"/>
        </w:rPr>
        <w:t>, к каким резуль</w:t>
      </w:r>
      <w:r w:rsidR="00A4377F">
        <w:rPr>
          <w:rFonts w:ascii="TimesNewRomanPSMT" w:hAnsi="TimesNewRomanPSMT" w:cs="TimesNewRomanPSMT"/>
        </w:rPr>
        <w:t>татам привело применение Закона</w:t>
      </w:r>
      <w:r w:rsidR="00A4377F">
        <w:rPr>
          <w:rFonts w:cs="TimesNewRomanPSMT"/>
        </w:rPr>
        <w:t> </w:t>
      </w:r>
      <w:r w:rsidR="00A4377F">
        <w:rPr>
          <w:rFonts w:ascii="TimesNewRomanPSMT" w:hAnsi="TimesNewRomanPSMT" w:cs="TimesNewRomanPSMT"/>
        </w:rPr>
        <w:t>№</w:t>
      </w:r>
      <w:r w:rsidR="00A4377F">
        <w:rPr>
          <w:rFonts w:cs="TimesNewRomanPSMT"/>
        </w:rPr>
        <w:t> </w:t>
      </w:r>
      <w:r>
        <w:rPr>
          <w:rFonts w:ascii="TimesNewRomanPSMT" w:hAnsi="TimesNewRomanPSMT" w:cs="TimesNewRomanPSMT"/>
        </w:rPr>
        <w:t>10259/01.</w:t>
      </w:r>
    </w:p>
    <w:p w:rsidR="00384A05" w:rsidRDefault="00384A05" w:rsidP="004D6C30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384A05" w:rsidRDefault="005D31E2" w:rsidP="004D6C30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br w:type="page"/>
      </w:r>
      <w:r w:rsidR="00384A05">
        <w:rPr>
          <w:rFonts w:ascii="TimesNewRomanPSMT" w:hAnsi="TimesNewRomanPSMT" w:cs="TimesNewRomanPSMT"/>
        </w:rPr>
        <w:t>7.</w:t>
      </w:r>
      <w:r w:rsidR="00384A05">
        <w:rPr>
          <w:rFonts w:ascii="TimesNewRomanPSMT" w:hAnsi="TimesNewRomanPSMT" w:cs="TimesNewRomanPSMT"/>
        </w:rPr>
        <w:tab/>
      </w:r>
      <w:r w:rsidR="00A4377F">
        <w:rPr>
          <w:rFonts w:ascii="TimesNewRomanPSMT" w:hAnsi="TimesNewRomanPSMT" w:cs="TimesNewRomanPSMT"/>
        </w:rPr>
        <w:t>П</w:t>
      </w:r>
      <w:r w:rsidR="00A4377F">
        <w:rPr>
          <w:rFonts w:cs="TimesNewRomanPSMT"/>
        </w:rPr>
        <w:t>росьба</w:t>
      </w:r>
      <w:r w:rsidR="00A4377F">
        <w:rPr>
          <w:rFonts w:ascii="TimesNewRomanPSMT" w:hAnsi="TimesNewRomanPSMT" w:cs="TimesNewRomanPSMT"/>
        </w:rPr>
        <w:t xml:space="preserve"> </w:t>
      </w:r>
      <w:r w:rsidR="00A4377F">
        <w:rPr>
          <w:rFonts w:cs="TimesNewRomanPSMT"/>
        </w:rPr>
        <w:t>указать</w:t>
      </w:r>
      <w:r w:rsidR="00384A05">
        <w:rPr>
          <w:rFonts w:ascii="TimesNewRomanPSMT" w:hAnsi="TimesNewRomanPSMT" w:cs="TimesNewRomanPSMT"/>
        </w:rPr>
        <w:t>, какие меры приняты для обеспечения того, чтобы заключенные содержались раздельно в соответствии с их статусом (</w:t>
      </w:r>
      <w:r w:rsidR="00E2509C">
        <w:rPr>
          <w:rFonts w:cs="TimesNewRomanPSMT"/>
        </w:rPr>
        <w:t>лица, содержащиеся под стражей до суда</w:t>
      </w:r>
      <w:r w:rsidR="00384A05">
        <w:rPr>
          <w:rFonts w:ascii="TimesNewRomanPSMT" w:hAnsi="TimesNewRomanPSMT" w:cs="TimesNewRomanPSMT"/>
        </w:rPr>
        <w:t xml:space="preserve"> или отбывающие наказание), а также в зависимости от тяжести их преступлений.</w:t>
      </w:r>
    </w:p>
    <w:p w:rsidR="00384A05" w:rsidRDefault="00384A05" w:rsidP="004D6C30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384A05" w:rsidRDefault="00384A05" w:rsidP="004D6C30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8.</w:t>
      </w:r>
      <w:r>
        <w:rPr>
          <w:rFonts w:ascii="TimesNewRomanPSMT" w:hAnsi="TimesNewRomanPSMT" w:cs="TimesNewRomanPSMT"/>
        </w:rPr>
        <w:tab/>
      </w:r>
      <w:r w:rsidR="00E2509C">
        <w:rPr>
          <w:rFonts w:ascii="TimesNewRomanPSMT" w:hAnsi="TimesNewRomanPSMT" w:cs="TimesNewRomanPSMT"/>
        </w:rPr>
        <w:t>П</w:t>
      </w:r>
      <w:r w:rsidR="00E2509C">
        <w:rPr>
          <w:rFonts w:cs="TimesNewRomanPSMT"/>
        </w:rPr>
        <w:t>росьба</w:t>
      </w:r>
      <w:r w:rsidR="00E2509C">
        <w:rPr>
          <w:rFonts w:ascii="TimesNewRomanPSMT" w:hAnsi="TimesNewRomanPSMT" w:cs="TimesNewRomanPSMT"/>
        </w:rPr>
        <w:t xml:space="preserve"> </w:t>
      </w:r>
      <w:r w:rsidR="00E2509C">
        <w:rPr>
          <w:rFonts w:cs="TimesNewRomanPSMT"/>
        </w:rPr>
        <w:t xml:space="preserve">представить </w:t>
      </w:r>
      <w:r>
        <w:rPr>
          <w:rFonts w:ascii="TimesNewRomanPSMT" w:hAnsi="TimesNewRomanPSMT" w:cs="TimesNewRomanPSMT"/>
        </w:rPr>
        <w:t>информацию о принятых мерах по осуществлению рекомендаций, касающихся улучшения системы ювенального правосудия.  Осуществило ли государство-участник рекомендацию об учреждении специальных судов для рассмотрения преступлений против детей и подростков, а также о создании подразделений по вопросам детей в канцеляриях государственных защитников?</w:t>
      </w:r>
    </w:p>
    <w:p w:rsidR="00384A05" w:rsidRDefault="00384A05" w:rsidP="004D6C30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384A05" w:rsidRDefault="00384A05" w:rsidP="004D6C30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9.</w:t>
      </w:r>
      <w:r>
        <w:rPr>
          <w:rFonts w:ascii="TimesNewRomanPSMT" w:hAnsi="TimesNewRomanPSMT" w:cs="TimesNewRomanPSMT"/>
        </w:rPr>
        <w:tab/>
        <w:t>Какие меры были приняты для ограничения продолжительности д</w:t>
      </w:r>
      <w:r w:rsidR="00E2509C">
        <w:rPr>
          <w:rFonts w:cs="TimesNewRomanPSMT"/>
        </w:rPr>
        <w:t>о</w:t>
      </w:r>
      <w:r>
        <w:rPr>
          <w:rFonts w:ascii="TimesNewRomanPSMT" w:hAnsi="TimesNewRomanPSMT" w:cs="TimesNewRomanPSMT"/>
        </w:rPr>
        <w:t>судебного содержания детей под стражей, с тем чтобы гарантировать им доступ к правовой и медицинской помощи и к членам их семей, а также для быстрого рассмотрения вопроса о законности их задержания?</w:t>
      </w:r>
    </w:p>
    <w:p w:rsidR="00384A05" w:rsidRDefault="00384A05" w:rsidP="004D6C30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384A05" w:rsidRDefault="00384A05" w:rsidP="004D6C30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10.</w:t>
      </w:r>
      <w:r>
        <w:rPr>
          <w:rFonts w:ascii="TimesNewRomanPSMT" w:hAnsi="TimesNewRomanPSMT" w:cs="TimesNewRomanPSMT"/>
        </w:rPr>
        <w:tab/>
        <w:t xml:space="preserve">Предоставляет </w:t>
      </w:r>
      <w:r w:rsidR="005D31E2">
        <w:rPr>
          <w:rFonts w:ascii="TimesNewRomanPSMT" w:hAnsi="TimesNewRomanPSMT" w:cs="TimesNewRomanPSMT"/>
        </w:rPr>
        <w:t>ли государство-участник гаранти</w:t>
      </w:r>
      <w:r w:rsidR="005D31E2">
        <w:rPr>
          <w:rFonts w:cs="TimesNewRomanPSMT"/>
        </w:rPr>
        <w:t>и</w:t>
      </w:r>
      <w:r>
        <w:rPr>
          <w:rFonts w:ascii="TimesNewRomanPSMT" w:hAnsi="TimesNewRomanPSMT" w:cs="TimesNewRomanPSMT"/>
        </w:rPr>
        <w:t xml:space="preserve"> раздельного содержания детей и взрослых во всех тюрьмах и в местах предварительного заключения?  Разделяются ли несовершеннолетние преступники по возрасту, телосложению и тяжести преступлений?  Пожалуйста, укажите, применяются ли Минимальные стандартные правила Организации Объединенных Наций, касающиеся отправления правосудия в отношении несовершеннолетних (</w:t>
      </w:r>
      <w:r w:rsidR="005D31E2">
        <w:rPr>
          <w:rFonts w:ascii="TimesNewRomanPSMT" w:hAnsi="TimesNewRomanPSMT" w:cs="TimesNewRomanPSMT"/>
        </w:rPr>
        <w:t>р</w:t>
      </w:r>
      <w:r>
        <w:rPr>
          <w:rFonts w:ascii="TimesNewRomanPSMT" w:hAnsi="TimesNewRomanPSMT" w:cs="TimesNewRomanPSMT"/>
        </w:rPr>
        <w:t xml:space="preserve">езолюция Генеральной Ассамблеи 40/33, приложение, "Пекинские правила").  </w:t>
      </w:r>
    </w:p>
    <w:p w:rsidR="00384A05" w:rsidRDefault="00384A05" w:rsidP="004D6C30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384A05" w:rsidRDefault="00384A05" w:rsidP="004D6C30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11.</w:t>
      </w:r>
      <w:r>
        <w:rPr>
          <w:rFonts w:ascii="TimesNewRomanPSMT" w:hAnsi="TimesNewRomanPSMT" w:cs="TimesNewRomanPSMT"/>
        </w:rPr>
        <w:tab/>
      </w:r>
      <w:r w:rsidR="005D31E2">
        <w:rPr>
          <w:rFonts w:ascii="TimesNewRomanPSMT" w:hAnsi="TimesNewRomanPSMT" w:cs="TimesNewRomanPSMT"/>
        </w:rPr>
        <w:t>П</w:t>
      </w:r>
      <w:r w:rsidR="005D31E2">
        <w:rPr>
          <w:rFonts w:cs="TimesNewRomanPSMT"/>
        </w:rPr>
        <w:t>росьба</w:t>
      </w:r>
      <w:r w:rsidR="005D31E2">
        <w:rPr>
          <w:rFonts w:ascii="TimesNewRomanPSMT" w:hAnsi="TimesNewRomanPSMT" w:cs="TimesNewRomanPSMT"/>
        </w:rPr>
        <w:t xml:space="preserve"> </w:t>
      </w:r>
      <w:r w:rsidR="005D31E2">
        <w:rPr>
          <w:rFonts w:cs="TimesNewRomanPSMT"/>
        </w:rPr>
        <w:t>представить</w:t>
      </w:r>
      <w:r>
        <w:rPr>
          <w:rFonts w:ascii="TimesNewRomanPSMT" w:hAnsi="TimesNewRomanPSMT" w:cs="TimesNewRomanPSMT"/>
        </w:rPr>
        <w:t xml:space="preserve"> подробную информацию о мерах, принятых для </w:t>
      </w:r>
      <w:r w:rsidR="005D31E2">
        <w:rPr>
          <w:rFonts w:cs="TimesNewRomanPSMT"/>
        </w:rPr>
        <w:t xml:space="preserve">решения проблемы длительного содержания под стражей лиц в полицейских участках.  Просьба представить </w:t>
      </w:r>
      <w:r>
        <w:rPr>
          <w:rFonts w:ascii="TimesNewRomanPSMT" w:hAnsi="TimesNewRomanPSMT" w:cs="TimesNewRomanPSMT"/>
        </w:rPr>
        <w:t>подробную информацию о мерах, принятых с целью усиления соблюдения предельного 24-часового срока, предписанного законом для содержания под стражей в полиции.</w:t>
      </w:r>
    </w:p>
    <w:p w:rsidR="00384A05" w:rsidRDefault="00384A05" w:rsidP="004D6C30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384A05" w:rsidRDefault="00384A05" w:rsidP="004D6C30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Статья 3</w:t>
      </w:r>
    </w:p>
    <w:p w:rsidR="00384A05" w:rsidRDefault="00384A05" w:rsidP="004D6C30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384A05" w:rsidRDefault="00384A05" w:rsidP="004D6C30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12.</w:t>
      </w:r>
      <w:r>
        <w:rPr>
          <w:rFonts w:ascii="TimesNewRomanPSMT" w:hAnsi="TimesNewRomanPSMT" w:cs="TimesNewRomanPSMT"/>
        </w:rPr>
        <w:tab/>
        <w:t xml:space="preserve">Какие эффективные меры были приняты для обеспечения того, чтобы ни при каких обстоятельствах лицо не высылалось, не возвращалось или не выдавалось тому государству, </w:t>
      </w:r>
      <w:r w:rsidR="00142420">
        <w:rPr>
          <w:rFonts w:cs="TimesNewRomanPSMT"/>
        </w:rPr>
        <w:t xml:space="preserve">когда </w:t>
      </w:r>
      <w:r>
        <w:rPr>
          <w:rFonts w:ascii="TimesNewRomanPSMT" w:hAnsi="TimesNewRomanPSMT" w:cs="TimesNewRomanPSMT"/>
        </w:rPr>
        <w:t xml:space="preserve">имеются существенные основания полагать, что </w:t>
      </w:r>
      <w:r w:rsidR="00142420">
        <w:rPr>
          <w:rFonts w:cs="TimesNewRomanPSMT"/>
        </w:rPr>
        <w:t xml:space="preserve">в нем </w:t>
      </w:r>
      <w:r>
        <w:rPr>
          <w:rFonts w:ascii="TimesNewRomanPSMT" w:hAnsi="TimesNewRomanPSMT" w:cs="TimesNewRomanPSMT"/>
        </w:rPr>
        <w:t xml:space="preserve">это лицо подвергнется опасности применения пыток?  </w:t>
      </w:r>
      <w:r w:rsidR="00142420">
        <w:rPr>
          <w:rFonts w:ascii="TimesNewRomanPSMT" w:hAnsi="TimesNewRomanPSMT" w:cs="TimesNewRomanPSMT"/>
        </w:rPr>
        <w:t>П</w:t>
      </w:r>
      <w:r w:rsidR="00142420">
        <w:rPr>
          <w:rFonts w:cs="TimesNewRomanPSMT"/>
        </w:rPr>
        <w:t>росьба сообщить</w:t>
      </w:r>
      <w:r>
        <w:rPr>
          <w:rFonts w:ascii="TimesNewRomanPSMT" w:hAnsi="TimesNewRomanPSMT" w:cs="TimesNewRomanPSMT"/>
        </w:rPr>
        <w:t xml:space="preserve">, имели ли место в государстве-участнике какие-либо случаи высылки, возвращения или выдачи за последнее время, и, в случае положительного ответа, </w:t>
      </w:r>
      <w:r w:rsidR="00142420">
        <w:rPr>
          <w:rFonts w:cs="TimesNewRomanPSMT"/>
        </w:rPr>
        <w:t>указать</w:t>
      </w:r>
      <w:r>
        <w:rPr>
          <w:rFonts w:ascii="TimesNewRomanPSMT" w:hAnsi="TimesNewRomanPSMT" w:cs="TimesNewRomanPSMT"/>
        </w:rPr>
        <w:t xml:space="preserve">, в какие страны.  Какие адекватные судебные механизмы были созданы для </w:t>
      </w:r>
      <w:r w:rsidR="00142420">
        <w:rPr>
          <w:rFonts w:cs="TimesNewRomanPSMT"/>
        </w:rPr>
        <w:t xml:space="preserve">пересмотра </w:t>
      </w:r>
      <w:r>
        <w:rPr>
          <w:rFonts w:ascii="TimesNewRomanPSMT" w:hAnsi="TimesNewRomanPSMT" w:cs="TimesNewRomanPSMT"/>
        </w:rPr>
        <w:t>соответствующего решения?</w:t>
      </w:r>
    </w:p>
    <w:p w:rsidR="00384A05" w:rsidRDefault="00384A05" w:rsidP="004D6C30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384A05" w:rsidRDefault="00384A05" w:rsidP="004D6C30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13.</w:t>
      </w:r>
      <w:r>
        <w:rPr>
          <w:rFonts w:ascii="TimesNewRomanPSMT" w:hAnsi="TimesNewRomanPSMT" w:cs="TimesNewRomanPSMT"/>
        </w:rPr>
        <w:tab/>
      </w:r>
      <w:r w:rsidR="00142420">
        <w:rPr>
          <w:rFonts w:ascii="TimesNewRomanPSMT" w:hAnsi="TimesNewRomanPSMT" w:cs="TimesNewRomanPSMT"/>
        </w:rPr>
        <w:t>П</w:t>
      </w:r>
      <w:r w:rsidR="00142420">
        <w:rPr>
          <w:rFonts w:cs="TimesNewRomanPSMT"/>
        </w:rPr>
        <w:t>росьба</w:t>
      </w:r>
      <w:r w:rsidR="00142420">
        <w:rPr>
          <w:rFonts w:ascii="TimesNewRomanPSMT" w:hAnsi="TimesNewRomanPSMT" w:cs="TimesNewRomanPSMT"/>
        </w:rPr>
        <w:t xml:space="preserve"> </w:t>
      </w:r>
      <w:r w:rsidR="00142420">
        <w:rPr>
          <w:rFonts w:cs="TimesNewRomanPSMT"/>
        </w:rPr>
        <w:t>указать</w:t>
      </w:r>
      <w:r>
        <w:rPr>
          <w:rFonts w:ascii="TimesNewRomanPSMT" w:hAnsi="TimesNewRomanPSMT" w:cs="TimesNewRomanPSMT"/>
        </w:rPr>
        <w:t>, в каких случаях государство-участник будет стремиться получить дипломатические гарантии от третьей страны, в которую то или иное лицо должно быть выдано, возвращено или выслано.  Какие механизмы контроля существуют на местах для оценки того, были ли выполнены такие гарантии?  Получало ли государство-участник как</w:t>
      </w:r>
      <w:r w:rsidR="00142420">
        <w:rPr>
          <w:rFonts w:cs="TimesNewRomanPSMT"/>
        </w:rPr>
        <w:t>ие</w:t>
      </w:r>
      <w:r w:rsidR="00142420">
        <w:rPr>
          <w:rFonts w:ascii="TimesNewRomanPSMT" w:hAnsi="TimesNewRomanPSMT" w:cs="TimesNewRomanPSMT"/>
        </w:rPr>
        <w:t>-либо просьб</w:t>
      </w:r>
      <w:r w:rsidR="00142420">
        <w:rPr>
          <w:rFonts w:cs="TimesNewRomanPSMT"/>
        </w:rPr>
        <w:t>ы</w:t>
      </w:r>
      <w:r>
        <w:rPr>
          <w:rFonts w:ascii="TimesNewRomanPSMT" w:hAnsi="TimesNewRomanPSMT" w:cs="TimesNewRomanPSMT"/>
        </w:rPr>
        <w:t xml:space="preserve"> в отношении таких дипломатических гарантий?  </w:t>
      </w:r>
      <w:r w:rsidR="003514D5">
        <w:rPr>
          <w:rFonts w:ascii="TimesNewRomanPSMT" w:hAnsi="TimesNewRomanPSMT" w:cs="TimesNewRomanPSMT"/>
        </w:rPr>
        <w:t>П</w:t>
      </w:r>
      <w:r w:rsidR="003514D5">
        <w:rPr>
          <w:rFonts w:cs="TimesNewRomanPSMT"/>
        </w:rPr>
        <w:t>росьба</w:t>
      </w:r>
      <w:r w:rsidR="003514D5">
        <w:rPr>
          <w:rFonts w:ascii="TimesNewRomanPSMT" w:hAnsi="TimesNewRomanPSMT" w:cs="TimesNewRomanPSMT"/>
        </w:rPr>
        <w:t xml:space="preserve"> </w:t>
      </w:r>
      <w:r w:rsidR="003514D5">
        <w:rPr>
          <w:rFonts w:cs="TimesNewRomanPSMT"/>
        </w:rPr>
        <w:t>привести</w:t>
      </w:r>
      <w:r>
        <w:rPr>
          <w:rFonts w:ascii="TimesNewRomanPSMT" w:hAnsi="TimesNewRomanPSMT" w:cs="TimesNewRomanPSMT"/>
        </w:rPr>
        <w:t xml:space="preserve"> примеры случаев, если таковые имеются, когда национальные органы не приступили к выдаче, принудительному возвращению или высылке какого-либо лица, опасаясь того, что это лицо может подвергнуться пыткам.  </w:t>
      </w:r>
      <w:r w:rsidR="003514D5">
        <w:rPr>
          <w:rFonts w:ascii="TimesNewRomanPSMT" w:hAnsi="TimesNewRomanPSMT" w:cs="TimesNewRomanPSMT"/>
        </w:rPr>
        <w:t>П</w:t>
      </w:r>
      <w:r w:rsidR="003514D5">
        <w:rPr>
          <w:rFonts w:cs="TimesNewRomanPSMT"/>
        </w:rPr>
        <w:t>росьба</w:t>
      </w:r>
      <w:r w:rsidR="003514D5">
        <w:rPr>
          <w:rFonts w:ascii="TimesNewRomanPSMT" w:hAnsi="TimesNewRomanPSMT" w:cs="TimesNewRomanPSMT"/>
        </w:rPr>
        <w:t xml:space="preserve"> </w:t>
      </w:r>
      <w:r w:rsidR="003514D5">
        <w:rPr>
          <w:rFonts w:cs="TimesNewRomanPSMT"/>
        </w:rPr>
        <w:t>указать</w:t>
      </w:r>
      <w:r>
        <w:rPr>
          <w:rFonts w:ascii="TimesNewRomanPSMT" w:hAnsi="TimesNewRomanPSMT" w:cs="TimesNewRomanPSMT"/>
        </w:rPr>
        <w:t xml:space="preserve"> также, какие </w:t>
      </w:r>
      <w:r w:rsidR="003514D5">
        <w:rPr>
          <w:rFonts w:cs="TimesNewRomanPSMT"/>
        </w:rPr>
        <w:t>меры были приняты</w:t>
      </w:r>
      <w:r>
        <w:rPr>
          <w:rFonts w:ascii="TimesNewRomanPSMT" w:hAnsi="TimesNewRomanPSMT" w:cs="TimesNewRomanPSMT"/>
        </w:rPr>
        <w:t xml:space="preserve"> в целях осуществления контроля в период после возвращения такого лица.</w:t>
      </w:r>
    </w:p>
    <w:p w:rsidR="00384A05" w:rsidRDefault="00384A05" w:rsidP="004D6C30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384A05" w:rsidRDefault="00384A05" w:rsidP="004D6C30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Статья 4</w:t>
      </w:r>
    </w:p>
    <w:p w:rsidR="00384A05" w:rsidRDefault="00384A05" w:rsidP="004D6C30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384A05" w:rsidRDefault="00384A05" w:rsidP="004D6C30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14.</w:t>
      </w:r>
      <w:r>
        <w:rPr>
          <w:rFonts w:ascii="TimesNewRomanPSMT" w:hAnsi="TimesNewRomanPSMT" w:cs="TimesNewRomanPSMT"/>
        </w:rPr>
        <w:tab/>
      </w:r>
      <w:r w:rsidR="003514D5">
        <w:rPr>
          <w:rFonts w:ascii="TimesNewRomanPSMT" w:hAnsi="TimesNewRomanPSMT" w:cs="TimesNewRomanPSMT"/>
        </w:rPr>
        <w:t>П</w:t>
      </w:r>
      <w:r w:rsidR="003514D5">
        <w:rPr>
          <w:rFonts w:cs="TimesNewRomanPSMT"/>
        </w:rPr>
        <w:t>росьба</w:t>
      </w:r>
      <w:r w:rsidR="003514D5">
        <w:rPr>
          <w:rFonts w:ascii="TimesNewRomanPSMT" w:hAnsi="TimesNewRomanPSMT" w:cs="TimesNewRomanPSMT"/>
        </w:rPr>
        <w:t xml:space="preserve"> </w:t>
      </w:r>
      <w:r w:rsidR="003514D5">
        <w:rPr>
          <w:rFonts w:cs="TimesNewRomanPSMT"/>
        </w:rPr>
        <w:t>пояснить</w:t>
      </w:r>
      <w:r>
        <w:rPr>
          <w:rFonts w:ascii="TimesNewRomanPSMT" w:hAnsi="TimesNewRomanPSMT" w:cs="TimesNewRomanPSMT"/>
        </w:rPr>
        <w:t>, подлежат ли наказанию в соответствии с Законом 9455/97 (</w:t>
      </w:r>
      <w:r w:rsidR="003514D5">
        <w:rPr>
          <w:rFonts w:cs="TimesNewRomanPSMT"/>
        </w:rPr>
        <w:t>Закон </w:t>
      </w:r>
      <w:r>
        <w:rPr>
          <w:rFonts w:ascii="TimesNewRomanPSMT" w:hAnsi="TimesNewRomanPSMT" w:cs="TimesNewRomanPSMT"/>
        </w:rPr>
        <w:t xml:space="preserve">о пытках) лица, пытавшиеся </w:t>
      </w:r>
      <w:r w:rsidR="003514D5">
        <w:rPr>
          <w:rFonts w:cs="TimesNewRomanPSMT"/>
        </w:rPr>
        <w:t xml:space="preserve">применить </w:t>
      </w:r>
      <w:r>
        <w:rPr>
          <w:rFonts w:ascii="TimesNewRomanPSMT" w:hAnsi="TimesNewRomanPSMT" w:cs="TimesNewRomanPSMT"/>
        </w:rPr>
        <w:t xml:space="preserve">пытку, причастные к пыткам или принявшие участие в их </w:t>
      </w:r>
      <w:r w:rsidR="003514D5">
        <w:rPr>
          <w:rFonts w:cs="TimesNewRomanPSMT"/>
        </w:rPr>
        <w:t>применении</w:t>
      </w:r>
      <w:r>
        <w:rPr>
          <w:rFonts w:ascii="TimesNewRomanPSMT" w:hAnsi="TimesNewRomanPSMT" w:cs="TimesNewRomanPSMT"/>
        </w:rPr>
        <w:t xml:space="preserve">.  </w:t>
      </w:r>
      <w:r w:rsidR="003514D5">
        <w:rPr>
          <w:rFonts w:ascii="TimesNewRomanPSMT" w:hAnsi="TimesNewRomanPSMT" w:cs="TimesNewRomanPSMT"/>
        </w:rPr>
        <w:t>П</w:t>
      </w:r>
      <w:r w:rsidR="003514D5">
        <w:rPr>
          <w:rFonts w:cs="TimesNewRomanPSMT"/>
        </w:rPr>
        <w:t>росьба</w:t>
      </w:r>
      <w:r w:rsidR="003514D5">
        <w:rPr>
          <w:rFonts w:ascii="TimesNewRomanPSMT" w:hAnsi="TimesNewRomanPSMT" w:cs="TimesNewRomanPSMT"/>
        </w:rPr>
        <w:t xml:space="preserve"> </w:t>
      </w:r>
      <w:r w:rsidR="003514D5">
        <w:rPr>
          <w:rFonts w:cs="TimesNewRomanPSMT"/>
        </w:rPr>
        <w:t>представить</w:t>
      </w:r>
      <w:r>
        <w:rPr>
          <w:rFonts w:ascii="TimesNewRomanPSMT" w:hAnsi="TimesNewRomanPSMT" w:cs="TimesNewRomanPSMT"/>
        </w:rPr>
        <w:t xml:space="preserve"> дезагрегированные данные в отношении лиц, которые были обвинены, подверглись судебному </w:t>
      </w:r>
      <w:r w:rsidR="003514D5">
        <w:rPr>
          <w:rFonts w:cs="TimesNewRomanPSMT"/>
        </w:rPr>
        <w:t xml:space="preserve">преследованию </w:t>
      </w:r>
      <w:r>
        <w:rPr>
          <w:rFonts w:ascii="TimesNewRomanPSMT" w:hAnsi="TimesNewRomanPSMT" w:cs="TimesNewRomanPSMT"/>
        </w:rPr>
        <w:t xml:space="preserve">или осуждены, включая санкции, наложенные за преступления пытки, за попытки </w:t>
      </w:r>
      <w:r w:rsidR="003514D5">
        <w:rPr>
          <w:rFonts w:cs="TimesNewRomanPSMT"/>
        </w:rPr>
        <w:t>применить</w:t>
      </w:r>
      <w:r>
        <w:rPr>
          <w:rFonts w:ascii="TimesNewRomanPSMT" w:hAnsi="TimesNewRomanPSMT" w:cs="TimesNewRomanPSMT"/>
        </w:rPr>
        <w:t xml:space="preserve"> пытку, если </w:t>
      </w:r>
      <w:r w:rsidR="00902A8C">
        <w:rPr>
          <w:rFonts w:cs="TimesNewRomanPSMT"/>
        </w:rPr>
        <w:t>таковая имел</w:t>
      </w:r>
      <w:r w:rsidR="0097193D">
        <w:rPr>
          <w:rFonts w:cs="TimesNewRomanPSMT"/>
        </w:rPr>
        <w:t>а</w:t>
      </w:r>
      <w:r w:rsidR="00902A8C">
        <w:rPr>
          <w:rFonts w:cs="TimesNewRomanPSMT"/>
        </w:rPr>
        <w:t xml:space="preserve"> место</w:t>
      </w:r>
      <w:r>
        <w:rPr>
          <w:rFonts w:ascii="TimesNewRomanPSMT" w:hAnsi="TimesNewRomanPSMT" w:cs="TimesNewRomanPSMT"/>
        </w:rPr>
        <w:t xml:space="preserve">, и за причастность или участие в актах пытки.  </w:t>
      </w:r>
      <w:r w:rsidR="00902A8C">
        <w:rPr>
          <w:rFonts w:ascii="TimesNewRomanPSMT" w:hAnsi="TimesNewRomanPSMT" w:cs="TimesNewRomanPSMT"/>
        </w:rPr>
        <w:t>П</w:t>
      </w:r>
      <w:r w:rsidR="00902A8C">
        <w:rPr>
          <w:rFonts w:cs="TimesNewRomanPSMT"/>
        </w:rPr>
        <w:t>росьба</w:t>
      </w:r>
      <w:r w:rsidR="00902A8C">
        <w:rPr>
          <w:rFonts w:ascii="TimesNewRomanPSMT" w:hAnsi="TimesNewRomanPSMT" w:cs="TimesNewRomanPSMT"/>
        </w:rPr>
        <w:t xml:space="preserve"> </w:t>
      </w:r>
      <w:r w:rsidR="00902A8C">
        <w:rPr>
          <w:rFonts w:cs="TimesNewRomanPSMT"/>
        </w:rPr>
        <w:t>указать</w:t>
      </w:r>
      <w:r>
        <w:rPr>
          <w:rFonts w:ascii="TimesNewRomanPSMT" w:hAnsi="TimesNewRomanPSMT" w:cs="TimesNewRomanPSMT"/>
        </w:rPr>
        <w:t>, отменен ли Закон об амнистии 197</w:t>
      </w:r>
      <w:r>
        <w:rPr>
          <w:rFonts w:cs="TimesNewRomanPSMT"/>
        </w:rPr>
        <w:t>9</w:t>
      </w:r>
      <w:r>
        <w:rPr>
          <w:rFonts w:ascii="TimesNewRomanPSMT" w:hAnsi="TimesNewRomanPSMT" w:cs="TimesNewRomanPSMT"/>
        </w:rPr>
        <w:t xml:space="preserve"> года (Закон № 6683/79).  </w:t>
      </w:r>
      <w:r w:rsidR="00902A8C">
        <w:rPr>
          <w:rFonts w:ascii="TimesNewRomanPSMT" w:hAnsi="TimesNewRomanPSMT" w:cs="TimesNewRomanPSMT"/>
        </w:rPr>
        <w:t>П</w:t>
      </w:r>
      <w:r w:rsidR="00902A8C">
        <w:rPr>
          <w:rFonts w:cs="TimesNewRomanPSMT"/>
        </w:rPr>
        <w:t>росьба</w:t>
      </w:r>
      <w:r w:rsidR="00902A8C">
        <w:rPr>
          <w:rFonts w:ascii="TimesNewRomanPSMT" w:hAnsi="TimesNewRomanPSMT" w:cs="TimesNewRomanPSMT"/>
        </w:rPr>
        <w:t xml:space="preserve"> </w:t>
      </w:r>
      <w:r w:rsidR="00902A8C">
        <w:rPr>
          <w:rFonts w:cs="TimesNewRomanPSMT"/>
        </w:rPr>
        <w:t>указать</w:t>
      </w:r>
      <w:r>
        <w:rPr>
          <w:rFonts w:ascii="TimesNewRomanPSMT" w:hAnsi="TimesNewRomanPSMT" w:cs="TimesNewRomanPSMT"/>
        </w:rPr>
        <w:t xml:space="preserve"> также, существует ли различие между судебными решениями</w:t>
      </w:r>
      <w:r w:rsidR="00902A8C">
        <w:rPr>
          <w:rFonts w:cs="TimesNewRomanPSMT"/>
        </w:rPr>
        <w:t xml:space="preserve"> о наказании</w:t>
      </w:r>
      <w:r>
        <w:rPr>
          <w:rFonts w:ascii="TimesNewRomanPSMT" w:hAnsi="TimesNewRomanPSMT" w:cs="TimesNewRomanPSMT"/>
        </w:rPr>
        <w:t xml:space="preserve"> за действия, связанные с пытками, и </w:t>
      </w:r>
      <w:r w:rsidR="00902A8C">
        <w:rPr>
          <w:rFonts w:cs="TimesNewRomanPSMT"/>
        </w:rPr>
        <w:t>решениями о наказании</w:t>
      </w:r>
      <w:r>
        <w:rPr>
          <w:rFonts w:ascii="TimesNewRomanPSMT" w:hAnsi="TimesNewRomanPSMT" w:cs="TimesNewRomanPSMT"/>
        </w:rPr>
        <w:t xml:space="preserve"> за действия, связанные с причинением телесных повреждений или превышени</w:t>
      </w:r>
      <w:r>
        <w:rPr>
          <w:rFonts w:cs="TimesNewRomanPSMT"/>
        </w:rPr>
        <w:t>ем</w:t>
      </w:r>
      <w:r>
        <w:rPr>
          <w:rFonts w:ascii="TimesNewRomanPSMT" w:hAnsi="TimesNewRomanPSMT" w:cs="TimesNewRomanPSMT"/>
        </w:rPr>
        <w:t xml:space="preserve"> полномочий.</w:t>
      </w:r>
    </w:p>
    <w:p w:rsidR="00384A05" w:rsidRDefault="00384A05" w:rsidP="004D6C30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384A05" w:rsidRDefault="00384A05" w:rsidP="004D6C30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Статьи 5 и 7</w:t>
      </w:r>
    </w:p>
    <w:p w:rsidR="00384A05" w:rsidRDefault="00384A05" w:rsidP="004D6C30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384A05" w:rsidRDefault="00384A05" w:rsidP="004D6C30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15.</w:t>
      </w:r>
      <w:r>
        <w:rPr>
          <w:rFonts w:ascii="TimesNewRomanPSMT" w:hAnsi="TimesNewRomanPSMT" w:cs="TimesNewRomanPSMT"/>
        </w:rPr>
        <w:tab/>
      </w:r>
      <w:r w:rsidR="00902A8C">
        <w:rPr>
          <w:rFonts w:ascii="TimesNewRomanPSMT" w:hAnsi="TimesNewRomanPSMT" w:cs="TimesNewRomanPSMT"/>
        </w:rPr>
        <w:t>П</w:t>
      </w:r>
      <w:r w:rsidR="00902A8C">
        <w:rPr>
          <w:rFonts w:cs="TimesNewRomanPSMT"/>
        </w:rPr>
        <w:t>росьба</w:t>
      </w:r>
      <w:r w:rsidR="00902A8C">
        <w:rPr>
          <w:rFonts w:ascii="TimesNewRomanPSMT" w:hAnsi="TimesNewRomanPSMT" w:cs="TimesNewRomanPSMT"/>
        </w:rPr>
        <w:t xml:space="preserve"> </w:t>
      </w:r>
      <w:r w:rsidR="00902A8C">
        <w:rPr>
          <w:rFonts w:cs="TimesNewRomanPSMT"/>
        </w:rPr>
        <w:t>указать</w:t>
      </w:r>
      <w:r>
        <w:rPr>
          <w:rFonts w:ascii="TimesNewRomanPSMT" w:hAnsi="TimesNewRomanPSMT" w:cs="TimesNewRomanPSMT"/>
        </w:rPr>
        <w:t xml:space="preserve"> любые законодательные или другие меры, принятые для осуществления каждого положения статьи 5 Конвенции.  </w:t>
      </w:r>
      <w:r w:rsidR="00902A8C">
        <w:rPr>
          <w:rFonts w:cs="TimesNewRomanPSMT"/>
        </w:rPr>
        <w:t>Р</w:t>
      </w:r>
      <w:r>
        <w:rPr>
          <w:rFonts w:ascii="TimesNewRomanPSMT" w:hAnsi="TimesNewRomanPSMT" w:cs="TimesNewRomanPSMT"/>
        </w:rPr>
        <w:t xml:space="preserve">ассматриваются ли акты пыток в качестве </w:t>
      </w:r>
      <w:r w:rsidR="00902A8C">
        <w:rPr>
          <w:rFonts w:cs="TimesNewRomanPSMT"/>
        </w:rPr>
        <w:t>преступлений, подпадающих под универсальное право согласно</w:t>
      </w:r>
      <w:r>
        <w:rPr>
          <w:rFonts w:ascii="TimesNewRomanPSMT" w:hAnsi="TimesNewRomanPSMT" w:cs="TimesNewRomanPSMT"/>
        </w:rPr>
        <w:t xml:space="preserve"> действующему национальному законодательству, </w:t>
      </w:r>
      <w:r>
        <w:rPr>
          <w:rFonts w:cs="TimesNewRomanPSMT"/>
        </w:rPr>
        <w:t>где бы</w:t>
      </w:r>
      <w:r>
        <w:rPr>
          <w:rFonts w:ascii="TimesNewRomanPSMT" w:hAnsi="TimesNewRomanPSMT" w:cs="TimesNewRomanPSMT"/>
        </w:rPr>
        <w:t xml:space="preserve"> они </w:t>
      </w:r>
      <w:r>
        <w:rPr>
          <w:rFonts w:cs="TimesNewRomanPSMT"/>
        </w:rPr>
        <w:t xml:space="preserve">ни имели </w:t>
      </w:r>
      <w:r>
        <w:rPr>
          <w:rFonts w:ascii="TimesNewRomanPSMT" w:hAnsi="TimesNewRomanPSMT" w:cs="TimesNewRomanPSMT"/>
        </w:rPr>
        <w:t xml:space="preserve">место и какой </w:t>
      </w:r>
      <w:r>
        <w:rPr>
          <w:rFonts w:cs="TimesNewRomanPSMT"/>
        </w:rPr>
        <w:t xml:space="preserve">бы </w:t>
      </w:r>
      <w:r>
        <w:rPr>
          <w:rFonts w:ascii="TimesNewRomanPSMT" w:hAnsi="TimesNewRomanPSMT" w:cs="TimesNewRomanPSMT"/>
        </w:rPr>
        <w:t>национальности</w:t>
      </w:r>
      <w:r>
        <w:rPr>
          <w:rFonts w:cs="TimesNewRomanPSMT"/>
        </w:rPr>
        <w:t xml:space="preserve"> ни</w:t>
      </w:r>
      <w:r>
        <w:rPr>
          <w:rFonts w:ascii="TimesNewRomanPSMT" w:hAnsi="TimesNewRomanPSMT" w:cs="TimesNewRomanPSMT"/>
        </w:rPr>
        <w:t xml:space="preserve"> были лица их совершившие или жертвы пыток.  </w:t>
      </w:r>
      <w:r w:rsidR="006A25CE">
        <w:rPr>
          <w:rFonts w:ascii="TimesNewRomanPSMT" w:hAnsi="TimesNewRomanPSMT" w:cs="TimesNewRomanPSMT"/>
        </w:rPr>
        <w:t>П</w:t>
      </w:r>
      <w:r w:rsidR="006A25CE">
        <w:rPr>
          <w:rFonts w:cs="TimesNewRomanPSMT"/>
        </w:rPr>
        <w:t>росьба</w:t>
      </w:r>
      <w:r w:rsidR="006A25CE">
        <w:rPr>
          <w:rFonts w:ascii="TimesNewRomanPSMT" w:hAnsi="TimesNewRomanPSMT" w:cs="TimesNewRomanPSMT"/>
        </w:rPr>
        <w:t xml:space="preserve"> </w:t>
      </w:r>
      <w:r w:rsidR="006A25CE">
        <w:rPr>
          <w:rFonts w:cs="TimesNewRomanPSMT"/>
        </w:rPr>
        <w:t>привести</w:t>
      </w:r>
      <w:r>
        <w:rPr>
          <w:rFonts w:ascii="TimesNewRomanPSMT" w:hAnsi="TimesNewRomanPSMT" w:cs="TimesNewRomanPSMT"/>
        </w:rPr>
        <w:t xml:space="preserve"> соответствующие примеры.</w:t>
      </w:r>
    </w:p>
    <w:p w:rsidR="00384A05" w:rsidRDefault="00384A05" w:rsidP="004D6C30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384A05" w:rsidRDefault="00384A05" w:rsidP="004D6C30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16.</w:t>
      </w:r>
      <w:r>
        <w:rPr>
          <w:rFonts w:ascii="TimesNewRomanPSMT" w:hAnsi="TimesNewRomanPSMT" w:cs="TimesNewRomanPSMT"/>
        </w:rPr>
        <w:tab/>
        <w:t>Отклоняло ли государство-участник по какой-либо причине любые просьбы другого государства о выдаче лица, которое подозревалось в совершении пытки и которое в результате этого подверглось преследованию?</w:t>
      </w:r>
    </w:p>
    <w:p w:rsidR="00384A05" w:rsidRDefault="00384A05" w:rsidP="004D6C30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384A05" w:rsidRDefault="004D6C30" w:rsidP="004D6C30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br w:type="page"/>
      </w:r>
      <w:r w:rsidR="00384A05">
        <w:rPr>
          <w:rFonts w:ascii="TimesNewRomanPSMT" w:hAnsi="TimesNewRomanPSMT" w:cs="TimesNewRomanPSMT"/>
          <w:b/>
          <w:bCs/>
        </w:rPr>
        <w:t>Статья 10</w:t>
      </w:r>
    </w:p>
    <w:p w:rsidR="00384A05" w:rsidRDefault="00384A05" w:rsidP="004D6C30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384A05" w:rsidRDefault="00384A05" w:rsidP="004D6C30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17.</w:t>
      </w:r>
      <w:r>
        <w:rPr>
          <w:rFonts w:ascii="TimesNewRomanPSMT" w:hAnsi="TimesNewRomanPSMT" w:cs="TimesNewRomanPSMT"/>
        </w:rPr>
        <w:tab/>
        <w:t>В соответствии с предыдущими заключительными замечаниями Комитета</w:t>
      </w:r>
      <w:r w:rsidR="006A25CE">
        <w:rPr>
          <w:rFonts w:cs="TimesNewRomanPSMT"/>
        </w:rPr>
        <w:t xml:space="preserve"> </w:t>
      </w:r>
      <w:r w:rsidR="0097193D">
        <w:rPr>
          <w:rFonts w:ascii="TimesNewRomanPSMT" w:hAnsi="TimesNewRomanPSMT" w:cs="TimesNewRomanPSMT"/>
        </w:rPr>
        <w:t>п</w:t>
      </w:r>
      <w:r w:rsidR="006A25CE">
        <w:rPr>
          <w:rFonts w:cs="TimesNewRomanPSMT"/>
        </w:rPr>
        <w:t>росьба</w:t>
      </w:r>
      <w:r w:rsidR="006A25CE">
        <w:rPr>
          <w:rFonts w:ascii="TimesNewRomanPSMT" w:hAnsi="TimesNewRomanPSMT" w:cs="TimesNewRomanPSMT"/>
        </w:rPr>
        <w:t xml:space="preserve"> </w:t>
      </w:r>
      <w:r w:rsidR="006A25CE">
        <w:rPr>
          <w:rFonts w:cs="TimesNewRomanPSMT"/>
        </w:rPr>
        <w:t>представить</w:t>
      </w:r>
      <w:r>
        <w:rPr>
          <w:rFonts w:ascii="TimesNewRomanPSMT" w:hAnsi="TimesNewRomanPSMT" w:cs="TimesNewRomanPSMT"/>
        </w:rPr>
        <w:t xml:space="preserve"> подробную информацию о мерах, принятых для активизации мероприятий по обучению и более широкому ознакомлению с правами человека в целом и по информированию о запрещении применения пыток, в частности, для должностных лиц правоприменительных органов и медработников.  В этом отношении</w:t>
      </w:r>
      <w:r w:rsidR="006A25CE">
        <w:rPr>
          <w:rFonts w:cs="TimesNewRomanPSMT"/>
        </w:rPr>
        <w:t xml:space="preserve"> просьба привести</w:t>
      </w:r>
      <w:r>
        <w:rPr>
          <w:rFonts w:ascii="TimesNewRomanPSMT" w:hAnsi="TimesNewRomanPSMT" w:cs="TimesNewRomanPSMT"/>
        </w:rPr>
        <w:t xml:space="preserve"> примеры, если таковые имеются, касающиеся учебных программ для полиции, персонала мест заключения и прокуроров.</w:t>
      </w:r>
    </w:p>
    <w:p w:rsidR="00384A05" w:rsidRDefault="00384A05" w:rsidP="004D6C30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384A05" w:rsidRDefault="00384A05" w:rsidP="004D6C30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18.</w:t>
      </w:r>
      <w:r>
        <w:rPr>
          <w:rFonts w:ascii="TimesNewRomanPSMT" w:hAnsi="TimesNewRomanPSMT" w:cs="TimesNewRomanPSMT"/>
        </w:rPr>
        <w:tab/>
      </w:r>
      <w:r w:rsidR="006A25CE">
        <w:rPr>
          <w:rFonts w:ascii="TimesNewRomanPSMT" w:hAnsi="TimesNewRomanPSMT" w:cs="TimesNewRomanPSMT"/>
        </w:rPr>
        <w:t>П</w:t>
      </w:r>
      <w:r w:rsidR="006A25CE">
        <w:rPr>
          <w:rFonts w:cs="TimesNewRomanPSMT"/>
        </w:rPr>
        <w:t>росьба</w:t>
      </w:r>
      <w:r w:rsidR="006A25CE">
        <w:rPr>
          <w:rFonts w:ascii="TimesNewRomanPSMT" w:hAnsi="TimesNewRomanPSMT" w:cs="TimesNewRomanPSMT"/>
        </w:rPr>
        <w:t xml:space="preserve"> </w:t>
      </w:r>
      <w:r w:rsidR="006A25CE">
        <w:rPr>
          <w:rFonts w:cs="TimesNewRomanPSMT"/>
        </w:rPr>
        <w:t>указать</w:t>
      </w:r>
      <w:r>
        <w:rPr>
          <w:rFonts w:ascii="TimesNewRomanPSMT" w:hAnsi="TimesNewRomanPSMT" w:cs="TimesNewRomanPSMT"/>
        </w:rPr>
        <w:t>, какие усилия были предприняты для разработки и осуществления руководящих принципов отбора и обучения персонала полиции в целях охраны правозащитников.</w:t>
      </w:r>
    </w:p>
    <w:p w:rsidR="00384A05" w:rsidRDefault="00384A05" w:rsidP="004D6C30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384A05" w:rsidRDefault="00384A05" w:rsidP="004D6C30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19.</w:t>
      </w:r>
      <w:r>
        <w:rPr>
          <w:rFonts w:ascii="TimesNewRomanPSMT" w:hAnsi="TimesNewRomanPSMT" w:cs="TimesNewRomanPSMT"/>
        </w:rPr>
        <w:tab/>
        <w:t xml:space="preserve">Какие меры приняло государство-участник для обеспечения того, чтобы в соответствии со Стамбульским протоколом медицинское обследование </w:t>
      </w:r>
      <w:r w:rsidR="006A25CE">
        <w:rPr>
          <w:rFonts w:cs="TimesNewRomanPSMT"/>
        </w:rPr>
        <w:t xml:space="preserve">проводилось </w:t>
      </w:r>
      <w:r>
        <w:rPr>
          <w:rFonts w:ascii="TimesNewRomanPSMT" w:hAnsi="TimesNewRomanPSMT" w:cs="TimesNewRomanPSMT"/>
        </w:rPr>
        <w:t>специально обученными врачами в связи с любым заявлением о применении пыток?</w:t>
      </w:r>
    </w:p>
    <w:p w:rsidR="00384A05" w:rsidRDefault="00384A05" w:rsidP="004D6C30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384A05" w:rsidRDefault="00384A05" w:rsidP="004D6C30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Статья 11</w:t>
      </w:r>
    </w:p>
    <w:p w:rsidR="00384A05" w:rsidRDefault="00384A05" w:rsidP="004D6C30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384A05" w:rsidRDefault="00384A05" w:rsidP="004D6C30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20.</w:t>
      </w:r>
      <w:r>
        <w:rPr>
          <w:rFonts w:ascii="TimesNewRomanPSMT" w:hAnsi="TimesNewRomanPSMT" w:cs="TimesNewRomanPSMT"/>
        </w:rPr>
        <w:tab/>
      </w:r>
      <w:r w:rsidR="006A25CE">
        <w:rPr>
          <w:rFonts w:ascii="TimesNewRomanPSMT" w:hAnsi="TimesNewRomanPSMT" w:cs="TimesNewRomanPSMT"/>
        </w:rPr>
        <w:t>П</w:t>
      </w:r>
      <w:r w:rsidR="006A25CE">
        <w:rPr>
          <w:rFonts w:cs="TimesNewRomanPSMT"/>
        </w:rPr>
        <w:t>росьба</w:t>
      </w:r>
      <w:r w:rsidR="006A25CE">
        <w:rPr>
          <w:rFonts w:ascii="TimesNewRomanPSMT" w:hAnsi="TimesNewRomanPSMT" w:cs="TimesNewRomanPSMT"/>
        </w:rPr>
        <w:t xml:space="preserve"> </w:t>
      </w:r>
      <w:r w:rsidR="006A25CE">
        <w:rPr>
          <w:rFonts w:cs="TimesNewRomanPSMT"/>
        </w:rPr>
        <w:t>указать</w:t>
      </w:r>
      <w:r>
        <w:rPr>
          <w:rFonts w:ascii="TimesNewRomanPSMT" w:hAnsi="TimesNewRomanPSMT" w:cs="TimesNewRomanPSMT"/>
        </w:rPr>
        <w:t xml:space="preserve">, осуществляло ли государство-участник систематический </w:t>
      </w:r>
      <w:r w:rsidR="00B83EC5">
        <w:rPr>
          <w:rFonts w:cs="TimesNewRomanPSMT"/>
        </w:rPr>
        <w:t xml:space="preserve">пересмотр </w:t>
      </w:r>
      <w:r>
        <w:rPr>
          <w:rFonts w:ascii="TimesNewRomanPSMT" w:hAnsi="TimesNewRomanPSMT" w:cs="TimesNewRomanPSMT"/>
        </w:rPr>
        <w:t xml:space="preserve">правил допроса, инструкций, методов и практики, а также мер, принимаемых в отношении содержания под стражей и обращения с лицами, подвергавшимися любой форме ареста, задержания или тюремного заключения, в целях предотвращения любых случаев пытки.  Если это так, </w:t>
      </w:r>
      <w:r w:rsidR="00B83EC5">
        <w:rPr>
          <w:rFonts w:cs="TimesNewRomanPSMT"/>
        </w:rPr>
        <w:t xml:space="preserve">просьба представить </w:t>
      </w:r>
      <w:r>
        <w:rPr>
          <w:rFonts w:ascii="TimesNewRomanPSMT" w:hAnsi="TimesNewRomanPSMT" w:cs="TimesNewRomanPSMT"/>
        </w:rPr>
        <w:t>подробную информацию.</w:t>
      </w:r>
    </w:p>
    <w:p w:rsidR="00384A05" w:rsidRDefault="00384A05" w:rsidP="004D6C30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384A05" w:rsidRDefault="00384A05" w:rsidP="004D6C30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21.</w:t>
      </w:r>
      <w:r>
        <w:rPr>
          <w:rFonts w:ascii="TimesNewRomanPSMT" w:hAnsi="TimesNewRomanPSMT" w:cs="TimesNewRomanPSMT"/>
        </w:rPr>
        <w:tab/>
        <w:t xml:space="preserve">Полагая, что продолжительная изоляция может представлять собой своего рода пытку, </w:t>
      </w:r>
      <w:r w:rsidR="00B83EC5">
        <w:rPr>
          <w:rFonts w:cs="TimesNewRomanPSMT"/>
        </w:rPr>
        <w:t xml:space="preserve">просим представить </w:t>
      </w:r>
      <w:r>
        <w:rPr>
          <w:rFonts w:ascii="TimesNewRomanPSMT" w:hAnsi="TimesNewRomanPSMT" w:cs="TimesNewRomanPSMT"/>
        </w:rPr>
        <w:t>информацию в отношении того, каким образом государство-участник осуществляет обзор</w:t>
      </w:r>
      <w:r w:rsidR="00B83EC5">
        <w:rPr>
          <w:rFonts w:cs="TimesNewRomanPSMT"/>
        </w:rPr>
        <w:t xml:space="preserve"> и пересмотр</w:t>
      </w:r>
      <w:r>
        <w:rPr>
          <w:rFonts w:ascii="TimesNewRomanPSMT" w:hAnsi="TimesNewRomanPSMT" w:cs="TimesNewRomanPSMT"/>
        </w:rPr>
        <w:t xml:space="preserve"> режимов дисциплинарной политики в отношении заключенных (</w:t>
      </w:r>
      <w:r>
        <w:rPr>
          <w:rFonts w:ascii="TimesNewRomanPSMT" w:hAnsi="TimesNewRomanPSMT" w:cs="TimesNewRomanPSMT"/>
          <w:i/>
          <w:iCs/>
        </w:rPr>
        <w:t>regime disciplinar diferenciado</w:t>
      </w:r>
      <w:r>
        <w:rPr>
          <w:rFonts w:cs="TimesNewRomanPSMT"/>
          <w:i/>
          <w:iCs/>
        </w:rPr>
        <w:t xml:space="preserve"> - отдельный дисциплинарный режим</w:t>
      </w:r>
      <w:r>
        <w:rPr>
          <w:rFonts w:ascii="TimesNewRomanPSMT" w:hAnsi="TimesNewRomanPSMT" w:cs="TimesNewRomanPSMT"/>
          <w:i/>
          <w:iCs/>
        </w:rPr>
        <w:t xml:space="preserve"> "</w:t>
      </w:r>
      <w:r>
        <w:rPr>
          <w:rFonts w:ascii="TimesNewRomanPSMT" w:hAnsi="TimesNewRomanPSMT" w:cs="TimesNewRomanPSMT"/>
        </w:rPr>
        <w:t xml:space="preserve">RDD" и </w:t>
      </w:r>
      <w:r>
        <w:rPr>
          <w:rFonts w:ascii="TimesNewRomanPSMT" w:hAnsi="TimesNewRomanPSMT" w:cs="TimesNewRomanPSMT"/>
          <w:i/>
          <w:iCs/>
        </w:rPr>
        <w:t>regime disciplinar especia</w:t>
      </w:r>
      <w:r>
        <w:rPr>
          <w:rFonts w:ascii="TimesNewRomanPSMT" w:hAnsi="TimesNewRomanPSMT" w:cs="TimesNewRomanPSMT"/>
          <w:i/>
          <w:iCs/>
          <w:lang w:val="en-US"/>
        </w:rPr>
        <w:t>l</w:t>
      </w:r>
      <w:r>
        <w:rPr>
          <w:rFonts w:cs="TimesNewRomanPSMT"/>
          <w:i/>
          <w:iCs/>
        </w:rPr>
        <w:t xml:space="preserve"> - особый дисциплинарный режим</w:t>
      </w:r>
      <w:r>
        <w:rPr>
          <w:rFonts w:ascii="TimesNewRomanPSMT" w:hAnsi="TimesNewRomanPSMT" w:cs="TimesNewRomanPSMT"/>
        </w:rPr>
        <w:t xml:space="preserve"> "RDE"), применяемых в настоящее время.  </w:t>
      </w:r>
      <w:r w:rsidR="00B83EC5">
        <w:rPr>
          <w:rFonts w:ascii="TimesNewRomanPSMT" w:hAnsi="TimesNewRomanPSMT" w:cs="TimesNewRomanPSMT"/>
        </w:rPr>
        <w:t>П</w:t>
      </w:r>
      <w:r w:rsidR="00B83EC5">
        <w:rPr>
          <w:rFonts w:cs="TimesNewRomanPSMT"/>
        </w:rPr>
        <w:t>росьба</w:t>
      </w:r>
      <w:r w:rsidR="00B83EC5">
        <w:rPr>
          <w:rFonts w:ascii="TimesNewRomanPSMT" w:hAnsi="TimesNewRomanPSMT" w:cs="TimesNewRomanPSMT"/>
        </w:rPr>
        <w:t xml:space="preserve"> </w:t>
      </w:r>
      <w:r w:rsidR="00B83EC5">
        <w:rPr>
          <w:rFonts w:cs="TimesNewRomanPSMT"/>
        </w:rPr>
        <w:t xml:space="preserve">указать </w:t>
      </w:r>
      <w:r>
        <w:rPr>
          <w:rFonts w:ascii="TimesNewRomanPSMT" w:hAnsi="TimesNewRomanPSMT" w:cs="TimesNewRomanPSMT"/>
        </w:rPr>
        <w:t>также, каков максимальный период изоляции, установленный законом.</w:t>
      </w:r>
    </w:p>
    <w:p w:rsidR="00384A05" w:rsidRDefault="00384A05" w:rsidP="004D6C30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384A05" w:rsidRDefault="00384A05" w:rsidP="004D6C30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22.</w:t>
      </w:r>
      <w:r>
        <w:rPr>
          <w:rFonts w:ascii="TimesNewRomanPSMT" w:hAnsi="TimesNewRomanPSMT" w:cs="TimesNewRomanPSMT"/>
        </w:rPr>
        <w:tab/>
        <w:t>Какие меры были приняты для обеспечения общеобразовательного и профессионального обучения, а также медицинских и рекреационных услуг с целью реинтеграции в общество детей и подростков?</w:t>
      </w:r>
    </w:p>
    <w:p w:rsidR="00384A05" w:rsidRDefault="00384A05" w:rsidP="004D6C30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384A05" w:rsidRDefault="00384A05" w:rsidP="004D6C30">
      <w:pPr>
        <w:keepNext/>
        <w:widowControl w:val="0"/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Статьи 12 и 13</w:t>
      </w:r>
    </w:p>
    <w:p w:rsidR="00384A05" w:rsidRDefault="00384A05" w:rsidP="004D6C30">
      <w:pPr>
        <w:keepNext/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384A05" w:rsidRDefault="00384A05" w:rsidP="004D6C30">
      <w:pPr>
        <w:keepNext/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23.</w:t>
      </w:r>
      <w:r>
        <w:rPr>
          <w:rFonts w:ascii="TimesNewRomanPSMT" w:hAnsi="TimesNewRomanPSMT" w:cs="TimesNewRomanPSMT"/>
        </w:rPr>
        <w:tab/>
        <w:t xml:space="preserve">Согласно информации, которой располагает Комитет, лишь в отношении небольшого количества заявлений об актах пытки было предпринято преследование государственных должностных лиц.  </w:t>
      </w:r>
      <w:r w:rsidR="00B83EC5">
        <w:rPr>
          <w:rFonts w:ascii="TimesNewRomanPSMT" w:hAnsi="TimesNewRomanPSMT" w:cs="TimesNewRomanPSMT"/>
        </w:rPr>
        <w:t>П</w:t>
      </w:r>
      <w:r w:rsidR="00B83EC5">
        <w:rPr>
          <w:rFonts w:cs="TimesNewRomanPSMT"/>
        </w:rPr>
        <w:t>росьба</w:t>
      </w:r>
      <w:r w:rsidR="00B83EC5">
        <w:rPr>
          <w:rFonts w:ascii="TimesNewRomanPSMT" w:hAnsi="TimesNewRomanPSMT" w:cs="TimesNewRomanPSMT"/>
        </w:rPr>
        <w:t xml:space="preserve"> </w:t>
      </w:r>
      <w:r w:rsidR="00B83EC5">
        <w:rPr>
          <w:rFonts w:cs="TimesNewRomanPSMT"/>
        </w:rPr>
        <w:t>представить</w:t>
      </w:r>
      <w:r>
        <w:rPr>
          <w:rFonts w:ascii="TimesNewRomanPSMT" w:hAnsi="TimesNewRomanPSMT" w:cs="TimesNewRomanPSMT"/>
        </w:rPr>
        <w:t xml:space="preserve"> подробные статистические данные об арестах и </w:t>
      </w:r>
      <w:r w:rsidR="00B83EC5">
        <w:rPr>
          <w:rFonts w:ascii="TimesNewRomanPSMT" w:hAnsi="TimesNewRomanPSMT" w:cs="TimesNewRomanPSMT"/>
        </w:rPr>
        <w:t>обвинениях,</w:t>
      </w:r>
      <w:r w:rsidR="00B83EC5">
        <w:rPr>
          <w:rFonts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выдвинутых </w:t>
      </w:r>
      <w:r w:rsidR="00B83EC5">
        <w:rPr>
          <w:rFonts w:cs="TimesNewRomanPSMT"/>
        </w:rPr>
        <w:t>на основании Закона</w:t>
      </w:r>
      <w:r>
        <w:rPr>
          <w:rFonts w:ascii="TimesNewRomanPSMT" w:hAnsi="TimesNewRomanPSMT" w:cs="TimesNewRomanPSMT"/>
        </w:rPr>
        <w:t xml:space="preserve"> о пытках 1997 года, особенно преследованиях за преступления, связанные с пытками, должностных лиц правоприменительных учреждений.</w:t>
      </w:r>
    </w:p>
    <w:p w:rsidR="00384A05" w:rsidRDefault="00384A05" w:rsidP="004D6C30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384A05" w:rsidRDefault="00384A05" w:rsidP="004D6C30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24.</w:t>
      </w:r>
      <w:r>
        <w:rPr>
          <w:rFonts w:ascii="TimesNewRomanPSMT" w:hAnsi="TimesNewRomanPSMT" w:cs="TimesNewRomanPSMT"/>
        </w:rPr>
        <w:tab/>
      </w:r>
      <w:r w:rsidR="00A9573C">
        <w:rPr>
          <w:rFonts w:ascii="TimesNewRomanPSMT" w:hAnsi="TimesNewRomanPSMT" w:cs="TimesNewRomanPSMT"/>
        </w:rPr>
        <w:t>П</w:t>
      </w:r>
      <w:r w:rsidR="00A9573C">
        <w:rPr>
          <w:rFonts w:cs="TimesNewRomanPSMT"/>
        </w:rPr>
        <w:t>росьба</w:t>
      </w:r>
      <w:r w:rsidR="00A9573C">
        <w:rPr>
          <w:rFonts w:ascii="TimesNewRomanPSMT" w:hAnsi="TimesNewRomanPSMT" w:cs="TimesNewRomanPSMT"/>
        </w:rPr>
        <w:t xml:space="preserve"> </w:t>
      </w:r>
      <w:r w:rsidR="00A9573C">
        <w:rPr>
          <w:rFonts w:cs="TimesNewRomanPSMT"/>
        </w:rPr>
        <w:t xml:space="preserve">представить </w:t>
      </w:r>
      <w:r>
        <w:rPr>
          <w:rFonts w:ascii="TimesNewRomanPSMT" w:hAnsi="TimesNewRomanPSMT" w:cs="TimesNewRomanPSMT"/>
        </w:rPr>
        <w:t>подробную информацию о результатах расследований, касающихся использования камер "кастиго".</w:t>
      </w:r>
    </w:p>
    <w:p w:rsidR="00384A05" w:rsidRDefault="00384A05" w:rsidP="004D6C30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384A05" w:rsidRDefault="00384A05" w:rsidP="004D6C30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25.</w:t>
      </w:r>
      <w:r>
        <w:rPr>
          <w:rFonts w:ascii="TimesNewRomanPSMT" w:hAnsi="TimesNewRomanPSMT" w:cs="TimesNewRomanPSMT"/>
        </w:rPr>
        <w:tab/>
      </w:r>
      <w:r w:rsidR="00A9573C">
        <w:rPr>
          <w:rFonts w:ascii="TimesNewRomanPSMT" w:hAnsi="TimesNewRomanPSMT" w:cs="TimesNewRomanPSMT"/>
        </w:rPr>
        <w:t>П</w:t>
      </w:r>
      <w:r w:rsidR="00A9573C">
        <w:rPr>
          <w:rFonts w:cs="TimesNewRomanPSMT"/>
        </w:rPr>
        <w:t>росьба</w:t>
      </w:r>
      <w:r w:rsidR="00A9573C">
        <w:rPr>
          <w:rFonts w:ascii="TimesNewRomanPSMT" w:hAnsi="TimesNewRomanPSMT" w:cs="TimesNewRomanPSMT"/>
        </w:rPr>
        <w:t xml:space="preserve"> </w:t>
      </w:r>
      <w:r w:rsidR="00A9573C">
        <w:rPr>
          <w:rFonts w:cs="TimesNewRomanPSMT"/>
        </w:rPr>
        <w:t xml:space="preserve">представить </w:t>
      </w:r>
      <w:r>
        <w:rPr>
          <w:rFonts w:ascii="TimesNewRomanPSMT" w:hAnsi="TimesNewRomanPSMT" w:cs="TimesNewRomanPSMT"/>
        </w:rPr>
        <w:t xml:space="preserve">Комитету подробные статистические данные о расследовании заявлений о пытках, включая </w:t>
      </w:r>
      <w:r w:rsidR="00A9573C">
        <w:rPr>
          <w:rFonts w:cs="TimesNewRomanPSMT"/>
        </w:rPr>
        <w:t xml:space="preserve">виды </w:t>
      </w:r>
      <w:r>
        <w:rPr>
          <w:rFonts w:ascii="TimesNewRomanPSMT" w:hAnsi="TimesNewRomanPSMT" w:cs="TimesNewRomanPSMT"/>
        </w:rPr>
        <w:t xml:space="preserve">злоупотреблений </w:t>
      </w:r>
      <w:r w:rsidR="00A9573C">
        <w:rPr>
          <w:rFonts w:cs="TimesNewRomanPSMT"/>
        </w:rPr>
        <w:t xml:space="preserve">со стороны </w:t>
      </w:r>
      <w:r>
        <w:rPr>
          <w:rFonts w:ascii="TimesNewRomanPSMT" w:hAnsi="TimesNewRomanPSMT" w:cs="TimesNewRomanPSMT"/>
        </w:rPr>
        <w:t xml:space="preserve">государственных должностных лиц, таких как </w:t>
      </w:r>
      <w:r w:rsidR="00A9573C">
        <w:rPr>
          <w:rFonts w:cs="TimesNewRomanPSMT"/>
        </w:rPr>
        <w:t>сотрудники полиции</w:t>
      </w:r>
      <w:r>
        <w:rPr>
          <w:rFonts w:ascii="TimesNewRomanPSMT" w:hAnsi="TimesNewRomanPSMT" w:cs="TimesNewRomanPSMT"/>
        </w:rPr>
        <w:t xml:space="preserve">, а также о соответствующих судебных разбирательствах и вынесенных приговорах.  Уполномочены ли канцелярии государственных прокуроров инициировать и проводить расследования по утверждениям о совершении пыток?  Какие меры принимает государство-участник в целях создания канцелярии </w:t>
      </w:r>
      <w:r w:rsidR="00A9573C">
        <w:rPr>
          <w:rFonts w:cs="TimesNewRomanPSMT"/>
        </w:rPr>
        <w:t xml:space="preserve">следственного </w:t>
      </w:r>
      <w:r>
        <w:rPr>
          <w:rFonts w:ascii="TimesNewRomanPSMT" w:hAnsi="TimesNewRomanPSMT" w:cs="TimesNewRomanPSMT"/>
        </w:rPr>
        <w:t xml:space="preserve">судьи?  </w:t>
      </w:r>
      <w:r w:rsidR="00A9573C">
        <w:rPr>
          <w:rFonts w:ascii="TimesNewRomanPSMT" w:hAnsi="TimesNewRomanPSMT" w:cs="TimesNewRomanPSMT"/>
        </w:rPr>
        <w:t>П</w:t>
      </w:r>
      <w:r w:rsidR="00A9573C">
        <w:rPr>
          <w:rFonts w:cs="TimesNewRomanPSMT"/>
        </w:rPr>
        <w:t>росьба</w:t>
      </w:r>
      <w:r w:rsidR="00A9573C">
        <w:rPr>
          <w:rFonts w:ascii="TimesNewRomanPSMT" w:hAnsi="TimesNewRomanPSMT" w:cs="TimesNewRomanPSMT"/>
        </w:rPr>
        <w:t xml:space="preserve"> </w:t>
      </w:r>
      <w:r w:rsidR="00A9573C">
        <w:rPr>
          <w:rFonts w:cs="TimesNewRomanPSMT"/>
        </w:rPr>
        <w:t>представить</w:t>
      </w:r>
      <w:r>
        <w:rPr>
          <w:rFonts w:ascii="TimesNewRomanPSMT" w:hAnsi="TimesNewRomanPSMT" w:cs="TimesNewRomanPSMT"/>
        </w:rPr>
        <w:t xml:space="preserve"> информацию о мерах, принятых для создания централизованной базы данных </w:t>
      </w:r>
      <w:r w:rsidR="00A9573C">
        <w:rPr>
          <w:rFonts w:cs="TimesNewRomanPSMT"/>
        </w:rPr>
        <w:t>об обвинениях</w:t>
      </w:r>
      <w:r>
        <w:rPr>
          <w:rFonts w:ascii="TimesNewRomanPSMT" w:hAnsi="TimesNewRomanPSMT" w:cs="TimesNewRomanPSMT"/>
        </w:rPr>
        <w:t xml:space="preserve"> должностных лиц государственных правоприменительных органов в пытках и других актах, связанных с </w:t>
      </w:r>
      <w:r>
        <w:rPr>
          <w:rFonts w:cs="TimesNewRomanPSMT"/>
        </w:rPr>
        <w:t>бесчеловечным</w:t>
      </w:r>
      <w:r>
        <w:rPr>
          <w:rFonts w:ascii="TimesNewRomanPSMT" w:hAnsi="TimesNewRomanPSMT" w:cs="TimesNewRomanPSMT"/>
        </w:rPr>
        <w:t xml:space="preserve"> обращением. </w:t>
      </w:r>
    </w:p>
    <w:p w:rsidR="00384A05" w:rsidRDefault="00384A05" w:rsidP="004D6C30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384A05" w:rsidRDefault="00384A05" w:rsidP="004D6C30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26.</w:t>
      </w:r>
      <w:r>
        <w:rPr>
          <w:rFonts w:ascii="TimesNewRomanPSMT" w:hAnsi="TimesNewRomanPSMT" w:cs="TimesNewRomanPSMT"/>
        </w:rPr>
        <w:tab/>
      </w:r>
      <w:r w:rsidR="00A9573C">
        <w:rPr>
          <w:rFonts w:ascii="TimesNewRomanPSMT" w:hAnsi="TimesNewRomanPSMT" w:cs="TimesNewRomanPSMT"/>
        </w:rPr>
        <w:t>П</w:t>
      </w:r>
      <w:r w:rsidR="00A9573C">
        <w:rPr>
          <w:rFonts w:cs="TimesNewRomanPSMT"/>
        </w:rPr>
        <w:t>росьба</w:t>
      </w:r>
      <w:r w:rsidR="00A9573C">
        <w:rPr>
          <w:rFonts w:ascii="TimesNewRomanPSMT" w:hAnsi="TimesNewRomanPSMT" w:cs="TimesNewRomanPSMT"/>
        </w:rPr>
        <w:t xml:space="preserve"> </w:t>
      </w:r>
      <w:r w:rsidR="00A9573C">
        <w:rPr>
          <w:rFonts w:cs="TimesNewRomanPSMT"/>
        </w:rPr>
        <w:t>пояснить</w:t>
      </w:r>
      <w:r>
        <w:rPr>
          <w:rFonts w:ascii="TimesNewRomanPSMT" w:hAnsi="TimesNewRomanPSMT" w:cs="TimesNewRomanPSMT"/>
        </w:rPr>
        <w:t>, проводится ли расследование и преследование общими уголовными судами нарушений прав человека, совершенных военной полицией против гражданских лиц, на всех стадиях уголовного судопроизводства.</w:t>
      </w:r>
    </w:p>
    <w:p w:rsidR="00384A05" w:rsidRDefault="00384A05" w:rsidP="004D6C30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384A05" w:rsidRDefault="00384A05" w:rsidP="004D6C30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27.</w:t>
      </w:r>
      <w:r>
        <w:rPr>
          <w:rFonts w:ascii="TimesNewRomanPSMT" w:hAnsi="TimesNewRomanPSMT" w:cs="TimesNewRomanPSMT"/>
        </w:rPr>
        <w:tab/>
      </w:r>
      <w:r w:rsidR="00A9573C">
        <w:rPr>
          <w:rFonts w:ascii="TimesNewRomanPSMT" w:hAnsi="TimesNewRomanPSMT" w:cs="TimesNewRomanPSMT"/>
        </w:rPr>
        <w:t>П</w:t>
      </w:r>
      <w:r w:rsidR="00A9573C">
        <w:rPr>
          <w:rFonts w:cs="TimesNewRomanPSMT"/>
        </w:rPr>
        <w:t>росьба</w:t>
      </w:r>
      <w:r w:rsidR="00A9573C">
        <w:rPr>
          <w:rFonts w:ascii="TimesNewRomanPSMT" w:hAnsi="TimesNewRomanPSMT" w:cs="TimesNewRomanPSMT"/>
        </w:rPr>
        <w:t xml:space="preserve"> </w:t>
      </w:r>
      <w:r w:rsidR="00A9573C">
        <w:rPr>
          <w:rFonts w:cs="TimesNewRomanPSMT"/>
        </w:rPr>
        <w:t>представить</w:t>
      </w:r>
      <w:r>
        <w:rPr>
          <w:rFonts w:ascii="TimesNewRomanPSMT" w:hAnsi="TimesNewRomanPSMT" w:cs="TimesNewRomanPSMT"/>
        </w:rPr>
        <w:t xml:space="preserve"> информацию о соответствующих национальных органах, в компетенцию которых входит получение и рассмотрение жалоб.  </w:t>
      </w:r>
      <w:r w:rsidR="00A9573C">
        <w:rPr>
          <w:rFonts w:ascii="TimesNewRomanPSMT" w:hAnsi="TimesNewRomanPSMT" w:cs="TimesNewRomanPSMT"/>
        </w:rPr>
        <w:t>П</w:t>
      </w:r>
      <w:r w:rsidR="00A9573C">
        <w:rPr>
          <w:rFonts w:cs="TimesNewRomanPSMT"/>
        </w:rPr>
        <w:t>росьба</w:t>
      </w:r>
      <w:r w:rsidR="00A9573C">
        <w:rPr>
          <w:rFonts w:ascii="TimesNewRomanPSMT" w:hAnsi="TimesNewRomanPSMT" w:cs="TimesNewRomanPSMT"/>
        </w:rPr>
        <w:t xml:space="preserve"> </w:t>
      </w:r>
      <w:r w:rsidR="00A9573C">
        <w:rPr>
          <w:rFonts w:cs="TimesNewRomanPSMT"/>
        </w:rPr>
        <w:t>представить</w:t>
      </w:r>
      <w:r>
        <w:rPr>
          <w:rFonts w:ascii="TimesNewRomanPSMT" w:hAnsi="TimesNewRomanPSMT" w:cs="TimesNewRomanPSMT"/>
        </w:rPr>
        <w:t xml:space="preserve"> также информацию о количестве и содержании жалоб</w:t>
      </w:r>
      <w:r w:rsidR="00014B26">
        <w:rPr>
          <w:rFonts w:cs="TimesNewRomanPSMT"/>
        </w:rPr>
        <w:t xml:space="preserve"> на пытки и другие жестокие, бесчеловечные или унижающие</w:t>
      </w:r>
      <w:r w:rsidR="00014B26">
        <w:rPr>
          <w:rFonts w:ascii="TimesNewRomanPSMT" w:hAnsi="TimesNewRomanPSMT" w:cs="TimesNewRomanPSMT"/>
        </w:rPr>
        <w:t xml:space="preserve"> достоинство вид</w:t>
      </w:r>
      <w:r w:rsidR="00014B26">
        <w:rPr>
          <w:rFonts w:cs="TimesNewRomanPSMT"/>
        </w:rPr>
        <w:t>ы</w:t>
      </w:r>
      <w:r>
        <w:rPr>
          <w:rFonts w:ascii="TimesNewRomanPSMT" w:hAnsi="TimesNewRomanPSMT" w:cs="TimesNewRomanPSMT"/>
        </w:rPr>
        <w:t xml:space="preserve"> обращения и наказания, полученных компетентными органами от заключенных, информацию об их расследовании и о количестве приговоров, вынесенных тюремным надзирателям, должностным лицам, пограничникам и другим лицам, которые могут иметь отношение к содержанию под стражей, допросам или обращению с лицами, под</w:t>
      </w:r>
      <w:r w:rsidR="00014B26">
        <w:rPr>
          <w:rFonts w:cs="TimesNewRomanPSMT"/>
        </w:rPr>
        <w:t xml:space="preserve">вергшимися </w:t>
      </w:r>
      <w:r>
        <w:rPr>
          <w:rFonts w:ascii="TimesNewRomanPSMT" w:hAnsi="TimesNewRomanPSMT" w:cs="TimesNewRomanPSMT"/>
        </w:rPr>
        <w:t xml:space="preserve">любой форме ареста, задержания или тюремного заключения за правонарушения, относящиеся к соответствующему уголовному законодательству.  </w:t>
      </w:r>
    </w:p>
    <w:p w:rsidR="00384A05" w:rsidRDefault="00384A05" w:rsidP="004D6C30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384A05" w:rsidRDefault="004D6C30" w:rsidP="004D6C30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br w:type="page"/>
      </w:r>
      <w:r w:rsidR="00384A05">
        <w:rPr>
          <w:rFonts w:ascii="TimesNewRomanPSMT" w:hAnsi="TimesNewRomanPSMT" w:cs="TimesNewRomanPSMT"/>
        </w:rPr>
        <w:t>28.</w:t>
      </w:r>
      <w:r w:rsidR="00384A05">
        <w:rPr>
          <w:rFonts w:ascii="TimesNewRomanPSMT" w:hAnsi="TimesNewRomanPSMT" w:cs="TimesNewRomanPSMT"/>
        </w:rPr>
        <w:tab/>
      </w:r>
      <w:r w:rsidR="00014B26">
        <w:rPr>
          <w:rFonts w:ascii="TimesNewRomanPSMT" w:hAnsi="TimesNewRomanPSMT" w:cs="TimesNewRomanPSMT"/>
        </w:rPr>
        <w:t>П</w:t>
      </w:r>
      <w:r w:rsidR="00014B26">
        <w:rPr>
          <w:rFonts w:cs="TimesNewRomanPSMT"/>
        </w:rPr>
        <w:t>росьба</w:t>
      </w:r>
      <w:r w:rsidR="00014B26">
        <w:rPr>
          <w:rFonts w:ascii="TimesNewRomanPSMT" w:hAnsi="TimesNewRomanPSMT" w:cs="TimesNewRomanPSMT"/>
        </w:rPr>
        <w:t xml:space="preserve"> </w:t>
      </w:r>
      <w:r w:rsidR="00014B26">
        <w:rPr>
          <w:rFonts w:cs="TimesNewRomanPSMT"/>
        </w:rPr>
        <w:t xml:space="preserve">представить </w:t>
      </w:r>
      <w:r w:rsidR="00384A05">
        <w:rPr>
          <w:rFonts w:ascii="TimesNewRomanPSMT" w:hAnsi="TimesNewRomanPSMT" w:cs="TimesNewRomanPSMT"/>
        </w:rPr>
        <w:t xml:space="preserve">статистические данные о расследовании случаев злоупотреблений со стороны полиции, о количестве жалоб на незаконные методы расследования и о количестве жалоб, которые следователи сочли справедливыми.  </w:t>
      </w:r>
      <w:r w:rsidR="00014B26">
        <w:rPr>
          <w:rFonts w:ascii="TimesNewRomanPSMT" w:hAnsi="TimesNewRomanPSMT" w:cs="TimesNewRomanPSMT"/>
        </w:rPr>
        <w:t>П</w:t>
      </w:r>
      <w:r w:rsidR="00014B26">
        <w:rPr>
          <w:rFonts w:cs="TimesNewRomanPSMT"/>
        </w:rPr>
        <w:t>росьба</w:t>
      </w:r>
      <w:r w:rsidR="00014B26">
        <w:rPr>
          <w:rFonts w:ascii="TimesNewRomanPSMT" w:hAnsi="TimesNewRomanPSMT" w:cs="TimesNewRomanPSMT"/>
        </w:rPr>
        <w:t xml:space="preserve"> </w:t>
      </w:r>
      <w:r w:rsidR="00014B26">
        <w:rPr>
          <w:rFonts w:cs="TimesNewRomanPSMT"/>
        </w:rPr>
        <w:t xml:space="preserve">привести </w:t>
      </w:r>
      <w:r w:rsidR="00384A05">
        <w:rPr>
          <w:rFonts w:ascii="TimesNewRomanPSMT" w:hAnsi="TimesNewRomanPSMT" w:cs="TimesNewRomanPSMT"/>
        </w:rPr>
        <w:t xml:space="preserve">примеры, если таковые имеются.  Какова правовая ситуация с созданием </w:t>
      </w:r>
      <w:r w:rsidR="00384A05">
        <w:rPr>
          <w:rFonts w:cs="TimesNewRomanPSMT"/>
        </w:rPr>
        <w:t xml:space="preserve">должности </w:t>
      </w:r>
      <w:r w:rsidR="00384A05">
        <w:rPr>
          <w:rFonts w:ascii="TimesNewRomanPSMT" w:hAnsi="TimesNewRomanPSMT" w:cs="TimesNewRomanPSMT"/>
        </w:rPr>
        <w:t xml:space="preserve">независимых </w:t>
      </w:r>
      <w:r w:rsidR="00384A05" w:rsidRPr="00B34BA8">
        <w:rPr>
          <w:rFonts w:ascii="TimesNewRomanPSMT" w:hAnsi="TimesNewRomanPSMT" w:cs="TimesNewRomanPSMT"/>
          <w:i/>
        </w:rPr>
        <w:t>ouvidores</w:t>
      </w:r>
      <w:r w:rsidR="00384A05">
        <w:rPr>
          <w:rFonts w:ascii="TimesNewRomanPSMT" w:hAnsi="TimesNewRomanPSMT" w:cs="TimesNewRomanPSMT"/>
        </w:rPr>
        <w:t xml:space="preserve"> </w:t>
      </w:r>
      <w:r w:rsidR="00384A05">
        <w:rPr>
          <w:rFonts w:cs="TimesNewRomanPSMT"/>
        </w:rPr>
        <w:t xml:space="preserve">(омбудсменов) </w:t>
      </w:r>
      <w:r w:rsidR="00384A05">
        <w:rPr>
          <w:rFonts w:ascii="TimesNewRomanPSMT" w:hAnsi="TimesNewRomanPSMT" w:cs="TimesNewRomanPSMT"/>
        </w:rPr>
        <w:t xml:space="preserve">государственного уровня, которые бы следили за поведением сотрудников полиции?  Насколько действия, предпринятые </w:t>
      </w:r>
      <w:r w:rsidR="00384A05" w:rsidRPr="007D4F43">
        <w:rPr>
          <w:rFonts w:ascii="TimesNewRomanPSMT" w:hAnsi="TimesNewRomanPSMT" w:cs="TimesNewRomanPSMT"/>
          <w:i/>
        </w:rPr>
        <w:t>corregedorias</w:t>
      </w:r>
      <w:r w:rsidR="00384A05">
        <w:rPr>
          <w:rFonts w:cs="TimesNewRomanPSMT"/>
        </w:rPr>
        <w:t xml:space="preserve"> (отделами внутренних расследований)</w:t>
      </w:r>
      <w:r w:rsidR="00384A05">
        <w:rPr>
          <w:rFonts w:ascii="TimesNewRomanPSMT" w:hAnsi="TimesNewRomanPSMT" w:cs="TimesNewRomanPSMT"/>
        </w:rPr>
        <w:t xml:space="preserve"> гражданской и военной полиции оказались эффективными при расследовании актов пыток и актов, связанных с негуманным обращением?</w:t>
      </w:r>
    </w:p>
    <w:p w:rsidR="00384A05" w:rsidRDefault="00384A05" w:rsidP="004D6C30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384A05" w:rsidRDefault="00384A05" w:rsidP="004D6C30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29.</w:t>
      </w:r>
      <w:r>
        <w:rPr>
          <w:rFonts w:ascii="TimesNewRomanPSMT" w:hAnsi="TimesNewRomanPSMT" w:cs="TimesNewRomanPSMT"/>
        </w:rPr>
        <w:tab/>
      </w:r>
      <w:r w:rsidR="00014B26">
        <w:rPr>
          <w:rFonts w:ascii="TimesNewRomanPSMT" w:hAnsi="TimesNewRomanPSMT" w:cs="TimesNewRomanPSMT"/>
        </w:rPr>
        <w:t>П</w:t>
      </w:r>
      <w:r w:rsidR="00014B26">
        <w:rPr>
          <w:rFonts w:cs="TimesNewRomanPSMT"/>
        </w:rPr>
        <w:t>росьба</w:t>
      </w:r>
      <w:r w:rsidR="00014B26">
        <w:rPr>
          <w:rFonts w:ascii="TimesNewRomanPSMT" w:hAnsi="TimesNewRomanPSMT" w:cs="TimesNewRomanPSMT"/>
        </w:rPr>
        <w:t xml:space="preserve"> </w:t>
      </w:r>
      <w:r w:rsidR="00014B26">
        <w:rPr>
          <w:rFonts w:cs="TimesNewRomanPSMT"/>
        </w:rPr>
        <w:t xml:space="preserve">представить </w:t>
      </w:r>
      <w:r>
        <w:rPr>
          <w:rFonts w:ascii="TimesNewRomanPSMT" w:hAnsi="TimesNewRomanPSMT" w:cs="TimesNewRomanPSMT"/>
        </w:rPr>
        <w:t xml:space="preserve">информацию о мерах, принимаемых для того, чтобы гарантировать конфиденциальность жалоб и защитить их подателей от возможных репрессий.  </w:t>
      </w:r>
      <w:r w:rsidR="00014B26">
        <w:rPr>
          <w:rFonts w:ascii="TimesNewRomanPSMT" w:hAnsi="TimesNewRomanPSMT" w:cs="TimesNewRomanPSMT"/>
        </w:rPr>
        <w:t>П</w:t>
      </w:r>
      <w:r w:rsidR="00014B26">
        <w:rPr>
          <w:rFonts w:cs="TimesNewRomanPSMT"/>
        </w:rPr>
        <w:t>росьба</w:t>
      </w:r>
      <w:r w:rsidR="00014B26">
        <w:rPr>
          <w:rFonts w:ascii="TimesNewRomanPSMT" w:hAnsi="TimesNewRomanPSMT" w:cs="TimesNewRomanPSMT"/>
        </w:rPr>
        <w:t xml:space="preserve"> </w:t>
      </w:r>
      <w:r w:rsidR="00014B26">
        <w:rPr>
          <w:rFonts w:cs="TimesNewRomanPSMT"/>
        </w:rPr>
        <w:t>представить</w:t>
      </w:r>
      <w:r>
        <w:rPr>
          <w:rFonts w:ascii="TimesNewRomanPSMT" w:hAnsi="TimesNewRomanPSMT" w:cs="TimesNewRomanPSMT"/>
        </w:rPr>
        <w:t xml:space="preserve"> информацию о любых программах защиты свидетелей, разработанных для жертв пыток, плохого обращения и связанных с ними </w:t>
      </w:r>
      <w:r w:rsidR="00014B26">
        <w:rPr>
          <w:rFonts w:cs="TimesNewRomanPSMT"/>
        </w:rPr>
        <w:t>нарушений</w:t>
      </w:r>
      <w:r>
        <w:rPr>
          <w:rFonts w:ascii="TimesNewRomanPSMT" w:hAnsi="TimesNewRomanPSMT" w:cs="TimesNewRomanPSMT"/>
        </w:rPr>
        <w:t>.</w:t>
      </w:r>
    </w:p>
    <w:p w:rsidR="00384A05" w:rsidRDefault="00384A05" w:rsidP="004D6C30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384A05" w:rsidRDefault="00384A05" w:rsidP="004D6C30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30.</w:t>
      </w:r>
      <w:r>
        <w:rPr>
          <w:rFonts w:ascii="TimesNewRomanPSMT" w:hAnsi="TimesNewRomanPSMT" w:cs="TimesNewRomanPSMT"/>
        </w:rPr>
        <w:tab/>
      </w:r>
      <w:r w:rsidR="0050116D">
        <w:rPr>
          <w:rFonts w:ascii="TimesNewRomanPSMT" w:hAnsi="TimesNewRomanPSMT" w:cs="TimesNewRomanPSMT"/>
        </w:rPr>
        <w:t>П</w:t>
      </w:r>
      <w:r w:rsidR="0050116D">
        <w:rPr>
          <w:rFonts w:cs="TimesNewRomanPSMT"/>
        </w:rPr>
        <w:t>росьба</w:t>
      </w:r>
      <w:r w:rsidR="0050116D">
        <w:rPr>
          <w:rFonts w:ascii="TimesNewRomanPSMT" w:hAnsi="TimesNewRomanPSMT" w:cs="TimesNewRomanPSMT"/>
        </w:rPr>
        <w:t xml:space="preserve"> </w:t>
      </w:r>
      <w:r w:rsidR="0050116D">
        <w:rPr>
          <w:rFonts w:cs="TimesNewRomanPSMT"/>
        </w:rPr>
        <w:t>указать</w:t>
      </w:r>
      <w:r>
        <w:rPr>
          <w:rFonts w:ascii="TimesNewRomanPSMT" w:hAnsi="TimesNewRomanPSMT" w:cs="TimesNewRomanPSMT"/>
        </w:rPr>
        <w:t xml:space="preserve">, создало ли государство-участник специальный механизм для получения жалоб и расследования нарушений прав правозащитников, в соответствии с </w:t>
      </w:r>
      <w:r w:rsidR="0050116D">
        <w:rPr>
          <w:rFonts w:cs="TimesNewRomanPSMT"/>
        </w:rPr>
        <w:t xml:space="preserve">задачами </w:t>
      </w:r>
      <w:r>
        <w:rPr>
          <w:rFonts w:ascii="TimesNewRomanPSMT" w:hAnsi="TimesNewRomanPSMT" w:cs="TimesNewRomanPSMT"/>
        </w:rPr>
        <w:t>Национальной программы защиты правозащитников, осуществление которой началось в 2004 году.  Распространяется ли юрисдикция федеральных органов власти на грубые нарушения прав человека?  Просьба привести какие-либо примеры.</w:t>
      </w:r>
    </w:p>
    <w:p w:rsidR="00384A05" w:rsidRDefault="00384A05" w:rsidP="004D6C30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384A05" w:rsidRDefault="00384A05" w:rsidP="004D6C30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Статья 14</w:t>
      </w:r>
    </w:p>
    <w:p w:rsidR="00384A05" w:rsidRDefault="00384A05" w:rsidP="004D6C30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384A05" w:rsidRDefault="00384A05" w:rsidP="004D6C30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31.</w:t>
      </w:r>
      <w:r>
        <w:rPr>
          <w:rFonts w:ascii="TimesNewRomanPSMT" w:hAnsi="TimesNewRomanPSMT" w:cs="TimesNewRomanPSMT"/>
        </w:rPr>
        <w:tab/>
      </w:r>
      <w:r w:rsidR="0050116D">
        <w:rPr>
          <w:rFonts w:ascii="TimesNewRomanPSMT" w:hAnsi="TimesNewRomanPSMT" w:cs="TimesNewRomanPSMT"/>
        </w:rPr>
        <w:t>П</w:t>
      </w:r>
      <w:r w:rsidR="0050116D">
        <w:rPr>
          <w:rFonts w:cs="TimesNewRomanPSMT"/>
        </w:rPr>
        <w:t>росьба</w:t>
      </w:r>
      <w:r w:rsidR="0050116D">
        <w:rPr>
          <w:rFonts w:ascii="TimesNewRomanPSMT" w:hAnsi="TimesNewRomanPSMT" w:cs="TimesNewRomanPSMT"/>
        </w:rPr>
        <w:t xml:space="preserve"> </w:t>
      </w:r>
      <w:r w:rsidR="0050116D">
        <w:rPr>
          <w:rFonts w:cs="TimesNewRomanPSMT"/>
        </w:rPr>
        <w:t>представить информацию о том</w:t>
      </w:r>
      <w:r>
        <w:rPr>
          <w:rFonts w:ascii="TimesNewRomanPSMT" w:hAnsi="TimesNewRomanPSMT" w:cs="TimesNewRomanPSMT"/>
        </w:rPr>
        <w:t xml:space="preserve">, каким образом государство обеспечивает осуществление права жертв пыток на получение справедливой и адекватной компенсации.  В этом отношении укажите, пожалуйста, последние изменения, касающиеся реформы существующей системы реализации судебных решений о компенсации.  Разработало ли государство-участник программы физической и психической реабилитации жертв пыток?  Рассматривает ли государство-участник возможность принятия мер по </w:t>
      </w:r>
      <w:r w:rsidR="0050116D">
        <w:rPr>
          <w:rFonts w:cs="TimesNewRomanPSMT"/>
        </w:rPr>
        <w:t xml:space="preserve">обнародованию </w:t>
      </w:r>
      <w:r>
        <w:rPr>
          <w:rFonts w:ascii="TimesNewRomanPSMT" w:hAnsi="TimesNewRomanPSMT" w:cs="TimesNewRomanPSMT"/>
        </w:rPr>
        <w:t xml:space="preserve">военных архивов, касающихся событий, </w:t>
      </w:r>
      <w:r>
        <w:rPr>
          <w:rFonts w:cs="TimesNewRomanPSMT"/>
        </w:rPr>
        <w:t>происходивших</w:t>
      </w:r>
      <w:r>
        <w:rPr>
          <w:rFonts w:ascii="TimesNewRomanPSMT" w:hAnsi="TimesNewRomanPSMT" w:cs="TimesNewRomanPSMT"/>
        </w:rPr>
        <w:t xml:space="preserve"> в период </w:t>
      </w:r>
      <w:r>
        <w:rPr>
          <w:rFonts w:cs="TimesNewRomanPSMT"/>
        </w:rPr>
        <w:t>с</w:t>
      </w:r>
      <w:r>
        <w:rPr>
          <w:rFonts w:ascii="TimesNewRomanPSMT" w:hAnsi="TimesNewRomanPSMT" w:cs="TimesNewRomanPSMT"/>
        </w:rPr>
        <w:t xml:space="preserve"> 1961 </w:t>
      </w:r>
      <w:r>
        <w:rPr>
          <w:rFonts w:cs="TimesNewRomanPSMT"/>
        </w:rPr>
        <w:t>по</w:t>
      </w:r>
      <w:r>
        <w:rPr>
          <w:rFonts w:ascii="TimesNewRomanPSMT" w:hAnsi="TimesNewRomanPSMT" w:cs="TimesNewRomanPSMT"/>
        </w:rPr>
        <w:t xml:space="preserve"> 1988 год?</w:t>
      </w:r>
    </w:p>
    <w:p w:rsidR="00384A05" w:rsidRDefault="00384A05" w:rsidP="004D6C30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384A05" w:rsidRDefault="00384A05" w:rsidP="004D6C30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Статья 15</w:t>
      </w:r>
    </w:p>
    <w:p w:rsidR="00384A05" w:rsidRDefault="00384A05" w:rsidP="004D6C30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384A05" w:rsidRDefault="00384A05" w:rsidP="004D6C30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32.</w:t>
      </w:r>
      <w:r>
        <w:rPr>
          <w:rFonts w:ascii="TimesNewRomanPSMT" w:hAnsi="TimesNewRomanPSMT" w:cs="TimesNewRomanPSMT"/>
        </w:rPr>
        <w:tab/>
      </w:r>
      <w:r w:rsidR="0050116D">
        <w:rPr>
          <w:rFonts w:ascii="TimesNewRomanPSMT" w:hAnsi="TimesNewRomanPSMT" w:cs="TimesNewRomanPSMT"/>
        </w:rPr>
        <w:t>П</w:t>
      </w:r>
      <w:r w:rsidR="0050116D">
        <w:rPr>
          <w:rFonts w:cs="TimesNewRomanPSMT"/>
        </w:rPr>
        <w:t xml:space="preserve">росьба представить </w:t>
      </w:r>
      <w:r>
        <w:rPr>
          <w:rFonts w:ascii="TimesNewRomanPSMT" w:hAnsi="TimesNewRomanPSMT" w:cs="TimesNewRomanPSMT"/>
        </w:rPr>
        <w:t xml:space="preserve">информацию о мерах, </w:t>
      </w:r>
      <w:r w:rsidR="0050116D">
        <w:rPr>
          <w:rFonts w:cs="TimesNewRomanPSMT"/>
        </w:rPr>
        <w:t>недвусмысленно</w:t>
      </w:r>
      <w:r>
        <w:rPr>
          <w:rFonts w:ascii="TimesNewRomanPSMT" w:hAnsi="TimesNewRomanPSMT" w:cs="TimesNewRomanPSMT"/>
        </w:rPr>
        <w:t xml:space="preserve"> запрещающих использование в качестве доказательства при судебном разбирательстве любого заявления, полученного </w:t>
      </w:r>
      <w:r w:rsidR="0050116D">
        <w:rPr>
          <w:rFonts w:cs="TimesNewRomanPSMT"/>
        </w:rPr>
        <w:t>под пыткой</w:t>
      </w:r>
      <w:r>
        <w:rPr>
          <w:rFonts w:ascii="TimesNewRomanPSMT" w:hAnsi="TimesNewRomanPSMT" w:cs="TimesNewRomanPSMT"/>
        </w:rPr>
        <w:t>.  Приняло ли государство-участник меры по обеспечению того, чтобы в ходе судебного разбирательства в качестве доказательства использовались только заявления или признания, сделанные в присутствии судьи?</w:t>
      </w:r>
    </w:p>
    <w:p w:rsidR="00384A05" w:rsidRDefault="00384A05" w:rsidP="004D6C30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384A05" w:rsidRPr="001D302D" w:rsidRDefault="00384A05" w:rsidP="004D6C30">
      <w:pPr>
        <w:keepNext/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  <w:r w:rsidRPr="001D302D">
        <w:rPr>
          <w:rFonts w:ascii="TimesNewRomanPSMT" w:hAnsi="TimesNewRomanPSMT" w:cs="TimesNewRomanPSMT"/>
          <w:b/>
        </w:rPr>
        <w:t>Статья 16</w:t>
      </w:r>
    </w:p>
    <w:p w:rsidR="00384A05" w:rsidRDefault="00384A05" w:rsidP="004D6C30">
      <w:pPr>
        <w:keepNext/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384A05" w:rsidRDefault="00384A05" w:rsidP="004D6C30">
      <w:pPr>
        <w:keepNext/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33.</w:t>
      </w:r>
      <w:r>
        <w:rPr>
          <w:rFonts w:ascii="TimesNewRomanPSMT" w:hAnsi="TimesNewRomanPSMT" w:cs="TimesNewRomanPSMT"/>
        </w:rPr>
        <w:tab/>
      </w:r>
      <w:r w:rsidR="0050116D">
        <w:rPr>
          <w:rFonts w:ascii="TimesNewRomanPSMT" w:hAnsi="TimesNewRomanPSMT" w:cs="TimesNewRomanPSMT"/>
        </w:rPr>
        <w:t>П</w:t>
      </w:r>
      <w:r w:rsidR="0050116D">
        <w:rPr>
          <w:rFonts w:cs="TimesNewRomanPSMT"/>
        </w:rPr>
        <w:t xml:space="preserve">росьба представить </w:t>
      </w:r>
      <w:r>
        <w:rPr>
          <w:rFonts w:ascii="TimesNewRomanPSMT" w:hAnsi="TimesNewRomanPSMT" w:cs="TimesNewRomanPSMT"/>
        </w:rPr>
        <w:t xml:space="preserve">информацию о мерах, принятых в целях борьбы с торговлей женщинами и детьми и в целях предотвращения такой торговли.  Разработало ли государство-участник эффективные механизмы защиты свидетелей и жертв?  Если это так, то предоставьте, пожалуйста, подробную информацию об этом.  </w:t>
      </w:r>
      <w:r w:rsidR="00B35B9E">
        <w:rPr>
          <w:rFonts w:ascii="TimesNewRomanPSMT" w:hAnsi="TimesNewRomanPSMT" w:cs="TimesNewRomanPSMT"/>
        </w:rPr>
        <w:t>П</w:t>
      </w:r>
      <w:r w:rsidR="00B35B9E">
        <w:rPr>
          <w:rFonts w:cs="TimesNewRomanPSMT"/>
        </w:rPr>
        <w:t xml:space="preserve">росьба представить </w:t>
      </w:r>
      <w:r>
        <w:rPr>
          <w:rFonts w:ascii="TimesNewRomanPSMT" w:hAnsi="TimesNewRomanPSMT" w:cs="TimesNewRomanPSMT"/>
        </w:rPr>
        <w:t>статистические данные о количестве жалоб, расследований, п</w:t>
      </w:r>
      <w:r w:rsidR="00B35B9E">
        <w:rPr>
          <w:rFonts w:ascii="TimesNewRomanPSMT" w:hAnsi="TimesNewRomanPSMT" w:cs="TimesNewRomanPSMT"/>
        </w:rPr>
        <w:t>реследований и судебных решени</w:t>
      </w:r>
      <w:r w:rsidR="00B35B9E">
        <w:rPr>
          <w:rFonts w:cs="TimesNewRomanPSMT"/>
        </w:rPr>
        <w:t>й</w:t>
      </w:r>
      <w:r>
        <w:rPr>
          <w:rFonts w:ascii="TimesNewRomanPSMT" w:hAnsi="TimesNewRomanPSMT" w:cs="TimesNewRomanPSMT"/>
        </w:rPr>
        <w:t xml:space="preserve">, зарегистрированных в этом отношении.  </w:t>
      </w:r>
      <w:r w:rsidR="00B35B9E">
        <w:rPr>
          <w:rFonts w:cs="TimesNewRomanPSMT"/>
        </w:rPr>
        <w:t>Просьба указать</w:t>
      </w:r>
      <w:r>
        <w:rPr>
          <w:rFonts w:ascii="TimesNewRomanPSMT" w:hAnsi="TimesNewRomanPSMT" w:cs="TimesNewRomanPSMT"/>
        </w:rPr>
        <w:t>, какие меры были приняты для преследования и наказания торговцев и для обеспечения защиты прав проданных женщин и девочек, включая адекватную защиту и помощь лицам, дающим свидетельские показания против торговцев.</w:t>
      </w:r>
    </w:p>
    <w:p w:rsidR="00384A05" w:rsidRDefault="00384A05" w:rsidP="004D6C30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384A05" w:rsidRDefault="00384A05" w:rsidP="004D6C30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34.</w:t>
      </w:r>
      <w:r>
        <w:rPr>
          <w:rFonts w:ascii="TimesNewRomanPSMT" w:hAnsi="TimesNewRomanPSMT" w:cs="TimesNewRomanPSMT"/>
        </w:rPr>
        <w:tab/>
      </w:r>
      <w:r w:rsidR="00B35B9E">
        <w:rPr>
          <w:rFonts w:ascii="TimesNewRomanPSMT" w:hAnsi="TimesNewRomanPSMT" w:cs="TimesNewRomanPSMT"/>
        </w:rPr>
        <w:t>П</w:t>
      </w:r>
      <w:r w:rsidR="00B35B9E">
        <w:rPr>
          <w:rFonts w:cs="TimesNewRomanPSMT"/>
        </w:rPr>
        <w:t xml:space="preserve">росьба представить </w:t>
      </w:r>
      <w:r>
        <w:rPr>
          <w:rFonts w:ascii="TimesNewRomanPSMT" w:hAnsi="TimesNewRomanPSMT" w:cs="TimesNewRomanPSMT"/>
        </w:rPr>
        <w:t xml:space="preserve">подробную информацию о мерах, принятых для </w:t>
      </w:r>
      <w:r w:rsidR="00B35B9E">
        <w:rPr>
          <w:rFonts w:cs="TimesNewRomanPSMT"/>
        </w:rPr>
        <w:t xml:space="preserve">решения проблемы </w:t>
      </w:r>
      <w:r>
        <w:rPr>
          <w:rFonts w:ascii="TimesNewRomanPSMT" w:hAnsi="TimesNewRomanPSMT" w:cs="TimesNewRomanPSMT"/>
        </w:rPr>
        <w:t>переполненности тюрем и нечеловеческих услови</w:t>
      </w:r>
      <w:r w:rsidR="00B35B9E">
        <w:rPr>
          <w:rFonts w:cs="TimesNewRomanPSMT"/>
        </w:rPr>
        <w:t>й</w:t>
      </w:r>
      <w:r>
        <w:rPr>
          <w:rFonts w:ascii="TimesNewRomanPSMT" w:hAnsi="TimesNewRomanPSMT" w:cs="TimesNewRomanPSMT"/>
        </w:rPr>
        <w:t xml:space="preserve"> содержания заключенных.  </w:t>
      </w:r>
      <w:r w:rsidR="00B35B9E">
        <w:rPr>
          <w:rFonts w:cs="TimesNewRomanPSMT"/>
        </w:rPr>
        <w:t xml:space="preserve">Просьба указать </w:t>
      </w:r>
      <w:r>
        <w:rPr>
          <w:rFonts w:ascii="TimesNewRomanPSMT" w:hAnsi="TimesNewRomanPSMT" w:cs="TimesNewRomanPSMT"/>
        </w:rPr>
        <w:t xml:space="preserve">меры, принятые государством-участником для улучшения материальных условий в центрах содержания под стражей по всей стране.  Осуществило ли государство-участник программу </w:t>
      </w:r>
      <w:r w:rsidR="00B35B9E">
        <w:rPr>
          <w:rFonts w:cs="TimesNewRomanPSMT"/>
        </w:rPr>
        <w:t>создания</w:t>
      </w:r>
      <w:r>
        <w:rPr>
          <w:rFonts w:ascii="TimesNewRomanPSMT" w:hAnsi="TimesNewRomanPSMT" w:cs="TimesNewRomanPSMT"/>
        </w:rPr>
        <w:t xml:space="preserve"> федеральных тюрем </w:t>
      </w:r>
      <w:r>
        <w:rPr>
          <w:rFonts w:cs="TimesNewRomanPSMT"/>
        </w:rPr>
        <w:t>повышенной</w:t>
      </w:r>
      <w:r>
        <w:rPr>
          <w:rFonts w:ascii="TimesNewRomanPSMT" w:hAnsi="TimesNewRomanPSMT" w:cs="TimesNewRomanPSMT"/>
        </w:rPr>
        <w:t xml:space="preserve"> </w:t>
      </w:r>
      <w:r>
        <w:rPr>
          <w:rFonts w:cs="TimesNewRomanPSMT"/>
        </w:rPr>
        <w:t>безопасности</w:t>
      </w:r>
      <w:r>
        <w:rPr>
          <w:rFonts w:ascii="TimesNewRomanPSMT" w:hAnsi="TimesNewRomanPSMT" w:cs="TimesNewRomanPSMT"/>
        </w:rPr>
        <w:t xml:space="preserve">?  В случае положительного ответа, представьте, пожалуйста, подробную информацию о результатах </w:t>
      </w:r>
      <w:r>
        <w:rPr>
          <w:rFonts w:cs="TimesNewRomanPSMT"/>
        </w:rPr>
        <w:t xml:space="preserve">осуществления </w:t>
      </w:r>
      <w:r>
        <w:rPr>
          <w:rFonts w:ascii="TimesNewRomanPSMT" w:hAnsi="TimesNewRomanPSMT" w:cs="TimesNewRomanPSMT"/>
        </w:rPr>
        <w:t xml:space="preserve">такой программы.  </w:t>
      </w:r>
      <w:r w:rsidR="00B35B9E">
        <w:rPr>
          <w:rFonts w:cs="TimesNewRomanPSMT"/>
        </w:rPr>
        <w:t>Просьба также указать</w:t>
      </w:r>
      <w:r>
        <w:rPr>
          <w:rFonts w:ascii="TimesNewRomanPSMT" w:hAnsi="TimesNewRomanPSMT" w:cs="TimesNewRomanPSMT"/>
        </w:rPr>
        <w:t>, создана ли программа общего обучения для лиц, содержащихся в учреждениях пенитенциарной системы.</w:t>
      </w:r>
    </w:p>
    <w:p w:rsidR="00384A05" w:rsidRDefault="00384A05" w:rsidP="004D6C30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384A05" w:rsidRDefault="00384A05" w:rsidP="004D6C30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35.</w:t>
      </w:r>
      <w:r>
        <w:rPr>
          <w:rFonts w:ascii="TimesNewRomanPSMT" w:hAnsi="TimesNewRomanPSMT" w:cs="TimesNewRomanPSMT"/>
        </w:rPr>
        <w:tab/>
      </w:r>
      <w:r w:rsidR="00D547B6">
        <w:rPr>
          <w:rFonts w:cs="TimesNewRomanPSMT"/>
        </w:rPr>
        <w:t xml:space="preserve">Просьба прокомментировать </w:t>
      </w:r>
      <w:r>
        <w:rPr>
          <w:rFonts w:ascii="TimesNewRomanPSMT" w:hAnsi="TimesNewRomanPSMT" w:cs="TimesNewRomanPSMT"/>
        </w:rPr>
        <w:t xml:space="preserve">Закон </w:t>
      </w:r>
      <w:r w:rsidR="00D547B6">
        <w:rPr>
          <w:rFonts w:ascii="TimesNewRomanPSMT" w:hAnsi="TimesNewRomanPSMT" w:cs="TimesNewRomanPSMT"/>
        </w:rPr>
        <w:t>№ 11340/06 ("Закон Марии да Пен</w:t>
      </w:r>
      <w:r w:rsidR="00D547B6">
        <w:rPr>
          <w:rFonts w:cs="TimesNewRomanPSMT"/>
        </w:rPr>
        <w:t>ь</w:t>
      </w:r>
      <w:r>
        <w:rPr>
          <w:rFonts w:ascii="TimesNewRomanPSMT" w:hAnsi="TimesNewRomanPSMT" w:cs="TimesNewRomanPSMT"/>
        </w:rPr>
        <w:t xml:space="preserve">а") о </w:t>
      </w:r>
      <w:r w:rsidR="00D547B6">
        <w:rPr>
          <w:rFonts w:cs="TimesNewRomanPSMT"/>
        </w:rPr>
        <w:t>насилии в семье и сообщить</w:t>
      </w:r>
      <w:r>
        <w:rPr>
          <w:rFonts w:ascii="TimesNewRomanPSMT" w:hAnsi="TimesNewRomanPSMT" w:cs="TimesNewRomanPSMT"/>
        </w:rPr>
        <w:t xml:space="preserve">, проводилась ли оценка воздействия этого </w:t>
      </w:r>
      <w:r w:rsidR="00D547B6">
        <w:rPr>
          <w:rFonts w:ascii="TimesNewRomanPSMT" w:hAnsi="TimesNewRomanPSMT" w:cs="TimesNewRomanPSMT"/>
        </w:rPr>
        <w:t>з</w:t>
      </w:r>
      <w:r>
        <w:rPr>
          <w:rFonts w:ascii="TimesNewRomanPSMT" w:hAnsi="TimesNewRomanPSMT" w:cs="TimesNewRomanPSMT"/>
        </w:rPr>
        <w:t xml:space="preserve">акона.  </w:t>
      </w:r>
      <w:r w:rsidR="00D547B6">
        <w:rPr>
          <w:rFonts w:cs="TimesNewRomanPSMT"/>
        </w:rPr>
        <w:t>Просьба указать также</w:t>
      </w:r>
      <w:r>
        <w:rPr>
          <w:rFonts w:ascii="TimesNewRomanPSMT" w:hAnsi="TimesNewRomanPSMT" w:cs="TimesNewRomanPSMT"/>
        </w:rPr>
        <w:t xml:space="preserve">, приняло ли государство-участник меры по прекращению незаконной практики, состоящей в требовании справки о стерилизации при приеме на работу.  </w:t>
      </w:r>
      <w:r w:rsidR="00D547B6">
        <w:rPr>
          <w:rFonts w:ascii="TimesNewRomanPSMT" w:hAnsi="TimesNewRomanPSMT" w:cs="TimesNewRomanPSMT"/>
        </w:rPr>
        <w:t>П</w:t>
      </w:r>
      <w:r w:rsidR="00D547B6">
        <w:rPr>
          <w:rFonts w:cs="TimesNewRomanPSMT"/>
        </w:rPr>
        <w:t xml:space="preserve">росьба представить </w:t>
      </w:r>
      <w:r>
        <w:rPr>
          <w:rFonts w:ascii="TimesNewRomanPSMT" w:hAnsi="TimesNewRomanPSMT" w:cs="TimesNewRomanPSMT"/>
        </w:rPr>
        <w:t>статистические данные о количестве жалоб, расследований, п</w:t>
      </w:r>
      <w:r w:rsidR="00D547B6">
        <w:rPr>
          <w:rFonts w:ascii="TimesNewRomanPSMT" w:hAnsi="TimesNewRomanPSMT" w:cs="TimesNewRomanPSMT"/>
        </w:rPr>
        <w:t>реследований и судебных решени</w:t>
      </w:r>
      <w:r w:rsidR="00D547B6">
        <w:rPr>
          <w:rFonts w:cs="TimesNewRomanPSMT"/>
        </w:rPr>
        <w:t>й</w:t>
      </w:r>
      <w:r>
        <w:rPr>
          <w:rFonts w:ascii="TimesNewRomanPSMT" w:hAnsi="TimesNewRomanPSMT" w:cs="TimesNewRomanPSMT"/>
        </w:rPr>
        <w:t xml:space="preserve">, зарегистрированных в этом отношении.  Построило ли государство-участник </w:t>
      </w:r>
      <w:r w:rsidR="00FB7BB6">
        <w:rPr>
          <w:rFonts w:cs="TimesNewRomanPSMT"/>
        </w:rPr>
        <w:t>приюты</w:t>
      </w:r>
      <w:r>
        <w:rPr>
          <w:rFonts w:ascii="TimesNewRomanPSMT" w:hAnsi="TimesNewRomanPSMT" w:cs="TimesNewRomanPSMT"/>
        </w:rPr>
        <w:t>, в которых жертвы могут жить в достойных условиях?</w:t>
      </w:r>
    </w:p>
    <w:p w:rsidR="00384A05" w:rsidRDefault="00384A05" w:rsidP="004D6C30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384A05" w:rsidRDefault="00384A05" w:rsidP="004D6C30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36.</w:t>
      </w:r>
      <w:r>
        <w:rPr>
          <w:rFonts w:ascii="TimesNewRomanPSMT" w:hAnsi="TimesNewRomanPSMT" w:cs="TimesNewRomanPSMT"/>
        </w:rPr>
        <w:tab/>
      </w:r>
      <w:r w:rsidR="00FB7BB6">
        <w:rPr>
          <w:rFonts w:ascii="TimesNewRomanPSMT" w:hAnsi="TimesNewRomanPSMT" w:cs="TimesNewRomanPSMT"/>
        </w:rPr>
        <w:t>П</w:t>
      </w:r>
      <w:r w:rsidR="00FB7BB6">
        <w:rPr>
          <w:rFonts w:cs="TimesNewRomanPSMT"/>
        </w:rPr>
        <w:t xml:space="preserve">росьба представить </w:t>
      </w:r>
      <w:r>
        <w:rPr>
          <w:rFonts w:ascii="TimesNewRomanPSMT" w:hAnsi="TimesNewRomanPSMT" w:cs="TimesNewRomanPSMT"/>
        </w:rPr>
        <w:t xml:space="preserve">информацию о мерах, принятых для того, чтобы свести на нет значительное </w:t>
      </w:r>
      <w:r w:rsidR="00FB7BB6">
        <w:rPr>
          <w:rFonts w:cs="TimesNewRomanPSMT"/>
        </w:rPr>
        <w:t>число беспризорных детей и защитить их от</w:t>
      </w:r>
      <w:r>
        <w:rPr>
          <w:rFonts w:ascii="TimesNewRomanPSMT" w:hAnsi="TimesNewRomanPSMT" w:cs="TimesNewRomanPSMT"/>
        </w:rPr>
        <w:t xml:space="preserve"> внесудебных убийств, различных видов насилия, включая пытки, сексуальн</w:t>
      </w:r>
      <w:r w:rsidR="00FB7BB6">
        <w:rPr>
          <w:rFonts w:cs="TimesNewRomanPSMT"/>
        </w:rPr>
        <w:t xml:space="preserve">ые домогательства </w:t>
      </w:r>
      <w:r>
        <w:rPr>
          <w:rFonts w:ascii="TimesNewRomanPSMT" w:hAnsi="TimesNewRomanPSMT" w:cs="TimesNewRomanPSMT"/>
        </w:rPr>
        <w:t xml:space="preserve">и эксплуатацию.  </w:t>
      </w:r>
      <w:r w:rsidR="00FB7BB6">
        <w:rPr>
          <w:rFonts w:cs="TimesNewRomanPSMT"/>
        </w:rPr>
        <w:t>Просьба указать</w:t>
      </w:r>
      <w:r>
        <w:rPr>
          <w:rFonts w:ascii="TimesNewRomanPSMT" w:hAnsi="TimesNewRomanPSMT" w:cs="TimesNewRomanPSMT"/>
        </w:rPr>
        <w:t xml:space="preserve"> также меры, принятые для осуществления систематической и всеобъемлющей стратегии борьбы с таким положением и защиты этих детей, а также шаги по улучшению весьма плохой регистрации полицией пропавших детей.  </w:t>
      </w:r>
      <w:r w:rsidR="00FB7BB6">
        <w:rPr>
          <w:rFonts w:cs="TimesNewRomanPSMT"/>
        </w:rPr>
        <w:t>Просьба указать</w:t>
      </w:r>
      <w:r>
        <w:rPr>
          <w:rFonts w:ascii="TimesNewRomanPSMT" w:hAnsi="TimesNewRomanPSMT" w:cs="TimesNewRomanPSMT"/>
        </w:rPr>
        <w:t xml:space="preserve"> также, приняло ли государство-участник законодательство на государственном или федеральном уровне о запрете применения к детям телесных наказаний и наказании за это.</w:t>
      </w:r>
    </w:p>
    <w:p w:rsidR="00384A05" w:rsidRDefault="00384A05" w:rsidP="004D6C30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384A05" w:rsidRDefault="00384A05" w:rsidP="004D6C30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37.</w:t>
      </w:r>
      <w:r>
        <w:rPr>
          <w:rFonts w:ascii="TimesNewRomanPSMT" w:hAnsi="TimesNewRomanPSMT" w:cs="TimesNewRomanPSMT"/>
        </w:rPr>
        <w:tab/>
      </w:r>
      <w:r w:rsidR="0097193D">
        <w:rPr>
          <w:rFonts w:ascii="TimesNewRomanPSMT" w:hAnsi="TimesNewRomanPSMT" w:cs="TimesNewRomanPSMT"/>
        </w:rPr>
        <w:t>П</w:t>
      </w:r>
      <w:r w:rsidR="0097193D">
        <w:rPr>
          <w:rFonts w:cs="TimesNewRomanPSMT"/>
        </w:rPr>
        <w:t>росьба</w:t>
      </w:r>
      <w:r w:rsidR="0097193D">
        <w:rPr>
          <w:rFonts w:ascii="TimesNewRomanPSMT" w:hAnsi="TimesNewRomanPSMT" w:cs="TimesNewRomanPSMT"/>
        </w:rPr>
        <w:t xml:space="preserve"> </w:t>
      </w:r>
      <w:r w:rsidR="0097193D">
        <w:rPr>
          <w:rFonts w:cs="TimesNewRomanPSMT"/>
        </w:rPr>
        <w:t>представить</w:t>
      </w:r>
      <w:r w:rsidR="0097193D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подробную информацию о мерах, принятых в целях борьбы с практикой рабского и принудительного труда в государстве-участнике.  Каким образом государство-участник обеспечивает преследование и наказание преступников в этой области, а также защиту и компенсацию для жертв такой практики?  </w:t>
      </w:r>
      <w:r w:rsidR="00FB7BB6">
        <w:rPr>
          <w:rFonts w:ascii="TimesNewRomanPSMT" w:hAnsi="TimesNewRomanPSMT" w:cs="TimesNewRomanPSMT"/>
        </w:rPr>
        <w:t>П</w:t>
      </w:r>
      <w:r w:rsidR="00FB7BB6">
        <w:rPr>
          <w:rFonts w:cs="TimesNewRomanPSMT"/>
        </w:rPr>
        <w:t xml:space="preserve">росьба представить </w:t>
      </w:r>
      <w:r>
        <w:rPr>
          <w:rFonts w:ascii="TimesNewRomanPSMT" w:hAnsi="TimesNewRomanPSMT" w:cs="TimesNewRomanPSMT"/>
        </w:rPr>
        <w:t>также информацию об осуществлении национального плана действий по искоренению рабского труда.</w:t>
      </w:r>
    </w:p>
    <w:p w:rsidR="00384A05" w:rsidRDefault="00384A05" w:rsidP="004D6C30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384A05" w:rsidRDefault="00384A05" w:rsidP="004D6C30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38.</w:t>
      </w:r>
      <w:r>
        <w:rPr>
          <w:rFonts w:ascii="TimesNewRomanPSMT" w:hAnsi="TimesNewRomanPSMT" w:cs="TimesNewRomanPSMT"/>
        </w:rPr>
        <w:tab/>
      </w:r>
      <w:r w:rsidR="00FB7BB6">
        <w:rPr>
          <w:rFonts w:ascii="TimesNewRomanPSMT" w:hAnsi="TimesNewRomanPSMT" w:cs="TimesNewRomanPSMT"/>
        </w:rPr>
        <w:t>П</w:t>
      </w:r>
      <w:r w:rsidR="00FB7BB6">
        <w:rPr>
          <w:rFonts w:cs="TimesNewRomanPSMT"/>
        </w:rPr>
        <w:t xml:space="preserve">росьба представить </w:t>
      </w:r>
      <w:r>
        <w:rPr>
          <w:rFonts w:ascii="TimesNewRomanPSMT" w:hAnsi="TimesNewRomanPSMT" w:cs="TimesNewRomanPSMT"/>
        </w:rPr>
        <w:t>информацию о мерах, принятых для того, чтобы положить конец убийствам, которые, как сообщается, име</w:t>
      </w:r>
      <w:r w:rsidR="00FB7BB6">
        <w:rPr>
          <w:rFonts w:cs="TimesNewRomanPSMT"/>
        </w:rPr>
        <w:t xml:space="preserve">ют </w:t>
      </w:r>
      <w:r>
        <w:rPr>
          <w:rFonts w:ascii="TimesNewRomanPSMT" w:hAnsi="TimesNewRomanPSMT" w:cs="TimesNewRomanPSMT"/>
        </w:rPr>
        <w:t xml:space="preserve">место в ходе полицейских операций в результате чрезмерного применения силы полицейскими.  Были ли такие случаи расследованы и предстали ли преступники перед судом?  </w:t>
      </w:r>
      <w:r w:rsidR="00D6738A">
        <w:rPr>
          <w:rFonts w:cs="TimesNewRomanPSMT"/>
        </w:rPr>
        <w:t>Просьба прокомментировать сообщение об отрядах</w:t>
      </w:r>
      <w:r>
        <w:rPr>
          <w:rFonts w:ascii="TimesNewRomanPSMT" w:hAnsi="TimesNewRomanPSMT" w:cs="TimesNewRomanPSMT"/>
        </w:rPr>
        <w:t xml:space="preserve"> смерти, которые</w:t>
      </w:r>
      <w:r w:rsidR="00D6738A">
        <w:rPr>
          <w:rFonts w:cs="TimesNewRomanPSMT"/>
        </w:rPr>
        <w:t xml:space="preserve"> якобы </w:t>
      </w:r>
      <w:r>
        <w:rPr>
          <w:rFonts w:ascii="TimesNewRomanPSMT" w:hAnsi="TimesNewRomanPSMT" w:cs="TimesNewRomanPSMT"/>
        </w:rPr>
        <w:t>продолжают безнаказанно действовать в некоторых штатах при участии членов полиции или в сговоре с ними.</w:t>
      </w:r>
    </w:p>
    <w:p w:rsidR="00384A05" w:rsidRDefault="00384A05" w:rsidP="004D6C30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384A05" w:rsidRPr="00D6738A" w:rsidRDefault="00384A05" w:rsidP="004D6C30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NewRomanPSMT"/>
        </w:rPr>
      </w:pPr>
      <w:r>
        <w:rPr>
          <w:rFonts w:ascii="TimesNewRomanPSMT" w:hAnsi="TimesNewRomanPSMT" w:cs="TimesNewRomanPSMT"/>
        </w:rPr>
        <w:t>39.</w:t>
      </w:r>
      <w:r>
        <w:rPr>
          <w:rFonts w:ascii="TimesNewRomanPSMT" w:hAnsi="TimesNewRomanPSMT" w:cs="TimesNewRomanPSMT"/>
        </w:rPr>
        <w:tab/>
        <w:t>Укажите, пожалуйста, меры, принимаемые для того, чтобы положить конец принудительному выселению коренных народов с земель их предков, особенно в общинах Квиломбо;  учредило ли государство-участник парламентскую комиссию по вопросам насилия в отношении индейцев, совершаемого на их землях, а также специализированное полицейское подразделение для защиты уязвимых групп, таких как общины индейцев, черн</w:t>
      </w:r>
      <w:r w:rsidR="00D6738A">
        <w:rPr>
          <w:rFonts w:cs="TimesNewRomanPSMT"/>
        </w:rPr>
        <w:t xml:space="preserve">окожих и </w:t>
      </w:r>
      <w:r>
        <w:rPr>
          <w:rFonts w:ascii="TimesNewRomanPSMT" w:hAnsi="TimesNewRomanPSMT" w:cs="TimesNewRomanPSMT"/>
        </w:rPr>
        <w:t>общины Квиломбо и Террейрос, следуя примеру Секре</w:t>
      </w:r>
      <w:r w:rsidR="00D6738A">
        <w:rPr>
          <w:rFonts w:ascii="TimesNewRomanPSMT" w:hAnsi="TimesNewRomanPSMT" w:cs="TimesNewRomanPSMT"/>
        </w:rPr>
        <w:t>тариата юстиции штата Сан-Пауло</w:t>
      </w:r>
      <w:r w:rsidR="00D6738A">
        <w:rPr>
          <w:rFonts w:cs="TimesNewRomanPSMT"/>
        </w:rPr>
        <w:t>?</w:t>
      </w:r>
    </w:p>
    <w:p w:rsidR="005B44E2" w:rsidRDefault="005B44E2" w:rsidP="004D6C30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NewRomanPSMT"/>
        </w:rPr>
      </w:pPr>
    </w:p>
    <w:p w:rsidR="00384A05" w:rsidRDefault="00384A05" w:rsidP="004D6C30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40.</w:t>
      </w:r>
      <w:r>
        <w:rPr>
          <w:rFonts w:ascii="TimesNewRomanPSMT" w:hAnsi="TimesNewRomanPSMT" w:cs="TimesNewRomanPSMT"/>
        </w:rPr>
        <w:tab/>
        <w:t xml:space="preserve">В связи с решением Верховного суда, который недавно вынес постановление о сохранении резервации Рапоза Серра ду Соль (РРС) в штате Рораима в качестве единой непрерывной территории, позволяющее коренным жителям сохранять контроль над их землями, </w:t>
      </w:r>
      <w:r w:rsidR="00D6738A">
        <w:rPr>
          <w:rFonts w:cs="TimesNewRomanPSMT"/>
        </w:rPr>
        <w:t xml:space="preserve">просьба указать </w:t>
      </w:r>
      <w:r>
        <w:rPr>
          <w:rFonts w:ascii="TimesNewRomanPSMT" w:hAnsi="TimesNewRomanPSMT" w:cs="TimesNewRomanPSMT"/>
        </w:rPr>
        <w:t>конкретные меры, принятые государством-участником для обеспечения мирного выселения всех лиц, незаконно занимающих эту территорию, и для обеспечения безопасности коренных жителей РСС, а также сообщит</w:t>
      </w:r>
      <w:r w:rsidR="00D6738A">
        <w:rPr>
          <w:rFonts w:cs="TimesNewRomanPSMT"/>
        </w:rPr>
        <w:t>ь</w:t>
      </w:r>
      <w:r>
        <w:rPr>
          <w:rFonts w:ascii="TimesNewRomanPSMT" w:hAnsi="TimesNewRomanPSMT" w:cs="TimesNewRomanPSMT"/>
        </w:rPr>
        <w:t xml:space="preserve"> о результатах расследований, преследований и судебных решений в связи с прошлыми актами насилия </w:t>
      </w:r>
      <w:r w:rsidR="00D6738A">
        <w:rPr>
          <w:rFonts w:cs="TimesNewRomanPSMT"/>
        </w:rPr>
        <w:t xml:space="preserve">в отношении </w:t>
      </w:r>
      <w:r>
        <w:rPr>
          <w:rFonts w:ascii="TimesNewRomanPSMT" w:hAnsi="TimesNewRomanPSMT" w:cs="TimesNewRomanPSMT"/>
        </w:rPr>
        <w:t>коренных жителей, как это</w:t>
      </w:r>
      <w:r w:rsidR="00D6738A">
        <w:rPr>
          <w:rFonts w:cs="TimesNewRomanPSMT"/>
        </w:rPr>
        <w:t>го</w:t>
      </w:r>
      <w:r w:rsidR="00D6738A">
        <w:rPr>
          <w:rFonts w:ascii="TimesNewRomanPSMT" w:hAnsi="TimesNewRomanPSMT" w:cs="TimesNewRomanPSMT"/>
        </w:rPr>
        <w:t xml:space="preserve"> требует Комитет</w:t>
      </w:r>
      <w:r>
        <w:rPr>
          <w:rFonts w:ascii="TimesNewRomanPSMT" w:hAnsi="TimesNewRomanPSMT" w:cs="TimesNewRomanPSMT"/>
        </w:rPr>
        <w:t xml:space="preserve"> по ликвидации расовой дискриминации в соответствии с Процедурой раннего предупреждения и незамедлительных действий 2008 года.</w:t>
      </w:r>
    </w:p>
    <w:p w:rsidR="00384A05" w:rsidRDefault="00384A05" w:rsidP="004D6C30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384A05" w:rsidRDefault="00384A05" w:rsidP="004D6C30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Прочие вопросы</w:t>
      </w:r>
    </w:p>
    <w:p w:rsidR="00384A05" w:rsidRDefault="00384A05" w:rsidP="004D6C30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384A05" w:rsidRDefault="00384A05" w:rsidP="004D6C30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41.</w:t>
      </w:r>
      <w:r>
        <w:rPr>
          <w:rFonts w:ascii="TimesNewRomanPSMT" w:hAnsi="TimesNewRomanPSMT" w:cs="TimesNewRomanPSMT"/>
        </w:rPr>
        <w:tab/>
      </w:r>
      <w:r w:rsidR="005B44E2">
        <w:rPr>
          <w:rFonts w:ascii="TimesNewRomanPSMT" w:hAnsi="TimesNewRomanPSMT" w:cs="TimesNewRomanPSMT"/>
        </w:rPr>
        <w:t>П</w:t>
      </w:r>
      <w:r w:rsidR="005B44E2">
        <w:rPr>
          <w:rFonts w:cs="TimesNewRomanPSMT"/>
        </w:rPr>
        <w:t xml:space="preserve">росьба представить </w:t>
      </w:r>
      <w:r>
        <w:rPr>
          <w:rFonts w:ascii="TimesNewRomanPSMT" w:hAnsi="TimesNewRomanPSMT" w:cs="TimesNewRomanPSMT"/>
        </w:rPr>
        <w:t xml:space="preserve">информацию о законодательных, административных и других мерах, принятых государством-участником в ответ на угрозу террористических актов, и </w:t>
      </w:r>
      <w:r w:rsidR="005B44E2">
        <w:rPr>
          <w:rFonts w:cs="TimesNewRomanPSMT"/>
        </w:rPr>
        <w:t>описать, оказали ли эти меры</w:t>
      </w:r>
      <w:r>
        <w:rPr>
          <w:rFonts w:ascii="TimesNewRomanPSMT" w:hAnsi="TimesNewRomanPSMT" w:cs="TimesNewRomanPSMT"/>
        </w:rPr>
        <w:t xml:space="preserve"> отрицательное воздействие на гарантии прав человека по закону и на практике</w:t>
      </w:r>
      <w:r w:rsidR="005B44E2">
        <w:rPr>
          <w:rFonts w:cs="TimesNewRomanPSMT"/>
        </w:rPr>
        <w:t xml:space="preserve"> и, если оказали, то какое</w:t>
      </w:r>
      <w:r>
        <w:rPr>
          <w:rFonts w:ascii="TimesNewRomanPSMT" w:hAnsi="TimesNewRomanPSMT" w:cs="TimesNewRomanPSMT"/>
        </w:rPr>
        <w:t xml:space="preserve">.  </w:t>
      </w:r>
      <w:r w:rsidR="005B44E2">
        <w:rPr>
          <w:rFonts w:cs="TimesNewRomanPSMT"/>
        </w:rPr>
        <w:t>Просьба описать</w:t>
      </w:r>
      <w:r>
        <w:rPr>
          <w:rFonts w:ascii="TimesNewRomanPSMT" w:hAnsi="TimesNewRomanPSMT" w:cs="TimesNewRomanPSMT"/>
        </w:rPr>
        <w:t xml:space="preserve"> соответствующую подготовку сотрудников правоприменительных органов, указа</w:t>
      </w:r>
      <w:r w:rsidR="003972A9">
        <w:rPr>
          <w:rFonts w:cs="TimesNewRomanPSMT"/>
        </w:rPr>
        <w:t>ть</w:t>
      </w:r>
      <w:r>
        <w:rPr>
          <w:rFonts w:ascii="TimesNewRomanPSMT" w:hAnsi="TimesNewRomanPSMT" w:cs="TimesNewRomanPSMT"/>
        </w:rPr>
        <w:t xml:space="preserve"> количество и виды </w:t>
      </w:r>
      <w:r w:rsidR="003972A9">
        <w:rPr>
          <w:rFonts w:cs="TimesNewRomanPSMT"/>
        </w:rPr>
        <w:t>обвинительных приговоров</w:t>
      </w:r>
      <w:r>
        <w:rPr>
          <w:rFonts w:ascii="TimesNewRomanPSMT" w:hAnsi="TimesNewRomanPSMT" w:cs="TimesNewRomanPSMT"/>
        </w:rPr>
        <w:t>, средства правовой защиты, имеющиеся в распоряжении лиц, подвергшихся воздействию антитеррористических мер, количество жалоб, связанных с несоблюдением международных стандартов, и результаты рассмотрения таких жалоб.</w:t>
      </w:r>
    </w:p>
    <w:p w:rsidR="003972A9" w:rsidRDefault="003972A9" w:rsidP="004D6C30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NewRomanPSMT"/>
        </w:rPr>
      </w:pPr>
    </w:p>
    <w:p w:rsidR="00384A05" w:rsidRDefault="00384A05" w:rsidP="004D6C30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42.</w:t>
      </w:r>
      <w:r>
        <w:rPr>
          <w:rFonts w:ascii="TimesNewRomanPSMT" w:hAnsi="TimesNewRomanPSMT" w:cs="TimesNewRomanPSMT"/>
        </w:rPr>
        <w:tab/>
        <w:t>Создало ли государство-участник национальные пр</w:t>
      </w:r>
      <w:r w:rsidR="003972A9">
        <w:rPr>
          <w:rFonts w:cs="TimesNewRomanPSMT"/>
        </w:rPr>
        <w:t xml:space="preserve">евентивные </w:t>
      </w:r>
      <w:r>
        <w:rPr>
          <w:rFonts w:ascii="TimesNewRomanPSMT" w:hAnsi="TimesNewRomanPSMT" w:cs="TimesNewRomanPSMT"/>
        </w:rPr>
        <w:t xml:space="preserve">механизмы в соответствии с Факультативным протоколом к Конвенции против пыток и других жестоких, бесчеловечных или унижающих достоинство видов обращения и наказания?  Если </w:t>
      </w:r>
      <w:r w:rsidR="003972A9">
        <w:rPr>
          <w:rFonts w:cs="TimesNewRomanPSMT"/>
        </w:rPr>
        <w:t xml:space="preserve">да, то </w:t>
      </w:r>
      <w:r>
        <w:rPr>
          <w:rFonts w:ascii="TimesNewRomanPSMT" w:hAnsi="TimesNewRomanPSMT" w:cs="TimesNewRomanPSMT"/>
        </w:rPr>
        <w:t>представьте, пожалуйста, подробную информацию об этом.</w:t>
      </w:r>
    </w:p>
    <w:p w:rsidR="00384A05" w:rsidRDefault="00384A05" w:rsidP="004D6C30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384A05" w:rsidRDefault="00384A05" w:rsidP="004D6C30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Общая информация о положении в области прав человека на национальном уровне, включая новые меры и изменения, касающиеся осуществления Конвенции</w:t>
      </w:r>
    </w:p>
    <w:p w:rsidR="00384A05" w:rsidRDefault="00384A05" w:rsidP="004D6C30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384A05" w:rsidRDefault="00384A05" w:rsidP="004D6C30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43.</w:t>
      </w:r>
      <w:r>
        <w:rPr>
          <w:rFonts w:ascii="TimesNewRomanPSMT" w:hAnsi="TimesNewRomanPSMT" w:cs="TimesNewRomanPSMT"/>
        </w:rPr>
        <w:tab/>
      </w:r>
      <w:r w:rsidR="003972A9">
        <w:rPr>
          <w:rFonts w:ascii="TimesNewRomanPSMT" w:hAnsi="TimesNewRomanPSMT" w:cs="TimesNewRomanPSMT"/>
        </w:rPr>
        <w:t>П</w:t>
      </w:r>
      <w:r w:rsidR="003972A9">
        <w:rPr>
          <w:rFonts w:cs="TimesNewRomanPSMT"/>
        </w:rPr>
        <w:t xml:space="preserve">росьба представить </w:t>
      </w:r>
      <w:r>
        <w:rPr>
          <w:rFonts w:ascii="TimesNewRomanPSMT" w:hAnsi="TimesNewRomanPSMT" w:cs="TimesNewRomanPSMT"/>
        </w:rPr>
        <w:t>подробную соответствующую информацию о любых новых изменениях, касающихся правовой и институциональной основы поощрения и защиты прав человека на национальном уровне, которые имели место со времени первоначального доклада, включая любые соответствующие судебные решения.</w:t>
      </w:r>
    </w:p>
    <w:p w:rsidR="00384A05" w:rsidRDefault="00384A05" w:rsidP="004D6C30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384A05" w:rsidRDefault="00384A05" w:rsidP="004D6C30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44.</w:t>
      </w:r>
      <w:r>
        <w:rPr>
          <w:rFonts w:ascii="TimesNewRomanPSMT" w:hAnsi="TimesNewRomanPSMT" w:cs="TimesNewRomanPSMT"/>
        </w:rPr>
        <w:tab/>
      </w:r>
      <w:r w:rsidR="003972A9">
        <w:rPr>
          <w:rFonts w:ascii="TimesNewRomanPSMT" w:hAnsi="TimesNewRomanPSMT" w:cs="TimesNewRomanPSMT"/>
        </w:rPr>
        <w:t>П</w:t>
      </w:r>
      <w:r w:rsidR="003972A9">
        <w:rPr>
          <w:rFonts w:cs="TimesNewRomanPSMT"/>
        </w:rPr>
        <w:t xml:space="preserve">росьба представить </w:t>
      </w:r>
      <w:r>
        <w:rPr>
          <w:rFonts w:ascii="TimesNewRomanPSMT" w:hAnsi="TimesNewRomanPSMT" w:cs="TimesNewRomanPSMT"/>
        </w:rPr>
        <w:t>подробную информацию о новых политических, административных и прочих мерах, принятых с целью поощрения и защиты прав человека на национальном уровне, которые имели место со времени представления первоначального доклада государства-участника, включая любые национальные планы или программы в области прав человека, а также ассигнования, выделенные на это, ресурсы, имеющиеся в их распоряжении, цели и результаты.</w:t>
      </w:r>
    </w:p>
    <w:p w:rsidR="00384A05" w:rsidRDefault="00384A05" w:rsidP="004D6C30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384A05" w:rsidRDefault="00384A05" w:rsidP="004D6C30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45.</w:t>
      </w:r>
      <w:r>
        <w:rPr>
          <w:rFonts w:ascii="TimesNewRomanPSMT" w:hAnsi="TimesNewRomanPSMT" w:cs="TimesNewRomanPSMT"/>
        </w:rPr>
        <w:tab/>
      </w:r>
      <w:r w:rsidR="003972A9">
        <w:rPr>
          <w:rFonts w:ascii="TimesNewRomanPSMT" w:hAnsi="TimesNewRomanPSMT" w:cs="TimesNewRomanPSMT"/>
        </w:rPr>
        <w:t>П</w:t>
      </w:r>
      <w:r w:rsidR="003972A9">
        <w:rPr>
          <w:rFonts w:cs="TimesNewRomanPSMT"/>
        </w:rPr>
        <w:t xml:space="preserve">росьба представить </w:t>
      </w:r>
      <w:r>
        <w:rPr>
          <w:rFonts w:ascii="TimesNewRomanPSMT" w:hAnsi="TimesNewRomanPSMT" w:cs="TimesNewRomanPSMT"/>
        </w:rPr>
        <w:t xml:space="preserve">любую другую информацию о новых мерах и изменениях в области осуществления Конвенции и рекомендаций Комитета со времени рассмотрения первоначального доклада государства-участника в 2001 году, включая необходимые статистические данные, а также о любых событиях, </w:t>
      </w:r>
      <w:r w:rsidR="004D6C30">
        <w:rPr>
          <w:rFonts w:cs="TimesNewRomanPSMT"/>
        </w:rPr>
        <w:t>имевших</w:t>
      </w:r>
      <w:r>
        <w:rPr>
          <w:rFonts w:ascii="TimesNewRomanPSMT" w:hAnsi="TimesNewRomanPSMT" w:cs="TimesNewRomanPSMT"/>
        </w:rPr>
        <w:t xml:space="preserve"> место в государстве-участнике, </w:t>
      </w:r>
      <w:r w:rsidR="004D6C30">
        <w:rPr>
          <w:rFonts w:cs="TimesNewRomanPSMT"/>
        </w:rPr>
        <w:t xml:space="preserve">которые имеют </w:t>
      </w:r>
      <w:r>
        <w:rPr>
          <w:rFonts w:ascii="TimesNewRomanPSMT" w:hAnsi="TimesNewRomanPSMT" w:cs="TimesNewRomanPSMT"/>
        </w:rPr>
        <w:t>отношение к Конвенции.</w:t>
      </w:r>
    </w:p>
    <w:p w:rsidR="004D6C30" w:rsidRDefault="004D6C30" w:rsidP="004D6C30">
      <w:pPr>
        <w:widowControl w:val="0"/>
        <w:tabs>
          <w:tab w:val="left" w:pos="567"/>
          <w:tab w:val="left" w:pos="1134"/>
          <w:tab w:val="left" w:pos="1701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TimesNewRomanPSMT"/>
        </w:rPr>
      </w:pPr>
    </w:p>
    <w:p w:rsidR="004D6C30" w:rsidRDefault="004D6C30" w:rsidP="004D6C30">
      <w:pPr>
        <w:widowControl w:val="0"/>
        <w:tabs>
          <w:tab w:val="left" w:pos="567"/>
          <w:tab w:val="left" w:pos="1134"/>
          <w:tab w:val="left" w:pos="1701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TimesNewRomanPSMT"/>
        </w:rPr>
      </w:pPr>
    </w:p>
    <w:p w:rsidR="00384A05" w:rsidRPr="006E4E00" w:rsidRDefault="00384A05" w:rsidP="004D6C30">
      <w:pPr>
        <w:widowControl w:val="0"/>
        <w:tabs>
          <w:tab w:val="left" w:pos="567"/>
          <w:tab w:val="left" w:pos="1134"/>
          <w:tab w:val="left" w:pos="1701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kern w:val="1"/>
        </w:rPr>
      </w:pPr>
      <w:r>
        <w:rPr>
          <w:rFonts w:ascii="TimesNewRomanPSMT" w:hAnsi="TimesNewRomanPSMT" w:cs="TimesNewRomanPSMT"/>
        </w:rPr>
        <w:t>-----</w:t>
      </w:r>
    </w:p>
    <w:p w:rsidR="004D5A73" w:rsidRDefault="004D5A73" w:rsidP="004D6C30">
      <w:pPr>
        <w:rPr>
          <w:lang w:val="en-US"/>
        </w:rPr>
      </w:pPr>
    </w:p>
    <w:sectPr w:rsidR="004D5A73">
      <w:headerReference w:type="even" r:id="rId9"/>
      <w:headerReference w:type="default" r:id="rId10"/>
      <w:type w:val="continuous"/>
      <w:pgSz w:w="11906" w:h="16838"/>
      <w:pgMar w:top="851" w:right="851" w:bottom="1701" w:left="1701" w:header="851" w:footer="851" w:gutter="0"/>
      <w:pgNumType w:start="1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756" w:rsidRDefault="00DF0756">
      <w:r>
        <w:separator/>
      </w:r>
    </w:p>
  </w:endnote>
  <w:endnote w:type="continuationSeparator" w:id="0">
    <w:p w:rsidR="00DF0756" w:rsidRDefault="00DF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756" w:rsidRDefault="00DF0756">
      <w:r>
        <w:separator/>
      </w:r>
    </w:p>
  </w:footnote>
  <w:footnote w:type="continuationSeparator" w:id="0">
    <w:p w:rsidR="00DF0756" w:rsidRDefault="00DF0756">
      <w:r>
        <w:continuationSeparator/>
      </w:r>
    </w:p>
  </w:footnote>
  <w:footnote w:id="1">
    <w:p w:rsidR="00B536E3" w:rsidRDefault="00B536E3" w:rsidP="00384A05">
      <w:pPr>
        <w:pStyle w:val="FootnoteText"/>
        <w:rPr>
          <w:rFonts w:ascii="TimesNewRomanPSMT" w:hAnsi="TimesNewRomanPSMT" w:cs="TimesNewRomanPSMT"/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rFonts w:ascii="TimesNewRomanPSMT" w:hAnsi="TimesNewRomanPSMT" w:cs="TimesNewRomanPSMT"/>
        </w:rPr>
        <w:t xml:space="preserve">Настоящий перечень вопросов был утвержден Комитетом на его сорок второй сессии в соответствии с новой факультативной процедурой, установленной Комитетом на его тридцать восьмой сессии, которая состоит в подготовке и утверждении перечней вопросов, передаваемых государствам-участникам до представления их соответствующих периодических докладов.  Ответы данного государства-участника на этот перечень вопросов составят его доклад в соответствии со статьей 19 Конвенции.  </w:t>
      </w:r>
    </w:p>
    <w:p w:rsidR="00B536E3" w:rsidRPr="001B199C" w:rsidRDefault="00B536E3" w:rsidP="00384A05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6E3" w:rsidRDefault="00B536E3">
    <w:pPr>
      <w:pStyle w:val="Header"/>
      <w:tabs>
        <w:tab w:val="left" w:pos="6237"/>
      </w:tabs>
      <w:rPr>
        <w:lang w:val="en-US"/>
      </w:rPr>
    </w:pPr>
    <w:r>
      <w:rPr>
        <w:lang w:val="en-US"/>
      </w:rPr>
      <w:t>CAT/C/BRA/Q/2</w:t>
    </w:r>
  </w:p>
  <w:p w:rsidR="00B536E3" w:rsidRDefault="00B536E3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C18F5">
      <w:rPr>
        <w:rStyle w:val="PageNumber"/>
        <w:noProof/>
      </w:rPr>
      <w:t>10</w:t>
    </w:r>
    <w:r>
      <w:rPr>
        <w:rStyle w:val="PageNumber"/>
      </w:rPr>
      <w:fldChar w:fldCharType="end"/>
    </w:r>
  </w:p>
  <w:p w:rsidR="00B536E3" w:rsidRDefault="00B536E3">
    <w:pPr>
      <w:pStyle w:val="Header"/>
      <w:tabs>
        <w:tab w:val="left" w:pos="6237"/>
      </w:tabs>
      <w:rPr>
        <w:rStyle w:val="PageNumber"/>
        <w:lang w:val="en-US"/>
      </w:rPr>
    </w:pPr>
  </w:p>
  <w:p w:rsidR="00B536E3" w:rsidRDefault="00B536E3">
    <w:pPr>
      <w:pStyle w:val="Header"/>
      <w:tabs>
        <w:tab w:val="left" w:pos="6237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6E3" w:rsidRDefault="00B536E3">
    <w:pPr>
      <w:pStyle w:val="Header"/>
      <w:tabs>
        <w:tab w:val="left" w:pos="6521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>CAT/C/BRA/Q/2</w:t>
    </w:r>
  </w:p>
  <w:p w:rsidR="00B536E3" w:rsidRDefault="00B536E3">
    <w:pPr>
      <w:pStyle w:val="Header"/>
      <w:tabs>
        <w:tab w:val="left" w:pos="6521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C18F5">
      <w:rPr>
        <w:rStyle w:val="PageNumber"/>
        <w:noProof/>
      </w:rPr>
      <w:t>9</w:t>
    </w:r>
    <w:r>
      <w:rPr>
        <w:rStyle w:val="PageNumber"/>
      </w:rPr>
      <w:fldChar w:fldCharType="end"/>
    </w:r>
  </w:p>
  <w:p w:rsidR="00B536E3" w:rsidRDefault="00B536E3">
    <w:pPr>
      <w:pStyle w:val="Header"/>
      <w:tabs>
        <w:tab w:val="left" w:pos="6521"/>
      </w:tabs>
      <w:rPr>
        <w:rStyle w:val="PageNumber"/>
        <w:lang w:val="en-US"/>
      </w:rPr>
    </w:pPr>
  </w:p>
  <w:p w:rsidR="00B536E3" w:rsidRDefault="00B536E3">
    <w:pPr>
      <w:pStyle w:val="Header"/>
      <w:tabs>
        <w:tab w:val="left" w:pos="623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E666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77AEC9F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mirrorMargin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02B5"/>
    <w:rsid w:val="00006CA8"/>
    <w:rsid w:val="00014B26"/>
    <w:rsid w:val="00135CB7"/>
    <w:rsid w:val="00142420"/>
    <w:rsid w:val="001B199C"/>
    <w:rsid w:val="001C26E1"/>
    <w:rsid w:val="002C1EEE"/>
    <w:rsid w:val="003514D5"/>
    <w:rsid w:val="00384A05"/>
    <w:rsid w:val="003972A9"/>
    <w:rsid w:val="004D5A73"/>
    <w:rsid w:val="004D6C30"/>
    <w:rsid w:val="0050116D"/>
    <w:rsid w:val="005B44E2"/>
    <w:rsid w:val="005C18F5"/>
    <w:rsid w:val="005D31E2"/>
    <w:rsid w:val="006A25CE"/>
    <w:rsid w:val="008202C4"/>
    <w:rsid w:val="00902A8C"/>
    <w:rsid w:val="0097193D"/>
    <w:rsid w:val="00975CB0"/>
    <w:rsid w:val="00A12A0A"/>
    <w:rsid w:val="00A4377F"/>
    <w:rsid w:val="00A9573C"/>
    <w:rsid w:val="00B34163"/>
    <w:rsid w:val="00B35B9E"/>
    <w:rsid w:val="00B536E3"/>
    <w:rsid w:val="00B83EC5"/>
    <w:rsid w:val="00BC0B2B"/>
    <w:rsid w:val="00BF5C64"/>
    <w:rsid w:val="00C702B5"/>
    <w:rsid w:val="00D547B6"/>
    <w:rsid w:val="00D6738A"/>
    <w:rsid w:val="00DF0756"/>
    <w:rsid w:val="00E2509C"/>
    <w:rsid w:val="00F87449"/>
    <w:rsid w:val="00FB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567"/>
        <w:tab w:val="left" w:pos="1134"/>
        <w:tab w:val="left" w:pos="1701"/>
        <w:tab w:val="left" w:pos="2268"/>
        <w:tab w:val="right" w:pos="4740"/>
        <w:tab w:val="left" w:pos="6237"/>
      </w:tabs>
      <w:suppressAutoHyphens/>
      <w:spacing w:line="216" w:lineRule="auto"/>
      <w:jc w:val="right"/>
      <w:outlineLvl w:val="6"/>
    </w:pPr>
    <w:rPr>
      <w:b/>
      <w:sz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customStyle="1" w:styleId="10">
    <w:name w:val="Заголовок 10"/>
    <w:basedOn w:val="Title"/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Footer">
    <w:name w:val="foot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EndnoteText">
    <w:name w:val="endnote text"/>
    <w:basedOn w:val="Normal"/>
    <w:semiHidden/>
    <w:pPr>
      <w:spacing w:line="240" w:lineRule="auto"/>
    </w:pPr>
  </w:style>
  <w:style w:type="paragraph" w:styleId="FootnoteText">
    <w:name w:val="footnote text"/>
    <w:basedOn w:val="Normal"/>
    <w:semiHidden/>
    <w:pPr>
      <w:spacing w:line="240" w:lineRule="auto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WORD2003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0</TotalTime>
  <Pages>1</Pages>
  <Words>3193</Words>
  <Characters>18205</Characters>
  <Application>Microsoft Office Word</Application>
  <DocSecurity>4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</vt:lpstr>
    </vt:vector>
  </TitlesOfParts>
  <Company> </Company>
  <LinksUpToDate>false</LinksUpToDate>
  <CharactersWithSpaces>21356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</dc:title>
  <dc:subject/>
  <dc:creator>Любовь Катаева</dc:creator>
  <cp:keywords/>
  <dc:description/>
  <cp:lastModifiedBy>Любовь Катаева</cp:lastModifiedBy>
  <cp:revision>3</cp:revision>
  <cp:lastPrinted>2009-07-21T15:04:00Z</cp:lastPrinted>
  <dcterms:created xsi:type="dcterms:W3CDTF">2009-07-21T15:04:00Z</dcterms:created>
  <dcterms:modified xsi:type="dcterms:W3CDTF">2009-07-21T15:04:00Z</dcterms:modified>
</cp:coreProperties>
</file>