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4669A" w:rsidRDefault="002D5AAC" w:rsidP="00284A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84AA8" w:rsidP="00284AA8">
            <w:pPr>
              <w:jc w:val="right"/>
            </w:pPr>
            <w:r w:rsidRPr="00284AA8">
              <w:rPr>
                <w:sz w:val="40"/>
              </w:rPr>
              <w:t>CAT</w:t>
            </w:r>
            <w:r>
              <w:t>/C/59/D/668/2015</w:t>
            </w:r>
          </w:p>
        </w:tc>
      </w:tr>
      <w:tr w:rsidR="002D5AAC" w:rsidRPr="00284AA8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7ED766" wp14:editId="001A41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84AA8" w:rsidRDefault="00284AA8" w:rsidP="00F90E40">
            <w:pPr>
              <w:spacing w:before="240"/>
              <w:rPr>
                <w:lang w:val="en-US"/>
              </w:rPr>
            </w:pPr>
            <w:r w:rsidRPr="00284AA8">
              <w:rPr>
                <w:lang w:val="en-US"/>
              </w:rPr>
              <w:t>Distr.: General</w:t>
            </w:r>
          </w:p>
          <w:p w:rsidR="00284AA8" w:rsidRPr="00284AA8" w:rsidRDefault="00284AA8" w:rsidP="00284AA8">
            <w:pPr>
              <w:spacing w:line="240" w:lineRule="exact"/>
              <w:rPr>
                <w:lang w:val="en-US"/>
              </w:rPr>
            </w:pPr>
            <w:r w:rsidRPr="00284AA8">
              <w:rPr>
                <w:lang w:val="en-US"/>
              </w:rPr>
              <w:t>21 February 2017</w:t>
            </w:r>
          </w:p>
          <w:p w:rsidR="00284AA8" w:rsidRPr="00284AA8" w:rsidRDefault="00284AA8" w:rsidP="00284AA8">
            <w:pPr>
              <w:spacing w:line="240" w:lineRule="exact"/>
              <w:rPr>
                <w:lang w:val="en-US"/>
              </w:rPr>
            </w:pPr>
            <w:r w:rsidRPr="00284AA8">
              <w:rPr>
                <w:lang w:val="en-US"/>
              </w:rPr>
              <w:t>Russian</w:t>
            </w:r>
          </w:p>
          <w:p w:rsidR="00284AA8" w:rsidRPr="00284AA8" w:rsidRDefault="00284AA8" w:rsidP="00284AA8">
            <w:pPr>
              <w:spacing w:line="240" w:lineRule="exact"/>
              <w:rPr>
                <w:lang w:val="en-US"/>
              </w:rPr>
            </w:pPr>
            <w:r w:rsidRPr="00284AA8">
              <w:rPr>
                <w:lang w:val="en-US"/>
              </w:rPr>
              <w:t>Original: English</w:t>
            </w:r>
          </w:p>
        </w:tc>
      </w:tr>
    </w:tbl>
    <w:p w:rsidR="00284AA8" w:rsidRPr="00284AA8" w:rsidRDefault="00284AA8" w:rsidP="00284AA8">
      <w:pPr>
        <w:spacing w:before="120"/>
        <w:rPr>
          <w:b/>
          <w:sz w:val="24"/>
          <w:szCs w:val="24"/>
        </w:rPr>
      </w:pPr>
      <w:r w:rsidRPr="00284AA8">
        <w:rPr>
          <w:b/>
          <w:sz w:val="24"/>
          <w:szCs w:val="24"/>
        </w:rPr>
        <w:t>Комитет против пыток</w:t>
      </w:r>
    </w:p>
    <w:p w:rsidR="00284AA8" w:rsidRPr="004A6FF1" w:rsidRDefault="00284AA8" w:rsidP="00284AA8">
      <w:pPr>
        <w:pStyle w:val="HChGR"/>
        <w:rPr>
          <w:bCs/>
        </w:rPr>
      </w:pPr>
      <w:r w:rsidRPr="00284AA8">
        <w:tab/>
      </w:r>
      <w:r w:rsidRPr="00284AA8">
        <w:tab/>
        <w:t>Решение, принятое Комитетом в соответствии со</w:t>
      </w:r>
      <w:r w:rsidR="004A6FF1">
        <w:t> </w:t>
      </w:r>
      <w:r w:rsidRPr="00284AA8">
        <w:t>статьей 22 Конвенции относительно сообщения</w:t>
      </w:r>
      <w:r w:rsidR="004A6FF1">
        <w:t> </w:t>
      </w:r>
      <w:r w:rsidRPr="00284AA8">
        <w:t>№</w:t>
      </w:r>
      <w:r w:rsidR="004A6FF1">
        <w:t> </w:t>
      </w:r>
      <w:r w:rsidRPr="00284AA8">
        <w:t>668/2015</w:t>
      </w:r>
      <w:r w:rsidRPr="004A6FF1">
        <w:rPr>
          <w:b w:val="0"/>
          <w:bCs/>
          <w:sz w:val="20"/>
        </w:rPr>
        <w:footnoteReference w:customMarkFollows="1" w:id="1"/>
        <w:t>*</w:t>
      </w:r>
      <w:r w:rsidRPr="004A6FF1">
        <w:rPr>
          <w:b w:val="0"/>
          <w:bCs/>
          <w:sz w:val="20"/>
          <w:lang w:val="fr-FR"/>
        </w:rPr>
        <w:t> </w:t>
      </w:r>
      <w:r w:rsidRPr="004A6FF1">
        <w:rPr>
          <w:b w:val="0"/>
          <w:bCs/>
          <w:sz w:val="20"/>
        </w:rPr>
        <w:footnoteReference w:customMarkFollows="1" w:id="2"/>
        <w:t>**</w:t>
      </w:r>
      <w:r w:rsidRPr="00284AA8">
        <w:rPr>
          <w:bCs/>
        </w:rP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E7178" w:rsidRPr="0064331C" w:rsidTr="00EE7178">
        <w:tc>
          <w:tcPr>
            <w:tcW w:w="2936" w:type="dxa"/>
            <w:hideMark/>
          </w:tcPr>
          <w:p w:rsidR="00EE7178" w:rsidRPr="0064331C" w:rsidRDefault="00EE717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EE7178" w:rsidRPr="0064331C" w:rsidRDefault="00EE7178">
            <w:pPr>
              <w:suppressAutoHyphens/>
              <w:spacing w:after="120"/>
            </w:pPr>
            <w:r w:rsidRPr="00284AA8">
              <w:t>M.M.</w:t>
            </w:r>
          </w:p>
        </w:tc>
      </w:tr>
      <w:tr w:rsidR="00EE7178" w:rsidRPr="0064331C" w:rsidTr="00EE7178">
        <w:tc>
          <w:tcPr>
            <w:tcW w:w="2936" w:type="dxa"/>
            <w:hideMark/>
          </w:tcPr>
          <w:p w:rsidR="00EE7178" w:rsidRPr="0064331C" w:rsidRDefault="00EE717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EE7178" w:rsidRPr="0064331C" w:rsidRDefault="00EE7178">
            <w:pPr>
              <w:suppressAutoHyphens/>
              <w:spacing w:after="120"/>
            </w:pPr>
            <w:r w:rsidRPr="00284AA8">
              <w:t>автор сообщения</w:t>
            </w:r>
          </w:p>
        </w:tc>
      </w:tr>
      <w:tr w:rsidR="00EE7178" w:rsidRPr="0064331C" w:rsidTr="00EE7178">
        <w:tc>
          <w:tcPr>
            <w:tcW w:w="2936" w:type="dxa"/>
            <w:hideMark/>
          </w:tcPr>
          <w:p w:rsidR="00EE7178" w:rsidRPr="0064331C" w:rsidRDefault="00EE717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EE7178" w:rsidRPr="0064331C" w:rsidRDefault="00EE7178">
            <w:pPr>
              <w:suppressAutoHyphens/>
              <w:spacing w:after="120"/>
            </w:pPr>
            <w:r w:rsidRPr="00284AA8">
              <w:t>Швеция</w:t>
            </w:r>
          </w:p>
        </w:tc>
      </w:tr>
      <w:tr w:rsidR="00EE7178" w:rsidRPr="0064331C" w:rsidTr="00EE7178">
        <w:tc>
          <w:tcPr>
            <w:tcW w:w="2936" w:type="dxa"/>
            <w:hideMark/>
          </w:tcPr>
          <w:p w:rsidR="00EE7178" w:rsidRPr="0064331C" w:rsidRDefault="00EE7178" w:rsidP="00EE7178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</w:t>
            </w:r>
            <w:r>
              <w:rPr>
                <w:i/>
              </w:rPr>
              <w:t>жалобы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EE7178" w:rsidRPr="0064331C" w:rsidRDefault="00EE7178">
            <w:pPr>
              <w:suppressAutoHyphens/>
              <w:spacing w:after="120"/>
            </w:pPr>
            <w:r w:rsidRPr="00284AA8">
              <w:t>20</w:t>
            </w:r>
            <w:r w:rsidRPr="00284AA8">
              <w:rPr>
                <w:lang w:val="fr-FR"/>
              </w:rPr>
              <w:t> </w:t>
            </w:r>
            <w:r w:rsidRPr="00284AA8">
              <w:t>марта 2015 года (первоначальное представление)</w:t>
            </w:r>
          </w:p>
        </w:tc>
      </w:tr>
      <w:tr w:rsidR="00EE7178" w:rsidRPr="0064331C" w:rsidTr="00EE7178">
        <w:tc>
          <w:tcPr>
            <w:tcW w:w="2936" w:type="dxa"/>
            <w:hideMark/>
          </w:tcPr>
          <w:p w:rsidR="00EE7178" w:rsidRPr="0064331C" w:rsidRDefault="00EE717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EE7178" w:rsidRPr="0064331C" w:rsidRDefault="00EE7178">
            <w:pPr>
              <w:suppressAutoHyphens/>
              <w:spacing w:after="120"/>
            </w:pPr>
            <w:r w:rsidRPr="00284AA8">
              <w:t>опасность применения пыток в случае высылки</w:t>
            </w:r>
          </w:p>
        </w:tc>
      </w:tr>
    </w:tbl>
    <w:p w:rsidR="00284AA8" w:rsidRPr="00284AA8" w:rsidRDefault="00EE7178" w:rsidP="004A6FF1">
      <w:pPr>
        <w:pStyle w:val="SingleTxtGR"/>
        <w:spacing w:before="120"/>
      </w:pPr>
      <w:r>
        <w:rPr>
          <w:lang w:val="en-US"/>
        </w:rPr>
        <w:tab/>
      </w:r>
      <w:r w:rsidR="00284AA8" w:rsidRPr="00284AA8">
        <w:t>На своем заседании 11</w:t>
      </w:r>
      <w:r w:rsidR="00284AA8" w:rsidRPr="00284AA8">
        <w:rPr>
          <w:lang w:val="fr-FR"/>
        </w:rPr>
        <w:t> </w:t>
      </w:r>
      <w:r w:rsidR="00284AA8" w:rsidRPr="00284AA8">
        <w:t>ноября 2016 года Комитет против пыток, рассмо</w:t>
      </w:r>
      <w:r w:rsidR="00284AA8" w:rsidRPr="00284AA8">
        <w:t>т</w:t>
      </w:r>
      <w:r w:rsidR="00284AA8" w:rsidRPr="00284AA8">
        <w:t>рев ходатайство автора сообщения, постановил прекратить рассмотрение соо</w:t>
      </w:r>
      <w:r w:rsidR="00284AA8" w:rsidRPr="00284AA8">
        <w:t>б</w:t>
      </w:r>
      <w:r w:rsidR="00284AA8" w:rsidRPr="00284AA8">
        <w:t>щения № 668/2015.</w:t>
      </w:r>
    </w:p>
    <w:p w:rsidR="00381C24" w:rsidRPr="004A6FF1" w:rsidRDefault="004A6FF1" w:rsidP="004A6FF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A6FF1" w:rsidSect="00284A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9A" w:rsidRPr="00A312BC" w:rsidRDefault="0054669A" w:rsidP="00A312BC"/>
  </w:endnote>
  <w:endnote w:type="continuationSeparator" w:id="0">
    <w:p w:rsidR="0054669A" w:rsidRPr="00A312BC" w:rsidRDefault="005466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A8" w:rsidRPr="00284AA8" w:rsidRDefault="00284AA8">
    <w:pPr>
      <w:pStyle w:val="a8"/>
    </w:pPr>
    <w:r w:rsidRPr="00284AA8">
      <w:rPr>
        <w:b/>
        <w:sz w:val="18"/>
      </w:rPr>
      <w:fldChar w:fldCharType="begin"/>
    </w:r>
    <w:r w:rsidRPr="00284AA8">
      <w:rPr>
        <w:b/>
        <w:sz w:val="18"/>
      </w:rPr>
      <w:instrText xml:space="preserve"> PAGE  \* MERGEFORMAT </w:instrText>
    </w:r>
    <w:r w:rsidRPr="00284AA8">
      <w:rPr>
        <w:b/>
        <w:sz w:val="18"/>
      </w:rPr>
      <w:fldChar w:fldCharType="separate"/>
    </w:r>
    <w:r w:rsidR="00EE7178">
      <w:rPr>
        <w:b/>
        <w:noProof/>
        <w:sz w:val="18"/>
      </w:rPr>
      <w:t>2</w:t>
    </w:r>
    <w:r w:rsidRPr="00284AA8">
      <w:rPr>
        <w:b/>
        <w:sz w:val="18"/>
      </w:rPr>
      <w:fldChar w:fldCharType="end"/>
    </w:r>
    <w:r>
      <w:rPr>
        <w:b/>
        <w:sz w:val="18"/>
      </w:rPr>
      <w:tab/>
    </w:r>
    <w:r>
      <w:t>GE.17-02743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A8" w:rsidRPr="00284AA8" w:rsidRDefault="00284AA8" w:rsidP="00284AA8">
    <w:pPr>
      <w:pStyle w:val="a8"/>
      <w:tabs>
        <w:tab w:val="clear" w:pos="9639"/>
        <w:tab w:val="right" w:pos="9638"/>
      </w:tabs>
      <w:rPr>
        <w:b/>
        <w:sz w:val="18"/>
      </w:rPr>
    </w:pPr>
    <w:r>
      <w:t>GE.17-02743</w:t>
    </w:r>
    <w:r>
      <w:tab/>
    </w:r>
    <w:r w:rsidRPr="00284AA8">
      <w:rPr>
        <w:b/>
        <w:sz w:val="18"/>
      </w:rPr>
      <w:fldChar w:fldCharType="begin"/>
    </w:r>
    <w:r w:rsidRPr="00284AA8">
      <w:rPr>
        <w:b/>
        <w:sz w:val="18"/>
      </w:rPr>
      <w:instrText xml:space="preserve"> PAGE  \* MERGEFORMAT </w:instrText>
    </w:r>
    <w:r w:rsidRPr="00284AA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4A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84AA8" w:rsidRDefault="00284AA8" w:rsidP="00284A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D3BF496" wp14:editId="10230F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17-02743  (R)</w:t>
    </w:r>
    <w:r w:rsidR="004A6FF1">
      <w:t xml:space="preserve">  130317  130317</w:t>
    </w:r>
    <w:r>
      <w:br/>
    </w:r>
    <w:r w:rsidRPr="00284AA8">
      <w:rPr>
        <w:rFonts w:ascii="C39T30Lfz" w:hAnsi="C39T30Lfz"/>
        <w:spacing w:val="0"/>
        <w:w w:val="100"/>
        <w:sz w:val="56"/>
      </w:rPr>
      <w:t></w:t>
    </w:r>
    <w:r w:rsidRPr="00284AA8">
      <w:rPr>
        <w:rFonts w:ascii="C39T30Lfz" w:hAnsi="C39T30Lfz"/>
        <w:spacing w:val="0"/>
        <w:w w:val="100"/>
        <w:sz w:val="56"/>
      </w:rPr>
      <w:t></w:t>
    </w:r>
    <w:r w:rsidRPr="00284AA8">
      <w:rPr>
        <w:rFonts w:ascii="C39T30Lfz" w:hAnsi="C39T30Lfz"/>
        <w:spacing w:val="0"/>
        <w:w w:val="100"/>
        <w:sz w:val="56"/>
      </w:rPr>
      <w:t></w:t>
    </w:r>
    <w:r w:rsidRPr="00284AA8">
      <w:rPr>
        <w:rFonts w:ascii="C39T30Lfz" w:hAnsi="C39T30Lfz"/>
        <w:spacing w:val="0"/>
        <w:w w:val="100"/>
        <w:sz w:val="56"/>
      </w:rPr>
      <w:t></w:t>
    </w:r>
    <w:r w:rsidRPr="00284AA8">
      <w:rPr>
        <w:rFonts w:ascii="C39T30Lfz" w:hAnsi="C39T30Lfz"/>
        <w:spacing w:val="0"/>
        <w:w w:val="100"/>
        <w:sz w:val="56"/>
      </w:rPr>
      <w:t></w:t>
    </w:r>
    <w:r w:rsidRPr="00284AA8">
      <w:rPr>
        <w:rFonts w:ascii="C39T30Lfz" w:hAnsi="C39T30Lfz"/>
        <w:spacing w:val="0"/>
        <w:w w:val="100"/>
        <w:sz w:val="56"/>
      </w:rPr>
      <w:t></w:t>
    </w:r>
    <w:r w:rsidRPr="00284AA8">
      <w:rPr>
        <w:rFonts w:ascii="C39T30Lfz" w:hAnsi="C39T30Lfz"/>
        <w:spacing w:val="0"/>
        <w:w w:val="100"/>
        <w:sz w:val="56"/>
      </w:rPr>
      <w:t></w:t>
    </w:r>
    <w:r w:rsidRPr="00284AA8">
      <w:rPr>
        <w:rFonts w:ascii="C39T30Lfz" w:hAnsi="C39T30Lfz"/>
        <w:spacing w:val="0"/>
        <w:w w:val="100"/>
        <w:sz w:val="56"/>
      </w:rPr>
      <w:t></w:t>
    </w:r>
    <w:r w:rsidRPr="00284AA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AT/C/59/D/668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68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9A" w:rsidRPr="001075E9" w:rsidRDefault="005466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669A" w:rsidRDefault="005466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84AA8" w:rsidRPr="00907FB5" w:rsidRDefault="00284AA8" w:rsidP="00284AA8">
      <w:pPr>
        <w:pStyle w:val="ad"/>
        <w:rPr>
          <w:spacing w:val="4"/>
          <w:w w:val="103"/>
          <w:szCs w:val="18"/>
          <w:lang w:val="ru-RU"/>
        </w:rPr>
      </w:pPr>
      <w:r w:rsidRPr="004A6FF1">
        <w:rPr>
          <w:rStyle w:val="aa"/>
          <w:sz w:val="20"/>
          <w:vertAlign w:val="baseline"/>
          <w:lang w:val="ru-RU"/>
        </w:rPr>
        <w:tab/>
        <w:t>*</w:t>
      </w:r>
      <w:r w:rsidRPr="00907FB5">
        <w:rPr>
          <w:rStyle w:val="aa"/>
          <w:sz w:val="16"/>
          <w:szCs w:val="16"/>
          <w:lang w:val="ru-RU"/>
        </w:rPr>
        <w:tab/>
      </w:r>
      <w:r w:rsidRPr="00CE7709">
        <w:rPr>
          <w:lang w:val="ru-RU"/>
        </w:rPr>
        <w:t>Принято Комитетом на его пятьдесят девятой сессии (7</w:t>
      </w:r>
      <w:r>
        <w:rPr>
          <w:lang w:val="fr-FR"/>
        </w:rPr>
        <w:t> </w:t>
      </w:r>
      <w:r w:rsidRPr="00CE7709">
        <w:rPr>
          <w:lang w:val="ru-RU"/>
        </w:rPr>
        <w:t>ноября</w:t>
      </w:r>
      <w:r w:rsidR="004A6FF1">
        <w:rPr>
          <w:lang w:val="ru-RU"/>
        </w:rPr>
        <w:t xml:space="preserve"> – </w:t>
      </w:r>
      <w:r>
        <w:rPr>
          <w:lang w:val="ru-RU"/>
        </w:rPr>
        <w:t>7 декабря 2016 </w:t>
      </w:r>
      <w:r w:rsidRPr="00CE7709">
        <w:rPr>
          <w:lang w:val="ru-RU"/>
        </w:rPr>
        <w:t>года).</w:t>
      </w:r>
    </w:p>
  </w:footnote>
  <w:footnote w:id="2">
    <w:p w:rsidR="00284AA8" w:rsidRPr="00F35004" w:rsidRDefault="00284AA8" w:rsidP="00284AA8">
      <w:pPr>
        <w:pStyle w:val="ad"/>
        <w:rPr>
          <w:lang w:val="ru-RU"/>
        </w:rPr>
      </w:pPr>
      <w:r w:rsidRPr="004A6FF1">
        <w:rPr>
          <w:rStyle w:val="aa"/>
          <w:sz w:val="20"/>
          <w:vertAlign w:val="baseline"/>
          <w:lang w:val="ru-RU"/>
        </w:rPr>
        <w:tab/>
        <w:t>**</w:t>
      </w:r>
      <w:r w:rsidRPr="00F35004">
        <w:rPr>
          <w:rStyle w:val="aa"/>
          <w:sz w:val="20"/>
          <w:lang w:val="ru-RU"/>
        </w:rPr>
        <w:tab/>
      </w:r>
      <w:r w:rsidRPr="001877EC">
        <w:rPr>
          <w:szCs w:val="18"/>
          <w:lang w:val="ru-RU"/>
        </w:rPr>
        <w:t>В рассмотрении настоящего сообщения принимали участие следующие члены Комитета:</w:t>
      </w:r>
      <w:r w:rsidRPr="00F35004">
        <w:rPr>
          <w:sz w:val="17"/>
          <w:szCs w:val="17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Эссадия</w:t>
      </w:r>
      <w:proofErr w:type="spellEnd"/>
      <w:r w:rsidRPr="00CE7709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Бельмир</w:t>
      </w:r>
      <w:proofErr w:type="spellEnd"/>
      <w:r w:rsidRPr="00CE7709">
        <w:rPr>
          <w:szCs w:val="18"/>
          <w:lang w:val="ru-RU"/>
        </w:rPr>
        <w:t xml:space="preserve">, </w:t>
      </w:r>
      <w:proofErr w:type="spellStart"/>
      <w:r w:rsidRPr="00CE7709">
        <w:rPr>
          <w:szCs w:val="18"/>
          <w:lang w:val="ru-RU"/>
        </w:rPr>
        <w:t>Алессио</w:t>
      </w:r>
      <w:proofErr w:type="spellEnd"/>
      <w:r w:rsidRPr="00CE7709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Бруни</w:t>
      </w:r>
      <w:proofErr w:type="spellEnd"/>
      <w:r w:rsidRPr="00CE7709">
        <w:rPr>
          <w:szCs w:val="18"/>
          <w:lang w:val="ru-RU"/>
        </w:rPr>
        <w:t xml:space="preserve">, </w:t>
      </w:r>
      <w:proofErr w:type="spellStart"/>
      <w:r w:rsidRPr="00CE7709">
        <w:rPr>
          <w:szCs w:val="18"/>
          <w:lang w:val="ru-RU"/>
        </w:rPr>
        <w:t>Фелис</w:t>
      </w:r>
      <w:proofErr w:type="spellEnd"/>
      <w:r w:rsidRPr="00CE7709">
        <w:rPr>
          <w:szCs w:val="18"/>
          <w:lang w:val="ru-RU"/>
        </w:rPr>
        <w:t xml:space="preserve"> Гаер, </w:t>
      </w:r>
      <w:proofErr w:type="spellStart"/>
      <w:r w:rsidRPr="00CE7709">
        <w:rPr>
          <w:szCs w:val="18"/>
          <w:lang w:val="ru-RU"/>
        </w:rPr>
        <w:t>Йенс</w:t>
      </w:r>
      <w:proofErr w:type="spellEnd"/>
      <w:r w:rsidRPr="00CE7709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Модвиг</w:t>
      </w:r>
      <w:proofErr w:type="spellEnd"/>
      <w:r w:rsidRPr="00CE7709">
        <w:rPr>
          <w:szCs w:val="18"/>
          <w:lang w:val="ru-RU"/>
        </w:rPr>
        <w:t xml:space="preserve">, </w:t>
      </w:r>
      <w:proofErr w:type="spellStart"/>
      <w:r w:rsidRPr="00CE7709">
        <w:rPr>
          <w:szCs w:val="18"/>
          <w:lang w:val="ru-RU"/>
        </w:rPr>
        <w:t>Ана</w:t>
      </w:r>
      <w:proofErr w:type="spellEnd"/>
      <w:r w:rsidRPr="00CE7709">
        <w:rPr>
          <w:szCs w:val="18"/>
          <w:lang w:val="ru-RU"/>
        </w:rPr>
        <w:t xml:space="preserve"> Раку, Клод </w:t>
      </w:r>
      <w:proofErr w:type="spellStart"/>
      <w:r w:rsidRPr="00CE7709">
        <w:rPr>
          <w:szCs w:val="18"/>
          <w:lang w:val="ru-RU"/>
        </w:rPr>
        <w:t>Эллер</w:t>
      </w:r>
      <w:proofErr w:type="spellEnd"/>
      <w:r w:rsidRPr="00CE7709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Руассан</w:t>
      </w:r>
      <w:proofErr w:type="spellEnd"/>
      <w:r w:rsidRPr="00CE7709">
        <w:rPr>
          <w:szCs w:val="18"/>
          <w:lang w:val="ru-RU"/>
        </w:rPr>
        <w:t>, Себастьян Тузе</w:t>
      </w:r>
      <w:r>
        <w:rPr>
          <w:szCs w:val="18"/>
          <w:lang w:val="ru-RU"/>
        </w:rPr>
        <w:t>,</w:t>
      </w:r>
      <w:r w:rsidRPr="001877EC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Абдельвахаб</w:t>
      </w:r>
      <w:proofErr w:type="spellEnd"/>
      <w:r w:rsidRPr="00CE7709">
        <w:rPr>
          <w:szCs w:val="18"/>
          <w:lang w:val="ru-RU"/>
        </w:rPr>
        <w:t xml:space="preserve"> Хани и </w:t>
      </w:r>
      <w:proofErr w:type="spellStart"/>
      <w:r w:rsidRPr="00CE7709">
        <w:rPr>
          <w:szCs w:val="18"/>
          <w:lang w:val="ru-RU"/>
        </w:rPr>
        <w:t>Кенин</w:t>
      </w:r>
      <w:proofErr w:type="spellEnd"/>
      <w:r w:rsidRPr="00CE7709">
        <w:rPr>
          <w:szCs w:val="18"/>
          <w:lang w:val="ru-RU"/>
        </w:rPr>
        <w:t xml:space="preserve"> </w:t>
      </w:r>
      <w:proofErr w:type="spellStart"/>
      <w:r w:rsidRPr="00CE7709">
        <w:rPr>
          <w:szCs w:val="18"/>
          <w:lang w:val="ru-RU"/>
        </w:rPr>
        <w:t>Чжан</w:t>
      </w:r>
      <w:proofErr w:type="spellEnd"/>
      <w:r w:rsidRPr="00CE7709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A8" w:rsidRPr="00284AA8" w:rsidRDefault="001A5BD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CAT/C/59/D/668/2015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A8" w:rsidRPr="00284AA8" w:rsidRDefault="001A5BD6" w:rsidP="00284AA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CAT/C/59/D/668/2015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9A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5BD6"/>
    <w:rsid w:val="001B3EF6"/>
    <w:rsid w:val="001C7A89"/>
    <w:rsid w:val="00284AA8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4A6FF1"/>
    <w:rsid w:val="0050108D"/>
    <w:rsid w:val="00513081"/>
    <w:rsid w:val="00517901"/>
    <w:rsid w:val="00526683"/>
    <w:rsid w:val="0054669A"/>
    <w:rsid w:val="00550706"/>
    <w:rsid w:val="00561513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13D99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E7178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87</Words>
  <Characters>630</Characters>
  <Application>Microsoft Office Word</Application>
  <DocSecurity>0</DocSecurity>
  <Lines>32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CAT/C/59/D/668/2015</vt:lpstr>
      <vt:lpstr>A/</vt:lpstr>
    </vt:vector>
  </TitlesOfParts>
  <Company>DCM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CAT/C/59/D/668/2015</dc:title>
  <dc:subject/>
  <dc:creator>Sharkina</dc:creator>
  <cp:keywords/>
  <cp:lastModifiedBy>Sharkina</cp:lastModifiedBy>
  <cp:revision>4</cp:revision>
  <cp:lastPrinted>2017-03-13T09:56:00Z</cp:lastPrinted>
  <dcterms:created xsi:type="dcterms:W3CDTF">2017-03-13T09:55:00Z</dcterms:created>
  <dcterms:modified xsi:type="dcterms:W3CDTF">2017-03-13T09:57:00Z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