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D9" w:rsidRPr="00FB1DD9" w:rsidRDefault="00FB1DD9" w:rsidP="00FB1DD9">
      <w:pPr>
        <w:rPr>
          <w:rFonts w:ascii="Time New Roman" w:eastAsia="SimHei" w:hAnsi="Time New Roman" w:hint="eastAsia"/>
        </w:rPr>
      </w:pPr>
      <w:r w:rsidRPr="00FB1DD9">
        <w:rPr>
          <w:rFonts w:ascii="Time New Roman" w:eastAsia="SimHei" w:hAnsi="Time New Roman" w:hint="eastAsia"/>
        </w:rPr>
        <w:t>缔约国会议</w:t>
      </w:r>
    </w:p>
    <w:p w:rsidR="00FB1DD9" w:rsidRDefault="00FB1DD9" w:rsidP="00FB1DD9">
      <w:pPr>
        <w:rPr>
          <w:rFonts w:hint="eastAsia"/>
        </w:rPr>
      </w:pPr>
      <w:r>
        <w:rPr>
          <w:rFonts w:hint="eastAsia"/>
        </w:rPr>
        <w:t>第十二次会议</w:t>
      </w:r>
    </w:p>
    <w:p w:rsidR="00FB1DD9" w:rsidRDefault="00FB1DD9" w:rsidP="00EE5453">
      <w:pPr>
        <w:spacing w:after="520"/>
        <w:rPr>
          <w:rFonts w:hint="eastAsia"/>
        </w:rPr>
      </w:pPr>
      <w:r>
        <w:rPr>
          <w:rFonts w:hint="eastAsia"/>
        </w:rPr>
        <w:t>2009</w:t>
      </w:r>
      <w:r>
        <w:rPr>
          <w:rFonts w:hint="eastAsia"/>
        </w:rPr>
        <w:t>年</w:t>
      </w:r>
      <w:r>
        <w:t>1</w:t>
      </w:r>
      <w:r>
        <w:rPr>
          <w:rFonts w:hint="eastAsia"/>
        </w:rPr>
        <w:t>0</w:t>
      </w:r>
      <w:r>
        <w:rPr>
          <w:rFonts w:hint="eastAsia"/>
        </w:rPr>
        <w:t>月</w:t>
      </w:r>
      <w:r>
        <w:rPr>
          <w:rFonts w:hint="eastAsia"/>
        </w:rPr>
        <w:t>1</w:t>
      </w:r>
      <w:r>
        <w:t>3</w:t>
      </w:r>
      <w:r>
        <w:rPr>
          <w:rFonts w:hint="eastAsia"/>
        </w:rPr>
        <w:t>日，</w:t>
      </w:r>
      <w:r w:rsidR="00EE5453">
        <w:rPr>
          <w:rFonts w:hint="eastAsia"/>
        </w:rPr>
        <w:t>日内瓦</w:t>
      </w:r>
    </w:p>
    <w:p w:rsidR="00FB1DD9" w:rsidRDefault="00FB1DD9" w:rsidP="00FB1DD9">
      <w:pPr>
        <w:pStyle w:val="Heading2"/>
      </w:pPr>
      <w:r>
        <w:rPr>
          <w:rFonts w:hint="eastAsia"/>
        </w:rPr>
        <w:t>根据《禁止酷刑和其他残忍、不人道或有辱人格的待遇或</w:t>
      </w:r>
      <w:r>
        <w:br/>
      </w:r>
      <w:r>
        <w:rPr>
          <w:rFonts w:hint="eastAsia"/>
        </w:rPr>
        <w:t xml:space="preserve"> </w:t>
      </w:r>
      <w:r>
        <w:rPr>
          <w:rFonts w:hint="eastAsia"/>
        </w:rPr>
        <w:t>处罚公约》第</w:t>
      </w:r>
      <w:r>
        <w:rPr>
          <w:rFonts w:hint="eastAsia"/>
        </w:rPr>
        <w:t>17</w:t>
      </w:r>
      <w:r>
        <w:rPr>
          <w:rFonts w:hint="eastAsia"/>
        </w:rPr>
        <w:t>条，选举五名禁止酷刑委员会成员，</w:t>
      </w:r>
      <w:r>
        <w:br/>
      </w:r>
      <w:r>
        <w:rPr>
          <w:rFonts w:hint="eastAsia"/>
        </w:rPr>
        <w:t>接替将于</w:t>
      </w:r>
      <w:r>
        <w:rPr>
          <w:rFonts w:hint="eastAsia"/>
        </w:rPr>
        <w:t>2009</w:t>
      </w:r>
      <w:r>
        <w:rPr>
          <w:rFonts w:hint="eastAsia"/>
        </w:rPr>
        <w:t>年</w:t>
      </w:r>
      <w:r>
        <w:rPr>
          <w:rFonts w:hint="eastAsia"/>
        </w:rPr>
        <w:t>12</w:t>
      </w:r>
      <w:r>
        <w:rPr>
          <w:rFonts w:hint="eastAsia"/>
        </w:rPr>
        <w:t>月</w:t>
      </w:r>
      <w:r>
        <w:rPr>
          <w:rFonts w:hint="eastAsia"/>
        </w:rPr>
        <w:t>31</w:t>
      </w:r>
      <w:r>
        <w:rPr>
          <w:rFonts w:hint="eastAsia"/>
        </w:rPr>
        <w:t>日任期届满的成员</w:t>
      </w:r>
    </w:p>
    <w:p w:rsidR="00FB1DD9" w:rsidRDefault="00FB1DD9" w:rsidP="00FB1DD9">
      <w:pPr>
        <w:pStyle w:val="Heading3"/>
        <w:rPr>
          <w:rFonts w:ascii="Time New Roman" w:eastAsia="SimHei" w:hAnsi="Time New Roman" w:hint="eastAsia"/>
          <w:u w:val="none"/>
        </w:rPr>
      </w:pPr>
      <w:r>
        <w:rPr>
          <w:rFonts w:ascii="Time New Roman" w:eastAsia="SimHei" w:hAnsi="Time New Roman" w:hint="eastAsia"/>
          <w:u w:val="none"/>
        </w:rPr>
        <w:t>秘书长的说明</w:t>
      </w:r>
    </w:p>
    <w:p w:rsidR="00FB1DD9" w:rsidRDefault="00FB1DD9" w:rsidP="00FB1DD9">
      <w:pPr>
        <w:rPr>
          <w:rFonts w:hint="eastAsia"/>
        </w:rPr>
      </w:pPr>
      <w:r>
        <w:rPr>
          <w:rFonts w:hint="eastAsia"/>
        </w:rPr>
        <w:tab/>
        <w:t>1.</w:t>
      </w:r>
      <w:r>
        <w:t xml:space="preserve">  </w:t>
      </w:r>
      <w:r>
        <w:rPr>
          <w:rFonts w:hint="eastAsia"/>
        </w:rPr>
        <w:t>根据《禁止酷刑和其他残忍、不人道或有辱人格的待遇或处罚公约》第</w:t>
      </w:r>
      <w:r>
        <w:rPr>
          <w:rFonts w:hint="eastAsia"/>
        </w:rPr>
        <w:t>17</w:t>
      </w:r>
      <w:r>
        <w:rPr>
          <w:rFonts w:hint="eastAsia"/>
        </w:rPr>
        <w:t>条</w:t>
      </w:r>
      <w:r w:rsidR="00FC5C61">
        <w:rPr>
          <w:rFonts w:hint="eastAsia"/>
        </w:rPr>
        <w:t>第</w:t>
      </w:r>
      <w:r w:rsidR="00FC5C61">
        <w:rPr>
          <w:rFonts w:hint="eastAsia"/>
        </w:rPr>
        <w:t>3</w:t>
      </w:r>
      <w:r w:rsidR="00FC5C61">
        <w:rPr>
          <w:rFonts w:hint="eastAsia"/>
        </w:rPr>
        <w:t>和</w:t>
      </w:r>
      <w:r w:rsidR="00FC5C61">
        <w:rPr>
          <w:rFonts w:hint="eastAsia"/>
        </w:rPr>
        <w:t>4</w:t>
      </w:r>
      <w:r w:rsidR="00FC5C61">
        <w:rPr>
          <w:rFonts w:hint="eastAsia"/>
        </w:rPr>
        <w:t>款</w:t>
      </w:r>
      <w:r>
        <w:rPr>
          <w:rFonts w:hint="eastAsia"/>
        </w:rPr>
        <w:t>，秘书长将在</w:t>
      </w:r>
      <w:r>
        <w:rPr>
          <w:rFonts w:hint="eastAsia"/>
        </w:rPr>
        <w:t>2009</w:t>
      </w:r>
      <w:r>
        <w:rPr>
          <w:rFonts w:hint="eastAsia"/>
        </w:rPr>
        <w:t>年</w:t>
      </w:r>
      <w:r>
        <w:rPr>
          <w:rFonts w:hint="eastAsia"/>
        </w:rPr>
        <w:t>10</w:t>
      </w:r>
      <w:r>
        <w:rPr>
          <w:rFonts w:hint="eastAsia"/>
        </w:rPr>
        <w:t>月</w:t>
      </w:r>
      <w:r>
        <w:rPr>
          <w:rFonts w:hint="eastAsia"/>
        </w:rPr>
        <w:t>13</w:t>
      </w:r>
      <w:r>
        <w:rPr>
          <w:rFonts w:hint="eastAsia"/>
        </w:rPr>
        <w:t>日星期二在联合国日内瓦办事处召开第十二次公约缔约国会议，选举五名禁止酷刑委员会成员，替换任期将于</w:t>
      </w:r>
      <w:r>
        <w:rPr>
          <w:rFonts w:hint="eastAsia"/>
        </w:rPr>
        <w:t>2009</w:t>
      </w:r>
      <w:r>
        <w:rPr>
          <w:rFonts w:hint="eastAsia"/>
        </w:rPr>
        <w:t>年</w:t>
      </w:r>
      <w:r>
        <w:rPr>
          <w:rFonts w:hint="eastAsia"/>
        </w:rPr>
        <w:t>12</w:t>
      </w:r>
      <w:r>
        <w:rPr>
          <w:rFonts w:hint="eastAsia"/>
        </w:rPr>
        <w:t>月</w:t>
      </w:r>
      <w:r>
        <w:rPr>
          <w:rFonts w:hint="eastAsia"/>
        </w:rPr>
        <w:t>31</w:t>
      </w:r>
      <w:r>
        <w:rPr>
          <w:rFonts w:hint="eastAsia"/>
        </w:rPr>
        <w:t>日届满的成员</w:t>
      </w:r>
      <w:r>
        <w:rPr>
          <w:rFonts w:hint="eastAsia"/>
        </w:rPr>
        <w:t>(</w:t>
      </w:r>
      <w:r>
        <w:rPr>
          <w:rFonts w:hint="eastAsia"/>
        </w:rPr>
        <w:t>见附件一</w:t>
      </w:r>
      <w:r>
        <w:rPr>
          <w:rFonts w:hint="eastAsia"/>
        </w:rPr>
        <w:t>)</w:t>
      </w:r>
      <w:r>
        <w:rPr>
          <w:rFonts w:hint="eastAsia"/>
        </w:rPr>
        <w:t>。将继续在委员会任职至</w:t>
      </w:r>
      <w:r>
        <w:rPr>
          <w:rFonts w:hint="eastAsia"/>
        </w:rPr>
        <w:t>2011</w:t>
      </w:r>
      <w:r>
        <w:rPr>
          <w:rFonts w:hint="eastAsia"/>
        </w:rPr>
        <w:t>年</w:t>
      </w:r>
      <w:r>
        <w:rPr>
          <w:rFonts w:hint="eastAsia"/>
        </w:rPr>
        <w:t>12</w:t>
      </w:r>
      <w:r>
        <w:rPr>
          <w:rFonts w:hint="eastAsia"/>
        </w:rPr>
        <w:t>月</w:t>
      </w:r>
      <w:r>
        <w:rPr>
          <w:rFonts w:hint="eastAsia"/>
        </w:rPr>
        <w:t>31</w:t>
      </w:r>
      <w:r>
        <w:rPr>
          <w:rFonts w:hint="eastAsia"/>
        </w:rPr>
        <w:t>日的其他五名成员的名单载于附件二。</w:t>
      </w:r>
    </w:p>
    <w:p w:rsidR="00FB1DD9" w:rsidRDefault="00FB1DD9" w:rsidP="00FB1DD9">
      <w:pPr>
        <w:rPr>
          <w:rFonts w:hint="eastAsia"/>
        </w:rPr>
      </w:pPr>
      <w:r>
        <w:rPr>
          <w:rFonts w:hint="eastAsia"/>
        </w:rPr>
        <w:tab/>
        <w:t>2.</w:t>
      </w:r>
      <w:r>
        <w:t xml:space="preserve">  </w:t>
      </w:r>
      <w:r>
        <w:rPr>
          <w:rFonts w:hint="eastAsia"/>
        </w:rPr>
        <w:t>根据《公约》第</w:t>
      </w:r>
      <w:r>
        <w:rPr>
          <w:rFonts w:hint="eastAsia"/>
        </w:rPr>
        <w:t>17</w:t>
      </w:r>
      <w:r>
        <w:rPr>
          <w:rFonts w:hint="eastAsia"/>
        </w:rPr>
        <w:t>条第</w:t>
      </w:r>
      <w:r>
        <w:rPr>
          <w:rFonts w:hint="eastAsia"/>
        </w:rPr>
        <w:t>4</w:t>
      </w:r>
      <w:r>
        <w:rPr>
          <w:rFonts w:hint="eastAsia"/>
        </w:rPr>
        <w:t>款，秘书长在</w:t>
      </w:r>
      <w:r>
        <w:rPr>
          <w:rFonts w:hint="eastAsia"/>
        </w:rPr>
        <w:t>2009</w:t>
      </w:r>
      <w:r>
        <w:rPr>
          <w:rFonts w:hint="eastAsia"/>
        </w:rPr>
        <w:t>年</w:t>
      </w:r>
      <w:r>
        <w:rPr>
          <w:rFonts w:hint="eastAsia"/>
        </w:rPr>
        <w:t>4</w:t>
      </w:r>
      <w:r>
        <w:rPr>
          <w:rFonts w:hint="eastAsia"/>
        </w:rPr>
        <w:t>月</w:t>
      </w:r>
      <w:r>
        <w:rPr>
          <w:rFonts w:hint="eastAsia"/>
        </w:rPr>
        <w:t>24</w:t>
      </w:r>
      <w:r>
        <w:rPr>
          <w:rFonts w:hint="eastAsia"/>
        </w:rPr>
        <w:t>日的普通照会中请缔约国在</w:t>
      </w:r>
      <w:r>
        <w:rPr>
          <w:rFonts w:hint="eastAsia"/>
        </w:rPr>
        <w:t>2009</w:t>
      </w:r>
      <w:r>
        <w:rPr>
          <w:rFonts w:hint="eastAsia"/>
        </w:rPr>
        <w:t>年</w:t>
      </w:r>
      <w:r>
        <w:rPr>
          <w:rFonts w:hint="eastAsia"/>
        </w:rPr>
        <w:t>7</w:t>
      </w:r>
      <w:r>
        <w:rPr>
          <w:rFonts w:hint="eastAsia"/>
        </w:rPr>
        <w:t>月</w:t>
      </w:r>
      <w:r>
        <w:rPr>
          <w:rFonts w:hint="eastAsia"/>
        </w:rPr>
        <w:t>27</w:t>
      </w:r>
      <w:r>
        <w:rPr>
          <w:rFonts w:hint="eastAsia"/>
        </w:rPr>
        <w:t>日以前提出它们提名的人选。</w:t>
      </w:r>
    </w:p>
    <w:p w:rsidR="00131296" w:rsidRDefault="00FB1DD9" w:rsidP="00FB1DD9">
      <w:pPr>
        <w:rPr>
          <w:rFonts w:hint="eastAsia"/>
        </w:rPr>
      </w:pPr>
      <w:r>
        <w:rPr>
          <w:rFonts w:hint="eastAsia"/>
        </w:rPr>
        <w:tab/>
        <w:t>3.</w:t>
      </w:r>
      <w:r>
        <w:t xml:space="preserve">  </w:t>
      </w:r>
      <w:r>
        <w:rPr>
          <w:rFonts w:hint="eastAsia"/>
        </w:rPr>
        <w:t>根据《公约》第</w:t>
      </w:r>
      <w:r>
        <w:rPr>
          <w:rFonts w:hint="eastAsia"/>
        </w:rPr>
        <w:t>17</w:t>
      </w:r>
      <w:r>
        <w:rPr>
          <w:rFonts w:hint="eastAsia"/>
        </w:rPr>
        <w:t>条第</w:t>
      </w:r>
      <w:r>
        <w:rPr>
          <w:rFonts w:hint="eastAsia"/>
        </w:rPr>
        <w:t>4</w:t>
      </w:r>
      <w:r>
        <w:rPr>
          <w:rFonts w:hint="eastAsia"/>
        </w:rPr>
        <w:t>款的规定，秘书长谨在此按字母顺序列出在</w:t>
      </w:r>
      <w:r>
        <w:rPr>
          <w:rFonts w:hint="eastAsia"/>
        </w:rPr>
        <w:t>2009</w:t>
      </w:r>
      <w:r>
        <w:rPr>
          <w:rFonts w:hint="eastAsia"/>
        </w:rPr>
        <w:t>年</w:t>
      </w:r>
      <w:r>
        <w:rPr>
          <w:rFonts w:hint="eastAsia"/>
        </w:rPr>
        <w:t>7</w:t>
      </w:r>
      <w:r>
        <w:rPr>
          <w:rFonts w:hint="eastAsia"/>
        </w:rPr>
        <w:t>月</w:t>
      </w:r>
      <w:r>
        <w:rPr>
          <w:rFonts w:hint="eastAsia"/>
        </w:rPr>
        <w:t>27</w:t>
      </w:r>
      <w:r>
        <w:rPr>
          <w:rFonts w:hint="eastAsia"/>
        </w:rPr>
        <w:t>日以前提出的人选名单，并注明提名的缔约国。</w:t>
      </w:r>
    </w:p>
    <w:p w:rsidR="00D312EA" w:rsidRDefault="00FA4221" w:rsidP="00FB1DD9">
      <w:pPr>
        <w:rPr>
          <w:rFonts w:hint="eastAsia"/>
        </w:rPr>
      </w:pPr>
      <w:r>
        <w:br w:type="page"/>
      </w:r>
    </w:p>
    <w:tbl>
      <w:tblPr>
        <w:tblStyle w:val="TableGrid"/>
        <w:tblW w:w="4395" w:type="pct"/>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51"/>
        <w:gridCol w:w="3161"/>
      </w:tblGrid>
      <w:tr w:rsidR="00D312EA" w:rsidRPr="00AF2C08" w:rsidTr="00EE5453">
        <w:tc>
          <w:tcPr>
            <w:tcW w:w="3121" w:type="pct"/>
          </w:tcPr>
          <w:p w:rsidR="00D312EA" w:rsidRPr="00AF2C08" w:rsidRDefault="00D312EA" w:rsidP="00AF2C08">
            <w:pPr>
              <w:spacing w:before="120" w:after="120"/>
              <w:ind w:left="227"/>
              <w:rPr>
                <w:rFonts w:ascii="Time New Roman" w:eastAsia="SimHei" w:hAnsi="Time New Roman" w:hint="eastAsia"/>
                <w:snapToGrid/>
              </w:rPr>
            </w:pPr>
            <w:r w:rsidRPr="00AF2C08">
              <w:rPr>
                <w:rFonts w:ascii="Time New Roman" w:eastAsia="SimHei" w:hAnsi="Time New Roman" w:hint="eastAsia"/>
                <w:snapToGrid/>
              </w:rPr>
              <w:t>候选人</w:t>
            </w:r>
            <w:r w:rsidRPr="00AF2C08">
              <w:rPr>
                <w:rFonts w:ascii="Time New Roman" w:eastAsia="SimHei" w:hAnsi="Time New Roman" w:hint="eastAsia"/>
                <w:szCs w:val="24"/>
                <w:lang w:val="es-ES_tradnl"/>
              </w:rPr>
              <w:t>姓名</w:t>
            </w:r>
          </w:p>
        </w:tc>
        <w:tc>
          <w:tcPr>
            <w:tcW w:w="1879" w:type="pct"/>
          </w:tcPr>
          <w:p w:rsidR="00D312EA" w:rsidRPr="00AF2C08" w:rsidRDefault="00D312EA" w:rsidP="00AF2C08">
            <w:pPr>
              <w:pStyle w:val="ac"/>
              <w:spacing w:before="120" w:after="120" w:line="336" w:lineRule="auto"/>
              <w:jc w:val="left"/>
              <w:rPr>
                <w:rFonts w:ascii="Time New Roman" w:eastAsia="SimHei" w:hAnsi="Time New Roman" w:hint="eastAsia"/>
                <w:snapToGrid/>
                <w:spacing w:val="10"/>
                <w:sz w:val="24"/>
              </w:rPr>
            </w:pPr>
            <w:r w:rsidRPr="00AF2C08">
              <w:rPr>
                <w:rFonts w:ascii="Time New Roman" w:eastAsia="SimHei" w:hAnsi="Time New Roman" w:hint="eastAsia"/>
                <w:snapToGrid/>
                <w:spacing w:val="10"/>
                <w:sz w:val="24"/>
              </w:rPr>
              <w:t>提名国</w:t>
            </w:r>
          </w:p>
        </w:tc>
      </w:tr>
      <w:tr w:rsidR="00D312EA" w:rsidRPr="00AF2C08" w:rsidTr="00EE5453">
        <w:tc>
          <w:tcPr>
            <w:tcW w:w="3121" w:type="pct"/>
          </w:tcPr>
          <w:p w:rsidR="00D312EA" w:rsidRPr="00AF2C08" w:rsidRDefault="00D312EA" w:rsidP="00AF2C08">
            <w:pPr>
              <w:ind w:left="227"/>
              <w:rPr>
                <w:rFonts w:hint="eastAsia"/>
                <w:snapToGrid/>
              </w:rPr>
            </w:pPr>
            <w:r w:rsidRPr="00AF2C08">
              <w:rPr>
                <w:snapToGrid/>
              </w:rPr>
              <w:t xml:space="preserve">Essadia </w:t>
            </w:r>
            <w:r w:rsidRPr="00AF2C08">
              <w:rPr>
                <w:szCs w:val="24"/>
                <w:lang w:val="es-ES_tradnl"/>
              </w:rPr>
              <w:t>BELMIR</w:t>
            </w:r>
            <w:r w:rsidR="00D75C61" w:rsidRPr="00AF2C08">
              <w:rPr>
                <w:rFonts w:hint="eastAsia"/>
                <w:snapToGrid/>
              </w:rPr>
              <w:t>女士</w:t>
            </w:r>
          </w:p>
        </w:tc>
        <w:tc>
          <w:tcPr>
            <w:tcW w:w="1879" w:type="pct"/>
          </w:tcPr>
          <w:p w:rsidR="00D312EA" w:rsidRPr="00AF2C08" w:rsidRDefault="00D75C61" w:rsidP="00AF2C08">
            <w:pPr>
              <w:pStyle w:val="ac"/>
              <w:spacing w:line="336" w:lineRule="auto"/>
              <w:jc w:val="left"/>
              <w:rPr>
                <w:rFonts w:hint="eastAsia"/>
                <w:snapToGrid/>
                <w:spacing w:val="10"/>
                <w:sz w:val="24"/>
              </w:rPr>
            </w:pPr>
            <w:r w:rsidRPr="00AF2C08">
              <w:rPr>
                <w:rFonts w:hint="eastAsia"/>
                <w:snapToGrid/>
                <w:spacing w:val="10"/>
                <w:sz w:val="24"/>
              </w:rPr>
              <w:t>摩洛哥</w:t>
            </w:r>
          </w:p>
        </w:tc>
      </w:tr>
      <w:tr w:rsidR="00D312EA" w:rsidRPr="00AF2C08" w:rsidTr="00EE5453">
        <w:tc>
          <w:tcPr>
            <w:tcW w:w="3121" w:type="pct"/>
          </w:tcPr>
          <w:p w:rsidR="00D312EA" w:rsidRPr="00AF2C08" w:rsidRDefault="00D312EA" w:rsidP="00AF2C08">
            <w:pPr>
              <w:ind w:left="227"/>
              <w:rPr>
                <w:rFonts w:hint="eastAsia"/>
                <w:snapToGrid/>
              </w:rPr>
            </w:pPr>
            <w:r w:rsidRPr="00AF2C08">
              <w:rPr>
                <w:snapToGrid/>
              </w:rPr>
              <w:t>Alessio BRUNI</w:t>
            </w:r>
            <w:r w:rsidR="00D75C61" w:rsidRPr="00AF2C08">
              <w:rPr>
                <w:rFonts w:hint="eastAsia"/>
                <w:snapToGrid/>
              </w:rPr>
              <w:t>先生</w:t>
            </w:r>
          </w:p>
        </w:tc>
        <w:tc>
          <w:tcPr>
            <w:tcW w:w="1879" w:type="pct"/>
          </w:tcPr>
          <w:p w:rsidR="00D312EA" w:rsidRPr="00AF2C08" w:rsidRDefault="00D312EA" w:rsidP="00AF2C08">
            <w:pPr>
              <w:pStyle w:val="ac"/>
              <w:spacing w:line="336" w:lineRule="auto"/>
              <w:jc w:val="left"/>
              <w:rPr>
                <w:rFonts w:hint="eastAsia"/>
                <w:snapToGrid/>
                <w:spacing w:val="10"/>
                <w:sz w:val="24"/>
              </w:rPr>
            </w:pPr>
            <w:r w:rsidRPr="00AF2C08">
              <w:rPr>
                <w:rFonts w:hint="eastAsia"/>
                <w:snapToGrid/>
                <w:spacing w:val="10"/>
                <w:sz w:val="24"/>
              </w:rPr>
              <w:t>意大利</w:t>
            </w:r>
          </w:p>
        </w:tc>
      </w:tr>
      <w:tr w:rsidR="00D312EA" w:rsidRPr="00AF2C08" w:rsidTr="00EE5453">
        <w:tc>
          <w:tcPr>
            <w:tcW w:w="3121" w:type="pct"/>
          </w:tcPr>
          <w:p w:rsidR="00D312EA" w:rsidRPr="00AF2C08" w:rsidRDefault="00D312EA" w:rsidP="00AF2C08">
            <w:pPr>
              <w:ind w:left="227"/>
              <w:rPr>
                <w:rFonts w:hint="eastAsia"/>
                <w:snapToGrid/>
              </w:rPr>
            </w:pPr>
            <w:r w:rsidRPr="00AF2C08">
              <w:rPr>
                <w:snapToGrid/>
              </w:rPr>
              <w:t>Fatiha HADJ SALAH</w:t>
            </w:r>
            <w:r w:rsidR="00D75C61" w:rsidRPr="00AF2C08">
              <w:rPr>
                <w:rFonts w:hint="eastAsia"/>
                <w:snapToGrid/>
              </w:rPr>
              <w:t>女士</w:t>
            </w:r>
          </w:p>
        </w:tc>
        <w:tc>
          <w:tcPr>
            <w:tcW w:w="1879" w:type="pct"/>
          </w:tcPr>
          <w:p w:rsidR="00D312EA" w:rsidRPr="00AF2C08" w:rsidRDefault="00D312EA" w:rsidP="00AF2C08">
            <w:pPr>
              <w:pStyle w:val="ac"/>
              <w:spacing w:line="336" w:lineRule="auto"/>
              <w:jc w:val="left"/>
              <w:rPr>
                <w:rFonts w:hint="eastAsia"/>
                <w:snapToGrid/>
                <w:spacing w:val="10"/>
                <w:sz w:val="24"/>
              </w:rPr>
            </w:pPr>
            <w:r w:rsidRPr="00AF2C08">
              <w:rPr>
                <w:snapToGrid/>
                <w:spacing w:val="10"/>
                <w:sz w:val="24"/>
              </w:rPr>
              <w:t>阿尔及利亚</w:t>
            </w:r>
          </w:p>
        </w:tc>
      </w:tr>
      <w:tr w:rsidR="00D312EA" w:rsidRPr="00AF2C08" w:rsidTr="00EE5453">
        <w:tc>
          <w:tcPr>
            <w:tcW w:w="3121" w:type="pct"/>
          </w:tcPr>
          <w:p w:rsidR="00D312EA" w:rsidRPr="00AF2C08" w:rsidRDefault="00D312EA" w:rsidP="00AF2C08">
            <w:pPr>
              <w:ind w:left="227"/>
              <w:rPr>
                <w:rFonts w:hint="eastAsia"/>
                <w:snapToGrid/>
              </w:rPr>
            </w:pPr>
            <w:r w:rsidRPr="00AF2C08">
              <w:rPr>
                <w:snapToGrid/>
              </w:rPr>
              <w:t xml:space="preserve">El </w:t>
            </w:r>
            <w:r w:rsidRPr="00AF2C08">
              <w:rPr>
                <w:szCs w:val="24"/>
                <w:lang w:val="es-ES_tradnl"/>
              </w:rPr>
              <w:t>Hadi</w:t>
            </w:r>
            <w:r w:rsidRPr="00AF2C08">
              <w:rPr>
                <w:snapToGrid/>
              </w:rPr>
              <w:t xml:space="preserve"> Salem HAMMED</w:t>
            </w:r>
            <w:r w:rsidR="00D75C61" w:rsidRPr="00AF2C08">
              <w:rPr>
                <w:rFonts w:hint="eastAsia"/>
                <w:snapToGrid/>
              </w:rPr>
              <w:t>先生</w:t>
            </w:r>
          </w:p>
        </w:tc>
        <w:tc>
          <w:tcPr>
            <w:tcW w:w="1879" w:type="pct"/>
          </w:tcPr>
          <w:p w:rsidR="00D312EA" w:rsidRPr="00AF2C08" w:rsidRDefault="00D312EA" w:rsidP="00AF2C08">
            <w:pPr>
              <w:pStyle w:val="ac"/>
              <w:spacing w:line="336" w:lineRule="auto"/>
              <w:jc w:val="left"/>
              <w:rPr>
                <w:rFonts w:hint="eastAsia"/>
                <w:snapToGrid/>
                <w:spacing w:val="10"/>
                <w:sz w:val="24"/>
              </w:rPr>
            </w:pPr>
            <w:r w:rsidRPr="00AF2C08">
              <w:rPr>
                <w:snapToGrid/>
                <w:spacing w:val="10"/>
                <w:sz w:val="24"/>
              </w:rPr>
              <w:t>阿拉伯利比亚民众国</w:t>
            </w:r>
          </w:p>
        </w:tc>
      </w:tr>
      <w:tr w:rsidR="00D312EA" w:rsidRPr="00AF2C08" w:rsidTr="00EE5453">
        <w:tc>
          <w:tcPr>
            <w:tcW w:w="3121" w:type="pct"/>
          </w:tcPr>
          <w:p w:rsidR="00D312EA" w:rsidRPr="00AF2C08" w:rsidRDefault="00D312EA" w:rsidP="00AF2C08">
            <w:pPr>
              <w:ind w:left="227"/>
              <w:rPr>
                <w:rFonts w:hint="eastAsia"/>
                <w:snapToGrid/>
              </w:rPr>
            </w:pPr>
            <w:r w:rsidRPr="00AF2C08">
              <w:rPr>
                <w:szCs w:val="24"/>
                <w:lang w:val="es-ES_tradnl"/>
              </w:rPr>
              <w:t>Alexander</w:t>
            </w:r>
            <w:r w:rsidRPr="00AF2C08">
              <w:rPr>
                <w:snapToGrid/>
              </w:rPr>
              <w:t xml:space="preserve"> KOVALEV</w:t>
            </w:r>
            <w:r w:rsidR="00D75C61" w:rsidRPr="00AF2C08">
              <w:rPr>
                <w:rFonts w:hint="eastAsia"/>
                <w:snapToGrid/>
              </w:rPr>
              <w:t>先生</w:t>
            </w:r>
          </w:p>
        </w:tc>
        <w:tc>
          <w:tcPr>
            <w:tcW w:w="1879" w:type="pct"/>
          </w:tcPr>
          <w:p w:rsidR="00D312EA" w:rsidRPr="00AF2C08" w:rsidRDefault="00D312EA" w:rsidP="00AF2C08">
            <w:pPr>
              <w:pStyle w:val="ac"/>
              <w:spacing w:line="336" w:lineRule="auto"/>
              <w:jc w:val="left"/>
              <w:rPr>
                <w:rFonts w:hint="eastAsia"/>
                <w:snapToGrid/>
                <w:spacing w:val="10"/>
                <w:sz w:val="24"/>
              </w:rPr>
            </w:pPr>
            <w:r w:rsidRPr="00AF2C08">
              <w:rPr>
                <w:snapToGrid/>
                <w:spacing w:val="10"/>
                <w:sz w:val="24"/>
              </w:rPr>
              <w:t>俄罗斯联邦</w:t>
            </w:r>
          </w:p>
        </w:tc>
      </w:tr>
      <w:tr w:rsidR="00D312EA" w:rsidRPr="00AF2C08" w:rsidTr="00EE5453">
        <w:tc>
          <w:tcPr>
            <w:tcW w:w="3121" w:type="pct"/>
          </w:tcPr>
          <w:p w:rsidR="00D312EA" w:rsidRPr="00AF2C08" w:rsidRDefault="00D312EA" w:rsidP="00AF2C08">
            <w:pPr>
              <w:ind w:left="227"/>
              <w:rPr>
                <w:rFonts w:hint="eastAsia"/>
                <w:snapToGrid/>
              </w:rPr>
            </w:pPr>
            <w:r w:rsidRPr="00AF2C08">
              <w:rPr>
                <w:snapToGrid/>
              </w:rPr>
              <w:t>Fernando MARIÑO MENÉNDEZ</w:t>
            </w:r>
            <w:r w:rsidR="00D75C61" w:rsidRPr="00AF2C08">
              <w:rPr>
                <w:rFonts w:hint="eastAsia"/>
                <w:snapToGrid/>
              </w:rPr>
              <w:t>先生</w:t>
            </w:r>
          </w:p>
        </w:tc>
        <w:tc>
          <w:tcPr>
            <w:tcW w:w="1879" w:type="pct"/>
          </w:tcPr>
          <w:p w:rsidR="00D312EA" w:rsidRPr="00AF2C08" w:rsidRDefault="00D312EA" w:rsidP="00AF2C08">
            <w:pPr>
              <w:pStyle w:val="ac"/>
              <w:spacing w:line="336" w:lineRule="auto"/>
              <w:jc w:val="left"/>
              <w:rPr>
                <w:rFonts w:hint="eastAsia"/>
                <w:snapToGrid/>
                <w:spacing w:val="10"/>
                <w:sz w:val="24"/>
              </w:rPr>
            </w:pPr>
            <w:r w:rsidRPr="00AF2C08">
              <w:rPr>
                <w:snapToGrid/>
                <w:spacing w:val="10"/>
                <w:sz w:val="24"/>
              </w:rPr>
              <w:t>西班牙</w:t>
            </w:r>
          </w:p>
        </w:tc>
      </w:tr>
      <w:tr w:rsidR="00D312EA" w:rsidRPr="00AF2C08" w:rsidTr="00EE5453">
        <w:tc>
          <w:tcPr>
            <w:tcW w:w="3121" w:type="pct"/>
          </w:tcPr>
          <w:p w:rsidR="00D312EA" w:rsidRPr="00AF2C08" w:rsidRDefault="00D312EA" w:rsidP="00AF2C08">
            <w:pPr>
              <w:ind w:left="227"/>
              <w:rPr>
                <w:rFonts w:hint="eastAsia"/>
                <w:snapToGrid/>
              </w:rPr>
            </w:pPr>
            <w:r w:rsidRPr="00AF2C08">
              <w:rPr>
                <w:snapToGrid/>
              </w:rPr>
              <w:t xml:space="preserve">Lucien </w:t>
            </w:r>
            <w:r w:rsidRPr="00AF2C08">
              <w:rPr>
                <w:szCs w:val="24"/>
                <w:lang w:val="es-ES_tradnl"/>
              </w:rPr>
              <w:t>RAKOTONIAINA</w:t>
            </w:r>
            <w:r w:rsidR="00D75C61" w:rsidRPr="00AF2C08">
              <w:rPr>
                <w:rFonts w:hint="eastAsia"/>
                <w:snapToGrid/>
              </w:rPr>
              <w:t>先生</w:t>
            </w:r>
          </w:p>
        </w:tc>
        <w:tc>
          <w:tcPr>
            <w:tcW w:w="1879" w:type="pct"/>
          </w:tcPr>
          <w:p w:rsidR="00D312EA" w:rsidRPr="00AF2C08" w:rsidRDefault="00D312EA" w:rsidP="00AF2C08">
            <w:pPr>
              <w:pStyle w:val="ac"/>
              <w:spacing w:line="336" w:lineRule="auto"/>
              <w:jc w:val="left"/>
              <w:rPr>
                <w:rFonts w:hint="eastAsia"/>
                <w:snapToGrid/>
                <w:spacing w:val="10"/>
                <w:sz w:val="24"/>
              </w:rPr>
            </w:pPr>
            <w:r w:rsidRPr="00AF2C08">
              <w:rPr>
                <w:snapToGrid/>
                <w:spacing w:val="10"/>
                <w:sz w:val="24"/>
              </w:rPr>
              <w:t>马达加斯加</w:t>
            </w:r>
          </w:p>
        </w:tc>
      </w:tr>
      <w:tr w:rsidR="00D312EA" w:rsidRPr="00AF2C08" w:rsidTr="00EE5453">
        <w:tc>
          <w:tcPr>
            <w:tcW w:w="3121" w:type="pct"/>
          </w:tcPr>
          <w:p w:rsidR="00D312EA" w:rsidRPr="00AF2C08" w:rsidRDefault="00D312EA" w:rsidP="00AF2C08">
            <w:pPr>
              <w:ind w:left="227"/>
              <w:rPr>
                <w:rFonts w:hint="eastAsia"/>
                <w:snapToGrid/>
              </w:rPr>
            </w:pPr>
            <w:r w:rsidRPr="00AF2C08">
              <w:rPr>
                <w:snapToGrid/>
              </w:rPr>
              <w:t xml:space="preserve">Nora </w:t>
            </w:r>
            <w:r w:rsidRPr="00AF2C08">
              <w:rPr>
                <w:szCs w:val="24"/>
                <w:lang w:val="es-ES_tradnl"/>
              </w:rPr>
              <w:t>SVEAASS</w:t>
            </w:r>
            <w:r w:rsidR="00D75C61" w:rsidRPr="00AF2C08">
              <w:rPr>
                <w:rFonts w:hint="eastAsia"/>
                <w:snapToGrid/>
              </w:rPr>
              <w:t>女士</w:t>
            </w:r>
          </w:p>
        </w:tc>
        <w:tc>
          <w:tcPr>
            <w:tcW w:w="1879" w:type="pct"/>
          </w:tcPr>
          <w:p w:rsidR="00D312EA" w:rsidRPr="00AF2C08" w:rsidRDefault="00D312EA" w:rsidP="00AF2C08">
            <w:pPr>
              <w:pStyle w:val="ac"/>
              <w:spacing w:line="336" w:lineRule="auto"/>
              <w:jc w:val="left"/>
              <w:rPr>
                <w:rFonts w:hint="eastAsia"/>
                <w:snapToGrid/>
                <w:spacing w:val="10"/>
                <w:sz w:val="24"/>
              </w:rPr>
            </w:pPr>
            <w:r w:rsidRPr="00AF2C08">
              <w:rPr>
                <w:snapToGrid/>
                <w:spacing w:val="10"/>
                <w:sz w:val="24"/>
              </w:rPr>
              <w:t>挪威</w:t>
            </w:r>
          </w:p>
        </w:tc>
      </w:tr>
      <w:tr w:rsidR="00D312EA" w:rsidRPr="00AF2C08" w:rsidTr="00EE5453">
        <w:tc>
          <w:tcPr>
            <w:tcW w:w="3121" w:type="pct"/>
          </w:tcPr>
          <w:p w:rsidR="00D312EA" w:rsidRPr="00AF2C08" w:rsidRDefault="00D312EA" w:rsidP="00AF2C08">
            <w:pPr>
              <w:ind w:left="227"/>
              <w:rPr>
                <w:rFonts w:hint="eastAsia"/>
                <w:snapToGrid/>
              </w:rPr>
            </w:pPr>
            <w:r w:rsidRPr="00AF2C08">
              <w:rPr>
                <w:snapToGrid/>
              </w:rPr>
              <w:t>Xuexian WANG</w:t>
            </w:r>
            <w:r w:rsidR="00542C32" w:rsidRPr="00AF2C08">
              <w:rPr>
                <w:rFonts w:hint="eastAsia"/>
                <w:snapToGrid/>
              </w:rPr>
              <w:t>(</w:t>
            </w:r>
            <w:r w:rsidR="00D75C61" w:rsidRPr="00AF2C08">
              <w:rPr>
                <w:rFonts w:hint="eastAsia"/>
                <w:snapToGrid/>
              </w:rPr>
              <w:t>王学贤</w:t>
            </w:r>
            <w:r w:rsidR="00542C32" w:rsidRPr="00AF2C08">
              <w:rPr>
                <w:rFonts w:hint="eastAsia"/>
                <w:snapToGrid/>
              </w:rPr>
              <w:t>)</w:t>
            </w:r>
            <w:r w:rsidR="00D75C61" w:rsidRPr="00AF2C08">
              <w:rPr>
                <w:rFonts w:hint="eastAsia"/>
                <w:snapToGrid/>
              </w:rPr>
              <w:t>先生</w:t>
            </w:r>
          </w:p>
        </w:tc>
        <w:tc>
          <w:tcPr>
            <w:tcW w:w="1879" w:type="pct"/>
          </w:tcPr>
          <w:p w:rsidR="00D312EA" w:rsidRPr="00AF2C08" w:rsidRDefault="00D312EA" w:rsidP="00AF2C08">
            <w:pPr>
              <w:pStyle w:val="ac"/>
              <w:spacing w:line="336" w:lineRule="auto"/>
              <w:jc w:val="left"/>
              <w:rPr>
                <w:rFonts w:hint="eastAsia"/>
                <w:snapToGrid/>
                <w:spacing w:val="10"/>
                <w:sz w:val="24"/>
              </w:rPr>
            </w:pPr>
            <w:r w:rsidRPr="00AF2C08">
              <w:rPr>
                <w:snapToGrid/>
                <w:spacing w:val="10"/>
                <w:sz w:val="24"/>
              </w:rPr>
              <w:t>中国</w:t>
            </w:r>
          </w:p>
        </w:tc>
      </w:tr>
    </w:tbl>
    <w:p w:rsidR="00D75C61" w:rsidRDefault="00D75C61" w:rsidP="00AF2C08">
      <w:pPr>
        <w:spacing w:before="240"/>
        <w:rPr>
          <w:rFonts w:hint="eastAsia"/>
        </w:rPr>
      </w:pPr>
      <w:r>
        <w:rPr>
          <w:rFonts w:hint="eastAsia"/>
        </w:rPr>
        <w:tab/>
        <w:t xml:space="preserve">4.  </w:t>
      </w:r>
      <w:r>
        <w:rPr>
          <w:rFonts w:hint="eastAsia"/>
        </w:rPr>
        <w:t>有关缔约国提供的其提名人选的履历载于附件三。</w:t>
      </w:r>
    </w:p>
    <w:p w:rsidR="00D75C61" w:rsidRDefault="00D75C61" w:rsidP="00D75C61">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一</w:t>
      </w:r>
    </w:p>
    <w:p w:rsidR="00D75C61" w:rsidRDefault="00D75C61" w:rsidP="00D75C61">
      <w:pPr>
        <w:pStyle w:val="Heading2"/>
        <w:rPr>
          <w:rFonts w:hint="eastAsia"/>
        </w:rPr>
      </w:pPr>
      <w:r>
        <w:rPr>
          <w:rFonts w:hint="eastAsia"/>
        </w:rPr>
        <w:t>任期将于</w:t>
      </w:r>
      <w:r>
        <w:rPr>
          <w:rFonts w:hint="eastAsia"/>
        </w:rPr>
        <w:t>2009</w:t>
      </w:r>
      <w:r>
        <w:rPr>
          <w:rFonts w:hint="eastAsia"/>
        </w:rPr>
        <w:t>年</w:t>
      </w:r>
      <w:r>
        <w:rPr>
          <w:rFonts w:hint="eastAsia"/>
        </w:rPr>
        <w:t>12</w:t>
      </w:r>
      <w:r>
        <w:rPr>
          <w:rFonts w:hint="eastAsia"/>
        </w:rPr>
        <w:t>月</w:t>
      </w:r>
      <w:r>
        <w:rPr>
          <w:rFonts w:hint="eastAsia"/>
        </w:rPr>
        <w:t>31</w:t>
      </w:r>
      <w:r>
        <w:rPr>
          <w:rFonts w:hint="eastAsia"/>
        </w:rPr>
        <w:t>日届满的五名委员会成员名单</w:t>
      </w:r>
    </w:p>
    <w:tbl>
      <w:tblPr>
        <w:tblStyle w:val="TableGrid"/>
        <w:tblW w:w="0" w:type="auto"/>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5"/>
        <w:gridCol w:w="3582"/>
      </w:tblGrid>
      <w:tr w:rsidR="00D75C61" w:rsidRPr="00AF2C08" w:rsidTr="00EE5453">
        <w:tc>
          <w:tcPr>
            <w:tcW w:w="5145" w:type="dxa"/>
          </w:tcPr>
          <w:p w:rsidR="00D75C61" w:rsidRPr="00AF2C08" w:rsidRDefault="00D75C61" w:rsidP="00AF2C08">
            <w:pPr>
              <w:spacing w:before="120" w:after="120"/>
              <w:ind w:left="227"/>
              <w:rPr>
                <w:rFonts w:ascii="Time New Roman" w:eastAsia="SimHei" w:hAnsi="Time New Roman" w:hint="eastAsia"/>
                <w:snapToGrid/>
              </w:rPr>
            </w:pPr>
            <w:r w:rsidRPr="00AF2C08">
              <w:rPr>
                <w:rFonts w:ascii="Time New Roman" w:eastAsia="SimHei" w:hAnsi="Time New Roman" w:hint="eastAsia"/>
                <w:snapToGrid/>
              </w:rPr>
              <w:t>姓</w:t>
            </w:r>
            <w:r w:rsidR="00AC5DBC" w:rsidRPr="00AF2C08">
              <w:rPr>
                <w:rFonts w:ascii="Time New Roman" w:eastAsia="SimHei" w:hAnsi="Time New Roman" w:hint="eastAsia"/>
                <w:snapToGrid/>
              </w:rPr>
              <w:t xml:space="preserve">  </w:t>
            </w:r>
            <w:r w:rsidRPr="00AF2C08">
              <w:rPr>
                <w:rFonts w:ascii="Time New Roman" w:eastAsia="SimHei" w:hAnsi="Time New Roman" w:hint="eastAsia"/>
                <w:snapToGrid/>
              </w:rPr>
              <w:t>名</w:t>
            </w:r>
          </w:p>
        </w:tc>
        <w:tc>
          <w:tcPr>
            <w:tcW w:w="3582" w:type="dxa"/>
          </w:tcPr>
          <w:p w:rsidR="00D75C61" w:rsidRPr="00AF2C08" w:rsidRDefault="00D75C61" w:rsidP="00AF2C08">
            <w:pPr>
              <w:spacing w:before="120" w:after="120"/>
              <w:ind w:left="227"/>
              <w:rPr>
                <w:rFonts w:ascii="Time New Roman" w:eastAsia="SimHei" w:hAnsi="Time New Roman" w:hint="eastAsia"/>
                <w:snapToGrid/>
              </w:rPr>
            </w:pPr>
            <w:r w:rsidRPr="00AF2C08">
              <w:rPr>
                <w:rFonts w:ascii="Time New Roman" w:eastAsia="SimHei" w:hAnsi="Time New Roman" w:hint="eastAsia"/>
                <w:snapToGrid/>
              </w:rPr>
              <w:t>国</w:t>
            </w:r>
            <w:r w:rsidR="00AC5DBC" w:rsidRPr="00AF2C08">
              <w:rPr>
                <w:rFonts w:ascii="Time New Roman" w:eastAsia="SimHei" w:hAnsi="Time New Roman" w:hint="eastAsia"/>
                <w:snapToGrid/>
              </w:rPr>
              <w:t xml:space="preserve">  </w:t>
            </w:r>
            <w:r w:rsidRPr="00AF2C08">
              <w:rPr>
                <w:rFonts w:ascii="Time New Roman" w:eastAsia="SimHei" w:hAnsi="Time New Roman" w:hint="eastAsia"/>
                <w:snapToGrid/>
              </w:rPr>
              <w:t>籍</w:t>
            </w:r>
          </w:p>
        </w:tc>
      </w:tr>
      <w:tr w:rsidR="00D75C61" w:rsidRPr="00AF2C08" w:rsidTr="00EE5453">
        <w:tc>
          <w:tcPr>
            <w:tcW w:w="5145" w:type="dxa"/>
          </w:tcPr>
          <w:p w:rsidR="00D75C61" w:rsidRPr="00AF2C08" w:rsidRDefault="00D75C61" w:rsidP="00AF2C08">
            <w:pPr>
              <w:ind w:left="227"/>
              <w:rPr>
                <w:snapToGrid/>
              </w:rPr>
            </w:pPr>
            <w:r w:rsidRPr="00AF2C08">
              <w:rPr>
                <w:snapToGrid/>
              </w:rPr>
              <w:t>Essadia BELMIR</w:t>
            </w:r>
            <w:r w:rsidRPr="00AF2C08">
              <w:rPr>
                <w:snapToGrid/>
              </w:rPr>
              <w:t>女士</w:t>
            </w:r>
          </w:p>
        </w:tc>
        <w:tc>
          <w:tcPr>
            <w:tcW w:w="3582" w:type="dxa"/>
          </w:tcPr>
          <w:p w:rsidR="00D75C61" w:rsidRPr="00AF2C08" w:rsidRDefault="00D75C61" w:rsidP="00AF2C08">
            <w:pPr>
              <w:ind w:left="227"/>
              <w:rPr>
                <w:rFonts w:hint="eastAsia"/>
                <w:snapToGrid/>
              </w:rPr>
            </w:pPr>
            <w:r w:rsidRPr="00AF2C08">
              <w:rPr>
                <w:rFonts w:hint="eastAsia"/>
                <w:snapToGrid/>
              </w:rPr>
              <w:t>摩洛哥</w:t>
            </w:r>
          </w:p>
        </w:tc>
      </w:tr>
      <w:tr w:rsidR="00D75C61" w:rsidRPr="00AF2C08" w:rsidTr="00EE5453">
        <w:tc>
          <w:tcPr>
            <w:tcW w:w="5145" w:type="dxa"/>
          </w:tcPr>
          <w:p w:rsidR="00D75C61" w:rsidRPr="00AF2C08" w:rsidRDefault="00D75C61" w:rsidP="00AF2C08">
            <w:pPr>
              <w:ind w:left="227"/>
              <w:rPr>
                <w:snapToGrid/>
              </w:rPr>
            </w:pPr>
            <w:r w:rsidRPr="00AF2C08">
              <w:rPr>
                <w:snapToGrid/>
              </w:rPr>
              <w:t>Alexander KOVALEV</w:t>
            </w:r>
            <w:r w:rsidRPr="00AF2C08">
              <w:rPr>
                <w:snapToGrid/>
              </w:rPr>
              <w:t>先生</w:t>
            </w:r>
          </w:p>
        </w:tc>
        <w:tc>
          <w:tcPr>
            <w:tcW w:w="3582" w:type="dxa"/>
          </w:tcPr>
          <w:p w:rsidR="00D75C61" w:rsidRPr="00AF2C08" w:rsidRDefault="00D75C61" w:rsidP="00AF2C08">
            <w:pPr>
              <w:ind w:left="227"/>
              <w:rPr>
                <w:rFonts w:hint="eastAsia"/>
                <w:snapToGrid/>
              </w:rPr>
            </w:pPr>
            <w:r w:rsidRPr="00AF2C08">
              <w:rPr>
                <w:rFonts w:hint="eastAsia"/>
                <w:snapToGrid/>
              </w:rPr>
              <w:t>俄罗斯联邦</w:t>
            </w:r>
          </w:p>
        </w:tc>
      </w:tr>
      <w:tr w:rsidR="00D75C61" w:rsidRPr="00AF2C08" w:rsidTr="00EE5453">
        <w:tc>
          <w:tcPr>
            <w:tcW w:w="5145" w:type="dxa"/>
          </w:tcPr>
          <w:p w:rsidR="00D75C61" w:rsidRPr="00AF2C08" w:rsidRDefault="00D75C61" w:rsidP="00AF2C08">
            <w:pPr>
              <w:ind w:left="227"/>
              <w:rPr>
                <w:snapToGrid/>
              </w:rPr>
            </w:pPr>
            <w:r w:rsidRPr="00AF2C08">
              <w:rPr>
                <w:snapToGrid/>
              </w:rPr>
              <w:t>Fernando MARIÑO MENÉNDEZ</w:t>
            </w:r>
            <w:r w:rsidRPr="00AF2C08">
              <w:rPr>
                <w:snapToGrid/>
              </w:rPr>
              <w:t>先生</w:t>
            </w:r>
          </w:p>
        </w:tc>
        <w:tc>
          <w:tcPr>
            <w:tcW w:w="3582" w:type="dxa"/>
          </w:tcPr>
          <w:p w:rsidR="00D75C61" w:rsidRPr="00AF2C08" w:rsidRDefault="00D75C61" w:rsidP="00AF2C08">
            <w:pPr>
              <w:ind w:left="227"/>
              <w:rPr>
                <w:rFonts w:hint="eastAsia"/>
                <w:snapToGrid/>
              </w:rPr>
            </w:pPr>
            <w:r w:rsidRPr="00AF2C08">
              <w:rPr>
                <w:rFonts w:hint="eastAsia"/>
                <w:snapToGrid/>
              </w:rPr>
              <w:t>西班牙</w:t>
            </w:r>
          </w:p>
        </w:tc>
      </w:tr>
      <w:tr w:rsidR="00D75C61" w:rsidRPr="00AF2C08" w:rsidTr="00EE5453">
        <w:tc>
          <w:tcPr>
            <w:tcW w:w="5145" w:type="dxa"/>
          </w:tcPr>
          <w:p w:rsidR="00D75C61" w:rsidRPr="00AF2C08" w:rsidRDefault="00D75C61" w:rsidP="00AF2C08">
            <w:pPr>
              <w:ind w:left="227"/>
              <w:rPr>
                <w:snapToGrid/>
              </w:rPr>
            </w:pPr>
            <w:r w:rsidRPr="00AF2C08">
              <w:rPr>
                <w:snapToGrid/>
              </w:rPr>
              <w:t>Nora SVEAASS</w:t>
            </w:r>
            <w:r w:rsidRPr="00AF2C08">
              <w:rPr>
                <w:snapToGrid/>
              </w:rPr>
              <w:t>女士</w:t>
            </w:r>
          </w:p>
        </w:tc>
        <w:tc>
          <w:tcPr>
            <w:tcW w:w="3582" w:type="dxa"/>
          </w:tcPr>
          <w:p w:rsidR="00D75C61" w:rsidRPr="00AF2C08" w:rsidRDefault="00D75C61" w:rsidP="00AF2C08">
            <w:pPr>
              <w:ind w:left="227"/>
              <w:rPr>
                <w:rFonts w:hint="eastAsia"/>
                <w:snapToGrid/>
              </w:rPr>
            </w:pPr>
            <w:r w:rsidRPr="00AF2C08">
              <w:rPr>
                <w:rFonts w:hint="eastAsia"/>
                <w:snapToGrid/>
              </w:rPr>
              <w:t>挪威</w:t>
            </w:r>
          </w:p>
        </w:tc>
      </w:tr>
      <w:tr w:rsidR="00D75C61" w:rsidRPr="00AF2C08" w:rsidTr="00EE5453">
        <w:tc>
          <w:tcPr>
            <w:tcW w:w="5145" w:type="dxa"/>
          </w:tcPr>
          <w:p w:rsidR="00D75C61" w:rsidRPr="00AF2C08" w:rsidRDefault="00D75C61" w:rsidP="00AF2C08">
            <w:pPr>
              <w:ind w:left="227"/>
              <w:rPr>
                <w:snapToGrid/>
              </w:rPr>
            </w:pPr>
            <w:r w:rsidRPr="00AF2C08">
              <w:rPr>
                <w:snapToGrid/>
              </w:rPr>
              <w:t>Xuexian WANG</w:t>
            </w:r>
            <w:r w:rsidR="00542C32" w:rsidRPr="00AF2C08">
              <w:rPr>
                <w:snapToGrid/>
              </w:rPr>
              <w:t>(</w:t>
            </w:r>
            <w:r w:rsidRPr="00AF2C08">
              <w:rPr>
                <w:snapToGrid/>
              </w:rPr>
              <w:t>王学贤</w:t>
            </w:r>
            <w:r w:rsidR="00542C32" w:rsidRPr="00AF2C08">
              <w:rPr>
                <w:snapToGrid/>
              </w:rPr>
              <w:t>)</w:t>
            </w:r>
            <w:r w:rsidRPr="00AF2C08">
              <w:rPr>
                <w:snapToGrid/>
              </w:rPr>
              <w:t>先生</w:t>
            </w:r>
          </w:p>
        </w:tc>
        <w:tc>
          <w:tcPr>
            <w:tcW w:w="3582" w:type="dxa"/>
          </w:tcPr>
          <w:p w:rsidR="00D75C61" w:rsidRPr="00AF2C08" w:rsidRDefault="00D75C61" w:rsidP="00AF2C08">
            <w:pPr>
              <w:ind w:left="227"/>
              <w:rPr>
                <w:rFonts w:hint="eastAsia"/>
                <w:snapToGrid/>
              </w:rPr>
            </w:pPr>
            <w:r w:rsidRPr="00AF2C08">
              <w:rPr>
                <w:snapToGrid/>
              </w:rPr>
              <w:t>中国</w:t>
            </w:r>
          </w:p>
        </w:tc>
      </w:tr>
    </w:tbl>
    <w:p w:rsidR="00D75C61" w:rsidRDefault="00D75C61" w:rsidP="00D75C61">
      <w:pPr>
        <w:rPr>
          <w:rFonts w:hint="eastAsia"/>
        </w:rPr>
      </w:pPr>
    </w:p>
    <w:p w:rsidR="00D75C61" w:rsidRPr="00D75C61" w:rsidRDefault="00D75C61" w:rsidP="00D75C61">
      <w:pPr>
        <w:rPr>
          <w:rFonts w:hint="eastAsia"/>
        </w:rPr>
      </w:pPr>
    </w:p>
    <w:p w:rsidR="00D75C61" w:rsidRDefault="00D75C61" w:rsidP="00D75C61">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二</w:t>
      </w:r>
    </w:p>
    <w:p w:rsidR="00D75C61" w:rsidRDefault="00D75C61" w:rsidP="00D75C61">
      <w:pPr>
        <w:pStyle w:val="Heading2"/>
        <w:rPr>
          <w:rFonts w:hint="eastAsia"/>
        </w:rPr>
      </w:pPr>
      <w:r>
        <w:rPr>
          <w:rFonts w:hint="eastAsia"/>
        </w:rPr>
        <w:t>任期将于</w:t>
      </w:r>
      <w:r>
        <w:rPr>
          <w:rFonts w:hint="eastAsia"/>
        </w:rPr>
        <w:t>2011</w:t>
      </w:r>
      <w:r>
        <w:rPr>
          <w:rFonts w:hint="eastAsia"/>
        </w:rPr>
        <w:t>年</w:t>
      </w:r>
      <w:r>
        <w:rPr>
          <w:rFonts w:hint="eastAsia"/>
        </w:rPr>
        <w:t>12</w:t>
      </w:r>
      <w:r>
        <w:rPr>
          <w:rFonts w:hint="eastAsia"/>
        </w:rPr>
        <w:t>月</w:t>
      </w:r>
      <w:r>
        <w:rPr>
          <w:rFonts w:hint="eastAsia"/>
        </w:rPr>
        <w:t>31</w:t>
      </w:r>
      <w:r>
        <w:rPr>
          <w:rFonts w:hint="eastAsia"/>
        </w:rPr>
        <w:t>日届满的五名委员会成员名单</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60"/>
        <w:gridCol w:w="3372"/>
      </w:tblGrid>
      <w:tr w:rsidR="00D75C61" w:rsidRPr="00AC5DBC" w:rsidTr="00EE5453">
        <w:tc>
          <w:tcPr>
            <w:tcW w:w="5460" w:type="dxa"/>
          </w:tcPr>
          <w:p w:rsidR="00D75C61" w:rsidRPr="00AC5DBC" w:rsidRDefault="00D75C61" w:rsidP="00AF2C08">
            <w:pPr>
              <w:spacing w:before="120" w:after="120"/>
              <w:ind w:left="227"/>
              <w:rPr>
                <w:rFonts w:ascii="Time New Roman" w:eastAsia="SimHei" w:hAnsi="Time New Roman" w:hint="eastAsia"/>
              </w:rPr>
            </w:pPr>
            <w:r w:rsidRPr="00AC5DBC">
              <w:rPr>
                <w:rFonts w:ascii="Time New Roman" w:eastAsia="SimHei" w:hAnsi="Time New Roman" w:hint="eastAsia"/>
              </w:rPr>
              <w:t>姓</w:t>
            </w:r>
            <w:r w:rsidR="00AC5DBC">
              <w:rPr>
                <w:rFonts w:ascii="Time New Roman" w:eastAsia="SimHei" w:hAnsi="Time New Roman" w:hint="eastAsia"/>
              </w:rPr>
              <w:t xml:space="preserve">  </w:t>
            </w:r>
            <w:r w:rsidRPr="00AC5DBC">
              <w:rPr>
                <w:rFonts w:ascii="Time New Roman" w:eastAsia="SimHei" w:hAnsi="Time New Roman" w:hint="eastAsia"/>
              </w:rPr>
              <w:t>名</w:t>
            </w:r>
          </w:p>
        </w:tc>
        <w:tc>
          <w:tcPr>
            <w:tcW w:w="3372" w:type="dxa"/>
          </w:tcPr>
          <w:p w:rsidR="00D75C61" w:rsidRPr="00AC5DBC" w:rsidRDefault="00AC5DBC" w:rsidP="00AF2C08">
            <w:pPr>
              <w:spacing w:before="120" w:after="120"/>
              <w:ind w:left="227"/>
              <w:rPr>
                <w:rFonts w:ascii="Time New Roman" w:eastAsia="SimHei" w:hAnsi="Time New Roman" w:hint="eastAsia"/>
              </w:rPr>
            </w:pPr>
            <w:r w:rsidRPr="00AC5DBC">
              <w:rPr>
                <w:rFonts w:ascii="Time New Roman" w:eastAsia="SimHei" w:hAnsi="Time New Roman" w:hint="eastAsia"/>
              </w:rPr>
              <w:t>国</w:t>
            </w:r>
            <w:r>
              <w:rPr>
                <w:rFonts w:ascii="Time New Roman" w:eastAsia="SimHei" w:hAnsi="Time New Roman" w:hint="eastAsia"/>
              </w:rPr>
              <w:t xml:space="preserve">  </w:t>
            </w:r>
            <w:r w:rsidRPr="00AC5DBC">
              <w:rPr>
                <w:rFonts w:ascii="Time New Roman" w:eastAsia="SimHei" w:hAnsi="Time New Roman" w:hint="eastAsia"/>
              </w:rPr>
              <w:t>籍</w:t>
            </w:r>
          </w:p>
        </w:tc>
      </w:tr>
      <w:tr w:rsidR="00AC5DBC" w:rsidTr="00EE5453">
        <w:tc>
          <w:tcPr>
            <w:tcW w:w="5460" w:type="dxa"/>
          </w:tcPr>
          <w:p w:rsidR="00AC5DBC" w:rsidRDefault="00AC5DBC" w:rsidP="00AF2C08">
            <w:pPr>
              <w:ind w:left="227"/>
              <w:rPr>
                <w:rFonts w:hint="eastAsia"/>
              </w:rPr>
            </w:pPr>
            <w:r w:rsidRPr="009C3CB8">
              <w:rPr>
                <w:szCs w:val="24"/>
              </w:rPr>
              <w:t xml:space="preserve">Felice </w:t>
            </w:r>
            <w:r w:rsidRPr="00AF2C08">
              <w:rPr>
                <w:snapToGrid/>
              </w:rPr>
              <w:t>GAER</w:t>
            </w:r>
            <w:r w:rsidR="00AF2C08">
              <w:rPr>
                <w:rFonts w:hint="eastAsia"/>
                <w:snapToGrid/>
              </w:rPr>
              <w:t>女士</w:t>
            </w:r>
          </w:p>
        </w:tc>
        <w:tc>
          <w:tcPr>
            <w:tcW w:w="3372" w:type="dxa"/>
          </w:tcPr>
          <w:p w:rsidR="00AC5DBC" w:rsidRDefault="00AC5DBC" w:rsidP="00A82541">
            <w:pPr>
              <w:rPr>
                <w:rFonts w:hint="eastAsia"/>
              </w:rPr>
            </w:pPr>
            <w:r>
              <w:rPr>
                <w:rFonts w:hint="eastAsia"/>
              </w:rPr>
              <w:t>美利坚合众国</w:t>
            </w:r>
          </w:p>
        </w:tc>
      </w:tr>
      <w:tr w:rsidR="00AC5DBC" w:rsidTr="00EE5453">
        <w:tc>
          <w:tcPr>
            <w:tcW w:w="5460" w:type="dxa"/>
          </w:tcPr>
          <w:p w:rsidR="00AC5DBC" w:rsidRDefault="00AC5DBC" w:rsidP="00AF2C08">
            <w:pPr>
              <w:ind w:left="227"/>
              <w:rPr>
                <w:rFonts w:hint="eastAsia"/>
              </w:rPr>
            </w:pPr>
            <w:r w:rsidRPr="009C3CB8">
              <w:rPr>
                <w:szCs w:val="24"/>
              </w:rPr>
              <w:t xml:space="preserve">Luis </w:t>
            </w:r>
            <w:r w:rsidRPr="00AF2C08">
              <w:rPr>
                <w:snapToGrid/>
              </w:rPr>
              <w:t>GALLEGOS</w:t>
            </w:r>
            <w:r w:rsidRPr="009C3CB8">
              <w:rPr>
                <w:szCs w:val="24"/>
              </w:rPr>
              <w:t xml:space="preserve"> </w:t>
            </w:r>
            <w:r w:rsidRPr="00AF2C08">
              <w:rPr>
                <w:snapToGrid/>
              </w:rPr>
              <w:t>CHIRIBOGA</w:t>
            </w:r>
            <w:r w:rsidR="00AF2C08">
              <w:rPr>
                <w:rFonts w:hint="eastAsia"/>
                <w:snapToGrid/>
              </w:rPr>
              <w:t>先生</w:t>
            </w:r>
          </w:p>
        </w:tc>
        <w:tc>
          <w:tcPr>
            <w:tcW w:w="3372" w:type="dxa"/>
          </w:tcPr>
          <w:p w:rsidR="00AC5DBC" w:rsidRDefault="00AC5DBC" w:rsidP="00A82541">
            <w:pPr>
              <w:rPr>
                <w:rFonts w:hint="eastAsia"/>
              </w:rPr>
            </w:pPr>
            <w:r>
              <w:rPr>
                <w:rFonts w:hint="eastAsia"/>
              </w:rPr>
              <w:t>厄瓜多尔</w:t>
            </w:r>
          </w:p>
        </w:tc>
      </w:tr>
      <w:tr w:rsidR="00AC5DBC" w:rsidTr="00EE5453">
        <w:tc>
          <w:tcPr>
            <w:tcW w:w="5460" w:type="dxa"/>
          </w:tcPr>
          <w:p w:rsidR="00AC5DBC" w:rsidRDefault="00AC5DBC" w:rsidP="00AF2C08">
            <w:pPr>
              <w:ind w:left="227"/>
              <w:rPr>
                <w:rFonts w:hint="eastAsia"/>
              </w:rPr>
            </w:pPr>
            <w:hyperlink r:id="rId7" w:tgtFrame="_blank" w:history="1">
              <w:r w:rsidRPr="009C3CB8">
                <w:rPr>
                  <w:szCs w:val="24"/>
                </w:rPr>
                <w:t>A</w:t>
              </w:r>
              <w:r w:rsidRPr="009C3CB8">
                <w:rPr>
                  <w:szCs w:val="24"/>
                </w:rPr>
                <w:t>bdoul</w:t>
              </w:r>
              <w:r w:rsidRPr="009C3CB8">
                <w:rPr>
                  <w:szCs w:val="24"/>
                </w:rPr>
                <w:t>a</w:t>
              </w:r>
              <w:r w:rsidRPr="009C3CB8">
                <w:rPr>
                  <w:szCs w:val="24"/>
                </w:rPr>
                <w:t xml:space="preserve">ye </w:t>
              </w:r>
              <w:r w:rsidRPr="00AF2C08">
                <w:rPr>
                  <w:snapToGrid/>
                </w:rPr>
                <w:t>GAYE</w:t>
              </w:r>
            </w:hyperlink>
            <w:r w:rsidR="00AF2C08">
              <w:rPr>
                <w:rFonts w:hint="eastAsia"/>
                <w:snapToGrid/>
              </w:rPr>
              <w:t>先生</w:t>
            </w:r>
          </w:p>
        </w:tc>
        <w:tc>
          <w:tcPr>
            <w:tcW w:w="3372" w:type="dxa"/>
          </w:tcPr>
          <w:p w:rsidR="00AC5DBC" w:rsidRDefault="00AC5DBC" w:rsidP="00A82541">
            <w:pPr>
              <w:rPr>
                <w:rFonts w:hint="eastAsia"/>
              </w:rPr>
            </w:pPr>
            <w:r>
              <w:rPr>
                <w:rFonts w:hint="eastAsia"/>
              </w:rPr>
              <w:t>塞内加尔</w:t>
            </w:r>
          </w:p>
        </w:tc>
      </w:tr>
      <w:tr w:rsidR="00AC5DBC" w:rsidTr="00EE5453">
        <w:tc>
          <w:tcPr>
            <w:tcW w:w="5460" w:type="dxa"/>
          </w:tcPr>
          <w:p w:rsidR="00AC5DBC" w:rsidRDefault="00AC5DBC" w:rsidP="00AF2C08">
            <w:pPr>
              <w:ind w:left="227"/>
              <w:rPr>
                <w:rFonts w:hint="eastAsia"/>
              </w:rPr>
            </w:pPr>
            <w:r w:rsidRPr="009C3CB8">
              <w:rPr>
                <w:szCs w:val="24"/>
              </w:rPr>
              <w:t xml:space="preserve">Claudio </w:t>
            </w:r>
            <w:r w:rsidRPr="00AF2C08">
              <w:rPr>
                <w:snapToGrid/>
              </w:rPr>
              <w:t>GROSSMAN</w:t>
            </w:r>
            <w:r w:rsidR="00AF2C08">
              <w:rPr>
                <w:rFonts w:hint="eastAsia"/>
                <w:snapToGrid/>
              </w:rPr>
              <w:t>先生</w:t>
            </w:r>
          </w:p>
        </w:tc>
        <w:tc>
          <w:tcPr>
            <w:tcW w:w="3372" w:type="dxa"/>
          </w:tcPr>
          <w:p w:rsidR="00AC5DBC" w:rsidRDefault="00AC5DBC" w:rsidP="00A82541">
            <w:pPr>
              <w:rPr>
                <w:rFonts w:hint="eastAsia"/>
              </w:rPr>
            </w:pPr>
            <w:r>
              <w:rPr>
                <w:szCs w:val="24"/>
              </w:rPr>
              <w:t>智利</w:t>
            </w:r>
          </w:p>
        </w:tc>
      </w:tr>
      <w:tr w:rsidR="00AC5DBC" w:rsidTr="00EE5453">
        <w:tc>
          <w:tcPr>
            <w:tcW w:w="5460" w:type="dxa"/>
          </w:tcPr>
          <w:p w:rsidR="00AC5DBC" w:rsidRDefault="00AC5DBC" w:rsidP="00AF2C08">
            <w:pPr>
              <w:ind w:left="227"/>
              <w:rPr>
                <w:rFonts w:hint="eastAsia"/>
              </w:rPr>
            </w:pPr>
            <w:r w:rsidRPr="009C3CB8">
              <w:rPr>
                <w:szCs w:val="24"/>
              </w:rPr>
              <w:t xml:space="preserve">Myrna Y. </w:t>
            </w:r>
            <w:r w:rsidRPr="00AF2C08">
              <w:rPr>
                <w:snapToGrid/>
              </w:rPr>
              <w:t>KLEOPAS</w:t>
            </w:r>
            <w:r w:rsidR="00AF2C08">
              <w:rPr>
                <w:rFonts w:hint="eastAsia"/>
                <w:snapToGrid/>
              </w:rPr>
              <w:t>女士</w:t>
            </w:r>
          </w:p>
        </w:tc>
        <w:tc>
          <w:tcPr>
            <w:tcW w:w="3372" w:type="dxa"/>
          </w:tcPr>
          <w:p w:rsidR="00AC5DBC" w:rsidRDefault="00AC5DBC" w:rsidP="00A82541">
            <w:pPr>
              <w:rPr>
                <w:rFonts w:hint="eastAsia"/>
              </w:rPr>
            </w:pPr>
            <w:r>
              <w:rPr>
                <w:szCs w:val="24"/>
              </w:rPr>
              <w:t>塞浦路斯</w:t>
            </w:r>
          </w:p>
        </w:tc>
      </w:tr>
    </w:tbl>
    <w:p w:rsidR="00AC5DBC" w:rsidRDefault="00AC5DBC" w:rsidP="00D75C61"/>
    <w:p w:rsidR="00D75C61" w:rsidRDefault="00AC5DBC" w:rsidP="00AC5DBC">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三</w:t>
      </w:r>
    </w:p>
    <w:p w:rsidR="00AC5DBC" w:rsidRDefault="00AC5DBC" w:rsidP="00EE5453">
      <w:pPr>
        <w:pStyle w:val="Heading2"/>
        <w:spacing w:after="520"/>
        <w:rPr>
          <w:rFonts w:hint="eastAsia"/>
        </w:rPr>
      </w:pPr>
      <w:r>
        <w:rPr>
          <w:rFonts w:hint="eastAsia"/>
        </w:rPr>
        <w:t>禁止酷刑委员会候选人履历</w:t>
      </w:r>
    </w:p>
    <w:p w:rsidR="00AC5DBC" w:rsidRDefault="00AC5DBC" w:rsidP="00AC5DBC">
      <w:pPr>
        <w:spacing w:after="160"/>
        <w:rPr>
          <w:b/>
          <w:bCs/>
          <w:szCs w:val="24"/>
        </w:rPr>
      </w:pPr>
      <w:r>
        <w:rPr>
          <w:rFonts w:ascii="Time New Roman" w:eastAsia="SimHei" w:hAnsi="Time New Roman" w:hint="eastAsia"/>
          <w:szCs w:val="24"/>
          <w:lang w:val="es-ES_tradnl"/>
        </w:rPr>
        <w:t>姓</w:t>
      </w:r>
      <w:r>
        <w:rPr>
          <w:rFonts w:ascii="Time New Roman" w:eastAsia="SimHei" w:hAnsi="Time New Roman" w:hint="eastAsia"/>
          <w:szCs w:val="24"/>
          <w:lang w:val="es-ES_tradnl"/>
        </w:rPr>
        <w:t xml:space="preserve">  </w:t>
      </w:r>
      <w:r>
        <w:rPr>
          <w:rFonts w:ascii="Time New Roman" w:eastAsia="SimHei" w:hAnsi="Time New Roman" w:hint="eastAsia"/>
          <w:szCs w:val="24"/>
          <w:lang w:val="es-ES_tradnl"/>
        </w:rPr>
        <w:t>名</w:t>
      </w:r>
      <w:r>
        <w:rPr>
          <w:rFonts w:ascii="Time New Roman" w:eastAsia="SimHei" w:hAnsi="Time New Roman" w:hint="eastAsia"/>
          <w:szCs w:val="24"/>
        </w:rPr>
        <w:t>：</w:t>
      </w:r>
      <w:r>
        <w:rPr>
          <w:rFonts w:hint="eastAsia"/>
          <w:b/>
          <w:bCs/>
          <w:szCs w:val="24"/>
          <w:lang w:val="es-ES_tradnl"/>
        </w:rPr>
        <w:tab/>
      </w:r>
      <w:r>
        <w:rPr>
          <w:rFonts w:hint="eastAsia"/>
          <w:b/>
          <w:bCs/>
          <w:szCs w:val="24"/>
          <w:lang w:val="es-ES_tradnl"/>
        </w:rPr>
        <w:tab/>
      </w:r>
      <w:r>
        <w:rPr>
          <w:rFonts w:hint="eastAsia"/>
          <w:b/>
          <w:bCs/>
          <w:szCs w:val="24"/>
          <w:lang w:val="es-ES_tradnl"/>
        </w:rPr>
        <w:tab/>
      </w:r>
      <w:r>
        <w:rPr>
          <w:rFonts w:hint="eastAsia"/>
          <w:szCs w:val="24"/>
          <w:lang w:val="es-ES_tradnl"/>
        </w:rPr>
        <w:t>BELMI</w:t>
      </w:r>
      <w:r w:rsidR="001E3BEC">
        <w:rPr>
          <w:rFonts w:hint="eastAsia"/>
          <w:szCs w:val="24"/>
          <w:lang w:val="es-ES_tradnl"/>
        </w:rPr>
        <w:t xml:space="preserve">R, </w:t>
      </w:r>
      <w:r>
        <w:rPr>
          <w:rFonts w:hint="eastAsia"/>
          <w:szCs w:val="24"/>
          <w:lang w:val="es-ES_tradnl"/>
        </w:rPr>
        <w:t>E</w:t>
      </w:r>
      <w:r>
        <w:rPr>
          <w:szCs w:val="24"/>
        </w:rPr>
        <w:t>ssadia</w:t>
      </w:r>
    </w:p>
    <w:p w:rsidR="00AC5DBC" w:rsidRDefault="00AC5DBC" w:rsidP="00AC5DBC">
      <w:pPr>
        <w:spacing w:after="160"/>
        <w:rPr>
          <w:b/>
          <w:bCs/>
          <w:szCs w:val="24"/>
          <w:lang w:val="fr-FR"/>
        </w:rPr>
      </w:pPr>
      <w:r>
        <w:rPr>
          <w:rFonts w:ascii="Time New Roman" w:eastAsia="SimHei" w:hAnsi="Time New Roman" w:hint="eastAsia"/>
          <w:szCs w:val="24"/>
          <w:lang w:val="fr-FR"/>
        </w:rPr>
        <w:t>出生日期和地点</w:t>
      </w:r>
      <w:r>
        <w:rPr>
          <w:rFonts w:ascii="Time New Roman" w:eastAsia="SimHei" w:hAnsi="Time New Roman"/>
          <w:szCs w:val="24"/>
          <w:lang w:val="fr-FR"/>
        </w:rPr>
        <w:t>：</w:t>
      </w:r>
      <w:r>
        <w:rPr>
          <w:rFonts w:hint="eastAsia"/>
          <w:b/>
          <w:bCs/>
          <w:szCs w:val="24"/>
          <w:lang w:val="fr-FR"/>
        </w:rPr>
        <w:tab/>
      </w:r>
      <w:r>
        <w:rPr>
          <w:szCs w:val="24"/>
          <w:lang w:val="fr-FR"/>
        </w:rPr>
        <w:t>1944</w:t>
      </w:r>
      <w:r>
        <w:rPr>
          <w:rFonts w:hint="eastAsia"/>
          <w:szCs w:val="24"/>
          <w:lang w:val="fr-FR"/>
        </w:rPr>
        <w:t>年</w:t>
      </w:r>
      <w:r>
        <w:rPr>
          <w:rFonts w:hint="eastAsia"/>
          <w:szCs w:val="24"/>
          <w:lang w:val="fr-FR"/>
        </w:rPr>
        <w:t>2</w:t>
      </w:r>
      <w:r>
        <w:rPr>
          <w:rFonts w:hint="eastAsia"/>
          <w:szCs w:val="24"/>
          <w:lang w:val="fr-FR"/>
        </w:rPr>
        <w:t>月</w:t>
      </w:r>
      <w:r>
        <w:rPr>
          <w:rFonts w:hint="eastAsia"/>
          <w:szCs w:val="24"/>
          <w:lang w:val="fr-FR"/>
        </w:rPr>
        <w:t>5</w:t>
      </w:r>
      <w:r>
        <w:rPr>
          <w:rFonts w:hint="eastAsia"/>
          <w:szCs w:val="24"/>
          <w:lang w:val="fr-FR"/>
        </w:rPr>
        <w:t>日</w:t>
      </w:r>
    </w:p>
    <w:p w:rsidR="00AC5DBC" w:rsidRDefault="00AC5DBC" w:rsidP="00AC5DBC">
      <w:pPr>
        <w:spacing w:after="240"/>
        <w:rPr>
          <w:rFonts w:hint="eastAsia"/>
          <w:szCs w:val="24"/>
          <w:lang w:val="fr-FR"/>
        </w:rPr>
      </w:pPr>
      <w:r>
        <w:rPr>
          <w:rFonts w:ascii="Time New Roman" w:eastAsia="SimHei" w:hAnsi="Time New Roman" w:hint="eastAsia"/>
          <w:szCs w:val="24"/>
          <w:lang w:val="fr-FR"/>
        </w:rPr>
        <w:t>工作语文</w:t>
      </w:r>
      <w:r>
        <w:rPr>
          <w:rFonts w:ascii="Time New Roman" w:eastAsia="SimHei" w:hAnsi="Time New Roman"/>
          <w:szCs w:val="24"/>
          <w:lang w:val="fr-FR"/>
        </w:rPr>
        <w:t>：</w:t>
      </w:r>
      <w:r>
        <w:rPr>
          <w:rFonts w:ascii="Time New Roman" w:eastAsia="SimHei" w:hAnsi="Time New Roman" w:hint="eastAsia"/>
          <w:szCs w:val="24"/>
          <w:lang w:val="fr-FR"/>
        </w:rPr>
        <w:tab/>
      </w:r>
      <w:r>
        <w:rPr>
          <w:rFonts w:ascii="Time New Roman" w:eastAsia="SimHei" w:hAnsi="Time New Roman" w:hint="eastAsia"/>
          <w:szCs w:val="24"/>
          <w:lang w:val="fr-FR"/>
        </w:rPr>
        <w:tab/>
      </w:r>
      <w:r>
        <w:rPr>
          <w:rFonts w:hint="eastAsia"/>
          <w:b/>
          <w:bCs/>
          <w:szCs w:val="24"/>
          <w:lang w:val="fr-FR"/>
        </w:rPr>
        <w:tab/>
      </w:r>
      <w:r>
        <w:rPr>
          <w:rFonts w:hint="eastAsia"/>
          <w:szCs w:val="24"/>
          <w:lang w:val="fr-FR"/>
        </w:rPr>
        <w:t>阿拉伯语、法语</w:t>
      </w:r>
    </w:p>
    <w:p w:rsidR="00AC5DBC" w:rsidRDefault="00AC5DBC" w:rsidP="00AC5DBC">
      <w:pPr>
        <w:pStyle w:val="Heading4"/>
        <w:rPr>
          <w:u w:val="none"/>
          <w:lang w:val="fr-FR"/>
        </w:rPr>
      </w:pPr>
      <w:r>
        <w:rPr>
          <w:rFonts w:hint="eastAsia"/>
          <w:lang w:val="fr-FR"/>
        </w:rPr>
        <w:t>目前的职位或职务</w:t>
      </w:r>
      <w:r>
        <w:rPr>
          <w:u w:val="none"/>
          <w:lang w:val="fr-FR"/>
        </w:rPr>
        <w:t>：</w:t>
      </w:r>
    </w:p>
    <w:p w:rsidR="00AC5DBC" w:rsidRDefault="00AC5DBC" w:rsidP="00AC5DBC">
      <w:pPr>
        <w:ind w:left="520"/>
        <w:rPr>
          <w:rFonts w:hint="eastAsia"/>
          <w:szCs w:val="24"/>
          <w:lang w:val="fr-FR"/>
        </w:rPr>
      </w:pPr>
      <w:r>
        <w:rPr>
          <w:rFonts w:hint="eastAsia"/>
          <w:szCs w:val="24"/>
          <w:lang w:val="fr-FR"/>
        </w:rPr>
        <w:t>最高法院庭长</w:t>
      </w:r>
    </w:p>
    <w:p w:rsidR="00AC5DBC" w:rsidRDefault="00AC5DBC" w:rsidP="00AC5DBC">
      <w:pPr>
        <w:ind w:left="522"/>
        <w:rPr>
          <w:rFonts w:hint="eastAsia"/>
          <w:szCs w:val="24"/>
          <w:lang w:val="fr-FR"/>
        </w:rPr>
      </w:pPr>
      <w:r>
        <w:rPr>
          <w:rFonts w:hint="eastAsia"/>
          <w:szCs w:val="24"/>
          <w:lang w:val="fr-FR"/>
        </w:rPr>
        <w:t>司法部长办公室随员</w:t>
      </w:r>
    </w:p>
    <w:p w:rsidR="00AC5DBC" w:rsidRDefault="00AC5DBC" w:rsidP="00C827A9">
      <w:pPr>
        <w:spacing w:after="160"/>
        <w:ind w:left="520"/>
        <w:rPr>
          <w:rFonts w:hint="eastAsia"/>
          <w:szCs w:val="24"/>
          <w:lang w:val="fr-FR"/>
        </w:rPr>
      </w:pPr>
      <w:r>
        <w:rPr>
          <w:rFonts w:hint="eastAsia"/>
          <w:szCs w:val="24"/>
          <w:lang w:val="fr-FR"/>
        </w:rPr>
        <w:t>禁止酷刑委员会成员</w:t>
      </w:r>
    </w:p>
    <w:p w:rsidR="00AC5DBC" w:rsidRDefault="00AC5DBC" w:rsidP="00AC5DBC">
      <w:pPr>
        <w:pStyle w:val="Heading4"/>
        <w:rPr>
          <w:rFonts w:hint="eastAsia"/>
          <w:lang w:val="fr-FR"/>
        </w:rPr>
      </w:pPr>
      <w:r>
        <w:rPr>
          <w:rFonts w:hint="eastAsia"/>
          <w:lang w:val="fr-FR"/>
        </w:rPr>
        <w:t>主要专业活动</w:t>
      </w:r>
      <w:r>
        <w:rPr>
          <w:u w:val="none"/>
          <w:lang w:val="fr-FR"/>
        </w:rPr>
        <w:t>：</w:t>
      </w:r>
    </w:p>
    <w:p w:rsidR="00AC5DBC" w:rsidRDefault="006C4440" w:rsidP="00AC5DBC">
      <w:pPr>
        <w:ind w:left="520"/>
        <w:rPr>
          <w:rFonts w:hint="eastAsia"/>
          <w:szCs w:val="24"/>
          <w:lang w:val="fr-FR"/>
        </w:rPr>
      </w:pPr>
      <w:r>
        <w:rPr>
          <w:szCs w:val="24"/>
          <w:lang w:val="fr-FR"/>
        </w:rPr>
        <w:t>1967</w:t>
      </w:r>
      <w:r w:rsidR="00AC5DBC">
        <w:rPr>
          <w:szCs w:val="24"/>
          <w:lang w:val="fr-FR"/>
        </w:rPr>
        <w:tab/>
      </w:r>
      <w:r w:rsidR="00AC5DBC">
        <w:rPr>
          <w:rFonts w:hint="eastAsia"/>
          <w:szCs w:val="24"/>
          <w:lang w:val="fr-FR"/>
        </w:rPr>
        <w:t>最高法院法官</w:t>
      </w:r>
    </w:p>
    <w:p w:rsidR="00AC5DBC" w:rsidRDefault="006C4440" w:rsidP="00AC5DBC">
      <w:pPr>
        <w:ind w:left="520"/>
        <w:rPr>
          <w:rFonts w:hint="eastAsia"/>
          <w:szCs w:val="24"/>
          <w:lang w:val="fr-FR"/>
        </w:rPr>
      </w:pPr>
      <w:r>
        <w:rPr>
          <w:szCs w:val="24"/>
          <w:lang w:val="fr-FR"/>
        </w:rPr>
        <w:t>1975</w:t>
      </w:r>
      <w:r w:rsidR="00AC5DBC">
        <w:rPr>
          <w:szCs w:val="24"/>
          <w:lang w:val="fr-FR"/>
        </w:rPr>
        <w:tab/>
      </w:r>
      <w:r w:rsidR="00AC5DBC">
        <w:rPr>
          <w:rFonts w:hint="eastAsia"/>
          <w:szCs w:val="24"/>
          <w:lang w:val="fr-FR"/>
        </w:rPr>
        <w:t>拉巴特初级法院法官</w:t>
      </w:r>
    </w:p>
    <w:p w:rsidR="00AC5DBC" w:rsidRDefault="00AC5DBC" w:rsidP="00AC5DBC">
      <w:pPr>
        <w:ind w:left="520"/>
        <w:rPr>
          <w:rFonts w:hint="eastAsia"/>
          <w:szCs w:val="24"/>
          <w:lang w:val="fr-FR"/>
        </w:rPr>
      </w:pPr>
      <w:r>
        <w:rPr>
          <w:szCs w:val="24"/>
          <w:lang w:val="fr-FR"/>
        </w:rPr>
        <w:t>1978</w:t>
      </w:r>
      <w:r>
        <w:rPr>
          <w:szCs w:val="24"/>
          <w:lang w:val="fr-FR"/>
        </w:rPr>
        <w:tab/>
      </w:r>
      <w:r>
        <w:rPr>
          <w:rFonts w:hint="eastAsia"/>
          <w:szCs w:val="24"/>
          <w:lang w:val="fr-FR"/>
        </w:rPr>
        <w:t>拉巴特上诉法院咨询团成员</w:t>
      </w:r>
    </w:p>
    <w:p w:rsidR="00AC5DBC" w:rsidRDefault="006C4440" w:rsidP="00AC5DBC">
      <w:pPr>
        <w:ind w:left="520"/>
        <w:rPr>
          <w:rFonts w:hint="eastAsia"/>
          <w:szCs w:val="24"/>
          <w:lang w:val="fr-FR"/>
        </w:rPr>
      </w:pPr>
      <w:r>
        <w:rPr>
          <w:szCs w:val="24"/>
          <w:lang w:val="fr-FR"/>
        </w:rPr>
        <w:t>1979</w:t>
      </w:r>
      <w:r w:rsidR="00AC5DBC">
        <w:rPr>
          <w:szCs w:val="24"/>
          <w:lang w:val="fr-FR"/>
        </w:rPr>
        <w:tab/>
      </w:r>
      <w:r w:rsidR="00AC5DBC">
        <w:rPr>
          <w:rFonts w:hint="eastAsia"/>
          <w:szCs w:val="24"/>
          <w:lang w:val="fr-FR"/>
        </w:rPr>
        <w:t>司法部中央行政处随员</w:t>
      </w:r>
    </w:p>
    <w:p w:rsidR="00AC5DBC" w:rsidRDefault="006C4440" w:rsidP="00AC5DBC">
      <w:pPr>
        <w:ind w:left="520"/>
        <w:rPr>
          <w:rFonts w:hint="eastAsia"/>
          <w:szCs w:val="24"/>
          <w:lang w:val="fr-FR"/>
        </w:rPr>
      </w:pPr>
      <w:r>
        <w:rPr>
          <w:szCs w:val="24"/>
          <w:lang w:val="fr-FR"/>
        </w:rPr>
        <w:t>1992</w:t>
      </w:r>
      <w:r w:rsidR="00AC5DBC">
        <w:rPr>
          <w:szCs w:val="24"/>
          <w:lang w:val="fr-FR"/>
        </w:rPr>
        <w:tab/>
      </w:r>
      <w:r w:rsidR="00AC5DBC">
        <w:rPr>
          <w:rFonts w:hint="eastAsia"/>
          <w:szCs w:val="24"/>
          <w:lang w:val="fr-FR"/>
        </w:rPr>
        <w:t>司法部一级法官</w:t>
      </w:r>
    </w:p>
    <w:p w:rsidR="00AC5DBC" w:rsidRDefault="006C4440" w:rsidP="00AC5DBC">
      <w:pPr>
        <w:ind w:left="520"/>
        <w:rPr>
          <w:rFonts w:hint="eastAsia"/>
          <w:szCs w:val="24"/>
          <w:lang w:val="fr-FR"/>
        </w:rPr>
      </w:pPr>
      <w:r>
        <w:rPr>
          <w:szCs w:val="24"/>
          <w:lang w:val="fr-FR"/>
        </w:rPr>
        <w:t>1994</w:t>
      </w:r>
      <w:r w:rsidR="00AC5DBC">
        <w:rPr>
          <w:szCs w:val="24"/>
          <w:lang w:val="fr-FR"/>
        </w:rPr>
        <w:tab/>
      </w:r>
      <w:r w:rsidR="00AC5DBC">
        <w:rPr>
          <w:rFonts w:hint="eastAsia"/>
          <w:szCs w:val="24"/>
          <w:lang w:val="fr-FR"/>
        </w:rPr>
        <w:t>最高法院顾问</w:t>
      </w:r>
    </w:p>
    <w:p w:rsidR="00AC5DBC" w:rsidRDefault="00AC5DBC" w:rsidP="00AC5DBC">
      <w:pPr>
        <w:ind w:left="520"/>
        <w:rPr>
          <w:rFonts w:hint="eastAsia"/>
          <w:szCs w:val="24"/>
          <w:lang w:val="fr-FR"/>
        </w:rPr>
      </w:pPr>
      <w:r>
        <w:rPr>
          <w:szCs w:val="24"/>
          <w:lang w:val="fr-FR"/>
        </w:rPr>
        <w:t>1998</w:t>
      </w:r>
      <w:r>
        <w:rPr>
          <w:szCs w:val="24"/>
          <w:lang w:val="fr-FR"/>
        </w:rPr>
        <w:tab/>
      </w:r>
      <w:r>
        <w:rPr>
          <w:rFonts w:hint="eastAsia"/>
          <w:szCs w:val="24"/>
          <w:lang w:val="fr-FR"/>
        </w:rPr>
        <w:t>最高法院庭长</w:t>
      </w:r>
    </w:p>
    <w:p w:rsidR="00AC5DBC" w:rsidRDefault="00AC5DBC" w:rsidP="00AC5DBC">
      <w:pPr>
        <w:spacing w:after="240"/>
        <w:ind w:left="520"/>
        <w:rPr>
          <w:rFonts w:hint="eastAsia"/>
          <w:szCs w:val="24"/>
          <w:lang w:val="fr-FR"/>
        </w:rPr>
      </w:pPr>
      <w:r>
        <w:rPr>
          <w:szCs w:val="24"/>
          <w:lang w:val="fr-FR"/>
        </w:rPr>
        <w:t>1999</w:t>
      </w:r>
      <w:r>
        <w:rPr>
          <w:szCs w:val="24"/>
          <w:lang w:val="fr-FR"/>
        </w:rPr>
        <w:tab/>
      </w:r>
      <w:r>
        <w:rPr>
          <w:rFonts w:hint="eastAsia"/>
          <w:szCs w:val="24"/>
          <w:lang w:val="fr-FR"/>
        </w:rPr>
        <w:t>宪法委员会委员</w:t>
      </w:r>
    </w:p>
    <w:p w:rsidR="00AC5DBC" w:rsidRDefault="00AC5DBC" w:rsidP="00C827A9">
      <w:pPr>
        <w:pStyle w:val="Heading4"/>
        <w:spacing w:after="160"/>
        <w:rPr>
          <w:rFonts w:hint="eastAsia"/>
          <w:lang w:val="fr-FR"/>
        </w:rPr>
      </w:pPr>
      <w:r>
        <w:rPr>
          <w:rFonts w:hint="eastAsia"/>
          <w:lang w:val="fr-FR"/>
        </w:rPr>
        <w:t>学</w:t>
      </w:r>
      <w:r>
        <w:rPr>
          <w:rFonts w:hint="eastAsia"/>
          <w:lang w:val="fr-FR"/>
        </w:rPr>
        <w:t xml:space="preserve">  </w:t>
      </w:r>
      <w:r>
        <w:rPr>
          <w:rFonts w:hint="eastAsia"/>
          <w:lang w:val="fr-FR"/>
        </w:rPr>
        <w:t>历</w:t>
      </w:r>
      <w:r>
        <w:rPr>
          <w:u w:val="none"/>
          <w:lang w:val="fr-FR"/>
        </w:rPr>
        <w:t>：</w:t>
      </w:r>
    </w:p>
    <w:p w:rsidR="00AC5DBC" w:rsidRDefault="00CE042C" w:rsidP="00AC5DBC">
      <w:pPr>
        <w:ind w:left="520"/>
        <w:rPr>
          <w:rFonts w:hint="eastAsia"/>
          <w:szCs w:val="24"/>
          <w:lang w:val="fr-FR"/>
        </w:rPr>
      </w:pPr>
      <w:r>
        <w:rPr>
          <w:rFonts w:hint="eastAsia"/>
          <w:szCs w:val="24"/>
          <w:lang w:val="fr-FR"/>
        </w:rPr>
        <w:t>政治</w:t>
      </w:r>
      <w:r w:rsidR="00AC5DBC">
        <w:rPr>
          <w:rFonts w:hint="eastAsia"/>
          <w:szCs w:val="24"/>
          <w:lang w:val="fr-FR"/>
        </w:rPr>
        <w:t>学研究生文凭</w:t>
      </w:r>
    </w:p>
    <w:p w:rsidR="00AC5DBC" w:rsidRDefault="00AC5DBC" w:rsidP="00C827A9">
      <w:pPr>
        <w:spacing w:after="160"/>
        <w:ind w:left="520"/>
        <w:rPr>
          <w:b/>
          <w:bCs/>
          <w:szCs w:val="24"/>
          <w:lang w:val="fr-FR"/>
        </w:rPr>
      </w:pPr>
      <w:r>
        <w:rPr>
          <w:rFonts w:hint="eastAsia"/>
          <w:szCs w:val="24"/>
          <w:lang w:val="fr-FR"/>
        </w:rPr>
        <w:t>公法博士</w:t>
      </w:r>
    </w:p>
    <w:p w:rsidR="00AC5DBC" w:rsidRDefault="00EE5453" w:rsidP="00C827A9">
      <w:pPr>
        <w:pStyle w:val="Heading4"/>
        <w:spacing w:after="160"/>
        <w:rPr>
          <w:rFonts w:hint="eastAsia"/>
          <w:szCs w:val="24"/>
          <w:u w:val="none"/>
          <w:lang w:val="fr-FR"/>
        </w:rPr>
      </w:pPr>
      <w:r>
        <w:rPr>
          <w:lang w:val="fr-FR"/>
        </w:rPr>
        <w:br w:type="page"/>
      </w:r>
      <w:r w:rsidR="00AC5DBC">
        <w:rPr>
          <w:rFonts w:hint="eastAsia"/>
          <w:lang w:val="fr-FR"/>
        </w:rPr>
        <w:t>在</w:t>
      </w:r>
      <w:r w:rsidR="00CE042C">
        <w:rPr>
          <w:rFonts w:hint="eastAsia"/>
          <w:lang w:val="fr-FR"/>
        </w:rPr>
        <w:t>有关</w:t>
      </w:r>
      <w:r w:rsidR="00AC5DBC">
        <w:rPr>
          <w:rFonts w:hint="eastAsia"/>
          <w:lang w:val="fr-FR"/>
        </w:rPr>
        <w:t>条约机构职权领域里的其他主要活动</w:t>
      </w:r>
      <w:r w:rsidR="00AC5DBC">
        <w:rPr>
          <w:u w:val="none"/>
          <w:lang w:val="fr-FR"/>
        </w:rPr>
        <w:t>：</w:t>
      </w:r>
    </w:p>
    <w:p w:rsidR="00AC5DBC" w:rsidRDefault="00AC5DBC" w:rsidP="00AC5DBC">
      <w:pPr>
        <w:ind w:left="520"/>
        <w:rPr>
          <w:rFonts w:hint="eastAsia"/>
          <w:szCs w:val="24"/>
          <w:lang w:val="fr-FR"/>
        </w:rPr>
      </w:pPr>
      <w:r>
        <w:rPr>
          <w:rFonts w:hint="eastAsia"/>
          <w:szCs w:val="24"/>
          <w:lang w:val="fr-FR"/>
        </w:rPr>
        <w:t>宪法委员会委员</w:t>
      </w:r>
    </w:p>
    <w:p w:rsidR="00AC5DBC" w:rsidRDefault="00AC5DBC" w:rsidP="00AC5DBC">
      <w:pPr>
        <w:ind w:left="520"/>
        <w:rPr>
          <w:rFonts w:hint="eastAsia"/>
          <w:szCs w:val="24"/>
          <w:lang w:val="fr-FR"/>
        </w:rPr>
      </w:pPr>
      <w:r>
        <w:rPr>
          <w:rFonts w:hint="eastAsia"/>
          <w:szCs w:val="24"/>
          <w:lang w:val="fr-FR"/>
        </w:rPr>
        <w:t>候选人曾代表司法部出席许多国际会议。</w:t>
      </w:r>
    </w:p>
    <w:p w:rsidR="00AC5DBC" w:rsidRDefault="00CE042C" w:rsidP="00AC5DBC">
      <w:pPr>
        <w:ind w:left="520"/>
        <w:rPr>
          <w:rFonts w:hint="eastAsia"/>
          <w:szCs w:val="24"/>
          <w:lang w:val="fr-FR"/>
        </w:rPr>
      </w:pPr>
      <w:r>
        <w:rPr>
          <w:rFonts w:hint="eastAsia"/>
          <w:szCs w:val="24"/>
          <w:lang w:val="fr-FR"/>
        </w:rPr>
        <w:t>她</w:t>
      </w:r>
      <w:r w:rsidR="00AC5DBC">
        <w:rPr>
          <w:rFonts w:hint="eastAsia"/>
          <w:szCs w:val="24"/>
          <w:lang w:val="fr-FR"/>
        </w:rPr>
        <w:t>曾参与双边条约的拟订。</w:t>
      </w:r>
    </w:p>
    <w:p w:rsidR="00AC5DBC" w:rsidRDefault="00AC5DBC" w:rsidP="00AC5DBC">
      <w:pPr>
        <w:ind w:left="520"/>
        <w:rPr>
          <w:rFonts w:hint="eastAsia"/>
          <w:szCs w:val="24"/>
          <w:lang w:val="fr-FR"/>
        </w:rPr>
      </w:pPr>
      <w:r>
        <w:rPr>
          <w:rFonts w:hint="eastAsia"/>
          <w:szCs w:val="24"/>
          <w:lang w:val="fr-FR"/>
        </w:rPr>
        <w:t>候选人也获得</w:t>
      </w:r>
      <w:r w:rsidR="00CE042C">
        <w:rPr>
          <w:rFonts w:hint="eastAsia"/>
          <w:szCs w:val="24"/>
          <w:lang w:val="fr-FR"/>
        </w:rPr>
        <w:t>以下组织颁发的</w:t>
      </w:r>
      <w:r>
        <w:rPr>
          <w:rFonts w:hint="eastAsia"/>
          <w:szCs w:val="24"/>
          <w:lang w:val="fr-FR"/>
        </w:rPr>
        <w:t>人权方面的证书和文凭</w:t>
      </w:r>
      <w:r>
        <w:rPr>
          <w:szCs w:val="24"/>
          <w:lang w:val="fr-FR"/>
        </w:rPr>
        <w:t>：</w:t>
      </w:r>
    </w:p>
    <w:p w:rsidR="00AC5DBC" w:rsidRDefault="00AC5DBC" w:rsidP="00FC5C61">
      <w:pPr>
        <w:numPr>
          <w:ilvl w:val="0"/>
          <w:numId w:val="11"/>
        </w:numPr>
        <w:rPr>
          <w:rFonts w:hint="eastAsia"/>
          <w:lang w:val="fr-FR"/>
        </w:rPr>
      </w:pPr>
      <w:r>
        <w:rPr>
          <w:rFonts w:hint="eastAsia"/>
          <w:lang w:val="fr-FR"/>
        </w:rPr>
        <w:t>联合国日内瓦办事处</w:t>
      </w:r>
      <w:r>
        <w:rPr>
          <w:lang w:val="fr-FR"/>
        </w:rPr>
        <w:t>(1981</w:t>
      </w:r>
      <w:r>
        <w:rPr>
          <w:rFonts w:hint="eastAsia"/>
          <w:lang w:val="fr-FR"/>
        </w:rPr>
        <w:t>年；</w:t>
      </w:r>
      <w:r>
        <w:rPr>
          <w:lang w:val="fr-FR"/>
        </w:rPr>
        <w:t>1990</w:t>
      </w:r>
      <w:r>
        <w:rPr>
          <w:rFonts w:hint="eastAsia"/>
          <w:lang w:val="fr-FR"/>
        </w:rPr>
        <w:t>年夏天</w:t>
      </w:r>
      <w:r>
        <w:rPr>
          <w:lang w:val="fr-FR"/>
        </w:rPr>
        <w:t>)</w:t>
      </w:r>
      <w:r>
        <w:rPr>
          <w:rFonts w:hint="eastAsia"/>
          <w:lang w:val="fr-FR"/>
        </w:rPr>
        <w:t>；</w:t>
      </w:r>
    </w:p>
    <w:p w:rsidR="00AC5DBC" w:rsidRDefault="00AC5DBC" w:rsidP="00FC5C61">
      <w:pPr>
        <w:numPr>
          <w:ilvl w:val="0"/>
          <w:numId w:val="11"/>
        </w:numPr>
        <w:rPr>
          <w:rFonts w:hint="eastAsia"/>
          <w:lang w:val="fr-FR"/>
        </w:rPr>
      </w:pPr>
      <w:r>
        <w:rPr>
          <w:rFonts w:hint="eastAsia"/>
          <w:lang w:val="fr-FR"/>
        </w:rPr>
        <w:t>史特拉斯堡国际人权学院</w:t>
      </w:r>
      <w:r>
        <w:rPr>
          <w:lang w:val="fr-FR"/>
        </w:rPr>
        <w:t>(1981</w:t>
      </w:r>
      <w:r>
        <w:rPr>
          <w:rFonts w:hint="eastAsia"/>
          <w:lang w:val="fr-FR"/>
        </w:rPr>
        <w:t>、</w:t>
      </w:r>
      <w:r>
        <w:rPr>
          <w:lang w:val="fr-FR"/>
        </w:rPr>
        <w:t>1990</w:t>
      </w:r>
      <w:r>
        <w:rPr>
          <w:rFonts w:hint="eastAsia"/>
          <w:lang w:val="fr-FR"/>
        </w:rPr>
        <w:t>、</w:t>
      </w:r>
      <w:r>
        <w:rPr>
          <w:lang w:val="fr-FR"/>
        </w:rPr>
        <w:t>1991</w:t>
      </w:r>
      <w:r>
        <w:rPr>
          <w:rFonts w:hint="eastAsia"/>
          <w:lang w:val="fr-FR"/>
        </w:rPr>
        <w:t>、</w:t>
      </w:r>
      <w:r>
        <w:rPr>
          <w:lang w:val="fr-FR"/>
        </w:rPr>
        <w:t>1997</w:t>
      </w:r>
      <w:r>
        <w:rPr>
          <w:rFonts w:hint="eastAsia"/>
          <w:lang w:val="fr-FR"/>
        </w:rPr>
        <w:t>、</w:t>
      </w:r>
      <w:r>
        <w:rPr>
          <w:lang w:val="fr-FR"/>
        </w:rPr>
        <w:t>2002</w:t>
      </w:r>
      <w:r>
        <w:rPr>
          <w:rFonts w:hint="eastAsia"/>
          <w:lang w:val="fr-FR"/>
        </w:rPr>
        <w:t>年</w:t>
      </w:r>
      <w:r>
        <w:rPr>
          <w:lang w:val="fr-FR"/>
        </w:rPr>
        <w:t>)</w:t>
      </w:r>
      <w:r>
        <w:rPr>
          <w:rFonts w:hint="eastAsia"/>
          <w:lang w:val="fr-FR"/>
        </w:rPr>
        <w:t>；</w:t>
      </w:r>
    </w:p>
    <w:p w:rsidR="00AC5DBC" w:rsidRDefault="00CE042C" w:rsidP="00FC5C61">
      <w:pPr>
        <w:numPr>
          <w:ilvl w:val="0"/>
          <w:numId w:val="11"/>
        </w:numPr>
        <w:rPr>
          <w:rFonts w:hint="eastAsia"/>
          <w:lang w:val="fr-FR"/>
        </w:rPr>
      </w:pPr>
      <w:r>
        <w:rPr>
          <w:rFonts w:hint="eastAsia"/>
          <w:lang w:val="fr-FR"/>
        </w:rPr>
        <w:t>意大利圣雷莫国际人道主义法</w:t>
      </w:r>
      <w:r w:rsidR="00AC5DBC">
        <w:rPr>
          <w:rFonts w:hint="eastAsia"/>
          <w:lang w:val="fr-FR"/>
        </w:rPr>
        <w:t>学院</w:t>
      </w:r>
      <w:r w:rsidR="00AC5DBC">
        <w:rPr>
          <w:lang w:val="fr-FR"/>
        </w:rPr>
        <w:t>(1990</w:t>
      </w:r>
      <w:r w:rsidR="00AC5DBC">
        <w:rPr>
          <w:rFonts w:hint="eastAsia"/>
          <w:lang w:val="fr-FR"/>
        </w:rPr>
        <w:t>年夏天</w:t>
      </w:r>
      <w:r w:rsidR="00AC5DBC">
        <w:rPr>
          <w:lang w:val="fr-FR"/>
        </w:rPr>
        <w:t>)</w:t>
      </w:r>
      <w:r w:rsidR="00AC5DBC">
        <w:rPr>
          <w:rFonts w:hint="eastAsia"/>
          <w:lang w:val="fr-FR"/>
        </w:rPr>
        <w:t>；</w:t>
      </w:r>
    </w:p>
    <w:p w:rsidR="00AC5DBC" w:rsidRPr="00CE042C" w:rsidRDefault="00AC5DBC" w:rsidP="006513FF">
      <w:pPr>
        <w:numPr>
          <w:ilvl w:val="0"/>
          <w:numId w:val="11"/>
        </w:numPr>
        <w:spacing w:after="320"/>
        <w:rPr>
          <w:rFonts w:hint="eastAsia"/>
        </w:rPr>
      </w:pPr>
      <w:r>
        <w:rPr>
          <w:rFonts w:hint="eastAsia"/>
          <w:lang w:val="fr-FR"/>
        </w:rPr>
        <w:t>加拿大爱德华王子岛夏洛特敦爱德华王子学院，加拿大人权学院</w:t>
      </w:r>
      <w:r>
        <w:rPr>
          <w:rFonts w:hint="eastAsia"/>
          <w:lang w:val="fr-FR"/>
        </w:rPr>
        <w:t>(1992</w:t>
      </w:r>
      <w:r>
        <w:rPr>
          <w:rFonts w:hint="eastAsia"/>
          <w:lang w:val="fr-FR"/>
        </w:rPr>
        <w:t>年夏天</w:t>
      </w:r>
      <w:r>
        <w:rPr>
          <w:rFonts w:hint="eastAsia"/>
          <w:lang w:val="fr-FR"/>
        </w:rPr>
        <w:t>)</w:t>
      </w:r>
    </w:p>
    <w:p w:rsidR="00CE042C" w:rsidRDefault="00CE042C" w:rsidP="00CE042C">
      <w:pPr>
        <w:pStyle w:val="Heading4"/>
        <w:rPr>
          <w:rFonts w:hint="eastAsia"/>
          <w:u w:val="none"/>
        </w:rPr>
      </w:pPr>
      <w:r>
        <w:rPr>
          <w:rFonts w:hint="eastAsia"/>
        </w:rPr>
        <w:t>在有关领域的最近出版物清单</w:t>
      </w:r>
      <w:r w:rsidR="00542C32">
        <w:rPr>
          <w:rFonts w:hint="eastAsia"/>
          <w:u w:val="none"/>
        </w:rPr>
        <w:t>：</w:t>
      </w:r>
    </w:p>
    <w:p w:rsidR="00CE042C" w:rsidRDefault="00155AA8" w:rsidP="00155AA8">
      <w:pPr>
        <w:rPr>
          <w:rFonts w:hint="eastAsia"/>
        </w:rPr>
      </w:pPr>
      <w:r>
        <w:rPr>
          <w:rFonts w:hint="eastAsia"/>
        </w:rPr>
        <w:tab/>
      </w:r>
      <w:r w:rsidR="00CE042C">
        <w:rPr>
          <w:rFonts w:hint="eastAsia"/>
        </w:rPr>
        <w:t>若干文章和报告，例如</w:t>
      </w:r>
      <w:r w:rsidR="00CE042C" w:rsidRPr="00CE042C">
        <w:rPr>
          <w:rFonts w:hint="eastAsia"/>
          <w:szCs w:val="24"/>
          <w:lang w:val="fr-FR"/>
        </w:rPr>
        <w:t>以下</w:t>
      </w:r>
      <w:r w:rsidR="00CE042C">
        <w:rPr>
          <w:rFonts w:hint="eastAsia"/>
        </w:rPr>
        <w:t>方面的文章和报告</w:t>
      </w:r>
      <w:r w:rsidR="00542C32">
        <w:rPr>
          <w:rFonts w:hint="eastAsia"/>
        </w:rPr>
        <w:t>：</w:t>
      </w:r>
      <w:r w:rsidR="00CE042C">
        <w:rPr>
          <w:rFonts w:hint="eastAsia"/>
        </w:rPr>
        <w:t>对人权的体制保障、移徙摩洛哥家庭的境况、外国人和移民概念、刑法对儿童和妇女的保护、法治和法院、法律资料的获取、从</w:t>
      </w:r>
      <w:r>
        <w:rPr>
          <w:rFonts w:hint="eastAsia"/>
        </w:rPr>
        <w:t>国际</w:t>
      </w:r>
      <w:r w:rsidR="00CE042C">
        <w:rPr>
          <w:rFonts w:hint="eastAsia"/>
        </w:rPr>
        <w:t>观点看《摩洛哥家庭法》的改革。</w:t>
      </w:r>
    </w:p>
    <w:p w:rsidR="00CE042C" w:rsidRDefault="00CE042C" w:rsidP="00CE042C">
      <w:pPr>
        <w:spacing w:after="160"/>
        <w:rPr>
          <w:rFonts w:hint="eastAsia"/>
        </w:rPr>
      </w:pPr>
      <w:r>
        <w:br w:type="page"/>
      </w:r>
    </w:p>
    <w:p w:rsidR="00CE042C" w:rsidRDefault="00CE042C" w:rsidP="00CE042C">
      <w:pPr>
        <w:spacing w:after="160"/>
        <w:rPr>
          <w:b/>
          <w:bCs/>
          <w:szCs w:val="24"/>
        </w:rPr>
      </w:pPr>
      <w:r>
        <w:rPr>
          <w:rFonts w:ascii="Time New Roman" w:eastAsia="SimHei" w:hAnsi="Time New Roman" w:hint="eastAsia"/>
          <w:szCs w:val="24"/>
          <w:lang w:val="es-ES_tradnl"/>
        </w:rPr>
        <w:t>姓</w:t>
      </w:r>
      <w:r>
        <w:rPr>
          <w:rFonts w:ascii="Time New Roman" w:eastAsia="SimHei" w:hAnsi="Time New Roman" w:hint="eastAsia"/>
          <w:szCs w:val="24"/>
          <w:lang w:val="es-ES_tradnl"/>
        </w:rPr>
        <w:t xml:space="preserve">  </w:t>
      </w:r>
      <w:r>
        <w:rPr>
          <w:rFonts w:ascii="Time New Roman" w:eastAsia="SimHei" w:hAnsi="Time New Roman" w:hint="eastAsia"/>
          <w:szCs w:val="24"/>
          <w:lang w:val="es-ES_tradnl"/>
        </w:rPr>
        <w:t>名</w:t>
      </w:r>
      <w:r>
        <w:rPr>
          <w:rFonts w:ascii="Time New Roman" w:eastAsia="SimHei" w:hAnsi="Time New Roman" w:hint="eastAsia"/>
          <w:szCs w:val="24"/>
        </w:rPr>
        <w:t>：</w:t>
      </w:r>
      <w:r>
        <w:rPr>
          <w:rFonts w:hint="eastAsia"/>
          <w:b/>
          <w:bCs/>
          <w:szCs w:val="24"/>
          <w:lang w:val="es-ES_tradnl"/>
        </w:rPr>
        <w:tab/>
      </w:r>
      <w:r>
        <w:rPr>
          <w:rFonts w:hint="eastAsia"/>
          <w:b/>
          <w:bCs/>
          <w:szCs w:val="24"/>
          <w:lang w:val="es-ES_tradnl"/>
        </w:rPr>
        <w:tab/>
      </w:r>
      <w:r>
        <w:rPr>
          <w:rFonts w:hint="eastAsia"/>
          <w:b/>
          <w:bCs/>
          <w:szCs w:val="24"/>
          <w:lang w:val="es-ES_tradnl"/>
        </w:rPr>
        <w:tab/>
      </w:r>
      <w:r w:rsidRPr="009C3CB8">
        <w:rPr>
          <w:szCs w:val="24"/>
        </w:rPr>
        <w:t>BRUN</w:t>
      </w:r>
      <w:r w:rsidR="001E3BEC">
        <w:rPr>
          <w:szCs w:val="24"/>
        </w:rPr>
        <w:t xml:space="preserve">I, </w:t>
      </w:r>
      <w:r w:rsidRPr="009C3CB8">
        <w:rPr>
          <w:szCs w:val="24"/>
        </w:rPr>
        <w:t>Alessio</w:t>
      </w:r>
    </w:p>
    <w:p w:rsidR="00CE042C" w:rsidRDefault="00CE042C" w:rsidP="00CE042C">
      <w:pPr>
        <w:spacing w:after="160"/>
        <w:rPr>
          <w:b/>
          <w:bCs/>
          <w:szCs w:val="24"/>
          <w:lang w:val="fr-FR"/>
        </w:rPr>
      </w:pPr>
      <w:r>
        <w:rPr>
          <w:rFonts w:ascii="Time New Roman" w:eastAsia="SimHei" w:hAnsi="Time New Roman" w:hint="eastAsia"/>
          <w:szCs w:val="24"/>
          <w:lang w:val="fr-FR"/>
        </w:rPr>
        <w:t>出生日期和地点</w:t>
      </w:r>
      <w:r>
        <w:rPr>
          <w:rFonts w:ascii="Time New Roman" w:eastAsia="SimHei" w:hAnsi="Time New Roman"/>
          <w:szCs w:val="24"/>
          <w:lang w:val="fr-FR"/>
        </w:rPr>
        <w:t>：</w:t>
      </w:r>
      <w:r>
        <w:rPr>
          <w:rFonts w:hint="eastAsia"/>
          <w:b/>
          <w:bCs/>
          <w:szCs w:val="24"/>
          <w:lang w:val="fr-FR"/>
        </w:rPr>
        <w:tab/>
      </w:r>
      <w:r>
        <w:rPr>
          <w:szCs w:val="24"/>
          <w:lang w:val="fr-FR"/>
        </w:rPr>
        <w:t>194</w:t>
      </w:r>
      <w:r>
        <w:rPr>
          <w:rFonts w:hint="eastAsia"/>
          <w:szCs w:val="24"/>
          <w:lang w:val="fr-FR"/>
        </w:rPr>
        <w:t>7</w:t>
      </w:r>
      <w:r>
        <w:rPr>
          <w:rFonts w:hint="eastAsia"/>
          <w:szCs w:val="24"/>
          <w:lang w:val="fr-FR"/>
        </w:rPr>
        <w:t>年</w:t>
      </w:r>
      <w:r>
        <w:rPr>
          <w:rFonts w:hint="eastAsia"/>
          <w:szCs w:val="24"/>
          <w:lang w:val="fr-FR"/>
        </w:rPr>
        <w:t>6</w:t>
      </w:r>
      <w:r>
        <w:rPr>
          <w:rFonts w:hint="eastAsia"/>
          <w:szCs w:val="24"/>
          <w:lang w:val="fr-FR"/>
        </w:rPr>
        <w:t>月</w:t>
      </w:r>
      <w:r>
        <w:rPr>
          <w:rFonts w:hint="eastAsia"/>
          <w:szCs w:val="24"/>
          <w:lang w:val="fr-FR"/>
        </w:rPr>
        <w:t>26</w:t>
      </w:r>
      <w:r>
        <w:rPr>
          <w:rFonts w:hint="eastAsia"/>
          <w:szCs w:val="24"/>
          <w:lang w:val="fr-FR"/>
        </w:rPr>
        <w:t>日</w:t>
      </w:r>
      <w:r w:rsidR="00542C32">
        <w:rPr>
          <w:rFonts w:hint="eastAsia"/>
          <w:szCs w:val="24"/>
          <w:lang w:val="fr-FR"/>
        </w:rPr>
        <w:t>，</w:t>
      </w:r>
      <w:r>
        <w:rPr>
          <w:rFonts w:hint="eastAsia"/>
          <w:szCs w:val="24"/>
          <w:lang w:val="fr-FR"/>
        </w:rPr>
        <w:t>意大利佛罗伦萨</w:t>
      </w:r>
    </w:p>
    <w:p w:rsidR="00CE042C" w:rsidRDefault="00CE042C" w:rsidP="00CE042C">
      <w:pPr>
        <w:spacing w:after="240"/>
        <w:rPr>
          <w:rFonts w:hint="eastAsia"/>
          <w:szCs w:val="24"/>
          <w:lang w:val="fr-FR"/>
        </w:rPr>
      </w:pPr>
      <w:r>
        <w:rPr>
          <w:rFonts w:ascii="Time New Roman" w:eastAsia="SimHei" w:hAnsi="Time New Roman" w:hint="eastAsia"/>
          <w:szCs w:val="24"/>
          <w:lang w:val="fr-FR"/>
        </w:rPr>
        <w:t>工作语文</w:t>
      </w:r>
      <w:r>
        <w:rPr>
          <w:rFonts w:ascii="Time New Roman" w:eastAsia="SimHei" w:hAnsi="Time New Roman"/>
          <w:szCs w:val="24"/>
          <w:lang w:val="fr-FR"/>
        </w:rPr>
        <w:t>：</w:t>
      </w:r>
      <w:r>
        <w:rPr>
          <w:rFonts w:ascii="Time New Roman" w:eastAsia="SimHei" w:hAnsi="Time New Roman" w:hint="eastAsia"/>
          <w:szCs w:val="24"/>
          <w:lang w:val="fr-FR"/>
        </w:rPr>
        <w:tab/>
      </w:r>
      <w:r>
        <w:rPr>
          <w:rFonts w:ascii="Time New Roman" w:eastAsia="SimHei" w:hAnsi="Time New Roman" w:hint="eastAsia"/>
          <w:szCs w:val="24"/>
          <w:lang w:val="fr-FR"/>
        </w:rPr>
        <w:tab/>
      </w:r>
      <w:r>
        <w:rPr>
          <w:rFonts w:hint="eastAsia"/>
          <w:b/>
          <w:bCs/>
          <w:szCs w:val="24"/>
          <w:lang w:val="fr-FR"/>
        </w:rPr>
        <w:tab/>
      </w:r>
      <w:r w:rsidRPr="007F2451">
        <w:rPr>
          <w:rFonts w:hint="eastAsia"/>
          <w:bCs/>
          <w:szCs w:val="24"/>
          <w:lang w:val="fr-FR"/>
        </w:rPr>
        <w:t>英语、</w:t>
      </w:r>
      <w:r>
        <w:rPr>
          <w:rFonts w:hint="eastAsia"/>
          <w:szCs w:val="24"/>
          <w:lang w:val="fr-FR"/>
        </w:rPr>
        <w:t>法语和西班牙语</w:t>
      </w:r>
      <w:r w:rsidR="00542C32">
        <w:rPr>
          <w:rFonts w:hint="eastAsia"/>
          <w:szCs w:val="24"/>
          <w:lang w:val="fr-FR"/>
        </w:rPr>
        <w:t>(</w:t>
      </w:r>
      <w:r>
        <w:rPr>
          <w:rFonts w:hint="eastAsia"/>
          <w:szCs w:val="24"/>
          <w:lang w:val="fr-FR"/>
        </w:rPr>
        <w:t>母语为意大利语</w:t>
      </w:r>
      <w:r w:rsidR="00542C32">
        <w:rPr>
          <w:rFonts w:hint="eastAsia"/>
          <w:szCs w:val="24"/>
          <w:lang w:val="fr-FR"/>
        </w:rPr>
        <w:t>)</w:t>
      </w:r>
    </w:p>
    <w:p w:rsidR="00CE042C" w:rsidRDefault="00CE042C" w:rsidP="00CE042C">
      <w:pPr>
        <w:pStyle w:val="Heading4"/>
        <w:rPr>
          <w:rFonts w:hint="eastAsia"/>
          <w:u w:val="none"/>
          <w:lang w:val="fr-FR"/>
        </w:rPr>
      </w:pPr>
      <w:r>
        <w:rPr>
          <w:rFonts w:hint="eastAsia"/>
          <w:lang w:val="fr-FR"/>
        </w:rPr>
        <w:t>目前的职位或职务</w:t>
      </w:r>
      <w:r>
        <w:rPr>
          <w:u w:val="none"/>
          <w:lang w:val="fr-FR"/>
        </w:rPr>
        <w:t>：</w:t>
      </w:r>
    </w:p>
    <w:p w:rsidR="00867B98" w:rsidRDefault="00867B98" w:rsidP="00C827A9">
      <w:pPr>
        <w:spacing w:after="240"/>
        <w:rPr>
          <w:rFonts w:hint="eastAsia"/>
          <w:lang w:val="fr-FR"/>
        </w:rPr>
      </w:pPr>
      <w:r>
        <w:rPr>
          <w:rFonts w:hint="eastAsia"/>
          <w:lang w:val="fr-FR"/>
        </w:rPr>
        <w:tab/>
      </w:r>
      <w:r>
        <w:rPr>
          <w:rFonts w:hint="eastAsia"/>
          <w:lang w:val="fr-FR"/>
        </w:rPr>
        <w:t>前联合国人权事务高级专员办事处</w:t>
      </w:r>
      <w:r w:rsidR="00542C32">
        <w:rPr>
          <w:rFonts w:hint="eastAsia"/>
          <w:lang w:val="fr-FR"/>
        </w:rPr>
        <w:t>(</w:t>
      </w:r>
      <w:r>
        <w:rPr>
          <w:rFonts w:hint="eastAsia"/>
          <w:lang w:val="fr-FR"/>
        </w:rPr>
        <w:t>人权高专办</w:t>
      </w:r>
      <w:r w:rsidR="00542C32">
        <w:rPr>
          <w:rFonts w:hint="eastAsia"/>
          <w:lang w:val="fr-FR"/>
        </w:rPr>
        <w:t>)</w:t>
      </w:r>
      <w:r>
        <w:rPr>
          <w:rFonts w:hint="eastAsia"/>
          <w:lang w:val="fr-FR"/>
        </w:rPr>
        <w:t>高级干事</w:t>
      </w:r>
    </w:p>
    <w:p w:rsidR="00867B98" w:rsidRDefault="00867B98" w:rsidP="00867B98">
      <w:pPr>
        <w:pStyle w:val="Heading4"/>
        <w:rPr>
          <w:rFonts w:hint="eastAsia"/>
          <w:u w:val="none"/>
          <w:lang w:val="fr-FR"/>
        </w:rPr>
      </w:pPr>
      <w:r>
        <w:rPr>
          <w:rFonts w:hint="eastAsia"/>
          <w:lang w:val="fr-FR"/>
        </w:rPr>
        <w:t>主要专业活动</w:t>
      </w:r>
      <w:r>
        <w:rPr>
          <w:u w:val="none"/>
          <w:lang w:val="fr-FR"/>
        </w:rPr>
        <w:t>：</w:t>
      </w:r>
    </w:p>
    <w:p w:rsidR="006513FF" w:rsidRDefault="00867B98" w:rsidP="00C827A9">
      <w:pPr>
        <w:rPr>
          <w:rFonts w:hint="eastAsia"/>
          <w:lang w:val="fr-FR"/>
        </w:rPr>
      </w:pPr>
      <w:r>
        <w:rPr>
          <w:rFonts w:hint="eastAsia"/>
          <w:lang w:val="fr-FR"/>
        </w:rPr>
        <w:tab/>
        <w:t>2006</w:t>
      </w:r>
      <w:r>
        <w:rPr>
          <w:rFonts w:hint="eastAsia"/>
          <w:lang w:val="fr-FR"/>
        </w:rPr>
        <w:t>年</w:t>
      </w:r>
      <w:r>
        <w:rPr>
          <w:rFonts w:hint="eastAsia"/>
          <w:lang w:val="fr-FR"/>
        </w:rPr>
        <w:t>7</w:t>
      </w:r>
      <w:r>
        <w:rPr>
          <w:rFonts w:hint="eastAsia"/>
          <w:lang w:val="fr-FR"/>
        </w:rPr>
        <w:t>月至</w:t>
      </w:r>
      <w:r>
        <w:rPr>
          <w:rFonts w:hint="eastAsia"/>
          <w:lang w:val="fr-FR"/>
        </w:rPr>
        <w:t>2007</w:t>
      </w:r>
      <w:r>
        <w:rPr>
          <w:rFonts w:hint="eastAsia"/>
          <w:lang w:val="fr-FR"/>
        </w:rPr>
        <w:t>年</w:t>
      </w:r>
      <w:r>
        <w:rPr>
          <w:rFonts w:hint="eastAsia"/>
          <w:lang w:val="fr-FR"/>
        </w:rPr>
        <w:t>6</w:t>
      </w:r>
      <w:r>
        <w:rPr>
          <w:rFonts w:hint="eastAsia"/>
          <w:lang w:val="fr-FR"/>
        </w:rPr>
        <w:t>月</w:t>
      </w:r>
      <w:r>
        <w:rPr>
          <w:rFonts w:hint="eastAsia"/>
          <w:lang w:val="fr-FR"/>
        </w:rPr>
        <w:t>30</w:t>
      </w:r>
      <w:r>
        <w:rPr>
          <w:rFonts w:hint="eastAsia"/>
          <w:lang w:val="fr-FR"/>
        </w:rPr>
        <w:t>日</w:t>
      </w:r>
      <w:r w:rsidR="00542C32">
        <w:rPr>
          <w:rFonts w:hint="eastAsia"/>
          <w:lang w:val="fr-FR"/>
        </w:rPr>
        <w:t>，</w:t>
      </w:r>
      <w:r>
        <w:rPr>
          <w:rFonts w:hint="eastAsia"/>
          <w:lang w:val="fr-FR"/>
        </w:rPr>
        <w:t>人权事务高级专员办事处条约和理事会组负责干事</w:t>
      </w:r>
      <w:r w:rsidR="00542C32">
        <w:rPr>
          <w:rFonts w:hint="eastAsia"/>
          <w:lang w:val="fr-FR"/>
        </w:rPr>
        <w:t>，</w:t>
      </w:r>
      <w:r>
        <w:rPr>
          <w:rFonts w:hint="eastAsia"/>
          <w:lang w:val="fr-FR"/>
        </w:rPr>
        <w:t>负责监督秘书处与</w:t>
      </w:r>
      <w:r w:rsidR="00542C32">
        <w:rPr>
          <w:rFonts w:hint="eastAsia"/>
          <w:lang w:val="fr-FR"/>
        </w:rPr>
        <w:t>(</w:t>
      </w:r>
      <w:r>
        <w:rPr>
          <w:rFonts w:hint="eastAsia"/>
          <w:lang w:val="fr-FR"/>
        </w:rPr>
        <w:t>a</w:t>
      </w:r>
      <w:r w:rsidR="00542C32">
        <w:rPr>
          <w:rFonts w:hint="eastAsia"/>
          <w:lang w:val="fr-FR"/>
        </w:rPr>
        <w:t>)</w:t>
      </w:r>
      <w:r>
        <w:rPr>
          <w:rFonts w:hint="eastAsia"/>
          <w:lang w:val="fr-FR"/>
        </w:rPr>
        <w:t xml:space="preserve"> </w:t>
      </w:r>
      <w:r>
        <w:rPr>
          <w:rFonts w:hint="eastAsia"/>
          <w:lang w:val="fr-FR"/>
        </w:rPr>
        <w:t>人权高专办为其提供服务的所有条约机构和</w:t>
      </w:r>
      <w:r w:rsidR="00542C32">
        <w:rPr>
          <w:rFonts w:hint="eastAsia"/>
          <w:lang w:val="fr-FR"/>
        </w:rPr>
        <w:t>(</w:t>
      </w:r>
      <w:r>
        <w:rPr>
          <w:rFonts w:hint="eastAsia"/>
          <w:lang w:val="fr-FR"/>
        </w:rPr>
        <w:t>b</w:t>
      </w:r>
      <w:r w:rsidR="00542C32">
        <w:rPr>
          <w:rFonts w:hint="eastAsia"/>
          <w:lang w:val="fr-FR"/>
        </w:rPr>
        <w:t>)</w:t>
      </w:r>
      <w:r>
        <w:rPr>
          <w:rFonts w:hint="eastAsia"/>
          <w:lang w:val="fr-FR"/>
        </w:rPr>
        <w:t xml:space="preserve"> </w:t>
      </w:r>
      <w:r>
        <w:rPr>
          <w:rFonts w:hint="eastAsia"/>
          <w:lang w:val="fr-FR"/>
        </w:rPr>
        <w:t>人权理事会有关的工作；</w:t>
      </w:r>
    </w:p>
    <w:p w:rsidR="00867B98" w:rsidRDefault="006513FF" w:rsidP="00C827A9">
      <w:pPr>
        <w:rPr>
          <w:rFonts w:hint="eastAsia"/>
          <w:lang w:val="fr-FR"/>
        </w:rPr>
      </w:pPr>
      <w:r>
        <w:rPr>
          <w:rFonts w:hint="eastAsia"/>
          <w:lang w:val="fr-FR"/>
        </w:rPr>
        <w:tab/>
      </w:r>
      <w:r w:rsidR="00867B98">
        <w:rPr>
          <w:rFonts w:hint="eastAsia"/>
          <w:lang w:val="fr-FR"/>
        </w:rPr>
        <w:t>2000</w:t>
      </w:r>
      <w:r w:rsidR="00867B98">
        <w:rPr>
          <w:rFonts w:hint="eastAsia"/>
          <w:lang w:val="fr-FR"/>
        </w:rPr>
        <w:t>年至</w:t>
      </w:r>
      <w:r w:rsidR="00867B98">
        <w:rPr>
          <w:rFonts w:hint="eastAsia"/>
          <w:lang w:val="fr-FR"/>
        </w:rPr>
        <w:t>2007</w:t>
      </w:r>
      <w:r w:rsidR="00867B98">
        <w:rPr>
          <w:rFonts w:hint="eastAsia"/>
          <w:lang w:val="fr-FR"/>
        </w:rPr>
        <w:t>年，条约执行小组组长，负责监督秘书处与人权高专办为其提供服务的四个条约机构，包括人权事务委员会和人权委员会的一个工作组有关的工作；</w:t>
      </w:r>
    </w:p>
    <w:p w:rsidR="00867B98" w:rsidRPr="00940BBA" w:rsidRDefault="00867B98" w:rsidP="00C827A9">
      <w:pPr>
        <w:rPr>
          <w:rFonts w:hint="eastAsia"/>
          <w:spacing w:val="8"/>
          <w:lang w:val="fr-FR"/>
        </w:rPr>
      </w:pPr>
      <w:r>
        <w:rPr>
          <w:rFonts w:hint="eastAsia"/>
          <w:lang w:val="fr-FR"/>
        </w:rPr>
        <w:tab/>
      </w:r>
      <w:r w:rsidRPr="00940BBA">
        <w:rPr>
          <w:rFonts w:hint="eastAsia"/>
          <w:spacing w:val="8"/>
          <w:lang w:val="fr-FR"/>
        </w:rPr>
        <w:t>1987</w:t>
      </w:r>
      <w:r w:rsidRPr="00940BBA">
        <w:rPr>
          <w:rFonts w:hint="eastAsia"/>
          <w:spacing w:val="8"/>
          <w:lang w:val="fr-FR"/>
        </w:rPr>
        <w:t>年至</w:t>
      </w:r>
      <w:r w:rsidRPr="00940BBA">
        <w:rPr>
          <w:rFonts w:hint="eastAsia"/>
          <w:spacing w:val="8"/>
          <w:lang w:val="fr-FR"/>
        </w:rPr>
        <w:t>2000</w:t>
      </w:r>
      <w:r w:rsidRPr="00940BBA">
        <w:rPr>
          <w:rFonts w:hint="eastAsia"/>
          <w:spacing w:val="8"/>
          <w:lang w:val="fr-FR"/>
        </w:rPr>
        <w:t>年，主要负责执行和发展联合国人权方案内的防止和打击酷刑和其他残忍、不人道或有辱人格待遇或惩罚的条约机制。以此身份他担任了以下秘书职务：</w:t>
      </w:r>
      <w:r w:rsidR="00542C32" w:rsidRPr="00940BBA">
        <w:rPr>
          <w:rFonts w:hint="eastAsia"/>
          <w:spacing w:val="8"/>
          <w:lang w:val="fr-FR"/>
        </w:rPr>
        <w:t>(</w:t>
      </w:r>
      <w:r w:rsidRPr="00940BBA">
        <w:rPr>
          <w:rFonts w:hint="eastAsia"/>
          <w:spacing w:val="8"/>
          <w:lang w:val="fr-FR"/>
        </w:rPr>
        <w:t>a</w:t>
      </w:r>
      <w:r w:rsidR="00542C32" w:rsidRPr="00940BBA">
        <w:rPr>
          <w:rFonts w:hint="eastAsia"/>
          <w:spacing w:val="8"/>
          <w:lang w:val="fr-FR"/>
        </w:rPr>
        <w:t>)</w:t>
      </w:r>
      <w:r w:rsidRPr="00940BBA">
        <w:rPr>
          <w:rFonts w:hint="eastAsia"/>
          <w:spacing w:val="8"/>
          <w:lang w:val="fr-FR"/>
        </w:rPr>
        <w:t xml:space="preserve"> </w:t>
      </w:r>
      <w:r w:rsidRPr="00940BBA">
        <w:rPr>
          <w:rFonts w:hint="eastAsia"/>
          <w:spacing w:val="8"/>
          <w:lang w:val="fr-FR"/>
        </w:rPr>
        <w:t>禁止酷刑委员会所有届会</w:t>
      </w:r>
      <w:r w:rsidR="00940BBA">
        <w:rPr>
          <w:rFonts w:hint="eastAsia"/>
          <w:spacing w:val="8"/>
          <w:lang w:val="fr-FR"/>
        </w:rPr>
        <w:t>；</w:t>
      </w:r>
      <w:r w:rsidR="00542C32" w:rsidRPr="00940BBA">
        <w:rPr>
          <w:rFonts w:hint="eastAsia"/>
          <w:spacing w:val="8"/>
          <w:lang w:val="fr-FR"/>
        </w:rPr>
        <w:t>(</w:t>
      </w:r>
      <w:r w:rsidRPr="00940BBA">
        <w:rPr>
          <w:rFonts w:hint="eastAsia"/>
          <w:spacing w:val="8"/>
          <w:lang w:val="fr-FR"/>
        </w:rPr>
        <w:t>b</w:t>
      </w:r>
      <w:r w:rsidR="00542C32" w:rsidRPr="00940BBA">
        <w:rPr>
          <w:rFonts w:hint="eastAsia"/>
          <w:spacing w:val="8"/>
          <w:lang w:val="fr-FR"/>
        </w:rPr>
        <w:t>)</w:t>
      </w:r>
      <w:r w:rsidRPr="00940BBA">
        <w:rPr>
          <w:rFonts w:hint="eastAsia"/>
          <w:spacing w:val="8"/>
          <w:lang w:val="fr-FR"/>
        </w:rPr>
        <w:t xml:space="preserve"> </w:t>
      </w:r>
      <w:r w:rsidRPr="00940BBA">
        <w:rPr>
          <w:rFonts w:hint="eastAsia"/>
          <w:spacing w:val="8"/>
          <w:lang w:val="fr-FR"/>
        </w:rPr>
        <w:t>《禁止酷刑和其他残忍、不人道或有辱人格的待遇或处罚公约》缔约国所有会议；</w:t>
      </w:r>
      <w:r w:rsidR="00542C32" w:rsidRPr="00940BBA">
        <w:rPr>
          <w:rFonts w:hint="eastAsia"/>
          <w:spacing w:val="8"/>
          <w:lang w:val="fr-FR"/>
        </w:rPr>
        <w:t>(</w:t>
      </w:r>
      <w:r w:rsidRPr="00940BBA">
        <w:rPr>
          <w:rFonts w:hint="eastAsia"/>
          <w:spacing w:val="8"/>
          <w:lang w:val="fr-FR"/>
        </w:rPr>
        <w:t>c</w:t>
      </w:r>
      <w:r w:rsidR="00542C32" w:rsidRPr="00940BBA">
        <w:rPr>
          <w:rFonts w:hint="eastAsia"/>
          <w:spacing w:val="8"/>
          <w:lang w:val="fr-FR"/>
        </w:rPr>
        <w:t>)</w:t>
      </w:r>
      <w:r w:rsidRPr="00940BBA">
        <w:rPr>
          <w:rFonts w:hint="eastAsia"/>
          <w:spacing w:val="8"/>
          <w:lang w:val="fr-FR"/>
        </w:rPr>
        <w:t xml:space="preserve"> </w:t>
      </w:r>
      <w:r w:rsidRPr="00940BBA">
        <w:rPr>
          <w:rFonts w:hint="eastAsia"/>
          <w:spacing w:val="8"/>
          <w:lang w:val="fr-FR"/>
        </w:rPr>
        <w:t>禁止酷刑委员会根据《公约》第</w:t>
      </w:r>
      <w:r w:rsidRPr="00940BBA">
        <w:rPr>
          <w:rFonts w:hint="eastAsia"/>
          <w:spacing w:val="8"/>
          <w:lang w:val="fr-FR"/>
        </w:rPr>
        <w:t>20</w:t>
      </w:r>
      <w:r w:rsidRPr="00940BBA">
        <w:rPr>
          <w:rFonts w:hint="eastAsia"/>
          <w:spacing w:val="8"/>
          <w:lang w:val="fr-FR"/>
        </w:rPr>
        <w:t>条决定进行的调查和相关实地考察；</w:t>
      </w:r>
      <w:r w:rsidR="00542C32" w:rsidRPr="00940BBA">
        <w:rPr>
          <w:rFonts w:hint="eastAsia"/>
          <w:spacing w:val="8"/>
          <w:lang w:val="fr-FR"/>
        </w:rPr>
        <w:t>(</w:t>
      </w:r>
      <w:r w:rsidRPr="00940BBA">
        <w:rPr>
          <w:rFonts w:hint="eastAsia"/>
          <w:spacing w:val="8"/>
          <w:lang w:val="fr-FR"/>
        </w:rPr>
        <w:t>d</w:t>
      </w:r>
      <w:r w:rsidR="00542C32" w:rsidRPr="00940BBA">
        <w:rPr>
          <w:rFonts w:hint="eastAsia"/>
          <w:spacing w:val="8"/>
          <w:lang w:val="fr-FR"/>
        </w:rPr>
        <w:t>)</w:t>
      </w:r>
      <w:r w:rsidRPr="00940BBA">
        <w:rPr>
          <w:rFonts w:hint="eastAsia"/>
          <w:spacing w:val="8"/>
          <w:lang w:val="fr-FR"/>
        </w:rPr>
        <w:t xml:space="preserve"> </w:t>
      </w:r>
      <w:r w:rsidRPr="00940BBA">
        <w:rPr>
          <w:rFonts w:hint="eastAsia"/>
          <w:spacing w:val="8"/>
          <w:lang w:val="fr-FR"/>
        </w:rPr>
        <w:t>拟订《公约议定书》</w:t>
      </w:r>
      <w:r w:rsidR="00542C32" w:rsidRPr="00940BBA">
        <w:rPr>
          <w:rFonts w:hint="eastAsia"/>
          <w:spacing w:val="8"/>
          <w:lang w:val="fr-FR"/>
        </w:rPr>
        <w:t>工作组两届会议；</w:t>
      </w:r>
    </w:p>
    <w:p w:rsidR="00542C32" w:rsidRDefault="00542C32" w:rsidP="00C827A9">
      <w:pPr>
        <w:spacing w:after="320"/>
        <w:rPr>
          <w:rFonts w:hint="eastAsia"/>
          <w:lang w:val="fr-FR"/>
        </w:rPr>
      </w:pPr>
      <w:r>
        <w:rPr>
          <w:rFonts w:hint="eastAsia"/>
          <w:lang w:val="fr-FR"/>
        </w:rPr>
        <w:tab/>
        <w:t>1975</w:t>
      </w:r>
      <w:r>
        <w:rPr>
          <w:rFonts w:hint="eastAsia"/>
          <w:lang w:val="fr-FR"/>
        </w:rPr>
        <w:t>年至</w:t>
      </w:r>
      <w:r>
        <w:rPr>
          <w:rFonts w:hint="eastAsia"/>
          <w:lang w:val="fr-FR"/>
        </w:rPr>
        <w:t>1987</w:t>
      </w:r>
      <w:r>
        <w:rPr>
          <w:rFonts w:hint="eastAsia"/>
          <w:lang w:val="fr-FR"/>
        </w:rPr>
        <w:t>年，他在联合国人权方案的许多领域获得了专业经验，包括为大会和人权委员会提供服务。</w:t>
      </w:r>
    </w:p>
    <w:p w:rsidR="00542C32" w:rsidRDefault="00542C32" w:rsidP="00542C32">
      <w:pPr>
        <w:pStyle w:val="Heading4"/>
        <w:rPr>
          <w:rFonts w:hint="eastAsia"/>
          <w:lang w:val="fr-FR"/>
        </w:rPr>
      </w:pPr>
      <w:r>
        <w:rPr>
          <w:rFonts w:hint="eastAsia"/>
          <w:lang w:val="fr-FR"/>
        </w:rPr>
        <w:t>学</w:t>
      </w:r>
      <w:r>
        <w:rPr>
          <w:rFonts w:hint="eastAsia"/>
          <w:lang w:val="fr-FR"/>
        </w:rPr>
        <w:t xml:space="preserve">  </w:t>
      </w:r>
      <w:r>
        <w:rPr>
          <w:rFonts w:hint="eastAsia"/>
          <w:lang w:val="fr-FR"/>
        </w:rPr>
        <w:t>历</w:t>
      </w:r>
    </w:p>
    <w:p w:rsidR="00007C1C" w:rsidRDefault="00007C1C" w:rsidP="00007C1C">
      <w:pPr>
        <w:spacing w:after="320"/>
        <w:rPr>
          <w:rFonts w:hint="eastAsia"/>
          <w:lang w:val="fr-FR"/>
        </w:rPr>
      </w:pPr>
      <w:r>
        <w:rPr>
          <w:rFonts w:hint="eastAsia"/>
          <w:lang w:val="fr-FR"/>
        </w:rPr>
        <w:tab/>
      </w:r>
      <w:r>
        <w:rPr>
          <w:rFonts w:hint="eastAsia"/>
          <w:lang w:val="fr-FR"/>
        </w:rPr>
        <w:t>大学政治学学位</w:t>
      </w:r>
      <w:r w:rsidR="00C24325">
        <w:rPr>
          <w:rFonts w:hint="eastAsia"/>
          <w:lang w:val="fr-FR"/>
        </w:rPr>
        <w:t>(</w:t>
      </w:r>
      <w:r>
        <w:rPr>
          <w:rFonts w:hint="eastAsia"/>
          <w:lang w:val="fr-FR"/>
        </w:rPr>
        <w:t>最优等</w:t>
      </w:r>
      <w:r w:rsidR="00C24325">
        <w:rPr>
          <w:rFonts w:hint="eastAsia"/>
          <w:lang w:val="fr-FR"/>
        </w:rPr>
        <w:t>)</w:t>
      </w:r>
      <w:r>
        <w:rPr>
          <w:rFonts w:hint="eastAsia"/>
          <w:lang w:val="fr-FR"/>
        </w:rPr>
        <w:t>，专攻国际关系和国际法，佛罗伦萨大学，</w:t>
      </w:r>
      <w:r>
        <w:rPr>
          <w:rFonts w:hint="eastAsia"/>
          <w:lang w:val="fr-FR"/>
        </w:rPr>
        <w:t>1973</w:t>
      </w:r>
      <w:r>
        <w:rPr>
          <w:rFonts w:hint="eastAsia"/>
          <w:lang w:val="fr-FR"/>
        </w:rPr>
        <w:t>年。</w:t>
      </w:r>
    </w:p>
    <w:p w:rsidR="00007C1C" w:rsidRDefault="00940BBA" w:rsidP="00007C1C">
      <w:pPr>
        <w:pStyle w:val="Heading4"/>
        <w:rPr>
          <w:rFonts w:hint="eastAsia"/>
          <w:u w:val="none"/>
          <w:lang w:val="fr-FR"/>
        </w:rPr>
      </w:pPr>
      <w:r>
        <w:rPr>
          <w:rFonts w:hint="eastAsia"/>
          <w:lang w:val="fr-FR"/>
        </w:rPr>
        <w:t>在有关条约机构职权</w:t>
      </w:r>
      <w:r w:rsidR="00007C1C">
        <w:rPr>
          <w:rFonts w:hint="eastAsia"/>
          <w:lang w:val="fr-FR"/>
        </w:rPr>
        <w:t>领域里的其他主要活动</w:t>
      </w:r>
      <w:r w:rsidR="00007C1C">
        <w:rPr>
          <w:rFonts w:hint="eastAsia"/>
          <w:u w:val="none"/>
          <w:lang w:val="fr-FR"/>
        </w:rPr>
        <w:t>：</w:t>
      </w:r>
    </w:p>
    <w:p w:rsidR="00007C1C" w:rsidRDefault="00007C1C" w:rsidP="00C827A9">
      <w:pPr>
        <w:rPr>
          <w:rFonts w:hint="eastAsia"/>
          <w:lang w:val="fr-FR"/>
        </w:rPr>
      </w:pPr>
      <w:r>
        <w:rPr>
          <w:rFonts w:hint="eastAsia"/>
          <w:lang w:val="fr-FR"/>
        </w:rPr>
        <w:tab/>
      </w:r>
      <w:r>
        <w:rPr>
          <w:rFonts w:hint="eastAsia"/>
          <w:lang w:val="fr-FR"/>
        </w:rPr>
        <w:t>他以自禁止酷刑委员会于</w:t>
      </w:r>
      <w:r>
        <w:rPr>
          <w:rFonts w:hint="eastAsia"/>
          <w:lang w:val="fr-FR"/>
        </w:rPr>
        <w:t>1987</w:t>
      </w:r>
      <w:r>
        <w:rPr>
          <w:rFonts w:hint="eastAsia"/>
          <w:lang w:val="fr-FR"/>
        </w:rPr>
        <w:t>年</w:t>
      </w:r>
      <w:r w:rsidR="00940BBA">
        <w:rPr>
          <w:rFonts w:hint="eastAsia"/>
          <w:lang w:val="fr-FR"/>
        </w:rPr>
        <w:t>成立</w:t>
      </w:r>
      <w:r>
        <w:rPr>
          <w:rFonts w:hint="eastAsia"/>
          <w:lang w:val="fr-FR"/>
        </w:rPr>
        <w:t>以来一直担任其秘书的身份发展了委员会与</w:t>
      </w:r>
      <w:r w:rsidR="00C24325">
        <w:rPr>
          <w:rFonts w:hint="eastAsia"/>
          <w:lang w:val="fr-FR"/>
        </w:rPr>
        <w:t>(</w:t>
      </w:r>
      <w:r>
        <w:rPr>
          <w:rFonts w:hint="eastAsia"/>
          <w:lang w:val="fr-FR"/>
        </w:rPr>
        <w:t>a</w:t>
      </w:r>
      <w:r w:rsidR="00C24325">
        <w:rPr>
          <w:rFonts w:hint="eastAsia"/>
          <w:lang w:val="fr-FR"/>
        </w:rPr>
        <w:t>)</w:t>
      </w:r>
      <w:r>
        <w:rPr>
          <w:rFonts w:hint="eastAsia"/>
          <w:lang w:val="fr-FR"/>
        </w:rPr>
        <w:t xml:space="preserve"> </w:t>
      </w:r>
      <w:r>
        <w:rPr>
          <w:rFonts w:hint="eastAsia"/>
          <w:lang w:val="fr-FR"/>
        </w:rPr>
        <w:t>相关的人权委员会</w:t>
      </w:r>
      <w:r w:rsidR="00C24325">
        <w:rPr>
          <w:rFonts w:hint="eastAsia"/>
          <w:lang w:val="fr-FR"/>
        </w:rPr>
        <w:t>(</w:t>
      </w:r>
      <w:r>
        <w:rPr>
          <w:rFonts w:hint="eastAsia"/>
          <w:lang w:val="fr-FR"/>
        </w:rPr>
        <w:t>后来为人权理事会</w:t>
      </w:r>
      <w:r w:rsidR="00C24325">
        <w:rPr>
          <w:rFonts w:hint="eastAsia"/>
          <w:lang w:val="fr-FR"/>
        </w:rPr>
        <w:t>)</w:t>
      </w:r>
      <w:r>
        <w:rPr>
          <w:rFonts w:hint="eastAsia"/>
          <w:lang w:val="fr-FR"/>
        </w:rPr>
        <w:t>特别报告员；</w:t>
      </w:r>
      <w:r w:rsidR="00C24325">
        <w:rPr>
          <w:rFonts w:hint="eastAsia"/>
          <w:lang w:val="fr-FR"/>
        </w:rPr>
        <w:t>(</w:t>
      </w:r>
      <w:r>
        <w:rPr>
          <w:rFonts w:hint="eastAsia"/>
          <w:lang w:val="fr-FR"/>
        </w:rPr>
        <w:t>b</w:t>
      </w:r>
      <w:r w:rsidR="00C24325">
        <w:rPr>
          <w:rFonts w:hint="eastAsia"/>
          <w:lang w:val="fr-FR"/>
        </w:rPr>
        <w:t>)</w:t>
      </w:r>
      <w:r>
        <w:rPr>
          <w:rFonts w:hint="eastAsia"/>
          <w:lang w:val="fr-FR"/>
        </w:rPr>
        <w:t xml:space="preserve"> </w:t>
      </w:r>
      <w:r>
        <w:rPr>
          <w:rFonts w:hint="eastAsia"/>
          <w:lang w:val="fr-FR"/>
        </w:rPr>
        <w:t>欧洲防止酷刑委员会；</w:t>
      </w:r>
      <w:r w:rsidR="00C24325">
        <w:rPr>
          <w:rFonts w:hint="eastAsia"/>
          <w:lang w:val="fr-FR"/>
        </w:rPr>
        <w:t>(</w:t>
      </w:r>
      <w:r>
        <w:rPr>
          <w:rFonts w:hint="eastAsia"/>
          <w:lang w:val="fr-FR"/>
        </w:rPr>
        <w:t>c</w:t>
      </w:r>
      <w:r w:rsidR="00C24325">
        <w:rPr>
          <w:rFonts w:hint="eastAsia"/>
          <w:lang w:val="fr-FR"/>
        </w:rPr>
        <w:t>)</w:t>
      </w:r>
      <w:r>
        <w:rPr>
          <w:rFonts w:hint="eastAsia"/>
          <w:lang w:val="fr-FR"/>
        </w:rPr>
        <w:t xml:space="preserve"> </w:t>
      </w:r>
      <w:r>
        <w:rPr>
          <w:rFonts w:hint="eastAsia"/>
          <w:lang w:val="fr-FR"/>
        </w:rPr>
        <w:t>联合国酷刑受害者基金之间的互动和合作关系；</w:t>
      </w:r>
    </w:p>
    <w:p w:rsidR="00007C1C" w:rsidRDefault="00007C1C" w:rsidP="00C827A9">
      <w:pPr>
        <w:rPr>
          <w:rFonts w:hint="eastAsia"/>
          <w:lang w:val="fr-FR"/>
        </w:rPr>
      </w:pPr>
      <w:r>
        <w:rPr>
          <w:rFonts w:hint="eastAsia"/>
          <w:lang w:val="fr-FR"/>
        </w:rPr>
        <w:tab/>
      </w:r>
      <w:r>
        <w:rPr>
          <w:rFonts w:hint="eastAsia"/>
          <w:lang w:val="fr-FR"/>
        </w:rPr>
        <w:t>他在担任条约执行小组组长时，对</w:t>
      </w:r>
      <w:r w:rsidR="00940BBA">
        <w:rPr>
          <w:rFonts w:hint="eastAsia"/>
          <w:lang w:val="fr-FR"/>
        </w:rPr>
        <w:t>各</w:t>
      </w:r>
      <w:r>
        <w:rPr>
          <w:rFonts w:hint="eastAsia"/>
          <w:lang w:val="fr-FR"/>
        </w:rPr>
        <w:t>条约机构、人权理事会特别报告员、非政府组织和国家人权机构之间为协调工作方法和改善各项条约下的报告制度进行更多的合作做出了贡献；</w:t>
      </w:r>
    </w:p>
    <w:p w:rsidR="00007C1C" w:rsidRDefault="00007C1C" w:rsidP="00C827A9">
      <w:pPr>
        <w:spacing w:after="320"/>
        <w:rPr>
          <w:rFonts w:hint="eastAsia"/>
          <w:lang w:val="fr-FR"/>
        </w:rPr>
      </w:pPr>
      <w:r>
        <w:rPr>
          <w:rFonts w:hint="eastAsia"/>
          <w:lang w:val="fr-FR"/>
        </w:rPr>
        <w:tab/>
      </w:r>
      <w:r>
        <w:rPr>
          <w:rFonts w:hint="eastAsia"/>
          <w:lang w:val="fr-FR"/>
        </w:rPr>
        <w:t>他担任以下会议的秘书：人权条约机构主席会议的三届会议和联合国拟订人权条约机构的许多会议。</w:t>
      </w:r>
    </w:p>
    <w:p w:rsidR="00007C1C" w:rsidRDefault="00007C1C" w:rsidP="00007C1C">
      <w:pPr>
        <w:pStyle w:val="Heading4"/>
        <w:rPr>
          <w:rFonts w:hint="eastAsia"/>
          <w:u w:val="none"/>
          <w:lang w:val="fr-FR"/>
        </w:rPr>
      </w:pPr>
      <w:r>
        <w:rPr>
          <w:rFonts w:hint="eastAsia"/>
          <w:lang w:val="fr-FR"/>
        </w:rPr>
        <w:t>最近出版物清单</w:t>
      </w:r>
      <w:r>
        <w:rPr>
          <w:rFonts w:hint="eastAsia"/>
          <w:u w:val="none"/>
          <w:lang w:val="fr-FR"/>
        </w:rPr>
        <w:t>：</w:t>
      </w:r>
    </w:p>
    <w:p w:rsidR="00007C1C" w:rsidRDefault="00007C1C" w:rsidP="00007C1C">
      <w:pPr>
        <w:rPr>
          <w:rFonts w:hint="eastAsia"/>
          <w:szCs w:val="24"/>
        </w:rPr>
      </w:pPr>
      <w:r>
        <w:rPr>
          <w:rFonts w:hint="eastAsia"/>
          <w:lang w:val="fr-FR"/>
        </w:rPr>
        <w:tab/>
      </w:r>
      <w:r>
        <w:rPr>
          <w:rFonts w:hint="eastAsia"/>
          <w:lang w:val="fr-FR"/>
        </w:rPr>
        <w:t>“禁止酷刑委员会的运作”，对伯尔尼大学</w:t>
      </w:r>
      <w:r w:rsidRPr="009C3CB8">
        <w:rPr>
          <w:szCs w:val="24"/>
        </w:rPr>
        <w:t>Walter K</w:t>
      </w:r>
      <w:r>
        <w:rPr>
          <w:szCs w:val="24"/>
        </w:rPr>
        <w:t>älin</w:t>
      </w:r>
      <w:r>
        <w:rPr>
          <w:rFonts w:hint="eastAsia"/>
          <w:szCs w:val="24"/>
        </w:rPr>
        <w:t>教授协调编写的一本关于</w:t>
      </w:r>
      <w:r w:rsidR="00940BBA">
        <w:rPr>
          <w:rFonts w:hint="eastAsia"/>
          <w:szCs w:val="24"/>
        </w:rPr>
        <w:t>《</w:t>
      </w:r>
      <w:r>
        <w:rPr>
          <w:rFonts w:hint="eastAsia"/>
          <w:szCs w:val="24"/>
        </w:rPr>
        <w:t>禁止酷刑和其他残忍、不人道或有辱人格的待遇或处罚公约》的书的投稿文章。</w:t>
      </w:r>
    </w:p>
    <w:p w:rsidR="00007C1C" w:rsidRDefault="00007C1C" w:rsidP="00007C1C">
      <w:pPr>
        <w:spacing w:after="160"/>
        <w:rPr>
          <w:rFonts w:hint="eastAsia"/>
          <w:b/>
          <w:bCs/>
          <w:szCs w:val="24"/>
        </w:rPr>
      </w:pPr>
      <w:r>
        <w:rPr>
          <w:szCs w:val="24"/>
        </w:rPr>
        <w:br w:type="page"/>
      </w:r>
      <w:r>
        <w:rPr>
          <w:rFonts w:ascii="Time New Roman" w:eastAsia="SimHei" w:hAnsi="Time New Roman" w:hint="eastAsia"/>
          <w:szCs w:val="24"/>
          <w:lang w:val="es-ES_tradnl"/>
        </w:rPr>
        <w:t>姓</w:t>
      </w:r>
      <w:r>
        <w:rPr>
          <w:rFonts w:ascii="Time New Roman" w:eastAsia="SimHei" w:hAnsi="Time New Roman" w:hint="eastAsia"/>
          <w:szCs w:val="24"/>
          <w:lang w:val="es-ES_tradnl"/>
        </w:rPr>
        <w:t xml:space="preserve">  </w:t>
      </w:r>
      <w:r>
        <w:rPr>
          <w:rFonts w:ascii="Time New Roman" w:eastAsia="SimHei" w:hAnsi="Time New Roman" w:hint="eastAsia"/>
          <w:szCs w:val="24"/>
          <w:lang w:val="es-ES_tradnl"/>
        </w:rPr>
        <w:t>名</w:t>
      </w:r>
      <w:r>
        <w:rPr>
          <w:rFonts w:ascii="Time New Roman" w:eastAsia="SimHei" w:hAnsi="Time New Roman" w:hint="eastAsia"/>
          <w:szCs w:val="24"/>
        </w:rPr>
        <w:t>：</w:t>
      </w:r>
      <w:r>
        <w:rPr>
          <w:rFonts w:hint="eastAsia"/>
          <w:b/>
          <w:bCs/>
          <w:szCs w:val="24"/>
          <w:lang w:val="es-ES_tradnl"/>
        </w:rPr>
        <w:tab/>
      </w:r>
      <w:r>
        <w:rPr>
          <w:rFonts w:hint="eastAsia"/>
          <w:b/>
          <w:bCs/>
          <w:szCs w:val="24"/>
          <w:lang w:val="es-ES_tradnl"/>
        </w:rPr>
        <w:tab/>
      </w:r>
      <w:r>
        <w:rPr>
          <w:rFonts w:hint="eastAsia"/>
          <w:b/>
          <w:bCs/>
          <w:szCs w:val="24"/>
          <w:lang w:val="es-ES_tradnl"/>
        </w:rPr>
        <w:tab/>
      </w:r>
      <w:r w:rsidR="007F2451" w:rsidRPr="009C3CB8">
        <w:rPr>
          <w:szCs w:val="24"/>
        </w:rPr>
        <w:t>MERA</w:t>
      </w:r>
      <w:r w:rsidR="001E3BEC">
        <w:rPr>
          <w:szCs w:val="24"/>
        </w:rPr>
        <w:t xml:space="preserve">H, </w:t>
      </w:r>
      <w:r w:rsidR="007F2451" w:rsidRPr="009C3CB8">
        <w:rPr>
          <w:szCs w:val="24"/>
        </w:rPr>
        <w:t>Fatiha</w:t>
      </w:r>
      <w:r w:rsidR="00C24325">
        <w:rPr>
          <w:rFonts w:hint="eastAsia"/>
          <w:szCs w:val="24"/>
        </w:rPr>
        <w:t>(</w:t>
      </w:r>
      <w:r w:rsidR="007F2451">
        <w:rPr>
          <w:rFonts w:hint="eastAsia"/>
          <w:szCs w:val="24"/>
        </w:rPr>
        <w:t>娘家姓</w:t>
      </w:r>
      <w:r w:rsidR="007F2451" w:rsidRPr="009C3CB8">
        <w:rPr>
          <w:szCs w:val="24"/>
        </w:rPr>
        <w:t>HADJ SALAH</w:t>
      </w:r>
      <w:r w:rsidR="00C24325">
        <w:rPr>
          <w:rFonts w:hint="eastAsia"/>
          <w:szCs w:val="24"/>
        </w:rPr>
        <w:t>)</w:t>
      </w:r>
    </w:p>
    <w:p w:rsidR="00007C1C" w:rsidRDefault="00007C1C" w:rsidP="00007C1C">
      <w:pPr>
        <w:spacing w:after="160"/>
        <w:rPr>
          <w:b/>
          <w:bCs/>
          <w:szCs w:val="24"/>
          <w:lang w:val="fr-FR"/>
        </w:rPr>
      </w:pPr>
      <w:r>
        <w:rPr>
          <w:rFonts w:ascii="Time New Roman" w:eastAsia="SimHei" w:hAnsi="Time New Roman" w:hint="eastAsia"/>
          <w:szCs w:val="24"/>
          <w:lang w:val="fr-FR"/>
        </w:rPr>
        <w:t>出生日期和地点</w:t>
      </w:r>
      <w:r>
        <w:rPr>
          <w:rFonts w:ascii="Time New Roman" w:eastAsia="SimHei" w:hAnsi="Time New Roman"/>
          <w:szCs w:val="24"/>
          <w:lang w:val="fr-FR"/>
        </w:rPr>
        <w:t>：</w:t>
      </w:r>
      <w:r>
        <w:rPr>
          <w:rFonts w:hint="eastAsia"/>
          <w:b/>
          <w:bCs/>
          <w:szCs w:val="24"/>
          <w:lang w:val="fr-FR"/>
        </w:rPr>
        <w:tab/>
      </w:r>
      <w:r>
        <w:rPr>
          <w:szCs w:val="24"/>
          <w:lang w:val="fr-FR"/>
        </w:rPr>
        <w:t>194</w:t>
      </w:r>
      <w:r w:rsidR="007F2451">
        <w:rPr>
          <w:rFonts w:hint="eastAsia"/>
          <w:szCs w:val="24"/>
          <w:lang w:val="fr-FR"/>
        </w:rPr>
        <w:t>2</w:t>
      </w:r>
      <w:r>
        <w:rPr>
          <w:rFonts w:hint="eastAsia"/>
          <w:szCs w:val="24"/>
          <w:lang w:val="fr-FR"/>
        </w:rPr>
        <w:t>年</w:t>
      </w:r>
      <w:r w:rsidR="007F2451">
        <w:rPr>
          <w:rFonts w:hint="eastAsia"/>
          <w:szCs w:val="24"/>
          <w:lang w:val="fr-FR"/>
        </w:rPr>
        <w:t>5</w:t>
      </w:r>
      <w:r>
        <w:rPr>
          <w:rFonts w:hint="eastAsia"/>
          <w:szCs w:val="24"/>
          <w:lang w:val="fr-FR"/>
        </w:rPr>
        <w:t>月</w:t>
      </w:r>
      <w:r>
        <w:rPr>
          <w:rFonts w:hint="eastAsia"/>
          <w:szCs w:val="24"/>
          <w:lang w:val="fr-FR"/>
        </w:rPr>
        <w:t>2</w:t>
      </w:r>
      <w:r w:rsidR="007F2451">
        <w:rPr>
          <w:rFonts w:hint="eastAsia"/>
          <w:szCs w:val="24"/>
          <w:lang w:val="fr-FR"/>
        </w:rPr>
        <w:t>7</w:t>
      </w:r>
      <w:r>
        <w:rPr>
          <w:rFonts w:hint="eastAsia"/>
          <w:szCs w:val="24"/>
          <w:lang w:val="fr-FR"/>
        </w:rPr>
        <w:t>日，</w:t>
      </w:r>
      <w:r w:rsidR="007F2451">
        <w:rPr>
          <w:rFonts w:hint="eastAsia"/>
          <w:szCs w:val="24"/>
          <w:lang w:val="fr-FR"/>
        </w:rPr>
        <w:t>阿尔及利亚奥兰</w:t>
      </w:r>
    </w:p>
    <w:p w:rsidR="007F2451" w:rsidRDefault="00007C1C" w:rsidP="007F2451">
      <w:pPr>
        <w:spacing w:after="240"/>
        <w:rPr>
          <w:rFonts w:hint="eastAsia"/>
          <w:szCs w:val="24"/>
          <w:lang w:val="fr-FR"/>
        </w:rPr>
      </w:pPr>
      <w:r>
        <w:rPr>
          <w:rFonts w:ascii="Time New Roman" w:eastAsia="SimHei" w:hAnsi="Time New Roman" w:hint="eastAsia"/>
          <w:szCs w:val="24"/>
          <w:lang w:val="fr-FR"/>
        </w:rPr>
        <w:t>工作语文</w:t>
      </w:r>
      <w:r>
        <w:rPr>
          <w:rFonts w:ascii="Time New Roman" w:eastAsia="SimHei" w:hAnsi="Time New Roman"/>
          <w:szCs w:val="24"/>
          <w:lang w:val="fr-FR"/>
        </w:rPr>
        <w:t>：</w:t>
      </w:r>
      <w:r>
        <w:rPr>
          <w:rFonts w:ascii="Time New Roman" w:eastAsia="SimHei" w:hAnsi="Time New Roman" w:hint="eastAsia"/>
          <w:szCs w:val="24"/>
          <w:lang w:val="fr-FR"/>
        </w:rPr>
        <w:tab/>
      </w:r>
      <w:r>
        <w:rPr>
          <w:rFonts w:ascii="Time New Roman" w:eastAsia="SimHei" w:hAnsi="Time New Roman" w:hint="eastAsia"/>
          <w:szCs w:val="24"/>
          <w:lang w:val="fr-FR"/>
        </w:rPr>
        <w:tab/>
      </w:r>
      <w:r>
        <w:rPr>
          <w:rFonts w:hint="eastAsia"/>
          <w:b/>
          <w:bCs/>
          <w:szCs w:val="24"/>
          <w:lang w:val="fr-FR"/>
        </w:rPr>
        <w:tab/>
      </w:r>
      <w:r w:rsidR="007F2451" w:rsidRPr="007F2451">
        <w:rPr>
          <w:rFonts w:hint="eastAsia"/>
          <w:bCs/>
          <w:szCs w:val="24"/>
          <w:lang w:val="fr-FR"/>
        </w:rPr>
        <w:t>阿拉伯语</w:t>
      </w:r>
      <w:r w:rsidRPr="007F2451">
        <w:rPr>
          <w:rFonts w:hint="eastAsia"/>
          <w:bCs/>
          <w:szCs w:val="24"/>
          <w:lang w:val="fr-FR"/>
        </w:rPr>
        <w:t>、</w:t>
      </w:r>
      <w:r>
        <w:rPr>
          <w:rFonts w:hint="eastAsia"/>
          <w:szCs w:val="24"/>
          <w:lang w:val="fr-FR"/>
        </w:rPr>
        <w:t>法语</w:t>
      </w:r>
    </w:p>
    <w:p w:rsidR="00007C1C" w:rsidRDefault="00007C1C" w:rsidP="006C4440">
      <w:pPr>
        <w:pStyle w:val="Heading4"/>
        <w:spacing w:after="160"/>
        <w:rPr>
          <w:rFonts w:hint="eastAsia"/>
          <w:u w:val="none"/>
          <w:lang w:val="fr-FR"/>
        </w:rPr>
      </w:pPr>
      <w:r>
        <w:rPr>
          <w:rFonts w:hint="eastAsia"/>
          <w:lang w:val="fr-FR"/>
        </w:rPr>
        <w:t>目前的职位</w:t>
      </w:r>
      <w:r w:rsidR="000E1680">
        <w:rPr>
          <w:rFonts w:hint="eastAsia"/>
          <w:lang w:val="fr-FR"/>
        </w:rPr>
        <w:t>/</w:t>
      </w:r>
      <w:r>
        <w:rPr>
          <w:rFonts w:hint="eastAsia"/>
          <w:lang w:val="fr-FR"/>
        </w:rPr>
        <w:t>职务</w:t>
      </w:r>
      <w:r>
        <w:rPr>
          <w:u w:val="none"/>
          <w:lang w:val="fr-FR"/>
        </w:rPr>
        <w:t>：</w:t>
      </w:r>
    </w:p>
    <w:p w:rsidR="007F2451" w:rsidRDefault="007F2451" w:rsidP="007F2451">
      <w:pPr>
        <w:rPr>
          <w:rFonts w:hint="eastAsia"/>
          <w:lang w:val="fr-FR"/>
        </w:rPr>
      </w:pPr>
      <w:r>
        <w:rPr>
          <w:rFonts w:hint="eastAsia"/>
          <w:lang w:val="fr-FR"/>
        </w:rPr>
        <w:tab/>
      </w:r>
      <w:r>
        <w:rPr>
          <w:rFonts w:hint="eastAsia"/>
          <w:lang w:val="fr-FR"/>
        </w:rPr>
        <w:t>医学教授</w:t>
      </w:r>
    </w:p>
    <w:p w:rsidR="007F2451" w:rsidRDefault="007F2451" w:rsidP="007F2451">
      <w:pPr>
        <w:rPr>
          <w:rFonts w:hint="eastAsia"/>
        </w:rPr>
      </w:pPr>
      <w:r>
        <w:rPr>
          <w:rFonts w:hint="eastAsia"/>
          <w:lang w:val="fr-FR"/>
        </w:rPr>
        <w:tab/>
      </w:r>
      <w:r>
        <w:rPr>
          <w:rFonts w:hint="eastAsia"/>
          <w:lang w:val="fr-FR"/>
        </w:rPr>
        <w:t>阿尔及利亚</w:t>
      </w:r>
      <w:r>
        <w:t>Béni Messous</w:t>
      </w:r>
      <w:r>
        <w:rPr>
          <w:rFonts w:hint="eastAsia"/>
        </w:rPr>
        <w:t>教学医院法医处主任</w:t>
      </w:r>
    </w:p>
    <w:p w:rsidR="007F2451" w:rsidRDefault="007F2451" w:rsidP="006C4440">
      <w:pPr>
        <w:spacing w:after="160"/>
        <w:rPr>
          <w:rFonts w:hint="eastAsia"/>
        </w:rPr>
      </w:pPr>
      <w:r>
        <w:rPr>
          <w:rFonts w:hint="eastAsia"/>
        </w:rPr>
        <w:tab/>
      </w:r>
      <w:r>
        <w:rPr>
          <w:rFonts w:hint="eastAsia"/>
        </w:rPr>
        <w:t>法庭专家</w:t>
      </w:r>
    </w:p>
    <w:p w:rsidR="007F2451" w:rsidRDefault="007F2451" w:rsidP="007F2451">
      <w:pPr>
        <w:pStyle w:val="Heading4"/>
        <w:rPr>
          <w:rFonts w:hint="eastAsia"/>
          <w:u w:val="none"/>
        </w:rPr>
      </w:pPr>
      <w:r>
        <w:rPr>
          <w:rFonts w:hint="eastAsia"/>
        </w:rPr>
        <w:t>主要专业活动</w:t>
      </w:r>
      <w:r>
        <w:rPr>
          <w:rFonts w:hint="eastAsia"/>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627"/>
      </w:tblGrid>
      <w:tr w:rsidR="007F2451" w:rsidTr="00EE5453">
        <w:tc>
          <w:tcPr>
            <w:tcW w:w="2943" w:type="dxa"/>
          </w:tcPr>
          <w:p w:rsidR="007F2451" w:rsidRDefault="007F2451" w:rsidP="000E1680">
            <w:pPr>
              <w:ind w:left="170"/>
              <w:rPr>
                <w:rFonts w:hint="eastAsia"/>
              </w:rPr>
            </w:pPr>
            <w:r>
              <w:rPr>
                <w:rFonts w:hint="eastAsia"/>
              </w:rPr>
              <w:t>1970-1973</w:t>
            </w:r>
          </w:p>
        </w:tc>
        <w:tc>
          <w:tcPr>
            <w:tcW w:w="6627" w:type="dxa"/>
          </w:tcPr>
          <w:p w:rsidR="007F2451" w:rsidRDefault="007F2451" w:rsidP="007F2451">
            <w:pPr>
              <w:rPr>
                <w:rFonts w:hint="eastAsia"/>
              </w:rPr>
            </w:pPr>
            <w:r>
              <w:rPr>
                <w:rFonts w:hint="eastAsia"/>
              </w:rPr>
              <w:t>医生，阿尔及利亚职业医疗服务处</w:t>
            </w:r>
          </w:p>
        </w:tc>
      </w:tr>
      <w:tr w:rsidR="007F2451" w:rsidTr="00EE5453">
        <w:tc>
          <w:tcPr>
            <w:tcW w:w="2943" w:type="dxa"/>
          </w:tcPr>
          <w:p w:rsidR="007F2451" w:rsidRDefault="007F2451" w:rsidP="000E1680">
            <w:pPr>
              <w:ind w:left="170"/>
              <w:rPr>
                <w:rFonts w:hint="eastAsia"/>
              </w:rPr>
            </w:pPr>
            <w:r>
              <w:rPr>
                <w:rFonts w:hint="eastAsia"/>
              </w:rPr>
              <w:t>1973-1979</w:t>
            </w:r>
          </w:p>
        </w:tc>
        <w:tc>
          <w:tcPr>
            <w:tcW w:w="6627" w:type="dxa"/>
          </w:tcPr>
          <w:p w:rsidR="007F2451" w:rsidRDefault="007F2451" w:rsidP="007F2451">
            <w:pPr>
              <w:rPr>
                <w:rFonts w:hint="eastAsia"/>
              </w:rPr>
            </w:pPr>
            <w:r>
              <w:rPr>
                <w:rFonts w:hint="eastAsia"/>
              </w:rPr>
              <w:t>医生，阿尔及利亚中央医药局</w:t>
            </w:r>
          </w:p>
        </w:tc>
      </w:tr>
      <w:tr w:rsidR="007F2451" w:rsidRPr="007F2451" w:rsidTr="00EE5453">
        <w:tc>
          <w:tcPr>
            <w:tcW w:w="2943" w:type="dxa"/>
          </w:tcPr>
          <w:p w:rsidR="007F2451" w:rsidRPr="007F2451" w:rsidRDefault="007F2451" w:rsidP="000E1680">
            <w:pPr>
              <w:ind w:left="170"/>
              <w:rPr>
                <w:rFonts w:hint="eastAsia"/>
              </w:rPr>
            </w:pPr>
            <w:r>
              <w:rPr>
                <w:rFonts w:hint="eastAsia"/>
              </w:rPr>
              <w:t>1979-1983</w:t>
            </w:r>
          </w:p>
        </w:tc>
        <w:tc>
          <w:tcPr>
            <w:tcW w:w="6627" w:type="dxa"/>
          </w:tcPr>
          <w:p w:rsidR="007F2451" w:rsidRDefault="007F2451" w:rsidP="007F2451">
            <w:pPr>
              <w:rPr>
                <w:rFonts w:hint="eastAsia"/>
              </w:rPr>
            </w:pPr>
            <w:r>
              <w:rPr>
                <w:rFonts w:hint="eastAsia"/>
              </w:rPr>
              <w:t>法医学讲师，阿尔及利亚教学医院</w:t>
            </w:r>
          </w:p>
        </w:tc>
      </w:tr>
      <w:tr w:rsidR="007F2451" w:rsidRPr="007F2451" w:rsidTr="00EE5453">
        <w:tc>
          <w:tcPr>
            <w:tcW w:w="2943" w:type="dxa"/>
          </w:tcPr>
          <w:p w:rsidR="007F2451" w:rsidRDefault="007F2451" w:rsidP="000E1680">
            <w:pPr>
              <w:ind w:left="170"/>
              <w:rPr>
                <w:rFonts w:hint="eastAsia"/>
              </w:rPr>
            </w:pPr>
            <w:r>
              <w:rPr>
                <w:rFonts w:hint="eastAsia"/>
              </w:rPr>
              <w:t>1983-2009</w:t>
            </w:r>
          </w:p>
        </w:tc>
        <w:tc>
          <w:tcPr>
            <w:tcW w:w="6627" w:type="dxa"/>
          </w:tcPr>
          <w:p w:rsidR="007F2451" w:rsidRDefault="007F2451" w:rsidP="007F2451">
            <w:pPr>
              <w:rPr>
                <w:rFonts w:hint="eastAsia"/>
                <w:szCs w:val="24"/>
              </w:rPr>
            </w:pPr>
            <w:r>
              <w:rPr>
                <w:rFonts w:hint="eastAsia"/>
              </w:rPr>
              <w:t>法医处主任，</w:t>
            </w:r>
            <w:r w:rsidRPr="009C3CB8">
              <w:rPr>
                <w:szCs w:val="24"/>
              </w:rPr>
              <w:t>Béni Messous</w:t>
            </w:r>
            <w:r>
              <w:rPr>
                <w:rFonts w:hint="eastAsia"/>
                <w:szCs w:val="24"/>
              </w:rPr>
              <w:t>教学医院</w:t>
            </w:r>
          </w:p>
          <w:p w:rsidR="007F2451" w:rsidRDefault="007F2451" w:rsidP="00EE5453">
            <w:pPr>
              <w:pStyle w:val="a"/>
              <w:ind w:left="-3" w:firstLine="523"/>
              <w:rPr>
                <w:rFonts w:hint="eastAsia"/>
              </w:rPr>
            </w:pPr>
            <w:r>
              <w:rPr>
                <w:rFonts w:hint="eastAsia"/>
              </w:rPr>
              <w:t>法医学咨询</w:t>
            </w:r>
          </w:p>
          <w:p w:rsidR="007F2451" w:rsidRDefault="007F2451" w:rsidP="00EE5453">
            <w:pPr>
              <w:pStyle w:val="a"/>
              <w:ind w:left="-3" w:firstLine="523"/>
              <w:rPr>
                <w:rFonts w:hint="eastAsia"/>
              </w:rPr>
            </w:pPr>
            <w:r>
              <w:rPr>
                <w:rFonts w:hint="eastAsia"/>
              </w:rPr>
              <w:t>法医报告</w:t>
            </w:r>
          </w:p>
          <w:p w:rsidR="007F2451" w:rsidRDefault="007F2451" w:rsidP="00EE5453">
            <w:pPr>
              <w:pStyle w:val="a"/>
              <w:ind w:left="-3" w:firstLine="523"/>
              <w:rPr>
                <w:rFonts w:hint="eastAsia"/>
              </w:rPr>
            </w:pPr>
            <w:r>
              <w:rPr>
                <w:rFonts w:hint="eastAsia"/>
              </w:rPr>
              <w:t>医学鉴定任务：验</w:t>
            </w:r>
            <w:r w:rsidR="000E1680">
              <w:rPr>
                <w:rFonts w:hint="eastAsia"/>
              </w:rPr>
              <w:t>尸</w:t>
            </w:r>
          </w:p>
          <w:p w:rsidR="005639B3" w:rsidRDefault="005639B3" w:rsidP="00EE5453">
            <w:pPr>
              <w:pStyle w:val="a"/>
              <w:ind w:left="-3" w:firstLine="523"/>
              <w:rPr>
                <w:rFonts w:hint="eastAsia"/>
              </w:rPr>
            </w:pPr>
            <w:r>
              <w:rPr>
                <w:rFonts w:hint="eastAsia"/>
              </w:rPr>
              <w:t>监狱医疗服务：囚犯住院作特别治疗</w:t>
            </w:r>
          </w:p>
          <w:p w:rsidR="005639B3" w:rsidRDefault="005639B3" w:rsidP="00EE5453">
            <w:pPr>
              <w:pStyle w:val="a"/>
              <w:tabs>
                <w:tab w:val="clear" w:pos="510"/>
              </w:tabs>
              <w:ind w:left="-3" w:firstLine="523"/>
              <w:rPr>
                <w:rFonts w:hint="eastAsia"/>
              </w:rPr>
            </w:pPr>
            <w:r>
              <w:rPr>
                <w:rFonts w:hint="eastAsia"/>
              </w:rPr>
              <w:t>提供医学法律和道德咨询意见</w:t>
            </w:r>
          </w:p>
          <w:p w:rsidR="005639B3" w:rsidRDefault="005639B3" w:rsidP="00EE5453">
            <w:pPr>
              <w:pStyle w:val="a"/>
              <w:ind w:left="-3" w:firstLine="523"/>
              <w:rPr>
                <w:rFonts w:hint="eastAsia"/>
              </w:rPr>
            </w:pPr>
            <w:r>
              <w:rPr>
                <w:rFonts w:hint="eastAsia"/>
              </w:rPr>
              <w:t>暴力受害者心理治疗单位</w:t>
            </w:r>
          </w:p>
        </w:tc>
      </w:tr>
      <w:tr w:rsidR="005639B3" w:rsidRPr="007F2451" w:rsidTr="00EE5453">
        <w:tc>
          <w:tcPr>
            <w:tcW w:w="2943" w:type="dxa"/>
          </w:tcPr>
          <w:p w:rsidR="005639B3" w:rsidRDefault="005639B3" w:rsidP="000E1680">
            <w:pPr>
              <w:ind w:left="170"/>
              <w:rPr>
                <w:rFonts w:hint="eastAsia"/>
              </w:rPr>
            </w:pPr>
            <w:r>
              <w:rPr>
                <w:rFonts w:hint="eastAsia"/>
              </w:rPr>
              <w:t>1983-2009</w:t>
            </w:r>
          </w:p>
        </w:tc>
        <w:tc>
          <w:tcPr>
            <w:tcW w:w="6627" w:type="dxa"/>
          </w:tcPr>
          <w:p w:rsidR="005639B3" w:rsidRDefault="005639B3" w:rsidP="007F2451">
            <w:pPr>
              <w:rPr>
                <w:rFonts w:hint="eastAsia"/>
              </w:rPr>
            </w:pPr>
            <w:r>
              <w:rPr>
                <w:rFonts w:hint="eastAsia"/>
              </w:rPr>
              <w:t>宣誓医学专家，阿尔及利亚法院</w:t>
            </w:r>
          </w:p>
        </w:tc>
      </w:tr>
    </w:tbl>
    <w:p w:rsidR="007F2451" w:rsidRDefault="005639B3" w:rsidP="00940BBA">
      <w:pPr>
        <w:pStyle w:val="Heading4"/>
        <w:spacing w:before="240"/>
        <w:rPr>
          <w:rFonts w:hint="eastAsia"/>
        </w:rPr>
      </w:pPr>
      <w:r>
        <w:rPr>
          <w:rFonts w:hint="eastAsia"/>
        </w:rPr>
        <w:t>学</w:t>
      </w:r>
      <w:r>
        <w:rPr>
          <w:rFonts w:hint="eastAsia"/>
        </w:rPr>
        <w:t xml:space="preserve">  </w:t>
      </w:r>
      <w:r>
        <w:rPr>
          <w:rFonts w:hint="eastAsia"/>
        </w:rPr>
        <w:t>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627"/>
      </w:tblGrid>
      <w:tr w:rsidR="00F75F44" w:rsidTr="00EE5453">
        <w:tc>
          <w:tcPr>
            <w:tcW w:w="2943" w:type="dxa"/>
          </w:tcPr>
          <w:p w:rsidR="00F75F44" w:rsidRDefault="00F75F44" w:rsidP="000E1680">
            <w:pPr>
              <w:ind w:left="170"/>
              <w:rPr>
                <w:rFonts w:hint="eastAsia"/>
              </w:rPr>
            </w:pPr>
            <w:r>
              <w:rPr>
                <w:rFonts w:hint="eastAsia"/>
              </w:rPr>
              <w:t>1970</w:t>
            </w:r>
          </w:p>
        </w:tc>
        <w:tc>
          <w:tcPr>
            <w:tcW w:w="6627" w:type="dxa"/>
          </w:tcPr>
          <w:p w:rsidR="00F75F44" w:rsidRDefault="00F75F44" w:rsidP="000E1680">
            <w:pPr>
              <w:spacing w:line="288" w:lineRule="auto"/>
              <w:rPr>
                <w:rFonts w:hint="eastAsia"/>
              </w:rPr>
            </w:pPr>
            <w:r>
              <w:rPr>
                <w:rFonts w:hint="eastAsia"/>
              </w:rPr>
              <w:t>医学博士，阿尔及利亚医学院</w:t>
            </w:r>
          </w:p>
        </w:tc>
      </w:tr>
      <w:tr w:rsidR="00F75F44" w:rsidTr="00EE5453">
        <w:tc>
          <w:tcPr>
            <w:tcW w:w="2943" w:type="dxa"/>
          </w:tcPr>
          <w:p w:rsidR="00F75F44" w:rsidRDefault="00F75F44" w:rsidP="000E1680">
            <w:pPr>
              <w:ind w:left="170"/>
              <w:rPr>
                <w:rFonts w:hint="eastAsia"/>
              </w:rPr>
            </w:pPr>
            <w:r>
              <w:rPr>
                <w:rFonts w:hint="eastAsia"/>
              </w:rPr>
              <w:t>1970</w:t>
            </w:r>
          </w:p>
        </w:tc>
        <w:tc>
          <w:tcPr>
            <w:tcW w:w="6627" w:type="dxa"/>
          </w:tcPr>
          <w:p w:rsidR="00F75F44" w:rsidRDefault="00F75F44" w:rsidP="000E1680">
            <w:pPr>
              <w:spacing w:line="288" w:lineRule="auto"/>
              <w:rPr>
                <w:rFonts w:hint="eastAsia"/>
              </w:rPr>
            </w:pPr>
            <w:r>
              <w:rPr>
                <w:rFonts w:hint="eastAsia"/>
              </w:rPr>
              <w:t>职业医学证书，阿尔及利亚医学院</w:t>
            </w:r>
          </w:p>
        </w:tc>
      </w:tr>
      <w:tr w:rsidR="00F75F44" w:rsidTr="00EE5453">
        <w:tc>
          <w:tcPr>
            <w:tcW w:w="2943" w:type="dxa"/>
          </w:tcPr>
          <w:p w:rsidR="00F75F44" w:rsidRPr="00F75F44" w:rsidRDefault="00F75F44" w:rsidP="000E1680">
            <w:pPr>
              <w:ind w:left="170"/>
              <w:rPr>
                <w:rFonts w:hint="eastAsia"/>
              </w:rPr>
            </w:pPr>
            <w:r>
              <w:rPr>
                <w:rFonts w:hint="eastAsia"/>
              </w:rPr>
              <w:t>1973</w:t>
            </w:r>
          </w:p>
        </w:tc>
        <w:tc>
          <w:tcPr>
            <w:tcW w:w="6627" w:type="dxa"/>
          </w:tcPr>
          <w:p w:rsidR="00F75F44" w:rsidRDefault="00F75F44" w:rsidP="000E1680">
            <w:pPr>
              <w:spacing w:line="288" w:lineRule="auto"/>
              <w:rPr>
                <w:rFonts w:hint="eastAsia"/>
              </w:rPr>
            </w:pPr>
            <w:r>
              <w:rPr>
                <w:rFonts w:hint="eastAsia"/>
              </w:rPr>
              <w:t>法医学证书，阿尔及利亚医学院</w:t>
            </w:r>
          </w:p>
        </w:tc>
      </w:tr>
      <w:tr w:rsidR="00F75F44" w:rsidRPr="00F75F44" w:rsidTr="00EE5453">
        <w:tc>
          <w:tcPr>
            <w:tcW w:w="2943" w:type="dxa"/>
          </w:tcPr>
          <w:p w:rsidR="00F75F44" w:rsidRPr="00F75F44" w:rsidRDefault="00F75F44" w:rsidP="000E1680">
            <w:pPr>
              <w:ind w:left="170"/>
              <w:rPr>
                <w:rFonts w:hint="eastAsia"/>
              </w:rPr>
            </w:pPr>
            <w:r>
              <w:rPr>
                <w:rFonts w:hint="eastAsia"/>
              </w:rPr>
              <w:t>1981</w:t>
            </w:r>
          </w:p>
        </w:tc>
        <w:tc>
          <w:tcPr>
            <w:tcW w:w="6627" w:type="dxa"/>
          </w:tcPr>
          <w:p w:rsidR="00F75F44" w:rsidRDefault="00F75F44" w:rsidP="000E1680">
            <w:pPr>
              <w:spacing w:line="288" w:lineRule="auto"/>
              <w:rPr>
                <w:rFonts w:hint="eastAsia"/>
              </w:rPr>
            </w:pPr>
            <w:r>
              <w:rPr>
                <w:rFonts w:hint="eastAsia"/>
              </w:rPr>
              <w:t>医学研究证书：人身伤害的法律补救，巴黎</w:t>
            </w:r>
          </w:p>
        </w:tc>
      </w:tr>
      <w:tr w:rsidR="00F75F44" w:rsidRPr="00F75F44" w:rsidTr="00EE5453">
        <w:tc>
          <w:tcPr>
            <w:tcW w:w="2943" w:type="dxa"/>
          </w:tcPr>
          <w:p w:rsidR="00F75F44" w:rsidRDefault="00F75F44" w:rsidP="000E1680">
            <w:pPr>
              <w:ind w:left="170"/>
              <w:rPr>
                <w:rFonts w:hint="eastAsia"/>
              </w:rPr>
            </w:pPr>
            <w:r>
              <w:rPr>
                <w:rFonts w:hint="eastAsia"/>
              </w:rPr>
              <w:t>1983</w:t>
            </w:r>
          </w:p>
        </w:tc>
        <w:tc>
          <w:tcPr>
            <w:tcW w:w="6627" w:type="dxa"/>
          </w:tcPr>
          <w:p w:rsidR="00F75F44" w:rsidRDefault="00F75F44" w:rsidP="000E1680">
            <w:pPr>
              <w:spacing w:line="288" w:lineRule="auto"/>
              <w:rPr>
                <w:rFonts w:hint="eastAsia"/>
              </w:rPr>
            </w:pPr>
            <w:r>
              <w:rPr>
                <w:rFonts w:hint="eastAsia"/>
              </w:rPr>
              <w:t>人口统计学、健康经济学和社会保障学证书，巴黎</w:t>
            </w:r>
          </w:p>
        </w:tc>
      </w:tr>
      <w:tr w:rsidR="00F75F44" w:rsidRPr="00F75F44" w:rsidTr="00EE5453">
        <w:tc>
          <w:tcPr>
            <w:tcW w:w="2943" w:type="dxa"/>
          </w:tcPr>
          <w:p w:rsidR="00F75F44" w:rsidRDefault="00F75F44" w:rsidP="000E1680">
            <w:pPr>
              <w:ind w:left="170"/>
              <w:rPr>
                <w:rFonts w:hint="eastAsia"/>
              </w:rPr>
            </w:pPr>
            <w:r>
              <w:rPr>
                <w:rFonts w:hint="eastAsia"/>
              </w:rPr>
              <w:t>1985</w:t>
            </w:r>
          </w:p>
        </w:tc>
        <w:tc>
          <w:tcPr>
            <w:tcW w:w="6627" w:type="dxa"/>
          </w:tcPr>
          <w:p w:rsidR="00F75F44" w:rsidRDefault="00F75F44" w:rsidP="000E1680">
            <w:pPr>
              <w:spacing w:line="288" w:lineRule="auto"/>
              <w:rPr>
                <w:rFonts w:hint="eastAsia"/>
              </w:rPr>
            </w:pPr>
            <w:r>
              <w:rPr>
                <w:rFonts w:hint="eastAsia"/>
              </w:rPr>
              <w:t>医学博士，阿尔及利亚医学院</w:t>
            </w:r>
          </w:p>
        </w:tc>
      </w:tr>
    </w:tbl>
    <w:p w:rsidR="00F75F44" w:rsidRDefault="00F75F44" w:rsidP="00295F50">
      <w:pPr>
        <w:pStyle w:val="Heading4"/>
        <w:spacing w:after="160"/>
        <w:rPr>
          <w:rFonts w:hint="eastAsia"/>
          <w:u w:val="none"/>
        </w:rPr>
      </w:pPr>
      <w:r>
        <w:rPr>
          <w:rFonts w:hint="eastAsia"/>
        </w:rPr>
        <w:t>在有关条约机构职权领域里的其他主要活动</w:t>
      </w:r>
      <w:r>
        <w:rPr>
          <w:rFonts w:hint="eastAsia"/>
          <w:u w:val="none"/>
        </w:rPr>
        <w:t>：</w:t>
      </w:r>
    </w:p>
    <w:p w:rsidR="00F75F44" w:rsidRDefault="00F75F44" w:rsidP="00F75F44">
      <w:pPr>
        <w:pStyle w:val="Heading4"/>
        <w:rPr>
          <w:rFonts w:hint="eastAsia"/>
        </w:rPr>
      </w:pPr>
      <w:r>
        <w:rPr>
          <w:rFonts w:hint="eastAsia"/>
        </w:rPr>
        <w:t>学术活动</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13"/>
        <w:gridCol w:w="7257"/>
      </w:tblGrid>
      <w:tr w:rsidR="00F75F44" w:rsidTr="00EE5453">
        <w:tc>
          <w:tcPr>
            <w:tcW w:w="2313" w:type="dxa"/>
          </w:tcPr>
          <w:p w:rsidR="00F75F44" w:rsidRDefault="008C4912" w:rsidP="00F75F44">
            <w:pPr>
              <w:rPr>
                <w:rFonts w:hint="eastAsia"/>
              </w:rPr>
            </w:pPr>
            <w:r>
              <w:rPr>
                <w:rFonts w:hint="eastAsia"/>
              </w:rPr>
              <w:t>1973</w:t>
            </w:r>
          </w:p>
        </w:tc>
        <w:tc>
          <w:tcPr>
            <w:tcW w:w="7257" w:type="dxa"/>
          </w:tcPr>
          <w:p w:rsidR="00F75F44" w:rsidRDefault="008C4912" w:rsidP="00F75F44">
            <w:pPr>
              <w:rPr>
                <w:rFonts w:hint="eastAsia"/>
              </w:rPr>
            </w:pPr>
            <w:r>
              <w:rPr>
                <w:rFonts w:hint="eastAsia"/>
              </w:rPr>
              <w:t>法医学讲师，阿尔及利亚医学院</w:t>
            </w:r>
          </w:p>
        </w:tc>
      </w:tr>
      <w:tr w:rsidR="008C4912" w:rsidTr="00EE5453">
        <w:tc>
          <w:tcPr>
            <w:tcW w:w="2313" w:type="dxa"/>
          </w:tcPr>
          <w:p w:rsidR="008C4912" w:rsidRDefault="008C4912" w:rsidP="00F75F44">
            <w:pPr>
              <w:rPr>
                <w:rFonts w:hint="eastAsia"/>
              </w:rPr>
            </w:pPr>
            <w:r>
              <w:rPr>
                <w:rFonts w:hint="eastAsia"/>
              </w:rPr>
              <w:t>1985</w:t>
            </w:r>
          </w:p>
        </w:tc>
        <w:tc>
          <w:tcPr>
            <w:tcW w:w="7257" w:type="dxa"/>
          </w:tcPr>
          <w:p w:rsidR="008C4912" w:rsidRDefault="008C4912" w:rsidP="00F75F44">
            <w:pPr>
              <w:rPr>
                <w:rFonts w:hint="eastAsia"/>
              </w:rPr>
            </w:pPr>
            <w:r>
              <w:rPr>
                <w:rFonts w:hint="eastAsia"/>
              </w:rPr>
              <w:t>法医学兼任讲师，阿尔及利亚医学院</w:t>
            </w:r>
          </w:p>
        </w:tc>
      </w:tr>
      <w:tr w:rsidR="008C4912" w:rsidTr="00EE5453">
        <w:tc>
          <w:tcPr>
            <w:tcW w:w="2313" w:type="dxa"/>
          </w:tcPr>
          <w:p w:rsidR="008C4912" w:rsidRPr="008C4912" w:rsidRDefault="008C4912" w:rsidP="00F75F44">
            <w:pPr>
              <w:rPr>
                <w:rFonts w:hint="eastAsia"/>
              </w:rPr>
            </w:pPr>
            <w:r>
              <w:rPr>
                <w:rFonts w:hint="eastAsia"/>
              </w:rPr>
              <w:t>1993</w:t>
            </w:r>
          </w:p>
        </w:tc>
        <w:tc>
          <w:tcPr>
            <w:tcW w:w="7257" w:type="dxa"/>
          </w:tcPr>
          <w:p w:rsidR="008C4912" w:rsidRDefault="008C4912" w:rsidP="00F75F44">
            <w:pPr>
              <w:rPr>
                <w:rFonts w:hint="eastAsia"/>
              </w:rPr>
            </w:pPr>
            <w:r>
              <w:rPr>
                <w:rFonts w:hint="eastAsia"/>
              </w:rPr>
              <w:t>法医学教授，阿尔及利亚</w:t>
            </w:r>
            <w:r w:rsidR="00665030">
              <w:rPr>
                <w:rFonts w:hint="eastAsia"/>
              </w:rPr>
              <w:t>医</w:t>
            </w:r>
            <w:r>
              <w:rPr>
                <w:rFonts w:hint="eastAsia"/>
              </w:rPr>
              <w:t>学院</w:t>
            </w:r>
          </w:p>
          <w:p w:rsidR="008C4912" w:rsidRDefault="008C4912" w:rsidP="00295F50">
            <w:pPr>
              <w:pStyle w:val="a"/>
              <w:ind w:left="1030"/>
              <w:rPr>
                <w:rFonts w:hint="eastAsia"/>
              </w:rPr>
            </w:pPr>
            <w:r>
              <w:rPr>
                <w:rFonts w:hint="eastAsia"/>
              </w:rPr>
              <w:t>教授法医学理论和实践、医学法律、医学伦理和道德</w:t>
            </w:r>
          </w:p>
          <w:p w:rsidR="008C4912" w:rsidRDefault="008C4912" w:rsidP="00295F50">
            <w:pPr>
              <w:pStyle w:val="a"/>
              <w:ind w:left="1030"/>
              <w:rPr>
                <w:rFonts w:hint="eastAsia"/>
              </w:rPr>
            </w:pPr>
            <w:r>
              <w:rPr>
                <w:rFonts w:hint="eastAsia"/>
              </w:rPr>
              <w:t>向实习医生提供法医培训</w:t>
            </w:r>
          </w:p>
          <w:p w:rsidR="008C4912" w:rsidRDefault="008C4912" w:rsidP="00295F50">
            <w:pPr>
              <w:pStyle w:val="a"/>
              <w:ind w:left="1030"/>
              <w:rPr>
                <w:rFonts w:hint="eastAsia"/>
              </w:rPr>
            </w:pPr>
            <w:r>
              <w:rPr>
                <w:rFonts w:hint="eastAsia"/>
              </w:rPr>
              <w:t>第一年法医实习和法医专业文凭全国考试委员会主席</w:t>
            </w:r>
          </w:p>
          <w:p w:rsidR="008C4912" w:rsidRDefault="008C4912" w:rsidP="00295F50">
            <w:pPr>
              <w:pStyle w:val="a"/>
              <w:ind w:left="1030"/>
              <w:rPr>
                <w:rFonts w:hint="eastAsia"/>
              </w:rPr>
            </w:pPr>
            <w:r>
              <w:rPr>
                <w:rFonts w:hint="eastAsia"/>
              </w:rPr>
              <w:t>法医学讲师和教授竞争性征聘小组成员</w:t>
            </w:r>
          </w:p>
          <w:p w:rsidR="008C4912" w:rsidRDefault="008C4912" w:rsidP="00295F50">
            <w:pPr>
              <w:pStyle w:val="a"/>
              <w:ind w:left="1030"/>
              <w:rPr>
                <w:rFonts w:hint="eastAsia"/>
              </w:rPr>
            </w:pPr>
            <w:r>
              <w:rPr>
                <w:rFonts w:hint="eastAsia"/>
              </w:rPr>
              <w:t>阿尔及利亚医学部科学委员会成员</w:t>
            </w:r>
          </w:p>
          <w:p w:rsidR="008C4912" w:rsidRPr="008C4912" w:rsidRDefault="008C4912" w:rsidP="00295F50">
            <w:pPr>
              <w:pStyle w:val="a"/>
              <w:ind w:left="1030"/>
              <w:rPr>
                <w:rFonts w:hint="eastAsia"/>
              </w:rPr>
            </w:pPr>
            <w:r>
              <w:rPr>
                <w:rFonts w:hint="eastAsia"/>
              </w:rPr>
              <w:t>阿尔及利亚医学部纪律委员会成员</w:t>
            </w:r>
          </w:p>
        </w:tc>
      </w:tr>
      <w:tr w:rsidR="008C4912" w:rsidTr="00EE5453">
        <w:tc>
          <w:tcPr>
            <w:tcW w:w="2313" w:type="dxa"/>
          </w:tcPr>
          <w:p w:rsidR="008C4912" w:rsidRPr="008C4912" w:rsidRDefault="008C4912" w:rsidP="00F75F44">
            <w:pPr>
              <w:rPr>
                <w:rFonts w:hint="eastAsia"/>
              </w:rPr>
            </w:pPr>
            <w:r>
              <w:rPr>
                <w:rFonts w:hint="eastAsia"/>
              </w:rPr>
              <w:t>1991-2009</w:t>
            </w:r>
          </w:p>
        </w:tc>
        <w:tc>
          <w:tcPr>
            <w:tcW w:w="7257" w:type="dxa"/>
          </w:tcPr>
          <w:p w:rsidR="008C4912" w:rsidRDefault="008C4912" w:rsidP="00F75F44">
            <w:pPr>
              <w:rPr>
                <w:rFonts w:hint="eastAsia"/>
              </w:rPr>
            </w:pPr>
            <w:r>
              <w:rPr>
                <w:rFonts w:hint="eastAsia"/>
              </w:rPr>
              <w:t>法官培训学院教授</w:t>
            </w:r>
            <w:r>
              <w:rPr>
                <w:rFonts w:hint="eastAsia"/>
                <w:spacing w:val="-50"/>
              </w:rPr>
              <w:t>―</w:t>
            </w:r>
            <w:r>
              <w:rPr>
                <w:rFonts w:hint="eastAsia"/>
              </w:rPr>
              <w:t>―向法官学员教授法医学</w:t>
            </w:r>
          </w:p>
        </w:tc>
      </w:tr>
      <w:tr w:rsidR="008C4912" w:rsidTr="00EE5453">
        <w:tc>
          <w:tcPr>
            <w:tcW w:w="2313" w:type="dxa"/>
          </w:tcPr>
          <w:p w:rsidR="008C4912" w:rsidRPr="008C4912" w:rsidRDefault="008C4912" w:rsidP="00F75F44">
            <w:pPr>
              <w:rPr>
                <w:rFonts w:hint="eastAsia"/>
              </w:rPr>
            </w:pPr>
            <w:r>
              <w:rPr>
                <w:rFonts w:hint="eastAsia"/>
              </w:rPr>
              <w:t>2009</w:t>
            </w:r>
          </w:p>
        </w:tc>
        <w:tc>
          <w:tcPr>
            <w:tcW w:w="7257" w:type="dxa"/>
          </w:tcPr>
          <w:p w:rsidR="008C4912" w:rsidRDefault="008C4912" w:rsidP="00F75F44">
            <w:pPr>
              <w:rPr>
                <w:rFonts w:hint="eastAsia"/>
              </w:rPr>
            </w:pPr>
            <w:r>
              <w:rPr>
                <w:rFonts w:hint="eastAsia"/>
              </w:rPr>
              <w:t>国家法医学教学委员会主席</w:t>
            </w:r>
          </w:p>
        </w:tc>
      </w:tr>
    </w:tbl>
    <w:p w:rsidR="00295F50" w:rsidRDefault="00295F50" w:rsidP="00EE5453">
      <w:pPr>
        <w:pStyle w:val="Heading4"/>
        <w:spacing w:before="520"/>
        <w:rPr>
          <w:rFonts w:hint="eastAsia"/>
          <w:u w:val="none"/>
        </w:rPr>
      </w:pPr>
      <w:r>
        <w:rPr>
          <w:rFonts w:hint="eastAsia"/>
        </w:rPr>
        <w:t>其他活动</w:t>
      </w:r>
      <w:r>
        <w:rPr>
          <w:rFonts w:hint="eastAsia"/>
          <w:u w:val="none"/>
        </w:rPr>
        <w:t>：</w:t>
      </w:r>
    </w:p>
    <w:p w:rsidR="00295F50" w:rsidRDefault="00295F50" w:rsidP="00295F50">
      <w:pPr>
        <w:rPr>
          <w:rFonts w:hint="eastAsia"/>
        </w:rPr>
      </w:pPr>
      <w:r>
        <w:rPr>
          <w:rFonts w:hint="eastAsia"/>
        </w:rPr>
        <w:tab/>
      </w:r>
      <w:r>
        <w:rPr>
          <w:rFonts w:hint="eastAsia"/>
        </w:rPr>
        <w:t>高等司法委员会成员</w:t>
      </w:r>
    </w:p>
    <w:p w:rsidR="00295F50" w:rsidRDefault="00295F50" w:rsidP="00295F50">
      <w:pPr>
        <w:rPr>
          <w:rFonts w:hint="eastAsia"/>
          <w:szCs w:val="24"/>
        </w:rPr>
      </w:pPr>
      <w:r>
        <w:rPr>
          <w:rFonts w:hint="eastAsia"/>
        </w:rPr>
        <w:tab/>
      </w:r>
      <w:r w:rsidRPr="009C3CB8">
        <w:rPr>
          <w:szCs w:val="24"/>
        </w:rPr>
        <w:t>Béni Messous</w:t>
      </w:r>
      <w:r>
        <w:rPr>
          <w:rFonts w:hint="eastAsia"/>
          <w:szCs w:val="24"/>
        </w:rPr>
        <w:t>教学医院道德伦理委员会副主席</w:t>
      </w:r>
    </w:p>
    <w:p w:rsidR="00295F50" w:rsidRDefault="00295F50" w:rsidP="00295F50">
      <w:pPr>
        <w:rPr>
          <w:rFonts w:hint="eastAsia"/>
          <w:szCs w:val="24"/>
        </w:rPr>
      </w:pPr>
      <w:r>
        <w:rPr>
          <w:rFonts w:hint="eastAsia"/>
          <w:szCs w:val="24"/>
        </w:rPr>
        <w:tab/>
      </w:r>
      <w:r>
        <w:rPr>
          <w:rFonts w:hint="eastAsia"/>
          <w:szCs w:val="24"/>
        </w:rPr>
        <w:t>国家法医学委员会成员</w:t>
      </w:r>
    </w:p>
    <w:p w:rsidR="00295F50" w:rsidRPr="000E1680" w:rsidRDefault="00295F50" w:rsidP="00295F50">
      <w:pPr>
        <w:spacing w:after="240"/>
        <w:rPr>
          <w:rFonts w:hint="eastAsia"/>
        </w:rPr>
      </w:pPr>
      <w:r>
        <w:rPr>
          <w:rFonts w:hint="eastAsia"/>
          <w:szCs w:val="24"/>
        </w:rPr>
        <w:tab/>
      </w:r>
      <w:r>
        <w:rPr>
          <w:rFonts w:hint="eastAsia"/>
          <w:szCs w:val="24"/>
        </w:rPr>
        <w:t>卫生部</w:t>
      </w:r>
    </w:p>
    <w:p w:rsidR="008C4912" w:rsidRDefault="008C4912" w:rsidP="00295F50">
      <w:pPr>
        <w:pStyle w:val="Heading4"/>
        <w:spacing w:after="160"/>
        <w:rPr>
          <w:rFonts w:hint="eastAsia"/>
          <w:u w:val="none"/>
        </w:rPr>
      </w:pPr>
      <w:r>
        <w:rPr>
          <w:rFonts w:hint="eastAsia"/>
        </w:rPr>
        <w:t>有关领域的最近出版物清单</w:t>
      </w:r>
      <w:r>
        <w:rPr>
          <w:rFonts w:hint="eastAsia"/>
          <w:u w:val="none"/>
        </w:rPr>
        <w:t>：</w:t>
      </w:r>
    </w:p>
    <w:p w:rsidR="00CF1577" w:rsidRDefault="00CF1577" w:rsidP="00295F50">
      <w:pPr>
        <w:spacing w:line="324" w:lineRule="auto"/>
        <w:rPr>
          <w:rFonts w:hint="eastAsia"/>
        </w:rPr>
      </w:pPr>
      <w:r>
        <w:rPr>
          <w:rFonts w:hint="eastAsia"/>
        </w:rPr>
        <w:tab/>
        <w:t>200</w:t>
      </w:r>
      <w:r>
        <w:rPr>
          <w:rFonts w:hint="eastAsia"/>
        </w:rPr>
        <w:t>多份有关下列领域研究的报告和讲稿的作者或共同作者：</w:t>
      </w:r>
    </w:p>
    <w:p w:rsidR="00CF1577" w:rsidRDefault="00CF1577" w:rsidP="00EE5453">
      <w:pPr>
        <w:pStyle w:val="a"/>
        <w:tabs>
          <w:tab w:val="clear" w:pos="510"/>
          <w:tab w:val="num" w:pos="1550"/>
        </w:tabs>
        <w:spacing w:line="288" w:lineRule="auto"/>
        <w:ind w:left="1548"/>
        <w:rPr>
          <w:rFonts w:hint="eastAsia"/>
        </w:rPr>
      </w:pPr>
      <w:r>
        <w:rPr>
          <w:rFonts w:hint="eastAsia"/>
        </w:rPr>
        <w:t>法医学</w:t>
      </w:r>
    </w:p>
    <w:p w:rsidR="00CF1577" w:rsidRDefault="00CF1577" w:rsidP="00EE5453">
      <w:pPr>
        <w:pStyle w:val="a"/>
        <w:tabs>
          <w:tab w:val="clear" w:pos="510"/>
          <w:tab w:val="num" w:pos="1550"/>
        </w:tabs>
        <w:spacing w:line="288" w:lineRule="auto"/>
        <w:ind w:left="1548"/>
        <w:rPr>
          <w:rFonts w:hint="eastAsia"/>
        </w:rPr>
      </w:pPr>
      <w:r>
        <w:rPr>
          <w:rFonts w:hint="eastAsia"/>
        </w:rPr>
        <w:t>暴力：儿童、家庭和性虐待</w:t>
      </w:r>
    </w:p>
    <w:p w:rsidR="00CF1577" w:rsidRDefault="00CF1577" w:rsidP="00EE5453">
      <w:pPr>
        <w:pStyle w:val="a"/>
        <w:tabs>
          <w:tab w:val="clear" w:pos="510"/>
          <w:tab w:val="num" w:pos="1550"/>
        </w:tabs>
        <w:spacing w:line="288" w:lineRule="auto"/>
        <w:ind w:left="1548"/>
        <w:rPr>
          <w:rFonts w:hint="eastAsia"/>
        </w:rPr>
      </w:pPr>
      <w:r>
        <w:rPr>
          <w:rFonts w:hint="eastAsia"/>
        </w:rPr>
        <w:t>器官摘除和移植</w:t>
      </w:r>
    </w:p>
    <w:p w:rsidR="00CF1577" w:rsidRDefault="00CF1577" w:rsidP="00EE5453">
      <w:pPr>
        <w:pStyle w:val="a"/>
        <w:tabs>
          <w:tab w:val="clear" w:pos="510"/>
          <w:tab w:val="num" w:pos="1550"/>
        </w:tabs>
        <w:spacing w:line="288" w:lineRule="auto"/>
        <w:ind w:left="1548"/>
        <w:rPr>
          <w:rFonts w:hint="eastAsia"/>
        </w:rPr>
      </w:pPr>
      <w:r>
        <w:rPr>
          <w:rFonts w:hint="eastAsia"/>
        </w:rPr>
        <w:t>医务责任</w:t>
      </w:r>
    </w:p>
    <w:p w:rsidR="00CF1577" w:rsidRDefault="00CF1577" w:rsidP="00EE5453">
      <w:pPr>
        <w:pStyle w:val="a"/>
        <w:tabs>
          <w:tab w:val="clear" w:pos="510"/>
          <w:tab w:val="num" w:pos="1550"/>
        </w:tabs>
        <w:spacing w:line="288" w:lineRule="auto"/>
        <w:ind w:left="1548"/>
        <w:rPr>
          <w:rFonts w:hint="eastAsia"/>
        </w:rPr>
      </w:pPr>
      <w:r>
        <w:rPr>
          <w:rFonts w:hint="eastAsia"/>
        </w:rPr>
        <w:t>医学伦理教导</w:t>
      </w:r>
    </w:p>
    <w:p w:rsidR="00CF1577" w:rsidRDefault="00CF1577" w:rsidP="00EE5453">
      <w:pPr>
        <w:pStyle w:val="a"/>
        <w:tabs>
          <w:tab w:val="clear" w:pos="510"/>
          <w:tab w:val="num" w:pos="1550"/>
        </w:tabs>
        <w:spacing w:line="288" w:lineRule="auto"/>
        <w:ind w:left="1548"/>
        <w:rPr>
          <w:rFonts w:hint="eastAsia"/>
        </w:rPr>
      </w:pPr>
      <w:r>
        <w:rPr>
          <w:rFonts w:hint="eastAsia"/>
        </w:rPr>
        <w:t>人身伤害的法律补救</w:t>
      </w:r>
    </w:p>
    <w:p w:rsidR="00CF1577" w:rsidRDefault="00CF1577" w:rsidP="00EE5453">
      <w:pPr>
        <w:pStyle w:val="a"/>
        <w:tabs>
          <w:tab w:val="clear" w:pos="510"/>
          <w:tab w:val="num" w:pos="1550"/>
        </w:tabs>
        <w:spacing w:line="288" w:lineRule="auto"/>
        <w:ind w:left="1548"/>
        <w:rPr>
          <w:rFonts w:hint="eastAsia"/>
        </w:rPr>
      </w:pPr>
      <w:r>
        <w:rPr>
          <w:rFonts w:hint="eastAsia"/>
        </w:rPr>
        <w:t>病人权利</w:t>
      </w:r>
    </w:p>
    <w:p w:rsidR="00CF1577" w:rsidRDefault="00CF1577" w:rsidP="00EE5453">
      <w:pPr>
        <w:spacing w:after="120"/>
        <w:rPr>
          <w:rFonts w:hint="eastAsia"/>
        </w:rPr>
      </w:pPr>
      <w:r>
        <w:rPr>
          <w:rFonts w:hint="eastAsia"/>
        </w:rPr>
        <w:tab/>
      </w:r>
      <w:r>
        <w:rPr>
          <w:rFonts w:hint="eastAsia"/>
        </w:rPr>
        <w:t>在阿尔及利亚、法国、西班牙、比利时、突尼斯、摩洛哥、塞内加尔、葡萄牙、意大利等地参加有关法医学、医学法律和道德的国际会议和</w:t>
      </w:r>
      <w:r w:rsidR="00665030">
        <w:rPr>
          <w:rFonts w:hint="eastAsia"/>
        </w:rPr>
        <w:t>研讨会</w:t>
      </w:r>
      <w:r>
        <w:rPr>
          <w:rFonts w:hint="eastAsia"/>
        </w:rPr>
        <w:t>。</w:t>
      </w:r>
    </w:p>
    <w:p w:rsidR="00CF1577" w:rsidRDefault="00CF1577" w:rsidP="00EE5453">
      <w:pPr>
        <w:spacing w:line="288" w:lineRule="auto"/>
        <w:rPr>
          <w:rFonts w:hint="eastAsia"/>
          <w:szCs w:val="24"/>
        </w:rPr>
      </w:pPr>
      <w:r>
        <w:rPr>
          <w:rFonts w:hint="eastAsia"/>
        </w:rPr>
        <w:tab/>
      </w:r>
      <w:r>
        <w:rPr>
          <w:rFonts w:hint="eastAsia"/>
        </w:rPr>
        <w:t>在阿尔及利亚</w:t>
      </w:r>
      <w:r w:rsidRPr="009C3CB8">
        <w:rPr>
          <w:szCs w:val="24"/>
        </w:rPr>
        <w:t>Oran</w:t>
      </w:r>
      <w:r>
        <w:rPr>
          <w:rFonts w:hint="eastAsia"/>
          <w:szCs w:val="24"/>
        </w:rPr>
        <w:t>、</w:t>
      </w:r>
      <w:r w:rsidRPr="009C3CB8">
        <w:rPr>
          <w:szCs w:val="24"/>
        </w:rPr>
        <w:t>Constantine</w:t>
      </w:r>
      <w:r>
        <w:rPr>
          <w:rFonts w:hint="eastAsia"/>
          <w:szCs w:val="24"/>
        </w:rPr>
        <w:t>、</w:t>
      </w:r>
      <w:r w:rsidR="00F13AB0" w:rsidRPr="009C3CB8">
        <w:rPr>
          <w:szCs w:val="24"/>
        </w:rPr>
        <w:t>Annaba</w:t>
      </w:r>
      <w:r w:rsidR="00F13AB0">
        <w:rPr>
          <w:rFonts w:hint="eastAsia"/>
          <w:szCs w:val="24"/>
        </w:rPr>
        <w:t>、</w:t>
      </w:r>
      <w:r w:rsidR="00F13AB0" w:rsidRPr="009C3CB8">
        <w:rPr>
          <w:szCs w:val="24"/>
        </w:rPr>
        <w:t>Sétif</w:t>
      </w:r>
      <w:r w:rsidR="00F13AB0">
        <w:rPr>
          <w:rFonts w:hint="eastAsia"/>
          <w:szCs w:val="24"/>
        </w:rPr>
        <w:t>、</w:t>
      </w:r>
      <w:r w:rsidR="00F13AB0" w:rsidRPr="009C3CB8">
        <w:rPr>
          <w:szCs w:val="24"/>
        </w:rPr>
        <w:t>Biskra</w:t>
      </w:r>
      <w:r w:rsidR="00F13AB0">
        <w:rPr>
          <w:rFonts w:hint="eastAsia"/>
          <w:szCs w:val="24"/>
        </w:rPr>
        <w:t>、</w:t>
      </w:r>
      <w:r w:rsidR="00F13AB0" w:rsidRPr="009C3CB8">
        <w:rPr>
          <w:szCs w:val="24"/>
        </w:rPr>
        <w:t>Chlef</w:t>
      </w:r>
      <w:r w:rsidR="00F13AB0">
        <w:rPr>
          <w:rFonts w:hint="eastAsia"/>
          <w:szCs w:val="24"/>
        </w:rPr>
        <w:t>、</w:t>
      </w:r>
      <w:r w:rsidR="00F13AB0" w:rsidRPr="009C3CB8">
        <w:rPr>
          <w:szCs w:val="24"/>
        </w:rPr>
        <w:t>Mostaganem</w:t>
      </w:r>
      <w:r w:rsidR="00F13AB0">
        <w:rPr>
          <w:rFonts w:hint="eastAsia"/>
          <w:szCs w:val="24"/>
        </w:rPr>
        <w:t>、</w:t>
      </w:r>
      <w:r w:rsidR="00F13AB0" w:rsidRPr="009C3CB8">
        <w:rPr>
          <w:szCs w:val="24"/>
        </w:rPr>
        <w:t>Tamanrasset</w:t>
      </w:r>
      <w:r w:rsidR="00F13AB0">
        <w:rPr>
          <w:rFonts w:hint="eastAsia"/>
          <w:szCs w:val="24"/>
        </w:rPr>
        <w:t>、</w:t>
      </w:r>
      <w:r w:rsidR="00F13AB0" w:rsidRPr="009C3CB8">
        <w:rPr>
          <w:szCs w:val="24"/>
        </w:rPr>
        <w:t>Ghardaïa</w:t>
      </w:r>
      <w:r w:rsidR="00F13AB0">
        <w:rPr>
          <w:rFonts w:hint="eastAsia"/>
          <w:szCs w:val="24"/>
        </w:rPr>
        <w:t>、</w:t>
      </w:r>
      <w:r w:rsidR="00F13AB0" w:rsidRPr="009C3CB8">
        <w:rPr>
          <w:szCs w:val="24"/>
        </w:rPr>
        <w:t>Tiaret</w:t>
      </w:r>
      <w:r w:rsidR="00F13AB0">
        <w:rPr>
          <w:rFonts w:hint="eastAsia"/>
          <w:szCs w:val="24"/>
        </w:rPr>
        <w:t>等地参加有关医学法律和医学道德的医生在职培训研讨会。</w:t>
      </w:r>
    </w:p>
    <w:p w:rsidR="00F13AB0" w:rsidRDefault="00F13AB0" w:rsidP="00F13AB0">
      <w:pPr>
        <w:spacing w:after="160"/>
        <w:rPr>
          <w:rFonts w:hint="eastAsia"/>
          <w:b/>
          <w:bCs/>
          <w:szCs w:val="24"/>
        </w:rPr>
      </w:pPr>
      <w:r>
        <w:rPr>
          <w:szCs w:val="24"/>
        </w:rPr>
        <w:br w:type="page"/>
      </w:r>
      <w:r>
        <w:rPr>
          <w:rFonts w:ascii="Time New Roman" w:eastAsia="SimHei" w:hAnsi="Time New Roman" w:hint="eastAsia"/>
          <w:szCs w:val="24"/>
          <w:lang w:val="es-ES_tradnl"/>
        </w:rPr>
        <w:t>姓</w:t>
      </w:r>
      <w:r>
        <w:rPr>
          <w:rFonts w:ascii="Time New Roman" w:eastAsia="SimHei" w:hAnsi="Time New Roman" w:hint="eastAsia"/>
          <w:szCs w:val="24"/>
          <w:lang w:val="es-ES_tradnl"/>
        </w:rPr>
        <w:t xml:space="preserve">  </w:t>
      </w:r>
      <w:r>
        <w:rPr>
          <w:rFonts w:ascii="Time New Roman" w:eastAsia="SimHei" w:hAnsi="Time New Roman" w:hint="eastAsia"/>
          <w:szCs w:val="24"/>
          <w:lang w:val="es-ES_tradnl"/>
        </w:rPr>
        <w:t>名</w:t>
      </w:r>
      <w:r>
        <w:rPr>
          <w:rFonts w:ascii="Time New Roman" w:eastAsia="SimHei" w:hAnsi="Time New Roman" w:hint="eastAsia"/>
          <w:szCs w:val="24"/>
        </w:rPr>
        <w:t>：</w:t>
      </w:r>
      <w:r>
        <w:rPr>
          <w:rFonts w:hint="eastAsia"/>
          <w:b/>
          <w:bCs/>
          <w:szCs w:val="24"/>
          <w:lang w:val="es-ES_tradnl"/>
        </w:rPr>
        <w:tab/>
      </w:r>
      <w:r>
        <w:rPr>
          <w:rFonts w:hint="eastAsia"/>
          <w:b/>
          <w:bCs/>
          <w:szCs w:val="24"/>
          <w:lang w:val="es-ES_tradnl"/>
        </w:rPr>
        <w:tab/>
      </w:r>
      <w:r>
        <w:rPr>
          <w:rFonts w:hint="eastAsia"/>
          <w:b/>
          <w:bCs/>
          <w:szCs w:val="24"/>
          <w:lang w:val="es-ES_tradnl"/>
        </w:rPr>
        <w:tab/>
      </w:r>
      <w:r w:rsidRPr="009C3CB8">
        <w:rPr>
          <w:szCs w:val="24"/>
        </w:rPr>
        <w:t>HAMME</w:t>
      </w:r>
      <w:r w:rsidR="001E3BEC">
        <w:rPr>
          <w:szCs w:val="24"/>
        </w:rPr>
        <w:t xml:space="preserve">D, </w:t>
      </w:r>
      <w:r w:rsidRPr="009C3CB8">
        <w:rPr>
          <w:szCs w:val="24"/>
        </w:rPr>
        <w:t>Elhadi Salem</w:t>
      </w:r>
    </w:p>
    <w:p w:rsidR="00F13AB0" w:rsidRDefault="00F13AB0" w:rsidP="00F13AB0">
      <w:pPr>
        <w:spacing w:after="160"/>
        <w:rPr>
          <w:b/>
          <w:bCs/>
          <w:szCs w:val="24"/>
          <w:lang w:val="fr-FR"/>
        </w:rPr>
      </w:pPr>
      <w:r>
        <w:rPr>
          <w:rFonts w:ascii="Time New Roman" w:eastAsia="SimHei" w:hAnsi="Time New Roman" w:hint="eastAsia"/>
          <w:szCs w:val="24"/>
          <w:lang w:val="fr-FR"/>
        </w:rPr>
        <w:t>出生日期和地点</w:t>
      </w:r>
      <w:r>
        <w:rPr>
          <w:rFonts w:ascii="Time New Roman" w:eastAsia="SimHei" w:hAnsi="Time New Roman"/>
          <w:szCs w:val="24"/>
          <w:lang w:val="fr-FR"/>
        </w:rPr>
        <w:t>：</w:t>
      </w:r>
      <w:r>
        <w:rPr>
          <w:rFonts w:hint="eastAsia"/>
          <w:b/>
          <w:bCs/>
          <w:szCs w:val="24"/>
          <w:lang w:val="fr-FR"/>
        </w:rPr>
        <w:tab/>
      </w:r>
      <w:r>
        <w:rPr>
          <w:szCs w:val="24"/>
          <w:lang w:val="fr-FR"/>
        </w:rPr>
        <w:t>19</w:t>
      </w:r>
      <w:r>
        <w:rPr>
          <w:rFonts w:hint="eastAsia"/>
          <w:szCs w:val="24"/>
          <w:lang w:val="fr-FR"/>
        </w:rPr>
        <w:t>50</w:t>
      </w:r>
      <w:r>
        <w:rPr>
          <w:rFonts w:hint="eastAsia"/>
          <w:szCs w:val="24"/>
          <w:lang w:val="fr-FR"/>
        </w:rPr>
        <w:t>年，阿拉伯利比亚民众国</w:t>
      </w:r>
      <w:r w:rsidRPr="009C3CB8">
        <w:rPr>
          <w:szCs w:val="24"/>
        </w:rPr>
        <w:t>Zawya</w:t>
      </w:r>
    </w:p>
    <w:p w:rsidR="00F13AB0" w:rsidRDefault="00F13AB0" w:rsidP="00F13AB0">
      <w:pPr>
        <w:spacing w:after="240"/>
        <w:rPr>
          <w:rFonts w:hint="eastAsia"/>
          <w:szCs w:val="24"/>
          <w:lang w:val="fr-FR"/>
        </w:rPr>
      </w:pPr>
      <w:r>
        <w:rPr>
          <w:rFonts w:ascii="Time New Roman" w:eastAsia="SimHei" w:hAnsi="Time New Roman" w:hint="eastAsia"/>
          <w:szCs w:val="24"/>
          <w:lang w:val="fr-FR"/>
        </w:rPr>
        <w:t>工作语文</w:t>
      </w:r>
      <w:r>
        <w:rPr>
          <w:rFonts w:ascii="Time New Roman" w:eastAsia="SimHei" w:hAnsi="Time New Roman"/>
          <w:szCs w:val="24"/>
          <w:lang w:val="fr-FR"/>
        </w:rPr>
        <w:t>：</w:t>
      </w:r>
      <w:r>
        <w:rPr>
          <w:rFonts w:ascii="Time New Roman" w:eastAsia="SimHei" w:hAnsi="Time New Roman" w:hint="eastAsia"/>
          <w:szCs w:val="24"/>
          <w:lang w:val="fr-FR"/>
        </w:rPr>
        <w:tab/>
      </w:r>
      <w:r>
        <w:rPr>
          <w:rFonts w:ascii="Time New Roman" w:eastAsia="SimHei" w:hAnsi="Time New Roman" w:hint="eastAsia"/>
          <w:szCs w:val="24"/>
          <w:lang w:val="fr-FR"/>
        </w:rPr>
        <w:tab/>
      </w:r>
      <w:r>
        <w:rPr>
          <w:rFonts w:hint="eastAsia"/>
          <w:b/>
          <w:bCs/>
          <w:szCs w:val="24"/>
          <w:lang w:val="fr-FR"/>
        </w:rPr>
        <w:tab/>
      </w:r>
      <w:r w:rsidRPr="007F2451">
        <w:rPr>
          <w:rFonts w:hint="eastAsia"/>
          <w:bCs/>
          <w:szCs w:val="24"/>
          <w:lang w:val="fr-FR"/>
        </w:rPr>
        <w:t>阿拉伯语、</w:t>
      </w:r>
      <w:r>
        <w:rPr>
          <w:rFonts w:hint="eastAsia"/>
          <w:szCs w:val="24"/>
          <w:lang w:val="fr-FR"/>
        </w:rPr>
        <w:t>法语、英语</w:t>
      </w:r>
    </w:p>
    <w:p w:rsidR="00F13AB0" w:rsidRDefault="00F13AB0" w:rsidP="001E3BEC">
      <w:pPr>
        <w:pStyle w:val="Heading4"/>
        <w:rPr>
          <w:rFonts w:hint="eastAsia"/>
          <w:lang w:val="fr-FR"/>
        </w:rPr>
      </w:pPr>
      <w:r>
        <w:rPr>
          <w:rFonts w:hint="eastAsia"/>
          <w:lang w:val="fr-FR"/>
        </w:rPr>
        <w:t>目前的职位</w:t>
      </w:r>
      <w:r w:rsidR="001E3BEC">
        <w:rPr>
          <w:rFonts w:hint="eastAsia"/>
          <w:lang w:val="fr-FR"/>
        </w:rPr>
        <w:t>/</w:t>
      </w:r>
      <w:r>
        <w:rPr>
          <w:rFonts w:hint="eastAsia"/>
          <w:lang w:val="fr-FR"/>
        </w:rPr>
        <w:t>职务</w:t>
      </w:r>
      <w:r w:rsidRPr="001E3BEC">
        <w:rPr>
          <w:u w:val="none"/>
          <w:lang w:val="fr-FR"/>
        </w:rPr>
        <w:t>：</w:t>
      </w:r>
    </w:p>
    <w:p w:rsidR="00F13AB0" w:rsidRDefault="00F13AB0" w:rsidP="00F13AB0">
      <w:pPr>
        <w:spacing w:after="320"/>
        <w:rPr>
          <w:rFonts w:hint="eastAsia"/>
          <w:szCs w:val="24"/>
        </w:rPr>
      </w:pPr>
      <w:r>
        <w:rPr>
          <w:rFonts w:hint="eastAsia"/>
          <w:lang w:val="fr-FR"/>
        </w:rPr>
        <w:tab/>
      </w:r>
      <w:r>
        <w:rPr>
          <w:rFonts w:hint="eastAsia"/>
          <w:lang w:val="fr-FR"/>
        </w:rPr>
        <w:t>法学院院长，</w:t>
      </w:r>
      <w:r w:rsidRPr="009C3CB8">
        <w:rPr>
          <w:szCs w:val="24"/>
        </w:rPr>
        <w:t>El Fateh</w:t>
      </w:r>
      <w:r>
        <w:rPr>
          <w:rFonts w:hint="eastAsia"/>
          <w:szCs w:val="24"/>
        </w:rPr>
        <w:t>大学，阿拉伯利比亚民众国的黎波里</w:t>
      </w:r>
    </w:p>
    <w:p w:rsidR="00F13AB0" w:rsidRDefault="00F13AB0" w:rsidP="00F13AB0">
      <w:pPr>
        <w:pStyle w:val="Heading4"/>
        <w:rPr>
          <w:rFonts w:hint="eastAsia"/>
          <w:u w:val="none"/>
        </w:rPr>
      </w:pPr>
      <w:r>
        <w:rPr>
          <w:rFonts w:hint="eastAsia"/>
        </w:rPr>
        <w:t>主要专业活动</w:t>
      </w:r>
      <w:r>
        <w:rPr>
          <w:rFonts w:hint="eastAsia"/>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942"/>
      </w:tblGrid>
      <w:tr w:rsidR="00F13AB0" w:rsidTr="00EE5453">
        <w:tc>
          <w:tcPr>
            <w:tcW w:w="2628" w:type="dxa"/>
          </w:tcPr>
          <w:p w:rsidR="00F13AB0" w:rsidRDefault="00F13AB0" w:rsidP="00ED30BB">
            <w:pPr>
              <w:spacing w:after="120"/>
              <w:ind w:left="170"/>
              <w:rPr>
                <w:rFonts w:hint="eastAsia"/>
              </w:rPr>
            </w:pPr>
            <w:r>
              <w:rPr>
                <w:rFonts w:hint="eastAsia"/>
              </w:rPr>
              <w:t>2008</w:t>
            </w:r>
          </w:p>
        </w:tc>
        <w:tc>
          <w:tcPr>
            <w:tcW w:w="6942" w:type="dxa"/>
          </w:tcPr>
          <w:p w:rsidR="00F13AB0" w:rsidRDefault="00F13AB0" w:rsidP="00ED30BB">
            <w:pPr>
              <w:spacing w:after="120"/>
              <w:rPr>
                <w:rFonts w:hint="eastAsia"/>
              </w:rPr>
            </w:pPr>
            <w:r>
              <w:rPr>
                <w:rFonts w:hint="eastAsia"/>
              </w:rPr>
              <w:t>法学院高等研究系系主任，</w:t>
            </w:r>
            <w:r w:rsidR="003C6E89" w:rsidRPr="009C3CB8">
              <w:rPr>
                <w:szCs w:val="24"/>
              </w:rPr>
              <w:t>El Fateh</w:t>
            </w:r>
            <w:r w:rsidR="003C6E89">
              <w:rPr>
                <w:rFonts w:hint="eastAsia"/>
                <w:szCs w:val="24"/>
              </w:rPr>
              <w:t>大学，的黎波里</w:t>
            </w:r>
          </w:p>
        </w:tc>
      </w:tr>
      <w:tr w:rsidR="003C6E89" w:rsidTr="00EE5453">
        <w:tc>
          <w:tcPr>
            <w:tcW w:w="2628" w:type="dxa"/>
          </w:tcPr>
          <w:p w:rsidR="003C6E89" w:rsidRDefault="003C6E89" w:rsidP="00ED30BB">
            <w:pPr>
              <w:spacing w:after="120"/>
              <w:ind w:left="170"/>
              <w:rPr>
                <w:rFonts w:hint="eastAsia"/>
              </w:rPr>
            </w:pPr>
            <w:r>
              <w:rPr>
                <w:rFonts w:hint="eastAsia"/>
              </w:rPr>
              <w:t>2006</w:t>
            </w:r>
          </w:p>
        </w:tc>
        <w:tc>
          <w:tcPr>
            <w:tcW w:w="6942" w:type="dxa"/>
          </w:tcPr>
          <w:p w:rsidR="003C6E89" w:rsidRDefault="003C6E89" w:rsidP="00ED30BB">
            <w:pPr>
              <w:spacing w:after="120"/>
              <w:rPr>
                <w:rFonts w:hint="eastAsia"/>
              </w:rPr>
            </w:pPr>
            <w:r>
              <w:rPr>
                <w:rFonts w:hint="eastAsia"/>
              </w:rPr>
              <w:t>法学院教学委员会成员，</w:t>
            </w:r>
            <w:r w:rsidRPr="009C3CB8">
              <w:rPr>
                <w:szCs w:val="24"/>
              </w:rPr>
              <w:t>El Fateh</w:t>
            </w:r>
            <w:r>
              <w:rPr>
                <w:rFonts w:hint="eastAsia"/>
                <w:szCs w:val="24"/>
              </w:rPr>
              <w:t>大学，的黎波里</w:t>
            </w:r>
          </w:p>
        </w:tc>
      </w:tr>
      <w:tr w:rsidR="003C6E89" w:rsidTr="00EE5453">
        <w:tc>
          <w:tcPr>
            <w:tcW w:w="2628" w:type="dxa"/>
          </w:tcPr>
          <w:p w:rsidR="003C6E89" w:rsidRDefault="003C6E89" w:rsidP="00ED30BB">
            <w:pPr>
              <w:spacing w:after="120"/>
              <w:ind w:left="170"/>
              <w:rPr>
                <w:rFonts w:hint="eastAsia"/>
              </w:rPr>
            </w:pPr>
            <w:r>
              <w:rPr>
                <w:rFonts w:hint="eastAsia"/>
              </w:rPr>
              <w:t>1997-2006</w:t>
            </w:r>
          </w:p>
        </w:tc>
        <w:tc>
          <w:tcPr>
            <w:tcW w:w="6942" w:type="dxa"/>
          </w:tcPr>
          <w:p w:rsidR="003C6E89" w:rsidRDefault="003C6E89" w:rsidP="00EE5453">
            <w:pPr>
              <w:spacing w:after="120" w:line="260" w:lineRule="exact"/>
              <w:rPr>
                <w:rFonts w:hint="eastAsia"/>
              </w:rPr>
            </w:pPr>
            <w:r>
              <w:rPr>
                <w:rFonts w:hint="eastAsia"/>
              </w:rPr>
              <w:t>大使，阿拉伯利比亚民众国驻塞内加尔达卡大使馆</w:t>
            </w:r>
          </w:p>
          <w:p w:rsidR="003C6E89" w:rsidRPr="003C6E89" w:rsidRDefault="003C6E89" w:rsidP="00EE5453">
            <w:pPr>
              <w:spacing w:after="240" w:line="260" w:lineRule="exact"/>
              <w:rPr>
                <w:rFonts w:hint="eastAsia"/>
              </w:rPr>
            </w:pPr>
            <w:r>
              <w:rPr>
                <w:rFonts w:hint="eastAsia"/>
              </w:rPr>
              <w:t>政治系系主任，纳赛尔大学，</w:t>
            </w:r>
            <w:r>
              <w:rPr>
                <w:rFonts w:hint="eastAsia"/>
                <w:szCs w:val="24"/>
              </w:rPr>
              <w:t>的黎波里</w:t>
            </w:r>
          </w:p>
        </w:tc>
      </w:tr>
      <w:tr w:rsidR="003C6E89" w:rsidTr="00EE5453">
        <w:tc>
          <w:tcPr>
            <w:tcW w:w="2628" w:type="dxa"/>
          </w:tcPr>
          <w:p w:rsidR="003C6E89" w:rsidRDefault="003C6E89" w:rsidP="00ED30BB">
            <w:pPr>
              <w:spacing w:after="120"/>
              <w:ind w:left="170"/>
              <w:rPr>
                <w:rFonts w:hint="eastAsia"/>
              </w:rPr>
            </w:pPr>
            <w:r>
              <w:rPr>
                <w:rFonts w:hint="eastAsia"/>
              </w:rPr>
              <w:t>1986</w:t>
            </w:r>
          </w:p>
        </w:tc>
        <w:tc>
          <w:tcPr>
            <w:tcW w:w="6942" w:type="dxa"/>
          </w:tcPr>
          <w:p w:rsidR="003C6E89" w:rsidRDefault="003C6E89" w:rsidP="00ED30BB">
            <w:pPr>
              <w:spacing w:after="120"/>
              <w:rPr>
                <w:rFonts w:hint="eastAsia"/>
              </w:rPr>
            </w:pPr>
            <w:r>
              <w:rPr>
                <w:rFonts w:hint="eastAsia"/>
              </w:rPr>
              <w:t>教学委员会成员，纳赛尔大学，</w:t>
            </w:r>
            <w:r>
              <w:rPr>
                <w:rFonts w:hint="eastAsia"/>
                <w:szCs w:val="24"/>
              </w:rPr>
              <w:t>的黎波里</w:t>
            </w:r>
          </w:p>
        </w:tc>
      </w:tr>
      <w:tr w:rsidR="003C6E89" w:rsidTr="00EE5453">
        <w:tc>
          <w:tcPr>
            <w:tcW w:w="2628" w:type="dxa"/>
          </w:tcPr>
          <w:p w:rsidR="003C6E89" w:rsidRDefault="003C6E89" w:rsidP="00ED30BB">
            <w:pPr>
              <w:spacing w:after="120"/>
              <w:ind w:left="170"/>
              <w:rPr>
                <w:rFonts w:hint="eastAsia"/>
              </w:rPr>
            </w:pPr>
            <w:r>
              <w:rPr>
                <w:rFonts w:hint="eastAsia"/>
              </w:rPr>
              <w:t>1986</w:t>
            </w:r>
          </w:p>
        </w:tc>
        <w:tc>
          <w:tcPr>
            <w:tcW w:w="6942" w:type="dxa"/>
          </w:tcPr>
          <w:p w:rsidR="003C6E89" w:rsidRDefault="003C6E89" w:rsidP="00ED30BB">
            <w:pPr>
              <w:spacing w:after="120"/>
              <w:rPr>
                <w:rFonts w:hint="eastAsia"/>
              </w:rPr>
            </w:pPr>
            <w:r>
              <w:rPr>
                <w:rFonts w:hint="eastAsia"/>
              </w:rPr>
              <w:t>法学院教学委员会成员，</w:t>
            </w:r>
            <w:r w:rsidRPr="009C3CB8">
              <w:t>Karyonos</w:t>
            </w:r>
            <w:r>
              <w:rPr>
                <w:rFonts w:hint="eastAsia"/>
              </w:rPr>
              <w:t>大学，</w:t>
            </w:r>
            <w:r>
              <w:rPr>
                <w:rFonts w:hint="eastAsia"/>
                <w:szCs w:val="24"/>
              </w:rPr>
              <w:t>的黎波里</w:t>
            </w:r>
          </w:p>
        </w:tc>
      </w:tr>
    </w:tbl>
    <w:p w:rsidR="003C6E89" w:rsidRDefault="003C6E89" w:rsidP="00ED30BB">
      <w:pPr>
        <w:pStyle w:val="Heading4"/>
        <w:spacing w:before="240"/>
        <w:rPr>
          <w:rFonts w:hint="eastAsia"/>
        </w:rPr>
      </w:pPr>
      <w:r>
        <w:rPr>
          <w:rFonts w:hint="eastAsia"/>
        </w:rPr>
        <w:t>学</w:t>
      </w:r>
      <w:r>
        <w:rPr>
          <w:rFonts w:hint="eastAsia"/>
        </w:rPr>
        <w:t xml:space="preserve">  </w:t>
      </w:r>
      <w:r>
        <w:rPr>
          <w:rFonts w:hint="eastAsia"/>
        </w:rPr>
        <w:t>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942"/>
      </w:tblGrid>
      <w:tr w:rsidR="003C6E89" w:rsidTr="001B0801">
        <w:tc>
          <w:tcPr>
            <w:tcW w:w="2628" w:type="dxa"/>
          </w:tcPr>
          <w:p w:rsidR="003C6E89" w:rsidRDefault="003C6E89" w:rsidP="00ED30BB">
            <w:pPr>
              <w:spacing w:after="120"/>
              <w:ind w:left="170"/>
              <w:rPr>
                <w:rFonts w:hint="eastAsia"/>
              </w:rPr>
            </w:pPr>
            <w:r>
              <w:rPr>
                <w:rFonts w:hint="eastAsia"/>
              </w:rPr>
              <w:t>1979</w:t>
            </w:r>
          </w:p>
        </w:tc>
        <w:tc>
          <w:tcPr>
            <w:tcW w:w="6942" w:type="dxa"/>
          </w:tcPr>
          <w:p w:rsidR="003C6E89" w:rsidRDefault="003C6E89" w:rsidP="00ED30BB">
            <w:pPr>
              <w:spacing w:after="120"/>
              <w:rPr>
                <w:rFonts w:hint="eastAsia"/>
              </w:rPr>
            </w:pPr>
            <w:r>
              <w:rPr>
                <w:rFonts w:hint="eastAsia"/>
              </w:rPr>
              <w:t>法律硕士，法律、经济和政治学院</w:t>
            </w:r>
            <w:r w:rsidR="001E3BEC">
              <w:rPr>
                <w:rFonts w:hint="eastAsia"/>
              </w:rPr>
              <w:t>，</w:t>
            </w:r>
            <w:r w:rsidR="001E3BEC" w:rsidRPr="009C3CB8">
              <w:t>Franche Comté</w:t>
            </w:r>
            <w:r w:rsidR="001E3BEC">
              <w:rPr>
                <w:rFonts w:hint="eastAsia"/>
              </w:rPr>
              <w:t>大学，</w:t>
            </w:r>
            <w:r w:rsidR="001E3BEC">
              <w:rPr>
                <w:rFonts w:hint="eastAsia"/>
                <w:szCs w:val="24"/>
              </w:rPr>
              <w:t>法国贝桑松</w:t>
            </w:r>
          </w:p>
        </w:tc>
      </w:tr>
      <w:tr w:rsidR="003C6E89" w:rsidTr="001B0801">
        <w:tc>
          <w:tcPr>
            <w:tcW w:w="2628" w:type="dxa"/>
          </w:tcPr>
          <w:p w:rsidR="003C6E89" w:rsidRDefault="00ED324B" w:rsidP="00ED30BB">
            <w:pPr>
              <w:spacing w:after="120"/>
              <w:ind w:left="170"/>
              <w:rPr>
                <w:rFonts w:hint="eastAsia"/>
              </w:rPr>
            </w:pPr>
            <w:r>
              <w:rPr>
                <w:rFonts w:hint="eastAsia"/>
              </w:rPr>
              <w:t>1985</w:t>
            </w:r>
          </w:p>
        </w:tc>
        <w:tc>
          <w:tcPr>
            <w:tcW w:w="6942" w:type="dxa"/>
          </w:tcPr>
          <w:p w:rsidR="003C6E89" w:rsidRDefault="00ED324B" w:rsidP="00ED30BB">
            <w:pPr>
              <w:spacing w:after="120"/>
              <w:rPr>
                <w:rFonts w:hint="eastAsia"/>
              </w:rPr>
            </w:pPr>
            <w:r>
              <w:rPr>
                <w:rFonts w:hint="eastAsia"/>
              </w:rPr>
              <w:t>法律博士，法律、经济和政治学院</w:t>
            </w:r>
            <w:r w:rsidR="001E3BEC">
              <w:rPr>
                <w:rFonts w:hint="eastAsia"/>
              </w:rPr>
              <w:t>，</w:t>
            </w:r>
            <w:r w:rsidR="001E3BEC" w:rsidRPr="009C3CB8">
              <w:t>Franche Comté</w:t>
            </w:r>
            <w:r w:rsidR="001E3BEC">
              <w:rPr>
                <w:rFonts w:hint="eastAsia"/>
              </w:rPr>
              <w:t>，</w:t>
            </w:r>
            <w:r w:rsidR="001E3BEC">
              <w:rPr>
                <w:rFonts w:hint="eastAsia"/>
                <w:szCs w:val="24"/>
              </w:rPr>
              <w:t>法国贝桑松</w:t>
            </w:r>
          </w:p>
        </w:tc>
      </w:tr>
    </w:tbl>
    <w:p w:rsidR="00ED324B" w:rsidRDefault="00ED324B" w:rsidP="001E3BEC">
      <w:pPr>
        <w:pStyle w:val="Heading4"/>
        <w:spacing w:before="360"/>
        <w:rPr>
          <w:rFonts w:hint="eastAsia"/>
          <w:u w:val="none"/>
        </w:rPr>
      </w:pPr>
      <w:r>
        <w:rPr>
          <w:rFonts w:hint="eastAsia"/>
        </w:rPr>
        <w:t>在有关条约机构职权领域里的其他主要活动</w:t>
      </w:r>
      <w:r>
        <w:rPr>
          <w:rFonts w:hint="eastAsia"/>
          <w:u w:val="none"/>
        </w:rPr>
        <w:t>：</w:t>
      </w:r>
    </w:p>
    <w:p w:rsidR="00ED324B" w:rsidRDefault="00ED324B" w:rsidP="00ED324B">
      <w:pPr>
        <w:rPr>
          <w:rFonts w:hint="eastAsia"/>
        </w:rPr>
      </w:pPr>
      <w:r>
        <w:rPr>
          <w:rFonts w:hint="eastAsia"/>
        </w:rPr>
        <w:tab/>
      </w:r>
      <w:r>
        <w:rPr>
          <w:rFonts w:hint="eastAsia"/>
        </w:rPr>
        <w:t>普通国际法大学教授</w:t>
      </w:r>
    </w:p>
    <w:p w:rsidR="00ED324B" w:rsidRDefault="00ED324B" w:rsidP="00ED324B">
      <w:pPr>
        <w:rPr>
          <w:rFonts w:hint="eastAsia"/>
        </w:rPr>
      </w:pPr>
      <w:r>
        <w:rPr>
          <w:rFonts w:hint="eastAsia"/>
        </w:rPr>
        <w:tab/>
      </w:r>
      <w:r>
        <w:rPr>
          <w:rFonts w:hint="eastAsia"/>
        </w:rPr>
        <w:t>向普通法和国际法学生教授高等国际法的大学教授</w:t>
      </w:r>
    </w:p>
    <w:p w:rsidR="00ED324B" w:rsidRDefault="00D762D0" w:rsidP="00ED324B">
      <w:pPr>
        <w:rPr>
          <w:rFonts w:hint="eastAsia"/>
        </w:rPr>
      </w:pPr>
      <w:r>
        <w:rPr>
          <w:rFonts w:hint="eastAsia"/>
        </w:rPr>
        <w:tab/>
      </w:r>
      <w:r w:rsidR="00ED324B">
        <w:rPr>
          <w:rFonts w:hint="eastAsia"/>
        </w:rPr>
        <w:t>人权讲师，警察学校</w:t>
      </w:r>
    </w:p>
    <w:p w:rsidR="00ED324B" w:rsidRDefault="00ED324B" w:rsidP="00ED324B">
      <w:pPr>
        <w:rPr>
          <w:rFonts w:hint="eastAsia"/>
        </w:rPr>
      </w:pPr>
      <w:r>
        <w:rPr>
          <w:rFonts w:hint="eastAsia"/>
        </w:rPr>
        <w:tab/>
      </w:r>
      <w:r>
        <w:rPr>
          <w:rFonts w:hint="eastAsia"/>
        </w:rPr>
        <w:t>参加</w:t>
      </w:r>
      <w:r>
        <w:rPr>
          <w:rFonts w:hint="eastAsia"/>
        </w:rPr>
        <w:t>2006</w:t>
      </w:r>
      <w:r>
        <w:rPr>
          <w:rFonts w:hint="eastAsia"/>
        </w:rPr>
        <w:t>年举行的欧洲联盟</w:t>
      </w:r>
      <w:r>
        <w:rPr>
          <w:rFonts w:hint="eastAsia"/>
          <w:spacing w:val="-50"/>
        </w:rPr>
        <w:t>―</w:t>
      </w:r>
      <w:r>
        <w:rPr>
          <w:rFonts w:hint="eastAsia"/>
        </w:rPr>
        <w:t>―非洲联盟移徙和发展问题筹备会议</w:t>
      </w:r>
    </w:p>
    <w:p w:rsidR="00621E71" w:rsidRDefault="00621E71" w:rsidP="00621E71">
      <w:pPr>
        <w:spacing w:after="160"/>
        <w:rPr>
          <w:rFonts w:hint="eastAsia"/>
          <w:b/>
          <w:bCs/>
          <w:szCs w:val="24"/>
        </w:rPr>
      </w:pPr>
      <w:r>
        <w:rPr>
          <w:rFonts w:ascii="Time New Roman" w:eastAsia="SimHei" w:hAnsi="Time New Roman" w:hint="eastAsia"/>
          <w:szCs w:val="24"/>
          <w:lang w:val="es-ES_tradnl"/>
        </w:rPr>
        <w:t>姓</w:t>
      </w:r>
      <w:r>
        <w:rPr>
          <w:rFonts w:ascii="Time New Roman" w:eastAsia="SimHei" w:hAnsi="Time New Roman" w:hint="eastAsia"/>
          <w:szCs w:val="24"/>
          <w:lang w:val="es-ES_tradnl"/>
        </w:rPr>
        <w:t xml:space="preserve">  </w:t>
      </w:r>
      <w:r>
        <w:rPr>
          <w:rFonts w:ascii="Time New Roman" w:eastAsia="SimHei" w:hAnsi="Time New Roman" w:hint="eastAsia"/>
          <w:szCs w:val="24"/>
          <w:lang w:val="es-ES_tradnl"/>
        </w:rPr>
        <w:t>名</w:t>
      </w:r>
      <w:r>
        <w:rPr>
          <w:rFonts w:ascii="Time New Roman" w:eastAsia="SimHei" w:hAnsi="Time New Roman" w:hint="eastAsia"/>
          <w:szCs w:val="24"/>
        </w:rPr>
        <w:t>：</w:t>
      </w:r>
      <w:r>
        <w:rPr>
          <w:rFonts w:hint="eastAsia"/>
          <w:b/>
          <w:bCs/>
          <w:szCs w:val="24"/>
          <w:lang w:val="es-ES_tradnl"/>
        </w:rPr>
        <w:tab/>
      </w:r>
      <w:r>
        <w:rPr>
          <w:rFonts w:hint="eastAsia"/>
          <w:b/>
          <w:bCs/>
          <w:szCs w:val="24"/>
          <w:lang w:val="es-ES_tradnl"/>
        </w:rPr>
        <w:tab/>
      </w:r>
      <w:r>
        <w:rPr>
          <w:rFonts w:hint="eastAsia"/>
          <w:b/>
          <w:bCs/>
          <w:szCs w:val="24"/>
          <w:lang w:val="es-ES_tradnl"/>
        </w:rPr>
        <w:tab/>
      </w:r>
      <w:r w:rsidRPr="009C3CB8">
        <w:rPr>
          <w:bCs/>
          <w:szCs w:val="24"/>
        </w:rPr>
        <w:t>KOVALE</w:t>
      </w:r>
      <w:r w:rsidR="001E3BEC">
        <w:rPr>
          <w:bCs/>
          <w:szCs w:val="24"/>
        </w:rPr>
        <w:t xml:space="preserve">V, </w:t>
      </w:r>
      <w:r w:rsidRPr="009C3CB8">
        <w:rPr>
          <w:bCs/>
          <w:szCs w:val="24"/>
        </w:rPr>
        <w:t>Alexander</w:t>
      </w:r>
    </w:p>
    <w:p w:rsidR="00621E71" w:rsidRDefault="00621E71" w:rsidP="00621E71">
      <w:pPr>
        <w:spacing w:after="160"/>
        <w:rPr>
          <w:b/>
          <w:bCs/>
          <w:szCs w:val="24"/>
          <w:lang w:val="fr-FR"/>
        </w:rPr>
      </w:pPr>
      <w:r>
        <w:rPr>
          <w:rFonts w:ascii="Time New Roman" w:eastAsia="SimHei" w:hAnsi="Time New Roman" w:hint="eastAsia"/>
          <w:szCs w:val="24"/>
          <w:lang w:val="fr-FR"/>
        </w:rPr>
        <w:t>出生日期和地点</w:t>
      </w:r>
      <w:r>
        <w:rPr>
          <w:rFonts w:ascii="Time New Roman" w:eastAsia="SimHei" w:hAnsi="Time New Roman"/>
          <w:szCs w:val="24"/>
          <w:lang w:val="fr-FR"/>
        </w:rPr>
        <w:t>：</w:t>
      </w:r>
      <w:r>
        <w:rPr>
          <w:rFonts w:hint="eastAsia"/>
          <w:b/>
          <w:bCs/>
          <w:szCs w:val="24"/>
          <w:lang w:val="fr-FR"/>
        </w:rPr>
        <w:tab/>
      </w:r>
      <w:r>
        <w:rPr>
          <w:szCs w:val="24"/>
          <w:lang w:val="fr-FR"/>
        </w:rPr>
        <w:t>19</w:t>
      </w:r>
      <w:r>
        <w:rPr>
          <w:rFonts w:hint="eastAsia"/>
          <w:szCs w:val="24"/>
          <w:lang w:val="fr-FR"/>
        </w:rPr>
        <w:t>38</w:t>
      </w:r>
      <w:r>
        <w:rPr>
          <w:rFonts w:hint="eastAsia"/>
          <w:szCs w:val="24"/>
          <w:lang w:val="fr-FR"/>
        </w:rPr>
        <w:t>年</w:t>
      </w:r>
      <w:r>
        <w:rPr>
          <w:rFonts w:hint="eastAsia"/>
          <w:szCs w:val="24"/>
          <w:lang w:val="fr-FR"/>
        </w:rPr>
        <w:t>8</w:t>
      </w:r>
      <w:r>
        <w:rPr>
          <w:rFonts w:hint="eastAsia"/>
          <w:szCs w:val="24"/>
          <w:lang w:val="fr-FR"/>
        </w:rPr>
        <w:t>月</w:t>
      </w:r>
      <w:r>
        <w:rPr>
          <w:rFonts w:hint="eastAsia"/>
          <w:szCs w:val="24"/>
          <w:lang w:val="fr-FR"/>
        </w:rPr>
        <w:t>23</w:t>
      </w:r>
      <w:r>
        <w:rPr>
          <w:rFonts w:hint="eastAsia"/>
          <w:szCs w:val="24"/>
          <w:lang w:val="fr-FR"/>
        </w:rPr>
        <w:t>日</w:t>
      </w:r>
    </w:p>
    <w:p w:rsidR="00621E71" w:rsidRDefault="00621E71" w:rsidP="00CB2602">
      <w:pPr>
        <w:spacing w:after="200"/>
        <w:rPr>
          <w:rFonts w:hint="eastAsia"/>
          <w:szCs w:val="24"/>
          <w:lang w:val="fr-FR"/>
        </w:rPr>
      </w:pPr>
      <w:r>
        <w:rPr>
          <w:rFonts w:ascii="Time New Roman" w:eastAsia="SimHei" w:hAnsi="Time New Roman" w:hint="eastAsia"/>
          <w:szCs w:val="24"/>
          <w:lang w:val="fr-FR"/>
        </w:rPr>
        <w:t>工作语文</w:t>
      </w:r>
      <w:r>
        <w:rPr>
          <w:rFonts w:ascii="Time New Roman" w:eastAsia="SimHei" w:hAnsi="Time New Roman"/>
          <w:szCs w:val="24"/>
          <w:lang w:val="fr-FR"/>
        </w:rPr>
        <w:t>：</w:t>
      </w:r>
      <w:r>
        <w:rPr>
          <w:rFonts w:ascii="Time New Roman" w:eastAsia="SimHei" w:hAnsi="Time New Roman" w:hint="eastAsia"/>
          <w:szCs w:val="24"/>
          <w:lang w:val="fr-FR"/>
        </w:rPr>
        <w:tab/>
      </w:r>
      <w:r>
        <w:rPr>
          <w:rFonts w:ascii="Time New Roman" w:eastAsia="SimHei" w:hAnsi="Time New Roman" w:hint="eastAsia"/>
          <w:szCs w:val="24"/>
          <w:lang w:val="fr-FR"/>
        </w:rPr>
        <w:tab/>
      </w:r>
      <w:r>
        <w:rPr>
          <w:rFonts w:hint="eastAsia"/>
          <w:b/>
          <w:bCs/>
          <w:szCs w:val="24"/>
          <w:lang w:val="fr-FR"/>
        </w:rPr>
        <w:tab/>
      </w:r>
      <w:r>
        <w:rPr>
          <w:rFonts w:hint="eastAsia"/>
          <w:bCs/>
          <w:szCs w:val="24"/>
          <w:lang w:val="fr-FR"/>
        </w:rPr>
        <w:t>俄语</w:t>
      </w:r>
      <w:r w:rsidR="00C24325">
        <w:rPr>
          <w:rFonts w:hint="eastAsia"/>
          <w:bCs/>
          <w:szCs w:val="24"/>
          <w:lang w:val="fr-FR"/>
        </w:rPr>
        <w:t>(</w:t>
      </w:r>
      <w:r>
        <w:rPr>
          <w:rFonts w:hint="eastAsia"/>
          <w:bCs/>
          <w:szCs w:val="24"/>
          <w:lang w:val="fr-FR"/>
        </w:rPr>
        <w:t>母语</w:t>
      </w:r>
      <w:r w:rsidR="00C24325">
        <w:rPr>
          <w:rFonts w:hint="eastAsia"/>
          <w:bCs/>
          <w:szCs w:val="24"/>
          <w:lang w:val="fr-FR"/>
        </w:rPr>
        <w:t>)</w:t>
      </w:r>
      <w:r w:rsidRPr="007F2451">
        <w:rPr>
          <w:rFonts w:hint="eastAsia"/>
          <w:bCs/>
          <w:szCs w:val="24"/>
          <w:lang w:val="fr-FR"/>
        </w:rPr>
        <w:t>、</w:t>
      </w:r>
      <w:r>
        <w:rPr>
          <w:rFonts w:hint="eastAsia"/>
          <w:szCs w:val="24"/>
          <w:lang w:val="fr-FR"/>
        </w:rPr>
        <w:t>法语</w:t>
      </w:r>
      <w:r w:rsidR="00C24325">
        <w:rPr>
          <w:rFonts w:hint="eastAsia"/>
          <w:szCs w:val="24"/>
          <w:lang w:val="fr-FR"/>
        </w:rPr>
        <w:t>(</w:t>
      </w:r>
      <w:r>
        <w:rPr>
          <w:rFonts w:hint="eastAsia"/>
          <w:szCs w:val="24"/>
          <w:lang w:val="fr-FR"/>
        </w:rPr>
        <w:t>流利</w:t>
      </w:r>
      <w:r w:rsidR="00C24325">
        <w:rPr>
          <w:rFonts w:hint="eastAsia"/>
          <w:szCs w:val="24"/>
          <w:lang w:val="fr-FR"/>
        </w:rPr>
        <w:t>)</w:t>
      </w:r>
      <w:r>
        <w:rPr>
          <w:rFonts w:hint="eastAsia"/>
          <w:szCs w:val="24"/>
          <w:lang w:val="fr-FR"/>
        </w:rPr>
        <w:t>、英语</w:t>
      </w:r>
      <w:r w:rsidR="00C24325">
        <w:rPr>
          <w:rFonts w:hint="eastAsia"/>
          <w:szCs w:val="24"/>
          <w:lang w:val="fr-FR"/>
        </w:rPr>
        <w:t>(</w:t>
      </w:r>
      <w:r>
        <w:rPr>
          <w:rFonts w:hint="eastAsia"/>
          <w:szCs w:val="24"/>
          <w:lang w:val="fr-FR"/>
        </w:rPr>
        <w:t>流利</w:t>
      </w:r>
      <w:r w:rsidR="00C24325">
        <w:rPr>
          <w:rFonts w:hint="eastAsia"/>
          <w:szCs w:val="24"/>
          <w:lang w:val="fr-FR"/>
        </w:rPr>
        <w:t>)</w:t>
      </w:r>
    </w:p>
    <w:p w:rsidR="00621E71" w:rsidRDefault="00621E71" w:rsidP="00657927">
      <w:pPr>
        <w:pStyle w:val="Heading4"/>
        <w:rPr>
          <w:rFonts w:hint="eastAsia"/>
          <w:lang w:val="fr-FR"/>
        </w:rPr>
      </w:pPr>
      <w:r>
        <w:rPr>
          <w:rFonts w:hint="eastAsia"/>
          <w:lang w:val="fr-FR"/>
        </w:rPr>
        <w:t>目前的职位或职务</w:t>
      </w:r>
      <w:r w:rsidRPr="00657927">
        <w:rPr>
          <w:u w:val="none"/>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33"/>
        <w:gridCol w:w="6837"/>
      </w:tblGrid>
      <w:tr w:rsidR="00621E71" w:rsidRPr="00621E71" w:rsidTr="00EE5453">
        <w:tc>
          <w:tcPr>
            <w:tcW w:w="2733" w:type="dxa"/>
          </w:tcPr>
          <w:p w:rsidR="00621E71" w:rsidRDefault="00621E71" w:rsidP="00CB2602">
            <w:pPr>
              <w:spacing w:after="120" w:line="288" w:lineRule="auto"/>
              <w:ind w:left="170"/>
              <w:rPr>
                <w:rFonts w:hint="eastAsia"/>
              </w:rPr>
            </w:pPr>
            <w:r>
              <w:rPr>
                <w:rFonts w:hint="eastAsia"/>
              </w:rPr>
              <w:t>2003</w:t>
            </w:r>
            <w:r>
              <w:rPr>
                <w:rFonts w:hint="eastAsia"/>
              </w:rPr>
              <w:t>年至今</w:t>
            </w:r>
          </w:p>
        </w:tc>
        <w:tc>
          <w:tcPr>
            <w:tcW w:w="6837" w:type="dxa"/>
          </w:tcPr>
          <w:p w:rsidR="00621E71" w:rsidRDefault="00621E71" w:rsidP="00CB2602">
            <w:pPr>
              <w:spacing w:after="120" w:line="288" w:lineRule="auto"/>
              <w:rPr>
                <w:rFonts w:hint="eastAsia"/>
              </w:rPr>
            </w:pPr>
            <w:r>
              <w:rPr>
                <w:rFonts w:hint="eastAsia"/>
              </w:rPr>
              <w:t>国际法系主任，俄罗斯联邦外交部外交学院</w:t>
            </w:r>
          </w:p>
        </w:tc>
      </w:tr>
      <w:tr w:rsidR="00621E71" w:rsidRPr="00621E71" w:rsidTr="00EE5453">
        <w:tc>
          <w:tcPr>
            <w:tcW w:w="2733" w:type="dxa"/>
          </w:tcPr>
          <w:p w:rsidR="00621E71" w:rsidRDefault="00621E71" w:rsidP="00CB2602">
            <w:pPr>
              <w:spacing w:after="120" w:line="288" w:lineRule="auto"/>
              <w:ind w:left="170"/>
              <w:rPr>
                <w:rFonts w:hint="eastAsia"/>
              </w:rPr>
            </w:pPr>
            <w:r>
              <w:rPr>
                <w:rFonts w:hint="eastAsia"/>
              </w:rPr>
              <w:t>2006</w:t>
            </w:r>
            <w:r>
              <w:rPr>
                <w:rFonts w:hint="eastAsia"/>
              </w:rPr>
              <w:t>年至今</w:t>
            </w:r>
          </w:p>
        </w:tc>
        <w:tc>
          <w:tcPr>
            <w:tcW w:w="6837" w:type="dxa"/>
          </w:tcPr>
          <w:p w:rsidR="00621E71" w:rsidRDefault="00621E71" w:rsidP="00CB2602">
            <w:pPr>
              <w:spacing w:after="120" w:line="288" w:lineRule="auto"/>
              <w:rPr>
                <w:rFonts w:hint="eastAsia"/>
              </w:rPr>
            </w:pPr>
            <w:r>
              <w:rPr>
                <w:rFonts w:hint="eastAsia"/>
              </w:rPr>
              <w:t>专家，禁止酷刑委员会</w:t>
            </w:r>
          </w:p>
        </w:tc>
      </w:tr>
    </w:tbl>
    <w:p w:rsidR="00EE5453" w:rsidRPr="00EE5453" w:rsidRDefault="00EE5453" w:rsidP="002427CE">
      <w:pPr>
        <w:pStyle w:val="Heading4"/>
        <w:ind w:firstLine="105"/>
        <w:rPr>
          <w:rFonts w:hint="eastAsia"/>
          <w:u w:val="none"/>
        </w:rPr>
      </w:pPr>
      <w:r w:rsidRPr="00EE5453">
        <w:rPr>
          <w:rFonts w:hint="eastAsia"/>
          <w:u w:val="none"/>
        </w:rPr>
        <w:t>法学博士，教授，俄罗斯联邦荣誉科学家</w:t>
      </w:r>
    </w:p>
    <w:p w:rsidR="00A41842" w:rsidRDefault="00A41842" w:rsidP="002427CE">
      <w:pPr>
        <w:pStyle w:val="Heading4"/>
        <w:spacing w:before="120"/>
      </w:pPr>
      <w:r>
        <w:rPr>
          <w:rFonts w:hint="eastAsia"/>
        </w:rPr>
        <w:t>主要专业活动</w:t>
      </w:r>
      <w:r>
        <w:rPr>
          <w:u w:val="none"/>
        </w:rPr>
        <w:t>：</w:t>
      </w:r>
    </w:p>
    <w:tbl>
      <w:tblPr>
        <w:tblW w:w="5000" w:type="pct"/>
        <w:tblLook w:val="0000" w:firstRow="0" w:lastRow="0" w:firstColumn="0" w:lastColumn="0" w:noHBand="0" w:noVBand="0"/>
      </w:tblPr>
      <w:tblGrid>
        <w:gridCol w:w="1755"/>
        <w:gridCol w:w="7815"/>
      </w:tblGrid>
      <w:tr w:rsidR="00A41842" w:rsidTr="003A6218">
        <w:tblPrEx>
          <w:tblCellMar>
            <w:top w:w="0" w:type="dxa"/>
            <w:bottom w:w="0" w:type="dxa"/>
          </w:tblCellMar>
        </w:tblPrEx>
        <w:tc>
          <w:tcPr>
            <w:tcW w:w="917" w:type="pct"/>
          </w:tcPr>
          <w:p w:rsidR="00A41842" w:rsidRDefault="00A41842" w:rsidP="002427CE">
            <w:pPr>
              <w:spacing w:after="100" w:line="264" w:lineRule="auto"/>
            </w:pPr>
            <w:r>
              <w:t>1961-1969</w:t>
            </w:r>
          </w:p>
        </w:tc>
        <w:tc>
          <w:tcPr>
            <w:tcW w:w="4083" w:type="pct"/>
          </w:tcPr>
          <w:p w:rsidR="00A41842" w:rsidRDefault="00A41842" w:rsidP="002427CE">
            <w:pPr>
              <w:spacing w:after="100" w:line="264" w:lineRule="auto"/>
              <w:rPr>
                <w:rFonts w:hint="eastAsia"/>
              </w:rPr>
            </w:pPr>
            <w:r>
              <w:rPr>
                <w:rFonts w:hint="eastAsia"/>
              </w:rPr>
              <w:t>航海员、波罗的海航运公司船长的大副，远洋船船长</w:t>
            </w:r>
          </w:p>
        </w:tc>
      </w:tr>
      <w:tr w:rsidR="00A41842" w:rsidTr="003A6218">
        <w:tblPrEx>
          <w:tblCellMar>
            <w:top w:w="0" w:type="dxa"/>
            <w:bottom w:w="0" w:type="dxa"/>
          </w:tblCellMar>
        </w:tblPrEx>
        <w:tc>
          <w:tcPr>
            <w:tcW w:w="917" w:type="pct"/>
          </w:tcPr>
          <w:p w:rsidR="00A41842" w:rsidRDefault="00A41842" w:rsidP="002427CE">
            <w:pPr>
              <w:spacing w:after="100" w:line="264" w:lineRule="auto"/>
            </w:pPr>
            <w:r>
              <w:t>1969-1971</w:t>
            </w:r>
          </w:p>
        </w:tc>
        <w:tc>
          <w:tcPr>
            <w:tcW w:w="4083" w:type="pct"/>
          </w:tcPr>
          <w:p w:rsidR="00A41842" w:rsidRDefault="00A41842" w:rsidP="002427CE">
            <w:pPr>
              <w:spacing w:after="100" w:line="264" w:lineRule="auto"/>
              <w:rPr>
                <w:rFonts w:hint="eastAsia"/>
              </w:rPr>
            </w:pPr>
            <w:r>
              <w:rPr>
                <w:rFonts w:hint="eastAsia"/>
              </w:rPr>
              <w:t>波罗的海航运公司对外关系部主任</w:t>
            </w:r>
          </w:p>
        </w:tc>
      </w:tr>
      <w:tr w:rsidR="00A41842" w:rsidTr="003A6218">
        <w:tblPrEx>
          <w:tblCellMar>
            <w:top w:w="0" w:type="dxa"/>
            <w:bottom w:w="0" w:type="dxa"/>
          </w:tblCellMar>
        </w:tblPrEx>
        <w:tc>
          <w:tcPr>
            <w:tcW w:w="917" w:type="pct"/>
          </w:tcPr>
          <w:p w:rsidR="00A41842" w:rsidRDefault="00A41842" w:rsidP="002427CE">
            <w:pPr>
              <w:spacing w:after="100" w:line="264" w:lineRule="auto"/>
              <w:rPr>
                <w:rFonts w:hint="eastAsia"/>
              </w:rPr>
            </w:pPr>
            <w:r>
              <w:t>1971-197</w:t>
            </w:r>
            <w:r>
              <w:rPr>
                <w:rFonts w:hint="eastAsia"/>
              </w:rPr>
              <w:t>4</w:t>
            </w:r>
          </w:p>
        </w:tc>
        <w:tc>
          <w:tcPr>
            <w:tcW w:w="4083" w:type="pct"/>
          </w:tcPr>
          <w:p w:rsidR="00A41842" w:rsidRPr="00050494" w:rsidRDefault="00A41842" w:rsidP="002427CE">
            <w:pPr>
              <w:spacing w:after="100" w:line="264" w:lineRule="auto"/>
              <w:rPr>
                <w:rFonts w:hint="eastAsia"/>
                <w:spacing w:val="6"/>
              </w:rPr>
            </w:pPr>
            <w:r w:rsidRPr="00050494">
              <w:rPr>
                <w:rFonts w:hint="eastAsia"/>
                <w:spacing w:val="6"/>
              </w:rPr>
              <w:t>苏联驻德意志联邦共和国贸易代表团官员，苏联驻汉堡总领事馆官员</w:t>
            </w:r>
          </w:p>
        </w:tc>
      </w:tr>
      <w:tr w:rsidR="00A41842" w:rsidRPr="00A41842" w:rsidTr="003A6218">
        <w:tblPrEx>
          <w:tblCellMar>
            <w:top w:w="0" w:type="dxa"/>
            <w:bottom w:w="0" w:type="dxa"/>
          </w:tblCellMar>
        </w:tblPrEx>
        <w:tc>
          <w:tcPr>
            <w:tcW w:w="917" w:type="pct"/>
          </w:tcPr>
          <w:p w:rsidR="00A41842" w:rsidRDefault="00A41842" w:rsidP="002427CE">
            <w:pPr>
              <w:spacing w:after="100" w:line="264" w:lineRule="auto"/>
              <w:rPr>
                <w:rFonts w:hint="eastAsia"/>
              </w:rPr>
            </w:pPr>
            <w:r>
              <w:t>1974</w:t>
            </w:r>
            <w:r>
              <w:rPr>
                <w:rFonts w:hint="eastAsia"/>
              </w:rPr>
              <w:t>-1976</w:t>
            </w:r>
          </w:p>
        </w:tc>
        <w:tc>
          <w:tcPr>
            <w:tcW w:w="4083" w:type="pct"/>
          </w:tcPr>
          <w:p w:rsidR="00A41842" w:rsidRDefault="00A41842" w:rsidP="002427CE">
            <w:pPr>
              <w:spacing w:after="100" w:line="264" w:lineRule="auto"/>
              <w:rPr>
                <w:rFonts w:hint="eastAsia"/>
              </w:rPr>
            </w:pPr>
            <w:r>
              <w:rPr>
                <w:rFonts w:hint="eastAsia"/>
              </w:rPr>
              <w:t>中央海洋研究所</w:t>
            </w:r>
            <w:r w:rsidR="00C24325">
              <w:rPr>
                <w:rFonts w:hint="eastAsia"/>
              </w:rPr>
              <w:t>(</w:t>
            </w:r>
            <w:r>
              <w:rPr>
                <w:rFonts w:hint="eastAsia"/>
              </w:rPr>
              <w:t>列宁格勒</w:t>
            </w:r>
            <w:r w:rsidR="00C24325">
              <w:rPr>
                <w:rFonts w:hint="eastAsia"/>
              </w:rPr>
              <w:t>)</w:t>
            </w:r>
            <w:r>
              <w:rPr>
                <w:rFonts w:hint="eastAsia"/>
              </w:rPr>
              <w:t>商业系主任</w:t>
            </w:r>
          </w:p>
        </w:tc>
      </w:tr>
      <w:tr w:rsidR="00A41842" w:rsidRPr="00A41842" w:rsidTr="003A6218">
        <w:tblPrEx>
          <w:tblCellMar>
            <w:top w:w="0" w:type="dxa"/>
            <w:bottom w:w="0" w:type="dxa"/>
          </w:tblCellMar>
        </w:tblPrEx>
        <w:tc>
          <w:tcPr>
            <w:tcW w:w="917" w:type="pct"/>
          </w:tcPr>
          <w:p w:rsidR="00A41842" w:rsidRDefault="00A41842" w:rsidP="002427CE">
            <w:pPr>
              <w:spacing w:after="100" w:line="264" w:lineRule="auto"/>
              <w:rPr>
                <w:rFonts w:hint="eastAsia"/>
              </w:rPr>
            </w:pPr>
            <w:r>
              <w:rPr>
                <w:rFonts w:hint="eastAsia"/>
              </w:rPr>
              <w:t>1976-1979</w:t>
            </w:r>
          </w:p>
        </w:tc>
        <w:tc>
          <w:tcPr>
            <w:tcW w:w="4083" w:type="pct"/>
          </w:tcPr>
          <w:p w:rsidR="00A41842" w:rsidRDefault="00A41842" w:rsidP="002427CE">
            <w:pPr>
              <w:spacing w:after="100" w:line="264" w:lineRule="auto"/>
              <w:rPr>
                <w:rFonts w:hint="eastAsia"/>
              </w:rPr>
            </w:pPr>
            <w:r>
              <w:rPr>
                <w:rFonts w:hint="eastAsia"/>
              </w:rPr>
              <w:t>国家外贸学院学生</w:t>
            </w:r>
            <w:r w:rsidR="00C24325">
              <w:rPr>
                <w:rFonts w:hint="eastAsia"/>
              </w:rPr>
              <w:t>(</w:t>
            </w:r>
            <w:r>
              <w:rPr>
                <w:rFonts w:hint="eastAsia"/>
              </w:rPr>
              <w:t>莫斯科</w:t>
            </w:r>
            <w:r w:rsidR="00C24325">
              <w:rPr>
                <w:rFonts w:hint="eastAsia"/>
              </w:rPr>
              <w:t>)</w:t>
            </w:r>
          </w:p>
        </w:tc>
      </w:tr>
      <w:tr w:rsidR="00A41842" w:rsidTr="003A6218">
        <w:tblPrEx>
          <w:tblCellMar>
            <w:top w:w="0" w:type="dxa"/>
            <w:bottom w:w="0" w:type="dxa"/>
          </w:tblCellMar>
        </w:tblPrEx>
        <w:tc>
          <w:tcPr>
            <w:tcW w:w="917" w:type="pct"/>
          </w:tcPr>
          <w:p w:rsidR="00A41842" w:rsidRDefault="00A41842" w:rsidP="002427CE">
            <w:pPr>
              <w:spacing w:after="100" w:line="264" w:lineRule="auto"/>
            </w:pPr>
            <w:r>
              <w:t>1979-1984</w:t>
            </w:r>
          </w:p>
        </w:tc>
        <w:tc>
          <w:tcPr>
            <w:tcW w:w="4083" w:type="pct"/>
          </w:tcPr>
          <w:p w:rsidR="00A41842" w:rsidRPr="00050494" w:rsidRDefault="00A41842" w:rsidP="002427CE">
            <w:pPr>
              <w:spacing w:after="100" w:line="264" w:lineRule="auto"/>
              <w:rPr>
                <w:rFonts w:hint="eastAsia"/>
                <w:spacing w:val="6"/>
              </w:rPr>
            </w:pPr>
            <w:r w:rsidRPr="00050494">
              <w:rPr>
                <w:rFonts w:hint="eastAsia"/>
                <w:spacing w:val="6"/>
              </w:rPr>
              <w:t>联合国非洲经济委员会</w:t>
            </w:r>
            <w:r w:rsidR="00405843" w:rsidRPr="00050494">
              <w:rPr>
                <w:rFonts w:hint="eastAsia"/>
                <w:spacing w:val="6"/>
              </w:rPr>
              <w:t>秘书处高级干事</w:t>
            </w:r>
            <w:r w:rsidR="00C24325" w:rsidRPr="00050494">
              <w:rPr>
                <w:rFonts w:hint="eastAsia"/>
                <w:spacing w:val="6"/>
              </w:rPr>
              <w:t>(</w:t>
            </w:r>
            <w:r w:rsidR="00405843" w:rsidRPr="00050494">
              <w:rPr>
                <w:rFonts w:hint="eastAsia"/>
                <w:spacing w:val="6"/>
              </w:rPr>
              <w:t>亚的斯亚贝</w:t>
            </w:r>
            <w:r w:rsidR="00050494" w:rsidRPr="00050494">
              <w:rPr>
                <w:rFonts w:hint="eastAsia"/>
                <w:spacing w:val="6"/>
              </w:rPr>
              <w:t>巴</w:t>
            </w:r>
            <w:r w:rsidR="00405843" w:rsidRPr="00050494">
              <w:rPr>
                <w:rFonts w:hint="eastAsia"/>
                <w:spacing w:val="6"/>
              </w:rPr>
              <w:t>，埃塞俄比亚</w:t>
            </w:r>
            <w:r w:rsidRPr="00050494">
              <w:rPr>
                <w:rFonts w:hint="eastAsia"/>
                <w:spacing w:val="6"/>
              </w:rPr>
              <w:t>)</w:t>
            </w:r>
          </w:p>
        </w:tc>
      </w:tr>
      <w:tr w:rsidR="00A41842" w:rsidTr="003A6218">
        <w:tblPrEx>
          <w:tblCellMar>
            <w:top w:w="0" w:type="dxa"/>
            <w:bottom w:w="0" w:type="dxa"/>
          </w:tblCellMar>
        </w:tblPrEx>
        <w:tc>
          <w:tcPr>
            <w:tcW w:w="917" w:type="pct"/>
          </w:tcPr>
          <w:p w:rsidR="00A41842" w:rsidRDefault="00A41842" w:rsidP="002427CE">
            <w:pPr>
              <w:spacing w:after="100" w:line="264" w:lineRule="auto"/>
            </w:pPr>
            <w:r>
              <w:t>1984-1986</w:t>
            </w:r>
          </w:p>
        </w:tc>
        <w:tc>
          <w:tcPr>
            <w:tcW w:w="4083" w:type="pct"/>
          </w:tcPr>
          <w:p w:rsidR="00A41842" w:rsidRDefault="00405843" w:rsidP="002427CE">
            <w:pPr>
              <w:spacing w:after="100" w:line="264" w:lineRule="auto"/>
              <w:rPr>
                <w:rFonts w:hint="eastAsia"/>
              </w:rPr>
            </w:pPr>
            <w:r>
              <w:rPr>
                <w:rFonts w:hint="eastAsia"/>
              </w:rPr>
              <w:t>国家</w:t>
            </w:r>
            <w:r w:rsidR="00A41842">
              <w:rPr>
                <w:rFonts w:hint="eastAsia"/>
              </w:rPr>
              <w:t>外贸学院</w:t>
            </w:r>
            <w:r>
              <w:rPr>
                <w:rFonts w:hint="eastAsia"/>
              </w:rPr>
              <w:t>高级讲师</w:t>
            </w:r>
          </w:p>
        </w:tc>
      </w:tr>
      <w:tr w:rsidR="00A41842" w:rsidTr="003A6218">
        <w:tblPrEx>
          <w:tblCellMar>
            <w:top w:w="0" w:type="dxa"/>
            <w:bottom w:w="0" w:type="dxa"/>
          </w:tblCellMar>
        </w:tblPrEx>
        <w:tc>
          <w:tcPr>
            <w:tcW w:w="917" w:type="pct"/>
          </w:tcPr>
          <w:p w:rsidR="00A41842" w:rsidRDefault="00A41842" w:rsidP="002427CE">
            <w:pPr>
              <w:spacing w:after="100" w:line="264" w:lineRule="auto"/>
            </w:pPr>
            <w:r>
              <w:t>1986-1990</w:t>
            </w:r>
          </w:p>
        </w:tc>
        <w:tc>
          <w:tcPr>
            <w:tcW w:w="4083" w:type="pct"/>
          </w:tcPr>
          <w:p w:rsidR="00A41842" w:rsidRDefault="00A41842" w:rsidP="002427CE">
            <w:pPr>
              <w:spacing w:after="100" w:line="264" w:lineRule="auto"/>
              <w:rPr>
                <w:rFonts w:hint="eastAsia"/>
              </w:rPr>
            </w:pPr>
            <w:r>
              <w:rPr>
                <w:rFonts w:hint="eastAsia"/>
              </w:rPr>
              <w:t>苏联部长会议国家</w:t>
            </w:r>
            <w:r w:rsidR="00405843">
              <w:rPr>
                <w:rFonts w:hint="eastAsia"/>
              </w:rPr>
              <w:t>对</w:t>
            </w:r>
            <w:r>
              <w:rPr>
                <w:rFonts w:hint="eastAsia"/>
              </w:rPr>
              <w:t>外</w:t>
            </w:r>
            <w:r w:rsidR="00405843">
              <w:rPr>
                <w:rFonts w:hint="eastAsia"/>
              </w:rPr>
              <w:t>经济</w:t>
            </w:r>
            <w:r>
              <w:rPr>
                <w:rFonts w:hint="eastAsia"/>
              </w:rPr>
              <w:t>委员会高级专家</w:t>
            </w:r>
          </w:p>
        </w:tc>
      </w:tr>
      <w:tr w:rsidR="00A41842" w:rsidTr="003A6218">
        <w:tblPrEx>
          <w:tblCellMar>
            <w:top w:w="0" w:type="dxa"/>
            <w:bottom w:w="0" w:type="dxa"/>
          </w:tblCellMar>
        </w:tblPrEx>
        <w:tc>
          <w:tcPr>
            <w:tcW w:w="917" w:type="pct"/>
          </w:tcPr>
          <w:p w:rsidR="00A41842" w:rsidRDefault="00A41842" w:rsidP="002427CE">
            <w:pPr>
              <w:spacing w:after="100" w:line="264" w:lineRule="auto"/>
            </w:pPr>
            <w:r>
              <w:t>1990-1993</w:t>
            </w:r>
          </w:p>
        </w:tc>
        <w:tc>
          <w:tcPr>
            <w:tcW w:w="4083" w:type="pct"/>
          </w:tcPr>
          <w:p w:rsidR="00A41842" w:rsidRDefault="00A41842" w:rsidP="002427CE">
            <w:pPr>
              <w:spacing w:after="100" w:line="264" w:lineRule="auto"/>
              <w:rPr>
                <w:rFonts w:hint="eastAsia"/>
              </w:rPr>
            </w:pPr>
            <w:r>
              <w:rPr>
                <w:rFonts w:hint="eastAsia"/>
              </w:rPr>
              <w:t>苏联</w:t>
            </w:r>
            <w:r w:rsidR="00405843">
              <w:rPr>
                <w:rFonts w:hint="eastAsia"/>
              </w:rPr>
              <w:t>/</w:t>
            </w:r>
            <w:r>
              <w:rPr>
                <w:rFonts w:hint="eastAsia"/>
              </w:rPr>
              <w:t>俄罗斯联邦贸易专员</w:t>
            </w:r>
          </w:p>
        </w:tc>
      </w:tr>
      <w:tr w:rsidR="00A41842" w:rsidTr="003A6218">
        <w:tblPrEx>
          <w:tblCellMar>
            <w:top w:w="0" w:type="dxa"/>
            <w:bottom w:w="0" w:type="dxa"/>
          </w:tblCellMar>
        </w:tblPrEx>
        <w:tc>
          <w:tcPr>
            <w:tcW w:w="917" w:type="pct"/>
          </w:tcPr>
          <w:p w:rsidR="00A41842" w:rsidRDefault="00A41842" w:rsidP="002427CE">
            <w:pPr>
              <w:spacing w:after="100" w:line="264" w:lineRule="auto"/>
            </w:pPr>
            <w:r>
              <w:t>1993-1995</w:t>
            </w:r>
          </w:p>
        </w:tc>
        <w:tc>
          <w:tcPr>
            <w:tcW w:w="4083" w:type="pct"/>
          </w:tcPr>
          <w:p w:rsidR="00A41842" w:rsidRDefault="00A41842" w:rsidP="002427CE">
            <w:pPr>
              <w:spacing w:after="100" w:line="264" w:lineRule="auto"/>
              <w:rPr>
                <w:rFonts w:hint="eastAsia"/>
              </w:rPr>
            </w:pPr>
            <w:r>
              <w:rPr>
                <w:rFonts w:hint="eastAsia"/>
              </w:rPr>
              <w:t>俄罗斯政府</w:t>
            </w:r>
            <w:r w:rsidR="00405843">
              <w:rPr>
                <w:rFonts w:hint="eastAsia"/>
              </w:rPr>
              <w:t>国际</w:t>
            </w:r>
            <w:r>
              <w:rPr>
                <w:rFonts w:hint="eastAsia"/>
              </w:rPr>
              <w:t>合作部高级专家</w:t>
            </w:r>
          </w:p>
        </w:tc>
      </w:tr>
      <w:tr w:rsidR="00A41842" w:rsidTr="003A6218">
        <w:tblPrEx>
          <w:tblCellMar>
            <w:top w:w="0" w:type="dxa"/>
            <w:bottom w:w="0" w:type="dxa"/>
          </w:tblCellMar>
        </w:tblPrEx>
        <w:tc>
          <w:tcPr>
            <w:tcW w:w="917" w:type="pct"/>
          </w:tcPr>
          <w:p w:rsidR="00A41842" w:rsidRDefault="00A41842" w:rsidP="002427CE">
            <w:pPr>
              <w:spacing w:after="100" w:line="264" w:lineRule="auto"/>
            </w:pPr>
            <w:r>
              <w:t>1995-2001</w:t>
            </w:r>
          </w:p>
        </w:tc>
        <w:tc>
          <w:tcPr>
            <w:tcW w:w="4083" w:type="pct"/>
          </w:tcPr>
          <w:p w:rsidR="00A41842" w:rsidRDefault="00405843" w:rsidP="002427CE">
            <w:pPr>
              <w:spacing w:after="100" w:line="264" w:lineRule="auto"/>
              <w:rPr>
                <w:rFonts w:hint="eastAsia"/>
              </w:rPr>
            </w:pPr>
            <w:r>
              <w:rPr>
                <w:rFonts w:hint="eastAsia"/>
              </w:rPr>
              <w:t>俄罗斯政府副总理国际事务</w:t>
            </w:r>
            <w:r w:rsidR="00A41842">
              <w:rPr>
                <w:rFonts w:hint="eastAsia"/>
              </w:rPr>
              <w:t>顾问</w:t>
            </w:r>
          </w:p>
        </w:tc>
      </w:tr>
      <w:tr w:rsidR="00A41842" w:rsidTr="003A6218">
        <w:tblPrEx>
          <w:tblCellMar>
            <w:top w:w="0" w:type="dxa"/>
            <w:bottom w:w="0" w:type="dxa"/>
          </w:tblCellMar>
        </w:tblPrEx>
        <w:tc>
          <w:tcPr>
            <w:tcW w:w="917" w:type="pct"/>
          </w:tcPr>
          <w:p w:rsidR="00A41842" w:rsidRDefault="00A41842" w:rsidP="002427CE">
            <w:pPr>
              <w:spacing w:after="320" w:line="264" w:lineRule="auto"/>
            </w:pPr>
            <w:r>
              <w:t>2001-2003</w:t>
            </w:r>
          </w:p>
        </w:tc>
        <w:tc>
          <w:tcPr>
            <w:tcW w:w="4083" w:type="pct"/>
          </w:tcPr>
          <w:p w:rsidR="00A41842" w:rsidRDefault="00405843" w:rsidP="002427CE">
            <w:pPr>
              <w:spacing w:after="100" w:line="264" w:lineRule="auto"/>
              <w:rPr>
                <w:rFonts w:hint="eastAsia"/>
              </w:rPr>
            </w:pPr>
            <w:r>
              <w:rPr>
                <w:rFonts w:hint="eastAsia"/>
              </w:rPr>
              <w:t>俄罗斯联邦</w:t>
            </w:r>
            <w:r w:rsidR="00A41842">
              <w:rPr>
                <w:rFonts w:hint="eastAsia"/>
              </w:rPr>
              <w:t>外交部外交学院教授</w:t>
            </w:r>
          </w:p>
        </w:tc>
      </w:tr>
    </w:tbl>
    <w:p w:rsidR="00A41842" w:rsidRDefault="00A41842" w:rsidP="002427CE">
      <w:pPr>
        <w:pStyle w:val="Heading4"/>
        <w:spacing w:after="160"/>
      </w:pPr>
      <w:r>
        <w:rPr>
          <w:rFonts w:hint="eastAsia"/>
        </w:rPr>
        <w:t>学</w:t>
      </w:r>
      <w:r>
        <w:rPr>
          <w:rFonts w:hint="eastAsia"/>
        </w:rPr>
        <w:t xml:space="preserve"> </w:t>
      </w:r>
      <w:r w:rsidR="003A6218">
        <w:rPr>
          <w:rFonts w:hint="eastAsia"/>
        </w:rPr>
        <w:t xml:space="preserve"> </w:t>
      </w:r>
      <w:r>
        <w:rPr>
          <w:rFonts w:hint="eastAsia"/>
        </w:rPr>
        <w:t>历</w:t>
      </w:r>
      <w:r>
        <w:rPr>
          <w:u w:val="none"/>
        </w:rPr>
        <w:t>：</w:t>
      </w:r>
    </w:p>
    <w:tbl>
      <w:tblPr>
        <w:tblW w:w="5000" w:type="pct"/>
        <w:tblLook w:val="0000" w:firstRow="0" w:lastRow="0" w:firstColumn="0" w:lastColumn="0" w:noHBand="0" w:noVBand="0"/>
      </w:tblPr>
      <w:tblGrid>
        <w:gridCol w:w="1755"/>
        <w:gridCol w:w="7815"/>
      </w:tblGrid>
      <w:tr w:rsidR="00A41842" w:rsidTr="00050494">
        <w:tblPrEx>
          <w:tblCellMar>
            <w:top w:w="0" w:type="dxa"/>
            <w:bottom w:w="0" w:type="dxa"/>
          </w:tblCellMar>
        </w:tblPrEx>
        <w:tc>
          <w:tcPr>
            <w:tcW w:w="917" w:type="pct"/>
          </w:tcPr>
          <w:p w:rsidR="00A41842" w:rsidRDefault="00A41842" w:rsidP="002427CE">
            <w:pPr>
              <w:spacing w:after="100" w:line="264" w:lineRule="auto"/>
            </w:pPr>
            <w:r>
              <w:t>1960</w:t>
            </w:r>
          </w:p>
        </w:tc>
        <w:tc>
          <w:tcPr>
            <w:tcW w:w="4083" w:type="pct"/>
          </w:tcPr>
          <w:p w:rsidR="00A41842" w:rsidRDefault="00405843" w:rsidP="002427CE">
            <w:pPr>
              <w:spacing w:after="100" w:line="264" w:lineRule="auto"/>
              <w:rPr>
                <w:rFonts w:hint="eastAsia"/>
              </w:rPr>
            </w:pPr>
            <w:r>
              <w:rPr>
                <w:rFonts w:hint="eastAsia"/>
              </w:rPr>
              <w:t>列宁格勒</w:t>
            </w:r>
            <w:r w:rsidR="00A41842">
              <w:rPr>
                <w:rFonts w:hint="eastAsia"/>
              </w:rPr>
              <w:t>高等海洋工程学校</w:t>
            </w:r>
          </w:p>
        </w:tc>
      </w:tr>
      <w:tr w:rsidR="00A41842" w:rsidTr="00050494">
        <w:tblPrEx>
          <w:tblCellMar>
            <w:top w:w="0" w:type="dxa"/>
            <w:bottom w:w="0" w:type="dxa"/>
          </w:tblCellMar>
        </w:tblPrEx>
        <w:tc>
          <w:tcPr>
            <w:tcW w:w="917" w:type="pct"/>
          </w:tcPr>
          <w:p w:rsidR="00A41842" w:rsidRDefault="00A41842" w:rsidP="002427CE">
            <w:pPr>
              <w:spacing w:after="100" w:line="264" w:lineRule="auto"/>
            </w:pPr>
            <w:r>
              <w:t>1969</w:t>
            </w:r>
          </w:p>
        </w:tc>
        <w:tc>
          <w:tcPr>
            <w:tcW w:w="4083" w:type="pct"/>
          </w:tcPr>
          <w:p w:rsidR="00A41842" w:rsidRDefault="00405843" w:rsidP="002427CE">
            <w:pPr>
              <w:spacing w:after="100" w:line="264" w:lineRule="auto"/>
              <w:rPr>
                <w:rFonts w:hint="eastAsia"/>
              </w:rPr>
            </w:pPr>
            <w:r>
              <w:rPr>
                <w:rFonts w:hint="eastAsia"/>
              </w:rPr>
              <w:t>列宁格勒</w:t>
            </w:r>
            <w:r w:rsidR="00A41842">
              <w:rPr>
                <w:rFonts w:hint="eastAsia"/>
              </w:rPr>
              <w:t>大学法</w:t>
            </w:r>
            <w:r>
              <w:rPr>
                <w:rFonts w:hint="eastAsia"/>
              </w:rPr>
              <w:t>学院</w:t>
            </w:r>
          </w:p>
        </w:tc>
      </w:tr>
      <w:tr w:rsidR="00A41842" w:rsidTr="00050494">
        <w:tblPrEx>
          <w:tblCellMar>
            <w:top w:w="0" w:type="dxa"/>
            <w:bottom w:w="0" w:type="dxa"/>
          </w:tblCellMar>
        </w:tblPrEx>
        <w:tc>
          <w:tcPr>
            <w:tcW w:w="917" w:type="pct"/>
          </w:tcPr>
          <w:p w:rsidR="00A41842" w:rsidRDefault="00A41842" w:rsidP="002427CE">
            <w:pPr>
              <w:spacing w:after="100" w:line="264" w:lineRule="auto"/>
            </w:pPr>
            <w:r>
              <w:t>1979</w:t>
            </w:r>
          </w:p>
        </w:tc>
        <w:tc>
          <w:tcPr>
            <w:tcW w:w="4083" w:type="pct"/>
          </w:tcPr>
          <w:p w:rsidR="00A41842" w:rsidRDefault="00405843" w:rsidP="002427CE">
            <w:pPr>
              <w:spacing w:after="100" w:line="264" w:lineRule="auto"/>
              <w:rPr>
                <w:rFonts w:hint="eastAsia"/>
              </w:rPr>
            </w:pPr>
            <w:r>
              <w:rPr>
                <w:rFonts w:hint="eastAsia"/>
              </w:rPr>
              <w:t>国家</w:t>
            </w:r>
            <w:r w:rsidR="00A41842">
              <w:rPr>
                <w:rFonts w:hint="eastAsia"/>
              </w:rPr>
              <w:t>外贸学院</w:t>
            </w:r>
            <w:r>
              <w:rPr>
                <w:rFonts w:hint="eastAsia"/>
                <w:spacing w:val="-50"/>
              </w:rPr>
              <w:t>―</w:t>
            </w:r>
            <w:r>
              <w:rPr>
                <w:rFonts w:hint="eastAsia"/>
              </w:rPr>
              <w:t>―世界贸易系</w:t>
            </w:r>
            <w:r w:rsidR="00C24325">
              <w:rPr>
                <w:rFonts w:hint="eastAsia"/>
              </w:rPr>
              <w:t>(</w:t>
            </w:r>
            <w:r>
              <w:rPr>
                <w:rFonts w:hint="eastAsia"/>
              </w:rPr>
              <w:t>联合国系</w:t>
            </w:r>
            <w:r w:rsidR="00C24325">
              <w:rPr>
                <w:rFonts w:hint="eastAsia"/>
              </w:rPr>
              <w:t>)</w:t>
            </w:r>
          </w:p>
        </w:tc>
      </w:tr>
    </w:tbl>
    <w:p w:rsidR="00A41842" w:rsidRDefault="00A41842" w:rsidP="00A41842">
      <w:pPr>
        <w:spacing w:after="160"/>
      </w:pPr>
      <w:r>
        <w:rPr>
          <w:b/>
          <w:bCs/>
        </w:rPr>
        <w:br w:type="page"/>
      </w:r>
      <w:r>
        <w:rPr>
          <w:rFonts w:ascii="Time New Roman" w:eastAsia="SimHei" w:hAnsi="Time New Roman" w:hint="eastAsia"/>
        </w:rPr>
        <w:t>姓</w:t>
      </w:r>
      <w:r>
        <w:rPr>
          <w:rFonts w:ascii="Time New Roman" w:eastAsia="SimHei" w:hAnsi="Time New Roman" w:hint="eastAsia"/>
        </w:rPr>
        <w:t xml:space="preserve">    </w:t>
      </w:r>
      <w:r>
        <w:rPr>
          <w:rFonts w:ascii="Time New Roman" w:eastAsia="SimHei" w:hAnsi="Time New Roman" w:hint="eastAsia"/>
        </w:rPr>
        <w:t>名</w:t>
      </w:r>
      <w:r>
        <w:rPr>
          <w:rFonts w:ascii="Time New Roman" w:eastAsia="SimHei" w:hAnsi="Time New Roman"/>
        </w:rPr>
        <w:t>：</w:t>
      </w:r>
      <w:r>
        <w:tab/>
      </w:r>
      <w:r>
        <w:rPr>
          <w:rFonts w:hint="eastAsia"/>
        </w:rPr>
        <w:tab/>
      </w:r>
      <w:r>
        <w:rPr>
          <w:rFonts w:hint="eastAsia"/>
        </w:rPr>
        <w:tab/>
      </w:r>
      <w:r>
        <w:t>MARIÑO MENÉNDE</w:t>
      </w:r>
      <w:r w:rsidR="001E3BEC">
        <w:t xml:space="preserve">Z, </w:t>
      </w:r>
      <w:r>
        <w:t>Fernando M.</w:t>
      </w:r>
    </w:p>
    <w:p w:rsidR="00A41842" w:rsidRDefault="00A41842" w:rsidP="00A41842">
      <w:pPr>
        <w:spacing w:after="160"/>
        <w:rPr>
          <w:rFonts w:hint="eastAsia"/>
        </w:rPr>
      </w:pPr>
      <w:r>
        <w:rPr>
          <w:rFonts w:ascii="Time New Roman" w:eastAsia="SimHei" w:hAnsi="Time New Roman" w:hint="eastAsia"/>
        </w:rPr>
        <w:t>出生日期和地点</w:t>
      </w:r>
      <w:r>
        <w:rPr>
          <w:rFonts w:ascii="Time New Roman" w:eastAsia="SimHei" w:hAnsi="Time New Roman"/>
        </w:rPr>
        <w:t>：</w:t>
      </w:r>
      <w:r>
        <w:tab/>
      </w:r>
      <w:r w:rsidR="00405843">
        <w:t>1945</w:t>
      </w:r>
      <w:r w:rsidR="00405843">
        <w:rPr>
          <w:rFonts w:hint="eastAsia"/>
        </w:rPr>
        <w:t>年</w:t>
      </w:r>
      <w:r w:rsidR="00405843">
        <w:rPr>
          <w:rFonts w:hint="eastAsia"/>
        </w:rPr>
        <w:t>10</w:t>
      </w:r>
      <w:r w:rsidR="00405843">
        <w:rPr>
          <w:rFonts w:hint="eastAsia"/>
        </w:rPr>
        <w:t>月</w:t>
      </w:r>
      <w:r w:rsidR="00405843">
        <w:rPr>
          <w:rFonts w:hint="eastAsia"/>
        </w:rPr>
        <w:t>1</w:t>
      </w:r>
      <w:r w:rsidR="00405843">
        <w:rPr>
          <w:rFonts w:hint="eastAsia"/>
        </w:rPr>
        <w:t>日</w:t>
      </w:r>
      <w:r w:rsidR="00C24325">
        <w:rPr>
          <w:rFonts w:hint="eastAsia"/>
        </w:rPr>
        <w:t>，</w:t>
      </w:r>
      <w:r>
        <w:rPr>
          <w:rFonts w:hint="eastAsia"/>
        </w:rPr>
        <w:t>西班牙</w:t>
      </w:r>
      <w:r>
        <w:t>Noia (Coruña)</w:t>
      </w:r>
    </w:p>
    <w:p w:rsidR="00A41842" w:rsidRDefault="00A41842" w:rsidP="00A41842">
      <w:pPr>
        <w:spacing w:after="320"/>
        <w:rPr>
          <w:rFonts w:hint="eastAsia"/>
        </w:rPr>
      </w:pPr>
      <w:r>
        <w:rPr>
          <w:rFonts w:ascii="Time New Roman" w:eastAsia="SimHei" w:hAnsi="Time New Roman" w:hint="eastAsia"/>
        </w:rPr>
        <w:t>工作语文</w:t>
      </w:r>
      <w:r>
        <w:rPr>
          <w:rFonts w:ascii="Time New Roman" w:eastAsia="SimHei" w:hAnsi="Time New Roman"/>
        </w:rPr>
        <w:t>：</w:t>
      </w:r>
      <w:r>
        <w:tab/>
      </w:r>
      <w:r>
        <w:rPr>
          <w:rFonts w:hint="eastAsia"/>
        </w:rPr>
        <w:tab/>
      </w:r>
      <w:r>
        <w:rPr>
          <w:rFonts w:hint="eastAsia"/>
        </w:rPr>
        <w:tab/>
      </w:r>
      <w:r>
        <w:rPr>
          <w:rFonts w:hint="eastAsia"/>
        </w:rPr>
        <w:t>西班牙语、英语、法语和意大利语</w:t>
      </w:r>
    </w:p>
    <w:p w:rsidR="00A41842" w:rsidRDefault="00A41842" w:rsidP="00A41842">
      <w:pPr>
        <w:pStyle w:val="Heading4"/>
        <w:rPr>
          <w:b/>
          <w:bCs/>
        </w:rPr>
      </w:pPr>
      <w:r>
        <w:rPr>
          <w:rFonts w:hint="eastAsia"/>
        </w:rPr>
        <w:t>目前的</w:t>
      </w:r>
      <w:r w:rsidR="00405843">
        <w:rPr>
          <w:rFonts w:hint="eastAsia"/>
        </w:rPr>
        <w:t>职位</w:t>
      </w:r>
      <w:r w:rsidR="00405843">
        <w:rPr>
          <w:rFonts w:hint="eastAsia"/>
        </w:rPr>
        <w:t>/</w:t>
      </w:r>
      <w:r>
        <w:rPr>
          <w:rFonts w:hint="eastAsia"/>
        </w:rPr>
        <w:t>职务</w:t>
      </w:r>
      <w:r>
        <w:rPr>
          <w:u w:val="none"/>
        </w:rPr>
        <w:t>：</w:t>
      </w:r>
    </w:p>
    <w:p w:rsidR="00405843" w:rsidRDefault="00A41842" w:rsidP="00405843">
      <w:pPr>
        <w:rPr>
          <w:rFonts w:hint="eastAsia"/>
        </w:rPr>
      </w:pPr>
      <w:r>
        <w:rPr>
          <w:rFonts w:hint="eastAsia"/>
        </w:rPr>
        <w:tab/>
      </w:r>
      <w:r w:rsidR="00405843">
        <w:t>2001</w:t>
      </w:r>
      <w:r w:rsidR="00405843">
        <w:rPr>
          <w:rFonts w:hint="eastAsia"/>
        </w:rPr>
        <w:t>-</w:t>
      </w:r>
      <w:r w:rsidR="00405843">
        <w:t>2005</w:t>
      </w:r>
      <w:r w:rsidR="00405843">
        <w:rPr>
          <w:rFonts w:hint="eastAsia"/>
        </w:rPr>
        <w:t>年</w:t>
      </w:r>
      <w:r w:rsidR="00205769">
        <w:rPr>
          <w:rFonts w:hint="eastAsia"/>
        </w:rPr>
        <w:t>和</w:t>
      </w:r>
      <w:r w:rsidR="00205769">
        <w:rPr>
          <w:rFonts w:hint="eastAsia"/>
        </w:rPr>
        <w:t>2006-2009</w:t>
      </w:r>
      <w:r w:rsidR="00205769">
        <w:rPr>
          <w:rFonts w:hint="eastAsia"/>
        </w:rPr>
        <w:t>年</w:t>
      </w:r>
      <w:r>
        <w:rPr>
          <w:rFonts w:hint="eastAsia"/>
        </w:rPr>
        <w:t>当选联合国禁止酷刑委员会委员</w:t>
      </w:r>
      <w:r w:rsidR="002427CE">
        <w:rPr>
          <w:rFonts w:hint="eastAsia"/>
        </w:rPr>
        <w:t xml:space="preserve">; </w:t>
      </w:r>
      <w:r w:rsidR="00405843">
        <w:t>2003</w:t>
      </w:r>
      <w:r w:rsidR="00405843">
        <w:rPr>
          <w:rFonts w:hint="eastAsia"/>
        </w:rPr>
        <w:t>-</w:t>
      </w:r>
      <w:r w:rsidR="00405843">
        <w:t>2005</w:t>
      </w:r>
      <w:r w:rsidR="00405843">
        <w:rPr>
          <w:rFonts w:hint="eastAsia"/>
        </w:rPr>
        <w:t>年</w:t>
      </w:r>
      <w:r>
        <w:rPr>
          <w:rFonts w:hint="eastAsia"/>
        </w:rPr>
        <w:t>当选</w:t>
      </w:r>
      <w:r w:rsidR="00405843">
        <w:rPr>
          <w:rFonts w:hint="eastAsia"/>
        </w:rPr>
        <w:t>禁止酷刑委员会主席</w:t>
      </w:r>
    </w:p>
    <w:p w:rsidR="00405843" w:rsidRDefault="00405843" w:rsidP="00405843">
      <w:pPr>
        <w:rPr>
          <w:rFonts w:hint="eastAsia"/>
        </w:rPr>
      </w:pPr>
      <w:r>
        <w:rPr>
          <w:rFonts w:hint="eastAsia"/>
        </w:rPr>
        <w:tab/>
      </w:r>
      <w:r w:rsidR="00A41842">
        <w:rPr>
          <w:rFonts w:hint="eastAsia"/>
        </w:rPr>
        <w:t>马德里卡洛斯</w:t>
      </w:r>
      <w:r>
        <w:rPr>
          <w:rFonts w:hint="eastAsia"/>
        </w:rPr>
        <w:t>三世大学国际公法教授</w:t>
      </w:r>
    </w:p>
    <w:p w:rsidR="00A41842" w:rsidRPr="00E70FA3" w:rsidRDefault="00405843" w:rsidP="00B0729F">
      <w:pPr>
        <w:spacing w:after="240"/>
        <w:rPr>
          <w:rFonts w:hint="eastAsia"/>
          <w:spacing w:val="6"/>
        </w:rPr>
      </w:pPr>
      <w:r>
        <w:rPr>
          <w:rFonts w:hint="eastAsia"/>
        </w:rPr>
        <w:tab/>
      </w:r>
      <w:r w:rsidR="00A41842" w:rsidRPr="00E70FA3">
        <w:rPr>
          <w:rFonts w:hint="eastAsia"/>
          <w:spacing w:val="6"/>
        </w:rPr>
        <w:t>马德里卡洛斯三世大学，</w:t>
      </w:r>
      <w:r w:rsidR="00A41842" w:rsidRPr="00E70FA3">
        <w:rPr>
          <w:spacing w:val="6"/>
        </w:rPr>
        <w:t>Francisco de Vitoria</w:t>
      </w:r>
      <w:r w:rsidR="00AA5505" w:rsidRPr="00E70FA3">
        <w:rPr>
          <w:rFonts w:hint="eastAsia"/>
          <w:spacing w:val="6"/>
        </w:rPr>
        <w:t>学院，</w:t>
      </w:r>
      <w:r w:rsidR="00A41842" w:rsidRPr="00E70FA3">
        <w:rPr>
          <w:rFonts w:hint="eastAsia"/>
          <w:spacing w:val="6"/>
        </w:rPr>
        <w:t>国际和欧洲问题</w:t>
      </w:r>
      <w:r w:rsidRPr="00E70FA3">
        <w:rPr>
          <w:rFonts w:hint="eastAsia"/>
          <w:spacing w:val="6"/>
        </w:rPr>
        <w:t>研究</w:t>
      </w:r>
      <w:r w:rsidR="00A41842" w:rsidRPr="00E70FA3">
        <w:rPr>
          <w:rFonts w:hint="eastAsia"/>
          <w:spacing w:val="6"/>
        </w:rPr>
        <w:t>主任。</w:t>
      </w:r>
    </w:p>
    <w:p w:rsidR="00A41842" w:rsidRDefault="00A41842" w:rsidP="00A41842">
      <w:pPr>
        <w:pStyle w:val="Heading4"/>
      </w:pPr>
      <w:r>
        <w:rPr>
          <w:rFonts w:hint="eastAsia"/>
        </w:rPr>
        <w:t>主要专业活动</w:t>
      </w:r>
      <w:r>
        <w:rPr>
          <w:u w:val="none"/>
        </w:rPr>
        <w:t>：</w:t>
      </w:r>
    </w:p>
    <w:p w:rsidR="00633447" w:rsidRDefault="00A41842" w:rsidP="00633447">
      <w:pPr>
        <w:rPr>
          <w:rFonts w:hint="eastAsia"/>
        </w:rPr>
      </w:pPr>
      <w:r>
        <w:rPr>
          <w:rFonts w:hint="eastAsia"/>
        </w:rPr>
        <w:tab/>
      </w:r>
      <w:r>
        <w:rPr>
          <w:rFonts w:hint="eastAsia"/>
        </w:rPr>
        <w:t>教授</w:t>
      </w:r>
      <w:r w:rsidR="00405843">
        <w:rPr>
          <w:rFonts w:hint="eastAsia"/>
        </w:rPr>
        <w:t>和研究</w:t>
      </w:r>
      <w:r w:rsidR="00633447">
        <w:rPr>
          <w:rFonts w:hint="eastAsia"/>
        </w:rPr>
        <w:t>国际人权法</w:t>
      </w:r>
    </w:p>
    <w:p w:rsidR="00633447" w:rsidRDefault="00633447" w:rsidP="00633447">
      <w:pPr>
        <w:rPr>
          <w:rFonts w:hint="eastAsia"/>
        </w:rPr>
      </w:pPr>
      <w:r>
        <w:rPr>
          <w:rFonts w:hint="eastAsia"/>
        </w:rPr>
        <w:tab/>
      </w:r>
      <w:r w:rsidR="00A41842">
        <w:rPr>
          <w:rFonts w:hint="eastAsia"/>
        </w:rPr>
        <w:t>卡洛斯三世大学大学班、研究生班、硕士班和博士班</w:t>
      </w:r>
      <w:r>
        <w:rPr>
          <w:rFonts w:hint="eastAsia"/>
        </w:rPr>
        <w:t>教师</w:t>
      </w:r>
    </w:p>
    <w:p w:rsidR="00633447" w:rsidRDefault="00633447" w:rsidP="00633447">
      <w:pPr>
        <w:rPr>
          <w:rFonts w:hint="eastAsia"/>
        </w:rPr>
      </w:pPr>
      <w:r>
        <w:rPr>
          <w:rFonts w:hint="eastAsia"/>
        </w:rPr>
        <w:tab/>
      </w:r>
      <w:r w:rsidR="00A41842">
        <w:t>Francisco de Vitoria</w:t>
      </w:r>
      <w:r>
        <w:rPr>
          <w:rFonts w:hint="eastAsia"/>
        </w:rPr>
        <w:t>学院国际人权保护研究方案</w:t>
      </w:r>
      <w:r w:rsidR="00A41842">
        <w:rPr>
          <w:rFonts w:hint="eastAsia"/>
        </w:rPr>
        <w:t>主任。这项研究的成果是出版了关于保护弱势群体、保护少数人、保护妇女权利、保护土著人民权利和保护经济、社会和文化权利的书卷</w:t>
      </w:r>
    </w:p>
    <w:p w:rsidR="00633447" w:rsidRDefault="00633447" w:rsidP="00633447">
      <w:pPr>
        <w:rPr>
          <w:rFonts w:hint="eastAsia"/>
        </w:rPr>
      </w:pPr>
      <w:r>
        <w:rPr>
          <w:rFonts w:hint="eastAsia"/>
        </w:rPr>
        <w:tab/>
      </w:r>
      <w:r w:rsidR="00A41842">
        <w:t>Francisco de Vitoria</w:t>
      </w:r>
      <w:r w:rsidR="00A41842">
        <w:rPr>
          <w:rFonts w:hint="eastAsia"/>
        </w:rPr>
        <w:t>学院欧洲国际援助活动法律硕士课程的导师</w:t>
      </w:r>
      <w:r w:rsidR="00A41842">
        <w:rPr>
          <w:rFonts w:hint="eastAsia"/>
        </w:rPr>
        <w:t>(500</w:t>
      </w:r>
      <w:r w:rsidR="00A41842">
        <w:rPr>
          <w:rFonts w:hint="eastAsia"/>
        </w:rPr>
        <w:t>个钟点的理论和实习</w:t>
      </w:r>
      <w:r w:rsidR="00A41842">
        <w:rPr>
          <w:rFonts w:hint="eastAsia"/>
        </w:rPr>
        <w:t>)</w:t>
      </w:r>
    </w:p>
    <w:p w:rsidR="00A41842" w:rsidRDefault="00633447" w:rsidP="00A41842">
      <w:pPr>
        <w:spacing w:after="240"/>
        <w:rPr>
          <w:rFonts w:hint="eastAsia"/>
        </w:rPr>
      </w:pPr>
      <w:r>
        <w:rPr>
          <w:rFonts w:hint="eastAsia"/>
        </w:rPr>
        <w:tab/>
      </w:r>
      <w:r w:rsidR="00A41842">
        <w:rPr>
          <w:rFonts w:hint="eastAsia"/>
        </w:rPr>
        <w:t>保护人权</w:t>
      </w:r>
      <w:r>
        <w:rPr>
          <w:rFonts w:hint="eastAsia"/>
        </w:rPr>
        <w:t>领域的非政府组织</w:t>
      </w:r>
      <w:r w:rsidR="00A41842">
        <w:rPr>
          <w:rFonts w:hint="eastAsia"/>
        </w:rPr>
        <w:t>顾问。</w:t>
      </w:r>
    </w:p>
    <w:p w:rsidR="00A41842" w:rsidRDefault="00A41842" w:rsidP="00A41842">
      <w:pPr>
        <w:pStyle w:val="Heading4"/>
      </w:pPr>
      <w:r>
        <w:rPr>
          <w:rFonts w:hint="eastAsia"/>
        </w:rPr>
        <w:t>学</w:t>
      </w:r>
      <w:r>
        <w:rPr>
          <w:rFonts w:hint="eastAsia"/>
        </w:rPr>
        <w:t xml:space="preserve">  </w:t>
      </w:r>
      <w:r>
        <w:rPr>
          <w:rFonts w:hint="eastAsia"/>
        </w:rPr>
        <w:t>历</w:t>
      </w:r>
      <w:r>
        <w:rPr>
          <w:u w:val="none"/>
        </w:rPr>
        <w:t>：</w:t>
      </w:r>
    </w:p>
    <w:p w:rsidR="00633447" w:rsidRDefault="00A41842" w:rsidP="00633447">
      <w:pPr>
        <w:rPr>
          <w:rFonts w:hint="eastAsia"/>
        </w:rPr>
      </w:pPr>
      <w:r>
        <w:rPr>
          <w:rFonts w:hint="eastAsia"/>
        </w:rPr>
        <w:tab/>
      </w:r>
      <w:r>
        <w:rPr>
          <w:rFonts w:hint="eastAsia"/>
        </w:rPr>
        <w:t>巴塞罗那大学法律学士</w:t>
      </w:r>
      <w:r w:rsidR="00AA5505">
        <w:rPr>
          <w:rFonts w:hint="eastAsia"/>
        </w:rPr>
        <w:t>，</w:t>
      </w:r>
      <w:r>
        <w:rPr>
          <w:rFonts w:hint="eastAsia"/>
        </w:rPr>
        <w:t>1967</w:t>
      </w:r>
      <w:r>
        <w:rPr>
          <w:rFonts w:hint="eastAsia"/>
        </w:rPr>
        <w:t>年</w:t>
      </w:r>
    </w:p>
    <w:p w:rsidR="00633447" w:rsidRDefault="00633447" w:rsidP="00633447">
      <w:pPr>
        <w:rPr>
          <w:rFonts w:hint="eastAsia"/>
        </w:rPr>
      </w:pPr>
      <w:r>
        <w:rPr>
          <w:rFonts w:hint="eastAsia"/>
        </w:rPr>
        <w:tab/>
      </w:r>
      <w:r w:rsidR="00A41842">
        <w:rPr>
          <w:rFonts w:hint="eastAsia"/>
        </w:rPr>
        <w:t>博洛尼亚大学法律博士</w:t>
      </w:r>
      <w:r w:rsidR="00AA5505">
        <w:rPr>
          <w:rFonts w:hint="eastAsia"/>
        </w:rPr>
        <w:t>，</w:t>
      </w:r>
      <w:r w:rsidR="00A41842">
        <w:rPr>
          <w:rFonts w:hint="eastAsia"/>
        </w:rPr>
        <w:t>1970</w:t>
      </w:r>
      <w:r w:rsidR="00A41842">
        <w:rPr>
          <w:rFonts w:hint="eastAsia"/>
        </w:rPr>
        <w:t>年</w:t>
      </w:r>
    </w:p>
    <w:p w:rsidR="00633447" w:rsidRDefault="00633447" w:rsidP="00633447">
      <w:pPr>
        <w:rPr>
          <w:rFonts w:hint="eastAsia"/>
        </w:rPr>
      </w:pPr>
      <w:r>
        <w:rPr>
          <w:rFonts w:hint="eastAsia"/>
        </w:rPr>
        <w:tab/>
      </w:r>
      <w:r>
        <w:rPr>
          <w:rFonts w:hint="eastAsia"/>
        </w:rPr>
        <w:t>海牙国际法学院公法文凭</w:t>
      </w:r>
    </w:p>
    <w:p w:rsidR="00A41842" w:rsidRDefault="00633447" w:rsidP="00633447">
      <w:pPr>
        <w:spacing w:after="320"/>
        <w:rPr>
          <w:rFonts w:hint="eastAsia"/>
        </w:rPr>
      </w:pPr>
      <w:r>
        <w:rPr>
          <w:rFonts w:hint="eastAsia"/>
        </w:rPr>
        <w:tab/>
      </w:r>
      <w:r w:rsidR="00A41842">
        <w:rPr>
          <w:rFonts w:hint="eastAsia"/>
        </w:rPr>
        <w:t>海牙国际法学院研究中心文凭。</w:t>
      </w:r>
    </w:p>
    <w:p w:rsidR="00633447" w:rsidRDefault="00633447" w:rsidP="00633447">
      <w:pPr>
        <w:pStyle w:val="Heading4"/>
      </w:pPr>
      <w:r>
        <w:rPr>
          <w:rFonts w:hint="eastAsia"/>
        </w:rPr>
        <w:t>在有关条约机构职权领域里的其他主要活动</w:t>
      </w:r>
      <w:r>
        <w:rPr>
          <w:u w:val="none"/>
        </w:rPr>
        <w:t>：</w:t>
      </w:r>
    </w:p>
    <w:p w:rsidR="00633447" w:rsidRDefault="00633447" w:rsidP="00633447">
      <w:pPr>
        <w:rPr>
          <w:rFonts w:hint="eastAsia"/>
        </w:rPr>
      </w:pPr>
      <w:r>
        <w:rPr>
          <w:rFonts w:hint="eastAsia"/>
        </w:rPr>
        <w:tab/>
      </w:r>
      <w:r>
        <w:rPr>
          <w:rFonts w:hint="eastAsia"/>
        </w:rPr>
        <w:t>在下列各大学负责有关人权的课程和讲习班：华盛顿</w:t>
      </w:r>
      <w:r>
        <w:rPr>
          <w:rFonts w:hint="eastAsia"/>
        </w:rPr>
        <w:t>D.C.</w:t>
      </w:r>
      <w:r>
        <w:rPr>
          <w:rFonts w:hint="eastAsia"/>
        </w:rPr>
        <w:t>美国大学</w:t>
      </w:r>
      <w:r>
        <w:t>(2003-2005</w:t>
      </w:r>
      <w:r>
        <w:rPr>
          <w:rFonts w:hint="eastAsia"/>
        </w:rPr>
        <w:t>年</w:t>
      </w:r>
      <w:r>
        <w:t>)</w:t>
      </w:r>
      <w:r>
        <w:t>；</w:t>
      </w:r>
      <w:r>
        <w:rPr>
          <w:rFonts w:hint="eastAsia"/>
        </w:rPr>
        <w:t>牛津大学</w:t>
      </w:r>
      <w:r>
        <w:t>(2005</w:t>
      </w:r>
      <w:r>
        <w:rPr>
          <w:rFonts w:hint="eastAsia"/>
        </w:rPr>
        <w:t>年</w:t>
      </w:r>
      <w:r>
        <w:t>)</w:t>
      </w:r>
      <w:r>
        <w:t>；</w:t>
      </w:r>
      <w:r>
        <w:rPr>
          <w:rFonts w:hint="eastAsia"/>
        </w:rPr>
        <w:t>斯特拉斯堡国际人权研究所</w:t>
      </w:r>
      <w:r>
        <w:t>(2003</w:t>
      </w:r>
      <w:r>
        <w:rPr>
          <w:rFonts w:hint="eastAsia"/>
        </w:rPr>
        <w:t>和</w:t>
      </w:r>
      <w:r>
        <w:t>2005</w:t>
      </w:r>
      <w:r>
        <w:rPr>
          <w:rFonts w:hint="eastAsia"/>
        </w:rPr>
        <w:t>年</w:t>
      </w:r>
      <w:r>
        <w:t>)</w:t>
      </w:r>
    </w:p>
    <w:p w:rsidR="00633447" w:rsidRDefault="00633447" w:rsidP="00633447">
      <w:pPr>
        <w:spacing w:after="320"/>
        <w:rPr>
          <w:rFonts w:hint="eastAsia"/>
        </w:rPr>
      </w:pPr>
      <w:r>
        <w:rPr>
          <w:rFonts w:hint="eastAsia"/>
        </w:rPr>
        <w:tab/>
      </w:r>
      <w:r>
        <w:rPr>
          <w:rFonts w:hint="eastAsia"/>
        </w:rPr>
        <w:t>人权条约机构主席会议主席</w:t>
      </w:r>
      <w:r>
        <w:rPr>
          <w:rFonts w:hint="eastAsia"/>
        </w:rPr>
        <w:t>(</w:t>
      </w:r>
      <w:r>
        <w:t>2005</w:t>
      </w:r>
      <w:r>
        <w:rPr>
          <w:rFonts w:hint="eastAsia"/>
        </w:rPr>
        <w:t>年</w:t>
      </w:r>
      <w:r>
        <w:rPr>
          <w:rFonts w:hint="eastAsia"/>
        </w:rPr>
        <w:t>6</w:t>
      </w:r>
      <w:r>
        <w:rPr>
          <w:rFonts w:hint="eastAsia"/>
        </w:rPr>
        <w:t>月</w:t>
      </w:r>
      <w:r>
        <w:t>)</w:t>
      </w:r>
      <w:r>
        <w:rPr>
          <w:rFonts w:hint="eastAsia"/>
        </w:rPr>
        <w:t>。</w:t>
      </w:r>
    </w:p>
    <w:p w:rsidR="00633447" w:rsidRDefault="00AA5505" w:rsidP="00633447">
      <w:pPr>
        <w:pStyle w:val="Heading4"/>
        <w:rPr>
          <w:rFonts w:hint="eastAsia"/>
          <w:u w:val="none"/>
        </w:rPr>
      </w:pPr>
      <w:r>
        <w:rPr>
          <w:rFonts w:hint="eastAsia"/>
        </w:rPr>
        <w:t>在有关领域</w:t>
      </w:r>
      <w:r w:rsidR="00633447">
        <w:rPr>
          <w:rFonts w:hint="eastAsia"/>
        </w:rPr>
        <w:t>的最近出版物清单</w:t>
      </w:r>
      <w:r w:rsidR="00633447">
        <w:rPr>
          <w:u w:val="none"/>
        </w:rPr>
        <w:t>：</w:t>
      </w:r>
    </w:p>
    <w:p w:rsidR="00AF2FEE" w:rsidRPr="00530FEA" w:rsidRDefault="00AF2FEE" w:rsidP="002427CE">
      <w:pPr>
        <w:spacing w:after="180" w:line="240" w:lineRule="auto"/>
        <w:jc w:val="left"/>
        <w:rPr>
          <w:szCs w:val="24"/>
          <w:lang w:val="fr-FR"/>
        </w:rPr>
      </w:pPr>
      <w:r w:rsidRPr="00530FEA">
        <w:rPr>
          <w:i/>
          <w:szCs w:val="24"/>
          <w:lang w:val="fr-FR"/>
        </w:rPr>
        <w:t>La creación del mecanismo español de prevención de la tortura</w:t>
      </w:r>
      <w:r>
        <w:rPr>
          <w:szCs w:val="24"/>
          <w:lang w:val="fr-FR"/>
        </w:rPr>
        <w:t>, F.M. Mariño and A. Cebada </w:t>
      </w:r>
      <w:r w:rsidRPr="00530FEA">
        <w:rPr>
          <w:szCs w:val="24"/>
          <w:lang w:val="fr-FR"/>
        </w:rPr>
        <w:t>Romero (eds.), Madrid, 2009.</w:t>
      </w:r>
    </w:p>
    <w:p w:rsidR="00AF2FEE" w:rsidRPr="00AF2FEE" w:rsidRDefault="00AF2FEE" w:rsidP="002427CE">
      <w:pPr>
        <w:spacing w:after="180" w:line="240" w:lineRule="auto"/>
        <w:jc w:val="left"/>
        <w:rPr>
          <w:rFonts w:hint="eastAsia"/>
        </w:rPr>
      </w:pPr>
      <w:r w:rsidRPr="00530FEA">
        <w:rPr>
          <w:i/>
          <w:szCs w:val="24"/>
          <w:lang w:val="fr-FR"/>
        </w:rPr>
        <w:t>Un mundo sin desarraigo</w:t>
      </w:r>
      <w:r w:rsidR="00FC5C61">
        <w:rPr>
          <w:i/>
          <w:szCs w:val="24"/>
          <w:lang w:val="fr-FR"/>
        </w:rPr>
        <w:t> </w:t>
      </w:r>
      <w:r w:rsidRPr="00530FEA">
        <w:rPr>
          <w:i/>
          <w:szCs w:val="24"/>
          <w:lang w:val="fr-FR"/>
        </w:rPr>
        <w:t>: el derecho internacional de las migraciones</w:t>
      </w:r>
      <w:r w:rsidRPr="00530FEA">
        <w:rPr>
          <w:szCs w:val="24"/>
          <w:lang w:val="fr-FR"/>
        </w:rPr>
        <w:t>, F.M. Mariño (ed.), Madrid, 2006.</w:t>
      </w:r>
    </w:p>
    <w:p w:rsidR="00E70FA3" w:rsidRPr="00530FEA" w:rsidRDefault="00E70FA3" w:rsidP="002427CE">
      <w:pPr>
        <w:spacing w:after="180" w:line="240" w:lineRule="auto"/>
        <w:jc w:val="left"/>
        <w:rPr>
          <w:szCs w:val="24"/>
          <w:lang w:val="fr-FR"/>
        </w:rPr>
      </w:pPr>
      <w:r w:rsidRPr="00530FEA">
        <w:rPr>
          <w:szCs w:val="24"/>
          <w:lang w:val="fr-FR"/>
        </w:rPr>
        <w:t>“La Convención contra la tortura”. In</w:t>
      </w:r>
      <w:r w:rsidR="00FC5C61">
        <w:rPr>
          <w:szCs w:val="24"/>
          <w:lang w:val="fr-FR"/>
        </w:rPr>
        <w:t> </w:t>
      </w:r>
      <w:r w:rsidRPr="00530FEA">
        <w:rPr>
          <w:szCs w:val="24"/>
          <w:lang w:val="fr-FR"/>
        </w:rPr>
        <w:t xml:space="preserve">: Gómez Isa, F. and Pureza, J.M., </w:t>
      </w:r>
      <w:r w:rsidRPr="00530FEA">
        <w:rPr>
          <w:i/>
          <w:szCs w:val="24"/>
          <w:lang w:val="fr-FR"/>
        </w:rPr>
        <w:t>La protección internacional de los derechos humanos en los albores del siglo XXI</w:t>
      </w:r>
      <w:r w:rsidRPr="00530FEA">
        <w:rPr>
          <w:szCs w:val="24"/>
          <w:lang w:val="fr-FR"/>
        </w:rPr>
        <w:t>, Universidad de Deusto, Bilbao, 2003.</w:t>
      </w:r>
    </w:p>
    <w:p w:rsidR="00E70FA3" w:rsidRPr="009C3CB8" w:rsidRDefault="00E70FA3" w:rsidP="002427CE">
      <w:pPr>
        <w:spacing w:after="180" w:line="240" w:lineRule="auto"/>
        <w:jc w:val="left"/>
        <w:rPr>
          <w:szCs w:val="24"/>
        </w:rPr>
      </w:pPr>
      <w:r w:rsidRPr="00530FEA">
        <w:rPr>
          <w:szCs w:val="24"/>
          <w:lang w:val="fr-FR"/>
        </w:rPr>
        <w:t xml:space="preserve">“En torno a la prohibición internacional de la tortura”. </w:t>
      </w:r>
      <w:r w:rsidRPr="009C3CB8">
        <w:rPr>
          <w:szCs w:val="24"/>
        </w:rPr>
        <w:t xml:space="preserve">In: </w:t>
      </w:r>
      <w:r>
        <w:rPr>
          <w:i/>
          <w:szCs w:val="24"/>
        </w:rPr>
        <w:t>Obra Homenaje al Profesor J.D. </w:t>
      </w:r>
      <w:r w:rsidRPr="009C3CB8">
        <w:rPr>
          <w:i/>
          <w:szCs w:val="24"/>
        </w:rPr>
        <w:t>González Campos</w:t>
      </w:r>
      <w:r w:rsidRPr="009C3CB8">
        <w:rPr>
          <w:szCs w:val="24"/>
        </w:rPr>
        <w:t>, vol. I, Madrid, 2005, pp. 401-418.</w:t>
      </w:r>
    </w:p>
    <w:p w:rsidR="00E70FA3" w:rsidRPr="009C3CB8" w:rsidRDefault="00E70FA3" w:rsidP="002427CE">
      <w:pPr>
        <w:spacing w:after="180" w:line="240" w:lineRule="auto"/>
        <w:jc w:val="left"/>
        <w:rPr>
          <w:szCs w:val="24"/>
        </w:rPr>
      </w:pPr>
      <w:r w:rsidRPr="00530FEA">
        <w:rPr>
          <w:szCs w:val="24"/>
          <w:lang w:val="fr-FR"/>
        </w:rPr>
        <w:t xml:space="preserve">“Cuestiones actuales del examen de informes estatales por el Comité contra la Tortura”. </w:t>
      </w:r>
      <w:r w:rsidRPr="009C3CB8">
        <w:rPr>
          <w:szCs w:val="24"/>
        </w:rPr>
        <w:t xml:space="preserve">In: </w:t>
      </w:r>
      <w:r>
        <w:rPr>
          <w:i/>
          <w:szCs w:val="24"/>
        </w:rPr>
        <w:t>Libro Homenaje al profesor J.</w:t>
      </w:r>
      <w:r w:rsidRPr="009C3CB8">
        <w:rPr>
          <w:i/>
          <w:szCs w:val="24"/>
        </w:rPr>
        <w:t>A. Pastor Ridruejo</w:t>
      </w:r>
      <w:r w:rsidRPr="009C3CB8">
        <w:rPr>
          <w:szCs w:val="24"/>
        </w:rPr>
        <w:t>, Madrid, 2005 (in press).</w:t>
      </w:r>
    </w:p>
    <w:p w:rsidR="00E70FA3" w:rsidRPr="009C3CB8" w:rsidRDefault="00E70FA3" w:rsidP="002427CE">
      <w:pPr>
        <w:spacing w:after="180" w:line="240" w:lineRule="auto"/>
        <w:jc w:val="left"/>
        <w:rPr>
          <w:szCs w:val="24"/>
        </w:rPr>
      </w:pPr>
      <w:r w:rsidRPr="009C3CB8">
        <w:rPr>
          <w:szCs w:val="24"/>
        </w:rPr>
        <w:t xml:space="preserve">“The Convention against Torture”. In: F. Gómez Isa and Koehn Feyter (eds.), </w:t>
      </w:r>
      <w:r w:rsidRPr="009C3CB8">
        <w:rPr>
          <w:i/>
          <w:szCs w:val="24"/>
        </w:rPr>
        <w:t>International Protection of Human Rights: Achievements and Challenges</w:t>
      </w:r>
      <w:r w:rsidRPr="00CB03E9">
        <w:rPr>
          <w:szCs w:val="24"/>
        </w:rPr>
        <w:t>,</w:t>
      </w:r>
      <w:r w:rsidRPr="009C3CB8">
        <w:rPr>
          <w:szCs w:val="24"/>
        </w:rPr>
        <w:t xml:space="preserve"> Bilbao, 2006, pp. 187-217.</w:t>
      </w:r>
    </w:p>
    <w:p w:rsidR="00E70FA3" w:rsidRPr="00530FEA" w:rsidRDefault="00E70FA3" w:rsidP="002427CE">
      <w:pPr>
        <w:spacing w:after="180" w:line="240" w:lineRule="auto"/>
        <w:jc w:val="left"/>
        <w:rPr>
          <w:szCs w:val="24"/>
          <w:lang w:val="fr-FR"/>
        </w:rPr>
      </w:pPr>
      <w:r w:rsidRPr="00530FEA">
        <w:rPr>
          <w:szCs w:val="24"/>
          <w:lang w:val="fr-FR"/>
        </w:rPr>
        <w:t>“La Convención de Ginebra sobre el Estatuto del Refugiado”. In</w:t>
      </w:r>
      <w:r w:rsidR="00FC5C61">
        <w:rPr>
          <w:szCs w:val="24"/>
          <w:lang w:val="fr-FR"/>
        </w:rPr>
        <w:t> </w:t>
      </w:r>
      <w:r w:rsidRPr="00530FEA">
        <w:rPr>
          <w:szCs w:val="24"/>
          <w:lang w:val="fr-FR"/>
        </w:rPr>
        <w:t xml:space="preserve">: Manuel Balado Ruiz Gallegos (ed.), </w:t>
      </w:r>
      <w:r w:rsidRPr="00530FEA">
        <w:rPr>
          <w:i/>
          <w:szCs w:val="24"/>
          <w:lang w:val="fr-FR"/>
        </w:rPr>
        <w:t>Inmigración, Estado y Derecho</w:t>
      </w:r>
      <w:r w:rsidRPr="00D51258">
        <w:t>,</w:t>
      </w:r>
      <w:r w:rsidRPr="00530FEA">
        <w:rPr>
          <w:szCs w:val="24"/>
          <w:lang w:val="fr-FR"/>
        </w:rPr>
        <w:t xml:space="preserve"> Barcelona, 2008, pp. 711-730.</w:t>
      </w:r>
    </w:p>
    <w:p w:rsidR="00E70FA3" w:rsidRDefault="00E70FA3" w:rsidP="002427CE">
      <w:pPr>
        <w:spacing w:after="180" w:line="240" w:lineRule="auto"/>
        <w:jc w:val="left"/>
        <w:rPr>
          <w:szCs w:val="24"/>
          <w:lang w:val="fr-FR"/>
        </w:rPr>
      </w:pPr>
      <w:r w:rsidRPr="00530FEA">
        <w:rPr>
          <w:szCs w:val="24"/>
          <w:lang w:val="fr-FR"/>
        </w:rPr>
        <w:t>“Reforma del sistema de tratados sobre protección de derechos humanos de Naciones Unidas”. In</w:t>
      </w:r>
      <w:r w:rsidR="00FC5C61">
        <w:rPr>
          <w:szCs w:val="24"/>
          <w:lang w:val="fr-FR"/>
        </w:rPr>
        <w:t> </w:t>
      </w:r>
      <w:r w:rsidRPr="00530FEA">
        <w:rPr>
          <w:szCs w:val="24"/>
          <w:lang w:val="fr-FR"/>
        </w:rPr>
        <w:t xml:space="preserve">: </w:t>
      </w:r>
      <w:r w:rsidRPr="00530FEA">
        <w:rPr>
          <w:i/>
          <w:szCs w:val="24"/>
          <w:lang w:val="fr-FR"/>
        </w:rPr>
        <w:t>La Protección de los Derechos Humanos</w:t>
      </w:r>
      <w:r w:rsidR="00FC5C61">
        <w:rPr>
          <w:i/>
          <w:szCs w:val="24"/>
          <w:lang w:val="fr-FR"/>
        </w:rPr>
        <w:t> </w:t>
      </w:r>
      <w:r w:rsidRPr="00530FEA">
        <w:rPr>
          <w:i/>
          <w:szCs w:val="24"/>
          <w:lang w:val="fr-FR"/>
        </w:rPr>
        <w:t>: Cuadernos de la Escuela Diplomática</w:t>
      </w:r>
      <w:r w:rsidRPr="00CB03E9">
        <w:rPr>
          <w:szCs w:val="24"/>
          <w:lang w:val="fr-FR"/>
        </w:rPr>
        <w:t xml:space="preserve">, </w:t>
      </w:r>
      <w:r w:rsidRPr="00530FEA">
        <w:rPr>
          <w:szCs w:val="24"/>
          <w:lang w:val="fr-FR"/>
        </w:rPr>
        <w:t>No. 34, Madrid, 2008, pp. 57-69.</w:t>
      </w:r>
    </w:p>
    <w:p w:rsidR="00AD278B" w:rsidRPr="00E70FA3" w:rsidRDefault="00AD278B" w:rsidP="00AD278B">
      <w:pPr>
        <w:spacing w:after="120" w:line="240" w:lineRule="auto"/>
        <w:jc w:val="left"/>
        <w:rPr>
          <w:szCs w:val="24"/>
          <w:lang w:val="fr-FR"/>
        </w:rPr>
      </w:pPr>
    </w:p>
    <w:p w:rsidR="00AD278B" w:rsidRDefault="00AD278B" w:rsidP="00AD278B">
      <w:pPr>
        <w:spacing w:after="160"/>
      </w:pPr>
      <w:r>
        <w:rPr>
          <w:lang w:val="fr-FR"/>
        </w:rPr>
        <w:br w:type="page"/>
      </w:r>
      <w:r>
        <w:rPr>
          <w:rFonts w:ascii="Time New Roman" w:eastAsia="SimHei" w:hAnsi="Time New Roman" w:hint="eastAsia"/>
        </w:rPr>
        <w:t>姓</w:t>
      </w:r>
      <w:r>
        <w:rPr>
          <w:rFonts w:ascii="Time New Roman" w:eastAsia="SimHei" w:hAnsi="Time New Roman" w:hint="eastAsia"/>
        </w:rPr>
        <w:t xml:space="preserve">    </w:t>
      </w:r>
      <w:r>
        <w:rPr>
          <w:rFonts w:ascii="Time New Roman" w:eastAsia="SimHei" w:hAnsi="Time New Roman" w:hint="eastAsia"/>
        </w:rPr>
        <w:t>名</w:t>
      </w:r>
      <w:r>
        <w:rPr>
          <w:rFonts w:ascii="Time New Roman" w:eastAsia="SimHei" w:hAnsi="Time New Roman"/>
        </w:rPr>
        <w:t>：</w:t>
      </w:r>
      <w:r>
        <w:tab/>
      </w:r>
      <w:r>
        <w:rPr>
          <w:rFonts w:hint="eastAsia"/>
        </w:rPr>
        <w:tab/>
      </w:r>
      <w:r>
        <w:rPr>
          <w:rFonts w:hint="eastAsia"/>
        </w:rPr>
        <w:tab/>
      </w:r>
      <w:r w:rsidRPr="009C3CB8">
        <w:rPr>
          <w:szCs w:val="24"/>
        </w:rPr>
        <w:t>RAKOTONIAIN</w:t>
      </w:r>
      <w:r w:rsidR="001E3BEC">
        <w:rPr>
          <w:szCs w:val="24"/>
        </w:rPr>
        <w:t xml:space="preserve">A, </w:t>
      </w:r>
      <w:r w:rsidRPr="009C3CB8">
        <w:rPr>
          <w:szCs w:val="24"/>
        </w:rPr>
        <w:t>Lucien</w:t>
      </w:r>
      <w:r>
        <w:t>.</w:t>
      </w:r>
    </w:p>
    <w:p w:rsidR="00AD278B" w:rsidRDefault="00AD278B" w:rsidP="00AD278B">
      <w:pPr>
        <w:spacing w:after="160"/>
        <w:rPr>
          <w:rFonts w:hint="eastAsia"/>
        </w:rPr>
      </w:pPr>
      <w:r>
        <w:rPr>
          <w:rFonts w:ascii="Time New Roman" w:eastAsia="SimHei" w:hAnsi="Time New Roman" w:hint="eastAsia"/>
        </w:rPr>
        <w:t>出生日期和地点</w:t>
      </w:r>
      <w:r>
        <w:rPr>
          <w:rFonts w:ascii="Time New Roman" w:eastAsia="SimHei" w:hAnsi="Time New Roman"/>
        </w:rPr>
        <w:t>：</w:t>
      </w:r>
      <w:r>
        <w:tab/>
        <w:t>194</w:t>
      </w:r>
      <w:r>
        <w:rPr>
          <w:rFonts w:hint="eastAsia"/>
        </w:rPr>
        <w:t>9</w:t>
      </w:r>
      <w:r>
        <w:rPr>
          <w:rFonts w:hint="eastAsia"/>
        </w:rPr>
        <w:t>年</w:t>
      </w:r>
      <w:r>
        <w:rPr>
          <w:rFonts w:hint="eastAsia"/>
        </w:rPr>
        <w:t>9</w:t>
      </w:r>
      <w:r>
        <w:rPr>
          <w:rFonts w:hint="eastAsia"/>
        </w:rPr>
        <w:t>月</w:t>
      </w:r>
      <w:r>
        <w:rPr>
          <w:rFonts w:hint="eastAsia"/>
        </w:rPr>
        <w:t>29</w:t>
      </w:r>
      <w:r>
        <w:rPr>
          <w:rFonts w:hint="eastAsia"/>
        </w:rPr>
        <w:t>日</w:t>
      </w:r>
      <w:r w:rsidR="00C24325">
        <w:rPr>
          <w:rFonts w:hint="eastAsia"/>
        </w:rPr>
        <w:t>，</w:t>
      </w:r>
      <w:r>
        <w:rPr>
          <w:rFonts w:hint="eastAsia"/>
        </w:rPr>
        <w:t>马达加斯加安塔那那利佛</w:t>
      </w:r>
    </w:p>
    <w:p w:rsidR="00AD278B" w:rsidRDefault="00AD278B" w:rsidP="00AD278B">
      <w:pPr>
        <w:spacing w:after="320"/>
        <w:rPr>
          <w:rFonts w:hint="eastAsia"/>
        </w:rPr>
      </w:pPr>
      <w:r>
        <w:rPr>
          <w:rFonts w:ascii="Time New Roman" w:eastAsia="SimHei" w:hAnsi="Time New Roman" w:hint="eastAsia"/>
        </w:rPr>
        <w:t>工作语文</w:t>
      </w:r>
      <w:r>
        <w:rPr>
          <w:rFonts w:ascii="Time New Roman" w:eastAsia="SimHei" w:hAnsi="Time New Roman"/>
        </w:rPr>
        <w:t>：</w:t>
      </w:r>
      <w:r>
        <w:tab/>
      </w:r>
      <w:r>
        <w:rPr>
          <w:rFonts w:hint="eastAsia"/>
        </w:rPr>
        <w:tab/>
      </w:r>
      <w:r>
        <w:rPr>
          <w:rFonts w:hint="eastAsia"/>
        </w:rPr>
        <w:tab/>
      </w:r>
      <w:r>
        <w:rPr>
          <w:rFonts w:hint="eastAsia"/>
        </w:rPr>
        <w:t>法语</w:t>
      </w:r>
    </w:p>
    <w:p w:rsidR="00A41842" w:rsidRDefault="00AD278B" w:rsidP="00095363">
      <w:pPr>
        <w:pStyle w:val="Heading4"/>
        <w:rPr>
          <w:rFonts w:hint="eastAsia"/>
        </w:rPr>
      </w:pPr>
      <w:r>
        <w:rPr>
          <w:rFonts w:hint="eastAsia"/>
        </w:rPr>
        <w:t>目前的职位</w:t>
      </w:r>
      <w:r>
        <w:rPr>
          <w:rFonts w:hint="eastAsia"/>
        </w:rPr>
        <w:t>/</w:t>
      </w:r>
      <w:r>
        <w:rPr>
          <w:rFonts w:hint="eastAsia"/>
        </w:rPr>
        <w:t>职务</w:t>
      </w:r>
      <w:r w:rsidRPr="00095363">
        <w:rPr>
          <w:u w:val="none"/>
        </w:rPr>
        <w:t>：</w:t>
      </w:r>
    </w:p>
    <w:p w:rsidR="00AD278B" w:rsidRDefault="00AD278B" w:rsidP="00AD278B">
      <w:pPr>
        <w:rPr>
          <w:rFonts w:hint="eastAsia"/>
        </w:rPr>
      </w:pPr>
      <w:r>
        <w:rPr>
          <w:rFonts w:hint="eastAsia"/>
        </w:rPr>
        <w:tab/>
      </w:r>
      <w:r>
        <w:rPr>
          <w:rFonts w:hint="eastAsia"/>
        </w:rPr>
        <w:t>人权和国际关系主任</w:t>
      </w:r>
    </w:p>
    <w:p w:rsidR="00AD278B" w:rsidRDefault="00AD278B" w:rsidP="00AD278B">
      <w:pPr>
        <w:spacing w:after="320"/>
        <w:rPr>
          <w:rFonts w:hint="eastAsia"/>
        </w:rPr>
      </w:pPr>
      <w:r>
        <w:rPr>
          <w:rFonts w:hint="eastAsia"/>
        </w:rPr>
        <w:tab/>
      </w:r>
      <w:r>
        <w:rPr>
          <w:rFonts w:hint="eastAsia"/>
        </w:rPr>
        <w:t>人权领域的初次报告和定期报告起草委员会主席</w:t>
      </w:r>
    </w:p>
    <w:p w:rsidR="00AD278B" w:rsidRDefault="00AD278B" w:rsidP="00AD278B">
      <w:pPr>
        <w:pStyle w:val="Heading4"/>
        <w:rPr>
          <w:rFonts w:hint="eastAsia"/>
          <w:u w:val="none"/>
        </w:rPr>
      </w:pPr>
      <w:r>
        <w:rPr>
          <w:rFonts w:hint="eastAsia"/>
        </w:rPr>
        <w:t>主要专业活动</w:t>
      </w:r>
      <w:r w:rsidR="00C24325">
        <w:rPr>
          <w:rFonts w:hint="eastAsia"/>
          <w:u w:val="none"/>
        </w:rPr>
        <w:t>：</w:t>
      </w:r>
    </w:p>
    <w:p w:rsidR="00B76CBA" w:rsidRDefault="00B76CBA" w:rsidP="00B76CBA">
      <w:pPr>
        <w:rPr>
          <w:rFonts w:hint="eastAsia"/>
        </w:rPr>
      </w:pPr>
      <w:r>
        <w:rPr>
          <w:rFonts w:hint="eastAsia"/>
        </w:rPr>
        <w:tab/>
      </w:r>
      <w:r>
        <w:rPr>
          <w:rFonts w:hint="eastAsia"/>
        </w:rPr>
        <w:t>起草和执行促进和保护人权的政策和方案</w:t>
      </w:r>
    </w:p>
    <w:p w:rsidR="00B76CBA" w:rsidRDefault="00B76CBA" w:rsidP="00B76CBA">
      <w:pPr>
        <w:rPr>
          <w:rFonts w:hint="eastAsia"/>
        </w:rPr>
      </w:pPr>
      <w:r>
        <w:rPr>
          <w:rFonts w:hint="eastAsia"/>
        </w:rPr>
        <w:tab/>
      </w:r>
      <w:r>
        <w:rPr>
          <w:rFonts w:hint="eastAsia"/>
        </w:rPr>
        <w:t>遵守人权领域的国际义务</w:t>
      </w:r>
    </w:p>
    <w:p w:rsidR="00B76CBA" w:rsidRDefault="00B76CBA" w:rsidP="00B76CBA">
      <w:pPr>
        <w:spacing w:after="320"/>
        <w:rPr>
          <w:rFonts w:hint="eastAsia"/>
        </w:rPr>
      </w:pPr>
      <w:r>
        <w:rPr>
          <w:rFonts w:hint="eastAsia"/>
        </w:rPr>
        <w:tab/>
      </w:r>
      <w:r>
        <w:rPr>
          <w:rFonts w:hint="eastAsia"/>
        </w:rPr>
        <w:t>起草国家报告并参与条约机构审议这些报告的会议</w:t>
      </w:r>
    </w:p>
    <w:p w:rsidR="00B76CBA" w:rsidRDefault="00B76CBA" w:rsidP="00B76CBA">
      <w:pPr>
        <w:pStyle w:val="Heading4"/>
        <w:rPr>
          <w:rFonts w:hint="eastAsia"/>
        </w:rPr>
      </w:pPr>
      <w:r>
        <w:rPr>
          <w:rFonts w:hint="eastAsia"/>
        </w:rPr>
        <w:t>学</w:t>
      </w:r>
      <w:r>
        <w:rPr>
          <w:rFonts w:hint="eastAsia"/>
        </w:rPr>
        <w:t xml:space="preserve">  </w:t>
      </w:r>
      <w:r>
        <w:rPr>
          <w:rFonts w:hint="eastAsia"/>
        </w:rPr>
        <w:t>历</w:t>
      </w:r>
    </w:p>
    <w:p w:rsidR="00B76CBA" w:rsidRDefault="00B76CBA" w:rsidP="00B76CBA">
      <w:pPr>
        <w:rPr>
          <w:rFonts w:hint="eastAsia"/>
        </w:rPr>
      </w:pPr>
      <w:r>
        <w:rPr>
          <w:rFonts w:hint="eastAsia"/>
        </w:rPr>
        <w:tab/>
      </w:r>
      <w:r>
        <w:rPr>
          <w:rFonts w:hint="eastAsia"/>
        </w:rPr>
        <w:t>公法和政治学硕士</w:t>
      </w:r>
      <w:r w:rsidR="00C24325">
        <w:rPr>
          <w:rFonts w:hint="eastAsia"/>
        </w:rPr>
        <w:t>，</w:t>
      </w:r>
      <w:r>
        <w:rPr>
          <w:rFonts w:hint="eastAsia"/>
        </w:rPr>
        <w:t>1979</w:t>
      </w:r>
      <w:r>
        <w:rPr>
          <w:rFonts w:hint="eastAsia"/>
        </w:rPr>
        <w:t>年</w:t>
      </w:r>
      <w:r w:rsidR="00C24325">
        <w:rPr>
          <w:rFonts w:hint="eastAsia"/>
        </w:rPr>
        <w:t>(</w:t>
      </w:r>
      <w:r>
        <w:rPr>
          <w:rFonts w:hint="eastAsia"/>
        </w:rPr>
        <w:t>马达加斯加大学</w:t>
      </w:r>
      <w:r w:rsidR="00C24325">
        <w:rPr>
          <w:rFonts w:hint="eastAsia"/>
        </w:rPr>
        <w:t>)</w:t>
      </w:r>
    </w:p>
    <w:p w:rsidR="00B76CBA" w:rsidRDefault="00B76CBA" w:rsidP="00B76CBA">
      <w:pPr>
        <w:rPr>
          <w:rFonts w:hint="eastAsia"/>
        </w:rPr>
      </w:pPr>
      <w:r>
        <w:rPr>
          <w:rFonts w:hint="eastAsia"/>
        </w:rPr>
        <w:tab/>
      </w:r>
      <w:r>
        <w:rPr>
          <w:rFonts w:hint="eastAsia"/>
        </w:rPr>
        <w:t>司法研究学院毕业生</w:t>
      </w:r>
    </w:p>
    <w:p w:rsidR="00B76CBA" w:rsidRDefault="00B76CBA" w:rsidP="00B76CBA">
      <w:pPr>
        <w:spacing w:after="320"/>
        <w:rPr>
          <w:rFonts w:hint="eastAsia"/>
        </w:rPr>
      </w:pPr>
      <w:r>
        <w:rPr>
          <w:rFonts w:hint="eastAsia"/>
        </w:rPr>
        <w:tab/>
      </w:r>
      <w:r>
        <w:rPr>
          <w:rFonts w:hint="eastAsia"/>
        </w:rPr>
        <w:t>进</w:t>
      </w:r>
      <w:r w:rsidR="00AA5505">
        <w:rPr>
          <w:rFonts w:hint="eastAsia"/>
        </w:rPr>
        <w:t>入</w:t>
      </w:r>
      <w:r>
        <w:rPr>
          <w:rFonts w:hint="eastAsia"/>
        </w:rPr>
        <w:t>司法部门的竞争性考试第一名</w:t>
      </w:r>
      <w:r w:rsidR="00C24325">
        <w:rPr>
          <w:rFonts w:hint="eastAsia"/>
        </w:rPr>
        <w:t>，</w:t>
      </w:r>
      <w:r>
        <w:rPr>
          <w:rFonts w:hint="eastAsia"/>
        </w:rPr>
        <w:t>1980</w:t>
      </w:r>
      <w:r>
        <w:rPr>
          <w:rFonts w:hint="eastAsia"/>
        </w:rPr>
        <w:t>年</w:t>
      </w:r>
    </w:p>
    <w:p w:rsidR="00B76CBA" w:rsidRDefault="00B76CBA" w:rsidP="00B76CBA">
      <w:pPr>
        <w:pStyle w:val="Heading4"/>
        <w:rPr>
          <w:rFonts w:hint="eastAsia"/>
          <w:u w:val="none"/>
        </w:rPr>
      </w:pPr>
      <w:r>
        <w:rPr>
          <w:rFonts w:hint="eastAsia"/>
        </w:rPr>
        <w:t>在有关条约机构职权领域里的其他主要活动</w:t>
      </w:r>
      <w:r w:rsidR="00C24325">
        <w:rPr>
          <w:rFonts w:hint="eastAsia"/>
          <w:u w:val="none"/>
        </w:rPr>
        <w:t>：</w:t>
      </w:r>
    </w:p>
    <w:p w:rsidR="00B76CBA" w:rsidRDefault="00B76CBA" w:rsidP="00B76CBA">
      <w:pPr>
        <w:spacing w:after="320"/>
        <w:rPr>
          <w:rFonts w:hint="eastAsia"/>
        </w:rPr>
      </w:pPr>
      <w:r>
        <w:rPr>
          <w:rFonts w:hint="eastAsia"/>
        </w:rPr>
        <w:tab/>
      </w:r>
      <w:r>
        <w:rPr>
          <w:rFonts w:hint="eastAsia"/>
        </w:rPr>
        <w:t>设计、组织和教授为执</w:t>
      </w:r>
      <w:r w:rsidR="00AA5505">
        <w:rPr>
          <w:rFonts w:hint="eastAsia"/>
        </w:rPr>
        <w:t>法</w:t>
      </w:r>
      <w:r>
        <w:rPr>
          <w:rFonts w:hint="eastAsia"/>
        </w:rPr>
        <w:t>人员和民间社会利害攸关者提供的有关通过法院适用《禁止酷刑和其他残忍、不人道或有辱人格</w:t>
      </w:r>
      <w:r w:rsidR="00AA5505">
        <w:rPr>
          <w:rFonts w:hint="eastAsia"/>
        </w:rPr>
        <w:t>的</w:t>
      </w:r>
      <w:r>
        <w:rPr>
          <w:rFonts w:hint="eastAsia"/>
        </w:rPr>
        <w:t>待遇或处罚公约》的培训课程</w:t>
      </w:r>
    </w:p>
    <w:p w:rsidR="00B76CBA" w:rsidRDefault="00B76CBA" w:rsidP="00B76CBA">
      <w:pPr>
        <w:pStyle w:val="Heading4"/>
        <w:rPr>
          <w:rFonts w:hint="eastAsia"/>
          <w:u w:val="none"/>
        </w:rPr>
      </w:pPr>
      <w:r>
        <w:rPr>
          <w:rFonts w:hint="eastAsia"/>
        </w:rPr>
        <w:t>有关领域的最近出版物清单</w:t>
      </w:r>
      <w:r>
        <w:rPr>
          <w:u w:val="none"/>
        </w:rPr>
        <w:t>：</w:t>
      </w:r>
    </w:p>
    <w:p w:rsidR="00B76CBA" w:rsidRDefault="00B76CBA" w:rsidP="00B76CBA">
      <w:pPr>
        <w:rPr>
          <w:rFonts w:hint="eastAsia"/>
        </w:rPr>
      </w:pPr>
      <w:r>
        <w:rPr>
          <w:rFonts w:hint="eastAsia"/>
        </w:rPr>
        <w:tab/>
      </w:r>
      <w:r>
        <w:rPr>
          <w:rFonts w:hint="eastAsia"/>
        </w:rPr>
        <w:t>执法人员适用包括禁止酷刑和其他残忍、不人道或有辱人格待遇或处罚的法律指南</w:t>
      </w:r>
    </w:p>
    <w:p w:rsidR="00B76CBA" w:rsidRDefault="00B76CBA" w:rsidP="002427CE">
      <w:pPr>
        <w:spacing w:after="100"/>
      </w:pPr>
      <w:r>
        <w:br w:type="page"/>
      </w:r>
      <w:r>
        <w:rPr>
          <w:rFonts w:ascii="Time New Roman" w:eastAsia="SimHei" w:hAnsi="Time New Roman" w:hint="eastAsia"/>
        </w:rPr>
        <w:t>姓</w:t>
      </w:r>
      <w:r>
        <w:rPr>
          <w:rFonts w:ascii="Time New Roman" w:eastAsia="SimHei" w:hAnsi="Time New Roman" w:hint="eastAsia"/>
        </w:rPr>
        <w:t xml:space="preserve">    </w:t>
      </w:r>
      <w:r>
        <w:rPr>
          <w:rFonts w:ascii="Time New Roman" w:eastAsia="SimHei" w:hAnsi="Time New Roman" w:hint="eastAsia"/>
        </w:rPr>
        <w:t>名</w:t>
      </w:r>
      <w:r>
        <w:rPr>
          <w:rFonts w:ascii="Time New Roman" w:eastAsia="SimHei" w:hAnsi="Time New Roman"/>
        </w:rPr>
        <w:t>：</w:t>
      </w:r>
      <w:r>
        <w:tab/>
      </w:r>
      <w:r>
        <w:rPr>
          <w:rFonts w:hint="eastAsia"/>
        </w:rPr>
        <w:tab/>
      </w:r>
      <w:r>
        <w:rPr>
          <w:rFonts w:hint="eastAsia"/>
        </w:rPr>
        <w:tab/>
      </w:r>
      <w:r w:rsidRPr="009C3CB8">
        <w:rPr>
          <w:szCs w:val="24"/>
        </w:rPr>
        <w:t>SVEAAS</w:t>
      </w:r>
      <w:r w:rsidR="001E3BEC">
        <w:rPr>
          <w:szCs w:val="24"/>
        </w:rPr>
        <w:t xml:space="preserve">S, </w:t>
      </w:r>
      <w:r w:rsidRPr="009C3CB8">
        <w:rPr>
          <w:szCs w:val="24"/>
        </w:rPr>
        <w:t>Nora</w:t>
      </w:r>
    </w:p>
    <w:p w:rsidR="00B76CBA" w:rsidRDefault="00B76CBA" w:rsidP="002427CE">
      <w:pPr>
        <w:spacing w:after="100"/>
        <w:rPr>
          <w:rFonts w:hint="eastAsia"/>
        </w:rPr>
      </w:pPr>
      <w:r>
        <w:rPr>
          <w:rFonts w:ascii="Time New Roman" w:eastAsia="SimHei" w:hAnsi="Time New Roman" w:hint="eastAsia"/>
        </w:rPr>
        <w:t>出生日期和地点</w:t>
      </w:r>
      <w:r>
        <w:rPr>
          <w:rFonts w:ascii="Time New Roman" w:eastAsia="SimHei" w:hAnsi="Time New Roman"/>
        </w:rPr>
        <w:t>：</w:t>
      </w:r>
      <w:r>
        <w:tab/>
        <w:t>194</w:t>
      </w:r>
      <w:r>
        <w:rPr>
          <w:rFonts w:hint="eastAsia"/>
        </w:rPr>
        <w:t>9</w:t>
      </w:r>
      <w:r>
        <w:rPr>
          <w:rFonts w:hint="eastAsia"/>
        </w:rPr>
        <w:t>年</w:t>
      </w:r>
      <w:r>
        <w:rPr>
          <w:rFonts w:hint="eastAsia"/>
        </w:rPr>
        <w:t>12</w:t>
      </w:r>
      <w:r>
        <w:rPr>
          <w:rFonts w:hint="eastAsia"/>
        </w:rPr>
        <w:t>月</w:t>
      </w:r>
      <w:r>
        <w:rPr>
          <w:rFonts w:hint="eastAsia"/>
        </w:rPr>
        <w:t>11</w:t>
      </w:r>
      <w:r>
        <w:rPr>
          <w:rFonts w:hint="eastAsia"/>
        </w:rPr>
        <w:t>日</w:t>
      </w:r>
    </w:p>
    <w:p w:rsidR="00B76CBA" w:rsidRDefault="00B76CBA" w:rsidP="002427CE">
      <w:pPr>
        <w:spacing w:after="240"/>
        <w:rPr>
          <w:rFonts w:hint="eastAsia"/>
        </w:rPr>
      </w:pPr>
      <w:r>
        <w:rPr>
          <w:rFonts w:ascii="Time New Roman" w:eastAsia="SimHei" w:hAnsi="Time New Roman" w:hint="eastAsia"/>
        </w:rPr>
        <w:t>工作语文</w:t>
      </w:r>
      <w:r>
        <w:rPr>
          <w:rFonts w:ascii="Time New Roman" w:eastAsia="SimHei" w:hAnsi="Time New Roman"/>
        </w:rPr>
        <w:t>：</w:t>
      </w:r>
      <w:r>
        <w:tab/>
      </w:r>
      <w:r>
        <w:rPr>
          <w:rFonts w:hint="eastAsia"/>
        </w:rPr>
        <w:tab/>
      </w:r>
      <w:r>
        <w:rPr>
          <w:rFonts w:hint="eastAsia"/>
        </w:rPr>
        <w:tab/>
      </w:r>
      <w:r>
        <w:rPr>
          <w:rFonts w:hint="eastAsia"/>
        </w:rPr>
        <w:t>挪威语、英语、葡萄牙语、西班牙语、一些法语和德语</w:t>
      </w:r>
    </w:p>
    <w:p w:rsidR="00B76CBA" w:rsidRDefault="00B76CBA" w:rsidP="00D57315">
      <w:pPr>
        <w:pStyle w:val="Heading4"/>
        <w:rPr>
          <w:rFonts w:hint="eastAsia"/>
        </w:rPr>
      </w:pPr>
      <w:r>
        <w:rPr>
          <w:rFonts w:hint="eastAsia"/>
        </w:rPr>
        <w:t>目前的职位</w:t>
      </w:r>
      <w:r>
        <w:rPr>
          <w:rFonts w:hint="eastAsia"/>
        </w:rPr>
        <w:t>/</w:t>
      </w:r>
      <w:r>
        <w:rPr>
          <w:rFonts w:hint="eastAsia"/>
        </w:rPr>
        <w:t>职务</w:t>
      </w:r>
      <w:r w:rsidRPr="00D57315">
        <w:rPr>
          <w:u w:val="none"/>
        </w:rPr>
        <w:t>：</w:t>
      </w:r>
    </w:p>
    <w:p w:rsidR="00B76CBA" w:rsidRDefault="00B76CBA" w:rsidP="00B76CBA">
      <w:pPr>
        <w:rPr>
          <w:rFonts w:hint="eastAsia"/>
        </w:rPr>
      </w:pPr>
      <w:r>
        <w:rPr>
          <w:rFonts w:hint="eastAsia"/>
        </w:rPr>
        <w:tab/>
      </w:r>
      <w:r>
        <w:rPr>
          <w:rFonts w:hint="eastAsia"/>
        </w:rPr>
        <w:t>奥斯陆大学心理学系副教授</w:t>
      </w:r>
    </w:p>
    <w:p w:rsidR="00B76CBA" w:rsidRDefault="00B76CBA" w:rsidP="00B76CBA">
      <w:pPr>
        <w:rPr>
          <w:rFonts w:hint="eastAsia"/>
        </w:rPr>
      </w:pPr>
      <w:r>
        <w:rPr>
          <w:rFonts w:hint="eastAsia"/>
        </w:rPr>
        <w:tab/>
      </w:r>
      <w:r>
        <w:rPr>
          <w:rFonts w:hint="eastAsia"/>
        </w:rPr>
        <w:t>挪威心理学协会人权委员会主席</w:t>
      </w:r>
    </w:p>
    <w:p w:rsidR="00B76CBA" w:rsidRDefault="00B76CBA" w:rsidP="00B76CBA">
      <w:pPr>
        <w:spacing w:after="320"/>
        <w:rPr>
          <w:rFonts w:hint="eastAsia"/>
        </w:rPr>
      </w:pPr>
      <w:r>
        <w:rPr>
          <w:rFonts w:hint="eastAsia"/>
        </w:rPr>
        <w:tab/>
      </w:r>
      <w:r>
        <w:rPr>
          <w:rFonts w:hint="eastAsia"/>
        </w:rPr>
        <w:t>禁止酷刑委员会成员</w:t>
      </w:r>
    </w:p>
    <w:p w:rsidR="00B76CBA" w:rsidRDefault="00B76CBA" w:rsidP="00B76CBA">
      <w:pPr>
        <w:pStyle w:val="Heading4"/>
        <w:rPr>
          <w:rFonts w:hint="eastAsia"/>
          <w:u w:val="none"/>
        </w:rPr>
      </w:pPr>
      <w:r>
        <w:rPr>
          <w:rFonts w:hint="eastAsia"/>
        </w:rPr>
        <w:t>主要专业活动</w:t>
      </w:r>
      <w:r w:rsidR="00C24325">
        <w:rPr>
          <w:rFonts w:hint="eastAsia"/>
          <w:u w:val="none"/>
        </w:rPr>
        <w:t>：</w:t>
      </w:r>
    </w:p>
    <w:p w:rsidR="00B76CBA" w:rsidRDefault="00B76CBA" w:rsidP="00B76CBA">
      <w:pPr>
        <w:rPr>
          <w:rFonts w:hint="eastAsia"/>
        </w:rPr>
      </w:pPr>
      <w:r>
        <w:rPr>
          <w:rFonts w:hint="eastAsia"/>
        </w:rPr>
        <w:tab/>
      </w:r>
      <w:r>
        <w:rPr>
          <w:rFonts w:hint="eastAsia"/>
        </w:rPr>
        <w:t>奥斯陆大学心理学系</w:t>
      </w:r>
      <w:r w:rsidR="00C24325">
        <w:rPr>
          <w:rFonts w:hint="eastAsia"/>
        </w:rPr>
        <w:t>，</w:t>
      </w:r>
      <w:r>
        <w:rPr>
          <w:rFonts w:hint="eastAsia"/>
        </w:rPr>
        <w:t>最后两年学生的讲师和导师</w:t>
      </w:r>
      <w:r w:rsidR="00C24325">
        <w:rPr>
          <w:rFonts w:hint="eastAsia"/>
        </w:rPr>
        <w:t>，</w:t>
      </w:r>
      <w:r>
        <w:rPr>
          <w:rFonts w:hint="eastAsia"/>
        </w:rPr>
        <w:t>包括指导他们写论文</w:t>
      </w:r>
    </w:p>
    <w:p w:rsidR="00B76CBA" w:rsidRDefault="00B76CBA" w:rsidP="00B76CBA">
      <w:pPr>
        <w:rPr>
          <w:rFonts w:hint="eastAsia"/>
        </w:rPr>
      </w:pPr>
      <w:r>
        <w:rPr>
          <w:rFonts w:hint="eastAsia"/>
        </w:rPr>
        <w:tab/>
      </w:r>
      <w:r>
        <w:rPr>
          <w:rFonts w:hint="eastAsia"/>
        </w:rPr>
        <w:t>心理健康、家庭治疗、侵犯人权和治疗</w:t>
      </w:r>
      <w:r>
        <w:rPr>
          <w:rFonts w:hint="eastAsia"/>
        </w:rPr>
        <w:t>/</w:t>
      </w:r>
      <w:r>
        <w:rPr>
          <w:rFonts w:hint="eastAsia"/>
        </w:rPr>
        <w:t>康复领域的研究</w:t>
      </w:r>
    </w:p>
    <w:p w:rsidR="00020492" w:rsidRDefault="00020492" w:rsidP="00B76CBA">
      <w:pPr>
        <w:rPr>
          <w:rFonts w:hint="eastAsia"/>
        </w:rPr>
      </w:pPr>
      <w:r>
        <w:rPr>
          <w:rFonts w:hint="eastAsia"/>
        </w:rPr>
        <w:tab/>
      </w:r>
      <w:r>
        <w:rPr>
          <w:rFonts w:hint="eastAsia"/>
        </w:rPr>
        <w:t>研究项目</w:t>
      </w:r>
      <w:r w:rsidR="00C24325">
        <w:rPr>
          <w:rFonts w:hint="eastAsia"/>
        </w:rPr>
        <w:t>(</w:t>
      </w:r>
      <w:r>
        <w:rPr>
          <w:rFonts w:hint="eastAsia"/>
        </w:rPr>
        <w:t>收容中心的孤身未成年人、种族灭绝幸存者、女性寻求庇护者</w:t>
      </w:r>
      <w:r w:rsidR="00C24325">
        <w:rPr>
          <w:rFonts w:hint="eastAsia"/>
        </w:rPr>
        <w:t>)</w:t>
      </w:r>
      <w:r>
        <w:rPr>
          <w:rFonts w:hint="eastAsia"/>
        </w:rPr>
        <w:t>以及照顾和保健服务</w:t>
      </w:r>
      <w:r w:rsidR="00C24325">
        <w:rPr>
          <w:rFonts w:hint="eastAsia"/>
        </w:rPr>
        <w:t>(</w:t>
      </w:r>
      <w:r>
        <w:rPr>
          <w:rFonts w:hint="eastAsia"/>
        </w:rPr>
        <w:t>例如挪威卫生局组织的对酷刑受害者的牙医治疗</w:t>
      </w:r>
      <w:r w:rsidR="00C24325">
        <w:rPr>
          <w:rFonts w:hint="eastAsia"/>
        </w:rPr>
        <w:t>)</w:t>
      </w:r>
      <w:r>
        <w:rPr>
          <w:rFonts w:hint="eastAsia"/>
        </w:rPr>
        <w:t>战略和执行两个方面的专家和咨询小组成员</w:t>
      </w:r>
    </w:p>
    <w:p w:rsidR="00020492" w:rsidRDefault="00020492" w:rsidP="00B76CBA">
      <w:pPr>
        <w:rPr>
          <w:rFonts w:hint="eastAsia"/>
        </w:rPr>
      </w:pPr>
      <w:r>
        <w:rPr>
          <w:rFonts w:hint="eastAsia"/>
        </w:rPr>
        <w:tab/>
      </w:r>
      <w:r>
        <w:rPr>
          <w:rFonts w:hint="eastAsia"/>
        </w:rPr>
        <w:t>北欧各大学博士论文评审委员会成员</w:t>
      </w:r>
    </w:p>
    <w:p w:rsidR="00020492" w:rsidRDefault="00020492" w:rsidP="00B76CBA">
      <w:pPr>
        <w:rPr>
          <w:rFonts w:hint="eastAsia"/>
        </w:rPr>
      </w:pPr>
      <w:r>
        <w:rPr>
          <w:rFonts w:hint="eastAsia"/>
        </w:rPr>
        <w:tab/>
      </w:r>
      <w:r>
        <w:rPr>
          <w:rFonts w:hint="eastAsia"/>
        </w:rPr>
        <w:t>经常和应邀在各大学和专业学院讲课</w:t>
      </w:r>
      <w:r w:rsidR="00C24325">
        <w:rPr>
          <w:rFonts w:hint="eastAsia"/>
        </w:rPr>
        <w:t>；</w:t>
      </w:r>
      <w:r>
        <w:rPr>
          <w:rFonts w:hint="eastAsia"/>
        </w:rPr>
        <w:t>挪威和其他国家的专业组织、政府部门和其他机构组织的专门培训</w:t>
      </w:r>
      <w:r w:rsidR="00C24325">
        <w:rPr>
          <w:rFonts w:hint="eastAsia"/>
        </w:rPr>
        <w:t>，</w:t>
      </w:r>
      <w:r>
        <w:rPr>
          <w:rFonts w:hint="eastAsia"/>
        </w:rPr>
        <w:t>特别是在人权、难民和心理社会需要、心理健康和酷刑后的心理治疗等方面</w:t>
      </w:r>
    </w:p>
    <w:p w:rsidR="00020492" w:rsidRDefault="00020492" w:rsidP="00020492">
      <w:pPr>
        <w:spacing w:after="320"/>
        <w:rPr>
          <w:rFonts w:hint="eastAsia"/>
        </w:rPr>
      </w:pPr>
      <w:r>
        <w:rPr>
          <w:rFonts w:hint="eastAsia"/>
        </w:rPr>
        <w:tab/>
      </w:r>
      <w:r>
        <w:rPr>
          <w:rFonts w:hint="eastAsia"/>
        </w:rPr>
        <w:t>以禁止酷刑委员会成员身份应邀参加例如酷刑和其他残忍、不人道或有辱人格的待遇或处罚问题特别报告员、各大学</w:t>
      </w:r>
      <w:r w:rsidR="00C24325">
        <w:rPr>
          <w:rFonts w:hint="eastAsia"/>
        </w:rPr>
        <w:t>(</w:t>
      </w:r>
      <w:r>
        <w:rPr>
          <w:rFonts w:hint="eastAsia"/>
        </w:rPr>
        <w:t>美国、联合王国和北欧</w:t>
      </w:r>
      <w:r w:rsidR="00C24325">
        <w:rPr>
          <w:rFonts w:hint="eastAsia"/>
        </w:rPr>
        <w:t>)</w:t>
      </w:r>
      <w:r>
        <w:rPr>
          <w:rFonts w:hint="eastAsia"/>
        </w:rPr>
        <w:t>等组织的一些会议</w:t>
      </w:r>
      <w:r w:rsidR="00C24325">
        <w:rPr>
          <w:rFonts w:hint="eastAsia"/>
        </w:rPr>
        <w:t>(</w:t>
      </w:r>
      <w:r>
        <w:rPr>
          <w:rFonts w:hint="eastAsia"/>
        </w:rPr>
        <w:t>妇女与酷刑以及酷刑与残疾人等问题</w:t>
      </w:r>
      <w:r w:rsidR="00C24325">
        <w:rPr>
          <w:rFonts w:hint="eastAsia"/>
        </w:rPr>
        <w:t>)</w:t>
      </w:r>
    </w:p>
    <w:p w:rsidR="00020492" w:rsidRDefault="00020492" w:rsidP="00020492">
      <w:pPr>
        <w:pStyle w:val="Heading4"/>
        <w:rPr>
          <w:rFonts w:hint="eastAsia"/>
        </w:rPr>
      </w:pPr>
      <w:r>
        <w:rPr>
          <w:rFonts w:hint="eastAsia"/>
        </w:rPr>
        <w:t>学</w:t>
      </w:r>
      <w:r>
        <w:rPr>
          <w:rFonts w:hint="eastAsia"/>
        </w:rPr>
        <w:t xml:space="preserve">  </w:t>
      </w:r>
      <w:r>
        <w:rPr>
          <w:rFonts w:hint="eastAsia"/>
        </w:rPr>
        <w:t>历</w:t>
      </w:r>
    </w:p>
    <w:p w:rsidR="00020492" w:rsidRDefault="00020492" w:rsidP="002427CE">
      <w:pPr>
        <w:spacing w:line="288" w:lineRule="auto"/>
        <w:rPr>
          <w:rFonts w:hint="eastAsia"/>
        </w:rPr>
      </w:pPr>
      <w:r>
        <w:rPr>
          <w:rFonts w:hint="eastAsia"/>
        </w:rPr>
        <w:tab/>
      </w:r>
      <w:r>
        <w:rPr>
          <w:rFonts w:hint="eastAsia"/>
        </w:rPr>
        <w:t>奥斯陆大学心理学博士，</w:t>
      </w:r>
      <w:r>
        <w:rPr>
          <w:rFonts w:hint="eastAsia"/>
        </w:rPr>
        <w:t>2001</w:t>
      </w:r>
      <w:r>
        <w:rPr>
          <w:rFonts w:hint="eastAsia"/>
        </w:rPr>
        <w:t>年</w:t>
      </w:r>
    </w:p>
    <w:p w:rsidR="00020492" w:rsidRDefault="00020492" w:rsidP="002427CE">
      <w:pPr>
        <w:spacing w:line="288" w:lineRule="auto"/>
        <w:rPr>
          <w:rFonts w:hint="eastAsia"/>
        </w:rPr>
      </w:pPr>
      <w:r>
        <w:rPr>
          <w:rFonts w:hint="eastAsia"/>
        </w:rPr>
        <w:tab/>
      </w:r>
      <w:r>
        <w:rPr>
          <w:rFonts w:hint="eastAsia"/>
        </w:rPr>
        <w:t>挪威心理学协会临床心理学专家，</w:t>
      </w:r>
      <w:r>
        <w:rPr>
          <w:rFonts w:hint="eastAsia"/>
        </w:rPr>
        <w:t>1989</w:t>
      </w:r>
      <w:r>
        <w:rPr>
          <w:rFonts w:hint="eastAsia"/>
        </w:rPr>
        <w:t>年</w:t>
      </w:r>
    </w:p>
    <w:p w:rsidR="00020492" w:rsidRDefault="00020492" w:rsidP="002427CE">
      <w:pPr>
        <w:spacing w:line="288" w:lineRule="auto"/>
        <w:rPr>
          <w:rFonts w:hint="eastAsia"/>
        </w:rPr>
      </w:pPr>
      <w:r>
        <w:rPr>
          <w:rFonts w:hint="eastAsia"/>
        </w:rPr>
        <w:tab/>
      </w:r>
      <w:r>
        <w:rPr>
          <w:rFonts w:hint="eastAsia"/>
        </w:rPr>
        <w:t>主动心理治疗研究所高级治疗培训</w:t>
      </w:r>
      <w:r w:rsidR="00C24325">
        <w:rPr>
          <w:rFonts w:hint="eastAsia"/>
        </w:rPr>
        <w:t>，</w:t>
      </w:r>
      <w:r>
        <w:rPr>
          <w:rFonts w:hint="eastAsia"/>
        </w:rPr>
        <w:t>1985</w:t>
      </w:r>
      <w:r>
        <w:rPr>
          <w:rFonts w:hint="eastAsia"/>
        </w:rPr>
        <w:t>年</w:t>
      </w:r>
    </w:p>
    <w:p w:rsidR="00020492" w:rsidRDefault="00020492" w:rsidP="002427CE">
      <w:pPr>
        <w:spacing w:line="288" w:lineRule="auto"/>
        <w:rPr>
          <w:rFonts w:hint="eastAsia"/>
        </w:rPr>
      </w:pPr>
      <w:r>
        <w:rPr>
          <w:rFonts w:hint="eastAsia"/>
        </w:rPr>
        <w:tab/>
      </w:r>
      <w:r>
        <w:rPr>
          <w:rFonts w:hint="eastAsia"/>
        </w:rPr>
        <w:t>儿童和青少年心理学和治疗研究院培训</w:t>
      </w:r>
      <w:r w:rsidR="00C24325">
        <w:rPr>
          <w:rFonts w:hint="eastAsia"/>
        </w:rPr>
        <w:t>，</w:t>
      </w:r>
      <w:r>
        <w:rPr>
          <w:rFonts w:hint="eastAsia"/>
        </w:rPr>
        <w:t>1982</w:t>
      </w:r>
      <w:r>
        <w:rPr>
          <w:rFonts w:hint="eastAsia"/>
        </w:rPr>
        <w:t>年</w:t>
      </w:r>
    </w:p>
    <w:p w:rsidR="00020492" w:rsidRDefault="00020492" w:rsidP="002427CE">
      <w:pPr>
        <w:spacing w:after="320" w:line="288" w:lineRule="auto"/>
        <w:rPr>
          <w:rFonts w:hint="eastAsia"/>
        </w:rPr>
      </w:pPr>
      <w:r>
        <w:rPr>
          <w:rFonts w:hint="eastAsia"/>
        </w:rPr>
        <w:tab/>
      </w:r>
      <w:r>
        <w:rPr>
          <w:rFonts w:hint="eastAsia"/>
        </w:rPr>
        <w:t>奥斯陆大学心理学研究所心理学学位</w:t>
      </w:r>
      <w:r w:rsidR="00C24325">
        <w:rPr>
          <w:rFonts w:hint="eastAsia"/>
        </w:rPr>
        <w:t>，</w:t>
      </w:r>
      <w:r>
        <w:rPr>
          <w:rFonts w:hint="eastAsia"/>
        </w:rPr>
        <w:t>1975</w:t>
      </w:r>
      <w:r>
        <w:rPr>
          <w:rFonts w:hint="eastAsia"/>
        </w:rPr>
        <w:t>年</w:t>
      </w:r>
    </w:p>
    <w:p w:rsidR="00020492" w:rsidRDefault="00020492" w:rsidP="00020492">
      <w:pPr>
        <w:pStyle w:val="Heading4"/>
        <w:rPr>
          <w:rFonts w:hint="eastAsia"/>
          <w:u w:val="none"/>
        </w:rPr>
      </w:pPr>
      <w:r>
        <w:rPr>
          <w:rFonts w:hint="eastAsia"/>
        </w:rPr>
        <w:t>在有关条约机构职权领域里的其他主要活动</w:t>
      </w:r>
      <w:r w:rsidR="00C24325">
        <w:rPr>
          <w:rFonts w:hint="eastAsia"/>
          <w:u w:val="none"/>
        </w:rPr>
        <w:t>：</w:t>
      </w:r>
    </w:p>
    <w:p w:rsidR="00020492" w:rsidRDefault="00020492" w:rsidP="00020492">
      <w:pPr>
        <w:rPr>
          <w:rFonts w:hint="eastAsia"/>
        </w:rPr>
      </w:pPr>
      <w:r>
        <w:rPr>
          <w:rFonts w:hint="eastAsia"/>
        </w:rPr>
        <w:tab/>
      </w:r>
      <w:r>
        <w:rPr>
          <w:rFonts w:hint="eastAsia"/>
        </w:rPr>
        <w:t>研究居住在挪威的寻求庇护者和难民受到的创伤和精神健康问题</w:t>
      </w:r>
      <w:r w:rsidR="00C24325">
        <w:rPr>
          <w:rFonts w:hint="eastAsia"/>
        </w:rPr>
        <w:t>：</w:t>
      </w:r>
      <w:r>
        <w:rPr>
          <w:rFonts w:hint="eastAsia"/>
        </w:rPr>
        <w:t>正在进行三项研究</w:t>
      </w:r>
      <w:r w:rsidR="00C24325">
        <w:rPr>
          <w:rFonts w:hint="eastAsia"/>
        </w:rPr>
        <w:t>：</w:t>
      </w:r>
      <w:r>
        <w:rPr>
          <w:rFonts w:hint="eastAsia"/>
        </w:rPr>
        <w:t>对脆弱群体进行评估</w:t>
      </w:r>
      <w:r w:rsidR="00C24325">
        <w:rPr>
          <w:rFonts w:hint="eastAsia"/>
        </w:rPr>
        <w:t>，</w:t>
      </w:r>
      <w:r>
        <w:rPr>
          <w:rFonts w:hint="eastAsia"/>
        </w:rPr>
        <w:t>对酷刑和其他残忍、不人道和有辱人格的待遇作文件记录</w:t>
      </w:r>
      <w:r w:rsidR="00C24325">
        <w:rPr>
          <w:rFonts w:hint="eastAsia"/>
        </w:rPr>
        <w:t>，</w:t>
      </w:r>
      <w:r>
        <w:rPr>
          <w:rFonts w:hint="eastAsia"/>
        </w:rPr>
        <w:t>评估难民和特别是酷刑受害者的治疗和康复需要</w:t>
      </w:r>
      <w:r w:rsidR="00C24325">
        <w:rPr>
          <w:rFonts w:hint="eastAsia"/>
        </w:rPr>
        <w:t>，</w:t>
      </w:r>
      <w:r>
        <w:rPr>
          <w:rFonts w:hint="eastAsia"/>
        </w:rPr>
        <w:t>关于受创伤难民获得心理治疗和实际对他们进行心理治疗的保健研究</w:t>
      </w:r>
    </w:p>
    <w:p w:rsidR="00020492" w:rsidRDefault="00020492" w:rsidP="00020492">
      <w:pPr>
        <w:rPr>
          <w:rFonts w:hint="eastAsia"/>
        </w:rPr>
      </w:pPr>
      <w:r>
        <w:rPr>
          <w:rFonts w:hint="eastAsia"/>
        </w:rPr>
        <w:tab/>
      </w:r>
      <w:r>
        <w:rPr>
          <w:rFonts w:hint="eastAsia"/>
        </w:rPr>
        <w:t>难民和流放者家庭团聚研究。预防性干预模式</w:t>
      </w:r>
    </w:p>
    <w:p w:rsidR="00020492" w:rsidRDefault="00020492" w:rsidP="00020492">
      <w:pPr>
        <w:rPr>
          <w:rFonts w:hint="eastAsia"/>
        </w:rPr>
      </w:pPr>
      <w:r>
        <w:rPr>
          <w:rFonts w:hint="eastAsia"/>
        </w:rPr>
        <w:tab/>
      </w:r>
      <w:r>
        <w:rPr>
          <w:rFonts w:hint="eastAsia"/>
        </w:rPr>
        <w:t>对阿根廷和秘鲁遭受严重人权侵犯的人的赔偿和正义感研究</w:t>
      </w:r>
    </w:p>
    <w:p w:rsidR="00020492" w:rsidRDefault="00020492" w:rsidP="00020492">
      <w:pPr>
        <w:rPr>
          <w:rFonts w:hint="eastAsia"/>
        </w:rPr>
      </w:pPr>
      <w:r>
        <w:rPr>
          <w:rFonts w:hint="eastAsia"/>
        </w:rPr>
        <w:tab/>
      </w:r>
      <w:r>
        <w:rPr>
          <w:rFonts w:hint="eastAsia"/>
        </w:rPr>
        <w:t>在挪威进行对酷刑受害者的临床</w:t>
      </w:r>
      <w:r>
        <w:rPr>
          <w:rFonts w:hint="eastAsia"/>
        </w:rPr>
        <w:t>/</w:t>
      </w:r>
      <w:r>
        <w:rPr>
          <w:rFonts w:hint="eastAsia"/>
        </w:rPr>
        <w:t>心理治疗工作</w:t>
      </w:r>
    </w:p>
    <w:p w:rsidR="00020492" w:rsidRDefault="00020492" w:rsidP="00020492">
      <w:pPr>
        <w:rPr>
          <w:rFonts w:hint="eastAsia"/>
        </w:rPr>
      </w:pPr>
      <w:r>
        <w:rPr>
          <w:rFonts w:hint="eastAsia"/>
        </w:rPr>
        <w:tab/>
      </w:r>
      <w:r>
        <w:rPr>
          <w:rFonts w:hint="eastAsia"/>
        </w:rPr>
        <w:t>负责奥斯陆大学若干关于难民、寻求庇护者和移民问题的学生论文项目</w:t>
      </w:r>
    </w:p>
    <w:p w:rsidR="00020492" w:rsidRDefault="00020492" w:rsidP="00020492">
      <w:pPr>
        <w:rPr>
          <w:rFonts w:hint="eastAsia"/>
        </w:rPr>
      </w:pPr>
      <w:r>
        <w:rPr>
          <w:rFonts w:hint="eastAsia"/>
        </w:rPr>
        <w:tab/>
      </w:r>
      <w:r>
        <w:rPr>
          <w:rFonts w:hint="eastAsia"/>
        </w:rPr>
        <w:t>若干</w:t>
      </w:r>
      <w:r w:rsidR="00C464C7">
        <w:rPr>
          <w:rFonts w:hint="eastAsia"/>
        </w:rPr>
        <w:t>杂志的咨询委员会</w:t>
      </w:r>
      <w:r w:rsidR="00C464C7">
        <w:rPr>
          <w:rFonts w:hint="eastAsia"/>
        </w:rPr>
        <w:t>/</w:t>
      </w:r>
      <w:r w:rsidR="00C464C7">
        <w:rPr>
          <w:rFonts w:hint="eastAsia"/>
        </w:rPr>
        <w:t>编辑委员会</w:t>
      </w:r>
      <w:r w:rsidR="00C24325">
        <w:rPr>
          <w:rFonts w:hint="eastAsia"/>
        </w:rPr>
        <w:t>：</w:t>
      </w:r>
      <w:r w:rsidR="00C464C7">
        <w:rPr>
          <w:rFonts w:hint="eastAsia"/>
        </w:rPr>
        <w:t>《北欧心理学》</w:t>
      </w:r>
      <w:r w:rsidR="00C24325">
        <w:rPr>
          <w:rFonts w:hint="eastAsia"/>
        </w:rPr>
        <w:t>，</w:t>
      </w:r>
      <w:r w:rsidR="00C464C7">
        <w:rPr>
          <w:rFonts w:hint="eastAsia"/>
        </w:rPr>
        <w:t>挪威心理学协会的《心理学杂志》</w:t>
      </w:r>
      <w:r w:rsidR="00C24325">
        <w:rPr>
          <w:rFonts w:hint="eastAsia"/>
        </w:rPr>
        <w:t>，</w:t>
      </w:r>
      <w:r w:rsidR="007D5755">
        <w:rPr>
          <w:rFonts w:hint="eastAsia"/>
        </w:rPr>
        <w:t>《</w:t>
      </w:r>
      <w:r w:rsidR="007D5755" w:rsidRPr="00530FEA">
        <w:t>Intervention</w:t>
      </w:r>
      <w:r w:rsidR="007D5755">
        <w:rPr>
          <w:rFonts w:hint="eastAsia"/>
        </w:rPr>
        <w:t>》</w:t>
      </w:r>
      <w:r w:rsidR="007D5755">
        <w:rPr>
          <w:rFonts w:hint="eastAsia"/>
          <w:spacing w:val="-50"/>
        </w:rPr>
        <w:t>―</w:t>
      </w:r>
      <w:r w:rsidR="007D5755">
        <w:rPr>
          <w:rFonts w:hint="eastAsia"/>
        </w:rPr>
        <w:t>―心理健康、心理社会工作和武装冲突与酷刑方面的咨询国际杂志</w:t>
      </w:r>
    </w:p>
    <w:p w:rsidR="007D5755" w:rsidRDefault="007D5755" w:rsidP="00020492">
      <w:pPr>
        <w:rPr>
          <w:rFonts w:hint="eastAsia"/>
        </w:rPr>
      </w:pPr>
      <w:r>
        <w:rPr>
          <w:rFonts w:hint="eastAsia"/>
        </w:rPr>
        <w:tab/>
      </w:r>
      <w:r>
        <w:rPr>
          <w:rFonts w:hint="eastAsia"/>
        </w:rPr>
        <w:t>健康和人权消息的创办人和</w:t>
      </w:r>
      <w:r w:rsidR="00605829">
        <w:rPr>
          <w:rFonts w:hint="eastAsia"/>
        </w:rPr>
        <w:t>日常</w:t>
      </w:r>
      <w:r>
        <w:rPr>
          <w:rFonts w:hint="eastAsia"/>
        </w:rPr>
        <w:t>负责人</w:t>
      </w:r>
      <w:r w:rsidR="00C24325">
        <w:rPr>
          <w:rFonts w:hint="eastAsia"/>
        </w:rPr>
        <w:t>，</w:t>
      </w:r>
      <w:r>
        <w:rPr>
          <w:rFonts w:hint="eastAsia"/>
        </w:rPr>
        <w:t>这是一个向为受到战争、冲突和侵犯人权影响的人提供网基信息的项目</w:t>
      </w:r>
    </w:p>
    <w:p w:rsidR="007D5755" w:rsidRDefault="00F40DF2" w:rsidP="00020492">
      <w:pPr>
        <w:rPr>
          <w:rFonts w:hint="eastAsia"/>
        </w:rPr>
      </w:pPr>
      <w:r>
        <w:rPr>
          <w:rFonts w:hint="eastAsia"/>
        </w:rPr>
        <w:tab/>
      </w:r>
      <w:r>
        <w:rPr>
          <w:rFonts w:hint="eastAsia"/>
        </w:rPr>
        <w:t>与拉丁美洲，特别是智利、阿根廷、巴西、秘鲁和尼加拉瓜等国的专业团体、大学和非政府组织进行长期合作</w:t>
      </w:r>
    </w:p>
    <w:p w:rsidR="00F40DF2" w:rsidRDefault="00F40DF2" w:rsidP="00F40DF2">
      <w:pPr>
        <w:spacing w:after="320"/>
        <w:rPr>
          <w:rFonts w:hint="eastAsia"/>
        </w:rPr>
      </w:pPr>
      <w:r>
        <w:rPr>
          <w:rFonts w:hint="eastAsia"/>
        </w:rPr>
        <w:tab/>
      </w:r>
      <w:r>
        <w:rPr>
          <w:rFonts w:hint="eastAsia"/>
        </w:rPr>
        <w:t>紧张与创伤问题、欧洲心理学</w:t>
      </w:r>
      <w:r w:rsidR="00C24325">
        <w:rPr>
          <w:rFonts w:hint="eastAsia"/>
        </w:rPr>
        <w:t>(</w:t>
      </w:r>
      <w:r>
        <w:rPr>
          <w:rFonts w:hint="eastAsia"/>
        </w:rPr>
        <w:t>和平道路</w:t>
      </w:r>
      <w:r w:rsidR="00C24325">
        <w:rPr>
          <w:rFonts w:hint="eastAsia"/>
        </w:rPr>
        <w:t>)</w:t>
      </w:r>
      <w:r>
        <w:rPr>
          <w:rFonts w:hint="eastAsia"/>
        </w:rPr>
        <w:t>和应付与恢复问题</w:t>
      </w:r>
      <w:r w:rsidR="00C24325">
        <w:rPr>
          <w:rFonts w:hint="eastAsia"/>
        </w:rPr>
        <w:t>(</w:t>
      </w:r>
      <w:r>
        <w:rPr>
          <w:rFonts w:hint="eastAsia"/>
        </w:rPr>
        <w:t>杜布罗夫尼克</w:t>
      </w:r>
      <w:r w:rsidR="00C24325">
        <w:rPr>
          <w:rFonts w:hint="eastAsia"/>
        </w:rPr>
        <w:t>)</w:t>
      </w:r>
      <w:r>
        <w:rPr>
          <w:rFonts w:hint="eastAsia"/>
        </w:rPr>
        <w:t>等国际会议三个科学委员会的现任成员</w:t>
      </w:r>
    </w:p>
    <w:p w:rsidR="00F40DF2" w:rsidRDefault="00F40DF2" w:rsidP="00F40DF2">
      <w:pPr>
        <w:pStyle w:val="Heading4"/>
        <w:rPr>
          <w:rFonts w:hint="eastAsia"/>
        </w:rPr>
      </w:pPr>
      <w:r>
        <w:rPr>
          <w:rFonts w:hint="eastAsia"/>
        </w:rPr>
        <w:t>在有关领域</w:t>
      </w:r>
      <w:r w:rsidR="00605829">
        <w:rPr>
          <w:rFonts w:hint="eastAsia"/>
        </w:rPr>
        <w:t>的</w:t>
      </w:r>
      <w:r>
        <w:rPr>
          <w:rFonts w:hint="eastAsia"/>
        </w:rPr>
        <w:t>最近出版物清单</w:t>
      </w:r>
    </w:p>
    <w:p w:rsidR="00E70FA3" w:rsidRPr="00530FEA" w:rsidRDefault="00E70FA3" w:rsidP="002427CE">
      <w:pPr>
        <w:spacing w:after="160" w:line="240" w:lineRule="auto"/>
        <w:jc w:val="left"/>
      </w:pPr>
      <w:r w:rsidRPr="00530FEA">
        <w:t>Sveaass, N. (2009). Destroying Minds: Psychological Pain and the Crime of Torture. (in press)</w:t>
      </w:r>
    </w:p>
    <w:p w:rsidR="00E70FA3" w:rsidRPr="00530FEA" w:rsidRDefault="00E70FA3" w:rsidP="002427CE">
      <w:pPr>
        <w:spacing w:after="160" w:line="240" w:lineRule="auto"/>
        <w:jc w:val="left"/>
      </w:pPr>
      <w:r w:rsidRPr="00530FEA">
        <w:t>Sveaass, N. (2009). Health problems as indicators of torture. Some health related considerations. Human Rights Brief</w:t>
      </w:r>
      <w:r>
        <w:t>.</w:t>
      </w:r>
      <w:r w:rsidRPr="00530FEA">
        <w:t xml:space="preserve"> (in press) </w:t>
      </w:r>
    </w:p>
    <w:p w:rsidR="00E70FA3" w:rsidRPr="00530FEA" w:rsidRDefault="00E70FA3" w:rsidP="002427CE">
      <w:pPr>
        <w:spacing w:after="160" w:line="240" w:lineRule="auto"/>
        <w:jc w:val="left"/>
      </w:pPr>
      <w:r w:rsidRPr="00530FEA">
        <w:t>Stige, S. &amp; Sveaass, N. (2009). Living in exile when disaster strikes at home. Experiences after the Tsunami in 2004</w:t>
      </w:r>
      <w:r>
        <w:t>.</w:t>
      </w:r>
      <w:r w:rsidRPr="00530FEA">
        <w:t xml:space="preserve"> (submitted)</w:t>
      </w:r>
    </w:p>
    <w:p w:rsidR="00E70FA3" w:rsidRPr="00530FEA" w:rsidRDefault="00E70FA3" w:rsidP="002427CE">
      <w:pPr>
        <w:spacing w:after="160" w:line="240" w:lineRule="auto"/>
        <w:jc w:val="left"/>
      </w:pPr>
      <w:r w:rsidRPr="00530FEA">
        <w:t>Iversen, V., Morken, G. &amp; Sveaass, N. (2008).</w:t>
      </w:r>
      <w:r>
        <w:t xml:space="preserve"> </w:t>
      </w:r>
      <w:r w:rsidRPr="00530FEA">
        <w:t>The influence of trauma and psychological distress on acculturation attitudes among refugees. (submitted)</w:t>
      </w:r>
    </w:p>
    <w:p w:rsidR="00E70FA3" w:rsidRPr="00530FEA" w:rsidRDefault="00E70FA3" w:rsidP="002427CE">
      <w:pPr>
        <w:spacing w:after="160" w:line="240" w:lineRule="auto"/>
        <w:jc w:val="left"/>
      </w:pPr>
      <w:r>
        <w:t xml:space="preserve">Sveaass, N. (2007). Torture </w:t>
      </w:r>
      <w:r w:rsidR="00FC5C61">
        <w:t>–</w:t>
      </w:r>
      <w:r w:rsidRPr="00530FEA">
        <w:t xml:space="preserve"> a crime against humanity. In Lothe, Daniel, Snipstad &amp; Sveaass (</w:t>
      </w:r>
      <w:r>
        <w:t>e</w:t>
      </w:r>
      <w:r w:rsidRPr="00530FEA">
        <w:t>ds.), Strength i</w:t>
      </w:r>
      <w:r>
        <w:t>n Broken Places. 179-</w:t>
      </w:r>
      <w:r w:rsidRPr="00530FEA">
        <w:t>196. Oslo: Unipub</w:t>
      </w:r>
    </w:p>
    <w:p w:rsidR="00E70FA3" w:rsidRPr="00530FEA" w:rsidRDefault="00E70FA3" w:rsidP="002427CE">
      <w:pPr>
        <w:spacing w:after="160" w:line="240" w:lineRule="auto"/>
        <w:jc w:val="left"/>
      </w:pPr>
      <w:r w:rsidRPr="00530FEA">
        <w:t>Lie, B., Sveaass, N. &amp; Eilertsen, D.E. (2004). Family, activity and post</w:t>
      </w:r>
      <w:r>
        <w:noBreakHyphen/>
      </w:r>
      <w:r w:rsidRPr="00530FEA">
        <w:t>traumatic reactions in exile. Community, Work &amp; Family</w:t>
      </w:r>
    </w:p>
    <w:p w:rsidR="00E70FA3" w:rsidRPr="006D05CA" w:rsidRDefault="00E70FA3" w:rsidP="002427CE">
      <w:pPr>
        <w:spacing w:after="160" w:line="240" w:lineRule="auto"/>
        <w:jc w:val="left"/>
        <w:rPr>
          <w:lang w:val="fr-FR"/>
        </w:rPr>
      </w:pPr>
      <w:r w:rsidRPr="006D05CA">
        <w:rPr>
          <w:lang w:val="fr-FR"/>
        </w:rPr>
        <w:t>Sveaass, N. (2004). Reconstruyendo vidas en el exilio</w:t>
      </w:r>
      <w:r w:rsidR="00FC5C61">
        <w:rPr>
          <w:lang w:val="fr-FR"/>
        </w:rPr>
        <w:t> </w:t>
      </w:r>
      <w:r w:rsidRPr="006D05CA">
        <w:rPr>
          <w:lang w:val="fr-FR"/>
        </w:rPr>
        <w:t xml:space="preserve">: el trabajo psicosocial con refugiados. </w:t>
      </w:r>
      <w:r w:rsidRPr="008E2B4D">
        <w:rPr>
          <w:lang w:val="fr-FR"/>
        </w:rPr>
        <w:t xml:space="preserve">In L. de la Corte, A. Blanco, M. Sabucedo (eds.). </w:t>
      </w:r>
      <w:r w:rsidRPr="006D05CA">
        <w:rPr>
          <w:lang w:val="fr-FR"/>
        </w:rPr>
        <w:t>Psicologia y derechos humanos (413-439). Barcelona</w:t>
      </w:r>
      <w:r w:rsidR="00FC5C61">
        <w:rPr>
          <w:lang w:val="fr-FR"/>
        </w:rPr>
        <w:t> </w:t>
      </w:r>
      <w:r w:rsidRPr="006D05CA">
        <w:rPr>
          <w:lang w:val="fr-FR"/>
        </w:rPr>
        <w:t>: Icaria editorial, S.A</w:t>
      </w:r>
      <w:r>
        <w:rPr>
          <w:lang w:val="fr-FR"/>
        </w:rPr>
        <w:t>.</w:t>
      </w:r>
    </w:p>
    <w:p w:rsidR="00E70FA3" w:rsidRPr="00530FEA" w:rsidRDefault="00E70FA3" w:rsidP="002427CE">
      <w:pPr>
        <w:spacing w:after="160" w:line="240" w:lineRule="auto"/>
        <w:jc w:val="left"/>
      </w:pPr>
      <w:r w:rsidRPr="006D05CA">
        <w:rPr>
          <w:lang w:val="fr-FR"/>
        </w:rPr>
        <w:t>Sve</w:t>
      </w:r>
      <w:r w:rsidRPr="00530FEA">
        <w:t>aass, N. &amp; Reichelt, S. (2001). Engaging refugee families in therapy: Exploring the benefits of including referring professionals in the first family interviews. Family Process, 40, 95-114</w:t>
      </w:r>
    </w:p>
    <w:p w:rsidR="00E70FA3" w:rsidRPr="00530FEA" w:rsidRDefault="00E70FA3" w:rsidP="002427CE">
      <w:pPr>
        <w:spacing w:after="160" w:line="240" w:lineRule="auto"/>
        <w:jc w:val="left"/>
      </w:pPr>
      <w:r w:rsidRPr="00530FEA">
        <w:t>Sveaass, N. &amp; Reichelt, S. (2001). Refugee families in therapy: From referrals to therapeutic conversations. Journal of Family Therapy, 23, 119-135</w:t>
      </w:r>
    </w:p>
    <w:p w:rsidR="00E70FA3" w:rsidRPr="00530FEA" w:rsidRDefault="00E70FA3" w:rsidP="002427CE">
      <w:pPr>
        <w:spacing w:after="160" w:line="240" w:lineRule="auto"/>
        <w:jc w:val="left"/>
      </w:pPr>
      <w:r w:rsidRPr="00530FEA">
        <w:t>Sveaass, N. (2000). Restructuring meaning after uprooting and violence. Psychosocial interventions in refugee receiving and post-conflict societies. Doctoral thesis, Oslo: Unipub</w:t>
      </w:r>
    </w:p>
    <w:p w:rsidR="00E70FA3" w:rsidRPr="00530FEA" w:rsidRDefault="00E70FA3" w:rsidP="002427CE">
      <w:pPr>
        <w:spacing w:after="160" w:line="240" w:lineRule="auto"/>
        <w:jc w:val="left"/>
      </w:pPr>
      <w:r w:rsidRPr="00530FEA">
        <w:t>Sveaass, N. &amp; Castillo, M. (2000)</w:t>
      </w:r>
      <w:r>
        <w:t>.</w:t>
      </w:r>
      <w:r w:rsidRPr="00530FEA">
        <w:t xml:space="preserve"> From War Hero to Cripple: An Interview Study on Psychosocial Intervention and Social Reconstruction in Nicaragua. Peace and Conflict: Journal of Peace Psychology, 6,</w:t>
      </w:r>
      <w:r>
        <w:t xml:space="preserve"> </w:t>
      </w:r>
      <w:r w:rsidRPr="00530FEA">
        <w:t>113-133</w:t>
      </w:r>
    </w:p>
    <w:p w:rsidR="00E70FA3" w:rsidRPr="00530FEA" w:rsidRDefault="00E70FA3" w:rsidP="002427CE">
      <w:pPr>
        <w:spacing w:after="160" w:line="240" w:lineRule="auto"/>
        <w:jc w:val="left"/>
      </w:pPr>
      <w:r w:rsidRPr="00530FEA">
        <w:t>Sveaass, N. &amp; Lavik, N.J. (2000)</w:t>
      </w:r>
      <w:r>
        <w:t>.</w:t>
      </w:r>
      <w:r w:rsidRPr="00530FEA">
        <w:t xml:space="preserve"> Psychological aspects of human rights violations: The importance of justice and reconciliation. Scandinavian Journal of Internationa</w:t>
      </w:r>
      <w:r>
        <w:t>l Law, 69, 35-</w:t>
      </w:r>
      <w:r w:rsidRPr="00530FEA">
        <w:t>52</w:t>
      </w:r>
    </w:p>
    <w:p w:rsidR="00E70FA3" w:rsidRPr="00530FEA" w:rsidRDefault="00E70FA3" w:rsidP="002427CE">
      <w:pPr>
        <w:spacing w:after="160" w:line="240" w:lineRule="auto"/>
        <w:jc w:val="left"/>
      </w:pPr>
      <w:r w:rsidRPr="00530FEA">
        <w:t>Sveaass, N. (2000). Psycholog</w:t>
      </w:r>
      <w:r>
        <w:t xml:space="preserve">ical work in a postwar context </w:t>
      </w:r>
      <w:r w:rsidR="00FC5C61">
        <w:t>–</w:t>
      </w:r>
      <w:r w:rsidRPr="00530FEA">
        <w:t xml:space="preserve"> experiences from Nicaragua. Community, Work &amp; Family, 3, 37-64</w:t>
      </w:r>
    </w:p>
    <w:p w:rsidR="00E70FA3" w:rsidRPr="00530FEA" w:rsidRDefault="00E70FA3" w:rsidP="002427CE">
      <w:pPr>
        <w:spacing w:after="160" w:line="240" w:lineRule="auto"/>
        <w:jc w:val="left"/>
      </w:pPr>
      <w:r w:rsidRPr="00530FEA">
        <w:t>Lavik, N.J. &amp; Sveaass, N. (2005). Politisk psykologi (Political psychology). Oslo: Pax</w:t>
      </w:r>
    </w:p>
    <w:p w:rsidR="00E70FA3" w:rsidRPr="00530FEA" w:rsidRDefault="00E70FA3" w:rsidP="002427CE">
      <w:pPr>
        <w:spacing w:after="160" w:line="240" w:lineRule="auto"/>
        <w:jc w:val="left"/>
      </w:pPr>
      <w:r w:rsidRPr="00530FEA">
        <w:t>Lavik, N.J., Nygård, M., Sveaass, N. &amp; Fannemel, E. (1994)</w:t>
      </w:r>
      <w:r>
        <w:t xml:space="preserve"> (eds). Pain and Survival. Human </w:t>
      </w:r>
      <w:r w:rsidRPr="00530FEA">
        <w:t>Rights Violations and Mental Health. Oslo: Norwegian University Press</w:t>
      </w:r>
    </w:p>
    <w:p w:rsidR="00F40DF2" w:rsidRDefault="00E70FA3" w:rsidP="002427CE">
      <w:pPr>
        <w:spacing w:after="160" w:line="240" w:lineRule="auto"/>
        <w:jc w:val="left"/>
        <w:rPr>
          <w:rFonts w:hint="eastAsia"/>
        </w:rPr>
      </w:pPr>
      <w:r w:rsidRPr="00530FEA">
        <w:t>A number of publications in Norwegian on refugee health, trauma, human rights violations, in particular psychological aspects and effects of torture</w:t>
      </w:r>
    </w:p>
    <w:p w:rsidR="00F40DF2" w:rsidRDefault="00F40DF2" w:rsidP="00F40DF2">
      <w:pPr>
        <w:spacing w:after="160"/>
        <w:rPr>
          <w:rFonts w:hint="eastAsia"/>
        </w:rPr>
      </w:pPr>
      <w:r>
        <w:br w:type="page"/>
      </w:r>
      <w:r>
        <w:rPr>
          <w:rFonts w:ascii="Time New Roman" w:eastAsia="SimHei" w:hAnsi="Time New Roman" w:hint="eastAsia"/>
        </w:rPr>
        <w:t>姓</w:t>
      </w:r>
      <w:r>
        <w:rPr>
          <w:rFonts w:ascii="Time New Roman" w:eastAsia="SimHei" w:hAnsi="Time New Roman" w:hint="eastAsia"/>
        </w:rPr>
        <w:t xml:space="preserve">    </w:t>
      </w:r>
      <w:r>
        <w:rPr>
          <w:rFonts w:ascii="Time New Roman" w:eastAsia="SimHei" w:hAnsi="Time New Roman" w:hint="eastAsia"/>
        </w:rPr>
        <w:t>名</w:t>
      </w:r>
      <w:r>
        <w:rPr>
          <w:rFonts w:ascii="Time New Roman" w:eastAsia="SimHei" w:hAnsi="Time New Roman"/>
        </w:rPr>
        <w:t>：</w:t>
      </w:r>
      <w:r>
        <w:tab/>
      </w:r>
      <w:r>
        <w:rPr>
          <w:rFonts w:hint="eastAsia"/>
        </w:rPr>
        <w:tab/>
      </w:r>
      <w:r>
        <w:rPr>
          <w:rFonts w:hint="eastAsia"/>
        </w:rPr>
        <w:tab/>
      </w:r>
      <w:r w:rsidRPr="009C3CB8">
        <w:rPr>
          <w:rFonts w:eastAsia="FangSong_GB2312"/>
          <w:szCs w:val="24"/>
        </w:rPr>
        <w:t>WAN</w:t>
      </w:r>
      <w:r w:rsidR="001E3BEC">
        <w:rPr>
          <w:rFonts w:eastAsia="FangSong_GB2312"/>
          <w:szCs w:val="24"/>
        </w:rPr>
        <w:t xml:space="preserve">G, </w:t>
      </w:r>
      <w:r w:rsidRPr="009C3CB8">
        <w:rPr>
          <w:rFonts w:eastAsia="FangSong_GB2312"/>
          <w:szCs w:val="24"/>
        </w:rPr>
        <w:t>Xuexian</w:t>
      </w:r>
      <w:r w:rsidR="00C24325">
        <w:rPr>
          <w:rFonts w:hint="eastAsia"/>
          <w:szCs w:val="24"/>
        </w:rPr>
        <w:t>(</w:t>
      </w:r>
      <w:r>
        <w:rPr>
          <w:rFonts w:hint="eastAsia"/>
          <w:szCs w:val="24"/>
        </w:rPr>
        <w:t>王学贤</w:t>
      </w:r>
      <w:r w:rsidR="00C24325">
        <w:rPr>
          <w:rFonts w:hint="eastAsia"/>
          <w:szCs w:val="24"/>
        </w:rPr>
        <w:t>)</w:t>
      </w:r>
    </w:p>
    <w:p w:rsidR="00F40DF2" w:rsidRDefault="00F40DF2" w:rsidP="00F40DF2">
      <w:pPr>
        <w:spacing w:after="160"/>
        <w:rPr>
          <w:rFonts w:hint="eastAsia"/>
        </w:rPr>
      </w:pPr>
      <w:r>
        <w:rPr>
          <w:rFonts w:ascii="Time New Roman" w:eastAsia="SimHei" w:hAnsi="Time New Roman" w:hint="eastAsia"/>
        </w:rPr>
        <w:t>出生日期和地点</w:t>
      </w:r>
      <w:r>
        <w:rPr>
          <w:rFonts w:ascii="Time New Roman" w:eastAsia="SimHei" w:hAnsi="Time New Roman"/>
        </w:rPr>
        <w:t>：</w:t>
      </w:r>
      <w:r>
        <w:tab/>
        <w:t>19</w:t>
      </w:r>
      <w:r>
        <w:rPr>
          <w:rFonts w:hint="eastAsia"/>
        </w:rPr>
        <w:t>39</w:t>
      </w:r>
      <w:r>
        <w:rPr>
          <w:rFonts w:hint="eastAsia"/>
        </w:rPr>
        <w:t>年</w:t>
      </w:r>
      <w:r>
        <w:rPr>
          <w:rFonts w:hint="eastAsia"/>
        </w:rPr>
        <w:t>11</w:t>
      </w:r>
      <w:r>
        <w:rPr>
          <w:rFonts w:hint="eastAsia"/>
        </w:rPr>
        <w:t>月</w:t>
      </w:r>
      <w:r w:rsidR="00C24325">
        <w:rPr>
          <w:rFonts w:hint="eastAsia"/>
        </w:rPr>
        <w:t>，</w:t>
      </w:r>
      <w:r>
        <w:rPr>
          <w:rFonts w:hint="eastAsia"/>
        </w:rPr>
        <w:t>中国山东</w:t>
      </w:r>
      <w:r w:rsidR="0040722F">
        <w:rPr>
          <w:rFonts w:hint="eastAsia"/>
        </w:rPr>
        <w:t>省</w:t>
      </w:r>
    </w:p>
    <w:p w:rsidR="00F40DF2" w:rsidRDefault="00F40DF2" w:rsidP="00F40DF2">
      <w:pPr>
        <w:spacing w:after="320" w:line="240" w:lineRule="auto"/>
        <w:jc w:val="left"/>
        <w:rPr>
          <w:rFonts w:hint="eastAsia"/>
        </w:rPr>
      </w:pPr>
      <w:r>
        <w:rPr>
          <w:rFonts w:ascii="Time New Roman" w:eastAsia="SimHei" w:hAnsi="Time New Roman" w:hint="eastAsia"/>
        </w:rPr>
        <w:t>工作语文</w:t>
      </w:r>
      <w:r>
        <w:rPr>
          <w:rFonts w:ascii="Time New Roman" w:eastAsia="SimHei" w:hAnsi="Time New Roman"/>
        </w:rPr>
        <w:t>：</w:t>
      </w:r>
      <w:r>
        <w:tab/>
      </w:r>
      <w:r>
        <w:rPr>
          <w:rFonts w:hint="eastAsia"/>
        </w:rPr>
        <w:tab/>
      </w:r>
      <w:r>
        <w:rPr>
          <w:rFonts w:hint="eastAsia"/>
        </w:rPr>
        <w:tab/>
      </w:r>
      <w:r>
        <w:rPr>
          <w:rFonts w:hint="eastAsia"/>
        </w:rPr>
        <w:t>中文、英文</w:t>
      </w:r>
    </w:p>
    <w:p w:rsidR="00F40DF2" w:rsidRDefault="00F40DF2" w:rsidP="00F40DF2">
      <w:pPr>
        <w:pStyle w:val="Heading4"/>
        <w:rPr>
          <w:rFonts w:hint="eastAsia"/>
          <w:u w:val="none"/>
        </w:rPr>
      </w:pPr>
      <w:r>
        <w:rPr>
          <w:rFonts w:hint="eastAsia"/>
        </w:rPr>
        <w:t>目前的职位</w:t>
      </w:r>
      <w:r>
        <w:rPr>
          <w:rFonts w:hint="eastAsia"/>
        </w:rPr>
        <w:t>/</w:t>
      </w:r>
      <w:r>
        <w:rPr>
          <w:rFonts w:hint="eastAsia"/>
        </w:rPr>
        <w:t>职务</w:t>
      </w:r>
      <w:r w:rsidR="00C24325">
        <w:rPr>
          <w:rFonts w:hint="eastAsia"/>
          <w:u w:val="none"/>
        </w:rPr>
        <w:t>：</w:t>
      </w:r>
    </w:p>
    <w:p w:rsidR="00697A6D" w:rsidRPr="00697A6D" w:rsidRDefault="00697A6D" w:rsidP="00697A6D">
      <w:pPr>
        <w:rPr>
          <w:rFonts w:hint="eastAsia"/>
        </w:rPr>
      </w:pPr>
      <w:r>
        <w:rPr>
          <w:rFonts w:hint="eastAsia"/>
        </w:rPr>
        <w:tab/>
      </w:r>
      <w:r>
        <w:rPr>
          <w:rFonts w:hint="eastAsia"/>
        </w:rPr>
        <w:t>中国人民大学教授</w:t>
      </w:r>
    </w:p>
    <w:p w:rsidR="00697A6D" w:rsidRDefault="00F40DF2" w:rsidP="00697A6D">
      <w:pPr>
        <w:rPr>
          <w:rFonts w:hint="eastAsia"/>
        </w:rPr>
      </w:pPr>
      <w:r>
        <w:rPr>
          <w:rFonts w:hint="eastAsia"/>
        </w:rPr>
        <w:tab/>
      </w:r>
      <w:r w:rsidR="00697A6D">
        <w:rPr>
          <w:rFonts w:hint="eastAsia"/>
        </w:rPr>
        <w:t>中国外交部大使</w:t>
      </w:r>
    </w:p>
    <w:p w:rsidR="00697A6D" w:rsidRDefault="00697A6D" w:rsidP="00697A6D">
      <w:pPr>
        <w:rPr>
          <w:rFonts w:hint="eastAsia"/>
        </w:rPr>
      </w:pPr>
      <w:r>
        <w:rPr>
          <w:rFonts w:hint="eastAsia"/>
        </w:rPr>
        <w:tab/>
      </w:r>
      <w:r>
        <w:rPr>
          <w:rFonts w:hint="eastAsia"/>
        </w:rPr>
        <w:t>中国出席亚欧会议的高级官员</w:t>
      </w:r>
    </w:p>
    <w:p w:rsidR="00697A6D" w:rsidRDefault="00697A6D" w:rsidP="00697A6D">
      <w:pPr>
        <w:rPr>
          <w:rFonts w:hint="eastAsia"/>
        </w:rPr>
      </w:pPr>
      <w:r>
        <w:rPr>
          <w:rFonts w:hint="eastAsia"/>
        </w:rPr>
        <w:tab/>
      </w:r>
      <w:r>
        <w:rPr>
          <w:rFonts w:hint="eastAsia"/>
        </w:rPr>
        <w:t>阿富汗事务特使</w:t>
      </w:r>
    </w:p>
    <w:p w:rsidR="00697A6D" w:rsidRDefault="00697A6D" w:rsidP="00697A6D">
      <w:pPr>
        <w:spacing w:after="240"/>
        <w:rPr>
          <w:rFonts w:hint="eastAsia"/>
        </w:rPr>
      </w:pPr>
      <w:r>
        <w:rPr>
          <w:rFonts w:hint="eastAsia"/>
        </w:rPr>
        <w:tab/>
      </w:r>
      <w:r>
        <w:rPr>
          <w:rFonts w:hint="eastAsia"/>
        </w:rPr>
        <w:t>中国联合国协会理事会成员</w:t>
      </w:r>
    </w:p>
    <w:p w:rsidR="00697A6D" w:rsidRDefault="00697A6D" w:rsidP="00697A6D">
      <w:pPr>
        <w:pStyle w:val="Heading4"/>
      </w:pPr>
      <w:r>
        <w:rPr>
          <w:rFonts w:hint="eastAsia"/>
        </w:rPr>
        <w:t>主要专业活动</w:t>
      </w:r>
      <w:r>
        <w:rPr>
          <w:u w:val="none"/>
        </w:rPr>
        <w:t>：</w:t>
      </w:r>
    </w:p>
    <w:tbl>
      <w:tblPr>
        <w:tblW w:w="0" w:type="auto"/>
        <w:tblInd w:w="668" w:type="dxa"/>
        <w:tblLayout w:type="fixed"/>
        <w:tblLook w:val="0000" w:firstRow="0" w:lastRow="0" w:firstColumn="0" w:lastColumn="0" w:noHBand="0" w:noVBand="0"/>
      </w:tblPr>
      <w:tblGrid>
        <w:gridCol w:w="2282"/>
        <w:gridCol w:w="6330"/>
      </w:tblGrid>
      <w:tr w:rsidR="00697A6D" w:rsidTr="00F32761">
        <w:tblPrEx>
          <w:tblCellMar>
            <w:top w:w="0" w:type="dxa"/>
            <w:bottom w:w="0" w:type="dxa"/>
          </w:tblCellMar>
        </w:tblPrEx>
        <w:tc>
          <w:tcPr>
            <w:tcW w:w="2282" w:type="dxa"/>
          </w:tcPr>
          <w:p w:rsidR="00697A6D" w:rsidRDefault="00697A6D" w:rsidP="00CB2602">
            <w:pPr>
              <w:spacing w:after="120"/>
              <w:rPr>
                <w:snapToGrid/>
              </w:rPr>
            </w:pPr>
            <w:r>
              <w:rPr>
                <w:snapToGrid/>
              </w:rPr>
              <w:t>1969-1973</w:t>
            </w:r>
          </w:p>
        </w:tc>
        <w:tc>
          <w:tcPr>
            <w:tcW w:w="6330" w:type="dxa"/>
          </w:tcPr>
          <w:p w:rsidR="00697A6D" w:rsidRDefault="00697A6D" w:rsidP="00CB2602">
            <w:pPr>
              <w:spacing w:after="120"/>
              <w:rPr>
                <w:rFonts w:hint="eastAsia"/>
                <w:snapToGrid/>
              </w:rPr>
            </w:pPr>
            <w:r>
              <w:rPr>
                <w:rFonts w:hint="eastAsia"/>
                <w:snapToGrid/>
                <w:szCs w:val="24"/>
              </w:rPr>
              <w:t>驻联合王国中国大使馆职员</w:t>
            </w:r>
          </w:p>
        </w:tc>
      </w:tr>
      <w:tr w:rsidR="00697A6D" w:rsidTr="00F32761">
        <w:tblPrEx>
          <w:tblCellMar>
            <w:top w:w="0" w:type="dxa"/>
            <w:bottom w:w="0" w:type="dxa"/>
          </w:tblCellMar>
        </w:tblPrEx>
        <w:tc>
          <w:tcPr>
            <w:tcW w:w="2282" w:type="dxa"/>
          </w:tcPr>
          <w:p w:rsidR="00697A6D" w:rsidRDefault="00697A6D" w:rsidP="00CB2602">
            <w:pPr>
              <w:spacing w:after="120"/>
              <w:rPr>
                <w:snapToGrid/>
              </w:rPr>
            </w:pPr>
            <w:r>
              <w:rPr>
                <w:snapToGrid/>
              </w:rPr>
              <w:t>1974-1980</w:t>
            </w:r>
          </w:p>
        </w:tc>
        <w:tc>
          <w:tcPr>
            <w:tcW w:w="6330" w:type="dxa"/>
          </w:tcPr>
          <w:p w:rsidR="00697A6D" w:rsidRDefault="00697A6D" w:rsidP="00CB2602">
            <w:pPr>
              <w:spacing w:after="120"/>
              <w:rPr>
                <w:rFonts w:hint="eastAsia"/>
                <w:snapToGrid/>
              </w:rPr>
            </w:pPr>
            <w:r>
              <w:rPr>
                <w:rFonts w:hint="eastAsia"/>
                <w:snapToGrid/>
                <w:szCs w:val="24"/>
              </w:rPr>
              <w:t>驻马来西亚中国大使馆三等秘书</w:t>
            </w:r>
          </w:p>
        </w:tc>
      </w:tr>
      <w:tr w:rsidR="00697A6D" w:rsidTr="00F32761">
        <w:tblPrEx>
          <w:tblCellMar>
            <w:top w:w="0" w:type="dxa"/>
            <w:bottom w:w="0" w:type="dxa"/>
          </w:tblCellMar>
        </w:tblPrEx>
        <w:tc>
          <w:tcPr>
            <w:tcW w:w="2282" w:type="dxa"/>
          </w:tcPr>
          <w:p w:rsidR="00697A6D" w:rsidRDefault="00697A6D" w:rsidP="00CB2602">
            <w:pPr>
              <w:spacing w:after="120"/>
              <w:rPr>
                <w:snapToGrid/>
              </w:rPr>
            </w:pPr>
            <w:r>
              <w:rPr>
                <w:snapToGrid/>
              </w:rPr>
              <w:t>1980-1982</w:t>
            </w:r>
          </w:p>
        </w:tc>
        <w:tc>
          <w:tcPr>
            <w:tcW w:w="6330" w:type="dxa"/>
          </w:tcPr>
          <w:p w:rsidR="00697A6D" w:rsidRDefault="00697A6D" w:rsidP="00CB2602">
            <w:pPr>
              <w:spacing w:after="120"/>
              <w:rPr>
                <w:rFonts w:hint="eastAsia"/>
                <w:snapToGrid/>
              </w:rPr>
            </w:pPr>
            <w:r>
              <w:rPr>
                <w:rFonts w:hint="eastAsia"/>
                <w:snapToGrid/>
                <w:szCs w:val="24"/>
              </w:rPr>
              <w:t>三等秘书，外交部国际组织和会议司副处长</w:t>
            </w:r>
          </w:p>
        </w:tc>
      </w:tr>
      <w:tr w:rsidR="00697A6D" w:rsidTr="00F32761">
        <w:tblPrEx>
          <w:tblCellMar>
            <w:top w:w="0" w:type="dxa"/>
            <w:bottom w:w="0" w:type="dxa"/>
          </w:tblCellMar>
        </w:tblPrEx>
        <w:tc>
          <w:tcPr>
            <w:tcW w:w="2282" w:type="dxa"/>
          </w:tcPr>
          <w:p w:rsidR="00697A6D" w:rsidRDefault="00697A6D" w:rsidP="00CB2602">
            <w:pPr>
              <w:spacing w:after="120"/>
              <w:rPr>
                <w:snapToGrid/>
              </w:rPr>
            </w:pPr>
            <w:r>
              <w:rPr>
                <w:snapToGrid/>
              </w:rPr>
              <w:t>1982-1989</w:t>
            </w:r>
          </w:p>
        </w:tc>
        <w:tc>
          <w:tcPr>
            <w:tcW w:w="6330" w:type="dxa"/>
          </w:tcPr>
          <w:p w:rsidR="00697A6D" w:rsidRDefault="00697A6D" w:rsidP="00CB2602">
            <w:pPr>
              <w:spacing w:after="120"/>
              <w:rPr>
                <w:rFonts w:hint="eastAsia"/>
                <w:snapToGrid/>
              </w:rPr>
            </w:pPr>
            <w:r>
              <w:rPr>
                <w:rFonts w:hint="eastAsia"/>
                <w:snapToGrid/>
                <w:szCs w:val="24"/>
              </w:rPr>
              <w:t>中国常驻联合国代表团二等秘书、一等秘书和参赞</w:t>
            </w:r>
          </w:p>
        </w:tc>
      </w:tr>
      <w:tr w:rsidR="00697A6D" w:rsidTr="00F32761">
        <w:tblPrEx>
          <w:tblCellMar>
            <w:top w:w="0" w:type="dxa"/>
            <w:bottom w:w="0" w:type="dxa"/>
          </w:tblCellMar>
        </w:tblPrEx>
        <w:tc>
          <w:tcPr>
            <w:tcW w:w="2282" w:type="dxa"/>
          </w:tcPr>
          <w:p w:rsidR="00697A6D" w:rsidRDefault="00697A6D" w:rsidP="00CB2602">
            <w:pPr>
              <w:spacing w:after="120"/>
              <w:rPr>
                <w:snapToGrid/>
              </w:rPr>
            </w:pPr>
            <w:r>
              <w:rPr>
                <w:snapToGrid/>
              </w:rPr>
              <w:t>1989-1991</w:t>
            </w:r>
          </w:p>
        </w:tc>
        <w:tc>
          <w:tcPr>
            <w:tcW w:w="6330" w:type="dxa"/>
          </w:tcPr>
          <w:p w:rsidR="00697A6D" w:rsidRDefault="00697A6D" w:rsidP="00CB2602">
            <w:pPr>
              <w:spacing w:after="120"/>
              <w:rPr>
                <w:rFonts w:hint="eastAsia"/>
                <w:snapToGrid/>
                <w:szCs w:val="24"/>
              </w:rPr>
            </w:pPr>
            <w:r>
              <w:rPr>
                <w:rFonts w:hint="eastAsia"/>
                <w:snapToGrid/>
                <w:szCs w:val="24"/>
              </w:rPr>
              <w:t>外交部参赞及国际组织和会议司副司长</w:t>
            </w:r>
          </w:p>
        </w:tc>
      </w:tr>
      <w:tr w:rsidR="00697A6D" w:rsidTr="00F32761">
        <w:tblPrEx>
          <w:tblCellMar>
            <w:top w:w="0" w:type="dxa"/>
            <w:bottom w:w="0" w:type="dxa"/>
          </w:tblCellMar>
        </w:tblPrEx>
        <w:tc>
          <w:tcPr>
            <w:tcW w:w="2282" w:type="dxa"/>
          </w:tcPr>
          <w:p w:rsidR="00697A6D" w:rsidRDefault="00697A6D" w:rsidP="00CB2602">
            <w:pPr>
              <w:spacing w:after="120"/>
              <w:rPr>
                <w:snapToGrid/>
              </w:rPr>
            </w:pPr>
            <w:r>
              <w:rPr>
                <w:snapToGrid/>
              </w:rPr>
              <w:t>1991-1994</w:t>
            </w:r>
          </w:p>
        </w:tc>
        <w:tc>
          <w:tcPr>
            <w:tcW w:w="6330" w:type="dxa"/>
          </w:tcPr>
          <w:p w:rsidR="00697A6D" w:rsidRDefault="00697A6D" w:rsidP="00CB2602">
            <w:pPr>
              <w:pStyle w:val="a4"/>
              <w:spacing w:after="120"/>
              <w:rPr>
                <w:rFonts w:eastAsia="SimSun" w:hint="eastAsia"/>
                <w:szCs w:val="24"/>
              </w:rPr>
            </w:pPr>
            <w:r>
              <w:rPr>
                <w:rFonts w:eastAsia="SimSun" w:hint="eastAsia"/>
                <w:szCs w:val="24"/>
              </w:rPr>
              <w:t>中国驻洛杉矶总领事</w:t>
            </w:r>
            <w:r>
              <w:rPr>
                <w:rFonts w:eastAsia="SimSun" w:hint="eastAsia"/>
                <w:szCs w:val="24"/>
              </w:rPr>
              <w:t>(</w:t>
            </w:r>
            <w:r>
              <w:rPr>
                <w:rFonts w:eastAsia="SimSun" w:hint="eastAsia"/>
                <w:szCs w:val="24"/>
              </w:rPr>
              <w:t>大使衔</w:t>
            </w:r>
            <w:r>
              <w:rPr>
                <w:rFonts w:eastAsia="SimSun" w:hint="eastAsia"/>
                <w:szCs w:val="24"/>
              </w:rPr>
              <w:t>)</w:t>
            </w:r>
          </w:p>
        </w:tc>
      </w:tr>
      <w:tr w:rsidR="00697A6D" w:rsidTr="00F32761">
        <w:tblPrEx>
          <w:tblCellMar>
            <w:top w:w="0" w:type="dxa"/>
            <w:bottom w:w="0" w:type="dxa"/>
          </w:tblCellMar>
        </w:tblPrEx>
        <w:tc>
          <w:tcPr>
            <w:tcW w:w="2282" w:type="dxa"/>
          </w:tcPr>
          <w:p w:rsidR="00697A6D" w:rsidRDefault="00697A6D" w:rsidP="00CB2602">
            <w:pPr>
              <w:spacing w:after="120"/>
              <w:rPr>
                <w:snapToGrid/>
              </w:rPr>
            </w:pPr>
            <w:r>
              <w:rPr>
                <w:snapToGrid/>
              </w:rPr>
              <w:t>1994-1997</w:t>
            </w:r>
          </w:p>
        </w:tc>
        <w:tc>
          <w:tcPr>
            <w:tcW w:w="6330" w:type="dxa"/>
          </w:tcPr>
          <w:p w:rsidR="00697A6D" w:rsidRDefault="00697A6D" w:rsidP="00CB2602">
            <w:pPr>
              <w:spacing w:after="120"/>
              <w:rPr>
                <w:rFonts w:hint="eastAsia"/>
                <w:snapToGrid/>
                <w:szCs w:val="24"/>
              </w:rPr>
            </w:pPr>
            <w:r>
              <w:rPr>
                <w:rFonts w:hint="eastAsia"/>
                <w:snapToGrid/>
                <w:szCs w:val="24"/>
              </w:rPr>
              <w:t>中华人民共和国常驻联合国副代表和特命全权大使</w:t>
            </w:r>
          </w:p>
        </w:tc>
      </w:tr>
      <w:tr w:rsidR="00697A6D" w:rsidTr="00F32761">
        <w:tblPrEx>
          <w:tblCellMar>
            <w:top w:w="0" w:type="dxa"/>
            <w:bottom w:w="0" w:type="dxa"/>
          </w:tblCellMar>
        </w:tblPrEx>
        <w:tc>
          <w:tcPr>
            <w:tcW w:w="2282" w:type="dxa"/>
          </w:tcPr>
          <w:p w:rsidR="00697A6D" w:rsidRDefault="00697A6D" w:rsidP="00CB2602">
            <w:pPr>
              <w:spacing w:after="120"/>
              <w:rPr>
                <w:snapToGrid/>
              </w:rPr>
            </w:pPr>
            <w:r>
              <w:rPr>
                <w:snapToGrid/>
              </w:rPr>
              <w:t>1997-2001</w:t>
            </w:r>
          </w:p>
        </w:tc>
        <w:tc>
          <w:tcPr>
            <w:tcW w:w="6330" w:type="dxa"/>
          </w:tcPr>
          <w:p w:rsidR="00697A6D" w:rsidRDefault="00697A6D" w:rsidP="00CB2602">
            <w:pPr>
              <w:spacing w:after="120"/>
              <w:rPr>
                <w:rFonts w:hint="eastAsia"/>
                <w:snapToGrid/>
                <w:szCs w:val="24"/>
              </w:rPr>
            </w:pPr>
            <w:r>
              <w:rPr>
                <w:rFonts w:hint="eastAsia"/>
                <w:snapToGrid/>
                <w:szCs w:val="24"/>
              </w:rPr>
              <w:t>驻南非共和国特命全权大使</w:t>
            </w:r>
          </w:p>
        </w:tc>
      </w:tr>
      <w:tr w:rsidR="00697A6D" w:rsidTr="00F32761">
        <w:tblPrEx>
          <w:tblCellMar>
            <w:top w:w="0" w:type="dxa"/>
            <w:bottom w:w="0" w:type="dxa"/>
          </w:tblCellMar>
        </w:tblPrEx>
        <w:tc>
          <w:tcPr>
            <w:tcW w:w="2282" w:type="dxa"/>
          </w:tcPr>
          <w:p w:rsidR="00697A6D" w:rsidRDefault="00697A6D" w:rsidP="00CB2602">
            <w:pPr>
              <w:spacing w:after="120"/>
              <w:rPr>
                <w:rFonts w:hint="eastAsia"/>
                <w:snapToGrid/>
              </w:rPr>
            </w:pPr>
            <w:r>
              <w:rPr>
                <w:snapToGrid/>
              </w:rPr>
              <w:t>2001</w:t>
            </w:r>
            <w:r w:rsidR="00E70FA3">
              <w:rPr>
                <w:rFonts w:hint="eastAsia"/>
                <w:snapToGrid/>
              </w:rPr>
              <w:t>至</w:t>
            </w:r>
            <w:r>
              <w:rPr>
                <w:rFonts w:hint="eastAsia"/>
                <w:snapToGrid/>
              </w:rPr>
              <w:t>目前</w:t>
            </w:r>
          </w:p>
        </w:tc>
        <w:tc>
          <w:tcPr>
            <w:tcW w:w="6330" w:type="dxa"/>
          </w:tcPr>
          <w:p w:rsidR="00697A6D" w:rsidRDefault="00697A6D" w:rsidP="00CB2602">
            <w:pPr>
              <w:spacing w:after="120"/>
              <w:rPr>
                <w:rFonts w:hint="eastAsia"/>
                <w:snapToGrid/>
                <w:szCs w:val="24"/>
              </w:rPr>
            </w:pPr>
            <w:r>
              <w:rPr>
                <w:rFonts w:hint="eastAsia"/>
                <w:snapToGrid/>
                <w:szCs w:val="24"/>
              </w:rPr>
              <w:t>中国出席亚欧会议的高级官员</w:t>
            </w:r>
          </w:p>
        </w:tc>
      </w:tr>
      <w:tr w:rsidR="00697A6D" w:rsidTr="00F32761">
        <w:tblPrEx>
          <w:tblCellMar>
            <w:top w:w="0" w:type="dxa"/>
            <w:bottom w:w="0" w:type="dxa"/>
          </w:tblCellMar>
        </w:tblPrEx>
        <w:tc>
          <w:tcPr>
            <w:tcW w:w="2282" w:type="dxa"/>
          </w:tcPr>
          <w:p w:rsidR="00697A6D" w:rsidRDefault="00697A6D" w:rsidP="00CB2602">
            <w:pPr>
              <w:spacing w:after="120"/>
              <w:rPr>
                <w:rFonts w:hint="eastAsia"/>
                <w:snapToGrid/>
              </w:rPr>
            </w:pPr>
            <w:r>
              <w:rPr>
                <w:rFonts w:hint="eastAsia"/>
                <w:snapToGrid/>
              </w:rPr>
              <w:t>2002</w:t>
            </w:r>
            <w:r>
              <w:rPr>
                <w:rFonts w:hint="eastAsia"/>
                <w:snapToGrid/>
              </w:rPr>
              <w:t>至目前</w:t>
            </w:r>
          </w:p>
        </w:tc>
        <w:tc>
          <w:tcPr>
            <w:tcW w:w="6330" w:type="dxa"/>
          </w:tcPr>
          <w:p w:rsidR="00697A6D" w:rsidRDefault="00697A6D" w:rsidP="00CB2602">
            <w:pPr>
              <w:spacing w:after="120"/>
              <w:rPr>
                <w:rFonts w:hint="eastAsia"/>
                <w:snapToGrid/>
                <w:szCs w:val="24"/>
              </w:rPr>
            </w:pPr>
            <w:r>
              <w:rPr>
                <w:rFonts w:hint="eastAsia"/>
                <w:snapToGrid/>
                <w:szCs w:val="24"/>
              </w:rPr>
              <w:t>阿富汗事务特使</w:t>
            </w:r>
          </w:p>
        </w:tc>
      </w:tr>
      <w:tr w:rsidR="00697A6D" w:rsidTr="00F32761">
        <w:tblPrEx>
          <w:tblCellMar>
            <w:top w:w="0" w:type="dxa"/>
            <w:bottom w:w="0" w:type="dxa"/>
          </w:tblCellMar>
        </w:tblPrEx>
        <w:tc>
          <w:tcPr>
            <w:tcW w:w="2282" w:type="dxa"/>
          </w:tcPr>
          <w:p w:rsidR="00697A6D" w:rsidRDefault="00697A6D" w:rsidP="00CB2602">
            <w:pPr>
              <w:spacing w:after="120"/>
              <w:rPr>
                <w:rFonts w:hint="eastAsia"/>
                <w:snapToGrid/>
              </w:rPr>
            </w:pPr>
            <w:r>
              <w:rPr>
                <w:snapToGrid/>
                <w:szCs w:val="24"/>
              </w:rPr>
              <w:t>2005</w:t>
            </w:r>
            <w:r>
              <w:rPr>
                <w:rFonts w:hint="eastAsia"/>
                <w:snapToGrid/>
                <w:szCs w:val="24"/>
              </w:rPr>
              <w:t>至目前</w:t>
            </w:r>
          </w:p>
        </w:tc>
        <w:tc>
          <w:tcPr>
            <w:tcW w:w="6330" w:type="dxa"/>
          </w:tcPr>
          <w:p w:rsidR="00697A6D" w:rsidRDefault="00697A6D" w:rsidP="00CB2602">
            <w:pPr>
              <w:spacing w:after="120"/>
              <w:rPr>
                <w:rFonts w:hint="eastAsia"/>
                <w:snapToGrid/>
                <w:szCs w:val="24"/>
              </w:rPr>
            </w:pPr>
            <w:r>
              <w:rPr>
                <w:rFonts w:hint="eastAsia"/>
                <w:snapToGrid/>
                <w:szCs w:val="24"/>
              </w:rPr>
              <w:t>禁止酷刑委员会委员</w:t>
            </w:r>
          </w:p>
        </w:tc>
      </w:tr>
      <w:tr w:rsidR="00697A6D" w:rsidTr="00F32761">
        <w:tblPrEx>
          <w:tblCellMar>
            <w:top w:w="0" w:type="dxa"/>
            <w:bottom w:w="0" w:type="dxa"/>
          </w:tblCellMar>
        </w:tblPrEx>
        <w:tc>
          <w:tcPr>
            <w:tcW w:w="2282" w:type="dxa"/>
          </w:tcPr>
          <w:p w:rsidR="00697A6D" w:rsidRDefault="00697A6D" w:rsidP="00CB2602">
            <w:pPr>
              <w:spacing w:after="120"/>
              <w:rPr>
                <w:rFonts w:hint="eastAsia"/>
                <w:snapToGrid/>
                <w:szCs w:val="24"/>
              </w:rPr>
            </w:pPr>
            <w:r>
              <w:rPr>
                <w:rFonts w:hint="eastAsia"/>
                <w:snapToGrid/>
                <w:szCs w:val="24"/>
              </w:rPr>
              <w:t>2006</w:t>
            </w:r>
          </w:p>
        </w:tc>
        <w:tc>
          <w:tcPr>
            <w:tcW w:w="6330" w:type="dxa"/>
          </w:tcPr>
          <w:p w:rsidR="00697A6D" w:rsidRDefault="00697A6D" w:rsidP="00CB2602">
            <w:pPr>
              <w:spacing w:after="120"/>
              <w:rPr>
                <w:rFonts w:hint="eastAsia"/>
                <w:snapToGrid/>
                <w:szCs w:val="24"/>
              </w:rPr>
            </w:pPr>
            <w:r>
              <w:rPr>
                <w:rFonts w:hint="eastAsia"/>
                <w:snapToGrid/>
                <w:szCs w:val="24"/>
              </w:rPr>
              <w:t>华中师范大学教授</w:t>
            </w:r>
          </w:p>
        </w:tc>
      </w:tr>
      <w:tr w:rsidR="00697A6D" w:rsidTr="00F32761">
        <w:tblPrEx>
          <w:tblCellMar>
            <w:top w:w="0" w:type="dxa"/>
            <w:bottom w:w="0" w:type="dxa"/>
          </w:tblCellMar>
        </w:tblPrEx>
        <w:tc>
          <w:tcPr>
            <w:tcW w:w="2282" w:type="dxa"/>
          </w:tcPr>
          <w:p w:rsidR="00697A6D" w:rsidRDefault="00697A6D" w:rsidP="00CB2602">
            <w:pPr>
              <w:spacing w:after="120"/>
              <w:rPr>
                <w:rFonts w:hint="eastAsia"/>
                <w:snapToGrid/>
                <w:szCs w:val="24"/>
              </w:rPr>
            </w:pPr>
            <w:r>
              <w:rPr>
                <w:rFonts w:hint="eastAsia"/>
                <w:snapToGrid/>
                <w:szCs w:val="24"/>
              </w:rPr>
              <w:t>2009</w:t>
            </w:r>
            <w:r>
              <w:rPr>
                <w:rFonts w:hint="eastAsia"/>
                <w:snapToGrid/>
                <w:szCs w:val="24"/>
              </w:rPr>
              <w:t>年</w:t>
            </w:r>
            <w:r w:rsidR="00B0729F">
              <w:rPr>
                <w:rFonts w:hint="eastAsia"/>
                <w:snapToGrid/>
                <w:szCs w:val="24"/>
              </w:rPr>
              <w:t>3</w:t>
            </w:r>
            <w:r>
              <w:rPr>
                <w:rFonts w:hint="eastAsia"/>
                <w:snapToGrid/>
                <w:szCs w:val="24"/>
              </w:rPr>
              <w:t>月</w:t>
            </w:r>
          </w:p>
        </w:tc>
        <w:tc>
          <w:tcPr>
            <w:tcW w:w="6330" w:type="dxa"/>
          </w:tcPr>
          <w:p w:rsidR="00697A6D" w:rsidRDefault="00697A6D" w:rsidP="00CB2602">
            <w:pPr>
              <w:spacing w:after="120"/>
              <w:rPr>
                <w:rFonts w:hint="eastAsia"/>
                <w:snapToGrid/>
                <w:szCs w:val="24"/>
              </w:rPr>
            </w:pPr>
            <w:r>
              <w:rPr>
                <w:rFonts w:hint="eastAsia"/>
                <w:snapToGrid/>
                <w:szCs w:val="24"/>
              </w:rPr>
              <w:t>中国人民大学教授</w:t>
            </w:r>
          </w:p>
        </w:tc>
      </w:tr>
    </w:tbl>
    <w:p w:rsidR="00697A6D" w:rsidRDefault="00697A6D" w:rsidP="00CB2602">
      <w:pPr>
        <w:pStyle w:val="Heading4"/>
        <w:spacing w:after="160"/>
      </w:pPr>
      <w:r>
        <w:rPr>
          <w:rFonts w:hint="eastAsia"/>
        </w:rPr>
        <w:t>学</w:t>
      </w:r>
      <w:r>
        <w:rPr>
          <w:rFonts w:hint="eastAsia"/>
        </w:rPr>
        <w:t xml:space="preserve">  </w:t>
      </w:r>
      <w:r>
        <w:rPr>
          <w:rFonts w:hint="eastAsia"/>
        </w:rPr>
        <w:t>历</w:t>
      </w:r>
      <w:r>
        <w:rPr>
          <w:u w:val="none"/>
        </w:rPr>
        <w:t>：</w:t>
      </w:r>
    </w:p>
    <w:p w:rsidR="00697A6D" w:rsidRDefault="00697A6D" w:rsidP="00697A6D">
      <w:pPr>
        <w:rPr>
          <w:rFonts w:hint="eastAsia"/>
        </w:rPr>
      </w:pPr>
      <w:r>
        <w:rPr>
          <w:rFonts w:hint="eastAsia"/>
        </w:rPr>
        <w:tab/>
        <w:t>1961</w:t>
      </w:r>
      <w:r>
        <w:rPr>
          <w:rFonts w:hint="eastAsia"/>
        </w:rPr>
        <w:t>年北京外国语大学毕业，主修国际关系和英语</w:t>
      </w:r>
    </w:p>
    <w:p w:rsidR="00697A6D" w:rsidRDefault="00697A6D" w:rsidP="002427CE">
      <w:pPr>
        <w:spacing w:after="320"/>
        <w:rPr>
          <w:rFonts w:hint="eastAsia"/>
          <w:snapToGrid/>
        </w:rPr>
      </w:pPr>
      <w:r>
        <w:rPr>
          <w:rFonts w:hint="eastAsia"/>
          <w:snapToGrid/>
        </w:rPr>
        <w:tab/>
        <w:t>1965-1966</w:t>
      </w:r>
      <w:r>
        <w:rPr>
          <w:rFonts w:hint="eastAsia"/>
          <w:snapToGrid/>
        </w:rPr>
        <w:t>年在</w:t>
      </w:r>
      <w:r>
        <w:rPr>
          <w:snapToGrid/>
        </w:rPr>
        <w:t>London Polytechnical School</w:t>
      </w:r>
      <w:r>
        <w:rPr>
          <w:rFonts w:hint="eastAsia"/>
          <w:snapToGrid/>
        </w:rPr>
        <w:t>进修，主修英语。</w:t>
      </w:r>
    </w:p>
    <w:p w:rsidR="00697A6D" w:rsidRDefault="00697A6D" w:rsidP="00CB2602">
      <w:pPr>
        <w:pStyle w:val="Heading4"/>
        <w:spacing w:after="360"/>
      </w:pPr>
      <w:r>
        <w:rPr>
          <w:rFonts w:hint="eastAsia"/>
        </w:rPr>
        <w:t>在有关条约机构职权领域里的其他主要活动</w:t>
      </w:r>
      <w:r>
        <w:rPr>
          <w:u w:val="none"/>
        </w:rPr>
        <w:t>：</w:t>
      </w:r>
    </w:p>
    <w:tbl>
      <w:tblPr>
        <w:tblW w:w="5000" w:type="pct"/>
        <w:tblCellMar>
          <w:left w:w="28" w:type="dxa"/>
          <w:right w:w="28" w:type="dxa"/>
        </w:tblCellMar>
        <w:tblLook w:val="0000" w:firstRow="0" w:lastRow="0" w:firstColumn="0" w:lastColumn="0" w:noHBand="0" w:noVBand="0"/>
      </w:tblPr>
      <w:tblGrid>
        <w:gridCol w:w="2443"/>
        <w:gridCol w:w="6967"/>
      </w:tblGrid>
      <w:tr w:rsidR="00697A6D" w:rsidTr="00E70FA3">
        <w:tblPrEx>
          <w:tblCellMar>
            <w:top w:w="0" w:type="dxa"/>
            <w:bottom w:w="0" w:type="dxa"/>
          </w:tblCellMar>
        </w:tblPrEx>
        <w:trPr>
          <w:cantSplit/>
        </w:trPr>
        <w:tc>
          <w:tcPr>
            <w:tcW w:w="1298" w:type="pct"/>
          </w:tcPr>
          <w:p w:rsidR="00697A6D" w:rsidRDefault="00697A6D" w:rsidP="00CB2602">
            <w:pPr>
              <w:spacing w:after="120" w:line="300" w:lineRule="auto"/>
              <w:ind w:left="170"/>
            </w:pPr>
            <w:r>
              <w:t>1981</w:t>
            </w:r>
          </w:p>
        </w:tc>
        <w:tc>
          <w:tcPr>
            <w:tcW w:w="3702" w:type="pct"/>
          </w:tcPr>
          <w:p w:rsidR="00697A6D" w:rsidRDefault="00697A6D" w:rsidP="00CB2602">
            <w:pPr>
              <w:spacing w:after="120" w:line="300" w:lineRule="auto"/>
              <w:rPr>
                <w:rFonts w:hint="eastAsia"/>
                <w:szCs w:val="24"/>
              </w:rPr>
            </w:pPr>
            <w:r>
              <w:rPr>
                <w:rFonts w:hint="eastAsia"/>
                <w:szCs w:val="24"/>
              </w:rPr>
              <w:t>自</w:t>
            </w:r>
            <w:r>
              <w:rPr>
                <w:rFonts w:hint="eastAsia"/>
                <w:szCs w:val="24"/>
              </w:rPr>
              <w:t>1981</w:t>
            </w:r>
            <w:r>
              <w:rPr>
                <w:rFonts w:hint="eastAsia"/>
                <w:szCs w:val="24"/>
              </w:rPr>
              <w:t>年来出席联合国大会各会议十六次</w:t>
            </w:r>
          </w:p>
        </w:tc>
      </w:tr>
      <w:tr w:rsidR="00697A6D" w:rsidTr="00E70FA3">
        <w:tblPrEx>
          <w:tblCellMar>
            <w:top w:w="0" w:type="dxa"/>
            <w:bottom w:w="0" w:type="dxa"/>
          </w:tblCellMar>
        </w:tblPrEx>
        <w:trPr>
          <w:cantSplit/>
        </w:trPr>
        <w:tc>
          <w:tcPr>
            <w:tcW w:w="1298" w:type="pct"/>
          </w:tcPr>
          <w:p w:rsidR="00697A6D" w:rsidRDefault="00697A6D" w:rsidP="00CB2602">
            <w:pPr>
              <w:spacing w:after="120" w:line="300" w:lineRule="auto"/>
              <w:ind w:left="170"/>
              <w:rPr>
                <w:szCs w:val="24"/>
              </w:rPr>
            </w:pPr>
            <w:r>
              <w:rPr>
                <w:szCs w:val="24"/>
              </w:rPr>
              <w:t>1991</w:t>
            </w:r>
          </w:p>
        </w:tc>
        <w:tc>
          <w:tcPr>
            <w:tcW w:w="3702" w:type="pct"/>
          </w:tcPr>
          <w:p w:rsidR="00697A6D" w:rsidRDefault="00697A6D" w:rsidP="00CB2602">
            <w:pPr>
              <w:spacing w:after="120" w:line="300" w:lineRule="auto"/>
              <w:rPr>
                <w:rFonts w:hint="eastAsia"/>
                <w:szCs w:val="24"/>
              </w:rPr>
            </w:pPr>
            <w:r>
              <w:rPr>
                <w:rFonts w:hint="eastAsia"/>
              </w:rPr>
              <w:t>出席联合国人权委员会第四十七届会议</w:t>
            </w:r>
          </w:p>
        </w:tc>
      </w:tr>
      <w:tr w:rsidR="00697A6D" w:rsidTr="00E70FA3">
        <w:tblPrEx>
          <w:tblCellMar>
            <w:top w:w="0" w:type="dxa"/>
            <w:bottom w:w="0" w:type="dxa"/>
          </w:tblCellMar>
        </w:tblPrEx>
        <w:trPr>
          <w:cantSplit/>
        </w:trPr>
        <w:tc>
          <w:tcPr>
            <w:tcW w:w="1298" w:type="pct"/>
          </w:tcPr>
          <w:p w:rsidR="00697A6D" w:rsidRDefault="00697A6D" w:rsidP="00CB2602">
            <w:pPr>
              <w:spacing w:after="120" w:line="300" w:lineRule="auto"/>
              <w:ind w:left="170"/>
              <w:rPr>
                <w:szCs w:val="24"/>
              </w:rPr>
            </w:pPr>
            <w:r>
              <w:rPr>
                <w:szCs w:val="24"/>
              </w:rPr>
              <w:t>1994-1997</w:t>
            </w:r>
          </w:p>
        </w:tc>
        <w:tc>
          <w:tcPr>
            <w:tcW w:w="3702" w:type="pct"/>
          </w:tcPr>
          <w:p w:rsidR="00697A6D" w:rsidRDefault="00697A6D" w:rsidP="00CB2602">
            <w:pPr>
              <w:spacing w:after="120" w:line="300" w:lineRule="auto"/>
              <w:rPr>
                <w:rFonts w:hint="eastAsia"/>
                <w:szCs w:val="24"/>
              </w:rPr>
            </w:pPr>
            <w:r>
              <w:rPr>
                <w:rFonts w:hint="eastAsia"/>
              </w:rPr>
              <w:t>负责联合国第三和第六委员会事务</w:t>
            </w:r>
          </w:p>
        </w:tc>
      </w:tr>
      <w:tr w:rsidR="00697A6D" w:rsidTr="00E70FA3">
        <w:tblPrEx>
          <w:tblCellMar>
            <w:top w:w="0" w:type="dxa"/>
            <w:bottom w:w="0" w:type="dxa"/>
          </w:tblCellMar>
        </w:tblPrEx>
        <w:trPr>
          <w:cantSplit/>
        </w:trPr>
        <w:tc>
          <w:tcPr>
            <w:tcW w:w="1298" w:type="pct"/>
          </w:tcPr>
          <w:p w:rsidR="00697A6D" w:rsidRDefault="00697A6D" w:rsidP="00CB2602">
            <w:pPr>
              <w:spacing w:after="120" w:line="300" w:lineRule="auto"/>
              <w:ind w:left="170"/>
              <w:rPr>
                <w:szCs w:val="24"/>
              </w:rPr>
            </w:pPr>
            <w:r>
              <w:rPr>
                <w:szCs w:val="24"/>
              </w:rPr>
              <w:t>2001</w:t>
            </w:r>
          </w:p>
        </w:tc>
        <w:tc>
          <w:tcPr>
            <w:tcW w:w="3702" w:type="pct"/>
          </w:tcPr>
          <w:p w:rsidR="00697A6D" w:rsidRDefault="00697A6D" w:rsidP="00CB2602">
            <w:pPr>
              <w:spacing w:after="120" w:line="300" w:lineRule="auto"/>
              <w:rPr>
                <w:rFonts w:hint="eastAsia"/>
                <w:szCs w:val="24"/>
              </w:rPr>
            </w:pPr>
            <w:r>
              <w:rPr>
                <w:rFonts w:hint="eastAsia"/>
              </w:rPr>
              <w:t>参加亚欧会议执法机构关于消灭跨国际犯罪的讲习班，北京</w:t>
            </w:r>
          </w:p>
        </w:tc>
      </w:tr>
      <w:tr w:rsidR="00697A6D" w:rsidRPr="00697A6D" w:rsidTr="00E70FA3">
        <w:tblPrEx>
          <w:tblCellMar>
            <w:top w:w="0" w:type="dxa"/>
            <w:bottom w:w="0" w:type="dxa"/>
          </w:tblCellMar>
        </w:tblPrEx>
        <w:trPr>
          <w:cantSplit/>
        </w:trPr>
        <w:tc>
          <w:tcPr>
            <w:tcW w:w="1298" w:type="pct"/>
          </w:tcPr>
          <w:p w:rsidR="00697A6D" w:rsidRDefault="00697A6D" w:rsidP="00CB2602">
            <w:pPr>
              <w:spacing w:after="120" w:line="300" w:lineRule="auto"/>
              <w:ind w:left="170"/>
            </w:pPr>
            <w:r>
              <w:t>2001</w:t>
            </w:r>
          </w:p>
        </w:tc>
        <w:tc>
          <w:tcPr>
            <w:tcW w:w="3702" w:type="pct"/>
          </w:tcPr>
          <w:p w:rsidR="00697A6D" w:rsidRPr="00697A6D" w:rsidRDefault="00697A6D" w:rsidP="00CB2602">
            <w:pPr>
              <w:spacing w:after="120" w:line="300" w:lineRule="auto"/>
              <w:rPr>
                <w:rFonts w:hint="eastAsia"/>
              </w:rPr>
            </w:pPr>
            <w:r>
              <w:rPr>
                <w:rFonts w:hint="eastAsia"/>
              </w:rPr>
              <w:t>参加亚欧会议执法机构关于保护儿童福利的会议</w:t>
            </w:r>
            <w:r w:rsidR="00C24325">
              <w:rPr>
                <w:rFonts w:hint="eastAsia"/>
              </w:rPr>
              <w:t>，</w:t>
            </w:r>
            <w:r>
              <w:rPr>
                <w:rFonts w:hint="eastAsia"/>
              </w:rPr>
              <w:t>广州</w:t>
            </w:r>
          </w:p>
        </w:tc>
      </w:tr>
      <w:tr w:rsidR="00697A6D" w:rsidRPr="00697A6D" w:rsidTr="00E70FA3">
        <w:tblPrEx>
          <w:tblCellMar>
            <w:top w:w="0" w:type="dxa"/>
            <w:bottom w:w="0" w:type="dxa"/>
          </w:tblCellMar>
        </w:tblPrEx>
        <w:trPr>
          <w:cantSplit/>
        </w:trPr>
        <w:tc>
          <w:tcPr>
            <w:tcW w:w="1298" w:type="pct"/>
          </w:tcPr>
          <w:p w:rsidR="00697A6D" w:rsidRDefault="00697A6D" w:rsidP="00CB2602">
            <w:pPr>
              <w:spacing w:after="120" w:line="300" w:lineRule="auto"/>
              <w:ind w:left="170"/>
              <w:rPr>
                <w:rFonts w:hint="eastAsia"/>
              </w:rPr>
            </w:pPr>
            <w:r>
              <w:rPr>
                <w:rFonts w:hint="eastAsia"/>
              </w:rPr>
              <w:t>2004</w:t>
            </w:r>
          </w:p>
        </w:tc>
        <w:tc>
          <w:tcPr>
            <w:tcW w:w="3702" w:type="pct"/>
          </w:tcPr>
          <w:p w:rsidR="00697A6D" w:rsidRDefault="00697A6D" w:rsidP="00CB2602">
            <w:pPr>
              <w:spacing w:after="120" w:line="300" w:lineRule="auto"/>
              <w:rPr>
                <w:rFonts w:hint="eastAsia"/>
              </w:rPr>
            </w:pPr>
            <w:r>
              <w:rPr>
                <w:rFonts w:hint="eastAsia"/>
              </w:rPr>
              <w:t>率领参加亚欧会议宗教间对话的代表团</w:t>
            </w:r>
          </w:p>
        </w:tc>
      </w:tr>
      <w:tr w:rsidR="00697A6D" w:rsidRPr="00697A6D" w:rsidTr="00E70FA3">
        <w:tblPrEx>
          <w:tblCellMar>
            <w:top w:w="0" w:type="dxa"/>
            <w:bottom w:w="0" w:type="dxa"/>
          </w:tblCellMar>
        </w:tblPrEx>
        <w:trPr>
          <w:cantSplit/>
        </w:trPr>
        <w:tc>
          <w:tcPr>
            <w:tcW w:w="1298" w:type="pct"/>
          </w:tcPr>
          <w:p w:rsidR="00697A6D" w:rsidRDefault="00697A6D" w:rsidP="00CB2602">
            <w:pPr>
              <w:spacing w:after="120" w:line="300" w:lineRule="auto"/>
              <w:ind w:left="170"/>
              <w:rPr>
                <w:rFonts w:hint="eastAsia"/>
              </w:rPr>
            </w:pPr>
            <w:r>
              <w:rPr>
                <w:rFonts w:hint="eastAsia"/>
              </w:rPr>
              <w:t>2005</w:t>
            </w:r>
          </w:p>
        </w:tc>
        <w:tc>
          <w:tcPr>
            <w:tcW w:w="3702" w:type="pct"/>
          </w:tcPr>
          <w:p w:rsidR="00697A6D" w:rsidRDefault="00697A6D" w:rsidP="00CB2602">
            <w:pPr>
              <w:spacing w:after="120" w:line="300" w:lineRule="auto"/>
              <w:rPr>
                <w:rFonts w:hint="eastAsia"/>
              </w:rPr>
            </w:pPr>
            <w:r>
              <w:rPr>
                <w:rFonts w:hint="eastAsia"/>
              </w:rPr>
              <w:t>访问北京、武汉的监狱和拘留设施并向监狱官员讲课</w:t>
            </w:r>
          </w:p>
        </w:tc>
      </w:tr>
      <w:tr w:rsidR="00FC5C61" w:rsidRPr="00697A6D" w:rsidTr="00E70FA3">
        <w:tblPrEx>
          <w:tblCellMar>
            <w:top w:w="0" w:type="dxa"/>
            <w:bottom w:w="0" w:type="dxa"/>
          </w:tblCellMar>
        </w:tblPrEx>
        <w:trPr>
          <w:cantSplit/>
        </w:trPr>
        <w:tc>
          <w:tcPr>
            <w:tcW w:w="1298" w:type="pct"/>
          </w:tcPr>
          <w:p w:rsidR="00FC5C61" w:rsidRDefault="00FC5C61" w:rsidP="00CB2602">
            <w:pPr>
              <w:spacing w:after="120" w:line="300" w:lineRule="auto"/>
              <w:ind w:left="170"/>
              <w:rPr>
                <w:rFonts w:hint="eastAsia"/>
              </w:rPr>
            </w:pPr>
            <w:r>
              <w:rPr>
                <w:rFonts w:hint="eastAsia"/>
              </w:rPr>
              <w:t>2005</w:t>
            </w:r>
          </w:p>
        </w:tc>
        <w:tc>
          <w:tcPr>
            <w:tcW w:w="3702" w:type="pct"/>
          </w:tcPr>
          <w:p w:rsidR="00FC5C61" w:rsidRDefault="00FC5C61" w:rsidP="00CB2602">
            <w:pPr>
              <w:spacing w:after="120" w:line="300" w:lineRule="auto"/>
              <w:rPr>
                <w:rFonts w:hint="eastAsia"/>
              </w:rPr>
            </w:pPr>
            <w:r>
              <w:rPr>
                <w:rFonts w:hint="eastAsia"/>
              </w:rPr>
              <w:t>参加和主持各种人权问题研讨会</w:t>
            </w:r>
          </w:p>
        </w:tc>
      </w:tr>
      <w:tr w:rsidR="00697A6D" w:rsidRPr="00697A6D" w:rsidTr="00E70FA3">
        <w:tblPrEx>
          <w:tblCellMar>
            <w:top w:w="0" w:type="dxa"/>
            <w:bottom w:w="0" w:type="dxa"/>
          </w:tblCellMar>
        </w:tblPrEx>
        <w:trPr>
          <w:cantSplit/>
        </w:trPr>
        <w:tc>
          <w:tcPr>
            <w:tcW w:w="1298" w:type="pct"/>
          </w:tcPr>
          <w:p w:rsidR="00697A6D" w:rsidRDefault="00697A6D" w:rsidP="00CB2602">
            <w:pPr>
              <w:spacing w:after="120" w:line="300" w:lineRule="auto"/>
              <w:ind w:left="170"/>
              <w:rPr>
                <w:rFonts w:hint="eastAsia"/>
              </w:rPr>
            </w:pPr>
            <w:r>
              <w:rPr>
                <w:rFonts w:hint="eastAsia"/>
              </w:rPr>
              <w:t>2007-2008</w:t>
            </w:r>
          </w:p>
        </w:tc>
        <w:tc>
          <w:tcPr>
            <w:tcW w:w="3702" w:type="pct"/>
          </w:tcPr>
          <w:p w:rsidR="00697A6D" w:rsidRDefault="00697A6D" w:rsidP="00CB2602">
            <w:pPr>
              <w:spacing w:after="120" w:line="300" w:lineRule="auto"/>
              <w:rPr>
                <w:rFonts w:hint="eastAsia"/>
              </w:rPr>
            </w:pPr>
            <w:r>
              <w:rPr>
                <w:rFonts w:hint="eastAsia"/>
              </w:rPr>
              <w:t>参加和主持教科文组织举办的保护人民的文化表达多样性和非物质文化遗产权利的会议</w:t>
            </w:r>
          </w:p>
        </w:tc>
      </w:tr>
      <w:tr w:rsidR="00697A6D" w:rsidRPr="00697A6D" w:rsidTr="00E70FA3">
        <w:tblPrEx>
          <w:tblCellMar>
            <w:top w:w="0" w:type="dxa"/>
            <w:bottom w:w="0" w:type="dxa"/>
          </w:tblCellMar>
        </w:tblPrEx>
        <w:trPr>
          <w:cantSplit/>
        </w:trPr>
        <w:tc>
          <w:tcPr>
            <w:tcW w:w="1298" w:type="pct"/>
          </w:tcPr>
          <w:p w:rsidR="00697A6D" w:rsidRDefault="00697A6D" w:rsidP="00CB2602">
            <w:pPr>
              <w:spacing w:after="120" w:line="300" w:lineRule="auto"/>
              <w:ind w:left="170"/>
              <w:rPr>
                <w:rFonts w:hint="eastAsia"/>
              </w:rPr>
            </w:pPr>
            <w:r>
              <w:rPr>
                <w:rFonts w:hint="eastAsia"/>
              </w:rPr>
              <w:t>2009</w:t>
            </w:r>
            <w:r>
              <w:rPr>
                <w:rFonts w:hint="eastAsia"/>
              </w:rPr>
              <w:t>年</w:t>
            </w:r>
            <w:r>
              <w:rPr>
                <w:rFonts w:hint="eastAsia"/>
              </w:rPr>
              <w:t>3</w:t>
            </w:r>
            <w:r>
              <w:rPr>
                <w:rFonts w:hint="eastAsia"/>
              </w:rPr>
              <w:t>月</w:t>
            </w:r>
          </w:p>
        </w:tc>
        <w:tc>
          <w:tcPr>
            <w:tcW w:w="3702" w:type="pct"/>
          </w:tcPr>
          <w:p w:rsidR="00697A6D" w:rsidRDefault="00697A6D" w:rsidP="00CB2602">
            <w:pPr>
              <w:spacing w:after="120" w:line="300" w:lineRule="auto"/>
              <w:rPr>
                <w:rFonts w:hint="eastAsia"/>
              </w:rPr>
            </w:pPr>
            <w:r>
              <w:rPr>
                <w:rFonts w:hint="eastAsia"/>
              </w:rPr>
              <w:t>参加在塞尔维亚举行的</w:t>
            </w:r>
            <w:r w:rsidR="0040722F">
              <w:rPr>
                <w:rFonts w:hint="eastAsia"/>
              </w:rPr>
              <w:t>防止酷刑会议并作了发言</w:t>
            </w:r>
          </w:p>
        </w:tc>
      </w:tr>
      <w:tr w:rsidR="0040722F" w:rsidRPr="00697A6D" w:rsidTr="00E70FA3">
        <w:tblPrEx>
          <w:tblCellMar>
            <w:top w:w="0" w:type="dxa"/>
            <w:bottom w:w="0" w:type="dxa"/>
          </w:tblCellMar>
        </w:tblPrEx>
        <w:trPr>
          <w:cantSplit/>
        </w:trPr>
        <w:tc>
          <w:tcPr>
            <w:tcW w:w="1298" w:type="pct"/>
          </w:tcPr>
          <w:p w:rsidR="0040722F" w:rsidRDefault="0040722F" w:rsidP="00CB2602">
            <w:pPr>
              <w:spacing w:after="120" w:line="300" w:lineRule="auto"/>
              <w:ind w:left="170"/>
              <w:rPr>
                <w:rFonts w:hint="eastAsia"/>
              </w:rPr>
            </w:pPr>
            <w:r>
              <w:rPr>
                <w:rFonts w:hint="eastAsia"/>
              </w:rPr>
              <w:t>2009</w:t>
            </w:r>
            <w:r>
              <w:rPr>
                <w:rFonts w:hint="eastAsia"/>
              </w:rPr>
              <w:t>年</w:t>
            </w:r>
            <w:r>
              <w:rPr>
                <w:rFonts w:hint="eastAsia"/>
              </w:rPr>
              <w:t>4</w:t>
            </w:r>
            <w:r>
              <w:rPr>
                <w:rFonts w:hint="eastAsia"/>
              </w:rPr>
              <w:t>月</w:t>
            </w:r>
          </w:p>
        </w:tc>
        <w:tc>
          <w:tcPr>
            <w:tcW w:w="3702" w:type="pct"/>
          </w:tcPr>
          <w:p w:rsidR="0040722F" w:rsidRDefault="0040722F" w:rsidP="00CB2602">
            <w:pPr>
              <w:spacing w:after="120" w:line="300" w:lineRule="auto"/>
              <w:rPr>
                <w:rFonts w:hint="eastAsia"/>
              </w:rPr>
            </w:pPr>
            <w:r>
              <w:rPr>
                <w:rFonts w:hint="eastAsia"/>
              </w:rPr>
              <w:t>参加在柬埔寨举行的亚洲经济论坛第五次会议和在菲律宾举行的亚欧可持续发展会议，就在国际金融危机下如何保护生命权和发展权</w:t>
            </w:r>
            <w:r>
              <w:rPr>
                <w:rFonts w:hint="eastAsia"/>
              </w:rPr>
              <w:t>(</w:t>
            </w:r>
            <w:r>
              <w:rPr>
                <w:rFonts w:hint="eastAsia"/>
              </w:rPr>
              <w:t>特别是发展中国家人民的这些权利</w:t>
            </w:r>
            <w:r>
              <w:rPr>
                <w:rFonts w:hint="eastAsia"/>
              </w:rPr>
              <w:t>)</w:t>
            </w:r>
            <w:r>
              <w:rPr>
                <w:rFonts w:hint="eastAsia"/>
              </w:rPr>
              <w:t>作了发言</w:t>
            </w:r>
          </w:p>
        </w:tc>
      </w:tr>
    </w:tbl>
    <w:p w:rsidR="00F40DF2" w:rsidRDefault="00F40DF2" w:rsidP="00F40DF2">
      <w:pPr>
        <w:rPr>
          <w:rFonts w:hint="eastAsia"/>
        </w:rPr>
      </w:pPr>
    </w:p>
    <w:p w:rsidR="00697A6D" w:rsidRDefault="00697A6D" w:rsidP="00697A6D">
      <w:pPr>
        <w:pStyle w:val="Heading4"/>
        <w:rPr>
          <w:rFonts w:hint="eastAsia"/>
          <w:u w:val="none"/>
        </w:rPr>
      </w:pPr>
      <w:r>
        <w:rPr>
          <w:rFonts w:hint="eastAsia"/>
        </w:rPr>
        <w:t>在有关领域里的最近出版物清单</w:t>
      </w:r>
      <w:r w:rsidR="00C24325">
        <w:rPr>
          <w:rFonts w:hint="eastAsia"/>
          <w:u w:val="none"/>
        </w:rPr>
        <w:t>：</w:t>
      </w:r>
    </w:p>
    <w:p w:rsidR="00697A6D" w:rsidRDefault="00697A6D" w:rsidP="00697A6D">
      <w:pPr>
        <w:rPr>
          <w:rFonts w:eastAsia="FangSong_GB2312" w:hint="eastAsia"/>
          <w:szCs w:val="24"/>
        </w:rPr>
      </w:pPr>
      <w:r>
        <w:rPr>
          <w:rFonts w:hint="eastAsia"/>
        </w:rPr>
        <w:tab/>
      </w:r>
      <w:r>
        <w:rPr>
          <w:rFonts w:hint="eastAsia"/>
        </w:rPr>
        <w:t>《世界事务年鉴》</w:t>
      </w:r>
      <w:r w:rsidR="00C24325">
        <w:rPr>
          <w:rFonts w:hint="eastAsia"/>
        </w:rPr>
        <w:t>(</w:t>
      </w:r>
      <w:r w:rsidR="00C24325" w:rsidRPr="009C3CB8">
        <w:rPr>
          <w:rFonts w:eastAsia="FangSong_GB2312"/>
          <w:szCs w:val="24"/>
        </w:rPr>
        <w:t>World Affairs Press</w:t>
      </w:r>
      <w:r w:rsidR="00C24325" w:rsidRPr="00C24325">
        <w:rPr>
          <w:rFonts w:hint="eastAsia"/>
          <w:snapToGrid/>
          <w:szCs w:val="24"/>
        </w:rPr>
        <w:t>出版</w:t>
      </w:r>
      <w:r w:rsidR="00C24325">
        <w:rPr>
          <w:rFonts w:eastAsia="FangSong_GB2312" w:hint="eastAsia"/>
          <w:szCs w:val="24"/>
        </w:rPr>
        <w:t>)</w:t>
      </w:r>
      <w:r w:rsidR="00C24325" w:rsidRPr="00C24325">
        <w:rPr>
          <w:rFonts w:hint="eastAsia"/>
          <w:snapToGrid/>
          <w:szCs w:val="24"/>
        </w:rPr>
        <w:t>编辑委员会成员</w:t>
      </w:r>
    </w:p>
    <w:p w:rsidR="00C24325" w:rsidRDefault="00C24325" w:rsidP="00697A6D">
      <w:pPr>
        <w:rPr>
          <w:rFonts w:hint="eastAsia"/>
        </w:rPr>
      </w:pPr>
      <w:r>
        <w:rPr>
          <w:rFonts w:hint="eastAsia"/>
        </w:rPr>
        <w:tab/>
      </w:r>
      <w:r>
        <w:rPr>
          <w:rFonts w:hint="eastAsia"/>
        </w:rPr>
        <w:t>《联合国与和谐的世界》</w:t>
      </w:r>
      <w:r>
        <w:rPr>
          <w:rFonts w:hint="eastAsia"/>
        </w:rPr>
        <w:t>(2008</w:t>
      </w:r>
      <w:r>
        <w:rPr>
          <w:rFonts w:hint="eastAsia"/>
        </w:rPr>
        <w:t>年出版</w:t>
      </w:r>
      <w:r>
        <w:rPr>
          <w:rFonts w:hint="eastAsia"/>
        </w:rPr>
        <w:t>)</w:t>
      </w:r>
      <w:r>
        <w:rPr>
          <w:rFonts w:hint="eastAsia"/>
        </w:rPr>
        <w:t>编辑委员会成员</w:t>
      </w:r>
    </w:p>
    <w:p w:rsidR="00C24325" w:rsidRDefault="00C24325" w:rsidP="00CB2602">
      <w:pPr>
        <w:spacing w:after="360"/>
        <w:rPr>
          <w:rFonts w:hint="eastAsia"/>
        </w:rPr>
      </w:pPr>
      <w:r>
        <w:rPr>
          <w:rFonts w:hint="eastAsia"/>
        </w:rPr>
        <w:tab/>
      </w:r>
      <w:r>
        <w:rPr>
          <w:rFonts w:hint="eastAsia"/>
        </w:rPr>
        <w:t>《中国在联合国领域的外交》</w:t>
      </w:r>
      <w:r>
        <w:rPr>
          <w:rFonts w:hint="eastAsia"/>
        </w:rPr>
        <w:t>(2009</w:t>
      </w:r>
      <w:r>
        <w:rPr>
          <w:rFonts w:hint="eastAsia"/>
        </w:rPr>
        <w:t>年出版</w:t>
      </w:r>
      <w:r>
        <w:rPr>
          <w:rFonts w:hint="eastAsia"/>
        </w:rPr>
        <w:t>)</w:t>
      </w:r>
      <w:r>
        <w:rPr>
          <w:rFonts w:hint="eastAsia"/>
        </w:rPr>
        <w:t>编辑委员会成员</w:t>
      </w:r>
    </w:p>
    <w:p w:rsidR="00C24325" w:rsidRPr="00C24325" w:rsidRDefault="00C24325" w:rsidP="00C24325">
      <w:pPr>
        <w:jc w:val="center"/>
        <w:rPr>
          <w:rFonts w:hint="eastAsia"/>
        </w:rPr>
      </w:pPr>
      <w:r>
        <w:t>--  --  --  --  --</w:t>
      </w:r>
    </w:p>
    <w:sectPr w:rsidR="00C24325" w:rsidRPr="00C24325">
      <w:headerReference w:type="even" r:id="rId8"/>
      <w:headerReference w:type="default" r:id="rId9"/>
      <w:headerReference w:type="first" r:id="rId10"/>
      <w:footerReference w:type="first" r:id="rId11"/>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50" w:rsidRDefault="001F4850">
      <w:r>
        <w:separator/>
      </w:r>
    </w:p>
  </w:endnote>
  <w:endnote w:type="continuationSeparator" w:id="0">
    <w:p w:rsidR="001F4850" w:rsidRDefault="001F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FangSong_GB2312">
    <w:altName w:val="仿宋_GB2312"/>
    <w:panose1 w:val="020106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1F4850">
      <w:tblPrEx>
        <w:tblCellMar>
          <w:top w:w="0" w:type="dxa"/>
          <w:bottom w:w="0" w:type="dxa"/>
        </w:tblCellMar>
      </w:tblPrEx>
      <w:tc>
        <w:tcPr>
          <w:tcW w:w="2460" w:type="dxa"/>
        </w:tcPr>
        <w:p w:rsidR="001F4850" w:rsidRDefault="001F4850">
          <w:pPr>
            <w:pStyle w:val="Footer"/>
          </w:pPr>
          <w:r>
            <w:t>GE. 0</w:t>
          </w:r>
          <w:r>
            <w:rPr>
              <w:rFonts w:hint="eastAsia"/>
              <w:lang w:eastAsia="zh-CN"/>
            </w:rPr>
            <w:t>9</w:t>
          </w:r>
          <w:r>
            <w:t>-</w:t>
          </w:r>
          <w:r>
            <w:rPr>
              <w:rFonts w:hint="eastAsia"/>
              <w:lang w:eastAsia="zh-CN"/>
            </w:rPr>
            <w:t>44169</w:t>
          </w:r>
          <w:r>
            <w:t xml:space="preserve"> (C)</w:t>
          </w:r>
        </w:p>
      </w:tc>
      <w:tc>
        <w:tcPr>
          <w:tcW w:w="1050" w:type="dxa"/>
        </w:tcPr>
        <w:p w:rsidR="001F4850" w:rsidRDefault="001F4850">
          <w:pPr>
            <w:pStyle w:val="Footer"/>
          </w:pPr>
          <w:r>
            <w:rPr>
              <w:rFonts w:hint="eastAsia"/>
              <w:lang w:eastAsia="zh-CN"/>
            </w:rPr>
            <w:t>0109</w:t>
          </w:r>
          <w:r>
            <w:t>0</w:t>
          </w:r>
          <w:r>
            <w:rPr>
              <w:rFonts w:hint="eastAsia"/>
              <w:lang w:eastAsia="zh-CN"/>
            </w:rPr>
            <w:t>9</w:t>
          </w:r>
        </w:p>
      </w:tc>
      <w:tc>
        <w:tcPr>
          <w:tcW w:w="6061" w:type="dxa"/>
        </w:tcPr>
        <w:p w:rsidR="001F4850" w:rsidRDefault="001F4850">
          <w:pPr>
            <w:pStyle w:val="Footer"/>
          </w:pPr>
          <w:r>
            <w:rPr>
              <w:rFonts w:hint="eastAsia"/>
              <w:lang w:eastAsia="zh-CN"/>
            </w:rPr>
            <w:t>2409</w:t>
          </w:r>
          <w:r>
            <w:t>0</w:t>
          </w:r>
          <w:r>
            <w:rPr>
              <w:rFonts w:hint="eastAsia"/>
              <w:lang w:eastAsia="zh-CN"/>
            </w:rPr>
            <w:t>9</w:t>
          </w:r>
        </w:p>
      </w:tc>
    </w:tr>
  </w:tbl>
  <w:p w:rsidR="001F4850" w:rsidRDefault="001F4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50" w:rsidRDefault="001F4850">
      <w:r>
        <w:separator/>
      </w:r>
    </w:p>
  </w:footnote>
  <w:footnote w:type="continuationSeparator" w:id="0">
    <w:p w:rsidR="001F4850" w:rsidRDefault="001F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50" w:rsidRDefault="001F4850" w:rsidP="00AE2CAC">
    <w:pPr>
      <w:pStyle w:val="Header"/>
      <w:rPr>
        <w:rFonts w:hint="eastAsia"/>
        <w:lang w:eastAsia="zh-CN"/>
      </w:rPr>
    </w:pPr>
    <w:r>
      <w:t>CAT/</w:t>
    </w:r>
    <w:r>
      <w:rPr>
        <w:rFonts w:hint="eastAsia"/>
        <w:lang w:eastAsia="zh-CN"/>
      </w:rPr>
      <w:t>SP</w:t>
    </w:r>
    <w:r>
      <w:t>/</w:t>
    </w:r>
    <w:r>
      <w:rPr>
        <w:rFonts w:hint="eastAsia"/>
        <w:lang w:eastAsia="zh-CN"/>
      </w:rPr>
      <w:t>32</w:t>
    </w:r>
  </w:p>
  <w:p w:rsidR="001F4850" w:rsidRPr="002566AB" w:rsidRDefault="001F4850" w:rsidP="002566AB">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50" w:rsidRDefault="001F4850" w:rsidP="00AC5DBC">
    <w:pPr>
      <w:pStyle w:val="Header"/>
      <w:tabs>
        <w:tab w:val="clear" w:pos="7655"/>
        <w:tab w:val="clear" w:pos="8165"/>
        <w:tab w:val="left" w:pos="8190"/>
        <w:tab w:val="left" w:pos="8295"/>
      </w:tabs>
      <w:rPr>
        <w:rFonts w:hint="eastAsia"/>
        <w:lang w:eastAsia="zh-CN"/>
      </w:rPr>
    </w:pPr>
    <w:r>
      <w:tab/>
    </w:r>
    <w:r>
      <w:tab/>
    </w:r>
    <w:r>
      <w:tab/>
    </w:r>
    <w:r>
      <w:tab/>
    </w:r>
    <w:r>
      <w:rPr>
        <w:rFonts w:hint="eastAsia"/>
        <w:lang w:eastAsia="zh-CN"/>
      </w:rPr>
      <w:tab/>
    </w:r>
    <w:r>
      <w:t>CAT/</w:t>
    </w:r>
    <w:r>
      <w:rPr>
        <w:rFonts w:hint="eastAsia"/>
        <w:lang w:eastAsia="zh-CN"/>
      </w:rPr>
      <w:t>SP</w:t>
    </w:r>
    <w:r>
      <w:t>/</w:t>
    </w:r>
    <w:r>
      <w:rPr>
        <w:rFonts w:hint="eastAsia"/>
        <w:lang w:eastAsia="zh-CN"/>
      </w:rPr>
      <w:t>32</w:t>
    </w:r>
  </w:p>
  <w:p w:rsidR="001F4850" w:rsidRPr="002566AB" w:rsidRDefault="001F4850" w:rsidP="00AC5DBC">
    <w:pPr>
      <w:pStyle w:val="Header"/>
      <w:tabs>
        <w:tab w:val="clear" w:pos="8165"/>
        <w:tab w:val="left" w:pos="8190"/>
      </w:tabs>
      <w:spacing w:after="480"/>
      <w:rPr>
        <w:rFonts w:hint="eastAsia"/>
        <w:lang w:eastAsia="zh-CN"/>
      </w:rPr>
    </w:pPr>
    <w:r>
      <w:rPr>
        <w:lang w:val="en-US"/>
      </w:rPr>
      <w:tab/>
    </w:r>
    <w:r>
      <w:rPr>
        <w:lang w:val="en-US"/>
      </w:rPr>
      <w:tab/>
    </w:r>
    <w:r>
      <w:rPr>
        <w:lang w:val="en-US"/>
      </w:rPr>
      <w:tab/>
    </w:r>
    <w:r>
      <w:rPr>
        <w:lang w:val="en-US"/>
      </w:rPr>
      <w:tab/>
    </w:r>
    <w:r>
      <w:rPr>
        <w:rFonts w:hint="eastAsia"/>
        <w:lang w:val="en-US" w:eastAsia="zh-CN"/>
      </w:rPr>
      <w:tab/>
    </w:r>
    <w:r>
      <w:rPr>
        <w:rFonts w:hint="eastAsia"/>
        <w:lang w:val="en-US" w:eastAsia="zh-CN"/>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570"/>
      <w:gridCol w:w="3269"/>
    </w:tblGrid>
    <w:tr w:rsidR="001F4850" w:rsidTr="00EE5453">
      <w:tblPrEx>
        <w:tblCellMar>
          <w:top w:w="0" w:type="dxa"/>
          <w:bottom w:w="0" w:type="dxa"/>
        </w:tblCellMar>
      </w:tblPrEx>
      <w:tc>
        <w:tcPr>
          <w:tcW w:w="1625" w:type="dxa"/>
          <w:tcBorders>
            <w:top w:val="nil"/>
            <w:left w:val="nil"/>
            <w:bottom w:val="single" w:sz="4" w:space="0" w:color="auto"/>
            <w:right w:val="nil"/>
          </w:tcBorders>
          <w:vAlign w:val="center"/>
        </w:tcPr>
        <w:p w:rsidR="001F4850" w:rsidRDefault="001F4850">
          <w:pPr>
            <w:pStyle w:val="1L"/>
            <w:framePr w:w="0" w:hRule="auto" w:hSpace="0" w:wrap="auto" w:vAnchor="margin" w:hAnchor="text" w:yAlign="inline"/>
            <w:rPr>
              <w:rFonts w:ascii="Time New Roman" w:hAnsi="Time New Roman"/>
              <w:b/>
            </w:rPr>
          </w:pPr>
          <w:r>
            <w:rPr>
              <w:rFonts w:hint="eastAsia"/>
            </w:rPr>
            <w:t>联合国</w:t>
          </w:r>
        </w:p>
      </w:tc>
      <w:tc>
        <w:tcPr>
          <w:tcW w:w="4570" w:type="dxa"/>
          <w:tcBorders>
            <w:top w:val="nil"/>
            <w:left w:val="nil"/>
            <w:bottom w:val="single" w:sz="4" w:space="0" w:color="auto"/>
            <w:right w:val="nil"/>
          </w:tcBorders>
        </w:tcPr>
        <w:p w:rsidR="001F4850" w:rsidRDefault="001F4850">
          <w:pPr>
            <w:pStyle w:val="1L"/>
            <w:framePr w:w="0" w:hRule="auto" w:hSpace="0" w:wrap="auto" w:vAnchor="margin" w:hAnchor="text" w:yAlign="inline"/>
          </w:pPr>
        </w:p>
      </w:tc>
      <w:tc>
        <w:tcPr>
          <w:tcW w:w="3269" w:type="dxa"/>
          <w:tcBorders>
            <w:top w:val="nil"/>
            <w:left w:val="nil"/>
            <w:bottom w:val="single" w:sz="4" w:space="0" w:color="auto"/>
            <w:right w:val="nil"/>
          </w:tcBorders>
          <w:vAlign w:val="bottom"/>
        </w:tcPr>
        <w:p w:rsidR="001F4850" w:rsidRDefault="001F4850">
          <w:pPr>
            <w:pStyle w:val="1R1"/>
            <w:jc w:val="right"/>
            <w:rPr>
              <w:rFonts w:ascii="Arial" w:hAnsi="Arial" w:cs="Arial"/>
              <w:b w:val="0"/>
              <w:sz w:val="72"/>
            </w:rPr>
          </w:pPr>
          <w:r>
            <w:rPr>
              <w:rFonts w:ascii="Arial" w:hAnsi="Arial" w:cs="Arial"/>
              <w:sz w:val="72"/>
            </w:rPr>
            <w:t>CAT</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38937859"/>
    <w:bookmarkStart w:id="9" w:name="_MON_1238938415"/>
    <w:bookmarkEnd w:id="0"/>
    <w:bookmarkEnd w:id="1"/>
    <w:bookmarkEnd w:id="2"/>
    <w:bookmarkEnd w:id="3"/>
    <w:bookmarkEnd w:id="4"/>
    <w:bookmarkEnd w:id="5"/>
    <w:bookmarkEnd w:id="6"/>
    <w:bookmarkEnd w:id="7"/>
    <w:bookmarkEnd w:id="8"/>
    <w:bookmarkEnd w:id="9"/>
    <w:tr w:rsidR="001F4850" w:rsidTr="00EE5453">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1F4850" w:rsidRDefault="001F485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2388173" r:id="rId2"/>
            </w:object>
          </w:r>
        </w:p>
      </w:tc>
      <w:tc>
        <w:tcPr>
          <w:tcW w:w="4570" w:type="dxa"/>
          <w:tcBorders>
            <w:top w:val="single" w:sz="4" w:space="0" w:color="auto"/>
            <w:left w:val="nil"/>
            <w:bottom w:val="single" w:sz="36" w:space="0" w:color="auto"/>
            <w:right w:val="nil"/>
          </w:tcBorders>
        </w:tcPr>
        <w:p w:rsidR="001F4850" w:rsidRDefault="001F4850">
          <w:pPr>
            <w:pStyle w:val="1m1"/>
            <w:spacing w:line="312" w:lineRule="auto"/>
            <w:rPr>
              <w:rFonts w:ascii="Time New Roman" w:hAnsi="Time New Roman"/>
              <w:spacing w:val="0"/>
              <w:sz w:val="24"/>
            </w:rPr>
          </w:pPr>
        </w:p>
        <w:p w:rsidR="001F4850" w:rsidRDefault="001F4850">
          <w:pPr>
            <w:pStyle w:val="1m1"/>
            <w:spacing w:line="312" w:lineRule="auto"/>
            <w:rPr>
              <w:rFonts w:ascii="Time New Roman" w:hAnsi="Time New Roman"/>
              <w:spacing w:val="-4"/>
              <w:sz w:val="32"/>
            </w:rPr>
          </w:pPr>
          <w:r>
            <w:rPr>
              <w:rFonts w:ascii="Time New Roman" w:hAnsi="Time New Roman" w:hint="eastAsia"/>
              <w:spacing w:val="-4"/>
              <w:sz w:val="32"/>
            </w:rPr>
            <w:t>禁止酷刑和其他残忍、不人道</w:t>
          </w:r>
        </w:p>
        <w:p w:rsidR="001F4850" w:rsidRDefault="001F4850">
          <w:pPr>
            <w:pStyle w:val="1m1"/>
            <w:spacing w:line="312" w:lineRule="auto"/>
            <w:rPr>
              <w:rFonts w:ascii="Time New Roman" w:hAnsi="Time New Roman"/>
              <w:spacing w:val="-4"/>
              <w:sz w:val="32"/>
            </w:rPr>
          </w:pPr>
          <w:r>
            <w:rPr>
              <w:rFonts w:ascii="Time New Roman" w:hAnsi="Time New Roman" w:hint="eastAsia"/>
              <w:spacing w:val="-4"/>
              <w:sz w:val="32"/>
            </w:rPr>
            <w:t>或有辱人格的待遇或处罚公约</w:t>
          </w:r>
        </w:p>
        <w:p w:rsidR="001F4850" w:rsidRDefault="001F4850">
          <w:pPr>
            <w:pStyle w:val="1m1"/>
            <w:spacing w:before="360" w:line="312" w:lineRule="auto"/>
            <w:rPr>
              <w:spacing w:val="0"/>
              <w:sz w:val="32"/>
            </w:rPr>
          </w:pPr>
        </w:p>
      </w:tc>
      <w:tc>
        <w:tcPr>
          <w:tcW w:w="3269" w:type="dxa"/>
          <w:tcBorders>
            <w:top w:val="single" w:sz="4" w:space="0" w:color="auto"/>
            <w:left w:val="nil"/>
            <w:bottom w:val="single" w:sz="36" w:space="0" w:color="auto"/>
            <w:right w:val="nil"/>
          </w:tcBorders>
        </w:tcPr>
        <w:p w:rsidR="001F4850" w:rsidRDefault="001F4850">
          <w:pPr>
            <w:pStyle w:val="Header"/>
            <w:rPr>
              <w:sz w:val="28"/>
              <w:lang w:eastAsia="zh-CN"/>
            </w:rPr>
          </w:pPr>
        </w:p>
        <w:p w:rsidR="001F4850" w:rsidRDefault="001F4850">
          <w:pPr>
            <w:pStyle w:val="Header"/>
          </w:pPr>
          <w:r>
            <w:t>Distr.</w:t>
          </w:r>
        </w:p>
        <w:p w:rsidR="001F4850" w:rsidRDefault="001F4850">
          <w:pPr>
            <w:pStyle w:val="Header"/>
          </w:pPr>
          <w:r>
            <w:t>GENERAL</w:t>
          </w:r>
        </w:p>
        <w:p w:rsidR="001F4850" w:rsidRDefault="001F4850">
          <w:pPr>
            <w:pStyle w:val="Header"/>
            <w:rPr>
              <w:sz w:val="12"/>
            </w:rPr>
          </w:pPr>
        </w:p>
        <w:p w:rsidR="001F4850" w:rsidRDefault="001F4850">
          <w:pPr>
            <w:pStyle w:val="Header"/>
            <w:rPr>
              <w:rFonts w:hint="eastAsia"/>
              <w:lang w:eastAsia="zh-CN"/>
            </w:rPr>
          </w:pPr>
          <w:r>
            <w:t>CAT/</w:t>
          </w:r>
          <w:r>
            <w:rPr>
              <w:rFonts w:hint="eastAsia"/>
              <w:lang w:eastAsia="zh-CN"/>
            </w:rPr>
            <w:t>SP</w:t>
          </w:r>
          <w:r>
            <w:t>/</w:t>
          </w:r>
          <w:r>
            <w:rPr>
              <w:rFonts w:hint="eastAsia"/>
              <w:lang w:eastAsia="zh-CN"/>
            </w:rPr>
            <w:t>32</w:t>
          </w:r>
        </w:p>
        <w:p w:rsidR="001F4850" w:rsidRDefault="001F4850">
          <w:pPr>
            <w:pStyle w:val="Header"/>
          </w:pPr>
          <w:r>
            <w:rPr>
              <w:rFonts w:hint="eastAsia"/>
              <w:lang w:eastAsia="zh-CN"/>
            </w:rPr>
            <w:t xml:space="preserve">12 </w:t>
          </w:r>
          <w:r>
            <w:rPr>
              <w:lang w:eastAsia="zh-CN"/>
            </w:rPr>
            <w:t>August</w:t>
          </w:r>
          <w:r>
            <w:t xml:space="preserve"> 200</w:t>
          </w:r>
          <w:r>
            <w:rPr>
              <w:rFonts w:hint="eastAsia"/>
              <w:lang w:eastAsia="zh-CN"/>
            </w:rPr>
            <w:t>9</w:t>
          </w:r>
        </w:p>
        <w:p w:rsidR="001F4850" w:rsidRDefault="001F4850">
          <w:pPr>
            <w:pStyle w:val="Header"/>
            <w:rPr>
              <w:sz w:val="12"/>
            </w:rPr>
          </w:pPr>
        </w:p>
        <w:p w:rsidR="001F4850" w:rsidRDefault="001F4850">
          <w:pPr>
            <w:pStyle w:val="Header"/>
          </w:pPr>
          <w:r>
            <w:t>CHINESE</w:t>
          </w:r>
        </w:p>
        <w:p w:rsidR="001F4850" w:rsidRDefault="001F4850" w:rsidP="00EE5453">
          <w:pPr>
            <w:pStyle w:val="Header"/>
            <w:tabs>
              <w:tab w:val="clear" w:pos="992"/>
            </w:tabs>
            <w:ind w:left="945" w:hanging="945"/>
            <w:rPr>
              <w:rFonts w:hint="eastAsia"/>
              <w:lang w:eastAsia="zh-CN"/>
            </w:rPr>
          </w:pPr>
          <w:r>
            <w:t>Original:</w:t>
          </w:r>
          <w:r>
            <w:rPr>
              <w:rFonts w:hint="eastAsia"/>
              <w:lang w:eastAsia="zh-CN"/>
            </w:rPr>
            <w:t xml:space="preserve"> </w:t>
          </w:r>
          <w:r>
            <w:t>ENGLISH</w:t>
          </w:r>
          <w:r>
            <w:rPr>
              <w:rFonts w:hint="eastAsia"/>
              <w:lang w:eastAsia="zh-CN"/>
            </w:rPr>
            <w:t>/</w:t>
          </w:r>
          <w:r>
            <w:rPr>
              <w:lang w:eastAsia="zh-CN"/>
            </w:rPr>
            <w:t>FRENCH</w:t>
          </w:r>
          <w:r>
            <w:rPr>
              <w:rFonts w:hint="eastAsia"/>
              <w:lang w:eastAsia="zh-CN"/>
            </w:rPr>
            <w:t>/</w:t>
          </w:r>
          <w:r>
            <w:rPr>
              <w:lang w:eastAsia="zh-CN"/>
            </w:rPr>
            <w:br/>
            <w:t>SPANISH</w:t>
          </w:r>
        </w:p>
        <w:p w:rsidR="001F4850" w:rsidRDefault="001F4850">
          <w:pPr>
            <w:pStyle w:val="Header"/>
            <w:tabs>
              <w:tab w:val="clear" w:pos="992"/>
              <w:tab w:val="left" w:pos="993"/>
            </w:tabs>
          </w:pPr>
        </w:p>
        <w:p w:rsidR="001F4850" w:rsidRDefault="001F4850">
          <w:pPr>
            <w:pStyle w:val="Header"/>
          </w:pPr>
        </w:p>
      </w:tc>
    </w:tr>
    <w:tr w:rsidR="001F4850" w:rsidTr="00EE5453">
      <w:tblPrEx>
        <w:tblCellMar>
          <w:top w:w="0" w:type="dxa"/>
          <w:bottom w:w="0" w:type="dxa"/>
        </w:tblCellMar>
      </w:tblPrEx>
      <w:trPr>
        <w:trHeight w:val="264"/>
      </w:trPr>
      <w:tc>
        <w:tcPr>
          <w:tcW w:w="1625" w:type="dxa"/>
          <w:tcBorders>
            <w:top w:val="single" w:sz="36" w:space="0" w:color="auto"/>
            <w:left w:val="nil"/>
            <w:bottom w:val="nil"/>
            <w:right w:val="nil"/>
          </w:tcBorders>
          <w:noWrap/>
        </w:tcPr>
        <w:p w:rsidR="001F4850" w:rsidRDefault="001F4850">
          <w:pPr>
            <w:rPr>
              <w:sz w:val="16"/>
            </w:rPr>
          </w:pPr>
        </w:p>
      </w:tc>
      <w:tc>
        <w:tcPr>
          <w:tcW w:w="4570" w:type="dxa"/>
          <w:tcBorders>
            <w:top w:val="single" w:sz="36" w:space="0" w:color="auto"/>
            <w:left w:val="nil"/>
            <w:bottom w:val="nil"/>
            <w:right w:val="nil"/>
          </w:tcBorders>
          <w:noWrap/>
        </w:tcPr>
        <w:p w:rsidR="001F4850" w:rsidRDefault="001F4850">
          <w:pPr>
            <w:pStyle w:val="1m1"/>
            <w:spacing w:line="240" w:lineRule="auto"/>
            <w:rPr>
              <w:rFonts w:hint="eastAsia"/>
              <w:sz w:val="16"/>
            </w:rPr>
          </w:pPr>
        </w:p>
      </w:tc>
      <w:tc>
        <w:tcPr>
          <w:tcW w:w="3269" w:type="dxa"/>
          <w:tcBorders>
            <w:top w:val="single" w:sz="36" w:space="0" w:color="auto"/>
            <w:left w:val="nil"/>
            <w:bottom w:val="nil"/>
            <w:right w:val="nil"/>
          </w:tcBorders>
          <w:noWrap/>
        </w:tcPr>
        <w:p w:rsidR="001F4850" w:rsidRDefault="001F4850">
          <w:pPr>
            <w:rPr>
              <w:sz w:val="16"/>
            </w:rPr>
          </w:pPr>
        </w:p>
      </w:tc>
    </w:tr>
  </w:tbl>
  <w:p w:rsidR="001F4850" w:rsidRDefault="001F4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084"/>
    <w:multiLevelType w:val="hybridMultilevel"/>
    <w:tmpl w:val="81DA05B2"/>
    <w:lvl w:ilvl="0" w:tplc="C6F05AAE">
      <w:start w:val="1"/>
      <w:numFmt w:val="lowerLetter"/>
      <w:lvlRestart w:val="0"/>
      <w:lvlText w:val="(%1)"/>
      <w:lvlJc w:val="right"/>
      <w:pPr>
        <w:tabs>
          <w:tab w:val="num" w:pos="170"/>
        </w:tabs>
        <w:ind w:left="170" w:hanging="170"/>
      </w:pPr>
      <w:rPr>
        <w:rFonts w:hint="eastAsia"/>
      </w:rPr>
    </w:lvl>
    <w:lvl w:ilvl="1" w:tplc="04090019" w:tentative="1">
      <w:start w:val="1"/>
      <w:numFmt w:val="lowerLetter"/>
      <w:lvlText w:val="%2)"/>
      <w:lvlJc w:val="left"/>
      <w:pPr>
        <w:tabs>
          <w:tab w:val="num" w:pos="-521"/>
        </w:tabs>
        <w:ind w:left="-521" w:hanging="420"/>
      </w:pPr>
    </w:lvl>
    <w:lvl w:ilvl="2" w:tplc="0409001B" w:tentative="1">
      <w:start w:val="1"/>
      <w:numFmt w:val="lowerRoman"/>
      <w:lvlText w:val="%3."/>
      <w:lvlJc w:val="right"/>
      <w:pPr>
        <w:tabs>
          <w:tab w:val="num" w:pos="-101"/>
        </w:tabs>
        <w:ind w:left="-101" w:hanging="420"/>
      </w:pPr>
    </w:lvl>
    <w:lvl w:ilvl="3" w:tplc="0409000F" w:tentative="1">
      <w:start w:val="1"/>
      <w:numFmt w:val="decimal"/>
      <w:lvlText w:val="%4."/>
      <w:lvlJc w:val="left"/>
      <w:pPr>
        <w:tabs>
          <w:tab w:val="num" w:pos="319"/>
        </w:tabs>
        <w:ind w:left="319" w:hanging="420"/>
      </w:pPr>
    </w:lvl>
    <w:lvl w:ilvl="4" w:tplc="04090019" w:tentative="1">
      <w:start w:val="1"/>
      <w:numFmt w:val="lowerLetter"/>
      <w:lvlText w:val="%5)"/>
      <w:lvlJc w:val="left"/>
      <w:pPr>
        <w:tabs>
          <w:tab w:val="num" w:pos="739"/>
        </w:tabs>
        <w:ind w:left="739" w:hanging="420"/>
      </w:pPr>
    </w:lvl>
    <w:lvl w:ilvl="5" w:tplc="0409001B" w:tentative="1">
      <w:start w:val="1"/>
      <w:numFmt w:val="lowerRoman"/>
      <w:lvlText w:val="%6."/>
      <w:lvlJc w:val="right"/>
      <w:pPr>
        <w:tabs>
          <w:tab w:val="num" w:pos="1159"/>
        </w:tabs>
        <w:ind w:left="1159" w:hanging="420"/>
      </w:pPr>
    </w:lvl>
    <w:lvl w:ilvl="6" w:tplc="0409000F" w:tentative="1">
      <w:start w:val="1"/>
      <w:numFmt w:val="decimal"/>
      <w:lvlText w:val="%7."/>
      <w:lvlJc w:val="left"/>
      <w:pPr>
        <w:tabs>
          <w:tab w:val="num" w:pos="1579"/>
        </w:tabs>
        <w:ind w:left="1579" w:hanging="420"/>
      </w:pPr>
    </w:lvl>
    <w:lvl w:ilvl="7" w:tplc="04090019" w:tentative="1">
      <w:start w:val="1"/>
      <w:numFmt w:val="lowerLetter"/>
      <w:lvlText w:val="%8)"/>
      <w:lvlJc w:val="left"/>
      <w:pPr>
        <w:tabs>
          <w:tab w:val="num" w:pos="1999"/>
        </w:tabs>
        <w:ind w:left="1999" w:hanging="420"/>
      </w:pPr>
    </w:lvl>
    <w:lvl w:ilvl="8" w:tplc="0409001B" w:tentative="1">
      <w:start w:val="1"/>
      <w:numFmt w:val="lowerRoman"/>
      <w:lvlText w:val="%9."/>
      <w:lvlJc w:val="right"/>
      <w:pPr>
        <w:tabs>
          <w:tab w:val="num" w:pos="2419"/>
        </w:tabs>
        <w:ind w:left="2419" w:hanging="420"/>
      </w:pPr>
    </w:lvl>
  </w:abstractNum>
  <w:abstractNum w:abstractNumId="1">
    <w:nsid w:val="2D6B2194"/>
    <w:multiLevelType w:val="hybridMultilevel"/>
    <w:tmpl w:val="A77845EA"/>
    <w:lvl w:ilvl="0" w:tplc="05BE92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3">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4">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5">
    <w:nsid w:val="61195247"/>
    <w:multiLevelType w:val="hybridMultilevel"/>
    <w:tmpl w:val="74880CC2"/>
    <w:lvl w:ilvl="0" w:tplc="C6F05AAE">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
  </w:num>
  <w:num w:numId="3">
    <w:abstractNumId w:val="3"/>
  </w:num>
  <w:num w:numId="4">
    <w:abstractNumId w:val="1"/>
  </w:num>
  <w:num w:numId="5">
    <w:abstractNumId w:val="4"/>
  </w:num>
  <w:num w:numId="6">
    <w:abstractNumId w:val="4"/>
  </w:num>
  <w:num w:numId="7">
    <w:abstractNumId w:val="4"/>
  </w:num>
  <w:num w:numId="8">
    <w:abstractNumId w:val="4"/>
  </w:num>
  <w:num w:numId="9">
    <w:abstractNumId w:val="4"/>
  </w:num>
  <w:num w:numId="10">
    <w:abstractNumId w:val="0"/>
  </w:num>
  <w:num w:numId="11">
    <w:abstractNumId w:val="5"/>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CAC"/>
    <w:rsid w:val="00007C1C"/>
    <w:rsid w:val="00020492"/>
    <w:rsid w:val="00050494"/>
    <w:rsid w:val="00095363"/>
    <w:rsid w:val="000A38E6"/>
    <w:rsid w:val="000E1680"/>
    <w:rsid w:val="00131296"/>
    <w:rsid w:val="00155AA8"/>
    <w:rsid w:val="0017783B"/>
    <w:rsid w:val="00190843"/>
    <w:rsid w:val="001B0801"/>
    <w:rsid w:val="001E3BEC"/>
    <w:rsid w:val="001F4850"/>
    <w:rsid w:val="00202509"/>
    <w:rsid w:val="00205769"/>
    <w:rsid w:val="002427CE"/>
    <w:rsid w:val="002566AB"/>
    <w:rsid w:val="00270F5C"/>
    <w:rsid w:val="00295F50"/>
    <w:rsid w:val="002A2C85"/>
    <w:rsid w:val="002A58BD"/>
    <w:rsid w:val="003A6218"/>
    <w:rsid w:val="003C6E89"/>
    <w:rsid w:val="00405843"/>
    <w:rsid w:val="0040722F"/>
    <w:rsid w:val="0048609A"/>
    <w:rsid w:val="005025E3"/>
    <w:rsid w:val="00542C32"/>
    <w:rsid w:val="005639B3"/>
    <w:rsid w:val="00605829"/>
    <w:rsid w:val="00621E71"/>
    <w:rsid w:val="00633447"/>
    <w:rsid w:val="006513FF"/>
    <w:rsid w:val="00657927"/>
    <w:rsid w:val="00665030"/>
    <w:rsid w:val="0067075C"/>
    <w:rsid w:val="00691820"/>
    <w:rsid w:val="00697A6D"/>
    <w:rsid w:val="006C4440"/>
    <w:rsid w:val="0073127B"/>
    <w:rsid w:val="007528C9"/>
    <w:rsid w:val="007A2974"/>
    <w:rsid w:val="007D5755"/>
    <w:rsid w:val="007F2451"/>
    <w:rsid w:val="00867B98"/>
    <w:rsid w:val="0089215A"/>
    <w:rsid w:val="008C4912"/>
    <w:rsid w:val="00940BBA"/>
    <w:rsid w:val="0096117B"/>
    <w:rsid w:val="009616A4"/>
    <w:rsid w:val="00A038C8"/>
    <w:rsid w:val="00A41842"/>
    <w:rsid w:val="00A82541"/>
    <w:rsid w:val="00AA5505"/>
    <w:rsid w:val="00AC5DBC"/>
    <w:rsid w:val="00AC70B3"/>
    <w:rsid w:val="00AD278B"/>
    <w:rsid w:val="00AE2CAC"/>
    <w:rsid w:val="00AF2C08"/>
    <w:rsid w:val="00AF2FEE"/>
    <w:rsid w:val="00B0729F"/>
    <w:rsid w:val="00B20D69"/>
    <w:rsid w:val="00B623C2"/>
    <w:rsid w:val="00B76CBA"/>
    <w:rsid w:val="00C24325"/>
    <w:rsid w:val="00C464C7"/>
    <w:rsid w:val="00C827A9"/>
    <w:rsid w:val="00CB2602"/>
    <w:rsid w:val="00CE042C"/>
    <w:rsid w:val="00CF1577"/>
    <w:rsid w:val="00D10487"/>
    <w:rsid w:val="00D312EA"/>
    <w:rsid w:val="00D424DF"/>
    <w:rsid w:val="00D57315"/>
    <w:rsid w:val="00D7089F"/>
    <w:rsid w:val="00D75C61"/>
    <w:rsid w:val="00D762D0"/>
    <w:rsid w:val="00DD63EE"/>
    <w:rsid w:val="00E04135"/>
    <w:rsid w:val="00E70FA3"/>
    <w:rsid w:val="00EA3EC3"/>
    <w:rsid w:val="00EC0E6F"/>
    <w:rsid w:val="00ED30BB"/>
    <w:rsid w:val="00ED324B"/>
    <w:rsid w:val="00EE5453"/>
    <w:rsid w:val="00EE5710"/>
    <w:rsid w:val="00F13AB0"/>
    <w:rsid w:val="00F32761"/>
    <w:rsid w:val="00F40DF2"/>
    <w:rsid w:val="00F6783E"/>
    <w:rsid w:val="00F75F44"/>
    <w:rsid w:val="00FA4221"/>
    <w:rsid w:val="00FB1DD9"/>
    <w:rsid w:val="00FC5C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pPr>
  </w:style>
  <w:style w:type="paragraph" w:customStyle="1" w:styleId="a">
    <w:name w:val="悬挂符号●"/>
    <w:basedOn w:val="Normal"/>
    <w:pPr>
      <w:numPr>
        <w:numId w:val="2"/>
      </w:numPr>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table" w:styleId="TableGrid">
    <w:name w:val="Table Grid"/>
    <w:basedOn w:val="TableNormal"/>
    <w:rsid w:val="00D312EA"/>
    <w:pPr>
      <w:overflowPunct w:val="0"/>
      <w:adjustRightInd w:val="0"/>
      <w:snapToGrid w:val="0"/>
      <w:spacing w:line="33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528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ohchr.org/english/bodies/cat/docs/members/Gaye.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21</Pages>
  <Words>1752</Words>
  <Characters>9991</Characters>
  <Application>Microsoft Office Word</Application>
  <DocSecurity>4</DocSecurity>
  <Lines>83</Lines>
  <Paragraphs>23</Paragraphs>
  <ScaleCrop>false</ScaleCrop>
  <Company>TPS_CHI</Company>
  <LinksUpToDate>false</LinksUpToDate>
  <CharactersWithSpaces>11720</CharactersWithSpaces>
  <SharedDoc>false</SharedDoc>
  <HLinks>
    <vt:vector size="6" baseType="variant">
      <vt:variant>
        <vt:i4>3866734</vt:i4>
      </vt:variant>
      <vt:variant>
        <vt:i4>0</vt:i4>
      </vt:variant>
      <vt:variant>
        <vt:i4>0</vt:i4>
      </vt:variant>
      <vt:variant>
        <vt:i4>5</vt:i4>
      </vt:variant>
      <vt:variant>
        <vt:lpwstr>http://www2.ohchr.org/english/bodies/cat/docs/members/Gaye.doc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z</dc:creator>
  <cp:keywords/>
  <dc:description/>
  <cp:lastModifiedBy>Admieng</cp:lastModifiedBy>
  <cp:revision>2</cp:revision>
  <cp:lastPrinted>2009-09-24T14:17:00Z</cp:lastPrinted>
  <dcterms:created xsi:type="dcterms:W3CDTF">2009-09-24T14:20:00Z</dcterms:created>
  <dcterms:modified xsi:type="dcterms:W3CDTF">2009-09-24T14:20:00Z</dcterms:modified>
</cp:coreProperties>
</file>