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1" DrawAspect="Content" ObjectID="_1395259829" r:id="rId8"/>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CERDPR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style="mso-next-textbox:#_x0000_s1026"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05pt;margin-top:249.5pt;width:467.7pt;height:4.25pt;z-index:-47;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8;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161.6pt;margin-top:124.75pt;width:201.6pt;height:84.05pt;z-index:-46;mso-position-horizontal:absolute;mso-position-horizontal-relative:page;mso-position-vertical:absolute;mso-position-vertical-relative:page" o:allowincell="f" filled="f" stroked="f" strokeweight="0">
            <v:textbox style="mso-next-textbox:#_x0000_s1030" inset="0,0,0,0">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r>
                    <w:rPr>
                      <w:rFonts w:ascii="Arial" w:hAnsi="Arial"/>
                      <w:b/>
                      <w:sz w:val="32"/>
                    </w:rPr>
                    <w:t>de Discriminación Racial</w:t>
                  </w:r>
                </w:p>
              </w:txbxContent>
            </v:textbox>
            <w10:wrap anchorx="page" anchory="page"/>
          </v:rect>
        </w:pict>
      </w:r>
    </w:p>
    <w:p w:rsidR="00000000" w:rsidRDefault="00000000">
      <w:pPr>
        <w:tabs>
          <w:tab w:val="left" w:pos="6521"/>
        </w:tabs>
        <w:rPr>
          <w:lang w:val="es-ES_tradnl"/>
        </w:rPr>
      </w:pPr>
      <w:r>
        <w:rPr>
          <w:lang w:val="es-ES_tradnl"/>
        </w:rPr>
        <w:t>Di</w:t>
      </w:r>
      <w:r>
        <w:rPr>
          <w:lang w:val="es-ES_tradnl"/>
        </w:rPr>
        <w:tab/>
      </w:r>
      <w:proofErr w:type="spellStart"/>
      <w:r>
        <w:rPr>
          <w:lang w:val="es-ES_tradnl"/>
        </w:rPr>
        <w:t>Distr</w:t>
      </w:r>
      <w:proofErr w:type="spellEnd"/>
      <w:r>
        <w:rPr>
          <w:lang w:val="es-ES_tradnl"/>
        </w:rPr>
        <w:t>.</w:t>
      </w:r>
    </w:p>
    <w:p w:rsidR="00000000" w:rsidRDefault="00000000">
      <w:pPr>
        <w:tabs>
          <w:tab w:val="left" w:pos="6521"/>
        </w:tabs>
        <w:rPr>
          <w:lang w:val="es-ES_tradnl"/>
        </w:rPr>
      </w:pPr>
      <w:r>
        <w:rPr>
          <w:lang w:val="es-ES_tradnl"/>
        </w:rPr>
        <w:tab/>
        <w:t>GENERAL</w:t>
      </w:r>
    </w:p>
    <w:p w:rsidR="00000000" w:rsidRDefault="00000000">
      <w:pPr>
        <w:tabs>
          <w:tab w:val="left" w:pos="6521"/>
        </w:tabs>
        <w:rPr>
          <w:lang w:val="es-ES_tradnl"/>
        </w:rPr>
      </w:pPr>
    </w:p>
    <w:p w:rsidR="00000000" w:rsidRDefault="00000000">
      <w:pPr>
        <w:tabs>
          <w:tab w:val="left" w:pos="6521"/>
        </w:tabs>
        <w:rPr>
          <w:lang w:val="es-ES_tradnl"/>
        </w:rPr>
      </w:pPr>
      <w:r>
        <w:rPr>
          <w:lang w:val="es-ES_tradnl"/>
        </w:rPr>
        <w:tab/>
        <w:t>CERD/C/338/Add.11</w:t>
      </w:r>
    </w:p>
    <w:p w:rsidR="00000000" w:rsidRDefault="00000000">
      <w:pPr>
        <w:tabs>
          <w:tab w:val="left" w:pos="6521"/>
        </w:tabs>
        <w:rPr>
          <w:lang w:val="es-ES_tradnl"/>
        </w:rPr>
      </w:pPr>
      <w:r>
        <w:rPr>
          <w:lang w:val="es-ES_tradnl"/>
        </w:rPr>
        <w:tab/>
        <w:t>26 de mayo de 2000</w:t>
      </w:r>
    </w:p>
    <w:p w:rsidR="00000000" w:rsidRDefault="00000000">
      <w:pPr>
        <w:tabs>
          <w:tab w:val="left" w:pos="6521"/>
        </w:tabs>
        <w:rPr>
          <w:lang w:val="es-ES_tradnl"/>
        </w:rPr>
      </w:pPr>
    </w:p>
    <w:p w:rsidR="00000000" w:rsidRDefault="00000000">
      <w:pPr>
        <w:tabs>
          <w:tab w:val="left" w:pos="6521"/>
        </w:tabs>
        <w:rPr>
          <w:lang w:val="es-ES_tradnl"/>
        </w:rPr>
      </w:pPr>
      <w:r>
        <w:rPr>
          <w:lang w:val="es-ES_tradnl"/>
        </w:rPr>
        <w:tab/>
        <w:t>ESPAÑOL</w:t>
      </w:r>
    </w:p>
    <w:p w:rsidR="00000000" w:rsidRDefault="00000000">
      <w:pPr>
        <w:tabs>
          <w:tab w:val="left" w:pos="6521"/>
        </w:tabs>
        <w:rPr>
          <w:lang w:val="es-ES_tradnl"/>
        </w:rPr>
      </w:pPr>
      <w:r>
        <w:rPr>
          <w:lang w:val="es-ES_tradnl"/>
        </w:rPr>
        <w:tab/>
        <w:t>Original:  FRANCÉS</w:t>
      </w:r>
    </w:p>
    <w:p w:rsidR="00000000" w:rsidRDefault="00000000">
      <w:pPr>
        <w:tabs>
          <w:tab w:val="left" w:pos="6521"/>
        </w:tabs>
        <w:rPr>
          <w:lang w:val="es-ES_tradnl"/>
        </w:rPr>
      </w:pPr>
    </w:p>
    <w:p w:rsidR="00000000" w:rsidRDefault="00000000">
      <w:pPr>
        <w:tabs>
          <w:tab w:val="left" w:pos="6521"/>
        </w:tabs>
        <w:rPr>
          <w:lang w:val="es-ES_tradnl"/>
        </w:rPr>
      </w:pPr>
    </w:p>
    <w:p w:rsidR="00000000" w:rsidRDefault="00000000">
      <w:pPr>
        <w:tabs>
          <w:tab w:val="left" w:pos="6521"/>
        </w:tabs>
        <w:rPr>
          <w:lang w:val="es-ES_tradnl"/>
        </w:rPr>
      </w:pPr>
      <w:r>
        <w:rPr>
          <w:lang w:val="es-ES_tradnl"/>
        </w:rPr>
        <w:t>COMITÉ PARA LA ELIMINACIÓN DE</w:t>
      </w:r>
    </w:p>
    <w:p w:rsidR="00000000" w:rsidRDefault="00000000">
      <w:pPr>
        <w:tabs>
          <w:tab w:val="left" w:pos="6521"/>
        </w:tabs>
        <w:rPr>
          <w:lang w:val="es-ES_tradnl"/>
        </w:rPr>
      </w:pPr>
      <w:r>
        <w:rPr>
          <w:lang w:val="es-ES_tradnl"/>
        </w:rPr>
        <w:t xml:space="preserve">    LA DISCRIMINACIÓN RACIAL</w:t>
      </w:r>
    </w:p>
    <w:p w:rsidR="00000000" w:rsidRDefault="00000000">
      <w:pPr>
        <w:tabs>
          <w:tab w:val="left" w:pos="6521"/>
        </w:tabs>
        <w:rPr>
          <w:lang w:val="es-ES_tradnl"/>
        </w:rPr>
      </w:pPr>
    </w:p>
    <w:p w:rsidR="00000000" w:rsidRDefault="00000000">
      <w:pPr>
        <w:tabs>
          <w:tab w:val="left" w:pos="6521"/>
        </w:tabs>
        <w:rPr>
          <w:lang w:val="es-ES_tradnl"/>
        </w:rPr>
      </w:pPr>
    </w:p>
    <w:p w:rsidR="00000000" w:rsidRDefault="00000000">
      <w:pPr>
        <w:tabs>
          <w:tab w:val="left" w:pos="6521"/>
        </w:tabs>
        <w:rPr>
          <w:lang w:val="es-ES_tradnl"/>
        </w:rPr>
      </w:pPr>
    </w:p>
    <w:p w:rsidR="00000000" w:rsidRDefault="00000000">
      <w:pPr>
        <w:tabs>
          <w:tab w:val="left" w:pos="6521"/>
        </w:tabs>
        <w:jc w:val="center"/>
        <w:rPr>
          <w:lang w:val="es-ES_tradnl"/>
        </w:rPr>
      </w:pPr>
    </w:p>
    <w:p w:rsidR="00000000" w:rsidRDefault="00000000">
      <w:pPr>
        <w:tabs>
          <w:tab w:val="left" w:pos="6521"/>
        </w:tabs>
        <w:jc w:val="center"/>
        <w:rPr>
          <w:lang w:val="es-ES_tradnl"/>
        </w:rPr>
      </w:pPr>
    </w:p>
    <w:p w:rsidR="00000000" w:rsidRDefault="00000000">
      <w:pPr>
        <w:tabs>
          <w:tab w:val="left" w:pos="6521"/>
        </w:tabs>
        <w:jc w:val="center"/>
        <w:rPr>
          <w:lang w:val="es-ES_tradnl"/>
        </w:rPr>
      </w:pPr>
      <w:r>
        <w:rPr>
          <w:lang w:val="es-ES_tradnl"/>
        </w:rPr>
        <w:t>EXAMEN DE LOS INFORMES PRESENTADOS POR LOS ESTADOS PARTES</w:t>
      </w:r>
    </w:p>
    <w:p w:rsidR="00000000" w:rsidRDefault="00000000">
      <w:pPr>
        <w:tabs>
          <w:tab w:val="left" w:pos="6521"/>
        </w:tabs>
        <w:jc w:val="center"/>
        <w:rPr>
          <w:lang w:val="es-ES_tradnl"/>
        </w:rPr>
      </w:pPr>
      <w:r>
        <w:rPr>
          <w:lang w:val="es-ES_tradnl"/>
        </w:rPr>
        <w:t>DE CONFORMIDAD CON EL ARTÍCULO 9 DE LA CONVENCIÓN</w:t>
      </w:r>
    </w:p>
    <w:p w:rsidR="00000000" w:rsidRDefault="00000000">
      <w:pPr>
        <w:tabs>
          <w:tab w:val="left" w:pos="6521"/>
        </w:tabs>
        <w:jc w:val="center"/>
        <w:rPr>
          <w:lang w:val="es-ES_tradnl"/>
        </w:rPr>
      </w:pPr>
    </w:p>
    <w:p w:rsidR="00000000" w:rsidRDefault="00000000">
      <w:pPr>
        <w:tabs>
          <w:tab w:val="left" w:pos="6521"/>
        </w:tabs>
        <w:jc w:val="center"/>
        <w:rPr>
          <w:u w:val="single"/>
          <w:lang w:val="es-ES_tradnl"/>
        </w:rPr>
      </w:pPr>
      <w:r>
        <w:rPr>
          <w:u w:val="single"/>
          <w:lang w:val="es-ES_tradnl"/>
        </w:rPr>
        <w:t>Quinceavos informes periódicos que los Estados Partes debían presentar en 1998</w:t>
      </w:r>
    </w:p>
    <w:p w:rsidR="00000000" w:rsidRDefault="00000000">
      <w:pPr>
        <w:tabs>
          <w:tab w:val="left" w:pos="6521"/>
        </w:tabs>
        <w:jc w:val="center"/>
        <w:rPr>
          <w:u w:val="single"/>
          <w:lang w:val="es-ES_tradnl"/>
        </w:rPr>
      </w:pPr>
    </w:p>
    <w:p w:rsidR="00000000" w:rsidRDefault="00000000">
      <w:pPr>
        <w:tabs>
          <w:tab w:val="left" w:pos="6521"/>
        </w:tabs>
        <w:spacing w:before="240"/>
        <w:jc w:val="center"/>
        <w:rPr>
          <w:lang w:val="es-ES_tradnl"/>
        </w:rPr>
      </w:pPr>
      <w:r>
        <w:rPr>
          <w:u w:val="single"/>
          <w:lang w:val="es-ES_tradnl"/>
        </w:rPr>
        <w:t>Adición</w:t>
      </w:r>
    </w:p>
    <w:p w:rsidR="00000000" w:rsidRDefault="00000000">
      <w:pPr>
        <w:tabs>
          <w:tab w:val="left" w:pos="6521"/>
        </w:tabs>
        <w:jc w:val="center"/>
        <w:rPr>
          <w:lang w:val="es-ES_tradnl"/>
        </w:rPr>
      </w:pPr>
    </w:p>
    <w:p w:rsidR="00000000" w:rsidRDefault="00000000">
      <w:pPr>
        <w:tabs>
          <w:tab w:val="left" w:pos="6521"/>
        </w:tabs>
        <w:jc w:val="center"/>
        <w:rPr>
          <w:lang w:val="es-ES_tradnl"/>
        </w:rPr>
      </w:pPr>
      <w:r>
        <w:rPr>
          <w:lang w:val="es-ES_tradnl"/>
        </w:rPr>
        <w:t>SANTA SEDE</w:t>
      </w:r>
      <w:r>
        <w:rPr>
          <w:rStyle w:val="FootnoteReference"/>
          <w:lang w:val="es-ES_tradnl"/>
        </w:rPr>
        <w:footnoteReference w:customMarkFollows="1" w:id="1"/>
        <w:t>*</w:t>
      </w:r>
    </w:p>
    <w:p w:rsidR="00000000" w:rsidRDefault="00000000">
      <w:pPr>
        <w:tabs>
          <w:tab w:val="left" w:pos="6521"/>
        </w:tabs>
        <w:jc w:val="center"/>
        <w:rPr>
          <w:lang w:val="es-ES_tradnl"/>
        </w:rPr>
      </w:pPr>
    </w:p>
    <w:p w:rsidR="00000000" w:rsidRDefault="00000000">
      <w:pPr>
        <w:tabs>
          <w:tab w:val="left" w:pos="6521"/>
        </w:tabs>
        <w:spacing w:after="240"/>
        <w:jc w:val="right"/>
        <w:rPr>
          <w:lang w:val="es-ES_tradnl"/>
        </w:rPr>
      </w:pPr>
      <w:r>
        <w:rPr>
          <w:lang w:val="es-ES_tradnl"/>
        </w:rPr>
        <w:t>[20 de agosto de 1999]</w:t>
      </w:r>
    </w:p>
    <w:p w:rsidR="00000000" w:rsidRDefault="00000000">
      <w:pPr>
        <w:tabs>
          <w:tab w:val="left" w:pos="6521"/>
        </w:tabs>
        <w:spacing w:after="240"/>
        <w:jc w:val="center"/>
        <w:rPr>
          <w:lang w:val="es-ES_tradnl"/>
        </w:rPr>
      </w:pPr>
      <w:r>
        <w:rPr>
          <w:lang w:val="es-ES_tradnl"/>
        </w:rPr>
        <w:br w:type="page"/>
        <w:t>ÍNDICE</w:t>
      </w:r>
    </w:p>
    <w:p w:rsidR="00000000" w:rsidRDefault="00000000">
      <w:pPr>
        <w:tabs>
          <w:tab w:val="left" w:pos="6521"/>
        </w:tabs>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INTRODUCCIÓN</w:t>
      </w:r>
      <w:r>
        <w:rPr>
          <w:lang w:val="es-ES_tradnl"/>
        </w:rPr>
        <w:tab/>
      </w:r>
      <w:r>
        <w:rPr>
          <w:lang w:val="es-ES_tradnl"/>
        </w:rPr>
        <w:tab/>
        <w:t>1</w:t>
      </w:r>
      <w:r>
        <w:rPr>
          <w:lang w:val="es-ES_tradnl"/>
        </w:rPr>
        <w:tab/>
        <w:t>-</w:t>
      </w:r>
      <w:r>
        <w:rPr>
          <w:lang w:val="es-ES_tradnl"/>
        </w:rPr>
        <w:tab/>
        <w:t>2</w:t>
      </w:r>
      <w:r>
        <w:rPr>
          <w:lang w:val="es-ES_tradnl"/>
        </w:rP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b/>
          <w:lang w:val="es-ES_tradnl"/>
        </w:rPr>
      </w:pPr>
      <w:r>
        <w:rPr>
          <w:b/>
          <w:lang w:val="es-ES_tradnl"/>
        </w:rPr>
        <w:t>PRIMERA PARTE - Generalidades</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w:t>
      </w:r>
      <w:r>
        <w:rPr>
          <w:lang w:val="es-ES_tradnl"/>
        </w:rPr>
        <w:tab/>
        <w:t>NATURALEZA Y FINALIDAD DE LA SANTA SEDE EN EL</w:t>
      </w:r>
      <w:r>
        <w:rPr>
          <w:lang w:val="es-ES_tradnl"/>
        </w:rPr>
        <w:br/>
      </w:r>
      <w:r>
        <w:rPr>
          <w:lang w:val="es-ES_tradnl"/>
        </w:rPr>
        <w:tab/>
      </w:r>
      <w:r>
        <w:rPr>
          <w:lang w:val="es-ES_tradnl"/>
        </w:rPr>
        <w:tab/>
        <w:t>DERECHO INTERNACIONAL</w:t>
      </w:r>
      <w:r>
        <w:rPr>
          <w:lang w:val="es-ES_tradnl"/>
        </w:rPr>
        <w:tab/>
      </w:r>
      <w:r>
        <w:rPr>
          <w:lang w:val="es-ES_tradnl"/>
        </w:rPr>
        <w:tab/>
        <w:t>3</w:t>
      </w:r>
      <w:r>
        <w:rPr>
          <w:lang w:val="es-ES_tradnl"/>
        </w:rPr>
        <w:tab/>
        <w:t>-</w:t>
      </w:r>
      <w:r>
        <w:rPr>
          <w:lang w:val="es-ES_tradnl"/>
        </w:rPr>
        <w:tab/>
        <w:t>4</w:t>
      </w:r>
      <w:r>
        <w:rPr>
          <w:lang w:val="es-ES_tradnl"/>
        </w:rPr>
        <w:tab/>
        <w:t>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II.</w:t>
      </w:r>
      <w:r>
        <w:rPr>
          <w:lang w:val="es-ES_tradnl"/>
        </w:rPr>
        <w:tab/>
        <w:t>ESTADÍSTICAS RELATIVAS AL TERRITORIO, LA</w:t>
      </w:r>
      <w:r>
        <w:rPr>
          <w:lang w:val="es-ES_tradnl"/>
        </w:rPr>
        <w:br/>
      </w:r>
      <w:r>
        <w:rPr>
          <w:lang w:val="es-ES_tradnl"/>
        </w:rPr>
        <w:tab/>
      </w:r>
      <w:r>
        <w:rPr>
          <w:lang w:val="es-ES_tradnl"/>
        </w:rPr>
        <w:tab/>
        <w:t>POBLACIÓN Y LAS CIRCUNSCRIPCIONES ECLESIÁSTICAS</w:t>
      </w:r>
      <w:r>
        <w:rPr>
          <w:lang w:val="es-ES_tradnl"/>
        </w:rPr>
        <w:tab/>
      </w:r>
      <w:r>
        <w:rPr>
          <w:lang w:val="es-ES_tradnl"/>
        </w:rPr>
        <w:tab/>
      </w:r>
      <w:r>
        <w:rPr>
          <w:lang w:val="es-ES_tradnl"/>
        </w:rPr>
        <w:tab/>
        <w:t>5</w:t>
      </w:r>
      <w:r>
        <w:rPr>
          <w:lang w:val="es-ES_tradnl"/>
        </w:rPr>
        <w:tab/>
      </w:r>
      <w:r>
        <w:rPr>
          <w:lang w:val="es-ES_tradnl"/>
        </w:rPr>
        <w:tab/>
        <w:t>6</w:t>
      </w:r>
    </w:p>
    <w:p w:rsidR="00000000" w:rsidRDefault="00000000">
      <w:pPr>
        <w:tabs>
          <w:tab w:val="right" w:pos="567"/>
          <w:tab w:val="left" w:pos="850"/>
          <w:tab w:val="left" w:pos="1304"/>
          <w:tab w:val="left" w:pos="1701"/>
          <w:tab w:val="left" w:pos="2268"/>
          <w:tab w:val="right" w:leader="dot" w:pos="7370"/>
          <w:tab w:val="right" w:pos="7937"/>
          <w:tab w:val="center" w:pos="8107"/>
          <w:tab w:val="right" w:pos="8504"/>
          <w:tab w:val="right" w:pos="9213"/>
        </w:tabs>
        <w:spacing w:after="240"/>
        <w:ind w:left="2268" w:hanging="2268"/>
        <w:rPr>
          <w:b/>
          <w:lang w:val="es-ES_tradnl"/>
        </w:rPr>
      </w:pPr>
      <w:r>
        <w:rPr>
          <w:b/>
          <w:lang w:val="es-ES_tradnl"/>
        </w:rPr>
        <w:t>SEGUNDA PARTE -</w:t>
      </w:r>
      <w:r>
        <w:rPr>
          <w:b/>
          <w:lang w:val="es-ES_tradnl"/>
        </w:rPr>
        <w:tab/>
        <w:t>Informaciones relativas a los artículos 2 a 7 de la</w:t>
      </w:r>
      <w:r>
        <w:rPr>
          <w:b/>
          <w:lang w:val="es-ES_tradnl"/>
        </w:rPr>
        <w:br/>
        <w:t>Convención</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w:t>
      </w:r>
      <w:r>
        <w:rPr>
          <w:lang w:val="es-ES_tradnl"/>
        </w:rPr>
        <w:tab/>
        <w:t>MARCO JURÍDICO GENERAL QUE PROHÍBE Y ELIMINA</w:t>
      </w:r>
      <w:r>
        <w:rPr>
          <w:lang w:val="es-ES_tradnl"/>
        </w:rPr>
        <w:br/>
      </w:r>
      <w:r>
        <w:rPr>
          <w:lang w:val="es-ES_tradnl"/>
        </w:rPr>
        <w:tab/>
      </w:r>
      <w:r>
        <w:rPr>
          <w:lang w:val="es-ES_tradnl"/>
        </w:rPr>
        <w:tab/>
        <w:t>LA DISCRIMINACIÓN RACIAL</w:t>
      </w:r>
      <w:r>
        <w:rPr>
          <w:lang w:val="es-ES_tradnl"/>
        </w:rPr>
        <w:tab/>
      </w:r>
      <w:r>
        <w:rPr>
          <w:lang w:val="es-ES_tradnl"/>
        </w:rPr>
        <w:tab/>
        <w:t>6</w:t>
      </w:r>
      <w:r>
        <w:rPr>
          <w:lang w:val="es-ES_tradnl"/>
        </w:rPr>
        <w:tab/>
        <w:t>-</w:t>
      </w:r>
      <w:r>
        <w:rPr>
          <w:lang w:val="es-ES_tradnl"/>
        </w:rPr>
        <w:tab/>
        <w:t>15</w:t>
      </w:r>
      <w:r>
        <w:rPr>
          <w:lang w:val="es-ES_tradnl"/>
        </w:rPr>
        <w:tab/>
        <w:t>23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w:t>
      </w:r>
      <w:r>
        <w:rPr>
          <w:lang w:val="es-ES_tradnl"/>
        </w:rPr>
        <w:tab/>
        <w:t>Premisas de carácter general</w:t>
      </w:r>
      <w:r>
        <w:rPr>
          <w:lang w:val="es-ES_tradnl"/>
        </w:rPr>
        <w:tab/>
      </w:r>
      <w:r>
        <w:rPr>
          <w:lang w:val="es-ES_tradnl"/>
        </w:rPr>
        <w:tab/>
        <w:t>7</w:t>
      </w:r>
      <w:r>
        <w:rPr>
          <w:lang w:val="es-ES_tradnl"/>
        </w:rPr>
        <w:tab/>
        <w:t>-</w:t>
      </w:r>
      <w:r>
        <w:rPr>
          <w:lang w:val="es-ES_tradnl"/>
        </w:rPr>
        <w:tab/>
        <w:t>10</w:t>
      </w:r>
      <w:r>
        <w:rPr>
          <w:lang w:val="es-ES_tradnl"/>
        </w:rPr>
        <w:tab/>
        <w:t>23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B.</w:t>
      </w:r>
      <w:r>
        <w:rPr>
          <w:lang w:val="es-ES_tradnl"/>
        </w:rPr>
        <w:tab/>
        <w:t xml:space="preserve">Exposición de la doctrina en que se funda la legislación </w:t>
      </w:r>
      <w:r>
        <w:rPr>
          <w:lang w:val="es-ES_tradnl"/>
        </w:rPr>
        <w:br/>
      </w:r>
      <w:r>
        <w:rPr>
          <w:lang w:val="es-ES_tradnl"/>
        </w:rPr>
        <w:tab/>
      </w:r>
      <w:r>
        <w:rPr>
          <w:lang w:val="es-ES_tradnl"/>
        </w:rPr>
        <w:tab/>
      </w:r>
      <w:r>
        <w:rPr>
          <w:lang w:val="es-ES_tradnl"/>
        </w:rPr>
        <w:tab/>
        <w:t>canónica</w:t>
      </w:r>
      <w:r>
        <w:rPr>
          <w:lang w:val="es-ES_tradnl"/>
        </w:rPr>
        <w:tab/>
      </w:r>
      <w:r>
        <w:rPr>
          <w:lang w:val="es-ES_tradnl"/>
        </w:rPr>
        <w:tab/>
        <w:t>11</w:t>
      </w:r>
      <w:r>
        <w:rPr>
          <w:lang w:val="es-ES_tradnl"/>
        </w:rPr>
        <w:tab/>
        <w:t>-</w:t>
      </w:r>
      <w:r>
        <w:rPr>
          <w:lang w:val="es-ES_tradnl"/>
        </w:rPr>
        <w:tab/>
        <w:t>15</w:t>
      </w:r>
      <w:r>
        <w:rPr>
          <w:lang w:val="es-ES_tradnl"/>
        </w:rPr>
        <w:tab/>
        <w:t>24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II.</w:t>
      </w:r>
      <w:r>
        <w:rPr>
          <w:lang w:val="es-ES_tradnl"/>
        </w:rPr>
        <w:tab/>
        <w:t>APLICACIÓN DE LOS ARTÍCULOS 2, 3, 5 Y 7</w:t>
      </w:r>
      <w:r>
        <w:rPr>
          <w:lang w:val="es-ES_tradnl"/>
        </w:rPr>
        <w:tab/>
      </w:r>
      <w:r>
        <w:rPr>
          <w:lang w:val="es-ES_tradnl"/>
        </w:rPr>
        <w:tab/>
        <w:t>16</w:t>
      </w:r>
      <w:r>
        <w:rPr>
          <w:lang w:val="es-ES_tradnl"/>
        </w:rPr>
        <w:tab/>
        <w:t>-</w:t>
      </w:r>
      <w:r>
        <w:rPr>
          <w:lang w:val="es-ES_tradnl"/>
        </w:rPr>
        <w:tab/>
        <w:t>91</w:t>
      </w:r>
      <w:r>
        <w:rPr>
          <w:lang w:val="es-ES_tradnl"/>
        </w:rPr>
        <w:tab/>
        <w:t>25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2</w:t>
      </w:r>
      <w:r>
        <w:rPr>
          <w:lang w:val="es-ES_tradnl"/>
        </w:rPr>
        <w:tab/>
      </w:r>
      <w:r>
        <w:rPr>
          <w:lang w:val="es-ES_tradnl"/>
        </w:rPr>
        <w:tab/>
        <w:t>16</w:t>
      </w:r>
      <w:r>
        <w:rPr>
          <w:lang w:val="es-ES_tradnl"/>
        </w:rPr>
        <w:tab/>
        <w:t>-</w:t>
      </w:r>
      <w:r>
        <w:rPr>
          <w:lang w:val="es-ES_tradnl"/>
        </w:rPr>
        <w:tab/>
        <w:t>17</w:t>
      </w:r>
      <w:r>
        <w:rPr>
          <w:lang w:val="es-ES_tradnl"/>
        </w:rPr>
        <w:tab/>
        <w:t>25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r>
      <w:r>
        <w:rPr>
          <w:lang w:val="es-ES_tradnl"/>
        </w:rPr>
        <w:tab/>
        <w:t>Apartado A.  Información sobre las medidas de orden</w:t>
      </w:r>
      <w:r>
        <w:rPr>
          <w:lang w:val="es-ES_tradnl"/>
        </w:rPr>
        <w:br/>
      </w:r>
      <w:r>
        <w:rPr>
          <w:lang w:val="es-ES_tradnl"/>
        </w:rPr>
        <w:tab/>
      </w:r>
      <w:r>
        <w:rPr>
          <w:lang w:val="es-ES_tradnl"/>
        </w:rPr>
        <w:tab/>
      </w:r>
      <w:r>
        <w:rPr>
          <w:lang w:val="es-ES_tradnl"/>
        </w:rPr>
        <w:tab/>
        <w:t>legislativo, judicial y administrativo</w:t>
      </w:r>
      <w:r>
        <w:rPr>
          <w:lang w:val="es-ES_tradnl"/>
        </w:rPr>
        <w:tab/>
      </w:r>
      <w:r>
        <w:rPr>
          <w:lang w:val="es-ES_tradnl"/>
        </w:rPr>
        <w:tab/>
        <w:t>16</w:t>
      </w:r>
      <w:r>
        <w:rPr>
          <w:lang w:val="es-ES_tradnl"/>
        </w:rPr>
        <w:tab/>
        <w:t>-</w:t>
      </w:r>
      <w:r>
        <w:rPr>
          <w:lang w:val="es-ES_tradnl"/>
        </w:rPr>
        <w:tab/>
        <w:t>17</w:t>
      </w:r>
      <w:r>
        <w:rPr>
          <w:lang w:val="es-ES_tradnl"/>
        </w:rPr>
        <w:tab/>
        <w:t>25</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3</w:t>
      </w:r>
      <w:r>
        <w:rPr>
          <w:lang w:val="es-ES_tradnl"/>
        </w:rPr>
        <w:tab/>
      </w:r>
      <w:r>
        <w:rPr>
          <w:lang w:val="es-ES_tradnl"/>
        </w:rPr>
        <w:tab/>
        <w:t>18</w:t>
      </w:r>
      <w:r>
        <w:rPr>
          <w:lang w:val="es-ES_tradnl"/>
        </w:rPr>
        <w:tab/>
        <w:t>-</w:t>
      </w:r>
      <w:r>
        <w:rPr>
          <w:lang w:val="es-ES_tradnl"/>
        </w:rPr>
        <w:tab/>
        <w:t>33</w:t>
      </w:r>
      <w:r>
        <w:rPr>
          <w:lang w:val="es-ES_tradnl"/>
        </w:rPr>
        <w:tab/>
        <w:t>26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r>
      <w:r>
        <w:rPr>
          <w:lang w:val="es-ES_tradnl"/>
        </w:rPr>
        <w:tab/>
        <w:t>Apartado A.  Condena de la segregación racial</w:t>
      </w:r>
      <w:r>
        <w:rPr>
          <w:lang w:val="es-ES_tradnl"/>
        </w:rPr>
        <w:tab/>
      </w:r>
      <w:r>
        <w:rPr>
          <w:lang w:val="es-ES_tradnl"/>
        </w:rPr>
        <w:tab/>
        <w:t>18</w:t>
      </w:r>
      <w:r>
        <w:rPr>
          <w:lang w:val="es-ES_tradnl"/>
        </w:rPr>
        <w:tab/>
        <w:t>-</w:t>
      </w:r>
      <w:r>
        <w:rPr>
          <w:lang w:val="es-ES_tradnl"/>
        </w:rPr>
        <w:tab/>
        <w:t>30</w:t>
      </w:r>
      <w:r>
        <w:rPr>
          <w:lang w:val="es-ES_tradnl"/>
        </w:rPr>
        <w:tab/>
        <w:t>26</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r>
      <w:r>
        <w:rPr>
          <w:lang w:val="es-ES_tradnl"/>
        </w:rPr>
        <w:tab/>
        <w:t>Apartado B.  Situación de las relaciones diplomáticas con</w:t>
      </w:r>
      <w:r>
        <w:rPr>
          <w:lang w:val="es-ES_tradnl"/>
        </w:rPr>
        <w:br/>
      </w:r>
      <w:r>
        <w:rPr>
          <w:lang w:val="es-ES_tradnl"/>
        </w:rPr>
        <w:tab/>
      </w:r>
      <w:r>
        <w:rPr>
          <w:lang w:val="es-ES_tradnl"/>
        </w:rPr>
        <w:tab/>
      </w:r>
      <w:r>
        <w:rPr>
          <w:lang w:val="es-ES_tradnl"/>
        </w:rPr>
        <w:tab/>
        <w:t>Sudáfrica</w:t>
      </w:r>
      <w:r>
        <w:rPr>
          <w:lang w:val="es-ES_tradnl"/>
        </w:rPr>
        <w:tab/>
      </w:r>
      <w:r>
        <w:rPr>
          <w:lang w:val="es-ES_tradnl"/>
        </w:rPr>
        <w:tab/>
        <w:t>31</w:t>
      </w:r>
      <w:r>
        <w:rPr>
          <w:lang w:val="es-ES_tradnl"/>
        </w:rPr>
        <w:tab/>
        <w:t>-</w:t>
      </w:r>
      <w:r>
        <w:rPr>
          <w:lang w:val="es-ES_tradnl"/>
        </w:rPr>
        <w:tab/>
        <w:t>33</w:t>
      </w:r>
      <w:r>
        <w:rPr>
          <w:lang w:val="es-ES_tradnl"/>
        </w:rPr>
        <w:tab/>
        <w:t>28</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5</w:t>
      </w:r>
      <w:r>
        <w:rPr>
          <w:lang w:val="es-ES_tradnl"/>
        </w:rPr>
        <w:tab/>
      </w:r>
      <w:r>
        <w:rPr>
          <w:lang w:val="es-ES_tradnl"/>
        </w:rPr>
        <w:tab/>
        <w:t>34</w:t>
      </w:r>
      <w:r>
        <w:rPr>
          <w:lang w:val="es-ES_tradnl"/>
        </w:rPr>
        <w:tab/>
        <w:t>-</w:t>
      </w:r>
      <w:r>
        <w:rPr>
          <w:lang w:val="es-ES_tradnl"/>
        </w:rPr>
        <w:tab/>
        <w:t>44</w:t>
      </w:r>
      <w:r>
        <w:rPr>
          <w:lang w:val="es-ES_tradnl"/>
        </w:rPr>
        <w:tab/>
        <w:t>29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r>
      <w:r>
        <w:rPr>
          <w:lang w:val="es-ES_tradnl"/>
        </w:rPr>
        <w:tab/>
        <w:t>Apartado A.  El derecho a la igualdad de tratamiento ante los</w:t>
      </w:r>
      <w:r>
        <w:rPr>
          <w:lang w:val="es-ES_tradnl"/>
        </w:rPr>
        <w:br/>
      </w:r>
      <w:r>
        <w:rPr>
          <w:lang w:val="es-ES_tradnl"/>
        </w:rPr>
        <w:tab/>
      </w:r>
      <w:r>
        <w:rPr>
          <w:lang w:val="es-ES_tradnl"/>
        </w:rPr>
        <w:tab/>
      </w:r>
      <w:r>
        <w:rPr>
          <w:lang w:val="es-ES_tradnl"/>
        </w:rPr>
        <w:tab/>
        <w:t>tribunales</w:t>
      </w:r>
      <w:r>
        <w:rPr>
          <w:lang w:val="es-ES_tradnl"/>
        </w:rPr>
        <w:tab/>
      </w:r>
      <w:r>
        <w:rPr>
          <w:lang w:val="es-ES_tradnl"/>
        </w:rPr>
        <w:tab/>
        <w:t>34</w:t>
      </w:r>
      <w:r>
        <w:rPr>
          <w:lang w:val="es-ES_tradnl"/>
        </w:rPr>
        <w:tab/>
        <w:t>-</w:t>
      </w:r>
      <w:r>
        <w:rPr>
          <w:lang w:val="es-ES_tradnl"/>
        </w:rPr>
        <w:tab/>
        <w:t>36</w:t>
      </w:r>
      <w:r>
        <w:rPr>
          <w:lang w:val="es-ES_tradnl"/>
        </w:rPr>
        <w:tab/>
        <w:t>29</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r>
      <w:r>
        <w:rPr>
          <w:lang w:val="es-ES_tradnl"/>
        </w:rPr>
        <w:tab/>
        <w:t xml:space="preserve">Apartado C.  Participación de los fieles en el apostolado y en </w:t>
      </w:r>
      <w:r>
        <w:rPr>
          <w:lang w:val="es-ES_tradnl"/>
        </w:rPr>
        <w:br/>
      </w:r>
      <w:r>
        <w:rPr>
          <w:lang w:val="es-ES_tradnl"/>
        </w:rPr>
        <w:tab/>
      </w:r>
      <w:r>
        <w:rPr>
          <w:lang w:val="es-ES_tradnl"/>
        </w:rPr>
        <w:tab/>
      </w:r>
      <w:r>
        <w:rPr>
          <w:lang w:val="es-ES_tradnl"/>
        </w:rPr>
        <w:tab/>
        <w:t>los oficios eclesiásticos</w:t>
      </w:r>
      <w:r>
        <w:rPr>
          <w:lang w:val="es-ES_tradnl"/>
        </w:rPr>
        <w:tab/>
      </w:r>
      <w:r>
        <w:rPr>
          <w:lang w:val="es-ES_tradnl"/>
        </w:rPr>
        <w:tab/>
        <w:t>37</w:t>
      </w:r>
      <w:r>
        <w:rPr>
          <w:lang w:val="es-ES_tradnl"/>
        </w:rPr>
        <w:tab/>
        <w:t>-</w:t>
      </w:r>
      <w:r>
        <w:rPr>
          <w:lang w:val="es-ES_tradnl"/>
        </w:rPr>
        <w:tab/>
        <w:t>44</w:t>
      </w:r>
      <w:r>
        <w:rPr>
          <w:lang w:val="es-ES_tradnl"/>
        </w:rPr>
        <w:tab/>
        <w:t>30</w:t>
      </w:r>
    </w:p>
    <w:p w:rsidR="00000000" w:rsidRDefault="00000000">
      <w:pPr>
        <w:tabs>
          <w:tab w:val="left" w:pos="6521"/>
        </w:tabs>
        <w:spacing w:after="240"/>
        <w:jc w:val="center"/>
        <w:rPr>
          <w:lang w:val="es-ES_tradnl"/>
        </w:rPr>
      </w:pPr>
      <w:r>
        <w:rPr>
          <w:lang w:val="es-ES_tradnl"/>
        </w:rPr>
        <w:br w:type="page"/>
        <w:t>ÍNDICE</w:t>
      </w:r>
    </w:p>
    <w:p w:rsidR="00000000" w:rsidRDefault="00000000">
      <w:pPr>
        <w:tabs>
          <w:tab w:val="left" w:pos="6521"/>
        </w:tabs>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II.</w:t>
      </w:r>
      <w:r>
        <w:rPr>
          <w:lang w:val="es-ES_tradnl"/>
        </w:rPr>
        <w:tab/>
        <w:t>(</w:t>
      </w:r>
      <w:r>
        <w:rPr>
          <w:u w:val="single"/>
          <w:lang w:val="es-ES_tradnl"/>
        </w:rPr>
        <w:t>continuación</w:t>
      </w:r>
      <w:r>
        <w:rPr>
          <w:lang w:val="es-ES_tradnl"/>
        </w:rPr>
        <w:t>)</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spacing w:after="240"/>
        <w:rPr>
          <w:lang w:val="es-ES_tradnl"/>
        </w:rPr>
      </w:pPr>
      <w:r>
        <w:rPr>
          <w:lang w:val="es-ES_tradnl"/>
        </w:rPr>
        <w:tab/>
      </w:r>
      <w:r>
        <w:rPr>
          <w:lang w:val="es-ES_tradnl"/>
        </w:rPr>
        <w:tab/>
        <w:t>Artículo 7</w:t>
      </w:r>
      <w:r>
        <w:rPr>
          <w:lang w:val="es-ES_tradnl"/>
        </w:rPr>
        <w:tab/>
      </w:r>
      <w:r>
        <w:rPr>
          <w:lang w:val="es-ES_tradnl"/>
        </w:rPr>
        <w:tab/>
        <w:t>45</w:t>
      </w:r>
      <w:r>
        <w:rPr>
          <w:lang w:val="es-ES_tradnl"/>
        </w:rPr>
        <w:tab/>
        <w:t>-</w:t>
      </w:r>
      <w:r>
        <w:rPr>
          <w:lang w:val="es-ES_tradnl"/>
        </w:rPr>
        <w:tab/>
        <w:t>91</w:t>
      </w:r>
      <w:r>
        <w:rPr>
          <w:lang w:val="es-ES_tradnl"/>
        </w:rPr>
        <w:tab/>
        <w:t>32</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spacing w:after="240"/>
        <w:rPr>
          <w:lang w:val="es-ES_tradnl"/>
        </w:rPr>
      </w:pPr>
      <w:r>
        <w:rPr>
          <w:lang w:val="es-ES_tradnl"/>
        </w:rPr>
        <w:tab/>
      </w:r>
      <w:r>
        <w:rPr>
          <w:lang w:val="es-ES_tradnl"/>
        </w:rPr>
        <w:tab/>
      </w:r>
      <w:r>
        <w:rPr>
          <w:lang w:val="es-ES_tradnl"/>
        </w:rPr>
        <w:tab/>
        <w:t>Apartado A.  Educación y enseñanza</w:t>
      </w:r>
      <w:r>
        <w:rPr>
          <w:lang w:val="es-ES_tradnl"/>
        </w:rPr>
        <w:tab/>
      </w:r>
      <w:r>
        <w:rPr>
          <w:lang w:val="es-ES_tradnl"/>
        </w:rPr>
        <w:tab/>
        <w:t>45</w:t>
      </w:r>
      <w:r>
        <w:rPr>
          <w:lang w:val="es-ES_tradnl"/>
        </w:rPr>
        <w:tab/>
        <w:t>-</w:t>
      </w:r>
      <w:r>
        <w:rPr>
          <w:lang w:val="es-ES_tradnl"/>
        </w:rPr>
        <w:tab/>
        <w:t>87</w:t>
      </w:r>
      <w:r>
        <w:rPr>
          <w:lang w:val="es-ES_tradnl"/>
        </w:rPr>
        <w:tab/>
        <w:t>32</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spacing w:after="240"/>
        <w:rPr>
          <w:lang w:val="es-ES_tradnl"/>
        </w:rPr>
      </w:pPr>
      <w:r>
        <w:rPr>
          <w:lang w:val="es-ES_tradnl"/>
        </w:rPr>
        <w:tab/>
      </w:r>
      <w:r>
        <w:rPr>
          <w:lang w:val="es-ES_tradnl"/>
        </w:rPr>
        <w:tab/>
      </w:r>
      <w:r>
        <w:rPr>
          <w:lang w:val="es-ES_tradnl"/>
        </w:rPr>
        <w:tab/>
        <w:t>Apartado C.  Información</w:t>
      </w:r>
      <w:r>
        <w:rPr>
          <w:lang w:val="es-ES_tradnl"/>
        </w:rPr>
        <w:tab/>
      </w:r>
      <w:r>
        <w:rPr>
          <w:lang w:val="es-ES_tradnl"/>
        </w:rPr>
        <w:tab/>
        <w:t>88</w:t>
      </w:r>
      <w:r>
        <w:rPr>
          <w:lang w:val="es-ES_tradnl"/>
        </w:rPr>
        <w:tab/>
        <w:t>-</w:t>
      </w:r>
      <w:r>
        <w:rPr>
          <w:lang w:val="es-ES_tradnl"/>
        </w:rPr>
        <w:tab/>
        <w:t>91</w:t>
      </w:r>
      <w:r>
        <w:rPr>
          <w:lang w:val="es-ES_tradnl"/>
        </w:rPr>
        <w:tab/>
        <w:t>60</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spacing w:after="240"/>
        <w:rPr>
          <w:lang w:val="es-ES_tradnl"/>
        </w:rPr>
      </w:pPr>
      <w:r>
        <w:rPr>
          <w:lang w:val="es-ES_tradnl"/>
        </w:rPr>
        <w:tab/>
        <w:t>III.</w:t>
      </w:r>
      <w:r>
        <w:rPr>
          <w:lang w:val="es-ES_tradnl"/>
        </w:rPr>
        <w:tab/>
        <w:t>INICIATIVAS DE LA SANTA SEDE EN LOS CONFLICTOS</w:t>
      </w:r>
      <w:r>
        <w:rPr>
          <w:lang w:val="es-ES_tradnl"/>
        </w:rPr>
        <w:br/>
      </w:r>
      <w:r>
        <w:rPr>
          <w:lang w:val="es-ES_tradnl"/>
        </w:rPr>
        <w:tab/>
      </w:r>
      <w:r>
        <w:rPr>
          <w:lang w:val="es-ES_tradnl"/>
        </w:rPr>
        <w:tab/>
        <w:t>ÉTNICOS</w:t>
      </w:r>
      <w:r>
        <w:rPr>
          <w:lang w:val="es-ES_tradnl"/>
        </w:rPr>
        <w:tab/>
      </w:r>
      <w:r>
        <w:rPr>
          <w:lang w:val="es-ES_tradnl"/>
        </w:rPr>
        <w:tab/>
        <w:t>92</w:t>
      </w:r>
      <w:r>
        <w:rPr>
          <w:lang w:val="es-ES_tradnl"/>
        </w:rPr>
        <w:tab/>
        <w:t>-</w:t>
      </w:r>
      <w:r>
        <w:rPr>
          <w:lang w:val="es-ES_tradnl"/>
        </w:rPr>
        <w:tab/>
        <w:t>107</w:t>
      </w:r>
      <w:r>
        <w:rPr>
          <w:lang w:val="es-ES_tradnl"/>
        </w:rPr>
        <w:tab/>
        <w:t>66</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spacing w:after="240"/>
        <w:rPr>
          <w:lang w:val="es-ES_tradnl"/>
        </w:rPr>
      </w:pPr>
      <w:r>
        <w:rPr>
          <w:lang w:val="es-ES_tradnl"/>
        </w:rPr>
        <w:tab/>
      </w:r>
      <w:r>
        <w:rPr>
          <w:lang w:val="es-ES_tradnl"/>
        </w:rPr>
        <w:tab/>
        <w:t>A.</w:t>
      </w:r>
      <w:r>
        <w:rPr>
          <w:lang w:val="es-ES_tradnl"/>
        </w:rPr>
        <w:tab/>
        <w:t>Los Balcanes</w:t>
      </w:r>
      <w:r>
        <w:rPr>
          <w:lang w:val="es-ES_tradnl"/>
        </w:rPr>
        <w:tab/>
      </w:r>
      <w:r>
        <w:rPr>
          <w:lang w:val="es-ES_tradnl"/>
        </w:rPr>
        <w:tab/>
        <w:t>92</w:t>
      </w:r>
      <w:r>
        <w:rPr>
          <w:lang w:val="es-ES_tradnl"/>
        </w:rPr>
        <w:tab/>
        <w:t>-</w:t>
      </w:r>
      <w:r>
        <w:rPr>
          <w:lang w:val="es-ES_tradnl"/>
        </w:rPr>
        <w:tab/>
        <w:t>98</w:t>
      </w:r>
      <w:r>
        <w:rPr>
          <w:lang w:val="es-ES_tradnl"/>
        </w:rPr>
        <w:tab/>
        <w:t>66</w:t>
      </w:r>
    </w:p>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spacing w:after="240"/>
        <w:rPr>
          <w:lang w:val="es-ES_tradnl"/>
        </w:rPr>
      </w:pPr>
      <w:r>
        <w:rPr>
          <w:lang w:val="es-ES_tradnl"/>
        </w:rPr>
        <w:tab/>
      </w:r>
      <w:r>
        <w:rPr>
          <w:lang w:val="es-ES_tradnl"/>
        </w:rPr>
        <w:tab/>
        <w:t>B.</w:t>
      </w:r>
      <w:r>
        <w:rPr>
          <w:lang w:val="es-ES_tradnl"/>
        </w:rPr>
        <w:tab/>
        <w:t>Rwanda</w:t>
      </w:r>
      <w:r>
        <w:rPr>
          <w:lang w:val="es-ES_tradnl"/>
        </w:rPr>
        <w:tab/>
      </w:r>
      <w:r>
        <w:rPr>
          <w:lang w:val="es-ES_tradnl"/>
        </w:rPr>
        <w:tab/>
        <w:t>99</w:t>
      </w:r>
      <w:r>
        <w:rPr>
          <w:lang w:val="es-ES_tradnl"/>
        </w:rPr>
        <w:tab/>
        <w:t>-</w:t>
      </w:r>
      <w:r>
        <w:rPr>
          <w:lang w:val="es-ES_tradnl"/>
        </w:rPr>
        <w:tab/>
        <w:t>107</w:t>
      </w:r>
      <w:r>
        <w:rPr>
          <w:lang w:val="es-ES_tradnl"/>
        </w:rPr>
        <w:tab/>
        <w:t>68</w:t>
      </w:r>
    </w:p>
    <w:p w:rsidR="00000000" w:rsidRDefault="00000000">
      <w:pPr>
        <w:spacing w:after="240"/>
        <w:jc w:val="center"/>
        <w:rPr>
          <w:lang w:val="es-ES_tradnl"/>
        </w:rPr>
      </w:pPr>
      <w:r>
        <w:rPr>
          <w:lang w:val="es-ES_tradnl"/>
        </w:rPr>
        <w:br w:type="page"/>
      </w:r>
      <w:r>
        <w:rPr>
          <w:noProof/>
        </w:rPr>
        <w:pict>
          <v:shape id="_x0000_s1037" type="#_x0000_t202" style="position:absolute;left:0;text-align:left;margin-left:191.7pt;margin-top:149.1pt;width:127.8pt;height:7.1pt;z-index:12;mso-position-horizontal:absolute;mso-position-horizontal-relative:page;mso-position-vertical:absolute;mso-position-vertical-relative:page" o:allowincell="f" filled="f" stroked="f">
            <v:textbox style="mso-next-textbox:#_x0000_s1037">
              <w:txbxContent>
                <w:p w:rsidR="00000000" w:rsidRDefault="00000000"/>
              </w:txbxContent>
            </v:textbox>
            <w10:wrap anchorx="page" anchory="page"/>
            <w10:anchorlock/>
          </v:shape>
        </w:pict>
      </w:r>
      <w:r>
        <w:rPr>
          <w:noProof/>
        </w:rPr>
        <w:pict>
          <v:shape id="_x0000_s1036" type="#_x0000_t202" style="position:absolute;left:0;text-align:left;margin-left:177.5pt;margin-top:149.1pt;width:163.3pt;height:7.1pt;z-index:11;mso-position-horizontal:absolute;mso-position-horizontal-relative:page;mso-position-vertical:absolute;mso-position-vertical-relative:page" o:allowincell="f" filled="f" stroked="f">
            <v:textbox style="mso-next-textbox:#_x0000_s1036">
              <w:txbxContent>
                <w:p w:rsidR="00000000" w:rsidRDefault="00000000"/>
              </w:txbxContent>
            </v:textbox>
            <w10:wrap anchorx="page" anchory="page"/>
            <w10:anchorlock/>
          </v:shape>
        </w:pict>
      </w:r>
      <w:r>
        <w:rPr>
          <w:noProof/>
        </w:rPr>
        <w:pict>
          <v:shape id="_x0000_s1035" type="#_x0000_t202" style="position:absolute;left:0;text-align:left;margin-left:177.5pt;margin-top:127.8pt;width:191.7pt;height:7.1pt;z-index:10;mso-position-horizontal:absolute;mso-position-horizontal-relative:page;mso-position-vertical:absolute;mso-position-vertical-relative:page" o:allowincell="f" filled="f" stroked="f">
            <v:textbox style="mso-next-textbox:#_x0000_s1035">
              <w:txbxContent>
                <w:p w:rsidR="00000000" w:rsidRDefault="00000000"/>
              </w:txbxContent>
            </v:textbox>
            <w10:wrap anchorx="page" anchory="page"/>
            <w10:anchorlock/>
          </v:shape>
        </w:pict>
      </w:r>
      <w:r>
        <w:rPr>
          <w:lang w:val="es-ES_tradnl"/>
        </w:rPr>
        <w:t>INTRODUCCIÓN</w:t>
      </w:r>
    </w:p>
    <w:p w:rsidR="00000000" w:rsidRDefault="00000000">
      <w:pPr>
        <w:spacing w:after="240"/>
        <w:rPr>
          <w:lang w:val="es-ES_tradnl"/>
        </w:rPr>
      </w:pPr>
      <w:r>
        <w:rPr>
          <w:lang w:val="es-ES_tradnl"/>
        </w:rPr>
        <w:t>1.</w:t>
      </w:r>
      <w:r>
        <w:rPr>
          <w:lang w:val="es-ES_tradnl"/>
        </w:rPr>
        <w:tab/>
        <w:t>La Santa Sede presenta en este documento un nuevo informe sobre la aplicación de las disposiciones de la Convención Internacional sobre la Eliminación de todas las Formas de Discriminación Racial de conformidad con el párrafo 1 del artículo 9 de este instrumento.  El informe reúne en un único documento los informes periódicos 13º y 14º que debían presentarse en 1994 y 1996.  El informe precedente (CERD/C/226/Add.6) fue examinado por el Comité para la Eliminación de la Discriminación Racial el 5 de agosto de 1993 (CERD/C/SR.991 y 992).</w:t>
      </w:r>
    </w:p>
    <w:p w:rsidR="00000000" w:rsidRDefault="00000000">
      <w:pPr>
        <w:spacing w:after="240"/>
        <w:rPr>
          <w:lang w:val="es-ES_tradnl"/>
        </w:rPr>
      </w:pPr>
      <w:r>
        <w:rPr>
          <w:lang w:val="es-ES_tradnl"/>
        </w:rPr>
        <w:t>2.</w:t>
      </w:r>
      <w:r>
        <w:rPr>
          <w:lang w:val="es-ES_tradnl"/>
        </w:rPr>
        <w:tab/>
        <w:t xml:space="preserve">Al redactar el presente informe se han aplicado en la medida de lo posible las directrices relativas a la forma y el contenido de los informes (CERD/C/70/Rev.3) y las preguntas y observaciones </w:t>
      </w:r>
      <w:proofErr w:type="spellStart"/>
      <w:r>
        <w:rPr>
          <w:lang w:val="es-ES_tradnl"/>
        </w:rPr>
        <w:t>formuladas</w:t>
      </w:r>
      <w:proofErr w:type="spellEnd"/>
      <w:r>
        <w:rPr>
          <w:lang w:val="es-ES_tradnl"/>
        </w:rPr>
        <w:t xml:space="preserve"> por los miembros del Comité con ocasión de la presentación del informe precedente y que se aprobaron en la sesión de 17 de agosto de 1993 (véase A/48/18, </w:t>
      </w:r>
      <w:proofErr w:type="spellStart"/>
      <w:r>
        <w:rPr>
          <w:lang w:val="es-ES_tradnl"/>
        </w:rPr>
        <w:t>párrs</w:t>
      </w:r>
      <w:proofErr w:type="spellEnd"/>
      <w:r>
        <w:rPr>
          <w:lang w:val="es-ES_tradnl"/>
        </w:rPr>
        <w:t>. 278 a 305).  Se adjuntan al presente informe algunos documentos para completar las informaciones comunicadas a los miembros del Comité; estos documentos pueden consultarse en los archivos de la Secretaría.</w:t>
      </w:r>
    </w:p>
    <w:p w:rsidR="00000000" w:rsidRDefault="00000000">
      <w:pPr>
        <w:spacing w:after="240"/>
        <w:jc w:val="center"/>
        <w:rPr>
          <w:b/>
          <w:lang w:val="es-ES_tradnl"/>
        </w:rPr>
      </w:pPr>
      <w:r>
        <w:rPr>
          <w:u w:val="single"/>
          <w:lang w:val="es-ES_tradnl"/>
        </w:rPr>
        <w:br w:type="page"/>
      </w:r>
      <w:r>
        <w:rPr>
          <w:b/>
          <w:lang w:val="es-ES_tradnl"/>
        </w:rPr>
        <w:t>PRIMERA PARTE</w:t>
      </w:r>
    </w:p>
    <w:p w:rsidR="00000000" w:rsidRDefault="00000000">
      <w:pPr>
        <w:spacing w:after="240"/>
        <w:jc w:val="center"/>
        <w:rPr>
          <w:b/>
          <w:i/>
          <w:lang w:val="es-ES_tradnl"/>
        </w:rPr>
      </w:pPr>
      <w:r>
        <w:rPr>
          <w:b/>
          <w:i/>
          <w:lang w:val="es-ES_tradnl"/>
        </w:rPr>
        <w:t>Generalidades</w:t>
      </w:r>
    </w:p>
    <w:p w:rsidR="00000000" w:rsidRDefault="00000000">
      <w:pPr>
        <w:spacing w:before="240" w:after="240"/>
        <w:jc w:val="center"/>
        <w:rPr>
          <w:lang w:val="es-ES_tradnl"/>
        </w:rPr>
      </w:pPr>
      <w:r>
        <w:rPr>
          <w:lang w:val="es-ES_tradnl"/>
        </w:rPr>
        <w:t>I.  NATURALEZA Y FINALIDAD DE LA SANTA SEDE EN</w:t>
      </w:r>
      <w:r>
        <w:rPr>
          <w:lang w:val="es-ES_tradnl"/>
        </w:rPr>
        <w:br/>
        <w:t>EL DERECHO INTERNACIONAL</w:t>
      </w:r>
    </w:p>
    <w:p w:rsidR="00000000" w:rsidRDefault="00000000">
      <w:pPr>
        <w:spacing w:after="240"/>
        <w:rPr>
          <w:lang w:val="es-ES_tradnl"/>
        </w:rPr>
      </w:pPr>
      <w:r>
        <w:rPr>
          <w:lang w:val="es-ES_tradnl"/>
        </w:rPr>
        <w:t>3.</w:t>
      </w:r>
      <w:r>
        <w:rPr>
          <w:lang w:val="es-ES_tradnl"/>
        </w:rPr>
        <w:tab/>
        <w:t>La Santa Sede firmó el 21 de noviembre de 1996 y ratificó el 1º de mayo de 1969 la Convención Internacional sobre la Eliminación de todas las Formas de Discriminación Racial aprobada por la Asamblea General de las Naciones Unidas el 21 de diciembre de 1965.  No se adjuntó a la ratificación ninguna declaración ni reserva.  Tampoco declaró que reconociera la competencia del Comité para la Eliminación de la Discriminación Racial en virtud del párrafo 1 del artículo 14.</w:t>
      </w:r>
    </w:p>
    <w:p w:rsidR="00000000" w:rsidRDefault="00000000">
      <w:pPr>
        <w:spacing w:after="240"/>
        <w:rPr>
          <w:lang w:val="es-ES_tradnl"/>
        </w:rPr>
      </w:pPr>
      <w:r>
        <w:rPr>
          <w:lang w:val="es-ES_tradnl"/>
        </w:rPr>
        <w:t>4.</w:t>
      </w:r>
      <w:r>
        <w:rPr>
          <w:lang w:val="es-ES_tradnl"/>
        </w:rPr>
        <w:tab/>
        <w:t>La Santa Sede se comprometió en virtud del párrafo 1 del artículo 9 a presentar un informe sobre las medidas adoptadas para aplicar la Convención.  En relación con ello la Santa Sede desea recordar algunos elementos del carácter propio que tiene como sujeto de derecho internacional:</w:t>
      </w:r>
    </w:p>
    <w:p w:rsidR="00000000" w:rsidRDefault="00000000">
      <w:pPr>
        <w:spacing w:after="240"/>
        <w:ind w:left="1134" w:hanging="567"/>
        <w:rPr>
          <w:lang w:val="es-ES_tradnl"/>
        </w:rPr>
      </w:pPr>
      <w:r>
        <w:rPr>
          <w:lang w:val="es-ES_tradnl"/>
        </w:rPr>
        <w:t>a)</w:t>
      </w:r>
      <w:r>
        <w:rPr>
          <w:lang w:val="es-ES_tradnl"/>
        </w:rPr>
        <w:tab/>
        <w:t>Con arreglo al derecho internacional la Santa Sede es un sujeto soberano, dotado de una personalidad jurídica original, no derivada, independiente de toda autoridad o jurisdicción.</w:t>
      </w:r>
    </w:p>
    <w:p w:rsidR="00000000" w:rsidRDefault="00000000">
      <w:pPr>
        <w:spacing w:after="240"/>
        <w:ind w:left="1134" w:hanging="567"/>
        <w:rPr>
          <w:lang w:val="es-ES_tradnl"/>
        </w:rPr>
      </w:pPr>
      <w:r>
        <w:rPr>
          <w:lang w:val="es-ES_tradnl"/>
        </w:rPr>
        <w:t>b)</w:t>
      </w:r>
      <w:r>
        <w:rPr>
          <w:lang w:val="es-ES_tradnl"/>
        </w:rPr>
        <w:tab/>
        <w:t>La Santa Sede se define, de acuerdo con el derecho interno de la Iglesia católica, como el Gobierno de la Iglesia universal constituida por el Sumo Pontífice y por las instituciones que de él proceden (Código de Derecho Canónigo, canon 361).</w:t>
      </w:r>
    </w:p>
    <w:p w:rsidR="00000000" w:rsidRDefault="00000000">
      <w:pPr>
        <w:spacing w:after="240"/>
        <w:ind w:left="1134" w:hanging="567"/>
        <w:rPr>
          <w:lang w:val="es-ES_tradnl"/>
        </w:rPr>
      </w:pPr>
      <w:r>
        <w:rPr>
          <w:lang w:val="es-ES_tradnl"/>
        </w:rPr>
        <w:t>c)</w:t>
      </w:r>
      <w:r>
        <w:rPr>
          <w:lang w:val="es-ES_tradnl"/>
        </w:rPr>
        <w:tab/>
        <w:t>La Santa Sede es también la soberana de la Ciudad del Estado del Vaticano.  Este Estado dispone de todas las características de un Estado; no agrupa a una sociedad civil sino a una comunidad de trabajo puesta de modo temporal al servicio de la Santa Sede.</w:t>
      </w:r>
    </w:p>
    <w:p w:rsidR="00000000" w:rsidRDefault="00000000">
      <w:pPr>
        <w:spacing w:after="240"/>
        <w:ind w:left="1134" w:hanging="567"/>
        <w:rPr>
          <w:lang w:val="es-ES_tradnl"/>
        </w:rPr>
      </w:pPr>
      <w:r>
        <w:rPr>
          <w:lang w:val="es-ES_tradnl"/>
        </w:rPr>
        <w:t>d)</w:t>
      </w:r>
      <w:r>
        <w:rPr>
          <w:lang w:val="es-ES_tradnl"/>
        </w:rPr>
        <w:tab/>
        <w:t>Desde el punto de vista histórico la personalidad internacional de la Santa Sede no ha quedado nunca confundida con la de los territorios sobre los que ejercía una soberanía estatal, como el patrimonio de San Pedro (o los "Estados de la Iglesia") de 754 a 1870 y el Estado de la Ciudad del Vaticano a partir de 1929.</w:t>
      </w:r>
    </w:p>
    <w:p w:rsidR="00000000" w:rsidRDefault="00000000">
      <w:pPr>
        <w:spacing w:after="240"/>
        <w:ind w:left="1134" w:hanging="567"/>
        <w:rPr>
          <w:lang w:val="es-ES_tradnl"/>
        </w:rPr>
      </w:pPr>
      <w:r>
        <w:rPr>
          <w:lang w:val="es-ES_tradnl"/>
        </w:rPr>
        <w:t>e)</w:t>
      </w:r>
      <w:r>
        <w:rPr>
          <w:lang w:val="es-ES_tradnl"/>
        </w:rPr>
        <w:tab/>
        <w:t xml:space="preserve">La personalidad internacional de la Santa Sede es anterior a toda soberanía territorial como lo demuestran, por ejemplo, los años transcurridos entre 1870 y 1929, entre la pérdida de sus Estados tradicionales y la creación del Estado de la Ciudad del Vaticano.  Durante estos sesenta años la Santa Sede continuó actuando como sujeto del derecho internacional al concertar </w:t>
      </w:r>
      <w:proofErr w:type="spellStart"/>
      <w:r>
        <w:rPr>
          <w:lang w:val="es-ES_tradnl"/>
        </w:rPr>
        <w:t>concordatos</w:t>
      </w:r>
      <w:proofErr w:type="spellEnd"/>
      <w:r>
        <w:rPr>
          <w:lang w:val="es-ES_tradnl"/>
        </w:rPr>
        <w:t xml:space="preserve"> y tratados internacionales con un gran número de Estados, participar en conferencias internacionales, ejercer misiones de mediación y arbitraje y mantener relaciones diplomáticas activas y pasivas.</w:t>
      </w:r>
    </w:p>
    <w:p w:rsidR="00000000" w:rsidRDefault="00000000">
      <w:pPr>
        <w:spacing w:after="240"/>
        <w:ind w:left="1134" w:hanging="567"/>
        <w:rPr>
          <w:lang w:val="es-ES_tradnl"/>
        </w:rPr>
      </w:pPr>
      <w:r>
        <w:rPr>
          <w:lang w:val="es-ES_tradnl"/>
        </w:rPr>
        <w:t>f)</w:t>
      </w:r>
      <w:r>
        <w:rPr>
          <w:lang w:val="es-ES_tradnl"/>
        </w:rPr>
        <w:tab/>
        <w:t xml:space="preserve">La Santa Sede, como señala el párrafo 2 del artículo 24 del Tratado de </w:t>
      </w:r>
      <w:proofErr w:type="spellStart"/>
      <w:r>
        <w:rPr>
          <w:lang w:val="es-ES_tradnl"/>
        </w:rPr>
        <w:t>Letrán</w:t>
      </w:r>
      <w:proofErr w:type="spellEnd"/>
      <w:r>
        <w:rPr>
          <w:lang w:val="es-ES_tradnl"/>
        </w:rPr>
        <w:t xml:space="preserve"> de 1929 no desea participar en "competiciones temporales entre Estados" pero se declara dispuesta a aportar su contribución cuando las partes en disputa formulan "una apelación unánime a su misión de paz, y en cada caso se reserva hacer valer su poder moral y espiritual".</w:t>
      </w:r>
    </w:p>
    <w:p w:rsidR="00000000" w:rsidRDefault="00000000">
      <w:pPr>
        <w:spacing w:after="240"/>
        <w:ind w:left="1134" w:hanging="567"/>
        <w:rPr>
          <w:lang w:val="es-ES_tradnl"/>
        </w:rPr>
      </w:pPr>
      <w:r>
        <w:rPr>
          <w:lang w:val="es-ES_tradnl"/>
        </w:rPr>
        <w:t>g)</w:t>
      </w:r>
      <w:r>
        <w:rPr>
          <w:lang w:val="es-ES_tradnl"/>
        </w:rPr>
        <w:tab/>
        <w:t>La Santa Sede tiene el estatuto de observador ante las Naciones Unidas y varias instituciones especializadas y es miembro del Organismo Internacional de Energía Atómica desde 1956.</w:t>
      </w:r>
    </w:p>
    <w:p w:rsidR="00000000" w:rsidRDefault="00000000">
      <w:pPr>
        <w:spacing w:after="240"/>
        <w:ind w:left="1134" w:hanging="567"/>
        <w:rPr>
          <w:lang w:val="es-ES_tradnl"/>
        </w:rPr>
      </w:pPr>
      <w:r>
        <w:rPr>
          <w:lang w:val="es-ES_tradnl"/>
        </w:rPr>
        <w:t>h)</w:t>
      </w:r>
      <w:r>
        <w:rPr>
          <w:lang w:val="es-ES_tradnl"/>
        </w:rPr>
        <w:tab/>
        <w:t>La Santa Sede firma y ratifica convenciones internacionales para manifestar el apoyo de su autoridad moral y alentar así a los Estados a adherirse a ellas.  Por ejemplo cuando la Santa Sede se adhirió al Tratado sobre la no proliferación de las armas nucleares en 1971 puntualizó:  "Mediante este acto, dictado con la convicción de que los objetivos de desarme y de la distensión internacional en que se inspira el Tratado corresponden a su propia misión de paz, la Santa Sede quiere aportar su apoyo y su aliento moral a las disposiciones del Tratado".</w:t>
      </w:r>
    </w:p>
    <w:p w:rsidR="00000000" w:rsidRDefault="00000000">
      <w:pPr>
        <w:spacing w:after="240"/>
        <w:ind w:left="1134" w:hanging="567"/>
        <w:rPr>
          <w:lang w:val="es-ES_tradnl"/>
        </w:rPr>
      </w:pPr>
      <w:r>
        <w:rPr>
          <w:lang w:val="es-ES_tradnl"/>
        </w:rPr>
        <w:t>i)</w:t>
      </w:r>
      <w:r>
        <w:rPr>
          <w:lang w:val="es-ES_tradnl"/>
        </w:rPr>
        <w:tab/>
        <w:t>La Santa Sede, como órgano supremo de la Iglesia católica imparte una enseñanza que no se dirige únicamente a los creyentes católicos sino que se refiere también a la ética humana, personal, social e internacional.  De hecho en la tradición de la Iglesia católica los principios éticos están fundados en la razón y se dirigen a la universalidad de las personas.</w:t>
      </w:r>
    </w:p>
    <w:p w:rsidR="00000000" w:rsidRDefault="00000000">
      <w:pPr>
        <w:spacing w:after="240"/>
        <w:ind w:left="1134" w:hanging="567"/>
        <w:rPr>
          <w:lang w:val="es-ES_tradnl"/>
        </w:rPr>
      </w:pPr>
      <w:r>
        <w:rPr>
          <w:lang w:val="es-ES_tradnl"/>
        </w:rPr>
        <w:t>j)</w:t>
      </w:r>
      <w:r>
        <w:rPr>
          <w:lang w:val="es-ES_tradnl"/>
        </w:rPr>
        <w:tab/>
        <w:t>La vida internacional, como lo demuestra la evolución de los derechos humanos, no puede prescindir de valores morales y objetivos comunes.  La Santa Sede, por su parte, se esfuerza porque progresen los principios morales y las condiciones que garantizan la paz, la justicia, el progreso social, dentro del respeto cada vez más efectivo de los derechos humanos.</w:t>
      </w:r>
    </w:p>
    <w:p w:rsidR="00000000" w:rsidRDefault="00000000">
      <w:pPr>
        <w:spacing w:after="240"/>
        <w:ind w:left="1134" w:hanging="567"/>
        <w:rPr>
          <w:lang w:val="es-ES_tradnl"/>
        </w:rPr>
      </w:pPr>
      <w:r>
        <w:rPr>
          <w:lang w:val="es-ES_tradnl"/>
        </w:rPr>
        <w:t>k)</w:t>
      </w:r>
      <w:r>
        <w:rPr>
          <w:lang w:val="es-ES_tradnl"/>
        </w:rPr>
        <w:tab/>
        <w:t>En cuanto a la Convención Internacional sobre la Eliminación de todas las Formas de Discriminación Racial la Santa Sede le renueva su apoyo con mayor aprecio porque la Iglesia católica tiene el deber de enseñar la dignidad igual de todos los seres humanos, creados por Dios a su imagen.</w:t>
      </w:r>
    </w:p>
    <w:p w:rsidR="00000000" w:rsidRDefault="00000000">
      <w:pPr>
        <w:spacing w:before="240" w:after="240"/>
        <w:jc w:val="center"/>
        <w:rPr>
          <w:lang w:val="es-ES_tradnl"/>
        </w:rPr>
      </w:pPr>
      <w:r>
        <w:rPr>
          <w:lang w:val="es-ES_tradnl"/>
        </w:rPr>
        <w:t>II.  ESTADÍSTICAS RELATIVAS AL TERRITORIO, LA POBLACIÓN</w:t>
      </w:r>
      <w:r>
        <w:rPr>
          <w:lang w:val="es-ES_tradnl"/>
        </w:rPr>
        <w:br/>
        <w:t>Y LAS CIRCUNSCRIPCIONES ECLESIÁSTICAS</w:t>
      </w:r>
    </w:p>
    <w:p w:rsidR="00000000" w:rsidRDefault="00000000">
      <w:pPr>
        <w:spacing w:after="240"/>
        <w:rPr>
          <w:lang w:val="es-ES_tradnl"/>
        </w:rPr>
      </w:pPr>
      <w:r>
        <w:rPr>
          <w:lang w:val="es-ES_tradnl"/>
        </w:rPr>
        <w:t>5.</w:t>
      </w:r>
      <w:r>
        <w:rPr>
          <w:lang w:val="es-ES_tradnl"/>
        </w:rPr>
        <w:tab/>
        <w:t xml:space="preserve">Se reproduce a continuación, extraído del anuario estadístico </w:t>
      </w:r>
      <w:proofErr w:type="spellStart"/>
      <w:r>
        <w:rPr>
          <w:i/>
          <w:lang w:val="es-ES_tradnl"/>
        </w:rPr>
        <w:t>Annuario</w:t>
      </w:r>
      <w:proofErr w:type="spellEnd"/>
      <w:r>
        <w:rPr>
          <w:i/>
          <w:lang w:val="es-ES_tradnl"/>
        </w:rPr>
        <w:t xml:space="preserve"> </w:t>
      </w:r>
      <w:proofErr w:type="spellStart"/>
      <w:r>
        <w:rPr>
          <w:i/>
          <w:lang w:val="es-ES_tradnl"/>
        </w:rPr>
        <w:t>statistico</w:t>
      </w:r>
      <w:proofErr w:type="spellEnd"/>
      <w:r>
        <w:rPr>
          <w:i/>
          <w:lang w:val="es-ES_tradnl"/>
        </w:rPr>
        <w:t xml:space="preserve"> </w:t>
      </w:r>
      <w:proofErr w:type="spellStart"/>
      <w:r>
        <w:rPr>
          <w:i/>
          <w:lang w:val="es-ES_tradnl"/>
        </w:rPr>
        <w:t>della</w:t>
      </w:r>
      <w:proofErr w:type="spellEnd"/>
      <w:r>
        <w:rPr>
          <w:i/>
          <w:lang w:val="es-ES_tradnl"/>
        </w:rPr>
        <w:t xml:space="preserve"> </w:t>
      </w:r>
      <w:proofErr w:type="spellStart"/>
      <w:r>
        <w:rPr>
          <w:i/>
          <w:lang w:val="es-ES_tradnl"/>
        </w:rPr>
        <w:t>Chiesa</w:t>
      </w:r>
      <w:proofErr w:type="spellEnd"/>
      <w:r>
        <w:rPr>
          <w:i/>
          <w:lang w:val="es-ES_tradnl"/>
        </w:rPr>
        <w:t>, 1995</w:t>
      </w:r>
      <w:r>
        <w:rPr>
          <w:lang w:val="es-ES_tradnl"/>
        </w:rPr>
        <w:t>, un vasto conjunto de datos desglosados por grandes regiones del mundo y por países sobre la "población" y la estructura eclesiásticas.</w:t>
      </w:r>
    </w:p>
    <w:p w:rsidR="00000000" w:rsidRDefault="00000000">
      <w:pPr>
        <w:spacing w:after="240"/>
        <w:rPr>
          <w:lang w:val="es-ES_tradnl"/>
        </w:rPr>
        <w:sectPr w:rsidR="00000000">
          <w:headerReference w:type="even" r:id="rId9"/>
          <w:headerReference w:type="default" r:id="rId10"/>
          <w:pgSz w:w="11906" w:h="16838"/>
          <w:pgMar w:top="1701" w:right="850" w:bottom="1984" w:left="1701" w:header="850" w:footer="567" w:gutter="0"/>
          <w:cols w:space="720"/>
          <w:titlePg/>
        </w:sectPr>
      </w:pPr>
      <w:r>
        <w:rPr>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style="mso-next-textbox:#_x0000_s1034">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style="mso-next-textbox:#_x0000_s1033">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style="mso-next-textbox:#_x0000_s1032">
              <w:txbxContent>
                <w:p w:rsidR="00000000" w:rsidRDefault="00000000"/>
              </w:txbxContent>
            </v:textbox>
            <w10:wrap anchorx="page" anchory="page"/>
            <w10:anchorlock/>
          </v:shape>
        </w:pict>
      </w:r>
    </w:p>
    <w:p w:rsidR="00000000" w:rsidRDefault="00000000">
      <w:pPr>
        <w:pStyle w:val="FootnoteText"/>
        <w:tabs>
          <w:tab w:val="left" w:pos="567"/>
          <w:tab w:val="left" w:pos="1134"/>
          <w:tab w:val="left" w:pos="1701"/>
          <w:tab w:val="right" w:leader="dot" w:pos="7371"/>
          <w:tab w:val="center" w:pos="8222"/>
          <w:tab w:val="center" w:pos="9214"/>
        </w:tabs>
        <w:spacing w:after="240"/>
        <w:jc w:val="center"/>
        <w:rPr>
          <w:u w:val="single"/>
        </w:rPr>
      </w:pPr>
      <w:r>
        <w:rPr>
          <w:u w:val="single"/>
        </w:rPr>
        <w:t>Población y estructura eclesiásticas</w:t>
      </w:r>
    </w:p>
    <w:p w:rsidR="00000000" w:rsidRDefault="00000000">
      <w:pPr>
        <w:spacing w:after="240"/>
        <w:jc w:val="center"/>
      </w:pPr>
      <w:r>
        <w:rPr>
          <w:sz w:val="20"/>
        </w:rPr>
        <w:t xml:space="preserve"> (Al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276"/>
        <w:gridCol w:w="992"/>
        <w:gridCol w:w="850"/>
        <w:gridCol w:w="1616"/>
        <w:gridCol w:w="1329"/>
        <w:gridCol w:w="1329"/>
        <w:gridCol w:w="1213"/>
        <w:gridCol w:w="1317"/>
        <w:gridCol w:w="1276"/>
      </w:tblGrid>
      <w:tr w:rsidR="00000000">
        <w:tblPrEx>
          <w:tblCellMar>
            <w:top w:w="0" w:type="dxa"/>
            <w:bottom w:w="0" w:type="dxa"/>
          </w:tblCellMar>
        </w:tblPrEx>
        <w:trPr>
          <w:cantSplit/>
          <w:tblHeader/>
        </w:trPr>
        <w:tc>
          <w:tcPr>
            <w:tcW w:w="2013" w:type="dxa"/>
            <w:vMerge w:val="restart"/>
            <w:vAlign w:val="center"/>
          </w:tcPr>
          <w:p w:rsidR="00000000" w:rsidRDefault="00000000">
            <w:pPr>
              <w:spacing w:before="40" w:after="40"/>
              <w:jc w:val="center"/>
              <w:rPr>
                <w:sz w:val="20"/>
              </w:rPr>
            </w:pPr>
            <w:r>
              <w:rPr>
                <w:sz w:val="20"/>
              </w:rPr>
              <w:t>País</w:t>
            </w:r>
          </w:p>
        </w:tc>
        <w:tc>
          <w:tcPr>
            <w:tcW w:w="1276" w:type="dxa"/>
            <w:vMerge w:val="restart"/>
            <w:vAlign w:val="center"/>
          </w:tcPr>
          <w:p w:rsidR="00000000" w:rsidRDefault="00000000">
            <w:pPr>
              <w:spacing w:before="40" w:after="40"/>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40" w:after="40"/>
              <w:jc w:val="center"/>
              <w:rPr>
                <w:sz w:val="20"/>
              </w:rPr>
            </w:pPr>
            <w:r>
              <w:rPr>
                <w:sz w:val="20"/>
              </w:rPr>
              <w:t>Habitantes (miles)</w:t>
            </w:r>
          </w:p>
        </w:tc>
        <w:tc>
          <w:tcPr>
            <w:tcW w:w="850" w:type="dxa"/>
            <w:vMerge w:val="restart"/>
            <w:vAlign w:val="center"/>
          </w:tcPr>
          <w:p w:rsidR="00000000" w:rsidRDefault="00000000">
            <w:pPr>
              <w:spacing w:before="40" w:after="40"/>
              <w:jc w:val="center"/>
              <w:rPr>
                <w:sz w:val="20"/>
              </w:rPr>
            </w:pPr>
            <w:r>
              <w:rPr>
                <w:sz w:val="20"/>
              </w:rPr>
              <w:t>Católicos (miles)</w:t>
            </w:r>
          </w:p>
        </w:tc>
        <w:tc>
          <w:tcPr>
            <w:tcW w:w="1616" w:type="dxa"/>
            <w:vMerge w:val="restart"/>
            <w:vAlign w:val="center"/>
          </w:tcPr>
          <w:p w:rsidR="00000000" w:rsidRDefault="00000000">
            <w:pPr>
              <w:spacing w:before="40" w:after="40"/>
              <w:jc w:val="center"/>
              <w:rPr>
                <w:sz w:val="20"/>
              </w:rPr>
            </w:pPr>
            <w:r>
              <w:rPr>
                <w:sz w:val="20"/>
              </w:rPr>
              <w:t>Circunscripciones eclesiásticas</w:t>
            </w:r>
          </w:p>
        </w:tc>
        <w:tc>
          <w:tcPr>
            <w:tcW w:w="5188" w:type="dxa"/>
            <w:gridSpan w:val="4"/>
            <w:vAlign w:val="bottom"/>
          </w:tcPr>
          <w:p w:rsidR="00000000" w:rsidRDefault="00000000">
            <w:pPr>
              <w:spacing w:before="40" w:after="40"/>
              <w:jc w:val="center"/>
              <w:rPr>
                <w:sz w:val="20"/>
              </w:rPr>
            </w:pPr>
            <w:r>
              <w:rPr>
                <w:sz w:val="20"/>
              </w:rPr>
              <w:t>Centros pastorales</w:t>
            </w:r>
          </w:p>
        </w:tc>
        <w:tc>
          <w:tcPr>
            <w:tcW w:w="1276" w:type="dxa"/>
            <w:vMerge w:val="restart"/>
            <w:vAlign w:val="center"/>
          </w:tcPr>
          <w:p w:rsidR="00000000" w:rsidRDefault="00000000">
            <w:pPr>
              <w:spacing w:before="40" w:after="40"/>
              <w:jc w:val="center"/>
              <w:rPr>
                <w:sz w:val="20"/>
              </w:rPr>
            </w:pPr>
            <w:r>
              <w:rPr>
                <w:sz w:val="20"/>
              </w:rPr>
              <w:t>Total</w:t>
            </w:r>
          </w:p>
        </w:tc>
      </w:tr>
      <w:tr w:rsidR="00000000">
        <w:tblPrEx>
          <w:tblCellMar>
            <w:top w:w="0" w:type="dxa"/>
            <w:bottom w:w="0" w:type="dxa"/>
          </w:tblCellMar>
        </w:tblPrEx>
        <w:trPr>
          <w:cantSplit/>
          <w:tblHeader/>
        </w:trPr>
        <w:tc>
          <w:tcPr>
            <w:tcW w:w="2013" w:type="dxa"/>
            <w:vMerge/>
            <w:vAlign w:val="center"/>
          </w:tcPr>
          <w:p w:rsidR="00000000" w:rsidRDefault="00000000">
            <w:pPr>
              <w:spacing w:before="40" w:after="40"/>
              <w:jc w:val="center"/>
              <w:rPr>
                <w:sz w:val="20"/>
              </w:rPr>
            </w:pPr>
          </w:p>
        </w:tc>
        <w:tc>
          <w:tcPr>
            <w:tcW w:w="1276"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850"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restart"/>
            <w:vAlign w:val="center"/>
          </w:tcPr>
          <w:p w:rsidR="00000000" w:rsidRDefault="00000000">
            <w:pPr>
              <w:spacing w:before="40" w:after="40"/>
              <w:jc w:val="center"/>
              <w:rPr>
                <w:sz w:val="20"/>
              </w:rPr>
            </w:pPr>
            <w:r>
              <w:rPr>
                <w:sz w:val="20"/>
              </w:rPr>
              <w:t>Parroquia o cuasi parroquia</w:t>
            </w:r>
          </w:p>
        </w:tc>
        <w:tc>
          <w:tcPr>
            <w:tcW w:w="2542" w:type="dxa"/>
            <w:gridSpan w:val="2"/>
            <w:vAlign w:val="bottom"/>
          </w:tcPr>
          <w:p w:rsidR="00000000" w:rsidRDefault="00000000">
            <w:pPr>
              <w:spacing w:before="40" w:after="40"/>
              <w:jc w:val="center"/>
              <w:rPr>
                <w:sz w:val="20"/>
              </w:rPr>
            </w:pPr>
            <w:r>
              <w:rPr>
                <w:sz w:val="20"/>
              </w:rPr>
              <w:t>Misiones</w:t>
            </w:r>
          </w:p>
        </w:tc>
        <w:tc>
          <w:tcPr>
            <w:tcW w:w="1317" w:type="dxa"/>
            <w:vMerge w:val="restart"/>
            <w:vAlign w:val="center"/>
          </w:tcPr>
          <w:p w:rsidR="00000000" w:rsidRDefault="00000000">
            <w:pPr>
              <w:spacing w:before="40" w:after="40"/>
              <w:jc w:val="center"/>
              <w:rPr>
                <w:sz w:val="20"/>
              </w:rPr>
            </w:pPr>
            <w:r>
              <w:rPr>
                <w:sz w:val="20"/>
              </w:rPr>
              <w:t>Otros centros pastorales</w:t>
            </w:r>
          </w:p>
        </w:tc>
        <w:tc>
          <w:tcPr>
            <w:tcW w:w="1276" w:type="dxa"/>
            <w:vMerge/>
            <w:vAlign w:val="center"/>
          </w:tcPr>
          <w:p w:rsidR="00000000" w:rsidRDefault="00000000">
            <w:pPr>
              <w:spacing w:before="40" w:after="40"/>
              <w:jc w:val="center"/>
              <w:rPr>
                <w:sz w:val="20"/>
              </w:rPr>
            </w:pPr>
          </w:p>
        </w:tc>
      </w:tr>
      <w:tr w:rsidR="00000000">
        <w:tblPrEx>
          <w:tblCellMar>
            <w:top w:w="0" w:type="dxa"/>
            <w:bottom w:w="0" w:type="dxa"/>
          </w:tblCellMar>
        </w:tblPrEx>
        <w:trPr>
          <w:cantSplit/>
          <w:tblHeader/>
        </w:trPr>
        <w:tc>
          <w:tcPr>
            <w:tcW w:w="2013" w:type="dxa"/>
            <w:vMerge/>
          </w:tcPr>
          <w:p w:rsidR="00000000" w:rsidRDefault="00000000">
            <w:pPr>
              <w:spacing w:before="40" w:after="40"/>
              <w:rPr>
                <w:sz w:val="20"/>
              </w:rPr>
            </w:pPr>
          </w:p>
        </w:tc>
        <w:tc>
          <w:tcPr>
            <w:tcW w:w="1276"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850"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ign w:val="bottom"/>
          </w:tcPr>
          <w:p w:rsidR="00000000" w:rsidRDefault="00000000">
            <w:pPr>
              <w:spacing w:before="40" w:after="40"/>
              <w:jc w:val="right"/>
              <w:rPr>
                <w:sz w:val="20"/>
              </w:rPr>
            </w:pPr>
          </w:p>
        </w:tc>
        <w:tc>
          <w:tcPr>
            <w:tcW w:w="1329" w:type="dxa"/>
            <w:vAlign w:val="bottom"/>
          </w:tcPr>
          <w:p w:rsidR="00000000" w:rsidRDefault="00000000">
            <w:pPr>
              <w:spacing w:before="40" w:after="40"/>
              <w:jc w:val="center"/>
              <w:rPr>
                <w:sz w:val="20"/>
              </w:rPr>
            </w:pPr>
            <w:r>
              <w:rPr>
                <w:sz w:val="20"/>
              </w:rPr>
              <w:t>Con sacerdote residente</w:t>
            </w:r>
          </w:p>
        </w:tc>
        <w:tc>
          <w:tcPr>
            <w:tcW w:w="1213" w:type="dxa"/>
            <w:vAlign w:val="bottom"/>
          </w:tcPr>
          <w:p w:rsidR="00000000" w:rsidRDefault="00000000">
            <w:pPr>
              <w:spacing w:before="40" w:after="40"/>
              <w:jc w:val="center"/>
              <w:rPr>
                <w:sz w:val="20"/>
              </w:rPr>
            </w:pPr>
            <w:r>
              <w:rPr>
                <w:sz w:val="20"/>
              </w:rPr>
              <w:t>Sin sacerdote residente</w:t>
            </w:r>
          </w:p>
        </w:tc>
        <w:tc>
          <w:tcPr>
            <w:tcW w:w="1317" w:type="dxa"/>
            <w:vMerge/>
            <w:vAlign w:val="bottom"/>
          </w:tcPr>
          <w:p w:rsidR="00000000" w:rsidRDefault="00000000">
            <w:pPr>
              <w:spacing w:before="40" w:after="40"/>
              <w:jc w:val="right"/>
              <w:rPr>
                <w:sz w:val="20"/>
              </w:rPr>
            </w:pPr>
          </w:p>
        </w:tc>
        <w:tc>
          <w:tcPr>
            <w:tcW w:w="1276" w:type="dxa"/>
            <w:vMerge/>
            <w:vAlign w:val="bottom"/>
          </w:tcPr>
          <w:p w:rsidR="00000000" w:rsidRDefault="00000000">
            <w:pPr>
              <w:spacing w:before="40" w:after="40"/>
              <w:jc w:val="right"/>
              <w:rPr>
                <w:sz w:val="20"/>
              </w:rPr>
            </w:pPr>
          </w:p>
        </w:tc>
      </w:tr>
      <w:tr w:rsidR="00000000">
        <w:tblPrEx>
          <w:tblCellMar>
            <w:top w:w="0" w:type="dxa"/>
            <w:bottom w:w="0" w:type="dxa"/>
          </w:tblCellMar>
        </w:tblPrEx>
        <w:trPr>
          <w:cantSplit/>
          <w:tblHeader/>
        </w:trPr>
        <w:tc>
          <w:tcPr>
            <w:tcW w:w="13211" w:type="dxa"/>
            <w:gridSpan w:val="10"/>
          </w:tcPr>
          <w:p w:rsidR="00000000" w:rsidRDefault="00000000">
            <w:pPr>
              <w:spacing w:before="40" w:after="40"/>
              <w:jc w:val="center"/>
              <w:rPr>
                <w:sz w:val="20"/>
              </w:rPr>
            </w:pPr>
            <w:r>
              <w:rPr>
                <w:sz w:val="20"/>
              </w:rPr>
              <w:t>ÁFRICA</w:t>
            </w:r>
          </w:p>
        </w:tc>
      </w:tr>
      <w:tr w:rsidR="00000000">
        <w:tblPrEx>
          <w:tblCellMar>
            <w:top w:w="0" w:type="dxa"/>
            <w:bottom w:w="0" w:type="dxa"/>
          </w:tblCellMar>
        </w:tblPrEx>
        <w:tc>
          <w:tcPr>
            <w:tcW w:w="2013" w:type="dxa"/>
          </w:tcPr>
          <w:p w:rsidR="00000000" w:rsidRDefault="00000000">
            <w:pPr>
              <w:spacing w:before="40" w:after="40"/>
              <w:rPr>
                <w:sz w:val="20"/>
              </w:rPr>
            </w:pPr>
            <w:r>
              <w:rPr>
                <w:sz w:val="20"/>
              </w:rPr>
              <w:t>Angola</w:t>
            </w:r>
          </w:p>
        </w:tc>
        <w:tc>
          <w:tcPr>
            <w:tcW w:w="1276" w:type="dxa"/>
            <w:vAlign w:val="bottom"/>
          </w:tcPr>
          <w:p w:rsidR="00000000" w:rsidRDefault="00000000">
            <w:pPr>
              <w:spacing w:before="40" w:after="40"/>
              <w:jc w:val="right"/>
              <w:rPr>
                <w:sz w:val="20"/>
              </w:rPr>
            </w:pPr>
            <w:r>
              <w:rPr>
                <w:sz w:val="20"/>
              </w:rPr>
              <w:t>1.246.700</w:t>
            </w:r>
          </w:p>
        </w:tc>
        <w:tc>
          <w:tcPr>
            <w:tcW w:w="992" w:type="dxa"/>
            <w:vAlign w:val="bottom"/>
          </w:tcPr>
          <w:p w:rsidR="00000000" w:rsidRDefault="00000000">
            <w:pPr>
              <w:spacing w:before="40" w:after="40"/>
              <w:jc w:val="right"/>
              <w:rPr>
                <w:sz w:val="20"/>
              </w:rPr>
            </w:pPr>
            <w:r>
              <w:rPr>
                <w:sz w:val="20"/>
              </w:rPr>
              <w:t>11.070</w:t>
            </w:r>
          </w:p>
        </w:tc>
        <w:tc>
          <w:tcPr>
            <w:tcW w:w="850" w:type="dxa"/>
            <w:vAlign w:val="bottom"/>
          </w:tcPr>
          <w:p w:rsidR="00000000" w:rsidRDefault="00000000">
            <w:pPr>
              <w:spacing w:before="40" w:after="40"/>
              <w:jc w:val="right"/>
              <w:rPr>
                <w:sz w:val="20"/>
              </w:rPr>
            </w:pPr>
            <w:r>
              <w:rPr>
                <w:sz w:val="20"/>
              </w:rPr>
              <w:t>6.523</w:t>
            </w:r>
          </w:p>
        </w:tc>
        <w:tc>
          <w:tcPr>
            <w:tcW w:w="1616" w:type="dxa"/>
            <w:vAlign w:val="bottom"/>
          </w:tcPr>
          <w:p w:rsidR="00000000" w:rsidRDefault="00000000">
            <w:pPr>
              <w:spacing w:before="40" w:after="40"/>
              <w:jc w:val="right"/>
              <w:rPr>
                <w:sz w:val="20"/>
              </w:rPr>
            </w:pPr>
            <w:r>
              <w:rPr>
                <w:sz w:val="20"/>
              </w:rPr>
              <w:t>15</w:t>
            </w:r>
          </w:p>
        </w:tc>
        <w:tc>
          <w:tcPr>
            <w:tcW w:w="1329" w:type="dxa"/>
            <w:vAlign w:val="bottom"/>
          </w:tcPr>
          <w:p w:rsidR="00000000" w:rsidRDefault="00000000">
            <w:pPr>
              <w:spacing w:before="40" w:after="40"/>
              <w:jc w:val="right"/>
              <w:rPr>
                <w:sz w:val="20"/>
              </w:rPr>
            </w:pPr>
            <w:r>
              <w:rPr>
                <w:sz w:val="20"/>
              </w:rPr>
              <w:t>255</w:t>
            </w:r>
          </w:p>
        </w:tc>
        <w:tc>
          <w:tcPr>
            <w:tcW w:w="1329" w:type="dxa"/>
            <w:vAlign w:val="bottom"/>
          </w:tcPr>
          <w:p w:rsidR="00000000" w:rsidRDefault="00000000">
            <w:pPr>
              <w:spacing w:before="40" w:after="40"/>
              <w:jc w:val="right"/>
              <w:rPr>
                <w:sz w:val="20"/>
              </w:rPr>
            </w:pPr>
            <w:r>
              <w:rPr>
                <w:sz w:val="20"/>
              </w:rPr>
              <w:t>37</w:t>
            </w:r>
          </w:p>
        </w:tc>
        <w:tc>
          <w:tcPr>
            <w:tcW w:w="1213" w:type="dxa"/>
            <w:vAlign w:val="bottom"/>
          </w:tcPr>
          <w:p w:rsidR="00000000" w:rsidRDefault="00000000">
            <w:pPr>
              <w:spacing w:before="40" w:after="40"/>
              <w:jc w:val="right"/>
              <w:rPr>
                <w:sz w:val="20"/>
              </w:rPr>
            </w:pPr>
            <w:r>
              <w:rPr>
                <w:sz w:val="20"/>
              </w:rPr>
              <w:t>2.625</w:t>
            </w:r>
          </w:p>
        </w:tc>
        <w:tc>
          <w:tcPr>
            <w:tcW w:w="1317" w:type="dxa"/>
            <w:vAlign w:val="bottom"/>
          </w:tcPr>
          <w:p w:rsidR="00000000" w:rsidRDefault="00000000">
            <w:pPr>
              <w:spacing w:before="40" w:after="40"/>
              <w:jc w:val="right"/>
              <w:rPr>
                <w:sz w:val="20"/>
              </w:rPr>
            </w:pPr>
            <w:r>
              <w:rPr>
                <w:sz w:val="20"/>
              </w:rPr>
              <w:t>15</w:t>
            </w:r>
          </w:p>
        </w:tc>
        <w:tc>
          <w:tcPr>
            <w:tcW w:w="1276" w:type="dxa"/>
            <w:vAlign w:val="bottom"/>
          </w:tcPr>
          <w:p w:rsidR="00000000" w:rsidRDefault="00000000">
            <w:pPr>
              <w:spacing w:before="40" w:after="40"/>
              <w:jc w:val="right"/>
              <w:rPr>
                <w:sz w:val="20"/>
              </w:rPr>
            </w:pPr>
            <w:r>
              <w:rPr>
                <w:sz w:val="20"/>
              </w:rPr>
              <w:t>2.932</w:t>
            </w:r>
          </w:p>
        </w:tc>
      </w:tr>
      <w:tr w:rsidR="00000000">
        <w:tblPrEx>
          <w:tblCellMar>
            <w:top w:w="0" w:type="dxa"/>
            <w:bottom w:w="0" w:type="dxa"/>
          </w:tblCellMar>
        </w:tblPrEx>
        <w:tc>
          <w:tcPr>
            <w:tcW w:w="2013" w:type="dxa"/>
          </w:tcPr>
          <w:p w:rsidR="00000000" w:rsidRDefault="00000000">
            <w:pPr>
              <w:spacing w:before="40" w:after="40"/>
              <w:rPr>
                <w:sz w:val="20"/>
              </w:rPr>
            </w:pPr>
            <w:r>
              <w:rPr>
                <w:sz w:val="20"/>
              </w:rPr>
              <w:t>Argelia</w:t>
            </w:r>
          </w:p>
        </w:tc>
        <w:tc>
          <w:tcPr>
            <w:tcW w:w="1276" w:type="dxa"/>
          </w:tcPr>
          <w:p w:rsidR="00000000" w:rsidRDefault="00000000">
            <w:pPr>
              <w:spacing w:before="40" w:after="40"/>
              <w:jc w:val="right"/>
              <w:rPr>
                <w:sz w:val="20"/>
              </w:rPr>
            </w:pPr>
            <w:r>
              <w:rPr>
                <w:sz w:val="20"/>
              </w:rPr>
              <w:t>2.381.741</w:t>
            </w:r>
          </w:p>
        </w:tc>
        <w:tc>
          <w:tcPr>
            <w:tcW w:w="992" w:type="dxa"/>
          </w:tcPr>
          <w:p w:rsidR="00000000" w:rsidRDefault="00000000">
            <w:pPr>
              <w:spacing w:before="40" w:after="40"/>
              <w:jc w:val="right"/>
              <w:rPr>
                <w:sz w:val="20"/>
              </w:rPr>
            </w:pPr>
            <w:r>
              <w:rPr>
                <w:sz w:val="20"/>
              </w:rPr>
              <w:t>28.550</w:t>
            </w:r>
          </w:p>
        </w:tc>
        <w:tc>
          <w:tcPr>
            <w:tcW w:w="850" w:type="dxa"/>
          </w:tcPr>
          <w:p w:rsidR="00000000" w:rsidRDefault="00000000">
            <w:pPr>
              <w:spacing w:before="40" w:after="40"/>
              <w:jc w:val="right"/>
              <w:rPr>
                <w:sz w:val="20"/>
              </w:rPr>
            </w:pPr>
            <w:r>
              <w:rPr>
                <w:sz w:val="20"/>
              </w:rPr>
              <w:t>3</w:t>
            </w:r>
          </w:p>
        </w:tc>
        <w:tc>
          <w:tcPr>
            <w:tcW w:w="1616" w:type="dxa"/>
          </w:tcPr>
          <w:p w:rsidR="00000000" w:rsidRDefault="00000000">
            <w:pPr>
              <w:spacing w:before="40" w:after="40"/>
              <w:jc w:val="right"/>
              <w:rPr>
                <w:sz w:val="20"/>
              </w:rPr>
            </w:pPr>
            <w:r>
              <w:rPr>
                <w:sz w:val="20"/>
              </w:rPr>
              <w:t>4</w:t>
            </w:r>
          </w:p>
        </w:tc>
        <w:tc>
          <w:tcPr>
            <w:tcW w:w="1329" w:type="dxa"/>
          </w:tcPr>
          <w:p w:rsidR="00000000" w:rsidRDefault="00000000">
            <w:pPr>
              <w:spacing w:before="40" w:after="40"/>
              <w:jc w:val="right"/>
              <w:rPr>
                <w:sz w:val="20"/>
              </w:rPr>
            </w:pPr>
            <w:r>
              <w:rPr>
                <w:sz w:val="20"/>
              </w:rPr>
              <w:t>40</w:t>
            </w:r>
          </w:p>
        </w:tc>
        <w:tc>
          <w:tcPr>
            <w:tcW w:w="1329" w:type="dxa"/>
          </w:tcPr>
          <w:p w:rsidR="00000000" w:rsidRDefault="00000000">
            <w:pPr>
              <w:spacing w:before="40" w:after="40"/>
              <w:jc w:val="right"/>
              <w:rPr>
                <w:sz w:val="20"/>
              </w:rPr>
            </w:pPr>
            <w:r>
              <w:rPr>
                <w:sz w:val="20"/>
              </w:rPr>
              <w:t>--</w:t>
            </w:r>
          </w:p>
        </w:tc>
        <w:tc>
          <w:tcPr>
            <w:tcW w:w="1213" w:type="dxa"/>
          </w:tcPr>
          <w:p w:rsidR="00000000" w:rsidRDefault="00000000">
            <w:pPr>
              <w:spacing w:before="40" w:after="40"/>
              <w:jc w:val="right"/>
              <w:rPr>
                <w:sz w:val="20"/>
              </w:rPr>
            </w:pPr>
            <w:r>
              <w:rPr>
                <w:sz w:val="20"/>
              </w:rPr>
              <w:t>--</w:t>
            </w:r>
          </w:p>
        </w:tc>
        <w:tc>
          <w:tcPr>
            <w:tcW w:w="1317" w:type="dxa"/>
          </w:tcPr>
          <w:p w:rsidR="00000000" w:rsidRDefault="00000000">
            <w:pPr>
              <w:spacing w:before="40" w:after="40"/>
              <w:jc w:val="right"/>
              <w:rPr>
                <w:sz w:val="20"/>
              </w:rPr>
            </w:pPr>
            <w:r>
              <w:rPr>
                <w:sz w:val="20"/>
              </w:rPr>
              <w:t>11</w:t>
            </w:r>
          </w:p>
        </w:tc>
        <w:tc>
          <w:tcPr>
            <w:tcW w:w="1276" w:type="dxa"/>
          </w:tcPr>
          <w:p w:rsidR="00000000" w:rsidRDefault="00000000">
            <w:pPr>
              <w:spacing w:before="40" w:after="40"/>
              <w:jc w:val="right"/>
              <w:rPr>
                <w:sz w:val="20"/>
              </w:rPr>
            </w:pPr>
            <w:r>
              <w:rPr>
                <w:sz w:val="20"/>
              </w:rPr>
              <w:t>51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Benin</w:t>
            </w:r>
          </w:p>
        </w:tc>
        <w:tc>
          <w:tcPr>
            <w:tcW w:w="1276" w:type="dxa"/>
            <w:vAlign w:val="bottom"/>
          </w:tcPr>
          <w:p w:rsidR="00000000" w:rsidRDefault="00000000">
            <w:pPr>
              <w:spacing w:before="40" w:after="40"/>
              <w:jc w:val="right"/>
              <w:rPr>
                <w:sz w:val="20"/>
              </w:rPr>
            </w:pPr>
            <w:r>
              <w:rPr>
                <w:sz w:val="20"/>
              </w:rPr>
              <w:t>112.622</w:t>
            </w:r>
          </w:p>
        </w:tc>
        <w:tc>
          <w:tcPr>
            <w:tcW w:w="992" w:type="dxa"/>
            <w:vAlign w:val="bottom"/>
          </w:tcPr>
          <w:p w:rsidR="00000000" w:rsidRDefault="00000000">
            <w:pPr>
              <w:spacing w:before="40" w:after="40"/>
              <w:jc w:val="right"/>
              <w:rPr>
                <w:sz w:val="20"/>
              </w:rPr>
            </w:pPr>
            <w:r>
              <w:rPr>
                <w:sz w:val="20"/>
              </w:rPr>
              <w:t>5.560</w:t>
            </w:r>
          </w:p>
        </w:tc>
        <w:tc>
          <w:tcPr>
            <w:tcW w:w="850" w:type="dxa"/>
            <w:vAlign w:val="bottom"/>
          </w:tcPr>
          <w:p w:rsidR="00000000" w:rsidRDefault="00000000">
            <w:pPr>
              <w:spacing w:before="40" w:after="40"/>
              <w:jc w:val="right"/>
              <w:rPr>
                <w:sz w:val="20"/>
              </w:rPr>
            </w:pPr>
            <w:r>
              <w:rPr>
                <w:sz w:val="20"/>
              </w:rPr>
              <w:t>1.198</w:t>
            </w:r>
          </w:p>
        </w:tc>
        <w:tc>
          <w:tcPr>
            <w:tcW w:w="1616" w:type="dxa"/>
            <w:vAlign w:val="bottom"/>
          </w:tcPr>
          <w:p w:rsidR="00000000" w:rsidRDefault="00000000">
            <w:pPr>
              <w:spacing w:before="40" w:after="40"/>
              <w:jc w:val="right"/>
              <w:rPr>
                <w:sz w:val="20"/>
              </w:rPr>
            </w:pPr>
            <w:r>
              <w:rPr>
                <w:sz w:val="20"/>
              </w:rPr>
              <w:t>9</w:t>
            </w:r>
          </w:p>
        </w:tc>
        <w:tc>
          <w:tcPr>
            <w:tcW w:w="1329" w:type="dxa"/>
            <w:vAlign w:val="bottom"/>
          </w:tcPr>
          <w:p w:rsidR="00000000" w:rsidRDefault="00000000">
            <w:pPr>
              <w:spacing w:before="40" w:after="40"/>
              <w:jc w:val="right"/>
              <w:rPr>
                <w:sz w:val="20"/>
              </w:rPr>
            </w:pPr>
            <w:r>
              <w:rPr>
                <w:sz w:val="20"/>
              </w:rPr>
              <w:t>141</w:t>
            </w:r>
          </w:p>
        </w:tc>
        <w:tc>
          <w:tcPr>
            <w:tcW w:w="1329" w:type="dxa"/>
            <w:vAlign w:val="bottom"/>
          </w:tcPr>
          <w:p w:rsidR="00000000" w:rsidRDefault="00000000">
            <w:pPr>
              <w:spacing w:before="40" w:after="40"/>
              <w:jc w:val="right"/>
              <w:rPr>
                <w:sz w:val="20"/>
              </w:rPr>
            </w:pPr>
            <w:r>
              <w:rPr>
                <w:sz w:val="20"/>
              </w:rPr>
              <w:t>27</w:t>
            </w:r>
          </w:p>
        </w:tc>
        <w:tc>
          <w:tcPr>
            <w:tcW w:w="1213" w:type="dxa"/>
            <w:vAlign w:val="bottom"/>
          </w:tcPr>
          <w:p w:rsidR="00000000" w:rsidRDefault="00000000">
            <w:pPr>
              <w:spacing w:before="40" w:after="40"/>
              <w:jc w:val="right"/>
              <w:rPr>
                <w:sz w:val="20"/>
              </w:rPr>
            </w:pPr>
            <w:r>
              <w:rPr>
                <w:sz w:val="20"/>
              </w:rPr>
              <w:t>1.541</w:t>
            </w:r>
          </w:p>
        </w:tc>
        <w:tc>
          <w:tcPr>
            <w:tcW w:w="1317" w:type="dxa"/>
            <w:vAlign w:val="bottom"/>
          </w:tcPr>
          <w:p w:rsidR="00000000" w:rsidRDefault="00000000">
            <w:pPr>
              <w:spacing w:before="40" w:after="40"/>
              <w:jc w:val="right"/>
              <w:rPr>
                <w:sz w:val="20"/>
              </w:rPr>
            </w:pPr>
            <w:r>
              <w:rPr>
                <w:sz w:val="20"/>
              </w:rPr>
              <w:t>18</w:t>
            </w:r>
          </w:p>
        </w:tc>
        <w:tc>
          <w:tcPr>
            <w:tcW w:w="1276" w:type="dxa"/>
            <w:vAlign w:val="bottom"/>
          </w:tcPr>
          <w:p w:rsidR="00000000" w:rsidRDefault="00000000">
            <w:pPr>
              <w:spacing w:before="40" w:after="40"/>
              <w:jc w:val="right"/>
              <w:rPr>
                <w:sz w:val="20"/>
              </w:rPr>
            </w:pPr>
            <w:r>
              <w:rPr>
                <w:sz w:val="20"/>
              </w:rPr>
              <w:t>1.727</w:t>
            </w:r>
          </w:p>
        </w:tc>
      </w:tr>
      <w:tr w:rsidR="00000000">
        <w:tblPrEx>
          <w:tblCellMar>
            <w:top w:w="0" w:type="dxa"/>
            <w:bottom w:w="0" w:type="dxa"/>
          </w:tblCellMar>
        </w:tblPrEx>
        <w:tc>
          <w:tcPr>
            <w:tcW w:w="2013" w:type="dxa"/>
          </w:tcPr>
          <w:p w:rsidR="00000000" w:rsidRDefault="00000000">
            <w:pPr>
              <w:spacing w:before="40" w:after="40"/>
              <w:rPr>
                <w:sz w:val="20"/>
              </w:rPr>
            </w:pPr>
            <w:r>
              <w:rPr>
                <w:sz w:val="20"/>
              </w:rPr>
              <w:t>Botswana</w:t>
            </w:r>
          </w:p>
        </w:tc>
        <w:tc>
          <w:tcPr>
            <w:tcW w:w="1276" w:type="dxa"/>
            <w:vAlign w:val="bottom"/>
          </w:tcPr>
          <w:p w:rsidR="00000000" w:rsidRDefault="00000000">
            <w:pPr>
              <w:spacing w:before="40" w:after="40"/>
              <w:jc w:val="right"/>
              <w:rPr>
                <w:sz w:val="20"/>
              </w:rPr>
            </w:pPr>
            <w:r>
              <w:rPr>
                <w:sz w:val="20"/>
              </w:rPr>
              <w:t>581.730</w:t>
            </w:r>
          </w:p>
        </w:tc>
        <w:tc>
          <w:tcPr>
            <w:tcW w:w="992" w:type="dxa"/>
            <w:vAlign w:val="bottom"/>
          </w:tcPr>
          <w:p w:rsidR="00000000" w:rsidRDefault="00000000">
            <w:pPr>
              <w:spacing w:before="40" w:after="40"/>
              <w:jc w:val="right"/>
              <w:rPr>
                <w:sz w:val="20"/>
              </w:rPr>
            </w:pPr>
            <w:r>
              <w:rPr>
                <w:sz w:val="20"/>
              </w:rPr>
              <w:t>1.460</w:t>
            </w:r>
          </w:p>
        </w:tc>
        <w:tc>
          <w:tcPr>
            <w:tcW w:w="850" w:type="dxa"/>
            <w:vAlign w:val="bottom"/>
          </w:tcPr>
          <w:p w:rsidR="00000000" w:rsidRDefault="00000000">
            <w:pPr>
              <w:spacing w:before="40" w:after="40"/>
              <w:jc w:val="right"/>
              <w:rPr>
                <w:sz w:val="20"/>
              </w:rPr>
            </w:pPr>
            <w:r>
              <w:rPr>
                <w:sz w:val="20"/>
              </w:rPr>
              <w:t>55</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26</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97</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123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Burkina Faso</w:t>
            </w:r>
          </w:p>
        </w:tc>
        <w:tc>
          <w:tcPr>
            <w:tcW w:w="1276" w:type="dxa"/>
            <w:vAlign w:val="bottom"/>
          </w:tcPr>
          <w:p w:rsidR="00000000" w:rsidRDefault="00000000">
            <w:pPr>
              <w:spacing w:before="40" w:after="40"/>
              <w:jc w:val="right"/>
              <w:rPr>
                <w:sz w:val="20"/>
              </w:rPr>
            </w:pPr>
            <w:r>
              <w:rPr>
                <w:sz w:val="20"/>
              </w:rPr>
              <w:t>274.200</w:t>
            </w:r>
          </w:p>
        </w:tc>
        <w:tc>
          <w:tcPr>
            <w:tcW w:w="992" w:type="dxa"/>
            <w:vAlign w:val="bottom"/>
          </w:tcPr>
          <w:p w:rsidR="00000000" w:rsidRDefault="00000000">
            <w:pPr>
              <w:spacing w:before="40" w:after="40"/>
              <w:jc w:val="right"/>
              <w:rPr>
                <w:sz w:val="20"/>
              </w:rPr>
            </w:pPr>
            <w:r>
              <w:rPr>
                <w:sz w:val="20"/>
              </w:rPr>
              <w:t>10.200</w:t>
            </w:r>
          </w:p>
        </w:tc>
        <w:tc>
          <w:tcPr>
            <w:tcW w:w="850" w:type="dxa"/>
            <w:vAlign w:val="bottom"/>
          </w:tcPr>
          <w:p w:rsidR="00000000" w:rsidRDefault="00000000">
            <w:pPr>
              <w:spacing w:before="40" w:after="40"/>
              <w:jc w:val="right"/>
              <w:rPr>
                <w:sz w:val="20"/>
              </w:rPr>
            </w:pPr>
            <w:r>
              <w:rPr>
                <w:sz w:val="20"/>
              </w:rPr>
              <w:t>1.109</w:t>
            </w:r>
          </w:p>
        </w:tc>
        <w:tc>
          <w:tcPr>
            <w:tcW w:w="1616" w:type="dxa"/>
            <w:vAlign w:val="bottom"/>
          </w:tcPr>
          <w:p w:rsidR="00000000" w:rsidRDefault="00000000">
            <w:pPr>
              <w:spacing w:before="40" w:after="40"/>
              <w:jc w:val="right"/>
              <w:rPr>
                <w:sz w:val="20"/>
              </w:rPr>
            </w:pPr>
            <w:r>
              <w:rPr>
                <w:sz w:val="20"/>
              </w:rPr>
              <w:t>9</w:t>
            </w:r>
          </w:p>
        </w:tc>
        <w:tc>
          <w:tcPr>
            <w:tcW w:w="1329" w:type="dxa"/>
            <w:vAlign w:val="bottom"/>
          </w:tcPr>
          <w:p w:rsidR="00000000" w:rsidRDefault="00000000">
            <w:pPr>
              <w:spacing w:before="40" w:after="40"/>
              <w:jc w:val="right"/>
              <w:rPr>
                <w:sz w:val="20"/>
              </w:rPr>
            </w:pPr>
            <w:r>
              <w:rPr>
                <w:sz w:val="20"/>
              </w:rPr>
              <w:t>108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1.822</w:t>
            </w:r>
          </w:p>
        </w:tc>
        <w:tc>
          <w:tcPr>
            <w:tcW w:w="1317" w:type="dxa"/>
            <w:vAlign w:val="bottom"/>
          </w:tcPr>
          <w:p w:rsidR="00000000" w:rsidRDefault="00000000">
            <w:pPr>
              <w:spacing w:before="40" w:after="40"/>
              <w:jc w:val="right"/>
              <w:rPr>
                <w:sz w:val="20"/>
              </w:rPr>
            </w:pPr>
            <w:r>
              <w:rPr>
                <w:sz w:val="20"/>
              </w:rPr>
              <w:t>2</w:t>
            </w:r>
          </w:p>
        </w:tc>
        <w:tc>
          <w:tcPr>
            <w:tcW w:w="1276" w:type="dxa"/>
            <w:vAlign w:val="bottom"/>
          </w:tcPr>
          <w:p w:rsidR="00000000" w:rsidRDefault="00000000">
            <w:pPr>
              <w:spacing w:before="40" w:after="40"/>
              <w:jc w:val="right"/>
              <w:rPr>
                <w:sz w:val="20"/>
              </w:rPr>
            </w:pPr>
            <w:r>
              <w:rPr>
                <w:sz w:val="20"/>
              </w:rPr>
              <w:t>1.732</w:t>
            </w:r>
          </w:p>
        </w:tc>
      </w:tr>
      <w:tr w:rsidR="00000000">
        <w:tblPrEx>
          <w:tblCellMar>
            <w:top w:w="0" w:type="dxa"/>
            <w:bottom w:w="0" w:type="dxa"/>
          </w:tblCellMar>
        </w:tblPrEx>
        <w:tc>
          <w:tcPr>
            <w:tcW w:w="2013" w:type="dxa"/>
          </w:tcPr>
          <w:p w:rsidR="00000000" w:rsidRDefault="00000000">
            <w:pPr>
              <w:spacing w:before="40" w:after="40"/>
              <w:rPr>
                <w:sz w:val="20"/>
              </w:rPr>
            </w:pPr>
            <w:r>
              <w:rPr>
                <w:sz w:val="20"/>
              </w:rPr>
              <w:t>Burundi</w:t>
            </w:r>
          </w:p>
        </w:tc>
        <w:tc>
          <w:tcPr>
            <w:tcW w:w="1276" w:type="dxa"/>
            <w:vAlign w:val="bottom"/>
          </w:tcPr>
          <w:p w:rsidR="00000000" w:rsidRDefault="00000000">
            <w:pPr>
              <w:spacing w:before="40" w:after="40"/>
              <w:jc w:val="right"/>
              <w:rPr>
                <w:sz w:val="20"/>
              </w:rPr>
            </w:pPr>
            <w:r>
              <w:rPr>
                <w:sz w:val="20"/>
              </w:rPr>
              <w:t>27.834</w:t>
            </w:r>
          </w:p>
        </w:tc>
        <w:tc>
          <w:tcPr>
            <w:tcW w:w="992" w:type="dxa"/>
            <w:vAlign w:val="bottom"/>
          </w:tcPr>
          <w:p w:rsidR="00000000" w:rsidRDefault="00000000">
            <w:pPr>
              <w:spacing w:before="40" w:after="40"/>
              <w:jc w:val="right"/>
              <w:rPr>
                <w:sz w:val="20"/>
              </w:rPr>
            </w:pPr>
            <w:r>
              <w:rPr>
                <w:sz w:val="20"/>
              </w:rPr>
              <w:t>5.980</w:t>
            </w:r>
          </w:p>
        </w:tc>
        <w:tc>
          <w:tcPr>
            <w:tcW w:w="850" w:type="dxa"/>
            <w:vAlign w:val="bottom"/>
          </w:tcPr>
          <w:p w:rsidR="00000000" w:rsidRDefault="00000000">
            <w:pPr>
              <w:spacing w:before="40" w:after="40"/>
              <w:jc w:val="right"/>
              <w:rPr>
                <w:sz w:val="20"/>
              </w:rPr>
            </w:pPr>
            <w:r>
              <w:rPr>
                <w:sz w:val="20"/>
              </w:rPr>
              <w:t>3.594</w:t>
            </w:r>
          </w:p>
        </w:tc>
        <w:tc>
          <w:tcPr>
            <w:tcW w:w="1616" w:type="dxa"/>
            <w:vAlign w:val="bottom"/>
          </w:tcPr>
          <w:p w:rsidR="00000000" w:rsidRDefault="00000000">
            <w:pPr>
              <w:spacing w:before="40" w:after="40"/>
              <w:jc w:val="right"/>
              <w:rPr>
                <w:sz w:val="20"/>
              </w:rPr>
            </w:pPr>
            <w:r>
              <w:rPr>
                <w:sz w:val="20"/>
              </w:rPr>
              <w:t>7</w:t>
            </w:r>
          </w:p>
        </w:tc>
        <w:tc>
          <w:tcPr>
            <w:tcW w:w="1329" w:type="dxa"/>
            <w:vAlign w:val="bottom"/>
          </w:tcPr>
          <w:p w:rsidR="00000000" w:rsidRDefault="00000000">
            <w:pPr>
              <w:spacing w:before="40" w:after="40"/>
              <w:jc w:val="right"/>
              <w:rPr>
                <w:sz w:val="20"/>
              </w:rPr>
            </w:pPr>
            <w:r>
              <w:rPr>
                <w:sz w:val="20"/>
              </w:rPr>
              <w:t>118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1.291</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1.409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Cabo Verde</w:t>
            </w:r>
          </w:p>
        </w:tc>
        <w:tc>
          <w:tcPr>
            <w:tcW w:w="1276" w:type="dxa"/>
            <w:vAlign w:val="bottom"/>
          </w:tcPr>
          <w:p w:rsidR="00000000" w:rsidRDefault="00000000">
            <w:pPr>
              <w:spacing w:before="40" w:after="40"/>
              <w:jc w:val="right"/>
              <w:rPr>
                <w:sz w:val="20"/>
              </w:rPr>
            </w:pPr>
            <w:r>
              <w:rPr>
                <w:sz w:val="20"/>
              </w:rPr>
              <w:t>4.033</w:t>
            </w:r>
          </w:p>
        </w:tc>
        <w:tc>
          <w:tcPr>
            <w:tcW w:w="992" w:type="dxa"/>
            <w:vAlign w:val="bottom"/>
          </w:tcPr>
          <w:p w:rsidR="00000000" w:rsidRDefault="00000000">
            <w:pPr>
              <w:spacing w:before="40" w:after="40"/>
              <w:jc w:val="right"/>
              <w:rPr>
                <w:sz w:val="20"/>
              </w:rPr>
            </w:pPr>
            <w:r>
              <w:rPr>
                <w:sz w:val="20"/>
              </w:rPr>
              <w:t>405</w:t>
            </w:r>
          </w:p>
        </w:tc>
        <w:tc>
          <w:tcPr>
            <w:tcW w:w="850" w:type="dxa"/>
            <w:vAlign w:val="bottom"/>
          </w:tcPr>
          <w:p w:rsidR="00000000" w:rsidRDefault="00000000">
            <w:pPr>
              <w:spacing w:before="40" w:after="40"/>
              <w:jc w:val="right"/>
              <w:rPr>
                <w:sz w:val="20"/>
              </w:rPr>
            </w:pPr>
            <w:r>
              <w:rPr>
                <w:sz w:val="20"/>
              </w:rPr>
              <w:t>390</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31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18</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49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Camerún</w:t>
            </w:r>
          </w:p>
        </w:tc>
        <w:tc>
          <w:tcPr>
            <w:tcW w:w="1276" w:type="dxa"/>
            <w:vAlign w:val="bottom"/>
          </w:tcPr>
          <w:p w:rsidR="00000000" w:rsidRDefault="00000000">
            <w:pPr>
              <w:spacing w:before="40" w:after="40"/>
              <w:jc w:val="right"/>
              <w:rPr>
                <w:sz w:val="20"/>
              </w:rPr>
            </w:pPr>
            <w:r>
              <w:rPr>
                <w:sz w:val="20"/>
              </w:rPr>
              <w:t>475.442</w:t>
            </w:r>
          </w:p>
        </w:tc>
        <w:tc>
          <w:tcPr>
            <w:tcW w:w="992" w:type="dxa"/>
            <w:vAlign w:val="bottom"/>
          </w:tcPr>
          <w:p w:rsidR="00000000" w:rsidRDefault="00000000">
            <w:pPr>
              <w:spacing w:before="40" w:after="40"/>
              <w:jc w:val="right"/>
              <w:rPr>
                <w:sz w:val="20"/>
              </w:rPr>
            </w:pPr>
            <w:r>
              <w:rPr>
                <w:sz w:val="20"/>
              </w:rPr>
              <w:t>13.280</w:t>
            </w:r>
          </w:p>
        </w:tc>
        <w:tc>
          <w:tcPr>
            <w:tcW w:w="850" w:type="dxa"/>
            <w:vAlign w:val="bottom"/>
          </w:tcPr>
          <w:p w:rsidR="00000000" w:rsidRDefault="00000000">
            <w:pPr>
              <w:spacing w:before="40" w:after="40"/>
              <w:jc w:val="right"/>
              <w:rPr>
                <w:sz w:val="20"/>
              </w:rPr>
            </w:pPr>
            <w:r>
              <w:rPr>
                <w:sz w:val="20"/>
              </w:rPr>
              <w:t>3.431</w:t>
            </w:r>
          </w:p>
        </w:tc>
        <w:tc>
          <w:tcPr>
            <w:tcW w:w="1616" w:type="dxa"/>
            <w:vAlign w:val="bottom"/>
          </w:tcPr>
          <w:p w:rsidR="00000000" w:rsidRDefault="00000000">
            <w:pPr>
              <w:spacing w:before="40" w:after="40"/>
              <w:jc w:val="right"/>
              <w:rPr>
                <w:sz w:val="20"/>
              </w:rPr>
            </w:pPr>
            <w:r>
              <w:rPr>
                <w:sz w:val="20"/>
              </w:rPr>
              <w:t>22</w:t>
            </w:r>
          </w:p>
        </w:tc>
        <w:tc>
          <w:tcPr>
            <w:tcW w:w="1329" w:type="dxa"/>
            <w:vAlign w:val="bottom"/>
          </w:tcPr>
          <w:p w:rsidR="00000000" w:rsidRDefault="00000000">
            <w:pPr>
              <w:spacing w:before="40" w:after="40"/>
              <w:jc w:val="right"/>
              <w:rPr>
                <w:sz w:val="20"/>
              </w:rPr>
            </w:pPr>
            <w:r>
              <w:rPr>
                <w:sz w:val="20"/>
              </w:rPr>
              <w:t>554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3.623</w:t>
            </w:r>
          </w:p>
        </w:tc>
        <w:tc>
          <w:tcPr>
            <w:tcW w:w="1317" w:type="dxa"/>
            <w:vAlign w:val="bottom"/>
          </w:tcPr>
          <w:p w:rsidR="00000000" w:rsidRDefault="00000000">
            <w:pPr>
              <w:spacing w:before="40" w:after="40"/>
              <w:jc w:val="right"/>
              <w:rPr>
                <w:sz w:val="20"/>
              </w:rPr>
            </w:pPr>
            <w:r>
              <w:rPr>
                <w:sz w:val="20"/>
              </w:rPr>
              <w:t>36</w:t>
            </w:r>
          </w:p>
        </w:tc>
        <w:tc>
          <w:tcPr>
            <w:tcW w:w="1276" w:type="dxa"/>
            <w:vAlign w:val="bottom"/>
          </w:tcPr>
          <w:p w:rsidR="00000000" w:rsidRDefault="00000000">
            <w:pPr>
              <w:spacing w:before="40" w:after="40"/>
              <w:jc w:val="right"/>
              <w:rPr>
                <w:sz w:val="20"/>
              </w:rPr>
            </w:pPr>
            <w:r>
              <w:rPr>
                <w:sz w:val="20"/>
              </w:rPr>
              <w:t>4.213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Comoras</w:t>
            </w:r>
          </w:p>
        </w:tc>
        <w:tc>
          <w:tcPr>
            <w:tcW w:w="1276" w:type="dxa"/>
            <w:vAlign w:val="bottom"/>
          </w:tcPr>
          <w:p w:rsidR="00000000" w:rsidRDefault="00000000">
            <w:pPr>
              <w:spacing w:before="40" w:after="40"/>
              <w:jc w:val="right"/>
              <w:rPr>
                <w:sz w:val="20"/>
              </w:rPr>
            </w:pPr>
            <w:r>
              <w:rPr>
                <w:sz w:val="20"/>
              </w:rPr>
              <w:t>2.235</w:t>
            </w:r>
          </w:p>
        </w:tc>
        <w:tc>
          <w:tcPr>
            <w:tcW w:w="992" w:type="dxa"/>
            <w:vAlign w:val="bottom"/>
          </w:tcPr>
          <w:p w:rsidR="00000000" w:rsidRDefault="00000000">
            <w:pPr>
              <w:spacing w:before="40" w:after="40"/>
              <w:jc w:val="right"/>
              <w:rPr>
                <w:sz w:val="20"/>
              </w:rPr>
            </w:pPr>
            <w:r>
              <w:rPr>
                <w:sz w:val="20"/>
              </w:rPr>
              <w:t>650</w:t>
            </w:r>
          </w:p>
        </w:tc>
        <w:tc>
          <w:tcPr>
            <w:tcW w:w="850" w:type="dxa"/>
            <w:vAlign w:val="bottom"/>
          </w:tcPr>
          <w:p w:rsidR="00000000" w:rsidRDefault="00000000">
            <w:pPr>
              <w:spacing w:before="40" w:after="40"/>
              <w:jc w:val="right"/>
              <w:rPr>
                <w:sz w:val="20"/>
              </w:rPr>
            </w:pPr>
            <w:r>
              <w:rPr>
                <w:sz w:val="20"/>
              </w:rPr>
              <w:t>5</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3</w:t>
            </w:r>
          </w:p>
        </w:tc>
        <w:tc>
          <w:tcPr>
            <w:tcW w:w="1213" w:type="dxa"/>
            <w:vAlign w:val="bottom"/>
          </w:tcPr>
          <w:p w:rsidR="00000000" w:rsidRDefault="00000000">
            <w:pPr>
              <w:spacing w:before="40" w:after="40"/>
              <w:jc w:val="right"/>
              <w:rPr>
                <w:sz w:val="20"/>
              </w:rPr>
            </w:pPr>
            <w:r>
              <w:rPr>
                <w:sz w:val="20"/>
              </w:rPr>
              <w:t>1</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7</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Congo</w:t>
            </w:r>
          </w:p>
        </w:tc>
        <w:tc>
          <w:tcPr>
            <w:tcW w:w="1276" w:type="dxa"/>
            <w:vAlign w:val="bottom"/>
          </w:tcPr>
          <w:p w:rsidR="00000000" w:rsidRDefault="00000000">
            <w:pPr>
              <w:spacing w:before="40" w:after="40"/>
              <w:jc w:val="right"/>
              <w:rPr>
                <w:sz w:val="20"/>
              </w:rPr>
            </w:pPr>
            <w:r>
              <w:rPr>
                <w:sz w:val="20"/>
              </w:rPr>
              <w:t>342.000</w:t>
            </w:r>
          </w:p>
        </w:tc>
        <w:tc>
          <w:tcPr>
            <w:tcW w:w="992" w:type="dxa"/>
            <w:vAlign w:val="bottom"/>
          </w:tcPr>
          <w:p w:rsidR="00000000" w:rsidRDefault="00000000">
            <w:pPr>
              <w:spacing w:before="40" w:after="40"/>
              <w:jc w:val="right"/>
              <w:rPr>
                <w:sz w:val="20"/>
              </w:rPr>
            </w:pPr>
            <w:r>
              <w:rPr>
                <w:sz w:val="20"/>
              </w:rPr>
              <w:t>2.590</w:t>
            </w:r>
          </w:p>
        </w:tc>
        <w:tc>
          <w:tcPr>
            <w:tcW w:w="850" w:type="dxa"/>
            <w:vAlign w:val="bottom"/>
          </w:tcPr>
          <w:p w:rsidR="00000000" w:rsidRDefault="00000000">
            <w:pPr>
              <w:spacing w:before="40" w:after="40"/>
              <w:jc w:val="right"/>
              <w:rPr>
                <w:sz w:val="20"/>
              </w:rPr>
            </w:pPr>
            <w:r>
              <w:rPr>
                <w:sz w:val="20"/>
              </w:rPr>
              <w:t>1.259</w:t>
            </w:r>
          </w:p>
        </w:tc>
        <w:tc>
          <w:tcPr>
            <w:tcW w:w="1616" w:type="dxa"/>
            <w:vAlign w:val="bottom"/>
          </w:tcPr>
          <w:p w:rsidR="00000000" w:rsidRDefault="00000000">
            <w:pPr>
              <w:spacing w:before="40" w:after="40"/>
              <w:jc w:val="right"/>
              <w:rPr>
                <w:sz w:val="20"/>
              </w:rPr>
            </w:pPr>
            <w:r>
              <w:rPr>
                <w:sz w:val="20"/>
              </w:rPr>
              <w:t>6</w:t>
            </w:r>
          </w:p>
        </w:tc>
        <w:tc>
          <w:tcPr>
            <w:tcW w:w="1329" w:type="dxa"/>
            <w:vAlign w:val="bottom"/>
          </w:tcPr>
          <w:p w:rsidR="00000000" w:rsidRDefault="00000000">
            <w:pPr>
              <w:spacing w:before="40" w:after="40"/>
              <w:jc w:val="right"/>
              <w:rPr>
                <w:sz w:val="20"/>
              </w:rPr>
            </w:pPr>
            <w:r>
              <w:rPr>
                <w:sz w:val="20"/>
              </w:rPr>
              <w:t>102</w:t>
            </w:r>
          </w:p>
        </w:tc>
        <w:tc>
          <w:tcPr>
            <w:tcW w:w="1329" w:type="dxa"/>
            <w:vAlign w:val="bottom"/>
          </w:tcPr>
          <w:p w:rsidR="00000000" w:rsidRDefault="00000000">
            <w:pPr>
              <w:spacing w:before="40" w:after="40"/>
              <w:jc w:val="right"/>
              <w:rPr>
                <w:sz w:val="20"/>
              </w:rPr>
            </w:pPr>
            <w:r>
              <w:rPr>
                <w:sz w:val="20"/>
              </w:rPr>
              <w:t>88</w:t>
            </w:r>
          </w:p>
        </w:tc>
        <w:tc>
          <w:tcPr>
            <w:tcW w:w="1213" w:type="dxa"/>
            <w:vAlign w:val="bottom"/>
          </w:tcPr>
          <w:p w:rsidR="00000000" w:rsidRDefault="00000000">
            <w:pPr>
              <w:spacing w:before="40" w:after="40"/>
              <w:jc w:val="right"/>
              <w:rPr>
                <w:sz w:val="20"/>
              </w:rPr>
            </w:pPr>
            <w:r>
              <w:rPr>
                <w:sz w:val="20"/>
              </w:rPr>
              <w:t>45</w:t>
            </w:r>
          </w:p>
        </w:tc>
        <w:tc>
          <w:tcPr>
            <w:tcW w:w="1317" w:type="dxa"/>
            <w:vAlign w:val="bottom"/>
          </w:tcPr>
          <w:p w:rsidR="00000000" w:rsidRDefault="00000000">
            <w:pPr>
              <w:spacing w:before="40" w:after="40"/>
              <w:jc w:val="right"/>
              <w:rPr>
                <w:sz w:val="20"/>
              </w:rPr>
            </w:pPr>
            <w:r>
              <w:rPr>
                <w:sz w:val="20"/>
              </w:rPr>
              <w:t>55</w:t>
            </w:r>
          </w:p>
        </w:tc>
        <w:tc>
          <w:tcPr>
            <w:tcW w:w="1276" w:type="dxa"/>
            <w:vAlign w:val="bottom"/>
          </w:tcPr>
          <w:p w:rsidR="00000000" w:rsidRDefault="00000000">
            <w:pPr>
              <w:spacing w:before="40" w:after="40"/>
              <w:jc w:val="right"/>
              <w:rPr>
                <w:sz w:val="20"/>
              </w:rPr>
            </w:pPr>
            <w:r>
              <w:rPr>
                <w:sz w:val="20"/>
              </w:rPr>
              <w:t>290</w:t>
            </w:r>
          </w:p>
        </w:tc>
      </w:tr>
      <w:tr w:rsidR="00000000">
        <w:tblPrEx>
          <w:tblCellMar>
            <w:top w:w="0" w:type="dxa"/>
            <w:bottom w:w="0" w:type="dxa"/>
          </w:tblCellMar>
        </w:tblPrEx>
        <w:tc>
          <w:tcPr>
            <w:tcW w:w="2013" w:type="dxa"/>
          </w:tcPr>
          <w:p w:rsidR="00000000" w:rsidRDefault="00000000">
            <w:pPr>
              <w:spacing w:before="40" w:after="40"/>
              <w:rPr>
                <w:sz w:val="20"/>
              </w:rPr>
            </w:pPr>
            <w:proofErr w:type="spellStart"/>
            <w:r>
              <w:rPr>
                <w:sz w:val="20"/>
              </w:rPr>
              <w:t>Côte</w:t>
            </w:r>
            <w:proofErr w:type="spellEnd"/>
            <w:r>
              <w:rPr>
                <w:sz w:val="20"/>
              </w:rPr>
              <w:t xml:space="preserve"> </w:t>
            </w:r>
            <w:proofErr w:type="spellStart"/>
            <w:r>
              <w:rPr>
                <w:sz w:val="20"/>
              </w:rPr>
              <w:t>d'Ivoire</w:t>
            </w:r>
            <w:proofErr w:type="spellEnd"/>
          </w:p>
        </w:tc>
        <w:tc>
          <w:tcPr>
            <w:tcW w:w="1276" w:type="dxa"/>
            <w:vAlign w:val="bottom"/>
          </w:tcPr>
          <w:p w:rsidR="00000000" w:rsidRDefault="00000000">
            <w:pPr>
              <w:spacing w:before="40" w:after="40"/>
              <w:jc w:val="right"/>
              <w:rPr>
                <w:sz w:val="20"/>
              </w:rPr>
            </w:pPr>
            <w:r>
              <w:rPr>
                <w:sz w:val="20"/>
              </w:rPr>
              <w:t>322.463</w:t>
            </w:r>
          </w:p>
        </w:tc>
        <w:tc>
          <w:tcPr>
            <w:tcW w:w="992" w:type="dxa"/>
            <w:vAlign w:val="bottom"/>
          </w:tcPr>
          <w:p w:rsidR="00000000" w:rsidRDefault="00000000">
            <w:pPr>
              <w:spacing w:before="40" w:after="40"/>
              <w:jc w:val="right"/>
              <w:rPr>
                <w:sz w:val="20"/>
              </w:rPr>
            </w:pPr>
            <w:r>
              <w:rPr>
                <w:sz w:val="20"/>
              </w:rPr>
              <w:t>14.230</w:t>
            </w:r>
          </w:p>
        </w:tc>
        <w:tc>
          <w:tcPr>
            <w:tcW w:w="850" w:type="dxa"/>
            <w:vAlign w:val="bottom"/>
          </w:tcPr>
          <w:p w:rsidR="00000000" w:rsidRDefault="00000000">
            <w:pPr>
              <w:spacing w:before="40" w:after="40"/>
              <w:jc w:val="right"/>
              <w:rPr>
                <w:sz w:val="20"/>
              </w:rPr>
            </w:pPr>
            <w:r>
              <w:rPr>
                <w:sz w:val="20"/>
              </w:rPr>
              <w:t>1.989</w:t>
            </w:r>
          </w:p>
        </w:tc>
        <w:tc>
          <w:tcPr>
            <w:tcW w:w="1616" w:type="dxa"/>
            <w:vAlign w:val="bottom"/>
          </w:tcPr>
          <w:p w:rsidR="00000000" w:rsidRDefault="00000000">
            <w:pPr>
              <w:spacing w:before="40" w:after="40"/>
              <w:jc w:val="right"/>
              <w:rPr>
                <w:sz w:val="20"/>
              </w:rPr>
            </w:pPr>
            <w:r>
              <w:rPr>
                <w:sz w:val="20"/>
              </w:rPr>
              <w:t>14</w:t>
            </w:r>
          </w:p>
        </w:tc>
        <w:tc>
          <w:tcPr>
            <w:tcW w:w="1329" w:type="dxa"/>
            <w:vAlign w:val="bottom"/>
          </w:tcPr>
          <w:p w:rsidR="00000000" w:rsidRDefault="00000000">
            <w:pPr>
              <w:spacing w:before="40" w:after="40"/>
              <w:jc w:val="right"/>
              <w:rPr>
                <w:sz w:val="20"/>
              </w:rPr>
            </w:pPr>
            <w:r>
              <w:rPr>
                <w:sz w:val="20"/>
              </w:rPr>
              <w:t>214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2.230</w:t>
            </w:r>
          </w:p>
        </w:tc>
        <w:tc>
          <w:tcPr>
            <w:tcW w:w="1317" w:type="dxa"/>
            <w:vAlign w:val="bottom"/>
          </w:tcPr>
          <w:p w:rsidR="00000000" w:rsidRDefault="00000000">
            <w:pPr>
              <w:spacing w:before="40" w:after="40"/>
              <w:jc w:val="right"/>
              <w:rPr>
                <w:sz w:val="20"/>
              </w:rPr>
            </w:pPr>
            <w:r>
              <w:rPr>
                <w:sz w:val="20"/>
              </w:rPr>
              <w:t>7</w:t>
            </w:r>
          </w:p>
        </w:tc>
        <w:tc>
          <w:tcPr>
            <w:tcW w:w="1276" w:type="dxa"/>
            <w:vAlign w:val="bottom"/>
          </w:tcPr>
          <w:p w:rsidR="00000000" w:rsidRDefault="00000000">
            <w:pPr>
              <w:spacing w:before="40" w:after="40"/>
              <w:jc w:val="right"/>
              <w:rPr>
                <w:sz w:val="20"/>
              </w:rPr>
            </w:pPr>
            <w:r>
              <w:rPr>
                <w:sz w:val="20"/>
              </w:rPr>
              <w:t>2.451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Chad</w:t>
            </w:r>
          </w:p>
        </w:tc>
        <w:tc>
          <w:tcPr>
            <w:tcW w:w="1276" w:type="dxa"/>
            <w:vAlign w:val="bottom"/>
          </w:tcPr>
          <w:p w:rsidR="00000000" w:rsidRDefault="00000000">
            <w:pPr>
              <w:spacing w:before="40" w:after="40"/>
              <w:jc w:val="right"/>
              <w:rPr>
                <w:sz w:val="20"/>
              </w:rPr>
            </w:pPr>
            <w:r>
              <w:rPr>
                <w:sz w:val="20"/>
              </w:rPr>
              <w:t>1.284.000</w:t>
            </w:r>
          </w:p>
        </w:tc>
        <w:tc>
          <w:tcPr>
            <w:tcW w:w="992" w:type="dxa"/>
            <w:vAlign w:val="bottom"/>
          </w:tcPr>
          <w:p w:rsidR="00000000" w:rsidRDefault="00000000">
            <w:pPr>
              <w:spacing w:before="40" w:after="40"/>
              <w:jc w:val="right"/>
              <w:rPr>
                <w:sz w:val="20"/>
              </w:rPr>
            </w:pPr>
            <w:r>
              <w:rPr>
                <w:sz w:val="20"/>
              </w:rPr>
              <w:t>6.360</w:t>
            </w:r>
          </w:p>
        </w:tc>
        <w:tc>
          <w:tcPr>
            <w:tcW w:w="850" w:type="dxa"/>
            <w:vAlign w:val="bottom"/>
          </w:tcPr>
          <w:p w:rsidR="00000000" w:rsidRDefault="00000000">
            <w:pPr>
              <w:spacing w:before="40" w:after="40"/>
              <w:jc w:val="right"/>
              <w:rPr>
                <w:sz w:val="20"/>
              </w:rPr>
            </w:pPr>
            <w:r>
              <w:rPr>
                <w:sz w:val="20"/>
              </w:rPr>
              <w:t>433</w:t>
            </w:r>
          </w:p>
        </w:tc>
        <w:tc>
          <w:tcPr>
            <w:tcW w:w="1616" w:type="dxa"/>
            <w:vAlign w:val="bottom"/>
          </w:tcPr>
          <w:p w:rsidR="00000000" w:rsidRDefault="00000000">
            <w:pPr>
              <w:spacing w:before="40" w:after="40"/>
              <w:jc w:val="right"/>
              <w:rPr>
                <w:sz w:val="20"/>
              </w:rPr>
            </w:pPr>
            <w:r>
              <w:rPr>
                <w:sz w:val="20"/>
              </w:rPr>
              <w:t>5</w:t>
            </w:r>
          </w:p>
        </w:tc>
        <w:tc>
          <w:tcPr>
            <w:tcW w:w="1329" w:type="dxa"/>
            <w:vAlign w:val="bottom"/>
          </w:tcPr>
          <w:p w:rsidR="00000000" w:rsidRDefault="00000000">
            <w:pPr>
              <w:spacing w:before="40" w:after="40"/>
              <w:jc w:val="right"/>
              <w:rPr>
                <w:sz w:val="20"/>
              </w:rPr>
            </w:pPr>
            <w:r>
              <w:rPr>
                <w:sz w:val="20"/>
              </w:rPr>
              <w:t>98</w:t>
            </w:r>
          </w:p>
        </w:tc>
        <w:tc>
          <w:tcPr>
            <w:tcW w:w="1329" w:type="dxa"/>
            <w:vAlign w:val="bottom"/>
          </w:tcPr>
          <w:p w:rsidR="00000000" w:rsidRDefault="00000000">
            <w:pPr>
              <w:spacing w:before="40" w:after="40"/>
              <w:jc w:val="right"/>
              <w:rPr>
                <w:sz w:val="20"/>
              </w:rPr>
            </w:pPr>
            <w:r>
              <w:rPr>
                <w:sz w:val="20"/>
              </w:rPr>
              <w:t>16</w:t>
            </w:r>
          </w:p>
        </w:tc>
        <w:tc>
          <w:tcPr>
            <w:tcW w:w="1213" w:type="dxa"/>
            <w:vAlign w:val="bottom"/>
          </w:tcPr>
          <w:p w:rsidR="00000000" w:rsidRDefault="00000000">
            <w:pPr>
              <w:spacing w:before="40" w:after="40"/>
              <w:jc w:val="right"/>
              <w:rPr>
                <w:sz w:val="20"/>
              </w:rPr>
            </w:pPr>
            <w:r>
              <w:rPr>
                <w:sz w:val="20"/>
              </w:rPr>
              <w:t>115</w:t>
            </w:r>
          </w:p>
        </w:tc>
        <w:tc>
          <w:tcPr>
            <w:tcW w:w="1317" w:type="dxa"/>
            <w:vAlign w:val="bottom"/>
          </w:tcPr>
          <w:p w:rsidR="00000000" w:rsidRDefault="00000000">
            <w:pPr>
              <w:spacing w:before="40" w:after="40"/>
              <w:jc w:val="right"/>
              <w:rPr>
                <w:sz w:val="20"/>
              </w:rPr>
            </w:pPr>
            <w:r>
              <w:rPr>
                <w:sz w:val="20"/>
              </w:rPr>
              <w:t>1</w:t>
            </w:r>
          </w:p>
        </w:tc>
        <w:tc>
          <w:tcPr>
            <w:tcW w:w="1276" w:type="dxa"/>
            <w:vAlign w:val="bottom"/>
          </w:tcPr>
          <w:p w:rsidR="00000000" w:rsidRDefault="00000000">
            <w:pPr>
              <w:spacing w:before="40" w:after="40"/>
              <w:jc w:val="right"/>
              <w:rPr>
                <w:sz w:val="20"/>
              </w:rPr>
            </w:pPr>
            <w:r>
              <w:rPr>
                <w:sz w:val="20"/>
              </w:rPr>
              <w:t>230</w:t>
            </w:r>
          </w:p>
        </w:tc>
      </w:tr>
      <w:tr w:rsidR="00000000">
        <w:tblPrEx>
          <w:tblCellMar>
            <w:top w:w="0" w:type="dxa"/>
            <w:bottom w:w="0" w:type="dxa"/>
          </w:tblCellMar>
        </w:tblPrEx>
        <w:tc>
          <w:tcPr>
            <w:tcW w:w="2013" w:type="dxa"/>
          </w:tcPr>
          <w:p w:rsidR="00000000" w:rsidRDefault="00000000">
            <w:pPr>
              <w:spacing w:before="40" w:after="40"/>
              <w:rPr>
                <w:sz w:val="20"/>
              </w:rPr>
            </w:pPr>
            <w:proofErr w:type="spellStart"/>
            <w:r>
              <w:rPr>
                <w:sz w:val="20"/>
              </w:rPr>
              <w:t>Djibouti</w:t>
            </w:r>
            <w:proofErr w:type="spellEnd"/>
          </w:p>
        </w:tc>
        <w:tc>
          <w:tcPr>
            <w:tcW w:w="1276" w:type="dxa"/>
            <w:vAlign w:val="bottom"/>
          </w:tcPr>
          <w:p w:rsidR="00000000" w:rsidRDefault="00000000">
            <w:pPr>
              <w:spacing w:before="40" w:after="40"/>
              <w:jc w:val="right"/>
              <w:rPr>
                <w:sz w:val="20"/>
              </w:rPr>
            </w:pPr>
            <w:r>
              <w:rPr>
                <w:sz w:val="20"/>
              </w:rPr>
              <w:t>23.200</w:t>
            </w:r>
          </w:p>
        </w:tc>
        <w:tc>
          <w:tcPr>
            <w:tcW w:w="992" w:type="dxa"/>
            <w:vAlign w:val="bottom"/>
          </w:tcPr>
          <w:p w:rsidR="00000000" w:rsidRDefault="00000000">
            <w:pPr>
              <w:spacing w:before="40" w:after="40"/>
              <w:jc w:val="right"/>
              <w:rPr>
                <w:sz w:val="20"/>
              </w:rPr>
            </w:pPr>
            <w:r>
              <w:rPr>
                <w:sz w:val="20"/>
              </w:rPr>
              <w:t>580</w:t>
            </w:r>
          </w:p>
        </w:tc>
        <w:tc>
          <w:tcPr>
            <w:tcW w:w="850" w:type="dxa"/>
            <w:vAlign w:val="bottom"/>
          </w:tcPr>
          <w:p w:rsidR="00000000" w:rsidRDefault="00000000">
            <w:pPr>
              <w:spacing w:before="40" w:after="40"/>
              <w:jc w:val="right"/>
              <w:rPr>
                <w:sz w:val="20"/>
              </w:rPr>
            </w:pPr>
            <w:r>
              <w:rPr>
                <w:sz w:val="20"/>
              </w:rPr>
              <w:t>8</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5</w:t>
            </w:r>
          </w:p>
        </w:tc>
        <w:tc>
          <w:tcPr>
            <w:tcW w:w="1329" w:type="dxa"/>
            <w:vAlign w:val="bottom"/>
          </w:tcPr>
          <w:p w:rsidR="00000000" w:rsidRDefault="00000000">
            <w:pPr>
              <w:spacing w:before="40" w:after="40"/>
              <w:jc w:val="right"/>
              <w:rPr>
                <w:sz w:val="20"/>
              </w:rPr>
            </w:pPr>
            <w:r>
              <w:rPr>
                <w:sz w:val="20"/>
              </w:rPr>
              <w:t>3</w:t>
            </w:r>
          </w:p>
        </w:tc>
        <w:tc>
          <w:tcPr>
            <w:tcW w:w="1213" w:type="dxa"/>
            <w:vAlign w:val="bottom"/>
          </w:tcPr>
          <w:p w:rsidR="00000000" w:rsidRDefault="00000000">
            <w:pPr>
              <w:spacing w:before="40" w:after="40"/>
              <w:jc w:val="right"/>
              <w:rPr>
                <w:sz w:val="20"/>
              </w:rPr>
            </w:pPr>
            <w:r>
              <w:rPr>
                <w:sz w:val="20"/>
              </w:rPr>
              <w:t>3</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11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Egipto</w:t>
            </w:r>
          </w:p>
        </w:tc>
        <w:tc>
          <w:tcPr>
            <w:tcW w:w="1276" w:type="dxa"/>
            <w:vAlign w:val="bottom"/>
          </w:tcPr>
          <w:p w:rsidR="00000000" w:rsidRDefault="00000000">
            <w:pPr>
              <w:spacing w:before="40" w:after="40"/>
              <w:jc w:val="right"/>
              <w:rPr>
                <w:sz w:val="20"/>
              </w:rPr>
            </w:pPr>
            <w:r>
              <w:rPr>
                <w:sz w:val="20"/>
              </w:rPr>
              <w:t>1.001.419</w:t>
            </w:r>
          </w:p>
        </w:tc>
        <w:tc>
          <w:tcPr>
            <w:tcW w:w="992" w:type="dxa"/>
            <w:vAlign w:val="bottom"/>
          </w:tcPr>
          <w:p w:rsidR="00000000" w:rsidRDefault="00000000">
            <w:pPr>
              <w:spacing w:before="40" w:after="40"/>
              <w:jc w:val="right"/>
              <w:rPr>
                <w:sz w:val="20"/>
              </w:rPr>
            </w:pPr>
            <w:r>
              <w:rPr>
                <w:sz w:val="20"/>
              </w:rPr>
              <w:t>59.230</w:t>
            </w:r>
          </w:p>
        </w:tc>
        <w:tc>
          <w:tcPr>
            <w:tcW w:w="850" w:type="dxa"/>
            <w:vAlign w:val="bottom"/>
          </w:tcPr>
          <w:p w:rsidR="00000000" w:rsidRDefault="00000000">
            <w:pPr>
              <w:spacing w:before="40" w:after="40"/>
              <w:jc w:val="right"/>
              <w:rPr>
                <w:sz w:val="20"/>
              </w:rPr>
            </w:pPr>
            <w:r>
              <w:rPr>
                <w:sz w:val="20"/>
              </w:rPr>
              <w:t>213</w:t>
            </w:r>
          </w:p>
        </w:tc>
        <w:tc>
          <w:tcPr>
            <w:tcW w:w="1616" w:type="dxa"/>
            <w:vAlign w:val="bottom"/>
          </w:tcPr>
          <w:p w:rsidR="00000000" w:rsidRDefault="00000000">
            <w:pPr>
              <w:spacing w:before="40" w:after="40"/>
              <w:jc w:val="right"/>
              <w:rPr>
                <w:sz w:val="20"/>
              </w:rPr>
            </w:pPr>
            <w:r>
              <w:rPr>
                <w:sz w:val="20"/>
              </w:rPr>
              <w:t>13</w:t>
            </w:r>
          </w:p>
        </w:tc>
        <w:tc>
          <w:tcPr>
            <w:tcW w:w="1329" w:type="dxa"/>
            <w:vAlign w:val="bottom"/>
          </w:tcPr>
          <w:p w:rsidR="00000000" w:rsidRDefault="00000000">
            <w:pPr>
              <w:spacing w:before="40" w:after="40"/>
              <w:jc w:val="right"/>
              <w:rPr>
                <w:sz w:val="20"/>
              </w:rPr>
            </w:pPr>
            <w:r>
              <w:rPr>
                <w:sz w:val="20"/>
              </w:rPr>
              <w:t>221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64</w:t>
            </w:r>
          </w:p>
        </w:tc>
        <w:tc>
          <w:tcPr>
            <w:tcW w:w="1276" w:type="dxa"/>
            <w:vAlign w:val="bottom"/>
          </w:tcPr>
          <w:p w:rsidR="00000000" w:rsidRDefault="00000000">
            <w:pPr>
              <w:spacing w:before="40" w:after="40"/>
              <w:jc w:val="right"/>
              <w:rPr>
                <w:sz w:val="20"/>
              </w:rPr>
            </w:pPr>
            <w:r>
              <w:rPr>
                <w:sz w:val="20"/>
              </w:rPr>
              <w:t>285</w:t>
            </w:r>
          </w:p>
        </w:tc>
      </w:tr>
      <w:tr w:rsidR="00000000">
        <w:tblPrEx>
          <w:tblCellMar>
            <w:top w:w="0" w:type="dxa"/>
            <w:bottom w:w="0" w:type="dxa"/>
          </w:tblCellMar>
        </w:tblPrEx>
        <w:tc>
          <w:tcPr>
            <w:tcW w:w="2013" w:type="dxa"/>
          </w:tcPr>
          <w:p w:rsidR="00000000" w:rsidRDefault="00000000">
            <w:pPr>
              <w:spacing w:before="40" w:after="40"/>
              <w:rPr>
                <w:sz w:val="20"/>
              </w:rPr>
            </w:pPr>
            <w:r>
              <w:rPr>
                <w:sz w:val="20"/>
              </w:rPr>
              <w:t>Eritrea</w:t>
            </w:r>
          </w:p>
        </w:tc>
        <w:tc>
          <w:tcPr>
            <w:tcW w:w="1276" w:type="dxa"/>
            <w:vAlign w:val="bottom"/>
          </w:tcPr>
          <w:p w:rsidR="00000000" w:rsidRDefault="00000000">
            <w:pPr>
              <w:spacing w:before="40" w:after="40"/>
              <w:jc w:val="right"/>
              <w:rPr>
                <w:sz w:val="20"/>
              </w:rPr>
            </w:pPr>
            <w:r>
              <w:rPr>
                <w:sz w:val="20"/>
              </w:rPr>
              <w:t>134.700</w:t>
            </w:r>
          </w:p>
        </w:tc>
        <w:tc>
          <w:tcPr>
            <w:tcW w:w="992" w:type="dxa"/>
            <w:vAlign w:val="bottom"/>
          </w:tcPr>
          <w:p w:rsidR="00000000" w:rsidRDefault="00000000">
            <w:pPr>
              <w:spacing w:before="40" w:after="40"/>
              <w:jc w:val="right"/>
              <w:rPr>
                <w:sz w:val="20"/>
              </w:rPr>
            </w:pPr>
            <w:r>
              <w:rPr>
                <w:sz w:val="20"/>
              </w:rPr>
              <w:t>3.582</w:t>
            </w:r>
          </w:p>
        </w:tc>
        <w:tc>
          <w:tcPr>
            <w:tcW w:w="850" w:type="dxa"/>
            <w:vAlign w:val="bottom"/>
          </w:tcPr>
          <w:p w:rsidR="00000000" w:rsidRDefault="00000000">
            <w:pPr>
              <w:spacing w:before="40" w:after="40"/>
              <w:jc w:val="right"/>
              <w:rPr>
                <w:sz w:val="20"/>
              </w:rPr>
            </w:pPr>
            <w:r>
              <w:rPr>
                <w:sz w:val="20"/>
              </w:rPr>
              <w:t>126</w:t>
            </w:r>
          </w:p>
        </w:tc>
        <w:tc>
          <w:tcPr>
            <w:tcW w:w="1616"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94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50</w:t>
            </w:r>
          </w:p>
        </w:tc>
        <w:tc>
          <w:tcPr>
            <w:tcW w:w="1276" w:type="dxa"/>
            <w:vAlign w:val="bottom"/>
          </w:tcPr>
          <w:p w:rsidR="00000000" w:rsidRDefault="00000000">
            <w:pPr>
              <w:spacing w:before="40" w:after="40"/>
              <w:jc w:val="right"/>
              <w:rPr>
                <w:sz w:val="20"/>
              </w:rPr>
            </w:pPr>
            <w:r>
              <w:rPr>
                <w:sz w:val="20"/>
              </w:rPr>
              <w:t>144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Etiopía</w:t>
            </w:r>
          </w:p>
        </w:tc>
        <w:tc>
          <w:tcPr>
            <w:tcW w:w="1276" w:type="dxa"/>
            <w:vAlign w:val="bottom"/>
          </w:tcPr>
          <w:p w:rsidR="00000000" w:rsidRDefault="00000000">
            <w:pPr>
              <w:spacing w:before="40" w:after="40"/>
              <w:jc w:val="right"/>
              <w:rPr>
                <w:sz w:val="20"/>
              </w:rPr>
            </w:pPr>
            <w:r>
              <w:rPr>
                <w:sz w:val="20"/>
              </w:rPr>
              <w:t>1.087.200</w:t>
            </w:r>
          </w:p>
        </w:tc>
        <w:tc>
          <w:tcPr>
            <w:tcW w:w="992" w:type="dxa"/>
            <w:vAlign w:val="bottom"/>
          </w:tcPr>
          <w:p w:rsidR="00000000" w:rsidRDefault="00000000">
            <w:pPr>
              <w:spacing w:before="40" w:after="40"/>
              <w:jc w:val="right"/>
              <w:rPr>
                <w:sz w:val="20"/>
              </w:rPr>
            </w:pPr>
            <w:r>
              <w:rPr>
                <w:sz w:val="20"/>
              </w:rPr>
              <w:t>53.098</w:t>
            </w:r>
          </w:p>
        </w:tc>
        <w:tc>
          <w:tcPr>
            <w:tcW w:w="850" w:type="dxa"/>
            <w:vAlign w:val="bottom"/>
          </w:tcPr>
          <w:p w:rsidR="00000000" w:rsidRDefault="00000000">
            <w:pPr>
              <w:spacing w:before="40" w:after="40"/>
              <w:jc w:val="right"/>
              <w:rPr>
                <w:sz w:val="20"/>
              </w:rPr>
            </w:pPr>
            <w:r>
              <w:rPr>
                <w:sz w:val="20"/>
              </w:rPr>
              <w:t>346</w:t>
            </w:r>
          </w:p>
        </w:tc>
        <w:tc>
          <w:tcPr>
            <w:tcW w:w="1616" w:type="dxa"/>
            <w:vAlign w:val="bottom"/>
          </w:tcPr>
          <w:p w:rsidR="00000000" w:rsidRDefault="00000000">
            <w:pPr>
              <w:spacing w:before="40" w:after="40"/>
              <w:jc w:val="right"/>
              <w:rPr>
                <w:sz w:val="20"/>
              </w:rPr>
            </w:pPr>
            <w:r>
              <w:rPr>
                <w:sz w:val="20"/>
              </w:rPr>
              <w:t>8</w:t>
            </w:r>
          </w:p>
        </w:tc>
        <w:tc>
          <w:tcPr>
            <w:tcW w:w="1329" w:type="dxa"/>
            <w:vAlign w:val="bottom"/>
          </w:tcPr>
          <w:p w:rsidR="00000000" w:rsidRDefault="00000000">
            <w:pPr>
              <w:spacing w:before="40" w:after="40"/>
              <w:jc w:val="right"/>
              <w:rPr>
                <w:sz w:val="20"/>
              </w:rPr>
            </w:pPr>
            <w:r>
              <w:rPr>
                <w:sz w:val="20"/>
              </w:rPr>
              <w:t>171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89</w:t>
            </w:r>
          </w:p>
        </w:tc>
        <w:tc>
          <w:tcPr>
            <w:tcW w:w="1317" w:type="dxa"/>
            <w:vAlign w:val="bottom"/>
          </w:tcPr>
          <w:p w:rsidR="00000000" w:rsidRDefault="00000000">
            <w:pPr>
              <w:spacing w:before="40" w:after="40"/>
              <w:jc w:val="right"/>
              <w:rPr>
                <w:sz w:val="20"/>
              </w:rPr>
            </w:pPr>
            <w:r>
              <w:rPr>
                <w:sz w:val="20"/>
              </w:rPr>
              <w:t>17</w:t>
            </w:r>
          </w:p>
        </w:tc>
        <w:tc>
          <w:tcPr>
            <w:tcW w:w="1276" w:type="dxa"/>
            <w:vAlign w:val="bottom"/>
          </w:tcPr>
          <w:p w:rsidR="00000000" w:rsidRDefault="00000000">
            <w:pPr>
              <w:spacing w:before="40" w:after="40"/>
              <w:jc w:val="right"/>
              <w:rPr>
                <w:sz w:val="20"/>
              </w:rPr>
            </w:pPr>
            <w:r>
              <w:rPr>
                <w:sz w:val="20"/>
              </w:rPr>
              <w:t>277</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Gabón</w:t>
            </w:r>
          </w:p>
        </w:tc>
        <w:tc>
          <w:tcPr>
            <w:tcW w:w="1276" w:type="dxa"/>
            <w:vAlign w:val="bottom"/>
          </w:tcPr>
          <w:p w:rsidR="00000000" w:rsidRDefault="00000000">
            <w:pPr>
              <w:spacing w:before="40" w:after="40"/>
              <w:jc w:val="right"/>
              <w:rPr>
                <w:sz w:val="20"/>
              </w:rPr>
            </w:pPr>
            <w:r>
              <w:rPr>
                <w:sz w:val="20"/>
              </w:rPr>
              <w:t>267.667</w:t>
            </w:r>
          </w:p>
        </w:tc>
        <w:tc>
          <w:tcPr>
            <w:tcW w:w="992" w:type="dxa"/>
            <w:vAlign w:val="bottom"/>
          </w:tcPr>
          <w:p w:rsidR="00000000" w:rsidRDefault="00000000">
            <w:pPr>
              <w:spacing w:before="40" w:after="40"/>
              <w:jc w:val="right"/>
              <w:rPr>
                <w:sz w:val="20"/>
              </w:rPr>
            </w:pPr>
            <w:r>
              <w:rPr>
                <w:sz w:val="20"/>
              </w:rPr>
              <w:t>1.320</w:t>
            </w:r>
          </w:p>
        </w:tc>
        <w:tc>
          <w:tcPr>
            <w:tcW w:w="850" w:type="dxa"/>
            <w:vAlign w:val="bottom"/>
          </w:tcPr>
          <w:p w:rsidR="00000000" w:rsidRDefault="00000000">
            <w:pPr>
              <w:spacing w:before="40" w:after="40"/>
              <w:jc w:val="right"/>
              <w:rPr>
                <w:sz w:val="20"/>
              </w:rPr>
            </w:pPr>
            <w:r>
              <w:rPr>
                <w:sz w:val="20"/>
              </w:rPr>
              <w:t>655</w:t>
            </w:r>
          </w:p>
        </w:tc>
        <w:tc>
          <w:tcPr>
            <w:tcW w:w="1616" w:type="dxa"/>
            <w:vAlign w:val="bottom"/>
          </w:tcPr>
          <w:p w:rsidR="00000000" w:rsidRDefault="00000000">
            <w:pPr>
              <w:spacing w:before="40" w:after="40"/>
              <w:jc w:val="right"/>
              <w:rPr>
                <w:sz w:val="20"/>
              </w:rPr>
            </w:pPr>
            <w:r>
              <w:rPr>
                <w:sz w:val="20"/>
              </w:rPr>
              <w:t>4</w:t>
            </w:r>
          </w:p>
        </w:tc>
        <w:tc>
          <w:tcPr>
            <w:tcW w:w="1329" w:type="dxa"/>
            <w:vAlign w:val="bottom"/>
          </w:tcPr>
          <w:p w:rsidR="00000000" w:rsidRDefault="00000000">
            <w:pPr>
              <w:spacing w:before="40" w:after="40"/>
              <w:jc w:val="right"/>
              <w:rPr>
                <w:sz w:val="20"/>
              </w:rPr>
            </w:pPr>
            <w:r>
              <w:rPr>
                <w:sz w:val="20"/>
              </w:rPr>
              <w:t>65</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21</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86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Gambia</w:t>
            </w:r>
          </w:p>
        </w:tc>
        <w:tc>
          <w:tcPr>
            <w:tcW w:w="1276" w:type="dxa"/>
            <w:vAlign w:val="bottom"/>
          </w:tcPr>
          <w:p w:rsidR="00000000" w:rsidRDefault="00000000">
            <w:pPr>
              <w:spacing w:before="40" w:after="40"/>
              <w:jc w:val="right"/>
              <w:rPr>
                <w:sz w:val="20"/>
              </w:rPr>
            </w:pPr>
            <w:r>
              <w:rPr>
                <w:sz w:val="20"/>
              </w:rPr>
              <w:t>11.295</w:t>
            </w:r>
          </w:p>
        </w:tc>
        <w:tc>
          <w:tcPr>
            <w:tcW w:w="992" w:type="dxa"/>
            <w:vAlign w:val="bottom"/>
          </w:tcPr>
          <w:p w:rsidR="00000000" w:rsidRDefault="00000000">
            <w:pPr>
              <w:spacing w:before="40" w:after="40"/>
              <w:jc w:val="right"/>
              <w:rPr>
                <w:sz w:val="20"/>
              </w:rPr>
            </w:pPr>
            <w:r>
              <w:rPr>
                <w:sz w:val="20"/>
              </w:rPr>
              <w:t>1.120</w:t>
            </w:r>
          </w:p>
        </w:tc>
        <w:tc>
          <w:tcPr>
            <w:tcW w:w="850" w:type="dxa"/>
            <w:vAlign w:val="bottom"/>
          </w:tcPr>
          <w:p w:rsidR="00000000" w:rsidRDefault="00000000">
            <w:pPr>
              <w:spacing w:before="40" w:after="40"/>
              <w:jc w:val="right"/>
              <w:rPr>
                <w:sz w:val="20"/>
              </w:rPr>
            </w:pPr>
            <w:r>
              <w:rPr>
                <w:sz w:val="20"/>
              </w:rPr>
              <w:t>27</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37</w:t>
            </w:r>
          </w:p>
        </w:tc>
        <w:tc>
          <w:tcPr>
            <w:tcW w:w="1317" w:type="dxa"/>
            <w:vAlign w:val="bottom"/>
          </w:tcPr>
          <w:p w:rsidR="00000000" w:rsidRDefault="00000000">
            <w:pPr>
              <w:spacing w:before="40" w:after="40"/>
              <w:jc w:val="right"/>
              <w:rPr>
                <w:sz w:val="20"/>
              </w:rPr>
            </w:pPr>
            <w:r>
              <w:rPr>
                <w:sz w:val="20"/>
              </w:rPr>
              <w:t>2</w:t>
            </w:r>
          </w:p>
        </w:tc>
        <w:tc>
          <w:tcPr>
            <w:tcW w:w="1276" w:type="dxa"/>
            <w:vAlign w:val="bottom"/>
          </w:tcPr>
          <w:p w:rsidR="00000000" w:rsidRDefault="00000000">
            <w:pPr>
              <w:spacing w:before="40" w:after="40"/>
              <w:jc w:val="right"/>
              <w:rPr>
                <w:sz w:val="20"/>
              </w:rPr>
            </w:pPr>
            <w:r>
              <w:rPr>
                <w:sz w:val="20"/>
              </w:rPr>
              <w:t>53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Ghana</w:t>
            </w:r>
          </w:p>
        </w:tc>
        <w:tc>
          <w:tcPr>
            <w:tcW w:w="1276" w:type="dxa"/>
            <w:vAlign w:val="bottom"/>
          </w:tcPr>
          <w:p w:rsidR="00000000" w:rsidRDefault="00000000">
            <w:pPr>
              <w:spacing w:before="40" w:after="40"/>
              <w:jc w:val="right"/>
              <w:rPr>
                <w:sz w:val="20"/>
              </w:rPr>
            </w:pPr>
            <w:r>
              <w:rPr>
                <w:sz w:val="20"/>
              </w:rPr>
              <w:t>238.537</w:t>
            </w:r>
          </w:p>
        </w:tc>
        <w:tc>
          <w:tcPr>
            <w:tcW w:w="992" w:type="dxa"/>
            <w:vAlign w:val="bottom"/>
          </w:tcPr>
          <w:p w:rsidR="00000000" w:rsidRDefault="00000000">
            <w:pPr>
              <w:spacing w:before="40" w:after="40"/>
              <w:jc w:val="right"/>
              <w:rPr>
                <w:sz w:val="20"/>
              </w:rPr>
            </w:pPr>
            <w:r>
              <w:rPr>
                <w:sz w:val="20"/>
              </w:rPr>
              <w:t>17.450</w:t>
            </w:r>
          </w:p>
        </w:tc>
        <w:tc>
          <w:tcPr>
            <w:tcW w:w="850" w:type="dxa"/>
            <w:vAlign w:val="bottom"/>
          </w:tcPr>
          <w:p w:rsidR="00000000" w:rsidRDefault="00000000">
            <w:pPr>
              <w:spacing w:before="40" w:after="40"/>
              <w:jc w:val="right"/>
              <w:rPr>
                <w:sz w:val="20"/>
              </w:rPr>
            </w:pPr>
            <w:r>
              <w:rPr>
                <w:sz w:val="20"/>
              </w:rPr>
              <w:t>2.109</w:t>
            </w:r>
          </w:p>
        </w:tc>
        <w:tc>
          <w:tcPr>
            <w:tcW w:w="1616" w:type="dxa"/>
            <w:vAlign w:val="bottom"/>
          </w:tcPr>
          <w:p w:rsidR="00000000" w:rsidRDefault="00000000">
            <w:pPr>
              <w:spacing w:before="40" w:after="40"/>
              <w:jc w:val="right"/>
              <w:rPr>
                <w:sz w:val="20"/>
              </w:rPr>
            </w:pPr>
            <w:r>
              <w:rPr>
                <w:sz w:val="20"/>
              </w:rPr>
              <w:t>15</w:t>
            </w:r>
          </w:p>
        </w:tc>
        <w:tc>
          <w:tcPr>
            <w:tcW w:w="1329" w:type="dxa"/>
            <w:vAlign w:val="bottom"/>
          </w:tcPr>
          <w:p w:rsidR="00000000" w:rsidRDefault="00000000">
            <w:pPr>
              <w:spacing w:before="40" w:after="40"/>
              <w:jc w:val="right"/>
              <w:rPr>
                <w:sz w:val="20"/>
              </w:rPr>
            </w:pPr>
            <w:r>
              <w:rPr>
                <w:sz w:val="20"/>
              </w:rPr>
              <w:t>244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2.833</w:t>
            </w:r>
          </w:p>
        </w:tc>
        <w:tc>
          <w:tcPr>
            <w:tcW w:w="1317" w:type="dxa"/>
            <w:vAlign w:val="bottom"/>
          </w:tcPr>
          <w:p w:rsidR="00000000" w:rsidRDefault="00000000">
            <w:pPr>
              <w:spacing w:before="40" w:after="40"/>
              <w:jc w:val="right"/>
              <w:rPr>
                <w:sz w:val="20"/>
              </w:rPr>
            </w:pPr>
            <w:r>
              <w:rPr>
                <w:sz w:val="20"/>
              </w:rPr>
              <w:t>22</w:t>
            </w:r>
          </w:p>
        </w:tc>
        <w:tc>
          <w:tcPr>
            <w:tcW w:w="1276" w:type="dxa"/>
            <w:vAlign w:val="bottom"/>
          </w:tcPr>
          <w:p w:rsidR="00000000" w:rsidRDefault="00000000">
            <w:pPr>
              <w:spacing w:before="40" w:after="40"/>
              <w:jc w:val="right"/>
              <w:rPr>
                <w:sz w:val="20"/>
              </w:rPr>
            </w:pPr>
            <w:r>
              <w:rPr>
                <w:sz w:val="20"/>
              </w:rPr>
              <w:t>3.099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Guinea</w:t>
            </w:r>
          </w:p>
        </w:tc>
        <w:tc>
          <w:tcPr>
            <w:tcW w:w="1276" w:type="dxa"/>
            <w:vAlign w:val="bottom"/>
          </w:tcPr>
          <w:p w:rsidR="00000000" w:rsidRDefault="00000000">
            <w:pPr>
              <w:spacing w:before="40" w:after="40"/>
              <w:jc w:val="right"/>
              <w:rPr>
                <w:sz w:val="20"/>
              </w:rPr>
            </w:pPr>
            <w:r>
              <w:rPr>
                <w:sz w:val="20"/>
              </w:rPr>
              <w:t>245.857</w:t>
            </w:r>
          </w:p>
        </w:tc>
        <w:tc>
          <w:tcPr>
            <w:tcW w:w="992" w:type="dxa"/>
            <w:vAlign w:val="bottom"/>
          </w:tcPr>
          <w:p w:rsidR="00000000" w:rsidRDefault="00000000">
            <w:pPr>
              <w:spacing w:before="40" w:after="40"/>
              <w:jc w:val="right"/>
              <w:rPr>
                <w:sz w:val="20"/>
              </w:rPr>
            </w:pPr>
            <w:r>
              <w:rPr>
                <w:sz w:val="20"/>
              </w:rPr>
              <w:t>6.700</w:t>
            </w:r>
          </w:p>
        </w:tc>
        <w:tc>
          <w:tcPr>
            <w:tcW w:w="850" w:type="dxa"/>
            <w:vAlign w:val="bottom"/>
          </w:tcPr>
          <w:p w:rsidR="00000000" w:rsidRDefault="00000000">
            <w:pPr>
              <w:spacing w:before="40" w:after="40"/>
              <w:jc w:val="right"/>
              <w:rPr>
                <w:sz w:val="20"/>
              </w:rPr>
            </w:pPr>
            <w:r>
              <w:rPr>
                <w:sz w:val="20"/>
              </w:rPr>
              <w:t>129</w:t>
            </w:r>
          </w:p>
        </w:tc>
        <w:tc>
          <w:tcPr>
            <w:tcW w:w="1616"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35</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28</w:t>
            </w:r>
          </w:p>
        </w:tc>
        <w:tc>
          <w:tcPr>
            <w:tcW w:w="1317" w:type="dxa"/>
            <w:vAlign w:val="bottom"/>
          </w:tcPr>
          <w:p w:rsidR="00000000" w:rsidRDefault="00000000">
            <w:pPr>
              <w:spacing w:before="40" w:after="40"/>
              <w:jc w:val="right"/>
              <w:rPr>
                <w:sz w:val="20"/>
              </w:rPr>
            </w:pPr>
            <w:r>
              <w:rPr>
                <w:sz w:val="20"/>
              </w:rPr>
              <w:t>33</w:t>
            </w:r>
          </w:p>
        </w:tc>
        <w:tc>
          <w:tcPr>
            <w:tcW w:w="1276" w:type="dxa"/>
            <w:vAlign w:val="bottom"/>
          </w:tcPr>
          <w:p w:rsidR="00000000" w:rsidRDefault="00000000">
            <w:pPr>
              <w:spacing w:before="40" w:after="40"/>
              <w:jc w:val="right"/>
              <w:rPr>
                <w:sz w:val="20"/>
              </w:rPr>
            </w:pPr>
            <w:r>
              <w:rPr>
                <w:sz w:val="20"/>
              </w:rPr>
              <w:t>96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Guinea-Bissau</w:t>
            </w:r>
          </w:p>
        </w:tc>
        <w:tc>
          <w:tcPr>
            <w:tcW w:w="1276" w:type="dxa"/>
            <w:vAlign w:val="bottom"/>
          </w:tcPr>
          <w:p w:rsidR="00000000" w:rsidRDefault="00000000">
            <w:pPr>
              <w:spacing w:before="40" w:after="40"/>
              <w:jc w:val="right"/>
              <w:rPr>
                <w:sz w:val="20"/>
              </w:rPr>
            </w:pPr>
            <w:r>
              <w:rPr>
                <w:sz w:val="20"/>
              </w:rPr>
              <w:t>36.125</w:t>
            </w:r>
          </w:p>
        </w:tc>
        <w:tc>
          <w:tcPr>
            <w:tcW w:w="992" w:type="dxa"/>
            <w:vAlign w:val="bottom"/>
          </w:tcPr>
          <w:p w:rsidR="00000000" w:rsidRDefault="00000000">
            <w:pPr>
              <w:spacing w:before="40" w:after="40"/>
              <w:jc w:val="right"/>
              <w:rPr>
                <w:sz w:val="20"/>
              </w:rPr>
            </w:pPr>
            <w:r>
              <w:rPr>
                <w:sz w:val="20"/>
              </w:rPr>
              <w:t>1.070</w:t>
            </w:r>
          </w:p>
        </w:tc>
        <w:tc>
          <w:tcPr>
            <w:tcW w:w="850" w:type="dxa"/>
            <w:vAlign w:val="bottom"/>
          </w:tcPr>
          <w:p w:rsidR="00000000" w:rsidRDefault="00000000">
            <w:pPr>
              <w:spacing w:before="40" w:after="40"/>
              <w:jc w:val="right"/>
              <w:rPr>
                <w:sz w:val="20"/>
              </w:rPr>
            </w:pPr>
            <w:r>
              <w:rPr>
                <w:sz w:val="20"/>
              </w:rPr>
              <w:t>126</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28</w:t>
            </w:r>
          </w:p>
        </w:tc>
      </w:tr>
      <w:tr w:rsidR="00000000">
        <w:tblPrEx>
          <w:tblCellMar>
            <w:top w:w="0" w:type="dxa"/>
            <w:bottom w:w="0" w:type="dxa"/>
          </w:tblCellMar>
        </w:tblPrEx>
        <w:tc>
          <w:tcPr>
            <w:tcW w:w="2013" w:type="dxa"/>
          </w:tcPr>
          <w:p w:rsidR="00000000" w:rsidRDefault="00000000">
            <w:pPr>
              <w:spacing w:before="40" w:after="40"/>
              <w:rPr>
                <w:spacing w:val="-10"/>
                <w:sz w:val="20"/>
              </w:rPr>
            </w:pPr>
            <w:r>
              <w:rPr>
                <w:sz w:val="20"/>
              </w:rPr>
              <w:t>Guinea</w:t>
            </w:r>
            <w:r>
              <w:rPr>
                <w:spacing w:val="-10"/>
                <w:sz w:val="20"/>
              </w:rPr>
              <w:t xml:space="preserve"> </w:t>
            </w:r>
            <w:r>
              <w:rPr>
                <w:sz w:val="20"/>
              </w:rPr>
              <w:t>Ecuatorial</w:t>
            </w:r>
          </w:p>
        </w:tc>
        <w:tc>
          <w:tcPr>
            <w:tcW w:w="1276" w:type="dxa"/>
            <w:vAlign w:val="bottom"/>
          </w:tcPr>
          <w:p w:rsidR="00000000" w:rsidRDefault="00000000">
            <w:pPr>
              <w:spacing w:before="40" w:after="40"/>
              <w:jc w:val="right"/>
              <w:rPr>
                <w:sz w:val="20"/>
              </w:rPr>
            </w:pPr>
            <w:r>
              <w:rPr>
                <w:sz w:val="20"/>
              </w:rPr>
              <w:t>28.051</w:t>
            </w:r>
          </w:p>
        </w:tc>
        <w:tc>
          <w:tcPr>
            <w:tcW w:w="992" w:type="dxa"/>
            <w:vAlign w:val="bottom"/>
          </w:tcPr>
          <w:p w:rsidR="00000000" w:rsidRDefault="00000000">
            <w:pPr>
              <w:spacing w:before="40" w:after="40"/>
              <w:jc w:val="right"/>
              <w:rPr>
                <w:sz w:val="20"/>
              </w:rPr>
            </w:pPr>
            <w:r>
              <w:rPr>
                <w:sz w:val="20"/>
              </w:rPr>
              <w:t>400</w:t>
            </w:r>
          </w:p>
        </w:tc>
        <w:tc>
          <w:tcPr>
            <w:tcW w:w="850" w:type="dxa"/>
            <w:vAlign w:val="bottom"/>
          </w:tcPr>
          <w:p w:rsidR="00000000" w:rsidRDefault="00000000">
            <w:pPr>
              <w:spacing w:before="40" w:after="40"/>
              <w:jc w:val="right"/>
              <w:rPr>
                <w:sz w:val="20"/>
              </w:rPr>
            </w:pPr>
            <w:r>
              <w:rPr>
                <w:sz w:val="20"/>
              </w:rPr>
              <w:t>364</w:t>
            </w:r>
          </w:p>
        </w:tc>
        <w:tc>
          <w:tcPr>
            <w:tcW w:w="1616"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48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409</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457</w:t>
            </w:r>
          </w:p>
        </w:tc>
      </w:tr>
      <w:tr w:rsidR="00000000">
        <w:tblPrEx>
          <w:tblCellMar>
            <w:top w:w="0" w:type="dxa"/>
            <w:bottom w:w="0" w:type="dxa"/>
          </w:tblCellMar>
        </w:tblPrEx>
        <w:tc>
          <w:tcPr>
            <w:tcW w:w="2013" w:type="dxa"/>
          </w:tcPr>
          <w:p w:rsidR="00000000" w:rsidRDefault="00000000">
            <w:pPr>
              <w:spacing w:before="40" w:after="40"/>
              <w:ind w:left="113" w:hanging="113"/>
              <w:rPr>
                <w:sz w:val="20"/>
              </w:rPr>
            </w:pPr>
            <w:r>
              <w:rPr>
                <w:sz w:val="20"/>
              </w:rPr>
              <w:t>Jamahiriya Árabe Libia</w:t>
            </w:r>
          </w:p>
        </w:tc>
        <w:tc>
          <w:tcPr>
            <w:tcW w:w="1276" w:type="dxa"/>
            <w:vAlign w:val="bottom"/>
          </w:tcPr>
          <w:p w:rsidR="00000000" w:rsidRDefault="00000000">
            <w:pPr>
              <w:spacing w:before="40" w:after="40"/>
              <w:jc w:val="right"/>
              <w:rPr>
                <w:sz w:val="20"/>
              </w:rPr>
            </w:pPr>
            <w:r>
              <w:rPr>
                <w:sz w:val="20"/>
              </w:rPr>
              <w:t>1.759.540</w:t>
            </w:r>
          </w:p>
        </w:tc>
        <w:tc>
          <w:tcPr>
            <w:tcW w:w="992" w:type="dxa"/>
            <w:vAlign w:val="bottom"/>
          </w:tcPr>
          <w:p w:rsidR="00000000" w:rsidRDefault="00000000">
            <w:pPr>
              <w:spacing w:before="40" w:after="40"/>
              <w:jc w:val="right"/>
              <w:rPr>
                <w:sz w:val="20"/>
              </w:rPr>
            </w:pPr>
            <w:r>
              <w:rPr>
                <w:sz w:val="20"/>
              </w:rPr>
              <w:t>5.410</w:t>
            </w:r>
          </w:p>
        </w:tc>
        <w:tc>
          <w:tcPr>
            <w:tcW w:w="850" w:type="dxa"/>
            <w:vAlign w:val="bottom"/>
          </w:tcPr>
          <w:p w:rsidR="00000000" w:rsidRDefault="00000000">
            <w:pPr>
              <w:spacing w:before="40" w:after="40"/>
              <w:jc w:val="right"/>
              <w:rPr>
                <w:sz w:val="20"/>
              </w:rPr>
            </w:pPr>
            <w:r>
              <w:rPr>
                <w:sz w:val="20"/>
              </w:rPr>
              <w:t>40</w:t>
            </w:r>
          </w:p>
        </w:tc>
        <w:tc>
          <w:tcPr>
            <w:tcW w:w="1616" w:type="dxa"/>
            <w:vAlign w:val="bottom"/>
          </w:tcPr>
          <w:p w:rsidR="00000000" w:rsidRDefault="00000000">
            <w:pPr>
              <w:spacing w:before="40" w:after="40"/>
              <w:jc w:val="right"/>
              <w:rPr>
                <w:sz w:val="20"/>
              </w:rPr>
            </w:pPr>
            <w:r>
              <w:rPr>
                <w:sz w:val="20"/>
              </w:rPr>
              <w:t>4</w:t>
            </w:r>
          </w:p>
        </w:tc>
        <w:tc>
          <w:tcPr>
            <w:tcW w:w="1329" w:type="dxa"/>
            <w:vAlign w:val="bottom"/>
          </w:tcPr>
          <w:p w:rsidR="00000000" w:rsidRDefault="00000000">
            <w:pPr>
              <w:spacing w:before="40" w:after="40"/>
              <w:jc w:val="right"/>
              <w:rPr>
                <w:sz w:val="20"/>
              </w:rPr>
            </w:pPr>
            <w:r>
              <w:rPr>
                <w:sz w:val="20"/>
              </w:rPr>
              <w:t>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28</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30</w:t>
            </w:r>
          </w:p>
        </w:tc>
      </w:tr>
      <w:tr w:rsidR="00000000">
        <w:tblPrEx>
          <w:tblCellMar>
            <w:top w:w="0" w:type="dxa"/>
            <w:bottom w:w="0" w:type="dxa"/>
          </w:tblCellMar>
        </w:tblPrEx>
        <w:tc>
          <w:tcPr>
            <w:tcW w:w="2013" w:type="dxa"/>
          </w:tcPr>
          <w:p w:rsidR="00000000" w:rsidRDefault="00000000">
            <w:pPr>
              <w:spacing w:before="40" w:after="40"/>
              <w:rPr>
                <w:sz w:val="20"/>
              </w:rPr>
            </w:pPr>
            <w:r>
              <w:rPr>
                <w:sz w:val="20"/>
              </w:rPr>
              <w:t>Kenya</w:t>
            </w:r>
          </w:p>
        </w:tc>
        <w:tc>
          <w:tcPr>
            <w:tcW w:w="1276" w:type="dxa"/>
            <w:vAlign w:val="bottom"/>
          </w:tcPr>
          <w:p w:rsidR="00000000" w:rsidRDefault="00000000">
            <w:pPr>
              <w:spacing w:before="40" w:after="40"/>
              <w:jc w:val="right"/>
              <w:rPr>
                <w:sz w:val="20"/>
              </w:rPr>
            </w:pPr>
            <w:r>
              <w:rPr>
                <w:sz w:val="20"/>
              </w:rPr>
              <w:t>580.367</w:t>
            </w:r>
          </w:p>
        </w:tc>
        <w:tc>
          <w:tcPr>
            <w:tcW w:w="992" w:type="dxa"/>
            <w:vAlign w:val="bottom"/>
          </w:tcPr>
          <w:p w:rsidR="00000000" w:rsidRDefault="00000000">
            <w:pPr>
              <w:spacing w:before="40" w:after="40"/>
              <w:jc w:val="right"/>
              <w:rPr>
                <w:sz w:val="20"/>
              </w:rPr>
            </w:pPr>
            <w:r>
              <w:rPr>
                <w:sz w:val="20"/>
              </w:rPr>
              <w:t>30.520</w:t>
            </w:r>
          </w:p>
        </w:tc>
        <w:tc>
          <w:tcPr>
            <w:tcW w:w="850" w:type="dxa"/>
            <w:vAlign w:val="bottom"/>
          </w:tcPr>
          <w:p w:rsidR="00000000" w:rsidRDefault="00000000">
            <w:pPr>
              <w:spacing w:before="40" w:after="40"/>
              <w:jc w:val="right"/>
              <w:rPr>
                <w:sz w:val="20"/>
              </w:rPr>
            </w:pPr>
            <w:r>
              <w:rPr>
                <w:sz w:val="20"/>
              </w:rPr>
              <w:t>6.367</w:t>
            </w:r>
          </w:p>
        </w:tc>
        <w:tc>
          <w:tcPr>
            <w:tcW w:w="1616" w:type="dxa"/>
            <w:vAlign w:val="bottom"/>
          </w:tcPr>
          <w:p w:rsidR="00000000" w:rsidRDefault="00000000">
            <w:pPr>
              <w:spacing w:before="40" w:after="40"/>
              <w:jc w:val="right"/>
              <w:rPr>
                <w:sz w:val="20"/>
              </w:rPr>
            </w:pPr>
            <w:r>
              <w:rPr>
                <w:sz w:val="20"/>
              </w:rPr>
              <w:t>22</w:t>
            </w:r>
          </w:p>
        </w:tc>
        <w:tc>
          <w:tcPr>
            <w:tcW w:w="1329" w:type="dxa"/>
            <w:vAlign w:val="bottom"/>
          </w:tcPr>
          <w:p w:rsidR="00000000" w:rsidRDefault="00000000">
            <w:pPr>
              <w:spacing w:before="40" w:after="40"/>
              <w:jc w:val="right"/>
              <w:rPr>
                <w:sz w:val="20"/>
              </w:rPr>
            </w:pPr>
            <w:r>
              <w:rPr>
                <w:sz w:val="20"/>
              </w:rPr>
              <w:t>548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5.227</w:t>
            </w:r>
          </w:p>
        </w:tc>
        <w:tc>
          <w:tcPr>
            <w:tcW w:w="1317" w:type="dxa"/>
            <w:vAlign w:val="bottom"/>
          </w:tcPr>
          <w:p w:rsidR="00000000" w:rsidRDefault="00000000">
            <w:pPr>
              <w:spacing w:before="40" w:after="40"/>
              <w:jc w:val="right"/>
              <w:rPr>
                <w:sz w:val="20"/>
              </w:rPr>
            </w:pPr>
            <w:r>
              <w:rPr>
                <w:sz w:val="20"/>
              </w:rPr>
              <w:t>47</w:t>
            </w:r>
          </w:p>
        </w:tc>
        <w:tc>
          <w:tcPr>
            <w:tcW w:w="1276" w:type="dxa"/>
            <w:vAlign w:val="bottom"/>
          </w:tcPr>
          <w:p w:rsidR="00000000" w:rsidRDefault="00000000">
            <w:pPr>
              <w:spacing w:before="40" w:after="40"/>
              <w:jc w:val="right"/>
              <w:rPr>
                <w:sz w:val="20"/>
              </w:rPr>
            </w:pPr>
            <w:r>
              <w:rPr>
                <w:sz w:val="20"/>
              </w:rPr>
              <w:t>5.822</w:t>
            </w:r>
          </w:p>
        </w:tc>
      </w:tr>
      <w:tr w:rsidR="00000000">
        <w:tblPrEx>
          <w:tblCellMar>
            <w:top w:w="0" w:type="dxa"/>
            <w:bottom w:w="0" w:type="dxa"/>
          </w:tblCellMar>
        </w:tblPrEx>
        <w:tc>
          <w:tcPr>
            <w:tcW w:w="2013" w:type="dxa"/>
          </w:tcPr>
          <w:p w:rsidR="00000000" w:rsidRDefault="00000000">
            <w:pPr>
              <w:spacing w:before="40" w:after="40"/>
              <w:rPr>
                <w:sz w:val="20"/>
              </w:rPr>
            </w:pPr>
            <w:r>
              <w:rPr>
                <w:sz w:val="20"/>
              </w:rPr>
              <w:t>Lesotho</w:t>
            </w:r>
          </w:p>
        </w:tc>
        <w:tc>
          <w:tcPr>
            <w:tcW w:w="1276" w:type="dxa"/>
            <w:vAlign w:val="bottom"/>
          </w:tcPr>
          <w:p w:rsidR="00000000" w:rsidRDefault="00000000">
            <w:pPr>
              <w:spacing w:before="40" w:after="40"/>
              <w:jc w:val="right"/>
              <w:rPr>
                <w:sz w:val="20"/>
              </w:rPr>
            </w:pPr>
            <w:r>
              <w:rPr>
                <w:sz w:val="20"/>
              </w:rPr>
              <w:t>30.355</w:t>
            </w:r>
          </w:p>
        </w:tc>
        <w:tc>
          <w:tcPr>
            <w:tcW w:w="992" w:type="dxa"/>
            <w:vAlign w:val="bottom"/>
          </w:tcPr>
          <w:p w:rsidR="00000000" w:rsidRDefault="00000000">
            <w:pPr>
              <w:spacing w:before="40" w:after="40"/>
              <w:jc w:val="right"/>
              <w:rPr>
                <w:sz w:val="20"/>
              </w:rPr>
            </w:pPr>
            <w:r>
              <w:rPr>
                <w:sz w:val="20"/>
              </w:rPr>
              <w:t>2.050</w:t>
            </w:r>
          </w:p>
        </w:tc>
        <w:tc>
          <w:tcPr>
            <w:tcW w:w="850" w:type="dxa"/>
            <w:vAlign w:val="bottom"/>
          </w:tcPr>
          <w:p w:rsidR="00000000" w:rsidRDefault="00000000">
            <w:pPr>
              <w:spacing w:before="40" w:after="40"/>
              <w:jc w:val="right"/>
              <w:rPr>
                <w:sz w:val="20"/>
              </w:rPr>
            </w:pPr>
            <w:r>
              <w:rPr>
                <w:sz w:val="20"/>
              </w:rPr>
              <w:t>726</w:t>
            </w:r>
          </w:p>
        </w:tc>
        <w:tc>
          <w:tcPr>
            <w:tcW w:w="1616" w:type="dxa"/>
            <w:vAlign w:val="bottom"/>
          </w:tcPr>
          <w:p w:rsidR="00000000" w:rsidRDefault="00000000">
            <w:pPr>
              <w:spacing w:before="40" w:after="40"/>
              <w:jc w:val="right"/>
              <w:rPr>
                <w:sz w:val="20"/>
              </w:rPr>
            </w:pPr>
            <w:r>
              <w:rPr>
                <w:sz w:val="20"/>
              </w:rPr>
              <w:t>4</w:t>
            </w:r>
          </w:p>
        </w:tc>
        <w:tc>
          <w:tcPr>
            <w:tcW w:w="1329" w:type="dxa"/>
            <w:vAlign w:val="bottom"/>
          </w:tcPr>
          <w:p w:rsidR="00000000" w:rsidRDefault="00000000">
            <w:pPr>
              <w:spacing w:before="40" w:after="40"/>
              <w:jc w:val="right"/>
              <w:rPr>
                <w:sz w:val="20"/>
              </w:rPr>
            </w:pPr>
            <w:r>
              <w:rPr>
                <w:sz w:val="20"/>
              </w:rPr>
              <w:t>76</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360</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436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Liberia</w:t>
            </w:r>
          </w:p>
        </w:tc>
        <w:tc>
          <w:tcPr>
            <w:tcW w:w="1276" w:type="dxa"/>
            <w:vAlign w:val="bottom"/>
          </w:tcPr>
          <w:p w:rsidR="00000000" w:rsidRDefault="00000000">
            <w:pPr>
              <w:spacing w:before="40" w:after="40"/>
              <w:jc w:val="right"/>
              <w:rPr>
                <w:sz w:val="20"/>
              </w:rPr>
            </w:pPr>
            <w:r>
              <w:rPr>
                <w:sz w:val="20"/>
              </w:rPr>
              <w:t>111.369</w:t>
            </w:r>
          </w:p>
        </w:tc>
        <w:tc>
          <w:tcPr>
            <w:tcW w:w="992" w:type="dxa"/>
            <w:vAlign w:val="bottom"/>
          </w:tcPr>
          <w:p w:rsidR="00000000" w:rsidRDefault="00000000">
            <w:pPr>
              <w:spacing w:before="40" w:after="40"/>
              <w:jc w:val="right"/>
              <w:rPr>
                <w:sz w:val="20"/>
              </w:rPr>
            </w:pPr>
            <w:r>
              <w:rPr>
                <w:sz w:val="20"/>
              </w:rPr>
              <w:t>2.760</w:t>
            </w:r>
          </w:p>
        </w:tc>
        <w:tc>
          <w:tcPr>
            <w:tcW w:w="850" w:type="dxa"/>
            <w:vAlign w:val="bottom"/>
          </w:tcPr>
          <w:p w:rsidR="00000000" w:rsidRDefault="00000000">
            <w:pPr>
              <w:spacing w:before="40" w:after="40"/>
              <w:jc w:val="right"/>
              <w:rPr>
                <w:sz w:val="20"/>
              </w:rPr>
            </w:pPr>
            <w:r>
              <w:rPr>
                <w:sz w:val="20"/>
              </w:rPr>
              <w:t>99</w:t>
            </w:r>
          </w:p>
        </w:tc>
        <w:tc>
          <w:tcPr>
            <w:tcW w:w="1616"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50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120</w:t>
            </w:r>
          </w:p>
        </w:tc>
        <w:tc>
          <w:tcPr>
            <w:tcW w:w="1317" w:type="dxa"/>
            <w:vAlign w:val="bottom"/>
          </w:tcPr>
          <w:p w:rsidR="00000000" w:rsidRDefault="00000000">
            <w:pPr>
              <w:spacing w:before="40" w:after="40"/>
              <w:jc w:val="right"/>
              <w:rPr>
                <w:sz w:val="20"/>
              </w:rPr>
            </w:pPr>
            <w:r>
              <w:rPr>
                <w:sz w:val="20"/>
              </w:rPr>
              <w:t>4</w:t>
            </w:r>
          </w:p>
        </w:tc>
        <w:tc>
          <w:tcPr>
            <w:tcW w:w="1276" w:type="dxa"/>
            <w:vAlign w:val="bottom"/>
          </w:tcPr>
          <w:p w:rsidR="00000000" w:rsidRDefault="00000000">
            <w:pPr>
              <w:spacing w:before="40" w:after="40"/>
              <w:jc w:val="right"/>
              <w:rPr>
                <w:sz w:val="20"/>
              </w:rPr>
            </w:pPr>
            <w:r>
              <w:rPr>
                <w:sz w:val="20"/>
              </w:rPr>
              <w:t>174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Madagascar</w:t>
            </w:r>
          </w:p>
        </w:tc>
        <w:tc>
          <w:tcPr>
            <w:tcW w:w="1276" w:type="dxa"/>
            <w:vAlign w:val="bottom"/>
          </w:tcPr>
          <w:p w:rsidR="00000000" w:rsidRDefault="00000000">
            <w:pPr>
              <w:spacing w:before="40" w:after="40"/>
              <w:jc w:val="right"/>
              <w:rPr>
                <w:sz w:val="20"/>
              </w:rPr>
            </w:pPr>
            <w:r>
              <w:rPr>
                <w:sz w:val="20"/>
              </w:rPr>
              <w:t>587.041</w:t>
            </w:r>
          </w:p>
        </w:tc>
        <w:tc>
          <w:tcPr>
            <w:tcW w:w="992" w:type="dxa"/>
            <w:vAlign w:val="bottom"/>
          </w:tcPr>
          <w:p w:rsidR="00000000" w:rsidRDefault="00000000">
            <w:pPr>
              <w:spacing w:before="40" w:after="40"/>
              <w:jc w:val="right"/>
              <w:rPr>
                <w:sz w:val="20"/>
              </w:rPr>
            </w:pPr>
            <w:r>
              <w:rPr>
                <w:sz w:val="20"/>
              </w:rPr>
              <w:t>14.760</w:t>
            </w:r>
          </w:p>
        </w:tc>
        <w:tc>
          <w:tcPr>
            <w:tcW w:w="850" w:type="dxa"/>
            <w:vAlign w:val="bottom"/>
          </w:tcPr>
          <w:p w:rsidR="00000000" w:rsidRDefault="00000000">
            <w:pPr>
              <w:spacing w:before="40" w:after="40"/>
              <w:jc w:val="right"/>
              <w:rPr>
                <w:sz w:val="20"/>
              </w:rPr>
            </w:pPr>
            <w:r>
              <w:rPr>
                <w:sz w:val="20"/>
              </w:rPr>
              <w:t>3.134</w:t>
            </w:r>
          </w:p>
        </w:tc>
        <w:tc>
          <w:tcPr>
            <w:tcW w:w="1616" w:type="dxa"/>
            <w:vAlign w:val="bottom"/>
          </w:tcPr>
          <w:p w:rsidR="00000000" w:rsidRDefault="00000000">
            <w:pPr>
              <w:spacing w:before="40" w:after="40"/>
              <w:jc w:val="right"/>
              <w:rPr>
                <w:sz w:val="20"/>
              </w:rPr>
            </w:pPr>
            <w:r>
              <w:rPr>
                <w:sz w:val="20"/>
              </w:rPr>
              <w:t>18</w:t>
            </w:r>
          </w:p>
        </w:tc>
        <w:tc>
          <w:tcPr>
            <w:tcW w:w="1329" w:type="dxa"/>
            <w:vAlign w:val="bottom"/>
          </w:tcPr>
          <w:p w:rsidR="00000000" w:rsidRDefault="00000000">
            <w:pPr>
              <w:spacing w:before="40" w:after="40"/>
              <w:jc w:val="right"/>
              <w:rPr>
                <w:sz w:val="20"/>
              </w:rPr>
            </w:pPr>
            <w:r>
              <w:rPr>
                <w:sz w:val="20"/>
              </w:rPr>
              <w:t>279</w:t>
            </w:r>
          </w:p>
        </w:tc>
        <w:tc>
          <w:tcPr>
            <w:tcW w:w="1329" w:type="dxa"/>
            <w:vAlign w:val="bottom"/>
          </w:tcPr>
          <w:p w:rsidR="00000000" w:rsidRDefault="00000000">
            <w:pPr>
              <w:spacing w:before="40" w:after="40"/>
              <w:jc w:val="right"/>
              <w:rPr>
                <w:sz w:val="20"/>
              </w:rPr>
            </w:pPr>
            <w:r>
              <w:rPr>
                <w:sz w:val="20"/>
              </w:rPr>
              <w:t>16</w:t>
            </w:r>
          </w:p>
        </w:tc>
        <w:tc>
          <w:tcPr>
            <w:tcW w:w="1213" w:type="dxa"/>
            <w:vAlign w:val="bottom"/>
          </w:tcPr>
          <w:p w:rsidR="00000000" w:rsidRDefault="00000000">
            <w:pPr>
              <w:spacing w:before="40" w:after="40"/>
              <w:jc w:val="right"/>
              <w:rPr>
                <w:sz w:val="20"/>
              </w:rPr>
            </w:pPr>
            <w:r>
              <w:rPr>
                <w:sz w:val="20"/>
              </w:rPr>
              <w:t>6.599</w:t>
            </w:r>
          </w:p>
        </w:tc>
        <w:tc>
          <w:tcPr>
            <w:tcW w:w="1317" w:type="dxa"/>
            <w:vAlign w:val="bottom"/>
          </w:tcPr>
          <w:p w:rsidR="00000000" w:rsidRDefault="00000000">
            <w:pPr>
              <w:spacing w:before="40" w:after="40"/>
              <w:jc w:val="right"/>
              <w:rPr>
                <w:sz w:val="20"/>
              </w:rPr>
            </w:pPr>
            <w:r>
              <w:rPr>
                <w:sz w:val="20"/>
              </w:rPr>
              <w:t>12</w:t>
            </w:r>
          </w:p>
        </w:tc>
        <w:tc>
          <w:tcPr>
            <w:tcW w:w="1276" w:type="dxa"/>
            <w:vAlign w:val="bottom"/>
          </w:tcPr>
          <w:p w:rsidR="00000000" w:rsidRDefault="00000000">
            <w:pPr>
              <w:spacing w:before="40" w:after="40"/>
              <w:jc w:val="right"/>
              <w:rPr>
                <w:sz w:val="20"/>
              </w:rPr>
            </w:pPr>
            <w:r>
              <w:rPr>
                <w:sz w:val="20"/>
              </w:rPr>
              <w:t>6.906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Malawi</w:t>
            </w:r>
          </w:p>
        </w:tc>
        <w:tc>
          <w:tcPr>
            <w:tcW w:w="1276" w:type="dxa"/>
            <w:vAlign w:val="bottom"/>
          </w:tcPr>
          <w:p w:rsidR="00000000" w:rsidRDefault="00000000">
            <w:pPr>
              <w:spacing w:before="40" w:after="40"/>
              <w:jc w:val="right"/>
              <w:rPr>
                <w:sz w:val="20"/>
              </w:rPr>
            </w:pPr>
            <w:r>
              <w:rPr>
                <w:sz w:val="20"/>
              </w:rPr>
              <w:t>118.484</w:t>
            </w:r>
          </w:p>
        </w:tc>
        <w:tc>
          <w:tcPr>
            <w:tcW w:w="992" w:type="dxa"/>
            <w:vAlign w:val="bottom"/>
          </w:tcPr>
          <w:p w:rsidR="00000000" w:rsidRDefault="00000000">
            <w:pPr>
              <w:spacing w:before="40" w:after="40"/>
              <w:jc w:val="right"/>
              <w:rPr>
                <w:sz w:val="20"/>
              </w:rPr>
            </w:pPr>
            <w:r>
              <w:rPr>
                <w:sz w:val="20"/>
              </w:rPr>
              <w:t>9.790</w:t>
            </w:r>
          </w:p>
        </w:tc>
        <w:tc>
          <w:tcPr>
            <w:tcW w:w="850" w:type="dxa"/>
            <w:vAlign w:val="bottom"/>
          </w:tcPr>
          <w:p w:rsidR="00000000" w:rsidRDefault="00000000">
            <w:pPr>
              <w:spacing w:before="40" w:after="40"/>
              <w:jc w:val="right"/>
              <w:rPr>
                <w:sz w:val="20"/>
              </w:rPr>
            </w:pPr>
            <w:r>
              <w:rPr>
                <w:sz w:val="20"/>
              </w:rPr>
              <w:t>2.350</w:t>
            </w:r>
          </w:p>
        </w:tc>
        <w:tc>
          <w:tcPr>
            <w:tcW w:w="1616" w:type="dxa"/>
            <w:vAlign w:val="bottom"/>
          </w:tcPr>
          <w:p w:rsidR="00000000" w:rsidRDefault="00000000">
            <w:pPr>
              <w:spacing w:before="40" w:after="40"/>
              <w:jc w:val="right"/>
              <w:rPr>
                <w:sz w:val="20"/>
              </w:rPr>
            </w:pPr>
            <w:r>
              <w:rPr>
                <w:sz w:val="20"/>
              </w:rPr>
              <w:t>7</w:t>
            </w:r>
          </w:p>
        </w:tc>
        <w:tc>
          <w:tcPr>
            <w:tcW w:w="1329" w:type="dxa"/>
            <w:vAlign w:val="bottom"/>
          </w:tcPr>
          <w:p w:rsidR="00000000" w:rsidRDefault="00000000">
            <w:pPr>
              <w:spacing w:before="40" w:after="40"/>
              <w:jc w:val="right"/>
              <w:rPr>
                <w:sz w:val="20"/>
              </w:rPr>
            </w:pPr>
            <w:r>
              <w:rPr>
                <w:sz w:val="20"/>
              </w:rPr>
              <w:t>145</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994</w:t>
            </w:r>
          </w:p>
        </w:tc>
        <w:tc>
          <w:tcPr>
            <w:tcW w:w="1317" w:type="dxa"/>
            <w:vAlign w:val="bottom"/>
          </w:tcPr>
          <w:p w:rsidR="00000000" w:rsidRDefault="00000000">
            <w:pPr>
              <w:spacing w:before="40" w:after="40"/>
              <w:jc w:val="right"/>
              <w:rPr>
                <w:sz w:val="20"/>
              </w:rPr>
            </w:pPr>
            <w:r>
              <w:rPr>
                <w:sz w:val="20"/>
              </w:rPr>
              <w:t>5</w:t>
            </w:r>
          </w:p>
        </w:tc>
        <w:tc>
          <w:tcPr>
            <w:tcW w:w="1276" w:type="dxa"/>
            <w:vAlign w:val="bottom"/>
          </w:tcPr>
          <w:p w:rsidR="00000000" w:rsidRDefault="00000000">
            <w:pPr>
              <w:spacing w:before="40" w:after="40"/>
              <w:jc w:val="right"/>
              <w:rPr>
                <w:sz w:val="20"/>
              </w:rPr>
            </w:pPr>
            <w:r>
              <w:rPr>
                <w:sz w:val="20"/>
              </w:rPr>
              <w:t>1.144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Malí</w:t>
            </w:r>
          </w:p>
        </w:tc>
        <w:tc>
          <w:tcPr>
            <w:tcW w:w="1276" w:type="dxa"/>
            <w:vAlign w:val="bottom"/>
          </w:tcPr>
          <w:p w:rsidR="00000000" w:rsidRDefault="00000000">
            <w:pPr>
              <w:spacing w:before="40" w:after="40"/>
              <w:jc w:val="right"/>
              <w:rPr>
                <w:sz w:val="20"/>
              </w:rPr>
            </w:pPr>
            <w:r>
              <w:rPr>
                <w:sz w:val="20"/>
              </w:rPr>
              <w:t>1.240.192</w:t>
            </w:r>
          </w:p>
        </w:tc>
        <w:tc>
          <w:tcPr>
            <w:tcW w:w="992" w:type="dxa"/>
            <w:vAlign w:val="bottom"/>
          </w:tcPr>
          <w:p w:rsidR="00000000" w:rsidRDefault="00000000">
            <w:pPr>
              <w:spacing w:before="40" w:after="40"/>
              <w:jc w:val="right"/>
              <w:rPr>
                <w:sz w:val="20"/>
              </w:rPr>
            </w:pPr>
            <w:r>
              <w:rPr>
                <w:sz w:val="20"/>
              </w:rPr>
              <w:t>10.790</w:t>
            </w:r>
          </w:p>
        </w:tc>
        <w:tc>
          <w:tcPr>
            <w:tcW w:w="850" w:type="dxa"/>
            <w:vAlign w:val="bottom"/>
          </w:tcPr>
          <w:p w:rsidR="00000000" w:rsidRDefault="00000000">
            <w:pPr>
              <w:spacing w:before="40" w:after="40"/>
              <w:jc w:val="right"/>
              <w:rPr>
                <w:sz w:val="20"/>
              </w:rPr>
            </w:pPr>
            <w:r>
              <w:rPr>
                <w:sz w:val="20"/>
              </w:rPr>
              <w:t>110</w:t>
            </w:r>
          </w:p>
        </w:tc>
        <w:tc>
          <w:tcPr>
            <w:tcW w:w="1616" w:type="dxa"/>
            <w:vAlign w:val="bottom"/>
          </w:tcPr>
          <w:p w:rsidR="00000000" w:rsidRDefault="00000000">
            <w:pPr>
              <w:spacing w:before="40" w:after="40"/>
              <w:jc w:val="right"/>
              <w:rPr>
                <w:sz w:val="20"/>
              </w:rPr>
            </w:pPr>
            <w:r>
              <w:rPr>
                <w:sz w:val="20"/>
              </w:rPr>
              <w:t>6</w:t>
            </w:r>
          </w:p>
        </w:tc>
        <w:tc>
          <w:tcPr>
            <w:tcW w:w="1329" w:type="dxa"/>
            <w:vAlign w:val="bottom"/>
          </w:tcPr>
          <w:p w:rsidR="00000000" w:rsidRDefault="00000000">
            <w:pPr>
              <w:spacing w:before="40" w:after="40"/>
              <w:jc w:val="right"/>
              <w:rPr>
                <w:sz w:val="20"/>
              </w:rPr>
            </w:pPr>
            <w:r>
              <w:rPr>
                <w:sz w:val="20"/>
              </w:rPr>
              <w:t>39</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309</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348</w:t>
            </w:r>
          </w:p>
        </w:tc>
      </w:tr>
      <w:tr w:rsidR="00000000">
        <w:tblPrEx>
          <w:tblCellMar>
            <w:top w:w="0" w:type="dxa"/>
            <w:bottom w:w="0" w:type="dxa"/>
          </w:tblCellMar>
        </w:tblPrEx>
        <w:tc>
          <w:tcPr>
            <w:tcW w:w="2013" w:type="dxa"/>
          </w:tcPr>
          <w:p w:rsidR="00000000" w:rsidRDefault="00000000">
            <w:pPr>
              <w:spacing w:before="40" w:after="40"/>
              <w:rPr>
                <w:sz w:val="20"/>
              </w:rPr>
            </w:pPr>
            <w:r>
              <w:rPr>
                <w:sz w:val="20"/>
              </w:rPr>
              <w:t>Marruecos</w:t>
            </w:r>
          </w:p>
        </w:tc>
        <w:tc>
          <w:tcPr>
            <w:tcW w:w="1276" w:type="dxa"/>
          </w:tcPr>
          <w:p w:rsidR="00000000" w:rsidRDefault="00000000">
            <w:pPr>
              <w:spacing w:before="40" w:after="40"/>
              <w:jc w:val="right"/>
              <w:rPr>
                <w:sz w:val="20"/>
              </w:rPr>
            </w:pPr>
            <w:r>
              <w:rPr>
                <w:sz w:val="20"/>
              </w:rPr>
              <w:t>446.550</w:t>
            </w:r>
          </w:p>
        </w:tc>
        <w:tc>
          <w:tcPr>
            <w:tcW w:w="992" w:type="dxa"/>
          </w:tcPr>
          <w:p w:rsidR="00000000" w:rsidRDefault="00000000">
            <w:pPr>
              <w:spacing w:before="40" w:after="40"/>
              <w:jc w:val="right"/>
              <w:rPr>
                <w:sz w:val="20"/>
              </w:rPr>
            </w:pPr>
            <w:r>
              <w:rPr>
                <w:sz w:val="20"/>
              </w:rPr>
              <w:t>27.110</w:t>
            </w:r>
          </w:p>
        </w:tc>
        <w:tc>
          <w:tcPr>
            <w:tcW w:w="850" w:type="dxa"/>
          </w:tcPr>
          <w:p w:rsidR="00000000" w:rsidRDefault="00000000">
            <w:pPr>
              <w:spacing w:before="40" w:after="40"/>
              <w:jc w:val="right"/>
              <w:rPr>
                <w:sz w:val="20"/>
              </w:rPr>
            </w:pPr>
            <w:r>
              <w:rPr>
                <w:sz w:val="20"/>
              </w:rPr>
              <w:t>24</w:t>
            </w:r>
          </w:p>
        </w:tc>
        <w:tc>
          <w:tcPr>
            <w:tcW w:w="1616" w:type="dxa"/>
          </w:tcPr>
          <w:p w:rsidR="00000000" w:rsidRDefault="00000000">
            <w:pPr>
              <w:spacing w:before="40" w:after="40"/>
              <w:jc w:val="right"/>
              <w:rPr>
                <w:sz w:val="20"/>
              </w:rPr>
            </w:pPr>
            <w:r>
              <w:rPr>
                <w:sz w:val="20"/>
              </w:rPr>
              <w:t>2</w:t>
            </w:r>
          </w:p>
        </w:tc>
        <w:tc>
          <w:tcPr>
            <w:tcW w:w="1329" w:type="dxa"/>
          </w:tcPr>
          <w:p w:rsidR="00000000" w:rsidRDefault="00000000">
            <w:pPr>
              <w:spacing w:before="40" w:after="40"/>
              <w:jc w:val="right"/>
              <w:rPr>
                <w:sz w:val="20"/>
              </w:rPr>
            </w:pPr>
            <w:r>
              <w:rPr>
                <w:sz w:val="20"/>
              </w:rPr>
              <w:t>46</w:t>
            </w:r>
          </w:p>
        </w:tc>
        <w:tc>
          <w:tcPr>
            <w:tcW w:w="1329" w:type="dxa"/>
          </w:tcPr>
          <w:p w:rsidR="00000000" w:rsidRDefault="00000000">
            <w:pPr>
              <w:spacing w:before="40" w:after="40"/>
              <w:jc w:val="right"/>
              <w:rPr>
                <w:sz w:val="20"/>
              </w:rPr>
            </w:pPr>
            <w:r>
              <w:rPr>
                <w:sz w:val="20"/>
              </w:rPr>
              <w:t>--</w:t>
            </w:r>
          </w:p>
        </w:tc>
        <w:tc>
          <w:tcPr>
            <w:tcW w:w="1213" w:type="dxa"/>
          </w:tcPr>
          <w:p w:rsidR="00000000" w:rsidRDefault="00000000">
            <w:pPr>
              <w:spacing w:before="40" w:after="40"/>
              <w:jc w:val="right"/>
              <w:rPr>
                <w:sz w:val="20"/>
              </w:rPr>
            </w:pPr>
            <w:r>
              <w:rPr>
                <w:sz w:val="20"/>
              </w:rPr>
              <w:t>3</w:t>
            </w:r>
          </w:p>
        </w:tc>
        <w:tc>
          <w:tcPr>
            <w:tcW w:w="1317" w:type="dxa"/>
          </w:tcPr>
          <w:p w:rsidR="00000000" w:rsidRDefault="00000000">
            <w:pPr>
              <w:spacing w:before="40" w:after="40"/>
              <w:jc w:val="right"/>
              <w:rPr>
                <w:sz w:val="20"/>
              </w:rPr>
            </w:pPr>
            <w:r>
              <w:rPr>
                <w:sz w:val="20"/>
              </w:rPr>
              <w:t>--</w:t>
            </w:r>
          </w:p>
        </w:tc>
        <w:tc>
          <w:tcPr>
            <w:tcW w:w="1276" w:type="dxa"/>
          </w:tcPr>
          <w:p w:rsidR="00000000" w:rsidRDefault="00000000">
            <w:pPr>
              <w:spacing w:before="40" w:after="40"/>
              <w:jc w:val="right"/>
              <w:rPr>
                <w:sz w:val="20"/>
              </w:rPr>
            </w:pPr>
            <w:r>
              <w:rPr>
                <w:sz w:val="20"/>
              </w:rPr>
              <w:t>49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Mauricio</w:t>
            </w:r>
          </w:p>
        </w:tc>
        <w:tc>
          <w:tcPr>
            <w:tcW w:w="1276" w:type="dxa"/>
          </w:tcPr>
          <w:p w:rsidR="00000000" w:rsidRDefault="00000000">
            <w:pPr>
              <w:spacing w:before="40" w:after="40"/>
              <w:jc w:val="right"/>
              <w:rPr>
                <w:sz w:val="20"/>
              </w:rPr>
            </w:pPr>
            <w:r>
              <w:rPr>
                <w:sz w:val="20"/>
              </w:rPr>
              <w:t>1.865</w:t>
            </w:r>
          </w:p>
        </w:tc>
        <w:tc>
          <w:tcPr>
            <w:tcW w:w="992" w:type="dxa"/>
          </w:tcPr>
          <w:p w:rsidR="00000000" w:rsidRDefault="00000000">
            <w:pPr>
              <w:spacing w:before="40" w:after="40"/>
              <w:jc w:val="right"/>
              <w:rPr>
                <w:sz w:val="20"/>
              </w:rPr>
            </w:pPr>
            <w:r>
              <w:rPr>
                <w:sz w:val="20"/>
              </w:rPr>
              <w:t>1.090</w:t>
            </w:r>
          </w:p>
        </w:tc>
        <w:tc>
          <w:tcPr>
            <w:tcW w:w="850" w:type="dxa"/>
          </w:tcPr>
          <w:p w:rsidR="00000000" w:rsidRDefault="00000000">
            <w:pPr>
              <w:spacing w:before="40" w:after="40"/>
              <w:jc w:val="right"/>
              <w:rPr>
                <w:sz w:val="20"/>
              </w:rPr>
            </w:pPr>
            <w:r>
              <w:rPr>
                <w:sz w:val="20"/>
              </w:rPr>
              <w:t>285</w:t>
            </w:r>
          </w:p>
        </w:tc>
        <w:tc>
          <w:tcPr>
            <w:tcW w:w="1616" w:type="dxa"/>
          </w:tcPr>
          <w:p w:rsidR="00000000" w:rsidRDefault="00000000">
            <w:pPr>
              <w:spacing w:before="40" w:after="40"/>
              <w:jc w:val="right"/>
              <w:rPr>
                <w:sz w:val="20"/>
              </w:rPr>
            </w:pPr>
            <w:r>
              <w:rPr>
                <w:sz w:val="20"/>
              </w:rPr>
              <w:t>1</w:t>
            </w:r>
          </w:p>
        </w:tc>
        <w:tc>
          <w:tcPr>
            <w:tcW w:w="1329" w:type="dxa"/>
          </w:tcPr>
          <w:p w:rsidR="00000000" w:rsidRDefault="00000000">
            <w:pPr>
              <w:spacing w:before="40" w:after="40"/>
              <w:jc w:val="right"/>
              <w:rPr>
                <w:sz w:val="20"/>
              </w:rPr>
            </w:pPr>
            <w:r>
              <w:rPr>
                <w:sz w:val="20"/>
              </w:rPr>
              <w:t>49</w:t>
            </w:r>
          </w:p>
        </w:tc>
        <w:tc>
          <w:tcPr>
            <w:tcW w:w="1329" w:type="dxa"/>
          </w:tcPr>
          <w:p w:rsidR="00000000" w:rsidRDefault="00000000">
            <w:pPr>
              <w:spacing w:before="40" w:after="40"/>
              <w:jc w:val="right"/>
              <w:rPr>
                <w:sz w:val="20"/>
              </w:rPr>
            </w:pPr>
            <w:r>
              <w:rPr>
                <w:sz w:val="20"/>
              </w:rPr>
              <w:t>--</w:t>
            </w:r>
          </w:p>
        </w:tc>
        <w:tc>
          <w:tcPr>
            <w:tcW w:w="1213" w:type="dxa"/>
          </w:tcPr>
          <w:p w:rsidR="00000000" w:rsidRDefault="00000000">
            <w:pPr>
              <w:spacing w:before="40" w:after="40"/>
              <w:jc w:val="right"/>
              <w:rPr>
                <w:sz w:val="20"/>
              </w:rPr>
            </w:pPr>
            <w:r>
              <w:rPr>
                <w:sz w:val="20"/>
              </w:rPr>
              <w:t>--</w:t>
            </w:r>
          </w:p>
        </w:tc>
        <w:tc>
          <w:tcPr>
            <w:tcW w:w="1317" w:type="dxa"/>
          </w:tcPr>
          <w:p w:rsidR="00000000" w:rsidRDefault="00000000">
            <w:pPr>
              <w:spacing w:before="40" w:after="40"/>
              <w:jc w:val="right"/>
              <w:rPr>
                <w:sz w:val="20"/>
              </w:rPr>
            </w:pPr>
            <w:r>
              <w:rPr>
                <w:sz w:val="20"/>
              </w:rPr>
              <w:t>--</w:t>
            </w:r>
          </w:p>
        </w:tc>
        <w:tc>
          <w:tcPr>
            <w:tcW w:w="1276" w:type="dxa"/>
          </w:tcPr>
          <w:p w:rsidR="00000000" w:rsidRDefault="00000000">
            <w:pPr>
              <w:spacing w:before="40" w:after="40"/>
              <w:jc w:val="right"/>
              <w:rPr>
                <w:sz w:val="20"/>
              </w:rPr>
            </w:pPr>
            <w:r>
              <w:rPr>
                <w:sz w:val="20"/>
              </w:rPr>
              <w:t>49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Mauritania</w:t>
            </w:r>
          </w:p>
        </w:tc>
        <w:tc>
          <w:tcPr>
            <w:tcW w:w="1276" w:type="dxa"/>
            <w:vAlign w:val="bottom"/>
          </w:tcPr>
          <w:p w:rsidR="00000000" w:rsidRDefault="00000000">
            <w:pPr>
              <w:spacing w:before="40" w:after="40"/>
              <w:jc w:val="right"/>
              <w:rPr>
                <w:sz w:val="20"/>
              </w:rPr>
            </w:pPr>
            <w:r>
              <w:rPr>
                <w:sz w:val="20"/>
              </w:rPr>
              <w:t>1.025.520</w:t>
            </w:r>
          </w:p>
        </w:tc>
        <w:tc>
          <w:tcPr>
            <w:tcW w:w="992" w:type="dxa"/>
            <w:vAlign w:val="bottom"/>
          </w:tcPr>
          <w:p w:rsidR="00000000" w:rsidRDefault="00000000">
            <w:pPr>
              <w:spacing w:before="40" w:after="40"/>
              <w:jc w:val="right"/>
              <w:rPr>
                <w:sz w:val="20"/>
              </w:rPr>
            </w:pPr>
            <w:r>
              <w:rPr>
                <w:sz w:val="20"/>
              </w:rPr>
              <w:t>2.280</w:t>
            </w:r>
          </w:p>
        </w:tc>
        <w:tc>
          <w:tcPr>
            <w:tcW w:w="850" w:type="dxa"/>
            <w:vAlign w:val="bottom"/>
          </w:tcPr>
          <w:p w:rsidR="00000000" w:rsidRDefault="00000000">
            <w:pPr>
              <w:spacing w:before="40" w:after="40"/>
              <w:jc w:val="right"/>
              <w:rPr>
                <w:sz w:val="20"/>
              </w:rPr>
            </w:pPr>
            <w:r>
              <w:rPr>
                <w:sz w:val="20"/>
              </w:rPr>
              <w:t>4</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6</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1</w:t>
            </w:r>
          </w:p>
        </w:tc>
        <w:tc>
          <w:tcPr>
            <w:tcW w:w="1276" w:type="dxa"/>
            <w:vAlign w:val="bottom"/>
          </w:tcPr>
          <w:p w:rsidR="00000000" w:rsidRDefault="00000000">
            <w:pPr>
              <w:spacing w:before="40" w:after="40"/>
              <w:jc w:val="right"/>
              <w:rPr>
                <w:sz w:val="20"/>
              </w:rPr>
            </w:pPr>
            <w:r>
              <w:rPr>
                <w:sz w:val="20"/>
              </w:rPr>
              <w:t>7</w:t>
            </w:r>
          </w:p>
        </w:tc>
      </w:tr>
      <w:tr w:rsidR="00000000">
        <w:tblPrEx>
          <w:tblCellMar>
            <w:top w:w="0" w:type="dxa"/>
            <w:bottom w:w="0" w:type="dxa"/>
          </w:tblCellMar>
        </w:tblPrEx>
        <w:tc>
          <w:tcPr>
            <w:tcW w:w="2013" w:type="dxa"/>
          </w:tcPr>
          <w:p w:rsidR="00000000" w:rsidRDefault="00000000">
            <w:pPr>
              <w:spacing w:before="40" w:after="40"/>
              <w:rPr>
                <w:sz w:val="20"/>
              </w:rPr>
            </w:pPr>
            <w:r>
              <w:rPr>
                <w:sz w:val="20"/>
              </w:rPr>
              <w:t>Mozambique</w:t>
            </w:r>
          </w:p>
        </w:tc>
        <w:tc>
          <w:tcPr>
            <w:tcW w:w="1276" w:type="dxa"/>
            <w:vAlign w:val="bottom"/>
          </w:tcPr>
          <w:p w:rsidR="00000000" w:rsidRDefault="00000000">
            <w:pPr>
              <w:spacing w:before="40" w:after="40"/>
              <w:jc w:val="right"/>
              <w:rPr>
                <w:sz w:val="20"/>
              </w:rPr>
            </w:pPr>
            <w:r>
              <w:rPr>
                <w:sz w:val="20"/>
              </w:rPr>
              <w:t>801.590</w:t>
            </w:r>
          </w:p>
        </w:tc>
        <w:tc>
          <w:tcPr>
            <w:tcW w:w="992" w:type="dxa"/>
            <w:vAlign w:val="bottom"/>
          </w:tcPr>
          <w:p w:rsidR="00000000" w:rsidRDefault="00000000">
            <w:pPr>
              <w:spacing w:before="40" w:after="40"/>
              <w:jc w:val="right"/>
              <w:rPr>
                <w:sz w:val="20"/>
              </w:rPr>
            </w:pPr>
            <w:r>
              <w:rPr>
                <w:sz w:val="20"/>
              </w:rPr>
              <w:t>17.420</w:t>
            </w:r>
          </w:p>
        </w:tc>
        <w:tc>
          <w:tcPr>
            <w:tcW w:w="850" w:type="dxa"/>
            <w:vAlign w:val="bottom"/>
          </w:tcPr>
          <w:p w:rsidR="00000000" w:rsidRDefault="00000000">
            <w:pPr>
              <w:spacing w:before="40" w:after="40"/>
              <w:jc w:val="right"/>
              <w:rPr>
                <w:sz w:val="20"/>
              </w:rPr>
            </w:pPr>
            <w:r>
              <w:rPr>
                <w:sz w:val="20"/>
              </w:rPr>
              <w:t>2.767</w:t>
            </w:r>
          </w:p>
        </w:tc>
        <w:tc>
          <w:tcPr>
            <w:tcW w:w="1616" w:type="dxa"/>
            <w:vAlign w:val="bottom"/>
          </w:tcPr>
          <w:p w:rsidR="00000000" w:rsidRDefault="00000000">
            <w:pPr>
              <w:spacing w:before="40" w:after="40"/>
              <w:jc w:val="right"/>
              <w:rPr>
                <w:sz w:val="20"/>
              </w:rPr>
            </w:pPr>
            <w:r>
              <w:rPr>
                <w:sz w:val="20"/>
              </w:rPr>
              <w:t>12</w:t>
            </w:r>
          </w:p>
        </w:tc>
        <w:tc>
          <w:tcPr>
            <w:tcW w:w="1329" w:type="dxa"/>
            <w:vAlign w:val="bottom"/>
          </w:tcPr>
          <w:p w:rsidR="00000000" w:rsidRDefault="00000000">
            <w:pPr>
              <w:spacing w:before="40" w:after="40"/>
              <w:jc w:val="right"/>
              <w:rPr>
                <w:sz w:val="20"/>
              </w:rPr>
            </w:pPr>
            <w:r>
              <w:rPr>
                <w:sz w:val="20"/>
              </w:rPr>
              <w:t>279</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3.291</w:t>
            </w:r>
          </w:p>
        </w:tc>
        <w:tc>
          <w:tcPr>
            <w:tcW w:w="1317" w:type="dxa"/>
            <w:vAlign w:val="bottom"/>
          </w:tcPr>
          <w:p w:rsidR="00000000" w:rsidRDefault="00000000">
            <w:pPr>
              <w:spacing w:before="40" w:after="40"/>
              <w:jc w:val="right"/>
              <w:rPr>
                <w:sz w:val="20"/>
              </w:rPr>
            </w:pPr>
            <w:r>
              <w:rPr>
                <w:sz w:val="20"/>
              </w:rPr>
              <w:t>5</w:t>
            </w:r>
          </w:p>
        </w:tc>
        <w:tc>
          <w:tcPr>
            <w:tcW w:w="1276" w:type="dxa"/>
            <w:vAlign w:val="bottom"/>
          </w:tcPr>
          <w:p w:rsidR="00000000" w:rsidRDefault="00000000">
            <w:pPr>
              <w:spacing w:before="40" w:after="40"/>
              <w:jc w:val="right"/>
              <w:rPr>
                <w:sz w:val="20"/>
              </w:rPr>
            </w:pPr>
            <w:r>
              <w:rPr>
                <w:sz w:val="20"/>
              </w:rPr>
              <w:t>3.575</w:t>
            </w:r>
          </w:p>
        </w:tc>
      </w:tr>
      <w:tr w:rsidR="00000000">
        <w:tblPrEx>
          <w:tblCellMar>
            <w:top w:w="0" w:type="dxa"/>
            <w:bottom w:w="0" w:type="dxa"/>
          </w:tblCellMar>
        </w:tblPrEx>
        <w:tc>
          <w:tcPr>
            <w:tcW w:w="2013" w:type="dxa"/>
          </w:tcPr>
          <w:p w:rsidR="00000000" w:rsidRDefault="00000000">
            <w:pPr>
              <w:spacing w:before="40" w:after="40"/>
              <w:rPr>
                <w:sz w:val="20"/>
              </w:rPr>
            </w:pPr>
            <w:r>
              <w:rPr>
                <w:sz w:val="20"/>
              </w:rPr>
              <w:t>Namibia</w:t>
            </w:r>
          </w:p>
        </w:tc>
        <w:tc>
          <w:tcPr>
            <w:tcW w:w="1276" w:type="dxa"/>
            <w:vAlign w:val="bottom"/>
          </w:tcPr>
          <w:p w:rsidR="00000000" w:rsidRDefault="00000000">
            <w:pPr>
              <w:spacing w:before="40" w:after="40"/>
              <w:jc w:val="right"/>
              <w:rPr>
                <w:sz w:val="20"/>
              </w:rPr>
            </w:pPr>
            <w:r>
              <w:rPr>
                <w:sz w:val="20"/>
              </w:rPr>
              <w:t>824.292</w:t>
            </w:r>
          </w:p>
        </w:tc>
        <w:tc>
          <w:tcPr>
            <w:tcW w:w="992" w:type="dxa"/>
            <w:vAlign w:val="bottom"/>
          </w:tcPr>
          <w:p w:rsidR="00000000" w:rsidRDefault="00000000">
            <w:pPr>
              <w:spacing w:before="40" w:after="40"/>
              <w:jc w:val="right"/>
              <w:rPr>
                <w:sz w:val="20"/>
              </w:rPr>
            </w:pPr>
            <w:r>
              <w:rPr>
                <w:sz w:val="20"/>
              </w:rPr>
              <w:t>1.540</w:t>
            </w:r>
          </w:p>
        </w:tc>
        <w:tc>
          <w:tcPr>
            <w:tcW w:w="850" w:type="dxa"/>
            <w:vAlign w:val="bottom"/>
          </w:tcPr>
          <w:p w:rsidR="00000000" w:rsidRDefault="00000000">
            <w:pPr>
              <w:spacing w:before="40" w:after="40"/>
              <w:jc w:val="right"/>
              <w:rPr>
                <w:sz w:val="20"/>
              </w:rPr>
            </w:pPr>
            <w:r>
              <w:rPr>
                <w:sz w:val="20"/>
              </w:rPr>
              <w:t>269</w:t>
            </w:r>
          </w:p>
        </w:tc>
        <w:tc>
          <w:tcPr>
            <w:tcW w:w="1616"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67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93</w:t>
            </w:r>
          </w:p>
        </w:tc>
        <w:tc>
          <w:tcPr>
            <w:tcW w:w="1317" w:type="dxa"/>
            <w:vAlign w:val="bottom"/>
          </w:tcPr>
          <w:p w:rsidR="00000000" w:rsidRDefault="00000000">
            <w:pPr>
              <w:spacing w:before="40" w:after="40"/>
              <w:jc w:val="right"/>
              <w:rPr>
                <w:sz w:val="20"/>
              </w:rPr>
            </w:pPr>
            <w:r>
              <w:rPr>
                <w:sz w:val="20"/>
              </w:rPr>
              <w:t>34</w:t>
            </w:r>
          </w:p>
        </w:tc>
        <w:tc>
          <w:tcPr>
            <w:tcW w:w="1276" w:type="dxa"/>
            <w:vAlign w:val="bottom"/>
          </w:tcPr>
          <w:p w:rsidR="00000000" w:rsidRDefault="00000000">
            <w:pPr>
              <w:spacing w:before="40" w:after="40"/>
              <w:jc w:val="right"/>
              <w:rPr>
                <w:sz w:val="20"/>
              </w:rPr>
            </w:pPr>
            <w:r>
              <w:rPr>
                <w:sz w:val="20"/>
              </w:rPr>
              <w:t>194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Níger</w:t>
            </w:r>
          </w:p>
        </w:tc>
        <w:tc>
          <w:tcPr>
            <w:tcW w:w="1276" w:type="dxa"/>
            <w:vAlign w:val="bottom"/>
          </w:tcPr>
          <w:p w:rsidR="00000000" w:rsidRDefault="00000000">
            <w:pPr>
              <w:spacing w:before="40" w:after="40"/>
              <w:jc w:val="right"/>
              <w:rPr>
                <w:sz w:val="20"/>
              </w:rPr>
            </w:pPr>
            <w:r>
              <w:rPr>
                <w:sz w:val="20"/>
              </w:rPr>
              <w:t>1.267.000</w:t>
            </w:r>
          </w:p>
        </w:tc>
        <w:tc>
          <w:tcPr>
            <w:tcW w:w="992" w:type="dxa"/>
            <w:vAlign w:val="bottom"/>
          </w:tcPr>
          <w:p w:rsidR="00000000" w:rsidRDefault="00000000">
            <w:pPr>
              <w:spacing w:before="40" w:after="40"/>
              <w:jc w:val="right"/>
              <w:rPr>
                <w:sz w:val="20"/>
              </w:rPr>
            </w:pPr>
            <w:r>
              <w:rPr>
                <w:sz w:val="20"/>
              </w:rPr>
              <w:t>9.150</w:t>
            </w:r>
          </w:p>
        </w:tc>
        <w:tc>
          <w:tcPr>
            <w:tcW w:w="850" w:type="dxa"/>
            <w:vAlign w:val="bottom"/>
          </w:tcPr>
          <w:p w:rsidR="00000000" w:rsidRDefault="00000000">
            <w:pPr>
              <w:spacing w:before="40" w:after="40"/>
              <w:jc w:val="right"/>
              <w:rPr>
                <w:sz w:val="20"/>
              </w:rPr>
            </w:pPr>
            <w:r>
              <w:rPr>
                <w:sz w:val="20"/>
              </w:rPr>
              <w:t>19</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21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Nigeria</w:t>
            </w:r>
          </w:p>
        </w:tc>
        <w:tc>
          <w:tcPr>
            <w:tcW w:w="1276" w:type="dxa"/>
            <w:vAlign w:val="bottom"/>
          </w:tcPr>
          <w:p w:rsidR="00000000" w:rsidRDefault="00000000">
            <w:pPr>
              <w:spacing w:before="40" w:after="40"/>
              <w:jc w:val="right"/>
              <w:rPr>
                <w:sz w:val="20"/>
              </w:rPr>
            </w:pPr>
            <w:r>
              <w:rPr>
                <w:sz w:val="20"/>
              </w:rPr>
              <w:t>923.768</w:t>
            </w:r>
          </w:p>
        </w:tc>
        <w:tc>
          <w:tcPr>
            <w:tcW w:w="992" w:type="dxa"/>
            <w:vAlign w:val="bottom"/>
          </w:tcPr>
          <w:p w:rsidR="00000000" w:rsidRDefault="00000000">
            <w:pPr>
              <w:spacing w:before="40" w:after="40"/>
              <w:jc w:val="right"/>
              <w:rPr>
                <w:sz w:val="20"/>
              </w:rPr>
            </w:pPr>
            <w:r>
              <w:rPr>
                <w:sz w:val="20"/>
              </w:rPr>
              <w:t>111.720</w:t>
            </w:r>
          </w:p>
        </w:tc>
        <w:tc>
          <w:tcPr>
            <w:tcW w:w="850" w:type="dxa"/>
            <w:vAlign w:val="bottom"/>
          </w:tcPr>
          <w:p w:rsidR="00000000" w:rsidRDefault="00000000">
            <w:pPr>
              <w:spacing w:before="40" w:after="40"/>
              <w:jc w:val="right"/>
              <w:rPr>
                <w:sz w:val="20"/>
              </w:rPr>
            </w:pPr>
            <w:r>
              <w:rPr>
                <w:sz w:val="20"/>
              </w:rPr>
              <w:t>12.412</w:t>
            </w:r>
          </w:p>
        </w:tc>
        <w:tc>
          <w:tcPr>
            <w:tcW w:w="1616" w:type="dxa"/>
            <w:vAlign w:val="bottom"/>
          </w:tcPr>
          <w:p w:rsidR="00000000" w:rsidRDefault="00000000">
            <w:pPr>
              <w:spacing w:before="40" w:after="40"/>
              <w:jc w:val="right"/>
              <w:rPr>
                <w:sz w:val="20"/>
              </w:rPr>
            </w:pPr>
            <w:r>
              <w:rPr>
                <w:sz w:val="20"/>
              </w:rPr>
              <w:t>44</w:t>
            </w:r>
          </w:p>
        </w:tc>
        <w:tc>
          <w:tcPr>
            <w:tcW w:w="1329" w:type="dxa"/>
            <w:vAlign w:val="bottom"/>
          </w:tcPr>
          <w:p w:rsidR="00000000" w:rsidRDefault="00000000">
            <w:pPr>
              <w:spacing w:before="40" w:after="40"/>
              <w:jc w:val="right"/>
              <w:rPr>
                <w:sz w:val="20"/>
              </w:rPr>
            </w:pPr>
            <w:r>
              <w:rPr>
                <w:sz w:val="20"/>
              </w:rPr>
              <w:t>1.298</w:t>
            </w:r>
          </w:p>
        </w:tc>
        <w:tc>
          <w:tcPr>
            <w:tcW w:w="1329" w:type="dxa"/>
            <w:vAlign w:val="bottom"/>
          </w:tcPr>
          <w:p w:rsidR="00000000" w:rsidRDefault="00000000">
            <w:pPr>
              <w:spacing w:before="40" w:after="40"/>
              <w:jc w:val="right"/>
              <w:rPr>
                <w:sz w:val="20"/>
              </w:rPr>
            </w:pPr>
            <w:r>
              <w:rPr>
                <w:sz w:val="20"/>
              </w:rPr>
              <w:t>94</w:t>
            </w:r>
          </w:p>
        </w:tc>
        <w:tc>
          <w:tcPr>
            <w:tcW w:w="1213" w:type="dxa"/>
            <w:vAlign w:val="bottom"/>
          </w:tcPr>
          <w:p w:rsidR="00000000" w:rsidRDefault="00000000">
            <w:pPr>
              <w:spacing w:before="40" w:after="40"/>
              <w:jc w:val="right"/>
              <w:rPr>
                <w:sz w:val="20"/>
              </w:rPr>
            </w:pPr>
            <w:r>
              <w:rPr>
                <w:sz w:val="20"/>
              </w:rPr>
              <w:t>8.562</w:t>
            </w:r>
          </w:p>
        </w:tc>
        <w:tc>
          <w:tcPr>
            <w:tcW w:w="1317" w:type="dxa"/>
            <w:vAlign w:val="bottom"/>
          </w:tcPr>
          <w:p w:rsidR="00000000" w:rsidRDefault="00000000">
            <w:pPr>
              <w:spacing w:before="40" w:after="40"/>
              <w:jc w:val="right"/>
              <w:rPr>
                <w:sz w:val="20"/>
              </w:rPr>
            </w:pPr>
            <w:r>
              <w:rPr>
                <w:sz w:val="20"/>
              </w:rPr>
              <w:t>109</w:t>
            </w:r>
          </w:p>
        </w:tc>
        <w:tc>
          <w:tcPr>
            <w:tcW w:w="1276" w:type="dxa"/>
            <w:vAlign w:val="bottom"/>
          </w:tcPr>
          <w:p w:rsidR="00000000" w:rsidRDefault="00000000">
            <w:pPr>
              <w:spacing w:before="40" w:after="40"/>
              <w:jc w:val="right"/>
              <w:rPr>
                <w:sz w:val="20"/>
              </w:rPr>
            </w:pPr>
            <w:r>
              <w:rPr>
                <w:sz w:val="20"/>
              </w:rPr>
              <w:t>10.063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República Centroafricana</w:t>
            </w:r>
          </w:p>
        </w:tc>
        <w:tc>
          <w:tcPr>
            <w:tcW w:w="1276" w:type="dxa"/>
            <w:vAlign w:val="bottom"/>
          </w:tcPr>
          <w:p w:rsidR="00000000" w:rsidRDefault="00000000">
            <w:pPr>
              <w:spacing w:before="40" w:after="40"/>
              <w:jc w:val="right"/>
              <w:rPr>
                <w:sz w:val="20"/>
              </w:rPr>
            </w:pPr>
            <w:r>
              <w:rPr>
                <w:sz w:val="20"/>
              </w:rPr>
              <w:t>622.984</w:t>
            </w:r>
          </w:p>
        </w:tc>
        <w:tc>
          <w:tcPr>
            <w:tcW w:w="992" w:type="dxa"/>
            <w:vAlign w:val="bottom"/>
          </w:tcPr>
          <w:p w:rsidR="00000000" w:rsidRDefault="00000000">
            <w:pPr>
              <w:spacing w:before="40" w:after="40"/>
              <w:jc w:val="right"/>
              <w:rPr>
                <w:sz w:val="20"/>
              </w:rPr>
            </w:pPr>
            <w:r>
              <w:rPr>
                <w:sz w:val="20"/>
              </w:rPr>
              <w:t>3.310</w:t>
            </w:r>
          </w:p>
        </w:tc>
        <w:tc>
          <w:tcPr>
            <w:tcW w:w="850" w:type="dxa"/>
            <w:vAlign w:val="bottom"/>
          </w:tcPr>
          <w:p w:rsidR="00000000" w:rsidRDefault="00000000">
            <w:pPr>
              <w:spacing w:before="40" w:after="40"/>
              <w:jc w:val="right"/>
              <w:rPr>
                <w:sz w:val="20"/>
              </w:rPr>
            </w:pPr>
            <w:r>
              <w:rPr>
                <w:sz w:val="20"/>
              </w:rPr>
              <w:t>622</w:t>
            </w:r>
          </w:p>
        </w:tc>
        <w:tc>
          <w:tcPr>
            <w:tcW w:w="1616" w:type="dxa"/>
            <w:vAlign w:val="bottom"/>
          </w:tcPr>
          <w:p w:rsidR="00000000" w:rsidRDefault="00000000">
            <w:pPr>
              <w:spacing w:before="40" w:after="40"/>
              <w:jc w:val="right"/>
              <w:rPr>
                <w:sz w:val="20"/>
              </w:rPr>
            </w:pPr>
            <w:r>
              <w:rPr>
                <w:sz w:val="20"/>
              </w:rPr>
              <w:t>7</w:t>
            </w:r>
          </w:p>
        </w:tc>
        <w:tc>
          <w:tcPr>
            <w:tcW w:w="1329" w:type="dxa"/>
            <w:vAlign w:val="bottom"/>
          </w:tcPr>
          <w:p w:rsidR="00000000" w:rsidRDefault="00000000">
            <w:pPr>
              <w:spacing w:before="40" w:after="40"/>
              <w:jc w:val="right"/>
              <w:rPr>
                <w:sz w:val="20"/>
              </w:rPr>
            </w:pPr>
            <w:r>
              <w:rPr>
                <w:sz w:val="20"/>
              </w:rPr>
              <w:t>112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1.587</w:t>
            </w:r>
          </w:p>
        </w:tc>
        <w:tc>
          <w:tcPr>
            <w:tcW w:w="1317" w:type="dxa"/>
            <w:vAlign w:val="bottom"/>
          </w:tcPr>
          <w:p w:rsidR="00000000" w:rsidRDefault="00000000">
            <w:pPr>
              <w:spacing w:before="40" w:after="40"/>
              <w:jc w:val="right"/>
              <w:rPr>
                <w:sz w:val="20"/>
              </w:rPr>
            </w:pPr>
            <w:r>
              <w:rPr>
                <w:sz w:val="20"/>
              </w:rPr>
              <w:t>4</w:t>
            </w:r>
          </w:p>
        </w:tc>
        <w:tc>
          <w:tcPr>
            <w:tcW w:w="1276" w:type="dxa"/>
            <w:vAlign w:val="bottom"/>
          </w:tcPr>
          <w:p w:rsidR="00000000" w:rsidRDefault="00000000">
            <w:pPr>
              <w:spacing w:before="40" w:after="40"/>
              <w:jc w:val="right"/>
              <w:rPr>
                <w:sz w:val="20"/>
              </w:rPr>
            </w:pPr>
            <w:r>
              <w:rPr>
                <w:sz w:val="20"/>
              </w:rPr>
              <w:t>1.703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República Unida de Tanzanía</w:t>
            </w:r>
          </w:p>
        </w:tc>
        <w:tc>
          <w:tcPr>
            <w:tcW w:w="1276" w:type="dxa"/>
            <w:vAlign w:val="bottom"/>
          </w:tcPr>
          <w:p w:rsidR="00000000" w:rsidRDefault="00000000">
            <w:pPr>
              <w:spacing w:before="40" w:after="40"/>
              <w:jc w:val="right"/>
              <w:rPr>
                <w:sz w:val="20"/>
              </w:rPr>
            </w:pPr>
            <w:r>
              <w:rPr>
                <w:sz w:val="20"/>
              </w:rPr>
              <w:t>945.087</w:t>
            </w:r>
          </w:p>
        </w:tc>
        <w:tc>
          <w:tcPr>
            <w:tcW w:w="992" w:type="dxa"/>
            <w:vAlign w:val="bottom"/>
          </w:tcPr>
          <w:p w:rsidR="00000000" w:rsidRDefault="00000000">
            <w:pPr>
              <w:spacing w:before="40" w:after="40"/>
              <w:jc w:val="right"/>
              <w:rPr>
                <w:sz w:val="20"/>
              </w:rPr>
            </w:pPr>
            <w:r>
              <w:rPr>
                <w:sz w:val="20"/>
              </w:rPr>
              <w:t>30.340</w:t>
            </w:r>
          </w:p>
        </w:tc>
        <w:tc>
          <w:tcPr>
            <w:tcW w:w="850" w:type="dxa"/>
            <w:vAlign w:val="bottom"/>
          </w:tcPr>
          <w:p w:rsidR="00000000" w:rsidRDefault="00000000">
            <w:pPr>
              <w:spacing w:before="40" w:after="40"/>
              <w:jc w:val="right"/>
              <w:rPr>
                <w:sz w:val="20"/>
              </w:rPr>
            </w:pPr>
            <w:r>
              <w:rPr>
                <w:sz w:val="20"/>
              </w:rPr>
              <w:t>7.355</w:t>
            </w:r>
          </w:p>
        </w:tc>
        <w:tc>
          <w:tcPr>
            <w:tcW w:w="1616" w:type="dxa"/>
            <w:vAlign w:val="bottom"/>
          </w:tcPr>
          <w:p w:rsidR="00000000" w:rsidRDefault="00000000">
            <w:pPr>
              <w:spacing w:before="40" w:after="40"/>
              <w:jc w:val="right"/>
              <w:rPr>
                <w:sz w:val="20"/>
              </w:rPr>
            </w:pPr>
            <w:r>
              <w:rPr>
                <w:sz w:val="20"/>
              </w:rPr>
              <w:t>29</w:t>
            </w:r>
          </w:p>
        </w:tc>
        <w:tc>
          <w:tcPr>
            <w:tcW w:w="1329" w:type="dxa"/>
            <w:vAlign w:val="bottom"/>
          </w:tcPr>
          <w:p w:rsidR="00000000" w:rsidRDefault="00000000">
            <w:pPr>
              <w:spacing w:before="40" w:after="40"/>
              <w:jc w:val="right"/>
              <w:rPr>
                <w:sz w:val="20"/>
              </w:rPr>
            </w:pPr>
            <w:r>
              <w:rPr>
                <w:sz w:val="20"/>
              </w:rPr>
              <w:t>771</w:t>
            </w:r>
          </w:p>
        </w:tc>
        <w:tc>
          <w:tcPr>
            <w:tcW w:w="1329" w:type="dxa"/>
            <w:vAlign w:val="bottom"/>
          </w:tcPr>
          <w:p w:rsidR="00000000" w:rsidRDefault="00000000">
            <w:pPr>
              <w:spacing w:before="40" w:after="40"/>
              <w:jc w:val="right"/>
              <w:rPr>
                <w:sz w:val="20"/>
              </w:rPr>
            </w:pPr>
            <w:r>
              <w:rPr>
                <w:sz w:val="20"/>
              </w:rPr>
              <w:t>5</w:t>
            </w:r>
          </w:p>
        </w:tc>
        <w:tc>
          <w:tcPr>
            <w:tcW w:w="1213" w:type="dxa"/>
            <w:vAlign w:val="bottom"/>
          </w:tcPr>
          <w:p w:rsidR="00000000" w:rsidRDefault="00000000">
            <w:pPr>
              <w:spacing w:before="40" w:after="40"/>
              <w:jc w:val="right"/>
              <w:rPr>
                <w:sz w:val="20"/>
              </w:rPr>
            </w:pPr>
            <w:r>
              <w:rPr>
                <w:sz w:val="20"/>
              </w:rPr>
              <w:t>5.098</w:t>
            </w:r>
          </w:p>
        </w:tc>
        <w:tc>
          <w:tcPr>
            <w:tcW w:w="1317" w:type="dxa"/>
            <w:vAlign w:val="bottom"/>
          </w:tcPr>
          <w:p w:rsidR="00000000" w:rsidRDefault="00000000">
            <w:pPr>
              <w:spacing w:before="40" w:after="40"/>
              <w:jc w:val="right"/>
              <w:rPr>
                <w:sz w:val="20"/>
              </w:rPr>
            </w:pPr>
            <w:r>
              <w:rPr>
                <w:sz w:val="20"/>
              </w:rPr>
              <w:t>136</w:t>
            </w:r>
          </w:p>
        </w:tc>
        <w:tc>
          <w:tcPr>
            <w:tcW w:w="1276" w:type="dxa"/>
            <w:vAlign w:val="bottom"/>
          </w:tcPr>
          <w:p w:rsidR="00000000" w:rsidRDefault="00000000">
            <w:pPr>
              <w:spacing w:before="40" w:after="40"/>
              <w:jc w:val="right"/>
              <w:rPr>
                <w:sz w:val="20"/>
              </w:rPr>
            </w:pPr>
            <w:r>
              <w:rPr>
                <w:sz w:val="20"/>
              </w:rPr>
              <w:t>6.010</w:t>
            </w:r>
          </w:p>
        </w:tc>
      </w:tr>
      <w:tr w:rsidR="00000000">
        <w:tblPrEx>
          <w:tblCellMar>
            <w:top w:w="0" w:type="dxa"/>
            <w:bottom w:w="0" w:type="dxa"/>
          </w:tblCellMar>
        </w:tblPrEx>
        <w:tc>
          <w:tcPr>
            <w:tcW w:w="2013" w:type="dxa"/>
          </w:tcPr>
          <w:p w:rsidR="00000000" w:rsidRDefault="00000000">
            <w:pPr>
              <w:spacing w:before="40" w:after="40"/>
              <w:rPr>
                <w:sz w:val="20"/>
              </w:rPr>
            </w:pPr>
            <w:r>
              <w:rPr>
                <w:sz w:val="20"/>
              </w:rPr>
              <w:t>Reunión</w:t>
            </w:r>
          </w:p>
        </w:tc>
        <w:tc>
          <w:tcPr>
            <w:tcW w:w="1276" w:type="dxa"/>
            <w:vAlign w:val="bottom"/>
          </w:tcPr>
          <w:p w:rsidR="00000000" w:rsidRDefault="00000000">
            <w:pPr>
              <w:spacing w:before="40" w:after="40"/>
              <w:jc w:val="right"/>
              <w:rPr>
                <w:sz w:val="20"/>
              </w:rPr>
            </w:pPr>
            <w:r>
              <w:rPr>
                <w:sz w:val="20"/>
              </w:rPr>
              <w:t>2.510</w:t>
            </w:r>
          </w:p>
        </w:tc>
        <w:tc>
          <w:tcPr>
            <w:tcW w:w="992" w:type="dxa"/>
            <w:vAlign w:val="bottom"/>
          </w:tcPr>
          <w:p w:rsidR="00000000" w:rsidRDefault="00000000">
            <w:pPr>
              <w:spacing w:before="40" w:after="40"/>
              <w:jc w:val="right"/>
              <w:rPr>
                <w:sz w:val="20"/>
              </w:rPr>
            </w:pPr>
            <w:r>
              <w:rPr>
                <w:sz w:val="20"/>
              </w:rPr>
              <w:t>650</w:t>
            </w:r>
          </w:p>
        </w:tc>
        <w:tc>
          <w:tcPr>
            <w:tcW w:w="850" w:type="dxa"/>
            <w:vAlign w:val="bottom"/>
          </w:tcPr>
          <w:p w:rsidR="00000000" w:rsidRDefault="00000000">
            <w:pPr>
              <w:spacing w:before="40" w:after="40"/>
              <w:jc w:val="right"/>
              <w:rPr>
                <w:sz w:val="20"/>
              </w:rPr>
            </w:pPr>
            <w:r>
              <w:rPr>
                <w:sz w:val="20"/>
              </w:rPr>
              <w:t>574</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76</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60</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136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Rwanda</w:t>
            </w:r>
          </w:p>
        </w:tc>
        <w:tc>
          <w:tcPr>
            <w:tcW w:w="1276" w:type="dxa"/>
            <w:vAlign w:val="bottom"/>
          </w:tcPr>
          <w:p w:rsidR="00000000" w:rsidRDefault="00000000">
            <w:pPr>
              <w:spacing w:before="40" w:after="40"/>
              <w:jc w:val="right"/>
              <w:rPr>
                <w:sz w:val="20"/>
              </w:rPr>
            </w:pPr>
            <w:r>
              <w:rPr>
                <w:sz w:val="20"/>
              </w:rPr>
              <w:t>26.338</w:t>
            </w:r>
          </w:p>
        </w:tc>
        <w:tc>
          <w:tcPr>
            <w:tcW w:w="992" w:type="dxa"/>
            <w:vAlign w:val="bottom"/>
          </w:tcPr>
          <w:p w:rsidR="00000000" w:rsidRDefault="00000000">
            <w:pPr>
              <w:spacing w:before="40" w:after="40"/>
              <w:jc w:val="right"/>
              <w:rPr>
                <w:sz w:val="20"/>
              </w:rPr>
            </w:pPr>
            <w:r>
              <w:rPr>
                <w:sz w:val="20"/>
              </w:rPr>
              <w:t>7.950</w:t>
            </w:r>
          </w:p>
        </w:tc>
        <w:tc>
          <w:tcPr>
            <w:tcW w:w="850" w:type="dxa"/>
            <w:vAlign w:val="bottom"/>
          </w:tcPr>
          <w:p w:rsidR="00000000" w:rsidRDefault="00000000">
            <w:pPr>
              <w:spacing w:before="40" w:after="40"/>
              <w:jc w:val="right"/>
              <w:rPr>
                <w:sz w:val="20"/>
              </w:rPr>
            </w:pPr>
            <w:r>
              <w:rPr>
                <w:sz w:val="20"/>
              </w:rPr>
              <w:t>3.642</w:t>
            </w:r>
          </w:p>
        </w:tc>
        <w:tc>
          <w:tcPr>
            <w:tcW w:w="1616" w:type="dxa"/>
            <w:vAlign w:val="bottom"/>
          </w:tcPr>
          <w:p w:rsidR="00000000" w:rsidRDefault="00000000">
            <w:pPr>
              <w:spacing w:before="40" w:after="40"/>
              <w:jc w:val="right"/>
              <w:rPr>
                <w:sz w:val="20"/>
              </w:rPr>
            </w:pPr>
            <w:r>
              <w:rPr>
                <w:sz w:val="20"/>
              </w:rPr>
              <w:t>9</w:t>
            </w:r>
          </w:p>
        </w:tc>
        <w:tc>
          <w:tcPr>
            <w:tcW w:w="1329" w:type="dxa"/>
            <w:vAlign w:val="bottom"/>
          </w:tcPr>
          <w:p w:rsidR="00000000" w:rsidRDefault="00000000">
            <w:pPr>
              <w:spacing w:before="40" w:after="40"/>
              <w:jc w:val="right"/>
              <w:rPr>
                <w:sz w:val="20"/>
              </w:rPr>
            </w:pPr>
            <w:r>
              <w:rPr>
                <w:sz w:val="20"/>
              </w:rPr>
              <w:t>127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236</w:t>
            </w:r>
          </w:p>
        </w:tc>
        <w:tc>
          <w:tcPr>
            <w:tcW w:w="1317" w:type="dxa"/>
            <w:vAlign w:val="bottom"/>
          </w:tcPr>
          <w:p w:rsidR="00000000" w:rsidRDefault="00000000">
            <w:pPr>
              <w:spacing w:before="40" w:after="40"/>
              <w:jc w:val="right"/>
              <w:rPr>
                <w:sz w:val="20"/>
              </w:rPr>
            </w:pPr>
            <w:r>
              <w:rPr>
                <w:sz w:val="20"/>
              </w:rPr>
              <w:t>123</w:t>
            </w:r>
          </w:p>
        </w:tc>
        <w:tc>
          <w:tcPr>
            <w:tcW w:w="1276" w:type="dxa"/>
            <w:vAlign w:val="bottom"/>
          </w:tcPr>
          <w:p w:rsidR="00000000" w:rsidRDefault="00000000">
            <w:pPr>
              <w:spacing w:before="40" w:after="40"/>
              <w:jc w:val="right"/>
              <w:rPr>
                <w:sz w:val="20"/>
              </w:rPr>
            </w:pPr>
            <w:r>
              <w:rPr>
                <w:sz w:val="20"/>
              </w:rPr>
              <w:t>486</w:t>
            </w:r>
          </w:p>
        </w:tc>
      </w:tr>
      <w:tr w:rsidR="00000000">
        <w:tblPrEx>
          <w:tblCellMar>
            <w:top w:w="0" w:type="dxa"/>
            <w:bottom w:w="0" w:type="dxa"/>
          </w:tblCellMar>
        </w:tblPrEx>
        <w:tc>
          <w:tcPr>
            <w:tcW w:w="2013" w:type="dxa"/>
          </w:tcPr>
          <w:p w:rsidR="00000000" w:rsidRDefault="00000000">
            <w:pPr>
              <w:spacing w:before="40" w:after="40"/>
              <w:rPr>
                <w:sz w:val="20"/>
              </w:rPr>
            </w:pPr>
            <w:proofErr w:type="spellStart"/>
            <w:r>
              <w:rPr>
                <w:sz w:val="20"/>
              </w:rPr>
              <w:t>Sáhara</w:t>
            </w:r>
            <w:proofErr w:type="spellEnd"/>
            <w:r>
              <w:rPr>
                <w:sz w:val="20"/>
              </w:rPr>
              <w:t xml:space="preserve"> Occidental</w:t>
            </w:r>
          </w:p>
        </w:tc>
        <w:tc>
          <w:tcPr>
            <w:tcW w:w="1276" w:type="dxa"/>
            <w:vAlign w:val="bottom"/>
          </w:tcPr>
          <w:p w:rsidR="00000000" w:rsidRDefault="00000000">
            <w:pPr>
              <w:spacing w:before="40" w:after="40"/>
              <w:jc w:val="right"/>
              <w:rPr>
                <w:sz w:val="20"/>
              </w:rPr>
            </w:pPr>
            <w:r>
              <w:rPr>
                <w:sz w:val="20"/>
              </w:rPr>
              <w:t>266.000</w:t>
            </w:r>
          </w:p>
        </w:tc>
        <w:tc>
          <w:tcPr>
            <w:tcW w:w="992" w:type="dxa"/>
            <w:vAlign w:val="bottom"/>
          </w:tcPr>
          <w:p w:rsidR="00000000" w:rsidRDefault="00000000">
            <w:pPr>
              <w:spacing w:before="40" w:after="40"/>
              <w:jc w:val="right"/>
              <w:rPr>
                <w:sz w:val="20"/>
              </w:rPr>
            </w:pPr>
            <w:r>
              <w:rPr>
                <w:sz w:val="20"/>
              </w:rPr>
              <w:t>350</w:t>
            </w:r>
          </w:p>
        </w:tc>
        <w:tc>
          <w:tcPr>
            <w:tcW w:w="850" w:type="dxa"/>
            <w:vAlign w:val="bottom"/>
          </w:tcPr>
          <w:p w:rsidR="00000000" w:rsidRDefault="00000000">
            <w:pPr>
              <w:spacing w:before="40" w:after="40"/>
              <w:jc w:val="right"/>
              <w:rPr>
                <w:sz w:val="20"/>
              </w:rPr>
            </w:pPr>
            <w:r>
              <w:rPr>
                <w:sz w:val="20"/>
              </w:rPr>
              <w:t>--</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Santa Elena</w:t>
            </w:r>
          </w:p>
        </w:tc>
        <w:tc>
          <w:tcPr>
            <w:tcW w:w="1276" w:type="dxa"/>
            <w:vAlign w:val="bottom"/>
          </w:tcPr>
          <w:p w:rsidR="00000000" w:rsidRDefault="00000000">
            <w:pPr>
              <w:spacing w:before="40" w:after="40"/>
              <w:jc w:val="right"/>
              <w:rPr>
                <w:sz w:val="20"/>
              </w:rPr>
            </w:pPr>
            <w:r>
              <w:rPr>
                <w:sz w:val="20"/>
              </w:rPr>
              <w:t>314</w:t>
            </w:r>
          </w:p>
        </w:tc>
        <w:tc>
          <w:tcPr>
            <w:tcW w:w="992" w:type="dxa"/>
            <w:vAlign w:val="bottom"/>
          </w:tcPr>
          <w:p w:rsidR="00000000" w:rsidRDefault="00000000">
            <w:pPr>
              <w:spacing w:before="40" w:after="40"/>
              <w:jc w:val="right"/>
              <w:rPr>
                <w:sz w:val="20"/>
              </w:rPr>
            </w:pPr>
            <w:r>
              <w:rPr>
                <w:sz w:val="20"/>
              </w:rPr>
              <w:t>7</w:t>
            </w:r>
          </w:p>
        </w:tc>
        <w:tc>
          <w:tcPr>
            <w:tcW w:w="850" w:type="dxa"/>
            <w:vAlign w:val="bottom"/>
          </w:tcPr>
          <w:p w:rsidR="00000000" w:rsidRDefault="00000000">
            <w:pPr>
              <w:spacing w:before="40" w:after="40"/>
              <w:jc w:val="right"/>
              <w:rPr>
                <w:sz w:val="20"/>
              </w:rPr>
            </w:pPr>
            <w:r>
              <w:rPr>
                <w:sz w:val="20"/>
              </w:rPr>
              <w:t>--</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2</w:t>
            </w:r>
          </w:p>
        </w:tc>
        <w:tc>
          <w:tcPr>
            <w:tcW w:w="1276" w:type="dxa"/>
            <w:vAlign w:val="bottom"/>
          </w:tcPr>
          <w:p w:rsidR="00000000" w:rsidRDefault="00000000">
            <w:pPr>
              <w:spacing w:before="40" w:after="40"/>
              <w:jc w:val="right"/>
              <w:rPr>
                <w:sz w:val="20"/>
              </w:rPr>
            </w:pPr>
            <w:r>
              <w:rPr>
                <w:sz w:val="20"/>
              </w:rPr>
              <w:t>3</w:t>
            </w:r>
          </w:p>
        </w:tc>
      </w:tr>
      <w:tr w:rsidR="00000000">
        <w:tblPrEx>
          <w:tblCellMar>
            <w:top w:w="0" w:type="dxa"/>
            <w:bottom w:w="0" w:type="dxa"/>
          </w:tblCellMar>
        </w:tblPrEx>
        <w:tc>
          <w:tcPr>
            <w:tcW w:w="2013" w:type="dxa"/>
          </w:tcPr>
          <w:p w:rsidR="00000000" w:rsidRDefault="00000000">
            <w:pPr>
              <w:spacing w:before="40" w:after="40"/>
              <w:ind w:left="113" w:hanging="113"/>
              <w:rPr>
                <w:sz w:val="20"/>
              </w:rPr>
            </w:pPr>
            <w:r>
              <w:rPr>
                <w:sz w:val="20"/>
              </w:rPr>
              <w:t>Santo Tomé y Príncipe</w:t>
            </w:r>
          </w:p>
        </w:tc>
        <w:tc>
          <w:tcPr>
            <w:tcW w:w="1276" w:type="dxa"/>
            <w:vAlign w:val="bottom"/>
          </w:tcPr>
          <w:p w:rsidR="00000000" w:rsidRDefault="00000000">
            <w:pPr>
              <w:spacing w:before="40" w:after="40"/>
              <w:jc w:val="right"/>
              <w:rPr>
                <w:sz w:val="20"/>
              </w:rPr>
            </w:pPr>
            <w:r>
              <w:rPr>
                <w:sz w:val="20"/>
              </w:rPr>
              <w:t>964</w:t>
            </w:r>
          </w:p>
        </w:tc>
        <w:tc>
          <w:tcPr>
            <w:tcW w:w="992" w:type="dxa"/>
            <w:vAlign w:val="bottom"/>
          </w:tcPr>
          <w:p w:rsidR="00000000" w:rsidRDefault="00000000">
            <w:pPr>
              <w:spacing w:before="40" w:after="40"/>
              <w:jc w:val="right"/>
              <w:rPr>
                <w:sz w:val="20"/>
              </w:rPr>
            </w:pPr>
            <w:r>
              <w:rPr>
                <w:sz w:val="20"/>
              </w:rPr>
              <w:t>121</w:t>
            </w:r>
          </w:p>
        </w:tc>
        <w:tc>
          <w:tcPr>
            <w:tcW w:w="850" w:type="dxa"/>
            <w:vAlign w:val="bottom"/>
          </w:tcPr>
          <w:p w:rsidR="00000000" w:rsidRDefault="00000000">
            <w:pPr>
              <w:spacing w:before="40" w:after="40"/>
              <w:jc w:val="right"/>
              <w:rPr>
                <w:sz w:val="20"/>
              </w:rPr>
            </w:pPr>
            <w:r>
              <w:rPr>
                <w:sz w:val="20"/>
              </w:rPr>
              <w:t>101</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1</w:t>
            </w:r>
          </w:p>
        </w:tc>
        <w:tc>
          <w:tcPr>
            <w:tcW w:w="1276" w:type="dxa"/>
            <w:vAlign w:val="bottom"/>
          </w:tcPr>
          <w:p w:rsidR="00000000" w:rsidRDefault="00000000">
            <w:pPr>
              <w:spacing w:before="40" w:after="40"/>
              <w:jc w:val="right"/>
              <w:rPr>
                <w:sz w:val="20"/>
              </w:rPr>
            </w:pPr>
            <w:r>
              <w:rPr>
                <w:sz w:val="20"/>
              </w:rPr>
              <w:t>13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Senegal</w:t>
            </w:r>
          </w:p>
        </w:tc>
        <w:tc>
          <w:tcPr>
            <w:tcW w:w="1276" w:type="dxa"/>
            <w:vAlign w:val="bottom"/>
          </w:tcPr>
          <w:p w:rsidR="00000000" w:rsidRDefault="00000000">
            <w:pPr>
              <w:spacing w:before="40" w:after="40"/>
              <w:jc w:val="right"/>
              <w:rPr>
                <w:sz w:val="20"/>
              </w:rPr>
            </w:pPr>
            <w:r>
              <w:rPr>
                <w:sz w:val="20"/>
              </w:rPr>
              <w:t>196.722</w:t>
            </w:r>
          </w:p>
        </w:tc>
        <w:tc>
          <w:tcPr>
            <w:tcW w:w="992" w:type="dxa"/>
            <w:vAlign w:val="bottom"/>
          </w:tcPr>
          <w:p w:rsidR="00000000" w:rsidRDefault="00000000">
            <w:pPr>
              <w:spacing w:before="40" w:after="40"/>
              <w:jc w:val="right"/>
              <w:rPr>
                <w:sz w:val="20"/>
              </w:rPr>
            </w:pPr>
            <w:r>
              <w:rPr>
                <w:sz w:val="20"/>
              </w:rPr>
              <w:t>8.350</w:t>
            </w:r>
          </w:p>
        </w:tc>
        <w:tc>
          <w:tcPr>
            <w:tcW w:w="850" w:type="dxa"/>
            <w:vAlign w:val="bottom"/>
          </w:tcPr>
          <w:p w:rsidR="00000000" w:rsidRDefault="00000000">
            <w:pPr>
              <w:spacing w:before="40" w:after="40"/>
              <w:jc w:val="right"/>
              <w:rPr>
                <w:sz w:val="20"/>
              </w:rPr>
            </w:pPr>
            <w:r>
              <w:rPr>
                <w:sz w:val="20"/>
              </w:rPr>
              <w:t>396</w:t>
            </w:r>
          </w:p>
        </w:tc>
        <w:tc>
          <w:tcPr>
            <w:tcW w:w="1616" w:type="dxa"/>
            <w:vAlign w:val="bottom"/>
          </w:tcPr>
          <w:p w:rsidR="00000000" w:rsidRDefault="00000000">
            <w:pPr>
              <w:spacing w:before="40" w:after="40"/>
              <w:jc w:val="right"/>
              <w:rPr>
                <w:sz w:val="20"/>
              </w:rPr>
            </w:pPr>
            <w:r>
              <w:rPr>
                <w:sz w:val="20"/>
              </w:rPr>
              <w:t>6</w:t>
            </w:r>
          </w:p>
        </w:tc>
        <w:tc>
          <w:tcPr>
            <w:tcW w:w="1329" w:type="dxa"/>
            <w:vAlign w:val="bottom"/>
          </w:tcPr>
          <w:p w:rsidR="00000000" w:rsidRDefault="00000000">
            <w:pPr>
              <w:spacing w:before="40" w:after="40"/>
              <w:jc w:val="right"/>
              <w:rPr>
                <w:sz w:val="20"/>
              </w:rPr>
            </w:pPr>
            <w:r>
              <w:rPr>
                <w:sz w:val="20"/>
              </w:rPr>
              <w:t>89</w:t>
            </w:r>
          </w:p>
        </w:tc>
        <w:tc>
          <w:tcPr>
            <w:tcW w:w="1329" w:type="dxa"/>
            <w:vAlign w:val="bottom"/>
          </w:tcPr>
          <w:p w:rsidR="00000000" w:rsidRDefault="00000000">
            <w:pPr>
              <w:spacing w:before="40" w:after="40"/>
              <w:jc w:val="right"/>
              <w:rPr>
                <w:sz w:val="20"/>
              </w:rPr>
            </w:pPr>
            <w:r>
              <w:rPr>
                <w:sz w:val="20"/>
              </w:rPr>
              <w:t>242</w:t>
            </w:r>
          </w:p>
        </w:tc>
        <w:tc>
          <w:tcPr>
            <w:tcW w:w="1213" w:type="dxa"/>
            <w:vAlign w:val="bottom"/>
          </w:tcPr>
          <w:p w:rsidR="00000000" w:rsidRDefault="00000000">
            <w:pPr>
              <w:spacing w:before="40" w:after="40"/>
              <w:jc w:val="right"/>
              <w:rPr>
                <w:sz w:val="20"/>
              </w:rPr>
            </w:pPr>
            <w:r>
              <w:rPr>
                <w:sz w:val="20"/>
              </w:rPr>
              <w:t>37</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368</w:t>
            </w:r>
          </w:p>
        </w:tc>
      </w:tr>
      <w:tr w:rsidR="00000000">
        <w:tblPrEx>
          <w:tblCellMar>
            <w:top w:w="0" w:type="dxa"/>
            <w:bottom w:w="0" w:type="dxa"/>
          </w:tblCellMar>
        </w:tblPrEx>
        <w:tc>
          <w:tcPr>
            <w:tcW w:w="2013" w:type="dxa"/>
          </w:tcPr>
          <w:p w:rsidR="00000000" w:rsidRDefault="00000000">
            <w:pPr>
              <w:spacing w:before="40" w:after="40"/>
              <w:rPr>
                <w:sz w:val="20"/>
              </w:rPr>
            </w:pPr>
            <w:proofErr w:type="spellStart"/>
            <w:r>
              <w:rPr>
                <w:sz w:val="20"/>
              </w:rPr>
              <w:t>Seychelles</w:t>
            </w:r>
            <w:proofErr w:type="spellEnd"/>
          </w:p>
        </w:tc>
        <w:tc>
          <w:tcPr>
            <w:tcW w:w="1276" w:type="dxa"/>
            <w:vAlign w:val="bottom"/>
          </w:tcPr>
          <w:p w:rsidR="00000000" w:rsidRDefault="00000000">
            <w:pPr>
              <w:spacing w:before="40" w:after="40"/>
              <w:jc w:val="right"/>
              <w:rPr>
                <w:sz w:val="20"/>
              </w:rPr>
            </w:pPr>
            <w:r>
              <w:rPr>
                <w:sz w:val="20"/>
              </w:rPr>
              <w:t>358</w:t>
            </w:r>
          </w:p>
        </w:tc>
        <w:tc>
          <w:tcPr>
            <w:tcW w:w="992" w:type="dxa"/>
            <w:vAlign w:val="bottom"/>
          </w:tcPr>
          <w:p w:rsidR="00000000" w:rsidRDefault="00000000">
            <w:pPr>
              <w:spacing w:before="40" w:after="40"/>
              <w:jc w:val="right"/>
              <w:rPr>
                <w:sz w:val="20"/>
              </w:rPr>
            </w:pPr>
            <w:r>
              <w:rPr>
                <w:sz w:val="20"/>
              </w:rPr>
              <w:t>77</w:t>
            </w:r>
          </w:p>
        </w:tc>
        <w:tc>
          <w:tcPr>
            <w:tcW w:w="850" w:type="dxa"/>
            <w:vAlign w:val="bottom"/>
          </w:tcPr>
          <w:p w:rsidR="00000000" w:rsidRDefault="00000000">
            <w:pPr>
              <w:spacing w:before="40" w:after="40"/>
              <w:jc w:val="right"/>
              <w:rPr>
                <w:sz w:val="20"/>
              </w:rPr>
            </w:pPr>
            <w:r>
              <w:rPr>
                <w:sz w:val="20"/>
              </w:rPr>
              <w:t>69</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17</w:t>
            </w:r>
          </w:p>
        </w:tc>
      </w:tr>
      <w:tr w:rsidR="00000000">
        <w:tblPrEx>
          <w:tblCellMar>
            <w:top w:w="0" w:type="dxa"/>
            <w:bottom w:w="0" w:type="dxa"/>
          </w:tblCellMar>
        </w:tblPrEx>
        <w:tc>
          <w:tcPr>
            <w:tcW w:w="2013" w:type="dxa"/>
          </w:tcPr>
          <w:p w:rsidR="00000000" w:rsidRDefault="00000000">
            <w:pPr>
              <w:spacing w:before="40" w:after="40"/>
              <w:rPr>
                <w:sz w:val="20"/>
              </w:rPr>
            </w:pPr>
            <w:r>
              <w:rPr>
                <w:sz w:val="20"/>
              </w:rPr>
              <w:t>Sierra Leona</w:t>
            </w:r>
          </w:p>
        </w:tc>
        <w:tc>
          <w:tcPr>
            <w:tcW w:w="1276" w:type="dxa"/>
            <w:vAlign w:val="bottom"/>
          </w:tcPr>
          <w:p w:rsidR="00000000" w:rsidRDefault="00000000">
            <w:pPr>
              <w:spacing w:before="40" w:after="40"/>
              <w:jc w:val="right"/>
              <w:rPr>
                <w:sz w:val="20"/>
              </w:rPr>
            </w:pPr>
            <w:r>
              <w:rPr>
                <w:sz w:val="20"/>
              </w:rPr>
              <w:t>71.740</w:t>
            </w:r>
          </w:p>
        </w:tc>
        <w:tc>
          <w:tcPr>
            <w:tcW w:w="992" w:type="dxa"/>
            <w:vAlign w:val="bottom"/>
          </w:tcPr>
          <w:p w:rsidR="00000000" w:rsidRDefault="00000000">
            <w:pPr>
              <w:spacing w:before="40" w:after="40"/>
              <w:jc w:val="right"/>
              <w:rPr>
                <w:sz w:val="20"/>
              </w:rPr>
            </w:pPr>
            <w:r>
              <w:rPr>
                <w:sz w:val="20"/>
              </w:rPr>
              <w:t>4.510</w:t>
            </w:r>
          </w:p>
        </w:tc>
        <w:tc>
          <w:tcPr>
            <w:tcW w:w="850" w:type="dxa"/>
            <w:vAlign w:val="bottom"/>
          </w:tcPr>
          <w:p w:rsidR="00000000" w:rsidRDefault="00000000">
            <w:pPr>
              <w:spacing w:before="40" w:after="40"/>
              <w:jc w:val="right"/>
              <w:rPr>
                <w:sz w:val="20"/>
              </w:rPr>
            </w:pPr>
            <w:r>
              <w:rPr>
                <w:sz w:val="20"/>
              </w:rPr>
              <w:t>135</w:t>
            </w:r>
          </w:p>
        </w:tc>
        <w:tc>
          <w:tcPr>
            <w:tcW w:w="1616"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37</w:t>
            </w:r>
          </w:p>
        </w:tc>
        <w:tc>
          <w:tcPr>
            <w:tcW w:w="1329" w:type="dxa"/>
            <w:vAlign w:val="bottom"/>
          </w:tcPr>
          <w:p w:rsidR="00000000" w:rsidRDefault="00000000">
            <w:pPr>
              <w:spacing w:before="40" w:after="40"/>
              <w:jc w:val="right"/>
              <w:rPr>
                <w:sz w:val="20"/>
              </w:rPr>
            </w:pPr>
            <w:r>
              <w:rPr>
                <w:sz w:val="20"/>
              </w:rPr>
              <w:t>15</w:t>
            </w:r>
          </w:p>
        </w:tc>
        <w:tc>
          <w:tcPr>
            <w:tcW w:w="1213" w:type="dxa"/>
            <w:vAlign w:val="bottom"/>
          </w:tcPr>
          <w:p w:rsidR="00000000" w:rsidRDefault="00000000">
            <w:pPr>
              <w:spacing w:before="40" w:after="40"/>
              <w:jc w:val="right"/>
              <w:rPr>
                <w:sz w:val="20"/>
              </w:rPr>
            </w:pPr>
            <w:r>
              <w:rPr>
                <w:sz w:val="20"/>
              </w:rPr>
              <w:t>901</w:t>
            </w:r>
          </w:p>
        </w:tc>
        <w:tc>
          <w:tcPr>
            <w:tcW w:w="1317" w:type="dxa"/>
            <w:vAlign w:val="bottom"/>
          </w:tcPr>
          <w:p w:rsidR="00000000" w:rsidRDefault="00000000">
            <w:pPr>
              <w:spacing w:before="40" w:after="40"/>
              <w:jc w:val="right"/>
              <w:rPr>
                <w:sz w:val="20"/>
              </w:rPr>
            </w:pPr>
            <w:r>
              <w:rPr>
                <w:sz w:val="20"/>
              </w:rPr>
              <w:t>6</w:t>
            </w:r>
          </w:p>
        </w:tc>
        <w:tc>
          <w:tcPr>
            <w:tcW w:w="1276" w:type="dxa"/>
            <w:vAlign w:val="bottom"/>
          </w:tcPr>
          <w:p w:rsidR="00000000" w:rsidRDefault="00000000">
            <w:pPr>
              <w:spacing w:before="40" w:after="40"/>
              <w:jc w:val="right"/>
              <w:rPr>
                <w:sz w:val="20"/>
              </w:rPr>
            </w:pPr>
            <w:r>
              <w:rPr>
                <w:sz w:val="20"/>
              </w:rPr>
              <w:t>959</w:t>
            </w:r>
          </w:p>
        </w:tc>
      </w:tr>
      <w:tr w:rsidR="00000000">
        <w:tblPrEx>
          <w:tblCellMar>
            <w:top w:w="0" w:type="dxa"/>
            <w:bottom w:w="0" w:type="dxa"/>
          </w:tblCellMar>
        </w:tblPrEx>
        <w:tc>
          <w:tcPr>
            <w:tcW w:w="2013" w:type="dxa"/>
          </w:tcPr>
          <w:p w:rsidR="00000000" w:rsidRDefault="00000000">
            <w:pPr>
              <w:keepNext/>
              <w:keepLines/>
              <w:spacing w:before="40" w:after="40"/>
              <w:rPr>
                <w:sz w:val="20"/>
              </w:rPr>
            </w:pPr>
            <w:r>
              <w:rPr>
                <w:sz w:val="20"/>
              </w:rPr>
              <w:t>Somalia</w:t>
            </w:r>
          </w:p>
        </w:tc>
        <w:tc>
          <w:tcPr>
            <w:tcW w:w="1276" w:type="dxa"/>
            <w:vAlign w:val="bottom"/>
          </w:tcPr>
          <w:p w:rsidR="00000000" w:rsidRDefault="00000000">
            <w:pPr>
              <w:keepNext/>
              <w:keepLines/>
              <w:spacing w:before="40" w:after="40"/>
              <w:jc w:val="right"/>
              <w:rPr>
                <w:sz w:val="20"/>
              </w:rPr>
            </w:pPr>
            <w:r>
              <w:rPr>
                <w:sz w:val="20"/>
              </w:rPr>
              <w:t>637.657</w:t>
            </w:r>
          </w:p>
        </w:tc>
        <w:tc>
          <w:tcPr>
            <w:tcW w:w="992" w:type="dxa"/>
            <w:vAlign w:val="bottom"/>
          </w:tcPr>
          <w:p w:rsidR="00000000" w:rsidRDefault="00000000">
            <w:pPr>
              <w:keepNext/>
              <w:keepLines/>
              <w:spacing w:before="40" w:after="40"/>
              <w:jc w:val="right"/>
              <w:rPr>
                <w:sz w:val="20"/>
              </w:rPr>
            </w:pPr>
            <w:r>
              <w:rPr>
                <w:sz w:val="20"/>
              </w:rPr>
              <w:t>9.250</w:t>
            </w:r>
          </w:p>
        </w:tc>
        <w:tc>
          <w:tcPr>
            <w:tcW w:w="850" w:type="dxa"/>
            <w:vAlign w:val="bottom"/>
          </w:tcPr>
          <w:p w:rsidR="00000000" w:rsidRDefault="00000000">
            <w:pPr>
              <w:keepNext/>
              <w:keepLines/>
              <w:spacing w:before="40" w:after="40"/>
              <w:jc w:val="right"/>
              <w:rPr>
                <w:sz w:val="20"/>
              </w:rPr>
            </w:pPr>
            <w:r>
              <w:rPr>
                <w:sz w:val="20"/>
              </w:rPr>
              <w:t>--</w:t>
            </w:r>
          </w:p>
        </w:tc>
        <w:tc>
          <w:tcPr>
            <w:tcW w:w="1616" w:type="dxa"/>
            <w:vAlign w:val="bottom"/>
          </w:tcPr>
          <w:p w:rsidR="00000000" w:rsidRDefault="00000000">
            <w:pPr>
              <w:keepNext/>
              <w:keepLines/>
              <w:spacing w:before="40" w:after="40"/>
              <w:jc w:val="right"/>
              <w:rPr>
                <w:sz w:val="20"/>
              </w:rPr>
            </w:pPr>
            <w:r>
              <w:rPr>
                <w:sz w:val="20"/>
              </w:rPr>
              <w:t>1</w:t>
            </w:r>
          </w:p>
        </w:tc>
        <w:tc>
          <w:tcPr>
            <w:tcW w:w="1329" w:type="dxa"/>
            <w:vAlign w:val="bottom"/>
          </w:tcPr>
          <w:p w:rsidR="00000000" w:rsidRDefault="00000000">
            <w:pPr>
              <w:keepNext/>
              <w:keepLines/>
              <w:spacing w:before="40" w:after="40"/>
              <w:jc w:val="right"/>
              <w:rPr>
                <w:sz w:val="20"/>
              </w:rPr>
            </w:pPr>
            <w:r>
              <w:rPr>
                <w:sz w:val="20"/>
              </w:rPr>
              <w:t>1</w:t>
            </w:r>
          </w:p>
        </w:tc>
        <w:tc>
          <w:tcPr>
            <w:tcW w:w="1329" w:type="dxa"/>
            <w:vAlign w:val="bottom"/>
          </w:tcPr>
          <w:p w:rsidR="00000000" w:rsidRDefault="00000000">
            <w:pPr>
              <w:keepNext/>
              <w:keepLines/>
              <w:spacing w:before="40" w:after="40"/>
              <w:jc w:val="right"/>
              <w:rPr>
                <w:sz w:val="20"/>
              </w:rPr>
            </w:pPr>
            <w:r>
              <w:rPr>
                <w:sz w:val="20"/>
              </w:rPr>
              <w:t>--</w:t>
            </w:r>
          </w:p>
        </w:tc>
        <w:tc>
          <w:tcPr>
            <w:tcW w:w="1213" w:type="dxa"/>
            <w:vAlign w:val="bottom"/>
          </w:tcPr>
          <w:p w:rsidR="00000000" w:rsidRDefault="00000000">
            <w:pPr>
              <w:keepNext/>
              <w:keepLines/>
              <w:spacing w:before="40" w:after="40"/>
              <w:jc w:val="right"/>
              <w:rPr>
                <w:sz w:val="20"/>
              </w:rPr>
            </w:pPr>
            <w:r>
              <w:rPr>
                <w:sz w:val="20"/>
              </w:rPr>
              <w:t>--</w:t>
            </w:r>
          </w:p>
        </w:tc>
        <w:tc>
          <w:tcPr>
            <w:tcW w:w="1317" w:type="dxa"/>
            <w:vAlign w:val="bottom"/>
          </w:tcPr>
          <w:p w:rsidR="00000000" w:rsidRDefault="00000000">
            <w:pPr>
              <w:keepNext/>
              <w:keepLines/>
              <w:spacing w:before="40" w:after="40"/>
              <w:jc w:val="right"/>
              <w:rPr>
                <w:sz w:val="20"/>
              </w:rPr>
            </w:pPr>
            <w:r>
              <w:rPr>
                <w:sz w:val="20"/>
              </w:rPr>
              <w:t>--</w:t>
            </w:r>
          </w:p>
        </w:tc>
        <w:tc>
          <w:tcPr>
            <w:tcW w:w="1276" w:type="dxa"/>
            <w:vAlign w:val="bottom"/>
          </w:tcPr>
          <w:p w:rsidR="00000000" w:rsidRDefault="00000000">
            <w:pPr>
              <w:keepNext/>
              <w:keepLines/>
              <w:spacing w:before="40" w:after="40"/>
              <w:jc w:val="right"/>
              <w:rPr>
                <w:sz w:val="20"/>
              </w:rPr>
            </w:pPr>
            <w:r>
              <w:rPr>
                <w:sz w:val="20"/>
              </w:rPr>
              <w:t>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Sudáfrica</w:t>
            </w:r>
          </w:p>
        </w:tc>
        <w:tc>
          <w:tcPr>
            <w:tcW w:w="1276" w:type="dxa"/>
            <w:vAlign w:val="bottom"/>
          </w:tcPr>
          <w:p w:rsidR="00000000" w:rsidRDefault="00000000">
            <w:pPr>
              <w:spacing w:before="40" w:after="40"/>
              <w:jc w:val="right"/>
              <w:rPr>
                <w:sz w:val="20"/>
              </w:rPr>
            </w:pPr>
            <w:r>
              <w:rPr>
                <w:sz w:val="20"/>
              </w:rPr>
              <w:t>1.221.037</w:t>
            </w:r>
          </w:p>
        </w:tc>
        <w:tc>
          <w:tcPr>
            <w:tcW w:w="992" w:type="dxa"/>
            <w:vAlign w:val="bottom"/>
          </w:tcPr>
          <w:p w:rsidR="00000000" w:rsidRDefault="00000000">
            <w:pPr>
              <w:spacing w:before="40" w:after="40"/>
              <w:jc w:val="right"/>
              <w:rPr>
                <w:sz w:val="20"/>
              </w:rPr>
            </w:pPr>
            <w:r>
              <w:rPr>
                <w:sz w:val="20"/>
              </w:rPr>
              <w:t>41.240</w:t>
            </w:r>
          </w:p>
        </w:tc>
        <w:tc>
          <w:tcPr>
            <w:tcW w:w="850" w:type="dxa"/>
            <w:vAlign w:val="bottom"/>
          </w:tcPr>
          <w:p w:rsidR="00000000" w:rsidRDefault="00000000">
            <w:pPr>
              <w:spacing w:before="40" w:after="40"/>
              <w:jc w:val="right"/>
              <w:rPr>
                <w:sz w:val="20"/>
              </w:rPr>
            </w:pPr>
            <w:r>
              <w:rPr>
                <w:sz w:val="20"/>
              </w:rPr>
              <w:t>3.030</w:t>
            </w:r>
          </w:p>
        </w:tc>
        <w:tc>
          <w:tcPr>
            <w:tcW w:w="1616" w:type="dxa"/>
            <w:vAlign w:val="bottom"/>
          </w:tcPr>
          <w:p w:rsidR="00000000" w:rsidRDefault="00000000">
            <w:pPr>
              <w:spacing w:before="40" w:after="40"/>
              <w:jc w:val="right"/>
              <w:rPr>
                <w:sz w:val="20"/>
              </w:rPr>
            </w:pPr>
            <w:r>
              <w:rPr>
                <w:sz w:val="20"/>
              </w:rPr>
              <w:t>27</w:t>
            </w:r>
          </w:p>
        </w:tc>
        <w:tc>
          <w:tcPr>
            <w:tcW w:w="1329" w:type="dxa"/>
            <w:vAlign w:val="bottom"/>
          </w:tcPr>
          <w:p w:rsidR="00000000" w:rsidRDefault="00000000">
            <w:pPr>
              <w:spacing w:before="40" w:after="40"/>
              <w:jc w:val="right"/>
              <w:rPr>
                <w:sz w:val="20"/>
              </w:rPr>
            </w:pPr>
            <w:r>
              <w:rPr>
                <w:sz w:val="20"/>
              </w:rPr>
              <w:t>731</w:t>
            </w:r>
          </w:p>
        </w:tc>
        <w:tc>
          <w:tcPr>
            <w:tcW w:w="1329" w:type="dxa"/>
            <w:vAlign w:val="bottom"/>
          </w:tcPr>
          <w:p w:rsidR="00000000" w:rsidRDefault="00000000">
            <w:pPr>
              <w:spacing w:before="40" w:after="40"/>
              <w:jc w:val="right"/>
              <w:rPr>
                <w:sz w:val="20"/>
              </w:rPr>
            </w:pPr>
            <w:r>
              <w:rPr>
                <w:sz w:val="20"/>
              </w:rPr>
              <w:t>48</w:t>
            </w:r>
          </w:p>
        </w:tc>
        <w:tc>
          <w:tcPr>
            <w:tcW w:w="1213" w:type="dxa"/>
            <w:vAlign w:val="bottom"/>
          </w:tcPr>
          <w:p w:rsidR="00000000" w:rsidRDefault="00000000">
            <w:pPr>
              <w:spacing w:before="40" w:after="40"/>
              <w:jc w:val="right"/>
              <w:rPr>
                <w:sz w:val="20"/>
              </w:rPr>
            </w:pPr>
            <w:r>
              <w:rPr>
                <w:sz w:val="20"/>
              </w:rPr>
              <w:t>2.400</w:t>
            </w:r>
          </w:p>
        </w:tc>
        <w:tc>
          <w:tcPr>
            <w:tcW w:w="1317" w:type="dxa"/>
            <w:vAlign w:val="bottom"/>
          </w:tcPr>
          <w:p w:rsidR="00000000" w:rsidRDefault="00000000">
            <w:pPr>
              <w:spacing w:before="40" w:after="40"/>
              <w:jc w:val="right"/>
              <w:rPr>
                <w:sz w:val="20"/>
              </w:rPr>
            </w:pPr>
            <w:r>
              <w:rPr>
                <w:sz w:val="20"/>
              </w:rPr>
              <w:t>49</w:t>
            </w:r>
          </w:p>
        </w:tc>
        <w:tc>
          <w:tcPr>
            <w:tcW w:w="1276" w:type="dxa"/>
            <w:vAlign w:val="bottom"/>
          </w:tcPr>
          <w:p w:rsidR="00000000" w:rsidRDefault="00000000">
            <w:pPr>
              <w:spacing w:before="40" w:after="40"/>
              <w:jc w:val="right"/>
              <w:rPr>
                <w:sz w:val="20"/>
              </w:rPr>
            </w:pPr>
            <w:r>
              <w:rPr>
                <w:sz w:val="20"/>
              </w:rPr>
              <w:t>3.228</w:t>
            </w:r>
          </w:p>
        </w:tc>
      </w:tr>
      <w:tr w:rsidR="00000000">
        <w:tblPrEx>
          <w:tblCellMar>
            <w:top w:w="0" w:type="dxa"/>
            <w:bottom w:w="0" w:type="dxa"/>
          </w:tblCellMar>
        </w:tblPrEx>
        <w:tc>
          <w:tcPr>
            <w:tcW w:w="2013" w:type="dxa"/>
          </w:tcPr>
          <w:p w:rsidR="00000000" w:rsidRDefault="00000000">
            <w:pPr>
              <w:spacing w:before="40" w:after="40"/>
              <w:rPr>
                <w:sz w:val="20"/>
              </w:rPr>
            </w:pPr>
            <w:r>
              <w:rPr>
                <w:sz w:val="20"/>
              </w:rPr>
              <w:t>Sudán</w:t>
            </w:r>
          </w:p>
        </w:tc>
        <w:tc>
          <w:tcPr>
            <w:tcW w:w="1276" w:type="dxa"/>
            <w:vAlign w:val="bottom"/>
          </w:tcPr>
          <w:p w:rsidR="00000000" w:rsidRDefault="00000000">
            <w:pPr>
              <w:spacing w:before="40" w:after="40"/>
              <w:jc w:val="right"/>
              <w:rPr>
                <w:sz w:val="20"/>
              </w:rPr>
            </w:pPr>
            <w:r>
              <w:rPr>
                <w:sz w:val="20"/>
              </w:rPr>
              <w:t>2.505.813</w:t>
            </w:r>
          </w:p>
        </w:tc>
        <w:tc>
          <w:tcPr>
            <w:tcW w:w="992" w:type="dxa"/>
            <w:vAlign w:val="bottom"/>
          </w:tcPr>
          <w:p w:rsidR="00000000" w:rsidRDefault="00000000">
            <w:pPr>
              <w:spacing w:before="40" w:after="40"/>
              <w:jc w:val="right"/>
              <w:rPr>
                <w:sz w:val="20"/>
              </w:rPr>
            </w:pPr>
            <w:r>
              <w:rPr>
                <w:sz w:val="20"/>
              </w:rPr>
              <w:t>28.100</w:t>
            </w:r>
          </w:p>
        </w:tc>
        <w:tc>
          <w:tcPr>
            <w:tcW w:w="850" w:type="dxa"/>
            <w:vAlign w:val="bottom"/>
          </w:tcPr>
          <w:p w:rsidR="00000000" w:rsidRDefault="00000000">
            <w:pPr>
              <w:spacing w:before="40" w:after="40"/>
              <w:jc w:val="right"/>
              <w:rPr>
                <w:sz w:val="20"/>
              </w:rPr>
            </w:pPr>
            <w:r>
              <w:rPr>
                <w:sz w:val="20"/>
              </w:rPr>
              <w:t>2.279</w:t>
            </w:r>
          </w:p>
        </w:tc>
        <w:tc>
          <w:tcPr>
            <w:tcW w:w="1616" w:type="dxa"/>
            <w:vAlign w:val="bottom"/>
          </w:tcPr>
          <w:p w:rsidR="00000000" w:rsidRDefault="00000000">
            <w:pPr>
              <w:spacing w:before="40" w:after="40"/>
              <w:jc w:val="right"/>
              <w:rPr>
                <w:sz w:val="20"/>
              </w:rPr>
            </w:pPr>
            <w:r>
              <w:rPr>
                <w:sz w:val="20"/>
              </w:rPr>
              <w:t>9</w:t>
            </w:r>
          </w:p>
        </w:tc>
        <w:tc>
          <w:tcPr>
            <w:tcW w:w="1329" w:type="dxa"/>
            <w:vAlign w:val="bottom"/>
          </w:tcPr>
          <w:p w:rsidR="00000000" w:rsidRDefault="00000000">
            <w:pPr>
              <w:spacing w:before="40" w:after="40"/>
              <w:jc w:val="right"/>
              <w:rPr>
                <w:sz w:val="20"/>
              </w:rPr>
            </w:pPr>
            <w:r>
              <w:rPr>
                <w:sz w:val="20"/>
              </w:rPr>
              <w:t>103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607</w:t>
            </w:r>
          </w:p>
        </w:tc>
        <w:tc>
          <w:tcPr>
            <w:tcW w:w="1317" w:type="dxa"/>
            <w:vAlign w:val="bottom"/>
          </w:tcPr>
          <w:p w:rsidR="00000000" w:rsidRDefault="00000000">
            <w:pPr>
              <w:spacing w:before="40" w:after="40"/>
              <w:jc w:val="right"/>
              <w:rPr>
                <w:sz w:val="20"/>
              </w:rPr>
            </w:pPr>
            <w:r>
              <w:rPr>
                <w:sz w:val="20"/>
              </w:rPr>
              <w:t>47</w:t>
            </w:r>
          </w:p>
        </w:tc>
        <w:tc>
          <w:tcPr>
            <w:tcW w:w="1276" w:type="dxa"/>
            <w:vAlign w:val="bottom"/>
          </w:tcPr>
          <w:p w:rsidR="00000000" w:rsidRDefault="00000000">
            <w:pPr>
              <w:spacing w:before="40" w:after="40"/>
              <w:jc w:val="right"/>
              <w:rPr>
                <w:sz w:val="20"/>
              </w:rPr>
            </w:pPr>
            <w:r>
              <w:rPr>
                <w:sz w:val="20"/>
              </w:rPr>
              <w:t>757</w:t>
            </w:r>
          </w:p>
        </w:tc>
      </w:tr>
      <w:tr w:rsidR="00000000">
        <w:tblPrEx>
          <w:tblCellMar>
            <w:top w:w="0" w:type="dxa"/>
            <w:bottom w:w="0" w:type="dxa"/>
          </w:tblCellMar>
        </w:tblPrEx>
        <w:tc>
          <w:tcPr>
            <w:tcW w:w="2013" w:type="dxa"/>
          </w:tcPr>
          <w:p w:rsidR="00000000" w:rsidRDefault="00000000">
            <w:pPr>
              <w:spacing w:before="40" w:after="40"/>
              <w:rPr>
                <w:sz w:val="20"/>
              </w:rPr>
            </w:pPr>
            <w:r>
              <w:rPr>
                <w:sz w:val="20"/>
              </w:rPr>
              <w:t>Swazilandia</w:t>
            </w:r>
          </w:p>
        </w:tc>
        <w:tc>
          <w:tcPr>
            <w:tcW w:w="1276" w:type="dxa"/>
            <w:vAlign w:val="bottom"/>
          </w:tcPr>
          <w:p w:rsidR="00000000" w:rsidRDefault="00000000">
            <w:pPr>
              <w:spacing w:before="40" w:after="40"/>
              <w:jc w:val="right"/>
              <w:rPr>
                <w:sz w:val="20"/>
              </w:rPr>
            </w:pPr>
            <w:r>
              <w:rPr>
                <w:sz w:val="20"/>
              </w:rPr>
              <w:t>17.364</w:t>
            </w:r>
          </w:p>
        </w:tc>
        <w:tc>
          <w:tcPr>
            <w:tcW w:w="992" w:type="dxa"/>
            <w:vAlign w:val="bottom"/>
          </w:tcPr>
          <w:p w:rsidR="00000000" w:rsidRDefault="00000000">
            <w:pPr>
              <w:spacing w:before="40" w:after="40"/>
              <w:jc w:val="right"/>
              <w:rPr>
                <w:sz w:val="20"/>
              </w:rPr>
            </w:pPr>
            <w:r>
              <w:rPr>
                <w:sz w:val="20"/>
              </w:rPr>
              <w:t>910</w:t>
            </w:r>
          </w:p>
        </w:tc>
        <w:tc>
          <w:tcPr>
            <w:tcW w:w="850" w:type="dxa"/>
            <w:vAlign w:val="bottom"/>
          </w:tcPr>
          <w:p w:rsidR="00000000" w:rsidRDefault="00000000">
            <w:pPr>
              <w:spacing w:before="40" w:after="40"/>
              <w:jc w:val="right"/>
              <w:rPr>
                <w:sz w:val="20"/>
              </w:rPr>
            </w:pPr>
            <w:r>
              <w:rPr>
                <w:sz w:val="20"/>
              </w:rPr>
              <w:t>48</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150</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164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Togo</w:t>
            </w:r>
          </w:p>
        </w:tc>
        <w:tc>
          <w:tcPr>
            <w:tcW w:w="1276" w:type="dxa"/>
            <w:vAlign w:val="bottom"/>
          </w:tcPr>
          <w:p w:rsidR="00000000" w:rsidRDefault="00000000">
            <w:pPr>
              <w:spacing w:before="40" w:after="40"/>
              <w:jc w:val="right"/>
              <w:rPr>
                <w:sz w:val="20"/>
              </w:rPr>
            </w:pPr>
            <w:r>
              <w:rPr>
                <w:sz w:val="20"/>
              </w:rPr>
              <w:t>56.785</w:t>
            </w:r>
          </w:p>
        </w:tc>
        <w:tc>
          <w:tcPr>
            <w:tcW w:w="992" w:type="dxa"/>
            <w:vAlign w:val="bottom"/>
          </w:tcPr>
          <w:p w:rsidR="00000000" w:rsidRDefault="00000000">
            <w:pPr>
              <w:spacing w:before="40" w:after="40"/>
              <w:jc w:val="right"/>
              <w:rPr>
                <w:sz w:val="20"/>
              </w:rPr>
            </w:pPr>
            <w:r>
              <w:rPr>
                <w:sz w:val="20"/>
              </w:rPr>
              <w:t>4.410</w:t>
            </w:r>
          </w:p>
        </w:tc>
        <w:tc>
          <w:tcPr>
            <w:tcW w:w="850" w:type="dxa"/>
            <w:vAlign w:val="bottom"/>
          </w:tcPr>
          <w:p w:rsidR="00000000" w:rsidRDefault="00000000">
            <w:pPr>
              <w:spacing w:before="40" w:after="40"/>
              <w:jc w:val="right"/>
              <w:rPr>
                <w:sz w:val="20"/>
              </w:rPr>
            </w:pPr>
            <w:r>
              <w:rPr>
                <w:sz w:val="20"/>
              </w:rPr>
              <w:t>956</w:t>
            </w:r>
          </w:p>
        </w:tc>
        <w:tc>
          <w:tcPr>
            <w:tcW w:w="1616" w:type="dxa"/>
            <w:vAlign w:val="bottom"/>
          </w:tcPr>
          <w:p w:rsidR="00000000" w:rsidRDefault="00000000">
            <w:pPr>
              <w:spacing w:before="40" w:after="40"/>
              <w:jc w:val="right"/>
              <w:rPr>
                <w:sz w:val="20"/>
              </w:rPr>
            </w:pPr>
            <w:r>
              <w:rPr>
                <w:sz w:val="20"/>
              </w:rPr>
              <w:t>7</w:t>
            </w:r>
          </w:p>
        </w:tc>
        <w:tc>
          <w:tcPr>
            <w:tcW w:w="1329" w:type="dxa"/>
            <w:vAlign w:val="bottom"/>
          </w:tcPr>
          <w:p w:rsidR="00000000" w:rsidRDefault="00000000">
            <w:pPr>
              <w:spacing w:before="40" w:after="40"/>
              <w:jc w:val="right"/>
              <w:rPr>
                <w:sz w:val="20"/>
              </w:rPr>
            </w:pPr>
            <w:r>
              <w:rPr>
                <w:sz w:val="20"/>
              </w:rPr>
              <w:t>111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1.313</w:t>
            </w:r>
          </w:p>
        </w:tc>
        <w:tc>
          <w:tcPr>
            <w:tcW w:w="1317" w:type="dxa"/>
            <w:vAlign w:val="bottom"/>
          </w:tcPr>
          <w:p w:rsidR="00000000" w:rsidRDefault="00000000">
            <w:pPr>
              <w:spacing w:before="40" w:after="40"/>
              <w:jc w:val="right"/>
              <w:rPr>
                <w:sz w:val="20"/>
              </w:rPr>
            </w:pPr>
            <w:r>
              <w:rPr>
                <w:sz w:val="20"/>
              </w:rPr>
              <w:t>2</w:t>
            </w:r>
          </w:p>
        </w:tc>
        <w:tc>
          <w:tcPr>
            <w:tcW w:w="1276" w:type="dxa"/>
            <w:vAlign w:val="bottom"/>
          </w:tcPr>
          <w:p w:rsidR="00000000" w:rsidRDefault="00000000">
            <w:pPr>
              <w:spacing w:before="40" w:after="40"/>
              <w:jc w:val="right"/>
              <w:rPr>
                <w:sz w:val="20"/>
              </w:rPr>
            </w:pPr>
            <w:r>
              <w:rPr>
                <w:sz w:val="20"/>
              </w:rPr>
              <w:t>1.426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Túnez</w:t>
            </w:r>
          </w:p>
        </w:tc>
        <w:tc>
          <w:tcPr>
            <w:tcW w:w="1276" w:type="dxa"/>
            <w:vAlign w:val="bottom"/>
          </w:tcPr>
          <w:p w:rsidR="00000000" w:rsidRDefault="00000000">
            <w:pPr>
              <w:spacing w:before="40" w:after="40"/>
              <w:jc w:val="right"/>
              <w:rPr>
                <w:sz w:val="20"/>
              </w:rPr>
            </w:pPr>
            <w:r>
              <w:rPr>
                <w:sz w:val="20"/>
              </w:rPr>
              <w:t>163.610</w:t>
            </w:r>
          </w:p>
        </w:tc>
        <w:tc>
          <w:tcPr>
            <w:tcW w:w="992" w:type="dxa"/>
            <w:vAlign w:val="bottom"/>
          </w:tcPr>
          <w:p w:rsidR="00000000" w:rsidRDefault="00000000">
            <w:pPr>
              <w:spacing w:before="40" w:after="40"/>
              <w:jc w:val="right"/>
              <w:rPr>
                <w:sz w:val="20"/>
              </w:rPr>
            </w:pPr>
            <w:r>
              <w:rPr>
                <w:sz w:val="20"/>
              </w:rPr>
              <w:t>8.900</w:t>
            </w:r>
          </w:p>
        </w:tc>
        <w:tc>
          <w:tcPr>
            <w:tcW w:w="850" w:type="dxa"/>
            <w:vAlign w:val="bottom"/>
          </w:tcPr>
          <w:p w:rsidR="00000000" w:rsidRDefault="00000000">
            <w:pPr>
              <w:spacing w:before="40" w:after="40"/>
              <w:jc w:val="right"/>
              <w:rPr>
                <w:sz w:val="20"/>
              </w:rPr>
            </w:pPr>
            <w:r>
              <w:rPr>
                <w:sz w:val="20"/>
              </w:rPr>
              <w:t>20</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14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Uganda</w:t>
            </w:r>
          </w:p>
        </w:tc>
        <w:tc>
          <w:tcPr>
            <w:tcW w:w="1276" w:type="dxa"/>
            <w:vAlign w:val="bottom"/>
          </w:tcPr>
          <w:p w:rsidR="00000000" w:rsidRDefault="00000000">
            <w:pPr>
              <w:spacing w:before="40" w:after="40"/>
              <w:jc w:val="right"/>
              <w:rPr>
                <w:sz w:val="20"/>
              </w:rPr>
            </w:pPr>
            <w:r>
              <w:rPr>
                <w:sz w:val="20"/>
              </w:rPr>
              <w:t>235.880</w:t>
            </w:r>
          </w:p>
        </w:tc>
        <w:tc>
          <w:tcPr>
            <w:tcW w:w="992" w:type="dxa"/>
            <w:vAlign w:val="bottom"/>
          </w:tcPr>
          <w:p w:rsidR="00000000" w:rsidRDefault="00000000">
            <w:pPr>
              <w:spacing w:before="40" w:after="40"/>
              <w:jc w:val="right"/>
              <w:rPr>
                <w:sz w:val="20"/>
              </w:rPr>
            </w:pPr>
            <w:r>
              <w:rPr>
                <w:sz w:val="20"/>
              </w:rPr>
              <w:t>21.300</w:t>
            </w:r>
          </w:p>
        </w:tc>
        <w:tc>
          <w:tcPr>
            <w:tcW w:w="850" w:type="dxa"/>
            <w:vAlign w:val="bottom"/>
          </w:tcPr>
          <w:p w:rsidR="00000000" w:rsidRDefault="00000000">
            <w:pPr>
              <w:spacing w:before="40" w:after="40"/>
              <w:jc w:val="right"/>
              <w:rPr>
                <w:sz w:val="20"/>
              </w:rPr>
            </w:pPr>
            <w:r>
              <w:rPr>
                <w:sz w:val="20"/>
              </w:rPr>
              <w:t>9.143</w:t>
            </w:r>
          </w:p>
        </w:tc>
        <w:tc>
          <w:tcPr>
            <w:tcW w:w="1616" w:type="dxa"/>
            <w:vAlign w:val="bottom"/>
          </w:tcPr>
          <w:p w:rsidR="00000000" w:rsidRDefault="00000000">
            <w:pPr>
              <w:spacing w:before="40" w:after="40"/>
              <w:jc w:val="right"/>
              <w:rPr>
                <w:sz w:val="20"/>
              </w:rPr>
            </w:pPr>
            <w:r>
              <w:rPr>
                <w:sz w:val="20"/>
              </w:rPr>
              <w:t>20</w:t>
            </w:r>
          </w:p>
        </w:tc>
        <w:tc>
          <w:tcPr>
            <w:tcW w:w="1329" w:type="dxa"/>
            <w:vAlign w:val="bottom"/>
          </w:tcPr>
          <w:p w:rsidR="00000000" w:rsidRDefault="00000000">
            <w:pPr>
              <w:spacing w:before="40" w:after="40"/>
              <w:jc w:val="right"/>
              <w:rPr>
                <w:sz w:val="20"/>
              </w:rPr>
            </w:pPr>
            <w:r>
              <w:rPr>
                <w:sz w:val="20"/>
              </w:rPr>
              <w:t>367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3.283</w:t>
            </w:r>
          </w:p>
        </w:tc>
        <w:tc>
          <w:tcPr>
            <w:tcW w:w="1317" w:type="dxa"/>
            <w:vAlign w:val="bottom"/>
          </w:tcPr>
          <w:p w:rsidR="00000000" w:rsidRDefault="00000000">
            <w:pPr>
              <w:spacing w:before="40" w:after="40"/>
              <w:jc w:val="right"/>
              <w:rPr>
                <w:sz w:val="20"/>
              </w:rPr>
            </w:pPr>
            <w:r>
              <w:rPr>
                <w:sz w:val="20"/>
              </w:rPr>
              <w:t>4</w:t>
            </w:r>
          </w:p>
        </w:tc>
        <w:tc>
          <w:tcPr>
            <w:tcW w:w="1276" w:type="dxa"/>
            <w:vAlign w:val="bottom"/>
          </w:tcPr>
          <w:p w:rsidR="00000000" w:rsidRDefault="00000000">
            <w:pPr>
              <w:spacing w:before="40" w:after="40"/>
              <w:jc w:val="right"/>
              <w:rPr>
                <w:sz w:val="20"/>
              </w:rPr>
            </w:pPr>
            <w:r>
              <w:rPr>
                <w:sz w:val="20"/>
              </w:rPr>
              <w:t>3.654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Zaire</w:t>
            </w:r>
          </w:p>
        </w:tc>
        <w:tc>
          <w:tcPr>
            <w:tcW w:w="1276" w:type="dxa"/>
            <w:vAlign w:val="bottom"/>
          </w:tcPr>
          <w:p w:rsidR="00000000" w:rsidRDefault="00000000">
            <w:pPr>
              <w:spacing w:before="40" w:after="40"/>
              <w:jc w:val="right"/>
              <w:rPr>
                <w:sz w:val="20"/>
              </w:rPr>
            </w:pPr>
            <w:r>
              <w:rPr>
                <w:sz w:val="20"/>
              </w:rPr>
              <w:t>2.345.409</w:t>
            </w:r>
          </w:p>
        </w:tc>
        <w:tc>
          <w:tcPr>
            <w:tcW w:w="992" w:type="dxa"/>
            <w:vAlign w:val="bottom"/>
          </w:tcPr>
          <w:p w:rsidR="00000000" w:rsidRDefault="00000000">
            <w:pPr>
              <w:spacing w:before="40" w:after="40"/>
              <w:jc w:val="right"/>
              <w:rPr>
                <w:sz w:val="20"/>
              </w:rPr>
            </w:pPr>
            <w:r>
              <w:rPr>
                <w:sz w:val="20"/>
              </w:rPr>
              <w:t>43.900</w:t>
            </w:r>
          </w:p>
        </w:tc>
        <w:tc>
          <w:tcPr>
            <w:tcW w:w="850" w:type="dxa"/>
            <w:vAlign w:val="bottom"/>
          </w:tcPr>
          <w:p w:rsidR="00000000" w:rsidRDefault="00000000">
            <w:pPr>
              <w:spacing w:before="40" w:after="40"/>
              <w:jc w:val="right"/>
              <w:rPr>
                <w:sz w:val="20"/>
              </w:rPr>
            </w:pPr>
            <w:r>
              <w:rPr>
                <w:sz w:val="20"/>
              </w:rPr>
              <w:t>22.310</w:t>
            </w:r>
          </w:p>
        </w:tc>
        <w:tc>
          <w:tcPr>
            <w:tcW w:w="1616" w:type="dxa"/>
            <w:vAlign w:val="bottom"/>
          </w:tcPr>
          <w:p w:rsidR="00000000" w:rsidRDefault="00000000">
            <w:pPr>
              <w:spacing w:before="40" w:after="40"/>
              <w:jc w:val="right"/>
              <w:rPr>
                <w:sz w:val="20"/>
              </w:rPr>
            </w:pPr>
            <w:r>
              <w:rPr>
                <w:sz w:val="20"/>
              </w:rPr>
              <w:t>47</w:t>
            </w:r>
          </w:p>
        </w:tc>
        <w:tc>
          <w:tcPr>
            <w:tcW w:w="1329" w:type="dxa"/>
            <w:vAlign w:val="bottom"/>
          </w:tcPr>
          <w:p w:rsidR="00000000" w:rsidRDefault="00000000">
            <w:pPr>
              <w:spacing w:before="40" w:after="40"/>
              <w:jc w:val="right"/>
              <w:rPr>
                <w:sz w:val="20"/>
              </w:rPr>
            </w:pPr>
            <w:r>
              <w:rPr>
                <w:sz w:val="20"/>
              </w:rPr>
              <w:t>1.191</w:t>
            </w:r>
          </w:p>
        </w:tc>
        <w:tc>
          <w:tcPr>
            <w:tcW w:w="1329" w:type="dxa"/>
            <w:vAlign w:val="bottom"/>
          </w:tcPr>
          <w:p w:rsidR="00000000" w:rsidRDefault="00000000">
            <w:pPr>
              <w:spacing w:before="40" w:after="40"/>
              <w:jc w:val="right"/>
              <w:rPr>
                <w:sz w:val="20"/>
              </w:rPr>
            </w:pPr>
            <w:r>
              <w:rPr>
                <w:sz w:val="20"/>
              </w:rPr>
              <w:t>56</w:t>
            </w:r>
          </w:p>
        </w:tc>
        <w:tc>
          <w:tcPr>
            <w:tcW w:w="1213" w:type="dxa"/>
            <w:vAlign w:val="bottom"/>
          </w:tcPr>
          <w:p w:rsidR="00000000" w:rsidRDefault="00000000">
            <w:pPr>
              <w:spacing w:before="40" w:after="40"/>
              <w:jc w:val="right"/>
              <w:rPr>
                <w:sz w:val="20"/>
              </w:rPr>
            </w:pPr>
            <w:r>
              <w:rPr>
                <w:sz w:val="20"/>
              </w:rPr>
              <w:t>8.909</w:t>
            </w:r>
          </w:p>
        </w:tc>
        <w:tc>
          <w:tcPr>
            <w:tcW w:w="1317" w:type="dxa"/>
            <w:vAlign w:val="bottom"/>
          </w:tcPr>
          <w:p w:rsidR="00000000" w:rsidRDefault="00000000">
            <w:pPr>
              <w:spacing w:before="40" w:after="40"/>
              <w:jc w:val="right"/>
              <w:rPr>
                <w:sz w:val="20"/>
              </w:rPr>
            </w:pPr>
            <w:r>
              <w:rPr>
                <w:sz w:val="20"/>
              </w:rPr>
              <w:t>37</w:t>
            </w:r>
          </w:p>
        </w:tc>
        <w:tc>
          <w:tcPr>
            <w:tcW w:w="1276" w:type="dxa"/>
            <w:vAlign w:val="bottom"/>
          </w:tcPr>
          <w:p w:rsidR="00000000" w:rsidRDefault="00000000">
            <w:pPr>
              <w:spacing w:before="40" w:after="40"/>
              <w:jc w:val="right"/>
              <w:rPr>
                <w:sz w:val="20"/>
              </w:rPr>
            </w:pPr>
            <w:r>
              <w:rPr>
                <w:sz w:val="20"/>
              </w:rPr>
              <w:t>10.193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Zambia</w:t>
            </w:r>
          </w:p>
        </w:tc>
        <w:tc>
          <w:tcPr>
            <w:tcW w:w="1276" w:type="dxa"/>
            <w:vAlign w:val="bottom"/>
          </w:tcPr>
          <w:p w:rsidR="00000000" w:rsidRDefault="00000000">
            <w:pPr>
              <w:spacing w:before="40" w:after="40"/>
              <w:jc w:val="right"/>
              <w:rPr>
                <w:sz w:val="20"/>
              </w:rPr>
            </w:pPr>
            <w:r>
              <w:rPr>
                <w:sz w:val="20"/>
              </w:rPr>
              <w:t>752.614</w:t>
            </w:r>
          </w:p>
        </w:tc>
        <w:tc>
          <w:tcPr>
            <w:tcW w:w="992" w:type="dxa"/>
            <w:vAlign w:val="bottom"/>
          </w:tcPr>
          <w:p w:rsidR="00000000" w:rsidRDefault="00000000">
            <w:pPr>
              <w:spacing w:before="40" w:after="40"/>
              <w:jc w:val="right"/>
              <w:rPr>
                <w:sz w:val="20"/>
              </w:rPr>
            </w:pPr>
            <w:r>
              <w:rPr>
                <w:sz w:val="20"/>
              </w:rPr>
              <w:t>9.370</w:t>
            </w:r>
          </w:p>
        </w:tc>
        <w:tc>
          <w:tcPr>
            <w:tcW w:w="850" w:type="dxa"/>
            <w:vAlign w:val="bottom"/>
          </w:tcPr>
          <w:p w:rsidR="00000000" w:rsidRDefault="00000000">
            <w:pPr>
              <w:spacing w:before="40" w:after="40"/>
              <w:jc w:val="right"/>
              <w:rPr>
                <w:sz w:val="20"/>
              </w:rPr>
            </w:pPr>
            <w:r>
              <w:rPr>
                <w:sz w:val="20"/>
              </w:rPr>
              <w:t>2.677</w:t>
            </w:r>
          </w:p>
        </w:tc>
        <w:tc>
          <w:tcPr>
            <w:tcW w:w="1616" w:type="dxa"/>
            <w:vAlign w:val="bottom"/>
          </w:tcPr>
          <w:p w:rsidR="00000000" w:rsidRDefault="00000000">
            <w:pPr>
              <w:spacing w:before="40" w:after="40"/>
              <w:jc w:val="right"/>
              <w:rPr>
                <w:sz w:val="20"/>
              </w:rPr>
            </w:pPr>
            <w:r>
              <w:rPr>
                <w:sz w:val="20"/>
              </w:rPr>
              <w:t>9</w:t>
            </w:r>
          </w:p>
        </w:tc>
        <w:tc>
          <w:tcPr>
            <w:tcW w:w="1329" w:type="dxa"/>
            <w:vAlign w:val="bottom"/>
          </w:tcPr>
          <w:p w:rsidR="00000000" w:rsidRDefault="00000000">
            <w:pPr>
              <w:spacing w:before="40" w:after="40"/>
              <w:jc w:val="right"/>
              <w:rPr>
                <w:sz w:val="20"/>
              </w:rPr>
            </w:pPr>
            <w:r>
              <w:rPr>
                <w:sz w:val="20"/>
              </w:rPr>
              <w:t>257</w:t>
            </w:r>
          </w:p>
        </w:tc>
        <w:tc>
          <w:tcPr>
            <w:tcW w:w="1329" w:type="dxa"/>
            <w:vAlign w:val="bottom"/>
          </w:tcPr>
          <w:p w:rsidR="00000000" w:rsidRDefault="00000000">
            <w:pPr>
              <w:spacing w:before="40" w:after="40"/>
              <w:jc w:val="right"/>
              <w:rPr>
                <w:sz w:val="20"/>
              </w:rPr>
            </w:pPr>
            <w:r>
              <w:rPr>
                <w:sz w:val="20"/>
              </w:rPr>
              <w:t>13</w:t>
            </w:r>
          </w:p>
        </w:tc>
        <w:tc>
          <w:tcPr>
            <w:tcW w:w="1213" w:type="dxa"/>
            <w:vAlign w:val="bottom"/>
          </w:tcPr>
          <w:p w:rsidR="00000000" w:rsidRDefault="00000000">
            <w:pPr>
              <w:spacing w:before="40" w:after="40"/>
              <w:jc w:val="right"/>
              <w:rPr>
                <w:sz w:val="20"/>
              </w:rPr>
            </w:pPr>
            <w:r>
              <w:rPr>
                <w:sz w:val="20"/>
              </w:rPr>
              <w:t>2.286</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2.556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Zimbabwe</w:t>
            </w:r>
          </w:p>
        </w:tc>
        <w:tc>
          <w:tcPr>
            <w:tcW w:w="1276" w:type="dxa"/>
            <w:vAlign w:val="bottom"/>
          </w:tcPr>
          <w:p w:rsidR="00000000" w:rsidRDefault="00000000">
            <w:pPr>
              <w:spacing w:before="40" w:after="40"/>
              <w:jc w:val="right"/>
              <w:rPr>
                <w:sz w:val="20"/>
              </w:rPr>
            </w:pPr>
            <w:r>
              <w:rPr>
                <w:sz w:val="20"/>
              </w:rPr>
              <w:t>390.580</w:t>
            </w:r>
          </w:p>
        </w:tc>
        <w:tc>
          <w:tcPr>
            <w:tcW w:w="992" w:type="dxa"/>
            <w:vAlign w:val="bottom"/>
          </w:tcPr>
          <w:p w:rsidR="00000000" w:rsidRDefault="00000000">
            <w:pPr>
              <w:spacing w:before="40" w:after="40"/>
              <w:jc w:val="right"/>
              <w:rPr>
                <w:sz w:val="20"/>
              </w:rPr>
            </w:pPr>
            <w:r>
              <w:rPr>
                <w:sz w:val="20"/>
              </w:rPr>
              <w:t>11.530</w:t>
            </w:r>
          </w:p>
        </w:tc>
        <w:tc>
          <w:tcPr>
            <w:tcW w:w="850" w:type="dxa"/>
            <w:vAlign w:val="bottom"/>
          </w:tcPr>
          <w:p w:rsidR="00000000" w:rsidRDefault="00000000">
            <w:pPr>
              <w:spacing w:before="40" w:after="40"/>
              <w:jc w:val="right"/>
              <w:rPr>
                <w:sz w:val="20"/>
              </w:rPr>
            </w:pPr>
            <w:r>
              <w:rPr>
                <w:sz w:val="20"/>
              </w:rPr>
              <w:t>1.022</w:t>
            </w:r>
          </w:p>
        </w:tc>
        <w:tc>
          <w:tcPr>
            <w:tcW w:w="1616" w:type="dxa"/>
            <w:vAlign w:val="bottom"/>
          </w:tcPr>
          <w:p w:rsidR="00000000" w:rsidRDefault="00000000">
            <w:pPr>
              <w:spacing w:before="40" w:after="40"/>
              <w:jc w:val="right"/>
              <w:rPr>
                <w:sz w:val="20"/>
              </w:rPr>
            </w:pPr>
            <w:r>
              <w:rPr>
                <w:sz w:val="20"/>
              </w:rPr>
              <w:t>7</w:t>
            </w:r>
          </w:p>
        </w:tc>
        <w:tc>
          <w:tcPr>
            <w:tcW w:w="1329" w:type="dxa"/>
            <w:vAlign w:val="bottom"/>
          </w:tcPr>
          <w:p w:rsidR="00000000" w:rsidRDefault="00000000">
            <w:pPr>
              <w:spacing w:before="40" w:after="40"/>
              <w:jc w:val="right"/>
              <w:rPr>
                <w:sz w:val="20"/>
              </w:rPr>
            </w:pPr>
            <w:r>
              <w:rPr>
                <w:sz w:val="20"/>
              </w:rPr>
              <w:t>140</w:t>
            </w:r>
          </w:p>
        </w:tc>
        <w:tc>
          <w:tcPr>
            <w:tcW w:w="1329" w:type="dxa"/>
            <w:vAlign w:val="bottom"/>
          </w:tcPr>
          <w:p w:rsidR="00000000" w:rsidRDefault="00000000">
            <w:pPr>
              <w:spacing w:before="40" w:after="40"/>
              <w:jc w:val="right"/>
              <w:rPr>
                <w:sz w:val="20"/>
              </w:rPr>
            </w:pPr>
            <w:r>
              <w:rPr>
                <w:sz w:val="20"/>
              </w:rPr>
              <w:t>31</w:t>
            </w:r>
          </w:p>
        </w:tc>
        <w:tc>
          <w:tcPr>
            <w:tcW w:w="1213" w:type="dxa"/>
            <w:vAlign w:val="bottom"/>
          </w:tcPr>
          <w:p w:rsidR="00000000" w:rsidRDefault="00000000">
            <w:pPr>
              <w:spacing w:before="40" w:after="40"/>
              <w:jc w:val="right"/>
              <w:rPr>
                <w:sz w:val="20"/>
              </w:rPr>
            </w:pPr>
            <w:r>
              <w:rPr>
                <w:sz w:val="20"/>
              </w:rPr>
              <w:t>2.467</w:t>
            </w:r>
          </w:p>
        </w:tc>
        <w:tc>
          <w:tcPr>
            <w:tcW w:w="1317"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2.638</w:t>
            </w:r>
          </w:p>
        </w:tc>
      </w:tr>
      <w:tr w:rsidR="00000000">
        <w:tblPrEx>
          <w:tblCellMar>
            <w:top w:w="0" w:type="dxa"/>
            <w:bottom w:w="0" w:type="dxa"/>
          </w:tblCellMar>
        </w:tblPrEx>
        <w:tc>
          <w:tcPr>
            <w:tcW w:w="2013" w:type="dxa"/>
          </w:tcPr>
          <w:p w:rsidR="00000000" w:rsidRDefault="00000000">
            <w:pPr>
              <w:tabs>
                <w:tab w:val="left" w:pos="284"/>
              </w:tabs>
              <w:spacing w:before="40" w:after="40"/>
              <w:rPr>
                <w:sz w:val="20"/>
              </w:rPr>
            </w:pPr>
            <w:r>
              <w:rPr>
                <w:spacing w:val="-10"/>
                <w:sz w:val="20"/>
              </w:rPr>
              <w:tab/>
            </w:r>
            <w:r>
              <w:rPr>
                <w:sz w:val="20"/>
              </w:rPr>
              <w:t>Total África</w:t>
            </w:r>
          </w:p>
        </w:tc>
        <w:tc>
          <w:tcPr>
            <w:tcW w:w="1276" w:type="dxa"/>
            <w:vAlign w:val="bottom"/>
          </w:tcPr>
          <w:p w:rsidR="00000000" w:rsidRDefault="00000000">
            <w:pPr>
              <w:spacing w:before="40" w:after="40"/>
              <w:jc w:val="right"/>
              <w:rPr>
                <w:sz w:val="20"/>
              </w:rPr>
            </w:pPr>
            <w:r>
              <w:rPr>
                <w:sz w:val="20"/>
              </w:rPr>
              <w:t>30.306.780</w:t>
            </w:r>
          </w:p>
        </w:tc>
        <w:tc>
          <w:tcPr>
            <w:tcW w:w="992" w:type="dxa"/>
            <w:vAlign w:val="bottom"/>
          </w:tcPr>
          <w:p w:rsidR="00000000" w:rsidRDefault="00000000">
            <w:pPr>
              <w:spacing w:before="40" w:after="40"/>
              <w:jc w:val="right"/>
              <w:rPr>
                <w:sz w:val="20"/>
              </w:rPr>
            </w:pPr>
            <w:r>
              <w:rPr>
                <w:sz w:val="20"/>
              </w:rPr>
              <w:t>725.850</w:t>
            </w:r>
          </w:p>
        </w:tc>
        <w:tc>
          <w:tcPr>
            <w:tcW w:w="850" w:type="dxa"/>
            <w:vAlign w:val="bottom"/>
          </w:tcPr>
          <w:p w:rsidR="00000000" w:rsidRDefault="00000000">
            <w:pPr>
              <w:spacing w:before="40" w:after="40"/>
              <w:jc w:val="right"/>
              <w:rPr>
                <w:sz w:val="20"/>
              </w:rPr>
            </w:pPr>
            <w:r>
              <w:rPr>
                <w:sz w:val="20"/>
              </w:rPr>
              <w:t>107.077</w:t>
            </w:r>
          </w:p>
        </w:tc>
        <w:tc>
          <w:tcPr>
            <w:tcW w:w="1616" w:type="dxa"/>
            <w:vAlign w:val="bottom"/>
          </w:tcPr>
          <w:p w:rsidR="00000000" w:rsidRDefault="00000000">
            <w:pPr>
              <w:spacing w:before="40" w:after="40"/>
              <w:jc w:val="right"/>
              <w:rPr>
                <w:sz w:val="20"/>
              </w:rPr>
            </w:pPr>
            <w:r>
              <w:rPr>
                <w:sz w:val="20"/>
              </w:rPr>
              <w:t>462</w:t>
            </w:r>
          </w:p>
        </w:tc>
        <w:tc>
          <w:tcPr>
            <w:tcW w:w="1329" w:type="dxa"/>
            <w:vAlign w:val="bottom"/>
          </w:tcPr>
          <w:p w:rsidR="00000000" w:rsidRDefault="00000000">
            <w:pPr>
              <w:spacing w:before="40" w:after="40"/>
              <w:jc w:val="right"/>
              <w:rPr>
                <w:sz w:val="20"/>
              </w:rPr>
            </w:pPr>
            <w:r>
              <w:rPr>
                <w:sz w:val="20"/>
              </w:rPr>
              <w:t>9.692</w:t>
            </w:r>
          </w:p>
        </w:tc>
        <w:tc>
          <w:tcPr>
            <w:tcW w:w="1329" w:type="dxa"/>
            <w:vAlign w:val="bottom"/>
          </w:tcPr>
          <w:p w:rsidR="00000000" w:rsidRDefault="00000000">
            <w:pPr>
              <w:spacing w:before="40" w:after="40"/>
              <w:jc w:val="right"/>
              <w:rPr>
                <w:sz w:val="20"/>
              </w:rPr>
            </w:pPr>
            <w:r>
              <w:rPr>
                <w:sz w:val="20"/>
              </w:rPr>
              <w:t>694</w:t>
            </w:r>
          </w:p>
        </w:tc>
        <w:tc>
          <w:tcPr>
            <w:tcW w:w="1213" w:type="dxa"/>
            <w:vAlign w:val="bottom"/>
          </w:tcPr>
          <w:p w:rsidR="00000000" w:rsidRDefault="00000000">
            <w:pPr>
              <w:spacing w:before="40" w:after="40"/>
              <w:jc w:val="right"/>
              <w:rPr>
                <w:sz w:val="20"/>
              </w:rPr>
            </w:pPr>
            <w:r>
              <w:rPr>
                <w:sz w:val="20"/>
              </w:rPr>
              <w:t>71.548</w:t>
            </w:r>
          </w:p>
        </w:tc>
        <w:tc>
          <w:tcPr>
            <w:tcW w:w="1317" w:type="dxa"/>
            <w:vAlign w:val="bottom"/>
          </w:tcPr>
          <w:p w:rsidR="00000000" w:rsidRDefault="00000000">
            <w:pPr>
              <w:spacing w:before="40" w:after="40"/>
              <w:jc w:val="right"/>
              <w:rPr>
                <w:sz w:val="20"/>
              </w:rPr>
            </w:pPr>
            <w:r>
              <w:rPr>
                <w:sz w:val="20"/>
              </w:rPr>
              <w:t>961</w:t>
            </w:r>
          </w:p>
        </w:tc>
        <w:tc>
          <w:tcPr>
            <w:tcW w:w="1276" w:type="dxa"/>
            <w:vAlign w:val="bottom"/>
          </w:tcPr>
          <w:p w:rsidR="00000000" w:rsidRDefault="00000000">
            <w:pPr>
              <w:spacing w:before="40" w:after="40"/>
              <w:jc w:val="right"/>
              <w:rPr>
                <w:sz w:val="20"/>
              </w:rPr>
            </w:pPr>
            <w:r>
              <w:rPr>
                <w:sz w:val="20"/>
              </w:rPr>
              <w:t>82.895</w:t>
            </w:r>
          </w:p>
        </w:tc>
      </w:tr>
    </w:tbl>
    <w:p w:rsidR="00000000" w:rsidRDefault="00000000">
      <w:pPr>
        <w:jc w:val="center"/>
      </w:pPr>
    </w:p>
    <w:p w:rsidR="00000000" w:rsidRDefault="00000000">
      <w:pPr>
        <w:pStyle w:val="FootnoteText"/>
        <w:tabs>
          <w:tab w:val="left" w:pos="567"/>
          <w:tab w:val="left" w:pos="1134"/>
          <w:tab w:val="left" w:pos="1701"/>
          <w:tab w:val="right" w:leader="dot" w:pos="7371"/>
          <w:tab w:val="center" w:pos="8222"/>
          <w:tab w:val="center" w:pos="9214"/>
        </w:tabs>
        <w:spacing w:after="240"/>
        <w:jc w:val="center"/>
        <w:rPr>
          <w:u w:val="single"/>
        </w:rPr>
      </w:pPr>
      <w:r>
        <w:br w:type="page"/>
      </w:r>
      <w:r>
        <w:rPr>
          <w:u w:val="single"/>
        </w:rPr>
        <w:t>Población y estructura eclesiásticas</w:t>
      </w:r>
    </w:p>
    <w:p w:rsidR="00000000" w:rsidRDefault="00000000">
      <w:pPr>
        <w:spacing w:after="240"/>
        <w:jc w:val="center"/>
        <w:rPr>
          <w:sz w:val="20"/>
        </w:rPr>
      </w:pPr>
      <w:r>
        <w:rPr>
          <w:sz w:val="20"/>
        </w:rPr>
        <w:t>(Al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992"/>
        <w:gridCol w:w="992"/>
        <w:gridCol w:w="992"/>
        <w:gridCol w:w="1616"/>
        <w:gridCol w:w="1329"/>
        <w:gridCol w:w="1329"/>
        <w:gridCol w:w="1213"/>
        <w:gridCol w:w="1317"/>
        <w:gridCol w:w="12"/>
        <w:gridCol w:w="1264"/>
      </w:tblGrid>
      <w:tr w:rsidR="00000000">
        <w:tblPrEx>
          <w:tblCellMar>
            <w:top w:w="0" w:type="dxa"/>
            <w:bottom w:w="0" w:type="dxa"/>
          </w:tblCellMar>
        </w:tblPrEx>
        <w:trPr>
          <w:cantSplit/>
          <w:tblHeader/>
        </w:trPr>
        <w:tc>
          <w:tcPr>
            <w:tcW w:w="2155" w:type="dxa"/>
            <w:vMerge w:val="restart"/>
            <w:vAlign w:val="center"/>
          </w:tcPr>
          <w:p w:rsidR="00000000" w:rsidRDefault="00000000">
            <w:pPr>
              <w:spacing w:before="40" w:after="40"/>
              <w:jc w:val="center"/>
              <w:rPr>
                <w:sz w:val="20"/>
              </w:rPr>
            </w:pPr>
            <w:r>
              <w:rPr>
                <w:sz w:val="20"/>
              </w:rPr>
              <w:t>País</w:t>
            </w:r>
          </w:p>
        </w:tc>
        <w:tc>
          <w:tcPr>
            <w:tcW w:w="992" w:type="dxa"/>
            <w:vMerge w:val="restart"/>
            <w:vAlign w:val="center"/>
          </w:tcPr>
          <w:p w:rsidR="00000000" w:rsidRDefault="00000000">
            <w:pPr>
              <w:spacing w:before="40" w:after="40"/>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40" w:after="40"/>
              <w:jc w:val="center"/>
              <w:rPr>
                <w:sz w:val="20"/>
              </w:rPr>
            </w:pPr>
            <w:r>
              <w:rPr>
                <w:sz w:val="20"/>
              </w:rPr>
              <w:t>Habitantes (miles)</w:t>
            </w:r>
          </w:p>
        </w:tc>
        <w:tc>
          <w:tcPr>
            <w:tcW w:w="992" w:type="dxa"/>
            <w:vMerge w:val="restart"/>
            <w:vAlign w:val="center"/>
          </w:tcPr>
          <w:p w:rsidR="00000000" w:rsidRDefault="00000000">
            <w:pPr>
              <w:spacing w:before="40" w:after="40"/>
              <w:jc w:val="center"/>
              <w:rPr>
                <w:sz w:val="20"/>
              </w:rPr>
            </w:pPr>
            <w:r>
              <w:rPr>
                <w:sz w:val="20"/>
              </w:rPr>
              <w:t>Católicos (miles)</w:t>
            </w:r>
          </w:p>
        </w:tc>
        <w:tc>
          <w:tcPr>
            <w:tcW w:w="1616" w:type="dxa"/>
            <w:vMerge w:val="restart"/>
            <w:vAlign w:val="center"/>
          </w:tcPr>
          <w:p w:rsidR="00000000" w:rsidRDefault="00000000">
            <w:pPr>
              <w:spacing w:before="40" w:after="40"/>
              <w:jc w:val="center"/>
              <w:rPr>
                <w:sz w:val="20"/>
              </w:rPr>
            </w:pPr>
            <w:r>
              <w:rPr>
                <w:sz w:val="20"/>
              </w:rPr>
              <w:t>Circunscripciones eclesiásticas</w:t>
            </w:r>
          </w:p>
        </w:tc>
        <w:tc>
          <w:tcPr>
            <w:tcW w:w="5188" w:type="dxa"/>
            <w:gridSpan w:val="4"/>
            <w:vAlign w:val="bottom"/>
          </w:tcPr>
          <w:p w:rsidR="00000000" w:rsidRDefault="00000000">
            <w:pPr>
              <w:spacing w:before="40" w:after="40"/>
              <w:jc w:val="center"/>
              <w:rPr>
                <w:sz w:val="20"/>
              </w:rPr>
            </w:pPr>
            <w:r>
              <w:rPr>
                <w:sz w:val="20"/>
              </w:rPr>
              <w:t>Centros pastorales</w:t>
            </w:r>
          </w:p>
        </w:tc>
        <w:tc>
          <w:tcPr>
            <w:tcW w:w="1276" w:type="dxa"/>
            <w:gridSpan w:val="2"/>
            <w:vMerge w:val="restart"/>
            <w:vAlign w:val="center"/>
          </w:tcPr>
          <w:p w:rsidR="00000000" w:rsidRDefault="00000000">
            <w:pPr>
              <w:spacing w:before="40" w:after="40"/>
              <w:jc w:val="center"/>
              <w:rPr>
                <w:sz w:val="20"/>
              </w:rPr>
            </w:pPr>
            <w:r>
              <w:rPr>
                <w:sz w:val="20"/>
              </w:rPr>
              <w:t>Total</w:t>
            </w:r>
          </w:p>
        </w:tc>
      </w:tr>
      <w:tr w:rsidR="00000000">
        <w:tblPrEx>
          <w:tblCellMar>
            <w:top w:w="0" w:type="dxa"/>
            <w:bottom w:w="0" w:type="dxa"/>
          </w:tblCellMar>
        </w:tblPrEx>
        <w:trPr>
          <w:cantSplit/>
          <w:tblHeader/>
        </w:trPr>
        <w:tc>
          <w:tcPr>
            <w:tcW w:w="2155" w:type="dxa"/>
            <w:vMerge/>
            <w:vAlign w:val="center"/>
          </w:tcPr>
          <w:p w:rsidR="00000000" w:rsidRDefault="00000000">
            <w:pPr>
              <w:spacing w:before="40" w:after="40"/>
              <w:jc w:val="center"/>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restart"/>
            <w:vAlign w:val="center"/>
          </w:tcPr>
          <w:p w:rsidR="00000000" w:rsidRDefault="00000000">
            <w:pPr>
              <w:spacing w:before="40" w:after="40"/>
              <w:jc w:val="center"/>
              <w:rPr>
                <w:sz w:val="20"/>
              </w:rPr>
            </w:pPr>
            <w:r>
              <w:rPr>
                <w:sz w:val="20"/>
              </w:rPr>
              <w:t>Parroquia o cuasi parroquia</w:t>
            </w:r>
          </w:p>
        </w:tc>
        <w:tc>
          <w:tcPr>
            <w:tcW w:w="2542" w:type="dxa"/>
            <w:gridSpan w:val="2"/>
            <w:vAlign w:val="bottom"/>
          </w:tcPr>
          <w:p w:rsidR="00000000" w:rsidRDefault="00000000">
            <w:pPr>
              <w:spacing w:before="40" w:after="40"/>
              <w:jc w:val="center"/>
              <w:rPr>
                <w:sz w:val="20"/>
              </w:rPr>
            </w:pPr>
            <w:r>
              <w:rPr>
                <w:sz w:val="20"/>
              </w:rPr>
              <w:t>Misiones</w:t>
            </w:r>
          </w:p>
        </w:tc>
        <w:tc>
          <w:tcPr>
            <w:tcW w:w="1317" w:type="dxa"/>
            <w:vMerge w:val="restart"/>
            <w:vAlign w:val="center"/>
          </w:tcPr>
          <w:p w:rsidR="00000000" w:rsidRDefault="00000000">
            <w:pPr>
              <w:spacing w:before="40" w:after="40"/>
              <w:jc w:val="center"/>
              <w:rPr>
                <w:sz w:val="20"/>
              </w:rPr>
            </w:pPr>
            <w:r>
              <w:rPr>
                <w:sz w:val="20"/>
              </w:rPr>
              <w:t>Otros centros pastorales</w:t>
            </w:r>
          </w:p>
        </w:tc>
        <w:tc>
          <w:tcPr>
            <w:tcW w:w="1276" w:type="dxa"/>
            <w:gridSpan w:val="2"/>
            <w:vMerge/>
            <w:vAlign w:val="center"/>
          </w:tcPr>
          <w:p w:rsidR="00000000" w:rsidRDefault="00000000">
            <w:pPr>
              <w:spacing w:before="40" w:after="40"/>
              <w:jc w:val="center"/>
              <w:rPr>
                <w:sz w:val="20"/>
              </w:rPr>
            </w:pPr>
          </w:p>
        </w:tc>
      </w:tr>
      <w:tr w:rsidR="00000000">
        <w:tblPrEx>
          <w:tblCellMar>
            <w:top w:w="0" w:type="dxa"/>
            <w:bottom w:w="0" w:type="dxa"/>
          </w:tblCellMar>
        </w:tblPrEx>
        <w:trPr>
          <w:cantSplit/>
          <w:tblHeader/>
        </w:trPr>
        <w:tc>
          <w:tcPr>
            <w:tcW w:w="2155" w:type="dxa"/>
            <w:vMerge/>
          </w:tcPr>
          <w:p w:rsidR="00000000" w:rsidRDefault="00000000">
            <w:pPr>
              <w:spacing w:before="40" w:after="40"/>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ign w:val="bottom"/>
          </w:tcPr>
          <w:p w:rsidR="00000000" w:rsidRDefault="00000000">
            <w:pPr>
              <w:spacing w:before="40" w:after="40"/>
              <w:jc w:val="right"/>
              <w:rPr>
                <w:sz w:val="20"/>
              </w:rPr>
            </w:pPr>
          </w:p>
        </w:tc>
        <w:tc>
          <w:tcPr>
            <w:tcW w:w="1329" w:type="dxa"/>
            <w:vAlign w:val="bottom"/>
          </w:tcPr>
          <w:p w:rsidR="00000000" w:rsidRDefault="00000000">
            <w:pPr>
              <w:spacing w:before="40" w:after="40"/>
              <w:jc w:val="center"/>
              <w:rPr>
                <w:sz w:val="20"/>
              </w:rPr>
            </w:pPr>
            <w:r>
              <w:rPr>
                <w:sz w:val="20"/>
              </w:rPr>
              <w:t>Con sacerdote residente</w:t>
            </w:r>
          </w:p>
        </w:tc>
        <w:tc>
          <w:tcPr>
            <w:tcW w:w="1213" w:type="dxa"/>
            <w:vAlign w:val="bottom"/>
          </w:tcPr>
          <w:p w:rsidR="00000000" w:rsidRDefault="00000000">
            <w:pPr>
              <w:spacing w:before="40" w:after="40"/>
              <w:jc w:val="center"/>
              <w:rPr>
                <w:sz w:val="20"/>
              </w:rPr>
            </w:pPr>
            <w:r>
              <w:rPr>
                <w:sz w:val="20"/>
              </w:rPr>
              <w:t>Sin sacerdote residente</w:t>
            </w:r>
          </w:p>
        </w:tc>
        <w:tc>
          <w:tcPr>
            <w:tcW w:w="1317" w:type="dxa"/>
            <w:vMerge/>
            <w:vAlign w:val="bottom"/>
          </w:tcPr>
          <w:p w:rsidR="00000000" w:rsidRDefault="00000000">
            <w:pPr>
              <w:spacing w:before="40" w:after="40"/>
              <w:jc w:val="right"/>
              <w:rPr>
                <w:sz w:val="20"/>
              </w:rPr>
            </w:pPr>
          </w:p>
        </w:tc>
        <w:tc>
          <w:tcPr>
            <w:tcW w:w="1276" w:type="dxa"/>
            <w:gridSpan w:val="2"/>
            <w:vMerge/>
            <w:vAlign w:val="bottom"/>
          </w:tcPr>
          <w:p w:rsidR="00000000" w:rsidRDefault="00000000">
            <w:pPr>
              <w:spacing w:before="40" w:after="40"/>
              <w:jc w:val="right"/>
              <w:rPr>
                <w:sz w:val="20"/>
              </w:rPr>
            </w:pPr>
          </w:p>
        </w:tc>
      </w:tr>
      <w:tr w:rsidR="00000000">
        <w:tblPrEx>
          <w:tblCellMar>
            <w:top w:w="0" w:type="dxa"/>
            <w:bottom w:w="0" w:type="dxa"/>
          </w:tblCellMar>
        </w:tblPrEx>
        <w:trPr>
          <w:cantSplit/>
          <w:tblHeader/>
        </w:trPr>
        <w:tc>
          <w:tcPr>
            <w:tcW w:w="13211" w:type="dxa"/>
            <w:gridSpan w:val="11"/>
          </w:tcPr>
          <w:p w:rsidR="00000000" w:rsidRDefault="00000000">
            <w:pPr>
              <w:spacing w:before="40" w:after="40"/>
              <w:jc w:val="center"/>
              <w:rPr>
                <w:sz w:val="20"/>
              </w:rPr>
            </w:pPr>
            <w:r>
              <w:rPr>
                <w:sz w:val="20"/>
              </w:rPr>
              <w:t>AMÉRICA DEL NORTE</w:t>
            </w:r>
          </w:p>
        </w:tc>
      </w:tr>
      <w:tr w:rsidR="00000000">
        <w:tblPrEx>
          <w:tblCellMar>
            <w:top w:w="0" w:type="dxa"/>
            <w:bottom w:w="0" w:type="dxa"/>
          </w:tblCellMar>
        </w:tblPrEx>
        <w:tc>
          <w:tcPr>
            <w:tcW w:w="2155" w:type="dxa"/>
          </w:tcPr>
          <w:p w:rsidR="00000000" w:rsidRDefault="00000000">
            <w:pPr>
              <w:spacing w:before="40" w:after="40"/>
              <w:rPr>
                <w:sz w:val="20"/>
              </w:rPr>
            </w:pPr>
            <w:r>
              <w:rPr>
                <w:sz w:val="20"/>
              </w:rPr>
              <w:t>Bermudas</w:t>
            </w:r>
          </w:p>
        </w:tc>
        <w:tc>
          <w:tcPr>
            <w:tcW w:w="992" w:type="dxa"/>
            <w:vAlign w:val="bottom"/>
          </w:tcPr>
          <w:p w:rsidR="00000000" w:rsidRDefault="00000000">
            <w:pPr>
              <w:spacing w:before="40" w:after="40"/>
              <w:jc w:val="right"/>
              <w:rPr>
                <w:sz w:val="20"/>
              </w:rPr>
            </w:pPr>
            <w:r>
              <w:rPr>
                <w:sz w:val="20"/>
              </w:rPr>
              <w:t>53</w:t>
            </w:r>
          </w:p>
        </w:tc>
        <w:tc>
          <w:tcPr>
            <w:tcW w:w="992" w:type="dxa"/>
            <w:vAlign w:val="bottom"/>
          </w:tcPr>
          <w:p w:rsidR="00000000" w:rsidRDefault="00000000">
            <w:pPr>
              <w:spacing w:before="40" w:after="40"/>
              <w:jc w:val="right"/>
              <w:rPr>
                <w:sz w:val="20"/>
              </w:rPr>
            </w:pPr>
            <w:r>
              <w:rPr>
                <w:sz w:val="20"/>
              </w:rPr>
              <w:t>60</w:t>
            </w:r>
          </w:p>
        </w:tc>
        <w:tc>
          <w:tcPr>
            <w:tcW w:w="992" w:type="dxa"/>
            <w:vAlign w:val="bottom"/>
          </w:tcPr>
          <w:p w:rsidR="00000000" w:rsidRDefault="00000000">
            <w:pPr>
              <w:spacing w:before="40" w:after="40"/>
              <w:jc w:val="right"/>
              <w:rPr>
                <w:sz w:val="20"/>
              </w:rPr>
            </w:pPr>
            <w:r>
              <w:rPr>
                <w:sz w:val="20"/>
              </w:rPr>
              <w:t>10</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6</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6</w:t>
            </w:r>
          </w:p>
        </w:tc>
      </w:tr>
      <w:tr w:rsidR="00000000">
        <w:tblPrEx>
          <w:tblCellMar>
            <w:top w:w="0" w:type="dxa"/>
            <w:bottom w:w="0" w:type="dxa"/>
          </w:tblCellMar>
        </w:tblPrEx>
        <w:tc>
          <w:tcPr>
            <w:tcW w:w="2155" w:type="dxa"/>
          </w:tcPr>
          <w:p w:rsidR="00000000" w:rsidRDefault="00000000">
            <w:pPr>
              <w:spacing w:before="40" w:after="40"/>
              <w:rPr>
                <w:sz w:val="20"/>
              </w:rPr>
            </w:pPr>
            <w:r>
              <w:rPr>
                <w:sz w:val="20"/>
              </w:rPr>
              <w:t>Canadá</w:t>
            </w:r>
          </w:p>
        </w:tc>
        <w:tc>
          <w:tcPr>
            <w:tcW w:w="992" w:type="dxa"/>
            <w:vAlign w:val="bottom"/>
          </w:tcPr>
          <w:p w:rsidR="00000000" w:rsidRDefault="00000000">
            <w:pPr>
              <w:spacing w:before="40" w:after="40"/>
              <w:jc w:val="right"/>
              <w:rPr>
                <w:sz w:val="20"/>
              </w:rPr>
            </w:pPr>
            <w:r>
              <w:rPr>
                <w:sz w:val="20"/>
              </w:rPr>
              <w:t>9.976.139</w:t>
            </w:r>
          </w:p>
        </w:tc>
        <w:tc>
          <w:tcPr>
            <w:tcW w:w="992" w:type="dxa"/>
            <w:vAlign w:val="bottom"/>
          </w:tcPr>
          <w:p w:rsidR="00000000" w:rsidRDefault="00000000">
            <w:pPr>
              <w:spacing w:before="40" w:after="40"/>
              <w:jc w:val="right"/>
              <w:rPr>
                <w:sz w:val="20"/>
              </w:rPr>
            </w:pPr>
            <w:r>
              <w:rPr>
                <w:sz w:val="20"/>
              </w:rPr>
              <w:t>29.610</w:t>
            </w:r>
          </w:p>
        </w:tc>
        <w:tc>
          <w:tcPr>
            <w:tcW w:w="992" w:type="dxa"/>
            <w:vAlign w:val="bottom"/>
          </w:tcPr>
          <w:p w:rsidR="00000000" w:rsidRDefault="00000000">
            <w:pPr>
              <w:spacing w:before="40" w:after="40"/>
              <w:jc w:val="right"/>
              <w:rPr>
                <w:sz w:val="20"/>
              </w:rPr>
            </w:pPr>
            <w:r>
              <w:rPr>
                <w:sz w:val="20"/>
              </w:rPr>
              <w:t>12.551</w:t>
            </w:r>
          </w:p>
        </w:tc>
        <w:tc>
          <w:tcPr>
            <w:tcW w:w="1616" w:type="dxa"/>
            <w:vAlign w:val="bottom"/>
          </w:tcPr>
          <w:p w:rsidR="00000000" w:rsidRDefault="00000000">
            <w:pPr>
              <w:spacing w:before="40" w:after="40"/>
              <w:jc w:val="right"/>
              <w:rPr>
                <w:sz w:val="20"/>
              </w:rPr>
            </w:pPr>
            <w:r>
              <w:rPr>
                <w:sz w:val="20"/>
              </w:rPr>
              <w:t>74</w:t>
            </w:r>
          </w:p>
        </w:tc>
        <w:tc>
          <w:tcPr>
            <w:tcW w:w="1329" w:type="dxa"/>
            <w:vAlign w:val="bottom"/>
          </w:tcPr>
          <w:p w:rsidR="00000000" w:rsidRDefault="00000000">
            <w:pPr>
              <w:spacing w:before="40" w:after="40"/>
              <w:jc w:val="right"/>
              <w:rPr>
                <w:sz w:val="20"/>
              </w:rPr>
            </w:pPr>
            <w:r>
              <w:rPr>
                <w:sz w:val="20"/>
              </w:rPr>
              <w:t>5.167</w:t>
            </w:r>
          </w:p>
        </w:tc>
        <w:tc>
          <w:tcPr>
            <w:tcW w:w="1329" w:type="dxa"/>
            <w:vAlign w:val="bottom"/>
          </w:tcPr>
          <w:p w:rsidR="00000000" w:rsidRDefault="00000000">
            <w:pPr>
              <w:spacing w:before="40" w:after="40"/>
              <w:jc w:val="right"/>
              <w:rPr>
                <w:sz w:val="20"/>
              </w:rPr>
            </w:pPr>
            <w:r>
              <w:rPr>
                <w:sz w:val="20"/>
              </w:rPr>
              <w:t>20</w:t>
            </w:r>
          </w:p>
        </w:tc>
        <w:tc>
          <w:tcPr>
            <w:tcW w:w="1213" w:type="dxa"/>
            <w:vAlign w:val="bottom"/>
          </w:tcPr>
          <w:p w:rsidR="00000000" w:rsidRDefault="00000000">
            <w:pPr>
              <w:spacing w:before="40" w:after="40"/>
              <w:jc w:val="right"/>
              <w:rPr>
                <w:sz w:val="20"/>
              </w:rPr>
            </w:pPr>
            <w:r>
              <w:rPr>
                <w:sz w:val="20"/>
              </w:rPr>
              <w:t>73</w:t>
            </w:r>
          </w:p>
        </w:tc>
        <w:tc>
          <w:tcPr>
            <w:tcW w:w="1329" w:type="dxa"/>
            <w:gridSpan w:val="2"/>
            <w:vAlign w:val="bottom"/>
          </w:tcPr>
          <w:p w:rsidR="00000000" w:rsidRDefault="00000000">
            <w:pPr>
              <w:spacing w:before="40" w:after="40"/>
              <w:jc w:val="right"/>
              <w:rPr>
                <w:sz w:val="20"/>
              </w:rPr>
            </w:pPr>
            <w:r>
              <w:rPr>
                <w:sz w:val="20"/>
              </w:rPr>
              <w:t>754</w:t>
            </w:r>
          </w:p>
        </w:tc>
        <w:tc>
          <w:tcPr>
            <w:tcW w:w="1264" w:type="dxa"/>
            <w:vAlign w:val="bottom"/>
          </w:tcPr>
          <w:p w:rsidR="00000000" w:rsidRDefault="00000000">
            <w:pPr>
              <w:spacing w:before="40" w:after="40"/>
              <w:jc w:val="right"/>
              <w:rPr>
                <w:sz w:val="20"/>
              </w:rPr>
            </w:pPr>
            <w:r>
              <w:rPr>
                <w:sz w:val="20"/>
              </w:rPr>
              <w:t>6.014</w:t>
            </w:r>
          </w:p>
        </w:tc>
      </w:tr>
      <w:tr w:rsidR="00000000">
        <w:tblPrEx>
          <w:tblCellMar>
            <w:top w:w="0" w:type="dxa"/>
            <w:bottom w:w="0" w:type="dxa"/>
          </w:tblCellMar>
        </w:tblPrEx>
        <w:tc>
          <w:tcPr>
            <w:tcW w:w="2155" w:type="dxa"/>
          </w:tcPr>
          <w:p w:rsidR="00000000" w:rsidRDefault="00000000">
            <w:pPr>
              <w:spacing w:before="40" w:after="40"/>
              <w:rPr>
                <w:sz w:val="20"/>
              </w:rPr>
            </w:pPr>
            <w:r>
              <w:rPr>
                <w:sz w:val="20"/>
              </w:rPr>
              <w:t>Estados Unidos de América</w:t>
            </w:r>
          </w:p>
        </w:tc>
        <w:tc>
          <w:tcPr>
            <w:tcW w:w="992" w:type="dxa"/>
            <w:vAlign w:val="bottom"/>
          </w:tcPr>
          <w:p w:rsidR="00000000" w:rsidRDefault="00000000">
            <w:pPr>
              <w:spacing w:before="40" w:after="40"/>
              <w:jc w:val="right"/>
              <w:rPr>
                <w:sz w:val="20"/>
              </w:rPr>
            </w:pPr>
            <w:r>
              <w:rPr>
                <w:sz w:val="20"/>
              </w:rPr>
              <w:t>9.372.614</w:t>
            </w:r>
          </w:p>
        </w:tc>
        <w:tc>
          <w:tcPr>
            <w:tcW w:w="992" w:type="dxa"/>
            <w:vAlign w:val="bottom"/>
          </w:tcPr>
          <w:p w:rsidR="00000000" w:rsidRDefault="00000000">
            <w:pPr>
              <w:spacing w:before="40" w:after="40"/>
              <w:jc w:val="right"/>
              <w:rPr>
                <w:sz w:val="20"/>
              </w:rPr>
            </w:pPr>
            <w:r>
              <w:rPr>
                <w:sz w:val="20"/>
              </w:rPr>
              <w:t>263.030</w:t>
            </w:r>
          </w:p>
        </w:tc>
        <w:tc>
          <w:tcPr>
            <w:tcW w:w="992" w:type="dxa"/>
            <w:vAlign w:val="bottom"/>
          </w:tcPr>
          <w:p w:rsidR="00000000" w:rsidRDefault="00000000">
            <w:pPr>
              <w:spacing w:before="40" w:after="40"/>
              <w:jc w:val="right"/>
              <w:rPr>
                <w:sz w:val="20"/>
              </w:rPr>
            </w:pPr>
            <w:r>
              <w:rPr>
                <w:sz w:val="20"/>
              </w:rPr>
              <w:t>57.047</w:t>
            </w:r>
          </w:p>
        </w:tc>
        <w:tc>
          <w:tcPr>
            <w:tcW w:w="1616" w:type="dxa"/>
            <w:vAlign w:val="bottom"/>
          </w:tcPr>
          <w:p w:rsidR="00000000" w:rsidRDefault="00000000">
            <w:pPr>
              <w:spacing w:before="40" w:after="40"/>
              <w:jc w:val="right"/>
              <w:rPr>
                <w:sz w:val="20"/>
              </w:rPr>
            </w:pPr>
            <w:r>
              <w:rPr>
                <w:sz w:val="20"/>
              </w:rPr>
              <w:t>191</w:t>
            </w:r>
          </w:p>
        </w:tc>
        <w:tc>
          <w:tcPr>
            <w:tcW w:w="1329" w:type="dxa"/>
            <w:vAlign w:val="bottom"/>
          </w:tcPr>
          <w:p w:rsidR="00000000" w:rsidRDefault="00000000">
            <w:pPr>
              <w:spacing w:before="40" w:after="40"/>
              <w:jc w:val="right"/>
              <w:rPr>
                <w:sz w:val="20"/>
              </w:rPr>
            </w:pPr>
            <w:r>
              <w:rPr>
                <w:sz w:val="20"/>
              </w:rPr>
              <w:t>19.587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1.802</w:t>
            </w:r>
          </w:p>
        </w:tc>
        <w:tc>
          <w:tcPr>
            <w:tcW w:w="1264" w:type="dxa"/>
            <w:vAlign w:val="bottom"/>
          </w:tcPr>
          <w:p w:rsidR="00000000" w:rsidRDefault="00000000">
            <w:pPr>
              <w:spacing w:before="40" w:after="40"/>
              <w:jc w:val="right"/>
              <w:rPr>
                <w:sz w:val="20"/>
              </w:rPr>
            </w:pPr>
            <w:r>
              <w:rPr>
                <w:sz w:val="20"/>
              </w:rPr>
              <w:t>21.389</w:t>
            </w:r>
          </w:p>
        </w:tc>
      </w:tr>
      <w:tr w:rsidR="00000000">
        <w:tblPrEx>
          <w:tblCellMar>
            <w:top w:w="0" w:type="dxa"/>
            <w:bottom w:w="0" w:type="dxa"/>
          </w:tblCellMar>
        </w:tblPrEx>
        <w:tc>
          <w:tcPr>
            <w:tcW w:w="2155" w:type="dxa"/>
          </w:tcPr>
          <w:p w:rsidR="00000000" w:rsidRDefault="00000000">
            <w:pPr>
              <w:spacing w:before="40" w:after="40"/>
              <w:rPr>
                <w:sz w:val="20"/>
              </w:rPr>
            </w:pPr>
            <w:r>
              <w:rPr>
                <w:sz w:val="20"/>
              </w:rPr>
              <w:t>Groenlandia</w:t>
            </w:r>
          </w:p>
        </w:tc>
        <w:tc>
          <w:tcPr>
            <w:tcW w:w="992" w:type="dxa"/>
            <w:vAlign w:val="bottom"/>
          </w:tcPr>
          <w:p w:rsidR="00000000" w:rsidRDefault="00000000">
            <w:pPr>
              <w:spacing w:before="40" w:after="40"/>
              <w:jc w:val="right"/>
              <w:rPr>
                <w:sz w:val="20"/>
              </w:rPr>
            </w:pPr>
            <w:r>
              <w:rPr>
                <w:sz w:val="20"/>
              </w:rPr>
              <w:t>2.175.600</w:t>
            </w:r>
          </w:p>
        </w:tc>
        <w:tc>
          <w:tcPr>
            <w:tcW w:w="992" w:type="dxa"/>
            <w:vAlign w:val="bottom"/>
          </w:tcPr>
          <w:p w:rsidR="00000000" w:rsidRDefault="00000000">
            <w:pPr>
              <w:spacing w:before="40" w:after="40"/>
              <w:jc w:val="right"/>
              <w:rPr>
                <w:sz w:val="20"/>
              </w:rPr>
            </w:pPr>
            <w:r>
              <w:rPr>
                <w:sz w:val="20"/>
              </w:rPr>
              <w:t>56</w:t>
            </w:r>
          </w:p>
        </w:tc>
        <w:tc>
          <w:tcPr>
            <w:tcW w:w="992" w:type="dxa"/>
            <w:vAlign w:val="bottom"/>
          </w:tcPr>
          <w:p w:rsidR="00000000" w:rsidRDefault="00000000">
            <w:pPr>
              <w:spacing w:before="40" w:after="40"/>
              <w:jc w:val="right"/>
              <w:rPr>
                <w:sz w:val="20"/>
              </w:rPr>
            </w:pPr>
            <w:r>
              <w:rPr>
                <w:sz w:val="20"/>
              </w:rPr>
              <w:t>--</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w:t>
            </w:r>
          </w:p>
        </w:tc>
      </w:tr>
      <w:tr w:rsidR="00000000">
        <w:tblPrEx>
          <w:tblCellMar>
            <w:top w:w="0" w:type="dxa"/>
            <w:bottom w:w="0" w:type="dxa"/>
          </w:tblCellMar>
        </w:tblPrEx>
        <w:tc>
          <w:tcPr>
            <w:tcW w:w="2155" w:type="dxa"/>
          </w:tcPr>
          <w:p w:rsidR="00000000" w:rsidRDefault="00000000">
            <w:pPr>
              <w:spacing w:before="40" w:after="40"/>
              <w:ind w:left="113" w:hanging="113"/>
              <w:rPr>
                <w:sz w:val="20"/>
              </w:rPr>
            </w:pPr>
            <w:r>
              <w:rPr>
                <w:sz w:val="20"/>
              </w:rPr>
              <w:t xml:space="preserve">San Pedro y </w:t>
            </w:r>
            <w:proofErr w:type="spellStart"/>
            <w:r>
              <w:rPr>
                <w:sz w:val="20"/>
              </w:rPr>
              <w:t>Miquelón</w:t>
            </w:r>
            <w:proofErr w:type="spellEnd"/>
          </w:p>
        </w:tc>
        <w:tc>
          <w:tcPr>
            <w:tcW w:w="992" w:type="dxa"/>
            <w:vAlign w:val="bottom"/>
          </w:tcPr>
          <w:p w:rsidR="00000000" w:rsidRDefault="00000000">
            <w:pPr>
              <w:spacing w:before="40" w:after="40"/>
              <w:jc w:val="right"/>
              <w:rPr>
                <w:sz w:val="20"/>
              </w:rPr>
            </w:pPr>
            <w:r>
              <w:rPr>
                <w:sz w:val="20"/>
              </w:rPr>
              <w:t>242</w:t>
            </w:r>
          </w:p>
        </w:tc>
        <w:tc>
          <w:tcPr>
            <w:tcW w:w="992" w:type="dxa"/>
            <w:vAlign w:val="bottom"/>
          </w:tcPr>
          <w:p w:rsidR="00000000" w:rsidRDefault="00000000">
            <w:pPr>
              <w:spacing w:before="40" w:after="40"/>
              <w:jc w:val="right"/>
              <w:rPr>
                <w:sz w:val="20"/>
              </w:rPr>
            </w:pPr>
            <w:r>
              <w:rPr>
                <w:sz w:val="20"/>
              </w:rPr>
              <w:t>6</w:t>
            </w:r>
          </w:p>
        </w:tc>
        <w:tc>
          <w:tcPr>
            <w:tcW w:w="992" w:type="dxa"/>
            <w:vAlign w:val="bottom"/>
          </w:tcPr>
          <w:p w:rsidR="00000000" w:rsidRDefault="00000000">
            <w:pPr>
              <w:spacing w:before="40" w:after="40"/>
              <w:jc w:val="right"/>
              <w:rPr>
                <w:sz w:val="20"/>
              </w:rPr>
            </w:pPr>
            <w:r>
              <w:rPr>
                <w:sz w:val="20"/>
              </w:rPr>
              <w:t>6</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6</w:t>
            </w:r>
          </w:p>
        </w:tc>
        <w:tc>
          <w:tcPr>
            <w:tcW w:w="1264" w:type="dxa"/>
            <w:vAlign w:val="bottom"/>
          </w:tcPr>
          <w:p w:rsidR="00000000" w:rsidRDefault="00000000">
            <w:pPr>
              <w:spacing w:before="40" w:after="40"/>
              <w:jc w:val="right"/>
              <w:rPr>
                <w:sz w:val="20"/>
              </w:rPr>
            </w:pPr>
            <w:r>
              <w:rPr>
                <w:sz w:val="20"/>
              </w:rPr>
              <w:t>9</w:t>
            </w:r>
          </w:p>
        </w:tc>
      </w:tr>
      <w:tr w:rsidR="00000000">
        <w:tblPrEx>
          <w:tblCellMar>
            <w:top w:w="0" w:type="dxa"/>
            <w:bottom w:w="0" w:type="dxa"/>
          </w:tblCellMar>
        </w:tblPrEx>
        <w:tc>
          <w:tcPr>
            <w:tcW w:w="2155" w:type="dxa"/>
          </w:tcPr>
          <w:p w:rsidR="00000000" w:rsidRDefault="00000000">
            <w:pPr>
              <w:tabs>
                <w:tab w:val="left" w:pos="284"/>
              </w:tabs>
              <w:spacing w:before="40" w:after="40"/>
              <w:ind w:left="284" w:hanging="284"/>
              <w:rPr>
                <w:sz w:val="20"/>
              </w:rPr>
            </w:pPr>
            <w:r>
              <w:rPr>
                <w:spacing w:val="-20"/>
                <w:sz w:val="20"/>
              </w:rPr>
              <w:tab/>
            </w:r>
            <w:r>
              <w:rPr>
                <w:sz w:val="20"/>
              </w:rPr>
              <w:t>Total América del Norte</w:t>
            </w:r>
          </w:p>
        </w:tc>
        <w:tc>
          <w:tcPr>
            <w:tcW w:w="992" w:type="dxa"/>
            <w:vAlign w:val="bottom"/>
          </w:tcPr>
          <w:p w:rsidR="00000000" w:rsidRDefault="00000000">
            <w:pPr>
              <w:spacing w:before="40" w:after="40"/>
              <w:jc w:val="right"/>
              <w:rPr>
                <w:sz w:val="20"/>
              </w:rPr>
            </w:pPr>
            <w:r>
              <w:rPr>
                <w:sz w:val="20"/>
              </w:rPr>
              <w:t>21.524.648</w:t>
            </w:r>
          </w:p>
        </w:tc>
        <w:tc>
          <w:tcPr>
            <w:tcW w:w="992" w:type="dxa"/>
            <w:vAlign w:val="bottom"/>
          </w:tcPr>
          <w:p w:rsidR="00000000" w:rsidRDefault="00000000">
            <w:pPr>
              <w:spacing w:before="40" w:after="40"/>
              <w:jc w:val="right"/>
              <w:rPr>
                <w:sz w:val="20"/>
              </w:rPr>
            </w:pPr>
            <w:r>
              <w:rPr>
                <w:sz w:val="20"/>
              </w:rPr>
              <w:t>292.762</w:t>
            </w:r>
          </w:p>
        </w:tc>
        <w:tc>
          <w:tcPr>
            <w:tcW w:w="992" w:type="dxa"/>
            <w:vAlign w:val="bottom"/>
          </w:tcPr>
          <w:p w:rsidR="00000000" w:rsidRDefault="00000000">
            <w:pPr>
              <w:spacing w:before="40" w:after="40"/>
              <w:jc w:val="right"/>
              <w:rPr>
                <w:sz w:val="20"/>
              </w:rPr>
            </w:pPr>
            <w:r>
              <w:rPr>
                <w:sz w:val="20"/>
              </w:rPr>
              <w:t>69.614</w:t>
            </w:r>
          </w:p>
        </w:tc>
        <w:tc>
          <w:tcPr>
            <w:tcW w:w="1616" w:type="dxa"/>
            <w:vAlign w:val="bottom"/>
          </w:tcPr>
          <w:p w:rsidR="00000000" w:rsidRDefault="00000000">
            <w:pPr>
              <w:spacing w:before="40" w:after="40"/>
              <w:jc w:val="right"/>
              <w:rPr>
                <w:sz w:val="20"/>
              </w:rPr>
            </w:pPr>
            <w:r>
              <w:rPr>
                <w:sz w:val="20"/>
              </w:rPr>
              <w:t>267</w:t>
            </w:r>
          </w:p>
        </w:tc>
        <w:tc>
          <w:tcPr>
            <w:tcW w:w="1329" w:type="dxa"/>
            <w:vAlign w:val="bottom"/>
          </w:tcPr>
          <w:p w:rsidR="00000000" w:rsidRDefault="00000000">
            <w:pPr>
              <w:spacing w:before="40" w:after="40"/>
              <w:jc w:val="right"/>
              <w:rPr>
                <w:sz w:val="20"/>
              </w:rPr>
            </w:pPr>
            <w:r>
              <w:rPr>
                <w:sz w:val="20"/>
              </w:rPr>
              <w:t>24.764</w:t>
            </w:r>
          </w:p>
        </w:tc>
        <w:tc>
          <w:tcPr>
            <w:tcW w:w="1329" w:type="dxa"/>
            <w:vAlign w:val="bottom"/>
          </w:tcPr>
          <w:p w:rsidR="00000000" w:rsidRDefault="00000000">
            <w:pPr>
              <w:spacing w:before="40" w:after="40"/>
              <w:jc w:val="right"/>
              <w:rPr>
                <w:sz w:val="20"/>
              </w:rPr>
            </w:pPr>
            <w:r>
              <w:rPr>
                <w:sz w:val="20"/>
              </w:rPr>
              <w:t>20</w:t>
            </w:r>
          </w:p>
        </w:tc>
        <w:tc>
          <w:tcPr>
            <w:tcW w:w="1213" w:type="dxa"/>
            <w:vAlign w:val="bottom"/>
          </w:tcPr>
          <w:p w:rsidR="00000000" w:rsidRDefault="00000000">
            <w:pPr>
              <w:spacing w:before="40" w:after="40"/>
              <w:jc w:val="right"/>
              <w:rPr>
                <w:sz w:val="20"/>
              </w:rPr>
            </w:pPr>
            <w:r>
              <w:rPr>
                <w:sz w:val="20"/>
              </w:rPr>
              <w:t>73</w:t>
            </w:r>
          </w:p>
        </w:tc>
        <w:tc>
          <w:tcPr>
            <w:tcW w:w="1329" w:type="dxa"/>
            <w:gridSpan w:val="2"/>
            <w:vAlign w:val="bottom"/>
          </w:tcPr>
          <w:p w:rsidR="00000000" w:rsidRDefault="00000000">
            <w:pPr>
              <w:spacing w:before="40" w:after="40"/>
              <w:jc w:val="right"/>
              <w:rPr>
                <w:sz w:val="20"/>
              </w:rPr>
            </w:pPr>
            <w:r>
              <w:rPr>
                <w:sz w:val="20"/>
              </w:rPr>
              <w:t>2.562</w:t>
            </w:r>
          </w:p>
        </w:tc>
        <w:tc>
          <w:tcPr>
            <w:tcW w:w="1264" w:type="dxa"/>
            <w:vAlign w:val="bottom"/>
          </w:tcPr>
          <w:p w:rsidR="00000000" w:rsidRDefault="00000000">
            <w:pPr>
              <w:spacing w:before="40" w:after="40"/>
              <w:jc w:val="right"/>
              <w:rPr>
                <w:sz w:val="20"/>
              </w:rPr>
            </w:pPr>
            <w:r>
              <w:rPr>
                <w:sz w:val="20"/>
              </w:rPr>
              <w:t>27.419</w:t>
            </w:r>
          </w:p>
        </w:tc>
      </w:tr>
    </w:tbl>
    <w:p w:rsidR="00000000" w:rsidRDefault="00000000">
      <w:pPr>
        <w:spacing w:line="260" w:lineRule="exact"/>
      </w:pPr>
    </w:p>
    <w:p w:rsidR="00000000" w:rsidRDefault="00000000">
      <w:pPr>
        <w:pStyle w:val="FootnoteText"/>
        <w:tabs>
          <w:tab w:val="left" w:pos="567"/>
          <w:tab w:val="left" w:pos="1134"/>
          <w:tab w:val="left" w:pos="1701"/>
          <w:tab w:val="right" w:leader="dot" w:pos="7371"/>
          <w:tab w:val="center" w:pos="8222"/>
          <w:tab w:val="center" w:pos="9214"/>
        </w:tabs>
        <w:spacing w:after="240"/>
        <w:jc w:val="center"/>
        <w:rPr>
          <w:u w:val="single"/>
        </w:rPr>
      </w:pPr>
      <w:r>
        <w:br w:type="page"/>
      </w:r>
      <w:r>
        <w:rPr>
          <w:u w:val="single"/>
        </w:rPr>
        <w:t>Población y estructura eclesiásticas</w:t>
      </w:r>
    </w:p>
    <w:p w:rsidR="00000000" w:rsidRDefault="00000000">
      <w:pPr>
        <w:spacing w:after="240"/>
        <w:jc w:val="center"/>
      </w:pPr>
      <w:r>
        <w:rPr>
          <w:sz w:val="20"/>
        </w:rPr>
        <w:t>(Al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134"/>
        <w:gridCol w:w="992"/>
        <w:gridCol w:w="992"/>
        <w:gridCol w:w="1616"/>
        <w:gridCol w:w="1329"/>
        <w:gridCol w:w="1329"/>
        <w:gridCol w:w="1213"/>
        <w:gridCol w:w="1317"/>
        <w:gridCol w:w="12"/>
        <w:gridCol w:w="1264"/>
      </w:tblGrid>
      <w:tr w:rsidR="00000000">
        <w:tblPrEx>
          <w:tblCellMar>
            <w:top w:w="0" w:type="dxa"/>
            <w:bottom w:w="0" w:type="dxa"/>
          </w:tblCellMar>
        </w:tblPrEx>
        <w:trPr>
          <w:cantSplit/>
          <w:tblHeader/>
        </w:trPr>
        <w:tc>
          <w:tcPr>
            <w:tcW w:w="2013" w:type="dxa"/>
            <w:vMerge w:val="restart"/>
            <w:vAlign w:val="center"/>
          </w:tcPr>
          <w:p w:rsidR="00000000" w:rsidRDefault="00000000">
            <w:pPr>
              <w:spacing w:before="40" w:after="40"/>
              <w:jc w:val="center"/>
              <w:rPr>
                <w:sz w:val="20"/>
              </w:rPr>
            </w:pPr>
            <w:r>
              <w:rPr>
                <w:sz w:val="20"/>
              </w:rPr>
              <w:t>País</w:t>
            </w:r>
          </w:p>
        </w:tc>
        <w:tc>
          <w:tcPr>
            <w:tcW w:w="1134" w:type="dxa"/>
            <w:vMerge w:val="restart"/>
            <w:vAlign w:val="center"/>
          </w:tcPr>
          <w:p w:rsidR="00000000" w:rsidRDefault="00000000">
            <w:pPr>
              <w:spacing w:before="40" w:after="40"/>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40" w:after="40"/>
              <w:jc w:val="center"/>
              <w:rPr>
                <w:sz w:val="20"/>
              </w:rPr>
            </w:pPr>
            <w:r>
              <w:rPr>
                <w:sz w:val="20"/>
              </w:rPr>
              <w:t>Habitantes (miles)</w:t>
            </w:r>
          </w:p>
        </w:tc>
        <w:tc>
          <w:tcPr>
            <w:tcW w:w="992" w:type="dxa"/>
            <w:vMerge w:val="restart"/>
            <w:vAlign w:val="center"/>
          </w:tcPr>
          <w:p w:rsidR="00000000" w:rsidRDefault="00000000">
            <w:pPr>
              <w:spacing w:before="40" w:after="40"/>
              <w:jc w:val="center"/>
              <w:rPr>
                <w:sz w:val="20"/>
              </w:rPr>
            </w:pPr>
            <w:r>
              <w:rPr>
                <w:sz w:val="20"/>
              </w:rPr>
              <w:t>Católicos (miles)</w:t>
            </w:r>
          </w:p>
        </w:tc>
        <w:tc>
          <w:tcPr>
            <w:tcW w:w="1616" w:type="dxa"/>
            <w:vMerge w:val="restart"/>
            <w:vAlign w:val="center"/>
          </w:tcPr>
          <w:p w:rsidR="00000000" w:rsidRDefault="00000000">
            <w:pPr>
              <w:spacing w:before="40" w:after="40"/>
              <w:jc w:val="center"/>
              <w:rPr>
                <w:sz w:val="20"/>
              </w:rPr>
            </w:pPr>
            <w:r>
              <w:rPr>
                <w:sz w:val="20"/>
              </w:rPr>
              <w:t>Circunscripciones eclesiásticas</w:t>
            </w:r>
          </w:p>
        </w:tc>
        <w:tc>
          <w:tcPr>
            <w:tcW w:w="5188" w:type="dxa"/>
            <w:gridSpan w:val="4"/>
            <w:vAlign w:val="bottom"/>
          </w:tcPr>
          <w:p w:rsidR="00000000" w:rsidRDefault="00000000">
            <w:pPr>
              <w:spacing w:before="40" w:after="40"/>
              <w:jc w:val="center"/>
              <w:rPr>
                <w:sz w:val="20"/>
              </w:rPr>
            </w:pPr>
            <w:r>
              <w:rPr>
                <w:sz w:val="20"/>
              </w:rPr>
              <w:t>Centros pastorales</w:t>
            </w:r>
          </w:p>
        </w:tc>
        <w:tc>
          <w:tcPr>
            <w:tcW w:w="1276" w:type="dxa"/>
            <w:gridSpan w:val="2"/>
            <w:vMerge w:val="restart"/>
            <w:vAlign w:val="center"/>
          </w:tcPr>
          <w:p w:rsidR="00000000" w:rsidRDefault="00000000">
            <w:pPr>
              <w:spacing w:before="40" w:after="40"/>
              <w:jc w:val="center"/>
              <w:rPr>
                <w:sz w:val="20"/>
              </w:rPr>
            </w:pPr>
            <w:r>
              <w:rPr>
                <w:sz w:val="20"/>
              </w:rPr>
              <w:t>Total</w:t>
            </w:r>
          </w:p>
        </w:tc>
      </w:tr>
      <w:tr w:rsidR="00000000">
        <w:tblPrEx>
          <w:tblCellMar>
            <w:top w:w="0" w:type="dxa"/>
            <w:bottom w:w="0" w:type="dxa"/>
          </w:tblCellMar>
        </w:tblPrEx>
        <w:trPr>
          <w:cantSplit/>
          <w:tblHeader/>
        </w:trPr>
        <w:tc>
          <w:tcPr>
            <w:tcW w:w="2013" w:type="dxa"/>
            <w:vMerge/>
            <w:vAlign w:val="center"/>
          </w:tcPr>
          <w:p w:rsidR="00000000" w:rsidRDefault="00000000">
            <w:pPr>
              <w:spacing w:before="40" w:after="40"/>
              <w:jc w:val="center"/>
              <w:rPr>
                <w:sz w:val="20"/>
              </w:rPr>
            </w:pPr>
          </w:p>
        </w:tc>
        <w:tc>
          <w:tcPr>
            <w:tcW w:w="1134"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restart"/>
            <w:vAlign w:val="center"/>
          </w:tcPr>
          <w:p w:rsidR="00000000" w:rsidRDefault="00000000">
            <w:pPr>
              <w:spacing w:before="40" w:after="40"/>
              <w:jc w:val="center"/>
              <w:rPr>
                <w:sz w:val="20"/>
              </w:rPr>
            </w:pPr>
            <w:r>
              <w:rPr>
                <w:sz w:val="20"/>
              </w:rPr>
              <w:t>Parroquia o cuasi parroquia</w:t>
            </w:r>
          </w:p>
        </w:tc>
        <w:tc>
          <w:tcPr>
            <w:tcW w:w="2542" w:type="dxa"/>
            <w:gridSpan w:val="2"/>
            <w:vAlign w:val="bottom"/>
          </w:tcPr>
          <w:p w:rsidR="00000000" w:rsidRDefault="00000000">
            <w:pPr>
              <w:spacing w:before="40" w:after="40"/>
              <w:jc w:val="center"/>
              <w:rPr>
                <w:sz w:val="20"/>
              </w:rPr>
            </w:pPr>
            <w:r>
              <w:rPr>
                <w:sz w:val="20"/>
              </w:rPr>
              <w:t>Misiones</w:t>
            </w:r>
          </w:p>
        </w:tc>
        <w:tc>
          <w:tcPr>
            <w:tcW w:w="1317" w:type="dxa"/>
            <w:vMerge w:val="restart"/>
            <w:vAlign w:val="center"/>
          </w:tcPr>
          <w:p w:rsidR="00000000" w:rsidRDefault="00000000">
            <w:pPr>
              <w:spacing w:before="40" w:after="40"/>
              <w:jc w:val="center"/>
              <w:rPr>
                <w:sz w:val="20"/>
              </w:rPr>
            </w:pPr>
            <w:r>
              <w:rPr>
                <w:sz w:val="20"/>
              </w:rPr>
              <w:t>Otros centros pastorales</w:t>
            </w:r>
          </w:p>
        </w:tc>
        <w:tc>
          <w:tcPr>
            <w:tcW w:w="1276" w:type="dxa"/>
            <w:gridSpan w:val="2"/>
            <w:vMerge/>
            <w:vAlign w:val="center"/>
          </w:tcPr>
          <w:p w:rsidR="00000000" w:rsidRDefault="00000000">
            <w:pPr>
              <w:spacing w:before="40" w:after="40"/>
              <w:jc w:val="center"/>
              <w:rPr>
                <w:sz w:val="20"/>
              </w:rPr>
            </w:pPr>
          </w:p>
        </w:tc>
      </w:tr>
      <w:tr w:rsidR="00000000">
        <w:tblPrEx>
          <w:tblCellMar>
            <w:top w:w="0" w:type="dxa"/>
            <w:bottom w:w="0" w:type="dxa"/>
          </w:tblCellMar>
        </w:tblPrEx>
        <w:trPr>
          <w:cantSplit/>
          <w:tblHeader/>
        </w:trPr>
        <w:tc>
          <w:tcPr>
            <w:tcW w:w="2013" w:type="dxa"/>
            <w:vMerge/>
          </w:tcPr>
          <w:p w:rsidR="00000000" w:rsidRDefault="00000000">
            <w:pPr>
              <w:spacing w:before="40" w:after="40"/>
              <w:rPr>
                <w:sz w:val="20"/>
              </w:rPr>
            </w:pPr>
          </w:p>
        </w:tc>
        <w:tc>
          <w:tcPr>
            <w:tcW w:w="1134"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ign w:val="bottom"/>
          </w:tcPr>
          <w:p w:rsidR="00000000" w:rsidRDefault="00000000">
            <w:pPr>
              <w:spacing w:before="40" w:after="40"/>
              <w:jc w:val="right"/>
              <w:rPr>
                <w:sz w:val="20"/>
              </w:rPr>
            </w:pPr>
          </w:p>
        </w:tc>
        <w:tc>
          <w:tcPr>
            <w:tcW w:w="1329" w:type="dxa"/>
            <w:vAlign w:val="bottom"/>
          </w:tcPr>
          <w:p w:rsidR="00000000" w:rsidRDefault="00000000">
            <w:pPr>
              <w:spacing w:before="40" w:after="40"/>
              <w:jc w:val="center"/>
              <w:rPr>
                <w:sz w:val="20"/>
              </w:rPr>
            </w:pPr>
            <w:r>
              <w:rPr>
                <w:sz w:val="20"/>
              </w:rPr>
              <w:t>Con sacerdote residente</w:t>
            </w:r>
          </w:p>
        </w:tc>
        <w:tc>
          <w:tcPr>
            <w:tcW w:w="1213" w:type="dxa"/>
            <w:vAlign w:val="bottom"/>
          </w:tcPr>
          <w:p w:rsidR="00000000" w:rsidRDefault="00000000">
            <w:pPr>
              <w:spacing w:before="40" w:after="40"/>
              <w:jc w:val="center"/>
              <w:rPr>
                <w:sz w:val="20"/>
              </w:rPr>
            </w:pPr>
            <w:r>
              <w:rPr>
                <w:sz w:val="20"/>
              </w:rPr>
              <w:t>Sin sacerdote residente</w:t>
            </w:r>
          </w:p>
        </w:tc>
        <w:tc>
          <w:tcPr>
            <w:tcW w:w="1317" w:type="dxa"/>
            <w:vMerge/>
            <w:vAlign w:val="bottom"/>
          </w:tcPr>
          <w:p w:rsidR="00000000" w:rsidRDefault="00000000">
            <w:pPr>
              <w:spacing w:before="40" w:after="40"/>
              <w:jc w:val="right"/>
              <w:rPr>
                <w:sz w:val="20"/>
              </w:rPr>
            </w:pPr>
          </w:p>
        </w:tc>
        <w:tc>
          <w:tcPr>
            <w:tcW w:w="1276" w:type="dxa"/>
            <w:gridSpan w:val="2"/>
            <w:vMerge/>
            <w:vAlign w:val="bottom"/>
          </w:tcPr>
          <w:p w:rsidR="00000000" w:rsidRDefault="00000000">
            <w:pPr>
              <w:spacing w:before="40" w:after="40"/>
              <w:jc w:val="right"/>
              <w:rPr>
                <w:sz w:val="20"/>
              </w:rPr>
            </w:pPr>
          </w:p>
        </w:tc>
      </w:tr>
      <w:tr w:rsidR="00000000">
        <w:tblPrEx>
          <w:tblCellMar>
            <w:top w:w="0" w:type="dxa"/>
            <w:bottom w:w="0" w:type="dxa"/>
          </w:tblCellMar>
        </w:tblPrEx>
        <w:trPr>
          <w:cantSplit/>
          <w:tblHeader/>
        </w:trPr>
        <w:tc>
          <w:tcPr>
            <w:tcW w:w="13211" w:type="dxa"/>
            <w:gridSpan w:val="11"/>
          </w:tcPr>
          <w:p w:rsidR="00000000" w:rsidRDefault="00000000">
            <w:pPr>
              <w:spacing w:before="40" w:after="40"/>
              <w:jc w:val="center"/>
              <w:rPr>
                <w:sz w:val="20"/>
              </w:rPr>
            </w:pPr>
            <w:r>
              <w:rPr>
                <w:sz w:val="20"/>
              </w:rPr>
              <w:t>AMÉRICA CENTRAL CONTINENTAL</w:t>
            </w:r>
          </w:p>
        </w:tc>
      </w:tr>
      <w:tr w:rsidR="00000000">
        <w:tblPrEx>
          <w:tblCellMar>
            <w:top w:w="0" w:type="dxa"/>
            <w:bottom w:w="0" w:type="dxa"/>
          </w:tblCellMar>
        </w:tblPrEx>
        <w:tc>
          <w:tcPr>
            <w:tcW w:w="2013" w:type="dxa"/>
          </w:tcPr>
          <w:p w:rsidR="00000000" w:rsidRDefault="00000000">
            <w:pPr>
              <w:spacing w:before="40" w:after="40"/>
              <w:rPr>
                <w:sz w:val="20"/>
              </w:rPr>
            </w:pPr>
            <w:r>
              <w:rPr>
                <w:sz w:val="20"/>
              </w:rPr>
              <w:t>Belice</w:t>
            </w:r>
          </w:p>
        </w:tc>
        <w:tc>
          <w:tcPr>
            <w:tcW w:w="1134" w:type="dxa"/>
            <w:vAlign w:val="bottom"/>
          </w:tcPr>
          <w:p w:rsidR="00000000" w:rsidRDefault="00000000">
            <w:pPr>
              <w:spacing w:before="40" w:after="40"/>
              <w:jc w:val="right"/>
              <w:rPr>
                <w:sz w:val="20"/>
              </w:rPr>
            </w:pPr>
            <w:r>
              <w:rPr>
                <w:sz w:val="20"/>
              </w:rPr>
              <w:t>22.965</w:t>
            </w:r>
          </w:p>
        </w:tc>
        <w:tc>
          <w:tcPr>
            <w:tcW w:w="992" w:type="dxa"/>
            <w:vAlign w:val="bottom"/>
          </w:tcPr>
          <w:p w:rsidR="00000000" w:rsidRDefault="00000000">
            <w:pPr>
              <w:spacing w:before="40" w:after="40"/>
              <w:jc w:val="right"/>
              <w:rPr>
                <w:sz w:val="20"/>
              </w:rPr>
            </w:pPr>
            <w:r>
              <w:rPr>
                <w:sz w:val="20"/>
              </w:rPr>
              <w:t>211</w:t>
            </w:r>
          </w:p>
        </w:tc>
        <w:tc>
          <w:tcPr>
            <w:tcW w:w="992" w:type="dxa"/>
            <w:vAlign w:val="bottom"/>
          </w:tcPr>
          <w:p w:rsidR="00000000" w:rsidRDefault="00000000">
            <w:pPr>
              <w:spacing w:before="40" w:after="40"/>
              <w:jc w:val="right"/>
              <w:rPr>
                <w:sz w:val="20"/>
              </w:rPr>
            </w:pPr>
            <w:r>
              <w:rPr>
                <w:sz w:val="20"/>
              </w:rPr>
              <w:t>123</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117</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130</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Costa Rica</w:t>
            </w:r>
          </w:p>
        </w:tc>
        <w:tc>
          <w:tcPr>
            <w:tcW w:w="1134" w:type="dxa"/>
            <w:vAlign w:val="bottom"/>
          </w:tcPr>
          <w:p w:rsidR="00000000" w:rsidRDefault="00000000">
            <w:pPr>
              <w:spacing w:before="40" w:after="40"/>
              <w:jc w:val="right"/>
              <w:rPr>
                <w:sz w:val="20"/>
              </w:rPr>
            </w:pPr>
            <w:r>
              <w:rPr>
                <w:sz w:val="20"/>
              </w:rPr>
              <w:t>51.100</w:t>
            </w:r>
          </w:p>
        </w:tc>
        <w:tc>
          <w:tcPr>
            <w:tcW w:w="992" w:type="dxa"/>
            <w:vAlign w:val="bottom"/>
          </w:tcPr>
          <w:p w:rsidR="00000000" w:rsidRDefault="00000000">
            <w:pPr>
              <w:spacing w:before="40" w:after="40"/>
              <w:jc w:val="right"/>
              <w:rPr>
                <w:sz w:val="20"/>
              </w:rPr>
            </w:pPr>
            <w:r>
              <w:rPr>
                <w:sz w:val="20"/>
              </w:rPr>
              <w:t>3.330</w:t>
            </w:r>
          </w:p>
        </w:tc>
        <w:tc>
          <w:tcPr>
            <w:tcW w:w="992" w:type="dxa"/>
            <w:vAlign w:val="bottom"/>
          </w:tcPr>
          <w:p w:rsidR="00000000" w:rsidRDefault="00000000">
            <w:pPr>
              <w:spacing w:before="40" w:after="40"/>
              <w:jc w:val="right"/>
              <w:rPr>
                <w:sz w:val="20"/>
              </w:rPr>
            </w:pPr>
            <w:r>
              <w:rPr>
                <w:sz w:val="20"/>
              </w:rPr>
              <w:t>3.009</w:t>
            </w:r>
          </w:p>
        </w:tc>
        <w:tc>
          <w:tcPr>
            <w:tcW w:w="1616" w:type="dxa"/>
            <w:vAlign w:val="bottom"/>
          </w:tcPr>
          <w:p w:rsidR="00000000" w:rsidRDefault="00000000">
            <w:pPr>
              <w:spacing w:before="40" w:after="40"/>
              <w:jc w:val="right"/>
              <w:rPr>
                <w:sz w:val="20"/>
              </w:rPr>
            </w:pPr>
            <w:r>
              <w:rPr>
                <w:sz w:val="20"/>
              </w:rPr>
              <w:t>6</w:t>
            </w:r>
          </w:p>
        </w:tc>
        <w:tc>
          <w:tcPr>
            <w:tcW w:w="1329" w:type="dxa"/>
            <w:vAlign w:val="bottom"/>
          </w:tcPr>
          <w:p w:rsidR="00000000" w:rsidRDefault="00000000">
            <w:pPr>
              <w:spacing w:before="40" w:after="40"/>
              <w:jc w:val="right"/>
              <w:rPr>
                <w:sz w:val="20"/>
              </w:rPr>
            </w:pPr>
            <w:r>
              <w:rPr>
                <w:sz w:val="20"/>
              </w:rPr>
              <w:t>249</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537</w:t>
            </w:r>
          </w:p>
        </w:tc>
        <w:tc>
          <w:tcPr>
            <w:tcW w:w="1264" w:type="dxa"/>
            <w:vAlign w:val="bottom"/>
          </w:tcPr>
          <w:p w:rsidR="00000000" w:rsidRDefault="00000000">
            <w:pPr>
              <w:spacing w:before="40" w:after="40"/>
              <w:jc w:val="right"/>
              <w:rPr>
                <w:sz w:val="20"/>
              </w:rPr>
            </w:pPr>
            <w:r>
              <w:rPr>
                <w:sz w:val="20"/>
              </w:rPr>
              <w:t>786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El Salvador</w:t>
            </w:r>
          </w:p>
        </w:tc>
        <w:tc>
          <w:tcPr>
            <w:tcW w:w="1134" w:type="dxa"/>
            <w:vAlign w:val="bottom"/>
          </w:tcPr>
          <w:p w:rsidR="00000000" w:rsidRDefault="00000000">
            <w:pPr>
              <w:spacing w:before="40" w:after="40"/>
              <w:jc w:val="right"/>
              <w:rPr>
                <w:sz w:val="20"/>
              </w:rPr>
            </w:pPr>
            <w:r>
              <w:rPr>
                <w:sz w:val="20"/>
              </w:rPr>
              <w:t>21.041</w:t>
            </w:r>
          </w:p>
        </w:tc>
        <w:tc>
          <w:tcPr>
            <w:tcW w:w="992" w:type="dxa"/>
            <w:vAlign w:val="bottom"/>
          </w:tcPr>
          <w:p w:rsidR="00000000" w:rsidRDefault="00000000">
            <w:pPr>
              <w:spacing w:before="40" w:after="40"/>
              <w:jc w:val="right"/>
              <w:rPr>
                <w:sz w:val="20"/>
              </w:rPr>
            </w:pPr>
            <w:r>
              <w:rPr>
                <w:sz w:val="20"/>
              </w:rPr>
              <w:t>5.770</w:t>
            </w:r>
          </w:p>
        </w:tc>
        <w:tc>
          <w:tcPr>
            <w:tcW w:w="992" w:type="dxa"/>
            <w:vAlign w:val="bottom"/>
          </w:tcPr>
          <w:p w:rsidR="00000000" w:rsidRDefault="00000000">
            <w:pPr>
              <w:spacing w:before="40" w:after="40"/>
              <w:jc w:val="right"/>
              <w:rPr>
                <w:sz w:val="20"/>
              </w:rPr>
            </w:pPr>
            <w:r>
              <w:rPr>
                <w:sz w:val="20"/>
              </w:rPr>
              <w:t>5.399</w:t>
            </w:r>
          </w:p>
        </w:tc>
        <w:tc>
          <w:tcPr>
            <w:tcW w:w="1616" w:type="dxa"/>
            <w:vAlign w:val="bottom"/>
          </w:tcPr>
          <w:p w:rsidR="00000000" w:rsidRDefault="00000000">
            <w:pPr>
              <w:spacing w:before="40" w:after="40"/>
              <w:jc w:val="right"/>
              <w:rPr>
                <w:sz w:val="20"/>
              </w:rPr>
            </w:pPr>
            <w:r>
              <w:rPr>
                <w:sz w:val="20"/>
              </w:rPr>
              <w:t>9</w:t>
            </w:r>
          </w:p>
        </w:tc>
        <w:tc>
          <w:tcPr>
            <w:tcW w:w="1329" w:type="dxa"/>
            <w:vAlign w:val="bottom"/>
          </w:tcPr>
          <w:p w:rsidR="00000000" w:rsidRDefault="00000000">
            <w:pPr>
              <w:spacing w:before="40" w:after="40"/>
              <w:jc w:val="right"/>
              <w:rPr>
                <w:sz w:val="20"/>
              </w:rPr>
            </w:pPr>
            <w:r>
              <w:rPr>
                <w:sz w:val="20"/>
              </w:rPr>
              <w:t>292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54</w:t>
            </w:r>
          </w:p>
        </w:tc>
        <w:tc>
          <w:tcPr>
            <w:tcW w:w="1264" w:type="dxa"/>
            <w:vAlign w:val="bottom"/>
          </w:tcPr>
          <w:p w:rsidR="00000000" w:rsidRDefault="00000000">
            <w:pPr>
              <w:spacing w:before="40" w:after="40"/>
              <w:jc w:val="right"/>
              <w:rPr>
                <w:sz w:val="20"/>
              </w:rPr>
            </w:pPr>
            <w:r>
              <w:rPr>
                <w:sz w:val="20"/>
              </w:rPr>
              <w:t>346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Guatemala</w:t>
            </w:r>
          </w:p>
        </w:tc>
        <w:tc>
          <w:tcPr>
            <w:tcW w:w="1134" w:type="dxa"/>
            <w:vAlign w:val="bottom"/>
          </w:tcPr>
          <w:p w:rsidR="00000000" w:rsidRDefault="00000000">
            <w:pPr>
              <w:spacing w:before="40" w:after="40"/>
              <w:jc w:val="right"/>
              <w:rPr>
                <w:sz w:val="20"/>
              </w:rPr>
            </w:pPr>
            <w:r>
              <w:rPr>
                <w:sz w:val="20"/>
              </w:rPr>
              <w:t>108.889</w:t>
            </w:r>
          </w:p>
        </w:tc>
        <w:tc>
          <w:tcPr>
            <w:tcW w:w="992" w:type="dxa"/>
            <w:vAlign w:val="bottom"/>
          </w:tcPr>
          <w:p w:rsidR="00000000" w:rsidRDefault="00000000">
            <w:pPr>
              <w:spacing w:before="40" w:after="40"/>
              <w:jc w:val="right"/>
              <w:rPr>
                <w:sz w:val="20"/>
              </w:rPr>
            </w:pPr>
            <w:r>
              <w:rPr>
                <w:sz w:val="20"/>
              </w:rPr>
              <w:t>10.620</w:t>
            </w:r>
          </w:p>
        </w:tc>
        <w:tc>
          <w:tcPr>
            <w:tcW w:w="992" w:type="dxa"/>
            <w:vAlign w:val="bottom"/>
          </w:tcPr>
          <w:p w:rsidR="00000000" w:rsidRDefault="00000000">
            <w:pPr>
              <w:spacing w:before="40" w:after="40"/>
              <w:jc w:val="right"/>
              <w:rPr>
                <w:sz w:val="20"/>
              </w:rPr>
            </w:pPr>
            <w:r>
              <w:rPr>
                <w:sz w:val="20"/>
              </w:rPr>
              <w:t>9.045</w:t>
            </w:r>
          </w:p>
        </w:tc>
        <w:tc>
          <w:tcPr>
            <w:tcW w:w="1616" w:type="dxa"/>
            <w:vAlign w:val="bottom"/>
          </w:tcPr>
          <w:p w:rsidR="00000000" w:rsidRDefault="00000000">
            <w:pPr>
              <w:spacing w:before="40" w:after="40"/>
              <w:jc w:val="right"/>
              <w:rPr>
                <w:sz w:val="20"/>
              </w:rPr>
            </w:pPr>
            <w:r>
              <w:rPr>
                <w:sz w:val="20"/>
              </w:rPr>
              <w:t>15</w:t>
            </w:r>
          </w:p>
        </w:tc>
        <w:tc>
          <w:tcPr>
            <w:tcW w:w="1329" w:type="dxa"/>
            <w:vAlign w:val="bottom"/>
          </w:tcPr>
          <w:p w:rsidR="00000000" w:rsidRDefault="00000000">
            <w:pPr>
              <w:spacing w:before="40" w:after="40"/>
              <w:jc w:val="right"/>
              <w:rPr>
                <w:sz w:val="20"/>
              </w:rPr>
            </w:pPr>
            <w:r>
              <w:rPr>
                <w:sz w:val="20"/>
              </w:rPr>
              <w:t>407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1.126</w:t>
            </w:r>
          </w:p>
        </w:tc>
        <w:tc>
          <w:tcPr>
            <w:tcW w:w="1329" w:type="dxa"/>
            <w:gridSpan w:val="2"/>
            <w:vAlign w:val="bottom"/>
          </w:tcPr>
          <w:p w:rsidR="00000000" w:rsidRDefault="00000000">
            <w:pPr>
              <w:spacing w:before="40" w:after="40"/>
              <w:jc w:val="right"/>
              <w:rPr>
                <w:sz w:val="20"/>
              </w:rPr>
            </w:pPr>
            <w:r>
              <w:rPr>
                <w:sz w:val="20"/>
              </w:rPr>
              <w:t>1.072</w:t>
            </w:r>
          </w:p>
        </w:tc>
        <w:tc>
          <w:tcPr>
            <w:tcW w:w="1264" w:type="dxa"/>
            <w:vAlign w:val="bottom"/>
          </w:tcPr>
          <w:p w:rsidR="00000000" w:rsidRDefault="00000000">
            <w:pPr>
              <w:spacing w:before="40" w:after="40"/>
              <w:jc w:val="right"/>
              <w:rPr>
                <w:sz w:val="20"/>
              </w:rPr>
            </w:pPr>
            <w:r>
              <w:rPr>
                <w:sz w:val="20"/>
              </w:rPr>
              <w:t>2.605</w:t>
            </w:r>
          </w:p>
        </w:tc>
      </w:tr>
      <w:tr w:rsidR="00000000">
        <w:tblPrEx>
          <w:tblCellMar>
            <w:top w:w="0" w:type="dxa"/>
            <w:bottom w:w="0" w:type="dxa"/>
          </w:tblCellMar>
        </w:tblPrEx>
        <w:tc>
          <w:tcPr>
            <w:tcW w:w="2013" w:type="dxa"/>
          </w:tcPr>
          <w:p w:rsidR="00000000" w:rsidRDefault="00000000">
            <w:pPr>
              <w:spacing w:before="40" w:after="40"/>
              <w:rPr>
                <w:sz w:val="20"/>
              </w:rPr>
            </w:pPr>
            <w:r>
              <w:rPr>
                <w:sz w:val="20"/>
              </w:rPr>
              <w:t>Honduras</w:t>
            </w:r>
          </w:p>
        </w:tc>
        <w:tc>
          <w:tcPr>
            <w:tcW w:w="1134" w:type="dxa"/>
            <w:vAlign w:val="bottom"/>
          </w:tcPr>
          <w:p w:rsidR="00000000" w:rsidRDefault="00000000">
            <w:pPr>
              <w:spacing w:before="40" w:after="40"/>
              <w:jc w:val="right"/>
              <w:rPr>
                <w:sz w:val="20"/>
              </w:rPr>
            </w:pPr>
            <w:r>
              <w:rPr>
                <w:sz w:val="20"/>
              </w:rPr>
              <w:t>112.088</w:t>
            </w:r>
          </w:p>
        </w:tc>
        <w:tc>
          <w:tcPr>
            <w:tcW w:w="992" w:type="dxa"/>
            <w:vAlign w:val="bottom"/>
          </w:tcPr>
          <w:p w:rsidR="00000000" w:rsidRDefault="00000000">
            <w:pPr>
              <w:spacing w:before="40" w:after="40"/>
              <w:jc w:val="right"/>
              <w:rPr>
                <w:sz w:val="20"/>
              </w:rPr>
            </w:pPr>
            <w:r>
              <w:rPr>
                <w:sz w:val="20"/>
              </w:rPr>
              <w:t>5.950</w:t>
            </w:r>
          </w:p>
        </w:tc>
        <w:tc>
          <w:tcPr>
            <w:tcW w:w="992" w:type="dxa"/>
            <w:vAlign w:val="bottom"/>
          </w:tcPr>
          <w:p w:rsidR="00000000" w:rsidRDefault="00000000">
            <w:pPr>
              <w:spacing w:before="40" w:after="40"/>
              <w:jc w:val="right"/>
              <w:rPr>
                <w:sz w:val="20"/>
              </w:rPr>
            </w:pPr>
            <w:r>
              <w:rPr>
                <w:sz w:val="20"/>
              </w:rPr>
              <w:t>5.517</w:t>
            </w:r>
          </w:p>
        </w:tc>
        <w:tc>
          <w:tcPr>
            <w:tcW w:w="1616" w:type="dxa"/>
            <w:vAlign w:val="bottom"/>
          </w:tcPr>
          <w:p w:rsidR="00000000" w:rsidRDefault="00000000">
            <w:pPr>
              <w:spacing w:before="40" w:after="40"/>
              <w:jc w:val="right"/>
              <w:rPr>
                <w:sz w:val="20"/>
              </w:rPr>
            </w:pPr>
            <w:r>
              <w:rPr>
                <w:sz w:val="20"/>
              </w:rPr>
              <w:t>7</w:t>
            </w:r>
          </w:p>
        </w:tc>
        <w:tc>
          <w:tcPr>
            <w:tcW w:w="1329" w:type="dxa"/>
            <w:vAlign w:val="bottom"/>
          </w:tcPr>
          <w:p w:rsidR="00000000" w:rsidRDefault="00000000">
            <w:pPr>
              <w:spacing w:before="40" w:after="40"/>
              <w:jc w:val="right"/>
              <w:rPr>
                <w:sz w:val="20"/>
              </w:rPr>
            </w:pPr>
            <w:r>
              <w:rPr>
                <w:sz w:val="20"/>
              </w:rPr>
              <w:t>144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5</w:t>
            </w:r>
          </w:p>
        </w:tc>
        <w:tc>
          <w:tcPr>
            <w:tcW w:w="1329" w:type="dxa"/>
            <w:gridSpan w:val="2"/>
            <w:vAlign w:val="bottom"/>
          </w:tcPr>
          <w:p w:rsidR="00000000" w:rsidRDefault="00000000">
            <w:pPr>
              <w:spacing w:before="40" w:after="40"/>
              <w:jc w:val="right"/>
              <w:rPr>
                <w:sz w:val="20"/>
              </w:rPr>
            </w:pPr>
            <w:r>
              <w:rPr>
                <w:sz w:val="20"/>
              </w:rPr>
              <w:t>732</w:t>
            </w:r>
          </w:p>
        </w:tc>
        <w:tc>
          <w:tcPr>
            <w:tcW w:w="1264" w:type="dxa"/>
            <w:vAlign w:val="bottom"/>
          </w:tcPr>
          <w:p w:rsidR="00000000" w:rsidRDefault="00000000">
            <w:pPr>
              <w:spacing w:before="40" w:after="40"/>
              <w:jc w:val="right"/>
              <w:rPr>
                <w:sz w:val="20"/>
              </w:rPr>
            </w:pPr>
            <w:r>
              <w:rPr>
                <w:sz w:val="20"/>
              </w:rPr>
              <w:t>881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México</w:t>
            </w:r>
          </w:p>
        </w:tc>
        <w:tc>
          <w:tcPr>
            <w:tcW w:w="1134" w:type="dxa"/>
            <w:vAlign w:val="bottom"/>
          </w:tcPr>
          <w:p w:rsidR="00000000" w:rsidRDefault="00000000">
            <w:pPr>
              <w:spacing w:before="40" w:after="40"/>
              <w:jc w:val="right"/>
              <w:rPr>
                <w:sz w:val="20"/>
              </w:rPr>
            </w:pPr>
            <w:r>
              <w:rPr>
                <w:sz w:val="20"/>
              </w:rPr>
              <w:t>1.958.201</w:t>
            </w:r>
          </w:p>
        </w:tc>
        <w:tc>
          <w:tcPr>
            <w:tcW w:w="992" w:type="dxa"/>
            <w:vAlign w:val="bottom"/>
          </w:tcPr>
          <w:p w:rsidR="00000000" w:rsidRDefault="00000000">
            <w:pPr>
              <w:spacing w:before="40" w:after="40"/>
              <w:jc w:val="right"/>
              <w:rPr>
                <w:sz w:val="20"/>
              </w:rPr>
            </w:pPr>
            <w:r>
              <w:rPr>
                <w:sz w:val="20"/>
              </w:rPr>
              <w:t>90.490</w:t>
            </w:r>
          </w:p>
        </w:tc>
        <w:tc>
          <w:tcPr>
            <w:tcW w:w="992" w:type="dxa"/>
            <w:vAlign w:val="bottom"/>
          </w:tcPr>
          <w:p w:rsidR="00000000" w:rsidRDefault="00000000">
            <w:pPr>
              <w:spacing w:before="40" w:after="40"/>
              <w:jc w:val="right"/>
              <w:rPr>
                <w:sz w:val="20"/>
              </w:rPr>
            </w:pPr>
            <w:r>
              <w:rPr>
                <w:sz w:val="20"/>
              </w:rPr>
              <w:t>86.305</w:t>
            </w:r>
          </w:p>
        </w:tc>
        <w:tc>
          <w:tcPr>
            <w:tcW w:w="1616" w:type="dxa"/>
            <w:vAlign w:val="bottom"/>
          </w:tcPr>
          <w:p w:rsidR="00000000" w:rsidRDefault="00000000">
            <w:pPr>
              <w:spacing w:before="40" w:after="40"/>
              <w:jc w:val="right"/>
              <w:rPr>
                <w:sz w:val="20"/>
              </w:rPr>
            </w:pPr>
            <w:r>
              <w:rPr>
                <w:sz w:val="20"/>
              </w:rPr>
              <w:t>82</w:t>
            </w:r>
          </w:p>
        </w:tc>
        <w:tc>
          <w:tcPr>
            <w:tcW w:w="1329" w:type="dxa"/>
            <w:vAlign w:val="bottom"/>
          </w:tcPr>
          <w:p w:rsidR="00000000" w:rsidRDefault="00000000">
            <w:pPr>
              <w:spacing w:before="40" w:after="40"/>
              <w:jc w:val="right"/>
              <w:rPr>
                <w:sz w:val="20"/>
              </w:rPr>
            </w:pPr>
            <w:r>
              <w:rPr>
                <w:sz w:val="20"/>
              </w:rPr>
              <w:t>5.260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4.419</w:t>
            </w:r>
          </w:p>
        </w:tc>
        <w:tc>
          <w:tcPr>
            <w:tcW w:w="1264" w:type="dxa"/>
            <w:vAlign w:val="bottom"/>
          </w:tcPr>
          <w:p w:rsidR="00000000" w:rsidRDefault="00000000">
            <w:pPr>
              <w:spacing w:before="40" w:after="40"/>
              <w:jc w:val="right"/>
              <w:rPr>
                <w:sz w:val="20"/>
              </w:rPr>
            </w:pPr>
            <w:r>
              <w:rPr>
                <w:sz w:val="20"/>
              </w:rPr>
              <w:t>9.679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Nicaragua</w:t>
            </w:r>
          </w:p>
        </w:tc>
        <w:tc>
          <w:tcPr>
            <w:tcW w:w="1134" w:type="dxa"/>
            <w:vAlign w:val="bottom"/>
          </w:tcPr>
          <w:p w:rsidR="00000000" w:rsidRDefault="00000000">
            <w:pPr>
              <w:spacing w:before="40" w:after="40"/>
              <w:jc w:val="right"/>
              <w:rPr>
                <w:sz w:val="20"/>
              </w:rPr>
            </w:pPr>
            <w:r>
              <w:rPr>
                <w:sz w:val="20"/>
              </w:rPr>
              <w:t>130.000</w:t>
            </w:r>
          </w:p>
        </w:tc>
        <w:tc>
          <w:tcPr>
            <w:tcW w:w="992" w:type="dxa"/>
            <w:vAlign w:val="bottom"/>
          </w:tcPr>
          <w:p w:rsidR="00000000" w:rsidRDefault="00000000">
            <w:pPr>
              <w:spacing w:before="40" w:after="40"/>
              <w:jc w:val="right"/>
              <w:rPr>
                <w:sz w:val="20"/>
              </w:rPr>
            </w:pPr>
            <w:r>
              <w:rPr>
                <w:sz w:val="20"/>
              </w:rPr>
              <w:t>4.540</w:t>
            </w:r>
          </w:p>
        </w:tc>
        <w:tc>
          <w:tcPr>
            <w:tcW w:w="992" w:type="dxa"/>
            <w:vAlign w:val="bottom"/>
          </w:tcPr>
          <w:p w:rsidR="00000000" w:rsidRDefault="00000000">
            <w:pPr>
              <w:spacing w:before="40" w:after="40"/>
              <w:jc w:val="right"/>
              <w:rPr>
                <w:sz w:val="20"/>
              </w:rPr>
            </w:pPr>
            <w:r>
              <w:rPr>
                <w:sz w:val="20"/>
              </w:rPr>
              <w:t>4.047</w:t>
            </w:r>
          </w:p>
        </w:tc>
        <w:tc>
          <w:tcPr>
            <w:tcW w:w="1616" w:type="dxa"/>
            <w:vAlign w:val="bottom"/>
          </w:tcPr>
          <w:p w:rsidR="00000000" w:rsidRDefault="00000000">
            <w:pPr>
              <w:spacing w:before="40" w:after="40"/>
              <w:jc w:val="right"/>
              <w:rPr>
                <w:sz w:val="20"/>
              </w:rPr>
            </w:pPr>
            <w:r>
              <w:rPr>
                <w:sz w:val="20"/>
              </w:rPr>
              <w:t>8</w:t>
            </w:r>
          </w:p>
        </w:tc>
        <w:tc>
          <w:tcPr>
            <w:tcW w:w="1329" w:type="dxa"/>
            <w:vAlign w:val="bottom"/>
          </w:tcPr>
          <w:p w:rsidR="00000000" w:rsidRDefault="00000000">
            <w:pPr>
              <w:spacing w:before="40" w:after="40"/>
              <w:jc w:val="right"/>
              <w:rPr>
                <w:sz w:val="20"/>
              </w:rPr>
            </w:pPr>
            <w:r>
              <w:rPr>
                <w:sz w:val="20"/>
              </w:rPr>
              <w:t>205</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685</w:t>
            </w:r>
          </w:p>
        </w:tc>
        <w:tc>
          <w:tcPr>
            <w:tcW w:w="1329" w:type="dxa"/>
            <w:gridSpan w:val="2"/>
            <w:vAlign w:val="bottom"/>
          </w:tcPr>
          <w:p w:rsidR="00000000" w:rsidRDefault="00000000">
            <w:pPr>
              <w:spacing w:before="40" w:after="40"/>
              <w:jc w:val="right"/>
              <w:rPr>
                <w:sz w:val="20"/>
              </w:rPr>
            </w:pPr>
            <w:r>
              <w:rPr>
                <w:sz w:val="20"/>
              </w:rPr>
              <w:t>69</w:t>
            </w:r>
          </w:p>
        </w:tc>
        <w:tc>
          <w:tcPr>
            <w:tcW w:w="1264" w:type="dxa"/>
            <w:vAlign w:val="bottom"/>
          </w:tcPr>
          <w:p w:rsidR="00000000" w:rsidRDefault="00000000">
            <w:pPr>
              <w:spacing w:before="40" w:after="40"/>
              <w:jc w:val="right"/>
              <w:rPr>
                <w:sz w:val="20"/>
              </w:rPr>
            </w:pPr>
            <w:r>
              <w:rPr>
                <w:sz w:val="20"/>
              </w:rPr>
              <w:t>959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Panamá</w:t>
            </w:r>
          </w:p>
        </w:tc>
        <w:tc>
          <w:tcPr>
            <w:tcW w:w="1134" w:type="dxa"/>
            <w:vAlign w:val="bottom"/>
          </w:tcPr>
          <w:p w:rsidR="00000000" w:rsidRDefault="00000000">
            <w:pPr>
              <w:spacing w:before="40" w:after="40"/>
              <w:jc w:val="right"/>
              <w:rPr>
                <w:sz w:val="20"/>
              </w:rPr>
            </w:pPr>
            <w:r>
              <w:rPr>
                <w:sz w:val="20"/>
              </w:rPr>
              <w:t>77.082</w:t>
            </w:r>
          </w:p>
        </w:tc>
        <w:tc>
          <w:tcPr>
            <w:tcW w:w="992" w:type="dxa"/>
            <w:vAlign w:val="bottom"/>
          </w:tcPr>
          <w:p w:rsidR="00000000" w:rsidRDefault="00000000">
            <w:pPr>
              <w:spacing w:before="40" w:after="40"/>
              <w:jc w:val="right"/>
              <w:rPr>
                <w:sz w:val="20"/>
              </w:rPr>
            </w:pPr>
            <w:r>
              <w:rPr>
                <w:sz w:val="20"/>
              </w:rPr>
              <w:t>2.630</w:t>
            </w:r>
          </w:p>
        </w:tc>
        <w:tc>
          <w:tcPr>
            <w:tcW w:w="992" w:type="dxa"/>
            <w:vAlign w:val="bottom"/>
          </w:tcPr>
          <w:p w:rsidR="00000000" w:rsidRDefault="00000000">
            <w:pPr>
              <w:spacing w:before="40" w:after="40"/>
              <w:jc w:val="right"/>
              <w:rPr>
                <w:sz w:val="20"/>
              </w:rPr>
            </w:pPr>
            <w:r>
              <w:rPr>
                <w:sz w:val="20"/>
              </w:rPr>
              <w:t>2.276</w:t>
            </w:r>
          </w:p>
        </w:tc>
        <w:tc>
          <w:tcPr>
            <w:tcW w:w="1616" w:type="dxa"/>
            <w:vAlign w:val="bottom"/>
          </w:tcPr>
          <w:p w:rsidR="00000000" w:rsidRDefault="00000000">
            <w:pPr>
              <w:spacing w:before="40" w:after="40"/>
              <w:jc w:val="right"/>
              <w:rPr>
                <w:sz w:val="20"/>
              </w:rPr>
            </w:pPr>
            <w:r>
              <w:rPr>
                <w:sz w:val="20"/>
              </w:rPr>
              <w:t>8</w:t>
            </w:r>
          </w:p>
        </w:tc>
        <w:tc>
          <w:tcPr>
            <w:tcW w:w="1329" w:type="dxa"/>
            <w:vAlign w:val="bottom"/>
          </w:tcPr>
          <w:p w:rsidR="00000000" w:rsidRDefault="00000000">
            <w:pPr>
              <w:spacing w:before="40" w:after="40"/>
              <w:jc w:val="right"/>
              <w:rPr>
                <w:sz w:val="20"/>
              </w:rPr>
            </w:pPr>
            <w:r>
              <w:rPr>
                <w:sz w:val="20"/>
              </w:rPr>
              <w:t>172</w:t>
            </w:r>
          </w:p>
        </w:tc>
        <w:tc>
          <w:tcPr>
            <w:tcW w:w="1329" w:type="dxa"/>
            <w:vAlign w:val="bottom"/>
          </w:tcPr>
          <w:p w:rsidR="00000000" w:rsidRDefault="00000000">
            <w:pPr>
              <w:spacing w:before="40" w:after="40"/>
              <w:jc w:val="right"/>
              <w:rPr>
                <w:sz w:val="20"/>
              </w:rPr>
            </w:pPr>
            <w:r>
              <w:rPr>
                <w:sz w:val="20"/>
              </w:rPr>
              <w:t>9</w:t>
            </w:r>
          </w:p>
        </w:tc>
        <w:tc>
          <w:tcPr>
            <w:tcW w:w="1213" w:type="dxa"/>
            <w:vAlign w:val="bottom"/>
          </w:tcPr>
          <w:p w:rsidR="00000000" w:rsidRDefault="00000000">
            <w:pPr>
              <w:spacing w:before="40" w:after="40"/>
              <w:jc w:val="right"/>
              <w:rPr>
                <w:sz w:val="20"/>
              </w:rPr>
            </w:pPr>
            <w:r>
              <w:rPr>
                <w:sz w:val="20"/>
              </w:rPr>
              <w:t>108</w:t>
            </w:r>
          </w:p>
        </w:tc>
        <w:tc>
          <w:tcPr>
            <w:tcW w:w="1329" w:type="dxa"/>
            <w:gridSpan w:val="2"/>
            <w:vAlign w:val="bottom"/>
          </w:tcPr>
          <w:p w:rsidR="00000000" w:rsidRDefault="00000000">
            <w:pPr>
              <w:spacing w:before="40" w:after="40"/>
              <w:jc w:val="right"/>
              <w:rPr>
                <w:sz w:val="20"/>
              </w:rPr>
            </w:pPr>
            <w:r>
              <w:rPr>
                <w:sz w:val="20"/>
              </w:rPr>
              <w:t>96</w:t>
            </w:r>
          </w:p>
        </w:tc>
        <w:tc>
          <w:tcPr>
            <w:tcW w:w="1264" w:type="dxa"/>
            <w:vAlign w:val="bottom"/>
          </w:tcPr>
          <w:p w:rsidR="00000000" w:rsidRDefault="00000000">
            <w:pPr>
              <w:spacing w:before="40" w:after="40"/>
              <w:jc w:val="right"/>
              <w:rPr>
                <w:sz w:val="20"/>
              </w:rPr>
            </w:pPr>
            <w:r>
              <w:rPr>
                <w:sz w:val="20"/>
              </w:rPr>
              <w:t>385</w:t>
            </w:r>
          </w:p>
        </w:tc>
      </w:tr>
      <w:tr w:rsidR="00000000">
        <w:tblPrEx>
          <w:tblCellMar>
            <w:top w:w="0" w:type="dxa"/>
            <w:bottom w:w="0" w:type="dxa"/>
          </w:tblCellMar>
        </w:tblPrEx>
        <w:tc>
          <w:tcPr>
            <w:tcW w:w="2013" w:type="dxa"/>
          </w:tcPr>
          <w:p w:rsidR="00000000" w:rsidRDefault="00000000">
            <w:pPr>
              <w:tabs>
                <w:tab w:val="left" w:pos="284"/>
              </w:tabs>
              <w:spacing w:before="40" w:after="40"/>
              <w:ind w:left="284" w:hanging="284"/>
              <w:rPr>
                <w:sz w:val="20"/>
              </w:rPr>
            </w:pPr>
            <w:r>
              <w:rPr>
                <w:sz w:val="20"/>
              </w:rPr>
              <w:tab/>
              <w:t>Total América Central continental</w:t>
            </w:r>
          </w:p>
        </w:tc>
        <w:tc>
          <w:tcPr>
            <w:tcW w:w="1134" w:type="dxa"/>
            <w:vAlign w:val="bottom"/>
          </w:tcPr>
          <w:p w:rsidR="00000000" w:rsidRDefault="00000000">
            <w:pPr>
              <w:spacing w:before="40" w:after="40"/>
              <w:jc w:val="right"/>
              <w:rPr>
                <w:sz w:val="20"/>
              </w:rPr>
            </w:pPr>
            <w:r>
              <w:rPr>
                <w:sz w:val="20"/>
              </w:rPr>
              <w:t>2.481.366</w:t>
            </w:r>
          </w:p>
        </w:tc>
        <w:tc>
          <w:tcPr>
            <w:tcW w:w="992" w:type="dxa"/>
            <w:vAlign w:val="bottom"/>
          </w:tcPr>
          <w:p w:rsidR="00000000" w:rsidRDefault="00000000">
            <w:pPr>
              <w:spacing w:before="40" w:after="40"/>
              <w:jc w:val="right"/>
              <w:rPr>
                <w:sz w:val="20"/>
              </w:rPr>
            </w:pPr>
            <w:r>
              <w:rPr>
                <w:sz w:val="20"/>
              </w:rPr>
              <w:t>123.541</w:t>
            </w:r>
          </w:p>
        </w:tc>
        <w:tc>
          <w:tcPr>
            <w:tcW w:w="992" w:type="dxa"/>
            <w:vAlign w:val="bottom"/>
          </w:tcPr>
          <w:p w:rsidR="00000000" w:rsidRDefault="00000000">
            <w:pPr>
              <w:spacing w:before="40" w:after="40"/>
              <w:jc w:val="right"/>
              <w:rPr>
                <w:sz w:val="20"/>
              </w:rPr>
            </w:pPr>
            <w:r>
              <w:rPr>
                <w:sz w:val="20"/>
              </w:rPr>
              <w:t>115.721</w:t>
            </w:r>
          </w:p>
        </w:tc>
        <w:tc>
          <w:tcPr>
            <w:tcW w:w="1616" w:type="dxa"/>
            <w:vAlign w:val="bottom"/>
          </w:tcPr>
          <w:p w:rsidR="00000000" w:rsidRDefault="00000000">
            <w:pPr>
              <w:spacing w:before="40" w:after="40"/>
              <w:jc w:val="right"/>
              <w:rPr>
                <w:sz w:val="20"/>
              </w:rPr>
            </w:pPr>
            <w:r>
              <w:rPr>
                <w:sz w:val="20"/>
              </w:rPr>
              <w:t>136</w:t>
            </w:r>
          </w:p>
        </w:tc>
        <w:tc>
          <w:tcPr>
            <w:tcW w:w="1329" w:type="dxa"/>
            <w:vAlign w:val="bottom"/>
          </w:tcPr>
          <w:p w:rsidR="00000000" w:rsidRDefault="00000000">
            <w:pPr>
              <w:spacing w:before="40" w:after="40"/>
              <w:jc w:val="right"/>
              <w:rPr>
                <w:sz w:val="20"/>
              </w:rPr>
            </w:pPr>
            <w:r>
              <w:rPr>
                <w:sz w:val="20"/>
              </w:rPr>
              <w:t>6.742</w:t>
            </w:r>
          </w:p>
        </w:tc>
        <w:tc>
          <w:tcPr>
            <w:tcW w:w="1329" w:type="dxa"/>
            <w:vAlign w:val="bottom"/>
          </w:tcPr>
          <w:p w:rsidR="00000000" w:rsidRDefault="00000000">
            <w:pPr>
              <w:spacing w:before="40" w:after="40"/>
              <w:jc w:val="right"/>
              <w:rPr>
                <w:sz w:val="20"/>
              </w:rPr>
            </w:pPr>
            <w:r>
              <w:rPr>
                <w:sz w:val="20"/>
              </w:rPr>
              <w:t>9</w:t>
            </w:r>
          </w:p>
        </w:tc>
        <w:tc>
          <w:tcPr>
            <w:tcW w:w="1213" w:type="dxa"/>
            <w:vAlign w:val="bottom"/>
          </w:tcPr>
          <w:p w:rsidR="00000000" w:rsidRDefault="00000000">
            <w:pPr>
              <w:spacing w:before="40" w:after="40"/>
              <w:jc w:val="right"/>
              <w:rPr>
                <w:sz w:val="20"/>
              </w:rPr>
            </w:pPr>
            <w:r>
              <w:rPr>
                <w:sz w:val="20"/>
              </w:rPr>
              <w:t>2.041</w:t>
            </w:r>
          </w:p>
        </w:tc>
        <w:tc>
          <w:tcPr>
            <w:tcW w:w="1329" w:type="dxa"/>
            <w:gridSpan w:val="2"/>
            <w:vAlign w:val="bottom"/>
          </w:tcPr>
          <w:p w:rsidR="00000000" w:rsidRDefault="00000000">
            <w:pPr>
              <w:spacing w:before="40" w:after="40"/>
              <w:jc w:val="right"/>
              <w:rPr>
                <w:sz w:val="20"/>
              </w:rPr>
            </w:pPr>
            <w:r>
              <w:rPr>
                <w:sz w:val="20"/>
              </w:rPr>
              <w:t>6.979</w:t>
            </w:r>
          </w:p>
        </w:tc>
        <w:tc>
          <w:tcPr>
            <w:tcW w:w="1264" w:type="dxa"/>
            <w:vAlign w:val="bottom"/>
          </w:tcPr>
          <w:p w:rsidR="00000000" w:rsidRDefault="00000000">
            <w:pPr>
              <w:spacing w:before="40" w:after="40"/>
              <w:jc w:val="right"/>
              <w:rPr>
                <w:sz w:val="20"/>
              </w:rPr>
            </w:pPr>
            <w:r>
              <w:rPr>
                <w:sz w:val="20"/>
              </w:rPr>
              <w:t>15.771</w:t>
            </w:r>
          </w:p>
        </w:tc>
      </w:tr>
    </w:tbl>
    <w:p w:rsidR="00000000" w:rsidRDefault="00000000">
      <w:pPr>
        <w:pStyle w:val="FootnoteText"/>
        <w:tabs>
          <w:tab w:val="left" w:pos="567"/>
          <w:tab w:val="left" w:pos="1134"/>
          <w:tab w:val="left" w:pos="1701"/>
          <w:tab w:val="right" w:leader="dot" w:pos="7371"/>
          <w:tab w:val="center" w:pos="8222"/>
          <w:tab w:val="center" w:pos="9214"/>
        </w:tabs>
        <w:spacing w:after="240"/>
        <w:jc w:val="center"/>
        <w:rPr>
          <w:u w:val="single"/>
        </w:rPr>
      </w:pPr>
      <w:r>
        <w:br w:type="page"/>
      </w:r>
      <w:r>
        <w:rPr>
          <w:u w:val="single"/>
        </w:rPr>
        <w:t>Población y estructura eclesiásticas</w:t>
      </w:r>
    </w:p>
    <w:p w:rsidR="00000000" w:rsidRDefault="00000000">
      <w:pPr>
        <w:spacing w:after="240"/>
        <w:jc w:val="center"/>
      </w:pPr>
      <w:r>
        <w:rPr>
          <w:sz w:val="20"/>
        </w:rPr>
        <w:t>(Al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134"/>
        <w:gridCol w:w="992"/>
        <w:gridCol w:w="992"/>
        <w:gridCol w:w="1616"/>
        <w:gridCol w:w="1329"/>
        <w:gridCol w:w="1329"/>
        <w:gridCol w:w="1213"/>
        <w:gridCol w:w="1317"/>
        <w:gridCol w:w="12"/>
        <w:gridCol w:w="1264"/>
      </w:tblGrid>
      <w:tr w:rsidR="00000000">
        <w:tblPrEx>
          <w:tblCellMar>
            <w:top w:w="0" w:type="dxa"/>
            <w:bottom w:w="0" w:type="dxa"/>
          </w:tblCellMar>
        </w:tblPrEx>
        <w:trPr>
          <w:cantSplit/>
          <w:tblHeader/>
        </w:trPr>
        <w:tc>
          <w:tcPr>
            <w:tcW w:w="2013" w:type="dxa"/>
            <w:vMerge w:val="restart"/>
            <w:vAlign w:val="center"/>
          </w:tcPr>
          <w:p w:rsidR="00000000" w:rsidRDefault="00000000">
            <w:pPr>
              <w:spacing w:before="40" w:after="40"/>
              <w:jc w:val="center"/>
              <w:rPr>
                <w:sz w:val="20"/>
              </w:rPr>
            </w:pPr>
            <w:r>
              <w:rPr>
                <w:sz w:val="20"/>
              </w:rPr>
              <w:t>País</w:t>
            </w:r>
          </w:p>
        </w:tc>
        <w:tc>
          <w:tcPr>
            <w:tcW w:w="1134" w:type="dxa"/>
            <w:vMerge w:val="restart"/>
            <w:vAlign w:val="center"/>
          </w:tcPr>
          <w:p w:rsidR="00000000" w:rsidRDefault="00000000">
            <w:pPr>
              <w:spacing w:before="40" w:after="40"/>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40" w:after="40"/>
              <w:jc w:val="center"/>
              <w:rPr>
                <w:sz w:val="20"/>
              </w:rPr>
            </w:pPr>
            <w:r>
              <w:rPr>
                <w:sz w:val="20"/>
              </w:rPr>
              <w:t>Habitantes (miles)</w:t>
            </w:r>
          </w:p>
        </w:tc>
        <w:tc>
          <w:tcPr>
            <w:tcW w:w="992" w:type="dxa"/>
            <w:vMerge w:val="restart"/>
            <w:vAlign w:val="center"/>
          </w:tcPr>
          <w:p w:rsidR="00000000" w:rsidRDefault="00000000">
            <w:pPr>
              <w:spacing w:before="40" w:after="40"/>
              <w:jc w:val="center"/>
              <w:rPr>
                <w:sz w:val="20"/>
              </w:rPr>
            </w:pPr>
            <w:r>
              <w:rPr>
                <w:sz w:val="20"/>
              </w:rPr>
              <w:t>Católicos (miles)</w:t>
            </w:r>
          </w:p>
        </w:tc>
        <w:tc>
          <w:tcPr>
            <w:tcW w:w="1616" w:type="dxa"/>
            <w:vMerge w:val="restart"/>
            <w:vAlign w:val="center"/>
          </w:tcPr>
          <w:p w:rsidR="00000000" w:rsidRDefault="00000000">
            <w:pPr>
              <w:spacing w:before="40" w:after="40"/>
              <w:jc w:val="center"/>
              <w:rPr>
                <w:sz w:val="20"/>
              </w:rPr>
            </w:pPr>
            <w:r>
              <w:rPr>
                <w:sz w:val="20"/>
              </w:rPr>
              <w:t>Circunscripciones eclesiásticas</w:t>
            </w:r>
          </w:p>
        </w:tc>
        <w:tc>
          <w:tcPr>
            <w:tcW w:w="5188" w:type="dxa"/>
            <w:gridSpan w:val="4"/>
            <w:vAlign w:val="bottom"/>
          </w:tcPr>
          <w:p w:rsidR="00000000" w:rsidRDefault="00000000">
            <w:pPr>
              <w:spacing w:before="40" w:after="40"/>
              <w:jc w:val="center"/>
              <w:rPr>
                <w:sz w:val="20"/>
              </w:rPr>
            </w:pPr>
            <w:r>
              <w:rPr>
                <w:sz w:val="20"/>
              </w:rPr>
              <w:t>Centros pastorales</w:t>
            </w:r>
          </w:p>
        </w:tc>
        <w:tc>
          <w:tcPr>
            <w:tcW w:w="1276" w:type="dxa"/>
            <w:gridSpan w:val="2"/>
            <w:vMerge w:val="restart"/>
            <w:vAlign w:val="center"/>
          </w:tcPr>
          <w:p w:rsidR="00000000" w:rsidRDefault="00000000">
            <w:pPr>
              <w:spacing w:before="40" w:after="40"/>
              <w:jc w:val="center"/>
              <w:rPr>
                <w:sz w:val="20"/>
              </w:rPr>
            </w:pPr>
            <w:r>
              <w:rPr>
                <w:sz w:val="20"/>
              </w:rPr>
              <w:t>Total</w:t>
            </w:r>
          </w:p>
        </w:tc>
      </w:tr>
      <w:tr w:rsidR="00000000">
        <w:tblPrEx>
          <w:tblCellMar>
            <w:top w:w="0" w:type="dxa"/>
            <w:bottom w:w="0" w:type="dxa"/>
          </w:tblCellMar>
        </w:tblPrEx>
        <w:trPr>
          <w:cantSplit/>
          <w:tblHeader/>
        </w:trPr>
        <w:tc>
          <w:tcPr>
            <w:tcW w:w="2013" w:type="dxa"/>
            <w:vMerge/>
            <w:vAlign w:val="center"/>
          </w:tcPr>
          <w:p w:rsidR="00000000" w:rsidRDefault="00000000">
            <w:pPr>
              <w:spacing w:before="40" w:after="40"/>
              <w:jc w:val="center"/>
              <w:rPr>
                <w:sz w:val="20"/>
              </w:rPr>
            </w:pPr>
          </w:p>
        </w:tc>
        <w:tc>
          <w:tcPr>
            <w:tcW w:w="1134"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restart"/>
            <w:vAlign w:val="center"/>
          </w:tcPr>
          <w:p w:rsidR="00000000" w:rsidRDefault="00000000">
            <w:pPr>
              <w:spacing w:before="40" w:after="40"/>
              <w:jc w:val="center"/>
              <w:rPr>
                <w:sz w:val="20"/>
              </w:rPr>
            </w:pPr>
            <w:r>
              <w:rPr>
                <w:sz w:val="20"/>
              </w:rPr>
              <w:t>Parroquia o cuasi parroquia</w:t>
            </w:r>
          </w:p>
        </w:tc>
        <w:tc>
          <w:tcPr>
            <w:tcW w:w="2542" w:type="dxa"/>
            <w:gridSpan w:val="2"/>
            <w:vAlign w:val="bottom"/>
          </w:tcPr>
          <w:p w:rsidR="00000000" w:rsidRDefault="00000000">
            <w:pPr>
              <w:spacing w:before="40" w:after="40"/>
              <w:jc w:val="center"/>
              <w:rPr>
                <w:sz w:val="20"/>
              </w:rPr>
            </w:pPr>
            <w:r>
              <w:rPr>
                <w:sz w:val="20"/>
              </w:rPr>
              <w:t>Misiones</w:t>
            </w:r>
          </w:p>
        </w:tc>
        <w:tc>
          <w:tcPr>
            <w:tcW w:w="1317" w:type="dxa"/>
            <w:vMerge w:val="restart"/>
            <w:vAlign w:val="center"/>
          </w:tcPr>
          <w:p w:rsidR="00000000" w:rsidRDefault="00000000">
            <w:pPr>
              <w:spacing w:before="40" w:after="40"/>
              <w:jc w:val="center"/>
              <w:rPr>
                <w:sz w:val="20"/>
              </w:rPr>
            </w:pPr>
            <w:r>
              <w:rPr>
                <w:sz w:val="20"/>
              </w:rPr>
              <w:t>Otros centros pastorales</w:t>
            </w:r>
          </w:p>
        </w:tc>
        <w:tc>
          <w:tcPr>
            <w:tcW w:w="1276" w:type="dxa"/>
            <w:gridSpan w:val="2"/>
            <w:vMerge/>
            <w:vAlign w:val="center"/>
          </w:tcPr>
          <w:p w:rsidR="00000000" w:rsidRDefault="00000000">
            <w:pPr>
              <w:spacing w:before="40" w:after="40"/>
              <w:jc w:val="center"/>
              <w:rPr>
                <w:sz w:val="20"/>
              </w:rPr>
            </w:pPr>
          </w:p>
        </w:tc>
      </w:tr>
      <w:tr w:rsidR="00000000">
        <w:tblPrEx>
          <w:tblCellMar>
            <w:top w:w="0" w:type="dxa"/>
            <w:bottom w:w="0" w:type="dxa"/>
          </w:tblCellMar>
        </w:tblPrEx>
        <w:trPr>
          <w:cantSplit/>
          <w:tblHeader/>
        </w:trPr>
        <w:tc>
          <w:tcPr>
            <w:tcW w:w="2013" w:type="dxa"/>
            <w:vMerge/>
          </w:tcPr>
          <w:p w:rsidR="00000000" w:rsidRDefault="00000000">
            <w:pPr>
              <w:spacing w:before="40" w:after="40"/>
              <w:rPr>
                <w:sz w:val="20"/>
              </w:rPr>
            </w:pPr>
          </w:p>
        </w:tc>
        <w:tc>
          <w:tcPr>
            <w:tcW w:w="1134"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ign w:val="bottom"/>
          </w:tcPr>
          <w:p w:rsidR="00000000" w:rsidRDefault="00000000">
            <w:pPr>
              <w:spacing w:before="40" w:after="40"/>
              <w:jc w:val="right"/>
              <w:rPr>
                <w:sz w:val="20"/>
              </w:rPr>
            </w:pPr>
          </w:p>
        </w:tc>
        <w:tc>
          <w:tcPr>
            <w:tcW w:w="1329" w:type="dxa"/>
            <w:vAlign w:val="bottom"/>
          </w:tcPr>
          <w:p w:rsidR="00000000" w:rsidRDefault="00000000">
            <w:pPr>
              <w:spacing w:before="40" w:after="40"/>
              <w:jc w:val="center"/>
              <w:rPr>
                <w:sz w:val="20"/>
              </w:rPr>
            </w:pPr>
            <w:r>
              <w:rPr>
                <w:sz w:val="20"/>
              </w:rPr>
              <w:t>Con sacerdote residente</w:t>
            </w:r>
          </w:p>
        </w:tc>
        <w:tc>
          <w:tcPr>
            <w:tcW w:w="1213" w:type="dxa"/>
            <w:vAlign w:val="bottom"/>
          </w:tcPr>
          <w:p w:rsidR="00000000" w:rsidRDefault="00000000">
            <w:pPr>
              <w:spacing w:before="40" w:after="40"/>
              <w:jc w:val="center"/>
              <w:rPr>
                <w:sz w:val="20"/>
              </w:rPr>
            </w:pPr>
            <w:r>
              <w:rPr>
                <w:sz w:val="20"/>
              </w:rPr>
              <w:t>Sin sacerdote residente</w:t>
            </w:r>
          </w:p>
        </w:tc>
        <w:tc>
          <w:tcPr>
            <w:tcW w:w="1317" w:type="dxa"/>
            <w:vMerge/>
            <w:vAlign w:val="bottom"/>
          </w:tcPr>
          <w:p w:rsidR="00000000" w:rsidRDefault="00000000">
            <w:pPr>
              <w:spacing w:before="40" w:after="40"/>
              <w:jc w:val="right"/>
              <w:rPr>
                <w:sz w:val="20"/>
              </w:rPr>
            </w:pPr>
          </w:p>
        </w:tc>
        <w:tc>
          <w:tcPr>
            <w:tcW w:w="1276" w:type="dxa"/>
            <w:gridSpan w:val="2"/>
            <w:vMerge/>
            <w:vAlign w:val="bottom"/>
          </w:tcPr>
          <w:p w:rsidR="00000000" w:rsidRDefault="00000000">
            <w:pPr>
              <w:spacing w:before="40" w:after="40"/>
              <w:jc w:val="right"/>
              <w:rPr>
                <w:sz w:val="20"/>
              </w:rPr>
            </w:pPr>
          </w:p>
        </w:tc>
      </w:tr>
      <w:tr w:rsidR="00000000">
        <w:tblPrEx>
          <w:tblCellMar>
            <w:top w:w="0" w:type="dxa"/>
            <w:bottom w:w="0" w:type="dxa"/>
          </w:tblCellMar>
        </w:tblPrEx>
        <w:trPr>
          <w:cantSplit/>
          <w:tblHeader/>
        </w:trPr>
        <w:tc>
          <w:tcPr>
            <w:tcW w:w="13211" w:type="dxa"/>
            <w:gridSpan w:val="11"/>
          </w:tcPr>
          <w:p w:rsidR="00000000" w:rsidRDefault="00000000">
            <w:pPr>
              <w:spacing w:before="40" w:after="40"/>
              <w:jc w:val="center"/>
              <w:rPr>
                <w:sz w:val="20"/>
              </w:rPr>
            </w:pPr>
            <w:r>
              <w:rPr>
                <w:sz w:val="20"/>
              </w:rPr>
              <w:t>AMÉRICA CENTRAL-ANTILLAS</w:t>
            </w:r>
          </w:p>
        </w:tc>
      </w:tr>
      <w:tr w:rsidR="00000000">
        <w:tblPrEx>
          <w:tblCellMar>
            <w:top w:w="0" w:type="dxa"/>
            <w:bottom w:w="0" w:type="dxa"/>
          </w:tblCellMar>
        </w:tblPrEx>
        <w:tc>
          <w:tcPr>
            <w:tcW w:w="2013" w:type="dxa"/>
          </w:tcPr>
          <w:p w:rsidR="00000000" w:rsidRDefault="00000000">
            <w:pPr>
              <w:spacing w:before="40" w:after="40"/>
              <w:rPr>
                <w:sz w:val="20"/>
              </w:rPr>
            </w:pPr>
            <w:r>
              <w:rPr>
                <w:sz w:val="20"/>
              </w:rPr>
              <w:t>Anguila</w:t>
            </w:r>
          </w:p>
        </w:tc>
        <w:tc>
          <w:tcPr>
            <w:tcW w:w="1134" w:type="dxa"/>
            <w:vAlign w:val="bottom"/>
          </w:tcPr>
          <w:p w:rsidR="00000000" w:rsidRDefault="00000000">
            <w:pPr>
              <w:spacing w:before="40" w:after="40"/>
              <w:jc w:val="right"/>
              <w:rPr>
                <w:sz w:val="20"/>
              </w:rPr>
            </w:pPr>
            <w:r>
              <w:rPr>
                <w:sz w:val="20"/>
              </w:rPr>
              <w:t>96</w:t>
            </w:r>
          </w:p>
        </w:tc>
        <w:tc>
          <w:tcPr>
            <w:tcW w:w="992" w:type="dxa"/>
            <w:vAlign w:val="bottom"/>
          </w:tcPr>
          <w:p w:rsidR="00000000" w:rsidRDefault="00000000">
            <w:pPr>
              <w:spacing w:before="40" w:after="40"/>
              <w:jc w:val="right"/>
              <w:rPr>
                <w:sz w:val="20"/>
              </w:rPr>
            </w:pPr>
            <w:r>
              <w:rPr>
                <w:sz w:val="20"/>
              </w:rPr>
              <w:t>7</w:t>
            </w:r>
          </w:p>
        </w:tc>
        <w:tc>
          <w:tcPr>
            <w:tcW w:w="992" w:type="dxa"/>
            <w:vAlign w:val="bottom"/>
          </w:tcPr>
          <w:p w:rsidR="00000000" w:rsidRDefault="00000000">
            <w:pPr>
              <w:spacing w:before="40" w:after="40"/>
              <w:jc w:val="right"/>
              <w:rPr>
                <w:sz w:val="20"/>
              </w:rPr>
            </w:pPr>
            <w:r>
              <w:rPr>
                <w:sz w:val="20"/>
              </w:rPr>
              <w:t>--</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Antigua y Barbuda</w:t>
            </w:r>
          </w:p>
        </w:tc>
        <w:tc>
          <w:tcPr>
            <w:tcW w:w="1134" w:type="dxa"/>
            <w:vAlign w:val="bottom"/>
          </w:tcPr>
          <w:p w:rsidR="00000000" w:rsidRDefault="00000000">
            <w:pPr>
              <w:spacing w:before="40" w:after="40"/>
              <w:jc w:val="right"/>
              <w:rPr>
                <w:sz w:val="20"/>
              </w:rPr>
            </w:pPr>
            <w:r>
              <w:rPr>
                <w:sz w:val="20"/>
              </w:rPr>
              <w:t>442</w:t>
            </w:r>
          </w:p>
        </w:tc>
        <w:tc>
          <w:tcPr>
            <w:tcW w:w="992" w:type="dxa"/>
            <w:vAlign w:val="bottom"/>
          </w:tcPr>
          <w:p w:rsidR="00000000" w:rsidRDefault="00000000">
            <w:pPr>
              <w:spacing w:before="40" w:after="40"/>
              <w:jc w:val="right"/>
              <w:rPr>
                <w:sz w:val="20"/>
              </w:rPr>
            </w:pPr>
            <w:r>
              <w:rPr>
                <w:sz w:val="20"/>
              </w:rPr>
              <w:t>64</w:t>
            </w:r>
          </w:p>
        </w:tc>
        <w:tc>
          <w:tcPr>
            <w:tcW w:w="992" w:type="dxa"/>
            <w:vAlign w:val="bottom"/>
          </w:tcPr>
          <w:p w:rsidR="00000000" w:rsidRDefault="00000000">
            <w:pPr>
              <w:spacing w:before="40" w:after="40"/>
              <w:jc w:val="right"/>
              <w:rPr>
                <w:sz w:val="20"/>
              </w:rPr>
            </w:pPr>
            <w:r>
              <w:rPr>
                <w:sz w:val="20"/>
              </w:rPr>
              <w:t>8</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3</w:t>
            </w:r>
          </w:p>
        </w:tc>
      </w:tr>
      <w:tr w:rsidR="00000000">
        <w:tblPrEx>
          <w:tblCellMar>
            <w:top w:w="0" w:type="dxa"/>
            <w:bottom w:w="0" w:type="dxa"/>
          </w:tblCellMar>
        </w:tblPrEx>
        <w:tc>
          <w:tcPr>
            <w:tcW w:w="2013" w:type="dxa"/>
          </w:tcPr>
          <w:p w:rsidR="00000000" w:rsidRDefault="00000000">
            <w:pPr>
              <w:keepNext/>
              <w:spacing w:before="40" w:after="40"/>
              <w:rPr>
                <w:sz w:val="20"/>
              </w:rPr>
            </w:pPr>
            <w:r>
              <w:rPr>
                <w:sz w:val="20"/>
              </w:rPr>
              <w:t>Antillas Neerlandesas</w:t>
            </w:r>
          </w:p>
        </w:tc>
        <w:tc>
          <w:tcPr>
            <w:tcW w:w="1134" w:type="dxa"/>
            <w:vAlign w:val="bottom"/>
          </w:tcPr>
          <w:p w:rsidR="00000000" w:rsidRDefault="00000000">
            <w:pPr>
              <w:keepNext/>
              <w:spacing w:before="40" w:after="40"/>
              <w:jc w:val="right"/>
              <w:rPr>
                <w:sz w:val="20"/>
              </w:rPr>
            </w:pPr>
            <w:r>
              <w:rPr>
                <w:sz w:val="20"/>
              </w:rPr>
              <w:t>800</w:t>
            </w:r>
          </w:p>
        </w:tc>
        <w:tc>
          <w:tcPr>
            <w:tcW w:w="992" w:type="dxa"/>
            <w:vAlign w:val="bottom"/>
          </w:tcPr>
          <w:p w:rsidR="00000000" w:rsidRDefault="00000000">
            <w:pPr>
              <w:keepNext/>
              <w:spacing w:before="40" w:after="40"/>
              <w:jc w:val="right"/>
              <w:rPr>
                <w:sz w:val="20"/>
              </w:rPr>
            </w:pPr>
            <w:r>
              <w:rPr>
                <w:sz w:val="20"/>
              </w:rPr>
              <w:t>200</w:t>
            </w:r>
          </w:p>
        </w:tc>
        <w:tc>
          <w:tcPr>
            <w:tcW w:w="992" w:type="dxa"/>
            <w:vAlign w:val="bottom"/>
          </w:tcPr>
          <w:p w:rsidR="00000000" w:rsidRDefault="00000000">
            <w:pPr>
              <w:keepNext/>
              <w:spacing w:before="40" w:after="40"/>
              <w:jc w:val="right"/>
              <w:rPr>
                <w:sz w:val="20"/>
              </w:rPr>
            </w:pPr>
            <w:r>
              <w:rPr>
                <w:sz w:val="20"/>
              </w:rPr>
              <w:t>152</w:t>
            </w:r>
          </w:p>
        </w:tc>
        <w:tc>
          <w:tcPr>
            <w:tcW w:w="1616" w:type="dxa"/>
            <w:vAlign w:val="bottom"/>
          </w:tcPr>
          <w:p w:rsidR="00000000" w:rsidRDefault="00000000">
            <w:pPr>
              <w:keepNext/>
              <w:spacing w:before="40" w:after="40"/>
              <w:jc w:val="right"/>
              <w:rPr>
                <w:sz w:val="20"/>
              </w:rPr>
            </w:pPr>
            <w:r>
              <w:rPr>
                <w:sz w:val="20"/>
              </w:rPr>
              <w:t>1</w:t>
            </w:r>
          </w:p>
        </w:tc>
        <w:tc>
          <w:tcPr>
            <w:tcW w:w="1329" w:type="dxa"/>
            <w:vAlign w:val="bottom"/>
          </w:tcPr>
          <w:p w:rsidR="00000000" w:rsidRDefault="00000000">
            <w:pPr>
              <w:keepNext/>
              <w:spacing w:before="40" w:after="40"/>
              <w:jc w:val="right"/>
              <w:rPr>
                <w:sz w:val="20"/>
              </w:rPr>
            </w:pPr>
            <w:r>
              <w:rPr>
                <w:sz w:val="20"/>
              </w:rPr>
              <w:t>29</w:t>
            </w:r>
          </w:p>
        </w:tc>
        <w:tc>
          <w:tcPr>
            <w:tcW w:w="1329" w:type="dxa"/>
            <w:vAlign w:val="bottom"/>
          </w:tcPr>
          <w:p w:rsidR="00000000" w:rsidRDefault="00000000">
            <w:pPr>
              <w:keepNext/>
              <w:spacing w:before="40" w:after="40"/>
              <w:jc w:val="right"/>
              <w:rPr>
                <w:sz w:val="20"/>
              </w:rPr>
            </w:pPr>
            <w:r>
              <w:rPr>
                <w:sz w:val="20"/>
              </w:rPr>
              <w:t>--</w:t>
            </w:r>
          </w:p>
        </w:tc>
        <w:tc>
          <w:tcPr>
            <w:tcW w:w="1213" w:type="dxa"/>
            <w:vAlign w:val="bottom"/>
          </w:tcPr>
          <w:p w:rsidR="00000000" w:rsidRDefault="00000000">
            <w:pPr>
              <w:keepNext/>
              <w:spacing w:before="40" w:after="40"/>
              <w:jc w:val="right"/>
              <w:rPr>
                <w:sz w:val="20"/>
              </w:rPr>
            </w:pPr>
            <w:r>
              <w:rPr>
                <w:sz w:val="20"/>
              </w:rPr>
              <w:t>--</w:t>
            </w:r>
          </w:p>
        </w:tc>
        <w:tc>
          <w:tcPr>
            <w:tcW w:w="1329" w:type="dxa"/>
            <w:gridSpan w:val="2"/>
            <w:vAlign w:val="bottom"/>
          </w:tcPr>
          <w:p w:rsidR="00000000" w:rsidRDefault="00000000">
            <w:pPr>
              <w:keepNext/>
              <w:spacing w:before="40" w:after="40"/>
              <w:jc w:val="right"/>
              <w:rPr>
                <w:sz w:val="20"/>
              </w:rPr>
            </w:pPr>
            <w:r>
              <w:rPr>
                <w:sz w:val="20"/>
              </w:rPr>
              <w:t>18</w:t>
            </w:r>
          </w:p>
        </w:tc>
        <w:tc>
          <w:tcPr>
            <w:tcW w:w="1264" w:type="dxa"/>
            <w:vAlign w:val="bottom"/>
          </w:tcPr>
          <w:p w:rsidR="00000000" w:rsidRDefault="00000000">
            <w:pPr>
              <w:keepNext/>
              <w:spacing w:before="40" w:after="40"/>
              <w:jc w:val="right"/>
              <w:rPr>
                <w:sz w:val="20"/>
              </w:rPr>
            </w:pPr>
            <w:r>
              <w:rPr>
                <w:sz w:val="20"/>
              </w:rPr>
              <w:t>47</w:t>
            </w:r>
          </w:p>
        </w:tc>
      </w:tr>
      <w:tr w:rsidR="00000000">
        <w:tblPrEx>
          <w:tblCellMar>
            <w:top w:w="0" w:type="dxa"/>
            <w:bottom w:w="0" w:type="dxa"/>
          </w:tblCellMar>
        </w:tblPrEx>
        <w:tc>
          <w:tcPr>
            <w:tcW w:w="2013" w:type="dxa"/>
          </w:tcPr>
          <w:p w:rsidR="00000000" w:rsidRDefault="00000000">
            <w:pPr>
              <w:spacing w:before="40" w:after="40"/>
              <w:rPr>
                <w:sz w:val="20"/>
              </w:rPr>
            </w:pPr>
            <w:r>
              <w:rPr>
                <w:sz w:val="20"/>
              </w:rPr>
              <w:t>Aruba</w:t>
            </w:r>
          </w:p>
        </w:tc>
        <w:tc>
          <w:tcPr>
            <w:tcW w:w="1134" w:type="dxa"/>
            <w:vAlign w:val="bottom"/>
          </w:tcPr>
          <w:p w:rsidR="00000000" w:rsidRDefault="00000000">
            <w:pPr>
              <w:spacing w:before="40" w:after="40"/>
              <w:jc w:val="right"/>
              <w:rPr>
                <w:sz w:val="20"/>
              </w:rPr>
            </w:pPr>
            <w:r>
              <w:rPr>
                <w:sz w:val="20"/>
              </w:rPr>
              <w:t>193</w:t>
            </w:r>
          </w:p>
        </w:tc>
        <w:tc>
          <w:tcPr>
            <w:tcW w:w="992" w:type="dxa"/>
            <w:vAlign w:val="bottom"/>
          </w:tcPr>
          <w:p w:rsidR="00000000" w:rsidRDefault="00000000">
            <w:pPr>
              <w:spacing w:before="40" w:after="40"/>
              <w:jc w:val="right"/>
              <w:rPr>
                <w:sz w:val="20"/>
              </w:rPr>
            </w:pPr>
            <w:r>
              <w:rPr>
                <w:sz w:val="20"/>
              </w:rPr>
              <w:t>70</w:t>
            </w:r>
          </w:p>
        </w:tc>
        <w:tc>
          <w:tcPr>
            <w:tcW w:w="992" w:type="dxa"/>
            <w:vAlign w:val="bottom"/>
          </w:tcPr>
          <w:p w:rsidR="00000000" w:rsidRDefault="00000000">
            <w:pPr>
              <w:spacing w:before="40" w:after="40"/>
              <w:jc w:val="right"/>
              <w:rPr>
                <w:sz w:val="20"/>
              </w:rPr>
            </w:pPr>
            <w:r>
              <w:rPr>
                <w:sz w:val="20"/>
              </w:rPr>
              <w:t>56</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5</w:t>
            </w:r>
          </w:p>
        </w:tc>
        <w:tc>
          <w:tcPr>
            <w:tcW w:w="1264" w:type="dxa"/>
            <w:vAlign w:val="bottom"/>
          </w:tcPr>
          <w:p w:rsidR="00000000" w:rsidRDefault="00000000">
            <w:pPr>
              <w:spacing w:before="40" w:after="40"/>
              <w:jc w:val="right"/>
              <w:rPr>
                <w:sz w:val="20"/>
              </w:rPr>
            </w:pPr>
            <w:r>
              <w:rPr>
                <w:sz w:val="20"/>
              </w:rPr>
              <w:t>13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Bahamas</w:t>
            </w:r>
          </w:p>
        </w:tc>
        <w:tc>
          <w:tcPr>
            <w:tcW w:w="1134" w:type="dxa"/>
            <w:vAlign w:val="bottom"/>
          </w:tcPr>
          <w:p w:rsidR="00000000" w:rsidRDefault="00000000">
            <w:pPr>
              <w:spacing w:before="40" w:after="40"/>
              <w:jc w:val="right"/>
              <w:rPr>
                <w:sz w:val="20"/>
              </w:rPr>
            </w:pPr>
            <w:r>
              <w:rPr>
                <w:sz w:val="20"/>
              </w:rPr>
              <w:t>13.878</w:t>
            </w:r>
          </w:p>
        </w:tc>
        <w:tc>
          <w:tcPr>
            <w:tcW w:w="992" w:type="dxa"/>
            <w:vAlign w:val="bottom"/>
          </w:tcPr>
          <w:p w:rsidR="00000000" w:rsidRDefault="00000000">
            <w:pPr>
              <w:spacing w:before="40" w:after="40"/>
              <w:jc w:val="right"/>
              <w:rPr>
                <w:sz w:val="20"/>
              </w:rPr>
            </w:pPr>
            <w:r>
              <w:rPr>
                <w:sz w:val="20"/>
              </w:rPr>
              <w:t>280</w:t>
            </w:r>
          </w:p>
        </w:tc>
        <w:tc>
          <w:tcPr>
            <w:tcW w:w="992" w:type="dxa"/>
            <w:vAlign w:val="bottom"/>
          </w:tcPr>
          <w:p w:rsidR="00000000" w:rsidRDefault="00000000">
            <w:pPr>
              <w:spacing w:before="40" w:after="40"/>
              <w:jc w:val="right"/>
              <w:rPr>
                <w:sz w:val="20"/>
              </w:rPr>
            </w:pPr>
            <w:r>
              <w:rPr>
                <w:sz w:val="20"/>
              </w:rPr>
              <w:t>47</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29</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41</w:t>
            </w:r>
          </w:p>
        </w:tc>
        <w:tc>
          <w:tcPr>
            <w:tcW w:w="1329" w:type="dxa"/>
            <w:gridSpan w:val="2"/>
            <w:vAlign w:val="bottom"/>
          </w:tcPr>
          <w:p w:rsidR="00000000" w:rsidRDefault="00000000">
            <w:pPr>
              <w:spacing w:before="40" w:after="40"/>
              <w:jc w:val="right"/>
              <w:rPr>
                <w:sz w:val="20"/>
              </w:rPr>
            </w:pPr>
            <w:r>
              <w:rPr>
                <w:sz w:val="20"/>
              </w:rPr>
              <w:t>22</w:t>
            </w:r>
          </w:p>
        </w:tc>
        <w:tc>
          <w:tcPr>
            <w:tcW w:w="1264" w:type="dxa"/>
            <w:vAlign w:val="bottom"/>
          </w:tcPr>
          <w:p w:rsidR="00000000" w:rsidRDefault="00000000">
            <w:pPr>
              <w:spacing w:before="40" w:after="40"/>
              <w:jc w:val="right"/>
              <w:rPr>
                <w:sz w:val="20"/>
              </w:rPr>
            </w:pPr>
            <w:r>
              <w:rPr>
                <w:sz w:val="20"/>
              </w:rPr>
              <w:t>92</w:t>
            </w:r>
          </w:p>
        </w:tc>
      </w:tr>
      <w:tr w:rsidR="00000000">
        <w:tblPrEx>
          <w:tblCellMar>
            <w:top w:w="0" w:type="dxa"/>
            <w:bottom w:w="0" w:type="dxa"/>
          </w:tblCellMar>
        </w:tblPrEx>
        <w:tc>
          <w:tcPr>
            <w:tcW w:w="2013" w:type="dxa"/>
          </w:tcPr>
          <w:p w:rsidR="00000000" w:rsidRDefault="00000000">
            <w:pPr>
              <w:spacing w:before="40" w:after="40"/>
              <w:rPr>
                <w:sz w:val="20"/>
              </w:rPr>
            </w:pPr>
            <w:r>
              <w:rPr>
                <w:sz w:val="20"/>
              </w:rPr>
              <w:t>Barbados</w:t>
            </w:r>
          </w:p>
        </w:tc>
        <w:tc>
          <w:tcPr>
            <w:tcW w:w="1134" w:type="dxa"/>
            <w:vAlign w:val="bottom"/>
          </w:tcPr>
          <w:p w:rsidR="00000000" w:rsidRDefault="00000000">
            <w:pPr>
              <w:spacing w:before="40" w:after="40"/>
              <w:jc w:val="right"/>
              <w:rPr>
                <w:sz w:val="20"/>
              </w:rPr>
            </w:pPr>
            <w:r>
              <w:rPr>
                <w:sz w:val="20"/>
              </w:rPr>
              <w:t>430</w:t>
            </w:r>
          </w:p>
        </w:tc>
        <w:tc>
          <w:tcPr>
            <w:tcW w:w="992" w:type="dxa"/>
            <w:vAlign w:val="bottom"/>
          </w:tcPr>
          <w:p w:rsidR="00000000" w:rsidRDefault="00000000">
            <w:pPr>
              <w:spacing w:before="40" w:after="40"/>
              <w:jc w:val="right"/>
              <w:rPr>
                <w:sz w:val="20"/>
              </w:rPr>
            </w:pPr>
            <w:r>
              <w:rPr>
                <w:sz w:val="20"/>
              </w:rPr>
              <w:t>260</w:t>
            </w:r>
          </w:p>
        </w:tc>
        <w:tc>
          <w:tcPr>
            <w:tcW w:w="992" w:type="dxa"/>
            <w:vAlign w:val="bottom"/>
          </w:tcPr>
          <w:p w:rsidR="00000000" w:rsidRDefault="00000000">
            <w:pPr>
              <w:spacing w:before="40" w:after="40"/>
              <w:jc w:val="right"/>
              <w:rPr>
                <w:sz w:val="20"/>
              </w:rPr>
            </w:pPr>
            <w:r>
              <w:rPr>
                <w:sz w:val="20"/>
              </w:rPr>
              <w:t>10</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6</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Cuba</w:t>
            </w:r>
          </w:p>
        </w:tc>
        <w:tc>
          <w:tcPr>
            <w:tcW w:w="1134" w:type="dxa"/>
            <w:vAlign w:val="bottom"/>
          </w:tcPr>
          <w:p w:rsidR="00000000" w:rsidRDefault="00000000">
            <w:pPr>
              <w:spacing w:before="40" w:after="40"/>
              <w:jc w:val="right"/>
              <w:rPr>
                <w:sz w:val="20"/>
              </w:rPr>
            </w:pPr>
            <w:r>
              <w:rPr>
                <w:sz w:val="20"/>
              </w:rPr>
              <w:t>110.861</w:t>
            </w:r>
          </w:p>
        </w:tc>
        <w:tc>
          <w:tcPr>
            <w:tcW w:w="992" w:type="dxa"/>
            <w:vAlign w:val="bottom"/>
          </w:tcPr>
          <w:p w:rsidR="00000000" w:rsidRDefault="00000000">
            <w:pPr>
              <w:spacing w:before="40" w:after="40"/>
              <w:jc w:val="right"/>
              <w:rPr>
                <w:sz w:val="20"/>
              </w:rPr>
            </w:pPr>
            <w:r>
              <w:rPr>
                <w:sz w:val="20"/>
              </w:rPr>
              <w:t>11.040</w:t>
            </w:r>
          </w:p>
        </w:tc>
        <w:tc>
          <w:tcPr>
            <w:tcW w:w="992" w:type="dxa"/>
            <w:vAlign w:val="bottom"/>
          </w:tcPr>
          <w:p w:rsidR="00000000" w:rsidRDefault="00000000">
            <w:pPr>
              <w:spacing w:before="40" w:after="40"/>
              <w:jc w:val="right"/>
              <w:rPr>
                <w:sz w:val="20"/>
              </w:rPr>
            </w:pPr>
            <w:r>
              <w:rPr>
                <w:sz w:val="20"/>
              </w:rPr>
              <w:t>4.701</w:t>
            </w:r>
          </w:p>
        </w:tc>
        <w:tc>
          <w:tcPr>
            <w:tcW w:w="1616" w:type="dxa"/>
            <w:vAlign w:val="bottom"/>
          </w:tcPr>
          <w:p w:rsidR="00000000" w:rsidRDefault="00000000">
            <w:pPr>
              <w:spacing w:before="40" w:after="40"/>
              <w:jc w:val="right"/>
              <w:rPr>
                <w:sz w:val="20"/>
              </w:rPr>
            </w:pPr>
            <w:r>
              <w:rPr>
                <w:sz w:val="20"/>
              </w:rPr>
              <w:t>10</w:t>
            </w:r>
          </w:p>
        </w:tc>
        <w:tc>
          <w:tcPr>
            <w:tcW w:w="1329" w:type="dxa"/>
            <w:vAlign w:val="bottom"/>
          </w:tcPr>
          <w:p w:rsidR="00000000" w:rsidRDefault="00000000">
            <w:pPr>
              <w:spacing w:before="40" w:after="40"/>
              <w:jc w:val="right"/>
              <w:rPr>
                <w:sz w:val="20"/>
              </w:rPr>
            </w:pPr>
            <w:r>
              <w:rPr>
                <w:sz w:val="20"/>
              </w:rPr>
              <w:t>252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418</w:t>
            </w:r>
          </w:p>
        </w:tc>
        <w:tc>
          <w:tcPr>
            <w:tcW w:w="1264" w:type="dxa"/>
            <w:vAlign w:val="bottom"/>
          </w:tcPr>
          <w:p w:rsidR="00000000" w:rsidRDefault="00000000">
            <w:pPr>
              <w:spacing w:before="40" w:after="40"/>
              <w:jc w:val="right"/>
              <w:rPr>
                <w:sz w:val="20"/>
              </w:rPr>
            </w:pPr>
            <w:r>
              <w:rPr>
                <w:sz w:val="20"/>
              </w:rPr>
              <w:t>670</w:t>
            </w:r>
          </w:p>
        </w:tc>
      </w:tr>
      <w:tr w:rsidR="00000000">
        <w:tblPrEx>
          <w:tblCellMar>
            <w:top w:w="0" w:type="dxa"/>
            <w:bottom w:w="0" w:type="dxa"/>
          </w:tblCellMar>
        </w:tblPrEx>
        <w:tc>
          <w:tcPr>
            <w:tcW w:w="2013" w:type="dxa"/>
          </w:tcPr>
          <w:p w:rsidR="00000000" w:rsidRDefault="00000000">
            <w:pPr>
              <w:spacing w:before="40" w:after="40"/>
              <w:rPr>
                <w:sz w:val="20"/>
              </w:rPr>
            </w:pPr>
            <w:r>
              <w:rPr>
                <w:sz w:val="20"/>
              </w:rPr>
              <w:t>Dominica</w:t>
            </w:r>
          </w:p>
        </w:tc>
        <w:tc>
          <w:tcPr>
            <w:tcW w:w="1134" w:type="dxa"/>
            <w:vAlign w:val="bottom"/>
          </w:tcPr>
          <w:p w:rsidR="00000000" w:rsidRDefault="00000000">
            <w:pPr>
              <w:spacing w:before="40" w:after="40"/>
              <w:jc w:val="right"/>
              <w:rPr>
                <w:sz w:val="20"/>
              </w:rPr>
            </w:pPr>
            <w:r>
              <w:rPr>
                <w:sz w:val="20"/>
              </w:rPr>
              <w:t>751</w:t>
            </w:r>
          </w:p>
        </w:tc>
        <w:tc>
          <w:tcPr>
            <w:tcW w:w="992" w:type="dxa"/>
            <w:vAlign w:val="bottom"/>
          </w:tcPr>
          <w:p w:rsidR="00000000" w:rsidRDefault="00000000">
            <w:pPr>
              <w:spacing w:before="40" w:after="40"/>
              <w:jc w:val="right"/>
              <w:rPr>
                <w:sz w:val="20"/>
              </w:rPr>
            </w:pPr>
            <w:r>
              <w:rPr>
                <w:sz w:val="20"/>
              </w:rPr>
              <w:t>72</w:t>
            </w:r>
          </w:p>
        </w:tc>
        <w:tc>
          <w:tcPr>
            <w:tcW w:w="992" w:type="dxa"/>
            <w:vAlign w:val="bottom"/>
          </w:tcPr>
          <w:p w:rsidR="00000000" w:rsidRDefault="00000000">
            <w:pPr>
              <w:spacing w:before="40" w:after="40"/>
              <w:jc w:val="right"/>
              <w:rPr>
                <w:sz w:val="20"/>
              </w:rPr>
            </w:pPr>
            <w:r>
              <w:rPr>
                <w:sz w:val="20"/>
              </w:rPr>
              <w:t>57</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39</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56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Granada</w:t>
            </w:r>
          </w:p>
        </w:tc>
        <w:tc>
          <w:tcPr>
            <w:tcW w:w="1134" w:type="dxa"/>
            <w:vAlign w:val="bottom"/>
          </w:tcPr>
          <w:p w:rsidR="00000000" w:rsidRDefault="00000000">
            <w:pPr>
              <w:spacing w:before="40" w:after="40"/>
              <w:jc w:val="right"/>
              <w:rPr>
                <w:sz w:val="20"/>
              </w:rPr>
            </w:pPr>
            <w:r>
              <w:rPr>
                <w:sz w:val="20"/>
              </w:rPr>
              <w:t>344</w:t>
            </w:r>
          </w:p>
        </w:tc>
        <w:tc>
          <w:tcPr>
            <w:tcW w:w="992" w:type="dxa"/>
            <w:vAlign w:val="bottom"/>
          </w:tcPr>
          <w:p w:rsidR="00000000" w:rsidRDefault="00000000">
            <w:pPr>
              <w:spacing w:before="40" w:after="40"/>
              <w:jc w:val="right"/>
              <w:rPr>
                <w:sz w:val="20"/>
              </w:rPr>
            </w:pPr>
            <w:r>
              <w:rPr>
                <w:sz w:val="20"/>
              </w:rPr>
              <w:t>91</w:t>
            </w:r>
          </w:p>
        </w:tc>
        <w:tc>
          <w:tcPr>
            <w:tcW w:w="992" w:type="dxa"/>
            <w:vAlign w:val="bottom"/>
          </w:tcPr>
          <w:p w:rsidR="00000000" w:rsidRDefault="00000000">
            <w:pPr>
              <w:spacing w:before="40" w:after="40"/>
              <w:jc w:val="right"/>
              <w:rPr>
                <w:sz w:val="20"/>
              </w:rPr>
            </w:pPr>
            <w:r>
              <w:rPr>
                <w:sz w:val="20"/>
              </w:rPr>
              <w:t>54</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35</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55</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Guadalupe</w:t>
            </w:r>
          </w:p>
        </w:tc>
        <w:tc>
          <w:tcPr>
            <w:tcW w:w="1134" w:type="dxa"/>
            <w:vAlign w:val="bottom"/>
          </w:tcPr>
          <w:p w:rsidR="00000000" w:rsidRDefault="00000000">
            <w:pPr>
              <w:spacing w:before="40" w:after="40"/>
              <w:jc w:val="right"/>
              <w:rPr>
                <w:sz w:val="20"/>
              </w:rPr>
            </w:pPr>
            <w:r>
              <w:rPr>
                <w:sz w:val="20"/>
              </w:rPr>
              <w:t>1.705</w:t>
            </w:r>
          </w:p>
        </w:tc>
        <w:tc>
          <w:tcPr>
            <w:tcW w:w="992" w:type="dxa"/>
            <w:vAlign w:val="bottom"/>
          </w:tcPr>
          <w:p w:rsidR="00000000" w:rsidRDefault="00000000">
            <w:pPr>
              <w:spacing w:before="40" w:after="40"/>
              <w:jc w:val="right"/>
              <w:rPr>
                <w:sz w:val="20"/>
              </w:rPr>
            </w:pPr>
            <w:r>
              <w:rPr>
                <w:sz w:val="20"/>
              </w:rPr>
              <w:t>408</w:t>
            </w:r>
          </w:p>
        </w:tc>
        <w:tc>
          <w:tcPr>
            <w:tcW w:w="992" w:type="dxa"/>
            <w:vAlign w:val="bottom"/>
          </w:tcPr>
          <w:p w:rsidR="00000000" w:rsidRDefault="00000000">
            <w:pPr>
              <w:spacing w:before="40" w:after="40"/>
              <w:jc w:val="right"/>
              <w:rPr>
                <w:sz w:val="20"/>
              </w:rPr>
            </w:pPr>
            <w:r>
              <w:rPr>
                <w:sz w:val="20"/>
              </w:rPr>
              <w:t>391</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43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60</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103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Haití</w:t>
            </w:r>
          </w:p>
        </w:tc>
        <w:tc>
          <w:tcPr>
            <w:tcW w:w="1134" w:type="dxa"/>
            <w:vAlign w:val="bottom"/>
          </w:tcPr>
          <w:p w:rsidR="00000000" w:rsidRDefault="00000000">
            <w:pPr>
              <w:spacing w:before="40" w:after="40"/>
              <w:jc w:val="right"/>
              <w:rPr>
                <w:sz w:val="20"/>
              </w:rPr>
            </w:pPr>
            <w:r>
              <w:rPr>
                <w:sz w:val="20"/>
              </w:rPr>
              <w:t>27.750</w:t>
            </w:r>
          </w:p>
        </w:tc>
        <w:tc>
          <w:tcPr>
            <w:tcW w:w="992" w:type="dxa"/>
            <w:vAlign w:val="bottom"/>
          </w:tcPr>
          <w:p w:rsidR="00000000" w:rsidRDefault="00000000">
            <w:pPr>
              <w:spacing w:before="40" w:after="40"/>
              <w:jc w:val="right"/>
              <w:rPr>
                <w:sz w:val="20"/>
              </w:rPr>
            </w:pPr>
            <w:r>
              <w:rPr>
                <w:sz w:val="20"/>
              </w:rPr>
              <w:t>7.180</w:t>
            </w:r>
          </w:p>
        </w:tc>
        <w:tc>
          <w:tcPr>
            <w:tcW w:w="992" w:type="dxa"/>
            <w:vAlign w:val="bottom"/>
          </w:tcPr>
          <w:p w:rsidR="00000000" w:rsidRDefault="00000000">
            <w:pPr>
              <w:spacing w:before="40" w:after="40"/>
              <w:jc w:val="right"/>
              <w:rPr>
                <w:sz w:val="20"/>
              </w:rPr>
            </w:pPr>
            <w:r>
              <w:rPr>
                <w:sz w:val="20"/>
              </w:rPr>
              <w:t>6.255</w:t>
            </w:r>
          </w:p>
        </w:tc>
        <w:tc>
          <w:tcPr>
            <w:tcW w:w="1616" w:type="dxa"/>
            <w:vAlign w:val="bottom"/>
          </w:tcPr>
          <w:p w:rsidR="00000000" w:rsidRDefault="00000000">
            <w:pPr>
              <w:spacing w:before="40" w:after="40"/>
              <w:jc w:val="right"/>
              <w:rPr>
                <w:sz w:val="20"/>
              </w:rPr>
            </w:pPr>
            <w:r>
              <w:rPr>
                <w:sz w:val="20"/>
              </w:rPr>
              <w:t>9</w:t>
            </w:r>
          </w:p>
        </w:tc>
        <w:tc>
          <w:tcPr>
            <w:tcW w:w="1329" w:type="dxa"/>
            <w:vAlign w:val="bottom"/>
          </w:tcPr>
          <w:p w:rsidR="00000000" w:rsidRDefault="00000000">
            <w:pPr>
              <w:spacing w:before="40" w:after="40"/>
              <w:jc w:val="right"/>
              <w:rPr>
                <w:sz w:val="20"/>
              </w:rPr>
            </w:pPr>
            <w:r>
              <w:rPr>
                <w:sz w:val="20"/>
              </w:rPr>
              <w:t>237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941</w:t>
            </w:r>
          </w:p>
        </w:tc>
        <w:tc>
          <w:tcPr>
            <w:tcW w:w="1264" w:type="dxa"/>
            <w:vAlign w:val="bottom"/>
          </w:tcPr>
          <w:p w:rsidR="00000000" w:rsidRDefault="00000000">
            <w:pPr>
              <w:spacing w:before="40" w:after="40"/>
              <w:jc w:val="right"/>
              <w:rPr>
                <w:sz w:val="20"/>
              </w:rPr>
            </w:pPr>
            <w:r>
              <w:rPr>
                <w:sz w:val="20"/>
              </w:rPr>
              <w:t>1.178</w:t>
            </w:r>
          </w:p>
        </w:tc>
      </w:tr>
      <w:tr w:rsidR="00000000">
        <w:tblPrEx>
          <w:tblCellMar>
            <w:top w:w="0" w:type="dxa"/>
            <w:bottom w:w="0" w:type="dxa"/>
          </w:tblCellMar>
        </w:tblPrEx>
        <w:tc>
          <w:tcPr>
            <w:tcW w:w="2013" w:type="dxa"/>
          </w:tcPr>
          <w:p w:rsidR="00000000" w:rsidRDefault="00000000">
            <w:pPr>
              <w:spacing w:before="40" w:after="40"/>
              <w:rPr>
                <w:sz w:val="20"/>
              </w:rPr>
            </w:pPr>
            <w:r>
              <w:rPr>
                <w:sz w:val="20"/>
              </w:rPr>
              <w:t xml:space="preserve">Islas Caimán </w:t>
            </w:r>
          </w:p>
        </w:tc>
        <w:tc>
          <w:tcPr>
            <w:tcW w:w="1134" w:type="dxa"/>
            <w:vAlign w:val="bottom"/>
          </w:tcPr>
          <w:p w:rsidR="00000000" w:rsidRDefault="00000000">
            <w:pPr>
              <w:spacing w:before="40" w:after="40"/>
              <w:jc w:val="right"/>
              <w:rPr>
                <w:sz w:val="20"/>
              </w:rPr>
            </w:pPr>
            <w:r>
              <w:rPr>
                <w:sz w:val="20"/>
              </w:rPr>
              <w:t>259</w:t>
            </w:r>
          </w:p>
        </w:tc>
        <w:tc>
          <w:tcPr>
            <w:tcW w:w="992" w:type="dxa"/>
            <w:vAlign w:val="bottom"/>
          </w:tcPr>
          <w:p w:rsidR="00000000" w:rsidRDefault="00000000">
            <w:pPr>
              <w:spacing w:before="40" w:after="40"/>
              <w:jc w:val="right"/>
              <w:rPr>
                <w:sz w:val="20"/>
              </w:rPr>
            </w:pPr>
            <w:r>
              <w:rPr>
                <w:sz w:val="20"/>
              </w:rPr>
              <w:t>29</w:t>
            </w:r>
          </w:p>
        </w:tc>
        <w:tc>
          <w:tcPr>
            <w:tcW w:w="992" w:type="dxa"/>
            <w:vAlign w:val="bottom"/>
          </w:tcPr>
          <w:p w:rsidR="00000000" w:rsidRDefault="00000000">
            <w:pPr>
              <w:spacing w:before="40" w:after="40"/>
              <w:jc w:val="right"/>
              <w:rPr>
                <w:sz w:val="20"/>
              </w:rPr>
            </w:pPr>
            <w:r>
              <w:rPr>
                <w:sz w:val="20"/>
              </w:rPr>
              <w:t>4</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 xml:space="preserve">Islas Turcas y </w:t>
            </w:r>
            <w:proofErr w:type="spellStart"/>
            <w:r>
              <w:rPr>
                <w:sz w:val="20"/>
              </w:rPr>
              <w:t>Caicos</w:t>
            </w:r>
            <w:proofErr w:type="spellEnd"/>
          </w:p>
        </w:tc>
        <w:tc>
          <w:tcPr>
            <w:tcW w:w="1134" w:type="dxa"/>
            <w:vAlign w:val="bottom"/>
          </w:tcPr>
          <w:p w:rsidR="00000000" w:rsidRDefault="00000000">
            <w:pPr>
              <w:spacing w:before="40" w:after="40"/>
              <w:jc w:val="right"/>
              <w:rPr>
                <w:sz w:val="20"/>
              </w:rPr>
            </w:pPr>
            <w:r>
              <w:rPr>
                <w:sz w:val="20"/>
              </w:rPr>
              <w:t>430</w:t>
            </w:r>
          </w:p>
        </w:tc>
        <w:tc>
          <w:tcPr>
            <w:tcW w:w="992" w:type="dxa"/>
            <w:vAlign w:val="bottom"/>
          </w:tcPr>
          <w:p w:rsidR="00000000" w:rsidRDefault="00000000">
            <w:pPr>
              <w:spacing w:before="40" w:after="40"/>
              <w:jc w:val="right"/>
              <w:rPr>
                <w:sz w:val="20"/>
              </w:rPr>
            </w:pPr>
            <w:r>
              <w:rPr>
                <w:sz w:val="20"/>
              </w:rPr>
              <w:t>11</w:t>
            </w:r>
          </w:p>
        </w:tc>
        <w:tc>
          <w:tcPr>
            <w:tcW w:w="992" w:type="dxa"/>
            <w:vAlign w:val="bottom"/>
          </w:tcPr>
          <w:p w:rsidR="00000000" w:rsidRDefault="00000000">
            <w:pPr>
              <w:spacing w:before="40" w:after="40"/>
              <w:jc w:val="right"/>
              <w:rPr>
                <w:sz w:val="20"/>
              </w:rPr>
            </w:pPr>
            <w:r>
              <w:rPr>
                <w:sz w:val="20"/>
              </w:rPr>
              <w:t>1</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2</w:t>
            </w:r>
          </w:p>
        </w:tc>
      </w:tr>
      <w:tr w:rsidR="00000000">
        <w:tblPrEx>
          <w:tblCellMar>
            <w:top w:w="0" w:type="dxa"/>
            <w:bottom w:w="0" w:type="dxa"/>
          </w:tblCellMar>
        </w:tblPrEx>
        <w:tc>
          <w:tcPr>
            <w:tcW w:w="2013" w:type="dxa"/>
          </w:tcPr>
          <w:p w:rsidR="00000000" w:rsidRDefault="00000000">
            <w:pPr>
              <w:spacing w:before="40" w:after="40"/>
              <w:rPr>
                <w:sz w:val="20"/>
              </w:rPr>
            </w:pPr>
            <w:r>
              <w:rPr>
                <w:sz w:val="20"/>
              </w:rPr>
              <w:t>Islas Vírgenes Británicas</w:t>
            </w:r>
          </w:p>
        </w:tc>
        <w:tc>
          <w:tcPr>
            <w:tcW w:w="1134" w:type="dxa"/>
            <w:vAlign w:val="bottom"/>
          </w:tcPr>
          <w:p w:rsidR="00000000" w:rsidRDefault="00000000">
            <w:pPr>
              <w:spacing w:before="40" w:after="40"/>
              <w:jc w:val="right"/>
              <w:rPr>
                <w:sz w:val="20"/>
              </w:rPr>
            </w:pPr>
            <w:r>
              <w:rPr>
                <w:sz w:val="20"/>
              </w:rPr>
              <w:t>153</w:t>
            </w:r>
          </w:p>
        </w:tc>
        <w:tc>
          <w:tcPr>
            <w:tcW w:w="992" w:type="dxa"/>
            <w:vAlign w:val="bottom"/>
          </w:tcPr>
          <w:p w:rsidR="00000000" w:rsidRDefault="00000000">
            <w:pPr>
              <w:spacing w:before="40" w:after="40"/>
              <w:jc w:val="right"/>
              <w:rPr>
                <w:sz w:val="20"/>
              </w:rPr>
            </w:pPr>
            <w:r>
              <w:rPr>
                <w:sz w:val="20"/>
              </w:rPr>
              <w:t>11</w:t>
            </w:r>
          </w:p>
        </w:tc>
        <w:tc>
          <w:tcPr>
            <w:tcW w:w="992" w:type="dxa"/>
            <w:vAlign w:val="bottom"/>
          </w:tcPr>
          <w:p w:rsidR="00000000" w:rsidRDefault="00000000">
            <w:pPr>
              <w:spacing w:before="40" w:after="40"/>
              <w:jc w:val="right"/>
              <w:rPr>
                <w:sz w:val="20"/>
              </w:rPr>
            </w:pPr>
            <w:r>
              <w:rPr>
                <w:sz w:val="20"/>
              </w:rPr>
              <w:t>1</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Islas Vírgenes de los Estados Unidos</w:t>
            </w:r>
          </w:p>
        </w:tc>
        <w:tc>
          <w:tcPr>
            <w:tcW w:w="1134" w:type="dxa"/>
            <w:vAlign w:val="bottom"/>
          </w:tcPr>
          <w:p w:rsidR="00000000" w:rsidRDefault="00000000">
            <w:pPr>
              <w:keepNext/>
              <w:spacing w:before="40" w:after="40"/>
              <w:jc w:val="right"/>
              <w:rPr>
                <w:sz w:val="20"/>
              </w:rPr>
            </w:pPr>
            <w:r>
              <w:rPr>
                <w:sz w:val="20"/>
              </w:rPr>
              <w:t>342</w:t>
            </w:r>
          </w:p>
        </w:tc>
        <w:tc>
          <w:tcPr>
            <w:tcW w:w="992" w:type="dxa"/>
            <w:vAlign w:val="bottom"/>
          </w:tcPr>
          <w:p w:rsidR="00000000" w:rsidRDefault="00000000">
            <w:pPr>
              <w:keepNext/>
              <w:spacing w:before="40" w:after="40"/>
              <w:jc w:val="right"/>
              <w:rPr>
                <w:sz w:val="20"/>
              </w:rPr>
            </w:pPr>
            <w:r>
              <w:rPr>
                <w:sz w:val="20"/>
              </w:rPr>
              <w:t>102</w:t>
            </w:r>
          </w:p>
        </w:tc>
        <w:tc>
          <w:tcPr>
            <w:tcW w:w="992" w:type="dxa"/>
            <w:vAlign w:val="bottom"/>
          </w:tcPr>
          <w:p w:rsidR="00000000" w:rsidRDefault="00000000">
            <w:pPr>
              <w:keepNext/>
              <w:spacing w:before="40" w:after="40"/>
              <w:jc w:val="right"/>
              <w:rPr>
                <w:sz w:val="20"/>
              </w:rPr>
            </w:pPr>
            <w:r>
              <w:rPr>
                <w:sz w:val="20"/>
              </w:rPr>
              <w:t>30</w:t>
            </w:r>
          </w:p>
        </w:tc>
        <w:tc>
          <w:tcPr>
            <w:tcW w:w="1616" w:type="dxa"/>
            <w:vAlign w:val="bottom"/>
          </w:tcPr>
          <w:p w:rsidR="00000000" w:rsidRDefault="00000000">
            <w:pPr>
              <w:keepNext/>
              <w:spacing w:before="40" w:after="40"/>
              <w:jc w:val="right"/>
              <w:rPr>
                <w:sz w:val="20"/>
              </w:rPr>
            </w:pPr>
            <w:r>
              <w:rPr>
                <w:sz w:val="20"/>
              </w:rPr>
              <w:t>1</w:t>
            </w:r>
          </w:p>
        </w:tc>
        <w:tc>
          <w:tcPr>
            <w:tcW w:w="1329" w:type="dxa"/>
            <w:vAlign w:val="bottom"/>
          </w:tcPr>
          <w:p w:rsidR="00000000" w:rsidRDefault="00000000">
            <w:pPr>
              <w:keepNext/>
              <w:spacing w:before="40" w:after="40"/>
              <w:jc w:val="right"/>
              <w:rPr>
                <w:sz w:val="20"/>
              </w:rPr>
            </w:pPr>
            <w:r>
              <w:rPr>
                <w:sz w:val="20"/>
              </w:rPr>
              <w:t>8</w:t>
            </w:r>
          </w:p>
        </w:tc>
        <w:tc>
          <w:tcPr>
            <w:tcW w:w="1329" w:type="dxa"/>
            <w:vAlign w:val="bottom"/>
          </w:tcPr>
          <w:p w:rsidR="00000000" w:rsidRDefault="00000000">
            <w:pPr>
              <w:keepNext/>
              <w:spacing w:before="40" w:after="40"/>
              <w:jc w:val="right"/>
              <w:rPr>
                <w:sz w:val="20"/>
              </w:rPr>
            </w:pPr>
            <w:r>
              <w:rPr>
                <w:sz w:val="20"/>
              </w:rPr>
              <w:t>--</w:t>
            </w:r>
          </w:p>
        </w:tc>
        <w:tc>
          <w:tcPr>
            <w:tcW w:w="1213" w:type="dxa"/>
            <w:vAlign w:val="bottom"/>
          </w:tcPr>
          <w:p w:rsidR="00000000" w:rsidRDefault="00000000">
            <w:pPr>
              <w:keepNext/>
              <w:spacing w:before="40" w:after="40"/>
              <w:jc w:val="right"/>
              <w:rPr>
                <w:sz w:val="20"/>
              </w:rPr>
            </w:pPr>
            <w:r>
              <w:rPr>
                <w:sz w:val="20"/>
              </w:rPr>
              <w:t>--</w:t>
            </w:r>
          </w:p>
        </w:tc>
        <w:tc>
          <w:tcPr>
            <w:tcW w:w="1329" w:type="dxa"/>
            <w:gridSpan w:val="2"/>
            <w:vAlign w:val="bottom"/>
          </w:tcPr>
          <w:p w:rsidR="00000000" w:rsidRDefault="00000000">
            <w:pPr>
              <w:keepNext/>
              <w:spacing w:before="40" w:after="40"/>
              <w:jc w:val="right"/>
              <w:rPr>
                <w:sz w:val="20"/>
              </w:rPr>
            </w:pPr>
            <w:r>
              <w:rPr>
                <w:sz w:val="20"/>
              </w:rPr>
              <w:t>2</w:t>
            </w:r>
          </w:p>
        </w:tc>
        <w:tc>
          <w:tcPr>
            <w:tcW w:w="1264" w:type="dxa"/>
            <w:vAlign w:val="bottom"/>
          </w:tcPr>
          <w:p w:rsidR="00000000" w:rsidRDefault="00000000">
            <w:pPr>
              <w:keepNext/>
              <w:spacing w:before="40" w:after="40"/>
              <w:jc w:val="right"/>
              <w:rPr>
                <w:sz w:val="20"/>
              </w:rPr>
            </w:pPr>
            <w:r>
              <w:rPr>
                <w:sz w:val="20"/>
              </w:rPr>
              <w:t>10</w:t>
            </w:r>
          </w:p>
        </w:tc>
      </w:tr>
      <w:tr w:rsidR="00000000">
        <w:tblPrEx>
          <w:tblCellMar>
            <w:top w:w="0" w:type="dxa"/>
            <w:bottom w:w="0" w:type="dxa"/>
          </w:tblCellMar>
        </w:tblPrEx>
        <w:tc>
          <w:tcPr>
            <w:tcW w:w="2013" w:type="dxa"/>
          </w:tcPr>
          <w:p w:rsidR="00000000" w:rsidRDefault="00000000">
            <w:pPr>
              <w:spacing w:before="40" w:after="40"/>
              <w:rPr>
                <w:sz w:val="20"/>
              </w:rPr>
            </w:pPr>
            <w:r>
              <w:rPr>
                <w:sz w:val="20"/>
              </w:rPr>
              <w:t>Jamaica</w:t>
            </w:r>
          </w:p>
        </w:tc>
        <w:tc>
          <w:tcPr>
            <w:tcW w:w="1134" w:type="dxa"/>
            <w:vAlign w:val="bottom"/>
          </w:tcPr>
          <w:p w:rsidR="00000000" w:rsidRDefault="00000000">
            <w:pPr>
              <w:spacing w:before="40" w:after="40"/>
              <w:jc w:val="right"/>
              <w:rPr>
                <w:sz w:val="20"/>
              </w:rPr>
            </w:pPr>
            <w:r>
              <w:rPr>
                <w:sz w:val="20"/>
              </w:rPr>
              <w:t>10.990</w:t>
            </w:r>
          </w:p>
        </w:tc>
        <w:tc>
          <w:tcPr>
            <w:tcW w:w="992" w:type="dxa"/>
            <w:vAlign w:val="bottom"/>
          </w:tcPr>
          <w:p w:rsidR="00000000" w:rsidRDefault="00000000">
            <w:pPr>
              <w:spacing w:before="40" w:after="40"/>
              <w:jc w:val="right"/>
              <w:rPr>
                <w:sz w:val="20"/>
              </w:rPr>
            </w:pPr>
            <w:r>
              <w:rPr>
                <w:sz w:val="20"/>
              </w:rPr>
              <w:t>2.530</w:t>
            </w:r>
          </w:p>
        </w:tc>
        <w:tc>
          <w:tcPr>
            <w:tcW w:w="992" w:type="dxa"/>
            <w:vAlign w:val="bottom"/>
          </w:tcPr>
          <w:p w:rsidR="00000000" w:rsidRDefault="00000000">
            <w:pPr>
              <w:spacing w:before="40" w:after="40"/>
              <w:jc w:val="right"/>
              <w:rPr>
                <w:sz w:val="20"/>
              </w:rPr>
            </w:pPr>
            <w:r>
              <w:rPr>
                <w:sz w:val="20"/>
              </w:rPr>
              <w:t>107</w:t>
            </w:r>
          </w:p>
        </w:tc>
        <w:tc>
          <w:tcPr>
            <w:tcW w:w="1616"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78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1</w:t>
            </w:r>
          </w:p>
        </w:tc>
        <w:tc>
          <w:tcPr>
            <w:tcW w:w="1264" w:type="dxa"/>
            <w:vAlign w:val="bottom"/>
          </w:tcPr>
          <w:p w:rsidR="00000000" w:rsidRDefault="00000000">
            <w:pPr>
              <w:spacing w:before="40" w:after="40"/>
              <w:jc w:val="right"/>
              <w:rPr>
                <w:sz w:val="20"/>
              </w:rPr>
            </w:pPr>
            <w:r>
              <w:rPr>
                <w:sz w:val="20"/>
              </w:rPr>
              <w:t>79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Martinica</w:t>
            </w:r>
          </w:p>
        </w:tc>
        <w:tc>
          <w:tcPr>
            <w:tcW w:w="1134" w:type="dxa"/>
            <w:vAlign w:val="bottom"/>
          </w:tcPr>
          <w:p w:rsidR="00000000" w:rsidRDefault="00000000">
            <w:pPr>
              <w:spacing w:before="40" w:after="40"/>
              <w:jc w:val="right"/>
              <w:rPr>
                <w:sz w:val="20"/>
              </w:rPr>
            </w:pPr>
            <w:r>
              <w:rPr>
                <w:sz w:val="20"/>
              </w:rPr>
              <w:t>1.102</w:t>
            </w:r>
          </w:p>
        </w:tc>
        <w:tc>
          <w:tcPr>
            <w:tcW w:w="992" w:type="dxa"/>
            <w:vAlign w:val="bottom"/>
          </w:tcPr>
          <w:p w:rsidR="00000000" w:rsidRDefault="00000000">
            <w:pPr>
              <w:spacing w:before="40" w:after="40"/>
              <w:jc w:val="right"/>
              <w:rPr>
                <w:sz w:val="20"/>
              </w:rPr>
            </w:pPr>
            <w:r>
              <w:rPr>
                <w:sz w:val="20"/>
              </w:rPr>
              <w:t>397</w:t>
            </w:r>
          </w:p>
        </w:tc>
        <w:tc>
          <w:tcPr>
            <w:tcW w:w="992" w:type="dxa"/>
            <w:vAlign w:val="bottom"/>
          </w:tcPr>
          <w:p w:rsidR="00000000" w:rsidRDefault="00000000">
            <w:pPr>
              <w:spacing w:before="40" w:after="40"/>
              <w:jc w:val="right"/>
              <w:rPr>
                <w:sz w:val="20"/>
              </w:rPr>
            </w:pPr>
            <w:r>
              <w:rPr>
                <w:sz w:val="20"/>
              </w:rPr>
              <w:t>351</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47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2</w:t>
            </w:r>
          </w:p>
        </w:tc>
        <w:tc>
          <w:tcPr>
            <w:tcW w:w="1264" w:type="dxa"/>
            <w:vAlign w:val="bottom"/>
          </w:tcPr>
          <w:p w:rsidR="00000000" w:rsidRDefault="00000000">
            <w:pPr>
              <w:spacing w:before="40" w:after="40"/>
              <w:jc w:val="right"/>
              <w:rPr>
                <w:sz w:val="20"/>
              </w:rPr>
            </w:pPr>
            <w:r>
              <w:rPr>
                <w:sz w:val="20"/>
              </w:rPr>
              <w:t>49</w:t>
            </w:r>
          </w:p>
        </w:tc>
      </w:tr>
      <w:tr w:rsidR="00000000">
        <w:tblPrEx>
          <w:tblCellMar>
            <w:top w:w="0" w:type="dxa"/>
            <w:bottom w:w="0" w:type="dxa"/>
          </w:tblCellMar>
        </w:tblPrEx>
        <w:tc>
          <w:tcPr>
            <w:tcW w:w="2013" w:type="dxa"/>
          </w:tcPr>
          <w:p w:rsidR="00000000" w:rsidRDefault="00000000">
            <w:pPr>
              <w:keepNext/>
              <w:spacing w:before="40" w:after="40"/>
              <w:rPr>
                <w:sz w:val="20"/>
              </w:rPr>
            </w:pPr>
            <w:r>
              <w:rPr>
                <w:sz w:val="20"/>
              </w:rPr>
              <w:t>Montserrat</w:t>
            </w:r>
          </w:p>
        </w:tc>
        <w:tc>
          <w:tcPr>
            <w:tcW w:w="1134" w:type="dxa"/>
            <w:vAlign w:val="bottom"/>
          </w:tcPr>
          <w:p w:rsidR="00000000" w:rsidRDefault="00000000">
            <w:pPr>
              <w:keepNext/>
              <w:spacing w:before="40" w:after="40"/>
              <w:jc w:val="right"/>
              <w:rPr>
                <w:sz w:val="20"/>
              </w:rPr>
            </w:pPr>
            <w:r>
              <w:rPr>
                <w:sz w:val="20"/>
              </w:rPr>
              <w:t>98</w:t>
            </w:r>
          </w:p>
        </w:tc>
        <w:tc>
          <w:tcPr>
            <w:tcW w:w="992" w:type="dxa"/>
            <w:vAlign w:val="bottom"/>
          </w:tcPr>
          <w:p w:rsidR="00000000" w:rsidRDefault="00000000">
            <w:pPr>
              <w:keepNext/>
              <w:spacing w:before="40" w:after="40"/>
              <w:jc w:val="right"/>
              <w:rPr>
                <w:sz w:val="20"/>
              </w:rPr>
            </w:pPr>
            <w:r>
              <w:rPr>
                <w:sz w:val="20"/>
              </w:rPr>
              <w:t>12</w:t>
            </w:r>
          </w:p>
        </w:tc>
        <w:tc>
          <w:tcPr>
            <w:tcW w:w="992" w:type="dxa"/>
            <w:vAlign w:val="bottom"/>
          </w:tcPr>
          <w:p w:rsidR="00000000" w:rsidRDefault="00000000">
            <w:pPr>
              <w:keepNext/>
              <w:spacing w:before="40" w:after="40"/>
              <w:jc w:val="right"/>
              <w:rPr>
                <w:sz w:val="20"/>
              </w:rPr>
            </w:pPr>
            <w:r>
              <w:rPr>
                <w:sz w:val="20"/>
              </w:rPr>
              <w:t>1</w:t>
            </w:r>
          </w:p>
        </w:tc>
        <w:tc>
          <w:tcPr>
            <w:tcW w:w="1616" w:type="dxa"/>
            <w:vAlign w:val="bottom"/>
          </w:tcPr>
          <w:p w:rsidR="00000000" w:rsidRDefault="00000000">
            <w:pPr>
              <w:keepNext/>
              <w:spacing w:before="40" w:after="40"/>
              <w:jc w:val="right"/>
              <w:rPr>
                <w:sz w:val="20"/>
              </w:rPr>
            </w:pPr>
            <w:r>
              <w:rPr>
                <w:sz w:val="20"/>
              </w:rPr>
              <w:t>--</w:t>
            </w:r>
          </w:p>
        </w:tc>
        <w:tc>
          <w:tcPr>
            <w:tcW w:w="1329" w:type="dxa"/>
            <w:vAlign w:val="bottom"/>
          </w:tcPr>
          <w:p w:rsidR="00000000" w:rsidRDefault="00000000">
            <w:pPr>
              <w:keepNext/>
              <w:spacing w:before="40" w:after="40"/>
              <w:jc w:val="right"/>
              <w:rPr>
                <w:sz w:val="20"/>
              </w:rPr>
            </w:pPr>
            <w:r>
              <w:rPr>
                <w:sz w:val="20"/>
              </w:rPr>
              <w:t>1</w:t>
            </w:r>
          </w:p>
        </w:tc>
        <w:tc>
          <w:tcPr>
            <w:tcW w:w="1329" w:type="dxa"/>
            <w:vAlign w:val="bottom"/>
          </w:tcPr>
          <w:p w:rsidR="00000000" w:rsidRDefault="00000000">
            <w:pPr>
              <w:keepNext/>
              <w:spacing w:before="40" w:after="40"/>
              <w:jc w:val="right"/>
              <w:rPr>
                <w:sz w:val="20"/>
              </w:rPr>
            </w:pPr>
            <w:r>
              <w:rPr>
                <w:sz w:val="20"/>
              </w:rPr>
              <w:t>--</w:t>
            </w:r>
          </w:p>
        </w:tc>
        <w:tc>
          <w:tcPr>
            <w:tcW w:w="1213" w:type="dxa"/>
            <w:vAlign w:val="bottom"/>
          </w:tcPr>
          <w:p w:rsidR="00000000" w:rsidRDefault="00000000">
            <w:pPr>
              <w:keepNext/>
              <w:spacing w:before="40" w:after="40"/>
              <w:jc w:val="right"/>
              <w:rPr>
                <w:sz w:val="20"/>
              </w:rPr>
            </w:pPr>
            <w:r>
              <w:rPr>
                <w:sz w:val="20"/>
              </w:rPr>
              <w:t>--</w:t>
            </w:r>
          </w:p>
        </w:tc>
        <w:tc>
          <w:tcPr>
            <w:tcW w:w="1329" w:type="dxa"/>
            <w:gridSpan w:val="2"/>
            <w:vAlign w:val="bottom"/>
          </w:tcPr>
          <w:p w:rsidR="00000000" w:rsidRDefault="00000000">
            <w:pPr>
              <w:keepNext/>
              <w:spacing w:before="40" w:after="40"/>
              <w:jc w:val="right"/>
              <w:rPr>
                <w:sz w:val="20"/>
              </w:rPr>
            </w:pPr>
            <w:r>
              <w:rPr>
                <w:sz w:val="20"/>
              </w:rPr>
              <w:t>--</w:t>
            </w:r>
          </w:p>
        </w:tc>
        <w:tc>
          <w:tcPr>
            <w:tcW w:w="1264" w:type="dxa"/>
            <w:vAlign w:val="bottom"/>
          </w:tcPr>
          <w:p w:rsidR="00000000" w:rsidRDefault="00000000">
            <w:pPr>
              <w:keepNext/>
              <w:spacing w:before="40" w:after="40"/>
              <w:jc w:val="right"/>
              <w:rPr>
                <w:sz w:val="20"/>
              </w:rPr>
            </w:pPr>
            <w:r>
              <w:rPr>
                <w:sz w:val="20"/>
              </w:rPr>
              <w:t>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Puerto Rico</w:t>
            </w:r>
          </w:p>
        </w:tc>
        <w:tc>
          <w:tcPr>
            <w:tcW w:w="1134" w:type="dxa"/>
            <w:vAlign w:val="bottom"/>
          </w:tcPr>
          <w:p w:rsidR="00000000" w:rsidRDefault="00000000">
            <w:pPr>
              <w:spacing w:before="40" w:after="40"/>
              <w:jc w:val="right"/>
              <w:rPr>
                <w:sz w:val="20"/>
              </w:rPr>
            </w:pPr>
            <w:r>
              <w:rPr>
                <w:sz w:val="20"/>
              </w:rPr>
              <w:t>8.897</w:t>
            </w:r>
          </w:p>
        </w:tc>
        <w:tc>
          <w:tcPr>
            <w:tcW w:w="992" w:type="dxa"/>
            <w:vAlign w:val="bottom"/>
          </w:tcPr>
          <w:p w:rsidR="00000000" w:rsidRDefault="00000000">
            <w:pPr>
              <w:spacing w:before="40" w:after="40"/>
              <w:jc w:val="right"/>
              <w:rPr>
                <w:sz w:val="20"/>
              </w:rPr>
            </w:pPr>
            <w:r>
              <w:rPr>
                <w:sz w:val="20"/>
              </w:rPr>
              <w:t>3.670</w:t>
            </w:r>
          </w:p>
        </w:tc>
        <w:tc>
          <w:tcPr>
            <w:tcW w:w="992" w:type="dxa"/>
            <w:vAlign w:val="bottom"/>
          </w:tcPr>
          <w:p w:rsidR="00000000" w:rsidRDefault="00000000">
            <w:pPr>
              <w:spacing w:before="40" w:after="40"/>
              <w:jc w:val="right"/>
              <w:rPr>
                <w:sz w:val="20"/>
              </w:rPr>
            </w:pPr>
            <w:r>
              <w:rPr>
                <w:sz w:val="20"/>
              </w:rPr>
              <w:t>3.034</w:t>
            </w:r>
          </w:p>
        </w:tc>
        <w:tc>
          <w:tcPr>
            <w:tcW w:w="1616" w:type="dxa"/>
            <w:vAlign w:val="bottom"/>
          </w:tcPr>
          <w:p w:rsidR="00000000" w:rsidRDefault="00000000">
            <w:pPr>
              <w:spacing w:before="40" w:after="40"/>
              <w:jc w:val="right"/>
              <w:rPr>
                <w:sz w:val="20"/>
              </w:rPr>
            </w:pPr>
            <w:r>
              <w:rPr>
                <w:sz w:val="20"/>
              </w:rPr>
              <w:t>5</w:t>
            </w:r>
          </w:p>
        </w:tc>
        <w:tc>
          <w:tcPr>
            <w:tcW w:w="1329" w:type="dxa"/>
            <w:vAlign w:val="bottom"/>
          </w:tcPr>
          <w:p w:rsidR="00000000" w:rsidRDefault="00000000">
            <w:pPr>
              <w:spacing w:before="40" w:after="40"/>
              <w:jc w:val="right"/>
              <w:rPr>
                <w:sz w:val="20"/>
              </w:rPr>
            </w:pPr>
            <w:r>
              <w:rPr>
                <w:sz w:val="20"/>
              </w:rPr>
              <w:t>353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536</w:t>
            </w:r>
          </w:p>
        </w:tc>
        <w:tc>
          <w:tcPr>
            <w:tcW w:w="1264" w:type="dxa"/>
            <w:vAlign w:val="bottom"/>
          </w:tcPr>
          <w:p w:rsidR="00000000" w:rsidRDefault="00000000">
            <w:pPr>
              <w:spacing w:before="40" w:after="40"/>
              <w:jc w:val="right"/>
              <w:rPr>
                <w:sz w:val="20"/>
              </w:rPr>
            </w:pPr>
            <w:r>
              <w:rPr>
                <w:sz w:val="20"/>
              </w:rPr>
              <w:t>889</w:t>
            </w:r>
          </w:p>
        </w:tc>
      </w:tr>
      <w:tr w:rsidR="00000000">
        <w:tblPrEx>
          <w:tblCellMar>
            <w:top w:w="0" w:type="dxa"/>
            <w:bottom w:w="0" w:type="dxa"/>
          </w:tblCellMar>
        </w:tblPrEx>
        <w:tc>
          <w:tcPr>
            <w:tcW w:w="2013" w:type="dxa"/>
          </w:tcPr>
          <w:p w:rsidR="00000000" w:rsidRDefault="00000000">
            <w:pPr>
              <w:spacing w:before="40" w:after="40"/>
              <w:ind w:left="113" w:hanging="113"/>
              <w:rPr>
                <w:sz w:val="20"/>
              </w:rPr>
            </w:pPr>
            <w:r>
              <w:rPr>
                <w:sz w:val="20"/>
              </w:rPr>
              <w:t>República Dominicana</w:t>
            </w:r>
          </w:p>
        </w:tc>
        <w:tc>
          <w:tcPr>
            <w:tcW w:w="1134" w:type="dxa"/>
            <w:vAlign w:val="bottom"/>
          </w:tcPr>
          <w:p w:rsidR="00000000" w:rsidRDefault="00000000">
            <w:pPr>
              <w:spacing w:before="40" w:after="40"/>
              <w:jc w:val="right"/>
              <w:rPr>
                <w:sz w:val="20"/>
              </w:rPr>
            </w:pPr>
            <w:r>
              <w:rPr>
                <w:sz w:val="20"/>
              </w:rPr>
              <w:t>48.734</w:t>
            </w:r>
          </w:p>
        </w:tc>
        <w:tc>
          <w:tcPr>
            <w:tcW w:w="992" w:type="dxa"/>
            <w:vAlign w:val="bottom"/>
          </w:tcPr>
          <w:p w:rsidR="00000000" w:rsidRDefault="00000000">
            <w:pPr>
              <w:spacing w:before="40" w:after="40"/>
              <w:jc w:val="right"/>
              <w:rPr>
                <w:sz w:val="20"/>
              </w:rPr>
            </w:pPr>
            <w:r>
              <w:rPr>
                <w:sz w:val="20"/>
              </w:rPr>
              <w:t>7.910</w:t>
            </w:r>
          </w:p>
        </w:tc>
        <w:tc>
          <w:tcPr>
            <w:tcW w:w="992" w:type="dxa"/>
            <w:vAlign w:val="bottom"/>
          </w:tcPr>
          <w:p w:rsidR="00000000" w:rsidRDefault="00000000">
            <w:pPr>
              <w:spacing w:before="40" w:after="40"/>
              <w:jc w:val="right"/>
              <w:rPr>
                <w:sz w:val="20"/>
              </w:rPr>
            </w:pPr>
            <w:r>
              <w:rPr>
                <w:sz w:val="20"/>
              </w:rPr>
              <w:t>7.162</w:t>
            </w:r>
          </w:p>
        </w:tc>
        <w:tc>
          <w:tcPr>
            <w:tcW w:w="1616" w:type="dxa"/>
            <w:vAlign w:val="bottom"/>
          </w:tcPr>
          <w:p w:rsidR="00000000" w:rsidRDefault="00000000">
            <w:pPr>
              <w:spacing w:before="40" w:after="40"/>
              <w:jc w:val="right"/>
              <w:rPr>
                <w:sz w:val="20"/>
              </w:rPr>
            </w:pPr>
            <w:r>
              <w:rPr>
                <w:sz w:val="20"/>
              </w:rPr>
              <w:t>11</w:t>
            </w:r>
          </w:p>
        </w:tc>
        <w:tc>
          <w:tcPr>
            <w:tcW w:w="1329" w:type="dxa"/>
            <w:vAlign w:val="bottom"/>
          </w:tcPr>
          <w:p w:rsidR="00000000" w:rsidRDefault="00000000">
            <w:pPr>
              <w:spacing w:before="40" w:after="40"/>
              <w:jc w:val="right"/>
              <w:rPr>
                <w:sz w:val="20"/>
              </w:rPr>
            </w:pPr>
            <w:r>
              <w:rPr>
                <w:sz w:val="20"/>
              </w:rPr>
              <w:t>320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1.257</w:t>
            </w:r>
          </w:p>
        </w:tc>
        <w:tc>
          <w:tcPr>
            <w:tcW w:w="1264" w:type="dxa"/>
            <w:vAlign w:val="bottom"/>
          </w:tcPr>
          <w:p w:rsidR="00000000" w:rsidRDefault="00000000">
            <w:pPr>
              <w:spacing w:before="40" w:after="40"/>
              <w:jc w:val="right"/>
              <w:rPr>
                <w:sz w:val="20"/>
              </w:rPr>
            </w:pPr>
            <w:r>
              <w:rPr>
                <w:sz w:val="20"/>
              </w:rPr>
              <w:t>1.577</w:t>
            </w:r>
          </w:p>
        </w:tc>
      </w:tr>
      <w:tr w:rsidR="00000000">
        <w:tblPrEx>
          <w:tblCellMar>
            <w:top w:w="0" w:type="dxa"/>
            <w:bottom w:w="0" w:type="dxa"/>
          </w:tblCellMar>
        </w:tblPrEx>
        <w:tc>
          <w:tcPr>
            <w:tcW w:w="2013" w:type="dxa"/>
          </w:tcPr>
          <w:p w:rsidR="00000000" w:rsidRDefault="00000000">
            <w:pPr>
              <w:spacing w:before="40" w:after="40"/>
              <w:rPr>
                <w:sz w:val="20"/>
              </w:rPr>
            </w:pPr>
            <w:proofErr w:type="spellStart"/>
            <w:r>
              <w:rPr>
                <w:sz w:val="20"/>
              </w:rPr>
              <w:t>Saint</w:t>
            </w:r>
            <w:proofErr w:type="spellEnd"/>
            <w:r>
              <w:rPr>
                <w:sz w:val="20"/>
              </w:rPr>
              <w:t xml:space="preserve"> </w:t>
            </w:r>
            <w:proofErr w:type="spellStart"/>
            <w:r>
              <w:rPr>
                <w:sz w:val="20"/>
              </w:rPr>
              <w:t>Kitts</w:t>
            </w:r>
            <w:proofErr w:type="spellEnd"/>
            <w:r>
              <w:rPr>
                <w:sz w:val="20"/>
              </w:rPr>
              <w:t xml:space="preserve"> y </w:t>
            </w:r>
            <w:proofErr w:type="spellStart"/>
            <w:r>
              <w:rPr>
                <w:sz w:val="20"/>
              </w:rPr>
              <w:t>Nevis</w:t>
            </w:r>
            <w:proofErr w:type="spellEnd"/>
          </w:p>
        </w:tc>
        <w:tc>
          <w:tcPr>
            <w:tcW w:w="1134" w:type="dxa"/>
            <w:vAlign w:val="bottom"/>
          </w:tcPr>
          <w:p w:rsidR="00000000" w:rsidRDefault="00000000">
            <w:pPr>
              <w:spacing w:before="40" w:after="40"/>
              <w:jc w:val="right"/>
              <w:rPr>
                <w:sz w:val="20"/>
              </w:rPr>
            </w:pPr>
            <w:r>
              <w:rPr>
                <w:sz w:val="20"/>
              </w:rPr>
              <w:t>261</w:t>
            </w:r>
          </w:p>
        </w:tc>
        <w:tc>
          <w:tcPr>
            <w:tcW w:w="992" w:type="dxa"/>
            <w:vAlign w:val="bottom"/>
          </w:tcPr>
          <w:p w:rsidR="00000000" w:rsidRDefault="00000000">
            <w:pPr>
              <w:spacing w:before="40" w:after="40"/>
              <w:jc w:val="right"/>
              <w:rPr>
                <w:sz w:val="20"/>
              </w:rPr>
            </w:pPr>
            <w:r>
              <w:rPr>
                <w:sz w:val="20"/>
              </w:rPr>
              <w:t>46</w:t>
            </w:r>
          </w:p>
        </w:tc>
        <w:tc>
          <w:tcPr>
            <w:tcW w:w="992" w:type="dxa"/>
            <w:vAlign w:val="bottom"/>
          </w:tcPr>
          <w:p w:rsidR="00000000" w:rsidRDefault="00000000">
            <w:pPr>
              <w:spacing w:before="40" w:after="40"/>
              <w:jc w:val="right"/>
              <w:rPr>
                <w:sz w:val="20"/>
              </w:rPr>
            </w:pPr>
            <w:r>
              <w:rPr>
                <w:sz w:val="20"/>
              </w:rPr>
              <w:t>5</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5</w:t>
            </w:r>
          </w:p>
        </w:tc>
      </w:tr>
      <w:tr w:rsidR="00000000">
        <w:tblPrEx>
          <w:tblCellMar>
            <w:top w:w="0" w:type="dxa"/>
            <w:bottom w:w="0" w:type="dxa"/>
          </w:tblCellMar>
        </w:tblPrEx>
        <w:tc>
          <w:tcPr>
            <w:tcW w:w="2013" w:type="dxa"/>
          </w:tcPr>
          <w:p w:rsidR="00000000" w:rsidRDefault="00000000">
            <w:pPr>
              <w:spacing w:before="40" w:after="40"/>
              <w:rPr>
                <w:sz w:val="20"/>
              </w:rPr>
            </w:pPr>
            <w:r>
              <w:rPr>
                <w:sz w:val="20"/>
              </w:rPr>
              <w:t>Santa Lucía</w:t>
            </w:r>
          </w:p>
        </w:tc>
        <w:tc>
          <w:tcPr>
            <w:tcW w:w="1134" w:type="dxa"/>
            <w:vAlign w:val="bottom"/>
          </w:tcPr>
          <w:p w:rsidR="00000000" w:rsidRDefault="00000000">
            <w:pPr>
              <w:spacing w:before="40" w:after="40"/>
              <w:jc w:val="right"/>
              <w:rPr>
                <w:sz w:val="20"/>
              </w:rPr>
            </w:pPr>
            <w:r>
              <w:rPr>
                <w:sz w:val="20"/>
              </w:rPr>
              <w:t>622</w:t>
            </w:r>
          </w:p>
        </w:tc>
        <w:tc>
          <w:tcPr>
            <w:tcW w:w="992" w:type="dxa"/>
            <w:vAlign w:val="bottom"/>
          </w:tcPr>
          <w:p w:rsidR="00000000" w:rsidRDefault="00000000">
            <w:pPr>
              <w:spacing w:before="40" w:after="40"/>
              <w:jc w:val="right"/>
              <w:rPr>
                <w:sz w:val="20"/>
              </w:rPr>
            </w:pPr>
            <w:r>
              <w:rPr>
                <w:sz w:val="20"/>
              </w:rPr>
              <w:t>140</w:t>
            </w:r>
          </w:p>
        </w:tc>
        <w:tc>
          <w:tcPr>
            <w:tcW w:w="992" w:type="dxa"/>
            <w:vAlign w:val="bottom"/>
          </w:tcPr>
          <w:p w:rsidR="00000000" w:rsidRDefault="00000000">
            <w:pPr>
              <w:spacing w:before="40" w:after="40"/>
              <w:jc w:val="right"/>
              <w:rPr>
                <w:sz w:val="20"/>
              </w:rPr>
            </w:pPr>
            <w:r>
              <w:rPr>
                <w:sz w:val="20"/>
              </w:rPr>
              <w:t>109</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33</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56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San Vicente y las Granadinas</w:t>
            </w:r>
          </w:p>
        </w:tc>
        <w:tc>
          <w:tcPr>
            <w:tcW w:w="1134" w:type="dxa"/>
            <w:vAlign w:val="bottom"/>
          </w:tcPr>
          <w:p w:rsidR="00000000" w:rsidRDefault="00000000">
            <w:pPr>
              <w:spacing w:before="40" w:after="40"/>
              <w:jc w:val="right"/>
              <w:rPr>
                <w:sz w:val="20"/>
              </w:rPr>
            </w:pPr>
            <w:r>
              <w:rPr>
                <w:sz w:val="20"/>
              </w:rPr>
              <w:t>388</w:t>
            </w:r>
          </w:p>
        </w:tc>
        <w:tc>
          <w:tcPr>
            <w:tcW w:w="992" w:type="dxa"/>
            <w:vAlign w:val="bottom"/>
          </w:tcPr>
          <w:p w:rsidR="00000000" w:rsidRDefault="00000000">
            <w:pPr>
              <w:spacing w:before="40" w:after="40"/>
              <w:jc w:val="right"/>
              <w:rPr>
                <w:sz w:val="20"/>
              </w:rPr>
            </w:pPr>
            <w:r>
              <w:rPr>
                <w:sz w:val="20"/>
              </w:rPr>
              <w:t>110</w:t>
            </w:r>
          </w:p>
        </w:tc>
        <w:tc>
          <w:tcPr>
            <w:tcW w:w="992" w:type="dxa"/>
            <w:vAlign w:val="bottom"/>
          </w:tcPr>
          <w:p w:rsidR="00000000" w:rsidRDefault="00000000">
            <w:pPr>
              <w:spacing w:before="40" w:after="40"/>
              <w:jc w:val="right"/>
              <w:rPr>
                <w:sz w:val="20"/>
              </w:rPr>
            </w:pPr>
            <w:r>
              <w:rPr>
                <w:sz w:val="20"/>
              </w:rPr>
              <w:t>10</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6</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12</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18</w:t>
            </w:r>
          </w:p>
        </w:tc>
      </w:tr>
      <w:tr w:rsidR="00000000">
        <w:tblPrEx>
          <w:tblCellMar>
            <w:top w:w="0" w:type="dxa"/>
            <w:bottom w:w="0" w:type="dxa"/>
          </w:tblCellMar>
        </w:tblPrEx>
        <w:tc>
          <w:tcPr>
            <w:tcW w:w="2013" w:type="dxa"/>
          </w:tcPr>
          <w:p w:rsidR="00000000" w:rsidRDefault="00000000">
            <w:pPr>
              <w:spacing w:before="40" w:after="40"/>
              <w:rPr>
                <w:sz w:val="20"/>
              </w:rPr>
            </w:pPr>
            <w:r>
              <w:rPr>
                <w:sz w:val="20"/>
              </w:rPr>
              <w:t xml:space="preserve">Trinidad y </w:t>
            </w:r>
            <w:proofErr w:type="spellStart"/>
            <w:r>
              <w:rPr>
                <w:sz w:val="20"/>
              </w:rPr>
              <w:t>Tabago</w:t>
            </w:r>
            <w:proofErr w:type="spellEnd"/>
          </w:p>
        </w:tc>
        <w:tc>
          <w:tcPr>
            <w:tcW w:w="1134" w:type="dxa"/>
            <w:vAlign w:val="bottom"/>
          </w:tcPr>
          <w:p w:rsidR="00000000" w:rsidRDefault="00000000">
            <w:pPr>
              <w:spacing w:before="40" w:after="40"/>
              <w:jc w:val="right"/>
              <w:rPr>
                <w:sz w:val="20"/>
              </w:rPr>
            </w:pPr>
            <w:r>
              <w:rPr>
                <w:sz w:val="20"/>
              </w:rPr>
              <w:t>5.130</w:t>
            </w:r>
          </w:p>
        </w:tc>
        <w:tc>
          <w:tcPr>
            <w:tcW w:w="992" w:type="dxa"/>
            <w:vAlign w:val="bottom"/>
          </w:tcPr>
          <w:p w:rsidR="00000000" w:rsidRDefault="00000000">
            <w:pPr>
              <w:spacing w:before="40" w:after="40"/>
              <w:jc w:val="right"/>
              <w:rPr>
                <w:sz w:val="20"/>
              </w:rPr>
            </w:pPr>
            <w:r>
              <w:rPr>
                <w:sz w:val="20"/>
              </w:rPr>
              <w:t>1.250</w:t>
            </w:r>
          </w:p>
        </w:tc>
        <w:tc>
          <w:tcPr>
            <w:tcW w:w="992" w:type="dxa"/>
            <w:vAlign w:val="bottom"/>
          </w:tcPr>
          <w:p w:rsidR="00000000" w:rsidRDefault="00000000">
            <w:pPr>
              <w:spacing w:before="40" w:after="40"/>
              <w:jc w:val="right"/>
              <w:rPr>
                <w:sz w:val="20"/>
              </w:rPr>
            </w:pPr>
            <w:r>
              <w:rPr>
                <w:sz w:val="20"/>
              </w:rPr>
              <w:t>395</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62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62</w:t>
            </w:r>
          </w:p>
        </w:tc>
      </w:tr>
      <w:tr w:rsidR="00000000">
        <w:tblPrEx>
          <w:tblCellMar>
            <w:top w:w="0" w:type="dxa"/>
            <w:bottom w:w="0" w:type="dxa"/>
          </w:tblCellMar>
        </w:tblPrEx>
        <w:tc>
          <w:tcPr>
            <w:tcW w:w="2013" w:type="dxa"/>
          </w:tcPr>
          <w:p w:rsidR="00000000" w:rsidRDefault="00000000">
            <w:pPr>
              <w:keepNext/>
              <w:tabs>
                <w:tab w:val="left" w:pos="284"/>
              </w:tabs>
              <w:spacing w:before="40" w:after="40"/>
              <w:ind w:left="284" w:hanging="284"/>
              <w:rPr>
                <w:sz w:val="20"/>
              </w:rPr>
            </w:pPr>
            <w:r>
              <w:rPr>
                <w:sz w:val="20"/>
              </w:rPr>
              <w:tab/>
              <w:t xml:space="preserve">Total América </w:t>
            </w:r>
            <w:proofErr w:type="spellStart"/>
            <w:r>
              <w:rPr>
                <w:sz w:val="20"/>
              </w:rPr>
              <w:t>Central-Antillas</w:t>
            </w:r>
            <w:proofErr w:type="spellEnd"/>
          </w:p>
        </w:tc>
        <w:tc>
          <w:tcPr>
            <w:tcW w:w="1134" w:type="dxa"/>
            <w:vAlign w:val="bottom"/>
          </w:tcPr>
          <w:p w:rsidR="00000000" w:rsidRDefault="00000000">
            <w:pPr>
              <w:keepNext/>
              <w:spacing w:before="40" w:after="40"/>
              <w:jc w:val="right"/>
              <w:rPr>
                <w:sz w:val="20"/>
              </w:rPr>
            </w:pPr>
            <w:r>
              <w:rPr>
                <w:sz w:val="20"/>
              </w:rPr>
              <w:t>234.656</w:t>
            </w:r>
          </w:p>
        </w:tc>
        <w:tc>
          <w:tcPr>
            <w:tcW w:w="992" w:type="dxa"/>
            <w:vAlign w:val="bottom"/>
          </w:tcPr>
          <w:p w:rsidR="00000000" w:rsidRDefault="00000000">
            <w:pPr>
              <w:keepNext/>
              <w:spacing w:before="40" w:after="40"/>
              <w:jc w:val="right"/>
              <w:rPr>
                <w:sz w:val="20"/>
              </w:rPr>
            </w:pPr>
            <w:r>
              <w:rPr>
                <w:sz w:val="20"/>
              </w:rPr>
              <w:t>35.890</w:t>
            </w:r>
          </w:p>
        </w:tc>
        <w:tc>
          <w:tcPr>
            <w:tcW w:w="992" w:type="dxa"/>
            <w:vAlign w:val="bottom"/>
          </w:tcPr>
          <w:p w:rsidR="00000000" w:rsidRDefault="00000000">
            <w:pPr>
              <w:keepNext/>
              <w:spacing w:before="40" w:after="40"/>
              <w:jc w:val="right"/>
              <w:rPr>
                <w:sz w:val="20"/>
              </w:rPr>
            </w:pPr>
            <w:r>
              <w:rPr>
                <w:sz w:val="20"/>
              </w:rPr>
              <w:t>22.941</w:t>
            </w:r>
          </w:p>
        </w:tc>
        <w:tc>
          <w:tcPr>
            <w:tcW w:w="1616" w:type="dxa"/>
            <w:vAlign w:val="bottom"/>
          </w:tcPr>
          <w:p w:rsidR="00000000" w:rsidRDefault="00000000">
            <w:pPr>
              <w:keepNext/>
              <w:spacing w:before="40" w:after="40"/>
              <w:jc w:val="right"/>
              <w:rPr>
                <w:sz w:val="20"/>
              </w:rPr>
            </w:pPr>
            <w:r>
              <w:rPr>
                <w:sz w:val="20"/>
              </w:rPr>
              <w:t>51</w:t>
            </w:r>
          </w:p>
        </w:tc>
        <w:tc>
          <w:tcPr>
            <w:tcW w:w="1329" w:type="dxa"/>
            <w:vAlign w:val="bottom"/>
          </w:tcPr>
          <w:p w:rsidR="00000000" w:rsidRDefault="00000000">
            <w:pPr>
              <w:keepNext/>
              <w:spacing w:before="40" w:after="40"/>
              <w:jc w:val="right"/>
              <w:rPr>
                <w:sz w:val="20"/>
              </w:rPr>
            </w:pPr>
            <w:r>
              <w:rPr>
                <w:sz w:val="20"/>
              </w:rPr>
              <w:t>1.551</w:t>
            </w:r>
          </w:p>
        </w:tc>
        <w:tc>
          <w:tcPr>
            <w:tcW w:w="1329" w:type="dxa"/>
            <w:vAlign w:val="bottom"/>
          </w:tcPr>
          <w:p w:rsidR="00000000" w:rsidRDefault="00000000">
            <w:pPr>
              <w:keepNext/>
              <w:spacing w:before="40" w:after="40"/>
              <w:jc w:val="right"/>
              <w:rPr>
                <w:sz w:val="20"/>
              </w:rPr>
            </w:pPr>
            <w:r>
              <w:rPr>
                <w:sz w:val="20"/>
              </w:rPr>
              <w:t>--</w:t>
            </w:r>
          </w:p>
        </w:tc>
        <w:tc>
          <w:tcPr>
            <w:tcW w:w="1213" w:type="dxa"/>
            <w:vAlign w:val="bottom"/>
          </w:tcPr>
          <w:p w:rsidR="00000000" w:rsidRDefault="00000000">
            <w:pPr>
              <w:keepNext/>
              <w:spacing w:before="40" w:after="40"/>
              <w:jc w:val="right"/>
              <w:rPr>
                <w:sz w:val="20"/>
              </w:rPr>
            </w:pPr>
            <w:r>
              <w:rPr>
                <w:sz w:val="20"/>
              </w:rPr>
              <w:t>223</w:t>
            </w:r>
          </w:p>
        </w:tc>
        <w:tc>
          <w:tcPr>
            <w:tcW w:w="1329" w:type="dxa"/>
            <w:gridSpan w:val="2"/>
            <w:vAlign w:val="bottom"/>
          </w:tcPr>
          <w:p w:rsidR="00000000" w:rsidRDefault="00000000">
            <w:pPr>
              <w:keepNext/>
              <w:spacing w:before="40" w:after="40"/>
              <w:jc w:val="right"/>
              <w:rPr>
                <w:sz w:val="20"/>
              </w:rPr>
            </w:pPr>
            <w:r>
              <w:rPr>
                <w:sz w:val="20"/>
              </w:rPr>
              <w:t>3.202</w:t>
            </w:r>
          </w:p>
        </w:tc>
        <w:tc>
          <w:tcPr>
            <w:tcW w:w="1264" w:type="dxa"/>
            <w:vAlign w:val="bottom"/>
          </w:tcPr>
          <w:p w:rsidR="00000000" w:rsidRDefault="00000000">
            <w:pPr>
              <w:keepNext/>
              <w:spacing w:before="40" w:after="40"/>
              <w:jc w:val="right"/>
              <w:rPr>
                <w:sz w:val="20"/>
              </w:rPr>
            </w:pPr>
            <w:r>
              <w:rPr>
                <w:sz w:val="20"/>
              </w:rPr>
              <w:t>4.976</w:t>
            </w:r>
          </w:p>
        </w:tc>
      </w:tr>
    </w:tbl>
    <w:p w:rsidR="00000000" w:rsidRDefault="00000000">
      <w:pPr>
        <w:spacing w:after="100"/>
      </w:pPr>
    </w:p>
    <w:p w:rsidR="00000000" w:rsidRDefault="00000000">
      <w:pPr>
        <w:jc w:val="center"/>
        <w:rPr>
          <w:sz w:val="20"/>
          <w:u w:val="single"/>
        </w:rPr>
      </w:pPr>
      <w:r>
        <w:br w:type="page"/>
      </w:r>
      <w:r>
        <w:rPr>
          <w:sz w:val="20"/>
          <w:u w:val="single"/>
        </w:rPr>
        <w:t>Población y estructura eclesiásticas</w:t>
      </w:r>
    </w:p>
    <w:p w:rsidR="00000000" w:rsidRDefault="00000000">
      <w:pPr>
        <w:jc w:val="center"/>
        <w:rPr>
          <w:sz w:val="20"/>
          <w:u w:val="single"/>
        </w:rPr>
      </w:pPr>
    </w:p>
    <w:p w:rsidR="00000000" w:rsidRDefault="00000000">
      <w:pPr>
        <w:spacing w:after="240"/>
        <w:jc w:val="center"/>
        <w:rPr>
          <w:sz w:val="20"/>
        </w:rPr>
      </w:pPr>
      <w:r>
        <w:rPr>
          <w:sz w:val="20"/>
        </w:rPr>
        <w:t>(Al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134"/>
        <w:gridCol w:w="992"/>
        <w:gridCol w:w="992"/>
        <w:gridCol w:w="1616"/>
        <w:gridCol w:w="1329"/>
        <w:gridCol w:w="1329"/>
        <w:gridCol w:w="1213"/>
        <w:gridCol w:w="4"/>
        <w:gridCol w:w="1325"/>
        <w:gridCol w:w="4"/>
        <w:gridCol w:w="1260"/>
      </w:tblGrid>
      <w:tr w:rsidR="00000000">
        <w:tblPrEx>
          <w:tblCellMar>
            <w:top w:w="0" w:type="dxa"/>
            <w:bottom w:w="0" w:type="dxa"/>
          </w:tblCellMar>
        </w:tblPrEx>
        <w:trPr>
          <w:cantSplit/>
          <w:tblHeader/>
        </w:trPr>
        <w:tc>
          <w:tcPr>
            <w:tcW w:w="2013" w:type="dxa"/>
            <w:vMerge w:val="restart"/>
            <w:vAlign w:val="center"/>
          </w:tcPr>
          <w:p w:rsidR="00000000" w:rsidRDefault="00000000">
            <w:pPr>
              <w:spacing w:before="40" w:after="40"/>
              <w:jc w:val="center"/>
              <w:rPr>
                <w:sz w:val="20"/>
              </w:rPr>
            </w:pPr>
            <w:r>
              <w:rPr>
                <w:sz w:val="20"/>
              </w:rPr>
              <w:t>País</w:t>
            </w:r>
          </w:p>
        </w:tc>
        <w:tc>
          <w:tcPr>
            <w:tcW w:w="1134" w:type="dxa"/>
            <w:vMerge w:val="restart"/>
            <w:vAlign w:val="center"/>
          </w:tcPr>
          <w:p w:rsidR="00000000" w:rsidRDefault="00000000">
            <w:pPr>
              <w:spacing w:before="40" w:after="40"/>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40" w:after="40"/>
              <w:jc w:val="center"/>
              <w:rPr>
                <w:sz w:val="20"/>
              </w:rPr>
            </w:pPr>
            <w:r>
              <w:rPr>
                <w:sz w:val="20"/>
              </w:rPr>
              <w:t>Habitantes (miles)</w:t>
            </w:r>
          </w:p>
        </w:tc>
        <w:tc>
          <w:tcPr>
            <w:tcW w:w="992" w:type="dxa"/>
            <w:vMerge w:val="restart"/>
            <w:vAlign w:val="center"/>
          </w:tcPr>
          <w:p w:rsidR="00000000" w:rsidRDefault="00000000">
            <w:pPr>
              <w:spacing w:before="40" w:after="40"/>
              <w:jc w:val="center"/>
              <w:rPr>
                <w:sz w:val="20"/>
              </w:rPr>
            </w:pPr>
            <w:r>
              <w:rPr>
                <w:sz w:val="20"/>
              </w:rPr>
              <w:t>Católicos (miles)</w:t>
            </w:r>
          </w:p>
        </w:tc>
        <w:tc>
          <w:tcPr>
            <w:tcW w:w="1616" w:type="dxa"/>
            <w:vMerge w:val="restart"/>
            <w:vAlign w:val="center"/>
          </w:tcPr>
          <w:p w:rsidR="00000000" w:rsidRDefault="00000000">
            <w:pPr>
              <w:spacing w:before="40" w:after="40"/>
              <w:jc w:val="center"/>
              <w:rPr>
                <w:sz w:val="20"/>
              </w:rPr>
            </w:pPr>
            <w:r>
              <w:rPr>
                <w:sz w:val="20"/>
              </w:rPr>
              <w:t>Circunscripciones eclesiásticas</w:t>
            </w:r>
          </w:p>
        </w:tc>
        <w:tc>
          <w:tcPr>
            <w:tcW w:w="6464" w:type="dxa"/>
            <w:gridSpan w:val="7"/>
            <w:vAlign w:val="center"/>
          </w:tcPr>
          <w:p w:rsidR="00000000" w:rsidRDefault="00000000">
            <w:pPr>
              <w:spacing w:before="40" w:after="40"/>
              <w:jc w:val="center"/>
              <w:rPr>
                <w:sz w:val="20"/>
              </w:rPr>
            </w:pPr>
            <w:r>
              <w:rPr>
                <w:sz w:val="20"/>
              </w:rPr>
              <w:t>Centros pastorales</w:t>
            </w:r>
          </w:p>
        </w:tc>
      </w:tr>
      <w:tr w:rsidR="00000000">
        <w:tblPrEx>
          <w:tblCellMar>
            <w:top w:w="0" w:type="dxa"/>
            <w:bottom w:w="0" w:type="dxa"/>
          </w:tblCellMar>
        </w:tblPrEx>
        <w:trPr>
          <w:cantSplit/>
          <w:tblHeader/>
        </w:trPr>
        <w:tc>
          <w:tcPr>
            <w:tcW w:w="2013"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616" w:type="dxa"/>
            <w:vMerge/>
            <w:vAlign w:val="center"/>
          </w:tcPr>
          <w:p w:rsidR="00000000" w:rsidRDefault="00000000">
            <w:pPr>
              <w:spacing w:before="40" w:after="40"/>
              <w:jc w:val="center"/>
              <w:rPr>
                <w:sz w:val="20"/>
              </w:rPr>
            </w:pPr>
          </w:p>
        </w:tc>
        <w:tc>
          <w:tcPr>
            <w:tcW w:w="1329" w:type="dxa"/>
            <w:vMerge w:val="restart"/>
            <w:vAlign w:val="center"/>
          </w:tcPr>
          <w:p w:rsidR="00000000" w:rsidRDefault="00000000">
            <w:pPr>
              <w:spacing w:before="40" w:after="40"/>
              <w:jc w:val="center"/>
              <w:rPr>
                <w:sz w:val="20"/>
              </w:rPr>
            </w:pPr>
            <w:r>
              <w:rPr>
                <w:sz w:val="20"/>
              </w:rPr>
              <w:t>Parroquia o cuasi parroquia</w:t>
            </w:r>
          </w:p>
        </w:tc>
        <w:tc>
          <w:tcPr>
            <w:tcW w:w="2546" w:type="dxa"/>
            <w:gridSpan w:val="3"/>
            <w:vAlign w:val="center"/>
          </w:tcPr>
          <w:p w:rsidR="00000000" w:rsidRDefault="00000000">
            <w:pPr>
              <w:spacing w:before="40" w:after="40"/>
              <w:jc w:val="center"/>
              <w:rPr>
                <w:sz w:val="20"/>
              </w:rPr>
            </w:pPr>
            <w:r>
              <w:rPr>
                <w:sz w:val="20"/>
              </w:rPr>
              <w:t>Misiones</w:t>
            </w:r>
          </w:p>
        </w:tc>
        <w:tc>
          <w:tcPr>
            <w:tcW w:w="1329" w:type="dxa"/>
            <w:gridSpan w:val="2"/>
            <w:vAlign w:val="center"/>
          </w:tcPr>
          <w:p w:rsidR="00000000" w:rsidRDefault="00000000">
            <w:pPr>
              <w:spacing w:before="40" w:after="40"/>
              <w:jc w:val="center"/>
              <w:rPr>
                <w:sz w:val="20"/>
              </w:rPr>
            </w:pPr>
          </w:p>
        </w:tc>
        <w:tc>
          <w:tcPr>
            <w:tcW w:w="1260" w:type="dxa"/>
          </w:tcPr>
          <w:p w:rsidR="00000000" w:rsidRDefault="00000000">
            <w:pPr>
              <w:spacing w:before="40" w:after="40"/>
              <w:jc w:val="center"/>
              <w:rPr>
                <w:sz w:val="20"/>
              </w:rPr>
            </w:pPr>
          </w:p>
        </w:tc>
      </w:tr>
      <w:tr w:rsidR="00000000">
        <w:tblPrEx>
          <w:tblCellMar>
            <w:top w:w="0" w:type="dxa"/>
            <w:bottom w:w="0" w:type="dxa"/>
          </w:tblCellMar>
        </w:tblPrEx>
        <w:trPr>
          <w:cantSplit/>
          <w:tblHeader/>
        </w:trPr>
        <w:tc>
          <w:tcPr>
            <w:tcW w:w="2013"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616" w:type="dxa"/>
            <w:vMerge/>
            <w:vAlign w:val="center"/>
          </w:tcPr>
          <w:p w:rsidR="00000000" w:rsidRDefault="00000000">
            <w:pPr>
              <w:spacing w:before="40" w:after="40"/>
              <w:jc w:val="center"/>
              <w:rPr>
                <w:sz w:val="20"/>
              </w:rPr>
            </w:pPr>
          </w:p>
        </w:tc>
        <w:tc>
          <w:tcPr>
            <w:tcW w:w="1329" w:type="dxa"/>
            <w:vMerge/>
            <w:vAlign w:val="bottom"/>
          </w:tcPr>
          <w:p w:rsidR="00000000" w:rsidRDefault="00000000">
            <w:pPr>
              <w:spacing w:before="40" w:after="40"/>
              <w:jc w:val="center"/>
              <w:rPr>
                <w:sz w:val="20"/>
              </w:rPr>
            </w:pPr>
          </w:p>
        </w:tc>
        <w:tc>
          <w:tcPr>
            <w:tcW w:w="1329" w:type="dxa"/>
            <w:vAlign w:val="center"/>
          </w:tcPr>
          <w:p w:rsidR="00000000" w:rsidRDefault="00000000">
            <w:pPr>
              <w:spacing w:before="40" w:after="40"/>
              <w:jc w:val="center"/>
              <w:rPr>
                <w:sz w:val="20"/>
              </w:rPr>
            </w:pPr>
            <w:r>
              <w:rPr>
                <w:sz w:val="20"/>
              </w:rPr>
              <w:t>Con sacerdote residente</w:t>
            </w:r>
          </w:p>
        </w:tc>
        <w:tc>
          <w:tcPr>
            <w:tcW w:w="1213" w:type="dxa"/>
            <w:vAlign w:val="center"/>
          </w:tcPr>
          <w:p w:rsidR="00000000" w:rsidRDefault="00000000">
            <w:pPr>
              <w:spacing w:before="40" w:after="40"/>
              <w:jc w:val="center"/>
              <w:rPr>
                <w:sz w:val="20"/>
              </w:rPr>
            </w:pPr>
            <w:r>
              <w:rPr>
                <w:sz w:val="20"/>
              </w:rPr>
              <w:t>Sin sacerdote residente</w:t>
            </w:r>
          </w:p>
        </w:tc>
        <w:tc>
          <w:tcPr>
            <w:tcW w:w="1329" w:type="dxa"/>
            <w:gridSpan w:val="2"/>
            <w:vAlign w:val="center"/>
          </w:tcPr>
          <w:p w:rsidR="00000000" w:rsidRDefault="00000000">
            <w:pPr>
              <w:spacing w:before="40" w:after="40"/>
              <w:jc w:val="center"/>
              <w:rPr>
                <w:sz w:val="20"/>
              </w:rPr>
            </w:pPr>
            <w:r>
              <w:rPr>
                <w:sz w:val="20"/>
              </w:rPr>
              <w:t>Otros centros pastorales</w:t>
            </w:r>
          </w:p>
        </w:tc>
        <w:tc>
          <w:tcPr>
            <w:tcW w:w="1264" w:type="dxa"/>
            <w:gridSpan w:val="2"/>
            <w:vAlign w:val="center"/>
          </w:tcPr>
          <w:p w:rsidR="00000000" w:rsidRDefault="00000000">
            <w:pPr>
              <w:spacing w:before="40" w:after="40"/>
              <w:jc w:val="center"/>
              <w:rPr>
                <w:sz w:val="20"/>
              </w:rPr>
            </w:pPr>
            <w:r>
              <w:rPr>
                <w:sz w:val="20"/>
              </w:rPr>
              <w:t>Total</w:t>
            </w:r>
          </w:p>
        </w:tc>
      </w:tr>
      <w:tr w:rsidR="00000000">
        <w:tblPrEx>
          <w:tblCellMar>
            <w:top w:w="0" w:type="dxa"/>
            <w:bottom w:w="0" w:type="dxa"/>
          </w:tblCellMar>
        </w:tblPrEx>
        <w:trPr>
          <w:cantSplit/>
        </w:trPr>
        <w:tc>
          <w:tcPr>
            <w:tcW w:w="13211" w:type="dxa"/>
            <w:gridSpan w:val="12"/>
          </w:tcPr>
          <w:p w:rsidR="00000000" w:rsidRDefault="00000000">
            <w:pPr>
              <w:spacing w:before="40" w:after="40"/>
              <w:jc w:val="center"/>
              <w:rPr>
                <w:sz w:val="20"/>
              </w:rPr>
            </w:pPr>
            <w:r>
              <w:rPr>
                <w:sz w:val="20"/>
              </w:rPr>
              <w:t>AMÉRICA DEL SUR</w:t>
            </w:r>
          </w:p>
        </w:tc>
      </w:tr>
      <w:tr w:rsidR="00000000">
        <w:tblPrEx>
          <w:tblCellMar>
            <w:top w:w="0" w:type="dxa"/>
            <w:bottom w:w="0" w:type="dxa"/>
          </w:tblCellMar>
        </w:tblPrEx>
        <w:tc>
          <w:tcPr>
            <w:tcW w:w="2013" w:type="dxa"/>
          </w:tcPr>
          <w:p w:rsidR="00000000" w:rsidRDefault="00000000">
            <w:pPr>
              <w:spacing w:before="40" w:after="40"/>
              <w:rPr>
                <w:sz w:val="20"/>
              </w:rPr>
            </w:pPr>
            <w:r>
              <w:rPr>
                <w:sz w:val="20"/>
              </w:rPr>
              <w:t>Argentina</w:t>
            </w:r>
          </w:p>
        </w:tc>
        <w:tc>
          <w:tcPr>
            <w:tcW w:w="1134" w:type="dxa"/>
            <w:vAlign w:val="bottom"/>
          </w:tcPr>
          <w:p w:rsidR="00000000" w:rsidRDefault="00000000">
            <w:pPr>
              <w:spacing w:before="40" w:after="40"/>
              <w:jc w:val="right"/>
              <w:rPr>
                <w:sz w:val="20"/>
              </w:rPr>
            </w:pPr>
            <w:r>
              <w:rPr>
                <w:sz w:val="20"/>
              </w:rPr>
              <w:t>2.766.889</w:t>
            </w:r>
          </w:p>
        </w:tc>
        <w:tc>
          <w:tcPr>
            <w:tcW w:w="992" w:type="dxa"/>
            <w:vAlign w:val="bottom"/>
          </w:tcPr>
          <w:p w:rsidR="00000000" w:rsidRDefault="00000000">
            <w:pPr>
              <w:spacing w:before="40" w:after="40"/>
              <w:jc w:val="right"/>
              <w:rPr>
                <w:sz w:val="20"/>
              </w:rPr>
            </w:pPr>
            <w:r>
              <w:rPr>
                <w:sz w:val="20"/>
              </w:rPr>
              <w:t>34.770</w:t>
            </w:r>
          </w:p>
        </w:tc>
        <w:tc>
          <w:tcPr>
            <w:tcW w:w="992" w:type="dxa"/>
            <w:vAlign w:val="bottom"/>
          </w:tcPr>
          <w:p w:rsidR="00000000" w:rsidRDefault="00000000">
            <w:pPr>
              <w:spacing w:before="40" w:after="40"/>
              <w:jc w:val="right"/>
              <w:rPr>
                <w:sz w:val="20"/>
              </w:rPr>
            </w:pPr>
            <w:r>
              <w:rPr>
                <w:sz w:val="20"/>
              </w:rPr>
              <w:t>31.546</w:t>
            </w:r>
          </w:p>
        </w:tc>
        <w:tc>
          <w:tcPr>
            <w:tcW w:w="1616" w:type="dxa"/>
            <w:vAlign w:val="bottom"/>
          </w:tcPr>
          <w:p w:rsidR="00000000" w:rsidRDefault="00000000">
            <w:pPr>
              <w:spacing w:before="40" w:after="40"/>
              <w:jc w:val="right"/>
              <w:rPr>
                <w:sz w:val="20"/>
              </w:rPr>
            </w:pPr>
            <w:r>
              <w:rPr>
                <w:sz w:val="20"/>
              </w:rPr>
              <w:t>68</w:t>
            </w:r>
          </w:p>
        </w:tc>
        <w:tc>
          <w:tcPr>
            <w:tcW w:w="1329" w:type="dxa"/>
            <w:vAlign w:val="bottom"/>
          </w:tcPr>
          <w:p w:rsidR="00000000" w:rsidRDefault="00000000">
            <w:pPr>
              <w:spacing w:before="40" w:after="40"/>
              <w:jc w:val="right"/>
              <w:rPr>
                <w:sz w:val="20"/>
              </w:rPr>
            </w:pPr>
            <w:r>
              <w:rPr>
                <w:sz w:val="20"/>
              </w:rPr>
              <w:t>2.480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6.514</w:t>
            </w:r>
          </w:p>
        </w:tc>
        <w:tc>
          <w:tcPr>
            <w:tcW w:w="1264" w:type="dxa"/>
            <w:gridSpan w:val="2"/>
            <w:vAlign w:val="bottom"/>
          </w:tcPr>
          <w:p w:rsidR="00000000" w:rsidRDefault="00000000">
            <w:pPr>
              <w:spacing w:before="40" w:after="40"/>
              <w:jc w:val="right"/>
              <w:rPr>
                <w:sz w:val="20"/>
              </w:rPr>
            </w:pPr>
            <w:r>
              <w:rPr>
                <w:sz w:val="20"/>
              </w:rPr>
              <w:t>8.994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Bolivia</w:t>
            </w:r>
          </w:p>
        </w:tc>
        <w:tc>
          <w:tcPr>
            <w:tcW w:w="1134" w:type="dxa"/>
            <w:vAlign w:val="bottom"/>
          </w:tcPr>
          <w:p w:rsidR="00000000" w:rsidRDefault="00000000">
            <w:pPr>
              <w:spacing w:before="40" w:after="40"/>
              <w:jc w:val="right"/>
              <w:rPr>
                <w:sz w:val="20"/>
              </w:rPr>
            </w:pPr>
            <w:r>
              <w:rPr>
                <w:sz w:val="20"/>
              </w:rPr>
              <w:t>1.098.581</w:t>
            </w:r>
          </w:p>
        </w:tc>
        <w:tc>
          <w:tcPr>
            <w:tcW w:w="992" w:type="dxa"/>
            <w:vAlign w:val="bottom"/>
          </w:tcPr>
          <w:p w:rsidR="00000000" w:rsidRDefault="00000000">
            <w:pPr>
              <w:spacing w:before="40" w:after="40"/>
              <w:jc w:val="right"/>
              <w:rPr>
                <w:sz w:val="20"/>
              </w:rPr>
            </w:pPr>
            <w:r>
              <w:rPr>
                <w:sz w:val="20"/>
              </w:rPr>
              <w:t>7.410</w:t>
            </w:r>
          </w:p>
        </w:tc>
        <w:tc>
          <w:tcPr>
            <w:tcW w:w="992" w:type="dxa"/>
            <w:vAlign w:val="bottom"/>
          </w:tcPr>
          <w:p w:rsidR="00000000" w:rsidRDefault="00000000">
            <w:pPr>
              <w:spacing w:before="40" w:after="40"/>
              <w:jc w:val="right"/>
              <w:rPr>
                <w:sz w:val="20"/>
              </w:rPr>
            </w:pPr>
            <w:r>
              <w:rPr>
                <w:sz w:val="20"/>
              </w:rPr>
              <w:t>6.636</w:t>
            </w:r>
          </w:p>
        </w:tc>
        <w:tc>
          <w:tcPr>
            <w:tcW w:w="1616" w:type="dxa"/>
            <w:vAlign w:val="bottom"/>
          </w:tcPr>
          <w:p w:rsidR="00000000" w:rsidRDefault="00000000">
            <w:pPr>
              <w:spacing w:before="40" w:after="40"/>
              <w:jc w:val="right"/>
              <w:rPr>
                <w:sz w:val="20"/>
              </w:rPr>
            </w:pPr>
            <w:r>
              <w:rPr>
                <w:sz w:val="20"/>
              </w:rPr>
              <w:t>18</w:t>
            </w:r>
          </w:p>
        </w:tc>
        <w:tc>
          <w:tcPr>
            <w:tcW w:w="1329" w:type="dxa"/>
            <w:vAlign w:val="bottom"/>
          </w:tcPr>
          <w:p w:rsidR="00000000" w:rsidRDefault="00000000">
            <w:pPr>
              <w:spacing w:before="40" w:after="40"/>
              <w:jc w:val="right"/>
              <w:rPr>
                <w:sz w:val="20"/>
              </w:rPr>
            </w:pPr>
            <w:r>
              <w:rPr>
                <w:sz w:val="20"/>
              </w:rPr>
              <w:t>520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259</w:t>
            </w:r>
          </w:p>
        </w:tc>
        <w:tc>
          <w:tcPr>
            <w:tcW w:w="1264" w:type="dxa"/>
            <w:gridSpan w:val="2"/>
            <w:vAlign w:val="bottom"/>
          </w:tcPr>
          <w:p w:rsidR="00000000" w:rsidRDefault="00000000">
            <w:pPr>
              <w:spacing w:before="40" w:after="40"/>
              <w:jc w:val="right"/>
              <w:rPr>
                <w:sz w:val="20"/>
              </w:rPr>
            </w:pPr>
            <w:r>
              <w:rPr>
                <w:sz w:val="20"/>
              </w:rPr>
              <w:t>779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Brasil</w:t>
            </w:r>
          </w:p>
        </w:tc>
        <w:tc>
          <w:tcPr>
            <w:tcW w:w="1134" w:type="dxa"/>
            <w:vAlign w:val="bottom"/>
          </w:tcPr>
          <w:p w:rsidR="00000000" w:rsidRDefault="00000000">
            <w:pPr>
              <w:spacing w:before="40" w:after="40"/>
              <w:jc w:val="right"/>
              <w:rPr>
                <w:sz w:val="20"/>
              </w:rPr>
            </w:pPr>
            <w:r>
              <w:rPr>
                <w:sz w:val="20"/>
              </w:rPr>
              <w:t>8.511.965</w:t>
            </w:r>
          </w:p>
        </w:tc>
        <w:tc>
          <w:tcPr>
            <w:tcW w:w="992" w:type="dxa"/>
            <w:vAlign w:val="bottom"/>
          </w:tcPr>
          <w:p w:rsidR="00000000" w:rsidRDefault="00000000">
            <w:pPr>
              <w:spacing w:before="40" w:after="40"/>
              <w:jc w:val="right"/>
              <w:rPr>
                <w:sz w:val="20"/>
              </w:rPr>
            </w:pPr>
            <w:r>
              <w:rPr>
                <w:sz w:val="20"/>
              </w:rPr>
              <w:t>155.820</w:t>
            </w:r>
          </w:p>
        </w:tc>
        <w:tc>
          <w:tcPr>
            <w:tcW w:w="992" w:type="dxa"/>
            <w:vAlign w:val="bottom"/>
          </w:tcPr>
          <w:p w:rsidR="00000000" w:rsidRDefault="00000000">
            <w:pPr>
              <w:spacing w:before="40" w:after="40"/>
              <w:jc w:val="right"/>
              <w:rPr>
                <w:sz w:val="20"/>
              </w:rPr>
            </w:pPr>
            <w:r>
              <w:rPr>
                <w:sz w:val="20"/>
              </w:rPr>
              <w:t>134.818</w:t>
            </w:r>
          </w:p>
        </w:tc>
        <w:tc>
          <w:tcPr>
            <w:tcW w:w="1616" w:type="dxa"/>
            <w:vAlign w:val="bottom"/>
          </w:tcPr>
          <w:p w:rsidR="00000000" w:rsidRDefault="00000000">
            <w:pPr>
              <w:spacing w:before="40" w:after="40"/>
              <w:jc w:val="right"/>
              <w:rPr>
                <w:sz w:val="20"/>
              </w:rPr>
            </w:pPr>
            <w:r>
              <w:rPr>
                <w:sz w:val="20"/>
              </w:rPr>
              <w:t>256</w:t>
            </w:r>
          </w:p>
        </w:tc>
        <w:tc>
          <w:tcPr>
            <w:tcW w:w="1329" w:type="dxa"/>
            <w:vAlign w:val="bottom"/>
          </w:tcPr>
          <w:p w:rsidR="00000000" w:rsidRDefault="00000000">
            <w:pPr>
              <w:spacing w:before="40" w:after="40"/>
              <w:jc w:val="right"/>
              <w:rPr>
                <w:sz w:val="20"/>
              </w:rPr>
            </w:pPr>
            <w:r>
              <w:rPr>
                <w:sz w:val="20"/>
              </w:rPr>
              <w:t>7.997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26.997</w:t>
            </w:r>
          </w:p>
        </w:tc>
        <w:tc>
          <w:tcPr>
            <w:tcW w:w="1264" w:type="dxa"/>
            <w:gridSpan w:val="2"/>
            <w:vAlign w:val="bottom"/>
          </w:tcPr>
          <w:p w:rsidR="00000000" w:rsidRDefault="00000000">
            <w:pPr>
              <w:spacing w:before="40" w:after="40"/>
              <w:jc w:val="right"/>
              <w:rPr>
                <w:sz w:val="20"/>
              </w:rPr>
            </w:pPr>
            <w:r>
              <w:rPr>
                <w:sz w:val="20"/>
              </w:rPr>
              <w:t>34.994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Chile</w:t>
            </w:r>
          </w:p>
        </w:tc>
        <w:tc>
          <w:tcPr>
            <w:tcW w:w="1134" w:type="dxa"/>
            <w:vAlign w:val="bottom"/>
          </w:tcPr>
          <w:p w:rsidR="00000000" w:rsidRDefault="00000000">
            <w:pPr>
              <w:spacing w:before="40" w:after="40"/>
              <w:jc w:val="right"/>
              <w:rPr>
                <w:sz w:val="20"/>
              </w:rPr>
            </w:pPr>
            <w:r>
              <w:rPr>
                <w:sz w:val="20"/>
              </w:rPr>
              <w:t>756.945</w:t>
            </w:r>
          </w:p>
        </w:tc>
        <w:tc>
          <w:tcPr>
            <w:tcW w:w="992" w:type="dxa"/>
            <w:vAlign w:val="bottom"/>
          </w:tcPr>
          <w:p w:rsidR="00000000" w:rsidRDefault="00000000">
            <w:pPr>
              <w:spacing w:before="40" w:after="40"/>
              <w:jc w:val="right"/>
              <w:rPr>
                <w:sz w:val="20"/>
              </w:rPr>
            </w:pPr>
            <w:r>
              <w:rPr>
                <w:sz w:val="20"/>
              </w:rPr>
              <w:t>14.200</w:t>
            </w:r>
          </w:p>
        </w:tc>
        <w:tc>
          <w:tcPr>
            <w:tcW w:w="992" w:type="dxa"/>
            <w:vAlign w:val="bottom"/>
          </w:tcPr>
          <w:p w:rsidR="00000000" w:rsidRDefault="00000000">
            <w:pPr>
              <w:spacing w:before="40" w:after="40"/>
              <w:jc w:val="right"/>
              <w:rPr>
                <w:sz w:val="20"/>
              </w:rPr>
            </w:pPr>
            <w:r>
              <w:rPr>
                <w:sz w:val="20"/>
              </w:rPr>
              <w:t>11.330</w:t>
            </w:r>
          </w:p>
        </w:tc>
        <w:tc>
          <w:tcPr>
            <w:tcW w:w="1616" w:type="dxa"/>
            <w:vAlign w:val="bottom"/>
          </w:tcPr>
          <w:p w:rsidR="00000000" w:rsidRDefault="00000000">
            <w:pPr>
              <w:spacing w:before="40" w:after="40"/>
              <w:jc w:val="right"/>
              <w:rPr>
                <w:sz w:val="20"/>
              </w:rPr>
            </w:pPr>
            <w:r>
              <w:rPr>
                <w:sz w:val="20"/>
              </w:rPr>
              <w:t>27</w:t>
            </w:r>
          </w:p>
        </w:tc>
        <w:tc>
          <w:tcPr>
            <w:tcW w:w="1329" w:type="dxa"/>
            <w:vAlign w:val="bottom"/>
          </w:tcPr>
          <w:p w:rsidR="00000000" w:rsidRDefault="00000000">
            <w:pPr>
              <w:spacing w:before="40" w:after="40"/>
              <w:jc w:val="right"/>
              <w:rPr>
                <w:sz w:val="20"/>
              </w:rPr>
            </w:pPr>
            <w:r>
              <w:rPr>
                <w:sz w:val="20"/>
              </w:rPr>
              <w:t>892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26</w:t>
            </w:r>
          </w:p>
        </w:tc>
        <w:tc>
          <w:tcPr>
            <w:tcW w:w="1329" w:type="dxa"/>
            <w:gridSpan w:val="2"/>
            <w:vAlign w:val="bottom"/>
          </w:tcPr>
          <w:p w:rsidR="00000000" w:rsidRDefault="00000000">
            <w:pPr>
              <w:spacing w:before="40" w:after="40"/>
              <w:jc w:val="right"/>
              <w:rPr>
                <w:sz w:val="20"/>
              </w:rPr>
            </w:pPr>
            <w:r>
              <w:rPr>
                <w:sz w:val="20"/>
              </w:rPr>
              <w:t>3.323</w:t>
            </w:r>
          </w:p>
        </w:tc>
        <w:tc>
          <w:tcPr>
            <w:tcW w:w="1264" w:type="dxa"/>
            <w:gridSpan w:val="2"/>
            <w:vAlign w:val="bottom"/>
          </w:tcPr>
          <w:p w:rsidR="00000000" w:rsidRDefault="00000000">
            <w:pPr>
              <w:spacing w:before="40" w:after="40"/>
              <w:jc w:val="right"/>
              <w:rPr>
                <w:sz w:val="20"/>
              </w:rPr>
            </w:pPr>
            <w:r>
              <w:rPr>
                <w:sz w:val="20"/>
              </w:rPr>
              <w:t>4.241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Colombia</w:t>
            </w:r>
          </w:p>
        </w:tc>
        <w:tc>
          <w:tcPr>
            <w:tcW w:w="1134" w:type="dxa"/>
            <w:vAlign w:val="bottom"/>
          </w:tcPr>
          <w:p w:rsidR="00000000" w:rsidRDefault="00000000">
            <w:pPr>
              <w:spacing w:before="40" w:after="40"/>
              <w:jc w:val="right"/>
              <w:rPr>
                <w:sz w:val="20"/>
              </w:rPr>
            </w:pPr>
            <w:r>
              <w:rPr>
                <w:sz w:val="20"/>
              </w:rPr>
              <w:t>1.138.914</w:t>
            </w:r>
          </w:p>
        </w:tc>
        <w:tc>
          <w:tcPr>
            <w:tcW w:w="992" w:type="dxa"/>
            <w:vAlign w:val="bottom"/>
          </w:tcPr>
          <w:p w:rsidR="00000000" w:rsidRDefault="00000000">
            <w:pPr>
              <w:spacing w:before="40" w:after="40"/>
              <w:jc w:val="right"/>
              <w:rPr>
                <w:sz w:val="20"/>
              </w:rPr>
            </w:pPr>
            <w:r>
              <w:rPr>
                <w:sz w:val="20"/>
              </w:rPr>
              <w:t>35.100</w:t>
            </w:r>
          </w:p>
        </w:tc>
        <w:tc>
          <w:tcPr>
            <w:tcW w:w="992" w:type="dxa"/>
            <w:vAlign w:val="bottom"/>
          </w:tcPr>
          <w:p w:rsidR="00000000" w:rsidRDefault="00000000">
            <w:pPr>
              <w:spacing w:before="40" w:after="40"/>
              <w:jc w:val="right"/>
              <w:rPr>
                <w:sz w:val="20"/>
              </w:rPr>
            </w:pPr>
            <w:r>
              <w:rPr>
                <w:sz w:val="20"/>
              </w:rPr>
              <w:t>32.260</w:t>
            </w:r>
          </w:p>
        </w:tc>
        <w:tc>
          <w:tcPr>
            <w:tcW w:w="1616" w:type="dxa"/>
            <w:vAlign w:val="bottom"/>
          </w:tcPr>
          <w:p w:rsidR="00000000" w:rsidRDefault="00000000">
            <w:pPr>
              <w:spacing w:before="40" w:after="40"/>
              <w:jc w:val="right"/>
              <w:rPr>
                <w:sz w:val="20"/>
              </w:rPr>
            </w:pPr>
            <w:r>
              <w:rPr>
                <w:sz w:val="20"/>
              </w:rPr>
              <w:t>69</w:t>
            </w:r>
          </w:p>
        </w:tc>
        <w:tc>
          <w:tcPr>
            <w:tcW w:w="1329" w:type="dxa"/>
            <w:vAlign w:val="bottom"/>
          </w:tcPr>
          <w:p w:rsidR="00000000" w:rsidRDefault="00000000">
            <w:pPr>
              <w:spacing w:before="40" w:after="40"/>
              <w:jc w:val="right"/>
              <w:rPr>
                <w:sz w:val="20"/>
              </w:rPr>
            </w:pPr>
            <w:r>
              <w:rPr>
                <w:sz w:val="20"/>
              </w:rPr>
              <w:t>2.955</w:t>
            </w:r>
          </w:p>
        </w:tc>
        <w:tc>
          <w:tcPr>
            <w:tcW w:w="1329" w:type="dxa"/>
            <w:vAlign w:val="bottom"/>
          </w:tcPr>
          <w:p w:rsidR="00000000" w:rsidRDefault="00000000">
            <w:pPr>
              <w:spacing w:before="40" w:after="40"/>
              <w:jc w:val="right"/>
              <w:rPr>
                <w:sz w:val="20"/>
              </w:rPr>
            </w:pPr>
            <w:r>
              <w:rPr>
                <w:sz w:val="20"/>
              </w:rPr>
              <w:t>3</w:t>
            </w:r>
          </w:p>
        </w:tc>
        <w:tc>
          <w:tcPr>
            <w:tcW w:w="1213" w:type="dxa"/>
            <w:vAlign w:val="bottom"/>
          </w:tcPr>
          <w:p w:rsidR="00000000" w:rsidRDefault="00000000">
            <w:pPr>
              <w:spacing w:before="40" w:after="40"/>
              <w:jc w:val="right"/>
              <w:rPr>
                <w:sz w:val="20"/>
              </w:rPr>
            </w:pPr>
            <w:r>
              <w:rPr>
                <w:sz w:val="20"/>
              </w:rPr>
              <w:t>476</w:t>
            </w:r>
          </w:p>
        </w:tc>
        <w:tc>
          <w:tcPr>
            <w:tcW w:w="1329" w:type="dxa"/>
            <w:gridSpan w:val="2"/>
            <w:vAlign w:val="bottom"/>
          </w:tcPr>
          <w:p w:rsidR="00000000" w:rsidRDefault="00000000">
            <w:pPr>
              <w:spacing w:before="40" w:after="40"/>
              <w:jc w:val="right"/>
              <w:rPr>
                <w:sz w:val="20"/>
              </w:rPr>
            </w:pPr>
            <w:r>
              <w:rPr>
                <w:sz w:val="20"/>
              </w:rPr>
              <w:t>814</w:t>
            </w:r>
          </w:p>
        </w:tc>
        <w:tc>
          <w:tcPr>
            <w:tcW w:w="1264" w:type="dxa"/>
            <w:gridSpan w:val="2"/>
            <w:vAlign w:val="bottom"/>
          </w:tcPr>
          <w:p w:rsidR="00000000" w:rsidRDefault="00000000">
            <w:pPr>
              <w:spacing w:before="40" w:after="40"/>
              <w:jc w:val="right"/>
              <w:rPr>
                <w:sz w:val="20"/>
              </w:rPr>
            </w:pPr>
            <w:r>
              <w:rPr>
                <w:sz w:val="20"/>
              </w:rPr>
              <w:t>4.248</w:t>
            </w:r>
          </w:p>
        </w:tc>
      </w:tr>
      <w:tr w:rsidR="00000000">
        <w:tblPrEx>
          <w:tblCellMar>
            <w:top w:w="0" w:type="dxa"/>
            <w:bottom w:w="0" w:type="dxa"/>
          </w:tblCellMar>
        </w:tblPrEx>
        <w:tc>
          <w:tcPr>
            <w:tcW w:w="2013" w:type="dxa"/>
          </w:tcPr>
          <w:p w:rsidR="00000000" w:rsidRDefault="00000000">
            <w:pPr>
              <w:spacing w:before="40" w:after="40"/>
              <w:rPr>
                <w:sz w:val="20"/>
              </w:rPr>
            </w:pPr>
            <w:r>
              <w:rPr>
                <w:sz w:val="20"/>
              </w:rPr>
              <w:t>Ecuador</w:t>
            </w:r>
          </w:p>
        </w:tc>
        <w:tc>
          <w:tcPr>
            <w:tcW w:w="1134" w:type="dxa"/>
            <w:vAlign w:val="bottom"/>
          </w:tcPr>
          <w:p w:rsidR="00000000" w:rsidRDefault="00000000">
            <w:pPr>
              <w:spacing w:before="40" w:after="40"/>
              <w:jc w:val="right"/>
              <w:rPr>
                <w:sz w:val="20"/>
              </w:rPr>
            </w:pPr>
            <w:r>
              <w:rPr>
                <w:sz w:val="20"/>
              </w:rPr>
              <w:t>283.561</w:t>
            </w:r>
          </w:p>
        </w:tc>
        <w:tc>
          <w:tcPr>
            <w:tcW w:w="992" w:type="dxa"/>
            <w:vAlign w:val="bottom"/>
          </w:tcPr>
          <w:p w:rsidR="00000000" w:rsidRDefault="00000000">
            <w:pPr>
              <w:spacing w:before="40" w:after="40"/>
              <w:jc w:val="right"/>
              <w:rPr>
                <w:sz w:val="20"/>
              </w:rPr>
            </w:pPr>
            <w:r>
              <w:rPr>
                <w:sz w:val="20"/>
              </w:rPr>
              <w:t>11.460</w:t>
            </w:r>
          </w:p>
        </w:tc>
        <w:tc>
          <w:tcPr>
            <w:tcW w:w="992" w:type="dxa"/>
            <w:vAlign w:val="bottom"/>
          </w:tcPr>
          <w:p w:rsidR="00000000" w:rsidRDefault="00000000">
            <w:pPr>
              <w:spacing w:before="40" w:after="40"/>
              <w:jc w:val="right"/>
              <w:rPr>
                <w:sz w:val="20"/>
              </w:rPr>
            </w:pPr>
            <w:r>
              <w:rPr>
                <w:sz w:val="20"/>
              </w:rPr>
              <w:t>10.729</w:t>
            </w:r>
          </w:p>
        </w:tc>
        <w:tc>
          <w:tcPr>
            <w:tcW w:w="1616" w:type="dxa"/>
            <w:vAlign w:val="bottom"/>
          </w:tcPr>
          <w:p w:rsidR="00000000" w:rsidRDefault="00000000">
            <w:pPr>
              <w:spacing w:before="40" w:after="40"/>
              <w:jc w:val="right"/>
              <w:rPr>
                <w:sz w:val="20"/>
              </w:rPr>
            </w:pPr>
            <w:r>
              <w:rPr>
                <w:sz w:val="20"/>
              </w:rPr>
              <w:t>24</w:t>
            </w:r>
          </w:p>
        </w:tc>
        <w:tc>
          <w:tcPr>
            <w:tcW w:w="1329" w:type="dxa"/>
            <w:vAlign w:val="bottom"/>
          </w:tcPr>
          <w:p w:rsidR="00000000" w:rsidRDefault="00000000">
            <w:pPr>
              <w:spacing w:before="40" w:after="40"/>
              <w:jc w:val="right"/>
              <w:rPr>
                <w:sz w:val="20"/>
              </w:rPr>
            </w:pPr>
            <w:r>
              <w:rPr>
                <w:sz w:val="20"/>
              </w:rPr>
              <w:t>1.123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1.280</w:t>
            </w:r>
          </w:p>
        </w:tc>
        <w:tc>
          <w:tcPr>
            <w:tcW w:w="1329" w:type="dxa"/>
            <w:gridSpan w:val="2"/>
            <w:vAlign w:val="bottom"/>
          </w:tcPr>
          <w:p w:rsidR="00000000" w:rsidRDefault="00000000">
            <w:pPr>
              <w:spacing w:before="40" w:after="40"/>
              <w:jc w:val="right"/>
              <w:rPr>
                <w:sz w:val="20"/>
              </w:rPr>
            </w:pPr>
            <w:r>
              <w:rPr>
                <w:sz w:val="20"/>
              </w:rPr>
              <w:t>1.590</w:t>
            </w:r>
          </w:p>
        </w:tc>
        <w:tc>
          <w:tcPr>
            <w:tcW w:w="1264" w:type="dxa"/>
            <w:gridSpan w:val="2"/>
            <w:vAlign w:val="bottom"/>
          </w:tcPr>
          <w:p w:rsidR="00000000" w:rsidRDefault="00000000">
            <w:pPr>
              <w:spacing w:before="40" w:after="40"/>
              <w:jc w:val="right"/>
              <w:rPr>
                <w:sz w:val="20"/>
              </w:rPr>
            </w:pPr>
            <w:r>
              <w:rPr>
                <w:sz w:val="20"/>
              </w:rPr>
              <w:t>3.993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Guyana</w:t>
            </w:r>
          </w:p>
        </w:tc>
        <w:tc>
          <w:tcPr>
            <w:tcW w:w="1134" w:type="dxa"/>
            <w:vAlign w:val="bottom"/>
          </w:tcPr>
          <w:p w:rsidR="00000000" w:rsidRDefault="00000000">
            <w:pPr>
              <w:spacing w:before="40" w:after="40"/>
              <w:jc w:val="right"/>
              <w:rPr>
                <w:sz w:val="20"/>
              </w:rPr>
            </w:pPr>
            <w:r>
              <w:rPr>
                <w:sz w:val="20"/>
              </w:rPr>
              <w:t>214.969</w:t>
            </w:r>
          </w:p>
        </w:tc>
        <w:tc>
          <w:tcPr>
            <w:tcW w:w="992" w:type="dxa"/>
            <w:vAlign w:val="bottom"/>
          </w:tcPr>
          <w:p w:rsidR="00000000" w:rsidRDefault="00000000">
            <w:pPr>
              <w:spacing w:before="40" w:after="40"/>
              <w:jc w:val="right"/>
              <w:rPr>
                <w:sz w:val="20"/>
              </w:rPr>
            </w:pPr>
            <w:r>
              <w:rPr>
                <w:sz w:val="20"/>
              </w:rPr>
              <w:t>830</w:t>
            </w:r>
          </w:p>
        </w:tc>
        <w:tc>
          <w:tcPr>
            <w:tcW w:w="992" w:type="dxa"/>
            <w:vAlign w:val="bottom"/>
          </w:tcPr>
          <w:p w:rsidR="00000000" w:rsidRDefault="00000000">
            <w:pPr>
              <w:spacing w:before="40" w:after="40"/>
              <w:jc w:val="right"/>
              <w:rPr>
                <w:sz w:val="20"/>
              </w:rPr>
            </w:pPr>
            <w:r>
              <w:rPr>
                <w:sz w:val="20"/>
              </w:rPr>
              <w:t>88</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30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57</w:t>
            </w:r>
          </w:p>
        </w:tc>
        <w:tc>
          <w:tcPr>
            <w:tcW w:w="1329" w:type="dxa"/>
            <w:gridSpan w:val="2"/>
            <w:vAlign w:val="bottom"/>
          </w:tcPr>
          <w:p w:rsidR="00000000" w:rsidRDefault="00000000">
            <w:pPr>
              <w:spacing w:before="40" w:after="40"/>
              <w:jc w:val="right"/>
              <w:rPr>
                <w:sz w:val="20"/>
              </w:rPr>
            </w:pPr>
            <w:r>
              <w:rPr>
                <w:sz w:val="20"/>
              </w:rPr>
              <w:t>--</w:t>
            </w:r>
          </w:p>
        </w:tc>
        <w:tc>
          <w:tcPr>
            <w:tcW w:w="1264" w:type="dxa"/>
            <w:gridSpan w:val="2"/>
            <w:vAlign w:val="bottom"/>
          </w:tcPr>
          <w:p w:rsidR="00000000" w:rsidRDefault="00000000">
            <w:pPr>
              <w:spacing w:before="40" w:after="40"/>
              <w:jc w:val="right"/>
              <w:rPr>
                <w:sz w:val="20"/>
              </w:rPr>
            </w:pPr>
            <w:r>
              <w:rPr>
                <w:sz w:val="20"/>
              </w:rPr>
              <w:t>87</w:t>
            </w:r>
          </w:p>
        </w:tc>
      </w:tr>
      <w:tr w:rsidR="00000000">
        <w:tblPrEx>
          <w:tblCellMar>
            <w:top w:w="0" w:type="dxa"/>
            <w:bottom w:w="0" w:type="dxa"/>
          </w:tblCellMar>
        </w:tblPrEx>
        <w:tc>
          <w:tcPr>
            <w:tcW w:w="2013" w:type="dxa"/>
          </w:tcPr>
          <w:p w:rsidR="00000000" w:rsidRDefault="00000000">
            <w:pPr>
              <w:spacing w:before="40" w:after="40"/>
              <w:rPr>
                <w:sz w:val="20"/>
              </w:rPr>
            </w:pPr>
            <w:r>
              <w:rPr>
                <w:sz w:val="20"/>
              </w:rPr>
              <w:t>Guayana Francesa</w:t>
            </w:r>
          </w:p>
        </w:tc>
        <w:tc>
          <w:tcPr>
            <w:tcW w:w="1134" w:type="dxa"/>
            <w:vAlign w:val="bottom"/>
          </w:tcPr>
          <w:p w:rsidR="00000000" w:rsidRDefault="00000000">
            <w:pPr>
              <w:spacing w:before="40" w:after="40"/>
              <w:jc w:val="right"/>
              <w:rPr>
                <w:sz w:val="20"/>
              </w:rPr>
            </w:pPr>
            <w:r>
              <w:rPr>
                <w:sz w:val="20"/>
              </w:rPr>
              <w:t>98.000</w:t>
            </w:r>
          </w:p>
        </w:tc>
        <w:tc>
          <w:tcPr>
            <w:tcW w:w="992" w:type="dxa"/>
            <w:vAlign w:val="bottom"/>
          </w:tcPr>
          <w:p w:rsidR="00000000" w:rsidRDefault="00000000">
            <w:pPr>
              <w:spacing w:before="40" w:after="40"/>
              <w:jc w:val="right"/>
              <w:rPr>
                <w:sz w:val="20"/>
              </w:rPr>
            </w:pPr>
            <w:r>
              <w:rPr>
                <w:sz w:val="20"/>
              </w:rPr>
              <w:t>150</w:t>
            </w:r>
          </w:p>
        </w:tc>
        <w:tc>
          <w:tcPr>
            <w:tcW w:w="992" w:type="dxa"/>
            <w:vAlign w:val="bottom"/>
          </w:tcPr>
          <w:p w:rsidR="00000000" w:rsidRDefault="00000000">
            <w:pPr>
              <w:spacing w:before="40" w:after="40"/>
              <w:jc w:val="right"/>
              <w:rPr>
                <w:sz w:val="20"/>
              </w:rPr>
            </w:pPr>
            <w:r>
              <w:rPr>
                <w:sz w:val="20"/>
              </w:rPr>
              <w:t>120</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26</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gridSpan w:val="2"/>
            <w:vAlign w:val="bottom"/>
          </w:tcPr>
          <w:p w:rsidR="00000000" w:rsidRDefault="00000000">
            <w:pPr>
              <w:spacing w:before="40" w:after="40"/>
              <w:jc w:val="right"/>
              <w:rPr>
                <w:sz w:val="20"/>
              </w:rPr>
            </w:pPr>
            <w:r>
              <w:rPr>
                <w:sz w:val="20"/>
              </w:rPr>
              <w:t>26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Islas Malvinas (</w:t>
            </w:r>
            <w:proofErr w:type="spellStart"/>
            <w:r>
              <w:rPr>
                <w:sz w:val="20"/>
              </w:rPr>
              <w:t>Falkland</w:t>
            </w:r>
            <w:proofErr w:type="spellEnd"/>
            <w:r>
              <w:rPr>
                <w:sz w:val="20"/>
              </w:rPr>
              <w:t>)</w:t>
            </w:r>
          </w:p>
        </w:tc>
        <w:tc>
          <w:tcPr>
            <w:tcW w:w="1134" w:type="dxa"/>
            <w:vAlign w:val="bottom"/>
          </w:tcPr>
          <w:p w:rsidR="00000000" w:rsidRDefault="00000000">
            <w:pPr>
              <w:spacing w:before="40" w:after="40"/>
              <w:jc w:val="right"/>
              <w:rPr>
                <w:sz w:val="20"/>
              </w:rPr>
            </w:pPr>
            <w:r>
              <w:rPr>
                <w:sz w:val="20"/>
              </w:rPr>
              <w:t>12.173</w:t>
            </w:r>
          </w:p>
        </w:tc>
        <w:tc>
          <w:tcPr>
            <w:tcW w:w="992" w:type="dxa"/>
            <w:vAlign w:val="bottom"/>
          </w:tcPr>
          <w:p w:rsidR="00000000" w:rsidRDefault="00000000">
            <w:pPr>
              <w:spacing w:before="40" w:after="40"/>
              <w:jc w:val="right"/>
              <w:rPr>
                <w:sz w:val="20"/>
              </w:rPr>
            </w:pPr>
            <w:r>
              <w:rPr>
                <w:sz w:val="20"/>
              </w:rPr>
              <w:t>4</w:t>
            </w:r>
          </w:p>
        </w:tc>
        <w:tc>
          <w:tcPr>
            <w:tcW w:w="992" w:type="dxa"/>
            <w:vAlign w:val="bottom"/>
          </w:tcPr>
          <w:p w:rsidR="00000000" w:rsidRDefault="00000000">
            <w:pPr>
              <w:spacing w:before="40" w:after="40"/>
              <w:jc w:val="right"/>
              <w:rPr>
                <w:sz w:val="20"/>
              </w:rPr>
            </w:pPr>
            <w:r>
              <w:rPr>
                <w:sz w:val="20"/>
              </w:rPr>
              <w:t>1</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w:t>
            </w:r>
          </w:p>
        </w:tc>
        <w:tc>
          <w:tcPr>
            <w:tcW w:w="1329" w:type="dxa"/>
            <w:gridSpan w:val="2"/>
            <w:vAlign w:val="bottom"/>
          </w:tcPr>
          <w:p w:rsidR="00000000" w:rsidRDefault="00000000">
            <w:pPr>
              <w:spacing w:before="40" w:after="40"/>
              <w:jc w:val="right"/>
              <w:rPr>
                <w:sz w:val="20"/>
              </w:rPr>
            </w:pPr>
            <w:r>
              <w:rPr>
                <w:sz w:val="20"/>
              </w:rPr>
              <w:t>--</w:t>
            </w:r>
          </w:p>
        </w:tc>
        <w:tc>
          <w:tcPr>
            <w:tcW w:w="1264" w:type="dxa"/>
            <w:gridSpan w:val="2"/>
            <w:vAlign w:val="bottom"/>
          </w:tcPr>
          <w:p w:rsidR="00000000" w:rsidRDefault="00000000">
            <w:pPr>
              <w:spacing w:before="40" w:after="40"/>
              <w:jc w:val="right"/>
              <w:rPr>
                <w:sz w:val="20"/>
              </w:rPr>
            </w:pPr>
            <w:r>
              <w:rPr>
                <w:sz w:val="20"/>
              </w:rPr>
              <w:t>2</w:t>
            </w:r>
          </w:p>
        </w:tc>
      </w:tr>
      <w:tr w:rsidR="00000000">
        <w:tblPrEx>
          <w:tblCellMar>
            <w:top w:w="0" w:type="dxa"/>
            <w:bottom w:w="0" w:type="dxa"/>
          </w:tblCellMar>
        </w:tblPrEx>
        <w:tc>
          <w:tcPr>
            <w:tcW w:w="2013" w:type="dxa"/>
          </w:tcPr>
          <w:p w:rsidR="00000000" w:rsidRDefault="00000000">
            <w:pPr>
              <w:spacing w:before="40" w:after="40"/>
              <w:rPr>
                <w:sz w:val="20"/>
              </w:rPr>
            </w:pPr>
            <w:r>
              <w:rPr>
                <w:sz w:val="20"/>
              </w:rPr>
              <w:t>Paraguay</w:t>
            </w:r>
          </w:p>
        </w:tc>
        <w:tc>
          <w:tcPr>
            <w:tcW w:w="1134" w:type="dxa"/>
            <w:vAlign w:val="bottom"/>
          </w:tcPr>
          <w:p w:rsidR="00000000" w:rsidRDefault="00000000">
            <w:pPr>
              <w:spacing w:before="40" w:after="40"/>
              <w:jc w:val="right"/>
              <w:rPr>
                <w:sz w:val="20"/>
              </w:rPr>
            </w:pPr>
            <w:r>
              <w:rPr>
                <w:sz w:val="20"/>
              </w:rPr>
              <w:t>406.752</w:t>
            </w:r>
          </w:p>
        </w:tc>
        <w:tc>
          <w:tcPr>
            <w:tcW w:w="992" w:type="dxa"/>
            <w:vAlign w:val="bottom"/>
          </w:tcPr>
          <w:p w:rsidR="00000000" w:rsidRDefault="00000000">
            <w:pPr>
              <w:spacing w:before="40" w:after="40"/>
              <w:jc w:val="right"/>
              <w:rPr>
                <w:sz w:val="20"/>
              </w:rPr>
            </w:pPr>
            <w:r>
              <w:rPr>
                <w:sz w:val="20"/>
              </w:rPr>
              <w:t>4.830</w:t>
            </w:r>
          </w:p>
        </w:tc>
        <w:tc>
          <w:tcPr>
            <w:tcW w:w="992" w:type="dxa"/>
            <w:vAlign w:val="bottom"/>
          </w:tcPr>
          <w:p w:rsidR="00000000" w:rsidRDefault="00000000">
            <w:pPr>
              <w:spacing w:before="40" w:after="40"/>
              <w:jc w:val="right"/>
              <w:rPr>
                <w:sz w:val="20"/>
              </w:rPr>
            </w:pPr>
            <w:r>
              <w:rPr>
                <w:sz w:val="20"/>
              </w:rPr>
              <w:t>4.531</w:t>
            </w:r>
          </w:p>
        </w:tc>
        <w:tc>
          <w:tcPr>
            <w:tcW w:w="1616" w:type="dxa"/>
            <w:vAlign w:val="bottom"/>
          </w:tcPr>
          <w:p w:rsidR="00000000" w:rsidRDefault="00000000">
            <w:pPr>
              <w:spacing w:before="40" w:after="40"/>
              <w:jc w:val="right"/>
              <w:rPr>
                <w:sz w:val="20"/>
              </w:rPr>
            </w:pPr>
            <w:r>
              <w:rPr>
                <w:sz w:val="20"/>
              </w:rPr>
              <w:t>14</w:t>
            </w:r>
          </w:p>
        </w:tc>
        <w:tc>
          <w:tcPr>
            <w:tcW w:w="1329" w:type="dxa"/>
            <w:vAlign w:val="bottom"/>
          </w:tcPr>
          <w:p w:rsidR="00000000" w:rsidRDefault="00000000">
            <w:pPr>
              <w:spacing w:before="40" w:after="40"/>
              <w:jc w:val="right"/>
              <w:rPr>
                <w:sz w:val="20"/>
              </w:rPr>
            </w:pPr>
            <w:r>
              <w:rPr>
                <w:sz w:val="20"/>
              </w:rPr>
              <w:t>293</w:t>
            </w:r>
          </w:p>
        </w:tc>
        <w:tc>
          <w:tcPr>
            <w:tcW w:w="1329" w:type="dxa"/>
            <w:vAlign w:val="bottom"/>
          </w:tcPr>
          <w:p w:rsidR="00000000" w:rsidRDefault="00000000">
            <w:pPr>
              <w:spacing w:before="40" w:after="40"/>
              <w:jc w:val="right"/>
              <w:rPr>
                <w:sz w:val="20"/>
              </w:rPr>
            </w:pPr>
            <w:r>
              <w:rPr>
                <w:sz w:val="20"/>
              </w:rPr>
              <w:t>5</w:t>
            </w:r>
          </w:p>
        </w:tc>
        <w:tc>
          <w:tcPr>
            <w:tcW w:w="1213" w:type="dxa"/>
            <w:vAlign w:val="bottom"/>
          </w:tcPr>
          <w:p w:rsidR="00000000" w:rsidRDefault="00000000">
            <w:pPr>
              <w:spacing w:before="40" w:after="40"/>
              <w:jc w:val="right"/>
              <w:rPr>
                <w:sz w:val="20"/>
              </w:rPr>
            </w:pPr>
            <w:r>
              <w:rPr>
                <w:sz w:val="20"/>
              </w:rPr>
              <w:t>40</w:t>
            </w:r>
          </w:p>
        </w:tc>
        <w:tc>
          <w:tcPr>
            <w:tcW w:w="1329" w:type="dxa"/>
            <w:gridSpan w:val="2"/>
            <w:vAlign w:val="bottom"/>
          </w:tcPr>
          <w:p w:rsidR="00000000" w:rsidRDefault="00000000">
            <w:pPr>
              <w:spacing w:before="40" w:after="40"/>
              <w:jc w:val="right"/>
              <w:rPr>
                <w:sz w:val="20"/>
              </w:rPr>
            </w:pPr>
            <w:r>
              <w:rPr>
                <w:sz w:val="20"/>
              </w:rPr>
              <w:t>1.155</w:t>
            </w:r>
          </w:p>
        </w:tc>
        <w:tc>
          <w:tcPr>
            <w:tcW w:w="1264" w:type="dxa"/>
            <w:gridSpan w:val="2"/>
            <w:vAlign w:val="bottom"/>
          </w:tcPr>
          <w:p w:rsidR="00000000" w:rsidRDefault="00000000">
            <w:pPr>
              <w:spacing w:before="40" w:after="40"/>
              <w:jc w:val="right"/>
              <w:rPr>
                <w:sz w:val="20"/>
              </w:rPr>
            </w:pPr>
            <w:r>
              <w:rPr>
                <w:sz w:val="20"/>
              </w:rPr>
              <w:t>1.493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Perú</w:t>
            </w:r>
          </w:p>
        </w:tc>
        <w:tc>
          <w:tcPr>
            <w:tcW w:w="1134" w:type="dxa"/>
            <w:vAlign w:val="bottom"/>
          </w:tcPr>
          <w:p w:rsidR="00000000" w:rsidRDefault="00000000">
            <w:pPr>
              <w:spacing w:before="40" w:after="40"/>
              <w:jc w:val="right"/>
              <w:rPr>
                <w:sz w:val="20"/>
              </w:rPr>
            </w:pPr>
            <w:r>
              <w:rPr>
                <w:sz w:val="20"/>
              </w:rPr>
              <w:t>1.285.216</w:t>
            </w:r>
          </w:p>
        </w:tc>
        <w:tc>
          <w:tcPr>
            <w:tcW w:w="992" w:type="dxa"/>
            <w:vAlign w:val="bottom"/>
          </w:tcPr>
          <w:p w:rsidR="00000000" w:rsidRDefault="00000000">
            <w:pPr>
              <w:spacing w:before="40" w:after="40"/>
              <w:jc w:val="right"/>
              <w:rPr>
                <w:sz w:val="20"/>
              </w:rPr>
            </w:pPr>
            <w:r>
              <w:rPr>
                <w:sz w:val="20"/>
              </w:rPr>
              <w:t>23.530</w:t>
            </w:r>
          </w:p>
        </w:tc>
        <w:tc>
          <w:tcPr>
            <w:tcW w:w="992" w:type="dxa"/>
            <w:vAlign w:val="bottom"/>
          </w:tcPr>
          <w:p w:rsidR="00000000" w:rsidRDefault="00000000">
            <w:pPr>
              <w:spacing w:before="40" w:after="40"/>
              <w:jc w:val="right"/>
              <w:rPr>
                <w:sz w:val="20"/>
              </w:rPr>
            </w:pPr>
            <w:r>
              <w:rPr>
                <w:sz w:val="20"/>
              </w:rPr>
              <w:t>21.545</w:t>
            </w:r>
          </w:p>
        </w:tc>
        <w:tc>
          <w:tcPr>
            <w:tcW w:w="1616" w:type="dxa"/>
            <w:vAlign w:val="bottom"/>
          </w:tcPr>
          <w:p w:rsidR="00000000" w:rsidRDefault="00000000">
            <w:pPr>
              <w:spacing w:before="40" w:after="40"/>
              <w:jc w:val="right"/>
              <w:rPr>
                <w:sz w:val="20"/>
              </w:rPr>
            </w:pPr>
            <w:r>
              <w:rPr>
                <w:sz w:val="20"/>
              </w:rPr>
              <w:t>45</w:t>
            </w:r>
          </w:p>
        </w:tc>
        <w:tc>
          <w:tcPr>
            <w:tcW w:w="1329" w:type="dxa"/>
            <w:vAlign w:val="bottom"/>
          </w:tcPr>
          <w:p w:rsidR="00000000" w:rsidRDefault="00000000">
            <w:pPr>
              <w:spacing w:before="40" w:after="40"/>
              <w:jc w:val="right"/>
              <w:rPr>
                <w:sz w:val="20"/>
              </w:rPr>
            </w:pPr>
            <w:r>
              <w:rPr>
                <w:sz w:val="20"/>
              </w:rPr>
              <w:t>1.388</w:t>
            </w:r>
          </w:p>
        </w:tc>
        <w:tc>
          <w:tcPr>
            <w:tcW w:w="1329" w:type="dxa"/>
            <w:vAlign w:val="bottom"/>
          </w:tcPr>
          <w:p w:rsidR="00000000" w:rsidRDefault="00000000">
            <w:pPr>
              <w:spacing w:before="40" w:after="40"/>
              <w:jc w:val="right"/>
              <w:rPr>
                <w:sz w:val="20"/>
              </w:rPr>
            </w:pPr>
            <w:r>
              <w:rPr>
                <w:sz w:val="20"/>
              </w:rPr>
              <w:t>3</w:t>
            </w:r>
          </w:p>
        </w:tc>
        <w:tc>
          <w:tcPr>
            <w:tcW w:w="1213" w:type="dxa"/>
            <w:vAlign w:val="bottom"/>
          </w:tcPr>
          <w:p w:rsidR="00000000" w:rsidRDefault="00000000">
            <w:pPr>
              <w:spacing w:before="40" w:after="40"/>
              <w:jc w:val="right"/>
              <w:rPr>
                <w:sz w:val="20"/>
              </w:rPr>
            </w:pPr>
            <w:r>
              <w:rPr>
                <w:sz w:val="20"/>
              </w:rPr>
              <w:t>507</w:t>
            </w:r>
          </w:p>
        </w:tc>
        <w:tc>
          <w:tcPr>
            <w:tcW w:w="1329" w:type="dxa"/>
            <w:gridSpan w:val="2"/>
            <w:vAlign w:val="bottom"/>
          </w:tcPr>
          <w:p w:rsidR="00000000" w:rsidRDefault="00000000">
            <w:pPr>
              <w:spacing w:before="40" w:after="40"/>
              <w:jc w:val="right"/>
              <w:rPr>
                <w:sz w:val="20"/>
              </w:rPr>
            </w:pPr>
            <w:r>
              <w:rPr>
                <w:sz w:val="20"/>
              </w:rPr>
              <w:t>2.495</w:t>
            </w:r>
          </w:p>
        </w:tc>
        <w:tc>
          <w:tcPr>
            <w:tcW w:w="1264" w:type="dxa"/>
            <w:gridSpan w:val="2"/>
            <w:vAlign w:val="bottom"/>
          </w:tcPr>
          <w:p w:rsidR="00000000" w:rsidRDefault="00000000">
            <w:pPr>
              <w:spacing w:before="40" w:after="40"/>
              <w:jc w:val="right"/>
              <w:rPr>
                <w:sz w:val="20"/>
              </w:rPr>
            </w:pPr>
            <w:r>
              <w:rPr>
                <w:sz w:val="20"/>
              </w:rPr>
              <w:t>4.393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Suriname</w:t>
            </w:r>
          </w:p>
        </w:tc>
        <w:tc>
          <w:tcPr>
            <w:tcW w:w="1134" w:type="dxa"/>
            <w:vAlign w:val="bottom"/>
          </w:tcPr>
          <w:p w:rsidR="00000000" w:rsidRDefault="00000000">
            <w:pPr>
              <w:spacing w:before="40" w:after="40"/>
              <w:jc w:val="right"/>
              <w:rPr>
                <w:sz w:val="20"/>
              </w:rPr>
            </w:pPr>
            <w:r>
              <w:rPr>
                <w:sz w:val="20"/>
              </w:rPr>
              <w:t>163.265</w:t>
            </w:r>
          </w:p>
        </w:tc>
        <w:tc>
          <w:tcPr>
            <w:tcW w:w="992" w:type="dxa"/>
            <w:vAlign w:val="bottom"/>
          </w:tcPr>
          <w:p w:rsidR="00000000" w:rsidRDefault="00000000">
            <w:pPr>
              <w:spacing w:before="40" w:after="40"/>
              <w:jc w:val="right"/>
              <w:rPr>
                <w:sz w:val="20"/>
              </w:rPr>
            </w:pPr>
            <w:r>
              <w:rPr>
                <w:sz w:val="20"/>
              </w:rPr>
              <w:t>420</w:t>
            </w:r>
          </w:p>
        </w:tc>
        <w:tc>
          <w:tcPr>
            <w:tcW w:w="992" w:type="dxa"/>
            <w:vAlign w:val="bottom"/>
          </w:tcPr>
          <w:p w:rsidR="00000000" w:rsidRDefault="00000000">
            <w:pPr>
              <w:spacing w:before="40" w:after="40"/>
              <w:jc w:val="right"/>
              <w:rPr>
                <w:sz w:val="20"/>
              </w:rPr>
            </w:pPr>
            <w:r>
              <w:rPr>
                <w:sz w:val="20"/>
              </w:rPr>
              <w:t>91</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30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116</w:t>
            </w:r>
          </w:p>
        </w:tc>
        <w:tc>
          <w:tcPr>
            <w:tcW w:w="1329" w:type="dxa"/>
            <w:gridSpan w:val="2"/>
            <w:vAlign w:val="bottom"/>
          </w:tcPr>
          <w:p w:rsidR="00000000" w:rsidRDefault="00000000">
            <w:pPr>
              <w:spacing w:before="40" w:after="40"/>
              <w:jc w:val="right"/>
              <w:rPr>
                <w:sz w:val="20"/>
              </w:rPr>
            </w:pPr>
            <w:r>
              <w:rPr>
                <w:sz w:val="20"/>
              </w:rPr>
              <w:t>--</w:t>
            </w:r>
          </w:p>
        </w:tc>
        <w:tc>
          <w:tcPr>
            <w:tcW w:w="1264" w:type="dxa"/>
            <w:gridSpan w:val="2"/>
            <w:vAlign w:val="bottom"/>
          </w:tcPr>
          <w:p w:rsidR="00000000" w:rsidRDefault="00000000">
            <w:pPr>
              <w:spacing w:before="40" w:after="40"/>
              <w:jc w:val="right"/>
              <w:rPr>
                <w:sz w:val="20"/>
              </w:rPr>
            </w:pPr>
            <w:r>
              <w:rPr>
                <w:sz w:val="20"/>
              </w:rPr>
              <w:t>146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Uruguay</w:t>
            </w:r>
          </w:p>
        </w:tc>
        <w:tc>
          <w:tcPr>
            <w:tcW w:w="1134" w:type="dxa"/>
            <w:vAlign w:val="bottom"/>
          </w:tcPr>
          <w:p w:rsidR="00000000" w:rsidRDefault="00000000">
            <w:pPr>
              <w:spacing w:before="40" w:after="40"/>
              <w:jc w:val="right"/>
              <w:rPr>
                <w:sz w:val="20"/>
              </w:rPr>
            </w:pPr>
            <w:r>
              <w:rPr>
                <w:sz w:val="20"/>
              </w:rPr>
              <w:t>177.414</w:t>
            </w:r>
          </w:p>
        </w:tc>
        <w:tc>
          <w:tcPr>
            <w:tcW w:w="992" w:type="dxa"/>
            <w:vAlign w:val="bottom"/>
          </w:tcPr>
          <w:p w:rsidR="00000000" w:rsidRDefault="00000000">
            <w:pPr>
              <w:spacing w:before="40" w:after="40"/>
              <w:jc w:val="right"/>
              <w:rPr>
                <w:sz w:val="20"/>
              </w:rPr>
            </w:pPr>
            <w:r>
              <w:rPr>
                <w:sz w:val="20"/>
              </w:rPr>
              <w:t>3.190</w:t>
            </w:r>
          </w:p>
        </w:tc>
        <w:tc>
          <w:tcPr>
            <w:tcW w:w="992" w:type="dxa"/>
            <w:vAlign w:val="bottom"/>
          </w:tcPr>
          <w:p w:rsidR="00000000" w:rsidRDefault="00000000">
            <w:pPr>
              <w:spacing w:before="40" w:after="40"/>
              <w:jc w:val="right"/>
              <w:rPr>
                <w:sz w:val="20"/>
              </w:rPr>
            </w:pPr>
            <w:r>
              <w:rPr>
                <w:sz w:val="20"/>
              </w:rPr>
              <w:t>2.473</w:t>
            </w:r>
          </w:p>
        </w:tc>
        <w:tc>
          <w:tcPr>
            <w:tcW w:w="1616" w:type="dxa"/>
            <w:vAlign w:val="bottom"/>
          </w:tcPr>
          <w:p w:rsidR="00000000" w:rsidRDefault="00000000">
            <w:pPr>
              <w:spacing w:before="40" w:after="40"/>
              <w:jc w:val="right"/>
              <w:rPr>
                <w:sz w:val="20"/>
              </w:rPr>
            </w:pPr>
            <w:r>
              <w:rPr>
                <w:sz w:val="20"/>
              </w:rPr>
              <w:t>10</w:t>
            </w:r>
          </w:p>
        </w:tc>
        <w:tc>
          <w:tcPr>
            <w:tcW w:w="1329" w:type="dxa"/>
            <w:vAlign w:val="bottom"/>
          </w:tcPr>
          <w:p w:rsidR="00000000" w:rsidRDefault="00000000">
            <w:pPr>
              <w:spacing w:before="40" w:after="40"/>
              <w:jc w:val="right"/>
              <w:rPr>
                <w:sz w:val="20"/>
              </w:rPr>
            </w:pPr>
            <w:r>
              <w:rPr>
                <w:sz w:val="20"/>
              </w:rPr>
              <w:t>229</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557</w:t>
            </w:r>
          </w:p>
        </w:tc>
        <w:tc>
          <w:tcPr>
            <w:tcW w:w="1264" w:type="dxa"/>
            <w:gridSpan w:val="2"/>
            <w:vAlign w:val="bottom"/>
          </w:tcPr>
          <w:p w:rsidR="00000000" w:rsidRDefault="00000000">
            <w:pPr>
              <w:spacing w:before="40" w:after="40"/>
              <w:jc w:val="right"/>
              <w:rPr>
                <w:sz w:val="20"/>
              </w:rPr>
            </w:pPr>
            <w:r>
              <w:rPr>
                <w:sz w:val="20"/>
              </w:rPr>
              <w:t>786</w:t>
            </w:r>
          </w:p>
        </w:tc>
      </w:tr>
      <w:tr w:rsidR="00000000">
        <w:tblPrEx>
          <w:tblCellMar>
            <w:top w:w="0" w:type="dxa"/>
            <w:bottom w:w="0" w:type="dxa"/>
          </w:tblCellMar>
        </w:tblPrEx>
        <w:tc>
          <w:tcPr>
            <w:tcW w:w="2013" w:type="dxa"/>
          </w:tcPr>
          <w:p w:rsidR="00000000" w:rsidRDefault="00000000">
            <w:pPr>
              <w:spacing w:before="40" w:after="40"/>
              <w:rPr>
                <w:sz w:val="20"/>
              </w:rPr>
            </w:pPr>
            <w:r>
              <w:rPr>
                <w:sz w:val="20"/>
              </w:rPr>
              <w:t>Venezuela</w:t>
            </w:r>
          </w:p>
        </w:tc>
        <w:tc>
          <w:tcPr>
            <w:tcW w:w="1134" w:type="dxa"/>
            <w:vAlign w:val="bottom"/>
          </w:tcPr>
          <w:p w:rsidR="00000000" w:rsidRDefault="00000000">
            <w:pPr>
              <w:spacing w:before="40" w:after="40"/>
              <w:jc w:val="right"/>
              <w:rPr>
                <w:sz w:val="20"/>
              </w:rPr>
            </w:pPr>
            <w:r>
              <w:rPr>
                <w:sz w:val="20"/>
              </w:rPr>
              <w:t>912.050</w:t>
            </w:r>
          </w:p>
        </w:tc>
        <w:tc>
          <w:tcPr>
            <w:tcW w:w="992" w:type="dxa"/>
            <w:vAlign w:val="bottom"/>
          </w:tcPr>
          <w:p w:rsidR="00000000" w:rsidRDefault="00000000">
            <w:pPr>
              <w:spacing w:before="40" w:after="40"/>
              <w:jc w:val="right"/>
              <w:rPr>
                <w:sz w:val="20"/>
              </w:rPr>
            </w:pPr>
            <w:r>
              <w:rPr>
                <w:sz w:val="20"/>
              </w:rPr>
              <w:t>21.640</w:t>
            </w:r>
          </w:p>
        </w:tc>
        <w:tc>
          <w:tcPr>
            <w:tcW w:w="992" w:type="dxa"/>
            <w:vAlign w:val="bottom"/>
          </w:tcPr>
          <w:p w:rsidR="00000000" w:rsidRDefault="00000000">
            <w:pPr>
              <w:spacing w:before="40" w:after="40"/>
              <w:jc w:val="right"/>
              <w:rPr>
                <w:sz w:val="20"/>
              </w:rPr>
            </w:pPr>
            <w:r>
              <w:rPr>
                <w:sz w:val="20"/>
              </w:rPr>
              <w:t>19.922</w:t>
            </w:r>
          </w:p>
        </w:tc>
        <w:tc>
          <w:tcPr>
            <w:tcW w:w="1616" w:type="dxa"/>
            <w:vAlign w:val="bottom"/>
          </w:tcPr>
          <w:p w:rsidR="00000000" w:rsidRDefault="00000000">
            <w:pPr>
              <w:spacing w:before="40" w:after="40"/>
              <w:jc w:val="right"/>
              <w:rPr>
                <w:sz w:val="20"/>
              </w:rPr>
            </w:pPr>
            <w:r>
              <w:rPr>
                <w:sz w:val="20"/>
              </w:rPr>
              <w:t>35</w:t>
            </w:r>
          </w:p>
        </w:tc>
        <w:tc>
          <w:tcPr>
            <w:tcW w:w="1329" w:type="dxa"/>
            <w:vAlign w:val="bottom"/>
          </w:tcPr>
          <w:p w:rsidR="00000000" w:rsidRDefault="00000000">
            <w:pPr>
              <w:spacing w:before="40" w:after="40"/>
              <w:jc w:val="right"/>
              <w:rPr>
                <w:sz w:val="20"/>
              </w:rPr>
            </w:pPr>
            <w:r>
              <w:rPr>
                <w:sz w:val="20"/>
              </w:rPr>
              <w:t>1.101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210</w:t>
            </w:r>
          </w:p>
        </w:tc>
        <w:tc>
          <w:tcPr>
            <w:tcW w:w="1329" w:type="dxa"/>
            <w:gridSpan w:val="2"/>
            <w:vAlign w:val="bottom"/>
          </w:tcPr>
          <w:p w:rsidR="00000000" w:rsidRDefault="00000000">
            <w:pPr>
              <w:spacing w:before="40" w:after="40"/>
              <w:jc w:val="right"/>
              <w:rPr>
                <w:sz w:val="20"/>
              </w:rPr>
            </w:pPr>
            <w:r>
              <w:rPr>
                <w:sz w:val="20"/>
              </w:rPr>
              <w:t>1.499</w:t>
            </w:r>
          </w:p>
        </w:tc>
        <w:tc>
          <w:tcPr>
            <w:tcW w:w="1264" w:type="dxa"/>
            <w:gridSpan w:val="2"/>
            <w:vAlign w:val="bottom"/>
          </w:tcPr>
          <w:p w:rsidR="00000000" w:rsidRDefault="00000000">
            <w:pPr>
              <w:spacing w:before="40" w:after="40"/>
              <w:jc w:val="right"/>
              <w:rPr>
                <w:sz w:val="20"/>
              </w:rPr>
            </w:pPr>
            <w:r>
              <w:rPr>
                <w:sz w:val="20"/>
              </w:rPr>
              <w:t>2.810</w:t>
            </w:r>
          </w:p>
        </w:tc>
      </w:tr>
      <w:tr w:rsidR="00000000">
        <w:tblPrEx>
          <w:tblCellMar>
            <w:top w:w="0" w:type="dxa"/>
            <w:bottom w:w="0" w:type="dxa"/>
          </w:tblCellMar>
        </w:tblPrEx>
        <w:tc>
          <w:tcPr>
            <w:tcW w:w="2013" w:type="dxa"/>
          </w:tcPr>
          <w:p w:rsidR="00000000" w:rsidRDefault="00000000">
            <w:pPr>
              <w:tabs>
                <w:tab w:val="left" w:pos="284"/>
              </w:tabs>
              <w:spacing w:before="40" w:after="40"/>
              <w:ind w:left="284" w:hanging="284"/>
              <w:rPr>
                <w:sz w:val="20"/>
              </w:rPr>
            </w:pPr>
            <w:r>
              <w:rPr>
                <w:sz w:val="20"/>
              </w:rPr>
              <w:tab/>
              <w:t>Total América del Sur</w:t>
            </w:r>
          </w:p>
        </w:tc>
        <w:tc>
          <w:tcPr>
            <w:tcW w:w="1134" w:type="dxa"/>
            <w:vAlign w:val="bottom"/>
          </w:tcPr>
          <w:p w:rsidR="00000000" w:rsidRDefault="00000000">
            <w:pPr>
              <w:spacing w:before="40" w:after="40"/>
              <w:jc w:val="right"/>
              <w:rPr>
                <w:sz w:val="20"/>
              </w:rPr>
            </w:pPr>
            <w:r>
              <w:rPr>
                <w:sz w:val="20"/>
              </w:rPr>
              <w:t>17.818.694</w:t>
            </w:r>
          </w:p>
        </w:tc>
        <w:tc>
          <w:tcPr>
            <w:tcW w:w="992" w:type="dxa"/>
            <w:vAlign w:val="bottom"/>
          </w:tcPr>
          <w:p w:rsidR="00000000" w:rsidRDefault="00000000">
            <w:pPr>
              <w:spacing w:before="40" w:after="40"/>
              <w:jc w:val="right"/>
              <w:rPr>
                <w:sz w:val="20"/>
              </w:rPr>
            </w:pPr>
            <w:r>
              <w:rPr>
                <w:sz w:val="20"/>
              </w:rPr>
              <w:t>313.354</w:t>
            </w:r>
          </w:p>
        </w:tc>
        <w:tc>
          <w:tcPr>
            <w:tcW w:w="992" w:type="dxa"/>
            <w:vAlign w:val="bottom"/>
          </w:tcPr>
          <w:p w:rsidR="00000000" w:rsidRDefault="00000000">
            <w:pPr>
              <w:spacing w:before="40" w:after="40"/>
              <w:jc w:val="right"/>
              <w:rPr>
                <w:sz w:val="20"/>
              </w:rPr>
            </w:pPr>
            <w:r>
              <w:rPr>
                <w:sz w:val="20"/>
              </w:rPr>
              <w:t>276.090</w:t>
            </w:r>
          </w:p>
        </w:tc>
        <w:tc>
          <w:tcPr>
            <w:tcW w:w="1616" w:type="dxa"/>
            <w:vAlign w:val="bottom"/>
          </w:tcPr>
          <w:p w:rsidR="00000000" w:rsidRDefault="00000000">
            <w:pPr>
              <w:spacing w:before="40" w:after="40"/>
              <w:jc w:val="right"/>
              <w:rPr>
                <w:sz w:val="20"/>
              </w:rPr>
            </w:pPr>
            <w:r>
              <w:rPr>
                <w:sz w:val="20"/>
              </w:rPr>
              <w:t>570</w:t>
            </w:r>
          </w:p>
        </w:tc>
        <w:tc>
          <w:tcPr>
            <w:tcW w:w="1329" w:type="dxa"/>
            <w:vAlign w:val="bottom"/>
          </w:tcPr>
          <w:p w:rsidR="00000000" w:rsidRDefault="00000000">
            <w:pPr>
              <w:spacing w:before="40" w:after="40"/>
              <w:jc w:val="right"/>
              <w:rPr>
                <w:sz w:val="20"/>
              </w:rPr>
            </w:pPr>
            <w:r>
              <w:rPr>
                <w:sz w:val="20"/>
              </w:rPr>
              <w:t>19.065</w:t>
            </w:r>
          </w:p>
        </w:tc>
        <w:tc>
          <w:tcPr>
            <w:tcW w:w="1329" w:type="dxa"/>
            <w:vAlign w:val="bottom"/>
          </w:tcPr>
          <w:p w:rsidR="00000000" w:rsidRDefault="00000000">
            <w:pPr>
              <w:spacing w:before="40" w:after="40"/>
              <w:jc w:val="right"/>
              <w:rPr>
                <w:sz w:val="20"/>
              </w:rPr>
            </w:pPr>
            <w:r>
              <w:rPr>
                <w:sz w:val="20"/>
              </w:rPr>
              <w:t>11</w:t>
            </w:r>
          </w:p>
        </w:tc>
        <w:tc>
          <w:tcPr>
            <w:tcW w:w="1213" w:type="dxa"/>
            <w:vAlign w:val="bottom"/>
          </w:tcPr>
          <w:p w:rsidR="00000000" w:rsidRDefault="00000000">
            <w:pPr>
              <w:spacing w:before="40" w:after="40"/>
              <w:jc w:val="right"/>
              <w:rPr>
                <w:sz w:val="20"/>
              </w:rPr>
            </w:pPr>
            <w:r>
              <w:rPr>
                <w:sz w:val="20"/>
              </w:rPr>
              <w:t>2.713</w:t>
            </w:r>
          </w:p>
        </w:tc>
        <w:tc>
          <w:tcPr>
            <w:tcW w:w="1329" w:type="dxa"/>
            <w:gridSpan w:val="2"/>
            <w:vAlign w:val="bottom"/>
          </w:tcPr>
          <w:p w:rsidR="00000000" w:rsidRDefault="00000000">
            <w:pPr>
              <w:spacing w:before="40" w:after="40"/>
              <w:jc w:val="right"/>
              <w:rPr>
                <w:sz w:val="20"/>
              </w:rPr>
            </w:pPr>
            <w:r>
              <w:rPr>
                <w:sz w:val="20"/>
              </w:rPr>
              <w:t>45.203</w:t>
            </w:r>
          </w:p>
        </w:tc>
        <w:tc>
          <w:tcPr>
            <w:tcW w:w="1264" w:type="dxa"/>
            <w:gridSpan w:val="2"/>
            <w:vAlign w:val="bottom"/>
          </w:tcPr>
          <w:p w:rsidR="00000000" w:rsidRDefault="00000000">
            <w:pPr>
              <w:spacing w:before="40" w:after="40"/>
              <w:jc w:val="right"/>
              <w:rPr>
                <w:sz w:val="20"/>
              </w:rPr>
            </w:pPr>
            <w:r>
              <w:rPr>
                <w:sz w:val="20"/>
              </w:rPr>
              <w:t>66.992</w:t>
            </w:r>
          </w:p>
        </w:tc>
      </w:tr>
      <w:tr w:rsidR="00000000">
        <w:tblPrEx>
          <w:tblCellMar>
            <w:top w:w="0" w:type="dxa"/>
            <w:bottom w:w="0" w:type="dxa"/>
          </w:tblCellMar>
        </w:tblPrEx>
        <w:tc>
          <w:tcPr>
            <w:tcW w:w="2013" w:type="dxa"/>
          </w:tcPr>
          <w:p w:rsidR="00000000" w:rsidRDefault="00000000">
            <w:pPr>
              <w:tabs>
                <w:tab w:val="left" w:pos="284"/>
              </w:tabs>
              <w:spacing w:before="40" w:after="40"/>
              <w:rPr>
                <w:sz w:val="20"/>
              </w:rPr>
            </w:pPr>
            <w:r>
              <w:rPr>
                <w:sz w:val="20"/>
              </w:rPr>
              <w:tab/>
              <w:t>TOTAL AMÉRICA</w:t>
            </w:r>
          </w:p>
        </w:tc>
        <w:tc>
          <w:tcPr>
            <w:tcW w:w="1134" w:type="dxa"/>
            <w:vAlign w:val="bottom"/>
          </w:tcPr>
          <w:p w:rsidR="00000000" w:rsidRDefault="00000000">
            <w:pPr>
              <w:spacing w:before="40" w:after="40"/>
              <w:jc w:val="right"/>
              <w:rPr>
                <w:sz w:val="20"/>
              </w:rPr>
            </w:pPr>
            <w:r>
              <w:rPr>
                <w:sz w:val="20"/>
              </w:rPr>
              <w:t>42.059.364</w:t>
            </w:r>
          </w:p>
        </w:tc>
        <w:tc>
          <w:tcPr>
            <w:tcW w:w="992" w:type="dxa"/>
            <w:vAlign w:val="bottom"/>
          </w:tcPr>
          <w:p w:rsidR="00000000" w:rsidRDefault="00000000">
            <w:pPr>
              <w:spacing w:before="40" w:after="40"/>
              <w:jc w:val="right"/>
              <w:rPr>
                <w:sz w:val="20"/>
              </w:rPr>
            </w:pPr>
            <w:r>
              <w:rPr>
                <w:sz w:val="20"/>
              </w:rPr>
              <w:t>765.547</w:t>
            </w:r>
          </w:p>
        </w:tc>
        <w:tc>
          <w:tcPr>
            <w:tcW w:w="992" w:type="dxa"/>
            <w:vAlign w:val="bottom"/>
          </w:tcPr>
          <w:p w:rsidR="00000000" w:rsidRDefault="00000000">
            <w:pPr>
              <w:spacing w:before="40" w:after="40"/>
              <w:jc w:val="right"/>
              <w:rPr>
                <w:sz w:val="20"/>
              </w:rPr>
            </w:pPr>
            <w:r>
              <w:rPr>
                <w:sz w:val="20"/>
              </w:rPr>
              <w:t>484.366</w:t>
            </w:r>
          </w:p>
        </w:tc>
        <w:tc>
          <w:tcPr>
            <w:tcW w:w="1616" w:type="dxa"/>
            <w:vAlign w:val="bottom"/>
          </w:tcPr>
          <w:p w:rsidR="00000000" w:rsidRDefault="00000000">
            <w:pPr>
              <w:spacing w:before="40" w:after="40"/>
              <w:jc w:val="right"/>
              <w:rPr>
                <w:sz w:val="20"/>
              </w:rPr>
            </w:pPr>
            <w:r>
              <w:rPr>
                <w:sz w:val="20"/>
              </w:rPr>
              <w:t>1.024</w:t>
            </w:r>
          </w:p>
        </w:tc>
        <w:tc>
          <w:tcPr>
            <w:tcW w:w="1329" w:type="dxa"/>
            <w:vAlign w:val="bottom"/>
          </w:tcPr>
          <w:p w:rsidR="00000000" w:rsidRDefault="00000000">
            <w:pPr>
              <w:spacing w:before="40" w:after="40"/>
              <w:jc w:val="right"/>
              <w:rPr>
                <w:sz w:val="20"/>
              </w:rPr>
            </w:pPr>
            <w:r>
              <w:rPr>
                <w:sz w:val="20"/>
              </w:rPr>
              <w:t>52.122</w:t>
            </w:r>
          </w:p>
        </w:tc>
        <w:tc>
          <w:tcPr>
            <w:tcW w:w="1329" w:type="dxa"/>
            <w:vAlign w:val="bottom"/>
          </w:tcPr>
          <w:p w:rsidR="00000000" w:rsidRDefault="00000000">
            <w:pPr>
              <w:spacing w:before="40" w:after="40"/>
              <w:jc w:val="right"/>
              <w:rPr>
                <w:sz w:val="20"/>
              </w:rPr>
            </w:pPr>
            <w:r>
              <w:rPr>
                <w:sz w:val="20"/>
              </w:rPr>
              <w:t>40</w:t>
            </w:r>
          </w:p>
        </w:tc>
        <w:tc>
          <w:tcPr>
            <w:tcW w:w="1213" w:type="dxa"/>
            <w:vAlign w:val="bottom"/>
          </w:tcPr>
          <w:p w:rsidR="00000000" w:rsidRDefault="00000000">
            <w:pPr>
              <w:spacing w:before="40" w:after="40"/>
              <w:jc w:val="right"/>
              <w:rPr>
                <w:sz w:val="20"/>
              </w:rPr>
            </w:pPr>
            <w:r>
              <w:rPr>
                <w:sz w:val="20"/>
              </w:rPr>
              <w:t>5.050</w:t>
            </w:r>
          </w:p>
        </w:tc>
        <w:tc>
          <w:tcPr>
            <w:tcW w:w="1329" w:type="dxa"/>
            <w:gridSpan w:val="2"/>
            <w:vAlign w:val="bottom"/>
          </w:tcPr>
          <w:p w:rsidR="00000000" w:rsidRDefault="00000000">
            <w:pPr>
              <w:spacing w:before="40" w:after="40"/>
              <w:jc w:val="right"/>
              <w:rPr>
                <w:sz w:val="20"/>
              </w:rPr>
            </w:pPr>
            <w:r>
              <w:rPr>
                <w:sz w:val="20"/>
              </w:rPr>
              <w:t>57.946</w:t>
            </w:r>
          </w:p>
        </w:tc>
        <w:tc>
          <w:tcPr>
            <w:tcW w:w="1264" w:type="dxa"/>
            <w:gridSpan w:val="2"/>
            <w:vAlign w:val="bottom"/>
          </w:tcPr>
          <w:p w:rsidR="00000000" w:rsidRDefault="00000000">
            <w:pPr>
              <w:spacing w:before="40" w:after="40"/>
              <w:jc w:val="right"/>
              <w:rPr>
                <w:sz w:val="20"/>
              </w:rPr>
            </w:pPr>
            <w:r>
              <w:rPr>
                <w:sz w:val="20"/>
              </w:rPr>
              <w:t>115.158</w:t>
            </w:r>
          </w:p>
        </w:tc>
      </w:tr>
    </w:tbl>
    <w:p w:rsidR="00000000" w:rsidRDefault="00000000">
      <w:pPr>
        <w:spacing w:after="100"/>
      </w:pPr>
    </w:p>
    <w:p w:rsidR="00000000" w:rsidRDefault="00000000">
      <w:pPr>
        <w:spacing w:after="240"/>
        <w:jc w:val="center"/>
        <w:rPr>
          <w:sz w:val="20"/>
          <w:u w:val="single"/>
        </w:rPr>
      </w:pPr>
      <w:r>
        <w:br w:type="page"/>
      </w:r>
      <w:r>
        <w:rPr>
          <w:sz w:val="20"/>
          <w:u w:val="single"/>
        </w:rPr>
        <w:t>Población y estructura eclesiásticas</w:t>
      </w:r>
    </w:p>
    <w:p w:rsidR="00000000" w:rsidRDefault="00000000">
      <w:pPr>
        <w:spacing w:after="240"/>
        <w:jc w:val="center"/>
      </w:pPr>
      <w:r>
        <w:rPr>
          <w:sz w:val="20"/>
        </w:rPr>
        <w:t>(Al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134"/>
        <w:gridCol w:w="992"/>
        <w:gridCol w:w="992"/>
        <w:gridCol w:w="1616"/>
        <w:gridCol w:w="1329"/>
        <w:gridCol w:w="1329"/>
        <w:gridCol w:w="1213"/>
        <w:gridCol w:w="1317"/>
        <w:gridCol w:w="12"/>
        <w:gridCol w:w="1264"/>
      </w:tblGrid>
      <w:tr w:rsidR="00000000">
        <w:tblPrEx>
          <w:tblCellMar>
            <w:top w:w="0" w:type="dxa"/>
            <w:bottom w:w="0" w:type="dxa"/>
          </w:tblCellMar>
        </w:tblPrEx>
        <w:trPr>
          <w:cantSplit/>
          <w:tblHeader/>
        </w:trPr>
        <w:tc>
          <w:tcPr>
            <w:tcW w:w="2013" w:type="dxa"/>
            <w:vMerge w:val="restart"/>
            <w:vAlign w:val="center"/>
          </w:tcPr>
          <w:p w:rsidR="00000000" w:rsidRDefault="00000000">
            <w:pPr>
              <w:spacing w:before="40" w:after="40"/>
              <w:jc w:val="center"/>
              <w:rPr>
                <w:sz w:val="20"/>
              </w:rPr>
            </w:pPr>
            <w:r>
              <w:rPr>
                <w:sz w:val="20"/>
              </w:rPr>
              <w:t>País</w:t>
            </w:r>
          </w:p>
        </w:tc>
        <w:tc>
          <w:tcPr>
            <w:tcW w:w="1134" w:type="dxa"/>
            <w:vMerge w:val="restart"/>
            <w:vAlign w:val="center"/>
          </w:tcPr>
          <w:p w:rsidR="00000000" w:rsidRDefault="00000000">
            <w:pPr>
              <w:spacing w:before="40" w:after="40"/>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40" w:after="40"/>
              <w:jc w:val="center"/>
              <w:rPr>
                <w:sz w:val="20"/>
              </w:rPr>
            </w:pPr>
            <w:r>
              <w:rPr>
                <w:sz w:val="20"/>
              </w:rPr>
              <w:t>Habitantes (miles)</w:t>
            </w:r>
          </w:p>
        </w:tc>
        <w:tc>
          <w:tcPr>
            <w:tcW w:w="992" w:type="dxa"/>
            <w:vMerge w:val="restart"/>
            <w:vAlign w:val="center"/>
          </w:tcPr>
          <w:p w:rsidR="00000000" w:rsidRDefault="00000000">
            <w:pPr>
              <w:spacing w:before="40" w:after="40"/>
              <w:jc w:val="center"/>
              <w:rPr>
                <w:sz w:val="20"/>
              </w:rPr>
            </w:pPr>
            <w:r>
              <w:rPr>
                <w:sz w:val="20"/>
              </w:rPr>
              <w:t>Católicos (miles)</w:t>
            </w:r>
          </w:p>
        </w:tc>
        <w:tc>
          <w:tcPr>
            <w:tcW w:w="1616" w:type="dxa"/>
            <w:vMerge w:val="restart"/>
            <w:vAlign w:val="center"/>
          </w:tcPr>
          <w:p w:rsidR="00000000" w:rsidRDefault="00000000">
            <w:pPr>
              <w:spacing w:before="40" w:after="40"/>
              <w:jc w:val="center"/>
              <w:rPr>
                <w:sz w:val="20"/>
              </w:rPr>
            </w:pPr>
            <w:r>
              <w:rPr>
                <w:sz w:val="20"/>
              </w:rPr>
              <w:t>Circunscripciones eclesiásticas</w:t>
            </w:r>
          </w:p>
        </w:tc>
        <w:tc>
          <w:tcPr>
            <w:tcW w:w="5188" w:type="dxa"/>
            <w:gridSpan w:val="4"/>
            <w:vAlign w:val="bottom"/>
          </w:tcPr>
          <w:p w:rsidR="00000000" w:rsidRDefault="00000000">
            <w:pPr>
              <w:spacing w:before="40" w:after="40"/>
              <w:jc w:val="center"/>
              <w:rPr>
                <w:sz w:val="20"/>
              </w:rPr>
            </w:pPr>
            <w:r>
              <w:rPr>
                <w:sz w:val="20"/>
              </w:rPr>
              <w:t>Centros pastorales</w:t>
            </w:r>
          </w:p>
        </w:tc>
        <w:tc>
          <w:tcPr>
            <w:tcW w:w="1276" w:type="dxa"/>
            <w:gridSpan w:val="2"/>
            <w:vMerge w:val="restart"/>
            <w:vAlign w:val="center"/>
          </w:tcPr>
          <w:p w:rsidR="00000000" w:rsidRDefault="00000000">
            <w:pPr>
              <w:spacing w:before="40" w:after="40"/>
              <w:jc w:val="center"/>
              <w:rPr>
                <w:sz w:val="20"/>
              </w:rPr>
            </w:pPr>
            <w:r>
              <w:rPr>
                <w:sz w:val="20"/>
              </w:rPr>
              <w:t>Total</w:t>
            </w:r>
          </w:p>
        </w:tc>
      </w:tr>
      <w:tr w:rsidR="00000000">
        <w:tblPrEx>
          <w:tblCellMar>
            <w:top w:w="0" w:type="dxa"/>
            <w:bottom w:w="0" w:type="dxa"/>
          </w:tblCellMar>
        </w:tblPrEx>
        <w:trPr>
          <w:cantSplit/>
          <w:tblHeader/>
        </w:trPr>
        <w:tc>
          <w:tcPr>
            <w:tcW w:w="2013" w:type="dxa"/>
            <w:vMerge/>
            <w:vAlign w:val="center"/>
          </w:tcPr>
          <w:p w:rsidR="00000000" w:rsidRDefault="00000000">
            <w:pPr>
              <w:spacing w:before="40" w:after="40"/>
              <w:jc w:val="center"/>
              <w:rPr>
                <w:sz w:val="20"/>
              </w:rPr>
            </w:pPr>
          </w:p>
        </w:tc>
        <w:tc>
          <w:tcPr>
            <w:tcW w:w="1134"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restart"/>
            <w:vAlign w:val="center"/>
          </w:tcPr>
          <w:p w:rsidR="00000000" w:rsidRDefault="00000000">
            <w:pPr>
              <w:spacing w:before="40" w:after="40"/>
              <w:jc w:val="center"/>
              <w:rPr>
                <w:sz w:val="20"/>
              </w:rPr>
            </w:pPr>
            <w:r>
              <w:rPr>
                <w:sz w:val="20"/>
              </w:rPr>
              <w:t>Parroquia o cuasi parroquia</w:t>
            </w:r>
          </w:p>
        </w:tc>
        <w:tc>
          <w:tcPr>
            <w:tcW w:w="2542" w:type="dxa"/>
            <w:gridSpan w:val="2"/>
            <w:vAlign w:val="bottom"/>
          </w:tcPr>
          <w:p w:rsidR="00000000" w:rsidRDefault="00000000">
            <w:pPr>
              <w:spacing w:before="40" w:after="40"/>
              <w:jc w:val="center"/>
              <w:rPr>
                <w:sz w:val="20"/>
              </w:rPr>
            </w:pPr>
            <w:r>
              <w:rPr>
                <w:sz w:val="20"/>
              </w:rPr>
              <w:t>Misiones</w:t>
            </w:r>
          </w:p>
        </w:tc>
        <w:tc>
          <w:tcPr>
            <w:tcW w:w="1317" w:type="dxa"/>
            <w:vMerge w:val="restart"/>
            <w:vAlign w:val="center"/>
          </w:tcPr>
          <w:p w:rsidR="00000000" w:rsidRDefault="00000000">
            <w:pPr>
              <w:spacing w:before="40" w:after="40"/>
              <w:jc w:val="center"/>
              <w:rPr>
                <w:sz w:val="20"/>
              </w:rPr>
            </w:pPr>
            <w:r>
              <w:rPr>
                <w:sz w:val="20"/>
              </w:rPr>
              <w:t>Otros centros pastorales</w:t>
            </w:r>
          </w:p>
        </w:tc>
        <w:tc>
          <w:tcPr>
            <w:tcW w:w="1276" w:type="dxa"/>
            <w:gridSpan w:val="2"/>
            <w:vMerge/>
            <w:vAlign w:val="center"/>
          </w:tcPr>
          <w:p w:rsidR="00000000" w:rsidRDefault="00000000">
            <w:pPr>
              <w:spacing w:before="40" w:after="40"/>
              <w:jc w:val="center"/>
              <w:rPr>
                <w:sz w:val="20"/>
              </w:rPr>
            </w:pPr>
          </w:p>
        </w:tc>
      </w:tr>
      <w:tr w:rsidR="00000000">
        <w:tblPrEx>
          <w:tblCellMar>
            <w:top w:w="0" w:type="dxa"/>
            <w:bottom w:w="0" w:type="dxa"/>
          </w:tblCellMar>
        </w:tblPrEx>
        <w:trPr>
          <w:cantSplit/>
          <w:tblHeader/>
        </w:trPr>
        <w:tc>
          <w:tcPr>
            <w:tcW w:w="2013" w:type="dxa"/>
            <w:vMerge/>
          </w:tcPr>
          <w:p w:rsidR="00000000" w:rsidRDefault="00000000">
            <w:pPr>
              <w:spacing w:before="40" w:after="40"/>
              <w:rPr>
                <w:sz w:val="20"/>
              </w:rPr>
            </w:pPr>
          </w:p>
        </w:tc>
        <w:tc>
          <w:tcPr>
            <w:tcW w:w="1134"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ign w:val="bottom"/>
          </w:tcPr>
          <w:p w:rsidR="00000000" w:rsidRDefault="00000000">
            <w:pPr>
              <w:spacing w:before="40" w:after="40"/>
              <w:jc w:val="right"/>
              <w:rPr>
                <w:sz w:val="20"/>
              </w:rPr>
            </w:pPr>
          </w:p>
        </w:tc>
        <w:tc>
          <w:tcPr>
            <w:tcW w:w="1329" w:type="dxa"/>
            <w:vAlign w:val="bottom"/>
          </w:tcPr>
          <w:p w:rsidR="00000000" w:rsidRDefault="00000000">
            <w:pPr>
              <w:spacing w:before="40" w:after="40"/>
              <w:jc w:val="center"/>
              <w:rPr>
                <w:sz w:val="20"/>
              </w:rPr>
            </w:pPr>
            <w:r>
              <w:rPr>
                <w:sz w:val="20"/>
              </w:rPr>
              <w:t>Con sacerdote residente</w:t>
            </w:r>
          </w:p>
        </w:tc>
        <w:tc>
          <w:tcPr>
            <w:tcW w:w="1213" w:type="dxa"/>
            <w:vAlign w:val="bottom"/>
          </w:tcPr>
          <w:p w:rsidR="00000000" w:rsidRDefault="00000000">
            <w:pPr>
              <w:spacing w:before="40" w:after="40"/>
              <w:jc w:val="center"/>
              <w:rPr>
                <w:sz w:val="20"/>
              </w:rPr>
            </w:pPr>
            <w:r>
              <w:rPr>
                <w:sz w:val="20"/>
              </w:rPr>
              <w:t>Sin sacerdote residente</w:t>
            </w:r>
          </w:p>
        </w:tc>
        <w:tc>
          <w:tcPr>
            <w:tcW w:w="1317" w:type="dxa"/>
            <w:vMerge/>
            <w:vAlign w:val="bottom"/>
          </w:tcPr>
          <w:p w:rsidR="00000000" w:rsidRDefault="00000000">
            <w:pPr>
              <w:spacing w:before="40" w:after="40"/>
              <w:jc w:val="right"/>
              <w:rPr>
                <w:sz w:val="20"/>
              </w:rPr>
            </w:pPr>
          </w:p>
        </w:tc>
        <w:tc>
          <w:tcPr>
            <w:tcW w:w="1276" w:type="dxa"/>
            <w:gridSpan w:val="2"/>
            <w:vMerge/>
            <w:vAlign w:val="bottom"/>
          </w:tcPr>
          <w:p w:rsidR="00000000" w:rsidRDefault="00000000">
            <w:pPr>
              <w:spacing w:before="40" w:after="40"/>
              <w:jc w:val="right"/>
              <w:rPr>
                <w:sz w:val="20"/>
              </w:rPr>
            </w:pPr>
          </w:p>
        </w:tc>
      </w:tr>
      <w:tr w:rsidR="00000000">
        <w:tblPrEx>
          <w:tblCellMar>
            <w:top w:w="0" w:type="dxa"/>
            <w:bottom w:w="0" w:type="dxa"/>
          </w:tblCellMar>
        </w:tblPrEx>
        <w:trPr>
          <w:cantSplit/>
          <w:tblHeader/>
        </w:trPr>
        <w:tc>
          <w:tcPr>
            <w:tcW w:w="13211" w:type="dxa"/>
            <w:gridSpan w:val="11"/>
          </w:tcPr>
          <w:p w:rsidR="00000000" w:rsidRDefault="00000000">
            <w:pPr>
              <w:spacing w:before="40" w:after="40"/>
              <w:jc w:val="center"/>
              <w:rPr>
                <w:sz w:val="20"/>
              </w:rPr>
            </w:pPr>
            <w:r>
              <w:rPr>
                <w:sz w:val="20"/>
              </w:rPr>
              <w:t>ASIA Y ORIENTE MEDIO</w:t>
            </w:r>
          </w:p>
        </w:tc>
      </w:tr>
      <w:tr w:rsidR="00000000">
        <w:tblPrEx>
          <w:tblCellMar>
            <w:top w:w="0" w:type="dxa"/>
            <w:bottom w:w="0" w:type="dxa"/>
          </w:tblCellMar>
        </w:tblPrEx>
        <w:tc>
          <w:tcPr>
            <w:tcW w:w="2013" w:type="dxa"/>
          </w:tcPr>
          <w:p w:rsidR="00000000" w:rsidRDefault="00000000">
            <w:pPr>
              <w:spacing w:before="40" w:after="40"/>
              <w:rPr>
                <w:sz w:val="20"/>
              </w:rPr>
            </w:pPr>
            <w:r>
              <w:rPr>
                <w:sz w:val="20"/>
              </w:rPr>
              <w:t>Afganistán</w:t>
            </w:r>
          </w:p>
        </w:tc>
        <w:tc>
          <w:tcPr>
            <w:tcW w:w="1134" w:type="dxa"/>
            <w:vAlign w:val="bottom"/>
          </w:tcPr>
          <w:p w:rsidR="00000000" w:rsidRDefault="00000000">
            <w:pPr>
              <w:spacing w:before="40" w:after="40"/>
              <w:jc w:val="right"/>
              <w:rPr>
                <w:sz w:val="20"/>
              </w:rPr>
            </w:pPr>
            <w:r>
              <w:rPr>
                <w:sz w:val="20"/>
              </w:rPr>
              <w:t>652.090</w:t>
            </w:r>
          </w:p>
        </w:tc>
        <w:tc>
          <w:tcPr>
            <w:tcW w:w="992" w:type="dxa"/>
            <w:vAlign w:val="bottom"/>
          </w:tcPr>
          <w:p w:rsidR="00000000" w:rsidRDefault="00000000">
            <w:pPr>
              <w:spacing w:before="40" w:after="40"/>
              <w:jc w:val="right"/>
              <w:rPr>
                <w:sz w:val="20"/>
              </w:rPr>
            </w:pPr>
            <w:r>
              <w:rPr>
                <w:sz w:val="20"/>
              </w:rPr>
              <w:t>20.140</w:t>
            </w:r>
          </w:p>
        </w:tc>
        <w:tc>
          <w:tcPr>
            <w:tcW w:w="992" w:type="dxa"/>
            <w:vAlign w:val="bottom"/>
          </w:tcPr>
          <w:p w:rsidR="00000000" w:rsidRDefault="00000000">
            <w:pPr>
              <w:spacing w:before="40" w:after="40"/>
              <w:jc w:val="right"/>
              <w:rPr>
                <w:sz w:val="20"/>
              </w:rPr>
            </w:pPr>
            <w:r>
              <w:rPr>
                <w:sz w:val="20"/>
              </w:rPr>
              <w:t>--</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2013" w:type="dxa"/>
          </w:tcPr>
          <w:p w:rsidR="00000000" w:rsidRDefault="00000000">
            <w:pPr>
              <w:spacing w:before="40" w:after="40"/>
              <w:rPr>
                <w:sz w:val="20"/>
              </w:rPr>
            </w:pPr>
            <w:r>
              <w:rPr>
                <w:sz w:val="20"/>
              </w:rPr>
              <w:t>Chipre</w:t>
            </w:r>
          </w:p>
        </w:tc>
        <w:tc>
          <w:tcPr>
            <w:tcW w:w="1134" w:type="dxa"/>
            <w:vAlign w:val="bottom"/>
          </w:tcPr>
          <w:p w:rsidR="00000000" w:rsidRDefault="00000000">
            <w:pPr>
              <w:spacing w:before="40" w:after="40"/>
              <w:jc w:val="right"/>
              <w:rPr>
                <w:sz w:val="20"/>
              </w:rPr>
            </w:pPr>
            <w:r>
              <w:rPr>
                <w:sz w:val="20"/>
              </w:rPr>
              <w:t>9.251</w:t>
            </w:r>
          </w:p>
        </w:tc>
        <w:tc>
          <w:tcPr>
            <w:tcW w:w="992" w:type="dxa"/>
            <w:vAlign w:val="bottom"/>
          </w:tcPr>
          <w:p w:rsidR="00000000" w:rsidRDefault="00000000">
            <w:pPr>
              <w:spacing w:before="40" w:after="40"/>
              <w:jc w:val="right"/>
              <w:rPr>
                <w:sz w:val="20"/>
              </w:rPr>
            </w:pPr>
            <w:r>
              <w:rPr>
                <w:sz w:val="20"/>
              </w:rPr>
              <w:t>740</w:t>
            </w:r>
          </w:p>
        </w:tc>
        <w:tc>
          <w:tcPr>
            <w:tcW w:w="992" w:type="dxa"/>
            <w:vAlign w:val="bottom"/>
          </w:tcPr>
          <w:p w:rsidR="00000000" w:rsidRDefault="00000000">
            <w:pPr>
              <w:spacing w:before="40" w:after="40"/>
              <w:jc w:val="right"/>
              <w:rPr>
                <w:sz w:val="20"/>
              </w:rPr>
            </w:pPr>
            <w:r>
              <w:rPr>
                <w:sz w:val="20"/>
              </w:rPr>
              <w:t>11</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1</w:t>
            </w:r>
          </w:p>
        </w:tc>
        <w:tc>
          <w:tcPr>
            <w:tcW w:w="1264" w:type="dxa"/>
            <w:vAlign w:val="bottom"/>
          </w:tcPr>
          <w:p w:rsidR="00000000" w:rsidRDefault="00000000">
            <w:pPr>
              <w:spacing w:before="40" w:after="40"/>
              <w:jc w:val="right"/>
              <w:rPr>
                <w:sz w:val="20"/>
              </w:rPr>
            </w:pPr>
            <w:r>
              <w:rPr>
                <w:sz w:val="20"/>
              </w:rPr>
              <w:t>14</w:t>
            </w:r>
          </w:p>
        </w:tc>
      </w:tr>
      <w:tr w:rsidR="00000000">
        <w:tblPrEx>
          <w:tblCellMar>
            <w:top w:w="0" w:type="dxa"/>
            <w:bottom w:w="0" w:type="dxa"/>
          </w:tblCellMar>
        </w:tblPrEx>
        <w:tc>
          <w:tcPr>
            <w:tcW w:w="2013" w:type="dxa"/>
          </w:tcPr>
          <w:p w:rsidR="00000000" w:rsidRDefault="00000000">
            <w:pPr>
              <w:spacing w:before="40" w:after="40"/>
              <w:rPr>
                <w:sz w:val="20"/>
              </w:rPr>
            </w:pPr>
            <w:r>
              <w:rPr>
                <w:spacing w:val="10"/>
                <w:sz w:val="20"/>
              </w:rPr>
              <w:t>Irán (República Islámica del)</w:t>
            </w:r>
          </w:p>
        </w:tc>
        <w:tc>
          <w:tcPr>
            <w:tcW w:w="1134" w:type="dxa"/>
            <w:vAlign w:val="bottom"/>
          </w:tcPr>
          <w:p w:rsidR="00000000" w:rsidRDefault="00000000">
            <w:pPr>
              <w:spacing w:before="40" w:after="40"/>
              <w:jc w:val="right"/>
              <w:rPr>
                <w:sz w:val="20"/>
              </w:rPr>
            </w:pPr>
            <w:r>
              <w:rPr>
                <w:sz w:val="20"/>
              </w:rPr>
              <w:t>1.648.000</w:t>
            </w:r>
          </w:p>
        </w:tc>
        <w:tc>
          <w:tcPr>
            <w:tcW w:w="992" w:type="dxa"/>
            <w:vAlign w:val="bottom"/>
          </w:tcPr>
          <w:p w:rsidR="00000000" w:rsidRDefault="00000000">
            <w:pPr>
              <w:spacing w:before="40" w:after="40"/>
              <w:jc w:val="right"/>
              <w:rPr>
                <w:sz w:val="20"/>
              </w:rPr>
            </w:pPr>
            <w:r>
              <w:rPr>
                <w:sz w:val="20"/>
              </w:rPr>
              <w:t>67.280</w:t>
            </w:r>
          </w:p>
        </w:tc>
        <w:tc>
          <w:tcPr>
            <w:tcW w:w="992" w:type="dxa"/>
            <w:vAlign w:val="bottom"/>
          </w:tcPr>
          <w:p w:rsidR="00000000" w:rsidRDefault="00000000">
            <w:pPr>
              <w:spacing w:before="40" w:after="40"/>
              <w:jc w:val="right"/>
              <w:rPr>
                <w:sz w:val="20"/>
              </w:rPr>
            </w:pPr>
            <w:r>
              <w:rPr>
                <w:sz w:val="20"/>
              </w:rPr>
              <w:t>13</w:t>
            </w:r>
          </w:p>
        </w:tc>
        <w:tc>
          <w:tcPr>
            <w:tcW w:w="1616" w:type="dxa"/>
            <w:vAlign w:val="bottom"/>
          </w:tcPr>
          <w:p w:rsidR="00000000" w:rsidRDefault="00000000">
            <w:pPr>
              <w:spacing w:before="40" w:after="40"/>
              <w:jc w:val="right"/>
              <w:rPr>
                <w:sz w:val="20"/>
              </w:rPr>
            </w:pPr>
            <w:r>
              <w:rPr>
                <w:sz w:val="20"/>
              </w:rPr>
              <w:t>6</w:t>
            </w:r>
          </w:p>
        </w:tc>
        <w:tc>
          <w:tcPr>
            <w:tcW w:w="1329" w:type="dxa"/>
            <w:vAlign w:val="bottom"/>
          </w:tcPr>
          <w:p w:rsidR="00000000" w:rsidRDefault="00000000">
            <w:pPr>
              <w:spacing w:before="40" w:after="40"/>
              <w:jc w:val="right"/>
              <w:rPr>
                <w:sz w:val="20"/>
              </w:rPr>
            </w:pPr>
            <w:r>
              <w:rPr>
                <w:sz w:val="20"/>
              </w:rPr>
              <w:t>18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10</w:t>
            </w:r>
          </w:p>
        </w:tc>
        <w:tc>
          <w:tcPr>
            <w:tcW w:w="1264" w:type="dxa"/>
            <w:vAlign w:val="bottom"/>
          </w:tcPr>
          <w:p w:rsidR="00000000" w:rsidRDefault="00000000">
            <w:pPr>
              <w:spacing w:before="40" w:after="40"/>
              <w:jc w:val="right"/>
              <w:rPr>
                <w:sz w:val="20"/>
              </w:rPr>
            </w:pPr>
            <w:r>
              <w:rPr>
                <w:sz w:val="20"/>
              </w:rPr>
              <w:t>28</w:t>
            </w:r>
          </w:p>
        </w:tc>
      </w:tr>
      <w:tr w:rsidR="00000000">
        <w:tblPrEx>
          <w:tblCellMar>
            <w:top w:w="0" w:type="dxa"/>
            <w:bottom w:w="0" w:type="dxa"/>
          </w:tblCellMar>
        </w:tblPrEx>
        <w:tc>
          <w:tcPr>
            <w:tcW w:w="2013" w:type="dxa"/>
          </w:tcPr>
          <w:p w:rsidR="00000000" w:rsidRDefault="00000000">
            <w:pPr>
              <w:spacing w:before="40" w:after="40"/>
              <w:rPr>
                <w:sz w:val="20"/>
              </w:rPr>
            </w:pPr>
            <w:r>
              <w:rPr>
                <w:sz w:val="20"/>
              </w:rPr>
              <w:t>Iraq</w:t>
            </w:r>
          </w:p>
        </w:tc>
        <w:tc>
          <w:tcPr>
            <w:tcW w:w="1134" w:type="dxa"/>
            <w:vAlign w:val="bottom"/>
          </w:tcPr>
          <w:p w:rsidR="00000000" w:rsidRDefault="00000000">
            <w:pPr>
              <w:spacing w:before="40" w:after="40"/>
              <w:jc w:val="right"/>
              <w:rPr>
                <w:sz w:val="20"/>
              </w:rPr>
            </w:pPr>
            <w:r>
              <w:rPr>
                <w:sz w:val="20"/>
              </w:rPr>
              <w:t>438.317</w:t>
            </w:r>
          </w:p>
        </w:tc>
        <w:tc>
          <w:tcPr>
            <w:tcW w:w="992" w:type="dxa"/>
            <w:vAlign w:val="bottom"/>
          </w:tcPr>
          <w:p w:rsidR="00000000" w:rsidRDefault="00000000">
            <w:pPr>
              <w:spacing w:before="40" w:after="40"/>
              <w:jc w:val="right"/>
              <w:rPr>
                <w:sz w:val="20"/>
              </w:rPr>
            </w:pPr>
            <w:r>
              <w:rPr>
                <w:sz w:val="20"/>
              </w:rPr>
              <w:t>20.450</w:t>
            </w:r>
          </w:p>
        </w:tc>
        <w:tc>
          <w:tcPr>
            <w:tcW w:w="992" w:type="dxa"/>
            <w:vAlign w:val="bottom"/>
          </w:tcPr>
          <w:p w:rsidR="00000000" w:rsidRDefault="00000000">
            <w:pPr>
              <w:spacing w:before="40" w:after="40"/>
              <w:jc w:val="right"/>
              <w:rPr>
                <w:sz w:val="20"/>
              </w:rPr>
            </w:pPr>
            <w:r>
              <w:rPr>
                <w:sz w:val="20"/>
              </w:rPr>
              <w:t>621</w:t>
            </w:r>
          </w:p>
        </w:tc>
        <w:tc>
          <w:tcPr>
            <w:tcW w:w="1616" w:type="dxa"/>
            <w:vAlign w:val="bottom"/>
          </w:tcPr>
          <w:p w:rsidR="00000000" w:rsidRDefault="00000000">
            <w:pPr>
              <w:spacing w:before="40" w:after="40"/>
              <w:jc w:val="right"/>
              <w:rPr>
                <w:sz w:val="20"/>
              </w:rPr>
            </w:pPr>
            <w:r>
              <w:rPr>
                <w:sz w:val="20"/>
              </w:rPr>
              <w:t>17</w:t>
            </w:r>
          </w:p>
        </w:tc>
        <w:tc>
          <w:tcPr>
            <w:tcW w:w="1329" w:type="dxa"/>
            <w:vAlign w:val="bottom"/>
          </w:tcPr>
          <w:p w:rsidR="00000000" w:rsidRDefault="00000000">
            <w:pPr>
              <w:spacing w:before="40" w:after="40"/>
              <w:jc w:val="right"/>
              <w:rPr>
                <w:sz w:val="20"/>
              </w:rPr>
            </w:pPr>
            <w:r>
              <w:rPr>
                <w:sz w:val="20"/>
              </w:rPr>
              <w:t>92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7</w:t>
            </w:r>
          </w:p>
        </w:tc>
        <w:tc>
          <w:tcPr>
            <w:tcW w:w="1264" w:type="dxa"/>
            <w:vAlign w:val="bottom"/>
          </w:tcPr>
          <w:p w:rsidR="00000000" w:rsidRDefault="00000000">
            <w:pPr>
              <w:spacing w:before="40" w:after="40"/>
              <w:jc w:val="right"/>
              <w:rPr>
                <w:sz w:val="20"/>
              </w:rPr>
            </w:pPr>
            <w:r>
              <w:rPr>
                <w:sz w:val="20"/>
              </w:rPr>
              <w:t>99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Israel</w:t>
            </w:r>
          </w:p>
        </w:tc>
        <w:tc>
          <w:tcPr>
            <w:tcW w:w="1134" w:type="dxa"/>
            <w:vAlign w:val="bottom"/>
          </w:tcPr>
          <w:p w:rsidR="00000000" w:rsidRDefault="00000000">
            <w:pPr>
              <w:spacing w:before="40" w:after="40"/>
              <w:jc w:val="right"/>
              <w:rPr>
                <w:sz w:val="20"/>
              </w:rPr>
            </w:pPr>
            <w:r>
              <w:rPr>
                <w:sz w:val="20"/>
              </w:rPr>
              <w:t>20.770</w:t>
            </w:r>
          </w:p>
        </w:tc>
        <w:tc>
          <w:tcPr>
            <w:tcW w:w="992" w:type="dxa"/>
            <w:vAlign w:val="bottom"/>
          </w:tcPr>
          <w:p w:rsidR="00000000" w:rsidRDefault="00000000">
            <w:pPr>
              <w:spacing w:before="40" w:after="40"/>
              <w:jc w:val="right"/>
              <w:rPr>
                <w:sz w:val="20"/>
              </w:rPr>
            </w:pPr>
            <w:r>
              <w:rPr>
                <w:sz w:val="20"/>
              </w:rPr>
              <w:t>5.540</w:t>
            </w:r>
          </w:p>
        </w:tc>
        <w:tc>
          <w:tcPr>
            <w:tcW w:w="992" w:type="dxa"/>
            <w:vAlign w:val="bottom"/>
          </w:tcPr>
          <w:p w:rsidR="00000000" w:rsidRDefault="00000000">
            <w:pPr>
              <w:spacing w:before="40" w:after="40"/>
              <w:jc w:val="right"/>
              <w:rPr>
                <w:sz w:val="20"/>
              </w:rPr>
            </w:pPr>
            <w:r>
              <w:rPr>
                <w:sz w:val="20"/>
              </w:rPr>
              <w:t>90</w:t>
            </w:r>
          </w:p>
        </w:tc>
        <w:tc>
          <w:tcPr>
            <w:tcW w:w="1616" w:type="dxa"/>
            <w:vAlign w:val="bottom"/>
          </w:tcPr>
          <w:p w:rsidR="00000000" w:rsidRDefault="00000000">
            <w:pPr>
              <w:spacing w:before="40" w:after="40"/>
              <w:jc w:val="right"/>
              <w:rPr>
                <w:sz w:val="20"/>
              </w:rPr>
            </w:pPr>
            <w:r>
              <w:rPr>
                <w:sz w:val="20"/>
              </w:rPr>
              <w:t>9</w:t>
            </w:r>
          </w:p>
        </w:tc>
        <w:tc>
          <w:tcPr>
            <w:tcW w:w="1329" w:type="dxa"/>
            <w:vAlign w:val="bottom"/>
          </w:tcPr>
          <w:p w:rsidR="00000000" w:rsidRDefault="00000000">
            <w:pPr>
              <w:spacing w:before="40" w:after="40"/>
              <w:jc w:val="right"/>
              <w:rPr>
                <w:sz w:val="20"/>
              </w:rPr>
            </w:pPr>
            <w:r>
              <w:rPr>
                <w:sz w:val="20"/>
              </w:rPr>
              <w:t>74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5</w:t>
            </w:r>
          </w:p>
        </w:tc>
        <w:tc>
          <w:tcPr>
            <w:tcW w:w="1264" w:type="dxa"/>
            <w:vAlign w:val="bottom"/>
          </w:tcPr>
          <w:p w:rsidR="00000000" w:rsidRDefault="00000000">
            <w:pPr>
              <w:spacing w:before="40" w:after="40"/>
              <w:jc w:val="right"/>
              <w:rPr>
                <w:sz w:val="20"/>
              </w:rPr>
            </w:pPr>
            <w:r>
              <w:rPr>
                <w:sz w:val="20"/>
              </w:rPr>
              <w:t>79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Jordania</w:t>
            </w:r>
          </w:p>
        </w:tc>
        <w:tc>
          <w:tcPr>
            <w:tcW w:w="1134" w:type="dxa"/>
            <w:vAlign w:val="bottom"/>
          </w:tcPr>
          <w:p w:rsidR="00000000" w:rsidRDefault="00000000">
            <w:pPr>
              <w:spacing w:before="40" w:after="40"/>
              <w:jc w:val="right"/>
              <w:rPr>
                <w:sz w:val="20"/>
              </w:rPr>
            </w:pPr>
            <w:r>
              <w:rPr>
                <w:sz w:val="20"/>
              </w:rPr>
              <w:t>97.740</w:t>
            </w:r>
          </w:p>
        </w:tc>
        <w:tc>
          <w:tcPr>
            <w:tcW w:w="992" w:type="dxa"/>
            <w:vAlign w:val="bottom"/>
          </w:tcPr>
          <w:p w:rsidR="00000000" w:rsidRDefault="00000000">
            <w:pPr>
              <w:spacing w:before="40" w:after="40"/>
              <w:jc w:val="right"/>
              <w:rPr>
                <w:sz w:val="20"/>
              </w:rPr>
            </w:pPr>
            <w:r>
              <w:rPr>
                <w:sz w:val="20"/>
              </w:rPr>
              <w:t>5.440</w:t>
            </w:r>
          </w:p>
        </w:tc>
        <w:tc>
          <w:tcPr>
            <w:tcW w:w="992" w:type="dxa"/>
            <w:vAlign w:val="bottom"/>
          </w:tcPr>
          <w:p w:rsidR="00000000" w:rsidRDefault="00000000">
            <w:pPr>
              <w:spacing w:before="40" w:after="40"/>
              <w:jc w:val="right"/>
              <w:rPr>
                <w:sz w:val="20"/>
              </w:rPr>
            </w:pPr>
            <w:r>
              <w:rPr>
                <w:sz w:val="20"/>
              </w:rPr>
              <w:t>66</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62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1</w:t>
            </w:r>
          </w:p>
        </w:tc>
        <w:tc>
          <w:tcPr>
            <w:tcW w:w="1264" w:type="dxa"/>
            <w:vAlign w:val="bottom"/>
          </w:tcPr>
          <w:p w:rsidR="00000000" w:rsidRDefault="00000000">
            <w:pPr>
              <w:spacing w:before="40" w:after="40"/>
              <w:jc w:val="right"/>
              <w:rPr>
                <w:sz w:val="20"/>
              </w:rPr>
            </w:pPr>
            <w:r>
              <w:rPr>
                <w:sz w:val="20"/>
              </w:rPr>
              <w:t>63</w:t>
            </w:r>
          </w:p>
        </w:tc>
      </w:tr>
      <w:tr w:rsidR="00000000">
        <w:tblPrEx>
          <w:tblCellMar>
            <w:top w:w="0" w:type="dxa"/>
            <w:bottom w:w="0" w:type="dxa"/>
          </w:tblCellMar>
        </w:tblPrEx>
        <w:tc>
          <w:tcPr>
            <w:tcW w:w="2013" w:type="dxa"/>
          </w:tcPr>
          <w:p w:rsidR="00000000" w:rsidRDefault="00000000">
            <w:pPr>
              <w:spacing w:before="40" w:after="40"/>
              <w:rPr>
                <w:sz w:val="20"/>
              </w:rPr>
            </w:pPr>
            <w:r>
              <w:rPr>
                <w:sz w:val="20"/>
              </w:rPr>
              <w:t>Líbano</w:t>
            </w:r>
          </w:p>
        </w:tc>
        <w:tc>
          <w:tcPr>
            <w:tcW w:w="1134" w:type="dxa"/>
            <w:vAlign w:val="bottom"/>
          </w:tcPr>
          <w:p w:rsidR="00000000" w:rsidRDefault="00000000">
            <w:pPr>
              <w:spacing w:before="40" w:after="40"/>
              <w:jc w:val="right"/>
              <w:rPr>
                <w:sz w:val="20"/>
              </w:rPr>
            </w:pPr>
            <w:r>
              <w:rPr>
                <w:sz w:val="20"/>
              </w:rPr>
              <w:t>10.400</w:t>
            </w:r>
          </w:p>
        </w:tc>
        <w:tc>
          <w:tcPr>
            <w:tcW w:w="992" w:type="dxa"/>
            <w:vAlign w:val="bottom"/>
          </w:tcPr>
          <w:p w:rsidR="00000000" w:rsidRDefault="00000000">
            <w:pPr>
              <w:spacing w:before="40" w:after="40"/>
              <w:jc w:val="right"/>
              <w:rPr>
                <w:sz w:val="20"/>
              </w:rPr>
            </w:pPr>
            <w:r>
              <w:rPr>
                <w:sz w:val="20"/>
              </w:rPr>
              <w:t>3.010</w:t>
            </w:r>
          </w:p>
        </w:tc>
        <w:tc>
          <w:tcPr>
            <w:tcW w:w="992" w:type="dxa"/>
            <w:vAlign w:val="bottom"/>
          </w:tcPr>
          <w:p w:rsidR="00000000" w:rsidRDefault="00000000">
            <w:pPr>
              <w:spacing w:before="40" w:after="40"/>
              <w:jc w:val="right"/>
              <w:rPr>
                <w:sz w:val="20"/>
              </w:rPr>
            </w:pPr>
            <w:r>
              <w:rPr>
                <w:sz w:val="20"/>
              </w:rPr>
              <w:t>2.026</w:t>
            </w:r>
          </w:p>
        </w:tc>
        <w:tc>
          <w:tcPr>
            <w:tcW w:w="1616" w:type="dxa"/>
            <w:vAlign w:val="bottom"/>
          </w:tcPr>
          <w:p w:rsidR="00000000" w:rsidRDefault="00000000">
            <w:pPr>
              <w:spacing w:before="40" w:after="40"/>
              <w:jc w:val="right"/>
              <w:rPr>
                <w:sz w:val="20"/>
              </w:rPr>
            </w:pPr>
            <w:r>
              <w:rPr>
                <w:sz w:val="20"/>
              </w:rPr>
              <w:t>24</w:t>
            </w:r>
          </w:p>
        </w:tc>
        <w:tc>
          <w:tcPr>
            <w:tcW w:w="1329" w:type="dxa"/>
            <w:vAlign w:val="bottom"/>
          </w:tcPr>
          <w:p w:rsidR="00000000" w:rsidRDefault="00000000">
            <w:pPr>
              <w:spacing w:before="40" w:after="40"/>
              <w:jc w:val="right"/>
              <w:rPr>
                <w:sz w:val="20"/>
              </w:rPr>
            </w:pPr>
            <w:r>
              <w:rPr>
                <w:sz w:val="20"/>
              </w:rPr>
              <w:t>1.032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46</w:t>
            </w:r>
          </w:p>
        </w:tc>
        <w:tc>
          <w:tcPr>
            <w:tcW w:w="1264" w:type="dxa"/>
            <w:vAlign w:val="bottom"/>
          </w:tcPr>
          <w:p w:rsidR="00000000" w:rsidRDefault="00000000">
            <w:pPr>
              <w:spacing w:before="40" w:after="40"/>
              <w:jc w:val="right"/>
              <w:rPr>
                <w:sz w:val="20"/>
              </w:rPr>
            </w:pPr>
            <w:r>
              <w:rPr>
                <w:sz w:val="20"/>
              </w:rPr>
              <w:t>1.078</w:t>
            </w:r>
          </w:p>
        </w:tc>
      </w:tr>
      <w:tr w:rsidR="00000000">
        <w:tblPrEx>
          <w:tblCellMar>
            <w:top w:w="0" w:type="dxa"/>
            <w:bottom w:w="0" w:type="dxa"/>
          </w:tblCellMar>
        </w:tblPrEx>
        <w:tc>
          <w:tcPr>
            <w:tcW w:w="2013" w:type="dxa"/>
          </w:tcPr>
          <w:p w:rsidR="00000000" w:rsidRDefault="00000000">
            <w:pPr>
              <w:spacing w:before="40" w:after="40"/>
              <w:ind w:left="113" w:hanging="113"/>
              <w:rPr>
                <w:sz w:val="20"/>
              </w:rPr>
            </w:pPr>
            <w:r>
              <w:rPr>
                <w:spacing w:val="10"/>
                <w:sz w:val="20"/>
              </w:rPr>
              <w:t>República</w:t>
            </w:r>
            <w:r>
              <w:rPr>
                <w:sz w:val="20"/>
              </w:rPr>
              <w:t xml:space="preserve"> Árabe Siria</w:t>
            </w:r>
          </w:p>
        </w:tc>
        <w:tc>
          <w:tcPr>
            <w:tcW w:w="1134" w:type="dxa"/>
            <w:vAlign w:val="bottom"/>
          </w:tcPr>
          <w:p w:rsidR="00000000" w:rsidRDefault="00000000">
            <w:pPr>
              <w:spacing w:before="40" w:after="40"/>
              <w:jc w:val="right"/>
              <w:rPr>
                <w:sz w:val="20"/>
              </w:rPr>
            </w:pPr>
            <w:r>
              <w:rPr>
                <w:sz w:val="20"/>
              </w:rPr>
              <w:t>185.180</w:t>
            </w:r>
          </w:p>
        </w:tc>
        <w:tc>
          <w:tcPr>
            <w:tcW w:w="992" w:type="dxa"/>
            <w:vAlign w:val="bottom"/>
          </w:tcPr>
          <w:p w:rsidR="00000000" w:rsidRDefault="00000000">
            <w:pPr>
              <w:spacing w:before="40" w:after="40"/>
              <w:jc w:val="right"/>
              <w:rPr>
                <w:sz w:val="20"/>
              </w:rPr>
            </w:pPr>
            <w:r>
              <w:rPr>
                <w:sz w:val="20"/>
              </w:rPr>
              <w:t>14.190</w:t>
            </w:r>
          </w:p>
        </w:tc>
        <w:tc>
          <w:tcPr>
            <w:tcW w:w="992" w:type="dxa"/>
            <w:vAlign w:val="bottom"/>
          </w:tcPr>
          <w:p w:rsidR="00000000" w:rsidRDefault="00000000">
            <w:pPr>
              <w:spacing w:before="40" w:after="40"/>
              <w:jc w:val="right"/>
              <w:rPr>
                <w:sz w:val="20"/>
              </w:rPr>
            </w:pPr>
            <w:r>
              <w:rPr>
                <w:sz w:val="20"/>
              </w:rPr>
              <w:t>295</w:t>
            </w:r>
          </w:p>
        </w:tc>
        <w:tc>
          <w:tcPr>
            <w:tcW w:w="1616" w:type="dxa"/>
            <w:vAlign w:val="bottom"/>
          </w:tcPr>
          <w:p w:rsidR="00000000" w:rsidRDefault="00000000">
            <w:pPr>
              <w:spacing w:before="40" w:after="40"/>
              <w:jc w:val="right"/>
              <w:rPr>
                <w:sz w:val="20"/>
              </w:rPr>
            </w:pPr>
            <w:r>
              <w:rPr>
                <w:sz w:val="20"/>
              </w:rPr>
              <w:t>18</w:t>
            </w:r>
          </w:p>
        </w:tc>
        <w:tc>
          <w:tcPr>
            <w:tcW w:w="1329" w:type="dxa"/>
            <w:vAlign w:val="bottom"/>
          </w:tcPr>
          <w:p w:rsidR="00000000" w:rsidRDefault="00000000">
            <w:pPr>
              <w:spacing w:before="40" w:after="40"/>
              <w:jc w:val="right"/>
              <w:rPr>
                <w:sz w:val="20"/>
              </w:rPr>
            </w:pPr>
            <w:r>
              <w:rPr>
                <w:sz w:val="20"/>
              </w:rPr>
              <w:t>200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34</w:t>
            </w:r>
          </w:p>
        </w:tc>
        <w:tc>
          <w:tcPr>
            <w:tcW w:w="1264" w:type="dxa"/>
            <w:vAlign w:val="bottom"/>
          </w:tcPr>
          <w:p w:rsidR="00000000" w:rsidRDefault="00000000">
            <w:pPr>
              <w:spacing w:before="40" w:after="40"/>
              <w:jc w:val="right"/>
              <w:rPr>
                <w:sz w:val="20"/>
              </w:rPr>
            </w:pPr>
            <w:r>
              <w:rPr>
                <w:sz w:val="20"/>
              </w:rPr>
              <w:t>234</w:t>
            </w:r>
          </w:p>
        </w:tc>
      </w:tr>
      <w:tr w:rsidR="00000000">
        <w:tblPrEx>
          <w:tblCellMar>
            <w:top w:w="0" w:type="dxa"/>
            <w:bottom w:w="0" w:type="dxa"/>
          </w:tblCellMar>
        </w:tblPrEx>
        <w:tc>
          <w:tcPr>
            <w:tcW w:w="2013" w:type="dxa"/>
          </w:tcPr>
          <w:p w:rsidR="00000000" w:rsidRDefault="00000000">
            <w:pPr>
              <w:spacing w:before="40" w:after="40"/>
              <w:rPr>
                <w:sz w:val="20"/>
              </w:rPr>
            </w:pPr>
            <w:r>
              <w:rPr>
                <w:sz w:val="20"/>
              </w:rPr>
              <w:t>Turquía</w:t>
            </w:r>
          </w:p>
        </w:tc>
        <w:tc>
          <w:tcPr>
            <w:tcW w:w="1134" w:type="dxa"/>
            <w:vAlign w:val="bottom"/>
          </w:tcPr>
          <w:p w:rsidR="00000000" w:rsidRDefault="00000000">
            <w:pPr>
              <w:spacing w:before="40" w:after="40"/>
              <w:jc w:val="right"/>
              <w:rPr>
                <w:sz w:val="20"/>
              </w:rPr>
            </w:pPr>
            <w:r>
              <w:rPr>
                <w:sz w:val="20"/>
              </w:rPr>
              <w:t>780.576</w:t>
            </w:r>
          </w:p>
        </w:tc>
        <w:tc>
          <w:tcPr>
            <w:tcW w:w="992" w:type="dxa"/>
            <w:vAlign w:val="bottom"/>
          </w:tcPr>
          <w:p w:rsidR="00000000" w:rsidRDefault="00000000">
            <w:pPr>
              <w:spacing w:before="40" w:after="40"/>
              <w:jc w:val="right"/>
              <w:rPr>
                <w:sz w:val="20"/>
              </w:rPr>
            </w:pPr>
            <w:r>
              <w:rPr>
                <w:sz w:val="20"/>
              </w:rPr>
              <w:t>61.640</w:t>
            </w:r>
          </w:p>
        </w:tc>
        <w:tc>
          <w:tcPr>
            <w:tcW w:w="992" w:type="dxa"/>
            <w:vAlign w:val="bottom"/>
          </w:tcPr>
          <w:p w:rsidR="00000000" w:rsidRDefault="00000000">
            <w:pPr>
              <w:spacing w:before="40" w:after="40"/>
              <w:jc w:val="right"/>
              <w:rPr>
                <w:sz w:val="20"/>
              </w:rPr>
            </w:pPr>
            <w:r>
              <w:rPr>
                <w:sz w:val="20"/>
              </w:rPr>
              <w:t>30</w:t>
            </w:r>
          </w:p>
        </w:tc>
        <w:tc>
          <w:tcPr>
            <w:tcW w:w="1616" w:type="dxa"/>
            <w:vAlign w:val="bottom"/>
          </w:tcPr>
          <w:p w:rsidR="00000000" w:rsidRDefault="00000000">
            <w:pPr>
              <w:spacing w:before="40" w:after="40"/>
              <w:jc w:val="right"/>
              <w:rPr>
                <w:sz w:val="20"/>
              </w:rPr>
            </w:pPr>
            <w:r>
              <w:rPr>
                <w:sz w:val="20"/>
              </w:rPr>
              <w:t>7</w:t>
            </w:r>
          </w:p>
        </w:tc>
        <w:tc>
          <w:tcPr>
            <w:tcW w:w="1329" w:type="dxa"/>
            <w:vAlign w:val="bottom"/>
          </w:tcPr>
          <w:p w:rsidR="00000000" w:rsidRDefault="00000000">
            <w:pPr>
              <w:spacing w:before="40" w:after="40"/>
              <w:jc w:val="right"/>
              <w:rPr>
                <w:sz w:val="20"/>
              </w:rPr>
            </w:pPr>
            <w:r>
              <w:rPr>
                <w:sz w:val="20"/>
              </w:rPr>
              <w:t>50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5</w:t>
            </w:r>
          </w:p>
        </w:tc>
        <w:tc>
          <w:tcPr>
            <w:tcW w:w="1264" w:type="dxa"/>
            <w:vAlign w:val="bottom"/>
          </w:tcPr>
          <w:p w:rsidR="00000000" w:rsidRDefault="00000000">
            <w:pPr>
              <w:spacing w:before="40" w:after="40"/>
              <w:jc w:val="right"/>
              <w:rPr>
                <w:sz w:val="20"/>
              </w:rPr>
            </w:pPr>
            <w:r>
              <w:rPr>
                <w:sz w:val="20"/>
              </w:rPr>
              <w:t>55</w:t>
            </w:r>
          </w:p>
        </w:tc>
      </w:tr>
      <w:tr w:rsidR="00000000">
        <w:tblPrEx>
          <w:tblCellMar>
            <w:top w:w="0" w:type="dxa"/>
            <w:bottom w:w="0" w:type="dxa"/>
          </w:tblCellMar>
        </w:tblPrEx>
        <w:tc>
          <w:tcPr>
            <w:tcW w:w="2013" w:type="dxa"/>
          </w:tcPr>
          <w:p w:rsidR="00000000" w:rsidRDefault="00000000">
            <w:pPr>
              <w:tabs>
                <w:tab w:val="left" w:pos="284"/>
              </w:tabs>
              <w:spacing w:before="40" w:after="40"/>
              <w:ind w:left="284" w:hanging="284"/>
              <w:rPr>
                <w:sz w:val="20"/>
              </w:rPr>
            </w:pPr>
            <w:r>
              <w:rPr>
                <w:sz w:val="20"/>
              </w:rPr>
              <w:tab/>
              <w:t>Total Asia y Oriente Medio</w:t>
            </w:r>
          </w:p>
        </w:tc>
        <w:tc>
          <w:tcPr>
            <w:tcW w:w="1134" w:type="dxa"/>
            <w:vAlign w:val="bottom"/>
          </w:tcPr>
          <w:p w:rsidR="00000000" w:rsidRDefault="00000000">
            <w:pPr>
              <w:spacing w:before="40" w:after="40"/>
              <w:jc w:val="right"/>
              <w:rPr>
                <w:sz w:val="20"/>
              </w:rPr>
            </w:pPr>
            <w:r>
              <w:rPr>
                <w:sz w:val="20"/>
              </w:rPr>
              <w:t>3.842.324</w:t>
            </w:r>
          </w:p>
        </w:tc>
        <w:tc>
          <w:tcPr>
            <w:tcW w:w="992" w:type="dxa"/>
            <w:vAlign w:val="bottom"/>
          </w:tcPr>
          <w:p w:rsidR="00000000" w:rsidRDefault="00000000">
            <w:pPr>
              <w:spacing w:before="40" w:after="40"/>
              <w:jc w:val="right"/>
              <w:rPr>
                <w:sz w:val="20"/>
              </w:rPr>
            </w:pPr>
            <w:r>
              <w:rPr>
                <w:sz w:val="20"/>
              </w:rPr>
              <w:t>198.430</w:t>
            </w:r>
          </w:p>
        </w:tc>
        <w:tc>
          <w:tcPr>
            <w:tcW w:w="992" w:type="dxa"/>
            <w:vAlign w:val="bottom"/>
          </w:tcPr>
          <w:p w:rsidR="00000000" w:rsidRDefault="00000000">
            <w:pPr>
              <w:spacing w:before="40" w:after="40"/>
              <w:jc w:val="right"/>
              <w:rPr>
                <w:sz w:val="20"/>
              </w:rPr>
            </w:pPr>
            <w:r>
              <w:rPr>
                <w:sz w:val="20"/>
              </w:rPr>
              <w:t>3.152</w:t>
            </w:r>
          </w:p>
        </w:tc>
        <w:tc>
          <w:tcPr>
            <w:tcW w:w="1616" w:type="dxa"/>
            <w:vAlign w:val="bottom"/>
          </w:tcPr>
          <w:p w:rsidR="00000000" w:rsidRDefault="00000000">
            <w:pPr>
              <w:spacing w:before="40" w:after="40"/>
              <w:jc w:val="right"/>
              <w:rPr>
                <w:sz w:val="20"/>
              </w:rPr>
            </w:pPr>
            <w:r>
              <w:rPr>
                <w:sz w:val="20"/>
              </w:rPr>
              <w:t>83</w:t>
            </w:r>
          </w:p>
        </w:tc>
        <w:tc>
          <w:tcPr>
            <w:tcW w:w="1329" w:type="dxa"/>
            <w:vAlign w:val="bottom"/>
          </w:tcPr>
          <w:p w:rsidR="00000000" w:rsidRDefault="00000000">
            <w:pPr>
              <w:spacing w:before="40" w:after="40"/>
              <w:jc w:val="right"/>
              <w:rPr>
                <w:sz w:val="20"/>
              </w:rPr>
            </w:pPr>
            <w:r>
              <w:rPr>
                <w:sz w:val="20"/>
              </w:rPr>
              <w:t>1.541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109</w:t>
            </w:r>
          </w:p>
        </w:tc>
        <w:tc>
          <w:tcPr>
            <w:tcW w:w="1264" w:type="dxa"/>
            <w:vAlign w:val="bottom"/>
          </w:tcPr>
          <w:p w:rsidR="00000000" w:rsidRDefault="00000000">
            <w:pPr>
              <w:spacing w:before="40" w:after="40"/>
              <w:jc w:val="right"/>
              <w:rPr>
                <w:sz w:val="20"/>
              </w:rPr>
            </w:pPr>
            <w:r>
              <w:rPr>
                <w:sz w:val="20"/>
              </w:rPr>
              <w:t>1.650</w:t>
            </w:r>
          </w:p>
        </w:tc>
      </w:tr>
    </w:tbl>
    <w:p w:rsidR="00000000" w:rsidRDefault="00000000">
      <w:pPr>
        <w:jc w:val="center"/>
      </w:pPr>
    </w:p>
    <w:p w:rsidR="00000000" w:rsidRDefault="00000000">
      <w:pPr>
        <w:spacing w:after="240"/>
        <w:jc w:val="center"/>
        <w:rPr>
          <w:sz w:val="20"/>
          <w:u w:val="single"/>
        </w:rPr>
      </w:pPr>
      <w:r>
        <w:br w:type="page"/>
      </w:r>
      <w:r>
        <w:rPr>
          <w:sz w:val="20"/>
          <w:u w:val="single"/>
        </w:rPr>
        <w:t>Población y estructura eclesiásticas</w:t>
      </w:r>
    </w:p>
    <w:p w:rsidR="00000000" w:rsidRDefault="00000000">
      <w:pPr>
        <w:spacing w:after="240"/>
        <w:jc w:val="center"/>
        <w:rPr>
          <w:sz w:val="20"/>
        </w:rPr>
      </w:pPr>
      <w:r>
        <w:rPr>
          <w:sz w:val="20"/>
        </w:rPr>
        <w:t>(Al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134"/>
        <w:gridCol w:w="992"/>
        <w:gridCol w:w="850"/>
        <w:gridCol w:w="1616"/>
        <w:gridCol w:w="1329"/>
        <w:gridCol w:w="1329"/>
        <w:gridCol w:w="1213"/>
        <w:gridCol w:w="1317"/>
        <w:gridCol w:w="12"/>
        <w:gridCol w:w="1264"/>
      </w:tblGrid>
      <w:tr w:rsidR="00000000">
        <w:tblPrEx>
          <w:tblCellMar>
            <w:top w:w="0" w:type="dxa"/>
            <w:bottom w:w="0" w:type="dxa"/>
          </w:tblCellMar>
        </w:tblPrEx>
        <w:trPr>
          <w:cantSplit/>
          <w:tblHeader/>
        </w:trPr>
        <w:tc>
          <w:tcPr>
            <w:tcW w:w="2155" w:type="dxa"/>
            <w:vMerge w:val="restart"/>
            <w:vAlign w:val="center"/>
          </w:tcPr>
          <w:p w:rsidR="00000000" w:rsidRDefault="00000000">
            <w:pPr>
              <w:spacing w:before="30" w:after="30"/>
              <w:jc w:val="center"/>
              <w:rPr>
                <w:sz w:val="20"/>
              </w:rPr>
            </w:pPr>
            <w:r>
              <w:rPr>
                <w:sz w:val="20"/>
              </w:rPr>
              <w:t>País</w:t>
            </w:r>
          </w:p>
        </w:tc>
        <w:tc>
          <w:tcPr>
            <w:tcW w:w="1134" w:type="dxa"/>
            <w:vMerge w:val="restart"/>
            <w:vAlign w:val="center"/>
          </w:tcPr>
          <w:p w:rsidR="00000000" w:rsidRDefault="00000000">
            <w:pPr>
              <w:spacing w:before="30" w:after="30"/>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30" w:after="30"/>
              <w:jc w:val="center"/>
              <w:rPr>
                <w:sz w:val="20"/>
              </w:rPr>
            </w:pPr>
            <w:r>
              <w:rPr>
                <w:sz w:val="20"/>
              </w:rPr>
              <w:t>Habitantes (miles)</w:t>
            </w:r>
          </w:p>
        </w:tc>
        <w:tc>
          <w:tcPr>
            <w:tcW w:w="850" w:type="dxa"/>
            <w:vMerge w:val="restart"/>
            <w:vAlign w:val="center"/>
          </w:tcPr>
          <w:p w:rsidR="00000000" w:rsidRDefault="00000000">
            <w:pPr>
              <w:spacing w:before="30" w:after="30"/>
              <w:jc w:val="center"/>
              <w:rPr>
                <w:sz w:val="20"/>
              </w:rPr>
            </w:pPr>
            <w:r>
              <w:rPr>
                <w:sz w:val="20"/>
              </w:rPr>
              <w:t>Católicos (miles)</w:t>
            </w:r>
          </w:p>
        </w:tc>
        <w:tc>
          <w:tcPr>
            <w:tcW w:w="1616" w:type="dxa"/>
            <w:vMerge w:val="restart"/>
            <w:vAlign w:val="center"/>
          </w:tcPr>
          <w:p w:rsidR="00000000" w:rsidRDefault="00000000">
            <w:pPr>
              <w:spacing w:before="30" w:after="30"/>
              <w:jc w:val="center"/>
              <w:rPr>
                <w:sz w:val="20"/>
              </w:rPr>
            </w:pPr>
            <w:r>
              <w:rPr>
                <w:sz w:val="20"/>
              </w:rPr>
              <w:t>Circunscripciones eclesiásticas</w:t>
            </w:r>
          </w:p>
        </w:tc>
        <w:tc>
          <w:tcPr>
            <w:tcW w:w="5188" w:type="dxa"/>
            <w:gridSpan w:val="4"/>
            <w:vAlign w:val="bottom"/>
          </w:tcPr>
          <w:p w:rsidR="00000000" w:rsidRDefault="00000000">
            <w:pPr>
              <w:spacing w:before="30" w:after="30"/>
              <w:jc w:val="center"/>
              <w:rPr>
                <w:sz w:val="20"/>
              </w:rPr>
            </w:pPr>
            <w:r>
              <w:rPr>
                <w:sz w:val="20"/>
              </w:rPr>
              <w:t>Centros pastorales</w:t>
            </w:r>
          </w:p>
        </w:tc>
        <w:tc>
          <w:tcPr>
            <w:tcW w:w="1276" w:type="dxa"/>
            <w:gridSpan w:val="2"/>
            <w:vMerge w:val="restart"/>
            <w:vAlign w:val="center"/>
          </w:tcPr>
          <w:p w:rsidR="00000000" w:rsidRDefault="00000000">
            <w:pPr>
              <w:spacing w:before="30" w:after="30"/>
              <w:jc w:val="center"/>
              <w:rPr>
                <w:sz w:val="20"/>
              </w:rPr>
            </w:pPr>
            <w:r>
              <w:rPr>
                <w:sz w:val="20"/>
              </w:rPr>
              <w:t>Total</w:t>
            </w:r>
          </w:p>
        </w:tc>
      </w:tr>
      <w:tr w:rsidR="00000000">
        <w:tblPrEx>
          <w:tblCellMar>
            <w:top w:w="0" w:type="dxa"/>
            <w:bottom w:w="0" w:type="dxa"/>
          </w:tblCellMar>
        </w:tblPrEx>
        <w:trPr>
          <w:cantSplit/>
          <w:tblHeader/>
        </w:trPr>
        <w:tc>
          <w:tcPr>
            <w:tcW w:w="2155" w:type="dxa"/>
            <w:vMerge/>
            <w:vAlign w:val="center"/>
          </w:tcPr>
          <w:p w:rsidR="00000000" w:rsidRDefault="00000000">
            <w:pPr>
              <w:spacing w:before="30" w:after="30"/>
              <w:jc w:val="center"/>
              <w:rPr>
                <w:sz w:val="20"/>
              </w:rPr>
            </w:pPr>
          </w:p>
        </w:tc>
        <w:tc>
          <w:tcPr>
            <w:tcW w:w="1134" w:type="dxa"/>
            <w:vMerge/>
            <w:vAlign w:val="bottom"/>
          </w:tcPr>
          <w:p w:rsidR="00000000" w:rsidRDefault="00000000">
            <w:pPr>
              <w:spacing w:before="30" w:after="30"/>
              <w:jc w:val="right"/>
              <w:rPr>
                <w:sz w:val="20"/>
              </w:rPr>
            </w:pPr>
          </w:p>
        </w:tc>
        <w:tc>
          <w:tcPr>
            <w:tcW w:w="992" w:type="dxa"/>
            <w:vMerge/>
            <w:vAlign w:val="bottom"/>
          </w:tcPr>
          <w:p w:rsidR="00000000" w:rsidRDefault="00000000">
            <w:pPr>
              <w:spacing w:before="30" w:after="30"/>
              <w:jc w:val="right"/>
              <w:rPr>
                <w:sz w:val="20"/>
              </w:rPr>
            </w:pPr>
          </w:p>
        </w:tc>
        <w:tc>
          <w:tcPr>
            <w:tcW w:w="850" w:type="dxa"/>
            <w:vMerge/>
            <w:vAlign w:val="bottom"/>
          </w:tcPr>
          <w:p w:rsidR="00000000" w:rsidRDefault="00000000">
            <w:pPr>
              <w:spacing w:before="30" w:after="30"/>
              <w:jc w:val="right"/>
              <w:rPr>
                <w:sz w:val="20"/>
              </w:rPr>
            </w:pPr>
          </w:p>
        </w:tc>
        <w:tc>
          <w:tcPr>
            <w:tcW w:w="1616" w:type="dxa"/>
            <w:vMerge/>
            <w:vAlign w:val="bottom"/>
          </w:tcPr>
          <w:p w:rsidR="00000000" w:rsidRDefault="00000000">
            <w:pPr>
              <w:spacing w:before="30" w:after="30"/>
              <w:jc w:val="right"/>
              <w:rPr>
                <w:sz w:val="20"/>
              </w:rPr>
            </w:pPr>
          </w:p>
        </w:tc>
        <w:tc>
          <w:tcPr>
            <w:tcW w:w="1329" w:type="dxa"/>
            <w:vMerge w:val="restart"/>
            <w:vAlign w:val="center"/>
          </w:tcPr>
          <w:p w:rsidR="00000000" w:rsidRDefault="00000000">
            <w:pPr>
              <w:spacing w:before="30" w:after="30"/>
              <w:jc w:val="center"/>
              <w:rPr>
                <w:sz w:val="20"/>
              </w:rPr>
            </w:pPr>
            <w:r>
              <w:rPr>
                <w:sz w:val="20"/>
              </w:rPr>
              <w:t>Parroquia o cuasi parroquia</w:t>
            </w:r>
          </w:p>
        </w:tc>
        <w:tc>
          <w:tcPr>
            <w:tcW w:w="2542" w:type="dxa"/>
            <w:gridSpan w:val="2"/>
            <w:vAlign w:val="bottom"/>
          </w:tcPr>
          <w:p w:rsidR="00000000" w:rsidRDefault="00000000">
            <w:pPr>
              <w:spacing w:before="30" w:after="30"/>
              <w:jc w:val="center"/>
              <w:rPr>
                <w:sz w:val="20"/>
              </w:rPr>
            </w:pPr>
            <w:r>
              <w:rPr>
                <w:sz w:val="20"/>
              </w:rPr>
              <w:t>Misiones</w:t>
            </w:r>
          </w:p>
        </w:tc>
        <w:tc>
          <w:tcPr>
            <w:tcW w:w="1317" w:type="dxa"/>
            <w:vMerge w:val="restart"/>
            <w:vAlign w:val="center"/>
          </w:tcPr>
          <w:p w:rsidR="00000000" w:rsidRDefault="00000000">
            <w:pPr>
              <w:spacing w:before="30" w:after="30"/>
              <w:jc w:val="center"/>
              <w:rPr>
                <w:sz w:val="20"/>
              </w:rPr>
            </w:pPr>
            <w:r>
              <w:rPr>
                <w:sz w:val="20"/>
              </w:rPr>
              <w:t>Otros centros pastorales</w:t>
            </w:r>
          </w:p>
        </w:tc>
        <w:tc>
          <w:tcPr>
            <w:tcW w:w="1276" w:type="dxa"/>
            <w:gridSpan w:val="2"/>
            <w:vMerge/>
            <w:vAlign w:val="center"/>
          </w:tcPr>
          <w:p w:rsidR="00000000" w:rsidRDefault="00000000">
            <w:pPr>
              <w:spacing w:before="30" w:after="30"/>
              <w:jc w:val="center"/>
              <w:rPr>
                <w:sz w:val="20"/>
              </w:rPr>
            </w:pPr>
          </w:p>
        </w:tc>
      </w:tr>
      <w:tr w:rsidR="00000000">
        <w:tblPrEx>
          <w:tblCellMar>
            <w:top w:w="0" w:type="dxa"/>
            <w:bottom w:w="0" w:type="dxa"/>
          </w:tblCellMar>
        </w:tblPrEx>
        <w:trPr>
          <w:cantSplit/>
          <w:tblHeader/>
        </w:trPr>
        <w:tc>
          <w:tcPr>
            <w:tcW w:w="2155" w:type="dxa"/>
            <w:vMerge/>
          </w:tcPr>
          <w:p w:rsidR="00000000" w:rsidRDefault="00000000">
            <w:pPr>
              <w:spacing w:before="30" w:after="30"/>
              <w:rPr>
                <w:sz w:val="20"/>
              </w:rPr>
            </w:pPr>
          </w:p>
        </w:tc>
        <w:tc>
          <w:tcPr>
            <w:tcW w:w="1134" w:type="dxa"/>
            <w:vMerge/>
            <w:vAlign w:val="bottom"/>
          </w:tcPr>
          <w:p w:rsidR="00000000" w:rsidRDefault="00000000">
            <w:pPr>
              <w:spacing w:before="30" w:after="30"/>
              <w:jc w:val="right"/>
              <w:rPr>
                <w:sz w:val="20"/>
              </w:rPr>
            </w:pPr>
          </w:p>
        </w:tc>
        <w:tc>
          <w:tcPr>
            <w:tcW w:w="992" w:type="dxa"/>
            <w:vMerge/>
            <w:vAlign w:val="bottom"/>
          </w:tcPr>
          <w:p w:rsidR="00000000" w:rsidRDefault="00000000">
            <w:pPr>
              <w:spacing w:before="30" w:after="30"/>
              <w:jc w:val="right"/>
              <w:rPr>
                <w:sz w:val="20"/>
              </w:rPr>
            </w:pPr>
          </w:p>
        </w:tc>
        <w:tc>
          <w:tcPr>
            <w:tcW w:w="850" w:type="dxa"/>
            <w:vMerge/>
            <w:vAlign w:val="bottom"/>
          </w:tcPr>
          <w:p w:rsidR="00000000" w:rsidRDefault="00000000">
            <w:pPr>
              <w:spacing w:before="30" w:after="30"/>
              <w:jc w:val="right"/>
              <w:rPr>
                <w:sz w:val="20"/>
              </w:rPr>
            </w:pPr>
          </w:p>
        </w:tc>
        <w:tc>
          <w:tcPr>
            <w:tcW w:w="1616" w:type="dxa"/>
            <w:vMerge/>
            <w:vAlign w:val="bottom"/>
          </w:tcPr>
          <w:p w:rsidR="00000000" w:rsidRDefault="00000000">
            <w:pPr>
              <w:spacing w:before="30" w:after="30"/>
              <w:jc w:val="right"/>
              <w:rPr>
                <w:sz w:val="20"/>
              </w:rPr>
            </w:pPr>
          </w:p>
        </w:tc>
        <w:tc>
          <w:tcPr>
            <w:tcW w:w="1329" w:type="dxa"/>
            <w:vMerge/>
            <w:vAlign w:val="bottom"/>
          </w:tcPr>
          <w:p w:rsidR="00000000" w:rsidRDefault="00000000">
            <w:pPr>
              <w:spacing w:before="30" w:after="30"/>
              <w:jc w:val="right"/>
              <w:rPr>
                <w:sz w:val="20"/>
              </w:rPr>
            </w:pPr>
          </w:p>
        </w:tc>
        <w:tc>
          <w:tcPr>
            <w:tcW w:w="1329" w:type="dxa"/>
            <w:vAlign w:val="bottom"/>
          </w:tcPr>
          <w:p w:rsidR="00000000" w:rsidRDefault="00000000">
            <w:pPr>
              <w:spacing w:before="30" w:after="30"/>
              <w:jc w:val="center"/>
              <w:rPr>
                <w:sz w:val="20"/>
              </w:rPr>
            </w:pPr>
            <w:r>
              <w:rPr>
                <w:sz w:val="20"/>
              </w:rPr>
              <w:t>Con sacerdote residente</w:t>
            </w:r>
          </w:p>
        </w:tc>
        <w:tc>
          <w:tcPr>
            <w:tcW w:w="1213" w:type="dxa"/>
            <w:vAlign w:val="bottom"/>
          </w:tcPr>
          <w:p w:rsidR="00000000" w:rsidRDefault="00000000">
            <w:pPr>
              <w:spacing w:before="30" w:after="30"/>
              <w:jc w:val="center"/>
              <w:rPr>
                <w:sz w:val="20"/>
              </w:rPr>
            </w:pPr>
            <w:r>
              <w:rPr>
                <w:sz w:val="20"/>
              </w:rPr>
              <w:t>Sin sacerdote residente</w:t>
            </w:r>
          </w:p>
        </w:tc>
        <w:tc>
          <w:tcPr>
            <w:tcW w:w="1317" w:type="dxa"/>
            <w:vMerge/>
            <w:vAlign w:val="bottom"/>
          </w:tcPr>
          <w:p w:rsidR="00000000" w:rsidRDefault="00000000">
            <w:pPr>
              <w:spacing w:before="30" w:after="30"/>
              <w:jc w:val="right"/>
              <w:rPr>
                <w:sz w:val="20"/>
              </w:rPr>
            </w:pPr>
          </w:p>
        </w:tc>
        <w:tc>
          <w:tcPr>
            <w:tcW w:w="1276" w:type="dxa"/>
            <w:gridSpan w:val="2"/>
            <w:vMerge/>
            <w:vAlign w:val="bottom"/>
          </w:tcPr>
          <w:p w:rsidR="00000000" w:rsidRDefault="00000000">
            <w:pPr>
              <w:spacing w:before="30" w:after="30"/>
              <w:jc w:val="right"/>
              <w:rPr>
                <w:sz w:val="20"/>
              </w:rPr>
            </w:pPr>
          </w:p>
        </w:tc>
      </w:tr>
      <w:tr w:rsidR="00000000">
        <w:tblPrEx>
          <w:tblCellMar>
            <w:top w:w="0" w:type="dxa"/>
            <w:bottom w:w="0" w:type="dxa"/>
          </w:tblCellMar>
        </w:tblPrEx>
        <w:trPr>
          <w:cantSplit/>
          <w:tblHeader/>
        </w:trPr>
        <w:tc>
          <w:tcPr>
            <w:tcW w:w="13211" w:type="dxa"/>
            <w:gridSpan w:val="11"/>
          </w:tcPr>
          <w:p w:rsidR="00000000" w:rsidRDefault="00000000">
            <w:pPr>
              <w:spacing w:before="30" w:after="30"/>
              <w:jc w:val="center"/>
              <w:rPr>
                <w:sz w:val="20"/>
              </w:rPr>
            </w:pPr>
            <w:r>
              <w:rPr>
                <w:sz w:val="20"/>
              </w:rPr>
              <w:t>ASIA SUDORIENTAL Y EXTREMO ORIENTE</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Arabia Saudita</w:t>
            </w:r>
          </w:p>
        </w:tc>
        <w:tc>
          <w:tcPr>
            <w:tcW w:w="1134" w:type="dxa"/>
            <w:vAlign w:val="bottom"/>
          </w:tcPr>
          <w:p w:rsidR="00000000" w:rsidRDefault="00000000">
            <w:pPr>
              <w:spacing w:before="30" w:after="30"/>
              <w:jc w:val="right"/>
              <w:rPr>
                <w:sz w:val="20"/>
              </w:rPr>
            </w:pPr>
            <w:r>
              <w:rPr>
                <w:sz w:val="20"/>
              </w:rPr>
              <w:t>2.149.690</w:t>
            </w:r>
          </w:p>
        </w:tc>
        <w:tc>
          <w:tcPr>
            <w:tcW w:w="992" w:type="dxa"/>
            <w:vAlign w:val="bottom"/>
          </w:tcPr>
          <w:p w:rsidR="00000000" w:rsidRDefault="00000000">
            <w:pPr>
              <w:spacing w:before="30" w:after="30"/>
              <w:jc w:val="right"/>
              <w:rPr>
                <w:sz w:val="20"/>
              </w:rPr>
            </w:pPr>
            <w:r>
              <w:rPr>
                <w:sz w:val="20"/>
              </w:rPr>
              <w:t>17.880</w:t>
            </w:r>
          </w:p>
        </w:tc>
        <w:tc>
          <w:tcPr>
            <w:tcW w:w="850" w:type="dxa"/>
            <w:vAlign w:val="bottom"/>
          </w:tcPr>
          <w:p w:rsidR="00000000" w:rsidRDefault="00000000">
            <w:pPr>
              <w:spacing w:before="30" w:after="30"/>
              <w:jc w:val="right"/>
              <w:rPr>
                <w:sz w:val="20"/>
              </w:rPr>
            </w:pPr>
            <w:r>
              <w:rPr>
                <w:sz w:val="20"/>
              </w:rPr>
              <w:t>645</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5</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15</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20</w:t>
            </w:r>
          </w:p>
        </w:tc>
      </w:tr>
      <w:tr w:rsidR="00000000">
        <w:tblPrEx>
          <w:tblCellMar>
            <w:top w:w="0" w:type="dxa"/>
            <w:bottom w:w="0" w:type="dxa"/>
          </w:tblCellMar>
        </w:tblPrEx>
        <w:trPr>
          <w:cantSplit/>
        </w:trPr>
        <w:tc>
          <w:tcPr>
            <w:tcW w:w="2155" w:type="dxa"/>
          </w:tcPr>
          <w:p w:rsidR="00000000" w:rsidRDefault="00000000">
            <w:pPr>
              <w:spacing w:before="30" w:after="30"/>
            </w:pPr>
            <w:r>
              <w:rPr>
                <w:sz w:val="20"/>
              </w:rPr>
              <w:t>Armenia</w:t>
            </w:r>
          </w:p>
        </w:tc>
        <w:tc>
          <w:tcPr>
            <w:tcW w:w="1134" w:type="dxa"/>
            <w:vAlign w:val="bottom"/>
          </w:tcPr>
          <w:p w:rsidR="00000000" w:rsidRDefault="00000000">
            <w:pPr>
              <w:spacing w:before="30" w:after="30"/>
              <w:jc w:val="right"/>
              <w:rPr>
                <w:sz w:val="20"/>
              </w:rPr>
            </w:pPr>
            <w:r>
              <w:rPr>
                <w:sz w:val="20"/>
              </w:rPr>
              <w:t>29.800</w:t>
            </w:r>
          </w:p>
        </w:tc>
        <w:tc>
          <w:tcPr>
            <w:tcW w:w="992" w:type="dxa"/>
            <w:vAlign w:val="bottom"/>
          </w:tcPr>
          <w:p w:rsidR="00000000" w:rsidRDefault="00000000">
            <w:pPr>
              <w:spacing w:before="30" w:after="30"/>
              <w:jc w:val="right"/>
              <w:rPr>
                <w:sz w:val="20"/>
              </w:rPr>
            </w:pPr>
            <w:r>
              <w:rPr>
                <w:sz w:val="20"/>
              </w:rPr>
              <w:t>3.760</w:t>
            </w:r>
          </w:p>
        </w:tc>
        <w:tc>
          <w:tcPr>
            <w:tcW w:w="850" w:type="dxa"/>
            <w:vAlign w:val="bottom"/>
          </w:tcPr>
          <w:p w:rsidR="00000000" w:rsidRDefault="00000000">
            <w:pPr>
              <w:spacing w:before="30" w:after="30"/>
              <w:jc w:val="right"/>
              <w:rPr>
                <w:sz w:val="20"/>
              </w:rPr>
            </w:pPr>
            <w:r>
              <w:rPr>
                <w:sz w:val="20"/>
              </w:rPr>
              <w:t>141</w:t>
            </w:r>
          </w:p>
        </w:tc>
        <w:tc>
          <w:tcPr>
            <w:tcW w:w="1616"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18</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18</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Azerbaiyán</w:t>
            </w:r>
          </w:p>
        </w:tc>
        <w:tc>
          <w:tcPr>
            <w:tcW w:w="1134" w:type="dxa"/>
            <w:vAlign w:val="bottom"/>
          </w:tcPr>
          <w:p w:rsidR="00000000" w:rsidRDefault="00000000">
            <w:pPr>
              <w:spacing w:before="30" w:after="30"/>
              <w:jc w:val="right"/>
              <w:rPr>
                <w:sz w:val="20"/>
              </w:rPr>
            </w:pPr>
            <w:r>
              <w:rPr>
                <w:sz w:val="20"/>
              </w:rPr>
              <w:t>86.600</w:t>
            </w:r>
          </w:p>
        </w:tc>
        <w:tc>
          <w:tcPr>
            <w:tcW w:w="992" w:type="dxa"/>
            <w:vAlign w:val="bottom"/>
          </w:tcPr>
          <w:p w:rsidR="00000000" w:rsidRDefault="00000000">
            <w:pPr>
              <w:spacing w:before="30" w:after="30"/>
              <w:jc w:val="right"/>
              <w:rPr>
                <w:sz w:val="20"/>
              </w:rPr>
            </w:pPr>
            <w:r>
              <w:rPr>
                <w:sz w:val="20"/>
              </w:rPr>
              <w:t>750</w:t>
            </w:r>
          </w:p>
        </w:tc>
        <w:tc>
          <w:tcPr>
            <w:tcW w:w="850" w:type="dxa"/>
            <w:vAlign w:val="bottom"/>
          </w:tcPr>
          <w:p w:rsidR="00000000" w:rsidRDefault="00000000">
            <w:pPr>
              <w:spacing w:before="30" w:after="30"/>
              <w:jc w:val="right"/>
              <w:rPr>
                <w:sz w:val="20"/>
              </w:rPr>
            </w:pPr>
            <w:r>
              <w:rPr>
                <w:sz w:val="20"/>
              </w:rPr>
              <w:t>--</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Bahrein</w:t>
            </w:r>
          </w:p>
        </w:tc>
        <w:tc>
          <w:tcPr>
            <w:tcW w:w="1134" w:type="dxa"/>
            <w:vAlign w:val="bottom"/>
          </w:tcPr>
          <w:p w:rsidR="00000000" w:rsidRDefault="00000000">
            <w:pPr>
              <w:spacing w:before="30" w:after="30"/>
              <w:jc w:val="right"/>
              <w:rPr>
                <w:sz w:val="20"/>
              </w:rPr>
            </w:pPr>
            <w:r>
              <w:rPr>
                <w:sz w:val="20"/>
              </w:rPr>
              <w:t>678</w:t>
            </w:r>
          </w:p>
        </w:tc>
        <w:tc>
          <w:tcPr>
            <w:tcW w:w="992" w:type="dxa"/>
            <w:vAlign w:val="bottom"/>
          </w:tcPr>
          <w:p w:rsidR="00000000" w:rsidRDefault="00000000">
            <w:pPr>
              <w:spacing w:before="30" w:after="30"/>
              <w:jc w:val="right"/>
              <w:rPr>
                <w:sz w:val="20"/>
              </w:rPr>
            </w:pPr>
            <w:r>
              <w:rPr>
                <w:sz w:val="20"/>
              </w:rPr>
              <w:t>590</w:t>
            </w:r>
          </w:p>
        </w:tc>
        <w:tc>
          <w:tcPr>
            <w:tcW w:w="850" w:type="dxa"/>
            <w:vAlign w:val="bottom"/>
          </w:tcPr>
          <w:p w:rsidR="00000000" w:rsidRDefault="00000000">
            <w:pPr>
              <w:spacing w:before="30" w:after="30"/>
              <w:jc w:val="right"/>
              <w:rPr>
                <w:sz w:val="20"/>
              </w:rPr>
            </w:pPr>
            <w:r>
              <w:rPr>
                <w:sz w:val="20"/>
              </w:rPr>
              <w:t>30</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1</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2</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Bangladesh</w:t>
            </w:r>
          </w:p>
        </w:tc>
        <w:tc>
          <w:tcPr>
            <w:tcW w:w="1134" w:type="dxa"/>
            <w:vAlign w:val="bottom"/>
          </w:tcPr>
          <w:p w:rsidR="00000000" w:rsidRDefault="00000000">
            <w:pPr>
              <w:spacing w:before="30" w:after="30"/>
              <w:jc w:val="right"/>
              <w:rPr>
                <w:sz w:val="20"/>
              </w:rPr>
            </w:pPr>
            <w:r>
              <w:rPr>
                <w:sz w:val="20"/>
              </w:rPr>
              <w:t>143.998</w:t>
            </w:r>
          </w:p>
        </w:tc>
        <w:tc>
          <w:tcPr>
            <w:tcW w:w="992" w:type="dxa"/>
            <w:vAlign w:val="bottom"/>
          </w:tcPr>
          <w:p w:rsidR="00000000" w:rsidRDefault="00000000">
            <w:pPr>
              <w:spacing w:before="30" w:after="30"/>
              <w:jc w:val="right"/>
              <w:rPr>
                <w:sz w:val="20"/>
              </w:rPr>
            </w:pPr>
            <w:r>
              <w:rPr>
                <w:sz w:val="20"/>
              </w:rPr>
              <w:t>120.430</w:t>
            </w:r>
          </w:p>
        </w:tc>
        <w:tc>
          <w:tcPr>
            <w:tcW w:w="850" w:type="dxa"/>
            <w:vAlign w:val="bottom"/>
          </w:tcPr>
          <w:p w:rsidR="00000000" w:rsidRDefault="00000000">
            <w:pPr>
              <w:spacing w:before="30" w:after="30"/>
              <w:jc w:val="right"/>
              <w:rPr>
                <w:sz w:val="20"/>
              </w:rPr>
            </w:pPr>
            <w:r>
              <w:rPr>
                <w:sz w:val="20"/>
              </w:rPr>
              <w:t>231</w:t>
            </w:r>
          </w:p>
        </w:tc>
        <w:tc>
          <w:tcPr>
            <w:tcW w:w="1616" w:type="dxa"/>
            <w:vAlign w:val="bottom"/>
          </w:tcPr>
          <w:p w:rsidR="00000000" w:rsidRDefault="00000000">
            <w:pPr>
              <w:spacing w:before="30" w:after="30"/>
              <w:jc w:val="right"/>
              <w:rPr>
                <w:sz w:val="20"/>
              </w:rPr>
            </w:pPr>
            <w:r>
              <w:rPr>
                <w:sz w:val="20"/>
              </w:rPr>
              <w:t>6</w:t>
            </w:r>
          </w:p>
        </w:tc>
        <w:tc>
          <w:tcPr>
            <w:tcW w:w="1329" w:type="dxa"/>
            <w:vAlign w:val="bottom"/>
          </w:tcPr>
          <w:p w:rsidR="00000000" w:rsidRDefault="00000000">
            <w:pPr>
              <w:spacing w:before="30" w:after="30"/>
              <w:jc w:val="right"/>
              <w:rPr>
                <w:sz w:val="20"/>
              </w:rPr>
            </w:pPr>
            <w:r>
              <w:rPr>
                <w:sz w:val="20"/>
              </w:rPr>
              <w:t>73</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349</w:t>
            </w:r>
          </w:p>
        </w:tc>
        <w:tc>
          <w:tcPr>
            <w:tcW w:w="1329" w:type="dxa"/>
            <w:gridSpan w:val="2"/>
            <w:vAlign w:val="bottom"/>
          </w:tcPr>
          <w:p w:rsidR="00000000" w:rsidRDefault="00000000">
            <w:pPr>
              <w:spacing w:before="30" w:after="30"/>
              <w:jc w:val="right"/>
              <w:rPr>
                <w:sz w:val="20"/>
              </w:rPr>
            </w:pPr>
            <w:r>
              <w:rPr>
                <w:sz w:val="20"/>
              </w:rPr>
              <w:t>30</w:t>
            </w:r>
          </w:p>
        </w:tc>
        <w:tc>
          <w:tcPr>
            <w:tcW w:w="1264" w:type="dxa"/>
            <w:vAlign w:val="bottom"/>
          </w:tcPr>
          <w:p w:rsidR="00000000" w:rsidRDefault="00000000">
            <w:pPr>
              <w:spacing w:before="30" w:after="30"/>
              <w:jc w:val="right"/>
              <w:rPr>
                <w:sz w:val="20"/>
              </w:rPr>
            </w:pPr>
            <w:r>
              <w:rPr>
                <w:sz w:val="20"/>
              </w:rPr>
              <w:t>452</w:t>
            </w:r>
          </w:p>
        </w:tc>
      </w:tr>
      <w:tr w:rsidR="00000000">
        <w:tblPrEx>
          <w:tblCellMar>
            <w:top w:w="0" w:type="dxa"/>
            <w:bottom w:w="0" w:type="dxa"/>
          </w:tblCellMar>
        </w:tblPrEx>
        <w:trPr>
          <w:cantSplit/>
        </w:trPr>
        <w:tc>
          <w:tcPr>
            <w:tcW w:w="2155" w:type="dxa"/>
          </w:tcPr>
          <w:p w:rsidR="00000000" w:rsidRDefault="00000000">
            <w:pPr>
              <w:spacing w:before="30" w:after="30"/>
              <w:ind w:left="113" w:hanging="113"/>
              <w:rPr>
                <w:sz w:val="20"/>
              </w:rPr>
            </w:pPr>
            <w:r>
              <w:rPr>
                <w:sz w:val="20"/>
              </w:rPr>
              <w:t xml:space="preserve">Brunei </w:t>
            </w:r>
            <w:proofErr w:type="spellStart"/>
            <w:r>
              <w:rPr>
                <w:sz w:val="20"/>
              </w:rPr>
              <w:t>Darussalam</w:t>
            </w:r>
            <w:proofErr w:type="spellEnd"/>
          </w:p>
        </w:tc>
        <w:tc>
          <w:tcPr>
            <w:tcW w:w="1134" w:type="dxa"/>
            <w:vAlign w:val="bottom"/>
          </w:tcPr>
          <w:p w:rsidR="00000000" w:rsidRDefault="00000000">
            <w:pPr>
              <w:spacing w:before="30" w:after="30"/>
              <w:jc w:val="right"/>
              <w:rPr>
                <w:sz w:val="20"/>
              </w:rPr>
            </w:pPr>
            <w:r>
              <w:rPr>
                <w:sz w:val="20"/>
              </w:rPr>
              <w:t>5.765</w:t>
            </w:r>
          </w:p>
        </w:tc>
        <w:tc>
          <w:tcPr>
            <w:tcW w:w="992" w:type="dxa"/>
            <w:vAlign w:val="bottom"/>
          </w:tcPr>
          <w:p w:rsidR="00000000" w:rsidRDefault="00000000">
            <w:pPr>
              <w:spacing w:before="30" w:after="30"/>
              <w:jc w:val="right"/>
              <w:rPr>
                <w:sz w:val="20"/>
              </w:rPr>
            </w:pPr>
            <w:r>
              <w:rPr>
                <w:sz w:val="20"/>
              </w:rPr>
              <w:t>280</w:t>
            </w:r>
          </w:p>
        </w:tc>
        <w:tc>
          <w:tcPr>
            <w:tcW w:w="850" w:type="dxa"/>
            <w:vAlign w:val="bottom"/>
          </w:tcPr>
          <w:p w:rsidR="00000000" w:rsidRDefault="00000000">
            <w:pPr>
              <w:spacing w:before="30" w:after="30"/>
              <w:jc w:val="right"/>
              <w:rPr>
                <w:sz w:val="20"/>
              </w:rPr>
            </w:pPr>
            <w:r>
              <w:rPr>
                <w:sz w:val="20"/>
              </w:rPr>
              <w:t>8</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3</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3</w:t>
            </w:r>
          </w:p>
        </w:tc>
      </w:tr>
      <w:tr w:rsidR="00000000">
        <w:tblPrEx>
          <w:tblCellMar>
            <w:top w:w="0" w:type="dxa"/>
            <w:bottom w:w="0" w:type="dxa"/>
          </w:tblCellMar>
        </w:tblPrEx>
        <w:trPr>
          <w:cantSplit/>
        </w:trPr>
        <w:tc>
          <w:tcPr>
            <w:tcW w:w="2155" w:type="dxa"/>
          </w:tcPr>
          <w:p w:rsidR="00000000" w:rsidRDefault="00000000">
            <w:pPr>
              <w:spacing w:before="30" w:after="30"/>
              <w:rPr>
                <w:sz w:val="20"/>
              </w:rPr>
            </w:pPr>
            <w:proofErr w:type="spellStart"/>
            <w:r>
              <w:rPr>
                <w:sz w:val="20"/>
              </w:rPr>
              <w:t>Buthán</w:t>
            </w:r>
            <w:proofErr w:type="spellEnd"/>
          </w:p>
        </w:tc>
        <w:tc>
          <w:tcPr>
            <w:tcW w:w="1134" w:type="dxa"/>
            <w:vAlign w:val="bottom"/>
          </w:tcPr>
          <w:p w:rsidR="00000000" w:rsidRDefault="00000000">
            <w:pPr>
              <w:spacing w:before="30" w:after="30"/>
              <w:jc w:val="right"/>
              <w:rPr>
                <w:sz w:val="20"/>
              </w:rPr>
            </w:pPr>
            <w:r>
              <w:rPr>
                <w:sz w:val="20"/>
              </w:rPr>
              <w:t>47.000</w:t>
            </w:r>
          </w:p>
        </w:tc>
        <w:tc>
          <w:tcPr>
            <w:tcW w:w="992" w:type="dxa"/>
            <w:vAlign w:val="bottom"/>
          </w:tcPr>
          <w:p w:rsidR="00000000" w:rsidRDefault="00000000">
            <w:pPr>
              <w:spacing w:before="30" w:after="30"/>
              <w:jc w:val="right"/>
              <w:rPr>
                <w:sz w:val="20"/>
              </w:rPr>
            </w:pPr>
            <w:r>
              <w:rPr>
                <w:sz w:val="20"/>
              </w:rPr>
              <w:t>1.640</w:t>
            </w:r>
          </w:p>
        </w:tc>
        <w:tc>
          <w:tcPr>
            <w:tcW w:w="850" w:type="dxa"/>
            <w:vAlign w:val="bottom"/>
          </w:tcPr>
          <w:p w:rsidR="00000000" w:rsidRDefault="00000000">
            <w:pPr>
              <w:spacing w:before="30" w:after="30"/>
              <w:jc w:val="right"/>
              <w:rPr>
                <w:sz w:val="20"/>
              </w:rPr>
            </w:pPr>
            <w:r>
              <w:rPr>
                <w:sz w:val="20"/>
              </w:rPr>
              <w:t>1</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1</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Camboya</w:t>
            </w:r>
          </w:p>
        </w:tc>
        <w:tc>
          <w:tcPr>
            <w:tcW w:w="1134" w:type="dxa"/>
            <w:vAlign w:val="bottom"/>
          </w:tcPr>
          <w:p w:rsidR="00000000" w:rsidRDefault="00000000">
            <w:pPr>
              <w:spacing w:before="30" w:after="30"/>
              <w:jc w:val="right"/>
              <w:rPr>
                <w:sz w:val="20"/>
              </w:rPr>
            </w:pPr>
            <w:r>
              <w:rPr>
                <w:sz w:val="20"/>
              </w:rPr>
              <w:t>181.035</w:t>
            </w:r>
          </w:p>
        </w:tc>
        <w:tc>
          <w:tcPr>
            <w:tcW w:w="992" w:type="dxa"/>
            <w:vAlign w:val="bottom"/>
          </w:tcPr>
          <w:p w:rsidR="00000000" w:rsidRDefault="00000000">
            <w:pPr>
              <w:spacing w:before="30" w:after="30"/>
              <w:jc w:val="right"/>
              <w:rPr>
                <w:sz w:val="20"/>
              </w:rPr>
            </w:pPr>
            <w:r>
              <w:rPr>
                <w:sz w:val="20"/>
              </w:rPr>
              <w:t>9.840</w:t>
            </w:r>
          </w:p>
        </w:tc>
        <w:tc>
          <w:tcPr>
            <w:tcW w:w="850" w:type="dxa"/>
            <w:vAlign w:val="bottom"/>
          </w:tcPr>
          <w:p w:rsidR="00000000" w:rsidRDefault="00000000">
            <w:pPr>
              <w:spacing w:before="30" w:after="30"/>
              <w:jc w:val="right"/>
              <w:rPr>
                <w:sz w:val="20"/>
              </w:rPr>
            </w:pPr>
            <w:r>
              <w:rPr>
                <w:sz w:val="20"/>
              </w:rPr>
              <w:t>20</w:t>
            </w:r>
          </w:p>
        </w:tc>
        <w:tc>
          <w:tcPr>
            <w:tcW w:w="1616" w:type="dxa"/>
            <w:vAlign w:val="bottom"/>
          </w:tcPr>
          <w:p w:rsidR="00000000" w:rsidRDefault="00000000">
            <w:pPr>
              <w:spacing w:before="30" w:after="30"/>
              <w:jc w:val="right"/>
              <w:rPr>
                <w:sz w:val="20"/>
              </w:rPr>
            </w:pPr>
            <w:r>
              <w:rPr>
                <w:sz w:val="20"/>
              </w:rPr>
              <w:t>3</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35</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35</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China continental</w:t>
            </w:r>
          </w:p>
        </w:tc>
        <w:tc>
          <w:tcPr>
            <w:tcW w:w="1134" w:type="dxa"/>
            <w:vAlign w:val="bottom"/>
          </w:tcPr>
          <w:p w:rsidR="00000000" w:rsidRDefault="00000000">
            <w:pPr>
              <w:spacing w:before="30" w:after="30"/>
              <w:jc w:val="right"/>
              <w:rPr>
                <w:sz w:val="20"/>
              </w:rPr>
            </w:pPr>
            <w:r>
              <w:rPr>
                <w:sz w:val="20"/>
              </w:rPr>
              <w:t>9.560.175</w:t>
            </w:r>
          </w:p>
        </w:tc>
        <w:tc>
          <w:tcPr>
            <w:tcW w:w="992" w:type="dxa"/>
            <w:vAlign w:val="bottom"/>
          </w:tcPr>
          <w:p w:rsidR="00000000" w:rsidRDefault="00000000">
            <w:pPr>
              <w:spacing w:before="30" w:after="30"/>
              <w:jc w:val="right"/>
              <w:rPr>
                <w:sz w:val="20"/>
              </w:rPr>
            </w:pPr>
            <w:r>
              <w:rPr>
                <w:sz w:val="20"/>
              </w:rPr>
              <w:t>1.199.074</w:t>
            </w:r>
          </w:p>
        </w:tc>
        <w:tc>
          <w:tcPr>
            <w:tcW w:w="850" w:type="dxa"/>
            <w:vAlign w:val="bottom"/>
          </w:tcPr>
          <w:p w:rsidR="00000000" w:rsidRDefault="00000000">
            <w:pPr>
              <w:spacing w:before="30" w:after="30"/>
              <w:jc w:val="right"/>
              <w:rPr>
                <w:sz w:val="20"/>
              </w:rPr>
            </w:pPr>
            <w:r>
              <w:rPr>
                <w:sz w:val="20"/>
              </w:rPr>
              <w:t>--</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Emiratos Árabes Unidos</w:t>
            </w:r>
          </w:p>
        </w:tc>
        <w:tc>
          <w:tcPr>
            <w:tcW w:w="1134" w:type="dxa"/>
            <w:vAlign w:val="bottom"/>
          </w:tcPr>
          <w:p w:rsidR="00000000" w:rsidRDefault="00000000">
            <w:pPr>
              <w:spacing w:before="30" w:after="30"/>
              <w:jc w:val="right"/>
              <w:rPr>
                <w:sz w:val="20"/>
              </w:rPr>
            </w:pPr>
            <w:r>
              <w:rPr>
                <w:sz w:val="20"/>
              </w:rPr>
              <w:t>83.600</w:t>
            </w:r>
          </w:p>
        </w:tc>
        <w:tc>
          <w:tcPr>
            <w:tcW w:w="992" w:type="dxa"/>
            <w:vAlign w:val="bottom"/>
          </w:tcPr>
          <w:p w:rsidR="00000000" w:rsidRDefault="00000000">
            <w:pPr>
              <w:spacing w:before="30" w:after="30"/>
              <w:jc w:val="right"/>
              <w:rPr>
                <w:sz w:val="20"/>
              </w:rPr>
            </w:pPr>
            <w:r>
              <w:rPr>
                <w:sz w:val="20"/>
              </w:rPr>
              <w:t>2.310</w:t>
            </w:r>
          </w:p>
        </w:tc>
        <w:tc>
          <w:tcPr>
            <w:tcW w:w="850" w:type="dxa"/>
            <w:vAlign w:val="bottom"/>
          </w:tcPr>
          <w:p w:rsidR="00000000" w:rsidRDefault="00000000">
            <w:pPr>
              <w:spacing w:before="30" w:after="30"/>
              <w:jc w:val="right"/>
              <w:rPr>
                <w:sz w:val="20"/>
              </w:rPr>
            </w:pPr>
            <w:r>
              <w:rPr>
                <w:sz w:val="20"/>
              </w:rPr>
              <w:t>122</w:t>
            </w:r>
          </w:p>
        </w:tc>
        <w:tc>
          <w:tcPr>
            <w:tcW w:w="1616"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6</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8</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14</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Federación de Rusia (en Asia)</w:t>
            </w:r>
          </w:p>
        </w:tc>
        <w:tc>
          <w:tcPr>
            <w:tcW w:w="1134" w:type="dxa"/>
            <w:vAlign w:val="bottom"/>
          </w:tcPr>
          <w:p w:rsidR="00000000" w:rsidRDefault="00000000">
            <w:pPr>
              <w:spacing w:before="30" w:after="30"/>
              <w:jc w:val="right"/>
              <w:rPr>
                <w:sz w:val="20"/>
              </w:rPr>
            </w:pPr>
            <w:r>
              <w:rPr>
                <w:sz w:val="20"/>
              </w:rPr>
              <w:t>12.650.900</w:t>
            </w:r>
          </w:p>
        </w:tc>
        <w:tc>
          <w:tcPr>
            <w:tcW w:w="992" w:type="dxa"/>
            <w:vAlign w:val="bottom"/>
          </w:tcPr>
          <w:p w:rsidR="00000000" w:rsidRDefault="00000000">
            <w:pPr>
              <w:spacing w:before="30" w:after="30"/>
              <w:jc w:val="right"/>
              <w:rPr>
                <w:sz w:val="20"/>
              </w:rPr>
            </w:pPr>
            <w:r>
              <w:rPr>
                <w:sz w:val="20"/>
              </w:rPr>
              <w:t>18.050</w:t>
            </w:r>
          </w:p>
        </w:tc>
        <w:tc>
          <w:tcPr>
            <w:tcW w:w="850" w:type="dxa"/>
            <w:vAlign w:val="bottom"/>
          </w:tcPr>
          <w:p w:rsidR="00000000" w:rsidRDefault="00000000">
            <w:pPr>
              <w:spacing w:before="30" w:after="30"/>
              <w:jc w:val="right"/>
              <w:rPr>
                <w:sz w:val="20"/>
              </w:rPr>
            </w:pPr>
            <w:r>
              <w:rPr>
                <w:sz w:val="20"/>
              </w:rPr>
              <w:t>1.000</w:t>
            </w:r>
          </w:p>
        </w:tc>
        <w:tc>
          <w:tcPr>
            <w:tcW w:w="1616" w:type="dxa"/>
            <w:vAlign w:val="bottom"/>
          </w:tcPr>
          <w:p w:rsidR="00000000" w:rsidRDefault="00000000">
            <w:pPr>
              <w:spacing w:before="30" w:after="30"/>
              <w:jc w:val="right"/>
              <w:rPr>
                <w:sz w:val="20"/>
              </w:rPr>
            </w:pPr>
            <w:r>
              <w:rPr>
                <w:sz w:val="20"/>
              </w:rPr>
              <w:t>2</w:t>
            </w:r>
          </w:p>
        </w:tc>
        <w:tc>
          <w:tcPr>
            <w:tcW w:w="1329" w:type="dxa"/>
            <w:vAlign w:val="bottom"/>
          </w:tcPr>
          <w:p w:rsidR="00000000" w:rsidRDefault="00000000">
            <w:pPr>
              <w:spacing w:before="30" w:after="30"/>
              <w:jc w:val="right"/>
              <w:rPr>
                <w:sz w:val="20"/>
              </w:rPr>
            </w:pPr>
            <w:r>
              <w:rPr>
                <w:sz w:val="20"/>
              </w:rPr>
              <w:t>152</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52</w:t>
            </w:r>
          </w:p>
        </w:tc>
        <w:tc>
          <w:tcPr>
            <w:tcW w:w="1264" w:type="dxa"/>
            <w:vAlign w:val="bottom"/>
          </w:tcPr>
          <w:p w:rsidR="00000000" w:rsidRDefault="00000000">
            <w:pPr>
              <w:spacing w:before="30" w:after="30"/>
              <w:jc w:val="right"/>
              <w:rPr>
                <w:sz w:val="20"/>
              </w:rPr>
            </w:pPr>
            <w:r>
              <w:rPr>
                <w:sz w:val="20"/>
              </w:rPr>
              <w:t>204</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Filipinas</w:t>
            </w:r>
          </w:p>
        </w:tc>
        <w:tc>
          <w:tcPr>
            <w:tcW w:w="1134" w:type="dxa"/>
            <w:vAlign w:val="bottom"/>
          </w:tcPr>
          <w:p w:rsidR="00000000" w:rsidRDefault="00000000">
            <w:pPr>
              <w:spacing w:before="30" w:after="30"/>
              <w:jc w:val="right"/>
              <w:rPr>
                <w:sz w:val="20"/>
              </w:rPr>
            </w:pPr>
            <w:r>
              <w:rPr>
                <w:sz w:val="20"/>
              </w:rPr>
              <w:t>300.000</w:t>
            </w:r>
          </w:p>
        </w:tc>
        <w:tc>
          <w:tcPr>
            <w:tcW w:w="992" w:type="dxa"/>
            <w:vAlign w:val="bottom"/>
          </w:tcPr>
          <w:p w:rsidR="00000000" w:rsidRDefault="00000000">
            <w:pPr>
              <w:spacing w:before="30" w:after="30"/>
              <w:jc w:val="right"/>
              <w:rPr>
                <w:sz w:val="20"/>
              </w:rPr>
            </w:pPr>
            <w:r>
              <w:rPr>
                <w:sz w:val="20"/>
              </w:rPr>
              <w:t>70.270</w:t>
            </w:r>
          </w:p>
        </w:tc>
        <w:tc>
          <w:tcPr>
            <w:tcW w:w="850" w:type="dxa"/>
            <w:vAlign w:val="bottom"/>
          </w:tcPr>
          <w:p w:rsidR="00000000" w:rsidRDefault="00000000">
            <w:pPr>
              <w:spacing w:before="30" w:after="30"/>
              <w:jc w:val="right"/>
              <w:rPr>
                <w:sz w:val="20"/>
              </w:rPr>
            </w:pPr>
            <w:r>
              <w:rPr>
                <w:sz w:val="20"/>
              </w:rPr>
              <w:t>58.735</w:t>
            </w:r>
          </w:p>
        </w:tc>
        <w:tc>
          <w:tcPr>
            <w:tcW w:w="1616" w:type="dxa"/>
            <w:vAlign w:val="bottom"/>
          </w:tcPr>
          <w:p w:rsidR="00000000" w:rsidRDefault="00000000">
            <w:pPr>
              <w:spacing w:before="30" w:after="30"/>
              <w:jc w:val="right"/>
              <w:rPr>
                <w:sz w:val="20"/>
              </w:rPr>
            </w:pPr>
            <w:r>
              <w:rPr>
                <w:sz w:val="20"/>
              </w:rPr>
              <w:t>80</w:t>
            </w:r>
          </w:p>
        </w:tc>
        <w:tc>
          <w:tcPr>
            <w:tcW w:w="1329" w:type="dxa"/>
            <w:vAlign w:val="bottom"/>
          </w:tcPr>
          <w:p w:rsidR="00000000" w:rsidRDefault="00000000">
            <w:pPr>
              <w:spacing w:before="30" w:after="30"/>
              <w:jc w:val="right"/>
              <w:rPr>
                <w:sz w:val="20"/>
              </w:rPr>
            </w:pPr>
            <w:r>
              <w:rPr>
                <w:sz w:val="20"/>
              </w:rPr>
              <w:t>2.525</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1.489</w:t>
            </w:r>
          </w:p>
        </w:tc>
        <w:tc>
          <w:tcPr>
            <w:tcW w:w="1329" w:type="dxa"/>
            <w:gridSpan w:val="2"/>
            <w:vAlign w:val="bottom"/>
          </w:tcPr>
          <w:p w:rsidR="00000000" w:rsidRDefault="00000000">
            <w:pPr>
              <w:spacing w:before="30" w:after="30"/>
              <w:jc w:val="right"/>
              <w:rPr>
                <w:sz w:val="20"/>
              </w:rPr>
            </w:pPr>
            <w:r>
              <w:rPr>
                <w:sz w:val="20"/>
              </w:rPr>
              <w:t>4.742</w:t>
            </w:r>
          </w:p>
        </w:tc>
        <w:tc>
          <w:tcPr>
            <w:tcW w:w="1264" w:type="dxa"/>
            <w:vAlign w:val="bottom"/>
          </w:tcPr>
          <w:p w:rsidR="00000000" w:rsidRDefault="00000000">
            <w:pPr>
              <w:spacing w:before="30" w:after="30"/>
              <w:jc w:val="right"/>
              <w:rPr>
                <w:sz w:val="20"/>
              </w:rPr>
            </w:pPr>
            <w:r>
              <w:rPr>
                <w:sz w:val="20"/>
              </w:rPr>
              <w:t>8.756</w:t>
            </w:r>
          </w:p>
        </w:tc>
      </w:tr>
      <w:tr w:rsidR="00000000">
        <w:tblPrEx>
          <w:tblCellMar>
            <w:top w:w="0" w:type="dxa"/>
            <w:bottom w:w="0" w:type="dxa"/>
          </w:tblCellMar>
        </w:tblPrEx>
        <w:trPr>
          <w:cantSplit/>
        </w:trPr>
        <w:tc>
          <w:tcPr>
            <w:tcW w:w="2155" w:type="dxa"/>
            <w:vAlign w:val="bottom"/>
          </w:tcPr>
          <w:p w:rsidR="00000000" w:rsidRDefault="00000000">
            <w:pPr>
              <w:pStyle w:val="FootnoteText"/>
              <w:spacing w:before="30" w:after="30"/>
            </w:pPr>
            <w:r>
              <w:t>Georgia</w:t>
            </w:r>
          </w:p>
        </w:tc>
        <w:tc>
          <w:tcPr>
            <w:tcW w:w="1134" w:type="dxa"/>
            <w:vAlign w:val="bottom"/>
          </w:tcPr>
          <w:p w:rsidR="00000000" w:rsidRDefault="00000000">
            <w:pPr>
              <w:spacing w:before="30" w:after="30"/>
              <w:jc w:val="right"/>
              <w:rPr>
                <w:sz w:val="20"/>
              </w:rPr>
            </w:pPr>
            <w:r>
              <w:rPr>
                <w:sz w:val="20"/>
              </w:rPr>
              <w:t>69.700</w:t>
            </w:r>
          </w:p>
        </w:tc>
        <w:tc>
          <w:tcPr>
            <w:tcW w:w="992" w:type="dxa"/>
            <w:vAlign w:val="bottom"/>
          </w:tcPr>
          <w:p w:rsidR="00000000" w:rsidRDefault="00000000">
            <w:pPr>
              <w:spacing w:before="30" w:after="30"/>
              <w:jc w:val="right"/>
              <w:rPr>
                <w:sz w:val="20"/>
              </w:rPr>
            </w:pPr>
            <w:r>
              <w:rPr>
                <w:sz w:val="20"/>
              </w:rPr>
              <w:t>5.460</w:t>
            </w:r>
          </w:p>
        </w:tc>
        <w:tc>
          <w:tcPr>
            <w:tcW w:w="850" w:type="dxa"/>
            <w:vAlign w:val="bottom"/>
          </w:tcPr>
          <w:p w:rsidR="00000000" w:rsidRDefault="00000000">
            <w:pPr>
              <w:spacing w:before="30" w:after="30"/>
              <w:jc w:val="right"/>
              <w:rPr>
                <w:sz w:val="20"/>
              </w:rPr>
            </w:pPr>
            <w:r>
              <w:rPr>
                <w:sz w:val="20"/>
              </w:rPr>
              <w:t>100</w:t>
            </w:r>
          </w:p>
        </w:tc>
        <w:tc>
          <w:tcPr>
            <w:tcW w:w="1616"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25</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25</w:t>
            </w:r>
          </w:p>
        </w:tc>
      </w:tr>
      <w:tr w:rsidR="00000000">
        <w:tblPrEx>
          <w:tblCellMar>
            <w:top w:w="0" w:type="dxa"/>
            <w:bottom w:w="0" w:type="dxa"/>
          </w:tblCellMar>
        </w:tblPrEx>
        <w:trPr>
          <w:cantSplit/>
        </w:trPr>
        <w:tc>
          <w:tcPr>
            <w:tcW w:w="2155" w:type="dxa"/>
          </w:tcPr>
          <w:p w:rsidR="00000000" w:rsidRDefault="00000000">
            <w:pPr>
              <w:keepNext/>
              <w:spacing w:before="30" w:after="30"/>
              <w:rPr>
                <w:sz w:val="20"/>
              </w:rPr>
            </w:pPr>
            <w:r>
              <w:rPr>
                <w:sz w:val="20"/>
              </w:rPr>
              <w:t>Hong Kong</w:t>
            </w:r>
          </w:p>
        </w:tc>
        <w:tc>
          <w:tcPr>
            <w:tcW w:w="1134" w:type="dxa"/>
            <w:vAlign w:val="bottom"/>
          </w:tcPr>
          <w:p w:rsidR="00000000" w:rsidRDefault="00000000">
            <w:pPr>
              <w:keepNext/>
              <w:spacing w:before="30" w:after="30"/>
              <w:jc w:val="right"/>
              <w:rPr>
                <w:sz w:val="20"/>
              </w:rPr>
            </w:pPr>
            <w:r>
              <w:rPr>
                <w:sz w:val="20"/>
              </w:rPr>
              <w:t>1.045</w:t>
            </w:r>
          </w:p>
        </w:tc>
        <w:tc>
          <w:tcPr>
            <w:tcW w:w="992" w:type="dxa"/>
            <w:vAlign w:val="bottom"/>
          </w:tcPr>
          <w:p w:rsidR="00000000" w:rsidRDefault="00000000">
            <w:pPr>
              <w:keepNext/>
              <w:spacing w:before="30" w:after="30"/>
              <w:jc w:val="right"/>
              <w:rPr>
                <w:sz w:val="20"/>
              </w:rPr>
            </w:pPr>
            <w:r>
              <w:rPr>
                <w:sz w:val="20"/>
              </w:rPr>
              <w:t>6.190</w:t>
            </w:r>
          </w:p>
        </w:tc>
        <w:tc>
          <w:tcPr>
            <w:tcW w:w="850" w:type="dxa"/>
            <w:vAlign w:val="bottom"/>
          </w:tcPr>
          <w:p w:rsidR="00000000" w:rsidRDefault="00000000">
            <w:pPr>
              <w:keepNext/>
              <w:spacing w:before="30" w:after="30"/>
              <w:jc w:val="right"/>
              <w:rPr>
                <w:sz w:val="20"/>
              </w:rPr>
            </w:pPr>
            <w:r>
              <w:rPr>
                <w:sz w:val="20"/>
              </w:rPr>
              <w:t>237</w:t>
            </w:r>
          </w:p>
        </w:tc>
        <w:tc>
          <w:tcPr>
            <w:tcW w:w="1616" w:type="dxa"/>
            <w:vAlign w:val="bottom"/>
          </w:tcPr>
          <w:p w:rsidR="00000000" w:rsidRDefault="00000000">
            <w:pPr>
              <w:keepNext/>
              <w:spacing w:before="30" w:after="30"/>
              <w:jc w:val="right"/>
              <w:rPr>
                <w:sz w:val="20"/>
              </w:rPr>
            </w:pPr>
            <w:r>
              <w:rPr>
                <w:sz w:val="20"/>
              </w:rPr>
              <w:t>1</w:t>
            </w:r>
          </w:p>
        </w:tc>
        <w:tc>
          <w:tcPr>
            <w:tcW w:w="1329" w:type="dxa"/>
            <w:vAlign w:val="bottom"/>
          </w:tcPr>
          <w:p w:rsidR="00000000" w:rsidRDefault="00000000">
            <w:pPr>
              <w:keepNext/>
              <w:spacing w:before="30" w:after="30"/>
              <w:jc w:val="right"/>
              <w:rPr>
                <w:sz w:val="20"/>
              </w:rPr>
            </w:pPr>
            <w:r>
              <w:rPr>
                <w:sz w:val="20"/>
              </w:rPr>
              <w:t>62</w:t>
            </w:r>
          </w:p>
        </w:tc>
        <w:tc>
          <w:tcPr>
            <w:tcW w:w="1329" w:type="dxa"/>
            <w:vAlign w:val="bottom"/>
          </w:tcPr>
          <w:p w:rsidR="00000000" w:rsidRDefault="00000000">
            <w:pPr>
              <w:keepNext/>
              <w:spacing w:before="30" w:after="30"/>
              <w:jc w:val="right"/>
              <w:rPr>
                <w:sz w:val="20"/>
              </w:rPr>
            </w:pPr>
            <w:r>
              <w:rPr>
                <w:sz w:val="20"/>
              </w:rPr>
              <w:t>--</w:t>
            </w:r>
          </w:p>
        </w:tc>
        <w:tc>
          <w:tcPr>
            <w:tcW w:w="1213" w:type="dxa"/>
            <w:vAlign w:val="bottom"/>
          </w:tcPr>
          <w:p w:rsidR="00000000" w:rsidRDefault="00000000">
            <w:pPr>
              <w:keepNext/>
              <w:spacing w:before="30" w:after="30"/>
              <w:jc w:val="right"/>
              <w:rPr>
                <w:sz w:val="20"/>
              </w:rPr>
            </w:pPr>
            <w:r>
              <w:rPr>
                <w:sz w:val="20"/>
              </w:rPr>
              <w:t>--</w:t>
            </w:r>
          </w:p>
        </w:tc>
        <w:tc>
          <w:tcPr>
            <w:tcW w:w="1329" w:type="dxa"/>
            <w:gridSpan w:val="2"/>
            <w:vAlign w:val="bottom"/>
          </w:tcPr>
          <w:p w:rsidR="00000000" w:rsidRDefault="00000000">
            <w:pPr>
              <w:keepNext/>
              <w:spacing w:before="30" w:after="30"/>
              <w:jc w:val="right"/>
              <w:rPr>
                <w:sz w:val="20"/>
              </w:rPr>
            </w:pPr>
            <w:r>
              <w:rPr>
                <w:sz w:val="20"/>
              </w:rPr>
              <w:t>35</w:t>
            </w:r>
          </w:p>
        </w:tc>
        <w:tc>
          <w:tcPr>
            <w:tcW w:w="1264" w:type="dxa"/>
            <w:vAlign w:val="bottom"/>
          </w:tcPr>
          <w:p w:rsidR="00000000" w:rsidRDefault="00000000">
            <w:pPr>
              <w:keepNext/>
              <w:spacing w:before="30" w:after="30"/>
              <w:jc w:val="right"/>
              <w:rPr>
                <w:sz w:val="20"/>
              </w:rPr>
            </w:pPr>
            <w:r>
              <w:rPr>
                <w:sz w:val="20"/>
              </w:rPr>
              <w:t>97</w:t>
            </w:r>
          </w:p>
        </w:tc>
      </w:tr>
      <w:tr w:rsidR="00000000">
        <w:tblPrEx>
          <w:tblCellMar>
            <w:top w:w="0" w:type="dxa"/>
            <w:bottom w:w="0" w:type="dxa"/>
          </w:tblCellMar>
        </w:tblPrEx>
        <w:trPr>
          <w:cantSplit/>
        </w:trPr>
        <w:tc>
          <w:tcPr>
            <w:tcW w:w="2155" w:type="dxa"/>
          </w:tcPr>
          <w:p w:rsidR="00000000" w:rsidRDefault="00000000">
            <w:pPr>
              <w:keepNext/>
              <w:spacing w:before="30" w:after="30"/>
              <w:rPr>
                <w:sz w:val="20"/>
              </w:rPr>
            </w:pPr>
            <w:r>
              <w:rPr>
                <w:sz w:val="20"/>
              </w:rPr>
              <w:t>India</w:t>
            </w:r>
          </w:p>
        </w:tc>
        <w:tc>
          <w:tcPr>
            <w:tcW w:w="1134" w:type="dxa"/>
            <w:vAlign w:val="bottom"/>
          </w:tcPr>
          <w:p w:rsidR="00000000" w:rsidRDefault="00000000">
            <w:pPr>
              <w:keepNext/>
              <w:spacing w:before="30" w:after="30"/>
              <w:jc w:val="right"/>
              <w:rPr>
                <w:sz w:val="20"/>
              </w:rPr>
            </w:pPr>
            <w:r>
              <w:rPr>
                <w:sz w:val="20"/>
              </w:rPr>
              <w:t>3.287.590</w:t>
            </w:r>
          </w:p>
        </w:tc>
        <w:tc>
          <w:tcPr>
            <w:tcW w:w="992" w:type="dxa"/>
            <w:vAlign w:val="bottom"/>
          </w:tcPr>
          <w:p w:rsidR="00000000" w:rsidRDefault="00000000">
            <w:pPr>
              <w:keepNext/>
              <w:spacing w:before="30" w:after="30"/>
              <w:jc w:val="right"/>
              <w:rPr>
                <w:sz w:val="20"/>
              </w:rPr>
            </w:pPr>
            <w:r>
              <w:rPr>
                <w:sz w:val="20"/>
              </w:rPr>
              <w:t>935.740</w:t>
            </w:r>
          </w:p>
        </w:tc>
        <w:tc>
          <w:tcPr>
            <w:tcW w:w="850" w:type="dxa"/>
            <w:vAlign w:val="bottom"/>
          </w:tcPr>
          <w:p w:rsidR="00000000" w:rsidRDefault="00000000">
            <w:pPr>
              <w:keepNext/>
              <w:spacing w:before="30" w:after="30"/>
              <w:jc w:val="right"/>
              <w:rPr>
                <w:sz w:val="20"/>
              </w:rPr>
            </w:pPr>
            <w:r>
              <w:rPr>
                <w:sz w:val="20"/>
              </w:rPr>
              <w:t>16.016</w:t>
            </w:r>
          </w:p>
        </w:tc>
        <w:tc>
          <w:tcPr>
            <w:tcW w:w="1616" w:type="dxa"/>
            <w:vAlign w:val="bottom"/>
          </w:tcPr>
          <w:p w:rsidR="00000000" w:rsidRDefault="00000000">
            <w:pPr>
              <w:keepNext/>
              <w:spacing w:before="30" w:after="30"/>
              <w:jc w:val="right"/>
              <w:rPr>
                <w:sz w:val="20"/>
              </w:rPr>
            </w:pPr>
            <w:r>
              <w:rPr>
                <w:sz w:val="20"/>
              </w:rPr>
              <w:t>133</w:t>
            </w:r>
          </w:p>
        </w:tc>
        <w:tc>
          <w:tcPr>
            <w:tcW w:w="1329" w:type="dxa"/>
            <w:vAlign w:val="bottom"/>
          </w:tcPr>
          <w:p w:rsidR="00000000" w:rsidRDefault="00000000">
            <w:pPr>
              <w:keepNext/>
              <w:spacing w:before="30" w:after="30"/>
              <w:jc w:val="right"/>
              <w:rPr>
                <w:sz w:val="20"/>
              </w:rPr>
            </w:pPr>
            <w:r>
              <w:rPr>
                <w:sz w:val="20"/>
              </w:rPr>
              <w:t>7.247</w:t>
            </w:r>
          </w:p>
        </w:tc>
        <w:tc>
          <w:tcPr>
            <w:tcW w:w="1329" w:type="dxa"/>
            <w:vAlign w:val="bottom"/>
          </w:tcPr>
          <w:p w:rsidR="00000000" w:rsidRDefault="00000000">
            <w:pPr>
              <w:keepNext/>
              <w:spacing w:before="30" w:after="30"/>
              <w:jc w:val="right"/>
              <w:rPr>
                <w:sz w:val="20"/>
              </w:rPr>
            </w:pPr>
            <w:r>
              <w:rPr>
                <w:sz w:val="20"/>
              </w:rPr>
              <w:t>128</w:t>
            </w:r>
          </w:p>
        </w:tc>
        <w:tc>
          <w:tcPr>
            <w:tcW w:w="1213" w:type="dxa"/>
            <w:vAlign w:val="bottom"/>
          </w:tcPr>
          <w:p w:rsidR="00000000" w:rsidRDefault="00000000">
            <w:pPr>
              <w:keepNext/>
              <w:spacing w:before="30" w:after="30"/>
              <w:jc w:val="right"/>
              <w:rPr>
                <w:sz w:val="20"/>
              </w:rPr>
            </w:pPr>
            <w:r>
              <w:rPr>
                <w:sz w:val="20"/>
              </w:rPr>
              <w:t>16.443</w:t>
            </w:r>
          </w:p>
        </w:tc>
        <w:tc>
          <w:tcPr>
            <w:tcW w:w="1329" w:type="dxa"/>
            <w:gridSpan w:val="2"/>
            <w:vAlign w:val="bottom"/>
          </w:tcPr>
          <w:p w:rsidR="00000000" w:rsidRDefault="00000000">
            <w:pPr>
              <w:keepNext/>
              <w:spacing w:before="30" w:after="30"/>
              <w:jc w:val="right"/>
              <w:rPr>
                <w:sz w:val="20"/>
              </w:rPr>
            </w:pPr>
            <w:r>
              <w:rPr>
                <w:sz w:val="20"/>
              </w:rPr>
              <w:t>1.503</w:t>
            </w:r>
          </w:p>
        </w:tc>
        <w:tc>
          <w:tcPr>
            <w:tcW w:w="1264" w:type="dxa"/>
            <w:vAlign w:val="bottom"/>
          </w:tcPr>
          <w:p w:rsidR="00000000" w:rsidRDefault="00000000">
            <w:pPr>
              <w:keepNext/>
              <w:spacing w:before="30" w:after="30"/>
              <w:jc w:val="right"/>
              <w:rPr>
                <w:sz w:val="20"/>
              </w:rPr>
            </w:pPr>
            <w:r>
              <w:rPr>
                <w:sz w:val="20"/>
              </w:rPr>
              <w:t>25.321</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Indonesia</w:t>
            </w:r>
          </w:p>
        </w:tc>
        <w:tc>
          <w:tcPr>
            <w:tcW w:w="1134" w:type="dxa"/>
            <w:vAlign w:val="bottom"/>
          </w:tcPr>
          <w:p w:rsidR="00000000" w:rsidRDefault="00000000">
            <w:pPr>
              <w:spacing w:before="30" w:after="30"/>
              <w:jc w:val="right"/>
              <w:rPr>
                <w:sz w:val="20"/>
              </w:rPr>
            </w:pPr>
            <w:r>
              <w:rPr>
                <w:sz w:val="20"/>
              </w:rPr>
              <w:t>1.904.569</w:t>
            </w:r>
          </w:p>
        </w:tc>
        <w:tc>
          <w:tcPr>
            <w:tcW w:w="992" w:type="dxa"/>
            <w:vAlign w:val="bottom"/>
          </w:tcPr>
          <w:p w:rsidR="00000000" w:rsidRDefault="00000000">
            <w:pPr>
              <w:spacing w:before="30" w:after="30"/>
              <w:jc w:val="right"/>
              <w:rPr>
                <w:sz w:val="20"/>
              </w:rPr>
            </w:pPr>
            <w:r>
              <w:rPr>
                <w:sz w:val="20"/>
              </w:rPr>
              <w:t>193.750</w:t>
            </w:r>
          </w:p>
        </w:tc>
        <w:tc>
          <w:tcPr>
            <w:tcW w:w="850" w:type="dxa"/>
            <w:vAlign w:val="bottom"/>
          </w:tcPr>
          <w:p w:rsidR="00000000" w:rsidRDefault="00000000">
            <w:pPr>
              <w:spacing w:before="30" w:after="30"/>
              <w:jc w:val="right"/>
              <w:rPr>
                <w:sz w:val="20"/>
              </w:rPr>
            </w:pPr>
            <w:r>
              <w:rPr>
                <w:sz w:val="20"/>
              </w:rPr>
              <w:t>5.380</w:t>
            </w:r>
          </w:p>
        </w:tc>
        <w:tc>
          <w:tcPr>
            <w:tcW w:w="1616" w:type="dxa"/>
            <w:vAlign w:val="bottom"/>
          </w:tcPr>
          <w:p w:rsidR="00000000" w:rsidRDefault="00000000">
            <w:pPr>
              <w:spacing w:before="30" w:after="30"/>
              <w:jc w:val="right"/>
              <w:rPr>
                <w:sz w:val="20"/>
              </w:rPr>
            </w:pPr>
            <w:r>
              <w:rPr>
                <w:sz w:val="20"/>
              </w:rPr>
              <w:t>35</w:t>
            </w:r>
          </w:p>
        </w:tc>
        <w:tc>
          <w:tcPr>
            <w:tcW w:w="1329" w:type="dxa"/>
            <w:vAlign w:val="bottom"/>
          </w:tcPr>
          <w:p w:rsidR="00000000" w:rsidRDefault="00000000">
            <w:pPr>
              <w:spacing w:before="30" w:after="30"/>
              <w:jc w:val="right"/>
              <w:rPr>
                <w:sz w:val="20"/>
              </w:rPr>
            </w:pPr>
            <w:r>
              <w:rPr>
                <w:sz w:val="20"/>
              </w:rPr>
              <w:t>991</w:t>
            </w:r>
          </w:p>
        </w:tc>
        <w:tc>
          <w:tcPr>
            <w:tcW w:w="1329" w:type="dxa"/>
            <w:vAlign w:val="bottom"/>
          </w:tcPr>
          <w:p w:rsidR="00000000" w:rsidRDefault="00000000">
            <w:pPr>
              <w:spacing w:before="30" w:after="30"/>
              <w:jc w:val="right"/>
              <w:rPr>
                <w:sz w:val="20"/>
              </w:rPr>
            </w:pPr>
            <w:r>
              <w:rPr>
                <w:sz w:val="20"/>
              </w:rPr>
              <w:t>24</w:t>
            </w:r>
          </w:p>
        </w:tc>
        <w:tc>
          <w:tcPr>
            <w:tcW w:w="1213" w:type="dxa"/>
            <w:vAlign w:val="bottom"/>
          </w:tcPr>
          <w:p w:rsidR="00000000" w:rsidRDefault="00000000">
            <w:pPr>
              <w:spacing w:before="30" w:after="30"/>
              <w:jc w:val="right"/>
              <w:rPr>
                <w:sz w:val="20"/>
              </w:rPr>
            </w:pPr>
            <w:r>
              <w:rPr>
                <w:sz w:val="20"/>
              </w:rPr>
              <w:t>7.218</w:t>
            </w:r>
          </w:p>
        </w:tc>
        <w:tc>
          <w:tcPr>
            <w:tcW w:w="1329" w:type="dxa"/>
            <w:gridSpan w:val="2"/>
            <w:vAlign w:val="bottom"/>
          </w:tcPr>
          <w:p w:rsidR="00000000" w:rsidRDefault="00000000">
            <w:pPr>
              <w:spacing w:before="30" w:after="30"/>
              <w:jc w:val="right"/>
              <w:rPr>
                <w:sz w:val="20"/>
              </w:rPr>
            </w:pPr>
            <w:r>
              <w:rPr>
                <w:sz w:val="20"/>
              </w:rPr>
              <w:t>85</w:t>
            </w:r>
          </w:p>
        </w:tc>
        <w:tc>
          <w:tcPr>
            <w:tcW w:w="1264" w:type="dxa"/>
            <w:vAlign w:val="bottom"/>
          </w:tcPr>
          <w:p w:rsidR="00000000" w:rsidRDefault="00000000">
            <w:pPr>
              <w:spacing w:before="30" w:after="30"/>
              <w:jc w:val="right"/>
              <w:rPr>
                <w:sz w:val="20"/>
              </w:rPr>
            </w:pPr>
            <w:r>
              <w:rPr>
                <w:sz w:val="20"/>
              </w:rPr>
              <w:t>8.318</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Japón</w:t>
            </w:r>
          </w:p>
        </w:tc>
        <w:tc>
          <w:tcPr>
            <w:tcW w:w="1134" w:type="dxa"/>
            <w:vAlign w:val="bottom"/>
          </w:tcPr>
          <w:p w:rsidR="00000000" w:rsidRDefault="00000000">
            <w:pPr>
              <w:spacing w:before="30" w:after="30"/>
              <w:jc w:val="right"/>
              <w:rPr>
                <w:sz w:val="20"/>
              </w:rPr>
            </w:pPr>
            <w:r>
              <w:rPr>
                <w:sz w:val="20"/>
              </w:rPr>
              <w:t>377.801</w:t>
            </w:r>
          </w:p>
        </w:tc>
        <w:tc>
          <w:tcPr>
            <w:tcW w:w="992" w:type="dxa"/>
            <w:vAlign w:val="bottom"/>
          </w:tcPr>
          <w:p w:rsidR="00000000" w:rsidRDefault="00000000">
            <w:pPr>
              <w:spacing w:before="30" w:after="30"/>
              <w:jc w:val="right"/>
              <w:rPr>
                <w:sz w:val="20"/>
              </w:rPr>
            </w:pPr>
            <w:r>
              <w:rPr>
                <w:sz w:val="20"/>
              </w:rPr>
              <w:t>125.200</w:t>
            </w:r>
          </w:p>
        </w:tc>
        <w:tc>
          <w:tcPr>
            <w:tcW w:w="850" w:type="dxa"/>
            <w:vAlign w:val="bottom"/>
          </w:tcPr>
          <w:p w:rsidR="00000000" w:rsidRDefault="00000000">
            <w:pPr>
              <w:spacing w:before="30" w:after="30"/>
              <w:jc w:val="right"/>
              <w:rPr>
                <w:sz w:val="20"/>
              </w:rPr>
            </w:pPr>
            <w:r>
              <w:rPr>
                <w:sz w:val="20"/>
              </w:rPr>
              <w:t>447</w:t>
            </w:r>
          </w:p>
        </w:tc>
        <w:tc>
          <w:tcPr>
            <w:tcW w:w="1616" w:type="dxa"/>
            <w:vAlign w:val="bottom"/>
          </w:tcPr>
          <w:p w:rsidR="00000000" w:rsidRDefault="00000000">
            <w:pPr>
              <w:spacing w:before="30" w:after="30"/>
              <w:jc w:val="right"/>
              <w:rPr>
                <w:sz w:val="20"/>
              </w:rPr>
            </w:pPr>
            <w:r>
              <w:rPr>
                <w:sz w:val="20"/>
              </w:rPr>
              <w:t>17</w:t>
            </w:r>
          </w:p>
        </w:tc>
        <w:tc>
          <w:tcPr>
            <w:tcW w:w="1329" w:type="dxa"/>
            <w:vAlign w:val="bottom"/>
          </w:tcPr>
          <w:p w:rsidR="00000000" w:rsidRDefault="00000000">
            <w:pPr>
              <w:spacing w:before="30" w:after="30"/>
              <w:jc w:val="right"/>
              <w:rPr>
                <w:sz w:val="20"/>
              </w:rPr>
            </w:pPr>
            <w:r>
              <w:rPr>
                <w:sz w:val="20"/>
              </w:rPr>
              <w:t>854</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41</w:t>
            </w:r>
          </w:p>
        </w:tc>
        <w:tc>
          <w:tcPr>
            <w:tcW w:w="1329" w:type="dxa"/>
            <w:gridSpan w:val="2"/>
            <w:vAlign w:val="bottom"/>
          </w:tcPr>
          <w:p w:rsidR="00000000" w:rsidRDefault="00000000">
            <w:pPr>
              <w:spacing w:before="30" w:after="30"/>
              <w:jc w:val="right"/>
              <w:rPr>
                <w:sz w:val="20"/>
              </w:rPr>
            </w:pPr>
            <w:r>
              <w:rPr>
                <w:sz w:val="20"/>
              </w:rPr>
              <w:t>48</w:t>
            </w:r>
          </w:p>
        </w:tc>
        <w:tc>
          <w:tcPr>
            <w:tcW w:w="1264" w:type="dxa"/>
            <w:vAlign w:val="bottom"/>
          </w:tcPr>
          <w:p w:rsidR="00000000" w:rsidRDefault="00000000">
            <w:pPr>
              <w:spacing w:before="30" w:after="30"/>
              <w:jc w:val="right"/>
              <w:rPr>
                <w:sz w:val="20"/>
              </w:rPr>
            </w:pPr>
            <w:r>
              <w:rPr>
                <w:sz w:val="20"/>
              </w:rPr>
              <w:t>943</w:t>
            </w:r>
          </w:p>
        </w:tc>
      </w:tr>
      <w:tr w:rsidR="00000000">
        <w:tblPrEx>
          <w:tblCellMar>
            <w:top w:w="0" w:type="dxa"/>
            <w:bottom w:w="0" w:type="dxa"/>
          </w:tblCellMar>
        </w:tblPrEx>
        <w:trPr>
          <w:cantSplit/>
        </w:trPr>
        <w:tc>
          <w:tcPr>
            <w:tcW w:w="2155" w:type="dxa"/>
          </w:tcPr>
          <w:p w:rsidR="00000000" w:rsidRDefault="00000000">
            <w:pPr>
              <w:spacing w:before="30" w:after="30"/>
              <w:rPr>
                <w:sz w:val="20"/>
              </w:rPr>
            </w:pPr>
            <w:proofErr w:type="spellStart"/>
            <w:r>
              <w:rPr>
                <w:sz w:val="20"/>
              </w:rPr>
              <w:t>Kazajstán</w:t>
            </w:r>
            <w:proofErr w:type="spellEnd"/>
          </w:p>
        </w:tc>
        <w:tc>
          <w:tcPr>
            <w:tcW w:w="1134" w:type="dxa"/>
            <w:vAlign w:val="bottom"/>
          </w:tcPr>
          <w:p w:rsidR="00000000" w:rsidRDefault="00000000">
            <w:pPr>
              <w:spacing w:before="30" w:after="30"/>
              <w:jc w:val="right"/>
              <w:rPr>
                <w:sz w:val="20"/>
              </w:rPr>
            </w:pPr>
            <w:r>
              <w:rPr>
                <w:sz w:val="20"/>
              </w:rPr>
              <w:t>2.717.300</w:t>
            </w:r>
          </w:p>
        </w:tc>
        <w:tc>
          <w:tcPr>
            <w:tcW w:w="992" w:type="dxa"/>
            <w:vAlign w:val="bottom"/>
          </w:tcPr>
          <w:p w:rsidR="00000000" w:rsidRDefault="00000000">
            <w:pPr>
              <w:spacing w:before="30" w:after="30"/>
              <w:jc w:val="right"/>
              <w:rPr>
                <w:sz w:val="20"/>
              </w:rPr>
            </w:pPr>
            <w:r>
              <w:rPr>
                <w:sz w:val="20"/>
              </w:rPr>
              <w:t>16.590</w:t>
            </w:r>
          </w:p>
        </w:tc>
        <w:tc>
          <w:tcPr>
            <w:tcW w:w="850" w:type="dxa"/>
            <w:vAlign w:val="bottom"/>
          </w:tcPr>
          <w:p w:rsidR="00000000" w:rsidRDefault="00000000">
            <w:pPr>
              <w:spacing w:before="30" w:after="30"/>
              <w:jc w:val="right"/>
              <w:rPr>
                <w:sz w:val="20"/>
              </w:rPr>
            </w:pPr>
            <w:r>
              <w:rPr>
                <w:sz w:val="20"/>
              </w:rPr>
              <w:t>300</w:t>
            </w:r>
          </w:p>
        </w:tc>
        <w:tc>
          <w:tcPr>
            <w:tcW w:w="1616"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2155" w:type="dxa"/>
          </w:tcPr>
          <w:p w:rsidR="00000000" w:rsidRDefault="00000000">
            <w:pPr>
              <w:spacing w:before="30" w:after="30"/>
              <w:rPr>
                <w:sz w:val="20"/>
              </w:rPr>
            </w:pPr>
            <w:proofErr w:type="spellStart"/>
            <w:r>
              <w:rPr>
                <w:sz w:val="20"/>
              </w:rPr>
              <w:t>Kirguistán</w:t>
            </w:r>
            <w:proofErr w:type="spellEnd"/>
          </w:p>
        </w:tc>
        <w:tc>
          <w:tcPr>
            <w:tcW w:w="1134" w:type="dxa"/>
            <w:vAlign w:val="bottom"/>
          </w:tcPr>
          <w:p w:rsidR="00000000" w:rsidRDefault="00000000">
            <w:pPr>
              <w:spacing w:before="30" w:after="30"/>
              <w:jc w:val="right"/>
              <w:rPr>
                <w:sz w:val="20"/>
              </w:rPr>
            </w:pPr>
            <w:r>
              <w:rPr>
                <w:sz w:val="20"/>
              </w:rPr>
              <w:t>198.500</w:t>
            </w:r>
          </w:p>
        </w:tc>
        <w:tc>
          <w:tcPr>
            <w:tcW w:w="992" w:type="dxa"/>
            <w:vAlign w:val="bottom"/>
          </w:tcPr>
          <w:p w:rsidR="00000000" w:rsidRDefault="00000000">
            <w:pPr>
              <w:spacing w:before="30" w:after="30"/>
              <w:jc w:val="right"/>
              <w:rPr>
                <w:sz w:val="20"/>
              </w:rPr>
            </w:pPr>
            <w:r>
              <w:rPr>
                <w:sz w:val="20"/>
              </w:rPr>
              <w:t>4.670</w:t>
            </w:r>
          </w:p>
        </w:tc>
        <w:tc>
          <w:tcPr>
            <w:tcW w:w="850" w:type="dxa"/>
            <w:vAlign w:val="bottom"/>
          </w:tcPr>
          <w:p w:rsidR="00000000" w:rsidRDefault="00000000">
            <w:pPr>
              <w:spacing w:before="30" w:after="30"/>
              <w:jc w:val="right"/>
              <w:rPr>
                <w:sz w:val="20"/>
              </w:rPr>
            </w:pPr>
            <w:r>
              <w:rPr>
                <w:sz w:val="20"/>
              </w:rPr>
              <w:t>26</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Kuwait</w:t>
            </w:r>
          </w:p>
        </w:tc>
        <w:tc>
          <w:tcPr>
            <w:tcW w:w="1134" w:type="dxa"/>
            <w:vAlign w:val="bottom"/>
          </w:tcPr>
          <w:p w:rsidR="00000000" w:rsidRDefault="00000000">
            <w:pPr>
              <w:spacing w:before="30" w:after="30"/>
              <w:jc w:val="right"/>
              <w:rPr>
                <w:sz w:val="20"/>
              </w:rPr>
            </w:pPr>
            <w:r>
              <w:rPr>
                <w:sz w:val="20"/>
              </w:rPr>
              <w:t>17.818</w:t>
            </w:r>
          </w:p>
        </w:tc>
        <w:tc>
          <w:tcPr>
            <w:tcW w:w="992" w:type="dxa"/>
            <w:vAlign w:val="bottom"/>
          </w:tcPr>
          <w:p w:rsidR="00000000" w:rsidRDefault="00000000">
            <w:pPr>
              <w:spacing w:before="30" w:after="30"/>
              <w:jc w:val="right"/>
              <w:rPr>
                <w:sz w:val="20"/>
              </w:rPr>
            </w:pPr>
            <w:r>
              <w:rPr>
                <w:sz w:val="20"/>
              </w:rPr>
              <w:t>1.690</w:t>
            </w:r>
          </w:p>
        </w:tc>
        <w:tc>
          <w:tcPr>
            <w:tcW w:w="850" w:type="dxa"/>
            <w:vAlign w:val="bottom"/>
          </w:tcPr>
          <w:p w:rsidR="00000000" w:rsidRDefault="00000000">
            <w:pPr>
              <w:spacing w:before="30" w:after="30"/>
              <w:jc w:val="right"/>
              <w:rPr>
                <w:sz w:val="20"/>
              </w:rPr>
            </w:pPr>
            <w:r>
              <w:rPr>
                <w:sz w:val="20"/>
              </w:rPr>
              <w:t>155</w:t>
            </w:r>
          </w:p>
        </w:tc>
        <w:tc>
          <w:tcPr>
            <w:tcW w:w="1616" w:type="dxa"/>
            <w:vAlign w:val="bottom"/>
          </w:tcPr>
          <w:p w:rsidR="00000000" w:rsidRDefault="00000000">
            <w:pPr>
              <w:spacing w:before="30" w:after="30"/>
              <w:jc w:val="right"/>
              <w:rPr>
                <w:sz w:val="20"/>
              </w:rPr>
            </w:pPr>
            <w:r>
              <w:rPr>
                <w:sz w:val="20"/>
              </w:rPr>
              <w:t>2</w:t>
            </w:r>
          </w:p>
        </w:tc>
        <w:tc>
          <w:tcPr>
            <w:tcW w:w="1329" w:type="dxa"/>
            <w:vAlign w:val="bottom"/>
          </w:tcPr>
          <w:p w:rsidR="00000000" w:rsidRDefault="00000000">
            <w:pPr>
              <w:spacing w:before="30" w:after="30"/>
              <w:jc w:val="right"/>
              <w:rPr>
                <w:sz w:val="20"/>
              </w:rPr>
            </w:pPr>
            <w:r>
              <w:rPr>
                <w:sz w:val="20"/>
              </w:rPr>
              <w:t>5</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5</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Macao</w:t>
            </w:r>
          </w:p>
        </w:tc>
        <w:tc>
          <w:tcPr>
            <w:tcW w:w="1134" w:type="dxa"/>
            <w:vAlign w:val="bottom"/>
          </w:tcPr>
          <w:p w:rsidR="00000000" w:rsidRDefault="00000000">
            <w:pPr>
              <w:spacing w:before="30" w:after="30"/>
              <w:jc w:val="right"/>
              <w:rPr>
                <w:sz w:val="20"/>
              </w:rPr>
            </w:pPr>
            <w:r>
              <w:rPr>
                <w:sz w:val="20"/>
              </w:rPr>
              <w:t>16</w:t>
            </w:r>
          </w:p>
        </w:tc>
        <w:tc>
          <w:tcPr>
            <w:tcW w:w="992" w:type="dxa"/>
            <w:vAlign w:val="bottom"/>
          </w:tcPr>
          <w:p w:rsidR="00000000" w:rsidRDefault="00000000">
            <w:pPr>
              <w:spacing w:before="30" w:after="30"/>
              <w:jc w:val="right"/>
              <w:rPr>
                <w:sz w:val="20"/>
              </w:rPr>
            </w:pPr>
            <w:r>
              <w:rPr>
                <w:sz w:val="20"/>
              </w:rPr>
              <w:t>420</w:t>
            </w:r>
          </w:p>
        </w:tc>
        <w:tc>
          <w:tcPr>
            <w:tcW w:w="850" w:type="dxa"/>
            <w:vAlign w:val="bottom"/>
          </w:tcPr>
          <w:p w:rsidR="00000000" w:rsidRDefault="00000000">
            <w:pPr>
              <w:spacing w:before="30" w:after="30"/>
              <w:jc w:val="right"/>
              <w:rPr>
                <w:sz w:val="20"/>
              </w:rPr>
            </w:pPr>
            <w:r>
              <w:rPr>
                <w:sz w:val="20"/>
              </w:rPr>
              <w:t>22</w:t>
            </w:r>
          </w:p>
        </w:tc>
        <w:tc>
          <w:tcPr>
            <w:tcW w:w="1616"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9</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4</w:t>
            </w:r>
          </w:p>
        </w:tc>
        <w:tc>
          <w:tcPr>
            <w:tcW w:w="1264" w:type="dxa"/>
            <w:vAlign w:val="bottom"/>
          </w:tcPr>
          <w:p w:rsidR="00000000" w:rsidRDefault="00000000">
            <w:pPr>
              <w:spacing w:before="30" w:after="30"/>
              <w:jc w:val="right"/>
              <w:rPr>
                <w:sz w:val="20"/>
              </w:rPr>
            </w:pPr>
            <w:r>
              <w:rPr>
                <w:sz w:val="20"/>
              </w:rPr>
              <w:t>13</w:t>
            </w:r>
          </w:p>
        </w:tc>
      </w:tr>
      <w:tr w:rsidR="00000000">
        <w:tblPrEx>
          <w:tblCellMar>
            <w:top w:w="0" w:type="dxa"/>
            <w:bottom w:w="0" w:type="dxa"/>
          </w:tblCellMar>
        </w:tblPrEx>
        <w:trPr>
          <w:cantSplit/>
        </w:trPr>
        <w:tc>
          <w:tcPr>
            <w:tcW w:w="2155" w:type="dxa"/>
          </w:tcPr>
          <w:p w:rsidR="00000000" w:rsidRDefault="00000000">
            <w:pPr>
              <w:keepNext/>
              <w:spacing w:before="30" w:after="30"/>
              <w:rPr>
                <w:sz w:val="20"/>
              </w:rPr>
            </w:pPr>
            <w:r>
              <w:rPr>
                <w:sz w:val="20"/>
              </w:rPr>
              <w:t>Malasia</w:t>
            </w:r>
          </w:p>
        </w:tc>
        <w:tc>
          <w:tcPr>
            <w:tcW w:w="1134" w:type="dxa"/>
            <w:vAlign w:val="bottom"/>
          </w:tcPr>
          <w:p w:rsidR="00000000" w:rsidRDefault="00000000">
            <w:pPr>
              <w:keepNext/>
              <w:spacing w:before="30" w:after="30"/>
              <w:jc w:val="right"/>
              <w:rPr>
                <w:sz w:val="20"/>
              </w:rPr>
            </w:pPr>
            <w:r>
              <w:rPr>
                <w:sz w:val="20"/>
              </w:rPr>
              <w:t>329.749</w:t>
            </w:r>
          </w:p>
        </w:tc>
        <w:tc>
          <w:tcPr>
            <w:tcW w:w="992" w:type="dxa"/>
            <w:vAlign w:val="bottom"/>
          </w:tcPr>
          <w:p w:rsidR="00000000" w:rsidRDefault="00000000">
            <w:pPr>
              <w:keepNext/>
              <w:spacing w:before="30" w:after="30"/>
              <w:jc w:val="right"/>
              <w:rPr>
                <w:sz w:val="20"/>
              </w:rPr>
            </w:pPr>
            <w:r>
              <w:rPr>
                <w:sz w:val="20"/>
              </w:rPr>
              <w:t>20.140</w:t>
            </w:r>
          </w:p>
        </w:tc>
        <w:tc>
          <w:tcPr>
            <w:tcW w:w="850" w:type="dxa"/>
            <w:vAlign w:val="bottom"/>
          </w:tcPr>
          <w:p w:rsidR="00000000" w:rsidRDefault="00000000">
            <w:pPr>
              <w:keepNext/>
              <w:spacing w:before="30" w:after="30"/>
              <w:jc w:val="right"/>
              <w:rPr>
                <w:sz w:val="20"/>
              </w:rPr>
            </w:pPr>
            <w:r>
              <w:rPr>
                <w:sz w:val="20"/>
              </w:rPr>
              <w:t>637</w:t>
            </w:r>
          </w:p>
        </w:tc>
        <w:tc>
          <w:tcPr>
            <w:tcW w:w="1616" w:type="dxa"/>
            <w:vAlign w:val="bottom"/>
          </w:tcPr>
          <w:p w:rsidR="00000000" w:rsidRDefault="00000000">
            <w:pPr>
              <w:keepNext/>
              <w:spacing w:before="30" w:after="30"/>
              <w:jc w:val="right"/>
              <w:rPr>
                <w:sz w:val="20"/>
              </w:rPr>
            </w:pPr>
            <w:r>
              <w:rPr>
                <w:sz w:val="20"/>
              </w:rPr>
              <w:t>8</w:t>
            </w:r>
          </w:p>
        </w:tc>
        <w:tc>
          <w:tcPr>
            <w:tcW w:w="1329" w:type="dxa"/>
            <w:vAlign w:val="bottom"/>
          </w:tcPr>
          <w:p w:rsidR="00000000" w:rsidRDefault="00000000">
            <w:pPr>
              <w:keepNext/>
              <w:spacing w:before="30" w:after="30"/>
              <w:jc w:val="right"/>
              <w:rPr>
                <w:sz w:val="20"/>
              </w:rPr>
            </w:pPr>
            <w:r>
              <w:rPr>
                <w:sz w:val="20"/>
              </w:rPr>
              <w:t>148</w:t>
            </w:r>
          </w:p>
        </w:tc>
        <w:tc>
          <w:tcPr>
            <w:tcW w:w="1329" w:type="dxa"/>
            <w:vAlign w:val="bottom"/>
          </w:tcPr>
          <w:p w:rsidR="00000000" w:rsidRDefault="00000000">
            <w:pPr>
              <w:keepNext/>
              <w:spacing w:before="30" w:after="30"/>
              <w:jc w:val="right"/>
              <w:rPr>
                <w:sz w:val="20"/>
              </w:rPr>
            </w:pPr>
            <w:r>
              <w:rPr>
                <w:sz w:val="20"/>
              </w:rPr>
              <w:t>--</w:t>
            </w:r>
          </w:p>
        </w:tc>
        <w:tc>
          <w:tcPr>
            <w:tcW w:w="1213" w:type="dxa"/>
            <w:vAlign w:val="bottom"/>
          </w:tcPr>
          <w:p w:rsidR="00000000" w:rsidRDefault="00000000">
            <w:pPr>
              <w:keepNext/>
              <w:spacing w:before="30" w:after="30"/>
              <w:jc w:val="right"/>
              <w:rPr>
                <w:sz w:val="20"/>
              </w:rPr>
            </w:pPr>
            <w:r>
              <w:rPr>
                <w:sz w:val="20"/>
              </w:rPr>
              <w:t>973</w:t>
            </w:r>
          </w:p>
        </w:tc>
        <w:tc>
          <w:tcPr>
            <w:tcW w:w="1329" w:type="dxa"/>
            <w:gridSpan w:val="2"/>
            <w:vAlign w:val="bottom"/>
          </w:tcPr>
          <w:p w:rsidR="00000000" w:rsidRDefault="00000000">
            <w:pPr>
              <w:keepNext/>
              <w:spacing w:before="30" w:after="30"/>
              <w:jc w:val="right"/>
              <w:rPr>
                <w:sz w:val="20"/>
              </w:rPr>
            </w:pPr>
            <w:r>
              <w:rPr>
                <w:sz w:val="20"/>
              </w:rPr>
              <w:t>--</w:t>
            </w:r>
          </w:p>
        </w:tc>
        <w:tc>
          <w:tcPr>
            <w:tcW w:w="1264" w:type="dxa"/>
            <w:vAlign w:val="bottom"/>
          </w:tcPr>
          <w:p w:rsidR="00000000" w:rsidRDefault="00000000">
            <w:pPr>
              <w:keepNext/>
              <w:spacing w:before="30" w:after="30"/>
              <w:jc w:val="right"/>
              <w:rPr>
                <w:sz w:val="20"/>
              </w:rPr>
            </w:pPr>
            <w:r>
              <w:rPr>
                <w:sz w:val="20"/>
              </w:rPr>
              <w:t>1.121</w:t>
            </w:r>
          </w:p>
        </w:tc>
      </w:tr>
      <w:tr w:rsidR="00000000">
        <w:tblPrEx>
          <w:tblCellMar>
            <w:top w:w="0" w:type="dxa"/>
            <w:bottom w:w="0" w:type="dxa"/>
          </w:tblCellMar>
        </w:tblPrEx>
        <w:trPr>
          <w:cantSplit/>
        </w:trPr>
        <w:tc>
          <w:tcPr>
            <w:tcW w:w="2155" w:type="dxa"/>
          </w:tcPr>
          <w:p w:rsidR="00000000" w:rsidRDefault="00000000">
            <w:pPr>
              <w:pStyle w:val="FootnoteText"/>
              <w:spacing w:before="30" w:after="30"/>
              <w:rPr>
                <w:spacing w:val="-10"/>
              </w:rPr>
            </w:pPr>
            <w:r>
              <w:t>Maldivas</w:t>
            </w:r>
          </w:p>
        </w:tc>
        <w:tc>
          <w:tcPr>
            <w:tcW w:w="1134" w:type="dxa"/>
            <w:vAlign w:val="bottom"/>
          </w:tcPr>
          <w:p w:rsidR="00000000" w:rsidRDefault="00000000">
            <w:pPr>
              <w:spacing w:before="30" w:after="30"/>
              <w:jc w:val="right"/>
              <w:rPr>
                <w:sz w:val="20"/>
              </w:rPr>
            </w:pPr>
            <w:r>
              <w:rPr>
                <w:sz w:val="20"/>
              </w:rPr>
              <w:t>298</w:t>
            </w:r>
          </w:p>
        </w:tc>
        <w:tc>
          <w:tcPr>
            <w:tcW w:w="992" w:type="dxa"/>
            <w:vAlign w:val="bottom"/>
          </w:tcPr>
          <w:p w:rsidR="00000000" w:rsidRDefault="00000000">
            <w:pPr>
              <w:spacing w:before="30" w:after="30"/>
              <w:jc w:val="right"/>
              <w:rPr>
                <w:sz w:val="20"/>
              </w:rPr>
            </w:pPr>
            <w:r>
              <w:rPr>
                <w:sz w:val="20"/>
              </w:rPr>
              <w:t>250</w:t>
            </w:r>
          </w:p>
        </w:tc>
        <w:tc>
          <w:tcPr>
            <w:tcW w:w="850" w:type="dxa"/>
            <w:vAlign w:val="bottom"/>
          </w:tcPr>
          <w:p w:rsidR="00000000" w:rsidRDefault="00000000">
            <w:pPr>
              <w:spacing w:before="30" w:after="30"/>
              <w:jc w:val="right"/>
              <w:rPr>
                <w:sz w:val="20"/>
              </w:rPr>
            </w:pPr>
            <w:r>
              <w:rPr>
                <w:sz w:val="20"/>
              </w:rPr>
              <w:t>--</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Mongolia</w:t>
            </w:r>
          </w:p>
        </w:tc>
        <w:tc>
          <w:tcPr>
            <w:tcW w:w="1134" w:type="dxa"/>
            <w:vAlign w:val="bottom"/>
          </w:tcPr>
          <w:p w:rsidR="00000000" w:rsidRDefault="00000000">
            <w:pPr>
              <w:spacing w:before="30" w:after="30"/>
              <w:jc w:val="right"/>
              <w:rPr>
                <w:sz w:val="20"/>
              </w:rPr>
            </w:pPr>
            <w:r>
              <w:rPr>
                <w:sz w:val="20"/>
              </w:rPr>
              <w:t>1.565.000</w:t>
            </w:r>
          </w:p>
        </w:tc>
        <w:tc>
          <w:tcPr>
            <w:tcW w:w="992" w:type="dxa"/>
            <w:vAlign w:val="bottom"/>
          </w:tcPr>
          <w:p w:rsidR="00000000" w:rsidRDefault="00000000">
            <w:pPr>
              <w:spacing w:before="30" w:after="30"/>
              <w:jc w:val="right"/>
              <w:rPr>
                <w:sz w:val="20"/>
              </w:rPr>
            </w:pPr>
            <w:r>
              <w:rPr>
                <w:sz w:val="20"/>
              </w:rPr>
              <w:t>2.410</w:t>
            </w:r>
          </w:p>
        </w:tc>
        <w:tc>
          <w:tcPr>
            <w:tcW w:w="850" w:type="dxa"/>
            <w:vAlign w:val="bottom"/>
          </w:tcPr>
          <w:p w:rsidR="00000000" w:rsidRDefault="00000000">
            <w:pPr>
              <w:spacing w:before="30" w:after="30"/>
              <w:jc w:val="right"/>
              <w:rPr>
                <w:sz w:val="20"/>
              </w:rPr>
            </w:pPr>
            <w:r>
              <w:rPr>
                <w:sz w:val="20"/>
              </w:rPr>
              <w:t>1</w:t>
            </w:r>
          </w:p>
        </w:tc>
        <w:tc>
          <w:tcPr>
            <w:tcW w:w="1616"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2155" w:type="dxa"/>
          </w:tcPr>
          <w:p w:rsidR="00000000" w:rsidRDefault="00000000">
            <w:pPr>
              <w:spacing w:before="30" w:after="30"/>
              <w:rPr>
                <w:sz w:val="20"/>
              </w:rPr>
            </w:pPr>
            <w:proofErr w:type="spellStart"/>
            <w:r>
              <w:rPr>
                <w:sz w:val="20"/>
              </w:rPr>
              <w:t>Myanmar</w:t>
            </w:r>
            <w:proofErr w:type="spellEnd"/>
          </w:p>
        </w:tc>
        <w:tc>
          <w:tcPr>
            <w:tcW w:w="1134" w:type="dxa"/>
            <w:vAlign w:val="bottom"/>
          </w:tcPr>
          <w:p w:rsidR="00000000" w:rsidRDefault="00000000">
            <w:pPr>
              <w:spacing w:before="30" w:after="30"/>
              <w:jc w:val="right"/>
              <w:rPr>
                <w:sz w:val="20"/>
              </w:rPr>
            </w:pPr>
            <w:r>
              <w:rPr>
                <w:sz w:val="20"/>
              </w:rPr>
              <w:t>676.552</w:t>
            </w:r>
          </w:p>
        </w:tc>
        <w:tc>
          <w:tcPr>
            <w:tcW w:w="992" w:type="dxa"/>
            <w:vAlign w:val="bottom"/>
          </w:tcPr>
          <w:p w:rsidR="00000000" w:rsidRDefault="00000000">
            <w:pPr>
              <w:spacing w:before="30" w:after="30"/>
              <w:jc w:val="right"/>
              <w:rPr>
                <w:sz w:val="20"/>
              </w:rPr>
            </w:pPr>
            <w:r>
              <w:rPr>
                <w:sz w:val="20"/>
              </w:rPr>
              <w:t>46.530</w:t>
            </w:r>
          </w:p>
        </w:tc>
        <w:tc>
          <w:tcPr>
            <w:tcW w:w="850" w:type="dxa"/>
            <w:vAlign w:val="bottom"/>
          </w:tcPr>
          <w:p w:rsidR="00000000" w:rsidRDefault="00000000">
            <w:pPr>
              <w:spacing w:before="30" w:after="30"/>
              <w:jc w:val="right"/>
              <w:rPr>
                <w:sz w:val="20"/>
              </w:rPr>
            </w:pPr>
            <w:r>
              <w:rPr>
                <w:sz w:val="20"/>
              </w:rPr>
              <w:t>538</w:t>
            </w:r>
          </w:p>
        </w:tc>
        <w:tc>
          <w:tcPr>
            <w:tcW w:w="1616" w:type="dxa"/>
            <w:vAlign w:val="bottom"/>
          </w:tcPr>
          <w:p w:rsidR="00000000" w:rsidRDefault="00000000">
            <w:pPr>
              <w:spacing w:before="30" w:after="30"/>
              <w:jc w:val="right"/>
              <w:rPr>
                <w:sz w:val="20"/>
              </w:rPr>
            </w:pPr>
            <w:r>
              <w:rPr>
                <w:sz w:val="20"/>
              </w:rPr>
              <w:t>12</w:t>
            </w:r>
          </w:p>
        </w:tc>
        <w:tc>
          <w:tcPr>
            <w:tcW w:w="1329" w:type="dxa"/>
            <w:vAlign w:val="bottom"/>
          </w:tcPr>
          <w:p w:rsidR="00000000" w:rsidRDefault="00000000">
            <w:pPr>
              <w:spacing w:before="30" w:after="30"/>
              <w:jc w:val="right"/>
              <w:rPr>
                <w:sz w:val="20"/>
              </w:rPr>
            </w:pPr>
            <w:r>
              <w:rPr>
                <w:sz w:val="20"/>
              </w:rPr>
              <w:t>252</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246</w:t>
            </w:r>
          </w:p>
        </w:tc>
        <w:tc>
          <w:tcPr>
            <w:tcW w:w="1329" w:type="dxa"/>
            <w:gridSpan w:val="2"/>
            <w:vAlign w:val="bottom"/>
          </w:tcPr>
          <w:p w:rsidR="00000000" w:rsidRDefault="00000000">
            <w:pPr>
              <w:spacing w:before="30" w:after="30"/>
              <w:jc w:val="right"/>
              <w:rPr>
                <w:sz w:val="20"/>
              </w:rPr>
            </w:pPr>
            <w:r>
              <w:rPr>
                <w:sz w:val="20"/>
              </w:rPr>
              <w:t>2</w:t>
            </w:r>
          </w:p>
        </w:tc>
        <w:tc>
          <w:tcPr>
            <w:tcW w:w="1264" w:type="dxa"/>
            <w:vAlign w:val="bottom"/>
          </w:tcPr>
          <w:p w:rsidR="00000000" w:rsidRDefault="00000000">
            <w:pPr>
              <w:spacing w:before="30" w:after="30"/>
              <w:jc w:val="right"/>
              <w:rPr>
                <w:sz w:val="20"/>
              </w:rPr>
            </w:pPr>
            <w:r>
              <w:rPr>
                <w:sz w:val="20"/>
              </w:rPr>
              <w:t>500</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Nepal</w:t>
            </w:r>
          </w:p>
        </w:tc>
        <w:tc>
          <w:tcPr>
            <w:tcW w:w="1134" w:type="dxa"/>
            <w:vAlign w:val="bottom"/>
          </w:tcPr>
          <w:p w:rsidR="00000000" w:rsidRDefault="00000000">
            <w:pPr>
              <w:spacing w:before="30" w:after="30"/>
              <w:jc w:val="right"/>
              <w:rPr>
                <w:sz w:val="20"/>
              </w:rPr>
            </w:pPr>
            <w:r>
              <w:rPr>
                <w:sz w:val="20"/>
              </w:rPr>
              <w:t>140.797</w:t>
            </w:r>
          </w:p>
        </w:tc>
        <w:tc>
          <w:tcPr>
            <w:tcW w:w="992" w:type="dxa"/>
            <w:vAlign w:val="bottom"/>
          </w:tcPr>
          <w:p w:rsidR="00000000" w:rsidRDefault="00000000">
            <w:pPr>
              <w:spacing w:before="30" w:after="30"/>
              <w:jc w:val="right"/>
              <w:rPr>
                <w:sz w:val="20"/>
              </w:rPr>
            </w:pPr>
            <w:r>
              <w:rPr>
                <w:sz w:val="20"/>
              </w:rPr>
              <w:t>21.920</w:t>
            </w:r>
          </w:p>
        </w:tc>
        <w:tc>
          <w:tcPr>
            <w:tcW w:w="850" w:type="dxa"/>
            <w:vAlign w:val="bottom"/>
          </w:tcPr>
          <w:p w:rsidR="00000000" w:rsidRDefault="00000000">
            <w:pPr>
              <w:spacing w:before="30" w:after="30"/>
              <w:jc w:val="right"/>
              <w:rPr>
                <w:sz w:val="20"/>
              </w:rPr>
            </w:pPr>
            <w:r>
              <w:rPr>
                <w:sz w:val="20"/>
              </w:rPr>
              <w:t>5</w:t>
            </w:r>
          </w:p>
        </w:tc>
        <w:tc>
          <w:tcPr>
            <w:tcW w:w="1616"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20</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36</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56</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Omán</w:t>
            </w:r>
          </w:p>
        </w:tc>
        <w:tc>
          <w:tcPr>
            <w:tcW w:w="1134" w:type="dxa"/>
            <w:vAlign w:val="bottom"/>
          </w:tcPr>
          <w:p w:rsidR="00000000" w:rsidRDefault="00000000">
            <w:pPr>
              <w:spacing w:before="30" w:after="30"/>
              <w:jc w:val="right"/>
              <w:rPr>
                <w:sz w:val="20"/>
              </w:rPr>
            </w:pPr>
            <w:r>
              <w:rPr>
                <w:sz w:val="20"/>
              </w:rPr>
              <w:t>212.457</w:t>
            </w:r>
          </w:p>
        </w:tc>
        <w:tc>
          <w:tcPr>
            <w:tcW w:w="992" w:type="dxa"/>
            <w:vAlign w:val="bottom"/>
          </w:tcPr>
          <w:p w:rsidR="00000000" w:rsidRDefault="00000000">
            <w:pPr>
              <w:spacing w:before="30" w:after="30"/>
              <w:jc w:val="right"/>
              <w:rPr>
                <w:sz w:val="20"/>
              </w:rPr>
            </w:pPr>
            <w:r>
              <w:rPr>
                <w:sz w:val="20"/>
              </w:rPr>
              <w:t>2.160</w:t>
            </w:r>
          </w:p>
        </w:tc>
        <w:tc>
          <w:tcPr>
            <w:tcW w:w="850" w:type="dxa"/>
            <w:vAlign w:val="bottom"/>
          </w:tcPr>
          <w:p w:rsidR="00000000" w:rsidRDefault="00000000">
            <w:pPr>
              <w:spacing w:before="30" w:after="30"/>
              <w:jc w:val="right"/>
              <w:rPr>
                <w:sz w:val="20"/>
              </w:rPr>
            </w:pPr>
            <w:r>
              <w:rPr>
                <w:sz w:val="20"/>
              </w:rPr>
              <w:t>50</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4</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18</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22</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Pakistán</w:t>
            </w:r>
          </w:p>
        </w:tc>
        <w:tc>
          <w:tcPr>
            <w:tcW w:w="1134" w:type="dxa"/>
            <w:vAlign w:val="bottom"/>
          </w:tcPr>
          <w:p w:rsidR="00000000" w:rsidRDefault="00000000">
            <w:pPr>
              <w:spacing w:before="30" w:after="30"/>
              <w:jc w:val="right"/>
              <w:rPr>
                <w:sz w:val="20"/>
              </w:rPr>
            </w:pPr>
            <w:r>
              <w:rPr>
                <w:sz w:val="20"/>
              </w:rPr>
              <w:t>796.095</w:t>
            </w:r>
          </w:p>
        </w:tc>
        <w:tc>
          <w:tcPr>
            <w:tcW w:w="992" w:type="dxa"/>
            <w:vAlign w:val="bottom"/>
          </w:tcPr>
          <w:p w:rsidR="00000000" w:rsidRDefault="00000000">
            <w:pPr>
              <w:spacing w:before="30" w:after="30"/>
              <w:jc w:val="right"/>
              <w:rPr>
                <w:sz w:val="20"/>
              </w:rPr>
            </w:pPr>
            <w:r>
              <w:rPr>
                <w:sz w:val="20"/>
              </w:rPr>
              <w:t>129.810</w:t>
            </w:r>
          </w:p>
        </w:tc>
        <w:tc>
          <w:tcPr>
            <w:tcW w:w="850" w:type="dxa"/>
            <w:vAlign w:val="bottom"/>
          </w:tcPr>
          <w:p w:rsidR="00000000" w:rsidRDefault="00000000">
            <w:pPr>
              <w:spacing w:before="30" w:after="30"/>
              <w:jc w:val="right"/>
              <w:rPr>
                <w:sz w:val="20"/>
              </w:rPr>
            </w:pPr>
            <w:r>
              <w:rPr>
                <w:sz w:val="20"/>
              </w:rPr>
              <w:t>1.009</w:t>
            </w:r>
          </w:p>
        </w:tc>
        <w:tc>
          <w:tcPr>
            <w:tcW w:w="1616" w:type="dxa"/>
            <w:vAlign w:val="bottom"/>
          </w:tcPr>
          <w:p w:rsidR="00000000" w:rsidRDefault="00000000">
            <w:pPr>
              <w:spacing w:before="30" w:after="30"/>
              <w:jc w:val="right"/>
              <w:rPr>
                <w:sz w:val="20"/>
              </w:rPr>
            </w:pPr>
            <w:r>
              <w:rPr>
                <w:sz w:val="20"/>
              </w:rPr>
              <w:t>6</w:t>
            </w:r>
          </w:p>
        </w:tc>
        <w:tc>
          <w:tcPr>
            <w:tcW w:w="1329" w:type="dxa"/>
            <w:vAlign w:val="bottom"/>
          </w:tcPr>
          <w:p w:rsidR="00000000" w:rsidRDefault="00000000">
            <w:pPr>
              <w:spacing w:before="30" w:after="30"/>
              <w:jc w:val="right"/>
              <w:rPr>
                <w:sz w:val="20"/>
              </w:rPr>
            </w:pPr>
            <w:r>
              <w:rPr>
                <w:sz w:val="20"/>
              </w:rPr>
              <w:t>93</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517</w:t>
            </w:r>
          </w:p>
        </w:tc>
        <w:tc>
          <w:tcPr>
            <w:tcW w:w="1329" w:type="dxa"/>
            <w:gridSpan w:val="2"/>
            <w:vAlign w:val="bottom"/>
          </w:tcPr>
          <w:p w:rsidR="00000000" w:rsidRDefault="00000000">
            <w:pPr>
              <w:spacing w:before="30" w:after="30"/>
              <w:jc w:val="right"/>
              <w:rPr>
                <w:sz w:val="20"/>
              </w:rPr>
            </w:pPr>
            <w:r>
              <w:rPr>
                <w:sz w:val="20"/>
              </w:rPr>
              <w:t>51</w:t>
            </w:r>
          </w:p>
        </w:tc>
        <w:tc>
          <w:tcPr>
            <w:tcW w:w="1264" w:type="dxa"/>
            <w:vAlign w:val="bottom"/>
          </w:tcPr>
          <w:p w:rsidR="00000000" w:rsidRDefault="00000000">
            <w:pPr>
              <w:spacing w:before="30" w:after="30"/>
              <w:jc w:val="right"/>
              <w:rPr>
                <w:sz w:val="20"/>
              </w:rPr>
            </w:pPr>
            <w:r>
              <w:rPr>
                <w:sz w:val="20"/>
              </w:rPr>
              <w:t>661</w:t>
            </w:r>
          </w:p>
        </w:tc>
      </w:tr>
      <w:tr w:rsidR="00000000">
        <w:tblPrEx>
          <w:tblCellMar>
            <w:top w:w="0" w:type="dxa"/>
            <w:bottom w:w="0" w:type="dxa"/>
          </w:tblCellMar>
        </w:tblPrEx>
        <w:trPr>
          <w:cantSplit/>
        </w:trPr>
        <w:tc>
          <w:tcPr>
            <w:tcW w:w="2155" w:type="dxa"/>
          </w:tcPr>
          <w:p w:rsidR="00000000" w:rsidRDefault="00000000">
            <w:pPr>
              <w:spacing w:before="30" w:after="30"/>
              <w:rPr>
                <w:sz w:val="20"/>
              </w:rPr>
            </w:pPr>
            <w:proofErr w:type="spellStart"/>
            <w:r>
              <w:rPr>
                <w:sz w:val="20"/>
              </w:rPr>
              <w:t>Qatar</w:t>
            </w:r>
            <w:proofErr w:type="spellEnd"/>
          </w:p>
        </w:tc>
        <w:tc>
          <w:tcPr>
            <w:tcW w:w="1134" w:type="dxa"/>
            <w:vAlign w:val="bottom"/>
          </w:tcPr>
          <w:p w:rsidR="00000000" w:rsidRDefault="00000000">
            <w:pPr>
              <w:spacing w:before="30" w:after="30"/>
              <w:jc w:val="right"/>
              <w:rPr>
                <w:sz w:val="20"/>
              </w:rPr>
            </w:pPr>
            <w:r>
              <w:rPr>
                <w:sz w:val="20"/>
              </w:rPr>
              <w:t>11.000</w:t>
            </w:r>
          </w:p>
        </w:tc>
        <w:tc>
          <w:tcPr>
            <w:tcW w:w="992" w:type="dxa"/>
            <w:vAlign w:val="bottom"/>
          </w:tcPr>
          <w:p w:rsidR="00000000" w:rsidRDefault="00000000">
            <w:pPr>
              <w:spacing w:before="30" w:after="30"/>
              <w:jc w:val="right"/>
              <w:rPr>
                <w:sz w:val="20"/>
              </w:rPr>
            </w:pPr>
            <w:r>
              <w:rPr>
                <w:sz w:val="20"/>
              </w:rPr>
              <w:t>550</w:t>
            </w:r>
          </w:p>
        </w:tc>
        <w:tc>
          <w:tcPr>
            <w:tcW w:w="850" w:type="dxa"/>
            <w:vAlign w:val="bottom"/>
          </w:tcPr>
          <w:p w:rsidR="00000000" w:rsidRDefault="00000000">
            <w:pPr>
              <w:spacing w:before="30" w:after="30"/>
              <w:jc w:val="right"/>
              <w:rPr>
                <w:sz w:val="20"/>
              </w:rPr>
            </w:pPr>
            <w:r>
              <w:rPr>
                <w:sz w:val="20"/>
              </w:rPr>
              <w:t>45</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6</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7</w:t>
            </w:r>
          </w:p>
        </w:tc>
      </w:tr>
      <w:tr w:rsidR="00000000">
        <w:tblPrEx>
          <w:tblCellMar>
            <w:top w:w="0" w:type="dxa"/>
            <w:bottom w:w="0" w:type="dxa"/>
          </w:tblCellMar>
        </w:tblPrEx>
        <w:trPr>
          <w:cantSplit/>
        </w:trPr>
        <w:tc>
          <w:tcPr>
            <w:tcW w:w="2155" w:type="dxa"/>
          </w:tcPr>
          <w:p w:rsidR="00000000" w:rsidRDefault="00000000">
            <w:pPr>
              <w:spacing w:before="30" w:after="30"/>
              <w:ind w:left="113" w:hanging="113"/>
              <w:rPr>
                <w:sz w:val="20"/>
              </w:rPr>
            </w:pPr>
            <w:r>
              <w:rPr>
                <w:sz w:val="20"/>
              </w:rPr>
              <w:t>República de Corea</w:t>
            </w:r>
          </w:p>
        </w:tc>
        <w:tc>
          <w:tcPr>
            <w:tcW w:w="1134" w:type="dxa"/>
            <w:vAlign w:val="bottom"/>
          </w:tcPr>
          <w:p w:rsidR="00000000" w:rsidRDefault="00000000">
            <w:pPr>
              <w:spacing w:before="30" w:after="30"/>
              <w:jc w:val="right"/>
              <w:rPr>
                <w:sz w:val="20"/>
              </w:rPr>
            </w:pPr>
            <w:r>
              <w:rPr>
                <w:sz w:val="20"/>
              </w:rPr>
              <w:t>99.016</w:t>
            </w:r>
          </w:p>
        </w:tc>
        <w:tc>
          <w:tcPr>
            <w:tcW w:w="992" w:type="dxa"/>
            <w:vAlign w:val="bottom"/>
          </w:tcPr>
          <w:p w:rsidR="00000000" w:rsidRDefault="00000000">
            <w:pPr>
              <w:spacing w:before="30" w:after="30"/>
              <w:jc w:val="right"/>
              <w:rPr>
                <w:sz w:val="20"/>
              </w:rPr>
            </w:pPr>
            <w:r>
              <w:rPr>
                <w:sz w:val="20"/>
              </w:rPr>
              <w:t>44.850</w:t>
            </w:r>
          </w:p>
        </w:tc>
        <w:tc>
          <w:tcPr>
            <w:tcW w:w="850" w:type="dxa"/>
            <w:vAlign w:val="bottom"/>
          </w:tcPr>
          <w:p w:rsidR="00000000" w:rsidRDefault="00000000">
            <w:pPr>
              <w:spacing w:before="30" w:after="30"/>
              <w:jc w:val="right"/>
              <w:rPr>
                <w:sz w:val="20"/>
              </w:rPr>
            </w:pPr>
            <w:r>
              <w:rPr>
                <w:sz w:val="20"/>
              </w:rPr>
              <w:t>3.402</w:t>
            </w:r>
          </w:p>
        </w:tc>
        <w:tc>
          <w:tcPr>
            <w:tcW w:w="1616" w:type="dxa"/>
            <w:vAlign w:val="bottom"/>
          </w:tcPr>
          <w:p w:rsidR="00000000" w:rsidRDefault="00000000">
            <w:pPr>
              <w:spacing w:before="30" w:after="30"/>
              <w:jc w:val="right"/>
              <w:rPr>
                <w:sz w:val="20"/>
              </w:rPr>
            </w:pPr>
            <w:r>
              <w:rPr>
                <w:sz w:val="20"/>
              </w:rPr>
              <w:t>15</w:t>
            </w:r>
          </w:p>
        </w:tc>
        <w:tc>
          <w:tcPr>
            <w:tcW w:w="1329" w:type="dxa"/>
            <w:vAlign w:val="bottom"/>
          </w:tcPr>
          <w:p w:rsidR="00000000" w:rsidRDefault="00000000">
            <w:pPr>
              <w:spacing w:before="30" w:after="30"/>
              <w:jc w:val="right"/>
              <w:rPr>
                <w:sz w:val="20"/>
              </w:rPr>
            </w:pPr>
            <w:r>
              <w:rPr>
                <w:sz w:val="20"/>
              </w:rPr>
              <w:t>948</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892</w:t>
            </w:r>
          </w:p>
        </w:tc>
        <w:tc>
          <w:tcPr>
            <w:tcW w:w="1329" w:type="dxa"/>
            <w:gridSpan w:val="2"/>
            <w:vAlign w:val="bottom"/>
          </w:tcPr>
          <w:p w:rsidR="00000000" w:rsidRDefault="00000000">
            <w:pPr>
              <w:spacing w:before="30" w:after="30"/>
              <w:jc w:val="right"/>
              <w:rPr>
                <w:sz w:val="20"/>
              </w:rPr>
            </w:pPr>
            <w:r>
              <w:rPr>
                <w:sz w:val="20"/>
              </w:rPr>
              <w:t>237</w:t>
            </w:r>
          </w:p>
        </w:tc>
        <w:tc>
          <w:tcPr>
            <w:tcW w:w="1264" w:type="dxa"/>
            <w:vAlign w:val="bottom"/>
          </w:tcPr>
          <w:p w:rsidR="00000000" w:rsidRDefault="00000000">
            <w:pPr>
              <w:spacing w:before="30" w:after="30"/>
              <w:jc w:val="right"/>
              <w:rPr>
                <w:sz w:val="20"/>
              </w:rPr>
            </w:pPr>
            <w:r>
              <w:rPr>
                <w:sz w:val="20"/>
              </w:rPr>
              <w:t>2.077</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 xml:space="preserve">República Democrática Lao </w:t>
            </w:r>
          </w:p>
        </w:tc>
        <w:tc>
          <w:tcPr>
            <w:tcW w:w="1134" w:type="dxa"/>
            <w:vAlign w:val="bottom"/>
          </w:tcPr>
          <w:p w:rsidR="00000000" w:rsidRDefault="00000000">
            <w:pPr>
              <w:spacing w:before="30" w:after="30"/>
              <w:jc w:val="right"/>
              <w:rPr>
                <w:sz w:val="20"/>
              </w:rPr>
            </w:pPr>
            <w:r>
              <w:rPr>
                <w:sz w:val="20"/>
              </w:rPr>
              <w:t>236.800</w:t>
            </w:r>
          </w:p>
        </w:tc>
        <w:tc>
          <w:tcPr>
            <w:tcW w:w="992" w:type="dxa"/>
            <w:vAlign w:val="bottom"/>
          </w:tcPr>
          <w:p w:rsidR="00000000" w:rsidRDefault="00000000">
            <w:pPr>
              <w:spacing w:before="30" w:after="30"/>
              <w:jc w:val="right"/>
              <w:rPr>
                <w:sz w:val="20"/>
              </w:rPr>
            </w:pPr>
            <w:r>
              <w:rPr>
                <w:sz w:val="20"/>
              </w:rPr>
              <w:t>4.880</w:t>
            </w:r>
          </w:p>
        </w:tc>
        <w:tc>
          <w:tcPr>
            <w:tcW w:w="850" w:type="dxa"/>
            <w:vAlign w:val="bottom"/>
          </w:tcPr>
          <w:p w:rsidR="00000000" w:rsidRDefault="00000000">
            <w:pPr>
              <w:spacing w:before="30" w:after="30"/>
              <w:jc w:val="right"/>
              <w:rPr>
                <w:sz w:val="20"/>
              </w:rPr>
            </w:pPr>
            <w:r>
              <w:rPr>
                <w:sz w:val="20"/>
              </w:rPr>
              <w:t>36</w:t>
            </w:r>
          </w:p>
        </w:tc>
        <w:tc>
          <w:tcPr>
            <w:tcW w:w="1616" w:type="dxa"/>
            <w:vAlign w:val="bottom"/>
          </w:tcPr>
          <w:p w:rsidR="00000000" w:rsidRDefault="00000000">
            <w:pPr>
              <w:spacing w:before="30" w:after="30"/>
              <w:jc w:val="right"/>
              <w:rPr>
                <w:sz w:val="20"/>
              </w:rPr>
            </w:pPr>
            <w:r>
              <w:rPr>
                <w:sz w:val="20"/>
              </w:rPr>
              <w:t>4</w:t>
            </w:r>
          </w:p>
        </w:tc>
        <w:tc>
          <w:tcPr>
            <w:tcW w:w="1329" w:type="dxa"/>
            <w:vAlign w:val="bottom"/>
          </w:tcPr>
          <w:p w:rsidR="00000000" w:rsidRDefault="00000000">
            <w:pPr>
              <w:spacing w:before="30" w:after="30"/>
              <w:jc w:val="right"/>
              <w:rPr>
                <w:sz w:val="20"/>
              </w:rPr>
            </w:pPr>
            <w:r>
              <w:rPr>
                <w:sz w:val="20"/>
              </w:rPr>
              <w:t>31</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84</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115</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República Popular Democrática de Corea</w:t>
            </w:r>
          </w:p>
        </w:tc>
        <w:tc>
          <w:tcPr>
            <w:tcW w:w="1134" w:type="dxa"/>
            <w:vAlign w:val="bottom"/>
          </w:tcPr>
          <w:p w:rsidR="00000000" w:rsidRDefault="00000000">
            <w:pPr>
              <w:spacing w:before="30" w:after="30"/>
              <w:jc w:val="right"/>
              <w:rPr>
                <w:sz w:val="20"/>
              </w:rPr>
            </w:pPr>
            <w:r>
              <w:rPr>
                <w:sz w:val="20"/>
              </w:rPr>
              <w:t>120.538</w:t>
            </w:r>
          </w:p>
        </w:tc>
        <w:tc>
          <w:tcPr>
            <w:tcW w:w="992" w:type="dxa"/>
            <w:vAlign w:val="bottom"/>
          </w:tcPr>
          <w:p w:rsidR="00000000" w:rsidRDefault="00000000">
            <w:pPr>
              <w:spacing w:before="30" w:after="30"/>
              <w:jc w:val="right"/>
              <w:rPr>
                <w:sz w:val="20"/>
              </w:rPr>
            </w:pPr>
            <w:r>
              <w:rPr>
                <w:sz w:val="20"/>
              </w:rPr>
              <w:t>23.920</w:t>
            </w:r>
          </w:p>
        </w:tc>
        <w:tc>
          <w:tcPr>
            <w:tcW w:w="850" w:type="dxa"/>
            <w:vAlign w:val="bottom"/>
          </w:tcPr>
          <w:p w:rsidR="00000000" w:rsidRDefault="00000000">
            <w:pPr>
              <w:spacing w:before="30" w:after="30"/>
              <w:jc w:val="right"/>
              <w:rPr>
                <w:sz w:val="20"/>
              </w:rPr>
            </w:pPr>
            <w:r>
              <w:rPr>
                <w:sz w:val="20"/>
              </w:rPr>
              <w:t>--</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Singapur</w:t>
            </w:r>
          </w:p>
        </w:tc>
        <w:tc>
          <w:tcPr>
            <w:tcW w:w="1134" w:type="dxa"/>
            <w:vAlign w:val="bottom"/>
          </w:tcPr>
          <w:p w:rsidR="00000000" w:rsidRDefault="00000000">
            <w:pPr>
              <w:spacing w:before="30" w:after="30"/>
              <w:jc w:val="right"/>
              <w:rPr>
                <w:sz w:val="20"/>
              </w:rPr>
            </w:pPr>
            <w:r>
              <w:rPr>
                <w:sz w:val="20"/>
              </w:rPr>
              <w:t>618</w:t>
            </w:r>
          </w:p>
        </w:tc>
        <w:tc>
          <w:tcPr>
            <w:tcW w:w="992" w:type="dxa"/>
            <w:vAlign w:val="bottom"/>
          </w:tcPr>
          <w:p w:rsidR="00000000" w:rsidRDefault="00000000">
            <w:pPr>
              <w:spacing w:before="30" w:after="30"/>
              <w:jc w:val="right"/>
              <w:rPr>
                <w:sz w:val="20"/>
              </w:rPr>
            </w:pPr>
            <w:r>
              <w:rPr>
                <w:sz w:val="20"/>
              </w:rPr>
              <w:t>2.990</w:t>
            </w:r>
          </w:p>
        </w:tc>
        <w:tc>
          <w:tcPr>
            <w:tcW w:w="850" w:type="dxa"/>
            <w:vAlign w:val="bottom"/>
          </w:tcPr>
          <w:p w:rsidR="00000000" w:rsidRDefault="00000000">
            <w:pPr>
              <w:spacing w:before="30" w:after="30"/>
              <w:jc w:val="right"/>
              <w:rPr>
                <w:sz w:val="20"/>
              </w:rPr>
            </w:pPr>
            <w:r>
              <w:rPr>
                <w:sz w:val="20"/>
              </w:rPr>
              <w:t>132</w:t>
            </w:r>
          </w:p>
        </w:tc>
        <w:tc>
          <w:tcPr>
            <w:tcW w:w="1616" w:type="dxa"/>
            <w:vAlign w:val="bottom"/>
          </w:tcPr>
          <w:p w:rsidR="00000000" w:rsidRDefault="00000000">
            <w:pPr>
              <w:spacing w:before="30" w:after="30"/>
              <w:jc w:val="right"/>
              <w:rPr>
                <w:sz w:val="20"/>
              </w:rPr>
            </w:pPr>
            <w:r>
              <w:rPr>
                <w:sz w:val="20"/>
              </w:rPr>
              <w:t>1</w:t>
            </w:r>
          </w:p>
        </w:tc>
        <w:tc>
          <w:tcPr>
            <w:tcW w:w="1329" w:type="dxa"/>
            <w:vAlign w:val="bottom"/>
          </w:tcPr>
          <w:p w:rsidR="00000000" w:rsidRDefault="00000000">
            <w:pPr>
              <w:spacing w:before="30" w:after="30"/>
              <w:jc w:val="right"/>
              <w:rPr>
                <w:sz w:val="20"/>
              </w:rPr>
            </w:pPr>
            <w:r>
              <w:rPr>
                <w:sz w:val="20"/>
              </w:rPr>
              <w:t>30</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30</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Sri Lanka</w:t>
            </w:r>
          </w:p>
        </w:tc>
        <w:tc>
          <w:tcPr>
            <w:tcW w:w="1134" w:type="dxa"/>
            <w:vAlign w:val="bottom"/>
          </w:tcPr>
          <w:p w:rsidR="00000000" w:rsidRDefault="00000000">
            <w:pPr>
              <w:spacing w:before="30" w:after="30"/>
              <w:jc w:val="right"/>
              <w:rPr>
                <w:sz w:val="20"/>
              </w:rPr>
            </w:pPr>
            <w:r>
              <w:rPr>
                <w:sz w:val="20"/>
              </w:rPr>
              <w:t>65.610</w:t>
            </w:r>
          </w:p>
        </w:tc>
        <w:tc>
          <w:tcPr>
            <w:tcW w:w="992" w:type="dxa"/>
            <w:vAlign w:val="bottom"/>
          </w:tcPr>
          <w:p w:rsidR="00000000" w:rsidRDefault="00000000">
            <w:pPr>
              <w:spacing w:before="30" w:after="30"/>
              <w:jc w:val="right"/>
              <w:rPr>
                <w:sz w:val="20"/>
              </w:rPr>
            </w:pPr>
            <w:r>
              <w:rPr>
                <w:sz w:val="20"/>
              </w:rPr>
              <w:t>18.350</w:t>
            </w:r>
          </w:p>
        </w:tc>
        <w:tc>
          <w:tcPr>
            <w:tcW w:w="850" w:type="dxa"/>
            <w:vAlign w:val="bottom"/>
          </w:tcPr>
          <w:p w:rsidR="00000000" w:rsidRDefault="00000000">
            <w:pPr>
              <w:spacing w:before="30" w:after="30"/>
              <w:jc w:val="right"/>
              <w:rPr>
                <w:sz w:val="20"/>
              </w:rPr>
            </w:pPr>
            <w:r>
              <w:rPr>
                <w:sz w:val="20"/>
              </w:rPr>
              <w:t>1.210</w:t>
            </w:r>
          </w:p>
        </w:tc>
        <w:tc>
          <w:tcPr>
            <w:tcW w:w="1616" w:type="dxa"/>
            <w:vAlign w:val="bottom"/>
          </w:tcPr>
          <w:p w:rsidR="00000000" w:rsidRDefault="00000000">
            <w:pPr>
              <w:spacing w:before="30" w:after="30"/>
              <w:jc w:val="right"/>
              <w:rPr>
                <w:sz w:val="20"/>
              </w:rPr>
            </w:pPr>
            <w:r>
              <w:rPr>
                <w:sz w:val="20"/>
              </w:rPr>
              <w:t>11</w:t>
            </w:r>
          </w:p>
        </w:tc>
        <w:tc>
          <w:tcPr>
            <w:tcW w:w="1329" w:type="dxa"/>
            <w:vAlign w:val="bottom"/>
          </w:tcPr>
          <w:p w:rsidR="00000000" w:rsidRDefault="00000000">
            <w:pPr>
              <w:spacing w:before="30" w:after="30"/>
              <w:jc w:val="right"/>
              <w:rPr>
                <w:sz w:val="20"/>
              </w:rPr>
            </w:pPr>
            <w:r>
              <w:rPr>
                <w:sz w:val="20"/>
              </w:rPr>
              <w:t>373</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755</w:t>
            </w:r>
          </w:p>
        </w:tc>
        <w:tc>
          <w:tcPr>
            <w:tcW w:w="1329" w:type="dxa"/>
            <w:gridSpan w:val="2"/>
            <w:vAlign w:val="bottom"/>
          </w:tcPr>
          <w:p w:rsidR="00000000" w:rsidRDefault="00000000">
            <w:pPr>
              <w:spacing w:before="30" w:after="30"/>
              <w:jc w:val="right"/>
              <w:rPr>
                <w:sz w:val="20"/>
              </w:rPr>
            </w:pPr>
            <w:r>
              <w:rPr>
                <w:sz w:val="20"/>
              </w:rPr>
              <w:t>89</w:t>
            </w:r>
          </w:p>
        </w:tc>
        <w:tc>
          <w:tcPr>
            <w:tcW w:w="1264" w:type="dxa"/>
            <w:vAlign w:val="bottom"/>
          </w:tcPr>
          <w:p w:rsidR="00000000" w:rsidRDefault="00000000">
            <w:pPr>
              <w:spacing w:before="30" w:after="30"/>
              <w:jc w:val="right"/>
              <w:rPr>
                <w:sz w:val="20"/>
              </w:rPr>
            </w:pPr>
            <w:r>
              <w:rPr>
                <w:sz w:val="20"/>
              </w:rPr>
              <w:t>1.217</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Tailandia</w:t>
            </w:r>
          </w:p>
        </w:tc>
        <w:tc>
          <w:tcPr>
            <w:tcW w:w="1134" w:type="dxa"/>
            <w:vAlign w:val="bottom"/>
          </w:tcPr>
          <w:p w:rsidR="00000000" w:rsidRDefault="00000000">
            <w:pPr>
              <w:spacing w:before="30" w:after="30"/>
              <w:jc w:val="right"/>
              <w:rPr>
                <w:sz w:val="20"/>
              </w:rPr>
            </w:pPr>
            <w:r>
              <w:rPr>
                <w:sz w:val="20"/>
              </w:rPr>
              <w:t>513.115</w:t>
            </w:r>
          </w:p>
        </w:tc>
        <w:tc>
          <w:tcPr>
            <w:tcW w:w="992" w:type="dxa"/>
            <w:vAlign w:val="bottom"/>
          </w:tcPr>
          <w:p w:rsidR="00000000" w:rsidRDefault="00000000">
            <w:pPr>
              <w:spacing w:before="30" w:after="30"/>
              <w:jc w:val="right"/>
              <w:rPr>
                <w:sz w:val="20"/>
              </w:rPr>
            </w:pPr>
            <w:r>
              <w:rPr>
                <w:sz w:val="20"/>
              </w:rPr>
              <w:t>59.400</w:t>
            </w:r>
          </w:p>
        </w:tc>
        <w:tc>
          <w:tcPr>
            <w:tcW w:w="850" w:type="dxa"/>
            <w:vAlign w:val="bottom"/>
          </w:tcPr>
          <w:p w:rsidR="00000000" w:rsidRDefault="00000000">
            <w:pPr>
              <w:spacing w:before="30" w:after="30"/>
              <w:jc w:val="right"/>
              <w:rPr>
                <w:sz w:val="20"/>
              </w:rPr>
            </w:pPr>
            <w:r>
              <w:rPr>
                <w:sz w:val="20"/>
              </w:rPr>
              <w:t>247</w:t>
            </w:r>
          </w:p>
        </w:tc>
        <w:tc>
          <w:tcPr>
            <w:tcW w:w="1616" w:type="dxa"/>
            <w:vAlign w:val="bottom"/>
          </w:tcPr>
          <w:p w:rsidR="00000000" w:rsidRDefault="00000000">
            <w:pPr>
              <w:spacing w:before="30" w:after="30"/>
              <w:jc w:val="right"/>
              <w:rPr>
                <w:sz w:val="20"/>
              </w:rPr>
            </w:pPr>
            <w:r>
              <w:rPr>
                <w:sz w:val="20"/>
              </w:rPr>
              <w:t>10</w:t>
            </w:r>
          </w:p>
        </w:tc>
        <w:tc>
          <w:tcPr>
            <w:tcW w:w="1329" w:type="dxa"/>
            <w:vAlign w:val="bottom"/>
          </w:tcPr>
          <w:p w:rsidR="00000000" w:rsidRDefault="00000000">
            <w:pPr>
              <w:spacing w:before="30" w:after="30"/>
              <w:jc w:val="right"/>
              <w:rPr>
                <w:sz w:val="20"/>
              </w:rPr>
            </w:pPr>
            <w:r>
              <w:rPr>
                <w:sz w:val="20"/>
              </w:rPr>
              <w:t>312</w:t>
            </w:r>
          </w:p>
        </w:tc>
        <w:tc>
          <w:tcPr>
            <w:tcW w:w="1329" w:type="dxa"/>
            <w:vAlign w:val="bottom"/>
          </w:tcPr>
          <w:p w:rsidR="00000000" w:rsidRDefault="00000000">
            <w:pPr>
              <w:spacing w:before="30" w:after="30"/>
              <w:jc w:val="right"/>
              <w:rPr>
                <w:sz w:val="20"/>
              </w:rPr>
            </w:pPr>
            <w:r>
              <w:rPr>
                <w:sz w:val="20"/>
              </w:rPr>
              <w:t>25</w:t>
            </w:r>
          </w:p>
        </w:tc>
        <w:tc>
          <w:tcPr>
            <w:tcW w:w="1213" w:type="dxa"/>
            <w:vAlign w:val="bottom"/>
          </w:tcPr>
          <w:p w:rsidR="00000000" w:rsidRDefault="00000000">
            <w:pPr>
              <w:spacing w:before="30" w:after="30"/>
              <w:jc w:val="right"/>
              <w:rPr>
                <w:sz w:val="20"/>
              </w:rPr>
            </w:pPr>
            <w:r>
              <w:rPr>
                <w:sz w:val="20"/>
              </w:rPr>
              <w:t>433</w:t>
            </w:r>
          </w:p>
        </w:tc>
        <w:tc>
          <w:tcPr>
            <w:tcW w:w="1329" w:type="dxa"/>
            <w:gridSpan w:val="2"/>
            <w:vAlign w:val="bottom"/>
          </w:tcPr>
          <w:p w:rsidR="00000000" w:rsidRDefault="00000000">
            <w:pPr>
              <w:spacing w:before="30" w:after="30"/>
              <w:jc w:val="right"/>
              <w:rPr>
                <w:sz w:val="20"/>
              </w:rPr>
            </w:pPr>
            <w:r>
              <w:rPr>
                <w:sz w:val="20"/>
              </w:rPr>
              <w:t>15</w:t>
            </w:r>
          </w:p>
        </w:tc>
        <w:tc>
          <w:tcPr>
            <w:tcW w:w="1264" w:type="dxa"/>
            <w:vAlign w:val="bottom"/>
          </w:tcPr>
          <w:p w:rsidR="00000000" w:rsidRDefault="00000000">
            <w:pPr>
              <w:spacing w:before="30" w:after="30"/>
              <w:jc w:val="right"/>
              <w:rPr>
                <w:sz w:val="20"/>
              </w:rPr>
            </w:pPr>
            <w:r>
              <w:rPr>
                <w:sz w:val="20"/>
              </w:rPr>
              <w:t>785</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Taiwán (Provincia china de)</w:t>
            </w:r>
          </w:p>
        </w:tc>
        <w:tc>
          <w:tcPr>
            <w:tcW w:w="1134" w:type="dxa"/>
            <w:vAlign w:val="bottom"/>
          </w:tcPr>
          <w:p w:rsidR="00000000" w:rsidRDefault="00000000">
            <w:pPr>
              <w:spacing w:before="30" w:after="30"/>
              <w:jc w:val="right"/>
              <w:rPr>
                <w:sz w:val="20"/>
              </w:rPr>
            </w:pPr>
            <w:r>
              <w:rPr>
                <w:sz w:val="20"/>
              </w:rPr>
              <w:t>35.961</w:t>
            </w:r>
          </w:p>
        </w:tc>
        <w:tc>
          <w:tcPr>
            <w:tcW w:w="992" w:type="dxa"/>
            <w:vAlign w:val="bottom"/>
          </w:tcPr>
          <w:p w:rsidR="00000000" w:rsidRDefault="00000000">
            <w:pPr>
              <w:spacing w:before="30" w:after="30"/>
              <w:jc w:val="right"/>
              <w:rPr>
                <w:sz w:val="20"/>
              </w:rPr>
            </w:pPr>
            <w:r>
              <w:rPr>
                <w:sz w:val="20"/>
              </w:rPr>
              <w:t>22.426</w:t>
            </w:r>
          </w:p>
        </w:tc>
        <w:tc>
          <w:tcPr>
            <w:tcW w:w="850" w:type="dxa"/>
            <w:vAlign w:val="bottom"/>
          </w:tcPr>
          <w:p w:rsidR="00000000" w:rsidRDefault="00000000">
            <w:pPr>
              <w:spacing w:before="30" w:after="30"/>
              <w:jc w:val="right"/>
              <w:rPr>
                <w:sz w:val="20"/>
              </w:rPr>
            </w:pPr>
            <w:r>
              <w:rPr>
                <w:sz w:val="20"/>
              </w:rPr>
              <w:t>300</w:t>
            </w:r>
          </w:p>
        </w:tc>
        <w:tc>
          <w:tcPr>
            <w:tcW w:w="1616" w:type="dxa"/>
            <w:vAlign w:val="bottom"/>
          </w:tcPr>
          <w:p w:rsidR="00000000" w:rsidRDefault="00000000">
            <w:pPr>
              <w:spacing w:before="30" w:after="30"/>
              <w:jc w:val="right"/>
              <w:rPr>
                <w:sz w:val="20"/>
              </w:rPr>
            </w:pPr>
            <w:r>
              <w:rPr>
                <w:sz w:val="20"/>
              </w:rPr>
              <w:t>8</w:t>
            </w:r>
          </w:p>
        </w:tc>
        <w:tc>
          <w:tcPr>
            <w:tcW w:w="1329" w:type="dxa"/>
            <w:vAlign w:val="bottom"/>
          </w:tcPr>
          <w:p w:rsidR="00000000" w:rsidRDefault="00000000">
            <w:pPr>
              <w:spacing w:before="30" w:after="30"/>
              <w:jc w:val="right"/>
              <w:rPr>
                <w:sz w:val="20"/>
              </w:rPr>
            </w:pPr>
            <w:r>
              <w:rPr>
                <w:sz w:val="20"/>
              </w:rPr>
              <w:t>446</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304</w:t>
            </w:r>
          </w:p>
        </w:tc>
        <w:tc>
          <w:tcPr>
            <w:tcW w:w="1329" w:type="dxa"/>
            <w:gridSpan w:val="2"/>
            <w:vAlign w:val="bottom"/>
          </w:tcPr>
          <w:p w:rsidR="00000000" w:rsidRDefault="00000000">
            <w:pPr>
              <w:spacing w:before="30" w:after="30"/>
              <w:jc w:val="right"/>
              <w:rPr>
                <w:sz w:val="20"/>
              </w:rPr>
            </w:pPr>
            <w:r>
              <w:rPr>
                <w:sz w:val="20"/>
              </w:rPr>
              <w:t>17</w:t>
            </w:r>
          </w:p>
        </w:tc>
        <w:tc>
          <w:tcPr>
            <w:tcW w:w="1264" w:type="dxa"/>
            <w:vAlign w:val="bottom"/>
          </w:tcPr>
          <w:p w:rsidR="00000000" w:rsidRDefault="00000000">
            <w:pPr>
              <w:spacing w:before="30" w:after="30"/>
              <w:jc w:val="right"/>
              <w:rPr>
                <w:sz w:val="20"/>
              </w:rPr>
            </w:pPr>
            <w:r>
              <w:rPr>
                <w:sz w:val="20"/>
              </w:rPr>
              <w:t>767</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Tayikistán</w:t>
            </w:r>
          </w:p>
        </w:tc>
        <w:tc>
          <w:tcPr>
            <w:tcW w:w="1134" w:type="dxa"/>
            <w:vAlign w:val="bottom"/>
          </w:tcPr>
          <w:p w:rsidR="00000000" w:rsidRDefault="00000000">
            <w:pPr>
              <w:spacing w:before="30" w:after="30"/>
              <w:jc w:val="right"/>
              <w:rPr>
                <w:sz w:val="20"/>
              </w:rPr>
            </w:pPr>
            <w:r>
              <w:rPr>
                <w:sz w:val="20"/>
              </w:rPr>
              <w:t>143.100</w:t>
            </w:r>
          </w:p>
        </w:tc>
        <w:tc>
          <w:tcPr>
            <w:tcW w:w="992" w:type="dxa"/>
            <w:vAlign w:val="bottom"/>
          </w:tcPr>
          <w:p w:rsidR="00000000" w:rsidRDefault="00000000">
            <w:pPr>
              <w:spacing w:before="30" w:after="30"/>
              <w:jc w:val="right"/>
              <w:rPr>
                <w:sz w:val="20"/>
              </w:rPr>
            </w:pPr>
            <w:r>
              <w:rPr>
                <w:sz w:val="20"/>
              </w:rPr>
              <w:t>5.840</w:t>
            </w:r>
          </w:p>
        </w:tc>
        <w:tc>
          <w:tcPr>
            <w:tcW w:w="850" w:type="dxa"/>
            <w:vAlign w:val="bottom"/>
          </w:tcPr>
          <w:p w:rsidR="00000000" w:rsidRDefault="00000000">
            <w:pPr>
              <w:spacing w:before="30" w:after="30"/>
              <w:jc w:val="right"/>
              <w:rPr>
                <w:sz w:val="20"/>
              </w:rPr>
            </w:pPr>
            <w:r>
              <w:rPr>
                <w:sz w:val="20"/>
              </w:rPr>
              <w:t>32</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2155" w:type="dxa"/>
          </w:tcPr>
          <w:p w:rsidR="00000000" w:rsidRDefault="00000000">
            <w:pPr>
              <w:spacing w:before="30" w:after="30"/>
              <w:rPr>
                <w:sz w:val="20"/>
              </w:rPr>
            </w:pPr>
            <w:proofErr w:type="spellStart"/>
            <w:r>
              <w:rPr>
                <w:sz w:val="20"/>
              </w:rPr>
              <w:t>Timor</w:t>
            </w:r>
            <w:proofErr w:type="spellEnd"/>
            <w:r>
              <w:rPr>
                <w:sz w:val="20"/>
              </w:rPr>
              <w:t xml:space="preserve"> Oriental</w:t>
            </w:r>
          </w:p>
        </w:tc>
        <w:tc>
          <w:tcPr>
            <w:tcW w:w="1134" w:type="dxa"/>
            <w:vAlign w:val="bottom"/>
          </w:tcPr>
          <w:p w:rsidR="00000000" w:rsidRDefault="00000000">
            <w:pPr>
              <w:keepNext/>
              <w:spacing w:before="30" w:after="30"/>
              <w:jc w:val="right"/>
              <w:rPr>
                <w:sz w:val="20"/>
              </w:rPr>
            </w:pPr>
            <w:r>
              <w:rPr>
                <w:sz w:val="20"/>
              </w:rPr>
              <w:t>14.874</w:t>
            </w:r>
          </w:p>
        </w:tc>
        <w:tc>
          <w:tcPr>
            <w:tcW w:w="992" w:type="dxa"/>
            <w:vAlign w:val="bottom"/>
          </w:tcPr>
          <w:p w:rsidR="00000000" w:rsidRDefault="00000000">
            <w:pPr>
              <w:keepNext/>
              <w:spacing w:before="30" w:after="30"/>
              <w:jc w:val="right"/>
              <w:rPr>
                <w:sz w:val="20"/>
              </w:rPr>
            </w:pPr>
            <w:r>
              <w:rPr>
                <w:sz w:val="20"/>
              </w:rPr>
              <w:t>860</w:t>
            </w:r>
          </w:p>
        </w:tc>
        <w:tc>
          <w:tcPr>
            <w:tcW w:w="850" w:type="dxa"/>
            <w:vAlign w:val="bottom"/>
          </w:tcPr>
          <w:p w:rsidR="00000000" w:rsidRDefault="00000000">
            <w:pPr>
              <w:keepNext/>
              <w:spacing w:before="30" w:after="30"/>
              <w:jc w:val="right"/>
              <w:rPr>
                <w:sz w:val="20"/>
              </w:rPr>
            </w:pPr>
            <w:r>
              <w:rPr>
                <w:sz w:val="20"/>
              </w:rPr>
              <w:t>732</w:t>
            </w:r>
          </w:p>
        </w:tc>
        <w:tc>
          <w:tcPr>
            <w:tcW w:w="1616" w:type="dxa"/>
            <w:vAlign w:val="bottom"/>
          </w:tcPr>
          <w:p w:rsidR="00000000" w:rsidRDefault="00000000">
            <w:pPr>
              <w:keepNext/>
              <w:spacing w:before="30" w:after="30"/>
              <w:jc w:val="right"/>
              <w:rPr>
                <w:sz w:val="20"/>
              </w:rPr>
            </w:pPr>
            <w:r>
              <w:rPr>
                <w:sz w:val="20"/>
              </w:rPr>
              <w:t>2</w:t>
            </w:r>
          </w:p>
        </w:tc>
        <w:tc>
          <w:tcPr>
            <w:tcW w:w="1329" w:type="dxa"/>
            <w:vAlign w:val="bottom"/>
          </w:tcPr>
          <w:p w:rsidR="00000000" w:rsidRDefault="00000000">
            <w:pPr>
              <w:keepNext/>
              <w:spacing w:before="30" w:after="30"/>
              <w:jc w:val="right"/>
              <w:rPr>
                <w:sz w:val="20"/>
              </w:rPr>
            </w:pPr>
            <w:r>
              <w:rPr>
                <w:sz w:val="20"/>
              </w:rPr>
              <w:t>30</w:t>
            </w:r>
          </w:p>
        </w:tc>
        <w:tc>
          <w:tcPr>
            <w:tcW w:w="1329" w:type="dxa"/>
            <w:vAlign w:val="bottom"/>
          </w:tcPr>
          <w:p w:rsidR="00000000" w:rsidRDefault="00000000">
            <w:pPr>
              <w:keepNext/>
              <w:spacing w:before="30" w:after="30"/>
              <w:jc w:val="right"/>
              <w:rPr>
                <w:sz w:val="20"/>
              </w:rPr>
            </w:pPr>
            <w:r>
              <w:rPr>
                <w:sz w:val="20"/>
              </w:rPr>
              <w:t>--</w:t>
            </w:r>
          </w:p>
        </w:tc>
        <w:tc>
          <w:tcPr>
            <w:tcW w:w="1213" w:type="dxa"/>
            <w:vAlign w:val="bottom"/>
          </w:tcPr>
          <w:p w:rsidR="00000000" w:rsidRDefault="00000000">
            <w:pPr>
              <w:keepNext/>
              <w:spacing w:before="30" w:after="30"/>
              <w:jc w:val="right"/>
              <w:rPr>
                <w:sz w:val="20"/>
              </w:rPr>
            </w:pPr>
            <w:r>
              <w:rPr>
                <w:sz w:val="20"/>
              </w:rPr>
              <w:t>--</w:t>
            </w:r>
          </w:p>
        </w:tc>
        <w:tc>
          <w:tcPr>
            <w:tcW w:w="1329" w:type="dxa"/>
            <w:gridSpan w:val="2"/>
            <w:vAlign w:val="bottom"/>
          </w:tcPr>
          <w:p w:rsidR="00000000" w:rsidRDefault="00000000">
            <w:pPr>
              <w:keepNext/>
              <w:spacing w:before="30" w:after="30"/>
              <w:jc w:val="right"/>
              <w:rPr>
                <w:sz w:val="20"/>
              </w:rPr>
            </w:pPr>
            <w:r>
              <w:rPr>
                <w:sz w:val="20"/>
              </w:rPr>
              <w:t>89</w:t>
            </w:r>
          </w:p>
        </w:tc>
        <w:tc>
          <w:tcPr>
            <w:tcW w:w="1264" w:type="dxa"/>
            <w:vAlign w:val="bottom"/>
          </w:tcPr>
          <w:p w:rsidR="00000000" w:rsidRDefault="00000000">
            <w:pPr>
              <w:keepNext/>
              <w:spacing w:before="30" w:after="30"/>
              <w:jc w:val="right"/>
              <w:rPr>
                <w:sz w:val="20"/>
              </w:rPr>
            </w:pPr>
            <w:r>
              <w:rPr>
                <w:sz w:val="20"/>
              </w:rPr>
              <w:t>119</w:t>
            </w:r>
          </w:p>
        </w:tc>
      </w:tr>
      <w:tr w:rsidR="00000000">
        <w:tblPrEx>
          <w:tblCellMar>
            <w:top w:w="0" w:type="dxa"/>
            <w:bottom w:w="0" w:type="dxa"/>
          </w:tblCellMar>
        </w:tblPrEx>
        <w:trPr>
          <w:cantSplit/>
        </w:trPr>
        <w:tc>
          <w:tcPr>
            <w:tcW w:w="2155" w:type="dxa"/>
          </w:tcPr>
          <w:p w:rsidR="00000000" w:rsidRDefault="00000000">
            <w:pPr>
              <w:pStyle w:val="FootnoteText"/>
              <w:keepNext/>
              <w:spacing w:before="30" w:after="30"/>
            </w:pPr>
            <w:r>
              <w:t>Turkmenistán</w:t>
            </w:r>
          </w:p>
        </w:tc>
        <w:tc>
          <w:tcPr>
            <w:tcW w:w="1134" w:type="dxa"/>
            <w:vAlign w:val="bottom"/>
          </w:tcPr>
          <w:p w:rsidR="00000000" w:rsidRDefault="00000000">
            <w:pPr>
              <w:keepNext/>
              <w:spacing w:before="30" w:after="30"/>
              <w:jc w:val="right"/>
              <w:rPr>
                <w:sz w:val="20"/>
              </w:rPr>
            </w:pPr>
            <w:r>
              <w:rPr>
                <w:sz w:val="20"/>
              </w:rPr>
              <w:t>488.100</w:t>
            </w:r>
          </w:p>
        </w:tc>
        <w:tc>
          <w:tcPr>
            <w:tcW w:w="992" w:type="dxa"/>
            <w:vAlign w:val="bottom"/>
          </w:tcPr>
          <w:p w:rsidR="00000000" w:rsidRDefault="00000000">
            <w:pPr>
              <w:keepNext/>
              <w:spacing w:before="30" w:after="30"/>
              <w:jc w:val="right"/>
              <w:rPr>
                <w:sz w:val="20"/>
              </w:rPr>
            </w:pPr>
            <w:r>
              <w:rPr>
                <w:sz w:val="20"/>
              </w:rPr>
              <w:t>4.100</w:t>
            </w:r>
          </w:p>
        </w:tc>
        <w:tc>
          <w:tcPr>
            <w:tcW w:w="850" w:type="dxa"/>
            <w:vAlign w:val="bottom"/>
          </w:tcPr>
          <w:p w:rsidR="00000000" w:rsidRDefault="00000000">
            <w:pPr>
              <w:spacing w:before="30" w:after="30"/>
              <w:jc w:val="right"/>
              <w:rPr>
                <w:sz w:val="20"/>
              </w:rPr>
            </w:pPr>
            <w:r>
              <w:rPr>
                <w:sz w:val="20"/>
              </w:rPr>
              <w:t>22</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2155" w:type="dxa"/>
          </w:tcPr>
          <w:p w:rsidR="00000000" w:rsidRDefault="00000000">
            <w:pPr>
              <w:keepNext/>
              <w:spacing w:before="30" w:after="30"/>
              <w:rPr>
                <w:sz w:val="20"/>
              </w:rPr>
            </w:pPr>
            <w:proofErr w:type="spellStart"/>
            <w:r>
              <w:rPr>
                <w:sz w:val="20"/>
              </w:rPr>
              <w:t>Uzbekistán</w:t>
            </w:r>
            <w:proofErr w:type="spellEnd"/>
          </w:p>
        </w:tc>
        <w:tc>
          <w:tcPr>
            <w:tcW w:w="1134" w:type="dxa"/>
            <w:vAlign w:val="bottom"/>
          </w:tcPr>
          <w:p w:rsidR="00000000" w:rsidRDefault="00000000">
            <w:pPr>
              <w:keepNext/>
              <w:spacing w:before="30" w:after="30"/>
              <w:jc w:val="right"/>
              <w:rPr>
                <w:sz w:val="20"/>
              </w:rPr>
            </w:pPr>
            <w:r>
              <w:rPr>
                <w:sz w:val="20"/>
              </w:rPr>
              <w:t>447.000</w:t>
            </w:r>
          </w:p>
        </w:tc>
        <w:tc>
          <w:tcPr>
            <w:tcW w:w="992" w:type="dxa"/>
            <w:vAlign w:val="bottom"/>
          </w:tcPr>
          <w:p w:rsidR="00000000" w:rsidRDefault="00000000">
            <w:pPr>
              <w:keepNext/>
              <w:spacing w:before="30" w:after="30"/>
              <w:jc w:val="right"/>
              <w:rPr>
                <w:sz w:val="20"/>
              </w:rPr>
            </w:pPr>
            <w:r>
              <w:rPr>
                <w:sz w:val="20"/>
              </w:rPr>
              <w:t>22.840</w:t>
            </w:r>
          </w:p>
        </w:tc>
        <w:tc>
          <w:tcPr>
            <w:tcW w:w="850" w:type="dxa"/>
            <w:vAlign w:val="bottom"/>
          </w:tcPr>
          <w:p w:rsidR="00000000" w:rsidRDefault="00000000">
            <w:pPr>
              <w:spacing w:before="30" w:after="30"/>
              <w:jc w:val="right"/>
              <w:rPr>
                <w:sz w:val="20"/>
              </w:rPr>
            </w:pPr>
            <w:r>
              <w:rPr>
                <w:sz w:val="20"/>
              </w:rPr>
              <w:t>120</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w:t>
            </w:r>
          </w:p>
        </w:tc>
        <w:tc>
          <w:tcPr>
            <w:tcW w:w="1329" w:type="dxa"/>
            <w:gridSpan w:val="2"/>
            <w:vAlign w:val="bottom"/>
          </w:tcPr>
          <w:p w:rsidR="00000000" w:rsidRDefault="00000000">
            <w:pPr>
              <w:spacing w:before="30" w:after="30"/>
              <w:jc w:val="right"/>
              <w:rPr>
                <w:sz w:val="20"/>
              </w:rPr>
            </w:pPr>
            <w:r>
              <w:rPr>
                <w:sz w:val="20"/>
              </w:rPr>
              <w:t>1</w:t>
            </w:r>
          </w:p>
        </w:tc>
        <w:tc>
          <w:tcPr>
            <w:tcW w:w="1264" w:type="dxa"/>
            <w:vAlign w:val="bottom"/>
          </w:tcPr>
          <w:p w:rsidR="00000000" w:rsidRDefault="00000000">
            <w:pPr>
              <w:spacing w:before="30" w:after="30"/>
              <w:jc w:val="right"/>
              <w:rPr>
                <w:sz w:val="20"/>
              </w:rPr>
            </w:pPr>
            <w:r>
              <w:rPr>
                <w:sz w:val="20"/>
              </w:rPr>
              <w:t>1</w:t>
            </w:r>
          </w:p>
        </w:tc>
      </w:tr>
      <w:tr w:rsidR="00000000">
        <w:tblPrEx>
          <w:tblCellMar>
            <w:top w:w="0" w:type="dxa"/>
            <w:bottom w:w="0" w:type="dxa"/>
          </w:tblCellMar>
        </w:tblPrEx>
        <w:trPr>
          <w:cantSplit/>
        </w:trPr>
        <w:tc>
          <w:tcPr>
            <w:tcW w:w="2155" w:type="dxa"/>
          </w:tcPr>
          <w:p w:rsidR="00000000" w:rsidRDefault="00000000">
            <w:pPr>
              <w:keepNext/>
              <w:spacing w:before="30" w:after="30"/>
              <w:rPr>
                <w:sz w:val="20"/>
              </w:rPr>
            </w:pPr>
            <w:r>
              <w:rPr>
                <w:sz w:val="20"/>
              </w:rPr>
              <w:t xml:space="preserve">Viet </w:t>
            </w:r>
            <w:proofErr w:type="spellStart"/>
            <w:r>
              <w:rPr>
                <w:sz w:val="20"/>
              </w:rPr>
              <w:t>Nam</w:t>
            </w:r>
            <w:proofErr w:type="spellEnd"/>
          </w:p>
        </w:tc>
        <w:tc>
          <w:tcPr>
            <w:tcW w:w="1134" w:type="dxa"/>
            <w:vAlign w:val="bottom"/>
          </w:tcPr>
          <w:p w:rsidR="00000000" w:rsidRDefault="00000000">
            <w:pPr>
              <w:keepNext/>
              <w:spacing w:before="30" w:after="30"/>
              <w:jc w:val="right"/>
              <w:rPr>
                <w:sz w:val="20"/>
              </w:rPr>
            </w:pPr>
            <w:r>
              <w:rPr>
                <w:sz w:val="20"/>
              </w:rPr>
              <w:t>329.556</w:t>
            </w:r>
          </w:p>
        </w:tc>
        <w:tc>
          <w:tcPr>
            <w:tcW w:w="992" w:type="dxa"/>
            <w:vAlign w:val="bottom"/>
          </w:tcPr>
          <w:p w:rsidR="00000000" w:rsidRDefault="00000000">
            <w:pPr>
              <w:keepNext/>
              <w:spacing w:before="30" w:after="30"/>
              <w:jc w:val="right"/>
              <w:rPr>
                <w:sz w:val="20"/>
              </w:rPr>
            </w:pPr>
            <w:r>
              <w:rPr>
                <w:sz w:val="20"/>
              </w:rPr>
              <w:t>74.540</w:t>
            </w:r>
          </w:p>
        </w:tc>
        <w:tc>
          <w:tcPr>
            <w:tcW w:w="850" w:type="dxa"/>
            <w:vAlign w:val="bottom"/>
          </w:tcPr>
          <w:p w:rsidR="00000000" w:rsidRDefault="00000000">
            <w:pPr>
              <w:spacing w:before="30" w:after="30"/>
              <w:jc w:val="right"/>
              <w:rPr>
                <w:sz w:val="20"/>
              </w:rPr>
            </w:pPr>
            <w:r>
              <w:rPr>
                <w:sz w:val="20"/>
              </w:rPr>
              <w:t>5.921</w:t>
            </w:r>
          </w:p>
        </w:tc>
        <w:tc>
          <w:tcPr>
            <w:tcW w:w="1616" w:type="dxa"/>
            <w:vAlign w:val="bottom"/>
          </w:tcPr>
          <w:p w:rsidR="00000000" w:rsidRDefault="00000000">
            <w:pPr>
              <w:spacing w:before="30" w:after="30"/>
              <w:jc w:val="right"/>
              <w:rPr>
                <w:sz w:val="20"/>
              </w:rPr>
            </w:pPr>
            <w:r>
              <w:rPr>
                <w:sz w:val="20"/>
              </w:rPr>
              <w:t>25</w:t>
            </w:r>
          </w:p>
        </w:tc>
        <w:tc>
          <w:tcPr>
            <w:tcW w:w="1329" w:type="dxa"/>
            <w:vAlign w:val="bottom"/>
          </w:tcPr>
          <w:p w:rsidR="00000000" w:rsidRDefault="00000000">
            <w:pPr>
              <w:spacing w:before="30" w:after="30"/>
              <w:jc w:val="right"/>
              <w:rPr>
                <w:sz w:val="20"/>
              </w:rPr>
            </w:pPr>
            <w:r>
              <w:rPr>
                <w:sz w:val="20"/>
              </w:rPr>
              <w:t>2.122</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1.954</w:t>
            </w:r>
          </w:p>
        </w:tc>
        <w:tc>
          <w:tcPr>
            <w:tcW w:w="1329" w:type="dxa"/>
            <w:gridSpan w:val="2"/>
            <w:vAlign w:val="bottom"/>
          </w:tcPr>
          <w:p w:rsidR="00000000" w:rsidRDefault="00000000">
            <w:pPr>
              <w:spacing w:before="30" w:after="30"/>
              <w:jc w:val="right"/>
              <w:rPr>
                <w:sz w:val="20"/>
              </w:rPr>
            </w:pPr>
            <w:r>
              <w:rPr>
                <w:sz w:val="20"/>
              </w:rPr>
              <w:t>433</w:t>
            </w:r>
          </w:p>
        </w:tc>
        <w:tc>
          <w:tcPr>
            <w:tcW w:w="1264" w:type="dxa"/>
            <w:vAlign w:val="bottom"/>
          </w:tcPr>
          <w:p w:rsidR="00000000" w:rsidRDefault="00000000">
            <w:pPr>
              <w:spacing w:before="30" w:after="30"/>
              <w:jc w:val="right"/>
              <w:rPr>
                <w:sz w:val="20"/>
              </w:rPr>
            </w:pPr>
            <w:r>
              <w:rPr>
                <w:sz w:val="20"/>
              </w:rPr>
              <w:t>4.509</w:t>
            </w:r>
          </w:p>
        </w:tc>
      </w:tr>
      <w:tr w:rsidR="00000000">
        <w:tblPrEx>
          <w:tblCellMar>
            <w:top w:w="0" w:type="dxa"/>
            <w:bottom w:w="0" w:type="dxa"/>
          </w:tblCellMar>
        </w:tblPrEx>
        <w:trPr>
          <w:cantSplit/>
        </w:trPr>
        <w:tc>
          <w:tcPr>
            <w:tcW w:w="2155" w:type="dxa"/>
          </w:tcPr>
          <w:p w:rsidR="00000000" w:rsidRDefault="00000000">
            <w:pPr>
              <w:spacing w:before="30" w:after="30"/>
              <w:rPr>
                <w:sz w:val="20"/>
              </w:rPr>
            </w:pPr>
            <w:r>
              <w:rPr>
                <w:sz w:val="20"/>
              </w:rPr>
              <w:t>Yemen</w:t>
            </w:r>
          </w:p>
        </w:tc>
        <w:tc>
          <w:tcPr>
            <w:tcW w:w="1134" w:type="dxa"/>
            <w:vAlign w:val="bottom"/>
          </w:tcPr>
          <w:p w:rsidR="00000000" w:rsidRDefault="00000000">
            <w:pPr>
              <w:spacing w:before="30" w:after="30"/>
              <w:jc w:val="right"/>
              <w:rPr>
                <w:sz w:val="20"/>
              </w:rPr>
            </w:pPr>
            <w:r>
              <w:rPr>
                <w:sz w:val="20"/>
              </w:rPr>
              <w:t>527.968</w:t>
            </w:r>
          </w:p>
        </w:tc>
        <w:tc>
          <w:tcPr>
            <w:tcW w:w="992" w:type="dxa"/>
            <w:vAlign w:val="bottom"/>
          </w:tcPr>
          <w:p w:rsidR="00000000" w:rsidRDefault="00000000">
            <w:pPr>
              <w:spacing w:before="30" w:after="30"/>
              <w:jc w:val="right"/>
              <w:rPr>
                <w:sz w:val="20"/>
              </w:rPr>
            </w:pPr>
            <w:r>
              <w:rPr>
                <w:sz w:val="20"/>
              </w:rPr>
              <w:t>14.500</w:t>
            </w:r>
          </w:p>
        </w:tc>
        <w:tc>
          <w:tcPr>
            <w:tcW w:w="850" w:type="dxa"/>
            <w:vAlign w:val="bottom"/>
          </w:tcPr>
          <w:p w:rsidR="00000000" w:rsidRDefault="00000000">
            <w:pPr>
              <w:spacing w:before="30" w:after="30"/>
              <w:jc w:val="right"/>
              <w:rPr>
                <w:sz w:val="20"/>
              </w:rPr>
            </w:pPr>
            <w:r>
              <w:rPr>
                <w:sz w:val="20"/>
              </w:rPr>
              <w:t>3</w:t>
            </w:r>
          </w:p>
        </w:tc>
        <w:tc>
          <w:tcPr>
            <w:tcW w:w="1616" w:type="dxa"/>
            <w:vAlign w:val="bottom"/>
          </w:tcPr>
          <w:p w:rsidR="00000000" w:rsidRDefault="00000000">
            <w:pPr>
              <w:spacing w:before="30" w:after="30"/>
              <w:jc w:val="right"/>
              <w:rPr>
                <w:sz w:val="20"/>
              </w:rPr>
            </w:pPr>
            <w:r>
              <w:rPr>
                <w:sz w:val="20"/>
              </w:rPr>
              <w:t>--</w:t>
            </w:r>
          </w:p>
        </w:tc>
        <w:tc>
          <w:tcPr>
            <w:tcW w:w="1329" w:type="dxa"/>
            <w:vAlign w:val="bottom"/>
          </w:tcPr>
          <w:p w:rsidR="00000000" w:rsidRDefault="00000000">
            <w:pPr>
              <w:spacing w:before="30" w:after="30"/>
              <w:jc w:val="right"/>
              <w:rPr>
                <w:sz w:val="20"/>
              </w:rPr>
            </w:pPr>
            <w:r>
              <w:rPr>
                <w:sz w:val="20"/>
              </w:rPr>
              <w:t>4</w:t>
            </w:r>
          </w:p>
        </w:tc>
        <w:tc>
          <w:tcPr>
            <w:tcW w:w="1329" w:type="dxa"/>
            <w:vAlign w:val="bottom"/>
          </w:tcPr>
          <w:p w:rsidR="00000000" w:rsidRDefault="00000000">
            <w:pPr>
              <w:spacing w:before="30" w:after="30"/>
              <w:jc w:val="right"/>
              <w:rPr>
                <w:sz w:val="20"/>
              </w:rPr>
            </w:pPr>
            <w:r>
              <w:rPr>
                <w:sz w:val="20"/>
              </w:rPr>
              <w:t>--</w:t>
            </w:r>
          </w:p>
        </w:tc>
        <w:tc>
          <w:tcPr>
            <w:tcW w:w="1213" w:type="dxa"/>
            <w:vAlign w:val="bottom"/>
          </w:tcPr>
          <w:p w:rsidR="00000000" w:rsidRDefault="00000000">
            <w:pPr>
              <w:spacing w:before="30" w:after="30"/>
              <w:jc w:val="right"/>
              <w:rPr>
                <w:sz w:val="20"/>
              </w:rPr>
            </w:pPr>
            <w:r>
              <w:rPr>
                <w:sz w:val="20"/>
              </w:rPr>
              <w:t>2</w:t>
            </w:r>
          </w:p>
        </w:tc>
        <w:tc>
          <w:tcPr>
            <w:tcW w:w="1329" w:type="dxa"/>
            <w:gridSpan w:val="2"/>
            <w:vAlign w:val="bottom"/>
          </w:tcPr>
          <w:p w:rsidR="00000000" w:rsidRDefault="00000000">
            <w:pPr>
              <w:spacing w:before="30" w:after="30"/>
              <w:jc w:val="right"/>
              <w:rPr>
                <w:sz w:val="20"/>
              </w:rPr>
            </w:pPr>
            <w:r>
              <w:rPr>
                <w:sz w:val="20"/>
              </w:rPr>
              <w:t>--</w:t>
            </w:r>
          </w:p>
        </w:tc>
        <w:tc>
          <w:tcPr>
            <w:tcW w:w="1264" w:type="dxa"/>
            <w:vAlign w:val="bottom"/>
          </w:tcPr>
          <w:p w:rsidR="00000000" w:rsidRDefault="00000000">
            <w:pPr>
              <w:spacing w:before="30" w:after="30"/>
              <w:jc w:val="right"/>
              <w:rPr>
                <w:sz w:val="20"/>
              </w:rPr>
            </w:pPr>
            <w:r>
              <w:rPr>
                <w:sz w:val="20"/>
              </w:rPr>
              <w:t>6</w:t>
            </w:r>
          </w:p>
        </w:tc>
      </w:tr>
      <w:tr w:rsidR="00000000">
        <w:tblPrEx>
          <w:tblCellMar>
            <w:top w:w="0" w:type="dxa"/>
            <w:bottom w:w="0" w:type="dxa"/>
          </w:tblCellMar>
        </w:tblPrEx>
        <w:trPr>
          <w:cantSplit/>
        </w:trPr>
        <w:tc>
          <w:tcPr>
            <w:tcW w:w="2155" w:type="dxa"/>
          </w:tcPr>
          <w:p w:rsidR="00000000" w:rsidRDefault="00000000">
            <w:pPr>
              <w:spacing w:before="30" w:after="30"/>
              <w:ind w:left="284" w:hanging="284"/>
              <w:rPr>
                <w:sz w:val="20"/>
              </w:rPr>
            </w:pPr>
            <w:r>
              <w:rPr>
                <w:sz w:val="20"/>
              </w:rPr>
              <w:tab/>
              <w:t xml:space="preserve">Total Asia </w:t>
            </w:r>
            <w:proofErr w:type="spellStart"/>
            <w:r>
              <w:rPr>
                <w:sz w:val="20"/>
              </w:rPr>
              <w:t>sudoriental</w:t>
            </w:r>
            <w:proofErr w:type="spellEnd"/>
            <w:r>
              <w:rPr>
                <w:sz w:val="20"/>
              </w:rPr>
              <w:t xml:space="preserve"> y Extremo Oriente</w:t>
            </w:r>
          </w:p>
        </w:tc>
        <w:tc>
          <w:tcPr>
            <w:tcW w:w="1134" w:type="dxa"/>
            <w:vAlign w:val="bottom"/>
          </w:tcPr>
          <w:p w:rsidR="00000000" w:rsidRDefault="00000000">
            <w:pPr>
              <w:spacing w:before="30" w:after="30"/>
              <w:jc w:val="right"/>
              <w:rPr>
                <w:sz w:val="20"/>
              </w:rPr>
            </w:pPr>
            <w:r>
              <w:rPr>
                <w:sz w:val="20"/>
              </w:rPr>
              <w:t>40.567.784</w:t>
            </w:r>
          </w:p>
        </w:tc>
        <w:tc>
          <w:tcPr>
            <w:tcW w:w="992" w:type="dxa"/>
            <w:vAlign w:val="bottom"/>
          </w:tcPr>
          <w:p w:rsidR="00000000" w:rsidRDefault="00000000">
            <w:pPr>
              <w:spacing w:before="30" w:after="30"/>
              <w:jc w:val="right"/>
              <w:rPr>
                <w:sz w:val="20"/>
              </w:rPr>
            </w:pPr>
            <w:r>
              <w:rPr>
                <w:sz w:val="20"/>
              </w:rPr>
              <w:t>3.257.850</w:t>
            </w:r>
          </w:p>
        </w:tc>
        <w:tc>
          <w:tcPr>
            <w:tcW w:w="850" w:type="dxa"/>
            <w:vAlign w:val="bottom"/>
          </w:tcPr>
          <w:p w:rsidR="00000000" w:rsidRDefault="00000000">
            <w:pPr>
              <w:spacing w:before="30" w:after="30"/>
              <w:jc w:val="right"/>
              <w:rPr>
                <w:sz w:val="20"/>
              </w:rPr>
            </w:pPr>
            <w:r>
              <w:rPr>
                <w:sz w:val="20"/>
              </w:rPr>
              <w:t>98.058</w:t>
            </w:r>
          </w:p>
        </w:tc>
        <w:tc>
          <w:tcPr>
            <w:tcW w:w="1616" w:type="dxa"/>
            <w:vAlign w:val="bottom"/>
          </w:tcPr>
          <w:p w:rsidR="00000000" w:rsidRDefault="00000000">
            <w:pPr>
              <w:spacing w:before="30" w:after="30"/>
              <w:jc w:val="right"/>
              <w:rPr>
                <w:sz w:val="20"/>
              </w:rPr>
            </w:pPr>
            <w:r>
              <w:rPr>
                <w:sz w:val="20"/>
              </w:rPr>
              <w:t>388</w:t>
            </w:r>
          </w:p>
        </w:tc>
        <w:tc>
          <w:tcPr>
            <w:tcW w:w="1329" w:type="dxa"/>
            <w:vAlign w:val="bottom"/>
          </w:tcPr>
          <w:p w:rsidR="00000000" w:rsidRDefault="00000000">
            <w:pPr>
              <w:spacing w:before="30" w:after="30"/>
              <w:jc w:val="right"/>
              <w:rPr>
                <w:sz w:val="20"/>
              </w:rPr>
            </w:pPr>
            <w:r>
              <w:rPr>
                <w:sz w:val="20"/>
              </w:rPr>
              <w:t>16.791</w:t>
            </w:r>
          </w:p>
        </w:tc>
        <w:tc>
          <w:tcPr>
            <w:tcW w:w="1329" w:type="dxa"/>
            <w:vAlign w:val="bottom"/>
          </w:tcPr>
          <w:p w:rsidR="00000000" w:rsidRDefault="00000000">
            <w:pPr>
              <w:spacing w:before="30" w:after="30"/>
              <w:jc w:val="right"/>
              <w:rPr>
                <w:sz w:val="20"/>
              </w:rPr>
            </w:pPr>
            <w:r>
              <w:rPr>
                <w:sz w:val="20"/>
              </w:rPr>
              <w:t>177</w:t>
            </w:r>
          </w:p>
        </w:tc>
        <w:tc>
          <w:tcPr>
            <w:tcW w:w="1213" w:type="dxa"/>
            <w:vAlign w:val="bottom"/>
          </w:tcPr>
          <w:p w:rsidR="00000000" w:rsidRDefault="00000000">
            <w:pPr>
              <w:spacing w:before="30" w:after="30"/>
              <w:jc w:val="right"/>
              <w:rPr>
                <w:sz w:val="20"/>
              </w:rPr>
            </w:pPr>
            <w:r>
              <w:rPr>
                <w:sz w:val="20"/>
              </w:rPr>
              <w:t>31.819</w:t>
            </w:r>
          </w:p>
        </w:tc>
        <w:tc>
          <w:tcPr>
            <w:tcW w:w="1329" w:type="dxa"/>
            <w:gridSpan w:val="2"/>
            <w:vAlign w:val="bottom"/>
          </w:tcPr>
          <w:p w:rsidR="00000000" w:rsidRDefault="00000000">
            <w:pPr>
              <w:spacing w:before="30" w:after="30"/>
              <w:jc w:val="right"/>
              <w:rPr>
                <w:sz w:val="20"/>
              </w:rPr>
            </w:pPr>
            <w:r>
              <w:rPr>
                <w:sz w:val="20"/>
              </w:rPr>
              <w:t>7.433</w:t>
            </w:r>
          </w:p>
        </w:tc>
        <w:tc>
          <w:tcPr>
            <w:tcW w:w="1264" w:type="dxa"/>
            <w:vAlign w:val="bottom"/>
          </w:tcPr>
          <w:p w:rsidR="00000000" w:rsidRDefault="00000000">
            <w:pPr>
              <w:spacing w:before="30" w:after="30"/>
              <w:jc w:val="right"/>
              <w:rPr>
                <w:sz w:val="20"/>
              </w:rPr>
            </w:pPr>
            <w:r>
              <w:rPr>
                <w:sz w:val="20"/>
              </w:rPr>
              <w:t>56.220</w:t>
            </w:r>
          </w:p>
        </w:tc>
      </w:tr>
      <w:tr w:rsidR="00000000">
        <w:tblPrEx>
          <w:tblCellMar>
            <w:top w:w="0" w:type="dxa"/>
            <w:bottom w:w="0" w:type="dxa"/>
          </w:tblCellMar>
        </w:tblPrEx>
        <w:trPr>
          <w:cantSplit/>
        </w:trPr>
        <w:tc>
          <w:tcPr>
            <w:tcW w:w="2155" w:type="dxa"/>
          </w:tcPr>
          <w:p w:rsidR="00000000" w:rsidRDefault="00000000">
            <w:pPr>
              <w:tabs>
                <w:tab w:val="left" w:pos="284"/>
              </w:tabs>
              <w:spacing w:before="30" w:after="30"/>
              <w:rPr>
                <w:sz w:val="20"/>
              </w:rPr>
            </w:pPr>
            <w:r>
              <w:rPr>
                <w:sz w:val="20"/>
              </w:rPr>
              <w:tab/>
              <w:t>TOTAL ASIA</w:t>
            </w:r>
          </w:p>
        </w:tc>
        <w:tc>
          <w:tcPr>
            <w:tcW w:w="1134" w:type="dxa"/>
            <w:vAlign w:val="bottom"/>
          </w:tcPr>
          <w:p w:rsidR="00000000" w:rsidRDefault="00000000">
            <w:pPr>
              <w:spacing w:before="30" w:after="30"/>
              <w:jc w:val="right"/>
              <w:rPr>
                <w:sz w:val="20"/>
              </w:rPr>
            </w:pPr>
            <w:r>
              <w:rPr>
                <w:sz w:val="20"/>
              </w:rPr>
              <w:t>44.410.108</w:t>
            </w:r>
          </w:p>
        </w:tc>
        <w:tc>
          <w:tcPr>
            <w:tcW w:w="992" w:type="dxa"/>
            <w:vAlign w:val="bottom"/>
          </w:tcPr>
          <w:p w:rsidR="00000000" w:rsidRDefault="00000000">
            <w:pPr>
              <w:spacing w:before="30" w:after="30"/>
              <w:jc w:val="right"/>
              <w:rPr>
                <w:sz w:val="20"/>
              </w:rPr>
            </w:pPr>
            <w:r>
              <w:rPr>
                <w:sz w:val="20"/>
              </w:rPr>
              <w:t>3.456.280</w:t>
            </w:r>
          </w:p>
        </w:tc>
        <w:tc>
          <w:tcPr>
            <w:tcW w:w="850" w:type="dxa"/>
            <w:vAlign w:val="bottom"/>
          </w:tcPr>
          <w:p w:rsidR="00000000" w:rsidRDefault="00000000">
            <w:pPr>
              <w:spacing w:before="30" w:after="30"/>
              <w:jc w:val="right"/>
              <w:rPr>
                <w:sz w:val="20"/>
              </w:rPr>
            </w:pPr>
            <w:r>
              <w:rPr>
                <w:sz w:val="20"/>
              </w:rPr>
              <w:t>101.210</w:t>
            </w:r>
          </w:p>
        </w:tc>
        <w:tc>
          <w:tcPr>
            <w:tcW w:w="1616" w:type="dxa"/>
            <w:vAlign w:val="bottom"/>
          </w:tcPr>
          <w:p w:rsidR="00000000" w:rsidRDefault="00000000">
            <w:pPr>
              <w:spacing w:before="30" w:after="30"/>
              <w:jc w:val="right"/>
              <w:rPr>
                <w:sz w:val="20"/>
              </w:rPr>
            </w:pPr>
            <w:r>
              <w:rPr>
                <w:sz w:val="20"/>
              </w:rPr>
              <w:t>471</w:t>
            </w:r>
          </w:p>
        </w:tc>
        <w:tc>
          <w:tcPr>
            <w:tcW w:w="1329" w:type="dxa"/>
            <w:vAlign w:val="bottom"/>
          </w:tcPr>
          <w:p w:rsidR="00000000" w:rsidRDefault="00000000">
            <w:pPr>
              <w:spacing w:before="30" w:after="30"/>
              <w:jc w:val="right"/>
              <w:rPr>
                <w:sz w:val="20"/>
              </w:rPr>
            </w:pPr>
            <w:r>
              <w:rPr>
                <w:sz w:val="20"/>
              </w:rPr>
              <w:t>18.332</w:t>
            </w:r>
          </w:p>
        </w:tc>
        <w:tc>
          <w:tcPr>
            <w:tcW w:w="1329" w:type="dxa"/>
            <w:vAlign w:val="bottom"/>
          </w:tcPr>
          <w:p w:rsidR="00000000" w:rsidRDefault="00000000">
            <w:pPr>
              <w:spacing w:before="30" w:after="30"/>
              <w:jc w:val="right"/>
              <w:rPr>
                <w:sz w:val="20"/>
              </w:rPr>
            </w:pPr>
            <w:r>
              <w:rPr>
                <w:sz w:val="20"/>
              </w:rPr>
              <w:t>177</w:t>
            </w:r>
          </w:p>
        </w:tc>
        <w:tc>
          <w:tcPr>
            <w:tcW w:w="1213" w:type="dxa"/>
            <w:vAlign w:val="bottom"/>
          </w:tcPr>
          <w:p w:rsidR="00000000" w:rsidRDefault="00000000">
            <w:pPr>
              <w:spacing w:before="30" w:after="30"/>
              <w:jc w:val="right"/>
              <w:rPr>
                <w:sz w:val="20"/>
              </w:rPr>
            </w:pPr>
            <w:r>
              <w:rPr>
                <w:sz w:val="20"/>
              </w:rPr>
              <w:t>31.819</w:t>
            </w:r>
          </w:p>
        </w:tc>
        <w:tc>
          <w:tcPr>
            <w:tcW w:w="1329" w:type="dxa"/>
            <w:gridSpan w:val="2"/>
            <w:vAlign w:val="bottom"/>
          </w:tcPr>
          <w:p w:rsidR="00000000" w:rsidRDefault="00000000">
            <w:pPr>
              <w:spacing w:before="30" w:after="30"/>
              <w:jc w:val="right"/>
              <w:rPr>
                <w:sz w:val="20"/>
              </w:rPr>
            </w:pPr>
            <w:r>
              <w:rPr>
                <w:sz w:val="20"/>
              </w:rPr>
              <w:t>7.542</w:t>
            </w:r>
          </w:p>
        </w:tc>
        <w:tc>
          <w:tcPr>
            <w:tcW w:w="1264" w:type="dxa"/>
            <w:vAlign w:val="bottom"/>
          </w:tcPr>
          <w:p w:rsidR="00000000" w:rsidRDefault="00000000">
            <w:pPr>
              <w:spacing w:before="30" w:after="30"/>
              <w:jc w:val="right"/>
              <w:rPr>
                <w:sz w:val="20"/>
              </w:rPr>
            </w:pPr>
            <w:r>
              <w:rPr>
                <w:sz w:val="20"/>
              </w:rPr>
              <w:t>57.870</w:t>
            </w:r>
          </w:p>
        </w:tc>
      </w:tr>
    </w:tbl>
    <w:p w:rsidR="00000000" w:rsidRDefault="00000000">
      <w:pPr>
        <w:spacing w:after="240"/>
        <w:jc w:val="center"/>
        <w:rPr>
          <w:sz w:val="20"/>
          <w:u w:val="single"/>
        </w:rPr>
      </w:pPr>
      <w:r>
        <w:br w:type="page"/>
      </w:r>
      <w:r>
        <w:rPr>
          <w:sz w:val="20"/>
          <w:u w:val="single"/>
        </w:rPr>
        <w:t>Población y estructura eclesiásticas</w:t>
      </w:r>
    </w:p>
    <w:p w:rsidR="00000000" w:rsidRDefault="00000000">
      <w:pPr>
        <w:spacing w:after="240"/>
        <w:jc w:val="center"/>
      </w:pPr>
      <w:r>
        <w:rPr>
          <w:sz w:val="20"/>
        </w:rPr>
        <w:t>(Al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134"/>
        <w:gridCol w:w="992"/>
        <w:gridCol w:w="992"/>
        <w:gridCol w:w="1616"/>
        <w:gridCol w:w="1329"/>
        <w:gridCol w:w="1329"/>
        <w:gridCol w:w="1213"/>
        <w:gridCol w:w="1317"/>
        <w:gridCol w:w="12"/>
        <w:gridCol w:w="1264"/>
      </w:tblGrid>
      <w:tr w:rsidR="00000000">
        <w:tblPrEx>
          <w:tblCellMar>
            <w:top w:w="0" w:type="dxa"/>
            <w:bottom w:w="0" w:type="dxa"/>
          </w:tblCellMar>
        </w:tblPrEx>
        <w:trPr>
          <w:cantSplit/>
          <w:tblHeader/>
        </w:trPr>
        <w:tc>
          <w:tcPr>
            <w:tcW w:w="2013" w:type="dxa"/>
            <w:vMerge w:val="restart"/>
            <w:vAlign w:val="center"/>
          </w:tcPr>
          <w:p w:rsidR="00000000" w:rsidRDefault="00000000">
            <w:pPr>
              <w:spacing w:before="26" w:after="26"/>
              <w:jc w:val="center"/>
              <w:rPr>
                <w:sz w:val="20"/>
              </w:rPr>
            </w:pPr>
            <w:r>
              <w:rPr>
                <w:sz w:val="20"/>
              </w:rPr>
              <w:t>País</w:t>
            </w:r>
          </w:p>
        </w:tc>
        <w:tc>
          <w:tcPr>
            <w:tcW w:w="1134" w:type="dxa"/>
            <w:vMerge w:val="restart"/>
            <w:vAlign w:val="center"/>
          </w:tcPr>
          <w:p w:rsidR="00000000" w:rsidRDefault="00000000">
            <w:pPr>
              <w:spacing w:before="26" w:after="26"/>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26" w:after="26"/>
              <w:jc w:val="center"/>
              <w:rPr>
                <w:sz w:val="20"/>
              </w:rPr>
            </w:pPr>
            <w:r>
              <w:rPr>
                <w:sz w:val="20"/>
              </w:rPr>
              <w:t>Habitantes (miles)</w:t>
            </w:r>
          </w:p>
        </w:tc>
        <w:tc>
          <w:tcPr>
            <w:tcW w:w="992" w:type="dxa"/>
            <w:vMerge w:val="restart"/>
            <w:vAlign w:val="center"/>
          </w:tcPr>
          <w:p w:rsidR="00000000" w:rsidRDefault="00000000">
            <w:pPr>
              <w:spacing w:before="26" w:after="26"/>
              <w:jc w:val="center"/>
              <w:rPr>
                <w:sz w:val="20"/>
              </w:rPr>
            </w:pPr>
            <w:r>
              <w:rPr>
                <w:sz w:val="20"/>
              </w:rPr>
              <w:t>Católicos (miles)</w:t>
            </w:r>
          </w:p>
        </w:tc>
        <w:tc>
          <w:tcPr>
            <w:tcW w:w="1616" w:type="dxa"/>
            <w:vMerge w:val="restart"/>
            <w:vAlign w:val="center"/>
          </w:tcPr>
          <w:p w:rsidR="00000000" w:rsidRDefault="00000000">
            <w:pPr>
              <w:spacing w:before="26" w:after="26"/>
              <w:jc w:val="center"/>
              <w:rPr>
                <w:sz w:val="20"/>
              </w:rPr>
            </w:pPr>
            <w:r>
              <w:rPr>
                <w:sz w:val="20"/>
              </w:rPr>
              <w:t>Circunscripciones eclesiásticas</w:t>
            </w:r>
          </w:p>
        </w:tc>
        <w:tc>
          <w:tcPr>
            <w:tcW w:w="5188" w:type="dxa"/>
            <w:gridSpan w:val="4"/>
            <w:vAlign w:val="bottom"/>
          </w:tcPr>
          <w:p w:rsidR="00000000" w:rsidRDefault="00000000">
            <w:pPr>
              <w:spacing w:before="26" w:after="26"/>
              <w:jc w:val="center"/>
              <w:rPr>
                <w:sz w:val="20"/>
              </w:rPr>
            </w:pPr>
            <w:r>
              <w:rPr>
                <w:sz w:val="20"/>
              </w:rPr>
              <w:t>Centros pastorales</w:t>
            </w:r>
          </w:p>
        </w:tc>
        <w:tc>
          <w:tcPr>
            <w:tcW w:w="1276" w:type="dxa"/>
            <w:gridSpan w:val="2"/>
            <w:vMerge w:val="restart"/>
            <w:vAlign w:val="center"/>
          </w:tcPr>
          <w:p w:rsidR="00000000" w:rsidRDefault="00000000">
            <w:pPr>
              <w:spacing w:before="26" w:after="26"/>
              <w:jc w:val="center"/>
              <w:rPr>
                <w:sz w:val="20"/>
              </w:rPr>
            </w:pPr>
            <w:r>
              <w:rPr>
                <w:sz w:val="20"/>
              </w:rPr>
              <w:t>Total</w:t>
            </w:r>
          </w:p>
        </w:tc>
      </w:tr>
      <w:tr w:rsidR="00000000">
        <w:tblPrEx>
          <w:tblCellMar>
            <w:top w:w="0" w:type="dxa"/>
            <w:bottom w:w="0" w:type="dxa"/>
          </w:tblCellMar>
        </w:tblPrEx>
        <w:trPr>
          <w:cantSplit/>
          <w:tblHeader/>
        </w:trPr>
        <w:tc>
          <w:tcPr>
            <w:tcW w:w="2013" w:type="dxa"/>
            <w:vMerge/>
            <w:vAlign w:val="center"/>
          </w:tcPr>
          <w:p w:rsidR="00000000" w:rsidRDefault="00000000">
            <w:pPr>
              <w:spacing w:before="26" w:after="26"/>
              <w:jc w:val="center"/>
              <w:rPr>
                <w:sz w:val="20"/>
              </w:rPr>
            </w:pPr>
          </w:p>
        </w:tc>
        <w:tc>
          <w:tcPr>
            <w:tcW w:w="1134" w:type="dxa"/>
            <w:vMerge/>
            <w:vAlign w:val="bottom"/>
          </w:tcPr>
          <w:p w:rsidR="00000000" w:rsidRDefault="00000000">
            <w:pPr>
              <w:spacing w:before="26" w:after="26"/>
              <w:jc w:val="right"/>
              <w:rPr>
                <w:sz w:val="20"/>
              </w:rPr>
            </w:pPr>
          </w:p>
        </w:tc>
        <w:tc>
          <w:tcPr>
            <w:tcW w:w="992" w:type="dxa"/>
            <w:vMerge/>
            <w:vAlign w:val="bottom"/>
          </w:tcPr>
          <w:p w:rsidR="00000000" w:rsidRDefault="00000000">
            <w:pPr>
              <w:spacing w:before="26" w:after="26"/>
              <w:jc w:val="right"/>
              <w:rPr>
                <w:sz w:val="20"/>
              </w:rPr>
            </w:pPr>
          </w:p>
        </w:tc>
        <w:tc>
          <w:tcPr>
            <w:tcW w:w="992" w:type="dxa"/>
            <w:vMerge/>
            <w:vAlign w:val="bottom"/>
          </w:tcPr>
          <w:p w:rsidR="00000000" w:rsidRDefault="00000000">
            <w:pPr>
              <w:spacing w:before="26" w:after="26"/>
              <w:jc w:val="right"/>
              <w:rPr>
                <w:sz w:val="20"/>
              </w:rPr>
            </w:pPr>
          </w:p>
        </w:tc>
        <w:tc>
          <w:tcPr>
            <w:tcW w:w="1616" w:type="dxa"/>
            <w:vMerge/>
            <w:vAlign w:val="bottom"/>
          </w:tcPr>
          <w:p w:rsidR="00000000" w:rsidRDefault="00000000">
            <w:pPr>
              <w:spacing w:before="26" w:after="26"/>
              <w:jc w:val="right"/>
              <w:rPr>
                <w:sz w:val="20"/>
              </w:rPr>
            </w:pPr>
          </w:p>
        </w:tc>
        <w:tc>
          <w:tcPr>
            <w:tcW w:w="1329" w:type="dxa"/>
            <w:vMerge w:val="restart"/>
            <w:vAlign w:val="center"/>
          </w:tcPr>
          <w:p w:rsidR="00000000" w:rsidRDefault="00000000">
            <w:pPr>
              <w:spacing w:before="26" w:after="26"/>
              <w:jc w:val="center"/>
              <w:rPr>
                <w:sz w:val="20"/>
              </w:rPr>
            </w:pPr>
            <w:r>
              <w:rPr>
                <w:sz w:val="20"/>
              </w:rPr>
              <w:t>Parroquia o cuasi parroquia</w:t>
            </w:r>
          </w:p>
        </w:tc>
        <w:tc>
          <w:tcPr>
            <w:tcW w:w="2542" w:type="dxa"/>
            <w:gridSpan w:val="2"/>
            <w:vAlign w:val="bottom"/>
          </w:tcPr>
          <w:p w:rsidR="00000000" w:rsidRDefault="00000000">
            <w:pPr>
              <w:spacing w:before="26" w:after="26"/>
              <w:jc w:val="center"/>
              <w:rPr>
                <w:sz w:val="20"/>
              </w:rPr>
            </w:pPr>
            <w:r>
              <w:rPr>
                <w:sz w:val="20"/>
              </w:rPr>
              <w:t>Misiones</w:t>
            </w:r>
          </w:p>
        </w:tc>
        <w:tc>
          <w:tcPr>
            <w:tcW w:w="1317" w:type="dxa"/>
            <w:vMerge w:val="restart"/>
            <w:vAlign w:val="center"/>
          </w:tcPr>
          <w:p w:rsidR="00000000" w:rsidRDefault="00000000">
            <w:pPr>
              <w:spacing w:before="26" w:after="26"/>
              <w:jc w:val="center"/>
              <w:rPr>
                <w:sz w:val="20"/>
              </w:rPr>
            </w:pPr>
            <w:r>
              <w:rPr>
                <w:sz w:val="20"/>
              </w:rPr>
              <w:t>Otros centros pastorales</w:t>
            </w:r>
          </w:p>
        </w:tc>
        <w:tc>
          <w:tcPr>
            <w:tcW w:w="1276" w:type="dxa"/>
            <w:gridSpan w:val="2"/>
            <w:vMerge/>
            <w:vAlign w:val="center"/>
          </w:tcPr>
          <w:p w:rsidR="00000000" w:rsidRDefault="00000000">
            <w:pPr>
              <w:spacing w:before="26" w:after="26"/>
              <w:jc w:val="center"/>
              <w:rPr>
                <w:sz w:val="20"/>
              </w:rPr>
            </w:pPr>
          </w:p>
        </w:tc>
      </w:tr>
      <w:tr w:rsidR="00000000">
        <w:tblPrEx>
          <w:tblCellMar>
            <w:top w:w="0" w:type="dxa"/>
            <w:bottom w:w="0" w:type="dxa"/>
          </w:tblCellMar>
        </w:tblPrEx>
        <w:trPr>
          <w:cantSplit/>
          <w:tblHeader/>
        </w:trPr>
        <w:tc>
          <w:tcPr>
            <w:tcW w:w="2013" w:type="dxa"/>
            <w:vMerge/>
          </w:tcPr>
          <w:p w:rsidR="00000000" w:rsidRDefault="00000000">
            <w:pPr>
              <w:spacing w:before="26" w:after="26"/>
              <w:rPr>
                <w:sz w:val="20"/>
              </w:rPr>
            </w:pPr>
          </w:p>
        </w:tc>
        <w:tc>
          <w:tcPr>
            <w:tcW w:w="1134" w:type="dxa"/>
            <w:vMerge/>
            <w:vAlign w:val="bottom"/>
          </w:tcPr>
          <w:p w:rsidR="00000000" w:rsidRDefault="00000000">
            <w:pPr>
              <w:spacing w:before="26" w:after="26"/>
              <w:jc w:val="right"/>
              <w:rPr>
                <w:sz w:val="20"/>
              </w:rPr>
            </w:pPr>
          </w:p>
        </w:tc>
        <w:tc>
          <w:tcPr>
            <w:tcW w:w="992" w:type="dxa"/>
            <w:vMerge/>
            <w:vAlign w:val="bottom"/>
          </w:tcPr>
          <w:p w:rsidR="00000000" w:rsidRDefault="00000000">
            <w:pPr>
              <w:spacing w:before="26" w:after="26"/>
              <w:jc w:val="right"/>
              <w:rPr>
                <w:sz w:val="20"/>
              </w:rPr>
            </w:pPr>
          </w:p>
        </w:tc>
        <w:tc>
          <w:tcPr>
            <w:tcW w:w="992" w:type="dxa"/>
            <w:vMerge/>
            <w:vAlign w:val="bottom"/>
          </w:tcPr>
          <w:p w:rsidR="00000000" w:rsidRDefault="00000000">
            <w:pPr>
              <w:spacing w:before="26" w:after="26"/>
              <w:jc w:val="right"/>
              <w:rPr>
                <w:sz w:val="20"/>
              </w:rPr>
            </w:pPr>
          </w:p>
        </w:tc>
        <w:tc>
          <w:tcPr>
            <w:tcW w:w="1616" w:type="dxa"/>
            <w:vMerge/>
            <w:vAlign w:val="bottom"/>
          </w:tcPr>
          <w:p w:rsidR="00000000" w:rsidRDefault="00000000">
            <w:pPr>
              <w:spacing w:before="26" w:after="26"/>
              <w:jc w:val="right"/>
              <w:rPr>
                <w:sz w:val="20"/>
              </w:rPr>
            </w:pPr>
          </w:p>
        </w:tc>
        <w:tc>
          <w:tcPr>
            <w:tcW w:w="1329" w:type="dxa"/>
            <w:vMerge/>
            <w:vAlign w:val="bottom"/>
          </w:tcPr>
          <w:p w:rsidR="00000000" w:rsidRDefault="00000000">
            <w:pPr>
              <w:spacing w:before="26" w:after="26"/>
              <w:jc w:val="right"/>
              <w:rPr>
                <w:sz w:val="20"/>
              </w:rPr>
            </w:pPr>
          </w:p>
        </w:tc>
        <w:tc>
          <w:tcPr>
            <w:tcW w:w="1329" w:type="dxa"/>
            <w:vAlign w:val="bottom"/>
          </w:tcPr>
          <w:p w:rsidR="00000000" w:rsidRDefault="00000000">
            <w:pPr>
              <w:spacing w:before="26" w:after="26"/>
              <w:jc w:val="center"/>
              <w:rPr>
                <w:sz w:val="20"/>
              </w:rPr>
            </w:pPr>
            <w:r>
              <w:rPr>
                <w:sz w:val="20"/>
              </w:rPr>
              <w:t>Con sacerdote residente</w:t>
            </w:r>
          </w:p>
        </w:tc>
        <w:tc>
          <w:tcPr>
            <w:tcW w:w="1213" w:type="dxa"/>
            <w:vAlign w:val="bottom"/>
          </w:tcPr>
          <w:p w:rsidR="00000000" w:rsidRDefault="00000000">
            <w:pPr>
              <w:spacing w:before="26" w:after="26"/>
              <w:jc w:val="center"/>
              <w:rPr>
                <w:sz w:val="20"/>
              </w:rPr>
            </w:pPr>
            <w:r>
              <w:rPr>
                <w:sz w:val="20"/>
              </w:rPr>
              <w:t>Sin sacerdote residente</w:t>
            </w:r>
          </w:p>
        </w:tc>
        <w:tc>
          <w:tcPr>
            <w:tcW w:w="1317" w:type="dxa"/>
            <w:vMerge/>
            <w:vAlign w:val="bottom"/>
          </w:tcPr>
          <w:p w:rsidR="00000000" w:rsidRDefault="00000000">
            <w:pPr>
              <w:spacing w:before="26" w:after="26"/>
              <w:jc w:val="right"/>
              <w:rPr>
                <w:sz w:val="20"/>
              </w:rPr>
            </w:pPr>
          </w:p>
        </w:tc>
        <w:tc>
          <w:tcPr>
            <w:tcW w:w="1276" w:type="dxa"/>
            <w:gridSpan w:val="2"/>
            <w:vMerge/>
            <w:vAlign w:val="bottom"/>
          </w:tcPr>
          <w:p w:rsidR="00000000" w:rsidRDefault="00000000">
            <w:pPr>
              <w:spacing w:before="26" w:after="26"/>
              <w:jc w:val="right"/>
              <w:rPr>
                <w:sz w:val="20"/>
              </w:rPr>
            </w:pPr>
          </w:p>
        </w:tc>
      </w:tr>
      <w:tr w:rsidR="00000000">
        <w:tblPrEx>
          <w:tblCellMar>
            <w:top w:w="0" w:type="dxa"/>
            <w:bottom w:w="0" w:type="dxa"/>
          </w:tblCellMar>
        </w:tblPrEx>
        <w:trPr>
          <w:cantSplit/>
          <w:tblHeader/>
        </w:trPr>
        <w:tc>
          <w:tcPr>
            <w:tcW w:w="13211" w:type="dxa"/>
            <w:gridSpan w:val="11"/>
          </w:tcPr>
          <w:p w:rsidR="00000000" w:rsidRDefault="00000000">
            <w:pPr>
              <w:spacing w:before="26" w:after="26"/>
              <w:jc w:val="center"/>
              <w:rPr>
                <w:sz w:val="20"/>
              </w:rPr>
            </w:pPr>
            <w:r>
              <w:rPr>
                <w:sz w:val="20"/>
              </w:rPr>
              <w:t>EUROPA</w:t>
            </w:r>
          </w:p>
        </w:tc>
      </w:tr>
      <w:tr w:rsidR="00000000">
        <w:tblPrEx>
          <w:tblCellMar>
            <w:top w:w="0" w:type="dxa"/>
            <w:bottom w:w="0" w:type="dxa"/>
          </w:tblCellMar>
        </w:tblPrEx>
        <w:tc>
          <w:tcPr>
            <w:tcW w:w="2013" w:type="dxa"/>
          </w:tcPr>
          <w:p w:rsidR="00000000" w:rsidRDefault="00000000">
            <w:pPr>
              <w:spacing w:before="26" w:after="26"/>
              <w:rPr>
                <w:sz w:val="20"/>
              </w:rPr>
            </w:pPr>
            <w:r>
              <w:rPr>
                <w:sz w:val="20"/>
              </w:rPr>
              <w:t>Albania</w:t>
            </w:r>
          </w:p>
        </w:tc>
        <w:tc>
          <w:tcPr>
            <w:tcW w:w="1134" w:type="dxa"/>
            <w:vAlign w:val="bottom"/>
          </w:tcPr>
          <w:p w:rsidR="00000000" w:rsidRDefault="00000000">
            <w:pPr>
              <w:spacing w:before="26" w:after="26"/>
              <w:jc w:val="right"/>
              <w:rPr>
                <w:sz w:val="20"/>
              </w:rPr>
            </w:pPr>
            <w:r>
              <w:rPr>
                <w:sz w:val="20"/>
              </w:rPr>
              <w:t>28.748</w:t>
            </w:r>
          </w:p>
        </w:tc>
        <w:tc>
          <w:tcPr>
            <w:tcW w:w="992" w:type="dxa"/>
            <w:vAlign w:val="bottom"/>
          </w:tcPr>
          <w:p w:rsidR="00000000" w:rsidRDefault="00000000">
            <w:pPr>
              <w:spacing w:before="26" w:after="26"/>
              <w:jc w:val="right"/>
              <w:rPr>
                <w:sz w:val="20"/>
              </w:rPr>
            </w:pPr>
            <w:r>
              <w:rPr>
                <w:sz w:val="20"/>
              </w:rPr>
              <w:t>3.440</w:t>
            </w:r>
          </w:p>
        </w:tc>
        <w:tc>
          <w:tcPr>
            <w:tcW w:w="992" w:type="dxa"/>
            <w:vAlign w:val="bottom"/>
          </w:tcPr>
          <w:p w:rsidR="00000000" w:rsidRDefault="00000000">
            <w:pPr>
              <w:spacing w:before="26" w:after="26"/>
              <w:jc w:val="right"/>
              <w:rPr>
                <w:sz w:val="20"/>
              </w:rPr>
            </w:pPr>
            <w:r>
              <w:rPr>
                <w:sz w:val="20"/>
              </w:rPr>
              <w:t>541</w:t>
            </w:r>
          </w:p>
        </w:tc>
        <w:tc>
          <w:tcPr>
            <w:tcW w:w="1616" w:type="dxa"/>
            <w:vAlign w:val="bottom"/>
          </w:tcPr>
          <w:p w:rsidR="00000000" w:rsidRDefault="00000000">
            <w:pPr>
              <w:spacing w:before="26" w:after="26"/>
              <w:jc w:val="right"/>
              <w:rPr>
                <w:sz w:val="20"/>
              </w:rPr>
            </w:pPr>
            <w:r>
              <w:rPr>
                <w:sz w:val="20"/>
              </w:rPr>
              <w:t>7</w:t>
            </w:r>
          </w:p>
        </w:tc>
        <w:tc>
          <w:tcPr>
            <w:tcW w:w="1329" w:type="dxa"/>
            <w:vAlign w:val="bottom"/>
          </w:tcPr>
          <w:p w:rsidR="00000000" w:rsidRDefault="00000000">
            <w:pPr>
              <w:spacing w:before="26" w:after="26"/>
              <w:jc w:val="right"/>
              <w:rPr>
                <w:sz w:val="20"/>
              </w:rPr>
            </w:pPr>
            <w:r>
              <w:rPr>
                <w:sz w:val="20"/>
              </w:rPr>
              <w:t>99</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99</w:t>
            </w:r>
          </w:p>
        </w:tc>
      </w:tr>
      <w:tr w:rsidR="00000000">
        <w:tblPrEx>
          <w:tblCellMar>
            <w:top w:w="0" w:type="dxa"/>
            <w:bottom w:w="0" w:type="dxa"/>
          </w:tblCellMar>
        </w:tblPrEx>
        <w:tc>
          <w:tcPr>
            <w:tcW w:w="2013" w:type="dxa"/>
          </w:tcPr>
          <w:p w:rsidR="00000000" w:rsidRDefault="00000000">
            <w:pPr>
              <w:spacing w:before="26" w:after="26"/>
              <w:rPr>
                <w:sz w:val="20"/>
              </w:rPr>
            </w:pPr>
            <w:r>
              <w:rPr>
                <w:sz w:val="20"/>
              </w:rPr>
              <w:t>Alemania</w:t>
            </w:r>
          </w:p>
        </w:tc>
        <w:tc>
          <w:tcPr>
            <w:tcW w:w="1134" w:type="dxa"/>
            <w:vAlign w:val="bottom"/>
          </w:tcPr>
          <w:p w:rsidR="00000000" w:rsidRDefault="00000000">
            <w:pPr>
              <w:spacing w:before="26" w:after="26"/>
              <w:jc w:val="right"/>
              <w:rPr>
                <w:sz w:val="20"/>
              </w:rPr>
            </w:pPr>
            <w:r>
              <w:rPr>
                <w:sz w:val="20"/>
              </w:rPr>
              <w:t>356.910</w:t>
            </w:r>
          </w:p>
        </w:tc>
        <w:tc>
          <w:tcPr>
            <w:tcW w:w="992" w:type="dxa"/>
            <w:vAlign w:val="bottom"/>
          </w:tcPr>
          <w:p w:rsidR="00000000" w:rsidRDefault="00000000">
            <w:pPr>
              <w:spacing w:before="26" w:after="26"/>
              <w:jc w:val="right"/>
              <w:rPr>
                <w:sz w:val="20"/>
              </w:rPr>
            </w:pPr>
            <w:r>
              <w:rPr>
                <w:sz w:val="20"/>
              </w:rPr>
              <w:t>81.640</w:t>
            </w:r>
          </w:p>
        </w:tc>
        <w:tc>
          <w:tcPr>
            <w:tcW w:w="992" w:type="dxa"/>
            <w:vAlign w:val="bottom"/>
          </w:tcPr>
          <w:p w:rsidR="00000000" w:rsidRDefault="00000000">
            <w:pPr>
              <w:spacing w:before="26" w:after="26"/>
              <w:jc w:val="right"/>
              <w:rPr>
                <w:sz w:val="20"/>
              </w:rPr>
            </w:pPr>
            <w:r>
              <w:rPr>
                <w:sz w:val="20"/>
              </w:rPr>
              <w:t>28.403</w:t>
            </w:r>
          </w:p>
        </w:tc>
        <w:tc>
          <w:tcPr>
            <w:tcW w:w="1616" w:type="dxa"/>
            <w:vAlign w:val="bottom"/>
          </w:tcPr>
          <w:p w:rsidR="00000000" w:rsidRDefault="00000000">
            <w:pPr>
              <w:spacing w:before="26" w:after="26"/>
              <w:jc w:val="right"/>
              <w:rPr>
                <w:sz w:val="20"/>
              </w:rPr>
            </w:pPr>
            <w:r>
              <w:rPr>
                <w:sz w:val="20"/>
              </w:rPr>
              <w:t>29</w:t>
            </w:r>
          </w:p>
        </w:tc>
        <w:tc>
          <w:tcPr>
            <w:tcW w:w="1329" w:type="dxa"/>
            <w:vAlign w:val="bottom"/>
          </w:tcPr>
          <w:p w:rsidR="00000000" w:rsidRDefault="00000000">
            <w:pPr>
              <w:spacing w:before="26" w:after="26"/>
              <w:jc w:val="right"/>
              <w:rPr>
                <w:sz w:val="20"/>
              </w:rPr>
            </w:pPr>
            <w:r>
              <w:rPr>
                <w:sz w:val="20"/>
              </w:rPr>
              <w:t>12.507</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1.571</w:t>
            </w:r>
          </w:p>
        </w:tc>
        <w:tc>
          <w:tcPr>
            <w:tcW w:w="1264" w:type="dxa"/>
            <w:vAlign w:val="bottom"/>
          </w:tcPr>
          <w:p w:rsidR="00000000" w:rsidRDefault="00000000">
            <w:pPr>
              <w:spacing w:before="26" w:after="26"/>
              <w:jc w:val="right"/>
              <w:rPr>
                <w:sz w:val="20"/>
              </w:rPr>
            </w:pPr>
            <w:r>
              <w:rPr>
                <w:sz w:val="20"/>
              </w:rPr>
              <w:t>14.078</w:t>
            </w:r>
          </w:p>
        </w:tc>
      </w:tr>
      <w:tr w:rsidR="00000000">
        <w:tblPrEx>
          <w:tblCellMar>
            <w:top w:w="0" w:type="dxa"/>
            <w:bottom w:w="0" w:type="dxa"/>
          </w:tblCellMar>
        </w:tblPrEx>
        <w:tc>
          <w:tcPr>
            <w:tcW w:w="2013" w:type="dxa"/>
          </w:tcPr>
          <w:p w:rsidR="00000000" w:rsidRDefault="00000000">
            <w:pPr>
              <w:spacing w:before="26" w:after="26"/>
              <w:rPr>
                <w:sz w:val="20"/>
              </w:rPr>
            </w:pPr>
            <w:r>
              <w:rPr>
                <w:sz w:val="20"/>
              </w:rPr>
              <w:t>Andorra</w:t>
            </w:r>
          </w:p>
        </w:tc>
        <w:tc>
          <w:tcPr>
            <w:tcW w:w="1134" w:type="dxa"/>
            <w:vAlign w:val="bottom"/>
          </w:tcPr>
          <w:p w:rsidR="00000000" w:rsidRDefault="00000000">
            <w:pPr>
              <w:spacing w:before="26" w:after="26"/>
              <w:jc w:val="right"/>
              <w:rPr>
                <w:sz w:val="20"/>
              </w:rPr>
            </w:pPr>
            <w:r>
              <w:rPr>
                <w:sz w:val="20"/>
              </w:rPr>
              <w:t>453</w:t>
            </w:r>
          </w:p>
        </w:tc>
        <w:tc>
          <w:tcPr>
            <w:tcW w:w="992" w:type="dxa"/>
            <w:vAlign w:val="bottom"/>
          </w:tcPr>
          <w:p w:rsidR="00000000" w:rsidRDefault="00000000">
            <w:pPr>
              <w:spacing w:before="26" w:after="26"/>
              <w:jc w:val="right"/>
              <w:rPr>
                <w:sz w:val="20"/>
              </w:rPr>
            </w:pPr>
            <w:r>
              <w:rPr>
                <w:sz w:val="20"/>
              </w:rPr>
              <w:t>70</w:t>
            </w:r>
          </w:p>
        </w:tc>
        <w:tc>
          <w:tcPr>
            <w:tcW w:w="992" w:type="dxa"/>
            <w:vAlign w:val="bottom"/>
          </w:tcPr>
          <w:p w:rsidR="00000000" w:rsidRDefault="00000000">
            <w:pPr>
              <w:spacing w:before="26" w:after="26"/>
              <w:jc w:val="right"/>
              <w:rPr>
                <w:sz w:val="20"/>
              </w:rPr>
            </w:pPr>
            <w:r>
              <w:rPr>
                <w:sz w:val="20"/>
              </w:rPr>
              <w:t>59</w:t>
            </w:r>
          </w:p>
        </w:tc>
        <w:tc>
          <w:tcPr>
            <w:tcW w:w="1616" w:type="dxa"/>
            <w:vAlign w:val="bottom"/>
          </w:tcPr>
          <w:p w:rsidR="00000000" w:rsidRDefault="00000000">
            <w:pPr>
              <w:spacing w:before="26" w:after="26"/>
              <w:jc w:val="right"/>
              <w:rPr>
                <w:sz w:val="20"/>
              </w:rPr>
            </w:pPr>
            <w:r>
              <w:rPr>
                <w:sz w:val="20"/>
              </w:rPr>
              <w:t>--</w:t>
            </w:r>
          </w:p>
        </w:tc>
        <w:tc>
          <w:tcPr>
            <w:tcW w:w="1329" w:type="dxa"/>
            <w:vAlign w:val="bottom"/>
          </w:tcPr>
          <w:p w:rsidR="00000000" w:rsidRDefault="00000000">
            <w:pPr>
              <w:spacing w:before="26" w:after="26"/>
              <w:jc w:val="right"/>
              <w:rPr>
                <w:sz w:val="20"/>
              </w:rPr>
            </w:pPr>
            <w:r>
              <w:rPr>
                <w:sz w:val="20"/>
              </w:rPr>
              <w:t>7</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7</w:t>
            </w:r>
          </w:p>
        </w:tc>
      </w:tr>
      <w:tr w:rsidR="00000000">
        <w:tblPrEx>
          <w:tblCellMar>
            <w:top w:w="0" w:type="dxa"/>
            <w:bottom w:w="0" w:type="dxa"/>
          </w:tblCellMar>
        </w:tblPrEx>
        <w:tc>
          <w:tcPr>
            <w:tcW w:w="2013" w:type="dxa"/>
          </w:tcPr>
          <w:p w:rsidR="00000000" w:rsidRDefault="00000000">
            <w:pPr>
              <w:spacing w:before="26" w:after="26"/>
              <w:rPr>
                <w:sz w:val="20"/>
              </w:rPr>
            </w:pPr>
            <w:r>
              <w:rPr>
                <w:sz w:val="20"/>
              </w:rPr>
              <w:t>Austria</w:t>
            </w:r>
          </w:p>
        </w:tc>
        <w:tc>
          <w:tcPr>
            <w:tcW w:w="1134" w:type="dxa"/>
            <w:vAlign w:val="bottom"/>
          </w:tcPr>
          <w:p w:rsidR="00000000" w:rsidRDefault="00000000">
            <w:pPr>
              <w:spacing w:before="26" w:after="26"/>
              <w:jc w:val="right"/>
              <w:rPr>
                <w:sz w:val="20"/>
              </w:rPr>
            </w:pPr>
            <w:r>
              <w:rPr>
                <w:sz w:val="20"/>
              </w:rPr>
              <w:t>83.853</w:t>
            </w:r>
          </w:p>
        </w:tc>
        <w:tc>
          <w:tcPr>
            <w:tcW w:w="992" w:type="dxa"/>
            <w:vAlign w:val="bottom"/>
          </w:tcPr>
          <w:p w:rsidR="00000000" w:rsidRDefault="00000000">
            <w:pPr>
              <w:spacing w:before="26" w:after="26"/>
              <w:jc w:val="right"/>
              <w:rPr>
                <w:sz w:val="20"/>
              </w:rPr>
            </w:pPr>
            <w:r>
              <w:rPr>
                <w:sz w:val="20"/>
              </w:rPr>
              <w:t>8.530</w:t>
            </w:r>
          </w:p>
        </w:tc>
        <w:tc>
          <w:tcPr>
            <w:tcW w:w="992" w:type="dxa"/>
            <w:vAlign w:val="bottom"/>
          </w:tcPr>
          <w:p w:rsidR="00000000" w:rsidRDefault="00000000">
            <w:pPr>
              <w:spacing w:before="26" w:after="26"/>
              <w:jc w:val="right"/>
              <w:rPr>
                <w:sz w:val="20"/>
              </w:rPr>
            </w:pPr>
            <w:r>
              <w:rPr>
                <w:sz w:val="20"/>
              </w:rPr>
              <w:t>6.677</w:t>
            </w:r>
          </w:p>
        </w:tc>
        <w:tc>
          <w:tcPr>
            <w:tcW w:w="1616" w:type="dxa"/>
            <w:vAlign w:val="bottom"/>
          </w:tcPr>
          <w:p w:rsidR="00000000" w:rsidRDefault="00000000">
            <w:pPr>
              <w:spacing w:before="26" w:after="26"/>
              <w:jc w:val="right"/>
              <w:rPr>
                <w:sz w:val="20"/>
              </w:rPr>
            </w:pPr>
            <w:r>
              <w:rPr>
                <w:sz w:val="20"/>
              </w:rPr>
              <w:t>12</w:t>
            </w:r>
          </w:p>
        </w:tc>
        <w:tc>
          <w:tcPr>
            <w:tcW w:w="1329" w:type="dxa"/>
            <w:vAlign w:val="bottom"/>
          </w:tcPr>
          <w:p w:rsidR="00000000" w:rsidRDefault="00000000">
            <w:pPr>
              <w:spacing w:before="26" w:after="26"/>
              <w:jc w:val="right"/>
              <w:rPr>
                <w:sz w:val="20"/>
              </w:rPr>
            </w:pPr>
            <w:r>
              <w:rPr>
                <w:sz w:val="20"/>
              </w:rPr>
              <w:t>3.037</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1.244</w:t>
            </w:r>
          </w:p>
        </w:tc>
        <w:tc>
          <w:tcPr>
            <w:tcW w:w="1264" w:type="dxa"/>
            <w:vAlign w:val="bottom"/>
          </w:tcPr>
          <w:p w:rsidR="00000000" w:rsidRDefault="00000000">
            <w:pPr>
              <w:spacing w:before="26" w:after="26"/>
              <w:jc w:val="right"/>
              <w:rPr>
                <w:sz w:val="20"/>
              </w:rPr>
            </w:pPr>
            <w:r>
              <w:rPr>
                <w:sz w:val="20"/>
              </w:rPr>
              <w:t>4.281</w:t>
            </w:r>
          </w:p>
        </w:tc>
      </w:tr>
      <w:tr w:rsidR="00000000">
        <w:tblPrEx>
          <w:tblCellMar>
            <w:top w:w="0" w:type="dxa"/>
            <w:bottom w:w="0" w:type="dxa"/>
          </w:tblCellMar>
        </w:tblPrEx>
        <w:tc>
          <w:tcPr>
            <w:tcW w:w="2013" w:type="dxa"/>
          </w:tcPr>
          <w:p w:rsidR="00000000" w:rsidRDefault="00000000">
            <w:pPr>
              <w:spacing w:before="26" w:after="26"/>
              <w:rPr>
                <w:sz w:val="20"/>
              </w:rPr>
            </w:pPr>
            <w:proofErr w:type="spellStart"/>
            <w:r>
              <w:rPr>
                <w:sz w:val="20"/>
              </w:rPr>
              <w:t>Belarús</w:t>
            </w:r>
            <w:proofErr w:type="spellEnd"/>
          </w:p>
        </w:tc>
        <w:tc>
          <w:tcPr>
            <w:tcW w:w="1134" w:type="dxa"/>
            <w:vAlign w:val="bottom"/>
          </w:tcPr>
          <w:p w:rsidR="00000000" w:rsidRDefault="00000000">
            <w:pPr>
              <w:spacing w:before="26" w:after="26"/>
              <w:jc w:val="right"/>
              <w:rPr>
                <w:sz w:val="20"/>
              </w:rPr>
            </w:pPr>
            <w:r>
              <w:rPr>
                <w:sz w:val="20"/>
              </w:rPr>
              <w:t>207.600</w:t>
            </w:r>
          </w:p>
        </w:tc>
        <w:tc>
          <w:tcPr>
            <w:tcW w:w="992" w:type="dxa"/>
            <w:vAlign w:val="bottom"/>
          </w:tcPr>
          <w:p w:rsidR="00000000" w:rsidRDefault="00000000">
            <w:pPr>
              <w:spacing w:before="26" w:after="26"/>
              <w:jc w:val="right"/>
              <w:rPr>
                <w:sz w:val="20"/>
              </w:rPr>
            </w:pPr>
            <w:r>
              <w:rPr>
                <w:sz w:val="20"/>
              </w:rPr>
              <w:t>10.140</w:t>
            </w:r>
          </w:p>
        </w:tc>
        <w:tc>
          <w:tcPr>
            <w:tcW w:w="992" w:type="dxa"/>
            <w:vAlign w:val="bottom"/>
          </w:tcPr>
          <w:p w:rsidR="00000000" w:rsidRDefault="00000000">
            <w:pPr>
              <w:spacing w:before="26" w:after="26"/>
              <w:jc w:val="right"/>
              <w:rPr>
                <w:sz w:val="20"/>
              </w:rPr>
            </w:pPr>
            <w:r>
              <w:rPr>
                <w:sz w:val="20"/>
              </w:rPr>
              <w:t>1.245</w:t>
            </w:r>
          </w:p>
        </w:tc>
        <w:tc>
          <w:tcPr>
            <w:tcW w:w="1616" w:type="dxa"/>
            <w:vAlign w:val="bottom"/>
          </w:tcPr>
          <w:p w:rsidR="00000000" w:rsidRDefault="00000000">
            <w:pPr>
              <w:spacing w:before="26" w:after="26"/>
              <w:jc w:val="right"/>
              <w:rPr>
                <w:sz w:val="20"/>
              </w:rPr>
            </w:pPr>
            <w:r>
              <w:rPr>
                <w:sz w:val="20"/>
              </w:rPr>
              <w:t>3</w:t>
            </w:r>
          </w:p>
        </w:tc>
        <w:tc>
          <w:tcPr>
            <w:tcW w:w="1329" w:type="dxa"/>
            <w:vAlign w:val="bottom"/>
          </w:tcPr>
          <w:p w:rsidR="00000000" w:rsidRDefault="00000000">
            <w:pPr>
              <w:spacing w:before="26" w:after="26"/>
              <w:jc w:val="right"/>
              <w:rPr>
                <w:sz w:val="20"/>
              </w:rPr>
            </w:pPr>
            <w:r>
              <w:rPr>
                <w:sz w:val="20"/>
              </w:rPr>
              <w:t>338</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338</w:t>
            </w:r>
          </w:p>
        </w:tc>
      </w:tr>
      <w:tr w:rsidR="00000000">
        <w:tblPrEx>
          <w:tblCellMar>
            <w:top w:w="0" w:type="dxa"/>
            <w:bottom w:w="0" w:type="dxa"/>
          </w:tblCellMar>
        </w:tblPrEx>
        <w:tc>
          <w:tcPr>
            <w:tcW w:w="2013" w:type="dxa"/>
          </w:tcPr>
          <w:p w:rsidR="00000000" w:rsidRDefault="00000000">
            <w:pPr>
              <w:spacing w:before="26" w:after="26"/>
              <w:rPr>
                <w:sz w:val="20"/>
              </w:rPr>
            </w:pPr>
            <w:r>
              <w:rPr>
                <w:sz w:val="20"/>
              </w:rPr>
              <w:t>Bélgica</w:t>
            </w:r>
          </w:p>
        </w:tc>
        <w:tc>
          <w:tcPr>
            <w:tcW w:w="1134" w:type="dxa"/>
            <w:vAlign w:val="bottom"/>
          </w:tcPr>
          <w:p w:rsidR="00000000" w:rsidRDefault="00000000">
            <w:pPr>
              <w:spacing w:before="26" w:after="26"/>
              <w:jc w:val="right"/>
              <w:rPr>
                <w:sz w:val="20"/>
              </w:rPr>
            </w:pPr>
            <w:r>
              <w:rPr>
                <w:sz w:val="20"/>
              </w:rPr>
              <w:t>30.514</w:t>
            </w:r>
          </w:p>
        </w:tc>
        <w:tc>
          <w:tcPr>
            <w:tcW w:w="992" w:type="dxa"/>
            <w:vAlign w:val="bottom"/>
          </w:tcPr>
          <w:p w:rsidR="00000000" w:rsidRDefault="00000000">
            <w:pPr>
              <w:spacing w:before="26" w:after="26"/>
              <w:jc w:val="right"/>
              <w:rPr>
                <w:sz w:val="20"/>
              </w:rPr>
            </w:pPr>
            <w:r>
              <w:rPr>
                <w:sz w:val="20"/>
              </w:rPr>
              <w:t>10.110</w:t>
            </w:r>
          </w:p>
        </w:tc>
        <w:tc>
          <w:tcPr>
            <w:tcW w:w="992" w:type="dxa"/>
            <w:vAlign w:val="bottom"/>
          </w:tcPr>
          <w:p w:rsidR="00000000" w:rsidRDefault="00000000">
            <w:pPr>
              <w:spacing w:before="26" w:after="26"/>
              <w:jc w:val="right"/>
              <w:rPr>
                <w:sz w:val="20"/>
              </w:rPr>
            </w:pPr>
            <w:r>
              <w:rPr>
                <w:sz w:val="20"/>
              </w:rPr>
              <w:t>8.462</w:t>
            </w:r>
          </w:p>
        </w:tc>
        <w:tc>
          <w:tcPr>
            <w:tcW w:w="1616" w:type="dxa"/>
            <w:vAlign w:val="bottom"/>
          </w:tcPr>
          <w:p w:rsidR="00000000" w:rsidRDefault="00000000">
            <w:pPr>
              <w:spacing w:before="26" w:after="26"/>
              <w:jc w:val="right"/>
              <w:rPr>
                <w:sz w:val="20"/>
              </w:rPr>
            </w:pPr>
            <w:r>
              <w:rPr>
                <w:sz w:val="20"/>
              </w:rPr>
              <w:t>9</w:t>
            </w:r>
          </w:p>
        </w:tc>
        <w:tc>
          <w:tcPr>
            <w:tcW w:w="1329" w:type="dxa"/>
            <w:vAlign w:val="bottom"/>
          </w:tcPr>
          <w:p w:rsidR="00000000" w:rsidRDefault="00000000">
            <w:pPr>
              <w:spacing w:before="26" w:after="26"/>
              <w:jc w:val="right"/>
              <w:rPr>
                <w:sz w:val="20"/>
              </w:rPr>
            </w:pPr>
            <w:r>
              <w:rPr>
                <w:sz w:val="20"/>
              </w:rPr>
              <w:t>3.962</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528</w:t>
            </w:r>
          </w:p>
        </w:tc>
        <w:tc>
          <w:tcPr>
            <w:tcW w:w="1264" w:type="dxa"/>
            <w:vAlign w:val="bottom"/>
          </w:tcPr>
          <w:p w:rsidR="00000000" w:rsidRDefault="00000000">
            <w:pPr>
              <w:spacing w:before="26" w:after="26"/>
              <w:jc w:val="right"/>
              <w:rPr>
                <w:sz w:val="20"/>
              </w:rPr>
            </w:pPr>
            <w:r>
              <w:rPr>
                <w:sz w:val="20"/>
              </w:rPr>
              <w:t>4.490</w:t>
            </w:r>
          </w:p>
        </w:tc>
      </w:tr>
      <w:tr w:rsidR="00000000">
        <w:tblPrEx>
          <w:tblCellMar>
            <w:top w:w="0" w:type="dxa"/>
            <w:bottom w:w="0" w:type="dxa"/>
          </w:tblCellMar>
        </w:tblPrEx>
        <w:tc>
          <w:tcPr>
            <w:tcW w:w="2013" w:type="dxa"/>
          </w:tcPr>
          <w:p w:rsidR="00000000" w:rsidRDefault="00000000">
            <w:pPr>
              <w:spacing w:before="26" w:after="26"/>
              <w:ind w:left="113" w:hanging="113"/>
              <w:rPr>
                <w:sz w:val="20"/>
              </w:rPr>
            </w:pPr>
            <w:r>
              <w:rPr>
                <w:sz w:val="20"/>
              </w:rPr>
              <w:t xml:space="preserve">Bosnia y </w:t>
            </w:r>
            <w:proofErr w:type="spellStart"/>
            <w:r>
              <w:rPr>
                <w:sz w:val="20"/>
              </w:rPr>
              <w:t>Herzegovina</w:t>
            </w:r>
            <w:proofErr w:type="spellEnd"/>
          </w:p>
        </w:tc>
        <w:tc>
          <w:tcPr>
            <w:tcW w:w="1134" w:type="dxa"/>
            <w:vAlign w:val="bottom"/>
          </w:tcPr>
          <w:p w:rsidR="00000000" w:rsidRDefault="00000000">
            <w:pPr>
              <w:spacing w:before="26" w:after="26"/>
              <w:jc w:val="right"/>
              <w:rPr>
                <w:sz w:val="20"/>
              </w:rPr>
            </w:pPr>
            <w:r>
              <w:rPr>
                <w:sz w:val="20"/>
              </w:rPr>
              <w:t>51.087</w:t>
            </w:r>
          </w:p>
        </w:tc>
        <w:tc>
          <w:tcPr>
            <w:tcW w:w="992" w:type="dxa"/>
            <w:vAlign w:val="bottom"/>
          </w:tcPr>
          <w:p w:rsidR="00000000" w:rsidRDefault="00000000">
            <w:pPr>
              <w:spacing w:before="26" w:after="26"/>
              <w:jc w:val="right"/>
              <w:rPr>
                <w:sz w:val="20"/>
              </w:rPr>
            </w:pPr>
            <w:r>
              <w:rPr>
                <w:sz w:val="20"/>
              </w:rPr>
              <w:t>4.480</w:t>
            </w:r>
          </w:p>
        </w:tc>
        <w:tc>
          <w:tcPr>
            <w:tcW w:w="992" w:type="dxa"/>
            <w:vAlign w:val="bottom"/>
          </w:tcPr>
          <w:p w:rsidR="00000000" w:rsidRDefault="00000000">
            <w:pPr>
              <w:spacing w:before="26" w:after="26"/>
              <w:jc w:val="right"/>
              <w:rPr>
                <w:sz w:val="20"/>
              </w:rPr>
            </w:pPr>
            <w:r>
              <w:rPr>
                <w:sz w:val="20"/>
              </w:rPr>
              <w:t>769</w:t>
            </w:r>
          </w:p>
        </w:tc>
        <w:tc>
          <w:tcPr>
            <w:tcW w:w="1616" w:type="dxa"/>
            <w:vAlign w:val="bottom"/>
          </w:tcPr>
          <w:p w:rsidR="00000000" w:rsidRDefault="00000000">
            <w:pPr>
              <w:spacing w:before="26" w:after="26"/>
              <w:jc w:val="right"/>
              <w:rPr>
                <w:sz w:val="20"/>
              </w:rPr>
            </w:pPr>
            <w:r>
              <w:rPr>
                <w:sz w:val="20"/>
              </w:rPr>
              <w:t>3</w:t>
            </w:r>
          </w:p>
        </w:tc>
        <w:tc>
          <w:tcPr>
            <w:tcW w:w="1329" w:type="dxa"/>
            <w:vAlign w:val="bottom"/>
          </w:tcPr>
          <w:p w:rsidR="00000000" w:rsidRDefault="00000000">
            <w:pPr>
              <w:spacing w:before="26" w:after="26"/>
              <w:jc w:val="right"/>
              <w:rPr>
                <w:sz w:val="20"/>
              </w:rPr>
            </w:pPr>
            <w:r>
              <w:rPr>
                <w:sz w:val="20"/>
              </w:rPr>
              <w:t>284</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10</w:t>
            </w:r>
          </w:p>
        </w:tc>
        <w:tc>
          <w:tcPr>
            <w:tcW w:w="1264" w:type="dxa"/>
            <w:vAlign w:val="bottom"/>
          </w:tcPr>
          <w:p w:rsidR="00000000" w:rsidRDefault="00000000">
            <w:pPr>
              <w:spacing w:before="26" w:after="26"/>
              <w:jc w:val="right"/>
              <w:rPr>
                <w:sz w:val="20"/>
              </w:rPr>
            </w:pPr>
            <w:r>
              <w:rPr>
                <w:sz w:val="20"/>
              </w:rPr>
              <w:t>294</w:t>
            </w:r>
          </w:p>
        </w:tc>
      </w:tr>
      <w:tr w:rsidR="00000000">
        <w:tblPrEx>
          <w:tblCellMar>
            <w:top w:w="0" w:type="dxa"/>
            <w:bottom w:w="0" w:type="dxa"/>
          </w:tblCellMar>
        </w:tblPrEx>
        <w:tc>
          <w:tcPr>
            <w:tcW w:w="2013" w:type="dxa"/>
          </w:tcPr>
          <w:p w:rsidR="00000000" w:rsidRDefault="00000000">
            <w:pPr>
              <w:spacing w:before="26" w:after="26"/>
              <w:rPr>
                <w:sz w:val="20"/>
              </w:rPr>
            </w:pPr>
            <w:r>
              <w:rPr>
                <w:sz w:val="20"/>
              </w:rPr>
              <w:t>Bulgaria</w:t>
            </w:r>
          </w:p>
        </w:tc>
        <w:tc>
          <w:tcPr>
            <w:tcW w:w="1134" w:type="dxa"/>
            <w:vAlign w:val="bottom"/>
          </w:tcPr>
          <w:p w:rsidR="00000000" w:rsidRDefault="00000000">
            <w:pPr>
              <w:spacing w:before="26" w:after="26"/>
              <w:jc w:val="right"/>
              <w:rPr>
                <w:sz w:val="20"/>
              </w:rPr>
            </w:pPr>
            <w:r>
              <w:rPr>
                <w:sz w:val="20"/>
              </w:rPr>
              <w:t>110.912</w:t>
            </w:r>
          </w:p>
        </w:tc>
        <w:tc>
          <w:tcPr>
            <w:tcW w:w="992" w:type="dxa"/>
            <w:vAlign w:val="bottom"/>
          </w:tcPr>
          <w:p w:rsidR="00000000" w:rsidRDefault="00000000">
            <w:pPr>
              <w:spacing w:before="26" w:after="26"/>
              <w:jc w:val="right"/>
              <w:rPr>
                <w:sz w:val="20"/>
              </w:rPr>
            </w:pPr>
            <w:r>
              <w:rPr>
                <w:sz w:val="20"/>
              </w:rPr>
              <w:t>8.400</w:t>
            </w:r>
          </w:p>
        </w:tc>
        <w:tc>
          <w:tcPr>
            <w:tcW w:w="992" w:type="dxa"/>
            <w:vAlign w:val="bottom"/>
          </w:tcPr>
          <w:p w:rsidR="00000000" w:rsidRDefault="00000000">
            <w:pPr>
              <w:spacing w:before="26" w:after="26"/>
              <w:jc w:val="right"/>
              <w:rPr>
                <w:sz w:val="20"/>
              </w:rPr>
            </w:pPr>
            <w:r>
              <w:rPr>
                <w:sz w:val="20"/>
              </w:rPr>
              <w:t>91</w:t>
            </w:r>
          </w:p>
        </w:tc>
        <w:tc>
          <w:tcPr>
            <w:tcW w:w="1616" w:type="dxa"/>
            <w:vAlign w:val="bottom"/>
          </w:tcPr>
          <w:p w:rsidR="00000000" w:rsidRDefault="00000000">
            <w:pPr>
              <w:spacing w:before="26" w:after="26"/>
              <w:jc w:val="right"/>
              <w:rPr>
                <w:sz w:val="20"/>
              </w:rPr>
            </w:pPr>
            <w:r>
              <w:rPr>
                <w:sz w:val="20"/>
              </w:rPr>
              <w:t>3</w:t>
            </w:r>
          </w:p>
        </w:tc>
        <w:tc>
          <w:tcPr>
            <w:tcW w:w="1329" w:type="dxa"/>
            <w:vAlign w:val="bottom"/>
          </w:tcPr>
          <w:p w:rsidR="00000000" w:rsidRDefault="00000000">
            <w:pPr>
              <w:spacing w:before="26" w:after="26"/>
              <w:jc w:val="right"/>
              <w:rPr>
                <w:sz w:val="20"/>
              </w:rPr>
            </w:pPr>
            <w:r>
              <w:rPr>
                <w:sz w:val="20"/>
              </w:rPr>
              <w:t>45</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1</w:t>
            </w:r>
          </w:p>
        </w:tc>
        <w:tc>
          <w:tcPr>
            <w:tcW w:w="1264" w:type="dxa"/>
            <w:vAlign w:val="bottom"/>
          </w:tcPr>
          <w:p w:rsidR="00000000" w:rsidRDefault="00000000">
            <w:pPr>
              <w:spacing w:before="26" w:after="26"/>
              <w:jc w:val="right"/>
              <w:rPr>
                <w:sz w:val="20"/>
              </w:rPr>
            </w:pPr>
            <w:r>
              <w:rPr>
                <w:sz w:val="20"/>
              </w:rPr>
              <w:t>46</w:t>
            </w:r>
          </w:p>
        </w:tc>
      </w:tr>
      <w:tr w:rsidR="00000000">
        <w:tblPrEx>
          <w:tblCellMar>
            <w:top w:w="0" w:type="dxa"/>
            <w:bottom w:w="0" w:type="dxa"/>
          </w:tblCellMar>
        </w:tblPrEx>
        <w:tc>
          <w:tcPr>
            <w:tcW w:w="2013" w:type="dxa"/>
          </w:tcPr>
          <w:p w:rsidR="00000000" w:rsidRDefault="00000000">
            <w:pPr>
              <w:spacing w:before="26" w:after="26"/>
              <w:rPr>
                <w:sz w:val="20"/>
              </w:rPr>
            </w:pPr>
            <w:r>
              <w:rPr>
                <w:sz w:val="20"/>
              </w:rPr>
              <w:t>Croacia</w:t>
            </w:r>
          </w:p>
        </w:tc>
        <w:tc>
          <w:tcPr>
            <w:tcW w:w="1134" w:type="dxa"/>
            <w:vAlign w:val="bottom"/>
          </w:tcPr>
          <w:p w:rsidR="00000000" w:rsidRDefault="00000000">
            <w:pPr>
              <w:spacing w:before="26" w:after="26"/>
              <w:jc w:val="right"/>
              <w:rPr>
                <w:sz w:val="20"/>
              </w:rPr>
            </w:pPr>
            <w:r>
              <w:rPr>
                <w:sz w:val="20"/>
              </w:rPr>
              <w:t>62.206</w:t>
            </w:r>
          </w:p>
        </w:tc>
        <w:tc>
          <w:tcPr>
            <w:tcW w:w="992" w:type="dxa"/>
            <w:vAlign w:val="bottom"/>
          </w:tcPr>
          <w:p w:rsidR="00000000" w:rsidRDefault="00000000">
            <w:pPr>
              <w:spacing w:before="26" w:after="26"/>
              <w:jc w:val="right"/>
              <w:rPr>
                <w:sz w:val="20"/>
              </w:rPr>
            </w:pPr>
            <w:r>
              <w:rPr>
                <w:sz w:val="20"/>
              </w:rPr>
              <w:t>4.490</w:t>
            </w:r>
          </w:p>
        </w:tc>
        <w:tc>
          <w:tcPr>
            <w:tcW w:w="992" w:type="dxa"/>
            <w:vAlign w:val="bottom"/>
          </w:tcPr>
          <w:p w:rsidR="00000000" w:rsidRDefault="00000000">
            <w:pPr>
              <w:spacing w:before="26" w:after="26"/>
              <w:jc w:val="right"/>
              <w:rPr>
                <w:sz w:val="20"/>
              </w:rPr>
            </w:pPr>
            <w:r>
              <w:rPr>
                <w:sz w:val="20"/>
              </w:rPr>
              <w:t>3.726</w:t>
            </w:r>
          </w:p>
        </w:tc>
        <w:tc>
          <w:tcPr>
            <w:tcW w:w="1616" w:type="dxa"/>
            <w:vAlign w:val="bottom"/>
          </w:tcPr>
          <w:p w:rsidR="00000000" w:rsidRDefault="00000000">
            <w:pPr>
              <w:spacing w:before="26" w:after="26"/>
              <w:jc w:val="right"/>
              <w:rPr>
                <w:sz w:val="20"/>
              </w:rPr>
            </w:pPr>
            <w:r>
              <w:rPr>
                <w:sz w:val="20"/>
              </w:rPr>
              <w:t>11</w:t>
            </w:r>
          </w:p>
        </w:tc>
        <w:tc>
          <w:tcPr>
            <w:tcW w:w="1329" w:type="dxa"/>
            <w:vAlign w:val="bottom"/>
          </w:tcPr>
          <w:p w:rsidR="00000000" w:rsidRDefault="00000000">
            <w:pPr>
              <w:spacing w:before="26" w:after="26"/>
              <w:jc w:val="right"/>
              <w:rPr>
                <w:sz w:val="20"/>
              </w:rPr>
            </w:pPr>
            <w:r>
              <w:rPr>
                <w:sz w:val="20"/>
              </w:rPr>
              <w:t>1.535</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9</w:t>
            </w:r>
          </w:p>
        </w:tc>
        <w:tc>
          <w:tcPr>
            <w:tcW w:w="1264" w:type="dxa"/>
            <w:vAlign w:val="bottom"/>
          </w:tcPr>
          <w:p w:rsidR="00000000" w:rsidRDefault="00000000">
            <w:pPr>
              <w:spacing w:before="26" w:after="26"/>
              <w:jc w:val="right"/>
              <w:rPr>
                <w:sz w:val="20"/>
              </w:rPr>
            </w:pPr>
            <w:r>
              <w:rPr>
                <w:sz w:val="20"/>
              </w:rPr>
              <w:t>1.544</w:t>
            </w:r>
          </w:p>
        </w:tc>
      </w:tr>
      <w:tr w:rsidR="00000000">
        <w:tblPrEx>
          <w:tblCellMar>
            <w:top w:w="0" w:type="dxa"/>
            <w:bottom w:w="0" w:type="dxa"/>
          </w:tblCellMar>
        </w:tblPrEx>
        <w:tc>
          <w:tcPr>
            <w:tcW w:w="2013" w:type="dxa"/>
          </w:tcPr>
          <w:p w:rsidR="00000000" w:rsidRDefault="00000000">
            <w:pPr>
              <w:spacing w:before="26" w:after="26"/>
              <w:rPr>
                <w:sz w:val="20"/>
              </w:rPr>
            </w:pPr>
            <w:r>
              <w:rPr>
                <w:sz w:val="20"/>
              </w:rPr>
              <w:t>Dinamarca</w:t>
            </w:r>
          </w:p>
        </w:tc>
        <w:tc>
          <w:tcPr>
            <w:tcW w:w="1134" w:type="dxa"/>
            <w:vAlign w:val="bottom"/>
          </w:tcPr>
          <w:p w:rsidR="00000000" w:rsidRDefault="00000000">
            <w:pPr>
              <w:spacing w:before="26" w:after="26"/>
              <w:jc w:val="right"/>
              <w:rPr>
                <w:sz w:val="20"/>
              </w:rPr>
            </w:pPr>
            <w:r>
              <w:rPr>
                <w:sz w:val="20"/>
              </w:rPr>
              <w:t>43.077</w:t>
            </w:r>
          </w:p>
        </w:tc>
        <w:tc>
          <w:tcPr>
            <w:tcW w:w="992" w:type="dxa"/>
            <w:vAlign w:val="bottom"/>
          </w:tcPr>
          <w:p w:rsidR="00000000" w:rsidRDefault="00000000">
            <w:pPr>
              <w:spacing w:before="26" w:after="26"/>
              <w:jc w:val="right"/>
              <w:rPr>
                <w:sz w:val="20"/>
              </w:rPr>
            </w:pPr>
            <w:r>
              <w:rPr>
                <w:sz w:val="20"/>
              </w:rPr>
              <w:t>5.230</w:t>
            </w:r>
          </w:p>
        </w:tc>
        <w:tc>
          <w:tcPr>
            <w:tcW w:w="992" w:type="dxa"/>
            <w:vAlign w:val="bottom"/>
          </w:tcPr>
          <w:p w:rsidR="00000000" w:rsidRDefault="00000000">
            <w:pPr>
              <w:spacing w:before="26" w:after="26"/>
              <w:jc w:val="right"/>
              <w:rPr>
                <w:sz w:val="20"/>
              </w:rPr>
            </w:pPr>
            <w:r>
              <w:rPr>
                <w:sz w:val="20"/>
              </w:rPr>
              <w:t>32</w:t>
            </w:r>
          </w:p>
        </w:tc>
        <w:tc>
          <w:tcPr>
            <w:tcW w:w="1616" w:type="dxa"/>
            <w:vAlign w:val="bottom"/>
          </w:tcPr>
          <w:p w:rsidR="00000000" w:rsidRDefault="00000000">
            <w:pPr>
              <w:spacing w:before="26" w:after="26"/>
              <w:jc w:val="right"/>
              <w:rPr>
                <w:sz w:val="20"/>
              </w:rPr>
            </w:pPr>
            <w:r>
              <w:rPr>
                <w:sz w:val="20"/>
              </w:rPr>
              <w:t>1</w:t>
            </w:r>
          </w:p>
        </w:tc>
        <w:tc>
          <w:tcPr>
            <w:tcW w:w="1329" w:type="dxa"/>
            <w:vAlign w:val="bottom"/>
          </w:tcPr>
          <w:p w:rsidR="00000000" w:rsidRDefault="00000000">
            <w:pPr>
              <w:spacing w:before="26" w:after="26"/>
              <w:jc w:val="right"/>
              <w:rPr>
                <w:sz w:val="20"/>
              </w:rPr>
            </w:pPr>
            <w:r>
              <w:rPr>
                <w:sz w:val="20"/>
              </w:rPr>
              <w:t>50</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50</w:t>
            </w:r>
          </w:p>
        </w:tc>
      </w:tr>
      <w:tr w:rsidR="00000000">
        <w:tblPrEx>
          <w:tblCellMar>
            <w:top w:w="0" w:type="dxa"/>
            <w:bottom w:w="0" w:type="dxa"/>
          </w:tblCellMar>
        </w:tblPrEx>
        <w:tc>
          <w:tcPr>
            <w:tcW w:w="2013" w:type="dxa"/>
          </w:tcPr>
          <w:p w:rsidR="00000000" w:rsidRDefault="00000000">
            <w:pPr>
              <w:spacing w:before="26" w:after="26"/>
              <w:rPr>
                <w:sz w:val="20"/>
              </w:rPr>
            </w:pPr>
            <w:r>
              <w:rPr>
                <w:sz w:val="20"/>
              </w:rPr>
              <w:t>Eslovaquia</w:t>
            </w:r>
          </w:p>
        </w:tc>
        <w:tc>
          <w:tcPr>
            <w:tcW w:w="1134" w:type="dxa"/>
            <w:vAlign w:val="bottom"/>
          </w:tcPr>
          <w:p w:rsidR="00000000" w:rsidRDefault="00000000">
            <w:pPr>
              <w:spacing w:before="26" w:after="26"/>
              <w:jc w:val="right"/>
              <w:rPr>
                <w:sz w:val="20"/>
              </w:rPr>
            </w:pPr>
            <w:r>
              <w:rPr>
                <w:sz w:val="20"/>
              </w:rPr>
              <w:t>49.450</w:t>
            </w:r>
          </w:p>
        </w:tc>
        <w:tc>
          <w:tcPr>
            <w:tcW w:w="992" w:type="dxa"/>
            <w:vAlign w:val="bottom"/>
          </w:tcPr>
          <w:p w:rsidR="00000000" w:rsidRDefault="00000000">
            <w:pPr>
              <w:spacing w:before="26" w:after="26"/>
              <w:jc w:val="right"/>
              <w:rPr>
                <w:sz w:val="20"/>
              </w:rPr>
            </w:pPr>
            <w:r>
              <w:rPr>
                <w:sz w:val="20"/>
              </w:rPr>
              <w:t>5.360</w:t>
            </w:r>
          </w:p>
        </w:tc>
        <w:tc>
          <w:tcPr>
            <w:tcW w:w="992" w:type="dxa"/>
            <w:vAlign w:val="bottom"/>
          </w:tcPr>
          <w:p w:rsidR="00000000" w:rsidRDefault="00000000">
            <w:pPr>
              <w:spacing w:before="26" w:after="26"/>
              <w:jc w:val="right"/>
              <w:rPr>
                <w:sz w:val="20"/>
              </w:rPr>
            </w:pPr>
            <w:r>
              <w:rPr>
                <w:sz w:val="20"/>
              </w:rPr>
              <w:t>3.652</w:t>
            </w:r>
          </w:p>
        </w:tc>
        <w:tc>
          <w:tcPr>
            <w:tcW w:w="1616" w:type="dxa"/>
            <w:vAlign w:val="bottom"/>
          </w:tcPr>
          <w:p w:rsidR="00000000" w:rsidRDefault="00000000">
            <w:pPr>
              <w:spacing w:before="26" w:after="26"/>
              <w:jc w:val="right"/>
              <w:rPr>
                <w:sz w:val="20"/>
              </w:rPr>
            </w:pPr>
            <w:r>
              <w:rPr>
                <w:sz w:val="20"/>
              </w:rPr>
              <w:t>7</w:t>
            </w:r>
          </w:p>
        </w:tc>
        <w:tc>
          <w:tcPr>
            <w:tcW w:w="1329" w:type="dxa"/>
            <w:vAlign w:val="bottom"/>
          </w:tcPr>
          <w:p w:rsidR="00000000" w:rsidRDefault="00000000">
            <w:pPr>
              <w:spacing w:before="26" w:after="26"/>
              <w:jc w:val="right"/>
              <w:rPr>
                <w:sz w:val="20"/>
              </w:rPr>
            </w:pPr>
            <w:r>
              <w:rPr>
                <w:sz w:val="20"/>
              </w:rPr>
              <w:t>1.415</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35</w:t>
            </w:r>
          </w:p>
        </w:tc>
        <w:tc>
          <w:tcPr>
            <w:tcW w:w="1264" w:type="dxa"/>
            <w:vAlign w:val="bottom"/>
          </w:tcPr>
          <w:p w:rsidR="00000000" w:rsidRDefault="00000000">
            <w:pPr>
              <w:spacing w:before="26" w:after="26"/>
              <w:jc w:val="right"/>
              <w:rPr>
                <w:sz w:val="20"/>
              </w:rPr>
            </w:pPr>
            <w:r>
              <w:rPr>
                <w:sz w:val="20"/>
              </w:rPr>
              <w:t>1.450</w:t>
            </w:r>
          </w:p>
        </w:tc>
      </w:tr>
      <w:tr w:rsidR="00000000">
        <w:tblPrEx>
          <w:tblCellMar>
            <w:top w:w="0" w:type="dxa"/>
            <w:bottom w:w="0" w:type="dxa"/>
          </w:tblCellMar>
        </w:tblPrEx>
        <w:tc>
          <w:tcPr>
            <w:tcW w:w="2013" w:type="dxa"/>
          </w:tcPr>
          <w:p w:rsidR="00000000" w:rsidRDefault="00000000">
            <w:pPr>
              <w:spacing w:before="26" w:after="26"/>
              <w:rPr>
                <w:sz w:val="20"/>
              </w:rPr>
            </w:pPr>
            <w:r>
              <w:rPr>
                <w:sz w:val="20"/>
              </w:rPr>
              <w:t>Eslovenia</w:t>
            </w:r>
          </w:p>
        </w:tc>
        <w:tc>
          <w:tcPr>
            <w:tcW w:w="1134" w:type="dxa"/>
            <w:vAlign w:val="bottom"/>
          </w:tcPr>
          <w:p w:rsidR="00000000" w:rsidRDefault="00000000">
            <w:pPr>
              <w:spacing w:before="26" w:after="26"/>
              <w:jc w:val="right"/>
              <w:rPr>
                <w:sz w:val="20"/>
              </w:rPr>
            </w:pPr>
            <w:r>
              <w:rPr>
                <w:sz w:val="20"/>
              </w:rPr>
              <w:t>20.248</w:t>
            </w:r>
          </w:p>
        </w:tc>
        <w:tc>
          <w:tcPr>
            <w:tcW w:w="992" w:type="dxa"/>
            <w:vAlign w:val="bottom"/>
          </w:tcPr>
          <w:p w:rsidR="00000000" w:rsidRDefault="00000000">
            <w:pPr>
              <w:spacing w:before="26" w:after="26"/>
              <w:jc w:val="right"/>
              <w:rPr>
                <w:sz w:val="20"/>
              </w:rPr>
            </w:pPr>
            <w:r>
              <w:rPr>
                <w:sz w:val="20"/>
              </w:rPr>
              <w:t>1.980</w:t>
            </w:r>
          </w:p>
        </w:tc>
        <w:tc>
          <w:tcPr>
            <w:tcW w:w="992" w:type="dxa"/>
            <w:vAlign w:val="bottom"/>
          </w:tcPr>
          <w:p w:rsidR="00000000" w:rsidRDefault="00000000">
            <w:pPr>
              <w:spacing w:before="26" w:after="26"/>
              <w:jc w:val="right"/>
              <w:rPr>
                <w:sz w:val="20"/>
              </w:rPr>
            </w:pPr>
            <w:r>
              <w:rPr>
                <w:sz w:val="20"/>
              </w:rPr>
              <w:t>1.654</w:t>
            </w:r>
          </w:p>
        </w:tc>
        <w:tc>
          <w:tcPr>
            <w:tcW w:w="1616" w:type="dxa"/>
            <w:vAlign w:val="bottom"/>
          </w:tcPr>
          <w:p w:rsidR="00000000" w:rsidRDefault="00000000">
            <w:pPr>
              <w:spacing w:before="26" w:after="26"/>
              <w:jc w:val="right"/>
              <w:rPr>
                <w:sz w:val="20"/>
              </w:rPr>
            </w:pPr>
            <w:r>
              <w:rPr>
                <w:sz w:val="20"/>
              </w:rPr>
              <w:t>3</w:t>
            </w:r>
          </w:p>
        </w:tc>
        <w:tc>
          <w:tcPr>
            <w:tcW w:w="1329" w:type="dxa"/>
            <w:vAlign w:val="bottom"/>
          </w:tcPr>
          <w:p w:rsidR="00000000" w:rsidRDefault="00000000">
            <w:pPr>
              <w:spacing w:before="26" w:after="26"/>
              <w:jc w:val="right"/>
              <w:rPr>
                <w:sz w:val="20"/>
              </w:rPr>
            </w:pPr>
            <w:r>
              <w:rPr>
                <w:sz w:val="20"/>
              </w:rPr>
              <w:t>797</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53</w:t>
            </w:r>
          </w:p>
        </w:tc>
        <w:tc>
          <w:tcPr>
            <w:tcW w:w="1264" w:type="dxa"/>
            <w:vAlign w:val="bottom"/>
          </w:tcPr>
          <w:p w:rsidR="00000000" w:rsidRDefault="00000000">
            <w:pPr>
              <w:spacing w:before="26" w:after="26"/>
              <w:jc w:val="right"/>
              <w:rPr>
                <w:sz w:val="20"/>
              </w:rPr>
            </w:pPr>
            <w:r>
              <w:rPr>
                <w:sz w:val="20"/>
              </w:rPr>
              <w:t>850</w:t>
            </w:r>
          </w:p>
        </w:tc>
      </w:tr>
      <w:tr w:rsidR="00000000">
        <w:tblPrEx>
          <w:tblCellMar>
            <w:top w:w="0" w:type="dxa"/>
            <w:bottom w:w="0" w:type="dxa"/>
          </w:tblCellMar>
        </w:tblPrEx>
        <w:tc>
          <w:tcPr>
            <w:tcW w:w="2013" w:type="dxa"/>
          </w:tcPr>
          <w:p w:rsidR="00000000" w:rsidRDefault="00000000">
            <w:pPr>
              <w:spacing w:before="26" w:after="26"/>
              <w:rPr>
                <w:sz w:val="20"/>
              </w:rPr>
            </w:pPr>
            <w:r>
              <w:rPr>
                <w:sz w:val="20"/>
              </w:rPr>
              <w:t>España</w:t>
            </w:r>
          </w:p>
        </w:tc>
        <w:tc>
          <w:tcPr>
            <w:tcW w:w="1134" w:type="dxa"/>
            <w:vAlign w:val="bottom"/>
          </w:tcPr>
          <w:p w:rsidR="00000000" w:rsidRDefault="00000000">
            <w:pPr>
              <w:spacing w:before="26" w:after="26"/>
              <w:jc w:val="right"/>
              <w:rPr>
                <w:sz w:val="20"/>
              </w:rPr>
            </w:pPr>
            <w:r>
              <w:rPr>
                <w:sz w:val="20"/>
              </w:rPr>
              <w:t>504.782</w:t>
            </w:r>
          </w:p>
        </w:tc>
        <w:tc>
          <w:tcPr>
            <w:tcW w:w="992" w:type="dxa"/>
            <w:vAlign w:val="bottom"/>
          </w:tcPr>
          <w:p w:rsidR="00000000" w:rsidRDefault="00000000">
            <w:pPr>
              <w:spacing w:before="26" w:after="26"/>
              <w:jc w:val="right"/>
              <w:rPr>
                <w:sz w:val="20"/>
              </w:rPr>
            </w:pPr>
            <w:r>
              <w:rPr>
                <w:sz w:val="20"/>
              </w:rPr>
              <w:t>39.210</w:t>
            </w:r>
          </w:p>
        </w:tc>
        <w:tc>
          <w:tcPr>
            <w:tcW w:w="992" w:type="dxa"/>
            <w:vAlign w:val="bottom"/>
          </w:tcPr>
          <w:p w:rsidR="00000000" w:rsidRDefault="00000000">
            <w:pPr>
              <w:spacing w:before="26" w:after="26"/>
              <w:jc w:val="right"/>
              <w:rPr>
                <w:sz w:val="20"/>
              </w:rPr>
            </w:pPr>
            <w:r>
              <w:rPr>
                <w:sz w:val="20"/>
              </w:rPr>
              <w:t>36.956</w:t>
            </w:r>
          </w:p>
        </w:tc>
        <w:tc>
          <w:tcPr>
            <w:tcW w:w="1616" w:type="dxa"/>
            <w:vAlign w:val="bottom"/>
          </w:tcPr>
          <w:p w:rsidR="00000000" w:rsidRDefault="00000000">
            <w:pPr>
              <w:spacing w:before="26" w:after="26"/>
              <w:jc w:val="right"/>
              <w:rPr>
                <w:sz w:val="20"/>
              </w:rPr>
            </w:pPr>
            <w:r>
              <w:rPr>
                <w:sz w:val="20"/>
              </w:rPr>
              <w:t>68</w:t>
            </w:r>
          </w:p>
        </w:tc>
        <w:tc>
          <w:tcPr>
            <w:tcW w:w="1329" w:type="dxa"/>
            <w:vAlign w:val="bottom"/>
          </w:tcPr>
          <w:p w:rsidR="00000000" w:rsidRDefault="00000000">
            <w:pPr>
              <w:spacing w:before="26" w:after="26"/>
              <w:jc w:val="right"/>
              <w:rPr>
                <w:sz w:val="20"/>
              </w:rPr>
            </w:pPr>
            <w:r>
              <w:rPr>
                <w:sz w:val="20"/>
              </w:rPr>
              <w:t>21.641</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4.312</w:t>
            </w:r>
          </w:p>
        </w:tc>
        <w:tc>
          <w:tcPr>
            <w:tcW w:w="1264" w:type="dxa"/>
            <w:vAlign w:val="bottom"/>
          </w:tcPr>
          <w:p w:rsidR="00000000" w:rsidRDefault="00000000">
            <w:pPr>
              <w:spacing w:before="26" w:after="26"/>
              <w:jc w:val="right"/>
              <w:rPr>
                <w:sz w:val="20"/>
              </w:rPr>
            </w:pPr>
            <w:r>
              <w:rPr>
                <w:sz w:val="20"/>
              </w:rPr>
              <w:t>25.953</w:t>
            </w:r>
          </w:p>
        </w:tc>
      </w:tr>
      <w:tr w:rsidR="00000000">
        <w:tblPrEx>
          <w:tblCellMar>
            <w:top w:w="0" w:type="dxa"/>
            <w:bottom w:w="0" w:type="dxa"/>
          </w:tblCellMar>
        </w:tblPrEx>
        <w:tc>
          <w:tcPr>
            <w:tcW w:w="2013" w:type="dxa"/>
          </w:tcPr>
          <w:p w:rsidR="00000000" w:rsidRDefault="00000000">
            <w:pPr>
              <w:keepNext/>
              <w:spacing w:before="26" w:after="26"/>
              <w:rPr>
                <w:sz w:val="20"/>
              </w:rPr>
            </w:pPr>
            <w:r>
              <w:rPr>
                <w:sz w:val="20"/>
              </w:rPr>
              <w:t>Estonia</w:t>
            </w:r>
          </w:p>
        </w:tc>
        <w:tc>
          <w:tcPr>
            <w:tcW w:w="1134" w:type="dxa"/>
            <w:vAlign w:val="bottom"/>
          </w:tcPr>
          <w:p w:rsidR="00000000" w:rsidRDefault="00000000">
            <w:pPr>
              <w:keepNext/>
              <w:spacing w:before="26" w:after="26"/>
              <w:jc w:val="right"/>
              <w:rPr>
                <w:sz w:val="20"/>
              </w:rPr>
            </w:pPr>
            <w:r>
              <w:rPr>
                <w:sz w:val="20"/>
              </w:rPr>
              <w:t>45.215</w:t>
            </w:r>
          </w:p>
        </w:tc>
        <w:tc>
          <w:tcPr>
            <w:tcW w:w="992" w:type="dxa"/>
            <w:vAlign w:val="bottom"/>
          </w:tcPr>
          <w:p w:rsidR="00000000" w:rsidRDefault="00000000">
            <w:pPr>
              <w:keepNext/>
              <w:spacing w:before="26" w:after="26"/>
              <w:jc w:val="right"/>
              <w:rPr>
                <w:sz w:val="20"/>
              </w:rPr>
            </w:pPr>
            <w:r>
              <w:rPr>
                <w:sz w:val="20"/>
              </w:rPr>
              <w:t>1.530</w:t>
            </w:r>
          </w:p>
        </w:tc>
        <w:tc>
          <w:tcPr>
            <w:tcW w:w="992" w:type="dxa"/>
            <w:vAlign w:val="bottom"/>
          </w:tcPr>
          <w:p w:rsidR="00000000" w:rsidRDefault="00000000">
            <w:pPr>
              <w:keepNext/>
              <w:spacing w:before="26" w:after="26"/>
              <w:jc w:val="right"/>
              <w:rPr>
                <w:sz w:val="20"/>
              </w:rPr>
            </w:pPr>
            <w:r>
              <w:rPr>
                <w:sz w:val="20"/>
              </w:rPr>
              <w:t>4</w:t>
            </w:r>
          </w:p>
        </w:tc>
        <w:tc>
          <w:tcPr>
            <w:tcW w:w="1616" w:type="dxa"/>
            <w:vAlign w:val="bottom"/>
          </w:tcPr>
          <w:p w:rsidR="00000000" w:rsidRDefault="00000000">
            <w:pPr>
              <w:keepNext/>
              <w:spacing w:before="26" w:after="26"/>
              <w:jc w:val="right"/>
              <w:rPr>
                <w:sz w:val="20"/>
              </w:rPr>
            </w:pPr>
            <w:r>
              <w:rPr>
                <w:sz w:val="20"/>
              </w:rPr>
              <w:t>1</w:t>
            </w:r>
          </w:p>
        </w:tc>
        <w:tc>
          <w:tcPr>
            <w:tcW w:w="1329" w:type="dxa"/>
            <w:vAlign w:val="bottom"/>
          </w:tcPr>
          <w:p w:rsidR="00000000" w:rsidRDefault="00000000">
            <w:pPr>
              <w:keepNext/>
              <w:spacing w:before="26" w:after="26"/>
              <w:jc w:val="right"/>
              <w:rPr>
                <w:sz w:val="20"/>
              </w:rPr>
            </w:pPr>
            <w:r>
              <w:rPr>
                <w:sz w:val="20"/>
              </w:rPr>
              <w:t>5</w:t>
            </w:r>
          </w:p>
        </w:tc>
        <w:tc>
          <w:tcPr>
            <w:tcW w:w="1329" w:type="dxa"/>
            <w:vAlign w:val="bottom"/>
          </w:tcPr>
          <w:p w:rsidR="00000000" w:rsidRDefault="00000000">
            <w:pPr>
              <w:keepNext/>
              <w:spacing w:before="26" w:after="26"/>
              <w:jc w:val="right"/>
              <w:rPr>
                <w:sz w:val="20"/>
              </w:rPr>
            </w:pPr>
            <w:r>
              <w:rPr>
                <w:sz w:val="20"/>
              </w:rPr>
              <w:t>--</w:t>
            </w:r>
          </w:p>
        </w:tc>
        <w:tc>
          <w:tcPr>
            <w:tcW w:w="1213" w:type="dxa"/>
            <w:vAlign w:val="bottom"/>
          </w:tcPr>
          <w:p w:rsidR="00000000" w:rsidRDefault="00000000">
            <w:pPr>
              <w:keepNext/>
              <w:spacing w:before="26" w:after="26"/>
              <w:jc w:val="right"/>
              <w:rPr>
                <w:sz w:val="20"/>
              </w:rPr>
            </w:pPr>
            <w:r>
              <w:rPr>
                <w:sz w:val="20"/>
              </w:rPr>
              <w:t>--</w:t>
            </w:r>
          </w:p>
        </w:tc>
        <w:tc>
          <w:tcPr>
            <w:tcW w:w="1329" w:type="dxa"/>
            <w:gridSpan w:val="2"/>
            <w:vAlign w:val="bottom"/>
          </w:tcPr>
          <w:p w:rsidR="00000000" w:rsidRDefault="00000000">
            <w:pPr>
              <w:keepNext/>
              <w:spacing w:before="26" w:after="26"/>
              <w:jc w:val="right"/>
              <w:rPr>
                <w:sz w:val="20"/>
              </w:rPr>
            </w:pPr>
            <w:r>
              <w:rPr>
                <w:sz w:val="20"/>
              </w:rPr>
              <w:t>--</w:t>
            </w:r>
          </w:p>
        </w:tc>
        <w:tc>
          <w:tcPr>
            <w:tcW w:w="1264" w:type="dxa"/>
            <w:vAlign w:val="bottom"/>
          </w:tcPr>
          <w:p w:rsidR="00000000" w:rsidRDefault="00000000">
            <w:pPr>
              <w:keepNext/>
              <w:spacing w:before="26" w:after="26"/>
              <w:jc w:val="right"/>
              <w:rPr>
                <w:sz w:val="20"/>
              </w:rPr>
            </w:pPr>
            <w:r>
              <w:rPr>
                <w:sz w:val="20"/>
              </w:rPr>
              <w:t>5</w:t>
            </w:r>
          </w:p>
        </w:tc>
      </w:tr>
      <w:tr w:rsidR="00000000">
        <w:tblPrEx>
          <w:tblCellMar>
            <w:top w:w="0" w:type="dxa"/>
            <w:bottom w:w="0" w:type="dxa"/>
          </w:tblCellMar>
        </w:tblPrEx>
        <w:tc>
          <w:tcPr>
            <w:tcW w:w="2013" w:type="dxa"/>
          </w:tcPr>
          <w:p w:rsidR="00000000" w:rsidRDefault="00000000">
            <w:pPr>
              <w:spacing w:before="26" w:after="26"/>
              <w:rPr>
                <w:sz w:val="20"/>
              </w:rPr>
            </w:pPr>
            <w:r>
              <w:rPr>
                <w:sz w:val="20"/>
              </w:rPr>
              <w:t>Federación de Rusia (en Europa)</w:t>
            </w:r>
          </w:p>
        </w:tc>
        <w:tc>
          <w:tcPr>
            <w:tcW w:w="1134" w:type="dxa"/>
            <w:vAlign w:val="bottom"/>
          </w:tcPr>
          <w:p w:rsidR="00000000" w:rsidRDefault="00000000">
            <w:pPr>
              <w:spacing w:before="26" w:after="26"/>
              <w:jc w:val="right"/>
              <w:rPr>
                <w:sz w:val="20"/>
              </w:rPr>
            </w:pPr>
            <w:r>
              <w:rPr>
                <w:sz w:val="20"/>
              </w:rPr>
              <w:t>4.551.885</w:t>
            </w:r>
          </w:p>
        </w:tc>
        <w:tc>
          <w:tcPr>
            <w:tcW w:w="992" w:type="dxa"/>
            <w:vAlign w:val="bottom"/>
          </w:tcPr>
          <w:p w:rsidR="00000000" w:rsidRDefault="00000000">
            <w:pPr>
              <w:spacing w:before="26" w:after="26"/>
              <w:jc w:val="right"/>
              <w:rPr>
                <w:sz w:val="20"/>
              </w:rPr>
            </w:pPr>
            <w:r>
              <w:rPr>
                <w:sz w:val="20"/>
              </w:rPr>
              <w:t>130.090</w:t>
            </w:r>
          </w:p>
        </w:tc>
        <w:tc>
          <w:tcPr>
            <w:tcW w:w="992" w:type="dxa"/>
            <w:vAlign w:val="bottom"/>
          </w:tcPr>
          <w:p w:rsidR="00000000" w:rsidRDefault="00000000">
            <w:pPr>
              <w:spacing w:before="26" w:after="26"/>
              <w:jc w:val="right"/>
              <w:rPr>
                <w:sz w:val="20"/>
              </w:rPr>
            </w:pPr>
            <w:r>
              <w:rPr>
                <w:sz w:val="20"/>
              </w:rPr>
              <w:t>306</w:t>
            </w:r>
          </w:p>
        </w:tc>
        <w:tc>
          <w:tcPr>
            <w:tcW w:w="1616" w:type="dxa"/>
            <w:vAlign w:val="bottom"/>
          </w:tcPr>
          <w:p w:rsidR="00000000" w:rsidRDefault="00000000">
            <w:pPr>
              <w:spacing w:before="26" w:after="26"/>
              <w:jc w:val="right"/>
              <w:rPr>
                <w:sz w:val="20"/>
              </w:rPr>
            </w:pPr>
            <w:r>
              <w:rPr>
                <w:sz w:val="20"/>
              </w:rPr>
              <w:t>2</w:t>
            </w:r>
          </w:p>
        </w:tc>
        <w:tc>
          <w:tcPr>
            <w:tcW w:w="1329" w:type="dxa"/>
            <w:vAlign w:val="bottom"/>
          </w:tcPr>
          <w:p w:rsidR="00000000" w:rsidRDefault="00000000">
            <w:pPr>
              <w:spacing w:before="26" w:after="26"/>
              <w:jc w:val="right"/>
              <w:rPr>
                <w:sz w:val="20"/>
              </w:rPr>
            </w:pPr>
            <w:r>
              <w:rPr>
                <w:sz w:val="20"/>
              </w:rPr>
              <w:t>86</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86</w:t>
            </w:r>
          </w:p>
        </w:tc>
      </w:tr>
      <w:tr w:rsidR="00000000">
        <w:tblPrEx>
          <w:tblCellMar>
            <w:top w:w="0" w:type="dxa"/>
            <w:bottom w:w="0" w:type="dxa"/>
          </w:tblCellMar>
        </w:tblPrEx>
        <w:tc>
          <w:tcPr>
            <w:tcW w:w="2013" w:type="dxa"/>
          </w:tcPr>
          <w:p w:rsidR="00000000" w:rsidRDefault="00000000">
            <w:pPr>
              <w:spacing w:before="26" w:after="26"/>
              <w:rPr>
                <w:sz w:val="20"/>
              </w:rPr>
            </w:pPr>
            <w:r>
              <w:rPr>
                <w:sz w:val="20"/>
              </w:rPr>
              <w:t>Finlandia</w:t>
            </w:r>
          </w:p>
        </w:tc>
        <w:tc>
          <w:tcPr>
            <w:tcW w:w="1134" w:type="dxa"/>
            <w:vAlign w:val="bottom"/>
          </w:tcPr>
          <w:p w:rsidR="00000000" w:rsidRDefault="00000000">
            <w:pPr>
              <w:spacing w:before="26" w:after="26"/>
              <w:jc w:val="right"/>
              <w:rPr>
                <w:sz w:val="20"/>
              </w:rPr>
            </w:pPr>
            <w:r>
              <w:rPr>
                <w:sz w:val="20"/>
              </w:rPr>
              <w:t>338.127</w:t>
            </w:r>
          </w:p>
        </w:tc>
        <w:tc>
          <w:tcPr>
            <w:tcW w:w="992" w:type="dxa"/>
            <w:vAlign w:val="bottom"/>
          </w:tcPr>
          <w:p w:rsidR="00000000" w:rsidRDefault="00000000">
            <w:pPr>
              <w:spacing w:before="26" w:after="26"/>
              <w:jc w:val="right"/>
              <w:rPr>
                <w:sz w:val="20"/>
              </w:rPr>
            </w:pPr>
            <w:r>
              <w:rPr>
                <w:sz w:val="20"/>
              </w:rPr>
              <w:t>5.110</w:t>
            </w:r>
          </w:p>
        </w:tc>
        <w:tc>
          <w:tcPr>
            <w:tcW w:w="992" w:type="dxa"/>
            <w:vAlign w:val="bottom"/>
          </w:tcPr>
          <w:p w:rsidR="00000000" w:rsidRDefault="00000000">
            <w:pPr>
              <w:spacing w:before="26" w:after="26"/>
              <w:jc w:val="right"/>
              <w:rPr>
                <w:sz w:val="20"/>
              </w:rPr>
            </w:pPr>
            <w:r>
              <w:rPr>
                <w:sz w:val="20"/>
              </w:rPr>
              <w:t>6</w:t>
            </w:r>
          </w:p>
        </w:tc>
        <w:tc>
          <w:tcPr>
            <w:tcW w:w="1616" w:type="dxa"/>
            <w:vAlign w:val="bottom"/>
          </w:tcPr>
          <w:p w:rsidR="00000000" w:rsidRDefault="00000000">
            <w:pPr>
              <w:spacing w:before="26" w:after="26"/>
              <w:jc w:val="right"/>
              <w:rPr>
                <w:sz w:val="20"/>
              </w:rPr>
            </w:pPr>
            <w:r>
              <w:rPr>
                <w:sz w:val="20"/>
              </w:rPr>
              <w:t>1</w:t>
            </w:r>
          </w:p>
        </w:tc>
        <w:tc>
          <w:tcPr>
            <w:tcW w:w="1329" w:type="dxa"/>
            <w:vAlign w:val="bottom"/>
          </w:tcPr>
          <w:p w:rsidR="00000000" w:rsidRDefault="00000000">
            <w:pPr>
              <w:spacing w:before="26" w:after="26"/>
              <w:jc w:val="right"/>
              <w:rPr>
                <w:sz w:val="20"/>
              </w:rPr>
            </w:pPr>
            <w:r>
              <w:rPr>
                <w:sz w:val="20"/>
              </w:rPr>
              <w:t>7</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5</w:t>
            </w:r>
          </w:p>
        </w:tc>
        <w:tc>
          <w:tcPr>
            <w:tcW w:w="1264" w:type="dxa"/>
            <w:vAlign w:val="bottom"/>
          </w:tcPr>
          <w:p w:rsidR="00000000" w:rsidRDefault="00000000">
            <w:pPr>
              <w:spacing w:before="26" w:after="26"/>
              <w:jc w:val="right"/>
              <w:rPr>
                <w:sz w:val="20"/>
              </w:rPr>
            </w:pPr>
            <w:r>
              <w:rPr>
                <w:sz w:val="20"/>
              </w:rPr>
              <w:t>12</w:t>
            </w:r>
          </w:p>
        </w:tc>
      </w:tr>
      <w:tr w:rsidR="00000000">
        <w:tblPrEx>
          <w:tblCellMar>
            <w:top w:w="0" w:type="dxa"/>
            <w:bottom w:w="0" w:type="dxa"/>
          </w:tblCellMar>
        </w:tblPrEx>
        <w:tc>
          <w:tcPr>
            <w:tcW w:w="2013" w:type="dxa"/>
          </w:tcPr>
          <w:p w:rsidR="00000000" w:rsidRDefault="00000000">
            <w:pPr>
              <w:spacing w:before="26" w:after="26"/>
              <w:rPr>
                <w:sz w:val="20"/>
              </w:rPr>
            </w:pPr>
            <w:r>
              <w:rPr>
                <w:sz w:val="20"/>
              </w:rPr>
              <w:t>Francia</w:t>
            </w:r>
          </w:p>
        </w:tc>
        <w:tc>
          <w:tcPr>
            <w:tcW w:w="1134" w:type="dxa"/>
            <w:vAlign w:val="bottom"/>
          </w:tcPr>
          <w:p w:rsidR="00000000" w:rsidRDefault="00000000">
            <w:pPr>
              <w:spacing w:before="26" w:after="26"/>
              <w:jc w:val="right"/>
              <w:rPr>
                <w:sz w:val="20"/>
              </w:rPr>
            </w:pPr>
            <w:r>
              <w:rPr>
                <w:sz w:val="20"/>
              </w:rPr>
              <w:t>551.500</w:t>
            </w:r>
          </w:p>
        </w:tc>
        <w:tc>
          <w:tcPr>
            <w:tcW w:w="992" w:type="dxa"/>
            <w:vAlign w:val="bottom"/>
          </w:tcPr>
          <w:p w:rsidR="00000000" w:rsidRDefault="00000000">
            <w:pPr>
              <w:spacing w:before="26" w:after="26"/>
              <w:jc w:val="right"/>
              <w:rPr>
                <w:sz w:val="20"/>
              </w:rPr>
            </w:pPr>
            <w:r>
              <w:rPr>
                <w:sz w:val="20"/>
              </w:rPr>
              <w:t>58.150</w:t>
            </w:r>
          </w:p>
        </w:tc>
        <w:tc>
          <w:tcPr>
            <w:tcW w:w="992" w:type="dxa"/>
            <w:vAlign w:val="bottom"/>
          </w:tcPr>
          <w:p w:rsidR="00000000" w:rsidRDefault="00000000">
            <w:pPr>
              <w:spacing w:before="26" w:after="26"/>
              <w:jc w:val="right"/>
              <w:rPr>
                <w:sz w:val="20"/>
              </w:rPr>
            </w:pPr>
            <w:r>
              <w:rPr>
                <w:sz w:val="20"/>
              </w:rPr>
              <w:t>47.773</w:t>
            </w:r>
          </w:p>
        </w:tc>
        <w:tc>
          <w:tcPr>
            <w:tcW w:w="1616" w:type="dxa"/>
            <w:vAlign w:val="bottom"/>
          </w:tcPr>
          <w:p w:rsidR="00000000" w:rsidRDefault="00000000">
            <w:pPr>
              <w:spacing w:before="26" w:after="26"/>
              <w:jc w:val="right"/>
              <w:rPr>
                <w:sz w:val="20"/>
              </w:rPr>
            </w:pPr>
            <w:r>
              <w:rPr>
                <w:sz w:val="20"/>
              </w:rPr>
              <w:t>98</w:t>
            </w:r>
          </w:p>
        </w:tc>
        <w:tc>
          <w:tcPr>
            <w:tcW w:w="1329" w:type="dxa"/>
            <w:vAlign w:val="bottom"/>
          </w:tcPr>
          <w:p w:rsidR="00000000" w:rsidRDefault="00000000">
            <w:pPr>
              <w:spacing w:before="26" w:after="26"/>
              <w:jc w:val="right"/>
              <w:rPr>
                <w:sz w:val="20"/>
              </w:rPr>
            </w:pPr>
            <w:r>
              <w:rPr>
                <w:sz w:val="20"/>
              </w:rPr>
              <w:t>32.086</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1.587</w:t>
            </w:r>
          </w:p>
        </w:tc>
        <w:tc>
          <w:tcPr>
            <w:tcW w:w="1264" w:type="dxa"/>
            <w:vAlign w:val="bottom"/>
          </w:tcPr>
          <w:p w:rsidR="00000000" w:rsidRDefault="00000000">
            <w:pPr>
              <w:spacing w:before="26" w:after="26"/>
              <w:jc w:val="right"/>
              <w:rPr>
                <w:sz w:val="20"/>
              </w:rPr>
            </w:pPr>
            <w:r>
              <w:rPr>
                <w:sz w:val="20"/>
              </w:rPr>
              <w:t>33.673</w:t>
            </w:r>
          </w:p>
        </w:tc>
      </w:tr>
      <w:tr w:rsidR="00000000">
        <w:tblPrEx>
          <w:tblCellMar>
            <w:top w:w="0" w:type="dxa"/>
            <w:bottom w:w="0" w:type="dxa"/>
          </w:tblCellMar>
        </w:tblPrEx>
        <w:tc>
          <w:tcPr>
            <w:tcW w:w="2013" w:type="dxa"/>
          </w:tcPr>
          <w:p w:rsidR="00000000" w:rsidRDefault="00000000">
            <w:pPr>
              <w:spacing w:before="26" w:after="26"/>
              <w:rPr>
                <w:sz w:val="20"/>
              </w:rPr>
            </w:pPr>
            <w:r>
              <w:rPr>
                <w:sz w:val="20"/>
              </w:rPr>
              <w:t>Gibraltar</w:t>
            </w:r>
          </w:p>
        </w:tc>
        <w:tc>
          <w:tcPr>
            <w:tcW w:w="1134" w:type="dxa"/>
            <w:vAlign w:val="bottom"/>
          </w:tcPr>
          <w:p w:rsidR="00000000" w:rsidRDefault="00000000">
            <w:pPr>
              <w:spacing w:before="26" w:after="26"/>
              <w:jc w:val="right"/>
              <w:rPr>
                <w:sz w:val="20"/>
              </w:rPr>
            </w:pPr>
            <w:r>
              <w:rPr>
                <w:sz w:val="20"/>
              </w:rPr>
              <w:t>6</w:t>
            </w:r>
          </w:p>
        </w:tc>
        <w:tc>
          <w:tcPr>
            <w:tcW w:w="992" w:type="dxa"/>
            <w:vAlign w:val="bottom"/>
          </w:tcPr>
          <w:p w:rsidR="00000000" w:rsidRDefault="00000000">
            <w:pPr>
              <w:spacing w:before="26" w:after="26"/>
              <w:jc w:val="right"/>
              <w:rPr>
                <w:sz w:val="20"/>
              </w:rPr>
            </w:pPr>
            <w:r>
              <w:rPr>
                <w:sz w:val="20"/>
              </w:rPr>
              <w:t>27</w:t>
            </w:r>
          </w:p>
        </w:tc>
        <w:tc>
          <w:tcPr>
            <w:tcW w:w="992" w:type="dxa"/>
            <w:vAlign w:val="bottom"/>
          </w:tcPr>
          <w:p w:rsidR="00000000" w:rsidRDefault="00000000">
            <w:pPr>
              <w:spacing w:before="26" w:after="26"/>
              <w:jc w:val="right"/>
              <w:rPr>
                <w:sz w:val="20"/>
              </w:rPr>
            </w:pPr>
            <w:r>
              <w:rPr>
                <w:sz w:val="20"/>
              </w:rPr>
              <w:t>23</w:t>
            </w:r>
          </w:p>
        </w:tc>
        <w:tc>
          <w:tcPr>
            <w:tcW w:w="1616" w:type="dxa"/>
            <w:vAlign w:val="bottom"/>
          </w:tcPr>
          <w:p w:rsidR="00000000" w:rsidRDefault="00000000">
            <w:pPr>
              <w:spacing w:before="26" w:after="26"/>
              <w:jc w:val="right"/>
              <w:rPr>
                <w:sz w:val="20"/>
              </w:rPr>
            </w:pPr>
            <w:r>
              <w:rPr>
                <w:sz w:val="20"/>
              </w:rPr>
              <w:t>1</w:t>
            </w:r>
          </w:p>
        </w:tc>
        <w:tc>
          <w:tcPr>
            <w:tcW w:w="1329" w:type="dxa"/>
            <w:vAlign w:val="bottom"/>
          </w:tcPr>
          <w:p w:rsidR="00000000" w:rsidRDefault="00000000">
            <w:pPr>
              <w:spacing w:before="26" w:after="26"/>
              <w:jc w:val="right"/>
              <w:rPr>
                <w:sz w:val="20"/>
              </w:rPr>
            </w:pPr>
            <w:r>
              <w:rPr>
                <w:sz w:val="20"/>
              </w:rPr>
              <w:t>5</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3</w:t>
            </w:r>
          </w:p>
        </w:tc>
        <w:tc>
          <w:tcPr>
            <w:tcW w:w="1264" w:type="dxa"/>
            <w:vAlign w:val="bottom"/>
          </w:tcPr>
          <w:p w:rsidR="00000000" w:rsidRDefault="00000000">
            <w:pPr>
              <w:spacing w:before="26" w:after="26"/>
              <w:jc w:val="right"/>
              <w:rPr>
                <w:sz w:val="20"/>
              </w:rPr>
            </w:pPr>
            <w:r>
              <w:rPr>
                <w:sz w:val="20"/>
              </w:rPr>
              <w:t>8</w:t>
            </w:r>
          </w:p>
        </w:tc>
      </w:tr>
      <w:tr w:rsidR="00000000">
        <w:tblPrEx>
          <w:tblCellMar>
            <w:top w:w="0" w:type="dxa"/>
            <w:bottom w:w="0" w:type="dxa"/>
          </w:tblCellMar>
        </w:tblPrEx>
        <w:tc>
          <w:tcPr>
            <w:tcW w:w="2013" w:type="dxa"/>
          </w:tcPr>
          <w:p w:rsidR="00000000" w:rsidRDefault="00000000">
            <w:pPr>
              <w:spacing w:before="26" w:after="26"/>
              <w:rPr>
                <w:sz w:val="20"/>
              </w:rPr>
            </w:pPr>
            <w:r>
              <w:rPr>
                <w:sz w:val="20"/>
              </w:rPr>
              <w:t>Gran Bretaña</w:t>
            </w:r>
          </w:p>
        </w:tc>
        <w:tc>
          <w:tcPr>
            <w:tcW w:w="1134" w:type="dxa"/>
            <w:vAlign w:val="bottom"/>
          </w:tcPr>
          <w:p w:rsidR="00000000" w:rsidRDefault="00000000">
            <w:pPr>
              <w:spacing w:before="26" w:after="26"/>
              <w:jc w:val="right"/>
              <w:rPr>
                <w:sz w:val="20"/>
              </w:rPr>
            </w:pPr>
            <w:r>
              <w:rPr>
                <w:sz w:val="20"/>
              </w:rPr>
              <w:t>230.762</w:t>
            </w:r>
          </w:p>
        </w:tc>
        <w:tc>
          <w:tcPr>
            <w:tcW w:w="992" w:type="dxa"/>
            <w:vAlign w:val="bottom"/>
          </w:tcPr>
          <w:p w:rsidR="00000000" w:rsidRDefault="00000000">
            <w:pPr>
              <w:spacing w:before="26" w:after="26"/>
              <w:jc w:val="right"/>
              <w:rPr>
                <w:sz w:val="20"/>
              </w:rPr>
            </w:pPr>
            <w:r>
              <w:rPr>
                <w:sz w:val="20"/>
              </w:rPr>
              <w:t>55.881</w:t>
            </w:r>
          </w:p>
        </w:tc>
        <w:tc>
          <w:tcPr>
            <w:tcW w:w="992" w:type="dxa"/>
            <w:vAlign w:val="bottom"/>
          </w:tcPr>
          <w:p w:rsidR="00000000" w:rsidRDefault="00000000">
            <w:pPr>
              <w:spacing w:before="26" w:after="26"/>
              <w:jc w:val="right"/>
              <w:rPr>
                <w:sz w:val="20"/>
              </w:rPr>
            </w:pPr>
            <w:r>
              <w:rPr>
                <w:sz w:val="20"/>
              </w:rPr>
              <w:t>5.176</w:t>
            </w:r>
          </w:p>
        </w:tc>
        <w:tc>
          <w:tcPr>
            <w:tcW w:w="1616" w:type="dxa"/>
            <w:vAlign w:val="bottom"/>
          </w:tcPr>
          <w:p w:rsidR="00000000" w:rsidRDefault="00000000">
            <w:pPr>
              <w:spacing w:before="26" w:after="26"/>
              <w:jc w:val="right"/>
              <w:rPr>
                <w:sz w:val="20"/>
              </w:rPr>
            </w:pPr>
            <w:r>
              <w:rPr>
                <w:sz w:val="20"/>
              </w:rPr>
              <w:t>32</w:t>
            </w:r>
          </w:p>
        </w:tc>
        <w:tc>
          <w:tcPr>
            <w:tcW w:w="1329" w:type="dxa"/>
            <w:vAlign w:val="bottom"/>
          </w:tcPr>
          <w:p w:rsidR="00000000" w:rsidRDefault="00000000">
            <w:pPr>
              <w:spacing w:before="26" w:after="26"/>
              <w:jc w:val="right"/>
              <w:rPr>
                <w:sz w:val="20"/>
              </w:rPr>
            </w:pPr>
            <w:r>
              <w:rPr>
                <w:sz w:val="20"/>
              </w:rPr>
              <w:t>3.176</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475</w:t>
            </w:r>
          </w:p>
        </w:tc>
        <w:tc>
          <w:tcPr>
            <w:tcW w:w="1264" w:type="dxa"/>
            <w:vAlign w:val="bottom"/>
          </w:tcPr>
          <w:p w:rsidR="00000000" w:rsidRDefault="00000000">
            <w:pPr>
              <w:spacing w:before="26" w:after="26"/>
              <w:jc w:val="right"/>
              <w:rPr>
                <w:sz w:val="20"/>
              </w:rPr>
            </w:pPr>
            <w:r>
              <w:rPr>
                <w:sz w:val="20"/>
              </w:rPr>
              <w:t>3.651</w:t>
            </w:r>
          </w:p>
        </w:tc>
      </w:tr>
      <w:tr w:rsidR="00000000">
        <w:tblPrEx>
          <w:tblCellMar>
            <w:top w:w="0" w:type="dxa"/>
            <w:bottom w:w="0" w:type="dxa"/>
          </w:tblCellMar>
        </w:tblPrEx>
        <w:tc>
          <w:tcPr>
            <w:tcW w:w="2013" w:type="dxa"/>
          </w:tcPr>
          <w:p w:rsidR="00000000" w:rsidRDefault="00000000">
            <w:pPr>
              <w:spacing w:before="26" w:after="26"/>
              <w:rPr>
                <w:sz w:val="20"/>
              </w:rPr>
            </w:pPr>
            <w:r>
              <w:rPr>
                <w:sz w:val="20"/>
              </w:rPr>
              <w:t>Grecia</w:t>
            </w:r>
          </w:p>
        </w:tc>
        <w:tc>
          <w:tcPr>
            <w:tcW w:w="1134" w:type="dxa"/>
            <w:vAlign w:val="bottom"/>
          </w:tcPr>
          <w:p w:rsidR="00000000" w:rsidRDefault="00000000">
            <w:pPr>
              <w:spacing w:before="26" w:after="26"/>
              <w:jc w:val="right"/>
              <w:rPr>
                <w:sz w:val="20"/>
              </w:rPr>
            </w:pPr>
            <w:r>
              <w:rPr>
                <w:sz w:val="20"/>
              </w:rPr>
              <w:t>131.990</w:t>
            </w:r>
          </w:p>
        </w:tc>
        <w:tc>
          <w:tcPr>
            <w:tcW w:w="992" w:type="dxa"/>
            <w:vAlign w:val="bottom"/>
          </w:tcPr>
          <w:p w:rsidR="00000000" w:rsidRDefault="00000000">
            <w:pPr>
              <w:spacing w:before="26" w:after="26"/>
              <w:jc w:val="right"/>
              <w:rPr>
                <w:sz w:val="20"/>
              </w:rPr>
            </w:pPr>
            <w:r>
              <w:rPr>
                <w:sz w:val="20"/>
              </w:rPr>
              <w:t>10.460</w:t>
            </w:r>
          </w:p>
        </w:tc>
        <w:tc>
          <w:tcPr>
            <w:tcW w:w="992" w:type="dxa"/>
            <w:vAlign w:val="bottom"/>
          </w:tcPr>
          <w:p w:rsidR="00000000" w:rsidRDefault="00000000">
            <w:pPr>
              <w:spacing w:before="26" w:after="26"/>
              <w:jc w:val="right"/>
              <w:rPr>
                <w:sz w:val="20"/>
              </w:rPr>
            </w:pPr>
            <w:r>
              <w:rPr>
                <w:sz w:val="20"/>
              </w:rPr>
              <w:t>61</w:t>
            </w:r>
          </w:p>
        </w:tc>
        <w:tc>
          <w:tcPr>
            <w:tcW w:w="1616" w:type="dxa"/>
            <w:vAlign w:val="bottom"/>
          </w:tcPr>
          <w:p w:rsidR="00000000" w:rsidRDefault="00000000">
            <w:pPr>
              <w:spacing w:before="26" w:after="26"/>
              <w:jc w:val="right"/>
              <w:rPr>
                <w:sz w:val="20"/>
              </w:rPr>
            </w:pPr>
            <w:r>
              <w:rPr>
                <w:sz w:val="20"/>
              </w:rPr>
              <w:t>11</w:t>
            </w:r>
          </w:p>
        </w:tc>
        <w:tc>
          <w:tcPr>
            <w:tcW w:w="1329" w:type="dxa"/>
            <w:vAlign w:val="bottom"/>
          </w:tcPr>
          <w:p w:rsidR="00000000" w:rsidRDefault="00000000">
            <w:pPr>
              <w:spacing w:before="26" w:after="26"/>
              <w:jc w:val="right"/>
              <w:rPr>
                <w:sz w:val="20"/>
              </w:rPr>
            </w:pPr>
            <w:r>
              <w:rPr>
                <w:sz w:val="20"/>
              </w:rPr>
              <w:t>65</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35</w:t>
            </w:r>
          </w:p>
        </w:tc>
        <w:tc>
          <w:tcPr>
            <w:tcW w:w="1264" w:type="dxa"/>
            <w:vAlign w:val="bottom"/>
          </w:tcPr>
          <w:p w:rsidR="00000000" w:rsidRDefault="00000000">
            <w:pPr>
              <w:spacing w:before="26" w:after="26"/>
              <w:jc w:val="right"/>
              <w:rPr>
                <w:sz w:val="20"/>
              </w:rPr>
            </w:pPr>
            <w:r>
              <w:rPr>
                <w:sz w:val="20"/>
              </w:rPr>
              <w:t>100</w:t>
            </w:r>
          </w:p>
        </w:tc>
      </w:tr>
      <w:tr w:rsidR="00000000">
        <w:tblPrEx>
          <w:tblCellMar>
            <w:top w:w="0" w:type="dxa"/>
            <w:bottom w:w="0" w:type="dxa"/>
          </w:tblCellMar>
        </w:tblPrEx>
        <w:tc>
          <w:tcPr>
            <w:tcW w:w="2013" w:type="dxa"/>
          </w:tcPr>
          <w:p w:rsidR="00000000" w:rsidRDefault="00000000">
            <w:pPr>
              <w:spacing w:before="26" w:after="26"/>
              <w:rPr>
                <w:sz w:val="20"/>
              </w:rPr>
            </w:pPr>
            <w:r>
              <w:rPr>
                <w:sz w:val="20"/>
              </w:rPr>
              <w:t>Hungría</w:t>
            </w:r>
          </w:p>
        </w:tc>
        <w:tc>
          <w:tcPr>
            <w:tcW w:w="1134" w:type="dxa"/>
            <w:vAlign w:val="bottom"/>
          </w:tcPr>
          <w:p w:rsidR="00000000" w:rsidRDefault="00000000">
            <w:pPr>
              <w:spacing w:before="26" w:after="26"/>
              <w:jc w:val="right"/>
              <w:rPr>
                <w:sz w:val="20"/>
              </w:rPr>
            </w:pPr>
            <w:r>
              <w:rPr>
                <w:sz w:val="20"/>
              </w:rPr>
              <w:t>93.032</w:t>
            </w:r>
          </w:p>
        </w:tc>
        <w:tc>
          <w:tcPr>
            <w:tcW w:w="992" w:type="dxa"/>
            <w:vAlign w:val="bottom"/>
          </w:tcPr>
          <w:p w:rsidR="00000000" w:rsidRDefault="00000000">
            <w:pPr>
              <w:spacing w:before="26" w:after="26"/>
              <w:jc w:val="right"/>
              <w:rPr>
                <w:sz w:val="20"/>
              </w:rPr>
            </w:pPr>
            <w:r>
              <w:rPr>
                <w:sz w:val="20"/>
              </w:rPr>
              <w:t>10.220</w:t>
            </w:r>
          </w:p>
        </w:tc>
        <w:tc>
          <w:tcPr>
            <w:tcW w:w="992" w:type="dxa"/>
            <w:vAlign w:val="bottom"/>
          </w:tcPr>
          <w:p w:rsidR="00000000" w:rsidRDefault="00000000">
            <w:pPr>
              <w:spacing w:before="26" w:after="26"/>
              <w:jc w:val="right"/>
              <w:rPr>
                <w:sz w:val="20"/>
              </w:rPr>
            </w:pPr>
            <w:r>
              <w:rPr>
                <w:sz w:val="20"/>
              </w:rPr>
              <w:t>6.602</w:t>
            </w:r>
          </w:p>
        </w:tc>
        <w:tc>
          <w:tcPr>
            <w:tcW w:w="1616" w:type="dxa"/>
            <w:vAlign w:val="bottom"/>
          </w:tcPr>
          <w:p w:rsidR="00000000" w:rsidRDefault="00000000">
            <w:pPr>
              <w:spacing w:before="26" w:after="26"/>
              <w:jc w:val="right"/>
              <w:rPr>
                <w:sz w:val="20"/>
              </w:rPr>
            </w:pPr>
            <w:r>
              <w:rPr>
                <w:sz w:val="20"/>
              </w:rPr>
              <w:t>16</w:t>
            </w:r>
          </w:p>
        </w:tc>
        <w:tc>
          <w:tcPr>
            <w:tcW w:w="1329" w:type="dxa"/>
            <w:vAlign w:val="bottom"/>
          </w:tcPr>
          <w:p w:rsidR="00000000" w:rsidRDefault="00000000">
            <w:pPr>
              <w:spacing w:before="26" w:after="26"/>
              <w:jc w:val="right"/>
              <w:rPr>
                <w:sz w:val="20"/>
              </w:rPr>
            </w:pPr>
            <w:r>
              <w:rPr>
                <w:sz w:val="20"/>
              </w:rPr>
              <w:t>2.175</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98</w:t>
            </w:r>
          </w:p>
        </w:tc>
        <w:tc>
          <w:tcPr>
            <w:tcW w:w="1264" w:type="dxa"/>
            <w:vAlign w:val="bottom"/>
          </w:tcPr>
          <w:p w:rsidR="00000000" w:rsidRDefault="00000000">
            <w:pPr>
              <w:spacing w:before="26" w:after="26"/>
              <w:jc w:val="right"/>
              <w:rPr>
                <w:sz w:val="20"/>
              </w:rPr>
            </w:pPr>
            <w:r>
              <w:rPr>
                <w:sz w:val="20"/>
              </w:rPr>
              <w:t>2.273</w:t>
            </w:r>
          </w:p>
        </w:tc>
      </w:tr>
      <w:tr w:rsidR="00000000">
        <w:tblPrEx>
          <w:tblCellMar>
            <w:top w:w="0" w:type="dxa"/>
            <w:bottom w:w="0" w:type="dxa"/>
          </w:tblCellMar>
        </w:tblPrEx>
        <w:tc>
          <w:tcPr>
            <w:tcW w:w="2013" w:type="dxa"/>
          </w:tcPr>
          <w:p w:rsidR="00000000" w:rsidRDefault="00000000">
            <w:pPr>
              <w:spacing w:before="26" w:after="26"/>
              <w:rPr>
                <w:sz w:val="20"/>
              </w:rPr>
            </w:pPr>
            <w:r>
              <w:rPr>
                <w:sz w:val="20"/>
              </w:rPr>
              <w:t>Irlanda</w:t>
            </w:r>
          </w:p>
        </w:tc>
        <w:tc>
          <w:tcPr>
            <w:tcW w:w="1134" w:type="dxa"/>
            <w:vAlign w:val="bottom"/>
          </w:tcPr>
          <w:p w:rsidR="00000000" w:rsidRDefault="00000000">
            <w:pPr>
              <w:spacing w:before="26" w:after="26"/>
              <w:jc w:val="right"/>
              <w:rPr>
                <w:sz w:val="20"/>
              </w:rPr>
            </w:pPr>
            <w:r>
              <w:rPr>
                <w:sz w:val="20"/>
              </w:rPr>
              <w:t>84.405</w:t>
            </w:r>
          </w:p>
        </w:tc>
        <w:tc>
          <w:tcPr>
            <w:tcW w:w="992" w:type="dxa"/>
            <w:vAlign w:val="bottom"/>
          </w:tcPr>
          <w:p w:rsidR="00000000" w:rsidRDefault="00000000">
            <w:pPr>
              <w:spacing w:before="26" w:after="26"/>
              <w:jc w:val="right"/>
              <w:rPr>
                <w:sz w:val="20"/>
              </w:rPr>
            </w:pPr>
            <w:r>
              <w:rPr>
                <w:sz w:val="20"/>
              </w:rPr>
              <w:t>5.959</w:t>
            </w:r>
          </w:p>
        </w:tc>
        <w:tc>
          <w:tcPr>
            <w:tcW w:w="992" w:type="dxa"/>
            <w:vAlign w:val="bottom"/>
          </w:tcPr>
          <w:p w:rsidR="00000000" w:rsidRDefault="00000000">
            <w:pPr>
              <w:spacing w:before="26" w:after="26"/>
              <w:jc w:val="right"/>
              <w:rPr>
                <w:sz w:val="20"/>
              </w:rPr>
            </w:pPr>
            <w:r>
              <w:rPr>
                <w:sz w:val="20"/>
              </w:rPr>
              <w:t>4.474</w:t>
            </w:r>
          </w:p>
        </w:tc>
        <w:tc>
          <w:tcPr>
            <w:tcW w:w="1616" w:type="dxa"/>
            <w:vAlign w:val="bottom"/>
          </w:tcPr>
          <w:p w:rsidR="00000000" w:rsidRDefault="00000000">
            <w:pPr>
              <w:spacing w:before="26" w:after="26"/>
              <w:jc w:val="right"/>
              <w:rPr>
                <w:sz w:val="20"/>
              </w:rPr>
            </w:pPr>
            <w:r>
              <w:rPr>
                <w:sz w:val="20"/>
              </w:rPr>
              <w:t>26</w:t>
            </w:r>
          </w:p>
        </w:tc>
        <w:tc>
          <w:tcPr>
            <w:tcW w:w="1329" w:type="dxa"/>
            <w:vAlign w:val="bottom"/>
          </w:tcPr>
          <w:p w:rsidR="00000000" w:rsidRDefault="00000000">
            <w:pPr>
              <w:spacing w:before="26" w:after="26"/>
              <w:jc w:val="right"/>
              <w:rPr>
                <w:sz w:val="20"/>
              </w:rPr>
            </w:pPr>
            <w:r>
              <w:rPr>
                <w:sz w:val="20"/>
              </w:rPr>
              <w:t>1.359</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35</w:t>
            </w:r>
          </w:p>
        </w:tc>
        <w:tc>
          <w:tcPr>
            <w:tcW w:w="1264" w:type="dxa"/>
            <w:vAlign w:val="bottom"/>
          </w:tcPr>
          <w:p w:rsidR="00000000" w:rsidRDefault="00000000">
            <w:pPr>
              <w:spacing w:before="26" w:after="26"/>
              <w:jc w:val="right"/>
              <w:rPr>
                <w:sz w:val="20"/>
              </w:rPr>
            </w:pPr>
            <w:r>
              <w:rPr>
                <w:sz w:val="20"/>
              </w:rPr>
              <w:t>1.394</w:t>
            </w:r>
          </w:p>
        </w:tc>
      </w:tr>
      <w:tr w:rsidR="00000000">
        <w:tblPrEx>
          <w:tblCellMar>
            <w:top w:w="0" w:type="dxa"/>
            <w:bottom w:w="0" w:type="dxa"/>
          </w:tblCellMar>
        </w:tblPrEx>
        <w:tc>
          <w:tcPr>
            <w:tcW w:w="2013" w:type="dxa"/>
          </w:tcPr>
          <w:p w:rsidR="00000000" w:rsidRDefault="00000000">
            <w:pPr>
              <w:spacing w:before="26" w:after="26"/>
              <w:rPr>
                <w:sz w:val="20"/>
              </w:rPr>
            </w:pPr>
            <w:r>
              <w:rPr>
                <w:sz w:val="20"/>
              </w:rPr>
              <w:t>Islandia</w:t>
            </w:r>
          </w:p>
        </w:tc>
        <w:tc>
          <w:tcPr>
            <w:tcW w:w="1134" w:type="dxa"/>
            <w:vAlign w:val="bottom"/>
          </w:tcPr>
          <w:p w:rsidR="00000000" w:rsidRDefault="00000000">
            <w:pPr>
              <w:spacing w:before="26" w:after="26"/>
              <w:jc w:val="right"/>
              <w:rPr>
                <w:sz w:val="20"/>
              </w:rPr>
            </w:pPr>
            <w:r>
              <w:rPr>
                <w:sz w:val="20"/>
              </w:rPr>
              <w:t>103.000</w:t>
            </w:r>
          </w:p>
        </w:tc>
        <w:tc>
          <w:tcPr>
            <w:tcW w:w="992" w:type="dxa"/>
            <w:vAlign w:val="bottom"/>
          </w:tcPr>
          <w:p w:rsidR="00000000" w:rsidRDefault="00000000">
            <w:pPr>
              <w:spacing w:before="26" w:after="26"/>
              <w:jc w:val="right"/>
              <w:rPr>
                <w:sz w:val="20"/>
              </w:rPr>
            </w:pPr>
            <w:r>
              <w:rPr>
                <w:sz w:val="20"/>
              </w:rPr>
              <w:t>270</w:t>
            </w:r>
          </w:p>
        </w:tc>
        <w:tc>
          <w:tcPr>
            <w:tcW w:w="992" w:type="dxa"/>
            <w:vAlign w:val="bottom"/>
          </w:tcPr>
          <w:p w:rsidR="00000000" w:rsidRDefault="00000000">
            <w:pPr>
              <w:spacing w:before="26" w:after="26"/>
              <w:jc w:val="right"/>
              <w:rPr>
                <w:sz w:val="20"/>
              </w:rPr>
            </w:pPr>
            <w:r>
              <w:rPr>
                <w:sz w:val="20"/>
              </w:rPr>
              <w:t>3</w:t>
            </w:r>
          </w:p>
        </w:tc>
        <w:tc>
          <w:tcPr>
            <w:tcW w:w="1616" w:type="dxa"/>
            <w:vAlign w:val="bottom"/>
          </w:tcPr>
          <w:p w:rsidR="00000000" w:rsidRDefault="00000000">
            <w:pPr>
              <w:spacing w:before="26" w:after="26"/>
              <w:jc w:val="right"/>
              <w:rPr>
                <w:sz w:val="20"/>
              </w:rPr>
            </w:pPr>
            <w:r>
              <w:rPr>
                <w:sz w:val="20"/>
              </w:rPr>
              <w:t>1</w:t>
            </w:r>
          </w:p>
        </w:tc>
        <w:tc>
          <w:tcPr>
            <w:tcW w:w="1329" w:type="dxa"/>
            <w:vAlign w:val="bottom"/>
          </w:tcPr>
          <w:p w:rsidR="00000000" w:rsidRDefault="00000000">
            <w:pPr>
              <w:spacing w:before="26" w:after="26"/>
              <w:jc w:val="right"/>
              <w:rPr>
                <w:sz w:val="20"/>
              </w:rPr>
            </w:pPr>
            <w:r>
              <w:rPr>
                <w:sz w:val="20"/>
              </w:rPr>
              <w:t>4</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7</w:t>
            </w:r>
          </w:p>
        </w:tc>
        <w:tc>
          <w:tcPr>
            <w:tcW w:w="1264" w:type="dxa"/>
            <w:vAlign w:val="bottom"/>
          </w:tcPr>
          <w:p w:rsidR="00000000" w:rsidRDefault="00000000">
            <w:pPr>
              <w:spacing w:before="26" w:after="26"/>
              <w:jc w:val="right"/>
              <w:rPr>
                <w:sz w:val="20"/>
              </w:rPr>
            </w:pPr>
            <w:r>
              <w:rPr>
                <w:sz w:val="20"/>
              </w:rPr>
              <w:t>11</w:t>
            </w:r>
          </w:p>
        </w:tc>
      </w:tr>
      <w:tr w:rsidR="00000000">
        <w:tblPrEx>
          <w:tblCellMar>
            <w:top w:w="0" w:type="dxa"/>
            <w:bottom w:w="0" w:type="dxa"/>
          </w:tblCellMar>
        </w:tblPrEx>
        <w:tc>
          <w:tcPr>
            <w:tcW w:w="2013" w:type="dxa"/>
          </w:tcPr>
          <w:p w:rsidR="00000000" w:rsidRDefault="00000000">
            <w:pPr>
              <w:pStyle w:val="FootnoteText"/>
              <w:spacing w:before="26" w:after="26"/>
            </w:pPr>
            <w:r>
              <w:t xml:space="preserve">Islas </w:t>
            </w:r>
            <w:proofErr w:type="spellStart"/>
            <w:r>
              <w:t>Feroe</w:t>
            </w:r>
            <w:proofErr w:type="spellEnd"/>
          </w:p>
        </w:tc>
        <w:tc>
          <w:tcPr>
            <w:tcW w:w="1134" w:type="dxa"/>
            <w:vAlign w:val="bottom"/>
          </w:tcPr>
          <w:p w:rsidR="00000000" w:rsidRDefault="00000000">
            <w:pPr>
              <w:spacing w:before="26" w:after="26"/>
              <w:jc w:val="right"/>
              <w:rPr>
                <w:sz w:val="20"/>
              </w:rPr>
            </w:pPr>
            <w:r>
              <w:rPr>
                <w:sz w:val="20"/>
              </w:rPr>
              <w:t>1.399</w:t>
            </w:r>
          </w:p>
        </w:tc>
        <w:tc>
          <w:tcPr>
            <w:tcW w:w="992" w:type="dxa"/>
            <w:vAlign w:val="bottom"/>
          </w:tcPr>
          <w:p w:rsidR="00000000" w:rsidRDefault="00000000">
            <w:pPr>
              <w:spacing w:before="26" w:after="26"/>
              <w:jc w:val="right"/>
              <w:rPr>
                <w:sz w:val="20"/>
              </w:rPr>
            </w:pPr>
            <w:r>
              <w:rPr>
                <w:sz w:val="20"/>
              </w:rPr>
              <w:t>47</w:t>
            </w:r>
          </w:p>
        </w:tc>
        <w:tc>
          <w:tcPr>
            <w:tcW w:w="992" w:type="dxa"/>
            <w:vAlign w:val="bottom"/>
          </w:tcPr>
          <w:p w:rsidR="00000000" w:rsidRDefault="00000000">
            <w:pPr>
              <w:spacing w:before="26" w:after="26"/>
              <w:jc w:val="right"/>
              <w:rPr>
                <w:sz w:val="20"/>
              </w:rPr>
            </w:pPr>
            <w:r>
              <w:rPr>
                <w:sz w:val="20"/>
              </w:rPr>
              <w:t>--</w:t>
            </w:r>
          </w:p>
        </w:tc>
        <w:tc>
          <w:tcPr>
            <w:tcW w:w="1616" w:type="dxa"/>
            <w:vAlign w:val="bottom"/>
          </w:tcPr>
          <w:p w:rsidR="00000000" w:rsidRDefault="00000000">
            <w:pPr>
              <w:spacing w:before="26" w:after="26"/>
              <w:jc w:val="right"/>
              <w:rPr>
                <w:sz w:val="20"/>
              </w:rPr>
            </w:pPr>
            <w:r>
              <w:rPr>
                <w:sz w:val="20"/>
              </w:rPr>
              <w:t>--</w:t>
            </w:r>
          </w:p>
        </w:tc>
        <w:tc>
          <w:tcPr>
            <w:tcW w:w="1329" w:type="dxa"/>
            <w:vAlign w:val="bottom"/>
          </w:tcPr>
          <w:p w:rsidR="00000000" w:rsidRDefault="00000000">
            <w:pPr>
              <w:spacing w:before="26" w:after="26"/>
              <w:jc w:val="right"/>
              <w:rPr>
                <w:sz w:val="20"/>
              </w:rPr>
            </w:pPr>
            <w:r>
              <w:rPr>
                <w:sz w:val="20"/>
              </w:rPr>
              <w:t>1</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1</w:t>
            </w:r>
          </w:p>
        </w:tc>
      </w:tr>
      <w:tr w:rsidR="00000000">
        <w:tblPrEx>
          <w:tblCellMar>
            <w:top w:w="0" w:type="dxa"/>
            <w:bottom w:w="0" w:type="dxa"/>
          </w:tblCellMar>
        </w:tblPrEx>
        <w:tc>
          <w:tcPr>
            <w:tcW w:w="2013" w:type="dxa"/>
          </w:tcPr>
          <w:p w:rsidR="00000000" w:rsidRDefault="00000000">
            <w:pPr>
              <w:spacing w:before="26" w:after="26"/>
              <w:rPr>
                <w:sz w:val="20"/>
              </w:rPr>
            </w:pPr>
            <w:r>
              <w:rPr>
                <w:sz w:val="20"/>
              </w:rPr>
              <w:t xml:space="preserve">Islas </w:t>
            </w:r>
            <w:proofErr w:type="spellStart"/>
            <w:r>
              <w:rPr>
                <w:sz w:val="20"/>
              </w:rPr>
              <w:t>Svalbard</w:t>
            </w:r>
            <w:proofErr w:type="spellEnd"/>
            <w:r>
              <w:rPr>
                <w:sz w:val="20"/>
              </w:rPr>
              <w:t xml:space="preserve"> y </w:t>
            </w:r>
            <w:proofErr w:type="spellStart"/>
            <w:r>
              <w:rPr>
                <w:sz w:val="20"/>
              </w:rPr>
              <w:t>Jan</w:t>
            </w:r>
            <w:proofErr w:type="spellEnd"/>
            <w:r>
              <w:rPr>
                <w:sz w:val="20"/>
              </w:rPr>
              <w:t> </w:t>
            </w:r>
            <w:proofErr w:type="spellStart"/>
            <w:r>
              <w:rPr>
                <w:sz w:val="20"/>
              </w:rPr>
              <w:t>Mayen</w:t>
            </w:r>
            <w:proofErr w:type="spellEnd"/>
          </w:p>
        </w:tc>
        <w:tc>
          <w:tcPr>
            <w:tcW w:w="1134" w:type="dxa"/>
            <w:vAlign w:val="bottom"/>
          </w:tcPr>
          <w:p w:rsidR="00000000" w:rsidRDefault="00000000">
            <w:pPr>
              <w:spacing w:before="26" w:after="26"/>
              <w:jc w:val="right"/>
              <w:rPr>
                <w:sz w:val="20"/>
              </w:rPr>
            </w:pPr>
            <w:r>
              <w:rPr>
                <w:sz w:val="20"/>
              </w:rPr>
              <w:t>62.422</w:t>
            </w:r>
          </w:p>
        </w:tc>
        <w:tc>
          <w:tcPr>
            <w:tcW w:w="992" w:type="dxa"/>
            <w:vAlign w:val="bottom"/>
          </w:tcPr>
          <w:p w:rsidR="00000000" w:rsidRDefault="00000000">
            <w:pPr>
              <w:spacing w:before="26" w:after="26"/>
              <w:jc w:val="right"/>
              <w:rPr>
                <w:sz w:val="20"/>
              </w:rPr>
            </w:pPr>
            <w:r>
              <w:rPr>
                <w:sz w:val="20"/>
              </w:rPr>
              <w:t>--</w:t>
            </w:r>
          </w:p>
        </w:tc>
        <w:tc>
          <w:tcPr>
            <w:tcW w:w="992" w:type="dxa"/>
            <w:vAlign w:val="bottom"/>
          </w:tcPr>
          <w:p w:rsidR="00000000" w:rsidRDefault="00000000">
            <w:pPr>
              <w:spacing w:before="26" w:after="26"/>
              <w:jc w:val="right"/>
              <w:rPr>
                <w:sz w:val="20"/>
              </w:rPr>
            </w:pPr>
            <w:r>
              <w:rPr>
                <w:sz w:val="20"/>
              </w:rPr>
              <w:t>--</w:t>
            </w:r>
          </w:p>
        </w:tc>
        <w:tc>
          <w:tcPr>
            <w:tcW w:w="1616" w:type="dxa"/>
            <w:vAlign w:val="bottom"/>
          </w:tcPr>
          <w:p w:rsidR="00000000" w:rsidRDefault="00000000">
            <w:pPr>
              <w:spacing w:before="26" w:after="26"/>
              <w:jc w:val="right"/>
              <w:rPr>
                <w:sz w:val="20"/>
              </w:rPr>
            </w:pPr>
            <w:r>
              <w:rPr>
                <w:sz w:val="20"/>
              </w:rPr>
              <w:t>--</w:t>
            </w:r>
          </w:p>
        </w:tc>
        <w:tc>
          <w:tcPr>
            <w:tcW w:w="1329" w:type="dxa"/>
            <w:vAlign w:val="bottom"/>
          </w:tcPr>
          <w:p w:rsidR="00000000" w:rsidRDefault="00000000">
            <w:pPr>
              <w:spacing w:before="26" w:after="26"/>
              <w:jc w:val="right"/>
              <w:rPr>
                <w:sz w:val="20"/>
              </w:rPr>
            </w:pPr>
            <w:r>
              <w:rPr>
                <w:sz w:val="20"/>
              </w:rPr>
              <w:t>--</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w:t>
            </w:r>
          </w:p>
        </w:tc>
      </w:tr>
      <w:tr w:rsidR="00000000">
        <w:tblPrEx>
          <w:tblCellMar>
            <w:top w:w="0" w:type="dxa"/>
            <w:bottom w:w="0" w:type="dxa"/>
          </w:tblCellMar>
        </w:tblPrEx>
        <w:tc>
          <w:tcPr>
            <w:tcW w:w="2013" w:type="dxa"/>
          </w:tcPr>
          <w:p w:rsidR="00000000" w:rsidRDefault="00000000">
            <w:pPr>
              <w:spacing w:before="26" w:after="26"/>
              <w:rPr>
                <w:sz w:val="20"/>
              </w:rPr>
            </w:pPr>
            <w:r>
              <w:rPr>
                <w:sz w:val="20"/>
              </w:rPr>
              <w:t>Italia</w:t>
            </w:r>
          </w:p>
        </w:tc>
        <w:tc>
          <w:tcPr>
            <w:tcW w:w="1134" w:type="dxa"/>
            <w:vAlign w:val="bottom"/>
          </w:tcPr>
          <w:p w:rsidR="00000000" w:rsidRDefault="00000000">
            <w:pPr>
              <w:spacing w:before="26" w:after="26"/>
              <w:jc w:val="right"/>
              <w:rPr>
                <w:sz w:val="20"/>
              </w:rPr>
            </w:pPr>
            <w:r>
              <w:rPr>
                <w:sz w:val="20"/>
              </w:rPr>
              <w:t>301.268</w:t>
            </w:r>
          </w:p>
        </w:tc>
        <w:tc>
          <w:tcPr>
            <w:tcW w:w="992" w:type="dxa"/>
            <w:vAlign w:val="bottom"/>
          </w:tcPr>
          <w:p w:rsidR="00000000" w:rsidRDefault="00000000">
            <w:pPr>
              <w:spacing w:before="26" w:after="26"/>
              <w:jc w:val="right"/>
              <w:rPr>
                <w:sz w:val="20"/>
              </w:rPr>
            </w:pPr>
            <w:r>
              <w:rPr>
                <w:sz w:val="20"/>
              </w:rPr>
              <w:t>57.190</w:t>
            </w:r>
          </w:p>
        </w:tc>
        <w:tc>
          <w:tcPr>
            <w:tcW w:w="992" w:type="dxa"/>
            <w:vAlign w:val="bottom"/>
          </w:tcPr>
          <w:p w:rsidR="00000000" w:rsidRDefault="00000000">
            <w:pPr>
              <w:spacing w:before="26" w:after="26"/>
              <w:jc w:val="right"/>
              <w:rPr>
                <w:sz w:val="20"/>
              </w:rPr>
            </w:pPr>
            <w:r>
              <w:rPr>
                <w:sz w:val="20"/>
              </w:rPr>
              <w:t>55.599</w:t>
            </w:r>
          </w:p>
        </w:tc>
        <w:tc>
          <w:tcPr>
            <w:tcW w:w="1616" w:type="dxa"/>
            <w:vAlign w:val="bottom"/>
          </w:tcPr>
          <w:p w:rsidR="00000000" w:rsidRDefault="00000000">
            <w:pPr>
              <w:spacing w:before="26" w:after="26"/>
              <w:jc w:val="right"/>
              <w:rPr>
                <w:sz w:val="20"/>
              </w:rPr>
            </w:pPr>
            <w:r>
              <w:rPr>
                <w:sz w:val="20"/>
              </w:rPr>
              <w:t>228</w:t>
            </w:r>
          </w:p>
        </w:tc>
        <w:tc>
          <w:tcPr>
            <w:tcW w:w="1329" w:type="dxa"/>
            <w:vAlign w:val="bottom"/>
          </w:tcPr>
          <w:p w:rsidR="00000000" w:rsidRDefault="00000000">
            <w:pPr>
              <w:spacing w:before="26" w:after="26"/>
              <w:jc w:val="right"/>
              <w:rPr>
                <w:sz w:val="20"/>
              </w:rPr>
            </w:pPr>
            <w:r>
              <w:rPr>
                <w:sz w:val="20"/>
              </w:rPr>
              <w:t>25.769</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6.013</w:t>
            </w:r>
          </w:p>
        </w:tc>
        <w:tc>
          <w:tcPr>
            <w:tcW w:w="1264" w:type="dxa"/>
            <w:vAlign w:val="bottom"/>
          </w:tcPr>
          <w:p w:rsidR="00000000" w:rsidRDefault="00000000">
            <w:pPr>
              <w:spacing w:before="26" w:after="26"/>
              <w:jc w:val="right"/>
              <w:rPr>
                <w:sz w:val="20"/>
              </w:rPr>
            </w:pPr>
            <w:r>
              <w:rPr>
                <w:sz w:val="20"/>
              </w:rPr>
              <w:t>31.782</w:t>
            </w:r>
          </w:p>
        </w:tc>
      </w:tr>
      <w:tr w:rsidR="00000000">
        <w:tblPrEx>
          <w:tblCellMar>
            <w:top w:w="0" w:type="dxa"/>
            <w:bottom w:w="0" w:type="dxa"/>
          </w:tblCellMar>
        </w:tblPrEx>
        <w:tc>
          <w:tcPr>
            <w:tcW w:w="2013" w:type="dxa"/>
          </w:tcPr>
          <w:p w:rsidR="00000000" w:rsidRDefault="00000000">
            <w:pPr>
              <w:spacing w:before="26" w:after="26"/>
              <w:rPr>
                <w:sz w:val="20"/>
              </w:rPr>
            </w:pPr>
            <w:r>
              <w:rPr>
                <w:sz w:val="20"/>
              </w:rPr>
              <w:t>Letonia</w:t>
            </w:r>
          </w:p>
        </w:tc>
        <w:tc>
          <w:tcPr>
            <w:tcW w:w="1134" w:type="dxa"/>
            <w:vAlign w:val="bottom"/>
          </w:tcPr>
          <w:p w:rsidR="00000000" w:rsidRDefault="00000000">
            <w:pPr>
              <w:spacing w:before="26" w:after="26"/>
              <w:jc w:val="right"/>
              <w:rPr>
                <w:sz w:val="20"/>
              </w:rPr>
            </w:pPr>
            <w:r>
              <w:rPr>
                <w:sz w:val="20"/>
              </w:rPr>
              <w:t>63.700</w:t>
            </w:r>
          </w:p>
        </w:tc>
        <w:tc>
          <w:tcPr>
            <w:tcW w:w="992" w:type="dxa"/>
            <w:vAlign w:val="bottom"/>
          </w:tcPr>
          <w:p w:rsidR="00000000" w:rsidRDefault="00000000">
            <w:pPr>
              <w:spacing w:before="26" w:after="26"/>
              <w:jc w:val="right"/>
              <w:rPr>
                <w:sz w:val="20"/>
              </w:rPr>
            </w:pPr>
            <w:r>
              <w:rPr>
                <w:sz w:val="20"/>
              </w:rPr>
              <w:t>2.510</w:t>
            </w:r>
          </w:p>
        </w:tc>
        <w:tc>
          <w:tcPr>
            <w:tcW w:w="992" w:type="dxa"/>
            <w:vAlign w:val="bottom"/>
          </w:tcPr>
          <w:p w:rsidR="00000000" w:rsidRDefault="00000000">
            <w:pPr>
              <w:spacing w:before="26" w:after="26"/>
              <w:jc w:val="right"/>
              <w:rPr>
                <w:sz w:val="20"/>
              </w:rPr>
            </w:pPr>
            <w:r>
              <w:rPr>
                <w:sz w:val="20"/>
              </w:rPr>
              <w:t>500</w:t>
            </w:r>
          </w:p>
        </w:tc>
        <w:tc>
          <w:tcPr>
            <w:tcW w:w="1616" w:type="dxa"/>
            <w:vAlign w:val="bottom"/>
          </w:tcPr>
          <w:p w:rsidR="00000000" w:rsidRDefault="00000000">
            <w:pPr>
              <w:spacing w:before="26" w:after="26"/>
              <w:jc w:val="right"/>
              <w:rPr>
                <w:sz w:val="20"/>
              </w:rPr>
            </w:pPr>
            <w:r>
              <w:rPr>
                <w:sz w:val="20"/>
              </w:rPr>
              <w:t>4</w:t>
            </w:r>
          </w:p>
        </w:tc>
        <w:tc>
          <w:tcPr>
            <w:tcW w:w="1329" w:type="dxa"/>
            <w:vAlign w:val="bottom"/>
          </w:tcPr>
          <w:p w:rsidR="00000000" w:rsidRDefault="00000000">
            <w:pPr>
              <w:spacing w:before="26" w:after="26"/>
              <w:jc w:val="right"/>
              <w:rPr>
                <w:sz w:val="20"/>
              </w:rPr>
            </w:pPr>
            <w:r>
              <w:rPr>
                <w:sz w:val="20"/>
              </w:rPr>
              <w:t>175</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42</w:t>
            </w:r>
          </w:p>
        </w:tc>
        <w:tc>
          <w:tcPr>
            <w:tcW w:w="1264" w:type="dxa"/>
            <w:vAlign w:val="bottom"/>
          </w:tcPr>
          <w:p w:rsidR="00000000" w:rsidRDefault="00000000">
            <w:pPr>
              <w:spacing w:before="26" w:after="26"/>
              <w:jc w:val="right"/>
              <w:rPr>
                <w:sz w:val="20"/>
              </w:rPr>
            </w:pPr>
            <w:r>
              <w:rPr>
                <w:sz w:val="20"/>
              </w:rPr>
              <w:t>217</w:t>
            </w:r>
          </w:p>
        </w:tc>
      </w:tr>
      <w:tr w:rsidR="00000000">
        <w:tblPrEx>
          <w:tblCellMar>
            <w:top w:w="0" w:type="dxa"/>
            <w:bottom w:w="0" w:type="dxa"/>
          </w:tblCellMar>
        </w:tblPrEx>
        <w:tc>
          <w:tcPr>
            <w:tcW w:w="2013" w:type="dxa"/>
          </w:tcPr>
          <w:p w:rsidR="00000000" w:rsidRDefault="00000000">
            <w:pPr>
              <w:spacing w:before="26" w:after="26"/>
              <w:rPr>
                <w:sz w:val="20"/>
              </w:rPr>
            </w:pPr>
            <w:r>
              <w:rPr>
                <w:sz w:val="20"/>
              </w:rPr>
              <w:t>Liechtenstein</w:t>
            </w:r>
          </w:p>
        </w:tc>
        <w:tc>
          <w:tcPr>
            <w:tcW w:w="1134" w:type="dxa"/>
            <w:vAlign w:val="bottom"/>
          </w:tcPr>
          <w:p w:rsidR="00000000" w:rsidRDefault="00000000">
            <w:pPr>
              <w:spacing w:before="26" w:after="26"/>
              <w:jc w:val="right"/>
              <w:rPr>
                <w:sz w:val="20"/>
              </w:rPr>
            </w:pPr>
            <w:r>
              <w:rPr>
                <w:sz w:val="20"/>
              </w:rPr>
              <w:t>160</w:t>
            </w:r>
          </w:p>
        </w:tc>
        <w:tc>
          <w:tcPr>
            <w:tcW w:w="992" w:type="dxa"/>
            <w:vAlign w:val="bottom"/>
          </w:tcPr>
          <w:p w:rsidR="00000000" w:rsidRDefault="00000000">
            <w:pPr>
              <w:spacing w:before="26" w:after="26"/>
              <w:jc w:val="right"/>
              <w:rPr>
                <w:sz w:val="20"/>
              </w:rPr>
            </w:pPr>
            <w:r>
              <w:rPr>
                <w:sz w:val="20"/>
              </w:rPr>
              <w:t>29</w:t>
            </w:r>
          </w:p>
        </w:tc>
        <w:tc>
          <w:tcPr>
            <w:tcW w:w="992" w:type="dxa"/>
            <w:vAlign w:val="bottom"/>
          </w:tcPr>
          <w:p w:rsidR="00000000" w:rsidRDefault="00000000">
            <w:pPr>
              <w:spacing w:before="26" w:after="26"/>
              <w:jc w:val="right"/>
              <w:rPr>
                <w:sz w:val="20"/>
              </w:rPr>
            </w:pPr>
            <w:r>
              <w:rPr>
                <w:sz w:val="20"/>
              </w:rPr>
              <w:t>22</w:t>
            </w:r>
          </w:p>
        </w:tc>
        <w:tc>
          <w:tcPr>
            <w:tcW w:w="1616" w:type="dxa"/>
            <w:vAlign w:val="bottom"/>
          </w:tcPr>
          <w:p w:rsidR="00000000" w:rsidRDefault="00000000">
            <w:pPr>
              <w:spacing w:before="26" w:after="26"/>
              <w:jc w:val="right"/>
              <w:rPr>
                <w:sz w:val="20"/>
              </w:rPr>
            </w:pPr>
            <w:r>
              <w:rPr>
                <w:sz w:val="20"/>
              </w:rPr>
              <w:t>--</w:t>
            </w:r>
          </w:p>
        </w:tc>
        <w:tc>
          <w:tcPr>
            <w:tcW w:w="1329" w:type="dxa"/>
            <w:vAlign w:val="bottom"/>
          </w:tcPr>
          <w:p w:rsidR="00000000" w:rsidRDefault="00000000">
            <w:pPr>
              <w:spacing w:before="26" w:after="26"/>
              <w:jc w:val="right"/>
              <w:rPr>
                <w:sz w:val="20"/>
              </w:rPr>
            </w:pPr>
            <w:r>
              <w:rPr>
                <w:sz w:val="20"/>
              </w:rPr>
              <w:t>9</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3</w:t>
            </w:r>
          </w:p>
        </w:tc>
        <w:tc>
          <w:tcPr>
            <w:tcW w:w="1264" w:type="dxa"/>
            <w:vAlign w:val="bottom"/>
          </w:tcPr>
          <w:p w:rsidR="00000000" w:rsidRDefault="00000000">
            <w:pPr>
              <w:spacing w:before="26" w:after="26"/>
              <w:jc w:val="right"/>
              <w:rPr>
                <w:sz w:val="20"/>
              </w:rPr>
            </w:pPr>
            <w:r>
              <w:rPr>
                <w:sz w:val="20"/>
              </w:rPr>
              <w:t>12</w:t>
            </w:r>
          </w:p>
        </w:tc>
      </w:tr>
      <w:tr w:rsidR="00000000">
        <w:tblPrEx>
          <w:tblCellMar>
            <w:top w:w="0" w:type="dxa"/>
            <w:bottom w:w="0" w:type="dxa"/>
          </w:tblCellMar>
        </w:tblPrEx>
        <w:tc>
          <w:tcPr>
            <w:tcW w:w="2013" w:type="dxa"/>
          </w:tcPr>
          <w:p w:rsidR="00000000" w:rsidRDefault="00000000">
            <w:pPr>
              <w:spacing w:before="26" w:after="26"/>
              <w:rPr>
                <w:sz w:val="20"/>
              </w:rPr>
            </w:pPr>
            <w:r>
              <w:rPr>
                <w:sz w:val="20"/>
              </w:rPr>
              <w:t>Lituania</w:t>
            </w:r>
          </w:p>
        </w:tc>
        <w:tc>
          <w:tcPr>
            <w:tcW w:w="1134" w:type="dxa"/>
            <w:vAlign w:val="bottom"/>
          </w:tcPr>
          <w:p w:rsidR="00000000" w:rsidRDefault="00000000">
            <w:pPr>
              <w:spacing w:before="26" w:after="26"/>
              <w:jc w:val="right"/>
              <w:rPr>
                <w:sz w:val="20"/>
              </w:rPr>
            </w:pPr>
            <w:r>
              <w:rPr>
                <w:sz w:val="20"/>
              </w:rPr>
              <w:t>65.200</w:t>
            </w:r>
          </w:p>
        </w:tc>
        <w:tc>
          <w:tcPr>
            <w:tcW w:w="992" w:type="dxa"/>
            <w:vAlign w:val="bottom"/>
          </w:tcPr>
          <w:p w:rsidR="00000000" w:rsidRDefault="00000000">
            <w:pPr>
              <w:spacing w:before="26" w:after="26"/>
              <w:jc w:val="right"/>
              <w:rPr>
                <w:sz w:val="20"/>
              </w:rPr>
            </w:pPr>
            <w:r>
              <w:rPr>
                <w:sz w:val="20"/>
              </w:rPr>
              <w:t>3.710</w:t>
            </w:r>
          </w:p>
        </w:tc>
        <w:tc>
          <w:tcPr>
            <w:tcW w:w="992" w:type="dxa"/>
            <w:vAlign w:val="bottom"/>
          </w:tcPr>
          <w:p w:rsidR="00000000" w:rsidRDefault="00000000">
            <w:pPr>
              <w:spacing w:before="26" w:after="26"/>
              <w:jc w:val="right"/>
              <w:rPr>
                <w:sz w:val="20"/>
              </w:rPr>
            </w:pPr>
            <w:r>
              <w:rPr>
                <w:sz w:val="20"/>
              </w:rPr>
              <w:t>3.119</w:t>
            </w:r>
          </w:p>
        </w:tc>
        <w:tc>
          <w:tcPr>
            <w:tcW w:w="1616" w:type="dxa"/>
            <w:vAlign w:val="bottom"/>
          </w:tcPr>
          <w:p w:rsidR="00000000" w:rsidRDefault="00000000">
            <w:pPr>
              <w:spacing w:before="26" w:after="26"/>
              <w:jc w:val="right"/>
              <w:rPr>
                <w:sz w:val="20"/>
              </w:rPr>
            </w:pPr>
            <w:r>
              <w:rPr>
                <w:sz w:val="20"/>
              </w:rPr>
              <w:t>6</w:t>
            </w:r>
          </w:p>
        </w:tc>
        <w:tc>
          <w:tcPr>
            <w:tcW w:w="1329" w:type="dxa"/>
            <w:vAlign w:val="bottom"/>
          </w:tcPr>
          <w:p w:rsidR="00000000" w:rsidRDefault="00000000">
            <w:pPr>
              <w:spacing w:before="26" w:after="26"/>
              <w:jc w:val="right"/>
              <w:rPr>
                <w:sz w:val="20"/>
              </w:rPr>
            </w:pPr>
            <w:r>
              <w:rPr>
                <w:sz w:val="20"/>
              </w:rPr>
              <w:t>666</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80</w:t>
            </w:r>
          </w:p>
        </w:tc>
        <w:tc>
          <w:tcPr>
            <w:tcW w:w="1264" w:type="dxa"/>
            <w:vAlign w:val="bottom"/>
          </w:tcPr>
          <w:p w:rsidR="00000000" w:rsidRDefault="00000000">
            <w:pPr>
              <w:spacing w:before="26" w:after="26"/>
              <w:jc w:val="right"/>
              <w:rPr>
                <w:sz w:val="20"/>
              </w:rPr>
            </w:pPr>
            <w:r>
              <w:rPr>
                <w:sz w:val="20"/>
              </w:rPr>
              <w:t>746</w:t>
            </w:r>
          </w:p>
        </w:tc>
      </w:tr>
      <w:tr w:rsidR="00000000">
        <w:tblPrEx>
          <w:tblCellMar>
            <w:top w:w="0" w:type="dxa"/>
            <w:bottom w:w="0" w:type="dxa"/>
          </w:tblCellMar>
        </w:tblPrEx>
        <w:tc>
          <w:tcPr>
            <w:tcW w:w="2013" w:type="dxa"/>
          </w:tcPr>
          <w:p w:rsidR="00000000" w:rsidRDefault="00000000">
            <w:pPr>
              <w:spacing w:before="26" w:after="26"/>
              <w:rPr>
                <w:sz w:val="20"/>
              </w:rPr>
            </w:pPr>
            <w:r>
              <w:rPr>
                <w:sz w:val="20"/>
              </w:rPr>
              <w:t>Luxemburgo</w:t>
            </w:r>
          </w:p>
        </w:tc>
        <w:tc>
          <w:tcPr>
            <w:tcW w:w="1134" w:type="dxa"/>
            <w:vAlign w:val="bottom"/>
          </w:tcPr>
          <w:p w:rsidR="00000000" w:rsidRDefault="00000000">
            <w:pPr>
              <w:spacing w:before="26" w:after="26"/>
              <w:jc w:val="right"/>
              <w:rPr>
                <w:sz w:val="20"/>
              </w:rPr>
            </w:pPr>
            <w:r>
              <w:rPr>
                <w:sz w:val="20"/>
              </w:rPr>
              <w:t>2.586</w:t>
            </w:r>
          </w:p>
        </w:tc>
        <w:tc>
          <w:tcPr>
            <w:tcW w:w="992" w:type="dxa"/>
            <w:vAlign w:val="bottom"/>
          </w:tcPr>
          <w:p w:rsidR="00000000" w:rsidRDefault="00000000">
            <w:pPr>
              <w:spacing w:before="26" w:after="26"/>
              <w:jc w:val="right"/>
              <w:rPr>
                <w:sz w:val="20"/>
              </w:rPr>
            </w:pPr>
            <w:r>
              <w:rPr>
                <w:sz w:val="20"/>
              </w:rPr>
              <w:t>410</w:t>
            </w:r>
          </w:p>
        </w:tc>
        <w:tc>
          <w:tcPr>
            <w:tcW w:w="992" w:type="dxa"/>
            <w:vAlign w:val="bottom"/>
          </w:tcPr>
          <w:p w:rsidR="00000000" w:rsidRDefault="00000000">
            <w:pPr>
              <w:spacing w:before="26" w:after="26"/>
              <w:jc w:val="right"/>
              <w:rPr>
                <w:sz w:val="20"/>
              </w:rPr>
            </w:pPr>
            <w:r>
              <w:rPr>
                <w:sz w:val="20"/>
              </w:rPr>
              <w:t>386</w:t>
            </w:r>
          </w:p>
        </w:tc>
        <w:tc>
          <w:tcPr>
            <w:tcW w:w="1616" w:type="dxa"/>
            <w:vAlign w:val="bottom"/>
          </w:tcPr>
          <w:p w:rsidR="00000000" w:rsidRDefault="00000000">
            <w:pPr>
              <w:spacing w:before="26" w:after="26"/>
              <w:jc w:val="right"/>
              <w:rPr>
                <w:sz w:val="20"/>
              </w:rPr>
            </w:pPr>
            <w:r>
              <w:rPr>
                <w:sz w:val="20"/>
              </w:rPr>
              <w:t>1</w:t>
            </w:r>
          </w:p>
        </w:tc>
        <w:tc>
          <w:tcPr>
            <w:tcW w:w="1329" w:type="dxa"/>
            <w:vAlign w:val="bottom"/>
          </w:tcPr>
          <w:p w:rsidR="00000000" w:rsidRDefault="00000000">
            <w:pPr>
              <w:spacing w:before="26" w:after="26"/>
              <w:jc w:val="right"/>
              <w:rPr>
                <w:sz w:val="20"/>
              </w:rPr>
            </w:pPr>
            <w:r>
              <w:rPr>
                <w:sz w:val="20"/>
              </w:rPr>
              <w:t>275</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275</w:t>
            </w:r>
          </w:p>
        </w:tc>
      </w:tr>
      <w:tr w:rsidR="00000000">
        <w:tblPrEx>
          <w:tblCellMar>
            <w:top w:w="0" w:type="dxa"/>
            <w:bottom w:w="0" w:type="dxa"/>
          </w:tblCellMar>
        </w:tblPrEx>
        <w:tc>
          <w:tcPr>
            <w:tcW w:w="2013" w:type="dxa"/>
          </w:tcPr>
          <w:p w:rsidR="00000000" w:rsidRDefault="00000000">
            <w:pPr>
              <w:spacing w:before="26" w:after="26"/>
              <w:rPr>
                <w:sz w:val="20"/>
              </w:rPr>
            </w:pPr>
            <w:r>
              <w:rPr>
                <w:sz w:val="20"/>
              </w:rPr>
              <w:t>Macedonia (la ex República Yugoslava de)</w:t>
            </w:r>
          </w:p>
        </w:tc>
        <w:tc>
          <w:tcPr>
            <w:tcW w:w="1134" w:type="dxa"/>
            <w:vAlign w:val="bottom"/>
          </w:tcPr>
          <w:p w:rsidR="00000000" w:rsidRDefault="00000000">
            <w:pPr>
              <w:spacing w:before="26" w:after="26"/>
              <w:jc w:val="right"/>
              <w:rPr>
                <w:sz w:val="20"/>
              </w:rPr>
            </w:pPr>
            <w:r>
              <w:rPr>
                <w:sz w:val="20"/>
              </w:rPr>
              <w:t>40.887</w:t>
            </w:r>
          </w:p>
        </w:tc>
        <w:tc>
          <w:tcPr>
            <w:tcW w:w="992" w:type="dxa"/>
            <w:vAlign w:val="bottom"/>
          </w:tcPr>
          <w:p w:rsidR="00000000" w:rsidRDefault="00000000">
            <w:pPr>
              <w:spacing w:before="26" w:after="26"/>
              <w:jc w:val="right"/>
              <w:rPr>
                <w:sz w:val="20"/>
              </w:rPr>
            </w:pPr>
            <w:r>
              <w:rPr>
                <w:sz w:val="20"/>
              </w:rPr>
              <w:t>4.400</w:t>
            </w:r>
          </w:p>
        </w:tc>
        <w:tc>
          <w:tcPr>
            <w:tcW w:w="992" w:type="dxa"/>
            <w:vAlign w:val="bottom"/>
          </w:tcPr>
          <w:p w:rsidR="00000000" w:rsidRDefault="00000000">
            <w:pPr>
              <w:spacing w:before="26" w:after="26"/>
              <w:jc w:val="right"/>
              <w:rPr>
                <w:sz w:val="20"/>
              </w:rPr>
            </w:pPr>
            <w:r>
              <w:rPr>
                <w:sz w:val="20"/>
              </w:rPr>
              <w:t>63</w:t>
            </w:r>
          </w:p>
        </w:tc>
        <w:tc>
          <w:tcPr>
            <w:tcW w:w="1616" w:type="dxa"/>
            <w:vAlign w:val="bottom"/>
          </w:tcPr>
          <w:p w:rsidR="00000000" w:rsidRDefault="00000000">
            <w:pPr>
              <w:spacing w:before="26" w:after="26"/>
              <w:jc w:val="right"/>
              <w:rPr>
                <w:sz w:val="20"/>
              </w:rPr>
            </w:pPr>
            <w:r>
              <w:rPr>
                <w:sz w:val="20"/>
              </w:rPr>
              <w:t>1</w:t>
            </w:r>
          </w:p>
        </w:tc>
        <w:tc>
          <w:tcPr>
            <w:tcW w:w="1329" w:type="dxa"/>
            <w:vAlign w:val="bottom"/>
          </w:tcPr>
          <w:p w:rsidR="00000000" w:rsidRDefault="00000000">
            <w:pPr>
              <w:spacing w:before="26" w:after="26"/>
              <w:jc w:val="right"/>
              <w:rPr>
                <w:sz w:val="20"/>
              </w:rPr>
            </w:pPr>
            <w:r>
              <w:rPr>
                <w:sz w:val="20"/>
              </w:rPr>
              <w:t>25</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2</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27</w:t>
            </w:r>
          </w:p>
        </w:tc>
      </w:tr>
      <w:tr w:rsidR="00000000">
        <w:tblPrEx>
          <w:tblCellMar>
            <w:top w:w="0" w:type="dxa"/>
            <w:bottom w:w="0" w:type="dxa"/>
          </w:tblCellMar>
        </w:tblPrEx>
        <w:tc>
          <w:tcPr>
            <w:tcW w:w="2013" w:type="dxa"/>
          </w:tcPr>
          <w:p w:rsidR="00000000" w:rsidRDefault="00000000">
            <w:pPr>
              <w:spacing w:before="26" w:after="26"/>
              <w:rPr>
                <w:sz w:val="20"/>
              </w:rPr>
            </w:pPr>
            <w:r>
              <w:rPr>
                <w:sz w:val="20"/>
              </w:rPr>
              <w:t>Malta</w:t>
            </w:r>
          </w:p>
        </w:tc>
        <w:tc>
          <w:tcPr>
            <w:tcW w:w="1134" w:type="dxa"/>
            <w:vAlign w:val="bottom"/>
          </w:tcPr>
          <w:p w:rsidR="00000000" w:rsidRDefault="00000000">
            <w:pPr>
              <w:spacing w:before="26" w:after="26"/>
              <w:jc w:val="right"/>
              <w:rPr>
                <w:sz w:val="20"/>
              </w:rPr>
            </w:pPr>
            <w:r>
              <w:rPr>
                <w:sz w:val="20"/>
              </w:rPr>
              <w:t>316</w:t>
            </w:r>
          </w:p>
        </w:tc>
        <w:tc>
          <w:tcPr>
            <w:tcW w:w="992" w:type="dxa"/>
            <w:vAlign w:val="bottom"/>
          </w:tcPr>
          <w:p w:rsidR="00000000" w:rsidRDefault="00000000">
            <w:pPr>
              <w:spacing w:before="26" w:after="26"/>
              <w:jc w:val="right"/>
              <w:rPr>
                <w:sz w:val="20"/>
              </w:rPr>
            </w:pPr>
            <w:r>
              <w:rPr>
                <w:sz w:val="20"/>
              </w:rPr>
              <w:t>378</w:t>
            </w:r>
          </w:p>
        </w:tc>
        <w:tc>
          <w:tcPr>
            <w:tcW w:w="992" w:type="dxa"/>
            <w:vAlign w:val="bottom"/>
          </w:tcPr>
          <w:p w:rsidR="00000000" w:rsidRDefault="00000000">
            <w:pPr>
              <w:spacing w:before="26" w:after="26"/>
              <w:jc w:val="right"/>
              <w:rPr>
                <w:sz w:val="20"/>
              </w:rPr>
            </w:pPr>
            <w:r>
              <w:rPr>
                <w:sz w:val="20"/>
              </w:rPr>
              <w:t>347</w:t>
            </w:r>
          </w:p>
        </w:tc>
        <w:tc>
          <w:tcPr>
            <w:tcW w:w="1616" w:type="dxa"/>
            <w:vAlign w:val="bottom"/>
          </w:tcPr>
          <w:p w:rsidR="00000000" w:rsidRDefault="00000000">
            <w:pPr>
              <w:spacing w:before="26" w:after="26"/>
              <w:jc w:val="right"/>
              <w:rPr>
                <w:sz w:val="20"/>
              </w:rPr>
            </w:pPr>
            <w:r>
              <w:rPr>
                <w:sz w:val="20"/>
              </w:rPr>
              <w:t>2</w:t>
            </w:r>
          </w:p>
        </w:tc>
        <w:tc>
          <w:tcPr>
            <w:tcW w:w="1329" w:type="dxa"/>
            <w:vAlign w:val="bottom"/>
          </w:tcPr>
          <w:p w:rsidR="00000000" w:rsidRDefault="00000000">
            <w:pPr>
              <w:spacing w:before="26" w:after="26"/>
              <w:jc w:val="right"/>
              <w:rPr>
                <w:sz w:val="20"/>
              </w:rPr>
            </w:pPr>
            <w:r>
              <w:rPr>
                <w:sz w:val="20"/>
              </w:rPr>
              <w:t>80</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2</w:t>
            </w:r>
          </w:p>
        </w:tc>
        <w:tc>
          <w:tcPr>
            <w:tcW w:w="1264" w:type="dxa"/>
            <w:vAlign w:val="bottom"/>
          </w:tcPr>
          <w:p w:rsidR="00000000" w:rsidRDefault="00000000">
            <w:pPr>
              <w:spacing w:before="26" w:after="26"/>
              <w:jc w:val="right"/>
              <w:rPr>
                <w:sz w:val="20"/>
              </w:rPr>
            </w:pPr>
            <w:r>
              <w:rPr>
                <w:sz w:val="20"/>
              </w:rPr>
              <w:t>82</w:t>
            </w:r>
          </w:p>
        </w:tc>
      </w:tr>
      <w:tr w:rsidR="00000000">
        <w:tblPrEx>
          <w:tblCellMar>
            <w:top w:w="0" w:type="dxa"/>
            <w:bottom w:w="0" w:type="dxa"/>
          </w:tblCellMar>
        </w:tblPrEx>
        <w:tc>
          <w:tcPr>
            <w:tcW w:w="2013" w:type="dxa"/>
          </w:tcPr>
          <w:p w:rsidR="00000000" w:rsidRDefault="00000000">
            <w:pPr>
              <w:spacing w:before="26" w:after="26"/>
              <w:rPr>
                <w:sz w:val="20"/>
              </w:rPr>
            </w:pPr>
            <w:r>
              <w:rPr>
                <w:sz w:val="20"/>
              </w:rPr>
              <w:t>Mónaco</w:t>
            </w:r>
          </w:p>
        </w:tc>
        <w:tc>
          <w:tcPr>
            <w:tcW w:w="1134" w:type="dxa"/>
            <w:vAlign w:val="bottom"/>
          </w:tcPr>
          <w:p w:rsidR="00000000" w:rsidRDefault="00000000">
            <w:pPr>
              <w:spacing w:before="26" w:after="26"/>
              <w:jc w:val="right"/>
              <w:rPr>
                <w:sz w:val="20"/>
              </w:rPr>
            </w:pPr>
            <w:r>
              <w:rPr>
                <w:sz w:val="20"/>
              </w:rPr>
              <w:t>1</w:t>
            </w:r>
          </w:p>
        </w:tc>
        <w:tc>
          <w:tcPr>
            <w:tcW w:w="992" w:type="dxa"/>
            <w:vAlign w:val="bottom"/>
          </w:tcPr>
          <w:p w:rsidR="00000000" w:rsidRDefault="00000000">
            <w:pPr>
              <w:spacing w:before="26" w:after="26"/>
              <w:jc w:val="right"/>
              <w:rPr>
                <w:sz w:val="20"/>
              </w:rPr>
            </w:pPr>
            <w:r>
              <w:rPr>
                <w:sz w:val="20"/>
              </w:rPr>
              <w:t>30</w:t>
            </w:r>
          </w:p>
        </w:tc>
        <w:tc>
          <w:tcPr>
            <w:tcW w:w="992" w:type="dxa"/>
            <w:vAlign w:val="bottom"/>
          </w:tcPr>
          <w:p w:rsidR="00000000" w:rsidRDefault="00000000">
            <w:pPr>
              <w:spacing w:before="26" w:after="26"/>
              <w:jc w:val="right"/>
              <w:rPr>
                <w:sz w:val="20"/>
              </w:rPr>
            </w:pPr>
            <w:r>
              <w:rPr>
                <w:sz w:val="20"/>
              </w:rPr>
              <w:t>27</w:t>
            </w:r>
          </w:p>
        </w:tc>
        <w:tc>
          <w:tcPr>
            <w:tcW w:w="1616" w:type="dxa"/>
            <w:vAlign w:val="bottom"/>
          </w:tcPr>
          <w:p w:rsidR="00000000" w:rsidRDefault="00000000">
            <w:pPr>
              <w:spacing w:before="26" w:after="26"/>
              <w:jc w:val="right"/>
              <w:rPr>
                <w:sz w:val="20"/>
              </w:rPr>
            </w:pPr>
            <w:r>
              <w:rPr>
                <w:sz w:val="20"/>
              </w:rPr>
              <w:t>1</w:t>
            </w:r>
          </w:p>
        </w:tc>
        <w:tc>
          <w:tcPr>
            <w:tcW w:w="1329" w:type="dxa"/>
            <w:vAlign w:val="bottom"/>
          </w:tcPr>
          <w:p w:rsidR="00000000" w:rsidRDefault="00000000">
            <w:pPr>
              <w:spacing w:before="26" w:after="26"/>
              <w:jc w:val="right"/>
              <w:rPr>
                <w:sz w:val="20"/>
              </w:rPr>
            </w:pPr>
            <w:r>
              <w:rPr>
                <w:sz w:val="20"/>
              </w:rPr>
              <w:t>6</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2</w:t>
            </w:r>
          </w:p>
        </w:tc>
        <w:tc>
          <w:tcPr>
            <w:tcW w:w="1264" w:type="dxa"/>
            <w:vAlign w:val="bottom"/>
          </w:tcPr>
          <w:p w:rsidR="00000000" w:rsidRDefault="00000000">
            <w:pPr>
              <w:spacing w:before="26" w:after="26"/>
              <w:jc w:val="right"/>
              <w:rPr>
                <w:sz w:val="20"/>
              </w:rPr>
            </w:pPr>
            <w:r>
              <w:rPr>
                <w:sz w:val="20"/>
              </w:rPr>
              <w:t>8</w:t>
            </w:r>
          </w:p>
        </w:tc>
      </w:tr>
      <w:tr w:rsidR="00000000">
        <w:tblPrEx>
          <w:tblCellMar>
            <w:top w:w="0" w:type="dxa"/>
            <w:bottom w:w="0" w:type="dxa"/>
          </w:tblCellMar>
        </w:tblPrEx>
        <w:tc>
          <w:tcPr>
            <w:tcW w:w="2013" w:type="dxa"/>
          </w:tcPr>
          <w:p w:rsidR="00000000" w:rsidRDefault="00000000">
            <w:pPr>
              <w:spacing w:before="26" w:after="26"/>
              <w:rPr>
                <w:sz w:val="20"/>
              </w:rPr>
            </w:pPr>
            <w:r>
              <w:rPr>
                <w:sz w:val="20"/>
              </w:rPr>
              <w:t>Noruega</w:t>
            </w:r>
          </w:p>
        </w:tc>
        <w:tc>
          <w:tcPr>
            <w:tcW w:w="1134" w:type="dxa"/>
            <w:vAlign w:val="bottom"/>
          </w:tcPr>
          <w:p w:rsidR="00000000" w:rsidRDefault="00000000">
            <w:pPr>
              <w:spacing w:before="26" w:after="26"/>
              <w:jc w:val="right"/>
              <w:rPr>
                <w:sz w:val="20"/>
              </w:rPr>
            </w:pPr>
            <w:r>
              <w:rPr>
                <w:sz w:val="20"/>
              </w:rPr>
              <w:t>323.895</w:t>
            </w:r>
          </w:p>
        </w:tc>
        <w:tc>
          <w:tcPr>
            <w:tcW w:w="992" w:type="dxa"/>
            <w:vAlign w:val="bottom"/>
          </w:tcPr>
          <w:p w:rsidR="00000000" w:rsidRDefault="00000000">
            <w:pPr>
              <w:spacing w:before="26" w:after="26"/>
              <w:jc w:val="right"/>
              <w:rPr>
                <w:sz w:val="20"/>
              </w:rPr>
            </w:pPr>
            <w:r>
              <w:rPr>
                <w:sz w:val="20"/>
              </w:rPr>
              <w:t>4.360</w:t>
            </w:r>
          </w:p>
        </w:tc>
        <w:tc>
          <w:tcPr>
            <w:tcW w:w="992" w:type="dxa"/>
            <w:vAlign w:val="bottom"/>
          </w:tcPr>
          <w:p w:rsidR="00000000" w:rsidRDefault="00000000">
            <w:pPr>
              <w:spacing w:before="26" w:after="26"/>
              <w:jc w:val="right"/>
              <w:rPr>
                <w:sz w:val="20"/>
              </w:rPr>
            </w:pPr>
            <w:r>
              <w:rPr>
                <w:sz w:val="20"/>
              </w:rPr>
              <w:t>41</w:t>
            </w:r>
          </w:p>
        </w:tc>
        <w:tc>
          <w:tcPr>
            <w:tcW w:w="1616" w:type="dxa"/>
            <w:vAlign w:val="bottom"/>
          </w:tcPr>
          <w:p w:rsidR="00000000" w:rsidRDefault="00000000">
            <w:pPr>
              <w:spacing w:before="26" w:after="26"/>
              <w:jc w:val="right"/>
              <w:rPr>
                <w:sz w:val="20"/>
              </w:rPr>
            </w:pPr>
            <w:r>
              <w:rPr>
                <w:sz w:val="20"/>
              </w:rPr>
              <w:t>3</w:t>
            </w:r>
          </w:p>
        </w:tc>
        <w:tc>
          <w:tcPr>
            <w:tcW w:w="1329" w:type="dxa"/>
            <w:vAlign w:val="bottom"/>
          </w:tcPr>
          <w:p w:rsidR="00000000" w:rsidRDefault="00000000">
            <w:pPr>
              <w:spacing w:before="26" w:after="26"/>
              <w:jc w:val="right"/>
              <w:rPr>
                <w:sz w:val="20"/>
              </w:rPr>
            </w:pPr>
            <w:r>
              <w:rPr>
                <w:sz w:val="20"/>
              </w:rPr>
              <w:t>33</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33</w:t>
            </w:r>
          </w:p>
        </w:tc>
      </w:tr>
      <w:tr w:rsidR="00000000">
        <w:tblPrEx>
          <w:tblCellMar>
            <w:top w:w="0" w:type="dxa"/>
            <w:bottom w:w="0" w:type="dxa"/>
          </w:tblCellMar>
        </w:tblPrEx>
        <w:tc>
          <w:tcPr>
            <w:tcW w:w="2013" w:type="dxa"/>
          </w:tcPr>
          <w:p w:rsidR="00000000" w:rsidRDefault="00000000">
            <w:pPr>
              <w:spacing w:before="26" w:after="26"/>
              <w:rPr>
                <w:sz w:val="20"/>
              </w:rPr>
            </w:pPr>
            <w:r>
              <w:rPr>
                <w:sz w:val="20"/>
              </w:rPr>
              <w:t>Países Bajos</w:t>
            </w:r>
          </w:p>
        </w:tc>
        <w:tc>
          <w:tcPr>
            <w:tcW w:w="1134" w:type="dxa"/>
            <w:vAlign w:val="bottom"/>
          </w:tcPr>
          <w:p w:rsidR="00000000" w:rsidRDefault="00000000">
            <w:pPr>
              <w:spacing w:before="26" w:after="26"/>
              <w:jc w:val="right"/>
              <w:rPr>
                <w:sz w:val="20"/>
              </w:rPr>
            </w:pPr>
            <w:r>
              <w:rPr>
                <w:sz w:val="20"/>
              </w:rPr>
              <w:t>40.844</w:t>
            </w:r>
          </w:p>
        </w:tc>
        <w:tc>
          <w:tcPr>
            <w:tcW w:w="992" w:type="dxa"/>
            <w:vAlign w:val="bottom"/>
          </w:tcPr>
          <w:p w:rsidR="00000000" w:rsidRDefault="00000000">
            <w:pPr>
              <w:spacing w:before="26" w:after="26"/>
              <w:jc w:val="right"/>
              <w:rPr>
                <w:sz w:val="20"/>
              </w:rPr>
            </w:pPr>
            <w:r>
              <w:rPr>
                <w:sz w:val="20"/>
              </w:rPr>
              <w:t>15.450</w:t>
            </w:r>
          </w:p>
        </w:tc>
        <w:tc>
          <w:tcPr>
            <w:tcW w:w="992" w:type="dxa"/>
            <w:vAlign w:val="bottom"/>
          </w:tcPr>
          <w:p w:rsidR="00000000" w:rsidRDefault="00000000">
            <w:pPr>
              <w:spacing w:before="26" w:after="26"/>
              <w:jc w:val="right"/>
              <w:rPr>
                <w:sz w:val="20"/>
              </w:rPr>
            </w:pPr>
            <w:r>
              <w:rPr>
                <w:sz w:val="20"/>
              </w:rPr>
              <w:t>5.709</w:t>
            </w:r>
          </w:p>
        </w:tc>
        <w:tc>
          <w:tcPr>
            <w:tcW w:w="1616" w:type="dxa"/>
            <w:vAlign w:val="bottom"/>
          </w:tcPr>
          <w:p w:rsidR="00000000" w:rsidRDefault="00000000">
            <w:pPr>
              <w:spacing w:before="26" w:after="26"/>
              <w:jc w:val="right"/>
              <w:rPr>
                <w:sz w:val="20"/>
              </w:rPr>
            </w:pPr>
            <w:r>
              <w:rPr>
                <w:sz w:val="20"/>
              </w:rPr>
              <w:t>8</w:t>
            </w:r>
          </w:p>
        </w:tc>
        <w:tc>
          <w:tcPr>
            <w:tcW w:w="1329" w:type="dxa"/>
            <w:vAlign w:val="bottom"/>
          </w:tcPr>
          <w:p w:rsidR="00000000" w:rsidRDefault="00000000">
            <w:pPr>
              <w:spacing w:before="26" w:after="26"/>
              <w:jc w:val="right"/>
              <w:rPr>
                <w:sz w:val="20"/>
              </w:rPr>
            </w:pPr>
            <w:r>
              <w:rPr>
                <w:sz w:val="20"/>
              </w:rPr>
              <w:t>1.718</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108</w:t>
            </w:r>
          </w:p>
        </w:tc>
        <w:tc>
          <w:tcPr>
            <w:tcW w:w="1264" w:type="dxa"/>
            <w:vAlign w:val="bottom"/>
          </w:tcPr>
          <w:p w:rsidR="00000000" w:rsidRDefault="00000000">
            <w:pPr>
              <w:spacing w:before="26" w:after="26"/>
              <w:jc w:val="right"/>
              <w:rPr>
                <w:sz w:val="20"/>
              </w:rPr>
            </w:pPr>
            <w:r>
              <w:rPr>
                <w:sz w:val="20"/>
              </w:rPr>
              <w:t>1.826</w:t>
            </w:r>
          </w:p>
        </w:tc>
      </w:tr>
      <w:tr w:rsidR="00000000">
        <w:tblPrEx>
          <w:tblCellMar>
            <w:top w:w="0" w:type="dxa"/>
            <w:bottom w:w="0" w:type="dxa"/>
          </w:tblCellMar>
        </w:tblPrEx>
        <w:tc>
          <w:tcPr>
            <w:tcW w:w="2013" w:type="dxa"/>
          </w:tcPr>
          <w:p w:rsidR="00000000" w:rsidRDefault="00000000">
            <w:pPr>
              <w:spacing w:before="26" w:after="26"/>
              <w:rPr>
                <w:sz w:val="20"/>
              </w:rPr>
            </w:pPr>
            <w:r>
              <w:rPr>
                <w:sz w:val="20"/>
              </w:rPr>
              <w:t>Polonia</w:t>
            </w:r>
          </w:p>
        </w:tc>
        <w:tc>
          <w:tcPr>
            <w:tcW w:w="1134" w:type="dxa"/>
            <w:vAlign w:val="bottom"/>
          </w:tcPr>
          <w:p w:rsidR="00000000" w:rsidRDefault="00000000">
            <w:pPr>
              <w:spacing w:before="26" w:after="26"/>
              <w:jc w:val="right"/>
              <w:rPr>
                <w:sz w:val="20"/>
              </w:rPr>
            </w:pPr>
            <w:r>
              <w:rPr>
                <w:sz w:val="20"/>
              </w:rPr>
              <w:t>312.677</w:t>
            </w:r>
          </w:p>
        </w:tc>
        <w:tc>
          <w:tcPr>
            <w:tcW w:w="992" w:type="dxa"/>
            <w:vAlign w:val="bottom"/>
          </w:tcPr>
          <w:p w:rsidR="00000000" w:rsidRDefault="00000000">
            <w:pPr>
              <w:spacing w:before="26" w:after="26"/>
              <w:jc w:val="right"/>
              <w:rPr>
                <w:sz w:val="20"/>
              </w:rPr>
            </w:pPr>
            <w:r>
              <w:rPr>
                <w:sz w:val="20"/>
              </w:rPr>
              <w:t>38.590</w:t>
            </w:r>
          </w:p>
        </w:tc>
        <w:tc>
          <w:tcPr>
            <w:tcW w:w="992" w:type="dxa"/>
            <w:vAlign w:val="bottom"/>
          </w:tcPr>
          <w:p w:rsidR="00000000" w:rsidRDefault="00000000">
            <w:pPr>
              <w:spacing w:before="26" w:after="26"/>
              <w:jc w:val="right"/>
              <w:rPr>
                <w:sz w:val="20"/>
              </w:rPr>
            </w:pPr>
            <w:r>
              <w:rPr>
                <w:sz w:val="20"/>
              </w:rPr>
              <w:t>36.853</w:t>
            </w:r>
          </w:p>
        </w:tc>
        <w:tc>
          <w:tcPr>
            <w:tcW w:w="1616" w:type="dxa"/>
            <w:vAlign w:val="bottom"/>
          </w:tcPr>
          <w:p w:rsidR="00000000" w:rsidRDefault="00000000">
            <w:pPr>
              <w:spacing w:before="26" w:after="26"/>
              <w:jc w:val="right"/>
              <w:rPr>
                <w:sz w:val="20"/>
              </w:rPr>
            </w:pPr>
            <w:r>
              <w:rPr>
                <w:sz w:val="20"/>
              </w:rPr>
              <w:t>43</w:t>
            </w:r>
          </w:p>
        </w:tc>
        <w:tc>
          <w:tcPr>
            <w:tcW w:w="1329" w:type="dxa"/>
            <w:vAlign w:val="bottom"/>
          </w:tcPr>
          <w:p w:rsidR="00000000" w:rsidRDefault="00000000">
            <w:pPr>
              <w:spacing w:before="26" w:after="26"/>
              <w:jc w:val="right"/>
              <w:rPr>
                <w:sz w:val="20"/>
              </w:rPr>
            </w:pPr>
            <w:r>
              <w:rPr>
                <w:sz w:val="20"/>
              </w:rPr>
              <w:t>9.514</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777</w:t>
            </w:r>
          </w:p>
        </w:tc>
        <w:tc>
          <w:tcPr>
            <w:tcW w:w="1264" w:type="dxa"/>
            <w:vAlign w:val="bottom"/>
          </w:tcPr>
          <w:p w:rsidR="00000000" w:rsidRDefault="00000000">
            <w:pPr>
              <w:spacing w:before="26" w:after="26"/>
              <w:jc w:val="right"/>
              <w:rPr>
                <w:sz w:val="20"/>
              </w:rPr>
            </w:pPr>
            <w:r>
              <w:rPr>
                <w:sz w:val="20"/>
              </w:rPr>
              <w:t>10.291</w:t>
            </w:r>
          </w:p>
        </w:tc>
      </w:tr>
      <w:tr w:rsidR="00000000">
        <w:tblPrEx>
          <w:tblCellMar>
            <w:top w:w="0" w:type="dxa"/>
            <w:bottom w:w="0" w:type="dxa"/>
          </w:tblCellMar>
        </w:tblPrEx>
        <w:tc>
          <w:tcPr>
            <w:tcW w:w="2013" w:type="dxa"/>
          </w:tcPr>
          <w:p w:rsidR="00000000" w:rsidRDefault="00000000">
            <w:pPr>
              <w:spacing w:before="26" w:after="26"/>
              <w:rPr>
                <w:sz w:val="20"/>
              </w:rPr>
            </w:pPr>
            <w:r>
              <w:rPr>
                <w:sz w:val="20"/>
              </w:rPr>
              <w:t>Portugal</w:t>
            </w:r>
          </w:p>
        </w:tc>
        <w:tc>
          <w:tcPr>
            <w:tcW w:w="1134" w:type="dxa"/>
            <w:vAlign w:val="bottom"/>
          </w:tcPr>
          <w:p w:rsidR="00000000" w:rsidRDefault="00000000">
            <w:pPr>
              <w:spacing w:before="26" w:after="26"/>
              <w:jc w:val="right"/>
              <w:rPr>
                <w:sz w:val="20"/>
              </w:rPr>
            </w:pPr>
            <w:r>
              <w:rPr>
                <w:sz w:val="20"/>
              </w:rPr>
              <w:t>92.389</w:t>
            </w:r>
          </w:p>
        </w:tc>
        <w:tc>
          <w:tcPr>
            <w:tcW w:w="992" w:type="dxa"/>
            <w:vAlign w:val="bottom"/>
          </w:tcPr>
          <w:p w:rsidR="00000000" w:rsidRDefault="00000000">
            <w:pPr>
              <w:spacing w:before="26" w:after="26"/>
              <w:jc w:val="right"/>
              <w:rPr>
                <w:sz w:val="20"/>
              </w:rPr>
            </w:pPr>
            <w:r>
              <w:rPr>
                <w:sz w:val="20"/>
              </w:rPr>
              <w:t>10.800</w:t>
            </w:r>
          </w:p>
        </w:tc>
        <w:tc>
          <w:tcPr>
            <w:tcW w:w="992" w:type="dxa"/>
            <w:vAlign w:val="bottom"/>
          </w:tcPr>
          <w:p w:rsidR="00000000" w:rsidRDefault="00000000">
            <w:pPr>
              <w:spacing w:before="26" w:after="26"/>
              <w:jc w:val="right"/>
              <w:rPr>
                <w:sz w:val="20"/>
              </w:rPr>
            </w:pPr>
            <w:r>
              <w:rPr>
                <w:sz w:val="20"/>
              </w:rPr>
              <w:t>9.948</w:t>
            </w:r>
          </w:p>
        </w:tc>
        <w:tc>
          <w:tcPr>
            <w:tcW w:w="1616" w:type="dxa"/>
            <w:vAlign w:val="bottom"/>
          </w:tcPr>
          <w:p w:rsidR="00000000" w:rsidRDefault="00000000">
            <w:pPr>
              <w:spacing w:before="26" w:after="26"/>
              <w:jc w:val="right"/>
              <w:rPr>
                <w:sz w:val="20"/>
              </w:rPr>
            </w:pPr>
            <w:r>
              <w:rPr>
                <w:sz w:val="20"/>
              </w:rPr>
              <w:t>21</w:t>
            </w:r>
          </w:p>
        </w:tc>
        <w:tc>
          <w:tcPr>
            <w:tcW w:w="1329" w:type="dxa"/>
            <w:vAlign w:val="bottom"/>
          </w:tcPr>
          <w:p w:rsidR="00000000" w:rsidRDefault="00000000">
            <w:pPr>
              <w:spacing w:before="26" w:after="26"/>
              <w:jc w:val="right"/>
              <w:rPr>
                <w:sz w:val="20"/>
              </w:rPr>
            </w:pPr>
            <w:r>
              <w:rPr>
                <w:sz w:val="20"/>
              </w:rPr>
              <w:t>4.346</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2.516</w:t>
            </w:r>
          </w:p>
        </w:tc>
        <w:tc>
          <w:tcPr>
            <w:tcW w:w="1264" w:type="dxa"/>
            <w:vAlign w:val="bottom"/>
          </w:tcPr>
          <w:p w:rsidR="00000000" w:rsidRDefault="00000000">
            <w:pPr>
              <w:spacing w:before="26" w:after="26"/>
              <w:jc w:val="right"/>
              <w:rPr>
                <w:sz w:val="20"/>
              </w:rPr>
            </w:pPr>
            <w:r>
              <w:rPr>
                <w:sz w:val="20"/>
              </w:rPr>
              <w:t>6.862</w:t>
            </w:r>
          </w:p>
        </w:tc>
      </w:tr>
      <w:tr w:rsidR="00000000">
        <w:tblPrEx>
          <w:tblCellMar>
            <w:top w:w="0" w:type="dxa"/>
            <w:bottom w:w="0" w:type="dxa"/>
          </w:tblCellMar>
        </w:tblPrEx>
        <w:tc>
          <w:tcPr>
            <w:tcW w:w="2013" w:type="dxa"/>
          </w:tcPr>
          <w:p w:rsidR="00000000" w:rsidRDefault="00000000">
            <w:pPr>
              <w:spacing w:before="26" w:after="26"/>
              <w:rPr>
                <w:sz w:val="20"/>
              </w:rPr>
            </w:pPr>
            <w:r>
              <w:rPr>
                <w:sz w:val="20"/>
              </w:rPr>
              <w:t>República Checa</w:t>
            </w:r>
          </w:p>
        </w:tc>
        <w:tc>
          <w:tcPr>
            <w:tcW w:w="1134" w:type="dxa"/>
            <w:vAlign w:val="bottom"/>
          </w:tcPr>
          <w:p w:rsidR="00000000" w:rsidRDefault="00000000">
            <w:pPr>
              <w:spacing w:before="26" w:after="26"/>
              <w:jc w:val="right"/>
              <w:rPr>
                <w:sz w:val="20"/>
              </w:rPr>
            </w:pPr>
            <w:r>
              <w:rPr>
                <w:sz w:val="20"/>
              </w:rPr>
              <w:t>78.426</w:t>
            </w:r>
          </w:p>
        </w:tc>
        <w:tc>
          <w:tcPr>
            <w:tcW w:w="992" w:type="dxa"/>
            <w:vAlign w:val="bottom"/>
          </w:tcPr>
          <w:p w:rsidR="00000000" w:rsidRDefault="00000000">
            <w:pPr>
              <w:spacing w:before="26" w:after="26"/>
              <w:jc w:val="right"/>
              <w:rPr>
                <w:sz w:val="20"/>
              </w:rPr>
            </w:pPr>
            <w:r>
              <w:rPr>
                <w:sz w:val="20"/>
              </w:rPr>
              <w:t>10.330</w:t>
            </w:r>
          </w:p>
        </w:tc>
        <w:tc>
          <w:tcPr>
            <w:tcW w:w="992" w:type="dxa"/>
            <w:vAlign w:val="bottom"/>
          </w:tcPr>
          <w:p w:rsidR="00000000" w:rsidRDefault="00000000">
            <w:pPr>
              <w:spacing w:before="26" w:after="26"/>
              <w:jc w:val="right"/>
              <w:rPr>
                <w:sz w:val="20"/>
              </w:rPr>
            </w:pPr>
            <w:r>
              <w:rPr>
                <w:sz w:val="20"/>
              </w:rPr>
              <w:t>7.322</w:t>
            </w:r>
          </w:p>
        </w:tc>
        <w:tc>
          <w:tcPr>
            <w:tcW w:w="1616" w:type="dxa"/>
            <w:vAlign w:val="bottom"/>
          </w:tcPr>
          <w:p w:rsidR="00000000" w:rsidRDefault="00000000">
            <w:pPr>
              <w:spacing w:before="26" w:after="26"/>
              <w:jc w:val="right"/>
              <w:rPr>
                <w:sz w:val="20"/>
              </w:rPr>
            </w:pPr>
            <w:r>
              <w:rPr>
                <w:sz w:val="20"/>
              </w:rPr>
              <w:t>9</w:t>
            </w:r>
          </w:p>
        </w:tc>
        <w:tc>
          <w:tcPr>
            <w:tcW w:w="1329" w:type="dxa"/>
            <w:vAlign w:val="bottom"/>
          </w:tcPr>
          <w:p w:rsidR="00000000" w:rsidRDefault="00000000">
            <w:pPr>
              <w:spacing w:before="26" w:after="26"/>
              <w:jc w:val="right"/>
              <w:rPr>
                <w:sz w:val="20"/>
              </w:rPr>
            </w:pPr>
            <w:r>
              <w:rPr>
                <w:sz w:val="20"/>
              </w:rPr>
              <w:t>3.119</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25</w:t>
            </w:r>
          </w:p>
        </w:tc>
        <w:tc>
          <w:tcPr>
            <w:tcW w:w="1264" w:type="dxa"/>
            <w:vAlign w:val="bottom"/>
          </w:tcPr>
          <w:p w:rsidR="00000000" w:rsidRDefault="00000000">
            <w:pPr>
              <w:spacing w:before="26" w:after="26"/>
              <w:jc w:val="right"/>
              <w:rPr>
                <w:sz w:val="20"/>
              </w:rPr>
            </w:pPr>
            <w:r>
              <w:rPr>
                <w:sz w:val="20"/>
              </w:rPr>
              <w:t>3.144</w:t>
            </w:r>
          </w:p>
        </w:tc>
      </w:tr>
      <w:tr w:rsidR="00000000">
        <w:tblPrEx>
          <w:tblCellMar>
            <w:top w:w="0" w:type="dxa"/>
            <w:bottom w:w="0" w:type="dxa"/>
          </w:tblCellMar>
        </w:tblPrEx>
        <w:tc>
          <w:tcPr>
            <w:tcW w:w="2013" w:type="dxa"/>
          </w:tcPr>
          <w:p w:rsidR="00000000" w:rsidRDefault="00000000">
            <w:pPr>
              <w:spacing w:before="26" w:after="26"/>
              <w:ind w:left="113" w:hanging="113"/>
              <w:rPr>
                <w:sz w:val="20"/>
              </w:rPr>
            </w:pPr>
            <w:r>
              <w:rPr>
                <w:sz w:val="20"/>
              </w:rPr>
              <w:t xml:space="preserve">República de </w:t>
            </w:r>
            <w:proofErr w:type="spellStart"/>
            <w:r>
              <w:rPr>
                <w:sz w:val="20"/>
              </w:rPr>
              <w:t>Moldova</w:t>
            </w:r>
            <w:proofErr w:type="spellEnd"/>
          </w:p>
        </w:tc>
        <w:tc>
          <w:tcPr>
            <w:tcW w:w="1134" w:type="dxa"/>
            <w:vAlign w:val="bottom"/>
          </w:tcPr>
          <w:p w:rsidR="00000000" w:rsidRDefault="00000000">
            <w:pPr>
              <w:spacing w:before="26" w:after="26"/>
              <w:jc w:val="right"/>
              <w:rPr>
                <w:sz w:val="20"/>
              </w:rPr>
            </w:pPr>
            <w:r>
              <w:rPr>
                <w:sz w:val="20"/>
              </w:rPr>
              <w:t>33.700</w:t>
            </w:r>
          </w:p>
        </w:tc>
        <w:tc>
          <w:tcPr>
            <w:tcW w:w="992" w:type="dxa"/>
            <w:vAlign w:val="bottom"/>
          </w:tcPr>
          <w:p w:rsidR="00000000" w:rsidRDefault="00000000">
            <w:pPr>
              <w:spacing w:before="26" w:after="26"/>
              <w:jc w:val="right"/>
              <w:rPr>
                <w:sz w:val="20"/>
              </w:rPr>
            </w:pPr>
            <w:r>
              <w:rPr>
                <w:sz w:val="20"/>
              </w:rPr>
              <w:t>4.340</w:t>
            </w:r>
          </w:p>
        </w:tc>
        <w:tc>
          <w:tcPr>
            <w:tcW w:w="992" w:type="dxa"/>
            <w:vAlign w:val="bottom"/>
          </w:tcPr>
          <w:p w:rsidR="00000000" w:rsidRDefault="00000000">
            <w:pPr>
              <w:spacing w:before="26" w:after="26"/>
              <w:jc w:val="right"/>
              <w:rPr>
                <w:sz w:val="20"/>
              </w:rPr>
            </w:pPr>
            <w:r>
              <w:rPr>
                <w:sz w:val="20"/>
              </w:rPr>
              <w:t>15</w:t>
            </w:r>
          </w:p>
        </w:tc>
        <w:tc>
          <w:tcPr>
            <w:tcW w:w="1616" w:type="dxa"/>
            <w:vAlign w:val="bottom"/>
          </w:tcPr>
          <w:p w:rsidR="00000000" w:rsidRDefault="00000000">
            <w:pPr>
              <w:spacing w:before="26" w:after="26"/>
              <w:jc w:val="right"/>
              <w:rPr>
                <w:sz w:val="20"/>
              </w:rPr>
            </w:pPr>
            <w:r>
              <w:rPr>
                <w:sz w:val="20"/>
              </w:rPr>
              <w:t>2</w:t>
            </w:r>
          </w:p>
        </w:tc>
        <w:tc>
          <w:tcPr>
            <w:tcW w:w="1329" w:type="dxa"/>
            <w:vAlign w:val="bottom"/>
          </w:tcPr>
          <w:p w:rsidR="00000000" w:rsidRDefault="00000000">
            <w:pPr>
              <w:spacing w:before="26" w:after="26"/>
              <w:jc w:val="right"/>
              <w:rPr>
                <w:sz w:val="20"/>
              </w:rPr>
            </w:pPr>
            <w:r>
              <w:rPr>
                <w:sz w:val="20"/>
              </w:rPr>
              <w:t>7</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7</w:t>
            </w:r>
          </w:p>
        </w:tc>
      </w:tr>
      <w:tr w:rsidR="00000000">
        <w:tblPrEx>
          <w:tblCellMar>
            <w:top w:w="0" w:type="dxa"/>
            <w:bottom w:w="0" w:type="dxa"/>
          </w:tblCellMar>
        </w:tblPrEx>
        <w:tc>
          <w:tcPr>
            <w:tcW w:w="2013" w:type="dxa"/>
          </w:tcPr>
          <w:p w:rsidR="00000000" w:rsidRDefault="00000000">
            <w:pPr>
              <w:spacing w:before="26" w:after="26"/>
              <w:rPr>
                <w:sz w:val="20"/>
              </w:rPr>
            </w:pPr>
            <w:r>
              <w:rPr>
                <w:sz w:val="20"/>
              </w:rPr>
              <w:t>Rumania</w:t>
            </w:r>
          </w:p>
        </w:tc>
        <w:tc>
          <w:tcPr>
            <w:tcW w:w="1134" w:type="dxa"/>
            <w:vAlign w:val="bottom"/>
          </w:tcPr>
          <w:p w:rsidR="00000000" w:rsidRDefault="00000000">
            <w:pPr>
              <w:spacing w:before="26" w:after="26"/>
              <w:jc w:val="right"/>
              <w:rPr>
                <w:sz w:val="20"/>
              </w:rPr>
            </w:pPr>
            <w:r>
              <w:rPr>
                <w:sz w:val="20"/>
              </w:rPr>
              <w:t>237.500</w:t>
            </w:r>
          </w:p>
        </w:tc>
        <w:tc>
          <w:tcPr>
            <w:tcW w:w="992" w:type="dxa"/>
            <w:vAlign w:val="bottom"/>
          </w:tcPr>
          <w:p w:rsidR="00000000" w:rsidRDefault="00000000">
            <w:pPr>
              <w:spacing w:before="26" w:after="26"/>
              <w:jc w:val="right"/>
              <w:rPr>
                <w:sz w:val="20"/>
              </w:rPr>
            </w:pPr>
            <w:r>
              <w:rPr>
                <w:sz w:val="20"/>
              </w:rPr>
              <w:t>22.680</w:t>
            </w:r>
          </w:p>
        </w:tc>
        <w:tc>
          <w:tcPr>
            <w:tcW w:w="992" w:type="dxa"/>
            <w:vAlign w:val="bottom"/>
          </w:tcPr>
          <w:p w:rsidR="00000000" w:rsidRDefault="00000000">
            <w:pPr>
              <w:spacing w:before="26" w:after="26"/>
              <w:jc w:val="right"/>
              <w:rPr>
                <w:sz w:val="20"/>
              </w:rPr>
            </w:pPr>
            <w:r>
              <w:rPr>
                <w:sz w:val="20"/>
              </w:rPr>
              <w:t>2.654</w:t>
            </w:r>
          </w:p>
        </w:tc>
        <w:tc>
          <w:tcPr>
            <w:tcW w:w="1616" w:type="dxa"/>
            <w:vAlign w:val="bottom"/>
          </w:tcPr>
          <w:p w:rsidR="00000000" w:rsidRDefault="00000000">
            <w:pPr>
              <w:spacing w:before="26" w:after="26"/>
              <w:jc w:val="right"/>
              <w:rPr>
                <w:sz w:val="20"/>
              </w:rPr>
            </w:pPr>
            <w:r>
              <w:rPr>
                <w:sz w:val="20"/>
              </w:rPr>
              <w:t>12</w:t>
            </w:r>
          </w:p>
        </w:tc>
        <w:tc>
          <w:tcPr>
            <w:tcW w:w="1329" w:type="dxa"/>
            <w:vAlign w:val="bottom"/>
          </w:tcPr>
          <w:p w:rsidR="00000000" w:rsidRDefault="00000000">
            <w:pPr>
              <w:spacing w:before="26" w:after="26"/>
              <w:jc w:val="right"/>
              <w:rPr>
                <w:sz w:val="20"/>
              </w:rPr>
            </w:pPr>
            <w:r>
              <w:rPr>
                <w:sz w:val="20"/>
              </w:rPr>
              <w:t>1.799</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14</w:t>
            </w:r>
          </w:p>
        </w:tc>
        <w:tc>
          <w:tcPr>
            <w:tcW w:w="1264" w:type="dxa"/>
            <w:vAlign w:val="bottom"/>
          </w:tcPr>
          <w:p w:rsidR="00000000" w:rsidRDefault="00000000">
            <w:pPr>
              <w:spacing w:before="26" w:after="26"/>
              <w:jc w:val="right"/>
              <w:rPr>
                <w:sz w:val="20"/>
              </w:rPr>
            </w:pPr>
            <w:r>
              <w:rPr>
                <w:sz w:val="20"/>
              </w:rPr>
              <w:t>1.813</w:t>
            </w:r>
          </w:p>
        </w:tc>
      </w:tr>
      <w:tr w:rsidR="00000000">
        <w:tblPrEx>
          <w:tblCellMar>
            <w:top w:w="0" w:type="dxa"/>
            <w:bottom w:w="0" w:type="dxa"/>
          </w:tblCellMar>
        </w:tblPrEx>
        <w:tc>
          <w:tcPr>
            <w:tcW w:w="2013" w:type="dxa"/>
          </w:tcPr>
          <w:p w:rsidR="00000000" w:rsidRDefault="00000000">
            <w:pPr>
              <w:spacing w:before="26" w:after="26"/>
              <w:rPr>
                <w:sz w:val="20"/>
              </w:rPr>
            </w:pPr>
            <w:r>
              <w:rPr>
                <w:sz w:val="20"/>
              </w:rPr>
              <w:t>San Marino</w:t>
            </w:r>
          </w:p>
        </w:tc>
        <w:tc>
          <w:tcPr>
            <w:tcW w:w="1134" w:type="dxa"/>
            <w:vAlign w:val="bottom"/>
          </w:tcPr>
          <w:p w:rsidR="00000000" w:rsidRDefault="00000000">
            <w:pPr>
              <w:spacing w:before="26" w:after="26"/>
              <w:jc w:val="right"/>
              <w:rPr>
                <w:sz w:val="20"/>
              </w:rPr>
            </w:pPr>
            <w:r>
              <w:rPr>
                <w:sz w:val="20"/>
              </w:rPr>
              <w:t>61</w:t>
            </w:r>
          </w:p>
        </w:tc>
        <w:tc>
          <w:tcPr>
            <w:tcW w:w="992" w:type="dxa"/>
            <w:vAlign w:val="bottom"/>
          </w:tcPr>
          <w:p w:rsidR="00000000" w:rsidRDefault="00000000">
            <w:pPr>
              <w:spacing w:before="26" w:after="26"/>
              <w:jc w:val="right"/>
              <w:rPr>
                <w:sz w:val="20"/>
              </w:rPr>
            </w:pPr>
            <w:r>
              <w:rPr>
                <w:sz w:val="20"/>
              </w:rPr>
              <w:t>25</w:t>
            </w:r>
          </w:p>
        </w:tc>
        <w:tc>
          <w:tcPr>
            <w:tcW w:w="992" w:type="dxa"/>
            <w:vAlign w:val="bottom"/>
          </w:tcPr>
          <w:p w:rsidR="00000000" w:rsidRDefault="00000000">
            <w:pPr>
              <w:spacing w:before="26" w:after="26"/>
              <w:jc w:val="right"/>
              <w:rPr>
                <w:sz w:val="20"/>
              </w:rPr>
            </w:pPr>
            <w:r>
              <w:rPr>
                <w:sz w:val="20"/>
              </w:rPr>
              <w:t>24</w:t>
            </w:r>
          </w:p>
        </w:tc>
        <w:tc>
          <w:tcPr>
            <w:tcW w:w="1616" w:type="dxa"/>
            <w:vAlign w:val="bottom"/>
          </w:tcPr>
          <w:p w:rsidR="00000000" w:rsidRDefault="00000000">
            <w:pPr>
              <w:spacing w:before="26" w:after="26"/>
              <w:jc w:val="right"/>
              <w:rPr>
                <w:sz w:val="20"/>
              </w:rPr>
            </w:pPr>
            <w:r>
              <w:rPr>
                <w:sz w:val="20"/>
              </w:rPr>
              <w:t>--</w:t>
            </w:r>
          </w:p>
        </w:tc>
        <w:tc>
          <w:tcPr>
            <w:tcW w:w="1329" w:type="dxa"/>
            <w:vAlign w:val="bottom"/>
          </w:tcPr>
          <w:p w:rsidR="00000000" w:rsidRDefault="00000000">
            <w:pPr>
              <w:spacing w:before="26" w:after="26"/>
              <w:jc w:val="right"/>
              <w:rPr>
                <w:sz w:val="20"/>
              </w:rPr>
            </w:pPr>
            <w:r>
              <w:rPr>
                <w:sz w:val="20"/>
              </w:rPr>
              <w:t>12</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12</w:t>
            </w:r>
          </w:p>
        </w:tc>
      </w:tr>
      <w:tr w:rsidR="00000000">
        <w:tblPrEx>
          <w:tblCellMar>
            <w:top w:w="0" w:type="dxa"/>
            <w:bottom w:w="0" w:type="dxa"/>
          </w:tblCellMar>
        </w:tblPrEx>
        <w:tc>
          <w:tcPr>
            <w:tcW w:w="2013" w:type="dxa"/>
          </w:tcPr>
          <w:p w:rsidR="00000000" w:rsidRDefault="00000000">
            <w:pPr>
              <w:spacing w:before="26" w:after="26"/>
              <w:rPr>
                <w:sz w:val="20"/>
              </w:rPr>
            </w:pPr>
            <w:r>
              <w:rPr>
                <w:sz w:val="20"/>
              </w:rPr>
              <w:t>Suecia</w:t>
            </w:r>
          </w:p>
        </w:tc>
        <w:tc>
          <w:tcPr>
            <w:tcW w:w="1134" w:type="dxa"/>
            <w:vAlign w:val="bottom"/>
          </w:tcPr>
          <w:p w:rsidR="00000000" w:rsidRDefault="00000000">
            <w:pPr>
              <w:spacing w:before="26" w:after="26"/>
              <w:jc w:val="right"/>
              <w:rPr>
                <w:sz w:val="20"/>
              </w:rPr>
            </w:pPr>
            <w:r>
              <w:rPr>
                <w:sz w:val="20"/>
              </w:rPr>
              <w:t>440.945</w:t>
            </w:r>
          </w:p>
        </w:tc>
        <w:tc>
          <w:tcPr>
            <w:tcW w:w="992" w:type="dxa"/>
            <w:vAlign w:val="bottom"/>
          </w:tcPr>
          <w:p w:rsidR="00000000" w:rsidRDefault="00000000">
            <w:pPr>
              <w:spacing w:before="26" w:after="26"/>
              <w:jc w:val="right"/>
              <w:rPr>
                <w:sz w:val="20"/>
              </w:rPr>
            </w:pPr>
            <w:r>
              <w:rPr>
                <w:sz w:val="20"/>
              </w:rPr>
              <w:t>8.830</w:t>
            </w:r>
          </w:p>
        </w:tc>
        <w:tc>
          <w:tcPr>
            <w:tcW w:w="992" w:type="dxa"/>
            <w:vAlign w:val="bottom"/>
          </w:tcPr>
          <w:p w:rsidR="00000000" w:rsidRDefault="00000000">
            <w:pPr>
              <w:spacing w:before="26" w:after="26"/>
              <w:jc w:val="right"/>
              <w:rPr>
                <w:sz w:val="20"/>
              </w:rPr>
            </w:pPr>
            <w:r>
              <w:rPr>
                <w:sz w:val="20"/>
              </w:rPr>
              <w:t>165</w:t>
            </w:r>
          </w:p>
        </w:tc>
        <w:tc>
          <w:tcPr>
            <w:tcW w:w="1616" w:type="dxa"/>
            <w:vAlign w:val="bottom"/>
          </w:tcPr>
          <w:p w:rsidR="00000000" w:rsidRDefault="00000000">
            <w:pPr>
              <w:spacing w:before="26" w:after="26"/>
              <w:jc w:val="right"/>
              <w:rPr>
                <w:sz w:val="20"/>
              </w:rPr>
            </w:pPr>
            <w:r>
              <w:rPr>
                <w:sz w:val="20"/>
              </w:rPr>
              <w:t>1</w:t>
            </w:r>
          </w:p>
        </w:tc>
        <w:tc>
          <w:tcPr>
            <w:tcW w:w="1329" w:type="dxa"/>
            <w:vAlign w:val="bottom"/>
          </w:tcPr>
          <w:p w:rsidR="00000000" w:rsidRDefault="00000000">
            <w:pPr>
              <w:spacing w:before="26" w:after="26"/>
              <w:jc w:val="right"/>
              <w:rPr>
                <w:sz w:val="20"/>
              </w:rPr>
            </w:pPr>
            <w:r>
              <w:rPr>
                <w:sz w:val="20"/>
              </w:rPr>
              <w:t>40</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w:t>
            </w:r>
          </w:p>
        </w:tc>
        <w:tc>
          <w:tcPr>
            <w:tcW w:w="1264" w:type="dxa"/>
            <w:vAlign w:val="bottom"/>
          </w:tcPr>
          <w:p w:rsidR="00000000" w:rsidRDefault="00000000">
            <w:pPr>
              <w:spacing w:before="26" w:after="26"/>
              <w:jc w:val="right"/>
              <w:rPr>
                <w:sz w:val="20"/>
              </w:rPr>
            </w:pPr>
            <w:r>
              <w:rPr>
                <w:sz w:val="20"/>
              </w:rPr>
              <w:t>40</w:t>
            </w:r>
          </w:p>
        </w:tc>
      </w:tr>
      <w:tr w:rsidR="00000000">
        <w:tblPrEx>
          <w:tblCellMar>
            <w:top w:w="0" w:type="dxa"/>
            <w:bottom w:w="0" w:type="dxa"/>
          </w:tblCellMar>
        </w:tblPrEx>
        <w:tc>
          <w:tcPr>
            <w:tcW w:w="2013" w:type="dxa"/>
          </w:tcPr>
          <w:p w:rsidR="00000000" w:rsidRDefault="00000000">
            <w:pPr>
              <w:spacing w:before="26" w:after="26"/>
              <w:rPr>
                <w:sz w:val="20"/>
              </w:rPr>
            </w:pPr>
            <w:r>
              <w:rPr>
                <w:sz w:val="20"/>
              </w:rPr>
              <w:t>Suiza</w:t>
            </w:r>
          </w:p>
        </w:tc>
        <w:tc>
          <w:tcPr>
            <w:tcW w:w="1134" w:type="dxa"/>
            <w:vAlign w:val="bottom"/>
          </w:tcPr>
          <w:p w:rsidR="00000000" w:rsidRDefault="00000000">
            <w:pPr>
              <w:spacing w:before="26" w:after="26"/>
              <w:jc w:val="right"/>
              <w:rPr>
                <w:sz w:val="20"/>
              </w:rPr>
            </w:pPr>
            <w:r>
              <w:rPr>
                <w:sz w:val="20"/>
              </w:rPr>
              <w:t>41.293</w:t>
            </w:r>
          </w:p>
        </w:tc>
        <w:tc>
          <w:tcPr>
            <w:tcW w:w="992" w:type="dxa"/>
            <w:vAlign w:val="bottom"/>
          </w:tcPr>
          <w:p w:rsidR="00000000" w:rsidRDefault="00000000">
            <w:pPr>
              <w:spacing w:before="26" w:after="26"/>
              <w:jc w:val="right"/>
              <w:rPr>
                <w:sz w:val="20"/>
              </w:rPr>
            </w:pPr>
            <w:r>
              <w:rPr>
                <w:sz w:val="20"/>
              </w:rPr>
              <w:t>7.040</w:t>
            </w:r>
          </w:p>
        </w:tc>
        <w:tc>
          <w:tcPr>
            <w:tcW w:w="992" w:type="dxa"/>
            <w:vAlign w:val="bottom"/>
          </w:tcPr>
          <w:p w:rsidR="00000000" w:rsidRDefault="00000000">
            <w:pPr>
              <w:spacing w:before="26" w:after="26"/>
              <w:jc w:val="right"/>
              <w:rPr>
                <w:sz w:val="20"/>
              </w:rPr>
            </w:pPr>
            <w:r>
              <w:rPr>
                <w:sz w:val="20"/>
              </w:rPr>
              <w:t>3.266</w:t>
            </w:r>
          </w:p>
        </w:tc>
        <w:tc>
          <w:tcPr>
            <w:tcW w:w="1616" w:type="dxa"/>
            <w:vAlign w:val="bottom"/>
          </w:tcPr>
          <w:p w:rsidR="00000000" w:rsidRDefault="00000000">
            <w:pPr>
              <w:spacing w:before="26" w:after="26"/>
              <w:jc w:val="right"/>
              <w:rPr>
                <w:sz w:val="20"/>
              </w:rPr>
            </w:pPr>
            <w:r>
              <w:rPr>
                <w:sz w:val="20"/>
              </w:rPr>
              <w:t>8</w:t>
            </w:r>
          </w:p>
        </w:tc>
        <w:tc>
          <w:tcPr>
            <w:tcW w:w="1329" w:type="dxa"/>
            <w:vAlign w:val="bottom"/>
          </w:tcPr>
          <w:p w:rsidR="00000000" w:rsidRDefault="00000000">
            <w:pPr>
              <w:spacing w:before="26" w:after="26"/>
              <w:jc w:val="right"/>
              <w:rPr>
                <w:sz w:val="20"/>
              </w:rPr>
            </w:pPr>
            <w:r>
              <w:rPr>
                <w:sz w:val="20"/>
              </w:rPr>
              <w:t>1.668</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270</w:t>
            </w:r>
          </w:p>
        </w:tc>
        <w:tc>
          <w:tcPr>
            <w:tcW w:w="1264" w:type="dxa"/>
            <w:vAlign w:val="bottom"/>
          </w:tcPr>
          <w:p w:rsidR="00000000" w:rsidRDefault="00000000">
            <w:pPr>
              <w:spacing w:before="26" w:after="26"/>
              <w:jc w:val="right"/>
              <w:rPr>
                <w:sz w:val="20"/>
              </w:rPr>
            </w:pPr>
            <w:r>
              <w:rPr>
                <w:sz w:val="20"/>
              </w:rPr>
              <w:t>1.938</w:t>
            </w:r>
          </w:p>
        </w:tc>
      </w:tr>
      <w:tr w:rsidR="00000000">
        <w:tblPrEx>
          <w:tblCellMar>
            <w:top w:w="0" w:type="dxa"/>
            <w:bottom w:w="0" w:type="dxa"/>
          </w:tblCellMar>
        </w:tblPrEx>
        <w:tc>
          <w:tcPr>
            <w:tcW w:w="2013" w:type="dxa"/>
          </w:tcPr>
          <w:p w:rsidR="00000000" w:rsidRDefault="00000000">
            <w:pPr>
              <w:spacing w:before="26" w:after="26"/>
              <w:rPr>
                <w:sz w:val="20"/>
              </w:rPr>
            </w:pPr>
            <w:r>
              <w:rPr>
                <w:sz w:val="20"/>
              </w:rPr>
              <w:t>Ucrania</w:t>
            </w:r>
          </w:p>
        </w:tc>
        <w:tc>
          <w:tcPr>
            <w:tcW w:w="1134" w:type="dxa"/>
            <w:vAlign w:val="bottom"/>
          </w:tcPr>
          <w:p w:rsidR="00000000" w:rsidRDefault="00000000">
            <w:pPr>
              <w:spacing w:before="26" w:after="26"/>
              <w:jc w:val="right"/>
              <w:rPr>
                <w:sz w:val="20"/>
              </w:rPr>
            </w:pPr>
            <w:r>
              <w:rPr>
                <w:sz w:val="20"/>
              </w:rPr>
              <w:t>603.700</w:t>
            </w:r>
          </w:p>
        </w:tc>
        <w:tc>
          <w:tcPr>
            <w:tcW w:w="992" w:type="dxa"/>
            <w:vAlign w:val="bottom"/>
          </w:tcPr>
          <w:p w:rsidR="00000000" w:rsidRDefault="00000000">
            <w:pPr>
              <w:spacing w:before="26" w:after="26"/>
              <w:jc w:val="right"/>
              <w:rPr>
                <w:sz w:val="20"/>
              </w:rPr>
            </w:pPr>
            <w:r>
              <w:rPr>
                <w:sz w:val="20"/>
              </w:rPr>
              <w:t>51.640</w:t>
            </w:r>
          </w:p>
        </w:tc>
        <w:tc>
          <w:tcPr>
            <w:tcW w:w="992" w:type="dxa"/>
            <w:vAlign w:val="bottom"/>
          </w:tcPr>
          <w:p w:rsidR="00000000" w:rsidRDefault="00000000">
            <w:pPr>
              <w:spacing w:before="26" w:after="26"/>
              <w:jc w:val="right"/>
              <w:rPr>
                <w:sz w:val="20"/>
              </w:rPr>
            </w:pPr>
            <w:r>
              <w:rPr>
                <w:sz w:val="20"/>
              </w:rPr>
              <w:t>5.752</w:t>
            </w:r>
          </w:p>
        </w:tc>
        <w:tc>
          <w:tcPr>
            <w:tcW w:w="1616" w:type="dxa"/>
            <w:vAlign w:val="bottom"/>
          </w:tcPr>
          <w:p w:rsidR="00000000" w:rsidRDefault="00000000">
            <w:pPr>
              <w:spacing w:before="26" w:after="26"/>
              <w:jc w:val="right"/>
              <w:rPr>
                <w:sz w:val="20"/>
              </w:rPr>
            </w:pPr>
            <w:r>
              <w:rPr>
                <w:sz w:val="20"/>
              </w:rPr>
              <w:t>14</w:t>
            </w:r>
          </w:p>
        </w:tc>
        <w:tc>
          <w:tcPr>
            <w:tcW w:w="1329" w:type="dxa"/>
            <w:vAlign w:val="bottom"/>
          </w:tcPr>
          <w:p w:rsidR="00000000" w:rsidRDefault="00000000">
            <w:pPr>
              <w:spacing w:before="26" w:after="26"/>
              <w:jc w:val="right"/>
              <w:rPr>
                <w:sz w:val="20"/>
              </w:rPr>
            </w:pPr>
            <w:r>
              <w:rPr>
                <w:sz w:val="20"/>
              </w:rPr>
              <w:t>3.323</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141</w:t>
            </w:r>
          </w:p>
        </w:tc>
        <w:tc>
          <w:tcPr>
            <w:tcW w:w="1264" w:type="dxa"/>
            <w:vAlign w:val="bottom"/>
          </w:tcPr>
          <w:p w:rsidR="00000000" w:rsidRDefault="00000000">
            <w:pPr>
              <w:spacing w:before="26" w:after="26"/>
              <w:jc w:val="right"/>
              <w:rPr>
                <w:sz w:val="20"/>
              </w:rPr>
            </w:pPr>
            <w:r>
              <w:rPr>
                <w:sz w:val="20"/>
              </w:rPr>
              <w:t>3.464</w:t>
            </w:r>
          </w:p>
        </w:tc>
      </w:tr>
      <w:tr w:rsidR="00000000">
        <w:tblPrEx>
          <w:tblCellMar>
            <w:top w:w="0" w:type="dxa"/>
            <w:bottom w:w="0" w:type="dxa"/>
          </w:tblCellMar>
        </w:tblPrEx>
        <w:tc>
          <w:tcPr>
            <w:tcW w:w="2013" w:type="dxa"/>
          </w:tcPr>
          <w:p w:rsidR="00000000" w:rsidRDefault="00000000">
            <w:pPr>
              <w:spacing w:before="26" w:after="26"/>
              <w:rPr>
                <w:sz w:val="20"/>
              </w:rPr>
            </w:pPr>
            <w:r>
              <w:rPr>
                <w:sz w:val="20"/>
              </w:rPr>
              <w:t>Yugoslavia</w:t>
            </w:r>
          </w:p>
        </w:tc>
        <w:tc>
          <w:tcPr>
            <w:tcW w:w="1134" w:type="dxa"/>
            <w:vAlign w:val="bottom"/>
          </w:tcPr>
          <w:p w:rsidR="00000000" w:rsidRDefault="00000000">
            <w:pPr>
              <w:spacing w:before="26" w:after="26"/>
              <w:jc w:val="right"/>
              <w:rPr>
                <w:sz w:val="20"/>
              </w:rPr>
            </w:pPr>
            <w:r>
              <w:rPr>
                <w:sz w:val="20"/>
              </w:rPr>
              <w:t>81.376</w:t>
            </w:r>
          </w:p>
        </w:tc>
        <w:tc>
          <w:tcPr>
            <w:tcW w:w="992" w:type="dxa"/>
            <w:vAlign w:val="bottom"/>
          </w:tcPr>
          <w:p w:rsidR="00000000" w:rsidRDefault="00000000">
            <w:pPr>
              <w:spacing w:before="26" w:after="26"/>
              <w:jc w:val="right"/>
              <w:rPr>
                <w:sz w:val="20"/>
              </w:rPr>
            </w:pPr>
            <w:r>
              <w:rPr>
                <w:sz w:val="20"/>
              </w:rPr>
              <w:t>7.931</w:t>
            </w:r>
          </w:p>
        </w:tc>
        <w:tc>
          <w:tcPr>
            <w:tcW w:w="992" w:type="dxa"/>
            <w:vAlign w:val="bottom"/>
          </w:tcPr>
          <w:p w:rsidR="00000000" w:rsidRDefault="00000000">
            <w:pPr>
              <w:spacing w:before="26" w:after="26"/>
              <w:jc w:val="right"/>
              <w:rPr>
                <w:sz w:val="20"/>
              </w:rPr>
            </w:pPr>
            <w:r>
              <w:rPr>
                <w:sz w:val="20"/>
              </w:rPr>
              <w:t>446</w:t>
            </w:r>
          </w:p>
        </w:tc>
        <w:tc>
          <w:tcPr>
            <w:tcW w:w="1616" w:type="dxa"/>
            <w:vAlign w:val="bottom"/>
          </w:tcPr>
          <w:p w:rsidR="00000000" w:rsidRDefault="00000000">
            <w:pPr>
              <w:spacing w:before="26" w:after="26"/>
              <w:jc w:val="right"/>
              <w:rPr>
                <w:sz w:val="20"/>
              </w:rPr>
            </w:pPr>
            <w:r>
              <w:rPr>
                <w:sz w:val="20"/>
              </w:rPr>
              <w:t>5</w:t>
            </w:r>
          </w:p>
        </w:tc>
        <w:tc>
          <w:tcPr>
            <w:tcW w:w="1329" w:type="dxa"/>
            <w:vAlign w:val="bottom"/>
          </w:tcPr>
          <w:p w:rsidR="00000000" w:rsidRDefault="00000000">
            <w:pPr>
              <w:spacing w:before="26" w:after="26"/>
              <w:jc w:val="right"/>
              <w:rPr>
                <w:sz w:val="20"/>
              </w:rPr>
            </w:pPr>
            <w:r>
              <w:rPr>
                <w:sz w:val="20"/>
              </w:rPr>
              <w:t>214</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w:t>
            </w:r>
          </w:p>
        </w:tc>
        <w:tc>
          <w:tcPr>
            <w:tcW w:w="1329" w:type="dxa"/>
            <w:gridSpan w:val="2"/>
            <w:vAlign w:val="bottom"/>
          </w:tcPr>
          <w:p w:rsidR="00000000" w:rsidRDefault="00000000">
            <w:pPr>
              <w:spacing w:before="26" w:after="26"/>
              <w:jc w:val="right"/>
              <w:rPr>
                <w:sz w:val="20"/>
              </w:rPr>
            </w:pPr>
            <w:r>
              <w:rPr>
                <w:sz w:val="20"/>
              </w:rPr>
              <w:t>5</w:t>
            </w:r>
          </w:p>
        </w:tc>
        <w:tc>
          <w:tcPr>
            <w:tcW w:w="1264" w:type="dxa"/>
            <w:vAlign w:val="bottom"/>
          </w:tcPr>
          <w:p w:rsidR="00000000" w:rsidRDefault="00000000">
            <w:pPr>
              <w:spacing w:before="26" w:after="26"/>
              <w:jc w:val="right"/>
              <w:rPr>
                <w:sz w:val="20"/>
              </w:rPr>
            </w:pPr>
            <w:r>
              <w:rPr>
                <w:sz w:val="20"/>
              </w:rPr>
              <w:t>219</w:t>
            </w:r>
          </w:p>
        </w:tc>
      </w:tr>
      <w:tr w:rsidR="00000000">
        <w:tblPrEx>
          <w:tblCellMar>
            <w:top w:w="0" w:type="dxa"/>
            <w:bottom w:w="0" w:type="dxa"/>
          </w:tblCellMar>
        </w:tblPrEx>
        <w:tc>
          <w:tcPr>
            <w:tcW w:w="2013" w:type="dxa"/>
          </w:tcPr>
          <w:p w:rsidR="00000000" w:rsidRDefault="00000000">
            <w:pPr>
              <w:tabs>
                <w:tab w:val="left" w:pos="284"/>
              </w:tabs>
              <w:spacing w:before="26" w:after="26"/>
              <w:rPr>
                <w:sz w:val="20"/>
              </w:rPr>
            </w:pPr>
            <w:r>
              <w:rPr>
                <w:sz w:val="20"/>
              </w:rPr>
              <w:tab/>
              <w:t>Total Europa</w:t>
            </w:r>
          </w:p>
        </w:tc>
        <w:tc>
          <w:tcPr>
            <w:tcW w:w="1134" w:type="dxa"/>
            <w:vAlign w:val="bottom"/>
          </w:tcPr>
          <w:p w:rsidR="00000000" w:rsidRDefault="00000000">
            <w:pPr>
              <w:spacing w:before="26" w:after="26"/>
              <w:jc w:val="right"/>
              <w:rPr>
                <w:sz w:val="20"/>
              </w:rPr>
            </w:pPr>
            <w:r>
              <w:rPr>
                <w:sz w:val="20"/>
              </w:rPr>
              <w:t>10.504.507</w:t>
            </w:r>
          </w:p>
        </w:tc>
        <w:tc>
          <w:tcPr>
            <w:tcW w:w="992" w:type="dxa"/>
            <w:vAlign w:val="bottom"/>
          </w:tcPr>
          <w:p w:rsidR="00000000" w:rsidRDefault="00000000">
            <w:pPr>
              <w:spacing w:before="26" w:after="26"/>
              <w:jc w:val="right"/>
              <w:rPr>
                <w:sz w:val="20"/>
              </w:rPr>
            </w:pPr>
            <w:r>
              <w:rPr>
                <w:sz w:val="20"/>
              </w:rPr>
              <w:t>711.497</w:t>
            </w:r>
          </w:p>
        </w:tc>
        <w:tc>
          <w:tcPr>
            <w:tcW w:w="992" w:type="dxa"/>
            <w:vAlign w:val="bottom"/>
          </w:tcPr>
          <w:p w:rsidR="00000000" w:rsidRDefault="00000000">
            <w:pPr>
              <w:spacing w:before="26" w:after="26"/>
              <w:jc w:val="right"/>
              <w:rPr>
                <w:sz w:val="20"/>
              </w:rPr>
            </w:pPr>
            <w:r>
              <w:rPr>
                <w:sz w:val="20"/>
              </w:rPr>
              <w:t>288.953</w:t>
            </w:r>
          </w:p>
        </w:tc>
        <w:tc>
          <w:tcPr>
            <w:tcW w:w="1616" w:type="dxa"/>
            <w:vAlign w:val="bottom"/>
          </w:tcPr>
          <w:p w:rsidR="00000000" w:rsidRDefault="00000000">
            <w:pPr>
              <w:spacing w:before="26" w:after="26"/>
              <w:jc w:val="right"/>
              <w:rPr>
                <w:sz w:val="20"/>
              </w:rPr>
            </w:pPr>
            <w:r>
              <w:rPr>
                <w:sz w:val="20"/>
              </w:rPr>
              <w:t>714</w:t>
            </w:r>
          </w:p>
        </w:tc>
        <w:tc>
          <w:tcPr>
            <w:tcW w:w="1329" w:type="dxa"/>
            <w:vAlign w:val="bottom"/>
          </w:tcPr>
          <w:p w:rsidR="00000000" w:rsidRDefault="00000000">
            <w:pPr>
              <w:spacing w:before="26" w:after="26"/>
              <w:jc w:val="right"/>
              <w:rPr>
                <w:sz w:val="20"/>
              </w:rPr>
            </w:pPr>
            <w:r>
              <w:rPr>
                <w:sz w:val="20"/>
              </w:rPr>
              <w:t>137.484</w:t>
            </w:r>
          </w:p>
        </w:tc>
        <w:tc>
          <w:tcPr>
            <w:tcW w:w="1329" w:type="dxa"/>
            <w:vAlign w:val="bottom"/>
          </w:tcPr>
          <w:p w:rsidR="00000000" w:rsidRDefault="00000000">
            <w:pPr>
              <w:spacing w:before="26" w:after="26"/>
              <w:jc w:val="right"/>
              <w:rPr>
                <w:sz w:val="20"/>
              </w:rPr>
            </w:pPr>
            <w:r>
              <w:rPr>
                <w:sz w:val="20"/>
              </w:rPr>
              <w:t>--</w:t>
            </w:r>
          </w:p>
        </w:tc>
        <w:tc>
          <w:tcPr>
            <w:tcW w:w="1213" w:type="dxa"/>
            <w:vAlign w:val="bottom"/>
          </w:tcPr>
          <w:p w:rsidR="00000000" w:rsidRDefault="00000000">
            <w:pPr>
              <w:spacing w:before="26" w:after="26"/>
              <w:jc w:val="right"/>
              <w:rPr>
                <w:sz w:val="20"/>
              </w:rPr>
            </w:pPr>
            <w:r>
              <w:rPr>
                <w:sz w:val="20"/>
              </w:rPr>
              <w:t>2</w:t>
            </w:r>
          </w:p>
        </w:tc>
        <w:tc>
          <w:tcPr>
            <w:tcW w:w="1329" w:type="dxa"/>
            <w:gridSpan w:val="2"/>
            <w:vAlign w:val="bottom"/>
          </w:tcPr>
          <w:p w:rsidR="00000000" w:rsidRDefault="00000000">
            <w:pPr>
              <w:spacing w:before="26" w:after="26"/>
              <w:jc w:val="right"/>
              <w:rPr>
                <w:sz w:val="20"/>
              </w:rPr>
            </w:pPr>
            <w:r>
              <w:rPr>
                <w:sz w:val="20"/>
              </w:rPr>
              <w:t>20.006</w:t>
            </w:r>
          </w:p>
        </w:tc>
        <w:tc>
          <w:tcPr>
            <w:tcW w:w="1264" w:type="dxa"/>
            <w:vAlign w:val="bottom"/>
          </w:tcPr>
          <w:p w:rsidR="00000000" w:rsidRDefault="00000000">
            <w:pPr>
              <w:spacing w:before="26" w:after="26"/>
              <w:jc w:val="right"/>
              <w:rPr>
                <w:sz w:val="20"/>
              </w:rPr>
            </w:pPr>
            <w:r>
              <w:rPr>
                <w:sz w:val="20"/>
              </w:rPr>
              <w:t>157.492</w:t>
            </w:r>
          </w:p>
        </w:tc>
      </w:tr>
    </w:tbl>
    <w:p w:rsidR="00000000" w:rsidRDefault="00000000">
      <w:pPr>
        <w:spacing w:line="260" w:lineRule="exact"/>
      </w:pPr>
    </w:p>
    <w:p w:rsidR="00000000" w:rsidRDefault="00000000">
      <w:pPr>
        <w:spacing w:after="240"/>
        <w:jc w:val="center"/>
        <w:rPr>
          <w:sz w:val="20"/>
          <w:u w:val="single"/>
        </w:rPr>
      </w:pPr>
      <w:r>
        <w:br w:type="page"/>
      </w:r>
      <w:r>
        <w:rPr>
          <w:sz w:val="20"/>
          <w:u w:val="single"/>
        </w:rPr>
        <w:t>Población y estructura eclesiásticas</w:t>
      </w:r>
    </w:p>
    <w:p w:rsidR="00000000" w:rsidRDefault="00000000">
      <w:pPr>
        <w:spacing w:after="240"/>
        <w:jc w:val="center"/>
        <w:rPr>
          <w:sz w:val="20"/>
        </w:rPr>
      </w:pPr>
      <w:r>
        <w:rPr>
          <w:sz w:val="20"/>
        </w:rPr>
        <w:t>(Al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276"/>
        <w:gridCol w:w="992"/>
        <w:gridCol w:w="992"/>
        <w:gridCol w:w="1616"/>
        <w:gridCol w:w="1329"/>
        <w:gridCol w:w="1329"/>
        <w:gridCol w:w="1213"/>
        <w:gridCol w:w="1317"/>
        <w:gridCol w:w="12"/>
        <w:gridCol w:w="1264"/>
      </w:tblGrid>
      <w:tr w:rsidR="00000000">
        <w:tblPrEx>
          <w:tblCellMar>
            <w:top w:w="0" w:type="dxa"/>
            <w:bottom w:w="0" w:type="dxa"/>
          </w:tblCellMar>
        </w:tblPrEx>
        <w:trPr>
          <w:cantSplit/>
          <w:tblHeader/>
        </w:trPr>
        <w:tc>
          <w:tcPr>
            <w:tcW w:w="1871" w:type="dxa"/>
            <w:vMerge w:val="restart"/>
            <w:vAlign w:val="center"/>
          </w:tcPr>
          <w:p w:rsidR="00000000" w:rsidRDefault="00000000">
            <w:pPr>
              <w:spacing w:before="40" w:after="40"/>
              <w:jc w:val="center"/>
              <w:rPr>
                <w:sz w:val="20"/>
              </w:rPr>
            </w:pPr>
            <w:r>
              <w:rPr>
                <w:sz w:val="20"/>
              </w:rPr>
              <w:t>País</w:t>
            </w:r>
          </w:p>
        </w:tc>
        <w:tc>
          <w:tcPr>
            <w:tcW w:w="1276" w:type="dxa"/>
            <w:vMerge w:val="restart"/>
            <w:vAlign w:val="center"/>
          </w:tcPr>
          <w:p w:rsidR="00000000" w:rsidRDefault="00000000">
            <w:pPr>
              <w:spacing w:before="40" w:after="40"/>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40" w:after="40"/>
              <w:jc w:val="center"/>
              <w:rPr>
                <w:sz w:val="20"/>
              </w:rPr>
            </w:pPr>
            <w:r>
              <w:rPr>
                <w:sz w:val="20"/>
              </w:rPr>
              <w:t>Habitantes (miles)</w:t>
            </w:r>
          </w:p>
        </w:tc>
        <w:tc>
          <w:tcPr>
            <w:tcW w:w="992" w:type="dxa"/>
            <w:vMerge w:val="restart"/>
            <w:vAlign w:val="center"/>
          </w:tcPr>
          <w:p w:rsidR="00000000" w:rsidRDefault="00000000">
            <w:pPr>
              <w:spacing w:before="40" w:after="40"/>
              <w:jc w:val="center"/>
              <w:rPr>
                <w:sz w:val="20"/>
              </w:rPr>
            </w:pPr>
            <w:r>
              <w:rPr>
                <w:sz w:val="20"/>
              </w:rPr>
              <w:t>Católicos (miles)</w:t>
            </w:r>
          </w:p>
        </w:tc>
        <w:tc>
          <w:tcPr>
            <w:tcW w:w="1616" w:type="dxa"/>
            <w:vMerge w:val="restart"/>
            <w:vAlign w:val="center"/>
          </w:tcPr>
          <w:p w:rsidR="00000000" w:rsidRDefault="00000000">
            <w:pPr>
              <w:spacing w:before="40" w:after="40"/>
              <w:jc w:val="center"/>
              <w:rPr>
                <w:sz w:val="20"/>
              </w:rPr>
            </w:pPr>
            <w:r>
              <w:rPr>
                <w:sz w:val="20"/>
              </w:rPr>
              <w:t>Circunscripciones eclesiásticas</w:t>
            </w:r>
          </w:p>
        </w:tc>
        <w:tc>
          <w:tcPr>
            <w:tcW w:w="5188" w:type="dxa"/>
            <w:gridSpan w:val="4"/>
            <w:vAlign w:val="bottom"/>
          </w:tcPr>
          <w:p w:rsidR="00000000" w:rsidRDefault="00000000">
            <w:pPr>
              <w:spacing w:before="40" w:after="40"/>
              <w:jc w:val="center"/>
              <w:rPr>
                <w:sz w:val="20"/>
              </w:rPr>
            </w:pPr>
            <w:r>
              <w:rPr>
                <w:sz w:val="20"/>
              </w:rPr>
              <w:t>Centros pastorales</w:t>
            </w:r>
          </w:p>
        </w:tc>
        <w:tc>
          <w:tcPr>
            <w:tcW w:w="1276" w:type="dxa"/>
            <w:gridSpan w:val="2"/>
            <w:vMerge w:val="restart"/>
            <w:vAlign w:val="center"/>
          </w:tcPr>
          <w:p w:rsidR="00000000" w:rsidRDefault="00000000">
            <w:pPr>
              <w:spacing w:before="40" w:after="40"/>
              <w:jc w:val="center"/>
              <w:rPr>
                <w:sz w:val="20"/>
              </w:rPr>
            </w:pPr>
            <w:r>
              <w:rPr>
                <w:sz w:val="20"/>
              </w:rPr>
              <w:t>Total</w:t>
            </w:r>
          </w:p>
        </w:tc>
      </w:tr>
      <w:tr w:rsidR="00000000">
        <w:tblPrEx>
          <w:tblCellMar>
            <w:top w:w="0" w:type="dxa"/>
            <w:bottom w:w="0" w:type="dxa"/>
          </w:tblCellMar>
        </w:tblPrEx>
        <w:trPr>
          <w:cantSplit/>
          <w:tblHeader/>
        </w:trPr>
        <w:tc>
          <w:tcPr>
            <w:tcW w:w="1871" w:type="dxa"/>
            <w:vMerge/>
            <w:vAlign w:val="center"/>
          </w:tcPr>
          <w:p w:rsidR="00000000" w:rsidRDefault="00000000">
            <w:pPr>
              <w:spacing w:before="40" w:after="40"/>
              <w:jc w:val="center"/>
              <w:rPr>
                <w:sz w:val="20"/>
              </w:rPr>
            </w:pPr>
          </w:p>
        </w:tc>
        <w:tc>
          <w:tcPr>
            <w:tcW w:w="1276"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restart"/>
            <w:vAlign w:val="center"/>
          </w:tcPr>
          <w:p w:rsidR="00000000" w:rsidRDefault="00000000">
            <w:pPr>
              <w:spacing w:before="40" w:after="40"/>
              <w:jc w:val="center"/>
              <w:rPr>
                <w:sz w:val="20"/>
              </w:rPr>
            </w:pPr>
            <w:r>
              <w:rPr>
                <w:sz w:val="20"/>
              </w:rPr>
              <w:t>Parroquia o cuasi parroquia</w:t>
            </w:r>
          </w:p>
        </w:tc>
        <w:tc>
          <w:tcPr>
            <w:tcW w:w="2542" w:type="dxa"/>
            <w:gridSpan w:val="2"/>
            <w:vAlign w:val="bottom"/>
          </w:tcPr>
          <w:p w:rsidR="00000000" w:rsidRDefault="00000000">
            <w:pPr>
              <w:spacing w:before="40" w:after="40"/>
              <w:jc w:val="center"/>
              <w:rPr>
                <w:sz w:val="20"/>
              </w:rPr>
            </w:pPr>
            <w:r>
              <w:rPr>
                <w:sz w:val="20"/>
              </w:rPr>
              <w:t>Misiones</w:t>
            </w:r>
          </w:p>
        </w:tc>
        <w:tc>
          <w:tcPr>
            <w:tcW w:w="1317" w:type="dxa"/>
            <w:vMerge w:val="restart"/>
            <w:vAlign w:val="center"/>
          </w:tcPr>
          <w:p w:rsidR="00000000" w:rsidRDefault="00000000">
            <w:pPr>
              <w:spacing w:before="40" w:after="40"/>
              <w:jc w:val="center"/>
              <w:rPr>
                <w:sz w:val="20"/>
              </w:rPr>
            </w:pPr>
            <w:r>
              <w:rPr>
                <w:sz w:val="20"/>
              </w:rPr>
              <w:t>Otros centros pastorales</w:t>
            </w:r>
          </w:p>
        </w:tc>
        <w:tc>
          <w:tcPr>
            <w:tcW w:w="1276" w:type="dxa"/>
            <w:gridSpan w:val="2"/>
            <w:vMerge/>
            <w:vAlign w:val="center"/>
          </w:tcPr>
          <w:p w:rsidR="00000000" w:rsidRDefault="00000000">
            <w:pPr>
              <w:spacing w:before="40" w:after="40"/>
              <w:jc w:val="center"/>
              <w:rPr>
                <w:sz w:val="20"/>
              </w:rPr>
            </w:pPr>
          </w:p>
        </w:tc>
      </w:tr>
      <w:tr w:rsidR="00000000">
        <w:tblPrEx>
          <w:tblCellMar>
            <w:top w:w="0" w:type="dxa"/>
            <w:bottom w:w="0" w:type="dxa"/>
          </w:tblCellMar>
        </w:tblPrEx>
        <w:trPr>
          <w:cantSplit/>
          <w:tblHeader/>
        </w:trPr>
        <w:tc>
          <w:tcPr>
            <w:tcW w:w="1871" w:type="dxa"/>
            <w:vMerge/>
          </w:tcPr>
          <w:p w:rsidR="00000000" w:rsidRDefault="00000000">
            <w:pPr>
              <w:spacing w:before="40" w:after="40"/>
              <w:rPr>
                <w:sz w:val="20"/>
              </w:rPr>
            </w:pPr>
          </w:p>
        </w:tc>
        <w:tc>
          <w:tcPr>
            <w:tcW w:w="1276"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ign w:val="bottom"/>
          </w:tcPr>
          <w:p w:rsidR="00000000" w:rsidRDefault="00000000">
            <w:pPr>
              <w:spacing w:before="40" w:after="40"/>
              <w:jc w:val="right"/>
              <w:rPr>
                <w:sz w:val="20"/>
              </w:rPr>
            </w:pPr>
          </w:p>
        </w:tc>
        <w:tc>
          <w:tcPr>
            <w:tcW w:w="1329" w:type="dxa"/>
            <w:vAlign w:val="bottom"/>
          </w:tcPr>
          <w:p w:rsidR="00000000" w:rsidRDefault="00000000">
            <w:pPr>
              <w:spacing w:before="40" w:after="40"/>
              <w:jc w:val="center"/>
              <w:rPr>
                <w:sz w:val="20"/>
              </w:rPr>
            </w:pPr>
            <w:r>
              <w:rPr>
                <w:sz w:val="20"/>
              </w:rPr>
              <w:t>Con sacerdote residente</w:t>
            </w:r>
          </w:p>
        </w:tc>
        <w:tc>
          <w:tcPr>
            <w:tcW w:w="1213" w:type="dxa"/>
            <w:vAlign w:val="bottom"/>
          </w:tcPr>
          <w:p w:rsidR="00000000" w:rsidRDefault="00000000">
            <w:pPr>
              <w:spacing w:before="40" w:after="40"/>
              <w:jc w:val="center"/>
              <w:rPr>
                <w:sz w:val="20"/>
              </w:rPr>
            </w:pPr>
            <w:r>
              <w:rPr>
                <w:sz w:val="20"/>
              </w:rPr>
              <w:t>Sin sacerdote residente</w:t>
            </w:r>
          </w:p>
        </w:tc>
        <w:tc>
          <w:tcPr>
            <w:tcW w:w="1317" w:type="dxa"/>
            <w:vMerge/>
            <w:vAlign w:val="bottom"/>
          </w:tcPr>
          <w:p w:rsidR="00000000" w:rsidRDefault="00000000">
            <w:pPr>
              <w:spacing w:before="40" w:after="40"/>
              <w:jc w:val="right"/>
              <w:rPr>
                <w:sz w:val="20"/>
              </w:rPr>
            </w:pPr>
          </w:p>
        </w:tc>
        <w:tc>
          <w:tcPr>
            <w:tcW w:w="1276" w:type="dxa"/>
            <w:gridSpan w:val="2"/>
            <w:vMerge/>
            <w:vAlign w:val="bottom"/>
          </w:tcPr>
          <w:p w:rsidR="00000000" w:rsidRDefault="00000000">
            <w:pPr>
              <w:spacing w:before="40" w:after="40"/>
              <w:jc w:val="right"/>
              <w:rPr>
                <w:sz w:val="20"/>
              </w:rPr>
            </w:pPr>
          </w:p>
        </w:tc>
      </w:tr>
      <w:tr w:rsidR="00000000">
        <w:tblPrEx>
          <w:tblCellMar>
            <w:top w:w="0" w:type="dxa"/>
            <w:bottom w:w="0" w:type="dxa"/>
          </w:tblCellMar>
        </w:tblPrEx>
        <w:trPr>
          <w:cantSplit/>
          <w:tblHeader/>
        </w:trPr>
        <w:tc>
          <w:tcPr>
            <w:tcW w:w="13211" w:type="dxa"/>
            <w:gridSpan w:val="11"/>
          </w:tcPr>
          <w:p w:rsidR="00000000" w:rsidRDefault="00000000">
            <w:pPr>
              <w:spacing w:before="40" w:after="40"/>
              <w:jc w:val="center"/>
              <w:rPr>
                <w:sz w:val="20"/>
              </w:rPr>
            </w:pPr>
            <w:r>
              <w:rPr>
                <w:sz w:val="20"/>
              </w:rPr>
              <w:t>OCEANÍA</w:t>
            </w:r>
          </w:p>
        </w:tc>
      </w:tr>
      <w:tr w:rsidR="00000000">
        <w:tblPrEx>
          <w:tblCellMar>
            <w:top w:w="0" w:type="dxa"/>
            <w:bottom w:w="0" w:type="dxa"/>
          </w:tblCellMar>
        </w:tblPrEx>
        <w:tc>
          <w:tcPr>
            <w:tcW w:w="1871" w:type="dxa"/>
          </w:tcPr>
          <w:p w:rsidR="00000000" w:rsidRDefault="00000000">
            <w:pPr>
              <w:spacing w:before="40" w:after="40"/>
              <w:rPr>
                <w:sz w:val="20"/>
              </w:rPr>
            </w:pPr>
            <w:r>
              <w:rPr>
                <w:sz w:val="20"/>
              </w:rPr>
              <w:t>Australia</w:t>
            </w:r>
          </w:p>
        </w:tc>
        <w:tc>
          <w:tcPr>
            <w:tcW w:w="1276" w:type="dxa"/>
            <w:vAlign w:val="bottom"/>
          </w:tcPr>
          <w:p w:rsidR="00000000" w:rsidRDefault="00000000">
            <w:pPr>
              <w:spacing w:before="40" w:after="40"/>
              <w:jc w:val="right"/>
              <w:rPr>
                <w:sz w:val="20"/>
              </w:rPr>
            </w:pPr>
            <w:r>
              <w:rPr>
                <w:sz w:val="20"/>
              </w:rPr>
              <w:t>7.687.033</w:t>
            </w:r>
          </w:p>
        </w:tc>
        <w:tc>
          <w:tcPr>
            <w:tcW w:w="992" w:type="dxa"/>
            <w:vAlign w:val="bottom"/>
          </w:tcPr>
          <w:p w:rsidR="00000000" w:rsidRDefault="00000000">
            <w:pPr>
              <w:spacing w:before="40" w:after="40"/>
              <w:jc w:val="right"/>
              <w:rPr>
                <w:sz w:val="20"/>
              </w:rPr>
            </w:pPr>
            <w:r>
              <w:rPr>
                <w:sz w:val="20"/>
              </w:rPr>
              <w:t>18.050</w:t>
            </w:r>
          </w:p>
        </w:tc>
        <w:tc>
          <w:tcPr>
            <w:tcW w:w="992" w:type="dxa"/>
            <w:vAlign w:val="bottom"/>
          </w:tcPr>
          <w:p w:rsidR="00000000" w:rsidRDefault="00000000">
            <w:pPr>
              <w:spacing w:before="40" w:after="40"/>
              <w:jc w:val="right"/>
              <w:rPr>
                <w:sz w:val="20"/>
              </w:rPr>
            </w:pPr>
            <w:r>
              <w:rPr>
                <w:sz w:val="20"/>
              </w:rPr>
              <w:t>5.102</w:t>
            </w:r>
          </w:p>
        </w:tc>
        <w:tc>
          <w:tcPr>
            <w:tcW w:w="1616" w:type="dxa"/>
            <w:vAlign w:val="bottom"/>
          </w:tcPr>
          <w:p w:rsidR="00000000" w:rsidRDefault="00000000">
            <w:pPr>
              <w:spacing w:before="40" w:after="40"/>
              <w:jc w:val="right"/>
              <w:rPr>
                <w:sz w:val="20"/>
              </w:rPr>
            </w:pPr>
            <w:r>
              <w:rPr>
                <w:sz w:val="20"/>
              </w:rPr>
              <w:t>32</w:t>
            </w:r>
          </w:p>
        </w:tc>
        <w:tc>
          <w:tcPr>
            <w:tcW w:w="1329" w:type="dxa"/>
            <w:vAlign w:val="bottom"/>
          </w:tcPr>
          <w:p w:rsidR="00000000" w:rsidRDefault="00000000">
            <w:pPr>
              <w:spacing w:before="40" w:after="40"/>
              <w:jc w:val="right"/>
              <w:rPr>
                <w:sz w:val="20"/>
              </w:rPr>
            </w:pPr>
            <w:r>
              <w:rPr>
                <w:sz w:val="20"/>
              </w:rPr>
              <w:t>1.426</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112</w:t>
            </w:r>
          </w:p>
        </w:tc>
        <w:tc>
          <w:tcPr>
            <w:tcW w:w="1264" w:type="dxa"/>
            <w:vAlign w:val="bottom"/>
          </w:tcPr>
          <w:p w:rsidR="00000000" w:rsidRDefault="00000000">
            <w:pPr>
              <w:spacing w:before="40" w:after="40"/>
              <w:jc w:val="right"/>
              <w:rPr>
                <w:sz w:val="20"/>
              </w:rPr>
            </w:pPr>
            <w:r>
              <w:rPr>
                <w:sz w:val="20"/>
              </w:rPr>
              <w:t>1.538</w:t>
            </w:r>
          </w:p>
        </w:tc>
      </w:tr>
      <w:tr w:rsidR="00000000">
        <w:tblPrEx>
          <w:tblCellMar>
            <w:top w:w="0" w:type="dxa"/>
            <w:bottom w:w="0" w:type="dxa"/>
          </w:tblCellMar>
        </w:tblPrEx>
        <w:tc>
          <w:tcPr>
            <w:tcW w:w="1871" w:type="dxa"/>
          </w:tcPr>
          <w:p w:rsidR="00000000" w:rsidRDefault="00000000">
            <w:pPr>
              <w:spacing w:before="40" w:after="40"/>
              <w:rPr>
                <w:sz w:val="20"/>
              </w:rPr>
            </w:pPr>
            <w:r>
              <w:rPr>
                <w:sz w:val="20"/>
              </w:rPr>
              <w:t>Fiji</w:t>
            </w:r>
          </w:p>
        </w:tc>
        <w:tc>
          <w:tcPr>
            <w:tcW w:w="1276" w:type="dxa"/>
            <w:vAlign w:val="bottom"/>
          </w:tcPr>
          <w:p w:rsidR="00000000" w:rsidRDefault="00000000">
            <w:pPr>
              <w:spacing w:before="40" w:after="40"/>
              <w:jc w:val="right"/>
              <w:rPr>
                <w:sz w:val="20"/>
              </w:rPr>
            </w:pPr>
            <w:r>
              <w:rPr>
                <w:sz w:val="20"/>
              </w:rPr>
              <w:t>18.274</w:t>
            </w:r>
          </w:p>
        </w:tc>
        <w:tc>
          <w:tcPr>
            <w:tcW w:w="992" w:type="dxa"/>
            <w:vAlign w:val="bottom"/>
          </w:tcPr>
          <w:p w:rsidR="00000000" w:rsidRDefault="00000000">
            <w:pPr>
              <w:spacing w:before="40" w:after="40"/>
              <w:jc w:val="right"/>
              <w:rPr>
                <w:sz w:val="20"/>
              </w:rPr>
            </w:pPr>
            <w:r>
              <w:rPr>
                <w:sz w:val="20"/>
              </w:rPr>
              <w:t>796</w:t>
            </w:r>
          </w:p>
        </w:tc>
        <w:tc>
          <w:tcPr>
            <w:tcW w:w="992" w:type="dxa"/>
            <w:vAlign w:val="bottom"/>
          </w:tcPr>
          <w:p w:rsidR="00000000" w:rsidRDefault="00000000">
            <w:pPr>
              <w:spacing w:before="40" w:after="40"/>
              <w:jc w:val="right"/>
              <w:rPr>
                <w:sz w:val="20"/>
              </w:rPr>
            </w:pPr>
            <w:r>
              <w:rPr>
                <w:sz w:val="20"/>
              </w:rPr>
              <w:t>79</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34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3</w:t>
            </w:r>
          </w:p>
        </w:tc>
        <w:tc>
          <w:tcPr>
            <w:tcW w:w="1264" w:type="dxa"/>
            <w:vAlign w:val="bottom"/>
          </w:tcPr>
          <w:p w:rsidR="00000000" w:rsidRDefault="00000000">
            <w:pPr>
              <w:spacing w:before="40" w:after="40"/>
              <w:jc w:val="right"/>
              <w:rPr>
                <w:sz w:val="20"/>
              </w:rPr>
            </w:pPr>
            <w:r>
              <w:rPr>
                <w:sz w:val="20"/>
              </w:rPr>
              <w:t>37</w:t>
            </w:r>
          </w:p>
        </w:tc>
      </w:tr>
      <w:tr w:rsidR="00000000">
        <w:tblPrEx>
          <w:tblCellMar>
            <w:top w:w="0" w:type="dxa"/>
            <w:bottom w:w="0" w:type="dxa"/>
          </w:tblCellMar>
        </w:tblPrEx>
        <w:tc>
          <w:tcPr>
            <w:tcW w:w="1871" w:type="dxa"/>
          </w:tcPr>
          <w:p w:rsidR="00000000" w:rsidRDefault="00000000">
            <w:pPr>
              <w:spacing w:before="40" w:after="40"/>
              <w:rPr>
                <w:sz w:val="20"/>
              </w:rPr>
            </w:pPr>
            <w:r>
              <w:rPr>
                <w:sz w:val="20"/>
              </w:rPr>
              <w:t>Guam</w:t>
            </w:r>
          </w:p>
        </w:tc>
        <w:tc>
          <w:tcPr>
            <w:tcW w:w="1276" w:type="dxa"/>
            <w:vAlign w:val="bottom"/>
          </w:tcPr>
          <w:p w:rsidR="00000000" w:rsidRDefault="00000000">
            <w:pPr>
              <w:spacing w:before="40" w:after="40"/>
              <w:jc w:val="right"/>
              <w:rPr>
                <w:sz w:val="20"/>
              </w:rPr>
            </w:pPr>
            <w:r>
              <w:rPr>
                <w:sz w:val="20"/>
              </w:rPr>
              <w:t>541</w:t>
            </w:r>
          </w:p>
        </w:tc>
        <w:tc>
          <w:tcPr>
            <w:tcW w:w="992" w:type="dxa"/>
            <w:vAlign w:val="bottom"/>
          </w:tcPr>
          <w:p w:rsidR="00000000" w:rsidRDefault="00000000">
            <w:pPr>
              <w:spacing w:before="40" w:after="40"/>
              <w:jc w:val="right"/>
              <w:rPr>
                <w:sz w:val="20"/>
              </w:rPr>
            </w:pPr>
            <w:r>
              <w:rPr>
                <w:sz w:val="20"/>
              </w:rPr>
              <w:t>136</w:t>
            </w:r>
          </w:p>
        </w:tc>
        <w:tc>
          <w:tcPr>
            <w:tcW w:w="992" w:type="dxa"/>
            <w:vAlign w:val="bottom"/>
          </w:tcPr>
          <w:p w:rsidR="00000000" w:rsidRDefault="00000000">
            <w:pPr>
              <w:spacing w:before="40" w:after="40"/>
              <w:jc w:val="right"/>
              <w:rPr>
                <w:sz w:val="20"/>
              </w:rPr>
            </w:pPr>
            <w:r>
              <w:rPr>
                <w:sz w:val="20"/>
              </w:rPr>
              <w:t>115</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3</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26</w:t>
            </w:r>
          </w:p>
        </w:tc>
      </w:tr>
      <w:tr w:rsidR="00000000">
        <w:tblPrEx>
          <w:tblCellMar>
            <w:top w:w="0" w:type="dxa"/>
            <w:bottom w:w="0" w:type="dxa"/>
          </w:tblCellMar>
        </w:tblPrEx>
        <w:tc>
          <w:tcPr>
            <w:tcW w:w="1871" w:type="dxa"/>
          </w:tcPr>
          <w:p w:rsidR="00000000" w:rsidRDefault="00000000">
            <w:pPr>
              <w:spacing w:before="40" w:after="40"/>
              <w:rPr>
                <w:sz w:val="20"/>
              </w:rPr>
            </w:pPr>
            <w:r>
              <w:rPr>
                <w:sz w:val="20"/>
              </w:rPr>
              <w:t xml:space="preserve">Islas </w:t>
            </w:r>
            <w:proofErr w:type="spellStart"/>
            <w:r>
              <w:rPr>
                <w:sz w:val="20"/>
              </w:rPr>
              <w:t>Canton</w:t>
            </w:r>
            <w:proofErr w:type="spellEnd"/>
            <w:r>
              <w:rPr>
                <w:sz w:val="20"/>
              </w:rPr>
              <w:t xml:space="preserve"> y </w:t>
            </w:r>
            <w:proofErr w:type="spellStart"/>
            <w:r>
              <w:rPr>
                <w:sz w:val="20"/>
              </w:rPr>
              <w:t>Enderbury</w:t>
            </w:r>
            <w:proofErr w:type="spellEnd"/>
          </w:p>
        </w:tc>
        <w:tc>
          <w:tcPr>
            <w:tcW w:w="1276" w:type="dxa"/>
            <w:vAlign w:val="bottom"/>
          </w:tcPr>
          <w:p w:rsidR="00000000" w:rsidRDefault="00000000">
            <w:pPr>
              <w:spacing w:before="40" w:after="40"/>
              <w:jc w:val="right"/>
              <w:rPr>
                <w:sz w:val="20"/>
              </w:rPr>
            </w:pPr>
            <w:r>
              <w:rPr>
                <w:sz w:val="20"/>
              </w:rPr>
              <w:t>70</w:t>
            </w:r>
          </w:p>
        </w:tc>
        <w:tc>
          <w:tcPr>
            <w:tcW w:w="992"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1871" w:type="dxa"/>
          </w:tcPr>
          <w:p w:rsidR="00000000" w:rsidRDefault="00000000">
            <w:pPr>
              <w:spacing w:before="40" w:after="40"/>
              <w:rPr>
                <w:sz w:val="20"/>
              </w:rPr>
            </w:pPr>
            <w:r>
              <w:rPr>
                <w:sz w:val="20"/>
              </w:rPr>
              <w:t>Islas Cook</w:t>
            </w:r>
          </w:p>
        </w:tc>
        <w:tc>
          <w:tcPr>
            <w:tcW w:w="1276" w:type="dxa"/>
            <w:vAlign w:val="bottom"/>
          </w:tcPr>
          <w:p w:rsidR="00000000" w:rsidRDefault="00000000">
            <w:pPr>
              <w:spacing w:before="40" w:after="40"/>
              <w:jc w:val="right"/>
              <w:rPr>
                <w:sz w:val="20"/>
              </w:rPr>
            </w:pPr>
            <w:r>
              <w:rPr>
                <w:sz w:val="20"/>
              </w:rPr>
              <w:t>236</w:t>
            </w:r>
          </w:p>
        </w:tc>
        <w:tc>
          <w:tcPr>
            <w:tcW w:w="992" w:type="dxa"/>
            <w:vAlign w:val="bottom"/>
          </w:tcPr>
          <w:p w:rsidR="00000000" w:rsidRDefault="00000000">
            <w:pPr>
              <w:spacing w:before="40" w:after="40"/>
              <w:jc w:val="right"/>
              <w:rPr>
                <w:sz w:val="20"/>
              </w:rPr>
            </w:pPr>
            <w:r>
              <w:rPr>
                <w:sz w:val="20"/>
              </w:rPr>
              <w:t>20</w:t>
            </w:r>
          </w:p>
        </w:tc>
        <w:tc>
          <w:tcPr>
            <w:tcW w:w="992" w:type="dxa"/>
            <w:vAlign w:val="bottom"/>
          </w:tcPr>
          <w:p w:rsidR="00000000" w:rsidRDefault="00000000">
            <w:pPr>
              <w:spacing w:before="40" w:after="40"/>
              <w:jc w:val="right"/>
              <w:rPr>
                <w:sz w:val="20"/>
              </w:rPr>
            </w:pPr>
            <w:r>
              <w:rPr>
                <w:sz w:val="20"/>
              </w:rPr>
              <w:t>3</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15</w:t>
            </w:r>
          </w:p>
        </w:tc>
        <w:tc>
          <w:tcPr>
            <w:tcW w:w="1329" w:type="dxa"/>
            <w:vAlign w:val="bottom"/>
          </w:tcPr>
          <w:p w:rsidR="00000000" w:rsidRDefault="00000000">
            <w:pPr>
              <w:spacing w:before="40" w:after="40"/>
              <w:jc w:val="right"/>
              <w:rPr>
                <w:sz w:val="20"/>
              </w:rPr>
            </w:pPr>
            <w:r>
              <w:rPr>
                <w:sz w:val="20"/>
              </w:rPr>
              <w:t>8</w:t>
            </w:r>
          </w:p>
        </w:tc>
        <w:tc>
          <w:tcPr>
            <w:tcW w:w="1213" w:type="dxa"/>
            <w:vAlign w:val="bottom"/>
          </w:tcPr>
          <w:p w:rsidR="00000000" w:rsidRDefault="00000000">
            <w:pPr>
              <w:spacing w:before="40" w:after="40"/>
              <w:jc w:val="right"/>
              <w:rPr>
                <w:sz w:val="20"/>
              </w:rPr>
            </w:pPr>
            <w:r>
              <w:rPr>
                <w:sz w:val="20"/>
              </w:rPr>
              <w:t>7</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30</w:t>
            </w:r>
          </w:p>
        </w:tc>
      </w:tr>
      <w:tr w:rsidR="00000000">
        <w:tblPrEx>
          <w:tblCellMar>
            <w:top w:w="0" w:type="dxa"/>
            <w:bottom w:w="0" w:type="dxa"/>
          </w:tblCellMar>
        </w:tblPrEx>
        <w:tc>
          <w:tcPr>
            <w:tcW w:w="1871" w:type="dxa"/>
          </w:tcPr>
          <w:p w:rsidR="00000000" w:rsidRDefault="00000000">
            <w:pPr>
              <w:spacing w:before="40" w:after="40"/>
              <w:rPr>
                <w:sz w:val="20"/>
              </w:rPr>
            </w:pPr>
            <w:r>
              <w:rPr>
                <w:sz w:val="20"/>
              </w:rPr>
              <w:t xml:space="preserve">Islas </w:t>
            </w:r>
            <w:proofErr w:type="spellStart"/>
            <w:r>
              <w:rPr>
                <w:sz w:val="20"/>
              </w:rPr>
              <w:t>Marshall</w:t>
            </w:r>
            <w:proofErr w:type="spellEnd"/>
          </w:p>
        </w:tc>
        <w:tc>
          <w:tcPr>
            <w:tcW w:w="1276" w:type="dxa"/>
            <w:vAlign w:val="bottom"/>
          </w:tcPr>
          <w:p w:rsidR="00000000" w:rsidRDefault="00000000">
            <w:pPr>
              <w:spacing w:before="40" w:after="40"/>
              <w:jc w:val="right"/>
              <w:rPr>
                <w:sz w:val="20"/>
              </w:rPr>
            </w:pPr>
            <w:r>
              <w:rPr>
                <w:sz w:val="20"/>
              </w:rPr>
              <w:t>181</w:t>
            </w:r>
          </w:p>
        </w:tc>
        <w:tc>
          <w:tcPr>
            <w:tcW w:w="992" w:type="dxa"/>
            <w:vAlign w:val="bottom"/>
          </w:tcPr>
          <w:p w:rsidR="00000000" w:rsidRDefault="00000000">
            <w:pPr>
              <w:spacing w:before="40" w:after="40"/>
              <w:jc w:val="right"/>
              <w:rPr>
                <w:sz w:val="20"/>
              </w:rPr>
            </w:pPr>
            <w:r>
              <w:rPr>
                <w:sz w:val="20"/>
              </w:rPr>
              <w:t>50</w:t>
            </w:r>
          </w:p>
        </w:tc>
        <w:tc>
          <w:tcPr>
            <w:tcW w:w="992" w:type="dxa"/>
            <w:vAlign w:val="bottom"/>
          </w:tcPr>
          <w:p w:rsidR="00000000" w:rsidRDefault="00000000">
            <w:pPr>
              <w:spacing w:before="40" w:after="40"/>
              <w:jc w:val="right"/>
              <w:rPr>
                <w:sz w:val="20"/>
              </w:rPr>
            </w:pPr>
            <w:r>
              <w:rPr>
                <w:sz w:val="20"/>
              </w:rPr>
              <w:t>4</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4</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7</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11</w:t>
            </w:r>
          </w:p>
        </w:tc>
      </w:tr>
      <w:tr w:rsidR="00000000">
        <w:tblPrEx>
          <w:tblCellMar>
            <w:top w:w="0" w:type="dxa"/>
            <w:bottom w:w="0" w:type="dxa"/>
          </w:tblCellMar>
        </w:tblPrEx>
        <w:tc>
          <w:tcPr>
            <w:tcW w:w="1871" w:type="dxa"/>
          </w:tcPr>
          <w:p w:rsidR="00000000" w:rsidRDefault="00000000">
            <w:pPr>
              <w:spacing w:before="40" w:after="40"/>
              <w:rPr>
                <w:sz w:val="20"/>
              </w:rPr>
            </w:pPr>
            <w:r>
              <w:rPr>
                <w:sz w:val="20"/>
              </w:rPr>
              <w:t xml:space="preserve">Islas </w:t>
            </w:r>
            <w:proofErr w:type="spellStart"/>
            <w:r>
              <w:rPr>
                <w:sz w:val="20"/>
              </w:rPr>
              <w:t>Salomón</w:t>
            </w:r>
            <w:proofErr w:type="spellEnd"/>
          </w:p>
        </w:tc>
        <w:tc>
          <w:tcPr>
            <w:tcW w:w="1276" w:type="dxa"/>
            <w:vAlign w:val="bottom"/>
          </w:tcPr>
          <w:p w:rsidR="00000000" w:rsidRDefault="00000000">
            <w:pPr>
              <w:spacing w:before="40" w:after="40"/>
              <w:jc w:val="right"/>
              <w:rPr>
                <w:sz w:val="20"/>
              </w:rPr>
            </w:pPr>
            <w:r>
              <w:rPr>
                <w:sz w:val="20"/>
              </w:rPr>
              <w:t>28.896</w:t>
            </w:r>
          </w:p>
        </w:tc>
        <w:tc>
          <w:tcPr>
            <w:tcW w:w="992" w:type="dxa"/>
            <w:vAlign w:val="bottom"/>
          </w:tcPr>
          <w:p w:rsidR="00000000" w:rsidRDefault="00000000">
            <w:pPr>
              <w:spacing w:before="40" w:after="40"/>
              <w:jc w:val="right"/>
              <w:rPr>
                <w:sz w:val="20"/>
              </w:rPr>
            </w:pPr>
            <w:r>
              <w:rPr>
                <w:sz w:val="20"/>
              </w:rPr>
              <w:t>380</w:t>
            </w:r>
          </w:p>
        </w:tc>
        <w:tc>
          <w:tcPr>
            <w:tcW w:w="992" w:type="dxa"/>
            <w:vAlign w:val="bottom"/>
          </w:tcPr>
          <w:p w:rsidR="00000000" w:rsidRDefault="00000000">
            <w:pPr>
              <w:spacing w:before="40" w:after="40"/>
              <w:jc w:val="right"/>
              <w:rPr>
                <w:sz w:val="20"/>
              </w:rPr>
            </w:pPr>
            <w:r>
              <w:rPr>
                <w:sz w:val="20"/>
              </w:rPr>
              <w:t>72</w:t>
            </w:r>
          </w:p>
        </w:tc>
        <w:tc>
          <w:tcPr>
            <w:tcW w:w="1616" w:type="dxa"/>
            <w:vAlign w:val="bottom"/>
          </w:tcPr>
          <w:p w:rsidR="00000000" w:rsidRDefault="00000000">
            <w:pPr>
              <w:spacing w:before="40" w:after="40"/>
              <w:jc w:val="right"/>
              <w:rPr>
                <w:sz w:val="20"/>
              </w:rPr>
            </w:pPr>
            <w:r>
              <w:rPr>
                <w:sz w:val="20"/>
              </w:rPr>
              <w:t>3</w:t>
            </w:r>
          </w:p>
        </w:tc>
        <w:tc>
          <w:tcPr>
            <w:tcW w:w="1329" w:type="dxa"/>
            <w:vAlign w:val="bottom"/>
          </w:tcPr>
          <w:p w:rsidR="00000000" w:rsidRDefault="00000000">
            <w:pPr>
              <w:spacing w:before="40" w:after="40"/>
              <w:jc w:val="right"/>
              <w:rPr>
                <w:sz w:val="20"/>
              </w:rPr>
            </w:pPr>
            <w:r>
              <w:rPr>
                <w:sz w:val="20"/>
              </w:rPr>
              <w:t>28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47</w:t>
            </w:r>
          </w:p>
        </w:tc>
        <w:tc>
          <w:tcPr>
            <w:tcW w:w="1329" w:type="dxa"/>
            <w:gridSpan w:val="2"/>
            <w:vAlign w:val="bottom"/>
          </w:tcPr>
          <w:p w:rsidR="00000000" w:rsidRDefault="00000000">
            <w:pPr>
              <w:spacing w:before="40" w:after="40"/>
              <w:jc w:val="right"/>
              <w:rPr>
                <w:sz w:val="20"/>
              </w:rPr>
            </w:pPr>
            <w:r>
              <w:rPr>
                <w:sz w:val="20"/>
              </w:rPr>
              <w:t>2</w:t>
            </w:r>
          </w:p>
        </w:tc>
        <w:tc>
          <w:tcPr>
            <w:tcW w:w="1264" w:type="dxa"/>
            <w:vAlign w:val="bottom"/>
          </w:tcPr>
          <w:p w:rsidR="00000000" w:rsidRDefault="00000000">
            <w:pPr>
              <w:spacing w:before="40" w:after="40"/>
              <w:jc w:val="right"/>
              <w:rPr>
                <w:sz w:val="20"/>
              </w:rPr>
            </w:pPr>
            <w:r>
              <w:rPr>
                <w:sz w:val="20"/>
              </w:rPr>
              <w:t>77</w:t>
            </w:r>
          </w:p>
        </w:tc>
      </w:tr>
      <w:tr w:rsidR="00000000">
        <w:tblPrEx>
          <w:tblCellMar>
            <w:top w:w="0" w:type="dxa"/>
            <w:bottom w:w="0" w:type="dxa"/>
          </w:tblCellMar>
        </w:tblPrEx>
        <w:tc>
          <w:tcPr>
            <w:tcW w:w="1871" w:type="dxa"/>
          </w:tcPr>
          <w:p w:rsidR="00000000" w:rsidRDefault="00000000">
            <w:pPr>
              <w:spacing w:before="40" w:after="40"/>
              <w:rPr>
                <w:sz w:val="20"/>
              </w:rPr>
            </w:pPr>
            <w:r>
              <w:rPr>
                <w:sz w:val="20"/>
              </w:rPr>
              <w:t xml:space="preserve">Islas </w:t>
            </w:r>
            <w:proofErr w:type="spellStart"/>
            <w:r>
              <w:rPr>
                <w:sz w:val="20"/>
              </w:rPr>
              <w:t>Tokealu</w:t>
            </w:r>
            <w:proofErr w:type="spellEnd"/>
          </w:p>
        </w:tc>
        <w:tc>
          <w:tcPr>
            <w:tcW w:w="1276" w:type="dxa"/>
            <w:vAlign w:val="bottom"/>
          </w:tcPr>
          <w:p w:rsidR="00000000" w:rsidRDefault="00000000">
            <w:pPr>
              <w:spacing w:before="40" w:after="40"/>
              <w:jc w:val="right"/>
              <w:rPr>
                <w:sz w:val="20"/>
              </w:rPr>
            </w:pPr>
            <w:r>
              <w:rPr>
                <w:sz w:val="20"/>
              </w:rPr>
              <w:t>12</w:t>
            </w:r>
          </w:p>
        </w:tc>
        <w:tc>
          <w:tcPr>
            <w:tcW w:w="992"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1</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2</w:t>
            </w:r>
          </w:p>
        </w:tc>
      </w:tr>
      <w:tr w:rsidR="00000000">
        <w:tblPrEx>
          <w:tblCellMar>
            <w:top w:w="0" w:type="dxa"/>
            <w:bottom w:w="0" w:type="dxa"/>
          </w:tblCellMar>
        </w:tblPrEx>
        <w:tc>
          <w:tcPr>
            <w:tcW w:w="1871" w:type="dxa"/>
          </w:tcPr>
          <w:p w:rsidR="00000000" w:rsidRDefault="00000000">
            <w:pPr>
              <w:spacing w:before="40" w:after="40"/>
              <w:rPr>
                <w:sz w:val="20"/>
              </w:rPr>
            </w:pPr>
            <w:r>
              <w:rPr>
                <w:sz w:val="20"/>
              </w:rPr>
              <w:t xml:space="preserve">Islas </w:t>
            </w:r>
            <w:proofErr w:type="spellStart"/>
            <w:r>
              <w:rPr>
                <w:sz w:val="20"/>
              </w:rPr>
              <w:t>Tuvalu</w:t>
            </w:r>
            <w:proofErr w:type="spellEnd"/>
          </w:p>
        </w:tc>
        <w:tc>
          <w:tcPr>
            <w:tcW w:w="1276" w:type="dxa"/>
            <w:vAlign w:val="bottom"/>
          </w:tcPr>
          <w:p w:rsidR="00000000" w:rsidRDefault="00000000">
            <w:pPr>
              <w:spacing w:before="40" w:after="40"/>
              <w:jc w:val="right"/>
              <w:rPr>
                <w:sz w:val="20"/>
              </w:rPr>
            </w:pPr>
            <w:r>
              <w:rPr>
                <w:sz w:val="20"/>
              </w:rPr>
              <w:t>26</w:t>
            </w:r>
          </w:p>
        </w:tc>
        <w:tc>
          <w:tcPr>
            <w:tcW w:w="992" w:type="dxa"/>
            <w:vAlign w:val="bottom"/>
          </w:tcPr>
          <w:p w:rsidR="00000000" w:rsidRDefault="00000000">
            <w:pPr>
              <w:spacing w:before="40" w:after="40"/>
              <w:jc w:val="right"/>
              <w:rPr>
                <w:sz w:val="20"/>
              </w:rPr>
            </w:pPr>
            <w:r>
              <w:rPr>
                <w:sz w:val="20"/>
              </w:rPr>
              <w:t>9</w:t>
            </w:r>
          </w:p>
        </w:tc>
        <w:tc>
          <w:tcPr>
            <w:tcW w:w="992" w:type="dxa"/>
            <w:vAlign w:val="bottom"/>
          </w:tcPr>
          <w:p w:rsidR="00000000" w:rsidRDefault="00000000">
            <w:pPr>
              <w:spacing w:before="40" w:after="40"/>
              <w:jc w:val="right"/>
              <w:rPr>
                <w:sz w:val="20"/>
              </w:rPr>
            </w:pPr>
            <w:r>
              <w:rPr>
                <w:sz w:val="20"/>
              </w:rPr>
              <w:t>--</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w:t>
            </w:r>
          </w:p>
        </w:tc>
      </w:tr>
      <w:tr w:rsidR="00000000">
        <w:tblPrEx>
          <w:tblCellMar>
            <w:top w:w="0" w:type="dxa"/>
            <w:bottom w:w="0" w:type="dxa"/>
          </w:tblCellMar>
        </w:tblPrEx>
        <w:tc>
          <w:tcPr>
            <w:tcW w:w="1871" w:type="dxa"/>
          </w:tcPr>
          <w:p w:rsidR="00000000" w:rsidRDefault="00000000">
            <w:pPr>
              <w:keepNext/>
              <w:spacing w:before="40" w:after="40"/>
              <w:rPr>
                <w:sz w:val="20"/>
              </w:rPr>
            </w:pPr>
            <w:r>
              <w:rPr>
                <w:sz w:val="20"/>
              </w:rPr>
              <w:t xml:space="preserve">Islas </w:t>
            </w:r>
            <w:proofErr w:type="spellStart"/>
            <w:r>
              <w:rPr>
                <w:sz w:val="20"/>
              </w:rPr>
              <w:t>Wake</w:t>
            </w:r>
            <w:proofErr w:type="spellEnd"/>
          </w:p>
        </w:tc>
        <w:tc>
          <w:tcPr>
            <w:tcW w:w="1276" w:type="dxa"/>
            <w:vAlign w:val="bottom"/>
          </w:tcPr>
          <w:p w:rsidR="00000000" w:rsidRDefault="00000000">
            <w:pPr>
              <w:spacing w:before="40" w:after="40"/>
              <w:jc w:val="right"/>
              <w:rPr>
                <w:sz w:val="20"/>
              </w:rPr>
            </w:pPr>
            <w:r>
              <w:rPr>
                <w:sz w:val="20"/>
              </w:rPr>
              <w:t>8</w:t>
            </w:r>
          </w:p>
        </w:tc>
        <w:tc>
          <w:tcPr>
            <w:tcW w:w="992"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2</w:t>
            </w:r>
          </w:p>
        </w:tc>
      </w:tr>
      <w:tr w:rsidR="00000000">
        <w:tblPrEx>
          <w:tblCellMar>
            <w:top w:w="0" w:type="dxa"/>
            <w:bottom w:w="0" w:type="dxa"/>
          </w:tblCellMar>
        </w:tblPrEx>
        <w:tc>
          <w:tcPr>
            <w:tcW w:w="1871" w:type="dxa"/>
          </w:tcPr>
          <w:p w:rsidR="00000000" w:rsidRDefault="00000000">
            <w:pPr>
              <w:spacing w:before="40" w:after="40"/>
              <w:rPr>
                <w:sz w:val="20"/>
              </w:rPr>
            </w:pPr>
            <w:r>
              <w:rPr>
                <w:sz w:val="20"/>
              </w:rPr>
              <w:t xml:space="preserve">Islas </w:t>
            </w:r>
            <w:proofErr w:type="spellStart"/>
            <w:r>
              <w:rPr>
                <w:sz w:val="20"/>
              </w:rPr>
              <w:t>Wallis</w:t>
            </w:r>
            <w:proofErr w:type="spellEnd"/>
            <w:r>
              <w:rPr>
                <w:sz w:val="20"/>
              </w:rPr>
              <w:t xml:space="preserve"> y </w:t>
            </w:r>
            <w:proofErr w:type="spellStart"/>
            <w:r>
              <w:rPr>
                <w:sz w:val="20"/>
              </w:rPr>
              <w:t>Futuna</w:t>
            </w:r>
            <w:proofErr w:type="spellEnd"/>
          </w:p>
        </w:tc>
        <w:tc>
          <w:tcPr>
            <w:tcW w:w="1276" w:type="dxa"/>
            <w:vAlign w:val="bottom"/>
          </w:tcPr>
          <w:p w:rsidR="00000000" w:rsidRDefault="00000000">
            <w:pPr>
              <w:spacing w:before="40" w:after="40"/>
              <w:jc w:val="right"/>
              <w:rPr>
                <w:sz w:val="20"/>
              </w:rPr>
            </w:pPr>
            <w:r>
              <w:rPr>
                <w:sz w:val="20"/>
              </w:rPr>
              <w:t>200</w:t>
            </w:r>
          </w:p>
        </w:tc>
        <w:tc>
          <w:tcPr>
            <w:tcW w:w="992" w:type="dxa"/>
            <w:vAlign w:val="bottom"/>
          </w:tcPr>
          <w:p w:rsidR="00000000" w:rsidRDefault="00000000">
            <w:pPr>
              <w:spacing w:before="40" w:after="40"/>
              <w:jc w:val="right"/>
              <w:rPr>
                <w:sz w:val="20"/>
              </w:rPr>
            </w:pPr>
            <w:r>
              <w:rPr>
                <w:sz w:val="20"/>
              </w:rPr>
              <w:t>15</w:t>
            </w:r>
          </w:p>
        </w:tc>
        <w:tc>
          <w:tcPr>
            <w:tcW w:w="992" w:type="dxa"/>
            <w:vAlign w:val="bottom"/>
          </w:tcPr>
          <w:p w:rsidR="00000000" w:rsidRDefault="00000000">
            <w:pPr>
              <w:spacing w:before="40" w:after="40"/>
              <w:jc w:val="right"/>
              <w:rPr>
                <w:sz w:val="20"/>
              </w:rPr>
            </w:pPr>
            <w:r>
              <w:rPr>
                <w:sz w:val="20"/>
              </w:rPr>
              <w:t>15</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5</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11</w:t>
            </w:r>
          </w:p>
        </w:tc>
        <w:tc>
          <w:tcPr>
            <w:tcW w:w="1264" w:type="dxa"/>
            <w:vAlign w:val="bottom"/>
          </w:tcPr>
          <w:p w:rsidR="00000000" w:rsidRDefault="00000000">
            <w:pPr>
              <w:spacing w:before="40" w:after="40"/>
              <w:jc w:val="right"/>
              <w:rPr>
                <w:sz w:val="20"/>
              </w:rPr>
            </w:pPr>
            <w:r>
              <w:rPr>
                <w:sz w:val="20"/>
              </w:rPr>
              <w:t>16</w:t>
            </w:r>
          </w:p>
        </w:tc>
      </w:tr>
      <w:tr w:rsidR="00000000">
        <w:tblPrEx>
          <w:tblCellMar>
            <w:top w:w="0" w:type="dxa"/>
            <w:bottom w:w="0" w:type="dxa"/>
          </w:tblCellMar>
        </w:tblPrEx>
        <w:tc>
          <w:tcPr>
            <w:tcW w:w="1871" w:type="dxa"/>
          </w:tcPr>
          <w:p w:rsidR="00000000" w:rsidRDefault="00000000">
            <w:pPr>
              <w:spacing w:before="40" w:after="40"/>
              <w:rPr>
                <w:sz w:val="20"/>
              </w:rPr>
            </w:pPr>
            <w:proofErr w:type="spellStart"/>
            <w:r>
              <w:rPr>
                <w:sz w:val="20"/>
              </w:rPr>
              <w:t>Kiribati</w:t>
            </w:r>
            <w:proofErr w:type="spellEnd"/>
          </w:p>
        </w:tc>
        <w:tc>
          <w:tcPr>
            <w:tcW w:w="1276" w:type="dxa"/>
            <w:vAlign w:val="bottom"/>
          </w:tcPr>
          <w:p w:rsidR="00000000" w:rsidRDefault="00000000">
            <w:pPr>
              <w:spacing w:before="40" w:after="40"/>
              <w:jc w:val="right"/>
              <w:rPr>
                <w:sz w:val="20"/>
              </w:rPr>
            </w:pPr>
            <w:r>
              <w:rPr>
                <w:sz w:val="20"/>
              </w:rPr>
              <w:t>728</w:t>
            </w:r>
          </w:p>
        </w:tc>
        <w:tc>
          <w:tcPr>
            <w:tcW w:w="992" w:type="dxa"/>
            <w:vAlign w:val="bottom"/>
          </w:tcPr>
          <w:p w:rsidR="00000000" w:rsidRDefault="00000000">
            <w:pPr>
              <w:spacing w:before="40" w:after="40"/>
              <w:jc w:val="right"/>
              <w:rPr>
                <w:sz w:val="20"/>
              </w:rPr>
            </w:pPr>
            <w:r>
              <w:rPr>
                <w:sz w:val="20"/>
              </w:rPr>
              <w:t>74</w:t>
            </w:r>
          </w:p>
        </w:tc>
        <w:tc>
          <w:tcPr>
            <w:tcW w:w="992" w:type="dxa"/>
            <w:vAlign w:val="bottom"/>
          </w:tcPr>
          <w:p w:rsidR="00000000" w:rsidRDefault="00000000">
            <w:pPr>
              <w:spacing w:before="40" w:after="40"/>
              <w:jc w:val="right"/>
              <w:rPr>
                <w:sz w:val="20"/>
              </w:rPr>
            </w:pPr>
            <w:r>
              <w:rPr>
                <w:sz w:val="20"/>
              </w:rPr>
              <w:t>39</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22</w:t>
            </w:r>
          </w:p>
        </w:tc>
      </w:tr>
      <w:tr w:rsidR="00000000">
        <w:tblPrEx>
          <w:tblCellMar>
            <w:top w:w="0" w:type="dxa"/>
            <w:bottom w:w="0" w:type="dxa"/>
          </w:tblCellMar>
        </w:tblPrEx>
        <w:tc>
          <w:tcPr>
            <w:tcW w:w="1871" w:type="dxa"/>
          </w:tcPr>
          <w:p w:rsidR="00000000" w:rsidRDefault="00000000">
            <w:pPr>
              <w:spacing w:before="40" w:after="40"/>
              <w:rPr>
                <w:sz w:val="20"/>
              </w:rPr>
            </w:pPr>
            <w:r>
              <w:rPr>
                <w:sz w:val="20"/>
              </w:rPr>
              <w:t>Marianas</w:t>
            </w:r>
          </w:p>
        </w:tc>
        <w:tc>
          <w:tcPr>
            <w:tcW w:w="1276" w:type="dxa"/>
            <w:vAlign w:val="bottom"/>
          </w:tcPr>
          <w:p w:rsidR="00000000" w:rsidRDefault="00000000">
            <w:pPr>
              <w:spacing w:before="40" w:after="40"/>
              <w:jc w:val="right"/>
              <w:rPr>
                <w:sz w:val="20"/>
              </w:rPr>
            </w:pPr>
            <w:r>
              <w:rPr>
                <w:sz w:val="20"/>
              </w:rPr>
              <w:t>476</w:t>
            </w:r>
          </w:p>
        </w:tc>
        <w:tc>
          <w:tcPr>
            <w:tcW w:w="992" w:type="dxa"/>
            <w:vAlign w:val="bottom"/>
          </w:tcPr>
          <w:p w:rsidR="00000000" w:rsidRDefault="00000000">
            <w:pPr>
              <w:spacing w:before="40" w:after="40"/>
              <w:jc w:val="right"/>
              <w:rPr>
                <w:sz w:val="20"/>
              </w:rPr>
            </w:pPr>
            <w:r>
              <w:rPr>
                <w:sz w:val="20"/>
              </w:rPr>
              <w:t>63</w:t>
            </w:r>
          </w:p>
        </w:tc>
        <w:tc>
          <w:tcPr>
            <w:tcW w:w="992" w:type="dxa"/>
            <w:vAlign w:val="bottom"/>
          </w:tcPr>
          <w:p w:rsidR="00000000" w:rsidRDefault="00000000">
            <w:pPr>
              <w:spacing w:before="40" w:after="40"/>
              <w:jc w:val="right"/>
              <w:rPr>
                <w:sz w:val="20"/>
              </w:rPr>
            </w:pPr>
            <w:r>
              <w:rPr>
                <w:sz w:val="20"/>
              </w:rPr>
              <w:t>56</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10</w:t>
            </w:r>
          </w:p>
        </w:tc>
        <w:tc>
          <w:tcPr>
            <w:tcW w:w="1329" w:type="dxa"/>
            <w:vAlign w:val="bottom"/>
          </w:tcPr>
          <w:p w:rsidR="00000000" w:rsidRDefault="00000000">
            <w:pPr>
              <w:spacing w:before="40" w:after="40"/>
              <w:jc w:val="right"/>
              <w:rPr>
                <w:sz w:val="20"/>
              </w:rPr>
            </w:pPr>
            <w:r>
              <w:rPr>
                <w:sz w:val="20"/>
              </w:rPr>
              <w:t>2</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12</w:t>
            </w:r>
          </w:p>
        </w:tc>
      </w:tr>
      <w:tr w:rsidR="00000000">
        <w:tblPrEx>
          <w:tblCellMar>
            <w:top w:w="0" w:type="dxa"/>
            <w:bottom w:w="0" w:type="dxa"/>
          </w:tblCellMar>
        </w:tblPrEx>
        <w:tc>
          <w:tcPr>
            <w:tcW w:w="1871" w:type="dxa"/>
          </w:tcPr>
          <w:p w:rsidR="00000000" w:rsidRDefault="00000000">
            <w:pPr>
              <w:spacing w:before="40" w:after="40"/>
              <w:rPr>
                <w:sz w:val="20"/>
              </w:rPr>
            </w:pPr>
            <w:proofErr w:type="spellStart"/>
            <w:r>
              <w:rPr>
                <w:sz w:val="20"/>
              </w:rPr>
              <w:t>Micronesia</w:t>
            </w:r>
            <w:proofErr w:type="spellEnd"/>
            <w:r>
              <w:rPr>
                <w:sz w:val="20"/>
              </w:rPr>
              <w:t xml:space="preserve"> (Estados Federados)</w:t>
            </w:r>
          </w:p>
        </w:tc>
        <w:tc>
          <w:tcPr>
            <w:tcW w:w="1276" w:type="dxa"/>
            <w:vAlign w:val="bottom"/>
          </w:tcPr>
          <w:p w:rsidR="00000000" w:rsidRDefault="00000000">
            <w:pPr>
              <w:spacing w:before="40" w:after="40"/>
              <w:jc w:val="right"/>
              <w:rPr>
                <w:sz w:val="20"/>
              </w:rPr>
            </w:pPr>
            <w:r>
              <w:rPr>
                <w:sz w:val="20"/>
              </w:rPr>
              <w:t>784</w:t>
            </w:r>
          </w:p>
        </w:tc>
        <w:tc>
          <w:tcPr>
            <w:tcW w:w="992" w:type="dxa"/>
            <w:vAlign w:val="bottom"/>
          </w:tcPr>
          <w:p w:rsidR="00000000" w:rsidRDefault="00000000">
            <w:pPr>
              <w:spacing w:before="40" w:after="40"/>
              <w:jc w:val="right"/>
              <w:rPr>
                <w:sz w:val="20"/>
              </w:rPr>
            </w:pPr>
            <w:r>
              <w:rPr>
                <w:sz w:val="20"/>
              </w:rPr>
              <w:t>107</w:t>
            </w:r>
          </w:p>
        </w:tc>
        <w:tc>
          <w:tcPr>
            <w:tcW w:w="992" w:type="dxa"/>
            <w:vAlign w:val="bottom"/>
          </w:tcPr>
          <w:p w:rsidR="00000000" w:rsidRDefault="00000000">
            <w:pPr>
              <w:spacing w:before="40" w:after="40"/>
              <w:jc w:val="right"/>
              <w:rPr>
                <w:sz w:val="20"/>
              </w:rPr>
            </w:pPr>
            <w:r>
              <w:rPr>
                <w:sz w:val="20"/>
              </w:rPr>
              <w:t>56</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20</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w:t>
            </w:r>
          </w:p>
        </w:tc>
        <w:tc>
          <w:tcPr>
            <w:tcW w:w="1329" w:type="dxa"/>
            <w:gridSpan w:val="2"/>
            <w:vAlign w:val="bottom"/>
          </w:tcPr>
          <w:p w:rsidR="00000000" w:rsidRDefault="00000000">
            <w:pPr>
              <w:spacing w:before="40" w:after="40"/>
              <w:jc w:val="right"/>
              <w:rPr>
                <w:sz w:val="20"/>
              </w:rPr>
            </w:pPr>
            <w:r>
              <w:rPr>
                <w:sz w:val="20"/>
              </w:rPr>
              <w:t>6</w:t>
            </w:r>
          </w:p>
        </w:tc>
        <w:tc>
          <w:tcPr>
            <w:tcW w:w="1264" w:type="dxa"/>
            <w:vAlign w:val="bottom"/>
          </w:tcPr>
          <w:p w:rsidR="00000000" w:rsidRDefault="00000000">
            <w:pPr>
              <w:spacing w:before="40" w:after="40"/>
              <w:jc w:val="right"/>
              <w:rPr>
                <w:sz w:val="20"/>
              </w:rPr>
            </w:pPr>
            <w:r>
              <w:rPr>
                <w:sz w:val="20"/>
              </w:rPr>
              <w:t>28</w:t>
            </w:r>
          </w:p>
        </w:tc>
      </w:tr>
      <w:tr w:rsidR="00000000">
        <w:tblPrEx>
          <w:tblCellMar>
            <w:top w:w="0" w:type="dxa"/>
            <w:bottom w:w="0" w:type="dxa"/>
          </w:tblCellMar>
        </w:tblPrEx>
        <w:tc>
          <w:tcPr>
            <w:tcW w:w="1871" w:type="dxa"/>
          </w:tcPr>
          <w:p w:rsidR="00000000" w:rsidRDefault="00000000">
            <w:pPr>
              <w:spacing w:before="40" w:after="40"/>
              <w:rPr>
                <w:sz w:val="20"/>
              </w:rPr>
            </w:pPr>
            <w:r>
              <w:rPr>
                <w:sz w:val="20"/>
              </w:rPr>
              <w:t>Nauru</w:t>
            </w:r>
          </w:p>
        </w:tc>
        <w:tc>
          <w:tcPr>
            <w:tcW w:w="1276" w:type="dxa"/>
            <w:vAlign w:val="bottom"/>
          </w:tcPr>
          <w:p w:rsidR="00000000" w:rsidRDefault="00000000">
            <w:pPr>
              <w:spacing w:before="40" w:after="40"/>
              <w:jc w:val="right"/>
              <w:rPr>
                <w:sz w:val="20"/>
              </w:rPr>
            </w:pPr>
            <w:r>
              <w:rPr>
                <w:sz w:val="20"/>
              </w:rPr>
              <w:t>21</w:t>
            </w:r>
          </w:p>
        </w:tc>
        <w:tc>
          <w:tcPr>
            <w:tcW w:w="992" w:type="dxa"/>
            <w:vAlign w:val="bottom"/>
          </w:tcPr>
          <w:p w:rsidR="00000000" w:rsidRDefault="00000000">
            <w:pPr>
              <w:spacing w:before="40" w:after="40"/>
              <w:jc w:val="right"/>
              <w:rPr>
                <w:sz w:val="20"/>
              </w:rPr>
            </w:pPr>
            <w:r>
              <w:rPr>
                <w:sz w:val="20"/>
              </w:rPr>
              <w:t>7</w:t>
            </w:r>
          </w:p>
        </w:tc>
        <w:tc>
          <w:tcPr>
            <w:tcW w:w="992" w:type="dxa"/>
            <w:vAlign w:val="bottom"/>
          </w:tcPr>
          <w:p w:rsidR="00000000" w:rsidRDefault="00000000">
            <w:pPr>
              <w:spacing w:before="40" w:after="40"/>
              <w:jc w:val="right"/>
              <w:rPr>
                <w:sz w:val="20"/>
              </w:rPr>
            </w:pPr>
            <w:r>
              <w:rPr>
                <w:sz w:val="20"/>
              </w:rPr>
              <w:t>3</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w:t>
            </w:r>
          </w:p>
        </w:tc>
      </w:tr>
      <w:tr w:rsidR="00000000">
        <w:tblPrEx>
          <w:tblCellMar>
            <w:top w:w="0" w:type="dxa"/>
            <w:bottom w:w="0" w:type="dxa"/>
          </w:tblCellMar>
        </w:tblPrEx>
        <w:tc>
          <w:tcPr>
            <w:tcW w:w="1871" w:type="dxa"/>
          </w:tcPr>
          <w:p w:rsidR="00000000" w:rsidRDefault="00000000">
            <w:pPr>
              <w:spacing w:before="40" w:after="40"/>
              <w:rPr>
                <w:sz w:val="20"/>
              </w:rPr>
            </w:pPr>
            <w:proofErr w:type="spellStart"/>
            <w:r>
              <w:rPr>
                <w:sz w:val="20"/>
              </w:rPr>
              <w:t>Niue</w:t>
            </w:r>
            <w:proofErr w:type="spellEnd"/>
          </w:p>
        </w:tc>
        <w:tc>
          <w:tcPr>
            <w:tcW w:w="1276" w:type="dxa"/>
            <w:vAlign w:val="bottom"/>
          </w:tcPr>
          <w:p w:rsidR="00000000" w:rsidRDefault="00000000">
            <w:pPr>
              <w:spacing w:before="40" w:after="40"/>
              <w:jc w:val="right"/>
              <w:rPr>
                <w:sz w:val="20"/>
              </w:rPr>
            </w:pPr>
            <w:r>
              <w:rPr>
                <w:sz w:val="20"/>
              </w:rPr>
              <w:t>260</w:t>
            </w:r>
          </w:p>
        </w:tc>
        <w:tc>
          <w:tcPr>
            <w:tcW w:w="992" w:type="dxa"/>
            <w:vAlign w:val="bottom"/>
          </w:tcPr>
          <w:p w:rsidR="00000000" w:rsidRDefault="00000000">
            <w:pPr>
              <w:spacing w:before="40" w:after="40"/>
              <w:jc w:val="right"/>
              <w:rPr>
                <w:sz w:val="20"/>
              </w:rPr>
            </w:pPr>
            <w:r>
              <w:rPr>
                <w:sz w:val="20"/>
              </w:rPr>
              <w:t>3</w:t>
            </w:r>
          </w:p>
        </w:tc>
        <w:tc>
          <w:tcPr>
            <w:tcW w:w="992" w:type="dxa"/>
            <w:vAlign w:val="bottom"/>
          </w:tcPr>
          <w:p w:rsidR="00000000" w:rsidRDefault="00000000">
            <w:pPr>
              <w:spacing w:before="40" w:after="40"/>
              <w:jc w:val="right"/>
              <w:rPr>
                <w:sz w:val="20"/>
              </w:rPr>
            </w:pPr>
            <w:r>
              <w:rPr>
                <w:sz w:val="20"/>
              </w:rPr>
              <w:t>--</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2</w:t>
            </w:r>
          </w:p>
        </w:tc>
      </w:tr>
      <w:tr w:rsidR="00000000">
        <w:tblPrEx>
          <w:tblCellMar>
            <w:top w:w="0" w:type="dxa"/>
            <w:bottom w:w="0" w:type="dxa"/>
          </w:tblCellMar>
        </w:tblPrEx>
        <w:tc>
          <w:tcPr>
            <w:tcW w:w="1871" w:type="dxa"/>
          </w:tcPr>
          <w:p w:rsidR="00000000" w:rsidRDefault="00000000">
            <w:pPr>
              <w:spacing w:before="40" w:after="40"/>
              <w:rPr>
                <w:sz w:val="20"/>
              </w:rPr>
            </w:pPr>
            <w:r>
              <w:rPr>
                <w:sz w:val="20"/>
              </w:rPr>
              <w:t xml:space="preserve">Nueva </w:t>
            </w:r>
            <w:proofErr w:type="spellStart"/>
            <w:r>
              <w:rPr>
                <w:sz w:val="20"/>
              </w:rPr>
              <w:t>Caledonia</w:t>
            </w:r>
            <w:proofErr w:type="spellEnd"/>
          </w:p>
        </w:tc>
        <w:tc>
          <w:tcPr>
            <w:tcW w:w="1276" w:type="dxa"/>
            <w:vAlign w:val="bottom"/>
          </w:tcPr>
          <w:p w:rsidR="00000000" w:rsidRDefault="00000000">
            <w:pPr>
              <w:spacing w:before="40" w:after="40"/>
              <w:jc w:val="right"/>
              <w:rPr>
                <w:sz w:val="20"/>
              </w:rPr>
            </w:pPr>
            <w:r>
              <w:rPr>
                <w:sz w:val="20"/>
              </w:rPr>
              <w:t>19.079</w:t>
            </w:r>
          </w:p>
        </w:tc>
        <w:tc>
          <w:tcPr>
            <w:tcW w:w="992" w:type="dxa"/>
            <w:vAlign w:val="bottom"/>
          </w:tcPr>
          <w:p w:rsidR="00000000" w:rsidRDefault="00000000">
            <w:pPr>
              <w:spacing w:before="40" w:after="40"/>
              <w:jc w:val="right"/>
              <w:rPr>
                <w:sz w:val="20"/>
              </w:rPr>
            </w:pPr>
            <w:r>
              <w:rPr>
                <w:sz w:val="20"/>
              </w:rPr>
              <w:t>165</w:t>
            </w:r>
          </w:p>
        </w:tc>
        <w:tc>
          <w:tcPr>
            <w:tcW w:w="992" w:type="dxa"/>
            <w:vAlign w:val="bottom"/>
          </w:tcPr>
          <w:p w:rsidR="00000000" w:rsidRDefault="00000000">
            <w:pPr>
              <w:spacing w:before="40" w:after="40"/>
              <w:jc w:val="right"/>
              <w:rPr>
                <w:sz w:val="20"/>
              </w:rPr>
            </w:pPr>
            <w:r>
              <w:rPr>
                <w:sz w:val="20"/>
              </w:rPr>
              <w:t>106</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38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131</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169</w:t>
            </w:r>
          </w:p>
        </w:tc>
      </w:tr>
      <w:tr w:rsidR="00000000">
        <w:tblPrEx>
          <w:tblCellMar>
            <w:top w:w="0" w:type="dxa"/>
            <w:bottom w:w="0" w:type="dxa"/>
          </w:tblCellMar>
        </w:tblPrEx>
        <w:tc>
          <w:tcPr>
            <w:tcW w:w="1871" w:type="dxa"/>
          </w:tcPr>
          <w:p w:rsidR="00000000" w:rsidRDefault="00000000">
            <w:pPr>
              <w:spacing w:before="40" w:after="40"/>
              <w:rPr>
                <w:sz w:val="20"/>
              </w:rPr>
            </w:pPr>
            <w:r>
              <w:rPr>
                <w:sz w:val="20"/>
              </w:rPr>
              <w:t>Nueva Zelandia</w:t>
            </w:r>
          </w:p>
        </w:tc>
        <w:tc>
          <w:tcPr>
            <w:tcW w:w="1276" w:type="dxa"/>
            <w:vAlign w:val="bottom"/>
          </w:tcPr>
          <w:p w:rsidR="00000000" w:rsidRDefault="00000000">
            <w:pPr>
              <w:spacing w:before="40" w:after="40"/>
              <w:jc w:val="right"/>
              <w:rPr>
                <w:sz w:val="20"/>
              </w:rPr>
            </w:pPr>
            <w:r>
              <w:rPr>
                <w:sz w:val="20"/>
              </w:rPr>
              <w:t>268.676</w:t>
            </w:r>
          </w:p>
        </w:tc>
        <w:tc>
          <w:tcPr>
            <w:tcW w:w="992" w:type="dxa"/>
            <w:vAlign w:val="bottom"/>
          </w:tcPr>
          <w:p w:rsidR="00000000" w:rsidRDefault="00000000">
            <w:pPr>
              <w:spacing w:before="40" w:after="40"/>
              <w:jc w:val="right"/>
              <w:rPr>
                <w:sz w:val="20"/>
              </w:rPr>
            </w:pPr>
            <w:r>
              <w:rPr>
                <w:sz w:val="20"/>
              </w:rPr>
              <w:t>3.540</w:t>
            </w:r>
          </w:p>
        </w:tc>
        <w:tc>
          <w:tcPr>
            <w:tcW w:w="992" w:type="dxa"/>
            <w:vAlign w:val="bottom"/>
          </w:tcPr>
          <w:p w:rsidR="00000000" w:rsidRDefault="00000000">
            <w:pPr>
              <w:spacing w:before="40" w:after="40"/>
              <w:jc w:val="right"/>
              <w:rPr>
                <w:sz w:val="20"/>
              </w:rPr>
            </w:pPr>
            <w:r>
              <w:rPr>
                <w:sz w:val="20"/>
              </w:rPr>
              <w:t>501</w:t>
            </w:r>
          </w:p>
        </w:tc>
        <w:tc>
          <w:tcPr>
            <w:tcW w:w="1616" w:type="dxa"/>
            <w:vAlign w:val="bottom"/>
          </w:tcPr>
          <w:p w:rsidR="00000000" w:rsidRDefault="00000000">
            <w:pPr>
              <w:spacing w:before="40" w:after="40"/>
              <w:jc w:val="right"/>
              <w:rPr>
                <w:sz w:val="20"/>
              </w:rPr>
            </w:pPr>
            <w:r>
              <w:rPr>
                <w:sz w:val="20"/>
              </w:rPr>
              <w:t>7</w:t>
            </w:r>
          </w:p>
        </w:tc>
        <w:tc>
          <w:tcPr>
            <w:tcW w:w="1329" w:type="dxa"/>
            <w:vAlign w:val="bottom"/>
          </w:tcPr>
          <w:p w:rsidR="00000000" w:rsidRDefault="00000000">
            <w:pPr>
              <w:spacing w:before="40" w:after="40"/>
              <w:jc w:val="right"/>
              <w:rPr>
                <w:sz w:val="20"/>
              </w:rPr>
            </w:pPr>
            <w:r>
              <w:rPr>
                <w:sz w:val="20"/>
              </w:rPr>
              <w:t>282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54</w:t>
            </w:r>
          </w:p>
        </w:tc>
        <w:tc>
          <w:tcPr>
            <w:tcW w:w="1329" w:type="dxa"/>
            <w:gridSpan w:val="2"/>
            <w:vAlign w:val="bottom"/>
          </w:tcPr>
          <w:p w:rsidR="00000000" w:rsidRDefault="00000000">
            <w:pPr>
              <w:spacing w:before="40" w:after="40"/>
              <w:jc w:val="right"/>
              <w:rPr>
                <w:sz w:val="20"/>
              </w:rPr>
            </w:pPr>
            <w:r>
              <w:rPr>
                <w:sz w:val="20"/>
              </w:rPr>
              <w:t>23</w:t>
            </w:r>
          </w:p>
        </w:tc>
        <w:tc>
          <w:tcPr>
            <w:tcW w:w="1264" w:type="dxa"/>
            <w:vAlign w:val="bottom"/>
          </w:tcPr>
          <w:p w:rsidR="00000000" w:rsidRDefault="00000000">
            <w:pPr>
              <w:spacing w:before="40" w:after="40"/>
              <w:jc w:val="right"/>
              <w:rPr>
                <w:sz w:val="20"/>
              </w:rPr>
            </w:pPr>
            <w:r>
              <w:rPr>
                <w:sz w:val="20"/>
              </w:rPr>
              <w:t>359</w:t>
            </w:r>
          </w:p>
        </w:tc>
      </w:tr>
      <w:tr w:rsidR="00000000">
        <w:tblPrEx>
          <w:tblCellMar>
            <w:top w:w="0" w:type="dxa"/>
            <w:bottom w:w="0" w:type="dxa"/>
          </w:tblCellMar>
        </w:tblPrEx>
        <w:tc>
          <w:tcPr>
            <w:tcW w:w="1871" w:type="dxa"/>
          </w:tcPr>
          <w:p w:rsidR="00000000" w:rsidRDefault="00000000">
            <w:pPr>
              <w:spacing w:before="40" w:after="40"/>
              <w:rPr>
                <w:sz w:val="20"/>
              </w:rPr>
            </w:pPr>
            <w:proofErr w:type="spellStart"/>
            <w:r>
              <w:rPr>
                <w:sz w:val="20"/>
              </w:rPr>
              <w:t>Palau</w:t>
            </w:r>
            <w:proofErr w:type="spellEnd"/>
          </w:p>
        </w:tc>
        <w:tc>
          <w:tcPr>
            <w:tcW w:w="1276" w:type="dxa"/>
            <w:vAlign w:val="bottom"/>
          </w:tcPr>
          <w:p w:rsidR="00000000" w:rsidRDefault="00000000">
            <w:pPr>
              <w:spacing w:before="40" w:after="40"/>
              <w:jc w:val="right"/>
              <w:rPr>
                <w:sz w:val="20"/>
              </w:rPr>
            </w:pPr>
            <w:r>
              <w:rPr>
                <w:sz w:val="20"/>
              </w:rPr>
              <w:t>459</w:t>
            </w:r>
          </w:p>
        </w:tc>
        <w:tc>
          <w:tcPr>
            <w:tcW w:w="992" w:type="dxa"/>
            <w:vAlign w:val="bottom"/>
          </w:tcPr>
          <w:p w:rsidR="00000000" w:rsidRDefault="00000000">
            <w:pPr>
              <w:spacing w:before="40" w:after="40"/>
              <w:jc w:val="right"/>
              <w:rPr>
                <w:sz w:val="20"/>
              </w:rPr>
            </w:pPr>
            <w:r>
              <w:rPr>
                <w:sz w:val="20"/>
              </w:rPr>
              <w:t>16</w:t>
            </w:r>
          </w:p>
        </w:tc>
        <w:tc>
          <w:tcPr>
            <w:tcW w:w="992" w:type="dxa"/>
            <w:vAlign w:val="bottom"/>
          </w:tcPr>
          <w:p w:rsidR="00000000" w:rsidRDefault="00000000">
            <w:pPr>
              <w:spacing w:before="40" w:after="40"/>
              <w:jc w:val="right"/>
              <w:rPr>
                <w:sz w:val="20"/>
              </w:rPr>
            </w:pPr>
            <w:r>
              <w:rPr>
                <w:sz w:val="20"/>
              </w:rPr>
              <w:t>8</w:t>
            </w:r>
          </w:p>
        </w:tc>
        <w:tc>
          <w:tcPr>
            <w:tcW w:w="1616" w:type="dxa"/>
            <w:vAlign w:val="bottom"/>
          </w:tcPr>
          <w:p w:rsidR="00000000" w:rsidRDefault="00000000">
            <w:pPr>
              <w:spacing w:before="40" w:after="40"/>
              <w:jc w:val="right"/>
              <w:rPr>
                <w:sz w:val="20"/>
              </w:rPr>
            </w:pPr>
            <w:r>
              <w:rPr>
                <w:sz w:val="20"/>
              </w:rPr>
              <w:t>--</w:t>
            </w:r>
          </w:p>
        </w:tc>
        <w:tc>
          <w:tcPr>
            <w:tcW w:w="1329" w:type="dxa"/>
            <w:vAlign w:val="bottom"/>
          </w:tcPr>
          <w:p w:rsidR="00000000" w:rsidRDefault="00000000">
            <w:pPr>
              <w:spacing w:before="40" w:after="40"/>
              <w:jc w:val="right"/>
              <w:rPr>
                <w:sz w:val="20"/>
              </w:rPr>
            </w:pPr>
            <w:r>
              <w:rPr>
                <w:sz w:val="20"/>
              </w:rPr>
              <w:t>2</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1</w:t>
            </w:r>
          </w:p>
        </w:tc>
        <w:tc>
          <w:tcPr>
            <w:tcW w:w="1329" w:type="dxa"/>
            <w:gridSpan w:val="2"/>
            <w:vAlign w:val="bottom"/>
          </w:tcPr>
          <w:p w:rsidR="00000000" w:rsidRDefault="00000000">
            <w:pPr>
              <w:spacing w:before="40" w:after="40"/>
              <w:jc w:val="right"/>
              <w:rPr>
                <w:sz w:val="20"/>
              </w:rPr>
            </w:pPr>
            <w:r>
              <w:rPr>
                <w:sz w:val="20"/>
              </w:rPr>
              <w:t>6</w:t>
            </w:r>
          </w:p>
        </w:tc>
        <w:tc>
          <w:tcPr>
            <w:tcW w:w="1264" w:type="dxa"/>
            <w:vAlign w:val="bottom"/>
          </w:tcPr>
          <w:p w:rsidR="00000000" w:rsidRDefault="00000000">
            <w:pPr>
              <w:spacing w:before="40" w:after="40"/>
              <w:jc w:val="right"/>
              <w:rPr>
                <w:sz w:val="20"/>
              </w:rPr>
            </w:pPr>
            <w:r>
              <w:rPr>
                <w:sz w:val="20"/>
              </w:rPr>
              <w:t>9</w:t>
            </w:r>
          </w:p>
        </w:tc>
      </w:tr>
      <w:tr w:rsidR="00000000">
        <w:tblPrEx>
          <w:tblCellMar>
            <w:top w:w="0" w:type="dxa"/>
            <w:bottom w:w="0" w:type="dxa"/>
          </w:tblCellMar>
        </w:tblPrEx>
        <w:tc>
          <w:tcPr>
            <w:tcW w:w="1871" w:type="dxa"/>
          </w:tcPr>
          <w:p w:rsidR="00000000" w:rsidRDefault="00000000">
            <w:pPr>
              <w:spacing w:before="40" w:after="40"/>
              <w:ind w:left="113" w:hanging="113"/>
              <w:rPr>
                <w:sz w:val="20"/>
              </w:rPr>
            </w:pPr>
            <w:r>
              <w:rPr>
                <w:sz w:val="20"/>
              </w:rPr>
              <w:t>Papua Nueva Guinea</w:t>
            </w:r>
          </w:p>
        </w:tc>
        <w:tc>
          <w:tcPr>
            <w:tcW w:w="1276" w:type="dxa"/>
            <w:vAlign w:val="bottom"/>
          </w:tcPr>
          <w:p w:rsidR="00000000" w:rsidRDefault="00000000">
            <w:pPr>
              <w:keepNext/>
              <w:spacing w:before="40" w:after="40"/>
              <w:jc w:val="right"/>
              <w:rPr>
                <w:sz w:val="20"/>
              </w:rPr>
            </w:pPr>
            <w:r>
              <w:rPr>
                <w:sz w:val="20"/>
              </w:rPr>
              <w:t>462.840</w:t>
            </w:r>
          </w:p>
        </w:tc>
        <w:tc>
          <w:tcPr>
            <w:tcW w:w="992" w:type="dxa"/>
            <w:vAlign w:val="bottom"/>
          </w:tcPr>
          <w:p w:rsidR="00000000" w:rsidRDefault="00000000">
            <w:pPr>
              <w:keepNext/>
              <w:spacing w:before="40" w:after="40"/>
              <w:jc w:val="right"/>
              <w:rPr>
                <w:sz w:val="20"/>
              </w:rPr>
            </w:pPr>
            <w:r>
              <w:rPr>
                <w:sz w:val="20"/>
              </w:rPr>
              <w:t>4.070</w:t>
            </w:r>
          </w:p>
        </w:tc>
        <w:tc>
          <w:tcPr>
            <w:tcW w:w="992" w:type="dxa"/>
            <w:vAlign w:val="bottom"/>
          </w:tcPr>
          <w:p w:rsidR="00000000" w:rsidRDefault="00000000">
            <w:pPr>
              <w:keepNext/>
              <w:spacing w:before="40" w:after="40"/>
              <w:jc w:val="right"/>
              <w:rPr>
                <w:sz w:val="20"/>
              </w:rPr>
            </w:pPr>
            <w:r>
              <w:rPr>
                <w:sz w:val="20"/>
              </w:rPr>
              <w:t>1.425</w:t>
            </w:r>
          </w:p>
        </w:tc>
        <w:tc>
          <w:tcPr>
            <w:tcW w:w="1616" w:type="dxa"/>
            <w:vAlign w:val="bottom"/>
          </w:tcPr>
          <w:p w:rsidR="00000000" w:rsidRDefault="00000000">
            <w:pPr>
              <w:keepNext/>
              <w:spacing w:before="40" w:after="40"/>
              <w:jc w:val="right"/>
              <w:rPr>
                <w:sz w:val="20"/>
              </w:rPr>
            </w:pPr>
            <w:r>
              <w:rPr>
                <w:sz w:val="20"/>
              </w:rPr>
              <w:t>18</w:t>
            </w:r>
          </w:p>
        </w:tc>
        <w:tc>
          <w:tcPr>
            <w:tcW w:w="1329" w:type="dxa"/>
            <w:vAlign w:val="bottom"/>
          </w:tcPr>
          <w:p w:rsidR="00000000" w:rsidRDefault="00000000">
            <w:pPr>
              <w:keepNext/>
              <w:spacing w:before="40" w:after="40"/>
              <w:jc w:val="right"/>
              <w:rPr>
                <w:sz w:val="20"/>
              </w:rPr>
            </w:pPr>
            <w:r>
              <w:rPr>
                <w:sz w:val="20"/>
              </w:rPr>
              <w:t>380</w:t>
            </w:r>
          </w:p>
        </w:tc>
        <w:tc>
          <w:tcPr>
            <w:tcW w:w="1329" w:type="dxa"/>
            <w:vAlign w:val="bottom"/>
          </w:tcPr>
          <w:p w:rsidR="00000000" w:rsidRDefault="00000000">
            <w:pPr>
              <w:keepNext/>
              <w:spacing w:before="40" w:after="40"/>
              <w:jc w:val="right"/>
              <w:rPr>
                <w:sz w:val="20"/>
              </w:rPr>
            </w:pPr>
            <w:r>
              <w:rPr>
                <w:sz w:val="20"/>
              </w:rPr>
              <w:t>--</w:t>
            </w:r>
          </w:p>
        </w:tc>
        <w:tc>
          <w:tcPr>
            <w:tcW w:w="1213" w:type="dxa"/>
            <w:vAlign w:val="bottom"/>
          </w:tcPr>
          <w:p w:rsidR="00000000" w:rsidRDefault="00000000">
            <w:pPr>
              <w:keepNext/>
              <w:spacing w:before="40" w:after="40"/>
              <w:jc w:val="right"/>
              <w:rPr>
                <w:sz w:val="20"/>
              </w:rPr>
            </w:pPr>
            <w:r>
              <w:rPr>
                <w:sz w:val="20"/>
              </w:rPr>
              <w:t>1.783</w:t>
            </w:r>
          </w:p>
        </w:tc>
        <w:tc>
          <w:tcPr>
            <w:tcW w:w="1329" w:type="dxa"/>
            <w:gridSpan w:val="2"/>
            <w:vAlign w:val="bottom"/>
          </w:tcPr>
          <w:p w:rsidR="00000000" w:rsidRDefault="00000000">
            <w:pPr>
              <w:keepNext/>
              <w:spacing w:before="40" w:after="40"/>
              <w:jc w:val="right"/>
              <w:rPr>
                <w:sz w:val="20"/>
              </w:rPr>
            </w:pPr>
            <w:r>
              <w:rPr>
                <w:sz w:val="20"/>
              </w:rPr>
              <w:t>72</w:t>
            </w:r>
          </w:p>
        </w:tc>
        <w:tc>
          <w:tcPr>
            <w:tcW w:w="1264" w:type="dxa"/>
            <w:vAlign w:val="bottom"/>
          </w:tcPr>
          <w:p w:rsidR="00000000" w:rsidRDefault="00000000">
            <w:pPr>
              <w:keepNext/>
              <w:spacing w:before="40" w:after="40"/>
              <w:jc w:val="right"/>
              <w:rPr>
                <w:sz w:val="20"/>
              </w:rPr>
            </w:pPr>
            <w:r>
              <w:rPr>
                <w:sz w:val="20"/>
              </w:rPr>
              <w:t>2.235</w:t>
            </w:r>
          </w:p>
        </w:tc>
      </w:tr>
      <w:tr w:rsidR="00000000">
        <w:tblPrEx>
          <w:tblCellMar>
            <w:top w:w="0" w:type="dxa"/>
            <w:bottom w:w="0" w:type="dxa"/>
          </w:tblCellMar>
        </w:tblPrEx>
        <w:tc>
          <w:tcPr>
            <w:tcW w:w="1871" w:type="dxa"/>
          </w:tcPr>
          <w:p w:rsidR="00000000" w:rsidRDefault="00000000">
            <w:pPr>
              <w:keepNext/>
              <w:spacing w:before="40" w:after="40"/>
              <w:rPr>
                <w:sz w:val="20"/>
              </w:rPr>
            </w:pPr>
            <w:r>
              <w:rPr>
                <w:sz w:val="20"/>
              </w:rPr>
              <w:t>Polinesia Francesa</w:t>
            </w:r>
          </w:p>
        </w:tc>
        <w:tc>
          <w:tcPr>
            <w:tcW w:w="1276" w:type="dxa"/>
            <w:vAlign w:val="bottom"/>
          </w:tcPr>
          <w:p w:rsidR="00000000" w:rsidRDefault="00000000">
            <w:pPr>
              <w:keepNext/>
              <w:spacing w:before="40" w:after="40"/>
              <w:jc w:val="right"/>
              <w:rPr>
                <w:sz w:val="20"/>
              </w:rPr>
            </w:pPr>
            <w:r>
              <w:rPr>
                <w:sz w:val="20"/>
              </w:rPr>
              <w:t>4.000</w:t>
            </w:r>
          </w:p>
        </w:tc>
        <w:tc>
          <w:tcPr>
            <w:tcW w:w="992" w:type="dxa"/>
            <w:vAlign w:val="bottom"/>
          </w:tcPr>
          <w:p w:rsidR="00000000" w:rsidRDefault="00000000">
            <w:pPr>
              <w:keepNext/>
              <w:spacing w:before="40" w:after="40"/>
              <w:jc w:val="right"/>
              <w:rPr>
                <w:sz w:val="20"/>
              </w:rPr>
            </w:pPr>
            <w:r>
              <w:rPr>
                <w:sz w:val="20"/>
              </w:rPr>
              <w:t>220</w:t>
            </w:r>
          </w:p>
        </w:tc>
        <w:tc>
          <w:tcPr>
            <w:tcW w:w="992" w:type="dxa"/>
            <w:vAlign w:val="bottom"/>
          </w:tcPr>
          <w:p w:rsidR="00000000" w:rsidRDefault="00000000">
            <w:pPr>
              <w:keepNext/>
              <w:spacing w:before="40" w:after="40"/>
              <w:jc w:val="right"/>
              <w:rPr>
                <w:sz w:val="20"/>
              </w:rPr>
            </w:pPr>
            <w:r>
              <w:rPr>
                <w:sz w:val="20"/>
              </w:rPr>
              <w:t>89</w:t>
            </w:r>
          </w:p>
        </w:tc>
        <w:tc>
          <w:tcPr>
            <w:tcW w:w="1616" w:type="dxa"/>
            <w:vAlign w:val="bottom"/>
          </w:tcPr>
          <w:p w:rsidR="00000000" w:rsidRDefault="00000000">
            <w:pPr>
              <w:keepNext/>
              <w:spacing w:before="40" w:after="40"/>
              <w:jc w:val="right"/>
              <w:rPr>
                <w:sz w:val="20"/>
              </w:rPr>
            </w:pPr>
            <w:r>
              <w:rPr>
                <w:sz w:val="20"/>
              </w:rPr>
              <w:t>2</w:t>
            </w:r>
          </w:p>
        </w:tc>
        <w:tc>
          <w:tcPr>
            <w:tcW w:w="1329" w:type="dxa"/>
            <w:vAlign w:val="bottom"/>
          </w:tcPr>
          <w:p w:rsidR="00000000" w:rsidRDefault="00000000">
            <w:pPr>
              <w:keepNext/>
              <w:spacing w:before="40" w:after="40"/>
              <w:jc w:val="right"/>
              <w:rPr>
                <w:sz w:val="20"/>
              </w:rPr>
            </w:pPr>
            <w:r>
              <w:rPr>
                <w:sz w:val="20"/>
              </w:rPr>
              <w:t>85</w:t>
            </w:r>
          </w:p>
        </w:tc>
        <w:tc>
          <w:tcPr>
            <w:tcW w:w="1329" w:type="dxa"/>
            <w:vAlign w:val="bottom"/>
          </w:tcPr>
          <w:p w:rsidR="00000000" w:rsidRDefault="00000000">
            <w:pPr>
              <w:keepNext/>
              <w:spacing w:before="40" w:after="40"/>
              <w:jc w:val="right"/>
              <w:rPr>
                <w:sz w:val="20"/>
              </w:rPr>
            </w:pPr>
            <w:r>
              <w:rPr>
                <w:sz w:val="20"/>
              </w:rPr>
              <w:t>--</w:t>
            </w:r>
          </w:p>
        </w:tc>
        <w:tc>
          <w:tcPr>
            <w:tcW w:w="1213" w:type="dxa"/>
            <w:vAlign w:val="bottom"/>
          </w:tcPr>
          <w:p w:rsidR="00000000" w:rsidRDefault="00000000">
            <w:pPr>
              <w:keepNext/>
              <w:spacing w:before="40" w:after="40"/>
              <w:jc w:val="right"/>
              <w:rPr>
                <w:sz w:val="20"/>
              </w:rPr>
            </w:pPr>
            <w:r>
              <w:rPr>
                <w:sz w:val="20"/>
              </w:rPr>
              <w:t>23</w:t>
            </w:r>
          </w:p>
        </w:tc>
        <w:tc>
          <w:tcPr>
            <w:tcW w:w="1329" w:type="dxa"/>
            <w:gridSpan w:val="2"/>
            <w:vAlign w:val="bottom"/>
          </w:tcPr>
          <w:p w:rsidR="00000000" w:rsidRDefault="00000000">
            <w:pPr>
              <w:keepNext/>
              <w:spacing w:before="40" w:after="40"/>
              <w:jc w:val="right"/>
              <w:rPr>
                <w:sz w:val="20"/>
              </w:rPr>
            </w:pPr>
            <w:r>
              <w:rPr>
                <w:sz w:val="20"/>
              </w:rPr>
              <w:t>--</w:t>
            </w:r>
          </w:p>
        </w:tc>
        <w:tc>
          <w:tcPr>
            <w:tcW w:w="1264" w:type="dxa"/>
            <w:vAlign w:val="bottom"/>
          </w:tcPr>
          <w:p w:rsidR="00000000" w:rsidRDefault="00000000">
            <w:pPr>
              <w:keepNext/>
              <w:spacing w:before="40" w:after="40"/>
              <w:jc w:val="right"/>
              <w:rPr>
                <w:sz w:val="20"/>
              </w:rPr>
            </w:pPr>
            <w:r>
              <w:rPr>
                <w:sz w:val="20"/>
              </w:rPr>
              <w:t>108</w:t>
            </w:r>
          </w:p>
        </w:tc>
      </w:tr>
      <w:tr w:rsidR="00000000">
        <w:tblPrEx>
          <w:tblCellMar>
            <w:top w:w="0" w:type="dxa"/>
            <w:bottom w:w="0" w:type="dxa"/>
          </w:tblCellMar>
        </w:tblPrEx>
        <w:tc>
          <w:tcPr>
            <w:tcW w:w="1871" w:type="dxa"/>
          </w:tcPr>
          <w:p w:rsidR="00000000" w:rsidRDefault="00000000">
            <w:pPr>
              <w:spacing w:before="40" w:after="40"/>
              <w:rPr>
                <w:sz w:val="20"/>
              </w:rPr>
            </w:pPr>
            <w:r>
              <w:rPr>
                <w:sz w:val="20"/>
              </w:rPr>
              <w:t>Samoa</w:t>
            </w:r>
          </w:p>
        </w:tc>
        <w:tc>
          <w:tcPr>
            <w:tcW w:w="1276" w:type="dxa"/>
            <w:vAlign w:val="bottom"/>
          </w:tcPr>
          <w:p w:rsidR="00000000" w:rsidRDefault="00000000">
            <w:pPr>
              <w:spacing w:before="40" w:after="40"/>
              <w:jc w:val="right"/>
              <w:rPr>
                <w:sz w:val="20"/>
              </w:rPr>
            </w:pPr>
            <w:r>
              <w:rPr>
                <w:sz w:val="20"/>
              </w:rPr>
              <w:t>2.831</w:t>
            </w:r>
          </w:p>
        </w:tc>
        <w:tc>
          <w:tcPr>
            <w:tcW w:w="992" w:type="dxa"/>
            <w:vAlign w:val="bottom"/>
          </w:tcPr>
          <w:p w:rsidR="00000000" w:rsidRDefault="00000000">
            <w:pPr>
              <w:spacing w:before="40" w:after="40"/>
              <w:jc w:val="right"/>
              <w:rPr>
                <w:sz w:val="20"/>
              </w:rPr>
            </w:pPr>
            <w:r>
              <w:rPr>
                <w:sz w:val="20"/>
              </w:rPr>
              <w:t>166</w:t>
            </w:r>
          </w:p>
        </w:tc>
        <w:tc>
          <w:tcPr>
            <w:tcW w:w="992" w:type="dxa"/>
            <w:vAlign w:val="bottom"/>
          </w:tcPr>
          <w:p w:rsidR="00000000" w:rsidRDefault="00000000">
            <w:pPr>
              <w:spacing w:before="40" w:after="40"/>
              <w:jc w:val="right"/>
              <w:rPr>
                <w:sz w:val="20"/>
              </w:rPr>
            </w:pPr>
            <w:r>
              <w:rPr>
                <w:sz w:val="20"/>
              </w:rPr>
              <w:t>37</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27</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27</w:t>
            </w:r>
          </w:p>
        </w:tc>
      </w:tr>
      <w:tr w:rsidR="00000000">
        <w:tblPrEx>
          <w:tblCellMar>
            <w:top w:w="0" w:type="dxa"/>
            <w:bottom w:w="0" w:type="dxa"/>
          </w:tblCellMar>
        </w:tblPrEx>
        <w:tc>
          <w:tcPr>
            <w:tcW w:w="1871" w:type="dxa"/>
          </w:tcPr>
          <w:p w:rsidR="00000000" w:rsidRDefault="00000000">
            <w:pPr>
              <w:pStyle w:val="FootnoteText"/>
              <w:spacing w:before="40" w:after="40"/>
            </w:pPr>
            <w:r>
              <w:t>Samoa Americana</w:t>
            </w:r>
          </w:p>
        </w:tc>
        <w:tc>
          <w:tcPr>
            <w:tcW w:w="1276" w:type="dxa"/>
            <w:vAlign w:val="bottom"/>
          </w:tcPr>
          <w:p w:rsidR="00000000" w:rsidRDefault="00000000">
            <w:pPr>
              <w:spacing w:before="40" w:after="40"/>
              <w:jc w:val="right"/>
              <w:rPr>
                <w:sz w:val="20"/>
              </w:rPr>
            </w:pPr>
            <w:r>
              <w:rPr>
                <w:sz w:val="20"/>
              </w:rPr>
              <w:t>199</w:t>
            </w:r>
          </w:p>
        </w:tc>
        <w:tc>
          <w:tcPr>
            <w:tcW w:w="992" w:type="dxa"/>
            <w:vAlign w:val="bottom"/>
          </w:tcPr>
          <w:p w:rsidR="00000000" w:rsidRDefault="00000000">
            <w:pPr>
              <w:spacing w:before="40" w:after="40"/>
              <w:jc w:val="right"/>
              <w:rPr>
                <w:sz w:val="20"/>
              </w:rPr>
            </w:pPr>
            <w:r>
              <w:rPr>
                <w:sz w:val="20"/>
              </w:rPr>
              <w:t>56</w:t>
            </w:r>
          </w:p>
        </w:tc>
        <w:tc>
          <w:tcPr>
            <w:tcW w:w="992" w:type="dxa"/>
            <w:vAlign w:val="bottom"/>
          </w:tcPr>
          <w:p w:rsidR="00000000" w:rsidRDefault="00000000">
            <w:pPr>
              <w:spacing w:before="40" w:after="40"/>
              <w:jc w:val="right"/>
              <w:rPr>
                <w:sz w:val="20"/>
              </w:rPr>
            </w:pPr>
            <w:r>
              <w:rPr>
                <w:sz w:val="20"/>
              </w:rPr>
              <w:t>9</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25</w:t>
            </w:r>
          </w:p>
        </w:tc>
        <w:tc>
          <w:tcPr>
            <w:tcW w:w="1329" w:type="dxa"/>
            <w:gridSpan w:val="2"/>
            <w:vAlign w:val="bottom"/>
          </w:tcPr>
          <w:p w:rsidR="00000000" w:rsidRDefault="00000000">
            <w:pPr>
              <w:spacing w:before="40" w:after="40"/>
              <w:jc w:val="right"/>
              <w:rPr>
                <w:sz w:val="20"/>
              </w:rPr>
            </w:pPr>
            <w:r>
              <w:rPr>
                <w:sz w:val="20"/>
              </w:rPr>
              <w:t>1</w:t>
            </w:r>
          </w:p>
        </w:tc>
        <w:tc>
          <w:tcPr>
            <w:tcW w:w="1264" w:type="dxa"/>
            <w:vAlign w:val="bottom"/>
          </w:tcPr>
          <w:p w:rsidR="00000000" w:rsidRDefault="00000000">
            <w:pPr>
              <w:spacing w:before="40" w:after="40"/>
              <w:jc w:val="right"/>
              <w:rPr>
                <w:sz w:val="20"/>
              </w:rPr>
            </w:pPr>
            <w:r>
              <w:rPr>
                <w:sz w:val="20"/>
              </w:rPr>
              <w:t>34</w:t>
            </w:r>
          </w:p>
        </w:tc>
      </w:tr>
      <w:tr w:rsidR="00000000">
        <w:tblPrEx>
          <w:tblCellMar>
            <w:top w:w="0" w:type="dxa"/>
            <w:bottom w:w="0" w:type="dxa"/>
          </w:tblCellMar>
        </w:tblPrEx>
        <w:tc>
          <w:tcPr>
            <w:tcW w:w="1871" w:type="dxa"/>
          </w:tcPr>
          <w:p w:rsidR="00000000" w:rsidRDefault="00000000">
            <w:pPr>
              <w:spacing w:before="40" w:after="40"/>
              <w:rPr>
                <w:sz w:val="20"/>
              </w:rPr>
            </w:pPr>
            <w:r>
              <w:rPr>
                <w:sz w:val="20"/>
              </w:rPr>
              <w:t>Tonga</w:t>
            </w:r>
          </w:p>
        </w:tc>
        <w:tc>
          <w:tcPr>
            <w:tcW w:w="1276" w:type="dxa"/>
            <w:vAlign w:val="bottom"/>
          </w:tcPr>
          <w:p w:rsidR="00000000" w:rsidRDefault="00000000">
            <w:pPr>
              <w:spacing w:before="40" w:after="40"/>
              <w:jc w:val="right"/>
              <w:rPr>
                <w:sz w:val="20"/>
              </w:rPr>
            </w:pPr>
            <w:r>
              <w:rPr>
                <w:sz w:val="20"/>
              </w:rPr>
              <w:t>750</w:t>
            </w:r>
          </w:p>
        </w:tc>
        <w:tc>
          <w:tcPr>
            <w:tcW w:w="992" w:type="dxa"/>
            <w:vAlign w:val="bottom"/>
          </w:tcPr>
          <w:p w:rsidR="00000000" w:rsidRDefault="00000000">
            <w:pPr>
              <w:spacing w:before="40" w:after="40"/>
              <w:jc w:val="right"/>
              <w:rPr>
                <w:sz w:val="20"/>
              </w:rPr>
            </w:pPr>
            <w:r>
              <w:rPr>
                <w:sz w:val="20"/>
              </w:rPr>
              <w:t>96</w:t>
            </w:r>
          </w:p>
        </w:tc>
        <w:tc>
          <w:tcPr>
            <w:tcW w:w="992" w:type="dxa"/>
            <w:vAlign w:val="bottom"/>
          </w:tcPr>
          <w:p w:rsidR="00000000" w:rsidRDefault="00000000">
            <w:pPr>
              <w:spacing w:before="40" w:after="40"/>
              <w:jc w:val="right"/>
              <w:rPr>
                <w:sz w:val="20"/>
              </w:rPr>
            </w:pPr>
            <w:r>
              <w:rPr>
                <w:sz w:val="20"/>
              </w:rPr>
              <w:t>14</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13</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13</w:t>
            </w:r>
          </w:p>
        </w:tc>
      </w:tr>
      <w:tr w:rsidR="00000000">
        <w:tblPrEx>
          <w:tblCellMar>
            <w:top w:w="0" w:type="dxa"/>
            <w:bottom w:w="0" w:type="dxa"/>
          </w:tblCellMar>
        </w:tblPrEx>
        <w:tc>
          <w:tcPr>
            <w:tcW w:w="1871" w:type="dxa"/>
          </w:tcPr>
          <w:p w:rsidR="00000000" w:rsidRDefault="00000000">
            <w:pPr>
              <w:spacing w:before="40" w:after="40"/>
              <w:rPr>
                <w:sz w:val="20"/>
              </w:rPr>
            </w:pPr>
            <w:proofErr w:type="spellStart"/>
            <w:r>
              <w:rPr>
                <w:sz w:val="20"/>
              </w:rPr>
              <w:t>Vanuatu</w:t>
            </w:r>
            <w:proofErr w:type="spellEnd"/>
          </w:p>
        </w:tc>
        <w:tc>
          <w:tcPr>
            <w:tcW w:w="1276" w:type="dxa"/>
            <w:vAlign w:val="bottom"/>
          </w:tcPr>
          <w:p w:rsidR="00000000" w:rsidRDefault="00000000">
            <w:pPr>
              <w:spacing w:before="40" w:after="40"/>
              <w:jc w:val="right"/>
              <w:rPr>
                <w:sz w:val="20"/>
              </w:rPr>
            </w:pPr>
            <w:r>
              <w:rPr>
                <w:sz w:val="20"/>
              </w:rPr>
              <w:t>12.189</w:t>
            </w:r>
          </w:p>
        </w:tc>
        <w:tc>
          <w:tcPr>
            <w:tcW w:w="992" w:type="dxa"/>
            <w:vAlign w:val="bottom"/>
          </w:tcPr>
          <w:p w:rsidR="00000000" w:rsidRDefault="00000000">
            <w:pPr>
              <w:spacing w:before="40" w:after="40"/>
              <w:jc w:val="right"/>
              <w:rPr>
                <w:sz w:val="20"/>
              </w:rPr>
            </w:pPr>
            <w:r>
              <w:rPr>
                <w:sz w:val="20"/>
              </w:rPr>
              <w:t>159</w:t>
            </w:r>
          </w:p>
        </w:tc>
        <w:tc>
          <w:tcPr>
            <w:tcW w:w="992" w:type="dxa"/>
            <w:vAlign w:val="bottom"/>
          </w:tcPr>
          <w:p w:rsidR="00000000" w:rsidRDefault="00000000">
            <w:pPr>
              <w:spacing w:before="40" w:after="40"/>
              <w:jc w:val="right"/>
              <w:rPr>
                <w:sz w:val="20"/>
              </w:rPr>
            </w:pPr>
            <w:r>
              <w:rPr>
                <w:sz w:val="20"/>
              </w:rPr>
              <w:t>26</w:t>
            </w:r>
          </w:p>
        </w:tc>
        <w:tc>
          <w:tcPr>
            <w:tcW w:w="1616" w:type="dxa"/>
            <w:vAlign w:val="bottom"/>
          </w:tcPr>
          <w:p w:rsidR="00000000" w:rsidRDefault="00000000">
            <w:pPr>
              <w:spacing w:before="40" w:after="40"/>
              <w:jc w:val="right"/>
              <w:rPr>
                <w:sz w:val="20"/>
              </w:rPr>
            </w:pPr>
            <w:r>
              <w:rPr>
                <w:sz w:val="20"/>
              </w:rPr>
              <w:t>1</w:t>
            </w:r>
          </w:p>
        </w:tc>
        <w:tc>
          <w:tcPr>
            <w:tcW w:w="1329" w:type="dxa"/>
            <w:vAlign w:val="bottom"/>
          </w:tcPr>
          <w:p w:rsidR="00000000" w:rsidRDefault="00000000">
            <w:pPr>
              <w:spacing w:before="40" w:after="40"/>
              <w:jc w:val="right"/>
              <w:rPr>
                <w:sz w:val="20"/>
              </w:rPr>
            </w:pPr>
            <w:r>
              <w:rPr>
                <w:sz w:val="20"/>
              </w:rPr>
              <w:t>18</w:t>
            </w:r>
          </w:p>
        </w:tc>
        <w:tc>
          <w:tcPr>
            <w:tcW w:w="1329" w:type="dxa"/>
            <w:vAlign w:val="bottom"/>
          </w:tcPr>
          <w:p w:rsidR="00000000" w:rsidRDefault="00000000">
            <w:pPr>
              <w:spacing w:before="40" w:after="40"/>
              <w:jc w:val="right"/>
              <w:rPr>
                <w:sz w:val="20"/>
              </w:rPr>
            </w:pPr>
            <w:r>
              <w:rPr>
                <w:sz w:val="20"/>
              </w:rPr>
              <w:t>--</w:t>
            </w:r>
          </w:p>
        </w:tc>
        <w:tc>
          <w:tcPr>
            <w:tcW w:w="1213" w:type="dxa"/>
            <w:vAlign w:val="bottom"/>
          </w:tcPr>
          <w:p w:rsidR="00000000" w:rsidRDefault="00000000">
            <w:pPr>
              <w:spacing w:before="40" w:after="40"/>
              <w:jc w:val="right"/>
              <w:rPr>
                <w:sz w:val="20"/>
              </w:rPr>
            </w:pPr>
            <w:r>
              <w:rPr>
                <w:sz w:val="20"/>
              </w:rPr>
              <w:t>--</w:t>
            </w:r>
          </w:p>
        </w:tc>
        <w:tc>
          <w:tcPr>
            <w:tcW w:w="1329" w:type="dxa"/>
            <w:gridSpan w:val="2"/>
            <w:vAlign w:val="bottom"/>
          </w:tcPr>
          <w:p w:rsidR="00000000" w:rsidRDefault="00000000">
            <w:pPr>
              <w:spacing w:before="40" w:after="40"/>
              <w:jc w:val="right"/>
              <w:rPr>
                <w:sz w:val="20"/>
              </w:rPr>
            </w:pPr>
            <w:r>
              <w:rPr>
                <w:sz w:val="20"/>
              </w:rPr>
              <w:t>--</w:t>
            </w:r>
          </w:p>
        </w:tc>
        <w:tc>
          <w:tcPr>
            <w:tcW w:w="1264" w:type="dxa"/>
            <w:vAlign w:val="bottom"/>
          </w:tcPr>
          <w:p w:rsidR="00000000" w:rsidRDefault="00000000">
            <w:pPr>
              <w:spacing w:before="40" w:after="40"/>
              <w:jc w:val="right"/>
              <w:rPr>
                <w:sz w:val="20"/>
              </w:rPr>
            </w:pPr>
            <w:r>
              <w:rPr>
                <w:sz w:val="20"/>
              </w:rPr>
              <w:t>18</w:t>
            </w:r>
          </w:p>
        </w:tc>
      </w:tr>
      <w:tr w:rsidR="00000000">
        <w:tblPrEx>
          <w:tblCellMar>
            <w:top w:w="0" w:type="dxa"/>
            <w:bottom w:w="0" w:type="dxa"/>
          </w:tblCellMar>
        </w:tblPrEx>
        <w:tc>
          <w:tcPr>
            <w:tcW w:w="1871" w:type="dxa"/>
          </w:tcPr>
          <w:p w:rsidR="00000000" w:rsidRDefault="00000000">
            <w:pPr>
              <w:tabs>
                <w:tab w:val="left" w:pos="284"/>
              </w:tabs>
              <w:spacing w:before="40" w:after="40"/>
              <w:rPr>
                <w:sz w:val="20"/>
              </w:rPr>
            </w:pPr>
            <w:r>
              <w:rPr>
                <w:spacing w:val="-10"/>
                <w:sz w:val="20"/>
              </w:rPr>
              <w:tab/>
            </w:r>
            <w:r>
              <w:rPr>
                <w:sz w:val="20"/>
              </w:rPr>
              <w:t>Total Oceanía</w:t>
            </w:r>
          </w:p>
        </w:tc>
        <w:tc>
          <w:tcPr>
            <w:tcW w:w="1276" w:type="dxa"/>
            <w:vAlign w:val="bottom"/>
          </w:tcPr>
          <w:p w:rsidR="00000000" w:rsidRDefault="00000000">
            <w:pPr>
              <w:spacing w:before="40" w:after="40"/>
              <w:jc w:val="right"/>
              <w:rPr>
                <w:sz w:val="20"/>
              </w:rPr>
            </w:pPr>
            <w:r>
              <w:rPr>
                <w:sz w:val="20"/>
              </w:rPr>
              <w:t>8.508.769</w:t>
            </w:r>
          </w:p>
        </w:tc>
        <w:tc>
          <w:tcPr>
            <w:tcW w:w="992" w:type="dxa"/>
            <w:vAlign w:val="bottom"/>
          </w:tcPr>
          <w:p w:rsidR="00000000" w:rsidRDefault="00000000">
            <w:pPr>
              <w:spacing w:before="40" w:after="40"/>
              <w:jc w:val="right"/>
              <w:rPr>
                <w:sz w:val="20"/>
              </w:rPr>
            </w:pPr>
            <w:r>
              <w:rPr>
                <w:sz w:val="20"/>
              </w:rPr>
              <w:t>28.200</w:t>
            </w:r>
          </w:p>
        </w:tc>
        <w:tc>
          <w:tcPr>
            <w:tcW w:w="992" w:type="dxa"/>
            <w:vAlign w:val="bottom"/>
          </w:tcPr>
          <w:p w:rsidR="00000000" w:rsidRDefault="00000000">
            <w:pPr>
              <w:spacing w:before="40" w:after="40"/>
              <w:jc w:val="right"/>
              <w:rPr>
                <w:sz w:val="20"/>
              </w:rPr>
            </w:pPr>
            <w:r>
              <w:rPr>
                <w:sz w:val="20"/>
              </w:rPr>
              <w:t>7.760</w:t>
            </w:r>
          </w:p>
        </w:tc>
        <w:tc>
          <w:tcPr>
            <w:tcW w:w="1616" w:type="dxa"/>
            <w:vAlign w:val="bottom"/>
          </w:tcPr>
          <w:p w:rsidR="00000000" w:rsidRDefault="00000000">
            <w:pPr>
              <w:spacing w:before="40" w:after="40"/>
              <w:jc w:val="right"/>
              <w:rPr>
                <w:sz w:val="20"/>
              </w:rPr>
            </w:pPr>
            <w:r>
              <w:rPr>
                <w:sz w:val="20"/>
              </w:rPr>
              <w:t>77</w:t>
            </w:r>
          </w:p>
        </w:tc>
        <w:tc>
          <w:tcPr>
            <w:tcW w:w="1329" w:type="dxa"/>
            <w:vAlign w:val="bottom"/>
          </w:tcPr>
          <w:p w:rsidR="00000000" w:rsidRDefault="00000000">
            <w:pPr>
              <w:spacing w:before="40" w:after="40"/>
              <w:jc w:val="right"/>
              <w:rPr>
                <w:sz w:val="20"/>
              </w:rPr>
            </w:pPr>
            <w:r>
              <w:rPr>
                <w:sz w:val="20"/>
              </w:rPr>
              <w:t>2.447</w:t>
            </w:r>
          </w:p>
        </w:tc>
        <w:tc>
          <w:tcPr>
            <w:tcW w:w="1329" w:type="dxa"/>
            <w:vAlign w:val="bottom"/>
          </w:tcPr>
          <w:p w:rsidR="00000000" w:rsidRDefault="00000000">
            <w:pPr>
              <w:spacing w:before="40" w:after="40"/>
              <w:jc w:val="right"/>
              <w:rPr>
                <w:sz w:val="20"/>
              </w:rPr>
            </w:pPr>
            <w:r>
              <w:rPr>
                <w:sz w:val="20"/>
              </w:rPr>
              <w:t>11</w:t>
            </w:r>
          </w:p>
        </w:tc>
        <w:tc>
          <w:tcPr>
            <w:tcW w:w="1213" w:type="dxa"/>
            <w:vAlign w:val="bottom"/>
          </w:tcPr>
          <w:p w:rsidR="00000000" w:rsidRDefault="00000000">
            <w:pPr>
              <w:spacing w:before="40" w:after="40"/>
              <w:jc w:val="right"/>
              <w:rPr>
                <w:sz w:val="20"/>
              </w:rPr>
            </w:pPr>
            <w:r>
              <w:rPr>
                <w:sz w:val="20"/>
              </w:rPr>
              <w:t>2.083</w:t>
            </w:r>
          </w:p>
        </w:tc>
        <w:tc>
          <w:tcPr>
            <w:tcW w:w="1329" w:type="dxa"/>
            <w:gridSpan w:val="2"/>
            <w:vAlign w:val="bottom"/>
          </w:tcPr>
          <w:p w:rsidR="00000000" w:rsidRDefault="00000000">
            <w:pPr>
              <w:spacing w:before="40" w:after="40"/>
              <w:jc w:val="right"/>
              <w:rPr>
                <w:sz w:val="20"/>
              </w:rPr>
            </w:pPr>
            <w:r>
              <w:rPr>
                <w:sz w:val="20"/>
              </w:rPr>
              <w:t>236</w:t>
            </w:r>
          </w:p>
        </w:tc>
        <w:tc>
          <w:tcPr>
            <w:tcW w:w="1264" w:type="dxa"/>
            <w:vAlign w:val="bottom"/>
          </w:tcPr>
          <w:p w:rsidR="00000000" w:rsidRDefault="00000000">
            <w:pPr>
              <w:spacing w:before="40" w:after="40"/>
              <w:jc w:val="right"/>
              <w:rPr>
                <w:sz w:val="20"/>
              </w:rPr>
            </w:pPr>
            <w:r>
              <w:rPr>
                <w:sz w:val="20"/>
              </w:rPr>
              <w:t>4.777</w:t>
            </w:r>
          </w:p>
        </w:tc>
      </w:tr>
      <w:tr w:rsidR="00000000">
        <w:tblPrEx>
          <w:tblCellMar>
            <w:top w:w="0" w:type="dxa"/>
            <w:bottom w:w="0" w:type="dxa"/>
          </w:tblCellMar>
        </w:tblPrEx>
        <w:tc>
          <w:tcPr>
            <w:tcW w:w="1871" w:type="dxa"/>
          </w:tcPr>
          <w:p w:rsidR="00000000" w:rsidRDefault="00000000">
            <w:pPr>
              <w:tabs>
                <w:tab w:val="left" w:pos="284"/>
              </w:tabs>
              <w:spacing w:before="40" w:after="40"/>
              <w:rPr>
                <w:sz w:val="20"/>
              </w:rPr>
            </w:pPr>
            <w:r>
              <w:rPr>
                <w:spacing w:val="-10"/>
                <w:sz w:val="20"/>
              </w:rPr>
              <w:tab/>
              <w:t>TOTAL MUNDIAL</w:t>
            </w:r>
          </w:p>
        </w:tc>
        <w:tc>
          <w:tcPr>
            <w:tcW w:w="1276" w:type="dxa"/>
            <w:vAlign w:val="bottom"/>
          </w:tcPr>
          <w:p w:rsidR="00000000" w:rsidRDefault="00000000">
            <w:pPr>
              <w:spacing w:before="40" w:after="40"/>
              <w:jc w:val="right"/>
              <w:rPr>
                <w:sz w:val="20"/>
              </w:rPr>
            </w:pPr>
            <w:r>
              <w:rPr>
                <w:sz w:val="20"/>
              </w:rPr>
              <w:t>135.789.528</w:t>
            </w:r>
          </w:p>
        </w:tc>
        <w:tc>
          <w:tcPr>
            <w:tcW w:w="992" w:type="dxa"/>
            <w:vAlign w:val="bottom"/>
          </w:tcPr>
          <w:p w:rsidR="00000000" w:rsidRDefault="00000000">
            <w:pPr>
              <w:spacing w:before="40" w:after="40"/>
              <w:jc w:val="right"/>
              <w:rPr>
                <w:sz w:val="20"/>
              </w:rPr>
            </w:pPr>
            <w:r>
              <w:rPr>
                <w:sz w:val="20"/>
              </w:rPr>
              <w:t>5.687.374</w:t>
            </w:r>
          </w:p>
        </w:tc>
        <w:tc>
          <w:tcPr>
            <w:tcW w:w="992" w:type="dxa"/>
            <w:vAlign w:val="bottom"/>
          </w:tcPr>
          <w:p w:rsidR="00000000" w:rsidRDefault="00000000">
            <w:pPr>
              <w:spacing w:before="40" w:after="40"/>
              <w:jc w:val="right"/>
              <w:rPr>
                <w:sz w:val="20"/>
              </w:rPr>
            </w:pPr>
            <w:r>
              <w:rPr>
                <w:sz w:val="20"/>
              </w:rPr>
              <w:t>989.366</w:t>
            </w:r>
          </w:p>
        </w:tc>
        <w:tc>
          <w:tcPr>
            <w:tcW w:w="1616" w:type="dxa"/>
            <w:vAlign w:val="bottom"/>
          </w:tcPr>
          <w:p w:rsidR="00000000" w:rsidRDefault="00000000">
            <w:pPr>
              <w:spacing w:before="40" w:after="40"/>
              <w:jc w:val="right"/>
              <w:rPr>
                <w:sz w:val="20"/>
              </w:rPr>
            </w:pPr>
            <w:r>
              <w:rPr>
                <w:sz w:val="20"/>
              </w:rPr>
              <w:t>2.748</w:t>
            </w:r>
          </w:p>
        </w:tc>
        <w:tc>
          <w:tcPr>
            <w:tcW w:w="1329" w:type="dxa"/>
            <w:vAlign w:val="bottom"/>
          </w:tcPr>
          <w:p w:rsidR="00000000" w:rsidRDefault="00000000">
            <w:pPr>
              <w:spacing w:before="40" w:after="40"/>
              <w:jc w:val="right"/>
              <w:rPr>
                <w:sz w:val="20"/>
              </w:rPr>
            </w:pPr>
            <w:r>
              <w:rPr>
                <w:sz w:val="20"/>
              </w:rPr>
              <w:t>220.077</w:t>
            </w:r>
          </w:p>
        </w:tc>
        <w:tc>
          <w:tcPr>
            <w:tcW w:w="1329" w:type="dxa"/>
            <w:vAlign w:val="bottom"/>
          </w:tcPr>
          <w:p w:rsidR="00000000" w:rsidRDefault="00000000">
            <w:pPr>
              <w:spacing w:before="40" w:after="40"/>
              <w:jc w:val="right"/>
              <w:rPr>
                <w:sz w:val="20"/>
              </w:rPr>
            </w:pPr>
            <w:r>
              <w:rPr>
                <w:sz w:val="20"/>
              </w:rPr>
              <w:t>922</w:t>
            </w:r>
          </w:p>
        </w:tc>
        <w:tc>
          <w:tcPr>
            <w:tcW w:w="1213" w:type="dxa"/>
            <w:vAlign w:val="bottom"/>
          </w:tcPr>
          <w:p w:rsidR="00000000" w:rsidRDefault="00000000">
            <w:pPr>
              <w:spacing w:before="40" w:after="40"/>
              <w:jc w:val="right"/>
              <w:rPr>
                <w:sz w:val="20"/>
              </w:rPr>
            </w:pPr>
            <w:r>
              <w:rPr>
                <w:sz w:val="20"/>
              </w:rPr>
              <w:t>110.502</w:t>
            </w:r>
          </w:p>
        </w:tc>
        <w:tc>
          <w:tcPr>
            <w:tcW w:w="1329" w:type="dxa"/>
            <w:gridSpan w:val="2"/>
            <w:vAlign w:val="bottom"/>
          </w:tcPr>
          <w:p w:rsidR="00000000" w:rsidRDefault="00000000">
            <w:pPr>
              <w:spacing w:before="40" w:after="40"/>
              <w:jc w:val="right"/>
              <w:rPr>
                <w:sz w:val="20"/>
              </w:rPr>
            </w:pPr>
            <w:r>
              <w:rPr>
                <w:sz w:val="20"/>
              </w:rPr>
              <w:t>86.691</w:t>
            </w:r>
          </w:p>
        </w:tc>
        <w:tc>
          <w:tcPr>
            <w:tcW w:w="1264" w:type="dxa"/>
            <w:vAlign w:val="bottom"/>
          </w:tcPr>
          <w:p w:rsidR="00000000" w:rsidRDefault="00000000">
            <w:pPr>
              <w:spacing w:before="40" w:after="40"/>
              <w:jc w:val="right"/>
              <w:rPr>
                <w:sz w:val="20"/>
              </w:rPr>
            </w:pPr>
            <w:r>
              <w:rPr>
                <w:sz w:val="20"/>
              </w:rPr>
              <w:t>418.192</w:t>
            </w:r>
          </w:p>
        </w:tc>
      </w:tr>
    </w:tbl>
    <w:p w:rsidR="00000000" w:rsidRDefault="00000000">
      <w:pPr>
        <w:jc w:val="center"/>
      </w:pPr>
    </w:p>
    <w:p w:rsidR="00000000" w:rsidRDefault="00000000">
      <w:pPr>
        <w:spacing w:after="240"/>
        <w:jc w:val="center"/>
        <w:rPr>
          <w:sz w:val="20"/>
          <w:u w:val="single"/>
        </w:rPr>
      </w:pPr>
      <w:r>
        <w:br w:type="page"/>
      </w:r>
      <w:r>
        <w:rPr>
          <w:sz w:val="20"/>
          <w:u w:val="single"/>
        </w:rPr>
        <w:t>Población y estructura eclesiásticas</w:t>
      </w:r>
    </w:p>
    <w:p w:rsidR="00000000" w:rsidRDefault="00000000">
      <w:pPr>
        <w:spacing w:after="240"/>
        <w:jc w:val="center"/>
        <w:rPr>
          <w:sz w:val="20"/>
        </w:rPr>
      </w:pPr>
      <w:r>
        <w:rPr>
          <w:sz w:val="20"/>
        </w:rPr>
        <w:t>(Al 31 de diciembre de 1995)</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134"/>
        <w:gridCol w:w="992"/>
        <w:gridCol w:w="992"/>
        <w:gridCol w:w="1616"/>
        <w:gridCol w:w="1329"/>
        <w:gridCol w:w="1329"/>
        <w:gridCol w:w="1213"/>
        <w:gridCol w:w="1317"/>
        <w:gridCol w:w="12"/>
        <w:gridCol w:w="1264"/>
      </w:tblGrid>
      <w:tr w:rsidR="00000000">
        <w:tblPrEx>
          <w:tblCellMar>
            <w:top w:w="0" w:type="dxa"/>
            <w:bottom w:w="0" w:type="dxa"/>
          </w:tblCellMar>
        </w:tblPrEx>
        <w:trPr>
          <w:cantSplit/>
          <w:tblHeader/>
        </w:trPr>
        <w:tc>
          <w:tcPr>
            <w:tcW w:w="2013" w:type="dxa"/>
            <w:vMerge w:val="restart"/>
            <w:vAlign w:val="center"/>
          </w:tcPr>
          <w:p w:rsidR="00000000" w:rsidRDefault="00000000">
            <w:pPr>
              <w:spacing w:before="40" w:after="40"/>
              <w:jc w:val="center"/>
              <w:rPr>
                <w:sz w:val="20"/>
              </w:rPr>
            </w:pPr>
            <w:r>
              <w:rPr>
                <w:sz w:val="20"/>
              </w:rPr>
              <w:t>País</w:t>
            </w:r>
          </w:p>
        </w:tc>
        <w:tc>
          <w:tcPr>
            <w:tcW w:w="1134" w:type="dxa"/>
            <w:vMerge w:val="restart"/>
            <w:vAlign w:val="center"/>
          </w:tcPr>
          <w:p w:rsidR="00000000" w:rsidRDefault="00000000">
            <w:pPr>
              <w:spacing w:before="40" w:after="40"/>
              <w:jc w:val="center"/>
              <w:rPr>
                <w:sz w:val="20"/>
              </w:rPr>
            </w:pPr>
            <w:r>
              <w:rPr>
                <w:sz w:val="20"/>
              </w:rPr>
              <w:t>Superficie (Km</w:t>
            </w:r>
            <w:r>
              <w:rPr>
                <w:sz w:val="20"/>
                <w:vertAlign w:val="superscript"/>
              </w:rPr>
              <w:t>2</w:t>
            </w:r>
            <w:r>
              <w:rPr>
                <w:sz w:val="20"/>
              </w:rPr>
              <w:t>)</w:t>
            </w:r>
          </w:p>
        </w:tc>
        <w:tc>
          <w:tcPr>
            <w:tcW w:w="992" w:type="dxa"/>
            <w:vMerge w:val="restart"/>
            <w:vAlign w:val="center"/>
          </w:tcPr>
          <w:p w:rsidR="00000000" w:rsidRDefault="00000000">
            <w:pPr>
              <w:spacing w:before="40" w:after="40"/>
              <w:jc w:val="center"/>
              <w:rPr>
                <w:sz w:val="20"/>
              </w:rPr>
            </w:pPr>
            <w:r>
              <w:rPr>
                <w:sz w:val="20"/>
              </w:rPr>
              <w:t>Habitantes (miles)</w:t>
            </w:r>
          </w:p>
        </w:tc>
        <w:tc>
          <w:tcPr>
            <w:tcW w:w="992" w:type="dxa"/>
            <w:vMerge w:val="restart"/>
            <w:vAlign w:val="center"/>
          </w:tcPr>
          <w:p w:rsidR="00000000" w:rsidRDefault="00000000">
            <w:pPr>
              <w:spacing w:before="40" w:after="40"/>
              <w:jc w:val="center"/>
              <w:rPr>
                <w:sz w:val="20"/>
              </w:rPr>
            </w:pPr>
            <w:r>
              <w:rPr>
                <w:sz w:val="20"/>
              </w:rPr>
              <w:t>Católicos (miles)</w:t>
            </w:r>
          </w:p>
        </w:tc>
        <w:tc>
          <w:tcPr>
            <w:tcW w:w="1616" w:type="dxa"/>
            <w:vMerge w:val="restart"/>
            <w:vAlign w:val="center"/>
          </w:tcPr>
          <w:p w:rsidR="00000000" w:rsidRDefault="00000000">
            <w:pPr>
              <w:spacing w:before="40" w:after="40"/>
              <w:jc w:val="center"/>
              <w:rPr>
                <w:sz w:val="20"/>
              </w:rPr>
            </w:pPr>
            <w:r>
              <w:rPr>
                <w:sz w:val="20"/>
              </w:rPr>
              <w:t>Circunscripciones eclesiásticas</w:t>
            </w:r>
          </w:p>
        </w:tc>
        <w:tc>
          <w:tcPr>
            <w:tcW w:w="5188" w:type="dxa"/>
            <w:gridSpan w:val="4"/>
            <w:vAlign w:val="bottom"/>
          </w:tcPr>
          <w:p w:rsidR="00000000" w:rsidRDefault="00000000">
            <w:pPr>
              <w:spacing w:before="40" w:after="40"/>
              <w:jc w:val="center"/>
              <w:rPr>
                <w:sz w:val="20"/>
              </w:rPr>
            </w:pPr>
            <w:r>
              <w:rPr>
                <w:sz w:val="20"/>
              </w:rPr>
              <w:t>Centros pastorales</w:t>
            </w:r>
          </w:p>
        </w:tc>
        <w:tc>
          <w:tcPr>
            <w:tcW w:w="1276" w:type="dxa"/>
            <w:gridSpan w:val="2"/>
            <w:vMerge w:val="restart"/>
            <w:vAlign w:val="center"/>
          </w:tcPr>
          <w:p w:rsidR="00000000" w:rsidRDefault="00000000">
            <w:pPr>
              <w:spacing w:before="40" w:after="40"/>
              <w:jc w:val="center"/>
              <w:rPr>
                <w:sz w:val="20"/>
              </w:rPr>
            </w:pPr>
            <w:r>
              <w:rPr>
                <w:sz w:val="20"/>
              </w:rPr>
              <w:t>Total</w:t>
            </w:r>
          </w:p>
        </w:tc>
      </w:tr>
      <w:tr w:rsidR="00000000">
        <w:tblPrEx>
          <w:tblCellMar>
            <w:top w:w="0" w:type="dxa"/>
            <w:bottom w:w="0" w:type="dxa"/>
          </w:tblCellMar>
        </w:tblPrEx>
        <w:trPr>
          <w:cantSplit/>
          <w:tblHeader/>
        </w:trPr>
        <w:tc>
          <w:tcPr>
            <w:tcW w:w="2013" w:type="dxa"/>
            <w:vMerge/>
            <w:vAlign w:val="center"/>
          </w:tcPr>
          <w:p w:rsidR="00000000" w:rsidRDefault="00000000">
            <w:pPr>
              <w:spacing w:before="40" w:after="40"/>
              <w:jc w:val="center"/>
              <w:rPr>
                <w:sz w:val="20"/>
              </w:rPr>
            </w:pPr>
          </w:p>
        </w:tc>
        <w:tc>
          <w:tcPr>
            <w:tcW w:w="1134"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restart"/>
            <w:vAlign w:val="center"/>
          </w:tcPr>
          <w:p w:rsidR="00000000" w:rsidRDefault="00000000">
            <w:pPr>
              <w:spacing w:before="40" w:after="40"/>
              <w:jc w:val="center"/>
              <w:rPr>
                <w:sz w:val="20"/>
              </w:rPr>
            </w:pPr>
            <w:r>
              <w:rPr>
                <w:sz w:val="20"/>
              </w:rPr>
              <w:t>Parroquia o cuasi parroquia</w:t>
            </w:r>
          </w:p>
        </w:tc>
        <w:tc>
          <w:tcPr>
            <w:tcW w:w="2542" w:type="dxa"/>
            <w:gridSpan w:val="2"/>
            <w:vAlign w:val="bottom"/>
          </w:tcPr>
          <w:p w:rsidR="00000000" w:rsidRDefault="00000000">
            <w:pPr>
              <w:spacing w:before="40" w:after="40"/>
              <w:jc w:val="center"/>
              <w:rPr>
                <w:sz w:val="20"/>
              </w:rPr>
            </w:pPr>
            <w:r>
              <w:rPr>
                <w:sz w:val="20"/>
              </w:rPr>
              <w:t>Misiones</w:t>
            </w:r>
          </w:p>
        </w:tc>
        <w:tc>
          <w:tcPr>
            <w:tcW w:w="1317" w:type="dxa"/>
            <w:vMerge w:val="restart"/>
            <w:vAlign w:val="center"/>
          </w:tcPr>
          <w:p w:rsidR="00000000" w:rsidRDefault="00000000">
            <w:pPr>
              <w:spacing w:before="40" w:after="40"/>
              <w:jc w:val="center"/>
              <w:rPr>
                <w:sz w:val="20"/>
              </w:rPr>
            </w:pPr>
            <w:r>
              <w:rPr>
                <w:sz w:val="20"/>
              </w:rPr>
              <w:t>Otros centros pastorales</w:t>
            </w:r>
          </w:p>
        </w:tc>
        <w:tc>
          <w:tcPr>
            <w:tcW w:w="1276" w:type="dxa"/>
            <w:gridSpan w:val="2"/>
            <w:vMerge/>
            <w:vAlign w:val="center"/>
          </w:tcPr>
          <w:p w:rsidR="00000000" w:rsidRDefault="00000000">
            <w:pPr>
              <w:spacing w:before="40" w:after="40"/>
              <w:jc w:val="center"/>
              <w:rPr>
                <w:sz w:val="20"/>
              </w:rPr>
            </w:pPr>
          </w:p>
        </w:tc>
      </w:tr>
      <w:tr w:rsidR="00000000">
        <w:tblPrEx>
          <w:tblCellMar>
            <w:top w:w="0" w:type="dxa"/>
            <w:bottom w:w="0" w:type="dxa"/>
          </w:tblCellMar>
        </w:tblPrEx>
        <w:trPr>
          <w:cantSplit/>
          <w:tblHeader/>
        </w:trPr>
        <w:tc>
          <w:tcPr>
            <w:tcW w:w="2013" w:type="dxa"/>
            <w:vMerge/>
          </w:tcPr>
          <w:p w:rsidR="00000000" w:rsidRDefault="00000000">
            <w:pPr>
              <w:spacing w:before="40" w:after="40"/>
              <w:rPr>
                <w:sz w:val="20"/>
              </w:rPr>
            </w:pPr>
          </w:p>
        </w:tc>
        <w:tc>
          <w:tcPr>
            <w:tcW w:w="1134"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992" w:type="dxa"/>
            <w:vMerge/>
            <w:vAlign w:val="bottom"/>
          </w:tcPr>
          <w:p w:rsidR="00000000" w:rsidRDefault="00000000">
            <w:pPr>
              <w:spacing w:before="40" w:after="40"/>
              <w:jc w:val="right"/>
              <w:rPr>
                <w:sz w:val="20"/>
              </w:rPr>
            </w:pPr>
          </w:p>
        </w:tc>
        <w:tc>
          <w:tcPr>
            <w:tcW w:w="1616" w:type="dxa"/>
            <w:vMerge/>
            <w:vAlign w:val="bottom"/>
          </w:tcPr>
          <w:p w:rsidR="00000000" w:rsidRDefault="00000000">
            <w:pPr>
              <w:spacing w:before="40" w:after="40"/>
              <w:jc w:val="right"/>
              <w:rPr>
                <w:sz w:val="20"/>
              </w:rPr>
            </w:pPr>
          </w:p>
        </w:tc>
        <w:tc>
          <w:tcPr>
            <w:tcW w:w="1329" w:type="dxa"/>
            <w:vMerge/>
            <w:vAlign w:val="bottom"/>
          </w:tcPr>
          <w:p w:rsidR="00000000" w:rsidRDefault="00000000">
            <w:pPr>
              <w:spacing w:before="40" w:after="40"/>
              <w:jc w:val="right"/>
              <w:rPr>
                <w:sz w:val="20"/>
              </w:rPr>
            </w:pPr>
          </w:p>
        </w:tc>
        <w:tc>
          <w:tcPr>
            <w:tcW w:w="1329" w:type="dxa"/>
            <w:vAlign w:val="bottom"/>
          </w:tcPr>
          <w:p w:rsidR="00000000" w:rsidRDefault="00000000">
            <w:pPr>
              <w:spacing w:before="40" w:after="40"/>
              <w:jc w:val="center"/>
              <w:rPr>
                <w:sz w:val="20"/>
              </w:rPr>
            </w:pPr>
            <w:r>
              <w:rPr>
                <w:sz w:val="20"/>
              </w:rPr>
              <w:t>Con sacerdote residente</w:t>
            </w:r>
          </w:p>
        </w:tc>
        <w:tc>
          <w:tcPr>
            <w:tcW w:w="1213" w:type="dxa"/>
            <w:vAlign w:val="bottom"/>
          </w:tcPr>
          <w:p w:rsidR="00000000" w:rsidRDefault="00000000">
            <w:pPr>
              <w:spacing w:before="40" w:after="40"/>
              <w:jc w:val="center"/>
              <w:rPr>
                <w:sz w:val="20"/>
              </w:rPr>
            </w:pPr>
            <w:r>
              <w:rPr>
                <w:sz w:val="20"/>
              </w:rPr>
              <w:t>Sin sacerdote residente</w:t>
            </w:r>
          </w:p>
        </w:tc>
        <w:tc>
          <w:tcPr>
            <w:tcW w:w="1317" w:type="dxa"/>
            <w:vMerge/>
            <w:vAlign w:val="bottom"/>
          </w:tcPr>
          <w:p w:rsidR="00000000" w:rsidRDefault="00000000">
            <w:pPr>
              <w:spacing w:before="40" w:after="40"/>
              <w:jc w:val="right"/>
              <w:rPr>
                <w:sz w:val="20"/>
              </w:rPr>
            </w:pPr>
          </w:p>
        </w:tc>
        <w:tc>
          <w:tcPr>
            <w:tcW w:w="1276" w:type="dxa"/>
            <w:gridSpan w:val="2"/>
            <w:vMerge/>
            <w:vAlign w:val="bottom"/>
          </w:tcPr>
          <w:p w:rsidR="00000000" w:rsidRDefault="00000000">
            <w:pPr>
              <w:spacing w:before="40" w:after="40"/>
              <w:jc w:val="right"/>
              <w:rPr>
                <w:sz w:val="20"/>
              </w:rPr>
            </w:pPr>
          </w:p>
        </w:tc>
      </w:tr>
      <w:tr w:rsidR="00000000">
        <w:tblPrEx>
          <w:tblCellMar>
            <w:top w:w="0" w:type="dxa"/>
            <w:bottom w:w="0" w:type="dxa"/>
          </w:tblCellMar>
        </w:tblPrEx>
        <w:trPr>
          <w:cantSplit/>
          <w:tblHeader/>
        </w:trPr>
        <w:tc>
          <w:tcPr>
            <w:tcW w:w="13211" w:type="dxa"/>
            <w:gridSpan w:val="11"/>
          </w:tcPr>
          <w:p w:rsidR="00000000" w:rsidRDefault="00000000">
            <w:pPr>
              <w:spacing w:before="40" w:after="40"/>
              <w:jc w:val="center"/>
              <w:rPr>
                <w:sz w:val="20"/>
              </w:rPr>
            </w:pPr>
            <w:r>
              <w:rPr>
                <w:sz w:val="20"/>
              </w:rPr>
              <w:t>RECAPITULACIÓN</w:t>
            </w:r>
          </w:p>
        </w:tc>
      </w:tr>
      <w:tr w:rsidR="00000000">
        <w:tblPrEx>
          <w:tblCellMar>
            <w:top w:w="0" w:type="dxa"/>
            <w:bottom w:w="0" w:type="dxa"/>
          </w:tblCellMar>
        </w:tblPrEx>
        <w:tc>
          <w:tcPr>
            <w:tcW w:w="2013" w:type="dxa"/>
          </w:tcPr>
          <w:p w:rsidR="00000000" w:rsidRDefault="00000000">
            <w:pPr>
              <w:tabs>
                <w:tab w:val="left" w:pos="284"/>
              </w:tabs>
              <w:spacing w:before="40" w:after="40"/>
              <w:rPr>
                <w:sz w:val="20"/>
              </w:rPr>
            </w:pPr>
            <w:r>
              <w:rPr>
                <w:sz w:val="20"/>
              </w:rPr>
              <w:tab/>
              <w:t>TOTAL ÁFRICA</w:t>
            </w:r>
          </w:p>
        </w:tc>
        <w:tc>
          <w:tcPr>
            <w:tcW w:w="1134" w:type="dxa"/>
            <w:vAlign w:val="bottom"/>
          </w:tcPr>
          <w:p w:rsidR="00000000" w:rsidRDefault="00000000">
            <w:pPr>
              <w:spacing w:before="40" w:after="40"/>
              <w:jc w:val="right"/>
              <w:rPr>
                <w:sz w:val="20"/>
              </w:rPr>
            </w:pPr>
            <w:r>
              <w:rPr>
                <w:sz w:val="20"/>
              </w:rPr>
              <w:t>30.306.780</w:t>
            </w:r>
          </w:p>
        </w:tc>
        <w:tc>
          <w:tcPr>
            <w:tcW w:w="992" w:type="dxa"/>
            <w:vAlign w:val="bottom"/>
          </w:tcPr>
          <w:p w:rsidR="00000000" w:rsidRDefault="00000000">
            <w:pPr>
              <w:spacing w:before="40" w:after="40"/>
              <w:jc w:val="right"/>
              <w:rPr>
                <w:sz w:val="20"/>
              </w:rPr>
            </w:pPr>
            <w:r>
              <w:rPr>
                <w:sz w:val="20"/>
              </w:rPr>
              <w:t>725.850</w:t>
            </w:r>
          </w:p>
        </w:tc>
        <w:tc>
          <w:tcPr>
            <w:tcW w:w="992" w:type="dxa"/>
            <w:vAlign w:val="bottom"/>
          </w:tcPr>
          <w:p w:rsidR="00000000" w:rsidRDefault="00000000">
            <w:pPr>
              <w:spacing w:before="40" w:after="40"/>
              <w:jc w:val="right"/>
              <w:rPr>
                <w:sz w:val="20"/>
              </w:rPr>
            </w:pPr>
            <w:r>
              <w:rPr>
                <w:sz w:val="20"/>
              </w:rPr>
              <w:t>107.077</w:t>
            </w:r>
          </w:p>
        </w:tc>
        <w:tc>
          <w:tcPr>
            <w:tcW w:w="1616" w:type="dxa"/>
            <w:vAlign w:val="bottom"/>
          </w:tcPr>
          <w:p w:rsidR="00000000" w:rsidRDefault="00000000">
            <w:pPr>
              <w:spacing w:before="40" w:after="40"/>
              <w:jc w:val="right"/>
              <w:rPr>
                <w:sz w:val="20"/>
              </w:rPr>
            </w:pPr>
            <w:r>
              <w:rPr>
                <w:sz w:val="20"/>
              </w:rPr>
              <w:t>462</w:t>
            </w:r>
          </w:p>
        </w:tc>
        <w:tc>
          <w:tcPr>
            <w:tcW w:w="1329" w:type="dxa"/>
            <w:vAlign w:val="bottom"/>
          </w:tcPr>
          <w:p w:rsidR="00000000" w:rsidRDefault="00000000">
            <w:pPr>
              <w:spacing w:before="40" w:after="40"/>
              <w:jc w:val="right"/>
              <w:rPr>
                <w:sz w:val="20"/>
              </w:rPr>
            </w:pPr>
            <w:r>
              <w:rPr>
                <w:sz w:val="20"/>
              </w:rPr>
              <w:t>9.692</w:t>
            </w:r>
          </w:p>
        </w:tc>
        <w:tc>
          <w:tcPr>
            <w:tcW w:w="1329" w:type="dxa"/>
            <w:vAlign w:val="bottom"/>
          </w:tcPr>
          <w:p w:rsidR="00000000" w:rsidRDefault="00000000">
            <w:pPr>
              <w:spacing w:before="40" w:after="40"/>
              <w:jc w:val="right"/>
              <w:rPr>
                <w:sz w:val="20"/>
              </w:rPr>
            </w:pPr>
            <w:r>
              <w:rPr>
                <w:sz w:val="20"/>
              </w:rPr>
              <w:t>694</w:t>
            </w:r>
          </w:p>
        </w:tc>
        <w:tc>
          <w:tcPr>
            <w:tcW w:w="1213" w:type="dxa"/>
            <w:vAlign w:val="bottom"/>
          </w:tcPr>
          <w:p w:rsidR="00000000" w:rsidRDefault="00000000">
            <w:pPr>
              <w:spacing w:before="40" w:after="40"/>
              <w:jc w:val="right"/>
              <w:rPr>
                <w:sz w:val="20"/>
              </w:rPr>
            </w:pPr>
            <w:r>
              <w:rPr>
                <w:sz w:val="20"/>
              </w:rPr>
              <w:t>71.548</w:t>
            </w:r>
          </w:p>
        </w:tc>
        <w:tc>
          <w:tcPr>
            <w:tcW w:w="1329" w:type="dxa"/>
            <w:gridSpan w:val="2"/>
            <w:vAlign w:val="bottom"/>
          </w:tcPr>
          <w:p w:rsidR="00000000" w:rsidRDefault="00000000">
            <w:pPr>
              <w:spacing w:before="40" w:after="40"/>
              <w:jc w:val="right"/>
              <w:rPr>
                <w:sz w:val="20"/>
              </w:rPr>
            </w:pPr>
            <w:r>
              <w:rPr>
                <w:sz w:val="20"/>
              </w:rPr>
              <w:t>961</w:t>
            </w:r>
          </w:p>
        </w:tc>
        <w:tc>
          <w:tcPr>
            <w:tcW w:w="1264" w:type="dxa"/>
            <w:vAlign w:val="bottom"/>
          </w:tcPr>
          <w:p w:rsidR="00000000" w:rsidRDefault="00000000">
            <w:pPr>
              <w:spacing w:before="40" w:after="40"/>
              <w:jc w:val="right"/>
              <w:rPr>
                <w:sz w:val="20"/>
              </w:rPr>
            </w:pPr>
            <w:r>
              <w:rPr>
                <w:sz w:val="20"/>
              </w:rPr>
              <w:t>82.895</w:t>
            </w:r>
          </w:p>
        </w:tc>
      </w:tr>
      <w:tr w:rsidR="00000000">
        <w:tblPrEx>
          <w:tblCellMar>
            <w:top w:w="0" w:type="dxa"/>
            <w:bottom w:w="0" w:type="dxa"/>
          </w:tblCellMar>
        </w:tblPrEx>
        <w:tc>
          <w:tcPr>
            <w:tcW w:w="2013" w:type="dxa"/>
          </w:tcPr>
          <w:p w:rsidR="00000000" w:rsidRDefault="00000000">
            <w:pPr>
              <w:spacing w:before="40" w:after="40"/>
              <w:rPr>
                <w:sz w:val="20"/>
              </w:rPr>
            </w:pPr>
            <w:r>
              <w:rPr>
                <w:sz w:val="20"/>
              </w:rPr>
              <w:t>Total América del Norte</w:t>
            </w:r>
          </w:p>
        </w:tc>
        <w:tc>
          <w:tcPr>
            <w:tcW w:w="1134" w:type="dxa"/>
            <w:vAlign w:val="bottom"/>
          </w:tcPr>
          <w:p w:rsidR="00000000" w:rsidRDefault="00000000">
            <w:pPr>
              <w:spacing w:before="40" w:after="40"/>
              <w:jc w:val="right"/>
              <w:rPr>
                <w:sz w:val="20"/>
              </w:rPr>
            </w:pPr>
            <w:r>
              <w:rPr>
                <w:sz w:val="20"/>
              </w:rPr>
              <w:t>21.524.648</w:t>
            </w:r>
          </w:p>
        </w:tc>
        <w:tc>
          <w:tcPr>
            <w:tcW w:w="992" w:type="dxa"/>
            <w:vAlign w:val="bottom"/>
          </w:tcPr>
          <w:p w:rsidR="00000000" w:rsidRDefault="00000000">
            <w:pPr>
              <w:spacing w:before="40" w:after="40"/>
              <w:jc w:val="right"/>
              <w:rPr>
                <w:sz w:val="20"/>
              </w:rPr>
            </w:pPr>
            <w:r>
              <w:rPr>
                <w:sz w:val="20"/>
              </w:rPr>
              <w:t>292.762</w:t>
            </w:r>
          </w:p>
        </w:tc>
        <w:tc>
          <w:tcPr>
            <w:tcW w:w="992" w:type="dxa"/>
            <w:vAlign w:val="bottom"/>
          </w:tcPr>
          <w:p w:rsidR="00000000" w:rsidRDefault="00000000">
            <w:pPr>
              <w:spacing w:before="40" w:after="40"/>
              <w:jc w:val="right"/>
              <w:rPr>
                <w:sz w:val="20"/>
              </w:rPr>
            </w:pPr>
            <w:r>
              <w:rPr>
                <w:sz w:val="20"/>
              </w:rPr>
              <w:t>69.614</w:t>
            </w:r>
          </w:p>
        </w:tc>
        <w:tc>
          <w:tcPr>
            <w:tcW w:w="1616" w:type="dxa"/>
            <w:vAlign w:val="bottom"/>
          </w:tcPr>
          <w:p w:rsidR="00000000" w:rsidRDefault="00000000">
            <w:pPr>
              <w:spacing w:before="40" w:after="40"/>
              <w:jc w:val="right"/>
              <w:rPr>
                <w:sz w:val="20"/>
              </w:rPr>
            </w:pPr>
            <w:r>
              <w:rPr>
                <w:sz w:val="20"/>
              </w:rPr>
              <w:t>267</w:t>
            </w:r>
          </w:p>
        </w:tc>
        <w:tc>
          <w:tcPr>
            <w:tcW w:w="1329" w:type="dxa"/>
            <w:vAlign w:val="bottom"/>
          </w:tcPr>
          <w:p w:rsidR="00000000" w:rsidRDefault="00000000">
            <w:pPr>
              <w:spacing w:before="40" w:after="40"/>
              <w:jc w:val="right"/>
              <w:rPr>
                <w:sz w:val="20"/>
              </w:rPr>
            </w:pPr>
            <w:r>
              <w:rPr>
                <w:sz w:val="20"/>
              </w:rPr>
              <w:t>24.764</w:t>
            </w:r>
          </w:p>
        </w:tc>
        <w:tc>
          <w:tcPr>
            <w:tcW w:w="1329" w:type="dxa"/>
            <w:vAlign w:val="bottom"/>
          </w:tcPr>
          <w:p w:rsidR="00000000" w:rsidRDefault="00000000">
            <w:pPr>
              <w:spacing w:before="40" w:after="40"/>
              <w:jc w:val="right"/>
              <w:rPr>
                <w:sz w:val="20"/>
              </w:rPr>
            </w:pPr>
            <w:r>
              <w:rPr>
                <w:sz w:val="20"/>
              </w:rPr>
              <w:t>20</w:t>
            </w:r>
          </w:p>
        </w:tc>
        <w:tc>
          <w:tcPr>
            <w:tcW w:w="1213" w:type="dxa"/>
            <w:vAlign w:val="bottom"/>
          </w:tcPr>
          <w:p w:rsidR="00000000" w:rsidRDefault="00000000">
            <w:pPr>
              <w:spacing w:before="40" w:after="40"/>
              <w:jc w:val="right"/>
              <w:rPr>
                <w:sz w:val="20"/>
              </w:rPr>
            </w:pPr>
            <w:r>
              <w:rPr>
                <w:sz w:val="20"/>
              </w:rPr>
              <w:t>73</w:t>
            </w:r>
          </w:p>
        </w:tc>
        <w:tc>
          <w:tcPr>
            <w:tcW w:w="1329" w:type="dxa"/>
            <w:gridSpan w:val="2"/>
            <w:vAlign w:val="bottom"/>
          </w:tcPr>
          <w:p w:rsidR="00000000" w:rsidRDefault="00000000">
            <w:pPr>
              <w:spacing w:before="40" w:after="40"/>
              <w:jc w:val="right"/>
              <w:rPr>
                <w:sz w:val="20"/>
              </w:rPr>
            </w:pPr>
            <w:r>
              <w:rPr>
                <w:sz w:val="20"/>
              </w:rPr>
              <w:t>2.562</w:t>
            </w:r>
          </w:p>
        </w:tc>
        <w:tc>
          <w:tcPr>
            <w:tcW w:w="1264" w:type="dxa"/>
            <w:vAlign w:val="bottom"/>
          </w:tcPr>
          <w:p w:rsidR="00000000" w:rsidRDefault="00000000">
            <w:pPr>
              <w:spacing w:before="40" w:after="40"/>
              <w:jc w:val="right"/>
              <w:rPr>
                <w:sz w:val="20"/>
              </w:rPr>
            </w:pPr>
            <w:r>
              <w:rPr>
                <w:sz w:val="20"/>
              </w:rPr>
              <w:t>27.419</w:t>
            </w:r>
          </w:p>
        </w:tc>
      </w:tr>
      <w:tr w:rsidR="00000000">
        <w:tblPrEx>
          <w:tblCellMar>
            <w:top w:w="0" w:type="dxa"/>
            <w:bottom w:w="0" w:type="dxa"/>
          </w:tblCellMar>
        </w:tblPrEx>
        <w:tc>
          <w:tcPr>
            <w:tcW w:w="2013" w:type="dxa"/>
          </w:tcPr>
          <w:p w:rsidR="00000000" w:rsidRDefault="00000000">
            <w:pPr>
              <w:spacing w:before="40" w:after="40"/>
              <w:rPr>
                <w:sz w:val="20"/>
              </w:rPr>
            </w:pPr>
            <w:r>
              <w:rPr>
                <w:sz w:val="20"/>
              </w:rPr>
              <w:t>Total América Central continental</w:t>
            </w:r>
          </w:p>
        </w:tc>
        <w:tc>
          <w:tcPr>
            <w:tcW w:w="1134" w:type="dxa"/>
            <w:vAlign w:val="bottom"/>
          </w:tcPr>
          <w:p w:rsidR="00000000" w:rsidRDefault="00000000">
            <w:pPr>
              <w:spacing w:before="40" w:after="40"/>
              <w:jc w:val="right"/>
              <w:rPr>
                <w:sz w:val="20"/>
              </w:rPr>
            </w:pPr>
            <w:r>
              <w:rPr>
                <w:sz w:val="20"/>
              </w:rPr>
              <w:t>2.481.366</w:t>
            </w:r>
          </w:p>
        </w:tc>
        <w:tc>
          <w:tcPr>
            <w:tcW w:w="992" w:type="dxa"/>
            <w:vAlign w:val="bottom"/>
          </w:tcPr>
          <w:p w:rsidR="00000000" w:rsidRDefault="00000000">
            <w:pPr>
              <w:spacing w:before="40" w:after="40"/>
              <w:jc w:val="right"/>
              <w:rPr>
                <w:sz w:val="20"/>
              </w:rPr>
            </w:pPr>
            <w:r>
              <w:rPr>
                <w:sz w:val="20"/>
              </w:rPr>
              <w:t>123.541</w:t>
            </w:r>
          </w:p>
        </w:tc>
        <w:tc>
          <w:tcPr>
            <w:tcW w:w="992" w:type="dxa"/>
            <w:vAlign w:val="bottom"/>
          </w:tcPr>
          <w:p w:rsidR="00000000" w:rsidRDefault="00000000">
            <w:pPr>
              <w:spacing w:before="40" w:after="40"/>
              <w:jc w:val="right"/>
              <w:rPr>
                <w:sz w:val="20"/>
              </w:rPr>
            </w:pPr>
            <w:r>
              <w:rPr>
                <w:sz w:val="20"/>
              </w:rPr>
              <w:t>115.721</w:t>
            </w:r>
          </w:p>
        </w:tc>
        <w:tc>
          <w:tcPr>
            <w:tcW w:w="1616" w:type="dxa"/>
            <w:vAlign w:val="bottom"/>
          </w:tcPr>
          <w:p w:rsidR="00000000" w:rsidRDefault="00000000">
            <w:pPr>
              <w:spacing w:before="40" w:after="40"/>
              <w:jc w:val="right"/>
              <w:rPr>
                <w:sz w:val="20"/>
              </w:rPr>
            </w:pPr>
            <w:r>
              <w:rPr>
                <w:sz w:val="20"/>
              </w:rPr>
              <w:t>136</w:t>
            </w:r>
          </w:p>
        </w:tc>
        <w:tc>
          <w:tcPr>
            <w:tcW w:w="1329" w:type="dxa"/>
            <w:vAlign w:val="bottom"/>
          </w:tcPr>
          <w:p w:rsidR="00000000" w:rsidRDefault="00000000">
            <w:pPr>
              <w:spacing w:before="40" w:after="40"/>
              <w:jc w:val="right"/>
              <w:rPr>
                <w:sz w:val="20"/>
              </w:rPr>
            </w:pPr>
            <w:r>
              <w:rPr>
                <w:sz w:val="20"/>
              </w:rPr>
              <w:t>6.742</w:t>
            </w:r>
          </w:p>
        </w:tc>
        <w:tc>
          <w:tcPr>
            <w:tcW w:w="1329" w:type="dxa"/>
            <w:vAlign w:val="bottom"/>
          </w:tcPr>
          <w:p w:rsidR="00000000" w:rsidRDefault="00000000">
            <w:pPr>
              <w:spacing w:before="40" w:after="40"/>
              <w:jc w:val="right"/>
              <w:rPr>
                <w:sz w:val="20"/>
              </w:rPr>
            </w:pPr>
            <w:r>
              <w:rPr>
                <w:sz w:val="20"/>
              </w:rPr>
              <w:t>9</w:t>
            </w:r>
          </w:p>
        </w:tc>
        <w:tc>
          <w:tcPr>
            <w:tcW w:w="1213" w:type="dxa"/>
            <w:vAlign w:val="bottom"/>
          </w:tcPr>
          <w:p w:rsidR="00000000" w:rsidRDefault="00000000">
            <w:pPr>
              <w:spacing w:before="40" w:after="40"/>
              <w:jc w:val="right"/>
              <w:rPr>
                <w:sz w:val="20"/>
              </w:rPr>
            </w:pPr>
            <w:r>
              <w:rPr>
                <w:sz w:val="20"/>
              </w:rPr>
              <w:t>2.041</w:t>
            </w:r>
          </w:p>
        </w:tc>
        <w:tc>
          <w:tcPr>
            <w:tcW w:w="1329" w:type="dxa"/>
            <w:gridSpan w:val="2"/>
            <w:vAlign w:val="bottom"/>
          </w:tcPr>
          <w:p w:rsidR="00000000" w:rsidRDefault="00000000">
            <w:pPr>
              <w:spacing w:before="40" w:after="40"/>
              <w:jc w:val="right"/>
              <w:rPr>
                <w:sz w:val="20"/>
              </w:rPr>
            </w:pPr>
            <w:r>
              <w:rPr>
                <w:sz w:val="20"/>
              </w:rPr>
              <w:t>6.979</w:t>
            </w:r>
          </w:p>
        </w:tc>
        <w:tc>
          <w:tcPr>
            <w:tcW w:w="1264" w:type="dxa"/>
            <w:vAlign w:val="bottom"/>
          </w:tcPr>
          <w:p w:rsidR="00000000" w:rsidRDefault="00000000">
            <w:pPr>
              <w:spacing w:before="40" w:after="40"/>
              <w:jc w:val="right"/>
              <w:rPr>
                <w:sz w:val="20"/>
              </w:rPr>
            </w:pPr>
            <w:r>
              <w:rPr>
                <w:sz w:val="20"/>
              </w:rPr>
              <w:t>15.771</w:t>
            </w:r>
          </w:p>
        </w:tc>
      </w:tr>
      <w:tr w:rsidR="00000000">
        <w:tblPrEx>
          <w:tblCellMar>
            <w:top w:w="0" w:type="dxa"/>
            <w:bottom w:w="0" w:type="dxa"/>
          </w:tblCellMar>
        </w:tblPrEx>
        <w:tc>
          <w:tcPr>
            <w:tcW w:w="2013" w:type="dxa"/>
          </w:tcPr>
          <w:p w:rsidR="00000000" w:rsidRDefault="00000000">
            <w:pPr>
              <w:spacing w:before="40" w:after="40"/>
              <w:rPr>
                <w:sz w:val="20"/>
              </w:rPr>
            </w:pPr>
            <w:r>
              <w:rPr>
                <w:sz w:val="20"/>
              </w:rPr>
              <w:t xml:space="preserve">Total América </w:t>
            </w:r>
            <w:proofErr w:type="spellStart"/>
            <w:r>
              <w:rPr>
                <w:sz w:val="20"/>
              </w:rPr>
              <w:t>Central</w:t>
            </w:r>
            <w:r>
              <w:rPr>
                <w:sz w:val="20"/>
              </w:rPr>
              <w:noBreakHyphen/>
              <w:t>Antillas</w:t>
            </w:r>
            <w:proofErr w:type="spellEnd"/>
          </w:p>
        </w:tc>
        <w:tc>
          <w:tcPr>
            <w:tcW w:w="1134" w:type="dxa"/>
            <w:vAlign w:val="bottom"/>
          </w:tcPr>
          <w:p w:rsidR="00000000" w:rsidRDefault="00000000">
            <w:pPr>
              <w:spacing w:before="40" w:after="40"/>
              <w:jc w:val="right"/>
              <w:rPr>
                <w:sz w:val="20"/>
              </w:rPr>
            </w:pPr>
            <w:r>
              <w:rPr>
                <w:sz w:val="20"/>
              </w:rPr>
              <w:t>234.656</w:t>
            </w:r>
          </w:p>
        </w:tc>
        <w:tc>
          <w:tcPr>
            <w:tcW w:w="992" w:type="dxa"/>
            <w:vAlign w:val="bottom"/>
          </w:tcPr>
          <w:p w:rsidR="00000000" w:rsidRDefault="00000000">
            <w:pPr>
              <w:spacing w:before="40" w:after="40"/>
              <w:jc w:val="right"/>
              <w:rPr>
                <w:sz w:val="20"/>
              </w:rPr>
            </w:pPr>
            <w:r>
              <w:rPr>
                <w:sz w:val="20"/>
              </w:rPr>
              <w:t>35.890</w:t>
            </w:r>
          </w:p>
        </w:tc>
        <w:tc>
          <w:tcPr>
            <w:tcW w:w="992" w:type="dxa"/>
            <w:vAlign w:val="bottom"/>
          </w:tcPr>
          <w:p w:rsidR="00000000" w:rsidRDefault="00000000">
            <w:pPr>
              <w:spacing w:before="40" w:after="40"/>
              <w:jc w:val="right"/>
              <w:rPr>
                <w:sz w:val="20"/>
              </w:rPr>
            </w:pPr>
            <w:r>
              <w:rPr>
                <w:sz w:val="20"/>
              </w:rPr>
              <w:t>22.941</w:t>
            </w:r>
          </w:p>
        </w:tc>
        <w:tc>
          <w:tcPr>
            <w:tcW w:w="1616" w:type="dxa"/>
            <w:vAlign w:val="bottom"/>
          </w:tcPr>
          <w:p w:rsidR="00000000" w:rsidRDefault="00000000">
            <w:pPr>
              <w:spacing w:before="40" w:after="40"/>
              <w:jc w:val="right"/>
              <w:rPr>
                <w:sz w:val="20"/>
              </w:rPr>
            </w:pPr>
            <w:r>
              <w:rPr>
                <w:sz w:val="20"/>
              </w:rPr>
              <w:t>51</w:t>
            </w:r>
          </w:p>
        </w:tc>
        <w:tc>
          <w:tcPr>
            <w:tcW w:w="1329" w:type="dxa"/>
            <w:vAlign w:val="bottom"/>
          </w:tcPr>
          <w:p w:rsidR="00000000" w:rsidRDefault="00000000">
            <w:pPr>
              <w:spacing w:before="40" w:after="40"/>
              <w:jc w:val="right"/>
              <w:rPr>
                <w:sz w:val="20"/>
              </w:rPr>
            </w:pPr>
            <w:r>
              <w:rPr>
                <w:sz w:val="20"/>
              </w:rPr>
              <w:t>1.551</w:t>
            </w:r>
          </w:p>
        </w:tc>
        <w:tc>
          <w:tcPr>
            <w:tcW w:w="1329" w:type="dxa"/>
            <w:vAlign w:val="bottom"/>
          </w:tcPr>
          <w:p w:rsidR="00000000" w:rsidRDefault="00000000">
            <w:pPr>
              <w:spacing w:before="40" w:after="40"/>
              <w:jc w:val="right"/>
              <w:rPr>
                <w:sz w:val="20"/>
              </w:rPr>
            </w:pPr>
          </w:p>
        </w:tc>
        <w:tc>
          <w:tcPr>
            <w:tcW w:w="1213" w:type="dxa"/>
            <w:vAlign w:val="bottom"/>
          </w:tcPr>
          <w:p w:rsidR="00000000" w:rsidRDefault="00000000">
            <w:pPr>
              <w:spacing w:before="40" w:after="40"/>
              <w:jc w:val="right"/>
              <w:rPr>
                <w:sz w:val="20"/>
              </w:rPr>
            </w:pPr>
            <w:r>
              <w:rPr>
                <w:sz w:val="20"/>
              </w:rPr>
              <w:t>223</w:t>
            </w:r>
          </w:p>
        </w:tc>
        <w:tc>
          <w:tcPr>
            <w:tcW w:w="1329" w:type="dxa"/>
            <w:gridSpan w:val="2"/>
            <w:vAlign w:val="bottom"/>
          </w:tcPr>
          <w:p w:rsidR="00000000" w:rsidRDefault="00000000">
            <w:pPr>
              <w:spacing w:before="40" w:after="40"/>
              <w:jc w:val="right"/>
              <w:rPr>
                <w:sz w:val="20"/>
              </w:rPr>
            </w:pPr>
            <w:r>
              <w:rPr>
                <w:sz w:val="20"/>
              </w:rPr>
              <w:t>3.202</w:t>
            </w:r>
          </w:p>
        </w:tc>
        <w:tc>
          <w:tcPr>
            <w:tcW w:w="1264" w:type="dxa"/>
            <w:vAlign w:val="bottom"/>
          </w:tcPr>
          <w:p w:rsidR="00000000" w:rsidRDefault="00000000">
            <w:pPr>
              <w:spacing w:before="40" w:after="40"/>
              <w:jc w:val="right"/>
              <w:rPr>
                <w:sz w:val="20"/>
              </w:rPr>
            </w:pPr>
            <w:r>
              <w:rPr>
                <w:sz w:val="20"/>
              </w:rPr>
              <w:t>4.976</w:t>
            </w:r>
          </w:p>
        </w:tc>
      </w:tr>
      <w:tr w:rsidR="00000000">
        <w:tblPrEx>
          <w:tblCellMar>
            <w:top w:w="0" w:type="dxa"/>
            <w:bottom w:w="0" w:type="dxa"/>
          </w:tblCellMar>
        </w:tblPrEx>
        <w:tc>
          <w:tcPr>
            <w:tcW w:w="2013" w:type="dxa"/>
          </w:tcPr>
          <w:p w:rsidR="00000000" w:rsidRDefault="00000000">
            <w:pPr>
              <w:spacing w:before="40" w:after="40"/>
              <w:ind w:left="113" w:hanging="113"/>
              <w:rPr>
                <w:sz w:val="20"/>
              </w:rPr>
            </w:pPr>
            <w:r>
              <w:rPr>
                <w:sz w:val="20"/>
              </w:rPr>
              <w:t>Total América del Sur</w:t>
            </w:r>
          </w:p>
        </w:tc>
        <w:tc>
          <w:tcPr>
            <w:tcW w:w="1134" w:type="dxa"/>
            <w:vAlign w:val="bottom"/>
          </w:tcPr>
          <w:p w:rsidR="00000000" w:rsidRDefault="00000000">
            <w:pPr>
              <w:spacing w:before="40" w:after="40"/>
              <w:jc w:val="right"/>
              <w:rPr>
                <w:sz w:val="20"/>
              </w:rPr>
            </w:pPr>
            <w:r>
              <w:rPr>
                <w:sz w:val="20"/>
              </w:rPr>
              <w:t>17.818.694</w:t>
            </w:r>
          </w:p>
        </w:tc>
        <w:tc>
          <w:tcPr>
            <w:tcW w:w="992" w:type="dxa"/>
            <w:vAlign w:val="bottom"/>
          </w:tcPr>
          <w:p w:rsidR="00000000" w:rsidRDefault="00000000">
            <w:pPr>
              <w:spacing w:before="40" w:after="40"/>
              <w:jc w:val="right"/>
              <w:rPr>
                <w:sz w:val="20"/>
              </w:rPr>
            </w:pPr>
            <w:r>
              <w:rPr>
                <w:sz w:val="20"/>
              </w:rPr>
              <w:t>313.354</w:t>
            </w:r>
          </w:p>
        </w:tc>
        <w:tc>
          <w:tcPr>
            <w:tcW w:w="992" w:type="dxa"/>
            <w:vAlign w:val="bottom"/>
          </w:tcPr>
          <w:p w:rsidR="00000000" w:rsidRDefault="00000000">
            <w:pPr>
              <w:spacing w:before="40" w:after="40"/>
              <w:jc w:val="right"/>
              <w:rPr>
                <w:sz w:val="20"/>
              </w:rPr>
            </w:pPr>
            <w:r>
              <w:rPr>
                <w:sz w:val="20"/>
              </w:rPr>
              <w:t>276.090</w:t>
            </w:r>
          </w:p>
        </w:tc>
        <w:tc>
          <w:tcPr>
            <w:tcW w:w="1616" w:type="dxa"/>
            <w:vAlign w:val="bottom"/>
          </w:tcPr>
          <w:p w:rsidR="00000000" w:rsidRDefault="00000000">
            <w:pPr>
              <w:spacing w:before="40" w:after="40"/>
              <w:jc w:val="right"/>
              <w:rPr>
                <w:sz w:val="20"/>
              </w:rPr>
            </w:pPr>
            <w:r>
              <w:rPr>
                <w:sz w:val="20"/>
              </w:rPr>
              <w:t>570</w:t>
            </w:r>
          </w:p>
        </w:tc>
        <w:tc>
          <w:tcPr>
            <w:tcW w:w="1329" w:type="dxa"/>
            <w:vAlign w:val="bottom"/>
          </w:tcPr>
          <w:p w:rsidR="00000000" w:rsidRDefault="00000000">
            <w:pPr>
              <w:spacing w:before="40" w:after="40"/>
              <w:jc w:val="right"/>
              <w:rPr>
                <w:sz w:val="20"/>
              </w:rPr>
            </w:pPr>
            <w:r>
              <w:rPr>
                <w:sz w:val="20"/>
              </w:rPr>
              <w:t>19.065</w:t>
            </w:r>
          </w:p>
        </w:tc>
        <w:tc>
          <w:tcPr>
            <w:tcW w:w="1329" w:type="dxa"/>
            <w:vAlign w:val="bottom"/>
          </w:tcPr>
          <w:p w:rsidR="00000000" w:rsidRDefault="00000000">
            <w:pPr>
              <w:spacing w:before="40" w:after="40"/>
              <w:jc w:val="right"/>
              <w:rPr>
                <w:sz w:val="20"/>
              </w:rPr>
            </w:pPr>
            <w:r>
              <w:rPr>
                <w:sz w:val="20"/>
              </w:rPr>
              <w:t>11</w:t>
            </w:r>
          </w:p>
        </w:tc>
        <w:tc>
          <w:tcPr>
            <w:tcW w:w="1213" w:type="dxa"/>
            <w:vAlign w:val="bottom"/>
          </w:tcPr>
          <w:p w:rsidR="00000000" w:rsidRDefault="00000000">
            <w:pPr>
              <w:spacing w:before="40" w:after="40"/>
              <w:jc w:val="right"/>
              <w:rPr>
                <w:sz w:val="20"/>
              </w:rPr>
            </w:pPr>
            <w:r>
              <w:rPr>
                <w:sz w:val="20"/>
              </w:rPr>
              <w:t>2.713</w:t>
            </w:r>
          </w:p>
        </w:tc>
        <w:tc>
          <w:tcPr>
            <w:tcW w:w="1329" w:type="dxa"/>
            <w:gridSpan w:val="2"/>
            <w:vAlign w:val="bottom"/>
          </w:tcPr>
          <w:p w:rsidR="00000000" w:rsidRDefault="00000000">
            <w:pPr>
              <w:spacing w:before="40" w:after="40"/>
              <w:jc w:val="right"/>
              <w:rPr>
                <w:sz w:val="20"/>
              </w:rPr>
            </w:pPr>
            <w:r>
              <w:rPr>
                <w:sz w:val="20"/>
              </w:rPr>
              <w:t>45.203</w:t>
            </w:r>
          </w:p>
        </w:tc>
        <w:tc>
          <w:tcPr>
            <w:tcW w:w="1264" w:type="dxa"/>
            <w:vAlign w:val="bottom"/>
          </w:tcPr>
          <w:p w:rsidR="00000000" w:rsidRDefault="00000000">
            <w:pPr>
              <w:spacing w:before="40" w:after="40"/>
              <w:jc w:val="right"/>
              <w:rPr>
                <w:sz w:val="20"/>
              </w:rPr>
            </w:pPr>
            <w:r>
              <w:rPr>
                <w:sz w:val="20"/>
              </w:rPr>
              <w:t>66.992</w:t>
            </w:r>
          </w:p>
        </w:tc>
      </w:tr>
      <w:tr w:rsidR="00000000">
        <w:tblPrEx>
          <w:tblCellMar>
            <w:top w:w="0" w:type="dxa"/>
            <w:bottom w:w="0" w:type="dxa"/>
          </w:tblCellMar>
        </w:tblPrEx>
        <w:tc>
          <w:tcPr>
            <w:tcW w:w="2013" w:type="dxa"/>
          </w:tcPr>
          <w:p w:rsidR="00000000" w:rsidRDefault="00000000">
            <w:pPr>
              <w:tabs>
                <w:tab w:val="left" w:pos="284"/>
              </w:tabs>
              <w:spacing w:before="40" w:after="40"/>
              <w:rPr>
                <w:sz w:val="20"/>
              </w:rPr>
            </w:pPr>
            <w:r>
              <w:rPr>
                <w:sz w:val="20"/>
              </w:rPr>
              <w:tab/>
              <w:t>TOTAL AMÉRICA</w:t>
            </w:r>
          </w:p>
        </w:tc>
        <w:tc>
          <w:tcPr>
            <w:tcW w:w="1134" w:type="dxa"/>
            <w:vAlign w:val="bottom"/>
          </w:tcPr>
          <w:p w:rsidR="00000000" w:rsidRDefault="00000000">
            <w:pPr>
              <w:spacing w:before="40" w:after="40"/>
              <w:jc w:val="right"/>
              <w:rPr>
                <w:sz w:val="20"/>
              </w:rPr>
            </w:pPr>
            <w:r>
              <w:rPr>
                <w:sz w:val="20"/>
              </w:rPr>
              <w:t>42.059.364</w:t>
            </w:r>
          </w:p>
        </w:tc>
        <w:tc>
          <w:tcPr>
            <w:tcW w:w="992" w:type="dxa"/>
            <w:vAlign w:val="bottom"/>
          </w:tcPr>
          <w:p w:rsidR="00000000" w:rsidRDefault="00000000">
            <w:pPr>
              <w:spacing w:before="40" w:after="40"/>
              <w:jc w:val="right"/>
              <w:rPr>
                <w:sz w:val="20"/>
              </w:rPr>
            </w:pPr>
            <w:r>
              <w:rPr>
                <w:sz w:val="20"/>
              </w:rPr>
              <w:t>765.547</w:t>
            </w:r>
          </w:p>
        </w:tc>
        <w:tc>
          <w:tcPr>
            <w:tcW w:w="992" w:type="dxa"/>
            <w:vAlign w:val="bottom"/>
          </w:tcPr>
          <w:p w:rsidR="00000000" w:rsidRDefault="00000000">
            <w:pPr>
              <w:spacing w:before="40" w:after="40"/>
              <w:jc w:val="right"/>
              <w:rPr>
                <w:sz w:val="20"/>
              </w:rPr>
            </w:pPr>
            <w:r>
              <w:rPr>
                <w:sz w:val="20"/>
              </w:rPr>
              <w:t>484.366</w:t>
            </w:r>
          </w:p>
        </w:tc>
        <w:tc>
          <w:tcPr>
            <w:tcW w:w="1616" w:type="dxa"/>
            <w:vAlign w:val="bottom"/>
          </w:tcPr>
          <w:p w:rsidR="00000000" w:rsidRDefault="00000000">
            <w:pPr>
              <w:spacing w:before="40" w:after="40"/>
              <w:jc w:val="right"/>
              <w:rPr>
                <w:sz w:val="20"/>
              </w:rPr>
            </w:pPr>
            <w:r>
              <w:rPr>
                <w:sz w:val="20"/>
              </w:rPr>
              <w:t>1.024</w:t>
            </w:r>
          </w:p>
        </w:tc>
        <w:tc>
          <w:tcPr>
            <w:tcW w:w="1329" w:type="dxa"/>
            <w:vAlign w:val="bottom"/>
          </w:tcPr>
          <w:p w:rsidR="00000000" w:rsidRDefault="00000000">
            <w:pPr>
              <w:spacing w:before="40" w:after="40"/>
              <w:jc w:val="right"/>
              <w:rPr>
                <w:sz w:val="20"/>
              </w:rPr>
            </w:pPr>
            <w:r>
              <w:rPr>
                <w:sz w:val="20"/>
              </w:rPr>
              <w:t>52.122</w:t>
            </w:r>
          </w:p>
        </w:tc>
        <w:tc>
          <w:tcPr>
            <w:tcW w:w="1329" w:type="dxa"/>
            <w:vAlign w:val="bottom"/>
          </w:tcPr>
          <w:p w:rsidR="00000000" w:rsidRDefault="00000000">
            <w:pPr>
              <w:spacing w:before="40" w:after="40"/>
              <w:jc w:val="right"/>
              <w:rPr>
                <w:sz w:val="20"/>
              </w:rPr>
            </w:pPr>
            <w:r>
              <w:rPr>
                <w:sz w:val="20"/>
              </w:rPr>
              <w:t>40</w:t>
            </w:r>
          </w:p>
        </w:tc>
        <w:tc>
          <w:tcPr>
            <w:tcW w:w="1213" w:type="dxa"/>
            <w:vAlign w:val="bottom"/>
          </w:tcPr>
          <w:p w:rsidR="00000000" w:rsidRDefault="00000000">
            <w:pPr>
              <w:spacing w:before="40" w:after="40"/>
              <w:jc w:val="right"/>
              <w:rPr>
                <w:sz w:val="20"/>
              </w:rPr>
            </w:pPr>
            <w:r>
              <w:rPr>
                <w:sz w:val="20"/>
              </w:rPr>
              <w:t>5.050</w:t>
            </w:r>
          </w:p>
        </w:tc>
        <w:tc>
          <w:tcPr>
            <w:tcW w:w="1329" w:type="dxa"/>
            <w:gridSpan w:val="2"/>
            <w:vAlign w:val="bottom"/>
          </w:tcPr>
          <w:p w:rsidR="00000000" w:rsidRDefault="00000000">
            <w:pPr>
              <w:spacing w:before="40" w:after="40"/>
              <w:jc w:val="right"/>
              <w:rPr>
                <w:sz w:val="20"/>
              </w:rPr>
            </w:pPr>
            <w:r>
              <w:rPr>
                <w:sz w:val="20"/>
              </w:rPr>
              <w:t>57.946</w:t>
            </w:r>
          </w:p>
        </w:tc>
        <w:tc>
          <w:tcPr>
            <w:tcW w:w="1264" w:type="dxa"/>
            <w:vAlign w:val="bottom"/>
          </w:tcPr>
          <w:p w:rsidR="00000000" w:rsidRDefault="00000000">
            <w:pPr>
              <w:spacing w:before="40" w:after="40"/>
              <w:jc w:val="right"/>
              <w:rPr>
                <w:sz w:val="20"/>
              </w:rPr>
            </w:pPr>
            <w:r>
              <w:rPr>
                <w:sz w:val="20"/>
              </w:rPr>
              <w:t>115.158</w:t>
            </w:r>
          </w:p>
        </w:tc>
      </w:tr>
      <w:tr w:rsidR="00000000">
        <w:tblPrEx>
          <w:tblCellMar>
            <w:top w:w="0" w:type="dxa"/>
            <w:bottom w:w="0" w:type="dxa"/>
          </w:tblCellMar>
        </w:tblPrEx>
        <w:tc>
          <w:tcPr>
            <w:tcW w:w="2013" w:type="dxa"/>
          </w:tcPr>
          <w:p w:rsidR="00000000" w:rsidRDefault="00000000">
            <w:pPr>
              <w:spacing w:before="40" w:after="40"/>
              <w:rPr>
                <w:sz w:val="20"/>
              </w:rPr>
            </w:pPr>
            <w:r>
              <w:rPr>
                <w:sz w:val="20"/>
              </w:rPr>
              <w:t>Total Asia y Oriente Medio</w:t>
            </w:r>
          </w:p>
        </w:tc>
        <w:tc>
          <w:tcPr>
            <w:tcW w:w="1134" w:type="dxa"/>
            <w:vAlign w:val="bottom"/>
          </w:tcPr>
          <w:p w:rsidR="00000000" w:rsidRDefault="00000000">
            <w:pPr>
              <w:spacing w:before="40" w:after="40"/>
              <w:jc w:val="right"/>
              <w:rPr>
                <w:sz w:val="20"/>
              </w:rPr>
            </w:pPr>
            <w:r>
              <w:rPr>
                <w:sz w:val="20"/>
              </w:rPr>
              <w:t>3.842.324</w:t>
            </w:r>
          </w:p>
        </w:tc>
        <w:tc>
          <w:tcPr>
            <w:tcW w:w="992" w:type="dxa"/>
            <w:vAlign w:val="bottom"/>
          </w:tcPr>
          <w:p w:rsidR="00000000" w:rsidRDefault="00000000">
            <w:pPr>
              <w:spacing w:before="40" w:after="40"/>
              <w:jc w:val="right"/>
              <w:rPr>
                <w:sz w:val="20"/>
              </w:rPr>
            </w:pPr>
            <w:r>
              <w:rPr>
                <w:sz w:val="20"/>
              </w:rPr>
              <w:t>198.430</w:t>
            </w:r>
          </w:p>
        </w:tc>
        <w:tc>
          <w:tcPr>
            <w:tcW w:w="992" w:type="dxa"/>
            <w:vAlign w:val="bottom"/>
          </w:tcPr>
          <w:p w:rsidR="00000000" w:rsidRDefault="00000000">
            <w:pPr>
              <w:spacing w:before="40" w:after="40"/>
              <w:jc w:val="right"/>
              <w:rPr>
                <w:sz w:val="20"/>
              </w:rPr>
            </w:pPr>
            <w:r>
              <w:rPr>
                <w:sz w:val="20"/>
              </w:rPr>
              <w:t>3.152</w:t>
            </w:r>
          </w:p>
        </w:tc>
        <w:tc>
          <w:tcPr>
            <w:tcW w:w="1616" w:type="dxa"/>
            <w:vAlign w:val="bottom"/>
          </w:tcPr>
          <w:p w:rsidR="00000000" w:rsidRDefault="00000000">
            <w:pPr>
              <w:spacing w:before="40" w:after="40"/>
              <w:jc w:val="right"/>
              <w:rPr>
                <w:sz w:val="20"/>
              </w:rPr>
            </w:pPr>
            <w:r>
              <w:rPr>
                <w:sz w:val="20"/>
              </w:rPr>
              <w:t>83</w:t>
            </w:r>
          </w:p>
        </w:tc>
        <w:tc>
          <w:tcPr>
            <w:tcW w:w="1329" w:type="dxa"/>
            <w:vAlign w:val="bottom"/>
          </w:tcPr>
          <w:p w:rsidR="00000000" w:rsidRDefault="00000000">
            <w:pPr>
              <w:spacing w:before="40" w:after="40"/>
              <w:jc w:val="right"/>
              <w:rPr>
                <w:sz w:val="20"/>
              </w:rPr>
            </w:pPr>
            <w:r>
              <w:rPr>
                <w:sz w:val="20"/>
              </w:rPr>
              <w:t>1.541</w:t>
            </w:r>
          </w:p>
        </w:tc>
        <w:tc>
          <w:tcPr>
            <w:tcW w:w="1329" w:type="dxa"/>
            <w:vAlign w:val="bottom"/>
          </w:tcPr>
          <w:p w:rsidR="00000000" w:rsidRDefault="00000000">
            <w:pPr>
              <w:spacing w:before="40" w:after="40"/>
              <w:jc w:val="right"/>
              <w:rPr>
                <w:sz w:val="20"/>
              </w:rPr>
            </w:pPr>
          </w:p>
        </w:tc>
        <w:tc>
          <w:tcPr>
            <w:tcW w:w="1213" w:type="dxa"/>
            <w:vAlign w:val="bottom"/>
          </w:tcPr>
          <w:p w:rsidR="00000000" w:rsidRDefault="00000000">
            <w:pPr>
              <w:spacing w:before="40" w:after="40"/>
              <w:jc w:val="right"/>
              <w:rPr>
                <w:sz w:val="20"/>
              </w:rPr>
            </w:pPr>
          </w:p>
        </w:tc>
        <w:tc>
          <w:tcPr>
            <w:tcW w:w="1329" w:type="dxa"/>
            <w:gridSpan w:val="2"/>
            <w:vAlign w:val="bottom"/>
          </w:tcPr>
          <w:p w:rsidR="00000000" w:rsidRDefault="00000000">
            <w:pPr>
              <w:spacing w:before="40" w:after="40"/>
              <w:jc w:val="right"/>
              <w:rPr>
                <w:sz w:val="20"/>
              </w:rPr>
            </w:pPr>
            <w:r>
              <w:rPr>
                <w:sz w:val="20"/>
              </w:rPr>
              <w:t>109</w:t>
            </w:r>
          </w:p>
        </w:tc>
        <w:tc>
          <w:tcPr>
            <w:tcW w:w="1264" w:type="dxa"/>
            <w:vAlign w:val="bottom"/>
          </w:tcPr>
          <w:p w:rsidR="00000000" w:rsidRDefault="00000000">
            <w:pPr>
              <w:spacing w:before="40" w:after="40"/>
              <w:jc w:val="right"/>
              <w:rPr>
                <w:sz w:val="20"/>
              </w:rPr>
            </w:pPr>
            <w:r>
              <w:rPr>
                <w:sz w:val="20"/>
              </w:rPr>
              <w:t>1.650</w:t>
            </w:r>
          </w:p>
        </w:tc>
      </w:tr>
      <w:tr w:rsidR="00000000">
        <w:tblPrEx>
          <w:tblCellMar>
            <w:top w:w="0" w:type="dxa"/>
            <w:bottom w:w="0" w:type="dxa"/>
          </w:tblCellMar>
        </w:tblPrEx>
        <w:tc>
          <w:tcPr>
            <w:tcW w:w="2013" w:type="dxa"/>
          </w:tcPr>
          <w:p w:rsidR="00000000" w:rsidRDefault="00000000">
            <w:pPr>
              <w:spacing w:before="40" w:after="40"/>
              <w:rPr>
                <w:sz w:val="20"/>
              </w:rPr>
            </w:pPr>
            <w:r>
              <w:rPr>
                <w:sz w:val="20"/>
              </w:rPr>
              <w:t xml:space="preserve">Total Asia </w:t>
            </w:r>
            <w:proofErr w:type="spellStart"/>
            <w:r>
              <w:rPr>
                <w:sz w:val="20"/>
              </w:rPr>
              <w:t>sudoriental</w:t>
            </w:r>
            <w:proofErr w:type="spellEnd"/>
            <w:r>
              <w:rPr>
                <w:sz w:val="20"/>
              </w:rPr>
              <w:t xml:space="preserve"> y Extremo Oriente</w:t>
            </w:r>
          </w:p>
        </w:tc>
        <w:tc>
          <w:tcPr>
            <w:tcW w:w="1134" w:type="dxa"/>
            <w:vAlign w:val="bottom"/>
          </w:tcPr>
          <w:p w:rsidR="00000000" w:rsidRDefault="00000000">
            <w:pPr>
              <w:spacing w:before="40" w:after="40"/>
              <w:jc w:val="right"/>
              <w:rPr>
                <w:sz w:val="20"/>
              </w:rPr>
            </w:pPr>
            <w:r>
              <w:rPr>
                <w:sz w:val="20"/>
              </w:rPr>
              <w:t>40.567.784</w:t>
            </w:r>
          </w:p>
        </w:tc>
        <w:tc>
          <w:tcPr>
            <w:tcW w:w="992" w:type="dxa"/>
            <w:vAlign w:val="bottom"/>
          </w:tcPr>
          <w:p w:rsidR="00000000" w:rsidRDefault="00000000">
            <w:pPr>
              <w:spacing w:before="40" w:after="40"/>
              <w:jc w:val="right"/>
              <w:rPr>
                <w:sz w:val="20"/>
              </w:rPr>
            </w:pPr>
            <w:r>
              <w:rPr>
                <w:sz w:val="20"/>
              </w:rPr>
              <w:t>3.257.850</w:t>
            </w:r>
          </w:p>
        </w:tc>
        <w:tc>
          <w:tcPr>
            <w:tcW w:w="992" w:type="dxa"/>
            <w:vAlign w:val="bottom"/>
          </w:tcPr>
          <w:p w:rsidR="00000000" w:rsidRDefault="00000000">
            <w:pPr>
              <w:spacing w:before="40" w:after="40"/>
              <w:jc w:val="right"/>
              <w:rPr>
                <w:sz w:val="20"/>
              </w:rPr>
            </w:pPr>
            <w:r>
              <w:rPr>
                <w:sz w:val="20"/>
              </w:rPr>
              <w:t>98.058</w:t>
            </w:r>
          </w:p>
        </w:tc>
        <w:tc>
          <w:tcPr>
            <w:tcW w:w="1616" w:type="dxa"/>
            <w:vAlign w:val="bottom"/>
          </w:tcPr>
          <w:p w:rsidR="00000000" w:rsidRDefault="00000000">
            <w:pPr>
              <w:spacing w:before="40" w:after="40"/>
              <w:jc w:val="right"/>
              <w:rPr>
                <w:sz w:val="20"/>
              </w:rPr>
            </w:pPr>
            <w:r>
              <w:rPr>
                <w:sz w:val="20"/>
              </w:rPr>
              <w:t>388</w:t>
            </w:r>
          </w:p>
        </w:tc>
        <w:tc>
          <w:tcPr>
            <w:tcW w:w="1329" w:type="dxa"/>
            <w:vAlign w:val="bottom"/>
          </w:tcPr>
          <w:p w:rsidR="00000000" w:rsidRDefault="00000000">
            <w:pPr>
              <w:spacing w:before="40" w:after="40"/>
              <w:jc w:val="right"/>
              <w:rPr>
                <w:sz w:val="20"/>
              </w:rPr>
            </w:pPr>
            <w:r>
              <w:rPr>
                <w:sz w:val="20"/>
              </w:rPr>
              <w:t>16.791</w:t>
            </w:r>
          </w:p>
        </w:tc>
        <w:tc>
          <w:tcPr>
            <w:tcW w:w="1329" w:type="dxa"/>
            <w:vAlign w:val="bottom"/>
          </w:tcPr>
          <w:p w:rsidR="00000000" w:rsidRDefault="00000000">
            <w:pPr>
              <w:spacing w:before="40" w:after="40"/>
              <w:jc w:val="right"/>
              <w:rPr>
                <w:sz w:val="20"/>
              </w:rPr>
            </w:pPr>
            <w:r>
              <w:rPr>
                <w:sz w:val="20"/>
              </w:rPr>
              <w:t>177</w:t>
            </w:r>
          </w:p>
        </w:tc>
        <w:tc>
          <w:tcPr>
            <w:tcW w:w="1213" w:type="dxa"/>
            <w:vAlign w:val="bottom"/>
          </w:tcPr>
          <w:p w:rsidR="00000000" w:rsidRDefault="00000000">
            <w:pPr>
              <w:spacing w:before="40" w:after="40"/>
              <w:jc w:val="right"/>
              <w:rPr>
                <w:sz w:val="20"/>
              </w:rPr>
            </w:pPr>
            <w:r>
              <w:rPr>
                <w:sz w:val="20"/>
              </w:rPr>
              <w:t>31.819</w:t>
            </w:r>
          </w:p>
        </w:tc>
        <w:tc>
          <w:tcPr>
            <w:tcW w:w="1329" w:type="dxa"/>
            <w:gridSpan w:val="2"/>
            <w:vAlign w:val="bottom"/>
          </w:tcPr>
          <w:p w:rsidR="00000000" w:rsidRDefault="00000000">
            <w:pPr>
              <w:spacing w:before="40" w:after="40"/>
              <w:jc w:val="right"/>
              <w:rPr>
                <w:sz w:val="20"/>
              </w:rPr>
            </w:pPr>
            <w:r>
              <w:rPr>
                <w:sz w:val="20"/>
              </w:rPr>
              <w:t>7.433</w:t>
            </w:r>
          </w:p>
        </w:tc>
        <w:tc>
          <w:tcPr>
            <w:tcW w:w="1264" w:type="dxa"/>
            <w:vAlign w:val="bottom"/>
          </w:tcPr>
          <w:p w:rsidR="00000000" w:rsidRDefault="00000000">
            <w:pPr>
              <w:spacing w:before="40" w:after="40"/>
              <w:jc w:val="right"/>
              <w:rPr>
                <w:sz w:val="20"/>
              </w:rPr>
            </w:pPr>
            <w:r>
              <w:rPr>
                <w:sz w:val="20"/>
              </w:rPr>
              <w:t>56.220</w:t>
            </w:r>
          </w:p>
        </w:tc>
      </w:tr>
      <w:tr w:rsidR="00000000">
        <w:tblPrEx>
          <w:tblCellMar>
            <w:top w:w="0" w:type="dxa"/>
            <w:bottom w:w="0" w:type="dxa"/>
          </w:tblCellMar>
        </w:tblPrEx>
        <w:tc>
          <w:tcPr>
            <w:tcW w:w="2013" w:type="dxa"/>
          </w:tcPr>
          <w:p w:rsidR="00000000" w:rsidRDefault="00000000">
            <w:pPr>
              <w:tabs>
                <w:tab w:val="left" w:pos="284"/>
              </w:tabs>
              <w:spacing w:before="40" w:after="40"/>
              <w:rPr>
                <w:sz w:val="20"/>
              </w:rPr>
            </w:pPr>
            <w:r>
              <w:rPr>
                <w:sz w:val="20"/>
              </w:rPr>
              <w:tab/>
              <w:t>TOTAL ASIA</w:t>
            </w:r>
          </w:p>
        </w:tc>
        <w:tc>
          <w:tcPr>
            <w:tcW w:w="1134" w:type="dxa"/>
            <w:vAlign w:val="bottom"/>
          </w:tcPr>
          <w:p w:rsidR="00000000" w:rsidRDefault="00000000">
            <w:pPr>
              <w:spacing w:before="40" w:after="40"/>
              <w:jc w:val="right"/>
              <w:rPr>
                <w:sz w:val="20"/>
              </w:rPr>
            </w:pPr>
            <w:r>
              <w:rPr>
                <w:sz w:val="20"/>
              </w:rPr>
              <w:t>44.410.108</w:t>
            </w:r>
          </w:p>
        </w:tc>
        <w:tc>
          <w:tcPr>
            <w:tcW w:w="992" w:type="dxa"/>
            <w:vAlign w:val="bottom"/>
          </w:tcPr>
          <w:p w:rsidR="00000000" w:rsidRDefault="00000000">
            <w:pPr>
              <w:spacing w:before="40" w:after="40"/>
              <w:jc w:val="right"/>
              <w:rPr>
                <w:sz w:val="20"/>
              </w:rPr>
            </w:pPr>
            <w:r>
              <w:rPr>
                <w:sz w:val="20"/>
              </w:rPr>
              <w:t>3.456.280</w:t>
            </w:r>
          </w:p>
        </w:tc>
        <w:tc>
          <w:tcPr>
            <w:tcW w:w="992" w:type="dxa"/>
            <w:vAlign w:val="bottom"/>
          </w:tcPr>
          <w:p w:rsidR="00000000" w:rsidRDefault="00000000">
            <w:pPr>
              <w:spacing w:before="40" w:after="40"/>
              <w:jc w:val="right"/>
              <w:rPr>
                <w:sz w:val="20"/>
              </w:rPr>
            </w:pPr>
            <w:r>
              <w:rPr>
                <w:sz w:val="20"/>
              </w:rPr>
              <w:t>101.210</w:t>
            </w:r>
          </w:p>
        </w:tc>
        <w:tc>
          <w:tcPr>
            <w:tcW w:w="1616" w:type="dxa"/>
            <w:vAlign w:val="bottom"/>
          </w:tcPr>
          <w:p w:rsidR="00000000" w:rsidRDefault="00000000">
            <w:pPr>
              <w:spacing w:before="40" w:after="40"/>
              <w:jc w:val="right"/>
              <w:rPr>
                <w:sz w:val="20"/>
              </w:rPr>
            </w:pPr>
            <w:r>
              <w:rPr>
                <w:sz w:val="20"/>
              </w:rPr>
              <w:t>471</w:t>
            </w:r>
          </w:p>
        </w:tc>
        <w:tc>
          <w:tcPr>
            <w:tcW w:w="1329" w:type="dxa"/>
            <w:vAlign w:val="bottom"/>
          </w:tcPr>
          <w:p w:rsidR="00000000" w:rsidRDefault="00000000">
            <w:pPr>
              <w:spacing w:before="40" w:after="40"/>
              <w:jc w:val="right"/>
              <w:rPr>
                <w:sz w:val="20"/>
              </w:rPr>
            </w:pPr>
            <w:r>
              <w:rPr>
                <w:sz w:val="20"/>
              </w:rPr>
              <w:t>18.332</w:t>
            </w:r>
          </w:p>
        </w:tc>
        <w:tc>
          <w:tcPr>
            <w:tcW w:w="1329" w:type="dxa"/>
            <w:vAlign w:val="bottom"/>
          </w:tcPr>
          <w:p w:rsidR="00000000" w:rsidRDefault="00000000">
            <w:pPr>
              <w:spacing w:before="40" w:after="40"/>
              <w:jc w:val="right"/>
              <w:rPr>
                <w:sz w:val="20"/>
              </w:rPr>
            </w:pPr>
            <w:r>
              <w:rPr>
                <w:sz w:val="20"/>
              </w:rPr>
              <w:t>177</w:t>
            </w:r>
          </w:p>
        </w:tc>
        <w:tc>
          <w:tcPr>
            <w:tcW w:w="1213" w:type="dxa"/>
            <w:vAlign w:val="bottom"/>
          </w:tcPr>
          <w:p w:rsidR="00000000" w:rsidRDefault="00000000">
            <w:pPr>
              <w:spacing w:before="40" w:after="40"/>
              <w:jc w:val="right"/>
              <w:rPr>
                <w:sz w:val="20"/>
              </w:rPr>
            </w:pPr>
            <w:r>
              <w:rPr>
                <w:sz w:val="20"/>
              </w:rPr>
              <w:t>31.819</w:t>
            </w:r>
          </w:p>
        </w:tc>
        <w:tc>
          <w:tcPr>
            <w:tcW w:w="1329" w:type="dxa"/>
            <w:gridSpan w:val="2"/>
            <w:vAlign w:val="bottom"/>
          </w:tcPr>
          <w:p w:rsidR="00000000" w:rsidRDefault="00000000">
            <w:pPr>
              <w:spacing w:before="40" w:after="40"/>
              <w:jc w:val="right"/>
              <w:rPr>
                <w:sz w:val="20"/>
              </w:rPr>
            </w:pPr>
            <w:r>
              <w:rPr>
                <w:sz w:val="20"/>
              </w:rPr>
              <w:t>7.542</w:t>
            </w:r>
          </w:p>
        </w:tc>
        <w:tc>
          <w:tcPr>
            <w:tcW w:w="1264" w:type="dxa"/>
            <w:vAlign w:val="bottom"/>
          </w:tcPr>
          <w:p w:rsidR="00000000" w:rsidRDefault="00000000">
            <w:pPr>
              <w:spacing w:before="40" w:after="40"/>
              <w:jc w:val="right"/>
              <w:rPr>
                <w:sz w:val="20"/>
              </w:rPr>
            </w:pPr>
            <w:r>
              <w:rPr>
                <w:sz w:val="20"/>
              </w:rPr>
              <w:t>57.870</w:t>
            </w:r>
          </w:p>
        </w:tc>
      </w:tr>
      <w:tr w:rsidR="00000000">
        <w:tblPrEx>
          <w:tblCellMar>
            <w:top w:w="0" w:type="dxa"/>
            <w:bottom w:w="0" w:type="dxa"/>
          </w:tblCellMar>
        </w:tblPrEx>
        <w:tc>
          <w:tcPr>
            <w:tcW w:w="2013" w:type="dxa"/>
          </w:tcPr>
          <w:p w:rsidR="00000000" w:rsidRDefault="00000000">
            <w:pPr>
              <w:tabs>
                <w:tab w:val="left" w:pos="284"/>
              </w:tabs>
              <w:spacing w:before="40" w:after="40"/>
              <w:rPr>
                <w:sz w:val="20"/>
              </w:rPr>
            </w:pPr>
            <w:r>
              <w:rPr>
                <w:sz w:val="20"/>
              </w:rPr>
              <w:tab/>
              <w:t>TOTAL EUROPA</w:t>
            </w:r>
          </w:p>
        </w:tc>
        <w:tc>
          <w:tcPr>
            <w:tcW w:w="1134" w:type="dxa"/>
            <w:vAlign w:val="bottom"/>
          </w:tcPr>
          <w:p w:rsidR="00000000" w:rsidRDefault="00000000">
            <w:pPr>
              <w:spacing w:before="40" w:after="40"/>
              <w:jc w:val="right"/>
              <w:rPr>
                <w:sz w:val="20"/>
              </w:rPr>
            </w:pPr>
            <w:r>
              <w:rPr>
                <w:sz w:val="20"/>
              </w:rPr>
              <w:t>10.504.507</w:t>
            </w:r>
          </w:p>
        </w:tc>
        <w:tc>
          <w:tcPr>
            <w:tcW w:w="992" w:type="dxa"/>
            <w:vAlign w:val="bottom"/>
          </w:tcPr>
          <w:p w:rsidR="00000000" w:rsidRDefault="00000000">
            <w:pPr>
              <w:spacing w:before="40" w:after="40"/>
              <w:jc w:val="right"/>
              <w:rPr>
                <w:sz w:val="20"/>
              </w:rPr>
            </w:pPr>
            <w:r>
              <w:rPr>
                <w:sz w:val="20"/>
              </w:rPr>
              <w:t>711.497</w:t>
            </w:r>
          </w:p>
        </w:tc>
        <w:tc>
          <w:tcPr>
            <w:tcW w:w="992" w:type="dxa"/>
            <w:vAlign w:val="bottom"/>
          </w:tcPr>
          <w:p w:rsidR="00000000" w:rsidRDefault="00000000">
            <w:pPr>
              <w:spacing w:before="40" w:after="40"/>
              <w:jc w:val="right"/>
              <w:rPr>
                <w:sz w:val="20"/>
              </w:rPr>
            </w:pPr>
            <w:r>
              <w:rPr>
                <w:sz w:val="20"/>
              </w:rPr>
              <w:t>288.953</w:t>
            </w:r>
          </w:p>
        </w:tc>
        <w:tc>
          <w:tcPr>
            <w:tcW w:w="1616" w:type="dxa"/>
            <w:vAlign w:val="bottom"/>
          </w:tcPr>
          <w:p w:rsidR="00000000" w:rsidRDefault="00000000">
            <w:pPr>
              <w:spacing w:before="40" w:after="40"/>
              <w:jc w:val="right"/>
              <w:rPr>
                <w:sz w:val="20"/>
              </w:rPr>
            </w:pPr>
            <w:r>
              <w:rPr>
                <w:sz w:val="20"/>
              </w:rPr>
              <w:t>714</w:t>
            </w:r>
          </w:p>
        </w:tc>
        <w:tc>
          <w:tcPr>
            <w:tcW w:w="1329" w:type="dxa"/>
            <w:vAlign w:val="bottom"/>
          </w:tcPr>
          <w:p w:rsidR="00000000" w:rsidRDefault="00000000">
            <w:pPr>
              <w:spacing w:before="40" w:after="40"/>
              <w:jc w:val="right"/>
              <w:rPr>
                <w:sz w:val="20"/>
              </w:rPr>
            </w:pPr>
            <w:r>
              <w:rPr>
                <w:sz w:val="20"/>
              </w:rPr>
              <w:t>137.484</w:t>
            </w:r>
          </w:p>
        </w:tc>
        <w:tc>
          <w:tcPr>
            <w:tcW w:w="1329" w:type="dxa"/>
            <w:vAlign w:val="bottom"/>
          </w:tcPr>
          <w:p w:rsidR="00000000" w:rsidRDefault="00000000">
            <w:pPr>
              <w:spacing w:before="40" w:after="40"/>
              <w:jc w:val="right"/>
              <w:rPr>
                <w:sz w:val="20"/>
              </w:rPr>
            </w:pPr>
          </w:p>
        </w:tc>
        <w:tc>
          <w:tcPr>
            <w:tcW w:w="1213" w:type="dxa"/>
            <w:vAlign w:val="bottom"/>
          </w:tcPr>
          <w:p w:rsidR="00000000" w:rsidRDefault="00000000">
            <w:pPr>
              <w:spacing w:before="40" w:after="40"/>
              <w:jc w:val="right"/>
              <w:rPr>
                <w:sz w:val="20"/>
              </w:rPr>
            </w:pPr>
            <w:r>
              <w:rPr>
                <w:sz w:val="20"/>
              </w:rPr>
              <w:t>2</w:t>
            </w:r>
          </w:p>
        </w:tc>
        <w:tc>
          <w:tcPr>
            <w:tcW w:w="1329" w:type="dxa"/>
            <w:gridSpan w:val="2"/>
            <w:vAlign w:val="bottom"/>
          </w:tcPr>
          <w:p w:rsidR="00000000" w:rsidRDefault="00000000">
            <w:pPr>
              <w:spacing w:before="40" w:after="40"/>
              <w:jc w:val="right"/>
              <w:rPr>
                <w:sz w:val="20"/>
              </w:rPr>
            </w:pPr>
            <w:r>
              <w:rPr>
                <w:sz w:val="20"/>
              </w:rPr>
              <w:t>20.006</w:t>
            </w:r>
          </w:p>
        </w:tc>
        <w:tc>
          <w:tcPr>
            <w:tcW w:w="1264" w:type="dxa"/>
            <w:vAlign w:val="bottom"/>
          </w:tcPr>
          <w:p w:rsidR="00000000" w:rsidRDefault="00000000">
            <w:pPr>
              <w:spacing w:before="40" w:after="40"/>
              <w:jc w:val="right"/>
              <w:rPr>
                <w:sz w:val="20"/>
              </w:rPr>
            </w:pPr>
            <w:r>
              <w:rPr>
                <w:sz w:val="20"/>
              </w:rPr>
              <w:t>157.492</w:t>
            </w:r>
          </w:p>
        </w:tc>
      </w:tr>
      <w:tr w:rsidR="00000000">
        <w:tblPrEx>
          <w:tblCellMar>
            <w:top w:w="0" w:type="dxa"/>
            <w:bottom w:w="0" w:type="dxa"/>
          </w:tblCellMar>
        </w:tblPrEx>
        <w:tc>
          <w:tcPr>
            <w:tcW w:w="2013" w:type="dxa"/>
          </w:tcPr>
          <w:p w:rsidR="00000000" w:rsidRDefault="00000000">
            <w:pPr>
              <w:tabs>
                <w:tab w:val="left" w:pos="284"/>
              </w:tabs>
              <w:spacing w:before="40" w:after="40"/>
              <w:rPr>
                <w:sz w:val="20"/>
              </w:rPr>
            </w:pPr>
            <w:r>
              <w:rPr>
                <w:sz w:val="20"/>
              </w:rPr>
              <w:tab/>
              <w:t>TOTAL OCEANÍA</w:t>
            </w:r>
          </w:p>
        </w:tc>
        <w:tc>
          <w:tcPr>
            <w:tcW w:w="1134" w:type="dxa"/>
            <w:vAlign w:val="bottom"/>
          </w:tcPr>
          <w:p w:rsidR="00000000" w:rsidRDefault="00000000">
            <w:pPr>
              <w:spacing w:before="40" w:after="40"/>
              <w:jc w:val="right"/>
              <w:rPr>
                <w:sz w:val="20"/>
              </w:rPr>
            </w:pPr>
            <w:r>
              <w:rPr>
                <w:sz w:val="20"/>
              </w:rPr>
              <w:t>8.508.769</w:t>
            </w:r>
          </w:p>
        </w:tc>
        <w:tc>
          <w:tcPr>
            <w:tcW w:w="992" w:type="dxa"/>
            <w:vAlign w:val="bottom"/>
          </w:tcPr>
          <w:p w:rsidR="00000000" w:rsidRDefault="00000000">
            <w:pPr>
              <w:spacing w:before="40" w:after="40"/>
              <w:jc w:val="right"/>
              <w:rPr>
                <w:sz w:val="20"/>
              </w:rPr>
            </w:pPr>
            <w:r>
              <w:rPr>
                <w:sz w:val="20"/>
              </w:rPr>
              <w:t>28.200</w:t>
            </w:r>
          </w:p>
        </w:tc>
        <w:tc>
          <w:tcPr>
            <w:tcW w:w="992" w:type="dxa"/>
            <w:vAlign w:val="bottom"/>
          </w:tcPr>
          <w:p w:rsidR="00000000" w:rsidRDefault="00000000">
            <w:pPr>
              <w:spacing w:before="40" w:after="40"/>
              <w:jc w:val="right"/>
              <w:rPr>
                <w:sz w:val="20"/>
              </w:rPr>
            </w:pPr>
            <w:r>
              <w:rPr>
                <w:sz w:val="20"/>
              </w:rPr>
              <w:t>7.760</w:t>
            </w:r>
          </w:p>
        </w:tc>
        <w:tc>
          <w:tcPr>
            <w:tcW w:w="1616" w:type="dxa"/>
            <w:vAlign w:val="bottom"/>
          </w:tcPr>
          <w:p w:rsidR="00000000" w:rsidRDefault="00000000">
            <w:pPr>
              <w:spacing w:before="40" w:after="40"/>
              <w:jc w:val="right"/>
              <w:rPr>
                <w:sz w:val="20"/>
              </w:rPr>
            </w:pPr>
            <w:r>
              <w:rPr>
                <w:sz w:val="20"/>
              </w:rPr>
              <w:t>77</w:t>
            </w:r>
          </w:p>
        </w:tc>
        <w:tc>
          <w:tcPr>
            <w:tcW w:w="1329" w:type="dxa"/>
            <w:vAlign w:val="bottom"/>
          </w:tcPr>
          <w:p w:rsidR="00000000" w:rsidRDefault="00000000">
            <w:pPr>
              <w:spacing w:before="40" w:after="40"/>
              <w:jc w:val="right"/>
              <w:rPr>
                <w:sz w:val="20"/>
              </w:rPr>
            </w:pPr>
            <w:r>
              <w:rPr>
                <w:sz w:val="20"/>
              </w:rPr>
              <w:t>2.447</w:t>
            </w:r>
          </w:p>
        </w:tc>
        <w:tc>
          <w:tcPr>
            <w:tcW w:w="1329" w:type="dxa"/>
            <w:vAlign w:val="bottom"/>
          </w:tcPr>
          <w:p w:rsidR="00000000" w:rsidRDefault="00000000">
            <w:pPr>
              <w:spacing w:before="40" w:after="40"/>
              <w:jc w:val="right"/>
              <w:rPr>
                <w:sz w:val="20"/>
              </w:rPr>
            </w:pPr>
            <w:r>
              <w:rPr>
                <w:sz w:val="20"/>
              </w:rPr>
              <w:t>11</w:t>
            </w:r>
          </w:p>
        </w:tc>
        <w:tc>
          <w:tcPr>
            <w:tcW w:w="1213" w:type="dxa"/>
            <w:vAlign w:val="bottom"/>
          </w:tcPr>
          <w:p w:rsidR="00000000" w:rsidRDefault="00000000">
            <w:pPr>
              <w:spacing w:before="40" w:after="40"/>
              <w:jc w:val="right"/>
              <w:rPr>
                <w:sz w:val="20"/>
              </w:rPr>
            </w:pPr>
            <w:r>
              <w:rPr>
                <w:sz w:val="20"/>
              </w:rPr>
              <w:t>2.083</w:t>
            </w:r>
          </w:p>
        </w:tc>
        <w:tc>
          <w:tcPr>
            <w:tcW w:w="1329" w:type="dxa"/>
            <w:gridSpan w:val="2"/>
            <w:vAlign w:val="bottom"/>
          </w:tcPr>
          <w:p w:rsidR="00000000" w:rsidRDefault="00000000">
            <w:pPr>
              <w:spacing w:before="40" w:after="40"/>
              <w:jc w:val="right"/>
              <w:rPr>
                <w:sz w:val="20"/>
              </w:rPr>
            </w:pPr>
            <w:r>
              <w:rPr>
                <w:sz w:val="20"/>
              </w:rPr>
              <w:t>236</w:t>
            </w:r>
          </w:p>
        </w:tc>
        <w:tc>
          <w:tcPr>
            <w:tcW w:w="1264" w:type="dxa"/>
            <w:vAlign w:val="bottom"/>
          </w:tcPr>
          <w:p w:rsidR="00000000" w:rsidRDefault="00000000">
            <w:pPr>
              <w:spacing w:before="40" w:after="40"/>
              <w:jc w:val="right"/>
              <w:rPr>
                <w:sz w:val="20"/>
              </w:rPr>
            </w:pPr>
            <w:r>
              <w:rPr>
                <w:sz w:val="20"/>
              </w:rPr>
              <w:t>4.777</w:t>
            </w:r>
          </w:p>
        </w:tc>
      </w:tr>
      <w:tr w:rsidR="00000000">
        <w:tblPrEx>
          <w:tblCellMar>
            <w:top w:w="0" w:type="dxa"/>
            <w:bottom w:w="0" w:type="dxa"/>
          </w:tblCellMar>
        </w:tblPrEx>
        <w:tc>
          <w:tcPr>
            <w:tcW w:w="2013" w:type="dxa"/>
          </w:tcPr>
          <w:p w:rsidR="00000000" w:rsidRDefault="00000000">
            <w:pPr>
              <w:tabs>
                <w:tab w:val="left" w:pos="284"/>
              </w:tabs>
              <w:spacing w:before="40" w:after="40"/>
              <w:rPr>
                <w:sz w:val="20"/>
              </w:rPr>
            </w:pPr>
            <w:r>
              <w:rPr>
                <w:sz w:val="20"/>
              </w:rPr>
              <w:tab/>
              <w:t>TOTAL MUNDIAL</w:t>
            </w:r>
          </w:p>
        </w:tc>
        <w:tc>
          <w:tcPr>
            <w:tcW w:w="1134" w:type="dxa"/>
            <w:vAlign w:val="bottom"/>
          </w:tcPr>
          <w:p w:rsidR="00000000" w:rsidRDefault="00000000">
            <w:pPr>
              <w:spacing w:before="40" w:after="40"/>
              <w:jc w:val="right"/>
              <w:rPr>
                <w:sz w:val="20"/>
              </w:rPr>
            </w:pPr>
            <w:r>
              <w:rPr>
                <w:sz w:val="20"/>
              </w:rPr>
              <w:t>135.789.528</w:t>
            </w:r>
          </w:p>
        </w:tc>
        <w:tc>
          <w:tcPr>
            <w:tcW w:w="992" w:type="dxa"/>
            <w:vAlign w:val="bottom"/>
          </w:tcPr>
          <w:p w:rsidR="00000000" w:rsidRDefault="00000000">
            <w:pPr>
              <w:spacing w:before="40" w:after="40"/>
              <w:jc w:val="right"/>
              <w:rPr>
                <w:sz w:val="20"/>
              </w:rPr>
            </w:pPr>
            <w:r>
              <w:rPr>
                <w:sz w:val="20"/>
              </w:rPr>
              <w:t>5.687.374</w:t>
            </w:r>
          </w:p>
        </w:tc>
        <w:tc>
          <w:tcPr>
            <w:tcW w:w="992" w:type="dxa"/>
            <w:vAlign w:val="bottom"/>
          </w:tcPr>
          <w:p w:rsidR="00000000" w:rsidRDefault="00000000">
            <w:pPr>
              <w:spacing w:before="40" w:after="40"/>
              <w:jc w:val="right"/>
              <w:rPr>
                <w:sz w:val="20"/>
              </w:rPr>
            </w:pPr>
            <w:r>
              <w:rPr>
                <w:sz w:val="20"/>
              </w:rPr>
              <w:t>989.366</w:t>
            </w:r>
          </w:p>
        </w:tc>
        <w:tc>
          <w:tcPr>
            <w:tcW w:w="1616" w:type="dxa"/>
            <w:vAlign w:val="bottom"/>
          </w:tcPr>
          <w:p w:rsidR="00000000" w:rsidRDefault="00000000">
            <w:pPr>
              <w:spacing w:before="40" w:after="40"/>
              <w:jc w:val="right"/>
              <w:rPr>
                <w:sz w:val="20"/>
              </w:rPr>
            </w:pPr>
            <w:r>
              <w:rPr>
                <w:sz w:val="20"/>
              </w:rPr>
              <w:t>2.748</w:t>
            </w:r>
          </w:p>
        </w:tc>
        <w:tc>
          <w:tcPr>
            <w:tcW w:w="1329" w:type="dxa"/>
            <w:vAlign w:val="bottom"/>
          </w:tcPr>
          <w:p w:rsidR="00000000" w:rsidRDefault="00000000">
            <w:pPr>
              <w:spacing w:before="40" w:after="40"/>
              <w:jc w:val="right"/>
              <w:rPr>
                <w:sz w:val="20"/>
              </w:rPr>
            </w:pPr>
            <w:r>
              <w:rPr>
                <w:sz w:val="20"/>
              </w:rPr>
              <w:t>220.077</w:t>
            </w:r>
          </w:p>
        </w:tc>
        <w:tc>
          <w:tcPr>
            <w:tcW w:w="1329" w:type="dxa"/>
            <w:vAlign w:val="bottom"/>
          </w:tcPr>
          <w:p w:rsidR="00000000" w:rsidRDefault="00000000">
            <w:pPr>
              <w:spacing w:before="40" w:after="40"/>
              <w:jc w:val="right"/>
              <w:rPr>
                <w:sz w:val="20"/>
              </w:rPr>
            </w:pPr>
            <w:r>
              <w:rPr>
                <w:sz w:val="20"/>
              </w:rPr>
              <w:t>922</w:t>
            </w:r>
          </w:p>
        </w:tc>
        <w:tc>
          <w:tcPr>
            <w:tcW w:w="1213" w:type="dxa"/>
            <w:vAlign w:val="bottom"/>
          </w:tcPr>
          <w:p w:rsidR="00000000" w:rsidRDefault="00000000">
            <w:pPr>
              <w:spacing w:before="40" w:after="40"/>
              <w:jc w:val="right"/>
              <w:rPr>
                <w:sz w:val="20"/>
              </w:rPr>
            </w:pPr>
            <w:r>
              <w:rPr>
                <w:sz w:val="20"/>
              </w:rPr>
              <w:t>110.502</w:t>
            </w:r>
          </w:p>
        </w:tc>
        <w:tc>
          <w:tcPr>
            <w:tcW w:w="1329" w:type="dxa"/>
            <w:gridSpan w:val="2"/>
            <w:vAlign w:val="bottom"/>
          </w:tcPr>
          <w:p w:rsidR="00000000" w:rsidRDefault="00000000">
            <w:pPr>
              <w:spacing w:before="40" w:after="40"/>
              <w:jc w:val="right"/>
              <w:rPr>
                <w:sz w:val="20"/>
              </w:rPr>
            </w:pPr>
            <w:r>
              <w:rPr>
                <w:sz w:val="20"/>
              </w:rPr>
              <w:t>86.691</w:t>
            </w:r>
          </w:p>
        </w:tc>
        <w:tc>
          <w:tcPr>
            <w:tcW w:w="1264" w:type="dxa"/>
            <w:vAlign w:val="bottom"/>
          </w:tcPr>
          <w:p w:rsidR="00000000" w:rsidRDefault="00000000">
            <w:pPr>
              <w:spacing w:before="40" w:after="40"/>
              <w:jc w:val="right"/>
              <w:rPr>
                <w:sz w:val="20"/>
              </w:rPr>
            </w:pPr>
            <w:r>
              <w:rPr>
                <w:sz w:val="20"/>
              </w:rPr>
              <w:t>418.192</w:t>
            </w:r>
          </w:p>
        </w:tc>
      </w:tr>
    </w:tbl>
    <w:p w:rsidR="00000000" w:rsidRDefault="00000000">
      <w:pPr>
        <w:spacing w:before="80" w:after="80" w:line="260" w:lineRule="exact"/>
        <w:rPr>
          <w:lang w:val="es-ES_tradnl"/>
        </w:rPr>
      </w:pPr>
      <w:r>
        <w:rPr>
          <w:noProof/>
        </w:rPr>
        <w:pict>
          <v:shape id="_x0000_s1040" type="#_x0000_t202" style="position:absolute;margin-left:191.7pt;margin-top:149.1pt;width:127.8pt;height:7.1pt;z-index:1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9" type="#_x0000_t202" style="position:absolute;margin-left:177.5pt;margin-top:149.1pt;width:163.3pt;height:7.1pt;z-index:1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8" type="#_x0000_t202" style="position:absolute;margin-left:177.5pt;margin-top:127.8pt;width:191.7pt;height:7.1pt;z-index:1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p>
    <w:p w:rsidR="00000000" w:rsidRDefault="00000000">
      <w:pPr>
        <w:spacing w:after="240"/>
        <w:rPr>
          <w:lang w:val="es-ES_tradnl"/>
        </w:rPr>
        <w:sectPr w:rsidR="00000000">
          <w:headerReference w:type="even" r:id="rId11"/>
          <w:headerReference w:type="default" r:id="rId12"/>
          <w:type w:val="oddPage"/>
          <w:pgSz w:w="16840" w:h="11907" w:orient="landscape" w:code="9"/>
          <w:pgMar w:top="1701" w:right="1701" w:bottom="851" w:left="1985" w:header="851" w:footer="567" w:gutter="0"/>
          <w:cols w:space="720"/>
        </w:sectPr>
      </w:pPr>
    </w:p>
    <w:p w:rsidR="00000000" w:rsidRDefault="00000000">
      <w:pPr>
        <w:spacing w:after="240"/>
        <w:jc w:val="center"/>
        <w:rPr>
          <w:b/>
          <w:lang w:val="es-ES_tradnl"/>
        </w:rPr>
      </w:pPr>
      <w:r>
        <w:rPr>
          <w:b/>
          <w:noProof/>
        </w:rPr>
        <w:pict>
          <v:shape id="_x0000_s1046" type="#_x0000_t202" style="position:absolute;left:0;text-align:left;margin-left:223.2pt;margin-top:151.2pt;width:127.8pt;height:7.1pt;z-index:21;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noProof/>
        </w:rPr>
        <w:pict>
          <v:shape id="_x0000_s1045" type="#_x0000_t202" style="position:absolute;left:0;text-align:left;margin-left:177.5pt;margin-top:149.1pt;width:163.3pt;height:7.1pt;z-index:2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noProof/>
        </w:rPr>
        <w:pict>
          <v:shape id="_x0000_s1044" type="#_x0000_t202" style="position:absolute;left:0;text-align:left;margin-left:177.5pt;margin-top:127.8pt;width:191.7pt;height:7.1pt;z-index:1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b/>
          <w:lang w:val="es-ES_tradnl"/>
        </w:rPr>
        <w:t>SEGUNDA PARTE</w:t>
      </w:r>
    </w:p>
    <w:p w:rsidR="00000000" w:rsidRDefault="00000000">
      <w:pPr>
        <w:spacing w:after="240"/>
        <w:jc w:val="center"/>
        <w:rPr>
          <w:b/>
          <w:i/>
          <w:lang w:val="es-ES_tradnl"/>
        </w:rPr>
      </w:pPr>
      <w:r>
        <w:rPr>
          <w:b/>
          <w:i/>
          <w:lang w:val="es-ES_tradnl"/>
        </w:rPr>
        <w:t>Informaciones relativas a los artículos 2 a 7 de la Convención</w:t>
      </w:r>
    </w:p>
    <w:p w:rsidR="00000000" w:rsidRDefault="00000000">
      <w:pPr>
        <w:spacing w:before="240" w:after="240"/>
        <w:jc w:val="center"/>
        <w:rPr>
          <w:lang w:val="es-ES_tradnl"/>
        </w:rPr>
      </w:pPr>
      <w:r>
        <w:rPr>
          <w:lang w:val="es-ES_tradnl"/>
        </w:rPr>
        <w:t>I.  MARCO JURÍDICO GENERAL QUE PROHÍBE Y ELIMINA</w:t>
      </w:r>
      <w:r>
        <w:rPr>
          <w:lang w:val="es-ES_tradnl"/>
        </w:rPr>
        <w:br/>
        <w:t xml:space="preserve">    LA DISCRIMINACIÓN RACIAL</w:t>
      </w:r>
    </w:p>
    <w:p w:rsidR="00000000" w:rsidRDefault="00000000">
      <w:pPr>
        <w:spacing w:after="240"/>
        <w:rPr>
          <w:lang w:val="es-ES_tradnl"/>
        </w:rPr>
      </w:pPr>
      <w:r>
        <w:rPr>
          <w:lang w:val="es-ES_tradnl"/>
        </w:rPr>
        <w:t>6.</w:t>
      </w:r>
      <w:r>
        <w:rPr>
          <w:lang w:val="es-ES_tradnl"/>
        </w:rPr>
        <w:tab/>
        <w:t>Antes de tratar de la aplicación de los artículos 2, 3, 5 y 7 de la Convención, vamos a analizar brevemente el marco jurídico general de donde se deduce que la discriminación racial está prohibida y eliminada y donde se alienta y confirma el reconocimiento, el disfrute o el ejercicio de los derechos humanos y de las libertades fundamentales en las esferas política, económica, social, cultural y en todos los sectores de la vida pública.</w:t>
      </w:r>
    </w:p>
    <w:p w:rsidR="00000000" w:rsidRDefault="00000000">
      <w:pPr>
        <w:spacing w:after="240"/>
        <w:jc w:val="center"/>
        <w:rPr>
          <w:u w:val="single"/>
          <w:lang w:val="es-ES_tradnl"/>
        </w:rPr>
      </w:pPr>
      <w:r>
        <w:rPr>
          <w:lang w:val="es-ES_tradnl"/>
        </w:rPr>
        <w:t xml:space="preserve">A.  </w:t>
      </w:r>
      <w:r>
        <w:rPr>
          <w:u w:val="single"/>
          <w:lang w:val="es-ES_tradnl"/>
        </w:rPr>
        <w:t>Premisas de carácter general</w:t>
      </w:r>
    </w:p>
    <w:p w:rsidR="00000000" w:rsidRDefault="00000000">
      <w:pPr>
        <w:spacing w:after="240"/>
        <w:rPr>
          <w:lang w:val="es-ES_tradnl"/>
        </w:rPr>
      </w:pPr>
      <w:r>
        <w:rPr>
          <w:lang w:val="es-ES_tradnl"/>
        </w:rPr>
        <w:t>7.</w:t>
      </w:r>
      <w:r>
        <w:rPr>
          <w:lang w:val="es-ES_tradnl"/>
        </w:rPr>
        <w:tab/>
        <w:t xml:space="preserve">En lo relativo a las informaciones recientes sobre las medidas de carácter legislativo relativas a la eliminación de la discriminación racial aplicadas por la Santa Sede debemos precisar que, si bien no es posible responder en el orden jurídico a todas las preguntas específicas </w:t>
      </w:r>
      <w:proofErr w:type="spellStart"/>
      <w:r>
        <w:rPr>
          <w:lang w:val="es-ES_tradnl"/>
        </w:rPr>
        <w:t>formuladas</w:t>
      </w:r>
      <w:proofErr w:type="spellEnd"/>
      <w:r>
        <w:rPr>
          <w:lang w:val="es-ES_tradnl"/>
        </w:rPr>
        <w:t xml:space="preserve"> en el documento sobre las "Directrices generales" (CERD/C/70/Rev.3) se deduce por el carácter mismo de la Iglesia católica y por el espíritu de su legislación que la discriminación racial es rechazada y condenada y que la Iglesia tiene una actitud positiva tendiente a favorecer la integración </w:t>
      </w:r>
      <w:proofErr w:type="spellStart"/>
      <w:r>
        <w:rPr>
          <w:lang w:val="es-ES_tradnl"/>
        </w:rPr>
        <w:t>multirracial</w:t>
      </w:r>
      <w:proofErr w:type="spellEnd"/>
      <w:r>
        <w:rPr>
          <w:lang w:val="es-ES_tradnl"/>
        </w:rPr>
        <w:t>.</w:t>
      </w:r>
    </w:p>
    <w:p w:rsidR="00000000" w:rsidRDefault="00000000">
      <w:pPr>
        <w:spacing w:after="240"/>
        <w:rPr>
          <w:lang w:val="es-ES_tradnl"/>
        </w:rPr>
      </w:pPr>
      <w:r>
        <w:rPr>
          <w:lang w:val="es-ES_tradnl"/>
        </w:rPr>
        <w:t>8.</w:t>
      </w:r>
      <w:r>
        <w:rPr>
          <w:lang w:val="es-ES_tradnl"/>
        </w:rPr>
        <w:tab/>
        <w:t xml:space="preserve">Conviene recordar un elemento de mucha importancia jurídica a saber que la Iglesia católica es, por su naturaleza y en la realidad, </w:t>
      </w:r>
      <w:r>
        <w:rPr>
          <w:i/>
          <w:lang w:val="es-ES_tradnl"/>
        </w:rPr>
        <w:t>universal</w:t>
      </w:r>
      <w:r>
        <w:rPr>
          <w:lang w:val="es-ES_tradnl"/>
        </w:rPr>
        <w:t xml:space="preserve"> y por consiguiente "la Iglesia […] tiene el deber y el derecho originario […] de predicar el Evangelio a todas las gentes" (canon 747, párr. 1).  Su legislación se ocupa de las personas de los distintos continentes y razas diferentes y establece de manera absoluta la igualdad de todos los fieles; protege de modo eficaz y positivo la convivencia y la integración </w:t>
      </w:r>
      <w:proofErr w:type="spellStart"/>
      <w:r>
        <w:rPr>
          <w:lang w:val="es-ES_tradnl"/>
        </w:rPr>
        <w:t>multirracial</w:t>
      </w:r>
      <w:proofErr w:type="spellEnd"/>
      <w:r>
        <w:rPr>
          <w:lang w:val="es-ES_tradnl"/>
        </w:rPr>
        <w:t xml:space="preserve"> y condena implícitamente toda forma de racismo.</w:t>
      </w:r>
    </w:p>
    <w:p w:rsidR="00000000" w:rsidRDefault="00000000">
      <w:pPr>
        <w:spacing w:after="240"/>
        <w:rPr>
          <w:lang w:val="es-ES_tradnl"/>
        </w:rPr>
      </w:pPr>
      <w:r>
        <w:rPr>
          <w:lang w:val="es-ES_tradnl"/>
        </w:rPr>
        <w:t>9.</w:t>
      </w:r>
      <w:r>
        <w:rPr>
          <w:lang w:val="es-ES_tradnl"/>
        </w:rPr>
        <w:tab/>
        <w:t xml:space="preserve">Sobre la base de estos principios de igualdad fundamental, los fieles (la noción de </w:t>
      </w:r>
      <w:r>
        <w:rPr>
          <w:i/>
          <w:lang w:val="es-ES_tradnl"/>
        </w:rPr>
        <w:t>fiel</w:t>
      </w:r>
      <w:r>
        <w:rPr>
          <w:lang w:val="es-ES_tradnl"/>
        </w:rPr>
        <w:t xml:space="preserve"> coincide con la de "sujeto de derecho" [canon 96] en la Iglesia) tienen los mismos derechos, los mismos deberes y poseen la misma capacidad jurídica.  En la legislación canónica la diversidad no deriva de diferencias de condición jurídica de las personas en su ser (principio de la igualdad jurídica entre los sujetos) sino de la condición jurídica propia de cada cual, en función de la diversidad de las vocaciones y de las diferencias de funciones.</w:t>
      </w:r>
    </w:p>
    <w:p w:rsidR="00000000" w:rsidRDefault="00000000">
      <w:pPr>
        <w:spacing w:after="240"/>
        <w:rPr>
          <w:lang w:val="es-ES_tradnl"/>
        </w:rPr>
      </w:pPr>
      <w:r>
        <w:rPr>
          <w:lang w:val="es-ES_tradnl"/>
        </w:rPr>
        <w:t>10.</w:t>
      </w:r>
      <w:r>
        <w:rPr>
          <w:lang w:val="es-ES_tradnl"/>
        </w:rPr>
        <w:tab/>
        <w:t>La Iglesia católica en su legislación propia confirma claramente dos principios fundamentales que aparecen como medidas encaminadas a salvaguardar los principios expuestos en los puntos 1 a 5 del apartado A bajo el epígrafe artículo 2 en el párrafo 10 del documento sobre las "Directrices generales":</w:t>
      </w:r>
    </w:p>
    <w:p w:rsidR="00000000" w:rsidRDefault="00000000">
      <w:pPr>
        <w:spacing w:after="240"/>
        <w:ind w:left="1134" w:hanging="567"/>
        <w:rPr>
          <w:lang w:val="es-ES_tradnl"/>
        </w:rPr>
      </w:pPr>
      <w:r>
        <w:rPr>
          <w:lang w:val="es-ES_tradnl"/>
        </w:rPr>
        <w:t>a)</w:t>
      </w:r>
      <w:r>
        <w:rPr>
          <w:lang w:val="es-ES_tradnl"/>
        </w:rPr>
        <w:tab/>
        <w:t xml:space="preserve">En primer lugar la Iglesia católica afirma su derecho a defender los valores y derechos fundamentales (entre los cuales figura evidentemente la no discriminación </w:t>
      </w:r>
      <w:proofErr w:type="spellStart"/>
      <w:r>
        <w:rPr>
          <w:lang w:val="es-ES_tradnl"/>
        </w:rPr>
        <w:t>multirracial</w:t>
      </w:r>
      <w:proofErr w:type="spellEnd"/>
      <w:r>
        <w:rPr>
          <w:lang w:val="es-ES_tradnl"/>
        </w:rPr>
        <w:t>):  "Compete siempre y en todo lugar a la Iglesia proclamar los principios morales, incluso los referentes al orden social, así como dar su juicio sobre cualesquiera asuntos humanos en la medida en que lo exigen los derechos fundamentales de la persona humana o la salvación de las almas" (canon 747, párr. 2);</w:t>
      </w:r>
    </w:p>
    <w:p w:rsidR="00000000" w:rsidRDefault="00000000">
      <w:pPr>
        <w:spacing w:after="240"/>
        <w:ind w:left="1134" w:hanging="567"/>
        <w:rPr>
          <w:lang w:val="es-ES_tradnl"/>
        </w:rPr>
      </w:pPr>
      <w:r>
        <w:rPr>
          <w:lang w:val="es-ES_tradnl"/>
        </w:rPr>
        <w:t>b)</w:t>
      </w:r>
      <w:r>
        <w:rPr>
          <w:lang w:val="es-ES_tradnl"/>
        </w:rPr>
        <w:tab/>
        <w:t>En segundo lugar la Iglesia católica establece de manera explícita la preponderancia de las obligaciones internacionales concertadas por las convenciones que la Sede Apostólica ha suscrito con los Estados u otras sociedades políticas.  En especial las convenciones concertadas por la Santa Sede se sitúan a un nivel superior al derecho ordinario, siempre que se respeten plenamente las esferas de su legislación propia "que son esencialmente de la jurisdicción interna de los Estados" (esferas reservadas) (párrafo 7 del Artículo 2 de la Carta de las Naciones Unidas).  Las convenciones de que se trata se convierten en normas en la legislación de la Santa Sede:  "Los cánones del Código no abrogan ni derogan los convenios de la Santa Sede con […] las sociedades políticas por tanto, estos convenios siguen en vigor como hasta ahora, sin que obsten en nada las prescripciones contrarias de este Código" (canon 3).</w:t>
      </w:r>
    </w:p>
    <w:p w:rsidR="00000000" w:rsidRDefault="00000000">
      <w:pPr>
        <w:spacing w:after="240"/>
        <w:jc w:val="center"/>
        <w:rPr>
          <w:lang w:val="es-ES_tradnl"/>
        </w:rPr>
      </w:pPr>
      <w:r>
        <w:rPr>
          <w:noProof/>
        </w:rPr>
        <w:pict>
          <v:shape id="_x0000_s1043" type="#_x0000_t202" style="position:absolute;left:0;text-align:left;margin-left:191.7pt;margin-top:149.1pt;width:127.8pt;height:7.1pt;z-index:1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2" type="#_x0000_t202" style="position:absolute;left:0;text-align:left;margin-left:177.5pt;margin-top:149.1pt;width:163.3pt;height:7.1pt;z-index:1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41" type="#_x0000_t202" style="position:absolute;left:0;text-align:left;margin-left:177.5pt;margin-top:127.8pt;width:191.7pt;height:7.1pt;z-index:1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B.</w:t>
      </w:r>
      <w:r>
        <w:rPr>
          <w:lang w:val="es-ES_tradnl"/>
        </w:rPr>
        <w:tab/>
      </w:r>
      <w:r>
        <w:rPr>
          <w:u w:val="single"/>
          <w:lang w:val="es-ES_tradnl"/>
        </w:rPr>
        <w:t>Exposición de la doctrina en que se funda la legislación canónica</w:t>
      </w:r>
      <w:r>
        <w:rPr>
          <w:lang w:val="es-ES_tradnl"/>
        </w:rPr>
        <w:t xml:space="preserve"> </w:t>
      </w:r>
    </w:p>
    <w:p w:rsidR="00000000" w:rsidRDefault="00000000">
      <w:pPr>
        <w:spacing w:after="240"/>
        <w:rPr>
          <w:lang w:val="es-ES_tradnl"/>
        </w:rPr>
      </w:pPr>
      <w:r>
        <w:rPr>
          <w:lang w:val="es-ES_tradnl"/>
        </w:rPr>
        <w:t>11.</w:t>
      </w:r>
      <w:r>
        <w:rPr>
          <w:lang w:val="es-ES_tradnl"/>
        </w:rPr>
        <w:tab/>
        <w:t>En el párrafo 2 del canon 748 se consagra la libertad de conciencia y de religión, presuposición, principio y fundamento de cualquier otra libertad, humana o civil, individual o comunitaria:  "A nadie le es lícito jamás coaccionar a los hombres a abrazar la fe católica contra su propia conciencia".</w:t>
      </w:r>
    </w:p>
    <w:p w:rsidR="00000000" w:rsidRDefault="00000000">
      <w:pPr>
        <w:spacing w:after="240"/>
        <w:rPr>
          <w:lang w:val="es-ES_tradnl"/>
        </w:rPr>
      </w:pPr>
      <w:r>
        <w:rPr>
          <w:lang w:val="es-ES_tradnl"/>
        </w:rPr>
        <w:t>12.</w:t>
      </w:r>
      <w:r>
        <w:rPr>
          <w:lang w:val="es-ES_tradnl"/>
        </w:rPr>
        <w:tab/>
        <w:t>En el canon 219 se consagra el derecho a la elección del estado de vida en el seno de la Iglesia católica, como resultado de una opción libre y de una decisión consciente.  Este derecho comprende la garantía de la inmunidad ante cualquier coacción:  para decidir su estatuto en el seno de la Iglesia, toda persona tiene derecho a no tropezar con obstáculos indebidos en la aplicación de la decisión adoptada:  "En la elección del estado de vida, todos los fieles tienen el derecho a ser inmunes de cualquier coacción".</w:t>
      </w:r>
    </w:p>
    <w:p w:rsidR="00000000" w:rsidRDefault="00000000">
      <w:pPr>
        <w:spacing w:after="240"/>
        <w:rPr>
          <w:lang w:val="es-ES_tradnl"/>
        </w:rPr>
      </w:pPr>
      <w:r>
        <w:rPr>
          <w:lang w:val="es-ES_tradnl"/>
        </w:rPr>
        <w:t>13.</w:t>
      </w:r>
      <w:r>
        <w:rPr>
          <w:lang w:val="es-ES_tradnl"/>
        </w:rPr>
        <w:tab/>
        <w:t>En virtud del canon 215, se reconoce a todos los fieles el derecho natural de asociación, fundado directamente en el carácter social de la persona humana y el carácter social de la Iglesia, así como el derecho de reunión, en cuya virtud se define la libertad de los fieles de reunirse para procurar fines conformes a su vocación cristiana en el mundo:  "Los fieles tienen derecho a fundar y dirigir libremente asociaciones [...], y también a reunirse para procurar en común esos mismos fines".</w:t>
      </w:r>
    </w:p>
    <w:p w:rsidR="00000000" w:rsidRDefault="00000000">
      <w:pPr>
        <w:spacing w:after="240"/>
        <w:rPr>
          <w:lang w:val="es-ES_tradnl"/>
        </w:rPr>
      </w:pPr>
      <w:r>
        <w:rPr>
          <w:lang w:val="es-ES_tradnl"/>
        </w:rPr>
        <w:t>14.</w:t>
      </w:r>
      <w:r>
        <w:rPr>
          <w:lang w:val="es-ES_tradnl"/>
        </w:rPr>
        <w:tab/>
        <w:t>El derecho natural de la persona, que dimana de la propia ley natural, al respeto de su buena reputación, y el deber correlativo de respetar el derecho de toda otra persona a proteger su propia intimidad, están consagrados en el canon 220.  En consecuencia, nadie podrá ser sometido a injerencias arbitrarias en su vida privada, en su familia, en su hogar y en su correspondencia: "A nadie le es lícito lesionar ilegítimamente la buena fama de que alguien goza, ni violar el derecho de cada persona a proteger su propia intimidad".</w:t>
      </w:r>
    </w:p>
    <w:p w:rsidR="00000000" w:rsidRDefault="00000000">
      <w:pPr>
        <w:spacing w:after="240"/>
        <w:rPr>
          <w:lang w:val="es-ES_tradnl"/>
        </w:rPr>
      </w:pPr>
      <w:r>
        <w:rPr>
          <w:lang w:val="es-ES_tradnl"/>
        </w:rPr>
        <w:t>15.</w:t>
      </w:r>
      <w:r>
        <w:rPr>
          <w:lang w:val="es-ES_tradnl"/>
        </w:rPr>
        <w:tab/>
        <w:t xml:space="preserve"> En el primer párrafo del canon 223 se imponen límites intrínsecos al ejercicio de los derechos:  el bien común de la Iglesia, el respeto de los derechos ajenos y los deberes respecto a otros, límites que han de respetar los propios fieles: </w:t>
      </w:r>
    </w:p>
    <w:p w:rsidR="00000000" w:rsidRDefault="00000000">
      <w:pPr>
        <w:pStyle w:val="Header"/>
        <w:tabs>
          <w:tab w:val="clear" w:pos="4252"/>
          <w:tab w:val="clear" w:pos="8504"/>
          <w:tab w:val="num" w:pos="0"/>
        </w:tabs>
        <w:spacing w:after="240"/>
        <w:ind w:left="567"/>
        <w:rPr>
          <w:lang w:val="es-ES_tradnl"/>
        </w:rPr>
      </w:pPr>
      <w:r>
        <w:rPr>
          <w:lang w:val="es-ES_tradnl"/>
        </w:rPr>
        <w:t>"</w:t>
      </w:r>
      <w:r>
        <w:rPr>
          <w:u w:val="single"/>
          <w:lang w:val="es-ES_tradnl"/>
        </w:rPr>
        <w:t>Párrafo 1</w:t>
      </w:r>
      <w:r>
        <w:rPr>
          <w:lang w:val="es-ES_tradnl"/>
        </w:rPr>
        <w:t>.  En el ejercicio de sus derechos, tanto individualmente como unidos en asociaciones, los fieles han de tener en cuenta el bien común del Iglesia, así como también los derechos ajenos y sus deberes respecto a otros."</w:t>
      </w:r>
    </w:p>
    <w:p w:rsidR="00000000" w:rsidRDefault="00000000">
      <w:pPr>
        <w:pStyle w:val="Header"/>
        <w:tabs>
          <w:tab w:val="clear" w:pos="4252"/>
          <w:tab w:val="clear" w:pos="8504"/>
          <w:tab w:val="num" w:pos="0"/>
        </w:tabs>
        <w:spacing w:after="240"/>
        <w:rPr>
          <w:lang w:val="es-ES_tradnl"/>
        </w:rPr>
      </w:pPr>
      <w:r>
        <w:rPr>
          <w:lang w:val="es-ES_tradnl"/>
        </w:rPr>
        <w:t>En el segundo párrafo se señalan límites extrínsecos al ejercicio de estos derechos, impuestos por la autoridad eclesiástica para salvaguardar el bien común:</w:t>
      </w:r>
    </w:p>
    <w:p w:rsidR="00000000" w:rsidRDefault="00000000">
      <w:pPr>
        <w:pStyle w:val="Header"/>
        <w:tabs>
          <w:tab w:val="clear" w:pos="4252"/>
          <w:tab w:val="clear" w:pos="8504"/>
          <w:tab w:val="num" w:pos="0"/>
        </w:tabs>
        <w:spacing w:after="240"/>
        <w:ind w:left="567"/>
        <w:rPr>
          <w:lang w:val="es-ES_tradnl"/>
        </w:rPr>
      </w:pPr>
      <w:r>
        <w:rPr>
          <w:lang w:val="es-ES_tradnl"/>
        </w:rPr>
        <w:t>"</w:t>
      </w:r>
      <w:r>
        <w:rPr>
          <w:u w:val="single"/>
          <w:lang w:val="es-ES_tradnl"/>
        </w:rPr>
        <w:t>Párrafo 2</w:t>
      </w:r>
      <w:r>
        <w:rPr>
          <w:lang w:val="es-ES_tradnl"/>
        </w:rPr>
        <w:t>.  Compete a la autoridad eclesiástica regular, en atención al bien común, el ejercicio de los derechos propios de los fieles."</w:t>
      </w:r>
    </w:p>
    <w:p w:rsidR="00000000" w:rsidRDefault="00000000">
      <w:pPr>
        <w:pStyle w:val="Header"/>
        <w:tabs>
          <w:tab w:val="clear" w:pos="4252"/>
          <w:tab w:val="clear" w:pos="8504"/>
          <w:tab w:val="num" w:pos="0"/>
        </w:tabs>
        <w:spacing w:after="480"/>
        <w:rPr>
          <w:lang w:val="es-ES_tradnl"/>
        </w:rPr>
      </w:pPr>
      <w:r>
        <w:rPr>
          <w:lang w:val="es-ES_tradnl"/>
        </w:rPr>
        <w:t>En ambos casos, se trata de límites impuestos "al ejercicio de los derechos", no de límites impuestos a los derechos propiamente dichos, de conformidad con los principios generales del derecho internacional en materia de derechos humanos.</w:t>
      </w:r>
    </w:p>
    <w:p w:rsidR="00000000" w:rsidRDefault="00000000">
      <w:pPr>
        <w:pStyle w:val="Header"/>
        <w:tabs>
          <w:tab w:val="clear" w:pos="4252"/>
          <w:tab w:val="clear" w:pos="8504"/>
          <w:tab w:val="num" w:pos="0"/>
        </w:tabs>
        <w:spacing w:before="240" w:after="240"/>
        <w:jc w:val="center"/>
        <w:rPr>
          <w:lang w:val="es-ES_tradnl"/>
        </w:rPr>
      </w:pPr>
      <w:r>
        <w:rPr>
          <w:lang w:val="es-ES_tradnl"/>
        </w:rPr>
        <w:t>II.  APLICACIÓN DE LOS ARTÍCULOS 2, 3, 5 Y 7</w:t>
      </w:r>
    </w:p>
    <w:p w:rsidR="00000000" w:rsidRDefault="00000000">
      <w:pPr>
        <w:pStyle w:val="Header"/>
        <w:tabs>
          <w:tab w:val="clear" w:pos="4252"/>
          <w:tab w:val="clear" w:pos="8504"/>
          <w:tab w:val="num" w:pos="0"/>
        </w:tabs>
        <w:spacing w:after="240"/>
        <w:rPr>
          <w:b/>
          <w:lang w:val="es-ES_tradnl"/>
        </w:rPr>
      </w:pPr>
      <w:r>
        <w:rPr>
          <w:b/>
          <w:u w:val="single"/>
          <w:lang w:val="es-ES_tradnl"/>
        </w:rPr>
        <w:t>Artículo 2</w:t>
      </w:r>
    </w:p>
    <w:p w:rsidR="00000000" w:rsidRDefault="00000000">
      <w:pPr>
        <w:pStyle w:val="Header"/>
        <w:tabs>
          <w:tab w:val="clear" w:pos="4252"/>
          <w:tab w:val="clear" w:pos="8504"/>
          <w:tab w:val="left" w:pos="567"/>
        </w:tabs>
        <w:spacing w:after="240"/>
        <w:ind w:left="1843" w:hanging="1843"/>
        <w:rPr>
          <w:b/>
          <w:i/>
          <w:lang w:val="es-ES_tradnl"/>
        </w:rPr>
      </w:pPr>
      <w:r>
        <w:rPr>
          <w:b/>
          <w:i/>
          <w:lang w:val="es-ES_tradnl"/>
        </w:rPr>
        <w:tab/>
        <w:t>Apartado A.  Información sobre las medidas de orden legislativo, judicial y administrativo</w:t>
      </w:r>
    </w:p>
    <w:p w:rsidR="00000000" w:rsidRDefault="00000000">
      <w:pPr>
        <w:pStyle w:val="Header"/>
        <w:tabs>
          <w:tab w:val="clear" w:pos="4252"/>
          <w:tab w:val="clear" w:pos="8504"/>
          <w:tab w:val="num" w:pos="0"/>
        </w:tabs>
        <w:spacing w:after="240"/>
        <w:rPr>
          <w:lang w:val="es-ES_tradnl"/>
        </w:rPr>
      </w:pPr>
      <w:r>
        <w:rPr>
          <w:lang w:val="es-ES_tradnl"/>
        </w:rPr>
        <w:t>16.</w:t>
      </w:r>
      <w:r>
        <w:rPr>
          <w:lang w:val="es-ES_tradnl"/>
        </w:rPr>
        <w:tab/>
        <w:t>En el primer párrafo del canon 204, en el que se recoge la definición de la noción de "fiel" que equivale a la noción de "sujeto de derecho" en la Iglesia, expresada por el canon 96 -"por el bautismo, el hombre se incorpora a la Iglesia de Cristo y se constituye persona en ella, con los deberes y derechos que son propios de los cristianos..."- se subraya firmemente la igualdad radical de todos los miembros de la Iglesia, se reconoce en el elemento de la "comunión" el concepto básico en que se funda esta igualdad radical y se vincula a todos los fieles a la obra que la Iglesia está llamada a cumplir en el mundo:</w:t>
      </w:r>
    </w:p>
    <w:p w:rsidR="00000000" w:rsidRDefault="00000000">
      <w:pPr>
        <w:pStyle w:val="Header"/>
        <w:tabs>
          <w:tab w:val="clear" w:pos="4252"/>
          <w:tab w:val="clear" w:pos="8504"/>
          <w:tab w:val="num" w:pos="0"/>
        </w:tabs>
        <w:spacing w:after="240"/>
        <w:ind w:left="567"/>
        <w:rPr>
          <w:lang w:val="es-ES_tradnl"/>
        </w:rPr>
      </w:pPr>
      <w:r>
        <w:rPr>
          <w:lang w:val="es-ES_tradnl"/>
        </w:rPr>
        <w:t>"</w:t>
      </w:r>
      <w:r>
        <w:rPr>
          <w:u w:val="single"/>
          <w:lang w:val="es-ES_tradnl"/>
        </w:rPr>
        <w:t>Párrafo 1</w:t>
      </w:r>
      <w:r>
        <w:rPr>
          <w:lang w:val="es-ES_tradnl"/>
        </w:rPr>
        <w:t>.  Son fieles cristianos quienes, incorporados a Cristo por el bautismo, se integran en el pueblo de Dios, y hechos partícipes a su modo por esta razón de la función sacerdotal, profética y real de Cristo, cada uno según su propia condición, son llamados a desempeñar la misión que Dios encomendó cumplir a la Iglesia en el mundo."</w:t>
      </w:r>
    </w:p>
    <w:p w:rsidR="00000000" w:rsidRDefault="00000000">
      <w:pPr>
        <w:pStyle w:val="Header"/>
        <w:tabs>
          <w:tab w:val="clear" w:pos="4252"/>
          <w:tab w:val="clear" w:pos="8504"/>
          <w:tab w:val="num" w:pos="0"/>
        </w:tabs>
        <w:spacing w:after="240"/>
        <w:rPr>
          <w:lang w:val="es-ES_tradnl"/>
        </w:rPr>
      </w:pPr>
      <w:r>
        <w:rPr>
          <w:lang w:val="es-ES_tradnl"/>
        </w:rPr>
        <w:t>17.</w:t>
      </w:r>
      <w:r>
        <w:rPr>
          <w:lang w:val="es-ES_tradnl"/>
        </w:rPr>
        <w:tab/>
        <w:t>Fundándose en el principio establecido en el canon 204, el canon 208 consagra una perfecta igualdad entre todos los fieles, igualdad en cuanto a la "dignidad" de la persona como en cuanto a su "acción":  "Por su regeneración en Cristo, se da entre todos los fieles una verdadera igualdad en cuanto a la dignidad y acción...".  Aun cuando los derechos enumerados en el Título I no sean calificados oficialmente de "fundamentales" u "originales", la doctrina canónica admite generalmente que poseen el carácter de auténticos derechos "primarios" o "constitucionales", es decir, derechos que son parte integrante de la constitución misma de la Iglesia.  Se trata de hecho de derechos innatos -</w:t>
      </w:r>
      <w:proofErr w:type="spellStart"/>
      <w:r>
        <w:rPr>
          <w:i/>
          <w:lang w:val="es-ES_tradnl"/>
        </w:rPr>
        <w:t>iura</w:t>
      </w:r>
      <w:proofErr w:type="spellEnd"/>
      <w:r>
        <w:rPr>
          <w:i/>
          <w:lang w:val="es-ES_tradnl"/>
        </w:rPr>
        <w:t xml:space="preserve"> nativa</w:t>
      </w:r>
      <w:r>
        <w:rPr>
          <w:lang w:val="es-ES_tradnl"/>
        </w:rPr>
        <w:t>- relativos a la condición de libertad y dignidad de los fieles, y son anteriores a toda formulación en materia de derecho positivo.</w:t>
      </w:r>
    </w:p>
    <w:p w:rsidR="00000000" w:rsidRDefault="00000000">
      <w:pPr>
        <w:pStyle w:val="Header"/>
        <w:keepNext/>
        <w:tabs>
          <w:tab w:val="clear" w:pos="4252"/>
          <w:tab w:val="clear" w:pos="8504"/>
          <w:tab w:val="num" w:pos="0"/>
        </w:tabs>
        <w:spacing w:after="240"/>
        <w:rPr>
          <w:b/>
          <w:u w:val="single"/>
          <w:lang w:val="es-ES_tradnl"/>
        </w:rPr>
      </w:pPr>
      <w:r>
        <w:rPr>
          <w:b/>
          <w:u w:val="single"/>
          <w:lang w:val="es-ES_tradnl"/>
        </w:rPr>
        <w:t>Artículo 3</w:t>
      </w:r>
    </w:p>
    <w:p w:rsidR="00000000" w:rsidRDefault="00000000">
      <w:pPr>
        <w:pStyle w:val="Header"/>
        <w:keepNext/>
        <w:tabs>
          <w:tab w:val="clear" w:pos="4252"/>
          <w:tab w:val="clear" w:pos="8504"/>
          <w:tab w:val="num" w:pos="0"/>
        </w:tabs>
        <w:spacing w:after="240"/>
        <w:rPr>
          <w:b/>
          <w:i/>
          <w:lang w:val="es-ES_tradnl"/>
        </w:rPr>
      </w:pPr>
      <w:r>
        <w:rPr>
          <w:b/>
          <w:i/>
          <w:lang w:val="es-ES_tradnl"/>
        </w:rPr>
        <w:tab/>
        <w:t>Apartado A.  Condena de la segregación racial</w:t>
      </w:r>
    </w:p>
    <w:p w:rsidR="00000000" w:rsidRDefault="00000000">
      <w:pPr>
        <w:pStyle w:val="Header"/>
        <w:tabs>
          <w:tab w:val="clear" w:pos="4252"/>
          <w:tab w:val="clear" w:pos="8504"/>
          <w:tab w:val="num" w:pos="0"/>
        </w:tabs>
        <w:spacing w:after="240"/>
        <w:rPr>
          <w:lang w:val="es-ES_tradnl"/>
        </w:rPr>
      </w:pPr>
      <w:r>
        <w:rPr>
          <w:lang w:val="es-ES_tradnl"/>
        </w:rPr>
        <w:t>18.</w:t>
      </w:r>
      <w:r>
        <w:rPr>
          <w:lang w:val="es-ES_tradnl"/>
        </w:rPr>
        <w:tab/>
        <w:t>En los 12 párrafos siguientes se encontrarán extractos de las intervenciones del Santo Padre hechas en 1992 y 1993 relativas al racismo y la xenofobia.</w:t>
      </w:r>
    </w:p>
    <w:p w:rsidR="00000000" w:rsidRDefault="00000000">
      <w:pPr>
        <w:pStyle w:val="Header"/>
        <w:tabs>
          <w:tab w:val="clear" w:pos="4252"/>
          <w:tab w:val="clear" w:pos="8504"/>
          <w:tab w:val="num" w:pos="0"/>
        </w:tabs>
        <w:spacing w:after="240"/>
        <w:rPr>
          <w:i/>
          <w:lang w:val="es-ES_tradnl"/>
        </w:rPr>
      </w:pPr>
      <w:r>
        <w:rPr>
          <w:i/>
          <w:lang w:val="es-ES_tradnl"/>
        </w:rPr>
        <w:t>Al Consejo regional del Lacio (3 de febrero de 1992)</w:t>
      </w:r>
    </w:p>
    <w:p w:rsidR="00000000" w:rsidRDefault="00000000">
      <w:pPr>
        <w:pStyle w:val="Header"/>
        <w:tabs>
          <w:tab w:val="clear" w:pos="4252"/>
          <w:tab w:val="clear" w:pos="8504"/>
          <w:tab w:val="num" w:pos="0"/>
        </w:tabs>
        <w:spacing w:after="240"/>
        <w:rPr>
          <w:lang w:val="es-ES_tradnl"/>
        </w:rPr>
      </w:pPr>
      <w:r>
        <w:rPr>
          <w:lang w:val="es-ES_tradnl"/>
        </w:rPr>
        <w:t>19.</w:t>
      </w:r>
      <w:r>
        <w:rPr>
          <w:lang w:val="es-ES_tradnl"/>
        </w:rPr>
        <w:tab/>
        <w:t>"Se sabe que el Lacio acoge el mayor número de inmigrantes que no pertenecen a la Unión Europea y nadie ignora los problemas que conlleva este fenómeno, así como la urgencia de poner un remedio al mismo.  La dura realidad de la inmigración exige que se le dedique gran atención, porque tiende a empeorar debido a las nuevas situaciones que han surgido en diversos países.  Nos encontramos frente a un fenómeno de vastas proporciones, como se ha producido otras veces en la historia de la humanidad.  Es preciso, por lo tanto, afrontar las diversas necesidades con valentía y confianza para que la sociedad actual sepa evitar cualquier forma de discriminación racial y promover el sentido de la justicia y de la solidaridad humana."</w:t>
      </w:r>
    </w:p>
    <w:p w:rsidR="00000000" w:rsidRDefault="00000000">
      <w:pPr>
        <w:pStyle w:val="Header"/>
        <w:tabs>
          <w:tab w:val="clear" w:pos="4252"/>
          <w:tab w:val="clear" w:pos="8504"/>
          <w:tab w:val="num" w:pos="0"/>
        </w:tabs>
        <w:spacing w:after="240"/>
        <w:rPr>
          <w:i/>
          <w:lang w:val="es-ES_tradnl"/>
        </w:rPr>
      </w:pPr>
      <w:r>
        <w:rPr>
          <w:i/>
          <w:lang w:val="es-ES_tradnl"/>
        </w:rPr>
        <w:t xml:space="preserve">A los representantes de otras religiones, en </w:t>
      </w:r>
      <w:proofErr w:type="spellStart"/>
      <w:r>
        <w:rPr>
          <w:i/>
          <w:lang w:val="es-ES_tradnl"/>
        </w:rPr>
        <w:t>Ziguinchor</w:t>
      </w:r>
      <w:proofErr w:type="spellEnd"/>
      <w:r>
        <w:rPr>
          <w:i/>
          <w:lang w:val="es-ES_tradnl"/>
        </w:rPr>
        <w:t>, Senegal (20 de febrero de 1992)</w:t>
      </w:r>
    </w:p>
    <w:p w:rsidR="00000000" w:rsidRDefault="00000000">
      <w:pPr>
        <w:pStyle w:val="Header"/>
        <w:tabs>
          <w:tab w:val="clear" w:pos="4252"/>
          <w:tab w:val="clear" w:pos="8504"/>
          <w:tab w:val="num" w:pos="0"/>
        </w:tabs>
        <w:spacing w:after="240"/>
        <w:rPr>
          <w:lang w:val="es-ES_tradnl"/>
        </w:rPr>
      </w:pPr>
      <w:r>
        <w:rPr>
          <w:lang w:val="es-ES_tradnl"/>
        </w:rPr>
        <w:t>20.</w:t>
      </w:r>
      <w:r>
        <w:rPr>
          <w:lang w:val="es-ES_tradnl"/>
        </w:rPr>
        <w:tab/>
        <w:t>"El origen y el destino divino del hombre son los fundamentos de su dignidad.  Nadie tiene el derecho de despreciar a otro ser humano, sobre todo al más débil.  No existe ninguna justificación para la discriminación a causa de la raza, la religión, el sexo o la situación social.  Toda persona debe ser respetada."</w:t>
      </w:r>
    </w:p>
    <w:p w:rsidR="00000000" w:rsidRDefault="00000000">
      <w:pPr>
        <w:pStyle w:val="Header"/>
        <w:tabs>
          <w:tab w:val="clear" w:pos="4252"/>
          <w:tab w:val="clear" w:pos="8504"/>
          <w:tab w:val="num" w:pos="0"/>
        </w:tabs>
        <w:spacing w:after="240"/>
        <w:rPr>
          <w:i/>
          <w:lang w:val="es-ES_tradnl"/>
        </w:rPr>
      </w:pPr>
      <w:r>
        <w:rPr>
          <w:i/>
          <w:lang w:val="es-ES_tradnl"/>
        </w:rPr>
        <w:t xml:space="preserve">Por el XXVIIº aniversario de la Declaración conciliar </w:t>
      </w:r>
      <w:proofErr w:type="spellStart"/>
      <w:r>
        <w:rPr>
          <w:i/>
          <w:lang w:val="es-ES_tradnl"/>
        </w:rPr>
        <w:t>Nostra</w:t>
      </w:r>
      <w:proofErr w:type="spellEnd"/>
      <w:r>
        <w:rPr>
          <w:i/>
          <w:lang w:val="es-ES_tradnl"/>
        </w:rPr>
        <w:t xml:space="preserve"> </w:t>
      </w:r>
      <w:proofErr w:type="spellStart"/>
      <w:r>
        <w:rPr>
          <w:i/>
          <w:lang w:val="es-ES_tradnl"/>
        </w:rPr>
        <w:t>aetate</w:t>
      </w:r>
      <w:proofErr w:type="spellEnd"/>
      <w:r>
        <w:rPr>
          <w:i/>
          <w:lang w:val="es-ES_tradnl"/>
        </w:rPr>
        <w:t xml:space="preserve"> (28 de octubre de 1992)</w:t>
      </w:r>
    </w:p>
    <w:p w:rsidR="00000000" w:rsidRDefault="00000000">
      <w:pPr>
        <w:pStyle w:val="Header"/>
        <w:tabs>
          <w:tab w:val="clear" w:pos="4252"/>
          <w:tab w:val="clear" w:pos="8504"/>
          <w:tab w:val="num" w:pos="0"/>
        </w:tabs>
        <w:spacing w:after="240"/>
        <w:rPr>
          <w:lang w:val="es-ES_tradnl"/>
        </w:rPr>
      </w:pPr>
      <w:r>
        <w:rPr>
          <w:lang w:val="es-ES_tradnl"/>
        </w:rPr>
        <w:t>21.</w:t>
      </w:r>
      <w:r>
        <w:rPr>
          <w:lang w:val="es-ES_tradnl"/>
        </w:rPr>
        <w:tab/>
        <w:t>"Más en general, ante los repetidos episodios de xenofobia, de tensiones raciales y de nacionalismos extremos y fanáticos, siento el deber de reafirmar que toda forma de racismo es un pecado contra Dios y contra el hombre, ya que toda persona humana lleva impresa en sí la imagen divina."</w:t>
      </w:r>
    </w:p>
    <w:p w:rsidR="00000000" w:rsidRDefault="00000000">
      <w:pPr>
        <w:pStyle w:val="Header"/>
        <w:tabs>
          <w:tab w:val="clear" w:pos="4252"/>
          <w:tab w:val="clear" w:pos="8504"/>
          <w:tab w:val="num" w:pos="0"/>
        </w:tabs>
        <w:spacing w:after="240"/>
        <w:rPr>
          <w:i/>
          <w:lang w:val="es-ES_tradnl"/>
        </w:rPr>
      </w:pPr>
      <w:r>
        <w:rPr>
          <w:i/>
          <w:lang w:val="es-ES_tradnl"/>
        </w:rPr>
        <w:t xml:space="preserve">A los obispos de la República Federal de Alemania en visita ad </w:t>
      </w:r>
      <w:proofErr w:type="spellStart"/>
      <w:r>
        <w:rPr>
          <w:i/>
          <w:lang w:val="es-ES_tradnl"/>
        </w:rPr>
        <w:t>limina</w:t>
      </w:r>
      <w:proofErr w:type="spellEnd"/>
      <w:r>
        <w:rPr>
          <w:i/>
          <w:lang w:val="es-ES_tradnl"/>
        </w:rPr>
        <w:t xml:space="preserve"> (14 de noviembre de 1992)</w:t>
      </w:r>
    </w:p>
    <w:p w:rsidR="00000000" w:rsidRDefault="00000000">
      <w:pPr>
        <w:pStyle w:val="Header"/>
        <w:tabs>
          <w:tab w:val="clear" w:pos="4252"/>
          <w:tab w:val="clear" w:pos="8504"/>
          <w:tab w:val="num" w:pos="0"/>
        </w:tabs>
        <w:spacing w:after="240"/>
        <w:rPr>
          <w:lang w:val="es-ES_tradnl"/>
        </w:rPr>
      </w:pPr>
      <w:r>
        <w:rPr>
          <w:lang w:val="es-ES_tradnl"/>
        </w:rPr>
        <w:t>22.</w:t>
      </w:r>
      <w:r>
        <w:rPr>
          <w:lang w:val="es-ES_tradnl"/>
        </w:rPr>
        <w:tab/>
        <w:t>"Debéis hacer todo lo posible para impedir que se difundan las tendencias racistas y nacionalistas."</w:t>
      </w:r>
    </w:p>
    <w:p w:rsidR="00000000" w:rsidRDefault="00000000">
      <w:pPr>
        <w:pStyle w:val="Header"/>
        <w:tabs>
          <w:tab w:val="clear" w:pos="4252"/>
          <w:tab w:val="clear" w:pos="8504"/>
          <w:tab w:val="num" w:pos="0"/>
        </w:tabs>
        <w:spacing w:after="240"/>
        <w:rPr>
          <w:i/>
          <w:lang w:val="es-ES_tradnl"/>
        </w:rPr>
      </w:pPr>
      <w:r>
        <w:rPr>
          <w:i/>
          <w:lang w:val="es-ES_tradnl"/>
        </w:rPr>
        <w:t xml:space="preserve">A los obispos de la República Federal de Alemania en visita ad </w:t>
      </w:r>
      <w:proofErr w:type="spellStart"/>
      <w:r>
        <w:rPr>
          <w:i/>
          <w:lang w:val="es-ES_tradnl"/>
        </w:rPr>
        <w:t>limina</w:t>
      </w:r>
      <w:proofErr w:type="spellEnd"/>
      <w:r>
        <w:rPr>
          <w:i/>
          <w:lang w:val="es-ES_tradnl"/>
        </w:rPr>
        <w:t xml:space="preserve"> (4 de diciembre de 1992)</w:t>
      </w:r>
    </w:p>
    <w:p w:rsidR="00000000" w:rsidRDefault="00000000">
      <w:pPr>
        <w:pStyle w:val="Header"/>
        <w:tabs>
          <w:tab w:val="clear" w:pos="4252"/>
          <w:tab w:val="clear" w:pos="8504"/>
          <w:tab w:val="num" w:pos="0"/>
        </w:tabs>
        <w:spacing w:after="240"/>
        <w:rPr>
          <w:lang w:val="es-ES_tradnl"/>
        </w:rPr>
      </w:pPr>
      <w:r>
        <w:rPr>
          <w:lang w:val="es-ES_tradnl"/>
        </w:rPr>
        <w:t>23.</w:t>
      </w:r>
      <w:r>
        <w:rPr>
          <w:lang w:val="es-ES_tradnl"/>
        </w:rPr>
        <w:tab/>
        <w:t>"La enseñanza de la religión puede alejar el peligro de falsos ídolos, como el nacionalismo y el racismo."</w:t>
      </w:r>
    </w:p>
    <w:p w:rsidR="00000000" w:rsidRDefault="00000000">
      <w:pPr>
        <w:pStyle w:val="Header"/>
        <w:tabs>
          <w:tab w:val="clear" w:pos="4252"/>
          <w:tab w:val="clear" w:pos="8504"/>
          <w:tab w:val="num" w:pos="0"/>
        </w:tabs>
        <w:spacing w:after="240"/>
        <w:rPr>
          <w:i/>
          <w:lang w:val="es-ES_tradnl"/>
        </w:rPr>
      </w:pPr>
      <w:r>
        <w:rPr>
          <w:i/>
          <w:lang w:val="es-ES_tradnl"/>
        </w:rPr>
        <w:t xml:space="preserve">A los huéspedes y voluntarios del restaurante popular de </w:t>
      </w:r>
      <w:proofErr w:type="spellStart"/>
      <w:r>
        <w:rPr>
          <w:i/>
          <w:lang w:val="es-ES_tradnl"/>
        </w:rPr>
        <w:t>Colle</w:t>
      </w:r>
      <w:proofErr w:type="spellEnd"/>
      <w:r>
        <w:rPr>
          <w:i/>
          <w:lang w:val="es-ES_tradnl"/>
        </w:rPr>
        <w:t xml:space="preserve"> </w:t>
      </w:r>
      <w:proofErr w:type="spellStart"/>
      <w:r>
        <w:rPr>
          <w:i/>
          <w:lang w:val="es-ES_tradnl"/>
        </w:rPr>
        <w:t>Oppio</w:t>
      </w:r>
      <w:proofErr w:type="spellEnd"/>
      <w:r>
        <w:rPr>
          <w:i/>
          <w:lang w:val="es-ES_tradnl"/>
        </w:rPr>
        <w:t>, Roma (20 de diciembre de 1992)</w:t>
      </w:r>
    </w:p>
    <w:p w:rsidR="00000000" w:rsidRDefault="00000000">
      <w:pPr>
        <w:pStyle w:val="Header"/>
        <w:tabs>
          <w:tab w:val="clear" w:pos="4252"/>
          <w:tab w:val="clear" w:pos="8504"/>
          <w:tab w:val="num" w:pos="0"/>
        </w:tabs>
        <w:spacing w:after="240"/>
        <w:rPr>
          <w:lang w:val="es-ES_tradnl"/>
        </w:rPr>
      </w:pPr>
      <w:r>
        <w:rPr>
          <w:lang w:val="es-ES_tradnl"/>
        </w:rPr>
        <w:t>24.</w:t>
      </w:r>
      <w:r>
        <w:rPr>
          <w:lang w:val="es-ES_tradnl"/>
        </w:rPr>
        <w:tab/>
        <w:t>"Roma debe rechazar toda forma de racismo y de xenofobia.  A este respecto, son tres las líneas de acción del compromiso de la diócesis:  reivindicar la antigua característica de Roma, como ciudad acogedora y abierta, de acuerdo con su historia cristiana; rechazar toda forma de racismo y xenofobia, transmitiendo sin cesar un mensaje de respeto o de acogida hacia las personas de otras culturas y naciones diversas; y movilizar las energías voluntarias, tan numerosas y ricas, orientándolas al servicio de cuantos, según el registro civil, pero no desde la perspectiva de la fe y de la humanidad común, se suelen denominar "extranjeros".  Quisiera decir más aún:  la Roma cristiana desea sostener una línea cultural que considere a los inmigrantes no sólo como pobres que es preciso acoger, ni sólo como ciudadanos cuyos derechos es necesario respetar, sino también como posibles miembros que hay que integrar en la sociedad, a la que pueden aportar energías nuevas y contribuciones originales."</w:t>
      </w:r>
    </w:p>
    <w:p w:rsidR="00000000" w:rsidRDefault="00000000">
      <w:pPr>
        <w:pStyle w:val="Header"/>
        <w:tabs>
          <w:tab w:val="clear" w:pos="4252"/>
          <w:tab w:val="clear" w:pos="8504"/>
          <w:tab w:val="num" w:pos="0"/>
        </w:tabs>
        <w:spacing w:after="240"/>
        <w:rPr>
          <w:i/>
          <w:lang w:val="es-ES_tradnl"/>
        </w:rPr>
      </w:pPr>
      <w:r>
        <w:rPr>
          <w:i/>
          <w:lang w:val="es-ES_tradnl"/>
        </w:rPr>
        <w:t xml:space="preserve">A los obispos de Hungría en visita ad </w:t>
      </w:r>
      <w:proofErr w:type="spellStart"/>
      <w:r>
        <w:rPr>
          <w:i/>
          <w:lang w:val="es-ES_tradnl"/>
        </w:rPr>
        <w:t>limina</w:t>
      </w:r>
      <w:proofErr w:type="spellEnd"/>
      <w:r>
        <w:rPr>
          <w:i/>
          <w:lang w:val="es-ES_tradnl"/>
        </w:rPr>
        <w:t xml:space="preserve"> (28 de enero de 1993)</w:t>
      </w:r>
    </w:p>
    <w:p w:rsidR="00000000" w:rsidRDefault="00000000">
      <w:pPr>
        <w:pStyle w:val="Header"/>
        <w:tabs>
          <w:tab w:val="clear" w:pos="4252"/>
          <w:tab w:val="clear" w:pos="8504"/>
          <w:tab w:val="num" w:pos="0"/>
        </w:tabs>
        <w:spacing w:after="240"/>
        <w:rPr>
          <w:lang w:val="es-ES_tradnl"/>
        </w:rPr>
      </w:pPr>
      <w:r>
        <w:rPr>
          <w:lang w:val="es-ES_tradnl"/>
        </w:rPr>
        <w:t>25.</w:t>
      </w:r>
      <w:r>
        <w:rPr>
          <w:lang w:val="es-ES_tradnl"/>
        </w:rPr>
        <w:tab/>
        <w:t>"Es urgente la instauración de una colaboración constructiva contra el rebrote de racismo y de antisemitismo en Europa."</w:t>
      </w:r>
    </w:p>
    <w:p w:rsidR="00000000" w:rsidRDefault="00000000">
      <w:pPr>
        <w:pStyle w:val="Header"/>
        <w:tabs>
          <w:tab w:val="clear" w:pos="4252"/>
          <w:tab w:val="clear" w:pos="8504"/>
          <w:tab w:val="num" w:pos="0"/>
        </w:tabs>
        <w:spacing w:after="240"/>
        <w:rPr>
          <w:i/>
          <w:lang w:val="es-ES_tradnl"/>
        </w:rPr>
      </w:pPr>
      <w:r>
        <w:rPr>
          <w:i/>
          <w:lang w:val="es-ES_tradnl"/>
        </w:rPr>
        <w:t xml:space="preserve">Carta al obispo de </w:t>
      </w:r>
      <w:proofErr w:type="spellStart"/>
      <w:r>
        <w:rPr>
          <w:i/>
          <w:lang w:val="es-ES_tradnl"/>
        </w:rPr>
        <w:t>Bielsko-Zywiec</w:t>
      </w:r>
      <w:proofErr w:type="spellEnd"/>
      <w:r>
        <w:rPr>
          <w:i/>
          <w:lang w:val="es-ES_tradnl"/>
        </w:rPr>
        <w:t xml:space="preserve"> con ocasión del quincuagésimo aniversario de la llegada del primer grupo de gitanos al campo de concentración de </w:t>
      </w:r>
      <w:proofErr w:type="spellStart"/>
      <w:r>
        <w:rPr>
          <w:i/>
          <w:lang w:val="es-ES_tradnl"/>
        </w:rPr>
        <w:t>Auschwitz-Birkenau</w:t>
      </w:r>
      <w:proofErr w:type="spellEnd"/>
      <w:r>
        <w:rPr>
          <w:i/>
          <w:lang w:val="es-ES_tradnl"/>
        </w:rPr>
        <w:t xml:space="preserve"> (7 de abril de 1993)</w:t>
      </w:r>
    </w:p>
    <w:p w:rsidR="00000000" w:rsidRDefault="00000000">
      <w:pPr>
        <w:pStyle w:val="Header"/>
        <w:tabs>
          <w:tab w:val="clear" w:pos="4252"/>
          <w:tab w:val="clear" w:pos="8504"/>
          <w:tab w:val="num" w:pos="0"/>
        </w:tabs>
        <w:spacing w:after="240"/>
        <w:rPr>
          <w:lang w:val="es-ES_tradnl"/>
        </w:rPr>
      </w:pPr>
      <w:r>
        <w:rPr>
          <w:lang w:val="es-ES_tradnl"/>
        </w:rPr>
        <w:t>26.</w:t>
      </w:r>
      <w:r>
        <w:rPr>
          <w:lang w:val="es-ES_tradnl"/>
        </w:rPr>
        <w:tab/>
        <w:t>"</w:t>
      </w:r>
      <w:proofErr w:type="spellStart"/>
      <w:r>
        <w:rPr>
          <w:lang w:val="es-ES_tradnl"/>
        </w:rPr>
        <w:t>Auschwitz</w:t>
      </w:r>
      <w:proofErr w:type="spellEnd"/>
      <w:r>
        <w:rPr>
          <w:lang w:val="es-ES_tradnl"/>
        </w:rPr>
        <w:t xml:space="preserve"> constituye para nosotros, hombres del siglo XX, una advertencia siempre actual; es un grito dramático en favor del respeto a la dignidad y los derechos </w:t>
      </w:r>
      <w:proofErr w:type="spellStart"/>
      <w:r>
        <w:rPr>
          <w:lang w:val="es-ES_tradnl"/>
        </w:rPr>
        <w:t>irrenunciables</w:t>
      </w:r>
      <w:proofErr w:type="spellEnd"/>
      <w:r>
        <w:rPr>
          <w:lang w:val="es-ES_tradnl"/>
        </w:rPr>
        <w:t xml:space="preserve"> de cada ser humano y de todas las naciones enteras.  Hay que recordarlo precisamente hoy, que, en el corazón mismo de Europa estallan nuevos focos de discriminación y odio étnico, que engendran prepotencia, violencia y derramamiento de sangre inocente.  [...] En esta ocasión, deseo pronunciar palabras de solidaridad cristiana hacia todo el pueblo gitano, que ha sufrido tan dolorosamente durante la segunda guerra mundial; pueblo que, por desgracia, también hoy en diversos países es objeto de prejuicios, actos de intolerancia e, incluso, de abierta discriminación, a pesar de poseer un derecho innegable a un lugar digno en la vida social y a su identidad sociocultural."</w:t>
      </w:r>
    </w:p>
    <w:p w:rsidR="00000000" w:rsidRDefault="00000000">
      <w:pPr>
        <w:pStyle w:val="Header"/>
        <w:tabs>
          <w:tab w:val="clear" w:pos="4252"/>
          <w:tab w:val="clear" w:pos="8504"/>
          <w:tab w:val="num" w:pos="0"/>
        </w:tabs>
        <w:spacing w:after="240"/>
        <w:rPr>
          <w:i/>
          <w:lang w:val="es-ES_tradnl"/>
        </w:rPr>
      </w:pPr>
      <w:r>
        <w:rPr>
          <w:i/>
          <w:lang w:val="es-ES_tradnl"/>
        </w:rPr>
        <w:t>Al Presidente de la República del Sudán, Jartum (10 de febrero de 1993)</w:t>
      </w:r>
    </w:p>
    <w:p w:rsidR="00000000" w:rsidRDefault="00000000">
      <w:pPr>
        <w:pStyle w:val="Header"/>
        <w:tabs>
          <w:tab w:val="clear" w:pos="4252"/>
          <w:tab w:val="clear" w:pos="8504"/>
          <w:tab w:val="num" w:pos="0"/>
        </w:tabs>
        <w:spacing w:after="240"/>
        <w:rPr>
          <w:lang w:val="es-ES_tradnl"/>
        </w:rPr>
      </w:pPr>
      <w:r>
        <w:rPr>
          <w:lang w:val="es-ES_tradnl"/>
        </w:rPr>
        <w:t>27.</w:t>
      </w:r>
      <w:r>
        <w:rPr>
          <w:lang w:val="es-ES_tradnl"/>
        </w:rPr>
        <w:tab/>
        <w:t xml:space="preserve">"En un país </w:t>
      </w:r>
      <w:proofErr w:type="spellStart"/>
      <w:r>
        <w:rPr>
          <w:lang w:val="es-ES_tradnl"/>
        </w:rPr>
        <w:t>plurirracial</w:t>
      </w:r>
      <w:proofErr w:type="spellEnd"/>
      <w:r>
        <w:rPr>
          <w:lang w:val="es-ES_tradnl"/>
        </w:rPr>
        <w:t xml:space="preserve"> y </w:t>
      </w:r>
      <w:proofErr w:type="spellStart"/>
      <w:r>
        <w:rPr>
          <w:lang w:val="es-ES_tradnl"/>
        </w:rPr>
        <w:t>pluricultural</w:t>
      </w:r>
      <w:proofErr w:type="spellEnd"/>
      <w:r>
        <w:rPr>
          <w:lang w:val="es-ES_tradnl"/>
        </w:rPr>
        <w:t xml:space="preserve">, una estrategia de confrontación nunca podrá aportar la paz y el progreso.  Sólo el respeto de los derechos humanos, garantizado legalmente en un sistema de justicia igual para todos, puede crear las condiciones adecuadas para la coexistencia pacífica y la cooperación al servicio del bien común.  Con respecto a vuestro país, mi esperanza se puede expresar más en concreto con mi deseo cordial de ver que todos sus ciudadanos, sin discriminación a causa de su origen étnico, su formación cultural, su posición social o su convicción religiosa asuman su responsabilidad en la vida de la nación, contribuyendo con su diversidad a la riqueza de toda la comunidad nacional.  [...] La Iglesia afronta esta cuestión desde un punto de vista eminentemente moral y humanitario.  En la base de la obligación universal de comprender y respetar la variedad y la riqueza de los demás pueblos, sociedades, culturas y religiones, se encuentran dos principios fundamentales.  En primer lugar la inalienable dignidad de toda persona humana, independientemente de su origen racial, étnico, cultural o nacional, o de su credo religioso significa que, cuando algunas personas se unen en grupos, tienen el derecho de gozar de una identidad colectiva.  Por tanto, las minorías dentro de un país tienen el derecho a existir, con su propia lengua, su propia cultura y sus propias tradiciones, y el Estado está obligado moralmente a dejar espacio a su identidad y </w:t>
      </w:r>
      <w:proofErr w:type="spellStart"/>
      <w:r>
        <w:rPr>
          <w:lang w:val="es-ES_tradnl"/>
        </w:rPr>
        <w:t>autoexpresión</w:t>
      </w:r>
      <w:proofErr w:type="spellEnd"/>
      <w:r>
        <w:rPr>
          <w:lang w:val="es-ES_tradnl"/>
        </w:rPr>
        <w:t>.  En segundo lugar, la unidad fundamental de la raza humana, que tiene su origen en el Dios creador de todos exige que ningún grupo se considere superior a otro.  Exige, asimismo, que la integración se construya sobre una solidaridad efectiva y sobre una libertad sin discriminaciones."</w:t>
      </w:r>
    </w:p>
    <w:p w:rsidR="00000000" w:rsidRDefault="00000000">
      <w:pPr>
        <w:pStyle w:val="Header"/>
        <w:tabs>
          <w:tab w:val="clear" w:pos="4252"/>
          <w:tab w:val="clear" w:pos="8504"/>
          <w:tab w:val="num" w:pos="0"/>
        </w:tabs>
        <w:spacing w:after="240"/>
        <w:rPr>
          <w:i/>
          <w:lang w:val="es-ES_tradnl"/>
        </w:rPr>
      </w:pPr>
      <w:r>
        <w:rPr>
          <w:i/>
          <w:lang w:val="es-ES_tradnl"/>
        </w:rPr>
        <w:t xml:space="preserve">A un grupo de representantes de las comunidades judías, con ocasión del concierto conmemorativo de la </w:t>
      </w:r>
      <w:proofErr w:type="spellStart"/>
      <w:r>
        <w:rPr>
          <w:i/>
          <w:lang w:val="es-ES_tradnl"/>
        </w:rPr>
        <w:t>Shoá</w:t>
      </w:r>
      <w:proofErr w:type="spellEnd"/>
      <w:r>
        <w:rPr>
          <w:i/>
          <w:lang w:val="es-ES_tradnl"/>
        </w:rPr>
        <w:t xml:space="preserve"> (7 de abril de 1994)</w:t>
      </w:r>
    </w:p>
    <w:p w:rsidR="00000000" w:rsidRDefault="00000000">
      <w:pPr>
        <w:pStyle w:val="Header"/>
        <w:tabs>
          <w:tab w:val="clear" w:pos="4252"/>
          <w:tab w:val="clear" w:pos="8504"/>
          <w:tab w:val="num" w:pos="0"/>
        </w:tabs>
        <w:spacing w:after="240"/>
        <w:rPr>
          <w:lang w:val="es-ES_tradnl"/>
        </w:rPr>
      </w:pPr>
      <w:r>
        <w:rPr>
          <w:lang w:val="es-ES_tradnl"/>
        </w:rPr>
        <w:t>28.</w:t>
      </w:r>
      <w:r>
        <w:rPr>
          <w:lang w:val="es-ES_tradnl"/>
        </w:rPr>
        <w:tab/>
        <w:t>"En nuestros días, lamentablemente, hay muchas manifestaciones de antisemitismo, xenofobia y odio racial, que fueron las semillas de aquellos crímenes incalificables.  La humanidad no puede permitir que todo eso suceda nuevamente.  […]  Frente a los peligros que se ciernen sobre hijos e hijas de esta generación, cristianos y judíos unidos tienen mucho que ofrecer a un mundo que trata de distinguir el bien del mal, un mundo al que el Creador ha llamado a defender y proteger la vida, pero que se deja engañar por voces que propagan valores que sólo causan muerte y destrucción."</w:t>
      </w:r>
    </w:p>
    <w:p w:rsidR="00000000" w:rsidRDefault="00000000">
      <w:pPr>
        <w:pStyle w:val="Header"/>
        <w:tabs>
          <w:tab w:val="clear" w:pos="4252"/>
          <w:tab w:val="clear" w:pos="8504"/>
          <w:tab w:val="num" w:pos="0"/>
        </w:tabs>
        <w:spacing w:after="240"/>
        <w:rPr>
          <w:i/>
          <w:lang w:val="es-ES_tradnl"/>
        </w:rPr>
      </w:pPr>
      <w:r>
        <w:rPr>
          <w:i/>
          <w:lang w:val="es-ES_tradnl"/>
        </w:rPr>
        <w:t>Mensaje con ocasión de la Jornada mundial del emigrante (6 de agosto de 1993)</w:t>
      </w:r>
    </w:p>
    <w:p w:rsidR="00000000" w:rsidRDefault="00000000">
      <w:pPr>
        <w:pStyle w:val="Header"/>
        <w:tabs>
          <w:tab w:val="clear" w:pos="4252"/>
          <w:tab w:val="clear" w:pos="8504"/>
          <w:tab w:val="num" w:pos="0"/>
        </w:tabs>
        <w:spacing w:after="240"/>
        <w:rPr>
          <w:lang w:val="es-ES_tradnl"/>
        </w:rPr>
      </w:pPr>
      <w:r>
        <w:rPr>
          <w:lang w:val="es-ES_tradnl"/>
        </w:rPr>
        <w:t>29</w:t>
      </w:r>
      <w:r>
        <w:rPr>
          <w:i/>
          <w:lang w:val="es-ES_tradnl"/>
        </w:rPr>
        <w:t>.</w:t>
      </w:r>
      <w:r>
        <w:rPr>
          <w:i/>
          <w:lang w:val="es-ES_tradnl"/>
        </w:rPr>
        <w:tab/>
      </w:r>
      <w:r>
        <w:rPr>
          <w:lang w:val="es-ES_tradnl"/>
        </w:rPr>
        <w:t>"El Estado debe encargarse de que a las familias de los inmigrantes, teniendo en cuenta sus exigencias particulares, no les falte todo aquello que garantiza de ordinario a las familias de sus propios ciudadanos.  En especial, corresponde al Estado defenderlos de todo intento de marginación y racismo, promoviendo una cultura de solidaridad convencida y efectiva."</w:t>
      </w:r>
    </w:p>
    <w:p w:rsidR="00000000" w:rsidRDefault="00000000">
      <w:pPr>
        <w:pStyle w:val="Header"/>
        <w:tabs>
          <w:tab w:val="clear" w:pos="4252"/>
          <w:tab w:val="clear" w:pos="8504"/>
          <w:tab w:val="num" w:pos="0"/>
        </w:tabs>
        <w:spacing w:after="240"/>
        <w:rPr>
          <w:i/>
          <w:lang w:val="es-ES_tradnl"/>
        </w:rPr>
      </w:pPr>
      <w:r>
        <w:rPr>
          <w:i/>
          <w:lang w:val="es-ES_tradnl"/>
        </w:rPr>
        <w:t xml:space="preserve">A los obispos de California, de Nevada y de Hawai (Estados Unidos) en visita ad </w:t>
      </w:r>
      <w:proofErr w:type="spellStart"/>
      <w:r>
        <w:rPr>
          <w:i/>
          <w:lang w:val="es-ES_tradnl"/>
        </w:rPr>
        <w:t>limina</w:t>
      </w:r>
      <w:proofErr w:type="spellEnd"/>
      <w:r>
        <w:rPr>
          <w:i/>
          <w:lang w:val="es-ES_tradnl"/>
        </w:rPr>
        <w:t xml:space="preserve"> (4 de diciembre de 1993)</w:t>
      </w:r>
    </w:p>
    <w:p w:rsidR="00000000" w:rsidRDefault="00000000">
      <w:pPr>
        <w:pStyle w:val="Header"/>
        <w:tabs>
          <w:tab w:val="clear" w:pos="4252"/>
          <w:tab w:val="clear" w:pos="8504"/>
          <w:tab w:val="num" w:pos="0"/>
        </w:tabs>
        <w:spacing w:after="240"/>
        <w:rPr>
          <w:lang w:val="es-ES_tradnl"/>
        </w:rPr>
      </w:pPr>
      <w:r>
        <w:rPr>
          <w:lang w:val="es-ES_tradnl"/>
        </w:rPr>
        <w:t>30.</w:t>
      </w:r>
      <w:r>
        <w:rPr>
          <w:lang w:val="es-ES_tradnl"/>
        </w:rPr>
        <w:tab/>
        <w:t>"En vuestro ministerio pastoral, debéis afrontar a menudo el desafío representado por las manifestaciones de un racismo persistente, que mina los cimientos de una sociedad justa y democrática.  El racismo es una injusticia intolerable por los conflictos sociales que causa, pero mucho más porque deshonra la dignidad inalienable de todos los seres humanos, independientemente de su raza y origen étnico.  Vuestras frecuentes declaraciones al respecto, y la gran variedad de actividades pastorales dirigidas a los diferentes grupos étnicos presentes en vuestras diócesis, lejos de admitir la separación o el aislamiento entre los grupos y las comunidades, tienden a realizar la vocación de la Iglesia como signo e instrumento de una mayor unidad de toda la familia humana.  Con otro grupo de obispos hablé sobre las necesidades y la contribución especial que dan a la vida de la Iglesia las numerosas comunidades hispanas de vuestras diócesis.  Apoyando el plan nacional de pastoral para la comunidad católica negra, habéis manifestado vuestra estima y apoyo a los fieles que desean ser "verdaderamente negros y auténticamente católicos".  También aliento vuestro esfuerzo por promover la solidaridad con la comunidad norteamericana nativa, especialmente por lo que toca a la justicia social en las áreas de la asistencia sanitaria, la vivienda, el trabajo y la educación.  El éxito de esa labor depende en gran parte de los esfuerzos encaminados a renovar la vida familiar, las escuelas parroquiales y el ministerio con la juventud marginada, así como de la promoción de las vocaciones sacerdotales y religiosas entre los diferentes grupos."</w:t>
      </w:r>
    </w:p>
    <w:p w:rsidR="00000000" w:rsidRDefault="00000000">
      <w:pPr>
        <w:pStyle w:val="Header"/>
        <w:tabs>
          <w:tab w:val="clear" w:pos="4252"/>
          <w:tab w:val="clear" w:pos="8504"/>
          <w:tab w:val="num" w:pos="0"/>
        </w:tabs>
        <w:spacing w:after="240"/>
        <w:rPr>
          <w:b/>
          <w:i/>
          <w:lang w:val="es-ES_tradnl"/>
        </w:rPr>
      </w:pPr>
      <w:r>
        <w:rPr>
          <w:b/>
          <w:i/>
          <w:lang w:val="es-ES_tradnl"/>
        </w:rPr>
        <w:tab/>
        <w:t>Apartado B.  Situación de las relaciones diplomáticas con Sudáfrica</w:t>
      </w:r>
    </w:p>
    <w:p w:rsidR="00000000" w:rsidRDefault="00000000">
      <w:pPr>
        <w:pStyle w:val="Header"/>
        <w:tabs>
          <w:tab w:val="clear" w:pos="4252"/>
          <w:tab w:val="clear" w:pos="8504"/>
          <w:tab w:val="num" w:pos="0"/>
        </w:tabs>
        <w:spacing w:after="240"/>
        <w:rPr>
          <w:lang w:val="es-ES_tradnl"/>
        </w:rPr>
      </w:pPr>
      <w:r>
        <w:rPr>
          <w:lang w:val="es-ES_tradnl"/>
        </w:rPr>
        <w:t>31.</w:t>
      </w:r>
      <w:r>
        <w:rPr>
          <w:lang w:val="es-ES_tradnl"/>
        </w:rPr>
        <w:tab/>
        <w:t xml:space="preserve">El sábado 5 de marzo de 1994 se anunció el establecimiento de relaciones diplomáticas entre la Santa Sede y la República de Sudáfrica, pocas semanas después de que entrara en funciones el </w:t>
      </w:r>
      <w:r>
        <w:rPr>
          <w:i/>
          <w:lang w:val="es-ES_tradnl"/>
        </w:rPr>
        <w:t>"</w:t>
      </w:r>
      <w:proofErr w:type="spellStart"/>
      <w:r>
        <w:rPr>
          <w:i/>
          <w:lang w:val="es-ES_tradnl"/>
        </w:rPr>
        <w:t>Transitional</w:t>
      </w:r>
      <w:proofErr w:type="spellEnd"/>
      <w:r>
        <w:rPr>
          <w:i/>
          <w:lang w:val="es-ES_tradnl"/>
        </w:rPr>
        <w:t xml:space="preserve"> </w:t>
      </w:r>
      <w:proofErr w:type="spellStart"/>
      <w:r>
        <w:rPr>
          <w:i/>
          <w:lang w:val="es-ES_tradnl"/>
        </w:rPr>
        <w:t>Executive</w:t>
      </w:r>
      <w:proofErr w:type="spellEnd"/>
      <w:r>
        <w:rPr>
          <w:i/>
          <w:lang w:val="es-ES_tradnl"/>
        </w:rPr>
        <w:t xml:space="preserve"> </w:t>
      </w:r>
      <w:proofErr w:type="spellStart"/>
      <w:r>
        <w:rPr>
          <w:i/>
          <w:lang w:val="es-ES_tradnl"/>
        </w:rPr>
        <w:t>Council</w:t>
      </w:r>
      <w:proofErr w:type="spellEnd"/>
      <w:r>
        <w:rPr>
          <w:i/>
          <w:lang w:val="es-ES_tradnl"/>
        </w:rPr>
        <w:t xml:space="preserve">” </w:t>
      </w:r>
      <w:r>
        <w:rPr>
          <w:lang w:val="es-ES_tradnl"/>
        </w:rPr>
        <w:t>y de que se aprobara la constitución provisional de ese Estado.  La decisión adoptada por la Santa Sede de acoger la solicitud del Gobierno de Sudáfrica de establecer relaciones diplomáticas reviste una doble significación:  por una parte, la del justo reconocimiento de los esfuerzos perseverantes realizados por las principales partes en el proceso de las negociaciones en favor de una transición pacífica hacia el "nuevo Estado sudafricano", y, por otra parte, esta decisión también estaba destinada a dar seguridades a los católicos sudafricanos y alentarlos así a seguir contribuyendo constructivamente a la reconciliación auténtica del país.  El 25 de junio de 1994 el delegado apostólico en Pretoria fue nombrado nuncio apostólico.</w:t>
      </w:r>
    </w:p>
    <w:p w:rsidR="00000000" w:rsidRDefault="00000000">
      <w:pPr>
        <w:pStyle w:val="Header"/>
        <w:tabs>
          <w:tab w:val="clear" w:pos="4252"/>
          <w:tab w:val="clear" w:pos="8504"/>
          <w:tab w:val="num" w:pos="0"/>
        </w:tabs>
        <w:spacing w:after="240"/>
        <w:rPr>
          <w:lang w:val="es-ES_tradnl"/>
        </w:rPr>
      </w:pPr>
      <w:r>
        <w:rPr>
          <w:lang w:val="es-ES_tradnl"/>
        </w:rPr>
        <w:t>32.</w:t>
      </w:r>
      <w:r>
        <w:rPr>
          <w:lang w:val="es-ES_tradnl"/>
        </w:rPr>
        <w:tab/>
        <w:t xml:space="preserve">La Santa Sede, en especial por conducto de la delegación apostólica instituida en 1922, ha aprovechado otras ocasiones para aportar su apoyo y ha manifestado su aprobación a la acción de los obispos con el ánimo constante de favorecer la causa de la pacificación y de la defensa de los derechos humanos fundamentales.  En los últimos años la Santa Sede ha hecho múltiples gestiones para fortalecer las razones para entablar un diálogo e iniciar procesos de paz y reconciliación entre todos los componentes de la sociedad sudafricana.  Cabe recordar por ejemplo, la audiencia concedida por el Santo Padre, hace ya 12 años, al entonces Presidente en funciones, P.W. </w:t>
      </w:r>
      <w:proofErr w:type="spellStart"/>
      <w:r>
        <w:rPr>
          <w:lang w:val="es-ES_tradnl"/>
        </w:rPr>
        <w:t>Botha</w:t>
      </w:r>
      <w:proofErr w:type="spellEnd"/>
      <w:r>
        <w:rPr>
          <w:lang w:val="es-ES_tradnl"/>
        </w:rPr>
        <w:t xml:space="preserve">, las misiones cumplidas por el Cardenal </w:t>
      </w:r>
      <w:proofErr w:type="spellStart"/>
      <w:r>
        <w:rPr>
          <w:lang w:val="es-ES_tradnl"/>
        </w:rPr>
        <w:t>Roger</w:t>
      </w:r>
      <w:proofErr w:type="spellEnd"/>
      <w:r>
        <w:rPr>
          <w:lang w:val="es-ES_tradnl"/>
        </w:rPr>
        <w:t xml:space="preserve"> </w:t>
      </w:r>
      <w:proofErr w:type="spellStart"/>
      <w:r>
        <w:rPr>
          <w:lang w:val="es-ES_tradnl"/>
        </w:rPr>
        <w:t>Etchegaray</w:t>
      </w:r>
      <w:proofErr w:type="spellEnd"/>
      <w:r>
        <w:rPr>
          <w:lang w:val="es-ES_tradnl"/>
        </w:rPr>
        <w:t xml:space="preserve"> en 1988 y 1991, la audiencia pontificia concedida en junio de 1990 al dirigente del Congreso Nacional Africano, Sr. </w:t>
      </w:r>
      <w:proofErr w:type="spellStart"/>
      <w:r>
        <w:rPr>
          <w:lang w:val="es-ES_tradnl"/>
        </w:rPr>
        <w:t>Nelson</w:t>
      </w:r>
      <w:proofErr w:type="spellEnd"/>
      <w:r>
        <w:rPr>
          <w:lang w:val="es-ES_tradnl"/>
        </w:rPr>
        <w:t xml:space="preserve"> </w:t>
      </w:r>
      <w:proofErr w:type="spellStart"/>
      <w:r>
        <w:rPr>
          <w:lang w:val="es-ES_tradnl"/>
        </w:rPr>
        <w:t>Mandela</w:t>
      </w:r>
      <w:proofErr w:type="spellEnd"/>
      <w:r>
        <w:rPr>
          <w:lang w:val="es-ES_tradnl"/>
        </w:rPr>
        <w:t xml:space="preserve"> y, por último, la visita al Vaticano del presidente F. W. De </w:t>
      </w:r>
      <w:proofErr w:type="spellStart"/>
      <w:r>
        <w:rPr>
          <w:lang w:val="es-ES_tradnl"/>
        </w:rPr>
        <w:t>Klerk</w:t>
      </w:r>
      <w:proofErr w:type="spellEnd"/>
      <w:r>
        <w:rPr>
          <w:lang w:val="es-ES_tradnl"/>
        </w:rPr>
        <w:t xml:space="preserve"> el 13 de diciembre de 1993.</w:t>
      </w:r>
    </w:p>
    <w:p w:rsidR="00000000" w:rsidRDefault="00000000">
      <w:pPr>
        <w:pStyle w:val="Header"/>
        <w:tabs>
          <w:tab w:val="clear" w:pos="4252"/>
          <w:tab w:val="clear" w:pos="8504"/>
          <w:tab w:val="num" w:pos="0"/>
        </w:tabs>
        <w:spacing w:after="240"/>
        <w:rPr>
          <w:lang w:val="es-ES_tradnl"/>
        </w:rPr>
      </w:pPr>
      <w:r>
        <w:rPr>
          <w:lang w:val="es-ES_tradnl"/>
        </w:rPr>
        <w:t>33.</w:t>
      </w:r>
      <w:r>
        <w:rPr>
          <w:lang w:val="es-ES_tradnl"/>
        </w:rPr>
        <w:tab/>
        <w:t xml:space="preserve">Los días 17 y 18 de septiembre de 1995 el Santo Padre efectuó una visita pastoral a Sudáfrica para presidir la fase de celebración de la Asamblea especial para Africa del Sínodo de los Obispos.  Frente a 500.000 personas, entre ellas el Presidente </w:t>
      </w:r>
      <w:proofErr w:type="spellStart"/>
      <w:r>
        <w:rPr>
          <w:lang w:val="es-ES_tradnl"/>
        </w:rPr>
        <w:t>Mandela</w:t>
      </w:r>
      <w:proofErr w:type="spellEnd"/>
      <w:r>
        <w:rPr>
          <w:lang w:val="es-ES_tradnl"/>
        </w:rPr>
        <w:t xml:space="preserve">, los Vicepresidentes De </w:t>
      </w:r>
      <w:proofErr w:type="spellStart"/>
      <w:r>
        <w:rPr>
          <w:lang w:val="es-ES_tradnl"/>
        </w:rPr>
        <w:t>Klerk</w:t>
      </w:r>
      <w:proofErr w:type="spellEnd"/>
      <w:r>
        <w:rPr>
          <w:lang w:val="es-ES_tradnl"/>
        </w:rPr>
        <w:t xml:space="preserve"> y </w:t>
      </w:r>
      <w:proofErr w:type="spellStart"/>
      <w:r>
        <w:rPr>
          <w:lang w:val="es-ES_tradnl"/>
        </w:rPr>
        <w:t>Nbeki</w:t>
      </w:r>
      <w:proofErr w:type="spellEnd"/>
      <w:r>
        <w:rPr>
          <w:lang w:val="es-ES_tradnl"/>
        </w:rPr>
        <w:t xml:space="preserve">, en el hipódromo de </w:t>
      </w:r>
      <w:proofErr w:type="spellStart"/>
      <w:r>
        <w:rPr>
          <w:lang w:val="es-ES_tradnl"/>
        </w:rPr>
        <w:t>Germiston</w:t>
      </w:r>
      <w:proofErr w:type="spellEnd"/>
      <w:r>
        <w:rPr>
          <w:lang w:val="es-ES_tradnl"/>
        </w:rPr>
        <w:t xml:space="preserve"> (</w:t>
      </w:r>
      <w:proofErr w:type="spellStart"/>
      <w:r>
        <w:rPr>
          <w:lang w:val="es-ES_tradnl"/>
        </w:rPr>
        <w:t>Johannesburgo</w:t>
      </w:r>
      <w:proofErr w:type="spellEnd"/>
      <w:r>
        <w:rPr>
          <w:lang w:val="es-ES_tradnl"/>
        </w:rPr>
        <w:t>), el Papa recordó los grandes desafíos que se presentan ante el continente africano y afirmó que "la solidaridad es ante todo la respuesta necesaria para superar la profunda quiebra moral que representan los prejuicios raciales y las rivalidades étnicas".</w:t>
      </w:r>
    </w:p>
    <w:p w:rsidR="00000000" w:rsidRDefault="00000000">
      <w:pPr>
        <w:pStyle w:val="Header"/>
        <w:tabs>
          <w:tab w:val="clear" w:pos="4252"/>
          <w:tab w:val="clear" w:pos="8504"/>
          <w:tab w:val="num" w:pos="0"/>
        </w:tabs>
        <w:spacing w:after="240"/>
        <w:rPr>
          <w:b/>
          <w:u w:val="single"/>
          <w:lang w:val="es-ES_tradnl"/>
        </w:rPr>
      </w:pPr>
      <w:r>
        <w:rPr>
          <w:b/>
          <w:u w:val="single"/>
          <w:lang w:val="es-ES_tradnl"/>
        </w:rPr>
        <w:t>Artículo 5</w:t>
      </w:r>
    </w:p>
    <w:p w:rsidR="00000000" w:rsidRDefault="00000000">
      <w:pPr>
        <w:pStyle w:val="Header"/>
        <w:tabs>
          <w:tab w:val="clear" w:pos="4252"/>
          <w:tab w:val="clear" w:pos="8504"/>
          <w:tab w:val="num" w:pos="0"/>
        </w:tabs>
        <w:spacing w:after="240"/>
        <w:rPr>
          <w:b/>
          <w:i/>
          <w:lang w:val="es-ES_tradnl"/>
        </w:rPr>
      </w:pPr>
      <w:r>
        <w:rPr>
          <w:b/>
          <w:i/>
          <w:lang w:val="es-ES_tradnl"/>
        </w:rPr>
        <w:tab/>
        <w:t>Apartado A.  El derecho a la igualdad de tratamiento ante los tribunales</w:t>
      </w:r>
    </w:p>
    <w:p w:rsidR="00000000" w:rsidRDefault="00000000">
      <w:pPr>
        <w:pStyle w:val="Header"/>
        <w:tabs>
          <w:tab w:val="clear" w:pos="4252"/>
          <w:tab w:val="clear" w:pos="8504"/>
          <w:tab w:val="num" w:pos="0"/>
        </w:tabs>
        <w:spacing w:after="240"/>
        <w:rPr>
          <w:lang w:val="es-ES_tradnl"/>
        </w:rPr>
      </w:pPr>
      <w:r>
        <w:rPr>
          <w:lang w:val="es-ES_tradnl"/>
        </w:rPr>
        <w:t>34.</w:t>
      </w:r>
      <w:r>
        <w:rPr>
          <w:lang w:val="es-ES_tradnl"/>
        </w:rPr>
        <w:tab/>
        <w:t>Los tres párrafos del canon 221 tienen una doble finalidad:  enunciar los diferentes derechos de los fieles en relación con la administración de justicia en la Iglesia y reunir una serie de garantías jurídicas para la protección de los demás derechos del individuo, con la intención de evitar, entre otras cosas, los posibles abusos por comportamiento arbitrario de la autoridad.  Con este fin se definen tres derechos fundamentales para la protección jurídica de las personas sometidas a la jurisdicción eclesiástica:</w:t>
      </w:r>
    </w:p>
    <w:p w:rsidR="00000000" w:rsidRDefault="00000000">
      <w:pPr>
        <w:pStyle w:val="Header"/>
        <w:tabs>
          <w:tab w:val="clear" w:pos="4252"/>
          <w:tab w:val="clear" w:pos="8504"/>
        </w:tabs>
        <w:spacing w:after="240"/>
        <w:ind w:left="1134" w:hanging="567"/>
        <w:rPr>
          <w:lang w:val="es-ES_tradnl"/>
        </w:rPr>
      </w:pPr>
      <w:r>
        <w:rPr>
          <w:lang w:val="es-ES_tradnl"/>
        </w:rPr>
        <w:t>a)</w:t>
      </w:r>
      <w:r>
        <w:rPr>
          <w:lang w:val="es-ES_tradnl"/>
        </w:rPr>
        <w:tab/>
        <w:t>El derecho a defender sus derechos en los tribunales:  "Párrafo 1.  Compete a los fieles  reclamar legítimamente los derechos que tienen en la Iglesia, y defenderlos en el fuero eclesiástico competente conforme a la norma del derecho".</w:t>
      </w:r>
    </w:p>
    <w:p w:rsidR="00000000" w:rsidRDefault="00000000">
      <w:pPr>
        <w:pStyle w:val="Header"/>
        <w:tabs>
          <w:tab w:val="clear" w:pos="4252"/>
          <w:tab w:val="clear" w:pos="8504"/>
        </w:tabs>
        <w:spacing w:after="240"/>
        <w:ind w:left="1134" w:hanging="567"/>
        <w:rPr>
          <w:lang w:val="es-ES_tradnl"/>
        </w:rPr>
      </w:pPr>
      <w:r>
        <w:rPr>
          <w:lang w:val="es-ES_tradnl"/>
        </w:rPr>
        <w:t>b)</w:t>
      </w:r>
      <w:r>
        <w:rPr>
          <w:lang w:val="es-ES_tradnl"/>
        </w:rPr>
        <w:tab/>
        <w:t>El derecho a ser juzgado en un proceso con las debidas garantías:  "Párrafo 2.  Si son llamados a juicio por la autoridad competente, los fieles tienen también derecho a ser juzgados según las normas jurídicas, que deben ser aplicadas con equidad".</w:t>
      </w:r>
    </w:p>
    <w:p w:rsidR="00000000" w:rsidRDefault="00000000">
      <w:pPr>
        <w:pStyle w:val="Header"/>
        <w:tabs>
          <w:tab w:val="clear" w:pos="4252"/>
          <w:tab w:val="clear" w:pos="8504"/>
        </w:tabs>
        <w:spacing w:after="240"/>
        <w:ind w:left="1134" w:hanging="567"/>
        <w:rPr>
          <w:lang w:val="es-ES_tradnl"/>
        </w:rPr>
      </w:pPr>
      <w:r>
        <w:rPr>
          <w:lang w:val="es-ES_tradnl"/>
        </w:rPr>
        <w:t>c)</w:t>
      </w:r>
      <w:r>
        <w:rPr>
          <w:lang w:val="es-ES_tradnl"/>
        </w:rPr>
        <w:tab/>
        <w:t>El principio de legalidad en materia penal:  "Párrafo 3.  Los fieles tienen el derecho a no ser sancionados con penas canónicas, si no es conforme a la norma legal".</w:t>
      </w:r>
    </w:p>
    <w:p w:rsidR="00000000" w:rsidRDefault="00000000">
      <w:pPr>
        <w:pStyle w:val="Header"/>
        <w:tabs>
          <w:tab w:val="clear" w:pos="4252"/>
          <w:tab w:val="clear" w:pos="8504"/>
          <w:tab w:val="num" w:pos="0"/>
        </w:tabs>
        <w:spacing w:after="240"/>
        <w:rPr>
          <w:lang w:val="es-ES_tradnl"/>
        </w:rPr>
      </w:pPr>
      <w:r>
        <w:rPr>
          <w:lang w:val="es-ES_tradnl"/>
        </w:rPr>
        <w:t>35.</w:t>
      </w:r>
      <w:r>
        <w:rPr>
          <w:lang w:val="es-ES_tradnl"/>
        </w:rPr>
        <w:tab/>
        <w:t>El canon 1321 protege al individuo de la arbitrariedad, definiendo los elementos objetivos y subjetivos del delito, así como el principio de la legalidad penal:</w:t>
      </w:r>
    </w:p>
    <w:p w:rsidR="00000000" w:rsidRDefault="00000000">
      <w:pPr>
        <w:pStyle w:val="Header"/>
        <w:tabs>
          <w:tab w:val="clear" w:pos="4252"/>
          <w:tab w:val="clear" w:pos="8504"/>
          <w:tab w:val="num" w:pos="0"/>
        </w:tabs>
        <w:spacing w:after="240"/>
        <w:ind w:left="567"/>
        <w:rPr>
          <w:lang w:val="es-ES_tradnl"/>
        </w:rPr>
      </w:pPr>
      <w:r>
        <w:rPr>
          <w:lang w:val="es-ES_tradnl"/>
        </w:rPr>
        <w:t>"</w:t>
      </w:r>
      <w:r>
        <w:rPr>
          <w:u w:val="single"/>
          <w:lang w:val="es-ES_tradnl"/>
        </w:rPr>
        <w:t>Párrafo 1</w:t>
      </w:r>
      <w:r>
        <w:rPr>
          <w:lang w:val="es-ES_tradnl"/>
        </w:rPr>
        <w:t>.  Nadie puede ser castigado, a no ser que la violación externa de una ley o precepto que ha cometido le sea gravemente imputable por dolo o culpa.</w:t>
      </w:r>
    </w:p>
    <w:p w:rsidR="00000000" w:rsidRDefault="00000000">
      <w:pPr>
        <w:pStyle w:val="Header"/>
        <w:tabs>
          <w:tab w:val="clear" w:pos="4252"/>
          <w:tab w:val="clear" w:pos="8504"/>
          <w:tab w:val="num" w:pos="0"/>
        </w:tabs>
        <w:spacing w:after="240"/>
        <w:ind w:left="567"/>
        <w:rPr>
          <w:lang w:val="es-ES_tradnl"/>
        </w:rPr>
      </w:pPr>
      <w:r>
        <w:rPr>
          <w:u w:val="single"/>
          <w:lang w:val="es-ES_tradnl"/>
        </w:rPr>
        <w:t>Párrafo 2</w:t>
      </w:r>
      <w:r>
        <w:rPr>
          <w:lang w:val="es-ES_tradnl"/>
        </w:rPr>
        <w:t>.  Queda sujeto a la pena establecida por una ley o precepto quien los infringió deliberadamente; quien lo hizo por omisión de la debida diligencia, no debe ser castigado, a no ser que la ley o el precepto dispongan otra cosa.</w:t>
      </w:r>
    </w:p>
    <w:p w:rsidR="00000000" w:rsidRDefault="00000000">
      <w:pPr>
        <w:pStyle w:val="Header"/>
        <w:tabs>
          <w:tab w:val="clear" w:pos="4252"/>
          <w:tab w:val="clear" w:pos="8504"/>
          <w:tab w:val="num" w:pos="0"/>
        </w:tabs>
        <w:spacing w:after="240"/>
        <w:ind w:left="567"/>
        <w:rPr>
          <w:lang w:val="es-ES_tradnl"/>
        </w:rPr>
      </w:pPr>
      <w:r>
        <w:rPr>
          <w:u w:val="single"/>
          <w:lang w:val="es-ES_tradnl"/>
        </w:rPr>
        <w:t>Párrafo 3</w:t>
      </w:r>
      <w:r>
        <w:rPr>
          <w:lang w:val="es-ES_tradnl"/>
        </w:rPr>
        <w:t xml:space="preserve">.  Cometida la infracción externa, se presume la </w:t>
      </w:r>
      <w:proofErr w:type="spellStart"/>
      <w:r>
        <w:rPr>
          <w:lang w:val="es-ES_tradnl"/>
        </w:rPr>
        <w:t>imputabilidad</w:t>
      </w:r>
      <w:proofErr w:type="spellEnd"/>
      <w:r>
        <w:rPr>
          <w:lang w:val="es-ES_tradnl"/>
        </w:rPr>
        <w:t>, a no ser que conste lo contrario."</w:t>
      </w:r>
    </w:p>
    <w:p w:rsidR="00000000" w:rsidRDefault="00000000">
      <w:pPr>
        <w:pStyle w:val="Header"/>
        <w:tabs>
          <w:tab w:val="clear" w:pos="4252"/>
          <w:tab w:val="clear" w:pos="8504"/>
          <w:tab w:val="num" w:pos="0"/>
        </w:tabs>
        <w:spacing w:after="240"/>
        <w:rPr>
          <w:lang w:val="es-ES_tradnl"/>
        </w:rPr>
      </w:pPr>
      <w:r>
        <w:rPr>
          <w:lang w:val="es-ES_tradnl"/>
        </w:rPr>
        <w:t>36.</w:t>
      </w:r>
      <w:r>
        <w:rPr>
          <w:lang w:val="es-ES_tradnl"/>
        </w:rPr>
        <w:tab/>
        <w:t xml:space="preserve">El párrafo 1 del canon 1347 así como el párrafo 1 del canon 1395 </w:t>
      </w:r>
      <w:proofErr w:type="spellStart"/>
      <w:r>
        <w:rPr>
          <w:lang w:val="es-ES_tradnl"/>
        </w:rPr>
        <w:t>prohíben</w:t>
      </w:r>
      <w:proofErr w:type="spellEnd"/>
      <w:r>
        <w:rPr>
          <w:lang w:val="es-ES_tradnl"/>
        </w:rPr>
        <w:t xml:space="preserve"> imponer una pena grave si no se ha amonestado por lo menos una vez al culpable para que ponga fin a su contumacia, concediéndole un plazo conveniente para que se reforme:</w:t>
      </w:r>
    </w:p>
    <w:p w:rsidR="00000000" w:rsidRDefault="00000000">
      <w:pPr>
        <w:pStyle w:val="Header"/>
        <w:tabs>
          <w:tab w:val="clear" w:pos="4252"/>
          <w:tab w:val="clear" w:pos="8504"/>
          <w:tab w:val="num" w:pos="0"/>
        </w:tabs>
        <w:spacing w:after="240"/>
        <w:ind w:left="567"/>
        <w:rPr>
          <w:lang w:val="es-ES_tradnl"/>
        </w:rPr>
      </w:pPr>
      <w:r>
        <w:rPr>
          <w:lang w:val="es-ES_tradnl"/>
        </w:rPr>
        <w:tab/>
        <w:t>"No puede imponerse válidamente una censura si antes no se ha amonestado al menos una vez al inculpado para que cese en su contumacia, dándole un tiempo prudencial para la enmienda."</w:t>
      </w:r>
    </w:p>
    <w:p w:rsidR="00000000" w:rsidRDefault="00000000">
      <w:pPr>
        <w:pStyle w:val="Header"/>
        <w:tabs>
          <w:tab w:val="clear" w:pos="4252"/>
          <w:tab w:val="clear" w:pos="8504"/>
        </w:tabs>
        <w:spacing w:after="240"/>
        <w:rPr>
          <w:b/>
          <w:i/>
          <w:lang w:val="es-ES_tradnl"/>
        </w:rPr>
      </w:pPr>
      <w:r>
        <w:rPr>
          <w:b/>
          <w:i/>
          <w:lang w:val="es-ES_tradnl"/>
        </w:rPr>
        <w:tab/>
        <w:t>Apartado C.  Participación de los fieles en el apostolado y en los oficios eclesiásticos</w:t>
      </w:r>
    </w:p>
    <w:p w:rsidR="00000000" w:rsidRDefault="00000000">
      <w:pPr>
        <w:pStyle w:val="Header"/>
        <w:tabs>
          <w:tab w:val="clear" w:pos="4252"/>
          <w:tab w:val="clear" w:pos="8504"/>
          <w:tab w:val="center" w:pos="0"/>
        </w:tabs>
        <w:spacing w:after="240"/>
        <w:rPr>
          <w:lang w:val="es-ES_tradnl"/>
        </w:rPr>
      </w:pPr>
      <w:r>
        <w:rPr>
          <w:lang w:val="es-ES_tradnl"/>
        </w:rPr>
        <w:t>37.</w:t>
      </w:r>
      <w:r>
        <w:rPr>
          <w:lang w:val="es-ES_tradnl"/>
        </w:rPr>
        <w:tab/>
        <w:t>En el canon 208, después de declararse la igualdad entre todos los fieles, y de hacerse referencia a la colaboración de todos en las actividades de la Iglesia, se determina que en virtud de esa igualdad todos "cooperan a la edificación del Cuerpo de Cristo".</w:t>
      </w:r>
    </w:p>
    <w:p w:rsidR="00000000" w:rsidRDefault="00000000">
      <w:pPr>
        <w:pStyle w:val="Header"/>
        <w:tabs>
          <w:tab w:val="clear" w:pos="4252"/>
          <w:tab w:val="clear" w:pos="8504"/>
          <w:tab w:val="center" w:pos="0"/>
        </w:tabs>
        <w:spacing w:after="240"/>
        <w:rPr>
          <w:lang w:val="es-ES_tradnl"/>
        </w:rPr>
      </w:pPr>
      <w:r>
        <w:rPr>
          <w:lang w:val="es-ES_tradnl"/>
        </w:rPr>
        <w:t>38.</w:t>
      </w:r>
      <w:r>
        <w:rPr>
          <w:lang w:val="es-ES_tradnl"/>
        </w:rPr>
        <w:tab/>
        <w:t xml:space="preserve">En el canon 211 se confirma el derecho al apostolado.  Este derecho innato no dimana de una concesión de la autoridad sino de la vocación propia de cada fiel en virtud de su bautismo y de la confirmación.  Es un derecho auténtico, porque el apostolado tiene una dimensión externa y da al fiel el derecho, </w:t>
      </w:r>
      <w:proofErr w:type="spellStart"/>
      <w:r>
        <w:rPr>
          <w:i/>
          <w:lang w:val="es-ES_tradnl"/>
        </w:rPr>
        <w:t>erga</w:t>
      </w:r>
      <w:proofErr w:type="spellEnd"/>
      <w:r>
        <w:rPr>
          <w:i/>
          <w:lang w:val="es-ES_tradnl"/>
        </w:rPr>
        <w:t xml:space="preserve"> </w:t>
      </w:r>
      <w:proofErr w:type="spellStart"/>
      <w:r>
        <w:rPr>
          <w:i/>
          <w:lang w:val="es-ES_tradnl"/>
        </w:rPr>
        <w:t>omnes</w:t>
      </w:r>
      <w:proofErr w:type="spellEnd"/>
      <w:r>
        <w:rPr>
          <w:i/>
          <w:lang w:val="es-ES_tradnl"/>
        </w:rPr>
        <w:t>,</w:t>
      </w:r>
      <w:r>
        <w:rPr>
          <w:lang w:val="es-ES_tradnl"/>
        </w:rPr>
        <w:t xml:space="preserve"> a ser respetado en el cumplimiento legítimo de su actividad apostólica:  "Todos los fieles tienen el deber y el derecho de trabajar para que el mensaje divino de salvación alcance más y más a los hombres de todo tiempo y del orbe entero".</w:t>
      </w:r>
    </w:p>
    <w:p w:rsidR="00000000" w:rsidRDefault="00000000">
      <w:pPr>
        <w:pStyle w:val="Header"/>
        <w:tabs>
          <w:tab w:val="clear" w:pos="4252"/>
          <w:tab w:val="clear" w:pos="8504"/>
          <w:tab w:val="center" w:pos="0"/>
        </w:tabs>
        <w:spacing w:after="240"/>
        <w:rPr>
          <w:lang w:val="es-ES_tradnl"/>
        </w:rPr>
      </w:pPr>
      <w:r>
        <w:rPr>
          <w:lang w:val="es-ES_tradnl"/>
        </w:rPr>
        <w:t>39.</w:t>
      </w:r>
      <w:r>
        <w:rPr>
          <w:lang w:val="es-ES_tradnl"/>
        </w:rPr>
        <w:tab/>
        <w:t>En virtud de las descripciones del canon 212, todo fiel tiene el derecho de dirigirse a la autoridad eclesiástica, no sólo para presentarle solicitudes que exigen una respuesta concreta, sino incluso para expresar puntos de vista y dificultades, por escrito u oralmente, individual o colectivamente, sobre las actividades de la Iglesia que le llamen la atención:</w:t>
      </w:r>
    </w:p>
    <w:p w:rsidR="00000000" w:rsidRDefault="00000000">
      <w:pPr>
        <w:pStyle w:val="Header"/>
        <w:tabs>
          <w:tab w:val="clear" w:pos="4252"/>
          <w:tab w:val="clear" w:pos="8504"/>
          <w:tab w:val="center" w:pos="0"/>
        </w:tabs>
        <w:spacing w:after="240"/>
        <w:ind w:left="567"/>
        <w:rPr>
          <w:lang w:val="es-ES_tradnl"/>
        </w:rPr>
      </w:pPr>
      <w:r>
        <w:rPr>
          <w:lang w:val="es-ES_tradnl"/>
        </w:rPr>
        <w:t>"</w:t>
      </w:r>
      <w:r>
        <w:rPr>
          <w:u w:val="single"/>
          <w:lang w:val="es-ES_tradnl"/>
        </w:rPr>
        <w:t>Párrafo 1</w:t>
      </w:r>
      <w:r>
        <w:rPr>
          <w:lang w:val="es-ES_tradnl"/>
        </w:rPr>
        <w:t>.  Los fieles tienen derecho a manifestar a los Pastores de la Iglesia sus necesidades [...], y sus deseos.</w:t>
      </w:r>
    </w:p>
    <w:p w:rsidR="00000000" w:rsidRDefault="00000000">
      <w:pPr>
        <w:pStyle w:val="Header"/>
        <w:tabs>
          <w:tab w:val="clear" w:pos="4252"/>
          <w:tab w:val="clear" w:pos="8504"/>
          <w:tab w:val="center" w:pos="0"/>
        </w:tabs>
        <w:spacing w:after="240"/>
        <w:ind w:left="567"/>
        <w:rPr>
          <w:lang w:val="es-ES_tradnl"/>
        </w:rPr>
      </w:pPr>
      <w:r>
        <w:rPr>
          <w:u w:val="single"/>
          <w:lang w:val="es-ES_tradnl"/>
        </w:rPr>
        <w:t>Párrafo 3</w:t>
      </w:r>
      <w:r>
        <w:rPr>
          <w:lang w:val="es-ES_tradnl"/>
        </w:rPr>
        <w:t>.  Tienen el derecho, y a veces incluso el deber [...] de manifestar a los Pastores sagrados su opinión sobre aquello que pertenece al bien de la Iglesia y de manifestar a los demás fieles [...] habida cuenta de la utilidad común y de la dignidad de las personas."</w:t>
      </w:r>
    </w:p>
    <w:p w:rsidR="00000000" w:rsidRDefault="00000000">
      <w:pPr>
        <w:pStyle w:val="Header"/>
        <w:tabs>
          <w:tab w:val="clear" w:pos="4252"/>
          <w:tab w:val="clear" w:pos="8504"/>
          <w:tab w:val="center" w:pos="0"/>
        </w:tabs>
        <w:spacing w:after="240"/>
        <w:rPr>
          <w:lang w:val="es-ES_tradnl"/>
        </w:rPr>
      </w:pPr>
      <w:r>
        <w:rPr>
          <w:lang w:val="es-ES_tradnl"/>
        </w:rPr>
        <w:t>40.</w:t>
      </w:r>
      <w:r>
        <w:rPr>
          <w:lang w:val="es-ES_tradnl"/>
        </w:rPr>
        <w:tab/>
        <w:t xml:space="preserve">En virtud del párrafo 2 del canon 222 los fieles tienen también "el deber de promover la justicia social, así como [...] ayudar a los pobres con sus propios bienes".  Así, en el canon se decreta la obligación, y también el derecho, de todo fiel, en virtud de la fraternidad y de la solidaridad universales, de promover una justicia social auténtica, que abarca también la igualdad </w:t>
      </w:r>
      <w:proofErr w:type="spellStart"/>
      <w:r>
        <w:rPr>
          <w:lang w:val="es-ES_tradnl"/>
        </w:rPr>
        <w:t>multirracial</w:t>
      </w:r>
      <w:proofErr w:type="spellEnd"/>
      <w:r>
        <w:rPr>
          <w:lang w:val="es-ES_tradnl"/>
        </w:rPr>
        <w:t>.  Las formas concretas de promover la justicia social dependerán, en la práctica, de las actitudes, de las posibilidades y de la condición de cada fiel.</w:t>
      </w:r>
    </w:p>
    <w:p w:rsidR="00000000" w:rsidRDefault="00000000">
      <w:pPr>
        <w:pStyle w:val="Header"/>
        <w:tabs>
          <w:tab w:val="clear" w:pos="4252"/>
          <w:tab w:val="clear" w:pos="8504"/>
          <w:tab w:val="center" w:pos="0"/>
        </w:tabs>
        <w:spacing w:after="240"/>
        <w:rPr>
          <w:lang w:val="es-ES_tradnl"/>
        </w:rPr>
      </w:pPr>
      <w:r>
        <w:rPr>
          <w:lang w:val="es-ES_tradnl"/>
        </w:rPr>
        <w:t>41.</w:t>
      </w:r>
      <w:r>
        <w:rPr>
          <w:lang w:val="es-ES_tradnl"/>
        </w:rPr>
        <w:tab/>
        <w:t xml:space="preserve">En el canon 227 se declara que los laicos tienen una doble libertad en la esfera de los intereses y las actividades temporales, en relación con las autoridades civiles, por el reconocimiento de los derechos </w:t>
      </w:r>
      <w:proofErr w:type="spellStart"/>
      <w:r>
        <w:rPr>
          <w:lang w:val="es-ES_tradnl"/>
        </w:rPr>
        <w:t>imprescriptibles</w:t>
      </w:r>
      <w:proofErr w:type="spellEnd"/>
      <w:r>
        <w:rPr>
          <w:lang w:val="es-ES_tradnl"/>
        </w:rPr>
        <w:t xml:space="preserve"> fundamentales de todo ciudadano, y en relación con las autoridades eclesiásticas, por el reconocimiento de su legítima autonomía:  "Los fieles laicos tienen derecho a que se les reconozca en los asuntos terrenos aquella libertad que compete a todos los ciudadanos".</w:t>
      </w:r>
    </w:p>
    <w:p w:rsidR="00000000" w:rsidRDefault="00000000">
      <w:pPr>
        <w:pStyle w:val="Header"/>
        <w:tabs>
          <w:tab w:val="clear" w:pos="4252"/>
          <w:tab w:val="clear" w:pos="8504"/>
          <w:tab w:val="center" w:pos="0"/>
        </w:tabs>
        <w:spacing w:after="240"/>
        <w:rPr>
          <w:lang w:val="es-ES_tradnl"/>
        </w:rPr>
      </w:pPr>
      <w:r>
        <w:rPr>
          <w:lang w:val="es-ES_tradnl"/>
        </w:rPr>
        <w:t>42.</w:t>
      </w:r>
      <w:r>
        <w:rPr>
          <w:lang w:val="es-ES_tradnl"/>
        </w:rPr>
        <w:tab/>
        <w:t>En el canon 228 no se define un derecho propiamente dicho, sino la capacidad de todo fiel de ser llamado por la autoridad legítima para desempeñar oficios y encargos eclesiásticos, según las prescripciones del derecho, y también de participar en organismos colegiados y de ser "peritos" y "consejeros":</w:t>
      </w:r>
    </w:p>
    <w:p w:rsidR="00000000" w:rsidRDefault="00000000">
      <w:pPr>
        <w:pStyle w:val="Header"/>
        <w:tabs>
          <w:tab w:val="clear" w:pos="4252"/>
          <w:tab w:val="clear" w:pos="8504"/>
          <w:tab w:val="center" w:pos="0"/>
        </w:tabs>
        <w:spacing w:after="240"/>
        <w:ind w:left="567"/>
        <w:rPr>
          <w:lang w:val="es-ES_tradnl"/>
        </w:rPr>
      </w:pPr>
      <w:r>
        <w:rPr>
          <w:lang w:val="es-ES_tradnl"/>
        </w:rPr>
        <w:t>"</w:t>
      </w:r>
      <w:r>
        <w:rPr>
          <w:u w:val="single"/>
          <w:lang w:val="es-ES_tradnl"/>
        </w:rPr>
        <w:t>Párrafo 1</w:t>
      </w:r>
      <w:r>
        <w:rPr>
          <w:lang w:val="es-ES_tradnl"/>
        </w:rPr>
        <w:t>.  Los laicos [...] tienen capacidad de ser llamados por los sagrados Pastores para aquellos oficios eclesiásticos y encargos que pueden cumplir según las prescripciones del derecho.</w:t>
      </w:r>
    </w:p>
    <w:p w:rsidR="00000000" w:rsidRDefault="00000000">
      <w:pPr>
        <w:pStyle w:val="Header"/>
        <w:tabs>
          <w:tab w:val="clear" w:pos="4252"/>
          <w:tab w:val="clear" w:pos="8504"/>
          <w:tab w:val="center" w:pos="0"/>
        </w:tabs>
        <w:spacing w:after="240"/>
        <w:ind w:left="567"/>
        <w:rPr>
          <w:lang w:val="es-ES_tradnl"/>
        </w:rPr>
      </w:pPr>
      <w:r>
        <w:rPr>
          <w:u w:val="single"/>
          <w:lang w:val="es-ES_tradnl"/>
        </w:rPr>
        <w:t>Párrafo 2</w:t>
      </w:r>
      <w:r>
        <w:rPr>
          <w:lang w:val="es-ES_tradnl"/>
        </w:rPr>
        <w:t>.  Los laicos [...] tienen capacidad para ayudar como peritos y consejeros a los Pastores de la Iglesia, también formando parte de consejos, conforme a la norma del derecho."</w:t>
      </w:r>
    </w:p>
    <w:p w:rsidR="00000000" w:rsidRDefault="00000000">
      <w:pPr>
        <w:pStyle w:val="Header"/>
        <w:tabs>
          <w:tab w:val="clear" w:pos="4252"/>
          <w:tab w:val="clear" w:pos="8504"/>
          <w:tab w:val="center" w:pos="0"/>
        </w:tabs>
        <w:spacing w:after="240"/>
        <w:rPr>
          <w:lang w:val="es-ES_tradnl"/>
        </w:rPr>
      </w:pPr>
      <w:r>
        <w:rPr>
          <w:lang w:val="es-ES_tradnl"/>
        </w:rPr>
        <w:t>43.</w:t>
      </w:r>
      <w:r>
        <w:rPr>
          <w:lang w:val="es-ES_tradnl"/>
        </w:rPr>
        <w:tab/>
        <w:t>El canon 231 concierne a los laicos que se consagran a un servicio especial, perpetuo o temporal de la Iglesia.  En justicia, tienen derecho a una retribución conveniente, con la cual puedan proveer decentemente a las necesidades de su familia.  También tienen derecho a todas las prestaciones sociales y civiles previstas por la legislación civil:</w:t>
      </w:r>
    </w:p>
    <w:p w:rsidR="00000000" w:rsidRDefault="00000000">
      <w:pPr>
        <w:pStyle w:val="Header"/>
        <w:tabs>
          <w:tab w:val="clear" w:pos="4252"/>
          <w:tab w:val="clear" w:pos="8504"/>
          <w:tab w:val="center" w:pos="0"/>
        </w:tabs>
        <w:spacing w:after="240"/>
        <w:ind w:left="567"/>
        <w:rPr>
          <w:lang w:val="es-ES_tradnl"/>
        </w:rPr>
      </w:pPr>
      <w:r>
        <w:rPr>
          <w:lang w:val="es-ES_tradnl"/>
        </w:rPr>
        <w:t>"</w:t>
      </w:r>
      <w:r>
        <w:rPr>
          <w:u w:val="single"/>
          <w:lang w:val="es-ES_tradnl"/>
        </w:rPr>
        <w:t>Párrafo 2</w:t>
      </w:r>
      <w:r>
        <w:rPr>
          <w:lang w:val="es-ES_tradnl"/>
        </w:rPr>
        <w:t>.  Tienen derecho [los laicos] a una conveniente retribución que responda a su condición, y con la cual puedan proveer decentemente a sus propias necesidades y a las de su familia, de acuerdo también con las prescripciones del derecho civil; y tienen también derecho a que se provea debidamente a su previsión y seguridad social y a la llamada asistencia sanitaria."</w:t>
      </w:r>
    </w:p>
    <w:p w:rsidR="00000000" w:rsidRDefault="00000000">
      <w:pPr>
        <w:pStyle w:val="Header"/>
        <w:tabs>
          <w:tab w:val="clear" w:pos="4252"/>
          <w:tab w:val="clear" w:pos="8504"/>
          <w:tab w:val="center" w:pos="0"/>
        </w:tabs>
        <w:spacing w:after="240"/>
        <w:rPr>
          <w:lang w:val="es-ES_tradnl"/>
        </w:rPr>
      </w:pPr>
      <w:r>
        <w:rPr>
          <w:lang w:val="es-ES_tradnl"/>
        </w:rPr>
        <w:t>44.</w:t>
      </w:r>
      <w:r>
        <w:rPr>
          <w:lang w:val="es-ES_tradnl"/>
        </w:rPr>
        <w:tab/>
        <w:t>La ordenación al sacerdocio ministerial no es una disposición de orden jurídico, sino que compete a la constitución fundamental de la Iglesia.  En consecuencia, al no tratarse de una "función", no puede considerarse como un "derecho".</w:t>
      </w:r>
    </w:p>
    <w:p w:rsidR="00000000" w:rsidRDefault="00000000">
      <w:pPr>
        <w:pStyle w:val="Header"/>
        <w:keepNext/>
        <w:tabs>
          <w:tab w:val="clear" w:pos="4252"/>
          <w:tab w:val="clear" w:pos="8504"/>
          <w:tab w:val="center" w:pos="0"/>
        </w:tabs>
        <w:spacing w:after="240"/>
        <w:rPr>
          <w:b/>
          <w:u w:val="single"/>
          <w:lang w:val="es-ES_tradnl"/>
        </w:rPr>
      </w:pPr>
      <w:r>
        <w:rPr>
          <w:b/>
          <w:u w:val="single"/>
          <w:lang w:val="es-ES_tradnl"/>
        </w:rPr>
        <w:t>Artículo 7</w:t>
      </w:r>
    </w:p>
    <w:p w:rsidR="00000000" w:rsidRDefault="00000000">
      <w:pPr>
        <w:pStyle w:val="Header"/>
        <w:keepNext/>
        <w:tabs>
          <w:tab w:val="clear" w:pos="4252"/>
          <w:tab w:val="clear" w:pos="8504"/>
          <w:tab w:val="center" w:pos="0"/>
        </w:tabs>
        <w:spacing w:after="240"/>
        <w:rPr>
          <w:b/>
          <w:i/>
          <w:lang w:val="es-ES_tradnl"/>
        </w:rPr>
      </w:pPr>
      <w:r>
        <w:rPr>
          <w:b/>
          <w:i/>
          <w:lang w:val="es-ES_tradnl"/>
        </w:rPr>
        <w:tab/>
        <w:t>Apartado A.  Educación y enseñanza</w:t>
      </w:r>
    </w:p>
    <w:p w:rsidR="00000000" w:rsidRDefault="00000000">
      <w:pPr>
        <w:keepNext/>
        <w:spacing w:after="240"/>
        <w:ind w:left="567"/>
        <w:outlineLvl w:val="0"/>
        <w:rPr>
          <w:i/>
          <w:lang w:val="es-ES_tradnl"/>
        </w:rPr>
      </w:pPr>
      <w:r>
        <w:rPr>
          <w:i/>
          <w:lang w:val="es-ES_tradnl"/>
        </w:rPr>
        <w:t>La doctrina canónica</w:t>
      </w:r>
    </w:p>
    <w:p w:rsidR="00000000" w:rsidRDefault="00000000">
      <w:pPr>
        <w:spacing w:after="240"/>
        <w:rPr>
          <w:lang w:val="es-ES_tradnl"/>
        </w:rPr>
      </w:pPr>
      <w:r>
        <w:rPr>
          <w:lang w:val="es-ES_tradnl"/>
        </w:rPr>
        <w:t>45.</w:t>
      </w:r>
      <w:r>
        <w:rPr>
          <w:lang w:val="es-ES_tradnl"/>
        </w:rPr>
        <w:tab/>
        <w:t>El canon 227 reconoce a los fieles el derecho a la educación cristiana, derecho que tiene su fundamento en la vocación común de los bautizados para participar en la obra evangelizadora de la Iglesia.  La educación cristiana no se limita a la transmisión de elementos puramente teóricos, sino que comprende también el derecho a la instrucción necesaria para conseguir la madurez de la persona humana:  "Los fieles tienen derecho a una educación cristiana por la que se les instruya convenientemente en orden a conseguir la madurez de la persona humana".</w:t>
      </w:r>
    </w:p>
    <w:p w:rsidR="00000000" w:rsidRDefault="00000000">
      <w:pPr>
        <w:spacing w:after="240"/>
        <w:rPr>
          <w:lang w:val="es-ES_tradnl"/>
        </w:rPr>
      </w:pPr>
      <w:r>
        <w:rPr>
          <w:lang w:val="es-ES_tradnl"/>
        </w:rPr>
        <w:t>46.</w:t>
      </w:r>
      <w:r>
        <w:rPr>
          <w:lang w:val="es-ES_tradnl"/>
        </w:rPr>
        <w:tab/>
        <w:t>El canon 218 consagra formalmente, para quienes se dedican al estudio de las ciencias sagradas, la necesaria libertad de investigación y de expresión, es decir el derecho a la información y el derecho a difundir su pensamiento, corolario del mencionado derecho a la educación cristiana:  "Quienes se dedican a las ciencias sagradas gozan de una justa libertad para investigar, así como para manifestar prudentemente su opinión sobre todo aquello en lo que son peritos".</w:t>
      </w:r>
    </w:p>
    <w:p w:rsidR="00000000" w:rsidRDefault="00000000">
      <w:pPr>
        <w:spacing w:after="240"/>
        <w:rPr>
          <w:lang w:val="es-ES_tradnl"/>
        </w:rPr>
      </w:pPr>
      <w:r>
        <w:rPr>
          <w:lang w:val="es-ES_tradnl"/>
        </w:rPr>
        <w:t>47.</w:t>
      </w:r>
      <w:r>
        <w:rPr>
          <w:lang w:val="es-ES_tradnl"/>
        </w:rPr>
        <w:tab/>
        <w:t>En el canon 229 se definen en primer lugar el derecho y el deber de los fieles laicos de cursar los estudios que les permitan recibir la formación doctrinal necesaria para vivir con plenitud su vocación cristiana.  Además, se señala que este derecho incluye la posibilidad de los fieles de acceder al nivel de la enseñanza superior.  Por último, como consecuencia de estas prescripciones, el canon consagra el derecho fundamental de los laicos a poder enseñar las ciencias sagradas, una vez adquirida la formación necesaria:</w:t>
      </w:r>
    </w:p>
    <w:p w:rsidR="00000000" w:rsidRDefault="00000000">
      <w:pPr>
        <w:spacing w:after="240"/>
        <w:ind w:left="567"/>
        <w:rPr>
          <w:lang w:val="es-ES_tradnl"/>
        </w:rPr>
      </w:pPr>
      <w:r>
        <w:rPr>
          <w:lang w:val="es-ES_tradnl"/>
        </w:rPr>
        <w:t>"</w:t>
      </w:r>
      <w:r>
        <w:rPr>
          <w:u w:val="single"/>
          <w:lang w:val="es-ES_tradnl"/>
        </w:rPr>
        <w:t>Párrafo 1</w:t>
      </w:r>
      <w:r>
        <w:rPr>
          <w:lang w:val="es-ES_tradnl"/>
        </w:rPr>
        <w:t>.  Los laicos tienen […] el derecho de adquirir conocimiento de esa doctrina [cristiana], de acuerdo con la capacidad y condición de cada uno.</w:t>
      </w:r>
    </w:p>
    <w:p w:rsidR="00000000" w:rsidRDefault="00000000">
      <w:pPr>
        <w:spacing w:after="240"/>
        <w:ind w:left="567"/>
        <w:rPr>
          <w:lang w:val="es-ES_tradnl"/>
        </w:rPr>
      </w:pPr>
      <w:r>
        <w:rPr>
          <w:u w:val="single"/>
          <w:lang w:val="es-ES_tradnl"/>
        </w:rPr>
        <w:t>Párrafo 2</w:t>
      </w:r>
      <w:r>
        <w:rPr>
          <w:lang w:val="es-ES_tradnl"/>
        </w:rPr>
        <w:t>.  Tienen también el derecho a adquirir el conocimiento más profundo de las ciencias sagradas que se imparten en las universidades o facultades eclesiásticas o en los institutos de ciencias religiosas, asistiendo a sus clases y obteniendo grados académicos.</w:t>
      </w:r>
    </w:p>
    <w:p w:rsidR="00000000" w:rsidRDefault="00000000">
      <w:pPr>
        <w:spacing w:after="240"/>
        <w:ind w:left="567"/>
        <w:rPr>
          <w:lang w:val="es-ES_tradnl"/>
        </w:rPr>
      </w:pPr>
      <w:r>
        <w:rPr>
          <w:u w:val="single"/>
          <w:lang w:val="es-ES_tradnl"/>
        </w:rPr>
        <w:t>Párrafo 3</w:t>
      </w:r>
      <w:r>
        <w:rPr>
          <w:lang w:val="es-ES_tradnl"/>
        </w:rPr>
        <w:t>.  Tienen capacidad de recibir […] mandato de enseñar ciencias sagradas."</w:t>
      </w:r>
    </w:p>
    <w:p w:rsidR="00000000" w:rsidRDefault="00000000">
      <w:pPr>
        <w:spacing w:after="240"/>
        <w:rPr>
          <w:lang w:val="es-ES_tradnl"/>
        </w:rPr>
      </w:pPr>
      <w:r>
        <w:rPr>
          <w:lang w:val="es-ES_tradnl"/>
        </w:rPr>
        <w:t>48.</w:t>
      </w:r>
      <w:r>
        <w:rPr>
          <w:lang w:val="es-ES_tradnl"/>
        </w:rPr>
        <w:tab/>
        <w:t>De conformidad con los cánones 226, 793 y 1136, se impone a los padres la grave obligación jurídica de procurar la educación cristiana de sus hijos, recurriendo a todas las posibilidades que entraña la educación.  Esta obligación se acompaña, evidentemente, del derecho primario que se reconoce a los padres, de "educar a la prole", "cuidar en la medida de sus fuerzas de la educación de la prole, tanto física, social y cultural como moral y religiosa", así como "el derecho de elegir aquellos medios e instituciones mediante los cuales […] puedan proveer mejor a la educación católica de los hijos".</w:t>
      </w:r>
    </w:p>
    <w:p w:rsidR="00000000" w:rsidRDefault="00000000">
      <w:pPr>
        <w:keepNext/>
        <w:spacing w:after="240"/>
        <w:ind w:left="567"/>
        <w:rPr>
          <w:i/>
          <w:lang w:val="es-ES_tradnl"/>
        </w:rPr>
      </w:pPr>
      <w:r>
        <w:rPr>
          <w:i/>
          <w:lang w:val="es-ES_tradnl"/>
        </w:rPr>
        <w:t>Las instituciones de educación católica</w:t>
      </w:r>
    </w:p>
    <w:p w:rsidR="00000000" w:rsidRDefault="00000000">
      <w:pPr>
        <w:spacing w:after="240"/>
        <w:rPr>
          <w:lang w:val="es-ES_tradnl"/>
        </w:rPr>
      </w:pPr>
      <w:r>
        <w:rPr>
          <w:lang w:val="es-ES_tradnl"/>
        </w:rPr>
        <w:t>49.</w:t>
      </w:r>
      <w:r>
        <w:rPr>
          <w:lang w:val="es-ES_tradnl"/>
        </w:rPr>
        <w:tab/>
        <w:t xml:space="preserve">En el mundo, las escuelas católicas, de todo orden y nivel, son alrededor de 170.000 y cuentan con más de 42 millones de alumnos.  En Europa, son más de 30.000, con unos 8 millones de alumnos (datos comunicados al Congreso del Comité Europeo para la Enseñanza Católica que se celebró en </w:t>
      </w:r>
      <w:proofErr w:type="spellStart"/>
      <w:r>
        <w:rPr>
          <w:lang w:val="es-ES_tradnl"/>
        </w:rPr>
        <w:t>Augsburgo</w:t>
      </w:r>
      <w:proofErr w:type="spellEnd"/>
      <w:r>
        <w:rPr>
          <w:lang w:val="es-ES_tradnl"/>
        </w:rPr>
        <w:t xml:space="preserve"> del 31 de octubre al 3 de noviembre de 1996).</w:t>
      </w:r>
    </w:p>
    <w:p w:rsidR="00000000" w:rsidRDefault="00000000">
      <w:pPr>
        <w:spacing w:after="240"/>
        <w:rPr>
          <w:lang w:val="es-ES_tradnl"/>
        </w:rPr>
      </w:pPr>
      <w:r>
        <w:rPr>
          <w:lang w:val="es-ES_tradnl"/>
        </w:rPr>
        <w:t>50.</w:t>
      </w:r>
      <w:r>
        <w:rPr>
          <w:lang w:val="es-ES_tradnl"/>
        </w:rPr>
        <w:tab/>
        <w:t>En algunos países occidentales en los que se garantiza la paridad entre la escuela pública y la escuela privada, el número de alumnos está en constante aumento.  Según la Conferencia Episcopal Alemana, en los últimos tres años el incremento en Alemania ha sido del 8,2%, y en 1998 las inscripciones aumentaron en 25.000 unidades.  También en los Estados Unidos la escuela católica tiene gran prestigio, como lo demuestra el número cada vez mayor de inscripciones:  desde 1990 cada año las instituciones católicas estadounidenses registran un aumento constante de 20.000 inscripciones.</w:t>
      </w:r>
    </w:p>
    <w:p w:rsidR="00000000" w:rsidRDefault="00000000">
      <w:pPr>
        <w:spacing w:after="240"/>
        <w:rPr>
          <w:lang w:val="es-ES_tradnl"/>
        </w:rPr>
      </w:pPr>
      <w:r>
        <w:rPr>
          <w:lang w:val="es-ES_tradnl"/>
        </w:rPr>
        <w:t>51.</w:t>
      </w:r>
      <w:r>
        <w:rPr>
          <w:lang w:val="es-ES_tradnl"/>
        </w:rPr>
        <w:tab/>
        <w:t>En los países de Europa oriental, la escuela católica está renaciendo lentamente y con trabajo, pues enfrenta condiciones muy difíciles desde el punto de vista económico.  Las dificultades también provienen de cierta ambigüedad de la legislación y de la necesidad de formar al personal competente, sobre todo al personal docente.  Por ejemplo, en Rumania, donde antes del comunismo había 300 escuelas católicas, éstas actualmente no son sino unas pocas decenas.</w:t>
      </w:r>
    </w:p>
    <w:p w:rsidR="00000000" w:rsidRDefault="00000000">
      <w:pPr>
        <w:spacing w:after="240"/>
        <w:rPr>
          <w:lang w:val="es-ES_tradnl"/>
        </w:rPr>
      </w:pPr>
      <w:r>
        <w:rPr>
          <w:lang w:val="es-ES_tradnl"/>
        </w:rPr>
        <w:t>52.</w:t>
      </w:r>
      <w:r>
        <w:rPr>
          <w:lang w:val="es-ES_tradnl"/>
        </w:rPr>
        <w:tab/>
        <w:t>En varios países del Oriente Medio y Asia, la actividad de las escuelas católicas supera con creces la importancia numérica de los católicos y los cristianos; aporta una contribución cultural y escolar calificada; además, a menudo representa la única posibilidad de testimonio evangélico.</w:t>
      </w:r>
    </w:p>
    <w:p w:rsidR="00000000" w:rsidRDefault="00000000">
      <w:pPr>
        <w:keepNext/>
        <w:spacing w:after="240"/>
        <w:ind w:left="567"/>
        <w:rPr>
          <w:i/>
          <w:lang w:val="es-ES_tradnl"/>
        </w:rPr>
      </w:pPr>
      <w:r>
        <w:rPr>
          <w:i/>
          <w:lang w:val="es-ES_tradnl"/>
        </w:rPr>
        <w:t>Actividades particulares</w:t>
      </w:r>
    </w:p>
    <w:p w:rsidR="00000000" w:rsidRDefault="00000000">
      <w:pPr>
        <w:spacing w:after="240"/>
        <w:rPr>
          <w:lang w:val="es-ES_tradnl"/>
        </w:rPr>
      </w:pPr>
      <w:r>
        <w:rPr>
          <w:lang w:val="es-ES_tradnl"/>
        </w:rPr>
        <w:t>53.</w:t>
      </w:r>
      <w:r>
        <w:rPr>
          <w:lang w:val="es-ES_tradnl"/>
        </w:rPr>
        <w:tab/>
        <w:t xml:space="preserve">Cabe destacar la intensa actividad de formación de profesores y estudiantes que desarrolla en Parma (Italia) el Centro </w:t>
      </w:r>
      <w:proofErr w:type="spellStart"/>
      <w:r>
        <w:rPr>
          <w:lang w:val="es-ES_tradnl"/>
        </w:rPr>
        <w:t>Educazione</w:t>
      </w:r>
      <w:proofErr w:type="spellEnd"/>
      <w:r>
        <w:rPr>
          <w:lang w:val="es-ES_tradnl"/>
        </w:rPr>
        <w:t xml:space="preserve"> </w:t>
      </w:r>
      <w:proofErr w:type="spellStart"/>
      <w:r>
        <w:rPr>
          <w:lang w:val="es-ES_tradnl"/>
        </w:rPr>
        <w:t>alla</w:t>
      </w:r>
      <w:proofErr w:type="spellEnd"/>
      <w:r>
        <w:rPr>
          <w:lang w:val="es-ES_tradnl"/>
        </w:rPr>
        <w:t xml:space="preserve"> </w:t>
      </w:r>
      <w:proofErr w:type="spellStart"/>
      <w:r>
        <w:rPr>
          <w:lang w:val="es-ES_tradnl"/>
        </w:rPr>
        <w:t>Mondialità</w:t>
      </w:r>
      <w:proofErr w:type="spellEnd"/>
      <w:r>
        <w:rPr>
          <w:lang w:val="es-ES_tradnl"/>
        </w:rPr>
        <w:t xml:space="preserve">, en el Centro </w:t>
      </w:r>
      <w:proofErr w:type="spellStart"/>
      <w:r>
        <w:rPr>
          <w:lang w:val="es-ES_tradnl"/>
        </w:rPr>
        <w:t>Saveriano</w:t>
      </w:r>
      <w:proofErr w:type="spellEnd"/>
      <w:r>
        <w:rPr>
          <w:lang w:val="es-ES_tradnl"/>
        </w:rPr>
        <w:t xml:space="preserve"> di </w:t>
      </w:r>
      <w:proofErr w:type="spellStart"/>
      <w:r>
        <w:rPr>
          <w:lang w:val="es-ES_tradnl"/>
        </w:rPr>
        <w:t>Animazione</w:t>
      </w:r>
      <w:proofErr w:type="spellEnd"/>
      <w:r>
        <w:rPr>
          <w:lang w:val="es-ES_tradnl"/>
        </w:rPr>
        <w:t xml:space="preserve"> </w:t>
      </w:r>
      <w:proofErr w:type="spellStart"/>
      <w:r>
        <w:rPr>
          <w:lang w:val="es-ES_tradnl"/>
        </w:rPr>
        <w:t>Missionnaria</w:t>
      </w:r>
      <w:proofErr w:type="spellEnd"/>
      <w:r>
        <w:rPr>
          <w:lang w:val="es-ES_tradnl"/>
        </w:rPr>
        <w:t xml:space="preserve">.  El Centro publica también una revista pedagógica mensual.  En Alemania, algunas diócesis, como la de </w:t>
      </w:r>
      <w:proofErr w:type="spellStart"/>
      <w:r>
        <w:rPr>
          <w:lang w:val="es-ES_tradnl"/>
        </w:rPr>
        <w:t>Hildesheim</w:t>
      </w:r>
      <w:proofErr w:type="spellEnd"/>
      <w:r>
        <w:rPr>
          <w:lang w:val="es-ES_tradnl"/>
        </w:rPr>
        <w:t>, organizan encuentros de jóvenes de diferentes nacionalidades y orígenes para favorecer la integración de los extranjeros en el país.</w:t>
      </w:r>
    </w:p>
    <w:p w:rsidR="00000000" w:rsidRDefault="00000000">
      <w:pPr>
        <w:spacing w:after="240"/>
        <w:rPr>
          <w:lang w:val="es-ES_tradnl"/>
        </w:rPr>
      </w:pPr>
      <w:r>
        <w:rPr>
          <w:lang w:val="es-ES_tradnl"/>
        </w:rPr>
        <w:t>54.</w:t>
      </w:r>
      <w:r>
        <w:rPr>
          <w:lang w:val="es-ES_tradnl"/>
        </w:rPr>
        <w:tab/>
        <w:t>Bosnia ofrece un ejemplo destacado de educación en la tolerancia:  la arquidiócesis de Sarajevo recientemente fundó tres escuelas, denominadas "Escuelas para Europa", con el fin de instruir a los alumnos de diferentes confesiones religiosas, y también a otros no pertenecientes a religión alguna, en el respeto mutuo, el diálogo y la paz.  Asisten a estas escuelas actualmente cerca de 1.600 alumnos serbios, bosnios y croatas.  En un futuro próximo la arquidiócesis de Sarajevo tiene la intención de fundar otras "Escuelas para Europa" en 11 ciudades de Bosnia.</w:t>
      </w:r>
    </w:p>
    <w:p w:rsidR="00000000" w:rsidRDefault="00000000">
      <w:pPr>
        <w:spacing w:after="240"/>
        <w:rPr>
          <w:lang w:val="es-ES_tradnl"/>
        </w:rPr>
      </w:pPr>
      <w:r>
        <w:rPr>
          <w:lang w:val="es-ES_tradnl"/>
        </w:rPr>
        <w:t>55.</w:t>
      </w:r>
      <w:r>
        <w:rPr>
          <w:lang w:val="es-ES_tradnl"/>
        </w:rPr>
        <w:tab/>
        <w:t>En Jerusalén, en el "</w:t>
      </w:r>
      <w:proofErr w:type="spellStart"/>
      <w:r>
        <w:rPr>
          <w:lang w:val="es-ES_tradnl"/>
        </w:rPr>
        <w:t>Schmidt's</w:t>
      </w:r>
      <w:proofErr w:type="spellEnd"/>
      <w:r>
        <w:rPr>
          <w:lang w:val="es-ES_tradnl"/>
        </w:rPr>
        <w:t xml:space="preserve"> </w:t>
      </w:r>
      <w:proofErr w:type="spellStart"/>
      <w:r>
        <w:rPr>
          <w:lang w:val="es-ES_tradnl"/>
        </w:rPr>
        <w:t>Girls</w:t>
      </w:r>
      <w:proofErr w:type="spellEnd"/>
      <w:r>
        <w:rPr>
          <w:lang w:val="es-ES_tradnl"/>
        </w:rPr>
        <w:t xml:space="preserve"> </w:t>
      </w:r>
      <w:proofErr w:type="spellStart"/>
      <w:r>
        <w:rPr>
          <w:lang w:val="es-ES_tradnl"/>
        </w:rPr>
        <w:t>College</w:t>
      </w:r>
      <w:proofErr w:type="spellEnd"/>
      <w:r>
        <w:rPr>
          <w:lang w:val="es-ES_tradnl"/>
        </w:rPr>
        <w:t xml:space="preserve">", fundado en 1886 y dirigido por las Hermanas de María </w:t>
      </w:r>
      <w:proofErr w:type="spellStart"/>
      <w:r>
        <w:rPr>
          <w:lang w:val="es-ES_tradnl"/>
        </w:rPr>
        <w:t>Ward</w:t>
      </w:r>
      <w:proofErr w:type="spellEnd"/>
      <w:r>
        <w:rPr>
          <w:lang w:val="es-ES_tradnl"/>
        </w:rPr>
        <w:t>, estudian unas 480 alumnas de 4 a 19 años.  Los dos tercios son de religión islámica y un tercio de religión cristiana.  Los profesores son palestinos y de otras nacionalidades.  Esta escuela se sitúa en la vanguardia de la educación en la tolerancia y, sobre todo, ofrece un ejemplo concreto de la posibilidad de convivencia pacífica entre personas pertenecientes a religiones y nacionalidades diferentes.</w:t>
      </w:r>
    </w:p>
    <w:p w:rsidR="00000000" w:rsidRDefault="00000000">
      <w:pPr>
        <w:keepNext/>
        <w:spacing w:after="240"/>
        <w:jc w:val="center"/>
        <w:outlineLvl w:val="0"/>
        <w:rPr>
          <w:u w:val="single"/>
          <w:lang w:val="es-ES_tradnl"/>
        </w:rPr>
      </w:pPr>
      <w:r>
        <w:rPr>
          <w:noProof/>
          <w:u w:val="single"/>
        </w:rPr>
        <w:pict>
          <v:shape id="_x0000_s1052" type="#_x0000_t202" style="position:absolute;left:0;text-align:left;margin-left:191.7pt;margin-top:149.1pt;width:127.8pt;height:7.1pt;z-index:2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51" type="#_x0000_t202" style="position:absolute;left:0;text-align:left;margin-left:177.5pt;margin-top:149.1pt;width:163.3pt;height:7.1pt;z-index:23;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u w:val="single"/>
        </w:rPr>
        <w:pict>
          <v:shape id="_x0000_s1050" type="#_x0000_t202" style="position:absolute;left:0;text-align:left;margin-left:177.5pt;margin-top:127.8pt;width:191.7pt;height:7.1pt;z-index:22;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u w:val="single"/>
          <w:lang w:val="es-ES_tradnl"/>
        </w:rPr>
        <w:t>Estadísticas relativas a la enseñanza católica</w:t>
      </w:r>
    </w:p>
    <w:p w:rsidR="00000000" w:rsidRDefault="00000000">
      <w:pPr>
        <w:spacing w:after="240"/>
        <w:rPr>
          <w:lang w:val="es-ES_tradnl"/>
        </w:rPr>
      </w:pPr>
      <w:r>
        <w:rPr>
          <w:lang w:val="es-ES_tradnl"/>
        </w:rPr>
        <w:t>56.</w:t>
      </w:r>
      <w:r>
        <w:rPr>
          <w:lang w:val="es-ES_tradnl"/>
        </w:rPr>
        <w:tab/>
        <w:t>En las dos secciones siguientes figuran numerosos datos estadísticos y de otra índole sobre la enseñanza:  la primera sección (de la página 35 a la página 49) los presenta por grandes regiones del mundo y por países; la segunda se refiere en particular a Australia, el Canadá y la Tierra Santa.</w:t>
      </w:r>
    </w:p>
    <w:p w:rsidR="00000000" w:rsidRDefault="00000000">
      <w:pPr>
        <w:keepNext/>
        <w:spacing w:after="240"/>
        <w:rPr>
          <w:lang w:val="es-ES_tradnl"/>
        </w:rPr>
      </w:pPr>
      <w:r>
        <w:rPr>
          <w:lang w:val="es-ES_tradnl"/>
        </w:rPr>
        <w:t>1.</w:t>
      </w:r>
      <w:r>
        <w:rPr>
          <w:lang w:val="es-ES_tradnl"/>
        </w:rPr>
        <w:tab/>
      </w:r>
      <w:r>
        <w:rPr>
          <w:u w:val="single"/>
          <w:lang w:val="es-ES_tradnl"/>
        </w:rPr>
        <w:t>Estadísticas mundiales</w:t>
      </w:r>
    </w:p>
    <w:p w:rsidR="00000000" w:rsidRDefault="00000000">
      <w:pPr>
        <w:spacing w:after="240"/>
        <w:rPr>
          <w:lang w:val="es-ES_tradnl"/>
        </w:rPr>
      </w:pPr>
      <w:r>
        <w:rPr>
          <w:lang w:val="es-ES_tradnl"/>
        </w:rPr>
        <w:t>57.</w:t>
      </w:r>
      <w:r>
        <w:rPr>
          <w:lang w:val="es-ES_tradnl"/>
        </w:rPr>
        <w:tab/>
        <w:t>En los cuadros siguientes figuran los datos estadísticos sobre la enseñanza correspondientes a 1995 publicados por el Servicio de Estadística de la Iglesia, relativos a los jardines de infancia, las escuelas elementales o primarias, las escuelas secundarias y los establecimientos de enseñanza superior y universidades.</w:t>
      </w:r>
    </w:p>
    <w:p w:rsidR="00000000" w:rsidRDefault="00000000">
      <w:pPr>
        <w:spacing w:after="240"/>
        <w:rPr>
          <w:lang w:val="es-ES_tradnl"/>
        </w:rPr>
      </w:pPr>
      <w:r>
        <w:rPr>
          <w:lang w:val="es-ES_tradnl"/>
        </w:rPr>
        <w:t>58.</w:t>
      </w:r>
      <w:r>
        <w:rPr>
          <w:lang w:val="es-ES_tradnl"/>
        </w:rPr>
        <w:tab/>
        <w:t xml:space="preserve">La Congregación para la Educación Católica, </w:t>
      </w:r>
      <w:proofErr w:type="spellStart"/>
      <w:r>
        <w:rPr>
          <w:lang w:val="es-ES_tradnl"/>
        </w:rPr>
        <w:t>dicasterio</w:t>
      </w:r>
      <w:proofErr w:type="spellEnd"/>
      <w:r>
        <w:rPr>
          <w:lang w:val="es-ES_tradnl"/>
        </w:rPr>
        <w:t xml:space="preserve"> competente de la Santa Sede para las cuestiones referentes a la educación y las escuelas, ha proporcionado los datos siguientes sobre la actividad de la escuela católica y la composición de la población estudiantil:</w:t>
      </w:r>
    </w:p>
    <w:p w:rsidR="00000000" w:rsidRDefault="00000000">
      <w:pPr>
        <w:spacing w:after="240"/>
        <w:ind w:left="1134" w:hanging="567"/>
        <w:rPr>
          <w:lang w:val="es-ES_tradnl"/>
        </w:rPr>
      </w:pPr>
      <w:r>
        <w:rPr>
          <w:lang w:val="es-ES_tradnl"/>
        </w:rPr>
        <w:t>a)</w:t>
      </w:r>
      <w:r>
        <w:rPr>
          <w:lang w:val="es-ES_tradnl"/>
        </w:rPr>
        <w:tab/>
        <w:t>En los Estados Unidos de América, el porcentaje de alumnos católicos era de 12,8% en el año escolar 1993/94; el mismo año, más del 24% de los alumnos procedían de minorías étnicas.  La escuela católica se esfuerza por integrar a las minorías.</w:t>
      </w:r>
    </w:p>
    <w:p w:rsidR="00000000" w:rsidRDefault="00000000">
      <w:pPr>
        <w:spacing w:after="240"/>
        <w:ind w:left="1134" w:hanging="567"/>
        <w:rPr>
          <w:lang w:val="es-ES_tradnl"/>
        </w:rPr>
      </w:pPr>
      <w:r>
        <w:rPr>
          <w:lang w:val="es-ES_tradnl"/>
        </w:rPr>
        <w:t>b)</w:t>
      </w:r>
      <w:r>
        <w:rPr>
          <w:lang w:val="es-ES_tradnl"/>
        </w:rPr>
        <w:tab/>
        <w:t>En el Líbano, aproximadamente el 32% de la población escolar asiste a la escuela católica, que procura educar a los ciudadanos, no sólo a los cristianos, en la libertad y la paz.</w:t>
      </w:r>
    </w:p>
    <w:p w:rsidR="00000000" w:rsidRDefault="00000000">
      <w:pPr>
        <w:spacing w:after="240"/>
        <w:ind w:left="1134" w:hanging="567"/>
        <w:rPr>
          <w:lang w:val="es-ES_tradnl"/>
        </w:rPr>
      </w:pPr>
      <w:r>
        <w:rPr>
          <w:lang w:val="es-ES_tradnl"/>
        </w:rPr>
        <w:t>c)</w:t>
      </w:r>
      <w:r>
        <w:rPr>
          <w:lang w:val="es-ES_tradnl"/>
        </w:rPr>
        <w:tab/>
        <w:t>En la India, gran parte de los alumnos de las escuelas católicas no son cristianos.</w:t>
      </w:r>
    </w:p>
    <w:p w:rsidR="00000000" w:rsidRDefault="00000000">
      <w:pPr>
        <w:spacing w:after="240"/>
        <w:ind w:left="1134" w:hanging="567"/>
        <w:rPr>
          <w:lang w:val="es-ES_tradnl"/>
        </w:rPr>
      </w:pPr>
      <w:r>
        <w:rPr>
          <w:lang w:val="es-ES_tradnl"/>
        </w:rPr>
        <w:t>d)</w:t>
      </w:r>
      <w:r>
        <w:rPr>
          <w:lang w:val="es-ES_tradnl"/>
        </w:rPr>
        <w:tab/>
        <w:t>En Túnez, la escuela católica, que no está destinada sólo a los católicos sino abierta a todos, se propone educar en la tolerancia.  Cuenta con unos 5.000 estudiantes, número elevado en relación con la población católica, que asciende a 18.000 personas.</w:t>
      </w:r>
    </w:p>
    <w:p w:rsidR="00000000" w:rsidRDefault="00000000">
      <w:pPr>
        <w:spacing w:after="240"/>
        <w:ind w:left="1134" w:hanging="567"/>
        <w:rPr>
          <w:lang w:val="es-ES_tradnl"/>
        </w:rPr>
      </w:pPr>
      <w:r>
        <w:rPr>
          <w:lang w:val="es-ES_tradnl"/>
        </w:rPr>
        <w:t>e)</w:t>
      </w:r>
      <w:r>
        <w:rPr>
          <w:lang w:val="es-ES_tradnl"/>
        </w:rPr>
        <w:tab/>
        <w:t>En Alemania, la población estudiantil de las escuelas católicas se compone de aproximadamente un 40% de alumnos católicos, un 20% de alumnos protestantes y un 40% de alumnos no bautizados, miembros de otras religiones o sin religión.</w:t>
      </w:r>
    </w:p>
    <w:p w:rsidR="00000000" w:rsidRDefault="00000000">
      <w:pPr>
        <w:spacing w:after="240"/>
        <w:rPr>
          <w:lang w:val="es-ES_tradnl"/>
        </w:rPr>
        <w:sectPr w:rsidR="00000000">
          <w:headerReference w:type="even" r:id="rId13"/>
          <w:headerReference w:type="default" r:id="rId14"/>
          <w:type w:val="oddPage"/>
          <w:pgSz w:w="11906" w:h="16838" w:code="9"/>
          <w:pgMar w:top="1701" w:right="851" w:bottom="1985" w:left="1701" w:header="851" w:footer="567" w:gutter="0"/>
          <w:cols w:space="720"/>
        </w:sectPr>
      </w:pPr>
      <w:r>
        <w:rPr>
          <w:lang w:val="es-ES_tradnl"/>
        </w:rPr>
        <w:t>59.</w:t>
      </w:r>
      <w:r>
        <w:rPr>
          <w:lang w:val="es-ES_tradnl"/>
        </w:rPr>
        <w:tab/>
        <w:t>Además, cabe destacar que en muchos países de mayoría no cristiana la escuela católica a menudo constituye el único lugar de reunión entre niños y jóvenes de religión, cultura, medio social o etnia diferentes.  La Oficina Internacional de Enseñanza Católica promueve proyectos de alfabetización en Haití, Bolivia, el Senegal y el Camerún, esforzándose por salvaguardar las culturas locales y superar las discriminaciones que afectan a las poblaciones rurales o desfavorecidas.</w:t>
      </w:r>
    </w:p>
    <w:p w:rsidR="00000000" w:rsidRDefault="00000000">
      <w:pPr>
        <w:spacing w:after="240"/>
        <w:jc w:val="center"/>
        <w:outlineLvl w:val="0"/>
        <w:rPr>
          <w:sz w:val="20"/>
          <w:u w:val="single"/>
        </w:rPr>
      </w:pP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992"/>
        <w:gridCol w:w="1134"/>
        <w:gridCol w:w="992"/>
        <w:gridCol w:w="1134"/>
        <w:gridCol w:w="992"/>
        <w:gridCol w:w="1276"/>
        <w:gridCol w:w="1134"/>
        <w:gridCol w:w="18"/>
        <w:gridCol w:w="1153"/>
      </w:tblGrid>
      <w:tr w:rsidR="00000000">
        <w:tblPrEx>
          <w:tblCellMar>
            <w:top w:w="0" w:type="dxa"/>
            <w:bottom w:w="0" w:type="dxa"/>
          </w:tblCellMar>
        </w:tblPrEx>
        <w:trPr>
          <w:cantSplit/>
          <w:tblHeader/>
        </w:trPr>
        <w:tc>
          <w:tcPr>
            <w:tcW w:w="3331" w:type="dxa"/>
            <w:vMerge w:val="restart"/>
            <w:vAlign w:val="center"/>
          </w:tcPr>
          <w:p w:rsidR="00000000" w:rsidRDefault="00000000">
            <w:pPr>
              <w:spacing w:before="40" w:after="40"/>
              <w:jc w:val="center"/>
              <w:rPr>
                <w:sz w:val="20"/>
              </w:rPr>
            </w:pPr>
            <w:r>
              <w:rPr>
                <w:sz w:val="20"/>
              </w:rPr>
              <w:t xml:space="preserve">Países </w:t>
            </w:r>
          </w:p>
        </w:tc>
        <w:tc>
          <w:tcPr>
            <w:tcW w:w="2126" w:type="dxa"/>
            <w:gridSpan w:val="2"/>
            <w:vAlign w:val="center"/>
          </w:tcPr>
          <w:p w:rsidR="00000000" w:rsidRDefault="00000000">
            <w:pPr>
              <w:spacing w:before="40" w:after="40"/>
              <w:jc w:val="center"/>
              <w:rPr>
                <w:sz w:val="20"/>
              </w:rPr>
            </w:pPr>
            <w:r>
              <w:rPr>
                <w:sz w:val="20"/>
              </w:rPr>
              <w:t>Jardines de infancia</w:t>
            </w:r>
          </w:p>
        </w:tc>
        <w:tc>
          <w:tcPr>
            <w:tcW w:w="2126" w:type="dxa"/>
            <w:gridSpan w:val="2"/>
            <w:vAlign w:val="center"/>
          </w:tcPr>
          <w:p w:rsidR="00000000" w:rsidRDefault="00000000">
            <w:pPr>
              <w:spacing w:before="40" w:after="40"/>
              <w:jc w:val="center"/>
              <w:rPr>
                <w:sz w:val="20"/>
              </w:rPr>
            </w:pPr>
            <w:r>
              <w:rPr>
                <w:sz w:val="20"/>
              </w:rPr>
              <w:t>Escuelas primarias o elementales</w:t>
            </w:r>
          </w:p>
        </w:tc>
        <w:tc>
          <w:tcPr>
            <w:tcW w:w="2126" w:type="dxa"/>
            <w:gridSpan w:val="2"/>
            <w:vAlign w:val="center"/>
          </w:tcPr>
          <w:p w:rsidR="00000000" w:rsidRDefault="00000000">
            <w:pPr>
              <w:spacing w:before="40" w:after="40"/>
              <w:jc w:val="center"/>
              <w:rPr>
                <w:sz w:val="20"/>
              </w:rPr>
            </w:pPr>
            <w:r>
              <w:rPr>
                <w:sz w:val="20"/>
              </w:rPr>
              <w:t>Escuelas secundarias</w:t>
            </w:r>
          </w:p>
        </w:tc>
        <w:tc>
          <w:tcPr>
            <w:tcW w:w="3581" w:type="dxa"/>
            <w:gridSpan w:val="4"/>
            <w:vAlign w:val="center"/>
          </w:tcPr>
          <w:p w:rsidR="00000000" w:rsidRDefault="00000000">
            <w:pPr>
              <w:spacing w:before="40" w:after="4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331" w:type="dxa"/>
            <w:vMerge/>
            <w:vAlign w:val="center"/>
          </w:tcPr>
          <w:p w:rsidR="00000000" w:rsidRDefault="00000000">
            <w:pPr>
              <w:spacing w:before="40" w:after="40"/>
              <w:jc w:val="center"/>
              <w:rPr>
                <w:sz w:val="20"/>
              </w:rPr>
            </w:pP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276" w:type="dxa"/>
            <w:vMerge w:val="restart"/>
            <w:vAlign w:val="center"/>
          </w:tcPr>
          <w:p w:rsidR="00000000" w:rsidRDefault="00000000">
            <w:pPr>
              <w:spacing w:before="40" w:after="40"/>
              <w:jc w:val="center"/>
              <w:rPr>
                <w:sz w:val="20"/>
              </w:rPr>
            </w:pPr>
            <w:r>
              <w:rPr>
                <w:sz w:val="20"/>
              </w:rPr>
              <w:t>Estudiantes inscritos en institutos superiores</w:t>
            </w:r>
          </w:p>
        </w:tc>
        <w:tc>
          <w:tcPr>
            <w:tcW w:w="2305" w:type="dxa"/>
            <w:gridSpan w:val="3"/>
            <w:vAlign w:val="center"/>
          </w:tcPr>
          <w:p w:rsidR="00000000" w:rsidRDefault="00000000">
            <w:pPr>
              <w:spacing w:before="40" w:after="4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331"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276" w:type="dxa"/>
            <w:vMerge/>
            <w:vAlign w:val="center"/>
          </w:tcPr>
          <w:p w:rsidR="00000000" w:rsidRDefault="00000000">
            <w:pPr>
              <w:spacing w:before="40" w:after="40"/>
              <w:jc w:val="center"/>
              <w:rPr>
                <w:sz w:val="20"/>
              </w:rPr>
            </w:pPr>
          </w:p>
        </w:tc>
        <w:tc>
          <w:tcPr>
            <w:tcW w:w="1152" w:type="dxa"/>
            <w:gridSpan w:val="2"/>
            <w:vAlign w:val="center"/>
          </w:tcPr>
          <w:p w:rsidR="00000000" w:rsidRDefault="00000000">
            <w:pPr>
              <w:spacing w:before="40" w:after="40"/>
              <w:jc w:val="center"/>
              <w:rPr>
                <w:sz w:val="20"/>
              </w:rPr>
            </w:pPr>
            <w:r>
              <w:rPr>
                <w:sz w:val="20"/>
              </w:rPr>
              <w:t>De estudios eclesiásticos</w:t>
            </w:r>
          </w:p>
        </w:tc>
        <w:tc>
          <w:tcPr>
            <w:tcW w:w="1153" w:type="dxa"/>
            <w:vAlign w:val="center"/>
          </w:tcPr>
          <w:p w:rsidR="00000000" w:rsidRDefault="00000000">
            <w:pPr>
              <w:spacing w:before="40" w:after="40"/>
              <w:jc w:val="center"/>
              <w:rPr>
                <w:sz w:val="20"/>
              </w:rPr>
            </w:pPr>
            <w:r>
              <w:rPr>
                <w:sz w:val="20"/>
              </w:rPr>
              <w:t>Otros</w:t>
            </w:r>
          </w:p>
        </w:tc>
      </w:tr>
      <w:tr w:rsidR="00000000">
        <w:tblPrEx>
          <w:tblCellMar>
            <w:top w:w="0" w:type="dxa"/>
            <w:bottom w:w="0" w:type="dxa"/>
          </w:tblCellMar>
        </w:tblPrEx>
        <w:trPr>
          <w:cantSplit/>
          <w:tblHeader/>
        </w:trPr>
        <w:tc>
          <w:tcPr>
            <w:tcW w:w="3331" w:type="dxa"/>
            <w:vAlign w:val="center"/>
          </w:tcPr>
          <w:p w:rsidR="00000000" w:rsidRDefault="00000000">
            <w:pPr>
              <w:spacing w:before="40" w:after="40"/>
              <w:jc w:val="center"/>
              <w:rPr>
                <w:sz w:val="20"/>
              </w:rPr>
            </w:pPr>
          </w:p>
        </w:tc>
        <w:tc>
          <w:tcPr>
            <w:tcW w:w="9959" w:type="dxa"/>
            <w:gridSpan w:val="10"/>
            <w:vAlign w:val="center"/>
          </w:tcPr>
          <w:p w:rsidR="00000000" w:rsidRDefault="00000000">
            <w:pPr>
              <w:spacing w:before="40" w:after="40"/>
              <w:jc w:val="center"/>
              <w:rPr>
                <w:sz w:val="20"/>
              </w:rPr>
            </w:pPr>
            <w:r>
              <w:rPr>
                <w:sz w:val="20"/>
              </w:rPr>
              <w:t>ÁFRICA</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Angola</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73</w:t>
            </w:r>
          </w:p>
        </w:tc>
        <w:tc>
          <w:tcPr>
            <w:tcW w:w="992" w:type="dxa"/>
            <w:vAlign w:val="center"/>
          </w:tcPr>
          <w:p w:rsidR="00000000" w:rsidRDefault="00000000">
            <w:pPr>
              <w:spacing w:before="40" w:after="40"/>
              <w:jc w:val="right"/>
              <w:rPr>
                <w:sz w:val="20"/>
              </w:rPr>
            </w:pPr>
            <w:r>
              <w:rPr>
                <w:sz w:val="20"/>
              </w:rPr>
              <w:t>26.403</w:t>
            </w:r>
          </w:p>
        </w:tc>
        <w:tc>
          <w:tcPr>
            <w:tcW w:w="1134" w:type="dxa"/>
            <w:vAlign w:val="center"/>
          </w:tcPr>
          <w:p w:rsidR="00000000" w:rsidRDefault="00000000">
            <w:pPr>
              <w:spacing w:before="40" w:after="40"/>
              <w:jc w:val="right"/>
              <w:rPr>
                <w:sz w:val="20"/>
              </w:rPr>
            </w:pPr>
            <w:r>
              <w:rPr>
                <w:sz w:val="20"/>
              </w:rPr>
              <w:t>32</w:t>
            </w:r>
          </w:p>
        </w:tc>
        <w:tc>
          <w:tcPr>
            <w:tcW w:w="992" w:type="dxa"/>
            <w:vAlign w:val="center"/>
          </w:tcPr>
          <w:p w:rsidR="00000000" w:rsidRDefault="00000000">
            <w:pPr>
              <w:spacing w:before="40" w:after="40"/>
              <w:jc w:val="right"/>
              <w:rPr>
                <w:sz w:val="20"/>
              </w:rPr>
            </w:pPr>
            <w:r>
              <w:rPr>
                <w:sz w:val="20"/>
              </w:rPr>
              <w:t>28.075</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Argelia</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Benin</w:t>
            </w:r>
          </w:p>
        </w:tc>
        <w:tc>
          <w:tcPr>
            <w:tcW w:w="1134" w:type="dxa"/>
            <w:vAlign w:val="center"/>
          </w:tcPr>
          <w:p w:rsidR="00000000" w:rsidRDefault="00000000">
            <w:pPr>
              <w:spacing w:before="40" w:after="40"/>
              <w:jc w:val="right"/>
              <w:rPr>
                <w:sz w:val="20"/>
              </w:rPr>
            </w:pPr>
            <w:r>
              <w:rPr>
                <w:sz w:val="20"/>
              </w:rPr>
              <w:t>4</w:t>
            </w:r>
          </w:p>
        </w:tc>
        <w:tc>
          <w:tcPr>
            <w:tcW w:w="992" w:type="dxa"/>
            <w:vAlign w:val="center"/>
          </w:tcPr>
          <w:p w:rsidR="00000000" w:rsidRDefault="00000000">
            <w:pPr>
              <w:spacing w:before="40" w:after="40"/>
              <w:jc w:val="right"/>
              <w:rPr>
                <w:sz w:val="20"/>
              </w:rPr>
            </w:pPr>
            <w:r>
              <w:rPr>
                <w:sz w:val="20"/>
              </w:rPr>
              <w:t>455</w:t>
            </w:r>
          </w:p>
        </w:tc>
        <w:tc>
          <w:tcPr>
            <w:tcW w:w="1134" w:type="dxa"/>
            <w:vAlign w:val="center"/>
          </w:tcPr>
          <w:p w:rsidR="00000000" w:rsidRDefault="00000000">
            <w:pPr>
              <w:spacing w:before="40" w:after="40"/>
              <w:jc w:val="right"/>
              <w:rPr>
                <w:sz w:val="20"/>
              </w:rPr>
            </w:pPr>
            <w:r>
              <w:rPr>
                <w:sz w:val="20"/>
              </w:rPr>
              <w:t>25</w:t>
            </w:r>
          </w:p>
        </w:tc>
        <w:tc>
          <w:tcPr>
            <w:tcW w:w="992" w:type="dxa"/>
            <w:vAlign w:val="center"/>
          </w:tcPr>
          <w:p w:rsidR="00000000" w:rsidRDefault="00000000">
            <w:pPr>
              <w:spacing w:before="40" w:after="40"/>
              <w:jc w:val="right"/>
              <w:rPr>
                <w:sz w:val="20"/>
              </w:rPr>
            </w:pPr>
            <w:r>
              <w:rPr>
                <w:sz w:val="20"/>
              </w:rPr>
              <w:t>3.662</w:t>
            </w:r>
          </w:p>
        </w:tc>
        <w:tc>
          <w:tcPr>
            <w:tcW w:w="1134" w:type="dxa"/>
            <w:vAlign w:val="center"/>
          </w:tcPr>
          <w:p w:rsidR="00000000" w:rsidRDefault="00000000">
            <w:pPr>
              <w:spacing w:before="40" w:after="40"/>
              <w:jc w:val="right"/>
              <w:rPr>
                <w:sz w:val="20"/>
              </w:rPr>
            </w:pPr>
            <w:r>
              <w:rPr>
                <w:sz w:val="20"/>
              </w:rPr>
              <w:t>18</w:t>
            </w:r>
          </w:p>
        </w:tc>
        <w:tc>
          <w:tcPr>
            <w:tcW w:w="992" w:type="dxa"/>
            <w:vAlign w:val="center"/>
          </w:tcPr>
          <w:p w:rsidR="00000000" w:rsidRDefault="00000000">
            <w:pPr>
              <w:spacing w:before="40" w:after="40"/>
              <w:jc w:val="right"/>
              <w:rPr>
                <w:sz w:val="20"/>
              </w:rPr>
            </w:pPr>
            <w:r>
              <w:rPr>
                <w:sz w:val="20"/>
              </w:rPr>
              <w:t>3.982</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Botswana</w:t>
            </w:r>
          </w:p>
        </w:tc>
        <w:tc>
          <w:tcPr>
            <w:tcW w:w="1134" w:type="dxa"/>
            <w:vAlign w:val="center"/>
          </w:tcPr>
          <w:p w:rsidR="00000000" w:rsidRDefault="00000000">
            <w:pPr>
              <w:spacing w:before="40" w:after="40"/>
              <w:jc w:val="right"/>
              <w:rPr>
                <w:sz w:val="20"/>
              </w:rPr>
            </w:pPr>
            <w:r>
              <w:rPr>
                <w:sz w:val="20"/>
              </w:rPr>
              <w:t>9</w:t>
            </w:r>
          </w:p>
        </w:tc>
        <w:tc>
          <w:tcPr>
            <w:tcW w:w="992" w:type="dxa"/>
            <w:vAlign w:val="center"/>
          </w:tcPr>
          <w:p w:rsidR="00000000" w:rsidRDefault="00000000">
            <w:pPr>
              <w:spacing w:before="40" w:after="40"/>
              <w:jc w:val="right"/>
              <w:rPr>
                <w:sz w:val="20"/>
              </w:rPr>
            </w:pPr>
            <w:r>
              <w:rPr>
                <w:sz w:val="20"/>
              </w:rPr>
              <w:t>350</w:t>
            </w:r>
          </w:p>
        </w:tc>
        <w:tc>
          <w:tcPr>
            <w:tcW w:w="1134" w:type="dxa"/>
            <w:vAlign w:val="center"/>
          </w:tcPr>
          <w:p w:rsidR="00000000" w:rsidRDefault="00000000">
            <w:pPr>
              <w:spacing w:before="40" w:after="40"/>
              <w:jc w:val="right"/>
              <w:rPr>
                <w:sz w:val="20"/>
              </w:rPr>
            </w:pPr>
            <w:r>
              <w:rPr>
                <w:sz w:val="20"/>
              </w:rPr>
              <w:t>9</w:t>
            </w:r>
          </w:p>
        </w:tc>
        <w:tc>
          <w:tcPr>
            <w:tcW w:w="992" w:type="dxa"/>
            <w:vAlign w:val="center"/>
          </w:tcPr>
          <w:p w:rsidR="00000000" w:rsidRDefault="00000000">
            <w:pPr>
              <w:spacing w:before="40" w:after="40"/>
              <w:jc w:val="right"/>
              <w:rPr>
                <w:sz w:val="20"/>
              </w:rPr>
            </w:pPr>
            <w:r>
              <w:rPr>
                <w:sz w:val="20"/>
              </w:rPr>
              <w:t>4.900</w:t>
            </w:r>
          </w:p>
        </w:tc>
        <w:tc>
          <w:tcPr>
            <w:tcW w:w="1134" w:type="dxa"/>
            <w:vAlign w:val="center"/>
          </w:tcPr>
          <w:p w:rsidR="00000000" w:rsidRDefault="00000000">
            <w:pPr>
              <w:spacing w:before="40" w:after="40"/>
              <w:jc w:val="right"/>
              <w:rPr>
                <w:sz w:val="20"/>
              </w:rPr>
            </w:pPr>
            <w:r>
              <w:rPr>
                <w:sz w:val="20"/>
              </w:rPr>
              <w:t>4</w:t>
            </w:r>
          </w:p>
        </w:tc>
        <w:tc>
          <w:tcPr>
            <w:tcW w:w="992" w:type="dxa"/>
            <w:vAlign w:val="center"/>
          </w:tcPr>
          <w:p w:rsidR="00000000" w:rsidRDefault="00000000">
            <w:pPr>
              <w:spacing w:before="40" w:after="40"/>
              <w:jc w:val="right"/>
              <w:rPr>
                <w:sz w:val="20"/>
              </w:rPr>
            </w:pPr>
            <w:r>
              <w:rPr>
                <w:sz w:val="20"/>
              </w:rPr>
              <w:t>2.714</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Burkina Faso</w:t>
            </w:r>
          </w:p>
        </w:tc>
        <w:tc>
          <w:tcPr>
            <w:tcW w:w="1134" w:type="dxa"/>
            <w:vAlign w:val="center"/>
          </w:tcPr>
          <w:p w:rsidR="00000000" w:rsidRDefault="00000000">
            <w:pPr>
              <w:spacing w:before="40" w:after="40"/>
              <w:jc w:val="right"/>
              <w:rPr>
                <w:sz w:val="20"/>
              </w:rPr>
            </w:pPr>
            <w:r>
              <w:rPr>
                <w:sz w:val="20"/>
              </w:rPr>
              <w:t>13</w:t>
            </w:r>
          </w:p>
        </w:tc>
        <w:tc>
          <w:tcPr>
            <w:tcW w:w="992" w:type="dxa"/>
            <w:vAlign w:val="center"/>
          </w:tcPr>
          <w:p w:rsidR="00000000" w:rsidRDefault="00000000">
            <w:pPr>
              <w:spacing w:before="40" w:after="40"/>
              <w:jc w:val="right"/>
              <w:rPr>
                <w:sz w:val="20"/>
              </w:rPr>
            </w:pPr>
            <w:r>
              <w:rPr>
                <w:sz w:val="20"/>
              </w:rPr>
              <w:t>330</w:t>
            </w:r>
          </w:p>
        </w:tc>
        <w:tc>
          <w:tcPr>
            <w:tcW w:w="1134" w:type="dxa"/>
            <w:vAlign w:val="center"/>
          </w:tcPr>
          <w:p w:rsidR="00000000" w:rsidRDefault="00000000">
            <w:pPr>
              <w:spacing w:before="40" w:after="40"/>
              <w:jc w:val="right"/>
              <w:rPr>
                <w:sz w:val="20"/>
              </w:rPr>
            </w:pPr>
            <w:r>
              <w:rPr>
                <w:sz w:val="20"/>
              </w:rPr>
              <w:t>34</w:t>
            </w:r>
          </w:p>
        </w:tc>
        <w:tc>
          <w:tcPr>
            <w:tcW w:w="992" w:type="dxa"/>
            <w:vAlign w:val="center"/>
          </w:tcPr>
          <w:p w:rsidR="00000000" w:rsidRDefault="00000000">
            <w:pPr>
              <w:spacing w:before="40" w:after="40"/>
              <w:jc w:val="right"/>
              <w:rPr>
                <w:sz w:val="20"/>
              </w:rPr>
            </w:pPr>
            <w:r>
              <w:rPr>
                <w:sz w:val="20"/>
              </w:rPr>
              <w:t>769</w:t>
            </w:r>
          </w:p>
        </w:tc>
        <w:tc>
          <w:tcPr>
            <w:tcW w:w="1134" w:type="dxa"/>
            <w:vAlign w:val="center"/>
          </w:tcPr>
          <w:p w:rsidR="00000000" w:rsidRDefault="00000000">
            <w:pPr>
              <w:spacing w:before="40" w:after="40"/>
              <w:jc w:val="right"/>
              <w:rPr>
                <w:sz w:val="20"/>
              </w:rPr>
            </w:pPr>
            <w:r>
              <w:rPr>
                <w:sz w:val="20"/>
              </w:rPr>
              <w:t>19</w:t>
            </w:r>
          </w:p>
        </w:tc>
        <w:tc>
          <w:tcPr>
            <w:tcW w:w="992" w:type="dxa"/>
            <w:vAlign w:val="center"/>
          </w:tcPr>
          <w:p w:rsidR="00000000" w:rsidRDefault="00000000">
            <w:pPr>
              <w:spacing w:before="40" w:after="40"/>
              <w:jc w:val="right"/>
              <w:rPr>
                <w:sz w:val="20"/>
              </w:rPr>
            </w:pPr>
            <w:r>
              <w:rPr>
                <w:sz w:val="20"/>
              </w:rPr>
              <w:t>4.957</w:t>
            </w:r>
          </w:p>
        </w:tc>
        <w:tc>
          <w:tcPr>
            <w:tcW w:w="1276" w:type="dxa"/>
            <w:vAlign w:val="center"/>
          </w:tcPr>
          <w:p w:rsidR="00000000" w:rsidRDefault="00000000">
            <w:pPr>
              <w:spacing w:before="40" w:after="40"/>
              <w:jc w:val="right"/>
              <w:rPr>
                <w:sz w:val="20"/>
              </w:rPr>
            </w:pPr>
            <w:r>
              <w:rPr>
                <w:sz w:val="20"/>
              </w:rPr>
              <w:t>1.609</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Burundi</w:t>
            </w:r>
          </w:p>
        </w:tc>
        <w:tc>
          <w:tcPr>
            <w:tcW w:w="1134" w:type="dxa"/>
            <w:vAlign w:val="center"/>
          </w:tcPr>
          <w:p w:rsidR="00000000" w:rsidRDefault="00000000">
            <w:pPr>
              <w:spacing w:before="40" w:after="40"/>
              <w:jc w:val="right"/>
              <w:rPr>
                <w:sz w:val="20"/>
              </w:rPr>
            </w:pPr>
            <w:r>
              <w:rPr>
                <w:sz w:val="20"/>
              </w:rPr>
              <w:t>2</w:t>
            </w:r>
          </w:p>
        </w:tc>
        <w:tc>
          <w:tcPr>
            <w:tcW w:w="992" w:type="dxa"/>
            <w:vAlign w:val="center"/>
          </w:tcPr>
          <w:p w:rsidR="00000000" w:rsidRDefault="00000000">
            <w:pPr>
              <w:spacing w:before="40" w:after="40"/>
              <w:jc w:val="right"/>
              <w:rPr>
                <w:sz w:val="20"/>
              </w:rPr>
            </w:pPr>
            <w:r>
              <w:rPr>
                <w:sz w:val="20"/>
              </w:rPr>
              <w:t>220</w:t>
            </w:r>
          </w:p>
        </w:tc>
        <w:tc>
          <w:tcPr>
            <w:tcW w:w="1134" w:type="dxa"/>
            <w:vAlign w:val="center"/>
          </w:tcPr>
          <w:p w:rsidR="00000000" w:rsidRDefault="00000000">
            <w:pPr>
              <w:spacing w:before="40" w:after="40"/>
              <w:jc w:val="right"/>
              <w:rPr>
                <w:sz w:val="20"/>
              </w:rPr>
            </w:pPr>
            <w:r>
              <w:rPr>
                <w:sz w:val="20"/>
              </w:rPr>
              <w:t>323</w:t>
            </w:r>
          </w:p>
        </w:tc>
        <w:tc>
          <w:tcPr>
            <w:tcW w:w="992" w:type="dxa"/>
            <w:vAlign w:val="center"/>
          </w:tcPr>
          <w:p w:rsidR="00000000" w:rsidRDefault="00000000">
            <w:pPr>
              <w:spacing w:before="40" w:after="40"/>
              <w:jc w:val="right"/>
              <w:rPr>
                <w:sz w:val="20"/>
              </w:rPr>
            </w:pPr>
            <w:r>
              <w:rPr>
                <w:sz w:val="20"/>
              </w:rPr>
              <w:t>85.554</w:t>
            </w:r>
          </w:p>
        </w:tc>
        <w:tc>
          <w:tcPr>
            <w:tcW w:w="1134" w:type="dxa"/>
            <w:vAlign w:val="center"/>
          </w:tcPr>
          <w:p w:rsidR="00000000" w:rsidRDefault="00000000">
            <w:pPr>
              <w:spacing w:before="40" w:after="40"/>
              <w:jc w:val="right"/>
              <w:rPr>
                <w:sz w:val="20"/>
              </w:rPr>
            </w:pPr>
            <w:r>
              <w:rPr>
                <w:sz w:val="20"/>
              </w:rPr>
              <w:t>21</w:t>
            </w:r>
          </w:p>
        </w:tc>
        <w:tc>
          <w:tcPr>
            <w:tcW w:w="992" w:type="dxa"/>
            <w:vAlign w:val="center"/>
          </w:tcPr>
          <w:p w:rsidR="00000000" w:rsidRDefault="00000000">
            <w:pPr>
              <w:spacing w:before="40" w:after="40"/>
              <w:jc w:val="right"/>
              <w:rPr>
                <w:sz w:val="20"/>
              </w:rPr>
            </w:pPr>
            <w:r>
              <w:rPr>
                <w:sz w:val="20"/>
              </w:rPr>
              <w:t>8.671</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Cabo Verde</w:t>
            </w:r>
          </w:p>
        </w:tc>
        <w:tc>
          <w:tcPr>
            <w:tcW w:w="1134" w:type="dxa"/>
            <w:vAlign w:val="center"/>
          </w:tcPr>
          <w:p w:rsidR="00000000" w:rsidRDefault="00000000">
            <w:pPr>
              <w:spacing w:before="40" w:after="40"/>
              <w:jc w:val="right"/>
              <w:rPr>
                <w:sz w:val="20"/>
              </w:rPr>
            </w:pPr>
            <w:r>
              <w:rPr>
                <w:sz w:val="20"/>
              </w:rPr>
              <w:t>25</w:t>
            </w:r>
          </w:p>
        </w:tc>
        <w:tc>
          <w:tcPr>
            <w:tcW w:w="992" w:type="dxa"/>
            <w:vAlign w:val="center"/>
          </w:tcPr>
          <w:p w:rsidR="00000000" w:rsidRDefault="00000000">
            <w:pPr>
              <w:spacing w:before="40" w:after="40"/>
              <w:jc w:val="right"/>
              <w:rPr>
                <w:sz w:val="20"/>
              </w:rPr>
            </w:pPr>
            <w:r>
              <w:rPr>
                <w:sz w:val="20"/>
              </w:rPr>
              <w:t>2.023</w:t>
            </w:r>
          </w:p>
        </w:tc>
        <w:tc>
          <w:tcPr>
            <w:tcW w:w="1134" w:type="dxa"/>
            <w:vAlign w:val="center"/>
          </w:tcPr>
          <w:p w:rsidR="00000000" w:rsidRDefault="00000000">
            <w:pPr>
              <w:spacing w:before="40" w:after="40"/>
              <w:jc w:val="right"/>
              <w:rPr>
                <w:sz w:val="20"/>
              </w:rPr>
            </w:pPr>
            <w:r>
              <w:rPr>
                <w:sz w:val="20"/>
              </w:rPr>
              <w:t>14</w:t>
            </w:r>
          </w:p>
        </w:tc>
        <w:tc>
          <w:tcPr>
            <w:tcW w:w="992" w:type="dxa"/>
            <w:vAlign w:val="center"/>
          </w:tcPr>
          <w:p w:rsidR="00000000" w:rsidRDefault="00000000">
            <w:pPr>
              <w:spacing w:before="40" w:after="40"/>
              <w:jc w:val="right"/>
              <w:rPr>
                <w:sz w:val="20"/>
              </w:rPr>
            </w:pPr>
            <w:r>
              <w:rPr>
                <w:sz w:val="20"/>
              </w:rPr>
              <w:t>1.759</w:t>
            </w:r>
          </w:p>
        </w:tc>
        <w:tc>
          <w:tcPr>
            <w:tcW w:w="1134" w:type="dxa"/>
            <w:vAlign w:val="center"/>
          </w:tcPr>
          <w:p w:rsidR="00000000" w:rsidRDefault="00000000">
            <w:pPr>
              <w:spacing w:before="40" w:after="40"/>
              <w:jc w:val="right"/>
              <w:rPr>
                <w:sz w:val="20"/>
              </w:rPr>
            </w:pPr>
            <w:r>
              <w:rPr>
                <w:sz w:val="20"/>
              </w:rPr>
              <w:t>20</w:t>
            </w:r>
          </w:p>
        </w:tc>
        <w:tc>
          <w:tcPr>
            <w:tcW w:w="992" w:type="dxa"/>
            <w:vAlign w:val="center"/>
          </w:tcPr>
          <w:p w:rsidR="00000000" w:rsidRDefault="00000000">
            <w:pPr>
              <w:spacing w:before="40" w:after="40"/>
              <w:jc w:val="right"/>
              <w:rPr>
                <w:sz w:val="20"/>
              </w:rPr>
            </w:pPr>
            <w:r>
              <w:rPr>
                <w:sz w:val="20"/>
              </w:rPr>
              <w:t>1.733</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Camerún</w:t>
            </w:r>
          </w:p>
        </w:tc>
        <w:tc>
          <w:tcPr>
            <w:tcW w:w="1134" w:type="dxa"/>
            <w:vAlign w:val="center"/>
          </w:tcPr>
          <w:p w:rsidR="00000000" w:rsidRDefault="00000000">
            <w:pPr>
              <w:spacing w:before="40" w:after="40"/>
              <w:jc w:val="right"/>
              <w:rPr>
                <w:sz w:val="20"/>
              </w:rPr>
            </w:pPr>
            <w:r>
              <w:rPr>
                <w:sz w:val="20"/>
              </w:rPr>
              <w:t>201</w:t>
            </w:r>
          </w:p>
        </w:tc>
        <w:tc>
          <w:tcPr>
            <w:tcW w:w="992" w:type="dxa"/>
            <w:vAlign w:val="center"/>
          </w:tcPr>
          <w:p w:rsidR="00000000" w:rsidRDefault="00000000">
            <w:pPr>
              <w:spacing w:before="40" w:after="40"/>
              <w:jc w:val="right"/>
              <w:rPr>
                <w:sz w:val="20"/>
              </w:rPr>
            </w:pPr>
            <w:r>
              <w:rPr>
                <w:sz w:val="20"/>
              </w:rPr>
              <w:t>13.329</w:t>
            </w:r>
          </w:p>
        </w:tc>
        <w:tc>
          <w:tcPr>
            <w:tcW w:w="1134" w:type="dxa"/>
            <w:vAlign w:val="center"/>
          </w:tcPr>
          <w:p w:rsidR="00000000" w:rsidRDefault="00000000">
            <w:pPr>
              <w:spacing w:before="40" w:after="40"/>
              <w:jc w:val="right"/>
              <w:rPr>
                <w:sz w:val="20"/>
              </w:rPr>
            </w:pPr>
            <w:r>
              <w:rPr>
                <w:sz w:val="20"/>
              </w:rPr>
              <w:t>962</w:t>
            </w:r>
          </w:p>
        </w:tc>
        <w:tc>
          <w:tcPr>
            <w:tcW w:w="992" w:type="dxa"/>
            <w:vAlign w:val="center"/>
          </w:tcPr>
          <w:p w:rsidR="00000000" w:rsidRDefault="00000000">
            <w:pPr>
              <w:spacing w:before="40" w:after="40"/>
              <w:jc w:val="right"/>
              <w:rPr>
                <w:sz w:val="20"/>
              </w:rPr>
            </w:pPr>
            <w:r>
              <w:rPr>
                <w:sz w:val="20"/>
              </w:rPr>
              <w:t>256.892</w:t>
            </w:r>
          </w:p>
        </w:tc>
        <w:tc>
          <w:tcPr>
            <w:tcW w:w="1134" w:type="dxa"/>
            <w:vAlign w:val="center"/>
          </w:tcPr>
          <w:p w:rsidR="00000000" w:rsidRDefault="00000000">
            <w:pPr>
              <w:spacing w:before="40" w:after="40"/>
              <w:jc w:val="right"/>
              <w:rPr>
                <w:sz w:val="20"/>
              </w:rPr>
            </w:pPr>
            <w:r>
              <w:rPr>
                <w:sz w:val="20"/>
              </w:rPr>
              <w:t>111</w:t>
            </w:r>
          </w:p>
        </w:tc>
        <w:tc>
          <w:tcPr>
            <w:tcW w:w="992" w:type="dxa"/>
            <w:vAlign w:val="center"/>
          </w:tcPr>
          <w:p w:rsidR="00000000" w:rsidRDefault="00000000">
            <w:pPr>
              <w:spacing w:before="40" w:after="40"/>
              <w:jc w:val="right"/>
              <w:rPr>
                <w:sz w:val="20"/>
              </w:rPr>
            </w:pPr>
            <w:r>
              <w:rPr>
                <w:sz w:val="20"/>
              </w:rPr>
              <w:t>48.134</w:t>
            </w:r>
          </w:p>
        </w:tc>
        <w:tc>
          <w:tcPr>
            <w:tcW w:w="1276" w:type="dxa"/>
            <w:vAlign w:val="center"/>
          </w:tcPr>
          <w:p w:rsidR="00000000" w:rsidRDefault="00000000">
            <w:pPr>
              <w:spacing w:before="40" w:after="40"/>
              <w:jc w:val="right"/>
              <w:rPr>
                <w:sz w:val="20"/>
              </w:rPr>
            </w:pPr>
            <w:r>
              <w:rPr>
                <w:sz w:val="20"/>
              </w:rPr>
              <w:t>124</w:t>
            </w:r>
          </w:p>
        </w:tc>
        <w:tc>
          <w:tcPr>
            <w:tcW w:w="1134" w:type="dxa"/>
            <w:vAlign w:val="center"/>
          </w:tcPr>
          <w:p w:rsidR="00000000" w:rsidRDefault="00000000">
            <w:pPr>
              <w:spacing w:before="40" w:after="40"/>
              <w:jc w:val="right"/>
              <w:rPr>
                <w:sz w:val="20"/>
              </w:rPr>
            </w:pPr>
            <w:r>
              <w:rPr>
                <w:sz w:val="20"/>
              </w:rPr>
              <w:t>381</w:t>
            </w:r>
          </w:p>
        </w:tc>
        <w:tc>
          <w:tcPr>
            <w:tcW w:w="1171" w:type="dxa"/>
            <w:gridSpan w:val="2"/>
            <w:vAlign w:val="center"/>
          </w:tcPr>
          <w:p w:rsidR="00000000" w:rsidRDefault="00000000">
            <w:pPr>
              <w:spacing w:before="40" w:after="40"/>
              <w:jc w:val="right"/>
              <w:rPr>
                <w:sz w:val="20"/>
              </w:rPr>
            </w:pPr>
            <w:r>
              <w:rPr>
                <w:sz w:val="20"/>
              </w:rPr>
              <w:t>302</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Chad</w:t>
            </w:r>
          </w:p>
        </w:tc>
        <w:tc>
          <w:tcPr>
            <w:tcW w:w="1134" w:type="dxa"/>
            <w:vAlign w:val="center"/>
          </w:tcPr>
          <w:p w:rsidR="00000000" w:rsidRDefault="00000000">
            <w:pPr>
              <w:spacing w:before="40" w:after="40"/>
              <w:jc w:val="right"/>
              <w:rPr>
                <w:sz w:val="20"/>
              </w:rPr>
            </w:pPr>
            <w:r>
              <w:rPr>
                <w:sz w:val="20"/>
              </w:rPr>
              <w:t>17</w:t>
            </w:r>
          </w:p>
        </w:tc>
        <w:tc>
          <w:tcPr>
            <w:tcW w:w="992" w:type="dxa"/>
            <w:vAlign w:val="center"/>
          </w:tcPr>
          <w:p w:rsidR="00000000" w:rsidRDefault="00000000">
            <w:pPr>
              <w:spacing w:before="40" w:after="40"/>
              <w:jc w:val="right"/>
              <w:rPr>
                <w:sz w:val="20"/>
              </w:rPr>
            </w:pPr>
            <w:r>
              <w:rPr>
                <w:sz w:val="20"/>
              </w:rPr>
              <w:t>1.163</w:t>
            </w:r>
          </w:p>
        </w:tc>
        <w:tc>
          <w:tcPr>
            <w:tcW w:w="1134" w:type="dxa"/>
            <w:vAlign w:val="center"/>
          </w:tcPr>
          <w:p w:rsidR="00000000" w:rsidRDefault="00000000">
            <w:pPr>
              <w:spacing w:before="40" w:after="40"/>
              <w:jc w:val="right"/>
              <w:rPr>
                <w:sz w:val="20"/>
              </w:rPr>
            </w:pPr>
            <w:r>
              <w:rPr>
                <w:sz w:val="20"/>
              </w:rPr>
              <w:t>41</w:t>
            </w:r>
          </w:p>
        </w:tc>
        <w:tc>
          <w:tcPr>
            <w:tcW w:w="992" w:type="dxa"/>
            <w:vAlign w:val="center"/>
          </w:tcPr>
          <w:p w:rsidR="00000000" w:rsidRDefault="00000000">
            <w:pPr>
              <w:spacing w:before="40" w:after="40"/>
              <w:jc w:val="right"/>
              <w:rPr>
                <w:sz w:val="20"/>
              </w:rPr>
            </w:pPr>
            <w:r>
              <w:rPr>
                <w:sz w:val="20"/>
              </w:rPr>
              <w:t>14.831</w:t>
            </w:r>
          </w:p>
        </w:tc>
        <w:tc>
          <w:tcPr>
            <w:tcW w:w="1134" w:type="dxa"/>
            <w:vAlign w:val="center"/>
          </w:tcPr>
          <w:p w:rsidR="00000000" w:rsidRDefault="00000000">
            <w:pPr>
              <w:spacing w:before="40" w:after="40"/>
              <w:jc w:val="right"/>
              <w:rPr>
                <w:sz w:val="20"/>
              </w:rPr>
            </w:pPr>
            <w:r>
              <w:rPr>
                <w:sz w:val="20"/>
              </w:rPr>
              <w:t>7</w:t>
            </w:r>
          </w:p>
        </w:tc>
        <w:tc>
          <w:tcPr>
            <w:tcW w:w="992" w:type="dxa"/>
            <w:vAlign w:val="center"/>
          </w:tcPr>
          <w:p w:rsidR="00000000" w:rsidRDefault="00000000">
            <w:pPr>
              <w:spacing w:before="40" w:after="40"/>
              <w:jc w:val="right"/>
              <w:rPr>
                <w:sz w:val="20"/>
              </w:rPr>
            </w:pPr>
            <w:r>
              <w:rPr>
                <w:sz w:val="20"/>
              </w:rPr>
              <w:t>2.299</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Comoras</w:t>
            </w:r>
          </w:p>
        </w:tc>
        <w:tc>
          <w:tcPr>
            <w:tcW w:w="1134" w:type="dxa"/>
            <w:vAlign w:val="center"/>
          </w:tcPr>
          <w:p w:rsidR="00000000" w:rsidRDefault="00000000">
            <w:pPr>
              <w:spacing w:before="40" w:after="40"/>
              <w:jc w:val="right"/>
              <w:rPr>
                <w:sz w:val="20"/>
              </w:rPr>
            </w:pPr>
            <w:r>
              <w:rPr>
                <w:sz w:val="20"/>
              </w:rPr>
              <w:t>3</w:t>
            </w:r>
          </w:p>
        </w:tc>
        <w:tc>
          <w:tcPr>
            <w:tcW w:w="992" w:type="dxa"/>
            <w:vAlign w:val="center"/>
          </w:tcPr>
          <w:p w:rsidR="00000000" w:rsidRDefault="00000000">
            <w:pPr>
              <w:spacing w:before="40" w:after="40"/>
              <w:jc w:val="right"/>
              <w:rPr>
                <w:sz w:val="20"/>
              </w:rPr>
            </w:pPr>
            <w:r>
              <w:rPr>
                <w:sz w:val="20"/>
              </w:rPr>
              <w:t>165</w:t>
            </w:r>
          </w:p>
        </w:tc>
        <w:tc>
          <w:tcPr>
            <w:tcW w:w="1134" w:type="dxa"/>
            <w:vAlign w:val="center"/>
          </w:tcPr>
          <w:p w:rsidR="00000000" w:rsidRDefault="00000000">
            <w:pPr>
              <w:spacing w:before="40" w:after="40"/>
              <w:jc w:val="right"/>
              <w:rPr>
                <w:sz w:val="20"/>
              </w:rPr>
            </w:pPr>
            <w:r>
              <w:rPr>
                <w:sz w:val="20"/>
              </w:rPr>
              <w:t>1</w:t>
            </w:r>
          </w:p>
        </w:tc>
        <w:tc>
          <w:tcPr>
            <w:tcW w:w="992" w:type="dxa"/>
            <w:vAlign w:val="center"/>
          </w:tcPr>
          <w:p w:rsidR="00000000" w:rsidRDefault="00000000">
            <w:pPr>
              <w:spacing w:before="40" w:after="40"/>
              <w:jc w:val="right"/>
              <w:rPr>
                <w:sz w:val="20"/>
              </w:rPr>
            </w:pPr>
            <w:r>
              <w:rPr>
                <w:sz w:val="20"/>
              </w:rPr>
              <w:t>80</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Congo</w:t>
            </w:r>
          </w:p>
        </w:tc>
        <w:tc>
          <w:tcPr>
            <w:tcW w:w="1134" w:type="dxa"/>
            <w:vAlign w:val="center"/>
          </w:tcPr>
          <w:p w:rsidR="00000000" w:rsidRDefault="00000000">
            <w:pPr>
              <w:spacing w:before="40" w:after="40"/>
              <w:jc w:val="right"/>
              <w:rPr>
                <w:sz w:val="20"/>
              </w:rPr>
            </w:pPr>
            <w:r>
              <w:rPr>
                <w:sz w:val="20"/>
              </w:rPr>
              <w:t>11</w:t>
            </w:r>
          </w:p>
        </w:tc>
        <w:tc>
          <w:tcPr>
            <w:tcW w:w="992" w:type="dxa"/>
            <w:vAlign w:val="center"/>
          </w:tcPr>
          <w:p w:rsidR="00000000" w:rsidRDefault="00000000">
            <w:pPr>
              <w:spacing w:before="40" w:after="40"/>
              <w:jc w:val="right"/>
              <w:rPr>
                <w:sz w:val="20"/>
              </w:rPr>
            </w:pPr>
            <w:r>
              <w:rPr>
                <w:sz w:val="20"/>
              </w:rPr>
              <w:t>750</w:t>
            </w:r>
          </w:p>
        </w:tc>
        <w:tc>
          <w:tcPr>
            <w:tcW w:w="1134" w:type="dxa"/>
            <w:vAlign w:val="center"/>
          </w:tcPr>
          <w:p w:rsidR="00000000" w:rsidRDefault="00000000">
            <w:pPr>
              <w:spacing w:before="40" w:after="40"/>
              <w:jc w:val="right"/>
              <w:rPr>
                <w:sz w:val="20"/>
              </w:rPr>
            </w:pPr>
            <w:r>
              <w:rPr>
                <w:sz w:val="20"/>
              </w:rPr>
              <w:t>10</w:t>
            </w:r>
          </w:p>
        </w:tc>
        <w:tc>
          <w:tcPr>
            <w:tcW w:w="992" w:type="dxa"/>
            <w:vAlign w:val="center"/>
          </w:tcPr>
          <w:p w:rsidR="00000000" w:rsidRDefault="00000000">
            <w:pPr>
              <w:spacing w:before="40" w:after="40"/>
              <w:jc w:val="right"/>
              <w:rPr>
                <w:sz w:val="20"/>
              </w:rPr>
            </w:pPr>
            <w:r>
              <w:rPr>
                <w:sz w:val="20"/>
              </w:rPr>
              <w:t>675</w:t>
            </w:r>
          </w:p>
        </w:tc>
        <w:tc>
          <w:tcPr>
            <w:tcW w:w="1134" w:type="dxa"/>
            <w:vAlign w:val="center"/>
          </w:tcPr>
          <w:p w:rsidR="00000000" w:rsidRDefault="00000000">
            <w:pPr>
              <w:spacing w:before="40" w:after="40"/>
              <w:jc w:val="right"/>
              <w:rPr>
                <w:sz w:val="20"/>
              </w:rPr>
            </w:pPr>
            <w:r>
              <w:rPr>
                <w:sz w:val="20"/>
              </w:rPr>
              <w:t>2</w:t>
            </w:r>
          </w:p>
        </w:tc>
        <w:tc>
          <w:tcPr>
            <w:tcW w:w="992" w:type="dxa"/>
            <w:vAlign w:val="center"/>
          </w:tcPr>
          <w:p w:rsidR="00000000" w:rsidRDefault="00000000">
            <w:pPr>
              <w:spacing w:before="40" w:after="40"/>
              <w:jc w:val="right"/>
              <w:rPr>
                <w:sz w:val="20"/>
              </w:rPr>
            </w:pPr>
            <w:r>
              <w:rPr>
                <w:sz w:val="20"/>
              </w:rPr>
              <w:t>336</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proofErr w:type="spellStart"/>
            <w:r>
              <w:t>Côte</w:t>
            </w:r>
            <w:proofErr w:type="spellEnd"/>
            <w:r>
              <w:t xml:space="preserve"> </w:t>
            </w:r>
            <w:proofErr w:type="spellStart"/>
            <w:r>
              <w:t>d'Ivoire</w:t>
            </w:r>
            <w:proofErr w:type="spellEnd"/>
          </w:p>
        </w:tc>
        <w:tc>
          <w:tcPr>
            <w:tcW w:w="1134" w:type="dxa"/>
            <w:vAlign w:val="center"/>
          </w:tcPr>
          <w:p w:rsidR="00000000" w:rsidRDefault="00000000">
            <w:pPr>
              <w:spacing w:before="40" w:after="40"/>
              <w:jc w:val="right"/>
              <w:rPr>
                <w:sz w:val="20"/>
              </w:rPr>
            </w:pPr>
            <w:r>
              <w:rPr>
                <w:sz w:val="20"/>
              </w:rPr>
              <w:t>53</w:t>
            </w:r>
          </w:p>
        </w:tc>
        <w:tc>
          <w:tcPr>
            <w:tcW w:w="992" w:type="dxa"/>
            <w:vAlign w:val="center"/>
          </w:tcPr>
          <w:p w:rsidR="00000000" w:rsidRDefault="00000000">
            <w:pPr>
              <w:spacing w:before="40" w:after="40"/>
              <w:jc w:val="right"/>
              <w:rPr>
                <w:sz w:val="20"/>
              </w:rPr>
            </w:pPr>
            <w:r>
              <w:rPr>
                <w:sz w:val="20"/>
              </w:rPr>
              <w:t>3.444</w:t>
            </w:r>
          </w:p>
        </w:tc>
        <w:tc>
          <w:tcPr>
            <w:tcW w:w="1134" w:type="dxa"/>
            <w:vAlign w:val="center"/>
          </w:tcPr>
          <w:p w:rsidR="00000000" w:rsidRDefault="00000000">
            <w:pPr>
              <w:spacing w:before="40" w:after="40"/>
              <w:jc w:val="right"/>
              <w:rPr>
                <w:sz w:val="20"/>
              </w:rPr>
            </w:pPr>
            <w:r>
              <w:rPr>
                <w:sz w:val="20"/>
              </w:rPr>
              <w:t>285</w:t>
            </w:r>
          </w:p>
        </w:tc>
        <w:tc>
          <w:tcPr>
            <w:tcW w:w="992" w:type="dxa"/>
            <w:vAlign w:val="center"/>
          </w:tcPr>
          <w:p w:rsidR="00000000" w:rsidRDefault="00000000">
            <w:pPr>
              <w:spacing w:before="40" w:after="40"/>
              <w:jc w:val="right"/>
              <w:rPr>
                <w:sz w:val="20"/>
              </w:rPr>
            </w:pPr>
            <w:r>
              <w:rPr>
                <w:sz w:val="20"/>
              </w:rPr>
              <w:t>72.971</w:t>
            </w:r>
          </w:p>
        </w:tc>
        <w:tc>
          <w:tcPr>
            <w:tcW w:w="1134" w:type="dxa"/>
            <w:vAlign w:val="center"/>
          </w:tcPr>
          <w:p w:rsidR="00000000" w:rsidRDefault="00000000">
            <w:pPr>
              <w:spacing w:before="40" w:after="40"/>
              <w:jc w:val="right"/>
              <w:rPr>
                <w:sz w:val="20"/>
              </w:rPr>
            </w:pPr>
            <w:r>
              <w:rPr>
                <w:sz w:val="20"/>
              </w:rPr>
              <w:t>33</w:t>
            </w:r>
          </w:p>
        </w:tc>
        <w:tc>
          <w:tcPr>
            <w:tcW w:w="992" w:type="dxa"/>
            <w:vAlign w:val="center"/>
          </w:tcPr>
          <w:p w:rsidR="00000000" w:rsidRDefault="00000000">
            <w:pPr>
              <w:spacing w:before="40" w:after="40"/>
              <w:jc w:val="right"/>
              <w:rPr>
                <w:sz w:val="20"/>
              </w:rPr>
            </w:pPr>
            <w:r>
              <w:rPr>
                <w:sz w:val="20"/>
              </w:rPr>
              <w:t>14.051</w:t>
            </w:r>
          </w:p>
        </w:tc>
        <w:tc>
          <w:tcPr>
            <w:tcW w:w="1276" w:type="dxa"/>
            <w:vAlign w:val="center"/>
          </w:tcPr>
          <w:p w:rsidR="00000000" w:rsidRDefault="00000000">
            <w:pPr>
              <w:spacing w:before="40" w:after="40"/>
              <w:jc w:val="right"/>
              <w:rPr>
                <w:sz w:val="20"/>
              </w:rPr>
            </w:pPr>
            <w:r>
              <w:rPr>
                <w:sz w:val="20"/>
              </w:rPr>
              <w:t>132</w:t>
            </w:r>
          </w:p>
        </w:tc>
        <w:tc>
          <w:tcPr>
            <w:tcW w:w="1134" w:type="dxa"/>
            <w:vAlign w:val="center"/>
          </w:tcPr>
          <w:p w:rsidR="00000000" w:rsidRDefault="00000000">
            <w:pPr>
              <w:spacing w:before="40" w:after="40"/>
              <w:jc w:val="right"/>
              <w:rPr>
                <w:sz w:val="20"/>
              </w:rPr>
            </w:pPr>
            <w:r>
              <w:rPr>
                <w:sz w:val="20"/>
              </w:rPr>
              <w:t>205</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proofErr w:type="spellStart"/>
            <w:r>
              <w:t>Djibouti</w:t>
            </w:r>
            <w:proofErr w:type="spellEnd"/>
          </w:p>
        </w:tc>
        <w:tc>
          <w:tcPr>
            <w:tcW w:w="1134" w:type="dxa"/>
            <w:vAlign w:val="center"/>
          </w:tcPr>
          <w:p w:rsidR="00000000" w:rsidRDefault="00000000">
            <w:pPr>
              <w:spacing w:before="40" w:after="40"/>
              <w:jc w:val="right"/>
              <w:rPr>
                <w:sz w:val="20"/>
              </w:rPr>
            </w:pPr>
            <w:r>
              <w:rPr>
                <w:sz w:val="20"/>
              </w:rPr>
              <w:t>1</w:t>
            </w:r>
          </w:p>
        </w:tc>
        <w:tc>
          <w:tcPr>
            <w:tcW w:w="992" w:type="dxa"/>
            <w:vAlign w:val="center"/>
          </w:tcPr>
          <w:p w:rsidR="00000000" w:rsidRDefault="00000000">
            <w:pPr>
              <w:spacing w:before="40" w:after="40"/>
              <w:jc w:val="right"/>
              <w:rPr>
                <w:sz w:val="20"/>
              </w:rPr>
            </w:pPr>
            <w:r>
              <w:rPr>
                <w:sz w:val="20"/>
              </w:rPr>
              <w:t>80</w:t>
            </w:r>
          </w:p>
        </w:tc>
        <w:tc>
          <w:tcPr>
            <w:tcW w:w="1134" w:type="dxa"/>
            <w:vAlign w:val="center"/>
          </w:tcPr>
          <w:p w:rsidR="00000000" w:rsidRDefault="00000000">
            <w:pPr>
              <w:spacing w:before="40" w:after="40"/>
              <w:jc w:val="right"/>
              <w:rPr>
                <w:sz w:val="20"/>
              </w:rPr>
            </w:pPr>
            <w:r>
              <w:rPr>
                <w:sz w:val="20"/>
              </w:rPr>
              <w:t>9</w:t>
            </w:r>
          </w:p>
        </w:tc>
        <w:tc>
          <w:tcPr>
            <w:tcW w:w="992" w:type="dxa"/>
            <w:vAlign w:val="center"/>
          </w:tcPr>
          <w:p w:rsidR="00000000" w:rsidRDefault="00000000">
            <w:pPr>
              <w:spacing w:before="40" w:after="40"/>
              <w:jc w:val="right"/>
              <w:rPr>
                <w:sz w:val="20"/>
              </w:rPr>
            </w:pPr>
            <w:r>
              <w:rPr>
                <w:sz w:val="20"/>
              </w:rPr>
              <w:t>2.000</w:t>
            </w:r>
          </w:p>
        </w:tc>
        <w:tc>
          <w:tcPr>
            <w:tcW w:w="1134" w:type="dxa"/>
            <w:vAlign w:val="center"/>
          </w:tcPr>
          <w:p w:rsidR="00000000" w:rsidRDefault="00000000">
            <w:pPr>
              <w:spacing w:before="40" w:after="40"/>
              <w:jc w:val="right"/>
              <w:rPr>
                <w:sz w:val="20"/>
              </w:rPr>
            </w:pPr>
            <w:r>
              <w:rPr>
                <w:sz w:val="20"/>
              </w:rPr>
              <w:t>1</w:t>
            </w:r>
          </w:p>
        </w:tc>
        <w:tc>
          <w:tcPr>
            <w:tcW w:w="992" w:type="dxa"/>
            <w:vAlign w:val="center"/>
          </w:tcPr>
          <w:p w:rsidR="00000000" w:rsidRDefault="00000000">
            <w:pPr>
              <w:spacing w:before="40" w:after="40"/>
              <w:jc w:val="right"/>
              <w:rPr>
                <w:sz w:val="20"/>
              </w:rPr>
            </w:pPr>
            <w:r>
              <w:rPr>
                <w:sz w:val="20"/>
              </w:rPr>
              <w:t>195</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Egipto</w:t>
            </w:r>
          </w:p>
        </w:tc>
        <w:tc>
          <w:tcPr>
            <w:tcW w:w="1134" w:type="dxa"/>
            <w:vAlign w:val="center"/>
          </w:tcPr>
          <w:p w:rsidR="00000000" w:rsidRDefault="00000000">
            <w:pPr>
              <w:spacing w:before="40" w:after="40"/>
              <w:jc w:val="right"/>
              <w:rPr>
                <w:sz w:val="20"/>
              </w:rPr>
            </w:pPr>
            <w:r>
              <w:rPr>
                <w:sz w:val="20"/>
              </w:rPr>
              <w:t>174</w:t>
            </w:r>
          </w:p>
        </w:tc>
        <w:tc>
          <w:tcPr>
            <w:tcW w:w="992" w:type="dxa"/>
            <w:vAlign w:val="center"/>
          </w:tcPr>
          <w:p w:rsidR="00000000" w:rsidRDefault="00000000">
            <w:pPr>
              <w:spacing w:before="40" w:after="40"/>
              <w:jc w:val="right"/>
              <w:rPr>
                <w:sz w:val="20"/>
              </w:rPr>
            </w:pPr>
            <w:r>
              <w:rPr>
                <w:sz w:val="20"/>
              </w:rPr>
              <w:t>25.961</w:t>
            </w:r>
          </w:p>
        </w:tc>
        <w:tc>
          <w:tcPr>
            <w:tcW w:w="1134" w:type="dxa"/>
            <w:vAlign w:val="center"/>
          </w:tcPr>
          <w:p w:rsidR="00000000" w:rsidRDefault="00000000">
            <w:pPr>
              <w:spacing w:before="40" w:after="40"/>
              <w:jc w:val="right"/>
              <w:rPr>
                <w:sz w:val="20"/>
              </w:rPr>
            </w:pPr>
            <w:r>
              <w:rPr>
                <w:sz w:val="20"/>
              </w:rPr>
              <w:t>153</w:t>
            </w:r>
          </w:p>
        </w:tc>
        <w:tc>
          <w:tcPr>
            <w:tcW w:w="992" w:type="dxa"/>
            <w:vAlign w:val="center"/>
          </w:tcPr>
          <w:p w:rsidR="00000000" w:rsidRDefault="00000000">
            <w:pPr>
              <w:spacing w:before="40" w:after="40"/>
              <w:jc w:val="right"/>
              <w:rPr>
                <w:sz w:val="20"/>
              </w:rPr>
            </w:pPr>
            <w:r>
              <w:rPr>
                <w:sz w:val="20"/>
              </w:rPr>
              <w:t>82.254</w:t>
            </w:r>
          </w:p>
        </w:tc>
        <w:tc>
          <w:tcPr>
            <w:tcW w:w="1134" w:type="dxa"/>
            <w:vAlign w:val="center"/>
          </w:tcPr>
          <w:p w:rsidR="00000000" w:rsidRDefault="00000000">
            <w:pPr>
              <w:spacing w:before="40" w:after="40"/>
              <w:jc w:val="right"/>
              <w:rPr>
                <w:sz w:val="20"/>
              </w:rPr>
            </w:pPr>
            <w:r>
              <w:rPr>
                <w:sz w:val="20"/>
              </w:rPr>
              <w:t>54</w:t>
            </w:r>
          </w:p>
        </w:tc>
        <w:tc>
          <w:tcPr>
            <w:tcW w:w="992" w:type="dxa"/>
            <w:vAlign w:val="center"/>
          </w:tcPr>
          <w:p w:rsidR="00000000" w:rsidRDefault="00000000">
            <w:pPr>
              <w:spacing w:before="40" w:after="40"/>
              <w:jc w:val="right"/>
              <w:rPr>
                <w:sz w:val="20"/>
              </w:rPr>
            </w:pPr>
            <w:r>
              <w:rPr>
                <w:sz w:val="20"/>
              </w:rPr>
              <w:t>20.033</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Eritrea</w:t>
            </w:r>
          </w:p>
        </w:tc>
        <w:tc>
          <w:tcPr>
            <w:tcW w:w="1134" w:type="dxa"/>
            <w:vAlign w:val="center"/>
          </w:tcPr>
          <w:p w:rsidR="00000000" w:rsidRDefault="00000000">
            <w:pPr>
              <w:spacing w:before="40" w:after="40"/>
              <w:jc w:val="right"/>
              <w:rPr>
                <w:sz w:val="20"/>
              </w:rPr>
            </w:pPr>
            <w:r>
              <w:rPr>
                <w:sz w:val="20"/>
              </w:rPr>
              <w:t>25</w:t>
            </w:r>
          </w:p>
        </w:tc>
        <w:tc>
          <w:tcPr>
            <w:tcW w:w="992" w:type="dxa"/>
            <w:vAlign w:val="center"/>
          </w:tcPr>
          <w:p w:rsidR="00000000" w:rsidRDefault="00000000">
            <w:pPr>
              <w:spacing w:before="40" w:after="40"/>
              <w:jc w:val="right"/>
              <w:rPr>
                <w:sz w:val="20"/>
              </w:rPr>
            </w:pPr>
            <w:r>
              <w:rPr>
                <w:sz w:val="20"/>
              </w:rPr>
              <w:t>2.324</w:t>
            </w:r>
          </w:p>
        </w:tc>
        <w:tc>
          <w:tcPr>
            <w:tcW w:w="1134" w:type="dxa"/>
            <w:vAlign w:val="center"/>
          </w:tcPr>
          <w:p w:rsidR="00000000" w:rsidRDefault="00000000">
            <w:pPr>
              <w:spacing w:before="40" w:after="40"/>
              <w:jc w:val="right"/>
              <w:rPr>
                <w:sz w:val="20"/>
              </w:rPr>
            </w:pPr>
            <w:r>
              <w:rPr>
                <w:sz w:val="20"/>
              </w:rPr>
              <w:t>46</w:t>
            </w:r>
          </w:p>
        </w:tc>
        <w:tc>
          <w:tcPr>
            <w:tcW w:w="992" w:type="dxa"/>
            <w:vAlign w:val="center"/>
          </w:tcPr>
          <w:p w:rsidR="00000000" w:rsidRDefault="00000000">
            <w:pPr>
              <w:spacing w:before="40" w:after="40"/>
              <w:jc w:val="right"/>
              <w:rPr>
                <w:sz w:val="20"/>
              </w:rPr>
            </w:pPr>
            <w:r>
              <w:rPr>
                <w:sz w:val="20"/>
              </w:rPr>
              <w:t>7.315</w:t>
            </w:r>
          </w:p>
        </w:tc>
        <w:tc>
          <w:tcPr>
            <w:tcW w:w="1134" w:type="dxa"/>
            <w:vAlign w:val="center"/>
          </w:tcPr>
          <w:p w:rsidR="00000000" w:rsidRDefault="00000000">
            <w:pPr>
              <w:spacing w:before="40" w:after="40"/>
              <w:jc w:val="right"/>
              <w:rPr>
                <w:sz w:val="20"/>
              </w:rPr>
            </w:pPr>
            <w:r>
              <w:rPr>
                <w:sz w:val="20"/>
              </w:rPr>
              <w:t>5</w:t>
            </w:r>
          </w:p>
        </w:tc>
        <w:tc>
          <w:tcPr>
            <w:tcW w:w="992" w:type="dxa"/>
            <w:vAlign w:val="center"/>
          </w:tcPr>
          <w:p w:rsidR="00000000" w:rsidRDefault="00000000">
            <w:pPr>
              <w:spacing w:before="40" w:after="40"/>
              <w:jc w:val="right"/>
              <w:rPr>
                <w:sz w:val="20"/>
              </w:rPr>
            </w:pPr>
            <w:r>
              <w:rPr>
                <w:sz w:val="20"/>
              </w:rPr>
              <w:t>2.300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Etiopía</w:t>
            </w:r>
          </w:p>
        </w:tc>
        <w:tc>
          <w:tcPr>
            <w:tcW w:w="1134" w:type="dxa"/>
            <w:vAlign w:val="center"/>
          </w:tcPr>
          <w:p w:rsidR="00000000" w:rsidRDefault="00000000">
            <w:pPr>
              <w:spacing w:before="40" w:after="40"/>
              <w:jc w:val="right"/>
              <w:rPr>
                <w:sz w:val="20"/>
              </w:rPr>
            </w:pPr>
            <w:r>
              <w:rPr>
                <w:sz w:val="20"/>
              </w:rPr>
              <w:t>85</w:t>
            </w:r>
          </w:p>
        </w:tc>
        <w:tc>
          <w:tcPr>
            <w:tcW w:w="992" w:type="dxa"/>
            <w:vAlign w:val="center"/>
          </w:tcPr>
          <w:p w:rsidR="00000000" w:rsidRDefault="00000000">
            <w:pPr>
              <w:spacing w:before="40" w:after="40"/>
              <w:jc w:val="right"/>
              <w:rPr>
                <w:sz w:val="20"/>
              </w:rPr>
            </w:pPr>
            <w:r>
              <w:rPr>
                <w:sz w:val="20"/>
              </w:rPr>
              <w:t>10.560</w:t>
            </w:r>
          </w:p>
        </w:tc>
        <w:tc>
          <w:tcPr>
            <w:tcW w:w="1134" w:type="dxa"/>
            <w:vAlign w:val="center"/>
          </w:tcPr>
          <w:p w:rsidR="00000000" w:rsidRDefault="00000000">
            <w:pPr>
              <w:spacing w:before="40" w:after="40"/>
              <w:jc w:val="right"/>
              <w:rPr>
                <w:sz w:val="20"/>
              </w:rPr>
            </w:pPr>
            <w:r>
              <w:rPr>
                <w:sz w:val="20"/>
              </w:rPr>
              <w:t>147</w:t>
            </w:r>
          </w:p>
        </w:tc>
        <w:tc>
          <w:tcPr>
            <w:tcW w:w="992" w:type="dxa"/>
            <w:vAlign w:val="center"/>
          </w:tcPr>
          <w:p w:rsidR="00000000" w:rsidRDefault="00000000">
            <w:pPr>
              <w:spacing w:before="40" w:after="40"/>
              <w:jc w:val="right"/>
              <w:rPr>
                <w:sz w:val="20"/>
              </w:rPr>
            </w:pPr>
            <w:r>
              <w:rPr>
                <w:sz w:val="20"/>
              </w:rPr>
              <w:t>50.357</w:t>
            </w:r>
          </w:p>
        </w:tc>
        <w:tc>
          <w:tcPr>
            <w:tcW w:w="1134" w:type="dxa"/>
            <w:vAlign w:val="center"/>
          </w:tcPr>
          <w:p w:rsidR="00000000" w:rsidRDefault="00000000">
            <w:pPr>
              <w:spacing w:before="40" w:after="40"/>
              <w:jc w:val="right"/>
              <w:rPr>
                <w:sz w:val="20"/>
              </w:rPr>
            </w:pPr>
            <w:r>
              <w:rPr>
                <w:sz w:val="20"/>
              </w:rPr>
              <w:t>38</w:t>
            </w:r>
          </w:p>
        </w:tc>
        <w:tc>
          <w:tcPr>
            <w:tcW w:w="992" w:type="dxa"/>
            <w:vAlign w:val="center"/>
          </w:tcPr>
          <w:p w:rsidR="00000000" w:rsidRDefault="00000000">
            <w:pPr>
              <w:spacing w:before="40" w:after="40"/>
              <w:jc w:val="right"/>
              <w:rPr>
                <w:sz w:val="20"/>
              </w:rPr>
            </w:pPr>
            <w:r>
              <w:rPr>
                <w:sz w:val="20"/>
              </w:rPr>
              <w:t>12.108</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29</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Gabón</w:t>
            </w:r>
          </w:p>
        </w:tc>
        <w:tc>
          <w:tcPr>
            <w:tcW w:w="1134" w:type="dxa"/>
            <w:vAlign w:val="center"/>
          </w:tcPr>
          <w:p w:rsidR="00000000" w:rsidRDefault="00000000">
            <w:pPr>
              <w:spacing w:before="40" w:after="40"/>
              <w:jc w:val="right"/>
              <w:rPr>
                <w:sz w:val="20"/>
              </w:rPr>
            </w:pPr>
            <w:r>
              <w:rPr>
                <w:sz w:val="20"/>
              </w:rPr>
              <w:t>26</w:t>
            </w:r>
          </w:p>
        </w:tc>
        <w:tc>
          <w:tcPr>
            <w:tcW w:w="992" w:type="dxa"/>
            <w:vAlign w:val="center"/>
          </w:tcPr>
          <w:p w:rsidR="00000000" w:rsidRDefault="00000000">
            <w:pPr>
              <w:spacing w:before="40" w:after="40"/>
              <w:jc w:val="right"/>
              <w:rPr>
                <w:sz w:val="20"/>
              </w:rPr>
            </w:pPr>
            <w:r>
              <w:rPr>
                <w:sz w:val="20"/>
              </w:rPr>
              <w:t>6.123</w:t>
            </w:r>
          </w:p>
        </w:tc>
        <w:tc>
          <w:tcPr>
            <w:tcW w:w="1134" w:type="dxa"/>
            <w:vAlign w:val="center"/>
          </w:tcPr>
          <w:p w:rsidR="00000000" w:rsidRDefault="00000000">
            <w:pPr>
              <w:spacing w:before="40" w:after="40"/>
              <w:jc w:val="right"/>
              <w:rPr>
                <w:sz w:val="20"/>
              </w:rPr>
            </w:pPr>
            <w:r>
              <w:rPr>
                <w:sz w:val="20"/>
              </w:rPr>
              <w:t>216</w:t>
            </w:r>
          </w:p>
        </w:tc>
        <w:tc>
          <w:tcPr>
            <w:tcW w:w="992" w:type="dxa"/>
            <w:vAlign w:val="center"/>
          </w:tcPr>
          <w:p w:rsidR="00000000" w:rsidRDefault="00000000">
            <w:pPr>
              <w:spacing w:before="40" w:after="40"/>
              <w:jc w:val="right"/>
              <w:rPr>
                <w:sz w:val="20"/>
              </w:rPr>
            </w:pPr>
            <w:r>
              <w:rPr>
                <w:sz w:val="20"/>
              </w:rPr>
              <w:t>41.458</w:t>
            </w:r>
          </w:p>
        </w:tc>
        <w:tc>
          <w:tcPr>
            <w:tcW w:w="1134" w:type="dxa"/>
            <w:vAlign w:val="center"/>
          </w:tcPr>
          <w:p w:rsidR="00000000" w:rsidRDefault="00000000">
            <w:pPr>
              <w:spacing w:before="40" w:after="40"/>
              <w:jc w:val="right"/>
              <w:rPr>
                <w:sz w:val="20"/>
              </w:rPr>
            </w:pPr>
            <w:r>
              <w:rPr>
                <w:sz w:val="20"/>
              </w:rPr>
              <w:t>19</w:t>
            </w:r>
          </w:p>
        </w:tc>
        <w:tc>
          <w:tcPr>
            <w:tcW w:w="992" w:type="dxa"/>
            <w:vAlign w:val="center"/>
          </w:tcPr>
          <w:p w:rsidR="00000000" w:rsidRDefault="00000000">
            <w:pPr>
              <w:spacing w:before="40" w:after="40"/>
              <w:jc w:val="right"/>
              <w:rPr>
                <w:sz w:val="20"/>
              </w:rPr>
            </w:pPr>
            <w:r>
              <w:rPr>
                <w:sz w:val="20"/>
              </w:rPr>
              <w:t>8.473</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Gambia</w:t>
            </w:r>
          </w:p>
        </w:tc>
        <w:tc>
          <w:tcPr>
            <w:tcW w:w="1134" w:type="dxa"/>
            <w:vAlign w:val="center"/>
          </w:tcPr>
          <w:p w:rsidR="00000000" w:rsidRDefault="00000000">
            <w:pPr>
              <w:spacing w:before="40" w:after="40"/>
              <w:jc w:val="right"/>
              <w:rPr>
                <w:sz w:val="20"/>
              </w:rPr>
            </w:pPr>
            <w:r>
              <w:rPr>
                <w:sz w:val="20"/>
              </w:rPr>
              <w:t>6</w:t>
            </w:r>
          </w:p>
        </w:tc>
        <w:tc>
          <w:tcPr>
            <w:tcW w:w="992" w:type="dxa"/>
            <w:vAlign w:val="center"/>
          </w:tcPr>
          <w:p w:rsidR="00000000" w:rsidRDefault="00000000">
            <w:pPr>
              <w:spacing w:before="40" w:after="40"/>
              <w:jc w:val="right"/>
              <w:rPr>
                <w:sz w:val="20"/>
              </w:rPr>
            </w:pPr>
            <w:r>
              <w:rPr>
                <w:sz w:val="20"/>
              </w:rPr>
              <w:t>1.550</w:t>
            </w:r>
          </w:p>
        </w:tc>
        <w:tc>
          <w:tcPr>
            <w:tcW w:w="1134" w:type="dxa"/>
            <w:vAlign w:val="center"/>
          </w:tcPr>
          <w:p w:rsidR="00000000" w:rsidRDefault="00000000">
            <w:pPr>
              <w:spacing w:before="40" w:after="40"/>
              <w:jc w:val="right"/>
              <w:rPr>
                <w:sz w:val="20"/>
              </w:rPr>
            </w:pPr>
            <w:r>
              <w:rPr>
                <w:sz w:val="20"/>
              </w:rPr>
              <w:t>41</w:t>
            </w:r>
          </w:p>
        </w:tc>
        <w:tc>
          <w:tcPr>
            <w:tcW w:w="992" w:type="dxa"/>
            <w:vAlign w:val="center"/>
          </w:tcPr>
          <w:p w:rsidR="00000000" w:rsidRDefault="00000000">
            <w:pPr>
              <w:spacing w:before="40" w:after="40"/>
              <w:jc w:val="right"/>
              <w:rPr>
                <w:sz w:val="20"/>
              </w:rPr>
            </w:pPr>
            <w:r>
              <w:rPr>
                <w:sz w:val="20"/>
              </w:rPr>
              <w:t>9.005</w:t>
            </w:r>
          </w:p>
        </w:tc>
        <w:tc>
          <w:tcPr>
            <w:tcW w:w="1134" w:type="dxa"/>
            <w:vAlign w:val="center"/>
          </w:tcPr>
          <w:p w:rsidR="00000000" w:rsidRDefault="00000000">
            <w:pPr>
              <w:spacing w:before="40" w:after="40"/>
              <w:jc w:val="right"/>
              <w:rPr>
                <w:sz w:val="20"/>
              </w:rPr>
            </w:pPr>
            <w:r>
              <w:rPr>
                <w:sz w:val="20"/>
              </w:rPr>
              <w:t>11</w:t>
            </w:r>
          </w:p>
        </w:tc>
        <w:tc>
          <w:tcPr>
            <w:tcW w:w="992" w:type="dxa"/>
            <w:vAlign w:val="center"/>
          </w:tcPr>
          <w:p w:rsidR="00000000" w:rsidRDefault="00000000">
            <w:pPr>
              <w:spacing w:before="40" w:after="40"/>
              <w:jc w:val="right"/>
              <w:rPr>
                <w:sz w:val="20"/>
              </w:rPr>
            </w:pPr>
            <w:r>
              <w:rPr>
                <w:sz w:val="20"/>
              </w:rPr>
              <w:t>7.050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Ghana</w:t>
            </w:r>
          </w:p>
        </w:tc>
        <w:tc>
          <w:tcPr>
            <w:tcW w:w="1134" w:type="dxa"/>
            <w:vAlign w:val="center"/>
          </w:tcPr>
          <w:p w:rsidR="00000000" w:rsidRDefault="00000000">
            <w:pPr>
              <w:spacing w:before="40" w:after="40"/>
              <w:jc w:val="right"/>
              <w:rPr>
                <w:sz w:val="20"/>
              </w:rPr>
            </w:pPr>
            <w:r>
              <w:rPr>
                <w:sz w:val="20"/>
              </w:rPr>
              <w:t>815</w:t>
            </w:r>
          </w:p>
        </w:tc>
        <w:tc>
          <w:tcPr>
            <w:tcW w:w="992" w:type="dxa"/>
            <w:vAlign w:val="center"/>
          </w:tcPr>
          <w:p w:rsidR="00000000" w:rsidRDefault="00000000">
            <w:pPr>
              <w:spacing w:before="40" w:after="40"/>
              <w:jc w:val="right"/>
              <w:rPr>
                <w:sz w:val="20"/>
              </w:rPr>
            </w:pPr>
            <w:r>
              <w:rPr>
                <w:sz w:val="20"/>
              </w:rPr>
              <w:t>58.579</w:t>
            </w:r>
          </w:p>
        </w:tc>
        <w:tc>
          <w:tcPr>
            <w:tcW w:w="1134" w:type="dxa"/>
            <w:vAlign w:val="center"/>
          </w:tcPr>
          <w:p w:rsidR="00000000" w:rsidRDefault="00000000">
            <w:pPr>
              <w:spacing w:before="40" w:after="40"/>
              <w:jc w:val="right"/>
              <w:rPr>
                <w:sz w:val="20"/>
              </w:rPr>
            </w:pPr>
            <w:r>
              <w:rPr>
                <w:sz w:val="20"/>
              </w:rPr>
              <w:t>1.776</w:t>
            </w:r>
          </w:p>
        </w:tc>
        <w:tc>
          <w:tcPr>
            <w:tcW w:w="992" w:type="dxa"/>
            <w:vAlign w:val="center"/>
          </w:tcPr>
          <w:p w:rsidR="00000000" w:rsidRDefault="00000000">
            <w:pPr>
              <w:spacing w:before="40" w:after="40"/>
              <w:jc w:val="right"/>
              <w:rPr>
                <w:sz w:val="20"/>
              </w:rPr>
            </w:pPr>
            <w:r>
              <w:rPr>
                <w:sz w:val="20"/>
              </w:rPr>
              <w:t>352.517</w:t>
            </w:r>
          </w:p>
        </w:tc>
        <w:tc>
          <w:tcPr>
            <w:tcW w:w="1134" w:type="dxa"/>
            <w:vAlign w:val="center"/>
          </w:tcPr>
          <w:p w:rsidR="00000000" w:rsidRDefault="00000000">
            <w:pPr>
              <w:spacing w:before="40" w:after="40"/>
              <w:jc w:val="right"/>
              <w:rPr>
                <w:sz w:val="20"/>
              </w:rPr>
            </w:pPr>
            <w:r>
              <w:rPr>
                <w:sz w:val="20"/>
              </w:rPr>
              <w:t>762</w:t>
            </w:r>
          </w:p>
        </w:tc>
        <w:tc>
          <w:tcPr>
            <w:tcW w:w="992" w:type="dxa"/>
            <w:vAlign w:val="center"/>
          </w:tcPr>
          <w:p w:rsidR="00000000" w:rsidRDefault="00000000">
            <w:pPr>
              <w:spacing w:before="40" w:after="40"/>
              <w:jc w:val="right"/>
              <w:rPr>
                <w:sz w:val="20"/>
              </w:rPr>
            </w:pPr>
            <w:r>
              <w:rPr>
                <w:sz w:val="20"/>
              </w:rPr>
              <w:t>107.793</w:t>
            </w:r>
          </w:p>
        </w:tc>
        <w:tc>
          <w:tcPr>
            <w:tcW w:w="1276" w:type="dxa"/>
            <w:vAlign w:val="center"/>
          </w:tcPr>
          <w:p w:rsidR="00000000" w:rsidRDefault="00000000">
            <w:pPr>
              <w:spacing w:before="40" w:after="40"/>
              <w:jc w:val="right"/>
              <w:rPr>
                <w:sz w:val="20"/>
              </w:rPr>
            </w:pPr>
            <w:r>
              <w:rPr>
                <w:sz w:val="20"/>
              </w:rPr>
              <w:t>1.200</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Guinea</w:t>
            </w:r>
          </w:p>
        </w:tc>
        <w:tc>
          <w:tcPr>
            <w:tcW w:w="1134" w:type="dxa"/>
            <w:vAlign w:val="center"/>
          </w:tcPr>
          <w:p w:rsidR="00000000" w:rsidRDefault="00000000">
            <w:pPr>
              <w:spacing w:before="40" w:after="40"/>
              <w:jc w:val="right"/>
              <w:rPr>
                <w:sz w:val="20"/>
              </w:rPr>
            </w:pPr>
            <w:r>
              <w:rPr>
                <w:sz w:val="20"/>
              </w:rPr>
              <w:t>40</w:t>
            </w:r>
          </w:p>
        </w:tc>
        <w:tc>
          <w:tcPr>
            <w:tcW w:w="992" w:type="dxa"/>
            <w:vAlign w:val="center"/>
          </w:tcPr>
          <w:p w:rsidR="00000000" w:rsidRDefault="00000000">
            <w:pPr>
              <w:spacing w:before="40" w:after="40"/>
              <w:jc w:val="right"/>
              <w:rPr>
                <w:sz w:val="20"/>
              </w:rPr>
            </w:pPr>
            <w:r>
              <w:rPr>
                <w:sz w:val="20"/>
              </w:rPr>
              <w:t>3.406</w:t>
            </w:r>
          </w:p>
        </w:tc>
        <w:tc>
          <w:tcPr>
            <w:tcW w:w="1134" w:type="dxa"/>
            <w:vAlign w:val="center"/>
          </w:tcPr>
          <w:p w:rsidR="00000000" w:rsidRDefault="00000000">
            <w:pPr>
              <w:spacing w:before="40" w:after="40"/>
              <w:jc w:val="right"/>
              <w:rPr>
                <w:sz w:val="20"/>
              </w:rPr>
            </w:pPr>
            <w:r>
              <w:rPr>
                <w:sz w:val="20"/>
              </w:rPr>
              <w:t>13</w:t>
            </w:r>
          </w:p>
        </w:tc>
        <w:tc>
          <w:tcPr>
            <w:tcW w:w="992" w:type="dxa"/>
            <w:vAlign w:val="center"/>
          </w:tcPr>
          <w:p w:rsidR="00000000" w:rsidRDefault="00000000">
            <w:pPr>
              <w:spacing w:before="40" w:after="40"/>
              <w:jc w:val="right"/>
              <w:rPr>
                <w:sz w:val="20"/>
              </w:rPr>
            </w:pPr>
            <w:r>
              <w:rPr>
                <w:sz w:val="20"/>
              </w:rPr>
              <w:t>2.250</w:t>
            </w:r>
          </w:p>
        </w:tc>
        <w:tc>
          <w:tcPr>
            <w:tcW w:w="1134" w:type="dxa"/>
            <w:vAlign w:val="center"/>
          </w:tcPr>
          <w:p w:rsidR="00000000" w:rsidRDefault="00000000">
            <w:pPr>
              <w:spacing w:before="40" w:after="40"/>
              <w:jc w:val="right"/>
              <w:rPr>
                <w:sz w:val="20"/>
              </w:rPr>
            </w:pPr>
            <w:r>
              <w:rPr>
                <w:sz w:val="20"/>
              </w:rPr>
              <w:t>6</w:t>
            </w:r>
          </w:p>
        </w:tc>
        <w:tc>
          <w:tcPr>
            <w:tcW w:w="992" w:type="dxa"/>
            <w:vAlign w:val="center"/>
          </w:tcPr>
          <w:p w:rsidR="00000000" w:rsidRDefault="00000000">
            <w:pPr>
              <w:spacing w:before="40" w:after="40"/>
              <w:jc w:val="right"/>
              <w:rPr>
                <w:sz w:val="20"/>
              </w:rPr>
            </w:pPr>
            <w:r>
              <w:rPr>
                <w:sz w:val="20"/>
              </w:rPr>
              <w:t>1.105</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Guinea</w:t>
            </w:r>
            <w:r>
              <w:noBreakHyphen/>
              <w:t>Bissau</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4</w:t>
            </w:r>
          </w:p>
        </w:tc>
        <w:tc>
          <w:tcPr>
            <w:tcW w:w="992" w:type="dxa"/>
            <w:vAlign w:val="center"/>
          </w:tcPr>
          <w:p w:rsidR="00000000" w:rsidRDefault="00000000">
            <w:pPr>
              <w:spacing w:before="40" w:after="40"/>
              <w:jc w:val="right"/>
              <w:rPr>
                <w:sz w:val="20"/>
              </w:rPr>
            </w:pPr>
            <w:r>
              <w:rPr>
                <w:sz w:val="20"/>
              </w:rPr>
              <w:t>1.100</w:t>
            </w:r>
          </w:p>
        </w:tc>
        <w:tc>
          <w:tcPr>
            <w:tcW w:w="1134" w:type="dxa"/>
            <w:vAlign w:val="center"/>
          </w:tcPr>
          <w:p w:rsidR="00000000" w:rsidRDefault="00000000">
            <w:pPr>
              <w:spacing w:before="40" w:after="40"/>
              <w:jc w:val="right"/>
              <w:rPr>
                <w:sz w:val="20"/>
              </w:rPr>
            </w:pPr>
            <w:r>
              <w:rPr>
                <w:sz w:val="20"/>
              </w:rPr>
              <w:t>3</w:t>
            </w:r>
          </w:p>
        </w:tc>
        <w:tc>
          <w:tcPr>
            <w:tcW w:w="992" w:type="dxa"/>
            <w:vAlign w:val="center"/>
          </w:tcPr>
          <w:p w:rsidR="00000000" w:rsidRDefault="00000000">
            <w:pPr>
              <w:spacing w:before="40" w:after="40"/>
              <w:jc w:val="right"/>
              <w:rPr>
                <w:sz w:val="20"/>
              </w:rPr>
            </w:pPr>
            <w:r>
              <w:rPr>
                <w:sz w:val="20"/>
              </w:rPr>
              <w:t>600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Guinea Ecuatorial</w:t>
            </w:r>
          </w:p>
        </w:tc>
        <w:tc>
          <w:tcPr>
            <w:tcW w:w="1134" w:type="dxa"/>
            <w:vAlign w:val="center"/>
          </w:tcPr>
          <w:p w:rsidR="00000000" w:rsidRDefault="00000000">
            <w:pPr>
              <w:spacing w:before="40" w:after="40"/>
              <w:jc w:val="right"/>
              <w:rPr>
                <w:sz w:val="20"/>
              </w:rPr>
            </w:pPr>
            <w:r>
              <w:rPr>
                <w:sz w:val="20"/>
              </w:rPr>
              <w:t>10</w:t>
            </w:r>
          </w:p>
        </w:tc>
        <w:tc>
          <w:tcPr>
            <w:tcW w:w="992" w:type="dxa"/>
            <w:vAlign w:val="center"/>
          </w:tcPr>
          <w:p w:rsidR="00000000" w:rsidRDefault="00000000">
            <w:pPr>
              <w:spacing w:before="40" w:after="40"/>
              <w:jc w:val="right"/>
              <w:rPr>
                <w:sz w:val="20"/>
              </w:rPr>
            </w:pPr>
            <w:r>
              <w:rPr>
                <w:sz w:val="20"/>
              </w:rPr>
              <w:t>862</w:t>
            </w:r>
          </w:p>
        </w:tc>
        <w:tc>
          <w:tcPr>
            <w:tcW w:w="1134" w:type="dxa"/>
            <w:vAlign w:val="center"/>
          </w:tcPr>
          <w:p w:rsidR="00000000" w:rsidRDefault="00000000">
            <w:pPr>
              <w:spacing w:before="40" w:after="40"/>
              <w:jc w:val="right"/>
              <w:rPr>
                <w:sz w:val="20"/>
              </w:rPr>
            </w:pPr>
            <w:r>
              <w:rPr>
                <w:sz w:val="20"/>
              </w:rPr>
              <w:t>34</w:t>
            </w:r>
          </w:p>
        </w:tc>
        <w:tc>
          <w:tcPr>
            <w:tcW w:w="992" w:type="dxa"/>
            <w:vAlign w:val="center"/>
          </w:tcPr>
          <w:p w:rsidR="00000000" w:rsidRDefault="00000000">
            <w:pPr>
              <w:spacing w:before="40" w:after="40"/>
              <w:jc w:val="right"/>
              <w:rPr>
                <w:sz w:val="20"/>
              </w:rPr>
            </w:pPr>
            <w:r>
              <w:rPr>
                <w:sz w:val="20"/>
              </w:rPr>
              <w:t>6.803</w:t>
            </w:r>
          </w:p>
        </w:tc>
        <w:tc>
          <w:tcPr>
            <w:tcW w:w="1134" w:type="dxa"/>
            <w:vAlign w:val="center"/>
          </w:tcPr>
          <w:p w:rsidR="00000000" w:rsidRDefault="00000000">
            <w:pPr>
              <w:spacing w:before="40" w:after="40"/>
              <w:jc w:val="right"/>
              <w:rPr>
                <w:sz w:val="20"/>
              </w:rPr>
            </w:pPr>
            <w:r>
              <w:rPr>
                <w:sz w:val="20"/>
              </w:rPr>
              <w:t>6</w:t>
            </w:r>
          </w:p>
        </w:tc>
        <w:tc>
          <w:tcPr>
            <w:tcW w:w="992" w:type="dxa"/>
            <w:vAlign w:val="center"/>
          </w:tcPr>
          <w:p w:rsidR="00000000" w:rsidRDefault="00000000">
            <w:pPr>
              <w:spacing w:before="40" w:after="40"/>
              <w:jc w:val="right"/>
              <w:rPr>
                <w:sz w:val="20"/>
              </w:rPr>
            </w:pPr>
            <w:r>
              <w:rPr>
                <w:sz w:val="20"/>
              </w:rPr>
              <w:t>3734</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Jamahiriya Árabe Libia</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Kenya</w:t>
            </w:r>
          </w:p>
        </w:tc>
        <w:tc>
          <w:tcPr>
            <w:tcW w:w="1134" w:type="dxa"/>
            <w:vAlign w:val="center"/>
          </w:tcPr>
          <w:p w:rsidR="00000000" w:rsidRDefault="00000000">
            <w:pPr>
              <w:spacing w:before="40" w:after="40"/>
              <w:jc w:val="right"/>
              <w:rPr>
                <w:sz w:val="20"/>
              </w:rPr>
            </w:pPr>
            <w:r>
              <w:rPr>
                <w:sz w:val="20"/>
              </w:rPr>
              <w:t>1.969</w:t>
            </w:r>
          </w:p>
        </w:tc>
        <w:tc>
          <w:tcPr>
            <w:tcW w:w="992" w:type="dxa"/>
            <w:vAlign w:val="center"/>
          </w:tcPr>
          <w:p w:rsidR="00000000" w:rsidRDefault="00000000">
            <w:pPr>
              <w:spacing w:before="40" w:after="40"/>
              <w:jc w:val="right"/>
              <w:rPr>
                <w:sz w:val="20"/>
              </w:rPr>
            </w:pPr>
            <w:r>
              <w:rPr>
                <w:sz w:val="20"/>
              </w:rPr>
              <w:t>104.832</w:t>
            </w:r>
          </w:p>
        </w:tc>
        <w:tc>
          <w:tcPr>
            <w:tcW w:w="1134" w:type="dxa"/>
            <w:vAlign w:val="center"/>
          </w:tcPr>
          <w:p w:rsidR="00000000" w:rsidRDefault="00000000">
            <w:pPr>
              <w:spacing w:before="40" w:after="40"/>
              <w:jc w:val="right"/>
              <w:rPr>
                <w:sz w:val="20"/>
              </w:rPr>
            </w:pPr>
            <w:r>
              <w:rPr>
                <w:sz w:val="20"/>
              </w:rPr>
              <w:t>5.202</w:t>
            </w:r>
          </w:p>
        </w:tc>
        <w:tc>
          <w:tcPr>
            <w:tcW w:w="992" w:type="dxa"/>
            <w:vAlign w:val="center"/>
          </w:tcPr>
          <w:p w:rsidR="00000000" w:rsidRDefault="00000000">
            <w:pPr>
              <w:spacing w:before="40" w:after="40"/>
              <w:jc w:val="right"/>
              <w:rPr>
                <w:sz w:val="20"/>
              </w:rPr>
            </w:pPr>
            <w:r>
              <w:rPr>
                <w:sz w:val="20"/>
              </w:rPr>
              <w:t>1.589.033</w:t>
            </w:r>
          </w:p>
        </w:tc>
        <w:tc>
          <w:tcPr>
            <w:tcW w:w="1134" w:type="dxa"/>
            <w:vAlign w:val="center"/>
          </w:tcPr>
          <w:p w:rsidR="00000000" w:rsidRDefault="00000000">
            <w:pPr>
              <w:spacing w:before="40" w:after="40"/>
              <w:jc w:val="right"/>
              <w:rPr>
                <w:sz w:val="20"/>
              </w:rPr>
            </w:pPr>
            <w:r>
              <w:rPr>
                <w:sz w:val="20"/>
              </w:rPr>
              <w:t>921</w:t>
            </w:r>
          </w:p>
        </w:tc>
        <w:tc>
          <w:tcPr>
            <w:tcW w:w="992" w:type="dxa"/>
            <w:vAlign w:val="center"/>
          </w:tcPr>
          <w:p w:rsidR="00000000" w:rsidRDefault="00000000">
            <w:pPr>
              <w:spacing w:before="40" w:after="40"/>
              <w:jc w:val="right"/>
              <w:rPr>
                <w:sz w:val="20"/>
              </w:rPr>
            </w:pPr>
            <w:r>
              <w:rPr>
                <w:sz w:val="20"/>
              </w:rPr>
              <w:t>237.981</w:t>
            </w:r>
          </w:p>
        </w:tc>
        <w:tc>
          <w:tcPr>
            <w:tcW w:w="1276" w:type="dxa"/>
            <w:vAlign w:val="center"/>
          </w:tcPr>
          <w:p w:rsidR="00000000" w:rsidRDefault="00000000">
            <w:pPr>
              <w:spacing w:before="40" w:after="40"/>
              <w:jc w:val="right"/>
              <w:rPr>
                <w:sz w:val="20"/>
              </w:rPr>
            </w:pPr>
            <w:r>
              <w:rPr>
                <w:sz w:val="20"/>
              </w:rPr>
              <w:t>250</w:t>
            </w:r>
          </w:p>
        </w:tc>
        <w:tc>
          <w:tcPr>
            <w:tcW w:w="1134" w:type="dxa"/>
            <w:vAlign w:val="center"/>
          </w:tcPr>
          <w:p w:rsidR="00000000" w:rsidRDefault="00000000">
            <w:pPr>
              <w:spacing w:before="40" w:after="40"/>
              <w:jc w:val="right"/>
              <w:rPr>
                <w:sz w:val="20"/>
              </w:rPr>
            </w:pPr>
            <w:r>
              <w:rPr>
                <w:sz w:val="20"/>
              </w:rPr>
              <w:t>1.625</w:t>
            </w:r>
          </w:p>
        </w:tc>
        <w:tc>
          <w:tcPr>
            <w:tcW w:w="1171" w:type="dxa"/>
            <w:gridSpan w:val="2"/>
            <w:vAlign w:val="center"/>
          </w:tcPr>
          <w:p w:rsidR="00000000" w:rsidRDefault="00000000">
            <w:pPr>
              <w:spacing w:before="40" w:after="40"/>
              <w:jc w:val="right"/>
              <w:rPr>
                <w:sz w:val="20"/>
              </w:rPr>
            </w:pPr>
            <w:r>
              <w:rPr>
                <w:sz w:val="20"/>
              </w:rPr>
              <w:t>20.000</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Lesotho</w:t>
            </w:r>
          </w:p>
        </w:tc>
        <w:tc>
          <w:tcPr>
            <w:tcW w:w="1134" w:type="dxa"/>
            <w:vAlign w:val="center"/>
          </w:tcPr>
          <w:p w:rsidR="00000000" w:rsidRDefault="00000000">
            <w:pPr>
              <w:spacing w:before="40" w:after="40"/>
              <w:jc w:val="right"/>
              <w:rPr>
                <w:sz w:val="20"/>
              </w:rPr>
            </w:pPr>
            <w:r>
              <w:rPr>
                <w:sz w:val="20"/>
              </w:rPr>
              <w:t>79</w:t>
            </w:r>
          </w:p>
        </w:tc>
        <w:tc>
          <w:tcPr>
            <w:tcW w:w="992" w:type="dxa"/>
            <w:vAlign w:val="center"/>
          </w:tcPr>
          <w:p w:rsidR="00000000" w:rsidRDefault="00000000">
            <w:pPr>
              <w:spacing w:before="40" w:after="40"/>
              <w:jc w:val="right"/>
              <w:rPr>
                <w:sz w:val="20"/>
              </w:rPr>
            </w:pPr>
            <w:r>
              <w:rPr>
                <w:sz w:val="20"/>
              </w:rPr>
              <w:t>6.866</w:t>
            </w:r>
          </w:p>
        </w:tc>
        <w:tc>
          <w:tcPr>
            <w:tcW w:w="1134" w:type="dxa"/>
            <w:vAlign w:val="center"/>
          </w:tcPr>
          <w:p w:rsidR="00000000" w:rsidRDefault="00000000">
            <w:pPr>
              <w:spacing w:before="40" w:after="40"/>
              <w:jc w:val="right"/>
              <w:rPr>
                <w:sz w:val="20"/>
              </w:rPr>
            </w:pPr>
            <w:r>
              <w:rPr>
                <w:sz w:val="20"/>
              </w:rPr>
              <w:t>486</w:t>
            </w:r>
          </w:p>
        </w:tc>
        <w:tc>
          <w:tcPr>
            <w:tcW w:w="992" w:type="dxa"/>
            <w:vAlign w:val="center"/>
          </w:tcPr>
          <w:p w:rsidR="00000000" w:rsidRDefault="00000000">
            <w:pPr>
              <w:spacing w:before="40" w:after="40"/>
              <w:jc w:val="right"/>
              <w:rPr>
                <w:sz w:val="20"/>
              </w:rPr>
            </w:pPr>
            <w:r>
              <w:rPr>
                <w:sz w:val="20"/>
              </w:rPr>
              <w:t>154.016</w:t>
            </w:r>
          </w:p>
        </w:tc>
        <w:tc>
          <w:tcPr>
            <w:tcW w:w="1134" w:type="dxa"/>
            <w:vAlign w:val="center"/>
          </w:tcPr>
          <w:p w:rsidR="00000000" w:rsidRDefault="00000000">
            <w:pPr>
              <w:spacing w:before="40" w:after="40"/>
              <w:jc w:val="right"/>
              <w:rPr>
                <w:sz w:val="20"/>
              </w:rPr>
            </w:pPr>
            <w:r>
              <w:rPr>
                <w:sz w:val="20"/>
              </w:rPr>
              <w:t>83</w:t>
            </w:r>
          </w:p>
        </w:tc>
        <w:tc>
          <w:tcPr>
            <w:tcW w:w="992" w:type="dxa"/>
            <w:vAlign w:val="center"/>
          </w:tcPr>
          <w:p w:rsidR="00000000" w:rsidRDefault="00000000">
            <w:pPr>
              <w:spacing w:before="40" w:after="40"/>
              <w:jc w:val="right"/>
              <w:rPr>
                <w:sz w:val="20"/>
              </w:rPr>
            </w:pPr>
            <w:r>
              <w:rPr>
                <w:sz w:val="20"/>
              </w:rPr>
              <w:t>25.204</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Liberia</w:t>
            </w:r>
          </w:p>
        </w:tc>
        <w:tc>
          <w:tcPr>
            <w:tcW w:w="1134" w:type="dxa"/>
            <w:vAlign w:val="center"/>
          </w:tcPr>
          <w:p w:rsidR="00000000" w:rsidRDefault="00000000">
            <w:pPr>
              <w:spacing w:before="40" w:after="40"/>
              <w:jc w:val="right"/>
              <w:rPr>
                <w:sz w:val="20"/>
              </w:rPr>
            </w:pPr>
            <w:r>
              <w:rPr>
                <w:sz w:val="20"/>
              </w:rPr>
              <w:t>30</w:t>
            </w:r>
          </w:p>
        </w:tc>
        <w:tc>
          <w:tcPr>
            <w:tcW w:w="992" w:type="dxa"/>
            <w:vAlign w:val="center"/>
          </w:tcPr>
          <w:p w:rsidR="00000000" w:rsidRDefault="00000000">
            <w:pPr>
              <w:spacing w:before="40" w:after="40"/>
              <w:jc w:val="right"/>
              <w:rPr>
                <w:sz w:val="20"/>
              </w:rPr>
            </w:pPr>
            <w:r>
              <w:rPr>
                <w:sz w:val="20"/>
              </w:rPr>
              <w:t>5.177</w:t>
            </w:r>
          </w:p>
        </w:tc>
        <w:tc>
          <w:tcPr>
            <w:tcW w:w="1134" w:type="dxa"/>
            <w:vAlign w:val="center"/>
          </w:tcPr>
          <w:p w:rsidR="00000000" w:rsidRDefault="00000000">
            <w:pPr>
              <w:spacing w:before="40" w:after="40"/>
              <w:jc w:val="right"/>
              <w:rPr>
                <w:sz w:val="20"/>
              </w:rPr>
            </w:pPr>
            <w:r>
              <w:rPr>
                <w:sz w:val="20"/>
              </w:rPr>
              <w:t>36</w:t>
            </w:r>
          </w:p>
        </w:tc>
        <w:tc>
          <w:tcPr>
            <w:tcW w:w="992" w:type="dxa"/>
            <w:vAlign w:val="center"/>
          </w:tcPr>
          <w:p w:rsidR="00000000" w:rsidRDefault="00000000">
            <w:pPr>
              <w:spacing w:before="40" w:after="40"/>
              <w:jc w:val="right"/>
              <w:rPr>
                <w:sz w:val="20"/>
              </w:rPr>
            </w:pPr>
            <w:r>
              <w:rPr>
                <w:sz w:val="20"/>
              </w:rPr>
              <w:t>13.089</w:t>
            </w:r>
          </w:p>
        </w:tc>
        <w:tc>
          <w:tcPr>
            <w:tcW w:w="1134" w:type="dxa"/>
            <w:vAlign w:val="center"/>
          </w:tcPr>
          <w:p w:rsidR="00000000" w:rsidRDefault="00000000">
            <w:pPr>
              <w:spacing w:before="40" w:after="40"/>
              <w:jc w:val="right"/>
              <w:rPr>
                <w:sz w:val="20"/>
              </w:rPr>
            </w:pPr>
            <w:r>
              <w:rPr>
                <w:sz w:val="20"/>
              </w:rPr>
              <w:t>26</w:t>
            </w:r>
          </w:p>
        </w:tc>
        <w:tc>
          <w:tcPr>
            <w:tcW w:w="992" w:type="dxa"/>
            <w:vAlign w:val="center"/>
          </w:tcPr>
          <w:p w:rsidR="00000000" w:rsidRDefault="00000000">
            <w:pPr>
              <w:spacing w:before="40" w:after="40"/>
              <w:jc w:val="right"/>
              <w:rPr>
                <w:sz w:val="20"/>
              </w:rPr>
            </w:pPr>
            <w:r>
              <w:rPr>
                <w:sz w:val="20"/>
              </w:rPr>
              <w:t>10.233</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570</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Madagascar</w:t>
            </w:r>
          </w:p>
        </w:tc>
        <w:tc>
          <w:tcPr>
            <w:tcW w:w="1134" w:type="dxa"/>
            <w:vAlign w:val="center"/>
          </w:tcPr>
          <w:p w:rsidR="00000000" w:rsidRDefault="00000000">
            <w:pPr>
              <w:spacing w:before="40" w:after="40"/>
              <w:jc w:val="right"/>
              <w:rPr>
                <w:sz w:val="20"/>
              </w:rPr>
            </w:pPr>
            <w:r>
              <w:rPr>
                <w:sz w:val="20"/>
              </w:rPr>
              <w:t>281</w:t>
            </w:r>
          </w:p>
        </w:tc>
        <w:tc>
          <w:tcPr>
            <w:tcW w:w="992" w:type="dxa"/>
            <w:vAlign w:val="center"/>
          </w:tcPr>
          <w:p w:rsidR="00000000" w:rsidRDefault="00000000">
            <w:pPr>
              <w:spacing w:before="40" w:after="40"/>
              <w:jc w:val="right"/>
              <w:rPr>
                <w:sz w:val="20"/>
              </w:rPr>
            </w:pPr>
            <w:r>
              <w:rPr>
                <w:sz w:val="20"/>
              </w:rPr>
              <w:t>36.409</w:t>
            </w:r>
          </w:p>
        </w:tc>
        <w:tc>
          <w:tcPr>
            <w:tcW w:w="1134" w:type="dxa"/>
            <w:vAlign w:val="center"/>
          </w:tcPr>
          <w:p w:rsidR="00000000" w:rsidRDefault="00000000">
            <w:pPr>
              <w:spacing w:before="40" w:after="40"/>
              <w:jc w:val="right"/>
              <w:rPr>
                <w:sz w:val="20"/>
              </w:rPr>
            </w:pPr>
            <w:r>
              <w:rPr>
                <w:sz w:val="20"/>
              </w:rPr>
              <w:t>2.019</w:t>
            </w:r>
          </w:p>
        </w:tc>
        <w:tc>
          <w:tcPr>
            <w:tcW w:w="992" w:type="dxa"/>
            <w:vAlign w:val="center"/>
          </w:tcPr>
          <w:p w:rsidR="00000000" w:rsidRDefault="00000000">
            <w:pPr>
              <w:spacing w:before="40" w:after="40"/>
              <w:jc w:val="right"/>
              <w:rPr>
                <w:sz w:val="20"/>
              </w:rPr>
            </w:pPr>
            <w:r>
              <w:rPr>
                <w:sz w:val="20"/>
              </w:rPr>
              <w:t>298.729</w:t>
            </w:r>
          </w:p>
        </w:tc>
        <w:tc>
          <w:tcPr>
            <w:tcW w:w="1134" w:type="dxa"/>
            <w:vAlign w:val="center"/>
          </w:tcPr>
          <w:p w:rsidR="00000000" w:rsidRDefault="00000000">
            <w:pPr>
              <w:spacing w:before="40" w:after="40"/>
              <w:jc w:val="right"/>
              <w:rPr>
                <w:sz w:val="20"/>
              </w:rPr>
            </w:pPr>
            <w:r>
              <w:rPr>
                <w:sz w:val="20"/>
              </w:rPr>
              <w:t>187</w:t>
            </w:r>
          </w:p>
        </w:tc>
        <w:tc>
          <w:tcPr>
            <w:tcW w:w="992" w:type="dxa"/>
            <w:vAlign w:val="center"/>
          </w:tcPr>
          <w:p w:rsidR="00000000" w:rsidRDefault="00000000">
            <w:pPr>
              <w:spacing w:before="40" w:after="40"/>
              <w:jc w:val="right"/>
              <w:rPr>
                <w:sz w:val="20"/>
              </w:rPr>
            </w:pPr>
            <w:r>
              <w:rPr>
                <w:sz w:val="20"/>
              </w:rPr>
              <w:t>88.892</w:t>
            </w:r>
          </w:p>
        </w:tc>
        <w:tc>
          <w:tcPr>
            <w:tcW w:w="1276" w:type="dxa"/>
            <w:vAlign w:val="center"/>
          </w:tcPr>
          <w:p w:rsidR="00000000" w:rsidRDefault="00000000">
            <w:pPr>
              <w:spacing w:before="40" w:after="40"/>
              <w:jc w:val="right"/>
              <w:rPr>
                <w:sz w:val="20"/>
              </w:rPr>
            </w:pPr>
            <w:r>
              <w:rPr>
                <w:sz w:val="20"/>
              </w:rPr>
              <w:t>1.048</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Malawi</w:t>
            </w:r>
          </w:p>
        </w:tc>
        <w:tc>
          <w:tcPr>
            <w:tcW w:w="1134" w:type="dxa"/>
            <w:vAlign w:val="center"/>
          </w:tcPr>
          <w:p w:rsidR="00000000" w:rsidRDefault="00000000">
            <w:pPr>
              <w:spacing w:before="40" w:after="40"/>
              <w:jc w:val="right"/>
              <w:rPr>
                <w:sz w:val="20"/>
              </w:rPr>
            </w:pPr>
            <w:r>
              <w:rPr>
                <w:sz w:val="20"/>
              </w:rPr>
              <w:t>11</w:t>
            </w:r>
          </w:p>
        </w:tc>
        <w:tc>
          <w:tcPr>
            <w:tcW w:w="992" w:type="dxa"/>
            <w:vAlign w:val="center"/>
          </w:tcPr>
          <w:p w:rsidR="00000000" w:rsidRDefault="00000000">
            <w:pPr>
              <w:spacing w:before="40" w:after="40"/>
              <w:jc w:val="right"/>
              <w:rPr>
                <w:sz w:val="20"/>
              </w:rPr>
            </w:pPr>
            <w:r>
              <w:rPr>
                <w:sz w:val="20"/>
              </w:rPr>
              <w:t>1.015</w:t>
            </w:r>
          </w:p>
        </w:tc>
        <w:tc>
          <w:tcPr>
            <w:tcW w:w="1134" w:type="dxa"/>
            <w:vAlign w:val="center"/>
          </w:tcPr>
          <w:p w:rsidR="00000000" w:rsidRDefault="00000000">
            <w:pPr>
              <w:spacing w:before="40" w:after="40"/>
              <w:jc w:val="right"/>
              <w:rPr>
                <w:sz w:val="20"/>
              </w:rPr>
            </w:pPr>
            <w:r>
              <w:rPr>
                <w:sz w:val="20"/>
              </w:rPr>
              <w:t>987</w:t>
            </w:r>
          </w:p>
        </w:tc>
        <w:tc>
          <w:tcPr>
            <w:tcW w:w="992" w:type="dxa"/>
            <w:vAlign w:val="center"/>
          </w:tcPr>
          <w:p w:rsidR="00000000" w:rsidRDefault="00000000">
            <w:pPr>
              <w:spacing w:before="40" w:after="40"/>
              <w:jc w:val="right"/>
              <w:rPr>
                <w:sz w:val="20"/>
              </w:rPr>
            </w:pPr>
            <w:r>
              <w:rPr>
                <w:sz w:val="20"/>
              </w:rPr>
              <w:t>700.890</w:t>
            </w:r>
          </w:p>
        </w:tc>
        <w:tc>
          <w:tcPr>
            <w:tcW w:w="1134" w:type="dxa"/>
            <w:vAlign w:val="center"/>
          </w:tcPr>
          <w:p w:rsidR="00000000" w:rsidRDefault="00000000">
            <w:pPr>
              <w:spacing w:before="40" w:after="40"/>
              <w:jc w:val="right"/>
              <w:rPr>
                <w:sz w:val="20"/>
              </w:rPr>
            </w:pPr>
            <w:r>
              <w:rPr>
                <w:sz w:val="20"/>
              </w:rPr>
              <w:t>49</w:t>
            </w:r>
          </w:p>
        </w:tc>
        <w:tc>
          <w:tcPr>
            <w:tcW w:w="992" w:type="dxa"/>
            <w:vAlign w:val="center"/>
          </w:tcPr>
          <w:p w:rsidR="00000000" w:rsidRDefault="00000000">
            <w:pPr>
              <w:spacing w:before="40" w:after="40"/>
              <w:jc w:val="right"/>
              <w:rPr>
                <w:sz w:val="20"/>
              </w:rPr>
            </w:pPr>
            <w:r>
              <w:rPr>
                <w:sz w:val="20"/>
              </w:rPr>
              <w:t>17.298</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Malí</w:t>
            </w:r>
          </w:p>
        </w:tc>
        <w:tc>
          <w:tcPr>
            <w:tcW w:w="1134" w:type="dxa"/>
            <w:vAlign w:val="center"/>
          </w:tcPr>
          <w:p w:rsidR="00000000" w:rsidRDefault="00000000">
            <w:pPr>
              <w:spacing w:before="40" w:after="40"/>
              <w:jc w:val="right"/>
              <w:rPr>
                <w:sz w:val="20"/>
              </w:rPr>
            </w:pPr>
            <w:r>
              <w:rPr>
                <w:sz w:val="20"/>
              </w:rPr>
              <w:t>6</w:t>
            </w:r>
          </w:p>
        </w:tc>
        <w:tc>
          <w:tcPr>
            <w:tcW w:w="992" w:type="dxa"/>
            <w:vAlign w:val="center"/>
          </w:tcPr>
          <w:p w:rsidR="00000000" w:rsidRDefault="00000000">
            <w:pPr>
              <w:spacing w:before="40" w:after="40"/>
              <w:jc w:val="right"/>
              <w:rPr>
                <w:sz w:val="20"/>
              </w:rPr>
            </w:pPr>
            <w:r>
              <w:rPr>
                <w:sz w:val="20"/>
              </w:rPr>
              <w:t>1.213</w:t>
            </w:r>
          </w:p>
        </w:tc>
        <w:tc>
          <w:tcPr>
            <w:tcW w:w="1134" w:type="dxa"/>
            <w:vAlign w:val="center"/>
          </w:tcPr>
          <w:p w:rsidR="00000000" w:rsidRDefault="00000000">
            <w:pPr>
              <w:spacing w:before="40" w:after="40"/>
              <w:jc w:val="right"/>
              <w:rPr>
                <w:sz w:val="20"/>
              </w:rPr>
            </w:pPr>
            <w:r>
              <w:rPr>
                <w:sz w:val="20"/>
              </w:rPr>
              <w:t>45</w:t>
            </w:r>
          </w:p>
        </w:tc>
        <w:tc>
          <w:tcPr>
            <w:tcW w:w="992" w:type="dxa"/>
            <w:vAlign w:val="center"/>
          </w:tcPr>
          <w:p w:rsidR="00000000" w:rsidRDefault="00000000">
            <w:pPr>
              <w:spacing w:before="40" w:after="40"/>
              <w:jc w:val="right"/>
              <w:rPr>
                <w:sz w:val="20"/>
              </w:rPr>
            </w:pPr>
            <w:r>
              <w:rPr>
                <w:sz w:val="20"/>
              </w:rPr>
              <w:t>15.992</w:t>
            </w:r>
          </w:p>
        </w:tc>
        <w:tc>
          <w:tcPr>
            <w:tcW w:w="1134" w:type="dxa"/>
            <w:vAlign w:val="center"/>
          </w:tcPr>
          <w:p w:rsidR="00000000" w:rsidRDefault="00000000">
            <w:pPr>
              <w:spacing w:before="40" w:after="40"/>
              <w:jc w:val="right"/>
              <w:rPr>
                <w:sz w:val="20"/>
              </w:rPr>
            </w:pPr>
            <w:r>
              <w:rPr>
                <w:sz w:val="20"/>
              </w:rPr>
              <w:t>28</w:t>
            </w:r>
          </w:p>
        </w:tc>
        <w:tc>
          <w:tcPr>
            <w:tcW w:w="992" w:type="dxa"/>
            <w:vAlign w:val="center"/>
          </w:tcPr>
          <w:p w:rsidR="00000000" w:rsidRDefault="00000000">
            <w:pPr>
              <w:spacing w:before="40" w:after="40"/>
              <w:jc w:val="right"/>
              <w:rPr>
                <w:sz w:val="20"/>
              </w:rPr>
            </w:pPr>
            <w:r>
              <w:rPr>
                <w:sz w:val="20"/>
              </w:rPr>
              <w:t>8.460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Marruecos</w:t>
            </w:r>
          </w:p>
        </w:tc>
        <w:tc>
          <w:tcPr>
            <w:tcW w:w="1134" w:type="dxa"/>
            <w:vAlign w:val="center"/>
          </w:tcPr>
          <w:p w:rsidR="00000000" w:rsidRDefault="00000000">
            <w:pPr>
              <w:spacing w:before="40" w:after="40"/>
              <w:jc w:val="right"/>
              <w:rPr>
                <w:sz w:val="20"/>
              </w:rPr>
            </w:pPr>
            <w:r>
              <w:rPr>
                <w:sz w:val="20"/>
              </w:rPr>
              <w:t>23</w:t>
            </w:r>
          </w:p>
        </w:tc>
        <w:tc>
          <w:tcPr>
            <w:tcW w:w="992" w:type="dxa"/>
            <w:vAlign w:val="center"/>
          </w:tcPr>
          <w:p w:rsidR="00000000" w:rsidRDefault="00000000">
            <w:pPr>
              <w:spacing w:before="40" w:after="40"/>
              <w:jc w:val="right"/>
              <w:rPr>
                <w:sz w:val="20"/>
              </w:rPr>
            </w:pPr>
            <w:r>
              <w:rPr>
                <w:sz w:val="20"/>
              </w:rPr>
              <w:t>4.406</w:t>
            </w:r>
          </w:p>
        </w:tc>
        <w:tc>
          <w:tcPr>
            <w:tcW w:w="1134" w:type="dxa"/>
            <w:vAlign w:val="center"/>
          </w:tcPr>
          <w:p w:rsidR="00000000" w:rsidRDefault="00000000">
            <w:pPr>
              <w:spacing w:before="40" w:after="40"/>
              <w:jc w:val="right"/>
              <w:rPr>
                <w:sz w:val="20"/>
              </w:rPr>
            </w:pPr>
            <w:r>
              <w:rPr>
                <w:sz w:val="20"/>
              </w:rPr>
              <w:t>28</w:t>
            </w:r>
          </w:p>
        </w:tc>
        <w:tc>
          <w:tcPr>
            <w:tcW w:w="992" w:type="dxa"/>
            <w:vAlign w:val="center"/>
          </w:tcPr>
          <w:p w:rsidR="00000000" w:rsidRDefault="00000000">
            <w:pPr>
              <w:spacing w:before="40" w:after="40"/>
              <w:jc w:val="right"/>
              <w:rPr>
                <w:sz w:val="20"/>
              </w:rPr>
            </w:pPr>
            <w:r>
              <w:rPr>
                <w:sz w:val="20"/>
              </w:rPr>
              <w:t>8.979</w:t>
            </w:r>
          </w:p>
        </w:tc>
        <w:tc>
          <w:tcPr>
            <w:tcW w:w="1134" w:type="dxa"/>
            <w:vAlign w:val="center"/>
          </w:tcPr>
          <w:p w:rsidR="00000000" w:rsidRDefault="00000000">
            <w:pPr>
              <w:spacing w:before="40" w:after="40"/>
              <w:jc w:val="right"/>
              <w:rPr>
                <w:sz w:val="20"/>
              </w:rPr>
            </w:pPr>
            <w:r>
              <w:rPr>
                <w:sz w:val="20"/>
              </w:rPr>
              <w:t>32</w:t>
            </w:r>
          </w:p>
        </w:tc>
        <w:tc>
          <w:tcPr>
            <w:tcW w:w="992" w:type="dxa"/>
            <w:vAlign w:val="center"/>
          </w:tcPr>
          <w:p w:rsidR="00000000" w:rsidRDefault="00000000">
            <w:pPr>
              <w:spacing w:before="40" w:after="40"/>
              <w:jc w:val="right"/>
              <w:rPr>
                <w:sz w:val="20"/>
              </w:rPr>
            </w:pPr>
            <w:r>
              <w:rPr>
                <w:sz w:val="20"/>
              </w:rPr>
              <w:t>3.753</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Mauricio</w:t>
            </w:r>
          </w:p>
        </w:tc>
        <w:tc>
          <w:tcPr>
            <w:tcW w:w="1134" w:type="dxa"/>
            <w:vAlign w:val="center"/>
          </w:tcPr>
          <w:p w:rsidR="00000000" w:rsidRDefault="00000000">
            <w:pPr>
              <w:spacing w:before="40" w:after="40"/>
              <w:jc w:val="right"/>
              <w:rPr>
                <w:sz w:val="20"/>
              </w:rPr>
            </w:pPr>
            <w:r>
              <w:rPr>
                <w:sz w:val="20"/>
              </w:rPr>
              <w:t>5</w:t>
            </w:r>
          </w:p>
        </w:tc>
        <w:tc>
          <w:tcPr>
            <w:tcW w:w="992" w:type="dxa"/>
            <w:vAlign w:val="center"/>
          </w:tcPr>
          <w:p w:rsidR="00000000" w:rsidRDefault="00000000">
            <w:pPr>
              <w:spacing w:before="40" w:after="40"/>
              <w:jc w:val="right"/>
              <w:rPr>
                <w:sz w:val="20"/>
              </w:rPr>
            </w:pPr>
            <w:r>
              <w:rPr>
                <w:sz w:val="20"/>
              </w:rPr>
              <w:t>155</w:t>
            </w:r>
          </w:p>
        </w:tc>
        <w:tc>
          <w:tcPr>
            <w:tcW w:w="1134" w:type="dxa"/>
            <w:vAlign w:val="center"/>
          </w:tcPr>
          <w:p w:rsidR="00000000" w:rsidRDefault="00000000">
            <w:pPr>
              <w:spacing w:before="40" w:after="40"/>
              <w:jc w:val="right"/>
              <w:rPr>
                <w:sz w:val="20"/>
              </w:rPr>
            </w:pPr>
            <w:r>
              <w:rPr>
                <w:sz w:val="20"/>
              </w:rPr>
              <w:t>52</w:t>
            </w:r>
          </w:p>
        </w:tc>
        <w:tc>
          <w:tcPr>
            <w:tcW w:w="992" w:type="dxa"/>
            <w:vAlign w:val="center"/>
          </w:tcPr>
          <w:p w:rsidR="00000000" w:rsidRDefault="00000000">
            <w:pPr>
              <w:spacing w:before="40" w:after="40"/>
              <w:jc w:val="right"/>
              <w:rPr>
                <w:sz w:val="20"/>
              </w:rPr>
            </w:pPr>
            <w:r>
              <w:rPr>
                <w:sz w:val="20"/>
              </w:rPr>
              <w:t>22.641</w:t>
            </w:r>
          </w:p>
        </w:tc>
        <w:tc>
          <w:tcPr>
            <w:tcW w:w="1134" w:type="dxa"/>
            <w:vAlign w:val="center"/>
          </w:tcPr>
          <w:p w:rsidR="00000000" w:rsidRDefault="00000000">
            <w:pPr>
              <w:spacing w:before="40" w:after="40"/>
              <w:jc w:val="right"/>
              <w:rPr>
                <w:sz w:val="20"/>
              </w:rPr>
            </w:pPr>
            <w:r>
              <w:rPr>
                <w:sz w:val="20"/>
              </w:rPr>
              <w:t>20</w:t>
            </w:r>
          </w:p>
        </w:tc>
        <w:tc>
          <w:tcPr>
            <w:tcW w:w="992" w:type="dxa"/>
            <w:vAlign w:val="center"/>
          </w:tcPr>
          <w:p w:rsidR="00000000" w:rsidRDefault="00000000">
            <w:pPr>
              <w:spacing w:before="40" w:after="40"/>
              <w:jc w:val="right"/>
              <w:rPr>
                <w:sz w:val="20"/>
              </w:rPr>
            </w:pPr>
            <w:r>
              <w:rPr>
                <w:sz w:val="20"/>
              </w:rPr>
              <w:t>23.550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Mauritania</w:t>
            </w:r>
          </w:p>
        </w:tc>
        <w:tc>
          <w:tcPr>
            <w:tcW w:w="1134" w:type="dxa"/>
            <w:vAlign w:val="center"/>
          </w:tcPr>
          <w:p w:rsidR="00000000" w:rsidRDefault="00000000">
            <w:pPr>
              <w:spacing w:before="40" w:after="40"/>
              <w:jc w:val="right"/>
              <w:rPr>
                <w:sz w:val="20"/>
              </w:rPr>
            </w:pPr>
            <w:r>
              <w:rPr>
                <w:sz w:val="20"/>
              </w:rPr>
              <w:t>4</w:t>
            </w:r>
          </w:p>
        </w:tc>
        <w:tc>
          <w:tcPr>
            <w:tcW w:w="992" w:type="dxa"/>
            <w:vAlign w:val="center"/>
          </w:tcPr>
          <w:p w:rsidR="00000000" w:rsidRDefault="00000000">
            <w:pPr>
              <w:spacing w:before="40" w:after="40"/>
              <w:jc w:val="right"/>
              <w:rPr>
                <w:sz w:val="20"/>
              </w:rPr>
            </w:pPr>
            <w:r>
              <w:rPr>
                <w:sz w:val="20"/>
              </w:rPr>
              <w:t>380</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Mozambique</w:t>
            </w:r>
          </w:p>
        </w:tc>
        <w:tc>
          <w:tcPr>
            <w:tcW w:w="1134" w:type="dxa"/>
            <w:vAlign w:val="center"/>
          </w:tcPr>
          <w:p w:rsidR="00000000" w:rsidRDefault="00000000">
            <w:pPr>
              <w:spacing w:before="40" w:after="40"/>
              <w:jc w:val="right"/>
              <w:rPr>
                <w:sz w:val="20"/>
              </w:rPr>
            </w:pPr>
            <w:r>
              <w:rPr>
                <w:sz w:val="20"/>
              </w:rPr>
              <w:t>14</w:t>
            </w:r>
          </w:p>
        </w:tc>
        <w:tc>
          <w:tcPr>
            <w:tcW w:w="992" w:type="dxa"/>
            <w:vAlign w:val="center"/>
          </w:tcPr>
          <w:p w:rsidR="00000000" w:rsidRDefault="00000000">
            <w:pPr>
              <w:spacing w:before="40" w:after="40"/>
              <w:jc w:val="right"/>
              <w:rPr>
                <w:sz w:val="20"/>
              </w:rPr>
            </w:pPr>
            <w:r>
              <w:rPr>
                <w:sz w:val="20"/>
              </w:rPr>
              <w:t>1.319</w:t>
            </w:r>
          </w:p>
        </w:tc>
        <w:tc>
          <w:tcPr>
            <w:tcW w:w="1134" w:type="dxa"/>
            <w:vAlign w:val="center"/>
          </w:tcPr>
          <w:p w:rsidR="00000000" w:rsidRDefault="00000000">
            <w:pPr>
              <w:spacing w:before="40" w:after="40"/>
              <w:jc w:val="right"/>
              <w:rPr>
                <w:sz w:val="20"/>
              </w:rPr>
            </w:pPr>
            <w:r>
              <w:rPr>
                <w:sz w:val="20"/>
              </w:rPr>
              <w:t>73</w:t>
            </w:r>
          </w:p>
        </w:tc>
        <w:tc>
          <w:tcPr>
            <w:tcW w:w="992" w:type="dxa"/>
            <w:vAlign w:val="center"/>
          </w:tcPr>
          <w:p w:rsidR="00000000" w:rsidRDefault="00000000">
            <w:pPr>
              <w:spacing w:before="40" w:after="40"/>
              <w:jc w:val="right"/>
              <w:rPr>
                <w:sz w:val="20"/>
              </w:rPr>
            </w:pPr>
            <w:r>
              <w:rPr>
                <w:sz w:val="20"/>
              </w:rPr>
              <w:t>19.163</w:t>
            </w:r>
          </w:p>
        </w:tc>
        <w:tc>
          <w:tcPr>
            <w:tcW w:w="1134" w:type="dxa"/>
            <w:vAlign w:val="center"/>
          </w:tcPr>
          <w:p w:rsidR="00000000" w:rsidRDefault="00000000">
            <w:pPr>
              <w:spacing w:before="40" w:after="40"/>
              <w:jc w:val="right"/>
              <w:rPr>
                <w:sz w:val="20"/>
              </w:rPr>
            </w:pPr>
            <w:r>
              <w:rPr>
                <w:sz w:val="20"/>
              </w:rPr>
              <w:t>16</w:t>
            </w:r>
          </w:p>
        </w:tc>
        <w:tc>
          <w:tcPr>
            <w:tcW w:w="992" w:type="dxa"/>
            <w:vAlign w:val="center"/>
          </w:tcPr>
          <w:p w:rsidR="00000000" w:rsidRDefault="00000000">
            <w:pPr>
              <w:spacing w:before="40" w:after="40"/>
              <w:jc w:val="right"/>
              <w:rPr>
                <w:sz w:val="20"/>
              </w:rPr>
            </w:pPr>
            <w:r>
              <w:rPr>
                <w:sz w:val="20"/>
              </w:rPr>
              <w:t>3.681</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Namibia</w:t>
            </w:r>
          </w:p>
        </w:tc>
        <w:tc>
          <w:tcPr>
            <w:tcW w:w="1134" w:type="dxa"/>
            <w:vAlign w:val="center"/>
          </w:tcPr>
          <w:p w:rsidR="00000000" w:rsidRDefault="00000000">
            <w:pPr>
              <w:spacing w:before="40" w:after="40"/>
              <w:jc w:val="right"/>
              <w:rPr>
                <w:sz w:val="20"/>
              </w:rPr>
            </w:pPr>
            <w:r>
              <w:rPr>
                <w:sz w:val="20"/>
              </w:rPr>
              <w:t>19</w:t>
            </w:r>
          </w:p>
        </w:tc>
        <w:tc>
          <w:tcPr>
            <w:tcW w:w="992" w:type="dxa"/>
            <w:vAlign w:val="center"/>
          </w:tcPr>
          <w:p w:rsidR="00000000" w:rsidRDefault="00000000">
            <w:pPr>
              <w:spacing w:before="40" w:after="40"/>
              <w:jc w:val="right"/>
              <w:rPr>
                <w:sz w:val="20"/>
              </w:rPr>
            </w:pPr>
            <w:r>
              <w:rPr>
                <w:sz w:val="20"/>
              </w:rPr>
              <w:t>1.056</w:t>
            </w:r>
          </w:p>
        </w:tc>
        <w:tc>
          <w:tcPr>
            <w:tcW w:w="1134" w:type="dxa"/>
            <w:vAlign w:val="center"/>
          </w:tcPr>
          <w:p w:rsidR="00000000" w:rsidRDefault="00000000">
            <w:pPr>
              <w:spacing w:before="40" w:after="40"/>
              <w:jc w:val="right"/>
              <w:rPr>
                <w:sz w:val="20"/>
              </w:rPr>
            </w:pPr>
            <w:r>
              <w:rPr>
                <w:sz w:val="20"/>
              </w:rPr>
              <w:t>20</w:t>
            </w:r>
          </w:p>
        </w:tc>
        <w:tc>
          <w:tcPr>
            <w:tcW w:w="992" w:type="dxa"/>
            <w:vAlign w:val="center"/>
          </w:tcPr>
          <w:p w:rsidR="00000000" w:rsidRDefault="00000000">
            <w:pPr>
              <w:spacing w:before="40" w:after="40"/>
              <w:jc w:val="right"/>
              <w:rPr>
                <w:sz w:val="20"/>
              </w:rPr>
            </w:pPr>
            <w:r>
              <w:rPr>
                <w:sz w:val="20"/>
              </w:rPr>
              <w:t>8.088</w:t>
            </w:r>
          </w:p>
        </w:tc>
        <w:tc>
          <w:tcPr>
            <w:tcW w:w="1134" w:type="dxa"/>
            <w:vAlign w:val="center"/>
          </w:tcPr>
          <w:p w:rsidR="00000000" w:rsidRDefault="00000000">
            <w:pPr>
              <w:spacing w:before="40" w:after="40"/>
              <w:jc w:val="right"/>
              <w:rPr>
                <w:sz w:val="20"/>
              </w:rPr>
            </w:pPr>
            <w:r>
              <w:rPr>
                <w:sz w:val="20"/>
              </w:rPr>
              <w:t>6</w:t>
            </w:r>
          </w:p>
        </w:tc>
        <w:tc>
          <w:tcPr>
            <w:tcW w:w="992" w:type="dxa"/>
            <w:vAlign w:val="center"/>
          </w:tcPr>
          <w:p w:rsidR="00000000" w:rsidRDefault="00000000">
            <w:pPr>
              <w:spacing w:before="40" w:after="40"/>
              <w:jc w:val="right"/>
              <w:rPr>
                <w:sz w:val="20"/>
              </w:rPr>
            </w:pPr>
            <w:r>
              <w:rPr>
                <w:sz w:val="20"/>
              </w:rPr>
              <w:t>1.593</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Níger</w:t>
            </w:r>
          </w:p>
        </w:tc>
        <w:tc>
          <w:tcPr>
            <w:tcW w:w="1134" w:type="dxa"/>
            <w:vAlign w:val="center"/>
          </w:tcPr>
          <w:p w:rsidR="00000000" w:rsidRDefault="00000000">
            <w:pPr>
              <w:spacing w:before="40" w:after="40"/>
              <w:jc w:val="right"/>
              <w:rPr>
                <w:sz w:val="20"/>
              </w:rPr>
            </w:pPr>
            <w:r>
              <w:rPr>
                <w:sz w:val="20"/>
              </w:rPr>
              <w:t>4</w:t>
            </w:r>
          </w:p>
        </w:tc>
        <w:tc>
          <w:tcPr>
            <w:tcW w:w="992" w:type="dxa"/>
            <w:vAlign w:val="center"/>
          </w:tcPr>
          <w:p w:rsidR="00000000" w:rsidRDefault="00000000">
            <w:pPr>
              <w:spacing w:before="40" w:after="40"/>
              <w:jc w:val="right"/>
              <w:rPr>
                <w:sz w:val="20"/>
              </w:rPr>
            </w:pPr>
            <w:r>
              <w:rPr>
                <w:sz w:val="20"/>
              </w:rPr>
              <w:t>1.300</w:t>
            </w:r>
          </w:p>
        </w:tc>
        <w:tc>
          <w:tcPr>
            <w:tcW w:w="1134" w:type="dxa"/>
            <w:vAlign w:val="center"/>
          </w:tcPr>
          <w:p w:rsidR="00000000" w:rsidRDefault="00000000">
            <w:pPr>
              <w:spacing w:before="40" w:after="40"/>
              <w:jc w:val="right"/>
              <w:rPr>
                <w:sz w:val="20"/>
              </w:rPr>
            </w:pPr>
            <w:r>
              <w:rPr>
                <w:sz w:val="20"/>
              </w:rPr>
              <w:t>7</w:t>
            </w:r>
          </w:p>
        </w:tc>
        <w:tc>
          <w:tcPr>
            <w:tcW w:w="992" w:type="dxa"/>
            <w:vAlign w:val="center"/>
          </w:tcPr>
          <w:p w:rsidR="00000000" w:rsidRDefault="00000000">
            <w:pPr>
              <w:spacing w:before="40" w:after="40"/>
              <w:jc w:val="right"/>
              <w:rPr>
                <w:sz w:val="20"/>
              </w:rPr>
            </w:pPr>
            <w:r>
              <w:rPr>
                <w:sz w:val="20"/>
              </w:rPr>
              <w:t>4.500</w:t>
            </w:r>
          </w:p>
        </w:tc>
        <w:tc>
          <w:tcPr>
            <w:tcW w:w="1134" w:type="dxa"/>
            <w:vAlign w:val="center"/>
          </w:tcPr>
          <w:p w:rsidR="00000000" w:rsidRDefault="00000000">
            <w:pPr>
              <w:spacing w:before="40" w:after="40"/>
              <w:jc w:val="right"/>
              <w:rPr>
                <w:sz w:val="20"/>
              </w:rPr>
            </w:pPr>
            <w:r>
              <w:rPr>
                <w:sz w:val="20"/>
              </w:rPr>
              <w:t>2</w:t>
            </w:r>
          </w:p>
        </w:tc>
        <w:tc>
          <w:tcPr>
            <w:tcW w:w="992" w:type="dxa"/>
            <w:vAlign w:val="center"/>
          </w:tcPr>
          <w:p w:rsidR="00000000" w:rsidRDefault="00000000">
            <w:pPr>
              <w:spacing w:before="40" w:after="40"/>
              <w:jc w:val="right"/>
              <w:rPr>
                <w:sz w:val="20"/>
              </w:rPr>
            </w:pPr>
            <w:r>
              <w:rPr>
                <w:sz w:val="20"/>
              </w:rPr>
              <w:t>1.450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Nigeria</w:t>
            </w:r>
          </w:p>
        </w:tc>
        <w:tc>
          <w:tcPr>
            <w:tcW w:w="1134" w:type="dxa"/>
            <w:vAlign w:val="center"/>
          </w:tcPr>
          <w:p w:rsidR="00000000" w:rsidRDefault="00000000">
            <w:pPr>
              <w:spacing w:before="40" w:after="40"/>
              <w:jc w:val="right"/>
              <w:rPr>
                <w:sz w:val="20"/>
              </w:rPr>
            </w:pPr>
            <w:r>
              <w:rPr>
                <w:sz w:val="20"/>
              </w:rPr>
              <w:t>1.380</w:t>
            </w:r>
          </w:p>
        </w:tc>
        <w:tc>
          <w:tcPr>
            <w:tcW w:w="992" w:type="dxa"/>
            <w:vAlign w:val="center"/>
          </w:tcPr>
          <w:p w:rsidR="00000000" w:rsidRDefault="00000000">
            <w:pPr>
              <w:spacing w:before="40" w:after="40"/>
              <w:jc w:val="right"/>
              <w:rPr>
                <w:sz w:val="20"/>
              </w:rPr>
            </w:pPr>
            <w:r>
              <w:rPr>
                <w:sz w:val="20"/>
              </w:rPr>
              <w:t>150.818</w:t>
            </w:r>
          </w:p>
        </w:tc>
        <w:tc>
          <w:tcPr>
            <w:tcW w:w="1134" w:type="dxa"/>
            <w:vAlign w:val="center"/>
          </w:tcPr>
          <w:p w:rsidR="00000000" w:rsidRDefault="00000000">
            <w:pPr>
              <w:spacing w:before="40" w:after="40"/>
              <w:jc w:val="right"/>
              <w:rPr>
                <w:sz w:val="20"/>
              </w:rPr>
            </w:pPr>
            <w:r>
              <w:rPr>
                <w:sz w:val="20"/>
              </w:rPr>
              <w:t>1.246</w:t>
            </w:r>
          </w:p>
        </w:tc>
        <w:tc>
          <w:tcPr>
            <w:tcW w:w="992" w:type="dxa"/>
            <w:vAlign w:val="center"/>
          </w:tcPr>
          <w:p w:rsidR="00000000" w:rsidRDefault="00000000">
            <w:pPr>
              <w:spacing w:before="40" w:after="40"/>
              <w:jc w:val="right"/>
              <w:rPr>
                <w:sz w:val="20"/>
              </w:rPr>
            </w:pPr>
            <w:r>
              <w:rPr>
                <w:sz w:val="20"/>
              </w:rPr>
              <w:t>380.403</w:t>
            </w:r>
          </w:p>
        </w:tc>
        <w:tc>
          <w:tcPr>
            <w:tcW w:w="1134" w:type="dxa"/>
            <w:vAlign w:val="center"/>
          </w:tcPr>
          <w:p w:rsidR="00000000" w:rsidRDefault="00000000">
            <w:pPr>
              <w:spacing w:before="40" w:after="40"/>
              <w:jc w:val="right"/>
              <w:rPr>
                <w:sz w:val="20"/>
              </w:rPr>
            </w:pPr>
            <w:r>
              <w:rPr>
                <w:sz w:val="20"/>
              </w:rPr>
              <w:t>208</w:t>
            </w:r>
          </w:p>
        </w:tc>
        <w:tc>
          <w:tcPr>
            <w:tcW w:w="992" w:type="dxa"/>
            <w:vAlign w:val="center"/>
          </w:tcPr>
          <w:p w:rsidR="00000000" w:rsidRDefault="00000000">
            <w:pPr>
              <w:spacing w:before="40" w:after="40"/>
              <w:jc w:val="right"/>
              <w:rPr>
                <w:sz w:val="20"/>
              </w:rPr>
            </w:pPr>
            <w:r>
              <w:rPr>
                <w:sz w:val="20"/>
              </w:rPr>
              <w:t>187.170</w:t>
            </w:r>
          </w:p>
        </w:tc>
        <w:tc>
          <w:tcPr>
            <w:tcW w:w="1276" w:type="dxa"/>
            <w:vAlign w:val="center"/>
          </w:tcPr>
          <w:p w:rsidR="00000000" w:rsidRDefault="00000000">
            <w:pPr>
              <w:spacing w:before="40" w:after="40"/>
              <w:jc w:val="right"/>
              <w:rPr>
                <w:sz w:val="20"/>
              </w:rPr>
            </w:pPr>
            <w:r>
              <w:rPr>
                <w:sz w:val="20"/>
              </w:rPr>
              <w:t>2.734</w:t>
            </w:r>
          </w:p>
        </w:tc>
        <w:tc>
          <w:tcPr>
            <w:tcW w:w="1134" w:type="dxa"/>
            <w:vAlign w:val="center"/>
          </w:tcPr>
          <w:p w:rsidR="00000000" w:rsidRDefault="00000000">
            <w:pPr>
              <w:spacing w:before="40" w:after="40"/>
              <w:jc w:val="right"/>
              <w:rPr>
                <w:sz w:val="20"/>
              </w:rPr>
            </w:pPr>
            <w:r>
              <w:rPr>
                <w:sz w:val="20"/>
              </w:rPr>
              <w:t>577</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República Centroafricana</w:t>
            </w:r>
          </w:p>
        </w:tc>
        <w:tc>
          <w:tcPr>
            <w:tcW w:w="1134" w:type="dxa"/>
            <w:vAlign w:val="center"/>
          </w:tcPr>
          <w:p w:rsidR="00000000" w:rsidRDefault="00000000">
            <w:pPr>
              <w:spacing w:before="40" w:after="40"/>
              <w:jc w:val="right"/>
              <w:rPr>
                <w:sz w:val="20"/>
              </w:rPr>
            </w:pPr>
            <w:r>
              <w:rPr>
                <w:sz w:val="20"/>
              </w:rPr>
              <w:t>40</w:t>
            </w:r>
          </w:p>
        </w:tc>
        <w:tc>
          <w:tcPr>
            <w:tcW w:w="992" w:type="dxa"/>
            <w:vAlign w:val="center"/>
          </w:tcPr>
          <w:p w:rsidR="00000000" w:rsidRDefault="00000000">
            <w:pPr>
              <w:spacing w:before="40" w:after="40"/>
              <w:jc w:val="right"/>
              <w:rPr>
                <w:sz w:val="20"/>
              </w:rPr>
            </w:pPr>
            <w:r>
              <w:rPr>
                <w:sz w:val="20"/>
              </w:rPr>
              <w:t>2.868</w:t>
            </w:r>
          </w:p>
        </w:tc>
        <w:tc>
          <w:tcPr>
            <w:tcW w:w="1134" w:type="dxa"/>
            <w:vAlign w:val="center"/>
          </w:tcPr>
          <w:p w:rsidR="00000000" w:rsidRDefault="00000000">
            <w:pPr>
              <w:spacing w:before="40" w:after="40"/>
              <w:jc w:val="right"/>
              <w:rPr>
                <w:sz w:val="20"/>
              </w:rPr>
            </w:pPr>
            <w:r>
              <w:rPr>
                <w:sz w:val="20"/>
              </w:rPr>
              <w:t>31</w:t>
            </w:r>
          </w:p>
        </w:tc>
        <w:tc>
          <w:tcPr>
            <w:tcW w:w="992" w:type="dxa"/>
            <w:vAlign w:val="center"/>
          </w:tcPr>
          <w:p w:rsidR="00000000" w:rsidRDefault="00000000">
            <w:pPr>
              <w:spacing w:before="40" w:after="40"/>
              <w:jc w:val="right"/>
              <w:rPr>
                <w:sz w:val="20"/>
              </w:rPr>
            </w:pPr>
            <w:r>
              <w:rPr>
                <w:sz w:val="20"/>
              </w:rPr>
              <w:t>5.336</w:t>
            </w:r>
          </w:p>
        </w:tc>
        <w:tc>
          <w:tcPr>
            <w:tcW w:w="1134" w:type="dxa"/>
            <w:vAlign w:val="center"/>
          </w:tcPr>
          <w:p w:rsidR="00000000" w:rsidRDefault="00000000">
            <w:pPr>
              <w:spacing w:before="40" w:after="40"/>
              <w:jc w:val="right"/>
              <w:rPr>
                <w:sz w:val="20"/>
              </w:rPr>
            </w:pPr>
            <w:r>
              <w:rPr>
                <w:sz w:val="20"/>
              </w:rPr>
              <w:t>14</w:t>
            </w:r>
          </w:p>
        </w:tc>
        <w:tc>
          <w:tcPr>
            <w:tcW w:w="992" w:type="dxa"/>
            <w:vAlign w:val="center"/>
          </w:tcPr>
          <w:p w:rsidR="00000000" w:rsidRDefault="00000000">
            <w:pPr>
              <w:spacing w:before="40" w:after="40"/>
              <w:jc w:val="right"/>
              <w:rPr>
                <w:sz w:val="20"/>
              </w:rPr>
            </w:pPr>
            <w:r>
              <w:rPr>
                <w:sz w:val="20"/>
              </w:rPr>
              <w:t>1.758</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República Unida de Tanzanía</w:t>
            </w:r>
          </w:p>
        </w:tc>
        <w:tc>
          <w:tcPr>
            <w:tcW w:w="1134" w:type="dxa"/>
            <w:vAlign w:val="center"/>
          </w:tcPr>
          <w:p w:rsidR="00000000" w:rsidRDefault="00000000">
            <w:pPr>
              <w:spacing w:before="40" w:after="40"/>
              <w:jc w:val="right"/>
              <w:rPr>
                <w:sz w:val="20"/>
              </w:rPr>
            </w:pPr>
            <w:r>
              <w:rPr>
                <w:sz w:val="20"/>
              </w:rPr>
              <w:t>512</w:t>
            </w:r>
          </w:p>
        </w:tc>
        <w:tc>
          <w:tcPr>
            <w:tcW w:w="992" w:type="dxa"/>
            <w:vAlign w:val="center"/>
          </w:tcPr>
          <w:p w:rsidR="00000000" w:rsidRDefault="00000000">
            <w:pPr>
              <w:spacing w:before="40" w:after="40"/>
              <w:jc w:val="right"/>
              <w:rPr>
                <w:sz w:val="20"/>
              </w:rPr>
            </w:pPr>
            <w:r>
              <w:rPr>
                <w:sz w:val="20"/>
              </w:rPr>
              <w:t>61.474</w:t>
            </w:r>
          </w:p>
        </w:tc>
        <w:tc>
          <w:tcPr>
            <w:tcW w:w="1134" w:type="dxa"/>
            <w:vAlign w:val="center"/>
          </w:tcPr>
          <w:p w:rsidR="00000000" w:rsidRDefault="00000000">
            <w:pPr>
              <w:spacing w:before="40" w:after="40"/>
              <w:jc w:val="right"/>
              <w:rPr>
                <w:sz w:val="20"/>
              </w:rPr>
            </w:pPr>
            <w:r>
              <w:rPr>
                <w:sz w:val="20"/>
              </w:rPr>
              <w:t>77</w:t>
            </w:r>
          </w:p>
        </w:tc>
        <w:tc>
          <w:tcPr>
            <w:tcW w:w="992" w:type="dxa"/>
            <w:vAlign w:val="center"/>
          </w:tcPr>
          <w:p w:rsidR="00000000" w:rsidRDefault="00000000">
            <w:pPr>
              <w:spacing w:before="40" w:after="40"/>
              <w:jc w:val="right"/>
              <w:rPr>
                <w:sz w:val="20"/>
              </w:rPr>
            </w:pPr>
            <w:r>
              <w:rPr>
                <w:sz w:val="20"/>
              </w:rPr>
              <w:t>146.365</w:t>
            </w:r>
          </w:p>
        </w:tc>
        <w:tc>
          <w:tcPr>
            <w:tcW w:w="1134" w:type="dxa"/>
            <w:vAlign w:val="center"/>
          </w:tcPr>
          <w:p w:rsidR="00000000" w:rsidRDefault="00000000">
            <w:pPr>
              <w:spacing w:before="40" w:after="40"/>
              <w:jc w:val="right"/>
              <w:rPr>
                <w:sz w:val="20"/>
              </w:rPr>
            </w:pPr>
            <w:r>
              <w:rPr>
                <w:sz w:val="20"/>
              </w:rPr>
              <w:t>159</w:t>
            </w:r>
          </w:p>
        </w:tc>
        <w:tc>
          <w:tcPr>
            <w:tcW w:w="992" w:type="dxa"/>
            <w:vAlign w:val="center"/>
          </w:tcPr>
          <w:p w:rsidR="00000000" w:rsidRDefault="00000000">
            <w:pPr>
              <w:spacing w:before="40" w:after="40"/>
              <w:jc w:val="right"/>
              <w:rPr>
                <w:sz w:val="20"/>
              </w:rPr>
            </w:pPr>
            <w:r>
              <w:rPr>
                <w:sz w:val="20"/>
              </w:rPr>
              <w:t>31.191</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Reunión</w:t>
            </w:r>
          </w:p>
        </w:tc>
        <w:tc>
          <w:tcPr>
            <w:tcW w:w="1134" w:type="dxa"/>
            <w:vAlign w:val="center"/>
          </w:tcPr>
          <w:p w:rsidR="00000000" w:rsidRDefault="00000000">
            <w:pPr>
              <w:spacing w:before="40" w:after="40"/>
              <w:jc w:val="right"/>
              <w:rPr>
                <w:sz w:val="20"/>
              </w:rPr>
            </w:pPr>
            <w:r>
              <w:rPr>
                <w:sz w:val="20"/>
              </w:rPr>
              <w:t>25</w:t>
            </w:r>
          </w:p>
        </w:tc>
        <w:tc>
          <w:tcPr>
            <w:tcW w:w="992" w:type="dxa"/>
            <w:vAlign w:val="center"/>
          </w:tcPr>
          <w:p w:rsidR="00000000" w:rsidRDefault="00000000">
            <w:pPr>
              <w:spacing w:before="40" w:after="40"/>
              <w:jc w:val="right"/>
              <w:rPr>
                <w:sz w:val="20"/>
              </w:rPr>
            </w:pPr>
            <w:r>
              <w:rPr>
                <w:sz w:val="20"/>
              </w:rPr>
              <w:t>1.400</w:t>
            </w:r>
          </w:p>
        </w:tc>
        <w:tc>
          <w:tcPr>
            <w:tcW w:w="1134" w:type="dxa"/>
            <w:vAlign w:val="center"/>
          </w:tcPr>
          <w:p w:rsidR="00000000" w:rsidRDefault="00000000">
            <w:pPr>
              <w:spacing w:before="40" w:after="40"/>
              <w:jc w:val="right"/>
              <w:rPr>
                <w:sz w:val="20"/>
              </w:rPr>
            </w:pPr>
            <w:r>
              <w:rPr>
                <w:sz w:val="20"/>
              </w:rPr>
              <w:t>30</w:t>
            </w:r>
          </w:p>
        </w:tc>
        <w:tc>
          <w:tcPr>
            <w:tcW w:w="992" w:type="dxa"/>
            <w:vAlign w:val="center"/>
          </w:tcPr>
          <w:p w:rsidR="00000000" w:rsidRDefault="00000000">
            <w:pPr>
              <w:spacing w:before="40" w:after="40"/>
              <w:jc w:val="right"/>
              <w:rPr>
                <w:sz w:val="20"/>
              </w:rPr>
            </w:pPr>
            <w:r>
              <w:rPr>
                <w:sz w:val="20"/>
              </w:rPr>
              <w:t>10.000</w:t>
            </w:r>
          </w:p>
        </w:tc>
        <w:tc>
          <w:tcPr>
            <w:tcW w:w="1134" w:type="dxa"/>
            <w:vAlign w:val="center"/>
          </w:tcPr>
          <w:p w:rsidR="00000000" w:rsidRDefault="00000000">
            <w:pPr>
              <w:spacing w:before="40" w:after="40"/>
              <w:jc w:val="right"/>
              <w:rPr>
                <w:sz w:val="20"/>
              </w:rPr>
            </w:pPr>
            <w:r>
              <w:rPr>
                <w:sz w:val="20"/>
              </w:rPr>
              <w:t>9</w:t>
            </w:r>
          </w:p>
        </w:tc>
        <w:tc>
          <w:tcPr>
            <w:tcW w:w="992" w:type="dxa"/>
            <w:vAlign w:val="center"/>
          </w:tcPr>
          <w:p w:rsidR="00000000" w:rsidRDefault="00000000">
            <w:pPr>
              <w:spacing w:before="40" w:after="40"/>
              <w:jc w:val="right"/>
              <w:rPr>
                <w:sz w:val="20"/>
              </w:rPr>
            </w:pPr>
            <w:r>
              <w:rPr>
                <w:sz w:val="20"/>
              </w:rPr>
              <w:t>4.000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Rwanda</w:t>
            </w:r>
          </w:p>
        </w:tc>
        <w:tc>
          <w:tcPr>
            <w:tcW w:w="1134" w:type="dxa"/>
            <w:vAlign w:val="center"/>
          </w:tcPr>
          <w:p w:rsidR="00000000" w:rsidRDefault="00000000">
            <w:pPr>
              <w:spacing w:before="40" w:after="40"/>
              <w:jc w:val="right"/>
              <w:rPr>
                <w:sz w:val="20"/>
              </w:rPr>
            </w:pPr>
            <w:r>
              <w:rPr>
                <w:sz w:val="20"/>
              </w:rPr>
              <w:t>39</w:t>
            </w:r>
          </w:p>
        </w:tc>
        <w:tc>
          <w:tcPr>
            <w:tcW w:w="992" w:type="dxa"/>
            <w:vAlign w:val="center"/>
          </w:tcPr>
          <w:p w:rsidR="00000000" w:rsidRDefault="00000000">
            <w:pPr>
              <w:spacing w:before="40" w:after="40"/>
              <w:jc w:val="right"/>
              <w:rPr>
                <w:sz w:val="20"/>
              </w:rPr>
            </w:pPr>
            <w:r>
              <w:rPr>
                <w:sz w:val="20"/>
              </w:rPr>
              <w:t>2.304</w:t>
            </w:r>
          </w:p>
        </w:tc>
        <w:tc>
          <w:tcPr>
            <w:tcW w:w="1134" w:type="dxa"/>
            <w:vAlign w:val="center"/>
          </w:tcPr>
          <w:p w:rsidR="00000000" w:rsidRDefault="00000000">
            <w:pPr>
              <w:spacing w:before="40" w:after="40"/>
              <w:jc w:val="right"/>
              <w:rPr>
                <w:sz w:val="20"/>
              </w:rPr>
            </w:pPr>
            <w:r>
              <w:rPr>
                <w:sz w:val="20"/>
              </w:rPr>
              <w:t>1.013</w:t>
            </w:r>
          </w:p>
        </w:tc>
        <w:tc>
          <w:tcPr>
            <w:tcW w:w="992" w:type="dxa"/>
            <w:vAlign w:val="center"/>
          </w:tcPr>
          <w:p w:rsidR="00000000" w:rsidRDefault="00000000">
            <w:pPr>
              <w:spacing w:before="40" w:after="40"/>
              <w:jc w:val="right"/>
              <w:rPr>
                <w:sz w:val="20"/>
              </w:rPr>
            </w:pPr>
            <w:r>
              <w:rPr>
                <w:sz w:val="20"/>
              </w:rPr>
              <w:t>583.713</w:t>
            </w:r>
          </w:p>
        </w:tc>
        <w:tc>
          <w:tcPr>
            <w:tcW w:w="1134" w:type="dxa"/>
            <w:vAlign w:val="center"/>
          </w:tcPr>
          <w:p w:rsidR="00000000" w:rsidRDefault="00000000">
            <w:pPr>
              <w:spacing w:before="40" w:after="40"/>
              <w:jc w:val="right"/>
              <w:rPr>
                <w:sz w:val="20"/>
              </w:rPr>
            </w:pPr>
            <w:r>
              <w:rPr>
                <w:sz w:val="20"/>
              </w:rPr>
              <w:t>93</w:t>
            </w:r>
          </w:p>
        </w:tc>
        <w:tc>
          <w:tcPr>
            <w:tcW w:w="992" w:type="dxa"/>
            <w:vAlign w:val="center"/>
          </w:tcPr>
          <w:p w:rsidR="00000000" w:rsidRDefault="00000000">
            <w:pPr>
              <w:spacing w:before="40" w:after="40"/>
              <w:jc w:val="right"/>
              <w:rPr>
                <w:sz w:val="20"/>
              </w:rPr>
            </w:pPr>
            <w:r>
              <w:rPr>
                <w:sz w:val="20"/>
              </w:rPr>
              <w:t>31.243</w:t>
            </w:r>
          </w:p>
        </w:tc>
        <w:tc>
          <w:tcPr>
            <w:tcW w:w="1276" w:type="dxa"/>
            <w:vAlign w:val="center"/>
          </w:tcPr>
          <w:p w:rsidR="00000000" w:rsidRDefault="00000000">
            <w:pPr>
              <w:spacing w:before="40" w:after="40"/>
              <w:jc w:val="right"/>
              <w:rPr>
                <w:sz w:val="20"/>
              </w:rPr>
            </w:pPr>
            <w:r>
              <w:rPr>
                <w:sz w:val="20"/>
              </w:rPr>
              <w:t>124</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proofErr w:type="spellStart"/>
            <w:r>
              <w:t>Sáhara</w:t>
            </w:r>
            <w:proofErr w:type="spellEnd"/>
            <w:r>
              <w:t xml:space="preserve"> occidental</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Santa Elena</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tcBorders>
              <w:bottom w:val="nil"/>
            </w:tcBorders>
            <w:vAlign w:val="center"/>
          </w:tcPr>
          <w:p w:rsidR="00000000" w:rsidRDefault="00000000">
            <w:pPr>
              <w:pStyle w:val="FootnoteText"/>
              <w:tabs>
                <w:tab w:val="left" w:pos="142"/>
              </w:tabs>
              <w:spacing w:before="40" w:after="40"/>
            </w:pPr>
            <w:r>
              <w:t>Santo Tomé y Príncipe</w:t>
            </w:r>
          </w:p>
        </w:tc>
        <w:tc>
          <w:tcPr>
            <w:tcW w:w="1134" w:type="dxa"/>
            <w:tcBorders>
              <w:bottom w:val="nil"/>
            </w:tcBorders>
            <w:vAlign w:val="center"/>
          </w:tcPr>
          <w:p w:rsidR="00000000" w:rsidRDefault="00000000">
            <w:pPr>
              <w:spacing w:before="40" w:after="40"/>
              <w:jc w:val="right"/>
              <w:rPr>
                <w:sz w:val="20"/>
              </w:rPr>
            </w:pPr>
            <w:r>
              <w:rPr>
                <w:sz w:val="20"/>
              </w:rPr>
              <w:t>1</w:t>
            </w:r>
          </w:p>
        </w:tc>
        <w:tc>
          <w:tcPr>
            <w:tcW w:w="992" w:type="dxa"/>
            <w:tcBorders>
              <w:bottom w:val="nil"/>
            </w:tcBorders>
            <w:vAlign w:val="center"/>
          </w:tcPr>
          <w:p w:rsidR="00000000" w:rsidRDefault="00000000">
            <w:pPr>
              <w:spacing w:before="40" w:after="40"/>
              <w:jc w:val="right"/>
              <w:rPr>
                <w:sz w:val="20"/>
              </w:rPr>
            </w:pPr>
            <w:r>
              <w:rPr>
                <w:sz w:val="20"/>
              </w:rPr>
              <w:t>520</w:t>
            </w:r>
          </w:p>
        </w:tc>
        <w:tc>
          <w:tcPr>
            <w:tcW w:w="1134" w:type="dxa"/>
            <w:tcBorders>
              <w:bottom w:val="nil"/>
            </w:tcBorders>
            <w:vAlign w:val="center"/>
          </w:tcPr>
          <w:p w:rsidR="00000000" w:rsidRDefault="00000000">
            <w:pPr>
              <w:spacing w:before="40" w:after="40"/>
              <w:jc w:val="right"/>
              <w:rPr>
                <w:sz w:val="20"/>
              </w:rPr>
            </w:pPr>
            <w:r>
              <w:rPr>
                <w:sz w:val="20"/>
              </w:rPr>
              <w:t>--</w:t>
            </w:r>
          </w:p>
        </w:tc>
        <w:tc>
          <w:tcPr>
            <w:tcW w:w="992" w:type="dxa"/>
            <w:tcBorders>
              <w:bottom w:val="nil"/>
            </w:tcBorders>
            <w:vAlign w:val="center"/>
          </w:tcPr>
          <w:p w:rsidR="00000000" w:rsidRDefault="00000000">
            <w:pPr>
              <w:spacing w:before="40" w:after="40"/>
              <w:jc w:val="right"/>
              <w:rPr>
                <w:sz w:val="20"/>
              </w:rPr>
            </w:pPr>
            <w:r>
              <w:rPr>
                <w:sz w:val="20"/>
              </w:rPr>
              <w:t>--</w:t>
            </w:r>
          </w:p>
        </w:tc>
        <w:tc>
          <w:tcPr>
            <w:tcW w:w="1134" w:type="dxa"/>
            <w:tcBorders>
              <w:bottom w:val="nil"/>
            </w:tcBorders>
            <w:vAlign w:val="center"/>
          </w:tcPr>
          <w:p w:rsidR="00000000" w:rsidRDefault="00000000">
            <w:pPr>
              <w:spacing w:before="40" w:after="40"/>
              <w:jc w:val="right"/>
              <w:rPr>
                <w:sz w:val="20"/>
              </w:rPr>
            </w:pPr>
            <w:r>
              <w:rPr>
                <w:sz w:val="20"/>
              </w:rPr>
              <w:t>1</w:t>
            </w:r>
          </w:p>
        </w:tc>
        <w:tc>
          <w:tcPr>
            <w:tcW w:w="992" w:type="dxa"/>
            <w:tcBorders>
              <w:bottom w:val="nil"/>
            </w:tcBorders>
            <w:vAlign w:val="center"/>
          </w:tcPr>
          <w:p w:rsidR="00000000" w:rsidRDefault="00000000">
            <w:pPr>
              <w:spacing w:before="40" w:after="40"/>
              <w:jc w:val="right"/>
              <w:rPr>
                <w:sz w:val="20"/>
              </w:rPr>
            </w:pPr>
            <w:r>
              <w:rPr>
                <w:sz w:val="20"/>
              </w:rPr>
              <w:t>90</w:t>
            </w:r>
          </w:p>
        </w:tc>
        <w:tc>
          <w:tcPr>
            <w:tcW w:w="1276" w:type="dxa"/>
            <w:tcBorders>
              <w:bottom w:val="nil"/>
            </w:tcBorders>
            <w:vAlign w:val="center"/>
          </w:tcPr>
          <w:p w:rsidR="00000000" w:rsidRDefault="00000000">
            <w:pPr>
              <w:spacing w:before="40" w:after="40"/>
              <w:jc w:val="right"/>
              <w:rPr>
                <w:sz w:val="20"/>
              </w:rPr>
            </w:pPr>
            <w:r>
              <w:rPr>
                <w:sz w:val="20"/>
              </w:rPr>
              <w:t>--</w:t>
            </w:r>
          </w:p>
        </w:tc>
        <w:tc>
          <w:tcPr>
            <w:tcW w:w="1134" w:type="dxa"/>
            <w:tcBorders>
              <w:bottom w:val="nil"/>
            </w:tcBorders>
            <w:vAlign w:val="center"/>
          </w:tcPr>
          <w:p w:rsidR="00000000" w:rsidRDefault="00000000">
            <w:pPr>
              <w:spacing w:before="40" w:after="40"/>
              <w:jc w:val="right"/>
              <w:rPr>
                <w:sz w:val="20"/>
              </w:rPr>
            </w:pPr>
            <w:r>
              <w:rPr>
                <w:sz w:val="20"/>
              </w:rPr>
              <w:t>--</w:t>
            </w:r>
          </w:p>
        </w:tc>
        <w:tc>
          <w:tcPr>
            <w:tcW w:w="1171" w:type="dxa"/>
            <w:gridSpan w:val="2"/>
            <w:tcBorders>
              <w:bottom w:val="nil"/>
            </w:tcBorders>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tcBorders>
              <w:bottom w:val="single" w:sz="4" w:space="0" w:color="auto"/>
            </w:tcBorders>
            <w:vAlign w:val="center"/>
          </w:tcPr>
          <w:p w:rsidR="00000000" w:rsidRDefault="00000000">
            <w:pPr>
              <w:pStyle w:val="FootnoteText"/>
              <w:tabs>
                <w:tab w:val="left" w:pos="142"/>
              </w:tabs>
              <w:spacing w:before="40" w:after="40"/>
            </w:pPr>
            <w:r>
              <w:t>Senegal</w:t>
            </w:r>
          </w:p>
        </w:tc>
        <w:tc>
          <w:tcPr>
            <w:tcW w:w="1134" w:type="dxa"/>
            <w:tcBorders>
              <w:bottom w:val="single" w:sz="4" w:space="0" w:color="auto"/>
            </w:tcBorders>
            <w:vAlign w:val="center"/>
          </w:tcPr>
          <w:p w:rsidR="00000000" w:rsidRDefault="00000000">
            <w:pPr>
              <w:spacing w:before="40" w:after="40"/>
              <w:jc w:val="right"/>
              <w:rPr>
                <w:sz w:val="20"/>
              </w:rPr>
            </w:pPr>
            <w:r>
              <w:rPr>
                <w:sz w:val="20"/>
              </w:rPr>
              <w:t>75</w:t>
            </w:r>
          </w:p>
        </w:tc>
        <w:tc>
          <w:tcPr>
            <w:tcW w:w="992" w:type="dxa"/>
            <w:tcBorders>
              <w:bottom w:val="single" w:sz="4" w:space="0" w:color="auto"/>
            </w:tcBorders>
            <w:vAlign w:val="center"/>
          </w:tcPr>
          <w:p w:rsidR="00000000" w:rsidRDefault="00000000">
            <w:pPr>
              <w:spacing w:before="40" w:after="40"/>
              <w:jc w:val="right"/>
              <w:rPr>
                <w:sz w:val="20"/>
              </w:rPr>
            </w:pPr>
            <w:r>
              <w:rPr>
                <w:sz w:val="20"/>
              </w:rPr>
              <w:t>5.954</w:t>
            </w:r>
          </w:p>
        </w:tc>
        <w:tc>
          <w:tcPr>
            <w:tcW w:w="1134" w:type="dxa"/>
            <w:tcBorders>
              <w:bottom w:val="single" w:sz="4" w:space="0" w:color="auto"/>
            </w:tcBorders>
            <w:vAlign w:val="center"/>
          </w:tcPr>
          <w:p w:rsidR="00000000" w:rsidRDefault="00000000">
            <w:pPr>
              <w:spacing w:before="40" w:after="40"/>
              <w:jc w:val="right"/>
              <w:rPr>
                <w:sz w:val="20"/>
              </w:rPr>
            </w:pPr>
            <w:r>
              <w:rPr>
                <w:sz w:val="20"/>
              </w:rPr>
              <w:t>118</w:t>
            </w:r>
          </w:p>
        </w:tc>
        <w:tc>
          <w:tcPr>
            <w:tcW w:w="992" w:type="dxa"/>
            <w:tcBorders>
              <w:bottom w:val="single" w:sz="4" w:space="0" w:color="auto"/>
            </w:tcBorders>
            <w:vAlign w:val="center"/>
          </w:tcPr>
          <w:p w:rsidR="00000000" w:rsidRDefault="00000000">
            <w:pPr>
              <w:spacing w:before="40" w:after="40"/>
              <w:jc w:val="right"/>
              <w:rPr>
                <w:sz w:val="20"/>
              </w:rPr>
            </w:pPr>
            <w:r>
              <w:rPr>
                <w:sz w:val="20"/>
              </w:rPr>
              <w:t>41.254</w:t>
            </w:r>
          </w:p>
        </w:tc>
        <w:tc>
          <w:tcPr>
            <w:tcW w:w="1134" w:type="dxa"/>
            <w:tcBorders>
              <w:bottom w:val="single" w:sz="4" w:space="0" w:color="auto"/>
            </w:tcBorders>
            <w:vAlign w:val="center"/>
          </w:tcPr>
          <w:p w:rsidR="00000000" w:rsidRDefault="00000000">
            <w:pPr>
              <w:spacing w:before="40" w:after="40"/>
              <w:jc w:val="right"/>
              <w:rPr>
                <w:sz w:val="20"/>
              </w:rPr>
            </w:pPr>
            <w:r>
              <w:rPr>
                <w:sz w:val="20"/>
              </w:rPr>
              <w:t>42</w:t>
            </w:r>
          </w:p>
        </w:tc>
        <w:tc>
          <w:tcPr>
            <w:tcW w:w="992" w:type="dxa"/>
            <w:tcBorders>
              <w:bottom w:val="single" w:sz="4" w:space="0" w:color="auto"/>
            </w:tcBorders>
            <w:vAlign w:val="center"/>
          </w:tcPr>
          <w:p w:rsidR="00000000" w:rsidRDefault="00000000">
            <w:pPr>
              <w:spacing w:before="40" w:after="40"/>
              <w:jc w:val="right"/>
              <w:rPr>
                <w:sz w:val="20"/>
              </w:rPr>
            </w:pPr>
            <w:r>
              <w:rPr>
                <w:sz w:val="20"/>
              </w:rPr>
              <w:t>16.012</w:t>
            </w:r>
          </w:p>
        </w:tc>
        <w:tc>
          <w:tcPr>
            <w:tcW w:w="1276" w:type="dxa"/>
            <w:tcBorders>
              <w:bottom w:val="single" w:sz="4" w:space="0" w:color="auto"/>
            </w:tcBorders>
            <w:vAlign w:val="center"/>
          </w:tcPr>
          <w:p w:rsidR="00000000" w:rsidRDefault="00000000">
            <w:pPr>
              <w:spacing w:before="40" w:after="40"/>
              <w:jc w:val="right"/>
              <w:rPr>
                <w:sz w:val="20"/>
              </w:rPr>
            </w:pPr>
            <w:r>
              <w:rPr>
                <w:sz w:val="20"/>
              </w:rPr>
              <w:t>205</w:t>
            </w:r>
          </w:p>
        </w:tc>
        <w:tc>
          <w:tcPr>
            <w:tcW w:w="1134" w:type="dxa"/>
            <w:tcBorders>
              <w:bottom w:val="single" w:sz="4" w:space="0" w:color="auto"/>
            </w:tcBorders>
            <w:vAlign w:val="center"/>
          </w:tcPr>
          <w:p w:rsidR="00000000" w:rsidRDefault="00000000">
            <w:pPr>
              <w:spacing w:before="40" w:after="40"/>
              <w:jc w:val="right"/>
              <w:rPr>
                <w:sz w:val="20"/>
              </w:rPr>
            </w:pPr>
            <w:r>
              <w:rPr>
                <w:sz w:val="20"/>
              </w:rPr>
              <w:t>--</w:t>
            </w:r>
          </w:p>
        </w:tc>
        <w:tc>
          <w:tcPr>
            <w:tcW w:w="1171" w:type="dxa"/>
            <w:gridSpan w:val="2"/>
            <w:tcBorders>
              <w:bottom w:val="single" w:sz="4" w:space="0" w:color="auto"/>
            </w:tcBorders>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tcBorders>
              <w:top w:val="nil"/>
            </w:tcBorders>
            <w:vAlign w:val="center"/>
          </w:tcPr>
          <w:p w:rsidR="00000000" w:rsidRDefault="00000000">
            <w:pPr>
              <w:pStyle w:val="FootnoteText"/>
              <w:spacing w:before="40" w:after="40"/>
            </w:pPr>
            <w:proofErr w:type="spellStart"/>
            <w:r>
              <w:t>Seychelles</w:t>
            </w:r>
            <w:proofErr w:type="spellEnd"/>
          </w:p>
        </w:tc>
        <w:tc>
          <w:tcPr>
            <w:tcW w:w="1134" w:type="dxa"/>
            <w:tcBorders>
              <w:top w:val="nil"/>
            </w:tcBorders>
            <w:vAlign w:val="center"/>
          </w:tcPr>
          <w:p w:rsidR="00000000" w:rsidRDefault="00000000">
            <w:pPr>
              <w:spacing w:before="40" w:after="40"/>
              <w:jc w:val="right"/>
              <w:rPr>
                <w:sz w:val="20"/>
              </w:rPr>
            </w:pPr>
            <w:r>
              <w:rPr>
                <w:sz w:val="20"/>
              </w:rPr>
              <w:t>--</w:t>
            </w:r>
          </w:p>
        </w:tc>
        <w:tc>
          <w:tcPr>
            <w:tcW w:w="992" w:type="dxa"/>
            <w:tcBorders>
              <w:top w:val="nil"/>
            </w:tcBorders>
            <w:vAlign w:val="center"/>
          </w:tcPr>
          <w:p w:rsidR="00000000" w:rsidRDefault="00000000">
            <w:pPr>
              <w:spacing w:before="40" w:after="40"/>
              <w:jc w:val="right"/>
              <w:rPr>
                <w:sz w:val="20"/>
              </w:rPr>
            </w:pPr>
            <w:r>
              <w:rPr>
                <w:sz w:val="20"/>
              </w:rPr>
              <w:t>--</w:t>
            </w:r>
          </w:p>
        </w:tc>
        <w:tc>
          <w:tcPr>
            <w:tcW w:w="1134" w:type="dxa"/>
            <w:tcBorders>
              <w:top w:val="nil"/>
            </w:tcBorders>
            <w:vAlign w:val="center"/>
          </w:tcPr>
          <w:p w:rsidR="00000000" w:rsidRDefault="00000000">
            <w:pPr>
              <w:spacing w:before="40" w:after="40"/>
              <w:jc w:val="right"/>
              <w:rPr>
                <w:sz w:val="20"/>
              </w:rPr>
            </w:pPr>
            <w:r>
              <w:rPr>
                <w:sz w:val="20"/>
              </w:rPr>
              <w:t>5</w:t>
            </w:r>
          </w:p>
        </w:tc>
        <w:tc>
          <w:tcPr>
            <w:tcW w:w="992" w:type="dxa"/>
            <w:tcBorders>
              <w:top w:val="nil"/>
            </w:tcBorders>
            <w:vAlign w:val="center"/>
          </w:tcPr>
          <w:p w:rsidR="00000000" w:rsidRDefault="00000000">
            <w:pPr>
              <w:spacing w:before="40" w:after="40"/>
              <w:jc w:val="right"/>
              <w:rPr>
                <w:sz w:val="20"/>
              </w:rPr>
            </w:pPr>
            <w:r>
              <w:rPr>
                <w:sz w:val="20"/>
              </w:rPr>
              <w:t>2.800</w:t>
            </w:r>
          </w:p>
        </w:tc>
        <w:tc>
          <w:tcPr>
            <w:tcW w:w="1134" w:type="dxa"/>
            <w:tcBorders>
              <w:top w:val="nil"/>
            </w:tcBorders>
            <w:vAlign w:val="center"/>
          </w:tcPr>
          <w:p w:rsidR="00000000" w:rsidRDefault="00000000">
            <w:pPr>
              <w:spacing w:before="40" w:after="40"/>
              <w:jc w:val="right"/>
              <w:rPr>
                <w:sz w:val="20"/>
              </w:rPr>
            </w:pPr>
            <w:r>
              <w:rPr>
                <w:sz w:val="20"/>
              </w:rPr>
              <w:t>--</w:t>
            </w:r>
          </w:p>
        </w:tc>
        <w:tc>
          <w:tcPr>
            <w:tcW w:w="992" w:type="dxa"/>
            <w:tcBorders>
              <w:top w:val="nil"/>
            </w:tcBorders>
            <w:vAlign w:val="center"/>
          </w:tcPr>
          <w:p w:rsidR="00000000" w:rsidRDefault="00000000">
            <w:pPr>
              <w:spacing w:before="40" w:after="40"/>
              <w:jc w:val="right"/>
              <w:rPr>
                <w:sz w:val="20"/>
              </w:rPr>
            </w:pPr>
            <w:r>
              <w:rPr>
                <w:sz w:val="20"/>
              </w:rPr>
              <w:t>--</w:t>
            </w:r>
          </w:p>
        </w:tc>
        <w:tc>
          <w:tcPr>
            <w:tcW w:w="1276" w:type="dxa"/>
            <w:tcBorders>
              <w:top w:val="nil"/>
            </w:tcBorders>
            <w:vAlign w:val="center"/>
          </w:tcPr>
          <w:p w:rsidR="00000000" w:rsidRDefault="00000000">
            <w:pPr>
              <w:spacing w:before="40" w:after="40"/>
              <w:jc w:val="right"/>
              <w:rPr>
                <w:sz w:val="20"/>
              </w:rPr>
            </w:pPr>
            <w:r>
              <w:rPr>
                <w:sz w:val="20"/>
              </w:rPr>
              <w:t>--</w:t>
            </w:r>
          </w:p>
        </w:tc>
        <w:tc>
          <w:tcPr>
            <w:tcW w:w="1134" w:type="dxa"/>
            <w:tcBorders>
              <w:top w:val="nil"/>
            </w:tcBorders>
            <w:vAlign w:val="center"/>
          </w:tcPr>
          <w:p w:rsidR="00000000" w:rsidRDefault="00000000">
            <w:pPr>
              <w:spacing w:before="40" w:after="40"/>
              <w:jc w:val="right"/>
              <w:rPr>
                <w:sz w:val="20"/>
              </w:rPr>
            </w:pPr>
            <w:r>
              <w:rPr>
                <w:sz w:val="20"/>
              </w:rPr>
              <w:t>--</w:t>
            </w:r>
          </w:p>
        </w:tc>
        <w:tc>
          <w:tcPr>
            <w:tcW w:w="1171" w:type="dxa"/>
            <w:gridSpan w:val="2"/>
            <w:tcBorders>
              <w:top w:val="nil"/>
            </w:tcBorders>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Sierra Leona</w:t>
            </w:r>
          </w:p>
        </w:tc>
        <w:tc>
          <w:tcPr>
            <w:tcW w:w="1134" w:type="dxa"/>
            <w:vAlign w:val="center"/>
          </w:tcPr>
          <w:p w:rsidR="00000000" w:rsidRDefault="00000000">
            <w:pPr>
              <w:spacing w:before="40" w:after="40"/>
              <w:jc w:val="right"/>
              <w:rPr>
                <w:sz w:val="20"/>
              </w:rPr>
            </w:pPr>
            <w:r>
              <w:rPr>
                <w:sz w:val="20"/>
              </w:rPr>
              <w:t>19</w:t>
            </w:r>
          </w:p>
        </w:tc>
        <w:tc>
          <w:tcPr>
            <w:tcW w:w="992" w:type="dxa"/>
            <w:vAlign w:val="center"/>
          </w:tcPr>
          <w:p w:rsidR="00000000" w:rsidRDefault="00000000">
            <w:pPr>
              <w:spacing w:before="40" w:after="40"/>
              <w:jc w:val="right"/>
              <w:rPr>
                <w:sz w:val="20"/>
              </w:rPr>
            </w:pPr>
            <w:r>
              <w:rPr>
                <w:sz w:val="20"/>
              </w:rPr>
              <w:t>3.393</w:t>
            </w:r>
          </w:p>
        </w:tc>
        <w:tc>
          <w:tcPr>
            <w:tcW w:w="1134" w:type="dxa"/>
            <w:vAlign w:val="center"/>
          </w:tcPr>
          <w:p w:rsidR="00000000" w:rsidRDefault="00000000">
            <w:pPr>
              <w:spacing w:before="40" w:after="40"/>
              <w:jc w:val="right"/>
              <w:rPr>
                <w:sz w:val="20"/>
              </w:rPr>
            </w:pPr>
            <w:r>
              <w:rPr>
                <w:sz w:val="20"/>
              </w:rPr>
              <w:t>381</w:t>
            </w:r>
          </w:p>
        </w:tc>
        <w:tc>
          <w:tcPr>
            <w:tcW w:w="992" w:type="dxa"/>
            <w:vAlign w:val="center"/>
          </w:tcPr>
          <w:p w:rsidR="00000000" w:rsidRDefault="00000000">
            <w:pPr>
              <w:spacing w:before="40" w:after="40"/>
              <w:jc w:val="right"/>
              <w:rPr>
                <w:sz w:val="20"/>
              </w:rPr>
            </w:pPr>
            <w:r>
              <w:rPr>
                <w:sz w:val="20"/>
              </w:rPr>
              <w:t>85.766</w:t>
            </w:r>
          </w:p>
        </w:tc>
        <w:tc>
          <w:tcPr>
            <w:tcW w:w="1134" w:type="dxa"/>
            <w:vAlign w:val="center"/>
          </w:tcPr>
          <w:p w:rsidR="00000000" w:rsidRDefault="00000000">
            <w:pPr>
              <w:spacing w:before="40" w:after="40"/>
              <w:jc w:val="right"/>
              <w:rPr>
                <w:sz w:val="20"/>
              </w:rPr>
            </w:pPr>
            <w:r>
              <w:rPr>
                <w:sz w:val="20"/>
              </w:rPr>
              <w:t>37</w:t>
            </w:r>
          </w:p>
        </w:tc>
        <w:tc>
          <w:tcPr>
            <w:tcW w:w="992" w:type="dxa"/>
            <w:vAlign w:val="center"/>
          </w:tcPr>
          <w:p w:rsidR="00000000" w:rsidRDefault="00000000">
            <w:pPr>
              <w:spacing w:before="40" w:after="40"/>
              <w:jc w:val="right"/>
              <w:rPr>
                <w:sz w:val="20"/>
              </w:rPr>
            </w:pPr>
            <w:r>
              <w:rPr>
                <w:sz w:val="20"/>
              </w:rPr>
              <w:t>15.545</w:t>
            </w:r>
          </w:p>
        </w:tc>
        <w:tc>
          <w:tcPr>
            <w:tcW w:w="1276" w:type="dxa"/>
            <w:vAlign w:val="center"/>
          </w:tcPr>
          <w:p w:rsidR="00000000" w:rsidRDefault="00000000">
            <w:pPr>
              <w:spacing w:before="40" w:after="40"/>
              <w:jc w:val="right"/>
              <w:rPr>
                <w:sz w:val="20"/>
              </w:rPr>
            </w:pPr>
            <w:r>
              <w:rPr>
                <w:sz w:val="20"/>
              </w:rPr>
              <w:t>400</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Somalia</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Sudáfrica</w:t>
            </w:r>
          </w:p>
        </w:tc>
        <w:tc>
          <w:tcPr>
            <w:tcW w:w="1134" w:type="dxa"/>
            <w:vAlign w:val="center"/>
          </w:tcPr>
          <w:p w:rsidR="00000000" w:rsidRDefault="00000000">
            <w:pPr>
              <w:spacing w:before="40" w:after="40"/>
              <w:jc w:val="right"/>
              <w:rPr>
                <w:sz w:val="20"/>
              </w:rPr>
            </w:pPr>
            <w:r>
              <w:rPr>
                <w:sz w:val="20"/>
              </w:rPr>
              <w:t>230</w:t>
            </w:r>
          </w:p>
        </w:tc>
        <w:tc>
          <w:tcPr>
            <w:tcW w:w="992" w:type="dxa"/>
            <w:vAlign w:val="center"/>
          </w:tcPr>
          <w:p w:rsidR="00000000" w:rsidRDefault="00000000">
            <w:pPr>
              <w:spacing w:before="40" w:after="40"/>
              <w:jc w:val="right"/>
              <w:rPr>
                <w:sz w:val="20"/>
              </w:rPr>
            </w:pPr>
            <w:r>
              <w:rPr>
                <w:sz w:val="20"/>
              </w:rPr>
              <w:t>17.367</w:t>
            </w:r>
          </w:p>
        </w:tc>
        <w:tc>
          <w:tcPr>
            <w:tcW w:w="1134" w:type="dxa"/>
            <w:vAlign w:val="center"/>
          </w:tcPr>
          <w:p w:rsidR="00000000" w:rsidRDefault="00000000">
            <w:pPr>
              <w:spacing w:before="40" w:after="40"/>
              <w:jc w:val="right"/>
              <w:rPr>
                <w:sz w:val="20"/>
              </w:rPr>
            </w:pPr>
            <w:r>
              <w:rPr>
                <w:sz w:val="20"/>
              </w:rPr>
              <w:t>256</w:t>
            </w:r>
          </w:p>
        </w:tc>
        <w:tc>
          <w:tcPr>
            <w:tcW w:w="992" w:type="dxa"/>
            <w:vAlign w:val="center"/>
          </w:tcPr>
          <w:p w:rsidR="00000000" w:rsidRDefault="00000000">
            <w:pPr>
              <w:spacing w:before="40" w:after="40"/>
              <w:jc w:val="right"/>
              <w:rPr>
                <w:sz w:val="20"/>
              </w:rPr>
            </w:pPr>
            <w:r>
              <w:rPr>
                <w:sz w:val="20"/>
              </w:rPr>
              <w:t>72.881</w:t>
            </w:r>
          </w:p>
        </w:tc>
        <w:tc>
          <w:tcPr>
            <w:tcW w:w="1134" w:type="dxa"/>
            <w:vAlign w:val="center"/>
          </w:tcPr>
          <w:p w:rsidR="00000000" w:rsidRDefault="00000000">
            <w:pPr>
              <w:spacing w:before="40" w:after="40"/>
              <w:jc w:val="right"/>
              <w:rPr>
                <w:sz w:val="20"/>
              </w:rPr>
            </w:pPr>
            <w:r>
              <w:rPr>
                <w:sz w:val="20"/>
              </w:rPr>
              <w:t>94</w:t>
            </w:r>
          </w:p>
        </w:tc>
        <w:tc>
          <w:tcPr>
            <w:tcW w:w="992" w:type="dxa"/>
            <w:vAlign w:val="center"/>
          </w:tcPr>
          <w:p w:rsidR="00000000" w:rsidRDefault="00000000">
            <w:pPr>
              <w:spacing w:before="40" w:after="40"/>
              <w:jc w:val="right"/>
              <w:rPr>
                <w:sz w:val="20"/>
              </w:rPr>
            </w:pPr>
            <w:r>
              <w:rPr>
                <w:sz w:val="20"/>
              </w:rPr>
              <w:t>27.732</w:t>
            </w:r>
          </w:p>
        </w:tc>
        <w:tc>
          <w:tcPr>
            <w:tcW w:w="1276" w:type="dxa"/>
            <w:vAlign w:val="center"/>
          </w:tcPr>
          <w:p w:rsidR="00000000" w:rsidRDefault="00000000">
            <w:pPr>
              <w:spacing w:before="40" w:after="40"/>
              <w:jc w:val="right"/>
              <w:rPr>
                <w:sz w:val="20"/>
              </w:rPr>
            </w:pPr>
            <w:r>
              <w:rPr>
                <w:sz w:val="20"/>
              </w:rPr>
              <w:t>605</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5</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Sudán</w:t>
            </w:r>
          </w:p>
        </w:tc>
        <w:tc>
          <w:tcPr>
            <w:tcW w:w="1134" w:type="dxa"/>
            <w:vAlign w:val="center"/>
          </w:tcPr>
          <w:p w:rsidR="00000000" w:rsidRDefault="00000000">
            <w:pPr>
              <w:spacing w:before="40" w:after="40"/>
              <w:jc w:val="right"/>
              <w:rPr>
                <w:sz w:val="20"/>
              </w:rPr>
            </w:pPr>
            <w:r>
              <w:rPr>
                <w:sz w:val="20"/>
              </w:rPr>
              <w:t>293</w:t>
            </w:r>
          </w:p>
        </w:tc>
        <w:tc>
          <w:tcPr>
            <w:tcW w:w="992" w:type="dxa"/>
            <w:vAlign w:val="center"/>
          </w:tcPr>
          <w:p w:rsidR="00000000" w:rsidRDefault="00000000">
            <w:pPr>
              <w:spacing w:before="40" w:after="40"/>
              <w:jc w:val="right"/>
              <w:rPr>
                <w:sz w:val="20"/>
              </w:rPr>
            </w:pPr>
            <w:r>
              <w:rPr>
                <w:sz w:val="20"/>
              </w:rPr>
              <w:t>25.283</w:t>
            </w:r>
          </w:p>
        </w:tc>
        <w:tc>
          <w:tcPr>
            <w:tcW w:w="1134" w:type="dxa"/>
            <w:vAlign w:val="center"/>
          </w:tcPr>
          <w:p w:rsidR="00000000" w:rsidRDefault="00000000">
            <w:pPr>
              <w:spacing w:before="40" w:after="40"/>
              <w:jc w:val="right"/>
              <w:rPr>
                <w:sz w:val="20"/>
              </w:rPr>
            </w:pPr>
            <w:r>
              <w:rPr>
                <w:sz w:val="20"/>
              </w:rPr>
              <w:t>188</w:t>
            </w:r>
          </w:p>
        </w:tc>
        <w:tc>
          <w:tcPr>
            <w:tcW w:w="992" w:type="dxa"/>
            <w:vAlign w:val="center"/>
          </w:tcPr>
          <w:p w:rsidR="00000000" w:rsidRDefault="00000000">
            <w:pPr>
              <w:spacing w:before="40" w:after="40"/>
              <w:jc w:val="right"/>
              <w:rPr>
                <w:sz w:val="20"/>
              </w:rPr>
            </w:pPr>
            <w:r>
              <w:rPr>
                <w:sz w:val="20"/>
              </w:rPr>
              <w:t>71.357</w:t>
            </w:r>
          </w:p>
        </w:tc>
        <w:tc>
          <w:tcPr>
            <w:tcW w:w="1134" w:type="dxa"/>
            <w:vAlign w:val="center"/>
          </w:tcPr>
          <w:p w:rsidR="00000000" w:rsidRDefault="00000000">
            <w:pPr>
              <w:spacing w:before="40" w:after="40"/>
              <w:jc w:val="right"/>
              <w:rPr>
                <w:sz w:val="20"/>
              </w:rPr>
            </w:pPr>
            <w:r>
              <w:rPr>
                <w:sz w:val="20"/>
              </w:rPr>
              <w:t>21</w:t>
            </w:r>
          </w:p>
        </w:tc>
        <w:tc>
          <w:tcPr>
            <w:tcW w:w="992" w:type="dxa"/>
            <w:vAlign w:val="center"/>
          </w:tcPr>
          <w:p w:rsidR="00000000" w:rsidRDefault="00000000">
            <w:pPr>
              <w:spacing w:before="40" w:after="40"/>
              <w:jc w:val="right"/>
              <w:rPr>
                <w:sz w:val="20"/>
              </w:rPr>
            </w:pPr>
            <w:r>
              <w:rPr>
                <w:sz w:val="20"/>
              </w:rPr>
              <w:t>8.661</w:t>
            </w:r>
          </w:p>
        </w:tc>
        <w:tc>
          <w:tcPr>
            <w:tcW w:w="1276" w:type="dxa"/>
            <w:vAlign w:val="center"/>
          </w:tcPr>
          <w:p w:rsidR="00000000" w:rsidRDefault="00000000">
            <w:pPr>
              <w:spacing w:before="40" w:after="40"/>
              <w:jc w:val="right"/>
              <w:rPr>
                <w:sz w:val="20"/>
              </w:rPr>
            </w:pPr>
            <w:r>
              <w:rPr>
                <w:sz w:val="20"/>
              </w:rPr>
              <w:t>273</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Swazilandia</w:t>
            </w:r>
          </w:p>
        </w:tc>
        <w:tc>
          <w:tcPr>
            <w:tcW w:w="1134" w:type="dxa"/>
            <w:vAlign w:val="center"/>
          </w:tcPr>
          <w:p w:rsidR="00000000" w:rsidRDefault="00000000">
            <w:pPr>
              <w:spacing w:before="40" w:after="40"/>
              <w:jc w:val="right"/>
              <w:rPr>
                <w:sz w:val="20"/>
              </w:rPr>
            </w:pPr>
            <w:r>
              <w:rPr>
                <w:sz w:val="20"/>
              </w:rPr>
              <w:t>14</w:t>
            </w:r>
          </w:p>
        </w:tc>
        <w:tc>
          <w:tcPr>
            <w:tcW w:w="992" w:type="dxa"/>
            <w:vAlign w:val="center"/>
          </w:tcPr>
          <w:p w:rsidR="00000000" w:rsidRDefault="00000000">
            <w:pPr>
              <w:spacing w:before="40" w:after="40"/>
              <w:jc w:val="right"/>
              <w:rPr>
                <w:sz w:val="20"/>
              </w:rPr>
            </w:pPr>
            <w:r>
              <w:rPr>
                <w:sz w:val="20"/>
              </w:rPr>
              <w:t>900</w:t>
            </w:r>
          </w:p>
        </w:tc>
        <w:tc>
          <w:tcPr>
            <w:tcW w:w="1134" w:type="dxa"/>
            <w:vAlign w:val="center"/>
          </w:tcPr>
          <w:p w:rsidR="00000000" w:rsidRDefault="00000000">
            <w:pPr>
              <w:spacing w:before="40" w:after="40"/>
              <w:jc w:val="right"/>
              <w:rPr>
                <w:sz w:val="20"/>
              </w:rPr>
            </w:pPr>
            <w:r>
              <w:rPr>
                <w:sz w:val="20"/>
              </w:rPr>
              <w:t>45</w:t>
            </w:r>
          </w:p>
        </w:tc>
        <w:tc>
          <w:tcPr>
            <w:tcW w:w="992" w:type="dxa"/>
            <w:vAlign w:val="center"/>
          </w:tcPr>
          <w:p w:rsidR="00000000" w:rsidRDefault="00000000">
            <w:pPr>
              <w:spacing w:before="40" w:after="40"/>
              <w:jc w:val="right"/>
              <w:rPr>
                <w:sz w:val="20"/>
              </w:rPr>
            </w:pPr>
            <w:r>
              <w:rPr>
                <w:sz w:val="20"/>
              </w:rPr>
              <w:t>18.500</w:t>
            </w:r>
          </w:p>
        </w:tc>
        <w:tc>
          <w:tcPr>
            <w:tcW w:w="1134" w:type="dxa"/>
            <w:vAlign w:val="center"/>
          </w:tcPr>
          <w:p w:rsidR="00000000" w:rsidRDefault="00000000">
            <w:pPr>
              <w:spacing w:before="40" w:after="40"/>
              <w:jc w:val="right"/>
              <w:rPr>
                <w:sz w:val="20"/>
              </w:rPr>
            </w:pPr>
            <w:r>
              <w:rPr>
                <w:sz w:val="20"/>
              </w:rPr>
              <w:t>12</w:t>
            </w:r>
          </w:p>
        </w:tc>
        <w:tc>
          <w:tcPr>
            <w:tcW w:w="992" w:type="dxa"/>
            <w:vAlign w:val="center"/>
          </w:tcPr>
          <w:p w:rsidR="00000000" w:rsidRDefault="00000000">
            <w:pPr>
              <w:spacing w:before="40" w:after="40"/>
              <w:jc w:val="right"/>
              <w:rPr>
                <w:sz w:val="20"/>
              </w:rPr>
            </w:pPr>
            <w:r>
              <w:rPr>
                <w:sz w:val="20"/>
              </w:rPr>
              <w:t>5.800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Togo</w:t>
            </w:r>
          </w:p>
        </w:tc>
        <w:tc>
          <w:tcPr>
            <w:tcW w:w="1134" w:type="dxa"/>
            <w:vAlign w:val="center"/>
          </w:tcPr>
          <w:p w:rsidR="00000000" w:rsidRDefault="00000000">
            <w:pPr>
              <w:spacing w:before="40" w:after="40"/>
              <w:jc w:val="right"/>
              <w:rPr>
                <w:sz w:val="20"/>
              </w:rPr>
            </w:pPr>
            <w:r>
              <w:rPr>
                <w:sz w:val="20"/>
              </w:rPr>
              <w:t>74</w:t>
            </w:r>
          </w:p>
        </w:tc>
        <w:tc>
          <w:tcPr>
            <w:tcW w:w="992" w:type="dxa"/>
            <w:vAlign w:val="center"/>
          </w:tcPr>
          <w:p w:rsidR="00000000" w:rsidRDefault="00000000">
            <w:pPr>
              <w:spacing w:before="40" w:after="40"/>
              <w:jc w:val="right"/>
              <w:rPr>
                <w:sz w:val="20"/>
              </w:rPr>
            </w:pPr>
            <w:r>
              <w:rPr>
                <w:sz w:val="20"/>
              </w:rPr>
              <w:t>2.741</w:t>
            </w:r>
          </w:p>
        </w:tc>
        <w:tc>
          <w:tcPr>
            <w:tcW w:w="1134" w:type="dxa"/>
            <w:vAlign w:val="center"/>
          </w:tcPr>
          <w:p w:rsidR="00000000" w:rsidRDefault="00000000">
            <w:pPr>
              <w:spacing w:before="40" w:after="40"/>
              <w:jc w:val="right"/>
              <w:rPr>
                <w:sz w:val="20"/>
              </w:rPr>
            </w:pPr>
            <w:r>
              <w:rPr>
                <w:sz w:val="20"/>
              </w:rPr>
              <w:t>373</w:t>
            </w:r>
          </w:p>
        </w:tc>
        <w:tc>
          <w:tcPr>
            <w:tcW w:w="992" w:type="dxa"/>
            <w:vAlign w:val="center"/>
          </w:tcPr>
          <w:p w:rsidR="00000000" w:rsidRDefault="00000000">
            <w:pPr>
              <w:spacing w:before="40" w:after="40"/>
              <w:jc w:val="right"/>
              <w:rPr>
                <w:sz w:val="20"/>
              </w:rPr>
            </w:pPr>
            <w:r>
              <w:rPr>
                <w:sz w:val="20"/>
              </w:rPr>
              <w:t>120.331</w:t>
            </w:r>
          </w:p>
        </w:tc>
        <w:tc>
          <w:tcPr>
            <w:tcW w:w="1134" w:type="dxa"/>
            <w:vAlign w:val="center"/>
          </w:tcPr>
          <w:p w:rsidR="00000000" w:rsidRDefault="00000000">
            <w:pPr>
              <w:spacing w:before="40" w:after="40"/>
              <w:jc w:val="right"/>
              <w:rPr>
                <w:sz w:val="20"/>
              </w:rPr>
            </w:pPr>
            <w:r>
              <w:rPr>
                <w:sz w:val="20"/>
              </w:rPr>
              <w:t>35</w:t>
            </w:r>
          </w:p>
        </w:tc>
        <w:tc>
          <w:tcPr>
            <w:tcW w:w="992" w:type="dxa"/>
            <w:vAlign w:val="center"/>
          </w:tcPr>
          <w:p w:rsidR="00000000" w:rsidRDefault="00000000">
            <w:pPr>
              <w:spacing w:before="40" w:after="40"/>
              <w:jc w:val="right"/>
              <w:rPr>
                <w:sz w:val="20"/>
              </w:rPr>
            </w:pPr>
            <w:r>
              <w:rPr>
                <w:sz w:val="20"/>
              </w:rPr>
              <w:t>14.135</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112</w:t>
            </w:r>
          </w:p>
        </w:tc>
        <w:tc>
          <w:tcPr>
            <w:tcW w:w="1171" w:type="dxa"/>
            <w:gridSpan w:val="2"/>
            <w:vAlign w:val="center"/>
          </w:tcPr>
          <w:p w:rsidR="00000000" w:rsidRDefault="00000000">
            <w:pPr>
              <w:spacing w:before="40" w:after="40"/>
              <w:jc w:val="right"/>
              <w:rPr>
                <w:sz w:val="20"/>
              </w:rPr>
            </w:pPr>
            <w:r>
              <w:rPr>
                <w:sz w:val="20"/>
              </w:rPr>
              <w:t>20</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Túnez</w:t>
            </w:r>
          </w:p>
        </w:tc>
        <w:tc>
          <w:tcPr>
            <w:tcW w:w="1134" w:type="dxa"/>
            <w:vAlign w:val="center"/>
          </w:tcPr>
          <w:p w:rsidR="00000000" w:rsidRDefault="00000000">
            <w:pPr>
              <w:spacing w:before="40" w:after="40"/>
              <w:jc w:val="right"/>
              <w:rPr>
                <w:sz w:val="20"/>
              </w:rPr>
            </w:pPr>
            <w:r>
              <w:rPr>
                <w:sz w:val="20"/>
              </w:rPr>
              <w:t>6</w:t>
            </w:r>
          </w:p>
        </w:tc>
        <w:tc>
          <w:tcPr>
            <w:tcW w:w="992" w:type="dxa"/>
            <w:vAlign w:val="center"/>
          </w:tcPr>
          <w:p w:rsidR="00000000" w:rsidRDefault="00000000">
            <w:pPr>
              <w:spacing w:before="40" w:after="40"/>
              <w:jc w:val="right"/>
              <w:rPr>
                <w:sz w:val="20"/>
              </w:rPr>
            </w:pPr>
            <w:r>
              <w:rPr>
                <w:sz w:val="20"/>
              </w:rPr>
              <w:t>982</w:t>
            </w:r>
          </w:p>
        </w:tc>
        <w:tc>
          <w:tcPr>
            <w:tcW w:w="1134" w:type="dxa"/>
            <w:vAlign w:val="center"/>
          </w:tcPr>
          <w:p w:rsidR="00000000" w:rsidRDefault="00000000">
            <w:pPr>
              <w:spacing w:before="40" w:after="40"/>
              <w:jc w:val="right"/>
              <w:rPr>
                <w:sz w:val="20"/>
              </w:rPr>
            </w:pPr>
            <w:r>
              <w:rPr>
                <w:sz w:val="20"/>
              </w:rPr>
              <w:t>9</w:t>
            </w:r>
          </w:p>
        </w:tc>
        <w:tc>
          <w:tcPr>
            <w:tcW w:w="992" w:type="dxa"/>
            <w:vAlign w:val="center"/>
          </w:tcPr>
          <w:p w:rsidR="00000000" w:rsidRDefault="00000000">
            <w:pPr>
              <w:spacing w:before="40" w:after="40"/>
              <w:jc w:val="right"/>
              <w:rPr>
                <w:sz w:val="20"/>
              </w:rPr>
            </w:pPr>
            <w:r>
              <w:rPr>
                <w:sz w:val="20"/>
              </w:rPr>
              <w:t>4.070</w:t>
            </w:r>
          </w:p>
        </w:tc>
        <w:tc>
          <w:tcPr>
            <w:tcW w:w="1134" w:type="dxa"/>
            <w:vAlign w:val="center"/>
          </w:tcPr>
          <w:p w:rsidR="00000000" w:rsidRDefault="00000000">
            <w:pPr>
              <w:spacing w:before="40" w:after="40"/>
              <w:jc w:val="right"/>
              <w:rPr>
                <w:sz w:val="20"/>
              </w:rPr>
            </w:pPr>
            <w:r>
              <w:rPr>
                <w:sz w:val="20"/>
              </w:rPr>
              <w:t>9</w:t>
            </w:r>
          </w:p>
        </w:tc>
        <w:tc>
          <w:tcPr>
            <w:tcW w:w="992" w:type="dxa"/>
            <w:vAlign w:val="center"/>
          </w:tcPr>
          <w:p w:rsidR="00000000" w:rsidRDefault="00000000">
            <w:pPr>
              <w:spacing w:before="40" w:after="40"/>
              <w:jc w:val="right"/>
              <w:rPr>
                <w:sz w:val="20"/>
              </w:rPr>
            </w:pPr>
            <w:r>
              <w:rPr>
                <w:sz w:val="20"/>
              </w:rPr>
              <w:t>1.268</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Uganda</w:t>
            </w:r>
          </w:p>
        </w:tc>
        <w:tc>
          <w:tcPr>
            <w:tcW w:w="1134" w:type="dxa"/>
            <w:vAlign w:val="center"/>
          </w:tcPr>
          <w:p w:rsidR="00000000" w:rsidRDefault="00000000">
            <w:pPr>
              <w:spacing w:before="40" w:after="40"/>
              <w:jc w:val="right"/>
              <w:rPr>
                <w:sz w:val="20"/>
              </w:rPr>
            </w:pPr>
            <w:r>
              <w:rPr>
                <w:sz w:val="20"/>
              </w:rPr>
              <w:t>506</w:t>
            </w:r>
          </w:p>
        </w:tc>
        <w:tc>
          <w:tcPr>
            <w:tcW w:w="992" w:type="dxa"/>
            <w:vAlign w:val="center"/>
          </w:tcPr>
          <w:p w:rsidR="00000000" w:rsidRDefault="00000000">
            <w:pPr>
              <w:spacing w:before="40" w:after="40"/>
              <w:jc w:val="right"/>
              <w:rPr>
                <w:sz w:val="20"/>
              </w:rPr>
            </w:pPr>
            <w:r>
              <w:rPr>
                <w:sz w:val="20"/>
              </w:rPr>
              <w:t>45.418</w:t>
            </w:r>
          </w:p>
        </w:tc>
        <w:tc>
          <w:tcPr>
            <w:tcW w:w="1134" w:type="dxa"/>
            <w:vAlign w:val="center"/>
          </w:tcPr>
          <w:p w:rsidR="00000000" w:rsidRDefault="00000000">
            <w:pPr>
              <w:spacing w:before="40" w:after="40"/>
              <w:jc w:val="right"/>
              <w:rPr>
                <w:sz w:val="20"/>
              </w:rPr>
            </w:pPr>
            <w:r>
              <w:rPr>
                <w:sz w:val="20"/>
              </w:rPr>
              <w:t>4.428</w:t>
            </w:r>
          </w:p>
        </w:tc>
        <w:tc>
          <w:tcPr>
            <w:tcW w:w="992" w:type="dxa"/>
            <w:vAlign w:val="center"/>
          </w:tcPr>
          <w:p w:rsidR="00000000" w:rsidRDefault="00000000">
            <w:pPr>
              <w:spacing w:before="40" w:after="40"/>
              <w:jc w:val="right"/>
              <w:rPr>
                <w:sz w:val="20"/>
              </w:rPr>
            </w:pPr>
            <w:r>
              <w:rPr>
                <w:sz w:val="20"/>
              </w:rPr>
              <w:t>1.629.840</w:t>
            </w:r>
          </w:p>
        </w:tc>
        <w:tc>
          <w:tcPr>
            <w:tcW w:w="1134" w:type="dxa"/>
            <w:vAlign w:val="center"/>
          </w:tcPr>
          <w:p w:rsidR="00000000" w:rsidRDefault="00000000">
            <w:pPr>
              <w:spacing w:before="40" w:after="40"/>
              <w:jc w:val="right"/>
              <w:rPr>
                <w:sz w:val="20"/>
              </w:rPr>
            </w:pPr>
            <w:r>
              <w:rPr>
                <w:sz w:val="20"/>
              </w:rPr>
              <w:t>450</w:t>
            </w:r>
          </w:p>
        </w:tc>
        <w:tc>
          <w:tcPr>
            <w:tcW w:w="992" w:type="dxa"/>
            <w:vAlign w:val="center"/>
          </w:tcPr>
          <w:p w:rsidR="00000000" w:rsidRDefault="00000000">
            <w:pPr>
              <w:spacing w:before="40" w:after="40"/>
              <w:jc w:val="right"/>
              <w:rPr>
                <w:sz w:val="20"/>
              </w:rPr>
            </w:pPr>
            <w:r>
              <w:rPr>
                <w:sz w:val="20"/>
              </w:rPr>
              <w:t>161.853</w:t>
            </w:r>
          </w:p>
        </w:tc>
        <w:tc>
          <w:tcPr>
            <w:tcW w:w="1276" w:type="dxa"/>
            <w:vAlign w:val="center"/>
          </w:tcPr>
          <w:p w:rsidR="00000000" w:rsidRDefault="00000000">
            <w:pPr>
              <w:spacing w:before="40" w:after="40"/>
              <w:jc w:val="right"/>
              <w:rPr>
                <w:sz w:val="20"/>
              </w:rPr>
            </w:pPr>
            <w:r>
              <w:rPr>
                <w:sz w:val="20"/>
              </w:rPr>
              <w:t>230</w:t>
            </w:r>
          </w:p>
        </w:tc>
        <w:tc>
          <w:tcPr>
            <w:tcW w:w="1134" w:type="dxa"/>
            <w:vAlign w:val="center"/>
          </w:tcPr>
          <w:p w:rsidR="00000000" w:rsidRDefault="00000000">
            <w:pPr>
              <w:spacing w:before="40" w:after="40"/>
              <w:jc w:val="right"/>
              <w:rPr>
                <w:sz w:val="20"/>
              </w:rPr>
            </w:pPr>
            <w:r>
              <w:rPr>
                <w:sz w:val="20"/>
              </w:rPr>
              <w:t>66</w:t>
            </w:r>
          </w:p>
        </w:tc>
        <w:tc>
          <w:tcPr>
            <w:tcW w:w="1171" w:type="dxa"/>
            <w:gridSpan w:val="2"/>
            <w:vAlign w:val="center"/>
          </w:tcPr>
          <w:p w:rsidR="00000000" w:rsidRDefault="00000000">
            <w:pPr>
              <w:spacing w:before="40" w:after="40"/>
              <w:jc w:val="right"/>
              <w:rPr>
                <w:sz w:val="20"/>
              </w:rPr>
            </w:pPr>
            <w:r>
              <w:rPr>
                <w:sz w:val="20"/>
              </w:rPr>
              <w:t>192</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Zaire</w:t>
            </w:r>
          </w:p>
        </w:tc>
        <w:tc>
          <w:tcPr>
            <w:tcW w:w="1134" w:type="dxa"/>
            <w:vAlign w:val="center"/>
          </w:tcPr>
          <w:p w:rsidR="00000000" w:rsidRDefault="00000000">
            <w:pPr>
              <w:spacing w:before="40" w:after="40"/>
              <w:jc w:val="right"/>
              <w:rPr>
                <w:sz w:val="20"/>
              </w:rPr>
            </w:pPr>
            <w:r>
              <w:rPr>
                <w:sz w:val="20"/>
              </w:rPr>
              <w:t>186</w:t>
            </w:r>
          </w:p>
        </w:tc>
        <w:tc>
          <w:tcPr>
            <w:tcW w:w="992" w:type="dxa"/>
            <w:vAlign w:val="center"/>
          </w:tcPr>
          <w:p w:rsidR="00000000" w:rsidRDefault="00000000">
            <w:pPr>
              <w:spacing w:before="40" w:after="40"/>
              <w:jc w:val="right"/>
              <w:rPr>
                <w:sz w:val="20"/>
              </w:rPr>
            </w:pPr>
            <w:r>
              <w:rPr>
                <w:sz w:val="20"/>
              </w:rPr>
              <w:t>24.271</w:t>
            </w:r>
          </w:p>
        </w:tc>
        <w:tc>
          <w:tcPr>
            <w:tcW w:w="1134" w:type="dxa"/>
            <w:vAlign w:val="center"/>
          </w:tcPr>
          <w:p w:rsidR="00000000" w:rsidRDefault="00000000">
            <w:pPr>
              <w:spacing w:before="40" w:after="40"/>
              <w:jc w:val="right"/>
              <w:rPr>
                <w:sz w:val="20"/>
              </w:rPr>
            </w:pPr>
            <w:r>
              <w:rPr>
                <w:sz w:val="20"/>
              </w:rPr>
              <w:t>6.238</w:t>
            </w:r>
          </w:p>
        </w:tc>
        <w:tc>
          <w:tcPr>
            <w:tcW w:w="992" w:type="dxa"/>
            <w:vAlign w:val="center"/>
          </w:tcPr>
          <w:p w:rsidR="00000000" w:rsidRDefault="00000000">
            <w:pPr>
              <w:spacing w:before="40" w:after="40"/>
              <w:jc w:val="right"/>
              <w:rPr>
                <w:sz w:val="20"/>
              </w:rPr>
            </w:pPr>
            <w:r>
              <w:rPr>
                <w:sz w:val="20"/>
              </w:rPr>
              <w:t>2.273.926</w:t>
            </w:r>
          </w:p>
        </w:tc>
        <w:tc>
          <w:tcPr>
            <w:tcW w:w="1134" w:type="dxa"/>
            <w:vAlign w:val="center"/>
          </w:tcPr>
          <w:p w:rsidR="00000000" w:rsidRDefault="00000000">
            <w:pPr>
              <w:spacing w:before="40" w:after="40"/>
              <w:jc w:val="right"/>
              <w:rPr>
                <w:sz w:val="20"/>
              </w:rPr>
            </w:pPr>
            <w:r>
              <w:rPr>
                <w:sz w:val="20"/>
              </w:rPr>
              <w:t>1.789</w:t>
            </w:r>
          </w:p>
        </w:tc>
        <w:tc>
          <w:tcPr>
            <w:tcW w:w="992" w:type="dxa"/>
            <w:vAlign w:val="center"/>
          </w:tcPr>
          <w:p w:rsidR="00000000" w:rsidRDefault="00000000">
            <w:pPr>
              <w:spacing w:before="40" w:after="40"/>
              <w:jc w:val="right"/>
              <w:rPr>
                <w:sz w:val="20"/>
              </w:rPr>
            </w:pPr>
            <w:r>
              <w:rPr>
                <w:sz w:val="20"/>
              </w:rPr>
              <w:t>450.720</w:t>
            </w:r>
          </w:p>
        </w:tc>
        <w:tc>
          <w:tcPr>
            <w:tcW w:w="1276" w:type="dxa"/>
            <w:vAlign w:val="center"/>
          </w:tcPr>
          <w:p w:rsidR="00000000" w:rsidRDefault="00000000">
            <w:pPr>
              <w:spacing w:before="40" w:after="40"/>
              <w:jc w:val="right"/>
              <w:rPr>
                <w:sz w:val="20"/>
              </w:rPr>
            </w:pPr>
            <w:r>
              <w:rPr>
                <w:sz w:val="20"/>
              </w:rPr>
              <w:t>3.444</w:t>
            </w:r>
          </w:p>
        </w:tc>
        <w:tc>
          <w:tcPr>
            <w:tcW w:w="1134" w:type="dxa"/>
            <w:vAlign w:val="center"/>
          </w:tcPr>
          <w:p w:rsidR="00000000" w:rsidRDefault="00000000">
            <w:pPr>
              <w:spacing w:before="40" w:after="40"/>
              <w:jc w:val="right"/>
              <w:rPr>
                <w:sz w:val="20"/>
              </w:rPr>
            </w:pPr>
            <w:r>
              <w:rPr>
                <w:sz w:val="20"/>
              </w:rPr>
              <w:t>885</w:t>
            </w:r>
          </w:p>
        </w:tc>
        <w:tc>
          <w:tcPr>
            <w:tcW w:w="1171" w:type="dxa"/>
            <w:gridSpan w:val="2"/>
            <w:vAlign w:val="center"/>
          </w:tcPr>
          <w:p w:rsidR="00000000" w:rsidRDefault="00000000">
            <w:pPr>
              <w:spacing w:before="40" w:after="40"/>
              <w:jc w:val="right"/>
              <w:rPr>
                <w:sz w:val="20"/>
              </w:rPr>
            </w:pPr>
            <w:r>
              <w:rPr>
                <w:sz w:val="20"/>
              </w:rPr>
              <w:t>2.682</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Zambia</w:t>
            </w:r>
          </w:p>
        </w:tc>
        <w:tc>
          <w:tcPr>
            <w:tcW w:w="1134" w:type="dxa"/>
            <w:vAlign w:val="center"/>
          </w:tcPr>
          <w:p w:rsidR="00000000" w:rsidRDefault="00000000">
            <w:pPr>
              <w:spacing w:before="40" w:after="40"/>
              <w:jc w:val="right"/>
              <w:rPr>
                <w:sz w:val="20"/>
              </w:rPr>
            </w:pPr>
            <w:r>
              <w:rPr>
                <w:sz w:val="20"/>
              </w:rPr>
              <w:t>16</w:t>
            </w:r>
          </w:p>
        </w:tc>
        <w:tc>
          <w:tcPr>
            <w:tcW w:w="992" w:type="dxa"/>
            <w:vAlign w:val="center"/>
          </w:tcPr>
          <w:p w:rsidR="00000000" w:rsidRDefault="00000000">
            <w:pPr>
              <w:spacing w:before="40" w:after="40"/>
              <w:jc w:val="right"/>
              <w:rPr>
                <w:sz w:val="20"/>
              </w:rPr>
            </w:pPr>
            <w:r>
              <w:rPr>
                <w:sz w:val="20"/>
              </w:rPr>
              <w:t>1.880</w:t>
            </w:r>
          </w:p>
        </w:tc>
        <w:tc>
          <w:tcPr>
            <w:tcW w:w="1134" w:type="dxa"/>
            <w:vAlign w:val="center"/>
          </w:tcPr>
          <w:p w:rsidR="00000000" w:rsidRDefault="00000000">
            <w:pPr>
              <w:spacing w:before="40" w:after="40"/>
              <w:jc w:val="right"/>
              <w:rPr>
                <w:sz w:val="20"/>
              </w:rPr>
            </w:pPr>
            <w:r>
              <w:rPr>
                <w:sz w:val="20"/>
              </w:rPr>
              <w:t>9</w:t>
            </w:r>
          </w:p>
        </w:tc>
        <w:tc>
          <w:tcPr>
            <w:tcW w:w="992" w:type="dxa"/>
            <w:vAlign w:val="center"/>
          </w:tcPr>
          <w:p w:rsidR="00000000" w:rsidRDefault="00000000">
            <w:pPr>
              <w:spacing w:before="40" w:after="40"/>
              <w:jc w:val="right"/>
              <w:rPr>
                <w:sz w:val="20"/>
              </w:rPr>
            </w:pPr>
            <w:r>
              <w:rPr>
                <w:sz w:val="20"/>
              </w:rPr>
              <w:t>1.881</w:t>
            </w:r>
          </w:p>
        </w:tc>
        <w:tc>
          <w:tcPr>
            <w:tcW w:w="1134" w:type="dxa"/>
            <w:vAlign w:val="center"/>
          </w:tcPr>
          <w:p w:rsidR="00000000" w:rsidRDefault="00000000">
            <w:pPr>
              <w:spacing w:before="40" w:after="40"/>
              <w:jc w:val="right"/>
              <w:rPr>
                <w:sz w:val="20"/>
              </w:rPr>
            </w:pPr>
            <w:r>
              <w:rPr>
                <w:sz w:val="20"/>
              </w:rPr>
              <w:t>38</w:t>
            </w:r>
          </w:p>
        </w:tc>
        <w:tc>
          <w:tcPr>
            <w:tcW w:w="992" w:type="dxa"/>
            <w:vAlign w:val="center"/>
          </w:tcPr>
          <w:p w:rsidR="00000000" w:rsidRDefault="00000000">
            <w:pPr>
              <w:spacing w:before="40" w:after="40"/>
              <w:jc w:val="right"/>
              <w:rPr>
                <w:sz w:val="20"/>
              </w:rPr>
            </w:pPr>
            <w:r>
              <w:rPr>
                <w:sz w:val="20"/>
              </w:rPr>
              <w:t>14.573</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200</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Zimbabwe</w:t>
            </w:r>
          </w:p>
        </w:tc>
        <w:tc>
          <w:tcPr>
            <w:tcW w:w="1134" w:type="dxa"/>
            <w:vAlign w:val="center"/>
          </w:tcPr>
          <w:p w:rsidR="00000000" w:rsidRDefault="00000000">
            <w:pPr>
              <w:spacing w:before="40" w:after="40"/>
              <w:jc w:val="right"/>
              <w:rPr>
                <w:sz w:val="20"/>
              </w:rPr>
            </w:pPr>
            <w:r>
              <w:rPr>
                <w:sz w:val="20"/>
              </w:rPr>
              <w:t>55</w:t>
            </w:r>
          </w:p>
        </w:tc>
        <w:tc>
          <w:tcPr>
            <w:tcW w:w="992" w:type="dxa"/>
            <w:vAlign w:val="center"/>
          </w:tcPr>
          <w:p w:rsidR="00000000" w:rsidRDefault="00000000">
            <w:pPr>
              <w:spacing w:before="40" w:after="40"/>
              <w:jc w:val="right"/>
              <w:rPr>
                <w:sz w:val="20"/>
              </w:rPr>
            </w:pPr>
            <w:r>
              <w:rPr>
                <w:sz w:val="20"/>
              </w:rPr>
              <w:t>2.845</w:t>
            </w:r>
          </w:p>
        </w:tc>
        <w:tc>
          <w:tcPr>
            <w:tcW w:w="1134" w:type="dxa"/>
            <w:vAlign w:val="center"/>
          </w:tcPr>
          <w:p w:rsidR="00000000" w:rsidRDefault="00000000">
            <w:pPr>
              <w:spacing w:before="40" w:after="40"/>
              <w:jc w:val="right"/>
              <w:rPr>
                <w:sz w:val="20"/>
              </w:rPr>
            </w:pPr>
            <w:r>
              <w:rPr>
                <w:sz w:val="20"/>
              </w:rPr>
              <w:t>70</w:t>
            </w:r>
          </w:p>
        </w:tc>
        <w:tc>
          <w:tcPr>
            <w:tcW w:w="992" w:type="dxa"/>
            <w:vAlign w:val="center"/>
          </w:tcPr>
          <w:p w:rsidR="00000000" w:rsidRDefault="00000000">
            <w:pPr>
              <w:spacing w:before="40" w:after="40"/>
              <w:jc w:val="right"/>
              <w:rPr>
                <w:sz w:val="20"/>
              </w:rPr>
            </w:pPr>
            <w:r>
              <w:rPr>
                <w:sz w:val="20"/>
              </w:rPr>
              <w:t>49.262</w:t>
            </w:r>
          </w:p>
        </w:tc>
        <w:tc>
          <w:tcPr>
            <w:tcW w:w="1134" w:type="dxa"/>
            <w:vAlign w:val="center"/>
          </w:tcPr>
          <w:p w:rsidR="00000000" w:rsidRDefault="00000000">
            <w:pPr>
              <w:spacing w:before="40" w:after="40"/>
              <w:jc w:val="right"/>
              <w:rPr>
                <w:sz w:val="20"/>
              </w:rPr>
            </w:pPr>
            <w:r>
              <w:rPr>
                <w:sz w:val="20"/>
              </w:rPr>
              <w:t>58</w:t>
            </w:r>
          </w:p>
        </w:tc>
        <w:tc>
          <w:tcPr>
            <w:tcW w:w="992" w:type="dxa"/>
            <w:vAlign w:val="center"/>
          </w:tcPr>
          <w:p w:rsidR="00000000" w:rsidRDefault="00000000">
            <w:pPr>
              <w:spacing w:before="40" w:after="40"/>
              <w:jc w:val="right"/>
              <w:rPr>
                <w:sz w:val="20"/>
              </w:rPr>
            </w:pPr>
            <w:r>
              <w:rPr>
                <w:sz w:val="20"/>
              </w:rPr>
              <w:t>29.516</w:t>
            </w:r>
          </w:p>
        </w:tc>
        <w:tc>
          <w:tcPr>
            <w:tcW w:w="1276" w:type="dxa"/>
            <w:vAlign w:val="center"/>
          </w:tcPr>
          <w:p w:rsidR="00000000" w:rsidRDefault="00000000">
            <w:pPr>
              <w:spacing w:before="40" w:after="40"/>
              <w:jc w:val="right"/>
              <w:rPr>
                <w:sz w:val="20"/>
              </w:rPr>
            </w:pPr>
            <w:r>
              <w:rPr>
                <w:sz w:val="20"/>
              </w:rPr>
              <w:t>772</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284"/>
              </w:tabs>
              <w:spacing w:before="40" w:after="40"/>
            </w:pPr>
            <w:r>
              <w:tab/>
              <w:t>Total África</w:t>
            </w:r>
          </w:p>
        </w:tc>
        <w:tc>
          <w:tcPr>
            <w:tcW w:w="1134" w:type="dxa"/>
            <w:vAlign w:val="center"/>
          </w:tcPr>
          <w:p w:rsidR="00000000" w:rsidRDefault="00000000">
            <w:pPr>
              <w:spacing w:before="40" w:after="40"/>
              <w:jc w:val="right"/>
              <w:rPr>
                <w:sz w:val="20"/>
              </w:rPr>
            </w:pPr>
            <w:r>
              <w:rPr>
                <w:sz w:val="20"/>
              </w:rPr>
              <w:t>7.436</w:t>
            </w:r>
          </w:p>
        </w:tc>
        <w:tc>
          <w:tcPr>
            <w:tcW w:w="992" w:type="dxa"/>
            <w:vAlign w:val="center"/>
          </w:tcPr>
          <w:p w:rsidR="00000000" w:rsidRDefault="00000000">
            <w:pPr>
              <w:spacing w:before="40" w:after="40"/>
              <w:jc w:val="right"/>
              <w:rPr>
                <w:sz w:val="20"/>
              </w:rPr>
            </w:pPr>
            <w:r>
              <w:rPr>
                <w:sz w:val="20"/>
              </w:rPr>
              <w:t>646.220</w:t>
            </w:r>
          </w:p>
        </w:tc>
        <w:tc>
          <w:tcPr>
            <w:tcW w:w="1134" w:type="dxa"/>
            <w:vAlign w:val="center"/>
          </w:tcPr>
          <w:p w:rsidR="00000000" w:rsidRDefault="00000000">
            <w:pPr>
              <w:spacing w:before="40" w:after="40"/>
              <w:jc w:val="right"/>
              <w:rPr>
                <w:sz w:val="20"/>
              </w:rPr>
            </w:pPr>
            <w:r>
              <w:rPr>
                <w:sz w:val="20"/>
              </w:rPr>
              <w:t>27.688</w:t>
            </w:r>
          </w:p>
        </w:tc>
        <w:tc>
          <w:tcPr>
            <w:tcW w:w="992" w:type="dxa"/>
            <w:vAlign w:val="center"/>
          </w:tcPr>
          <w:p w:rsidR="00000000" w:rsidRDefault="00000000">
            <w:pPr>
              <w:spacing w:before="40" w:after="40"/>
              <w:jc w:val="right"/>
              <w:rPr>
                <w:sz w:val="20"/>
              </w:rPr>
            </w:pPr>
            <w:r>
              <w:rPr>
                <w:sz w:val="20"/>
              </w:rPr>
              <w:t>9.356.360</w:t>
            </w:r>
          </w:p>
        </w:tc>
        <w:tc>
          <w:tcPr>
            <w:tcW w:w="1134" w:type="dxa"/>
            <w:vAlign w:val="center"/>
          </w:tcPr>
          <w:p w:rsidR="00000000" w:rsidRDefault="00000000">
            <w:pPr>
              <w:spacing w:before="40" w:after="40"/>
              <w:jc w:val="right"/>
              <w:rPr>
                <w:sz w:val="20"/>
              </w:rPr>
            </w:pPr>
            <w:r>
              <w:rPr>
                <w:sz w:val="20"/>
              </w:rPr>
              <w:t>5.611</w:t>
            </w:r>
          </w:p>
        </w:tc>
        <w:tc>
          <w:tcPr>
            <w:tcW w:w="992" w:type="dxa"/>
            <w:vAlign w:val="center"/>
          </w:tcPr>
          <w:p w:rsidR="00000000" w:rsidRDefault="00000000">
            <w:pPr>
              <w:spacing w:before="40" w:after="40"/>
              <w:jc w:val="right"/>
              <w:rPr>
                <w:sz w:val="20"/>
              </w:rPr>
            </w:pPr>
            <w:r>
              <w:rPr>
                <w:sz w:val="20"/>
              </w:rPr>
              <w:t>1.701.705</w:t>
            </w:r>
          </w:p>
        </w:tc>
        <w:tc>
          <w:tcPr>
            <w:tcW w:w="1276" w:type="dxa"/>
            <w:vAlign w:val="center"/>
          </w:tcPr>
          <w:p w:rsidR="00000000" w:rsidRDefault="00000000">
            <w:pPr>
              <w:spacing w:before="40" w:after="40"/>
              <w:jc w:val="right"/>
              <w:rPr>
                <w:sz w:val="20"/>
              </w:rPr>
            </w:pPr>
            <w:r>
              <w:rPr>
                <w:sz w:val="20"/>
              </w:rPr>
              <w:t>13.150</w:t>
            </w:r>
          </w:p>
        </w:tc>
        <w:tc>
          <w:tcPr>
            <w:tcW w:w="1134" w:type="dxa"/>
            <w:vAlign w:val="center"/>
          </w:tcPr>
          <w:p w:rsidR="00000000" w:rsidRDefault="00000000">
            <w:pPr>
              <w:spacing w:before="40" w:after="40"/>
              <w:jc w:val="right"/>
              <w:rPr>
                <w:sz w:val="20"/>
              </w:rPr>
            </w:pPr>
            <w:r>
              <w:rPr>
                <w:sz w:val="20"/>
              </w:rPr>
              <w:t>4.080</w:t>
            </w:r>
          </w:p>
        </w:tc>
        <w:tc>
          <w:tcPr>
            <w:tcW w:w="1171" w:type="dxa"/>
            <w:gridSpan w:val="2"/>
            <w:vAlign w:val="center"/>
          </w:tcPr>
          <w:p w:rsidR="00000000" w:rsidRDefault="00000000">
            <w:pPr>
              <w:spacing w:before="40" w:after="40"/>
              <w:jc w:val="right"/>
              <w:rPr>
                <w:sz w:val="20"/>
              </w:rPr>
            </w:pPr>
            <w:r>
              <w:rPr>
                <w:sz w:val="20"/>
              </w:rPr>
              <w:t>23.711</w:t>
            </w:r>
          </w:p>
        </w:tc>
      </w:tr>
    </w:tbl>
    <w:p w:rsidR="00000000" w:rsidRDefault="00000000">
      <w:pPr>
        <w:spacing w:after="240"/>
        <w:jc w:val="center"/>
        <w:outlineLvl w:val="0"/>
        <w:rPr>
          <w:sz w:val="20"/>
          <w:u w:val="single"/>
        </w:rPr>
      </w:pPr>
      <w:r>
        <w:br w:type="page"/>
      </w: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992"/>
        <w:gridCol w:w="1134"/>
        <w:gridCol w:w="992"/>
        <w:gridCol w:w="1134"/>
        <w:gridCol w:w="992"/>
        <w:gridCol w:w="1276"/>
        <w:gridCol w:w="1134"/>
        <w:gridCol w:w="18"/>
        <w:gridCol w:w="1153"/>
      </w:tblGrid>
      <w:tr w:rsidR="00000000">
        <w:tblPrEx>
          <w:tblCellMar>
            <w:top w:w="0" w:type="dxa"/>
            <w:bottom w:w="0" w:type="dxa"/>
          </w:tblCellMar>
        </w:tblPrEx>
        <w:trPr>
          <w:cantSplit/>
          <w:tblHeader/>
        </w:trPr>
        <w:tc>
          <w:tcPr>
            <w:tcW w:w="3331" w:type="dxa"/>
            <w:vMerge w:val="restart"/>
            <w:vAlign w:val="center"/>
          </w:tcPr>
          <w:p w:rsidR="00000000" w:rsidRDefault="00000000">
            <w:pPr>
              <w:spacing w:before="40" w:after="40"/>
              <w:jc w:val="center"/>
              <w:rPr>
                <w:sz w:val="20"/>
              </w:rPr>
            </w:pPr>
            <w:r>
              <w:rPr>
                <w:sz w:val="20"/>
              </w:rPr>
              <w:t xml:space="preserve">Países </w:t>
            </w:r>
          </w:p>
        </w:tc>
        <w:tc>
          <w:tcPr>
            <w:tcW w:w="2126" w:type="dxa"/>
            <w:gridSpan w:val="2"/>
            <w:vAlign w:val="center"/>
          </w:tcPr>
          <w:p w:rsidR="00000000" w:rsidRDefault="00000000">
            <w:pPr>
              <w:spacing w:before="40" w:after="40"/>
              <w:jc w:val="center"/>
              <w:rPr>
                <w:sz w:val="20"/>
              </w:rPr>
            </w:pPr>
            <w:r>
              <w:rPr>
                <w:sz w:val="20"/>
              </w:rPr>
              <w:t>Jardines de infancia</w:t>
            </w:r>
          </w:p>
        </w:tc>
        <w:tc>
          <w:tcPr>
            <w:tcW w:w="2126" w:type="dxa"/>
            <w:gridSpan w:val="2"/>
            <w:vAlign w:val="center"/>
          </w:tcPr>
          <w:p w:rsidR="00000000" w:rsidRDefault="00000000">
            <w:pPr>
              <w:spacing w:before="40" w:after="40"/>
              <w:jc w:val="center"/>
              <w:rPr>
                <w:sz w:val="20"/>
              </w:rPr>
            </w:pPr>
            <w:r>
              <w:rPr>
                <w:sz w:val="20"/>
              </w:rPr>
              <w:t>Escuelas primarias o elementales</w:t>
            </w:r>
          </w:p>
        </w:tc>
        <w:tc>
          <w:tcPr>
            <w:tcW w:w="2126" w:type="dxa"/>
            <w:gridSpan w:val="2"/>
            <w:vAlign w:val="center"/>
          </w:tcPr>
          <w:p w:rsidR="00000000" w:rsidRDefault="00000000">
            <w:pPr>
              <w:spacing w:before="40" w:after="40"/>
              <w:jc w:val="center"/>
              <w:rPr>
                <w:sz w:val="20"/>
              </w:rPr>
            </w:pPr>
            <w:r>
              <w:rPr>
                <w:sz w:val="20"/>
              </w:rPr>
              <w:t>Escuelas secundarias</w:t>
            </w:r>
          </w:p>
        </w:tc>
        <w:tc>
          <w:tcPr>
            <w:tcW w:w="3581" w:type="dxa"/>
            <w:gridSpan w:val="4"/>
            <w:vAlign w:val="center"/>
          </w:tcPr>
          <w:p w:rsidR="00000000" w:rsidRDefault="00000000">
            <w:pPr>
              <w:spacing w:before="40" w:after="4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331" w:type="dxa"/>
            <w:vMerge/>
            <w:vAlign w:val="center"/>
          </w:tcPr>
          <w:p w:rsidR="00000000" w:rsidRDefault="00000000">
            <w:pPr>
              <w:spacing w:before="40" w:after="40"/>
              <w:jc w:val="center"/>
              <w:rPr>
                <w:sz w:val="20"/>
              </w:rPr>
            </w:pP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276" w:type="dxa"/>
            <w:vMerge w:val="restart"/>
            <w:vAlign w:val="center"/>
          </w:tcPr>
          <w:p w:rsidR="00000000" w:rsidRDefault="00000000">
            <w:pPr>
              <w:spacing w:before="40" w:after="40"/>
              <w:jc w:val="center"/>
              <w:rPr>
                <w:sz w:val="20"/>
              </w:rPr>
            </w:pPr>
            <w:r>
              <w:rPr>
                <w:sz w:val="20"/>
              </w:rPr>
              <w:t>Estudiantes inscritos en institutos superiores</w:t>
            </w:r>
          </w:p>
        </w:tc>
        <w:tc>
          <w:tcPr>
            <w:tcW w:w="2305" w:type="dxa"/>
            <w:gridSpan w:val="3"/>
            <w:vAlign w:val="center"/>
          </w:tcPr>
          <w:p w:rsidR="00000000" w:rsidRDefault="00000000">
            <w:pPr>
              <w:spacing w:before="40" w:after="4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331"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276" w:type="dxa"/>
            <w:vMerge/>
            <w:vAlign w:val="center"/>
          </w:tcPr>
          <w:p w:rsidR="00000000" w:rsidRDefault="00000000">
            <w:pPr>
              <w:spacing w:before="40" w:after="40"/>
              <w:jc w:val="center"/>
              <w:rPr>
                <w:sz w:val="20"/>
              </w:rPr>
            </w:pPr>
          </w:p>
        </w:tc>
        <w:tc>
          <w:tcPr>
            <w:tcW w:w="1152" w:type="dxa"/>
            <w:gridSpan w:val="2"/>
            <w:vAlign w:val="center"/>
          </w:tcPr>
          <w:p w:rsidR="00000000" w:rsidRDefault="00000000">
            <w:pPr>
              <w:spacing w:before="40" w:after="40"/>
              <w:jc w:val="center"/>
              <w:rPr>
                <w:sz w:val="20"/>
              </w:rPr>
            </w:pPr>
            <w:r>
              <w:rPr>
                <w:sz w:val="20"/>
              </w:rPr>
              <w:t>De estudios eclesiásticos</w:t>
            </w:r>
          </w:p>
        </w:tc>
        <w:tc>
          <w:tcPr>
            <w:tcW w:w="1153" w:type="dxa"/>
            <w:vAlign w:val="center"/>
          </w:tcPr>
          <w:p w:rsidR="00000000" w:rsidRDefault="00000000">
            <w:pPr>
              <w:spacing w:before="40" w:after="40"/>
              <w:jc w:val="center"/>
              <w:rPr>
                <w:sz w:val="20"/>
              </w:rPr>
            </w:pPr>
            <w:r>
              <w:rPr>
                <w:sz w:val="20"/>
              </w:rPr>
              <w:t>Otros</w:t>
            </w:r>
          </w:p>
        </w:tc>
      </w:tr>
      <w:tr w:rsidR="00000000">
        <w:tblPrEx>
          <w:tblCellMar>
            <w:top w:w="0" w:type="dxa"/>
            <w:bottom w:w="0" w:type="dxa"/>
          </w:tblCellMar>
        </w:tblPrEx>
        <w:trPr>
          <w:cantSplit/>
          <w:tblHeader/>
        </w:trPr>
        <w:tc>
          <w:tcPr>
            <w:tcW w:w="13290" w:type="dxa"/>
            <w:gridSpan w:val="11"/>
            <w:vAlign w:val="center"/>
          </w:tcPr>
          <w:p w:rsidR="00000000" w:rsidRDefault="00000000">
            <w:pPr>
              <w:spacing w:before="40" w:after="40"/>
              <w:jc w:val="center"/>
              <w:rPr>
                <w:sz w:val="20"/>
              </w:rPr>
            </w:pPr>
            <w:r>
              <w:rPr>
                <w:sz w:val="20"/>
              </w:rPr>
              <w:t>AMÉRICA DEL NORTE</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Bermudas</w:t>
            </w:r>
          </w:p>
        </w:tc>
        <w:tc>
          <w:tcPr>
            <w:tcW w:w="1134" w:type="dxa"/>
            <w:vAlign w:val="center"/>
          </w:tcPr>
          <w:p w:rsidR="00000000" w:rsidRDefault="00000000">
            <w:pPr>
              <w:spacing w:before="40" w:after="40"/>
              <w:jc w:val="right"/>
              <w:rPr>
                <w:sz w:val="20"/>
              </w:rPr>
            </w:pPr>
            <w:r>
              <w:rPr>
                <w:sz w:val="20"/>
              </w:rPr>
              <w:t>1</w:t>
            </w:r>
          </w:p>
        </w:tc>
        <w:tc>
          <w:tcPr>
            <w:tcW w:w="992" w:type="dxa"/>
            <w:vAlign w:val="center"/>
          </w:tcPr>
          <w:p w:rsidR="00000000" w:rsidRDefault="00000000">
            <w:pPr>
              <w:spacing w:before="40" w:after="40"/>
              <w:jc w:val="right"/>
              <w:rPr>
                <w:sz w:val="20"/>
              </w:rPr>
            </w:pPr>
            <w:r>
              <w:rPr>
                <w:sz w:val="20"/>
              </w:rPr>
              <w:t>35</w:t>
            </w:r>
          </w:p>
        </w:tc>
        <w:tc>
          <w:tcPr>
            <w:tcW w:w="1134" w:type="dxa"/>
            <w:vAlign w:val="center"/>
          </w:tcPr>
          <w:p w:rsidR="00000000" w:rsidRDefault="00000000">
            <w:pPr>
              <w:spacing w:before="40" w:after="40"/>
              <w:jc w:val="right"/>
              <w:rPr>
                <w:sz w:val="20"/>
              </w:rPr>
            </w:pPr>
            <w:r>
              <w:rPr>
                <w:sz w:val="20"/>
              </w:rPr>
              <w:t>1</w:t>
            </w:r>
          </w:p>
        </w:tc>
        <w:tc>
          <w:tcPr>
            <w:tcW w:w="992" w:type="dxa"/>
            <w:vAlign w:val="center"/>
          </w:tcPr>
          <w:p w:rsidR="00000000" w:rsidRDefault="00000000">
            <w:pPr>
              <w:spacing w:before="40" w:after="40"/>
              <w:jc w:val="right"/>
              <w:rPr>
                <w:sz w:val="20"/>
              </w:rPr>
            </w:pPr>
            <w:r>
              <w:rPr>
                <w:sz w:val="20"/>
              </w:rPr>
              <w:t>317</w:t>
            </w:r>
          </w:p>
        </w:tc>
        <w:tc>
          <w:tcPr>
            <w:tcW w:w="1134" w:type="dxa"/>
            <w:vAlign w:val="center"/>
          </w:tcPr>
          <w:p w:rsidR="00000000" w:rsidRDefault="00000000">
            <w:pPr>
              <w:spacing w:before="40" w:after="40"/>
              <w:jc w:val="right"/>
              <w:rPr>
                <w:sz w:val="20"/>
              </w:rPr>
            </w:pPr>
            <w:r>
              <w:rPr>
                <w:sz w:val="20"/>
              </w:rPr>
              <w:t>1</w:t>
            </w:r>
          </w:p>
        </w:tc>
        <w:tc>
          <w:tcPr>
            <w:tcW w:w="992" w:type="dxa"/>
            <w:vAlign w:val="center"/>
          </w:tcPr>
          <w:p w:rsidR="00000000" w:rsidRDefault="00000000">
            <w:pPr>
              <w:spacing w:before="40" w:after="40"/>
              <w:jc w:val="right"/>
              <w:rPr>
                <w:sz w:val="20"/>
              </w:rPr>
            </w:pPr>
            <w:r>
              <w:rPr>
                <w:sz w:val="20"/>
              </w:rPr>
              <w:t>165</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Canadá</w:t>
            </w:r>
          </w:p>
        </w:tc>
        <w:tc>
          <w:tcPr>
            <w:tcW w:w="1134" w:type="dxa"/>
            <w:vAlign w:val="center"/>
          </w:tcPr>
          <w:p w:rsidR="00000000" w:rsidRDefault="00000000">
            <w:pPr>
              <w:spacing w:before="40" w:after="40"/>
              <w:jc w:val="right"/>
              <w:rPr>
                <w:sz w:val="20"/>
              </w:rPr>
            </w:pPr>
            <w:r>
              <w:rPr>
                <w:sz w:val="20"/>
              </w:rPr>
              <w:t>473</w:t>
            </w:r>
          </w:p>
        </w:tc>
        <w:tc>
          <w:tcPr>
            <w:tcW w:w="992" w:type="dxa"/>
            <w:vAlign w:val="center"/>
          </w:tcPr>
          <w:p w:rsidR="00000000" w:rsidRDefault="00000000">
            <w:pPr>
              <w:spacing w:before="40" w:after="40"/>
              <w:jc w:val="right"/>
              <w:rPr>
                <w:sz w:val="20"/>
              </w:rPr>
            </w:pPr>
            <w:r>
              <w:rPr>
                <w:sz w:val="20"/>
              </w:rPr>
              <w:t>15.943</w:t>
            </w:r>
          </w:p>
        </w:tc>
        <w:tc>
          <w:tcPr>
            <w:tcW w:w="1134" w:type="dxa"/>
            <w:vAlign w:val="center"/>
          </w:tcPr>
          <w:p w:rsidR="00000000" w:rsidRDefault="00000000">
            <w:pPr>
              <w:spacing w:before="40" w:after="40"/>
              <w:jc w:val="right"/>
              <w:rPr>
                <w:sz w:val="20"/>
              </w:rPr>
            </w:pPr>
            <w:r>
              <w:rPr>
                <w:sz w:val="20"/>
              </w:rPr>
              <w:t>1.271</w:t>
            </w:r>
          </w:p>
        </w:tc>
        <w:tc>
          <w:tcPr>
            <w:tcW w:w="992" w:type="dxa"/>
            <w:vAlign w:val="center"/>
          </w:tcPr>
          <w:p w:rsidR="00000000" w:rsidRDefault="00000000">
            <w:pPr>
              <w:spacing w:before="40" w:after="40"/>
              <w:jc w:val="right"/>
              <w:rPr>
                <w:sz w:val="20"/>
              </w:rPr>
            </w:pPr>
            <w:r>
              <w:rPr>
                <w:sz w:val="20"/>
              </w:rPr>
              <w:t>418.756</w:t>
            </w:r>
          </w:p>
        </w:tc>
        <w:tc>
          <w:tcPr>
            <w:tcW w:w="1134" w:type="dxa"/>
            <w:vAlign w:val="center"/>
          </w:tcPr>
          <w:p w:rsidR="00000000" w:rsidRDefault="00000000">
            <w:pPr>
              <w:spacing w:before="40" w:after="40"/>
              <w:jc w:val="right"/>
              <w:rPr>
                <w:sz w:val="20"/>
              </w:rPr>
            </w:pPr>
            <w:r>
              <w:rPr>
                <w:sz w:val="20"/>
              </w:rPr>
              <w:t>328</w:t>
            </w:r>
          </w:p>
        </w:tc>
        <w:tc>
          <w:tcPr>
            <w:tcW w:w="992" w:type="dxa"/>
            <w:vAlign w:val="center"/>
          </w:tcPr>
          <w:p w:rsidR="00000000" w:rsidRDefault="00000000">
            <w:pPr>
              <w:spacing w:before="40" w:after="40"/>
              <w:jc w:val="right"/>
              <w:rPr>
                <w:sz w:val="20"/>
              </w:rPr>
            </w:pPr>
            <w:r>
              <w:rPr>
                <w:sz w:val="20"/>
              </w:rPr>
              <w:t>216.323</w:t>
            </w:r>
          </w:p>
        </w:tc>
        <w:tc>
          <w:tcPr>
            <w:tcW w:w="1276" w:type="dxa"/>
            <w:vAlign w:val="center"/>
          </w:tcPr>
          <w:p w:rsidR="00000000" w:rsidRDefault="00000000">
            <w:pPr>
              <w:spacing w:before="40" w:after="40"/>
              <w:jc w:val="right"/>
              <w:rPr>
                <w:sz w:val="20"/>
              </w:rPr>
            </w:pPr>
            <w:r>
              <w:rPr>
                <w:sz w:val="20"/>
              </w:rPr>
              <w:t>7.350</w:t>
            </w:r>
          </w:p>
        </w:tc>
        <w:tc>
          <w:tcPr>
            <w:tcW w:w="1134" w:type="dxa"/>
            <w:vAlign w:val="center"/>
          </w:tcPr>
          <w:p w:rsidR="00000000" w:rsidRDefault="00000000">
            <w:pPr>
              <w:spacing w:before="40" w:after="40"/>
              <w:jc w:val="right"/>
              <w:rPr>
                <w:sz w:val="20"/>
              </w:rPr>
            </w:pPr>
            <w:r>
              <w:rPr>
                <w:sz w:val="20"/>
              </w:rPr>
              <w:t>4.223</w:t>
            </w:r>
          </w:p>
        </w:tc>
        <w:tc>
          <w:tcPr>
            <w:tcW w:w="1171" w:type="dxa"/>
            <w:gridSpan w:val="2"/>
            <w:vAlign w:val="center"/>
          </w:tcPr>
          <w:p w:rsidR="00000000" w:rsidRDefault="00000000">
            <w:pPr>
              <w:spacing w:before="40" w:after="40"/>
              <w:jc w:val="right"/>
              <w:rPr>
                <w:sz w:val="20"/>
              </w:rPr>
            </w:pPr>
            <w:r>
              <w:rPr>
                <w:sz w:val="20"/>
              </w:rPr>
              <w:t>26.267</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Estados Unidos</w:t>
            </w:r>
          </w:p>
        </w:tc>
        <w:tc>
          <w:tcPr>
            <w:tcW w:w="1134" w:type="dxa"/>
            <w:vAlign w:val="center"/>
          </w:tcPr>
          <w:p w:rsidR="00000000" w:rsidRDefault="00000000">
            <w:pPr>
              <w:spacing w:before="40" w:after="40"/>
              <w:jc w:val="right"/>
              <w:rPr>
                <w:sz w:val="20"/>
              </w:rPr>
            </w:pPr>
            <w:r>
              <w:rPr>
                <w:sz w:val="20"/>
              </w:rPr>
              <w:t>5.668</w:t>
            </w:r>
          </w:p>
        </w:tc>
        <w:tc>
          <w:tcPr>
            <w:tcW w:w="992" w:type="dxa"/>
            <w:vAlign w:val="center"/>
          </w:tcPr>
          <w:p w:rsidR="00000000" w:rsidRDefault="00000000">
            <w:pPr>
              <w:spacing w:before="40" w:after="40"/>
              <w:jc w:val="right"/>
              <w:rPr>
                <w:sz w:val="20"/>
              </w:rPr>
            </w:pPr>
            <w:r>
              <w:rPr>
                <w:sz w:val="20"/>
              </w:rPr>
              <w:t>218.122</w:t>
            </w:r>
          </w:p>
        </w:tc>
        <w:tc>
          <w:tcPr>
            <w:tcW w:w="1134" w:type="dxa"/>
            <w:vAlign w:val="center"/>
          </w:tcPr>
          <w:p w:rsidR="00000000" w:rsidRDefault="00000000">
            <w:pPr>
              <w:spacing w:before="40" w:after="40"/>
              <w:jc w:val="right"/>
              <w:rPr>
                <w:sz w:val="20"/>
              </w:rPr>
            </w:pPr>
            <w:r>
              <w:rPr>
                <w:sz w:val="20"/>
              </w:rPr>
              <w:t>6.964</w:t>
            </w:r>
          </w:p>
        </w:tc>
        <w:tc>
          <w:tcPr>
            <w:tcW w:w="992" w:type="dxa"/>
            <w:vAlign w:val="center"/>
          </w:tcPr>
          <w:p w:rsidR="00000000" w:rsidRDefault="00000000">
            <w:pPr>
              <w:spacing w:before="40" w:after="40"/>
              <w:jc w:val="right"/>
              <w:rPr>
                <w:sz w:val="20"/>
              </w:rPr>
            </w:pPr>
            <w:r>
              <w:rPr>
                <w:sz w:val="20"/>
              </w:rPr>
              <w:t>1.815.281</w:t>
            </w:r>
          </w:p>
        </w:tc>
        <w:tc>
          <w:tcPr>
            <w:tcW w:w="1134" w:type="dxa"/>
            <w:vAlign w:val="center"/>
          </w:tcPr>
          <w:p w:rsidR="00000000" w:rsidRDefault="00000000">
            <w:pPr>
              <w:spacing w:before="40" w:after="40"/>
              <w:jc w:val="right"/>
              <w:rPr>
                <w:sz w:val="20"/>
              </w:rPr>
            </w:pPr>
            <w:r>
              <w:rPr>
                <w:sz w:val="20"/>
              </w:rPr>
              <w:t>1.280</w:t>
            </w:r>
          </w:p>
        </w:tc>
        <w:tc>
          <w:tcPr>
            <w:tcW w:w="992" w:type="dxa"/>
            <w:vAlign w:val="center"/>
          </w:tcPr>
          <w:p w:rsidR="00000000" w:rsidRDefault="00000000">
            <w:pPr>
              <w:spacing w:before="40" w:after="40"/>
              <w:jc w:val="right"/>
              <w:rPr>
                <w:sz w:val="20"/>
              </w:rPr>
            </w:pPr>
            <w:r>
              <w:rPr>
                <w:sz w:val="20"/>
              </w:rPr>
              <w:t>638.440</w:t>
            </w:r>
          </w:p>
        </w:tc>
        <w:tc>
          <w:tcPr>
            <w:tcW w:w="1276" w:type="dxa"/>
            <w:vAlign w:val="center"/>
          </w:tcPr>
          <w:p w:rsidR="00000000" w:rsidRDefault="00000000">
            <w:pPr>
              <w:spacing w:before="40" w:after="40"/>
              <w:jc w:val="right"/>
              <w:rPr>
                <w:sz w:val="20"/>
              </w:rPr>
            </w:pPr>
            <w:r>
              <w:rPr>
                <w:sz w:val="20"/>
              </w:rPr>
              <w:t>335.558</w:t>
            </w:r>
          </w:p>
        </w:tc>
        <w:tc>
          <w:tcPr>
            <w:tcW w:w="1134" w:type="dxa"/>
            <w:vAlign w:val="center"/>
          </w:tcPr>
          <w:p w:rsidR="00000000" w:rsidRDefault="00000000">
            <w:pPr>
              <w:spacing w:before="40" w:after="40"/>
              <w:jc w:val="right"/>
              <w:rPr>
                <w:sz w:val="20"/>
              </w:rPr>
            </w:pPr>
            <w:r>
              <w:rPr>
                <w:sz w:val="20"/>
              </w:rPr>
              <w:t>43.128</w:t>
            </w:r>
          </w:p>
        </w:tc>
        <w:tc>
          <w:tcPr>
            <w:tcW w:w="1171" w:type="dxa"/>
            <w:gridSpan w:val="2"/>
            <w:vAlign w:val="center"/>
          </w:tcPr>
          <w:p w:rsidR="00000000" w:rsidRDefault="00000000">
            <w:pPr>
              <w:spacing w:before="40" w:after="40"/>
              <w:jc w:val="right"/>
              <w:rPr>
                <w:sz w:val="20"/>
              </w:rPr>
            </w:pPr>
            <w:r>
              <w:rPr>
                <w:sz w:val="20"/>
              </w:rPr>
              <w:t>338.292</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Groenlandia</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 xml:space="preserve">San Pedro y </w:t>
            </w:r>
            <w:proofErr w:type="spellStart"/>
            <w:r>
              <w:t>Miquelón</w:t>
            </w:r>
            <w:proofErr w:type="spellEnd"/>
          </w:p>
        </w:tc>
        <w:tc>
          <w:tcPr>
            <w:tcW w:w="1134" w:type="dxa"/>
            <w:vAlign w:val="center"/>
          </w:tcPr>
          <w:p w:rsidR="00000000" w:rsidRDefault="00000000">
            <w:pPr>
              <w:spacing w:before="40" w:after="40"/>
              <w:jc w:val="right"/>
              <w:rPr>
                <w:sz w:val="20"/>
              </w:rPr>
            </w:pPr>
            <w:r>
              <w:rPr>
                <w:sz w:val="20"/>
              </w:rPr>
              <w:t>3</w:t>
            </w:r>
          </w:p>
        </w:tc>
        <w:tc>
          <w:tcPr>
            <w:tcW w:w="992" w:type="dxa"/>
            <w:vAlign w:val="center"/>
          </w:tcPr>
          <w:p w:rsidR="00000000" w:rsidRDefault="00000000">
            <w:pPr>
              <w:spacing w:before="40" w:after="40"/>
              <w:jc w:val="right"/>
              <w:rPr>
                <w:sz w:val="20"/>
              </w:rPr>
            </w:pPr>
            <w:r>
              <w:rPr>
                <w:sz w:val="20"/>
              </w:rPr>
              <w:t>174</w:t>
            </w:r>
          </w:p>
        </w:tc>
        <w:tc>
          <w:tcPr>
            <w:tcW w:w="1134" w:type="dxa"/>
            <w:vAlign w:val="center"/>
          </w:tcPr>
          <w:p w:rsidR="00000000" w:rsidRDefault="00000000">
            <w:pPr>
              <w:spacing w:before="40" w:after="40"/>
              <w:jc w:val="right"/>
              <w:rPr>
                <w:sz w:val="20"/>
              </w:rPr>
            </w:pPr>
            <w:r>
              <w:rPr>
                <w:sz w:val="20"/>
              </w:rPr>
              <w:t>2</w:t>
            </w:r>
          </w:p>
        </w:tc>
        <w:tc>
          <w:tcPr>
            <w:tcW w:w="992" w:type="dxa"/>
            <w:vAlign w:val="center"/>
          </w:tcPr>
          <w:p w:rsidR="00000000" w:rsidRDefault="00000000">
            <w:pPr>
              <w:spacing w:before="40" w:after="40"/>
              <w:jc w:val="right"/>
              <w:rPr>
                <w:sz w:val="20"/>
              </w:rPr>
            </w:pPr>
            <w:r>
              <w:rPr>
                <w:sz w:val="20"/>
              </w:rPr>
              <w:t>254</w:t>
            </w:r>
          </w:p>
        </w:tc>
        <w:tc>
          <w:tcPr>
            <w:tcW w:w="1134" w:type="dxa"/>
            <w:vAlign w:val="center"/>
          </w:tcPr>
          <w:p w:rsidR="00000000" w:rsidRDefault="00000000">
            <w:pPr>
              <w:spacing w:before="40" w:after="40"/>
              <w:jc w:val="right"/>
              <w:rPr>
                <w:sz w:val="20"/>
              </w:rPr>
            </w:pPr>
            <w:r>
              <w:rPr>
                <w:sz w:val="20"/>
              </w:rPr>
              <w:t>1</w:t>
            </w:r>
          </w:p>
        </w:tc>
        <w:tc>
          <w:tcPr>
            <w:tcW w:w="992" w:type="dxa"/>
            <w:vAlign w:val="center"/>
          </w:tcPr>
          <w:p w:rsidR="00000000" w:rsidRDefault="00000000">
            <w:pPr>
              <w:spacing w:before="40" w:after="40"/>
              <w:jc w:val="right"/>
              <w:rPr>
                <w:sz w:val="20"/>
              </w:rPr>
            </w:pPr>
            <w:r>
              <w:rPr>
                <w:sz w:val="20"/>
              </w:rPr>
              <w:t>194</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284"/>
              </w:tabs>
              <w:spacing w:before="40" w:after="40"/>
            </w:pPr>
            <w:r>
              <w:tab/>
              <w:t>Total América del Norte</w:t>
            </w:r>
          </w:p>
        </w:tc>
        <w:tc>
          <w:tcPr>
            <w:tcW w:w="1134" w:type="dxa"/>
            <w:vAlign w:val="center"/>
          </w:tcPr>
          <w:p w:rsidR="00000000" w:rsidRDefault="00000000">
            <w:pPr>
              <w:spacing w:before="40" w:after="40"/>
              <w:jc w:val="right"/>
              <w:rPr>
                <w:sz w:val="20"/>
              </w:rPr>
            </w:pPr>
            <w:r>
              <w:rPr>
                <w:sz w:val="20"/>
              </w:rPr>
              <w:t>6.145</w:t>
            </w:r>
          </w:p>
        </w:tc>
        <w:tc>
          <w:tcPr>
            <w:tcW w:w="992" w:type="dxa"/>
            <w:vAlign w:val="center"/>
          </w:tcPr>
          <w:p w:rsidR="00000000" w:rsidRDefault="00000000">
            <w:pPr>
              <w:spacing w:before="40" w:after="40"/>
              <w:jc w:val="right"/>
              <w:rPr>
                <w:sz w:val="20"/>
              </w:rPr>
            </w:pPr>
            <w:r>
              <w:rPr>
                <w:sz w:val="20"/>
              </w:rPr>
              <w:t>234.274</w:t>
            </w:r>
          </w:p>
        </w:tc>
        <w:tc>
          <w:tcPr>
            <w:tcW w:w="1134" w:type="dxa"/>
            <w:vAlign w:val="center"/>
          </w:tcPr>
          <w:p w:rsidR="00000000" w:rsidRDefault="00000000">
            <w:pPr>
              <w:spacing w:before="40" w:after="40"/>
              <w:jc w:val="right"/>
              <w:rPr>
                <w:sz w:val="20"/>
              </w:rPr>
            </w:pPr>
            <w:r>
              <w:rPr>
                <w:sz w:val="20"/>
              </w:rPr>
              <w:t>8.238</w:t>
            </w:r>
          </w:p>
        </w:tc>
        <w:tc>
          <w:tcPr>
            <w:tcW w:w="992" w:type="dxa"/>
            <w:vAlign w:val="center"/>
          </w:tcPr>
          <w:p w:rsidR="00000000" w:rsidRDefault="00000000">
            <w:pPr>
              <w:spacing w:before="40" w:after="40"/>
              <w:jc w:val="right"/>
              <w:rPr>
                <w:sz w:val="20"/>
              </w:rPr>
            </w:pPr>
            <w:r>
              <w:rPr>
                <w:sz w:val="20"/>
              </w:rPr>
              <w:t>2.234.608</w:t>
            </w:r>
          </w:p>
        </w:tc>
        <w:tc>
          <w:tcPr>
            <w:tcW w:w="1134" w:type="dxa"/>
            <w:vAlign w:val="center"/>
          </w:tcPr>
          <w:p w:rsidR="00000000" w:rsidRDefault="00000000">
            <w:pPr>
              <w:spacing w:before="40" w:after="40"/>
              <w:jc w:val="right"/>
              <w:rPr>
                <w:sz w:val="20"/>
              </w:rPr>
            </w:pPr>
            <w:r>
              <w:rPr>
                <w:sz w:val="20"/>
              </w:rPr>
              <w:t>1.610</w:t>
            </w:r>
          </w:p>
        </w:tc>
        <w:tc>
          <w:tcPr>
            <w:tcW w:w="992" w:type="dxa"/>
            <w:vAlign w:val="center"/>
          </w:tcPr>
          <w:p w:rsidR="00000000" w:rsidRDefault="00000000">
            <w:pPr>
              <w:spacing w:before="40" w:after="40"/>
              <w:jc w:val="right"/>
              <w:rPr>
                <w:sz w:val="20"/>
              </w:rPr>
            </w:pPr>
            <w:r>
              <w:rPr>
                <w:sz w:val="20"/>
              </w:rPr>
              <w:t>855.122</w:t>
            </w:r>
          </w:p>
        </w:tc>
        <w:tc>
          <w:tcPr>
            <w:tcW w:w="1276" w:type="dxa"/>
            <w:vAlign w:val="center"/>
          </w:tcPr>
          <w:p w:rsidR="00000000" w:rsidRDefault="00000000">
            <w:pPr>
              <w:spacing w:before="40" w:after="40"/>
              <w:jc w:val="right"/>
              <w:rPr>
                <w:sz w:val="20"/>
              </w:rPr>
            </w:pPr>
            <w:r>
              <w:rPr>
                <w:sz w:val="20"/>
              </w:rPr>
              <w:t>342.908</w:t>
            </w:r>
          </w:p>
        </w:tc>
        <w:tc>
          <w:tcPr>
            <w:tcW w:w="1134" w:type="dxa"/>
            <w:vAlign w:val="center"/>
          </w:tcPr>
          <w:p w:rsidR="00000000" w:rsidRDefault="00000000">
            <w:pPr>
              <w:spacing w:before="40" w:after="40"/>
              <w:jc w:val="right"/>
              <w:rPr>
                <w:sz w:val="20"/>
              </w:rPr>
            </w:pPr>
            <w:r>
              <w:rPr>
                <w:sz w:val="20"/>
              </w:rPr>
              <w:t>47.351</w:t>
            </w:r>
          </w:p>
        </w:tc>
        <w:tc>
          <w:tcPr>
            <w:tcW w:w="1171" w:type="dxa"/>
            <w:gridSpan w:val="2"/>
            <w:vAlign w:val="center"/>
          </w:tcPr>
          <w:p w:rsidR="00000000" w:rsidRDefault="00000000">
            <w:pPr>
              <w:spacing w:before="40" w:after="40"/>
              <w:jc w:val="right"/>
              <w:rPr>
                <w:sz w:val="20"/>
              </w:rPr>
            </w:pPr>
            <w:r>
              <w:rPr>
                <w:sz w:val="20"/>
              </w:rPr>
              <w:t>364.559</w:t>
            </w:r>
          </w:p>
        </w:tc>
      </w:tr>
    </w:tbl>
    <w:p w:rsidR="00000000" w:rsidRDefault="00000000"/>
    <w:p w:rsidR="00000000" w:rsidRDefault="00000000">
      <w:pPr>
        <w:spacing w:after="240"/>
        <w:jc w:val="center"/>
        <w:outlineLvl w:val="0"/>
        <w:rPr>
          <w:sz w:val="20"/>
          <w:u w:val="single"/>
        </w:rPr>
      </w:pPr>
      <w:r>
        <w:br w:type="page"/>
      </w: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992"/>
        <w:gridCol w:w="1134"/>
        <w:gridCol w:w="992"/>
        <w:gridCol w:w="1134"/>
        <w:gridCol w:w="992"/>
        <w:gridCol w:w="1276"/>
        <w:gridCol w:w="1134"/>
        <w:gridCol w:w="18"/>
        <w:gridCol w:w="1153"/>
      </w:tblGrid>
      <w:tr w:rsidR="00000000">
        <w:tblPrEx>
          <w:tblCellMar>
            <w:top w:w="0" w:type="dxa"/>
            <w:bottom w:w="0" w:type="dxa"/>
          </w:tblCellMar>
        </w:tblPrEx>
        <w:trPr>
          <w:cantSplit/>
          <w:tblHeader/>
        </w:trPr>
        <w:tc>
          <w:tcPr>
            <w:tcW w:w="3331" w:type="dxa"/>
            <w:vMerge w:val="restart"/>
            <w:vAlign w:val="center"/>
          </w:tcPr>
          <w:p w:rsidR="00000000" w:rsidRDefault="00000000">
            <w:pPr>
              <w:spacing w:before="40" w:after="40"/>
              <w:jc w:val="center"/>
              <w:rPr>
                <w:sz w:val="20"/>
              </w:rPr>
            </w:pPr>
            <w:r>
              <w:rPr>
                <w:sz w:val="20"/>
              </w:rPr>
              <w:t xml:space="preserve">Países </w:t>
            </w:r>
          </w:p>
        </w:tc>
        <w:tc>
          <w:tcPr>
            <w:tcW w:w="2126" w:type="dxa"/>
            <w:gridSpan w:val="2"/>
            <w:vAlign w:val="center"/>
          </w:tcPr>
          <w:p w:rsidR="00000000" w:rsidRDefault="00000000">
            <w:pPr>
              <w:spacing w:before="40" w:after="40"/>
              <w:jc w:val="center"/>
              <w:rPr>
                <w:sz w:val="20"/>
              </w:rPr>
            </w:pPr>
            <w:r>
              <w:rPr>
                <w:sz w:val="20"/>
              </w:rPr>
              <w:t>Jardines de infancia</w:t>
            </w:r>
          </w:p>
        </w:tc>
        <w:tc>
          <w:tcPr>
            <w:tcW w:w="2126" w:type="dxa"/>
            <w:gridSpan w:val="2"/>
            <w:vAlign w:val="center"/>
          </w:tcPr>
          <w:p w:rsidR="00000000" w:rsidRDefault="00000000">
            <w:pPr>
              <w:spacing w:before="40" w:after="40"/>
              <w:jc w:val="center"/>
              <w:rPr>
                <w:sz w:val="20"/>
              </w:rPr>
            </w:pPr>
            <w:r>
              <w:rPr>
                <w:sz w:val="20"/>
              </w:rPr>
              <w:t>Escuelas primarias o elementales</w:t>
            </w:r>
          </w:p>
        </w:tc>
        <w:tc>
          <w:tcPr>
            <w:tcW w:w="2126" w:type="dxa"/>
            <w:gridSpan w:val="2"/>
            <w:vAlign w:val="center"/>
          </w:tcPr>
          <w:p w:rsidR="00000000" w:rsidRDefault="00000000">
            <w:pPr>
              <w:spacing w:before="40" w:after="40"/>
              <w:jc w:val="center"/>
              <w:rPr>
                <w:sz w:val="20"/>
              </w:rPr>
            </w:pPr>
            <w:r>
              <w:rPr>
                <w:sz w:val="20"/>
              </w:rPr>
              <w:t>Escuelas secundarias</w:t>
            </w:r>
          </w:p>
        </w:tc>
        <w:tc>
          <w:tcPr>
            <w:tcW w:w="3581" w:type="dxa"/>
            <w:gridSpan w:val="4"/>
            <w:vAlign w:val="center"/>
          </w:tcPr>
          <w:p w:rsidR="00000000" w:rsidRDefault="00000000">
            <w:pPr>
              <w:spacing w:before="40" w:after="4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331" w:type="dxa"/>
            <w:vMerge/>
            <w:vAlign w:val="center"/>
          </w:tcPr>
          <w:p w:rsidR="00000000" w:rsidRDefault="00000000">
            <w:pPr>
              <w:spacing w:before="40" w:after="40"/>
              <w:jc w:val="center"/>
              <w:rPr>
                <w:sz w:val="20"/>
              </w:rPr>
            </w:pP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276" w:type="dxa"/>
            <w:vMerge w:val="restart"/>
            <w:vAlign w:val="center"/>
          </w:tcPr>
          <w:p w:rsidR="00000000" w:rsidRDefault="00000000">
            <w:pPr>
              <w:spacing w:before="40" w:after="40"/>
              <w:jc w:val="center"/>
              <w:rPr>
                <w:sz w:val="20"/>
              </w:rPr>
            </w:pPr>
            <w:r>
              <w:rPr>
                <w:sz w:val="20"/>
              </w:rPr>
              <w:t>Estudiantes inscritos en institutos superiores</w:t>
            </w:r>
          </w:p>
        </w:tc>
        <w:tc>
          <w:tcPr>
            <w:tcW w:w="2305" w:type="dxa"/>
            <w:gridSpan w:val="3"/>
            <w:vAlign w:val="center"/>
          </w:tcPr>
          <w:p w:rsidR="00000000" w:rsidRDefault="00000000">
            <w:pPr>
              <w:spacing w:before="40" w:after="4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331"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276" w:type="dxa"/>
            <w:vMerge/>
            <w:vAlign w:val="center"/>
          </w:tcPr>
          <w:p w:rsidR="00000000" w:rsidRDefault="00000000">
            <w:pPr>
              <w:spacing w:before="40" w:after="40"/>
              <w:jc w:val="center"/>
              <w:rPr>
                <w:sz w:val="20"/>
              </w:rPr>
            </w:pPr>
          </w:p>
        </w:tc>
        <w:tc>
          <w:tcPr>
            <w:tcW w:w="1152" w:type="dxa"/>
            <w:gridSpan w:val="2"/>
            <w:vAlign w:val="center"/>
          </w:tcPr>
          <w:p w:rsidR="00000000" w:rsidRDefault="00000000">
            <w:pPr>
              <w:spacing w:before="40" w:after="40"/>
              <w:jc w:val="center"/>
              <w:rPr>
                <w:sz w:val="20"/>
              </w:rPr>
            </w:pPr>
            <w:r>
              <w:rPr>
                <w:sz w:val="20"/>
              </w:rPr>
              <w:t>De estudios eclesiásticos</w:t>
            </w:r>
          </w:p>
        </w:tc>
        <w:tc>
          <w:tcPr>
            <w:tcW w:w="1153" w:type="dxa"/>
            <w:vAlign w:val="center"/>
          </w:tcPr>
          <w:p w:rsidR="00000000" w:rsidRDefault="00000000">
            <w:pPr>
              <w:spacing w:before="40" w:after="40"/>
              <w:jc w:val="center"/>
              <w:rPr>
                <w:sz w:val="20"/>
              </w:rPr>
            </w:pPr>
            <w:r>
              <w:rPr>
                <w:sz w:val="20"/>
              </w:rPr>
              <w:t>Otros</w:t>
            </w:r>
          </w:p>
        </w:tc>
      </w:tr>
      <w:tr w:rsidR="00000000">
        <w:tblPrEx>
          <w:tblCellMar>
            <w:top w:w="0" w:type="dxa"/>
            <w:bottom w:w="0" w:type="dxa"/>
          </w:tblCellMar>
        </w:tblPrEx>
        <w:trPr>
          <w:cantSplit/>
          <w:tblHeader/>
        </w:trPr>
        <w:tc>
          <w:tcPr>
            <w:tcW w:w="13290" w:type="dxa"/>
            <w:gridSpan w:val="11"/>
            <w:vAlign w:val="center"/>
          </w:tcPr>
          <w:p w:rsidR="00000000" w:rsidRDefault="00000000">
            <w:pPr>
              <w:spacing w:before="40" w:after="40"/>
              <w:jc w:val="center"/>
              <w:rPr>
                <w:sz w:val="20"/>
              </w:rPr>
            </w:pPr>
            <w:r>
              <w:rPr>
                <w:sz w:val="20"/>
              </w:rPr>
              <w:t>AMÉRICA CENTRAL CONTINENTAL</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Belice</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130</w:t>
            </w:r>
          </w:p>
        </w:tc>
        <w:tc>
          <w:tcPr>
            <w:tcW w:w="992" w:type="dxa"/>
            <w:vAlign w:val="center"/>
          </w:tcPr>
          <w:p w:rsidR="00000000" w:rsidRDefault="00000000">
            <w:pPr>
              <w:spacing w:before="40" w:after="40"/>
              <w:jc w:val="right"/>
              <w:rPr>
                <w:sz w:val="20"/>
              </w:rPr>
            </w:pPr>
            <w:r>
              <w:rPr>
                <w:sz w:val="20"/>
              </w:rPr>
              <w:t>29.828</w:t>
            </w:r>
          </w:p>
        </w:tc>
        <w:tc>
          <w:tcPr>
            <w:tcW w:w="1134" w:type="dxa"/>
            <w:vAlign w:val="center"/>
          </w:tcPr>
          <w:p w:rsidR="00000000" w:rsidRDefault="00000000">
            <w:pPr>
              <w:spacing w:before="40" w:after="40"/>
              <w:jc w:val="right"/>
              <w:rPr>
                <w:sz w:val="20"/>
              </w:rPr>
            </w:pPr>
            <w:r>
              <w:rPr>
                <w:sz w:val="20"/>
              </w:rPr>
              <w:t>6</w:t>
            </w:r>
          </w:p>
        </w:tc>
        <w:tc>
          <w:tcPr>
            <w:tcW w:w="992" w:type="dxa"/>
            <w:vAlign w:val="center"/>
          </w:tcPr>
          <w:p w:rsidR="00000000" w:rsidRDefault="00000000">
            <w:pPr>
              <w:spacing w:before="40" w:after="40"/>
              <w:jc w:val="right"/>
              <w:rPr>
                <w:sz w:val="20"/>
              </w:rPr>
            </w:pPr>
            <w:r>
              <w:rPr>
                <w:sz w:val="20"/>
              </w:rPr>
              <w:t>6.017</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Costa Rica</w:t>
            </w:r>
          </w:p>
        </w:tc>
        <w:tc>
          <w:tcPr>
            <w:tcW w:w="1134" w:type="dxa"/>
            <w:vAlign w:val="center"/>
          </w:tcPr>
          <w:p w:rsidR="00000000" w:rsidRDefault="00000000">
            <w:pPr>
              <w:spacing w:before="40" w:after="40"/>
              <w:jc w:val="right"/>
              <w:rPr>
                <w:sz w:val="20"/>
              </w:rPr>
            </w:pPr>
            <w:r>
              <w:rPr>
                <w:sz w:val="20"/>
              </w:rPr>
              <w:t>40</w:t>
            </w:r>
          </w:p>
        </w:tc>
        <w:tc>
          <w:tcPr>
            <w:tcW w:w="992" w:type="dxa"/>
            <w:vAlign w:val="center"/>
          </w:tcPr>
          <w:p w:rsidR="00000000" w:rsidRDefault="00000000">
            <w:pPr>
              <w:spacing w:before="40" w:after="40"/>
              <w:jc w:val="right"/>
              <w:rPr>
                <w:sz w:val="20"/>
              </w:rPr>
            </w:pPr>
            <w:r>
              <w:rPr>
                <w:sz w:val="20"/>
              </w:rPr>
              <w:t>2.555</w:t>
            </w:r>
          </w:p>
        </w:tc>
        <w:tc>
          <w:tcPr>
            <w:tcW w:w="1134" w:type="dxa"/>
            <w:vAlign w:val="center"/>
          </w:tcPr>
          <w:p w:rsidR="00000000" w:rsidRDefault="00000000">
            <w:pPr>
              <w:spacing w:before="40" w:after="40"/>
              <w:jc w:val="right"/>
              <w:rPr>
                <w:sz w:val="20"/>
              </w:rPr>
            </w:pPr>
            <w:r>
              <w:rPr>
                <w:sz w:val="20"/>
              </w:rPr>
              <w:t>38</w:t>
            </w:r>
          </w:p>
        </w:tc>
        <w:tc>
          <w:tcPr>
            <w:tcW w:w="992" w:type="dxa"/>
            <w:vAlign w:val="center"/>
          </w:tcPr>
          <w:p w:rsidR="00000000" w:rsidRDefault="00000000">
            <w:pPr>
              <w:spacing w:before="40" w:after="40"/>
              <w:jc w:val="right"/>
              <w:rPr>
                <w:sz w:val="20"/>
              </w:rPr>
            </w:pPr>
            <w:r>
              <w:rPr>
                <w:sz w:val="20"/>
              </w:rPr>
              <w:t>13.035</w:t>
            </w:r>
          </w:p>
        </w:tc>
        <w:tc>
          <w:tcPr>
            <w:tcW w:w="1134" w:type="dxa"/>
            <w:vAlign w:val="center"/>
          </w:tcPr>
          <w:p w:rsidR="00000000" w:rsidRDefault="00000000">
            <w:pPr>
              <w:spacing w:before="40" w:after="40"/>
              <w:jc w:val="right"/>
              <w:rPr>
                <w:sz w:val="20"/>
              </w:rPr>
            </w:pPr>
            <w:r>
              <w:rPr>
                <w:sz w:val="20"/>
              </w:rPr>
              <w:t>36</w:t>
            </w:r>
          </w:p>
        </w:tc>
        <w:tc>
          <w:tcPr>
            <w:tcW w:w="992" w:type="dxa"/>
            <w:vAlign w:val="center"/>
          </w:tcPr>
          <w:p w:rsidR="00000000" w:rsidRDefault="00000000">
            <w:pPr>
              <w:spacing w:before="40" w:after="40"/>
              <w:jc w:val="right"/>
              <w:rPr>
                <w:sz w:val="20"/>
              </w:rPr>
            </w:pPr>
            <w:r>
              <w:rPr>
                <w:sz w:val="20"/>
              </w:rPr>
              <w:t>17.732</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El Salvador</w:t>
            </w:r>
          </w:p>
        </w:tc>
        <w:tc>
          <w:tcPr>
            <w:tcW w:w="1134" w:type="dxa"/>
            <w:vAlign w:val="center"/>
          </w:tcPr>
          <w:p w:rsidR="00000000" w:rsidRDefault="00000000">
            <w:pPr>
              <w:spacing w:before="40" w:after="40"/>
              <w:jc w:val="right"/>
              <w:rPr>
                <w:sz w:val="20"/>
              </w:rPr>
            </w:pPr>
            <w:r>
              <w:rPr>
                <w:sz w:val="20"/>
              </w:rPr>
              <w:t>75</w:t>
            </w:r>
          </w:p>
        </w:tc>
        <w:tc>
          <w:tcPr>
            <w:tcW w:w="992" w:type="dxa"/>
            <w:vAlign w:val="center"/>
          </w:tcPr>
          <w:p w:rsidR="00000000" w:rsidRDefault="00000000">
            <w:pPr>
              <w:spacing w:before="40" w:after="40"/>
              <w:jc w:val="right"/>
              <w:rPr>
                <w:sz w:val="20"/>
              </w:rPr>
            </w:pPr>
            <w:r>
              <w:rPr>
                <w:sz w:val="20"/>
              </w:rPr>
              <w:t>7.492</w:t>
            </w:r>
          </w:p>
        </w:tc>
        <w:tc>
          <w:tcPr>
            <w:tcW w:w="1134" w:type="dxa"/>
            <w:vAlign w:val="center"/>
          </w:tcPr>
          <w:p w:rsidR="00000000" w:rsidRDefault="00000000">
            <w:pPr>
              <w:spacing w:before="40" w:after="40"/>
              <w:jc w:val="right"/>
              <w:rPr>
                <w:sz w:val="20"/>
              </w:rPr>
            </w:pPr>
            <w:r>
              <w:rPr>
                <w:sz w:val="20"/>
              </w:rPr>
              <w:t>83</w:t>
            </w:r>
          </w:p>
        </w:tc>
        <w:tc>
          <w:tcPr>
            <w:tcW w:w="992" w:type="dxa"/>
            <w:vAlign w:val="center"/>
          </w:tcPr>
          <w:p w:rsidR="00000000" w:rsidRDefault="00000000">
            <w:pPr>
              <w:spacing w:before="40" w:after="40"/>
              <w:jc w:val="right"/>
              <w:rPr>
                <w:sz w:val="20"/>
              </w:rPr>
            </w:pPr>
            <w:r>
              <w:rPr>
                <w:sz w:val="20"/>
              </w:rPr>
              <w:t>45.425</w:t>
            </w:r>
          </w:p>
        </w:tc>
        <w:tc>
          <w:tcPr>
            <w:tcW w:w="1134" w:type="dxa"/>
            <w:vAlign w:val="center"/>
          </w:tcPr>
          <w:p w:rsidR="00000000" w:rsidRDefault="00000000">
            <w:pPr>
              <w:spacing w:before="40" w:after="40"/>
              <w:jc w:val="right"/>
              <w:rPr>
                <w:sz w:val="20"/>
              </w:rPr>
            </w:pPr>
            <w:r>
              <w:rPr>
                <w:sz w:val="20"/>
              </w:rPr>
              <w:t>34</w:t>
            </w:r>
          </w:p>
        </w:tc>
        <w:tc>
          <w:tcPr>
            <w:tcW w:w="992" w:type="dxa"/>
            <w:vAlign w:val="center"/>
          </w:tcPr>
          <w:p w:rsidR="00000000" w:rsidRDefault="00000000">
            <w:pPr>
              <w:spacing w:before="40" w:after="40"/>
              <w:jc w:val="right"/>
              <w:rPr>
                <w:sz w:val="20"/>
              </w:rPr>
            </w:pPr>
            <w:r>
              <w:rPr>
                <w:sz w:val="20"/>
              </w:rPr>
              <w:t>12.805</w:t>
            </w:r>
          </w:p>
        </w:tc>
        <w:tc>
          <w:tcPr>
            <w:tcW w:w="1276" w:type="dxa"/>
            <w:vAlign w:val="center"/>
          </w:tcPr>
          <w:p w:rsidR="00000000" w:rsidRDefault="00000000">
            <w:pPr>
              <w:spacing w:before="40" w:after="40"/>
              <w:jc w:val="right"/>
              <w:rPr>
                <w:sz w:val="20"/>
              </w:rPr>
            </w:pPr>
            <w:r>
              <w:rPr>
                <w:sz w:val="20"/>
              </w:rPr>
              <w:t>78</w:t>
            </w:r>
          </w:p>
        </w:tc>
        <w:tc>
          <w:tcPr>
            <w:tcW w:w="1134" w:type="dxa"/>
            <w:vAlign w:val="center"/>
          </w:tcPr>
          <w:p w:rsidR="00000000" w:rsidRDefault="00000000">
            <w:pPr>
              <w:spacing w:before="40" w:after="40"/>
              <w:jc w:val="right"/>
              <w:rPr>
                <w:sz w:val="20"/>
              </w:rPr>
            </w:pPr>
            <w:r>
              <w:rPr>
                <w:sz w:val="20"/>
              </w:rPr>
              <w:t>7.009</w:t>
            </w:r>
          </w:p>
        </w:tc>
        <w:tc>
          <w:tcPr>
            <w:tcW w:w="1171" w:type="dxa"/>
            <w:gridSpan w:val="2"/>
            <w:vAlign w:val="center"/>
          </w:tcPr>
          <w:p w:rsidR="00000000" w:rsidRDefault="00000000">
            <w:pPr>
              <w:spacing w:before="40" w:after="40"/>
              <w:jc w:val="right"/>
              <w:rPr>
                <w:sz w:val="20"/>
              </w:rPr>
            </w:pPr>
            <w:r>
              <w:rPr>
                <w:sz w:val="20"/>
              </w:rPr>
              <w:t>2.656</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Guatemala</w:t>
            </w:r>
          </w:p>
        </w:tc>
        <w:tc>
          <w:tcPr>
            <w:tcW w:w="1134" w:type="dxa"/>
            <w:vAlign w:val="center"/>
          </w:tcPr>
          <w:p w:rsidR="00000000" w:rsidRDefault="00000000">
            <w:pPr>
              <w:spacing w:before="40" w:after="40"/>
              <w:jc w:val="right"/>
              <w:rPr>
                <w:sz w:val="20"/>
              </w:rPr>
            </w:pPr>
            <w:r>
              <w:rPr>
                <w:sz w:val="20"/>
              </w:rPr>
              <w:t>38</w:t>
            </w:r>
          </w:p>
        </w:tc>
        <w:tc>
          <w:tcPr>
            <w:tcW w:w="992" w:type="dxa"/>
            <w:vAlign w:val="center"/>
          </w:tcPr>
          <w:p w:rsidR="00000000" w:rsidRDefault="00000000">
            <w:pPr>
              <w:spacing w:before="40" w:after="40"/>
              <w:jc w:val="right"/>
              <w:rPr>
                <w:sz w:val="20"/>
              </w:rPr>
            </w:pPr>
            <w:r>
              <w:rPr>
                <w:sz w:val="20"/>
              </w:rPr>
              <w:t>2.185</w:t>
            </w:r>
          </w:p>
        </w:tc>
        <w:tc>
          <w:tcPr>
            <w:tcW w:w="1134" w:type="dxa"/>
            <w:vAlign w:val="center"/>
          </w:tcPr>
          <w:p w:rsidR="00000000" w:rsidRDefault="00000000">
            <w:pPr>
              <w:spacing w:before="40" w:after="40"/>
              <w:jc w:val="right"/>
              <w:rPr>
                <w:sz w:val="20"/>
              </w:rPr>
            </w:pPr>
            <w:r>
              <w:rPr>
                <w:sz w:val="20"/>
              </w:rPr>
              <w:t>516</w:t>
            </w:r>
          </w:p>
        </w:tc>
        <w:tc>
          <w:tcPr>
            <w:tcW w:w="992" w:type="dxa"/>
            <w:vAlign w:val="center"/>
          </w:tcPr>
          <w:p w:rsidR="00000000" w:rsidRDefault="00000000">
            <w:pPr>
              <w:spacing w:before="40" w:after="40"/>
              <w:jc w:val="right"/>
              <w:rPr>
                <w:sz w:val="20"/>
              </w:rPr>
            </w:pPr>
            <w:r>
              <w:rPr>
                <w:sz w:val="20"/>
              </w:rPr>
              <w:t>85.272</w:t>
            </w:r>
          </w:p>
        </w:tc>
        <w:tc>
          <w:tcPr>
            <w:tcW w:w="1134" w:type="dxa"/>
            <w:vAlign w:val="center"/>
          </w:tcPr>
          <w:p w:rsidR="00000000" w:rsidRDefault="00000000">
            <w:pPr>
              <w:spacing w:before="40" w:after="40"/>
              <w:jc w:val="right"/>
              <w:rPr>
                <w:sz w:val="20"/>
              </w:rPr>
            </w:pPr>
            <w:r>
              <w:rPr>
                <w:sz w:val="20"/>
              </w:rPr>
              <w:t>91</w:t>
            </w:r>
          </w:p>
        </w:tc>
        <w:tc>
          <w:tcPr>
            <w:tcW w:w="992" w:type="dxa"/>
            <w:vAlign w:val="center"/>
          </w:tcPr>
          <w:p w:rsidR="00000000" w:rsidRDefault="00000000">
            <w:pPr>
              <w:spacing w:before="40" w:after="40"/>
              <w:jc w:val="right"/>
              <w:rPr>
                <w:sz w:val="20"/>
              </w:rPr>
            </w:pPr>
            <w:r>
              <w:rPr>
                <w:sz w:val="20"/>
              </w:rPr>
              <w:t>30.726</w:t>
            </w:r>
          </w:p>
        </w:tc>
        <w:tc>
          <w:tcPr>
            <w:tcW w:w="1276" w:type="dxa"/>
            <w:vAlign w:val="center"/>
          </w:tcPr>
          <w:p w:rsidR="00000000" w:rsidRDefault="00000000">
            <w:pPr>
              <w:spacing w:before="40" w:after="40"/>
              <w:jc w:val="right"/>
              <w:rPr>
                <w:sz w:val="20"/>
              </w:rPr>
            </w:pPr>
            <w:r>
              <w:rPr>
                <w:sz w:val="20"/>
              </w:rPr>
              <w:t>100</w:t>
            </w:r>
          </w:p>
        </w:tc>
        <w:tc>
          <w:tcPr>
            <w:tcW w:w="1134" w:type="dxa"/>
            <w:vAlign w:val="center"/>
          </w:tcPr>
          <w:p w:rsidR="00000000" w:rsidRDefault="00000000">
            <w:pPr>
              <w:spacing w:before="40" w:after="40"/>
              <w:jc w:val="right"/>
              <w:rPr>
                <w:sz w:val="20"/>
              </w:rPr>
            </w:pPr>
            <w:r>
              <w:rPr>
                <w:sz w:val="20"/>
              </w:rPr>
              <w:t>340</w:t>
            </w:r>
          </w:p>
        </w:tc>
        <w:tc>
          <w:tcPr>
            <w:tcW w:w="1171" w:type="dxa"/>
            <w:gridSpan w:val="2"/>
            <w:vAlign w:val="center"/>
          </w:tcPr>
          <w:p w:rsidR="00000000" w:rsidRDefault="00000000">
            <w:pPr>
              <w:spacing w:before="40" w:after="40"/>
              <w:jc w:val="right"/>
              <w:rPr>
                <w:sz w:val="20"/>
              </w:rPr>
            </w:pPr>
            <w:r>
              <w:rPr>
                <w:sz w:val="20"/>
              </w:rPr>
              <w:t>2.129</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Honduras</w:t>
            </w:r>
          </w:p>
        </w:tc>
        <w:tc>
          <w:tcPr>
            <w:tcW w:w="1134" w:type="dxa"/>
            <w:vAlign w:val="center"/>
          </w:tcPr>
          <w:p w:rsidR="00000000" w:rsidRDefault="00000000">
            <w:pPr>
              <w:spacing w:before="40" w:after="40"/>
              <w:jc w:val="right"/>
              <w:rPr>
                <w:sz w:val="20"/>
              </w:rPr>
            </w:pPr>
            <w:r>
              <w:rPr>
                <w:sz w:val="20"/>
              </w:rPr>
              <w:t>35</w:t>
            </w:r>
          </w:p>
        </w:tc>
        <w:tc>
          <w:tcPr>
            <w:tcW w:w="992" w:type="dxa"/>
            <w:vAlign w:val="center"/>
          </w:tcPr>
          <w:p w:rsidR="00000000" w:rsidRDefault="00000000">
            <w:pPr>
              <w:spacing w:before="40" w:after="40"/>
              <w:jc w:val="right"/>
              <w:rPr>
                <w:sz w:val="20"/>
              </w:rPr>
            </w:pPr>
            <w:r>
              <w:rPr>
                <w:sz w:val="20"/>
              </w:rPr>
              <w:t>2.297</w:t>
            </w:r>
          </w:p>
        </w:tc>
        <w:tc>
          <w:tcPr>
            <w:tcW w:w="1134" w:type="dxa"/>
            <w:vAlign w:val="center"/>
          </w:tcPr>
          <w:p w:rsidR="00000000" w:rsidRDefault="00000000">
            <w:pPr>
              <w:spacing w:before="40" w:after="40"/>
              <w:jc w:val="right"/>
              <w:rPr>
                <w:sz w:val="20"/>
              </w:rPr>
            </w:pPr>
            <w:r>
              <w:rPr>
                <w:sz w:val="20"/>
              </w:rPr>
              <w:t>29</w:t>
            </w:r>
          </w:p>
        </w:tc>
        <w:tc>
          <w:tcPr>
            <w:tcW w:w="992" w:type="dxa"/>
            <w:vAlign w:val="center"/>
          </w:tcPr>
          <w:p w:rsidR="00000000" w:rsidRDefault="00000000">
            <w:pPr>
              <w:spacing w:before="40" w:after="40"/>
              <w:jc w:val="right"/>
              <w:rPr>
                <w:sz w:val="20"/>
              </w:rPr>
            </w:pPr>
            <w:r>
              <w:rPr>
                <w:sz w:val="20"/>
              </w:rPr>
              <w:t>11.057</w:t>
            </w:r>
          </w:p>
        </w:tc>
        <w:tc>
          <w:tcPr>
            <w:tcW w:w="1134" w:type="dxa"/>
            <w:vAlign w:val="center"/>
          </w:tcPr>
          <w:p w:rsidR="00000000" w:rsidRDefault="00000000">
            <w:pPr>
              <w:spacing w:before="40" w:after="40"/>
              <w:jc w:val="right"/>
              <w:rPr>
                <w:sz w:val="20"/>
              </w:rPr>
            </w:pPr>
            <w:r>
              <w:rPr>
                <w:sz w:val="20"/>
              </w:rPr>
              <w:t>30</w:t>
            </w:r>
          </w:p>
        </w:tc>
        <w:tc>
          <w:tcPr>
            <w:tcW w:w="992" w:type="dxa"/>
            <w:vAlign w:val="center"/>
          </w:tcPr>
          <w:p w:rsidR="00000000" w:rsidRDefault="00000000">
            <w:pPr>
              <w:spacing w:before="40" w:after="40"/>
              <w:jc w:val="right"/>
              <w:rPr>
                <w:sz w:val="20"/>
              </w:rPr>
            </w:pPr>
            <w:r>
              <w:rPr>
                <w:sz w:val="20"/>
              </w:rPr>
              <w:t>22.602</w:t>
            </w:r>
          </w:p>
        </w:tc>
        <w:tc>
          <w:tcPr>
            <w:tcW w:w="1276" w:type="dxa"/>
            <w:vAlign w:val="center"/>
          </w:tcPr>
          <w:p w:rsidR="00000000" w:rsidRDefault="00000000">
            <w:pPr>
              <w:spacing w:before="40" w:after="40"/>
              <w:jc w:val="right"/>
              <w:rPr>
                <w:sz w:val="20"/>
              </w:rPr>
            </w:pPr>
            <w:r>
              <w:rPr>
                <w:sz w:val="20"/>
              </w:rPr>
              <w:t>136</w:t>
            </w:r>
          </w:p>
        </w:tc>
        <w:tc>
          <w:tcPr>
            <w:tcW w:w="1134" w:type="dxa"/>
            <w:vAlign w:val="center"/>
          </w:tcPr>
          <w:p w:rsidR="00000000" w:rsidRDefault="00000000">
            <w:pPr>
              <w:spacing w:before="40" w:after="40"/>
              <w:jc w:val="right"/>
              <w:rPr>
                <w:sz w:val="20"/>
              </w:rPr>
            </w:pPr>
            <w:r>
              <w:rPr>
                <w:sz w:val="20"/>
              </w:rPr>
              <w:t>2</w:t>
            </w:r>
          </w:p>
        </w:tc>
        <w:tc>
          <w:tcPr>
            <w:tcW w:w="1171" w:type="dxa"/>
            <w:gridSpan w:val="2"/>
            <w:vAlign w:val="center"/>
          </w:tcPr>
          <w:p w:rsidR="00000000" w:rsidRDefault="00000000">
            <w:pPr>
              <w:spacing w:before="40" w:after="40"/>
              <w:jc w:val="right"/>
              <w:rPr>
                <w:sz w:val="20"/>
              </w:rPr>
            </w:pPr>
            <w:r>
              <w:rPr>
                <w:sz w:val="20"/>
              </w:rPr>
              <w:t>226</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40" w:after="40"/>
            </w:pPr>
            <w:r>
              <w:t>México</w:t>
            </w:r>
          </w:p>
        </w:tc>
        <w:tc>
          <w:tcPr>
            <w:tcW w:w="1134" w:type="dxa"/>
            <w:vAlign w:val="center"/>
          </w:tcPr>
          <w:p w:rsidR="00000000" w:rsidRDefault="00000000">
            <w:pPr>
              <w:spacing w:before="40" w:after="40"/>
              <w:jc w:val="right"/>
              <w:rPr>
                <w:sz w:val="20"/>
              </w:rPr>
            </w:pPr>
            <w:r>
              <w:rPr>
                <w:sz w:val="20"/>
              </w:rPr>
              <w:t>1.158</w:t>
            </w:r>
          </w:p>
        </w:tc>
        <w:tc>
          <w:tcPr>
            <w:tcW w:w="992" w:type="dxa"/>
            <w:vAlign w:val="center"/>
          </w:tcPr>
          <w:p w:rsidR="00000000" w:rsidRDefault="00000000">
            <w:pPr>
              <w:spacing w:before="40" w:after="40"/>
              <w:jc w:val="right"/>
              <w:rPr>
                <w:sz w:val="20"/>
              </w:rPr>
            </w:pPr>
            <w:r>
              <w:rPr>
                <w:sz w:val="20"/>
              </w:rPr>
              <w:t>83.280</w:t>
            </w:r>
          </w:p>
        </w:tc>
        <w:tc>
          <w:tcPr>
            <w:tcW w:w="1134" w:type="dxa"/>
            <w:vAlign w:val="center"/>
          </w:tcPr>
          <w:p w:rsidR="00000000" w:rsidRDefault="00000000">
            <w:pPr>
              <w:spacing w:before="40" w:after="40"/>
              <w:jc w:val="right"/>
              <w:rPr>
                <w:sz w:val="20"/>
              </w:rPr>
            </w:pPr>
            <w:r>
              <w:rPr>
                <w:sz w:val="20"/>
              </w:rPr>
              <w:t>1.900</w:t>
            </w:r>
          </w:p>
        </w:tc>
        <w:tc>
          <w:tcPr>
            <w:tcW w:w="992" w:type="dxa"/>
            <w:vAlign w:val="center"/>
          </w:tcPr>
          <w:p w:rsidR="00000000" w:rsidRDefault="00000000">
            <w:pPr>
              <w:spacing w:before="40" w:after="40"/>
              <w:jc w:val="right"/>
              <w:rPr>
                <w:sz w:val="20"/>
              </w:rPr>
            </w:pPr>
            <w:r>
              <w:rPr>
                <w:sz w:val="20"/>
              </w:rPr>
              <w:t>629.420</w:t>
            </w:r>
          </w:p>
        </w:tc>
        <w:tc>
          <w:tcPr>
            <w:tcW w:w="1134" w:type="dxa"/>
            <w:vAlign w:val="center"/>
          </w:tcPr>
          <w:p w:rsidR="00000000" w:rsidRDefault="00000000">
            <w:pPr>
              <w:spacing w:before="40" w:after="40"/>
              <w:jc w:val="right"/>
              <w:rPr>
                <w:sz w:val="20"/>
              </w:rPr>
            </w:pPr>
            <w:r>
              <w:rPr>
                <w:sz w:val="20"/>
              </w:rPr>
              <w:t>1.118</w:t>
            </w:r>
          </w:p>
        </w:tc>
        <w:tc>
          <w:tcPr>
            <w:tcW w:w="992" w:type="dxa"/>
            <w:vAlign w:val="center"/>
          </w:tcPr>
          <w:p w:rsidR="00000000" w:rsidRDefault="00000000">
            <w:pPr>
              <w:spacing w:before="40" w:after="40"/>
              <w:jc w:val="right"/>
              <w:rPr>
                <w:sz w:val="20"/>
              </w:rPr>
            </w:pPr>
            <w:r>
              <w:rPr>
                <w:sz w:val="20"/>
              </w:rPr>
              <w:t>297.526</w:t>
            </w:r>
          </w:p>
        </w:tc>
        <w:tc>
          <w:tcPr>
            <w:tcW w:w="1276" w:type="dxa"/>
            <w:vAlign w:val="center"/>
          </w:tcPr>
          <w:p w:rsidR="00000000" w:rsidRDefault="00000000">
            <w:pPr>
              <w:spacing w:before="40" w:after="40"/>
              <w:jc w:val="right"/>
              <w:rPr>
                <w:sz w:val="20"/>
              </w:rPr>
            </w:pPr>
            <w:r>
              <w:rPr>
                <w:sz w:val="20"/>
              </w:rPr>
              <w:t>18.977</w:t>
            </w:r>
          </w:p>
        </w:tc>
        <w:tc>
          <w:tcPr>
            <w:tcW w:w="1134" w:type="dxa"/>
            <w:vAlign w:val="center"/>
          </w:tcPr>
          <w:p w:rsidR="00000000" w:rsidRDefault="00000000">
            <w:pPr>
              <w:spacing w:before="40" w:after="40"/>
              <w:jc w:val="right"/>
              <w:rPr>
                <w:sz w:val="20"/>
              </w:rPr>
            </w:pPr>
            <w:r>
              <w:rPr>
                <w:sz w:val="20"/>
              </w:rPr>
              <w:t>744</w:t>
            </w:r>
          </w:p>
        </w:tc>
        <w:tc>
          <w:tcPr>
            <w:tcW w:w="1171" w:type="dxa"/>
            <w:gridSpan w:val="2"/>
            <w:vAlign w:val="center"/>
          </w:tcPr>
          <w:p w:rsidR="00000000" w:rsidRDefault="00000000">
            <w:pPr>
              <w:spacing w:before="40" w:after="40"/>
              <w:jc w:val="right"/>
              <w:rPr>
                <w:sz w:val="20"/>
              </w:rPr>
            </w:pPr>
            <w:r>
              <w:rPr>
                <w:sz w:val="20"/>
              </w:rPr>
              <w:t>64.170</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Nicaragua</w:t>
            </w:r>
          </w:p>
        </w:tc>
        <w:tc>
          <w:tcPr>
            <w:tcW w:w="1134" w:type="dxa"/>
            <w:vAlign w:val="center"/>
          </w:tcPr>
          <w:p w:rsidR="00000000" w:rsidRDefault="00000000">
            <w:pPr>
              <w:spacing w:before="40" w:after="40"/>
              <w:jc w:val="right"/>
              <w:rPr>
                <w:sz w:val="20"/>
              </w:rPr>
            </w:pPr>
            <w:r>
              <w:rPr>
                <w:sz w:val="20"/>
              </w:rPr>
              <w:t>57</w:t>
            </w:r>
          </w:p>
        </w:tc>
        <w:tc>
          <w:tcPr>
            <w:tcW w:w="992" w:type="dxa"/>
            <w:vAlign w:val="center"/>
          </w:tcPr>
          <w:p w:rsidR="00000000" w:rsidRDefault="00000000">
            <w:pPr>
              <w:spacing w:before="40" w:after="40"/>
              <w:jc w:val="right"/>
              <w:rPr>
                <w:sz w:val="20"/>
              </w:rPr>
            </w:pPr>
            <w:r>
              <w:rPr>
                <w:sz w:val="20"/>
              </w:rPr>
              <w:t>9.023</w:t>
            </w:r>
          </w:p>
        </w:tc>
        <w:tc>
          <w:tcPr>
            <w:tcW w:w="1134" w:type="dxa"/>
            <w:vAlign w:val="center"/>
          </w:tcPr>
          <w:p w:rsidR="00000000" w:rsidRDefault="00000000">
            <w:pPr>
              <w:spacing w:before="40" w:after="40"/>
              <w:jc w:val="right"/>
              <w:rPr>
                <w:sz w:val="20"/>
              </w:rPr>
            </w:pPr>
            <w:r>
              <w:rPr>
                <w:sz w:val="20"/>
              </w:rPr>
              <w:t>333</w:t>
            </w:r>
          </w:p>
        </w:tc>
        <w:tc>
          <w:tcPr>
            <w:tcW w:w="992" w:type="dxa"/>
            <w:vAlign w:val="center"/>
          </w:tcPr>
          <w:p w:rsidR="00000000" w:rsidRDefault="00000000">
            <w:pPr>
              <w:spacing w:before="40" w:after="40"/>
              <w:jc w:val="right"/>
              <w:rPr>
                <w:sz w:val="20"/>
              </w:rPr>
            </w:pPr>
            <w:r>
              <w:rPr>
                <w:sz w:val="20"/>
              </w:rPr>
              <w:t>44.654</w:t>
            </w:r>
          </w:p>
        </w:tc>
        <w:tc>
          <w:tcPr>
            <w:tcW w:w="1134" w:type="dxa"/>
            <w:vAlign w:val="center"/>
          </w:tcPr>
          <w:p w:rsidR="00000000" w:rsidRDefault="00000000">
            <w:pPr>
              <w:spacing w:before="40" w:after="40"/>
              <w:jc w:val="right"/>
              <w:rPr>
                <w:sz w:val="20"/>
              </w:rPr>
            </w:pPr>
            <w:r>
              <w:rPr>
                <w:sz w:val="20"/>
              </w:rPr>
              <w:t>78</w:t>
            </w:r>
          </w:p>
        </w:tc>
        <w:tc>
          <w:tcPr>
            <w:tcW w:w="992" w:type="dxa"/>
            <w:vAlign w:val="center"/>
          </w:tcPr>
          <w:p w:rsidR="00000000" w:rsidRDefault="00000000">
            <w:pPr>
              <w:spacing w:before="40" w:after="40"/>
              <w:jc w:val="right"/>
              <w:rPr>
                <w:sz w:val="20"/>
              </w:rPr>
            </w:pPr>
            <w:r>
              <w:rPr>
                <w:sz w:val="20"/>
              </w:rPr>
              <w:t>27.425</w:t>
            </w:r>
          </w:p>
        </w:tc>
        <w:tc>
          <w:tcPr>
            <w:tcW w:w="1276" w:type="dxa"/>
            <w:vAlign w:val="center"/>
          </w:tcPr>
          <w:p w:rsidR="00000000" w:rsidRDefault="00000000">
            <w:pPr>
              <w:spacing w:before="40" w:after="40"/>
              <w:jc w:val="right"/>
              <w:rPr>
                <w:sz w:val="20"/>
              </w:rPr>
            </w:pPr>
            <w:r>
              <w:rPr>
                <w:sz w:val="20"/>
              </w:rPr>
              <w:t>400</w:t>
            </w:r>
          </w:p>
        </w:tc>
        <w:tc>
          <w:tcPr>
            <w:tcW w:w="1134" w:type="dxa"/>
            <w:vAlign w:val="center"/>
          </w:tcPr>
          <w:p w:rsidR="00000000" w:rsidRDefault="00000000">
            <w:pPr>
              <w:spacing w:before="40" w:after="40"/>
              <w:jc w:val="right"/>
              <w:rPr>
                <w:sz w:val="20"/>
              </w:rPr>
            </w:pPr>
            <w:r>
              <w:rPr>
                <w:sz w:val="20"/>
              </w:rPr>
              <w:t>225</w:t>
            </w:r>
          </w:p>
        </w:tc>
        <w:tc>
          <w:tcPr>
            <w:tcW w:w="1171" w:type="dxa"/>
            <w:gridSpan w:val="2"/>
            <w:vAlign w:val="center"/>
          </w:tcPr>
          <w:p w:rsidR="00000000" w:rsidRDefault="00000000">
            <w:pPr>
              <w:spacing w:before="40" w:after="40"/>
              <w:jc w:val="right"/>
              <w:rPr>
                <w:sz w:val="20"/>
              </w:rPr>
            </w:pPr>
            <w:r>
              <w:rPr>
                <w:sz w:val="20"/>
              </w:rPr>
              <w:t>223</w:t>
            </w:r>
          </w:p>
        </w:tc>
      </w:tr>
      <w:tr w:rsidR="00000000">
        <w:tblPrEx>
          <w:tblCellMar>
            <w:top w:w="0" w:type="dxa"/>
            <w:bottom w:w="0" w:type="dxa"/>
          </w:tblCellMar>
        </w:tblPrEx>
        <w:tc>
          <w:tcPr>
            <w:tcW w:w="3331" w:type="dxa"/>
            <w:vAlign w:val="center"/>
          </w:tcPr>
          <w:p w:rsidR="00000000" w:rsidRDefault="00000000">
            <w:pPr>
              <w:pStyle w:val="FootnoteText"/>
              <w:spacing w:before="40" w:after="40"/>
            </w:pPr>
            <w:r>
              <w:t>Panamá</w:t>
            </w:r>
          </w:p>
        </w:tc>
        <w:tc>
          <w:tcPr>
            <w:tcW w:w="1134" w:type="dxa"/>
            <w:vAlign w:val="center"/>
          </w:tcPr>
          <w:p w:rsidR="00000000" w:rsidRDefault="00000000">
            <w:pPr>
              <w:spacing w:before="40" w:after="40"/>
              <w:jc w:val="right"/>
              <w:rPr>
                <w:sz w:val="20"/>
              </w:rPr>
            </w:pPr>
            <w:r>
              <w:rPr>
                <w:sz w:val="20"/>
              </w:rPr>
              <w:t>77</w:t>
            </w:r>
          </w:p>
        </w:tc>
        <w:tc>
          <w:tcPr>
            <w:tcW w:w="992" w:type="dxa"/>
            <w:vAlign w:val="center"/>
          </w:tcPr>
          <w:p w:rsidR="00000000" w:rsidRDefault="00000000">
            <w:pPr>
              <w:spacing w:before="40" w:after="40"/>
              <w:jc w:val="right"/>
              <w:rPr>
                <w:sz w:val="20"/>
              </w:rPr>
            </w:pPr>
            <w:r>
              <w:rPr>
                <w:sz w:val="20"/>
              </w:rPr>
              <w:t>3.235</w:t>
            </w:r>
          </w:p>
        </w:tc>
        <w:tc>
          <w:tcPr>
            <w:tcW w:w="1134" w:type="dxa"/>
            <w:vAlign w:val="center"/>
          </w:tcPr>
          <w:p w:rsidR="00000000" w:rsidRDefault="00000000">
            <w:pPr>
              <w:spacing w:before="40" w:after="40"/>
              <w:jc w:val="right"/>
              <w:rPr>
                <w:sz w:val="20"/>
              </w:rPr>
            </w:pPr>
            <w:r>
              <w:rPr>
                <w:sz w:val="20"/>
              </w:rPr>
              <w:t>38</w:t>
            </w:r>
          </w:p>
        </w:tc>
        <w:tc>
          <w:tcPr>
            <w:tcW w:w="992" w:type="dxa"/>
            <w:vAlign w:val="center"/>
          </w:tcPr>
          <w:p w:rsidR="00000000" w:rsidRDefault="00000000">
            <w:pPr>
              <w:spacing w:before="40" w:after="40"/>
              <w:jc w:val="right"/>
              <w:rPr>
                <w:sz w:val="20"/>
              </w:rPr>
            </w:pPr>
            <w:r>
              <w:rPr>
                <w:sz w:val="20"/>
              </w:rPr>
              <w:t>25.187</w:t>
            </w:r>
          </w:p>
        </w:tc>
        <w:tc>
          <w:tcPr>
            <w:tcW w:w="1134" w:type="dxa"/>
            <w:vAlign w:val="center"/>
          </w:tcPr>
          <w:p w:rsidR="00000000" w:rsidRDefault="00000000">
            <w:pPr>
              <w:spacing w:before="40" w:after="40"/>
              <w:jc w:val="right"/>
              <w:rPr>
                <w:sz w:val="20"/>
              </w:rPr>
            </w:pPr>
            <w:r>
              <w:rPr>
                <w:sz w:val="20"/>
              </w:rPr>
              <w:t>38</w:t>
            </w:r>
          </w:p>
        </w:tc>
        <w:tc>
          <w:tcPr>
            <w:tcW w:w="992" w:type="dxa"/>
            <w:vAlign w:val="center"/>
          </w:tcPr>
          <w:p w:rsidR="00000000" w:rsidRDefault="00000000">
            <w:pPr>
              <w:spacing w:before="40" w:after="40"/>
              <w:jc w:val="right"/>
              <w:rPr>
                <w:sz w:val="20"/>
              </w:rPr>
            </w:pPr>
            <w:r>
              <w:rPr>
                <w:sz w:val="20"/>
              </w:rPr>
              <w:t>14.033</w:t>
            </w:r>
          </w:p>
        </w:tc>
        <w:tc>
          <w:tcPr>
            <w:tcW w:w="1276" w:type="dxa"/>
            <w:vAlign w:val="center"/>
          </w:tcPr>
          <w:p w:rsidR="00000000" w:rsidRDefault="00000000">
            <w:pPr>
              <w:spacing w:before="40" w:after="40"/>
              <w:jc w:val="right"/>
              <w:rPr>
                <w:sz w:val="20"/>
              </w:rPr>
            </w:pPr>
            <w:r>
              <w:rPr>
                <w:sz w:val="20"/>
              </w:rPr>
              <w:t>28</w:t>
            </w:r>
          </w:p>
        </w:tc>
        <w:tc>
          <w:tcPr>
            <w:tcW w:w="1134" w:type="dxa"/>
            <w:vAlign w:val="center"/>
          </w:tcPr>
          <w:p w:rsidR="00000000" w:rsidRDefault="00000000">
            <w:pPr>
              <w:spacing w:before="40" w:after="40"/>
              <w:jc w:val="right"/>
              <w:rPr>
                <w:sz w:val="20"/>
              </w:rPr>
            </w:pPr>
            <w:r>
              <w:rPr>
                <w:sz w:val="20"/>
              </w:rPr>
              <w:t>291</w:t>
            </w:r>
          </w:p>
        </w:tc>
        <w:tc>
          <w:tcPr>
            <w:tcW w:w="1171" w:type="dxa"/>
            <w:gridSpan w:val="2"/>
            <w:vAlign w:val="center"/>
          </w:tcPr>
          <w:p w:rsidR="00000000" w:rsidRDefault="00000000">
            <w:pPr>
              <w:spacing w:before="40" w:after="40"/>
              <w:jc w:val="right"/>
              <w:rPr>
                <w:sz w:val="20"/>
              </w:rPr>
            </w:pPr>
            <w:r>
              <w:rPr>
                <w:sz w:val="20"/>
              </w:rPr>
              <w:t>5.765</w:t>
            </w:r>
          </w:p>
        </w:tc>
      </w:tr>
      <w:tr w:rsidR="00000000">
        <w:tblPrEx>
          <w:tblCellMar>
            <w:top w:w="0" w:type="dxa"/>
            <w:bottom w:w="0" w:type="dxa"/>
          </w:tblCellMar>
        </w:tblPrEx>
        <w:tc>
          <w:tcPr>
            <w:tcW w:w="3331" w:type="dxa"/>
            <w:vAlign w:val="center"/>
          </w:tcPr>
          <w:p w:rsidR="00000000" w:rsidRDefault="00000000">
            <w:pPr>
              <w:pStyle w:val="FootnoteText"/>
              <w:spacing w:before="40" w:after="40"/>
              <w:ind w:left="284" w:hanging="284"/>
            </w:pPr>
            <w:r>
              <w:tab/>
              <w:t>Total América Central continental</w:t>
            </w:r>
          </w:p>
        </w:tc>
        <w:tc>
          <w:tcPr>
            <w:tcW w:w="1134" w:type="dxa"/>
            <w:vAlign w:val="center"/>
          </w:tcPr>
          <w:p w:rsidR="00000000" w:rsidRDefault="00000000">
            <w:pPr>
              <w:spacing w:before="40" w:after="40"/>
              <w:jc w:val="right"/>
              <w:rPr>
                <w:sz w:val="20"/>
              </w:rPr>
            </w:pPr>
            <w:r>
              <w:rPr>
                <w:sz w:val="20"/>
              </w:rPr>
              <w:t>1.480</w:t>
            </w:r>
          </w:p>
        </w:tc>
        <w:tc>
          <w:tcPr>
            <w:tcW w:w="992" w:type="dxa"/>
            <w:vAlign w:val="center"/>
          </w:tcPr>
          <w:p w:rsidR="00000000" w:rsidRDefault="00000000">
            <w:pPr>
              <w:spacing w:before="40" w:after="40"/>
              <w:jc w:val="right"/>
              <w:rPr>
                <w:sz w:val="20"/>
              </w:rPr>
            </w:pPr>
            <w:r>
              <w:rPr>
                <w:sz w:val="20"/>
              </w:rPr>
              <w:t>110.067</w:t>
            </w:r>
          </w:p>
        </w:tc>
        <w:tc>
          <w:tcPr>
            <w:tcW w:w="1134" w:type="dxa"/>
            <w:vAlign w:val="center"/>
          </w:tcPr>
          <w:p w:rsidR="00000000" w:rsidRDefault="00000000">
            <w:pPr>
              <w:spacing w:before="40" w:after="40"/>
              <w:jc w:val="right"/>
              <w:rPr>
                <w:sz w:val="20"/>
              </w:rPr>
            </w:pPr>
            <w:r>
              <w:rPr>
                <w:sz w:val="20"/>
              </w:rPr>
              <w:t>3.067</w:t>
            </w:r>
          </w:p>
        </w:tc>
        <w:tc>
          <w:tcPr>
            <w:tcW w:w="992" w:type="dxa"/>
            <w:vAlign w:val="center"/>
          </w:tcPr>
          <w:p w:rsidR="00000000" w:rsidRDefault="00000000">
            <w:pPr>
              <w:spacing w:before="40" w:after="40"/>
              <w:jc w:val="right"/>
              <w:rPr>
                <w:sz w:val="20"/>
              </w:rPr>
            </w:pPr>
            <w:r>
              <w:rPr>
                <w:sz w:val="20"/>
              </w:rPr>
              <w:t>883.878</w:t>
            </w:r>
          </w:p>
        </w:tc>
        <w:tc>
          <w:tcPr>
            <w:tcW w:w="1134" w:type="dxa"/>
            <w:vAlign w:val="center"/>
          </w:tcPr>
          <w:p w:rsidR="00000000" w:rsidRDefault="00000000">
            <w:pPr>
              <w:spacing w:before="40" w:after="40"/>
              <w:jc w:val="right"/>
              <w:rPr>
                <w:sz w:val="20"/>
              </w:rPr>
            </w:pPr>
            <w:r>
              <w:rPr>
                <w:sz w:val="20"/>
              </w:rPr>
              <w:t>1.431</w:t>
            </w:r>
          </w:p>
        </w:tc>
        <w:tc>
          <w:tcPr>
            <w:tcW w:w="992" w:type="dxa"/>
            <w:vAlign w:val="center"/>
          </w:tcPr>
          <w:p w:rsidR="00000000" w:rsidRDefault="00000000">
            <w:pPr>
              <w:spacing w:before="40" w:after="40"/>
              <w:jc w:val="right"/>
              <w:rPr>
                <w:sz w:val="20"/>
              </w:rPr>
            </w:pPr>
            <w:r>
              <w:rPr>
                <w:sz w:val="20"/>
              </w:rPr>
              <w:t>428.866</w:t>
            </w:r>
          </w:p>
        </w:tc>
        <w:tc>
          <w:tcPr>
            <w:tcW w:w="1276" w:type="dxa"/>
            <w:vAlign w:val="center"/>
          </w:tcPr>
          <w:p w:rsidR="00000000" w:rsidRDefault="00000000">
            <w:pPr>
              <w:spacing w:before="40" w:after="40"/>
              <w:jc w:val="right"/>
              <w:rPr>
                <w:sz w:val="20"/>
              </w:rPr>
            </w:pPr>
            <w:r>
              <w:rPr>
                <w:sz w:val="20"/>
              </w:rPr>
              <w:t>19.719</w:t>
            </w:r>
          </w:p>
        </w:tc>
        <w:tc>
          <w:tcPr>
            <w:tcW w:w="1134" w:type="dxa"/>
            <w:vAlign w:val="center"/>
          </w:tcPr>
          <w:p w:rsidR="00000000" w:rsidRDefault="00000000">
            <w:pPr>
              <w:spacing w:before="40" w:after="40"/>
              <w:jc w:val="right"/>
              <w:rPr>
                <w:sz w:val="20"/>
              </w:rPr>
            </w:pPr>
            <w:r>
              <w:rPr>
                <w:sz w:val="20"/>
              </w:rPr>
              <w:t>8.611</w:t>
            </w:r>
          </w:p>
        </w:tc>
        <w:tc>
          <w:tcPr>
            <w:tcW w:w="1171" w:type="dxa"/>
            <w:gridSpan w:val="2"/>
            <w:vAlign w:val="center"/>
          </w:tcPr>
          <w:p w:rsidR="00000000" w:rsidRDefault="00000000">
            <w:pPr>
              <w:spacing w:before="40" w:after="40"/>
              <w:jc w:val="right"/>
              <w:rPr>
                <w:sz w:val="20"/>
              </w:rPr>
            </w:pPr>
            <w:r>
              <w:rPr>
                <w:sz w:val="20"/>
              </w:rPr>
              <w:t>75.169</w:t>
            </w:r>
          </w:p>
        </w:tc>
      </w:tr>
    </w:tbl>
    <w:p w:rsidR="00000000" w:rsidRDefault="00000000"/>
    <w:p w:rsidR="00000000" w:rsidRDefault="00000000">
      <w:pPr>
        <w:spacing w:after="240"/>
        <w:jc w:val="center"/>
        <w:outlineLvl w:val="0"/>
        <w:rPr>
          <w:sz w:val="20"/>
          <w:u w:val="single"/>
        </w:rPr>
      </w:pPr>
      <w:r>
        <w:br w:type="page"/>
      </w: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992"/>
        <w:gridCol w:w="1134"/>
        <w:gridCol w:w="992"/>
        <w:gridCol w:w="1134"/>
        <w:gridCol w:w="992"/>
        <w:gridCol w:w="1276"/>
        <w:gridCol w:w="1134"/>
        <w:gridCol w:w="18"/>
        <w:gridCol w:w="1153"/>
      </w:tblGrid>
      <w:tr w:rsidR="00000000">
        <w:tblPrEx>
          <w:tblCellMar>
            <w:top w:w="0" w:type="dxa"/>
            <w:bottom w:w="0" w:type="dxa"/>
          </w:tblCellMar>
        </w:tblPrEx>
        <w:trPr>
          <w:cantSplit/>
          <w:tblHeader/>
        </w:trPr>
        <w:tc>
          <w:tcPr>
            <w:tcW w:w="3331" w:type="dxa"/>
            <w:vMerge w:val="restart"/>
            <w:vAlign w:val="center"/>
          </w:tcPr>
          <w:p w:rsidR="00000000" w:rsidRDefault="00000000">
            <w:pPr>
              <w:spacing w:before="20" w:after="20"/>
              <w:jc w:val="center"/>
              <w:rPr>
                <w:sz w:val="20"/>
              </w:rPr>
            </w:pPr>
            <w:r>
              <w:rPr>
                <w:sz w:val="20"/>
              </w:rPr>
              <w:t xml:space="preserve">Países </w:t>
            </w:r>
          </w:p>
        </w:tc>
        <w:tc>
          <w:tcPr>
            <w:tcW w:w="2126" w:type="dxa"/>
            <w:gridSpan w:val="2"/>
            <w:vAlign w:val="center"/>
          </w:tcPr>
          <w:p w:rsidR="00000000" w:rsidRDefault="00000000">
            <w:pPr>
              <w:spacing w:before="20" w:after="20"/>
              <w:jc w:val="center"/>
              <w:rPr>
                <w:sz w:val="20"/>
              </w:rPr>
            </w:pPr>
            <w:r>
              <w:rPr>
                <w:sz w:val="20"/>
              </w:rPr>
              <w:t>Jardines de infancia</w:t>
            </w:r>
          </w:p>
        </w:tc>
        <w:tc>
          <w:tcPr>
            <w:tcW w:w="2126" w:type="dxa"/>
            <w:gridSpan w:val="2"/>
            <w:vAlign w:val="center"/>
          </w:tcPr>
          <w:p w:rsidR="00000000" w:rsidRDefault="00000000">
            <w:pPr>
              <w:spacing w:before="20" w:after="20"/>
              <w:jc w:val="center"/>
              <w:rPr>
                <w:sz w:val="20"/>
              </w:rPr>
            </w:pPr>
            <w:r>
              <w:rPr>
                <w:sz w:val="20"/>
              </w:rPr>
              <w:t>Escuelas primarias o elementales</w:t>
            </w:r>
          </w:p>
        </w:tc>
        <w:tc>
          <w:tcPr>
            <w:tcW w:w="2126" w:type="dxa"/>
            <w:gridSpan w:val="2"/>
            <w:vAlign w:val="center"/>
          </w:tcPr>
          <w:p w:rsidR="00000000" w:rsidRDefault="00000000">
            <w:pPr>
              <w:spacing w:before="20" w:after="20"/>
              <w:jc w:val="center"/>
              <w:rPr>
                <w:sz w:val="20"/>
              </w:rPr>
            </w:pPr>
            <w:r>
              <w:rPr>
                <w:sz w:val="20"/>
              </w:rPr>
              <w:t>Escuelas secundarias</w:t>
            </w:r>
          </w:p>
        </w:tc>
        <w:tc>
          <w:tcPr>
            <w:tcW w:w="3581" w:type="dxa"/>
            <w:gridSpan w:val="4"/>
            <w:vAlign w:val="center"/>
          </w:tcPr>
          <w:p w:rsidR="00000000" w:rsidRDefault="00000000">
            <w:pPr>
              <w:spacing w:before="20" w:after="2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331" w:type="dxa"/>
            <w:vMerge/>
            <w:vAlign w:val="center"/>
          </w:tcPr>
          <w:p w:rsidR="00000000" w:rsidRDefault="00000000">
            <w:pPr>
              <w:spacing w:before="20" w:after="20"/>
              <w:jc w:val="center"/>
              <w:rPr>
                <w:sz w:val="20"/>
              </w:rPr>
            </w:pPr>
          </w:p>
        </w:tc>
        <w:tc>
          <w:tcPr>
            <w:tcW w:w="1134" w:type="dxa"/>
            <w:vMerge w:val="restart"/>
            <w:vAlign w:val="center"/>
          </w:tcPr>
          <w:p w:rsidR="00000000" w:rsidRDefault="00000000">
            <w:pPr>
              <w:spacing w:before="20" w:after="20"/>
              <w:jc w:val="center"/>
              <w:rPr>
                <w:sz w:val="20"/>
              </w:rPr>
            </w:pPr>
            <w:r>
              <w:rPr>
                <w:sz w:val="20"/>
              </w:rPr>
              <w:t>Número</w:t>
            </w:r>
          </w:p>
        </w:tc>
        <w:tc>
          <w:tcPr>
            <w:tcW w:w="992" w:type="dxa"/>
            <w:vMerge w:val="restart"/>
            <w:vAlign w:val="center"/>
          </w:tcPr>
          <w:p w:rsidR="00000000" w:rsidRDefault="00000000">
            <w:pPr>
              <w:spacing w:before="20" w:after="20"/>
              <w:jc w:val="center"/>
              <w:rPr>
                <w:sz w:val="20"/>
              </w:rPr>
            </w:pPr>
            <w:r>
              <w:rPr>
                <w:sz w:val="20"/>
              </w:rPr>
              <w:t>Alumnos inscritos</w:t>
            </w:r>
          </w:p>
        </w:tc>
        <w:tc>
          <w:tcPr>
            <w:tcW w:w="1134" w:type="dxa"/>
            <w:vMerge w:val="restart"/>
            <w:vAlign w:val="center"/>
          </w:tcPr>
          <w:p w:rsidR="00000000" w:rsidRDefault="00000000">
            <w:pPr>
              <w:spacing w:before="20" w:after="20"/>
              <w:jc w:val="center"/>
              <w:rPr>
                <w:sz w:val="20"/>
              </w:rPr>
            </w:pPr>
            <w:r>
              <w:rPr>
                <w:sz w:val="20"/>
              </w:rPr>
              <w:t>Número</w:t>
            </w:r>
          </w:p>
        </w:tc>
        <w:tc>
          <w:tcPr>
            <w:tcW w:w="992" w:type="dxa"/>
            <w:vMerge w:val="restart"/>
            <w:vAlign w:val="center"/>
          </w:tcPr>
          <w:p w:rsidR="00000000" w:rsidRDefault="00000000">
            <w:pPr>
              <w:spacing w:before="20" w:after="20"/>
              <w:jc w:val="center"/>
              <w:rPr>
                <w:sz w:val="20"/>
              </w:rPr>
            </w:pPr>
            <w:r>
              <w:rPr>
                <w:sz w:val="20"/>
              </w:rPr>
              <w:t>Alumnos inscritos</w:t>
            </w:r>
          </w:p>
        </w:tc>
        <w:tc>
          <w:tcPr>
            <w:tcW w:w="1134" w:type="dxa"/>
            <w:vMerge w:val="restart"/>
            <w:vAlign w:val="center"/>
          </w:tcPr>
          <w:p w:rsidR="00000000" w:rsidRDefault="00000000">
            <w:pPr>
              <w:spacing w:before="20" w:after="20"/>
              <w:jc w:val="center"/>
              <w:rPr>
                <w:sz w:val="20"/>
              </w:rPr>
            </w:pPr>
            <w:r>
              <w:rPr>
                <w:sz w:val="20"/>
              </w:rPr>
              <w:t>Número</w:t>
            </w:r>
          </w:p>
        </w:tc>
        <w:tc>
          <w:tcPr>
            <w:tcW w:w="992" w:type="dxa"/>
            <w:vMerge w:val="restart"/>
            <w:vAlign w:val="center"/>
          </w:tcPr>
          <w:p w:rsidR="00000000" w:rsidRDefault="00000000">
            <w:pPr>
              <w:spacing w:before="20" w:after="20"/>
              <w:jc w:val="center"/>
              <w:rPr>
                <w:sz w:val="20"/>
              </w:rPr>
            </w:pPr>
            <w:r>
              <w:rPr>
                <w:sz w:val="20"/>
              </w:rPr>
              <w:t>Alumnos inscritos</w:t>
            </w:r>
          </w:p>
        </w:tc>
        <w:tc>
          <w:tcPr>
            <w:tcW w:w="1276" w:type="dxa"/>
            <w:vMerge w:val="restart"/>
            <w:vAlign w:val="center"/>
          </w:tcPr>
          <w:p w:rsidR="00000000" w:rsidRDefault="00000000">
            <w:pPr>
              <w:spacing w:before="20" w:after="20"/>
              <w:jc w:val="center"/>
              <w:rPr>
                <w:sz w:val="20"/>
              </w:rPr>
            </w:pPr>
            <w:r>
              <w:rPr>
                <w:sz w:val="20"/>
              </w:rPr>
              <w:t>Estudiantes inscritos en institutos superiores</w:t>
            </w:r>
          </w:p>
        </w:tc>
        <w:tc>
          <w:tcPr>
            <w:tcW w:w="2305" w:type="dxa"/>
            <w:gridSpan w:val="3"/>
            <w:vAlign w:val="center"/>
          </w:tcPr>
          <w:p w:rsidR="00000000" w:rsidRDefault="00000000">
            <w:pPr>
              <w:spacing w:before="20" w:after="2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331" w:type="dxa"/>
            <w:vMerge/>
            <w:vAlign w:val="center"/>
          </w:tcPr>
          <w:p w:rsidR="00000000" w:rsidRDefault="00000000">
            <w:pPr>
              <w:spacing w:before="20" w:after="20"/>
              <w:jc w:val="center"/>
              <w:rPr>
                <w:sz w:val="20"/>
              </w:rPr>
            </w:pPr>
          </w:p>
        </w:tc>
        <w:tc>
          <w:tcPr>
            <w:tcW w:w="1134" w:type="dxa"/>
            <w:vMerge/>
            <w:vAlign w:val="center"/>
          </w:tcPr>
          <w:p w:rsidR="00000000" w:rsidRDefault="00000000">
            <w:pPr>
              <w:spacing w:before="20" w:after="20"/>
              <w:jc w:val="center"/>
              <w:rPr>
                <w:sz w:val="20"/>
              </w:rPr>
            </w:pPr>
          </w:p>
        </w:tc>
        <w:tc>
          <w:tcPr>
            <w:tcW w:w="992" w:type="dxa"/>
            <w:vMerge/>
            <w:vAlign w:val="center"/>
          </w:tcPr>
          <w:p w:rsidR="00000000" w:rsidRDefault="00000000">
            <w:pPr>
              <w:spacing w:before="20" w:after="20"/>
              <w:jc w:val="center"/>
              <w:rPr>
                <w:sz w:val="20"/>
              </w:rPr>
            </w:pPr>
          </w:p>
        </w:tc>
        <w:tc>
          <w:tcPr>
            <w:tcW w:w="1134" w:type="dxa"/>
            <w:vMerge/>
            <w:vAlign w:val="center"/>
          </w:tcPr>
          <w:p w:rsidR="00000000" w:rsidRDefault="00000000">
            <w:pPr>
              <w:spacing w:before="20" w:after="20"/>
              <w:jc w:val="center"/>
              <w:rPr>
                <w:sz w:val="20"/>
              </w:rPr>
            </w:pPr>
          </w:p>
        </w:tc>
        <w:tc>
          <w:tcPr>
            <w:tcW w:w="992" w:type="dxa"/>
            <w:vMerge/>
            <w:vAlign w:val="center"/>
          </w:tcPr>
          <w:p w:rsidR="00000000" w:rsidRDefault="00000000">
            <w:pPr>
              <w:spacing w:before="20" w:after="20"/>
              <w:jc w:val="center"/>
              <w:rPr>
                <w:sz w:val="20"/>
              </w:rPr>
            </w:pPr>
          </w:p>
        </w:tc>
        <w:tc>
          <w:tcPr>
            <w:tcW w:w="1134" w:type="dxa"/>
            <w:vMerge/>
            <w:vAlign w:val="center"/>
          </w:tcPr>
          <w:p w:rsidR="00000000" w:rsidRDefault="00000000">
            <w:pPr>
              <w:spacing w:before="20" w:after="20"/>
              <w:jc w:val="center"/>
              <w:rPr>
                <w:sz w:val="20"/>
              </w:rPr>
            </w:pPr>
          </w:p>
        </w:tc>
        <w:tc>
          <w:tcPr>
            <w:tcW w:w="992" w:type="dxa"/>
            <w:vMerge/>
            <w:vAlign w:val="center"/>
          </w:tcPr>
          <w:p w:rsidR="00000000" w:rsidRDefault="00000000">
            <w:pPr>
              <w:spacing w:before="20" w:after="20"/>
              <w:jc w:val="center"/>
              <w:rPr>
                <w:sz w:val="20"/>
              </w:rPr>
            </w:pPr>
          </w:p>
        </w:tc>
        <w:tc>
          <w:tcPr>
            <w:tcW w:w="1276" w:type="dxa"/>
            <w:vMerge/>
            <w:vAlign w:val="center"/>
          </w:tcPr>
          <w:p w:rsidR="00000000" w:rsidRDefault="00000000">
            <w:pPr>
              <w:spacing w:before="20" w:after="20"/>
              <w:jc w:val="center"/>
              <w:rPr>
                <w:sz w:val="20"/>
              </w:rPr>
            </w:pPr>
          </w:p>
        </w:tc>
        <w:tc>
          <w:tcPr>
            <w:tcW w:w="1152" w:type="dxa"/>
            <w:gridSpan w:val="2"/>
            <w:vAlign w:val="center"/>
          </w:tcPr>
          <w:p w:rsidR="00000000" w:rsidRDefault="00000000">
            <w:pPr>
              <w:spacing w:before="20" w:after="20"/>
              <w:jc w:val="center"/>
              <w:rPr>
                <w:sz w:val="20"/>
              </w:rPr>
            </w:pPr>
            <w:r>
              <w:rPr>
                <w:sz w:val="20"/>
              </w:rPr>
              <w:t>De estudios eclesiásticos</w:t>
            </w:r>
          </w:p>
        </w:tc>
        <w:tc>
          <w:tcPr>
            <w:tcW w:w="1153" w:type="dxa"/>
            <w:vAlign w:val="center"/>
          </w:tcPr>
          <w:p w:rsidR="00000000" w:rsidRDefault="00000000">
            <w:pPr>
              <w:spacing w:before="20" w:after="20"/>
              <w:jc w:val="center"/>
              <w:rPr>
                <w:sz w:val="20"/>
              </w:rPr>
            </w:pPr>
            <w:r>
              <w:rPr>
                <w:sz w:val="20"/>
              </w:rPr>
              <w:t>Otros</w:t>
            </w:r>
          </w:p>
        </w:tc>
      </w:tr>
      <w:tr w:rsidR="00000000">
        <w:tblPrEx>
          <w:tblCellMar>
            <w:top w:w="0" w:type="dxa"/>
            <w:bottom w:w="0" w:type="dxa"/>
          </w:tblCellMar>
        </w:tblPrEx>
        <w:trPr>
          <w:cantSplit/>
          <w:tblHeader/>
        </w:trPr>
        <w:tc>
          <w:tcPr>
            <w:tcW w:w="3331" w:type="dxa"/>
            <w:vAlign w:val="center"/>
          </w:tcPr>
          <w:p w:rsidR="00000000" w:rsidRDefault="00000000">
            <w:pPr>
              <w:pStyle w:val="FootnoteText"/>
              <w:spacing w:before="20" w:after="20"/>
            </w:pPr>
            <w:r>
              <w:t>.</w:t>
            </w:r>
          </w:p>
        </w:tc>
        <w:tc>
          <w:tcPr>
            <w:tcW w:w="9959" w:type="dxa"/>
            <w:gridSpan w:val="10"/>
            <w:vAlign w:val="center"/>
          </w:tcPr>
          <w:p w:rsidR="00000000" w:rsidRDefault="00000000">
            <w:pPr>
              <w:spacing w:before="20" w:after="20"/>
              <w:jc w:val="center"/>
              <w:rPr>
                <w:sz w:val="20"/>
              </w:rPr>
            </w:pPr>
            <w:r>
              <w:rPr>
                <w:sz w:val="20"/>
              </w:rPr>
              <w:t>AMÉRICA CENTRAL-ANTILLAS</w:t>
            </w:r>
          </w:p>
        </w:tc>
      </w:tr>
      <w:tr w:rsidR="00000000">
        <w:tblPrEx>
          <w:tblCellMar>
            <w:top w:w="0" w:type="dxa"/>
            <w:bottom w:w="0" w:type="dxa"/>
          </w:tblCellMar>
        </w:tblPrEx>
        <w:tc>
          <w:tcPr>
            <w:tcW w:w="3331" w:type="dxa"/>
            <w:vAlign w:val="center"/>
          </w:tcPr>
          <w:p w:rsidR="00000000" w:rsidRDefault="00000000">
            <w:pPr>
              <w:pStyle w:val="FootnoteText"/>
              <w:spacing w:before="20" w:after="20"/>
            </w:pPr>
            <w:r>
              <w:t>Anguila</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Antigua y Barbuda</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1</w:t>
            </w:r>
          </w:p>
        </w:tc>
        <w:tc>
          <w:tcPr>
            <w:tcW w:w="992" w:type="dxa"/>
            <w:vAlign w:val="center"/>
          </w:tcPr>
          <w:p w:rsidR="00000000" w:rsidRDefault="00000000">
            <w:pPr>
              <w:spacing w:before="20" w:after="20"/>
              <w:jc w:val="right"/>
              <w:rPr>
                <w:sz w:val="20"/>
              </w:rPr>
            </w:pPr>
            <w:r>
              <w:rPr>
                <w:sz w:val="20"/>
              </w:rPr>
              <w:t>583</w:t>
            </w:r>
          </w:p>
        </w:tc>
        <w:tc>
          <w:tcPr>
            <w:tcW w:w="1134" w:type="dxa"/>
            <w:vAlign w:val="center"/>
          </w:tcPr>
          <w:p w:rsidR="00000000" w:rsidRDefault="00000000">
            <w:pPr>
              <w:spacing w:before="20" w:after="20"/>
              <w:jc w:val="right"/>
              <w:rPr>
                <w:sz w:val="20"/>
              </w:rPr>
            </w:pPr>
            <w:r>
              <w:rPr>
                <w:sz w:val="20"/>
              </w:rPr>
              <w:t>2</w:t>
            </w:r>
          </w:p>
        </w:tc>
        <w:tc>
          <w:tcPr>
            <w:tcW w:w="992" w:type="dxa"/>
            <w:vAlign w:val="center"/>
          </w:tcPr>
          <w:p w:rsidR="00000000" w:rsidRDefault="00000000">
            <w:pPr>
              <w:spacing w:before="20" w:after="20"/>
              <w:jc w:val="right"/>
              <w:rPr>
                <w:sz w:val="20"/>
              </w:rPr>
            </w:pPr>
            <w:r>
              <w:rPr>
                <w:sz w:val="20"/>
              </w:rPr>
              <w:t>562</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Antillas Neerlandesas</w:t>
            </w:r>
          </w:p>
        </w:tc>
        <w:tc>
          <w:tcPr>
            <w:tcW w:w="1134" w:type="dxa"/>
            <w:vAlign w:val="center"/>
          </w:tcPr>
          <w:p w:rsidR="00000000" w:rsidRDefault="00000000">
            <w:pPr>
              <w:spacing w:before="20" w:after="20"/>
              <w:jc w:val="right"/>
              <w:rPr>
                <w:sz w:val="20"/>
              </w:rPr>
            </w:pPr>
            <w:r>
              <w:rPr>
                <w:sz w:val="20"/>
              </w:rPr>
              <w:t>40</w:t>
            </w:r>
          </w:p>
        </w:tc>
        <w:tc>
          <w:tcPr>
            <w:tcW w:w="992" w:type="dxa"/>
            <w:vAlign w:val="center"/>
          </w:tcPr>
          <w:p w:rsidR="00000000" w:rsidRDefault="00000000">
            <w:pPr>
              <w:spacing w:before="20" w:after="20"/>
              <w:jc w:val="right"/>
              <w:rPr>
                <w:sz w:val="20"/>
              </w:rPr>
            </w:pPr>
            <w:r>
              <w:rPr>
                <w:sz w:val="20"/>
              </w:rPr>
              <w:t>4.664</w:t>
            </w:r>
          </w:p>
        </w:tc>
        <w:tc>
          <w:tcPr>
            <w:tcW w:w="1134" w:type="dxa"/>
            <w:vAlign w:val="center"/>
          </w:tcPr>
          <w:p w:rsidR="00000000" w:rsidRDefault="00000000">
            <w:pPr>
              <w:spacing w:before="20" w:after="20"/>
              <w:jc w:val="right"/>
              <w:rPr>
                <w:sz w:val="20"/>
              </w:rPr>
            </w:pPr>
            <w:r>
              <w:rPr>
                <w:sz w:val="20"/>
              </w:rPr>
              <w:t>64</w:t>
            </w:r>
          </w:p>
        </w:tc>
        <w:tc>
          <w:tcPr>
            <w:tcW w:w="992" w:type="dxa"/>
            <w:vAlign w:val="center"/>
          </w:tcPr>
          <w:p w:rsidR="00000000" w:rsidRDefault="00000000">
            <w:pPr>
              <w:spacing w:before="20" w:after="20"/>
              <w:jc w:val="right"/>
              <w:rPr>
                <w:sz w:val="20"/>
              </w:rPr>
            </w:pPr>
            <w:r>
              <w:rPr>
                <w:sz w:val="20"/>
              </w:rPr>
              <w:t>15.141</w:t>
            </w:r>
          </w:p>
        </w:tc>
        <w:tc>
          <w:tcPr>
            <w:tcW w:w="1134" w:type="dxa"/>
            <w:vAlign w:val="center"/>
          </w:tcPr>
          <w:p w:rsidR="00000000" w:rsidRDefault="00000000">
            <w:pPr>
              <w:spacing w:before="20" w:after="20"/>
              <w:jc w:val="right"/>
              <w:rPr>
                <w:sz w:val="20"/>
              </w:rPr>
            </w:pPr>
            <w:r>
              <w:rPr>
                <w:sz w:val="20"/>
              </w:rPr>
              <w:t>22</w:t>
            </w:r>
          </w:p>
        </w:tc>
        <w:tc>
          <w:tcPr>
            <w:tcW w:w="992" w:type="dxa"/>
            <w:vAlign w:val="center"/>
          </w:tcPr>
          <w:p w:rsidR="00000000" w:rsidRDefault="00000000">
            <w:pPr>
              <w:spacing w:before="20" w:after="20"/>
              <w:jc w:val="right"/>
              <w:rPr>
                <w:sz w:val="20"/>
              </w:rPr>
            </w:pPr>
            <w:r>
              <w:rPr>
                <w:sz w:val="20"/>
              </w:rPr>
              <w:t>7.020</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20" w:after="20"/>
            </w:pPr>
            <w:r>
              <w:t>Aruba</w:t>
            </w:r>
          </w:p>
        </w:tc>
        <w:tc>
          <w:tcPr>
            <w:tcW w:w="1134" w:type="dxa"/>
            <w:vAlign w:val="center"/>
          </w:tcPr>
          <w:p w:rsidR="00000000" w:rsidRDefault="00000000">
            <w:pPr>
              <w:spacing w:before="20" w:after="20"/>
              <w:jc w:val="right"/>
              <w:rPr>
                <w:sz w:val="20"/>
              </w:rPr>
            </w:pPr>
            <w:r>
              <w:rPr>
                <w:sz w:val="20"/>
              </w:rPr>
              <w:t>17</w:t>
            </w:r>
          </w:p>
        </w:tc>
        <w:tc>
          <w:tcPr>
            <w:tcW w:w="992" w:type="dxa"/>
            <w:vAlign w:val="center"/>
          </w:tcPr>
          <w:p w:rsidR="00000000" w:rsidRDefault="00000000">
            <w:pPr>
              <w:spacing w:before="20" w:after="20"/>
              <w:jc w:val="right"/>
              <w:rPr>
                <w:sz w:val="20"/>
              </w:rPr>
            </w:pPr>
            <w:r>
              <w:rPr>
                <w:sz w:val="20"/>
              </w:rPr>
              <w:t>2.050</w:t>
            </w:r>
          </w:p>
        </w:tc>
        <w:tc>
          <w:tcPr>
            <w:tcW w:w="1134" w:type="dxa"/>
            <w:vAlign w:val="center"/>
          </w:tcPr>
          <w:p w:rsidR="00000000" w:rsidRDefault="00000000">
            <w:pPr>
              <w:spacing w:before="20" w:after="20"/>
              <w:jc w:val="right"/>
              <w:rPr>
                <w:sz w:val="20"/>
              </w:rPr>
            </w:pPr>
            <w:r>
              <w:rPr>
                <w:sz w:val="20"/>
              </w:rPr>
              <w:t>27</w:t>
            </w:r>
          </w:p>
        </w:tc>
        <w:tc>
          <w:tcPr>
            <w:tcW w:w="992" w:type="dxa"/>
            <w:vAlign w:val="center"/>
          </w:tcPr>
          <w:p w:rsidR="00000000" w:rsidRDefault="00000000">
            <w:pPr>
              <w:spacing w:before="20" w:after="20"/>
              <w:jc w:val="right"/>
              <w:rPr>
                <w:sz w:val="20"/>
              </w:rPr>
            </w:pPr>
            <w:r>
              <w:rPr>
                <w:sz w:val="20"/>
              </w:rPr>
              <w:t>6.009</w:t>
            </w:r>
          </w:p>
        </w:tc>
        <w:tc>
          <w:tcPr>
            <w:tcW w:w="1134" w:type="dxa"/>
            <w:vAlign w:val="center"/>
          </w:tcPr>
          <w:p w:rsidR="00000000" w:rsidRDefault="00000000">
            <w:pPr>
              <w:spacing w:before="20" w:after="20"/>
              <w:jc w:val="right"/>
              <w:rPr>
                <w:sz w:val="20"/>
              </w:rPr>
            </w:pPr>
            <w:r>
              <w:rPr>
                <w:sz w:val="20"/>
              </w:rPr>
              <w:t>10</w:t>
            </w:r>
          </w:p>
        </w:tc>
        <w:tc>
          <w:tcPr>
            <w:tcW w:w="992" w:type="dxa"/>
            <w:vAlign w:val="center"/>
          </w:tcPr>
          <w:p w:rsidR="00000000" w:rsidRDefault="00000000">
            <w:pPr>
              <w:spacing w:before="20" w:after="20"/>
              <w:jc w:val="right"/>
              <w:rPr>
                <w:sz w:val="20"/>
              </w:rPr>
            </w:pPr>
            <w:r>
              <w:rPr>
                <w:sz w:val="20"/>
              </w:rPr>
              <w:t>2.005</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20" w:after="20"/>
            </w:pPr>
            <w:r>
              <w:t>Bahamas</w:t>
            </w:r>
          </w:p>
        </w:tc>
        <w:tc>
          <w:tcPr>
            <w:tcW w:w="1134" w:type="dxa"/>
            <w:vAlign w:val="center"/>
          </w:tcPr>
          <w:p w:rsidR="00000000" w:rsidRDefault="00000000">
            <w:pPr>
              <w:spacing w:before="20" w:after="20"/>
              <w:jc w:val="right"/>
              <w:rPr>
                <w:sz w:val="20"/>
              </w:rPr>
            </w:pPr>
            <w:r>
              <w:rPr>
                <w:sz w:val="20"/>
              </w:rPr>
              <w:t>11</w:t>
            </w:r>
          </w:p>
        </w:tc>
        <w:tc>
          <w:tcPr>
            <w:tcW w:w="992" w:type="dxa"/>
            <w:vAlign w:val="center"/>
          </w:tcPr>
          <w:p w:rsidR="00000000" w:rsidRDefault="00000000">
            <w:pPr>
              <w:spacing w:before="20" w:after="20"/>
              <w:jc w:val="right"/>
              <w:rPr>
                <w:sz w:val="20"/>
              </w:rPr>
            </w:pPr>
            <w:r>
              <w:rPr>
                <w:sz w:val="20"/>
              </w:rPr>
              <w:t>887</w:t>
            </w:r>
          </w:p>
        </w:tc>
        <w:tc>
          <w:tcPr>
            <w:tcW w:w="1134" w:type="dxa"/>
            <w:vAlign w:val="center"/>
          </w:tcPr>
          <w:p w:rsidR="00000000" w:rsidRDefault="00000000">
            <w:pPr>
              <w:spacing w:before="20" w:after="20"/>
              <w:jc w:val="right"/>
              <w:rPr>
                <w:sz w:val="20"/>
              </w:rPr>
            </w:pPr>
            <w:r>
              <w:rPr>
                <w:sz w:val="20"/>
              </w:rPr>
              <w:t>11</w:t>
            </w:r>
          </w:p>
        </w:tc>
        <w:tc>
          <w:tcPr>
            <w:tcW w:w="992" w:type="dxa"/>
            <w:vAlign w:val="center"/>
          </w:tcPr>
          <w:p w:rsidR="00000000" w:rsidRDefault="00000000">
            <w:pPr>
              <w:spacing w:before="20" w:after="20"/>
              <w:jc w:val="right"/>
              <w:rPr>
                <w:sz w:val="20"/>
              </w:rPr>
            </w:pPr>
            <w:r>
              <w:rPr>
                <w:sz w:val="20"/>
              </w:rPr>
              <w:t>2.709</w:t>
            </w:r>
          </w:p>
        </w:tc>
        <w:tc>
          <w:tcPr>
            <w:tcW w:w="1134" w:type="dxa"/>
            <w:vAlign w:val="center"/>
          </w:tcPr>
          <w:p w:rsidR="00000000" w:rsidRDefault="00000000">
            <w:pPr>
              <w:spacing w:before="20" w:after="20"/>
              <w:jc w:val="right"/>
              <w:rPr>
                <w:sz w:val="20"/>
              </w:rPr>
            </w:pPr>
            <w:r>
              <w:rPr>
                <w:sz w:val="20"/>
              </w:rPr>
              <w:t>3</w:t>
            </w:r>
          </w:p>
        </w:tc>
        <w:tc>
          <w:tcPr>
            <w:tcW w:w="992" w:type="dxa"/>
            <w:vAlign w:val="center"/>
          </w:tcPr>
          <w:p w:rsidR="00000000" w:rsidRDefault="00000000">
            <w:pPr>
              <w:spacing w:before="20" w:after="20"/>
              <w:jc w:val="right"/>
              <w:rPr>
                <w:sz w:val="20"/>
              </w:rPr>
            </w:pPr>
            <w:r>
              <w:rPr>
                <w:sz w:val="20"/>
              </w:rPr>
              <w:t>1.879</w:t>
            </w:r>
          </w:p>
        </w:tc>
        <w:tc>
          <w:tcPr>
            <w:tcW w:w="1276" w:type="dxa"/>
            <w:vAlign w:val="center"/>
          </w:tcPr>
          <w:p w:rsidR="00000000" w:rsidRDefault="00000000">
            <w:pPr>
              <w:spacing w:before="20" w:after="20"/>
              <w:jc w:val="right"/>
              <w:rPr>
                <w:sz w:val="20"/>
              </w:rPr>
            </w:pPr>
            <w:r>
              <w:rPr>
                <w:sz w:val="20"/>
              </w:rPr>
              <w:t>347</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Barbados</w:t>
            </w:r>
          </w:p>
        </w:tc>
        <w:tc>
          <w:tcPr>
            <w:tcW w:w="1134" w:type="dxa"/>
            <w:vAlign w:val="center"/>
          </w:tcPr>
          <w:p w:rsidR="00000000" w:rsidRDefault="00000000">
            <w:pPr>
              <w:spacing w:before="20" w:after="20"/>
              <w:jc w:val="right"/>
              <w:rPr>
                <w:sz w:val="20"/>
              </w:rPr>
            </w:pPr>
            <w:r>
              <w:rPr>
                <w:sz w:val="20"/>
              </w:rPr>
              <w:t>2</w:t>
            </w:r>
          </w:p>
        </w:tc>
        <w:tc>
          <w:tcPr>
            <w:tcW w:w="992" w:type="dxa"/>
            <w:vAlign w:val="center"/>
          </w:tcPr>
          <w:p w:rsidR="00000000" w:rsidRDefault="00000000">
            <w:pPr>
              <w:spacing w:before="20" w:after="20"/>
              <w:jc w:val="right"/>
              <w:rPr>
                <w:sz w:val="20"/>
              </w:rPr>
            </w:pPr>
            <w:r>
              <w:rPr>
                <w:sz w:val="20"/>
              </w:rPr>
              <w:t>312</w:t>
            </w:r>
          </w:p>
        </w:tc>
        <w:tc>
          <w:tcPr>
            <w:tcW w:w="1134" w:type="dxa"/>
            <w:vAlign w:val="center"/>
          </w:tcPr>
          <w:p w:rsidR="00000000" w:rsidRDefault="00000000">
            <w:pPr>
              <w:spacing w:before="20" w:after="20"/>
              <w:jc w:val="right"/>
              <w:rPr>
                <w:sz w:val="20"/>
              </w:rPr>
            </w:pPr>
            <w:r>
              <w:rPr>
                <w:sz w:val="20"/>
              </w:rPr>
              <w:t>2</w:t>
            </w:r>
          </w:p>
        </w:tc>
        <w:tc>
          <w:tcPr>
            <w:tcW w:w="992" w:type="dxa"/>
            <w:vAlign w:val="center"/>
          </w:tcPr>
          <w:p w:rsidR="00000000" w:rsidRDefault="00000000">
            <w:pPr>
              <w:spacing w:before="20" w:after="20"/>
              <w:jc w:val="right"/>
              <w:rPr>
                <w:sz w:val="20"/>
              </w:rPr>
            </w:pPr>
            <w:r>
              <w:rPr>
                <w:sz w:val="20"/>
              </w:rPr>
              <w:t>397</w:t>
            </w:r>
          </w:p>
        </w:tc>
        <w:tc>
          <w:tcPr>
            <w:tcW w:w="1134" w:type="dxa"/>
            <w:vAlign w:val="center"/>
          </w:tcPr>
          <w:p w:rsidR="00000000" w:rsidRDefault="00000000">
            <w:pPr>
              <w:spacing w:before="20" w:after="20"/>
              <w:jc w:val="right"/>
              <w:rPr>
                <w:sz w:val="20"/>
              </w:rPr>
            </w:pPr>
            <w:r>
              <w:rPr>
                <w:sz w:val="20"/>
              </w:rPr>
              <w:t>2</w:t>
            </w:r>
          </w:p>
        </w:tc>
        <w:tc>
          <w:tcPr>
            <w:tcW w:w="992" w:type="dxa"/>
            <w:vAlign w:val="center"/>
          </w:tcPr>
          <w:p w:rsidR="00000000" w:rsidRDefault="00000000">
            <w:pPr>
              <w:spacing w:before="20" w:after="20"/>
              <w:jc w:val="right"/>
              <w:rPr>
                <w:sz w:val="20"/>
              </w:rPr>
            </w:pPr>
            <w:r>
              <w:rPr>
                <w:sz w:val="20"/>
              </w:rPr>
              <w:t>433</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20" w:after="20"/>
            </w:pPr>
            <w:r>
              <w:t>Cuba</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Dominica</w:t>
            </w:r>
          </w:p>
        </w:tc>
        <w:tc>
          <w:tcPr>
            <w:tcW w:w="1134" w:type="dxa"/>
            <w:vAlign w:val="center"/>
          </w:tcPr>
          <w:p w:rsidR="00000000" w:rsidRDefault="00000000">
            <w:pPr>
              <w:spacing w:before="20" w:after="20"/>
              <w:jc w:val="right"/>
              <w:rPr>
                <w:sz w:val="20"/>
              </w:rPr>
            </w:pPr>
            <w:r>
              <w:rPr>
                <w:sz w:val="20"/>
              </w:rPr>
              <w:t>21</w:t>
            </w:r>
          </w:p>
        </w:tc>
        <w:tc>
          <w:tcPr>
            <w:tcW w:w="992" w:type="dxa"/>
            <w:vAlign w:val="center"/>
          </w:tcPr>
          <w:p w:rsidR="00000000" w:rsidRDefault="00000000">
            <w:pPr>
              <w:spacing w:before="20" w:after="20"/>
              <w:jc w:val="right"/>
              <w:rPr>
                <w:sz w:val="20"/>
              </w:rPr>
            </w:pPr>
            <w:r>
              <w:rPr>
                <w:sz w:val="20"/>
              </w:rPr>
              <w:t>785</w:t>
            </w:r>
          </w:p>
        </w:tc>
        <w:tc>
          <w:tcPr>
            <w:tcW w:w="1134" w:type="dxa"/>
            <w:vAlign w:val="center"/>
          </w:tcPr>
          <w:p w:rsidR="00000000" w:rsidRDefault="00000000">
            <w:pPr>
              <w:spacing w:before="20" w:after="20"/>
              <w:jc w:val="right"/>
              <w:rPr>
                <w:sz w:val="20"/>
              </w:rPr>
            </w:pPr>
            <w:r>
              <w:rPr>
                <w:sz w:val="20"/>
              </w:rPr>
              <w:t>5</w:t>
            </w:r>
          </w:p>
        </w:tc>
        <w:tc>
          <w:tcPr>
            <w:tcW w:w="992" w:type="dxa"/>
            <w:vAlign w:val="center"/>
          </w:tcPr>
          <w:p w:rsidR="00000000" w:rsidRDefault="00000000">
            <w:pPr>
              <w:spacing w:before="20" w:after="20"/>
              <w:jc w:val="right"/>
              <w:rPr>
                <w:sz w:val="20"/>
              </w:rPr>
            </w:pPr>
            <w:r>
              <w:rPr>
                <w:sz w:val="20"/>
              </w:rPr>
              <w:t>2.619</w:t>
            </w:r>
          </w:p>
        </w:tc>
        <w:tc>
          <w:tcPr>
            <w:tcW w:w="1134" w:type="dxa"/>
            <w:vAlign w:val="center"/>
          </w:tcPr>
          <w:p w:rsidR="00000000" w:rsidRDefault="00000000">
            <w:pPr>
              <w:spacing w:before="20" w:after="20"/>
              <w:jc w:val="right"/>
              <w:rPr>
                <w:sz w:val="20"/>
              </w:rPr>
            </w:pPr>
            <w:r>
              <w:rPr>
                <w:sz w:val="20"/>
              </w:rPr>
              <w:t>3</w:t>
            </w:r>
          </w:p>
        </w:tc>
        <w:tc>
          <w:tcPr>
            <w:tcW w:w="992" w:type="dxa"/>
            <w:vAlign w:val="center"/>
          </w:tcPr>
          <w:p w:rsidR="00000000" w:rsidRDefault="00000000">
            <w:pPr>
              <w:spacing w:before="20" w:after="20"/>
              <w:jc w:val="right"/>
              <w:rPr>
                <w:sz w:val="20"/>
              </w:rPr>
            </w:pPr>
            <w:r>
              <w:rPr>
                <w:sz w:val="20"/>
              </w:rPr>
              <w:t>1.236</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Granada</w:t>
            </w:r>
          </w:p>
        </w:tc>
        <w:tc>
          <w:tcPr>
            <w:tcW w:w="1134" w:type="dxa"/>
            <w:vAlign w:val="center"/>
          </w:tcPr>
          <w:p w:rsidR="00000000" w:rsidRDefault="00000000">
            <w:pPr>
              <w:spacing w:before="20" w:after="20"/>
              <w:jc w:val="right"/>
              <w:rPr>
                <w:sz w:val="20"/>
              </w:rPr>
            </w:pPr>
            <w:r>
              <w:rPr>
                <w:sz w:val="20"/>
              </w:rPr>
              <w:t>17</w:t>
            </w:r>
          </w:p>
        </w:tc>
        <w:tc>
          <w:tcPr>
            <w:tcW w:w="992" w:type="dxa"/>
            <w:vAlign w:val="center"/>
          </w:tcPr>
          <w:p w:rsidR="00000000" w:rsidRDefault="00000000">
            <w:pPr>
              <w:spacing w:before="20" w:after="20"/>
              <w:jc w:val="right"/>
              <w:rPr>
                <w:sz w:val="20"/>
              </w:rPr>
            </w:pPr>
            <w:r>
              <w:rPr>
                <w:sz w:val="20"/>
              </w:rPr>
              <w:t>1.175</w:t>
            </w:r>
          </w:p>
        </w:tc>
        <w:tc>
          <w:tcPr>
            <w:tcW w:w="1134" w:type="dxa"/>
            <w:vAlign w:val="center"/>
          </w:tcPr>
          <w:p w:rsidR="00000000" w:rsidRDefault="00000000">
            <w:pPr>
              <w:spacing w:before="20" w:after="20"/>
              <w:jc w:val="right"/>
              <w:rPr>
                <w:sz w:val="20"/>
              </w:rPr>
            </w:pPr>
            <w:r>
              <w:rPr>
                <w:sz w:val="20"/>
              </w:rPr>
              <w:t>25</w:t>
            </w:r>
          </w:p>
        </w:tc>
        <w:tc>
          <w:tcPr>
            <w:tcW w:w="992" w:type="dxa"/>
            <w:vAlign w:val="center"/>
          </w:tcPr>
          <w:p w:rsidR="00000000" w:rsidRDefault="00000000">
            <w:pPr>
              <w:spacing w:before="20" w:after="20"/>
              <w:jc w:val="right"/>
              <w:rPr>
                <w:sz w:val="20"/>
              </w:rPr>
            </w:pPr>
            <w:r>
              <w:rPr>
                <w:sz w:val="20"/>
              </w:rPr>
              <w:t>6.488</w:t>
            </w:r>
          </w:p>
        </w:tc>
        <w:tc>
          <w:tcPr>
            <w:tcW w:w="1134" w:type="dxa"/>
            <w:vAlign w:val="center"/>
          </w:tcPr>
          <w:p w:rsidR="00000000" w:rsidRDefault="00000000">
            <w:pPr>
              <w:spacing w:before="20" w:after="20"/>
              <w:jc w:val="right"/>
              <w:rPr>
                <w:sz w:val="20"/>
              </w:rPr>
            </w:pPr>
            <w:r>
              <w:rPr>
                <w:sz w:val="20"/>
              </w:rPr>
              <w:t>5</w:t>
            </w:r>
          </w:p>
        </w:tc>
        <w:tc>
          <w:tcPr>
            <w:tcW w:w="992" w:type="dxa"/>
            <w:vAlign w:val="center"/>
          </w:tcPr>
          <w:p w:rsidR="00000000" w:rsidRDefault="00000000">
            <w:pPr>
              <w:spacing w:before="20" w:after="20"/>
              <w:jc w:val="right"/>
              <w:rPr>
                <w:sz w:val="20"/>
              </w:rPr>
            </w:pPr>
            <w:r>
              <w:rPr>
                <w:sz w:val="20"/>
              </w:rPr>
              <w:t>782</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20" w:after="20"/>
            </w:pPr>
            <w:r>
              <w:t>Guadalupe</w:t>
            </w:r>
          </w:p>
        </w:tc>
        <w:tc>
          <w:tcPr>
            <w:tcW w:w="1134" w:type="dxa"/>
            <w:vAlign w:val="center"/>
          </w:tcPr>
          <w:p w:rsidR="00000000" w:rsidRDefault="00000000">
            <w:pPr>
              <w:spacing w:before="20" w:after="20"/>
              <w:jc w:val="right"/>
              <w:rPr>
                <w:sz w:val="20"/>
              </w:rPr>
            </w:pPr>
            <w:r>
              <w:rPr>
                <w:sz w:val="20"/>
              </w:rPr>
              <w:t>12</w:t>
            </w:r>
          </w:p>
        </w:tc>
        <w:tc>
          <w:tcPr>
            <w:tcW w:w="992" w:type="dxa"/>
            <w:vAlign w:val="center"/>
          </w:tcPr>
          <w:p w:rsidR="00000000" w:rsidRDefault="00000000">
            <w:pPr>
              <w:spacing w:before="20" w:after="20"/>
              <w:jc w:val="right"/>
              <w:rPr>
                <w:sz w:val="20"/>
              </w:rPr>
            </w:pPr>
            <w:r>
              <w:rPr>
                <w:sz w:val="20"/>
              </w:rPr>
              <w:t>1.709</w:t>
            </w:r>
          </w:p>
        </w:tc>
        <w:tc>
          <w:tcPr>
            <w:tcW w:w="1134" w:type="dxa"/>
            <w:vAlign w:val="center"/>
          </w:tcPr>
          <w:p w:rsidR="00000000" w:rsidRDefault="00000000">
            <w:pPr>
              <w:spacing w:before="20" w:after="20"/>
              <w:jc w:val="right"/>
              <w:rPr>
                <w:sz w:val="20"/>
              </w:rPr>
            </w:pPr>
            <w:r>
              <w:rPr>
                <w:sz w:val="20"/>
              </w:rPr>
              <w:t>13</w:t>
            </w:r>
          </w:p>
        </w:tc>
        <w:tc>
          <w:tcPr>
            <w:tcW w:w="992" w:type="dxa"/>
            <w:vAlign w:val="center"/>
          </w:tcPr>
          <w:p w:rsidR="00000000" w:rsidRDefault="00000000">
            <w:pPr>
              <w:spacing w:before="20" w:after="20"/>
              <w:jc w:val="right"/>
              <w:rPr>
                <w:sz w:val="20"/>
              </w:rPr>
            </w:pPr>
            <w:r>
              <w:rPr>
                <w:sz w:val="20"/>
              </w:rPr>
              <w:t>2.830</w:t>
            </w:r>
          </w:p>
        </w:tc>
        <w:tc>
          <w:tcPr>
            <w:tcW w:w="1134" w:type="dxa"/>
            <w:vAlign w:val="center"/>
          </w:tcPr>
          <w:p w:rsidR="00000000" w:rsidRDefault="00000000">
            <w:pPr>
              <w:spacing w:before="20" w:after="20"/>
              <w:jc w:val="right"/>
              <w:rPr>
                <w:sz w:val="20"/>
              </w:rPr>
            </w:pPr>
            <w:r>
              <w:rPr>
                <w:sz w:val="20"/>
              </w:rPr>
              <w:t>20</w:t>
            </w:r>
          </w:p>
        </w:tc>
        <w:tc>
          <w:tcPr>
            <w:tcW w:w="992" w:type="dxa"/>
            <w:vAlign w:val="center"/>
          </w:tcPr>
          <w:p w:rsidR="00000000" w:rsidRDefault="00000000">
            <w:pPr>
              <w:spacing w:before="20" w:after="20"/>
              <w:jc w:val="right"/>
              <w:rPr>
                <w:sz w:val="20"/>
              </w:rPr>
            </w:pPr>
            <w:r>
              <w:rPr>
                <w:sz w:val="20"/>
              </w:rPr>
              <w:t>3.442</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Haití</w:t>
            </w:r>
          </w:p>
        </w:tc>
        <w:tc>
          <w:tcPr>
            <w:tcW w:w="1134" w:type="dxa"/>
            <w:vAlign w:val="center"/>
          </w:tcPr>
          <w:p w:rsidR="00000000" w:rsidRDefault="00000000">
            <w:pPr>
              <w:spacing w:before="20" w:after="20"/>
              <w:jc w:val="right"/>
              <w:rPr>
                <w:sz w:val="20"/>
              </w:rPr>
            </w:pPr>
            <w:r>
              <w:rPr>
                <w:sz w:val="20"/>
              </w:rPr>
              <w:t>234</w:t>
            </w:r>
          </w:p>
        </w:tc>
        <w:tc>
          <w:tcPr>
            <w:tcW w:w="992" w:type="dxa"/>
            <w:vAlign w:val="center"/>
          </w:tcPr>
          <w:p w:rsidR="00000000" w:rsidRDefault="00000000">
            <w:pPr>
              <w:spacing w:before="20" w:after="20"/>
              <w:jc w:val="right"/>
              <w:rPr>
                <w:sz w:val="20"/>
              </w:rPr>
            </w:pPr>
            <w:r>
              <w:rPr>
                <w:sz w:val="20"/>
              </w:rPr>
              <w:t>10.601</w:t>
            </w:r>
          </w:p>
        </w:tc>
        <w:tc>
          <w:tcPr>
            <w:tcW w:w="1134" w:type="dxa"/>
            <w:vAlign w:val="center"/>
          </w:tcPr>
          <w:p w:rsidR="00000000" w:rsidRDefault="00000000">
            <w:pPr>
              <w:spacing w:before="20" w:after="20"/>
              <w:jc w:val="right"/>
              <w:rPr>
                <w:sz w:val="20"/>
              </w:rPr>
            </w:pPr>
            <w:r>
              <w:rPr>
                <w:sz w:val="20"/>
              </w:rPr>
              <w:t>1.162</w:t>
            </w:r>
          </w:p>
        </w:tc>
        <w:tc>
          <w:tcPr>
            <w:tcW w:w="992" w:type="dxa"/>
            <w:vAlign w:val="center"/>
          </w:tcPr>
          <w:p w:rsidR="00000000" w:rsidRDefault="00000000">
            <w:pPr>
              <w:spacing w:before="20" w:after="20"/>
              <w:jc w:val="right"/>
              <w:rPr>
                <w:sz w:val="20"/>
              </w:rPr>
            </w:pPr>
            <w:r>
              <w:rPr>
                <w:sz w:val="20"/>
              </w:rPr>
              <w:t>439.831</w:t>
            </w:r>
          </w:p>
        </w:tc>
        <w:tc>
          <w:tcPr>
            <w:tcW w:w="1134" w:type="dxa"/>
            <w:vAlign w:val="center"/>
          </w:tcPr>
          <w:p w:rsidR="00000000" w:rsidRDefault="00000000">
            <w:pPr>
              <w:spacing w:before="20" w:after="20"/>
              <w:jc w:val="right"/>
              <w:rPr>
                <w:sz w:val="20"/>
              </w:rPr>
            </w:pPr>
            <w:r>
              <w:rPr>
                <w:sz w:val="20"/>
              </w:rPr>
              <w:t>149</w:t>
            </w:r>
          </w:p>
        </w:tc>
        <w:tc>
          <w:tcPr>
            <w:tcW w:w="992" w:type="dxa"/>
            <w:vAlign w:val="center"/>
          </w:tcPr>
          <w:p w:rsidR="00000000" w:rsidRDefault="00000000">
            <w:pPr>
              <w:spacing w:before="20" w:after="20"/>
              <w:jc w:val="right"/>
              <w:rPr>
                <w:sz w:val="20"/>
              </w:rPr>
            </w:pPr>
            <w:r>
              <w:rPr>
                <w:sz w:val="20"/>
              </w:rPr>
              <w:t>27.831</w:t>
            </w:r>
          </w:p>
        </w:tc>
        <w:tc>
          <w:tcPr>
            <w:tcW w:w="1276" w:type="dxa"/>
            <w:vAlign w:val="center"/>
          </w:tcPr>
          <w:p w:rsidR="00000000" w:rsidRDefault="00000000">
            <w:pPr>
              <w:spacing w:before="20" w:after="20"/>
              <w:jc w:val="right"/>
              <w:rPr>
                <w:sz w:val="20"/>
              </w:rPr>
            </w:pPr>
            <w:r>
              <w:rPr>
                <w:sz w:val="20"/>
              </w:rPr>
              <w:t>602</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Islas Caimán</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1</w:t>
            </w:r>
          </w:p>
        </w:tc>
        <w:tc>
          <w:tcPr>
            <w:tcW w:w="992" w:type="dxa"/>
            <w:vAlign w:val="center"/>
          </w:tcPr>
          <w:p w:rsidR="00000000" w:rsidRDefault="00000000">
            <w:pPr>
              <w:spacing w:before="20" w:after="20"/>
              <w:jc w:val="right"/>
              <w:rPr>
                <w:sz w:val="20"/>
              </w:rPr>
            </w:pPr>
            <w:r>
              <w:rPr>
                <w:sz w:val="20"/>
              </w:rPr>
              <w:t>350</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 xml:space="preserve">Islas Turcas y </w:t>
            </w:r>
            <w:proofErr w:type="spellStart"/>
            <w:r>
              <w:t>Caicos</w:t>
            </w:r>
            <w:proofErr w:type="spellEnd"/>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Islas Vírgenes Británicas</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Islas Vírgenes de los Estados Unidos</w:t>
            </w:r>
          </w:p>
        </w:tc>
        <w:tc>
          <w:tcPr>
            <w:tcW w:w="1134" w:type="dxa"/>
            <w:vAlign w:val="center"/>
          </w:tcPr>
          <w:p w:rsidR="00000000" w:rsidRDefault="00000000">
            <w:pPr>
              <w:spacing w:before="20" w:after="20"/>
              <w:jc w:val="right"/>
              <w:rPr>
                <w:sz w:val="20"/>
              </w:rPr>
            </w:pPr>
            <w:r>
              <w:rPr>
                <w:sz w:val="20"/>
              </w:rPr>
              <w:t>3</w:t>
            </w:r>
          </w:p>
        </w:tc>
        <w:tc>
          <w:tcPr>
            <w:tcW w:w="992" w:type="dxa"/>
            <w:vAlign w:val="center"/>
          </w:tcPr>
          <w:p w:rsidR="00000000" w:rsidRDefault="00000000">
            <w:pPr>
              <w:spacing w:before="20" w:after="20"/>
              <w:jc w:val="right"/>
              <w:rPr>
                <w:sz w:val="20"/>
              </w:rPr>
            </w:pPr>
            <w:r>
              <w:rPr>
                <w:sz w:val="20"/>
              </w:rPr>
              <w:t>89</w:t>
            </w:r>
          </w:p>
        </w:tc>
        <w:tc>
          <w:tcPr>
            <w:tcW w:w="1134" w:type="dxa"/>
            <w:vAlign w:val="center"/>
          </w:tcPr>
          <w:p w:rsidR="00000000" w:rsidRDefault="00000000">
            <w:pPr>
              <w:spacing w:before="20" w:after="20"/>
              <w:jc w:val="right"/>
              <w:rPr>
                <w:sz w:val="20"/>
              </w:rPr>
            </w:pPr>
            <w:r>
              <w:rPr>
                <w:sz w:val="20"/>
              </w:rPr>
              <w:t>3</w:t>
            </w:r>
          </w:p>
        </w:tc>
        <w:tc>
          <w:tcPr>
            <w:tcW w:w="992" w:type="dxa"/>
            <w:vAlign w:val="center"/>
          </w:tcPr>
          <w:p w:rsidR="00000000" w:rsidRDefault="00000000">
            <w:pPr>
              <w:spacing w:before="20" w:after="20"/>
              <w:jc w:val="right"/>
              <w:rPr>
                <w:sz w:val="20"/>
              </w:rPr>
            </w:pPr>
            <w:r>
              <w:rPr>
                <w:sz w:val="20"/>
              </w:rPr>
              <w:t>713</w:t>
            </w:r>
          </w:p>
        </w:tc>
        <w:tc>
          <w:tcPr>
            <w:tcW w:w="1134" w:type="dxa"/>
            <w:vAlign w:val="center"/>
          </w:tcPr>
          <w:p w:rsidR="00000000" w:rsidRDefault="00000000">
            <w:pPr>
              <w:spacing w:before="20" w:after="20"/>
              <w:jc w:val="right"/>
              <w:rPr>
                <w:sz w:val="20"/>
              </w:rPr>
            </w:pPr>
            <w:r>
              <w:rPr>
                <w:sz w:val="20"/>
              </w:rPr>
              <w:t>2</w:t>
            </w:r>
          </w:p>
        </w:tc>
        <w:tc>
          <w:tcPr>
            <w:tcW w:w="992" w:type="dxa"/>
            <w:vAlign w:val="center"/>
          </w:tcPr>
          <w:p w:rsidR="00000000" w:rsidRDefault="00000000">
            <w:pPr>
              <w:spacing w:before="20" w:after="20"/>
              <w:jc w:val="right"/>
              <w:rPr>
                <w:sz w:val="20"/>
              </w:rPr>
            </w:pPr>
            <w:r>
              <w:rPr>
                <w:sz w:val="20"/>
              </w:rPr>
              <w:t>382</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Jamaica</w:t>
            </w:r>
          </w:p>
        </w:tc>
        <w:tc>
          <w:tcPr>
            <w:tcW w:w="1134" w:type="dxa"/>
            <w:vAlign w:val="center"/>
          </w:tcPr>
          <w:p w:rsidR="00000000" w:rsidRDefault="00000000">
            <w:pPr>
              <w:spacing w:before="20" w:after="20"/>
              <w:jc w:val="right"/>
              <w:rPr>
                <w:sz w:val="20"/>
              </w:rPr>
            </w:pPr>
            <w:r>
              <w:rPr>
                <w:sz w:val="20"/>
              </w:rPr>
              <w:t>39</w:t>
            </w:r>
          </w:p>
        </w:tc>
        <w:tc>
          <w:tcPr>
            <w:tcW w:w="992" w:type="dxa"/>
            <w:vAlign w:val="center"/>
          </w:tcPr>
          <w:p w:rsidR="00000000" w:rsidRDefault="00000000">
            <w:pPr>
              <w:spacing w:before="20" w:after="20"/>
              <w:jc w:val="right"/>
              <w:rPr>
                <w:sz w:val="20"/>
              </w:rPr>
            </w:pPr>
            <w:r>
              <w:rPr>
                <w:sz w:val="20"/>
              </w:rPr>
              <w:t>3.756</w:t>
            </w:r>
          </w:p>
        </w:tc>
        <w:tc>
          <w:tcPr>
            <w:tcW w:w="1134" w:type="dxa"/>
            <w:vAlign w:val="center"/>
          </w:tcPr>
          <w:p w:rsidR="00000000" w:rsidRDefault="00000000">
            <w:pPr>
              <w:spacing w:before="20" w:after="20"/>
              <w:jc w:val="right"/>
              <w:rPr>
                <w:sz w:val="20"/>
              </w:rPr>
            </w:pPr>
            <w:r>
              <w:rPr>
                <w:sz w:val="20"/>
              </w:rPr>
              <w:t>51</w:t>
            </w:r>
          </w:p>
        </w:tc>
        <w:tc>
          <w:tcPr>
            <w:tcW w:w="992" w:type="dxa"/>
            <w:vAlign w:val="center"/>
          </w:tcPr>
          <w:p w:rsidR="00000000" w:rsidRDefault="00000000">
            <w:pPr>
              <w:spacing w:before="20" w:after="20"/>
              <w:jc w:val="right"/>
              <w:rPr>
                <w:sz w:val="20"/>
              </w:rPr>
            </w:pPr>
            <w:r>
              <w:rPr>
                <w:sz w:val="20"/>
              </w:rPr>
              <w:t>34.857</w:t>
            </w:r>
          </w:p>
        </w:tc>
        <w:tc>
          <w:tcPr>
            <w:tcW w:w="1134" w:type="dxa"/>
            <w:vAlign w:val="center"/>
          </w:tcPr>
          <w:p w:rsidR="00000000" w:rsidRDefault="00000000">
            <w:pPr>
              <w:spacing w:before="20" w:after="20"/>
              <w:jc w:val="right"/>
              <w:rPr>
                <w:sz w:val="20"/>
              </w:rPr>
            </w:pPr>
            <w:r>
              <w:rPr>
                <w:sz w:val="20"/>
              </w:rPr>
              <w:t>16</w:t>
            </w:r>
          </w:p>
        </w:tc>
        <w:tc>
          <w:tcPr>
            <w:tcW w:w="992" w:type="dxa"/>
            <w:vAlign w:val="center"/>
          </w:tcPr>
          <w:p w:rsidR="00000000" w:rsidRDefault="00000000">
            <w:pPr>
              <w:spacing w:before="20" w:after="20"/>
              <w:jc w:val="right"/>
              <w:rPr>
                <w:sz w:val="20"/>
              </w:rPr>
            </w:pPr>
            <w:r>
              <w:rPr>
                <w:sz w:val="20"/>
              </w:rPr>
              <w:t>17.433</w:t>
            </w:r>
          </w:p>
        </w:tc>
        <w:tc>
          <w:tcPr>
            <w:tcW w:w="1276" w:type="dxa"/>
            <w:vAlign w:val="center"/>
          </w:tcPr>
          <w:p w:rsidR="00000000" w:rsidRDefault="00000000">
            <w:pPr>
              <w:spacing w:before="20" w:after="20"/>
              <w:jc w:val="right"/>
              <w:rPr>
                <w:sz w:val="20"/>
              </w:rPr>
            </w:pPr>
            <w:r>
              <w:rPr>
                <w:sz w:val="20"/>
              </w:rPr>
              <w:t>306</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20" w:after="20"/>
            </w:pPr>
            <w:r>
              <w:t>Martinica</w:t>
            </w:r>
          </w:p>
        </w:tc>
        <w:tc>
          <w:tcPr>
            <w:tcW w:w="1134" w:type="dxa"/>
            <w:vAlign w:val="center"/>
          </w:tcPr>
          <w:p w:rsidR="00000000" w:rsidRDefault="00000000">
            <w:pPr>
              <w:spacing w:before="20" w:after="20"/>
              <w:jc w:val="right"/>
              <w:rPr>
                <w:sz w:val="20"/>
              </w:rPr>
            </w:pPr>
            <w:r>
              <w:rPr>
                <w:sz w:val="20"/>
              </w:rPr>
              <w:t>7</w:t>
            </w:r>
          </w:p>
        </w:tc>
        <w:tc>
          <w:tcPr>
            <w:tcW w:w="992" w:type="dxa"/>
            <w:vAlign w:val="center"/>
          </w:tcPr>
          <w:p w:rsidR="00000000" w:rsidRDefault="00000000">
            <w:pPr>
              <w:spacing w:before="20" w:after="20"/>
              <w:jc w:val="right"/>
              <w:rPr>
                <w:sz w:val="20"/>
              </w:rPr>
            </w:pPr>
            <w:r>
              <w:rPr>
                <w:sz w:val="20"/>
              </w:rPr>
              <w:t>465</w:t>
            </w:r>
          </w:p>
        </w:tc>
        <w:tc>
          <w:tcPr>
            <w:tcW w:w="1134" w:type="dxa"/>
            <w:vAlign w:val="center"/>
          </w:tcPr>
          <w:p w:rsidR="00000000" w:rsidRDefault="00000000">
            <w:pPr>
              <w:spacing w:before="20" w:after="20"/>
              <w:jc w:val="right"/>
              <w:rPr>
                <w:sz w:val="20"/>
              </w:rPr>
            </w:pPr>
            <w:r>
              <w:rPr>
                <w:sz w:val="20"/>
              </w:rPr>
              <w:t>8</w:t>
            </w:r>
          </w:p>
        </w:tc>
        <w:tc>
          <w:tcPr>
            <w:tcW w:w="992" w:type="dxa"/>
            <w:vAlign w:val="center"/>
          </w:tcPr>
          <w:p w:rsidR="00000000" w:rsidRDefault="00000000">
            <w:pPr>
              <w:spacing w:before="20" w:after="20"/>
              <w:jc w:val="right"/>
              <w:rPr>
                <w:sz w:val="20"/>
              </w:rPr>
            </w:pPr>
            <w:r>
              <w:rPr>
                <w:sz w:val="20"/>
              </w:rPr>
              <w:t>1.689</w:t>
            </w:r>
          </w:p>
        </w:tc>
        <w:tc>
          <w:tcPr>
            <w:tcW w:w="1134" w:type="dxa"/>
            <w:vAlign w:val="center"/>
          </w:tcPr>
          <w:p w:rsidR="00000000" w:rsidRDefault="00000000">
            <w:pPr>
              <w:spacing w:before="20" w:after="20"/>
              <w:jc w:val="right"/>
              <w:rPr>
                <w:sz w:val="20"/>
              </w:rPr>
            </w:pPr>
            <w:r>
              <w:rPr>
                <w:sz w:val="20"/>
              </w:rPr>
              <w:t>4</w:t>
            </w:r>
          </w:p>
        </w:tc>
        <w:tc>
          <w:tcPr>
            <w:tcW w:w="992" w:type="dxa"/>
            <w:vAlign w:val="center"/>
          </w:tcPr>
          <w:p w:rsidR="00000000" w:rsidRDefault="00000000">
            <w:pPr>
              <w:spacing w:before="20" w:after="20"/>
              <w:jc w:val="right"/>
              <w:rPr>
                <w:sz w:val="20"/>
              </w:rPr>
            </w:pPr>
            <w:r>
              <w:rPr>
                <w:sz w:val="20"/>
              </w:rPr>
              <w:t>1.642</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spacing w:before="20" w:after="20"/>
            </w:pPr>
            <w:r>
              <w:t>Montserrat</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1</w:t>
            </w:r>
          </w:p>
        </w:tc>
        <w:tc>
          <w:tcPr>
            <w:tcW w:w="992" w:type="dxa"/>
            <w:vAlign w:val="center"/>
          </w:tcPr>
          <w:p w:rsidR="00000000" w:rsidRDefault="00000000">
            <w:pPr>
              <w:spacing w:before="20" w:after="20"/>
              <w:jc w:val="right"/>
              <w:rPr>
                <w:sz w:val="20"/>
              </w:rPr>
            </w:pPr>
            <w:r>
              <w:rPr>
                <w:sz w:val="20"/>
              </w:rPr>
              <w:t>132</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Puerto Rico</w:t>
            </w:r>
          </w:p>
        </w:tc>
        <w:tc>
          <w:tcPr>
            <w:tcW w:w="1134" w:type="dxa"/>
            <w:vAlign w:val="center"/>
          </w:tcPr>
          <w:p w:rsidR="00000000" w:rsidRDefault="00000000">
            <w:pPr>
              <w:spacing w:before="20" w:after="20"/>
              <w:jc w:val="right"/>
              <w:rPr>
                <w:sz w:val="20"/>
              </w:rPr>
            </w:pPr>
            <w:r>
              <w:rPr>
                <w:sz w:val="20"/>
              </w:rPr>
              <w:t>108</w:t>
            </w:r>
          </w:p>
        </w:tc>
        <w:tc>
          <w:tcPr>
            <w:tcW w:w="992" w:type="dxa"/>
            <w:vAlign w:val="center"/>
          </w:tcPr>
          <w:p w:rsidR="00000000" w:rsidRDefault="00000000">
            <w:pPr>
              <w:spacing w:before="20" w:after="20"/>
              <w:jc w:val="right"/>
              <w:rPr>
                <w:sz w:val="20"/>
              </w:rPr>
            </w:pPr>
            <w:r>
              <w:rPr>
                <w:sz w:val="20"/>
              </w:rPr>
              <w:t>5.574</w:t>
            </w:r>
          </w:p>
        </w:tc>
        <w:tc>
          <w:tcPr>
            <w:tcW w:w="1134" w:type="dxa"/>
            <w:vAlign w:val="center"/>
          </w:tcPr>
          <w:p w:rsidR="00000000" w:rsidRDefault="00000000">
            <w:pPr>
              <w:spacing w:before="20" w:after="20"/>
              <w:jc w:val="right"/>
              <w:rPr>
                <w:sz w:val="20"/>
              </w:rPr>
            </w:pPr>
            <w:r>
              <w:rPr>
                <w:sz w:val="20"/>
              </w:rPr>
              <w:t>131</w:t>
            </w:r>
          </w:p>
        </w:tc>
        <w:tc>
          <w:tcPr>
            <w:tcW w:w="992" w:type="dxa"/>
            <w:vAlign w:val="center"/>
          </w:tcPr>
          <w:p w:rsidR="00000000" w:rsidRDefault="00000000">
            <w:pPr>
              <w:spacing w:before="20" w:after="20"/>
              <w:jc w:val="right"/>
              <w:rPr>
                <w:sz w:val="20"/>
              </w:rPr>
            </w:pPr>
            <w:r>
              <w:rPr>
                <w:sz w:val="20"/>
              </w:rPr>
              <w:t>41.898</w:t>
            </w:r>
          </w:p>
        </w:tc>
        <w:tc>
          <w:tcPr>
            <w:tcW w:w="1134" w:type="dxa"/>
            <w:vAlign w:val="center"/>
          </w:tcPr>
          <w:p w:rsidR="00000000" w:rsidRDefault="00000000">
            <w:pPr>
              <w:spacing w:before="20" w:after="20"/>
              <w:jc w:val="right"/>
              <w:rPr>
                <w:sz w:val="20"/>
              </w:rPr>
            </w:pPr>
            <w:r>
              <w:rPr>
                <w:sz w:val="20"/>
              </w:rPr>
              <w:t>105</w:t>
            </w:r>
          </w:p>
        </w:tc>
        <w:tc>
          <w:tcPr>
            <w:tcW w:w="992" w:type="dxa"/>
            <w:vAlign w:val="center"/>
          </w:tcPr>
          <w:p w:rsidR="00000000" w:rsidRDefault="00000000">
            <w:pPr>
              <w:spacing w:before="20" w:after="20"/>
              <w:jc w:val="right"/>
              <w:rPr>
                <w:sz w:val="20"/>
              </w:rPr>
            </w:pPr>
            <w:r>
              <w:rPr>
                <w:sz w:val="20"/>
              </w:rPr>
              <w:t>26.353</w:t>
            </w:r>
          </w:p>
        </w:tc>
        <w:tc>
          <w:tcPr>
            <w:tcW w:w="1276" w:type="dxa"/>
            <w:vAlign w:val="center"/>
          </w:tcPr>
          <w:p w:rsidR="00000000" w:rsidRDefault="00000000">
            <w:pPr>
              <w:spacing w:before="20" w:after="20"/>
              <w:jc w:val="right"/>
              <w:rPr>
                <w:sz w:val="20"/>
              </w:rPr>
            </w:pPr>
            <w:r>
              <w:rPr>
                <w:sz w:val="20"/>
              </w:rPr>
              <w:t>1.179</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23.545</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República Dominicana</w:t>
            </w:r>
          </w:p>
        </w:tc>
        <w:tc>
          <w:tcPr>
            <w:tcW w:w="1134" w:type="dxa"/>
            <w:vAlign w:val="center"/>
          </w:tcPr>
          <w:p w:rsidR="00000000" w:rsidRDefault="00000000">
            <w:pPr>
              <w:spacing w:before="20" w:after="20"/>
              <w:jc w:val="right"/>
              <w:rPr>
                <w:sz w:val="20"/>
              </w:rPr>
            </w:pPr>
            <w:r>
              <w:rPr>
                <w:sz w:val="20"/>
              </w:rPr>
              <w:t>83</w:t>
            </w:r>
          </w:p>
        </w:tc>
        <w:tc>
          <w:tcPr>
            <w:tcW w:w="992" w:type="dxa"/>
            <w:vAlign w:val="center"/>
          </w:tcPr>
          <w:p w:rsidR="00000000" w:rsidRDefault="00000000">
            <w:pPr>
              <w:spacing w:before="20" w:after="20"/>
              <w:jc w:val="right"/>
              <w:rPr>
                <w:sz w:val="20"/>
              </w:rPr>
            </w:pPr>
            <w:r>
              <w:rPr>
                <w:sz w:val="20"/>
              </w:rPr>
              <w:t>9.543</w:t>
            </w:r>
          </w:p>
        </w:tc>
        <w:tc>
          <w:tcPr>
            <w:tcW w:w="1134" w:type="dxa"/>
            <w:vAlign w:val="center"/>
          </w:tcPr>
          <w:p w:rsidR="00000000" w:rsidRDefault="00000000">
            <w:pPr>
              <w:spacing w:before="20" w:after="20"/>
              <w:jc w:val="right"/>
              <w:rPr>
                <w:sz w:val="20"/>
              </w:rPr>
            </w:pPr>
            <w:r>
              <w:rPr>
                <w:sz w:val="20"/>
              </w:rPr>
              <w:t>165</w:t>
            </w:r>
          </w:p>
        </w:tc>
        <w:tc>
          <w:tcPr>
            <w:tcW w:w="992" w:type="dxa"/>
            <w:vAlign w:val="center"/>
          </w:tcPr>
          <w:p w:rsidR="00000000" w:rsidRDefault="00000000">
            <w:pPr>
              <w:spacing w:before="20" w:after="20"/>
              <w:jc w:val="right"/>
              <w:rPr>
                <w:sz w:val="20"/>
              </w:rPr>
            </w:pPr>
            <w:r>
              <w:rPr>
                <w:sz w:val="20"/>
              </w:rPr>
              <w:t>94.435</w:t>
            </w:r>
          </w:p>
        </w:tc>
        <w:tc>
          <w:tcPr>
            <w:tcW w:w="1134" w:type="dxa"/>
            <w:vAlign w:val="center"/>
          </w:tcPr>
          <w:p w:rsidR="00000000" w:rsidRDefault="00000000">
            <w:pPr>
              <w:spacing w:before="20" w:after="20"/>
              <w:jc w:val="right"/>
              <w:rPr>
                <w:sz w:val="20"/>
              </w:rPr>
            </w:pPr>
            <w:r>
              <w:rPr>
                <w:sz w:val="20"/>
              </w:rPr>
              <w:t>114</w:t>
            </w:r>
          </w:p>
        </w:tc>
        <w:tc>
          <w:tcPr>
            <w:tcW w:w="992" w:type="dxa"/>
            <w:vAlign w:val="center"/>
          </w:tcPr>
          <w:p w:rsidR="00000000" w:rsidRDefault="00000000">
            <w:pPr>
              <w:spacing w:before="20" w:after="20"/>
              <w:jc w:val="right"/>
              <w:rPr>
                <w:sz w:val="20"/>
              </w:rPr>
            </w:pPr>
            <w:r>
              <w:rPr>
                <w:sz w:val="20"/>
              </w:rPr>
              <w:t>53.812</w:t>
            </w:r>
          </w:p>
        </w:tc>
        <w:tc>
          <w:tcPr>
            <w:tcW w:w="1276" w:type="dxa"/>
            <w:vAlign w:val="center"/>
          </w:tcPr>
          <w:p w:rsidR="00000000" w:rsidRDefault="00000000">
            <w:pPr>
              <w:spacing w:before="20" w:after="20"/>
              <w:jc w:val="right"/>
              <w:rPr>
                <w:sz w:val="20"/>
              </w:rPr>
            </w:pPr>
            <w:r>
              <w:rPr>
                <w:sz w:val="20"/>
              </w:rPr>
              <w:t>3.721</w:t>
            </w:r>
          </w:p>
        </w:tc>
        <w:tc>
          <w:tcPr>
            <w:tcW w:w="1134" w:type="dxa"/>
            <w:vAlign w:val="center"/>
          </w:tcPr>
          <w:p w:rsidR="00000000" w:rsidRDefault="00000000">
            <w:pPr>
              <w:spacing w:before="20" w:after="20"/>
              <w:jc w:val="right"/>
              <w:rPr>
                <w:sz w:val="20"/>
              </w:rPr>
            </w:pPr>
            <w:r>
              <w:rPr>
                <w:sz w:val="20"/>
              </w:rPr>
              <w:t>695</w:t>
            </w:r>
          </w:p>
        </w:tc>
        <w:tc>
          <w:tcPr>
            <w:tcW w:w="1171" w:type="dxa"/>
            <w:gridSpan w:val="2"/>
            <w:vAlign w:val="center"/>
          </w:tcPr>
          <w:p w:rsidR="00000000" w:rsidRDefault="00000000">
            <w:pPr>
              <w:spacing w:before="20" w:after="20"/>
              <w:jc w:val="right"/>
              <w:rPr>
                <w:sz w:val="20"/>
              </w:rPr>
            </w:pPr>
            <w:r>
              <w:rPr>
                <w:sz w:val="20"/>
              </w:rPr>
              <w:t>15.953</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proofErr w:type="spellStart"/>
            <w:r>
              <w:t>Saint</w:t>
            </w:r>
            <w:proofErr w:type="spellEnd"/>
            <w:r>
              <w:t xml:space="preserve"> </w:t>
            </w:r>
            <w:proofErr w:type="spellStart"/>
            <w:r>
              <w:t>Kitts</w:t>
            </w:r>
            <w:proofErr w:type="spellEnd"/>
            <w:r>
              <w:t xml:space="preserve"> y </w:t>
            </w:r>
            <w:proofErr w:type="spellStart"/>
            <w:r>
              <w:t>Nevis</w:t>
            </w:r>
            <w:proofErr w:type="spellEnd"/>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2</w:t>
            </w:r>
          </w:p>
        </w:tc>
        <w:tc>
          <w:tcPr>
            <w:tcW w:w="992" w:type="dxa"/>
            <w:vAlign w:val="center"/>
          </w:tcPr>
          <w:p w:rsidR="00000000" w:rsidRDefault="00000000">
            <w:pPr>
              <w:spacing w:before="20" w:after="20"/>
              <w:jc w:val="right"/>
              <w:rPr>
                <w:sz w:val="20"/>
              </w:rPr>
            </w:pPr>
            <w:r>
              <w:rPr>
                <w:sz w:val="20"/>
              </w:rPr>
              <w:t>449</w:t>
            </w:r>
          </w:p>
        </w:tc>
        <w:tc>
          <w:tcPr>
            <w:tcW w:w="1134" w:type="dxa"/>
            <w:vAlign w:val="center"/>
          </w:tcPr>
          <w:p w:rsidR="00000000" w:rsidRDefault="00000000">
            <w:pPr>
              <w:spacing w:before="20" w:after="20"/>
              <w:jc w:val="right"/>
              <w:rPr>
                <w:sz w:val="20"/>
              </w:rPr>
            </w:pPr>
            <w:r>
              <w:rPr>
                <w:sz w:val="20"/>
              </w:rPr>
              <w:t>1</w:t>
            </w:r>
          </w:p>
        </w:tc>
        <w:tc>
          <w:tcPr>
            <w:tcW w:w="992" w:type="dxa"/>
            <w:vAlign w:val="center"/>
          </w:tcPr>
          <w:p w:rsidR="00000000" w:rsidRDefault="00000000">
            <w:pPr>
              <w:spacing w:before="20" w:after="20"/>
              <w:jc w:val="right"/>
              <w:rPr>
                <w:sz w:val="20"/>
              </w:rPr>
            </w:pPr>
            <w:r>
              <w:rPr>
                <w:sz w:val="20"/>
              </w:rPr>
              <w:t>156</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San Vicente y las Granadinas</w:t>
            </w:r>
          </w:p>
        </w:tc>
        <w:tc>
          <w:tcPr>
            <w:tcW w:w="1134" w:type="dxa"/>
            <w:vAlign w:val="center"/>
          </w:tcPr>
          <w:p w:rsidR="00000000" w:rsidRDefault="00000000">
            <w:pPr>
              <w:spacing w:before="20" w:after="20"/>
              <w:jc w:val="right"/>
              <w:rPr>
                <w:sz w:val="20"/>
              </w:rPr>
            </w:pPr>
            <w:r>
              <w:rPr>
                <w:sz w:val="20"/>
              </w:rPr>
              <w:t>6</w:t>
            </w:r>
          </w:p>
        </w:tc>
        <w:tc>
          <w:tcPr>
            <w:tcW w:w="992" w:type="dxa"/>
            <w:vAlign w:val="center"/>
          </w:tcPr>
          <w:p w:rsidR="00000000" w:rsidRDefault="00000000">
            <w:pPr>
              <w:spacing w:before="20" w:after="20"/>
              <w:jc w:val="right"/>
              <w:rPr>
                <w:sz w:val="20"/>
              </w:rPr>
            </w:pPr>
            <w:r>
              <w:rPr>
                <w:sz w:val="20"/>
              </w:rPr>
              <w:t>366</w:t>
            </w:r>
          </w:p>
        </w:tc>
        <w:tc>
          <w:tcPr>
            <w:tcW w:w="1134" w:type="dxa"/>
            <w:vAlign w:val="center"/>
          </w:tcPr>
          <w:p w:rsidR="00000000" w:rsidRDefault="00000000">
            <w:pPr>
              <w:spacing w:before="20" w:after="20"/>
              <w:jc w:val="right"/>
              <w:rPr>
                <w:sz w:val="20"/>
              </w:rPr>
            </w:pPr>
            <w:r>
              <w:rPr>
                <w:sz w:val="20"/>
              </w:rPr>
              <w:t>2</w:t>
            </w:r>
          </w:p>
        </w:tc>
        <w:tc>
          <w:tcPr>
            <w:tcW w:w="992" w:type="dxa"/>
            <w:vAlign w:val="center"/>
          </w:tcPr>
          <w:p w:rsidR="00000000" w:rsidRDefault="00000000">
            <w:pPr>
              <w:spacing w:before="20" w:after="20"/>
              <w:jc w:val="right"/>
              <w:rPr>
                <w:sz w:val="20"/>
              </w:rPr>
            </w:pPr>
            <w:r>
              <w:rPr>
                <w:sz w:val="20"/>
              </w:rPr>
              <w:t>665</w:t>
            </w:r>
          </w:p>
        </w:tc>
        <w:tc>
          <w:tcPr>
            <w:tcW w:w="1134" w:type="dxa"/>
            <w:vAlign w:val="center"/>
          </w:tcPr>
          <w:p w:rsidR="00000000" w:rsidRDefault="00000000">
            <w:pPr>
              <w:spacing w:before="20" w:after="20"/>
              <w:jc w:val="right"/>
              <w:rPr>
                <w:sz w:val="20"/>
              </w:rPr>
            </w:pPr>
            <w:r>
              <w:rPr>
                <w:sz w:val="20"/>
              </w:rPr>
              <w:t>3</w:t>
            </w:r>
          </w:p>
        </w:tc>
        <w:tc>
          <w:tcPr>
            <w:tcW w:w="992" w:type="dxa"/>
            <w:vAlign w:val="center"/>
          </w:tcPr>
          <w:p w:rsidR="00000000" w:rsidRDefault="00000000">
            <w:pPr>
              <w:spacing w:before="20" w:after="20"/>
              <w:jc w:val="right"/>
              <w:rPr>
                <w:sz w:val="20"/>
              </w:rPr>
            </w:pPr>
            <w:r>
              <w:rPr>
                <w:sz w:val="20"/>
              </w:rPr>
              <w:t>1.116</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Santa Lucía</w:t>
            </w:r>
          </w:p>
        </w:tc>
        <w:tc>
          <w:tcPr>
            <w:tcW w:w="1134" w:type="dxa"/>
            <w:vAlign w:val="center"/>
          </w:tcPr>
          <w:p w:rsidR="00000000" w:rsidRDefault="00000000">
            <w:pPr>
              <w:spacing w:before="20" w:after="20"/>
              <w:jc w:val="right"/>
              <w:rPr>
                <w:sz w:val="20"/>
              </w:rPr>
            </w:pPr>
            <w:r>
              <w:rPr>
                <w:sz w:val="20"/>
              </w:rPr>
              <w:t>--</w:t>
            </w:r>
          </w:p>
        </w:tc>
        <w:tc>
          <w:tcPr>
            <w:tcW w:w="992"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51</w:t>
            </w:r>
          </w:p>
        </w:tc>
        <w:tc>
          <w:tcPr>
            <w:tcW w:w="992" w:type="dxa"/>
            <w:vAlign w:val="center"/>
          </w:tcPr>
          <w:p w:rsidR="00000000" w:rsidRDefault="00000000">
            <w:pPr>
              <w:spacing w:before="20" w:after="20"/>
              <w:jc w:val="right"/>
              <w:rPr>
                <w:sz w:val="20"/>
              </w:rPr>
            </w:pPr>
            <w:r>
              <w:rPr>
                <w:sz w:val="20"/>
              </w:rPr>
              <w:t>21.500</w:t>
            </w:r>
          </w:p>
        </w:tc>
        <w:tc>
          <w:tcPr>
            <w:tcW w:w="1134" w:type="dxa"/>
            <w:vAlign w:val="center"/>
          </w:tcPr>
          <w:p w:rsidR="00000000" w:rsidRDefault="00000000">
            <w:pPr>
              <w:spacing w:before="20" w:after="20"/>
              <w:jc w:val="right"/>
              <w:rPr>
                <w:sz w:val="20"/>
              </w:rPr>
            </w:pPr>
            <w:r>
              <w:rPr>
                <w:sz w:val="20"/>
              </w:rPr>
              <w:t>3</w:t>
            </w:r>
          </w:p>
        </w:tc>
        <w:tc>
          <w:tcPr>
            <w:tcW w:w="992" w:type="dxa"/>
            <w:vAlign w:val="center"/>
          </w:tcPr>
          <w:p w:rsidR="00000000" w:rsidRDefault="00000000">
            <w:pPr>
              <w:spacing w:before="20" w:after="20"/>
              <w:jc w:val="right"/>
              <w:rPr>
                <w:sz w:val="20"/>
              </w:rPr>
            </w:pPr>
            <w:r>
              <w:rPr>
                <w:sz w:val="20"/>
              </w:rPr>
              <w:t>1.800</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142"/>
              </w:tabs>
              <w:spacing w:before="20" w:after="20"/>
            </w:pPr>
            <w:r>
              <w:t xml:space="preserve">Trinidad y </w:t>
            </w:r>
            <w:proofErr w:type="spellStart"/>
            <w:r>
              <w:t>Tabago</w:t>
            </w:r>
            <w:proofErr w:type="spellEnd"/>
          </w:p>
        </w:tc>
        <w:tc>
          <w:tcPr>
            <w:tcW w:w="1134" w:type="dxa"/>
            <w:vAlign w:val="center"/>
          </w:tcPr>
          <w:p w:rsidR="00000000" w:rsidRDefault="00000000">
            <w:pPr>
              <w:spacing w:before="20" w:after="20"/>
              <w:jc w:val="right"/>
              <w:rPr>
                <w:sz w:val="20"/>
              </w:rPr>
            </w:pPr>
            <w:r>
              <w:rPr>
                <w:sz w:val="20"/>
              </w:rPr>
              <w:t>11</w:t>
            </w:r>
          </w:p>
        </w:tc>
        <w:tc>
          <w:tcPr>
            <w:tcW w:w="992" w:type="dxa"/>
            <w:vAlign w:val="center"/>
          </w:tcPr>
          <w:p w:rsidR="00000000" w:rsidRDefault="00000000">
            <w:pPr>
              <w:spacing w:before="20" w:after="20"/>
              <w:jc w:val="right"/>
              <w:rPr>
                <w:sz w:val="20"/>
              </w:rPr>
            </w:pPr>
            <w:r>
              <w:rPr>
                <w:sz w:val="20"/>
              </w:rPr>
              <w:t>350</w:t>
            </w:r>
          </w:p>
        </w:tc>
        <w:tc>
          <w:tcPr>
            <w:tcW w:w="1134" w:type="dxa"/>
            <w:vAlign w:val="center"/>
          </w:tcPr>
          <w:p w:rsidR="00000000" w:rsidRDefault="00000000">
            <w:pPr>
              <w:spacing w:before="20" w:after="20"/>
              <w:jc w:val="right"/>
              <w:rPr>
                <w:sz w:val="20"/>
              </w:rPr>
            </w:pPr>
            <w:r>
              <w:rPr>
                <w:sz w:val="20"/>
              </w:rPr>
              <w:t>122</w:t>
            </w:r>
          </w:p>
        </w:tc>
        <w:tc>
          <w:tcPr>
            <w:tcW w:w="992" w:type="dxa"/>
            <w:vAlign w:val="center"/>
          </w:tcPr>
          <w:p w:rsidR="00000000" w:rsidRDefault="00000000">
            <w:pPr>
              <w:spacing w:before="20" w:after="20"/>
              <w:jc w:val="right"/>
              <w:rPr>
                <w:sz w:val="20"/>
              </w:rPr>
            </w:pPr>
            <w:r>
              <w:rPr>
                <w:sz w:val="20"/>
              </w:rPr>
              <w:t>50.000</w:t>
            </w:r>
          </w:p>
        </w:tc>
        <w:tc>
          <w:tcPr>
            <w:tcW w:w="1134" w:type="dxa"/>
            <w:vAlign w:val="center"/>
          </w:tcPr>
          <w:p w:rsidR="00000000" w:rsidRDefault="00000000">
            <w:pPr>
              <w:spacing w:before="20" w:after="20"/>
              <w:jc w:val="right"/>
              <w:rPr>
                <w:sz w:val="20"/>
              </w:rPr>
            </w:pPr>
            <w:r>
              <w:rPr>
                <w:sz w:val="20"/>
              </w:rPr>
              <w:t>24</w:t>
            </w:r>
          </w:p>
        </w:tc>
        <w:tc>
          <w:tcPr>
            <w:tcW w:w="992" w:type="dxa"/>
            <w:vAlign w:val="center"/>
          </w:tcPr>
          <w:p w:rsidR="00000000" w:rsidRDefault="00000000">
            <w:pPr>
              <w:spacing w:before="20" w:after="20"/>
              <w:jc w:val="right"/>
              <w:rPr>
                <w:sz w:val="20"/>
              </w:rPr>
            </w:pPr>
            <w:r>
              <w:rPr>
                <w:sz w:val="20"/>
              </w:rPr>
              <w:t>13.000</w:t>
            </w:r>
          </w:p>
        </w:tc>
        <w:tc>
          <w:tcPr>
            <w:tcW w:w="1276" w:type="dxa"/>
            <w:vAlign w:val="center"/>
          </w:tcPr>
          <w:p w:rsidR="00000000" w:rsidRDefault="00000000">
            <w:pPr>
              <w:spacing w:before="20" w:after="20"/>
              <w:jc w:val="right"/>
              <w:rPr>
                <w:sz w:val="20"/>
              </w:rPr>
            </w:pPr>
            <w:r>
              <w:rPr>
                <w:sz w:val="20"/>
              </w:rPr>
              <w:t>--</w:t>
            </w:r>
          </w:p>
        </w:tc>
        <w:tc>
          <w:tcPr>
            <w:tcW w:w="1134" w:type="dxa"/>
            <w:vAlign w:val="center"/>
          </w:tcPr>
          <w:p w:rsidR="00000000" w:rsidRDefault="00000000">
            <w:pPr>
              <w:spacing w:before="20" w:after="20"/>
              <w:jc w:val="right"/>
              <w:rPr>
                <w:sz w:val="20"/>
              </w:rPr>
            </w:pPr>
            <w:r>
              <w:rPr>
                <w:sz w:val="20"/>
              </w:rPr>
              <w:t>--</w:t>
            </w:r>
          </w:p>
        </w:tc>
        <w:tc>
          <w:tcPr>
            <w:tcW w:w="1171" w:type="dxa"/>
            <w:gridSpan w:val="2"/>
            <w:vAlign w:val="center"/>
          </w:tcPr>
          <w:p w:rsidR="00000000" w:rsidRDefault="00000000">
            <w:pPr>
              <w:spacing w:before="20" w:after="20"/>
              <w:jc w:val="right"/>
              <w:rPr>
                <w:sz w:val="20"/>
              </w:rPr>
            </w:pPr>
            <w:r>
              <w:rPr>
                <w:sz w:val="20"/>
              </w:rPr>
              <w:t>--</w:t>
            </w:r>
          </w:p>
        </w:tc>
      </w:tr>
      <w:tr w:rsidR="00000000">
        <w:tblPrEx>
          <w:tblCellMar>
            <w:top w:w="0" w:type="dxa"/>
            <w:bottom w:w="0" w:type="dxa"/>
          </w:tblCellMar>
        </w:tblPrEx>
        <w:tc>
          <w:tcPr>
            <w:tcW w:w="3331" w:type="dxa"/>
            <w:vAlign w:val="center"/>
          </w:tcPr>
          <w:p w:rsidR="00000000" w:rsidRDefault="00000000">
            <w:pPr>
              <w:pStyle w:val="FootnoteText"/>
              <w:tabs>
                <w:tab w:val="left" w:pos="284"/>
              </w:tabs>
              <w:spacing w:before="20" w:after="20"/>
              <w:ind w:left="284" w:hanging="284"/>
            </w:pPr>
            <w:r>
              <w:tab/>
              <w:t xml:space="preserve">Total América </w:t>
            </w:r>
            <w:proofErr w:type="spellStart"/>
            <w:r>
              <w:t>Central</w:t>
            </w:r>
            <w:r>
              <w:noBreakHyphen/>
              <w:t>Antillas</w:t>
            </w:r>
            <w:proofErr w:type="spellEnd"/>
          </w:p>
        </w:tc>
        <w:tc>
          <w:tcPr>
            <w:tcW w:w="1134" w:type="dxa"/>
            <w:vAlign w:val="center"/>
          </w:tcPr>
          <w:p w:rsidR="00000000" w:rsidRDefault="00000000">
            <w:pPr>
              <w:spacing w:before="20" w:after="20"/>
              <w:jc w:val="right"/>
              <w:rPr>
                <w:sz w:val="20"/>
              </w:rPr>
            </w:pPr>
            <w:r>
              <w:rPr>
                <w:sz w:val="20"/>
              </w:rPr>
              <w:t>611</w:t>
            </w:r>
          </w:p>
        </w:tc>
        <w:tc>
          <w:tcPr>
            <w:tcW w:w="992" w:type="dxa"/>
            <w:vAlign w:val="center"/>
          </w:tcPr>
          <w:p w:rsidR="00000000" w:rsidRDefault="00000000">
            <w:pPr>
              <w:spacing w:before="20" w:after="20"/>
              <w:jc w:val="right"/>
              <w:rPr>
                <w:sz w:val="20"/>
              </w:rPr>
            </w:pPr>
            <w:r>
              <w:rPr>
                <w:sz w:val="20"/>
              </w:rPr>
              <w:t>42.326</w:t>
            </w:r>
          </w:p>
        </w:tc>
        <w:tc>
          <w:tcPr>
            <w:tcW w:w="1134" w:type="dxa"/>
            <w:vAlign w:val="center"/>
          </w:tcPr>
          <w:p w:rsidR="00000000" w:rsidRDefault="00000000">
            <w:pPr>
              <w:spacing w:before="20" w:after="20"/>
              <w:jc w:val="right"/>
              <w:rPr>
                <w:sz w:val="20"/>
              </w:rPr>
            </w:pPr>
            <w:r>
              <w:rPr>
                <w:sz w:val="20"/>
              </w:rPr>
              <w:t>1.847</w:t>
            </w:r>
          </w:p>
        </w:tc>
        <w:tc>
          <w:tcPr>
            <w:tcW w:w="992" w:type="dxa"/>
            <w:vAlign w:val="center"/>
          </w:tcPr>
          <w:p w:rsidR="00000000" w:rsidRDefault="00000000">
            <w:pPr>
              <w:spacing w:before="20" w:after="20"/>
              <w:jc w:val="right"/>
              <w:rPr>
                <w:sz w:val="20"/>
              </w:rPr>
            </w:pPr>
            <w:r>
              <w:rPr>
                <w:sz w:val="20"/>
              </w:rPr>
              <w:t>723.295</w:t>
            </w:r>
          </w:p>
        </w:tc>
        <w:tc>
          <w:tcPr>
            <w:tcW w:w="1134" w:type="dxa"/>
            <w:vAlign w:val="center"/>
          </w:tcPr>
          <w:p w:rsidR="00000000" w:rsidRDefault="00000000">
            <w:pPr>
              <w:spacing w:before="20" w:after="20"/>
              <w:jc w:val="right"/>
              <w:rPr>
                <w:sz w:val="20"/>
              </w:rPr>
            </w:pPr>
            <w:r>
              <w:rPr>
                <w:sz w:val="20"/>
              </w:rPr>
              <w:t>488</w:t>
            </w:r>
          </w:p>
        </w:tc>
        <w:tc>
          <w:tcPr>
            <w:tcW w:w="992" w:type="dxa"/>
            <w:vAlign w:val="center"/>
          </w:tcPr>
          <w:p w:rsidR="00000000" w:rsidRDefault="00000000">
            <w:pPr>
              <w:spacing w:before="20" w:after="20"/>
              <w:jc w:val="right"/>
              <w:rPr>
                <w:sz w:val="20"/>
              </w:rPr>
            </w:pPr>
            <w:r>
              <w:rPr>
                <w:sz w:val="20"/>
              </w:rPr>
              <w:t>160.884</w:t>
            </w:r>
          </w:p>
        </w:tc>
        <w:tc>
          <w:tcPr>
            <w:tcW w:w="1276" w:type="dxa"/>
            <w:vAlign w:val="center"/>
          </w:tcPr>
          <w:p w:rsidR="00000000" w:rsidRDefault="00000000">
            <w:pPr>
              <w:spacing w:before="20" w:after="20"/>
              <w:jc w:val="right"/>
              <w:rPr>
                <w:sz w:val="20"/>
              </w:rPr>
            </w:pPr>
            <w:r>
              <w:rPr>
                <w:sz w:val="20"/>
              </w:rPr>
              <w:t>6.155</w:t>
            </w:r>
          </w:p>
        </w:tc>
        <w:tc>
          <w:tcPr>
            <w:tcW w:w="1134" w:type="dxa"/>
            <w:vAlign w:val="center"/>
          </w:tcPr>
          <w:p w:rsidR="00000000" w:rsidRDefault="00000000">
            <w:pPr>
              <w:spacing w:before="20" w:after="20"/>
              <w:jc w:val="right"/>
              <w:rPr>
                <w:sz w:val="20"/>
              </w:rPr>
            </w:pPr>
            <w:r>
              <w:rPr>
                <w:sz w:val="20"/>
              </w:rPr>
              <w:t>695</w:t>
            </w:r>
          </w:p>
        </w:tc>
        <w:tc>
          <w:tcPr>
            <w:tcW w:w="1171" w:type="dxa"/>
            <w:gridSpan w:val="2"/>
            <w:vAlign w:val="center"/>
          </w:tcPr>
          <w:p w:rsidR="00000000" w:rsidRDefault="00000000">
            <w:pPr>
              <w:spacing w:before="20" w:after="20"/>
              <w:jc w:val="right"/>
              <w:rPr>
                <w:sz w:val="20"/>
              </w:rPr>
            </w:pPr>
            <w:r>
              <w:rPr>
                <w:sz w:val="20"/>
              </w:rPr>
              <w:t>39.498</w:t>
            </w:r>
          </w:p>
        </w:tc>
      </w:tr>
    </w:tbl>
    <w:p w:rsidR="00000000" w:rsidRDefault="00000000">
      <w:pPr>
        <w:spacing w:after="240"/>
        <w:jc w:val="center"/>
        <w:outlineLvl w:val="0"/>
        <w:rPr>
          <w:sz w:val="20"/>
          <w:u w:val="single"/>
        </w:rPr>
      </w:pPr>
      <w:r>
        <w:br w:type="page"/>
      </w: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992"/>
        <w:gridCol w:w="1134"/>
        <w:gridCol w:w="992"/>
        <w:gridCol w:w="1134"/>
        <w:gridCol w:w="992"/>
        <w:gridCol w:w="1276"/>
        <w:gridCol w:w="1134"/>
        <w:gridCol w:w="18"/>
        <w:gridCol w:w="1153"/>
      </w:tblGrid>
      <w:tr w:rsidR="00000000">
        <w:tblPrEx>
          <w:tblCellMar>
            <w:top w:w="0" w:type="dxa"/>
            <w:bottom w:w="0" w:type="dxa"/>
          </w:tblCellMar>
        </w:tblPrEx>
        <w:trPr>
          <w:cantSplit/>
          <w:tblHeader/>
        </w:trPr>
        <w:tc>
          <w:tcPr>
            <w:tcW w:w="3331" w:type="dxa"/>
            <w:vMerge w:val="restart"/>
            <w:vAlign w:val="center"/>
          </w:tcPr>
          <w:p w:rsidR="00000000" w:rsidRDefault="00000000">
            <w:pPr>
              <w:spacing w:before="40" w:after="40"/>
              <w:jc w:val="center"/>
              <w:rPr>
                <w:sz w:val="20"/>
              </w:rPr>
            </w:pPr>
            <w:r>
              <w:rPr>
                <w:sz w:val="20"/>
              </w:rPr>
              <w:t xml:space="preserve">Países </w:t>
            </w:r>
          </w:p>
        </w:tc>
        <w:tc>
          <w:tcPr>
            <w:tcW w:w="2126" w:type="dxa"/>
            <w:gridSpan w:val="2"/>
            <w:vAlign w:val="center"/>
          </w:tcPr>
          <w:p w:rsidR="00000000" w:rsidRDefault="00000000">
            <w:pPr>
              <w:spacing w:before="40" w:after="40"/>
              <w:jc w:val="center"/>
              <w:rPr>
                <w:sz w:val="20"/>
              </w:rPr>
            </w:pPr>
            <w:r>
              <w:rPr>
                <w:sz w:val="20"/>
              </w:rPr>
              <w:t>Jardines de infancia</w:t>
            </w:r>
          </w:p>
        </w:tc>
        <w:tc>
          <w:tcPr>
            <w:tcW w:w="2126" w:type="dxa"/>
            <w:gridSpan w:val="2"/>
            <w:vAlign w:val="center"/>
          </w:tcPr>
          <w:p w:rsidR="00000000" w:rsidRDefault="00000000">
            <w:pPr>
              <w:spacing w:before="40" w:after="40"/>
              <w:jc w:val="center"/>
              <w:rPr>
                <w:sz w:val="20"/>
              </w:rPr>
            </w:pPr>
            <w:r>
              <w:rPr>
                <w:sz w:val="20"/>
              </w:rPr>
              <w:t>Escuelas primarias o elementales</w:t>
            </w:r>
          </w:p>
        </w:tc>
        <w:tc>
          <w:tcPr>
            <w:tcW w:w="2126" w:type="dxa"/>
            <w:gridSpan w:val="2"/>
            <w:vAlign w:val="center"/>
          </w:tcPr>
          <w:p w:rsidR="00000000" w:rsidRDefault="00000000">
            <w:pPr>
              <w:spacing w:before="40" w:after="40"/>
              <w:jc w:val="center"/>
              <w:rPr>
                <w:sz w:val="20"/>
              </w:rPr>
            </w:pPr>
            <w:r>
              <w:rPr>
                <w:sz w:val="20"/>
              </w:rPr>
              <w:t>Escuelas secundarias</w:t>
            </w:r>
          </w:p>
        </w:tc>
        <w:tc>
          <w:tcPr>
            <w:tcW w:w="3581" w:type="dxa"/>
            <w:gridSpan w:val="4"/>
            <w:vAlign w:val="center"/>
          </w:tcPr>
          <w:p w:rsidR="00000000" w:rsidRDefault="00000000">
            <w:pPr>
              <w:spacing w:before="40" w:after="4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331" w:type="dxa"/>
            <w:vMerge/>
            <w:vAlign w:val="center"/>
          </w:tcPr>
          <w:p w:rsidR="00000000" w:rsidRDefault="00000000">
            <w:pPr>
              <w:spacing w:before="40" w:after="40"/>
              <w:jc w:val="center"/>
              <w:rPr>
                <w:sz w:val="20"/>
              </w:rPr>
            </w:pP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276" w:type="dxa"/>
            <w:vMerge w:val="restart"/>
            <w:vAlign w:val="center"/>
          </w:tcPr>
          <w:p w:rsidR="00000000" w:rsidRDefault="00000000">
            <w:pPr>
              <w:spacing w:before="40" w:after="40"/>
              <w:jc w:val="center"/>
              <w:rPr>
                <w:sz w:val="20"/>
              </w:rPr>
            </w:pPr>
            <w:r>
              <w:rPr>
                <w:sz w:val="20"/>
              </w:rPr>
              <w:t>Estudiantes inscritos en institutos superiores</w:t>
            </w:r>
          </w:p>
        </w:tc>
        <w:tc>
          <w:tcPr>
            <w:tcW w:w="2305" w:type="dxa"/>
            <w:gridSpan w:val="3"/>
            <w:vAlign w:val="center"/>
          </w:tcPr>
          <w:p w:rsidR="00000000" w:rsidRDefault="00000000">
            <w:pPr>
              <w:spacing w:before="40" w:after="4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331"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276" w:type="dxa"/>
            <w:vMerge/>
            <w:vAlign w:val="center"/>
          </w:tcPr>
          <w:p w:rsidR="00000000" w:rsidRDefault="00000000">
            <w:pPr>
              <w:spacing w:before="40" w:after="40"/>
              <w:jc w:val="center"/>
              <w:rPr>
                <w:sz w:val="20"/>
              </w:rPr>
            </w:pPr>
          </w:p>
        </w:tc>
        <w:tc>
          <w:tcPr>
            <w:tcW w:w="1152" w:type="dxa"/>
            <w:gridSpan w:val="2"/>
            <w:vAlign w:val="center"/>
          </w:tcPr>
          <w:p w:rsidR="00000000" w:rsidRDefault="00000000">
            <w:pPr>
              <w:spacing w:before="40" w:after="40"/>
              <w:jc w:val="center"/>
              <w:rPr>
                <w:sz w:val="20"/>
              </w:rPr>
            </w:pPr>
            <w:r>
              <w:rPr>
                <w:sz w:val="20"/>
              </w:rPr>
              <w:t>De estudios eclesiásticos</w:t>
            </w:r>
          </w:p>
        </w:tc>
        <w:tc>
          <w:tcPr>
            <w:tcW w:w="1153" w:type="dxa"/>
            <w:vAlign w:val="center"/>
          </w:tcPr>
          <w:p w:rsidR="00000000" w:rsidRDefault="00000000">
            <w:pPr>
              <w:spacing w:before="40" w:after="40"/>
              <w:jc w:val="center"/>
              <w:rPr>
                <w:sz w:val="20"/>
              </w:rPr>
            </w:pPr>
            <w:r>
              <w:rPr>
                <w:sz w:val="20"/>
              </w:rPr>
              <w:t>Otros</w:t>
            </w:r>
          </w:p>
        </w:tc>
      </w:tr>
      <w:tr w:rsidR="00000000">
        <w:tblPrEx>
          <w:tblCellMar>
            <w:top w:w="0" w:type="dxa"/>
            <w:bottom w:w="0" w:type="dxa"/>
          </w:tblCellMar>
        </w:tblPrEx>
        <w:trPr>
          <w:cantSplit/>
          <w:tblHeader/>
        </w:trPr>
        <w:tc>
          <w:tcPr>
            <w:tcW w:w="3331" w:type="dxa"/>
            <w:vAlign w:val="center"/>
          </w:tcPr>
          <w:p w:rsidR="00000000" w:rsidRDefault="00000000">
            <w:pPr>
              <w:spacing w:before="40" w:after="40"/>
              <w:jc w:val="center"/>
              <w:rPr>
                <w:sz w:val="20"/>
              </w:rPr>
            </w:pPr>
          </w:p>
        </w:tc>
        <w:tc>
          <w:tcPr>
            <w:tcW w:w="9959" w:type="dxa"/>
            <w:gridSpan w:val="10"/>
            <w:vAlign w:val="center"/>
          </w:tcPr>
          <w:p w:rsidR="00000000" w:rsidRDefault="00000000">
            <w:pPr>
              <w:spacing w:before="40" w:after="40"/>
              <w:jc w:val="center"/>
              <w:rPr>
                <w:sz w:val="20"/>
              </w:rPr>
            </w:pPr>
            <w:r>
              <w:rPr>
                <w:sz w:val="20"/>
              </w:rPr>
              <w:t>AMÉRICA DEL SUR</w:t>
            </w:r>
          </w:p>
        </w:tc>
      </w:tr>
      <w:tr w:rsidR="00000000">
        <w:tblPrEx>
          <w:tblCellMar>
            <w:top w:w="0" w:type="dxa"/>
            <w:bottom w:w="0" w:type="dxa"/>
          </w:tblCellMar>
        </w:tblPrEx>
        <w:trPr>
          <w:cantSplit/>
        </w:trPr>
        <w:tc>
          <w:tcPr>
            <w:tcW w:w="3331" w:type="dxa"/>
            <w:vAlign w:val="center"/>
          </w:tcPr>
          <w:p w:rsidR="00000000" w:rsidRDefault="00000000">
            <w:pPr>
              <w:pStyle w:val="CommentText"/>
              <w:spacing w:before="40" w:after="40"/>
            </w:pPr>
            <w:r>
              <w:t>Argentina</w:t>
            </w:r>
          </w:p>
        </w:tc>
        <w:tc>
          <w:tcPr>
            <w:tcW w:w="1134" w:type="dxa"/>
            <w:vAlign w:val="center"/>
          </w:tcPr>
          <w:p w:rsidR="00000000" w:rsidRDefault="00000000">
            <w:pPr>
              <w:spacing w:before="40" w:after="40"/>
              <w:jc w:val="right"/>
              <w:rPr>
                <w:sz w:val="20"/>
              </w:rPr>
            </w:pPr>
            <w:r>
              <w:rPr>
                <w:sz w:val="20"/>
              </w:rPr>
              <w:t>1.436</w:t>
            </w:r>
          </w:p>
        </w:tc>
        <w:tc>
          <w:tcPr>
            <w:tcW w:w="992" w:type="dxa"/>
            <w:vAlign w:val="center"/>
          </w:tcPr>
          <w:p w:rsidR="00000000" w:rsidRDefault="00000000">
            <w:pPr>
              <w:spacing w:before="40" w:after="40"/>
              <w:jc w:val="right"/>
              <w:rPr>
                <w:sz w:val="20"/>
              </w:rPr>
            </w:pPr>
            <w:r>
              <w:rPr>
                <w:sz w:val="20"/>
              </w:rPr>
              <w:t>150.991</w:t>
            </w:r>
          </w:p>
        </w:tc>
        <w:tc>
          <w:tcPr>
            <w:tcW w:w="1134" w:type="dxa"/>
            <w:vAlign w:val="center"/>
          </w:tcPr>
          <w:p w:rsidR="00000000" w:rsidRDefault="00000000">
            <w:pPr>
              <w:spacing w:before="40" w:after="40"/>
              <w:jc w:val="right"/>
              <w:rPr>
                <w:sz w:val="20"/>
              </w:rPr>
            </w:pPr>
            <w:r>
              <w:rPr>
                <w:sz w:val="20"/>
              </w:rPr>
              <w:t>1.584</w:t>
            </w:r>
          </w:p>
        </w:tc>
        <w:tc>
          <w:tcPr>
            <w:tcW w:w="992" w:type="dxa"/>
            <w:vAlign w:val="center"/>
          </w:tcPr>
          <w:p w:rsidR="00000000" w:rsidRDefault="00000000">
            <w:pPr>
              <w:spacing w:before="40" w:after="40"/>
              <w:jc w:val="right"/>
              <w:rPr>
                <w:sz w:val="20"/>
              </w:rPr>
            </w:pPr>
            <w:r>
              <w:rPr>
                <w:sz w:val="20"/>
              </w:rPr>
              <w:t>667.724</w:t>
            </w:r>
          </w:p>
        </w:tc>
        <w:tc>
          <w:tcPr>
            <w:tcW w:w="1134" w:type="dxa"/>
            <w:vAlign w:val="center"/>
          </w:tcPr>
          <w:p w:rsidR="00000000" w:rsidRDefault="00000000">
            <w:pPr>
              <w:spacing w:before="40" w:after="40"/>
              <w:jc w:val="right"/>
              <w:rPr>
                <w:sz w:val="20"/>
              </w:rPr>
            </w:pPr>
            <w:r>
              <w:rPr>
                <w:sz w:val="20"/>
              </w:rPr>
              <w:t>1.322</w:t>
            </w:r>
          </w:p>
        </w:tc>
        <w:tc>
          <w:tcPr>
            <w:tcW w:w="992" w:type="dxa"/>
            <w:vAlign w:val="center"/>
          </w:tcPr>
          <w:p w:rsidR="00000000" w:rsidRDefault="00000000">
            <w:pPr>
              <w:spacing w:before="40" w:after="40"/>
              <w:jc w:val="right"/>
              <w:rPr>
                <w:sz w:val="20"/>
              </w:rPr>
            </w:pPr>
            <w:r>
              <w:rPr>
                <w:sz w:val="20"/>
              </w:rPr>
              <w:t>380.112</w:t>
            </w:r>
          </w:p>
        </w:tc>
        <w:tc>
          <w:tcPr>
            <w:tcW w:w="1276" w:type="dxa"/>
            <w:vAlign w:val="center"/>
          </w:tcPr>
          <w:p w:rsidR="00000000" w:rsidRDefault="00000000">
            <w:pPr>
              <w:spacing w:before="40" w:after="40"/>
              <w:jc w:val="right"/>
              <w:rPr>
                <w:sz w:val="20"/>
              </w:rPr>
            </w:pPr>
            <w:r>
              <w:rPr>
                <w:sz w:val="20"/>
              </w:rPr>
              <w:t>36.276</w:t>
            </w:r>
          </w:p>
        </w:tc>
        <w:tc>
          <w:tcPr>
            <w:tcW w:w="1134" w:type="dxa"/>
            <w:vAlign w:val="center"/>
          </w:tcPr>
          <w:p w:rsidR="00000000" w:rsidRDefault="00000000">
            <w:pPr>
              <w:spacing w:before="40" w:after="40"/>
              <w:jc w:val="right"/>
              <w:rPr>
                <w:sz w:val="20"/>
              </w:rPr>
            </w:pPr>
            <w:r>
              <w:rPr>
                <w:sz w:val="20"/>
              </w:rPr>
              <w:t>609</w:t>
            </w:r>
          </w:p>
        </w:tc>
        <w:tc>
          <w:tcPr>
            <w:tcW w:w="1171" w:type="dxa"/>
            <w:gridSpan w:val="2"/>
            <w:vAlign w:val="center"/>
          </w:tcPr>
          <w:p w:rsidR="00000000" w:rsidRDefault="00000000">
            <w:pPr>
              <w:spacing w:before="40" w:after="40"/>
              <w:jc w:val="right"/>
              <w:rPr>
                <w:sz w:val="20"/>
              </w:rPr>
            </w:pPr>
            <w:r>
              <w:rPr>
                <w:sz w:val="20"/>
              </w:rPr>
              <w:t>31.692</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Bolivia</w:t>
            </w:r>
          </w:p>
        </w:tc>
        <w:tc>
          <w:tcPr>
            <w:tcW w:w="1134" w:type="dxa"/>
            <w:vAlign w:val="center"/>
          </w:tcPr>
          <w:p w:rsidR="00000000" w:rsidRDefault="00000000">
            <w:pPr>
              <w:spacing w:before="40" w:after="40"/>
              <w:jc w:val="right"/>
              <w:rPr>
                <w:sz w:val="20"/>
              </w:rPr>
            </w:pPr>
            <w:r>
              <w:rPr>
                <w:sz w:val="20"/>
              </w:rPr>
              <w:t>142</w:t>
            </w:r>
          </w:p>
        </w:tc>
        <w:tc>
          <w:tcPr>
            <w:tcW w:w="992" w:type="dxa"/>
            <w:vAlign w:val="center"/>
          </w:tcPr>
          <w:p w:rsidR="00000000" w:rsidRDefault="00000000">
            <w:pPr>
              <w:spacing w:before="40" w:after="40"/>
              <w:jc w:val="right"/>
              <w:rPr>
                <w:sz w:val="20"/>
              </w:rPr>
            </w:pPr>
            <w:r>
              <w:rPr>
                <w:sz w:val="20"/>
              </w:rPr>
              <w:t>11.895</w:t>
            </w:r>
          </w:p>
        </w:tc>
        <w:tc>
          <w:tcPr>
            <w:tcW w:w="1134" w:type="dxa"/>
            <w:vAlign w:val="center"/>
          </w:tcPr>
          <w:p w:rsidR="00000000" w:rsidRDefault="00000000">
            <w:pPr>
              <w:spacing w:before="40" w:after="40"/>
              <w:jc w:val="right"/>
              <w:rPr>
                <w:sz w:val="20"/>
              </w:rPr>
            </w:pPr>
            <w:r>
              <w:rPr>
                <w:sz w:val="20"/>
              </w:rPr>
              <w:t>610</w:t>
            </w:r>
          </w:p>
        </w:tc>
        <w:tc>
          <w:tcPr>
            <w:tcW w:w="992" w:type="dxa"/>
            <w:vAlign w:val="center"/>
          </w:tcPr>
          <w:p w:rsidR="00000000" w:rsidRDefault="00000000">
            <w:pPr>
              <w:spacing w:before="40" w:after="40"/>
              <w:jc w:val="right"/>
              <w:rPr>
                <w:sz w:val="20"/>
              </w:rPr>
            </w:pPr>
            <w:r>
              <w:rPr>
                <w:sz w:val="20"/>
              </w:rPr>
              <w:t>186.609</w:t>
            </w:r>
          </w:p>
        </w:tc>
        <w:tc>
          <w:tcPr>
            <w:tcW w:w="1134" w:type="dxa"/>
            <w:vAlign w:val="center"/>
          </w:tcPr>
          <w:p w:rsidR="00000000" w:rsidRDefault="00000000">
            <w:pPr>
              <w:spacing w:before="40" w:after="40"/>
              <w:jc w:val="right"/>
              <w:rPr>
                <w:sz w:val="20"/>
              </w:rPr>
            </w:pPr>
            <w:r>
              <w:rPr>
                <w:sz w:val="20"/>
              </w:rPr>
              <w:t>217</w:t>
            </w:r>
          </w:p>
        </w:tc>
        <w:tc>
          <w:tcPr>
            <w:tcW w:w="992" w:type="dxa"/>
            <w:vAlign w:val="center"/>
          </w:tcPr>
          <w:p w:rsidR="00000000" w:rsidRDefault="00000000">
            <w:pPr>
              <w:spacing w:before="40" w:after="40"/>
              <w:jc w:val="right"/>
              <w:rPr>
                <w:sz w:val="20"/>
              </w:rPr>
            </w:pPr>
            <w:r>
              <w:rPr>
                <w:sz w:val="20"/>
              </w:rPr>
              <w:t>84.535</w:t>
            </w:r>
          </w:p>
        </w:tc>
        <w:tc>
          <w:tcPr>
            <w:tcW w:w="1276" w:type="dxa"/>
            <w:vAlign w:val="center"/>
          </w:tcPr>
          <w:p w:rsidR="00000000" w:rsidRDefault="00000000">
            <w:pPr>
              <w:spacing w:before="40" w:after="40"/>
              <w:jc w:val="right"/>
              <w:rPr>
                <w:sz w:val="20"/>
              </w:rPr>
            </w:pPr>
            <w:r>
              <w:rPr>
                <w:sz w:val="20"/>
              </w:rPr>
              <w:t>3.445</w:t>
            </w:r>
          </w:p>
        </w:tc>
        <w:tc>
          <w:tcPr>
            <w:tcW w:w="1134" w:type="dxa"/>
            <w:vAlign w:val="center"/>
          </w:tcPr>
          <w:p w:rsidR="00000000" w:rsidRDefault="00000000">
            <w:pPr>
              <w:spacing w:before="40" w:after="40"/>
              <w:jc w:val="right"/>
              <w:rPr>
                <w:sz w:val="20"/>
              </w:rPr>
            </w:pPr>
            <w:r>
              <w:rPr>
                <w:sz w:val="20"/>
              </w:rPr>
              <w:t>580</w:t>
            </w:r>
          </w:p>
        </w:tc>
        <w:tc>
          <w:tcPr>
            <w:tcW w:w="1171" w:type="dxa"/>
            <w:gridSpan w:val="2"/>
            <w:vAlign w:val="center"/>
          </w:tcPr>
          <w:p w:rsidR="00000000" w:rsidRDefault="00000000">
            <w:pPr>
              <w:spacing w:before="40" w:after="40"/>
              <w:jc w:val="right"/>
              <w:rPr>
                <w:sz w:val="20"/>
              </w:rPr>
            </w:pPr>
            <w:r>
              <w:rPr>
                <w:sz w:val="20"/>
              </w:rPr>
              <w:t>10.884</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Brasil</w:t>
            </w:r>
          </w:p>
        </w:tc>
        <w:tc>
          <w:tcPr>
            <w:tcW w:w="1134" w:type="dxa"/>
            <w:vAlign w:val="center"/>
          </w:tcPr>
          <w:p w:rsidR="00000000" w:rsidRDefault="00000000">
            <w:pPr>
              <w:spacing w:before="40" w:after="40"/>
              <w:jc w:val="right"/>
              <w:rPr>
                <w:sz w:val="20"/>
              </w:rPr>
            </w:pPr>
            <w:r>
              <w:rPr>
                <w:sz w:val="20"/>
              </w:rPr>
              <w:t>2.091</w:t>
            </w:r>
          </w:p>
        </w:tc>
        <w:tc>
          <w:tcPr>
            <w:tcW w:w="992" w:type="dxa"/>
            <w:vAlign w:val="center"/>
          </w:tcPr>
          <w:p w:rsidR="00000000" w:rsidRDefault="00000000">
            <w:pPr>
              <w:spacing w:before="40" w:after="40"/>
              <w:jc w:val="right"/>
              <w:rPr>
                <w:sz w:val="20"/>
              </w:rPr>
            </w:pPr>
            <w:r>
              <w:rPr>
                <w:sz w:val="20"/>
              </w:rPr>
              <w:t>272.684</w:t>
            </w:r>
          </w:p>
        </w:tc>
        <w:tc>
          <w:tcPr>
            <w:tcW w:w="1134" w:type="dxa"/>
            <w:vAlign w:val="center"/>
          </w:tcPr>
          <w:p w:rsidR="00000000" w:rsidRDefault="00000000">
            <w:pPr>
              <w:spacing w:before="40" w:after="40"/>
              <w:jc w:val="right"/>
              <w:rPr>
                <w:sz w:val="20"/>
              </w:rPr>
            </w:pPr>
            <w:r>
              <w:rPr>
                <w:sz w:val="20"/>
              </w:rPr>
              <w:t>2.635</w:t>
            </w:r>
          </w:p>
        </w:tc>
        <w:tc>
          <w:tcPr>
            <w:tcW w:w="992" w:type="dxa"/>
            <w:vAlign w:val="center"/>
          </w:tcPr>
          <w:p w:rsidR="00000000" w:rsidRDefault="00000000">
            <w:pPr>
              <w:spacing w:before="40" w:after="40"/>
              <w:jc w:val="right"/>
              <w:rPr>
                <w:sz w:val="20"/>
              </w:rPr>
            </w:pPr>
            <w:r>
              <w:rPr>
                <w:sz w:val="20"/>
              </w:rPr>
              <w:t>918.587</w:t>
            </w:r>
          </w:p>
        </w:tc>
        <w:tc>
          <w:tcPr>
            <w:tcW w:w="1134" w:type="dxa"/>
            <w:vAlign w:val="center"/>
          </w:tcPr>
          <w:p w:rsidR="00000000" w:rsidRDefault="00000000">
            <w:pPr>
              <w:spacing w:before="40" w:after="40"/>
              <w:jc w:val="right"/>
              <w:rPr>
                <w:sz w:val="20"/>
              </w:rPr>
            </w:pPr>
            <w:r>
              <w:rPr>
                <w:sz w:val="20"/>
              </w:rPr>
              <w:t>1.063</w:t>
            </w:r>
          </w:p>
        </w:tc>
        <w:tc>
          <w:tcPr>
            <w:tcW w:w="992" w:type="dxa"/>
            <w:vAlign w:val="center"/>
          </w:tcPr>
          <w:p w:rsidR="00000000" w:rsidRDefault="00000000">
            <w:pPr>
              <w:spacing w:before="40" w:after="40"/>
              <w:jc w:val="right"/>
              <w:rPr>
                <w:sz w:val="20"/>
              </w:rPr>
            </w:pPr>
            <w:r>
              <w:rPr>
                <w:sz w:val="20"/>
              </w:rPr>
              <w:t>368.728</w:t>
            </w:r>
          </w:p>
        </w:tc>
        <w:tc>
          <w:tcPr>
            <w:tcW w:w="1276" w:type="dxa"/>
            <w:vAlign w:val="center"/>
          </w:tcPr>
          <w:p w:rsidR="00000000" w:rsidRDefault="00000000">
            <w:pPr>
              <w:spacing w:before="40" w:after="40"/>
              <w:jc w:val="right"/>
              <w:rPr>
                <w:sz w:val="20"/>
              </w:rPr>
            </w:pPr>
            <w:r>
              <w:rPr>
                <w:sz w:val="20"/>
              </w:rPr>
              <w:t>15.007</w:t>
            </w:r>
          </w:p>
        </w:tc>
        <w:tc>
          <w:tcPr>
            <w:tcW w:w="1134" w:type="dxa"/>
            <w:vAlign w:val="center"/>
          </w:tcPr>
          <w:p w:rsidR="00000000" w:rsidRDefault="00000000">
            <w:pPr>
              <w:spacing w:before="40" w:after="40"/>
              <w:jc w:val="right"/>
              <w:rPr>
                <w:sz w:val="20"/>
              </w:rPr>
            </w:pPr>
            <w:r>
              <w:rPr>
                <w:sz w:val="20"/>
              </w:rPr>
              <w:t>1.455</w:t>
            </w:r>
          </w:p>
        </w:tc>
        <w:tc>
          <w:tcPr>
            <w:tcW w:w="1171" w:type="dxa"/>
            <w:gridSpan w:val="2"/>
            <w:vAlign w:val="center"/>
          </w:tcPr>
          <w:p w:rsidR="00000000" w:rsidRDefault="00000000">
            <w:pPr>
              <w:spacing w:before="40" w:after="40"/>
              <w:jc w:val="right"/>
              <w:rPr>
                <w:sz w:val="20"/>
              </w:rPr>
            </w:pPr>
            <w:r>
              <w:rPr>
                <w:sz w:val="20"/>
              </w:rPr>
              <w:t>266.404</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Chile</w:t>
            </w:r>
          </w:p>
        </w:tc>
        <w:tc>
          <w:tcPr>
            <w:tcW w:w="1134" w:type="dxa"/>
            <w:vAlign w:val="center"/>
          </w:tcPr>
          <w:p w:rsidR="00000000" w:rsidRDefault="00000000">
            <w:pPr>
              <w:spacing w:before="40" w:after="40"/>
              <w:jc w:val="right"/>
              <w:rPr>
                <w:sz w:val="20"/>
              </w:rPr>
            </w:pPr>
            <w:r>
              <w:rPr>
                <w:sz w:val="20"/>
              </w:rPr>
              <w:t>459</w:t>
            </w:r>
          </w:p>
        </w:tc>
        <w:tc>
          <w:tcPr>
            <w:tcW w:w="992" w:type="dxa"/>
            <w:vAlign w:val="center"/>
          </w:tcPr>
          <w:p w:rsidR="00000000" w:rsidRDefault="00000000">
            <w:pPr>
              <w:spacing w:before="40" w:after="40"/>
              <w:jc w:val="right"/>
              <w:rPr>
                <w:sz w:val="20"/>
              </w:rPr>
            </w:pPr>
            <w:r>
              <w:rPr>
                <w:sz w:val="20"/>
              </w:rPr>
              <w:t>30.984</w:t>
            </w:r>
          </w:p>
        </w:tc>
        <w:tc>
          <w:tcPr>
            <w:tcW w:w="1134" w:type="dxa"/>
            <w:vAlign w:val="center"/>
          </w:tcPr>
          <w:p w:rsidR="00000000" w:rsidRDefault="00000000">
            <w:pPr>
              <w:spacing w:before="40" w:after="40"/>
              <w:jc w:val="right"/>
              <w:rPr>
                <w:sz w:val="20"/>
              </w:rPr>
            </w:pPr>
            <w:r>
              <w:rPr>
                <w:sz w:val="20"/>
              </w:rPr>
              <w:t>740</w:t>
            </w:r>
          </w:p>
        </w:tc>
        <w:tc>
          <w:tcPr>
            <w:tcW w:w="992" w:type="dxa"/>
            <w:vAlign w:val="center"/>
          </w:tcPr>
          <w:p w:rsidR="00000000" w:rsidRDefault="00000000">
            <w:pPr>
              <w:spacing w:before="40" w:after="40"/>
              <w:jc w:val="right"/>
              <w:rPr>
                <w:sz w:val="20"/>
              </w:rPr>
            </w:pPr>
            <w:r>
              <w:rPr>
                <w:sz w:val="20"/>
              </w:rPr>
              <w:t>306.124</w:t>
            </w:r>
          </w:p>
        </w:tc>
        <w:tc>
          <w:tcPr>
            <w:tcW w:w="1134" w:type="dxa"/>
            <w:vAlign w:val="center"/>
          </w:tcPr>
          <w:p w:rsidR="00000000" w:rsidRDefault="00000000">
            <w:pPr>
              <w:spacing w:before="40" w:after="40"/>
              <w:jc w:val="right"/>
              <w:rPr>
                <w:sz w:val="20"/>
              </w:rPr>
            </w:pPr>
            <w:r>
              <w:rPr>
                <w:sz w:val="20"/>
              </w:rPr>
              <w:t>454</w:t>
            </w:r>
          </w:p>
        </w:tc>
        <w:tc>
          <w:tcPr>
            <w:tcW w:w="992" w:type="dxa"/>
            <w:vAlign w:val="center"/>
          </w:tcPr>
          <w:p w:rsidR="00000000" w:rsidRDefault="00000000">
            <w:pPr>
              <w:spacing w:before="40" w:after="40"/>
              <w:jc w:val="right"/>
              <w:rPr>
                <w:sz w:val="20"/>
              </w:rPr>
            </w:pPr>
            <w:r>
              <w:rPr>
                <w:sz w:val="20"/>
              </w:rPr>
              <w:t>116.178</w:t>
            </w:r>
          </w:p>
        </w:tc>
        <w:tc>
          <w:tcPr>
            <w:tcW w:w="1276" w:type="dxa"/>
            <w:vAlign w:val="center"/>
          </w:tcPr>
          <w:p w:rsidR="00000000" w:rsidRDefault="00000000">
            <w:pPr>
              <w:spacing w:before="40" w:after="40"/>
              <w:jc w:val="right"/>
              <w:rPr>
                <w:sz w:val="20"/>
              </w:rPr>
            </w:pPr>
            <w:r>
              <w:rPr>
                <w:sz w:val="20"/>
              </w:rPr>
              <w:t>581</w:t>
            </w:r>
          </w:p>
        </w:tc>
        <w:tc>
          <w:tcPr>
            <w:tcW w:w="1134" w:type="dxa"/>
            <w:vAlign w:val="center"/>
          </w:tcPr>
          <w:p w:rsidR="00000000" w:rsidRDefault="00000000">
            <w:pPr>
              <w:spacing w:before="40" w:after="40"/>
              <w:jc w:val="right"/>
              <w:rPr>
                <w:sz w:val="20"/>
              </w:rPr>
            </w:pPr>
            <w:r>
              <w:rPr>
                <w:sz w:val="20"/>
              </w:rPr>
              <w:t>125</w:t>
            </w:r>
          </w:p>
        </w:tc>
        <w:tc>
          <w:tcPr>
            <w:tcW w:w="1171" w:type="dxa"/>
            <w:gridSpan w:val="2"/>
            <w:vAlign w:val="center"/>
          </w:tcPr>
          <w:p w:rsidR="00000000" w:rsidRDefault="00000000">
            <w:pPr>
              <w:spacing w:before="40" w:after="40"/>
              <w:jc w:val="right"/>
              <w:rPr>
                <w:sz w:val="20"/>
              </w:rPr>
            </w:pPr>
            <w:r>
              <w:rPr>
                <w:sz w:val="20"/>
              </w:rPr>
              <w:t>32.337</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Colombia</w:t>
            </w:r>
          </w:p>
        </w:tc>
        <w:tc>
          <w:tcPr>
            <w:tcW w:w="1134" w:type="dxa"/>
            <w:vAlign w:val="center"/>
          </w:tcPr>
          <w:p w:rsidR="00000000" w:rsidRDefault="00000000">
            <w:pPr>
              <w:spacing w:before="40" w:after="40"/>
              <w:jc w:val="right"/>
              <w:rPr>
                <w:sz w:val="20"/>
              </w:rPr>
            </w:pPr>
            <w:r>
              <w:rPr>
                <w:sz w:val="20"/>
              </w:rPr>
              <w:t>730</w:t>
            </w:r>
          </w:p>
        </w:tc>
        <w:tc>
          <w:tcPr>
            <w:tcW w:w="992" w:type="dxa"/>
            <w:vAlign w:val="center"/>
          </w:tcPr>
          <w:p w:rsidR="00000000" w:rsidRDefault="00000000">
            <w:pPr>
              <w:spacing w:before="40" w:after="40"/>
              <w:jc w:val="right"/>
              <w:rPr>
                <w:sz w:val="20"/>
              </w:rPr>
            </w:pPr>
            <w:r>
              <w:rPr>
                <w:sz w:val="20"/>
              </w:rPr>
              <w:t>91.771</w:t>
            </w:r>
          </w:p>
        </w:tc>
        <w:tc>
          <w:tcPr>
            <w:tcW w:w="1134" w:type="dxa"/>
            <w:vAlign w:val="center"/>
          </w:tcPr>
          <w:p w:rsidR="00000000" w:rsidRDefault="00000000">
            <w:pPr>
              <w:spacing w:before="40" w:after="40"/>
              <w:jc w:val="right"/>
              <w:rPr>
                <w:sz w:val="20"/>
              </w:rPr>
            </w:pPr>
            <w:r>
              <w:rPr>
                <w:sz w:val="20"/>
              </w:rPr>
              <w:t>1.554</w:t>
            </w:r>
          </w:p>
        </w:tc>
        <w:tc>
          <w:tcPr>
            <w:tcW w:w="992" w:type="dxa"/>
            <w:vAlign w:val="center"/>
          </w:tcPr>
          <w:p w:rsidR="00000000" w:rsidRDefault="00000000">
            <w:pPr>
              <w:spacing w:before="40" w:after="40"/>
              <w:jc w:val="right"/>
              <w:rPr>
                <w:sz w:val="20"/>
              </w:rPr>
            </w:pPr>
            <w:r>
              <w:rPr>
                <w:sz w:val="20"/>
              </w:rPr>
              <w:t>506.809</w:t>
            </w:r>
          </w:p>
        </w:tc>
        <w:tc>
          <w:tcPr>
            <w:tcW w:w="1134" w:type="dxa"/>
            <w:vAlign w:val="center"/>
          </w:tcPr>
          <w:p w:rsidR="00000000" w:rsidRDefault="00000000">
            <w:pPr>
              <w:spacing w:before="40" w:after="40"/>
              <w:jc w:val="right"/>
              <w:rPr>
                <w:sz w:val="20"/>
              </w:rPr>
            </w:pPr>
            <w:r>
              <w:rPr>
                <w:sz w:val="20"/>
              </w:rPr>
              <w:t>997</w:t>
            </w:r>
          </w:p>
        </w:tc>
        <w:tc>
          <w:tcPr>
            <w:tcW w:w="992" w:type="dxa"/>
            <w:vAlign w:val="center"/>
          </w:tcPr>
          <w:p w:rsidR="00000000" w:rsidRDefault="00000000">
            <w:pPr>
              <w:spacing w:before="40" w:after="40"/>
              <w:jc w:val="right"/>
              <w:rPr>
                <w:sz w:val="20"/>
              </w:rPr>
            </w:pPr>
            <w:r>
              <w:rPr>
                <w:sz w:val="20"/>
              </w:rPr>
              <w:t>666.484</w:t>
            </w:r>
          </w:p>
        </w:tc>
        <w:tc>
          <w:tcPr>
            <w:tcW w:w="1276" w:type="dxa"/>
            <w:vAlign w:val="center"/>
          </w:tcPr>
          <w:p w:rsidR="00000000" w:rsidRDefault="00000000">
            <w:pPr>
              <w:spacing w:before="40" w:after="40"/>
              <w:jc w:val="right"/>
              <w:rPr>
                <w:sz w:val="20"/>
              </w:rPr>
            </w:pPr>
            <w:r>
              <w:rPr>
                <w:sz w:val="20"/>
              </w:rPr>
              <w:t>12.418</w:t>
            </w:r>
          </w:p>
        </w:tc>
        <w:tc>
          <w:tcPr>
            <w:tcW w:w="1134" w:type="dxa"/>
            <w:vAlign w:val="center"/>
          </w:tcPr>
          <w:p w:rsidR="00000000" w:rsidRDefault="00000000">
            <w:pPr>
              <w:spacing w:before="40" w:after="40"/>
              <w:jc w:val="right"/>
              <w:rPr>
                <w:sz w:val="20"/>
              </w:rPr>
            </w:pPr>
            <w:r>
              <w:rPr>
                <w:sz w:val="20"/>
              </w:rPr>
              <w:t>2.146</w:t>
            </w:r>
          </w:p>
        </w:tc>
        <w:tc>
          <w:tcPr>
            <w:tcW w:w="1171" w:type="dxa"/>
            <w:gridSpan w:val="2"/>
            <w:vAlign w:val="center"/>
          </w:tcPr>
          <w:p w:rsidR="00000000" w:rsidRDefault="00000000">
            <w:pPr>
              <w:spacing w:before="40" w:after="40"/>
              <w:jc w:val="right"/>
              <w:rPr>
                <w:sz w:val="20"/>
              </w:rPr>
            </w:pPr>
            <w:r>
              <w:rPr>
                <w:sz w:val="20"/>
              </w:rPr>
              <w:t>106.658</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Ecuador</w:t>
            </w:r>
          </w:p>
        </w:tc>
        <w:tc>
          <w:tcPr>
            <w:tcW w:w="1134" w:type="dxa"/>
            <w:vAlign w:val="center"/>
          </w:tcPr>
          <w:p w:rsidR="00000000" w:rsidRDefault="00000000">
            <w:pPr>
              <w:spacing w:before="40" w:after="40"/>
              <w:jc w:val="right"/>
              <w:rPr>
                <w:sz w:val="20"/>
              </w:rPr>
            </w:pPr>
            <w:r>
              <w:rPr>
                <w:sz w:val="20"/>
              </w:rPr>
              <w:t>275</w:t>
            </w:r>
          </w:p>
        </w:tc>
        <w:tc>
          <w:tcPr>
            <w:tcW w:w="992" w:type="dxa"/>
            <w:vAlign w:val="center"/>
          </w:tcPr>
          <w:p w:rsidR="00000000" w:rsidRDefault="00000000">
            <w:pPr>
              <w:spacing w:before="40" w:after="40"/>
              <w:jc w:val="right"/>
              <w:rPr>
                <w:sz w:val="20"/>
              </w:rPr>
            </w:pPr>
            <w:r>
              <w:rPr>
                <w:sz w:val="20"/>
              </w:rPr>
              <w:t>21.056</w:t>
            </w:r>
          </w:p>
        </w:tc>
        <w:tc>
          <w:tcPr>
            <w:tcW w:w="1134" w:type="dxa"/>
            <w:vAlign w:val="center"/>
          </w:tcPr>
          <w:p w:rsidR="00000000" w:rsidRDefault="00000000">
            <w:pPr>
              <w:spacing w:before="40" w:after="40"/>
              <w:jc w:val="right"/>
              <w:rPr>
                <w:sz w:val="20"/>
              </w:rPr>
            </w:pPr>
            <w:r>
              <w:rPr>
                <w:sz w:val="20"/>
              </w:rPr>
              <w:t>870</w:t>
            </w:r>
          </w:p>
        </w:tc>
        <w:tc>
          <w:tcPr>
            <w:tcW w:w="992" w:type="dxa"/>
            <w:vAlign w:val="center"/>
          </w:tcPr>
          <w:p w:rsidR="00000000" w:rsidRDefault="00000000">
            <w:pPr>
              <w:spacing w:before="40" w:after="40"/>
              <w:jc w:val="right"/>
              <w:rPr>
                <w:sz w:val="20"/>
              </w:rPr>
            </w:pPr>
            <w:r>
              <w:rPr>
                <w:sz w:val="20"/>
              </w:rPr>
              <w:t>212.736</w:t>
            </w:r>
          </w:p>
        </w:tc>
        <w:tc>
          <w:tcPr>
            <w:tcW w:w="1134" w:type="dxa"/>
            <w:vAlign w:val="center"/>
          </w:tcPr>
          <w:p w:rsidR="00000000" w:rsidRDefault="00000000">
            <w:pPr>
              <w:spacing w:before="40" w:after="40"/>
              <w:jc w:val="right"/>
              <w:rPr>
                <w:sz w:val="20"/>
              </w:rPr>
            </w:pPr>
            <w:r>
              <w:rPr>
                <w:sz w:val="20"/>
              </w:rPr>
              <w:t>458</w:t>
            </w:r>
          </w:p>
        </w:tc>
        <w:tc>
          <w:tcPr>
            <w:tcW w:w="992" w:type="dxa"/>
            <w:vAlign w:val="center"/>
          </w:tcPr>
          <w:p w:rsidR="00000000" w:rsidRDefault="00000000">
            <w:pPr>
              <w:spacing w:before="40" w:after="40"/>
              <w:jc w:val="right"/>
              <w:rPr>
                <w:sz w:val="20"/>
              </w:rPr>
            </w:pPr>
            <w:r>
              <w:rPr>
                <w:sz w:val="20"/>
              </w:rPr>
              <w:t>135.126</w:t>
            </w:r>
          </w:p>
        </w:tc>
        <w:tc>
          <w:tcPr>
            <w:tcW w:w="1276" w:type="dxa"/>
            <w:vAlign w:val="center"/>
          </w:tcPr>
          <w:p w:rsidR="00000000" w:rsidRDefault="00000000">
            <w:pPr>
              <w:spacing w:before="40" w:after="40"/>
              <w:jc w:val="right"/>
              <w:rPr>
                <w:sz w:val="20"/>
              </w:rPr>
            </w:pPr>
            <w:r>
              <w:rPr>
                <w:sz w:val="20"/>
              </w:rPr>
              <w:t>4.436</w:t>
            </w:r>
          </w:p>
        </w:tc>
        <w:tc>
          <w:tcPr>
            <w:tcW w:w="1134" w:type="dxa"/>
            <w:vAlign w:val="center"/>
          </w:tcPr>
          <w:p w:rsidR="00000000" w:rsidRDefault="00000000">
            <w:pPr>
              <w:spacing w:before="40" w:after="40"/>
              <w:jc w:val="right"/>
              <w:rPr>
                <w:sz w:val="20"/>
              </w:rPr>
            </w:pPr>
            <w:r>
              <w:rPr>
                <w:sz w:val="20"/>
              </w:rPr>
              <w:t>79</w:t>
            </w:r>
          </w:p>
        </w:tc>
        <w:tc>
          <w:tcPr>
            <w:tcW w:w="1171" w:type="dxa"/>
            <w:gridSpan w:val="2"/>
            <w:vAlign w:val="center"/>
          </w:tcPr>
          <w:p w:rsidR="00000000" w:rsidRDefault="00000000">
            <w:pPr>
              <w:spacing w:before="40" w:after="40"/>
              <w:jc w:val="right"/>
              <w:rPr>
                <w:sz w:val="20"/>
              </w:rPr>
            </w:pPr>
            <w:r>
              <w:rPr>
                <w:sz w:val="20"/>
              </w:rPr>
              <w:t>29.636</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Guyana</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Guayana Francesa</w:t>
            </w:r>
          </w:p>
        </w:tc>
        <w:tc>
          <w:tcPr>
            <w:tcW w:w="1134" w:type="dxa"/>
            <w:vAlign w:val="center"/>
          </w:tcPr>
          <w:p w:rsidR="00000000" w:rsidRDefault="00000000">
            <w:pPr>
              <w:spacing w:before="40" w:after="40"/>
              <w:jc w:val="right"/>
              <w:rPr>
                <w:sz w:val="20"/>
              </w:rPr>
            </w:pPr>
            <w:r>
              <w:rPr>
                <w:sz w:val="20"/>
              </w:rPr>
              <w:t>5</w:t>
            </w:r>
          </w:p>
        </w:tc>
        <w:tc>
          <w:tcPr>
            <w:tcW w:w="992" w:type="dxa"/>
            <w:vAlign w:val="center"/>
          </w:tcPr>
          <w:p w:rsidR="00000000" w:rsidRDefault="00000000">
            <w:pPr>
              <w:spacing w:before="40" w:after="40"/>
              <w:jc w:val="right"/>
              <w:rPr>
                <w:sz w:val="20"/>
              </w:rPr>
            </w:pPr>
            <w:r>
              <w:rPr>
                <w:sz w:val="20"/>
              </w:rPr>
              <w:t>617</w:t>
            </w:r>
          </w:p>
        </w:tc>
        <w:tc>
          <w:tcPr>
            <w:tcW w:w="1134" w:type="dxa"/>
            <w:vAlign w:val="center"/>
          </w:tcPr>
          <w:p w:rsidR="00000000" w:rsidRDefault="00000000">
            <w:pPr>
              <w:spacing w:before="40" w:after="40"/>
              <w:jc w:val="right"/>
              <w:rPr>
                <w:sz w:val="20"/>
              </w:rPr>
            </w:pPr>
            <w:r>
              <w:rPr>
                <w:sz w:val="20"/>
              </w:rPr>
              <w:t>5</w:t>
            </w:r>
          </w:p>
        </w:tc>
        <w:tc>
          <w:tcPr>
            <w:tcW w:w="992" w:type="dxa"/>
            <w:vAlign w:val="center"/>
          </w:tcPr>
          <w:p w:rsidR="00000000" w:rsidRDefault="00000000">
            <w:pPr>
              <w:spacing w:before="40" w:after="40"/>
              <w:jc w:val="right"/>
              <w:rPr>
                <w:sz w:val="20"/>
              </w:rPr>
            </w:pPr>
            <w:r>
              <w:rPr>
                <w:sz w:val="20"/>
              </w:rPr>
              <w:t>1.206</w:t>
            </w:r>
          </w:p>
        </w:tc>
        <w:tc>
          <w:tcPr>
            <w:tcW w:w="1134" w:type="dxa"/>
            <w:vAlign w:val="center"/>
          </w:tcPr>
          <w:p w:rsidR="00000000" w:rsidRDefault="00000000">
            <w:pPr>
              <w:spacing w:before="40" w:after="40"/>
              <w:jc w:val="right"/>
              <w:rPr>
                <w:sz w:val="20"/>
              </w:rPr>
            </w:pPr>
            <w:r>
              <w:rPr>
                <w:sz w:val="20"/>
              </w:rPr>
              <w:t>4</w:t>
            </w:r>
          </w:p>
        </w:tc>
        <w:tc>
          <w:tcPr>
            <w:tcW w:w="992" w:type="dxa"/>
            <w:vAlign w:val="center"/>
          </w:tcPr>
          <w:p w:rsidR="00000000" w:rsidRDefault="00000000">
            <w:pPr>
              <w:spacing w:before="40" w:after="40"/>
              <w:jc w:val="right"/>
              <w:rPr>
                <w:sz w:val="20"/>
              </w:rPr>
            </w:pPr>
            <w:r>
              <w:rPr>
                <w:sz w:val="20"/>
              </w:rPr>
              <w:t>1.336</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Islas Malvinas (</w:t>
            </w:r>
            <w:proofErr w:type="spellStart"/>
            <w:r>
              <w:rPr>
                <w:sz w:val="20"/>
              </w:rPr>
              <w:t>Falkland</w:t>
            </w:r>
            <w:proofErr w:type="spellEnd"/>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Paraguay</w:t>
            </w:r>
          </w:p>
        </w:tc>
        <w:tc>
          <w:tcPr>
            <w:tcW w:w="1134" w:type="dxa"/>
            <w:vAlign w:val="center"/>
          </w:tcPr>
          <w:p w:rsidR="00000000" w:rsidRDefault="00000000">
            <w:pPr>
              <w:spacing w:before="40" w:after="40"/>
              <w:jc w:val="right"/>
              <w:rPr>
                <w:sz w:val="20"/>
              </w:rPr>
            </w:pPr>
            <w:r>
              <w:rPr>
                <w:sz w:val="20"/>
              </w:rPr>
              <w:t>172</w:t>
            </w:r>
          </w:p>
        </w:tc>
        <w:tc>
          <w:tcPr>
            <w:tcW w:w="992" w:type="dxa"/>
            <w:vAlign w:val="center"/>
          </w:tcPr>
          <w:p w:rsidR="00000000" w:rsidRDefault="00000000">
            <w:pPr>
              <w:spacing w:before="40" w:after="40"/>
              <w:jc w:val="right"/>
              <w:rPr>
                <w:sz w:val="20"/>
              </w:rPr>
            </w:pPr>
            <w:r>
              <w:rPr>
                <w:sz w:val="20"/>
              </w:rPr>
              <w:t>4.968</w:t>
            </w:r>
          </w:p>
        </w:tc>
        <w:tc>
          <w:tcPr>
            <w:tcW w:w="1134" w:type="dxa"/>
            <w:vAlign w:val="center"/>
          </w:tcPr>
          <w:p w:rsidR="00000000" w:rsidRDefault="00000000">
            <w:pPr>
              <w:spacing w:before="40" w:after="40"/>
              <w:jc w:val="right"/>
              <w:rPr>
                <w:sz w:val="20"/>
              </w:rPr>
            </w:pPr>
            <w:r>
              <w:rPr>
                <w:sz w:val="20"/>
              </w:rPr>
              <w:t>680</w:t>
            </w:r>
          </w:p>
        </w:tc>
        <w:tc>
          <w:tcPr>
            <w:tcW w:w="992" w:type="dxa"/>
            <w:vAlign w:val="center"/>
          </w:tcPr>
          <w:p w:rsidR="00000000" w:rsidRDefault="00000000">
            <w:pPr>
              <w:spacing w:before="40" w:after="40"/>
              <w:jc w:val="right"/>
              <w:rPr>
                <w:sz w:val="20"/>
              </w:rPr>
            </w:pPr>
            <w:r>
              <w:rPr>
                <w:sz w:val="20"/>
              </w:rPr>
              <w:t>50.636</w:t>
            </w:r>
          </w:p>
        </w:tc>
        <w:tc>
          <w:tcPr>
            <w:tcW w:w="1134" w:type="dxa"/>
            <w:vAlign w:val="center"/>
          </w:tcPr>
          <w:p w:rsidR="00000000" w:rsidRDefault="00000000">
            <w:pPr>
              <w:spacing w:before="40" w:after="40"/>
              <w:jc w:val="right"/>
              <w:rPr>
                <w:sz w:val="20"/>
              </w:rPr>
            </w:pPr>
            <w:r>
              <w:rPr>
                <w:sz w:val="20"/>
              </w:rPr>
              <w:t>220</w:t>
            </w:r>
          </w:p>
        </w:tc>
        <w:tc>
          <w:tcPr>
            <w:tcW w:w="992" w:type="dxa"/>
            <w:vAlign w:val="center"/>
          </w:tcPr>
          <w:p w:rsidR="00000000" w:rsidRDefault="00000000">
            <w:pPr>
              <w:spacing w:before="40" w:after="40"/>
              <w:jc w:val="right"/>
              <w:rPr>
                <w:sz w:val="20"/>
              </w:rPr>
            </w:pPr>
            <w:r>
              <w:rPr>
                <w:sz w:val="20"/>
              </w:rPr>
              <w:t>21.007</w:t>
            </w:r>
          </w:p>
        </w:tc>
        <w:tc>
          <w:tcPr>
            <w:tcW w:w="1276" w:type="dxa"/>
            <w:vAlign w:val="center"/>
          </w:tcPr>
          <w:p w:rsidR="00000000" w:rsidRDefault="00000000">
            <w:pPr>
              <w:spacing w:before="40" w:after="40"/>
              <w:jc w:val="right"/>
              <w:rPr>
                <w:sz w:val="20"/>
              </w:rPr>
            </w:pPr>
            <w:r>
              <w:rPr>
                <w:sz w:val="20"/>
              </w:rPr>
              <w:t>688</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16.696</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Perú</w:t>
            </w:r>
          </w:p>
        </w:tc>
        <w:tc>
          <w:tcPr>
            <w:tcW w:w="1134" w:type="dxa"/>
            <w:vAlign w:val="center"/>
          </w:tcPr>
          <w:p w:rsidR="00000000" w:rsidRDefault="00000000">
            <w:pPr>
              <w:spacing w:before="40" w:after="40"/>
              <w:jc w:val="right"/>
              <w:rPr>
                <w:sz w:val="20"/>
              </w:rPr>
            </w:pPr>
            <w:r>
              <w:rPr>
                <w:sz w:val="20"/>
              </w:rPr>
              <w:t>192</w:t>
            </w:r>
          </w:p>
        </w:tc>
        <w:tc>
          <w:tcPr>
            <w:tcW w:w="992" w:type="dxa"/>
            <w:vAlign w:val="center"/>
          </w:tcPr>
          <w:p w:rsidR="00000000" w:rsidRDefault="00000000">
            <w:pPr>
              <w:spacing w:before="40" w:after="40"/>
              <w:jc w:val="right"/>
              <w:rPr>
                <w:sz w:val="20"/>
              </w:rPr>
            </w:pPr>
            <w:r>
              <w:rPr>
                <w:sz w:val="20"/>
              </w:rPr>
              <w:t>19.905</w:t>
            </w:r>
          </w:p>
        </w:tc>
        <w:tc>
          <w:tcPr>
            <w:tcW w:w="1134" w:type="dxa"/>
            <w:vAlign w:val="center"/>
          </w:tcPr>
          <w:p w:rsidR="00000000" w:rsidRDefault="00000000">
            <w:pPr>
              <w:spacing w:before="40" w:after="40"/>
              <w:jc w:val="right"/>
              <w:rPr>
                <w:sz w:val="20"/>
              </w:rPr>
            </w:pPr>
            <w:r>
              <w:rPr>
                <w:sz w:val="20"/>
              </w:rPr>
              <w:t>471</w:t>
            </w:r>
          </w:p>
        </w:tc>
        <w:tc>
          <w:tcPr>
            <w:tcW w:w="992" w:type="dxa"/>
            <w:vAlign w:val="center"/>
          </w:tcPr>
          <w:p w:rsidR="00000000" w:rsidRDefault="00000000">
            <w:pPr>
              <w:spacing w:before="40" w:after="40"/>
              <w:jc w:val="right"/>
              <w:rPr>
                <w:sz w:val="20"/>
              </w:rPr>
            </w:pPr>
            <w:r>
              <w:rPr>
                <w:sz w:val="20"/>
              </w:rPr>
              <w:t>209.064</w:t>
            </w:r>
          </w:p>
        </w:tc>
        <w:tc>
          <w:tcPr>
            <w:tcW w:w="1134" w:type="dxa"/>
            <w:vAlign w:val="center"/>
          </w:tcPr>
          <w:p w:rsidR="00000000" w:rsidRDefault="00000000">
            <w:pPr>
              <w:spacing w:before="40" w:after="40"/>
              <w:jc w:val="right"/>
              <w:rPr>
                <w:sz w:val="20"/>
              </w:rPr>
            </w:pPr>
            <w:r>
              <w:rPr>
                <w:sz w:val="20"/>
              </w:rPr>
              <w:t>401</w:t>
            </w:r>
          </w:p>
        </w:tc>
        <w:tc>
          <w:tcPr>
            <w:tcW w:w="992" w:type="dxa"/>
            <w:vAlign w:val="center"/>
          </w:tcPr>
          <w:p w:rsidR="00000000" w:rsidRDefault="00000000">
            <w:pPr>
              <w:spacing w:before="40" w:after="40"/>
              <w:jc w:val="right"/>
              <w:rPr>
                <w:sz w:val="20"/>
              </w:rPr>
            </w:pPr>
            <w:r>
              <w:rPr>
                <w:sz w:val="20"/>
              </w:rPr>
              <w:t>215.856</w:t>
            </w:r>
          </w:p>
        </w:tc>
        <w:tc>
          <w:tcPr>
            <w:tcW w:w="1276" w:type="dxa"/>
            <w:vAlign w:val="center"/>
          </w:tcPr>
          <w:p w:rsidR="00000000" w:rsidRDefault="00000000">
            <w:pPr>
              <w:spacing w:before="40" w:after="40"/>
              <w:jc w:val="right"/>
              <w:rPr>
                <w:sz w:val="20"/>
              </w:rPr>
            </w:pPr>
            <w:r>
              <w:rPr>
                <w:sz w:val="20"/>
              </w:rPr>
              <w:t>24.008</w:t>
            </w:r>
          </w:p>
        </w:tc>
        <w:tc>
          <w:tcPr>
            <w:tcW w:w="1134" w:type="dxa"/>
            <w:vAlign w:val="center"/>
          </w:tcPr>
          <w:p w:rsidR="00000000" w:rsidRDefault="00000000">
            <w:pPr>
              <w:spacing w:before="40" w:after="40"/>
              <w:jc w:val="right"/>
              <w:rPr>
                <w:sz w:val="20"/>
              </w:rPr>
            </w:pPr>
            <w:r>
              <w:rPr>
                <w:sz w:val="20"/>
              </w:rPr>
              <w:t>437</w:t>
            </w:r>
          </w:p>
        </w:tc>
        <w:tc>
          <w:tcPr>
            <w:tcW w:w="1171" w:type="dxa"/>
            <w:gridSpan w:val="2"/>
            <w:vAlign w:val="center"/>
          </w:tcPr>
          <w:p w:rsidR="00000000" w:rsidRDefault="00000000">
            <w:pPr>
              <w:spacing w:before="40" w:after="40"/>
              <w:jc w:val="right"/>
              <w:rPr>
                <w:sz w:val="20"/>
              </w:rPr>
            </w:pPr>
            <w:r>
              <w:rPr>
                <w:sz w:val="20"/>
              </w:rPr>
              <w:t>144.690</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Suriname</w:t>
            </w:r>
          </w:p>
        </w:tc>
        <w:tc>
          <w:tcPr>
            <w:tcW w:w="1134" w:type="dxa"/>
            <w:vAlign w:val="center"/>
          </w:tcPr>
          <w:p w:rsidR="00000000" w:rsidRDefault="00000000">
            <w:pPr>
              <w:spacing w:before="40" w:after="40"/>
              <w:jc w:val="right"/>
              <w:rPr>
                <w:sz w:val="20"/>
              </w:rPr>
            </w:pPr>
            <w:r>
              <w:rPr>
                <w:sz w:val="20"/>
              </w:rPr>
              <w:t>55</w:t>
            </w:r>
          </w:p>
        </w:tc>
        <w:tc>
          <w:tcPr>
            <w:tcW w:w="992" w:type="dxa"/>
            <w:vAlign w:val="center"/>
          </w:tcPr>
          <w:p w:rsidR="00000000" w:rsidRDefault="00000000">
            <w:pPr>
              <w:spacing w:before="40" w:after="40"/>
              <w:jc w:val="right"/>
              <w:rPr>
                <w:sz w:val="20"/>
              </w:rPr>
            </w:pPr>
            <w:r>
              <w:rPr>
                <w:sz w:val="20"/>
              </w:rPr>
              <w:t>3.413</w:t>
            </w:r>
          </w:p>
        </w:tc>
        <w:tc>
          <w:tcPr>
            <w:tcW w:w="1134" w:type="dxa"/>
            <w:vAlign w:val="center"/>
          </w:tcPr>
          <w:p w:rsidR="00000000" w:rsidRDefault="00000000">
            <w:pPr>
              <w:spacing w:before="40" w:after="40"/>
              <w:jc w:val="right"/>
              <w:rPr>
                <w:sz w:val="20"/>
              </w:rPr>
            </w:pPr>
            <w:r>
              <w:rPr>
                <w:sz w:val="20"/>
              </w:rPr>
              <w:t>63</w:t>
            </w:r>
          </w:p>
        </w:tc>
        <w:tc>
          <w:tcPr>
            <w:tcW w:w="992" w:type="dxa"/>
            <w:vAlign w:val="center"/>
          </w:tcPr>
          <w:p w:rsidR="00000000" w:rsidRDefault="00000000">
            <w:pPr>
              <w:spacing w:before="40" w:after="40"/>
              <w:jc w:val="right"/>
              <w:rPr>
                <w:sz w:val="20"/>
              </w:rPr>
            </w:pPr>
            <w:r>
              <w:rPr>
                <w:sz w:val="20"/>
              </w:rPr>
              <w:t>14.948</w:t>
            </w:r>
          </w:p>
        </w:tc>
        <w:tc>
          <w:tcPr>
            <w:tcW w:w="1134" w:type="dxa"/>
            <w:vAlign w:val="center"/>
          </w:tcPr>
          <w:p w:rsidR="00000000" w:rsidRDefault="00000000">
            <w:pPr>
              <w:spacing w:before="40" w:after="40"/>
              <w:jc w:val="right"/>
              <w:rPr>
                <w:sz w:val="20"/>
              </w:rPr>
            </w:pPr>
            <w:r>
              <w:rPr>
                <w:sz w:val="20"/>
              </w:rPr>
              <w:t>11</w:t>
            </w:r>
          </w:p>
        </w:tc>
        <w:tc>
          <w:tcPr>
            <w:tcW w:w="992" w:type="dxa"/>
            <w:vAlign w:val="center"/>
          </w:tcPr>
          <w:p w:rsidR="00000000" w:rsidRDefault="00000000">
            <w:pPr>
              <w:spacing w:before="40" w:after="40"/>
              <w:jc w:val="right"/>
              <w:rPr>
                <w:sz w:val="20"/>
              </w:rPr>
            </w:pPr>
            <w:r>
              <w:rPr>
                <w:sz w:val="20"/>
              </w:rPr>
              <w:t>2.951</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Uruguay</w:t>
            </w:r>
          </w:p>
        </w:tc>
        <w:tc>
          <w:tcPr>
            <w:tcW w:w="1134" w:type="dxa"/>
            <w:vAlign w:val="center"/>
          </w:tcPr>
          <w:p w:rsidR="00000000" w:rsidRDefault="00000000">
            <w:pPr>
              <w:spacing w:before="40" w:after="40"/>
              <w:jc w:val="right"/>
              <w:rPr>
                <w:sz w:val="20"/>
              </w:rPr>
            </w:pPr>
            <w:r>
              <w:rPr>
                <w:sz w:val="20"/>
              </w:rPr>
              <w:t>165</w:t>
            </w:r>
          </w:p>
        </w:tc>
        <w:tc>
          <w:tcPr>
            <w:tcW w:w="992" w:type="dxa"/>
            <w:vAlign w:val="center"/>
          </w:tcPr>
          <w:p w:rsidR="00000000" w:rsidRDefault="00000000">
            <w:pPr>
              <w:spacing w:before="40" w:after="40"/>
              <w:jc w:val="right"/>
              <w:rPr>
                <w:sz w:val="20"/>
              </w:rPr>
            </w:pPr>
            <w:r>
              <w:rPr>
                <w:sz w:val="20"/>
              </w:rPr>
              <w:t>10.351</w:t>
            </w:r>
          </w:p>
        </w:tc>
        <w:tc>
          <w:tcPr>
            <w:tcW w:w="1134" w:type="dxa"/>
            <w:vAlign w:val="center"/>
          </w:tcPr>
          <w:p w:rsidR="00000000" w:rsidRDefault="00000000">
            <w:pPr>
              <w:spacing w:before="40" w:after="40"/>
              <w:jc w:val="right"/>
              <w:rPr>
                <w:sz w:val="20"/>
              </w:rPr>
            </w:pPr>
            <w:r>
              <w:rPr>
                <w:sz w:val="20"/>
              </w:rPr>
              <w:t>167</w:t>
            </w:r>
          </w:p>
        </w:tc>
        <w:tc>
          <w:tcPr>
            <w:tcW w:w="992" w:type="dxa"/>
            <w:vAlign w:val="center"/>
          </w:tcPr>
          <w:p w:rsidR="00000000" w:rsidRDefault="00000000">
            <w:pPr>
              <w:spacing w:before="40" w:after="40"/>
              <w:jc w:val="right"/>
              <w:rPr>
                <w:sz w:val="20"/>
              </w:rPr>
            </w:pPr>
            <w:r>
              <w:rPr>
                <w:sz w:val="20"/>
              </w:rPr>
              <w:t>43.045</w:t>
            </w:r>
          </w:p>
        </w:tc>
        <w:tc>
          <w:tcPr>
            <w:tcW w:w="1134" w:type="dxa"/>
            <w:vAlign w:val="center"/>
          </w:tcPr>
          <w:p w:rsidR="00000000" w:rsidRDefault="00000000">
            <w:pPr>
              <w:spacing w:before="40" w:after="40"/>
              <w:jc w:val="right"/>
              <w:rPr>
                <w:sz w:val="20"/>
              </w:rPr>
            </w:pPr>
            <w:r>
              <w:rPr>
                <w:sz w:val="20"/>
              </w:rPr>
              <w:t>89</w:t>
            </w:r>
          </w:p>
        </w:tc>
        <w:tc>
          <w:tcPr>
            <w:tcW w:w="992" w:type="dxa"/>
            <w:vAlign w:val="center"/>
          </w:tcPr>
          <w:p w:rsidR="00000000" w:rsidRDefault="00000000">
            <w:pPr>
              <w:spacing w:before="40" w:after="40"/>
              <w:jc w:val="right"/>
              <w:rPr>
                <w:sz w:val="20"/>
              </w:rPr>
            </w:pPr>
            <w:r>
              <w:rPr>
                <w:sz w:val="20"/>
              </w:rPr>
              <w:t>27.784</w:t>
            </w:r>
          </w:p>
        </w:tc>
        <w:tc>
          <w:tcPr>
            <w:tcW w:w="1276" w:type="dxa"/>
            <w:vAlign w:val="center"/>
          </w:tcPr>
          <w:p w:rsidR="00000000" w:rsidRDefault="00000000">
            <w:pPr>
              <w:spacing w:before="40" w:after="40"/>
              <w:jc w:val="right"/>
              <w:rPr>
                <w:sz w:val="20"/>
              </w:rPr>
            </w:pPr>
            <w:r>
              <w:rPr>
                <w:sz w:val="20"/>
              </w:rPr>
              <w:t>639</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1.230</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Venezuela</w:t>
            </w:r>
          </w:p>
        </w:tc>
        <w:tc>
          <w:tcPr>
            <w:tcW w:w="1134" w:type="dxa"/>
            <w:vAlign w:val="center"/>
          </w:tcPr>
          <w:p w:rsidR="00000000" w:rsidRDefault="00000000">
            <w:pPr>
              <w:spacing w:before="40" w:after="40"/>
              <w:jc w:val="right"/>
              <w:rPr>
                <w:sz w:val="20"/>
              </w:rPr>
            </w:pPr>
            <w:r>
              <w:rPr>
                <w:sz w:val="20"/>
              </w:rPr>
              <w:t>364</w:t>
            </w:r>
          </w:p>
        </w:tc>
        <w:tc>
          <w:tcPr>
            <w:tcW w:w="992" w:type="dxa"/>
            <w:vAlign w:val="center"/>
          </w:tcPr>
          <w:p w:rsidR="00000000" w:rsidRDefault="00000000">
            <w:pPr>
              <w:spacing w:before="40" w:after="40"/>
              <w:jc w:val="right"/>
              <w:rPr>
                <w:sz w:val="20"/>
              </w:rPr>
            </w:pPr>
            <w:r>
              <w:rPr>
                <w:sz w:val="20"/>
              </w:rPr>
              <w:t>36.794</w:t>
            </w:r>
          </w:p>
        </w:tc>
        <w:tc>
          <w:tcPr>
            <w:tcW w:w="1134" w:type="dxa"/>
            <w:vAlign w:val="center"/>
          </w:tcPr>
          <w:p w:rsidR="00000000" w:rsidRDefault="00000000">
            <w:pPr>
              <w:spacing w:before="40" w:after="40"/>
              <w:jc w:val="right"/>
              <w:rPr>
                <w:sz w:val="20"/>
              </w:rPr>
            </w:pPr>
            <w:r>
              <w:rPr>
                <w:sz w:val="20"/>
              </w:rPr>
              <w:t>590</w:t>
            </w:r>
          </w:p>
        </w:tc>
        <w:tc>
          <w:tcPr>
            <w:tcW w:w="992" w:type="dxa"/>
            <w:vAlign w:val="center"/>
          </w:tcPr>
          <w:p w:rsidR="00000000" w:rsidRDefault="00000000">
            <w:pPr>
              <w:spacing w:before="40" w:after="40"/>
              <w:jc w:val="right"/>
              <w:rPr>
                <w:sz w:val="20"/>
              </w:rPr>
            </w:pPr>
            <w:r>
              <w:rPr>
                <w:sz w:val="20"/>
              </w:rPr>
              <w:t>239.040</w:t>
            </w:r>
          </w:p>
        </w:tc>
        <w:tc>
          <w:tcPr>
            <w:tcW w:w="1134" w:type="dxa"/>
            <w:vAlign w:val="center"/>
          </w:tcPr>
          <w:p w:rsidR="00000000" w:rsidRDefault="00000000">
            <w:pPr>
              <w:spacing w:before="40" w:after="40"/>
              <w:jc w:val="right"/>
              <w:rPr>
                <w:sz w:val="20"/>
              </w:rPr>
            </w:pPr>
            <w:r>
              <w:rPr>
                <w:sz w:val="20"/>
              </w:rPr>
              <w:t>361</w:t>
            </w:r>
          </w:p>
        </w:tc>
        <w:tc>
          <w:tcPr>
            <w:tcW w:w="992" w:type="dxa"/>
            <w:vAlign w:val="center"/>
          </w:tcPr>
          <w:p w:rsidR="00000000" w:rsidRDefault="00000000">
            <w:pPr>
              <w:spacing w:before="40" w:after="40"/>
              <w:jc w:val="right"/>
              <w:rPr>
                <w:sz w:val="20"/>
              </w:rPr>
            </w:pPr>
            <w:r>
              <w:rPr>
                <w:sz w:val="20"/>
              </w:rPr>
              <w:t>138.771</w:t>
            </w:r>
          </w:p>
        </w:tc>
        <w:tc>
          <w:tcPr>
            <w:tcW w:w="1276" w:type="dxa"/>
            <w:vAlign w:val="center"/>
          </w:tcPr>
          <w:p w:rsidR="00000000" w:rsidRDefault="00000000">
            <w:pPr>
              <w:spacing w:before="40" w:after="40"/>
              <w:jc w:val="right"/>
              <w:rPr>
                <w:sz w:val="20"/>
              </w:rPr>
            </w:pPr>
            <w:r>
              <w:rPr>
                <w:sz w:val="20"/>
              </w:rPr>
              <w:t>4.262</w:t>
            </w:r>
          </w:p>
        </w:tc>
        <w:tc>
          <w:tcPr>
            <w:tcW w:w="1134" w:type="dxa"/>
            <w:vAlign w:val="center"/>
          </w:tcPr>
          <w:p w:rsidR="00000000" w:rsidRDefault="00000000">
            <w:pPr>
              <w:spacing w:before="40" w:after="40"/>
              <w:jc w:val="right"/>
              <w:rPr>
                <w:sz w:val="20"/>
              </w:rPr>
            </w:pPr>
            <w:r>
              <w:rPr>
                <w:sz w:val="20"/>
              </w:rPr>
              <w:t>325</w:t>
            </w:r>
          </w:p>
        </w:tc>
        <w:tc>
          <w:tcPr>
            <w:tcW w:w="1171" w:type="dxa"/>
            <w:gridSpan w:val="2"/>
            <w:vAlign w:val="center"/>
          </w:tcPr>
          <w:p w:rsidR="00000000" w:rsidRDefault="00000000">
            <w:pPr>
              <w:spacing w:before="40" w:after="40"/>
              <w:jc w:val="right"/>
              <w:rPr>
                <w:sz w:val="20"/>
              </w:rPr>
            </w:pPr>
            <w:r>
              <w:rPr>
                <w:sz w:val="20"/>
              </w:rPr>
              <w:t>24.620</w:t>
            </w:r>
          </w:p>
        </w:tc>
      </w:tr>
      <w:tr w:rsidR="00000000">
        <w:tblPrEx>
          <w:tblCellMar>
            <w:top w:w="0" w:type="dxa"/>
            <w:bottom w:w="0" w:type="dxa"/>
          </w:tblCellMar>
        </w:tblPrEx>
        <w:trPr>
          <w:cantSplit/>
        </w:trPr>
        <w:tc>
          <w:tcPr>
            <w:tcW w:w="3331" w:type="dxa"/>
            <w:vAlign w:val="center"/>
          </w:tcPr>
          <w:p w:rsidR="00000000" w:rsidRDefault="00000000">
            <w:pPr>
              <w:spacing w:before="40" w:after="40"/>
              <w:ind w:firstLine="284"/>
              <w:rPr>
                <w:sz w:val="20"/>
              </w:rPr>
            </w:pPr>
            <w:r>
              <w:rPr>
                <w:sz w:val="20"/>
              </w:rPr>
              <w:t>Total América del Sur</w:t>
            </w:r>
          </w:p>
        </w:tc>
        <w:tc>
          <w:tcPr>
            <w:tcW w:w="1134" w:type="dxa"/>
            <w:vAlign w:val="center"/>
          </w:tcPr>
          <w:p w:rsidR="00000000" w:rsidRDefault="00000000">
            <w:pPr>
              <w:spacing w:before="40" w:after="40"/>
              <w:jc w:val="right"/>
              <w:rPr>
                <w:sz w:val="20"/>
              </w:rPr>
            </w:pPr>
            <w:r>
              <w:rPr>
                <w:sz w:val="20"/>
              </w:rPr>
              <w:t>6.086</w:t>
            </w:r>
          </w:p>
        </w:tc>
        <w:tc>
          <w:tcPr>
            <w:tcW w:w="992" w:type="dxa"/>
            <w:vAlign w:val="center"/>
          </w:tcPr>
          <w:p w:rsidR="00000000" w:rsidRDefault="00000000">
            <w:pPr>
              <w:spacing w:before="40" w:after="40"/>
              <w:jc w:val="right"/>
              <w:rPr>
                <w:sz w:val="20"/>
              </w:rPr>
            </w:pPr>
            <w:r>
              <w:rPr>
                <w:sz w:val="20"/>
              </w:rPr>
              <w:t>655.429</w:t>
            </w:r>
          </w:p>
        </w:tc>
        <w:tc>
          <w:tcPr>
            <w:tcW w:w="1134" w:type="dxa"/>
            <w:vAlign w:val="center"/>
          </w:tcPr>
          <w:p w:rsidR="00000000" w:rsidRDefault="00000000">
            <w:pPr>
              <w:spacing w:before="40" w:after="40"/>
              <w:jc w:val="right"/>
              <w:rPr>
                <w:sz w:val="20"/>
              </w:rPr>
            </w:pPr>
            <w:r>
              <w:rPr>
                <w:sz w:val="20"/>
              </w:rPr>
              <w:t>9.969</w:t>
            </w:r>
          </w:p>
        </w:tc>
        <w:tc>
          <w:tcPr>
            <w:tcW w:w="992" w:type="dxa"/>
            <w:vAlign w:val="center"/>
          </w:tcPr>
          <w:p w:rsidR="00000000" w:rsidRDefault="00000000">
            <w:pPr>
              <w:spacing w:before="40" w:after="40"/>
              <w:jc w:val="right"/>
              <w:rPr>
                <w:sz w:val="20"/>
              </w:rPr>
            </w:pPr>
            <w:r>
              <w:rPr>
                <w:sz w:val="20"/>
              </w:rPr>
              <w:t>3.356.528</w:t>
            </w:r>
          </w:p>
        </w:tc>
        <w:tc>
          <w:tcPr>
            <w:tcW w:w="1134" w:type="dxa"/>
            <w:vAlign w:val="center"/>
          </w:tcPr>
          <w:p w:rsidR="00000000" w:rsidRDefault="00000000">
            <w:pPr>
              <w:spacing w:before="40" w:after="40"/>
              <w:jc w:val="right"/>
              <w:rPr>
                <w:sz w:val="20"/>
              </w:rPr>
            </w:pPr>
            <w:r>
              <w:rPr>
                <w:sz w:val="20"/>
              </w:rPr>
              <w:t>5.597</w:t>
            </w:r>
          </w:p>
        </w:tc>
        <w:tc>
          <w:tcPr>
            <w:tcW w:w="992" w:type="dxa"/>
            <w:vAlign w:val="center"/>
          </w:tcPr>
          <w:p w:rsidR="00000000" w:rsidRDefault="00000000">
            <w:pPr>
              <w:spacing w:before="40" w:after="40"/>
              <w:jc w:val="right"/>
              <w:rPr>
                <w:sz w:val="20"/>
              </w:rPr>
            </w:pPr>
            <w:r>
              <w:rPr>
                <w:sz w:val="20"/>
              </w:rPr>
              <w:t>2.158.868</w:t>
            </w:r>
          </w:p>
        </w:tc>
        <w:tc>
          <w:tcPr>
            <w:tcW w:w="1276" w:type="dxa"/>
            <w:vAlign w:val="center"/>
          </w:tcPr>
          <w:p w:rsidR="00000000" w:rsidRDefault="00000000">
            <w:pPr>
              <w:spacing w:before="40" w:after="40"/>
              <w:jc w:val="right"/>
              <w:rPr>
                <w:sz w:val="20"/>
              </w:rPr>
            </w:pPr>
            <w:r>
              <w:rPr>
                <w:sz w:val="20"/>
              </w:rPr>
              <w:t>101.760</w:t>
            </w:r>
          </w:p>
        </w:tc>
        <w:tc>
          <w:tcPr>
            <w:tcW w:w="1134" w:type="dxa"/>
            <w:vAlign w:val="center"/>
          </w:tcPr>
          <w:p w:rsidR="00000000" w:rsidRDefault="00000000">
            <w:pPr>
              <w:spacing w:before="40" w:after="40"/>
              <w:jc w:val="right"/>
              <w:rPr>
                <w:sz w:val="20"/>
              </w:rPr>
            </w:pPr>
            <w:r>
              <w:rPr>
                <w:sz w:val="20"/>
              </w:rPr>
              <w:t>5.756</w:t>
            </w:r>
          </w:p>
        </w:tc>
        <w:tc>
          <w:tcPr>
            <w:tcW w:w="1171" w:type="dxa"/>
            <w:gridSpan w:val="2"/>
            <w:vAlign w:val="center"/>
          </w:tcPr>
          <w:p w:rsidR="00000000" w:rsidRDefault="00000000">
            <w:pPr>
              <w:spacing w:before="40" w:after="40"/>
              <w:jc w:val="right"/>
              <w:rPr>
                <w:sz w:val="20"/>
              </w:rPr>
            </w:pPr>
            <w:r>
              <w:rPr>
                <w:sz w:val="20"/>
              </w:rPr>
              <w:t>664.847</w:t>
            </w:r>
          </w:p>
        </w:tc>
      </w:tr>
      <w:tr w:rsidR="00000000">
        <w:tblPrEx>
          <w:tblCellMar>
            <w:top w:w="0" w:type="dxa"/>
            <w:bottom w:w="0" w:type="dxa"/>
          </w:tblCellMar>
        </w:tblPrEx>
        <w:trPr>
          <w:cantSplit/>
        </w:trPr>
        <w:tc>
          <w:tcPr>
            <w:tcW w:w="3331" w:type="dxa"/>
            <w:vAlign w:val="center"/>
          </w:tcPr>
          <w:p w:rsidR="00000000" w:rsidRDefault="00000000">
            <w:pPr>
              <w:spacing w:before="40" w:after="40"/>
              <w:ind w:firstLine="284"/>
              <w:rPr>
                <w:sz w:val="20"/>
              </w:rPr>
            </w:pPr>
            <w:r>
              <w:rPr>
                <w:sz w:val="20"/>
              </w:rPr>
              <w:t>TOTAL AMÉRICA</w:t>
            </w:r>
          </w:p>
        </w:tc>
        <w:tc>
          <w:tcPr>
            <w:tcW w:w="1134" w:type="dxa"/>
            <w:vAlign w:val="center"/>
          </w:tcPr>
          <w:p w:rsidR="00000000" w:rsidRDefault="00000000">
            <w:pPr>
              <w:spacing w:before="40" w:after="40"/>
              <w:jc w:val="right"/>
              <w:rPr>
                <w:sz w:val="20"/>
              </w:rPr>
            </w:pPr>
            <w:r>
              <w:rPr>
                <w:sz w:val="20"/>
              </w:rPr>
              <w:t>14.322</w:t>
            </w:r>
          </w:p>
        </w:tc>
        <w:tc>
          <w:tcPr>
            <w:tcW w:w="992" w:type="dxa"/>
            <w:vAlign w:val="center"/>
          </w:tcPr>
          <w:p w:rsidR="00000000" w:rsidRDefault="00000000">
            <w:pPr>
              <w:spacing w:before="40" w:after="40"/>
              <w:jc w:val="right"/>
              <w:rPr>
                <w:sz w:val="20"/>
              </w:rPr>
            </w:pPr>
            <w:r>
              <w:rPr>
                <w:sz w:val="20"/>
              </w:rPr>
              <w:t>1.042.096</w:t>
            </w:r>
          </w:p>
        </w:tc>
        <w:tc>
          <w:tcPr>
            <w:tcW w:w="1134" w:type="dxa"/>
            <w:vAlign w:val="center"/>
          </w:tcPr>
          <w:p w:rsidR="00000000" w:rsidRDefault="00000000">
            <w:pPr>
              <w:spacing w:before="40" w:after="40"/>
              <w:jc w:val="right"/>
              <w:rPr>
                <w:sz w:val="20"/>
              </w:rPr>
            </w:pPr>
            <w:r>
              <w:rPr>
                <w:sz w:val="20"/>
              </w:rPr>
              <w:t>23.121</w:t>
            </w:r>
          </w:p>
        </w:tc>
        <w:tc>
          <w:tcPr>
            <w:tcW w:w="992" w:type="dxa"/>
            <w:vAlign w:val="center"/>
          </w:tcPr>
          <w:p w:rsidR="00000000" w:rsidRDefault="00000000">
            <w:pPr>
              <w:spacing w:before="40" w:after="40"/>
              <w:jc w:val="right"/>
              <w:rPr>
                <w:sz w:val="20"/>
              </w:rPr>
            </w:pPr>
            <w:r>
              <w:rPr>
                <w:sz w:val="20"/>
              </w:rPr>
              <w:t>7.198.309</w:t>
            </w:r>
          </w:p>
        </w:tc>
        <w:tc>
          <w:tcPr>
            <w:tcW w:w="1134" w:type="dxa"/>
            <w:vAlign w:val="center"/>
          </w:tcPr>
          <w:p w:rsidR="00000000" w:rsidRDefault="00000000">
            <w:pPr>
              <w:spacing w:before="40" w:after="40"/>
              <w:jc w:val="right"/>
              <w:rPr>
                <w:sz w:val="20"/>
              </w:rPr>
            </w:pPr>
            <w:r>
              <w:rPr>
                <w:sz w:val="20"/>
              </w:rPr>
              <w:t>9.126</w:t>
            </w:r>
          </w:p>
        </w:tc>
        <w:tc>
          <w:tcPr>
            <w:tcW w:w="992" w:type="dxa"/>
            <w:vAlign w:val="center"/>
          </w:tcPr>
          <w:p w:rsidR="00000000" w:rsidRDefault="00000000">
            <w:pPr>
              <w:spacing w:before="40" w:after="40"/>
              <w:jc w:val="right"/>
              <w:rPr>
                <w:sz w:val="20"/>
              </w:rPr>
            </w:pPr>
            <w:r>
              <w:rPr>
                <w:sz w:val="20"/>
              </w:rPr>
              <w:t>3.603.740</w:t>
            </w:r>
          </w:p>
        </w:tc>
        <w:tc>
          <w:tcPr>
            <w:tcW w:w="1276" w:type="dxa"/>
            <w:vAlign w:val="center"/>
          </w:tcPr>
          <w:p w:rsidR="00000000" w:rsidRDefault="00000000">
            <w:pPr>
              <w:spacing w:before="40" w:after="40"/>
              <w:jc w:val="right"/>
              <w:rPr>
                <w:sz w:val="20"/>
              </w:rPr>
            </w:pPr>
            <w:r>
              <w:rPr>
                <w:sz w:val="20"/>
              </w:rPr>
              <w:t>470.542</w:t>
            </w:r>
          </w:p>
        </w:tc>
        <w:tc>
          <w:tcPr>
            <w:tcW w:w="1134" w:type="dxa"/>
            <w:vAlign w:val="center"/>
          </w:tcPr>
          <w:p w:rsidR="00000000" w:rsidRDefault="00000000">
            <w:pPr>
              <w:spacing w:before="40" w:after="40"/>
              <w:jc w:val="right"/>
              <w:rPr>
                <w:sz w:val="20"/>
              </w:rPr>
            </w:pPr>
            <w:r>
              <w:rPr>
                <w:sz w:val="20"/>
              </w:rPr>
              <w:t>62.413</w:t>
            </w:r>
          </w:p>
        </w:tc>
        <w:tc>
          <w:tcPr>
            <w:tcW w:w="1171" w:type="dxa"/>
            <w:gridSpan w:val="2"/>
            <w:vAlign w:val="center"/>
          </w:tcPr>
          <w:p w:rsidR="00000000" w:rsidRDefault="00000000">
            <w:pPr>
              <w:spacing w:before="40" w:after="40"/>
              <w:jc w:val="right"/>
              <w:rPr>
                <w:sz w:val="20"/>
              </w:rPr>
            </w:pPr>
            <w:r>
              <w:rPr>
                <w:sz w:val="20"/>
              </w:rPr>
              <w:t>1.144.073</w:t>
            </w:r>
          </w:p>
        </w:tc>
      </w:tr>
    </w:tbl>
    <w:p w:rsidR="00000000" w:rsidRDefault="00000000"/>
    <w:p w:rsidR="00000000" w:rsidRDefault="00000000">
      <w:pPr>
        <w:spacing w:after="240"/>
        <w:jc w:val="center"/>
        <w:outlineLvl w:val="0"/>
        <w:rPr>
          <w:sz w:val="20"/>
          <w:u w:val="single"/>
        </w:rPr>
      </w:pPr>
      <w:r>
        <w:br w:type="page"/>
      </w: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992"/>
        <w:gridCol w:w="1134"/>
        <w:gridCol w:w="992"/>
        <w:gridCol w:w="1134"/>
        <w:gridCol w:w="992"/>
        <w:gridCol w:w="1276"/>
        <w:gridCol w:w="1134"/>
        <w:gridCol w:w="18"/>
        <w:gridCol w:w="1153"/>
      </w:tblGrid>
      <w:tr w:rsidR="00000000">
        <w:tblPrEx>
          <w:tblCellMar>
            <w:top w:w="0" w:type="dxa"/>
            <w:bottom w:w="0" w:type="dxa"/>
          </w:tblCellMar>
        </w:tblPrEx>
        <w:trPr>
          <w:cantSplit/>
          <w:tblHeader/>
        </w:trPr>
        <w:tc>
          <w:tcPr>
            <w:tcW w:w="3331" w:type="dxa"/>
            <w:vMerge w:val="restart"/>
            <w:vAlign w:val="center"/>
          </w:tcPr>
          <w:p w:rsidR="00000000" w:rsidRDefault="00000000">
            <w:pPr>
              <w:spacing w:before="40" w:after="40"/>
              <w:jc w:val="center"/>
              <w:rPr>
                <w:sz w:val="20"/>
              </w:rPr>
            </w:pPr>
            <w:r>
              <w:rPr>
                <w:sz w:val="20"/>
              </w:rPr>
              <w:t xml:space="preserve">Países </w:t>
            </w:r>
          </w:p>
        </w:tc>
        <w:tc>
          <w:tcPr>
            <w:tcW w:w="2126" w:type="dxa"/>
            <w:gridSpan w:val="2"/>
            <w:vAlign w:val="center"/>
          </w:tcPr>
          <w:p w:rsidR="00000000" w:rsidRDefault="00000000">
            <w:pPr>
              <w:spacing w:before="40" w:after="40"/>
              <w:jc w:val="center"/>
              <w:rPr>
                <w:sz w:val="20"/>
              </w:rPr>
            </w:pPr>
            <w:r>
              <w:rPr>
                <w:sz w:val="20"/>
              </w:rPr>
              <w:t>Jardines de infancia</w:t>
            </w:r>
          </w:p>
        </w:tc>
        <w:tc>
          <w:tcPr>
            <w:tcW w:w="2126" w:type="dxa"/>
            <w:gridSpan w:val="2"/>
            <w:vAlign w:val="center"/>
          </w:tcPr>
          <w:p w:rsidR="00000000" w:rsidRDefault="00000000">
            <w:pPr>
              <w:spacing w:before="40" w:after="40"/>
              <w:jc w:val="center"/>
              <w:rPr>
                <w:sz w:val="20"/>
              </w:rPr>
            </w:pPr>
            <w:r>
              <w:rPr>
                <w:sz w:val="20"/>
              </w:rPr>
              <w:t>Escuelas primarias o elementales</w:t>
            </w:r>
          </w:p>
        </w:tc>
        <w:tc>
          <w:tcPr>
            <w:tcW w:w="2126" w:type="dxa"/>
            <w:gridSpan w:val="2"/>
            <w:vAlign w:val="center"/>
          </w:tcPr>
          <w:p w:rsidR="00000000" w:rsidRDefault="00000000">
            <w:pPr>
              <w:spacing w:before="40" w:after="40"/>
              <w:jc w:val="center"/>
              <w:rPr>
                <w:sz w:val="20"/>
              </w:rPr>
            </w:pPr>
            <w:r>
              <w:rPr>
                <w:sz w:val="20"/>
              </w:rPr>
              <w:t>Escuelas secundarias</w:t>
            </w:r>
          </w:p>
        </w:tc>
        <w:tc>
          <w:tcPr>
            <w:tcW w:w="3581" w:type="dxa"/>
            <w:gridSpan w:val="4"/>
            <w:vAlign w:val="center"/>
          </w:tcPr>
          <w:p w:rsidR="00000000" w:rsidRDefault="00000000">
            <w:pPr>
              <w:spacing w:before="40" w:after="4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331" w:type="dxa"/>
            <w:vMerge/>
            <w:vAlign w:val="center"/>
          </w:tcPr>
          <w:p w:rsidR="00000000" w:rsidRDefault="00000000">
            <w:pPr>
              <w:spacing w:before="40" w:after="40"/>
              <w:jc w:val="center"/>
              <w:rPr>
                <w:sz w:val="20"/>
              </w:rPr>
            </w:pP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276" w:type="dxa"/>
            <w:vMerge w:val="restart"/>
            <w:vAlign w:val="center"/>
          </w:tcPr>
          <w:p w:rsidR="00000000" w:rsidRDefault="00000000">
            <w:pPr>
              <w:spacing w:before="40" w:after="40"/>
              <w:jc w:val="center"/>
              <w:rPr>
                <w:sz w:val="20"/>
              </w:rPr>
            </w:pPr>
            <w:r>
              <w:rPr>
                <w:sz w:val="20"/>
              </w:rPr>
              <w:t>Estudiantes inscritos en institutos superiores</w:t>
            </w:r>
          </w:p>
        </w:tc>
        <w:tc>
          <w:tcPr>
            <w:tcW w:w="2305" w:type="dxa"/>
            <w:gridSpan w:val="3"/>
            <w:vAlign w:val="center"/>
          </w:tcPr>
          <w:p w:rsidR="00000000" w:rsidRDefault="00000000">
            <w:pPr>
              <w:spacing w:before="40" w:after="4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331"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276" w:type="dxa"/>
            <w:vMerge/>
            <w:vAlign w:val="center"/>
          </w:tcPr>
          <w:p w:rsidR="00000000" w:rsidRDefault="00000000">
            <w:pPr>
              <w:spacing w:before="40" w:after="40"/>
              <w:jc w:val="center"/>
              <w:rPr>
                <w:sz w:val="20"/>
              </w:rPr>
            </w:pPr>
          </w:p>
        </w:tc>
        <w:tc>
          <w:tcPr>
            <w:tcW w:w="1152" w:type="dxa"/>
            <w:gridSpan w:val="2"/>
            <w:vAlign w:val="center"/>
          </w:tcPr>
          <w:p w:rsidR="00000000" w:rsidRDefault="00000000">
            <w:pPr>
              <w:spacing w:before="40" w:after="40"/>
              <w:jc w:val="center"/>
              <w:rPr>
                <w:sz w:val="20"/>
              </w:rPr>
            </w:pPr>
            <w:r>
              <w:rPr>
                <w:sz w:val="20"/>
              </w:rPr>
              <w:t>De estudios eclesiásticos</w:t>
            </w:r>
          </w:p>
        </w:tc>
        <w:tc>
          <w:tcPr>
            <w:tcW w:w="1153" w:type="dxa"/>
            <w:vAlign w:val="center"/>
          </w:tcPr>
          <w:p w:rsidR="00000000" w:rsidRDefault="00000000">
            <w:pPr>
              <w:spacing w:before="40" w:after="40"/>
              <w:jc w:val="center"/>
              <w:rPr>
                <w:sz w:val="20"/>
              </w:rPr>
            </w:pPr>
            <w:r>
              <w:rPr>
                <w:sz w:val="20"/>
              </w:rPr>
              <w:t>Otros</w:t>
            </w:r>
          </w:p>
        </w:tc>
      </w:tr>
      <w:tr w:rsidR="00000000">
        <w:tblPrEx>
          <w:tblCellMar>
            <w:top w:w="0" w:type="dxa"/>
            <w:bottom w:w="0" w:type="dxa"/>
          </w:tblCellMar>
        </w:tblPrEx>
        <w:trPr>
          <w:cantSplit/>
        </w:trPr>
        <w:tc>
          <w:tcPr>
            <w:tcW w:w="3331" w:type="dxa"/>
            <w:vAlign w:val="center"/>
          </w:tcPr>
          <w:p w:rsidR="00000000" w:rsidRDefault="00000000">
            <w:pPr>
              <w:spacing w:before="40" w:after="40"/>
              <w:jc w:val="center"/>
              <w:rPr>
                <w:sz w:val="20"/>
              </w:rPr>
            </w:pPr>
          </w:p>
        </w:tc>
        <w:tc>
          <w:tcPr>
            <w:tcW w:w="9959" w:type="dxa"/>
            <w:gridSpan w:val="10"/>
            <w:vAlign w:val="center"/>
          </w:tcPr>
          <w:p w:rsidR="00000000" w:rsidRDefault="00000000">
            <w:pPr>
              <w:pageBreakBefore/>
              <w:spacing w:before="40" w:after="40"/>
              <w:jc w:val="center"/>
              <w:rPr>
                <w:sz w:val="20"/>
              </w:rPr>
            </w:pPr>
            <w:r>
              <w:rPr>
                <w:sz w:val="20"/>
              </w:rPr>
              <w:br w:type="page"/>
            </w:r>
            <w:r>
              <w:rPr>
                <w:sz w:val="20"/>
              </w:rPr>
              <w:br w:type="page"/>
            </w:r>
            <w:r>
              <w:rPr>
                <w:sz w:val="20"/>
              </w:rPr>
              <w:br w:type="page"/>
              <w:t>ASIA Y ORIENTE MEDIO</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Afganistán</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Chipre</w:t>
            </w:r>
          </w:p>
        </w:tc>
        <w:tc>
          <w:tcPr>
            <w:tcW w:w="1134" w:type="dxa"/>
            <w:vAlign w:val="center"/>
          </w:tcPr>
          <w:p w:rsidR="00000000" w:rsidRDefault="00000000">
            <w:pPr>
              <w:spacing w:before="40" w:after="40"/>
              <w:jc w:val="right"/>
              <w:rPr>
                <w:sz w:val="20"/>
              </w:rPr>
            </w:pPr>
            <w:r>
              <w:rPr>
                <w:sz w:val="20"/>
              </w:rPr>
              <w:t>3</w:t>
            </w:r>
          </w:p>
        </w:tc>
        <w:tc>
          <w:tcPr>
            <w:tcW w:w="992" w:type="dxa"/>
            <w:vAlign w:val="center"/>
          </w:tcPr>
          <w:p w:rsidR="00000000" w:rsidRDefault="00000000">
            <w:pPr>
              <w:spacing w:before="40" w:after="40"/>
              <w:jc w:val="right"/>
              <w:rPr>
                <w:sz w:val="20"/>
              </w:rPr>
            </w:pPr>
            <w:r>
              <w:rPr>
                <w:sz w:val="20"/>
              </w:rPr>
              <w:t>428</w:t>
            </w:r>
          </w:p>
        </w:tc>
        <w:tc>
          <w:tcPr>
            <w:tcW w:w="1134" w:type="dxa"/>
            <w:vAlign w:val="center"/>
          </w:tcPr>
          <w:p w:rsidR="00000000" w:rsidRDefault="00000000">
            <w:pPr>
              <w:spacing w:before="40" w:after="40"/>
              <w:jc w:val="right"/>
              <w:rPr>
                <w:sz w:val="20"/>
              </w:rPr>
            </w:pPr>
            <w:r>
              <w:rPr>
                <w:sz w:val="20"/>
              </w:rPr>
              <w:t>3</w:t>
            </w:r>
          </w:p>
        </w:tc>
        <w:tc>
          <w:tcPr>
            <w:tcW w:w="992" w:type="dxa"/>
            <w:vAlign w:val="center"/>
          </w:tcPr>
          <w:p w:rsidR="00000000" w:rsidRDefault="00000000">
            <w:pPr>
              <w:spacing w:before="40" w:after="40"/>
              <w:jc w:val="right"/>
              <w:rPr>
                <w:sz w:val="20"/>
              </w:rPr>
            </w:pPr>
            <w:r>
              <w:rPr>
                <w:sz w:val="20"/>
              </w:rPr>
              <w:t>404</w:t>
            </w:r>
          </w:p>
        </w:tc>
        <w:tc>
          <w:tcPr>
            <w:tcW w:w="1134" w:type="dxa"/>
            <w:vAlign w:val="center"/>
          </w:tcPr>
          <w:p w:rsidR="00000000" w:rsidRDefault="00000000">
            <w:pPr>
              <w:spacing w:before="40" w:after="40"/>
              <w:jc w:val="right"/>
              <w:rPr>
                <w:sz w:val="20"/>
              </w:rPr>
            </w:pPr>
            <w:r>
              <w:rPr>
                <w:sz w:val="20"/>
              </w:rPr>
              <w:t>3</w:t>
            </w:r>
          </w:p>
        </w:tc>
        <w:tc>
          <w:tcPr>
            <w:tcW w:w="992" w:type="dxa"/>
            <w:vAlign w:val="center"/>
          </w:tcPr>
          <w:p w:rsidR="00000000" w:rsidRDefault="00000000">
            <w:pPr>
              <w:spacing w:before="40" w:after="40"/>
              <w:jc w:val="right"/>
              <w:rPr>
                <w:sz w:val="20"/>
              </w:rPr>
            </w:pPr>
            <w:r>
              <w:rPr>
                <w:sz w:val="20"/>
              </w:rPr>
              <w:t>600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Irán (República Islámica del)</w:t>
            </w:r>
          </w:p>
        </w:tc>
        <w:tc>
          <w:tcPr>
            <w:tcW w:w="1134" w:type="dxa"/>
            <w:vAlign w:val="center"/>
          </w:tcPr>
          <w:p w:rsidR="00000000" w:rsidRDefault="00000000">
            <w:pPr>
              <w:spacing w:before="40" w:after="40"/>
              <w:jc w:val="right"/>
              <w:rPr>
                <w:sz w:val="20"/>
              </w:rPr>
            </w:pPr>
            <w:r>
              <w:rPr>
                <w:sz w:val="20"/>
              </w:rPr>
              <w:t>3</w:t>
            </w:r>
          </w:p>
        </w:tc>
        <w:tc>
          <w:tcPr>
            <w:tcW w:w="992" w:type="dxa"/>
            <w:vAlign w:val="center"/>
          </w:tcPr>
          <w:p w:rsidR="00000000" w:rsidRDefault="00000000">
            <w:pPr>
              <w:spacing w:before="40" w:after="40"/>
              <w:jc w:val="right"/>
              <w:rPr>
                <w:sz w:val="20"/>
              </w:rPr>
            </w:pPr>
            <w:r>
              <w:rPr>
                <w:sz w:val="20"/>
              </w:rPr>
              <w:t>301</w:t>
            </w:r>
          </w:p>
        </w:tc>
        <w:tc>
          <w:tcPr>
            <w:tcW w:w="1134" w:type="dxa"/>
            <w:vAlign w:val="center"/>
          </w:tcPr>
          <w:p w:rsidR="00000000" w:rsidRDefault="00000000">
            <w:pPr>
              <w:spacing w:before="40" w:after="40"/>
              <w:jc w:val="right"/>
              <w:rPr>
                <w:sz w:val="20"/>
              </w:rPr>
            </w:pPr>
            <w:r>
              <w:rPr>
                <w:sz w:val="20"/>
              </w:rPr>
              <w:t>8</w:t>
            </w:r>
          </w:p>
        </w:tc>
        <w:tc>
          <w:tcPr>
            <w:tcW w:w="992" w:type="dxa"/>
            <w:vAlign w:val="center"/>
          </w:tcPr>
          <w:p w:rsidR="00000000" w:rsidRDefault="00000000">
            <w:pPr>
              <w:spacing w:before="40" w:after="40"/>
              <w:jc w:val="right"/>
              <w:rPr>
                <w:sz w:val="20"/>
              </w:rPr>
            </w:pPr>
            <w:r>
              <w:rPr>
                <w:sz w:val="20"/>
              </w:rPr>
              <w:t>2.107</w:t>
            </w:r>
          </w:p>
        </w:tc>
        <w:tc>
          <w:tcPr>
            <w:tcW w:w="1134" w:type="dxa"/>
            <w:vAlign w:val="center"/>
          </w:tcPr>
          <w:p w:rsidR="00000000" w:rsidRDefault="00000000">
            <w:pPr>
              <w:spacing w:before="40" w:after="40"/>
              <w:jc w:val="right"/>
              <w:rPr>
                <w:sz w:val="20"/>
              </w:rPr>
            </w:pPr>
            <w:r>
              <w:rPr>
                <w:sz w:val="20"/>
              </w:rPr>
              <w:t>4</w:t>
            </w:r>
          </w:p>
        </w:tc>
        <w:tc>
          <w:tcPr>
            <w:tcW w:w="992" w:type="dxa"/>
            <w:vAlign w:val="center"/>
          </w:tcPr>
          <w:p w:rsidR="00000000" w:rsidRDefault="00000000">
            <w:pPr>
              <w:spacing w:before="40" w:after="40"/>
              <w:jc w:val="right"/>
              <w:rPr>
                <w:sz w:val="20"/>
              </w:rPr>
            </w:pPr>
            <w:r>
              <w:rPr>
                <w:sz w:val="20"/>
              </w:rPr>
              <w:t>898</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2.025</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Iraq</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992" w:type="dxa"/>
            <w:vAlign w:val="center"/>
          </w:tcPr>
          <w:p w:rsidR="00000000" w:rsidRDefault="00000000">
            <w:pPr>
              <w:spacing w:before="40" w:after="40"/>
              <w:jc w:val="right"/>
              <w:rPr>
                <w:sz w:val="20"/>
              </w:rPr>
            </w:pPr>
            <w:r>
              <w:rPr>
                <w:sz w:val="20"/>
              </w:rPr>
              <w:t>--</w:t>
            </w:r>
          </w:p>
        </w:tc>
        <w:tc>
          <w:tcPr>
            <w:tcW w:w="1276" w:type="dxa"/>
            <w:vAlign w:val="center"/>
          </w:tcPr>
          <w:p w:rsidR="00000000" w:rsidRDefault="00000000">
            <w:pPr>
              <w:spacing w:before="40" w:after="40"/>
              <w:jc w:val="right"/>
              <w:rPr>
                <w:sz w:val="20"/>
              </w:rPr>
            </w:pPr>
            <w:r>
              <w:rPr>
                <w:sz w:val="20"/>
              </w:rPr>
              <w:t>482</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Israel</w:t>
            </w:r>
          </w:p>
        </w:tc>
        <w:tc>
          <w:tcPr>
            <w:tcW w:w="1134" w:type="dxa"/>
            <w:vAlign w:val="center"/>
          </w:tcPr>
          <w:p w:rsidR="00000000" w:rsidRDefault="00000000">
            <w:pPr>
              <w:spacing w:before="40" w:after="40"/>
              <w:jc w:val="right"/>
              <w:rPr>
                <w:sz w:val="20"/>
              </w:rPr>
            </w:pPr>
            <w:r>
              <w:rPr>
                <w:sz w:val="20"/>
              </w:rPr>
              <w:t>59</w:t>
            </w:r>
          </w:p>
        </w:tc>
        <w:tc>
          <w:tcPr>
            <w:tcW w:w="992" w:type="dxa"/>
            <w:vAlign w:val="center"/>
          </w:tcPr>
          <w:p w:rsidR="00000000" w:rsidRDefault="00000000">
            <w:pPr>
              <w:spacing w:before="40" w:after="40"/>
              <w:jc w:val="right"/>
              <w:rPr>
                <w:sz w:val="20"/>
              </w:rPr>
            </w:pPr>
            <w:r>
              <w:rPr>
                <w:sz w:val="20"/>
              </w:rPr>
              <w:t>11.464</w:t>
            </w:r>
          </w:p>
        </w:tc>
        <w:tc>
          <w:tcPr>
            <w:tcW w:w="1134" w:type="dxa"/>
            <w:vAlign w:val="center"/>
          </w:tcPr>
          <w:p w:rsidR="00000000" w:rsidRDefault="00000000">
            <w:pPr>
              <w:spacing w:before="40" w:after="40"/>
              <w:jc w:val="right"/>
              <w:rPr>
                <w:sz w:val="20"/>
              </w:rPr>
            </w:pPr>
            <w:r>
              <w:rPr>
                <w:sz w:val="20"/>
              </w:rPr>
              <w:t>51</w:t>
            </w:r>
          </w:p>
        </w:tc>
        <w:tc>
          <w:tcPr>
            <w:tcW w:w="992" w:type="dxa"/>
            <w:vAlign w:val="center"/>
          </w:tcPr>
          <w:p w:rsidR="00000000" w:rsidRDefault="00000000">
            <w:pPr>
              <w:spacing w:before="40" w:after="40"/>
              <w:jc w:val="right"/>
              <w:rPr>
                <w:sz w:val="20"/>
              </w:rPr>
            </w:pPr>
            <w:r>
              <w:rPr>
                <w:sz w:val="20"/>
              </w:rPr>
              <w:t>12.844</w:t>
            </w:r>
          </w:p>
        </w:tc>
        <w:tc>
          <w:tcPr>
            <w:tcW w:w="1134" w:type="dxa"/>
            <w:vAlign w:val="center"/>
          </w:tcPr>
          <w:p w:rsidR="00000000" w:rsidRDefault="00000000">
            <w:pPr>
              <w:spacing w:before="40" w:after="40"/>
              <w:jc w:val="right"/>
              <w:rPr>
                <w:sz w:val="20"/>
              </w:rPr>
            </w:pPr>
            <w:r>
              <w:rPr>
                <w:sz w:val="20"/>
              </w:rPr>
              <w:t>37</w:t>
            </w:r>
          </w:p>
        </w:tc>
        <w:tc>
          <w:tcPr>
            <w:tcW w:w="992" w:type="dxa"/>
            <w:vAlign w:val="center"/>
          </w:tcPr>
          <w:p w:rsidR="00000000" w:rsidRDefault="00000000">
            <w:pPr>
              <w:spacing w:before="40" w:after="40"/>
              <w:jc w:val="right"/>
              <w:rPr>
                <w:sz w:val="20"/>
              </w:rPr>
            </w:pPr>
            <w:r>
              <w:rPr>
                <w:sz w:val="20"/>
              </w:rPr>
              <w:t>11.481</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259</w:t>
            </w:r>
          </w:p>
        </w:tc>
        <w:tc>
          <w:tcPr>
            <w:tcW w:w="1171" w:type="dxa"/>
            <w:gridSpan w:val="2"/>
            <w:vAlign w:val="center"/>
          </w:tcPr>
          <w:p w:rsidR="00000000" w:rsidRDefault="00000000">
            <w:pPr>
              <w:spacing w:before="40" w:after="40"/>
              <w:jc w:val="right"/>
              <w:rPr>
                <w:sz w:val="20"/>
              </w:rPr>
            </w:pPr>
            <w:r>
              <w:rPr>
                <w:sz w:val="20"/>
              </w:rPr>
              <w:t>3.000</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Jordania</w:t>
            </w:r>
          </w:p>
        </w:tc>
        <w:tc>
          <w:tcPr>
            <w:tcW w:w="1134" w:type="dxa"/>
            <w:vAlign w:val="center"/>
          </w:tcPr>
          <w:p w:rsidR="00000000" w:rsidRDefault="00000000">
            <w:pPr>
              <w:spacing w:before="40" w:after="40"/>
              <w:jc w:val="right"/>
              <w:rPr>
                <w:sz w:val="20"/>
              </w:rPr>
            </w:pPr>
            <w:r>
              <w:rPr>
                <w:sz w:val="20"/>
              </w:rPr>
              <w:t>38</w:t>
            </w:r>
          </w:p>
        </w:tc>
        <w:tc>
          <w:tcPr>
            <w:tcW w:w="992" w:type="dxa"/>
            <w:vAlign w:val="center"/>
          </w:tcPr>
          <w:p w:rsidR="00000000" w:rsidRDefault="00000000">
            <w:pPr>
              <w:spacing w:before="40" w:after="40"/>
              <w:jc w:val="right"/>
              <w:rPr>
                <w:sz w:val="20"/>
              </w:rPr>
            </w:pPr>
            <w:r>
              <w:rPr>
                <w:sz w:val="20"/>
              </w:rPr>
              <w:t>6.644</w:t>
            </w:r>
          </w:p>
        </w:tc>
        <w:tc>
          <w:tcPr>
            <w:tcW w:w="1134" w:type="dxa"/>
            <w:vAlign w:val="center"/>
          </w:tcPr>
          <w:p w:rsidR="00000000" w:rsidRDefault="00000000">
            <w:pPr>
              <w:spacing w:before="40" w:after="40"/>
              <w:jc w:val="right"/>
              <w:rPr>
                <w:sz w:val="20"/>
              </w:rPr>
            </w:pPr>
            <w:r>
              <w:rPr>
                <w:sz w:val="20"/>
              </w:rPr>
              <w:t>40</w:t>
            </w:r>
          </w:p>
        </w:tc>
        <w:tc>
          <w:tcPr>
            <w:tcW w:w="992" w:type="dxa"/>
            <w:vAlign w:val="center"/>
          </w:tcPr>
          <w:p w:rsidR="00000000" w:rsidRDefault="00000000">
            <w:pPr>
              <w:spacing w:before="40" w:after="40"/>
              <w:jc w:val="right"/>
              <w:rPr>
                <w:sz w:val="20"/>
              </w:rPr>
            </w:pPr>
            <w:r>
              <w:rPr>
                <w:sz w:val="20"/>
              </w:rPr>
              <w:t>10.920</w:t>
            </w:r>
          </w:p>
        </w:tc>
        <w:tc>
          <w:tcPr>
            <w:tcW w:w="1134" w:type="dxa"/>
            <w:vAlign w:val="center"/>
          </w:tcPr>
          <w:p w:rsidR="00000000" w:rsidRDefault="00000000">
            <w:pPr>
              <w:spacing w:before="40" w:after="40"/>
              <w:jc w:val="right"/>
              <w:rPr>
                <w:sz w:val="20"/>
              </w:rPr>
            </w:pPr>
            <w:r>
              <w:rPr>
                <w:sz w:val="20"/>
              </w:rPr>
              <w:t>24</w:t>
            </w:r>
          </w:p>
        </w:tc>
        <w:tc>
          <w:tcPr>
            <w:tcW w:w="992" w:type="dxa"/>
            <w:vAlign w:val="center"/>
          </w:tcPr>
          <w:p w:rsidR="00000000" w:rsidRDefault="00000000">
            <w:pPr>
              <w:spacing w:before="40" w:after="40"/>
              <w:jc w:val="right"/>
              <w:rPr>
                <w:sz w:val="20"/>
              </w:rPr>
            </w:pPr>
            <w:r>
              <w:rPr>
                <w:sz w:val="20"/>
              </w:rPr>
              <w:t>4.740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Líbano</w:t>
            </w:r>
          </w:p>
        </w:tc>
        <w:tc>
          <w:tcPr>
            <w:tcW w:w="1134" w:type="dxa"/>
            <w:vAlign w:val="center"/>
          </w:tcPr>
          <w:p w:rsidR="00000000" w:rsidRDefault="00000000">
            <w:pPr>
              <w:spacing w:before="40" w:after="40"/>
              <w:jc w:val="right"/>
              <w:rPr>
                <w:sz w:val="20"/>
              </w:rPr>
            </w:pPr>
            <w:r>
              <w:rPr>
                <w:sz w:val="20"/>
              </w:rPr>
              <w:t>132</w:t>
            </w:r>
          </w:p>
        </w:tc>
        <w:tc>
          <w:tcPr>
            <w:tcW w:w="992" w:type="dxa"/>
            <w:vAlign w:val="center"/>
          </w:tcPr>
          <w:p w:rsidR="00000000" w:rsidRDefault="00000000">
            <w:pPr>
              <w:spacing w:before="40" w:after="40"/>
              <w:jc w:val="right"/>
              <w:rPr>
                <w:sz w:val="20"/>
              </w:rPr>
            </w:pPr>
            <w:r>
              <w:rPr>
                <w:sz w:val="20"/>
              </w:rPr>
              <w:t>38.924</w:t>
            </w:r>
          </w:p>
        </w:tc>
        <w:tc>
          <w:tcPr>
            <w:tcW w:w="1134" w:type="dxa"/>
            <w:vAlign w:val="center"/>
          </w:tcPr>
          <w:p w:rsidR="00000000" w:rsidRDefault="00000000">
            <w:pPr>
              <w:spacing w:before="40" w:after="40"/>
              <w:jc w:val="right"/>
              <w:rPr>
                <w:sz w:val="20"/>
              </w:rPr>
            </w:pPr>
            <w:r>
              <w:rPr>
                <w:sz w:val="20"/>
              </w:rPr>
              <w:t>254</w:t>
            </w:r>
          </w:p>
        </w:tc>
        <w:tc>
          <w:tcPr>
            <w:tcW w:w="992" w:type="dxa"/>
            <w:vAlign w:val="center"/>
          </w:tcPr>
          <w:p w:rsidR="00000000" w:rsidRDefault="00000000">
            <w:pPr>
              <w:spacing w:before="40" w:after="40"/>
              <w:jc w:val="right"/>
              <w:rPr>
                <w:sz w:val="20"/>
              </w:rPr>
            </w:pPr>
            <w:r>
              <w:rPr>
                <w:sz w:val="20"/>
              </w:rPr>
              <w:t>126.665</w:t>
            </w:r>
          </w:p>
        </w:tc>
        <w:tc>
          <w:tcPr>
            <w:tcW w:w="1134" w:type="dxa"/>
            <w:vAlign w:val="center"/>
          </w:tcPr>
          <w:p w:rsidR="00000000" w:rsidRDefault="00000000">
            <w:pPr>
              <w:spacing w:before="40" w:after="40"/>
              <w:jc w:val="right"/>
              <w:rPr>
                <w:sz w:val="20"/>
              </w:rPr>
            </w:pPr>
            <w:r>
              <w:rPr>
                <w:sz w:val="20"/>
              </w:rPr>
              <w:t>212</w:t>
            </w:r>
          </w:p>
        </w:tc>
        <w:tc>
          <w:tcPr>
            <w:tcW w:w="992" w:type="dxa"/>
            <w:vAlign w:val="center"/>
          </w:tcPr>
          <w:p w:rsidR="00000000" w:rsidRDefault="00000000">
            <w:pPr>
              <w:spacing w:before="40" w:after="40"/>
              <w:jc w:val="right"/>
              <w:rPr>
                <w:sz w:val="20"/>
              </w:rPr>
            </w:pPr>
            <w:r>
              <w:rPr>
                <w:sz w:val="20"/>
              </w:rPr>
              <w:t>192.284</w:t>
            </w:r>
          </w:p>
        </w:tc>
        <w:tc>
          <w:tcPr>
            <w:tcW w:w="1276" w:type="dxa"/>
            <w:vAlign w:val="center"/>
          </w:tcPr>
          <w:p w:rsidR="00000000" w:rsidRDefault="00000000">
            <w:pPr>
              <w:spacing w:before="40" w:after="40"/>
              <w:jc w:val="right"/>
              <w:rPr>
                <w:sz w:val="20"/>
              </w:rPr>
            </w:pPr>
            <w:r>
              <w:rPr>
                <w:sz w:val="20"/>
              </w:rPr>
              <w:t>2.643</w:t>
            </w:r>
          </w:p>
        </w:tc>
        <w:tc>
          <w:tcPr>
            <w:tcW w:w="1134" w:type="dxa"/>
            <w:vAlign w:val="center"/>
          </w:tcPr>
          <w:p w:rsidR="00000000" w:rsidRDefault="00000000">
            <w:pPr>
              <w:spacing w:before="40" w:after="40"/>
              <w:jc w:val="right"/>
              <w:rPr>
                <w:sz w:val="20"/>
              </w:rPr>
            </w:pPr>
            <w:r>
              <w:rPr>
                <w:sz w:val="20"/>
              </w:rPr>
              <w:t>687</w:t>
            </w:r>
          </w:p>
        </w:tc>
        <w:tc>
          <w:tcPr>
            <w:tcW w:w="1171" w:type="dxa"/>
            <w:gridSpan w:val="2"/>
            <w:vAlign w:val="center"/>
          </w:tcPr>
          <w:p w:rsidR="00000000" w:rsidRDefault="00000000">
            <w:pPr>
              <w:spacing w:before="40" w:after="40"/>
              <w:jc w:val="right"/>
              <w:rPr>
                <w:sz w:val="20"/>
              </w:rPr>
            </w:pPr>
            <w:r>
              <w:rPr>
                <w:sz w:val="20"/>
              </w:rPr>
              <w:t>13.411</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República Árabe Siria</w:t>
            </w:r>
          </w:p>
        </w:tc>
        <w:tc>
          <w:tcPr>
            <w:tcW w:w="1134" w:type="dxa"/>
            <w:vAlign w:val="center"/>
          </w:tcPr>
          <w:p w:rsidR="00000000" w:rsidRDefault="00000000">
            <w:pPr>
              <w:spacing w:before="40" w:after="40"/>
              <w:jc w:val="right"/>
              <w:rPr>
                <w:sz w:val="20"/>
              </w:rPr>
            </w:pPr>
            <w:r>
              <w:rPr>
                <w:sz w:val="20"/>
              </w:rPr>
              <w:t>44</w:t>
            </w:r>
          </w:p>
        </w:tc>
        <w:tc>
          <w:tcPr>
            <w:tcW w:w="992" w:type="dxa"/>
            <w:vAlign w:val="center"/>
          </w:tcPr>
          <w:p w:rsidR="00000000" w:rsidRDefault="00000000">
            <w:pPr>
              <w:spacing w:before="40" w:after="40"/>
              <w:jc w:val="right"/>
              <w:rPr>
                <w:sz w:val="20"/>
              </w:rPr>
            </w:pPr>
            <w:r>
              <w:rPr>
                <w:sz w:val="20"/>
              </w:rPr>
              <w:t>5.658</w:t>
            </w:r>
          </w:p>
        </w:tc>
        <w:tc>
          <w:tcPr>
            <w:tcW w:w="1134" w:type="dxa"/>
            <w:vAlign w:val="center"/>
          </w:tcPr>
          <w:p w:rsidR="00000000" w:rsidRDefault="00000000">
            <w:pPr>
              <w:spacing w:before="40" w:after="40"/>
              <w:jc w:val="right"/>
              <w:rPr>
                <w:sz w:val="20"/>
              </w:rPr>
            </w:pPr>
            <w:r>
              <w:rPr>
                <w:sz w:val="20"/>
              </w:rPr>
              <w:t>21</w:t>
            </w:r>
          </w:p>
        </w:tc>
        <w:tc>
          <w:tcPr>
            <w:tcW w:w="992" w:type="dxa"/>
            <w:vAlign w:val="center"/>
          </w:tcPr>
          <w:p w:rsidR="00000000" w:rsidRDefault="00000000">
            <w:pPr>
              <w:spacing w:before="40" w:after="40"/>
              <w:jc w:val="right"/>
              <w:rPr>
                <w:sz w:val="20"/>
              </w:rPr>
            </w:pPr>
            <w:r>
              <w:rPr>
                <w:sz w:val="20"/>
              </w:rPr>
              <w:t>9.194</w:t>
            </w:r>
          </w:p>
        </w:tc>
        <w:tc>
          <w:tcPr>
            <w:tcW w:w="1134" w:type="dxa"/>
            <w:vAlign w:val="center"/>
          </w:tcPr>
          <w:p w:rsidR="00000000" w:rsidRDefault="00000000">
            <w:pPr>
              <w:spacing w:before="40" w:after="40"/>
              <w:jc w:val="right"/>
              <w:rPr>
                <w:sz w:val="20"/>
              </w:rPr>
            </w:pPr>
            <w:r>
              <w:rPr>
                <w:sz w:val="20"/>
              </w:rPr>
              <w:t>7</w:t>
            </w:r>
          </w:p>
        </w:tc>
        <w:tc>
          <w:tcPr>
            <w:tcW w:w="992" w:type="dxa"/>
            <w:vAlign w:val="center"/>
          </w:tcPr>
          <w:p w:rsidR="00000000" w:rsidRDefault="00000000">
            <w:pPr>
              <w:spacing w:before="40" w:after="40"/>
              <w:jc w:val="right"/>
              <w:rPr>
                <w:sz w:val="20"/>
              </w:rPr>
            </w:pPr>
            <w:r>
              <w:rPr>
                <w:sz w:val="20"/>
              </w:rPr>
              <w:t>2.340</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Turquía</w:t>
            </w:r>
          </w:p>
        </w:tc>
        <w:tc>
          <w:tcPr>
            <w:tcW w:w="1134" w:type="dxa"/>
            <w:vAlign w:val="center"/>
          </w:tcPr>
          <w:p w:rsidR="00000000" w:rsidRDefault="00000000">
            <w:pPr>
              <w:spacing w:before="40" w:after="40"/>
              <w:jc w:val="right"/>
              <w:rPr>
                <w:sz w:val="20"/>
              </w:rPr>
            </w:pPr>
            <w:r>
              <w:rPr>
                <w:sz w:val="20"/>
              </w:rPr>
              <w:t>7</w:t>
            </w:r>
          </w:p>
        </w:tc>
        <w:tc>
          <w:tcPr>
            <w:tcW w:w="992" w:type="dxa"/>
            <w:vAlign w:val="center"/>
          </w:tcPr>
          <w:p w:rsidR="00000000" w:rsidRDefault="00000000">
            <w:pPr>
              <w:spacing w:before="40" w:after="40"/>
              <w:jc w:val="right"/>
              <w:rPr>
                <w:sz w:val="20"/>
              </w:rPr>
            </w:pPr>
            <w:r>
              <w:rPr>
                <w:sz w:val="20"/>
              </w:rPr>
              <w:t>215</w:t>
            </w:r>
          </w:p>
        </w:tc>
        <w:tc>
          <w:tcPr>
            <w:tcW w:w="1134" w:type="dxa"/>
            <w:vAlign w:val="center"/>
          </w:tcPr>
          <w:p w:rsidR="00000000" w:rsidRDefault="00000000">
            <w:pPr>
              <w:spacing w:before="40" w:after="40"/>
              <w:jc w:val="right"/>
              <w:rPr>
                <w:sz w:val="20"/>
              </w:rPr>
            </w:pPr>
            <w:r>
              <w:rPr>
                <w:sz w:val="20"/>
              </w:rPr>
              <w:t>7</w:t>
            </w:r>
          </w:p>
        </w:tc>
        <w:tc>
          <w:tcPr>
            <w:tcW w:w="992" w:type="dxa"/>
            <w:vAlign w:val="center"/>
          </w:tcPr>
          <w:p w:rsidR="00000000" w:rsidRDefault="00000000">
            <w:pPr>
              <w:spacing w:before="40" w:after="40"/>
              <w:jc w:val="right"/>
              <w:rPr>
                <w:sz w:val="20"/>
              </w:rPr>
            </w:pPr>
            <w:r>
              <w:rPr>
                <w:sz w:val="20"/>
              </w:rPr>
              <w:t>704</w:t>
            </w:r>
          </w:p>
        </w:tc>
        <w:tc>
          <w:tcPr>
            <w:tcW w:w="1134" w:type="dxa"/>
            <w:vAlign w:val="center"/>
          </w:tcPr>
          <w:p w:rsidR="00000000" w:rsidRDefault="00000000">
            <w:pPr>
              <w:spacing w:before="40" w:after="40"/>
              <w:jc w:val="right"/>
              <w:rPr>
                <w:sz w:val="20"/>
              </w:rPr>
            </w:pPr>
            <w:r>
              <w:rPr>
                <w:sz w:val="20"/>
              </w:rPr>
              <w:t>12</w:t>
            </w:r>
          </w:p>
        </w:tc>
        <w:tc>
          <w:tcPr>
            <w:tcW w:w="992" w:type="dxa"/>
            <w:vAlign w:val="center"/>
          </w:tcPr>
          <w:p w:rsidR="00000000" w:rsidRDefault="00000000">
            <w:pPr>
              <w:spacing w:before="40" w:after="40"/>
              <w:jc w:val="right"/>
              <w:rPr>
                <w:sz w:val="20"/>
              </w:rPr>
            </w:pPr>
            <w:r>
              <w:rPr>
                <w:sz w:val="20"/>
              </w:rPr>
              <w:t>7.307</w:t>
            </w:r>
          </w:p>
        </w:tc>
        <w:tc>
          <w:tcPr>
            <w:tcW w:w="1276" w:type="dxa"/>
            <w:vAlign w:val="center"/>
          </w:tcPr>
          <w:p w:rsidR="00000000" w:rsidRDefault="00000000">
            <w:pPr>
              <w:spacing w:before="40" w:after="40"/>
              <w:jc w:val="right"/>
              <w:rPr>
                <w:sz w:val="20"/>
              </w:rPr>
            </w:pPr>
            <w:r>
              <w:rPr>
                <w:sz w:val="20"/>
              </w:rPr>
              <w:t>--</w:t>
            </w:r>
          </w:p>
        </w:tc>
        <w:tc>
          <w:tcPr>
            <w:tcW w:w="1134" w:type="dxa"/>
            <w:vAlign w:val="center"/>
          </w:tcPr>
          <w:p w:rsidR="00000000" w:rsidRDefault="00000000">
            <w:pPr>
              <w:spacing w:before="40" w:after="40"/>
              <w:jc w:val="right"/>
              <w:rPr>
                <w:sz w:val="20"/>
              </w:rPr>
            </w:pPr>
            <w:r>
              <w:rPr>
                <w:sz w:val="20"/>
              </w:rPr>
              <w:t>--</w:t>
            </w:r>
          </w:p>
        </w:tc>
        <w:tc>
          <w:tcPr>
            <w:tcW w:w="1171" w:type="dxa"/>
            <w:gridSpan w:val="2"/>
            <w:vAlign w:val="center"/>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ind w:firstLine="284"/>
              <w:rPr>
                <w:sz w:val="20"/>
              </w:rPr>
            </w:pPr>
            <w:r>
              <w:rPr>
                <w:sz w:val="20"/>
              </w:rPr>
              <w:br w:type="page"/>
            </w:r>
            <w:r>
              <w:rPr>
                <w:sz w:val="20"/>
              </w:rPr>
              <w:br w:type="page"/>
              <w:t xml:space="preserve">Total Asia y Oriente Medio </w:t>
            </w:r>
          </w:p>
        </w:tc>
        <w:tc>
          <w:tcPr>
            <w:tcW w:w="1134" w:type="dxa"/>
            <w:vAlign w:val="center"/>
          </w:tcPr>
          <w:p w:rsidR="00000000" w:rsidRDefault="00000000">
            <w:pPr>
              <w:spacing w:before="40" w:after="40"/>
              <w:jc w:val="right"/>
              <w:rPr>
                <w:sz w:val="20"/>
              </w:rPr>
            </w:pPr>
            <w:r>
              <w:rPr>
                <w:sz w:val="20"/>
              </w:rPr>
              <w:t>286</w:t>
            </w:r>
          </w:p>
        </w:tc>
        <w:tc>
          <w:tcPr>
            <w:tcW w:w="992" w:type="dxa"/>
            <w:vAlign w:val="center"/>
          </w:tcPr>
          <w:p w:rsidR="00000000" w:rsidRDefault="00000000">
            <w:pPr>
              <w:spacing w:before="40" w:after="40"/>
              <w:jc w:val="right"/>
              <w:rPr>
                <w:sz w:val="20"/>
              </w:rPr>
            </w:pPr>
            <w:r>
              <w:rPr>
                <w:sz w:val="20"/>
              </w:rPr>
              <w:t>63.634</w:t>
            </w:r>
          </w:p>
        </w:tc>
        <w:tc>
          <w:tcPr>
            <w:tcW w:w="1134" w:type="dxa"/>
            <w:vAlign w:val="center"/>
          </w:tcPr>
          <w:p w:rsidR="00000000" w:rsidRDefault="00000000">
            <w:pPr>
              <w:spacing w:before="40" w:after="40"/>
              <w:jc w:val="right"/>
              <w:rPr>
                <w:sz w:val="20"/>
              </w:rPr>
            </w:pPr>
            <w:r>
              <w:rPr>
                <w:sz w:val="20"/>
              </w:rPr>
              <w:t>384</w:t>
            </w:r>
          </w:p>
        </w:tc>
        <w:tc>
          <w:tcPr>
            <w:tcW w:w="992" w:type="dxa"/>
            <w:vAlign w:val="center"/>
          </w:tcPr>
          <w:p w:rsidR="00000000" w:rsidRDefault="00000000">
            <w:pPr>
              <w:spacing w:before="40" w:after="40"/>
              <w:jc w:val="right"/>
              <w:rPr>
                <w:sz w:val="20"/>
              </w:rPr>
            </w:pPr>
            <w:r>
              <w:rPr>
                <w:sz w:val="20"/>
              </w:rPr>
              <w:t>162.838</w:t>
            </w:r>
          </w:p>
        </w:tc>
        <w:tc>
          <w:tcPr>
            <w:tcW w:w="1134" w:type="dxa"/>
            <w:vAlign w:val="center"/>
          </w:tcPr>
          <w:p w:rsidR="00000000" w:rsidRDefault="00000000">
            <w:pPr>
              <w:spacing w:before="40" w:after="40"/>
              <w:jc w:val="right"/>
              <w:rPr>
                <w:sz w:val="20"/>
              </w:rPr>
            </w:pPr>
            <w:r>
              <w:rPr>
                <w:sz w:val="20"/>
              </w:rPr>
              <w:t>299</w:t>
            </w:r>
          </w:p>
        </w:tc>
        <w:tc>
          <w:tcPr>
            <w:tcW w:w="992" w:type="dxa"/>
            <w:vAlign w:val="center"/>
          </w:tcPr>
          <w:p w:rsidR="00000000" w:rsidRDefault="00000000">
            <w:pPr>
              <w:spacing w:before="40" w:after="40"/>
              <w:jc w:val="right"/>
              <w:rPr>
                <w:sz w:val="20"/>
              </w:rPr>
            </w:pPr>
            <w:r>
              <w:rPr>
                <w:sz w:val="20"/>
              </w:rPr>
              <w:t>219.650</w:t>
            </w:r>
          </w:p>
        </w:tc>
        <w:tc>
          <w:tcPr>
            <w:tcW w:w="1276" w:type="dxa"/>
            <w:vAlign w:val="center"/>
          </w:tcPr>
          <w:p w:rsidR="00000000" w:rsidRDefault="00000000">
            <w:pPr>
              <w:spacing w:before="40" w:after="40"/>
              <w:jc w:val="right"/>
              <w:rPr>
                <w:sz w:val="20"/>
              </w:rPr>
            </w:pPr>
            <w:r>
              <w:rPr>
                <w:sz w:val="20"/>
              </w:rPr>
              <w:t>3.125</w:t>
            </w:r>
          </w:p>
        </w:tc>
        <w:tc>
          <w:tcPr>
            <w:tcW w:w="1134" w:type="dxa"/>
            <w:vAlign w:val="center"/>
          </w:tcPr>
          <w:p w:rsidR="00000000" w:rsidRDefault="00000000">
            <w:pPr>
              <w:spacing w:before="40" w:after="40"/>
              <w:jc w:val="right"/>
              <w:rPr>
                <w:sz w:val="20"/>
              </w:rPr>
            </w:pPr>
            <w:r>
              <w:rPr>
                <w:sz w:val="20"/>
              </w:rPr>
              <w:t>946</w:t>
            </w:r>
          </w:p>
        </w:tc>
        <w:tc>
          <w:tcPr>
            <w:tcW w:w="1171" w:type="dxa"/>
            <w:gridSpan w:val="2"/>
            <w:vAlign w:val="center"/>
          </w:tcPr>
          <w:p w:rsidR="00000000" w:rsidRDefault="00000000">
            <w:pPr>
              <w:spacing w:before="40" w:after="40"/>
              <w:jc w:val="right"/>
              <w:rPr>
                <w:sz w:val="20"/>
              </w:rPr>
            </w:pPr>
            <w:r>
              <w:rPr>
                <w:sz w:val="20"/>
              </w:rPr>
              <w:t>18.436</w:t>
            </w:r>
          </w:p>
        </w:tc>
      </w:tr>
    </w:tbl>
    <w:p w:rsidR="00000000" w:rsidRDefault="00000000"/>
    <w:p w:rsidR="00000000" w:rsidRDefault="00000000">
      <w:pPr>
        <w:spacing w:after="240"/>
        <w:jc w:val="center"/>
        <w:outlineLvl w:val="0"/>
        <w:rPr>
          <w:sz w:val="20"/>
          <w:u w:val="single"/>
        </w:rPr>
      </w:pPr>
      <w:r>
        <w:br w:type="page"/>
      </w: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992"/>
        <w:gridCol w:w="1134"/>
        <w:gridCol w:w="993"/>
        <w:gridCol w:w="1134"/>
        <w:gridCol w:w="850"/>
        <w:gridCol w:w="992"/>
        <w:gridCol w:w="1276"/>
        <w:gridCol w:w="1134"/>
        <w:gridCol w:w="18"/>
        <w:gridCol w:w="266"/>
        <w:gridCol w:w="887"/>
      </w:tblGrid>
      <w:tr w:rsidR="00000000">
        <w:tblPrEx>
          <w:tblCellMar>
            <w:top w:w="0" w:type="dxa"/>
            <w:bottom w:w="0" w:type="dxa"/>
          </w:tblCellMar>
        </w:tblPrEx>
        <w:trPr>
          <w:cantSplit/>
          <w:tblHeader/>
        </w:trPr>
        <w:tc>
          <w:tcPr>
            <w:tcW w:w="3614" w:type="dxa"/>
            <w:vMerge w:val="restart"/>
            <w:vAlign w:val="center"/>
          </w:tcPr>
          <w:p w:rsidR="00000000" w:rsidRDefault="00000000">
            <w:pPr>
              <w:spacing w:before="40" w:after="40"/>
              <w:jc w:val="center"/>
              <w:rPr>
                <w:sz w:val="20"/>
              </w:rPr>
            </w:pPr>
            <w:r>
              <w:rPr>
                <w:sz w:val="20"/>
              </w:rPr>
              <w:t xml:space="preserve">Países </w:t>
            </w:r>
          </w:p>
        </w:tc>
        <w:tc>
          <w:tcPr>
            <w:tcW w:w="2126" w:type="dxa"/>
            <w:gridSpan w:val="2"/>
            <w:vAlign w:val="center"/>
          </w:tcPr>
          <w:p w:rsidR="00000000" w:rsidRDefault="00000000">
            <w:pPr>
              <w:spacing w:before="40" w:after="40"/>
              <w:jc w:val="center"/>
              <w:rPr>
                <w:sz w:val="20"/>
              </w:rPr>
            </w:pPr>
            <w:r>
              <w:rPr>
                <w:sz w:val="20"/>
              </w:rPr>
              <w:t>Jardines de infancia</w:t>
            </w:r>
          </w:p>
        </w:tc>
        <w:tc>
          <w:tcPr>
            <w:tcW w:w="2127" w:type="dxa"/>
            <w:gridSpan w:val="2"/>
            <w:vAlign w:val="center"/>
          </w:tcPr>
          <w:p w:rsidR="00000000" w:rsidRDefault="00000000">
            <w:pPr>
              <w:spacing w:before="40" w:after="40"/>
              <w:jc w:val="center"/>
              <w:rPr>
                <w:sz w:val="20"/>
              </w:rPr>
            </w:pPr>
            <w:r>
              <w:rPr>
                <w:sz w:val="20"/>
              </w:rPr>
              <w:t>Escuelas primarias o elementales</w:t>
            </w:r>
          </w:p>
        </w:tc>
        <w:tc>
          <w:tcPr>
            <w:tcW w:w="1842" w:type="dxa"/>
            <w:gridSpan w:val="2"/>
            <w:vAlign w:val="center"/>
          </w:tcPr>
          <w:p w:rsidR="00000000" w:rsidRDefault="00000000">
            <w:pPr>
              <w:spacing w:before="40" w:after="40"/>
              <w:jc w:val="center"/>
              <w:rPr>
                <w:sz w:val="20"/>
              </w:rPr>
            </w:pPr>
            <w:r>
              <w:rPr>
                <w:sz w:val="20"/>
              </w:rPr>
              <w:t>Escuelas secundarias</w:t>
            </w:r>
          </w:p>
        </w:tc>
        <w:tc>
          <w:tcPr>
            <w:tcW w:w="3581" w:type="dxa"/>
            <w:gridSpan w:val="5"/>
            <w:vAlign w:val="center"/>
          </w:tcPr>
          <w:p w:rsidR="00000000" w:rsidRDefault="00000000">
            <w:pPr>
              <w:spacing w:before="40" w:after="4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614" w:type="dxa"/>
            <w:vMerge/>
            <w:vAlign w:val="center"/>
          </w:tcPr>
          <w:p w:rsidR="00000000" w:rsidRDefault="00000000">
            <w:pPr>
              <w:spacing w:before="40" w:after="40"/>
              <w:jc w:val="center"/>
              <w:rPr>
                <w:sz w:val="20"/>
              </w:rPr>
            </w:pPr>
          </w:p>
        </w:tc>
        <w:tc>
          <w:tcPr>
            <w:tcW w:w="992" w:type="dxa"/>
            <w:vMerge w:val="restart"/>
            <w:vAlign w:val="center"/>
          </w:tcPr>
          <w:p w:rsidR="00000000" w:rsidRDefault="00000000">
            <w:pPr>
              <w:spacing w:before="40" w:after="40"/>
              <w:jc w:val="center"/>
              <w:rPr>
                <w:sz w:val="20"/>
              </w:rPr>
            </w:pPr>
            <w:r>
              <w:rPr>
                <w:sz w:val="20"/>
              </w:rPr>
              <w:t>Número</w:t>
            </w:r>
          </w:p>
        </w:tc>
        <w:tc>
          <w:tcPr>
            <w:tcW w:w="1134" w:type="dxa"/>
            <w:vMerge w:val="restart"/>
            <w:vAlign w:val="center"/>
          </w:tcPr>
          <w:p w:rsidR="00000000" w:rsidRDefault="00000000">
            <w:pPr>
              <w:spacing w:before="40" w:after="40"/>
              <w:jc w:val="center"/>
              <w:rPr>
                <w:sz w:val="20"/>
              </w:rPr>
            </w:pPr>
            <w:r>
              <w:rPr>
                <w:sz w:val="20"/>
              </w:rPr>
              <w:t>Alumnos inscritos</w:t>
            </w:r>
          </w:p>
        </w:tc>
        <w:tc>
          <w:tcPr>
            <w:tcW w:w="993" w:type="dxa"/>
            <w:vMerge w:val="restart"/>
            <w:vAlign w:val="center"/>
          </w:tcPr>
          <w:p w:rsidR="00000000" w:rsidRDefault="00000000">
            <w:pPr>
              <w:spacing w:before="40" w:after="40"/>
              <w:jc w:val="center"/>
              <w:rPr>
                <w:sz w:val="20"/>
              </w:rPr>
            </w:pPr>
            <w:r>
              <w:rPr>
                <w:sz w:val="20"/>
              </w:rPr>
              <w:t>Número</w:t>
            </w:r>
          </w:p>
        </w:tc>
        <w:tc>
          <w:tcPr>
            <w:tcW w:w="1134" w:type="dxa"/>
            <w:vMerge w:val="restart"/>
            <w:vAlign w:val="center"/>
          </w:tcPr>
          <w:p w:rsidR="00000000" w:rsidRDefault="00000000">
            <w:pPr>
              <w:spacing w:before="40" w:after="40"/>
              <w:jc w:val="center"/>
              <w:rPr>
                <w:sz w:val="20"/>
              </w:rPr>
            </w:pPr>
            <w:r>
              <w:rPr>
                <w:sz w:val="20"/>
              </w:rPr>
              <w:t>Alumnos inscritos</w:t>
            </w:r>
          </w:p>
        </w:tc>
        <w:tc>
          <w:tcPr>
            <w:tcW w:w="850"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276" w:type="dxa"/>
            <w:vMerge w:val="restart"/>
            <w:vAlign w:val="center"/>
          </w:tcPr>
          <w:p w:rsidR="00000000" w:rsidRDefault="00000000">
            <w:pPr>
              <w:spacing w:before="40" w:after="40"/>
              <w:jc w:val="center"/>
              <w:rPr>
                <w:sz w:val="20"/>
              </w:rPr>
            </w:pPr>
            <w:r>
              <w:rPr>
                <w:sz w:val="20"/>
              </w:rPr>
              <w:t>Estudiantes inscritos en institutos superiores</w:t>
            </w:r>
          </w:p>
        </w:tc>
        <w:tc>
          <w:tcPr>
            <w:tcW w:w="2305" w:type="dxa"/>
            <w:gridSpan w:val="4"/>
            <w:vAlign w:val="center"/>
          </w:tcPr>
          <w:p w:rsidR="00000000" w:rsidRDefault="00000000">
            <w:pPr>
              <w:spacing w:before="40" w:after="4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61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3"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850"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276" w:type="dxa"/>
            <w:vMerge/>
            <w:vAlign w:val="center"/>
          </w:tcPr>
          <w:p w:rsidR="00000000" w:rsidRDefault="00000000">
            <w:pPr>
              <w:spacing w:before="40" w:after="40"/>
              <w:jc w:val="center"/>
              <w:rPr>
                <w:sz w:val="20"/>
              </w:rPr>
            </w:pPr>
          </w:p>
        </w:tc>
        <w:tc>
          <w:tcPr>
            <w:tcW w:w="1152" w:type="dxa"/>
            <w:gridSpan w:val="2"/>
            <w:vAlign w:val="center"/>
          </w:tcPr>
          <w:p w:rsidR="00000000" w:rsidRDefault="00000000">
            <w:pPr>
              <w:spacing w:before="40" w:after="40"/>
              <w:jc w:val="center"/>
              <w:rPr>
                <w:sz w:val="20"/>
              </w:rPr>
            </w:pPr>
            <w:r>
              <w:rPr>
                <w:sz w:val="20"/>
              </w:rPr>
              <w:t>De estudios eclesiásticos</w:t>
            </w:r>
          </w:p>
        </w:tc>
        <w:tc>
          <w:tcPr>
            <w:tcW w:w="1153" w:type="dxa"/>
            <w:gridSpan w:val="2"/>
            <w:vAlign w:val="center"/>
          </w:tcPr>
          <w:p w:rsidR="00000000" w:rsidRDefault="00000000">
            <w:pPr>
              <w:spacing w:before="40" w:after="40"/>
              <w:jc w:val="center"/>
              <w:rPr>
                <w:sz w:val="20"/>
              </w:rPr>
            </w:pPr>
            <w:r>
              <w:rPr>
                <w:sz w:val="20"/>
              </w:rPr>
              <w:t>Otros</w:t>
            </w:r>
          </w:p>
        </w:tc>
      </w:tr>
      <w:tr w:rsidR="00000000">
        <w:tblPrEx>
          <w:tblCellMar>
            <w:top w:w="0" w:type="dxa"/>
            <w:bottom w:w="0" w:type="dxa"/>
          </w:tblCellMar>
        </w:tblPrEx>
        <w:trPr>
          <w:cantSplit/>
          <w:tblHeader/>
        </w:trPr>
        <w:tc>
          <w:tcPr>
            <w:tcW w:w="3614" w:type="dxa"/>
            <w:vAlign w:val="center"/>
          </w:tcPr>
          <w:p w:rsidR="00000000" w:rsidRDefault="00000000">
            <w:pPr>
              <w:spacing w:before="40" w:after="40"/>
              <w:jc w:val="center"/>
              <w:rPr>
                <w:sz w:val="20"/>
              </w:rPr>
            </w:pPr>
          </w:p>
        </w:tc>
        <w:tc>
          <w:tcPr>
            <w:tcW w:w="9676" w:type="dxa"/>
            <w:gridSpan w:val="11"/>
            <w:vAlign w:val="center"/>
          </w:tcPr>
          <w:p w:rsidR="00000000" w:rsidRDefault="00000000">
            <w:pPr>
              <w:pageBreakBefore/>
              <w:spacing w:before="40" w:after="40"/>
              <w:jc w:val="center"/>
              <w:rPr>
                <w:sz w:val="20"/>
              </w:rPr>
            </w:pPr>
            <w:r>
              <w:rPr>
                <w:sz w:val="20"/>
              </w:rPr>
              <w:br w:type="page"/>
            </w:r>
            <w:r>
              <w:rPr>
                <w:sz w:val="20"/>
              </w:rPr>
              <w:br w:type="page"/>
            </w:r>
            <w:r>
              <w:rPr>
                <w:sz w:val="20"/>
              </w:rPr>
              <w:br w:type="page"/>
              <w:t>ASIA SUDORIENTAL Y EXTREMO ORIENTE</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Arabia Saudita</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Armenia</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Azerbaiyán</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Bahrein</w:t>
            </w:r>
          </w:p>
        </w:tc>
        <w:tc>
          <w:tcPr>
            <w:tcW w:w="992" w:type="dxa"/>
            <w:vAlign w:val="bottom"/>
          </w:tcPr>
          <w:p w:rsidR="00000000" w:rsidRDefault="00000000">
            <w:pPr>
              <w:spacing w:before="40" w:after="40"/>
              <w:jc w:val="right"/>
              <w:rPr>
                <w:sz w:val="20"/>
              </w:rPr>
            </w:pPr>
            <w:r>
              <w:rPr>
                <w:sz w:val="20"/>
              </w:rPr>
              <w:t>1</w:t>
            </w:r>
          </w:p>
        </w:tc>
        <w:tc>
          <w:tcPr>
            <w:tcW w:w="1134" w:type="dxa"/>
            <w:vAlign w:val="bottom"/>
          </w:tcPr>
          <w:p w:rsidR="00000000" w:rsidRDefault="00000000">
            <w:pPr>
              <w:spacing w:before="40" w:after="40"/>
              <w:jc w:val="right"/>
              <w:rPr>
                <w:sz w:val="20"/>
              </w:rPr>
            </w:pPr>
            <w:r>
              <w:rPr>
                <w:sz w:val="20"/>
              </w:rPr>
              <w:t>151</w:t>
            </w:r>
          </w:p>
        </w:tc>
        <w:tc>
          <w:tcPr>
            <w:tcW w:w="993" w:type="dxa"/>
            <w:vAlign w:val="bottom"/>
          </w:tcPr>
          <w:p w:rsidR="00000000" w:rsidRDefault="00000000">
            <w:pPr>
              <w:spacing w:before="40" w:after="40"/>
              <w:jc w:val="right"/>
              <w:rPr>
                <w:sz w:val="20"/>
              </w:rPr>
            </w:pPr>
            <w:r>
              <w:rPr>
                <w:sz w:val="20"/>
              </w:rPr>
              <w:t>1</w:t>
            </w:r>
          </w:p>
        </w:tc>
        <w:tc>
          <w:tcPr>
            <w:tcW w:w="1134" w:type="dxa"/>
            <w:vAlign w:val="bottom"/>
          </w:tcPr>
          <w:p w:rsidR="00000000" w:rsidRDefault="00000000">
            <w:pPr>
              <w:spacing w:before="40" w:after="40"/>
              <w:jc w:val="right"/>
              <w:rPr>
                <w:sz w:val="20"/>
              </w:rPr>
            </w:pPr>
            <w:r>
              <w:rPr>
                <w:sz w:val="20"/>
              </w:rPr>
              <w:t>938</w:t>
            </w:r>
          </w:p>
        </w:tc>
        <w:tc>
          <w:tcPr>
            <w:tcW w:w="850" w:type="dxa"/>
            <w:vAlign w:val="bottom"/>
          </w:tcPr>
          <w:p w:rsidR="00000000" w:rsidRDefault="00000000">
            <w:pPr>
              <w:spacing w:before="40" w:after="40"/>
              <w:jc w:val="right"/>
              <w:rPr>
                <w:sz w:val="20"/>
              </w:rPr>
            </w:pPr>
            <w:r>
              <w:rPr>
                <w:sz w:val="20"/>
              </w:rPr>
              <w:t>1</w:t>
            </w:r>
          </w:p>
        </w:tc>
        <w:tc>
          <w:tcPr>
            <w:tcW w:w="992" w:type="dxa"/>
            <w:vAlign w:val="bottom"/>
          </w:tcPr>
          <w:p w:rsidR="00000000" w:rsidRDefault="00000000">
            <w:pPr>
              <w:spacing w:before="40" w:after="40"/>
              <w:jc w:val="right"/>
              <w:rPr>
                <w:sz w:val="20"/>
              </w:rPr>
            </w:pPr>
            <w:r>
              <w:rPr>
                <w:sz w:val="20"/>
              </w:rPr>
              <w:t>425</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Bangladesh</w:t>
            </w:r>
          </w:p>
        </w:tc>
        <w:tc>
          <w:tcPr>
            <w:tcW w:w="992" w:type="dxa"/>
            <w:vAlign w:val="bottom"/>
          </w:tcPr>
          <w:p w:rsidR="00000000" w:rsidRDefault="00000000">
            <w:pPr>
              <w:spacing w:before="40" w:after="40"/>
              <w:jc w:val="right"/>
              <w:rPr>
                <w:sz w:val="20"/>
              </w:rPr>
            </w:pPr>
            <w:r>
              <w:rPr>
                <w:sz w:val="20"/>
              </w:rPr>
              <w:t>52</w:t>
            </w:r>
          </w:p>
        </w:tc>
        <w:tc>
          <w:tcPr>
            <w:tcW w:w="1134" w:type="dxa"/>
            <w:vAlign w:val="bottom"/>
          </w:tcPr>
          <w:p w:rsidR="00000000" w:rsidRDefault="00000000">
            <w:pPr>
              <w:spacing w:before="40" w:after="40"/>
              <w:jc w:val="right"/>
              <w:rPr>
                <w:sz w:val="20"/>
              </w:rPr>
            </w:pPr>
            <w:r>
              <w:rPr>
                <w:sz w:val="20"/>
              </w:rPr>
              <w:t>4.476</w:t>
            </w:r>
          </w:p>
        </w:tc>
        <w:tc>
          <w:tcPr>
            <w:tcW w:w="993" w:type="dxa"/>
            <w:vAlign w:val="bottom"/>
          </w:tcPr>
          <w:p w:rsidR="00000000" w:rsidRDefault="00000000">
            <w:pPr>
              <w:spacing w:before="40" w:after="40"/>
              <w:jc w:val="right"/>
              <w:rPr>
                <w:sz w:val="20"/>
              </w:rPr>
            </w:pPr>
            <w:r>
              <w:rPr>
                <w:sz w:val="20"/>
              </w:rPr>
              <w:t>424</w:t>
            </w:r>
          </w:p>
        </w:tc>
        <w:tc>
          <w:tcPr>
            <w:tcW w:w="1134" w:type="dxa"/>
            <w:vAlign w:val="bottom"/>
          </w:tcPr>
          <w:p w:rsidR="00000000" w:rsidRDefault="00000000">
            <w:pPr>
              <w:spacing w:before="40" w:after="40"/>
              <w:jc w:val="right"/>
              <w:rPr>
                <w:sz w:val="20"/>
              </w:rPr>
            </w:pPr>
            <w:r>
              <w:rPr>
                <w:sz w:val="20"/>
              </w:rPr>
              <w:t>49.905</w:t>
            </w:r>
          </w:p>
        </w:tc>
        <w:tc>
          <w:tcPr>
            <w:tcW w:w="850" w:type="dxa"/>
            <w:vAlign w:val="bottom"/>
          </w:tcPr>
          <w:p w:rsidR="00000000" w:rsidRDefault="00000000">
            <w:pPr>
              <w:spacing w:before="40" w:after="40"/>
              <w:jc w:val="right"/>
              <w:rPr>
                <w:sz w:val="20"/>
              </w:rPr>
            </w:pPr>
            <w:r>
              <w:rPr>
                <w:sz w:val="20"/>
              </w:rPr>
              <w:t>53</w:t>
            </w:r>
          </w:p>
        </w:tc>
        <w:tc>
          <w:tcPr>
            <w:tcW w:w="992" w:type="dxa"/>
            <w:vAlign w:val="bottom"/>
          </w:tcPr>
          <w:p w:rsidR="00000000" w:rsidRDefault="00000000">
            <w:pPr>
              <w:spacing w:before="40" w:after="40"/>
              <w:jc w:val="right"/>
              <w:rPr>
                <w:sz w:val="20"/>
              </w:rPr>
            </w:pPr>
            <w:r>
              <w:rPr>
                <w:sz w:val="20"/>
              </w:rPr>
              <w:t>28.473</w:t>
            </w:r>
          </w:p>
        </w:tc>
        <w:tc>
          <w:tcPr>
            <w:tcW w:w="1276" w:type="dxa"/>
            <w:vAlign w:val="bottom"/>
          </w:tcPr>
          <w:p w:rsidR="00000000" w:rsidRDefault="00000000">
            <w:pPr>
              <w:spacing w:before="40" w:after="40"/>
              <w:jc w:val="right"/>
              <w:rPr>
                <w:sz w:val="20"/>
              </w:rPr>
            </w:pPr>
            <w:r>
              <w:rPr>
                <w:sz w:val="20"/>
              </w:rPr>
              <w:t>1.600</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494</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proofErr w:type="spellStart"/>
            <w:r>
              <w:rPr>
                <w:sz w:val="20"/>
              </w:rPr>
              <w:t>Bhután</w:t>
            </w:r>
            <w:proofErr w:type="spellEnd"/>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 xml:space="preserve">Brunei </w:t>
            </w:r>
            <w:proofErr w:type="spellStart"/>
            <w:r>
              <w:rPr>
                <w:sz w:val="20"/>
              </w:rPr>
              <w:t>Darussalam</w:t>
            </w:r>
            <w:proofErr w:type="spellEnd"/>
          </w:p>
        </w:tc>
        <w:tc>
          <w:tcPr>
            <w:tcW w:w="992" w:type="dxa"/>
            <w:vAlign w:val="bottom"/>
          </w:tcPr>
          <w:p w:rsidR="00000000" w:rsidRDefault="00000000">
            <w:pPr>
              <w:spacing w:before="40" w:after="40"/>
              <w:jc w:val="right"/>
              <w:rPr>
                <w:sz w:val="20"/>
              </w:rPr>
            </w:pPr>
            <w:r>
              <w:rPr>
                <w:sz w:val="20"/>
              </w:rPr>
              <w:t>2</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3</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1</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Camboya</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1</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China continental</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Emiratos Árabes Unidos</w:t>
            </w:r>
          </w:p>
        </w:tc>
        <w:tc>
          <w:tcPr>
            <w:tcW w:w="992" w:type="dxa"/>
            <w:vAlign w:val="bottom"/>
          </w:tcPr>
          <w:p w:rsidR="00000000" w:rsidRDefault="00000000">
            <w:pPr>
              <w:spacing w:before="40" w:after="40"/>
              <w:jc w:val="right"/>
              <w:rPr>
                <w:sz w:val="20"/>
              </w:rPr>
            </w:pPr>
            <w:r>
              <w:rPr>
                <w:sz w:val="20"/>
              </w:rPr>
              <w:t>6</w:t>
            </w:r>
          </w:p>
        </w:tc>
        <w:tc>
          <w:tcPr>
            <w:tcW w:w="1134" w:type="dxa"/>
            <w:vAlign w:val="bottom"/>
          </w:tcPr>
          <w:p w:rsidR="00000000" w:rsidRDefault="00000000">
            <w:pPr>
              <w:spacing w:before="40" w:after="40"/>
              <w:jc w:val="right"/>
              <w:rPr>
                <w:sz w:val="20"/>
              </w:rPr>
            </w:pPr>
            <w:r>
              <w:rPr>
                <w:sz w:val="20"/>
              </w:rPr>
              <w:t>2.005</w:t>
            </w:r>
          </w:p>
        </w:tc>
        <w:tc>
          <w:tcPr>
            <w:tcW w:w="993" w:type="dxa"/>
            <w:vAlign w:val="bottom"/>
          </w:tcPr>
          <w:p w:rsidR="00000000" w:rsidRDefault="00000000">
            <w:pPr>
              <w:spacing w:before="40" w:after="40"/>
              <w:jc w:val="right"/>
              <w:rPr>
                <w:sz w:val="20"/>
              </w:rPr>
            </w:pPr>
            <w:r>
              <w:rPr>
                <w:sz w:val="20"/>
              </w:rPr>
              <w:t>6</w:t>
            </w:r>
          </w:p>
        </w:tc>
        <w:tc>
          <w:tcPr>
            <w:tcW w:w="1134" w:type="dxa"/>
            <w:vAlign w:val="bottom"/>
          </w:tcPr>
          <w:p w:rsidR="00000000" w:rsidRDefault="00000000">
            <w:pPr>
              <w:spacing w:before="40" w:after="40"/>
              <w:jc w:val="right"/>
              <w:rPr>
                <w:sz w:val="20"/>
              </w:rPr>
            </w:pPr>
            <w:r>
              <w:rPr>
                <w:sz w:val="20"/>
              </w:rPr>
              <w:t>7.154</w:t>
            </w:r>
          </w:p>
        </w:tc>
        <w:tc>
          <w:tcPr>
            <w:tcW w:w="850" w:type="dxa"/>
            <w:vAlign w:val="bottom"/>
          </w:tcPr>
          <w:p w:rsidR="00000000" w:rsidRDefault="00000000">
            <w:pPr>
              <w:spacing w:before="40" w:after="40"/>
              <w:jc w:val="right"/>
              <w:rPr>
                <w:sz w:val="20"/>
              </w:rPr>
            </w:pPr>
            <w:r>
              <w:rPr>
                <w:sz w:val="20"/>
              </w:rPr>
              <w:t>6</w:t>
            </w:r>
          </w:p>
        </w:tc>
        <w:tc>
          <w:tcPr>
            <w:tcW w:w="992" w:type="dxa"/>
            <w:vAlign w:val="bottom"/>
          </w:tcPr>
          <w:p w:rsidR="00000000" w:rsidRDefault="00000000">
            <w:pPr>
              <w:spacing w:before="40" w:after="40"/>
              <w:jc w:val="right"/>
              <w:rPr>
                <w:sz w:val="20"/>
              </w:rPr>
            </w:pPr>
            <w:r>
              <w:rPr>
                <w:sz w:val="20"/>
              </w:rPr>
              <w:t>2.171</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Federación de Rusia (en Asia)</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2</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Filipinas</w:t>
            </w:r>
          </w:p>
        </w:tc>
        <w:tc>
          <w:tcPr>
            <w:tcW w:w="992" w:type="dxa"/>
            <w:vAlign w:val="bottom"/>
          </w:tcPr>
          <w:p w:rsidR="00000000" w:rsidRDefault="00000000">
            <w:pPr>
              <w:spacing w:before="40" w:after="40"/>
              <w:jc w:val="right"/>
              <w:rPr>
                <w:sz w:val="20"/>
              </w:rPr>
            </w:pPr>
            <w:r>
              <w:rPr>
                <w:sz w:val="20"/>
              </w:rPr>
              <w:t>682</w:t>
            </w:r>
          </w:p>
        </w:tc>
        <w:tc>
          <w:tcPr>
            <w:tcW w:w="1134" w:type="dxa"/>
            <w:vAlign w:val="bottom"/>
          </w:tcPr>
          <w:p w:rsidR="00000000" w:rsidRDefault="00000000">
            <w:pPr>
              <w:spacing w:before="40" w:after="40"/>
              <w:jc w:val="right"/>
              <w:rPr>
                <w:sz w:val="20"/>
              </w:rPr>
            </w:pPr>
            <w:r>
              <w:rPr>
                <w:sz w:val="20"/>
              </w:rPr>
              <w:t>193.671</w:t>
            </w:r>
          </w:p>
        </w:tc>
        <w:tc>
          <w:tcPr>
            <w:tcW w:w="993" w:type="dxa"/>
            <w:vAlign w:val="bottom"/>
          </w:tcPr>
          <w:p w:rsidR="00000000" w:rsidRDefault="00000000">
            <w:pPr>
              <w:spacing w:before="40" w:after="40"/>
              <w:jc w:val="right"/>
              <w:rPr>
                <w:sz w:val="20"/>
              </w:rPr>
            </w:pPr>
            <w:r>
              <w:rPr>
                <w:sz w:val="20"/>
              </w:rPr>
              <w:t>494</w:t>
            </w:r>
          </w:p>
        </w:tc>
        <w:tc>
          <w:tcPr>
            <w:tcW w:w="1134" w:type="dxa"/>
            <w:vAlign w:val="bottom"/>
          </w:tcPr>
          <w:p w:rsidR="00000000" w:rsidRDefault="00000000">
            <w:pPr>
              <w:spacing w:before="40" w:after="40"/>
              <w:jc w:val="right"/>
              <w:rPr>
                <w:sz w:val="20"/>
              </w:rPr>
            </w:pPr>
            <w:r>
              <w:rPr>
                <w:sz w:val="20"/>
              </w:rPr>
              <w:t>423.564</w:t>
            </w:r>
          </w:p>
        </w:tc>
        <w:tc>
          <w:tcPr>
            <w:tcW w:w="850" w:type="dxa"/>
            <w:vAlign w:val="bottom"/>
          </w:tcPr>
          <w:p w:rsidR="00000000" w:rsidRDefault="00000000">
            <w:pPr>
              <w:spacing w:before="40" w:after="40"/>
              <w:jc w:val="right"/>
              <w:rPr>
                <w:sz w:val="20"/>
              </w:rPr>
            </w:pPr>
            <w:r>
              <w:rPr>
                <w:sz w:val="20"/>
              </w:rPr>
              <w:t>1.026</w:t>
            </w:r>
          </w:p>
        </w:tc>
        <w:tc>
          <w:tcPr>
            <w:tcW w:w="992" w:type="dxa"/>
            <w:vAlign w:val="bottom"/>
          </w:tcPr>
          <w:p w:rsidR="00000000" w:rsidRDefault="00000000">
            <w:pPr>
              <w:spacing w:before="40" w:after="40"/>
              <w:jc w:val="right"/>
              <w:rPr>
                <w:sz w:val="20"/>
              </w:rPr>
            </w:pPr>
            <w:r>
              <w:rPr>
                <w:sz w:val="20"/>
              </w:rPr>
              <w:t>704.111</w:t>
            </w:r>
          </w:p>
        </w:tc>
        <w:tc>
          <w:tcPr>
            <w:tcW w:w="1276" w:type="dxa"/>
            <w:vAlign w:val="bottom"/>
          </w:tcPr>
          <w:p w:rsidR="00000000" w:rsidRDefault="00000000">
            <w:pPr>
              <w:spacing w:before="40" w:after="40"/>
              <w:jc w:val="right"/>
              <w:rPr>
                <w:sz w:val="20"/>
              </w:rPr>
            </w:pPr>
            <w:r>
              <w:rPr>
                <w:sz w:val="20"/>
              </w:rPr>
              <w:t>348.829</w:t>
            </w:r>
          </w:p>
        </w:tc>
        <w:tc>
          <w:tcPr>
            <w:tcW w:w="1134" w:type="dxa"/>
            <w:vAlign w:val="bottom"/>
          </w:tcPr>
          <w:p w:rsidR="00000000" w:rsidRDefault="00000000">
            <w:pPr>
              <w:spacing w:before="40" w:after="40"/>
              <w:jc w:val="right"/>
              <w:rPr>
                <w:sz w:val="20"/>
              </w:rPr>
            </w:pPr>
            <w:r>
              <w:rPr>
                <w:sz w:val="20"/>
              </w:rPr>
              <w:t>15.699</w:t>
            </w:r>
          </w:p>
        </w:tc>
        <w:tc>
          <w:tcPr>
            <w:tcW w:w="1171" w:type="dxa"/>
            <w:gridSpan w:val="3"/>
            <w:vAlign w:val="bottom"/>
          </w:tcPr>
          <w:p w:rsidR="00000000" w:rsidRDefault="00000000">
            <w:pPr>
              <w:spacing w:before="40" w:after="40"/>
              <w:jc w:val="right"/>
              <w:rPr>
                <w:sz w:val="20"/>
              </w:rPr>
            </w:pPr>
            <w:r>
              <w:rPr>
                <w:sz w:val="20"/>
              </w:rPr>
              <w:t>172.485</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Georgia</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Hong Kong</w:t>
            </w:r>
          </w:p>
        </w:tc>
        <w:tc>
          <w:tcPr>
            <w:tcW w:w="992" w:type="dxa"/>
            <w:vAlign w:val="bottom"/>
          </w:tcPr>
          <w:p w:rsidR="00000000" w:rsidRDefault="00000000">
            <w:pPr>
              <w:spacing w:before="40" w:after="40"/>
              <w:jc w:val="right"/>
              <w:rPr>
                <w:sz w:val="20"/>
              </w:rPr>
            </w:pPr>
            <w:r>
              <w:rPr>
                <w:sz w:val="20"/>
              </w:rPr>
              <w:t>39</w:t>
            </w:r>
          </w:p>
        </w:tc>
        <w:tc>
          <w:tcPr>
            <w:tcW w:w="1134" w:type="dxa"/>
            <w:vAlign w:val="bottom"/>
          </w:tcPr>
          <w:p w:rsidR="00000000" w:rsidRDefault="00000000">
            <w:pPr>
              <w:spacing w:before="40" w:after="40"/>
              <w:jc w:val="right"/>
              <w:rPr>
                <w:sz w:val="20"/>
              </w:rPr>
            </w:pPr>
            <w:r>
              <w:rPr>
                <w:sz w:val="20"/>
              </w:rPr>
              <w:t>14.062</w:t>
            </w:r>
          </w:p>
        </w:tc>
        <w:tc>
          <w:tcPr>
            <w:tcW w:w="993" w:type="dxa"/>
            <w:vAlign w:val="bottom"/>
          </w:tcPr>
          <w:p w:rsidR="00000000" w:rsidRDefault="00000000">
            <w:pPr>
              <w:spacing w:before="40" w:after="40"/>
              <w:jc w:val="right"/>
              <w:rPr>
                <w:sz w:val="20"/>
              </w:rPr>
            </w:pPr>
            <w:r>
              <w:rPr>
                <w:sz w:val="20"/>
              </w:rPr>
              <w:t>154</w:t>
            </w:r>
          </w:p>
        </w:tc>
        <w:tc>
          <w:tcPr>
            <w:tcW w:w="1134" w:type="dxa"/>
            <w:vAlign w:val="bottom"/>
          </w:tcPr>
          <w:p w:rsidR="00000000" w:rsidRDefault="00000000">
            <w:pPr>
              <w:spacing w:before="40" w:after="40"/>
              <w:jc w:val="right"/>
              <w:rPr>
                <w:sz w:val="20"/>
              </w:rPr>
            </w:pPr>
            <w:r>
              <w:rPr>
                <w:sz w:val="20"/>
              </w:rPr>
              <w:t>118.030</w:t>
            </w:r>
          </w:p>
        </w:tc>
        <w:tc>
          <w:tcPr>
            <w:tcW w:w="850" w:type="dxa"/>
            <w:vAlign w:val="bottom"/>
          </w:tcPr>
          <w:p w:rsidR="00000000" w:rsidRDefault="00000000">
            <w:pPr>
              <w:spacing w:before="40" w:after="40"/>
              <w:jc w:val="right"/>
              <w:rPr>
                <w:sz w:val="20"/>
              </w:rPr>
            </w:pPr>
            <w:r>
              <w:rPr>
                <w:sz w:val="20"/>
              </w:rPr>
              <w:t>126</w:t>
            </w:r>
          </w:p>
        </w:tc>
        <w:tc>
          <w:tcPr>
            <w:tcW w:w="992" w:type="dxa"/>
            <w:vAlign w:val="bottom"/>
          </w:tcPr>
          <w:p w:rsidR="00000000" w:rsidRDefault="00000000">
            <w:pPr>
              <w:spacing w:before="40" w:after="40"/>
              <w:jc w:val="right"/>
              <w:rPr>
                <w:sz w:val="20"/>
              </w:rPr>
            </w:pPr>
            <w:r>
              <w:rPr>
                <w:sz w:val="20"/>
              </w:rPr>
              <w:t>156.860</w:t>
            </w:r>
          </w:p>
        </w:tc>
        <w:tc>
          <w:tcPr>
            <w:tcW w:w="1276" w:type="dxa"/>
            <w:vAlign w:val="bottom"/>
          </w:tcPr>
          <w:p w:rsidR="00000000" w:rsidRDefault="00000000">
            <w:pPr>
              <w:spacing w:before="40" w:after="40"/>
              <w:jc w:val="right"/>
              <w:rPr>
                <w:sz w:val="20"/>
              </w:rPr>
            </w:pPr>
            <w:r>
              <w:rPr>
                <w:sz w:val="20"/>
              </w:rPr>
              <w:t>652</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India</w:t>
            </w:r>
          </w:p>
        </w:tc>
        <w:tc>
          <w:tcPr>
            <w:tcW w:w="992" w:type="dxa"/>
            <w:vAlign w:val="bottom"/>
          </w:tcPr>
          <w:p w:rsidR="00000000" w:rsidRDefault="00000000">
            <w:pPr>
              <w:spacing w:before="40" w:after="40"/>
              <w:jc w:val="right"/>
              <w:rPr>
                <w:sz w:val="20"/>
              </w:rPr>
            </w:pPr>
            <w:r>
              <w:rPr>
                <w:sz w:val="20"/>
              </w:rPr>
              <w:t>4.933</w:t>
            </w:r>
          </w:p>
        </w:tc>
        <w:tc>
          <w:tcPr>
            <w:tcW w:w="1134" w:type="dxa"/>
            <w:vAlign w:val="bottom"/>
          </w:tcPr>
          <w:p w:rsidR="00000000" w:rsidRDefault="00000000">
            <w:pPr>
              <w:spacing w:before="40" w:after="40"/>
              <w:jc w:val="right"/>
              <w:rPr>
                <w:sz w:val="20"/>
              </w:rPr>
            </w:pPr>
            <w:r>
              <w:rPr>
                <w:sz w:val="20"/>
              </w:rPr>
              <w:t>687.998</w:t>
            </w:r>
          </w:p>
        </w:tc>
        <w:tc>
          <w:tcPr>
            <w:tcW w:w="993" w:type="dxa"/>
            <w:vAlign w:val="bottom"/>
          </w:tcPr>
          <w:p w:rsidR="00000000" w:rsidRDefault="00000000">
            <w:pPr>
              <w:spacing w:before="40" w:after="40"/>
              <w:jc w:val="right"/>
              <w:rPr>
                <w:sz w:val="20"/>
              </w:rPr>
            </w:pPr>
            <w:r>
              <w:rPr>
                <w:sz w:val="20"/>
              </w:rPr>
              <w:t>8.207</w:t>
            </w:r>
          </w:p>
        </w:tc>
        <w:tc>
          <w:tcPr>
            <w:tcW w:w="1134" w:type="dxa"/>
            <w:vAlign w:val="bottom"/>
          </w:tcPr>
          <w:p w:rsidR="00000000" w:rsidRDefault="00000000">
            <w:pPr>
              <w:spacing w:before="40" w:after="40"/>
              <w:jc w:val="right"/>
              <w:rPr>
                <w:sz w:val="20"/>
              </w:rPr>
            </w:pPr>
            <w:r>
              <w:rPr>
                <w:sz w:val="20"/>
              </w:rPr>
              <w:t>2.775.137</w:t>
            </w:r>
          </w:p>
        </w:tc>
        <w:tc>
          <w:tcPr>
            <w:tcW w:w="850" w:type="dxa"/>
            <w:vAlign w:val="bottom"/>
          </w:tcPr>
          <w:p w:rsidR="00000000" w:rsidRDefault="00000000">
            <w:pPr>
              <w:spacing w:before="40" w:after="40"/>
              <w:jc w:val="right"/>
              <w:rPr>
                <w:sz w:val="20"/>
              </w:rPr>
            </w:pPr>
            <w:r>
              <w:rPr>
                <w:sz w:val="20"/>
              </w:rPr>
              <w:t>4.111</w:t>
            </w:r>
          </w:p>
        </w:tc>
        <w:tc>
          <w:tcPr>
            <w:tcW w:w="992" w:type="dxa"/>
            <w:vAlign w:val="bottom"/>
          </w:tcPr>
          <w:p w:rsidR="00000000" w:rsidRDefault="00000000">
            <w:pPr>
              <w:spacing w:before="40" w:after="40"/>
              <w:jc w:val="right"/>
              <w:rPr>
                <w:sz w:val="20"/>
              </w:rPr>
            </w:pPr>
            <w:r>
              <w:rPr>
                <w:sz w:val="20"/>
              </w:rPr>
              <w:t>2.063.153</w:t>
            </w:r>
          </w:p>
        </w:tc>
        <w:tc>
          <w:tcPr>
            <w:tcW w:w="1276" w:type="dxa"/>
            <w:vAlign w:val="bottom"/>
          </w:tcPr>
          <w:p w:rsidR="00000000" w:rsidRDefault="00000000">
            <w:pPr>
              <w:spacing w:before="40" w:after="40"/>
              <w:jc w:val="right"/>
              <w:rPr>
                <w:sz w:val="20"/>
              </w:rPr>
            </w:pPr>
            <w:r>
              <w:rPr>
                <w:sz w:val="20"/>
              </w:rPr>
              <w:t>235.733</w:t>
            </w:r>
          </w:p>
        </w:tc>
        <w:tc>
          <w:tcPr>
            <w:tcW w:w="1134" w:type="dxa"/>
            <w:vAlign w:val="bottom"/>
          </w:tcPr>
          <w:p w:rsidR="00000000" w:rsidRDefault="00000000">
            <w:pPr>
              <w:spacing w:before="40" w:after="40"/>
              <w:jc w:val="right"/>
              <w:rPr>
                <w:sz w:val="20"/>
              </w:rPr>
            </w:pPr>
            <w:r>
              <w:rPr>
                <w:sz w:val="20"/>
              </w:rPr>
              <w:t>4.362</w:t>
            </w:r>
          </w:p>
        </w:tc>
        <w:tc>
          <w:tcPr>
            <w:tcW w:w="1171" w:type="dxa"/>
            <w:gridSpan w:val="3"/>
            <w:vAlign w:val="bottom"/>
          </w:tcPr>
          <w:p w:rsidR="00000000" w:rsidRDefault="00000000">
            <w:pPr>
              <w:spacing w:before="40" w:after="40"/>
              <w:jc w:val="right"/>
              <w:rPr>
                <w:sz w:val="20"/>
              </w:rPr>
            </w:pPr>
            <w:r>
              <w:rPr>
                <w:sz w:val="20"/>
              </w:rPr>
              <w:t>70.638</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Indonesia</w:t>
            </w:r>
          </w:p>
        </w:tc>
        <w:tc>
          <w:tcPr>
            <w:tcW w:w="992" w:type="dxa"/>
            <w:vAlign w:val="bottom"/>
          </w:tcPr>
          <w:p w:rsidR="00000000" w:rsidRDefault="00000000">
            <w:pPr>
              <w:spacing w:before="40" w:after="40"/>
              <w:jc w:val="right"/>
              <w:rPr>
                <w:sz w:val="20"/>
              </w:rPr>
            </w:pPr>
            <w:r>
              <w:rPr>
                <w:sz w:val="20"/>
              </w:rPr>
              <w:t>1.044</w:t>
            </w:r>
          </w:p>
        </w:tc>
        <w:tc>
          <w:tcPr>
            <w:tcW w:w="1134" w:type="dxa"/>
            <w:vAlign w:val="bottom"/>
          </w:tcPr>
          <w:p w:rsidR="00000000" w:rsidRDefault="00000000">
            <w:pPr>
              <w:spacing w:before="40" w:after="40"/>
              <w:jc w:val="right"/>
              <w:rPr>
                <w:sz w:val="20"/>
              </w:rPr>
            </w:pPr>
            <w:r>
              <w:rPr>
                <w:sz w:val="20"/>
              </w:rPr>
              <w:t>87.367</w:t>
            </w:r>
          </w:p>
        </w:tc>
        <w:tc>
          <w:tcPr>
            <w:tcW w:w="993" w:type="dxa"/>
            <w:vAlign w:val="bottom"/>
          </w:tcPr>
          <w:p w:rsidR="00000000" w:rsidRDefault="00000000">
            <w:pPr>
              <w:spacing w:before="40" w:after="40"/>
              <w:jc w:val="right"/>
              <w:rPr>
                <w:sz w:val="20"/>
              </w:rPr>
            </w:pPr>
            <w:r>
              <w:rPr>
                <w:sz w:val="20"/>
              </w:rPr>
              <w:t>2.682</w:t>
            </w:r>
          </w:p>
        </w:tc>
        <w:tc>
          <w:tcPr>
            <w:tcW w:w="1134" w:type="dxa"/>
            <w:vAlign w:val="bottom"/>
          </w:tcPr>
          <w:p w:rsidR="00000000" w:rsidRDefault="00000000">
            <w:pPr>
              <w:spacing w:before="40" w:after="40"/>
              <w:jc w:val="right"/>
              <w:rPr>
                <w:sz w:val="20"/>
              </w:rPr>
            </w:pPr>
            <w:r>
              <w:rPr>
                <w:sz w:val="20"/>
              </w:rPr>
              <w:t>545.334</w:t>
            </w:r>
          </w:p>
        </w:tc>
        <w:tc>
          <w:tcPr>
            <w:tcW w:w="850" w:type="dxa"/>
            <w:vAlign w:val="bottom"/>
          </w:tcPr>
          <w:p w:rsidR="00000000" w:rsidRDefault="00000000">
            <w:pPr>
              <w:spacing w:before="40" w:after="40"/>
              <w:jc w:val="right"/>
              <w:rPr>
                <w:sz w:val="20"/>
              </w:rPr>
            </w:pPr>
            <w:r>
              <w:rPr>
                <w:sz w:val="20"/>
              </w:rPr>
              <w:t>1.407</w:t>
            </w:r>
          </w:p>
        </w:tc>
        <w:tc>
          <w:tcPr>
            <w:tcW w:w="992" w:type="dxa"/>
            <w:vAlign w:val="bottom"/>
          </w:tcPr>
          <w:p w:rsidR="00000000" w:rsidRDefault="00000000">
            <w:pPr>
              <w:spacing w:before="40" w:after="40"/>
              <w:jc w:val="right"/>
              <w:rPr>
                <w:sz w:val="20"/>
              </w:rPr>
            </w:pPr>
            <w:r>
              <w:rPr>
                <w:sz w:val="20"/>
              </w:rPr>
              <w:t>395.643</w:t>
            </w:r>
          </w:p>
        </w:tc>
        <w:tc>
          <w:tcPr>
            <w:tcW w:w="1276" w:type="dxa"/>
            <w:vAlign w:val="bottom"/>
          </w:tcPr>
          <w:p w:rsidR="00000000" w:rsidRDefault="00000000">
            <w:pPr>
              <w:spacing w:before="40" w:after="40"/>
              <w:jc w:val="right"/>
              <w:rPr>
                <w:sz w:val="20"/>
              </w:rPr>
            </w:pPr>
            <w:r>
              <w:rPr>
                <w:sz w:val="20"/>
              </w:rPr>
              <w:t>38.811</w:t>
            </w:r>
          </w:p>
        </w:tc>
        <w:tc>
          <w:tcPr>
            <w:tcW w:w="1134" w:type="dxa"/>
            <w:vAlign w:val="bottom"/>
          </w:tcPr>
          <w:p w:rsidR="00000000" w:rsidRDefault="00000000">
            <w:pPr>
              <w:spacing w:before="40" w:after="40"/>
              <w:jc w:val="right"/>
              <w:rPr>
                <w:sz w:val="20"/>
              </w:rPr>
            </w:pPr>
            <w:r>
              <w:rPr>
                <w:sz w:val="20"/>
              </w:rPr>
              <w:t>2.513</w:t>
            </w:r>
          </w:p>
        </w:tc>
        <w:tc>
          <w:tcPr>
            <w:tcW w:w="1171" w:type="dxa"/>
            <w:gridSpan w:val="3"/>
            <w:vAlign w:val="bottom"/>
          </w:tcPr>
          <w:p w:rsidR="00000000" w:rsidRDefault="00000000">
            <w:pPr>
              <w:spacing w:before="40" w:after="40"/>
              <w:jc w:val="right"/>
              <w:rPr>
                <w:sz w:val="20"/>
              </w:rPr>
            </w:pPr>
            <w:r>
              <w:rPr>
                <w:sz w:val="20"/>
              </w:rPr>
              <w:t>61.815</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Japón</w:t>
            </w:r>
          </w:p>
        </w:tc>
        <w:tc>
          <w:tcPr>
            <w:tcW w:w="992" w:type="dxa"/>
            <w:vAlign w:val="bottom"/>
          </w:tcPr>
          <w:p w:rsidR="00000000" w:rsidRDefault="00000000">
            <w:pPr>
              <w:spacing w:before="40" w:after="40"/>
              <w:jc w:val="right"/>
              <w:rPr>
                <w:sz w:val="20"/>
              </w:rPr>
            </w:pPr>
            <w:r>
              <w:rPr>
                <w:sz w:val="20"/>
              </w:rPr>
              <w:t>576</w:t>
            </w:r>
          </w:p>
        </w:tc>
        <w:tc>
          <w:tcPr>
            <w:tcW w:w="1134" w:type="dxa"/>
            <w:vAlign w:val="bottom"/>
          </w:tcPr>
          <w:p w:rsidR="00000000" w:rsidRDefault="00000000">
            <w:pPr>
              <w:spacing w:before="40" w:after="40"/>
              <w:jc w:val="right"/>
              <w:rPr>
                <w:sz w:val="20"/>
              </w:rPr>
            </w:pPr>
            <w:r>
              <w:rPr>
                <w:sz w:val="20"/>
              </w:rPr>
              <w:t>91.342</w:t>
            </w:r>
          </w:p>
        </w:tc>
        <w:tc>
          <w:tcPr>
            <w:tcW w:w="993" w:type="dxa"/>
            <w:vAlign w:val="bottom"/>
          </w:tcPr>
          <w:p w:rsidR="00000000" w:rsidRDefault="00000000">
            <w:pPr>
              <w:spacing w:before="40" w:after="40"/>
              <w:jc w:val="right"/>
              <w:rPr>
                <w:sz w:val="20"/>
              </w:rPr>
            </w:pPr>
            <w:r>
              <w:rPr>
                <w:sz w:val="20"/>
              </w:rPr>
              <w:t>58</w:t>
            </w:r>
          </w:p>
        </w:tc>
        <w:tc>
          <w:tcPr>
            <w:tcW w:w="1134" w:type="dxa"/>
            <w:vAlign w:val="bottom"/>
          </w:tcPr>
          <w:p w:rsidR="00000000" w:rsidRDefault="00000000">
            <w:pPr>
              <w:spacing w:before="40" w:after="40"/>
              <w:jc w:val="right"/>
              <w:rPr>
                <w:sz w:val="20"/>
              </w:rPr>
            </w:pPr>
            <w:r>
              <w:rPr>
                <w:sz w:val="20"/>
              </w:rPr>
              <w:t>24.344</w:t>
            </w:r>
          </w:p>
        </w:tc>
        <w:tc>
          <w:tcPr>
            <w:tcW w:w="850" w:type="dxa"/>
            <w:vAlign w:val="bottom"/>
          </w:tcPr>
          <w:p w:rsidR="00000000" w:rsidRDefault="00000000">
            <w:pPr>
              <w:spacing w:before="40" w:after="40"/>
              <w:jc w:val="right"/>
              <w:rPr>
                <w:sz w:val="20"/>
              </w:rPr>
            </w:pPr>
            <w:r>
              <w:rPr>
                <w:sz w:val="20"/>
              </w:rPr>
              <w:t>159</w:t>
            </w:r>
          </w:p>
        </w:tc>
        <w:tc>
          <w:tcPr>
            <w:tcW w:w="992" w:type="dxa"/>
            <w:vAlign w:val="bottom"/>
          </w:tcPr>
          <w:p w:rsidR="00000000" w:rsidRDefault="00000000">
            <w:pPr>
              <w:spacing w:before="40" w:after="40"/>
              <w:jc w:val="right"/>
              <w:rPr>
                <w:sz w:val="20"/>
              </w:rPr>
            </w:pPr>
            <w:r>
              <w:rPr>
                <w:sz w:val="20"/>
              </w:rPr>
              <w:t>84.060</w:t>
            </w:r>
          </w:p>
        </w:tc>
        <w:tc>
          <w:tcPr>
            <w:tcW w:w="1276" w:type="dxa"/>
            <w:vAlign w:val="bottom"/>
          </w:tcPr>
          <w:p w:rsidR="00000000" w:rsidRDefault="00000000">
            <w:pPr>
              <w:spacing w:before="40" w:after="40"/>
              <w:jc w:val="right"/>
              <w:rPr>
                <w:sz w:val="20"/>
              </w:rPr>
            </w:pPr>
            <w:r>
              <w:rPr>
                <w:sz w:val="20"/>
              </w:rPr>
              <w:t>34.018</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36.249</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proofErr w:type="spellStart"/>
            <w:r>
              <w:rPr>
                <w:sz w:val="20"/>
              </w:rPr>
              <w:t>Kazajstán</w:t>
            </w:r>
            <w:proofErr w:type="spellEnd"/>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proofErr w:type="spellStart"/>
            <w:r>
              <w:rPr>
                <w:sz w:val="20"/>
              </w:rPr>
              <w:t>Kirguistán</w:t>
            </w:r>
            <w:proofErr w:type="spellEnd"/>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Kuwait</w:t>
            </w:r>
          </w:p>
        </w:tc>
        <w:tc>
          <w:tcPr>
            <w:tcW w:w="992" w:type="dxa"/>
            <w:vAlign w:val="bottom"/>
          </w:tcPr>
          <w:p w:rsidR="00000000" w:rsidRDefault="00000000">
            <w:pPr>
              <w:spacing w:before="40" w:after="40"/>
              <w:jc w:val="right"/>
              <w:rPr>
                <w:sz w:val="20"/>
              </w:rPr>
            </w:pPr>
            <w:r>
              <w:rPr>
                <w:sz w:val="20"/>
              </w:rPr>
              <w:t>2</w:t>
            </w:r>
          </w:p>
        </w:tc>
        <w:tc>
          <w:tcPr>
            <w:tcW w:w="1134" w:type="dxa"/>
            <w:vAlign w:val="bottom"/>
          </w:tcPr>
          <w:p w:rsidR="00000000" w:rsidRDefault="00000000">
            <w:pPr>
              <w:spacing w:before="40" w:after="40"/>
              <w:jc w:val="right"/>
              <w:rPr>
                <w:sz w:val="20"/>
              </w:rPr>
            </w:pPr>
            <w:r>
              <w:rPr>
                <w:sz w:val="20"/>
              </w:rPr>
              <w:t>910</w:t>
            </w:r>
          </w:p>
        </w:tc>
        <w:tc>
          <w:tcPr>
            <w:tcW w:w="993" w:type="dxa"/>
            <w:vAlign w:val="bottom"/>
          </w:tcPr>
          <w:p w:rsidR="00000000" w:rsidRDefault="00000000">
            <w:pPr>
              <w:spacing w:before="40" w:after="40"/>
              <w:jc w:val="right"/>
              <w:rPr>
                <w:sz w:val="20"/>
              </w:rPr>
            </w:pPr>
            <w:r>
              <w:rPr>
                <w:sz w:val="20"/>
              </w:rPr>
              <w:t>2</w:t>
            </w:r>
          </w:p>
        </w:tc>
        <w:tc>
          <w:tcPr>
            <w:tcW w:w="1134" w:type="dxa"/>
            <w:vAlign w:val="bottom"/>
          </w:tcPr>
          <w:p w:rsidR="00000000" w:rsidRDefault="00000000">
            <w:pPr>
              <w:spacing w:before="40" w:after="40"/>
              <w:jc w:val="right"/>
              <w:rPr>
                <w:sz w:val="20"/>
              </w:rPr>
            </w:pPr>
            <w:r>
              <w:rPr>
                <w:sz w:val="20"/>
              </w:rPr>
              <w:t>2.618</w:t>
            </w:r>
          </w:p>
        </w:tc>
        <w:tc>
          <w:tcPr>
            <w:tcW w:w="850"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1.517</w:t>
            </w:r>
          </w:p>
        </w:tc>
        <w:tc>
          <w:tcPr>
            <w:tcW w:w="1276" w:type="dxa"/>
            <w:vAlign w:val="bottom"/>
          </w:tcPr>
          <w:p w:rsidR="00000000" w:rsidRDefault="00000000">
            <w:pPr>
              <w:spacing w:before="40" w:after="40"/>
              <w:jc w:val="right"/>
              <w:rPr>
                <w:sz w:val="20"/>
              </w:rPr>
            </w:pPr>
            <w:r>
              <w:rPr>
                <w:sz w:val="20"/>
              </w:rPr>
              <w:t>541</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Macao</w:t>
            </w:r>
          </w:p>
        </w:tc>
        <w:tc>
          <w:tcPr>
            <w:tcW w:w="992" w:type="dxa"/>
            <w:vAlign w:val="bottom"/>
          </w:tcPr>
          <w:p w:rsidR="00000000" w:rsidRDefault="00000000">
            <w:pPr>
              <w:spacing w:before="40" w:after="40"/>
              <w:jc w:val="right"/>
              <w:rPr>
                <w:sz w:val="20"/>
              </w:rPr>
            </w:pPr>
            <w:r>
              <w:rPr>
                <w:sz w:val="20"/>
              </w:rPr>
              <w:t>22</w:t>
            </w:r>
          </w:p>
        </w:tc>
        <w:tc>
          <w:tcPr>
            <w:tcW w:w="1134" w:type="dxa"/>
            <w:vAlign w:val="bottom"/>
          </w:tcPr>
          <w:p w:rsidR="00000000" w:rsidRDefault="00000000">
            <w:pPr>
              <w:spacing w:before="40" w:after="40"/>
              <w:jc w:val="right"/>
              <w:rPr>
                <w:sz w:val="20"/>
              </w:rPr>
            </w:pPr>
            <w:r>
              <w:rPr>
                <w:sz w:val="20"/>
              </w:rPr>
              <w:t>8.578</w:t>
            </w:r>
          </w:p>
        </w:tc>
        <w:tc>
          <w:tcPr>
            <w:tcW w:w="993" w:type="dxa"/>
            <w:vAlign w:val="bottom"/>
          </w:tcPr>
          <w:p w:rsidR="00000000" w:rsidRDefault="00000000">
            <w:pPr>
              <w:spacing w:before="40" w:after="40"/>
              <w:jc w:val="right"/>
              <w:rPr>
                <w:sz w:val="20"/>
              </w:rPr>
            </w:pPr>
            <w:r>
              <w:rPr>
                <w:sz w:val="20"/>
              </w:rPr>
              <w:t>30</w:t>
            </w:r>
          </w:p>
        </w:tc>
        <w:tc>
          <w:tcPr>
            <w:tcW w:w="1134" w:type="dxa"/>
            <w:vAlign w:val="bottom"/>
          </w:tcPr>
          <w:p w:rsidR="00000000" w:rsidRDefault="00000000">
            <w:pPr>
              <w:spacing w:before="40" w:after="40"/>
              <w:jc w:val="right"/>
              <w:rPr>
                <w:sz w:val="20"/>
              </w:rPr>
            </w:pPr>
            <w:r>
              <w:rPr>
                <w:sz w:val="20"/>
              </w:rPr>
              <w:t>21.488</w:t>
            </w:r>
          </w:p>
        </w:tc>
        <w:tc>
          <w:tcPr>
            <w:tcW w:w="850" w:type="dxa"/>
            <w:vAlign w:val="bottom"/>
          </w:tcPr>
          <w:p w:rsidR="00000000" w:rsidRDefault="00000000">
            <w:pPr>
              <w:spacing w:before="40" w:after="40"/>
              <w:jc w:val="right"/>
              <w:rPr>
                <w:sz w:val="20"/>
              </w:rPr>
            </w:pPr>
            <w:r>
              <w:rPr>
                <w:sz w:val="20"/>
              </w:rPr>
              <w:t>18</w:t>
            </w:r>
          </w:p>
        </w:tc>
        <w:tc>
          <w:tcPr>
            <w:tcW w:w="992" w:type="dxa"/>
            <w:vAlign w:val="bottom"/>
          </w:tcPr>
          <w:p w:rsidR="00000000" w:rsidRDefault="00000000">
            <w:pPr>
              <w:spacing w:before="40" w:after="40"/>
              <w:jc w:val="right"/>
              <w:rPr>
                <w:sz w:val="20"/>
              </w:rPr>
            </w:pPr>
            <w:r>
              <w:rPr>
                <w:sz w:val="20"/>
              </w:rPr>
              <w:t>11.145</w:t>
            </w:r>
          </w:p>
        </w:tc>
        <w:tc>
          <w:tcPr>
            <w:tcW w:w="1276" w:type="dxa"/>
            <w:vAlign w:val="bottom"/>
          </w:tcPr>
          <w:p w:rsidR="00000000" w:rsidRDefault="00000000">
            <w:pPr>
              <w:spacing w:before="40" w:after="40"/>
              <w:jc w:val="right"/>
              <w:rPr>
                <w:sz w:val="20"/>
              </w:rPr>
            </w:pPr>
            <w:r>
              <w:rPr>
                <w:sz w:val="20"/>
              </w:rPr>
              <w:t>154</w:t>
            </w:r>
          </w:p>
        </w:tc>
        <w:tc>
          <w:tcPr>
            <w:tcW w:w="1134" w:type="dxa"/>
            <w:vAlign w:val="bottom"/>
          </w:tcPr>
          <w:p w:rsidR="00000000" w:rsidRDefault="00000000">
            <w:pPr>
              <w:spacing w:before="40" w:after="40"/>
              <w:jc w:val="right"/>
              <w:rPr>
                <w:sz w:val="20"/>
              </w:rPr>
            </w:pPr>
            <w:r>
              <w:rPr>
                <w:sz w:val="20"/>
              </w:rPr>
              <w:t>112</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Malasia</w:t>
            </w:r>
          </w:p>
        </w:tc>
        <w:tc>
          <w:tcPr>
            <w:tcW w:w="992" w:type="dxa"/>
            <w:vAlign w:val="bottom"/>
          </w:tcPr>
          <w:p w:rsidR="00000000" w:rsidRDefault="00000000">
            <w:pPr>
              <w:spacing w:before="40" w:after="40"/>
              <w:jc w:val="right"/>
              <w:rPr>
                <w:sz w:val="20"/>
              </w:rPr>
            </w:pPr>
            <w:r>
              <w:rPr>
                <w:sz w:val="20"/>
              </w:rPr>
              <w:t>90</w:t>
            </w:r>
          </w:p>
        </w:tc>
        <w:tc>
          <w:tcPr>
            <w:tcW w:w="1134" w:type="dxa"/>
            <w:vAlign w:val="bottom"/>
          </w:tcPr>
          <w:p w:rsidR="00000000" w:rsidRDefault="00000000">
            <w:pPr>
              <w:spacing w:before="40" w:after="40"/>
              <w:jc w:val="right"/>
              <w:rPr>
                <w:sz w:val="20"/>
              </w:rPr>
            </w:pPr>
            <w:r>
              <w:rPr>
                <w:sz w:val="20"/>
              </w:rPr>
              <w:t>11.947</w:t>
            </w:r>
          </w:p>
        </w:tc>
        <w:tc>
          <w:tcPr>
            <w:tcW w:w="993" w:type="dxa"/>
            <w:vAlign w:val="bottom"/>
          </w:tcPr>
          <w:p w:rsidR="00000000" w:rsidRDefault="00000000">
            <w:pPr>
              <w:spacing w:before="40" w:after="40"/>
              <w:jc w:val="right"/>
              <w:rPr>
                <w:sz w:val="20"/>
              </w:rPr>
            </w:pPr>
            <w:r>
              <w:rPr>
                <w:sz w:val="20"/>
              </w:rPr>
              <w:t>186</w:t>
            </w:r>
          </w:p>
        </w:tc>
        <w:tc>
          <w:tcPr>
            <w:tcW w:w="1134" w:type="dxa"/>
            <w:vAlign w:val="bottom"/>
          </w:tcPr>
          <w:p w:rsidR="00000000" w:rsidRDefault="00000000">
            <w:pPr>
              <w:spacing w:before="40" w:after="40"/>
              <w:jc w:val="right"/>
              <w:rPr>
                <w:sz w:val="20"/>
              </w:rPr>
            </w:pPr>
            <w:r>
              <w:rPr>
                <w:sz w:val="20"/>
              </w:rPr>
              <w:t>90.638</w:t>
            </w:r>
          </w:p>
        </w:tc>
        <w:tc>
          <w:tcPr>
            <w:tcW w:w="850" w:type="dxa"/>
            <w:vAlign w:val="bottom"/>
          </w:tcPr>
          <w:p w:rsidR="00000000" w:rsidRDefault="00000000">
            <w:pPr>
              <w:spacing w:before="40" w:after="40"/>
              <w:jc w:val="right"/>
              <w:rPr>
                <w:sz w:val="20"/>
              </w:rPr>
            </w:pPr>
            <w:r>
              <w:rPr>
                <w:sz w:val="20"/>
              </w:rPr>
              <w:t>90</w:t>
            </w:r>
          </w:p>
        </w:tc>
        <w:tc>
          <w:tcPr>
            <w:tcW w:w="992" w:type="dxa"/>
            <w:vAlign w:val="bottom"/>
          </w:tcPr>
          <w:p w:rsidR="00000000" w:rsidRDefault="00000000">
            <w:pPr>
              <w:spacing w:before="40" w:after="40"/>
              <w:jc w:val="right"/>
              <w:rPr>
                <w:sz w:val="20"/>
              </w:rPr>
            </w:pPr>
            <w:r>
              <w:rPr>
                <w:sz w:val="20"/>
              </w:rPr>
              <w:t>102.002</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Maldivas</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Mongolia</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proofErr w:type="spellStart"/>
            <w:r>
              <w:rPr>
                <w:sz w:val="20"/>
              </w:rPr>
              <w:t>Myanmar</w:t>
            </w:r>
            <w:proofErr w:type="spellEnd"/>
          </w:p>
        </w:tc>
        <w:tc>
          <w:tcPr>
            <w:tcW w:w="992" w:type="dxa"/>
            <w:vAlign w:val="bottom"/>
          </w:tcPr>
          <w:p w:rsidR="00000000" w:rsidRDefault="00000000">
            <w:pPr>
              <w:spacing w:before="40" w:after="40"/>
              <w:jc w:val="right"/>
              <w:rPr>
                <w:sz w:val="20"/>
              </w:rPr>
            </w:pPr>
            <w:r>
              <w:rPr>
                <w:sz w:val="20"/>
              </w:rPr>
              <w:t>65</w:t>
            </w:r>
          </w:p>
        </w:tc>
        <w:tc>
          <w:tcPr>
            <w:tcW w:w="1134" w:type="dxa"/>
            <w:vAlign w:val="bottom"/>
          </w:tcPr>
          <w:p w:rsidR="00000000" w:rsidRDefault="00000000">
            <w:pPr>
              <w:spacing w:before="40" w:after="40"/>
              <w:jc w:val="right"/>
              <w:rPr>
                <w:sz w:val="20"/>
              </w:rPr>
            </w:pPr>
            <w:r>
              <w:rPr>
                <w:sz w:val="20"/>
              </w:rPr>
              <w:t>3.356</w:t>
            </w:r>
          </w:p>
        </w:tc>
        <w:tc>
          <w:tcPr>
            <w:tcW w:w="993" w:type="dxa"/>
            <w:vAlign w:val="bottom"/>
          </w:tcPr>
          <w:p w:rsidR="00000000" w:rsidRDefault="00000000">
            <w:pPr>
              <w:spacing w:before="40" w:after="40"/>
              <w:jc w:val="right"/>
              <w:rPr>
                <w:sz w:val="20"/>
              </w:rPr>
            </w:pPr>
            <w:r>
              <w:rPr>
                <w:sz w:val="20"/>
              </w:rPr>
              <w:t>46</w:t>
            </w:r>
          </w:p>
        </w:tc>
        <w:tc>
          <w:tcPr>
            <w:tcW w:w="1134" w:type="dxa"/>
            <w:vAlign w:val="bottom"/>
          </w:tcPr>
          <w:p w:rsidR="00000000" w:rsidRDefault="00000000">
            <w:pPr>
              <w:spacing w:before="40" w:after="40"/>
              <w:jc w:val="right"/>
              <w:rPr>
                <w:sz w:val="20"/>
              </w:rPr>
            </w:pPr>
            <w:r>
              <w:rPr>
                <w:sz w:val="20"/>
              </w:rPr>
              <w:t>1.570</w:t>
            </w:r>
          </w:p>
        </w:tc>
        <w:tc>
          <w:tcPr>
            <w:tcW w:w="850" w:type="dxa"/>
            <w:vAlign w:val="bottom"/>
          </w:tcPr>
          <w:p w:rsidR="00000000" w:rsidRDefault="00000000">
            <w:pPr>
              <w:spacing w:before="40" w:after="40"/>
              <w:jc w:val="right"/>
              <w:rPr>
                <w:sz w:val="20"/>
              </w:rPr>
            </w:pPr>
            <w:r>
              <w:rPr>
                <w:sz w:val="20"/>
              </w:rPr>
              <w:t>1</w:t>
            </w:r>
          </w:p>
        </w:tc>
        <w:tc>
          <w:tcPr>
            <w:tcW w:w="992" w:type="dxa"/>
            <w:vAlign w:val="bottom"/>
          </w:tcPr>
          <w:p w:rsidR="00000000" w:rsidRDefault="00000000">
            <w:pPr>
              <w:spacing w:before="40" w:after="40"/>
              <w:jc w:val="right"/>
              <w:rPr>
                <w:sz w:val="20"/>
              </w:rPr>
            </w:pPr>
            <w:r>
              <w:rPr>
                <w:sz w:val="20"/>
              </w:rPr>
              <w:t>67</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Nepal</w:t>
            </w:r>
          </w:p>
        </w:tc>
        <w:tc>
          <w:tcPr>
            <w:tcW w:w="992" w:type="dxa"/>
            <w:vAlign w:val="bottom"/>
          </w:tcPr>
          <w:p w:rsidR="00000000" w:rsidRDefault="00000000">
            <w:pPr>
              <w:spacing w:before="40" w:after="40"/>
              <w:jc w:val="right"/>
              <w:rPr>
                <w:sz w:val="20"/>
              </w:rPr>
            </w:pPr>
            <w:r>
              <w:rPr>
                <w:sz w:val="20"/>
              </w:rPr>
              <w:t>1</w:t>
            </w:r>
          </w:p>
        </w:tc>
        <w:tc>
          <w:tcPr>
            <w:tcW w:w="1134" w:type="dxa"/>
            <w:vAlign w:val="bottom"/>
          </w:tcPr>
          <w:p w:rsidR="00000000" w:rsidRDefault="00000000">
            <w:pPr>
              <w:spacing w:before="40" w:after="40"/>
              <w:jc w:val="right"/>
              <w:rPr>
                <w:sz w:val="20"/>
              </w:rPr>
            </w:pPr>
            <w:r>
              <w:rPr>
                <w:sz w:val="20"/>
              </w:rPr>
              <w:t>68</w:t>
            </w:r>
          </w:p>
        </w:tc>
        <w:tc>
          <w:tcPr>
            <w:tcW w:w="993" w:type="dxa"/>
            <w:vAlign w:val="bottom"/>
          </w:tcPr>
          <w:p w:rsidR="00000000" w:rsidRDefault="00000000">
            <w:pPr>
              <w:spacing w:before="40" w:after="40"/>
              <w:jc w:val="right"/>
              <w:rPr>
                <w:sz w:val="20"/>
              </w:rPr>
            </w:pPr>
            <w:r>
              <w:rPr>
                <w:sz w:val="20"/>
              </w:rPr>
              <w:t>6</w:t>
            </w:r>
          </w:p>
        </w:tc>
        <w:tc>
          <w:tcPr>
            <w:tcW w:w="1134" w:type="dxa"/>
            <w:vAlign w:val="bottom"/>
          </w:tcPr>
          <w:p w:rsidR="00000000" w:rsidRDefault="00000000">
            <w:pPr>
              <w:spacing w:before="40" w:after="40"/>
              <w:jc w:val="right"/>
              <w:rPr>
                <w:sz w:val="20"/>
              </w:rPr>
            </w:pPr>
            <w:r>
              <w:rPr>
                <w:sz w:val="20"/>
              </w:rPr>
              <w:t>3.200</w:t>
            </w:r>
          </w:p>
        </w:tc>
        <w:tc>
          <w:tcPr>
            <w:tcW w:w="850" w:type="dxa"/>
            <w:vAlign w:val="bottom"/>
          </w:tcPr>
          <w:p w:rsidR="00000000" w:rsidRDefault="00000000">
            <w:pPr>
              <w:spacing w:before="40" w:after="40"/>
              <w:jc w:val="right"/>
              <w:rPr>
                <w:sz w:val="20"/>
              </w:rPr>
            </w:pPr>
            <w:r>
              <w:rPr>
                <w:sz w:val="20"/>
              </w:rPr>
              <w:t>6</w:t>
            </w:r>
          </w:p>
        </w:tc>
        <w:tc>
          <w:tcPr>
            <w:tcW w:w="992" w:type="dxa"/>
            <w:vAlign w:val="bottom"/>
          </w:tcPr>
          <w:p w:rsidR="00000000" w:rsidRDefault="00000000">
            <w:pPr>
              <w:spacing w:before="40" w:after="40"/>
              <w:jc w:val="right"/>
              <w:rPr>
                <w:sz w:val="20"/>
              </w:rPr>
            </w:pPr>
            <w:r>
              <w:rPr>
                <w:sz w:val="20"/>
              </w:rPr>
              <w:t>2.507</w:t>
            </w:r>
          </w:p>
        </w:tc>
        <w:tc>
          <w:tcPr>
            <w:tcW w:w="1276" w:type="dxa"/>
            <w:vAlign w:val="bottom"/>
          </w:tcPr>
          <w:p w:rsidR="00000000" w:rsidRDefault="00000000">
            <w:pPr>
              <w:spacing w:before="40" w:after="40"/>
              <w:jc w:val="right"/>
              <w:rPr>
                <w:sz w:val="20"/>
              </w:rPr>
            </w:pPr>
            <w:r>
              <w:rPr>
                <w:sz w:val="20"/>
              </w:rPr>
              <w:t>449</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Omán</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Pakistán</w:t>
            </w:r>
          </w:p>
        </w:tc>
        <w:tc>
          <w:tcPr>
            <w:tcW w:w="992" w:type="dxa"/>
            <w:vAlign w:val="bottom"/>
          </w:tcPr>
          <w:p w:rsidR="00000000" w:rsidRDefault="00000000">
            <w:pPr>
              <w:spacing w:before="40" w:after="40"/>
              <w:jc w:val="right"/>
              <w:rPr>
                <w:sz w:val="20"/>
              </w:rPr>
            </w:pPr>
            <w:r>
              <w:rPr>
                <w:sz w:val="20"/>
              </w:rPr>
              <w:t>124</w:t>
            </w:r>
          </w:p>
        </w:tc>
        <w:tc>
          <w:tcPr>
            <w:tcW w:w="1134" w:type="dxa"/>
            <w:vAlign w:val="bottom"/>
          </w:tcPr>
          <w:p w:rsidR="00000000" w:rsidRDefault="00000000">
            <w:pPr>
              <w:spacing w:before="40" w:after="40"/>
              <w:jc w:val="right"/>
              <w:rPr>
                <w:sz w:val="20"/>
              </w:rPr>
            </w:pPr>
            <w:r>
              <w:rPr>
                <w:sz w:val="20"/>
              </w:rPr>
              <w:t>6.959</w:t>
            </w:r>
          </w:p>
        </w:tc>
        <w:tc>
          <w:tcPr>
            <w:tcW w:w="993" w:type="dxa"/>
            <w:vAlign w:val="bottom"/>
          </w:tcPr>
          <w:p w:rsidR="00000000" w:rsidRDefault="00000000">
            <w:pPr>
              <w:spacing w:before="40" w:after="40"/>
              <w:jc w:val="right"/>
              <w:rPr>
                <w:sz w:val="20"/>
              </w:rPr>
            </w:pPr>
            <w:r>
              <w:rPr>
                <w:sz w:val="20"/>
              </w:rPr>
              <w:t>203</w:t>
            </w:r>
          </w:p>
        </w:tc>
        <w:tc>
          <w:tcPr>
            <w:tcW w:w="1134" w:type="dxa"/>
            <w:vAlign w:val="bottom"/>
          </w:tcPr>
          <w:p w:rsidR="00000000" w:rsidRDefault="00000000">
            <w:pPr>
              <w:spacing w:before="40" w:after="40"/>
              <w:jc w:val="right"/>
              <w:rPr>
                <w:sz w:val="20"/>
              </w:rPr>
            </w:pPr>
            <w:r>
              <w:rPr>
                <w:sz w:val="20"/>
              </w:rPr>
              <w:t>53.784</w:t>
            </w:r>
          </w:p>
        </w:tc>
        <w:tc>
          <w:tcPr>
            <w:tcW w:w="850" w:type="dxa"/>
            <w:vAlign w:val="bottom"/>
          </w:tcPr>
          <w:p w:rsidR="00000000" w:rsidRDefault="00000000">
            <w:pPr>
              <w:spacing w:before="40" w:after="40"/>
              <w:jc w:val="right"/>
              <w:rPr>
                <w:sz w:val="20"/>
              </w:rPr>
            </w:pPr>
            <w:r>
              <w:rPr>
                <w:sz w:val="20"/>
              </w:rPr>
              <w:t>139</w:t>
            </w:r>
          </w:p>
        </w:tc>
        <w:tc>
          <w:tcPr>
            <w:tcW w:w="992" w:type="dxa"/>
            <w:vAlign w:val="bottom"/>
          </w:tcPr>
          <w:p w:rsidR="00000000" w:rsidRDefault="00000000">
            <w:pPr>
              <w:spacing w:before="40" w:after="40"/>
              <w:jc w:val="right"/>
              <w:rPr>
                <w:sz w:val="20"/>
              </w:rPr>
            </w:pPr>
            <w:r>
              <w:rPr>
                <w:sz w:val="20"/>
              </w:rPr>
              <w:t>66750</w:t>
            </w:r>
          </w:p>
        </w:tc>
        <w:tc>
          <w:tcPr>
            <w:tcW w:w="1276" w:type="dxa"/>
            <w:vAlign w:val="bottom"/>
          </w:tcPr>
          <w:p w:rsidR="00000000" w:rsidRDefault="00000000">
            <w:pPr>
              <w:spacing w:before="40" w:after="40"/>
              <w:jc w:val="right"/>
              <w:rPr>
                <w:sz w:val="20"/>
              </w:rPr>
            </w:pPr>
            <w:r>
              <w:rPr>
                <w:sz w:val="20"/>
              </w:rPr>
              <w:t>1.416</w:t>
            </w:r>
          </w:p>
        </w:tc>
        <w:tc>
          <w:tcPr>
            <w:tcW w:w="1134" w:type="dxa"/>
            <w:vAlign w:val="bottom"/>
          </w:tcPr>
          <w:p w:rsidR="00000000" w:rsidRDefault="00000000">
            <w:pPr>
              <w:spacing w:before="40" w:after="40"/>
              <w:jc w:val="right"/>
              <w:rPr>
                <w:sz w:val="20"/>
              </w:rPr>
            </w:pPr>
            <w:r>
              <w:rPr>
                <w:sz w:val="20"/>
              </w:rPr>
              <w:t>55</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proofErr w:type="spellStart"/>
            <w:r>
              <w:rPr>
                <w:sz w:val="20"/>
              </w:rPr>
              <w:t>Qatar</w:t>
            </w:r>
            <w:proofErr w:type="spellEnd"/>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República de Corea</w:t>
            </w:r>
          </w:p>
        </w:tc>
        <w:tc>
          <w:tcPr>
            <w:tcW w:w="992" w:type="dxa"/>
            <w:vAlign w:val="bottom"/>
          </w:tcPr>
          <w:p w:rsidR="00000000" w:rsidRDefault="00000000">
            <w:pPr>
              <w:spacing w:before="40" w:after="40"/>
              <w:jc w:val="right"/>
              <w:rPr>
                <w:sz w:val="20"/>
              </w:rPr>
            </w:pPr>
            <w:r>
              <w:rPr>
                <w:sz w:val="20"/>
              </w:rPr>
              <w:t>210</w:t>
            </w:r>
          </w:p>
        </w:tc>
        <w:tc>
          <w:tcPr>
            <w:tcW w:w="1134" w:type="dxa"/>
            <w:vAlign w:val="bottom"/>
          </w:tcPr>
          <w:p w:rsidR="00000000" w:rsidRDefault="00000000">
            <w:pPr>
              <w:spacing w:before="40" w:after="40"/>
              <w:jc w:val="right"/>
              <w:rPr>
                <w:sz w:val="20"/>
              </w:rPr>
            </w:pPr>
            <w:r>
              <w:rPr>
                <w:sz w:val="20"/>
              </w:rPr>
              <w:t>23.537</w:t>
            </w:r>
          </w:p>
        </w:tc>
        <w:tc>
          <w:tcPr>
            <w:tcW w:w="993" w:type="dxa"/>
            <w:vAlign w:val="bottom"/>
          </w:tcPr>
          <w:p w:rsidR="00000000" w:rsidRDefault="00000000">
            <w:pPr>
              <w:spacing w:before="40" w:after="40"/>
              <w:jc w:val="right"/>
              <w:rPr>
                <w:sz w:val="20"/>
              </w:rPr>
            </w:pPr>
            <w:r>
              <w:rPr>
                <w:sz w:val="20"/>
              </w:rPr>
              <w:t>6</w:t>
            </w:r>
          </w:p>
        </w:tc>
        <w:tc>
          <w:tcPr>
            <w:tcW w:w="1134" w:type="dxa"/>
            <w:vAlign w:val="bottom"/>
          </w:tcPr>
          <w:p w:rsidR="00000000" w:rsidRDefault="00000000">
            <w:pPr>
              <w:spacing w:before="40" w:after="40"/>
              <w:jc w:val="right"/>
              <w:rPr>
                <w:sz w:val="20"/>
              </w:rPr>
            </w:pPr>
            <w:r>
              <w:rPr>
                <w:sz w:val="20"/>
              </w:rPr>
              <w:t>4.732</w:t>
            </w:r>
          </w:p>
        </w:tc>
        <w:tc>
          <w:tcPr>
            <w:tcW w:w="850" w:type="dxa"/>
            <w:vAlign w:val="bottom"/>
          </w:tcPr>
          <w:p w:rsidR="00000000" w:rsidRDefault="00000000">
            <w:pPr>
              <w:spacing w:before="40" w:after="40"/>
              <w:jc w:val="right"/>
              <w:rPr>
                <w:sz w:val="20"/>
              </w:rPr>
            </w:pPr>
            <w:r>
              <w:rPr>
                <w:sz w:val="20"/>
              </w:rPr>
              <w:t>63</w:t>
            </w:r>
          </w:p>
        </w:tc>
        <w:tc>
          <w:tcPr>
            <w:tcW w:w="992" w:type="dxa"/>
            <w:vAlign w:val="bottom"/>
          </w:tcPr>
          <w:p w:rsidR="00000000" w:rsidRDefault="00000000">
            <w:pPr>
              <w:spacing w:before="40" w:after="40"/>
              <w:jc w:val="right"/>
              <w:rPr>
                <w:sz w:val="20"/>
              </w:rPr>
            </w:pPr>
            <w:r>
              <w:rPr>
                <w:sz w:val="20"/>
              </w:rPr>
              <w:t>70.134</w:t>
            </w:r>
          </w:p>
        </w:tc>
        <w:tc>
          <w:tcPr>
            <w:tcW w:w="1276" w:type="dxa"/>
            <w:vAlign w:val="bottom"/>
          </w:tcPr>
          <w:p w:rsidR="00000000" w:rsidRDefault="00000000">
            <w:pPr>
              <w:spacing w:before="40" w:after="40"/>
              <w:jc w:val="right"/>
              <w:rPr>
                <w:sz w:val="20"/>
              </w:rPr>
            </w:pPr>
            <w:r>
              <w:rPr>
                <w:sz w:val="20"/>
              </w:rPr>
              <w:t>7.283</w:t>
            </w:r>
          </w:p>
        </w:tc>
        <w:tc>
          <w:tcPr>
            <w:tcW w:w="1134" w:type="dxa"/>
            <w:vAlign w:val="bottom"/>
          </w:tcPr>
          <w:p w:rsidR="00000000" w:rsidRDefault="00000000">
            <w:pPr>
              <w:spacing w:before="40" w:after="40"/>
              <w:jc w:val="right"/>
              <w:rPr>
                <w:sz w:val="20"/>
              </w:rPr>
            </w:pPr>
            <w:r>
              <w:rPr>
                <w:sz w:val="20"/>
              </w:rPr>
              <w:t>14.341</w:t>
            </w:r>
          </w:p>
        </w:tc>
        <w:tc>
          <w:tcPr>
            <w:tcW w:w="1171" w:type="dxa"/>
            <w:gridSpan w:val="3"/>
            <w:vAlign w:val="bottom"/>
          </w:tcPr>
          <w:p w:rsidR="00000000" w:rsidRDefault="00000000">
            <w:pPr>
              <w:spacing w:before="40" w:after="40"/>
              <w:jc w:val="right"/>
              <w:rPr>
                <w:sz w:val="20"/>
              </w:rPr>
            </w:pPr>
            <w:r>
              <w:rPr>
                <w:sz w:val="20"/>
              </w:rPr>
              <w:t>10.696</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República Democrática Popular Lao</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 xml:space="preserve">República Popular Democrática de Corea </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Singapur</w:t>
            </w:r>
          </w:p>
        </w:tc>
        <w:tc>
          <w:tcPr>
            <w:tcW w:w="992" w:type="dxa"/>
            <w:vAlign w:val="bottom"/>
          </w:tcPr>
          <w:p w:rsidR="00000000" w:rsidRDefault="00000000">
            <w:pPr>
              <w:spacing w:before="40" w:after="40"/>
              <w:jc w:val="right"/>
              <w:rPr>
                <w:sz w:val="20"/>
              </w:rPr>
            </w:pPr>
            <w:r>
              <w:rPr>
                <w:sz w:val="20"/>
              </w:rPr>
              <w:t>10</w:t>
            </w:r>
          </w:p>
        </w:tc>
        <w:tc>
          <w:tcPr>
            <w:tcW w:w="1134" w:type="dxa"/>
            <w:vAlign w:val="bottom"/>
          </w:tcPr>
          <w:p w:rsidR="00000000" w:rsidRDefault="00000000">
            <w:pPr>
              <w:spacing w:before="40" w:after="40"/>
              <w:jc w:val="right"/>
              <w:rPr>
                <w:sz w:val="20"/>
              </w:rPr>
            </w:pPr>
            <w:r>
              <w:rPr>
                <w:sz w:val="20"/>
              </w:rPr>
              <w:t>2.406</w:t>
            </w:r>
          </w:p>
        </w:tc>
        <w:tc>
          <w:tcPr>
            <w:tcW w:w="993" w:type="dxa"/>
            <w:vAlign w:val="bottom"/>
          </w:tcPr>
          <w:p w:rsidR="00000000" w:rsidRDefault="00000000">
            <w:pPr>
              <w:spacing w:before="40" w:after="40"/>
              <w:jc w:val="right"/>
              <w:rPr>
                <w:sz w:val="20"/>
              </w:rPr>
            </w:pPr>
            <w:r>
              <w:rPr>
                <w:sz w:val="20"/>
              </w:rPr>
              <w:t>20</w:t>
            </w:r>
          </w:p>
        </w:tc>
        <w:tc>
          <w:tcPr>
            <w:tcW w:w="1134" w:type="dxa"/>
            <w:vAlign w:val="bottom"/>
          </w:tcPr>
          <w:p w:rsidR="00000000" w:rsidRDefault="00000000">
            <w:pPr>
              <w:spacing w:before="40" w:after="40"/>
              <w:jc w:val="right"/>
              <w:rPr>
                <w:sz w:val="20"/>
              </w:rPr>
            </w:pPr>
            <w:r>
              <w:rPr>
                <w:sz w:val="20"/>
              </w:rPr>
              <w:t>25.992</w:t>
            </w:r>
          </w:p>
        </w:tc>
        <w:tc>
          <w:tcPr>
            <w:tcW w:w="850" w:type="dxa"/>
            <w:vAlign w:val="bottom"/>
          </w:tcPr>
          <w:p w:rsidR="00000000" w:rsidRDefault="00000000">
            <w:pPr>
              <w:spacing w:before="40" w:after="40"/>
              <w:jc w:val="right"/>
              <w:rPr>
                <w:sz w:val="20"/>
              </w:rPr>
            </w:pPr>
            <w:r>
              <w:rPr>
                <w:sz w:val="20"/>
              </w:rPr>
              <w:t>17</w:t>
            </w:r>
          </w:p>
        </w:tc>
        <w:tc>
          <w:tcPr>
            <w:tcW w:w="992" w:type="dxa"/>
            <w:vAlign w:val="bottom"/>
          </w:tcPr>
          <w:p w:rsidR="00000000" w:rsidRDefault="00000000">
            <w:pPr>
              <w:spacing w:before="40" w:after="40"/>
              <w:jc w:val="right"/>
              <w:rPr>
                <w:sz w:val="20"/>
              </w:rPr>
            </w:pPr>
            <w:r>
              <w:rPr>
                <w:sz w:val="20"/>
              </w:rPr>
              <w:t>19.780</w:t>
            </w:r>
          </w:p>
        </w:tc>
        <w:tc>
          <w:tcPr>
            <w:tcW w:w="1276" w:type="dxa"/>
            <w:vAlign w:val="bottom"/>
          </w:tcPr>
          <w:p w:rsidR="00000000" w:rsidRDefault="00000000">
            <w:pPr>
              <w:spacing w:before="40" w:after="40"/>
              <w:jc w:val="right"/>
              <w:rPr>
                <w:sz w:val="20"/>
              </w:rPr>
            </w:pPr>
            <w:r>
              <w:rPr>
                <w:sz w:val="20"/>
              </w:rPr>
              <w:t>2.211</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Sri Lanka</w:t>
            </w:r>
          </w:p>
        </w:tc>
        <w:tc>
          <w:tcPr>
            <w:tcW w:w="992" w:type="dxa"/>
            <w:vAlign w:val="bottom"/>
          </w:tcPr>
          <w:p w:rsidR="00000000" w:rsidRDefault="00000000">
            <w:pPr>
              <w:spacing w:before="40" w:after="40"/>
              <w:jc w:val="right"/>
              <w:rPr>
                <w:sz w:val="20"/>
              </w:rPr>
            </w:pPr>
            <w:r>
              <w:rPr>
                <w:sz w:val="20"/>
              </w:rPr>
              <w:t>307</w:t>
            </w:r>
          </w:p>
        </w:tc>
        <w:tc>
          <w:tcPr>
            <w:tcW w:w="1134" w:type="dxa"/>
            <w:vAlign w:val="bottom"/>
          </w:tcPr>
          <w:p w:rsidR="00000000" w:rsidRDefault="00000000">
            <w:pPr>
              <w:spacing w:before="40" w:after="40"/>
              <w:jc w:val="right"/>
              <w:rPr>
                <w:sz w:val="20"/>
              </w:rPr>
            </w:pPr>
            <w:r>
              <w:rPr>
                <w:sz w:val="20"/>
              </w:rPr>
              <w:t>17.278</w:t>
            </w:r>
          </w:p>
        </w:tc>
        <w:tc>
          <w:tcPr>
            <w:tcW w:w="993" w:type="dxa"/>
            <w:vAlign w:val="bottom"/>
          </w:tcPr>
          <w:p w:rsidR="00000000" w:rsidRDefault="00000000">
            <w:pPr>
              <w:spacing w:before="40" w:after="40"/>
              <w:jc w:val="right"/>
              <w:rPr>
                <w:sz w:val="20"/>
              </w:rPr>
            </w:pPr>
            <w:r>
              <w:rPr>
                <w:sz w:val="20"/>
              </w:rPr>
              <w:t>34</w:t>
            </w:r>
          </w:p>
        </w:tc>
        <w:tc>
          <w:tcPr>
            <w:tcW w:w="1134" w:type="dxa"/>
            <w:vAlign w:val="bottom"/>
          </w:tcPr>
          <w:p w:rsidR="00000000" w:rsidRDefault="00000000">
            <w:pPr>
              <w:spacing w:before="40" w:after="40"/>
              <w:jc w:val="right"/>
              <w:rPr>
                <w:sz w:val="20"/>
              </w:rPr>
            </w:pPr>
            <w:r>
              <w:rPr>
                <w:sz w:val="20"/>
              </w:rPr>
              <w:t>29.474</w:t>
            </w:r>
          </w:p>
        </w:tc>
        <w:tc>
          <w:tcPr>
            <w:tcW w:w="850" w:type="dxa"/>
            <w:vAlign w:val="bottom"/>
          </w:tcPr>
          <w:p w:rsidR="00000000" w:rsidRDefault="00000000">
            <w:pPr>
              <w:spacing w:before="40" w:after="40"/>
              <w:jc w:val="right"/>
              <w:rPr>
                <w:sz w:val="20"/>
              </w:rPr>
            </w:pPr>
            <w:r>
              <w:rPr>
                <w:sz w:val="20"/>
              </w:rPr>
              <w:t>44</w:t>
            </w:r>
          </w:p>
        </w:tc>
        <w:tc>
          <w:tcPr>
            <w:tcW w:w="992" w:type="dxa"/>
            <w:vAlign w:val="bottom"/>
          </w:tcPr>
          <w:p w:rsidR="00000000" w:rsidRDefault="00000000">
            <w:pPr>
              <w:spacing w:before="40" w:after="40"/>
              <w:jc w:val="right"/>
              <w:rPr>
                <w:sz w:val="20"/>
              </w:rPr>
            </w:pPr>
            <w:r>
              <w:rPr>
                <w:sz w:val="20"/>
              </w:rPr>
              <w:t>38.051</w:t>
            </w:r>
          </w:p>
        </w:tc>
        <w:tc>
          <w:tcPr>
            <w:tcW w:w="1276" w:type="dxa"/>
            <w:vAlign w:val="bottom"/>
          </w:tcPr>
          <w:p w:rsidR="00000000" w:rsidRDefault="00000000">
            <w:pPr>
              <w:spacing w:before="40" w:after="40"/>
              <w:jc w:val="right"/>
              <w:rPr>
                <w:sz w:val="20"/>
              </w:rPr>
            </w:pPr>
            <w:r>
              <w:rPr>
                <w:sz w:val="20"/>
              </w:rPr>
              <w:t>530</w:t>
            </w:r>
          </w:p>
        </w:tc>
        <w:tc>
          <w:tcPr>
            <w:tcW w:w="1134" w:type="dxa"/>
            <w:vAlign w:val="bottom"/>
          </w:tcPr>
          <w:p w:rsidR="00000000" w:rsidRDefault="00000000">
            <w:pPr>
              <w:spacing w:before="40" w:after="40"/>
              <w:jc w:val="right"/>
              <w:rPr>
                <w:sz w:val="20"/>
              </w:rPr>
            </w:pPr>
            <w:r>
              <w:rPr>
                <w:sz w:val="20"/>
              </w:rPr>
              <w:t>195</w:t>
            </w:r>
          </w:p>
        </w:tc>
        <w:tc>
          <w:tcPr>
            <w:tcW w:w="1171" w:type="dxa"/>
            <w:gridSpan w:val="3"/>
            <w:vAlign w:val="bottom"/>
          </w:tcPr>
          <w:p w:rsidR="00000000" w:rsidRDefault="00000000">
            <w:pPr>
              <w:spacing w:before="40" w:after="40"/>
              <w:jc w:val="right"/>
              <w:rPr>
                <w:sz w:val="20"/>
              </w:rPr>
            </w:pPr>
            <w:r>
              <w:rPr>
                <w:sz w:val="20"/>
              </w:rPr>
              <w:t>7.046</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Taiwán (Provincia china de)</w:t>
            </w:r>
          </w:p>
        </w:tc>
        <w:tc>
          <w:tcPr>
            <w:tcW w:w="992" w:type="dxa"/>
            <w:vAlign w:val="bottom"/>
          </w:tcPr>
          <w:p w:rsidR="00000000" w:rsidRDefault="00000000">
            <w:pPr>
              <w:spacing w:before="40" w:after="40"/>
              <w:jc w:val="right"/>
              <w:rPr>
                <w:sz w:val="20"/>
              </w:rPr>
            </w:pPr>
            <w:r>
              <w:rPr>
                <w:sz w:val="20"/>
              </w:rPr>
              <w:t>216</w:t>
            </w:r>
          </w:p>
        </w:tc>
        <w:tc>
          <w:tcPr>
            <w:tcW w:w="1134" w:type="dxa"/>
            <w:vAlign w:val="bottom"/>
          </w:tcPr>
          <w:p w:rsidR="00000000" w:rsidRDefault="00000000">
            <w:pPr>
              <w:spacing w:before="40" w:after="40"/>
              <w:jc w:val="right"/>
              <w:rPr>
                <w:sz w:val="20"/>
              </w:rPr>
            </w:pPr>
            <w:r>
              <w:rPr>
                <w:sz w:val="20"/>
              </w:rPr>
              <w:t>29.310</w:t>
            </w:r>
          </w:p>
        </w:tc>
        <w:tc>
          <w:tcPr>
            <w:tcW w:w="993" w:type="dxa"/>
            <w:vAlign w:val="bottom"/>
          </w:tcPr>
          <w:p w:rsidR="00000000" w:rsidRDefault="00000000">
            <w:pPr>
              <w:spacing w:before="40" w:after="40"/>
              <w:jc w:val="right"/>
              <w:rPr>
                <w:sz w:val="20"/>
              </w:rPr>
            </w:pPr>
            <w:r>
              <w:rPr>
                <w:sz w:val="20"/>
              </w:rPr>
              <w:t>10</w:t>
            </w:r>
          </w:p>
        </w:tc>
        <w:tc>
          <w:tcPr>
            <w:tcW w:w="1134" w:type="dxa"/>
            <w:vAlign w:val="bottom"/>
          </w:tcPr>
          <w:p w:rsidR="00000000" w:rsidRDefault="00000000">
            <w:pPr>
              <w:spacing w:before="40" w:after="40"/>
              <w:jc w:val="right"/>
              <w:rPr>
                <w:sz w:val="20"/>
              </w:rPr>
            </w:pPr>
            <w:r>
              <w:rPr>
                <w:sz w:val="20"/>
              </w:rPr>
              <w:t>8.022</w:t>
            </w:r>
          </w:p>
        </w:tc>
        <w:tc>
          <w:tcPr>
            <w:tcW w:w="850" w:type="dxa"/>
            <w:vAlign w:val="bottom"/>
          </w:tcPr>
          <w:p w:rsidR="00000000" w:rsidRDefault="00000000">
            <w:pPr>
              <w:spacing w:before="40" w:after="40"/>
              <w:jc w:val="right"/>
              <w:rPr>
                <w:sz w:val="20"/>
              </w:rPr>
            </w:pPr>
            <w:r>
              <w:rPr>
                <w:sz w:val="20"/>
              </w:rPr>
              <w:t>36</w:t>
            </w:r>
          </w:p>
        </w:tc>
        <w:tc>
          <w:tcPr>
            <w:tcW w:w="992" w:type="dxa"/>
            <w:vAlign w:val="bottom"/>
          </w:tcPr>
          <w:p w:rsidR="00000000" w:rsidRDefault="00000000">
            <w:pPr>
              <w:spacing w:before="40" w:after="40"/>
              <w:jc w:val="right"/>
              <w:rPr>
                <w:sz w:val="20"/>
              </w:rPr>
            </w:pPr>
            <w:r>
              <w:rPr>
                <w:sz w:val="20"/>
              </w:rPr>
              <w:t>81.822</w:t>
            </w:r>
          </w:p>
        </w:tc>
        <w:tc>
          <w:tcPr>
            <w:tcW w:w="1276" w:type="dxa"/>
            <w:vAlign w:val="bottom"/>
          </w:tcPr>
          <w:p w:rsidR="00000000" w:rsidRDefault="00000000">
            <w:pPr>
              <w:spacing w:before="40" w:after="40"/>
              <w:jc w:val="right"/>
              <w:rPr>
                <w:sz w:val="20"/>
              </w:rPr>
            </w:pPr>
            <w:r>
              <w:rPr>
                <w:sz w:val="20"/>
              </w:rPr>
              <w:t>2.750</w:t>
            </w:r>
          </w:p>
        </w:tc>
        <w:tc>
          <w:tcPr>
            <w:tcW w:w="1134" w:type="dxa"/>
            <w:vAlign w:val="bottom"/>
          </w:tcPr>
          <w:p w:rsidR="00000000" w:rsidRDefault="00000000">
            <w:pPr>
              <w:spacing w:before="40" w:after="40"/>
              <w:jc w:val="right"/>
              <w:rPr>
                <w:sz w:val="20"/>
              </w:rPr>
            </w:pPr>
            <w:r>
              <w:rPr>
                <w:sz w:val="20"/>
              </w:rPr>
              <w:t>108</w:t>
            </w:r>
          </w:p>
        </w:tc>
        <w:tc>
          <w:tcPr>
            <w:tcW w:w="1171" w:type="dxa"/>
            <w:gridSpan w:val="3"/>
            <w:vAlign w:val="bottom"/>
          </w:tcPr>
          <w:p w:rsidR="00000000" w:rsidRDefault="00000000">
            <w:pPr>
              <w:spacing w:before="40" w:after="40"/>
              <w:jc w:val="right"/>
              <w:rPr>
                <w:sz w:val="20"/>
              </w:rPr>
            </w:pPr>
            <w:r>
              <w:rPr>
                <w:sz w:val="20"/>
              </w:rPr>
              <w:t>28.935</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Tayikistán</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3"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850"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proofErr w:type="spellStart"/>
            <w:r>
              <w:rPr>
                <w:sz w:val="20"/>
              </w:rPr>
              <w:t>Timor</w:t>
            </w:r>
            <w:proofErr w:type="spellEnd"/>
            <w:r>
              <w:rPr>
                <w:sz w:val="20"/>
              </w:rPr>
              <w:t xml:space="preserve"> Oriental</w:t>
            </w:r>
          </w:p>
        </w:tc>
        <w:tc>
          <w:tcPr>
            <w:tcW w:w="992" w:type="dxa"/>
            <w:vAlign w:val="bottom"/>
          </w:tcPr>
          <w:p w:rsidR="00000000" w:rsidRDefault="00000000">
            <w:pPr>
              <w:spacing w:before="40" w:after="40"/>
              <w:jc w:val="right"/>
              <w:rPr>
                <w:sz w:val="20"/>
              </w:rPr>
            </w:pPr>
            <w:r>
              <w:rPr>
                <w:sz w:val="20"/>
              </w:rPr>
              <w:t>8</w:t>
            </w:r>
          </w:p>
        </w:tc>
        <w:tc>
          <w:tcPr>
            <w:tcW w:w="1134" w:type="dxa"/>
            <w:vAlign w:val="bottom"/>
          </w:tcPr>
          <w:p w:rsidR="00000000" w:rsidRDefault="00000000">
            <w:pPr>
              <w:spacing w:before="40" w:after="40"/>
              <w:jc w:val="right"/>
              <w:rPr>
                <w:sz w:val="20"/>
              </w:rPr>
            </w:pPr>
            <w:r>
              <w:rPr>
                <w:sz w:val="20"/>
              </w:rPr>
              <w:t>647</w:t>
            </w:r>
          </w:p>
        </w:tc>
        <w:tc>
          <w:tcPr>
            <w:tcW w:w="993" w:type="dxa"/>
            <w:vAlign w:val="bottom"/>
          </w:tcPr>
          <w:p w:rsidR="00000000" w:rsidRDefault="00000000">
            <w:pPr>
              <w:spacing w:before="40" w:after="40"/>
              <w:jc w:val="right"/>
              <w:rPr>
                <w:sz w:val="20"/>
              </w:rPr>
            </w:pPr>
            <w:r>
              <w:rPr>
                <w:sz w:val="20"/>
              </w:rPr>
              <w:t>114</w:t>
            </w:r>
          </w:p>
        </w:tc>
        <w:tc>
          <w:tcPr>
            <w:tcW w:w="1134" w:type="dxa"/>
            <w:vAlign w:val="bottom"/>
          </w:tcPr>
          <w:p w:rsidR="00000000" w:rsidRDefault="00000000">
            <w:pPr>
              <w:spacing w:before="40" w:after="40"/>
              <w:jc w:val="right"/>
              <w:rPr>
                <w:sz w:val="20"/>
              </w:rPr>
            </w:pPr>
            <w:r>
              <w:rPr>
                <w:sz w:val="20"/>
              </w:rPr>
              <w:t>9.407</w:t>
            </w:r>
          </w:p>
        </w:tc>
        <w:tc>
          <w:tcPr>
            <w:tcW w:w="850" w:type="dxa"/>
            <w:vAlign w:val="bottom"/>
          </w:tcPr>
          <w:p w:rsidR="00000000" w:rsidRDefault="00000000">
            <w:pPr>
              <w:spacing w:before="40" w:after="40"/>
              <w:jc w:val="right"/>
              <w:rPr>
                <w:sz w:val="20"/>
              </w:rPr>
            </w:pPr>
            <w:r>
              <w:rPr>
                <w:sz w:val="20"/>
              </w:rPr>
              <w:t>46</w:t>
            </w:r>
          </w:p>
        </w:tc>
        <w:tc>
          <w:tcPr>
            <w:tcW w:w="992" w:type="dxa"/>
            <w:vAlign w:val="bottom"/>
          </w:tcPr>
          <w:p w:rsidR="00000000" w:rsidRDefault="00000000">
            <w:pPr>
              <w:spacing w:before="40" w:after="40"/>
              <w:jc w:val="right"/>
              <w:rPr>
                <w:sz w:val="20"/>
              </w:rPr>
            </w:pPr>
            <w:r>
              <w:rPr>
                <w:sz w:val="20"/>
              </w:rPr>
              <w:t>7.076</w:t>
            </w:r>
          </w:p>
        </w:tc>
        <w:tc>
          <w:tcPr>
            <w:tcW w:w="1276" w:type="dxa"/>
            <w:vAlign w:val="bottom"/>
          </w:tcPr>
          <w:p w:rsidR="00000000" w:rsidRDefault="00000000">
            <w:pPr>
              <w:spacing w:before="40" w:after="40"/>
              <w:jc w:val="right"/>
              <w:rPr>
                <w:sz w:val="20"/>
              </w:rPr>
            </w:pPr>
            <w:r>
              <w:rPr>
                <w:sz w:val="20"/>
              </w:rPr>
              <w:t>290</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Turkmenistán</w:t>
            </w:r>
          </w:p>
        </w:tc>
        <w:tc>
          <w:tcPr>
            <w:tcW w:w="992" w:type="dxa"/>
            <w:vAlign w:val="bottom"/>
          </w:tcPr>
          <w:p w:rsidR="00000000" w:rsidRDefault="00000000">
            <w:pPr>
              <w:keepNext/>
              <w:spacing w:before="40" w:after="40"/>
              <w:jc w:val="right"/>
              <w:rPr>
                <w:sz w:val="20"/>
              </w:rPr>
            </w:pPr>
            <w:r>
              <w:rPr>
                <w:sz w:val="20"/>
              </w:rPr>
              <w:t>--</w:t>
            </w:r>
          </w:p>
        </w:tc>
        <w:tc>
          <w:tcPr>
            <w:tcW w:w="1134" w:type="dxa"/>
            <w:vAlign w:val="bottom"/>
          </w:tcPr>
          <w:p w:rsidR="00000000" w:rsidRDefault="00000000">
            <w:pPr>
              <w:keepNext/>
              <w:spacing w:before="40" w:after="40"/>
              <w:jc w:val="right"/>
              <w:rPr>
                <w:sz w:val="20"/>
              </w:rPr>
            </w:pPr>
            <w:r>
              <w:rPr>
                <w:sz w:val="20"/>
              </w:rPr>
              <w:t>--</w:t>
            </w:r>
          </w:p>
        </w:tc>
        <w:tc>
          <w:tcPr>
            <w:tcW w:w="993" w:type="dxa"/>
            <w:vAlign w:val="bottom"/>
          </w:tcPr>
          <w:p w:rsidR="00000000" w:rsidRDefault="00000000">
            <w:pPr>
              <w:keepNext/>
              <w:spacing w:before="40" w:after="40"/>
              <w:jc w:val="right"/>
              <w:rPr>
                <w:sz w:val="20"/>
              </w:rPr>
            </w:pPr>
            <w:r>
              <w:rPr>
                <w:sz w:val="20"/>
              </w:rPr>
              <w:t>--</w:t>
            </w:r>
          </w:p>
        </w:tc>
        <w:tc>
          <w:tcPr>
            <w:tcW w:w="1134" w:type="dxa"/>
            <w:vAlign w:val="bottom"/>
          </w:tcPr>
          <w:p w:rsidR="00000000" w:rsidRDefault="00000000">
            <w:pPr>
              <w:keepNext/>
              <w:spacing w:before="40" w:after="40"/>
              <w:jc w:val="right"/>
              <w:rPr>
                <w:sz w:val="20"/>
              </w:rPr>
            </w:pPr>
            <w:r>
              <w:rPr>
                <w:sz w:val="20"/>
              </w:rPr>
              <w:t>--</w:t>
            </w:r>
          </w:p>
        </w:tc>
        <w:tc>
          <w:tcPr>
            <w:tcW w:w="850" w:type="dxa"/>
            <w:vAlign w:val="bottom"/>
          </w:tcPr>
          <w:p w:rsidR="00000000" w:rsidRDefault="00000000">
            <w:pPr>
              <w:keepNext/>
              <w:spacing w:before="40" w:after="40"/>
              <w:jc w:val="right"/>
              <w:rPr>
                <w:sz w:val="20"/>
              </w:rPr>
            </w:pPr>
            <w:r>
              <w:rPr>
                <w:sz w:val="20"/>
              </w:rPr>
              <w:t>--</w:t>
            </w:r>
          </w:p>
        </w:tc>
        <w:tc>
          <w:tcPr>
            <w:tcW w:w="992" w:type="dxa"/>
            <w:vAlign w:val="bottom"/>
          </w:tcPr>
          <w:p w:rsidR="00000000" w:rsidRDefault="00000000">
            <w:pPr>
              <w:keepNext/>
              <w:spacing w:before="40" w:after="40"/>
              <w:jc w:val="right"/>
              <w:rPr>
                <w:sz w:val="20"/>
              </w:rPr>
            </w:pPr>
            <w:r>
              <w:rPr>
                <w:sz w:val="20"/>
              </w:rPr>
              <w:t>--</w:t>
            </w:r>
          </w:p>
        </w:tc>
        <w:tc>
          <w:tcPr>
            <w:tcW w:w="1276" w:type="dxa"/>
            <w:vAlign w:val="bottom"/>
          </w:tcPr>
          <w:p w:rsidR="00000000" w:rsidRDefault="00000000">
            <w:pPr>
              <w:keepNext/>
              <w:spacing w:before="40" w:after="40"/>
              <w:jc w:val="right"/>
              <w:rPr>
                <w:sz w:val="20"/>
              </w:rPr>
            </w:pPr>
            <w:r>
              <w:rPr>
                <w:sz w:val="20"/>
              </w:rPr>
              <w:t>--</w:t>
            </w:r>
          </w:p>
        </w:tc>
        <w:tc>
          <w:tcPr>
            <w:tcW w:w="1418" w:type="dxa"/>
            <w:gridSpan w:val="3"/>
            <w:vAlign w:val="bottom"/>
          </w:tcPr>
          <w:p w:rsidR="00000000" w:rsidRDefault="00000000">
            <w:pPr>
              <w:keepNext/>
              <w:spacing w:before="40" w:after="40"/>
              <w:jc w:val="right"/>
              <w:rPr>
                <w:sz w:val="20"/>
              </w:rPr>
            </w:pPr>
            <w:r>
              <w:rPr>
                <w:sz w:val="20"/>
              </w:rPr>
              <w:t>--</w:t>
            </w:r>
          </w:p>
        </w:tc>
        <w:tc>
          <w:tcPr>
            <w:tcW w:w="887" w:type="dxa"/>
            <w:vAlign w:val="bottom"/>
          </w:tcPr>
          <w:p w:rsidR="00000000" w:rsidRDefault="00000000">
            <w:pPr>
              <w:keepNext/>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proofErr w:type="spellStart"/>
            <w:r>
              <w:rPr>
                <w:sz w:val="20"/>
              </w:rPr>
              <w:t>Uzbekistán</w:t>
            </w:r>
            <w:proofErr w:type="spellEnd"/>
          </w:p>
        </w:tc>
        <w:tc>
          <w:tcPr>
            <w:tcW w:w="992" w:type="dxa"/>
            <w:vAlign w:val="bottom"/>
          </w:tcPr>
          <w:p w:rsidR="00000000" w:rsidRDefault="00000000">
            <w:pPr>
              <w:keepNext/>
              <w:spacing w:before="40" w:after="40"/>
              <w:jc w:val="right"/>
              <w:rPr>
                <w:sz w:val="20"/>
              </w:rPr>
            </w:pPr>
            <w:r>
              <w:rPr>
                <w:sz w:val="20"/>
              </w:rPr>
              <w:t>--</w:t>
            </w:r>
          </w:p>
        </w:tc>
        <w:tc>
          <w:tcPr>
            <w:tcW w:w="1134" w:type="dxa"/>
            <w:vAlign w:val="bottom"/>
          </w:tcPr>
          <w:p w:rsidR="00000000" w:rsidRDefault="00000000">
            <w:pPr>
              <w:keepNext/>
              <w:spacing w:before="40" w:after="40"/>
              <w:jc w:val="right"/>
              <w:rPr>
                <w:sz w:val="20"/>
              </w:rPr>
            </w:pPr>
            <w:r>
              <w:rPr>
                <w:sz w:val="20"/>
              </w:rPr>
              <w:t>--</w:t>
            </w:r>
          </w:p>
        </w:tc>
        <w:tc>
          <w:tcPr>
            <w:tcW w:w="993" w:type="dxa"/>
            <w:vAlign w:val="bottom"/>
          </w:tcPr>
          <w:p w:rsidR="00000000" w:rsidRDefault="00000000">
            <w:pPr>
              <w:keepNext/>
              <w:spacing w:before="40" w:after="40"/>
              <w:jc w:val="right"/>
              <w:rPr>
                <w:sz w:val="20"/>
              </w:rPr>
            </w:pPr>
            <w:r>
              <w:rPr>
                <w:sz w:val="20"/>
              </w:rPr>
              <w:t>--</w:t>
            </w:r>
          </w:p>
        </w:tc>
        <w:tc>
          <w:tcPr>
            <w:tcW w:w="1134" w:type="dxa"/>
            <w:vAlign w:val="bottom"/>
          </w:tcPr>
          <w:p w:rsidR="00000000" w:rsidRDefault="00000000">
            <w:pPr>
              <w:keepNext/>
              <w:spacing w:before="40" w:after="40"/>
              <w:jc w:val="right"/>
              <w:rPr>
                <w:sz w:val="20"/>
              </w:rPr>
            </w:pPr>
            <w:r>
              <w:rPr>
                <w:sz w:val="20"/>
              </w:rPr>
              <w:t>--</w:t>
            </w:r>
          </w:p>
        </w:tc>
        <w:tc>
          <w:tcPr>
            <w:tcW w:w="850" w:type="dxa"/>
            <w:vAlign w:val="bottom"/>
          </w:tcPr>
          <w:p w:rsidR="00000000" w:rsidRDefault="00000000">
            <w:pPr>
              <w:keepNext/>
              <w:spacing w:before="40" w:after="40"/>
              <w:jc w:val="right"/>
              <w:rPr>
                <w:sz w:val="20"/>
              </w:rPr>
            </w:pPr>
            <w:r>
              <w:rPr>
                <w:sz w:val="20"/>
              </w:rPr>
              <w:t>--</w:t>
            </w:r>
          </w:p>
        </w:tc>
        <w:tc>
          <w:tcPr>
            <w:tcW w:w="992" w:type="dxa"/>
            <w:vAlign w:val="bottom"/>
          </w:tcPr>
          <w:p w:rsidR="00000000" w:rsidRDefault="00000000">
            <w:pPr>
              <w:keepNext/>
              <w:spacing w:before="40" w:after="40"/>
              <w:jc w:val="right"/>
              <w:rPr>
                <w:sz w:val="20"/>
              </w:rPr>
            </w:pPr>
            <w:r>
              <w:rPr>
                <w:sz w:val="20"/>
              </w:rPr>
              <w:t>--</w:t>
            </w:r>
          </w:p>
        </w:tc>
        <w:tc>
          <w:tcPr>
            <w:tcW w:w="1276" w:type="dxa"/>
            <w:vAlign w:val="bottom"/>
          </w:tcPr>
          <w:p w:rsidR="00000000" w:rsidRDefault="00000000">
            <w:pPr>
              <w:keepNext/>
              <w:spacing w:before="40" w:after="40"/>
              <w:jc w:val="right"/>
              <w:rPr>
                <w:sz w:val="20"/>
              </w:rPr>
            </w:pPr>
            <w:r>
              <w:rPr>
                <w:sz w:val="20"/>
              </w:rPr>
              <w:t>--</w:t>
            </w:r>
          </w:p>
        </w:tc>
        <w:tc>
          <w:tcPr>
            <w:tcW w:w="1418" w:type="dxa"/>
            <w:gridSpan w:val="3"/>
            <w:vAlign w:val="bottom"/>
          </w:tcPr>
          <w:p w:rsidR="00000000" w:rsidRDefault="00000000">
            <w:pPr>
              <w:keepNext/>
              <w:spacing w:before="40" w:after="40"/>
              <w:jc w:val="right"/>
              <w:rPr>
                <w:sz w:val="20"/>
              </w:rPr>
            </w:pPr>
            <w:r>
              <w:rPr>
                <w:sz w:val="20"/>
              </w:rPr>
              <w:t>--</w:t>
            </w:r>
          </w:p>
        </w:tc>
        <w:tc>
          <w:tcPr>
            <w:tcW w:w="887" w:type="dxa"/>
            <w:vAlign w:val="bottom"/>
          </w:tcPr>
          <w:p w:rsidR="00000000" w:rsidRDefault="00000000">
            <w:pPr>
              <w:keepNext/>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 xml:space="preserve">Viet </w:t>
            </w:r>
            <w:proofErr w:type="spellStart"/>
            <w:r>
              <w:rPr>
                <w:sz w:val="20"/>
              </w:rPr>
              <w:t>Nam</w:t>
            </w:r>
            <w:proofErr w:type="spellEnd"/>
          </w:p>
        </w:tc>
        <w:tc>
          <w:tcPr>
            <w:tcW w:w="992" w:type="dxa"/>
            <w:vAlign w:val="bottom"/>
          </w:tcPr>
          <w:p w:rsidR="00000000" w:rsidRDefault="00000000">
            <w:pPr>
              <w:keepNext/>
              <w:spacing w:before="40" w:after="40"/>
              <w:jc w:val="right"/>
              <w:rPr>
                <w:sz w:val="20"/>
              </w:rPr>
            </w:pPr>
            <w:r>
              <w:rPr>
                <w:sz w:val="20"/>
              </w:rPr>
              <w:t>110</w:t>
            </w:r>
          </w:p>
        </w:tc>
        <w:tc>
          <w:tcPr>
            <w:tcW w:w="1134" w:type="dxa"/>
            <w:vAlign w:val="bottom"/>
          </w:tcPr>
          <w:p w:rsidR="00000000" w:rsidRDefault="00000000">
            <w:pPr>
              <w:keepNext/>
              <w:spacing w:before="40" w:after="40"/>
              <w:jc w:val="right"/>
              <w:rPr>
                <w:sz w:val="20"/>
              </w:rPr>
            </w:pPr>
            <w:r>
              <w:rPr>
                <w:sz w:val="20"/>
              </w:rPr>
              <w:t>9.232</w:t>
            </w:r>
          </w:p>
        </w:tc>
        <w:tc>
          <w:tcPr>
            <w:tcW w:w="993" w:type="dxa"/>
            <w:vAlign w:val="bottom"/>
          </w:tcPr>
          <w:p w:rsidR="00000000" w:rsidRDefault="00000000">
            <w:pPr>
              <w:keepNext/>
              <w:spacing w:before="40" w:after="40"/>
              <w:jc w:val="right"/>
              <w:rPr>
                <w:sz w:val="20"/>
              </w:rPr>
            </w:pPr>
            <w:r>
              <w:rPr>
                <w:sz w:val="20"/>
              </w:rPr>
              <w:t>15</w:t>
            </w:r>
          </w:p>
        </w:tc>
        <w:tc>
          <w:tcPr>
            <w:tcW w:w="1134" w:type="dxa"/>
            <w:vAlign w:val="bottom"/>
          </w:tcPr>
          <w:p w:rsidR="00000000" w:rsidRDefault="00000000">
            <w:pPr>
              <w:keepNext/>
              <w:spacing w:before="40" w:after="40"/>
              <w:jc w:val="right"/>
              <w:rPr>
                <w:sz w:val="20"/>
              </w:rPr>
            </w:pPr>
            <w:r>
              <w:rPr>
                <w:sz w:val="20"/>
              </w:rPr>
              <w:t>792</w:t>
            </w:r>
          </w:p>
        </w:tc>
        <w:tc>
          <w:tcPr>
            <w:tcW w:w="850" w:type="dxa"/>
            <w:vAlign w:val="bottom"/>
          </w:tcPr>
          <w:p w:rsidR="00000000" w:rsidRDefault="00000000">
            <w:pPr>
              <w:keepNext/>
              <w:spacing w:before="40" w:after="40"/>
              <w:jc w:val="right"/>
              <w:rPr>
                <w:sz w:val="20"/>
              </w:rPr>
            </w:pPr>
            <w:r>
              <w:rPr>
                <w:sz w:val="20"/>
              </w:rPr>
              <w:t>--</w:t>
            </w:r>
          </w:p>
        </w:tc>
        <w:tc>
          <w:tcPr>
            <w:tcW w:w="992" w:type="dxa"/>
            <w:vAlign w:val="bottom"/>
          </w:tcPr>
          <w:p w:rsidR="00000000" w:rsidRDefault="00000000">
            <w:pPr>
              <w:keepNext/>
              <w:spacing w:before="40" w:after="40"/>
              <w:jc w:val="right"/>
              <w:rPr>
                <w:sz w:val="20"/>
              </w:rPr>
            </w:pPr>
            <w:r>
              <w:rPr>
                <w:sz w:val="20"/>
              </w:rPr>
              <w:t>--</w:t>
            </w:r>
          </w:p>
        </w:tc>
        <w:tc>
          <w:tcPr>
            <w:tcW w:w="1276" w:type="dxa"/>
            <w:vAlign w:val="bottom"/>
          </w:tcPr>
          <w:p w:rsidR="00000000" w:rsidRDefault="00000000">
            <w:pPr>
              <w:keepNext/>
              <w:spacing w:before="40" w:after="40"/>
              <w:jc w:val="right"/>
              <w:rPr>
                <w:sz w:val="20"/>
              </w:rPr>
            </w:pPr>
            <w:r>
              <w:rPr>
                <w:sz w:val="20"/>
              </w:rPr>
              <w:t>--</w:t>
            </w:r>
          </w:p>
        </w:tc>
        <w:tc>
          <w:tcPr>
            <w:tcW w:w="1418" w:type="dxa"/>
            <w:gridSpan w:val="3"/>
            <w:vAlign w:val="bottom"/>
          </w:tcPr>
          <w:p w:rsidR="00000000" w:rsidRDefault="00000000">
            <w:pPr>
              <w:keepNext/>
              <w:spacing w:before="40" w:after="40"/>
              <w:jc w:val="right"/>
              <w:rPr>
                <w:sz w:val="20"/>
              </w:rPr>
            </w:pPr>
            <w:r>
              <w:rPr>
                <w:sz w:val="20"/>
              </w:rPr>
              <w:t>--</w:t>
            </w:r>
          </w:p>
        </w:tc>
        <w:tc>
          <w:tcPr>
            <w:tcW w:w="887" w:type="dxa"/>
            <w:vAlign w:val="bottom"/>
          </w:tcPr>
          <w:p w:rsidR="00000000" w:rsidRDefault="00000000">
            <w:pPr>
              <w:keepNext/>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rPr>
                <w:sz w:val="20"/>
              </w:rPr>
            </w:pPr>
            <w:r>
              <w:rPr>
                <w:sz w:val="20"/>
              </w:rPr>
              <w:t>Yemen</w:t>
            </w:r>
          </w:p>
        </w:tc>
        <w:tc>
          <w:tcPr>
            <w:tcW w:w="992" w:type="dxa"/>
            <w:vAlign w:val="bottom"/>
          </w:tcPr>
          <w:p w:rsidR="00000000" w:rsidRDefault="00000000">
            <w:pPr>
              <w:keepNext/>
              <w:spacing w:before="40" w:after="40"/>
              <w:jc w:val="right"/>
              <w:rPr>
                <w:sz w:val="20"/>
              </w:rPr>
            </w:pPr>
            <w:r>
              <w:rPr>
                <w:sz w:val="20"/>
              </w:rPr>
              <w:t>--</w:t>
            </w:r>
          </w:p>
        </w:tc>
        <w:tc>
          <w:tcPr>
            <w:tcW w:w="1134" w:type="dxa"/>
            <w:vAlign w:val="bottom"/>
          </w:tcPr>
          <w:p w:rsidR="00000000" w:rsidRDefault="00000000">
            <w:pPr>
              <w:keepNext/>
              <w:spacing w:before="40" w:after="40"/>
              <w:jc w:val="right"/>
              <w:rPr>
                <w:sz w:val="20"/>
              </w:rPr>
            </w:pPr>
            <w:r>
              <w:rPr>
                <w:sz w:val="20"/>
              </w:rPr>
              <w:t>--</w:t>
            </w:r>
          </w:p>
        </w:tc>
        <w:tc>
          <w:tcPr>
            <w:tcW w:w="993" w:type="dxa"/>
            <w:vAlign w:val="bottom"/>
          </w:tcPr>
          <w:p w:rsidR="00000000" w:rsidRDefault="00000000">
            <w:pPr>
              <w:keepNext/>
              <w:spacing w:before="40" w:after="40"/>
              <w:jc w:val="right"/>
              <w:rPr>
                <w:sz w:val="20"/>
              </w:rPr>
            </w:pPr>
            <w:r>
              <w:rPr>
                <w:sz w:val="20"/>
              </w:rPr>
              <w:t>--</w:t>
            </w:r>
          </w:p>
        </w:tc>
        <w:tc>
          <w:tcPr>
            <w:tcW w:w="1134" w:type="dxa"/>
            <w:vAlign w:val="bottom"/>
          </w:tcPr>
          <w:p w:rsidR="00000000" w:rsidRDefault="00000000">
            <w:pPr>
              <w:keepNext/>
              <w:spacing w:before="40" w:after="40"/>
              <w:jc w:val="right"/>
              <w:rPr>
                <w:sz w:val="20"/>
              </w:rPr>
            </w:pPr>
            <w:r>
              <w:rPr>
                <w:sz w:val="20"/>
              </w:rPr>
              <w:t>--</w:t>
            </w:r>
          </w:p>
        </w:tc>
        <w:tc>
          <w:tcPr>
            <w:tcW w:w="850" w:type="dxa"/>
            <w:vAlign w:val="bottom"/>
          </w:tcPr>
          <w:p w:rsidR="00000000" w:rsidRDefault="00000000">
            <w:pPr>
              <w:keepNext/>
              <w:spacing w:before="40" w:after="40"/>
              <w:jc w:val="right"/>
              <w:rPr>
                <w:sz w:val="20"/>
              </w:rPr>
            </w:pPr>
            <w:r>
              <w:rPr>
                <w:sz w:val="20"/>
              </w:rPr>
              <w:t>--</w:t>
            </w:r>
          </w:p>
        </w:tc>
        <w:tc>
          <w:tcPr>
            <w:tcW w:w="992" w:type="dxa"/>
            <w:vAlign w:val="bottom"/>
          </w:tcPr>
          <w:p w:rsidR="00000000" w:rsidRDefault="00000000">
            <w:pPr>
              <w:keepNext/>
              <w:spacing w:before="40" w:after="40"/>
              <w:jc w:val="right"/>
              <w:rPr>
                <w:sz w:val="20"/>
              </w:rPr>
            </w:pPr>
            <w:r>
              <w:rPr>
                <w:sz w:val="20"/>
              </w:rPr>
              <w:t>--</w:t>
            </w:r>
          </w:p>
        </w:tc>
        <w:tc>
          <w:tcPr>
            <w:tcW w:w="1276" w:type="dxa"/>
            <w:vAlign w:val="bottom"/>
          </w:tcPr>
          <w:p w:rsidR="00000000" w:rsidRDefault="00000000">
            <w:pPr>
              <w:keepNext/>
              <w:spacing w:before="40" w:after="40"/>
              <w:jc w:val="right"/>
              <w:rPr>
                <w:sz w:val="20"/>
              </w:rPr>
            </w:pPr>
            <w:r>
              <w:rPr>
                <w:sz w:val="20"/>
              </w:rPr>
              <w:t>--</w:t>
            </w:r>
          </w:p>
        </w:tc>
        <w:tc>
          <w:tcPr>
            <w:tcW w:w="1418" w:type="dxa"/>
            <w:gridSpan w:val="3"/>
            <w:vAlign w:val="bottom"/>
          </w:tcPr>
          <w:p w:rsidR="00000000" w:rsidRDefault="00000000">
            <w:pPr>
              <w:keepNext/>
              <w:spacing w:before="40" w:after="40"/>
              <w:jc w:val="right"/>
              <w:rPr>
                <w:sz w:val="20"/>
              </w:rPr>
            </w:pPr>
            <w:r>
              <w:rPr>
                <w:sz w:val="20"/>
              </w:rPr>
              <w:t>--</w:t>
            </w:r>
          </w:p>
        </w:tc>
        <w:tc>
          <w:tcPr>
            <w:tcW w:w="887" w:type="dxa"/>
            <w:vAlign w:val="bottom"/>
          </w:tcPr>
          <w:p w:rsidR="00000000" w:rsidRDefault="00000000">
            <w:pPr>
              <w:keepNext/>
              <w:spacing w:before="40" w:after="40"/>
              <w:jc w:val="right"/>
              <w:rPr>
                <w:sz w:val="20"/>
              </w:rPr>
            </w:pPr>
            <w:r>
              <w:rPr>
                <w:sz w:val="20"/>
              </w:rPr>
              <w:t>--</w:t>
            </w:r>
          </w:p>
        </w:tc>
      </w:tr>
      <w:tr w:rsidR="00000000">
        <w:tblPrEx>
          <w:tblCellMar>
            <w:top w:w="0" w:type="dxa"/>
            <w:bottom w:w="0" w:type="dxa"/>
          </w:tblCellMar>
        </w:tblPrEx>
        <w:trPr>
          <w:cantSplit/>
        </w:trPr>
        <w:tc>
          <w:tcPr>
            <w:tcW w:w="3614" w:type="dxa"/>
            <w:vAlign w:val="center"/>
          </w:tcPr>
          <w:p w:rsidR="00000000" w:rsidRDefault="00000000">
            <w:pPr>
              <w:spacing w:before="40" w:after="40"/>
              <w:ind w:left="284"/>
              <w:rPr>
                <w:sz w:val="20"/>
              </w:rPr>
            </w:pPr>
            <w:r>
              <w:rPr>
                <w:sz w:val="20"/>
              </w:rPr>
              <w:t xml:space="preserve">Total Asia </w:t>
            </w:r>
            <w:proofErr w:type="spellStart"/>
            <w:r>
              <w:rPr>
                <w:sz w:val="20"/>
              </w:rPr>
              <w:t>sudoriental</w:t>
            </w:r>
            <w:proofErr w:type="spellEnd"/>
            <w:r>
              <w:rPr>
                <w:sz w:val="20"/>
              </w:rPr>
              <w:t xml:space="preserve"> y Extremo Oriente</w:t>
            </w:r>
          </w:p>
        </w:tc>
        <w:tc>
          <w:tcPr>
            <w:tcW w:w="992" w:type="dxa"/>
            <w:vAlign w:val="bottom"/>
          </w:tcPr>
          <w:p w:rsidR="00000000" w:rsidRDefault="00000000">
            <w:pPr>
              <w:spacing w:before="40" w:after="40"/>
              <w:jc w:val="right"/>
              <w:rPr>
                <w:sz w:val="20"/>
              </w:rPr>
            </w:pPr>
            <w:r>
              <w:rPr>
                <w:sz w:val="20"/>
              </w:rPr>
              <w:t>8.655</w:t>
            </w:r>
          </w:p>
        </w:tc>
        <w:tc>
          <w:tcPr>
            <w:tcW w:w="1134" w:type="dxa"/>
            <w:vAlign w:val="bottom"/>
          </w:tcPr>
          <w:p w:rsidR="00000000" w:rsidRDefault="00000000">
            <w:pPr>
              <w:spacing w:before="40" w:after="40"/>
              <w:jc w:val="right"/>
              <w:rPr>
                <w:sz w:val="20"/>
              </w:rPr>
            </w:pPr>
            <w:r>
              <w:rPr>
                <w:sz w:val="20"/>
              </w:rPr>
              <w:t>1.263.366</w:t>
            </w:r>
          </w:p>
        </w:tc>
        <w:tc>
          <w:tcPr>
            <w:tcW w:w="993" w:type="dxa"/>
            <w:vAlign w:val="bottom"/>
          </w:tcPr>
          <w:p w:rsidR="00000000" w:rsidRDefault="00000000">
            <w:pPr>
              <w:spacing w:before="40" w:after="40"/>
              <w:jc w:val="right"/>
              <w:rPr>
                <w:sz w:val="20"/>
              </w:rPr>
            </w:pPr>
            <w:r>
              <w:rPr>
                <w:sz w:val="20"/>
              </w:rPr>
              <w:t>12.887</w:t>
            </w:r>
          </w:p>
        </w:tc>
        <w:tc>
          <w:tcPr>
            <w:tcW w:w="1134" w:type="dxa"/>
            <w:vAlign w:val="bottom"/>
          </w:tcPr>
          <w:p w:rsidR="00000000" w:rsidRDefault="00000000">
            <w:pPr>
              <w:spacing w:before="40" w:after="40"/>
              <w:jc w:val="right"/>
              <w:rPr>
                <w:sz w:val="20"/>
              </w:rPr>
            </w:pPr>
            <w:r>
              <w:rPr>
                <w:sz w:val="20"/>
              </w:rPr>
              <w:t>4.376.733</w:t>
            </w:r>
          </w:p>
        </w:tc>
        <w:tc>
          <w:tcPr>
            <w:tcW w:w="850" w:type="dxa"/>
            <w:vAlign w:val="bottom"/>
          </w:tcPr>
          <w:p w:rsidR="00000000" w:rsidRDefault="00000000">
            <w:pPr>
              <w:spacing w:before="40" w:after="40"/>
              <w:jc w:val="right"/>
              <w:rPr>
                <w:sz w:val="20"/>
              </w:rPr>
            </w:pPr>
            <w:r>
              <w:rPr>
                <w:sz w:val="20"/>
              </w:rPr>
              <w:t>7.492</w:t>
            </w:r>
          </w:p>
        </w:tc>
        <w:tc>
          <w:tcPr>
            <w:tcW w:w="992" w:type="dxa"/>
            <w:vAlign w:val="bottom"/>
          </w:tcPr>
          <w:p w:rsidR="00000000" w:rsidRDefault="00000000">
            <w:pPr>
              <w:spacing w:before="40" w:after="40"/>
              <w:jc w:val="right"/>
              <w:rPr>
                <w:sz w:val="20"/>
              </w:rPr>
            </w:pPr>
            <w:r>
              <w:rPr>
                <w:sz w:val="20"/>
              </w:rPr>
              <w:t>3.914.849</w:t>
            </w:r>
          </w:p>
        </w:tc>
        <w:tc>
          <w:tcPr>
            <w:tcW w:w="1276" w:type="dxa"/>
            <w:vAlign w:val="bottom"/>
          </w:tcPr>
          <w:p w:rsidR="00000000" w:rsidRDefault="00000000">
            <w:pPr>
              <w:spacing w:before="40" w:after="40"/>
              <w:jc w:val="right"/>
              <w:rPr>
                <w:sz w:val="20"/>
              </w:rPr>
            </w:pPr>
            <w:r>
              <w:rPr>
                <w:sz w:val="20"/>
              </w:rPr>
              <w:t>675.267</w:t>
            </w:r>
          </w:p>
        </w:tc>
        <w:tc>
          <w:tcPr>
            <w:tcW w:w="1418" w:type="dxa"/>
            <w:gridSpan w:val="3"/>
            <w:vAlign w:val="bottom"/>
          </w:tcPr>
          <w:p w:rsidR="00000000" w:rsidRDefault="00000000">
            <w:pPr>
              <w:spacing w:before="40" w:after="40"/>
              <w:jc w:val="right"/>
              <w:rPr>
                <w:sz w:val="20"/>
              </w:rPr>
            </w:pPr>
            <w:r>
              <w:rPr>
                <w:sz w:val="20"/>
              </w:rPr>
              <w:t>37.627</w:t>
            </w:r>
          </w:p>
        </w:tc>
        <w:tc>
          <w:tcPr>
            <w:tcW w:w="887" w:type="dxa"/>
            <w:vAlign w:val="bottom"/>
          </w:tcPr>
          <w:p w:rsidR="00000000" w:rsidRDefault="00000000">
            <w:pPr>
              <w:spacing w:before="40" w:after="40"/>
              <w:jc w:val="right"/>
              <w:rPr>
                <w:sz w:val="20"/>
              </w:rPr>
            </w:pPr>
            <w:r>
              <w:rPr>
                <w:sz w:val="20"/>
              </w:rPr>
              <w:t>403.582</w:t>
            </w:r>
          </w:p>
        </w:tc>
      </w:tr>
      <w:tr w:rsidR="00000000">
        <w:tblPrEx>
          <w:tblCellMar>
            <w:top w:w="0" w:type="dxa"/>
            <w:bottom w:w="0" w:type="dxa"/>
          </w:tblCellMar>
        </w:tblPrEx>
        <w:trPr>
          <w:cantSplit/>
        </w:trPr>
        <w:tc>
          <w:tcPr>
            <w:tcW w:w="3614" w:type="dxa"/>
            <w:vAlign w:val="center"/>
          </w:tcPr>
          <w:p w:rsidR="00000000" w:rsidRDefault="00000000">
            <w:pPr>
              <w:spacing w:before="40" w:after="40"/>
              <w:ind w:firstLine="284"/>
              <w:rPr>
                <w:sz w:val="20"/>
              </w:rPr>
            </w:pPr>
            <w:r>
              <w:rPr>
                <w:sz w:val="20"/>
              </w:rPr>
              <w:t>TOTAL ASIA</w:t>
            </w:r>
          </w:p>
        </w:tc>
        <w:tc>
          <w:tcPr>
            <w:tcW w:w="992" w:type="dxa"/>
            <w:vAlign w:val="bottom"/>
          </w:tcPr>
          <w:p w:rsidR="00000000" w:rsidRDefault="00000000">
            <w:pPr>
              <w:spacing w:before="40" w:after="40"/>
              <w:jc w:val="right"/>
              <w:rPr>
                <w:sz w:val="20"/>
              </w:rPr>
            </w:pPr>
            <w:r>
              <w:rPr>
                <w:sz w:val="20"/>
              </w:rPr>
              <w:t>8.941</w:t>
            </w:r>
          </w:p>
        </w:tc>
        <w:tc>
          <w:tcPr>
            <w:tcW w:w="1134" w:type="dxa"/>
            <w:vAlign w:val="bottom"/>
          </w:tcPr>
          <w:p w:rsidR="00000000" w:rsidRDefault="00000000">
            <w:pPr>
              <w:spacing w:before="40" w:after="40"/>
              <w:jc w:val="right"/>
              <w:rPr>
                <w:sz w:val="20"/>
              </w:rPr>
            </w:pPr>
            <w:r>
              <w:rPr>
                <w:sz w:val="20"/>
              </w:rPr>
              <w:t>1.327.000</w:t>
            </w:r>
          </w:p>
        </w:tc>
        <w:tc>
          <w:tcPr>
            <w:tcW w:w="993" w:type="dxa"/>
            <w:vAlign w:val="bottom"/>
          </w:tcPr>
          <w:p w:rsidR="00000000" w:rsidRDefault="00000000">
            <w:pPr>
              <w:spacing w:before="40" w:after="40"/>
              <w:jc w:val="right"/>
              <w:rPr>
                <w:sz w:val="20"/>
              </w:rPr>
            </w:pPr>
            <w:r>
              <w:rPr>
                <w:sz w:val="20"/>
              </w:rPr>
              <w:t>13.271</w:t>
            </w:r>
          </w:p>
        </w:tc>
        <w:tc>
          <w:tcPr>
            <w:tcW w:w="1134" w:type="dxa"/>
            <w:vAlign w:val="bottom"/>
          </w:tcPr>
          <w:p w:rsidR="00000000" w:rsidRDefault="00000000">
            <w:pPr>
              <w:spacing w:before="40" w:after="40"/>
              <w:jc w:val="right"/>
              <w:rPr>
                <w:sz w:val="20"/>
              </w:rPr>
            </w:pPr>
            <w:r>
              <w:rPr>
                <w:sz w:val="20"/>
              </w:rPr>
              <w:t>4.539.571</w:t>
            </w:r>
          </w:p>
        </w:tc>
        <w:tc>
          <w:tcPr>
            <w:tcW w:w="850" w:type="dxa"/>
            <w:vAlign w:val="bottom"/>
          </w:tcPr>
          <w:p w:rsidR="00000000" w:rsidRDefault="00000000">
            <w:pPr>
              <w:spacing w:before="40" w:after="40"/>
              <w:jc w:val="right"/>
              <w:rPr>
                <w:sz w:val="20"/>
              </w:rPr>
            </w:pPr>
            <w:r>
              <w:rPr>
                <w:sz w:val="20"/>
              </w:rPr>
              <w:t>7.791</w:t>
            </w:r>
          </w:p>
        </w:tc>
        <w:tc>
          <w:tcPr>
            <w:tcW w:w="992" w:type="dxa"/>
            <w:vAlign w:val="bottom"/>
          </w:tcPr>
          <w:p w:rsidR="00000000" w:rsidRDefault="00000000">
            <w:pPr>
              <w:spacing w:before="40" w:after="40"/>
              <w:jc w:val="right"/>
              <w:rPr>
                <w:sz w:val="20"/>
              </w:rPr>
            </w:pPr>
            <w:r>
              <w:rPr>
                <w:sz w:val="20"/>
              </w:rPr>
              <w:t>4.134.499</w:t>
            </w:r>
          </w:p>
        </w:tc>
        <w:tc>
          <w:tcPr>
            <w:tcW w:w="1276" w:type="dxa"/>
            <w:vAlign w:val="bottom"/>
          </w:tcPr>
          <w:p w:rsidR="00000000" w:rsidRDefault="00000000">
            <w:pPr>
              <w:spacing w:before="40" w:after="40"/>
              <w:jc w:val="right"/>
              <w:rPr>
                <w:sz w:val="20"/>
              </w:rPr>
            </w:pPr>
            <w:r>
              <w:rPr>
                <w:sz w:val="20"/>
              </w:rPr>
              <w:t>678.392</w:t>
            </w:r>
          </w:p>
        </w:tc>
        <w:tc>
          <w:tcPr>
            <w:tcW w:w="1418" w:type="dxa"/>
            <w:gridSpan w:val="3"/>
            <w:vAlign w:val="bottom"/>
          </w:tcPr>
          <w:p w:rsidR="00000000" w:rsidRDefault="00000000">
            <w:pPr>
              <w:spacing w:before="40" w:after="40"/>
              <w:jc w:val="right"/>
              <w:rPr>
                <w:sz w:val="20"/>
              </w:rPr>
            </w:pPr>
            <w:r>
              <w:rPr>
                <w:sz w:val="20"/>
              </w:rPr>
              <w:t>38.573</w:t>
            </w:r>
          </w:p>
        </w:tc>
        <w:tc>
          <w:tcPr>
            <w:tcW w:w="887" w:type="dxa"/>
            <w:vAlign w:val="bottom"/>
          </w:tcPr>
          <w:p w:rsidR="00000000" w:rsidRDefault="00000000">
            <w:pPr>
              <w:spacing w:before="40" w:after="40"/>
              <w:jc w:val="right"/>
              <w:rPr>
                <w:sz w:val="20"/>
              </w:rPr>
            </w:pPr>
            <w:r>
              <w:rPr>
                <w:sz w:val="20"/>
              </w:rPr>
              <w:t>422.018</w:t>
            </w:r>
          </w:p>
        </w:tc>
      </w:tr>
    </w:tbl>
    <w:p w:rsidR="00000000" w:rsidRDefault="00000000">
      <w:pPr>
        <w:spacing w:after="240"/>
        <w:jc w:val="center"/>
        <w:outlineLvl w:val="0"/>
        <w:rPr>
          <w:sz w:val="20"/>
          <w:u w:val="single"/>
        </w:rPr>
      </w:pPr>
      <w:r>
        <w:br w:type="page"/>
      </w: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992"/>
        <w:gridCol w:w="1134"/>
        <w:gridCol w:w="992"/>
        <w:gridCol w:w="1134"/>
        <w:gridCol w:w="992"/>
        <w:gridCol w:w="1276"/>
        <w:gridCol w:w="1134"/>
        <w:gridCol w:w="18"/>
        <w:gridCol w:w="1153"/>
      </w:tblGrid>
      <w:tr w:rsidR="00000000">
        <w:tblPrEx>
          <w:tblCellMar>
            <w:top w:w="0" w:type="dxa"/>
            <w:bottom w:w="0" w:type="dxa"/>
          </w:tblCellMar>
        </w:tblPrEx>
        <w:trPr>
          <w:cantSplit/>
          <w:tblHeader/>
        </w:trPr>
        <w:tc>
          <w:tcPr>
            <w:tcW w:w="3331" w:type="dxa"/>
            <w:vMerge w:val="restart"/>
            <w:vAlign w:val="center"/>
          </w:tcPr>
          <w:p w:rsidR="00000000" w:rsidRDefault="00000000">
            <w:pPr>
              <w:spacing w:before="30" w:after="30"/>
              <w:jc w:val="center"/>
              <w:rPr>
                <w:sz w:val="20"/>
              </w:rPr>
            </w:pPr>
            <w:r>
              <w:rPr>
                <w:sz w:val="20"/>
              </w:rPr>
              <w:t xml:space="preserve">Países </w:t>
            </w:r>
          </w:p>
        </w:tc>
        <w:tc>
          <w:tcPr>
            <w:tcW w:w="2126" w:type="dxa"/>
            <w:gridSpan w:val="2"/>
            <w:vAlign w:val="center"/>
          </w:tcPr>
          <w:p w:rsidR="00000000" w:rsidRDefault="00000000">
            <w:pPr>
              <w:spacing w:before="30" w:after="30"/>
              <w:jc w:val="center"/>
              <w:rPr>
                <w:sz w:val="20"/>
              </w:rPr>
            </w:pPr>
            <w:r>
              <w:rPr>
                <w:sz w:val="20"/>
              </w:rPr>
              <w:t>Jardines de infancia</w:t>
            </w:r>
          </w:p>
        </w:tc>
        <w:tc>
          <w:tcPr>
            <w:tcW w:w="2126" w:type="dxa"/>
            <w:gridSpan w:val="2"/>
            <w:vAlign w:val="center"/>
          </w:tcPr>
          <w:p w:rsidR="00000000" w:rsidRDefault="00000000">
            <w:pPr>
              <w:spacing w:before="30" w:after="30"/>
              <w:jc w:val="center"/>
              <w:rPr>
                <w:sz w:val="20"/>
              </w:rPr>
            </w:pPr>
            <w:r>
              <w:rPr>
                <w:sz w:val="20"/>
              </w:rPr>
              <w:t>Escuelas primarias o elementales</w:t>
            </w:r>
          </w:p>
        </w:tc>
        <w:tc>
          <w:tcPr>
            <w:tcW w:w="2126" w:type="dxa"/>
            <w:gridSpan w:val="2"/>
            <w:vAlign w:val="center"/>
          </w:tcPr>
          <w:p w:rsidR="00000000" w:rsidRDefault="00000000">
            <w:pPr>
              <w:spacing w:before="30" w:after="30"/>
              <w:jc w:val="center"/>
              <w:rPr>
                <w:sz w:val="20"/>
              </w:rPr>
            </w:pPr>
            <w:r>
              <w:rPr>
                <w:sz w:val="20"/>
              </w:rPr>
              <w:t>Escuelas secundarias</w:t>
            </w:r>
          </w:p>
        </w:tc>
        <w:tc>
          <w:tcPr>
            <w:tcW w:w="3581" w:type="dxa"/>
            <w:gridSpan w:val="4"/>
            <w:vAlign w:val="center"/>
          </w:tcPr>
          <w:p w:rsidR="00000000" w:rsidRDefault="00000000">
            <w:pPr>
              <w:spacing w:before="30" w:after="3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331" w:type="dxa"/>
            <w:vMerge/>
            <w:vAlign w:val="center"/>
          </w:tcPr>
          <w:p w:rsidR="00000000" w:rsidRDefault="00000000">
            <w:pPr>
              <w:spacing w:before="30" w:after="30"/>
              <w:jc w:val="center"/>
              <w:rPr>
                <w:sz w:val="20"/>
              </w:rPr>
            </w:pPr>
          </w:p>
        </w:tc>
        <w:tc>
          <w:tcPr>
            <w:tcW w:w="1134" w:type="dxa"/>
            <w:vMerge w:val="restart"/>
            <w:vAlign w:val="center"/>
          </w:tcPr>
          <w:p w:rsidR="00000000" w:rsidRDefault="00000000">
            <w:pPr>
              <w:spacing w:before="30" w:after="30"/>
              <w:jc w:val="center"/>
              <w:rPr>
                <w:sz w:val="20"/>
              </w:rPr>
            </w:pPr>
            <w:r>
              <w:rPr>
                <w:sz w:val="20"/>
              </w:rPr>
              <w:t>Número</w:t>
            </w:r>
          </w:p>
        </w:tc>
        <w:tc>
          <w:tcPr>
            <w:tcW w:w="992" w:type="dxa"/>
            <w:vMerge w:val="restart"/>
            <w:vAlign w:val="center"/>
          </w:tcPr>
          <w:p w:rsidR="00000000" w:rsidRDefault="00000000">
            <w:pPr>
              <w:spacing w:before="30" w:after="30"/>
              <w:jc w:val="center"/>
              <w:rPr>
                <w:sz w:val="20"/>
              </w:rPr>
            </w:pPr>
            <w:r>
              <w:rPr>
                <w:sz w:val="20"/>
              </w:rPr>
              <w:t>Alumnos inscritos</w:t>
            </w:r>
          </w:p>
        </w:tc>
        <w:tc>
          <w:tcPr>
            <w:tcW w:w="1134" w:type="dxa"/>
            <w:vMerge w:val="restart"/>
            <w:vAlign w:val="center"/>
          </w:tcPr>
          <w:p w:rsidR="00000000" w:rsidRDefault="00000000">
            <w:pPr>
              <w:spacing w:before="30" w:after="30"/>
              <w:jc w:val="center"/>
              <w:rPr>
                <w:sz w:val="20"/>
              </w:rPr>
            </w:pPr>
            <w:r>
              <w:rPr>
                <w:sz w:val="20"/>
              </w:rPr>
              <w:t>Número</w:t>
            </w:r>
          </w:p>
        </w:tc>
        <w:tc>
          <w:tcPr>
            <w:tcW w:w="992" w:type="dxa"/>
            <w:vMerge w:val="restart"/>
            <w:vAlign w:val="center"/>
          </w:tcPr>
          <w:p w:rsidR="00000000" w:rsidRDefault="00000000">
            <w:pPr>
              <w:spacing w:before="30" w:after="30"/>
              <w:jc w:val="center"/>
              <w:rPr>
                <w:sz w:val="20"/>
              </w:rPr>
            </w:pPr>
            <w:r>
              <w:rPr>
                <w:sz w:val="20"/>
              </w:rPr>
              <w:t>Alumnos inscritos</w:t>
            </w:r>
          </w:p>
        </w:tc>
        <w:tc>
          <w:tcPr>
            <w:tcW w:w="1134" w:type="dxa"/>
            <w:vMerge w:val="restart"/>
            <w:vAlign w:val="center"/>
          </w:tcPr>
          <w:p w:rsidR="00000000" w:rsidRDefault="00000000">
            <w:pPr>
              <w:spacing w:before="30" w:after="30"/>
              <w:jc w:val="center"/>
              <w:rPr>
                <w:sz w:val="20"/>
              </w:rPr>
            </w:pPr>
            <w:r>
              <w:rPr>
                <w:sz w:val="20"/>
              </w:rPr>
              <w:t>Número</w:t>
            </w:r>
          </w:p>
        </w:tc>
        <w:tc>
          <w:tcPr>
            <w:tcW w:w="992" w:type="dxa"/>
            <w:vMerge w:val="restart"/>
            <w:vAlign w:val="center"/>
          </w:tcPr>
          <w:p w:rsidR="00000000" w:rsidRDefault="00000000">
            <w:pPr>
              <w:spacing w:before="30" w:after="30"/>
              <w:jc w:val="center"/>
              <w:rPr>
                <w:sz w:val="20"/>
              </w:rPr>
            </w:pPr>
            <w:r>
              <w:rPr>
                <w:sz w:val="20"/>
              </w:rPr>
              <w:t>Alumnos inscritos</w:t>
            </w:r>
          </w:p>
        </w:tc>
        <w:tc>
          <w:tcPr>
            <w:tcW w:w="1276" w:type="dxa"/>
            <w:vMerge w:val="restart"/>
            <w:vAlign w:val="center"/>
          </w:tcPr>
          <w:p w:rsidR="00000000" w:rsidRDefault="00000000">
            <w:pPr>
              <w:spacing w:before="30" w:after="30"/>
              <w:jc w:val="center"/>
              <w:rPr>
                <w:sz w:val="20"/>
              </w:rPr>
            </w:pPr>
            <w:r>
              <w:rPr>
                <w:sz w:val="20"/>
              </w:rPr>
              <w:t>Estudiantes inscritos en institutos superiores</w:t>
            </w:r>
          </w:p>
        </w:tc>
        <w:tc>
          <w:tcPr>
            <w:tcW w:w="2305" w:type="dxa"/>
            <w:gridSpan w:val="3"/>
            <w:vAlign w:val="center"/>
          </w:tcPr>
          <w:p w:rsidR="00000000" w:rsidRDefault="00000000">
            <w:pPr>
              <w:spacing w:before="30" w:after="3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331" w:type="dxa"/>
            <w:vMerge/>
            <w:vAlign w:val="center"/>
          </w:tcPr>
          <w:p w:rsidR="00000000" w:rsidRDefault="00000000">
            <w:pPr>
              <w:spacing w:before="30" w:after="30"/>
              <w:jc w:val="center"/>
              <w:rPr>
                <w:sz w:val="20"/>
              </w:rPr>
            </w:pPr>
          </w:p>
        </w:tc>
        <w:tc>
          <w:tcPr>
            <w:tcW w:w="1134" w:type="dxa"/>
            <w:vMerge/>
            <w:vAlign w:val="center"/>
          </w:tcPr>
          <w:p w:rsidR="00000000" w:rsidRDefault="00000000">
            <w:pPr>
              <w:spacing w:before="30" w:after="30"/>
              <w:jc w:val="center"/>
              <w:rPr>
                <w:sz w:val="20"/>
              </w:rPr>
            </w:pPr>
          </w:p>
        </w:tc>
        <w:tc>
          <w:tcPr>
            <w:tcW w:w="992" w:type="dxa"/>
            <w:vMerge/>
            <w:vAlign w:val="center"/>
          </w:tcPr>
          <w:p w:rsidR="00000000" w:rsidRDefault="00000000">
            <w:pPr>
              <w:spacing w:before="30" w:after="30"/>
              <w:jc w:val="center"/>
              <w:rPr>
                <w:sz w:val="20"/>
              </w:rPr>
            </w:pPr>
          </w:p>
        </w:tc>
        <w:tc>
          <w:tcPr>
            <w:tcW w:w="1134" w:type="dxa"/>
            <w:vMerge/>
            <w:vAlign w:val="center"/>
          </w:tcPr>
          <w:p w:rsidR="00000000" w:rsidRDefault="00000000">
            <w:pPr>
              <w:spacing w:before="30" w:after="30"/>
              <w:jc w:val="center"/>
              <w:rPr>
                <w:sz w:val="20"/>
              </w:rPr>
            </w:pPr>
          </w:p>
        </w:tc>
        <w:tc>
          <w:tcPr>
            <w:tcW w:w="992" w:type="dxa"/>
            <w:vMerge/>
            <w:vAlign w:val="center"/>
          </w:tcPr>
          <w:p w:rsidR="00000000" w:rsidRDefault="00000000">
            <w:pPr>
              <w:spacing w:before="30" w:after="30"/>
              <w:jc w:val="center"/>
              <w:rPr>
                <w:sz w:val="20"/>
              </w:rPr>
            </w:pPr>
          </w:p>
        </w:tc>
        <w:tc>
          <w:tcPr>
            <w:tcW w:w="1134" w:type="dxa"/>
            <w:vMerge/>
            <w:vAlign w:val="center"/>
          </w:tcPr>
          <w:p w:rsidR="00000000" w:rsidRDefault="00000000">
            <w:pPr>
              <w:spacing w:before="30" w:after="30"/>
              <w:jc w:val="center"/>
              <w:rPr>
                <w:sz w:val="20"/>
              </w:rPr>
            </w:pPr>
          </w:p>
        </w:tc>
        <w:tc>
          <w:tcPr>
            <w:tcW w:w="992" w:type="dxa"/>
            <w:vMerge/>
            <w:vAlign w:val="center"/>
          </w:tcPr>
          <w:p w:rsidR="00000000" w:rsidRDefault="00000000">
            <w:pPr>
              <w:spacing w:before="30" w:after="30"/>
              <w:jc w:val="center"/>
              <w:rPr>
                <w:sz w:val="20"/>
              </w:rPr>
            </w:pPr>
          </w:p>
        </w:tc>
        <w:tc>
          <w:tcPr>
            <w:tcW w:w="1276" w:type="dxa"/>
            <w:vMerge/>
            <w:vAlign w:val="center"/>
          </w:tcPr>
          <w:p w:rsidR="00000000" w:rsidRDefault="00000000">
            <w:pPr>
              <w:spacing w:before="30" w:after="30"/>
              <w:jc w:val="center"/>
              <w:rPr>
                <w:sz w:val="20"/>
              </w:rPr>
            </w:pPr>
          </w:p>
        </w:tc>
        <w:tc>
          <w:tcPr>
            <w:tcW w:w="1152" w:type="dxa"/>
            <w:gridSpan w:val="2"/>
            <w:vAlign w:val="center"/>
          </w:tcPr>
          <w:p w:rsidR="00000000" w:rsidRDefault="00000000">
            <w:pPr>
              <w:spacing w:before="30" w:after="30"/>
              <w:jc w:val="center"/>
              <w:rPr>
                <w:sz w:val="20"/>
              </w:rPr>
            </w:pPr>
            <w:r>
              <w:rPr>
                <w:sz w:val="20"/>
              </w:rPr>
              <w:t>De estudios eclesiásticos</w:t>
            </w:r>
          </w:p>
        </w:tc>
        <w:tc>
          <w:tcPr>
            <w:tcW w:w="1153" w:type="dxa"/>
            <w:vAlign w:val="center"/>
          </w:tcPr>
          <w:p w:rsidR="00000000" w:rsidRDefault="00000000">
            <w:pPr>
              <w:spacing w:before="30" w:after="30"/>
              <w:jc w:val="center"/>
              <w:rPr>
                <w:sz w:val="20"/>
              </w:rPr>
            </w:pPr>
            <w:r>
              <w:rPr>
                <w:sz w:val="20"/>
              </w:rPr>
              <w:t>Otros</w:t>
            </w:r>
          </w:p>
        </w:tc>
      </w:tr>
      <w:tr w:rsidR="00000000">
        <w:tblPrEx>
          <w:tblCellMar>
            <w:top w:w="0" w:type="dxa"/>
            <w:bottom w:w="0" w:type="dxa"/>
          </w:tblCellMar>
        </w:tblPrEx>
        <w:trPr>
          <w:cantSplit/>
          <w:tblHeader/>
        </w:trPr>
        <w:tc>
          <w:tcPr>
            <w:tcW w:w="3331" w:type="dxa"/>
            <w:vAlign w:val="center"/>
          </w:tcPr>
          <w:p w:rsidR="00000000" w:rsidRDefault="00000000">
            <w:pPr>
              <w:spacing w:before="30" w:after="30"/>
              <w:jc w:val="center"/>
              <w:rPr>
                <w:sz w:val="20"/>
              </w:rPr>
            </w:pPr>
          </w:p>
        </w:tc>
        <w:tc>
          <w:tcPr>
            <w:tcW w:w="9959" w:type="dxa"/>
            <w:gridSpan w:val="10"/>
            <w:vAlign w:val="center"/>
          </w:tcPr>
          <w:p w:rsidR="00000000" w:rsidRDefault="00000000">
            <w:pPr>
              <w:pageBreakBefore/>
              <w:spacing w:before="30" w:after="30"/>
              <w:jc w:val="center"/>
              <w:rPr>
                <w:sz w:val="20"/>
              </w:rPr>
            </w:pPr>
            <w:r>
              <w:rPr>
                <w:sz w:val="20"/>
              </w:rPr>
              <w:br w:type="page"/>
            </w:r>
            <w:r>
              <w:rPr>
                <w:sz w:val="20"/>
              </w:rPr>
              <w:br w:type="page"/>
            </w:r>
            <w:r>
              <w:rPr>
                <w:sz w:val="20"/>
              </w:rPr>
              <w:br w:type="page"/>
              <w:t>EUROPA</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Albania</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100</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446</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100</w:t>
            </w:r>
          </w:p>
        </w:tc>
        <w:tc>
          <w:tcPr>
            <w:tcW w:w="1276" w:type="dxa"/>
            <w:vAlign w:val="bottom"/>
          </w:tcPr>
          <w:p w:rsidR="00000000" w:rsidRDefault="00000000">
            <w:pPr>
              <w:spacing w:before="30" w:after="30"/>
              <w:jc w:val="right"/>
              <w:rPr>
                <w:sz w:val="20"/>
              </w:rPr>
            </w:pPr>
            <w:r>
              <w:rPr>
                <w:sz w:val="20"/>
              </w:rPr>
              <w:t>52</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Alemania</w:t>
            </w:r>
          </w:p>
        </w:tc>
        <w:tc>
          <w:tcPr>
            <w:tcW w:w="1134" w:type="dxa"/>
            <w:vAlign w:val="bottom"/>
          </w:tcPr>
          <w:p w:rsidR="00000000" w:rsidRDefault="00000000">
            <w:pPr>
              <w:spacing w:before="30" w:after="30"/>
              <w:jc w:val="right"/>
              <w:rPr>
                <w:sz w:val="20"/>
              </w:rPr>
            </w:pPr>
            <w:r>
              <w:rPr>
                <w:sz w:val="20"/>
              </w:rPr>
              <w:t>9.365</w:t>
            </w:r>
          </w:p>
        </w:tc>
        <w:tc>
          <w:tcPr>
            <w:tcW w:w="992" w:type="dxa"/>
            <w:vAlign w:val="bottom"/>
          </w:tcPr>
          <w:p w:rsidR="00000000" w:rsidRDefault="00000000">
            <w:pPr>
              <w:spacing w:before="30" w:after="30"/>
              <w:jc w:val="right"/>
              <w:rPr>
                <w:sz w:val="20"/>
              </w:rPr>
            </w:pPr>
            <w:r>
              <w:rPr>
                <w:sz w:val="20"/>
              </w:rPr>
              <w:t>643.932</w:t>
            </w:r>
          </w:p>
        </w:tc>
        <w:tc>
          <w:tcPr>
            <w:tcW w:w="1134" w:type="dxa"/>
            <w:vAlign w:val="bottom"/>
          </w:tcPr>
          <w:p w:rsidR="00000000" w:rsidRDefault="00000000">
            <w:pPr>
              <w:spacing w:before="30" w:after="30"/>
              <w:jc w:val="right"/>
              <w:rPr>
                <w:sz w:val="20"/>
              </w:rPr>
            </w:pPr>
            <w:r>
              <w:rPr>
                <w:sz w:val="20"/>
              </w:rPr>
              <w:t>196</w:t>
            </w:r>
          </w:p>
        </w:tc>
        <w:tc>
          <w:tcPr>
            <w:tcW w:w="992" w:type="dxa"/>
            <w:vAlign w:val="bottom"/>
          </w:tcPr>
          <w:p w:rsidR="00000000" w:rsidRDefault="00000000">
            <w:pPr>
              <w:spacing w:before="30" w:after="30"/>
              <w:jc w:val="right"/>
              <w:rPr>
                <w:sz w:val="20"/>
              </w:rPr>
            </w:pPr>
            <w:r>
              <w:rPr>
                <w:sz w:val="20"/>
              </w:rPr>
              <w:t>34.896</w:t>
            </w:r>
          </w:p>
        </w:tc>
        <w:tc>
          <w:tcPr>
            <w:tcW w:w="1134" w:type="dxa"/>
            <w:vAlign w:val="bottom"/>
          </w:tcPr>
          <w:p w:rsidR="00000000" w:rsidRDefault="00000000">
            <w:pPr>
              <w:spacing w:before="30" w:after="30"/>
              <w:jc w:val="right"/>
              <w:rPr>
                <w:sz w:val="20"/>
              </w:rPr>
            </w:pPr>
            <w:r>
              <w:rPr>
                <w:sz w:val="20"/>
              </w:rPr>
              <w:t>1.069</w:t>
            </w:r>
          </w:p>
        </w:tc>
        <w:tc>
          <w:tcPr>
            <w:tcW w:w="992" w:type="dxa"/>
            <w:vAlign w:val="bottom"/>
          </w:tcPr>
          <w:p w:rsidR="00000000" w:rsidRDefault="00000000">
            <w:pPr>
              <w:spacing w:before="30" w:after="30"/>
              <w:jc w:val="right"/>
              <w:rPr>
                <w:sz w:val="20"/>
              </w:rPr>
            </w:pPr>
            <w:r>
              <w:rPr>
                <w:sz w:val="20"/>
              </w:rPr>
              <w:t>279.784</w:t>
            </w:r>
          </w:p>
        </w:tc>
        <w:tc>
          <w:tcPr>
            <w:tcW w:w="1276" w:type="dxa"/>
            <w:vAlign w:val="bottom"/>
          </w:tcPr>
          <w:p w:rsidR="00000000" w:rsidRDefault="00000000">
            <w:pPr>
              <w:spacing w:before="30" w:after="30"/>
              <w:jc w:val="right"/>
              <w:rPr>
                <w:sz w:val="20"/>
              </w:rPr>
            </w:pPr>
            <w:r>
              <w:rPr>
                <w:sz w:val="20"/>
              </w:rPr>
              <w:t>6.705</w:t>
            </w:r>
          </w:p>
        </w:tc>
        <w:tc>
          <w:tcPr>
            <w:tcW w:w="1134" w:type="dxa"/>
            <w:vAlign w:val="bottom"/>
          </w:tcPr>
          <w:p w:rsidR="00000000" w:rsidRDefault="00000000">
            <w:pPr>
              <w:spacing w:before="30" w:after="30"/>
              <w:jc w:val="right"/>
              <w:rPr>
                <w:sz w:val="20"/>
              </w:rPr>
            </w:pPr>
            <w:r>
              <w:rPr>
                <w:sz w:val="20"/>
              </w:rPr>
              <w:t>8.979</w:t>
            </w:r>
          </w:p>
        </w:tc>
        <w:tc>
          <w:tcPr>
            <w:tcW w:w="1171" w:type="dxa"/>
            <w:gridSpan w:val="2"/>
            <w:vAlign w:val="bottom"/>
          </w:tcPr>
          <w:p w:rsidR="00000000" w:rsidRDefault="00000000">
            <w:pPr>
              <w:spacing w:before="30" w:after="30"/>
              <w:jc w:val="right"/>
              <w:rPr>
                <w:sz w:val="20"/>
              </w:rPr>
            </w:pPr>
            <w:r>
              <w:rPr>
                <w:sz w:val="20"/>
              </w:rPr>
              <w:t>1.375</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Andorra</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1.200</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450</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Austria</w:t>
            </w:r>
          </w:p>
        </w:tc>
        <w:tc>
          <w:tcPr>
            <w:tcW w:w="1134" w:type="dxa"/>
            <w:vAlign w:val="bottom"/>
          </w:tcPr>
          <w:p w:rsidR="00000000" w:rsidRDefault="00000000">
            <w:pPr>
              <w:spacing w:before="30" w:after="30"/>
              <w:jc w:val="right"/>
              <w:rPr>
                <w:sz w:val="20"/>
              </w:rPr>
            </w:pPr>
            <w:r>
              <w:rPr>
                <w:sz w:val="20"/>
              </w:rPr>
              <w:t>656</w:t>
            </w:r>
          </w:p>
        </w:tc>
        <w:tc>
          <w:tcPr>
            <w:tcW w:w="992" w:type="dxa"/>
            <w:vAlign w:val="bottom"/>
          </w:tcPr>
          <w:p w:rsidR="00000000" w:rsidRDefault="00000000">
            <w:pPr>
              <w:spacing w:before="30" w:after="30"/>
              <w:jc w:val="right"/>
              <w:rPr>
                <w:sz w:val="20"/>
              </w:rPr>
            </w:pPr>
            <w:r>
              <w:rPr>
                <w:sz w:val="20"/>
              </w:rPr>
              <w:t>49.040</w:t>
            </w:r>
          </w:p>
        </w:tc>
        <w:tc>
          <w:tcPr>
            <w:tcW w:w="1134" w:type="dxa"/>
            <w:vAlign w:val="bottom"/>
          </w:tcPr>
          <w:p w:rsidR="00000000" w:rsidRDefault="00000000">
            <w:pPr>
              <w:spacing w:before="30" w:after="30"/>
              <w:jc w:val="right"/>
              <w:rPr>
                <w:sz w:val="20"/>
              </w:rPr>
            </w:pPr>
            <w:r>
              <w:rPr>
                <w:sz w:val="20"/>
              </w:rPr>
              <w:t>165</w:t>
            </w:r>
          </w:p>
        </w:tc>
        <w:tc>
          <w:tcPr>
            <w:tcW w:w="992" w:type="dxa"/>
            <w:vAlign w:val="bottom"/>
          </w:tcPr>
          <w:p w:rsidR="00000000" w:rsidRDefault="00000000">
            <w:pPr>
              <w:spacing w:before="30" w:after="30"/>
              <w:jc w:val="right"/>
              <w:rPr>
                <w:sz w:val="20"/>
              </w:rPr>
            </w:pPr>
            <w:r>
              <w:rPr>
                <w:sz w:val="20"/>
              </w:rPr>
              <w:t>35.289</w:t>
            </w:r>
          </w:p>
        </w:tc>
        <w:tc>
          <w:tcPr>
            <w:tcW w:w="1134" w:type="dxa"/>
            <w:vAlign w:val="bottom"/>
          </w:tcPr>
          <w:p w:rsidR="00000000" w:rsidRDefault="00000000">
            <w:pPr>
              <w:spacing w:before="30" w:after="30"/>
              <w:jc w:val="right"/>
              <w:rPr>
                <w:sz w:val="20"/>
              </w:rPr>
            </w:pPr>
            <w:r>
              <w:rPr>
                <w:sz w:val="20"/>
              </w:rPr>
              <w:t>155</w:t>
            </w:r>
          </w:p>
        </w:tc>
        <w:tc>
          <w:tcPr>
            <w:tcW w:w="992" w:type="dxa"/>
            <w:vAlign w:val="bottom"/>
          </w:tcPr>
          <w:p w:rsidR="00000000" w:rsidRDefault="00000000">
            <w:pPr>
              <w:spacing w:before="30" w:after="30"/>
              <w:jc w:val="right"/>
              <w:rPr>
                <w:sz w:val="20"/>
              </w:rPr>
            </w:pPr>
            <w:r>
              <w:rPr>
                <w:sz w:val="20"/>
              </w:rPr>
              <w:t>33.606</w:t>
            </w:r>
          </w:p>
        </w:tc>
        <w:tc>
          <w:tcPr>
            <w:tcW w:w="1276" w:type="dxa"/>
            <w:vAlign w:val="bottom"/>
          </w:tcPr>
          <w:p w:rsidR="00000000" w:rsidRDefault="00000000">
            <w:pPr>
              <w:spacing w:before="30" w:after="30"/>
              <w:jc w:val="right"/>
              <w:rPr>
                <w:sz w:val="20"/>
              </w:rPr>
            </w:pPr>
            <w:r>
              <w:rPr>
                <w:sz w:val="20"/>
              </w:rPr>
              <w:t>1.724</w:t>
            </w:r>
          </w:p>
        </w:tc>
        <w:tc>
          <w:tcPr>
            <w:tcW w:w="1134" w:type="dxa"/>
            <w:vAlign w:val="bottom"/>
          </w:tcPr>
          <w:p w:rsidR="00000000" w:rsidRDefault="00000000">
            <w:pPr>
              <w:spacing w:before="30" w:after="30"/>
              <w:jc w:val="right"/>
              <w:rPr>
                <w:sz w:val="20"/>
              </w:rPr>
            </w:pPr>
            <w:r>
              <w:rPr>
                <w:sz w:val="20"/>
              </w:rPr>
              <w:t>4.360</w:t>
            </w:r>
          </w:p>
        </w:tc>
        <w:tc>
          <w:tcPr>
            <w:tcW w:w="1171" w:type="dxa"/>
            <w:gridSpan w:val="2"/>
            <w:vAlign w:val="bottom"/>
          </w:tcPr>
          <w:p w:rsidR="00000000" w:rsidRDefault="00000000">
            <w:pPr>
              <w:spacing w:before="30" w:after="30"/>
              <w:jc w:val="right"/>
              <w:rPr>
                <w:sz w:val="20"/>
              </w:rPr>
            </w:pPr>
            <w:r>
              <w:rPr>
                <w:sz w:val="20"/>
              </w:rPr>
              <w:t>774</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proofErr w:type="spellStart"/>
            <w:r>
              <w:rPr>
                <w:sz w:val="20"/>
              </w:rPr>
              <w:t>Belarús</w:t>
            </w:r>
            <w:proofErr w:type="spellEnd"/>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Bélgica</w:t>
            </w:r>
          </w:p>
        </w:tc>
        <w:tc>
          <w:tcPr>
            <w:tcW w:w="1134" w:type="dxa"/>
            <w:vAlign w:val="bottom"/>
          </w:tcPr>
          <w:p w:rsidR="00000000" w:rsidRDefault="00000000">
            <w:pPr>
              <w:spacing w:before="30" w:after="30"/>
              <w:jc w:val="right"/>
              <w:rPr>
                <w:sz w:val="20"/>
              </w:rPr>
            </w:pPr>
            <w:r>
              <w:rPr>
                <w:sz w:val="20"/>
              </w:rPr>
              <w:t>1.658</w:t>
            </w:r>
          </w:p>
        </w:tc>
        <w:tc>
          <w:tcPr>
            <w:tcW w:w="992" w:type="dxa"/>
            <w:vAlign w:val="bottom"/>
          </w:tcPr>
          <w:p w:rsidR="00000000" w:rsidRDefault="00000000">
            <w:pPr>
              <w:spacing w:before="30" w:after="30"/>
              <w:jc w:val="right"/>
              <w:rPr>
                <w:sz w:val="20"/>
              </w:rPr>
            </w:pPr>
            <w:r>
              <w:rPr>
                <w:sz w:val="20"/>
              </w:rPr>
              <w:t>224.157</w:t>
            </w:r>
          </w:p>
        </w:tc>
        <w:tc>
          <w:tcPr>
            <w:tcW w:w="1134" w:type="dxa"/>
            <w:vAlign w:val="bottom"/>
          </w:tcPr>
          <w:p w:rsidR="00000000" w:rsidRDefault="00000000">
            <w:pPr>
              <w:spacing w:before="30" w:after="30"/>
              <w:jc w:val="right"/>
              <w:rPr>
                <w:sz w:val="20"/>
              </w:rPr>
            </w:pPr>
            <w:r>
              <w:rPr>
                <w:sz w:val="20"/>
              </w:rPr>
              <w:t>2.221</w:t>
            </w:r>
          </w:p>
        </w:tc>
        <w:tc>
          <w:tcPr>
            <w:tcW w:w="992" w:type="dxa"/>
            <w:vAlign w:val="bottom"/>
          </w:tcPr>
          <w:p w:rsidR="00000000" w:rsidRDefault="00000000">
            <w:pPr>
              <w:spacing w:before="30" w:after="30"/>
              <w:jc w:val="right"/>
              <w:rPr>
                <w:sz w:val="20"/>
              </w:rPr>
            </w:pPr>
            <w:r>
              <w:rPr>
                <w:sz w:val="20"/>
              </w:rPr>
              <w:t>398.526</w:t>
            </w:r>
          </w:p>
        </w:tc>
        <w:tc>
          <w:tcPr>
            <w:tcW w:w="1134" w:type="dxa"/>
            <w:vAlign w:val="bottom"/>
          </w:tcPr>
          <w:p w:rsidR="00000000" w:rsidRDefault="00000000">
            <w:pPr>
              <w:spacing w:before="30" w:after="30"/>
              <w:jc w:val="right"/>
              <w:rPr>
                <w:sz w:val="20"/>
              </w:rPr>
            </w:pPr>
            <w:r>
              <w:rPr>
                <w:sz w:val="20"/>
              </w:rPr>
              <w:t>1.112</w:t>
            </w:r>
          </w:p>
        </w:tc>
        <w:tc>
          <w:tcPr>
            <w:tcW w:w="992" w:type="dxa"/>
            <w:vAlign w:val="bottom"/>
          </w:tcPr>
          <w:p w:rsidR="00000000" w:rsidRDefault="00000000">
            <w:pPr>
              <w:spacing w:before="30" w:after="30"/>
              <w:jc w:val="right"/>
              <w:rPr>
                <w:sz w:val="20"/>
              </w:rPr>
            </w:pPr>
            <w:r>
              <w:rPr>
                <w:sz w:val="20"/>
              </w:rPr>
              <w:t>533.823</w:t>
            </w:r>
          </w:p>
        </w:tc>
        <w:tc>
          <w:tcPr>
            <w:tcW w:w="1276" w:type="dxa"/>
            <w:vAlign w:val="bottom"/>
          </w:tcPr>
          <w:p w:rsidR="00000000" w:rsidRDefault="00000000">
            <w:pPr>
              <w:spacing w:before="30" w:after="30"/>
              <w:jc w:val="right"/>
              <w:rPr>
                <w:sz w:val="20"/>
              </w:rPr>
            </w:pPr>
            <w:r>
              <w:rPr>
                <w:sz w:val="20"/>
              </w:rPr>
              <w:t>85.144</w:t>
            </w:r>
          </w:p>
        </w:tc>
        <w:tc>
          <w:tcPr>
            <w:tcW w:w="1134" w:type="dxa"/>
            <w:vAlign w:val="bottom"/>
          </w:tcPr>
          <w:p w:rsidR="00000000" w:rsidRDefault="00000000">
            <w:pPr>
              <w:spacing w:before="30" w:after="30"/>
              <w:jc w:val="right"/>
              <w:rPr>
                <w:sz w:val="20"/>
              </w:rPr>
            </w:pPr>
            <w:r>
              <w:rPr>
                <w:sz w:val="20"/>
              </w:rPr>
              <w:t>89</w:t>
            </w:r>
          </w:p>
        </w:tc>
        <w:tc>
          <w:tcPr>
            <w:tcW w:w="1171" w:type="dxa"/>
            <w:gridSpan w:val="2"/>
            <w:vAlign w:val="bottom"/>
          </w:tcPr>
          <w:p w:rsidR="00000000" w:rsidRDefault="00000000">
            <w:pPr>
              <w:spacing w:before="30" w:after="30"/>
              <w:jc w:val="right"/>
              <w:rPr>
                <w:sz w:val="20"/>
              </w:rPr>
            </w:pPr>
            <w:r>
              <w:rPr>
                <w:sz w:val="20"/>
              </w:rPr>
              <w:t>66.132</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 xml:space="preserve">Bosnia y </w:t>
            </w:r>
            <w:proofErr w:type="spellStart"/>
            <w:r>
              <w:rPr>
                <w:sz w:val="20"/>
              </w:rPr>
              <w:t>Herzegovina</w:t>
            </w:r>
            <w:proofErr w:type="spellEnd"/>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Bulgaria</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Croacia</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4</w:t>
            </w:r>
          </w:p>
        </w:tc>
        <w:tc>
          <w:tcPr>
            <w:tcW w:w="992" w:type="dxa"/>
            <w:vAlign w:val="bottom"/>
          </w:tcPr>
          <w:p w:rsidR="00000000" w:rsidRDefault="00000000">
            <w:pPr>
              <w:spacing w:before="30" w:after="30"/>
              <w:jc w:val="right"/>
              <w:rPr>
                <w:sz w:val="20"/>
              </w:rPr>
            </w:pPr>
            <w:r>
              <w:rPr>
                <w:sz w:val="20"/>
              </w:rPr>
              <w:t>330</w:t>
            </w:r>
          </w:p>
        </w:tc>
        <w:tc>
          <w:tcPr>
            <w:tcW w:w="1276" w:type="dxa"/>
            <w:vAlign w:val="bottom"/>
          </w:tcPr>
          <w:p w:rsidR="00000000" w:rsidRDefault="00000000">
            <w:pPr>
              <w:spacing w:before="30" w:after="30"/>
              <w:jc w:val="right"/>
              <w:rPr>
                <w:sz w:val="20"/>
              </w:rPr>
            </w:pPr>
            <w:r>
              <w:rPr>
                <w:sz w:val="20"/>
              </w:rPr>
              <w:t>231</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Dinamarca</w:t>
            </w:r>
          </w:p>
        </w:tc>
        <w:tc>
          <w:tcPr>
            <w:tcW w:w="1134" w:type="dxa"/>
            <w:vAlign w:val="bottom"/>
          </w:tcPr>
          <w:p w:rsidR="00000000" w:rsidRDefault="00000000">
            <w:pPr>
              <w:spacing w:before="30" w:after="30"/>
              <w:jc w:val="right"/>
              <w:rPr>
                <w:sz w:val="20"/>
              </w:rPr>
            </w:pPr>
            <w:r>
              <w:rPr>
                <w:sz w:val="20"/>
              </w:rPr>
              <w:t>11</w:t>
            </w:r>
          </w:p>
        </w:tc>
        <w:tc>
          <w:tcPr>
            <w:tcW w:w="992" w:type="dxa"/>
            <w:vAlign w:val="bottom"/>
          </w:tcPr>
          <w:p w:rsidR="00000000" w:rsidRDefault="00000000">
            <w:pPr>
              <w:spacing w:before="30" w:after="30"/>
              <w:jc w:val="right"/>
              <w:rPr>
                <w:sz w:val="20"/>
              </w:rPr>
            </w:pPr>
            <w:r>
              <w:rPr>
                <w:sz w:val="20"/>
              </w:rPr>
              <w:t>400</w:t>
            </w:r>
          </w:p>
        </w:tc>
        <w:tc>
          <w:tcPr>
            <w:tcW w:w="1134" w:type="dxa"/>
            <w:vAlign w:val="bottom"/>
          </w:tcPr>
          <w:p w:rsidR="00000000" w:rsidRDefault="00000000">
            <w:pPr>
              <w:spacing w:before="30" w:after="30"/>
              <w:jc w:val="right"/>
              <w:rPr>
                <w:sz w:val="20"/>
              </w:rPr>
            </w:pPr>
            <w:r>
              <w:rPr>
                <w:sz w:val="20"/>
              </w:rPr>
              <w:t>23</w:t>
            </w:r>
          </w:p>
        </w:tc>
        <w:tc>
          <w:tcPr>
            <w:tcW w:w="992" w:type="dxa"/>
            <w:vAlign w:val="bottom"/>
          </w:tcPr>
          <w:p w:rsidR="00000000" w:rsidRDefault="00000000">
            <w:pPr>
              <w:spacing w:before="30" w:after="30"/>
              <w:jc w:val="right"/>
              <w:rPr>
                <w:sz w:val="20"/>
              </w:rPr>
            </w:pPr>
            <w:r>
              <w:rPr>
                <w:sz w:val="20"/>
              </w:rPr>
              <w:t>800</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100</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Eslovaquia</w:t>
            </w:r>
          </w:p>
        </w:tc>
        <w:tc>
          <w:tcPr>
            <w:tcW w:w="1134" w:type="dxa"/>
            <w:vAlign w:val="bottom"/>
          </w:tcPr>
          <w:p w:rsidR="00000000" w:rsidRDefault="00000000">
            <w:pPr>
              <w:spacing w:before="30" w:after="30"/>
              <w:jc w:val="right"/>
              <w:rPr>
                <w:sz w:val="20"/>
              </w:rPr>
            </w:pPr>
            <w:r>
              <w:rPr>
                <w:sz w:val="20"/>
              </w:rPr>
              <w:t>3</w:t>
            </w:r>
          </w:p>
        </w:tc>
        <w:tc>
          <w:tcPr>
            <w:tcW w:w="992" w:type="dxa"/>
            <w:vAlign w:val="bottom"/>
          </w:tcPr>
          <w:p w:rsidR="00000000" w:rsidRDefault="00000000">
            <w:pPr>
              <w:spacing w:before="30" w:after="30"/>
              <w:jc w:val="right"/>
              <w:rPr>
                <w:sz w:val="20"/>
              </w:rPr>
            </w:pPr>
            <w:r>
              <w:rPr>
                <w:sz w:val="20"/>
              </w:rPr>
              <w:t>120</w:t>
            </w:r>
          </w:p>
        </w:tc>
        <w:tc>
          <w:tcPr>
            <w:tcW w:w="1134" w:type="dxa"/>
            <w:vAlign w:val="bottom"/>
          </w:tcPr>
          <w:p w:rsidR="00000000" w:rsidRDefault="00000000">
            <w:pPr>
              <w:spacing w:before="30" w:after="30"/>
              <w:jc w:val="right"/>
              <w:rPr>
                <w:sz w:val="20"/>
              </w:rPr>
            </w:pPr>
            <w:r>
              <w:rPr>
                <w:sz w:val="20"/>
              </w:rPr>
              <w:t>84</w:t>
            </w:r>
          </w:p>
        </w:tc>
        <w:tc>
          <w:tcPr>
            <w:tcW w:w="992" w:type="dxa"/>
            <w:vAlign w:val="bottom"/>
          </w:tcPr>
          <w:p w:rsidR="00000000" w:rsidRDefault="00000000">
            <w:pPr>
              <w:spacing w:before="30" w:after="30"/>
              <w:jc w:val="right"/>
              <w:rPr>
                <w:sz w:val="20"/>
              </w:rPr>
            </w:pPr>
            <w:r>
              <w:rPr>
                <w:sz w:val="20"/>
              </w:rPr>
              <w:t>20.334</w:t>
            </w:r>
          </w:p>
        </w:tc>
        <w:tc>
          <w:tcPr>
            <w:tcW w:w="1134" w:type="dxa"/>
            <w:vAlign w:val="bottom"/>
          </w:tcPr>
          <w:p w:rsidR="00000000" w:rsidRDefault="00000000">
            <w:pPr>
              <w:spacing w:before="30" w:after="30"/>
              <w:jc w:val="right"/>
              <w:rPr>
                <w:sz w:val="20"/>
              </w:rPr>
            </w:pPr>
            <w:r>
              <w:rPr>
                <w:sz w:val="20"/>
              </w:rPr>
              <w:t>38</w:t>
            </w:r>
          </w:p>
        </w:tc>
        <w:tc>
          <w:tcPr>
            <w:tcW w:w="992" w:type="dxa"/>
            <w:vAlign w:val="bottom"/>
          </w:tcPr>
          <w:p w:rsidR="00000000" w:rsidRDefault="00000000">
            <w:pPr>
              <w:spacing w:before="30" w:after="30"/>
              <w:jc w:val="right"/>
              <w:rPr>
                <w:sz w:val="20"/>
              </w:rPr>
            </w:pPr>
            <w:r>
              <w:rPr>
                <w:sz w:val="20"/>
              </w:rPr>
              <w:t>7.655</w:t>
            </w:r>
          </w:p>
        </w:tc>
        <w:tc>
          <w:tcPr>
            <w:tcW w:w="1276" w:type="dxa"/>
            <w:vAlign w:val="bottom"/>
          </w:tcPr>
          <w:p w:rsidR="00000000" w:rsidRDefault="00000000">
            <w:pPr>
              <w:spacing w:before="30" w:after="30"/>
              <w:jc w:val="right"/>
              <w:rPr>
                <w:sz w:val="20"/>
              </w:rPr>
            </w:pPr>
            <w:r>
              <w:rPr>
                <w:sz w:val="20"/>
              </w:rPr>
              <w:t>156</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413</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Eslovenia</w:t>
            </w:r>
          </w:p>
        </w:tc>
        <w:tc>
          <w:tcPr>
            <w:tcW w:w="1134" w:type="dxa"/>
            <w:vAlign w:val="bottom"/>
          </w:tcPr>
          <w:p w:rsidR="00000000" w:rsidRDefault="00000000">
            <w:pPr>
              <w:spacing w:before="30" w:after="30"/>
              <w:jc w:val="right"/>
              <w:rPr>
                <w:sz w:val="20"/>
              </w:rPr>
            </w:pPr>
            <w:r>
              <w:rPr>
                <w:sz w:val="20"/>
              </w:rPr>
              <w:t>4</w:t>
            </w:r>
          </w:p>
        </w:tc>
        <w:tc>
          <w:tcPr>
            <w:tcW w:w="992" w:type="dxa"/>
            <w:vAlign w:val="bottom"/>
          </w:tcPr>
          <w:p w:rsidR="00000000" w:rsidRDefault="00000000">
            <w:pPr>
              <w:spacing w:before="30" w:after="30"/>
              <w:jc w:val="right"/>
              <w:rPr>
                <w:sz w:val="20"/>
              </w:rPr>
            </w:pPr>
            <w:r>
              <w:rPr>
                <w:sz w:val="20"/>
              </w:rPr>
              <w:t>222</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3</w:t>
            </w:r>
          </w:p>
        </w:tc>
        <w:tc>
          <w:tcPr>
            <w:tcW w:w="992" w:type="dxa"/>
            <w:vAlign w:val="bottom"/>
          </w:tcPr>
          <w:p w:rsidR="00000000" w:rsidRDefault="00000000">
            <w:pPr>
              <w:spacing w:before="30" w:after="30"/>
              <w:jc w:val="right"/>
              <w:rPr>
                <w:sz w:val="20"/>
              </w:rPr>
            </w:pPr>
            <w:r>
              <w:rPr>
                <w:sz w:val="20"/>
              </w:rPr>
              <w:t>756</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547</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España</w:t>
            </w:r>
          </w:p>
        </w:tc>
        <w:tc>
          <w:tcPr>
            <w:tcW w:w="1134" w:type="dxa"/>
            <w:vAlign w:val="bottom"/>
          </w:tcPr>
          <w:p w:rsidR="00000000" w:rsidRDefault="00000000">
            <w:pPr>
              <w:spacing w:before="30" w:after="30"/>
              <w:jc w:val="right"/>
              <w:rPr>
                <w:sz w:val="20"/>
              </w:rPr>
            </w:pPr>
            <w:r>
              <w:rPr>
                <w:sz w:val="20"/>
              </w:rPr>
              <w:t>2.068</w:t>
            </w:r>
          </w:p>
        </w:tc>
        <w:tc>
          <w:tcPr>
            <w:tcW w:w="992" w:type="dxa"/>
            <w:vAlign w:val="bottom"/>
          </w:tcPr>
          <w:p w:rsidR="00000000" w:rsidRDefault="00000000">
            <w:pPr>
              <w:spacing w:before="30" w:after="30"/>
              <w:jc w:val="right"/>
              <w:rPr>
                <w:sz w:val="20"/>
              </w:rPr>
            </w:pPr>
            <w:r>
              <w:rPr>
                <w:sz w:val="20"/>
              </w:rPr>
              <w:t>207.458</w:t>
            </w:r>
          </w:p>
        </w:tc>
        <w:tc>
          <w:tcPr>
            <w:tcW w:w="1134" w:type="dxa"/>
            <w:vAlign w:val="bottom"/>
          </w:tcPr>
          <w:p w:rsidR="00000000" w:rsidRDefault="00000000">
            <w:pPr>
              <w:spacing w:before="30" w:after="30"/>
              <w:jc w:val="right"/>
              <w:rPr>
                <w:sz w:val="20"/>
              </w:rPr>
            </w:pPr>
            <w:r>
              <w:rPr>
                <w:sz w:val="20"/>
              </w:rPr>
              <w:t>2.431</w:t>
            </w:r>
          </w:p>
        </w:tc>
        <w:tc>
          <w:tcPr>
            <w:tcW w:w="992" w:type="dxa"/>
            <w:vAlign w:val="bottom"/>
          </w:tcPr>
          <w:p w:rsidR="00000000" w:rsidRDefault="00000000">
            <w:pPr>
              <w:spacing w:before="30" w:after="30"/>
              <w:jc w:val="right"/>
              <w:rPr>
                <w:sz w:val="20"/>
              </w:rPr>
            </w:pPr>
            <w:r>
              <w:rPr>
                <w:sz w:val="20"/>
              </w:rPr>
              <w:t>948.822</w:t>
            </w:r>
          </w:p>
        </w:tc>
        <w:tc>
          <w:tcPr>
            <w:tcW w:w="1134" w:type="dxa"/>
            <w:vAlign w:val="bottom"/>
          </w:tcPr>
          <w:p w:rsidR="00000000" w:rsidRDefault="00000000">
            <w:pPr>
              <w:spacing w:before="30" w:after="30"/>
              <w:jc w:val="right"/>
              <w:rPr>
                <w:sz w:val="20"/>
              </w:rPr>
            </w:pPr>
            <w:r>
              <w:rPr>
                <w:sz w:val="20"/>
              </w:rPr>
              <w:t>1.454</w:t>
            </w:r>
          </w:p>
        </w:tc>
        <w:tc>
          <w:tcPr>
            <w:tcW w:w="992" w:type="dxa"/>
            <w:vAlign w:val="bottom"/>
          </w:tcPr>
          <w:p w:rsidR="00000000" w:rsidRDefault="00000000">
            <w:pPr>
              <w:spacing w:before="30" w:after="30"/>
              <w:jc w:val="right"/>
              <w:rPr>
                <w:sz w:val="20"/>
              </w:rPr>
            </w:pPr>
            <w:r>
              <w:rPr>
                <w:sz w:val="20"/>
              </w:rPr>
              <w:t>400.282</w:t>
            </w:r>
          </w:p>
        </w:tc>
        <w:tc>
          <w:tcPr>
            <w:tcW w:w="1276" w:type="dxa"/>
            <w:vAlign w:val="bottom"/>
          </w:tcPr>
          <w:p w:rsidR="00000000" w:rsidRDefault="00000000">
            <w:pPr>
              <w:spacing w:before="30" w:after="30"/>
              <w:jc w:val="right"/>
              <w:rPr>
                <w:sz w:val="20"/>
              </w:rPr>
            </w:pPr>
            <w:r>
              <w:rPr>
                <w:sz w:val="20"/>
              </w:rPr>
              <w:t>18.270</w:t>
            </w:r>
          </w:p>
        </w:tc>
        <w:tc>
          <w:tcPr>
            <w:tcW w:w="1134" w:type="dxa"/>
            <w:vAlign w:val="bottom"/>
          </w:tcPr>
          <w:p w:rsidR="00000000" w:rsidRDefault="00000000">
            <w:pPr>
              <w:spacing w:before="30" w:after="30"/>
              <w:jc w:val="right"/>
              <w:rPr>
                <w:sz w:val="20"/>
              </w:rPr>
            </w:pPr>
            <w:r>
              <w:rPr>
                <w:sz w:val="20"/>
              </w:rPr>
              <w:t>7.253</w:t>
            </w:r>
          </w:p>
        </w:tc>
        <w:tc>
          <w:tcPr>
            <w:tcW w:w="1171" w:type="dxa"/>
            <w:gridSpan w:val="2"/>
            <w:vAlign w:val="bottom"/>
          </w:tcPr>
          <w:p w:rsidR="00000000" w:rsidRDefault="00000000">
            <w:pPr>
              <w:spacing w:before="30" w:after="30"/>
              <w:jc w:val="right"/>
              <w:rPr>
                <w:sz w:val="20"/>
              </w:rPr>
            </w:pPr>
            <w:r>
              <w:rPr>
                <w:sz w:val="20"/>
              </w:rPr>
              <w:t>67.482</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Estonia</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20</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18</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Federación de Rusia (de Europa)</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350</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Finlandia</w:t>
            </w:r>
          </w:p>
        </w:tc>
        <w:tc>
          <w:tcPr>
            <w:tcW w:w="1134" w:type="dxa"/>
            <w:vAlign w:val="bottom"/>
          </w:tcPr>
          <w:p w:rsidR="00000000" w:rsidRDefault="00000000">
            <w:pPr>
              <w:spacing w:before="30" w:after="30"/>
              <w:jc w:val="right"/>
              <w:rPr>
                <w:sz w:val="20"/>
              </w:rPr>
            </w:pPr>
            <w:r>
              <w:rPr>
                <w:sz w:val="20"/>
              </w:rPr>
              <w:t>2</w:t>
            </w:r>
          </w:p>
        </w:tc>
        <w:tc>
          <w:tcPr>
            <w:tcW w:w="992" w:type="dxa"/>
            <w:vAlign w:val="bottom"/>
          </w:tcPr>
          <w:p w:rsidR="00000000" w:rsidRDefault="00000000">
            <w:pPr>
              <w:spacing w:before="30" w:after="30"/>
              <w:jc w:val="right"/>
              <w:rPr>
                <w:sz w:val="20"/>
              </w:rPr>
            </w:pPr>
            <w:r>
              <w:rPr>
                <w:sz w:val="20"/>
              </w:rPr>
              <w:t>104</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255</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91</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Francia</w:t>
            </w:r>
          </w:p>
        </w:tc>
        <w:tc>
          <w:tcPr>
            <w:tcW w:w="1134" w:type="dxa"/>
            <w:vAlign w:val="bottom"/>
          </w:tcPr>
          <w:p w:rsidR="00000000" w:rsidRDefault="00000000">
            <w:pPr>
              <w:spacing w:before="30" w:after="30"/>
              <w:jc w:val="right"/>
              <w:rPr>
                <w:sz w:val="20"/>
              </w:rPr>
            </w:pPr>
            <w:r>
              <w:rPr>
                <w:sz w:val="20"/>
              </w:rPr>
              <w:t>1.628</w:t>
            </w:r>
          </w:p>
        </w:tc>
        <w:tc>
          <w:tcPr>
            <w:tcW w:w="992" w:type="dxa"/>
            <w:vAlign w:val="bottom"/>
          </w:tcPr>
          <w:p w:rsidR="00000000" w:rsidRDefault="00000000">
            <w:pPr>
              <w:spacing w:before="30" w:after="30"/>
              <w:jc w:val="right"/>
              <w:rPr>
                <w:sz w:val="20"/>
              </w:rPr>
            </w:pPr>
            <w:r>
              <w:rPr>
                <w:sz w:val="20"/>
              </w:rPr>
              <w:t>278.598</w:t>
            </w:r>
          </w:p>
        </w:tc>
        <w:tc>
          <w:tcPr>
            <w:tcW w:w="1134" w:type="dxa"/>
            <w:vAlign w:val="bottom"/>
          </w:tcPr>
          <w:p w:rsidR="00000000" w:rsidRDefault="00000000">
            <w:pPr>
              <w:spacing w:before="30" w:after="30"/>
              <w:jc w:val="right"/>
              <w:rPr>
                <w:sz w:val="20"/>
              </w:rPr>
            </w:pPr>
            <w:r>
              <w:rPr>
                <w:sz w:val="20"/>
              </w:rPr>
              <w:t>5.178</w:t>
            </w:r>
          </w:p>
        </w:tc>
        <w:tc>
          <w:tcPr>
            <w:tcW w:w="992" w:type="dxa"/>
            <w:vAlign w:val="bottom"/>
          </w:tcPr>
          <w:p w:rsidR="00000000" w:rsidRDefault="00000000">
            <w:pPr>
              <w:spacing w:before="30" w:after="30"/>
              <w:jc w:val="right"/>
              <w:rPr>
                <w:sz w:val="20"/>
              </w:rPr>
            </w:pPr>
            <w:r>
              <w:rPr>
                <w:sz w:val="20"/>
              </w:rPr>
              <w:t>720.046</w:t>
            </w:r>
          </w:p>
        </w:tc>
        <w:tc>
          <w:tcPr>
            <w:tcW w:w="1134" w:type="dxa"/>
            <w:vAlign w:val="bottom"/>
          </w:tcPr>
          <w:p w:rsidR="00000000" w:rsidRDefault="00000000">
            <w:pPr>
              <w:spacing w:before="30" w:after="30"/>
              <w:jc w:val="right"/>
              <w:rPr>
                <w:sz w:val="20"/>
              </w:rPr>
            </w:pPr>
            <w:r>
              <w:rPr>
                <w:sz w:val="20"/>
              </w:rPr>
              <w:t>2.732</w:t>
            </w:r>
          </w:p>
        </w:tc>
        <w:tc>
          <w:tcPr>
            <w:tcW w:w="992" w:type="dxa"/>
            <w:vAlign w:val="bottom"/>
          </w:tcPr>
          <w:p w:rsidR="00000000" w:rsidRDefault="00000000">
            <w:pPr>
              <w:spacing w:before="30" w:after="30"/>
              <w:jc w:val="right"/>
              <w:rPr>
                <w:sz w:val="20"/>
              </w:rPr>
            </w:pPr>
            <w:r>
              <w:rPr>
                <w:sz w:val="20"/>
              </w:rPr>
              <w:t>1.069.872</w:t>
            </w:r>
          </w:p>
        </w:tc>
        <w:tc>
          <w:tcPr>
            <w:tcW w:w="1276" w:type="dxa"/>
            <w:vAlign w:val="bottom"/>
          </w:tcPr>
          <w:p w:rsidR="00000000" w:rsidRDefault="00000000">
            <w:pPr>
              <w:spacing w:before="30" w:after="30"/>
              <w:jc w:val="right"/>
              <w:rPr>
                <w:sz w:val="20"/>
              </w:rPr>
            </w:pPr>
            <w:r>
              <w:rPr>
                <w:sz w:val="20"/>
              </w:rPr>
              <w:t>41.368</w:t>
            </w:r>
          </w:p>
        </w:tc>
        <w:tc>
          <w:tcPr>
            <w:tcW w:w="1134" w:type="dxa"/>
            <w:vAlign w:val="bottom"/>
          </w:tcPr>
          <w:p w:rsidR="00000000" w:rsidRDefault="00000000">
            <w:pPr>
              <w:spacing w:before="30" w:after="30"/>
              <w:jc w:val="right"/>
              <w:rPr>
                <w:sz w:val="20"/>
              </w:rPr>
            </w:pPr>
            <w:r>
              <w:rPr>
                <w:sz w:val="20"/>
              </w:rPr>
              <w:t>7.548</w:t>
            </w:r>
          </w:p>
        </w:tc>
        <w:tc>
          <w:tcPr>
            <w:tcW w:w="1171" w:type="dxa"/>
            <w:gridSpan w:val="2"/>
            <w:vAlign w:val="bottom"/>
          </w:tcPr>
          <w:p w:rsidR="00000000" w:rsidRDefault="00000000">
            <w:pPr>
              <w:spacing w:before="30" w:after="30"/>
              <w:jc w:val="right"/>
              <w:rPr>
                <w:sz w:val="20"/>
              </w:rPr>
            </w:pPr>
            <w:r>
              <w:rPr>
                <w:sz w:val="20"/>
              </w:rPr>
              <w:t>16.555</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Gibraltar</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75</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177</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Gran Bretaña</w:t>
            </w:r>
          </w:p>
        </w:tc>
        <w:tc>
          <w:tcPr>
            <w:tcW w:w="1134" w:type="dxa"/>
            <w:vAlign w:val="bottom"/>
          </w:tcPr>
          <w:p w:rsidR="00000000" w:rsidRDefault="00000000">
            <w:pPr>
              <w:spacing w:before="30" w:after="30"/>
              <w:jc w:val="right"/>
              <w:rPr>
                <w:sz w:val="20"/>
              </w:rPr>
            </w:pPr>
            <w:r>
              <w:rPr>
                <w:sz w:val="20"/>
              </w:rPr>
              <w:t>270</w:t>
            </w:r>
          </w:p>
        </w:tc>
        <w:tc>
          <w:tcPr>
            <w:tcW w:w="992" w:type="dxa"/>
            <w:vAlign w:val="bottom"/>
          </w:tcPr>
          <w:p w:rsidR="00000000" w:rsidRDefault="00000000">
            <w:pPr>
              <w:spacing w:before="30" w:after="30"/>
              <w:jc w:val="right"/>
              <w:rPr>
                <w:sz w:val="20"/>
              </w:rPr>
            </w:pPr>
            <w:r>
              <w:rPr>
                <w:sz w:val="20"/>
              </w:rPr>
              <w:t>11.652</w:t>
            </w:r>
          </w:p>
        </w:tc>
        <w:tc>
          <w:tcPr>
            <w:tcW w:w="1134" w:type="dxa"/>
            <w:vAlign w:val="bottom"/>
          </w:tcPr>
          <w:p w:rsidR="00000000" w:rsidRDefault="00000000">
            <w:pPr>
              <w:spacing w:before="30" w:after="30"/>
              <w:jc w:val="right"/>
              <w:rPr>
                <w:sz w:val="20"/>
              </w:rPr>
            </w:pPr>
            <w:r>
              <w:rPr>
                <w:sz w:val="20"/>
              </w:rPr>
              <w:t>2.133</w:t>
            </w:r>
          </w:p>
        </w:tc>
        <w:tc>
          <w:tcPr>
            <w:tcW w:w="992" w:type="dxa"/>
            <w:vAlign w:val="bottom"/>
          </w:tcPr>
          <w:p w:rsidR="00000000" w:rsidRDefault="00000000">
            <w:pPr>
              <w:spacing w:before="30" w:after="30"/>
              <w:jc w:val="right"/>
              <w:rPr>
                <w:sz w:val="20"/>
              </w:rPr>
            </w:pPr>
            <w:r>
              <w:rPr>
                <w:sz w:val="20"/>
              </w:rPr>
              <w:t>480.310</w:t>
            </w:r>
          </w:p>
        </w:tc>
        <w:tc>
          <w:tcPr>
            <w:tcW w:w="1134" w:type="dxa"/>
            <w:vAlign w:val="bottom"/>
          </w:tcPr>
          <w:p w:rsidR="00000000" w:rsidRDefault="00000000">
            <w:pPr>
              <w:spacing w:before="30" w:after="30"/>
              <w:jc w:val="right"/>
              <w:rPr>
                <w:sz w:val="20"/>
              </w:rPr>
            </w:pPr>
            <w:r>
              <w:rPr>
                <w:sz w:val="20"/>
              </w:rPr>
              <w:t>514</w:t>
            </w:r>
          </w:p>
        </w:tc>
        <w:tc>
          <w:tcPr>
            <w:tcW w:w="992" w:type="dxa"/>
            <w:vAlign w:val="bottom"/>
          </w:tcPr>
          <w:p w:rsidR="00000000" w:rsidRDefault="00000000">
            <w:pPr>
              <w:spacing w:before="30" w:after="30"/>
              <w:jc w:val="right"/>
              <w:rPr>
                <w:sz w:val="20"/>
              </w:rPr>
            </w:pPr>
            <w:r>
              <w:rPr>
                <w:sz w:val="20"/>
              </w:rPr>
              <w:t>356.362</w:t>
            </w:r>
          </w:p>
        </w:tc>
        <w:tc>
          <w:tcPr>
            <w:tcW w:w="1276" w:type="dxa"/>
            <w:vAlign w:val="bottom"/>
          </w:tcPr>
          <w:p w:rsidR="00000000" w:rsidRDefault="00000000">
            <w:pPr>
              <w:spacing w:before="30" w:after="30"/>
              <w:jc w:val="right"/>
              <w:rPr>
                <w:sz w:val="20"/>
              </w:rPr>
            </w:pPr>
            <w:r>
              <w:rPr>
                <w:sz w:val="20"/>
              </w:rPr>
              <w:t>9.724</w:t>
            </w:r>
          </w:p>
        </w:tc>
        <w:tc>
          <w:tcPr>
            <w:tcW w:w="1134" w:type="dxa"/>
            <w:vAlign w:val="bottom"/>
          </w:tcPr>
          <w:p w:rsidR="00000000" w:rsidRDefault="00000000">
            <w:pPr>
              <w:spacing w:before="30" w:after="30"/>
              <w:jc w:val="right"/>
              <w:rPr>
                <w:sz w:val="20"/>
              </w:rPr>
            </w:pPr>
            <w:r>
              <w:rPr>
                <w:sz w:val="20"/>
              </w:rPr>
              <w:t>140</w:t>
            </w:r>
          </w:p>
        </w:tc>
        <w:tc>
          <w:tcPr>
            <w:tcW w:w="1171" w:type="dxa"/>
            <w:gridSpan w:val="2"/>
            <w:vAlign w:val="bottom"/>
          </w:tcPr>
          <w:p w:rsidR="00000000" w:rsidRDefault="00000000">
            <w:pPr>
              <w:spacing w:before="30" w:after="30"/>
              <w:jc w:val="right"/>
              <w:rPr>
                <w:sz w:val="20"/>
              </w:rPr>
            </w:pPr>
            <w:r>
              <w:rPr>
                <w:sz w:val="20"/>
              </w:rPr>
              <w:t>1.672</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Grecia</w:t>
            </w:r>
          </w:p>
        </w:tc>
        <w:tc>
          <w:tcPr>
            <w:tcW w:w="1134" w:type="dxa"/>
            <w:vAlign w:val="bottom"/>
          </w:tcPr>
          <w:p w:rsidR="00000000" w:rsidRDefault="00000000">
            <w:pPr>
              <w:spacing w:before="30" w:after="30"/>
              <w:jc w:val="right"/>
              <w:rPr>
                <w:sz w:val="20"/>
              </w:rPr>
            </w:pPr>
            <w:r>
              <w:rPr>
                <w:sz w:val="20"/>
              </w:rPr>
              <w:t>5</w:t>
            </w:r>
          </w:p>
        </w:tc>
        <w:tc>
          <w:tcPr>
            <w:tcW w:w="992" w:type="dxa"/>
            <w:vAlign w:val="bottom"/>
          </w:tcPr>
          <w:p w:rsidR="00000000" w:rsidRDefault="00000000">
            <w:pPr>
              <w:spacing w:before="30" w:after="30"/>
              <w:jc w:val="right"/>
              <w:rPr>
                <w:sz w:val="20"/>
              </w:rPr>
            </w:pPr>
            <w:r>
              <w:rPr>
                <w:sz w:val="20"/>
              </w:rPr>
              <w:t>207</w:t>
            </w:r>
          </w:p>
        </w:tc>
        <w:tc>
          <w:tcPr>
            <w:tcW w:w="1134" w:type="dxa"/>
            <w:vAlign w:val="bottom"/>
          </w:tcPr>
          <w:p w:rsidR="00000000" w:rsidRDefault="00000000">
            <w:pPr>
              <w:spacing w:before="30" w:after="30"/>
              <w:jc w:val="right"/>
              <w:rPr>
                <w:sz w:val="20"/>
              </w:rPr>
            </w:pPr>
            <w:r>
              <w:rPr>
                <w:sz w:val="20"/>
              </w:rPr>
              <w:t>12</w:t>
            </w:r>
          </w:p>
        </w:tc>
        <w:tc>
          <w:tcPr>
            <w:tcW w:w="992" w:type="dxa"/>
            <w:vAlign w:val="bottom"/>
          </w:tcPr>
          <w:p w:rsidR="00000000" w:rsidRDefault="00000000">
            <w:pPr>
              <w:spacing w:before="30" w:after="30"/>
              <w:jc w:val="right"/>
              <w:rPr>
                <w:sz w:val="20"/>
              </w:rPr>
            </w:pPr>
            <w:r>
              <w:rPr>
                <w:sz w:val="20"/>
              </w:rPr>
              <w:t>3.628</w:t>
            </w:r>
          </w:p>
        </w:tc>
        <w:tc>
          <w:tcPr>
            <w:tcW w:w="1134" w:type="dxa"/>
            <w:vAlign w:val="bottom"/>
          </w:tcPr>
          <w:p w:rsidR="00000000" w:rsidRDefault="00000000">
            <w:pPr>
              <w:spacing w:before="30" w:after="30"/>
              <w:jc w:val="right"/>
              <w:rPr>
                <w:sz w:val="20"/>
              </w:rPr>
            </w:pPr>
            <w:r>
              <w:rPr>
                <w:sz w:val="20"/>
              </w:rPr>
              <w:t>10</w:t>
            </w:r>
          </w:p>
        </w:tc>
        <w:tc>
          <w:tcPr>
            <w:tcW w:w="992" w:type="dxa"/>
            <w:vAlign w:val="bottom"/>
          </w:tcPr>
          <w:p w:rsidR="00000000" w:rsidRDefault="00000000">
            <w:pPr>
              <w:spacing w:before="30" w:after="30"/>
              <w:jc w:val="right"/>
              <w:rPr>
                <w:sz w:val="20"/>
              </w:rPr>
            </w:pPr>
            <w:r>
              <w:rPr>
                <w:sz w:val="20"/>
              </w:rPr>
              <w:t>4.974</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Hungría</w:t>
            </w:r>
          </w:p>
        </w:tc>
        <w:tc>
          <w:tcPr>
            <w:tcW w:w="1134" w:type="dxa"/>
            <w:vAlign w:val="bottom"/>
          </w:tcPr>
          <w:p w:rsidR="00000000" w:rsidRDefault="00000000">
            <w:pPr>
              <w:spacing w:before="30" w:after="30"/>
              <w:jc w:val="right"/>
              <w:rPr>
                <w:sz w:val="20"/>
              </w:rPr>
            </w:pPr>
            <w:r>
              <w:rPr>
                <w:sz w:val="20"/>
              </w:rPr>
              <w:t>35</w:t>
            </w:r>
          </w:p>
        </w:tc>
        <w:tc>
          <w:tcPr>
            <w:tcW w:w="992" w:type="dxa"/>
            <w:vAlign w:val="bottom"/>
          </w:tcPr>
          <w:p w:rsidR="00000000" w:rsidRDefault="00000000">
            <w:pPr>
              <w:spacing w:before="30" w:after="30"/>
              <w:jc w:val="right"/>
              <w:rPr>
                <w:sz w:val="20"/>
              </w:rPr>
            </w:pPr>
            <w:r>
              <w:rPr>
                <w:sz w:val="20"/>
              </w:rPr>
              <w:t>1.746</w:t>
            </w:r>
          </w:p>
        </w:tc>
        <w:tc>
          <w:tcPr>
            <w:tcW w:w="1134" w:type="dxa"/>
            <w:vAlign w:val="bottom"/>
          </w:tcPr>
          <w:p w:rsidR="00000000" w:rsidRDefault="00000000">
            <w:pPr>
              <w:spacing w:before="30" w:after="30"/>
              <w:jc w:val="right"/>
              <w:rPr>
                <w:sz w:val="20"/>
              </w:rPr>
            </w:pPr>
            <w:r>
              <w:rPr>
                <w:sz w:val="20"/>
              </w:rPr>
              <w:t>61</w:t>
            </w:r>
          </w:p>
        </w:tc>
        <w:tc>
          <w:tcPr>
            <w:tcW w:w="992" w:type="dxa"/>
            <w:vAlign w:val="bottom"/>
          </w:tcPr>
          <w:p w:rsidR="00000000" w:rsidRDefault="00000000">
            <w:pPr>
              <w:spacing w:before="30" w:after="30"/>
              <w:jc w:val="right"/>
              <w:rPr>
                <w:sz w:val="20"/>
              </w:rPr>
            </w:pPr>
            <w:r>
              <w:rPr>
                <w:sz w:val="20"/>
              </w:rPr>
              <w:t>14.981</w:t>
            </w:r>
          </w:p>
        </w:tc>
        <w:tc>
          <w:tcPr>
            <w:tcW w:w="1134" w:type="dxa"/>
            <w:vAlign w:val="bottom"/>
          </w:tcPr>
          <w:p w:rsidR="00000000" w:rsidRDefault="00000000">
            <w:pPr>
              <w:spacing w:before="30" w:after="30"/>
              <w:jc w:val="right"/>
              <w:rPr>
                <w:sz w:val="20"/>
              </w:rPr>
            </w:pPr>
            <w:r>
              <w:rPr>
                <w:sz w:val="20"/>
              </w:rPr>
              <w:t>35</w:t>
            </w:r>
          </w:p>
        </w:tc>
        <w:tc>
          <w:tcPr>
            <w:tcW w:w="992" w:type="dxa"/>
            <w:vAlign w:val="bottom"/>
          </w:tcPr>
          <w:p w:rsidR="00000000" w:rsidRDefault="00000000">
            <w:pPr>
              <w:spacing w:before="30" w:after="30"/>
              <w:jc w:val="right"/>
              <w:rPr>
                <w:sz w:val="20"/>
              </w:rPr>
            </w:pPr>
            <w:r>
              <w:rPr>
                <w:sz w:val="20"/>
              </w:rPr>
              <w:t>9.668</w:t>
            </w:r>
          </w:p>
        </w:tc>
        <w:tc>
          <w:tcPr>
            <w:tcW w:w="1276" w:type="dxa"/>
            <w:vAlign w:val="bottom"/>
          </w:tcPr>
          <w:p w:rsidR="00000000" w:rsidRDefault="00000000">
            <w:pPr>
              <w:spacing w:before="30" w:after="30"/>
              <w:jc w:val="right"/>
              <w:rPr>
                <w:sz w:val="20"/>
              </w:rPr>
            </w:pPr>
            <w:r>
              <w:rPr>
                <w:sz w:val="20"/>
              </w:rPr>
              <w:t>649</w:t>
            </w:r>
          </w:p>
        </w:tc>
        <w:tc>
          <w:tcPr>
            <w:tcW w:w="1134" w:type="dxa"/>
            <w:vAlign w:val="bottom"/>
          </w:tcPr>
          <w:p w:rsidR="00000000" w:rsidRDefault="00000000">
            <w:pPr>
              <w:spacing w:before="30" w:after="30"/>
              <w:jc w:val="right"/>
              <w:rPr>
                <w:sz w:val="20"/>
              </w:rPr>
            </w:pPr>
            <w:r>
              <w:rPr>
                <w:sz w:val="20"/>
              </w:rPr>
              <w:t>1.420</w:t>
            </w:r>
          </w:p>
        </w:tc>
        <w:tc>
          <w:tcPr>
            <w:tcW w:w="1171" w:type="dxa"/>
            <w:gridSpan w:val="2"/>
            <w:vAlign w:val="bottom"/>
          </w:tcPr>
          <w:p w:rsidR="00000000" w:rsidRDefault="00000000">
            <w:pPr>
              <w:spacing w:before="30" w:after="30"/>
              <w:jc w:val="right"/>
              <w:rPr>
                <w:sz w:val="20"/>
              </w:rPr>
            </w:pPr>
            <w:r>
              <w:rPr>
                <w:sz w:val="20"/>
              </w:rPr>
              <w:t>2.098</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Irlanda</w:t>
            </w:r>
          </w:p>
        </w:tc>
        <w:tc>
          <w:tcPr>
            <w:tcW w:w="1134" w:type="dxa"/>
            <w:vAlign w:val="bottom"/>
          </w:tcPr>
          <w:p w:rsidR="00000000" w:rsidRDefault="00000000">
            <w:pPr>
              <w:spacing w:before="30" w:after="30"/>
              <w:jc w:val="right"/>
              <w:rPr>
                <w:sz w:val="20"/>
              </w:rPr>
            </w:pPr>
            <w:r>
              <w:rPr>
                <w:sz w:val="20"/>
              </w:rPr>
              <w:t>72</w:t>
            </w:r>
          </w:p>
        </w:tc>
        <w:tc>
          <w:tcPr>
            <w:tcW w:w="992" w:type="dxa"/>
            <w:vAlign w:val="bottom"/>
          </w:tcPr>
          <w:p w:rsidR="00000000" w:rsidRDefault="00000000">
            <w:pPr>
              <w:spacing w:before="30" w:after="30"/>
              <w:jc w:val="right"/>
              <w:rPr>
                <w:sz w:val="20"/>
              </w:rPr>
            </w:pPr>
            <w:r>
              <w:rPr>
                <w:sz w:val="20"/>
              </w:rPr>
              <w:t>19.591</w:t>
            </w:r>
          </w:p>
        </w:tc>
        <w:tc>
          <w:tcPr>
            <w:tcW w:w="1134" w:type="dxa"/>
            <w:vAlign w:val="bottom"/>
          </w:tcPr>
          <w:p w:rsidR="00000000" w:rsidRDefault="00000000">
            <w:pPr>
              <w:spacing w:before="30" w:after="30"/>
              <w:jc w:val="right"/>
              <w:rPr>
                <w:sz w:val="20"/>
              </w:rPr>
            </w:pPr>
            <w:r>
              <w:rPr>
                <w:sz w:val="20"/>
              </w:rPr>
              <w:t>3.240</w:t>
            </w:r>
          </w:p>
        </w:tc>
        <w:tc>
          <w:tcPr>
            <w:tcW w:w="992" w:type="dxa"/>
            <w:vAlign w:val="bottom"/>
          </w:tcPr>
          <w:p w:rsidR="00000000" w:rsidRDefault="00000000">
            <w:pPr>
              <w:spacing w:before="30" w:after="30"/>
              <w:jc w:val="right"/>
              <w:rPr>
                <w:sz w:val="20"/>
              </w:rPr>
            </w:pPr>
            <w:r>
              <w:rPr>
                <w:sz w:val="20"/>
              </w:rPr>
              <w:t>511.037</w:t>
            </w:r>
          </w:p>
        </w:tc>
        <w:tc>
          <w:tcPr>
            <w:tcW w:w="1134" w:type="dxa"/>
            <w:vAlign w:val="bottom"/>
          </w:tcPr>
          <w:p w:rsidR="00000000" w:rsidRDefault="00000000">
            <w:pPr>
              <w:spacing w:before="30" w:after="30"/>
              <w:jc w:val="right"/>
              <w:rPr>
                <w:sz w:val="20"/>
              </w:rPr>
            </w:pPr>
            <w:r>
              <w:rPr>
                <w:sz w:val="20"/>
              </w:rPr>
              <w:t>728</w:t>
            </w:r>
          </w:p>
        </w:tc>
        <w:tc>
          <w:tcPr>
            <w:tcW w:w="992" w:type="dxa"/>
            <w:vAlign w:val="bottom"/>
          </w:tcPr>
          <w:p w:rsidR="00000000" w:rsidRDefault="00000000">
            <w:pPr>
              <w:spacing w:before="30" w:after="30"/>
              <w:jc w:val="right"/>
              <w:rPr>
                <w:sz w:val="20"/>
              </w:rPr>
            </w:pPr>
            <w:r>
              <w:rPr>
                <w:sz w:val="20"/>
              </w:rPr>
              <w:t>338.625</w:t>
            </w:r>
          </w:p>
        </w:tc>
        <w:tc>
          <w:tcPr>
            <w:tcW w:w="1276" w:type="dxa"/>
            <w:vAlign w:val="bottom"/>
          </w:tcPr>
          <w:p w:rsidR="00000000" w:rsidRDefault="00000000">
            <w:pPr>
              <w:spacing w:before="30" w:after="30"/>
              <w:jc w:val="right"/>
              <w:rPr>
                <w:sz w:val="20"/>
              </w:rPr>
            </w:pPr>
            <w:r>
              <w:rPr>
                <w:sz w:val="20"/>
              </w:rPr>
              <w:t>3.444</w:t>
            </w:r>
          </w:p>
        </w:tc>
        <w:tc>
          <w:tcPr>
            <w:tcW w:w="1134" w:type="dxa"/>
            <w:vAlign w:val="bottom"/>
          </w:tcPr>
          <w:p w:rsidR="00000000" w:rsidRDefault="00000000">
            <w:pPr>
              <w:spacing w:before="30" w:after="30"/>
              <w:jc w:val="right"/>
              <w:rPr>
                <w:sz w:val="20"/>
              </w:rPr>
            </w:pPr>
            <w:r>
              <w:rPr>
                <w:sz w:val="20"/>
              </w:rPr>
              <w:t>341</w:t>
            </w:r>
          </w:p>
        </w:tc>
        <w:tc>
          <w:tcPr>
            <w:tcW w:w="1171" w:type="dxa"/>
            <w:gridSpan w:val="2"/>
            <w:vAlign w:val="bottom"/>
          </w:tcPr>
          <w:p w:rsidR="00000000" w:rsidRDefault="00000000">
            <w:pPr>
              <w:spacing w:before="30" w:after="30"/>
              <w:jc w:val="right"/>
              <w:rPr>
                <w:sz w:val="20"/>
              </w:rPr>
            </w:pPr>
            <w:r>
              <w:rPr>
                <w:sz w:val="20"/>
              </w:rPr>
              <w:t>3.904</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Islandia</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87</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148</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 xml:space="preserve">Islas </w:t>
            </w:r>
            <w:proofErr w:type="spellStart"/>
            <w:r>
              <w:rPr>
                <w:sz w:val="20"/>
              </w:rPr>
              <w:t>Feroe</w:t>
            </w:r>
            <w:proofErr w:type="spellEnd"/>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 xml:space="preserve">Islas </w:t>
            </w:r>
            <w:proofErr w:type="spellStart"/>
            <w:r>
              <w:rPr>
                <w:sz w:val="20"/>
              </w:rPr>
              <w:t>Svalbard</w:t>
            </w:r>
            <w:proofErr w:type="spellEnd"/>
            <w:r>
              <w:rPr>
                <w:sz w:val="20"/>
              </w:rPr>
              <w:t xml:space="preserve"> y </w:t>
            </w:r>
            <w:proofErr w:type="spellStart"/>
            <w:r>
              <w:rPr>
                <w:sz w:val="20"/>
              </w:rPr>
              <w:t>Jan</w:t>
            </w:r>
            <w:proofErr w:type="spellEnd"/>
            <w:r>
              <w:rPr>
                <w:sz w:val="20"/>
              </w:rPr>
              <w:t xml:space="preserve"> </w:t>
            </w:r>
            <w:proofErr w:type="spellStart"/>
            <w:r>
              <w:rPr>
                <w:sz w:val="20"/>
              </w:rPr>
              <w:t>Mayer</w:t>
            </w:r>
            <w:proofErr w:type="spellEnd"/>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Italia</w:t>
            </w:r>
          </w:p>
        </w:tc>
        <w:tc>
          <w:tcPr>
            <w:tcW w:w="1134" w:type="dxa"/>
            <w:vAlign w:val="bottom"/>
          </w:tcPr>
          <w:p w:rsidR="00000000" w:rsidRDefault="00000000">
            <w:pPr>
              <w:spacing w:before="30" w:after="30"/>
              <w:jc w:val="right"/>
              <w:rPr>
                <w:sz w:val="20"/>
              </w:rPr>
            </w:pPr>
            <w:r>
              <w:rPr>
                <w:sz w:val="20"/>
              </w:rPr>
              <w:t>6.997</w:t>
            </w:r>
          </w:p>
        </w:tc>
        <w:tc>
          <w:tcPr>
            <w:tcW w:w="992" w:type="dxa"/>
            <w:vAlign w:val="bottom"/>
          </w:tcPr>
          <w:p w:rsidR="00000000" w:rsidRDefault="00000000">
            <w:pPr>
              <w:spacing w:before="30" w:after="30"/>
              <w:jc w:val="right"/>
              <w:rPr>
                <w:sz w:val="20"/>
              </w:rPr>
            </w:pPr>
            <w:r>
              <w:rPr>
                <w:sz w:val="20"/>
              </w:rPr>
              <w:t>399.658</w:t>
            </w:r>
          </w:p>
        </w:tc>
        <w:tc>
          <w:tcPr>
            <w:tcW w:w="1134" w:type="dxa"/>
            <w:vAlign w:val="bottom"/>
          </w:tcPr>
          <w:p w:rsidR="00000000" w:rsidRDefault="00000000">
            <w:pPr>
              <w:spacing w:before="30" w:after="30"/>
              <w:jc w:val="right"/>
              <w:rPr>
                <w:sz w:val="20"/>
              </w:rPr>
            </w:pPr>
            <w:r>
              <w:rPr>
                <w:sz w:val="20"/>
              </w:rPr>
              <w:t>1.523</w:t>
            </w:r>
          </w:p>
        </w:tc>
        <w:tc>
          <w:tcPr>
            <w:tcW w:w="992" w:type="dxa"/>
            <w:vAlign w:val="bottom"/>
          </w:tcPr>
          <w:p w:rsidR="00000000" w:rsidRDefault="00000000">
            <w:pPr>
              <w:spacing w:before="30" w:after="30"/>
              <w:jc w:val="right"/>
              <w:rPr>
                <w:sz w:val="20"/>
              </w:rPr>
            </w:pPr>
            <w:r>
              <w:rPr>
                <w:sz w:val="20"/>
              </w:rPr>
              <w:t>176.736</w:t>
            </w:r>
          </w:p>
        </w:tc>
        <w:tc>
          <w:tcPr>
            <w:tcW w:w="1134" w:type="dxa"/>
            <w:vAlign w:val="bottom"/>
          </w:tcPr>
          <w:p w:rsidR="00000000" w:rsidRDefault="00000000">
            <w:pPr>
              <w:spacing w:before="30" w:after="30"/>
              <w:jc w:val="right"/>
              <w:rPr>
                <w:sz w:val="20"/>
              </w:rPr>
            </w:pPr>
            <w:r>
              <w:rPr>
                <w:sz w:val="20"/>
              </w:rPr>
              <w:t>1.726</w:t>
            </w:r>
          </w:p>
        </w:tc>
        <w:tc>
          <w:tcPr>
            <w:tcW w:w="992" w:type="dxa"/>
            <w:vAlign w:val="bottom"/>
          </w:tcPr>
          <w:p w:rsidR="00000000" w:rsidRDefault="00000000">
            <w:pPr>
              <w:spacing w:before="30" w:after="30"/>
              <w:jc w:val="right"/>
              <w:rPr>
                <w:sz w:val="20"/>
              </w:rPr>
            </w:pPr>
            <w:r>
              <w:rPr>
                <w:sz w:val="20"/>
              </w:rPr>
              <w:t>213.345</w:t>
            </w:r>
          </w:p>
        </w:tc>
        <w:tc>
          <w:tcPr>
            <w:tcW w:w="1276" w:type="dxa"/>
            <w:vAlign w:val="bottom"/>
          </w:tcPr>
          <w:p w:rsidR="00000000" w:rsidRDefault="00000000">
            <w:pPr>
              <w:spacing w:before="30" w:after="30"/>
              <w:jc w:val="right"/>
              <w:rPr>
                <w:sz w:val="20"/>
              </w:rPr>
            </w:pPr>
            <w:r>
              <w:rPr>
                <w:sz w:val="20"/>
              </w:rPr>
              <w:t>11.831</w:t>
            </w:r>
          </w:p>
        </w:tc>
        <w:tc>
          <w:tcPr>
            <w:tcW w:w="1134" w:type="dxa"/>
            <w:vAlign w:val="bottom"/>
          </w:tcPr>
          <w:p w:rsidR="00000000" w:rsidRDefault="00000000">
            <w:pPr>
              <w:spacing w:before="30" w:after="30"/>
              <w:jc w:val="right"/>
              <w:rPr>
                <w:sz w:val="20"/>
              </w:rPr>
            </w:pPr>
            <w:r>
              <w:rPr>
                <w:sz w:val="20"/>
              </w:rPr>
              <w:t>11.264</w:t>
            </w:r>
          </w:p>
        </w:tc>
        <w:tc>
          <w:tcPr>
            <w:tcW w:w="1171" w:type="dxa"/>
            <w:gridSpan w:val="2"/>
            <w:vAlign w:val="bottom"/>
          </w:tcPr>
          <w:p w:rsidR="00000000" w:rsidRDefault="00000000">
            <w:pPr>
              <w:spacing w:before="30" w:after="30"/>
              <w:jc w:val="right"/>
              <w:rPr>
                <w:sz w:val="20"/>
              </w:rPr>
            </w:pPr>
            <w:r>
              <w:rPr>
                <w:sz w:val="20"/>
              </w:rPr>
              <w:t>46.248</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Macedonia (la ex República Yugoslava de)</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Letonia</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138</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108</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60</w:t>
            </w:r>
          </w:p>
        </w:tc>
        <w:tc>
          <w:tcPr>
            <w:tcW w:w="1276" w:type="dxa"/>
            <w:vAlign w:val="bottom"/>
          </w:tcPr>
          <w:p w:rsidR="00000000" w:rsidRDefault="00000000">
            <w:pPr>
              <w:spacing w:before="30" w:after="30"/>
              <w:jc w:val="right"/>
              <w:rPr>
                <w:sz w:val="20"/>
              </w:rPr>
            </w:pPr>
            <w:r>
              <w:rPr>
                <w:sz w:val="20"/>
              </w:rPr>
              <w:t>250</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Liechtenstein</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10</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Lituania</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6</w:t>
            </w:r>
          </w:p>
        </w:tc>
        <w:tc>
          <w:tcPr>
            <w:tcW w:w="992" w:type="dxa"/>
            <w:vAlign w:val="bottom"/>
          </w:tcPr>
          <w:p w:rsidR="00000000" w:rsidRDefault="00000000">
            <w:pPr>
              <w:spacing w:before="30" w:after="30"/>
              <w:jc w:val="right"/>
              <w:rPr>
                <w:sz w:val="20"/>
              </w:rPr>
            </w:pPr>
            <w:r>
              <w:rPr>
                <w:sz w:val="20"/>
              </w:rPr>
              <w:t>607</w:t>
            </w:r>
          </w:p>
        </w:tc>
        <w:tc>
          <w:tcPr>
            <w:tcW w:w="1134" w:type="dxa"/>
            <w:vAlign w:val="bottom"/>
          </w:tcPr>
          <w:p w:rsidR="00000000" w:rsidRDefault="00000000">
            <w:pPr>
              <w:spacing w:before="30" w:after="30"/>
              <w:jc w:val="right"/>
              <w:rPr>
                <w:sz w:val="20"/>
              </w:rPr>
            </w:pPr>
            <w:r>
              <w:rPr>
                <w:sz w:val="20"/>
              </w:rPr>
              <w:t>10</w:t>
            </w:r>
          </w:p>
        </w:tc>
        <w:tc>
          <w:tcPr>
            <w:tcW w:w="992" w:type="dxa"/>
            <w:vAlign w:val="bottom"/>
          </w:tcPr>
          <w:p w:rsidR="00000000" w:rsidRDefault="00000000">
            <w:pPr>
              <w:spacing w:before="30" w:after="30"/>
              <w:jc w:val="right"/>
              <w:rPr>
                <w:sz w:val="20"/>
              </w:rPr>
            </w:pPr>
            <w:r>
              <w:rPr>
                <w:sz w:val="20"/>
              </w:rPr>
              <w:t>3.664</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310</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Luxemburgo</w:t>
            </w:r>
          </w:p>
        </w:tc>
        <w:tc>
          <w:tcPr>
            <w:tcW w:w="1134" w:type="dxa"/>
            <w:vAlign w:val="bottom"/>
          </w:tcPr>
          <w:p w:rsidR="00000000" w:rsidRDefault="00000000">
            <w:pPr>
              <w:spacing w:before="30" w:after="30"/>
              <w:jc w:val="right"/>
              <w:rPr>
                <w:sz w:val="20"/>
              </w:rPr>
            </w:pPr>
            <w:r>
              <w:rPr>
                <w:sz w:val="20"/>
              </w:rPr>
              <w:t>8</w:t>
            </w:r>
          </w:p>
        </w:tc>
        <w:tc>
          <w:tcPr>
            <w:tcW w:w="992" w:type="dxa"/>
            <w:vAlign w:val="bottom"/>
          </w:tcPr>
          <w:p w:rsidR="00000000" w:rsidRDefault="00000000">
            <w:pPr>
              <w:spacing w:before="30" w:after="30"/>
              <w:jc w:val="right"/>
              <w:rPr>
                <w:sz w:val="20"/>
              </w:rPr>
            </w:pPr>
            <w:r>
              <w:rPr>
                <w:sz w:val="20"/>
              </w:rPr>
              <w:t>500</w:t>
            </w:r>
          </w:p>
        </w:tc>
        <w:tc>
          <w:tcPr>
            <w:tcW w:w="1134" w:type="dxa"/>
            <w:vAlign w:val="bottom"/>
          </w:tcPr>
          <w:p w:rsidR="00000000" w:rsidRDefault="00000000">
            <w:pPr>
              <w:spacing w:before="30" w:after="30"/>
              <w:jc w:val="right"/>
              <w:rPr>
                <w:sz w:val="20"/>
              </w:rPr>
            </w:pPr>
            <w:r>
              <w:rPr>
                <w:sz w:val="20"/>
              </w:rPr>
              <w:t>2</w:t>
            </w:r>
          </w:p>
        </w:tc>
        <w:tc>
          <w:tcPr>
            <w:tcW w:w="992" w:type="dxa"/>
            <w:vAlign w:val="bottom"/>
          </w:tcPr>
          <w:p w:rsidR="00000000" w:rsidRDefault="00000000">
            <w:pPr>
              <w:spacing w:before="30" w:after="30"/>
              <w:jc w:val="right"/>
              <w:rPr>
                <w:sz w:val="20"/>
              </w:rPr>
            </w:pPr>
            <w:r>
              <w:rPr>
                <w:sz w:val="20"/>
              </w:rPr>
              <w:t>2.000</w:t>
            </w:r>
          </w:p>
        </w:tc>
        <w:tc>
          <w:tcPr>
            <w:tcW w:w="1134" w:type="dxa"/>
            <w:vAlign w:val="bottom"/>
          </w:tcPr>
          <w:p w:rsidR="00000000" w:rsidRDefault="00000000">
            <w:pPr>
              <w:spacing w:before="30" w:after="30"/>
              <w:jc w:val="right"/>
              <w:rPr>
                <w:sz w:val="20"/>
              </w:rPr>
            </w:pPr>
            <w:r>
              <w:rPr>
                <w:sz w:val="20"/>
              </w:rPr>
              <w:t>5</w:t>
            </w:r>
          </w:p>
        </w:tc>
        <w:tc>
          <w:tcPr>
            <w:tcW w:w="992" w:type="dxa"/>
            <w:vAlign w:val="bottom"/>
          </w:tcPr>
          <w:p w:rsidR="00000000" w:rsidRDefault="00000000">
            <w:pPr>
              <w:spacing w:before="30" w:after="30"/>
              <w:jc w:val="right"/>
              <w:rPr>
                <w:sz w:val="20"/>
              </w:rPr>
            </w:pPr>
            <w:r>
              <w:rPr>
                <w:sz w:val="20"/>
              </w:rPr>
              <w:t>2.400</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Malta</w:t>
            </w:r>
          </w:p>
        </w:tc>
        <w:tc>
          <w:tcPr>
            <w:tcW w:w="1134" w:type="dxa"/>
            <w:vAlign w:val="bottom"/>
          </w:tcPr>
          <w:p w:rsidR="00000000" w:rsidRDefault="00000000">
            <w:pPr>
              <w:spacing w:before="30" w:after="30"/>
              <w:jc w:val="right"/>
              <w:rPr>
                <w:sz w:val="20"/>
              </w:rPr>
            </w:pPr>
            <w:r>
              <w:rPr>
                <w:sz w:val="20"/>
              </w:rPr>
              <w:t>46</w:t>
            </w:r>
          </w:p>
        </w:tc>
        <w:tc>
          <w:tcPr>
            <w:tcW w:w="992" w:type="dxa"/>
            <w:vAlign w:val="bottom"/>
          </w:tcPr>
          <w:p w:rsidR="00000000" w:rsidRDefault="00000000">
            <w:pPr>
              <w:spacing w:before="30" w:after="30"/>
              <w:jc w:val="right"/>
              <w:rPr>
                <w:sz w:val="20"/>
              </w:rPr>
            </w:pPr>
            <w:r>
              <w:rPr>
                <w:sz w:val="20"/>
              </w:rPr>
              <w:t>1.841</w:t>
            </w:r>
          </w:p>
        </w:tc>
        <w:tc>
          <w:tcPr>
            <w:tcW w:w="1134" w:type="dxa"/>
            <w:vAlign w:val="bottom"/>
          </w:tcPr>
          <w:p w:rsidR="00000000" w:rsidRDefault="00000000">
            <w:pPr>
              <w:spacing w:before="30" w:after="30"/>
              <w:jc w:val="right"/>
              <w:rPr>
                <w:sz w:val="20"/>
              </w:rPr>
            </w:pPr>
            <w:r>
              <w:rPr>
                <w:sz w:val="20"/>
              </w:rPr>
              <w:t>31</w:t>
            </w:r>
          </w:p>
        </w:tc>
        <w:tc>
          <w:tcPr>
            <w:tcW w:w="992" w:type="dxa"/>
            <w:vAlign w:val="bottom"/>
          </w:tcPr>
          <w:p w:rsidR="00000000" w:rsidRDefault="00000000">
            <w:pPr>
              <w:spacing w:before="30" w:after="30"/>
              <w:jc w:val="right"/>
              <w:rPr>
                <w:sz w:val="20"/>
              </w:rPr>
            </w:pPr>
            <w:r>
              <w:rPr>
                <w:sz w:val="20"/>
              </w:rPr>
              <w:t>8.977</w:t>
            </w:r>
          </w:p>
        </w:tc>
        <w:tc>
          <w:tcPr>
            <w:tcW w:w="1134" w:type="dxa"/>
            <w:vAlign w:val="bottom"/>
          </w:tcPr>
          <w:p w:rsidR="00000000" w:rsidRDefault="00000000">
            <w:pPr>
              <w:spacing w:before="30" w:after="30"/>
              <w:jc w:val="right"/>
              <w:rPr>
                <w:sz w:val="20"/>
              </w:rPr>
            </w:pPr>
            <w:r>
              <w:rPr>
                <w:sz w:val="20"/>
              </w:rPr>
              <w:t>18</w:t>
            </w:r>
          </w:p>
        </w:tc>
        <w:tc>
          <w:tcPr>
            <w:tcW w:w="992" w:type="dxa"/>
            <w:vAlign w:val="bottom"/>
          </w:tcPr>
          <w:p w:rsidR="00000000" w:rsidRDefault="00000000">
            <w:pPr>
              <w:spacing w:before="30" w:after="30"/>
              <w:jc w:val="right"/>
              <w:rPr>
                <w:sz w:val="20"/>
              </w:rPr>
            </w:pPr>
            <w:r>
              <w:rPr>
                <w:sz w:val="20"/>
              </w:rPr>
              <w:t>6.593</w:t>
            </w:r>
          </w:p>
        </w:tc>
        <w:tc>
          <w:tcPr>
            <w:tcW w:w="1276" w:type="dxa"/>
            <w:vAlign w:val="bottom"/>
          </w:tcPr>
          <w:p w:rsidR="00000000" w:rsidRDefault="00000000">
            <w:pPr>
              <w:spacing w:before="30" w:after="30"/>
              <w:jc w:val="right"/>
              <w:rPr>
                <w:sz w:val="20"/>
              </w:rPr>
            </w:pPr>
            <w:r>
              <w:rPr>
                <w:sz w:val="20"/>
              </w:rPr>
              <w:t>522</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Mónaco</w:t>
            </w:r>
          </w:p>
        </w:tc>
        <w:tc>
          <w:tcPr>
            <w:tcW w:w="1134" w:type="dxa"/>
            <w:vAlign w:val="bottom"/>
          </w:tcPr>
          <w:p w:rsidR="00000000" w:rsidRDefault="00000000">
            <w:pPr>
              <w:spacing w:before="30" w:after="30"/>
              <w:jc w:val="right"/>
              <w:rPr>
                <w:sz w:val="20"/>
              </w:rPr>
            </w:pPr>
            <w:r>
              <w:rPr>
                <w:sz w:val="20"/>
              </w:rPr>
              <w:t>2</w:t>
            </w:r>
          </w:p>
        </w:tc>
        <w:tc>
          <w:tcPr>
            <w:tcW w:w="992" w:type="dxa"/>
            <w:vAlign w:val="bottom"/>
          </w:tcPr>
          <w:p w:rsidR="00000000" w:rsidRDefault="00000000">
            <w:pPr>
              <w:spacing w:before="30" w:after="30"/>
              <w:jc w:val="right"/>
              <w:rPr>
                <w:sz w:val="20"/>
              </w:rPr>
            </w:pPr>
            <w:r>
              <w:rPr>
                <w:sz w:val="20"/>
              </w:rPr>
              <w:t>255</w:t>
            </w:r>
          </w:p>
        </w:tc>
        <w:tc>
          <w:tcPr>
            <w:tcW w:w="1134" w:type="dxa"/>
            <w:vAlign w:val="bottom"/>
          </w:tcPr>
          <w:p w:rsidR="00000000" w:rsidRDefault="00000000">
            <w:pPr>
              <w:spacing w:before="30" w:after="30"/>
              <w:jc w:val="right"/>
              <w:rPr>
                <w:sz w:val="20"/>
              </w:rPr>
            </w:pPr>
            <w:r>
              <w:rPr>
                <w:sz w:val="20"/>
              </w:rPr>
              <w:t>4</w:t>
            </w:r>
          </w:p>
        </w:tc>
        <w:tc>
          <w:tcPr>
            <w:tcW w:w="992" w:type="dxa"/>
            <w:vAlign w:val="bottom"/>
          </w:tcPr>
          <w:p w:rsidR="00000000" w:rsidRDefault="00000000">
            <w:pPr>
              <w:spacing w:before="30" w:after="30"/>
              <w:jc w:val="right"/>
              <w:rPr>
                <w:sz w:val="20"/>
              </w:rPr>
            </w:pPr>
            <w:r>
              <w:rPr>
                <w:sz w:val="20"/>
              </w:rPr>
              <w:t>647</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707</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Noruega</w:t>
            </w:r>
          </w:p>
        </w:tc>
        <w:tc>
          <w:tcPr>
            <w:tcW w:w="1134" w:type="dxa"/>
            <w:vAlign w:val="bottom"/>
          </w:tcPr>
          <w:p w:rsidR="00000000" w:rsidRDefault="00000000">
            <w:pPr>
              <w:spacing w:before="30" w:after="30"/>
              <w:jc w:val="right"/>
              <w:rPr>
                <w:sz w:val="20"/>
              </w:rPr>
            </w:pPr>
            <w:r>
              <w:rPr>
                <w:sz w:val="20"/>
              </w:rPr>
              <w:t>2</w:t>
            </w:r>
          </w:p>
        </w:tc>
        <w:tc>
          <w:tcPr>
            <w:tcW w:w="992" w:type="dxa"/>
            <w:vAlign w:val="bottom"/>
          </w:tcPr>
          <w:p w:rsidR="00000000" w:rsidRDefault="00000000">
            <w:pPr>
              <w:spacing w:before="30" w:after="30"/>
              <w:jc w:val="right"/>
              <w:rPr>
                <w:sz w:val="20"/>
              </w:rPr>
            </w:pPr>
            <w:r>
              <w:rPr>
                <w:sz w:val="20"/>
              </w:rPr>
              <w:t>90</w:t>
            </w:r>
          </w:p>
        </w:tc>
        <w:tc>
          <w:tcPr>
            <w:tcW w:w="1134" w:type="dxa"/>
            <w:vAlign w:val="bottom"/>
          </w:tcPr>
          <w:p w:rsidR="00000000" w:rsidRDefault="00000000">
            <w:pPr>
              <w:spacing w:before="30" w:after="30"/>
              <w:jc w:val="right"/>
              <w:rPr>
                <w:sz w:val="20"/>
              </w:rPr>
            </w:pPr>
            <w:r>
              <w:rPr>
                <w:sz w:val="20"/>
              </w:rPr>
              <w:t>3</w:t>
            </w:r>
          </w:p>
        </w:tc>
        <w:tc>
          <w:tcPr>
            <w:tcW w:w="992" w:type="dxa"/>
            <w:vAlign w:val="bottom"/>
          </w:tcPr>
          <w:p w:rsidR="00000000" w:rsidRDefault="00000000">
            <w:pPr>
              <w:spacing w:before="30" w:after="30"/>
              <w:jc w:val="right"/>
              <w:rPr>
                <w:sz w:val="20"/>
              </w:rPr>
            </w:pPr>
            <w:r>
              <w:rPr>
                <w:sz w:val="20"/>
              </w:rPr>
              <w:t>545</w:t>
            </w:r>
          </w:p>
        </w:tc>
        <w:tc>
          <w:tcPr>
            <w:tcW w:w="1134" w:type="dxa"/>
            <w:vAlign w:val="bottom"/>
          </w:tcPr>
          <w:p w:rsidR="00000000" w:rsidRDefault="00000000">
            <w:pPr>
              <w:spacing w:before="30" w:after="30"/>
              <w:jc w:val="right"/>
              <w:rPr>
                <w:sz w:val="20"/>
              </w:rPr>
            </w:pPr>
            <w:r>
              <w:rPr>
                <w:sz w:val="20"/>
              </w:rPr>
              <w:t>2</w:t>
            </w:r>
          </w:p>
        </w:tc>
        <w:tc>
          <w:tcPr>
            <w:tcW w:w="992" w:type="dxa"/>
            <w:vAlign w:val="bottom"/>
          </w:tcPr>
          <w:p w:rsidR="00000000" w:rsidRDefault="00000000">
            <w:pPr>
              <w:spacing w:before="30" w:after="30"/>
              <w:jc w:val="right"/>
              <w:rPr>
                <w:sz w:val="20"/>
              </w:rPr>
            </w:pPr>
            <w:r>
              <w:rPr>
                <w:sz w:val="20"/>
              </w:rPr>
              <w:t>290</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Países Bajos</w:t>
            </w:r>
          </w:p>
        </w:tc>
        <w:tc>
          <w:tcPr>
            <w:tcW w:w="1134" w:type="dxa"/>
            <w:vAlign w:val="bottom"/>
          </w:tcPr>
          <w:p w:rsidR="00000000" w:rsidRDefault="00000000">
            <w:pPr>
              <w:spacing w:before="30" w:after="30"/>
              <w:jc w:val="right"/>
              <w:rPr>
                <w:sz w:val="20"/>
              </w:rPr>
            </w:pPr>
            <w:r>
              <w:rPr>
                <w:sz w:val="20"/>
              </w:rPr>
              <w:t>80</w:t>
            </w:r>
          </w:p>
        </w:tc>
        <w:tc>
          <w:tcPr>
            <w:tcW w:w="992" w:type="dxa"/>
            <w:vAlign w:val="bottom"/>
          </w:tcPr>
          <w:p w:rsidR="00000000" w:rsidRDefault="00000000">
            <w:pPr>
              <w:spacing w:before="30" w:after="30"/>
              <w:jc w:val="right"/>
              <w:rPr>
                <w:sz w:val="20"/>
              </w:rPr>
            </w:pPr>
            <w:r>
              <w:rPr>
                <w:sz w:val="20"/>
              </w:rPr>
              <w:t>12.920</w:t>
            </w:r>
          </w:p>
        </w:tc>
        <w:tc>
          <w:tcPr>
            <w:tcW w:w="1134" w:type="dxa"/>
            <w:vAlign w:val="bottom"/>
          </w:tcPr>
          <w:p w:rsidR="00000000" w:rsidRDefault="00000000">
            <w:pPr>
              <w:spacing w:before="30" w:after="30"/>
              <w:jc w:val="right"/>
              <w:rPr>
                <w:sz w:val="20"/>
              </w:rPr>
            </w:pPr>
            <w:r>
              <w:rPr>
                <w:sz w:val="20"/>
              </w:rPr>
              <w:t>685</w:t>
            </w:r>
          </w:p>
        </w:tc>
        <w:tc>
          <w:tcPr>
            <w:tcW w:w="992" w:type="dxa"/>
            <w:vAlign w:val="bottom"/>
          </w:tcPr>
          <w:p w:rsidR="00000000" w:rsidRDefault="00000000">
            <w:pPr>
              <w:spacing w:before="30" w:after="30"/>
              <w:jc w:val="right"/>
              <w:rPr>
                <w:sz w:val="20"/>
              </w:rPr>
            </w:pPr>
            <w:r>
              <w:rPr>
                <w:sz w:val="20"/>
              </w:rPr>
              <w:t>107.694</w:t>
            </w:r>
          </w:p>
        </w:tc>
        <w:tc>
          <w:tcPr>
            <w:tcW w:w="1134" w:type="dxa"/>
            <w:vAlign w:val="bottom"/>
          </w:tcPr>
          <w:p w:rsidR="00000000" w:rsidRDefault="00000000">
            <w:pPr>
              <w:spacing w:before="30" w:after="30"/>
              <w:jc w:val="right"/>
              <w:rPr>
                <w:sz w:val="20"/>
              </w:rPr>
            </w:pPr>
            <w:r>
              <w:rPr>
                <w:sz w:val="20"/>
              </w:rPr>
              <w:t>158</w:t>
            </w:r>
          </w:p>
        </w:tc>
        <w:tc>
          <w:tcPr>
            <w:tcW w:w="992" w:type="dxa"/>
            <w:vAlign w:val="bottom"/>
          </w:tcPr>
          <w:p w:rsidR="00000000" w:rsidRDefault="00000000">
            <w:pPr>
              <w:spacing w:before="30" w:after="30"/>
              <w:jc w:val="right"/>
              <w:rPr>
                <w:sz w:val="20"/>
              </w:rPr>
            </w:pPr>
            <w:r>
              <w:rPr>
                <w:sz w:val="20"/>
              </w:rPr>
              <w:t>70.000</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Polonia</w:t>
            </w:r>
          </w:p>
        </w:tc>
        <w:tc>
          <w:tcPr>
            <w:tcW w:w="1134" w:type="dxa"/>
            <w:vAlign w:val="bottom"/>
          </w:tcPr>
          <w:p w:rsidR="00000000" w:rsidRDefault="00000000">
            <w:pPr>
              <w:spacing w:before="30" w:after="30"/>
              <w:jc w:val="right"/>
              <w:rPr>
                <w:sz w:val="20"/>
              </w:rPr>
            </w:pPr>
            <w:r>
              <w:rPr>
                <w:sz w:val="20"/>
              </w:rPr>
              <w:t>158</w:t>
            </w:r>
          </w:p>
        </w:tc>
        <w:tc>
          <w:tcPr>
            <w:tcW w:w="992" w:type="dxa"/>
            <w:vAlign w:val="bottom"/>
          </w:tcPr>
          <w:p w:rsidR="00000000" w:rsidRDefault="00000000">
            <w:pPr>
              <w:spacing w:before="30" w:after="30"/>
              <w:jc w:val="right"/>
              <w:rPr>
                <w:sz w:val="20"/>
              </w:rPr>
            </w:pPr>
            <w:r>
              <w:rPr>
                <w:sz w:val="20"/>
              </w:rPr>
              <w:t>7.422</w:t>
            </w:r>
          </w:p>
        </w:tc>
        <w:tc>
          <w:tcPr>
            <w:tcW w:w="1134" w:type="dxa"/>
            <w:vAlign w:val="bottom"/>
          </w:tcPr>
          <w:p w:rsidR="00000000" w:rsidRDefault="00000000">
            <w:pPr>
              <w:spacing w:before="30" w:after="30"/>
              <w:jc w:val="right"/>
              <w:rPr>
                <w:sz w:val="20"/>
              </w:rPr>
            </w:pPr>
            <w:r>
              <w:rPr>
                <w:sz w:val="20"/>
              </w:rPr>
              <w:t>257</w:t>
            </w:r>
          </w:p>
        </w:tc>
        <w:tc>
          <w:tcPr>
            <w:tcW w:w="992" w:type="dxa"/>
            <w:vAlign w:val="bottom"/>
          </w:tcPr>
          <w:p w:rsidR="00000000" w:rsidRDefault="00000000">
            <w:pPr>
              <w:spacing w:before="30" w:after="30"/>
              <w:jc w:val="right"/>
              <w:rPr>
                <w:sz w:val="20"/>
              </w:rPr>
            </w:pPr>
            <w:r>
              <w:rPr>
                <w:sz w:val="20"/>
              </w:rPr>
              <w:t>114.156</w:t>
            </w:r>
          </w:p>
        </w:tc>
        <w:tc>
          <w:tcPr>
            <w:tcW w:w="1134" w:type="dxa"/>
            <w:vAlign w:val="bottom"/>
          </w:tcPr>
          <w:p w:rsidR="00000000" w:rsidRDefault="00000000">
            <w:pPr>
              <w:spacing w:before="30" w:after="30"/>
              <w:jc w:val="right"/>
              <w:rPr>
                <w:sz w:val="20"/>
              </w:rPr>
            </w:pPr>
            <w:r>
              <w:rPr>
                <w:sz w:val="20"/>
              </w:rPr>
              <w:t>171</w:t>
            </w:r>
          </w:p>
        </w:tc>
        <w:tc>
          <w:tcPr>
            <w:tcW w:w="992" w:type="dxa"/>
            <w:vAlign w:val="bottom"/>
          </w:tcPr>
          <w:p w:rsidR="00000000" w:rsidRDefault="00000000">
            <w:pPr>
              <w:spacing w:before="30" w:after="30"/>
              <w:jc w:val="right"/>
              <w:rPr>
                <w:sz w:val="20"/>
              </w:rPr>
            </w:pPr>
            <w:r>
              <w:rPr>
                <w:sz w:val="20"/>
              </w:rPr>
              <w:t>80.057</w:t>
            </w:r>
          </w:p>
        </w:tc>
        <w:tc>
          <w:tcPr>
            <w:tcW w:w="1276" w:type="dxa"/>
            <w:vAlign w:val="bottom"/>
          </w:tcPr>
          <w:p w:rsidR="00000000" w:rsidRDefault="00000000">
            <w:pPr>
              <w:spacing w:before="30" w:after="30"/>
              <w:jc w:val="right"/>
              <w:rPr>
                <w:sz w:val="20"/>
              </w:rPr>
            </w:pPr>
            <w:r>
              <w:rPr>
                <w:sz w:val="20"/>
              </w:rPr>
              <w:t>9.605</w:t>
            </w:r>
          </w:p>
        </w:tc>
        <w:tc>
          <w:tcPr>
            <w:tcW w:w="1134" w:type="dxa"/>
            <w:vAlign w:val="bottom"/>
          </w:tcPr>
          <w:p w:rsidR="00000000" w:rsidRDefault="00000000">
            <w:pPr>
              <w:spacing w:before="30" w:after="30"/>
              <w:jc w:val="right"/>
              <w:rPr>
                <w:sz w:val="20"/>
              </w:rPr>
            </w:pPr>
            <w:r>
              <w:rPr>
                <w:sz w:val="20"/>
              </w:rPr>
              <w:t>23.995</w:t>
            </w:r>
          </w:p>
        </w:tc>
        <w:tc>
          <w:tcPr>
            <w:tcW w:w="1171" w:type="dxa"/>
            <w:gridSpan w:val="2"/>
            <w:vAlign w:val="bottom"/>
          </w:tcPr>
          <w:p w:rsidR="00000000" w:rsidRDefault="00000000">
            <w:pPr>
              <w:spacing w:before="30" w:after="30"/>
              <w:jc w:val="right"/>
              <w:rPr>
                <w:sz w:val="20"/>
              </w:rPr>
            </w:pPr>
            <w:r>
              <w:rPr>
                <w:sz w:val="20"/>
              </w:rPr>
              <w:t>675</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Portugal</w:t>
            </w:r>
          </w:p>
        </w:tc>
        <w:tc>
          <w:tcPr>
            <w:tcW w:w="1134" w:type="dxa"/>
            <w:vAlign w:val="bottom"/>
          </w:tcPr>
          <w:p w:rsidR="00000000" w:rsidRDefault="00000000">
            <w:pPr>
              <w:spacing w:before="30" w:after="30"/>
              <w:jc w:val="right"/>
              <w:rPr>
                <w:sz w:val="20"/>
              </w:rPr>
            </w:pPr>
            <w:r>
              <w:rPr>
                <w:sz w:val="20"/>
              </w:rPr>
              <w:t>505</w:t>
            </w:r>
          </w:p>
        </w:tc>
        <w:tc>
          <w:tcPr>
            <w:tcW w:w="992" w:type="dxa"/>
            <w:vAlign w:val="bottom"/>
          </w:tcPr>
          <w:p w:rsidR="00000000" w:rsidRDefault="00000000">
            <w:pPr>
              <w:spacing w:before="30" w:after="30"/>
              <w:jc w:val="right"/>
              <w:rPr>
                <w:sz w:val="20"/>
              </w:rPr>
            </w:pPr>
            <w:r>
              <w:rPr>
                <w:sz w:val="20"/>
              </w:rPr>
              <w:t>38.536</w:t>
            </w:r>
          </w:p>
        </w:tc>
        <w:tc>
          <w:tcPr>
            <w:tcW w:w="1134" w:type="dxa"/>
            <w:vAlign w:val="bottom"/>
          </w:tcPr>
          <w:p w:rsidR="00000000" w:rsidRDefault="00000000">
            <w:pPr>
              <w:spacing w:before="30" w:after="30"/>
              <w:jc w:val="right"/>
              <w:rPr>
                <w:sz w:val="20"/>
              </w:rPr>
            </w:pPr>
            <w:r>
              <w:rPr>
                <w:sz w:val="20"/>
              </w:rPr>
              <w:t>160</w:t>
            </w:r>
          </w:p>
        </w:tc>
        <w:tc>
          <w:tcPr>
            <w:tcW w:w="992" w:type="dxa"/>
            <w:vAlign w:val="bottom"/>
          </w:tcPr>
          <w:p w:rsidR="00000000" w:rsidRDefault="00000000">
            <w:pPr>
              <w:spacing w:before="30" w:after="30"/>
              <w:jc w:val="right"/>
              <w:rPr>
                <w:sz w:val="20"/>
              </w:rPr>
            </w:pPr>
            <w:r>
              <w:rPr>
                <w:sz w:val="20"/>
              </w:rPr>
              <w:t>21.831</w:t>
            </w:r>
          </w:p>
        </w:tc>
        <w:tc>
          <w:tcPr>
            <w:tcW w:w="1134" w:type="dxa"/>
            <w:vAlign w:val="bottom"/>
          </w:tcPr>
          <w:p w:rsidR="00000000" w:rsidRDefault="00000000">
            <w:pPr>
              <w:spacing w:before="30" w:after="30"/>
              <w:jc w:val="right"/>
              <w:rPr>
                <w:sz w:val="20"/>
              </w:rPr>
            </w:pPr>
            <w:r>
              <w:rPr>
                <w:sz w:val="20"/>
              </w:rPr>
              <w:t>99</w:t>
            </w:r>
          </w:p>
        </w:tc>
        <w:tc>
          <w:tcPr>
            <w:tcW w:w="992" w:type="dxa"/>
            <w:vAlign w:val="bottom"/>
          </w:tcPr>
          <w:p w:rsidR="00000000" w:rsidRDefault="00000000">
            <w:pPr>
              <w:spacing w:before="30" w:after="30"/>
              <w:jc w:val="right"/>
              <w:rPr>
                <w:sz w:val="20"/>
              </w:rPr>
            </w:pPr>
            <w:r>
              <w:rPr>
                <w:sz w:val="20"/>
              </w:rPr>
              <w:t>32.376</w:t>
            </w:r>
          </w:p>
        </w:tc>
        <w:tc>
          <w:tcPr>
            <w:tcW w:w="1276" w:type="dxa"/>
            <w:vAlign w:val="bottom"/>
          </w:tcPr>
          <w:p w:rsidR="00000000" w:rsidRDefault="00000000">
            <w:pPr>
              <w:spacing w:before="30" w:after="30"/>
              <w:jc w:val="right"/>
              <w:rPr>
                <w:sz w:val="20"/>
              </w:rPr>
            </w:pPr>
            <w:r>
              <w:rPr>
                <w:sz w:val="20"/>
              </w:rPr>
              <w:t>2.856</w:t>
            </w:r>
          </w:p>
        </w:tc>
        <w:tc>
          <w:tcPr>
            <w:tcW w:w="1134" w:type="dxa"/>
            <w:vAlign w:val="bottom"/>
          </w:tcPr>
          <w:p w:rsidR="00000000" w:rsidRDefault="00000000">
            <w:pPr>
              <w:spacing w:before="30" w:after="30"/>
              <w:jc w:val="right"/>
              <w:rPr>
                <w:sz w:val="20"/>
              </w:rPr>
            </w:pPr>
            <w:r>
              <w:rPr>
                <w:sz w:val="20"/>
              </w:rPr>
              <w:t>965</w:t>
            </w:r>
          </w:p>
        </w:tc>
        <w:tc>
          <w:tcPr>
            <w:tcW w:w="1171" w:type="dxa"/>
            <w:gridSpan w:val="2"/>
            <w:vAlign w:val="bottom"/>
          </w:tcPr>
          <w:p w:rsidR="00000000" w:rsidRDefault="00000000">
            <w:pPr>
              <w:spacing w:before="30" w:after="30"/>
              <w:jc w:val="right"/>
              <w:rPr>
                <w:sz w:val="20"/>
              </w:rPr>
            </w:pPr>
            <w:r>
              <w:rPr>
                <w:sz w:val="20"/>
              </w:rPr>
              <w:t>9.539</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República Checa</w:t>
            </w:r>
          </w:p>
        </w:tc>
        <w:tc>
          <w:tcPr>
            <w:tcW w:w="1134" w:type="dxa"/>
            <w:vAlign w:val="bottom"/>
          </w:tcPr>
          <w:p w:rsidR="00000000" w:rsidRDefault="00000000">
            <w:pPr>
              <w:spacing w:before="30" w:after="30"/>
              <w:jc w:val="right"/>
              <w:rPr>
                <w:sz w:val="20"/>
              </w:rPr>
            </w:pPr>
            <w:r>
              <w:rPr>
                <w:sz w:val="20"/>
              </w:rPr>
              <w:t>21</w:t>
            </w:r>
          </w:p>
        </w:tc>
        <w:tc>
          <w:tcPr>
            <w:tcW w:w="992" w:type="dxa"/>
            <w:vAlign w:val="bottom"/>
          </w:tcPr>
          <w:p w:rsidR="00000000" w:rsidRDefault="00000000">
            <w:pPr>
              <w:spacing w:before="30" w:after="30"/>
              <w:jc w:val="right"/>
              <w:rPr>
                <w:sz w:val="20"/>
              </w:rPr>
            </w:pPr>
            <w:r>
              <w:rPr>
                <w:sz w:val="20"/>
              </w:rPr>
              <w:t>871</w:t>
            </w:r>
          </w:p>
        </w:tc>
        <w:tc>
          <w:tcPr>
            <w:tcW w:w="1134" w:type="dxa"/>
            <w:vAlign w:val="bottom"/>
          </w:tcPr>
          <w:p w:rsidR="00000000" w:rsidRDefault="00000000">
            <w:pPr>
              <w:spacing w:before="30" w:after="30"/>
              <w:jc w:val="right"/>
              <w:rPr>
                <w:sz w:val="20"/>
              </w:rPr>
            </w:pPr>
            <w:r>
              <w:rPr>
                <w:sz w:val="20"/>
              </w:rPr>
              <w:t>15</w:t>
            </w:r>
          </w:p>
        </w:tc>
        <w:tc>
          <w:tcPr>
            <w:tcW w:w="992" w:type="dxa"/>
            <w:vAlign w:val="bottom"/>
          </w:tcPr>
          <w:p w:rsidR="00000000" w:rsidRDefault="00000000">
            <w:pPr>
              <w:spacing w:before="30" w:after="30"/>
              <w:jc w:val="right"/>
              <w:rPr>
                <w:sz w:val="20"/>
              </w:rPr>
            </w:pPr>
            <w:r>
              <w:rPr>
                <w:sz w:val="20"/>
              </w:rPr>
              <w:t>2.095</w:t>
            </w:r>
          </w:p>
        </w:tc>
        <w:tc>
          <w:tcPr>
            <w:tcW w:w="1134" w:type="dxa"/>
            <w:vAlign w:val="bottom"/>
          </w:tcPr>
          <w:p w:rsidR="00000000" w:rsidRDefault="00000000">
            <w:pPr>
              <w:spacing w:before="30" w:after="30"/>
              <w:jc w:val="right"/>
              <w:rPr>
                <w:sz w:val="20"/>
              </w:rPr>
            </w:pPr>
            <w:r>
              <w:rPr>
                <w:sz w:val="20"/>
              </w:rPr>
              <w:t>31</w:t>
            </w:r>
          </w:p>
        </w:tc>
        <w:tc>
          <w:tcPr>
            <w:tcW w:w="992" w:type="dxa"/>
            <w:vAlign w:val="bottom"/>
          </w:tcPr>
          <w:p w:rsidR="00000000" w:rsidRDefault="00000000">
            <w:pPr>
              <w:spacing w:before="30" w:after="30"/>
              <w:jc w:val="right"/>
              <w:rPr>
                <w:sz w:val="20"/>
              </w:rPr>
            </w:pPr>
            <w:r>
              <w:rPr>
                <w:sz w:val="20"/>
              </w:rPr>
              <w:t>7.087</w:t>
            </w:r>
          </w:p>
        </w:tc>
        <w:tc>
          <w:tcPr>
            <w:tcW w:w="1276" w:type="dxa"/>
            <w:vAlign w:val="bottom"/>
          </w:tcPr>
          <w:p w:rsidR="00000000" w:rsidRDefault="00000000">
            <w:pPr>
              <w:spacing w:before="30" w:after="30"/>
              <w:jc w:val="right"/>
              <w:rPr>
                <w:sz w:val="20"/>
              </w:rPr>
            </w:pPr>
            <w:r>
              <w:rPr>
                <w:sz w:val="20"/>
              </w:rPr>
              <w:t>293</w:t>
            </w:r>
          </w:p>
        </w:tc>
        <w:tc>
          <w:tcPr>
            <w:tcW w:w="1134" w:type="dxa"/>
            <w:vAlign w:val="bottom"/>
          </w:tcPr>
          <w:p w:rsidR="00000000" w:rsidRDefault="00000000">
            <w:pPr>
              <w:spacing w:before="30" w:after="30"/>
              <w:jc w:val="right"/>
              <w:rPr>
                <w:sz w:val="20"/>
              </w:rPr>
            </w:pPr>
            <w:r>
              <w:rPr>
                <w:sz w:val="20"/>
              </w:rPr>
              <w:t>855</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 xml:space="preserve">República de </w:t>
            </w:r>
            <w:proofErr w:type="spellStart"/>
            <w:r>
              <w:rPr>
                <w:sz w:val="20"/>
              </w:rPr>
              <w:t>Moldova</w:t>
            </w:r>
            <w:proofErr w:type="spellEnd"/>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Rumania</w:t>
            </w:r>
          </w:p>
        </w:tc>
        <w:tc>
          <w:tcPr>
            <w:tcW w:w="1134" w:type="dxa"/>
            <w:vAlign w:val="bottom"/>
          </w:tcPr>
          <w:p w:rsidR="00000000" w:rsidRDefault="00000000">
            <w:pPr>
              <w:spacing w:before="30" w:after="30"/>
              <w:jc w:val="right"/>
              <w:rPr>
                <w:sz w:val="20"/>
              </w:rPr>
            </w:pPr>
            <w:r>
              <w:rPr>
                <w:sz w:val="20"/>
              </w:rPr>
              <w:t>14</w:t>
            </w:r>
          </w:p>
        </w:tc>
        <w:tc>
          <w:tcPr>
            <w:tcW w:w="992" w:type="dxa"/>
            <w:vAlign w:val="bottom"/>
          </w:tcPr>
          <w:p w:rsidR="00000000" w:rsidRDefault="00000000">
            <w:pPr>
              <w:spacing w:before="30" w:after="30"/>
              <w:jc w:val="right"/>
              <w:rPr>
                <w:sz w:val="20"/>
              </w:rPr>
            </w:pPr>
            <w:r>
              <w:rPr>
                <w:sz w:val="20"/>
              </w:rPr>
              <w:t>764</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96</w:t>
            </w:r>
          </w:p>
        </w:tc>
        <w:tc>
          <w:tcPr>
            <w:tcW w:w="1134" w:type="dxa"/>
            <w:vAlign w:val="bottom"/>
          </w:tcPr>
          <w:p w:rsidR="00000000" w:rsidRDefault="00000000">
            <w:pPr>
              <w:spacing w:before="30" w:after="30"/>
              <w:jc w:val="right"/>
              <w:rPr>
                <w:sz w:val="20"/>
              </w:rPr>
            </w:pPr>
            <w:r>
              <w:rPr>
                <w:sz w:val="20"/>
              </w:rPr>
              <w:t>14</w:t>
            </w:r>
          </w:p>
        </w:tc>
        <w:tc>
          <w:tcPr>
            <w:tcW w:w="992" w:type="dxa"/>
            <w:vAlign w:val="bottom"/>
          </w:tcPr>
          <w:p w:rsidR="00000000" w:rsidRDefault="00000000">
            <w:pPr>
              <w:spacing w:before="30" w:after="30"/>
              <w:jc w:val="right"/>
              <w:rPr>
                <w:sz w:val="20"/>
              </w:rPr>
            </w:pPr>
            <w:r>
              <w:rPr>
                <w:sz w:val="20"/>
              </w:rPr>
              <w:t>1.485</w:t>
            </w:r>
          </w:p>
        </w:tc>
        <w:tc>
          <w:tcPr>
            <w:tcW w:w="1276" w:type="dxa"/>
            <w:vAlign w:val="bottom"/>
          </w:tcPr>
          <w:p w:rsidR="00000000" w:rsidRDefault="00000000">
            <w:pPr>
              <w:spacing w:before="30" w:after="30"/>
              <w:jc w:val="right"/>
              <w:rPr>
                <w:sz w:val="20"/>
              </w:rPr>
            </w:pPr>
            <w:r>
              <w:rPr>
                <w:sz w:val="20"/>
              </w:rPr>
              <w:t>505</w:t>
            </w:r>
          </w:p>
        </w:tc>
        <w:tc>
          <w:tcPr>
            <w:tcW w:w="1134" w:type="dxa"/>
            <w:vAlign w:val="bottom"/>
          </w:tcPr>
          <w:p w:rsidR="00000000" w:rsidRDefault="00000000">
            <w:pPr>
              <w:spacing w:before="30" w:after="30"/>
              <w:jc w:val="right"/>
              <w:rPr>
                <w:sz w:val="20"/>
              </w:rPr>
            </w:pPr>
            <w:r>
              <w:rPr>
                <w:sz w:val="20"/>
              </w:rPr>
              <w:t>913</w:t>
            </w:r>
          </w:p>
        </w:tc>
        <w:tc>
          <w:tcPr>
            <w:tcW w:w="1171" w:type="dxa"/>
            <w:gridSpan w:val="2"/>
            <w:vAlign w:val="bottom"/>
          </w:tcPr>
          <w:p w:rsidR="00000000" w:rsidRDefault="00000000">
            <w:pPr>
              <w:spacing w:before="30" w:after="30"/>
              <w:jc w:val="right"/>
              <w:rPr>
                <w:sz w:val="20"/>
              </w:rPr>
            </w:pPr>
            <w:r>
              <w:rPr>
                <w:sz w:val="20"/>
              </w:rPr>
              <w:t>270</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San Marino</w:t>
            </w:r>
          </w:p>
        </w:tc>
        <w:tc>
          <w:tcPr>
            <w:tcW w:w="1134" w:type="dxa"/>
            <w:vAlign w:val="bottom"/>
          </w:tcPr>
          <w:p w:rsidR="00000000" w:rsidRDefault="00000000">
            <w:pPr>
              <w:spacing w:before="30" w:after="30"/>
              <w:jc w:val="right"/>
              <w:rPr>
                <w:sz w:val="20"/>
              </w:rPr>
            </w:pPr>
            <w:r>
              <w:rPr>
                <w:sz w:val="20"/>
              </w:rPr>
              <w:t>4</w:t>
            </w:r>
          </w:p>
        </w:tc>
        <w:tc>
          <w:tcPr>
            <w:tcW w:w="992" w:type="dxa"/>
            <w:vAlign w:val="bottom"/>
          </w:tcPr>
          <w:p w:rsidR="00000000" w:rsidRDefault="00000000">
            <w:pPr>
              <w:spacing w:before="30" w:after="30"/>
              <w:jc w:val="right"/>
              <w:rPr>
                <w:sz w:val="20"/>
              </w:rPr>
            </w:pPr>
            <w:r>
              <w:rPr>
                <w:sz w:val="20"/>
              </w:rPr>
              <w:t>297</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Suecia</w:t>
            </w:r>
          </w:p>
        </w:tc>
        <w:tc>
          <w:tcPr>
            <w:tcW w:w="1134" w:type="dxa"/>
            <w:vAlign w:val="bottom"/>
          </w:tcPr>
          <w:p w:rsidR="00000000" w:rsidRDefault="00000000">
            <w:pPr>
              <w:spacing w:before="30" w:after="30"/>
              <w:jc w:val="right"/>
              <w:rPr>
                <w:sz w:val="20"/>
              </w:rPr>
            </w:pPr>
            <w:r>
              <w:rPr>
                <w:sz w:val="20"/>
              </w:rPr>
              <w:t>9</w:t>
            </w:r>
          </w:p>
        </w:tc>
        <w:tc>
          <w:tcPr>
            <w:tcW w:w="992" w:type="dxa"/>
            <w:vAlign w:val="bottom"/>
          </w:tcPr>
          <w:p w:rsidR="00000000" w:rsidRDefault="00000000">
            <w:pPr>
              <w:spacing w:before="30" w:after="30"/>
              <w:jc w:val="right"/>
              <w:rPr>
                <w:sz w:val="20"/>
              </w:rPr>
            </w:pPr>
            <w:r>
              <w:rPr>
                <w:sz w:val="20"/>
              </w:rPr>
              <w:t>278</w:t>
            </w:r>
          </w:p>
        </w:tc>
        <w:tc>
          <w:tcPr>
            <w:tcW w:w="1134" w:type="dxa"/>
            <w:vAlign w:val="bottom"/>
          </w:tcPr>
          <w:p w:rsidR="00000000" w:rsidRDefault="00000000">
            <w:pPr>
              <w:spacing w:before="30" w:after="30"/>
              <w:jc w:val="right"/>
              <w:rPr>
                <w:sz w:val="20"/>
              </w:rPr>
            </w:pPr>
            <w:r>
              <w:rPr>
                <w:sz w:val="20"/>
              </w:rPr>
              <w:t>3</w:t>
            </w:r>
          </w:p>
        </w:tc>
        <w:tc>
          <w:tcPr>
            <w:tcW w:w="992" w:type="dxa"/>
            <w:vAlign w:val="bottom"/>
          </w:tcPr>
          <w:p w:rsidR="00000000" w:rsidRDefault="00000000">
            <w:pPr>
              <w:spacing w:before="30" w:after="30"/>
              <w:jc w:val="right"/>
              <w:rPr>
                <w:sz w:val="20"/>
              </w:rPr>
            </w:pPr>
            <w:r>
              <w:rPr>
                <w:sz w:val="20"/>
              </w:rPr>
              <w:t>518</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490</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Suiza</w:t>
            </w:r>
          </w:p>
        </w:tc>
        <w:tc>
          <w:tcPr>
            <w:tcW w:w="1134" w:type="dxa"/>
            <w:vAlign w:val="bottom"/>
          </w:tcPr>
          <w:p w:rsidR="00000000" w:rsidRDefault="00000000">
            <w:pPr>
              <w:spacing w:before="30" w:after="30"/>
              <w:jc w:val="right"/>
              <w:rPr>
                <w:sz w:val="20"/>
              </w:rPr>
            </w:pPr>
            <w:r>
              <w:rPr>
                <w:sz w:val="20"/>
              </w:rPr>
              <w:t>18</w:t>
            </w:r>
          </w:p>
        </w:tc>
        <w:tc>
          <w:tcPr>
            <w:tcW w:w="992" w:type="dxa"/>
            <w:vAlign w:val="bottom"/>
          </w:tcPr>
          <w:p w:rsidR="00000000" w:rsidRDefault="00000000">
            <w:pPr>
              <w:spacing w:before="30" w:after="30"/>
              <w:jc w:val="right"/>
              <w:rPr>
                <w:sz w:val="20"/>
              </w:rPr>
            </w:pPr>
            <w:r>
              <w:rPr>
                <w:sz w:val="20"/>
              </w:rPr>
              <w:t>235</w:t>
            </w:r>
          </w:p>
        </w:tc>
        <w:tc>
          <w:tcPr>
            <w:tcW w:w="1134" w:type="dxa"/>
            <w:vAlign w:val="bottom"/>
          </w:tcPr>
          <w:p w:rsidR="00000000" w:rsidRDefault="00000000">
            <w:pPr>
              <w:spacing w:before="30" w:after="30"/>
              <w:jc w:val="right"/>
              <w:rPr>
                <w:sz w:val="20"/>
              </w:rPr>
            </w:pPr>
            <w:r>
              <w:rPr>
                <w:sz w:val="20"/>
              </w:rPr>
              <w:t>12</w:t>
            </w:r>
          </w:p>
        </w:tc>
        <w:tc>
          <w:tcPr>
            <w:tcW w:w="992" w:type="dxa"/>
            <w:vAlign w:val="bottom"/>
          </w:tcPr>
          <w:p w:rsidR="00000000" w:rsidRDefault="00000000">
            <w:pPr>
              <w:spacing w:before="30" w:after="30"/>
              <w:jc w:val="right"/>
              <w:rPr>
                <w:sz w:val="20"/>
              </w:rPr>
            </w:pPr>
            <w:r>
              <w:rPr>
                <w:sz w:val="20"/>
              </w:rPr>
              <w:t>650</w:t>
            </w:r>
          </w:p>
        </w:tc>
        <w:tc>
          <w:tcPr>
            <w:tcW w:w="1134" w:type="dxa"/>
            <w:vAlign w:val="bottom"/>
          </w:tcPr>
          <w:p w:rsidR="00000000" w:rsidRDefault="00000000">
            <w:pPr>
              <w:spacing w:before="30" w:after="30"/>
              <w:jc w:val="right"/>
              <w:rPr>
                <w:sz w:val="20"/>
              </w:rPr>
            </w:pPr>
            <w:r>
              <w:rPr>
                <w:sz w:val="20"/>
              </w:rPr>
              <w:t>38</w:t>
            </w:r>
          </w:p>
        </w:tc>
        <w:tc>
          <w:tcPr>
            <w:tcW w:w="992" w:type="dxa"/>
            <w:vAlign w:val="bottom"/>
          </w:tcPr>
          <w:p w:rsidR="00000000" w:rsidRDefault="00000000">
            <w:pPr>
              <w:spacing w:before="30" w:after="30"/>
              <w:jc w:val="right"/>
              <w:rPr>
                <w:sz w:val="20"/>
              </w:rPr>
            </w:pPr>
            <w:r>
              <w:rPr>
                <w:sz w:val="20"/>
              </w:rPr>
              <w:t>4.660</w:t>
            </w:r>
          </w:p>
        </w:tc>
        <w:tc>
          <w:tcPr>
            <w:tcW w:w="1276" w:type="dxa"/>
            <w:vAlign w:val="bottom"/>
          </w:tcPr>
          <w:p w:rsidR="00000000" w:rsidRDefault="00000000">
            <w:pPr>
              <w:spacing w:before="30" w:after="30"/>
              <w:jc w:val="right"/>
              <w:rPr>
                <w:sz w:val="20"/>
              </w:rPr>
            </w:pPr>
            <w:r>
              <w:rPr>
                <w:sz w:val="20"/>
              </w:rPr>
              <w:t>134</w:t>
            </w:r>
          </w:p>
        </w:tc>
        <w:tc>
          <w:tcPr>
            <w:tcW w:w="1134" w:type="dxa"/>
            <w:vAlign w:val="bottom"/>
          </w:tcPr>
          <w:p w:rsidR="00000000" w:rsidRDefault="00000000">
            <w:pPr>
              <w:spacing w:before="30" w:after="30"/>
              <w:jc w:val="right"/>
              <w:rPr>
                <w:sz w:val="20"/>
              </w:rPr>
            </w:pPr>
            <w:r>
              <w:rPr>
                <w:sz w:val="20"/>
              </w:rPr>
              <w:t>157</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Ucrania</w:t>
            </w:r>
          </w:p>
        </w:tc>
        <w:tc>
          <w:tcPr>
            <w:tcW w:w="1134" w:type="dxa"/>
            <w:vAlign w:val="bottom"/>
          </w:tcPr>
          <w:p w:rsidR="00000000" w:rsidRDefault="00000000">
            <w:pPr>
              <w:spacing w:before="30" w:after="30"/>
              <w:jc w:val="right"/>
              <w:rPr>
                <w:sz w:val="20"/>
              </w:rPr>
            </w:pPr>
            <w:r>
              <w:rPr>
                <w:sz w:val="20"/>
              </w:rPr>
              <w:t>1</w:t>
            </w:r>
          </w:p>
        </w:tc>
        <w:tc>
          <w:tcPr>
            <w:tcW w:w="992" w:type="dxa"/>
            <w:vAlign w:val="bottom"/>
          </w:tcPr>
          <w:p w:rsidR="00000000" w:rsidRDefault="00000000">
            <w:pPr>
              <w:spacing w:before="30" w:after="30"/>
              <w:jc w:val="right"/>
              <w:rPr>
                <w:sz w:val="20"/>
              </w:rPr>
            </w:pPr>
            <w:r>
              <w:rPr>
                <w:sz w:val="20"/>
              </w:rPr>
              <w:t>25</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93</w:t>
            </w:r>
          </w:p>
        </w:tc>
        <w:tc>
          <w:tcPr>
            <w:tcW w:w="1134" w:type="dxa"/>
            <w:vAlign w:val="bottom"/>
          </w:tcPr>
          <w:p w:rsidR="00000000" w:rsidRDefault="00000000">
            <w:pPr>
              <w:spacing w:before="30" w:after="30"/>
              <w:jc w:val="right"/>
              <w:rPr>
                <w:sz w:val="20"/>
              </w:rPr>
            </w:pPr>
            <w:r>
              <w:rPr>
                <w:sz w:val="20"/>
              </w:rPr>
              <w:t>391</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rPr>
                <w:sz w:val="20"/>
              </w:rPr>
            </w:pPr>
            <w:r>
              <w:rPr>
                <w:sz w:val="20"/>
              </w:rPr>
              <w:t>Yugoslavia</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992" w:type="dxa"/>
            <w:vAlign w:val="bottom"/>
          </w:tcPr>
          <w:p w:rsidR="00000000" w:rsidRDefault="00000000">
            <w:pPr>
              <w:spacing w:before="30" w:after="30"/>
              <w:jc w:val="right"/>
              <w:rPr>
                <w:sz w:val="20"/>
              </w:rPr>
            </w:pPr>
            <w:r>
              <w:rPr>
                <w:sz w:val="20"/>
              </w:rPr>
              <w:t>--</w:t>
            </w:r>
          </w:p>
        </w:tc>
        <w:tc>
          <w:tcPr>
            <w:tcW w:w="1276" w:type="dxa"/>
            <w:vAlign w:val="bottom"/>
          </w:tcPr>
          <w:p w:rsidR="00000000" w:rsidRDefault="00000000">
            <w:pPr>
              <w:spacing w:before="30" w:after="30"/>
              <w:jc w:val="right"/>
              <w:rPr>
                <w:sz w:val="20"/>
              </w:rPr>
            </w:pPr>
            <w:r>
              <w:rPr>
                <w:sz w:val="20"/>
              </w:rPr>
              <w:t>--</w:t>
            </w:r>
          </w:p>
        </w:tc>
        <w:tc>
          <w:tcPr>
            <w:tcW w:w="1134" w:type="dxa"/>
            <w:vAlign w:val="bottom"/>
          </w:tcPr>
          <w:p w:rsidR="00000000" w:rsidRDefault="00000000">
            <w:pPr>
              <w:spacing w:before="30" w:after="30"/>
              <w:jc w:val="right"/>
              <w:rPr>
                <w:sz w:val="20"/>
              </w:rPr>
            </w:pPr>
            <w:r>
              <w:rPr>
                <w:sz w:val="20"/>
              </w:rPr>
              <w:t>--</w:t>
            </w:r>
          </w:p>
        </w:tc>
        <w:tc>
          <w:tcPr>
            <w:tcW w:w="1171" w:type="dxa"/>
            <w:gridSpan w:val="2"/>
            <w:vAlign w:val="bottom"/>
          </w:tcPr>
          <w:p w:rsidR="00000000" w:rsidRDefault="00000000">
            <w:pPr>
              <w:spacing w:before="30" w:after="3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30" w:after="30"/>
              <w:ind w:firstLine="284"/>
              <w:rPr>
                <w:sz w:val="20"/>
              </w:rPr>
            </w:pPr>
            <w:r>
              <w:rPr>
                <w:sz w:val="20"/>
              </w:rPr>
              <w:t>Total Europa</w:t>
            </w:r>
          </w:p>
        </w:tc>
        <w:tc>
          <w:tcPr>
            <w:tcW w:w="1134" w:type="dxa"/>
            <w:vAlign w:val="bottom"/>
          </w:tcPr>
          <w:p w:rsidR="00000000" w:rsidRDefault="00000000">
            <w:pPr>
              <w:spacing w:before="30" w:after="30"/>
              <w:jc w:val="right"/>
              <w:rPr>
                <w:sz w:val="20"/>
              </w:rPr>
            </w:pPr>
            <w:r>
              <w:rPr>
                <w:sz w:val="20"/>
              </w:rPr>
              <w:t>23.648</w:t>
            </w:r>
          </w:p>
        </w:tc>
        <w:tc>
          <w:tcPr>
            <w:tcW w:w="992" w:type="dxa"/>
            <w:vAlign w:val="bottom"/>
          </w:tcPr>
          <w:p w:rsidR="00000000" w:rsidRDefault="00000000">
            <w:pPr>
              <w:spacing w:before="30" w:after="30"/>
              <w:jc w:val="right"/>
              <w:rPr>
                <w:sz w:val="20"/>
              </w:rPr>
            </w:pPr>
            <w:r>
              <w:rPr>
                <w:sz w:val="20"/>
              </w:rPr>
              <w:t>1.901.339</w:t>
            </w:r>
          </w:p>
        </w:tc>
        <w:tc>
          <w:tcPr>
            <w:tcW w:w="1134" w:type="dxa"/>
            <w:vAlign w:val="bottom"/>
          </w:tcPr>
          <w:p w:rsidR="00000000" w:rsidRDefault="00000000">
            <w:pPr>
              <w:spacing w:before="30" w:after="30"/>
              <w:jc w:val="right"/>
              <w:rPr>
                <w:sz w:val="20"/>
              </w:rPr>
            </w:pPr>
            <w:r>
              <w:rPr>
                <w:sz w:val="20"/>
              </w:rPr>
              <w:t>18.454</w:t>
            </w:r>
          </w:p>
        </w:tc>
        <w:tc>
          <w:tcPr>
            <w:tcW w:w="992" w:type="dxa"/>
            <w:vAlign w:val="bottom"/>
          </w:tcPr>
          <w:p w:rsidR="00000000" w:rsidRDefault="00000000">
            <w:pPr>
              <w:spacing w:before="30" w:after="30"/>
              <w:jc w:val="right"/>
              <w:rPr>
                <w:sz w:val="20"/>
              </w:rPr>
            </w:pPr>
            <w:r>
              <w:rPr>
                <w:sz w:val="20"/>
              </w:rPr>
              <w:t>3.607.573</w:t>
            </w:r>
          </w:p>
        </w:tc>
        <w:tc>
          <w:tcPr>
            <w:tcW w:w="1134" w:type="dxa"/>
            <w:vAlign w:val="bottom"/>
          </w:tcPr>
          <w:p w:rsidR="00000000" w:rsidRDefault="00000000">
            <w:pPr>
              <w:spacing w:before="30" w:after="30"/>
              <w:jc w:val="right"/>
              <w:rPr>
                <w:sz w:val="20"/>
              </w:rPr>
            </w:pPr>
            <w:r>
              <w:rPr>
                <w:sz w:val="20"/>
              </w:rPr>
              <w:t>10.132</w:t>
            </w:r>
          </w:p>
        </w:tc>
        <w:tc>
          <w:tcPr>
            <w:tcW w:w="992" w:type="dxa"/>
            <w:vAlign w:val="bottom"/>
          </w:tcPr>
          <w:p w:rsidR="00000000" w:rsidRDefault="00000000">
            <w:pPr>
              <w:spacing w:before="30" w:after="30"/>
              <w:jc w:val="right"/>
              <w:rPr>
                <w:sz w:val="20"/>
              </w:rPr>
            </w:pPr>
            <w:r>
              <w:rPr>
                <w:sz w:val="20"/>
              </w:rPr>
              <w:t>3.459.202</w:t>
            </w:r>
          </w:p>
        </w:tc>
        <w:tc>
          <w:tcPr>
            <w:tcW w:w="1276" w:type="dxa"/>
            <w:vAlign w:val="bottom"/>
          </w:tcPr>
          <w:p w:rsidR="00000000" w:rsidRDefault="00000000">
            <w:pPr>
              <w:spacing w:before="30" w:after="30"/>
              <w:jc w:val="right"/>
              <w:rPr>
                <w:sz w:val="20"/>
              </w:rPr>
            </w:pPr>
            <w:r>
              <w:rPr>
                <w:sz w:val="20"/>
              </w:rPr>
              <w:t>193.556</w:t>
            </w:r>
          </w:p>
        </w:tc>
        <w:tc>
          <w:tcPr>
            <w:tcW w:w="1134" w:type="dxa"/>
            <w:vAlign w:val="bottom"/>
          </w:tcPr>
          <w:p w:rsidR="00000000" w:rsidRDefault="00000000">
            <w:pPr>
              <w:spacing w:before="30" w:after="30"/>
              <w:jc w:val="right"/>
              <w:rPr>
                <w:sz w:val="20"/>
              </w:rPr>
            </w:pPr>
            <w:r>
              <w:rPr>
                <w:sz w:val="20"/>
              </w:rPr>
              <w:t>69.877</w:t>
            </w:r>
          </w:p>
        </w:tc>
        <w:tc>
          <w:tcPr>
            <w:tcW w:w="1171" w:type="dxa"/>
            <w:gridSpan w:val="2"/>
            <w:vAlign w:val="bottom"/>
          </w:tcPr>
          <w:p w:rsidR="00000000" w:rsidRDefault="00000000">
            <w:pPr>
              <w:spacing w:before="30" w:after="30"/>
              <w:jc w:val="right"/>
              <w:rPr>
                <w:sz w:val="20"/>
              </w:rPr>
            </w:pPr>
            <w:r>
              <w:rPr>
                <w:sz w:val="20"/>
              </w:rPr>
              <w:t>217.637</w:t>
            </w:r>
          </w:p>
        </w:tc>
      </w:tr>
    </w:tbl>
    <w:p w:rsidR="00000000" w:rsidRDefault="00000000"/>
    <w:p w:rsidR="00000000" w:rsidRDefault="00000000">
      <w:pPr>
        <w:spacing w:after="240"/>
        <w:jc w:val="center"/>
        <w:outlineLvl w:val="0"/>
        <w:rPr>
          <w:sz w:val="20"/>
          <w:u w:val="single"/>
        </w:rPr>
      </w:pPr>
      <w:r>
        <w:br w:type="page"/>
      </w: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992"/>
        <w:gridCol w:w="1134"/>
        <w:gridCol w:w="992"/>
        <w:gridCol w:w="142"/>
        <w:gridCol w:w="992"/>
        <w:gridCol w:w="992"/>
        <w:gridCol w:w="142"/>
        <w:gridCol w:w="1134"/>
        <w:gridCol w:w="1134"/>
        <w:gridCol w:w="18"/>
        <w:gridCol w:w="124"/>
        <w:gridCol w:w="1029"/>
      </w:tblGrid>
      <w:tr w:rsidR="00000000">
        <w:tblPrEx>
          <w:tblCellMar>
            <w:top w:w="0" w:type="dxa"/>
            <w:bottom w:w="0" w:type="dxa"/>
          </w:tblCellMar>
        </w:tblPrEx>
        <w:trPr>
          <w:cantSplit/>
          <w:tblHeader/>
        </w:trPr>
        <w:tc>
          <w:tcPr>
            <w:tcW w:w="3331" w:type="dxa"/>
            <w:vMerge w:val="restart"/>
            <w:vAlign w:val="center"/>
          </w:tcPr>
          <w:p w:rsidR="00000000" w:rsidRDefault="00000000">
            <w:pPr>
              <w:spacing w:before="40" w:after="40"/>
              <w:jc w:val="center"/>
              <w:rPr>
                <w:sz w:val="20"/>
              </w:rPr>
            </w:pPr>
            <w:r>
              <w:rPr>
                <w:sz w:val="20"/>
              </w:rPr>
              <w:t xml:space="preserve">Países </w:t>
            </w:r>
          </w:p>
        </w:tc>
        <w:tc>
          <w:tcPr>
            <w:tcW w:w="2126" w:type="dxa"/>
            <w:gridSpan w:val="2"/>
            <w:vAlign w:val="center"/>
          </w:tcPr>
          <w:p w:rsidR="00000000" w:rsidRDefault="00000000">
            <w:pPr>
              <w:spacing w:before="40" w:after="40"/>
              <w:jc w:val="center"/>
              <w:rPr>
                <w:sz w:val="20"/>
              </w:rPr>
            </w:pPr>
            <w:r>
              <w:rPr>
                <w:sz w:val="20"/>
              </w:rPr>
              <w:t>Jardines de infancia</w:t>
            </w:r>
          </w:p>
        </w:tc>
        <w:tc>
          <w:tcPr>
            <w:tcW w:w="2126" w:type="dxa"/>
            <w:gridSpan w:val="2"/>
            <w:vAlign w:val="center"/>
          </w:tcPr>
          <w:p w:rsidR="00000000" w:rsidRDefault="00000000">
            <w:pPr>
              <w:spacing w:before="40" w:after="40"/>
              <w:jc w:val="center"/>
              <w:rPr>
                <w:sz w:val="20"/>
              </w:rPr>
            </w:pPr>
            <w:r>
              <w:rPr>
                <w:sz w:val="20"/>
              </w:rPr>
              <w:t>Escuelas primarias o elementales</w:t>
            </w:r>
          </w:p>
        </w:tc>
        <w:tc>
          <w:tcPr>
            <w:tcW w:w="2126" w:type="dxa"/>
            <w:gridSpan w:val="3"/>
            <w:vAlign w:val="center"/>
          </w:tcPr>
          <w:p w:rsidR="00000000" w:rsidRDefault="00000000">
            <w:pPr>
              <w:spacing w:before="40" w:after="40"/>
              <w:jc w:val="center"/>
              <w:rPr>
                <w:sz w:val="20"/>
              </w:rPr>
            </w:pPr>
            <w:r>
              <w:rPr>
                <w:sz w:val="20"/>
              </w:rPr>
              <w:t>Escuelas secundarias</w:t>
            </w:r>
          </w:p>
        </w:tc>
        <w:tc>
          <w:tcPr>
            <w:tcW w:w="3581" w:type="dxa"/>
            <w:gridSpan w:val="6"/>
            <w:vAlign w:val="center"/>
          </w:tcPr>
          <w:p w:rsidR="00000000" w:rsidRDefault="00000000">
            <w:pPr>
              <w:spacing w:before="40" w:after="4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331" w:type="dxa"/>
            <w:vMerge/>
            <w:vAlign w:val="center"/>
          </w:tcPr>
          <w:p w:rsidR="00000000" w:rsidRDefault="00000000">
            <w:pPr>
              <w:spacing w:before="40" w:after="40"/>
              <w:jc w:val="center"/>
              <w:rPr>
                <w:sz w:val="20"/>
              </w:rPr>
            </w:pP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gridSpan w:val="2"/>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276" w:type="dxa"/>
            <w:gridSpan w:val="2"/>
            <w:vMerge w:val="restart"/>
            <w:vAlign w:val="center"/>
          </w:tcPr>
          <w:p w:rsidR="00000000" w:rsidRDefault="00000000">
            <w:pPr>
              <w:spacing w:before="40" w:after="40"/>
              <w:jc w:val="center"/>
              <w:rPr>
                <w:sz w:val="20"/>
              </w:rPr>
            </w:pPr>
            <w:r>
              <w:rPr>
                <w:sz w:val="20"/>
              </w:rPr>
              <w:t>Estudiantes inscritos en institutos superiores</w:t>
            </w:r>
          </w:p>
        </w:tc>
        <w:tc>
          <w:tcPr>
            <w:tcW w:w="2305" w:type="dxa"/>
            <w:gridSpan w:val="4"/>
            <w:vAlign w:val="center"/>
          </w:tcPr>
          <w:p w:rsidR="00000000" w:rsidRDefault="00000000">
            <w:pPr>
              <w:spacing w:before="40" w:after="4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331"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gridSpan w:val="2"/>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276" w:type="dxa"/>
            <w:gridSpan w:val="2"/>
            <w:vMerge/>
            <w:vAlign w:val="center"/>
          </w:tcPr>
          <w:p w:rsidR="00000000" w:rsidRDefault="00000000">
            <w:pPr>
              <w:spacing w:before="40" w:after="40"/>
              <w:jc w:val="center"/>
              <w:rPr>
                <w:sz w:val="20"/>
              </w:rPr>
            </w:pPr>
          </w:p>
        </w:tc>
        <w:tc>
          <w:tcPr>
            <w:tcW w:w="1152" w:type="dxa"/>
            <w:gridSpan w:val="2"/>
            <w:vAlign w:val="center"/>
          </w:tcPr>
          <w:p w:rsidR="00000000" w:rsidRDefault="00000000">
            <w:pPr>
              <w:spacing w:before="40" w:after="40"/>
              <w:jc w:val="center"/>
              <w:rPr>
                <w:sz w:val="20"/>
              </w:rPr>
            </w:pPr>
            <w:r>
              <w:rPr>
                <w:sz w:val="20"/>
              </w:rPr>
              <w:t>De estudios eclesiásticos</w:t>
            </w:r>
          </w:p>
        </w:tc>
        <w:tc>
          <w:tcPr>
            <w:tcW w:w="1153" w:type="dxa"/>
            <w:gridSpan w:val="2"/>
            <w:vAlign w:val="center"/>
          </w:tcPr>
          <w:p w:rsidR="00000000" w:rsidRDefault="00000000">
            <w:pPr>
              <w:spacing w:before="40" w:after="40"/>
              <w:jc w:val="center"/>
              <w:rPr>
                <w:sz w:val="20"/>
              </w:rPr>
            </w:pPr>
            <w:r>
              <w:rPr>
                <w:sz w:val="20"/>
              </w:rPr>
              <w:t>Otros</w:t>
            </w:r>
          </w:p>
        </w:tc>
      </w:tr>
      <w:tr w:rsidR="00000000">
        <w:tblPrEx>
          <w:tblCellMar>
            <w:top w:w="0" w:type="dxa"/>
            <w:bottom w:w="0" w:type="dxa"/>
          </w:tblCellMar>
        </w:tblPrEx>
        <w:trPr>
          <w:cantSplit/>
          <w:tblHeader/>
        </w:trPr>
        <w:tc>
          <w:tcPr>
            <w:tcW w:w="3331" w:type="dxa"/>
            <w:vAlign w:val="center"/>
          </w:tcPr>
          <w:p w:rsidR="00000000" w:rsidRDefault="00000000">
            <w:pPr>
              <w:spacing w:before="40" w:after="40"/>
              <w:jc w:val="center"/>
              <w:rPr>
                <w:sz w:val="20"/>
              </w:rPr>
            </w:pPr>
          </w:p>
        </w:tc>
        <w:tc>
          <w:tcPr>
            <w:tcW w:w="9959" w:type="dxa"/>
            <w:gridSpan w:val="13"/>
            <w:vAlign w:val="center"/>
          </w:tcPr>
          <w:p w:rsidR="00000000" w:rsidRDefault="00000000">
            <w:pPr>
              <w:pageBreakBefore/>
              <w:spacing w:before="40" w:after="40"/>
              <w:jc w:val="center"/>
              <w:rPr>
                <w:sz w:val="20"/>
              </w:rPr>
            </w:pPr>
            <w:r>
              <w:rPr>
                <w:sz w:val="20"/>
              </w:rPr>
              <w:br w:type="page"/>
            </w:r>
            <w:r>
              <w:rPr>
                <w:sz w:val="20"/>
              </w:rPr>
              <w:br w:type="page"/>
            </w:r>
            <w:r>
              <w:rPr>
                <w:sz w:val="20"/>
              </w:rPr>
              <w:br w:type="page"/>
              <w:t>OCEANÍA</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Australia</w:t>
            </w:r>
          </w:p>
        </w:tc>
        <w:tc>
          <w:tcPr>
            <w:tcW w:w="1134" w:type="dxa"/>
            <w:vAlign w:val="bottom"/>
          </w:tcPr>
          <w:p w:rsidR="00000000" w:rsidRDefault="00000000">
            <w:pPr>
              <w:spacing w:before="40" w:after="40"/>
              <w:jc w:val="right"/>
              <w:rPr>
                <w:sz w:val="20"/>
              </w:rPr>
            </w:pPr>
            <w:r>
              <w:rPr>
                <w:sz w:val="20"/>
              </w:rPr>
              <w:t>267</w:t>
            </w:r>
          </w:p>
        </w:tc>
        <w:tc>
          <w:tcPr>
            <w:tcW w:w="992" w:type="dxa"/>
            <w:vAlign w:val="bottom"/>
          </w:tcPr>
          <w:p w:rsidR="00000000" w:rsidRDefault="00000000">
            <w:pPr>
              <w:spacing w:before="40" w:after="40"/>
              <w:jc w:val="right"/>
              <w:rPr>
                <w:sz w:val="20"/>
              </w:rPr>
            </w:pPr>
            <w:r>
              <w:rPr>
                <w:sz w:val="20"/>
              </w:rPr>
              <w:t>17.950</w:t>
            </w:r>
          </w:p>
        </w:tc>
        <w:tc>
          <w:tcPr>
            <w:tcW w:w="1134" w:type="dxa"/>
            <w:vAlign w:val="bottom"/>
          </w:tcPr>
          <w:p w:rsidR="00000000" w:rsidRDefault="00000000">
            <w:pPr>
              <w:spacing w:before="40" w:after="40"/>
              <w:jc w:val="right"/>
              <w:rPr>
                <w:sz w:val="20"/>
              </w:rPr>
            </w:pPr>
            <w:r>
              <w:rPr>
                <w:sz w:val="20"/>
              </w:rPr>
              <w:t>1.284</w:t>
            </w:r>
          </w:p>
        </w:tc>
        <w:tc>
          <w:tcPr>
            <w:tcW w:w="992" w:type="dxa"/>
            <w:vAlign w:val="bottom"/>
          </w:tcPr>
          <w:p w:rsidR="00000000" w:rsidRDefault="00000000">
            <w:pPr>
              <w:spacing w:before="40" w:after="40"/>
              <w:jc w:val="right"/>
              <w:rPr>
                <w:sz w:val="20"/>
              </w:rPr>
            </w:pPr>
            <w:r>
              <w:rPr>
                <w:sz w:val="20"/>
              </w:rPr>
              <w:t>342.080</w:t>
            </w:r>
          </w:p>
        </w:tc>
        <w:tc>
          <w:tcPr>
            <w:tcW w:w="1134" w:type="dxa"/>
            <w:gridSpan w:val="2"/>
            <w:vAlign w:val="bottom"/>
          </w:tcPr>
          <w:p w:rsidR="00000000" w:rsidRDefault="00000000">
            <w:pPr>
              <w:spacing w:before="40" w:after="40"/>
              <w:jc w:val="right"/>
              <w:rPr>
                <w:sz w:val="20"/>
              </w:rPr>
            </w:pPr>
            <w:r>
              <w:rPr>
                <w:sz w:val="20"/>
              </w:rPr>
              <w:t>449</w:t>
            </w:r>
          </w:p>
        </w:tc>
        <w:tc>
          <w:tcPr>
            <w:tcW w:w="992" w:type="dxa"/>
            <w:vAlign w:val="bottom"/>
          </w:tcPr>
          <w:p w:rsidR="00000000" w:rsidRDefault="00000000">
            <w:pPr>
              <w:spacing w:before="40" w:after="40"/>
              <w:jc w:val="right"/>
              <w:rPr>
                <w:sz w:val="20"/>
              </w:rPr>
            </w:pPr>
            <w:r>
              <w:rPr>
                <w:sz w:val="20"/>
              </w:rPr>
              <w:t>263.031</w:t>
            </w:r>
          </w:p>
        </w:tc>
        <w:tc>
          <w:tcPr>
            <w:tcW w:w="1276" w:type="dxa"/>
            <w:gridSpan w:val="2"/>
            <w:vAlign w:val="bottom"/>
          </w:tcPr>
          <w:p w:rsidR="00000000" w:rsidRDefault="00000000">
            <w:pPr>
              <w:spacing w:before="40" w:after="40"/>
              <w:jc w:val="right"/>
              <w:rPr>
                <w:sz w:val="20"/>
              </w:rPr>
            </w:pPr>
            <w:r>
              <w:rPr>
                <w:sz w:val="20"/>
              </w:rPr>
              <w:t>3.331</w:t>
            </w:r>
          </w:p>
        </w:tc>
        <w:tc>
          <w:tcPr>
            <w:tcW w:w="1134" w:type="dxa"/>
            <w:vAlign w:val="bottom"/>
          </w:tcPr>
          <w:p w:rsidR="00000000" w:rsidRDefault="00000000">
            <w:pPr>
              <w:spacing w:before="40" w:after="40"/>
              <w:jc w:val="right"/>
              <w:rPr>
                <w:sz w:val="20"/>
              </w:rPr>
            </w:pPr>
            <w:r>
              <w:rPr>
                <w:sz w:val="20"/>
              </w:rPr>
              <w:t>2.691</w:t>
            </w:r>
          </w:p>
        </w:tc>
        <w:tc>
          <w:tcPr>
            <w:tcW w:w="1171" w:type="dxa"/>
            <w:gridSpan w:val="3"/>
            <w:vAlign w:val="bottom"/>
          </w:tcPr>
          <w:p w:rsidR="00000000" w:rsidRDefault="00000000">
            <w:pPr>
              <w:spacing w:before="40" w:after="40"/>
              <w:jc w:val="right"/>
              <w:rPr>
                <w:sz w:val="20"/>
              </w:rPr>
            </w:pPr>
            <w:r>
              <w:rPr>
                <w:sz w:val="20"/>
              </w:rPr>
              <w:t>1.687</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Fiji</w:t>
            </w:r>
          </w:p>
        </w:tc>
        <w:tc>
          <w:tcPr>
            <w:tcW w:w="1134"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92</w:t>
            </w:r>
          </w:p>
        </w:tc>
        <w:tc>
          <w:tcPr>
            <w:tcW w:w="1134" w:type="dxa"/>
            <w:vAlign w:val="bottom"/>
          </w:tcPr>
          <w:p w:rsidR="00000000" w:rsidRDefault="00000000">
            <w:pPr>
              <w:spacing w:before="40" w:after="40"/>
              <w:jc w:val="right"/>
              <w:rPr>
                <w:sz w:val="20"/>
              </w:rPr>
            </w:pPr>
            <w:r>
              <w:rPr>
                <w:sz w:val="20"/>
              </w:rPr>
              <w:t>44</w:t>
            </w:r>
          </w:p>
        </w:tc>
        <w:tc>
          <w:tcPr>
            <w:tcW w:w="992" w:type="dxa"/>
            <w:vAlign w:val="bottom"/>
          </w:tcPr>
          <w:p w:rsidR="00000000" w:rsidRDefault="00000000">
            <w:pPr>
              <w:spacing w:before="40" w:after="40"/>
              <w:jc w:val="right"/>
              <w:rPr>
                <w:sz w:val="20"/>
              </w:rPr>
            </w:pPr>
            <w:r>
              <w:rPr>
                <w:sz w:val="20"/>
              </w:rPr>
              <w:t>12.010</w:t>
            </w:r>
          </w:p>
        </w:tc>
        <w:tc>
          <w:tcPr>
            <w:tcW w:w="1134" w:type="dxa"/>
            <w:gridSpan w:val="2"/>
            <w:vAlign w:val="bottom"/>
          </w:tcPr>
          <w:p w:rsidR="00000000" w:rsidRDefault="00000000">
            <w:pPr>
              <w:spacing w:before="40" w:after="40"/>
              <w:jc w:val="right"/>
              <w:rPr>
                <w:sz w:val="20"/>
              </w:rPr>
            </w:pPr>
            <w:r>
              <w:rPr>
                <w:sz w:val="20"/>
              </w:rPr>
              <w:t>18</w:t>
            </w:r>
          </w:p>
        </w:tc>
        <w:tc>
          <w:tcPr>
            <w:tcW w:w="992" w:type="dxa"/>
            <w:vAlign w:val="bottom"/>
          </w:tcPr>
          <w:p w:rsidR="00000000" w:rsidRDefault="00000000">
            <w:pPr>
              <w:spacing w:before="40" w:after="40"/>
              <w:jc w:val="right"/>
              <w:rPr>
                <w:sz w:val="20"/>
              </w:rPr>
            </w:pPr>
            <w:r>
              <w:rPr>
                <w:sz w:val="20"/>
              </w:rPr>
              <w:t>6.846</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Guam</w:t>
            </w:r>
          </w:p>
        </w:tc>
        <w:tc>
          <w:tcPr>
            <w:tcW w:w="1134" w:type="dxa"/>
            <w:vAlign w:val="bottom"/>
          </w:tcPr>
          <w:p w:rsidR="00000000" w:rsidRDefault="00000000">
            <w:pPr>
              <w:spacing w:before="40" w:after="40"/>
              <w:jc w:val="right"/>
              <w:rPr>
                <w:sz w:val="20"/>
              </w:rPr>
            </w:pPr>
            <w:r>
              <w:rPr>
                <w:sz w:val="20"/>
              </w:rPr>
              <w:t>4</w:t>
            </w:r>
          </w:p>
        </w:tc>
        <w:tc>
          <w:tcPr>
            <w:tcW w:w="992" w:type="dxa"/>
            <w:vAlign w:val="bottom"/>
          </w:tcPr>
          <w:p w:rsidR="00000000" w:rsidRDefault="00000000">
            <w:pPr>
              <w:spacing w:before="40" w:after="40"/>
              <w:jc w:val="right"/>
              <w:rPr>
                <w:sz w:val="20"/>
              </w:rPr>
            </w:pPr>
            <w:r>
              <w:rPr>
                <w:sz w:val="20"/>
              </w:rPr>
              <w:t>471</w:t>
            </w:r>
          </w:p>
        </w:tc>
        <w:tc>
          <w:tcPr>
            <w:tcW w:w="1134" w:type="dxa"/>
            <w:vAlign w:val="bottom"/>
          </w:tcPr>
          <w:p w:rsidR="00000000" w:rsidRDefault="00000000">
            <w:pPr>
              <w:spacing w:before="40" w:after="40"/>
              <w:jc w:val="right"/>
              <w:rPr>
                <w:sz w:val="20"/>
              </w:rPr>
            </w:pPr>
            <w:r>
              <w:rPr>
                <w:sz w:val="20"/>
              </w:rPr>
              <w:t>6</w:t>
            </w:r>
          </w:p>
        </w:tc>
        <w:tc>
          <w:tcPr>
            <w:tcW w:w="992" w:type="dxa"/>
            <w:vAlign w:val="bottom"/>
          </w:tcPr>
          <w:p w:rsidR="00000000" w:rsidRDefault="00000000">
            <w:pPr>
              <w:spacing w:before="40" w:after="40"/>
              <w:jc w:val="right"/>
              <w:rPr>
                <w:sz w:val="20"/>
              </w:rPr>
            </w:pPr>
            <w:r>
              <w:rPr>
                <w:sz w:val="20"/>
              </w:rPr>
              <w:t>2.623</w:t>
            </w:r>
          </w:p>
        </w:tc>
        <w:tc>
          <w:tcPr>
            <w:tcW w:w="1134" w:type="dxa"/>
            <w:gridSpan w:val="2"/>
            <w:vAlign w:val="bottom"/>
          </w:tcPr>
          <w:p w:rsidR="00000000" w:rsidRDefault="00000000">
            <w:pPr>
              <w:spacing w:before="40" w:after="40"/>
              <w:jc w:val="right"/>
              <w:rPr>
                <w:sz w:val="20"/>
              </w:rPr>
            </w:pPr>
            <w:r>
              <w:rPr>
                <w:sz w:val="20"/>
              </w:rPr>
              <w:t>3</w:t>
            </w:r>
          </w:p>
        </w:tc>
        <w:tc>
          <w:tcPr>
            <w:tcW w:w="992" w:type="dxa"/>
            <w:vAlign w:val="bottom"/>
          </w:tcPr>
          <w:p w:rsidR="00000000" w:rsidRDefault="00000000">
            <w:pPr>
              <w:spacing w:before="40" w:after="40"/>
              <w:jc w:val="right"/>
              <w:rPr>
                <w:sz w:val="20"/>
              </w:rPr>
            </w:pPr>
            <w:r>
              <w:rPr>
                <w:sz w:val="20"/>
              </w:rPr>
              <w:t>1.006</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Islas </w:t>
            </w:r>
            <w:proofErr w:type="spellStart"/>
            <w:r>
              <w:rPr>
                <w:sz w:val="20"/>
              </w:rPr>
              <w:t>Canton</w:t>
            </w:r>
            <w:proofErr w:type="spellEnd"/>
            <w:r>
              <w:rPr>
                <w:sz w:val="20"/>
              </w:rPr>
              <w:t xml:space="preserve"> y </w:t>
            </w:r>
            <w:proofErr w:type="spellStart"/>
            <w:r>
              <w:rPr>
                <w:sz w:val="20"/>
              </w:rPr>
              <w:t>Enderbury</w:t>
            </w:r>
            <w:proofErr w:type="spellEnd"/>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gridSpan w:val="2"/>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Islas Cook</w:t>
            </w:r>
          </w:p>
        </w:tc>
        <w:tc>
          <w:tcPr>
            <w:tcW w:w="1134"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49</w:t>
            </w:r>
          </w:p>
        </w:tc>
        <w:tc>
          <w:tcPr>
            <w:tcW w:w="1134"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319</w:t>
            </w:r>
          </w:p>
        </w:tc>
        <w:tc>
          <w:tcPr>
            <w:tcW w:w="1134" w:type="dxa"/>
            <w:gridSpan w:val="2"/>
            <w:vAlign w:val="bottom"/>
          </w:tcPr>
          <w:p w:rsidR="00000000" w:rsidRDefault="00000000">
            <w:pPr>
              <w:spacing w:before="40" w:after="40"/>
              <w:jc w:val="right"/>
              <w:rPr>
                <w:sz w:val="20"/>
              </w:rPr>
            </w:pPr>
            <w:r>
              <w:rPr>
                <w:sz w:val="20"/>
              </w:rPr>
              <w:t>1</w:t>
            </w:r>
          </w:p>
        </w:tc>
        <w:tc>
          <w:tcPr>
            <w:tcW w:w="992" w:type="dxa"/>
            <w:vAlign w:val="bottom"/>
          </w:tcPr>
          <w:p w:rsidR="00000000" w:rsidRDefault="00000000">
            <w:pPr>
              <w:spacing w:before="40" w:after="40"/>
              <w:jc w:val="right"/>
              <w:rPr>
                <w:sz w:val="20"/>
              </w:rPr>
            </w:pPr>
            <w:r>
              <w:rPr>
                <w:sz w:val="20"/>
              </w:rPr>
              <w:t>201</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Islas </w:t>
            </w:r>
            <w:proofErr w:type="spellStart"/>
            <w:r>
              <w:rPr>
                <w:sz w:val="20"/>
              </w:rPr>
              <w:t>Marshall</w:t>
            </w:r>
            <w:proofErr w:type="spellEnd"/>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6</w:t>
            </w:r>
          </w:p>
        </w:tc>
        <w:tc>
          <w:tcPr>
            <w:tcW w:w="992" w:type="dxa"/>
            <w:vAlign w:val="bottom"/>
          </w:tcPr>
          <w:p w:rsidR="00000000" w:rsidRDefault="00000000">
            <w:pPr>
              <w:spacing w:before="40" w:after="40"/>
              <w:jc w:val="right"/>
              <w:rPr>
                <w:sz w:val="20"/>
              </w:rPr>
            </w:pPr>
            <w:r>
              <w:rPr>
                <w:sz w:val="20"/>
              </w:rPr>
              <w:t>1.125</w:t>
            </w:r>
          </w:p>
        </w:tc>
        <w:tc>
          <w:tcPr>
            <w:tcW w:w="1134" w:type="dxa"/>
            <w:gridSpan w:val="2"/>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245</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Islas </w:t>
            </w:r>
            <w:proofErr w:type="spellStart"/>
            <w:r>
              <w:rPr>
                <w:sz w:val="20"/>
              </w:rPr>
              <w:t>Salomón</w:t>
            </w:r>
            <w:proofErr w:type="spellEnd"/>
          </w:p>
        </w:tc>
        <w:tc>
          <w:tcPr>
            <w:tcW w:w="1134" w:type="dxa"/>
            <w:vAlign w:val="bottom"/>
          </w:tcPr>
          <w:p w:rsidR="00000000" w:rsidRDefault="00000000">
            <w:pPr>
              <w:spacing w:before="40" w:after="40"/>
              <w:jc w:val="right"/>
              <w:rPr>
                <w:sz w:val="20"/>
              </w:rPr>
            </w:pPr>
            <w:r>
              <w:rPr>
                <w:sz w:val="20"/>
              </w:rPr>
              <w:t>9</w:t>
            </w:r>
          </w:p>
        </w:tc>
        <w:tc>
          <w:tcPr>
            <w:tcW w:w="992" w:type="dxa"/>
            <w:vAlign w:val="bottom"/>
          </w:tcPr>
          <w:p w:rsidR="00000000" w:rsidRDefault="00000000">
            <w:pPr>
              <w:spacing w:before="40" w:after="40"/>
              <w:jc w:val="right"/>
              <w:rPr>
                <w:sz w:val="20"/>
              </w:rPr>
            </w:pPr>
            <w:r>
              <w:rPr>
                <w:sz w:val="20"/>
              </w:rPr>
              <w:t>375</w:t>
            </w:r>
          </w:p>
        </w:tc>
        <w:tc>
          <w:tcPr>
            <w:tcW w:w="1134" w:type="dxa"/>
            <w:vAlign w:val="bottom"/>
          </w:tcPr>
          <w:p w:rsidR="00000000" w:rsidRDefault="00000000">
            <w:pPr>
              <w:spacing w:before="40" w:after="40"/>
              <w:jc w:val="right"/>
              <w:rPr>
                <w:sz w:val="20"/>
              </w:rPr>
            </w:pPr>
            <w:r>
              <w:rPr>
                <w:sz w:val="20"/>
              </w:rPr>
              <w:t>9</w:t>
            </w:r>
          </w:p>
        </w:tc>
        <w:tc>
          <w:tcPr>
            <w:tcW w:w="992" w:type="dxa"/>
            <w:vAlign w:val="bottom"/>
          </w:tcPr>
          <w:p w:rsidR="00000000" w:rsidRDefault="00000000">
            <w:pPr>
              <w:spacing w:before="40" w:after="40"/>
              <w:jc w:val="right"/>
              <w:rPr>
                <w:sz w:val="20"/>
              </w:rPr>
            </w:pPr>
            <w:r>
              <w:rPr>
                <w:sz w:val="20"/>
              </w:rPr>
              <w:t>1.680</w:t>
            </w:r>
          </w:p>
        </w:tc>
        <w:tc>
          <w:tcPr>
            <w:tcW w:w="1134" w:type="dxa"/>
            <w:gridSpan w:val="2"/>
            <w:vAlign w:val="bottom"/>
          </w:tcPr>
          <w:p w:rsidR="00000000" w:rsidRDefault="00000000">
            <w:pPr>
              <w:spacing w:before="40" w:after="40"/>
              <w:jc w:val="right"/>
              <w:rPr>
                <w:sz w:val="20"/>
              </w:rPr>
            </w:pPr>
            <w:r>
              <w:rPr>
                <w:sz w:val="20"/>
              </w:rPr>
              <w:t>7</w:t>
            </w:r>
          </w:p>
        </w:tc>
        <w:tc>
          <w:tcPr>
            <w:tcW w:w="992" w:type="dxa"/>
            <w:vAlign w:val="bottom"/>
          </w:tcPr>
          <w:p w:rsidR="00000000" w:rsidRDefault="00000000">
            <w:pPr>
              <w:spacing w:before="40" w:after="40"/>
              <w:jc w:val="right"/>
              <w:rPr>
                <w:sz w:val="20"/>
              </w:rPr>
            </w:pPr>
            <w:r>
              <w:rPr>
                <w:sz w:val="20"/>
              </w:rPr>
              <w:t>840</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Islas </w:t>
            </w:r>
            <w:proofErr w:type="spellStart"/>
            <w:r>
              <w:rPr>
                <w:sz w:val="20"/>
              </w:rPr>
              <w:t>Tokelau</w:t>
            </w:r>
            <w:proofErr w:type="spellEnd"/>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gridSpan w:val="2"/>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Islas </w:t>
            </w:r>
            <w:proofErr w:type="spellStart"/>
            <w:r>
              <w:rPr>
                <w:sz w:val="20"/>
              </w:rPr>
              <w:t>Tuvalu</w:t>
            </w:r>
            <w:proofErr w:type="spellEnd"/>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gridSpan w:val="2"/>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Isla </w:t>
            </w:r>
            <w:proofErr w:type="spellStart"/>
            <w:r>
              <w:rPr>
                <w:sz w:val="20"/>
              </w:rPr>
              <w:t>Wake</w:t>
            </w:r>
            <w:proofErr w:type="spellEnd"/>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gridSpan w:val="2"/>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Islas </w:t>
            </w:r>
            <w:proofErr w:type="spellStart"/>
            <w:r>
              <w:rPr>
                <w:sz w:val="20"/>
              </w:rPr>
              <w:t>Wallis</w:t>
            </w:r>
            <w:proofErr w:type="spellEnd"/>
            <w:r>
              <w:rPr>
                <w:sz w:val="20"/>
              </w:rPr>
              <w:t xml:space="preserve"> y </w:t>
            </w:r>
            <w:proofErr w:type="spellStart"/>
            <w:r>
              <w:rPr>
                <w:sz w:val="20"/>
              </w:rPr>
              <w:t>Futuna</w:t>
            </w:r>
            <w:proofErr w:type="spellEnd"/>
            <w:r>
              <w:rPr>
                <w:sz w:val="20"/>
              </w:rPr>
              <w:t xml:space="preserve"> </w:t>
            </w:r>
          </w:p>
        </w:tc>
        <w:tc>
          <w:tcPr>
            <w:tcW w:w="1134" w:type="dxa"/>
            <w:vAlign w:val="bottom"/>
          </w:tcPr>
          <w:p w:rsidR="00000000" w:rsidRDefault="00000000">
            <w:pPr>
              <w:spacing w:before="40" w:after="40"/>
              <w:jc w:val="right"/>
              <w:rPr>
                <w:sz w:val="20"/>
              </w:rPr>
            </w:pPr>
            <w:r>
              <w:rPr>
                <w:sz w:val="20"/>
              </w:rPr>
              <w:t>11</w:t>
            </w:r>
          </w:p>
        </w:tc>
        <w:tc>
          <w:tcPr>
            <w:tcW w:w="992" w:type="dxa"/>
            <w:vAlign w:val="bottom"/>
          </w:tcPr>
          <w:p w:rsidR="00000000" w:rsidRDefault="00000000">
            <w:pPr>
              <w:spacing w:before="40" w:after="40"/>
              <w:jc w:val="right"/>
              <w:rPr>
                <w:sz w:val="20"/>
              </w:rPr>
            </w:pPr>
            <w:r>
              <w:rPr>
                <w:sz w:val="20"/>
              </w:rPr>
              <w:t>1.800</w:t>
            </w:r>
          </w:p>
        </w:tc>
        <w:tc>
          <w:tcPr>
            <w:tcW w:w="1134" w:type="dxa"/>
            <w:vAlign w:val="bottom"/>
          </w:tcPr>
          <w:p w:rsidR="00000000" w:rsidRDefault="00000000">
            <w:pPr>
              <w:spacing w:before="40" w:after="40"/>
              <w:jc w:val="right"/>
              <w:rPr>
                <w:sz w:val="20"/>
              </w:rPr>
            </w:pPr>
            <w:r>
              <w:rPr>
                <w:sz w:val="20"/>
              </w:rPr>
              <w:t>19</w:t>
            </w:r>
          </w:p>
        </w:tc>
        <w:tc>
          <w:tcPr>
            <w:tcW w:w="992" w:type="dxa"/>
            <w:vAlign w:val="bottom"/>
          </w:tcPr>
          <w:p w:rsidR="00000000" w:rsidRDefault="00000000">
            <w:pPr>
              <w:spacing w:before="40" w:after="40"/>
              <w:jc w:val="right"/>
              <w:rPr>
                <w:sz w:val="20"/>
              </w:rPr>
            </w:pPr>
            <w:r>
              <w:rPr>
                <w:sz w:val="20"/>
              </w:rPr>
              <w:t>2.197</w:t>
            </w:r>
          </w:p>
        </w:tc>
        <w:tc>
          <w:tcPr>
            <w:tcW w:w="1134" w:type="dxa"/>
            <w:gridSpan w:val="2"/>
            <w:vAlign w:val="bottom"/>
          </w:tcPr>
          <w:p w:rsidR="00000000" w:rsidRDefault="00000000">
            <w:pPr>
              <w:spacing w:before="40" w:after="40"/>
              <w:jc w:val="right"/>
              <w:rPr>
                <w:sz w:val="20"/>
              </w:rPr>
            </w:pPr>
            <w:r>
              <w:rPr>
                <w:sz w:val="20"/>
              </w:rPr>
              <w:t>8</w:t>
            </w:r>
          </w:p>
        </w:tc>
        <w:tc>
          <w:tcPr>
            <w:tcW w:w="992" w:type="dxa"/>
            <w:vAlign w:val="bottom"/>
          </w:tcPr>
          <w:p w:rsidR="00000000" w:rsidRDefault="00000000">
            <w:pPr>
              <w:spacing w:before="40" w:after="40"/>
              <w:jc w:val="right"/>
              <w:rPr>
                <w:sz w:val="20"/>
              </w:rPr>
            </w:pPr>
            <w:r>
              <w:rPr>
                <w:sz w:val="20"/>
              </w:rPr>
              <w:t>1.250</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proofErr w:type="spellStart"/>
            <w:r>
              <w:rPr>
                <w:sz w:val="20"/>
              </w:rPr>
              <w:t>Kiribati</w:t>
            </w:r>
            <w:proofErr w:type="spellEnd"/>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1</w:t>
            </w:r>
          </w:p>
        </w:tc>
        <w:tc>
          <w:tcPr>
            <w:tcW w:w="992" w:type="dxa"/>
            <w:vAlign w:val="bottom"/>
          </w:tcPr>
          <w:p w:rsidR="00000000" w:rsidRDefault="00000000">
            <w:pPr>
              <w:spacing w:before="40" w:after="40"/>
              <w:jc w:val="right"/>
              <w:rPr>
                <w:sz w:val="20"/>
              </w:rPr>
            </w:pPr>
            <w:r>
              <w:rPr>
                <w:sz w:val="20"/>
              </w:rPr>
              <w:t>--</w:t>
            </w:r>
          </w:p>
        </w:tc>
        <w:tc>
          <w:tcPr>
            <w:tcW w:w="1134" w:type="dxa"/>
            <w:gridSpan w:val="2"/>
            <w:vAlign w:val="bottom"/>
          </w:tcPr>
          <w:p w:rsidR="00000000" w:rsidRDefault="00000000">
            <w:pPr>
              <w:spacing w:before="40" w:after="40"/>
              <w:jc w:val="right"/>
              <w:rPr>
                <w:sz w:val="20"/>
              </w:rPr>
            </w:pPr>
            <w:r>
              <w:rPr>
                <w:sz w:val="20"/>
              </w:rPr>
              <w:t>3</w:t>
            </w:r>
          </w:p>
        </w:tc>
        <w:tc>
          <w:tcPr>
            <w:tcW w:w="992" w:type="dxa"/>
            <w:vAlign w:val="bottom"/>
          </w:tcPr>
          <w:p w:rsidR="00000000" w:rsidRDefault="00000000">
            <w:pPr>
              <w:spacing w:before="40" w:after="40"/>
              <w:jc w:val="right"/>
              <w:rPr>
                <w:sz w:val="20"/>
              </w:rPr>
            </w:pPr>
            <w:r>
              <w:rPr>
                <w:sz w:val="20"/>
              </w:rPr>
              <w:t>1.220</w:t>
            </w:r>
          </w:p>
        </w:tc>
        <w:tc>
          <w:tcPr>
            <w:tcW w:w="1276" w:type="dxa"/>
            <w:gridSpan w:val="2"/>
            <w:vAlign w:val="bottom"/>
          </w:tcPr>
          <w:p w:rsidR="00000000" w:rsidRDefault="00000000">
            <w:pPr>
              <w:spacing w:before="40" w:after="40"/>
              <w:jc w:val="right"/>
              <w:rPr>
                <w:sz w:val="20"/>
              </w:rPr>
            </w:pPr>
            <w:r>
              <w:rPr>
                <w:sz w:val="20"/>
              </w:rPr>
              <w:t>20</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Marianas</w:t>
            </w:r>
          </w:p>
        </w:tc>
        <w:tc>
          <w:tcPr>
            <w:tcW w:w="1134"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175</w:t>
            </w:r>
          </w:p>
        </w:tc>
        <w:tc>
          <w:tcPr>
            <w:tcW w:w="1134"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496</w:t>
            </w:r>
          </w:p>
        </w:tc>
        <w:tc>
          <w:tcPr>
            <w:tcW w:w="1134" w:type="dxa"/>
            <w:gridSpan w:val="2"/>
            <w:vAlign w:val="bottom"/>
          </w:tcPr>
          <w:p w:rsidR="00000000" w:rsidRDefault="00000000">
            <w:pPr>
              <w:spacing w:before="40" w:after="40"/>
              <w:jc w:val="right"/>
              <w:rPr>
                <w:sz w:val="20"/>
              </w:rPr>
            </w:pPr>
            <w:r>
              <w:rPr>
                <w:sz w:val="20"/>
              </w:rPr>
              <w:t>1</w:t>
            </w:r>
          </w:p>
        </w:tc>
        <w:tc>
          <w:tcPr>
            <w:tcW w:w="992" w:type="dxa"/>
            <w:vAlign w:val="bottom"/>
          </w:tcPr>
          <w:p w:rsidR="00000000" w:rsidRDefault="00000000">
            <w:pPr>
              <w:spacing w:before="40" w:after="40"/>
              <w:jc w:val="right"/>
              <w:rPr>
                <w:sz w:val="20"/>
              </w:rPr>
            </w:pPr>
            <w:r>
              <w:rPr>
                <w:sz w:val="20"/>
              </w:rPr>
              <w:t>155</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proofErr w:type="spellStart"/>
            <w:r>
              <w:rPr>
                <w:sz w:val="20"/>
              </w:rPr>
              <w:t>Micronesia</w:t>
            </w:r>
            <w:proofErr w:type="spellEnd"/>
            <w:r>
              <w:rPr>
                <w:sz w:val="20"/>
              </w:rPr>
              <w:t xml:space="preserve"> (Estados Federados de)</w:t>
            </w:r>
          </w:p>
        </w:tc>
        <w:tc>
          <w:tcPr>
            <w:tcW w:w="1134"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110</w:t>
            </w:r>
          </w:p>
        </w:tc>
        <w:tc>
          <w:tcPr>
            <w:tcW w:w="1134" w:type="dxa"/>
            <w:vAlign w:val="bottom"/>
          </w:tcPr>
          <w:p w:rsidR="00000000" w:rsidRDefault="00000000">
            <w:pPr>
              <w:spacing w:before="40" w:after="40"/>
              <w:jc w:val="right"/>
              <w:rPr>
                <w:sz w:val="20"/>
              </w:rPr>
            </w:pPr>
            <w:r>
              <w:rPr>
                <w:sz w:val="20"/>
              </w:rPr>
              <w:t>4</w:t>
            </w:r>
          </w:p>
        </w:tc>
        <w:tc>
          <w:tcPr>
            <w:tcW w:w="992" w:type="dxa"/>
            <w:vAlign w:val="bottom"/>
          </w:tcPr>
          <w:p w:rsidR="00000000" w:rsidRDefault="00000000">
            <w:pPr>
              <w:spacing w:before="40" w:after="40"/>
              <w:jc w:val="right"/>
              <w:rPr>
                <w:sz w:val="20"/>
              </w:rPr>
            </w:pPr>
            <w:r>
              <w:rPr>
                <w:sz w:val="20"/>
              </w:rPr>
              <w:t>1.331</w:t>
            </w:r>
          </w:p>
        </w:tc>
        <w:tc>
          <w:tcPr>
            <w:tcW w:w="1134" w:type="dxa"/>
            <w:gridSpan w:val="2"/>
            <w:vAlign w:val="bottom"/>
          </w:tcPr>
          <w:p w:rsidR="00000000" w:rsidRDefault="00000000">
            <w:pPr>
              <w:spacing w:before="40" w:after="40"/>
              <w:jc w:val="right"/>
              <w:rPr>
                <w:sz w:val="20"/>
              </w:rPr>
            </w:pPr>
            <w:r>
              <w:rPr>
                <w:sz w:val="20"/>
              </w:rPr>
              <w:t>4</w:t>
            </w:r>
          </w:p>
        </w:tc>
        <w:tc>
          <w:tcPr>
            <w:tcW w:w="992" w:type="dxa"/>
            <w:vAlign w:val="bottom"/>
          </w:tcPr>
          <w:p w:rsidR="00000000" w:rsidRDefault="00000000">
            <w:pPr>
              <w:spacing w:before="40" w:after="40"/>
              <w:jc w:val="right"/>
              <w:rPr>
                <w:sz w:val="20"/>
              </w:rPr>
            </w:pPr>
            <w:r>
              <w:rPr>
                <w:sz w:val="20"/>
              </w:rPr>
              <w:t>575</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Nauru</w:t>
            </w:r>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240</w:t>
            </w:r>
          </w:p>
        </w:tc>
        <w:tc>
          <w:tcPr>
            <w:tcW w:w="1134" w:type="dxa"/>
            <w:gridSpan w:val="2"/>
            <w:vAlign w:val="bottom"/>
          </w:tcPr>
          <w:p w:rsidR="00000000" w:rsidRDefault="00000000">
            <w:pPr>
              <w:spacing w:before="40" w:after="40"/>
              <w:jc w:val="right"/>
              <w:rPr>
                <w:sz w:val="20"/>
              </w:rPr>
            </w:pPr>
            <w:r>
              <w:rPr>
                <w:sz w:val="20"/>
              </w:rPr>
              <w:t>1</w:t>
            </w:r>
          </w:p>
        </w:tc>
        <w:tc>
          <w:tcPr>
            <w:tcW w:w="992" w:type="dxa"/>
            <w:vAlign w:val="bottom"/>
          </w:tcPr>
          <w:p w:rsidR="00000000" w:rsidRDefault="00000000">
            <w:pPr>
              <w:spacing w:before="40" w:after="40"/>
              <w:jc w:val="right"/>
              <w:rPr>
                <w:sz w:val="20"/>
              </w:rPr>
            </w:pPr>
            <w:r>
              <w:rPr>
                <w:sz w:val="20"/>
              </w:rPr>
              <w:t>240</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proofErr w:type="spellStart"/>
            <w:r>
              <w:rPr>
                <w:sz w:val="20"/>
              </w:rPr>
              <w:t>Niue</w:t>
            </w:r>
            <w:proofErr w:type="spellEnd"/>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gridSpan w:val="2"/>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276" w:type="dxa"/>
            <w:gridSpan w:val="2"/>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Nueva </w:t>
            </w:r>
            <w:proofErr w:type="spellStart"/>
            <w:r>
              <w:rPr>
                <w:sz w:val="20"/>
              </w:rPr>
              <w:t>Caledonia</w:t>
            </w:r>
            <w:proofErr w:type="spellEnd"/>
          </w:p>
        </w:tc>
        <w:tc>
          <w:tcPr>
            <w:tcW w:w="1134" w:type="dxa"/>
            <w:vAlign w:val="bottom"/>
          </w:tcPr>
          <w:p w:rsidR="00000000" w:rsidRDefault="00000000">
            <w:pPr>
              <w:spacing w:before="40" w:after="40"/>
              <w:jc w:val="right"/>
              <w:rPr>
                <w:sz w:val="20"/>
              </w:rPr>
            </w:pPr>
            <w:r>
              <w:rPr>
                <w:sz w:val="20"/>
              </w:rPr>
              <w:t>44</w:t>
            </w:r>
          </w:p>
        </w:tc>
        <w:tc>
          <w:tcPr>
            <w:tcW w:w="992" w:type="dxa"/>
            <w:vAlign w:val="bottom"/>
          </w:tcPr>
          <w:p w:rsidR="00000000" w:rsidRDefault="00000000">
            <w:pPr>
              <w:spacing w:before="40" w:after="40"/>
              <w:jc w:val="right"/>
              <w:rPr>
                <w:sz w:val="20"/>
              </w:rPr>
            </w:pPr>
            <w:r>
              <w:rPr>
                <w:sz w:val="20"/>
              </w:rPr>
              <w:t>3.233</w:t>
            </w:r>
          </w:p>
        </w:tc>
        <w:tc>
          <w:tcPr>
            <w:tcW w:w="1134" w:type="dxa"/>
            <w:vAlign w:val="bottom"/>
          </w:tcPr>
          <w:p w:rsidR="00000000" w:rsidRDefault="00000000">
            <w:pPr>
              <w:spacing w:before="40" w:after="40"/>
              <w:jc w:val="right"/>
              <w:rPr>
                <w:sz w:val="20"/>
              </w:rPr>
            </w:pPr>
            <w:r>
              <w:rPr>
                <w:sz w:val="20"/>
              </w:rPr>
              <w:t>38</w:t>
            </w:r>
          </w:p>
        </w:tc>
        <w:tc>
          <w:tcPr>
            <w:tcW w:w="992" w:type="dxa"/>
            <w:vAlign w:val="bottom"/>
          </w:tcPr>
          <w:p w:rsidR="00000000" w:rsidRDefault="00000000">
            <w:pPr>
              <w:spacing w:before="40" w:after="40"/>
              <w:jc w:val="right"/>
              <w:rPr>
                <w:sz w:val="20"/>
              </w:rPr>
            </w:pPr>
            <w:r>
              <w:rPr>
                <w:sz w:val="20"/>
              </w:rPr>
              <w:t>5.245</w:t>
            </w:r>
          </w:p>
        </w:tc>
        <w:tc>
          <w:tcPr>
            <w:tcW w:w="1134" w:type="dxa"/>
            <w:gridSpan w:val="2"/>
            <w:vAlign w:val="bottom"/>
          </w:tcPr>
          <w:p w:rsidR="00000000" w:rsidRDefault="00000000">
            <w:pPr>
              <w:spacing w:before="40" w:after="40"/>
              <w:jc w:val="right"/>
              <w:rPr>
                <w:sz w:val="20"/>
              </w:rPr>
            </w:pPr>
            <w:r>
              <w:rPr>
                <w:sz w:val="20"/>
              </w:rPr>
              <w:t>30</w:t>
            </w:r>
          </w:p>
        </w:tc>
        <w:tc>
          <w:tcPr>
            <w:tcW w:w="992" w:type="dxa"/>
            <w:vAlign w:val="bottom"/>
          </w:tcPr>
          <w:p w:rsidR="00000000" w:rsidRDefault="00000000">
            <w:pPr>
              <w:spacing w:before="40" w:after="40"/>
              <w:jc w:val="right"/>
              <w:rPr>
                <w:sz w:val="20"/>
              </w:rPr>
            </w:pPr>
            <w:r>
              <w:rPr>
                <w:sz w:val="20"/>
              </w:rPr>
              <w:t>6.464</w:t>
            </w:r>
          </w:p>
        </w:tc>
        <w:tc>
          <w:tcPr>
            <w:tcW w:w="1276" w:type="dxa"/>
            <w:gridSpan w:val="2"/>
            <w:vAlign w:val="bottom"/>
          </w:tcPr>
          <w:p w:rsidR="00000000" w:rsidRDefault="00000000">
            <w:pPr>
              <w:spacing w:before="40" w:after="40"/>
              <w:jc w:val="right"/>
              <w:rPr>
                <w:sz w:val="20"/>
              </w:rPr>
            </w:pPr>
            <w:r>
              <w:rPr>
                <w:sz w:val="20"/>
              </w:rPr>
              <w:t>48</w:t>
            </w:r>
          </w:p>
        </w:tc>
        <w:tc>
          <w:tcPr>
            <w:tcW w:w="1134" w:type="dxa"/>
            <w:vAlign w:val="bottom"/>
          </w:tcPr>
          <w:p w:rsidR="00000000" w:rsidRDefault="00000000">
            <w:pPr>
              <w:spacing w:before="40" w:after="40"/>
              <w:jc w:val="right"/>
              <w:rPr>
                <w:sz w:val="20"/>
              </w:rPr>
            </w:pPr>
            <w:r>
              <w:rPr>
                <w:sz w:val="20"/>
              </w:rPr>
              <w:t>--</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Nueva Zelandia</w:t>
            </w:r>
          </w:p>
        </w:tc>
        <w:tc>
          <w:tcPr>
            <w:tcW w:w="1134"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60</w:t>
            </w:r>
          </w:p>
        </w:tc>
        <w:tc>
          <w:tcPr>
            <w:tcW w:w="1134" w:type="dxa"/>
            <w:vAlign w:val="bottom"/>
          </w:tcPr>
          <w:p w:rsidR="00000000" w:rsidRDefault="00000000">
            <w:pPr>
              <w:spacing w:before="40" w:after="40"/>
              <w:jc w:val="right"/>
              <w:rPr>
                <w:sz w:val="20"/>
              </w:rPr>
            </w:pPr>
            <w:r>
              <w:rPr>
                <w:sz w:val="20"/>
              </w:rPr>
              <w:t>190</w:t>
            </w:r>
          </w:p>
        </w:tc>
        <w:tc>
          <w:tcPr>
            <w:tcW w:w="992" w:type="dxa"/>
            <w:vAlign w:val="bottom"/>
          </w:tcPr>
          <w:p w:rsidR="00000000" w:rsidRDefault="00000000">
            <w:pPr>
              <w:spacing w:before="40" w:after="40"/>
              <w:jc w:val="right"/>
              <w:rPr>
                <w:sz w:val="20"/>
              </w:rPr>
            </w:pPr>
            <w:r>
              <w:rPr>
                <w:sz w:val="20"/>
              </w:rPr>
              <w:t>33.954</w:t>
            </w:r>
          </w:p>
        </w:tc>
        <w:tc>
          <w:tcPr>
            <w:tcW w:w="1134" w:type="dxa"/>
            <w:gridSpan w:val="2"/>
            <w:vAlign w:val="bottom"/>
          </w:tcPr>
          <w:p w:rsidR="00000000" w:rsidRDefault="00000000">
            <w:pPr>
              <w:spacing w:before="40" w:after="40"/>
              <w:jc w:val="right"/>
              <w:rPr>
                <w:sz w:val="20"/>
              </w:rPr>
            </w:pPr>
            <w:r>
              <w:rPr>
                <w:sz w:val="20"/>
              </w:rPr>
              <w:t>47</w:t>
            </w:r>
          </w:p>
        </w:tc>
        <w:tc>
          <w:tcPr>
            <w:tcW w:w="992" w:type="dxa"/>
            <w:vAlign w:val="bottom"/>
          </w:tcPr>
          <w:p w:rsidR="00000000" w:rsidRDefault="00000000">
            <w:pPr>
              <w:spacing w:before="40" w:after="40"/>
              <w:jc w:val="right"/>
              <w:rPr>
                <w:sz w:val="20"/>
              </w:rPr>
            </w:pPr>
            <w:r>
              <w:rPr>
                <w:sz w:val="20"/>
              </w:rPr>
              <w:t>23.179</w:t>
            </w:r>
          </w:p>
        </w:tc>
        <w:tc>
          <w:tcPr>
            <w:tcW w:w="1276" w:type="dxa"/>
            <w:gridSpan w:val="2"/>
            <w:vAlign w:val="bottom"/>
          </w:tcPr>
          <w:p w:rsidR="00000000" w:rsidRDefault="00000000">
            <w:pPr>
              <w:spacing w:before="40" w:after="40"/>
              <w:jc w:val="right"/>
              <w:rPr>
                <w:sz w:val="20"/>
              </w:rPr>
            </w:pPr>
            <w:r>
              <w:rPr>
                <w:sz w:val="20"/>
              </w:rPr>
              <w:t>1.724</w:t>
            </w:r>
          </w:p>
        </w:tc>
        <w:tc>
          <w:tcPr>
            <w:tcW w:w="1134" w:type="dxa"/>
            <w:vAlign w:val="bottom"/>
          </w:tcPr>
          <w:p w:rsidR="00000000" w:rsidRDefault="00000000">
            <w:pPr>
              <w:spacing w:before="40" w:after="40"/>
              <w:jc w:val="right"/>
              <w:rPr>
                <w:sz w:val="20"/>
              </w:rPr>
            </w:pPr>
            <w:r>
              <w:rPr>
                <w:sz w:val="20"/>
              </w:rPr>
              <w:t>104</w:t>
            </w:r>
          </w:p>
        </w:tc>
        <w:tc>
          <w:tcPr>
            <w:tcW w:w="1171" w:type="dxa"/>
            <w:gridSpan w:val="3"/>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proofErr w:type="spellStart"/>
            <w:r>
              <w:rPr>
                <w:sz w:val="20"/>
              </w:rPr>
              <w:t>Palau</w:t>
            </w:r>
            <w:proofErr w:type="spellEnd"/>
          </w:p>
        </w:tc>
        <w:tc>
          <w:tcPr>
            <w:tcW w:w="1134" w:type="dxa"/>
            <w:vAlign w:val="bottom"/>
          </w:tcPr>
          <w:p w:rsidR="00000000" w:rsidRDefault="00000000">
            <w:pPr>
              <w:spacing w:before="40" w:after="40"/>
              <w:jc w:val="right"/>
              <w:rPr>
                <w:sz w:val="20"/>
              </w:rPr>
            </w:pPr>
            <w:r>
              <w:rPr>
                <w:sz w:val="20"/>
              </w:rPr>
              <w:t>1</w:t>
            </w:r>
          </w:p>
        </w:tc>
        <w:tc>
          <w:tcPr>
            <w:tcW w:w="992" w:type="dxa"/>
            <w:vAlign w:val="bottom"/>
          </w:tcPr>
          <w:p w:rsidR="00000000" w:rsidRDefault="00000000">
            <w:pPr>
              <w:spacing w:before="40" w:after="40"/>
              <w:jc w:val="right"/>
              <w:rPr>
                <w:sz w:val="20"/>
              </w:rPr>
            </w:pPr>
            <w:r>
              <w:rPr>
                <w:sz w:val="20"/>
              </w:rPr>
              <w:t>28</w:t>
            </w:r>
          </w:p>
        </w:tc>
        <w:tc>
          <w:tcPr>
            <w:tcW w:w="1134" w:type="dxa"/>
            <w:vAlign w:val="bottom"/>
          </w:tcPr>
          <w:p w:rsidR="00000000" w:rsidRDefault="00000000">
            <w:pPr>
              <w:spacing w:before="40" w:after="40"/>
              <w:jc w:val="right"/>
              <w:rPr>
                <w:sz w:val="20"/>
              </w:rPr>
            </w:pPr>
            <w:r>
              <w:rPr>
                <w:sz w:val="20"/>
              </w:rPr>
              <w:t>1</w:t>
            </w:r>
          </w:p>
        </w:tc>
        <w:tc>
          <w:tcPr>
            <w:tcW w:w="1134" w:type="dxa"/>
            <w:gridSpan w:val="2"/>
            <w:vAlign w:val="bottom"/>
          </w:tcPr>
          <w:p w:rsidR="00000000" w:rsidRDefault="00000000">
            <w:pPr>
              <w:spacing w:before="40" w:after="40"/>
              <w:jc w:val="right"/>
              <w:rPr>
                <w:sz w:val="20"/>
              </w:rPr>
            </w:pPr>
            <w:r>
              <w:rPr>
                <w:sz w:val="20"/>
              </w:rPr>
              <w:t>262</w:t>
            </w:r>
          </w:p>
        </w:tc>
        <w:tc>
          <w:tcPr>
            <w:tcW w:w="992" w:type="dxa"/>
            <w:vAlign w:val="bottom"/>
          </w:tcPr>
          <w:p w:rsidR="00000000" w:rsidRDefault="00000000">
            <w:pPr>
              <w:spacing w:before="40" w:after="40"/>
              <w:jc w:val="right"/>
              <w:rPr>
                <w:sz w:val="20"/>
              </w:rPr>
            </w:pPr>
            <w:r>
              <w:rPr>
                <w:sz w:val="20"/>
              </w:rPr>
              <w:t>1</w:t>
            </w:r>
          </w:p>
        </w:tc>
        <w:tc>
          <w:tcPr>
            <w:tcW w:w="1134" w:type="dxa"/>
            <w:gridSpan w:val="2"/>
            <w:vAlign w:val="bottom"/>
          </w:tcPr>
          <w:p w:rsidR="00000000" w:rsidRDefault="00000000">
            <w:pPr>
              <w:spacing w:before="40" w:after="40"/>
              <w:jc w:val="right"/>
              <w:rPr>
                <w:sz w:val="20"/>
              </w:rPr>
            </w:pPr>
            <w:r>
              <w:rPr>
                <w:sz w:val="20"/>
              </w:rPr>
              <w:t>175</w:t>
            </w:r>
          </w:p>
        </w:tc>
        <w:tc>
          <w:tcPr>
            <w:tcW w:w="1134" w:type="dxa"/>
            <w:vAlign w:val="bottom"/>
          </w:tcPr>
          <w:p w:rsidR="00000000" w:rsidRDefault="00000000">
            <w:pPr>
              <w:spacing w:before="40" w:after="40"/>
              <w:jc w:val="right"/>
              <w:rPr>
                <w:sz w:val="20"/>
              </w:rPr>
            </w:pPr>
            <w:r>
              <w:rPr>
                <w:sz w:val="20"/>
              </w:rPr>
              <w:t>--</w:t>
            </w:r>
          </w:p>
        </w:tc>
        <w:tc>
          <w:tcPr>
            <w:tcW w:w="1276" w:type="dxa"/>
            <w:gridSpan w:val="3"/>
            <w:vAlign w:val="bottom"/>
          </w:tcPr>
          <w:p w:rsidR="00000000" w:rsidRDefault="00000000">
            <w:pPr>
              <w:spacing w:before="40" w:after="40"/>
              <w:jc w:val="right"/>
              <w:rPr>
                <w:sz w:val="20"/>
              </w:rPr>
            </w:pPr>
            <w:r>
              <w:rPr>
                <w:sz w:val="20"/>
              </w:rPr>
              <w:t>--</w:t>
            </w:r>
          </w:p>
        </w:tc>
        <w:tc>
          <w:tcPr>
            <w:tcW w:w="1029" w:type="dxa"/>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Papua Nueva Guinea </w:t>
            </w:r>
          </w:p>
        </w:tc>
        <w:tc>
          <w:tcPr>
            <w:tcW w:w="1134" w:type="dxa"/>
            <w:vAlign w:val="bottom"/>
          </w:tcPr>
          <w:p w:rsidR="00000000" w:rsidRDefault="00000000">
            <w:pPr>
              <w:spacing w:before="40" w:after="40"/>
              <w:jc w:val="right"/>
              <w:rPr>
                <w:sz w:val="20"/>
              </w:rPr>
            </w:pPr>
            <w:r>
              <w:rPr>
                <w:sz w:val="20"/>
              </w:rPr>
              <w:t>133</w:t>
            </w:r>
          </w:p>
        </w:tc>
        <w:tc>
          <w:tcPr>
            <w:tcW w:w="992" w:type="dxa"/>
            <w:vAlign w:val="bottom"/>
          </w:tcPr>
          <w:p w:rsidR="00000000" w:rsidRDefault="00000000">
            <w:pPr>
              <w:spacing w:before="40" w:after="40"/>
              <w:jc w:val="right"/>
              <w:rPr>
                <w:sz w:val="20"/>
              </w:rPr>
            </w:pPr>
            <w:r>
              <w:rPr>
                <w:sz w:val="20"/>
              </w:rPr>
              <w:t>5.768</w:t>
            </w:r>
          </w:p>
        </w:tc>
        <w:tc>
          <w:tcPr>
            <w:tcW w:w="1134" w:type="dxa"/>
            <w:vAlign w:val="bottom"/>
          </w:tcPr>
          <w:p w:rsidR="00000000" w:rsidRDefault="00000000">
            <w:pPr>
              <w:spacing w:before="40" w:after="40"/>
              <w:jc w:val="right"/>
              <w:rPr>
                <w:sz w:val="20"/>
              </w:rPr>
            </w:pPr>
            <w:r>
              <w:rPr>
                <w:sz w:val="20"/>
              </w:rPr>
              <w:t>830</w:t>
            </w:r>
          </w:p>
        </w:tc>
        <w:tc>
          <w:tcPr>
            <w:tcW w:w="1134" w:type="dxa"/>
            <w:gridSpan w:val="2"/>
            <w:vAlign w:val="bottom"/>
          </w:tcPr>
          <w:p w:rsidR="00000000" w:rsidRDefault="00000000">
            <w:pPr>
              <w:spacing w:before="40" w:after="40"/>
              <w:jc w:val="right"/>
              <w:rPr>
                <w:sz w:val="20"/>
              </w:rPr>
            </w:pPr>
            <w:r>
              <w:rPr>
                <w:sz w:val="20"/>
              </w:rPr>
              <w:t>126.403</w:t>
            </w:r>
          </w:p>
        </w:tc>
        <w:tc>
          <w:tcPr>
            <w:tcW w:w="992" w:type="dxa"/>
            <w:vAlign w:val="bottom"/>
          </w:tcPr>
          <w:p w:rsidR="00000000" w:rsidRDefault="00000000">
            <w:pPr>
              <w:spacing w:before="40" w:after="40"/>
              <w:jc w:val="right"/>
              <w:rPr>
                <w:sz w:val="20"/>
              </w:rPr>
            </w:pPr>
            <w:r>
              <w:rPr>
                <w:sz w:val="20"/>
              </w:rPr>
              <w:t>79</w:t>
            </w:r>
          </w:p>
        </w:tc>
        <w:tc>
          <w:tcPr>
            <w:tcW w:w="1134" w:type="dxa"/>
            <w:gridSpan w:val="2"/>
            <w:vAlign w:val="bottom"/>
          </w:tcPr>
          <w:p w:rsidR="00000000" w:rsidRDefault="00000000">
            <w:pPr>
              <w:spacing w:before="40" w:after="40"/>
              <w:jc w:val="right"/>
              <w:rPr>
                <w:sz w:val="20"/>
              </w:rPr>
            </w:pPr>
            <w:r>
              <w:rPr>
                <w:sz w:val="20"/>
              </w:rPr>
              <w:t>16.662</w:t>
            </w:r>
          </w:p>
        </w:tc>
        <w:tc>
          <w:tcPr>
            <w:tcW w:w="1134" w:type="dxa"/>
            <w:vAlign w:val="bottom"/>
          </w:tcPr>
          <w:p w:rsidR="00000000" w:rsidRDefault="00000000">
            <w:pPr>
              <w:spacing w:before="40" w:after="40"/>
              <w:jc w:val="right"/>
              <w:rPr>
                <w:sz w:val="20"/>
              </w:rPr>
            </w:pPr>
            <w:r>
              <w:rPr>
                <w:sz w:val="20"/>
              </w:rPr>
              <w:t>592</w:t>
            </w:r>
          </w:p>
        </w:tc>
        <w:tc>
          <w:tcPr>
            <w:tcW w:w="1276" w:type="dxa"/>
            <w:gridSpan w:val="3"/>
            <w:vAlign w:val="bottom"/>
          </w:tcPr>
          <w:p w:rsidR="00000000" w:rsidRDefault="00000000">
            <w:pPr>
              <w:spacing w:before="40" w:after="40"/>
              <w:jc w:val="right"/>
              <w:rPr>
                <w:sz w:val="20"/>
              </w:rPr>
            </w:pPr>
            <w:r>
              <w:rPr>
                <w:sz w:val="20"/>
              </w:rPr>
              <w:t>69</w:t>
            </w:r>
          </w:p>
        </w:tc>
        <w:tc>
          <w:tcPr>
            <w:tcW w:w="1029" w:type="dxa"/>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Polinesia Francesa</w:t>
            </w:r>
          </w:p>
        </w:tc>
        <w:tc>
          <w:tcPr>
            <w:tcW w:w="1134" w:type="dxa"/>
            <w:vAlign w:val="bottom"/>
          </w:tcPr>
          <w:p w:rsidR="00000000" w:rsidRDefault="00000000">
            <w:pPr>
              <w:spacing w:before="40" w:after="40"/>
              <w:jc w:val="right"/>
              <w:rPr>
                <w:sz w:val="20"/>
              </w:rPr>
            </w:pPr>
            <w:r>
              <w:rPr>
                <w:sz w:val="20"/>
              </w:rPr>
              <w:t>10</w:t>
            </w:r>
          </w:p>
        </w:tc>
        <w:tc>
          <w:tcPr>
            <w:tcW w:w="992" w:type="dxa"/>
            <w:vAlign w:val="bottom"/>
          </w:tcPr>
          <w:p w:rsidR="00000000" w:rsidRDefault="00000000">
            <w:pPr>
              <w:spacing w:before="40" w:after="40"/>
              <w:jc w:val="right"/>
              <w:rPr>
                <w:sz w:val="20"/>
              </w:rPr>
            </w:pPr>
            <w:r>
              <w:rPr>
                <w:sz w:val="20"/>
              </w:rPr>
              <w:t>2.103</w:t>
            </w:r>
          </w:p>
        </w:tc>
        <w:tc>
          <w:tcPr>
            <w:tcW w:w="1134" w:type="dxa"/>
            <w:vAlign w:val="bottom"/>
          </w:tcPr>
          <w:p w:rsidR="00000000" w:rsidRDefault="00000000">
            <w:pPr>
              <w:spacing w:before="40" w:after="40"/>
              <w:jc w:val="right"/>
              <w:rPr>
                <w:sz w:val="20"/>
              </w:rPr>
            </w:pPr>
            <w:r>
              <w:rPr>
                <w:sz w:val="20"/>
              </w:rPr>
              <w:t>11</w:t>
            </w:r>
          </w:p>
        </w:tc>
        <w:tc>
          <w:tcPr>
            <w:tcW w:w="1134" w:type="dxa"/>
            <w:gridSpan w:val="2"/>
            <w:vAlign w:val="bottom"/>
          </w:tcPr>
          <w:p w:rsidR="00000000" w:rsidRDefault="00000000">
            <w:pPr>
              <w:spacing w:before="40" w:after="40"/>
              <w:jc w:val="right"/>
              <w:rPr>
                <w:sz w:val="20"/>
              </w:rPr>
            </w:pPr>
            <w:r>
              <w:rPr>
                <w:sz w:val="20"/>
              </w:rPr>
              <w:t>4.335</w:t>
            </w:r>
          </w:p>
        </w:tc>
        <w:tc>
          <w:tcPr>
            <w:tcW w:w="992" w:type="dxa"/>
            <w:vAlign w:val="bottom"/>
          </w:tcPr>
          <w:p w:rsidR="00000000" w:rsidRDefault="00000000">
            <w:pPr>
              <w:spacing w:before="40" w:after="40"/>
              <w:jc w:val="right"/>
              <w:rPr>
                <w:sz w:val="20"/>
              </w:rPr>
            </w:pPr>
            <w:r>
              <w:rPr>
                <w:sz w:val="20"/>
              </w:rPr>
              <w:t>11</w:t>
            </w:r>
          </w:p>
        </w:tc>
        <w:tc>
          <w:tcPr>
            <w:tcW w:w="1134" w:type="dxa"/>
            <w:gridSpan w:val="2"/>
            <w:vAlign w:val="bottom"/>
          </w:tcPr>
          <w:p w:rsidR="00000000" w:rsidRDefault="00000000">
            <w:pPr>
              <w:spacing w:before="40" w:after="40"/>
              <w:jc w:val="right"/>
              <w:rPr>
                <w:sz w:val="20"/>
              </w:rPr>
            </w:pPr>
            <w:r>
              <w:rPr>
                <w:sz w:val="20"/>
              </w:rPr>
              <w:t>5.126</w:t>
            </w:r>
          </w:p>
        </w:tc>
        <w:tc>
          <w:tcPr>
            <w:tcW w:w="1134" w:type="dxa"/>
            <w:vAlign w:val="bottom"/>
          </w:tcPr>
          <w:p w:rsidR="00000000" w:rsidRDefault="00000000">
            <w:pPr>
              <w:spacing w:before="40" w:after="40"/>
              <w:jc w:val="right"/>
              <w:rPr>
                <w:sz w:val="20"/>
              </w:rPr>
            </w:pPr>
            <w:r>
              <w:rPr>
                <w:sz w:val="20"/>
              </w:rPr>
              <w:t>12</w:t>
            </w:r>
          </w:p>
        </w:tc>
        <w:tc>
          <w:tcPr>
            <w:tcW w:w="1276" w:type="dxa"/>
            <w:gridSpan w:val="3"/>
            <w:vAlign w:val="bottom"/>
          </w:tcPr>
          <w:p w:rsidR="00000000" w:rsidRDefault="00000000">
            <w:pPr>
              <w:spacing w:before="40" w:after="40"/>
              <w:jc w:val="right"/>
              <w:rPr>
                <w:sz w:val="20"/>
              </w:rPr>
            </w:pPr>
            <w:r>
              <w:rPr>
                <w:sz w:val="20"/>
              </w:rPr>
              <w:t>--</w:t>
            </w:r>
          </w:p>
        </w:tc>
        <w:tc>
          <w:tcPr>
            <w:tcW w:w="1029" w:type="dxa"/>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Samoa</w:t>
            </w:r>
          </w:p>
        </w:tc>
        <w:tc>
          <w:tcPr>
            <w:tcW w:w="1134" w:type="dxa"/>
            <w:vAlign w:val="bottom"/>
          </w:tcPr>
          <w:p w:rsidR="00000000" w:rsidRDefault="00000000">
            <w:pPr>
              <w:spacing w:before="40" w:after="40"/>
              <w:jc w:val="right"/>
              <w:rPr>
                <w:sz w:val="20"/>
              </w:rPr>
            </w:pPr>
            <w:r>
              <w:rPr>
                <w:sz w:val="20"/>
              </w:rPr>
              <w:t>6</w:t>
            </w:r>
          </w:p>
        </w:tc>
        <w:tc>
          <w:tcPr>
            <w:tcW w:w="992" w:type="dxa"/>
            <w:vAlign w:val="bottom"/>
          </w:tcPr>
          <w:p w:rsidR="00000000" w:rsidRDefault="00000000">
            <w:pPr>
              <w:spacing w:before="40" w:after="40"/>
              <w:jc w:val="right"/>
              <w:rPr>
                <w:sz w:val="20"/>
              </w:rPr>
            </w:pPr>
            <w:r>
              <w:rPr>
                <w:sz w:val="20"/>
              </w:rPr>
              <w:t>202</w:t>
            </w:r>
          </w:p>
        </w:tc>
        <w:tc>
          <w:tcPr>
            <w:tcW w:w="1134" w:type="dxa"/>
            <w:vAlign w:val="bottom"/>
          </w:tcPr>
          <w:p w:rsidR="00000000" w:rsidRDefault="00000000">
            <w:pPr>
              <w:spacing w:before="40" w:after="40"/>
              <w:jc w:val="right"/>
              <w:rPr>
                <w:sz w:val="20"/>
              </w:rPr>
            </w:pPr>
            <w:r>
              <w:rPr>
                <w:sz w:val="20"/>
              </w:rPr>
              <w:t>7</w:t>
            </w:r>
          </w:p>
        </w:tc>
        <w:tc>
          <w:tcPr>
            <w:tcW w:w="1134" w:type="dxa"/>
            <w:gridSpan w:val="2"/>
            <w:vAlign w:val="bottom"/>
          </w:tcPr>
          <w:p w:rsidR="00000000" w:rsidRDefault="00000000">
            <w:pPr>
              <w:spacing w:before="40" w:after="40"/>
              <w:jc w:val="right"/>
              <w:rPr>
                <w:sz w:val="20"/>
              </w:rPr>
            </w:pPr>
            <w:r>
              <w:rPr>
                <w:sz w:val="20"/>
              </w:rPr>
              <w:t>2.977</w:t>
            </w:r>
          </w:p>
        </w:tc>
        <w:tc>
          <w:tcPr>
            <w:tcW w:w="992" w:type="dxa"/>
            <w:vAlign w:val="bottom"/>
          </w:tcPr>
          <w:p w:rsidR="00000000" w:rsidRDefault="00000000">
            <w:pPr>
              <w:spacing w:before="40" w:after="40"/>
              <w:jc w:val="right"/>
              <w:rPr>
                <w:sz w:val="20"/>
              </w:rPr>
            </w:pPr>
            <w:r>
              <w:rPr>
                <w:sz w:val="20"/>
              </w:rPr>
              <w:t>8</w:t>
            </w:r>
          </w:p>
        </w:tc>
        <w:tc>
          <w:tcPr>
            <w:tcW w:w="1134" w:type="dxa"/>
            <w:gridSpan w:val="2"/>
            <w:vAlign w:val="bottom"/>
          </w:tcPr>
          <w:p w:rsidR="00000000" w:rsidRDefault="00000000">
            <w:pPr>
              <w:spacing w:before="40" w:after="40"/>
              <w:jc w:val="right"/>
              <w:rPr>
                <w:sz w:val="20"/>
              </w:rPr>
            </w:pPr>
            <w:r>
              <w:rPr>
                <w:sz w:val="20"/>
              </w:rPr>
              <w:t>2.493</w:t>
            </w:r>
          </w:p>
        </w:tc>
        <w:tc>
          <w:tcPr>
            <w:tcW w:w="1134" w:type="dxa"/>
            <w:vAlign w:val="bottom"/>
          </w:tcPr>
          <w:p w:rsidR="00000000" w:rsidRDefault="00000000">
            <w:pPr>
              <w:spacing w:before="40" w:after="40"/>
              <w:jc w:val="right"/>
              <w:rPr>
                <w:sz w:val="20"/>
              </w:rPr>
            </w:pPr>
            <w:r>
              <w:rPr>
                <w:sz w:val="20"/>
              </w:rPr>
              <w:t>--</w:t>
            </w:r>
          </w:p>
        </w:tc>
        <w:tc>
          <w:tcPr>
            <w:tcW w:w="1276" w:type="dxa"/>
            <w:gridSpan w:val="3"/>
            <w:vAlign w:val="bottom"/>
          </w:tcPr>
          <w:p w:rsidR="00000000" w:rsidRDefault="00000000">
            <w:pPr>
              <w:spacing w:before="40" w:after="40"/>
              <w:jc w:val="right"/>
              <w:rPr>
                <w:sz w:val="20"/>
              </w:rPr>
            </w:pPr>
            <w:r>
              <w:rPr>
                <w:sz w:val="20"/>
              </w:rPr>
              <w:t>--</w:t>
            </w:r>
          </w:p>
        </w:tc>
        <w:tc>
          <w:tcPr>
            <w:tcW w:w="1029" w:type="dxa"/>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Samoa Americana</w:t>
            </w:r>
          </w:p>
        </w:tc>
        <w:tc>
          <w:tcPr>
            <w:tcW w:w="1134" w:type="dxa"/>
            <w:vAlign w:val="bottom"/>
          </w:tcPr>
          <w:p w:rsidR="00000000" w:rsidRDefault="00000000">
            <w:pPr>
              <w:spacing w:before="40" w:after="40"/>
              <w:jc w:val="right"/>
              <w:rPr>
                <w:sz w:val="20"/>
              </w:rPr>
            </w:pPr>
            <w:r>
              <w:rPr>
                <w:sz w:val="20"/>
              </w:rPr>
              <w:t>2</w:t>
            </w:r>
          </w:p>
        </w:tc>
        <w:tc>
          <w:tcPr>
            <w:tcW w:w="992" w:type="dxa"/>
            <w:vAlign w:val="bottom"/>
          </w:tcPr>
          <w:p w:rsidR="00000000" w:rsidRDefault="00000000">
            <w:pPr>
              <w:spacing w:before="40" w:after="40"/>
              <w:jc w:val="right"/>
              <w:rPr>
                <w:sz w:val="20"/>
              </w:rPr>
            </w:pPr>
            <w:r>
              <w:rPr>
                <w:sz w:val="20"/>
              </w:rPr>
              <w:t>260</w:t>
            </w:r>
          </w:p>
        </w:tc>
        <w:tc>
          <w:tcPr>
            <w:tcW w:w="1134" w:type="dxa"/>
            <w:vAlign w:val="bottom"/>
          </w:tcPr>
          <w:p w:rsidR="00000000" w:rsidRDefault="00000000">
            <w:pPr>
              <w:spacing w:before="40" w:after="40"/>
              <w:jc w:val="right"/>
              <w:rPr>
                <w:sz w:val="20"/>
              </w:rPr>
            </w:pPr>
            <w:r>
              <w:rPr>
                <w:sz w:val="20"/>
              </w:rPr>
              <w:t>2</w:t>
            </w:r>
          </w:p>
        </w:tc>
        <w:tc>
          <w:tcPr>
            <w:tcW w:w="1134" w:type="dxa"/>
            <w:gridSpan w:val="2"/>
            <w:vAlign w:val="bottom"/>
          </w:tcPr>
          <w:p w:rsidR="00000000" w:rsidRDefault="00000000">
            <w:pPr>
              <w:spacing w:before="40" w:after="40"/>
              <w:jc w:val="right"/>
              <w:rPr>
                <w:sz w:val="20"/>
              </w:rPr>
            </w:pPr>
            <w:r>
              <w:rPr>
                <w:sz w:val="20"/>
              </w:rPr>
              <w:t>410</w:t>
            </w:r>
          </w:p>
        </w:tc>
        <w:tc>
          <w:tcPr>
            <w:tcW w:w="992" w:type="dxa"/>
            <w:vAlign w:val="bottom"/>
          </w:tcPr>
          <w:p w:rsidR="00000000" w:rsidRDefault="00000000">
            <w:pPr>
              <w:spacing w:before="40" w:after="40"/>
              <w:jc w:val="right"/>
              <w:rPr>
                <w:sz w:val="20"/>
              </w:rPr>
            </w:pPr>
            <w:r>
              <w:rPr>
                <w:sz w:val="20"/>
              </w:rPr>
              <w:t>2</w:t>
            </w:r>
          </w:p>
        </w:tc>
        <w:tc>
          <w:tcPr>
            <w:tcW w:w="1134" w:type="dxa"/>
            <w:gridSpan w:val="2"/>
            <w:vAlign w:val="bottom"/>
          </w:tcPr>
          <w:p w:rsidR="00000000" w:rsidRDefault="00000000">
            <w:pPr>
              <w:spacing w:before="40" w:after="40"/>
              <w:jc w:val="right"/>
              <w:rPr>
                <w:sz w:val="20"/>
              </w:rPr>
            </w:pPr>
            <w:r>
              <w:rPr>
                <w:sz w:val="20"/>
              </w:rPr>
              <w:t>330</w:t>
            </w:r>
          </w:p>
        </w:tc>
        <w:tc>
          <w:tcPr>
            <w:tcW w:w="1134" w:type="dxa"/>
            <w:vAlign w:val="bottom"/>
          </w:tcPr>
          <w:p w:rsidR="00000000" w:rsidRDefault="00000000">
            <w:pPr>
              <w:spacing w:before="40" w:after="40"/>
              <w:jc w:val="right"/>
              <w:rPr>
                <w:sz w:val="20"/>
              </w:rPr>
            </w:pPr>
            <w:r>
              <w:rPr>
                <w:sz w:val="20"/>
              </w:rPr>
              <w:t>--</w:t>
            </w:r>
          </w:p>
        </w:tc>
        <w:tc>
          <w:tcPr>
            <w:tcW w:w="1276" w:type="dxa"/>
            <w:gridSpan w:val="3"/>
            <w:vAlign w:val="bottom"/>
          </w:tcPr>
          <w:p w:rsidR="00000000" w:rsidRDefault="00000000">
            <w:pPr>
              <w:spacing w:before="40" w:after="40"/>
              <w:jc w:val="right"/>
              <w:rPr>
                <w:sz w:val="20"/>
              </w:rPr>
            </w:pPr>
            <w:r>
              <w:rPr>
                <w:sz w:val="20"/>
              </w:rPr>
              <w:t>--</w:t>
            </w:r>
          </w:p>
        </w:tc>
        <w:tc>
          <w:tcPr>
            <w:tcW w:w="1029" w:type="dxa"/>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Tonga</w:t>
            </w:r>
          </w:p>
        </w:tc>
        <w:tc>
          <w:tcPr>
            <w:tcW w:w="1134" w:type="dxa"/>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w:t>
            </w:r>
          </w:p>
        </w:tc>
        <w:tc>
          <w:tcPr>
            <w:tcW w:w="1134" w:type="dxa"/>
            <w:vAlign w:val="bottom"/>
          </w:tcPr>
          <w:p w:rsidR="00000000" w:rsidRDefault="00000000">
            <w:pPr>
              <w:spacing w:before="40" w:after="40"/>
              <w:jc w:val="right"/>
              <w:rPr>
                <w:sz w:val="20"/>
              </w:rPr>
            </w:pPr>
            <w:r>
              <w:rPr>
                <w:sz w:val="20"/>
              </w:rPr>
              <w:t>--</w:t>
            </w:r>
          </w:p>
        </w:tc>
        <w:tc>
          <w:tcPr>
            <w:tcW w:w="1134" w:type="dxa"/>
            <w:gridSpan w:val="2"/>
            <w:vAlign w:val="bottom"/>
          </w:tcPr>
          <w:p w:rsidR="00000000" w:rsidRDefault="00000000">
            <w:pPr>
              <w:spacing w:before="40" w:after="40"/>
              <w:jc w:val="right"/>
              <w:rPr>
                <w:sz w:val="20"/>
              </w:rPr>
            </w:pPr>
            <w:r>
              <w:rPr>
                <w:sz w:val="20"/>
              </w:rPr>
              <w:t>--</w:t>
            </w:r>
          </w:p>
        </w:tc>
        <w:tc>
          <w:tcPr>
            <w:tcW w:w="992" w:type="dxa"/>
            <w:vAlign w:val="bottom"/>
          </w:tcPr>
          <w:p w:rsidR="00000000" w:rsidRDefault="00000000">
            <w:pPr>
              <w:spacing w:before="40" w:after="40"/>
              <w:jc w:val="right"/>
              <w:rPr>
                <w:sz w:val="20"/>
              </w:rPr>
            </w:pPr>
            <w:r>
              <w:rPr>
                <w:sz w:val="20"/>
              </w:rPr>
              <w:t>6</w:t>
            </w:r>
          </w:p>
        </w:tc>
        <w:tc>
          <w:tcPr>
            <w:tcW w:w="1134" w:type="dxa"/>
            <w:gridSpan w:val="2"/>
            <w:vAlign w:val="bottom"/>
          </w:tcPr>
          <w:p w:rsidR="00000000" w:rsidRDefault="00000000">
            <w:pPr>
              <w:spacing w:before="40" w:after="40"/>
              <w:jc w:val="right"/>
              <w:rPr>
                <w:sz w:val="20"/>
              </w:rPr>
            </w:pPr>
            <w:r>
              <w:rPr>
                <w:sz w:val="20"/>
              </w:rPr>
              <w:t>2.350</w:t>
            </w:r>
          </w:p>
        </w:tc>
        <w:tc>
          <w:tcPr>
            <w:tcW w:w="1134" w:type="dxa"/>
            <w:vAlign w:val="bottom"/>
          </w:tcPr>
          <w:p w:rsidR="00000000" w:rsidRDefault="00000000">
            <w:pPr>
              <w:spacing w:before="40" w:after="40"/>
              <w:jc w:val="right"/>
              <w:rPr>
                <w:sz w:val="20"/>
              </w:rPr>
            </w:pPr>
            <w:r>
              <w:rPr>
                <w:sz w:val="20"/>
              </w:rPr>
              <w:t>--</w:t>
            </w:r>
          </w:p>
        </w:tc>
        <w:tc>
          <w:tcPr>
            <w:tcW w:w="1276" w:type="dxa"/>
            <w:gridSpan w:val="3"/>
            <w:vAlign w:val="bottom"/>
          </w:tcPr>
          <w:p w:rsidR="00000000" w:rsidRDefault="00000000">
            <w:pPr>
              <w:spacing w:before="40" w:after="40"/>
              <w:jc w:val="right"/>
              <w:rPr>
                <w:sz w:val="20"/>
              </w:rPr>
            </w:pPr>
            <w:r>
              <w:rPr>
                <w:sz w:val="20"/>
              </w:rPr>
              <w:t>--</w:t>
            </w:r>
          </w:p>
        </w:tc>
        <w:tc>
          <w:tcPr>
            <w:tcW w:w="1029" w:type="dxa"/>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proofErr w:type="spellStart"/>
            <w:r>
              <w:rPr>
                <w:sz w:val="20"/>
              </w:rPr>
              <w:t>Vanuatu</w:t>
            </w:r>
            <w:proofErr w:type="spellEnd"/>
          </w:p>
        </w:tc>
        <w:tc>
          <w:tcPr>
            <w:tcW w:w="1134" w:type="dxa"/>
            <w:vAlign w:val="bottom"/>
          </w:tcPr>
          <w:p w:rsidR="00000000" w:rsidRDefault="00000000">
            <w:pPr>
              <w:spacing w:before="40" w:after="40"/>
              <w:jc w:val="right"/>
              <w:rPr>
                <w:sz w:val="20"/>
              </w:rPr>
            </w:pPr>
            <w:r>
              <w:rPr>
                <w:sz w:val="20"/>
              </w:rPr>
              <w:t>56</w:t>
            </w:r>
          </w:p>
        </w:tc>
        <w:tc>
          <w:tcPr>
            <w:tcW w:w="992" w:type="dxa"/>
            <w:vAlign w:val="bottom"/>
          </w:tcPr>
          <w:p w:rsidR="00000000" w:rsidRDefault="00000000">
            <w:pPr>
              <w:spacing w:before="40" w:after="40"/>
              <w:jc w:val="right"/>
              <w:rPr>
                <w:sz w:val="20"/>
              </w:rPr>
            </w:pPr>
            <w:r>
              <w:rPr>
                <w:sz w:val="20"/>
              </w:rPr>
              <w:t>1.200</w:t>
            </w:r>
          </w:p>
        </w:tc>
        <w:tc>
          <w:tcPr>
            <w:tcW w:w="1134" w:type="dxa"/>
            <w:vAlign w:val="bottom"/>
          </w:tcPr>
          <w:p w:rsidR="00000000" w:rsidRDefault="00000000">
            <w:pPr>
              <w:spacing w:before="40" w:after="40"/>
              <w:jc w:val="right"/>
              <w:rPr>
                <w:sz w:val="20"/>
              </w:rPr>
            </w:pPr>
            <w:r>
              <w:rPr>
                <w:sz w:val="20"/>
              </w:rPr>
              <w:t>53</w:t>
            </w:r>
          </w:p>
        </w:tc>
        <w:tc>
          <w:tcPr>
            <w:tcW w:w="1134" w:type="dxa"/>
            <w:gridSpan w:val="2"/>
            <w:vAlign w:val="bottom"/>
          </w:tcPr>
          <w:p w:rsidR="00000000" w:rsidRDefault="00000000">
            <w:pPr>
              <w:spacing w:before="40" w:after="40"/>
              <w:jc w:val="right"/>
              <w:rPr>
                <w:sz w:val="20"/>
              </w:rPr>
            </w:pPr>
            <w:r>
              <w:rPr>
                <w:sz w:val="20"/>
              </w:rPr>
              <w:t>6.400</w:t>
            </w:r>
          </w:p>
        </w:tc>
        <w:tc>
          <w:tcPr>
            <w:tcW w:w="992" w:type="dxa"/>
            <w:vAlign w:val="bottom"/>
          </w:tcPr>
          <w:p w:rsidR="00000000" w:rsidRDefault="00000000">
            <w:pPr>
              <w:spacing w:before="40" w:after="40"/>
              <w:jc w:val="right"/>
              <w:rPr>
                <w:sz w:val="20"/>
              </w:rPr>
            </w:pPr>
            <w:r>
              <w:rPr>
                <w:sz w:val="20"/>
              </w:rPr>
              <w:t>8</w:t>
            </w:r>
          </w:p>
        </w:tc>
        <w:tc>
          <w:tcPr>
            <w:tcW w:w="1134" w:type="dxa"/>
            <w:gridSpan w:val="2"/>
            <w:vAlign w:val="bottom"/>
          </w:tcPr>
          <w:p w:rsidR="00000000" w:rsidRDefault="00000000">
            <w:pPr>
              <w:spacing w:before="40" w:after="40"/>
              <w:jc w:val="right"/>
              <w:rPr>
                <w:sz w:val="20"/>
              </w:rPr>
            </w:pPr>
            <w:r>
              <w:rPr>
                <w:sz w:val="20"/>
              </w:rPr>
              <w:t>900</w:t>
            </w:r>
          </w:p>
        </w:tc>
        <w:tc>
          <w:tcPr>
            <w:tcW w:w="1134" w:type="dxa"/>
            <w:vAlign w:val="bottom"/>
          </w:tcPr>
          <w:p w:rsidR="00000000" w:rsidRDefault="00000000">
            <w:pPr>
              <w:spacing w:before="40" w:after="40"/>
              <w:jc w:val="right"/>
              <w:rPr>
                <w:sz w:val="20"/>
              </w:rPr>
            </w:pPr>
            <w:r>
              <w:rPr>
                <w:sz w:val="20"/>
              </w:rPr>
              <w:t>--</w:t>
            </w:r>
          </w:p>
        </w:tc>
        <w:tc>
          <w:tcPr>
            <w:tcW w:w="1276" w:type="dxa"/>
            <w:gridSpan w:val="3"/>
            <w:vAlign w:val="bottom"/>
          </w:tcPr>
          <w:p w:rsidR="00000000" w:rsidRDefault="00000000">
            <w:pPr>
              <w:spacing w:before="40" w:after="40"/>
              <w:jc w:val="right"/>
              <w:rPr>
                <w:sz w:val="20"/>
              </w:rPr>
            </w:pPr>
            <w:r>
              <w:rPr>
                <w:sz w:val="20"/>
              </w:rPr>
              <w:t>--</w:t>
            </w:r>
          </w:p>
        </w:tc>
        <w:tc>
          <w:tcPr>
            <w:tcW w:w="1029" w:type="dxa"/>
            <w:vAlign w:val="bottom"/>
          </w:tcPr>
          <w:p w:rsidR="00000000" w:rsidRDefault="00000000">
            <w:pPr>
              <w:spacing w:before="40" w:after="40"/>
              <w:jc w:val="right"/>
              <w:rPr>
                <w:sz w:val="20"/>
              </w:rPr>
            </w:pPr>
            <w:r>
              <w:rPr>
                <w:sz w:val="20"/>
              </w:rPr>
              <w:t>--</w:t>
            </w:r>
          </w:p>
        </w:tc>
      </w:tr>
      <w:tr w:rsidR="00000000">
        <w:tblPrEx>
          <w:tblCellMar>
            <w:top w:w="0" w:type="dxa"/>
            <w:bottom w:w="0" w:type="dxa"/>
          </w:tblCellMar>
        </w:tblPrEx>
        <w:trPr>
          <w:cantSplit/>
        </w:trPr>
        <w:tc>
          <w:tcPr>
            <w:tcW w:w="3331" w:type="dxa"/>
            <w:vAlign w:val="center"/>
          </w:tcPr>
          <w:p w:rsidR="00000000" w:rsidRDefault="00000000">
            <w:pPr>
              <w:spacing w:before="40" w:after="40"/>
              <w:ind w:firstLine="284"/>
              <w:rPr>
                <w:sz w:val="20"/>
              </w:rPr>
            </w:pPr>
            <w:r>
              <w:rPr>
                <w:sz w:val="20"/>
              </w:rPr>
              <w:t>Total Oceanía</w:t>
            </w:r>
          </w:p>
        </w:tc>
        <w:tc>
          <w:tcPr>
            <w:tcW w:w="1134" w:type="dxa"/>
            <w:vAlign w:val="bottom"/>
          </w:tcPr>
          <w:p w:rsidR="00000000" w:rsidRDefault="00000000">
            <w:pPr>
              <w:spacing w:before="40" w:after="40"/>
              <w:jc w:val="right"/>
              <w:rPr>
                <w:sz w:val="20"/>
              </w:rPr>
            </w:pPr>
            <w:r>
              <w:rPr>
                <w:sz w:val="20"/>
              </w:rPr>
              <w:t>553</w:t>
            </w:r>
          </w:p>
        </w:tc>
        <w:tc>
          <w:tcPr>
            <w:tcW w:w="992" w:type="dxa"/>
            <w:vAlign w:val="bottom"/>
          </w:tcPr>
          <w:p w:rsidR="00000000" w:rsidRDefault="00000000">
            <w:pPr>
              <w:spacing w:before="40" w:after="40"/>
              <w:jc w:val="right"/>
              <w:rPr>
                <w:sz w:val="20"/>
              </w:rPr>
            </w:pPr>
            <w:r>
              <w:rPr>
                <w:sz w:val="20"/>
              </w:rPr>
              <w:t>33.876</w:t>
            </w:r>
          </w:p>
        </w:tc>
        <w:tc>
          <w:tcPr>
            <w:tcW w:w="1134" w:type="dxa"/>
            <w:vAlign w:val="bottom"/>
          </w:tcPr>
          <w:p w:rsidR="00000000" w:rsidRDefault="00000000">
            <w:pPr>
              <w:spacing w:before="40" w:after="40"/>
              <w:jc w:val="right"/>
              <w:rPr>
                <w:sz w:val="20"/>
              </w:rPr>
            </w:pPr>
            <w:r>
              <w:rPr>
                <w:sz w:val="20"/>
              </w:rPr>
              <w:t>2.509</w:t>
            </w:r>
          </w:p>
        </w:tc>
        <w:tc>
          <w:tcPr>
            <w:tcW w:w="1134" w:type="dxa"/>
            <w:gridSpan w:val="2"/>
            <w:vAlign w:val="bottom"/>
          </w:tcPr>
          <w:p w:rsidR="00000000" w:rsidRDefault="00000000">
            <w:pPr>
              <w:spacing w:before="40" w:after="40"/>
              <w:jc w:val="right"/>
              <w:rPr>
                <w:sz w:val="20"/>
              </w:rPr>
            </w:pPr>
            <w:r>
              <w:rPr>
                <w:sz w:val="20"/>
              </w:rPr>
              <w:t>544.087</w:t>
            </w:r>
          </w:p>
        </w:tc>
        <w:tc>
          <w:tcPr>
            <w:tcW w:w="992" w:type="dxa"/>
            <w:vAlign w:val="bottom"/>
          </w:tcPr>
          <w:p w:rsidR="00000000" w:rsidRDefault="00000000">
            <w:pPr>
              <w:spacing w:before="40" w:after="40"/>
              <w:jc w:val="right"/>
              <w:rPr>
                <w:sz w:val="20"/>
              </w:rPr>
            </w:pPr>
            <w:r>
              <w:rPr>
                <w:sz w:val="20"/>
              </w:rPr>
              <w:t>689</w:t>
            </w:r>
          </w:p>
        </w:tc>
        <w:tc>
          <w:tcPr>
            <w:tcW w:w="1134" w:type="dxa"/>
            <w:gridSpan w:val="2"/>
            <w:vAlign w:val="bottom"/>
          </w:tcPr>
          <w:p w:rsidR="00000000" w:rsidRDefault="00000000">
            <w:pPr>
              <w:spacing w:before="40" w:after="40"/>
              <w:jc w:val="right"/>
              <w:rPr>
                <w:sz w:val="20"/>
              </w:rPr>
            </w:pPr>
            <w:r>
              <w:rPr>
                <w:sz w:val="20"/>
              </w:rPr>
              <w:t>333.288</w:t>
            </w:r>
          </w:p>
        </w:tc>
        <w:tc>
          <w:tcPr>
            <w:tcW w:w="1134" w:type="dxa"/>
            <w:vAlign w:val="bottom"/>
          </w:tcPr>
          <w:p w:rsidR="00000000" w:rsidRDefault="00000000">
            <w:pPr>
              <w:spacing w:before="40" w:after="40"/>
              <w:jc w:val="right"/>
              <w:rPr>
                <w:sz w:val="20"/>
              </w:rPr>
            </w:pPr>
            <w:r>
              <w:rPr>
                <w:sz w:val="20"/>
              </w:rPr>
              <w:t>5.727</w:t>
            </w:r>
          </w:p>
        </w:tc>
        <w:tc>
          <w:tcPr>
            <w:tcW w:w="1276" w:type="dxa"/>
            <w:gridSpan w:val="3"/>
            <w:vAlign w:val="bottom"/>
          </w:tcPr>
          <w:p w:rsidR="00000000" w:rsidRDefault="00000000">
            <w:pPr>
              <w:spacing w:before="40" w:after="40"/>
              <w:jc w:val="right"/>
              <w:rPr>
                <w:sz w:val="20"/>
              </w:rPr>
            </w:pPr>
            <w:r>
              <w:rPr>
                <w:sz w:val="20"/>
              </w:rPr>
              <w:t>2.864</w:t>
            </w:r>
          </w:p>
        </w:tc>
        <w:tc>
          <w:tcPr>
            <w:tcW w:w="1029" w:type="dxa"/>
            <w:vAlign w:val="bottom"/>
          </w:tcPr>
          <w:p w:rsidR="00000000" w:rsidRDefault="00000000">
            <w:pPr>
              <w:spacing w:before="40" w:after="40"/>
              <w:jc w:val="right"/>
              <w:rPr>
                <w:sz w:val="20"/>
              </w:rPr>
            </w:pPr>
            <w:r>
              <w:rPr>
                <w:sz w:val="20"/>
              </w:rPr>
              <w:t>1.687</w:t>
            </w:r>
          </w:p>
        </w:tc>
      </w:tr>
      <w:tr w:rsidR="00000000">
        <w:tblPrEx>
          <w:tblCellMar>
            <w:top w:w="0" w:type="dxa"/>
            <w:bottom w:w="0" w:type="dxa"/>
          </w:tblCellMar>
        </w:tblPrEx>
        <w:trPr>
          <w:cantSplit/>
        </w:trPr>
        <w:tc>
          <w:tcPr>
            <w:tcW w:w="3331" w:type="dxa"/>
            <w:vAlign w:val="center"/>
          </w:tcPr>
          <w:p w:rsidR="00000000" w:rsidRDefault="00000000">
            <w:pPr>
              <w:spacing w:before="40" w:after="40"/>
              <w:ind w:firstLine="284"/>
              <w:rPr>
                <w:sz w:val="20"/>
              </w:rPr>
            </w:pPr>
            <w:r>
              <w:rPr>
                <w:sz w:val="20"/>
              </w:rPr>
              <w:t xml:space="preserve">TOTAL MUNDO </w:t>
            </w:r>
          </w:p>
        </w:tc>
        <w:tc>
          <w:tcPr>
            <w:tcW w:w="1134" w:type="dxa"/>
            <w:vAlign w:val="bottom"/>
          </w:tcPr>
          <w:p w:rsidR="00000000" w:rsidRDefault="00000000">
            <w:pPr>
              <w:spacing w:before="40" w:after="40"/>
              <w:jc w:val="right"/>
              <w:rPr>
                <w:sz w:val="20"/>
              </w:rPr>
            </w:pPr>
            <w:r>
              <w:rPr>
                <w:sz w:val="20"/>
              </w:rPr>
              <w:t>54.900</w:t>
            </w:r>
          </w:p>
        </w:tc>
        <w:tc>
          <w:tcPr>
            <w:tcW w:w="992" w:type="dxa"/>
            <w:vAlign w:val="bottom"/>
          </w:tcPr>
          <w:p w:rsidR="00000000" w:rsidRDefault="00000000">
            <w:pPr>
              <w:spacing w:before="40" w:after="40"/>
              <w:jc w:val="right"/>
              <w:rPr>
                <w:sz w:val="20"/>
              </w:rPr>
            </w:pPr>
            <w:r>
              <w:rPr>
                <w:sz w:val="20"/>
              </w:rPr>
              <w:t>4.950.531</w:t>
            </w:r>
          </w:p>
        </w:tc>
        <w:tc>
          <w:tcPr>
            <w:tcW w:w="1134" w:type="dxa"/>
            <w:vAlign w:val="bottom"/>
          </w:tcPr>
          <w:p w:rsidR="00000000" w:rsidRDefault="00000000">
            <w:pPr>
              <w:spacing w:before="40" w:after="40"/>
              <w:jc w:val="right"/>
              <w:rPr>
                <w:sz w:val="20"/>
              </w:rPr>
            </w:pPr>
            <w:r>
              <w:rPr>
                <w:sz w:val="20"/>
              </w:rPr>
              <w:t>85.043</w:t>
            </w:r>
          </w:p>
        </w:tc>
        <w:tc>
          <w:tcPr>
            <w:tcW w:w="1134" w:type="dxa"/>
            <w:gridSpan w:val="2"/>
            <w:vAlign w:val="bottom"/>
          </w:tcPr>
          <w:p w:rsidR="00000000" w:rsidRDefault="00000000">
            <w:pPr>
              <w:spacing w:before="40" w:after="40"/>
              <w:jc w:val="right"/>
              <w:rPr>
                <w:sz w:val="20"/>
              </w:rPr>
            </w:pPr>
            <w:r>
              <w:rPr>
                <w:sz w:val="20"/>
              </w:rPr>
              <w:t>25.245.900</w:t>
            </w:r>
          </w:p>
        </w:tc>
        <w:tc>
          <w:tcPr>
            <w:tcW w:w="992" w:type="dxa"/>
            <w:vAlign w:val="bottom"/>
          </w:tcPr>
          <w:p w:rsidR="00000000" w:rsidRDefault="00000000">
            <w:pPr>
              <w:spacing w:before="40" w:after="40"/>
              <w:jc w:val="right"/>
              <w:rPr>
                <w:sz w:val="20"/>
              </w:rPr>
            </w:pPr>
            <w:r>
              <w:rPr>
                <w:sz w:val="20"/>
              </w:rPr>
              <w:t>33.349</w:t>
            </w:r>
          </w:p>
        </w:tc>
        <w:tc>
          <w:tcPr>
            <w:tcW w:w="1134" w:type="dxa"/>
            <w:gridSpan w:val="2"/>
            <w:vAlign w:val="bottom"/>
          </w:tcPr>
          <w:p w:rsidR="00000000" w:rsidRDefault="00000000">
            <w:pPr>
              <w:spacing w:before="40" w:after="40"/>
              <w:jc w:val="right"/>
              <w:rPr>
                <w:sz w:val="20"/>
              </w:rPr>
            </w:pPr>
            <w:r>
              <w:rPr>
                <w:sz w:val="20"/>
              </w:rPr>
              <w:t>13.232.434</w:t>
            </w:r>
          </w:p>
        </w:tc>
        <w:tc>
          <w:tcPr>
            <w:tcW w:w="1134" w:type="dxa"/>
            <w:vAlign w:val="bottom"/>
          </w:tcPr>
          <w:p w:rsidR="00000000" w:rsidRDefault="00000000">
            <w:pPr>
              <w:spacing w:before="40" w:after="40"/>
              <w:jc w:val="right"/>
              <w:rPr>
                <w:sz w:val="20"/>
              </w:rPr>
            </w:pPr>
            <w:r>
              <w:rPr>
                <w:sz w:val="20"/>
              </w:rPr>
              <w:t>1.361.367</w:t>
            </w:r>
          </w:p>
        </w:tc>
        <w:tc>
          <w:tcPr>
            <w:tcW w:w="1276" w:type="dxa"/>
            <w:gridSpan w:val="3"/>
            <w:vAlign w:val="bottom"/>
          </w:tcPr>
          <w:p w:rsidR="00000000" w:rsidRDefault="00000000">
            <w:pPr>
              <w:spacing w:before="40" w:after="40"/>
              <w:jc w:val="right"/>
              <w:rPr>
                <w:sz w:val="20"/>
              </w:rPr>
            </w:pPr>
            <w:r>
              <w:rPr>
                <w:sz w:val="20"/>
              </w:rPr>
              <w:t>177.807</w:t>
            </w:r>
          </w:p>
        </w:tc>
        <w:tc>
          <w:tcPr>
            <w:tcW w:w="1029" w:type="dxa"/>
            <w:vAlign w:val="bottom"/>
          </w:tcPr>
          <w:p w:rsidR="00000000" w:rsidRDefault="00000000">
            <w:pPr>
              <w:spacing w:before="40" w:after="40"/>
              <w:jc w:val="right"/>
              <w:rPr>
                <w:sz w:val="20"/>
              </w:rPr>
            </w:pPr>
            <w:r>
              <w:rPr>
                <w:sz w:val="20"/>
              </w:rPr>
              <w:t>1.809.186</w:t>
            </w:r>
          </w:p>
        </w:tc>
      </w:tr>
    </w:tbl>
    <w:p w:rsidR="00000000" w:rsidRDefault="00000000"/>
    <w:p w:rsidR="00000000" w:rsidRDefault="00000000">
      <w:pPr>
        <w:spacing w:after="240"/>
        <w:jc w:val="center"/>
        <w:outlineLvl w:val="0"/>
        <w:rPr>
          <w:sz w:val="20"/>
          <w:u w:val="single"/>
        </w:rPr>
      </w:pPr>
      <w:r>
        <w:br w:type="page"/>
      </w:r>
      <w:r>
        <w:rPr>
          <w:sz w:val="20"/>
          <w:u w:val="single"/>
        </w:rPr>
        <w:t>Establecimientos de enseñanza en 1995</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992"/>
        <w:gridCol w:w="1134"/>
        <w:gridCol w:w="992"/>
        <w:gridCol w:w="142"/>
        <w:gridCol w:w="992"/>
        <w:gridCol w:w="992"/>
        <w:gridCol w:w="142"/>
        <w:gridCol w:w="1134"/>
        <w:gridCol w:w="1134"/>
        <w:gridCol w:w="18"/>
        <w:gridCol w:w="1153"/>
      </w:tblGrid>
      <w:tr w:rsidR="00000000">
        <w:tblPrEx>
          <w:tblCellMar>
            <w:top w:w="0" w:type="dxa"/>
            <w:bottom w:w="0" w:type="dxa"/>
          </w:tblCellMar>
        </w:tblPrEx>
        <w:trPr>
          <w:cantSplit/>
          <w:tblHeader/>
        </w:trPr>
        <w:tc>
          <w:tcPr>
            <w:tcW w:w="3331" w:type="dxa"/>
            <w:vMerge w:val="restart"/>
            <w:vAlign w:val="center"/>
          </w:tcPr>
          <w:p w:rsidR="00000000" w:rsidRDefault="00000000">
            <w:pPr>
              <w:spacing w:before="40" w:after="40"/>
              <w:jc w:val="center"/>
              <w:rPr>
                <w:sz w:val="20"/>
              </w:rPr>
            </w:pPr>
            <w:r>
              <w:rPr>
                <w:sz w:val="20"/>
              </w:rPr>
              <w:t xml:space="preserve">Países </w:t>
            </w:r>
          </w:p>
        </w:tc>
        <w:tc>
          <w:tcPr>
            <w:tcW w:w="2126" w:type="dxa"/>
            <w:gridSpan w:val="2"/>
            <w:vAlign w:val="center"/>
          </w:tcPr>
          <w:p w:rsidR="00000000" w:rsidRDefault="00000000">
            <w:pPr>
              <w:spacing w:before="40" w:after="40"/>
              <w:jc w:val="center"/>
              <w:rPr>
                <w:sz w:val="20"/>
              </w:rPr>
            </w:pPr>
            <w:r>
              <w:rPr>
                <w:sz w:val="20"/>
              </w:rPr>
              <w:t>Jardines de infancia</w:t>
            </w:r>
          </w:p>
        </w:tc>
        <w:tc>
          <w:tcPr>
            <w:tcW w:w="2126" w:type="dxa"/>
            <w:gridSpan w:val="2"/>
            <w:vAlign w:val="center"/>
          </w:tcPr>
          <w:p w:rsidR="00000000" w:rsidRDefault="00000000">
            <w:pPr>
              <w:spacing w:before="40" w:after="40"/>
              <w:jc w:val="center"/>
              <w:rPr>
                <w:sz w:val="20"/>
              </w:rPr>
            </w:pPr>
            <w:r>
              <w:rPr>
                <w:sz w:val="20"/>
              </w:rPr>
              <w:t>Escuelas primarias o elementales</w:t>
            </w:r>
          </w:p>
        </w:tc>
        <w:tc>
          <w:tcPr>
            <w:tcW w:w="2126" w:type="dxa"/>
            <w:gridSpan w:val="3"/>
            <w:vAlign w:val="center"/>
          </w:tcPr>
          <w:p w:rsidR="00000000" w:rsidRDefault="00000000">
            <w:pPr>
              <w:spacing w:before="40" w:after="40"/>
              <w:jc w:val="center"/>
              <w:rPr>
                <w:sz w:val="20"/>
              </w:rPr>
            </w:pPr>
            <w:r>
              <w:rPr>
                <w:sz w:val="20"/>
              </w:rPr>
              <w:t>Escuelas secundarias</w:t>
            </w:r>
          </w:p>
        </w:tc>
        <w:tc>
          <w:tcPr>
            <w:tcW w:w="3581" w:type="dxa"/>
            <w:gridSpan w:val="5"/>
            <w:vAlign w:val="center"/>
          </w:tcPr>
          <w:p w:rsidR="00000000" w:rsidRDefault="00000000">
            <w:pPr>
              <w:spacing w:before="40" w:after="40"/>
              <w:jc w:val="center"/>
              <w:rPr>
                <w:sz w:val="20"/>
              </w:rPr>
            </w:pPr>
            <w:r>
              <w:rPr>
                <w:sz w:val="20"/>
              </w:rPr>
              <w:t>Institutos superiores y universidades</w:t>
            </w:r>
          </w:p>
        </w:tc>
      </w:tr>
      <w:tr w:rsidR="00000000">
        <w:tblPrEx>
          <w:tblCellMar>
            <w:top w:w="0" w:type="dxa"/>
            <w:bottom w:w="0" w:type="dxa"/>
          </w:tblCellMar>
        </w:tblPrEx>
        <w:trPr>
          <w:cantSplit/>
          <w:trHeight w:val="461"/>
          <w:tblHeader/>
        </w:trPr>
        <w:tc>
          <w:tcPr>
            <w:tcW w:w="3331" w:type="dxa"/>
            <w:vMerge/>
            <w:vAlign w:val="center"/>
          </w:tcPr>
          <w:p w:rsidR="00000000" w:rsidRDefault="00000000">
            <w:pPr>
              <w:spacing w:before="40" w:after="40"/>
              <w:jc w:val="center"/>
              <w:rPr>
                <w:sz w:val="20"/>
              </w:rPr>
            </w:pP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134" w:type="dxa"/>
            <w:gridSpan w:val="2"/>
            <w:vMerge w:val="restart"/>
            <w:vAlign w:val="center"/>
          </w:tcPr>
          <w:p w:rsidR="00000000" w:rsidRDefault="00000000">
            <w:pPr>
              <w:spacing w:before="40" w:after="40"/>
              <w:jc w:val="center"/>
              <w:rPr>
                <w:sz w:val="20"/>
              </w:rPr>
            </w:pPr>
            <w:r>
              <w:rPr>
                <w:sz w:val="20"/>
              </w:rPr>
              <w:t>Número</w:t>
            </w:r>
          </w:p>
        </w:tc>
        <w:tc>
          <w:tcPr>
            <w:tcW w:w="992" w:type="dxa"/>
            <w:vMerge w:val="restart"/>
            <w:vAlign w:val="center"/>
          </w:tcPr>
          <w:p w:rsidR="00000000" w:rsidRDefault="00000000">
            <w:pPr>
              <w:spacing w:before="40" w:after="40"/>
              <w:jc w:val="center"/>
              <w:rPr>
                <w:sz w:val="20"/>
              </w:rPr>
            </w:pPr>
            <w:r>
              <w:rPr>
                <w:sz w:val="20"/>
              </w:rPr>
              <w:t>Alumnos inscritos</w:t>
            </w:r>
          </w:p>
        </w:tc>
        <w:tc>
          <w:tcPr>
            <w:tcW w:w="1276" w:type="dxa"/>
            <w:gridSpan w:val="2"/>
            <w:vMerge w:val="restart"/>
            <w:vAlign w:val="center"/>
          </w:tcPr>
          <w:p w:rsidR="00000000" w:rsidRDefault="00000000">
            <w:pPr>
              <w:spacing w:before="40" w:after="40"/>
              <w:jc w:val="center"/>
              <w:rPr>
                <w:sz w:val="20"/>
              </w:rPr>
            </w:pPr>
            <w:r>
              <w:rPr>
                <w:sz w:val="20"/>
              </w:rPr>
              <w:t>Estudiantes inscritos en institutos superiores</w:t>
            </w:r>
          </w:p>
        </w:tc>
        <w:tc>
          <w:tcPr>
            <w:tcW w:w="2305" w:type="dxa"/>
            <w:gridSpan w:val="3"/>
            <w:vAlign w:val="center"/>
          </w:tcPr>
          <w:p w:rsidR="00000000" w:rsidRDefault="00000000">
            <w:pPr>
              <w:spacing w:before="40" w:after="40"/>
              <w:jc w:val="center"/>
              <w:rPr>
                <w:sz w:val="20"/>
              </w:rPr>
            </w:pPr>
            <w:r>
              <w:rPr>
                <w:sz w:val="20"/>
              </w:rPr>
              <w:t>Estudiantes inscritos en las universidades</w:t>
            </w:r>
          </w:p>
        </w:tc>
      </w:tr>
      <w:tr w:rsidR="00000000">
        <w:tblPrEx>
          <w:tblCellMar>
            <w:top w:w="0" w:type="dxa"/>
            <w:bottom w:w="0" w:type="dxa"/>
          </w:tblCellMar>
        </w:tblPrEx>
        <w:trPr>
          <w:cantSplit/>
          <w:trHeight w:val="460"/>
          <w:tblHeader/>
        </w:trPr>
        <w:tc>
          <w:tcPr>
            <w:tcW w:w="3331"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134" w:type="dxa"/>
            <w:gridSpan w:val="2"/>
            <w:vMerge/>
            <w:vAlign w:val="center"/>
          </w:tcPr>
          <w:p w:rsidR="00000000" w:rsidRDefault="00000000">
            <w:pPr>
              <w:spacing w:before="40" w:after="40"/>
              <w:jc w:val="center"/>
              <w:rPr>
                <w:sz w:val="20"/>
              </w:rPr>
            </w:pPr>
          </w:p>
        </w:tc>
        <w:tc>
          <w:tcPr>
            <w:tcW w:w="992" w:type="dxa"/>
            <w:vMerge/>
            <w:vAlign w:val="center"/>
          </w:tcPr>
          <w:p w:rsidR="00000000" w:rsidRDefault="00000000">
            <w:pPr>
              <w:spacing w:before="40" w:after="40"/>
              <w:jc w:val="center"/>
              <w:rPr>
                <w:sz w:val="20"/>
              </w:rPr>
            </w:pPr>
          </w:p>
        </w:tc>
        <w:tc>
          <w:tcPr>
            <w:tcW w:w="1276" w:type="dxa"/>
            <w:gridSpan w:val="2"/>
            <w:vMerge/>
            <w:vAlign w:val="center"/>
          </w:tcPr>
          <w:p w:rsidR="00000000" w:rsidRDefault="00000000">
            <w:pPr>
              <w:spacing w:before="40" w:after="40"/>
              <w:jc w:val="center"/>
              <w:rPr>
                <w:sz w:val="20"/>
              </w:rPr>
            </w:pPr>
          </w:p>
        </w:tc>
        <w:tc>
          <w:tcPr>
            <w:tcW w:w="1152" w:type="dxa"/>
            <w:gridSpan w:val="2"/>
            <w:vAlign w:val="center"/>
          </w:tcPr>
          <w:p w:rsidR="00000000" w:rsidRDefault="00000000">
            <w:pPr>
              <w:spacing w:before="40" w:after="40"/>
              <w:jc w:val="center"/>
              <w:rPr>
                <w:sz w:val="20"/>
              </w:rPr>
            </w:pPr>
            <w:r>
              <w:rPr>
                <w:sz w:val="20"/>
              </w:rPr>
              <w:t>De estudios eclesiásticos</w:t>
            </w:r>
          </w:p>
        </w:tc>
        <w:tc>
          <w:tcPr>
            <w:tcW w:w="1153" w:type="dxa"/>
            <w:vAlign w:val="center"/>
          </w:tcPr>
          <w:p w:rsidR="00000000" w:rsidRDefault="00000000">
            <w:pPr>
              <w:spacing w:before="40" w:after="40"/>
              <w:jc w:val="center"/>
              <w:rPr>
                <w:sz w:val="20"/>
              </w:rPr>
            </w:pPr>
            <w:r>
              <w:rPr>
                <w:sz w:val="20"/>
              </w:rPr>
              <w:t>Otros</w:t>
            </w:r>
          </w:p>
        </w:tc>
      </w:tr>
      <w:tr w:rsidR="00000000">
        <w:tblPrEx>
          <w:tblCellMar>
            <w:top w:w="0" w:type="dxa"/>
            <w:bottom w:w="0" w:type="dxa"/>
          </w:tblCellMar>
        </w:tblPrEx>
        <w:trPr>
          <w:cantSplit/>
          <w:tblHeader/>
        </w:trPr>
        <w:tc>
          <w:tcPr>
            <w:tcW w:w="3331" w:type="dxa"/>
            <w:vAlign w:val="center"/>
          </w:tcPr>
          <w:p w:rsidR="00000000" w:rsidRDefault="00000000">
            <w:pPr>
              <w:spacing w:before="40" w:after="40"/>
              <w:jc w:val="center"/>
              <w:rPr>
                <w:sz w:val="20"/>
              </w:rPr>
            </w:pPr>
          </w:p>
        </w:tc>
        <w:tc>
          <w:tcPr>
            <w:tcW w:w="9959" w:type="dxa"/>
            <w:gridSpan w:val="12"/>
            <w:vAlign w:val="center"/>
          </w:tcPr>
          <w:p w:rsidR="00000000" w:rsidRDefault="00000000">
            <w:pPr>
              <w:pageBreakBefore/>
              <w:spacing w:before="40" w:after="40"/>
              <w:jc w:val="center"/>
              <w:rPr>
                <w:sz w:val="20"/>
              </w:rPr>
            </w:pPr>
            <w:r>
              <w:rPr>
                <w:sz w:val="20"/>
              </w:rPr>
              <w:br w:type="page"/>
            </w:r>
            <w:r>
              <w:rPr>
                <w:sz w:val="20"/>
              </w:rPr>
              <w:br w:type="page"/>
            </w:r>
            <w:r>
              <w:rPr>
                <w:sz w:val="20"/>
              </w:rPr>
              <w:br w:type="page"/>
              <w:t>RECAPITULACIÓN</w:t>
            </w:r>
          </w:p>
        </w:tc>
      </w:tr>
      <w:tr w:rsidR="00000000">
        <w:tblPrEx>
          <w:tblCellMar>
            <w:top w:w="0" w:type="dxa"/>
            <w:bottom w:w="0" w:type="dxa"/>
          </w:tblCellMar>
        </w:tblPrEx>
        <w:trPr>
          <w:cantSplit/>
        </w:trPr>
        <w:tc>
          <w:tcPr>
            <w:tcW w:w="3331" w:type="dxa"/>
            <w:vAlign w:val="center"/>
          </w:tcPr>
          <w:p w:rsidR="00000000" w:rsidRDefault="00000000">
            <w:pPr>
              <w:tabs>
                <w:tab w:val="left" w:pos="284"/>
              </w:tabs>
              <w:spacing w:before="40" w:after="40"/>
              <w:rPr>
                <w:sz w:val="20"/>
              </w:rPr>
            </w:pPr>
            <w:r>
              <w:rPr>
                <w:sz w:val="20"/>
              </w:rPr>
              <w:tab/>
              <w:t>TOTAL ÁFRICA</w:t>
            </w:r>
          </w:p>
        </w:tc>
        <w:tc>
          <w:tcPr>
            <w:tcW w:w="1134" w:type="dxa"/>
            <w:vAlign w:val="bottom"/>
          </w:tcPr>
          <w:p w:rsidR="00000000" w:rsidRDefault="00000000">
            <w:pPr>
              <w:spacing w:before="40" w:after="40"/>
              <w:jc w:val="right"/>
              <w:rPr>
                <w:sz w:val="20"/>
              </w:rPr>
            </w:pPr>
            <w:r>
              <w:rPr>
                <w:sz w:val="20"/>
              </w:rPr>
              <w:t>7.436</w:t>
            </w:r>
          </w:p>
        </w:tc>
        <w:tc>
          <w:tcPr>
            <w:tcW w:w="992" w:type="dxa"/>
            <w:vAlign w:val="bottom"/>
          </w:tcPr>
          <w:p w:rsidR="00000000" w:rsidRDefault="00000000">
            <w:pPr>
              <w:spacing w:before="40" w:after="40"/>
              <w:jc w:val="right"/>
              <w:rPr>
                <w:sz w:val="20"/>
              </w:rPr>
            </w:pPr>
            <w:r>
              <w:rPr>
                <w:sz w:val="20"/>
              </w:rPr>
              <w:t>646.220</w:t>
            </w:r>
          </w:p>
        </w:tc>
        <w:tc>
          <w:tcPr>
            <w:tcW w:w="1134" w:type="dxa"/>
            <w:vAlign w:val="bottom"/>
          </w:tcPr>
          <w:p w:rsidR="00000000" w:rsidRDefault="00000000">
            <w:pPr>
              <w:spacing w:before="40" w:after="40"/>
              <w:jc w:val="right"/>
              <w:rPr>
                <w:sz w:val="20"/>
              </w:rPr>
            </w:pPr>
            <w:r>
              <w:rPr>
                <w:sz w:val="20"/>
              </w:rPr>
              <w:t>27.688</w:t>
            </w:r>
          </w:p>
        </w:tc>
        <w:tc>
          <w:tcPr>
            <w:tcW w:w="1134" w:type="dxa"/>
            <w:gridSpan w:val="2"/>
            <w:vAlign w:val="bottom"/>
          </w:tcPr>
          <w:p w:rsidR="00000000" w:rsidRDefault="00000000">
            <w:pPr>
              <w:spacing w:before="40" w:after="40"/>
              <w:jc w:val="right"/>
              <w:rPr>
                <w:sz w:val="20"/>
              </w:rPr>
            </w:pPr>
            <w:r>
              <w:rPr>
                <w:sz w:val="20"/>
              </w:rPr>
              <w:t>9.356.360</w:t>
            </w:r>
          </w:p>
        </w:tc>
        <w:tc>
          <w:tcPr>
            <w:tcW w:w="992" w:type="dxa"/>
            <w:vAlign w:val="bottom"/>
          </w:tcPr>
          <w:p w:rsidR="00000000" w:rsidRDefault="00000000">
            <w:pPr>
              <w:spacing w:before="40" w:after="40"/>
              <w:jc w:val="right"/>
              <w:rPr>
                <w:sz w:val="20"/>
              </w:rPr>
            </w:pPr>
            <w:r>
              <w:rPr>
                <w:sz w:val="20"/>
              </w:rPr>
              <w:t>5.611</w:t>
            </w:r>
          </w:p>
        </w:tc>
        <w:tc>
          <w:tcPr>
            <w:tcW w:w="1134" w:type="dxa"/>
            <w:gridSpan w:val="2"/>
            <w:vAlign w:val="bottom"/>
          </w:tcPr>
          <w:p w:rsidR="00000000" w:rsidRDefault="00000000">
            <w:pPr>
              <w:spacing w:before="40" w:after="40"/>
              <w:jc w:val="right"/>
              <w:rPr>
                <w:sz w:val="20"/>
              </w:rPr>
            </w:pPr>
            <w:r>
              <w:rPr>
                <w:sz w:val="20"/>
              </w:rPr>
              <w:t>1.701.705</w:t>
            </w:r>
          </w:p>
        </w:tc>
        <w:tc>
          <w:tcPr>
            <w:tcW w:w="1134" w:type="dxa"/>
            <w:vAlign w:val="bottom"/>
          </w:tcPr>
          <w:p w:rsidR="00000000" w:rsidRDefault="00000000">
            <w:pPr>
              <w:spacing w:before="40" w:after="40"/>
              <w:jc w:val="right"/>
              <w:rPr>
                <w:sz w:val="20"/>
              </w:rPr>
            </w:pPr>
            <w:r>
              <w:rPr>
                <w:sz w:val="20"/>
              </w:rPr>
              <w:t>13.150</w:t>
            </w:r>
          </w:p>
        </w:tc>
        <w:tc>
          <w:tcPr>
            <w:tcW w:w="1134" w:type="dxa"/>
            <w:vAlign w:val="bottom"/>
          </w:tcPr>
          <w:p w:rsidR="00000000" w:rsidRDefault="00000000">
            <w:pPr>
              <w:spacing w:before="40" w:after="40"/>
              <w:jc w:val="right"/>
              <w:rPr>
                <w:sz w:val="20"/>
              </w:rPr>
            </w:pPr>
            <w:r>
              <w:rPr>
                <w:sz w:val="20"/>
              </w:rPr>
              <w:t>4.080</w:t>
            </w:r>
          </w:p>
        </w:tc>
        <w:tc>
          <w:tcPr>
            <w:tcW w:w="1171" w:type="dxa"/>
            <w:gridSpan w:val="2"/>
            <w:vAlign w:val="bottom"/>
          </w:tcPr>
          <w:p w:rsidR="00000000" w:rsidRDefault="00000000">
            <w:pPr>
              <w:spacing w:before="40" w:after="40"/>
              <w:jc w:val="right"/>
              <w:rPr>
                <w:sz w:val="20"/>
              </w:rPr>
            </w:pPr>
            <w:r>
              <w:rPr>
                <w:sz w:val="20"/>
              </w:rPr>
              <w:t>23.771</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Total América del Norte</w:t>
            </w:r>
          </w:p>
        </w:tc>
        <w:tc>
          <w:tcPr>
            <w:tcW w:w="1134" w:type="dxa"/>
            <w:vAlign w:val="bottom"/>
          </w:tcPr>
          <w:p w:rsidR="00000000" w:rsidRDefault="00000000">
            <w:pPr>
              <w:spacing w:before="40" w:after="40"/>
              <w:jc w:val="right"/>
              <w:rPr>
                <w:sz w:val="20"/>
              </w:rPr>
            </w:pPr>
            <w:r>
              <w:rPr>
                <w:sz w:val="20"/>
              </w:rPr>
              <w:t>6.145</w:t>
            </w:r>
          </w:p>
        </w:tc>
        <w:tc>
          <w:tcPr>
            <w:tcW w:w="992" w:type="dxa"/>
            <w:vAlign w:val="bottom"/>
          </w:tcPr>
          <w:p w:rsidR="00000000" w:rsidRDefault="00000000">
            <w:pPr>
              <w:spacing w:before="40" w:after="40"/>
              <w:jc w:val="right"/>
              <w:rPr>
                <w:sz w:val="20"/>
              </w:rPr>
            </w:pPr>
            <w:r>
              <w:rPr>
                <w:sz w:val="20"/>
              </w:rPr>
              <w:t>234.274</w:t>
            </w:r>
          </w:p>
        </w:tc>
        <w:tc>
          <w:tcPr>
            <w:tcW w:w="1134" w:type="dxa"/>
            <w:vAlign w:val="bottom"/>
          </w:tcPr>
          <w:p w:rsidR="00000000" w:rsidRDefault="00000000">
            <w:pPr>
              <w:spacing w:before="40" w:after="40"/>
              <w:jc w:val="right"/>
              <w:rPr>
                <w:sz w:val="20"/>
              </w:rPr>
            </w:pPr>
            <w:r>
              <w:rPr>
                <w:sz w:val="20"/>
              </w:rPr>
              <w:t>8.238</w:t>
            </w:r>
          </w:p>
        </w:tc>
        <w:tc>
          <w:tcPr>
            <w:tcW w:w="1134" w:type="dxa"/>
            <w:gridSpan w:val="2"/>
            <w:vAlign w:val="bottom"/>
          </w:tcPr>
          <w:p w:rsidR="00000000" w:rsidRDefault="00000000">
            <w:pPr>
              <w:spacing w:before="40" w:after="40"/>
              <w:jc w:val="right"/>
              <w:rPr>
                <w:sz w:val="20"/>
              </w:rPr>
            </w:pPr>
            <w:r>
              <w:rPr>
                <w:sz w:val="20"/>
              </w:rPr>
              <w:t>2.234.608</w:t>
            </w:r>
          </w:p>
        </w:tc>
        <w:tc>
          <w:tcPr>
            <w:tcW w:w="992" w:type="dxa"/>
            <w:vAlign w:val="bottom"/>
          </w:tcPr>
          <w:p w:rsidR="00000000" w:rsidRDefault="00000000">
            <w:pPr>
              <w:spacing w:before="40" w:after="40"/>
              <w:jc w:val="right"/>
              <w:rPr>
                <w:sz w:val="20"/>
              </w:rPr>
            </w:pPr>
            <w:r>
              <w:rPr>
                <w:sz w:val="20"/>
              </w:rPr>
              <w:t>1.610</w:t>
            </w:r>
          </w:p>
        </w:tc>
        <w:tc>
          <w:tcPr>
            <w:tcW w:w="1134" w:type="dxa"/>
            <w:gridSpan w:val="2"/>
            <w:vAlign w:val="bottom"/>
          </w:tcPr>
          <w:p w:rsidR="00000000" w:rsidRDefault="00000000">
            <w:pPr>
              <w:spacing w:before="40" w:after="40"/>
              <w:jc w:val="right"/>
              <w:rPr>
                <w:sz w:val="20"/>
              </w:rPr>
            </w:pPr>
            <w:r>
              <w:rPr>
                <w:sz w:val="20"/>
              </w:rPr>
              <w:t>855.122</w:t>
            </w:r>
          </w:p>
        </w:tc>
        <w:tc>
          <w:tcPr>
            <w:tcW w:w="1134" w:type="dxa"/>
            <w:vAlign w:val="bottom"/>
          </w:tcPr>
          <w:p w:rsidR="00000000" w:rsidRDefault="00000000">
            <w:pPr>
              <w:spacing w:before="40" w:after="40"/>
              <w:jc w:val="right"/>
              <w:rPr>
                <w:sz w:val="20"/>
              </w:rPr>
            </w:pPr>
            <w:r>
              <w:rPr>
                <w:sz w:val="20"/>
              </w:rPr>
              <w:t>342.908</w:t>
            </w:r>
          </w:p>
        </w:tc>
        <w:tc>
          <w:tcPr>
            <w:tcW w:w="1134" w:type="dxa"/>
            <w:vAlign w:val="bottom"/>
          </w:tcPr>
          <w:p w:rsidR="00000000" w:rsidRDefault="00000000">
            <w:pPr>
              <w:spacing w:before="40" w:after="40"/>
              <w:jc w:val="right"/>
              <w:rPr>
                <w:sz w:val="20"/>
              </w:rPr>
            </w:pPr>
            <w:r>
              <w:rPr>
                <w:sz w:val="20"/>
              </w:rPr>
              <w:t>47.351</w:t>
            </w:r>
          </w:p>
        </w:tc>
        <w:tc>
          <w:tcPr>
            <w:tcW w:w="1171" w:type="dxa"/>
            <w:gridSpan w:val="2"/>
            <w:vAlign w:val="bottom"/>
          </w:tcPr>
          <w:p w:rsidR="00000000" w:rsidRDefault="00000000">
            <w:pPr>
              <w:spacing w:before="40" w:after="40"/>
              <w:jc w:val="right"/>
              <w:rPr>
                <w:sz w:val="20"/>
              </w:rPr>
            </w:pPr>
            <w:r>
              <w:rPr>
                <w:sz w:val="20"/>
              </w:rPr>
              <w:t>364.559</w:t>
            </w:r>
          </w:p>
        </w:tc>
      </w:tr>
      <w:tr w:rsidR="00000000">
        <w:tblPrEx>
          <w:tblCellMar>
            <w:top w:w="0" w:type="dxa"/>
            <w:bottom w:w="0" w:type="dxa"/>
          </w:tblCellMar>
        </w:tblPrEx>
        <w:trPr>
          <w:cantSplit/>
        </w:trPr>
        <w:tc>
          <w:tcPr>
            <w:tcW w:w="3331" w:type="dxa"/>
            <w:vAlign w:val="center"/>
          </w:tcPr>
          <w:p w:rsidR="00000000" w:rsidRDefault="00000000">
            <w:pPr>
              <w:spacing w:before="40" w:after="40"/>
              <w:ind w:left="284" w:hanging="284"/>
              <w:rPr>
                <w:sz w:val="20"/>
              </w:rPr>
            </w:pPr>
            <w:r>
              <w:rPr>
                <w:sz w:val="20"/>
              </w:rPr>
              <w:t>Total América Central continental</w:t>
            </w:r>
          </w:p>
        </w:tc>
        <w:tc>
          <w:tcPr>
            <w:tcW w:w="1134" w:type="dxa"/>
            <w:vAlign w:val="bottom"/>
          </w:tcPr>
          <w:p w:rsidR="00000000" w:rsidRDefault="00000000">
            <w:pPr>
              <w:spacing w:before="40" w:after="40"/>
              <w:jc w:val="right"/>
              <w:rPr>
                <w:sz w:val="20"/>
              </w:rPr>
            </w:pPr>
            <w:r>
              <w:rPr>
                <w:sz w:val="20"/>
              </w:rPr>
              <w:t>1.480</w:t>
            </w:r>
          </w:p>
        </w:tc>
        <w:tc>
          <w:tcPr>
            <w:tcW w:w="992" w:type="dxa"/>
            <w:vAlign w:val="bottom"/>
          </w:tcPr>
          <w:p w:rsidR="00000000" w:rsidRDefault="00000000">
            <w:pPr>
              <w:spacing w:before="40" w:after="40"/>
              <w:jc w:val="right"/>
              <w:rPr>
                <w:sz w:val="20"/>
              </w:rPr>
            </w:pPr>
            <w:r>
              <w:rPr>
                <w:sz w:val="20"/>
              </w:rPr>
              <w:t>110.067</w:t>
            </w:r>
          </w:p>
        </w:tc>
        <w:tc>
          <w:tcPr>
            <w:tcW w:w="1134" w:type="dxa"/>
            <w:vAlign w:val="bottom"/>
          </w:tcPr>
          <w:p w:rsidR="00000000" w:rsidRDefault="00000000">
            <w:pPr>
              <w:spacing w:before="40" w:after="40"/>
              <w:jc w:val="right"/>
              <w:rPr>
                <w:sz w:val="20"/>
              </w:rPr>
            </w:pPr>
            <w:r>
              <w:rPr>
                <w:sz w:val="20"/>
              </w:rPr>
              <w:t>3.067</w:t>
            </w:r>
          </w:p>
        </w:tc>
        <w:tc>
          <w:tcPr>
            <w:tcW w:w="1134" w:type="dxa"/>
            <w:gridSpan w:val="2"/>
            <w:vAlign w:val="bottom"/>
          </w:tcPr>
          <w:p w:rsidR="00000000" w:rsidRDefault="00000000">
            <w:pPr>
              <w:spacing w:before="40" w:after="40"/>
              <w:jc w:val="right"/>
              <w:rPr>
                <w:sz w:val="20"/>
              </w:rPr>
            </w:pPr>
            <w:r>
              <w:rPr>
                <w:sz w:val="20"/>
              </w:rPr>
              <w:t>883.878</w:t>
            </w:r>
          </w:p>
        </w:tc>
        <w:tc>
          <w:tcPr>
            <w:tcW w:w="992" w:type="dxa"/>
            <w:vAlign w:val="bottom"/>
          </w:tcPr>
          <w:p w:rsidR="00000000" w:rsidRDefault="00000000">
            <w:pPr>
              <w:spacing w:before="40" w:after="40"/>
              <w:jc w:val="right"/>
              <w:rPr>
                <w:sz w:val="20"/>
              </w:rPr>
            </w:pPr>
            <w:r>
              <w:rPr>
                <w:sz w:val="20"/>
              </w:rPr>
              <w:t>1.431</w:t>
            </w:r>
          </w:p>
        </w:tc>
        <w:tc>
          <w:tcPr>
            <w:tcW w:w="1134" w:type="dxa"/>
            <w:gridSpan w:val="2"/>
            <w:vAlign w:val="bottom"/>
          </w:tcPr>
          <w:p w:rsidR="00000000" w:rsidRDefault="00000000">
            <w:pPr>
              <w:spacing w:before="40" w:after="40"/>
              <w:jc w:val="right"/>
              <w:rPr>
                <w:sz w:val="20"/>
              </w:rPr>
            </w:pPr>
            <w:r>
              <w:rPr>
                <w:sz w:val="20"/>
              </w:rPr>
              <w:t>428.866</w:t>
            </w:r>
          </w:p>
        </w:tc>
        <w:tc>
          <w:tcPr>
            <w:tcW w:w="1134" w:type="dxa"/>
            <w:vAlign w:val="bottom"/>
          </w:tcPr>
          <w:p w:rsidR="00000000" w:rsidRDefault="00000000">
            <w:pPr>
              <w:spacing w:before="40" w:after="40"/>
              <w:jc w:val="right"/>
              <w:rPr>
                <w:sz w:val="20"/>
              </w:rPr>
            </w:pPr>
            <w:r>
              <w:rPr>
                <w:sz w:val="20"/>
              </w:rPr>
              <w:t>19.719</w:t>
            </w:r>
          </w:p>
        </w:tc>
        <w:tc>
          <w:tcPr>
            <w:tcW w:w="1134" w:type="dxa"/>
            <w:vAlign w:val="bottom"/>
          </w:tcPr>
          <w:p w:rsidR="00000000" w:rsidRDefault="00000000">
            <w:pPr>
              <w:spacing w:before="40" w:after="40"/>
              <w:jc w:val="right"/>
              <w:rPr>
                <w:sz w:val="20"/>
              </w:rPr>
            </w:pPr>
            <w:r>
              <w:rPr>
                <w:sz w:val="20"/>
              </w:rPr>
              <w:t>8.611</w:t>
            </w:r>
          </w:p>
        </w:tc>
        <w:tc>
          <w:tcPr>
            <w:tcW w:w="1171" w:type="dxa"/>
            <w:gridSpan w:val="2"/>
            <w:vAlign w:val="bottom"/>
          </w:tcPr>
          <w:p w:rsidR="00000000" w:rsidRDefault="00000000">
            <w:pPr>
              <w:spacing w:before="40" w:after="40"/>
              <w:jc w:val="right"/>
              <w:rPr>
                <w:sz w:val="20"/>
              </w:rPr>
            </w:pPr>
            <w:r>
              <w:rPr>
                <w:sz w:val="20"/>
              </w:rPr>
              <w:t>75.169</w:t>
            </w:r>
          </w:p>
        </w:tc>
      </w:tr>
      <w:tr w:rsidR="00000000">
        <w:tblPrEx>
          <w:tblCellMar>
            <w:top w:w="0" w:type="dxa"/>
            <w:bottom w:w="0" w:type="dxa"/>
          </w:tblCellMar>
        </w:tblPrEx>
        <w:trPr>
          <w:cantSplit/>
        </w:trPr>
        <w:tc>
          <w:tcPr>
            <w:tcW w:w="3331" w:type="dxa"/>
            <w:vAlign w:val="center"/>
          </w:tcPr>
          <w:p w:rsidR="00000000" w:rsidRDefault="00000000">
            <w:pPr>
              <w:spacing w:before="40" w:after="40"/>
              <w:ind w:left="284" w:hanging="284"/>
              <w:rPr>
                <w:sz w:val="20"/>
              </w:rPr>
            </w:pPr>
            <w:r>
              <w:rPr>
                <w:sz w:val="20"/>
              </w:rPr>
              <w:t xml:space="preserve">Total América </w:t>
            </w:r>
            <w:proofErr w:type="spellStart"/>
            <w:r>
              <w:rPr>
                <w:sz w:val="20"/>
              </w:rPr>
              <w:t>Central</w:t>
            </w:r>
            <w:r>
              <w:rPr>
                <w:sz w:val="20"/>
              </w:rPr>
              <w:noBreakHyphen/>
              <w:t>Antillas</w:t>
            </w:r>
            <w:proofErr w:type="spellEnd"/>
          </w:p>
        </w:tc>
        <w:tc>
          <w:tcPr>
            <w:tcW w:w="1134" w:type="dxa"/>
            <w:vAlign w:val="bottom"/>
          </w:tcPr>
          <w:p w:rsidR="00000000" w:rsidRDefault="00000000">
            <w:pPr>
              <w:spacing w:before="40" w:after="40"/>
              <w:jc w:val="right"/>
              <w:rPr>
                <w:sz w:val="20"/>
              </w:rPr>
            </w:pPr>
            <w:r>
              <w:rPr>
                <w:sz w:val="20"/>
              </w:rPr>
              <w:t>611</w:t>
            </w:r>
          </w:p>
        </w:tc>
        <w:tc>
          <w:tcPr>
            <w:tcW w:w="992" w:type="dxa"/>
            <w:vAlign w:val="bottom"/>
          </w:tcPr>
          <w:p w:rsidR="00000000" w:rsidRDefault="00000000">
            <w:pPr>
              <w:spacing w:before="40" w:after="40"/>
              <w:jc w:val="right"/>
              <w:rPr>
                <w:sz w:val="20"/>
              </w:rPr>
            </w:pPr>
            <w:r>
              <w:rPr>
                <w:sz w:val="20"/>
              </w:rPr>
              <w:t>42.326</w:t>
            </w:r>
          </w:p>
        </w:tc>
        <w:tc>
          <w:tcPr>
            <w:tcW w:w="1134" w:type="dxa"/>
            <w:vAlign w:val="bottom"/>
          </w:tcPr>
          <w:p w:rsidR="00000000" w:rsidRDefault="00000000">
            <w:pPr>
              <w:spacing w:before="40" w:after="40"/>
              <w:jc w:val="right"/>
              <w:rPr>
                <w:sz w:val="20"/>
              </w:rPr>
            </w:pPr>
            <w:r>
              <w:rPr>
                <w:sz w:val="20"/>
              </w:rPr>
              <w:t>1.847</w:t>
            </w:r>
          </w:p>
        </w:tc>
        <w:tc>
          <w:tcPr>
            <w:tcW w:w="1134" w:type="dxa"/>
            <w:gridSpan w:val="2"/>
            <w:vAlign w:val="bottom"/>
          </w:tcPr>
          <w:p w:rsidR="00000000" w:rsidRDefault="00000000">
            <w:pPr>
              <w:spacing w:before="40" w:after="40"/>
              <w:jc w:val="right"/>
              <w:rPr>
                <w:sz w:val="20"/>
              </w:rPr>
            </w:pPr>
            <w:r>
              <w:rPr>
                <w:sz w:val="20"/>
              </w:rPr>
              <w:t>723.295</w:t>
            </w:r>
          </w:p>
        </w:tc>
        <w:tc>
          <w:tcPr>
            <w:tcW w:w="992" w:type="dxa"/>
            <w:vAlign w:val="bottom"/>
          </w:tcPr>
          <w:p w:rsidR="00000000" w:rsidRDefault="00000000">
            <w:pPr>
              <w:spacing w:before="40" w:after="40"/>
              <w:jc w:val="right"/>
              <w:rPr>
                <w:sz w:val="20"/>
              </w:rPr>
            </w:pPr>
            <w:r>
              <w:rPr>
                <w:sz w:val="20"/>
              </w:rPr>
              <w:t>488</w:t>
            </w:r>
          </w:p>
        </w:tc>
        <w:tc>
          <w:tcPr>
            <w:tcW w:w="1134" w:type="dxa"/>
            <w:gridSpan w:val="2"/>
            <w:vAlign w:val="bottom"/>
          </w:tcPr>
          <w:p w:rsidR="00000000" w:rsidRDefault="00000000">
            <w:pPr>
              <w:spacing w:before="40" w:after="40"/>
              <w:jc w:val="right"/>
              <w:rPr>
                <w:sz w:val="20"/>
              </w:rPr>
            </w:pPr>
            <w:r>
              <w:rPr>
                <w:sz w:val="20"/>
              </w:rPr>
              <w:t>160.884</w:t>
            </w:r>
          </w:p>
        </w:tc>
        <w:tc>
          <w:tcPr>
            <w:tcW w:w="1134" w:type="dxa"/>
            <w:vAlign w:val="bottom"/>
          </w:tcPr>
          <w:p w:rsidR="00000000" w:rsidRDefault="00000000">
            <w:pPr>
              <w:spacing w:before="40" w:after="40"/>
              <w:jc w:val="right"/>
              <w:rPr>
                <w:sz w:val="20"/>
              </w:rPr>
            </w:pPr>
            <w:r>
              <w:rPr>
                <w:sz w:val="20"/>
              </w:rPr>
              <w:t>6.155</w:t>
            </w:r>
          </w:p>
        </w:tc>
        <w:tc>
          <w:tcPr>
            <w:tcW w:w="1134" w:type="dxa"/>
            <w:vAlign w:val="bottom"/>
          </w:tcPr>
          <w:p w:rsidR="00000000" w:rsidRDefault="00000000">
            <w:pPr>
              <w:spacing w:before="40" w:after="40"/>
              <w:jc w:val="right"/>
              <w:rPr>
                <w:sz w:val="20"/>
              </w:rPr>
            </w:pPr>
            <w:r>
              <w:rPr>
                <w:sz w:val="20"/>
              </w:rPr>
              <w:t>695</w:t>
            </w:r>
          </w:p>
        </w:tc>
        <w:tc>
          <w:tcPr>
            <w:tcW w:w="1171" w:type="dxa"/>
            <w:gridSpan w:val="2"/>
            <w:vAlign w:val="bottom"/>
          </w:tcPr>
          <w:p w:rsidR="00000000" w:rsidRDefault="00000000">
            <w:pPr>
              <w:spacing w:before="40" w:after="40"/>
              <w:jc w:val="right"/>
              <w:rPr>
                <w:sz w:val="20"/>
              </w:rPr>
            </w:pPr>
            <w:r>
              <w:rPr>
                <w:sz w:val="20"/>
              </w:rPr>
              <w:t>39.498</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Total América del Sur</w:t>
            </w:r>
          </w:p>
        </w:tc>
        <w:tc>
          <w:tcPr>
            <w:tcW w:w="1134" w:type="dxa"/>
            <w:vAlign w:val="bottom"/>
          </w:tcPr>
          <w:p w:rsidR="00000000" w:rsidRDefault="00000000">
            <w:pPr>
              <w:spacing w:before="40" w:after="40"/>
              <w:jc w:val="right"/>
              <w:rPr>
                <w:sz w:val="20"/>
              </w:rPr>
            </w:pPr>
            <w:r>
              <w:rPr>
                <w:sz w:val="20"/>
              </w:rPr>
              <w:t>6.886</w:t>
            </w:r>
          </w:p>
        </w:tc>
        <w:tc>
          <w:tcPr>
            <w:tcW w:w="992" w:type="dxa"/>
            <w:vAlign w:val="bottom"/>
          </w:tcPr>
          <w:p w:rsidR="00000000" w:rsidRDefault="00000000">
            <w:pPr>
              <w:spacing w:before="40" w:after="40"/>
              <w:jc w:val="right"/>
              <w:rPr>
                <w:sz w:val="20"/>
              </w:rPr>
            </w:pPr>
            <w:r>
              <w:rPr>
                <w:sz w:val="20"/>
              </w:rPr>
              <w:t>655.429</w:t>
            </w:r>
          </w:p>
        </w:tc>
        <w:tc>
          <w:tcPr>
            <w:tcW w:w="1134" w:type="dxa"/>
            <w:vAlign w:val="bottom"/>
          </w:tcPr>
          <w:p w:rsidR="00000000" w:rsidRDefault="00000000">
            <w:pPr>
              <w:spacing w:before="40" w:after="40"/>
              <w:jc w:val="right"/>
              <w:rPr>
                <w:sz w:val="20"/>
              </w:rPr>
            </w:pPr>
            <w:r>
              <w:rPr>
                <w:sz w:val="20"/>
              </w:rPr>
              <w:t>9.969</w:t>
            </w:r>
          </w:p>
        </w:tc>
        <w:tc>
          <w:tcPr>
            <w:tcW w:w="1134" w:type="dxa"/>
            <w:gridSpan w:val="2"/>
            <w:vAlign w:val="bottom"/>
          </w:tcPr>
          <w:p w:rsidR="00000000" w:rsidRDefault="00000000">
            <w:pPr>
              <w:spacing w:before="40" w:after="40"/>
              <w:jc w:val="right"/>
              <w:rPr>
                <w:sz w:val="20"/>
              </w:rPr>
            </w:pPr>
            <w:r>
              <w:rPr>
                <w:sz w:val="20"/>
              </w:rPr>
              <w:t>3.356.528</w:t>
            </w:r>
          </w:p>
        </w:tc>
        <w:tc>
          <w:tcPr>
            <w:tcW w:w="992" w:type="dxa"/>
            <w:vAlign w:val="bottom"/>
          </w:tcPr>
          <w:p w:rsidR="00000000" w:rsidRDefault="00000000">
            <w:pPr>
              <w:spacing w:before="40" w:after="40"/>
              <w:jc w:val="right"/>
              <w:rPr>
                <w:sz w:val="20"/>
              </w:rPr>
            </w:pPr>
            <w:r>
              <w:rPr>
                <w:sz w:val="20"/>
              </w:rPr>
              <w:t>5.597</w:t>
            </w:r>
          </w:p>
        </w:tc>
        <w:tc>
          <w:tcPr>
            <w:tcW w:w="1134" w:type="dxa"/>
            <w:gridSpan w:val="2"/>
            <w:vAlign w:val="bottom"/>
          </w:tcPr>
          <w:p w:rsidR="00000000" w:rsidRDefault="00000000">
            <w:pPr>
              <w:spacing w:before="40" w:after="40"/>
              <w:jc w:val="right"/>
              <w:rPr>
                <w:sz w:val="20"/>
              </w:rPr>
            </w:pPr>
            <w:r>
              <w:rPr>
                <w:sz w:val="20"/>
              </w:rPr>
              <w:t>2.158.868</w:t>
            </w:r>
          </w:p>
        </w:tc>
        <w:tc>
          <w:tcPr>
            <w:tcW w:w="1134" w:type="dxa"/>
            <w:vAlign w:val="bottom"/>
          </w:tcPr>
          <w:p w:rsidR="00000000" w:rsidRDefault="00000000">
            <w:pPr>
              <w:spacing w:before="40" w:after="40"/>
              <w:jc w:val="right"/>
              <w:rPr>
                <w:sz w:val="20"/>
              </w:rPr>
            </w:pPr>
            <w:r>
              <w:rPr>
                <w:sz w:val="20"/>
              </w:rPr>
              <w:t>101.760</w:t>
            </w:r>
          </w:p>
        </w:tc>
        <w:tc>
          <w:tcPr>
            <w:tcW w:w="1134" w:type="dxa"/>
            <w:vAlign w:val="bottom"/>
          </w:tcPr>
          <w:p w:rsidR="00000000" w:rsidRDefault="00000000">
            <w:pPr>
              <w:spacing w:before="40" w:after="40"/>
              <w:jc w:val="right"/>
              <w:rPr>
                <w:sz w:val="20"/>
              </w:rPr>
            </w:pPr>
            <w:r>
              <w:rPr>
                <w:sz w:val="20"/>
              </w:rPr>
              <w:t>5.756</w:t>
            </w:r>
          </w:p>
        </w:tc>
        <w:tc>
          <w:tcPr>
            <w:tcW w:w="1171" w:type="dxa"/>
            <w:gridSpan w:val="2"/>
            <w:vAlign w:val="bottom"/>
          </w:tcPr>
          <w:p w:rsidR="00000000" w:rsidRDefault="00000000">
            <w:pPr>
              <w:spacing w:before="40" w:after="40"/>
              <w:jc w:val="right"/>
              <w:rPr>
                <w:sz w:val="20"/>
              </w:rPr>
            </w:pPr>
            <w:r>
              <w:rPr>
                <w:sz w:val="20"/>
              </w:rPr>
              <w:t>664.847</w:t>
            </w:r>
          </w:p>
        </w:tc>
      </w:tr>
      <w:tr w:rsidR="00000000">
        <w:tblPrEx>
          <w:tblCellMar>
            <w:top w:w="0" w:type="dxa"/>
            <w:bottom w:w="0" w:type="dxa"/>
          </w:tblCellMar>
        </w:tblPrEx>
        <w:trPr>
          <w:cantSplit/>
        </w:trPr>
        <w:tc>
          <w:tcPr>
            <w:tcW w:w="3331" w:type="dxa"/>
            <w:vAlign w:val="center"/>
          </w:tcPr>
          <w:p w:rsidR="00000000" w:rsidRDefault="00000000">
            <w:pPr>
              <w:tabs>
                <w:tab w:val="left" w:pos="284"/>
              </w:tabs>
              <w:spacing w:before="40" w:after="40"/>
              <w:rPr>
                <w:sz w:val="20"/>
              </w:rPr>
            </w:pPr>
            <w:r>
              <w:rPr>
                <w:sz w:val="20"/>
              </w:rPr>
              <w:tab/>
              <w:t>TOTAL AMÉRICA</w:t>
            </w:r>
          </w:p>
        </w:tc>
        <w:tc>
          <w:tcPr>
            <w:tcW w:w="1134" w:type="dxa"/>
            <w:vAlign w:val="bottom"/>
          </w:tcPr>
          <w:p w:rsidR="00000000" w:rsidRDefault="00000000">
            <w:pPr>
              <w:spacing w:before="40" w:after="40"/>
              <w:jc w:val="right"/>
              <w:rPr>
                <w:sz w:val="20"/>
              </w:rPr>
            </w:pPr>
            <w:r>
              <w:rPr>
                <w:sz w:val="20"/>
              </w:rPr>
              <w:t>14.322</w:t>
            </w:r>
          </w:p>
        </w:tc>
        <w:tc>
          <w:tcPr>
            <w:tcW w:w="992" w:type="dxa"/>
            <w:vAlign w:val="bottom"/>
          </w:tcPr>
          <w:p w:rsidR="00000000" w:rsidRDefault="00000000">
            <w:pPr>
              <w:spacing w:before="40" w:after="40"/>
              <w:jc w:val="right"/>
              <w:rPr>
                <w:sz w:val="20"/>
              </w:rPr>
            </w:pPr>
            <w:r>
              <w:rPr>
                <w:sz w:val="20"/>
              </w:rPr>
              <w:t>1.042.096</w:t>
            </w:r>
          </w:p>
        </w:tc>
        <w:tc>
          <w:tcPr>
            <w:tcW w:w="1134" w:type="dxa"/>
            <w:vAlign w:val="bottom"/>
          </w:tcPr>
          <w:p w:rsidR="00000000" w:rsidRDefault="00000000">
            <w:pPr>
              <w:spacing w:before="40" w:after="40"/>
              <w:jc w:val="right"/>
              <w:rPr>
                <w:sz w:val="20"/>
              </w:rPr>
            </w:pPr>
            <w:r>
              <w:rPr>
                <w:sz w:val="20"/>
              </w:rPr>
              <w:t>23.121</w:t>
            </w:r>
          </w:p>
        </w:tc>
        <w:tc>
          <w:tcPr>
            <w:tcW w:w="1134" w:type="dxa"/>
            <w:gridSpan w:val="2"/>
            <w:vAlign w:val="bottom"/>
          </w:tcPr>
          <w:p w:rsidR="00000000" w:rsidRDefault="00000000">
            <w:pPr>
              <w:spacing w:before="40" w:after="40"/>
              <w:jc w:val="right"/>
              <w:rPr>
                <w:sz w:val="20"/>
              </w:rPr>
            </w:pPr>
            <w:r>
              <w:rPr>
                <w:sz w:val="20"/>
              </w:rPr>
              <w:t>7.198.309</w:t>
            </w:r>
          </w:p>
        </w:tc>
        <w:tc>
          <w:tcPr>
            <w:tcW w:w="992" w:type="dxa"/>
            <w:vAlign w:val="bottom"/>
          </w:tcPr>
          <w:p w:rsidR="00000000" w:rsidRDefault="00000000">
            <w:pPr>
              <w:spacing w:before="40" w:after="40"/>
              <w:jc w:val="right"/>
              <w:rPr>
                <w:sz w:val="20"/>
              </w:rPr>
            </w:pPr>
            <w:r>
              <w:rPr>
                <w:sz w:val="20"/>
              </w:rPr>
              <w:t>9.126</w:t>
            </w:r>
          </w:p>
        </w:tc>
        <w:tc>
          <w:tcPr>
            <w:tcW w:w="1134" w:type="dxa"/>
            <w:gridSpan w:val="2"/>
            <w:vAlign w:val="bottom"/>
          </w:tcPr>
          <w:p w:rsidR="00000000" w:rsidRDefault="00000000">
            <w:pPr>
              <w:spacing w:before="40" w:after="40"/>
              <w:jc w:val="right"/>
              <w:rPr>
                <w:sz w:val="20"/>
              </w:rPr>
            </w:pPr>
            <w:r>
              <w:rPr>
                <w:sz w:val="20"/>
              </w:rPr>
              <w:t>3.603.740</w:t>
            </w:r>
          </w:p>
        </w:tc>
        <w:tc>
          <w:tcPr>
            <w:tcW w:w="1134" w:type="dxa"/>
            <w:vAlign w:val="bottom"/>
          </w:tcPr>
          <w:p w:rsidR="00000000" w:rsidRDefault="00000000">
            <w:pPr>
              <w:spacing w:before="40" w:after="40"/>
              <w:jc w:val="right"/>
              <w:rPr>
                <w:sz w:val="20"/>
              </w:rPr>
            </w:pPr>
            <w:r>
              <w:rPr>
                <w:sz w:val="20"/>
              </w:rPr>
              <w:t>470.542</w:t>
            </w:r>
          </w:p>
        </w:tc>
        <w:tc>
          <w:tcPr>
            <w:tcW w:w="1134" w:type="dxa"/>
            <w:vAlign w:val="bottom"/>
          </w:tcPr>
          <w:p w:rsidR="00000000" w:rsidRDefault="00000000">
            <w:pPr>
              <w:spacing w:before="40" w:after="40"/>
              <w:jc w:val="right"/>
              <w:rPr>
                <w:sz w:val="20"/>
              </w:rPr>
            </w:pPr>
            <w:r>
              <w:rPr>
                <w:sz w:val="20"/>
              </w:rPr>
              <w:t>62.413</w:t>
            </w:r>
          </w:p>
        </w:tc>
        <w:tc>
          <w:tcPr>
            <w:tcW w:w="1171" w:type="dxa"/>
            <w:gridSpan w:val="2"/>
            <w:vAlign w:val="bottom"/>
          </w:tcPr>
          <w:p w:rsidR="00000000" w:rsidRDefault="00000000">
            <w:pPr>
              <w:spacing w:before="40" w:after="40"/>
              <w:jc w:val="right"/>
              <w:rPr>
                <w:sz w:val="20"/>
              </w:rPr>
            </w:pPr>
            <w:r>
              <w:rPr>
                <w:sz w:val="20"/>
              </w:rPr>
              <w:t>1.144.073</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Total Asia y Oriente Medio</w:t>
            </w:r>
          </w:p>
        </w:tc>
        <w:tc>
          <w:tcPr>
            <w:tcW w:w="1134" w:type="dxa"/>
            <w:vAlign w:val="bottom"/>
          </w:tcPr>
          <w:p w:rsidR="00000000" w:rsidRDefault="00000000">
            <w:pPr>
              <w:spacing w:before="40" w:after="40"/>
              <w:jc w:val="right"/>
              <w:rPr>
                <w:sz w:val="20"/>
              </w:rPr>
            </w:pPr>
            <w:r>
              <w:rPr>
                <w:sz w:val="20"/>
              </w:rPr>
              <w:t>286</w:t>
            </w:r>
          </w:p>
        </w:tc>
        <w:tc>
          <w:tcPr>
            <w:tcW w:w="992" w:type="dxa"/>
            <w:vAlign w:val="bottom"/>
          </w:tcPr>
          <w:p w:rsidR="00000000" w:rsidRDefault="00000000">
            <w:pPr>
              <w:spacing w:before="40" w:after="40"/>
              <w:jc w:val="right"/>
              <w:rPr>
                <w:sz w:val="20"/>
              </w:rPr>
            </w:pPr>
            <w:r>
              <w:rPr>
                <w:sz w:val="20"/>
              </w:rPr>
              <w:t>63.634</w:t>
            </w:r>
          </w:p>
        </w:tc>
        <w:tc>
          <w:tcPr>
            <w:tcW w:w="1134" w:type="dxa"/>
            <w:vAlign w:val="bottom"/>
          </w:tcPr>
          <w:p w:rsidR="00000000" w:rsidRDefault="00000000">
            <w:pPr>
              <w:spacing w:before="40" w:after="40"/>
              <w:jc w:val="right"/>
              <w:rPr>
                <w:sz w:val="20"/>
              </w:rPr>
            </w:pPr>
            <w:r>
              <w:rPr>
                <w:sz w:val="20"/>
              </w:rPr>
              <w:t>384</w:t>
            </w:r>
          </w:p>
        </w:tc>
        <w:tc>
          <w:tcPr>
            <w:tcW w:w="1134" w:type="dxa"/>
            <w:gridSpan w:val="2"/>
            <w:vAlign w:val="bottom"/>
          </w:tcPr>
          <w:p w:rsidR="00000000" w:rsidRDefault="00000000">
            <w:pPr>
              <w:spacing w:before="40" w:after="40"/>
              <w:jc w:val="right"/>
              <w:rPr>
                <w:sz w:val="20"/>
              </w:rPr>
            </w:pPr>
            <w:r>
              <w:rPr>
                <w:sz w:val="20"/>
              </w:rPr>
              <w:t>162.838</w:t>
            </w:r>
          </w:p>
        </w:tc>
        <w:tc>
          <w:tcPr>
            <w:tcW w:w="992" w:type="dxa"/>
            <w:vAlign w:val="bottom"/>
          </w:tcPr>
          <w:p w:rsidR="00000000" w:rsidRDefault="00000000">
            <w:pPr>
              <w:spacing w:before="40" w:after="40"/>
              <w:jc w:val="right"/>
              <w:rPr>
                <w:sz w:val="20"/>
              </w:rPr>
            </w:pPr>
            <w:r>
              <w:rPr>
                <w:sz w:val="20"/>
              </w:rPr>
              <w:t>299</w:t>
            </w:r>
          </w:p>
        </w:tc>
        <w:tc>
          <w:tcPr>
            <w:tcW w:w="1134" w:type="dxa"/>
            <w:gridSpan w:val="2"/>
            <w:vAlign w:val="bottom"/>
          </w:tcPr>
          <w:p w:rsidR="00000000" w:rsidRDefault="00000000">
            <w:pPr>
              <w:spacing w:before="40" w:after="40"/>
              <w:jc w:val="right"/>
              <w:rPr>
                <w:sz w:val="20"/>
              </w:rPr>
            </w:pPr>
            <w:r>
              <w:rPr>
                <w:sz w:val="20"/>
              </w:rPr>
              <w:t>219.650</w:t>
            </w:r>
          </w:p>
        </w:tc>
        <w:tc>
          <w:tcPr>
            <w:tcW w:w="1134" w:type="dxa"/>
            <w:vAlign w:val="bottom"/>
          </w:tcPr>
          <w:p w:rsidR="00000000" w:rsidRDefault="00000000">
            <w:pPr>
              <w:spacing w:before="40" w:after="40"/>
              <w:jc w:val="right"/>
              <w:rPr>
                <w:sz w:val="20"/>
              </w:rPr>
            </w:pPr>
            <w:r>
              <w:rPr>
                <w:sz w:val="20"/>
              </w:rPr>
              <w:t>3.125</w:t>
            </w:r>
          </w:p>
        </w:tc>
        <w:tc>
          <w:tcPr>
            <w:tcW w:w="1134" w:type="dxa"/>
            <w:vAlign w:val="bottom"/>
          </w:tcPr>
          <w:p w:rsidR="00000000" w:rsidRDefault="00000000">
            <w:pPr>
              <w:spacing w:before="40" w:after="40"/>
              <w:jc w:val="right"/>
              <w:rPr>
                <w:sz w:val="20"/>
              </w:rPr>
            </w:pPr>
            <w:r>
              <w:rPr>
                <w:sz w:val="20"/>
              </w:rPr>
              <w:t>946</w:t>
            </w:r>
          </w:p>
        </w:tc>
        <w:tc>
          <w:tcPr>
            <w:tcW w:w="1171" w:type="dxa"/>
            <w:gridSpan w:val="2"/>
            <w:vAlign w:val="bottom"/>
          </w:tcPr>
          <w:p w:rsidR="00000000" w:rsidRDefault="00000000">
            <w:pPr>
              <w:spacing w:before="40" w:after="40"/>
              <w:jc w:val="right"/>
              <w:rPr>
                <w:sz w:val="20"/>
              </w:rPr>
            </w:pPr>
            <w:r>
              <w:rPr>
                <w:sz w:val="20"/>
              </w:rPr>
              <w:t>18.436</w:t>
            </w:r>
          </w:p>
        </w:tc>
      </w:tr>
      <w:tr w:rsidR="00000000">
        <w:tblPrEx>
          <w:tblCellMar>
            <w:top w:w="0" w:type="dxa"/>
            <w:bottom w:w="0" w:type="dxa"/>
          </w:tblCellMar>
        </w:tblPrEx>
        <w:trPr>
          <w:cantSplit/>
        </w:trPr>
        <w:tc>
          <w:tcPr>
            <w:tcW w:w="3331" w:type="dxa"/>
            <w:vAlign w:val="center"/>
          </w:tcPr>
          <w:p w:rsidR="00000000" w:rsidRDefault="00000000">
            <w:pPr>
              <w:spacing w:before="40" w:after="40"/>
              <w:rPr>
                <w:sz w:val="20"/>
              </w:rPr>
            </w:pPr>
            <w:r>
              <w:rPr>
                <w:sz w:val="20"/>
              </w:rPr>
              <w:t xml:space="preserve">Total Asia </w:t>
            </w:r>
            <w:proofErr w:type="spellStart"/>
            <w:r>
              <w:rPr>
                <w:sz w:val="20"/>
              </w:rPr>
              <w:t>Sudoriental</w:t>
            </w:r>
            <w:proofErr w:type="spellEnd"/>
            <w:r>
              <w:rPr>
                <w:sz w:val="20"/>
              </w:rPr>
              <w:t xml:space="preserve"> y Extremo Oriente</w:t>
            </w:r>
          </w:p>
        </w:tc>
        <w:tc>
          <w:tcPr>
            <w:tcW w:w="1134" w:type="dxa"/>
            <w:vAlign w:val="bottom"/>
          </w:tcPr>
          <w:p w:rsidR="00000000" w:rsidRDefault="00000000">
            <w:pPr>
              <w:spacing w:before="40" w:after="40"/>
              <w:jc w:val="right"/>
              <w:rPr>
                <w:sz w:val="20"/>
              </w:rPr>
            </w:pPr>
            <w:r>
              <w:rPr>
                <w:sz w:val="20"/>
              </w:rPr>
              <w:t>8.655</w:t>
            </w:r>
          </w:p>
        </w:tc>
        <w:tc>
          <w:tcPr>
            <w:tcW w:w="992" w:type="dxa"/>
            <w:vAlign w:val="bottom"/>
          </w:tcPr>
          <w:p w:rsidR="00000000" w:rsidRDefault="00000000">
            <w:pPr>
              <w:spacing w:before="40" w:after="40"/>
              <w:jc w:val="right"/>
              <w:rPr>
                <w:sz w:val="20"/>
              </w:rPr>
            </w:pPr>
            <w:r>
              <w:rPr>
                <w:sz w:val="20"/>
              </w:rPr>
              <w:t>1.263.366</w:t>
            </w:r>
          </w:p>
        </w:tc>
        <w:tc>
          <w:tcPr>
            <w:tcW w:w="1134" w:type="dxa"/>
            <w:vAlign w:val="bottom"/>
          </w:tcPr>
          <w:p w:rsidR="00000000" w:rsidRDefault="00000000">
            <w:pPr>
              <w:spacing w:before="40" w:after="40"/>
              <w:jc w:val="right"/>
              <w:rPr>
                <w:sz w:val="20"/>
              </w:rPr>
            </w:pPr>
            <w:r>
              <w:rPr>
                <w:sz w:val="20"/>
              </w:rPr>
              <w:t>12.887</w:t>
            </w:r>
          </w:p>
        </w:tc>
        <w:tc>
          <w:tcPr>
            <w:tcW w:w="1134" w:type="dxa"/>
            <w:gridSpan w:val="2"/>
            <w:vAlign w:val="bottom"/>
          </w:tcPr>
          <w:p w:rsidR="00000000" w:rsidRDefault="00000000">
            <w:pPr>
              <w:spacing w:before="40" w:after="40"/>
              <w:jc w:val="right"/>
              <w:rPr>
                <w:sz w:val="20"/>
              </w:rPr>
            </w:pPr>
            <w:r>
              <w:rPr>
                <w:sz w:val="20"/>
              </w:rPr>
              <w:t>4.376.733</w:t>
            </w:r>
          </w:p>
        </w:tc>
        <w:tc>
          <w:tcPr>
            <w:tcW w:w="992" w:type="dxa"/>
            <w:vAlign w:val="bottom"/>
          </w:tcPr>
          <w:p w:rsidR="00000000" w:rsidRDefault="00000000">
            <w:pPr>
              <w:spacing w:before="40" w:after="40"/>
              <w:jc w:val="right"/>
              <w:rPr>
                <w:sz w:val="20"/>
              </w:rPr>
            </w:pPr>
            <w:r>
              <w:rPr>
                <w:sz w:val="20"/>
              </w:rPr>
              <w:t>7.492</w:t>
            </w:r>
          </w:p>
        </w:tc>
        <w:tc>
          <w:tcPr>
            <w:tcW w:w="1134" w:type="dxa"/>
            <w:gridSpan w:val="2"/>
            <w:vAlign w:val="bottom"/>
          </w:tcPr>
          <w:p w:rsidR="00000000" w:rsidRDefault="00000000">
            <w:pPr>
              <w:spacing w:before="40" w:after="40"/>
              <w:jc w:val="right"/>
              <w:rPr>
                <w:sz w:val="20"/>
              </w:rPr>
            </w:pPr>
            <w:r>
              <w:rPr>
                <w:sz w:val="20"/>
              </w:rPr>
              <w:t>3.914.849</w:t>
            </w:r>
          </w:p>
        </w:tc>
        <w:tc>
          <w:tcPr>
            <w:tcW w:w="1134" w:type="dxa"/>
            <w:vAlign w:val="bottom"/>
          </w:tcPr>
          <w:p w:rsidR="00000000" w:rsidRDefault="00000000">
            <w:pPr>
              <w:spacing w:before="40" w:after="40"/>
              <w:jc w:val="right"/>
              <w:rPr>
                <w:sz w:val="20"/>
              </w:rPr>
            </w:pPr>
            <w:r>
              <w:rPr>
                <w:sz w:val="20"/>
              </w:rPr>
              <w:t>675.267</w:t>
            </w:r>
          </w:p>
        </w:tc>
        <w:tc>
          <w:tcPr>
            <w:tcW w:w="1134" w:type="dxa"/>
            <w:vAlign w:val="bottom"/>
          </w:tcPr>
          <w:p w:rsidR="00000000" w:rsidRDefault="00000000">
            <w:pPr>
              <w:spacing w:before="40" w:after="40"/>
              <w:jc w:val="right"/>
              <w:rPr>
                <w:sz w:val="20"/>
              </w:rPr>
            </w:pPr>
            <w:r>
              <w:rPr>
                <w:sz w:val="20"/>
              </w:rPr>
              <w:t>37.627</w:t>
            </w:r>
          </w:p>
        </w:tc>
        <w:tc>
          <w:tcPr>
            <w:tcW w:w="1171" w:type="dxa"/>
            <w:gridSpan w:val="2"/>
            <w:vAlign w:val="bottom"/>
          </w:tcPr>
          <w:p w:rsidR="00000000" w:rsidRDefault="00000000">
            <w:pPr>
              <w:spacing w:before="40" w:after="40"/>
              <w:jc w:val="right"/>
              <w:rPr>
                <w:sz w:val="20"/>
              </w:rPr>
            </w:pPr>
            <w:r>
              <w:rPr>
                <w:sz w:val="20"/>
              </w:rPr>
              <w:t>403.582</w:t>
            </w:r>
          </w:p>
        </w:tc>
      </w:tr>
      <w:tr w:rsidR="00000000">
        <w:tblPrEx>
          <w:tblCellMar>
            <w:top w:w="0" w:type="dxa"/>
            <w:bottom w:w="0" w:type="dxa"/>
          </w:tblCellMar>
        </w:tblPrEx>
        <w:trPr>
          <w:cantSplit/>
        </w:trPr>
        <w:tc>
          <w:tcPr>
            <w:tcW w:w="3331" w:type="dxa"/>
            <w:vAlign w:val="center"/>
          </w:tcPr>
          <w:p w:rsidR="00000000" w:rsidRDefault="00000000">
            <w:pPr>
              <w:tabs>
                <w:tab w:val="left" w:pos="284"/>
              </w:tabs>
              <w:spacing w:before="40" w:after="40"/>
              <w:rPr>
                <w:sz w:val="20"/>
              </w:rPr>
            </w:pPr>
            <w:r>
              <w:rPr>
                <w:sz w:val="20"/>
              </w:rPr>
              <w:tab/>
              <w:t>TOTAL ASIA</w:t>
            </w:r>
          </w:p>
        </w:tc>
        <w:tc>
          <w:tcPr>
            <w:tcW w:w="1134" w:type="dxa"/>
            <w:vAlign w:val="bottom"/>
          </w:tcPr>
          <w:p w:rsidR="00000000" w:rsidRDefault="00000000">
            <w:pPr>
              <w:spacing w:before="40" w:after="40"/>
              <w:jc w:val="right"/>
              <w:rPr>
                <w:sz w:val="20"/>
              </w:rPr>
            </w:pPr>
            <w:r>
              <w:rPr>
                <w:sz w:val="20"/>
              </w:rPr>
              <w:t>8.941</w:t>
            </w:r>
          </w:p>
        </w:tc>
        <w:tc>
          <w:tcPr>
            <w:tcW w:w="992" w:type="dxa"/>
            <w:vAlign w:val="bottom"/>
          </w:tcPr>
          <w:p w:rsidR="00000000" w:rsidRDefault="00000000">
            <w:pPr>
              <w:spacing w:before="40" w:after="40"/>
              <w:jc w:val="right"/>
              <w:rPr>
                <w:sz w:val="20"/>
              </w:rPr>
            </w:pPr>
            <w:r>
              <w:rPr>
                <w:sz w:val="20"/>
              </w:rPr>
              <w:t>1.327.000</w:t>
            </w:r>
          </w:p>
        </w:tc>
        <w:tc>
          <w:tcPr>
            <w:tcW w:w="1134" w:type="dxa"/>
            <w:vAlign w:val="bottom"/>
          </w:tcPr>
          <w:p w:rsidR="00000000" w:rsidRDefault="00000000">
            <w:pPr>
              <w:spacing w:before="40" w:after="40"/>
              <w:jc w:val="right"/>
              <w:rPr>
                <w:sz w:val="20"/>
              </w:rPr>
            </w:pPr>
            <w:r>
              <w:rPr>
                <w:sz w:val="20"/>
              </w:rPr>
              <w:t>13.271</w:t>
            </w:r>
          </w:p>
        </w:tc>
        <w:tc>
          <w:tcPr>
            <w:tcW w:w="1134" w:type="dxa"/>
            <w:gridSpan w:val="2"/>
            <w:vAlign w:val="bottom"/>
          </w:tcPr>
          <w:p w:rsidR="00000000" w:rsidRDefault="00000000">
            <w:pPr>
              <w:spacing w:before="40" w:after="40"/>
              <w:jc w:val="right"/>
              <w:rPr>
                <w:sz w:val="20"/>
              </w:rPr>
            </w:pPr>
            <w:r>
              <w:rPr>
                <w:sz w:val="20"/>
              </w:rPr>
              <w:t>4.539.571</w:t>
            </w:r>
          </w:p>
        </w:tc>
        <w:tc>
          <w:tcPr>
            <w:tcW w:w="992" w:type="dxa"/>
            <w:vAlign w:val="bottom"/>
          </w:tcPr>
          <w:p w:rsidR="00000000" w:rsidRDefault="00000000">
            <w:pPr>
              <w:spacing w:before="40" w:after="40"/>
              <w:jc w:val="right"/>
              <w:rPr>
                <w:sz w:val="20"/>
              </w:rPr>
            </w:pPr>
            <w:r>
              <w:rPr>
                <w:sz w:val="20"/>
              </w:rPr>
              <w:t>7.791</w:t>
            </w:r>
          </w:p>
        </w:tc>
        <w:tc>
          <w:tcPr>
            <w:tcW w:w="1134" w:type="dxa"/>
            <w:gridSpan w:val="2"/>
            <w:vAlign w:val="bottom"/>
          </w:tcPr>
          <w:p w:rsidR="00000000" w:rsidRDefault="00000000">
            <w:pPr>
              <w:spacing w:before="40" w:after="40"/>
              <w:jc w:val="right"/>
              <w:rPr>
                <w:sz w:val="20"/>
              </w:rPr>
            </w:pPr>
            <w:r>
              <w:rPr>
                <w:sz w:val="20"/>
              </w:rPr>
              <w:t>4.134.499</w:t>
            </w:r>
          </w:p>
        </w:tc>
        <w:tc>
          <w:tcPr>
            <w:tcW w:w="1134" w:type="dxa"/>
            <w:vAlign w:val="bottom"/>
          </w:tcPr>
          <w:p w:rsidR="00000000" w:rsidRDefault="00000000">
            <w:pPr>
              <w:spacing w:before="40" w:after="40"/>
              <w:jc w:val="right"/>
              <w:rPr>
                <w:sz w:val="20"/>
              </w:rPr>
            </w:pPr>
            <w:r>
              <w:rPr>
                <w:sz w:val="20"/>
              </w:rPr>
              <w:t>678.392</w:t>
            </w:r>
          </w:p>
        </w:tc>
        <w:tc>
          <w:tcPr>
            <w:tcW w:w="1134" w:type="dxa"/>
            <w:vAlign w:val="bottom"/>
          </w:tcPr>
          <w:p w:rsidR="00000000" w:rsidRDefault="00000000">
            <w:pPr>
              <w:spacing w:before="40" w:after="40"/>
              <w:jc w:val="right"/>
              <w:rPr>
                <w:sz w:val="20"/>
              </w:rPr>
            </w:pPr>
            <w:r>
              <w:rPr>
                <w:sz w:val="20"/>
              </w:rPr>
              <w:t>38.573.</w:t>
            </w:r>
          </w:p>
        </w:tc>
        <w:tc>
          <w:tcPr>
            <w:tcW w:w="1171" w:type="dxa"/>
            <w:gridSpan w:val="2"/>
            <w:vAlign w:val="bottom"/>
          </w:tcPr>
          <w:p w:rsidR="00000000" w:rsidRDefault="00000000">
            <w:pPr>
              <w:spacing w:before="40" w:after="40"/>
              <w:jc w:val="right"/>
              <w:rPr>
                <w:sz w:val="20"/>
              </w:rPr>
            </w:pPr>
            <w:r>
              <w:rPr>
                <w:sz w:val="20"/>
              </w:rPr>
              <w:t>422.018</w:t>
            </w:r>
          </w:p>
        </w:tc>
      </w:tr>
      <w:tr w:rsidR="00000000">
        <w:tblPrEx>
          <w:tblCellMar>
            <w:top w:w="0" w:type="dxa"/>
            <w:bottom w:w="0" w:type="dxa"/>
          </w:tblCellMar>
        </w:tblPrEx>
        <w:trPr>
          <w:cantSplit/>
        </w:trPr>
        <w:tc>
          <w:tcPr>
            <w:tcW w:w="3331" w:type="dxa"/>
            <w:vAlign w:val="center"/>
          </w:tcPr>
          <w:p w:rsidR="00000000" w:rsidRDefault="00000000">
            <w:pPr>
              <w:tabs>
                <w:tab w:val="left" w:pos="284"/>
              </w:tabs>
              <w:spacing w:before="40" w:after="40"/>
              <w:rPr>
                <w:sz w:val="20"/>
              </w:rPr>
            </w:pPr>
            <w:r>
              <w:rPr>
                <w:sz w:val="20"/>
              </w:rPr>
              <w:tab/>
              <w:t>TOTAL EUROPA</w:t>
            </w:r>
          </w:p>
        </w:tc>
        <w:tc>
          <w:tcPr>
            <w:tcW w:w="1134" w:type="dxa"/>
            <w:vAlign w:val="bottom"/>
          </w:tcPr>
          <w:p w:rsidR="00000000" w:rsidRDefault="00000000">
            <w:pPr>
              <w:spacing w:before="40" w:after="40"/>
              <w:jc w:val="right"/>
              <w:rPr>
                <w:sz w:val="20"/>
              </w:rPr>
            </w:pPr>
            <w:r>
              <w:rPr>
                <w:sz w:val="20"/>
              </w:rPr>
              <w:t>23.648</w:t>
            </w:r>
          </w:p>
        </w:tc>
        <w:tc>
          <w:tcPr>
            <w:tcW w:w="992" w:type="dxa"/>
            <w:vAlign w:val="bottom"/>
          </w:tcPr>
          <w:p w:rsidR="00000000" w:rsidRDefault="00000000">
            <w:pPr>
              <w:spacing w:before="40" w:after="40"/>
              <w:jc w:val="right"/>
              <w:rPr>
                <w:sz w:val="20"/>
              </w:rPr>
            </w:pPr>
            <w:r>
              <w:rPr>
                <w:sz w:val="20"/>
              </w:rPr>
              <w:t>1.901.339</w:t>
            </w:r>
          </w:p>
        </w:tc>
        <w:tc>
          <w:tcPr>
            <w:tcW w:w="1134" w:type="dxa"/>
            <w:vAlign w:val="bottom"/>
          </w:tcPr>
          <w:p w:rsidR="00000000" w:rsidRDefault="00000000">
            <w:pPr>
              <w:spacing w:before="40" w:after="40"/>
              <w:jc w:val="right"/>
              <w:rPr>
                <w:sz w:val="20"/>
              </w:rPr>
            </w:pPr>
            <w:r>
              <w:rPr>
                <w:sz w:val="20"/>
              </w:rPr>
              <w:t>18.454</w:t>
            </w:r>
          </w:p>
        </w:tc>
        <w:tc>
          <w:tcPr>
            <w:tcW w:w="1134" w:type="dxa"/>
            <w:gridSpan w:val="2"/>
            <w:vAlign w:val="bottom"/>
          </w:tcPr>
          <w:p w:rsidR="00000000" w:rsidRDefault="00000000">
            <w:pPr>
              <w:spacing w:before="40" w:after="40"/>
              <w:jc w:val="right"/>
              <w:rPr>
                <w:sz w:val="20"/>
              </w:rPr>
            </w:pPr>
            <w:r>
              <w:rPr>
                <w:sz w:val="20"/>
              </w:rPr>
              <w:t>3.607.573</w:t>
            </w:r>
          </w:p>
        </w:tc>
        <w:tc>
          <w:tcPr>
            <w:tcW w:w="992" w:type="dxa"/>
            <w:vAlign w:val="bottom"/>
          </w:tcPr>
          <w:p w:rsidR="00000000" w:rsidRDefault="00000000">
            <w:pPr>
              <w:spacing w:before="40" w:after="40"/>
              <w:jc w:val="right"/>
              <w:rPr>
                <w:sz w:val="20"/>
              </w:rPr>
            </w:pPr>
            <w:r>
              <w:rPr>
                <w:sz w:val="20"/>
              </w:rPr>
              <w:t>10.132</w:t>
            </w:r>
          </w:p>
        </w:tc>
        <w:tc>
          <w:tcPr>
            <w:tcW w:w="1134" w:type="dxa"/>
            <w:gridSpan w:val="2"/>
            <w:vAlign w:val="bottom"/>
          </w:tcPr>
          <w:p w:rsidR="00000000" w:rsidRDefault="00000000">
            <w:pPr>
              <w:spacing w:before="40" w:after="40"/>
              <w:jc w:val="right"/>
              <w:rPr>
                <w:sz w:val="20"/>
              </w:rPr>
            </w:pPr>
            <w:r>
              <w:rPr>
                <w:sz w:val="20"/>
              </w:rPr>
              <w:t>3.459.202</w:t>
            </w:r>
          </w:p>
        </w:tc>
        <w:tc>
          <w:tcPr>
            <w:tcW w:w="1134" w:type="dxa"/>
            <w:vAlign w:val="bottom"/>
          </w:tcPr>
          <w:p w:rsidR="00000000" w:rsidRDefault="00000000">
            <w:pPr>
              <w:spacing w:before="40" w:after="40"/>
              <w:jc w:val="right"/>
              <w:rPr>
                <w:sz w:val="20"/>
              </w:rPr>
            </w:pPr>
            <w:r>
              <w:rPr>
                <w:sz w:val="20"/>
              </w:rPr>
              <w:t>193.556</w:t>
            </w:r>
          </w:p>
        </w:tc>
        <w:tc>
          <w:tcPr>
            <w:tcW w:w="1134" w:type="dxa"/>
            <w:vAlign w:val="bottom"/>
          </w:tcPr>
          <w:p w:rsidR="00000000" w:rsidRDefault="00000000">
            <w:pPr>
              <w:spacing w:before="40" w:after="40"/>
              <w:jc w:val="right"/>
              <w:rPr>
                <w:sz w:val="20"/>
              </w:rPr>
            </w:pPr>
            <w:r>
              <w:rPr>
                <w:sz w:val="20"/>
              </w:rPr>
              <w:t>69.877</w:t>
            </w:r>
          </w:p>
        </w:tc>
        <w:tc>
          <w:tcPr>
            <w:tcW w:w="1171" w:type="dxa"/>
            <w:gridSpan w:val="2"/>
            <w:vAlign w:val="bottom"/>
          </w:tcPr>
          <w:p w:rsidR="00000000" w:rsidRDefault="00000000">
            <w:pPr>
              <w:spacing w:before="40" w:after="40"/>
              <w:jc w:val="right"/>
              <w:rPr>
                <w:sz w:val="20"/>
              </w:rPr>
            </w:pPr>
            <w:r>
              <w:rPr>
                <w:sz w:val="20"/>
              </w:rPr>
              <w:t>217.637</w:t>
            </w:r>
          </w:p>
        </w:tc>
      </w:tr>
      <w:tr w:rsidR="00000000">
        <w:tblPrEx>
          <w:tblCellMar>
            <w:top w:w="0" w:type="dxa"/>
            <w:bottom w:w="0" w:type="dxa"/>
          </w:tblCellMar>
        </w:tblPrEx>
        <w:trPr>
          <w:cantSplit/>
        </w:trPr>
        <w:tc>
          <w:tcPr>
            <w:tcW w:w="3331" w:type="dxa"/>
            <w:vAlign w:val="center"/>
          </w:tcPr>
          <w:p w:rsidR="00000000" w:rsidRDefault="00000000">
            <w:pPr>
              <w:tabs>
                <w:tab w:val="left" w:pos="284"/>
              </w:tabs>
              <w:spacing w:before="40" w:after="40"/>
              <w:rPr>
                <w:sz w:val="20"/>
              </w:rPr>
            </w:pPr>
            <w:r>
              <w:rPr>
                <w:sz w:val="20"/>
              </w:rPr>
              <w:tab/>
              <w:t>TOTAL OCEANÍA</w:t>
            </w:r>
          </w:p>
        </w:tc>
        <w:tc>
          <w:tcPr>
            <w:tcW w:w="1134" w:type="dxa"/>
            <w:vAlign w:val="bottom"/>
          </w:tcPr>
          <w:p w:rsidR="00000000" w:rsidRDefault="00000000">
            <w:pPr>
              <w:spacing w:before="40" w:after="40"/>
              <w:jc w:val="right"/>
              <w:rPr>
                <w:sz w:val="20"/>
              </w:rPr>
            </w:pPr>
            <w:r>
              <w:rPr>
                <w:sz w:val="20"/>
              </w:rPr>
              <w:t>553</w:t>
            </w:r>
          </w:p>
        </w:tc>
        <w:tc>
          <w:tcPr>
            <w:tcW w:w="992" w:type="dxa"/>
            <w:vAlign w:val="bottom"/>
          </w:tcPr>
          <w:p w:rsidR="00000000" w:rsidRDefault="00000000">
            <w:pPr>
              <w:spacing w:before="40" w:after="40"/>
              <w:jc w:val="right"/>
              <w:rPr>
                <w:sz w:val="20"/>
              </w:rPr>
            </w:pPr>
            <w:r>
              <w:rPr>
                <w:sz w:val="20"/>
              </w:rPr>
              <w:t>33.876</w:t>
            </w:r>
          </w:p>
        </w:tc>
        <w:tc>
          <w:tcPr>
            <w:tcW w:w="1134" w:type="dxa"/>
            <w:vAlign w:val="bottom"/>
          </w:tcPr>
          <w:p w:rsidR="00000000" w:rsidRDefault="00000000">
            <w:pPr>
              <w:spacing w:before="40" w:after="40"/>
              <w:jc w:val="right"/>
              <w:rPr>
                <w:sz w:val="20"/>
              </w:rPr>
            </w:pPr>
            <w:r>
              <w:rPr>
                <w:sz w:val="20"/>
              </w:rPr>
              <w:t>2.509</w:t>
            </w:r>
          </w:p>
        </w:tc>
        <w:tc>
          <w:tcPr>
            <w:tcW w:w="1134" w:type="dxa"/>
            <w:gridSpan w:val="2"/>
            <w:vAlign w:val="bottom"/>
          </w:tcPr>
          <w:p w:rsidR="00000000" w:rsidRDefault="00000000">
            <w:pPr>
              <w:spacing w:before="40" w:after="40"/>
              <w:jc w:val="right"/>
              <w:rPr>
                <w:sz w:val="20"/>
              </w:rPr>
            </w:pPr>
            <w:r>
              <w:rPr>
                <w:sz w:val="20"/>
              </w:rPr>
              <w:t>544.087</w:t>
            </w:r>
          </w:p>
        </w:tc>
        <w:tc>
          <w:tcPr>
            <w:tcW w:w="992" w:type="dxa"/>
            <w:vAlign w:val="bottom"/>
          </w:tcPr>
          <w:p w:rsidR="00000000" w:rsidRDefault="00000000">
            <w:pPr>
              <w:spacing w:before="40" w:after="40"/>
              <w:jc w:val="right"/>
              <w:rPr>
                <w:sz w:val="20"/>
              </w:rPr>
            </w:pPr>
            <w:r>
              <w:rPr>
                <w:sz w:val="20"/>
              </w:rPr>
              <w:t>689</w:t>
            </w:r>
          </w:p>
        </w:tc>
        <w:tc>
          <w:tcPr>
            <w:tcW w:w="1134" w:type="dxa"/>
            <w:gridSpan w:val="2"/>
            <w:vAlign w:val="bottom"/>
          </w:tcPr>
          <w:p w:rsidR="00000000" w:rsidRDefault="00000000">
            <w:pPr>
              <w:spacing w:before="40" w:after="40"/>
              <w:jc w:val="right"/>
              <w:rPr>
                <w:sz w:val="20"/>
              </w:rPr>
            </w:pPr>
            <w:r>
              <w:rPr>
                <w:sz w:val="20"/>
              </w:rPr>
              <w:t>332.288</w:t>
            </w:r>
          </w:p>
        </w:tc>
        <w:tc>
          <w:tcPr>
            <w:tcW w:w="1134" w:type="dxa"/>
            <w:vAlign w:val="bottom"/>
          </w:tcPr>
          <w:p w:rsidR="00000000" w:rsidRDefault="00000000">
            <w:pPr>
              <w:spacing w:before="40" w:after="40"/>
              <w:jc w:val="right"/>
              <w:rPr>
                <w:sz w:val="20"/>
              </w:rPr>
            </w:pPr>
            <w:r>
              <w:rPr>
                <w:sz w:val="20"/>
              </w:rPr>
              <w:t>5.727</w:t>
            </w:r>
          </w:p>
        </w:tc>
        <w:tc>
          <w:tcPr>
            <w:tcW w:w="1134" w:type="dxa"/>
            <w:vAlign w:val="bottom"/>
          </w:tcPr>
          <w:p w:rsidR="00000000" w:rsidRDefault="00000000">
            <w:pPr>
              <w:spacing w:before="40" w:after="40"/>
              <w:jc w:val="right"/>
              <w:rPr>
                <w:sz w:val="20"/>
              </w:rPr>
            </w:pPr>
            <w:r>
              <w:rPr>
                <w:sz w:val="20"/>
              </w:rPr>
              <w:t>2.864</w:t>
            </w:r>
          </w:p>
        </w:tc>
        <w:tc>
          <w:tcPr>
            <w:tcW w:w="1171" w:type="dxa"/>
            <w:gridSpan w:val="2"/>
            <w:vAlign w:val="bottom"/>
          </w:tcPr>
          <w:p w:rsidR="00000000" w:rsidRDefault="00000000">
            <w:pPr>
              <w:spacing w:before="40" w:after="40"/>
              <w:jc w:val="right"/>
              <w:rPr>
                <w:sz w:val="20"/>
              </w:rPr>
            </w:pPr>
            <w:r>
              <w:rPr>
                <w:sz w:val="20"/>
              </w:rPr>
              <w:t>1.687</w:t>
            </w:r>
          </w:p>
        </w:tc>
      </w:tr>
      <w:tr w:rsidR="00000000">
        <w:tblPrEx>
          <w:tblCellMar>
            <w:top w:w="0" w:type="dxa"/>
            <w:bottom w:w="0" w:type="dxa"/>
          </w:tblCellMar>
        </w:tblPrEx>
        <w:trPr>
          <w:cantSplit/>
        </w:trPr>
        <w:tc>
          <w:tcPr>
            <w:tcW w:w="3331" w:type="dxa"/>
            <w:vAlign w:val="center"/>
          </w:tcPr>
          <w:p w:rsidR="00000000" w:rsidRDefault="00000000">
            <w:pPr>
              <w:tabs>
                <w:tab w:val="left" w:pos="284"/>
              </w:tabs>
              <w:spacing w:before="40" w:after="40"/>
              <w:rPr>
                <w:sz w:val="20"/>
              </w:rPr>
            </w:pPr>
            <w:r>
              <w:rPr>
                <w:sz w:val="20"/>
              </w:rPr>
              <w:tab/>
              <w:t>TOTAL MUNDIAL</w:t>
            </w:r>
          </w:p>
        </w:tc>
        <w:tc>
          <w:tcPr>
            <w:tcW w:w="1134" w:type="dxa"/>
            <w:vAlign w:val="bottom"/>
          </w:tcPr>
          <w:p w:rsidR="00000000" w:rsidRDefault="00000000">
            <w:pPr>
              <w:spacing w:before="40" w:after="40"/>
              <w:jc w:val="right"/>
              <w:rPr>
                <w:sz w:val="20"/>
              </w:rPr>
            </w:pPr>
            <w:r>
              <w:rPr>
                <w:sz w:val="20"/>
              </w:rPr>
              <w:t>54.900</w:t>
            </w:r>
          </w:p>
        </w:tc>
        <w:tc>
          <w:tcPr>
            <w:tcW w:w="992" w:type="dxa"/>
            <w:vAlign w:val="bottom"/>
          </w:tcPr>
          <w:p w:rsidR="00000000" w:rsidRDefault="00000000">
            <w:pPr>
              <w:spacing w:before="40" w:after="40"/>
              <w:jc w:val="right"/>
              <w:rPr>
                <w:sz w:val="20"/>
              </w:rPr>
            </w:pPr>
            <w:r>
              <w:rPr>
                <w:sz w:val="20"/>
              </w:rPr>
              <w:t>4.950.531</w:t>
            </w:r>
          </w:p>
        </w:tc>
        <w:tc>
          <w:tcPr>
            <w:tcW w:w="1134" w:type="dxa"/>
            <w:vAlign w:val="bottom"/>
          </w:tcPr>
          <w:p w:rsidR="00000000" w:rsidRDefault="00000000">
            <w:pPr>
              <w:spacing w:before="40" w:after="40"/>
              <w:jc w:val="right"/>
              <w:rPr>
                <w:sz w:val="20"/>
              </w:rPr>
            </w:pPr>
            <w:r>
              <w:rPr>
                <w:sz w:val="20"/>
              </w:rPr>
              <w:t>85.043</w:t>
            </w:r>
          </w:p>
        </w:tc>
        <w:tc>
          <w:tcPr>
            <w:tcW w:w="1134" w:type="dxa"/>
            <w:gridSpan w:val="2"/>
            <w:vAlign w:val="bottom"/>
          </w:tcPr>
          <w:p w:rsidR="00000000" w:rsidRDefault="00000000">
            <w:pPr>
              <w:spacing w:before="40" w:after="40"/>
              <w:jc w:val="right"/>
              <w:rPr>
                <w:sz w:val="20"/>
              </w:rPr>
            </w:pPr>
            <w:r>
              <w:rPr>
                <w:sz w:val="20"/>
              </w:rPr>
              <w:t>25.245.900</w:t>
            </w:r>
          </w:p>
        </w:tc>
        <w:tc>
          <w:tcPr>
            <w:tcW w:w="992" w:type="dxa"/>
            <w:vAlign w:val="bottom"/>
          </w:tcPr>
          <w:p w:rsidR="00000000" w:rsidRDefault="00000000">
            <w:pPr>
              <w:spacing w:before="40" w:after="40"/>
              <w:jc w:val="right"/>
              <w:rPr>
                <w:sz w:val="20"/>
              </w:rPr>
            </w:pPr>
            <w:r>
              <w:rPr>
                <w:sz w:val="20"/>
              </w:rPr>
              <w:t>33.349</w:t>
            </w:r>
          </w:p>
        </w:tc>
        <w:tc>
          <w:tcPr>
            <w:tcW w:w="1134" w:type="dxa"/>
            <w:gridSpan w:val="2"/>
            <w:vAlign w:val="bottom"/>
          </w:tcPr>
          <w:p w:rsidR="00000000" w:rsidRDefault="00000000">
            <w:pPr>
              <w:spacing w:before="40" w:after="40"/>
              <w:jc w:val="right"/>
              <w:rPr>
                <w:sz w:val="20"/>
              </w:rPr>
            </w:pPr>
            <w:r>
              <w:rPr>
                <w:sz w:val="20"/>
              </w:rPr>
              <w:t>13.232.434</w:t>
            </w:r>
          </w:p>
        </w:tc>
        <w:tc>
          <w:tcPr>
            <w:tcW w:w="1134" w:type="dxa"/>
            <w:vAlign w:val="bottom"/>
          </w:tcPr>
          <w:p w:rsidR="00000000" w:rsidRDefault="00000000">
            <w:pPr>
              <w:spacing w:before="40" w:after="40"/>
              <w:jc w:val="right"/>
              <w:rPr>
                <w:sz w:val="20"/>
              </w:rPr>
            </w:pPr>
            <w:r>
              <w:rPr>
                <w:sz w:val="20"/>
              </w:rPr>
              <w:t>1.361.367</w:t>
            </w:r>
          </w:p>
        </w:tc>
        <w:tc>
          <w:tcPr>
            <w:tcW w:w="1134" w:type="dxa"/>
            <w:vAlign w:val="bottom"/>
          </w:tcPr>
          <w:p w:rsidR="00000000" w:rsidRDefault="00000000">
            <w:pPr>
              <w:spacing w:before="40" w:after="40"/>
              <w:jc w:val="right"/>
              <w:rPr>
                <w:sz w:val="20"/>
              </w:rPr>
            </w:pPr>
            <w:r>
              <w:rPr>
                <w:sz w:val="20"/>
              </w:rPr>
              <w:t>177.807</w:t>
            </w:r>
          </w:p>
        </w:tc>
        <w:tc>
          <w:tcPr>
            <w:tcW w:w="1171" w:type="dxa"/>
            <w:gridSpan w:val="2"/>
            <w:vAlign w:val="bottom"/>
          </w:tcPr>
          <w:p w:rsidR="00000000" w:rsidRDefault="00000000">
            <w:pPr>
              <w:spacing w:before="40" w:after="40"/>
              <w:jc w:val="right"/>
              <w:rPr>
                <w:sz w:val="20"/>
              </w:rPr>
            </w:pPr>
            <w:r>
              <w:rPr>
                <w:sz w:val="20"/>
              </w:rPr>
              <w:t>1.809.186</w:t>
            </w:r>
          </w:p>
        </w:tc>
      </w:tr>
    </w:tbl>
    <w:p w:rsidR="00000000" w:rsidRDefault="00000000">
      <w:pPr>
        <w:spacing w:after="240"/>
        <w:rPr>
          <w:lang w:val="es-ES_tradnl"/>
        </w:rPr>
      </w:pPr>
    </w:p>
    <w:p w:rsidR="00000000" w:rsidRDefault="00000000">
      <w:pPr>
        <w:spacing w:after="240"/>
        <w:rPr>
          <w:lang w:val="es-ES_tradnl"/>
        </w:rPr>
        <w:sectPr w:rsidR="00000000">
          <w:headerReference w:type="even" r:id="rId15"/>
          <w:headerReference w:type="default" r:id="rId16"/>
          <w:type w:val="oddPage"/>
          <w:pgSz w:w="16840" w:h="11907" w:orient="landscape" w:code="9"/>
          <w:pgMar w:top="1701" w:right="1701" w:bottom="851" w:left="1985" w:header="851" w:footer="567" w:gutter="0"/>
          <w:cols w:space="720"/>
        </w:sectPr>
      </w:pPr>
    </w:p>
    <w:p w:rsidR="00000000" w:rsidRDefault="00000000">
      <w:pPr>
        <w:keepNext/>
        <w:spacing w:after="240"/>
        <w:rPr>
          <w:lang w:val="es-ES_tradnl"/>
        </w:rPr>
      </w:pPr>
      <w:r>
        <w:rPr>
          <w:noProof/>
        </w:rPr>
        <w:pict>
          <v:shape id="_x0000_s1058" type="#_x0000_t202" style="position:absolute;margin-left:191.7pt;margin-top:149.1pt;width:127.8pt;height:7.1pt;z-index:3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7" type="#_x0000_t202" style="position:absolute;margin-left:177.5pt;margin-top:149.1pt;width:163.3pt;height:7.1pt;z-index:2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6" type="#_x0000_t202" style="position:absolute;margin-left:177.5pt;margin-top:127.8pt;width:191.7pt;height:7.1pt;z-index:2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2.</w:t>
      </w:r>
      <w:r>
        <w:rPr>
          <w:lang w:val="es-ES_tradnl"/>
        </w:rPr>
        <w:tab/>
      </w:r>
      <w:r>
        <w:rPr>
          <w:u w:val="single"/>
          <w:lang w:val="es-ES_tradnl"/>
        </w:rPr>
        <w:t>Estadísticas particulares</w:t>
      </w:r>
    </w:p>
    <w:p w:rsidR="00000000" w:rsidRDefault="00000000">
      <w:pPr>
        <w:keepNext/>
        <w:spacing w:after="240"/>
        <w:ind w:firstLine="567"/>
        <w:rPr>
          <w:i/>
          <w:lang w:val="es-ES_tradnl"/>
        </w:rPr>
      </w:pPr>
      <w:r>
        <w:rPr>
          <w:i/>
          <w:lang w:val="es-ES_tradnl"/>
        </w:rPr>
        <w:t>Australia</w:t>
      </w:r>
    </w:p>
    <w:p w:rsidR="00000000" w:rsidRDefault="00000000">
      <w:pPr>
        <w:spacing w:after="240"/>
        <w:rPr>
          <w:lang w:val="es-ES_tradnl"/>
        </w:rPr>
      </w:pPr>
      <w:r>
        <w:rPr>
          <w:lang w:val="es-ES_tradnl"/>
        </w:rPr>
        <w:t>60.</w:t>
      </w:r>
      <w:r>
        <w:rPr>
          <w:lang w:val="es-ES_tradnl"/>
        </w:rPr>
        <w:tab/>
        <w:t>El cuadro que figura a continuación presenta estadísticas sobre la enseñanza católica primaria y secundaria en Australia desglosadas por lugar de nacimiento, religión e idioma que se habla en la familia de los alumnos.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985"/>
        <w:gridCol w:w="1698"/>
        <w:gridCol w:w="1"/>
        <w:gridCol w:w="2"/>
        <w:gridCol w:w="1199"/>
        <w:gridCol w:w="1"/>
        <w:gridCol w:w="4"/>
      </w:tblGrid>
      <w:tr w:rsidR="00000000">
        <w:tblPrEx>
          <w:tblCellMar>
            <w:top w:w="0" w:type="dxa"/>
            <w:bottom w:w="0" w:type="dxa"/>
          </w:tblCellMar>
        </w:tblPrEx>
        <w:trPr>
          <w:tblHeader/>
        </w:trPr>
        <w:tc>
          <w:tcPr>
            <w:tcW w:w="4606" w:type="dxa"/>
            <w:vAlign w:val="center"/>
          </w:tcPr>
          <w:p w:rsidR="00000000" w:rsidRDefault="00000000">
            <w:pPr>
              <w:pStyle w:val="Heading1"/>
              <w:keepNext w:val="0"/>
              <w:spacing w:before="40" w:after="40"/>
              <w:rPr>
                <w:b w:val="0"/>
                <w:u w:val="none"/>
              </w:rPr>
            </w:pPr>
            <w:r>
              <w:rPr>
                <w:b w:val="0"/>
                <w:u w:val="none"/>
              </w:rPr>
              <w:t>Australia</w:t>
            </w:r>
          </w:p>
        </w:tc>
        <w:tc>
          <w:tcPr>
            <w:tcW w:w="1985" w:type="dxa"/>
            <w:vAlign w:val="center"/>
          </w:tcPr>
          <w:p w:rsidR="00000000" w:rsidRDefault="00000000">
            <w:pPr>
              <w:spacing w:before="40" w:after="40"/>
              <w:jc w:val="center"/>
            </w:pPr>
            <w:r>
              <w:t>Jardines de infancia y escuelas primarias</w:t>
            </w:r>
          </w:p>
        </w:tc>
        <w:tc>
          <w:tcPr>
            <w:tcW w:w="1701" w:type="dxa"/>
            <w:gridSpan w:val="3"/>
            <w:vAlign w:val="center"/>
          </w:tcPr>
          <w:p w:rsidR="00000000" w:rsidRDefault="00000000">
            <w:pPr>
              <w:spacing w:before="40" w:after="40"/>
              <w:jc w:val="center"/>
            </w:pPr>
            <w:r>
              <w:t>Escuelas secundarias católicas</w:t>
            </w:r>
          </w:p>
        </w:tc>
        <w:tc>
          <w:tcPr>
            <w:tcW w:w="1204" w:type="dxa"/>
            <w:gridSpan w:val="3"/>
            <w:vAlign w:val="center"/>
          </w:tcPr>
          <w:p w:rsidR="00000000" w:rsidRDefault="00000000">
            <w:pPr>
              <w:spacing w:before="40" w:after="40"/>
              <w:jc w:val="center"/>
              <w:rPr>
                <w:i/>
              </w:rPr>
            </w:pPr>
            <w:r>
              <w:rPr>
                <w:i/>
              </w:rPr>
              <w:t>Total</w:t>
            </w:r>
          </w:p>
        </w:tc>
      </w:tr>
      <w:tr w:rsidR="00000000">
        <w:tblPrEx>
          <w:tblCellMar>
            <w:top w:w="0" w:type="dxa"/>
            <w:bottom w:w="0" w:type="dxa"/>
          </w:tblCellMar>
        </w:tblPrEx>
        <w:tc>
          <w:tcPr>
            <w:tcW w:w="4606" w:type="dxa"/>
          </w:tcPr>
          <w:p w:rsidR="00000000" w:rsidRDefault="00000000">
            <w:pPr>
              <w:spacing w:before="40" w:after="40"/>
            </w:pPr>
            <w:r>
              <w:t>Población aborigen</w:t>
            </w:r>
          </w:p>
        </w:tc>
        <w:tc>
          <w:tcPr>
            <w:tcW w:w="1985" w:type="dxa"/>
          </w:tcPr>
          <w:p w:rsidR="00000000" w:rsidRDefault="00000000">
            <w:pPr>
              <w:pStyle w:val="Header"/>
              <w:tabs>
                <w:tab w:val="decimal" w:pos="567"/>
              </w:tabs>
              <w:spacing w:before="40" w:after="40"/>
              <w:jc w:val="right"/>
            </w:pPr>
            <w:r>
              <w:t>5</w:t>
            </w:r>
          </w:p>
        </w:tc>
        <w:tc>
          <w:tcPr>
            <w:tcW w:w="1701" w:type="dxa"/>
            <w:gridSpan w:val="3"/>
          </w:tcPr>
          <w:p w:rsidR="00000000" w:rsidRDefault="00000000">
            <w:pPr>
              <w:tabs>
                <w:tab w:val="decimal" w:pos="567"/>
              </w:tabs>
              <w:spacing w:before="40" w:after="40"/>
              <w:jc w:val="right"/>
            </w:pPr>
            <w:r>
              <w:t>2 574</w:t>
            </w:r>
          </w:p>
        </w:tc>
        <w:tc>
          <w:tcPr>
            <w:tcW w:w="1204" w:type="dxa"/>
            <w:gridSpan w:val="3"/>
          </w:tcPr>
          <w:p w:rsidR="00000000" w:rsidRDefault="00000000">
            <w:pPr>
              <w:tabs>
                <w:tab w:val="decimal" w:pos="567"/>
              </w:tabs>
              <w:spacing w:before="40" w:after="40"/>
              <w:jc w:val="right"/>
            </w:pPr>
            <w:r>
              <w:t>8 154</w:t>
            </w:r>
          </w:p>
        </w:tc>
      </w:tr>
      <w:tr w:rsidR="00000000">
        <w:tblPrEx>
          <w:tblCellMar>
            <w:top w:w="0" w:type="dxa"/>
            <w:bottom w:w="0" w:type="dxa"/>
          </w:tblCellMar>
        </w:tblPrEx>
        <w:trPr>
          <w:tblHeader/>
        </w:trPr>
        <w:tc>
          <w:tcPr>
            <w:tcW w:w="4606" w:type="dxa"/>
            <w:vAlign w:val="center"/>
          </w:tcPr>
          <w:p w:rsidR="00000000" w:rsidRDefault="00000000">
            <w:pPr>
              <w:spacing w:before="40" w:after="40"/>
            </w:pPr>
            <w:r>
              <w:t>Lugar de nacimiento de los alumnos</w:t>
            </w:r>
            <w:r>
              <w:br/>
              <w:t>y estudiantes</w:t>
            </w:r>
          </w:p>
        </w:tc>
        <w:tc>
          <w:tcPr>
            <w:tcW w:w="1985" w:type="dxa"/>
            <w:vAlign w:val="center"/>
          </w:tcPr>
          <w:p w:rsidR="00000000" w:rsidRDefault="00000000">
            <w:pPr>
              <w:spacing w:before="40" w:after="40"/>
              <w:jc w:val="center"/>
            </w:pPr>
          </w:p>
        </w:tc>
        <w:tc>
          <w:tcPr>
            <w:tcW w:w="1701" w:type="dxa"/>
            <w:gridSpan w:val="3"/>
            <w:vAlign w:val="center"/>
          </w:tcPr>
          <w:p w:rsidR="00000000" w:rsidRDefault="00000000">
            <w:pPr>
              <w:spacing w:before="40" w:after="40"/>
              <w:jc w:val="center"/>
            </w:pPr>
          </w:p>
        </w:tc>
        <w:tc>
          <w:tcPr>
            <w:tcW w:w="1204" w:type="dxa"/>
            <w:gridSpan w:val="3"/>
            <w:vAlign w:val="center"/>
          </w:tcPr>
          <w:p w:rsidR="00000000" w:rsidRDefault="00000000">
            <w:pPr>
              <w:pStyle w:val="Heading2"/>
              <w:spacing w:before="40" w:after="40"/>
              <w:jc w:val="center"/>
              <w:rPr>
                <w:rFonts w:ascii="Times New Roman" w:hAnsi="Times New Roman"/>
                <w:b w:val="0"/>
                <w:sz w:val="24"/>
              </w:rPr>
            </w:pP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Australia</w:t>
            </w:r>
          </w:p>
        </w:tc>
        <w:tc>
          <w:tcPr>
            <w:tcW w:w="1985" w:type="dxa"/>
          </w:tcPr>
          <w:p w:rsidR="00000000" w:rsidRDefault="00000000">
            <w:pPr>
              <w:spacing w:before="40" w:after="40"/>
              <w:jc w:val="right"/>
            </w:pPr>
            <w:r>
              <w:t>305.381</w:t>
            </w:r>
          </w:p>
        </w:tc>
        <w:tc>
          <w:tcPr>
            <w:tcW w:w="1701" w:type="dxa"/>
            <w:gridSpan w:val="3"/>
          </w:tcPr>
          <w:p w:rsidR="00000000" w:rsidRDefault="00000000">
            <w:pPr>
              <w:spacing w:before="40" w:after="40"/>
              <w:jc w:val="right"/>
            </w:pPr>
            <w:r>
              <w:t>215.716</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521.097</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Reino Unido</w:t>
            </w:r>
          </w:p>
        </w:tc>
        <w:tc>
          <w:tcPr>
            <w:tcW w:w="1985" w:type="dxa"/>
          </w:tcPr>
          <w:p w:rsidR="00000000" w:rsidRDefault="00000000">
            <w:pPr>
              <w:spacing w:before="40" w:after="40"/>
              <w:jc w:val="right"/>
            </w:pPr>
            <w:r>
              <w:t>2.146</w:t>
            </w:r>
          </w:p>
        </w:tc>
        <w:tc>
          <w:tcPr>
            <w:tcW w:w="1701" w:type="dxa"/>
            <w:gridSpan w:val="3"/>
          </w:tcPr>
          <w:p w:rsidR="00000000" w:rsidRDefault="00000000">
            <w:pPr>
              <w:spacing w:before="40" w:after="40"/>
              <w:jc w:val="right"/>
            </w:pPr>
            <w:r>
              <w:t>2.849</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4.995</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Irlanda</w:t>
            </w:r>
          </w:p>
        </w:tc>
        <w:tc>
          <w:tcPr>
            <w:tcW w:w="1985" w:type="dxa"/>
          </w:tcPr>
          <w:p w:rsidR="00000000" w:rsidRDefault="00000000">
            <w:pPr>
              <w:spacing w:before="40" w:after="40"/>
              <w:jc w:val="right"/>
            </w:pPr>
            <w:r>
              <w:t>634</w:t>
            </w:r>
          </w:p>
        </w:tc>
        <w:tc>
          <w:tcPr>
            <w:tcW w:w="1701" w:type="dxa"/>
            <w:gridSpan w:val="3"/>
          </w:tcPr>
          <w:p w:rsidR="00000000" w:rsidRDefault="00000000">
            <w:pPr>
              <w:spacing w:before="40" w:after="40"/>
              <w:jc w:val="right"/>
            </w:pPr>
            <w:r>
              <w:t>863</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1.497</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Nueva Zelandia</w:t>
            </w:r>
          </w:p>
        </w:tc>
        <w:tc>
          <w:tcPr>
            <w:tcW w:w="1985" w:type="dxa"/>
          </w:tcPr>
          <w:p w:rsidR="00000000" w:rsidRDefault="00000000">
            <w:pPr>
              <w:spacing w:before="40" w:after="40"/>
              <w:jc w:val="right"/>
            </w:pPr>
            <w:r>
              <w:t>1.479</w:t>
            </w:r>
          </w:p>
        </w:tc>
        <w:tc>
          <w:tcPr>
            <w:tcW w:w="1701" w:type="dxa"/>
            <w:gridSpan w:val="3"/>
          </w:tcPr>
          <w:p w:rsidR="00000000" w:rsidRDefault="00000000">
            <w:pPr>
              <w:spacing w:before="40" w:after="40"/>
              <w:jc w:val="right"/>
            </w:pPr>
            <w:r>
              <w:t>1.559</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3.038</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América del Norte</w:t>
            </w:r>
          </w:p>
        </w:tc>
        <w:tc>
          <w:tcPr>
            <w:tcW w:w="1985" w:type="dxa"/>
          </w:tcPr>
          <w:p w:rsidR="00000000" w:rsidRDefault="00000000">
            <w:pPr>
              <w:spacing w:before="40" w:after="40"/>
              <w:jc w:val="right"/>
            </w:pPr>
            <w:r>
              <w:t>813</w:t>
            </w:r>
          </w:p>
        </w:tc>
        <w:tc>
          <w:tcPr>
            <w:tcW w:w="1701" w:type="dxa"/>
            <w:gridSpan w:val="3"/>
          </w:tcPr>
          <w:p w:rsidR="00000000" w:rsidRDefault="00000000">
            <w:pPr>
              <w:spacing w:before="40" w:after="40"/>
              <w:jc w:val="right"/>
            </w:pPr>
            <w:r>
              <w:t>709</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1.522</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Italia</w:t>
            </w:r>
          </w:p>
        </w:tc>
        <w:tc>
          <w:tcPr>
            <w:tcW w:w="1985" w:type="dxa"/>
          </w:tcPr>
          <w:p w:rsidR="00000000" w:rsidRDefault="00000000">
            <w:pPr>
              <w:spacing w:before="40" w:after="40"/>
              <w:jc w:val="right"/>
            </w:pPr>
            <w:r>
              <w:t>186</w:t>
            </w:r>
          </w:p>
        </w:tc>
        <w:tc>
          <w:tcPr>
            <w:tcW w:w="1701" w:type="dxa"/>
            <w:gridSpan w:val="3"/>
          </w:tcPr>
          <w:p w:rsidR="00000000" w:rsidRDefault="00000000">
            <w:pPr>
              <w:spacing w:before="40" w:after="40"/>
              <w:jc w:val="right"/>
            </w:pPr>
            <w:r>
              <w:t>290</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476</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Malta</w:t>
            </w:r>
          </w:p>
        </w:tc>
        <w:tc>
          <w:tcPr>
            <w:tcW w:w="1985" w:type="dxa"/>
          </w:tcPr>
          <w:p w:rsidR="00000000" w:rsidRDefault="00000000">
            <w:pPr>
              <w:spacing w:before="40" w:after="40"/>
              <w:jc w:val="right"/>
            </w:pPr>
            <w:r>
              <w:t>52</w:t>
            </w:r>
          </w:p>
        </w:tc>
        <w:tc>
          <w:tcPr>
            <w:tcW w:w="1701" w:type="dxa"/>
            <w:gridSpan w:val="3"/>
          </w:tcPr>
          <w:p w:rsidR="00000000" w:rsidRDefault="00000000">
            <w:pPr>
              <w:spacing w:before="40" w:after="40"/>
              <w:jc w:val="right"/>
            </w:pPr>
            <w:r>
              <w:t>142</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194</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ex Yugoslavia</w:t>
            </w:r>
          </w:p>
        </w:tc>
        <w:tc>
          <w:tcPr>
            <w:tcW w:w="1985" w:type="dxa"/>
          </w:tcPr>
          <w:p w:rsidR="00000000" w:rsidRDefault="00000000">
            <w:pPr>
              <w:spacing w:before="40" w:after="40"/>
              <w:jc w:val="right"/>
            </w:pPr>
            <w:r>
              <w:t>400</w:t>
            </w:r>
          </w:p>
        </w:tc>
        <w:tc>
          <w:tcPr>
            <w:tcW w:w="1701" w:type="dxa"/>
            <w:gridSpan w:val="3"/>
          </w:tcPr>
          <w:p w:rsidR="00000000" w:rsidRDefault="00000000">
            <w:pPr>
              <w:spacing w:before="40" w:after="40"/>
              <w:jc w:val="right"/>
            </w:pPr>
            <w:r>
              <w:t>300</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700</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Polonia</w:t>
            </w:r>
          </w:p>
        </w:tc>
        <w:tc>
          <w:tcPr>
            <w:tcW w:w="1985" w:type="dxa"/>
          </w:tcPr>
          <w:p w:rsidR="00000000" w:rsidRDefault="00000000">
            <w:pPr>
              <w:spacing w:before="40" w:after="40"/>
              <w:jc w:val="right"/>
            </w:pPr>
            <w:r>
              <w:t>497</w:t>
            </w:r>
          </w:p>
        </w:tc>
        <w:tc>
          <w:tcPr>
            <w:tcW w:w="1701" w:type="dxa"/>
            <w:gridSpan w:val="3"/>
          </w:tcPr>
          <w:p w:rsidR="00000000" w:rsidRDefault="00000000">
            <w:pPr>
              <w:spacing w:before="40" w:after="40"/>
              <w:jc w:val="right"/>
            </w:pPr>
            <w:r>
              <w:t>1.026</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1.523</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ind w:left="284" w:hanging="284"/>
            </w:pPr>
            <w:r>
              <w:tab/>
              <w:t>Otros países de Europa oriental y ex Unión Soviética</w:t>
            </w:r>
          </w:p>
        </w:tc>
        <w:tc>
          <w:tcPr>
            <w:tcW w:w="1985" w:type="dxa"/>
          </w:tcPr>
          <w:p w:rsidR="00000000" w:rsidRDefault="00000000">
            <w:pPr>
              <w:spacing w:before="40" w:after="40"/>
              <w:jc w:val="right"/>
            </w:pPr>
            <w:r>
              <w:t>255</w:t>
            </w:r>
          </w:p>
        </w:tc>
        <w:tc>
          <w:tcPr>
            <w:tcW w:w="1701" w:type="dxa"/>
            <w:gridSpan w:val="3"/>
          </w:tcPr>
          <w:p w:rsidR="00000000" w:rsidRDefault="00000000">
            <w:pPr>
              <w:spacing w:before="40" w:after="40"/>
              <w:jc w:val="right"/>
            </w:pPr>
            <w:r>
              <w:t>354</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609</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Países Bajos</w:t>
            </w:r>
          </w:p>
        </w:tc>
        <w:tc>
          <w:tcPr>
            <w:tcW w:w="1985" w:type="dxa"/>
          </w:tcPr>
          <w:p w:rsidR="00000000" w:rsidRDefault="00000000">
            <w:pPr>
              <w:spacing w:before="40" w:after="40"/>
              <w:jc w:val="right"/>
            </w:pPr>
            <w:r>
              <w:t>45</w:t>
            </w:r>
          </w:p>
        </w:tc>
        <w:tc>
          <w:tcPr>
            <w:tcW w:w="1701" w:type="dxa"/>
            <w:gridSpan w:val="3"/>
          </w:tcPr>
          <w:p w:rsidR="00000000" w:rsidRDefault="00000000">
            <w:pPr>
              <w:spacing w:before="40" w:after="40"/>
              <w:jc w:val="right"/>
            </w:pPr>
            <w:r>
              <w:t>92</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137</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Alemania</w:t>
            </w:r>
          </w:p>
        </w:tc>
        <w:tc>
          <w:tcPr>
            <w:tcW w:w="1985" w:type="dxa"/>
          </w:tcPr>
          <w:p w:rsidR="00000000" w:rsidRDefault="00000000">
            <w:pPr>
              <w:spacing w:before="40" w:after="40"/>
              <w:jc w:val="right"/>
            </w:pPr>
            <w:r>
              <w:t>137</w:t>
            </w:r>
          </w:p>
        </w:tc>
        <w:tc>
          <w:tcPr>
            <w:tcW w:w="1701" w:type="dxa"/>
            <w:gridSpan w:val="3"/>
          </w:tcPr>
          <w:p w:rsidR="00000000" w:rsidRDefault="00000000">
            <w:pPr>
              <w:spacing w:before="40" w:after="40"/>
              <w:jc w:val="right"/>
            </w:pPr>
            <w:r>
              <w:t>227</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364</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Otros países de Europa N. I.</w:t>
            </w:r>
          </w:p>
        </w:tc>
        <w:tc>
          <w:tcPr>
            <w:tcW w:w="1985" w:type="dxa"/>
          </w:tcPr>
          <w:p w:rsidR="00000000" w:rsidRDefault="00000000">
            <w:pPr>
              <w:spacing w:before="40" w:after="40"/>
              <w:jc w:val="right"/>
            </w:pPr>
            <w:r>
              <w:t>605</w:t>
            </w:r>
          </w:p>
        </w:tc>
        <w:tc>
          <w:tcPr>
            <w:tcW w:w="1701" w:type="dxa"/>
            <w:gridSpan w:val="3"/>
          </w:tcPr>
          <w:p w:rsidR="00000000" w:rsidRDefault="00000000">
            <w:pPr>
              <w:spacing w:before="40" w:after="40"/>
              <w:jc w:val="right"/>
            </w:pPr>
            <w:r>
              <w:t>923</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1.528</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Mauricio</w:t>
            </w:r>
          </w:p>
        </w:tc>
        <w:tc>
          <w:tcPr>
            <w:tcW w:w="1985" w:type="dxa"/>
          </w:tcPr>
          <w:p w:rsidR="00000000" w:rsidRDefault="00000000">
            <w:pPr>
              <w:spacing w:before="40" w:after="40"/>
              <w:jc w:val="right"/>
            </w:pPr>
            <w:r>
              <w:t>186</w:t>
            </w:r>
          </w:p>
        </w:tc>
        <w:tc>
          <w:tcPr>
            <w:tcW w:w="1701" w:type="dxa"/>
            <w:gridSpan w:val="3"/>
          </w:tcPr>
          <w:p w:rsidR="00000000" w:rsidRDefault="00000000">
            <w:pPr>
              <w:spacing w:before="40" w:after="40"/>
              <w:jc w:val="right"/>
            </w:pPr>
            <w:r>
              <w:t>412</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598</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 xml:space="preserve">Asia </w:t>
            </w:r>
            <w:proofErr w:type="spellStart"/>
            <w:r>
              <w:t>nororiental</w:t>
            </w:r>
            <w:proofErr w:type="spellEnd"/>
          </w:p>
        </w:tc>
        <w:tc>
          <w:tcPr>
            <w:tcW w:w="1985" w:type="dxa"/>
          </w:tcPr>
          <w:p w:rsidR="00000000" w:rsidRDefault="00000000">
            <w:pPr>
              <w:spacing w:before="40" w:after="40"/>
              <w:jc w:val="right"/>
            </w:pPr>
            <w:r>
              <w:t>2.181</w:t>
            </w:r>
          </w:p>
        </w:tc>
        <w:tc>
          <w:tcPr>
            <w:tcW w:w="1701" w:type="dxa"/>
            <w:gridSpan w:val="3"/>
          </w:tcPr>
          <w:p w:rsidR="00000000" w:rsidRDefault="00000000">
            <w:pPr>
              <w:spacing w:before="40" w:after="40"/>
              <w:jc w:val="right"/>
            </w:pPr>
            <w:r>
              <w:t>3.918</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6.099</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Viet </w:t>
            </w:r>
            <w:proofErr w:type="spellStart"/>
            <w:r>
              <w:t>Nam</w:t>
            </w:r>
            <w:proofErr w:type="spellEnd"/>
          </w:p>
        </w:tc>
        <w:tc>
          <w:tcPr>
            <w:tcW w:w="1985" w:type="dxa"/>
          </w:tcPr>
          <w:p w:rsidR="00000000" w:rsidRDefault="00000000">
            <w:pPr>
              <w:spacing w:before="40" w:after="40"/>
              <w:jc w:val="right"/>
            </w:pPr>
            <w:r>
              <w:t>880</w:t>
            </w:r>
          </w:p>
        </w:tc>
        <w:tc>
          <w:tcPr>
            <w:tcW w:w="1701" w:type="dxa"/>
            <w:gridSpan w:val="3"/>
          </w:tcPr>
          <w:p w:rsidR="00000000" w:rsidRDefault="00000000">
            <w:pPr>
              <w:spacing w:before="40" w:after="40"/>
              <w:jc w:val="right"/>
            </w:pPr>
            <w:r>
              <w:t>2.470</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3.350</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Filipinas</w:t>
            </w:r>
          </w:p>
        </w:tc>
        <w:tc>
          <w:tcPr>
            <w:tcW w:w="1985" w:type="dxa"/>
          </w:tcPr>
          <w:p w:rsidR="00000000" w:rsidRDefault="00000000">
            <w:pPr>
              <w:spacing w:before="40" w:after="40"/>
              <w:jc w:val="right"/>
            </w:pPr>
            <w:r>
              <w:t>2.883</w:t>
            </w:r>
          </w:p>
        </w:tc>
        <w:tc>
          <w:tcPr>
            <w:tcW w:w="1701" w:type="dxa"/>
            <w:gridSpan w:val="3"/>
          </w:tcPr>
          <w:p w:rsidR="00000000" w:rsidRDefault="00000000">
            <w:pPr>
              <w:spacing w:before="40" w:after="40"/>
              <w:jc w:val="right"/>
            </w:pPr>
            <w:r>
              <w:t>3.297</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6.180</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 xml:space="preserve">Asia </w:t>
            </w:r>
            <w:proofErr w:type="spellStart"/>
            <w:r>
              <w:t>sudoriental</w:t>
            </w:r>
            <w:proofErr w:type="spellEnd"/>
          </w:p>
        </w:tc>
        <w:tc>
          <w:tcPr>
            <w:tcW w:w="1985" w:type="dxa"/>
          </w:tcPr>
          <w:p w:rsidR="00000000" w:rsidRDefault="00000000">
            <w:pPr>
              <w:spacing w:before="40" w:after="40"/>
              <w:jc w:val="right"/>
            </w:pPr>
            <w:r>
              <w:t>1.397</w:t>
            </w:r>
          </w:p>
        </w:tc>
        <w:tc>
          <w:tcPr>
            <w:tcW w:w="1701" w:type="dxa"/>
            <w:gridSpan w:val="3"/>
          </w:tcPr>
          <w:p w:rsidR="00000000" w:rsidRDefault="00000000">
            <w:pPr>
              <w:spacing w:before="40" w:after="40"/>
              <w:jc w:val="right"/>
            </w:pPr>
            <w:r>
              <w:t>2.875</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4.272</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Líbano</w:t>
            </w:r>
          </w:p>
        </w:tc>
        <w:tc>
          <w:tcPr>
            <w:tcW w:w="1985" w:type="dxa"/>
          </w:tcPr>
          <w:p w:rsidR="00000000" w:rsidRDefault="00000000">
            <w:pPr>
              <w:spacing w:before="40" w:after="40"/>
              <w:jc w:val="right"/>
            </w:pPr>
            <w:r>
              <w:t>556</w:t>
            </w:r>
          </w:p>
        </w:tc>
        <w:tc>
          <w:tcPr>
            <w:tcW w:w="1701" w:type="dxa"/>
            <w:gridSpan w:val="3"/>
          </w:tcPr>
          <w:p w:rsidR="00000000" w:rsidRDefault="00000000">
            <w:pPr>
              <w:spacing w:before="40" w:after="40"/>
              <w:jc w:val="right"/>
            </w:pPr>
            <w:r>
              <w:t>739</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1.295</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Oriente Medio N. I. y África del Norte</w:t>
            </w:r>
          </w:p>
        </w:tc>
        <w:tc>
          <w:tcPr>
            <w:tcW w:w="1985" w:type="dxa"/>
          </w:tcPr>
          <w:p w:rsidR="00000000" w:rsidRDefault="00000000">
            <w:pPr>
              <w:spacing w:before="40" w:after="40"/>
              <w:jc w:val="right"/>
            </w:pPr>
            <w:r>
              <w:t>933</w:t>
            </w:r>
          </w:p>
        </w:tc>
        <w:tc>
          <w:tcPr>
            <w:tcW w:w="1701" w:type="dxa"/>
            <w:gridSpan w:val="3"/>
          </w:tcPr>
          <w:p w:rsidR="00000000" w:rsidRDefault="00000000">
            <w:pPr>
              <w:spacing w:before="40" w:after="40"/>
              <w:jc w:val="right"/>
            </w:pPr>
            <w:r>
              <w:t>1.032</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1.965</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Chile</w:t>
            </w:r>
          </w:p>
        </w:tc>
        <w:tc>
          <w:tcPr>
            <w:tcW w:w="1985" w:type="dxa"/>
          </w:tcPr>
          <w:p w:rsidR="00000000" w:rsidRDefault="00000000">
            <w:pPr>
              <w:spacing w:before="40" w:after="40"/>
              <w:jc w:val="right"/>
            </w:pPr>
            <w:r>
              <w:t>367</w:t>
            </w:r>
          </w:p>
        </w:tc>
        <w:tc>
          <w:tcPr>
            <w:tcW w:w="1701" w:type="dxa"/>
            <w:gridSpan w:val="3"/>
          </w:tcPr>
          <w:p w:rsidR="00000000" w:rsidRDefault="00000000">
            <w:pPr>
              <w:spacing w:before="40" w:after="40"/>
              <w:jc w:val="right"/>
            </w:pPr>
            <w:r>
              <w:t>633</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1.000</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América Central y América del Sur N. I.</w:t>
            </w:r>
          </w:p>
        </w:tc>
        <w:tc>
          <w:tcPr>
            <w:tcW w:w="1985" w:type="dxa"/>
          </w:tcPr>
          <w:p w:rsidR="00000000" w:rsidRDefault="00000000">
            <w:pPr>
              <w:spacing w:before="40" w:after="40"/>
              <w:jc w:val="right"/>
            </w:pPr>
            <w:r>
              <w:t>963</w:t>
            </w:r>
          </w:p>
        </w:tc>
        <w:tc>
          <w:tcPr>
            <w:tcW w:w="1701" w:type="dxa"/>
            <w:gridSpan w:val="3"/>
          </w:tcPr>
          <w:p w:rsidR="00000000" w:rsidRDefault="00000000">
            <w:pPr>
              <w:spacing w:before="40" w:after="40"/>
              <w:jc w:val="right"/>
            </w:pPr>
            <w:r>
              <w:t>1.275</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2.238</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India</w:t>
            </w:r>
          </w:p>
        </w:tc>
        <w:tc>
          <w:tcPr>
            <w:tcW w:w="1985" w:type="dxa"/>
          </w:tcPr>
          <w:p w:rsidR="00000000" w:rsidRDefault="00000000">
            <w:pPr>
              <w:spacing w:before="40" w:after="40"/>
              <w:jc w:val="right"/>
            </w:pPr>
            <w:r>
              <w:t>873</w:t>
            </w:r>
          </w:p>
        </w:tc>
        <w:tc>
          <w:tcPr>
            <w:tcW w:w="1701" w:type="dxa"/>
            <w:gridSpan w:val="3"/>
          </w:tcPr>
          <w:p w:rsidR="00000000" w:rsidRDefault="00000000">
            <w:pPr>
              <w:spacing w:before="40" w:after="40"/>
              <w:jc w:val="right"/>
            </w:pPr>
            <w:r>
              <w:t>813</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1.686</w:t>
            </w:r>
          </w:p>
        </w:tc>
      </w:tr>
      <w:tr w:rsidR="00000000">
        <w:tblPrEx>
          <w:tblCellMar>
            <w:top w:w="0" w:type="dxa"/>
            <w:bottom w:w="0" w:type="dxa"/>
          </w:tblCellMar>
        </w:tblPrEx>
        <w:tc>
          <w:tcPr>
            <w:tcW w:w="4606" w:type="dxa"/>
          </w:tcPr>
          <w:p w:rsidR="00000000" w:rsidRDefault="00000000">
            <w:pPr>
              <w:pStyle w:val="Header"/>
              <w:keepNext/>
              <w:tabs>
                <w:tab w:val="clear" w:pos="4252"/>
                <w:tab w:val="left" w:pos="284"/>
              </w:tabs>
              <w:spacing w:before="40" w:after="40"/>
              <w:ind w:left="284" w:hanging="284"/>
            </w:pPr>
            <w:r>
              <w:tab/>
              <w:t>Sri Lanka y otros países del Asia meridional</w:t>
            </w:r>
          </w:p>
        </w:tc>
        <w:tc>
          <w:tcPr>
            <w:tcW w:w="1985" w:type="dxa"/>
          </w:tcPr>
          <w:p w:rsidR="00000000" w:rsidRDefault="00000000">
            <w:pPr>
              <w:keepNext/>
              <w:spacing w:before="40" w:after="40"/>
              <w:jc w:val="right"/>
            </w:pPr>
            <w:r>
              <w:t>803</w:t>
            </w:r>
          </w:p>
        </w:tc>
        <w:tc>
          <w:tcPr>
            <w:tcW w:w="1701" w:type="dxa"/>
            <w:gridSpan w:val="3"/>
          </w:tcPr>
          <w:p w:rsidR="00000000" w:rsidRDefault="00000000">
            <w:pPr>
              <w:keepNext/>
              <w:spacing w:before="40" w:after="40"/>
              <w:jc w:val="right"/>
            </w:pPr>
            <w:r>
              <w:t>858</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1.661</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Otros</w:t>
            </w:r>
          </w:p>
        </w:tc>
        <w:tc>
          <w:tcPr>
            <w:tcW w:w="1985" w:type="dxa"/>
          </w:tcPr>
          <w:p w:rsidR="00000000" w:rsidRDefault="00000000">
            <w:pPr>
              <w:spacing w:before="40" w:after="40"/>
              <w:jc w:val="right"/>
            </w:pPr>
            <w:r>
              <w:t>1.318</w:t>
            </w:r>
          </w:p>
        </w:tc>
        <w:tc>
          <w:tcPr>
            <w:tcW w:w="1701" w:type="dxa"/>
            <w:gridSpan w:val="3"/>
          </w:tcPr>
          <w:p w:rsidR="00000000" w:rsidRDefault="00000000">
            <w:pPr>
              <w:spacing w:before="40" w:after="40"/>
              <w:jc w:val="right"/>
            </w:pPr>
            <w:r>
              <w:t>2.504</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3.822</w:t>
            </w:r>
          </w:p>
        </w:tc>
      </w:tr>
      <w:tr w:rsidR="00000000">
        <w:tblPrEx>
          <w:tblCellMar>
            <w:top w:w="0" w:type="dxa"/>
            <w:bottom w:w="0" w:type="dxa"/>
          </w:tblCellMar>
        </w:tblPrEx>
        <w:tc>
          <w:tcPr>
            <w:tcW w:w="4606" w:type="dxa"/>
          </w:tcPr>
          <w:p w:rsidR="00000000" w:rsidRDefault="00000000">
            <w:pPr>
              <w:pStyle w:val="Header"/>
              <w:tabs>
                <w:tab w:val="clear" w:pos="4252"/>
                <w:tab w:val="left" w:pos="284"/>
              </w:tabs>
              <w:spacing w:before="40" w:after="40"/>
            </w:pPr>
            <w:r>
              <w:tab/>
              <w:t>D. I./en alta mar/N. I./N. D.</w:t>
            </w:r>
          </w:p>
        </w:tc>
        <w:tc>
          <w:tcPr>
            <w:tcW w:w="1985" w:type="dxa"/>
          </w:tcPr>
          <w:p w:rsidR="00000000" w:rsidRDefault="00000000">
            <w:pPr>
              <w:spacing w:before="40" w:after="40"/>
              <w:jc w:val="right"/>
            </w:pPr>
            <w:r>
              <w:t>6.539</w:t>
            </w:r>
          </w:p>
        </w:tc>
        <w:tc>
          <w:tcPr>
            <w:tcW w:w="1701" w:type="dxa"/>
            <w:gridSpan w:val="3"/>
          </w:tcPr>
          <w:p w:rsidR="00000000" w:rsidRDefault="00000000">
            <w:pPr>
              <w:spacing w:before="40" w:after="40"/>
              <w:jc w:val="right"/>
            </w:pPr>
            <w:r>
              <w:t>4.102</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10.641</w:t>
            </w:r>
          </w:p>
        </w:tc>
      </w:tr>
      <w:tr w:rsidR="00000000">
        <w:tblPrEx>
          <w:tblCellMar>
            <w:top w:w="0" w:type="dxa"/>
            <w:bottom w:w="0" w:type="dxa"/>
          </w:tblCellMar>
        </w:tblPrEx>
        <w:tc>
          <w:tcPr>
            <w:tcW w:w="4606" w:type="dxa"/>
          </w:tcPr>
          <w:p w:rsidR="00000000" w:rsidRDefault="00000000">
            <w:pPr>
              <w:pStyle w:val="Header"/>
              <w:tabs>
                <w:tab w:val="left" w:pos="567"/>
              </w:tabs>
              <w:spacing w:before="40" w:after="40"/>
              <w:ind w:left="284"/>
            </w:pPr>
            <w:r>
              <w:tab/>
              <w:t>Total</w:t>
            </w:r>
          </w:p>
        </w:tc>
        <w:tc>
          <w:tcPr>
            <w:tcW w:w="1985" w:type="dxa"/>
          </w:tcPr>
          <w:p w:rsidR="00000000" w:rsidRDefault="00000000">
            <w:pPr>
              <w:spacing w:before="40" w:after="40"/>
              <w:jc w:val="right"/>
            </w:pPr>
            <w:r>
              <w:t>332.509</w:t>
            </w:r>
          </w:p>
        </w:tc>
        <w:tc>
          <w:tcPr>
            <w:tcW w:w="1701" w:type="dxa"/>
            <w:gridSpan w:val="3"/>
          </w:tcPr>
          <w:p w:rsidR="00000000" w:rsidRDefault="00000000">
            <w:pPr>
              <w:spacing w:before="40" w:after="40"/>
              <w:jc w:val="right"/>
            </w:pPr>
            <w:r>
              <w:t>249.978</w:t>
            </w:r>
          </w:p>
        </w:tc>
        <w:tc>
          <w:tcPr>
            <w:tcW w:w="1204"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582.487</w:t>
            </w:r>
          </w:p>
        </w:tc>
      </w:tr>
      <w:tr w:rsidR="00000000">
        <w:tblPrEx>
          <w:tblCellMar>
            <w:top w:w="0" w:type="dxa"/>
            <w:bottom w:w="0" w:type="dxa"/>
          </w:tblCellMar>
        </w:tblPrEx>
        <w:trPr>
          <w:gridAfter w:val="1"/>
        </w:trPr>
        <w:tc>
          <w:tcPr>
            <w:tcW w:w="4606" w:type="dxa"/>
            <w:vAlign w:val="center"/>
          </w:tcPr>
          <w:p w:rsidR="00000000" w:rsidRDefault="00000000">
            <w:pPr>
              <w:pStyle w:val="Header"/>
              <w:tabs>
                <w:tab w:val="clear" w:pos="4252"/>
                <w:tab w:val="left" w:pos="284"/>
              </w:tabs>
              <w:spacing w:before="40" w:after="40"/>
            </w:pPr>
            <w:r>
              <w:t>Religión</w:t>
            </w:r>
          </w:p>
        </w:tc>
        <w:tc>
          <w:tcPr>
            <w:tcW w:w="1985" w:type="dxa"/>
            <w:vAlign w:val="center"/>
          </w:tcPr>
          <w:p w:rsidR="00000000" w:rsidRDefault="00000000">
            <w:pPr>
              <w:spacing w:before="40" w:after="40"/>
              <w:jc w:val="center"/>
            </w:pPr>
          </w:p>
        </w:tc>
        <w:tc>
          <w:tcPr>
            <w:tcW w:w="1699" w:type="dxa"/>
            <w:gridSpan w:val="2"/>
            <w:vAlign w:val="center"/>
          </w:tcPr>
          <w:p w:rsidR="00000000" w:rsidRDefault="00000000">
            <w:pPr>
              <w:spacing w:before="40" w:after="40"/>
              <w:jc w:val="center"/>
            </w:pPr>
          </w:p>
        </w:tc>
        <w:tc>
          <w:tcPr>
            <w:tcW w:w="1202" w:type="dxa"/>
            <w:gridSpan w:val="3"/>
            <w:vAlign w:val="center"/>
          </w:tcPr>
          <w:p w:rsidR="00000000" w:rsidRDefault="00000000">
            <w:pPr>
              <w:pStyle w:val="Heading2"/>
              <w:spacing w:before="40" w:after="40"/>
              <w:rPr>
                <w:rFonts w:ascii="Times New Roman" w:hAnsi="Times New Roman"/>
                <w:b w:val="0"/>
                <w:i/>
                <w:sz w:val="24"/>
              </w:rPr>
            </w:pP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Católica occidental</w:t>
            </w:r>
          </w:p>
        </w:tc>
        <w:tc>
          <w:tcPr>
            <w:tcW w:w="1985" w:type="dxa"/>
          </w:tcPr>
          <w:p w:rsidR="00000000" w:rsidRDefault="00000000">
            <w:pPr>
              <w:spacing w:before="40" w:after="40"/>
              <w:jc w:val="right"/>
            </w:pPr>
            <w:r>
              <w:t>274.634</w:t>
            </w:r>
          </w:p>
        </w:tc>
        <w:tc>
          <w:tcPr>
            <w:tcW w:w="1699" w:type="dxa"/>
            <w:gridSpan w:val="2"/>
          </w:tcPr>
          <w:p w:rsidR="00000000" w:rsidRDefault="00000000">
            <w:pPr>
              <w:spacing w:before="40" w:after="40"/>
              <w:jc w:val="right"/>
            </w:pPr>
            <w:r>
              <w:t>192.005</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466.639</w:t>
            </w: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Católica maronita</w:t>
            </w:r>
          </w:p>
        </w:tc>
        <w:tc>
          <w:tcPr>
            <w:tcW w:w="1985" w:type="dxa"/>
          </w:tcPr>
          <w:p w:rsidR="00000000" w:rsidRDefault="00000000">
            <w:pPr>
              <w:spacing w:before="40" w:after="40"/>
              <w:jc w:val="right"/>
            </w:pPr>
            <w:r>
              <w:t>1.527</w:t>
            </w:r>
          </w:p>
        </w:tc>
        <w:tc>
          <w:tcPr>
            <w:tcW w:w="1699" w:type="dxa"/>
            <w:gridSpan w:val="2"/>
          </w:tcPr>
          <w:p w:rsidR="00000000" w:rsidRDefault="00000000">
            <w:pPr>
              <w:spacing w:before="40" w:after="40"/>
              <w:jc w:val="right"/>
            </w:pPr>
            <w:r>
              <w:t>1.458</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2.985</w:t>
            </w: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 xml:space="preserve">Católica </w:t>
            </w:r>
            <w:proofErr w:type="spellStart"/>
            <w:r>
              <w:t>melquita</w:t>
            </w:r>
            <w:proofErr w:type="spellEnd"/>
          </w:p>
        </w:tc>
        <w:tc>
          <w:tcPr>
            <w:tcW w:w="1985" w:type="dxa"/>
          </w:tcPr>
          <w:p w:rsidR="00000000" w:rsidRDefault="00000000">
            <w:pPr>
              <w:spacing w:before="40" w:after="40"/>
              <w:jc w:val="right"/>
            </w:pPr>
            <w:r>
              <w:t>42</w:t>
            </w:r>
          </w:p>
        </w:tc>
        <w:tc>
          <w:tcPr>
            <w:tcW w:w="1699" w:type="dxa"/>
            <w:gridSpan w:val="2"/>
          </w:tcPr>
          <w:p w:rsidR="00000000" w:rsidRDefault="00000000">
            <w:pPr>
              <w:spacing w:before="40" w:after="40"/>
              <w:jc w:val="right"/>
            </w:pPr>
            <w:r>
              <w:t>42</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84</w:t>
            </w: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Católica ucrania</w:t>
            </w:r>
          </w:p>
        </w:tc>
        <w:tc>
          <w:tcPr>
            <w:tcW w:w="1985" w:type="dxa"/>
          </w:tcPr>
          <w:p w:rsidR="00000000" w:rsidRDefault="00000000">
            <w:pPr>
              <w:spacing w:before="40" w:after="40"/>
              <w:jc w:val="right"/>
            </w:pPr>
            <w:r>
              <w:t>141</w:t>
            </w:r>
          </w:p>
        </w:tc>
        <w:tc>
          <w:tcPr>
            <w:tcW w:w="1699" w:type="dxa"/>
            <w:gridSpan w:val="2"/>
          </w:tcPr>
          <w:p w:rsidR="00000000" w:rsidRDefault="00000000">
            <w:pPr>
              <w:spacing w:before="40" w:after="40"/>
              <w:jc w:val="right"/>
            </w:pPr>
            <w:r>
              <w:t>147</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288</w:t>
            </w:r>
          </w:p>
        </w:tc>
      </w:tr>
      <w:tr w:rsidR="00000000">
        <w:tblPrEx>
          <w:tblCellMar>
            <w:top w:w="0" w:type="dxa"/>
            <w:bottom w:w="0" w:type="dxa"/>
          </w:tblCellMar>
        </w:tblPrEx>
        <w:trPr>
          <w:gridAfter w:val="1"/>
        </w:trPr>
        <w:tc>
          <w:tcPr>
            <w:tcW w:w="4606" w:type="dxa"/>
          </w:tcPr>
          <w:p w:rsidR="00000000" w:rsidRDefault="00000000">
            <w:pPr>
              <w:pStyle w:val="Header"/>
              <w:tabs>
                <w:tab w:val="left" w:pos="567"/>
              </w:tabs>
              <w:spacing w:before="40" w:after="40"/>
              <w:ind w:left="284"/>
            </w:pPr>
            <w:r>
              <w:tab/>
              <w:t>Total católicos</w:t>
            </w:r>
          </w:p>
        </w:tc>
        <w:tc>
          <w:tcPr>
            <w:tcW w:w="1985" w:type="dxa"/>
          </w:tcPr>
          <w:p w:rsidR="00000000" w:rsidRDefault="00000000">
            <w:pPr>
              <w:spacing w:before="40" w:after="40"/>
              <w:jc w:val="right"/>
            </w:pPr>
            <w:r>
              <w:t>276.344</w:t>
            </w:r>
          </w:p>
        </w:tc>
        <w:tc>
          <w:tcPr>
            <w:tcW w:w="1699" w:type="dxa"/>
            <w:gridSpan w:val="2"/>
          </w:tcPr>
          <w:p w:rsidR="00000000" w:rsidRDefault="00000000">
            <w:pPr>
              <w:spacing w:before="40" w:after="40"/>
              <w:jc w:val="right"/>
            </w:pPr>
            <w:r>
              <w:t>193.652</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469.996</w:t>
            </w: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Anglicana</w:t>
            </w:r>
          </w:p>
        </w:tc>
        <w:tc>
          <w:tcPr>
            <w:tcW w:w="1985" w:type="dxa"/>
          </w:tcPr>
          <w:p w:rsidR="00000000" w:rsidRDefault="00000000">
            <w:pPr>
              <w:spacing w:before="40" w:after="40"/>
              <w:jc w:val="right"/>
            </w:pPr>
            <w:r>
              <w:t>13.526</w:t>
            </w:r>
          </w:p>
        </w:tc>
        <w:tc>
          <w:tcPr>
            <w:tcW w:w="1699" w:type="dxa"/>
            <w:gridSpan w:val="2"/>
          </w:tcPr>
          <w:p w:rsidR="00000000" w:rsidRDefault="00000000">
            <w:pPr>
              <w:spacing w:before="40" w:after="40"/>
              <w:jc w:val="right"/>
            </w:pPr>
            <w:r>
              <w:t>14.757</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28.283</w:t>
            </w: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Ortodoxa</w:t>
            </w:r>
          </w:p>
        </w:tc>
        <w:tc>
          <w:tcPr>
            <w:tcW w:w="1985" w:type="dxa"/>
          </w:tcPr>
          <w:p w:rsidR="00000000" w:rsidRDefault="00000000">
            <w:pPr>
              <w:spacing w:before="40" w:after="40"/>
              <w:jc w:val="right"/>
            </w:pPr>
            <w:r>
              <w:t>6.585</w:t>
            </w:r>
          </w:p>
        </w:tc>
        <w:tc>
          <w:tcPr>
            <w:tcW w:w="1699" w:type="dxa"/>
            <w:gridSpan w:val="2"/>
          </w:tcPr>
          <w:p w:rsidR="00000000" w:rsidRDefault="00000000">
            <w:pPr>
              <w:spacing w:before="40" w:after="40"/>
              <w:jc w:val="right"/>
            </w:pPr>
            <w:r>
              <w:t>5.661</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12.246</w:t>
            </w: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Otra Iglesia cristiana</w:t>
            </w:r>
          </w:p>
        </w:tc>
        <w:tc>
          <w:tcPr>
            <w:tcW w:w="1985" w:type="dxa"/>
          </w:tcPr>
          <w:p w:rsidR="00000000" w:rsidRDefault="00000000">
            <w:pPr>
              <w:spacing w:before="40" w:after="40"/>
              <w:jc w:val="right"/>
            </w:pPr>
            <w:r>
              <w:t>11.824</w:t>
            </w:r>
          </w:p>
        </w:tc>
        <w:tc>
          <w:tcPr>
            <w:tcW w:w="1699" w:type="dxa"/>
            <w:gridSpan w:val="2"/>
          </w:tcPr>
          <w:p w:rsidR="00000000" w:rsidRDefault="00000000">
            <w:pPr>
              <w:spacing w:before="40" w:after="40"/>
              <w:jc w:val="right"/>
            </w:pPr>
            <w:r>
              <w:t>13.000</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24.824</w:t>
            </w: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No cristiana</w:t>
            </w:r>
          </w:p>
        </w:tc>
        <w:tc>
          <w:tcPr>
            <w:tcW w:w="1985" w:type="dxa"/>
          </w:tcPr>
          <w:p w:rsidR="00000000" w:rsidRDefault="00000000">
            <w:pPr>
              <w:spacing w:before="40" w:after="40"/>
              <w:jc w:val="right"/>
            </w:pPr>
            <w:r>
              <w:t>4.044</w:t>
            </w:r>
          </w:p>
        </w:tc>
        <w:tc>
          <w:tcPr>
            <w:tcW w:w="1699" w:type="dxa"/>
            <w:gridSpan w:val="2"/>
          </w:tcPr>
          <w:p w:rsidR="00000000" w:rsidRDefault="00000000">
            <w:pPr>
              <w:spacing w:before="40" w:after="40"/>
              <w:jc w:val="right"/>
            </w:pPr>
            <w:r>
              <w:t>3.916</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7.960</w:t>
            </w: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Sin religión</w:t>
            </w:r>
          </w:p>
        </w:tc>
        <w:tc>
          <w:tcPr>
            <w:tcW w:w="1985" w:type="dxa"/>
          </w:tcPr>
          <w:p w:rsidR="00000000" w:rsidRDefault="00000000">
            <w:pPr>
              <w:spacing w:before="40" w:after="40"/>
              <w:jc w:val="right"/>
            </w:pPr>
            <w:r>
              <w:t>11.808</w:t>
            </w:r>
          </w:p>
        </w:tc>
        <w:tc>
          <w:tcPr>
            <w:tcW w:w="1699" w:type="dxa"/>
            <w:gridSpan w:val="2"/>
          </w:tcPr>
          <w:p w:rsidR="00000000" w:rsidRDefault="00000000">
            <w:pPr>
              <w:spacing w:before="40" w:after="40"/>
              <w:jc w:val="right"/>
            </w:pPr>
            <w:r>
              <w:t>11.522</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23.330</w:t>
            </w:r>
          </w:p>
        </w:tc>
      </w:tr>
      <w:tr w:rsidR="00000000">
        <w:tblPrEx>
          <w:tblCellMar>
            <w:top w:w="0" w:type="dxa"/>
            <w:bottom w:w="0" w:type="dxa"/>
          </w:tblCellMar>
        </w:tblPrEx>
        <w:trPr>
          <w:gridAfter w:val="1"/>
        </w:trPr>
        <w:tc>
          <w:tcPr>
            <w:tcW w:w="4606" w:type="dxa"/>
          </w:tcPr>
          <w:p w:rsidR="00000000" w:rsidRDefault="00000000">
            <w:pPr>
              <w:pStyle w:val="Header"/>
              <w:tabs>
                <w:tab w:val="clear" w:pos="4252"/>
                <w:tab w:val="left" w:pos="284"/>
              </w:tabs>
              <w:spacing w:before="40" w:after="40"/>
            </w:pPr>
            <w:r>
              <w:tab/>
              <w:t>N. D./D. I.</w:t>
            </w:r>
          </w:p>
        </w:tc>
        <w:tc>
          <w:tcPr>
            <w:tcW w:w="1985" w:type="dxa"/>
          </w:tcPr>
          <w:p w:rsidR="00000000" w:rsidRDefault="00000000">
            <w:pPr>
              <w:spacing w:before="40" w:after="40"/>
              <w:jc w:val="right"/>
            </w:pPr>
            <w:r>
              <w:t>8.939</w:t>
            </w:r>
          </w:p>
        </w:tc>
        <w:tc>
          <w:tcPr>
            <w:tcW w:w="1699" w:type="dxa"/>
            <w:gridSpan w:val="2"/>
          </w:tcPr>
          <w:p w:rsidR="00000000" w:rsidRDefault="00000000">
            <w:pPr>
              <w:spacing w:before="40" w:after="40"/>
              <w:jc w:val="right"/>
            </w:pPr>
            <w:r>
              <w:t>7.211</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16.150</w:t>
            </w:r>
          </w:p>
        </w:tc>
      </w:tr>
      <w:tr w:rsidR="00000000">
        <w:tblPrEx>
          <w:tblCellMar>
            <w:top w:w="0" w:type="dxa"/>
            <w:bottom w:w="0" w:type="dxa"/>
          </w:tblCellMar>
        </w:tblPrEx>
        <w:trPr>
          <w:gridAfter w:val="1"/>
        </w:trPr>
        <w:tc>
          <w:tcPr>
            <w:tcW w:w="4606" w:type="dxa"/>
          </w:tcPr>
          <w:p w:rsidR="00000000" w:rsidRDefault="00000000">
            <w:pPr>
              <w:pStyle w:val="Header"/>
              <w:tabs>
                <w:tab w:val="left" w:pos="567"/>
              </w:tabs>
              <w:spacing w:before="40" w:after="40"/>
              <w:ind w:left="284"/>
            </w:pPr>
            <w:r>
              <w:tab/>
              <w:t>TOTAL</w:t>
            </w:r>
          </w:p>
        </w:tc>
        <w:tc>
          <w:tcPr>
            <w:tcW w:w="1985" w:type="dxa"/>
          </w:tcPr>
          <w:p w:rsidR="00000000" w:rsidRDefault="00000000">
            <w:pPr>
              <w:spacing w:before="40" w:after="40"/>
              <w:jc w:val="right"/>
            </w:pPr>
            <w:r>
              <w:t>333.070</w:t>
            </w:r>
          </w:p>
        </w:tc>
        <w:tc>
          <w:tcPr>
            <w:tcW w:w="1699" w:type="dxa"/>
            <w:gridSpan w:val="2"/>
          </w:tcPr>
          <w:p w:rsidR="00000000" w:rsidRDefault="00000000">
            <w:pPr>
              <w:spacing w:before="40" w:after="40"/>
              <w:jc w:val="right"/>
            </w:pPr>
            <w:r>
              <w:t>249.719</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582.789</w:t>
            </w:r>
          </w:p>
        </w:tc>
      </w:tr>
      <w:tr w:rsidR="00000000">
        <w:tblPrEx>
          <w:tblCellMar>
            <w:top w:w="0" w:type="dxa"/>
            <w:bottom w:w="0" w:type="dxa"/>
          </w:tblCellMar>
        </w:tblPrEx>
        <w:trPr>
          <w:gridAfter w:val="1"/>
        </w:trPr>
        <w:tc>
          <w:tcPr>
            <w:tcW w:w="4606" w:type="dxa"/>
            <w:vAlign w:val="center"/>
          </w:tcPr>
          <w:p w:rsidR="00000000" w:rsidRDefault="00000000">
            <w:pPr>
              <w:pStyle w:val="Header"/>
              <w:spacing w:before="40" w:after="40"/>
            </w:pPr>
            <w:r>
              <w:rPr>
                <w:noProof/>
              </w:rPr>
              <w:pict>
                <v:shape id="_x0000_s1055" type="#_x0000_t202" style="position:absolute;margin-left:191.7pt;margin-top:151.3pt;width:127.8pt;height:7.1pt;z-index:2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4" type="#_x0000_t202" style="position:absolute;margin-left:177.5pt;margin-top:149.1pt;width:163.3pt;height:7.1pt;z-index:26;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53" type="#_x0000_t202" style="position:absolute;margin-left:177.5pt;margin-top:127.8pt;width:191.7pt;height:7.1pt;z-index:25;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t>Idioma que se habla en la casa</w:t>
            </w:r>
          </w:p>
        </w:tc>
        <w:tc>
          <w:tcPr>
            <w:tcW w:w="1985" w:type="dxa"/>
            <w:vAlign w:val="center"/>
          </w:tcPr>
          <w:p w:rsidR="00000000" w:rsidRDefault="00000000">
            <w:pPr>
              <w:spacing w:before="40" w:after="40"/>
              <w:jc w:val="center"/>
            </w:pPr>
          </w:p>
        </w:tc>
        <w:tc>
          <w:tcPr>
            <w:tcW w:w="1699" w:type="dxa"/>
            <w:gridSpan w:val="2"/>
            <w:vAlign w:val="center"/>
          </w:tcPr>
          <w:p w:rsidR="00000000" w:rsidRDefault="00000000">
            <w:pPr>
              <w:spacing w:before="40" w:after="40"/>
              <w:jc w:val="center"/>
            </w:pPr>
          </w:p>
        </w:tc>
        <w:tc>
          <w:tcPr>
            <w:tcW w:w="1202" w:type="dxa"/>
            <w:gridSpan w:val="3"/>
            <w:vAlign w:val="center"/>
          </w:tcPr>
          <w:p w:rsidR="00000000" w:rsidRDefault="00000000">
            <w:pPr>
              <w:pStyle w:val="Heading2"/>
              <w:spacing w:before="40" w:after="40"/>
              <w:rPr>
                <w:rFonts w:ascii="Times New Roman" w:hAnsi="Times New Roman"/>
                <w:b w:val="0"/>
                <w:i/>
                <w:sz w:val="24"/>
              </w:rPr>
            </w:pP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Italiano</w:t>
            </w:r>
          </w:p>
        </w:tc>
        <w:tc>
          <w:tcPr>
            <w:tcW w:w="1985" w:type="dxa"/>
          </w:tcPr>
          <w:p w:rsidR="00000000" w:rsidRDefault="00000000">
            <w:pPr>
              <w:spacing w:before="40" w:after="40"/>
              <w:jc w:val="right"/>
            </w:pPr>
            <w:r>
              <w:t>9.271</w:t>
            </w:r>
          </w:p>
        </w:tc>
        <w:tc>
          <w:tcPr>
            <w:tcW w:w="1698" w:type="dxa"/>
          </w:tcPr>
          <w:p w:rsidR="00000000" w:rsidRDefault="00000000">
            <w:pPr>
              <w:spacing w:before="40" w:after="40"/>
              <w:jc w:val="right"/>
            </w:pPr>
            <w:r>
              <w:t>9.079</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18.350</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Maltés</w:t>
            </w:r>
          </w:p>
        </w:tc>
        <w:tc>
          <w:tcPr>
            <w:tcW w:w="1985" w:type="dxa"/>
          </w:tcPr>
          <w:p w:rsidR="00000000" w:rsidRDefault="00000000">
            <w:pPr>
              <w:spacing w:before="40" w:after="40"/>
              <w:jc w:val="right"/>
            </w:pPr>
            <w:r>
              <w:t>725</w:t>
            </w:r>
          </w:p>
        </w:tc>
        <w:tc>
          <w:tcPr>
            <w:tcW w:w="1698" w:type="dxa"/>
          </w:tcPr>
          <w:p w:rsidR="00000000" w:rsidRDefault="00000000">
            <w:pPr>
              <w:spacing w:before="40" w:after="40"/>
              <w:jc w:val="right"/>
            </w:pPr>
            <w:r>
              <w:t>866</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1.591</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Vietnamita</w:t>
            </w:r>
          </w:p>
        </w:tc>
        <w:tc>
          <w:tcPr>
            <w:tcW w:w="1985" w:type="dxa"/>
          </w:tcPr>
          <w:p w:rsidR="00000000" w:rsidRDefault="00000000">
            <w:pPr>
              <w:spacing w:before="40" w:after="40"/>
              <w:jc w:val="right"/>
            </w:pPr>
            <w:r>
              <w:t>5.361</w:t>
            </w:r>
          </w:p>
        </w:tc>
        <w:tc>
          <w:tcPr>
            <w:tcW w:w="1698" w:type="dxa"/>
          </w:tcPr>
          <w:p w:rsidR="00000000" w:rsidRDefault="00000000">
            <w:pPr>
              <w:spacing w:before="40" w:after="40"/>
              <w:jc w:val="right"/>
            </w:pPr>
            <w:r>
              <w:t>4.184</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9.545</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Árabe (incluido el libanés)</w:t>
            </w:r>
          </w:p>
        </w:tc>
        <w:tc>
          <w:tcPr>
            <w:tcW w:w="1985" w:type="dxa"/>
          </w:tcPr>
          <w:p w:rsidR="00000000" w:rsidRDefault="00000000">
            <w:pPr>
              <w:spacing w:before="40" w:after="40"/>
              <w:jc w:val="right"/>
            </w:pPr>
            <w:r>
              <w:t>7.870</w:t>
            </w:r>
          </w:p>
        </w:tc>
        <w:tc>
          <w:tcPr>
            <w:tcW w:w="1698" w:type="dxa"/>
          </w:tcPr>
          <w:p w:rsidR="00000000" w:rsidRDefault="00000000">
            <w:pPr>
              <w:spacing w:before="40" w:after="40"/>
              <w:jc w:val="right"/>
            </w:pPr>
            <w:r>
              <w:t>6.884</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14.754</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Español</w:t>
            </w:r>
          </w:p>
        </w:tc>
        <w:tc>
          <w:tcPr>
            <w:tcW w:w="1985" w:type="dxa"/>
          </w:tcPr>
          <w:p w:rsidR="00000000" w:rsidRDefault="00000000">
            <w:pPr>
              <w:spacing w:before="40" w:after="40"/>
              <w:jc w:val="right"/>
            </w:pPr>
            <w:r>
              <w:t>3.345</w:t>
            </w:r>
          </w:p>
        </w:tc>
        <w:tc>
          <w:tcPr>
            <w:tcW w:w="1698" w:type="dxa"/>
          </w:tcPr>
          <w:p w:rsidR="00000000" w:rsidRDefault="00000000">
            <w:pPr>
              <w:spacing w:before="40" w:after="40"/>
              <w:jc w:val="right"/>
            </w:pPr>
            <w:r>
              <w:t>3.449</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6.794</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Filipino</w:t>
            </w:r>
          </w:p>
        </w:tc>
        <w:tc>
          <w:tcPr>
            <w:tcW w:w="1985" w:type="dxa"/>
          </w:tcPr>
          <w:p w:rsidR="00000000" w:rsidRDefault="00000000">
            <w:pPr>
              <w:spacing w:before="40" w:after="40"/>
              <w:jc w:val="right"/>
            </w:pPr>
            <w:r>
              <w:t>2.925</w:t>
            </w:r>
          </w:p>
        </w:tc>
        <w:tc>
          <w:tcPr>
            <w:tcW w:w="1698" w:type="dxa"/>
          </w:tcPr>
          <w:p w:rsidR="00000000" w:rsidRDefault="00000000">
            <w:pPr>
              <w:spacing w:before="40" w:after="40"/>
              <w:jc w:val="right"/>
            </w:pPr>
            <w:r>
              <w:t>2.484</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5.409</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Croata</w:t>
            </w:r>
          </w:p>
        </w:tc>
        <w:tc>
          <w:tcPr>
            <w:tcW w:w="1985" w:type="dxa"/>
          </w:tcPr>
          <w:p w:rsidR="00000000" w:rsidRDefault="00000000">
            <w:pPr>
              <w:spacing w:before="40" w:after="40"/>
              <w:jc w:val="right"/>
            </w:pPr>
            <w:r>
              <w:t>1.921</w:t>
            </w:r>
          </w:p>
        </w:tc>
        <w:tc>
          <w:tcPr>
            <w:tcW w:w="1698" w:type="dxa"/>
          </w:tcPr>
          <w:p w:rsidR="00000000" w:rsidRDefault="00000000">
            <w:pPr>
              <w:spacing w:before="40" w:after="40"/>
              <w:jc w:val="right"/>
            </w:pPr>
            <w:r>
              <w:t>2.030</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3.951</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Checo</w:t>
            </w:r>
          </w:p>
        </w:tc>
        <w:tc>
          <w:tcPr>
            <w:tcW w:w="1985" w:type="dxa"/>
          </w:tcPr>
          <w:p w:rsidR="00000000" w:rsidRDefault="00000000">
            <w:pPr>
              <w:spacing w:before="40" w:after="40"/>
              <w:jc w:val="right"/>
            </w:pPr>
            <w:r>
              <w:t>78</w:t>
            </w:r>
          </w:p>
        </w:tc>
        <w:tc>
          <w:tcPr>
            <w:tcW w:w="1698" w:type="dxa"/>
          </w:tcPr>
          <w:p w:rsidR="00000000" w:rsidRDefault="00000000">
            <w:pPr>
              <w:spacing w:before="40" w:after="40"/>
              <w:jc w:val="right"/>
            </w:pPr>
            <w:r>
              <w:t>81</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159</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Polaco</w:t>
            </w:r>
          </w:p>
        </w:tc>
        <w:tc>
          <w:tcPr>
            <w:tcW w:w="1985" w:type="dxa"/>
          </w:tcPr>
          <w:p w:rsidR="00000000" w:rsidRDefault="00000000">
            <w:pPr>
              <w:spacing w:before="40" w:after="40"/>
              <w:jc w:val="right"/>
            </w:pPr>
            <w:r>
              <w:t>2.072</w:t>
            </w:r>
          </w:p>
        </w:tc>
        <w:tc>
          <w:tcPr>
            <w:tcW w:w="1698" w:type="dxa"/>
          </w:tcPr>
          <w:p w:rsidR="00000000" w:rsidRDefault="00000000">
            <w:pPr>
              <w:spacing w:before="40" w:after="40"/>
              <w:jc w:val="right"/>
            </w:pPr>
            <w:r>
              <w:t>1.820</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3.892</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Holandés</w:t>
            </w:r>
          </w:p>
        </w:tc>
        <w:tc>
          <w:tcPr>
            <w:tcW w:w="1985" w:type="dxa"/>
          </w:tcPr>
          <w:p w:rsidR="00000000" w:rsidRDefault="00000000">
            <w:pPr>
              <w:spacing w:before="40" w:after="40"/>
              <w:jc w:val="right"/>
            </w:pPr>
            <w:r>
              <w:t>120</w:t>
            </w:r>
          </w:p>
        </w:tc>
        <w:tc>
          <w:tcPr>
            <w:tcW w:w="1698" w:type="dxa"/>
          </w:tcPr>
          <w:p w:rsidR="00000000" w:rsidRDefault="00000000">
            <w:pPr>
              <w:spacing w:before="40" w:after="40"/>
              <w:jc w:val="right"/>
            </w:pPr>
            <w:r>
              <w:t>141</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261</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Lenguas indígenas australianas</w:t>
            </w:r>
          </w:p>
        </w:tc>
        <w:tc>
          <w:tcPr>
            <w:tcW w:w="1985" w:type="dxa"/>
          </w:tcPr>
          <w:p w:rsidR="00000000" w:rsidRDefault="00000000">
            <w:pPr>
              <w:spacing w:before="40" w:after="40"/>
              <w:jc w:val="right"/>
            </w:pPr>
            <w:r>
              <w:t>877</w:t>
            </w:r>
          </w:p>
        </w:tc>
        <w:tc>
          <w:tcPr>
            <w:tcW w:w="1698" w:type="dxa"/>
          </w:tcPr>
          <w:p w:rsidR="00000000" w:rsidRDefault="00000000">
            <w:pPr>
              <w:spacing w:before="40" w:after="40"/>
              <w:jc w:val="right"/>
            </w:pPr>
            <w:r>
              <w:t>477</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1.354</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Idiomas chinos</w:t>
            </w:r>
          </w:p>
        </w:tc>
        <w:tc>
          <w:tcPr>
            <w:tcW w:w="1985" w:type="dxa"/>
          </w:tcPr>
          <w:p w:rsidR="00000000" w:rsidRDefault="00000000">
            <w:pPr>
              <w:spacing w:before="40" w:after="40"/>
              <w:jc w:val="right"/>
            </w:pPr>
            <w:r>
              <w:t>5.523</w:t>
            </w:r>
          </w:p>
        </w:tc>
        <w:tc>
          <w:tcPr>
            <w:tcW w:w="1698" w:type="dxa"/>
          </w:tcPr>
          <w:p w:rsidR="00000000" w:rsidRDefault="00000000">
            <w:pPr>
              <w:spacing w:before="40" w:after="40"/>
              <w:jc w:val="right"/>
            </w:pPr>
            <w:r>
              <w:t>5.160</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10.683</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Francés</w:t>
            </w:r>
          </w:p>
        </w:tc>
        <w:tc>
          <w:tcPr>
            <w:tcW w:w="1985" w:type="dxa"/>
          </w:tcPr>
          <w:p w:rsidR="00000000" w:rsidRDefault="00000000">
            <w:pPr>
              <w:spacing w:before="40" w:after="40"/>
              <w:jc w:val="right"/>
            </w:pPr>
            <w:r>
              <w:t>677</w:t>
            </w:r>
          </w:p>
        </w:tc>
        <w:tc>
          <w:tcPr>
            <w:tcW w:w="1698" w:type="dxa"/>
          </w:tcPr>
          <w:p w:rsidR="00000000" w:rsidRDefault="00000000">
            <w:pPr>
              <w:spacing w:before="40" w:after="40"/>
              <w:jc w:val="right"/>
            </w:pPr>
            <w:r>
              <w:t>767</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1.444</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Alemán</w:t>
            </w:r>
          </w:p>
        </w:tc>
        <w:tc>
          <w:tcPr>
            <w:tcW w:w="1985" w:type="dxa"/>
          </w:tcPr>
          <w:p w:rsidR="00000000" w:rsidRDefault="00000000">
            <w:pPr>
              <w:spacing w:before="40" w:after="40"/>
              <w:jc w:val="right"/>
            </w:pPr>
            <w:r>
              <w:t>408</w:t>
            </w:r>
          </w:p>
        </w:tc>
        <w:tc>
          <w:tcPr>
            <w:tcW w:w="1698" w:type="dxa"/>
          </w:tcPr>
          <w:p w:rsidR="00000000" w:rsidRDefault="00000000">
            <w:pPr>
              <w:spacing w:before="40" w:after="40"/>
              <w:jc w:val="right"/>
            </w:pPr>
            <w:r>
              <w:t>423</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831</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Portugués</w:t>
            </w:r>
          </w:p>
        </w:tc>
        <w:tc>
          <w:tcPr>
            <w:tcW w:w="1985" w:type="dxa"/>
          </w:tcPr>
          <w:p w:rsidR="00000000" w:rsidRDefault="00000000">
            <w:pPr>
              <w:spacing w:before="40" w:after="40"/>
              <w:jc w:val="right"/>
            </w:pPr>
            <w:r>
              <w:t>852</w:t>
            </w:r>
          </w:p>
        </w:tc>
        <w:tc>
          <w:tcPr>
            <w:tcW w:w="1698" w:type="dxa"/>
          </w:tcPr>
          <w:p w:rsidR="00000000" w:rsidRDefault="00000000">
            <w:pPr>
              <w:spacing w:before="40" w:after="40"/>
              <w:jc w:val="right"/>
            </w:pPr>
            <w:r>
              <w:t>963</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1.815</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Húngaro</w:t>
            </w:r>
          </w:p>
        </w:tc>
        <w:tc>
          <w:tcPr>
            <w:tcW w:w="1985" w:type="dxa"/>
          </w:tcPr>
          <w:p w:rsidR="00000000" w:rsidRDefault="00000000">
            <w:pPr>
              <w:spacing w:before="40" w:after="40"/>
              <w:jc w:val="right"/>
            </w:pPr>
            <w:r>
              <w:t>310</w:t>
            </w:r>
          </w:p>
        </w:tc>
        <w:tc>
          <w:tcPr>
            <w:tcW w:w="1698" w:type="dxa"/>
          </w:tcPr>
          <w:p w:rsidR="00000000" w:rsidRDefault="00000000">
            <w:pPr>
              <w:spacing w:before="40" w:after="40"/>
              <w:jc w:val="right"/>
            </w:pPr>
            <w:r>
              <w:t>308</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618</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Griego</w:t>
            </w:r>
          </w:p>
        </w:tc>
        <w:tc>
          <w:tcPr>
            <w:tcW w:w="1985" w:type="dxa"/>
          </w:tcPr>
          <w:p w:rsidR="00000000" w:rsidRDefault="00000000">
            <w:pPr>
              <w:spacing w:before="40" w:after="40"/>
              <w:jc w:val="right"/>
            </w:pPr>
            <w:r>
              <w:t>2.826</w:t>
            </w:r>
          </w:p>
        </w:tc>
        <w:tc>
          <w:tcPr>
            <w:tcW w:w="1698" w:type="dxa"/>
          </w:tcPr>
          <w:p w:rsidR="00000000" w:rsidRDefault="00000000">
            <w:pPr>
              <w:spacing w:before="40" w:after="40"/>
              <w:jc w:val="right"/>
            </w:pPr>
            <w:r>
              <w:t>2.922</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5.748</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Esloveno</w:t>
            </w:r>
          </w:p>
        </w:tc>
        <w:tc>
          <w:tcPr>
            <w:tcW w:w="1985" w:type="dxa"/>
          </w:tcPr>
          <w:p w:rsidR="00000000" w:rsidRDefault="00000000">
            <w:pPr>
              <w:spacing w:before="40" w:after="40"/>
              <w:jc w:val="right"/>
            </w:pPr>
            <w:r>
              <w:t>39</w:t>
            </w:r>
          </w:p>
        </w:tc>
        <w:tc>
          <w:tcPr>
            <w:tcW w:w="1698" w:type="dxa"/>
          </w:tcPr>
          <w:p w:rsidR="00000000" w:rsidRDefault="00000000">
            <w:pPr>
              <w:spacing w:before="40" w:after="40"/>
              <w:jc w:val="right"/>
            </w:pPr>
            <w:r>
              <w:t>63</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102</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Indonesio y malayo</w:t>
            </w:r>
          </w:p>
        </w:tc>
        <w:tc>
          <w:tcPr>
            <w:tcW w:w="1985" w:type="dxa"/>
          </w:tcPr>
          <w:p w:rsidR="00000000" w:rsidRDefault="00000000">
            <w:pPr>
              <w:spacing w:before="40" w:after="40"/>
              <w:jc w:val="right"/>
            </w:pPr>
            <w:r>
              <w:t>415</w:t>
            </w:r>
          </w:p>
        </w:tc>
        <w:tc>
          <w:tcPr>
            <w:tcW w:w="1698" w:type="dxa"/>
          </w:tcPr>
          <w:p w:rsidR="00000000" w:rsidRDefault="00000000">
            <w:pPr>
              <w:spacing w:before="40" w:after="40"/>
              <w:jc w:val="right"/>
            </w:pPr>
            <w:r>
              <w:t>830</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1.245</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Ucranio</w:t>
            </w:r>
          </w:p>
        </w:tc>
        <w:tc>
          <w:tcPr>
            <w:tcW w:w="1985" w:type="dxa"/>
          </w:tcPr>
          <w:p w:rsidR="00000000" w:rsidRDefault="00000000">
            <w:pPr>
              <w:spacing w:before="40" w:after="40"/>
              <w:jc w:val="right"/>
            </w:pPr>
            <w:r>
              <w:t>154</w:t>
            </w:r>
          </w:p>
        </w:tc>
        <w:tc>
          <w:tcPr>
            <w:tcW w:w="1698" w:type="dxa"/>
          </w:tcPr>
          <w:p w:rsidR="00000000" w:rsidRDefault="00000000">
            <w:pPr>
              <w:spacing w:before="40" w:after="40"/>
              <w:jc w:val="right"/>
            </w:pPr>
            <w:r>
              <w:t>148</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302</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Lenguas de Oceanía y Papua</w:t>
            </w:r>
          </w:p>
        </w:tc>
        <w:tc>
          <w:tcPr>
            <w:tcW w:w="1985" w:type="dxa"/>
          </w:tcPr>
          <w:p w:rsidR="00000000" w:rsidRDefault="00000000">
            <w:pPr>
              <w:spacing w:before="40" w:after="40"/>
              <w:jc w:val="right"/>
            </w:pPr>
            <w:r>
              <w:t>833</w:t>
            </w:r>
          </w:p>
        </w:tc>
        <w:tc>
          <w:tcPr>
            <w:tcW w:w="1698" w:type="dxa"/>
          </w:tcPr>
          <w:p w:rsidR="00000000" w:rsidRDefault="00000000">
            <w:pPr>
              <w:spacing w:before="40" w:after="40"/>
              <w:jc w:val="right"/>
            </w:pPr>
            <w:r>
              <w:t>889</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1.722</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Idiomas de Europa oriental N. I.</w:t>
            </w:r>
          </w:p>
        </w:tc>
        <w:tc>
          <w:tcPr>
            <w:tcW w:w="1985" w:type="dxa"/>
          </w:tcPr>
          <w:p w:rsidR="00000000" w:rsidRDefault="00000000">
            <w:pPr>
              <w:spacing w:before="40" w:after="40"/>
              <w:jc w:val="right"/>
            </w:pPr>
            <w:r>
              <w:t>1.129</w:t>
            </w:r>
          </w:p>
        </w:tc>
        <w:tc>
          <w:tcPr>
            <w:tcW w:w="1698" w:type="dxa"/>
          </w:tcPr>
          <w:p w:rsidR="00000000" w:rsidRDefault="00000000">
            <w:pPr>
              <w:spacing w:before="40" w:after="40"/>
              <w:jc w:val="right"/>
            </w:pPr>
            <w:r>
              <w:t>1.223</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2.352</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Otros idiomas europeos N. I.</w:t>
            </w:r>
          </w:p>
        </w:tc>
        <w:tc>
          <w:tcPr>
            <w:tcW w:w="1985" w:type="dxa"/>
          </w:tcPr>
          <w:p w:rsidR="00000000" w:rsidRDefault="00000000">
            <w:pPr>
              <w:spacing w:before="40" w:after="40"/>
              <w:jc w:val="right"/>
            </w:pPr>
            <w:r>
              <w:t>75</w:t>
            </w:r>
          </w:p>
        </w:tc>
        <w:tc>
          <w:tcPr>
            <w:tcW w:w="1698" w:type="dxa"/>
          </w:tcPr>
          <w:p w:rsidR="00000000" w:rsidRDefault="00000000">
            <w:pPr>
              <w:spacing w:before="40" w:after="40"/>
              <w:jc w:val="right"/>
            </w:pPr>
            <w:r>
              <w:t>60</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135</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Idiomas del Asia meridional</w:t>
            </w:r>
          </w:p>
        </w:tc>
        <w:tc>
          <w:tcPr>
            <w:tcW w:w="1985" w:type="dxa"/>
          </w:tcPr>
          <w:p w:rsidR="00000000" w:rsidRDefault="00000000">
            <w:pPr>
              <w:spacing w:before="40" w:after="40"/>
              <w:jc w:val="right"/>
            </w:pPr>
            <w:r>
              <w:t>1.552</w:t>
            </w:r>
          </w:p>
        </w:tc>
        <w:tc>
          <w:tcPr>
            <w:tcW w:w="1698" w:type="dxa"/>
          </w:tcPr>
          <w:p w:rsidR="00000000" w:rsidRDefault="00000000">
            <w:pPr>
              <w:spacing w:before="40" w:after="40"/>
              <w:jc w:val="right"/>
            </w:pPr>
            <w:r>
              <w:t>1.068</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2.620</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ind w:left="284" w:hanging="284"/>
            </w:pPr>
            <w:r>
              <w:tab/>
              <w:t xml:space="preserve">Idiomas del Asia </w:t>
            </w:r>
            <w:proofErr w:type="spellStart"/>
            <w:r>
              <w:t>sudoccidental</w:t>
            </w:r>
            <w:proofErr w:type="spellEnd"/>
            <w:r>
              <w:t xml:space="preserve"> y de</w:t>
            </w:r>
            <w:r>
              <w:br/>
              <w:t>África del Norte (excluido el árabe)</w:t>
            </w:r>
          </w:p>
        </w:tc>
        <w:tc>
          <w:tcPr>
            <w:tcW w:w="1985" w:type="dxa"/>
            <w:vAlign w:val="bottom"/>
          </w:tcPr>
          <w:p w:rsidR="00000000" w:rsidRDefault="00000000">
            <w:pPr>
              <w:spacing w:before="40" w:after="40"/>
              <w:jc w:val="right"/>
            </w:pPr>
            <w:r>
              <w:t>556</w:t>
            </w:r>
          </w:p>
        </w:tc>
        <w:tc>
          <w:tcPr>
            <w:tcW w:w="1698" w:type="dxa"/>
            <w:vAlign w:val="bottom"/>
          </w:tcPr>
          <w:p w:rsidR="00000000" w:rsidRDefault="00000000">
            <w:pPr>
              <w:spacing w:before="40" w:after="40"/>
              <w:jc w:val="right"/>
            </w:pPr>
            <w:r>
              <w:t>517</w:t>
            </w:r>
          </w:p>
        </w:tc>
        <w:tc>
          <w:tcPr>
            <w:tcW w:w="1202" w:type="dxa"/>
            <w:gridSpan w:val="3"/>
            <w:vAlign w:val="bottom"/>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1.073</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Otros idiomas de Asia</w:t>
            </w:r>
          </w:p>
        </w:tc>
        <w:tc>
          <w:tcPr>
            <w:tcW w:w="1985" w:type="dxa"/>
          </w:tcPr>
          <w:p w:rsidR="00000000" w:rsidRDefault="00000000">
            <w:pPr>
              <w:spacing w:before="40" w:after="40"/>
              <w:jc w:val="right"/>
            </w:pPr>
            <w:r>
              <w:t>1.203</w:t>
            </w:r>
          </w:p>
        </w:tc>
        <w:tc>
          <w:tcPr>
            <w:tcW w:w="1698" w:type="dxa"/>
          </w:tcPr>
          <w:p w:rsidR="00000000" w:rsidRDefault="00000000">
            <w:pPr>
              <w:spacing w:before="40" w:after="40"/>
              <w:jc w:val="right"/>
            </w:pPr>
            <w:r>
              <w:t>1.557</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2.760</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Otros idiomas N. I.</w:t>
            </w:r>
          </w:p>
        </w:tc>
        <w:tc>
          <w:tcPr>
            <w:tcW w:w="1985" w:type="dxa"/>
          </w:tcPr>
          <w:p w:rsidR="00000000" w:rsidRDefault="00000000">
            <w:pPr>
              <w:spacing w:before="40" w:after="40"/>
              <w:jc w:val="right"/>
            </w:pPr>
            <w:r>
              <w:t>168</w:t>
            </w:r>
          </w:p>
        </w:tc>
        <w:tc>
          <w:tcPr>
            <w:tcW w:w="1698" w:type="dxa"/>
          </w:tcPr>
          <w:p w:rsidR="00000000" w:rsidRDefault="00000000">
            <w:pPr>
              <w:spacing w:before="40" w:after="40"/>
              <w:jc w:val="right"/>
            </w:pPr>
            <w:r>
              <w:t>141</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309</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Inglés solamente</w:t>
            </w:r>
          </w:p>
        </w:tc>
        <w:tc>
          <w:tcPr>
            <w:tcW w:w="1985" w:type="dxa"/>
          </w:tcPr>
          <w:p w:rsidR="00000000" w:rsidRDefault="00000000">
            <w:pPr>
              <w:spacing w:before="40" w:after="40"/>
              <w:jc w:val="right"/>
            </w:pPr>
            <w:r>
              <w:t>278.352</w:t>
            </w:r>
          </w:p>
        </w:tc>
        <w:tc>
          <w:tcPr>
            <w:tcW w:w="1698" w:type="dxa"/>
          </w:tcPr>
          <w:p w:rsidR="00000000" w:rsidRDefault="00000000">
            <w:pPr>
              <w:spacing w:before="40" w:after="40"/>
              <w:jc w:val="right"/>
            </w:pPr>
            <w:r>
              <w:t>199.408</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477.760</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s>
              <w:spacing w:before="40" w:after="40"/>
            </w:pPr>
            <w:r>
              <w:tab/>
              <w:t>D. I./no verbal/N. D.</w:t>
            </w:r>
          </w:p>
        </w:tc>
        <w:tc>
          <w:tcPr>
            <w:tcW w:w="1985" w:type="dxa"/>
          </w:tcPr>
          <w:p w:rsidR="00000000" w:rsidRDefault="00000000">
            <w:pPr>
              <w:spacing w:before="40" w:after="40"/>
              <w:jc w:val="right"/>
            </w:pPr>
            <w:r>
              <w:t>2.685</w:t>
            </w:r>
          </w:p>
        </w:tc>
        <w:tc>
          <w:tcPr>
            <w:tcW w:w="1698" w:type="dxa"/>
          </w:tcPr>
          <w:p w:rsidR="00000000" w:rsidRDefault="00000000">
            <w:pPr>
              <w:spacing w:before="40" w:after="40"/>
              <w:jc w:val="right"/>
            </w:pPr>
            <w:r>
              <w:t>1.295</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4.480</w:t>
            </w:r>
          </w:p>
        </w:tc>
      </w:tr>
      <w:tr w:rsidR="00000000">
        <w:tblPrEx>
          <w:tblCellMar>
            <w:top w:w="0" w:type="dxa"/>
            <w:bottom w:w="0" w:type="dxa"/>
          </w:tblCellMar>
        </w:tblPrEx>
        <w:trPr>
          <w:gridAfter w:val="2"/>
        </w:trPr>
        <w:tc>
          <w:tcPr>
            <w:tcW w:w="4606" w:type="dxa"/>
          </w:tcPr>
          <w:p w:rsidR="00000000" w:rsidRDefault="00000000">
            <w:pPr>
              <w:pStyle w:val="Header"/>
              <w:tabs>
                <w:tab w:val="clear" w:pos="4252"/>
                <w:tab w:val="left" w:pos="284"/>
                <w:tab w:val="left" w:pos="567"/>
              </w:tabs>
              <w:spacing w:before="40" w:after="40"/>
            </w:pPr>
            <w:r>
              <w:tab/>
            </w:r>
            <w:r>
              <w:tab/>
              <w:t>Total</w:t>
            </w:r>
          </w:p>
        </w:tc>
        <w:tc>
          <w:tcPr>
            <w:tcW w:w="1985" w:type="dxa"/>
          </w:tcPr>
          <w:p w:rsidR="00000000" w:rsidRDefault="00000000">
            <w:pPr>
              <w:spacing w:before="40" w:after="40"/>
              <w:jc w:val="right"/>
            </w:pPr>
            <w:r>
              <w:t>332.322</w:t>
            </w:r>
          </w:p>
        </w:tc>
        <w:tc>
          <w:tcPr>
            <w:tcW w:w="1698" w:type="dxa"/>
          </w:tcPr>
          <w:p w:rsidR="00000000" w:rsidRDefault="00000000">
            <w:pPr>
              <w:spacing w:before="40" w:after="40"/>
              <w:jc w:val="right"/>
            </w:pPr>
            <w:r>
              <w:t>249.737</w:t>
            </w:r>
          </w:p>
        </w:tc>
        <w:tc>
          <w:tcPr>
            <w:tcW w:w="1202" w:type="dxa"/>
            <w:gridSpan w:val="3"/>
          </w:tcPr>
          <w:p w:rsidR="00000000" w:rsidRDefault="00000000">
            <w:pPr>
              <w:pStyle w:val="Heading2"/>
              <w:spacing w:before="40" w:after="40"/>
              <w:jc w:val="right"/>
              <w:rPr>
                <w:rFonts w:ascii="Times New Roman" w:hAnsi="Times New Roman"/>
                <w:b w:val="0"/>
                <w:i/>
                <w:sz w:val="24"/>
              </w:rPr>
            </w:pPr>
            <w:r>
              <w:rPr>
                <w:rFonts w:ascii="Times New Roman" w:hAnsi="Times New Roman"/>
                <w:b w:val="0"/>
                <w:i/>
                <w:sz w:val="24"/>
              </w:rPr>
              <w:t>582.059</w:t>
            </w:r>
          </w:p>
        </w:tc>
      </w:tr>
    </w:tbl>
    <w:p w:rsidR="00000000" w:rsidRDefault="00000000">
      <w:pPr>
        <w:rPr>
          <w:i/>
        </w:rPr>
      </w:pPr>
    </w:p>
    <w:p w:rsidR="00000000" w:rsidRDefault="00000000">
      <w:pPr>
        <w:rPr>
          <w:i/>
        </w:rPr>
      </w:pPr>
      <w:r>
        <w:rPr>
          <w:i/>
        </w:rPr>
        <w:t>N. I.:  no indicados.</w:t>
      </w:r>
    </w:p>
    <w:p w:rsidR="00000000" w:rsidRDefault="00000000">
      <w:pPr>
        <w:rPr>
          <w:i/>
        </w:rPr>
      </w:pPr>
      <w:r>
        <w:rPr>
          <w:i/>
        </w:rPr>
        <w:t>D. I.:  descritos inadecuadamente.</w:t>
      </w:r>
    </w:p>
    <w:p w:rsidR="00000000" w:rsidRDefault="00000000">
      <w:pPr>
        <w:rPr>
          <w:i/>
        </w:rPr>
      </w:pPr>
      <w:r>
        <w:rPr>
          <w:i/>
        </w:rPr>
        <w:t>N. D.:  no declarado.</w:t>
      </w:r>
    </w:p>
    <w:p w:rsidR="00000000" w:rsidRDefault="00000000">
      <w:pPr>
        <w:spacing w:after="240"/>
        <w:rPr>
          <w:lang w:val="es-ES_tradnl"/>
        </w:rPr>
      </w:pPr>
    </w:p>
    <w:p w:rsidR="00000000" w:rsidRDefault="00000000">
      <w:pPr>
        <w:keepNext/>
        <w:spacing w:after="240"/>
        <w:ind w:left="567"/>
        <w:rPr>
          <w:i/>
          <w:lang w:val="es-ES_tradnl"/>
        </w:rPr>
      </w:pPr>
      <w:r>
        <w:rPr>
          <w:i/>
          <w:lang w:val="es-ES_tradnl"/>
        </w:rPr>
        <w:t>Canadá</w:t>
      </w:r>
    </w:p>
    <w:p w:rsidR="00000000" w:rsidRDefault="00000000">
      <w:pPr>
        <w:spacing w:after="240"/>
        <w:rPr>
          <w:lang w:val="es-ES_tradnl"/>
        </w:rPr>
      </w:pPr>
      <w:r>
        <w:rPr>
          <w:lang w:val="es-ES_tradnl"/>
        </w:rPr>
        <w:t>61.</w:t>
      </w:r>
      <w:r>
        <w:rPr>
          <w:lang w:val="es-ES_tradnl"/>
        </w:rPr>
        <w:tab/>
        <w:t xml:space="preserve">Los datos siguientes se refieren a las escuelas católicas de las provincias de </w:t>
      </w:r>
      <w:proofErr w:type="spellStart"/>
      <w:r>
        <w:rPr>
          <w:lang w:val="es-ES_tradnl"/>
        </w:rPr>
        <w:t>Ontario</w:t>
      </w:r>
      <w:proofErr w:type="spellEnd"/>
      <w:r>
        <w:rPr>
          <w:lang w:val="es-ES_tradnl"/>
        </w:rPr>
        <w:t xml:space="preserve"> y Quebec.</w:t>
      </w:r>
    </w:p>
    <w:tbl>
      <w:tblPr>
        <w:tblW w:w="0" w:type="auto"/>
        <w:tblInd w:w="499" w:type="dxa"/>
        <w:tblLayout w:type="fixed"/>
        <w:tblCellMar>
          <w:left w:w="70" w:type="dxa"/>
          <w:right w:w="70" w:type="dxa"/>
        </w:tblCellMar>
        <w:tblLook w:val="0000" w:firstRow="0" w:lastRow="0" w:firstColumn="0" w:lastColumn="0" w:noHBand="0" w:noVBand="0"/>
      </w:tblPr>
      <w:tblGrid>
        <w:gridCol w:w="5032"/>
        <w:gridCol w:w="2835"/>
      </w:tblGrid>
      <w:tr w:rsidR="00000000">
        <w:tblPrEx>
          <w:tblCellMar>
            <w:top w:w="0" w:type="dxa"/>
            <w:bottom w:w="0" w:type="dxa"/>
          </w:tblCellMar>
        </w:tblPrEx>
        <w:tc>
          <w:tcPr>
            <w:tcW w:w="5032" w:type="dxa"/>
          </w:tcPr>
          <w:p w:rsidR="00000000" w:rsidRDefault="00000000">
            <w:r>
              <w:t>Indígenas:</w:t>
            </w:r>
          </w:p>
        </w:tc>
        <w:tc>
          <w:tcPr>
            <w:tcW w:w="2835" w:type="dxa"/>
          </w:tcPr>
          <w:p w:rsidR="00000000" w:rsidRDefault="00000000">
            <w:r>
              <w:t>5.500 (estimación)</w:t>
            </w:r>
          </w:p>
        </w:tc>
      </w:tr>
      <w:tr w:rsidR="00000000">
        <w:tblPrEx>
          <w:tblCellMar>
            <w:top w:w="0" w:type="dxa"/>
            <w:bottom w:w="0" w:type="dxa"/>
          </w:tblCellMar>
        </w:tblPrEx>
        <w:tc>
          <w:tcPr>
            <w:tcW w:w="5032" w:type="dxa"/>
          </w:tcPr>
          <w:p w:rsidR="00000000" w:rsidRDefault="00000000">
            <w:r>
              <w:t>Minorías étnicas y raciales:</w:t>
            </w:r>
          </w:p>
        </w:tc>
        <w:tc>
          <w:tcPr>
            <w:tcW w:w="2835" w:type="dxa"/>
          </w:tcPr>
          <w:p w:rsidR="00000000" w:rsidRDefault="00000000">
            <w:r>
              <w:t>datos no disponibles</w:t>
            </w:r>
          </w:p>
        </w:tc>
      </w:tr>
      <w:tr w:rsidR="00000000">
        <w:tblPrEx>
          <w:tblCellMar>
            <w:top w:w="0" w:type="dxa"/>
            <w:bottom w:w="0" w:type="dxa"/>
          </w:tblCellMar>
        </w:tblPrEx>
        <w:tc>
          <w:tcPr>
            <w:tcW w:w="5032" w:type="dxa"/>
          </w:tcPr>
          <w:p w:rsidR="00000000" w:rsidRDefault="00000000">
            <w:r>
              <w:t>Minorías lingüísticas:</w:t>
            </w:r>
          </w:p>
        </w:tc>
        <w:tc>
          <w:tcPr>
            <w:tcW w:w="2835" w:type="dxa"/>
          </w:tcPr>
          <w:p w:rsidR="00000000" w:rsidRDefault="00000000">
            <w:r>
              <w:t>datos no disponibles</w:t>
            </w:r>
          </w:p>
        </w:tc>
      </w:tr>
      <w:tr w:rsidR="00000000">
        <w:tblPrEx>
          <w:tblCellMar>
            <w:top w:w="0" w:type="dxa"/>
            <w:bottom w:w="0" w:type="dxa"/>
          </w:tblCellMar>
        </w:tblPrEx>
        <w:tc>
          <w:tcPr>
            <w:tcW w:w="5032" w:type="dxa"/>
          </w:tcPr>
          <w:p w:rsidR="00000000" w:rsidRDefault="00000000">
            <w:r>
              <w:t>Minorías religiosas:</w:t>
            </w:r>
          </w:p>
        </w:tc>
        <w:tc>
          <w:tcPr>
            <w:tcW w:w="2835" w:type="dxa"/>
          </w:tcPr>
          <w:p w:rsidR="00000000" w:rsidRDefault="00000000">
            <w:r>
              <w:t>95.000 (estimación)</w:t>
            </w:r>
          </w:p>
        </w:tc>
      </w:tr>
      <w:tr w:rsidR="00000000">
        <w:tblPrEx>
          <w:tblCellMar>
            <w:top w:w="0" w:type="dxa"/>
            <w:bottom w:w="0" w:type="dxa"/>
          </w:tblCellMar>
        </w:tblPrEx>
        <w:tc>
          <w:tcPr>
            <w:tcW w:w="5032" w:type="dxa"/>
          </w:tcPr>
          <w:p w:rsidR="00000000" w:rsidRDefault="00000000">
            <w:r>
              <w:t>Número total de estudiantes inscritos:</w:t>
            </w:r>
          </w:p>
        </w:tc>
        <w:tc>
          <w:tcPr>
            <w:tcW w:w="2835" w:type="dxa"/>
          </w:tcPr>
          <w:p w:rsidR="00000000" w:rsidRDefault="00000000">
            <w:r>
              <w:t>1.544.145</w:t>
            </w:r>
          </w:p>
        </w:tc>
      </w:tr>
    </w:tbl>
    <w:p w:rsidR="00000000" w:rsidRDefault="00000000">
      <w:pPr>
        <w:keepNext/>
        <w:spacing w:before="240" w:after="240"/>
        <w:ind w:left="567"/>
        <w:rPr>
          <w:i/>
          <w:lang w:val="es-ES_tradnl"/>
        </w:rPr>
      </w:pPr>
      <w:r>
        <w:rPr>
          <w:i/>
          <w:lang w:val="es-ES_tradnl"/>
        </w:rPr>
        <w:t>Las escuelas católicas en Tierra Santa</w:t>
      </w:r>
    </w:p>
    <w:p w:rsidR="00000000" w:rsidRDefault="00000000">
      <w:pPr>
        <w:keepNext/>
        <w:spacing w:after="240"/>
        <w:rPr>
          <w:lang w:val="es-ES_tradnl"/>
        </w:rPr>
      </w:pPr>
      <w:r>
        <w:rPr>
          <w:lang w:val="es-ES_tradnl"/>
        </w:rPr>
        <w:t>62.</w:t>
      </w:r>
      <w:r>
        <w:rPr>
          <w:lang w:val="es-ES_tradnl"/>
        </w:rPr>
        <w:tab/>
        <w:t>Desde hace cuatro siglos la Iglesia católica en Tierra Santa se interesa en los pueblos de Tierra Santa, cristianos, musulmanes y judíos, ofreciéndoles la posibilidad de estudiar, instruirse y afirmar su cultura humana y religiosa.  En Palestina, la primera escuela se creó en Belén en 1598, la segunda en Nazaret en 1640 y muchas otras a partir de 1843.  En </w:t>
      </w:r>
      <w:proofErr w:type="spellStart"/>
      <w:r>
        <w:rPr>
          <w:lang w:val="es-ES_tradnl"/>
        </w:rPr>
        <w:t>Transjordania</w:t>
      </w:r>
      <w:proofErr w:type="spellEnd"/>
      <w:r>
        <w:rPr>
          <w:lang w:val="es-ES_tradnl"/>
        </w:rPr>
        <w:t xml:space="preserve">, los misioneros del Patriarcado Latino de Jerusalén inauguraron en 1866, en </w:t>
      </w:r>
      <w:proofErr w:type="spellStart"/>
      <w:r>
        <w:rPr>
          <w:lang w:val="es-ES_tradnl"/>
        </w:rPr>
        <w:t>Salt</w:t>
      </w:r>
      <w:proofErr w:type="spellEnd"/>
      <w:r>
        <w:rPr>
          <w:lang w:val="es-ES_tradnl"/>
        </w:rPr>
        <w:t xml:space="preserve">, la primera escuela del Emirato </w:t>
      </w:r>
      <w:proofErr w:type="spellStart"/>
      <w:r>
        <w:rPr>
          <w:lang w:val="es-ES_tradnl"/>
        </w:rPr>
        <w:t>hachemita</w:t>
      </w:r>
      <w:proofErr w:type="spellEnd"/>
      <w:r>
        <w:rPr>
          <w:lang w:val="es-ES_tradnl"/>
        </w:rPr>
        <w:t>.  Fue esta una decisión indispensable de la que dependía la vida o la muerte de un pueblo que vivía bajo dominación otomana.</w:t>
      </w:r>
    </w:p>
    <w:p w:rsidR="00000000" w:rsidRDefault="00000000">
      <w:pPr>
        <w:spacing w:after="240"/>
        <w:rPr>
          <w:lang w:val="es-ES_tradnl"/>
        </w:rPr>
      </w:pPr>
      <w:r>
        <w:rPr>
          <w:lang w:val="es-ES_tradnl"/>
        </w:rPr>
        <w:t>63.</w:t>
      </w:r>
      <w:r>
        <w:rPr>
          <w:lang w:val="es-ES_tradnl"/>
        </w:rPr>
        <w:tab/>
        <w:t>Hoy la presencia de la Iglesia católica en la enseñanza escolar es importante desde el punto de vista numérico y valorada a nivel cultural.  La escuela católica está abierta a todas las religiones y culturas y se preocupa por la formación integral de la persona.</w:t>
      </w:r>
    </w:p>
    <w:p w:rsidR="00000000" w:rsidRDefault="00000000">
      <w:pPr>
        <w:spacing w:after="240"/>
        <w:rPr>
          <w:lang w:val="es-ES_tradnl"/>
        </w:rPr>
      </w:pPr>
      <w:r>
        <w:rPr>
          <w:lang w:val="es-ES_tradnl"/>
        </w:rPr>
        <w:t>64.</w:t>
      </w:r>
      <w:r>
        <w:rPr>
          <w:lang w:val="es-ES_tradnl"/>
        </w:rPr>
        <w:tab/>
        <w:t xml:space="preserve">Deseamos precisar aquí que por "Tierra Santa", expresión aceptada comúnmente, entendemos las tres regiones geopolíticas siguientes:  el Estado de Israel o Israel, los territorios de la Autonomía Palestina o Palestina y el Reino </w:t>
      </w:r>
      <w:proofErr w:type="spellStart"/>
      <w:r>
        <w:rPr>
          <w:lang w:val="es-ES_tradnl"/>
        </w:rPr>
        <w:t>Hachemita</w:t>
      </w:r>
      <w:proofErr w:type="spellEnd"/>
      <w:r>
        <w:rPr>
          <w:lang w:val="es-ES_tradnl"/>
        </w:rPr>
        <w:t xml:space="preserve"> de Jordania o Jordania.  A continuación figuran cuatro cuadros estadísticos relativos a la enseñanza católica en esas tres regiones.</w:t>
      </w:r>
    </w:p>
    <w:p w:rsidR="00000000" w:rsidRDefault="00000000">
      <w:pPr>
        <w:spacing w:after="240"/>
        <w:rPr>
          <w:lang w:val="es-ES_tradnl"/>
        </w:rPr>
      </w:pPr>
      <w:r>
        <w:rPr>
          <w:lang w:val="es-ES_tradnl"/>
        </w:rPr>
        <w:t>65.</w:t>
      </w:r>
      <w:r>
        <w:rPr>
          <w:lang w:val="es-ES_tradnl"/>
        </w:rPr>
        <w:tab/>
        <w:t>En Tierra Santa, de los 11 millones de habitantes, 280.000 son cristianos, de los cuales 140.000 son católicos.</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418"/>
        <w:gridCol w:w="1559"/>
        <w:gridCol w:w="1134"/>
        <w:gridCol w:w="1134"/>
        <w:gridCol w:w="709"/>
        <w:gridCol w:w="1134"/>
        <w:gridCol w:w="661"/>
        <w:gridCol w:w="2"/>
      </w:tblGrid>
      <w:tr w:rsidR="00000000">
        <w:tblPrEx>
          <w:tblCellMar>
            <w:top w:w="0" w:type="dxa"/>
            <w:bottom w:w="0" w:type="dxa"/>
          </w:tblCellMar>
        </w:tblPrEx>
        <w:trPr>
          <w:cantSplit/>
        </w:trPr>
        <w:tc>
          <w:tcPr>
            <w:tcW w:w="1729" w:type="dxa"/>
            <w:vMerge w:val="restart"/>
            <w:vAlign w:val="center"/>
          </w:tcPr>
          <w:p w:rsidR="00000000" w:rsidRDefault="00000000">
            <w:pPr>
              <w:keepNext/>
              <w:spacing w:before="40" w:after="40"/>
              <w:jc w:val="center"/>
              <w:rPr>
                <w:sz w:val="22"/>
              </w:rPr>
            </w:pPr>
            <w:r>
              <w:rPr>
                <w:sz w:val="22"/>
              </w:rPr>
              <w:br w:type="page"/>
            </w:r>
            <w:r>
              <w:rPr>
                <w:sz w:val="22"/>
              </w:rPr>
              <w:br w:type="page"/>
            </w:r>
            <w:r>
              <w:rPr>
                <w:sz w:val="22"/>
              </w:rPr>
              <w:br w:type="page"/>
            </w:r>
          </w:p>
        </w:tc>
        <w:tc>
          <w:tcPr>
            <w:tcW w:w="1418" w:type="dxa"/>
            <w:vMerge w:val="restart"/>
            <w:vAlign w:val="center"/>
          </w:tcPr>
          <w:p w:rsidR="00000000" w:rsidRDefault="00000000">
            <w:pPr>
              <w:keepNext/>
              <w:spacing w:before="40" w:after="40"/>
              <w:jc w:val="center"/>
              <w:rPr>
                <w:sz w:val="22"/>
              </w:rPr>
            </w:pPr>
          </w:p>
        </w:tc>
        <w:tc>
          <w:tcPr>
            <w:tcW w:w="1559" w:type="dxa"/>
            <w:vMerge w:val="restart"/>
            <w:vAlign w:val="center"/>
          </w:tcPr>
          <w:p w:rsidR="00000000" w:rsidRDefault="00000000">
            <w:pPr>
              <w:keepNext/>
              <w:spacing w:before="40" w:after="40"/>
              <w:jc w:val="center"/>
              <w:rPr>
                <w:sz w:val="22"/>
              </w:rPr>
            </w:pPr>
            <w:r>
              <w:rPr>
                <w:sz w:val="22"/>
              </w:rPr>
              <w:t>Número de establecimientos</w:t>
            </w:r>
          </w:p>
        </w:tc>
        <w:tc>
          <w:tcPr>
            <w:tcW w:w="1134" w:type="dxa"/>
            <w:vMerge w:val="restart"/>
            <w:vAlign w:val="center"/>
          </w:tcPr>
          <w:p w:rsidR="00000000" w:rsidRDefault="00000000">
            <w:pPr>
              <w:keepNext/>
              <w:spacing w:before="40" w:after="40"/>
              <w:jc w:val="center"/>
              <w:rPr>
                <w:sz w:val="22"/>
              </w:rPr>
            </w:pPr>
            <w:r>
              <w:rPr>
                <w:sz w:val="22"/>
              </w:rPr>
              <w:t>Número de alumnos</w:t>
            </w:r>
          </w:p>
        </w:tc>
        <w:tc>
          <w:tcPr>
            <w:tcW w:w="1843" w:type="dxa"/>
            <w:gridSpan w:val="2"/>
            <w:vAlign w:val="center"/>
          </w:tcPr>
          <w:p w:rsidR="00000000" w:rsidRDefault="00000000">
            <w:pPr>
              <w:keepNext/>
              <w:spacing w:before="40" w:after="40"/>
              <w:jc w:val="center"/>
              <w:rPr>
                <w:sz w:val="22"/>
              </w:rPr>
            </w:pPr>
            <w:r>
              <w:rPr>
                <w:sz w:val="22"/>
              </w:rPr>
              <w:t>Cristianos</w:t>
            </w:r>
          </w:p>
        </w:tc>
        <w:tc>
          <w:tcPr>
            <w:tcW w:w="1797" w:type="dxa"/>
            <w:gridSpan w:val="3"/>
            <w:vAlign w:val="center"/>
          </w:tcPr>
          <w:p w:rsidR="00000000" w:rsidRDefault="00000000">
            <w:pPr>
              <w:keepNext/>
              <w:spacing w:before="40" w:after="40"/>
              <w:jc w:val="center"/>
              <w:rPr>
                <w:sz w:val="22"/>
              </w:rPr>
            </w:pPr>
            <w:r>
              <w:rPr>
                <w:sz w:val="22"/>
              </w:rPr>
              <w:t>No cristianos</w:t>
            </w:r>
          </w:p>
        </w:tc>
      </w:tr>
      <w:tr w:rsidR="00000000">
        <w:tblPrEx>
          <w:tblCellMar>
            <w:top w:w="0" w:type="dxa"/>
            <w:bottom w:w="0" w:type="dxa"/>
          </w:tblCellMar>
        </w:tblPrEx>
        <w:trPr>
          <w:gridAfter w:val="1"/>
          <w:cantSplit/>
        </w:trPr>
        <w:tc>
          <w:tcPr>
            <w:tcW w:w="1729" w:type="dxa"/>
            <w:vMerge/>
            <w:vAlign w:val="center"/>
          </w:tcPr>
          <w:p w:rsidR="00000000" w:rsidRDefault="00000000">
            <w:pPr>
              <w:keepNext/>
              <w:spacing w:before="40" w:after="40"/>
              <w:jc w:val="center"/>
              <w:rPr>
                <w:sz w:val="22"/>
              </w:rPr>
            </w:pPr>
          </w:p>
        </w:tc>
        <w:tc>
          <w:tcPr>
            <w:tcW w:w="1418" w:type="dxa"/>
            <w:vMerge/>
            <w:vAlign w:val="center"/>
          </w:tcPr>
          <w:p w:rsidR="00000000" w:rsidRDefault="00000000">
            <w:pPr>
              <w:keepNext/>
              <w:spacing w:before="40" w:after="40"/>
              <w:jc w:val="center"/>
              <w:rPr>
                <w:sz w:val="22"/>
              </w:rPr>
            </w:pPr>
          </w:p>
        </w:tc>
        <w:tc>
          <w:tcPr>
            <w:tcW w:w="1559" w:type="dxa"/>
            <w:vMerge/>
            <w:vAlign w:val="center"/>
          </w:tcPr>
          <w:p w:rsidR="00000000" w:rsidRDefault="00000000">
            <w:pPr>
              <w:keepNext/>
              <w:spacing w:before="40" w:after="40"/>
              <w:jc w:val="center"/>
              <w:rPr>
                <w:sz w:val="22"/>
              </w:rPr>
            </w:pPr>
          </w:p>
        </w:tc>
        <w:tc>
          <w:tcPr>
            <w:tcW w:w="1134" w:type="dxa"/>
            <w:vMerge/>
            <w:vAlign w:val="center"/>
          </w:tcPr>
          <w:p w:rsidR="00000000" w:rsidRDefault="00000000">
            <w:pPr>
              <w:keepNext/>
              <w:spacing w:before="40" w:after="40"/>
              <w:jc w:val="center"/>
              <w:rPr>
                <w:sz w:val="22"/>
              </w:rPr>
            </w:pPr>
          </w:p>
        </w:tc>
        <w:tc>
          <w:tcPr>
            <w:tcW w:w="1134" w:type="dxa"/>
            <w:vAlign w:val="center"/>
          </w:tcPr>
          <w:p w:rsidR="00000000" w:rsidRDefault="00000000">
            <w:pPr>
              <w:keepNext/>
              <w:spacing w:before="40" w:after="40"/>
              <w:jc w:val="center"/>
              <w:rPr>
                <w:sz w:val="22"/>
              </w:rPr>
            </w:pPr>
            <w:r>
              <w:rPr>
                <w:sz w:val="22"/>
              </w:rPr>
              <w:t>Cantidad</w:t>
            </w:r>
          </w:p>
        </w:tc>
        <w:tc>
          <w:tcPr>
            <w:tcW w:w="709" w:type="dxa"/>
            <w:vAlign w:val="center"/>
          </w:tcPr>
          <w:p w:rsidR="00000000" w:rsidRDefault="00000000">
            <w:pPr>
              <w:keepNext/>
              <w:spacing w:before="40" w:after="40"/>
              <w:jc w:val="center"/>
              <w:rPr>
                <w:sz w:val="22"/>
              </w:rPr>
            </w:pPr>
            <w:r>
              <w:rPr>
                <w:sz w:val="22"/>
              </w:rPr>
              <w:t>%</w:t>
            </w:r>
          </w:p>
        </w:tc>
        <w:tc>
          <w:tcPr>
            <w:tcW w:w="1134" w:type="dxa"/>
            <w:vAlign w:val="center"/>
          </w:tcPr>
          <w:p w:rsidR="00000000" w:rsidRDefault="00000000">
            <w:pPr>
              <w:keepNext/>
              <w:spacing w:before="40" w:after="40"/>
              <w:jc w:val="center"/>
              <w:rPr>
                <w:sz w:val="22"/>
              </w:rPr>
            </w:pPr>
            <w:r>
              <w:rPr>
                <w:sz w:val="22"/>
              </w:rPr>
              <w:t>Cantidad</w:t>
            </w:r>
          </w:p>
        </w:tc>
        <w:tc>
          <w:tcPr>
            <w:tcW w:w="661" w:type="dxa"/>
            <w:vAlign w:val="center"/>
          </w:tcPr>
          <w:p w:rsidR="00000000" w:rsidRDefault="00000000">
            <w:pPr>
              <w:keepNext/>
              <w:spacing w:before="40" w:after="40"/>
              <w:jc w:val="center"/>
              <w:rPr>
                <w:sz w:val="22"/>
              </w:rPr>
            </w:pPr>
            <w:r>
              <w:rPr>
                <w:sz w:val="22"/>
              </w:rPr>
              <w:t>%</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r>
              <w:rPr>
                <w:sz w:val="22"/>
              </w:rPr>
              <w:t>Israel</w:t>
            </w:r>
          </w:p>
        </w:tc>
        <w:tc>
          <w:tcPr>
            <w:tcW w:w="1418" w:type="dxa"/>
            <w:vAlign w:val="bottom"/>
          </w:tcPr>
          <w:p w:rsidR="00000000" w:rsidRDefault="00000000">
            <w:pPr>
              <w:keepNext/>
              <w:spacing w:before="40" w:after="40"/>
              <w:rPr>
                <w:sz w:val="22"/>
              </w:rPr>
            </w:pPr>
            <w:r>
              <w:rPr>
                <w:sz w:val="22"/>
              </w:rPr>
              <w:t>Escuelas</w:t>
            </w:r>
          </w:p>
        </w:tc>
        <w:tc>
          <w:tcPr>
            <w:tcW w:w="1559" w:type="dxa"/>
            <w:vAlign w:val="bottom"/>
          </w:tcPr>
          <w:p w:rsidR="00000000" w:rsidRDefault="00000000">
            <w:pPr>
              <w:keepNext/>
              <w:spacing w:before="40" w:after="40"/>
              <w:jc w:val="right"/>
              <w:rPr>
                <w:sz w:val="22"/>
              </w:rPr>
            </w:pPr>
            <w:r>
              <w:rPr>
                <w:sz w:val="22"/>
              </w:rPr>
              <w:t>39</w:t>
            </w:r>
          </w:p>
        </w:tc>
        <w:tc>
          <w:tcPr>
            <w:tcW w:w="1134" w:type="dxa"/>
            <w:vAlign w:val="bottom"/>
          </w:tcPr>
          <w:p w:rsidR="00000000" w:rsidRDefault="00000000">
            <w:pPr>
              <w:keepNext/>
              <w:spacing w:before="40" w:after="40"/>
              <w:jc w:val="right"/>
              <w:rPr>
                <w:sz w:val="22"/>
              </w:rPr>
            </w:pPr>
            <w:r>
              <w:rPr>
                <w:sz w:val="22"/>
              </w:rPr>
              <w:t>19.910</w:t>
            </w:r>
          </w:p>
        </w:tc>
        <w:tc>
          <w:tcPr>
            <w:tcW w:w="1134" w:type="dxa"/>
            <w:vAlign w:val="bottom"/>
          </w:tcPr>
          <w:p w:rsidR="00000000" w:rsidRDefault="00000000">
            <w:pPr>
              <w:keepNext/>
              <w:spacing w:before="40" w:after="40"/>
              <w:jc w:val="right"/>
              <w:rPr>
                <w:sz w:val="22"/>
              </w:rPr>
            </w:pPr>
            <w:r>
              <w:rPr>
                <w:sz w:val="22"/>
              </w:rPr>
              <w:t>13.144</w:t>
            </w:r>
          </w:p>
        </w:tc>
        <w:tc>
          <w:tcPr>
            <w:tcW w:w="709" w:type="dxa"/>
            <w:vAlign w:val="bottom"/>
          </w:tcPr>
          <w:p w:rsidR="00000000" w:rsidRDefault="00000000">
            <w:pPr>
              <w:keepNext/>
              <w:spacing w:before="40" w:after="40"/>
              <w:jc w:val="right"/>
              <w:rPr>
                <w:sz w:val="22"/>
              </w:rPr>
            </w:pPr>
            <w:r>
              <w:rPr>
                <w:sz w:val="22"/>
              </w:rPr>
              <w:t>66,0</w:t>
            </w:r>
          </w:p>
        </w:tc>
        <w:tc>
          <w:tcPr>
            <w:tcW w:w="1134" w:type="dxa"/>
            <w:vAlign w:val="bottom"/>
          </w:tcPr>
          <w:p w:rsidR="00000000" w:rsidRDefault="00000000">
            <w:pPr>
              <w:keepNext/>
              <w:spacing w:before="40" w:after="40"/>
              <w:jc w:val="right"/>
              <w:rPr>
                <w:sz w:val="22"/>
              </w:rPr>
            </w:pPr>
            <w:r>
              <w:rPr>
                <w:sz w:val="22"/>
              </w:rPr>
              <w:t>6.766</w:t>
            </w:r>
          </w:p>
        </w:tc>
        <w:tc>
          <w:tcPr>
            <w:tcW w:w="661" w:type="dxa"/>
            <w:vAlign w:val="bottom"/>
          </w:tcPr>
          <w:p w:rsidR="00000000" w:rsidRDefault="00000000">
            <w:pPr>
              <w:keepNext/>
              <w:spacing w:before="40" w:after="40"/>
              <w:jc w:val="right"/>
              <w:rPr>
                <w:sz w:val="22"/>
              </w:rPr>
            </w:pPr>
            <w:r>
              <w:rPr>
                <w:sz w:val="22"/>
              </w:rPr>
              <w:t>34,0</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p>
        </w:tc>
        <w:tc>
          <w:tcPr>
            <w:tcW w:w="1418" w:type="dxa"/>
            <w:vAlign w:val="bottom"/>
          </w:tcPr>
          <w:p w:rsidR="00000000" w:rsidRDefault="00000000">
            <w:pPr>
              <w:keepNext/>
              <w:spacing w:before="40" w:after="40"/>
              <w:rPr>
                <w:sz w:val="22"/>
              </w:rPr>
            </w:pPr>
            <w:r>
              <w:rPr>
                <w:sz w:val="22"/>
              </w:rPr>
              <w:t>Internados</w:t>
            </w:r>
          </w:p>
        </w:tc>
        <w:tc>
          <w:tcPr>
            <w:tcW w:w="1559" w:type="dxa"/>
            <w:vAlign w:val="bottom"/>
          </w:tcPr>
          <w:p w:rsidR="00000000" w:rsidRDefault="00000000">
            <w:pPr>
              <w:keepNext/>
              <w:spacing w:before="40" w:after="40"/>
              <w:jc w:val="right"/>
              <w:rPr>
                <w:sz w:val="22"/>
              </w:rPr>
            </w:pPr>
            <w:r>
              <w:rPr>
                <w:sz w:val="22"/>
              </w:rPr>
              <w:t>8</w:t>
            </w:r>
          </w:p>
        </w:tc>
        <w:tc>
          <w:tcPr>
            <w:tcW w:w="1134" w:type="dxa"/>
            <w:vAlign w:val="bottom"/>
          </w:tcPr>
          <w:p w:rsidR="00000000" w:rsidRDefault="00000000">
            <w:pPr>
              <w:keepNext/>
              <w:spacing w:before="40" w:after="40"/>
              <w:jc w:val="right"/>
              <w:rPr>
                <w:sz w:val="22"/>
              </w:rPr>
            </w:pPr>
            <w:r>
              <w:rPr>
                <w:sz w:val="22"/>
              </w:rPr>
              <w:t>598</w:t>
            </w:r>
          </w:p>
        </w:tc>
        <w:tc>
          <w:tcPr>
            <w:tcW w:w="1134" w:type="dxa"/>
            <w:vAlign w:val="bottom"/>
          </w:tcPr>
          <w:p w:rsidR="00000000" w:rsidRDefault="00000000">
            <w:pPr>
              <w:keepNext/>
              <w:spacing w:before="40" w:after="40"/>
              <w:jc w:val="right"/>
              <w:rPr>
                <w:sz w:val="22"/>
              </w:rPr>
            </w:pPr>
            <w:r>
              <w:rPr>
                <w:sz w:val="22"/>
              </w:rPr>
              <w:t>69</w:t>
            </w:r>
          </w:p>
        </w:tc>
        <w:tc>
          <w:tcPr>
            <w:tcW w:w="709" w:type="dxa"/>
            <w:vAlign w:val="bottom"/>
          </w:tcPr>
          <w:p w:rsidR="00000000" w:rsidRDefault="00000000">
            <w:pPr>
              <w:keepNext/>
              <w:spacing w:before="40" w:after="40"/>
              <w:jc w:val="right"/>
              <w:rPr>
                <w:sz w:val="22"/>
              </w:rPr>
            </w:pPr>
            <w:r>
              <w:rPr>
                <w:sz w:val="22"/>
              </w:rPr>
              <w:t>11,5</w:t>
            </w:r>
          </w:p>
        </w:tc>
        <w:tc>
          <w:tcPr>
            <w:tcW w:w="1134" w:type="dxa"/>
            <w:vAlign w:val="bottom"/>
          </w:tcPr>
          <w:p w:rsidR="00000000" w:rsidRDefault="00000000">
            <w:pPr>
              <w:keepNext/>
              <w:spacing w:before="40" w:after="40"/>
              <w:jc w:val="right"/>
              <w:rPr>
                <w:sz w:val="22"/>
              </w:rPr>
            </w:pPr>
            <w:r>
              <w:rPr>
                <w:sz w:val="22"/>
              </w:rPr>
              <w:t>529</w:t>
            </w:r>
          </w:p>
        </w:tc>
        <w:tc>
          <w:tcPr>
            <w:tcW w:w="661" w:type="dxa"/>
            <w:vAlign w:val="bottom"/>
          </w:tcPr>
          <w:p w:rsidR="00000000" w:rsidRDefault="00000000">
            <w:pPr>
              <w:keepNext/>
              <w:spacing w:before="40" w:after="40"/>
              <w:jc w:val="right"/>
              <w:rPr>
                <w:sz w:val="22"/>
              </w:rPr>
            </w:pPr>
            <w:r>
              <w:rPr>
                <w:sz w:val="22"/>
              </w:rPr>
              <w:t>88,5</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p>
        </w:tc>
        <w:tc>
          <w:tcPr>
            <w:tcW w:w="1418" w:type="dxa"/>
            <w:vAlign w:val="bottom"/>
          </w:tcPr>
          <w:p w:rsidR="00000000" w:rsidRDefault="00000000">
            <w:pPr>
              <w:keepNext/>
              <w:spacing w:before="40" w:after="40"/>
              <w:ind w:left="148"/>
              <w:rPr>
                <w:sz w:val="22"/>
              </w:rPr>
            </w:pPr>
            <w:r>
              <w:rPr>
                <w:sz w:val="22"/>
              </w:rPr>
              <w:t>Total</w:t>
            </w:r>
          </w:p>
        </w:tc>
        <w:tc>
          <w:tcPr>
            <w:tcW w:w="1559" w:type="dxa"/>
            <w:vAlign w:val="bottom"/>
          </w:tcPr>
          <w:p w:rsidR="00000000" w:rsidRDefault="00000000">
            <w:pPr>
              <w:keepNext/>
              <w:spacing w:before="40" w:after="40"/>
              <w:jc w:val="right"/>
              <w:rPr>
                <w:sz w:val="22"/>
              </w:rPr>
            </w:pPr>
            <w:r>
              <w:rPr>
                <w:sz w:val="22"/>
              </w:rPr>
              <w:t>47</w:t>
            </w:r>
          </w:p>
        </w:tc>
        <w:tc>
          <w:tcPr>
            <w:tcW w:w="1134" w:type="dxa"/>
            <w:vAlign w:val="bottom"/>
          </w:tcPr>
          <w:p w:rsidR="00000000" w:rsidRDefault="00000000">
            <w:pPr>
              <w:keepNext/>
              <w:spacing w:before="40" w:after="40"/>
              <w:jc w:val="right"/>
              <w:rPr>
                <w:sz w:val="22"/>
              </w:rPr>
            </w:pPr>
            <w:r>
              <w:rPr>
                <w:sz w:val="22"/>
              </w:rPr>
              <w:t>20.508</w:t>
            </w:r>
          </w:p>
        </w:tc>
        <w:tc>
          <w:tcPr>
            <w:tcW w:w="1134" w:type="dxa"/>
            <w:vAlign w:val="bottom"/>
          </w:tcPr>
          <w:p w:rsidR="00000000" w:rsidRDefault="00000000">
            <w:pPr>
              <w:keepNext/>
              <w:spacing w:before="40" w:after="40"/>
              <w:jc w:val="right"/>
              <w:rPr>
                <w:sz w:val="22"/>
              </w:rPr>
            </w:pPr>
            <w:r>
              <w:rPr>
                <w:sz w:val="22"/>
              </w:rPr>
              <w:t>13.213</w:t>
            </w:r>
          </w:p>
        </w:tc>
        <w:tc>
          <w:tcPr>
            <w:tcW w:w="709" w:type="dxa"/>
            <w:vAlign w:val="bottom"/>
          </w:tcPr>
          <w:p w:rsidR="00000000" w:rsidRDefault="00000000">
            <w:pPr>
              <w:keepNext/>
              <w:spacing w:before="40" w:after="40"/>
              <w:jc w:val="right"/>
              <w:rPr>
                <w:sz w:val="22"/>
              </w:rPr>
            </w:pPr>
            <w:r>
              <w:rPr>
                <w:sz w:val="22"/>
              </w:rPr>
              <w:t>64,4</w:t>
            </w:r>
          </w:p>
        </w:tc>
        <w:tc>
          <w:tcPr>
            <w:tcW w:w="1134" w:type="dxa"/>
            <w:vAlign w:val="bottom"/>
          </w:tcPr>
          <w:p w:rsidR="00000000" w:rsidRDefault="00000000">
            <w:pPr>
              <w:keepNext/>
              <w:spacing w:before="40" w:after="40"/>
              <w:jc w:val="right"/>
              <w:rPr>
                <w:sz w:val="22"/>
              </w:rPr>
            </w:pPr>
            <w:r>
              <w:rPr>
                <w:sz w:val="22"/>
              </w:rPr>
              <w:t>7.295</w:t>
            </w:r>
          </w:p>
        </w:tc>
        <w:tc>
          <w:tcPr>
            <w:tcW w:w="661" w:type="dxa"/>
            <w:vAlign w:val="bottom"/>
          </w:tcPr>
          <w:p w:rsidR="00000000" w:rsidRDefault="00000000">
            <w:pPr>
              <w:keepNext/>
              <w:spacing w:before="40" w:after="40"/>
              <w:jc w:val="right"/>
              <w:rPr>
                <w:sz w:val="22"/>
              </w:rPr>
            </w:pPr>
            <w:r>
              <w:rPr>
                <w:sz w:val="22"/>
              </w:rPr>
              <w:t>35,6</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r>
              <w:rPr>
                <w:sz w:val="22"/>
              </w:rPr>
              <w:t>Palestina</w:t>
            </w:r>
          </w:p>
        </w:tc>
        <w:tc>
          <w:tcPr>
            <w:tcW w:w="1418" w:type="dxa"/>
            <w:vAlign w:val="bottom"/>
          </w:tcPr>
          <w:p w:rsidR="00000000" w:rsidRDefault="00000000">
            <w:pPr>
              <w:keepNext/>
              <w:spacing w:before="40" w:after="40"/>
              <w:rPr>
                <w:sz w:val="22"/>
              </w:rPr>
            </w:pPr>
            <w:r>
              <w:rPr>
                <w:sz w:val="22"/>
              </w:rPr>
              <w:t>Escuelas</w:t>
            </w:r>
          </w:p>
        </w:tc>
        <w:tc>
          <w:tcPr>
            <w:tcW w:w="1559" w:type="dxa"/>
            <w:vAlign w:val="bottom"/>
          </w:tcPr>
          <w:p w:rsidR="00000000" w:rsidRDefault="00000000">
            <w:pPr>
              <w:keepNext/>
              <w:spacing w:before="40" w:after="40"/>
              <w:jc w:val="right"/>
              <w:rPr>
                <w:sz w:val="22"/>
              </w:rPr>
            </w:pPr>
            <w:r>
              <w:rPr>
                <w:sz w:val="22"/>
              </w:rPr>
              <w:t>39</w:t>
            </w:r>
          </w:p>
        </w:tc>
        <w:tc>
          <w:tcPr>
            <w:tcW w:w="1134" w:type="dxa"/>
            <w:vAlign w:val="bottom"/>
          </w:tcPr>
          <w:p w:rsidR="00000000" w:rsidRDefault="00000000">
            <w:pPr>
              <w:keepNext/>
              <w:spacing w:before="40" w:after="40"/>
              <w:jc w:val="right"/>
              <w:rPr>
                <w:sz w:val="22"/>
              </w:rPr>
            </w:pPr>
            <w:r>
              <w:rPr>
                <w:sz w:val="22"/>
              </w:rPr>
              <w:t>15.752</w:t>
            </w:r>
          </w:p>
        </w:tc>
        <w:tc>
          <w:tcPr>
            <w:tcW w:w="1134" w:type="dxa"/>
            <w:vAlign w:val="bottom"/>
          </w:tcPr>
          <w:p w:rsidR="00000000" w:rsidRDefault="00000000">
            <w:pPr>
              <w:keepNext/>
              <w:spacing w:before="40" w:after="40"/>
              <w:jc w:val="right"/>
              <w:rPr>
                <w:sz w:val="22"/>
              </w:rPr>
            </w:pPr>
            <w:r>
              <w:rPr>
                <w:sz w:val="22"/>
              </w:rPr>
              <w:t>7.212</w:t>
            </w:r>
          </w:p>
        </w:tc>
        <w:tc>
          <w:tcPr>
            <w:tcW w:w="709" w:type="dxa"/>
            <w:vAlign w:val="bottom"/>
          </w:tcPr>
          <w:p w:rsidR="00000000" w:rsidRDefault="00000000">
            <w:pPr>
              <w:keepNext/>
              <w:spacing w:before="40" w:after="40"/>
              <w:jc w:val="right"/>
              <w:rPr>
                <w:sz w:val="22"/>
              </w:rPr>
            </w:pPr>
            <w:r>
              <w:rPr>
                <w:sz w:val="22"/>
              </w:rPr>
              <w:t>45,8</w:t>
            </w:r>
          </w:p>
        </w:tc>
        <w:tc>
          <w:tcPr>
            <w:tcW w:w="1134" w:type="dxa"/>
            <w:vAlign w:val="bottom"/>
          </w:tcPr>
          <w:p w:rsidR="00000000" w:rsidRDefault="00000000">
            <w:pPr>
              <w:keepNext/>
              <w:spacing w:before="40" w:after="40"/>
              <w:jc w:val="right"/>
              <w:rPr>
                <w:sz w:val="22"/>
              </w:rPr>
            </w:pPr>
            <w:r>
              <w:rPr>
                <w:sz w:val="22"/>
              </w:rPr>
              <w:t>8.540</w:t>
            </w:r>
          </w:p>
        </w:tc>
        <w:tc>
          <w:tcPr>
            <w:tcW w:w="661" w:type="dxa"/>
            <w:vAlign w:val="bottom"/>
          </w:tcPr>
          <w:p w:rsidR="00000000" w:rsidRDefault="00000000">
            <w:pPr>
              <w:keepNext/>
              <w:spacing w:before="40" w:after="40"/>
              <w:jc w:val="right"/>
              <w:rPr>
                <w:sz w:val="22"/>
              </w:rPr>
            </w:pPr>
            <w:r>
              <w:rPr>
                <w:sz w:val="22"/>
              </w:rPr>
              <w:t>54,2</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p>
        </w:tc>
        <w:tc>
          <w:tcPr>
            <w:tcW w:w="1418" w:type="dxa"/>
            <w:vAlign w:val="bottom"/>
          </w:tcPr>
          <w:p w:rsidR="00000000" w:rsidRDefault="00000000">
            <w:pPr>
              <w:keepNext/>
              <w:spacing w:before="40" w:after="40"/>
              <w:rPr>
                <w:sz w:val="22"/>
              </w:rPr>
            </w:pPr>
            <w:r>
              <w:rPr>
                <w:sz w:val="22"/>
              </w:rPr>
              <w:t>Internados</w:t>
            </w:r>
          </w:p>
        </w:tc>
        <w:tc>
          <w:tcPr>
            <w:tcW w:w="1559" w:type="dxa"/>
            <w:vAlign w:val="bottom"/>
          </w:tcPr>
          <w:p w:rsidR="00000000" w:rsidRDefault="00000000">
            <w:pPr>
              <w:keepNext/>
              <w:spacing w:before="40" w:after="40"/>
              <w:jc w:val="right"/>
              <w:rPr>
                <w:sz w:val="22"/>
              </w:rPr>
            </w:pPr>
            <w:r>
              <w:rPr>
                <w:sz w:val="22"/>
              </w:rPr>
              <w:t>5</w:t>
            </w:r>
          </w:p>
        </w:tc>
        <w:tc>
          <w:tcPr>
            <w:tcW w:w="1134" w:type="dxa"/>
            <w:vAlign w:val="bottom"/>
          </w:tcPr>
          <w:p w:rsidR="00000000" w:rsidRDefault="00000000">
            <w:pPr>
              <w:keepNext/>
              <w:spacing w:before="40" w:after="40"/>
              <w:jc w:val="right"/>
              <w:rPr>
                <w:sz w:val="22"/>
              </w:rPr>
            </w:pPr>
            <w:r>
              <w:rPr>
                <w:sz w:val="22"/>
              </w:rPr>
              <w:t>236</w:t>
            </w:r>
          </w:p>
        </w:tc>
        <w:tc>
          <w:tcPr>
            <w:tcW w:w="1134" w:type="dxa"/>
            <w:vAlign w:val="bottom"/>
          </w:tcPr>
          <w:p w:rsidR="00000000" w:rsidRDefault="00000000">
            <w:pPr>
              <w:keepNext/>
              <w:spacing w:before="40" w:after="40"/>
              <w:jc w:val="right"/>
              <w:rPr>
                <w:sz w:val="22"/>
              </w:rPr>
            </w:pPr>
            <w:r>
              <w:rPr>
                <w:sz w:val="22"/>
              </w:rPr>
              <w:t>176</w:t>
            </w:r>
          </w:p>
        </w:tc>
        <w:tc>
          <w:tcPr>
            <w:tcW w:w="709" w:type="dxa"/>
            <w:vAlign w:val="bottom"/>
          </w:tcPr>
          <w:p w:rsidR="00000000" w:rsidRDefault="00000000">
            <w:pPr>
              <w:keepNext/>
              <w:spacing w:before="40" w:after="40"/>
              <w:jc w:val="right"/>
              <w:rPr>
                <w:sz w:val="22"/>
              </w:rPr>
            </w:pPr>
            <w:r>
              <w:rPr>
                <w:sz w:val="22"/>
              </w:rPr>
              <w:t>74,6</w:t>
            </w:r>
          </w:p>
        </w:tc>
        <w:tc>
          <w:tcPr>
            <w:tcW w:w="1134" w:type="dxa"/>
            <w:vAlign w:val="bottom"/>
          </w:tcPr>
          <w:p w:rsidR="00000000" w:rsidRDefault="00000000">
            <w:pPr>
              <w:keepNext/>
              <w:spacing w:before="40" w:after="40"/>
              <w:jc w:val="right"/>
              <w:rPr>
                <w:sz w:val="22"/>
              </w:rPr>
            </w:pPr>
            <w:r>
              <w:rPr>
                <w:sz w:val="22"/>
              </w:rPr>
              <w:t>60</w:t>
            </w:r>
          </w:p>
        </w:tc>
        <w:tc>
          <w:tcPr>
            <w:tcW w:w="661" w:type="dxa"/>
            <w:vAlign w:val="bottom"/>
          </w:tcPr>
          <w:p w:rsidR="00000000" w:rsidRDefault="00000000">
            <w:pPr>
              <w:keepNext/>
              <w:spacing w:before="40" w:after="40"/>
              <w:jc w:val="right"/>
              <w:rPr>
                <w:sz w:val="22"/>
              </w:rPr>
            </w:pPr>
            <w:r>
              <w:rPr>
                <w:sz w:val="22"/>
              </w:rPr>
              <w:t>25,4</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p>
        </w:tc>
        <w:tc>
          <w:tcPr>
            <w:tcW w:w="1418" w:type="dxa"/>
            <w:vAlign w:val="bottom"/>
          </w:tcPr>
          <w:p w:rsidR="00000000" w:rsidRDefault="00000000">
            <w:pPr>
              <w:keepNext/>
              <w:spacing w:before="40" w:after="40"/>
              <w:rPr>
                <w:sz w:val="22"/>
              </w:rPr>
            </w:pPr>
            <w:r>
              <w:rPr>
                <w:sz w:val="22"/>
              </w:rPr>
              <w:t>Universidades</w:t>
            </w:r>
          </w:p>
        </w:tc>
        <w:tc>
          <w:tcPr>
            <w:tcW w:w="1559" w:type="dxa"/>
            <w:vAlign w:val="bottom"/>
          </w:tcPr>
          <w:p w:rsidR="00000000" w:rsidRDefault="00000000">
            <w:pPr>
              <w:keepNext/>
              <w:spacing w:before="40" w:after="40"/>
              <w:jc w:val="right"/>
              <w:rPr>
                <w:sz w:val="22"/>
              </w:rPr>
            </w:pPr>
            <w:r>
              <w:rPr>
                <w:sz w:val="22"/>
              </w:rPr>
              <w:t>1</w:t>
            </w:r>
          </w:p>
        </w:tc>
        <w:tc>
          <w:tcPr>
            <w:tcW w:w="1134" w:type="dxa"/>
            <w:vAlign w:val="bottom"/>
          </w:tcPr>
          <w:p w:rsidR="00000000" w:rsidRDefault="00000000">
            <w:pPr>
              <w:keepNext/>
              <w:spacing w:before="40" w:after="40"/>
              <w:jc w:val="right"/>
              <w:rPr>
                <w:sz w:val="22"/>
              </w:rPr>
            </w:pPr>
            <w:r>
              <w:rPr>
                <w:sz w:val="22"/>
              </w:rPr>
              <w:t>2.058</w:t>
            </w:r>
          </w:p>
        </w:tc>
        <w:tc>
          <w:tcPr>
            <w:tcW w:w="1134" w:type="dxa"/>
            <w:vAlign w:val="bottom"/>
          </w:tcPr>
          <w:p w:rsidR="00000000" w:rsidRDefault="00000000">
            <w:pPr>
              <w:keepNext/>
              <w:spacing w:before="40" w:after="40"/>
              <w:jc w:val="right"/>
              <w:rPr>
                <w:sz w:val="22"/>
              </w:rPr>
            </w:pPr>
            <w:r>
              <w:rPr>
                <w:sz w:val="22"/>
              </w:rPr>
              <w:t>609</w:t>
            </w:r>
          </w:p>
        </w:tc>
        <w:tc>
          <w:tcPr>
            <w:tcW w:w="709" w:type="dxa"/>
            <w:vAlign w:val="bottom"/>
          </w:tcPr>
          <w:p w:rsidR="00000000" w:rsidRDefault="00000000">
            <w:pPr>
              <w:keepNext/>
              <w:spacing w:before="40" w:after="40"/>
              <w:jc w:val="right"/>
              <w:rPr>
                <w:sz w:val="22"/>
              </w:rPr>
            </w:pPr>
            <w:r>
              <w:rPr>
                <w:sz w:val="22"/>
              </w:rPr>
              <w:t>29,6</w:t>
            </w:r>
          </w:p>
        </w:tc>
        <w:tc>
          <w:tcPr>
            <w:tcW w:w="1134" w:type="dxa"/>
            <w:vAlign w:val="bottom"/>
          </w:tcPr>
          <w:p w:rsidR="00000000" w:rsidRDefault="00000000">
            <w:pPr>
              <w:keepNext/>
              <w:spacing w:before="40" w:after="40"/>
              <w:jc w:val="right"/>
              <w:rPr>
                <w:sz w:val="22"/>
              </w:rPr>
            </w:pPr>
            <w:r>
              <w:rPr>
                <w:sz w:val="22"/>
              </w:rPr>
              <w:t>1.449</w:t>
            </w:r>
          </w:p>
        </w:tc>
        <w:tc>
          <w:tcPr>
            <w:tcW w:w="661" w:type="dxa"/>
            <w:vAlign w:val="bottom"/>
          </w:tcPr>
          <w:p w:rsidR="00000000" w:rsidRDefault="00000000">
            <w:pPr>
              <w:keepNext/>
              <w:spacing w:before="40" w:after="40"/>
              <w:jc w:val="right"/>
              <w:rPr>
                <w:sz w:val="22"/>
              </w:rPr>
            </w:pPr>
            <w:r>
              <w:rPr>
                <w:sz w:val="22"/>
              </w:rPr>
              <w:t>70,4</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p>
        </w:tc>
        <w:tc>
          <w:tcPr>
            <w:tcW w:w="1418" w:type="dxa"/>
            <w:vAlign w:val="bottom"/>
          </w:tcPr>
          <w:p w:rsidR="00000000" w:rsidRDefault="00000000">
            <w:pPr>
              <w:keepNext/>
              <w:spacing w:before="40" w:after="40"/>
              <w:ind w:left="114"/>
              <w:rPr>
                <w:sz w:val="22"/>
              </w:rPr>
            </w:pPr>
            <w:r>
              <w:rPr>
                <w:sz w:val="22"/>
              </w:rPr>
              <w:t>Total</w:t>
            </w:r>
          </w:p>
        </w:tc>
        <w:tc>
          <w:tcPr>
            <w:tcW w:w="1559" w:type="dxa"/>
            <w:vAlign w:val="bottom"/>
          </w:tcPr>
          <w:p w:rsidR="00000000" w:rsidRDefault="00000000">
            <w:pPr>
              <w:keepNext/>
              <w:spacing w:before="40" w:after="40"/>
              <w:jc w:val="right"/>
              <w:rPr>
                <w:sz w:val="22"/>
              </w:rPr>
            </w:pPr>
            <w:r>
              <w:rPr>
                <w:sz w:val="22"/>
              </w:rPr>
              <w:t>45</w:t>
            </w:r>
          </w:p>
        </w:tc>
        <w:tc>
          <w:tcPr>
            <w:tcW w:w="1134" w:type="dxa"/>
            <w:vAlign w:val="bottom"/>
          </w:tcPr>
          <w:p w:rsidR="00000000" w:rsidRDefault="00000000">
            <w:pPr>
              <w:keepNext/>
              <w:spacing w:before="40" w:after="40"/>
              <w:jc w:val="right"/>
              <w:rPr>
                <w:sz w:val="22"/>
              </w:rPr>
            </w:pPr>
            <w:r>
              <w:rPr>
                <w:sz w:val="22"/>
              </w:rPr>
              <w:t>18.046</w:t>
            </w:r>
          </w:p>
        </w:tc>
        <w:tc>
          <w:tcPr>
            <w:tcW w:w="1134" w:type="dxa"/>
            <w:vAlign w:val="bottom"/>
          </w:tcPr>
          <w:p w:rsidR="00000000" w:rsidRDefault="00000000">
            <w:pPr>
              <w:keepNext/>
              <w:spacing w:before="40" w:after="40"/>
              <w:jc w:val="right"/>
              <w:rPr>
                <w:sz w:val="22"/>
              </w:rPr>
            </w:pPr>
            <w:r>
              <w:rPr>
                <w:sz w:val="22"/>
              </w:rPr>
              <w:t>7.997</w:t>
            </w:r>
          </w:p>
        </w:tc>
        <w:tc>
          <w:tcPr>
            <w:tcW w:w="709" w:type="dxa"/>
            <w:vAlign w:val="bottom"/>
          </w:tcPr>
          <w:p w:rsidR="00000000" w:rsidRDefault="00000000">
            <w:pPr>
              <w:keepNext/>
              <w:spacing w:before="40" w:after="40"/>
              <w:jc w:val="right"/>
              <w:rPr>
                <w:sz w:val="22"/>
              </w:rPr>
            </w:pPr>
            <w:r>
              <w:rPr>
                <w:sz w:val="22"/>
              </w:rPr>
              <w:t>46,2</w:t>
            </w:r>
          </w:p>
        </w:tc>
        <w:tc>
          <w:tcPr>
            <w:tcW w:w="1134" w:type="dxa"/>
            <w:vAlign w:val="bottom"/>
          </w:tcPr>
          <w:p w:rsidR="00000000" w:rsidRDefault="00000000">
            <w:pPr>
              <w:keepNext/>
              <w:spacing w:before="40" w:after="40"/>
              <w:jc w:val="right"/>
              <w:rPr>
                <w:sz w:val="22"/>
              </w:rPr>
            </w:pPr>
            <w:r>
              <w:rPr>
                <w:sz w:val="22"/>
              </w:rPr>
              <w:t>10.049</w:t>
            </w:r>
          </w:p>
        </w:tc>
        <w:tc>
          <w:tcPr>
            <w:tcW w:w="661" w:type="dxa"/>
            <w:vAlign w:val="bottom"/>
          </w:tcPr>
          <w:p w:rsidR="00000000" w:rsidRDefault="00000000">
            <w:pPr>
              <w:keepNext/>
              <w:spacing w:before="40" w:after="40"/>
              <w:jc w:val="right"/>
              <w:rPr>
                <w:sz w:val="22"/>
              </w:rPr>
            </w:pPr>
            <w:r>
              <w:rPr>
                <w:sz w:val="22"/>
              </w:rPr>
              <w:t>53,8</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r>
              <w:rPr>
                <w:sz w:val="22"/>
              </w:rPr>
              <w:t>Jordania</w:t>
            </w:r>
          </w:p>
        </w:tc>
        <w:tc>
          <w:tcPr>
            <w:tcW w:w="1418" w:type="dxa"/>
            <w:vAlign w:val="bottom"/>
          </w:tcPr>
          <w:p w:rsidR="00000000" w:rsidRDefault="00000000">
            <w:pPr>
              <w:keepNext/>
              <w:spacing w:before="40" w:after="40"/>
              <w:rPr>
                <w:sz w:val="22"/>
              </w:rPr>
            </w:pPr>
            <w:r>
              <w:rPr>
                <w:sz w:val="22"/>
              </w:rPr>
              <w:t>Escuelas</w:t>
            </w:r>
          </w:p>
        </w:tc>
        <w:tc>
          <w:tcPr>
            <w:tcW w:w="1559" w:type="dxa"/>
            <w:vAlign w:val="bottom"/>
          </w:tcPr>
          <w:p w:rsidR="00000000" w:rsidRDefault="00000000">
            <w:pPr>
              <w:keepNext/>
              <w:spacing w:before="40" w:after="40"/>
              <w:jc w:val="right"/>
              <w:rPr>
                <w:sz w:val="22"/>
              </w:rPr>
            </w:pPr>
            <w:r>
              <w:rPr>
                <w:sz w:val="22"/>
              </w:rPr>
              <w:t>44</w:t>
            </w:r>
          </w:p>
        </w:tc>
        <w:tc>
          <w:tcPr>
            <w:tcW w:w="1134" w:type="dxa"/>
            <w:vAlign w:val="bottom"/>
          </w:tcPr>
          <w:p w:rsidR="00000000" w:rsidRDefault="00000000">
            <w:pPr>
              <w:keepNext/>
              <w:spacing w:before="40" w:after="40"/>
              <w:jc w:val="right"/>
              <w:rPr>
                <w:sz w:val="22"/>
              </w:rPr>
            </w:pPr>
            <w:r>
              <w:rPr>
                <w:sz w:val="22"/>
              </w:rPr>
              <w:t>25.994</w:t>
            </w:r>
          </w:p>
        </w:tc>
        <w:tc>
          <w:tcPr>
            <w:tcW w:w="1134" w:type="dxa"/>
            <w:vAlign w:val="bottom"/>
          </w:tcPr>
          <w:p w:rsidR="00000000" w:rsidRDefault="00000000">
            <w:pPr>
              <w:keepNext/>
              <w:spacing w:before="40" w:after="40"/>
              <w:jc w:val="right"/>
              <w:rPr>
                <w:sz w:val="22"/>
              </w:rPr>
            </w:pPr>
            <w:r>
              <w:rPr>
                <w:sz w:val="22"/>
              </w:rPr>
              <w:t>13.490</w:t>
            </w:r>
          </w:p>
        </w:tc>
        <w:tc>
          <w:tcPr>
            <w:tcW w:w="709" w:type="dxa"/>
            <w:vAlign w:val="bottom"/>
          </w:tcPr>
          <w:p w:rsidR="00000000" w:rsidRDefault="00000000">
            <w:pPr>
              <w:keepNext/>
              <w:spacing w:before="40" w:after="40"/>
              <w:jc w:val="right"/>
              <w:rPr>
                <w:sz w:val="22"/>
              </w:rPr>
            </w:pPr>
            <w:r>
              <w:rPr>
                <w:sz w:val="22"/>
              </w:rPr>
              <w:t>51,9</w:t>
            </w:r>
          </w:p>
        </w:tc>
        <w:tc>
          <w:tcPr>
            <w:tcW w:w="1134" w:type="dxa"/>
            <w:vAlign w:val="bottom"/>
          </w:tcPr>
          <w:p w:rsidR="00000000" w:rsidRDefault="00000000">
            <w:pPr>
              <w:keepNext/>
              <w:spacing w:before="40" w:after="40"/>
              <w:jc w:val="right"/>
              <w:rPr>
                <w:sz w:val="22"/>
              </w:rPr>
            </w:pPr>
            <w:r>
              <w:rPr>
                <w:sz w:val="22"/>
              </w:rPr>
              <w:t>12.504</w:t>
            </w:r>
          </w:p>
        </w:tc>
        <w:tc>
          <w:tcPr>
            <w:tcW w:w="661" w:type="dxa"/>
            <w:vAlign w:val="bottom"/>
          </w:tcPr>
          <w:p w:rsidR="00000000" w:rsidRDefault="00000000">
            <w:pPr>
              <w:keepNext/>
              <w:spacing w:before="40" w:after="40"/>
              <w:jc w:val="right"/>
              <w:rPr>
                <w:sz w:val="22"/>
              </w:rPr>
            </w:pPr>
            <w:r>
              <w:rPr>
                <w:sz w:val="22"/>
              </w:rPr>
              <w:t>48,1</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p>
        </w:tc>
        <w:tc>
          <w:tcPr>
            <w:tcW w:w="1418" w:type="dxa"/>
            <w:vAlign w:val="bottom"/>
          </w:tcPr>
          <w:p w:rsidR="00000000" w:rsidRDefault="00000000">
            <w:pPr>
              <w:keepNext/>
              <w:spacing w:before="40" w:after="40"/>
              <w:rPr>
                <w:sz w:val="22"/>
              </w:rPr>
            </w:pPr>
            <w:r>
              <w:rPr>
                <w:sz w:val="22"/>
              </w:rPr>
              <w:t>Internados</w:t>
            </w:r>
          </w:p>
        </w:tc>
        <w:tc>
          <w:tcPr>
            <w:tcW w:w="1559" w:type="dxa"/>
            <w:vAlign w:val="bottom"/>
          </w:tcPr>
          <w:p w:rsidR="00000000" w:rsidRDefault="00000000">
            <w:pPr>
              <w:keepNext/>
              <w:spacing w:before="40" w:after="40"/>
              <w:jc w:val="right"/>
              <w:rPr>
                <w:sz w:val="22"/>
              </w:rPr>
            </w:pPr>
            <w:r>
              <w:rPr>
                <w:sz w:val="22"/>
              </w:rPr>
              <w:t>1</w:t>
            </w:r>
          </w:p>
        </w:tc>
        <w:tc>
          <w:tcPr>
            <w:tcW w:w="1134" w:type="dxa"/>
            <w:vAlign w:val="bottom"/>
          </w:tcPr>
          <w:p w:rsidR="00000000" w:rsidRDefault="00000000">
            <w:pPr>
              <w:keepNext/>
              <w:spacing w:before="40" w:after="40"/>
              <w:jc w:val="right"/>
              <w:rPr>
                <w:sz w:val="22"/>
              </w:rPr>
            </w:pPr>
            <w:r>
              <w:rPr>
                <w:sz w:val="22"/>
              </w:rPr>
              <w:t>26</w:t>
            </w:r>
          </w:p>
        </w:tc>
        <w:tc>
          <w:tcPr>
            <w:tcW w:w="1134" w:type="dxa"/>
            <w:vAlign w:val="bottom"/>
          </w:tcPr>
          <w:p w:rsidR="00000000" w:rsidRDefault="00000000">
            <w:pPr>
              <w:keepNext/>
              <w:spacing w:before="40" w:after="40"/>
              <w:jc w:val="right"/>
              <w:rPr>
                <w:sz w:val="22"/>
              </w:rPr>
            </w:pPr>
            <w:r>
              <w:rPr>
                <w:sz w:val="22"/>
              </w:rPr>
              <w:t>23</w:t>
            </w:r>
          </w:p>
        </w:tc>
        <w:tc>
          <w:tcPr>
            <w:tcW w:w="709" w:type="dxa"/>
            <w:vAlign w:val="bottom"/>
          </w:tcPr>
          <w:p w:rsidR="00000000" w:rsidRDefault="00000000">
            <w:pPr>
              <w:keepNext/>
              <w:spacing w:before="40" w:after="40"/>
              <w:jc w:val="right"/>
              <w:rPr>
                <w:sz w:val="22"/>
              </w:rPr>
            </w:pPr>
            <w:r>
              <w:rPr>
                <w:sz w:val="22"/>
              </w:rPr>
              <w:t>88,5</w:t>
            </w:r>
          </w:p>
        </w:tc>
        <w:tc>
          <w:tcPr>
            <w:tcW w:w="1134" w:type="dxa"/>
            <w:vAlign w:val="bottom"/>
          </w:tcPr>
          <w:p w:rsidR="00000000" w:rsidRDefault="00000000">
            <w:pPr>
              <w:keepNext/>
              <w:spacing w:before="40" w:after="40"/>
              <w:jc w:val="right"/>
              <w:rPr>
                <w:sz w:val="22"/>
              </w:rPr>
            </w:pPr>
            <w:r>
              <w:rPr>
                <w:sz w:val="22"/>
              </w:rPr>
              <w:t>3</w:t>
            </w:r>
          </w:p>
        </w:tc>
        <w:tc>
          <w:tcPr>
            <w:tcW w:w="661" w:type="dxa"/>
            <w:vAlign w:val="bottom"/>
          </w:tcPr>
          <w:p w:rsidR="00000000" w:rsidRDefault="00000000">
            <w:pPr>
              <w:keepNext/>
              <w:spacing w:before="40" w:after="40"/>
              <w:jc w:val="right"/>
              <w:rPr>
                <w:sz w:val="22"/>
              </w:rPr>
            </w:pPr>
            <w:r>
              <w:rPr>
                <w:sz w:val="22"/>
              </w:rPr>
              <w:t>11,5</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p>
        </w:tc>
        <w:tc>
          <w:tcPr>
            <w:tcW w:w="1418" w:type="dxa"/>
            <w:vAlign w:val="bottom"/>
          </w:tcPr>
          <w:p w:rsidR="00000000" w:rsidRDefault="00000000">
            <w:pPr>
              <w:keepNext/>
              <w:spacing w:before="40" w:after="40"/>
              <w:ind w:left="148"/>
              <w:rPr>
                <w:sz w:val="22"/>
              </w:rPr>
            </w:pPr>
            <w:r>
              <w:rPr>
                <w:sz w:val="22"/>
              </w:rPr>
              <w:t>Total</w:t>
            </w:r>
          </w:p>
        </w:tc>
        <w:tc>
          <w:tcPr>
            <w:tcW w:w="1559" w:type="dxa"/>
            <w:vAlign w:val="bottom"/>
          </w:tcPr>
          <w:p w:rsidR="00000000" w:rsidRDefault="00000000">
            <w:pPr>
              <w:keepNext/>
              <w:spacing w:before="40" w:after="40"/>
              <w:jc w:val="right"/>
              <w:rPr>
                <w:sz w:val="22"/>
              </w:rPr>
            </w:pPr>
            <w:r>
              <w:rPr>
                <w:sz w:val="22"/>
              </w:rPr>
              <w:t>45</w:t>
            </w:r>
          </w:p>
        </w:tc>
        <w:tc>
          <w:tcPr>
            <w:tcW w:w="1134" w:type="dxa"/>
            <w:vAlign w:val="bottom"/>
          </w:tcPr>
          <w:p w:rsidR="00000000" w:rsidRDefault="00000000">
            <w:pPr>
              <w:keepNext/>
              <w:spacing w:before="40" w:after="40"/>
              <w:jc w:val="right"/>
              <w:rPr>
                <w:sz w:val="22"/>
              </w:rPr>
            </w:pPr>
            <w:r>
              <w:rPr>
                <w:sz w:val="22"/>
              </w:rPr>
              <w:t>26.020</w:t>
            </w:r>
          </w:p>
        </w:tc>
        <w:tc>
          <w:tcPr>
            <w:tcW w:w="1134" w:type="dxa"/>
            <w:vAlign w:val="bottom"/>
          </w:tcPr>
          <w:p w:rsidR="00000000" w:rsidRDefault="00000000">
            <w:pPr>
              <w:keepNext/>
              <w:spacing w:before="40" w:after="40"/>
              <w:jc w:val="right"/>
              <w:rPr>
                <w:sz w:val="22"/>
              </w:rPr>
            </w:pPr>
            <w:r>
              <w:rPr>
                <w:sz w:val="22"/>
              </w:rPr>
              <w:t>13.513</w:t>
            </w:r>
          </w:p>
        </w:tc>
        <w:tc>
          <w:tcPr>
            <w:tcW w:w="709" w:type="dxa"/>
            <w:vAlign w:val="bottom"/>
          </w:tcPr>
          <w:p w:rsidR="00000000" w:rsidRDefault="00000000">
            <w:pPr>
              <w:keepNext/>
              <w:spacing w:before="40" w:after="40"/>
              <w:jc w:val="right"/>
              <w:rPr>
                <w:sz w:val="22"/>
              </w:rPr>
            </w:pPr>
            <w:r>
              <w:rPr>
                <w:sz w:val="22"/>
              </w:rPr>
              <w:t>51,9</w:t>
            </w:r>
          </w:p>
        </w:tc>
        <w:tc>
          <w:tcPr>
            <w:tcW w:w="1134" w:type="dxa"/>
            <w:vAlign w:val="bottom"/>
          </w:tcPr>
          <w:p w:rsidR="00000000" w:rsidRDefault="00000000">
            <w:pPr>
              <w:keepNext/>
              <w:spacing w:before="40" w:after="40"/>
              <w:jc w:val="right"/>
              <w:rPr>
                <w:sz w:val="22"/>
              </w:rPr>
            </w:pPr>
            <w:r>
              <w:rPr>
                <w:sz w:val="22"/>
              </w:rPr>
              <w:t>12.507</w:t>
            </w:r>
          </w:p>
        </w:tc>
        <w:tc>
          <w:tcPr>
            <w:tcW w:w="661" w:type="dxa"/>
            <w:vAlign w:val="bottom"/>
          </w:tcPr>
          <w:p w:rsidR="00000000" w:rsidRDefault="00000000">
            <w:pPr>
              <w:keepNext/>
              <w:spacing w:before="40" w:after="40"/>
              <w:jc w:val="right"/>
              <w:rPr>
                <w:sz w:val="22"/>
              </w:rPr>
            </w:pPr>
            <w:r>
              <w:rPr>
                <w:sz w:val="22"/>
              </w:rPr>
              <w:t>48,1</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ind w:left="142"/>
              <w:rPr>
                <w:sz w:val="22"/>
              </w:rPr>
            </w:pPr>
            <w:r>
              <w:rPr>
                <w:sz w:val="22"/>
              </w:rPr>
              <w:t>Total general</w:t>
            </w:r>
          </w:p>
        </w:tc>
        <w:tc>
          <w:tcPr>
            <w:tcW w:w="1418" w:type="dxa"/>
            <w:vAlign w:val="bottom"/>
          </w:tcPr>
          <w:p w:rsidR="00000000" w:rsidRDefault="00000000">
            <w:pPr>
              <w:keepNext/>
              <w:spacing w:before="40" w:after="40"/>
              <w:rPr>
                <w:sz w:val="22"/>
              </w:rPr>
            </w:pPr>
            <w:r>
              <w:rPr>
                <w:sz w:val="22"/>
              </w:rPr>
              <w:t>Escuelas</w:t>
            </w:r>
          </w:p>
        </w:tc>
        <w:tc>
          <w:tcPr>
            <w:tcW w:w="1559" w:type="dxa"/>
            <w:vAlign w:val="bottom"/>
          </w:tcPr>
          <w:p w:rsidR="00000000" w:rsidRDefault="00000000">
            <w:pPr>
              <w:keepNext/>
              <w:spacing w:before="40" w:after="40"/>
              <w:jc w:val="right"/>
              <w:rPr>
                <w:sz w:val="22"/>
              </w:rPr>
            </w:pPr>
            <w:r>
              <w:rPr>
                <w:sz w:val="22"/>
              </w:rPr>
              <w:t>123</w:t>
            </w:r>
          </w:p>
        </w:tc>
        <w:tc>
          <w:tcPr>
            <w:tcW w:w="1134" w:type="dxa"/>
            <w:vAlign w:val="bottom"/>
          </w:tcPr>
          <w:p w:rsidR="00000000" w:rsidRDefault="00000000">
            <w:pPr>
              <w:keepNext/>
              <w:spacing w:before="40" w:after="40"/>
              <w:jc w:val="right"/>
              <w:rPr>
                <w:sz w:val="22"/>
              </w:rPr>
            </w:pPr>
            <w:r>
              <w:rPr>
                <w:sz w:val="22"/>
              </w:rPr>
              <w:t>63.714</w:t>
            </w:r>
          </w:p>
        </w:tc>
        <w:tc>
          <w:tcPr>
            <w:tcW w:w="1134" w:type="dxa"/>
            <w:vAlign w:val="bottom"/>
          </w:tcPr>
          <w:p w:rsidR="00000000" w:rsidRDefault="00000000">
            <w:pPr>
              <w:keepNext/>
              <w:spacing w:before="40" w:after="40"/>
              <w:jc w:val="right"/>
              <w:rPr>
                <w:sz w:val="22"/>
              </w:rPr>
            </w:pPr>
            <w:r>
              <w:rPr>
                <w:sz w:val="22"/>
              </w:rPr>
              <w:t>34.455</w:t>
            </w:r>
          </w:p>
        </w:tc>
        <w:tc>
          <w:tcPr>
            <w:tcW w:w="709" w:type="dxa"/>
            <w:vAlign w:val="bottom"/>
          </w:tcPr>
          <w:p w:rsidR="00000000" w:rsidRDefault="00000000">
            <w:pPr>
              <w:keepNext/>
              <w:spacing w:before="40" w:after="40"/>
              <w:jc w:val="right"/>
              <w:rPr>
                <w:sz w:val="22"/>
              </w:rPr>
            </w:pPr>
            <w:r>
              <w:rPr>
                <w:sz w:val="22"/>
              </w:rPr>
              <w:t>54,1</w:t>
            </w:r>
          </w:p>
        </w:tc>
        <w:tc>
          <w:tcPr>
            <w:tcW w:w="1134" w:type="dxa"/>
            <w:vAlign w:val="bottom"/>
          </w:tcPr>
          <w:p w:rsidR="00000000" w:rsidRDefault="00000000">
            <w:pPr>
              <w:keepNext/>
              <w:spacing w:before="40" w:after="40"/>
              <w:jc w:val="right"/>
              <w:rPr>
                <w:sz w:val="22"/>
              </w:rPr>
            </w:pPr>
            <w:r>
              <w:rPr>
                <w:sz w:val="22"/>
              </w:rPr>
              <w:t>29.259</w:t>
            </w:r>
          </w:p>
        </w:tc>
        <w:tc>
          <w:tcPr>
            <w:tcW w:w="661" w:type="dxa"/>
            <w:vAlign w:val="bottom"/>
          </w:tcPr>
          <w:p w:rsidR="00000000" w:rsidRDefault="00000000">
            <w:pPr>
              <w:keepNext/>
              <w:spacing w:before="40" w:after="40"/>
              <w:jc w:val="right"/>
              <w:rPr>
                <w:sz w:val="22"/>
              </w:rPr>
            </w:pPr>
            <w:r>
              <w:rPr>
                <w:sz w:val="22"/>
              </w:rPr>
              <w:t>45,9</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p>
        </w:tc>
        <w:tc>
          <w:tcPr>
            <w:tcW w:w="1418" w:type="dxa"/>
            <w:vAlign w:val="bottom"/>
          </w:tcPr>
          <w:p w:rsidR="00000000" w:rsidRDefault="00000000">
            <w:pPr>
              <w:keepNext/>
              <w:spacing w:before="40" w:after="40"/>
              <w:rPr>
                <w:sz w:val="22"/>
              </w:rPr>
            </w:pPr>
            <w:r>
              <w:rPr>
                <w:sz w:val="22"/>
              </w:rPr>
              <w:t>Internados</w:t>
            </w:r>
          </w:p>
        </w:tc>
        <w:tc>
          <w:tcPr>
            <w:tcW w:w="1559" w:type="dxa"/>
            <w:vAlign w:val="bottom"/>
          </w:tcPr>
          <w:p w:rsidR="00000000" w:rsidRDefault="00000000">
            <w:pPr>
              <w:keepNext/>
              <w:spacing w:before="40" w:after="40"/>
              <w:jc w:val="right"/>
              <w:rPr>
                <w:sz w:val="22"/>
              </w:rPr>
            </w:pPr>
            <w:r>
              <w:rPr>
                <w:sz w:val="22"/>
              </w:rPr>
              <w:t>14</w:t>
            </w:r>
          </w:p>
        </w:tc>
        <w:tc>
          <w:tcPr>
            <w:tcW w:w="1134" w:type="dxa"/>
            <w:vAlign w:val="bottom"/>
          </w:tcPr>
          <w:p w:rsidR="00000000" w:rsidRDefault="00000000">
            <w:pPr>
              <w:keepNext/>
              <w:spacing w:before="40" w:after="40"/>
              <w:jc w:val="right"/>
              <w:rPr>
                <w:sz w:val="22"/>
              </w:rPr>
            </w:pPr>
            <w:r>
              <w:rPr>
                <w:sz w:val="22"/>
              </w:rPr>
              <w:t>860</w:t>
            </w:r>
          </w:p>
        </w:tc>
        <w:tc>
          <w:tcPr>
            <w:tcW w:w="1134" w:type="dxa"/>
            <w:vAlign w:val="bottom"/>
          </w:tcPr>
          <w:p w:rsidR="00000000" w:rsidRDefault="00000000">
            <w:pPr>
              <w:keepNext/>
              <w:spacing w:before="40" w:after="40"/>
              <w:jc w:val="right"/>
              <w:rPr>
                <w:sz w:val="22"/>
              </w:rPr>
            </w:pPr>
            <w:r>
              <w:rPr>
                <w:sz w:val="22"/>
              </w:rPr>
              <w:t>268</w:t>
            </w:r>
          </w:p>
        </w:tc>
        <w:tc>
          <w:tcPr>
            <w:tcW w:w="709" w:type="dxa"/>
            <w:vAlign w:val="bottom"/>
          </w:tcPr>
          <w:p w:rsidR="00000000" w:rsidRDefault="00000000">
            <w:pPr>
              <w:keepNext/>
              <w:spacing w:before="40" w:after="40"/>
              <w:jc w:val="right"/>
              <w:rPr>
                <w:sz w:val="22"/>
              </w:rPr>
            </w:pPr>
            <w:r>
              <w:rPr>
                <w:sz w:val="22"/>
              </w:rPr>
              <w:t>31,2</w:t>
            </w:r>
          </w:p>
        </w:tc>
        <w:tc>
          <w:tcPr>
            <w:tcW w:w="1134" w:type="dxa"/>
            <w:vAlign w:val="bottom"/>
          </w:tcPr>
          <w:p w:rsidR="00000000" w:rsidRDefault="00000000">
            <w:pPr>
              <w:keepNext/>
              <w:spacing w:before="40" w:after="40"/>
              <w:jc w:val="right"/>
              <w:rPr>
                <w:sz w:val="22"/>
              </w:rPr>
            </w:pPr>
            <w:r>
              <w:rPr>
                <w:sz w:val="22"/>
              </w:rPr>
              <w:t>592</w:t>
            </w:r>
          </w:p>
        </w:tc>
        <w:tc>
          <w:tcPr>
            <w:tcW w:w="661" w:type="dxa"/>
            <w:vAlign w:val="bottom"/>
          </w:tcPr>
          <w:p w:rsidR="00000000" w:rsidRDefault="00000000">
            <w:pPr>
              <w:keepNext/>
              <w:spacing w:before="40" w:after="40"/>
              <w:jc w:val="right"/>
              <w:rPr>
                <w:sz w:val="22"/>
              </w:rPr>
            </w:pPr>
            <w:r>
              <w:rPr>
                <w:sz w:val="22"/>
              </w:rPr>
              <w:t>68,8</w:t>
            </w:r>
          </w:p>
        </w:tc>
      </w:tr>
      <w:tr w:rsidR="00000000">
        <w:tblPrEx>
          <w:tblCellMar>
            <w:top w:w="0" w:type="dxa"/>
            <w:bottom w:w="0" w:type="dxa"/>
          </w:tblCellMar>
        </w:tblPrEx>
        <w:trPr>
          <w:gridAfter w:val="1"/>
        </w:trPr>
        <w:tc>
          <w:tcPr>
            <w:tcW w:w="1729" w:type="dxa"/>
            <w:vAlign w:val="bottom"/>
          </w:tcPr>
          <w:p w:rsidR="00000000" w:rsidRDefault="00000000">
            <w:pPr>
              <w:keepNext/>
              <w:spacing w:before="40" w:after="40"/>
              <w:rPr>
                <w:sz w:val="22"/>
              </w:rPr>
            </w:pPr>
          </w:p>
        </w:tc>
        <w:tc>
          <w:tcPr>
            <w:tcW w:w="1418" w:type="dxa"/>
            <w:vAlign w:val="bottom"/>
          </w:tcPr>
          <w:p w:rsidR="00000000" w:rsidRDefault="00000000">
            <w:pPr>
              <w:keepNext/>
              <w:spacing w:before="40" w:after="40"/>
              <w:ind w:left="148"/>
              <w:rPr>
                <w:sz w:val="22"/>
              </w:rPr>
            </w:pPr>
            <w:r>
              <w:rPr>
                <w:sz w:val="22"/>
              </w:rPr>
              <w:t>Total</w:t>
            </w:r>
          </w:p>
        </w:tc>
        <w:tc>
          <w:tcPr>
            <w:tcW w:w="1559" w:type="dxa"/>
            <w:vAlign w:val="bottom"/>
          </w:tcPr>
          <w:p w:rsidR="00000000" w:rsidRDefault="00000000">
            <w:pPr>
              <w:keepNext/>
              <w:spacing w:before="40" w:after="40"/>
              <w:jc w:val="right"/>
              <w:rPr>
                <w:sz w:val="22"/>
              </w:rPr>
            </w:pPr>
            <w:r>
              <w:rPr>
                <w:sz w:val="22"/>
              </w:rPr>
              <w:t>137</w:t>
            </w:r>
          </w:p>
        </w:tc>
        <w:tc>
          <w:tcPr>
            <w:tcW w:w="1134" w:type="dxa"/>
            <w:vAlign w:val="bottom"/>
          </w:tcPr>
          <w:p w:rsidR="00000000" w:rsidRDefault="00000000">
            <w:pPr>
              <w:keepNext/>
              <w:spacing w:before="40" w:after="40"/>
              <w:jc w:val="right"/>
              <w:rPr>
                <w:sz w:val="22"/>
              </w:rPr>
            </w:pPr>
            <w:r>
              <w:rPr>
                <w:sz w:val="22"/>
              </w:rPr>
              <w:t>64.574</w:t>
            </w:r>
          </w:p>
        </w:tc>
        <w:tc>
          <w:tcPr>
            <w:tcW w:w="1134" w:type="dxa"/>
            <w:vAlign w:val="bottom"/>
          </w:tcPr>
          <w:p w:rsidR="00000000" w:rsidRDefault="00000000">
            <w:pPr>
              <w:keepNext/>
              <w:spacing w:before="40" w:after="40"/>
              <w:jc w:val="right"/>
              <w:rPr>
                <w:sz w:val="22"/>
              </w:rPr>
            </w:pPr>
            <w:r>
              <w:rPr>
                <w:sz w:val="22"/>
              </w:rPr>
              <w:t>34.723</w:t>
            </w:r>
          </w:p>
        </w:tc>
        <w:tc>
          <w:tcPr>
            <w:tcW w:w="709" w:type="dxa"/>
            <w:vAlign w:val="bottom"/>
          </w:tcPr>
          <w:p w:rsidR="00000000" w:rsidRDefault="00000000">
            <w:pPr>
              <w:keepNext/>
              <w:spacing w:before="40" w:after="40"/>
              <w:jc w:val="right"/>
              <w:rPr>
                <w:sz w:val="22"/>
              </w:rPr>
            </w:pPr>
            <w:r>
              <w:rPr>
                <w:sz w:val="22"/>
              </w:rPr>
              <w:t>53,8</w:t>
            </w:r>
          </w:p>
        </w:tc>
        <w:tc>
          <w:tcPr>
            <w:tcW w:w="1134" w:type="dxa"/>
            <w:vAlign w:val="bottom"/>
          </w:tcPr>
          <w:p w:rsidR="00000000" w:rsidRDefault="00000000">
            <w:pPr>
              <w:keepNext/>
              <w:spacing w:before="40" w:after="40"/>
              <w:jc w:val="right"/>
              <w:rPr>
                <w:sz w:val="22"/>
              </w:rPr>
            </w:pPr>
            <w:r>
              <w:rPr>
                <w:sz w:val="22"/>
              </w:rPr>
              <w:t>29.851</w:t>
            </w:r>
          </w:p>
        </w:tc>
        <w:tc>
          <w:tcPr>
            <w:tcW w:w="661" w:type="dxa"/>
            <w:vAlign w:val="bottom"/>
          </w:tcPr>
          <w:p w:rsidR="00000000" w:rsidRDefault="00000000">
            <w:pPr>
              <w:keepNext/>
              <w:spacing w:before="40" w:after="40"/>
              <w:jc w:val="right"/>
              <w:rPr>
                <w:sz w:val="22"/>
              </w:rPr>
            </w:pPr>
            <w:r>
              <w:rPr>
                <w:sz w:val="22"/>
              </w:rPr>
              <w:t>46,2</w:t>
            </w:r>
          </w:p>
        </w:tc>
      </w:tr>
    </w:tbl>
    <w:p w:rsidR="00000000" w:rsidRDefault="00000000">
      <w:pPr>
        <w:spacing w:before="480" w:after="240"/>
        <w:rPr>
          <w:lang w:val="es-ES_tradnl"/>
        </w:rPr>
      </w:pPr>
      <w:r>
        <w:rPr>
          <w:lang w:val="es-ES_tradnl"/>
        </w:rPr>
        <w:t>66.</w:t>
      </w:r>
      <w:r>
        <w:rPr>
          <w:lang w:val="es-ES_tradnl"/>
        </w:rPr>
        <w:tab/>
        <w:t>Las "etapas escolares" que se presentan a continuación ponen de relieve la importancia de la escuela obligatoria y de la formación en los niños de 6 a 15 años.</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560"/>
        <w:gridCol w:w="1021"/>
        <w:gridCol w:w="1021"/>
        <w:gridCol w:w="1021"/>
        <w:gridCol w:w="1021"/>
      </w:tblGrid>
      <w:tr w:rsidR="00000000">
        <w:tblPrEx>
          <w:tblCellMar>
            <w:top w:w="0" w:type="dxa"/>
            <w:bottom w:w="0" w:type="dxa"/>
          </w:tblCellMar>
        </w:tblPrEx>
        <w:trPr>
          <w:tblHeader/>
        </w:trPr>
        <w:tc>
          <w:tcPr>
            <w:tcW w:w="3714" w:type="dxa"/>
            <w:vAlign w:val="center"/>
          </w:tcPr>
          <w:p w:rsidR="00000000" w:rsidRDefault="00000000">
            <w:pPr>
              <w:keepNext/>
              <w:spacing w:before="40" w:after="40"/>
              <w:jc w:val="center"/>
              <w:rPr>
                <w:sz w:val="22"/>
              </w:rPr>
            </w:pPr>
          </w:p>
        </w:tc>
        <w:tc>
          <w:tcPr>
            <w:tcW w:w="1560" w:type="dxa"/>
            <w:vAlign w:val="center"/>
          </w:tcPr>
          <w:p w:rsidR="00000000" w:rsidRDefault="00000000">
            <w:pPr>
              <w:spacing w:before="40" w:after="40"/>
              <w:jc w:val="center"/>
              <w:rPr>
                <w:sz w:val="22"/>
              </w:rPr>
            </w:pPr>
          </w:p>
        </w:tc>
        <w:tc>
          <w:tcPr>
            <w:tcW w:w="1021" w:type="dxa"/>
            <w:vAlign w:val="center"/>
          </w:tcPr>
          <w:p w:rsidR="00000000" w:rsidRDefault="00000000">
            <w:pPr>
              <w:spacing w:before="40" w:after="40"/>
              <w:jc w:val="center"/>
              <w:rPr>
                <w:sz w:val="22"/>
              </w:rPr>
            </w:pPr>
            <w:r>
              <w:rPr>
                <w:sz w:val="22"/>
              </w:rPr>
              <w:t>Israel</w:t>
            </w:r>
          </w:p>
        </w:tc>
        <w:tc>
          <w:tcPr>
            <w:tcW w:w="1021" w:type="dxa"/>
            <w:vAlign w:val="center"/>
          </w:tcPr>
          <w:p w:rsidR="00000000" w:rsidRDefault="00000000">
            <w:pPr>
              <w:spacing w:before="40" w:after="40"/>
              <w:jc w:val="center"/>
              <w:rPr>
                <w:sz w:val="22"/>
              </w:rPr>
            </w:pPr>
            <w:r>
              <w:rPr>
                <w:sz w:val="22"/>
              </w:rPr>
              <w:t>Palestina</w:t>
            </w:r>
          </w:p>
        </w:tc>
        <w:tc>
          <w:tcPr>
            <w:tcW w:w="1021" w:type="dxa"/>
            <w:vAlign w:val="center"/>
          </w:tcPr>
          <w:p w:rsidR="00000000" w:rsidRDefault="00000000">
            <w:pPr>
              <w:spacing w:before="40" w:after="40"/>
              <w:jc w:val="center"/>
              <w:rPr>
                <w:sz w:val="22"/>
              </w:rPr>
            </w:pPr>
            <w:r>
              <w:rPr>
                <w:sz w:val="22"/>
              </w:rPr>
              <w:t>Jordania</w:t>
            </w:r>
          </w:p>
        </w:tc>
        <w:tc>
          <w:tcPr>
            <w:tcW w:w="1021" w:type="dxa"/>
            <w:vAlign w:val="center"/>
          </w:tcPr>
          <w:p w:rsidR="00000000" w:rsidRDefault="00000000">
            <w:pPr>
              <w:spacing w:before="40" w:after="40"/>
              <w:jc w:val="center"/>
              <w:rPr>
                <w:sz w:val="22"/>
              </w:rPr>
            </w:pPr>
            <w:r>
              <w:rPr>
                <w:sz w:val="22"/>
              </w:rPr>
              <w:t>Total</w:t>
            </w:r>
          </w:p>
        </w:tc>
      </w:tr>
      <w:tr w:rsidR="00000000">
        <w:tblPrEx>
          <w:tblCellMar>
            <w:top w:w="0" w:type="dxa"/>
            <w:bottom w:w="0" w:type="dxa"/>
          </w:tblCellMar>
        </w:tblPrEx>
        <w:tc>
          <w:tcPr>
            <w:tcW w:w="3714" w:type="dxa"/>
          </w:tcPr>
          <w:p w:rsidR="00000000" w:rsidRDefault="00000000">
            <w:pPr>
              <w:keepNext/>
              <w:spacing w:before="40" w:after="40"/>
              <w:rPr>
                <w:sz w:val="22"/>
              </w:rPr>
            </w:pPr>
            <w:r>
              <w:rPr>
                <w:sz w:val="22"/>
              </w:rPr>
              <w:t>Jardines de infancia</w:t>
            </w:r>
            <w:r>
              <w:rPr>
                <w:sz w:val="22"/>
              </w:rPr>
              <w:br/>
              <w:t>(3 a 6 años)</w:t>
            </w:r>
          </w:p>
        </w:tc>
        <w:tc>
          <w:tcPr>
            <w:tcW w:w="1560" w:type="dxa"/>
          </w:tcPr>
          <w:p w:rsidR="00000000" w:rsidRDefault="00000000">
            <w:pPr>
              <w:spacing w:before="40" w:after="40"/>
              <w:rPr>
                <w:sz w:val="22"/>
              </w:rPr>
            </w:pPr>
            <w:r>
              <w:rPr>
                <w:sz w:val="22"/>
              </w:rPr>
              <w:t>Establecimientos</w:t>
            </w:r>
            <w:r>
              <w:rPr>
                <w:sz w:val="22"/>
              </w:rPr>
              <w:br/>
              <w:t>Alumnos</w:t>
            </w:r>
          </w:p>
        </w:tc>
        <w:tc>
          <w:tcPr>
            <w:tcW w:w="1021" w:type="dxa"/>
          </w:tcPr>
          <w:p w:rsidR="00000000" w:rsidRDefault="00000000">
            <w:pPr>
              <w:spacing w:before="40" w:after="40"/>
              <w:jc w:val="right"/>
              <w:rPr>
                <w:sz w:val="22"/>
              </w:rPr>
            </w:pPr>
            <w:r>
              <w:rPr>
                <w:sz w:val="22"/>
              </w:rPr>
              <w:t>29</w:t>
            </w:r>
            <w:r>
              <w:rPr>
                <w:sz w:val="22"/>
              </w:rPr>
              <w:br/>
              <w:t>4.654</w:t>
            </w:r>
          </w:p>
        </w:tc>
        <w:tc>
          <w:tcPr>
            <w:tcW w:w="1021" w:type="dxa"/>
          </w:tcPr>
          <w:p w:rsidR="00000000" w:rsidRDefault="00000000">
            <w:pPr>
              <w:spacing w:before="40" w:after="40"/>
              <w:jc w:val="right"/>
              <w:rPr>
                <w:sz w:val="22"/>
              </w:rPr>
            </w:pPr>
            <w:r>
              <w:rPr>
                <w:sz w:val="22"/>
              </w:rPr>
              <w:t>37</w:t>
            </w:r>
            <w:r>
              <w:rPr>
                <w:sz w:val="22"/>
              </w:rPr>
              <w:br/>
              <w:t>3.920</w:t>
            </w:r>
          </w:p>
        </w:tc>
        <w:tc>
          <w:tcPr>
            <w:tcW w:w="1021" w:type="dxa"/>
          </w:tcPr>
          <w:p w:rsidR="00000000" w:rsidRDefault="00000000">
            <w:pPr>
              <w:spacing w:before="40" w:after="40"/>
              <w:jc w:val="right"/>
              <w:rPr>
                <w:sz w:val="22"/>
              </w:rPr>
            </w:pPr>
            <w:r>
              <w:rPr>
                <w:sz w:val="22"/>
              </w:rPr>
              <w:t>37</w:t>
            </w:r>
            <w:r>
              <w:rPr>
                <w:sz w:val="22"/>
              </w:rPr>
              <w:br/>
              <w:t>3.971</w:t>
            </w:r>
          </w:p>
        </w:tc>
        <w:tc>
          <w:tcPr>
            <w:tcW w:w="1021" w:type="dxa"/>
          </w:tcPr>
          <w:p w:rsidR="00000000" w:rsidRDefault="00000000">
            <w:pPr>
              <w:spacing w:before="40" w:after="40"/>
              <w:jc w:val="right"/>
              <w:rPr>
                <w:sz w:val="22"/>
              </w:rPr>
            </w:pPr>
            <w:r>
              <w:rPr>
                <w:sz w:val="22"/>
              </w:rPr>
              <w:t>103</w:t>
            </w:r>
            <w:r>
              <w:rPr>
                <w:sz w:val="22"/>
              </w:rPr>
              <w:br/>
              <w:t>12.545</w:t>
            </w:r>
          </w:p>
        </w:tc>
      </w:tr>
      <w:tr w:rsidR="00000000">
        <w:tblPrEx>
          <w:tblCellMar>
            <w:top w:w="0" w:type="dxa"/>
            <w:bottom w:w="0" w:type="dxa"/>
          </w:tblCellMar>
        </w:tblPrEx>
        <w:tc>
          <w:tcPr>
            <w:tcW w:w="3714" w:type="dxa"/>
          </w:tcPr>
          <w:p w:rsidR="00000000" w:rsidRDefault="00000000">
            <w:pPr>
              <w:spacing w:before="40" w:after="40"/>
              <w:rPr>
                <w:sz w:val="22"/>
              </w:rPr>
            </w:pPr>
            <w:r>
              <w:rPr>
                <w:sz w:val="22"/>
              </w:rPr>
              <w:t>Escuelas primarias obligatorias</w:t>
            </w:r>
            <w:r>
              <w:rPr>
                <w:sz w:val="22"/>
              </w:rPr>
              <w:br/>
              <w:t>(6 a 12 años)</w:t>
            </w:r>
          </w:p>
        </w:tc>
        <w:tc>
          <w:tcPr>
            <w:tcW w:w="1560" w:type="dxa"/>
          </w:tcPr>
          <w:p w:rsidR="00000000" w:rsidRDefault="00000000">
            <w:pPr>
              <w:spacing w:before="40" w:after="40"/>
              <w:rPr>
                <w:sz w:val="22"/>
              </w:rPr>
            </w:pPr>
            <w:r>
              <w:rPr>
                <w:sz w:val="22"/>
              </w:rPr>
              <w:t>Establecimientos</w:t>
            </w:r>
            <w:r>
              <w:rPr>
                <w:sz w:val="22"/>
              </w:rPr>
              <w:br/>
              <w:t>Alumnos</w:t>
            </w:r>
          </w:p>
        </w:tc>
        <w:tc>
          <w:tcPr>
            <w:tcW w:w="1021" w:type="dxa"/>
          </w:tcPr>
          <w:p w:rsidR="00000000" w:rsidRDefault="00000000">
            <w:pPr>
              <w:spacing w:before="40" w:after="40"/>
              <w:jc w:val="right"/>
              <w:rPr>
                <w:sz w:val="22"/>
              </w:rPr>
            </w:pPr>
            <w:r>
              <w:rPr>
                <w:sz w:val="22"/>
              </w:rPr>
              <w:t>24</w:t>
            </w:r>
            <w:r>
              <w:rPr>
                <w:sz w:val="22"/>
              </w:rPr>
              <w:br/>
              <w:t>7.762</w:t>
            </w:r>
          </w:p>
        </w:tc>
        <w:tc>
          <w:tcPr>
            <w:tcW w:w="1021" w:type="dxa"/>
          </w:tcPr>
          <w:p w:rsidR="00000000" w:rsidRDefault="00000000">
            <w:pPr>
              <w:spacing w:before="40" w:after="40"/>
              <w:jc w:val="right"/>
              <w:rPr>
                <w:sz w:val="22"/>
              </w:rPr>
            </w:pPr>
            <w:r>
              <w:rPr>
                <w:sz w:val="22"/>
              </w:rPr>
              <w:t>27</w:t>
            </w:r>
            <w:r>
              <w:rPr>
                <w:sz w:val="22"/>
              </w:rPr>
              <w:br/>
              <w:t>8.024</w:t>
            </w:r>
          </w:p>
        </w:tc>
        <w:tc>
          <w:tcPr>
            <w:tcW w:w="1021" w:type="dxa"/>
          </w:tcPr>
          <w:p w:rsidR="00000000" w:rsidRDefault="00000000">
            <w:pPr>
              <w:spacing w:before="40" w:after="40"/>
              <w:jc w:val="right"/>
              <w:rPr>
                <w:sz w:val="22"/>
              </w:rPr>
            </w:pPr>
            <w:r>
              <w:rPr>
                <w:sz w:val="22"/>
              </w:rPr>
              <w:t>40</w:t>
            </w:r>
            <w:r>
              <w:rPr>
                <w:sz w:val="22"/>
              </w:rPr>
              <w:br/>
              <w:t>14.739</w:t>
            </w:r>
          </w:p>
        </w:tc>
        <w:tc>
          <w:tcPr>
            <w:tcW w:w="1021" w:type="dxa"/>
          </w:tcPr>
          <w:p w:rsidR="00000000" w:rsidRDefault="00000000">
            <w:pPr>
              <w:spacing w:before="40" w:after="40"/>
              <w:jc w:val="right"/>
              <w:rPr>
                <w:sz w:val="22"/>
              </w:rPr>
            </w:pPr>
            <w:r>
              <w:rPr>
                <w:sz w:val="22"/>
              </w:rPr>
              <w:t>91</w:t>
            </w:r>
            <w:r>
              <w:rPr>
                <w:sz w:val="22"/>
              </w:rPr>
              <w:br/>
              <w:t>30.525</w:t>
            </w:r>
          </w:p>
        </w:tc>
      </w:tr>
      <w:tr w:rsidR="00000000">
        <w:tblPrEx>
          <w:tblCellMar>
            <w:top w:w="0" w:type="dxa"/>
            <w:bottom w:w="0" w:type="dxa"/>
          </w:tblCellMar>
        </w:tblPrEx>
        <w:tc>
          <w:tcPr>
            <w:tcW w:w="3714" w:type="dxa"/>
          </w:tcPr>
          <w:p w:rsidR="00000000" w:rsidRDefault="00000000">
            <w:pPr>
              <w:keepNext/>
              <w:spacing w:before="40" w:after="40"/>
              <w:rPr>
                <w:sz w:val="22"/>
              </w:rPr>
            </w:pPr>
            <w:r>
              <w:rPr>
                <w:sz w:val="22"/>
              </w:rPr>
              <w:t>Escuelas secundarias obligatorias</w:t>
            </w:r>
            <w:r>
              <w:rPr>
                <w:spacing w:val="-10"/>
                <w:sz w:val="22"/>
              </w:rPr>
              <w:br/>
              <w:t xml:space="preserve"> </w:t>
            </w:r>
            <w:r>
              <w:rPr>
                <w:sz w:val="22"/>
              </w:rPr>
              <w:t>(de primer ciclo) (12 a 16 años)</w:t>
            </w:r>
          </w:p>
        </w:tc>
        <w:tc>
          <w:tcPr>
            <w:tcW w:w="1560" w:type="dxa"/>
          </w:tcPr>
          <w:p w:rsidR="00000000" w:rsidRDefault="00000000">
            <w:pPr>
              <w:keepNext/>
              <w:spacing w:before="40" w:after="40"/>
              <w:rPr>
                <w:sz w:val="22"/>
              </w:rPr>
            </w:pPr>
            <w:r>
              <w:rPr>
                <w:sz w:val="22"/>
              </w:rPr>
              <w:t>Establecimientos</w:t>
            </w:r>
            <w:r>
              <w:rPr>
                <w:sz w:val="22"/>
              </w:rPr>
              <w:br/>
              <w:t>Alumnos</w:t>
            </w:r>
          </w:p>
        </w:tc>
        <w:tc>
          <w:tcPr>
            <w:tcW w:w="1021" w:type="dxa"/>
          </w:tcPr>
          <w:p w:rsidR="00000000" w:rsidRDefault="00000000">
            <w:pPr>
              <w:keepNext/>
              <w:spacing w:before="40" w:after="40"/>
              <w:jc w:val="right"/>
              <w:rPr>
                <w:sz w:val="22"/>
              </w:rPr>
            </w:pPr>
            <w:r>
              <w:rPr>
                <w:sz w:val="22"/>
              </w:rPr>
              <w:t>22</w:t>
            </w:r>
            <w:r>
              <w:rPr>
                <w:sz w:val="22"/>
              </w:rPr>
              <w:br/>
              <w:t>5.115</w:t>
            </w:r>
          </w:p>
        </w:tc>
        <w:tc>
          <w:tcPr>
            <w:tcW w:w="1021" w:type="dxa"/>
          </w:tcPr>
          <w:p w:rsidR="00000000" w:rsidRDefault="00000000">
            <w:pPr>
              <w:keepNext/>
              <w:spacing w:before="40" w:after="40"/>
              <w:jc w:val="right"/>
              <w:rPr>
                <w:sz w:val="22"/>
              </w:rPr>
            </w:pPr>
            <w:r>
              <w:rPr>
                <w:sz w:val="22"/>
              </w:rPr>
              <w:t>24</w:t>
            </w:r>
            <w:r>
              <w:rPr>
                <w:sz w:val="22"/>
              </w:rPr>
              <w:br/>
              <w:t>2.875</w:t>
            </w:r>
          </w:p>
        </w:tc>
        <w:tc>
          <w:tcPr>
            <w:tcW w:w="1021" w:type="dxa"/>
          </w:tcPr>
          <w:p w:rsidR="00000000" w:rsidRDefault="00000000">
            <w:pPr>
              <w:keepNext/>
              <w:spacing w:before="40" w:after="40"/>
              <w:jc w:val="right"/>
              <w:rPr>
                <w:sz w:val="22"/>
              </w:rPr>
            </w:pPr>
            <w:r>
              <w:rPr>
                <w:sz w:val="22"/>
              </w:rPr>
              <w:t>30</w:t>
            </w:r>
            <w:r>
              <w:rPr>
                <w:sz w:val="22"/>
              </w:rPr>
              <w:br/>
              <w:t>5.462</w:t>
            </w:r>
          </w:p>
        </w:tc>
        <w:tc>
          <w:tcPr>
            <w:tcW w:w="1021" w:type="dxa"/>
          </w:tcPr>
          <w:p w:rsidR="00000000" w:rsidRDefault="00000000">
            <w:pPr>
              <w:keepNext/>
              <w:spacing w:before="40" w:after="40"/>
              <w:jc w:val="right"/>
              <w:rPr>
                <w:sz w:val="22"/>
              </w:rPr>
            </w:pPr>
            <w:r>
              <w:rPr>
                <w:sz w:val="22"/>
              </w:rPr>
              <w:t>76</w:t>
            </w:r>
            <w:r>
              <w:rPr>
                <w:sz w:val="22"/>
              </w:rPr>
              <w:br/>
              <w:t>13.452</w:t>
            </w:r>
          </w:p>
        </w:tc>
      </w:tr>
      <w:tr w:rsidR="00000000">
        <w:tblPrEx>
          <w:tblCellMar>
            <w:top w:w="0" w:type="dxa"/>
            <w:bottom w:w="0" w:type="dxa"/>
          </w:tblCellMar>
        </w:tblPrEx>
        <w:tc>
          <w:tcPr>
            <w:tcW w:w="3714" w:type="dxa"/>
          </w:tcPr>
          <w:p w:rsidR="00000000" w:rsidRDefault="00000000">
            <w:pPr>
              <w:spacing w:before="40" w:after="40"/>
              <w:rPr>
                <w:sz w:val="22"/>
              </w:rPr>
            </w:pPr>
            <w:r>
              <w:rPr>
                <w:sz w:val="22"/>
              </w:rPr>
              <w:t>Escuelas secundarias (de segundo ciclo)</w:t>
            </w:r>
            <w:r>
              <w:rPr>
                <w:sz w:val="22"/>
              </w:rPr>
              <w:br/>
              <w:t>(16 a 18 años)</w:t>
            </w:r>
          </w:p>
        </w:tc>
        <w:tc>
          <w:tcPr>
            <w:tcW w:w="1560" w:type="dxa"/>
          </w:tcPr>
          <w:p w:rsidR="00000000" w:rsidRDefault="00000000">
            <w:pPr>
              <w:spacing w:before="40" w:after="40"/>
              <w:rPr>
                <w:sz w:val="22"/>
              </w:rPr>
            </w:pPr>
            <w:r>
              <w:rPr>
                <w:sz w:val="22"/>
              </w:rPr>
              <w:t>Establecimientos</w:t>
            </w:r>
            <w:r>
              <w:rPr>
                <w:sz w:val="22"/>
              </w:rPr>
              <w:br/>
              <w:t>Alumnos</w:t>
            </w:r>
          </w:p>
        </w:tc>
        <w:tc>
          <w:tcPr>
            <w:tcW w:w="1021" w:type="dxa"/>
          </w:tcPr>
          <w:p w:rsidR="00000000" w:rsidRDefault="00000000">
            <w:pPr>
              <w:spacing w:before="40" w:after="40"/>
              <w:jc w:val="right"/>
              <w:rPr>
                <w:sz w:val="22"/>
              </w:rPr>
            </w:pPr>
            <w:r>
              <w:rPr>
                <w:sz w:val="22"/>
              </w:rPr>
              <w:t>16</w:t>
            </w:r>
            <w:r>
              <w:rPr>
                <w:sz w:val="22"/>
              </w:rPr>
              <w:br/>
              <w:t>2.201</w:t>
            </w:r>
          </w:p>
        </w:tc>
        <w:tc>
          <w:tcPr>
            <w:tcW w:w="1021" w:type="dxa"/>
          </w:tcPr>
          <w:p w:rsidR="00000000" w:rsidRDefault="00000000">
            <w:pPr>
              <w:spacing w:before="40" w:after="40"/>
              <w:jc w:val="right"/>
              <w:rPr>
                <w:sz w:val="22"/>
              </w:rPr>
            </w:pPr>
            <w:r>
              <w:rPr>
                <w:sz w:val="22"/>
              </w:rPr>
              <w:t>17</w:t>
            </w:r>
            <w:r>
              <w:rPr>
                <w:sz w:val="22"/>
              </w:rPr>
              <w:br/>
              <w:t>1.032</w:t>
            </w:r>
          </w:p>
        </w:tc>
        <w:tc>
          <w:tcPr>
            <w:tcW w:w="1021" w:type="dxa"/>
          </w:tcPr>
          <w:p w:rsidR="00000000" w:rsidRDefault="00000000">
            <w:pPr>
              <w:spacing w:before="40" w:after="40"/>
              <w:jc w:val="right"/>
              <w:rPr>
                <w:sz w:val="22"/>
              </w:rPr>
            </w:pPr>
            <w:r>
              <w:rPr>
                <w:sz w:val="22"/>
              </w:rPr>
              <w:t>13</w:t>
            </w:r>
            <w:r>
              <w:rPr>
                <w:sz w:val="22"/>
              </w:rPr>
              <w:br/>
              <w:t>1.647</w:t>
            </w:r>
          </w:p>
        </w:tc>
        <w:tc>
          <w:tcPr>
            <w:tcW w:w="1021" w:type="dxa"/>
          </w:tcPr>
          <w:p w:rsidR="00000000" w:rsidRDefault="00000000">
            <w:pPr>
              <w:spacing w:before="40" w:after="40"/>
              <w:jc w:val="right"/>
              <w:rPr>
                <w:sz w:val="22"/>
              </w:rPr>
            </w:pPr>
            <w:r>
              <w:rPr>
                <w:sz w:val="22"/>
              </w:rPr>
              <w:t>46</w:t>
            </w:r>
            <w:r>
              <w:rPr>
                <w:sz w:val="22"/>
              </w:rPr>
              <w:br/>
              <w:t>4.880</w:t>
            </w:r>
          </w:p>
        </w:tc>
      </w:tr>
      <w:tr w:rsidR="00000000">
        <w:tblPrEx>
          <w:tblCellMar>
            <w:top w:w="0" w:type="dxa"/>
            <w:bottom w:w="0" w:type="dxa"/>
          </w:tblCellMar>
        </w:tblPrEx>
        <w:tc>
          <w:tcPr>
            <w:tcW w:w="3714" w:type="dxa"/>
            <w:vAlign w:val="center"/>
          </w:tcPr>
          <w:p w:rsidR="00000000" w:rsidRDefault="00000000">
            <w:pPr>
              <w:spacing w:before="40" w:after="40"/>
              <w:rPr>
                <w:sz w:val="22"/>
              </w:rPr>
            </w:pPr>
            <w:r>
              <w:rPr>
                <w:sz w:val="22"/>
              </w:rPr>
              <w:t>Escuelas profesionales</w:t>
            </w:r>
          </w:p>
        </w:tc>
        <w:tc>
          <w:tcPr>
            <w:tcW w:w="1560" w:type="dxa"/>
          </w:tcPr>
          <w:p w:rsidR="00000000" w:rsidRDefault="00000000">
            <w:pPr>
              <w:spacing w:before="40" w:after="40"/>
              <w:rPr>
                <w:sz w:val="22"/>
              </w:rPr>
            </w:pPr>
            <w:r>
              <w:rPr>
                <w:sz w:val="22"/>
              </w:rPr>
              <w:t>Establecimientos</w:t>
            </w:r>
            <w:r>
              <w:rPr>
                <w:sz w:val="22"/>
              </w:rPr>
              <w:br/>
              <w:t>Alumnos</w:t>
            </w:r>
          </w:p>
        </w:tc>
        <w:tc>
          <w:tcPr>
            <w:tcW w:w="1021" w:type="dxa"/>
          </w:tcPr>
          <w:p w:rsidR="00000000" w:rsidRDefault="00000000">
            <w:pPr>
              <w:spacing w:before="40" w:after="40"/>
              <w:jc w:val="right"/>
              <w:rPr>
                <w:sz w:val="22"/>
              </w:rPr>
            </w:pPr>
            <w:r>
              <w:rPr>
                <w:sz w:val="22"/>
              </w:rPr>
              <w:t>4</w:t>
            </w:r>
            <w:r>
              <w:rPr>
                <w:sz w:val="22"/>
              </w:rPr>
              <w:br/>
              <w:t>776</w:t>
            </w:r>
          </w:p>
        </w:tc>
        <w:tc>
          <w:tcPr>
            <w:tcW w:w="1021" w:type="dxa"/>
          </w:tcPr>
          <w:p w:rsidR="00000000" w:rsidRDefault="00000000">
            <w:pPr>
              <w:spacing w:before="40" w:after="40"/>
              <w:jc w:val="right"/>
              <w:rPr>
                <w:sz w:val="22"/>
              </w:rPr>
            </w:pPr>
            <w:r>
              <w:rPr>
                <w:sz w:val="22"/>
              </w:rPr>
              <w:t>1</w:t>
            </w:r>
            <w:r>
              <w:rPr>
                <w:sz w:val="22"/>
              </w:rPr>
              <w:br/>
              <w:t>137</w:t>
            </w:r>
          </w:p>
        </w:tc>
        <w:tc>
          <w:tcPr>
            <w:tcW w:w="1021" w:type="dxa"/>
          </w:tcPr>
          <w:p w:rsidR="00000000" w:rsidRDefault="00000000">
            <w:pPr>
              <w:spacing w:before="40" w:after="40"/>
              <w:jc w:val="right"/>
              <w:rPr>
                <w:sz w:val="22"/>
              </w:rPr>
            </w:pPr>
            <w:r>
              <w:rPr>
                <w:sz w:val="22"/>
              </w:rPr>
              <w:t>2</w:t>
            </w:r>
            <w:r>
              <w:rPr>
                <w:sz w:val="22"/>
              </w:rPr>
              <w:br/>
              <w:t>201</w:t>
            </w:r>
          </w:p>
        </w:tc>
        <w:tc>
          <w:tcPr>
            <w:tcW w:w="1021" w:type="dxa"/>
          </w:tcPr>
          <w:p w:rsidR="00000000" w:rsidRDefault="00000000">
            <w:pPr>
              <w:spacing w:before="40" w:after="40"/>
              <w:jc w:val="right"/>
              <w:rPr>
                <w:sz w:val="22"/>
              </w:rPr>
            </w:pPr>
            <w:r>
              <w:rPr>
                <w:sz w:val="22"/>
              </w:rPr>
              <w:t>7</w:t>
            </w:r>
            <w:r>
              <w:rPr>
                <w:sz w:val="22"/>
              </w:rPr>
              <w:br/>
              <w:t>1.114</w:t>
            </w:r>
          </w:p>
        </w:tc>
      </w:tr>
      <w:tr w:rsidR="00000000">
        <w:tblPrEx>
          <w:tblCellMar>
            <w:top w:w="0" w:type="dxa"/>
            <w:bottom w:w="0" w:type="dxa"/>
          </w:tblCellMar>
        </w:tblPrEx>
        <w:tc>
          <w:tcPr>
            <w:tcW w:w="3714" w:type="dxa"/>
            <w:vAlign w:val="center"/>
          </w:tcPr>
          <w:p w:rsidR="00000000" w:rsidRDefault="00000000">
            <w:pPr>
              <w:spacing w:before="40" w:after="40"/>
              <w:rPr>
                <w:sz w:val="22"/>
              </w:rPr>
            </w:pPr>
            <w:r>
              <w:rPr>
                <w:sz w:val="22"/>
              </w:rPr>
              <w:t>Universidades</w:t>
            </w:r>
          </w:p>
        </w:tc>
        <w:tc>
          <w:tcPr>
            <w:tcW w:w="1560" w:type="dxa"/>
          </w:tcPr>
          <w:p w:rsidR="00000000" w:rsidRDefault="00000000">
            <w:pPr>
              <w:spacing w:before="40" w:after="40"/>
              <w:rPr>
                <w:sz w:val="22"/>
              </w:rPr>
            </w:pPr>
            <w:r>
              <w:rPr>
                <w:sz w:val="22"/>
              </w:rPr>
              <w:t>Establecimientos</w:t>
            </w:r>
            <w:r>
              <w:rPr>
                <w:sz w:val="22"/>
              </w:rPr>
              <w:br/>
              <w:t>Alumnos</w:t>
            </w:r>
          </w:p>
        </w:tc>
        <w:tc>
          <w:tcPr>
            <w:tcW w:w="1021" w:type="dxa"/>
          </w:tcPr>
          <w:p w:rsidR="00000000" w:rsidRDefault="00000000">
            <w:pPr>
              <w:spacing w:before="40" w:after="40"/>
              <w:jc w:val="right"/>
              <w:rPr>
                <w:sz w:val="22"/>
              </w:rPr>
            </w:pPr>
          </w:p>
        </w:tc>
        <w:tc>
          <w:tcPr>
            <w:tcW w:w="1021" w:type="dxa"/>
          </w:tcPr>
          <w:p w:rsidR="00000000" w:rsidRDefault="00000000">
            <w:pPr>
              <w:spacing w:before="40" w:after="40"/>
              <w:jc w:val="right"/>
              <w:rPr>
                <w:sz w:val="22"/>
              </w:rPr>
            </w:pPr>
            <w:r>
              <w:rPr>
                <w:sz w:val="22"/>
              </w:rPr>
              <w:t>1</w:t>
            </w:r>
            <w:r>
              <w:rPr>
                <w:sz w:val="22"/>
              </w:rPr>
              <w:br/>
              <w:t>2.058</w:t>
            </w:r>
          </w:p>
        </w:tc>
        <w:tc>
          <w:tcPr>
            <w:tcW w:w="1021" w:type="dxa"/>
          </w:tcPr>
          <w:p w:rsidR="00000000" w:rsidRDefault="00000000">
            <w:pPr>
              <w:spacing w:before="40" w:after="40"/>
              <w:jc w:val="right"/>
              <w:rPr>
                <w:sz w:val="22"/>
              </w:rPr>
            </w:pPr>
          </w:p>
        </w:tc>
        <w:tc>
          <w:tcPr>
            <w:tcW w:w="1021" w:type="dxa"/>
          </w:tcPr>
          <w:p w:rsidR="00000000" w:rsidRDefault="00000000">
            <w:pPr>
              <w:spacing w:before="40" w:after="40"/>
              <w:jc w:val="right"/>
              <w:rPr>
                <w:sz w:val="22"/>
              </w:rPr>
            </w:pPr>
            <w:r>
              <w:rPr>
                <w:sz w:val="22"/>
              </w:rPr>
              <w:t>1</w:t>
            </w:r>
            <w:r>
              <w:rPr>
                <w:sz w:val="22"/>
              </w:rPr>
              <w:br/>
              <w:t>2.058</w:t>
            </w:r>
          </w:p>
        </w:tc>
      </w:tr>
    </w:tbl>
    <w:p w:rsidR="00000000" w:rsidRDefault="00000000">
      <w:pPr>
        <w:spacing w:after="240"/>
        <w:rPr>
          <w:lang w:val="es-ES_tradnl"/>
        </w:rPr>
      </w:pPr>
    </w:p>
    <w:p w:rsidR="00000000" w:rsidRDefault="00000000">
      <w:pPr>
        <w:spacing w:after="240"/>
        <w:rPr>
          <w:lang w:val="es-ES_tradnl"/>
        </w:rPr>
      </w:pPr>
      <w:r>
        <w:rPr>
          <w:lang w:val="es-ES_tradnl"/>
        </w:rPr>
        <w:t>67.</w:t>
      </w:r>
      <w:r>
        <w:rPr>
          <w:lang w:val="es-ES_tradnl"/>
        </w:rPr>
        <w:tab/>
        <w:t xml:space="preserve">El origen </w:t>
      </w:r>
      <w:proofErr w:type="spellStart"/>
      <w:r>
        <w:rPr>
          <w:lang w:val="es-ES_tradnl"/>
        </w:rPr>
        <w:t>sociogeográfico</w:t>
      </w:r>
      <w:proofErr w:type="spellEnd"/>
      <w:r>
        <w:rPr>
          <w:lang w:val="es-ES_tradnl"/>
        </w:rPr>
        <w:t xml:space="preserve"> o </w:t>
      </w:r>
      <w:proofErr w:type="spellStart"/>
      <w:r>
        <w:rPr>
          <w:lang w:val="es-ES_tradnl"/>
        </w:rPr>
        <w:t>socioprofesional</w:t>
      </w:r>
      <w:proofErr w:type="spellEnd"/>
      <w:r>
        <w:rPr>
          <w:lang w:val="es-ES_tradnl"/>
        </w:rPr>
        <w:t xml:space="preserve"> influye en la formación.</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75"/>
        <w:gridCol w:w="993"/>
        <w:gridCol w:w="1134"/>
        <w:gridCol w:w="4352"/>
      </w:tblGrid>
      <w:tr w:rsidR="00000000">
        <w:tblPrEx>
          <w:tblCellMar>
            <w:top w:w="0" w:type="dxa"/>
            <w:bottom w:w="0" w:type="dxa"/>
          </w:tblCellMar>
        </w:tblPrEx>
        <w:trPr>
          <w:tblHeader/>
        </w:trPr>
        <w:tc>
          <w:tcPr>
            <w:tcW w:w="1630" w:type="dxa"/>
          </w:tcPr>
          <w:p w:rsidR="00000000" w:rsidRDefault="00000000">
            <w:pPr>
              <w:spacing w:before="40" w:after="40"/>
              <w:rPr>
                <w:sz w:val="22"/>
              </w:rPr>
            </w:pPr>
          </w:p>
        </w:tc>
        <w:tc>
          <w:tcPr>
            <w:tcW w:w="1275" w:type="dxa"/>
            <w:vAlign w:val="center"/>
          </w:tcPr>
          <w:p w:rsidR="00000000" w:rsidRDefault="00000000">
            <w:pPr>
              <w:spacing w:before="40" w:after="40"/>
              <w:jc w:val="center"/>
              <w:rPr>
                <w:sz w:val="22"/>
              </w:rPr>
            </w:pPr>
            <w:r>
              <w:rPr>
                <w:sz w:val="22"/>
              </w:rPr>
              <w:t>Localidad</w:t>
            </w:r>
          </w:p>
        </w:tc>
        <w:tc>
          <w:tcPr>
            <w:tcW w:w="993" w:type="dxa"/>
            <w:vAlign w:val="center"/>
          </w:tcPr>
          <w:p w:rsidR="00000000" w:rsidRDefault="00000000">
            <w:pPr>
              <w:spacing w:before="40" w:after="40"/>
              <w:jc w:val="center"/>
              <w:rPr>
                <w:sz w:val="22"/>
              </w:rPr>
            </w:pPr>
            <w:r>
              <w:rPr>
                <w:sz w:val="22"/>
              </w:rPr>
              <w:t>Escuelas</w:t>
            </w:r>
          </w:p>
        </w:tc>
        <w:tc>
          <w:tcPr>
            <w:tcW w:w="1134" w:type="dxa"/>
            <w:vAlign w:val="center"/>
          </w:tcPr>
          <w:p w:rsidR="00000000" w:rsidRDefault="00000000">
            <w:pPr>
              <w:spacing w:before="40" w:after="40"/>
              <w:jc w:val="center"/>
              <w:rPr>
                <w:sz w:val="22"/>
              </w:rPr>
            </w:pPr>
            <w:r>
              <w:rPr>
                <w:sz w:val="22"/>
              </w:rPr>
              <w:t>Alumnos</w:t>
            </w:r>
          </w:p>
        </w:tc>
        <w:tc>
          <w:tcPr>
            <w:tcW w:w="4352" w:type="dxa"/>
            <w:vAlign w:val="center"/>
          </w:tcPr>
          <w:p w:rsidR="00000000" w:rsidRDefault="00000000">
            <w:pPr>
              <w:spacing w:before="40" w:after="40"/>
              <w:jc w:val="center"/>
              <w:rPr>
                <w:sz w:val="22"/>
              </w:rPr>
            </w:pPr>
            <w:r>
              <w:rPr>
                <w:sz w:val="22"/>
              </w:rPr>
              <w:t xml:space="preserve">Medio </w:t>
            </w:r>
            <w:proofErr w:type="spellStart"/>
            <w:r>
              <w:rPr>
                <w:sz w:val="22"/>
              </w:rPr>
              <w:t>socioprofesional</w:t>
            </w:r>
            <w:proofErr w:type="spellEnd"/>
          </w:p>
        </w:tc>
      </w:tr>
      <w:tr w:rsidR="00000000">
        <w:tblPrEx>
          <w:tblCellMar>
            <w:top w:w="0" w:type="dxa"/>
            <w:bottom w:w="0" w:type="dxa"/>
          </w:tblCellMar>
        </w:tblPrEx>
        <w:tc>
          <w:tcPr>
            <w:tcW w:w="1630" w:type="dxa"/>
          </w:tcPr>
          <w:p w:rsidR="00000000" w:rsidRDefault="00000000">
            <w:pPr>
              <w:spacing w:before="40" w:after="40"/>
              <w:rPr>
                <w:sz w:val="22"/>
              </w:rPr>
            </w:pPr>
            <w:r>
              <w:rPr>
                <w:sz w:val="22"/>
              </w:rPr>
              <w:t>Israel</w:t>
            </w:r>
          </w:p>
        </w:tc>
        <w:tc>
          <w:tcPr>
            <w:tcW w:w="1275" w:type="dxa"/>
          </w:tcPr>
          <w:p w:rsidR="00000000" w:rsidRDefault="00000000">
            <w:pPr>
              <w:spacing w:before="40" w:after="40"/>
              <w:rPr>
                <w:sz w:val="22"/>
              </w:rPr>
            </w:pPr>
            <w:r>
              <w:rPr>
                <w:sz w:val="22"/>
              </w:rPr>
              <w:t>Tel Aviv</w:t>
            </w:r>
          </w:p>
        </w:tc>
        <w:tc>
          <w:tcPr>
            <w:tcW w:w="993" w:type="dxa"/>
          </w:tcPr>
          <w:p w:rsidR="00000000" w:rsidRDefault="00000000">
            <w:pPr>
              <w:spacing w:before="40" w:after="40"/>
              <w:jc w:val="right"/>
              <w:rPr>
                <w:sz w:val="22"/>
              </w:rPr>
            </w:pPr>
            <w:r>
              <w:rPr>
                <w:sz w:val="22"/>
              </w:rPr>
              <w:t>3</w:t>
            </w:r>
          </w:p>
        </w:tc>
        <w:tc>
          <w:tcPr>
            <w:tcW w:w="1134" w:type="dxa"/>
          </w:tcPr>
          <w:p w:rsidR="00000000" w:rsidRDefault="00000000">
            <w:pPr>
              <w:spacing w:before="40" w:after="40"/>
              <w:jc w:val="right"/>
              <w:rPr>
                <w:sz w:val="22"/>
              </w:rPr>
            </w:pPr>
            <w:r>
              <w:rPr>
                <w:sz w:val="22"/>
              </w:rPr>
              <w:t>1.668</w:t>
            </w:r>
          </w:p>
        </w:tc>
        <w:tc>
          <w:tcPr>
            <w:tcW w:w="4352" w:type="dxa"/>
          </w:tcPr>
          <w:p w:rsidR="00000000" w:rsidRDefault="00000000">
            <w:pPr>
              <w:spacing w:before="40" w:after="40"/>
              <w:rPr>
                <w:sz w:val="22"/>
              </w:rPr>
            </w:pPr>
            <w:r>
              <w:rPr>
                <w:sz w:val="22"/>
              </w:rPr>
              <w:t>empleados/comerciantes/diplomáticos</w:t>
            </w:r>
          </w:p>
        </w:tc>
      </w:tr>
      <w:tr w:rsidR="00000000">
        <w:tblPrEx>
          <w:tblCellMar>
            <w:top w:w="0" w:type="dxa"/>
            <w:bottom w:w="0" w:type="dxa"/>
          </w:tblCellMar>
        </w:tblPrEx>
        <w:tc>
          <w:tcPr>
            <w:tcW w:w="1630" w:type="dxa"/>
          </w:tcPr>
          <w:p w:rsidR="00000000" w:rsidRDefault="00000000">
            <w:pPr>
              <w:spacing w:before="40" w:after="40"/>
              <w:rPr>
                <w:sz w:val="22"/>
              </w:rPr>
            </w:pPr>
          </w:p>
        </w:tc>
        <w:tc>
          <w:tcPr>
            <w:tcW w:w="1275" w:type="dxa"/>
          </w:tcPr>
          <w:p w:rsidR="00000000" w:rsidRDefault="00000000">
            <w:pPr>
              <w:spacing w:before="40" w:after="40"/>
              <w:rPr>
                <w:sz w:val="22"/>
              </w:rPr>
            </w:pPr>
            <w:proofErr w:type="spellStart"/>
            <w:r>
              <w:rPr>
                <w:sz w:val="22"/>
              </w:rPr>
              <w:t>Haifa</w:t>
            </w:r>
            <w:proofErr w:type="spellEnd"/>
          </w:p>
        </w:tc>
        <w:tc>
          <w:tcPr>
            <w:tcW w:w="993" w:type="dxa"/>
          </w:tcPr>
          <w:p w:rsidR="00000000" w:rsidRDefault="00000000">
            <w:pPr>
              <w:spacing w:before="40" w:after="40"/>
              <w:jc w:val="right"/>
              <w:rPr>
                <w:sz w:val="22"/>
              </w:rPr>
            </w:pPr>
            <w:r>
              <w:rPr>
                <w:sz w:val="22"/>
              </w:rPr>
              <w:t>7</w:t>
            </w:r>
          </w:p>
        </w:tc>
        <w:tc>
          <w:tcPr>
            <w:tcW w:w="1134" w:type="dxa"/>
          </w:tcPr>
          <w:p w:rsidR="00000000" w:rsidRDefault="00000000">
            <w:pPr>
              <w:spacing w:before="40" w:after="40"/>
              <w:jc w:val="right"/>
              <w:rPr>
                <w:sz w:val="22"/>
              </w:rPr>
            </w:pPr>
            <w:r>
              <w:rPr>
                <w:sz w:val="22"/>
              </w:rPr>
              <w:t>4.050</w:t>
            </w:r>
          </w:p>
        </w:tc>
        <w:tc>
          <w:tcPr>
            <w:tcW w:w="4352" w:type="dxa"/>
          </w:tcPr>
          <w:p w:rsidR="00000000" w:rsidRDefault="00000000">
            <w:pPr>
              <w:spacing w:before="40" w:after="40"/>
              <w:rPr>
                <w:sz w:val="22"/>
              </w:rPr>
            </w:pPr>
            <w:r>
              <w:rPr>
                <w:sz w:val="22"/>
              </w:rPr>
              <w:t>empleados/comerciantes/profesiones liberales</w:t>
            </w:r>
          </w:p>
        </w:tc>
      </w:tr>
      <w:tr w:rsidR="00000000">
        <w:tblPrEx>
          <w:tblCellMar>
            <w:top w:w="0" w:type="dxa"/>
            <w:bottom w:w="0" w:type="dxa"/>
          </w:tblCellMar>
        </w:tblPrEx>
        <w:tc>
          <w:tcPr>
            <w:tcW w:w="1630" w:type="dxa"/>
          </w:tcPr>
          <w:p w:rsidR="00000000" w:rsidRDefault="00000000">
            <w:pPr>
              <w:spacing w:before="40" w:after="40"/>
              <w:rPr>
                <w:sz w:val="22"/>
              </w:rPr>
            </w:pPr>
          </w:p>
        </w:tc>
        <w:tc>
          <w:tcPr>
            <w:tcW w:w="1275" w:type="dxa"/>
          </w:tcPr>
          <w:p w:rsidR="00000000" w:rsidRDefault="00000000">
            <w:pPr>
              <w:spacing w:before="40" w:after="40"/>
              <w:rPr>
                <w:sz w:val="22"/>
              </w:rPr>
            </w:pPr>
            <w:r>
              <w:rPr>
                <w:sz w:val="22"/>
              </w:rPr>
              <w:t>Nazaret</w:t>
            </w:r>
          </w:p>
        </w:tc>
        <w:tc>
          <w:tcPr>
            <w:tcW w:w="993" w:type="dxa"/>
          </w:tcPr>
          <w:p w:rsidR="00000000" w:rsidRDefault="00000000">
            <w:pPr>
              <w:spacing w:before="40" w:after="40"/>
              <w:jc w:val="right"/>
              <w:rPr>
                <w:sz w:val="22"/>
              </w:rPr>
            </w:pPr>
            <w:r>
              <w:rPr>
                <w:sz w:val="22"/>
              </w:rPr>
              <w:t>13</w:t>
            </w:r>
          </w:p>
        </w:tc>
        <w:tc>
          <w:tcPr>
            <w:tcW w:w="1134" w:type="dxa"/>
          </w:tcPr>
          <w:p w:rsidR="00000000" w:rsidRDefault="00000000">
            <w:pPr>
              <w:spacing w:before="40" w:after="40"/>
              <w:jc w:val="right"/>
              <w:rPr>
                <w:sz w:val="22"/>
              </w:rPr>
            </w:pPr>
            <w:r>
              <w:rPr>
                <w:sz w:val="22"/>
              </w:rPr>
              <w:t>7.491</w:t>
            </w:r>
          </w:p>
        </w:tc>
        <w:tc>
          <w:tcPr>
            <w:tcW w:w="4352" w:type="dxa"/>
          </w:tcPr>
          <w:p w:rsidR="00000000" w:rsidRDefault="00000000">
            <w:pPr>
              <w:spacing w:before="40" w:after="40"/>
              <w:rPr>
                <w:sz w:val="22"/>
              </w:rPr>
            </w:pPr>
            <w:r>
              <w:rPr>
                <w:sz w:val="22"/>
              </w:rPr>
              <w:t>obreros/turismo/profesiones liberales</w:t>
            </w:r>
          </w:p>
        </w:tc>
      </w:tr>
      <w:tr w:rsidR="00000000">
        <w:tblPrEx>
          <w:tblCellMar>
            <w:top w:w="0" w:type="dxa"/>
            <w:bottom w:w="0" w:type="dxa"/>
          </w:tblCellMar>
        </w:tblPrEx>
        <w:tc>
          <w:tcPr>
            <w:tcW w:w="1630" w:type="dxa"/>
          </w:tcPr>
          <w:p w:rsidR="00000000" w:rsidRDefault="00000000">
            <w:pPr>
              <w:spacing w:before="40" w:after="40"/>
              <w:rPr>
                <w:sz w:val="22"/>
              </w:rPr>
            </w:pPr>
          </w:p>
        </w:tc>
        <w:tc>
          <w:tcPr>
            <w:tcW w:w="1275" w:type="dxa"/>
          </w:tcPr>
          <w:p w:rsidR="00000000" w:rsidRDefault="00000000">
            <w:pPr>
              <w:spacing w:before="40" w:after="40"/>
              <w:rPr>
                <w:sz w:val="22"/>
              </w:rPr>
            </w:pPr>
            <w:r>
              <w:rPr>
                <w:sz w:val="22"/>
              </w:rPr>
              <w:t>Otras</w:t>
            </w:r>
          </w:p>
        </w:tc>
        <w:tc>
          <w:tcPr>
            <w:tcW w:w="993" w:type="dxa"/>
          </w:tcPr>
          <w:p w:rsidR="00000000" w:rsidRDefault="00000000">
            <w:pPr>
              <w:spacing w:before="40" w:after="40"/>
              <w:jc w:val="right"/>
              <w:rPr>
                <w:sz w:val="22"/>
              </w:rPr>
            </w:pPr>
            <w:r>
              <w:rPr>
                <w:sz w:val="22"/>
              </w:rPr>
              <w:t>24</w:t>
            </w:r>
          </w:p>
        </w:tc>
        <w:tc>
          <w:tcPr>
            <w:tcW w:w="1134" w:type="dxa"/>
          </w:tcPr>
          <w:p w:rsidR="00000000" w:rsidRDefault="00000000">
            <w:pPr>
              <w:spacing w:before="40" w:after="40"/>
              <w:jc w:val="right"/>
              <w:rPr>
                <w:sz w:val="22"/>
              </w:rPr>
            </w:pPr>
            <w:r>
              <w:rPr>
                <w:sz w:val="22"/>
              </w:rPr>
              <w:t>7.299</w:t>
            </w:r>
          </w:p>
        </w:tc>
        <w:tc>
          <w:tcPr>
            <w:tcW w:w="4352" w:type="dxa"/>
          </w:tcPr>
          <w:p w:rsidR="00000000" w:rsidRDefault="00000000">
            <w:pPr>
              <w:spacing w:before="40" w:after="40"/>
              <w:rPr>
                <w:sz w:val="22"/>
              </w:rPr>
            </w:pPr>
            <w:r>
              <w:rPr>
                <w:sz w:val="22"/>
              </w:rPr>
              <w:t>obreros</w:t>
            </w:r>
          </w:p>
        </w:tc>
      </w:tr>
      <w:tr w:rsidR="00000000">
        <w:tblPrEx>
          <w:tblCellMar>
            <w:top w:w="0" w:type="dxa"/>
            <w:bottom w:w="0" w:type="dxa"/>
          </w:tblCellMar>
        </w:tblPrEx>
        <w:tc>
          <w:tcPr>
            <w:tcW w:w="1630" w:type="dxa"/>
          </w:tcPr>
          <w:p w:rsidR="00000000" w:rsidRDefault="00000000">
            <w:pPr>
              <w:spacing w:before="40" w:after="40"/>
              <w:rPr>
                <w:sz w:val="22"/>
              </w:rPr>
            </w:pPr>
            <w:r>
              <w:rPr>
                <w:sz w:val="22"/>
              </w:rPr>
              <w:t>Palestina</w:t>
            </w:r>
          </w:p>
        </w:tc>
        <w:tc>
          <w:tcPr>
            <w:tcW w:w="1275" w:type="dxa"/>
          </w:tcPr>
          <w:p w:rsidR="00000000" w:rsidRDefault="00000000">
            <w:pPr>
              <w:spacing w:before="40" w:after="40"/>
              <w:rPr>
                <w:sz w:val="22"/>
              </w:rPr>
            </w:pPr>
            <w:r>
              <w:rPr>
                <w:sz w:val="22"/>
              </w:rPr>
              <w:t>Jerusalén</w:t>
            </w:r>
          </w:p>
        </w:tc>
        <w:tc>
          <w:tcPr>
            <w:tcW w:w="993" w:type="dxa"/>
          </w:tcPr>
          <w:p w:rsidR="00000000" w:rsidRDefault="00000000">
            <w:pPr>
              <w:spacing w:before="40" w:after="40"/>
              <w:jc w:val="right"/>
              <w:rPr>
                <w:sz w:val="22"/>
              </w:rPr>
            </w:pPr>
            <w:r>
              <w:rPr>
                <w:sz w:val="22"/>
              </w:rPr>
              <w:t>14</w:t>
            </w:r>
          </w:p>
        </w:tc>
        <w:tc>
          <w:tcPr>
            <w:tcW w:w="1134" w:type="dxa"/>
          </w:tcPr>
          <w:p w:rsidR="00000000" w:rsidRDefault="00000000">
            <w:pPr>
              <w:spacing w:before="40" w:after="40"/>
              <w:jc w:val="right"/>
              <w:rPr>
                <w:sz w:val="22"/>
              </w:rPr>
            </w:pPr>
            <w:r>
              <w:rPr>
                <w:sz w:val="22"/>
              </w:rPr>
              <w:t>4.518</w:t>
            </w:r>
          </w:p>
        </w:tc>
        <w:tc>
          <w:tcPr>
            <w:tcW w:w="4352" w:type="dxa"/>
          </w:tcPr>
          <w:p w:rsidR="00000000" w:rsidRDefault="00000000">
            <w:pPr>
              <w:spacing w:before="40" w:after="40"/>
              <w:rPr>
                <w:sz w:val="22"/>
              </w:rPr>
            </w:pPr>
            <w:r>
              <w:rPr>
                <w:sz w:val="22"/>
              </w:rPr>
              <w:t>empleados/turismo/profesiones liberales</w:t>
            </w:r>
          </w:p>
        </w:tc>
      </w:tr>
      <w:tr w:rsidR="00000000">
        <w:tblPrEx>
          <w:tblCellMar>
            <w:top w:w="0" w:type="dxa"/>
            <w:bottom w:w="0" w:type="dxa"/>
          </w:tblCellMar>
        </w:tblPrEx>
        <w:tc>
          <w:tcPr>
            <w:tcW w:w="1630" w:type="dxa"/>
          </w:tcPr>
          <w:p w:rsidR="00000000" w:rsidRDefault="00000000">
            <w:pPr>
              <w:spacing w:before="40" w:after="40"/>
              <w:rPr>
                <w:sz w:val="22"/>
              </w:rPr>
            </w:pPr>
          </w:p>
        </w:tc>
        <w:tc>
          <w:tcPr>
            <w:tcW w:w="1275" w:type="dxa"/>
          </w:tcPr>
          <w:p w:rsidR="00000000" w:rsidRDefault="00000000">
            <w:pPr>
              <w:spacing w:before="40" w:after="40"/>
              <w:rPr>
                <w:sz w:val="22"/>
              </w:rPr>
            </w:pPr>
            <w:r>
              <w:rPr>
                <w:sz w:val="22"/>
              </w:rPr>
              <w:t>Belén</w:t>
            </w:r>
          </w:p>
        </w:tc>
        <w:tc>
          <w:tcPr>
            <w:tcW w:w="993" w:type="dxa"/>
          </w:tcPr>
          <w:p w:rsidR="00000000" w:rsidRDefault="00000000">
            <w:pPr>
              <w:spacing w:before="40" w:after="40"/>
              <w:jc w:val="right"/>
              <w:rPr>
                <w:sz w:val="22"/>
              </w:rPr>
            </w:pPr>
            <w:r>
              <w:rPr>
                <w:sz w:val="22"/>
              </w:rPr>
              <w:t>15</w:t>
            </w:r>
          </w:p>
        </w:tc>
        <w:tc>
          <w:tcPr>
            <w:tcW w:w="1134" w:type="dxa"/>
          </w:tcPr>
          <w:p w:rsidR="00000000" w:rsidRDefault="00000000">
            <w:pPr>
              <w:spacing w:before="40" w:after="40"/>
              <w:jc w:val="right"/>
              <w:rPr>
                <w:sz w:val="22"/>
              </w:rPr>
            </w:pPr>
            <w:r>
              <w:rPr>
                <w:sz w:val="22"/>
              </w:rPr>
              <w:t>7.160</w:t>
            </w:r>
          </w:p>
        </w:tc>
        <w:tc>
          <w:tcPr>
            <w:tcW w:w="4352" w:type="dxa"/>
          </w:tcPr>
          <w:p w:rsidR="00000000" w:rsidRDefault="00000000">
            <w:pPr>
              <w:spacing w:before="40" w:after="40"/>
              <w:rPr>
                <w:sz w:val="22"/>
              </w:rPr>
            </w:pPr>
            <w:r>
              <w:rPr>
                <w:sz w:val="22"/>
              </w:rPr>
              <w:t>empleados/turismo/profesiones liberales</w:t>
            </w:r>
          </w:p>
        </w:tc>
      </w:tr>
      <w:tr w:rsidR="00000000">
        <w:tblPrEx>
          <w:tblCellMar>
            <w:top w:w="0" w:type="dxa"/>
            <w:bottom w:w="0" w:type="dxa"/>
          </w:tblCellMar>
        </w:tblPrEx>
        <w:tc>
          <w:tcPr>
            <w:tcW w:w="1630" w:type="dxa"/>
          </w:tcPr>
          <w:p w:rsidR="00000000" w:rsidRDefault="00000000">
            <w:pPr>
              <w:spacing w:before="40" w:after="40"/>
              <w:rPr>
                <w:sz w:val="22"/>
              </w:rPr>
            </w:pPr>
          </w:p>
        </w:tc>
        <w:tc>
          <w:tcPr>
            <w:tcW w:w="1275" w:type="dxa"/>
          </w:tcPr>
          <w:p w:rsidR="00000000" w:rsidRDefault="00000000">
            <w:pPr>
              <w:spacing w:before="40" w:after="40"/>
              <w:rPr>
                <w:sz w:val="22"/>
              </w:rPr>
            </w:pPr>
            <w:proofErr w:type="spellStart"/>
            <w:r>
              <w:rPr>
                <w:sz w:val="22"/>
              </w:rPr>
              <w:t>Ramallah</w:t>
            </w:r>
            <w:proofErr w:type="spellEnd"/>
          </w:p>
        </w:tc>
        <w:tc>
          <w:tcPr>
            <w:tcW w:w="993" w:type="dxa"/>
          </w:tcPr>
          <w:p w:rsidR="00000000" w:rsidRDefault="00000000">
            <w:pPr>
              <w:spacing w:before="40" w:after="40"/>
              <w:jc w:val="right"/>
              <w:rPr>
                <w:sz w:val="22"/>
              </w:rPr>
            </w:pPr>
            <w:r>
              <w:rPr>
                <w:sz w:val="22"/>
              </w:rPr>
              <w:t>3</w:t>
            </w:r>
          </w:p>
        </w:tc>
        <w:tc>
          <w:tcPr>
            <w:tcW w:w="1134" w:type="dxa"/>
          </w:tcPr>
          <w:p w:rsidR="00000000" w:rsidRDefault="00000000">
            <w:pPr>
              <w:spacing w:before="40" w:after="40"/>
              <w:jc w:val="right"/>
              <w:rPr>
                <w:sz w:val="22"/>
              </w:rPr>
            </w:pPr>
            <w:r>
              <w:rPr>
                <w:sz w:val="22"/>
              </w:rPr>
              <w:t>1.795</w:t>
            </w:r>
          </w:p>
        </w:tc>
        <w:tc>
          <w:tcPr>
            <w:tcW w:w="4352" w:type="dxa"/>
          </w:tcPr>
          <w:p w:rsidR="00000000" w:rsidRDefault="00000000">
            <w:pPr>
              <w:spacing w:before="40" w:after="40"/>
              <w:rPr>
                <w:sz w:val="22"/>
              </w:rPr>
            </w:pPr>
            <w:r>
              <w:rPr>
                <w:sz w:val="22"/>
              </w:rPr>
              <w:t>empleados/ profesiones liberales</w:t>
            </w:r>
          </w:p>
        </w:tc>
      </w:tr>
      <w:tr w:rsidR="00000000">
        <w:tblPrEx>
          <w:tblCellMar>
            <w:top w:w="0" w:type="dxa"/>
            <w:bottom w:w="0" w:type="dxa"/>
          </w:tblCellMar>
        </w:tblPrEx>
        <w:tc>
          <w:tcPr>
            <w:tcW w:w="1630" w:type="dxa"/>
          </w:tcPr>
          <w:p w:rsidR="00000000" w:rsidRDefault="00000000">
            <w:pPr>
              <w:spacing w:before="40" w:after="40"/>
              <w:rPr>
                <w:sz w:val="22"/>
              </w:rPr>
            </w:pPr>
          </w:p>
        </w:tc>
        <w:tc>
          <w:tcPr>
            <w:tcW w:w="1275" w:type="dxa"/>
          </w:tcPr>
          <w:p w:rsidR="00000000" w:rsidRDefault="00000000">
            <w:pPr>
              <w:spacing w:before="40" w:after="40"/>
              <w:rPr>
                <w:sz w:val="22"/>
              </w:rPr>
            </w:pPr>
            <w:r>
              <w:rPr>
                <w:sz w:val="22"/>
              </w:rPr>
              <w:t>Otras</w:t>
            </w:r>
          </w:p>
        </w:tc>
        <w:tc>
          <w:tcPr>
            <w:tcW w:w="993" w:type="dxa"/>
          </w:tcPr>
          <w:p w:rsidR="00000000" w:rsidRDefault="00000000">
            <w:pPr>
              <w:spacing w:before="40" w:after="40"/>
              <w:jc w:val="right"/>
              <w:rPr>
                <w:sz w:val="22"/>
              </w:rPr>
            </w:pPr>
            <w:r>
              <w:rPr>
                <w:sz w:val="22"/>
              </w:rPr>
              <w:t>12</w:t>
            </w:r>
          </w:p>
        </w:tc>
        <w:tc>
          <w:tcPr>
            <w:tcW w:w="1134" w:type="dxa"/>
          </w:tcPr>
          <w:p w:rsidR="00000000" w:rsidRDefault="00000000">
            <w:pPr>
              <w:spacing w:before="40" w:after="40"/>
              <w:jc w:val="right"/>
              <w:rPr>
                <w:sz w:val="22"/>
              </w:rPr>
            </w:pPr>
            <w:r>
              <w:rPr>
                <w:sz w:val="22"/>
              </w:rPr>
              <w:t>4.573</w:t>
            </w:r>
          </w:p>
        </w:tc>
        <w:tc>
          <w:tcPr>
            <w:tcW w:w="4352" w:type="dxa"/>
          </w:tcPr>
          <w:p w:rsidR="00000000" w:rsidRDefault="00000000">
            <w:pPr>
              <w:spacing w:before="40" w:after="40"/>
              <w:rPr>
                <w:sz w:val="22"/>
              </w:rPr>
            </w:pPr>
            <w:r>
              <w:rPr>
                <w:sz w:val="22"/>
              </w:rPr>
              <w:t>obreros/campesinos/comerciantes</w:t>
            </w:r>
          </w:p>
        </w:tc>
      </w:tr>
      <w:tr w:rsidR="00000000">
        <w:tblPrEx>
          <w:tblCellMar>
            <w:top w:w="0" w:type="dxa"/>
            <w:bottom w:w="0" w:type="dxa"/>
          </w:tblCellMar>
        </w:tblPrEx>
        <w:tc>
          <w:tcPr>
            <w:tcW w:w="1630" w:type="dxa"/>
          </w:tcPr>
          <w:p w:rsidR="00000000" w:rsidRDefault="00000000">
            <w:pPr>
              <w:spacing w:before="40" w:after="40"/>
              <w:rPr>
                <w:sz w:val="22"/>
              </w:rPr>
            </w:pPr>
            <w:r>
              <w:rPr>
                <w:sz w:val="22"/>
              </w:rPr>
              <w:t>Jordania</w:t>
            </w:r>
          </w:p>
        </w:tc>
        <w:tc>
          <w:tcPr>
            <w:tcW w:w="1275" w:type="dxa"/>
          </w:tcPr>
          <w:p w:rsidR="00000000" w:rsidRDefault="00000000">
            <w:pPr>
              <w:spacing w:before="40" w:after="40"/>
              <w:rPr>
                <w:sz w:val="22"/>
              </w:rPr>
            </w:pPr>
            <w:r>
              <w:rPr>
                <w:sz w:val="22"/>
              </w:rPr>
              <w:t>Ammán</w:t>
            </w:r>
          </w:p>
        </w:tc>
        <w:tc>
          <w:tcPr>
            <w:tcW w:w="993" w:type="dxa"/>
          </w:tcPr>
          <w:p w:rsidR="00000000" w:rsidRDefault="00000000">
            <w:pPr>
              <w:spacing w:before="40" w:after="40"/>
              <w:jc w:val="right"/>
              <w:rPr>
                <w:sz w:val="22"/>
              </w:rPr>
            </w:pPr>
            <w:r>
              <w:rPr>
                <w:sz w:val="22"/>
              </w:rPr>
              <w:t>18</w:t>
            </w:r>
          </w:p>
        </w:tc>
        <w:tc>
          <w:tcPr>
            <w:tcW w:w="1134" w:type="dxa"/>
          </w:tcPr>
          <w:p w:rsidR="00000000" w:rsidRDefault="00000000">
            <w:pPr>
              <w:spacing w:before="40" w:after="40"/>
              <w:jc w:val="right"/>
              <w:rPr>
                <w:sz w:val="22"/>
              </w:rPr>
            </w:pPr>
            <w:r>
              <w:rPr>
                <w:sz w:val="22"/>
              </w:rPr>
              <w:t>12.281</w:t>
            </w:r>
          </w:p>
        </w:tc>
        <w:tc>
          <w:tcPr>
            <w:tcW w:w="4352" w:type="dxa"/>
          </w:tcPr>
          <w:p w:rsidR="00000000" w:rsidRDefault="00000000">
            <w:pPr>
              <w:spacing w:before="40" w:after="40"/>
              <w:rPr>
                <w:sz w:val="22"/>
              </w:rPr>
            </w:pPr>
            <w:r>
              <w:rPr>
                <w:sz w:val="22"/>
              </w:rPr>
              <w:t>empleados/ profesiones liberales/obreros</w:t>
            </w:r>
          </w:p>
        </w:tc>
      </w:tr>
      <w:tr w:rsidR="00000000">
        <w:tblPrEx>
          <w:tblCellMar>
            <w:top w:w="0" w:type="dxa"/>
            <w:bottom w:w="0" w:type="dxa"/>
          </w:tblCellMar>
        </w:tblPrEx>
        <w:tc>
          <w:tcPr>
            <w:tcW w:w="1630" w:type="dxa"/>
          </w:tcPr>
          <w:p w:rsidR="00000000" w:rsidRDefault="00000000">
            <w:pPr>
              <w:spacing w:before="40" w:after="40"/>
              <w:rPr>
                <w:sz w:val="22"/>
              </w:rPr>
            </w:pPr>
          </w:p>
        </w:tc>
        <w:tc>
          <w:tcPr>
            <w:tcW w:w="1275" w:type="dxa"/>
          </w:tcPr>
          <w:p w:rsidR="00000000" w:rsidRDefault="00000000">
            <w:pPr>
              <w:spacing w:before="40" w:after="40"/>
              <w:rPr>
                <w:sz w:val="22"/>
              </w:rPr>
            </w:pPr>
            <w:proofErr w:type="spellStart"/>
            <w:r>
              <w:rPr>
                <w:sz w:val="22"/>
              </w:rPr>
              <w:t>Zerka</w:t>
            </w:r>
            <w:proofErr w:type="spellEnd"/>
          </w:p>
        </w:tc>
        <w:tc>
          <w:tcPr>
            <w:tcW w:w="993" w:type="dxa"/>
          </w:tcPr>
          <w:p w:rsidR="00000000" w:rsidRDefault="00000000">
            <w:pPr>
              <w:spacing w:before="40" w:after="40"/>
              <w:jc w:val="right"/>
              <w:rPr>
                <w:sz w:val="22"/>
              </w:rPr>
            </w:pPr>
            <w:r>
              <w:rPr>
                <w:sz w:val="22"/>
              </w:rPr>
              <w:t>6</w:t>
            </w:r>
          </w:p>
        </w:tc>
        <w:tc>
          <w:tcPr>
            <w:tcW w:w="1134" w:type="dxa"/>
          </w:tcPr>
          <w:p w:rsidR="00000000" w:rsidRDefault="00000000">
            <w:pPr>
              <w:spacing w:before="40" w:after="40"/>
              <w:jc w:val="right"/>
              <w:rPr>
                <w:sz w:val="22"/>
              </w:rPr>
            </w:pPr>
            <w:r>
              <w:rPr>
                <w:sz w:val="22"/>
              </w:rPr>
              <w:t>2.992</w:t>
            </w:r>
          </w:p>
        </w:tc>
        <w:tc>
          <w:tcPr>
            <w:tcW w:w="4352" w:type="dxa"/>
          </w:tcPr>
          <w:p w:rsidR="00000000" w:rsidRDefault="00000000">
            <w:pPr>
              <w:spacing w:before="40" w:after="40"/>
              <w:rPr>
                <w:sz w:val="22"/>
              </w:rPr>
            </w:pPr>
            <w:r>
              <w:rPr>
                <w:sz w:val="22"/>
              </w:rPr>
              <w:t>empleados/obreros</w:t>
            </w:r>
          </w:p>
        </w:tc>
      </w:tr>
      <w:tr w:rsidR="00000000">
        <w:tblPrEx>
          <w:tblCellMar>
            <w:top w:w="0" w:type="dxa"/>
            <w:bottom w:w="0" w:type="dxa"/>
          </w:tblCellMar>
        </w:tblPrEx>
        <w:tc>
          <w:tcPr>
            <w:tcW w:w="1630" w:type="dxa"/>
          </w:tcPr>
          <w:p w:rsidR="00000000" w:rsidRDefault="00000000">
            <w:pPr>
              <w:spacing w:before="40" w:after="40"/>
              <w:rPr>
                <w:sz w:val="22"/>
              </w:rPr>
            </w:pPr>
          </w:p>
        </w:tc>
        <w:tc>
          <w:tcPr>
            <w:tcW w:w="1275" w:type="dxa"/>
          </w:tcPr>
          <w:p w:rsidR="00000000" w:rsidRDefault="00000000">
            <w:pPr>
              <w:spacing w:before="40" w:after="40"/>
              <w:rPr>
                <w:sz w:val="22"/>
              </w:rPr>
            </w:pPr>
            <w:proofErr w:type="spellStart"/>
            <w:r>
              <w:rPr>
                <w:sz w:val="22"/>
              </w:rPr>
              <w:t>Madaba</w:t>
            </w:r>
            <w:proofErr w:type="spellEnd"/>
          </w:p>
        </w:tc>
        <w:tc>
          <w:tcPr>
            <w:tcW w:w="993" w:type="dxa"/>
          </w:tcPr>
          <w:p w:rsidR="00000000" w:rsidRDefault="00000000">
            <w:pPr>
              <w:spacing w:before="40" w:after="40"/>
              <w:jc w:val="right"/>
              <w:rPr>
                <w:sz w:val="22"/>
              </w:rPr>
            </w:pPr>
            <w:r>
              <w:rPr>
                <w:sz w:val="22"/>
              </w:rPr>
              <w:t>1</w:t>
            </w:r>
          </w:p>
        </w:tc>
        <w:tc>
          <w:tcPr>
            <w:tcW w:w="1134" w:type="dxa"/>
          </w:tcPr>
          <w:p w:rsidR="00000000" w:rsidRDefault="00000000">
            <w:pPr>
              <w:spacing w:before="40" w:after="40"/>
              <w:jc w:val="right"/>
              <w:rPr>
                <w:sz w:val="22"/>
              </w:rPr>
            </w:pPr>
            <w:r>
              <w:rPr>
                <w:sz w:val="22"/>
              </w:rPr>
              <w:t>1.952</w:t>
            </w:r>
          </w:p>
        </w:tc>
        <w:tc>
          <w:tcPr>
            <w:tcW w:w="4352" w:type="dxa"/>
          </w:tcPr>
          <w:p w:rsidR="00000000" w:rsidRDefault="00000000">
            <w:pPr>
              <w:spacing w:before="40" w:after="40"/>
              <w:rPr>
                <w:sz w:val="22"/>
              </w:rPr>
            </w:pPr>
            <w:r>
              <w:rPr>
                <w:sz w:val="22"/>
              </w:rPr>
              <w:t>empleados/profesiones liberales/comerciantes</w:t>
            </w:r>
          </w:p>
        </w:tc>
      </w:tr>
      <w:tr w:rsidR="00000000">
        <w:tblPrEx>
          <w:tblCellMar>
            <w:top w:w="0" w:type="dxa"/>
            <w:bottom w:w="0" w:type="dxa"/>
          </w:tblCellMar>
        </w:tblPrEx>
        <w:tc>
          <w:tcPr>
            <w:tcW w:w="1630" w:type="dxa"/>
          </w:tcPr>
          <w:p w:rsidR="00000000" w:rsidRDefault="00000000">
            <w:pPr>
              <w:spacing w:before="40" w:after="40"/>
              <w:rPr>
                <w:sz w:val="22"/>
              </w:rPr>
            </w:pPr>
          </w:p>
        </w:tc>
        <w:tc>
          <w:tcPr>
            <w:tcW w:w="1275" w:type="dxa"/>
          </w:tcPr>
          <w:p w:rsidR="00000000" w:rsidRDefault="00000000">
            <w:pPr>
              <w:spacing w:before="40" w:after="40"/>
              <w:rPr>
                <w:sz w:val="22"/>
              </w:rPr>
            </w:pPr>
            <w:r>
              <w:rPr>
                <w:sz w:val="22"/>
              </w:rPr>
              <w:t>Otras</w:t>
            </w:r>
          </w:p>
        </w:tc>
        <w:tc>
          <w:tcPr>
            <w:tcW w:w="993" w:type="dxa"/>
          </w:tcPr>
          <w:p w:rsidR="00000000" w:rsidRDefault="00000000">
            <w:pPr>
              <w:spacing w:before="40" w:after="40"/>
              <w:jc w:val="right"/>
              <w:rPr>
                <w:sz w:val="22"/>
              </w:rPr>
            </w:pPr>
            <w:r>
              <w:rPr>
                <w:sz w:val="22"/>
              </w:rPr>
              <w:t>19</w:t>
            </w:r>
          </w:p>
        </w:tc>
        <w:tc>
          <w:tcPr>
            <w:tcW w:w="1134" w:type="dxa"/>
          </w:tcPr>
          <w:p w:rsidR="00000000" w:rsidRDefault="00000000">
            <w:pPr>
              <w:spacing w:before="40" w:after="40"/>
              <w:jc w:val="right"/>
              <w:rPr>
                <w:sz w:val="22"/>
              </w:rPr>
            </w:pPr>
            <w:r>
              <w:rPr>
                <w:sz w:val="22"/>
              </w:rPr>
              <w:t>8.795</w:t>
            </w:r>
          </w:p>
        </w:tc>
        <w:tc>
          <w:tcPr>
            <w:tcW w:w="4352" w:type="dxa"/>
          </w:tcPr>
          <w:p w:rsidR="00000000" w:rsidRDefault="00000000">
            <w:pPr>
              <w:spacing w:before="40" w:after="40"/>
              <w:rPr>
                <w:sz w:val="22"/>
              </w:rPr>
            </w:pPr>
            <w:r>
              <w:rPr>
                <w:sz w:val="22"/>
              </w:rPr>
              <w:t>campesinos/empleados</w:t>
            </w:r>
          </w:p>
        </w:tc>
      </w:tr>
    </w:tbl>
    <w:p w:rsidR="00000000" w:rsidRDefault="00000000">
      <w:pPr>
        <w:spacing w:after="240"/>
        <w:rPr>
          <w:lang w:val="es-ES_tradnl"/>
        </w:rPr>
      </w:pPr>
    </w:p>
    <w:p w:rsidR="00000000" w:rsidRDefault="00000000">
      <w:pPr>
        <w:spacing w:after="240"/>
        <w:rPr>
          <w:lang w:val="es-ES_tradnl"/>
        </w:rPr>
      </w:pPr>
      <w:r>
        <w:rPr>
          <w:lang w:val="es-ES_tradnl"/>
        </w:rPr>
        <w:t>68.</w:t>
      </w:r>
      <w:r>
        <w:rPr>
          <w:lang w:val="es-ES_tradnl"/>
        </w:rPr>
        <w:tab/>
        <w:t>También es interesante conocer la "pertenencia" de los alumnos y estudiantes según las diócesis.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7"/>
        <w:gridCol w:w="1332"/>
        <w:gridCol w:w="1332"/>
        <w:gridCol w:w="1332"/>
        <w:gridCol w:w="1332"/>
      </w:tblGrid>
      <w:tr w:rsidR="00000000">
        <w:tblPrEx>
          <w:tblCellMar>
            <w:top w:w="0" w:type="dxa"/>
            <w:bottom w:w="0" w:type="dxa"/>
          </w:tblCellMar>
        </w:tblPrEx>
        <w:trPr>
          <w:tblHeader/>
        </w:trPr>
        <w:tc>
          <w:tcPr>
            <w:tcW w:w="4167" w:type="dxa"/>
            <w:vAlign w:val="center"/>
          </w:tcPr>
          <w:p w:rsidR="00000000" w:rsidRDefault="00000000">
            <w:pPr>
              <w:spacing w:before="40" w:after="40"/>
              <w:jc w:val="center"/>
              <w:rPr>
                <w:sz w:val="22"/>
              </w:rPr>
            </w:pPr>
          </w:p>
        </w:tc>
        <w:tc>
          <w:tcPr>
            <w:tcW w:w="1332" w:type="dxa"/>
            <w:vAlign w:val="center"/>
          </w:tcPr>
          <w:p w:rsidR="00000000" w:rsidRDefault="00000000">
            <w:pPr>
              <w:spacing w:before="40" w:after="40"/>
              <w:jc w:val="center"/>
              <w:rPr>
                <w:sz w:val="22"/>
              </w:rPr>
            </w:pPr>
            <w:r>
              <w:rPr>
                <w:sz w:val="22"/>
              </w:rPr>
              <w:t>Escuelas</w:t>
            </w:r>
          </w:p>
        </w:tc>
        <w:tc>
          <w:tcPr>
            <w:tcW w:w="1332" w:type="dxa"/>
            <w:vAlign w:val="center"/>
          </w:tcPr>
          <w:p w:rsidR="00000000" w:rsidRDefault="00000000">
            <w:pPr>
              <w:spacing w:before="40" w:after="40"/>
              <w:jc w:val="center"/>
              <w:rPr>
                <w:sz w:val="22"/>
              </w:rPr>
            </w:pPr>
            <w:r>
              <w:rPr>
                <w:sz w:val="22"/>
              </w:rPr>
              <w:t>Total</w:t>
            </w:r>
          </w:p>
        </w:tc>
        <w:tc>
          <w:tcPr>
            <w:tcW w:w="1332" w:type="dxa"/>
            <w:vAlign w:val="center"/>
          </w:tcPr>
          <w:p w:rsidR="00000000" w:rsidRDefault="00000000">
            <w:pPr>
              <w:spacing w:before="40" w:after="40"/>
              <w:jc w:val="center"/>
              <w:rPr>
                <w:sz w:val="22"/>
              </w:rPr>
            </w:pPr>
            <w:r>
              <w:rPr>
                <w:sz w:val="22"/>
              </w:rPr>
              <w:t>Alumnos y estudiantes cristianos</w:t>
            </w:r>
          </w:p>
        </w:tc>
        <w:tc>
          <w:tcPr>
            <w:tcW w:w="1332" w:type="dxa"/>
            <w:vAlign w:val="center"/>
          </w:tcPr>
          <w:p w:rsidR="00000000" w:rsidRDefault="00000000">
            <w:pPr>
              <w:spacing w:before="40" w:after="40"/>
              <w:jc w:val="center"/>
              <w:rPr>
                <w:sz w:val="22"/>
              </w:rPr>
            </w:pPr>
            <w:r>
              <w:rPr>
                <w:sz w:val="22"/>
              </w:rPr>
              <w:t>Porcentaje de cristianos</w:t>
            </w:r>
          </w:p>
        </w:tc>
      </w:tr>
      <w:tr w:rsidR="00000000">
        <w:tblPrEx>
          <w:tblCellMar>
            <w:top w:w="0" w:type="dxa"/>
            <w:bottom w:w="0" w:type="dxa"/>
          </w:tblCellMar>
        </w:tblPrEx>
        <w:tc>
          <w:tcPr>
            <w:tcW w:w="4167" w:type="dxa"/>
          </w:tcPr>
          <w:p w:rsidR="00000000" w:rsidRDefault="00000000">
            <w:pPr>
              <w:spacing w:before="40" w:after="40"/>
              <w:rPr>
                <w:sz w:val="22"/>
              </w:rPr>
            </w:pPr>
            <w:r>
              <w:rPr>
                <w:sz w:val="22"/>
              </w:rPr>
              <w:t>Patriarcado latino</w:t>
            </w:r>
          </w:p>
        </w:tc>
        <w:tc>
          <w:tcPr>
            <w:tcW w:w="1332" w:type="dxa"/>
          </w:tcPr>
          <w:p w:rsidR="00000000" w:rsidRDefault="00000000">
            <w:pPr>
              <w:spacing w:before="40" w:after="40"/>
              <w:jc w:val="right"/>
              <w:rPr>
                <w:sz w:val="22"/>
              </w:rPr>
            </w:pPr>
            <w:r>
              <w:rPr>
                <w:sz w:val="22"/>
              </w:rPr>
              <w:t>40</w:t>
            </w:r>
          </w:p>
        </w:tc>
        <w:tc>
          <w:tcPr>
            <w:tcW w:w="1332" w:type="dxa"/>
          </w:tcPr>
          <w:p w:rsidR="00000000" w:rsidRDefault="00000000">
            <w:pPr>
              <w:spacing w:before="40" w:after="40"/>
              <w:jc w:val="right"/>
              <w:rPr>
                <w:sz w:val="22"/>
              </w:rPr>
            </w:pPr>
            <w:r>
              <w:rPr>
                <w:sz w:val="22"/>
              </w:rPr>
              <w:t>18.696</w:t>
            </w:r>
          </w:p>
        </w:tc>
        <w:tc>
          <w:tcPr>
            <w:tcW w:w="1332" w:type="dxa"/>
          </w:tcPr>
          <w:p w:rsidR="00000000" w:rsidRDefault="00000000">
            <w:pPr>
              <w:spacing w:before="40" w:after="40"/>
              <w:ind w:right="170"/>
              <w:jc w:val="right"/>
              <w:rPr>
                <w:sz w:val="22"/>
              </w:rPr>
            </w:pPr>
            <w:r>
              <w:rPr>
                <w:sz w:val="22"/>
              </w:rPr>
              <w:t>11.677</w:t>
            </w:r>
          </w:p>
        </w:tc>
        <w:tc>
          <w:tcPr>
            <w:tcW w:w="1332" w:type="dxa"/>
          </w:tcPr>
          <w:p w:rsidR="00000000" w:rsidRDefault="00000000">
            <w:pPr>
              <w:spacing w:before="40" w:after="40"/>
              <w:jc w:val="right"/>
              <w:rPr>
                <w:sz w:val="22"/>
              </w:rPr>
            </w:pPr>
            <w:r>
              <w:rPr>
                <w:sz w:val="22"/>
              </w:rPr>
              <w:t>62,5</w:t>
            </w:r>
          </w:p>
        </w:tc>
      </w:tr>
      <w:tr w:rsidR="00000000">
        <w:tblPrEx>
          <w:tblCellMar>
            <w:top w:w="0" w:type="dxa"/>
            <w:bottom w:w="0" w:type="dxa"/>
          </w:tblCellMar>
        </w:tblPrEx>
        <w:tc>
          <w:tcPr>
            <w:tcW w:w="4167" w:type="dxa"/>
          </w:tcPr>
          <w:p w:rsidR="00000000" w:rsidRDefault="00000000">
            <w:pPr>
              <w:tabs>
                <w:tab w:val="left" w:pos="284"/>
              </w:tabs>
              <w:spacing w:before="40" w:after="40"/>
              <w:rPr>
                <w:sz w:val="22"/>
              </w:rPr>
            </w:pPr>
            <w:r>
              <w:rPr>
                <w:sz w:val="22"/>
              </w:rPr>
              <w:tab/>
              <w:t>Custodia de Tierra Santa</w:t>
            </w:r>
          </w:p>
        </w:tc>
        <w:tc>
          <w:tcPr>
            <w:tcW w:w="1332" w:type="dxa"/>
          </w:tcPr>
          <w:p w:rsidR="00000000" w:rsidRDefault="00000000">
            <w:pPr>
              <w:spacing w:before="40" w:after="40"/>
              <w:jc w:val="right"/>
              <w:rPr>
                <w:sz w:val="22"/>
              </w:rPr>
            </w:pPr>
            <w:r>
              <w:rPr>
                <w:sz w:val="22"/>
              </w:rPr>
              <w:t>14</w:t>
            </w:r>
          </w:p>
        </w:tc>
        <w:tc>
          <w:tcPr>
            <w:tcW w:w="1332" w:type="dxa"/>
          </w:tcPr>
          <w:p w:rsidR="00000000" w:rsidRDefault="00000000">
            <w:pPr>
              <w:spacing w:before="40" w:after="40"/>
              <w:jc w:val="right"/>
              <w:rPr>
                <w:sz w:val="22"/>
              </w:rPr>
            </w:pPr>
            <w:r>
              <w:rPr>
                <w:sz w:val="22"/>
              </w:rPr>
              <w:t>6.548</w:t>
            </w:r>
          </w:p>
        </w:tc>
        <w:tc>
          <w:tcPr>
            <w:tcW w:w="1332" w:type="dxa"/>
          </w:tcPr>
          <w:p w:rsidR="00000000" w:rsidRDefault="00000000">
            <w:pPr>
              <w:spacing w:before="40" w:after="40"/>
              <w:ind w:right="170"/>
              <w:jc w:val="right"/>
              <w:rPr>
                <w:sz w:val="22"/>
              </w:rPr>
            </w:pPr>
            <w:r>
              <w:rPr>
                <w:sz w:val="22"/>
              </w:rPr>
              <w:t>3.875</w:t>
            </w:r>
          </w:p>
        </w:tc>
        <w:tc>
          <w:tcPr>
            <w:tcW w:w="1332" w:type="dxa"/>
          </w:tcPr>
          <w:p w:rsidR="00000000" w:rsidRDefault="00000000">
            <w:pPr>
              <w:spacing w:before="40" w:after="40"/>
              <w:jc w:val="right"/>
              <w:rPr>
                <w:sz w:val="22"/>
              </w:rPr>
            </w:pPr>
            <w:r>
              <w:rPr>
                <w:sz w:val="22"/>
              </w:rPr>
              <w:t>59,2</w:t>
            </w:r>
          </w:p>
        </w:tc>
      </w:tr>
      <w:tr w:rsidR="00000000">
        <w:tblPrEx>
          <w:tblCellMar>
            <w:top w:w="0" w:type="dxa"/>
            <w:bottom w:w="0" w:type="dxa"/>
          </w:tblCellMar>
        </w:tblPrEx>
        <w:tc>
          <w:tcPr>
            <w:tcW w:w="4167" w:type="dxa"/>
          </w:tcPr>
          <w:p w:rsidR="00000000" w:rsidRDefault="00000000">
            <w:pPr>
              <w:tabs>
                <w:tab w:val="left" w:pos="284"/>
              </w:tabs>
              <w:spacing w:before="40" w:after="40"/>
              <w:rPr>
                <w:sz w:val="22"/>
              </w:rPr>
            </w:pPr>
            <w:r>
              <w:rPr>
                <w:sz w:val="22"/>
              </w:rPr>
              <w:tab/>
              <w:t>Religiosos</w:t>
            </w:r>
          </w:p>
        </w:tc>
        <w:tc>
          <w:tcPr>
            <w:tcW w:w="1332" w:type="dxa"/>
          </w:tcPr>
          <w:p w:rsidR="00000000" w:rsidRDefault="00000000">
            <w:pPr>
              <w:spacing w:before="40" w:after="40"/>
              <w:jc w:val="right"/>
              <w:rPr>
                <w:sz w:val="22"/>
              </w:rPr>
            </w:pPr>
            <w:r>
              <w:rPr>
                <w:sz w:val="22"/>
              </w:rPr>
              <w:t>51</w:t>
            </w:r>
          </w:p>
        </w:tc>
        <w:tc>
          <w:tcPr>
            <w:tcW w:w="1332" w:type="dxa"/>
          </w:tcPr>
          <w:p w:rsidR="00000000" w:rsidRDefault="00000000">
            <w:pPr>
              <w:spacing w:before="40" w:after="40"/>
              <w:jc w:val="right"/>
              <w:rPr>
                <w:sz w:val="22"/>
              </w:rPr>
            </w:pPr>
            <w:r>
              <w:rPr>
                <w:sz w:val="22"/>
              </w:rPr>
              <w:t>23.735</w:t>
            </w:r>
          </w:p>
        </w:tc>
        <w:tc>
          <w:tcPr>
            <w:tcW w:w="1332" w:type="dxa"/>
          </w:tcPr>
          <w:p w:rsidR="00000000" w:rsidRDefault="00000000">
            <w:pPr>
              <w:spacing w:before="40" w:after="40"/>
              <w:ind w:right="170"/>
              <w:jc w:val="right"/>
              <w:rPr>
                <w:sz w:val="22"/>
              </w:rPr>
            </w:pPr>
            <w:r>
              <w:rPr>
                <w:sz w:val="22"/>
              </w:rPr>
              <w:t>10.625</w:t>
            </w:r>
          </w:p>
        </w:tc>
        <w:tc>
          <w:tcPr>
            <w:tcW w:w="1332" w:type="dxa"/>
          </w:tcPr>
          <w:p w:rsidR="00000000" w:rsidRDefault="00000000">
            <w:pPr>
              <w:spacing w:before="40" w:after="40"/>
              <w:jc w:val="right"/>
              <w:rPr>
                <w:sz w:val="22"/>
              </w:rPr>
            </w:pPr>
            <w:r>
              <w:rPr>
                <w:sz w:val="22"/>
              </w:rPr>
              <w:t>44,8</w:t>
            </w:r>
          </w:p>
        </w:tc>
      </w:tr>
      <w:tr w:rsidR="00000000">
        <w:tblPrEx>
          <w:tblCellMar>
            <w:top w:w="0" w:type="dxa"/>
            <w:bottom w:w="0" w:type="dxa"/>
          </w:tblCellMar>
        </w:tblPrEx>
        <w:tc>
          <w:tcPr>
            <w:tcW w:w="4167" w:type="dxa"/>
          </w:tcPr>
          <w:p w:rsidR="00000000" w:rsidRDefault="00000000">
            <w:pPr>
              <w:tabs>
                <w:tab w:val="left" w:pos="284"/>
              </w:tabs>
              <w:spacing w:before="40" w:after="40"/>
              <w:rPr>
                <w:sz w:val="22"/>
              </w:rPr>
            </w:pPr>
            <w:r>
              <w:rPr>
                <w:sz w:val="22"/>
              </w:rPr>
              <w:tab/>
              <w:t>Universidad de Belén</w:t>
            </w:r>
          </w:p>
        </w:tc>
        <w:tc>
          <w:tcPr>
            <w:tcW w:w="1332" w:type="dxa"/>
          </w:tcPr>
          <w:p w:rsidR="00000000" w:rsidRDefault="00000000">
            <w:pPr>
              <w:spacing w:before="40" w:after="40"/>
              <w:jc w:val="right"/>
              <w:rPr>
                <w:sz w:val="22"/>
              </w:rPr>
            </w:pPr>
            <w:r>
              <w:rPr>
                <w:sz w:val="22"/>
              </w:rPr>
              <w:t>1</w:t>
            </w:r>
          </w:p>
        </w:tc>
        <w:tc>
          <w:tcPr>
            <w:tcW w:w="1332" w:type="dxa"/>
          </w:tcPr>
          <w:p w:rsidR="00000000" w:rsidRDefault="00000000">
            <w:pPr>
              <w:spacing w:before="40" w:after="40"/>
              <w:jc w:val="right"/>
              <w:rPr>
                <w:sz w:val="22"/>
              </w:rPr>
            </w:pPr>
            <w:r>
              <w:rPr>
                <w:sz w:val="22"/>
              </w:rPr>
              <w:t>2.058</w:t>
            </w:r>
          </w:p>
        </w:tc>
        <w:tc>
          <w:tcPr>
            <w:tcW w:w="1332" w:type="dxa"/>
          </w:tcPr>
          <w:p w:rsidR="00000000" w:rsidRDefault="00000000">
            <w:pPr>
              <w:spacing w:before="40" w:after="40"/>
              <w:ind w:right="170"/>
              <w:jc w:val="right"/>
              <w:rPr>
                <w:sz w:val="22"/>
              </w:rPr>
            </w:pPr>
            <w:r>
              <w:rPr>
                <w:sz w:val="22"/>
              </w:rPr>
              <w:t>609</w:t>
            </w:r>
          </w:p>
        </w:tc>
        <w:tc>
          <w:tcPr>
            <w:tcW w:w="1332" w:type="dxa"/>
          </w:tcPr>
          <w:p w:rsidR="00000000" w:rsidRDefault="00000000">
            <w:pPr>
              <w:spacing w:before="40" w:after="40"/>
              <w:jc w:val="right"/>
              <w:rPr>
                <w:sz w:val="22"/>
              </w:rPr>
            </w:pPr>
            <w:r>
              <w:rPr>
                <w:sz w:val="22"/>
              </w:rPr>
              <w:t>29,6</w:t>
            </w:r>
          </w:p>
        </w:tc>
      </w:tr>
      <w:tr w:rsidR="00000000">
        <w:tblPrEx>
          <w:tblCellMar>
            <w:top w:w="0" w:type="dxa"/>
            <w:bottom w:w="0" w:type="dxa"/>
          </w:tblCellMar>
        </w:tblPrEx>
        <w:tc>
          <w:tcPr>
            <w:tcW w:w="4167" w:type="dxa"/>
          </w:tcPr>
          <w:p w:rsidR="00000000" w:rsidRDefault="00000000">
            <w:pPr>
              <w:spacing w:before="40" w:after="40"/>
              <w:rPr>
                <w:sz w:val="22"/>
              </w:rPr>
            </w:pPr>
            <w:r>
              <w:rPr>
                <w:sz w:val="22"/>
              </w:rPr>
              <w:t xml:space="preserve">Arzobispado </w:t>
            </w:r>
            <w:proofErr w:type="spellStart"/>
            <w:r>
              <w:rPr>
                <w:sz w:val="22"/>
              </w:rPr>
              <w:t>melquita</w:t>
            </w:r>
            <w:proofErr w:type="spellEnd"/>
            <w:r>
              <w:rPr>
                <w:sz w:val="22"/>
              </w:rPr>
              <w:t xml:space="preserve"> de Galilea</w:t>
            </w:r>
          </w:p>
        </w:tc>
        <w:tc>
          <w:tcPr>
            <w:tcW w:w="1332" w:type="dxa"/>
          </w:tcPr>
          <w:p w:rsidR="00000000" w:rsidRDefault="00000000">
            <w:pPr>
              <w:spacing w:before="40" w:after="40"/>
              <w:jc w:val="right"/>
              <w:rPr>
                <w:sz w:val="22"/>
              </w:rPr>
            </w:pPr>
            <w:r>
              <w:rPr>
                <w:sz w:val="22"/>
              </w:rPr>
              <w:t>10</w:t>
            </w:r>
          </w:p>
        </w:tc>
        <w:tc>
          <w:tcPr>
            <w:tcW w:w="1332" w:type="dxa"/>
          </w:tcPr>
          <w:p w:rsidR="00000000" w:rsidRDefault="00000000">
            <w:pPr>
              <w:spacing w:before="40" w:after="40"/>
              <w:jc w:val="right"/>
              <w:rPr>
                <w:sz w:val="22"/>
              </w:rPr>
            </w:pPr>
            <w:r>
              <w:rPr>
                <w:sz w:val="22"/>
              </w:rPr>
              <w:t>4.067</w:t>
            </w:r>
          </w:p>
        </w:tc>
        <w:tc>
          <w:tcPr>
            <w:tcW w:w="1332" w:type="dxa"/>
          </w:tcPr>
          <w:p w:rsidR="00000000" w:rsidRDefault="00000000">
            <w:pPr>
              <w:spacing w:before="40" w:after="40"/>
              <w:ind w:right="170"/>
              <w:jc w:val="right"/>
              <w:rPr>
                <w:sz w:val="22"/>
              </w:rPr>
            </w:pPr>
            <w:r>
              <w:rPr>
                <w:sz w:val="22"/>
              </w:rPr>
              <w:t>2.686</w:t>
            </w:r>
          </w:p>
        </w:tc>
        <w:tc>
          <w:tcPr>
            <w:tcW w:w="1332" w:type="dxa"/>
          </w:tcPr>
          <w:p w:rsidR="00000000" w:rsidRDefault="00000000">
            <w:pPr>
              <w:spacing w:before="40" w:after="40"/>
              <w:jc w:val="right"/>
              <w:rPr>
                <w:sz w:val="22"/>
              </w:rPr>
            </w:pPr>
            <w:r>
              <w:rPr>
                <w:sz w:val="22"/>
              </w:rPr>
              <w:t>66,0</w:t>
            </w:r>
          </w:p>
        </w:tc>
      </w:tr>
      <w:tr w:rsidR="00000000">
        <w:tblPrEx>
          <w:tblCellMar>
            <w:top w:w="0" w:type="dxa"/>
            <w:bottom w:w="0" w:type="dxa"/>
          </w:tblCellMar>
        </w:tblPrEx>
        <w:tc>
          <w:tcPr>
            <w:tcW w:w="4167" w:type="dxa"/>
          </w:tcPr>
          <w:p w:rsidR="00000000" w:rsidRDefault="00000000">
            <w:pPr>
              <w:tabs>
                <w:tab w:val="left" w:pos="284"/>
              </w:tabs>
              <w:spacing w:before="40" w:after="40"/>
              <w:rPr>
                <w:sz w:val="22"/>
              </w:rPr>
            </w:pPr>
            <w:r>
              <w:rPr>
                <w:sz w:val="22"/>
              </w:rPr>
              <w:tab/>
              <w:t>Religiosos</w:t>
            </w:r>
          </w:p>
        </w:tc>
        <w:tc>
          <w:tcPr>
            <w:tcW w:w="1332" w:type="dxa"/>
          </w:tcPr>
          <w:p w:rsidR="00000000" w:rsidRDefault="00000000">
            <w:pPr>
              <w:spacing w:before="40" w:after="40"/>
              <w:jc w:val="right"/>
              <w:rPr>
                <w:sz w:val="22"/>
              </w:rPr>
            </w:pPr>
            <w:r>
              <w:rPr>
                <w:sz w:val="22"/>
              </w:rPr>
              <w:t>3</w:t>
            </w:r>
          </w:p>
        </w:tc>
        <w:tc>
          <w:tcPr>
            <w:tcW w:w="1332" w:type="dxa"/>
          </w:tcPr>
          <w:p w:rsidR="00000000" w:rsidRDefault="00000000">
            <w:pPr>
              <w:spacing w:before="40" w:after="40"/>
              <w:jc w:val="right"/>
              <w:rPr>
                <w:sz w:val="22"/>
              </w:rPr>
            </w:pPr>
            <w:r>
              <w:rPr>
                <w:sz w:val="22"/>
              </w:rPr>
              <w:t>2.163</w:t>
            </w:r>
          </w:p>
        </w:tc>
        <w:tc>
          <w:tcPr>
            <w:tcW w:w="1332" w:type="dxa"/>
          </w:tcPr>
          <w:p w:rsidR="00000000" w:rsidRDefault="00000000">
            <w:pPr>
              <w:spacing w:before="40" w:after="40"/>
              <w:ind w:right="170"/>
              <w:jc w:val="right"/>
              <w:rPr>
                <w:sz w:val="22"/>
              </w:rPr>
            </w:pPr>
            <w:r>
              <w:rPr>
                <w:sz w:val="22"/>
              </w:rPr>
              <w:t>1.877</w:t>
            </w:r>
          </w:p>
        </w:tc>
        <w:tc>
          <w:tcPr>
            <w:tcW w:w="1332" w:type="dxa"/>
          </w:tcPr>
          <w:p w:rsidR="00000000" w:rsidRDefault="00000000">
            <w:pPr>
              <w:spacing w:before="40" w:after="40"/>
              <w:jc w:val="right"/>
              <w:rPr>
                <w:sz w:val="22"/>
              </w:rPr>
            </w:pPr>
            <w:r>
              <w:rPr>
                <w:sz w:val="22"/>
              </w:rPr>
              <w:t>86,8</w:t>
            </w:r>
          </w:p>
        </w:tc>
      </w:tr>
      <w:tr w:rsidR="00000000">
        <w:tblPrEx>
          <w:tblCellMar>
            <w:top w:w="0" w:type="dxa"/>
            <w:bottom w:w="0" w:type="dxa"/>
          </w:tblCellMar>
        </w:tblPrEx>
        <w:tc>
          <w:tcPr>
            <w:tcW w:w="4167" w:type="dxa"/>
          </w:tcPr>
          <w:p w:rsidR="00000000" w:rsidRDefault="00000000">
            <w:pPr>
              <w:spacing w:before="40" w:after="40"/>
              <w:rPr>
                <w:sz w:val="22"/>
              </w:rPr>
            </w:pPr>
            <w:r>
              <w:rPr>
                <w:sz w:val="22"/>
              </w:rPr>
              <w:t xml:space="preserve">Arzobispado </w:t>
            </w:r>
            <w:proofErr w:type="spellStart"/>
            <w:r>
              <w:rPr>
                <w:sz w:val="22"/>
              </w:rPr>
              <w:t>melquita</w:t>
            </w:r>
            <w:proofErr w:type="spellEnd"/>
            <w:r>
              <w:rPr>
                <w:sz w:val="22"/>
              </w:rPr>
              <w:t xml:space="preserve"> de Jordania</w:t>
            </w:r>
          </w:p>
        </w:tc>
        <w:tc>
          <w:tcPr>
            <w:tcW w:w="1332" w:type="dxa"/>
          </w:tcPr>
          <w:p w:rsidR="00000000" w:rsidRDefault="00000000">
            <w:pPr>
              <w:spacing w:before="40" w:after="40"/>
              <w:jc w:val="right"/>
              <w:rPr>
                <w:sz w:val="22"/>
              </w:rPr>
            </w:pPr>
            <w:r>
              <w:rPr>
                <w:sz w:val="22"/>
              </w:rPr>
              <w:t>9</w:t>
            </w:r>
          </w:p>
        </w:tc>
        <w:tc>
          <w:tcPr>
            <w:tcW w:w="1332" w:type="dxa"/>
          </w:tcPr>
          <w:p w:rsidR="00000000" w:rsidRDefault="00000000">
            <w:pPr>
              <w:spacing w:before="40" w:after="40"/>
              <w:jc w:val="right"/>
              <w:rPr>
                <w:sz w:val="22"/>
              </w:rPr>
            </w:pPr>
            <w:r>
              <w:rPr>
                <w:sz w:val="22"/>
              </w:rPr>
              <w:t>3.000</w:t>
            </w:r>
          </w:p>
        </w:tc>
        <w:tc>
          <w:tcPr>
            <w:tcW w:w="1332" w:type="dxa"/>
          </w:tcPr>
          <w:p w:rsidR="00000000" w:rsidRDefault="00000000">
            <w:pPr>
              <w:spacing w:before="40" w:after="40"/>
              <w:ind w:right="170"/>
              <w:jc w:val="right"/>
              <w:rPr>
                <w:sz w:val="22"/>
              </w:rPr>
            </w:pPr>
            <w:r>
              <w:rPr>
                <w:sz w:val="22"/>
              </w:rPr>
              <w:t>1.022</w:t>
            </w:r>
          </w:p>
        </w:tc>
        <w:tc>
          <w:tcPr>
            <w:tcW w:w="1332" w:type="dxa"/>
          </w:tcPr>
          <w:p w:rsidR="00000000" w:rsidRDefault="00000000">
            <w:pPr>
              <w:spacing w:before="40" w:after="40"/>
              <w:jc w:val="right"/>
              <w:rPr>
                <w:sz w:val="22"/>
              </w:rPr>
            </w:pPr>
            <w:r>
              <w:rPr>
                <w:sz w:val="22"/>
              </w:rPr>
              <w:t>34,1</w:t>
            </w:r>
          </w:p>
        </w:tc>
      </w:tr>
      <w:tr w:rsidR="00000000">
        <w:tblPrEx>
          <w:tblCellMar>
            <w:top w:w="0" w:type="dxa"/>
            <w:bottom w:w="0" w:type="dxa"/>
          </w:tblCellMar>
        </w:tblPrEx>
        <w:tc>
          <w:tcPr>
            <w:tcW w:w="4167" w:type="dxa"/>
          </w:tcPr>
          <w:p w:rsidR="00000000" w:rsidRDefault="00000000">
            <w:pPr>
              <w:tabs>
                <w:tab w:val="left" w:pos="284"/>
              </w:tabs>
              <w:spacing w:before="40" w:after="40"/>
              <w:rPr>
                <w:sz w:val="22"/>
              </w:rPr>
            </w:pPr>
            <w:r>
              <w:rPr>
                <w:sz w:val="22"/>
              </w:rPr>
              <w:tab/>
              <w:t>Religiosos</w:t>
            </w:r>
          </w:p>
        </w:tc>
        <w:tc>
          <w:tcPr>
            <w:tcW w:w="1332" w:type="dxa"/>
          </w:tcPr>
          <w:p w:rsidR="00000000" w:rsidRDefault="00000000">
            <w:pPr>
              <w:spacing w:before="40" w:after="40"/>
              <w:jc w:val="right"/>
              <w:rPr>
                <w:sz w:val="22"/>
              </w:rPr>
            </w:pPr>
            <w:r>
              <w:rPr>
                <w:sz w:val="22"/>
              </w:rPr>
              <w:t>3</w:t>
            </w:r>
          </w:p>
        </w:tc>
        <w:tc>
          <w:tcPr>
            <w:tcW w:w="1332" w:type="dxa"/>
          </w:tcPr>
          <w:p w:rsidR="00000000" w:rsidRDefault="00000000">
            <w:pPr>
              <w:spacing w:before="40" w:after="40"/>
              <w:jc w:val="right"/>
              <w:rPr>
                <w:sz w:val="22"/>
              </w:rPr>
            </w:pPr>
            <w:r>
              <w:rPr>
                <w:sz w:val="22"/>
              </w:rPr>
              <w:t>2.852</w:t>
            </w:r>
          </w:p>
        </w:tc>
        <w:tc>
          <w:tcPr>
            <w:tcW w:w="1332" w:type="dxa"/>
          </w:tcPr>
          <w:p w:rsidR="00000000" w:rsidRDefault="00000000">
            <w:pPr>
              <w:spacing w:before="40" w:after="40"/>
              <w:ind w:right="170"/>
              <w:jc w:val="right"/>
              <w:rPr>
                <w:sz w:val="22"/>
              </w:rPr>
            </w:pPr>
            <w:r>
              <w:rPr>
                <w:sz w:val="22"/>
              </w:rPr>
              <w:t>1.353</w:t>
            </w:r>
          </w:p>
        </w:tc>
        <w:tc>
          <w:tcPr>
            <w:tcW w:w="1332" w:type="dxa"/>
          </w:tcPr>
          <w:p w:rsidR="00000000" w:rsidRDefault="00000000">
            <w:pPr>
              <w:spacing w:before="40" w:after="40"/>
              <w:jc w:val="right"/>
              <w:rPr>
                <w:sz w:val="22"/>
              </w:rPr>
            </w:pPr>
            <w:r>
              <w:rPr>
                <w:sz w:val="22"/>
              </w:rPr>
              <w:t>47,4</w:t>
            </w:r>
          </w:p>
        </w:tc>
      </w:tr>
      <w:tr w:rsidR="00000000">
        <w:tblPrEx>
          <w:tblCellMar>
            <w:top w:w="0" w:type="dxa"/>
            <w:bottom w:w="0" w:type="dxa"/>
          </w:tblCellMar>
        </w:tblPrEx>
        <w:tc>
          <w:tcPr>
            <w:tcW w:w="4167" w:type="dxa"/>
          </w:tcPr>
          <w:p w:rsidR="00000000" w:rsidRDefault="00000000">
            <w:pPr>
              <w:spacing w:before="40" w:after="40"/>
              <w:rPr>
                <w:sz w:val="22"/>
              </w:rPr>
            </w:pPr>
            <w:proofErr w:type="spellStart"/>
            <w:r>
              <w:rPr>
                <w:sz w:val="22"/>
              </w:rPr>
              <w:t>Exarcado</w:t>
            </w:r>
            <w:proofErr w:type="spellEnd"/>
            <w:r>
              <w:rPr>
                <w:sz w:val="22"/>
              </w:rPr>
              <w:t xml:space="preserve"> </w:t>
            </w:r>
            <w:proofErr w:type="spellStart"/>
            <w:r>
              <w:rPr>
                <w:sz w:val="22"/>
              </w:rPr>
              <w:t>melquita</w:t>
            </w:r>
            <w:proofErr w:type="spellEnd"/>
            <w:r>
              <w:rPr>
                <w:sz w:val="22"/>
              </w:rPr>
              <w:t xml:space="preserve"> de Jerusalén</w:t>
            </w:r>
          </w:p>
        </w:tc>
        <w:tc>
          <w:tcPr>
            <w:tcW w:w="1332" w:type="dxa"/>
          </w:tcPr>
          <w:p w:rsidR="00000000" w:rsidRDefault="00000000">
            <w:pPr>
              <w:spacing w:before="40" w:after="40"/>
              <w:jc w:val="right"/>
              <w:rPr>
                <w:sz w:val="22"/>
              </w:rPr>
            </w:pPr>
            <w:r>
              <w:rPr>
                <w:sz w:val="22"/>
              </w:rPr>
              <w:t>3</w:t>
            </w:r>
          </w:p>
        </w:tc>
        <w:tc>
          <w:tcPr>
            <w:tcW w:w="1332" w:type="dxa"/>
          </w:tcPr>
          <w:p w:rsidR="00000000" w:rsidRDefault="00000000">
            <w:pPr>
              <w:spacing w:before="40" w:after="40"/>
              <w:jc w:val="right"/>
              <w:rPr>
                <w:sz w:val="22"/>
              </w:rPr>
            </w:pPr>
            <w:r>
              <w:rPr>
                <w:sz w:val="22"/>
              </w:rPr>
              <w:t>1.260</w:t>
            </w:r>
          </w:p>
        </w:tc>
        <w:tc>
          <w:tcPr>
            <w:tcW w:w="1332" w:type="dxa"/>
          </w:tcPr>
          <w:p w:rsidR="00000000" w:rsidRDefault="00000000">
            <w:pPr>
              <w:spacing w:before="40" w:after="40"/>
              <w:ind w:right="170"/>
              <w:jc w:val="right"/>
              <w:rPr>
                <w:sz w:val="22"/>
              </w:rPr>
            </w:pPr>
            <w:r>
              <w:rPr>
                <w:sz w:val="22"/>
              </w:rPr>
              <w:t>902</w:t>
            </w:r>
          </w:p>
        </w:tc>
        <w:tc>
          <w:tcPr>
            <w:tcW w:w="1332" w:type="dxa"/>
          </w:tcPr>
          <w:p w:rsidR="00000000" w:rsidRDefault="00000000">
            <w:pPr>
              <w:spacing w:before="40" w:after="40"/>
              <w:jc w:val="right"/>
              <w:rPr>
                <w:sz w:val="22"/>
              </w:rPr>
            </w:pPr>
            <w:r>
              <w:rPr>
                <w:sz w:val="22"/>
              </w:rPr>
              <w:t>71,6</w:t>
            </w:r>
          </w:p>
        </w:tc>
      </w:tr>
      <w:tr w:rsidR="00000000">
        <w:tblPrEx>
          <w:tblCellMar>
            <w:top w:w="0" w:type="dxa"/>
            <w:bottom w:w="0" w:type="dxa"/>
          </w:tblCellMar>
        </w:tblPrEx>
        <w:tc>
          <w:tcPr>
            <w:tcW w:w="4167" w:type="dxa"/>
          </w:tcPr>
          <w:p w:rsidR="00000000" w:rsidRDefault="00000000">
            <w:pPr>
              <w:spacing w:before="40" w:after="40"/>
              <w:rPr>
                <w:sz w:val="22"/>
              </w:rPr>
            </w:pPr>
            <w:r>
              <w:rPr>
                <w:sz w:val="22"/>
              </w:rPr>
              <w:t>Arzobispado maronita en Israel</w:t>
            </w:r>
          </w:p>
        </w:tc>
        <w:tc>
          <w:tcPr>
            <w:tcW w:w="1332" w:type="dxa"/>
          </w:tcPr>
          <w:p w:rsidR="00000000" w:rsidRDefault="00000000">
            <w:pPr>
              <w:spacing w:before="40" w:after="40"/>
              <w:jc w:val="right"/>
              <w:rPr>
                <w:sz w:val="22"/>
              </w:rPr>
            </w:pPr>
            <w:r>
              <w:rPr>
                <w:sz w:val="22"/>
              </w:rPr>
              <w:t>1</w:t>
            </w:r>
          </w:p>
        </w:tc>
        <w:tc>
          <w:tcPr>
            <w:tcW w:w="1332" w:type="dxa"/>
          </w:tcPr>
          <w:p w:rsidR="00000000" w:rsidRDefault="00000000">
            <w:pPr>
              <w:spacing w:before="40" w:after="40"/>
              <w:jc w:val="right"/>
              <w:rPr>
                <w:sz w:val="22"/>
              </w:rPr>
            </w:pPr>
            <w:r>
              <w:rPr>
                <w:sz w:val="22"/>
              </w:rPr>
              <w:t>23</w:t>
            </w:r>
          </w:p>
        </w:tc>
        <w:tc>
          <w:tcPr>
            <w:tcW w:w="1332" w:type="dxa"/>
          </w:tcPr>
          <w:p w:rsidR="00000000" w:rsidRDefault="00000000">
            <w:pPr>
              <w:spacing w:before="40" w:after="40"/>
              <w:ind w:right="170"/>
              <w:jc w:val="right"/>
              <w:rPr>
                <w:sz w:val="22"/>
              </w:rPr>
            </w:pPr>
            <w:r>
              <w:rPr>
                <w:sz w:val="22"/>
              </w:rPr>
              <w:t>19</w:t>
            </w:r>
          </w:p>
        </w:tc>
        <w:tc>
          <w:tcPr>
            <w:tcW w:w="1332" w:type="dxa"/>
          </w:tcPr>
          <w:p w:rsidR="00000000" w:rsidRDefault="00000000">
            <w:pPr>
              <w:spacing w:before="40" w:after="40"/>
              <w:jc w:val="right"/>
              <w:rPr>
                <w:sz w:val="22"/>
              </w:rPr>
            </w:pPr>
            <w:r>
              <w:rPr>
                <w:sz w:val="22"/>
              </w:rPr>
              <w:t>82,6</w:t>
            </w:r>
          </w:p>
        </w:tc>
      </w:tr>
      <w:tr w:rsidR="00000000">
        <w:tblPrEx>
          <w:tblCellMar>
            <w:top w:w="0" w:type="dxa"/>
            <w:bottom w:w="0" w:type="dxa"/>
          </w:tblCellMar>
        </w:tblPrEx>
        <w:tc>
          <w:tcPr>
            <w:tcW w:w="4167" w:type="dxa"/>
          </w:tcPr>
          <w:p w:rsidR="00000000" w:rsidRDefault="00000000">
            <w:pPr>
              <w:spacing w:before="40" w:after="40"/>
              <w:rPr>
                <w:sz w:val="22"/>
              </w:rPr>
            </w:pPr>
            <w:proofErr w:type="spellStart"/>
            <w:r>
              <w:rPr>
                <w:sz w:val="22"/>
              </w:rPr>
              <w:t>Exarcado</w:t>
            </w:r>
            <w:proofErr w:type="spellEnd"/>
            <w:r>
              <w:rPr>
                <w:sz w:val="22"/>
              </w:rPr>
              <w:t xml:space="preserve"> sirio católico</w:t>
            </w:r>
          </w:p>
        </w:tc>
        <w:tc>
          <w:tcPr>
            <w:tcW w:w="1332" w:type="dxa"/>
          </w:tcPr>
          <w:p w:rsidR="00000000" w:rsidRDefault="00000000">
            <w:pPr>
              <w:spacing w:before="40" w:after="40"/>
              <w:jc w:val="right"/>
              <w:rPr>
                <w:sz w:val="22"/>
              </w:rPr>
            </w:pPr>
            <w:r>
              <w:rPr>
                <w:sz w:val="22"/>
              </w:rPr>
              <w:t>1</w:t>
            </w:r>
          </w:p>
        </w:tc>
        <w:tc>
          <w:tcPr>
            <w:tcW w:w="1332" w:type="dxa"/>
          </w:tcPr>
          <w:p w:rsidR="00000000" w:rsidRDefault="00000000">
            <w:pPr>
              <w:spacing w:before="40" w:after="40"/>
              <w:jc w:val="right"/>
              <w:rPr>
                <w:sz w:val="22"/>
              </w:rPr>
            </w:pPr>
            <w:r>
              <w:rPr>
                <w:sz w:val="22"/>
              </w:rPr>
              <w:t>58</w:t>
            </w:r>
          </w:p>
        </w:tc>
        <w:tc>
          <w:tcPr>
            <w:tcW w:w="1332" w:type="dxa"/>
          </w:tcPr>
          <w:p w:rsidR="00000000" w:rsidRDefault="00000000">
            <w:pPr>
              <w:spacing w:before="40" w:after="40"/>
              <w:ind w:right="170"/>
              <w:jc w:val="right"/>
              <w:rPr>
                <w:sz w:val="22"/>
              </w:rPr>
            </w:pPr>
            <w:r>
              <w:rPr>
                <w:sz w:val="22"/>
              </w:rPr>
              <w:t>35</w:t>
            </w:r>
          </w:p>
        </w:tc>
        <w:tc>
          <w:tcPr>
            <w:tcW w:w="1332" w:type="dxa"/>
          </w:tcPr>
          <w:p w:rsidR="00000000" w:rsidRDefault="00000000">
            <w:pPr>
              <w:spacing w:before="40" w:after="40"/>
              <w:jc w:val="right"/>
              <w:rPr>
                <w:sz w:val="22"/>
              </w:rPr>
            </w:pPr>
            <w:r>
              <w:rPr>
                <w:sz w:val="22"/>
              </w:rPr>
              <w:t>60,3</w:t>
            </w:r>
          </w:p>
        </w:tc>
      </w:tr>
      <w:tr w:rsidR="00000000">
        <w:tblPrEx>
          <w:tblCellMar>
            <w:top w:w="0" w:type="dxa"/>
            <w:bottom w:w="0" w:type="dxa"/>
          </w:tblCellMar>
        </w:tblPrEx>
        <w:tc>
          <w:tcPr>
            <w:tcW w:w="4167" w:type="dxa"/>
          </w:tcPr>
          <w:p w:rsidR="00000000" w:rsidRDefault="00000000">
            <w:pPr>
              <w:spacing w:before="40" w:after="40"/>
              <w:rPr>
                <w:sz w:val="22"/>
              </w:rPr>
            </w:pPr>
            <w:proofErr w:type="spellStart"/>
            <w:r>
              <w:rPr>
                <w:sz w:val="22"/>
              </w:rPr>
              <w:t>Exarcado</w:t>
            </w:r>
            <w:proofErr w:type="spellEnd"/>
            <w:r>
              <w:rPr>
                <w:sz w:val="22"/>
              </w:rPr>
              <w:t xml:space="preserve"> armenio católico</w:t>
            </w:r>
          </w:p>
        </w:tc>
        <w:tc>
          <w:tcPr>
            <w:tcW w:w="1332" w:type="dxa"/>
          </w:tcPr>
          <w:p w:rsidR="00000000" w:rsidRDefault="00000000">
            <w:pPr>
              <w:spacing w:before="40" w:after="40"/>
              <w:jc w:val="right"/>
              <w:rPr>
                <w:sz w:val="22"/>
              </w:rPr>
            </w:pPr>
            <w:r>
              <w:rPr>
                <w:sz w:val="22"/>
              </w:rPr>
              <w:t>114</w:t>
            </w:r>
          </w:p>
        </w:tc>
        <w:tc>
          <w:tcPr>
            <w:tcW w:w="1332" w:type="dxa"/>
          </w:tcPr>
          <w:p w:rsidR="00000000" w:rsidRDefault="00000000">
            <w:pPr>
              <w:spacing w:before="40" w:after="40"/>
              <w:jc w:val="right"/>
              <w:rPr>
                <w:sz w:val="22"/>
              </w:rPr>
            </w:pPr>
            <w:r>
              <w:rPr>
                <w:sz w:val="22"/>
              </w:rPr>
              <w:t>43</w:t>
            </w:r>
          </w:p>
        </w:tc>
        <w:tc>
          <w:tcPr>
            <w:tcW w:w="1332" w:type="dxa"/>
          </w:tcPr>
          <w:p w:rsidR="00000000" w:rsidRDefault="00000000">
            <w:pPr>
              <w:spacing w:before="40" w:after="40"/>
              <w:jc w:val="right"/>
              <w:rPr>
                <w:sz w:val="22"/>
              </w:rPr>
            </w:pPr>
            <w:r>
              <w:rPr>
                <w:sz w:val="22"/>
              </w:rPr>
              <w:t>37,7</w:t>
            </w:r>
          </w:p>
        </w:tc>
        <w:tc>
          <w:tcPr>
            <w:tcW w:w="1332" w:type="dxa"/>
          </w:tcPr>
          <w:p w:rsidR="00000000" w:rsidRDefault="00000000">
            <w:pPr>
              <w:spacing w:before="40" w:after="40"/>
              <w:jc w:val="right"/>
              <w:rPr>
                <w:sz w:val="22"/>
              </w:rPr>
            </w:pPr>
          </w:p>
        </w:tc>
      </w:tr>
      <w:tr w:rsidR="00000000">
        <w:tblPrEx>
          <w:tblCellMar>
            <w:top w:w="0" w:type="dxa"/>
            <w:bottom w:w="0" w:type="dxa"/>
          </w:tblCellMar>
        </w:tblPrEx>
        <w:tc>
          <w:tcPr>
            <w:tcW w:w="4167" w:type="dxa"/>
          </w:tcPr>
          <w:p w:rsidR="00000000" w:rsidRDefault="00000000">
            <w:pPr>
              <w:spacing w:before="40" w:after="40"/>
              <w:ind w:left="284"/>
              <w:rPr>
                <w:sz w:val="22"/>
              </w:rPr>
            </w:pPr>
            <w:r>
              <w:rPr>
                <w:sz w:val="22"/>
              </w:rPr>
              <w:t>Total</w:t>
            </w:r>
          </w:p>
        </w:tc>
        <w:tc>
          <w:tcPr>
            <w:tcW w:w="1332" w:type="dxa"/>
          </w:tcPr>
          <w:p w:rsidR="00000000" w:rsidRDefault="00000000">
            <w:pPr>
              <w:spacing w:before="40" w:after="40"/>
              <w:jc w:val="right"/>
              <w:rPr>
                <w:sz w:val="22"/>
              </w:rPr>
            </w:pPr>
            <w:r>
              <w:rPr>
                <w:sz w:val="22"/>
              </w:rPr>
              <w:t>137</w:t>
            </w:r>
          </w:p>
        </w:tc>
        <w:tc>
          <w:tcPr>
            <w:tcW w:w="1332" w:type="dxa"/>
          </w:tcPr>
          <w:p w:rsidR="00000000" w:rsidRDefault="00000000">
            <w:pPr>
              <w:spacing w:before="40" w:after="40"/>
              <w:jc w:val="right"/>
              <w:rPr>
                <w:sz w:val="22"/>
              </w:rPr>
            </w:pPr>
            <w:r>
              <w:rPr>
                <w:sz w:val="22"/>
              </w:rPr>
              <w:t>64.574</w:t>
            </w:r>
          </w:p>
        </w:tc>
        <w:tc>
          <w:tcPr>
            <w:tcW w:w="1332" w:type="dxa"/>
          </w:tcPr>
          <w:p w:rsidR="00000000" w:rsidRDefault="00000000">
            <w:pPr>
              <w:spacing w:before="40" w:after="40"/>
              <w:ind w:right="170"/>
              <w:jc w:val="right"/>
              <w:rPr>
                <w:sz w:val="22"/>
              </w:rPr>
            </w:pPr>
            <w:r>
              <w:rPr>
                <w:sz w:val="22"/>
              </w:rPr>
              <w:t>34.723</w:t>
            </w:r>
          </w:p>
        </w:tc>
        <w:tc>
          <w:tcPr>
            <w:tcW w:w="1332" w:type="dxa"/>
          </w:tcPr>
          <w:p w:rsidR="00000000" w:rsidRDefault="00000000">
            <w:pPr>
              <w:spacing w:before="40" w:after="40"/>
              <w:jc w:val="right"/>
              <w:rPr>
                <w:sz w:val="22"/>
              </w:rPr>
            </w:pPr>
            <w:r>
              <w:rPr>
                <w:sz w:val="22"/>
              </w:rPr>
              <w:t>53,8</w:t>
            </w:r>
          </w:p>
        </w:tc>
      </w:tr>
    </w:tbl>
    <w:p w:rsidR="00000000" w:rsidRDefault="00000000">
      <w:pPr>
        <w:spacing w:after="240"/>
        <w:rPr>
          <w:lang w:val="es-ES_tradnl"/>
        </w:rPr>
      </w:pPr>
    </w:p>
    <w:p w:rsidR="00000000" w:rsidRDefault="00000000">
      <w:pPr>
        <w:spacing w:after="240"/>
      </w:pPr>
      <w:r>
        <w:t>69.</w:t>
      </w:r>
      <w:r>
        <w:tab/>
      </w:r>
      <w:r>
        <w:rPr>
          <w:u w:val="single"/>
        </w:rPr>
        <w:t>Proyecto educativo de la Asamblea de Ordinarios Católicos de Tierra Santa</w:t>
      </w:r>
      <w:r>
        <w:t>.  Hace cinco años la Asamblea encomendó a una comisión la elaboración de un primer proyecto educativo que estudiaron representantes y directores de escuelas y que aprobó después la propia Asamblea.  En su proyecto educativo para las escuelas católicas, los Ordinarios debieron tener en cuenta los aspectos particulares de los tres países que forman Tierra Santa, sin dejar de insistir en los principios comunes, a saber:</w:t>
      </w:r>
    </w:p>
    <w:p w:rsidR="00000000" w:rsidRDefault="00000000">
      <w:pPr>
        <w:spacing w:after="240"/>
        <w:ind w:left="1134" w:hanging="567"/>
      </w:pPr>
      <w:r>
        <w:t>a)</w:t>
      </w:r>
      <w:r>
        <w:tab/>
        <w:t>El desarrollo de la persona gracias a una sólida formación humana, científica y cultural, con el fin de construir la sociedad;</w:t>
      </w:r>
    </w:p>
    <w:p w:rsidR="00000000" w:rsidRDefault="00000000">
      <w:pPr>
        <w:spacing w:after="240"/>
        <w:ind w:left="1134" w:hanging="567"/>
      </w:pPr>
      <w:r>
        <w:t>b)</w:t>
      </w:r>
      <w:r>
        <w:tab/>
        <w:t>Una formación religiosa cristiana equilibrada, en la que se armonicen la fe y la vida;</w:t>
      </w:r>
    </w:p>
    <w:p w:rsidR="00000000" w:rsidRDefault="00000000">
      <w:pPr>
        <w:spacing w:after="240"/>
        <w:ind w:left="1134" w:hanging="567"/>
      </w:pPr>
      <w:r>
        <w:t>c)</w:t>
      </w:r>
      <w:r>
        <w:tab/>
        <w:t>La colaboración con la familia, primera encargada de la educación de los hijos;</w:t>
      </w:r>
    </w:p>
    <w:p w:rsidR="00000000" w:rsidRDefault="00000000">
      <w:pPr>
        <w:spacing w:after="240"/>
        <w:ind w:left="1134" w:hanging="567"/>
      </w:pPr>
      <w:r>
        <w:t>d)</w:t>
      </w:r>
      <w:r>
        <w:tab/>
        <w:t xml:space="preserve">La </w:t>
      </w:r>
      <w:proofErr w:type="spellStart"/>
      <w:r>
        <w:t>inculcación</w:t>
      </w:r>
      <w:proofErr w:type="spellEnd"/>
      <w:r>
        <w:t xml:space="preserve"> del respeto mutuo y del sentido de la colaboración en esa sociedad pluralista;</w:t>
      </w:r>
    </w:p>
    <w:p w:rsidR="00000000" w:rsidRDefault="00000000">
      <w:pPr>
        <w:spacing w:after="240"/>
        <w:ind w:left="1134" w:hanging="567"/>
      </w:pPr>
      <w:r>
        <w:t>e)</w:t>
      </w:r>
      <w:r>
        <w:tab/>
        <w:t>La formación de ciudadanos responsables, conscientes y leales.</w:t>
      </w:r>
    </w:p>
    <w:p w:rsidR="00000000" w:rsidRDefault="00000000">
      <w:pPr>
        <w:spacing w:after="240"/>
      </w:pPr>
      <w:r>
        <w:t>70.</w:t>
      </w:r>
      <w:r>
        <w:tab/>
      </w:r>
      <w:r>
        <w:rPr>
          <w:u w:val="single"/>
        </w:rPr>
        <w:t>Actividades de las juntas nacionales de escuelas católicas</w:t>
      </w:r>
      <w:r>
        <w:t>:  Estas juntas han organizado sesiones, jornadas de estudios y convenciones de personal docente en Israel, Palestina y Jordania.  Se trata de un medio de conocerse mutuamente, de sensibilizar sobre la misión del educador y de formar en lo profesional y lo científico.  Hay asimismo en estudio otras actividades, como los encuentros con otras escuelas, cristianas, musulmanas y judías, para promover el conocimiento y respecto de los demás.</w:t>
      </w:r>
    </w:p>
    <w:p w:rsidR="00000000" w:rsidRDefault="00000000">
      <w:pPr>
        <w:spacing w:after="240"/>
      </w:pPr>
      <w:r>
        <w:t>71.</w:t>
      </w:r>
      <w:r>
        <w:tab/>
      </w:r>
      <w:r>
        <w:rPr>
          <w:u w:val="single"/>
        </w:rPr>
        <w:t>Proyectos educativos específicos</w:t>
      </w:r>
      <w:r>
        <w:t xml:space="preserve">.  Hay varias escuelas a cargo de congregaciones religiosas que han redactado su propio "proyecto educativo", en el que se tienen en cuenta el espíritu y el carisma de la familia religiosa, como es el caso de los proyectos educativos de la Custodia de Tierra Santa, de los Hermanos de las Escuelas Cristianas, de las Hermanas de Nazaret y de las Hermanas de Santa </w:t>
      </w:r>
      <w:proofErr w:type="spellStart"/>
      <w:r>
        <w:t>Dorotea</w:t>
      </w:r>
      <w:proofErr w:type="spellEnd"/>
      <w:r>
        <w:t>, en los que se destaca lo siguiente:</w:t>
      </w:r>
    </w:p>
    <w:p w:rsidR="00000000" w:rsidRDefault="00000000">
      <w:pPr>
        <w:spacing w:after="240"/>
        <w:ind w:left="1134" w:hanging="567"/>
      </w:pPr>
      <w:r>
        <w:t>a)</w:t>
      </w:r>
      <w:r>
        <w:tab/>
        <w:t>El trabajo hecho siguiendo el Evangelio;</w:t>
      </w:r>
    </w:p>
    <w:p w:rsidR="00000000" w:rsidRDefault="00000000">
      <w:pPr>
        <w:spacing w:after="240"/>
        <w:ind w:left="1134" w:hanging="567"/>
      </w:pPr>
      <w:r>
        <w:t>b)</w:t>
      </w:r>
      <w:r>
        <w:tab/>
        <w:t>La primacía de la persona, sujeto de la educación;</w:t>
      </w:r>
    </w:p>
    <w:p w:rsidR="00000000" w:rsidRDefault="00000000">
      <w:pPr>
        <w:spacing w:after="240"/>
        <w:ind w:left="1134" w:hanging="567"/>
      </w:pPr>
      <w:r>
        <w:t>c)</w:t>
      </w:r>
      <w:r>
        <w:tab/>
        <w:t xml:space="preserve">El igual derecho entre todas las personas, cristianos, musulmanes o </w:t>
      </w:r>
      <w:proofErr w:type="spellStart"/>
      <w:r>
        <w:t>drusos</w:t>
      </w:r>
      <w:proofErr w:type="spellEnd"/>
      <w:r>
        <w:t>, a recibir la misma formación e instrucción;</w:t>
      </w:r>
    </w:p>
    <w:p w:rsidR="00000000" w:rsidRDefault="00000000">
      <w:pPr>
        <w:spacing w:after="240"/>
        <w:ind w:left="1134" w:hanging="567"/>
      </w:pPr>
      <w:r>
        <w:t>d)</w:t>
      </w:r>
      <w:r>
        <w:tab/>
        <w:t>La primacía de los valores religiosos y morales, a saber, el conocimiento de la propia religión, la coherencia entre la fe y la vida, la libertad, el sentido de la responsabilidad, la honradez, la lealtad, el valor de las propias ideas, la generosidad, el sacrificio por el bien ajeno, la paz y la aceptación de la diferencia religiosa y de la diversidad étnica;</w:t>
      </w:r>
    </w:p>
    <w:p w:rsidR="00000000" w:rsidRDefault="00000000">
      <w:pPr>
        <w:spacing w:after="240"/>
        <w:ind w:left="1134" w:hanging="567"/>
      </w:pPr>
      <w:r>
        <w:t>e)</w:t>
      </w:r>
      <w:r>
        <w:tab/>
        <w:t>La prioridad del deber educativo de la familia.</w:t>
      </w:r>
    </w:p>
    <w:p w:rsidR="00000000" w:rsidRDefault="00000000">
      <w:pPr>
        <w:keepNext/>
        <w:keepLines/>
        <w:spacing w:after="240"/>
        <w:rPr>
          <w:u w:val="single"/>
        </w:rPr>
      </w:pPr>
      <w:r>
        <w:rPr>
          <w:u w:val="single"/>
        </w:rPr>
        <w:t>La escuela y la sociedad pluralista</w:t>
      </w:r>
    </w:p>
    <w:p w:rsidR="00000000" w:rsidRDefault="00000000">
      <w:pPr>
        <w:keepNext/>
        <w:keepLines/>
        <w:spacing w:after="240"/>
      </w:pPr>
      <w:r>
        <w:t>72.</w:t>
      </w:r>
      <w:r>
        <w:tab/>
        <w:t xml:space="preserve">La Iglesia católica ha tomado una decisión importante y es que sus escuelas deben estar abiertas a todos.  Cómo se plasma ese pluralismo depende de dónde esté enclavada la escuela, si en un medio de mayoría cristiana, en uno de mayoría musulmana, o donde ya haya varias escuelas católicas.  En Israel, las escuelas católicas, al impartirse en árabe la enseñanza, tienen un 35,6% de alumnos musulmanes, con algunos judíos en la escuela de los Hermanos de </w:t>
      </w:r>
      <w:proofErr w:type="spellStart"/>
      <w:r>
        <w:t>Jaffa</w:t>
      </w:r>
      <w:r>
        <w:noBreakHyphen/>
        <w:t>Tel-Aviv</w:t>
      </w:r>
      <w:proofErr w:type="spellEnd"/>
      <w:r>
        <w:t>, donde se enseña en francés, y en el "</w:t>
      </w:r>
      <w:proofErr w:type="spellStart"/>
      <w:r>
        <w:t>Prophet</w:t>
      </w:r>
      <w:proofErr w:type="spellEnd"/>
      <w:r>
        <w:t xml:space="preserve"> </w:t>
      </w:r>
      <w:proofErr w:type="spellStart"/>
      <w:r>
        <w:t>Elias</w:t>
      </w:r>
      <w:proofErr w:type="spellEnd"/>
      <w:r>
        <w:t xml:space="preserve"> </w:t>
      </w:r>
      <w:proofErr w:type="spellStart"/>
      <w:r>
        <w:t>College</w:t>
      </w:r>
      <w:proofErr w:type="spellEnd"/>
      <w:r>
        <w:t xml:space="preserve">" de </w:t>
      </w:r>
      <w:proofErr w:type="spellStart"/>
      <w:r>
        <w:t>Ibillin</w:t>
      </w:r>
      <w:proofErr w:type="spellEnd"/>
      <w:r>
        <w:t>, donde se enseña en árabe, hebreo e inglés.  En Gaza, donde los cristianos sólo representan el 0,04% de la población, la escuela católica tiene 1.132 alumnos, el 86,6% de ellos musulmanes.  En Jordania, de los 26.020 alumnos con que cuentan las escuelas católicas, el 48,1% son musulmanes.</w:t>
      </w:r>
    </w:p>
    <w:p w:rsidR="00000000" w:rsidRDefault="00000000">
      <w:pPr>
        <w:spacing w:after="240"/>
      </w:pPr>
      <w:r>
        <w:t>73.</w:t>
      </w:r>
      <w:r>
        <w:tab/>
        <w:t>El motivo de esta apertura es sobre todo hacer que los alumnos se acostumbren gradualmente a aceptarse mutuamente como diferentes, conozcan las diferencias religiosas y se hablen y aprecien, sin que importe que haya alguna oposición, se consideren partes activas de una misma sociedad y se hagan a la convivencia en el respeto y el cariño recíprocos.</w:t>
      </w:r>
    </w:p>
    <w:p w:rsidR="00000000" w:rsidRDefault="00000000">
      <w:pPr>
        <w:spacing w:after="240"/>
      </w:pPr>
      <w:r>
        <w:t>74.</w:t>
      </w:r>
      <w:r>
        <w:tab/>
        <w:t>Los orientales de extracción semítica están apegados a tres grandes valores, a saber, a) </w:t>
      </w:r>
      <w:proofErr w:type="spellStart"/>
      <w:r>
        <w:t>Allah</w:t>
      </w:r>
      <w:proofErr w:type="spellEnd"/>
      <w:r>
        <w:t xml:space="preserve">, </w:t>
      </w:r>
      <w:proofErr w:type="spellStart"/>
      <w:r>
        <w:t>Adonai</w:t>
      </w:r>
      <w:proofErr w:type="spellEnd"/>
      <w:r>
        <w:t>, Dios, o la dimensión religiosa de la vida;  b) </w:t>
      </w:r>
      <w:proofErr w:type="spellStart"/>
      <w:r>
        <w:t>Al-malek</w:t>
      </w:r>
      <w:proofErr w:type="spellEnd"/>
      <w:r>
        <w:t>, la tribu, la familia, el clan, o la dimensión social; y  c) </w:t>
      </w:r>
      <w:proofErr w:type="spellStart"/>
      <w:r>
        <w:t>Al-Watan</w:t>
      </w:r>
      <w:proofErr w:type="spellEnd"/>
      <w:r>
        <w:t xml:space="preserve">, </w:t>
      </w:r>
      <w:proofErr w:type="spellStart"/>
      <w:r>
        <w:t>Eretz-Israel</w:t>
      </w:r>
      <w:proofErr w:type="spellEnd"/>
      <w:r>
        <w:t>, la patria, o la dimensión política.  El semita se identifica a la vez con la religión, la sociedad y la política.</w:t>
      </w:r>
    </w:p>
    <w:p w:rsidR="00000000" w:rsidRDefault="00000000">
      <w:pPr>
        <w:spacing w:after="240"/>
      </w:pPr>
      <w:r>
        <w:t>75.</w:t>
      </w:r>
      <w:r>
        <w:tab/>
        <w:t>Desde que la Iglesia católica decidió incrustar la fe en el medio cultural y dejarse penetrar por esa misma cultura, las nuevas generaciones están descubriendo el sentimiento de formar parte de una familia, de una patria y de una religión.  Antaño, las congregaciones religiosas adoptaron como lengua de enseñanza en las escuelas de Tierra Santa la de su país de procedencia y no la del lugar con lo que, de manera involuntaria, ocasionaron el desarraigo de los cristianos, al hacerlos creerse extranjeros en su propia tierra y un pueblo distinto del musulmán o del judío.  Pero hoy día los Ordinarios católicos de Tierra Santa insisten en el sentido de pertenencia y tratan de transmitir a las nuevas generaciones cristianas lo siguiente:</w:t>
      </w:r>
    </w:p>
    <w:p w:rsidR="00000000" w:rsidRDefault="00000000">
      <w:pPr>
        <w:spacing w:after="240"/>
        <w:ind w:left="1134" w:hanging="567"/>
      </w:pPr>
      <w:r>
        <w:t>a)</w:t>
      </w:r>
      <w:r>
        <w:tab/>
        <w:t>Los cristianos deben sentirse ufanos de su cultura árabe cristiana;</w:t>
      </w:r>
    </w:p>
    <w:p w:rsidR="00000000" w:rsidRDefault="00000000">
      <w:pPr>
        <w:spacing w:after="240"/>
        <w:ind w:left="1134" w:hanging="567"/>
      </w:pPr>
      <w:r>
        <w:t>b)</w:t>
      </w:r>
      <w:r>
        <w:tab/>
        <w:t>Los cristianos son árabes o judíos, o israelíes, palestinos o jordanos;</w:t>
      </w:r>
    </w:p>
    <w:p w:rsidR="00000000" w:rsidRDefault="00000000">
      <w:pPr>
        <w:spacing w:after="240"/>
        <w:ind w:left="1134" w:hanging="567"/>
      </w:pPr>
      <w:r>
        <w:t>c)</w:t>
      </w:r>
      <w:r>
        <w:tab/>
        <w:t>Los cristianos son ciudadanos y no residentes extranjeros;</w:t>
      </w:r>
    </w:p>
    <w:p w:rsidR="00000000" w:rsidRDefault="00000000">
      <w:pPr>
        <w:spacing w:after="240"/>
        <w:ind w:left="1134" w:hanging="567"/>
      </w:pPr>
      <w:r>
        <w:t>d)</w:t>
      </w:r>
      <w:r>
        <w:tab/>
        <w:t>Los cristianos deben colaborar en la construcción de la sociedad y mantener su cultura.</w:t>
      </w:r>
    </w:p>
    <w:p w:rsidR="00000000" w:rsidRDefault="00000000">
      <w:pPr>
        <w:keepNext/>
        <w:spacing w:after="240"/>
        <w:rPr>
          <w:u w:val="single"/>
        </w:rPr>
      </w:pPr>
      <w:r>
        <w:rPr>
          <w:u w:val="single"/>
        </w:rPr>
        <w:t>Declaración contra la discriminación</w:t>
      </w:r>
    </w:p>
    <w:p w:rsidR="00000000" w:rsidRDefault="00000000">
      <w:pPr>
        <w:spacing w:after="240"/>
      </w:pPr>
      <w:r>
        <w:t>76.</w:t>
      </w:r>
      <w:r>
        <w:tab/>
        <w:t xml:space="preserve">Un claro sentido de pertenencia a la misma patria es el mejor medio de luchar contra la discriminación.  Las escuelas católicas se han comprometido a traducir en hechos este principio, garantizando también la formación religiosa de los musulmanes; compartiendo la alegría en las fiestas de unos y otros; visitando los santos lugares de unos y otros; haciéndose parte del padecer ajeno, sea de quien sea; organizando visitas para conocerse e intercambios entre escuelas cristianas y musulmanas o judías; participando en las competiciones culturales o deportivas regionales; y preparando todos juntos, cristianos, judíos, musulmanes y </w:t>
      </w:r>
      <w:proofErr w:type="spellStart"/>
      <w:r>
        <w:t>drusos</w:t>
      </w:r>
      <w:proofErr w:type="spellEnd"/>
      <w:r>
        <w:t>, marchas o manifestaciones por la paz y el entendimiento entre los pueblos del mismo origen semita.</w:t>
      </w:r>
    </w:p>
    <w:p w:rsidR="00000000" w:rsidRDefault="00000000">
      <w:pPr>
        <w:spacing w:after="240"/>
        <w:ind w:firstLine="567"/>
        <w:rPr>
          <w:i/>
        </w:rPr>
      </w:pPr>
      <w:r>
        <w:rPr>
          <w:i/>
        </w:rPr>
        <w:t xml:space="preserve">La contribución del Pontificio Consejo para el Diálogo </w:t>
      </w:r>
      <w:proofErr w:type="spellStart"/>
      <w:r>
        <w:rPr>
          <w:i/>
        </w:rPr>
        <w:t>Interreligioso</w:t>
      </w:r>
      <w:proofErr w:type="spellEnd"/>
    </w:p>
    <w:p w:rsidR="00000000" w:rsidRDefault="00000000">
      <w:pPr>
        <w:spacing w:after="240"/>
      </w:pPr>
      <w:r>
        <w:t>77.</w:t>
      </w:r>
      <w:r>
        <w:tab/>
        <w:t>La actividad con que el Pontificio Consejo trata de promover los encuentros e intercambios entre religiones, culturas y etnias se traduce en mensajes con motivo de las fiestas, en coloquios, en la creación de comités permanentes de contacto y visitas y adopciones de postura.</w:t>
      </w:r>
    </w:p>
    <w:p w:rsidR="00000000" w:rsidRDefault="00000000">
      <w:pPr>
        <w:spacing w:after="240"/>
      </w:pPr>
      <w:r>
        <w:t>1.</w:t>
      </w:r>
      <w:r>
        <w:tab/>
      </w:r>
      <w:r>
        <w:rPr>
          <w:u w:val="single"/>
        </w:rPr>
        <w:t>Mensajes con motivo de las fiestas importantes de otras religiones</w:t>
      </w:r>
    </w:p>
    <w:p w:rsidR="00000000" w:rsidRDefault="00000000">
      <w:pPr>
        <w:spacing w:after="240"/>
      </w:pPr>
      <w:r>
        <w:t>78.</w:t>
      </w:r>
      <w:r>
        <w:tab/>
        <w:t>Con estos mensajes no sólo se muestra a los creyentes de otras religiones la voluntad positiva para con ellos del organismo de la Santa Sede encargado de las relaciones con dichos creyentes, sino que a los cristianos que conviven con ellos se les brinda la oportunidad de visitar a los amigos de otras religiones, estrechando o entablando amistades.  Además, en esos mensajes se aborda siempre un tema sobre el que se invita a la reflexión tanto a los destinatarios como a los propios cristianos.  Siempre figura en ellos, expuesta de diversas formas, la invitación al perdón, a la reconciliación, a la aceptación mutua, a la colaboración y al testimonio común frente a los no creyentes.</w:t>
      </w:r>
    </w:p>
    <w:p w:rsidR="00000000" w:rsidRDefault="00000000">
      <w:pPr>
        <w:spacing w:after="240"/>
        <w:ind w:left="1134" w:hanging="567"/>
      </w:pPr>
      <w:r>
        <w:t>a)</w:t>
      </w:r>
      <w:r>
        <w:tab/>
      </w:r>
      <w:r>
        <w:rPr>
          <w:i/>
        </w:rPr>
        <w:t xml:space="preserve">Mensaje con motivo del final del Ramadán, Pascua Chica  ('Id al </w:t>
      </w:r>
      <w:proofErr w:type="spellStart"/>
      <w:r>
        <w:rPr>
          <w:i/>
        </w:rPr>
        <w:t>Fitr</w:t>
      </w:r>
      <w:proofErr w:type="spellEnd"/>
      <w:r>
        <w:rPr>
          <w:i/>
        </w:rPr>
        <w:t>)</w:t>
      </w:r>
      <w:r>
        <w:t xml:space="preserve">:  Este es el trigésimo año consecutivo en que este </w:t>
      </w:r>
      <w:proofErr w:type="spellStart"/>
      <w:r>
        <w:t>dicasterio</w:t>
      </w:r>
      <w:proofErr w:type="spellEnd"/>
      <w:r>
        <w:t xml:space="preserve"> dirige a los musulmanes un mensaje con motivo del final del Ramadán (mes de ayuno musulmán que finaliza con la fiesta de suspensión del ayuno o Pascua Chica ('Id </w:t>
      </w:r>
      <w:proofErr w:type="spellStart"/>
      <w:r>
        <w:t>al-Fitr</w:t>
      </w:r>
      <w:proofErr w:type="spellEnd"/>
      <w:r>
        <w:t xml:space="preserve">)), mensaje firmado por el Cardenal Presidente del Pontificio Consejo.  Hace al caso recoger aquí el mensaje de 1995 titulado:  </w:t>
      </w:r>
      <w:r>
        <w:rPr>
          <w:i/>
        </w:rPr>
        <w:t>Cristianos y musulmanes:  más allá de la tolerancia</w:t>
      </w:r>
      <w:r>
        <w:t xml:space="preserve"> (véase en la Secretaría el anexo 1).</w:t>
      </w:r>
    </w:p>
    <w:p w:rsidR="00000000" w:rsidRDefault="00000000">
      <w:pPr>
        <w:spacing w:after="240"/>
        <w:ind w:left="1134" w:hanging="567"/>
      </w:pPr>
      <w:r>
        <w:t>b)</w:t>
      </w:r>
      <w:r>
        <w:tab/>
      </w:r>
      <w:r>
        <w:rPr>
          <w:i/>
        </w:rPr>
        <w:t xml:space="preserve">Mensaje a los </w:t>
      </w:r>
      <w:proofErr w:type="spellStart"/>
      <w:r>
        <w:rPr>
          <w:i/>
        </w:rPr>
        <w:t>hinduistas</w:t>
      </w:r>
      <w:proofErr w:type="spellEnd"/>
      <w:r>
        <w:rPr>
          <w:i/>
        </w:rPr>
        <w:t xml:space="preserve"> por la fiesta de </w:t>
      </w:r>
      <w:proofErr w:type="spellStart"/>
      <w:r>
        <w:rPr>
          <w:i/>
        </w:rPr>
        <w:t>Dimali</w:t>
      </w:r>
      <w:proofErr w:type="spellEnd"/>
      <w:r>
        <w:t>.  El tema de 1996 fue:  "Más allá de la tolerancia" (véase en la Secretaría el anexo 2).</w:t>
      </w:r>
    </w:p>
    <w:p w:rsidR="00000000" w:rsidRDefault="00000000">
      <w:pPr>
        <w:spacing w:after="240"/>
        <w:ind w:left="1134" w:hanging="567"/>
      </w:pPr>
      <w:r>
        <w:t>c)</w:t>
      </w:r>
      <w:r>
        <w:tab/>
      </w:r>
      <w:r>
        <w:rPr>
          <w:i/>
        </w:rPr>
        <w:t xml:space="preserve">Mensaje a los budistas por la fiesta de </w:t>
      </w:r>
      <w:proofErr w:type="spellStart"/>
      <w:r>
        <w:rPr>
          <w:i/>
        </w:rPr>
        <w:t>Vesakh</w:t>
      </w:r>
      <w:proofErr w:type="spellEnd"/>
      <w:r>
        <w:t>.  El tema  del último mensaje fue la tolerancia y el respeto de las diferencias (véase en la Secretaría el anexo 3).</w:t>
      </w:r>
    </w:p>
    <w:p w:rsidR="00000000" w:rsidRDefault="00000000">
      <w:pPr>
        <w:spacing w:after="240"/>
      </w:pPr>
      <w:r>
        <w:t>2.</w:t>
      </w:r>
      <w:r>
        <w:tab/>
      </w:r>
      <w:r>
        <w:rPr>
          <w:u w:val="single"/>
        </w:rPr>
        <w:t>Coloquios</w:t>
      </w:r>
    </w:p>
    <w:p w:rsidR="00000000" w:rsidRDefault="00000000">
      <w:pPr>
        <w:spacing w:after="240"/>
      </w:pPr>
      <w:r>
        <w:t>79.</w:t>
      </w:r>
      <w:r>
        <w:tab/>
        <w:t xml:space="preserve">Los coloquios son ocasiones importantes de diálogo </w:t>
      </w:r>
      <w:proofErr w:type="spellStart"/>
      <w:r>
        <w:t>interreligioso</w:t>
      </w:r>
      <w:proofErr w:type="spellEnd"/>
      <w:r>
        <w:t xml:space="preserve"> y también brindan la oportunidad de compartir, reunirse, conocerse mutuamente y trabar amistad.</w:t>
      </w:r>
    </w:p>
    <w:p w:rsidR="00000000" w:rsidRDefault="00000000">
      <w:pPr>
        <w:spacing w:after="240"/>
        <w:ind w:left="1134" w:hanging="567"/>
      </w:pPr>
      <w:r>
        <w:t>a)</w:t>
      </w:r>
      <w:r>
        <w:tab/>
        <w:t xml:space="preserve">La Real Academia de Investigación de la Civilización Islámica - Fundación </w:t>
      </w:r>
      <w:proofErr w:type="spellStart"/>
      <w:r>
        <w:t>Al-Ahaf</w:t>
      </w:r>
      <w:proofErr w:type="spellEnd"/>
      <w:r>
        <w:t xml:space="preserve">, de Ammán (Jordania), es uno de los interlocutores importantes y asiduos en este sentido.  En uno de los cinco coloquios celebrados con sus miembros se trató del nacionalismo ("El nacionalismo hoy:  problemas y desafíos", Ammán, 18 a 20 de enero de 1994).  Los participantes examinaron el tema desde los puntos de vista cristiano y musulmán, tanto a lo largo de la historia como en el mundo actual.  En el comunicado final se distingue entre el amor sano y natural por la patria y "un nacionalismo destructivo y excluyente en el que se pretende dejar fuera, rebajar y subyugar a quienes no pertenecen a la propia nación".  Según el cristianismo y el </w:t>
      </w:r>
      <w:proofErr w:type="spellStart"/>
      <w:r>
        <w:t>islam</w:t>
      </w:r>
      <w:proofErr w:type="spellEnd"/>
      <w:r>
        <w:t xml:space="preserve"> "a los ojos de Dios no hay nación, raza o pueblo superior a cualquier otro y ante Él se juzgará al ser humano según su fe y obediencia".  Tras exponer nuevamente los valores positivos de un nacionalista sano, se llama a cristianos y musulmanes a "condenar y a oponerse a que las aspiraciones nacionalistas se conviertan en instrumento de dominio o destrucción de otras naciones y pueblos, como se observa hoy día en diversas regiones del mundo".</w:t>
      </w:r>
    </w:p>
    <w:p w:rsidR="00000000" w:rsidRDefault="00000000">
      <w:pPr>
        <w:spacing w:after="240"/>
        <w:ind w:left="1134" w:hanging="567"/>
      </w:pPr>
      <w:r>
        <w:t>b)</w:t>
      </w:r>
      <w:r>
        <w:tab/>
        <w:t xml:space="preserve">Otro interlocutor del </w:t>
      </w:r>
      <w:proofErr w:type="spellStart"/>
      <w:r>
        <w:t>dicasterio</w:t>
      </w:r>
      <w:proofErr w:type="spellEnd"/>
      <w:r>
        <w:t xml:space="preserve"> es la Sociedad Mundial de la Vocación Islámica, de Trípoli (Libia).</w:t>
      </w:r>
    </w:p>
    <w:p w:rsidR="00000000" w:rsidRDefault="00000000">
      <w:pPr>
        <w:spacing w:after="240"/>
        <w:ind w:left="1134" w:hanging="567"/>
      </w:pPr>
      <w:r>
        <w:t>c)</w:t>
      </w:r>
      <w:r>
        <w:tab/>
        <w:t xml:space="preserve">En octubre de 1993 se celebró en Trípoli un seminario sobre los medios de comunicación y la manera de presentar la religión (véase el anexo 4).  La iniciativa se continuó con la reunión de trabajo sobre "La religión y los medios de comunicación" celebrada en Viena, en octubre de 1994.  Es ocioso resaltar la influencia de los medios de comunicación social en la imagen de la otra o de las otras religiones, y resulta elocuente a este respecto la declaración final (véase el anexo 5).  Del 1º al 5 de agosto de 1994 se celebró en </w:t>
      </w:r>
      <w:proofErr w:type="spellStart"/>
      <w:r>
        <w:t>Pattaya</w:t>
      </w:r>
      <w:proofErr w:type="spellEnd"/>
      <w:r>
        <w:t xml:space="preserve"> (Tailandia) un coloquio sobre el tema "La armonía entre los creyentes de las religiones vivas.  Los cristianos y los musulmanes en Asia </w:t>
      </w:r>
      <w:proofErr w:type="spellStart"/>
      <w:r>
        <w:t>sudoriental</w:t>
      </w:r>
      <w:proofErr w:type="spellEnd"/>
      <w:r>
        <w:t>" (véase el anexo 6).</w:t>
      </w:r>
    </w:p>
    <w:p w:rsidR="00000000" w:rsidRDefault="00000000">
      <w:pPr>
        <w:spacing w:after="240"/>
      </w:pPr>
      <w:r>
        <w:t>3.</w:t>
      </w:r>
      <w:r>
        <w:tab/>
      </w:r>
      <w:r>
        <w:rPr>
          <w:u w:val="single"/>
        </w:rPr>
        <w:t>Comités mixtos con las organizaciones e institutos islámicos internacionales</w:t>
      </w:r>
    </w:p>
    <w:p w:rsidR="00000000" w:rsidRDefault="00000000">
      <w:pPr>
        <w:spacing w:after="240"/>
      </w:pPr>
      <w:r>
        <w:t>80.</w:t>
      </w:r>
      <w:r>
        <w:tab/>
        <w:t xml:space="preserve">En junio de 1995 se creó un comité de enlace </w:t>
      </w:r>
      <w:proofErr w:type="spellStart"/>
      <w:r>
        <w:t>islamicocatólico</w:t>
      </w:r>
      <w:proofErr w:type="spellEnd"/>
      <w:r>
        <w:t xml:space="preserve">.  Con esta iniciativa se trata de favorecer el diálogo sobre temas de interés general y mantener intercambios sobre la situación de los cristianos y los musulmanes que pasen apuros respectivamente en países de mayoría cristiana o musulmana.  El comité se reúne una vez al año y, de ser necesario, más a menudo.  También se ha creado un comité entre el Pontificio Consejo y la institución más importante del mundo islámico </w:t>
      </w:r>
      <w:proofErr w:type="spellStart"/>
      <w:r>
        <w:t>sunita</w:t>
      </w:r>
      <w:proofErr w:type="spellEnd"/>
      <w:r>
        <w:t xml:space="preserve">, a saber, </w:t>
      </w:r>
      <w:proofErr w:type="spellStart"/>
      <w:r>
        <w:t>Al-Azhar</w:t>
      </w:r>
      <w:proofErr w:type="spellEnd"/>
      <w:r>
        <w:t>, aunque aún quedan por determinar los estatutos.</w:t>
      </w:r>
    </w:p>
    <w:p w:rsidR="00000000" w:rsidRDefault="00000000">
      <w:pPr>
        <w:spacing w:after="240"/>
      </w:pPr>
      <w:r>
        <w:t>4.</w:t>
      </w:r>
      <w:r>
        <w:tab/>
      </w:r>
      <w:r>
        <w:rPr>
          <w:u w:val="single"/>
        </w:rPr>
        <w:t>Adopción de posturas</w:t>
      </w:r>
    </w:p>
    <w:p w:rsidR="00000000" w:rsidRDefault="00000000">
      <w:pPr>
        <w:spacing w:after="240"/>
      </w:pPr>
      <w:r>
        <w:t>81.</w:t>
      </w:r>
      <w:r>
        <w:tab/>
        <w:t xml:space="preserve">En vista del recrudecimiento de la violencia por parte de los </w:t>
      </w:r>
      <w:proofErr w:type="spellStart"/>
      <w:r>
        <w:t>islamistas</w:t>
      </w:r>
      <w:proofErr w:type="spellEnd"/>
      <w:r>
        <w:t xml:space="preserve">, sobre todo cuando se trata de violencia contra los cristianos, es fácil confundir violencia e </w:t>
      </w:r>
      <w:proofErr w:type="spellStart"/>
      <w:r>
        <w:t>islam</w:t>
      </w:r>
      <w:proofErr w:type="spellEnd"/>
      <w:r>
        <w:t xml:space="preserve"> y dar pie así a generalizaciones injustas, resentimientos y rechazos con respecto a los musulmanes.  En una entrevista concedida a Radio Vaticana, el 27 de mayo de 1996, tras el asesinato de algunos monjes trapenses en Argelia (véase el anexo 7), dijo el cardenal </w:t>
      </w:r>
      <w:proofErr w:type="spellStart"/>
      <w:r>
        <w:t>Arinze</w:t>
      </w:r>
      <w:proofErr w:type="spellEnd"/>
      <w:r>
        <w:t>:  "Estamos seguros de que la mayoría de los musulmanes está de acuerdo con lo dicho por el Papa en su visita a Túnez:  "Nadie puede matar en nombre de Dios, nadie puede admitir matar a su hermano".  Sabemos que muchos musulmanes han manifestado ya su firme negativa a dar una interpretación religiosa a la violencia o, lo que es peor, a justificarla en nombre de la religión".</w:t>
      </w:r>
    </w:p>
    <w:p w:rsidR="00000000" w:rsidRDefault="00000000">
      <w:pPr>
        <w:spacing w:after="240"/>
        <w:ind w:firstLine="567"/>
        <w:rPr>
          <w:i/>
        </w:rPr>
      </w:pPr>
      <w:r>
        <w:rPr>
          <w:i/>
        </w:rPr>
        <w:t>La contribución del Pontificio Consejo para la Pastoral de los Emigrantes e Itinerantes</w:t>
      </w:r>
    </w:p>
    <w:p w:rsidR="00000000" w:rsidRDefault="00000000">
      <w:pPr>
        <w:spacing w:after="240"/>
      </w:pPr>
      <w:r>
        <w:t>82.</w:t>
      </w:r>
      <w:r>
        <w:tab/>
        <w:t>La contribución de este Pontificio Consejo a la eliminación de todas las formas de discriminación racial en el sentido de la Convención consiste en la labor que despliega alentando a las estructuras eclesiásticas y a las civiles a comprometerse a eliminar de raíz las causas del desplazamiento de millones de refugiados, labor que queda de manifiesto en particular en las declaraciones y programas de acción preparados en encuentros internacionales organizados por el Consejo, como son los siguientes:</w:t>
      </w:r>
    </w:p>
    <w:p w:rsidR="00000000" w:rsidRDefault="00000000">
      <w:pPr>
        <w:spacing w:after="240"/>
        <w:ind w:left="1134" w:hanging="567"/>
      </w:pPr>
      <w:r>
        <w:t>a)</w:t>
      </w:r>
      <w:r>
        <w:tab/>
        <w:t>Por el camino de la solidaridad:  seminario sobre los refugiados (Universidad Pontificia Gregoriana, 29 de abril de 1993);</w:t>
      </w:r>
    </w:p>
    <w:p w:rsidR="00000000" w:rsidRDefault="00000000">
      <w:pPr>
        <w:spacing w:after="240"/>
        <w:ind w:left="1134" w:hanging="567"/>
      </w:pPr>
      <w:r>
        <w:t>b)</w:t>
      </w:r>
      <w:r>
        <w:tab/>
        <w:t xml:space="preserve">Seminario sobre los </w:t>
      </w:r>
      <w:proofErr w:type="spellStart"/>
      <w:r>
        <w:t>migrantes</w:t>
      </w:r>
      <w:proofErr w:type="spellEnd"/>
      <w:r>
        <w:t xml:space="preserve"> ilegales:  llamamiento a la primacía de la caridad (Munich, 29 de septiembre a 1º de octubre de 1996);</w:t>
      </w:r>
    </w:p>
    <w:p w:rsidR="00000000" w:rsidRDefault="00000000">
      <w:pPr>
        <w:spacing w:after="240"/>
        <w:ind w:left="1134" w:hanging="567"/>
      </w:pPr>
      <w:r>
        <w:t>c)</w:t>
      </w:r>
      <w:r>
        <w:tab/>
        <w:t xml:space="preserve">Dos consultas sobre la Pastoral de los Refugiados en África (Zambia, 1993; y </w:t>
      </w:r>
      <w:proofErr w:type="spellStart"/>
      <w:r>
        <w:t>Côte</w:t>
      </w:r>
      <w:proofErr w:type="spellEnd"/>
      <w:r>
        <w:t xml:space="preserve"> </w:t>
      </w:r>
      <w:proofErr w:type="spellStart"/>
      <w:r>
        <w:t>d'Ivoire</w:t>
      </w:r>
      <w:proofErr w:type="spellEnd"/>
      <w:r>
        <w:t>, 1994);</w:t>
      </w:r>
    </w:p>
    <w:p w:rsidR="00000000" w:rsidRDefault="00000000">
      <w:pPr>
        <w:spacing w:after="240"/>
        <w:ind w:left="1134" w:hanging="567"/>
      </w:pPr>
      <w:r>
        <w:t>d)</w:t>
      </w:r>
      <w:r>
        <w:tab/>
        <w:t xml:space="preserve">Dos consultas sobre la Pastoral de los </w:t>
      </w:r>
      <w:proofErr w:type="spellStart"/>
      <w:r>
        <w:t>Migrantes</w:t>
      </w:r>
      <w:proofErr w:type="spellEnd"/>
      <w:r>
        <w:t xml:space="preserve"> y Refugiados en Asia (Filipinas, 1992 y 1996).</w:t>
      </w:r>
    </w:p>
    <w:p w:rsidR="00000000" w:rsidRDefault="00000000">
      <w:pPr>
        <w:spacing w:after="240"/>
      </w:pPr>
      <w:r>
        <w:t>83.</w:t>
      </w:r>
      <w:r>
        <w:tab/>
        <w:t>Un documento de base, redactado por el Pontificio Consejo junto con el Pontificio Consejo "</w:t>
      </w:r>
      <w:proofErr w:type="spellStart"/>
      <w:r>
        <w:t>Cor</w:t>
      </w:r>
      <w:proofErr w:type="spellEnd"/>
      <w:r>
        <w:t xml:space="preserve"> </w:t>
      </w:r>
      <w:proofErr w:type="spellStart"/>
      <w:r>
        <w:t>unum</w:t>
      </w:r>
      <w:proofErr w:type="spellEnd"/>
      <w:r>
        <w:t>", lleva por título:  "Los refugiados, un desafío a la solidaridad" (1992).  Ya comentado en las Naciones Unidas y ampliamente difundido, en este documento se expresa la solicitud de la Iglesia por los grupos étnicos perseguidos y por las víctimas de abusos de poder.  Se insiste en la responsabilidad que incumbe a cada país de "observar y hacer que se observen los derechos de los refugiados, de la misma manera que se garantizan los derechos de sus conciudadanos".</w:t>
      </w:r>
    </w:p>
    <w:p w:rsidR="00000000" w:rsidRDefault="00000000">
      <w:pPr>
        <w:spacing w:after="240"/>
      </w:pPr>
      <w:r>
        <w:t>84.</w:t>
      </w:r>
      <w:r>
        <w:tab/>
        <w:t>Hablando de los desequilibrios del mundo contemporáneo, se afirma:  "La Iglesia brinda su amor y su asistencia a todos los refugiados sin distinción de religión o raza.  Respeta en cada uno de ellos la dignidad inalienable de la persona humana creada a imagen de Dios.  Los cristianos [...] deben demostrar que si colocan en primer lugar la dignidad de la persona humana, con todas sus exigencias, empezarán a desmoronarse los obstáculos que opone la injusticia".</w:t>
      </w:r>
    </w:p>
    <w:p w:rsidR="00000000" w:rsidRDefault="00000000">
      <w:pPr>
        <w:spacing w:after="240"/>
      </w:pPr>
      <w:r>
        <w:t>85.</w:t>
      </w:r>
      <w:r>
        <w:tab/>
        <w:t>Al evocar la responsabilidad para con los refugiados en primera instancia de la Iglesia local, el Consejo declara:  "Ésta está llamada a encarnar la exigencia del Evangelio, yendo a su encuentro sin distinciones cuando lo necesitan y se encuentran solos.  La tarea adopta diversas formas:  el contacto personal, la defensa de los derechos de los individuos y los grupos, la denuncia de las injusticias que son la causa de ese mal, [...] la formación contra la xenofobia...".</w:t>
      </w:r>
    </w:p>
    <w:p w:rsidR="00000000" w:rsidRDefault="00000000">
      <w:pPr>
        <w:spacing w:after="240"/>
      </w:pPr>
      <w:r>
        <w:t>86.</w:t>
      </w:r>
      <w:r>
        <w:tab/>
        <w:t>El Consejo ha tratado de promover la modificación de las políticas discriminatorias que se advierten asimismo dentro de la Unión Europea, con ocasión de la celebración del Consejo de Ministros Europeos para las Migraciones; en la última reunión, celebrada en Varsovia, del 16 al 18 de junio de 1996, por ejemplo, el Consejo aceptó la sugerencia del grupo sobre políticas migratorias de "que los Estados revisen sus respectivas leyes nacionales para suprimir las disposiciones discriminatorias".</w:t>
      </w:r>
    </w:p>
    <w:p w:rsidR="00000000" w:rsidRDefault="00000000">
      <w:pPr>
        <w:spacing w:after="240"/>
      </w:pPr>
      <w:r>
        <w:t>87.</w:t>
      </w:r>
      <w:r>
        <w:tab/>
        <w:t xml:space="preserve">La Pastoral de los Gitanos es otro terreno en el que el Consejo trata de inducir a la sociedad a superar el sentimiento de discriminación contra hermanos que son distintos (reunión celebrada en Roma, del 6 al 8 de junio de 1995).  El presidente, Monseñor </w:t>
      </w:r>
      <w:proofErr w:type="spellStart"/>
      <w:r>
        <w:t>Cheli</w:t>
      </w:r>
      <w:proofErr w:type="spellEnd"/>
      <w:r>
        <w:t xml:space="preserve">, con ocasión del IV Congreso internacional sobre la pastoral de los gitanos, declaró:  "La iglesia no tiene una pastoral específica de los pobres y, sin embargo, sí la tiene para quienes son de etnia y cultura diferente de aquellas a las que se reconoce no sólo el derecho de existir, sino incluso el derecho a un espacio vital y al respeto dentro de la sociedad civil y religiosa.  Y ese es concretamente el porqué de la existencia del Pontificio Consejo de la Pastoral de los </w:t>
      </w:r>
      <w:proofErr w:type="spellStart"/>
      <w:r>
        <w:t>Migrantes</w:t>
      </w:r>
      <w:proofErr w:type="spellEnd"/>
      <w:r>
        <w:t xml:space="preserve"> e Itinerantes, entre los que se cuentan los gitanos".</w:t>
      </w:r>
    </w:p>
    <w:p w:rsidR="00000000" w:rsidRDefault="00000000">
      <w:pPr>
        <w:spacing w:after="240"/>
        <w:ind w:firstLine="567"/>
        <w:rPr>
          <w:b/>
          <w:i/>
        </w:rPr>
      </w:pPr>
      <w:r>
        <w:rPr>
          <w:b/>
          <w:i/>
        </w:rPr>
        <w:t>Apartado c.  Información</w:t>
      </w:r>
    </w:p>
    <w:p w:rsidR="00000000" w:rsidRDefault="00000000">
      <w:pPr>
        <w:spacing w:after="240"/>
        <w:ind w:firstLine="567"/>
        <w:rPr>
          <w:i/>
        </w:rPr>
      </w:pPr>
      <w:r>
        <w:rPr>
          <w:i/>
        </w:rPr>
        <w:t>Radio Vaticana</w:t>
      </w:r>
    </w:p>
    <w:p w:rsidR="00000000" w:rsidRDefault="00000000">
      <w:pPr>
        <w:spacing w:after="240"/>
      </w:pPr>
      <w:r>
        <w:t>88.</w:t>
      </w:r>
      <w:r>
        <w:tab/>
        <w:t>Radio Vaticana, (fundada en 1931, con un horario diario de emisiones de 54.50 horas, 5 redes de difusión y emisiones ordinarias en 37 idiomas), está permanentemente atenta a los temas de que trata la Convención, que se abordan en sus diversos aspectos en distintas ocasiones, sobre todo cuando se presentan los documentos e intervenciones del Santo Padre, como los mensajes de la Jornada Mundial de la Paz, el discurso al cuerpo diplomático y a las organizaciones internacionales, etc.  También se ha abordado la cuestión de la discriminación racial directamente en la información y en reportajes y entrevistas.</w:t>
      </w:r>
    </w:p>
    <w:p w:rsidR="00000000" w:rsidRDefault="00000000">
      <w:pPr>
        <w:spacing w:after="240"/>
      </w:pPr>
      <w:r>
        <w:t>89.</w:t>
      </w:r>
      <w:r>
        <w:tab/>
        <w:t xml:space="preserve">A continuación figura una lista de las intervenciones en las que se abordó el tema dentro del programa </w:t>
      </w:r>
      <w:proofErr w:type="spellStart"/>
      <w:r>
        <w:rPr>
          <w:i/>
        </w:rPr>
        <w:t>Radiogiornale</w:t>
      </w:r>
      <w:proofErr w:type="spellEnd"/>
      <w:r>
        <w:t xml:space="preserve"> de las dos de la tarde.  Esta es la emisión más importante y completa en lo que hace a la información, y de ella también se edita un boletín impreso.  Aparte del aspecto más específicamente informativo, Radio Vaticana también aborda el tema de otras maneras.  Por ejemplo en </w:t>
      </w:r>
      <w:proofErr w:type="spellStart"/>
      <w:r>
        <w:rPr>
          <w:i/>
        </w:rPr>
        <w:t>Orizzonti</w:t>
      </w:r>
      <w:proofErr w:type="spellEnd"/>
      <w:r>
        <w:rPr>
          <w:i/>
        </w:rPr>
        <w:t xml:space="preserve"> </w:t>
      </w:r>
      <w:proofErr w:type="spellStart"/>
      <w:r>
        <w:rPr>
          <w:i/>
        </w:rPr>
        <w:t>cristiani</w:t>
      </w:r>
      <w:proofErr w:type="spellEnd"/>
      <w:r>
        <w:t>, programa cultural y educativo, se tiene previsto para 1997 un ciclo de diez emisiones en las que se tratará de la discriminación tal y como se muestra en el cine contemporáneo.  En cuanto a la cuestión en particular del antisemitismo y de su eliminación, cabe recordar también las numerosas intervenciones en los programas en idioma alemán y francés, así como sobre las cuestiones relativas a los trabajadores inmigrantes y la discriminación que padecen.</w:t>
      </w:r>
    </w:p>
    <w:p w:rsidR="00000000" w:rsidRDefault="00000000">
      <w:pPr>
        <w:spacing w:after="240"/>
        <w:jc w:val="center"/>
        <w:rPr>
          <w:u w:val="single"/>
        </w:rPr>
      </w:pPr>
      <w:r>
        <w:rPr>
          <w:u w:val="single"/>
        </w:rPr>
        <w:t>Información sobre la discriminación racial transmitida en</w:t>
      </w:r>
      <w:r>
        <w:rPr>
          <w:u w:val="single"/>
        </w:rPr>
        <w:br/>
        <w:t xml:space="preserve">el </w:t>
      </w:r>
      <w:proofErr w:type="spellStart"/>
      <w:r>
        <w:rPr>
          <w:i/>
          <w:u w:val="single"/>
        </w:rPr>
        <w:t>radiogiornale</w:t>
      </w:r>
      <w:proofErr w:type="spellEnd"/>
      <w:r>
        <w:rPr>
          <w:i/>
          <w:u w:val="single"/>
        </w:rPr>
        <w:t xml:space="preserve"> </w:t>
      </w:r>
      <w:r>
        <w:rPr>
          <w:u w:val="single"/>
        </w:rPr>
        <w:t>de las dos de la tarde</w:t>
      </w:r>
    </w:p>
    <w:p w:rsidR="00000000" w:rsidRDefault="00000000">
      <w:pPr>
        <w:spacing w:after="240"/>
      </w:pPr>
      <w:r>
        <w:t>90.</w:t>
      </w:r>
      <w:r>
        <w:tab/>
        <w:t>Se ha hecho la búsqueda a partir de los términos "racismo", "antisemitismo" e "intolerancia".</w:t>
      </w:r>
    </w:p>
    <w:p w:rsidR="00000000" w:rsidRDefault="00000000">
      <w:pPr>
        <w:tabs>
          <w:tab w:val="left" w:pos="1985"/>
        </w:tabs>
        <w:spacing w:after="240"/>
        <w:ind w:left="1985" w:hanging="1985"/>
        <w:jc w:val="center"/>
        <w:rPr>
          <w:b/>
        </w:rPr>
      </w:pPr>
      <w:r>
        <w:rPr>
          <w:b/>
        </w:rPr>
        <w:t>Año 1993</w:t>
      </w:r>
    </w:p>
    <w:p w:rsidR="00000000" w:rsidRDefault="00000000">
      <w:pPr>
        <w:tabs>
          <w:tab w:val="left" w:pos="1985"/>
        </w:tabs>
        <w:spacing w:after="240"/>
        <w:ind w:left="1985" w:hanging="1985"/>
      </w:pPr>
      <w:r>
        <w:t>1º de enero</w:t>
      </w:r>
      <w:r>
        <w:tab/>
        <w:t>Año Internacional de las Poblaciones Indígenas del Mundo</w:t>
      </w:r>
    </w:p>
    <w:p w:rsidR="00000000" w:rsidRDefault="00000000">
      <w:pPr>
        <w:tabs>
          <w:tab w:val="left" w:pos="1985"/>
        </w:tabs>
        <w:spacing w:after="240"/>
        <w:ind w:left="1985" w:hanging="1985"/>
      </w:pPr>
      <w:r>
        <w:t>3 de enero</w:t>
      </w:r>
      <w:r>
        <w:tab/>
        <w:t>Cadena humana en Bonn contra el antisemitismo y la xenofobia</w:t>
      </w:r>
    </w:p>
    <w:p w:rsidR="00000000" w:rsidRDefault="00000000">
      <w:pPr>
        <w:tabs>
          <w:tab w:val="left" w:pos="1985"/>
        </w:tabs>
        <w:spacing w:after="240"/>
        <w:ind w:left="1985" w:hanging="1985"/>
      </w:pPr>
      <w:r>
        <w:t>9 de enero</w:t>
      </w:r>
      <w:r>
        <w:tab/>
        <w:t>Mensaje de la Conferencia Episcopal Italiana con motivo de la jornada anual del desarrollo del diálogo judeocristiano</w:t>
      </w:r>
    </w:p>
    <w:p w:rsidR="00000000" w:rsidRDefault="00000000">
      <w:pPr>
        <w:tabs>
          <w:tab w:val="left" w:pos="1985"/>
        </w:tabs>
        <w:spacing w:after="240"/>
        <w:ind w:left="1985" w:hanging="1985"/>
      </w:pPr>
      <w:r>
        <w:t>10 de enero</w:t>
      </w:r>
      <w:r>
        <w:tab/>
        <w:t>Acta de la homilía de la misa por la paz en la ex Yugoslavia celebrada por el Papa en Asís</w:t>
      </w:r>
    </w:p>
    <w:p w:rsidR="00000000" w:rsidRDefault="00000000">
      <w:pPr>
        <w:tabs>
          <w:tab w:val="left" w:pos="1985"/>
        </w:tabs>
        <w:spacing w:after="240"/>
        <w:ind w:left="1985" w:hanging="1985"/>
      </w:pPr>
      <w:r>
        <w:t>14 de enero</w:t>
      </w:r>
      <w:r>
        <w:tab/>
        <w:t xml:space="preserve">Conferencia del cardenal </w:t>
      </w:r>
      <w:proofErr w:type="spellStart"/>
      <w:r>
        <w:t>Willebrands</w:t>
      </w:r>
      <w:proofErr w:type="spellEnd"/>
      <w:r>
        <w:t xml:space="preserve"> sobre el diálogo judeocristiano</w:t>
      </w:r>
    </w:p>
    <w:p w:rsidR="00000000" w:rsidRDefault="00000000">
      <w:pPr>
        <w:tabs>
          <w:tab w:val="left" w:pos="1985"/>
        </w:tabs>
        <w:spacing w:after="240"/>
        <w:ind w:left="1985" w:hanging="1985"/>
      </w:pPr>
      <w:r>
        <w:t>18 de enero</w:t>
      </w:r>
      <w:r>
        <w:tab/>
        <w:t>Manifestaciones populares contra el racismo en Alemania</w:t>
      </w:r>
    </w:p>
    <w:p w:rsidR="00000000" w:rsidRDefault="00000000">
      <w:pPr>
        <w:tabs>
          <w:tab w:val="left" w:pos="1985"/>
        </w:tabs>
        <w:spacing w:after="240"/>
        <w:ind w:left="1985" w:hanging="1985"/>
      </w:pPr>
      <w:r>
        <w:t>24 de enero</w:t>
      </w:r>
      <w:r>
        <w:tab/>
        <w:t>Manifestaciones contra el racismo en Viena</w:t>
      </w:r>
    </w:p>
    <w:p w:rsidR="00000000" w:rsidRDefault="00000000">
      <w:pPr>
        <w:tabs>
          <w:tab w:val="left" w:pos="1985"/>
        </w:tabs>
        <w:spacing w:after="240"/>
        <w:ind w:left="1985" w:hanging="1985"/>
      </w:pPr>
      <w:r>
        <w:t>3 de febrero</w:t>
      </w:r>
      <w:r>
        <w:tab/>
        <w:t>Campaña de Amnistía Internacional contra el racismo</w:t>
      </w:r>
    </w:p>
    <w:p w:rsidR="00000000" w:rsidRDefault="00000000">
      <w:pPr>
        <w:tabs>
          <w:tab w:val="left" w:pos="1985"/>
        </w:tabs>
        <w:spacing w:after="240"/>
        <w:ind w:left="1985" w:hanging="1985"/>
      </w:pPr>
      <w:r>
        <w:t>5 de febrero</w:t>
      </w:r>
      <w:r>
        <w:tab/>
        <w:t>Presentación de un plan de acción europeo contra el racismo en el Consejo de Europa</w:t>
      </w:r>
    </w:p>
    <w:p w:rsidR="00000000" w:rsidRDefault="00000000">
      <w:pPr>
        <w:tabs>
          <w:tab w:val="left" w:pos="1985"/>
        </w:tabs>
        <w:spacing w:after="240"/>
        <w:ind w:left="1985" w:hanging="1985"/>
      </w:pPr>
      <w:r>
        <w:t>17 de febrero</w:t>
      </w:r>
      <w:r>
        <w:tab/>
        <w:t xml:space="preserve">Número especial sobre el racismo de la revista </w:t>
      </w:r>
      <w:proofErr w:type="spellStart"/>
      <w:r>
        <w:rPr>
          <w:i/>
        </w:rPr>
        <w:t>Popoli</w:t>
      </w:r>
      <w:proofErr w:type="spellEnd"/>
      <w:r>
        <w:rPr>
          <w:i/>
        </w:rPr>
        <w:t xml:space="preserve"> e </w:t>
      </w:r>
      <w:proofErr w:type="spellStart"/>
      <w:r>
        <w:rPr>
          <w:i/>
        </w:rPr>
        <w:t>missioni</w:t>
      </w:r>
      <w:proofErr w:type="spellEnd"/>
    </w:p>
    <w:p w:rsidR="00000000" w:rsidRDefault="00000000">
      <w:pPr>
        <w:tabs>
          <w:tab w:val="left" w:pos="1985"/>
        </w:tabs>
        <w:spacing w:after="240"/>
        <w:ind w:left="1985" w:hanging="1985"/>
      </w:pPr>
      <w:r>
        <w:t>28 de febrero</w:t>
      </w:r>
      <w:r>
        <w:tab/>
        <w:t>Desfile con antorchas en Roma contra el racismo, organizado por sindicalistas europeos</w:t>
      </w:r>
    </w:p>
    <w:p w:rsidR="00000000" w:rsidRDefault="00000000">
      <w:pPr>
        <w:tabs>
          <w:tab w:val="left" w:pos="1985"/>
        </w:tabs>
        <w:spacing w:after="240"/>
        <w:ind w:left="1985" w:hanging="1985"/>
      </w:pPr>
      <w:r>
        <w:t>15 de marzo</w:t>
      </w:r>
      <w:r>
        <w:tab/>
        <w:t xml:space="preserve">Foro Europeo de </w:t>
      </w:r>
      <w:proofErr w:type="spellStart"/>
      <w:r>
        <w:t>Migrantes</w:t>
      </w:r>
      <w:proofErr w:type="spellEnd"/>
    </w:p>
    <w:p w:rsidR="00000000" w:rsidRDefault="00000000">
      <w:pPr>
        <w:tabs>
          <w:tab w:val="left" w:pos="1985"/>
        </w:tabs>
        <w:spacing w:after="240"/>
        <w:ind w:left="1985" w:hanging="1985"/>
      </w:pPr>
      <w:r>
        <w:t>21 de marzo</w:t>
      </w:r>
      <w:r>
        <w:tab/>
        <w:t>Día Internacional de la Eliminación de la Discriminación Racial</w:t>
      </w:r>
    </w:p>
    <w:p w:rsidR="00000000" w:rsidRDefault="00000000">
      <w:pPr>
        <w:tabs>
          <w:tab w:val="left" w:pos="1985"/>
        </w:tabs>
        <w:spacing w:after="240"/>
        <w:ind w:left="1985" w:hanging="1985"/>
      </w:pPr>
      <w:r>
        <w:t>21 de marzo</w:t>
      </w:r>
      <w:r>
        <w:tab/>
        <w:t>Manifestaciones en Bélgica con motivo del Día Internacional de la Eliminación de la Discriminación Racial</w:t>
      </w:r>
    </w:p>
    <w:p w:rsidR="00000000" w:rsidRDefault="00000000">
      <w:pPr>
        <w:tabs>
          <w:tab w:val="left" w:pos="1985"/>
        </w:tabs>
        <w:spacing w:after="240"/>
        <w:ind w:left="1985" w:hanging="1985"/>
      </w:pPr>
      <w:r>
        <w:t>25 de marzo</w:t>
      </w:r>
      <w:r>
        <w:tab/>
        <w:t>En las escuelas de Australia se imparte como nueva asignatura la lucha contra el racismo</w:t>
      </w:r>
    </w:p>
    <w:p w:rsidR="00000000" w:rsidRDefault="00000000">
      <w:pPr>
        <w:tabs>
          <w:tab w:val="left" w:pos="1985"/>
        </w:tabs>
        <w:spacing w:after="240"/>
        <w:ind w:left="1985" w:hanging="1985"/>
      </w:pPr>
      <w:r>
        <w:t>28 de marzo</w:t>
      </w:r>
      <w:r>
        <w:tab/>
        <w:t xml:space="preserve">Entrevista con Monseñor </w:t>
      </w:r>
      <w:proofErr w:type="spellStart"/>
      <w:r>
        <w:t>Tabet</w:t>
      </w:r>
      <w:proofErr w:type="spellEnd"/>
      <w:r>
        <w:t>, Observador permanente ante la Oficina de las Naciones Unidas y organismos especializados en Ginebra</w:t>
      </w:r>
    </w:p>
    <w:p w:rsidR="00000000" w:rsidRDefault="00000000">
      <w:pPr>
        <w:tabs>
          <w:tab w:val="left" w:pos="1985"/>
        </w:tabs>
        <w:spacing w:after="240"/>
        <w:ind w:left="1985" w:hanging="1985"/>
      </w:pPr>
      <w:r>
        <w:t>4 de abril</w:t>
      </w:r>
      <w:r>
        <w:tab/>
        <w:t xml:space="preserve">El recuerdo de </w:t>
      </w:r>
      <w:proofErr w:type="spellStart"/>
      <w:r>
        <w:t>Martin</w:t>
      </w:r>
      <w:proofErr w:type="spellEnd"/>
      <w:r>
        <w:t xml:space="preserve"> </w:t>
      </w:r>
      <w:proofErr w:type="spellStart"/>
      <w:r>
        <w:t>Luther</w:t>
      </w:r>
      <w:proofErr w:type="spellEnd"/>
      <w:r>
        <w:t xml:space="preserve"> </w:t>
      </w:r>
      <w:proofErr w:type="spellStart"/>
      <w:r>
        <w:t>King</w:t>
      </w:r>
      <w:proofErr w:type="spellEnd"/>
      <w:r>
        <w:t xml:space="preserve"> a los 25 años de su muerte</w:t>
      </w:r>
    </w:p>
    <w:p w:rsidR="00000000" w:rsidRDefault="00000000">
      <w:pPr>
        <w:tabs>
          <w:tab w:val="left" w:pos="1985"/>
        </w:tabs>
        <w:spacing w:after="240"/>
        <w:ind w:left="1985" w:hanging="1985"/>
      </w:pPr>
      <w:r>
        <w:t>7 de abril</w:t>
      </w:r>
      <w:r>
        <w:tab/>
        <w:t>Presentación en Alemania de una tarjeta telefónica contra el racismo</w:t>
      </w:r>
    </w:p>
    <w:p w:rsidR="00000000" w:rsidRDefault="00000000">
      <w:pPr>
        <w:tabs>
          <w:tab w:val="left" w:pos="1985"/>
        </w:tabs>
        <w:spacing w:after="240"/>
        <w:ind w:left="1985" w:hanging="1985"/>
      </w:pPr>
      <w:r>
        <w:t>16 de abril</w:t>
      </w:r>
      <w:r>
        <w:tab/>
        <w:t xml:space="preserve">Mensaje del Papa a los judíos polacos en el aniversario de la revuelta del </w:t>
      </w:r>
      <w:proofErr w:type="spellStart"/>
      <w:r>
        <w:t>gueto</w:t>
      </w:r>
      <w:proofErr w:type="spellEnd"/>
      <w:r>
        <w:t xml:space="preserve"> de Varsovia</w:t>
      </w:r>
    </w:p>
    <w:p w:rsidR="00000000" w:rsidRDefault="00000000">
      <w:pPr>
        <w:tabs>
          <w:tab w:val="left" w:pos="1985"/>
        </w:tabs>
        <w:spacing w:after="240"/>
        <w:ind w:left="1985" w:hanging="1985"/>
      </w:pPr>
      <w:r>
        <w:t>19 de abril</w:t>
      </w:r>
      <w:r>
        <w:tab/>
        <w:t>Conferencia Internacional sobre el Racismo en Australia organizada por las Naciones Unidas y el Gobierno de aquel país</w:t>
      </w:r>
    </w:p>
    <w:p w:rsidR="00000000" w:rsidRDefault="00000000">
      <w:pPr>
        <w:tabs>
          <w:tab w:val="left" w:pos="1985"/>
        </w:tabs>
        <w:spacing w:after="240"/>
        <w:ind w:left="1985" w:hanging="1985"/>
      </w:pPr>
      <w:r>
        <w:t>6 de junio</w:t>
      </w:r>
      <w:r>
        <w:tab/>
        <w:t xml:space="preserve">Manifestación contra el racismo celebrada en Roma y organizada por </w:t>
      </w:r>
      <w:proofErr w:type="spellStart"/>
      <w:r>
        <w:t>Caritas</w:t>
      </w:r>
      <w:proofErr w:type="spellEnd"/>
      <w:r>
        <w:t xml:space="preserve"> diocesana</w:t>
      </w:r>
    </w:p>
    <w:p w:rsidR="00000000" w:rsidRDefault="00000000">
      <w:pPr>
        <w:tabs>
          <w:tab w:val="left" w:pos="1985"/>
        </w:tabs>
        <w:spacing w:after="240"/>
        <w:ind w:left="1985" w:hanging="1985"/>
      </w:pPr>
      <w:r>
        <w:t>9 de junio</w:t>
      </w:r>
      <w:r>
        <w:tab/>
        <w:t xml:space="preserve">Entrevista con Monseñor di </w:t>
      </w:r>
      <w:proofErr w:type="spellStart"/>
      <w:r>
        <w:t>Liegro</w:t>
      </w:r>
      <w:proofErr w:type="spellEnd"/>
      <w:r>
        <w:t xml:space="preserve">, director de </w:t>
      </w:r>
      <w:proofErr w:type="spellStart"/>
      <w:r>
        <w:t>Caritas</w:t>
      </w:r>
      <w:proofErr w:type="spellEnd"/>
      <w:r>
        <w:t xml:space="preserve"> romana</w:t>
      </w:r>
    </w:p>
    <w:p w:rsidR="00000000" w:rsidRDefault="00000000">
      <w:pPr>
        <w:tabs>
          <w:tab w:val="left" w:pos="1985"/>
        </w:tabs>
        <w:spacing w:after="240"/>
        <w:ind w:left="1985" w:hanging="1985"/>
      </w:pPr>
      <w:r>
        <w:t>14 a 25 de junio</w:t>
      </w:r>
      <w:r>
        <w:tab/>
        <w:t xml:space="preserve">Conferencia Mundial de </w:t>
      </w:r>
      <w:r>
        <w:rPr>
          <w:lang w:val="es-ES_tradnl"/>
        </w:rPr>
        <w:t>Derechos Humanos</w:t>
      </w:r>
      <w:r>
        <w:t xml:space="preserve"> en Viena</w:t>
      </w:r>
    </w:p>
    <w:p w:rsidR="00000000" w:rsidRDefault="00000000">
      <w:pPr>
        <w:tabs>
          <w:tab w:val="left" w:pos="1985"/>
        </w:tabs>
        <w:spacing w:after="240"/>
        <w:ind w:left="1985" w:hanging="1985"/>
      </w:pPr>
      <w:r>
        <w:t>2 de julio</w:t>
      </w:r>
      <w:r>
        <w:tab/>
        <w:t>El Papa se dirige a los jóvenes del Consejo Internacional Judeocristiano</w:t>
      </w:r>
    </w:p>
    <w:p w:rsidR="00000000" w:rsidRDefault="00000000">
      <w:pPr>
        <w:tabs>
          <w:tab w:val="left" w:pos="1985"/>
        </w:tabs>
        <w:spacing w:after="240"/>
        <w:ind w:left="1985" w:hanging="1985"/>
      </w:pPr>
      <w:r>
        <w:t>15 de julio</w:t>
      </w:r>
      <w:r>
        <w:tab/>
        <w:t>Documento de los obispos de Campaña contra el Racismo</w:t>
      </w:r>
    </w:p>
    <w:p w:rsidR="00000000" w:rsidRDefault="00000000">
      <w:pPr>
        <w:tabs>
          <w:tab w:val="left" w:pos="1985"/>
        </w:tabs>
        <w:spacing w:after="240"/>
        <w:ind w:left="1985" w:hanging="1985"/>
      </w:pPr>
      <w:r>
        <w:t xml:space="preserve">23 de julio </w:t>
      </w:r>
      <w:r>
        <w:tab/>
        <w:t xml:space="preserve">Entrevista con </w:t>
      </w:r>
      <w:proofErr w:type="spellStart"/>
      <w:r>
        <w:t>Fernanda</w:t>
      </w:r>
      <w:proofErr w:type="spellEnd"/>
      <w:r>
        <w:t xml:space="preserve"> </w:t>
      </w:r>
      <w:proofErr w:type="spellStart"/>
      <w:r>
        <w:t>Contri</w:t>
      </w:r>
      <w:proofErr w:type="spellEnd"/>
      <w:r>
        <w:t>, Ministra de Asuntos Sociales italiana, sobre el compromiso del Gobierno en contra del racismo</w:t>
      </w:r>
    </w:p>
    <w:p w:rsidR="00000000" w:rsidRDefault="00000000">
      <w:pPr>
        <w:tabs>
          <w:tab w:val="left" w:pos="1985"/>
        </w:tabs>
        <w:spacing w:after="240"/>
        <w:ind w:left="1985" w:hanging="1985"/>
      </w:pPr>
      <w:r>
        <w:t>26 de noviembre</w:t>
      </w:r>
      <w:r>
        <w:tab/>
        <w:t xml:space="preserve">Entrevista con Monseñor </w:t>
      </w:r>
      <w:proofErr w:type="spellStart"/>
      <w:r>
        <w:t>Cheli</w:t>
      </w:r>
      <w:proofErr w:type="spellEnd"/>
      <w:r>
        <w:t xml:space="preserve"> al celebrarse en Atenas la Conferencia de Ministros Europeos Encargados de las Migraciones</w:t>
      </w:r>
    </w:p>
    <w:p w:rsidR="00000000" w:rsidRDefault="00000000">
      <w:pPr>
        <w:tabs>
          <w:tab w:val="left" w:pos="1985"/>
        </w:tabs>
        <w:spacing w:after="240"/>
        <w:ind w:left="1985" w:hanging="1985"/>
      </w:pPr>
      <w:r>
        <w:t>4 de diciembre</w:t>
      </w:r>
      <w:r>
        <w:tab/>
        <w:t xml:space="preserve">El Papa se dirige a un grupo de obispos americanos de visita </w:t>
      </w:r>
      <w:r>
        <w:rPr>
          <w:i/>
        </w:rPr>
        <w:t xml:space="preserve">ad </w:t>
      </w:r>
      <w:proofErr w:type="spellStart"/>
      <w:r>
        <w:rPr>
          <w:i/>
        </w:rPr>
        <w:t>limina</w:t>
      </w:r>
      <w:proofErr w:type="spellEnd"/>
    </w:p>
    <w:p w:rsidR="00000000" w:rsidRDefault="00000000">
      <w:pPr>
        <w:tabs>
          <w:tab w:val="left" w:pos="1985"/>
        </w:tabs>
        <w:spacing w:after="240"/>
        <w:ind w:left="1985" w:hanging="1985"/>
      </w:pPr>
      <w:r>
        <w:t>5 de diciembre</w:t>
      </w:r>
      <w:r>
        <w:tab/>
        <w:t>Cinta de vídeo contra el racismo producida por la Oficina del Alto Comisionado de las Naciones Unidas para los Refugiados</w:t>
      </w:r>
    </w:p>
    <w:p w:rsidR="00000000" w:rsidRDefault="00000000">
      <w:pPr>
        <w:tabs>
          <w:tab w:val="left" w:pos="1985"/>
        </w:tabs>
        <w:spacing w:after="240"/>
        <w:ind w:left="1985" w:hanging="1985"/>
      </w:pPr>
      <w:r>
        <w:t>6 de diciembre</w:t>
      </w:r>
      <w:r>
        <w:tab/>
        <w:t>Conferencia europea para iniciar el Decenio de las Naciones Unidas para la educación en la esfera de los derechos humanos</w:t>
      </w:r>
    </w:p>
    <w:p w:rsidR="00000000" w:rsidRDefault="00000000">
      <w:pPr>
        <w:tabs>
          <w:tab w:val="left" w:pos="1985"/>
        </w:tabs>
        <w:spacing w:after="240"/>
        <w:ind w:left="1985" w:hanging="1985"/>
      </w:pPr>
      <w:r>
        <w:t>11 de diciembre</w:t>
      </w:r>
      <w:r>
        <w:tab/>
        <w:t>Munich:  encuentro organizado por los obispos europeos para tratar de las migraciones y el racismo</w:t>
      </w:r>
    </w:p>
    <w:p w:rsidR="00000000" w:rsidRDefault="00000000">
      <w:pPr>
        <w:tabs>
          <w:tab w:val="left" w:pos="1985"/>
        </w:tabs>
        <w:spacing w:after="240"/>
        <w:ind w:left="1985" w:hanging="1985"/>
        <w:jc w:val="center"/>
        <w:rPr>
          <w:b/>
        </w:rPr>
      </w:pPr>
      <w:r>
        <w:rPr>
          <w:b/>
        </w:rPr>
        <w:t>Año 1994</w:t>
      </w:r>
    </w:p>
    <w:p w:rsidR="00000000" w:rsidRDefault="00000000">
      <w:pPr>
        <w:tabs>
          <w:tab w:val="left" w:pos="1985"/>
        </w:tabs>
        <w:spacing w:after="240"/>
        <w:ind w:left="1985" w:hanging="1985"/>
      </w:pPr>
      <w:r>
        <w:t>21 de enero</w:t>
      </w:r>
      <w:r>
        <w:tab/>
        <w:t>Presentación de la campaña europea de la juventud contra el racismo y la xenofobia</w:t>
      </w:r>
    </w:p>
    <w:p w:rsidR="00000000" w:rsidRDefault="00000000">
      <w:pPr>
        <w:tabs>
          <w:tab w:val="left" w:pos="1985"/>
        </w:tabs>
        <w:spacing w:after="240"/>
        <w:ind w:left="1985" w:hanging="1985"/>
      </w:pPr>
      <w:r>
        <w:t>29 de enero</w:t>
      </w:r>
      <w:r>
        <w:tab/>
        <w:t>Proyecto de la Unión Europea de lucha contra el racismo</w:t>
      </w:r>
    </w:p>
    <w:p w:rsidR="00000000" w:rsidRDefault="00000000">
      <w:pPr>
        <w:tabs>
          <w:tab w:val="left" w:pos="1985"/>
        </w:tabs>
        <w:spacing w:after="240"/>
        <w:ind w:left="1985" w:hanging="1985"/>
      </w:pPr>
      <w:r>
        <w:t>2 de marzo</w:t>
      </w:r>
      <w:r>
        <w:tab/>
        <w:t xml:space="preserve">Seminario sobre el racismo y la intolerancia organizado en Estrasburgo por el Consejo de Europa.  El cardenal </w:t>
      </w:r>
      <w:proofErr w:type="spellStart"/>
      <w:r>
        <w:t>König</w:t>
      </w:r>
      <w:proofErr w:type="spellEnd"/>
      <w:r>
        <w:t xml:space="preserve"> inaugura el seminario</w:t>
      </w:r>
    </w:p>
    <w:p w:rsidR="00000000" w:rsidRDefault="00000000">
      <w:pPr>
        <w:tabs>
          <w:tab w:val="left" w:pos="1985"/>
        </w:tabs>
        <w:spacing w:after="240"/>
        <w:ind w:left="1985" w:hanging="1985"/>
      </w:pPr>
      <w:r>
        <w:t>11 de marzo</w:t>
      </w:r>
      <w:r>
        <w:tab/>
        <w:t>La Comisión de Derechos Humanos de las Naciones Unidas aprueba una resolución de condena del racismo</w:t>
      </w:r>
    </w:p>
    <w:p w:rsidR="00000000" w:rsidRDefault="00000000">
      <w:pPr>
        <w:tabs>
          <w:tab w:val="left" w:pos="1985"/>
        </w:tabs>
        <w:spacing w:after="240"/>
        <w:ind w:left="1985" w:hanging="1985"/>
      </w:pPr>
      <w:r>
        <w:t>20 de marzo</w:t>
      </w:r>
      <w:r>
        <w:tab/>
        <w:t>Manifestación antirracista en Londres</w:t>
      </w:r>
    </w:p>
    <w:p w:rsidR="00000000" w:rsidRDefault="00000000">
      <w:pPr>
        <w:tabs>
          <w:tab w:val="left" w:pos="1985"/>
        </w:tabs>
        <w:spacing w:after="240"/>
        <w:ind w:left="1985" w:hanging="1985"/>
      </w:pPr>
      <w:r>
        <w:t>21 de marzo</w:t>
      </w:r>
      <w:r>
        <w:tab/>
        <w:t>Nota con motivo del Día Internacional de la Eliminación de la Discriminación Racial</w:t>
      </w:r>
    </w:p>
    <w:p w:rsidR="00000000" w:rsidRDefault="00000000">
      <w:pPr>
        <w:tabs>
          <w:tab w:val="left" w:pos="1985"/>
        </w:tabs>
        <w:spacing w:after="240"/>
        <w:ind w:left="1985" w:hanging="1985"/>
      </w:pPr>
      <w:r>
        <w:t>7 de abril</w:t>
      </w:r>
      <w:r>
        <w:tab/>
        <w:t>Alocución del Papa a los representantes de las comunidades judías estadounidenses al cumplirse el aniversario del holocausto</w:t>
      </w:r>
    </w:p>
    <w:p w:rsidR="00000000" w:rsidRDefault="00000000">
      <w:pPr>
        <w:tabs>
          <w:tab w:val="left" w:pos="1985"/>
        </w:tabs>
        <w:spacing w:after="240"/>
        <w:ind w:left="1985" w:hanging="1985"/>
      </w:pPr>
      <w:r>
        <w:t>8 de abril</w:t>
      </w:r>
      <w:r>
        <w:tab/>
        <w:t>Discurso del Papa al finalizar el concierto conmemorativo del cincuentenario del holocausto</w:t>
      </w:r>
    </w:p>
    <w:p w:rsidR="00000000" w:rsidRDefault="00000000">
      <w:pPr>
        <w:tabs>
          <w:tab w:val="left" w:pos="1985"/>
        </w:tabs>
        <w:spacing w:after="240"/>
        <w:ind w:left="1985" w:hanging="1985"/>
      </w:pPr>
      <w:r>
        <w:t>17 de abril</w:t>
      </w:r>
      <w:r>
        <w:tab/>
        <w:t>Declaración contra el racismo de los obispos de Inglaterra y del país de Gales al término de su asamblea plenaria</w:t>
      </w:r>
    </w:p>
    <w:p w:rsidR="00000000" w:rsidRDefault="00000000">
      <w:pPr>
        <w:tabs>
          <w:tab w:val="left" w:pos="1985"/>
        </w:tabs>
        <w:spacing w:after="240"/>
        <w:ind w:left="1985" w:hanging="1985"/>
      </w:pPr>
      <w:r>
        <w:t>25 de abril</w:t>
      </w:r>
      <w:r>
        <w:tab/>
        <w:t xml:space="preserve">Entrevista con </w:t>
      </w:r>
      <w:proofErr w:type="spellStart"/>
      <w:r>
        <w:t>Patrick</w:t>
      </w:r>
      <w:proofErr w:type="spellEnd"/>
      <w:r>
        <w:t xml:space="preserve"> </w:t>
      </w:r>
      <w:proofErr w:type="spellStart"/>
      <w:r>
        <w:t>Quentin</w:t>
      </w:r>
      <w:proofErr w:type="spellEnd"/>
      <w:r>
        <w:t>, Secretario General de la Liga Internacional contra el Racismo y el Antisemitismo</w:t>
      </w:r>
    </w:p>
    <w:p w:rsidR="00000000" w:rsidRDefault="00000000">
      <w:pPr>
        <w:tabs>
          <w:tab w:val="left" w:pos="1985"/>
        </w:tabs>
        <w:spacing w:after="240"/>
        <w:ind w:left="1985" w:hanging="1985"/>
      </w:pPr>
      <w:r>
        <w:t>27 de abril</w:t>
      </w:r>
      <w:r>
        <w:tab/>
        <w:t xml:space="preserve">Entrevista con el Arzobispo de </w:t>
      </w:r>
      <w:proofErr w:type="spellStart"/>
      <w:r>
        <w:t>Johannesburgo</w:t>
      </w:r>
      <w:proofErr w:type="spellEnd"/>
      <w:r>
        <w:t xml:space="preserve"> sobre el </w:t>
      </w:r>
      <w:r>
        <w:rPr>
          <w:i/>
        </w:rPr>
        <w:t>apartheid</w:t>
      </w:r>
      <w:r>
        <w:t xml:space="preserve"> en África del Sur</w:t>
      </w:r>
    </w:p>
    <w:p w:rsidR="00000000" w:rsidRDefault="00000000">
      <w:pPr>
        <w:tabs>
          <w:tab w:val="left" w:pos="1985"/>
        </w:tabs>
        <w:spacing w:after="240"/>
        <w:ind w:left="1985" w:hanging="1985"/>
      </w:pPr>
      <w:r>
        <w:t>12 de mayo</w:t>
      </w:r>
      <w:r>
        <w:tab/>
        <w:t>Lanzamiento de la iniciativa "Pasaporte europeo" contra el racismo</w:t>
      </w:r>
    </w:p>
    <w:p w:rsidR="00000000" w:rsidRDefault="00000000">
      <w:pPr>
        <w:tabs>
          <w:tab w:val="left" w:pos="1985"/>
        </w:tabs>
        <w:spacing w:after="240"/>
        <w:ind w:left="1985" w:hanging="1985"/>
      </w:pPr>
      <w:r>
        <w:t>18 de mayo</w:t>
      </w:r>
      <w:r>
        <w:tab/>
        <w:t>Declaración común contra el racismo por representantes de diversas confesiones cristianas</w:t>
      </w:r>
    </w:p>
    <w:p w:rsidR="00000000" w:rsidRDefault="00000000">
      <w:pPr>
        <w:tabs>
          <w:tab w:val="left" w:pos="1985"/>
        </w:tabs>
        <w:spacing w:after="240"/>
        <w:ind w:left="1985" w:hanging="1985"/>
      </w:pPr>
      <w:r>
        <w:t>5 de junio</w:t>
      </w:r>
      <w:r>
        <w:tab/>
        <w:t>Declaración de distintos obispos de 12 países miembros de la Unión Europea</w:t>
      </w:r>
    </w:p>
    <w:p w:rsidR="00000000" w:rsidRDefault="00000000">
      <w:pPr>
        <w:tabs>
          <w:tab w:val="left" w:pos="1985"/>
        </w:tabs>
        <w:spacing w:after="240"/>
        <w:ind w:left="1985" w:hanging="1985"/>
      </w:pPr>
      <w:r>
        <w:t>10 de junio</w:t>
      </w:r>
      <w:r>
        <w:tab/>
        <w:t xml:space="preserve">Entrevista con Monseñor </w:t>
      </w:r>
      <w:proofErr w:type="spellStart"/>
      <w:r>
        <w:t>Dante</w:t>
      </w:r>
      <w:proofErr w:type="spellEnd"/>
      <w:r>
        <w:t xml:space="preserve"> </w:t>
      </w:r>
      <w:proofErr w:type="spellStart"/>
      <w:r>
        <w:t>Bernini</w:t>
      </w:r>
      <w:proofErr w:type="spellEnd"/>
    </w:p>
    <w:p w:rsidR="00000000" w:rsidRDefault="00000000">
      <w:pPr>
        <w:tabs>
          <w:tab w:val="left" w:pos="1985"/>
        </w:tabs>
        <w:spacing w:after="240"/>
        <w:ind w:left="1985" w:hanging="1985"/>
      </w:pPr>
      <w:r>
        <w:t>22 de junio</w:t>
      </w:r>
      <w:r>
        <w:tab/>
        <w:t>Declaración de las Iglesias católica y protestante de Suiza</w:t>
      </w:r>
    </w:p>
    <w:p w:rsidR="00000000" w:rsidRDefault="00000000">
      <w:pPr>
        <w:tabs>
          <w:tab w:val="left" w:pos="1985"/>
        </w:tabs>
        <w:spacing w:after="240"/>
        <w:ind w:left="1985" w:hanging="1985"/>
      </w:pPr>
      <w:r>
        <w:t>24 de junio</w:t>
      </w:r>
      <w:r>
        <w:tab/>
        <w:t xml:space="preserve">Entrevista con Monseñor </w:t>
      </w:r>
      <w:proofErr w:type="spellStart"/>
      <w:r>
        <w:t>Luigi</w:t>
      </w:r>
      <w:proofErr w:type="spellEnd"/>
      <w:r>
        <w:t xml:space="preserve"> Di </w:t>
      </w:r>
      <w:proofErr w:type="spellStart"/>
      <w:r>
        <w:t>Liegro</w:t>
      </w:r>
      <w:proofErr w:type="spellEnd"/>
      <w:r>
        <w:t xml:space="preserve">, director de </w:t>
      </w:r>
      <w:proofErr w:type="spellStart"/>
      <w:r>
        <w:t>Caritas</w:t>
      </w:r>
      <w:proofErr w:type="spellEnd"/>
      <w:r>
        <w:t xml:space="preserve"> romana</w:t>
      </w:r>
    </w:p>
    <w:p w:rsidR="00000000" w:rsidRDefault="00000000">
      <w:pPr>
        <w:tabs>
          <w:tab w:val="left" w:pos="1985"/>
        </w:tabs>
        <w:spacing w:after="240"/>
        <w:ind w:left="1985" w:hanging="1985"/>
      </w:pPr>
      <w:r>
        <w:t>24 de septiembre</w:t>
      </w:r>
      <w:r>
        <w:tab/>
        <w:t>Referéndum en Suiza contra el racismo</w:t>
      </w:r>
    </w:p>
    <w:p w:rsidR="00000000" w:rsidRDefault="00000000">
      <w:pPr>
        <w:tabs>
          <w:tab w:val="left" w:pos="1985"/>
        </w:tabs>
        <w:spacing w:after="240"/>
        <w:ind w:left="1985" w:hanging="1985"/>
      </w:pPr>
      <w:r>
        <w:t>12 de octubre</w:t>
      </w:r>
      <w:r>
        <w:tab/>
        <w:t xml:space="preserve">Intervención de Monseñor </w:t>
      </w:r>
      <w:proofErr w:type="spellStart"/>
      <w:r>
        <w:t>Lebeaupin</w:t>
      </w:r>
      <w:proofErr w:type="spellEnd"/>
      <w:r>
        <w:t xml:space="preserve"> con motivo de una reunión de la CSCE</w:t>
      </w:r>
    </w:p>
    <w:p w:rsidR="00000000" w:rsidRDefault="00000000">
      <w:pPr>
        <w:tabs>
          <w:tab w:val="left" w:pos="1985"/>
        </w:tabs>
        <w:spacing w:after="240"/>
        <w:ind w:left="1985" w:hanging="1985"/>
      </w:pPr>
      <w:r>
        <w:t>4 de noviembre</w:t>
      </w:r>
      <w:r>
        <w:tab/>
        <w:t xml:space="preserve">Entrevista con </w:t>
      </w:r>
      <w:proofErr w:type="spellStart"/>
      <w:r>
        <w:t>Elio</w:t>
      </w:r>
      <w:proofErr w:type="spellEnd"/>
      <w:r>
        <w:t xml:space="preserve"> </w:t>
      </w:r>
      <w:proofErr w:type="spellStart"/>
      <w:r>
        <w:t>Toaff</w:t>
      </w:r>
      <w:proofErr w:type="spellEnd"/>
      <w:r>
        <w:t xml:space="preserve"> sobre el antisemitismo y el diálogo judeocristiano</w:t>
      </w:r>
    </w:p>
    <w:p w:rsidR="00000000" w:rsidRDefault="00000000">
      <w:pPr>
        <w:tabs>
          <w:tab w:val="left" w:pos="1985"/>
        </w:tabs>
        <w:spacing w:after="240"/>
        <w:ind w:left="1985" w:hanging="1985"/>
      </w:pPr>
      <w:r>
        <w:t>11 de noviembre</w:t>
      </w:r>
      <w:r>
        <w:tab/>
        <w:t>Suiza firma la Convención de las Naciones Unidas sobre la Eliminación de todas las Formas de Discriminación Racial</w:t>
      </w:r>
    </w:p>
    <w:p w:rsidR="00000000" w:rsidRDefault="00000000">
      <w:pPr>
        <w:tabs>
          <w:tab w:val="left" w:pos="1985"/>
        </w:tabs>
        <w:spacing w:after="240"/>
        <w:ind w:left="1985" w:hanging="1985"/>
      </w:pPr>
      <w:r>
        <w:t>23 de noviembre</w:t>
      </w:r>
      <w:r>
        <w:tab/>
        <w:t xml:space="preserve">Coloquio en Milán sobre el tema "La educación después de </w:t>
      </w:r>
      <w:proofErr w:type="spellStart"/>
      <w:r>
        <w:t>Auschwitz</w:t>
      </w:r>
      <w:proofErr w:type="spellEnd"/>
      <w:r>
        <w:t xml:space="preserve">", con el cardenal </w:t>
      </w:r>
      <w:proofErr w:type="spellStart"/>
      <w:r>
        <w:t>Martini</w:t>
      </w:r>
      <w:proofErr w:type="spellEnd"/>
      <w:r>
        <w:t xml:space="preserve"> y </w:t>
      </w:r>
      <w:proofErr w:type="spellStart"/>
      <w:r>
        <w:t>Tullia</w:t>
      </w:r>
      <w:proofErr w:type="spellEnd"/>
      <w:r>
        <w:t xml:space="preserve"> </w:t>
      </w:r>
      <w:proofErr w:type="spellStart"/>
      <w:r>
        <w:t>Zevi</w:t>
      </w:r>
      <w:proofErr w:type="spellEnd"/>
    </w:p>
    <w:p w:rsidR="00000000" w:rsidRDefault="00000000">
      <w:pPr>
        <w:tabs>
          <w:tab w:val="left" w:pos="1985"/>
        </w:tabs>
        <w:spacing w:after="240"/>
        <w:ind w:left="1985" w:hanging="1985"/>
        <w:jc w:val="center"/>
        <w:rPr>
          <w:b/>
        </w:rPr>
      </w:pPr>
      <w:r>
        <w:rPr>
          <w:b/>
        </w:rPr>
        <w:t>Año 1995</w:t>
      </w:r>
    </w:p>
    <w:p w:rsidR="00000000" w:rsidRDefault="00000000">
      <w:pPr>
        <w:tabs>
          <w:tab w:val="left" w:pos="1985"/>
        </w:tabs>
        <w:spacing w:after="240"/>
        <w:ind w:left="1985" w:hanging="1985"/>
      </w:pPr>
      <w:r>
        <w:t>25 de enero</w:t>
      </w:r>
      <w:r>
        <w:tab/>
        <w:t xml:space="preserve">Declaración de los obispos alemanes y de la Comisión Episcopal polaca para el diálogo con el judaísmo a los cincuenta años de la liberación de los detenidos de </w:t>
      </w:r>
      <w:proofErr w:type="spellStart"/>
      <w:r>
        <w:t>Auschwitz</w:t>
      </w:r>
      <w:proofErr w:type="spellEnd"/>
    </w:p>
    <w:p w:rsidR="00000000" w:rsidRDefault="00000000">
      <w:pPr>
        <w:tabs>
          <w:tab w:val="left" w:pos="1985"/>
        </w:tabs>
        <w:spacing w:after="240"/>
        <w:ind w:left="1985" w:hanging="1985"/>
      </w:pPr>
      <w:r>
        <w:t>26 de enero</w:t>
      </w:r>
      <w:r>
        <w:tab/>
        <w:t xml:space="preserve">Entrevista sobre el holocausto con el cardenal </w:t>
      </w:r>
      <w:proofErr w:type="spellStart"/>
      <w:r>
        <w:t>Martini</w:t>
      </w:r>
      <w:proofErr w:type="spellEnd"/>
    </w:p>
    <w:p w:rsidR="00000000" w:rsidRDefault="00000000">
      <w:pPr>
        <w:tabs>
          <w:tab w:val="left" w:pos="1985"/>
        </w:tabs>
        <w:spacing w:after="240"/>
        <w:ind w:left="1985" w:hanging="1985"/>
      </w:pPr>
      <w:r>
        <w:t>28 de enero</w:t>
      </w:r>
      <w:r>
        <w:tab/>
        <w:t xml:space="preserve">Llamamiento de </w:t>
      </w:r>
      <w:proofErr w:type="spellStart"/>
      <w:r>
        <w:t>Auschwitz</w:t>
      </w:r>
      <w:proofErr w:type="spellEnd"/>
      <w:r>
        <w:t xml:space="preserve"> por la tolerancia y el respeto de los derechos humanos hecho por los representantes de 29 países y por premios Nobel</w:t>
      </w:r>
    </w:p>
    <w:p w:rsidR="00000000" w:rsidRDefault="00000000">
      <w:pPr>
        <w:tabs>
          <w:tab w:val="left" w:pos="1985"/>
        </w:tabs>
        <w:spacing w:after="240"/>
        <w:ind w:left="1985" w:hanging="1985"/>
      </w:pPr>
      <w:r>
        <w:t>29 de enero</w:t>
      </w:r>
      <w:r>
        <w:tab/>
      </w:r>
      <w:proofErr w:type="spellStart"/>
      <w:r>
        <w:t>Ángelus</w:t>
      </w:r>
      <w:proofErr w:type="spellEnd"/>
      <w:r>
        <w:t xml:space="preserve"> de Juan Pablo II sobre el aniversario de la liberación del campo de </w:t>
      </w:r>
      <w:proofErr w:type="spellStart"/>
      <w:r>
        <w:t>Auschwitz</w:t>
      </w:r>
      <w:proofErr w:type="spellEnd"/>
    </w:p>
    <w:p w:rsidR="00000000" w:rsidRDefault="00000000">
      <w:pPr>
        <w:tabs>
          <w:tab w:val="left" w:pos="1985"/>
        </w:tabs>
        <w:spacing w:after="240"/>
        <w:ind w:left="1985" w:hanging="1985"/>
      </w:pPr>
      <w:r>
        <w:t>19 de febrero</w:t>
      </w:r>
      <w:r>
        <w:tab/>
        <w:t>Organizaciones judías estadounidenses denuncian el recrudecimiento del antisemitismo en los EE.UU.</w:t>
      </w:r>
    </w:p>
    <w:p w:rsidR="00000000" w:rsidRDefault="00000000">
      <w:pPr>
        <w:tabs>
          <w:tab w:val="left" w:pos="1985"/>
        </w:tabs>
        <w:spacing w:after="240"/>
        <w:ind w:left="1985" w:hanging="1985"/>
      </w:pPr>
      <w:r>
        <w:t>25 de febrero</w:t>
      </w:r>
      <w:r>
        <w:tab/>
        <w:t xml:space="preserve">Entrevista con Franco </w:t>
      </w:r>
      <w:proofErr w:type="spellStart"/>
      <w:r>
        <w:t>Passuello</w:t>
      </w:r>
      <w:proofErr w:type="spellEnd"/>
      <w:r>
        <w:t>, presidente de las ACLI con motivo de la manifestación en contra del racismo organizada en Roma</w:t>
      </w:r>
    </w:p>
    <w:p w:rsidR="00000000" w:rsidRDefault="00000000">
      <w:pPr>
        <w:tabs>
          <w:tab w:val="left" w:pos="1985"/>
        </w:tabs>
        <w:spacing w:after="240"/>
        <w:ind w:left="1985" w:hanging="1985"/>
      </w:pPr>
      <w:r>
        <w:t>5 de marzo</w:t>
      </w:r>
      <w:r>
        <w:tab/>
        <w:t>VI Encuentro judeocristiano de Ferrara</w:t>
      </w:r>
    </w:p>
    <w:p w:rsidR="00000000" w:rsidRDefault="00000000">
      <w:pPr>
        <w:tabs>
          <w:tab w:val="left" w:pos="1985"/>
        </w:tabs>
        <w:spacing w:after="240"/>
        <w:ind w:left="1985" w:hanging="1985"/>
      </w:pPr>
      <w:r>
        <w:t>21 de marzo</w:t>
      </w:r>
      <w:r>
        <w:tab/>
        <w:t xml:space="preserve">Entrevista con el periodista </w:t>
      </w:r>
      <w:proofErr w:type="spellStart"/>
      <w:r>
        <w:t>Ettore</w:t>
      </w:r>
      <w:proofErr w:type="spellEnd"/>
      <w:r>
        <w:t xml:space="preserve"> </w:t>
      </w:r>
      <w:proofErr w:type="spellStart"/>
      <w:r>
        <w:t>Masina</w:t>
      </w:r>
      <w:proofErr w:type="spellEnd"/>
      <w:r>
        <w:t xml:space="preserve"> con motivo del Día Internacional de la Eliminación de la Discriminación Racial</w:t>
      </w:r>
    </w:p>
    <w:p w:rsidR="00000000" w:rsidRDefault="00000000">
      <w:pPr>
        <w:tabs>
          <w:tab w:val="left" w:pos="1985"/>
        </w:tabs>
        <w:spacing w:after="240"/>
        <w:ind w:left="1985" w:hanging="1985"/>
      </w:pPr>
      <w:r>
        <w:t>19 de junio</w:t>
      </w:r>
      <w:r>
        <w:tab/>
        <w:t>Debate sobre el racismo</w:t>
      </w:r>
    </w:p>
    <w:p w:rsidR="00000000" w:rsidRDefault="00000000">
      <w:pPr>
        <w:tabs>
          <w:tab w:val="left" w:pos="1985"/>
        </w:tabs>
        <w:spacing w:after="240"/>
        <w:ind w:left="1985" w:hanging="1985"/>
      </w:pPr>
      <w:r>
        <w:t>4 de julio</w:t>
      </w:r>
      <w:r>
        <w:tab/>
        <w:t>En Varsovia, salida del "Tren contra el racismo"</w:t>
      </w:r>
    </w:p>
    <w:p w:rsidR="00000000" w:rsidRDefault="00000000">
      <w:pPr>
        <w:tabs>
          <w:tab w:val="left" w:pos="1985"/>
        </w:tabs>
        <w:spacing w:after="240"/>
        <w:ind w:left="1985" w:hanging="1985"/>
      </w:pPr>
      <w:r>
        <w:t>8 de julio</w:t>
      </w:r>
      <w:r>
        <w:tab/>
        <w:t xml:space="preserve">Entrevista con franco </w:t>
      </w:r>
      <w:proofErr w:type="spellStart"/>
      <w:r>
        <w:t>Marziale</w:t>
      </w:r>
      <w:proofErr w:type="spellEnd"/>
      <w:r>
        <w:t>, Director del Centro de la Juventud, sobre la campaña contra el racismo lanzada por el Consejo de Europa</w:t>
      </w:r>
    </w:p>
    <w:p w:rsidR="00000000" w:rsidRDefault="00000000">
      <w:pPr>
        <w:tabs>
          <w:tab w:val="left" w:pos="1985"/>
        </w:tabs>
        <w:spacing w:after="240"/>
        <w:ind w:left="1985" w:hanging="1985"/>
      </w:pPr>
      <w:r>
        <w:t>10 de julio</w:t>
      </w:r>
      <w:r>
        <w:tab/>
        <w:t>Semana de la juventud europea contra el racismo</w:t>
      </w:r>
    </w:p>
    <w:p w:rsidR="00000000" w:rsidRDefault="00000000">
      <w:pPr>
        <w:tabs>
          <w:tab w:val="left" w:pos="1985"/>
        </w:tabs>
        <w:spacing w:after="240"/>
        <w:ind w:left="1985" w:hanging="1985"/>
      </w:pPr>
      <w:r>
        <w:t>22 de julio</w:t>
      </w:r>
      <w:r>
        <w:tab/>
        <w:t xml:space="preserve">Entrevista con Franco </w:t>
      </w:r>
      <w:proofErr w:type="spellStart"/>
      <w:r>
        <w:t>Marziale</w:t>
      </w:r>
      <w:proofErr w:type="spellEnd"/>
      <w:r>
        <w:t xml:space="preserve"> sobre el final de la Semana de la juventud europea</w:t>
      </w:r>
    </w:p>
    <w:p w:rsidR="00000000" w:rsidRDefault="00000000">
      <w:pPr>
        <w:tabs>
          <w:tab w:val="left" w:pos="1985"/>
        </w:tabs>
        <w:spacing w:after="240"/>
        <w:ind w:left="1985" w:hanging="1985"/>
      </w:pPr>
      <w:r>
        <w:t>25 de agosto</w:t>
      </w:r>
      <w:r>
        <w:tab/>
        <w:t>Las escuelas italianas contra el racismo</w:t>
      </w:r>
    </w:p>
    <w:p w:rsidR="00000000" w:rsidRDefault="00000000">
      <w:pPr>
        <w:tabs>
          <w:tab w:val="left" w:pos="1985"/>
        </w:tabs>
        <w:spacing w:after="240"/>
        <w:ind w:left="1985" w:hanging="1985"/>
      </w:pPr>
      <w:r>
        <w:t>31 de agosto</w:t>
      </w:r>
      <w:r>
        <w:tab/>
        <w:t>Se implanta en las escuelas superiores italianas una nueva manera de enseñar a luchar contra el racismo</w:t>
      </w:r>
    </w:p>
    <w:p w:rsidR="00000000" w:rsidRDefault="00000000">
      <w:pPr>
        <w:tabs>
          <w:tab w:val="left" w:pos="1985"/>
        </w:tabs>
        <w:spacing w:after="240"/>
        <w:ind w:left="1985" w:hanging="1985"/>
      </w:pPr>
      <w:r>
        <w:t>18 de septiembre</w:t>
      </w:r>
      <w:r>
        <w:tab/>
        <w:t>Campaña del UNICEF en las escuelas secundarias italianas</w:t>
      </w:r>
    </w:p>
    <w:p w:rsidR="00000000" w:rsidRDefault="00000000">
      <w:pPr>
        <w:tabs>
          <w:tab w:val="left" w:pos="1985"/>
        </w:tabs>
        <w:spacing w:after="240"/>
        <w:ind w:left="1985" w:hanging="1985"/>
      </w:pPr>
      <w:r>
        <w:t>26 de septiembre</w:t>
      </w:r>
      <w:r>
        <w:tab/>
        <w:t>Declaración conjunta de los dirigentes religiosos evangélicos, judíos y musulmanes de Francia</w:t>
      </w:r>
    </w:p>
    <w:p w:rsidR="00000000" w:rsidRDefault="00000000">
      <w:pPr>
        <w:tabs>
          <w:tab w:val="left" w:pos="1985"/>
        </w:tabs>
        <w:spacing w:after="240"/>
        <w:ind w:left="1985" w:hanging="1985"/>
      </w:pPr>
      <w:r>
        <w:t>10 de octubre</w:t>
      </w:r>
      <w:r>
        <w:tab/>
        <w:t>Las Naciones Unidas proponen una conferencia internacional contra la intolerancia</w:t>
      </w:r>
    </w:p>
    <w:p w:rsidR="00000000" w:rsidRDefault="00000000">
      <w:pPr>
        <w:tabs>
          <w:tab w:val="left" w:pos="1985"/>
        </w:tabs>
        <w:spacing w:after="240"/>
        <w:ind w:left="1985" w:hanging="1985"/>
      </w:pPr>
      <w:r>
        <w:t>15 de octubre</w:t>
      </w:r>
      <w:r>
        <w:tab/>
        <w:t>Celebración en Roma de un coloquio sobre los derechos humanos en Europa</w:t>
      </w:r>
    </w:p>
    <w:p w:rsidR="00000000" w:rsidRDefault="00000000">
      <w:pPr>
        <w:tabs>
          <w:tab w:val="left" w:pos="1985"/>
        </w:tabs>
        <w:spacing w:after="240"/>
        <w:ind w:left="1985" w:hanging="1985"/>
      </w:pPr>
      <w:r>
        <w:t>19 de octubre</w:t>
      </w:r>
      <w:r>
        <w:tab/>
        <w:t>Celebración solemne de la Asamblea General de las Naciones Unidas en Nueva York al cumplirse el cincuentenario del fin de la segunda guerra mundial</w:t>
      </w:r>
    </w:p>
    <w:p w:rsidR="00000000" w:rsidRDefault="00000000">
      <w:pPr>
        <w:tabs>
          <w:tab w:val="left" w:pos="1985"/>
        </w:tabs>
        <w:spacing w:after="240"/>
        <w:ind w:left="1985" w:hanging="1985"/>
      </w:pPr>
      <w:r>
        <w:t>29 de octubre</w:t>
      </w:r>
      <w:r>
        <w:tab/>
        <w:t xml:space="preserve">Entrevista con </w:t>
      </w:r>
      <w:proofErr w:type="spellStart"/>
      <w:r>
        <w:t>Tullia</w:t>
      </w:r>
      <w:proofErr w:type="spellEnd"/>
      <w:r>
        <w:t xml:space="preserve"> </w:t>
      </w:r>
      <w:proofErr w:type="spellStart"/>
      <w:r>
        <w:t>Zevi</w:t>
      </w:r>
      <w:proofErr w:type="spellEnd"/>
    </w:p>
    <w:p w:rsidR="00000000" w:rsidRDefault="00000000">
      <w:pPr>
        <w:tabs>
          <w:tab w:val="left" w:pos="1985"/>
        </w:tabs>
        <w:spacing w:after="240"/>
        <w:ind w:left="1985" w:hanging="1985"/>
      </w:pPr>
      <w:r>
        <w:t>22 de noviembre</w:t>
      </w:r>
      <w:r>
        <w:tab/>
        <w:t>El Japón ratifica la Convención de las Naciones Unidas contra el Racismo</w:t>
      </w:r>
    </w:p>
    <w:p w:rsidR="00000000" w:rsidRDefault="00000000">
      <w:pPr>
        <w:tabs>
          <w:tab w:val="left" w:pos="1985"/>
        </w:tabs>
        <w:spacing w:after="240"/>
        <w:ind w:left="1985" w:hanging="1985"/>
        <w:jc w:val="center"/>
        <w:rPr>
          <w:b/>
        </w:rPr>
      </w:pPr>
      <w:r>
        <w:rPr>
          <w:b/>
        </w:rPr>
        <w:t>Año 1996</w:t>
      </w:r>
    </w:p>
    <w:p w:rsidR="00000000" w:rsidRDefault="00000000">
      <w:pPr>
        <w:tabs>
          <w:tab w:val="left" w:pos="1985"/>
        </w:tabs>
        <w:spacing w:after="240"/>
        <w:ind w:left="1985" w:hanging="1985"/>
      </w:pPr>
      <w:r>
        <w:t>12 de enero</w:t>
      </w:r>
      <w:r>
        <w:tab/>
        <w:t>Celebración en los Estados Unidos de una semana contra la violencia y el racismo</w:t>
      </w:r>
    </w:p>
    <w:p w:rsidR="00000000" w:rsidRDefault="00000000">
      <w:pPr>
        <w:tabs>
          <w:tab w:val="left" w:pos="1985"/>
        </w:tabs>
        <w:spacing w:after="240"/>
        <w:ind w:left="1985" w:hanging="1985"/>
      </w:pPr>
      <w:r>
        <w:t>18 de enero</w:t>
      </w:r>
      <w:r>
        <w:tab/>
        <w:t xml:space="preserve">Declaración de los obispos italianos con motivo de la jornada de diálogo judeocristiano </w:t>
      </w:r>
    </w:p>
    <w:p w:rsidR="00000000" w:rsidRDefault="00000000">
      <w:pPr>
        <w:tabs>
          <w:tab w:val="left" w:pos="1985"/>
        </w:tabs>
        <w:spacing w:after="240"/>
        <w:ind w:left="1985" w:hanging="1985"/>
      </w:pPr>
      <w:r>
        <w:t>12 de marzo</w:t>
      </w:r>
      <w:r>
        <w:tab/>
        <w:t>Semana de los jóvenes contra el racismo</w:t>
      </w:r>
    </w:p>
    <w:p w:rsidR="00000000" w:rsidRDefault="00000000">
      <w:pPr>
        <w:tabs>
          <w:tab w:val="left" w:pos="1985"/>
        </w:tabs>
        <w:spacing w:after="240"/>
        <w:ind w:left="1985" w:hanging="1985"/>
      </w:pPr>
      <w:r>
        <w:t>17 de marzo</w:t>
      </w:r>
      <w:r>
        <w:tab/>
        <w:t xml:space="preserve">Presentación de un </w:t>
      </w:r>
      <w:proofErr w:type="spellStart"/>
      <w:r>
        <w:t>libro-encuesta</w:t>
      </w:r>
      <w:proofErr w:type="spellEnd"/>
      <w:r>
        <w:t xml:space="preserve"> sobre el racismo</w:t>
      </w:r>
    </w:p>
    <w:p w:rsidR="00000000" w:rsidRDefault="00000000">
      <w:pPr>
        <w:tabs>
          <w:tab w:val="left" w:pos="1985"/>
        </w:tabs>
        <w:spacing w:after="240"/>
        <w:ind w:left="1985" w:hanging="1985"/>
      </w:pPr>
      <w:r>
        <w:t>19 de marzo</w:t>
      </w:r>
      <w:r>
        <w:tab/>
        <w:t>El Consejo de Europa y la lucha contra el racismo</w:t>
      </w:r>
    </w:p>
    <w:p w:rsidR="00000000" w:rsidRDefault="00000000">
      <w:pPr>
        <w:tabs>
          <w:tab w:val="left" w:pos="1985"/>
        </w:tabs>
        <w:spacing w:after="240"/>
        <w:ind w:left="1985" w:hanging="1985"/>
      </w:pPr>
      <w:r>
        <w:t>21 de marzo</w:t>
      </w:r>
      <w:r>
        <w:tab/>
        <w:t xml:space="preserve">Día Internacional de la Eliminación de la Discriminación Racial.  Entrevista con Franco </w:t>
      </w:r>
      <w:proofErr w:type="spellStart"/>
      <w:r>
        <w:t>Marziale</w:t>
      </w:r>
      <w:proofErr w:type="spellEnd"/>
      <w:r>
        <w:t xml:space="preserve"> del Centro Europeo de la Juventud</w:t>
      </w:r>
    </w:p>
    <w:p w:rsidR="00000000" w:rsidRDefault="00000000">
      <w:pPr>
        <w:tabs>
          <w:tab w:val="left" w:pos="1985"/>
        </w:tabs>
        <w:spacing w:after="240"/>
        <w:ind w:left="1985" w:hanging="1985"/>
      </w:pPr>
      <w:r>
        <w:t>13 de abril</w:t>
      </w:r>
      <w:r>
        <w:tab/>
        <w:t>Informe de la Comisión de Derechos Humanos de las Naciones Unidas sobre la oleada de racismo en Europa</w:t>
      </w:r>
    </w:p>
    <w:p w:rsidR="00000000" w:rsidRDefault="00000000">
      <w:pPr>
        <w:tabs>
          <w:tab w:val="left" w:pos="1985"/>
        </w:tabs>
        <w:spacing w:after="240"/>
        <w:ind w:left="1985" w:hanging="1985"/>
      </w:pPr>
      <w:r>
        <w:t>19 de abril</w:t>
      </w:r>
      <w:r>
        <w:tab/>
        <w:t>El Parlamento Europeo denuncia el recrudecimiento del racismo en Europa</w:t>
      </w:r>
    </w:p>
    <w:p w:rsidR="00000000" w:rsidRDefault="00000000">
      <w:pPr>
        <w:tabs>
          <w:tab w:val="left" w:pos="1985"/>
        </w:tabs>
        <w:spacing w:after="240"/>
        <w:ind w:left="1985" w:hanging="1985"/>
      </w:pPr>
      <w:r>
        <w:t>28 de abril</w:t>
      </w:r>
      <w:r>
        <w:tab/>
        <w:t xml:space="preserve">Entrevista con </w:t>
      </w:r>
      <w:proofErr w:type="spellStart"/>
      <w:r>
        <w:t>Tullia</w:t>
      </w:r>
      <w:proofErr w:type="spellEnd"/>
      <w:r>
        <w:t xml:space="preserve"> </w:t>
      </w:r>
      <w:proofErr w:type="spellStart"/>
      <w:r>
        <w:t>Zevi</w:t>
      </w:r>
      <w:proofErr w:type="spellEnd"/>
      <w:r>
        <w:t xml:space="preserve"> sobre el antisemitismo y el racismo</w:t>
      </w:r>
    </w:p>
    <w:p w:rsidR="00000000" w:rsidRDefault="00000000">
      <w:pPr>
        <w:tabs>
          <w:tab w:val="left" w:pos="1985"/>
        </w:tabs>
        <w:spacing w:after="240"/>
        <w:ind w:left="1985" w:hanging="1985"/>
      </w:pPr>
      <w:r>
        <w:t>23 de agosto</w:t>
      </w:r>
      <w:r>
        <w:tab/>
        <w:t>Encuentro internacional de jóvenes contra el racismo</w:t>
      </w:r>
    </w:p>
    <w:p w:rsidR="00000000" w:rsidRDefault="00000000">
      <w:pPr>
        <w:tabs>
          <w:tab w:val="left" w:pos="1985"/>
        </w:tabs>
        <w:spacing w:after="240"/>
        <w:ind w:left="1985" w:hanging="1985"/>
      </w:pPr>
      <w:r>
        <w:t>29 de agosto</w:t>
      </w:r>
      <w:r>
        <w:tab/>
        <w:t xml:space="preserve">Encuentro europeo contra el racismo en </w:t>
      </w:r>
      <w:proofErr w:type="spellStart"/>
      <w:r>
        <w:t>Livorno</w:t>
      </w:r>
      <w:proofErr w:type="spellEnd"/>
    </w:p>
    <w:p w:rsidR="00000000" w:rsidRDefault="00000000">
      <w:pPr>
        <w:tabs>
          <w:tab w:val="left" w:pos="1985"/>
        </w:tabs>
        <w:spacing w:after="240"/>
        <w:ind w:left="1985" w:hanging="1985"/>
      </w:pPr>
      <w:r>
        <w:t>31 de octubre</w:t>
      </w:r>
      <w:r>
        <w:tab/>
        <w:t>Informe de las Naciones Unidas sobre el racismo</w:t>
      </w:r>
    </w:p>
    <w:p w:rsidR="00000000" w:rsidRDefault="00000000">
      <w:pPr>
        <w:tabs>
          <w:tab w:val="left" w:pos="1985"/>
        </w:tabs>
        <w:spacing w:after="240"/>
        <w:ind w:left="1985" w:hanging="1985"/>
      </w:pPr>
      <w:r>
        <w:t>28 de noviembre</w:t>
      </w:r>
      <w:r>
        <w:tab/>
        <w:t>Se constituye en Bruselas el Observatorio Europeo del Racismo y Xenofobia</w:t>
      </w:r>
    </w:p>
    <w:p w:rsidR="00000000" w:rsidRDefault="00000000">
      <w:pPr>
        <w:tabs>
          <w:tab w:val="left" w:pos="1985"/>
        </w:tabs>
        <w:spacing w:after="240"/>
        <w:ind w:left="1985" w:hanging="1985"/>
      </w:pPr>
      <w:r>
        <w:t>30 de noviembre</w:t>
      </w:r>
      <w:r>
        <w:tab/>
        <w:t>La lucha contra el racismo figura entre los proyectos del Segundo Foro Mundial de la Juventud</w:t>
      </w:r>
    </w:p>
    <w:p w:rsidR="00000000" w:rsidRDefault="00000000">
      <w:pPr>
        <w:tabs>
          <w:tab w:val="left" w:pos="1985"/>
        </w:tabs>
        <w:spacing w:after="240"/>
        <w:ind w:left="1985" w:hanging="1985"/>
      </w:pPr>
      <w:r>
        <w:t>18 de diciembre</w:t>
      </w:r>
      <w:r>
        <w:tab/>
        <w:t>Carta pastoral de los obispos de Australia sobre la incompatibilidad entre la intolerancia racial y la fe cristiana</w:t>
      </w:r>
    </w:p>
    <w:p w:rsidR="00000000" w:rsidRDefault="00000000">
      <w:pPr>
        <w:tabs>
          <w:tab w:val="left" w:pos="1985"/>
        </w:tabs>
        <w:spacing w:after="240"/>
        <w:ind w:left="1985" w:hanging="1985"/>
        <w:rPr>
          <w:lang w:val="es-ES_tradnl"/>
        </w:rPr>
      </w:pPr>
      <w:r>
        <w:t>22 de diciembre</w:t>
      </w:r>
      <w:r>
        <w:tab/>
        <w:t>Encuentro bilateral de las delegaciones de la Santa Sede y del Patriarcado de Moscú.  Entre los temas tratados estuvieron el racismo y la intolerancia religiosa</w:t>
      </w:r>
      <w:r>
        <w:rPr>
          <w:noProof/>
        </w:rPr>
        <w:pict>
          <v:shape id="_x0000_s1063" type="#_x0000_t202" style="position:absolute;left:0;text-align:left;margin-left:172.8pt;margin-top:151.2pt;width:7.2pt;height:9.3pt;z-index:35;mso-position-horizontal:absolute;mso-position-horizontal-relative:page;mso-position-vertical:absolute;mso-position-vertical-relative:page" o:allowincell="f" filled="f" stroked="f">
            <v:textbox style="mso-next-textbox:#_x0000_s1063">
              <w:txbxContent>
                <w:p w:rsidR="00000000" w:rsidRDefault="00000000"/>
              </w:txbxContent>
            </v:textbox>
            <w10:wrap anchorx="page" anchory="page"/>
            <w10:anchorlock/>
          </v:shape>
        </w:pict>
      </w:r>
      <w:r>
        <w:rPr>
          <w:noProof/>
        </w:rPr>
        <w:pict>
          <v:shape id="_x0000_s1062" type="#_x0000_t202" style="position:absolute;left:0;text-align:left;margin-left:340.8pt;margin-top:156.2pt;width:12pt;height:16.6pt;flip:x y;z-index:34;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 xml:space="preserve">III.  </w:t>
      </w:r>
    </w:p>
    <w:p w:rsidR="00000000" w:rsidRDefault="00000000">
      <w:pPr>
        <w:keepNext/>
        <w:spacing w:after="240"/>
        <w:rPr>
          <w:i/>
        </w:rPr>
      </w:pPr>
      <w:r>
        <w:rPr>
          <w:i/>
        </w:rPr>
        <w:tab/>
      </w:r>
      <w:proofErr w:type="spellStart"/>
      <w:r>
        <w:rPr>
          <w:i/>
        </w:rPr>
        <w:t>L’Osservatore</w:t>
      </w:r>
      <w:proofErr w:type="spellEnd"/>
      <w:r>
        <w:rPr>
          <w:i/>
        </w:rPr>
        <w:t xml:space="preserve"> Romano</w:t>
      </w:r>
    </w:p>
    <w:p w:rsidR="00000000" w:rsidRDefault="00000000">
      <w:pPr>
        <w:spacing w:after="240"/>
      </w:pPr>
      <w:r>
        <w:t>91.</w:t>
      </w:r>
      <w:r>
        <w:tab/>
        <w:t xml:space="preserve">Este diario del Vaticano, fundado en 1861, se publica en italiano, con seis ediciones semanales en distintos idiomas destinadas a las correspondientes áreas lingüísticas, a saber, en francés (1949), en inglés (1968), en español (1969), en portugués (1970), en alemán (1971) y en polaco (1980), con diversos artículos, grandes reportajes y editoriales sobre los temas de que trata la Convención.  En el anexo correspondiente se reproduce la lista de artículos (312) dedicados al racismo, la acogida de refugiados y el diálogo </w:t>
      </w:r>
      <w:proofErr w:type="spellStart"/>
      <w:r>
        <w:t>interreligioso</w:t>
      </w:r>
      <w:proofErr w:type="spellEnd"/>
      <w:r>
        <w:t xml:space="preserve"> </w:t>
      </w:r>
      <w:proofErr w:type="spellStart"/>
      <w:r>
        <w:t>aparecidos</w:t>
      </w:r>
      <w:proofErr w:type="spellEnd"/>
      <w:r>
        <w:t xml:space="preserve"> en la edición italiana, muchos de los cuales también se han publicado en las otras ediciones.</w:t>
      </w:r>
    </w:p>
    <w:p w:rsidR="00000000" w:rsidRDefault="00000000">
      <w:pPr>
        <w:keepNext/>
        <w:spacing w:before="240" w:after="240"/>
        <w:jc w:val="center"/>
        <w:rPr>
          <w:lang w:val="es-ES_tradnl"/>
        </w:rPr>
      </w:pPr>
      <w:r>
        <w:rPr>
          <w:noProof/>
        </w:rPr>
        <w:pict>
          <v:shape id="_x0000_s1078" type="#_x0000_t202" style="position:absolute;left:0;text-align:left;margin-left:191.7pt;margin-top:149.1pt;width:127.8pt;height:7.1pt;z-index:50;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7" type="#_x0000_t202" style="position:absolute;left:0;text-align:left;margin-left:177.5pt;margin-top:149.1pt;width:163.3pt;height:7.1pt;z-index:4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76" type="#_x0000_t202" style="position:absolute;left:0;text-align:left;margin-left:177.5pt;margin-top:127.8pt;width:191.7pt;height:7.1pt;z-index:4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III.  INICIATIVAS DE LA SANTA SEDE EN LOS CONFLICTOS ÉTNICOS</w:t>
      </w:r>
    </w:p>
    <w:p w:rsidR="00000000" w:rsidRDefault="00000000">
      <w:pPr>
        <w:keepNext/>
        <w:spacing w:after="240"/>
        <w:jc w:val="center"/>
        <w:rPr>
          <w:u w:val="single"/>
          <w:lang w:val="es-ES_tradnl"/>
        </w:rPr>
      </w:pPr>
      <w:r>
        <w:rPr>
          <w:lang w:val="es-ES_tradnl"/>
        </w:rPr>
        <w:t xml:space="preserve">A.  </w:t>
      </w:r>
      <w:r>
        <w:rPr>
          <w:u w:val="single"/>
          <w:lang w:val="es-ES_tradnl"/>
        </w:rPr>
        <w:t>Los Balcanes</w:t>
      </w:r>
    </w:p>
    <w:p w:rsidR="00000000" w:rsidRDefault="00000000">
      <w:pPr>
        <w:spacing w:after="240"/>
        <w:rPr>
          <w:lang w:val="es-ES_tradnl"/>
        </w:rPr>
      </w:pPr>
      <w:r>
        <w:rPr>
          <w:lang w:val="es-ES_tradnl"/>
        </w:rPr>
        <w:t>92.</w:t>
      </w:r>
      <w:r>
        <w:rPr>
          <w:lang w:val="es-ES_tradnl"/>
        </w:rPr>
        <w:tab/>
        <w:t>En las conclusiones del Comité, aprobadas el 17 de agosto de 1993 (A/48/18), en el párrafo 304 se dice, entre las recomendaciones, que el Estado Parte debería participar de manera más activa en la prevención de los conflictos y los esfuerzos encaminados a solucionarlos y tomar nuevas iniciativas para promover el diálogo entre las distintas religiones, especialmente en casos de conflicto étnico que entrañen un componente religioso y traten de lograr una mejora de la situación.</w:t>
      </w:r>
    </w:p>
    <w:p w:rsidR="00000000" w:rsidRDefault="00000000">
      <w:pPr>
        <w:spacing w:after="240"/>
        <w:rPr>
          <w:lang w:val="es-ES_tradnl"/>
        </w:rPr>
      </w:pPr>
      <w:r>
        <w:rPr>
          <w:lang w:val="es-ES_tradnl"/>
        </w:rPr>
        <w:t>93.</w:t>
      </w:r>
      <w:r>
        <w:rPr>
          <w:lang w:val="es-ES_tradnl"/>
        </w:rPr>
        <w:tab/>
        <w:t>En este sentido, conviene citar todas las actividades llevadas a cabo por el Santo Padre y la Santa Sede en favor de la paz en los Balcanes y en la región de los Grandes Lagos.  Se adjuntan los siguientes cuadernos en los que se puede consultar la documentación completa en relación con las actividades de la Santa Sede por la paz en los Balcanes:</w:t>
      </w:r>
    </w:p>
    <w:p w:rsidR="00000000" w:rsidRDefault="00000000">
      <w:pPr>
        <w:spacing w:after="240"/>
        <w:ind w:left="567"/>
        <w:rPr>
          <w:i/>
          <w:lang w:val="es-ES_tradnl"/>
        </w:rPr>
      </w:pPr>
      <w:r>
        <w:rPr>
          <w:lang w:val="es-ES_tradnl"/>
        </w:rPr>
        <w:t xml:space="preserve">"La </w:t>
      </w:r>
      <w:proofErr w:type="spellStart"/>
      <w:r>
        <w:rPr>
          <w:lang w:val="es-ES_tradnl"/>
        </w:rPr>
        <w:t>crisi</w:t>
      </w:r>
      <w:proofErr w:type="spellEnd"/>
      <w:r>
        <w:rPr>
          <w:lang w:val="es-ES_tradnl"/>
        </w:rPr>
        <w:t xml:space="preserve"> </w:t>
      </w:r>
      <w:proofErr w:type="spellStart"/>
      <w:r>
        <w:rPr>
          <w:lang w:val="es-ES_tradnl"/>
        </w:rPr>
        <w:t>jugoslava</w:t>
      </w:r>
      <w:proofErr w:type="spellEnd"/>
      <w:r>
        <w:rPr>
          <w:lang w:val="es-ES_tradnl"/>
        </w:rPr>
        <w:t xml:space="preserve"> - </w:t>
      </w:r>
      <w:proofErr w:type="spellStart"/>
      <w:r>
        <w:rPr>
          <w:lang w:val="es-ES_tradnl"/>
        </w:rPr>
        <w:t>Posizione</w:t>
      </w:r>
      <w:proofErr w:type="spellEnd"/>
      <w:r>
        <w:rPr>
          <w:lang w:val="es-ES_tradnl"/>
        </w:rPr>
        <w:t xml:space="preserve"> </w:t>
      </w:r>
      <w:proofErr w:type="spellStart"/>
      <w:r>
        <w:rPr>
          <w:lang w:val="es-ES_tradnl"/>
        </w:rPr>
        <w:t>ed</w:t>
      </w:r>
      <w:proofErr w:type="spellEnd"/>
      <w:r>
        <w:rPr>
          <w:lang w:val="es-ES_tradnl"/>
        </w:rPr>
        <w:t xml:space="preserve"> </w:t>
      </w:r>
      <w:proofErr w:type="spellStart"/>
      <w:r>
        <w:rPr>
          <w:lang w:val="es-ES_tradnl"/>
        </w:rPr>
        <w:t>azione</w:t>
      </w:r>
      <w:proofErr w:type="spellEnd"/>
      <w:r>
        <w:rPr>
          <w:lang w:val="es-ES_tradnl"/>
        </w:rPr>
        <w:t xml:space="preserve"> </w:t>
      </w:r>
      <w:proofErr w:type="spellStart"/>
      <w:r>
        <w:rPr>
          <w:lang w:val="es-ES_tradnl"/>
        </w:rPr>
        <w:t>della</w:t>
      </w:r>
      <w:proofErr w:type="spellEnd"/>
      <w:r>
        <w:rPr>
          <w:lang w:val="es-ES_tradnl"/>
        </w:rPr>
        <w:t xml:space="preserve"> Santa Sede </w:t>
      </w:r>
      <w:proofErr w:type="spellStart"/>
      <w:r>
        <w:rPr>
          <w:lang w:val="es-ES_tradnl"/>
        </w:rPr>
        <w:t>nel</w:t>
      </w:r>
      <w:proofErr w:type="spellEnd"/>
      <w:r>
        <w:rPr>
          <w:lang w:val="es-ES_tradnl"/>
        </w:rPr>
        <w:t xml:space="preserve"> 1991-1994", Cuaderno </w:t>
      </w:r>
      <w:proofErr w:type="spellStart"/>
      <w:r>
        <w:rPr>
          <w:lang w:val="es-ES_tradnl"/>
        </w:rPr>
        <w:t>Nº</w:t>
      </w:r>
      <w:proofErr w:type="spellEnd"/>
      <w:r>
        <w:rPr>
          <w:lang w:val="es-ES_tradnl"/>
        </w:rPr>
        <w:t xml:space="preserve"> 18 de </w:t>
      </w:r>
      <w:proofErr w:type="spellStart"/>
      <w:r>
        <w:rPr>
          <w:i/>
          <w:lang w:val="es-ES_tradnl"/>
        </w:rPr>
        <w:t>L'Osservatore</w:t>
      </w:r>
      <w:proofErr w:type="spellEnd"/>
      <w:r>
        <w:rPr>
          <w:i/>
          <w:lang w:val="es-ES_tradnl"/>
        </w:rPr>
        <w:t xml:space="preserve"> Romano</w:t>
      </w:r>
    </w:p>
    <w:p w:rsidR="00000000" w:rsidRDefault="00000000">
      <w:pPr>
        <w:spacing w:after="240"/>
        <w:ind w:left="567"/>
        <w:rPr>
          <w:i/>
          <w:lang w:val="es-ES_tradnl"/>
        </w:rPr>
      </w:pPr>
      <w:r>
        <w:rPr>
          <w:lang w:val="es-ES_tradnl"/>
        </w:rPr>
        <w:t>"</w:t>
      </w:r>
      <w:proofErr w:type="spellStart"/>
      <w:r>
        <w:rPr>
          <w:lang w:val="es-ES_tradnl"/>
        </w:rPr>
        <w:t>L'action</w:t>
      </w:r>
      <w:proofErr w:type="spellEnd"/>
      <w:r>
        <w:rPr>
          <w:lang w:val="es-ES_tradnl"/>
        </w:rPr>
        <w:t xml:space="preserve"> </w:t>
      </w:r>
      <w:proofErr w:type="spellStart"/>
      <w:r>
        <w:rPr>
          <w:lang w:val="es-ES_tradnl"/>
        </w:rPr>
        <w:t>du</w:t>
      </w:r>
      <w:proofErr w:type="spellEnd"/>
      <w:r>
        <w:rPr>
          <w:lang w:val="es-ES_tradnl"/>
        </w:rPr>
        <w:t xml:space="preserve"> </w:t>
      </w:r>
      <w:proofErr w:type="spellStart"/>
      <w:r>
        <w:rPr>
          <w:lang w:val="es-ES_tradnl"/>
        </w:rPr>
        <w:t>Saint</w:t>
      </w:r>
      <w:r>
        <w:rPr>
          <w:lang w:val="es-ES_tradnl"/>
        </w:rPr>
        <w:noBreakHyphen/>
        <w:t>Siège</w:t>
      </w:r>
      <w:proofErr w:type="spellEnd"/>
      <w:r>
        <w:rPr>
          <w:lang w:val="es-ES_tradnl"/>
        </w:rPr>
        <w:t xml:space="preserve"> </w:t>
      </w:r>
      <w:proofErr w:type="spellStart"/>
      <w:r>
        <w:rPr>
          <w:lang w:val="es-ES_tradnl"/>
        </w:rPr>
        <w:t>dans</w:t>
      </w:r>
      <w:proofErr w:type="spellEnd"/>
      <w:r>
        <w:rPr>
          <w:lang w:val="es-ES_tradnl"/>
        </w:rPr>
        <w:t xml:space="preserve"> le </w:t>
      </w:r>
      <w:proofErr w:type="spellStart"/>
      <w:r>
        <w:rPr>
          <w:lang w:val="es-ES_tradnl"/>
        </w:rPr>
        <w:t>conflit</w:t>
      </w:r>
      <w:proofErr w:type="spellEnd"/>
      <w:r>
        <w:rPr>
          <w:lang w:val="es-ES_tradnl"/>
        </w:rPr>
        <w:t xml:space="preserve"> </w:t>
      </w:r>
      <w:proofErr w:type="spellStart"/>
      <w:r>
        <w:rPr>
          <w:lang w:val="es-ES_tradnl"/>
        </w:rPr>
        <w:t>bosniaque</w:t>
      </w:r>
      <w:proofErr w:type="spellEnd"/>
      <w:r>
        <w:rPr>
          <w:lang w:val="es-ES_tradnl"/>
        </w:rPr>
        <w:t>, 1993</w:t>
      </w:r>
      <w:r>
        <w:rPr>
          <w:lang w:val="es-ES_tradnl"/>
        </w:rPr>
        <w:noBreakHyphen/>
        <w:t xml:space="preserve">1994", Cuaderno </w:t>
      </w:r>
      <w:proofErr w:type="spellStart"/>
      <w:r>
        <w:rPr>
          <w:lang w:val="es-ES_tradnl"/>
        </w:rPr>
        <w:t>Nº</w:t>
      </w:r>
      <w:proofErr w:type="spellEnd"/>
      <w:r>
        <w:rPr>
          <w:lang w:val="es-ES_tradnl"/>
        </w:rPr>
        <w:t xml:space="preserve"> 25 de </w:t>
      </w:r>
      <w:proofErr w:type="spellStart"/>
      <w:r>
        <w:rPr>
          <w:i/>
          <w:lang w:val="es-ES_tradnl"/>
        </w:rPr>
        <w:t>L'Osservatore</w:t>
      </w:r>
      <w:proofErr w:type="spellEnd"/>
      <w:r>
        <w:rPr>
          <w:i/>
          <w:lang w:val="es-ES_tradnl"/>
        </w:rPr>
        <w:t xml:space="preserve"> Romano</w:t>
      </w:r>
    </w:p>
    <w:p w:rsidR="00000000" w:rsidRDefault="00000000">
      <w:pPr>
        <w:spacing w:after="240"/>
        <w:ind w:left="567"/>
        <w:rPr>
          <w:lang w:val="es-ES_tradnl"/>
        </w:rPr>
      </w:pPr>
      <w:r>
        <w:rPr>
          <w:lang w:val="es-ES_tradnl"/>
        </w:rPr>
        <w:t>"</w:t>
      </w:r>
      <w:proofErr w:type="spellStart"/>
      <w:r>
        <w:rPr>
          <w:lang w:val="es-ES_tradnl"/>
        </w:rPr>
        <w:t>L'engagement</w:t>
      </w:r>
      <w:proofErr w:type="spellEnd"/>
      <w:r>
        <w:rPr>
          <w:lang w:val="es-ES_tradnl"/>
        </w:rPr>
        <w:t xml:space="preserve"> </w:t>
      </w:r>
      <w:proofErr w:type="spellStart"/>
      <w:r>
        <w:rPr>
          <w:lang w:val="es-ES_tradnl"/>
        </w:rPr>
        <w:t>du</w:t>
      </w:r>
      <w:proofErr w:type="spellEnd"/>
      <w:r>
        <w:rPr>
          <w:lang w:val="es-ES_tradnl"/>
        </w:rPr>
        <w:t xml:space="preserve"> </w:t>
      </w:r>
      <w:proofErr w:type="spellStart"/>
      <w:r>
        <w:rPr>
          <w:lang w:val="es-ES_tradnl"/>
        </w:rPr>
        <w:t>Saint-Siège</w:t>
      </w:r>
      <w:proofErr w:type="spellEnd"/>
      <w:r>
        <w:rPr>
          <w:lang w:val="es-ES_tradnl"/>
        </w:rPr>
        <w:t xml:space="preserve"> </w:t>
      </w:r>
      <w:proofErr w:type="spellStart"/>
      <w:r>
        <w:rPr>
          <w:lang w:val="es-ES_tradnl"/>
        </w:rPr>
        <w:t>pour</w:t>
      </w:r>
      <w:proofErr w:type="spellEnd"/>
      <w:r>
        <w:rPr>
          <w:lang w:val="es-ES_tradnl"/>
        </w:rPr>
        <w:t xml:space="preserve"> la </w:t>
      </w:r>
      <w:proofErr w:type="spellStart"/>
      <w:r>
        <w:rPr>
          <w:lang w:val="es-ES_tradnl"/>
        </w:rPr>
        <w:t>paix</w:t>
      </w:r>
      <w:proofErr w:type="spellEnd"/>
      <w:r>
        <w:rPr>
          <w:lang w:val="es-ES_tradnl"/>
        </w:rPr>
        <w:t xml:space="preserve"> </w:t>
      </w:r>
      <w:proofErr w:type="spellStart"/>
      <w:r>
        <w:rPr>
          <w:lang w:val="es-ES_tradnl"/>
        </w:rPr>
        <w:t>dans</w:t>
      </w:r>
      <w:proofErr w:type="spellEnd"/>
      <w:r>
        <w:rPr>
          <w:lang w:val="es-ES_tradnl"/>
        </w:rPr>
        <w:t xml:space="preserve"> les </w:t>
      </w:r>
      <w:proofErr w:type="spellStart"/>
      <w:r>
        <w:rPr>
          <w:lang w:val="es-ES_tradnl"/>
        </w:rPr>
        <w:t>Balkans</w:t>
      </w:r>
      <w:proofErr w:type="spellEnd"/>
      <w:r>
        <w:rPr>
          <w:lang w:val="es-ES_tradnl"/>
        </w:rPr>
        <w:t>, 1994</w:t>
      </w:r>
      <w:r>
        <w:rPr>
          <w:lang w:val="es-ES_tradnl"/>
        </w:rPr>
        <w:noBreakHyphen/>
        <w:t xml:space="preserve">1995", Cuaderno </w:t>
      </w:r>
      <w:proofErr w:type="spellStart"/>
      <w:r>
        <w:rPr>
          <w:lang w:val="es-ES_tradnl"/>
        </w:rPr>
        <w:t>Nº</w:t>
      </w:r>
      <w:proofErr w:type="spellEnd"/>
      <w:r>
        <w:rPr>
          <w:lang w:val="es-ES_tradnl"/>
        </w:rPr>
        <w:t xml:space="preserve"> 33 de </w:t>
      </w:r>
      <w:proofErr w:type="spellStart"/>
      <w:r>
        <w:rPr>
          <w:i/>
          <w:lang w:val="es-ES_tradnl"/>
        </w:rPr>
        <w:t>L'Osservatore</w:t>
      </w:r>
      <w:proofErr w:type="spellEnd"/>
      <w:r>
        <w:rPr>
          <w:i/>
          <w:lang w:val="es-ES_tradnl"/>
        </w:rPr>
        <w:t xml:space="preserve"> Romano.</w:t>
      </w:r>
    </w:p>
    <w:p w:rsidR="00000000" w:rsidRDefault="00000000">
      <w:pPr>
        <w:spacing w:after="240"/>
        <w:rPr>
          <w:lang w:val="es-ES_tradnl"/>
        </w:rPr>
      </w:pPr>
      <w:r>
        <w:rPr>
          <w:lang w:val="es-ES_tradnl"/>
        </w:rPr>
        <w:t>94.</w:t>
      </w:r>
      <w:r>
        <w:rPr>
          <w:lang w:val="es-ES_tradnl"/>
        </w:rPr>
        <w:tab/>
        <w:t>Bastará con recordar aquí que, desde el principio del conflicto bosnio, la Santa Sede no ha cejado en sus intentos de ponerle fin, insistiendo especialmente en las siguientes líneas de conducta:</w:t>
      </w:r>
    </w:p>
    <w:p w:rsidR="00000000" w:rsidRDefault="00000000">
      <w:pPr>
        <w:spacing w:after="240"/>
        <w:ind w:left="1134" w:hanging="567"/>
        <w:rPr>
          <w:i/>
          <w:lang w:val="es-ES_tradnl"/>
        </w:rPr>
      </w:pPr>
      <w:r>
        <w:rPr>
          <w:lang w:val="es-ES_tradnl"/>
        </w:rPr>
        <w:t>a)</w:t>
      </w:r>
      <w:r>
        <w:rPr>
          <w:lang w:val="es-ES_tradnl"/>
        </w:rPr>
        <w:tab/>
        <w:t>Denunciar las atrocidades cometidas y, en especial</w:t>
      </w:r>
      <w:r>
        <w:rPr>
          <w:i/>
          <w:lang w:val="es-ES_tradnl"/>
        </w:rPr>
        <w:t>,</w:t>
      </w:r>
      <w:r>
        <w:rPr>
          <w:lang w:val="es-ES_tradnl"/>
        </w:rPr>
        <w:t xml:space="preserve"> denunciar lo que se denomina "depuración étnica";</w:t>
      </w:r>
    </w:p>
    <w:p w:rsidR="00000000" w:rsidRDefault="00000000">
      <w:pPr>
        <w:spacing w:after="240"/>
        <w:ind w:left="1134" w:hanging="567"/>
        <w:rPr>
          <w:lang w:val="es-ES_tradnl"/>
        </w:rPr>
      </w:pPr>
      <w:r>
        <w:rPr>
          <w:lang w:val="es-ES_tradnl"/>
        </w:rPr>
        <w:t>b)</w:t>
      </w:r>
      <w:r>
        <w:rPr>
          <w:i/>
          <w:lang w:val="es-ES_tradnl"/>
        </w:rPr>
        <w:tab/>
      </w:r>
      <w:r>
        <w:rPr>
          <w:lang w:val="es-ES_tradnl"/>
        </w:rPr>
        <w:t>Distinguir entre los agresores y los agredidos, deplorando el mal cualquiera sea su procedencia;</w:t>
      </w:r>
    </w:p>
    <w:p w:rsidR="00000000" w:rsidRDefault="00000000">
      <w:pPr>
        <w:spacing w:after="240"/>
        <w:ind w:left="1134" w:hanging="567"/>
        <w:rPr>
          <w:lang w:val="es-ES_tradnl"/>
        </w:rPr>
      </w:pPr>
      <w:r>
        <w:rPr>
          <w:lang w:val="es-ES_tradnl"/>
        </w:rPr>
        <w:t>c)</w:t>
      </w:r>
      <w:r>
        <w:rPr>
          <w:i/>
          <w:lang w:val="es-ES_tradnl"/>
        </w:rPr>
        <w:tab/>
      </w:r>
      <w:r>
        <w:rPr>
          <w:lang w:val="es-ES_tradnl"/>
        </w:rPr>
        <w:t>Deber de la comunidad internacional de "desarmar al agresor"</w:t>
      </w:r>
      <w:r>
        <w:rPr>
          <w:i/>
          <w:lang w:val="es-ES_tradnl"/>
        </w:rPr>
        <w:t>,</w:t>
      </w:r>
      <w:r>
        <w:rPr>
          <w:lang w:val="es-ES_tradnl"/>
        </w:rPr>
        <w:t xml:space="preserve"> a fin de salvar a las poblaciones agredidas y, con ellas, su patrimonio religioso y cultural;</w:t>
      </w:r>
    </w:p>
    <w:p w:rsidR="00000000" w:rsidRDefault="00000000">
      <w:pPr>
        <w:spacing w:after="240"/>
        <w:ind w:left="1134" w:hanging="567"/>
        <w:rPr>
          <w:i/>
          <w:lang w:val="es-ES_tradnl"/>
        </w:rPr>
      </w:pPr>
      <w:r>
        <w:rPr>
          <w:lang w:val="es-ES_tradnl"/>
        </w:rPr>
        <w:t>d)</w:t>
      </w:r>
      <w:r>
        <w:rPr>
          <w:i/>
          <w:lang w:val="es-ES_tradnl"/>
        </w:rPr>
        <w:tab/>
      </w:r>
      <w:r>
        <w:rPr>
          <w:lang w:val="es-ES_tradnl"/>
        </w:rPr>
        <w:t>Recordar</w:t>
      </w:r>
      <w:r>
        <w:rPr>
          <w:i/>
          <w:lang w:val="es-ES_tradnl"/>
        </w:rPr>
        <w:t xml:space="preserve"> </w:t>
      </w:r>
      <w:r>
        <w:rPr>
          <w:lang w:val="es-ES_tradnl"/>
        </w:rPr>
        <w:t>las normas del derecho internaciona</w:t>
      </w:r>
      <w:r>
        <w:rPr>
          <w:i/>
          <w:lang w:val="es-ES_tradnl"/>
        </w:rPr>
        <w:t>l</w:t>
      </w:r>
      <w:r>
        <w:rPr>
          <w:lang w:val="es-ES_tradnl"/>
        </w:rPr>
        <w:t xml:space="preserve"> que no permiten reconocer las conquistas territoriales realizadas por la fuerza;</w:t>
      </w:r>
    </w:p>
    <w:p w:rsidR="00000000" w:rsidRDefault="00000000">
      <w:pPr>
        <w:spacing w:after="240"/>
        <w:ind w:left="1134" w:hanging="567"/>
        <w:rPr>
          <w:i/>
          <w:lang w:val="es-ES_tradnl"/>
        </w:rPr>
      </w:pPr>
      <w:r>
        <w:rPr>
          <w:lang w:val="es-ES_tradnl"/>
        </w:rPr>
        <w:t>e)</w:t>
      </w:r>
      <w:r>
        <w:rPr>
          <w:i/>
          <w:lang w:val="es-ES_tradnl"/>
        </w:rPr>
        <w:tab/>
      </w:r>
      <w:r>
        <w:rPr>
          <w:lang w:val="es-ES_tradnl"/>
        </w:rPr>
        <w:t>Apoyar todas las iniciativas humanitarias adoptadas para aliviar los sufrimientos de la guerra;</w:t>
      </w:r>
    </w:p>
    <w:p w:rsidR="00000000" w:rsidRDefault="00000000">
      <w:pPr>
        <w:spacing w:after="240"/>
        <w:ind w:left="1134" w:hanging="567"/>
        <w:rPr>
          <w:i/>
          <w:lang w:val="es-ES_tradnl"/>
        </w:rPr>
      </w:pPr>
      <w:r>
        <w:rPr>
          <w:lang w:val="es-ES_tradnl"/>
        </w:rPr>
        <w:t>f)</w:t>
      </w:r>
      <w:r>
        <w:rPr>
          <w:i/>
          <w:lang w:val="es-ES_tradnl"/>
        </w:rPr>
        <w:tab/>
      </w:r>
      <w:r>
        <w:rPr>
          <w:lang w:val="es-ES_tradnl"/>
        </w:rPr>
        <w:t>Apoyar a la comunidad internacional en sus esfuerzos por que el diálogo entre las partes en conflicto sea eficaz y por lograr una paz duradera.</w:t>
      </w:r>
    </w:p>
    <w:p w:rsidR="00000000" w:rsidRDefault="00000000">
      <w:pPr>
        <w:spacing w:after="240"/>
        <w:rPr>
          <w:lang w:val="es-ES_tradnl"/>
        </w:rPr>
      </w:pPr>
      <w:r>
        <w:rPr>
          <w:lang w:val="es-ES_tradnl"/>
        </w:rPr>
        <w:t>95.</w:t>
      </w:r>
      <w:r>
        <w:rPr>
          <w:lang w:val="es-ES_tradnl"/>
        </w:rPr>
        <w:tab/>
        <w:t>Los llamamientos y los discursos del Santo Padre, en especial ante el cuerpo diplomático y la Organización de las Naciones Unidas en Nueva York, en el curso de su visita del 5 de octubre de 1995, recordaron los principios fundamentales a los que es preciso remitirse en las negociaciones de paz.  Sin estas referencias, es difícil ir más allá de una tregua frágil y dudosa que, si bien constituye un primer paso hacia la paz, no la garantiza.</w:t>
      </w:r>
    </w:p>
    <w:p w:rsidR="00000000" w:rsidRDefault="00000000">
      <w:pPr>
        <w:spacing w:after="240"/>
        <w:rPr>
          <w:lang w:val="es-ES_tradnl"/>
        </w:rPr>
      </w:pPr>
      <w:r>
        <w:rPr>
          <w:lang w:val="es-ES_tradnl"/>
        </w:rPr>
        <w:t>96.</w:t>
      </w:r>
      <w:r>
        <w:rPr>
          <w:lang w:val="es-ES_tradnl"/>
        </w:rPr>
        <w:tab/>
        <w:t>En vista de la reconstrucción de los países balcánicos destruidos por la guerra, el Papa y sus colaboradores han continuado esforzándose por que se saquen las necesarias conclusiones para la vida en el futuro de las experiencias dramáticas del pasado, insistiendo, en especial, en la necesidad de:</w:t>
      </w:r>
    </w:p>
    <w:p w:rsidR="00000000" w:rsidRDefault="00000000">
      <w:pPr>
        <w:spacing w:after="240"/>
        <w:ind w:left="1134" w:hanging="567"/>
        <w:rPr>
          <w:lang w:val="es-ES_tradnl"/>
        </w:rPr>
      </w:pPr>
      <w:r>
        <w:rPr>
          <w:lang w:val="es-ES_tradnl"/>
        </w:rPr>
        <w:t>a)</w:t>
      </w:r>
      <w:r>
        <w:rPr>
          <w:lang w:val="es-ES_tradnl"/>
        </w:rPr>
        <w:tab/>
        <w:t>Evitar caer en la tentación de la desconfianza y las rivalidades;</w:t>
      </w:r>
    </w:p>
    <w:p w:rsidR="00000000" w:rsidRDefault="00000000">
      <w:pPr>
        <w:spacing w:after="240"/>
        <w:ind w:left="1134" w:hanging="567"/>
        <w:rPr>
          <w:lang w:val="es-ES_tradnl"/>
        </w:rPr>
      </w:pPr>
      <w:r>
        <w:rPr>
          <w:lang w:val="es-ES_tradnl"/>
        </w:rPr>
        <w:t>b)</w:t>
      </w:r>
      <w:r>
        <w:rPr>
          <w:lang w:val="es-ES_tradnl"/>
        </w:rPr>
        <w:tab/>
        <w:t>Respetar los derechos humanos de todas las personas, sea cual sea el grupo al que pertenecen;</w:t>
      </w:r>
    </w:p>
    <w:p w:rsidR="00000000" w:rsidRDefault="00000000">
      <w:pPr>
        <w:spacing w:after="240"/>
        <w:ind w:left="1134" w:hanging="567"/>
        <w:rPr>
          <w:lang w:val="es-ES_tradnl"/>
        </w:rPr>
      </w:pPr>
      <w:r>
        <w:rPr>
          <w:lang w:val="es-ES_tradnl"/>
        </w:rPr>
        <w:t>c)</w:t>
      </w:r>
      <w:r>
        <w:rPr>
          <w:lang w:val="es-ES_tradnl"/>
        </w:rPr>
        <w:tab/>
        <w:t>Favorecer la repatriación de los refugiados y los desplazados, evitando los desplazamientos arbitrarios de poblaciones que obedecen a criterios étnicos;</w:t>
      </w:r>
    </w:p>
    <w:p w:rsidR="00000000" w:rsidRDefault="00000000">
      <w:pPr>
        <w:spacing w:after="240"/>
        <w:ind w:left="1134" w:hanging="567"/>
        <w:rPr>
          <w:lang w:val="es-ES_tradnl"/>
        </w:rPr>
      </w:pPr>
      <w:r>
        <w:rPr>
          <w:lang w:val="es-ES_tradnl"/>
        </w:rPr>
        <w:t>d)</w:t>
      </w:r>
      <w:r>
        <w:rPr>
          <w:lang w:val="es-ES_tradnl"/>
        </w:rPr>
        <w:tab/>
        <w:t>Prestar más atención a la dignidad y a los derechos de las minorías nacionales.</w:t>
      </w:r>
    </w:p>
    <w:p w:rsidR="00000000" w:rsidRDefault="00000000">
      <w:pPr>
        <w:spacing w:after="240"/>
        <w:rPr>
          <w:lang w:val="es-ES_tradnl"/>
        </w:rPr>
      </w:pPr>
      <w:r>
        <w:rPr>
          <w:lang w:val="es-ES_tradnl"/>
        </w:rPr>
        <w:t>97.</w:t>
      </w:r>
      <w:r>
        <w:rPr>
          <w:lang w:val="es-ES_tradnl"/>
        </w:rPr>
        <w:tab/>
        <w:t xml:space="preserve">El proceso de paz iniciado por los acuerdos de </w:t>
      </w:r>
      <w:proofErr w:type="spellStart"/>
      <w:r>
        <w:rPr>
          <w:lang w:val="es-ES_tradnl"/>
        </w:rPr>
        <w:t>Dayton</w:t>
      </w:r>
      <w:proofErr w:type="spellEnd"/>
      <w:r>
        <w:rPr>
          <w:lang w:val="es-ES_tradnl"/>
        </w:rPr>
        <w:t xml:space="preserve"> (21 de noviembre de 1995) coloca a la comunidad internacional ante nuevos retos, por la obligación de reconstruir una región destrozada por las violencias y los sufrimientos.  En la perspectiva de esta reconstrucción material y espiritual, la Iglesia asume sus propias responsabilidades.  El Santo Padre, con el fin de reflexionar sobre esta obligación, reunió en Roma, el 17 de octubre de 1995, a todos los obispos de los países directamente implicados en el conflicto.  Los obispos por su misión de pastores de la Iglesia, madre y maestra junto con el Papa, al que corresponde la preocupación por todas las Iglesias locales, tras examinar atentamente la situación, se plantearon las siguientes preguntas:</w:t>
      </w:r>
    </w:p>
    <w:p w:rsidR="00000000" w:rsidRDefault="00000000">
      <w:pPr>
        <w:spacing w:after="240"/>
        <w:ind w:left="1134" w:hanging="567"/>
        <w:rPr>
          <w:lang w:val="es-ES_tradnl"/>
        </w:rPr>
      </w:pPr>
      <w:r>
        <w:rPr>
          <w:lang w:val="es-ES_tradnl"/>
        </w:rPr>
        <w:t>a)</w:t>
      </w:r>
      <w:r>
        <w:rPr>
          <w:lang w:val="es-ES_tradnl"/>
        </w:rPr>
        <w:tab/>
        <w:t>¿Qué muestras de perdón y de reconciliación proponer, en el plano personal y comunitario?</w:t>
      </w:r>
    </w:p>
    <w:p w:rsidR="00000000" w:rsidRDefault="00000000">
      <w:pPr>
        <w:spacing w:after="240"/>
        <w:ind w:left="1134" w:hanging="567"/>
        <w:rPr>
          <w:lang w:val="es-ES_tradnl"/>
        </w:rPr>
      </w:pPr>
      <w:r>
        <w:rPr>
          <w:lang w:val="es-ES_tradnl"/>
        </w:rPr>
        <w:t>b)</w:t>
      </w:r>
      <w:r>
        <w:rPr>
          <w:lang w:val="es-ES_tradnl"/>
        </w:rPr>
        <w:tab/>
        <w:t>¿Cómo promover un patriotismo sano, que sustituya al nacionalismo destructor que ha prevalecido estos últimos años?</w:t>
      </w:r>
    </w:p>
    <w:p w:rsidR="00000000" w:rsidRDefault="00000000">
      <w:pPr>
        <w:spacing w:after="240"/>
        <w:ind w:left="1134" w:hanging="567"/>
        <w:rPr>
          <w:lang w:val="es-ES_tradnl"/>
        </w:rPr>
      </w:pPr>
      <w:r>
        <w:rPr>
          <w:lang w:val="es-ES_tradnl"/>
        </w:rPr>
        <w:t>c)</w:t>
      </w:r>
      <w:r>
        <w:rPr>
          <w:lang w:val="es-ES_tradnl"/>
        </w:rPr>
        <w:tab/>
        <w:t>¿Cómo evitar los posibles efectos negativos, derivados de la labor de reconstrucción:  el ansia de bienes materiales, la envidia de los poseedores, el desaliento ante la enormidad de la tarea?</w:t>
      </w:r>
    </w:p>
    <w:p w:rsidR="00000000" w:rsidRDefault="00000000">
      <w:pPr>
        <w:spacing w:after="240"/>
        <w:ind w:left="1134" w:hanging="567"/>
        <w:rPr>
          <w:lang w:val="es-ES_tradnl"/>
        </w:rPr>
      </w:pPr>
      <w:r>
        <w:rPr>
          <w:lang w:val="es-ES_tradnl"/>
        </w:rPr>
        <w:t>d)</w:t>
      </w:r>
      <w:r>
        <w:rPr>
          <w:lang w:val="es-ES_tradnl"/>
        </w:rPr>
        <w:tab/>
        <w:t>¿Cómo llevar a cabo un diálogo constructivo para la realización de obras concretas con los ortodoxos y los musulmanes?</w:t>
      </w:r>
    </w:p>
    <w:p w:rsidR="00000000" w:rsidRDefault="00000000">
      <w:pPr>
        <w:spacing w:after="240"/>
        <w:rPr>
          <w:lang w:val="es-ES_tradnl"/>
        </w:rPr>
      </w:pPr>
      <w:r>
        <w:rPr>
          <w:lang w:val="es-ES_tradnl"/>
        </w:rPr>
        <w:t>98.</w:t>
      </w:r>
      <w:r>
        <w:rPr>
          <w:lang w:val="es-ES_tradnl"/>
        </w:rPr>
        <w:tab/>
        <w:t>En el curso de la reunión, los participantes asumieron diversos compromisos para su futuro ministerio, en el marco de los programas pastorales de una nueva evangelización y con la perspectiva del tercer milenio.  En particular:</w:t>
      </w:r>
    </w:p>
    <w:p w:rsidR="00000000" w:rsidRDefault="00000000">
      <w:pPr>
        <w:spacing w:after="240"/>
        <w:ind w:left="1134" w:hanging="567"/>
        <w:rPr>
          <w:lang w:val="es-ES_tradnl"/>
        </w:rPr>
      </w:pPr>
      <w:r>
        <w:rPr>
          <w:lang w:val="es-ES_tradnl"/>
        </w:rPr>
        <w:t>a)</w:t>
      </w:r>
      <w:r>
        <w:rPr>
          <w:lang w:val="es-ES_tradnl"/>
        </w:rPr>
        <w:tab/>
        <w:t>Afianzar la obra de reconciliación entre los individuos y los grupos étnicos, invitando a todos a rechazar el mito del nacionalismo exacerbado y a cultivar un sano amor de la patria que favorezca una convivencia abierta y cordial.</w:t>
      </w:r>
    </w:p>
    <w:p w:rsidR="00000000" w:rsidRDefault="00000000">
      <w:pPr>
        <w:spacing w:after="240"/>
        <w:ind w:left="1134" w:hanging="567"/>
        <w:rPr>
          <w:lang w:val="es-ES_tradnl"/>
        </w:rPr>
      </w:pPr>
      <w:r>
        <w:rPr>
          <w:lang w:val="es-ES_tradnl"/>
        </w:rPr>
        <w:t>b)</w:t>
      </w:r>
      <w:r>
        <w:rPr>
          <w:lang w:val="es-ES_tradnl"/>
        </w:rPr>
        <w:tab/>
        <w:t>Enseñar a todos a vivir el perdón cristiano, a fin de curar las heridas provocadas por los viejos y los nuevos odios.</w:t>
      </w:r>
    </w:p>
    <w:p w:rsidR="00000000" w:rsidRDefault="00000000">
      <w:pPr>
        <w:spacing w:after="240"/>
        <w:ind w:left="1134" w:hanging="567"/>
        <w:rPr>
          <w:lang w:val="es-ES_tradnl"/>
        </w:rPr>
      </w:pPr>
      <w:r>
        <w:rPr>
          <w:lang w:val="es-ES_tradnl"/>
        </w:rPr>
        <w:t>c)</w:t>
      </w:r>
      <w:r>
        <w:rPr>
          <w:lang w:val="es-ES_tradnl"/>
        </w:rPr>
        <w:tab/>
        <w:t>Tomar nuevas iniciativas de oración, a fin de obtener del Señor la gracia de la conversión de los corazones, supuesto indispensable de una renovación espiritual auténtica.</w:t>
      </w:r>
    </w:p>
    <w:p w:rsidR="00000000" w:rsidRDefault="00000000">
      <w:pPr>
        <w:spacing w:after="240"/>
        <w:ind w:left="1134" w:hanging="567"/>
        <w:rPr>
          <w:lang w:val="es-ES_tradnl"/>
        </w:rPr>
      </w:pPr>
      <w:r>
        <w:rPr>
          <w:lang w:val="es-ES_tradnl"/>
        </w:rPr>
        <w:t>d)</w:t>
      </w:r>
      <w:r>
        <w:rPr>
          <w:lang w:val="es-ES_tradnl"/>
        </w:rPr>
        <w:tab/>
        <w:t>Intensificar, en el plano local, así como en los planos nacional y regional, el diálogo con los hermanos ortodoxos, manifestando la disposición a reunirse con sus obispos, con un espíritu de caridad fraternal y de acción cristiana, en el espíritu de la última encíclica "</w:t>
      </w:r>
      <w:proofErr w:type="spellStart"/>
      <w:r>
        <w:rPr>
          <w:i/>
          <w:lang w:val="es-ES_tradnl"/>
        </w:rPr>
        <w:t>Ut</w:t>
      </w:r>
      <w:proofErr w:type="spellEnd"/>
      <w:r>
        <w:rPr>
          <w:i/>
          <w:lang w:val="es-ES_tradnl"/>
        </w:rPr>
        <w:t xml:space="preserve"> </w:t>
      </w:r>
      <w:proofErr w:type="spellStart"/>
      <w:r>
        <w:rPr>
          <w:i/>
          <w:lang w:val="es-ES_tradnl"/>
        </w:rPr>
        <w:t>unum</w:t>
      </w:r>
      <w:proofErr w:type="spellEnd"/>
      <w:r>
        <w:rPr>
          <w:i/>
          <w:lang w:val="es-ES_tradnl"/>
        </w:rPr>
        <w:t xml:space="preserve"> </w:t>
      </w:r>
      <w:proofErr w:type="spellStart"/>
      <w:r>
        <w:rPr>
          <w:i/>
          <w:lang w:val="es-ES_tradnl"/>
        </w:rPr>
        <w:t>sint</w:t>
      </w:r>
      <w:proofErr w:type="spellEnd"/>
      <w:r>
        <w:rPr>
          <w:lang w:val="es-ES_tradnl"/>
        </w:rPr>
        <w:t>".</w:t>
      </w:r>
    </w:p>
    <w:p w:rsidR="00000000" w:rsidRDefault="00000000">
      <w:pPr>
        <w:spacing w:after="240"/>
        <w:ind w:left="1134" w:hanging="567"/>
        <w:rPr>
          <w:lang w:val="es-ES_tradnl"/>
        </w:rPr>
      </w:pPr>
      <w:r>
        <w:rPr>
          <w:lang w:val="es-ES_tradnl"/>
        </w:rPr>
        <w:t>f)</w:t>
      </w:r>
      <w:r>
        <w:rPr>
          <w:lang w:val="es-ES_tradnl"/>
        </w:rPr>
        <w:tab/>
        <w:t>Continuar los contactos con los musulmanes en el respeto mutuo, a fin de asegurar un porvenir digno para todos.</w:t>
      </w:r>
    </w:p>
    <w:p w:rsidR="00000000" w:rsidRDefault="00000000">
      <w:pPr>
        <w:spacing w:after="240"/>
        <w:ind w:left="1134" w:hanging="567"/>
        <w:rPr>
          <w:lang w:val="es-ES_tradnl"/>
        </w:rPr>
      </w:pPr>
      <w:r>
        <w:rPr>
          <w:lang w:val="es-ES_tradnl"/>
        </w:rPr>
        <w:t>g)</w:t>
      </w:r>
      <w:r>
        <w:rPr>
          <w:lang w:val="es-ES_tradnl"/>
        </w:rPr>
        <w:tab/>
        <w:t>Prestar especial atención a los refugiados, procedan de donde procedan, a fin de recomponer el tejido social en la diversidad propia de los distintos países y de los países entre sí:  de lo que se trata no es tanto tolerar al hermano, como amarlo.</w:t>
      </w:r>
    </w:p>
    <w:p w:rsidR="00000000" w:rsidRDefault="00000000">
      <w:pPr>
        <w:spacing w:after="240"/>
        <w:ind w:left="1134" w:hanging="567"/>
        <w:rPr>
          <w:lang w:val="es-ES_tradnl"/>
        </w:rPr>
      </w:pPr>
      <w:r>
        <w:rPr>
          <w:lang w:val="es-ES_tradnl"/>
        </w:rPr>
        <w:t>h)</w:t>
      </w:r>
      <w:r>
        <w:rPr>
          <w:lang w:val="es-ES_tradnl"/>
        </w:rPr>
        <w:tab/>
        <w:t xml:space="preserve">Apoyar los </w:t>
      </w:r>
      <w:proofErr w:type="spellStart"/>
      <w:r>
        <w:rPr>
          <w:lang w:val="es-ES_tradnl"/>
        </w:rPr>
        <w:t>hermanamientos</w:t>
      </w:r>
      <w:proofErr w:type="spellEnd"/>
      <w:r>
        <w:rPr>
          <w:lang w:val="es-ES_tradnl"/>
        </w:rPr>
        <w:t xml:space="preserve"> de diócesis y de parroquias de Iglesias más favorecidas con las de las que han sufrido más en esas regiones y emprender sin demora la obra de reconstrucción de los centros de culto destruidos por la guerra, porque son señales de esperanza y medios de comunión.  A este fin, el Santo Padre ha decidido constituir un fondo al que ha destinado el producto de la venta de los derechos de autor de su libro </w:t>
      </w:r>
      <w:r>
        <w:rPr>
          <w:i/>
          <w:lang w:val="es-ES_tradnl"/>
        </w:rPr>
        <w:t>Cruzando el umbral de la esperanza</w:t>
      </w:r>
      <w:r>
        <w:rPr>
          <w:lang w:val="es-ES_tradnl"/>
        </w:rPr>
        <w:t>.</w:t>
      </w:r>
    </w:p>
    <w:p w:rsidR="00000000" w:rsidRDefault="00000000">
      <w:pPr>
        <w:spacing w:after="240"/>
        <w:ind w:left="1134" w:hanging="567"/>
        <w:rPr>
          <w:lang w:val="es-ES_tradnl"/>
        </w:rPr>
      </w:pPr>
      <w:r>
        <w:rPr>
          <w:lang w:val="es-ES_tradnl"/>
        </w:rPr>
        <w:t>i)</w:t>
      </w:r>
      <w:r>
        <w:rPr>
          <w:lang w:val="es-ES_tradnl"/>
        </w:rPr>
        <w:tab/>
        <w:t>Sensibilizar a los medios de comunicación a fin de que den informaciones más objetivas sobre la realidad de sus países, en especial sobre la presencia, las duras pruebas y la obra de la Iglesia católica.</w:t>
      </w:r>
    </w:p>
    <w:p w:rsidR="00000000" w:rsidRDefault="00000000">
      <w:pPr>
        <w:spacing w:after="240"/>
        <w:ind w:left="1134" w:hanging="567"/>
        <w:rPr>
          <w:lang w:val="es-ES_tradnl"/>
        </w:rPr>
      </w:pPr>
      <w:r>
        <w:rPr>
          <w:lang w:val="es-ES_tradnl"/>
        </w:rPr>
        <w:t>j)</w:t>
      </w:r>
      <w:r>
        <w:rPr>
          <w:lang w:val="es-ES_tradnl"/>
        </w:rPr>
        <w:tab/>
        <w:t>Difundir con más exactitud la enseñanza pontificia y la doctrina social de la Iglesia, especialmente en lo relativo a los efectos destructores del nacionalismo y la necesidad de respetar los derechos de las minorías.</w:t>
      </w:r>
    </w:p>
    <w:p w:rsidR="00000000" w:rsidRDefault="00000000">
      <w:pPr>
        <w:spacing w:after="240"/>
        <w:jc w:val="center"/>
        <w:rPr>
          <w:lang w:val="es-ES_tradnl"/>
        </w:rPr>
      </w:pPr>
      <w:r>
        <w:rPr>
          <w:lang w:val="es-ES_tradnl"/>
        </w:rPr>
        <w:t xml:space="preserve">B.  </w:t>
      </w:r>
      <w:r>
        <w:rPr>
          <w:u w:val="single"/>
          <w:lang w:val="es-ES_tradnl"/>
        </w:rPr>
        <w:t>Rwanda</w:t>
      </w:r>
    </w:p>
    <w:p w:rsidR="00000000" w:rsidRDefault="00000000">
      <w:pPr>
        <w:spacing w:after="240"/>
        <w:rPr>
          <w:lang w:val="es-ES_tradnl"/>
        </w:rPr>
      </w:pPr>
      <w:r>
        <w:rPr>
          <w:noProof/>
        </w:rPr>
        <w:pict>
          <v:shape id="_x0000_s1066" type="#_x0000_t202" style="position:absolute;margin-left:191.7pt;margin-top:149.1pt;width:127.8pt;height:7.1pt;z-index:38;mso-position-horizontal:absolute;mso-position-horizontal-relative:page;mso-position-vertical:absolute;mso-position-vertical-relative:page" o:allowincell="f" filled="f" stroked="f">
            <v:textbox style="mso-next-textbox:#_x0000_s1066">
              <w:txbxContent>
                <w:p w:rsidR="00000000" w:rsidRDefault="00000000"/>
              </w:txbxContent>
            </v:textbox>
            <w10:wrap anchorx="page" anchory="page"/>
            <w10:anchorlock/>
          </v:shape>
        </w:pict>
      </w:r>
      <w:r>
        <w:rPr>
          <w:noProof/>
        </w:rPr>
        <w:pict>
          <v:shape id="_x0000_s1065" type="#_x0000_t202" style="position:absolute;margin-left:177.5pt;margin-top:149.1pt;width:163.3pt;height:7.1pt;z-index:37;mso-position-horizontal:absolute;mso-position-horizontal-relative:page;mso-position-vertical:absolute;mso-position-vertical-relative:page" o:allowincell="f" filled="f" stroked="f">
            <v:textbox style="mso-next-textbox:#_x0000_s1065">
              <w:txbxContent>
                <w:p w:rsidR="00000000" w:rsidRDefault="00000000"/>
              </w:txbxContent>
            </v:textbox>
            <w10:wrap anchorx="page" anchory="page"/>
            <w10:anchorlock/>
          </v:shape>
        </w:pict>
      </w:r>
      <w:r>
        <w:rPr>
          <w:noProof/>
        </w:rPr>
        <w:pict>
          <v:shape id="_x0000_s1064" type="#_x0000_t202" style="position:absolute;margin-left:177.5pt;margin-top:127.8pt;width:191.7pt;height:7.1pt;z-index:36;mso-position-horizontal:absolute;mso-position-horizontal-relative:page;mso-position-vertical:absolute;mso-position-vertical-relative:page" o:allowincell="f" filled="f" stroked="f">
            <v:textbox style="mso-next-textbox:#_x0000_s1064">
              <w:txbxContent>
                <w:p w:rsidR="00000000" w:rsidRDefault="00000000"/>
              </w:txbxContent>
            </v:textbox>
            <w10:wrap anchorx="page" anchory="page"/>
            <w10:anchorlock/>
          </v:shape>
        </w:pict>
      </w:r>
      <w:r>
        <w:rPr>
          <w:lang w:val="es-ES_tradnl"/>
        </w:rPr>
        <w:t>99.</w:t>
      </w:r>
      <w:r>
        <w:rPr>
          <w:lang w:val="es-ES_tradnl"/>
        </w:rPr>
        <w:tab/>
        <w:t>La acción llevada a cabo por el Santo Padre y la Santa Sede durante los trágicos acontecimientos de las matanzas y del genocidio rwandés fue reconocida por el propio Sr. </w:t>
      </w:r>
      <w:proofErr w:type="spellStart"/>
      <w:r>
        <w:rPr>
          <w:lang w:val="es-ES_tradnl"/>
        </w:rPr>
        <w:t>Denis</w:t>
      </w:r>
      <w:proofErr w:type="spellEnd"/>
      <w:r>
        <w:rPr>
          <w:lang w:val="es-ES_tradnl"/>
        </w:rPr>
        <w:t> </w:t>
      </w:r>
      <w:proofErr w:type="spellStart"/>
      <w:r>
        <w:rPr>
          <w:lang w:val="es-ES_tradnl"/>
        </w:rPr>
        <w:t>Polisi</w:t>
      </w:r>
      <w:proofErr w:type="spellEnd"/>
      <w:r>
        <w:rPr>
          <w:lang w:val="es-ES_tradnl"/>
        </w:rPr>
        <w:t xml:space="preserve">, Embajador de Rwanda, al presentar sus cartas credenciales:  "… para </w:t>
      </w:r>
      <w:proofErr w:type="spellStart"/>
      <w:r>
        <w:rPr>
          <w:lang w:val="es-ES_tradnl"/>
        </w:rPr>
        <w:t>agradeceros</w:t>
      </w:r>
      <w:proofErr w:type="spellEnd"/>
      <w:r>
        <w:rPr>
          <w:lang w:val="es-ES_tradnl"/>
        </w:rPr>
        <w:t>, Santo Padre, en nombre de mi Gobierno y de mi pueblo, el apoyo tan consecuente que habéis demostrado al pueblo rwandés durante esos momentos trágicos de matanza y de genocidio" (26 de marzo de 1995).</w:t>
      </w:r>
    </w:p>
    <w:p w:rsidR="00000000" w:rsidRDefault="00000000">
      <w:pPr>
        <w:spacing w:after="240"/>
        <w:rPr>
          <w:lang w:val="es-ES_tradnl"/>
        </w:rPr>
      </w:pPr>
      <w:r>
        <w:rPr>
          <w:lang w:val="es-ES_tradnl"/>
        </w:rPr>
        <w:t>100.</w:t>
      </w:r>
      <w:r>
        <w:rPr>
          <w:lang w:val="es-ES_tradnl"/>
        </w:rPr>
        <w:tab/>
        <w:t xml:space="preserve">Ante la imposibilidad de reproducir toda la cronología de las intervenciones pontificias de los últimos tres años por la defensa de los derechos humanos, del proceso democrático y de las negociaciones de </w:t>
      </w:r>
      <w:proofErr w:type="spellStart"/>
      <w:r>
        <w:rPr>
          <w:lang w:val="es-ES_tradnl"/>
        </w:rPr>
        <w:t>Arusha</w:t>
      </w:r>
      <w:proofErr w:type="spellEnd"/>
      <w:r>
        <w:rPr>
          <w:lang w:val="es-ES_tradnl"/>
        </w:rPr>
        <w:t xml:space="preserve">, se mencionan aquí los mensajes más importantes:  en el momento en que se produjeron las matanzas de los </w:t>
      </w:r>
      <w:proofErr w:type="spellStart"/>
      <w:r>
        <w:rPr>
          <w:lang w:val="es-ES_tradnl"/>
        </w:rPr>
        <w:t>tutsis</w:t>
      </w:r>
      <w:proofErr w:type="spellEnd"/>
      <w:r>
        <w:rPr>
          <w:lang w:val="es-ES_tradnl"/>
        </w:rPr>
        <w:t xml:space="preserve"> en </w:t>
      </w:r>
      <w:proofErr w:type="spellStart"/>
      <w:r>
        <w:rPr>
          <w:lang w:val="es-ES_tradnl"/>
        </w:rPr>
        <w:t>Bugesera</w:t>
      </w:r>
      <w:proofErr w:type="spellEnd"/>
      <w:r>
        <w:rPr>
          <w:lang w:val="es-ES_tradnl"/>
        </w:rPr>
        <w:t xml:space="preserve">, el Santo Padre fue el primero en hacer oír su voz (4 de marzo de 1992); lo mismo ocurrió con las matanzas de </w:t>
      </w:r>
      <w:proofErr w:type="spellStart"/>
      <w:r>
        <w:rPr>
          <w:lang w:val="es-ES_tradnl"/>
        </w:rPr>
        <w:t>Kibuye</w:t>
      </w:r>
      <w:r>
        <w:rPr>
          <w:lang w:val="es-ES_tradnl"/>
        </w:rPr>
        <w:noBreakHyphen/>
        <w:t>Gisenyi</w:t>
      </w:r>
      <w:proofErr w:type="spellEnd"/>
      <w:r>
        <w:rPr>
          <w:lang w:val="es-ES_tradnl"/>
        </w:rPr>
        <w:t xml:space="preserve"> (22 de febrero de 1993 y 27 de febrero de 1994).  En sus discursos ante el cuerpo diplomático, siempre mencionó a Rwanda.  Durante el genocidio, el Papa hablaba todas las semanas; cabe mencionar el mensaje publicado en los primeros días de las matanzas (que nunca fue difundido en Rwanda), así como el </w:t>
      </w:r>
      <w:proofErr w:type="spellStart"/>
      <w:r>
        <w:rPr>
          <w:lang w:val="es-ES_tradnl"/>
        </w:rPr>
        <w:t>Ángelus</w:t>
      </w:r>
      <w:proofErr w:type="spellEnd"/>
      <w:r>
        <w:rPr>
          <w:lang w:val="es-ES_tradnl"/>
        </w:rPr>
        <w:t xml:space="preserve"> del 27 de abril y el del 15 de mayo de 1994, en el que por primera vez una personalidad habló públicamente de "genocidio".</w:t>
      </w:r>
    </w:p>
    <w:p w:rsidR="00000000" w:rsidRDefault="00000000">
      <w:pPr>
        <w:spacing w:after="240"/>
        <w:rPr>
          <w:lang w:val="es-ES_tradnl"/>
        </w:rPr>
      </w:pPr>
      <w:r>
        <w:rPr>
          <w:lang w:val="es-ES_tradnl"/>
        </w:rPr>
        <w:t>101.</w:t>
      </w:r>
      <w:r>
        <w:rPr>
          <w:lang w:val="es-ES_tradnl"/>
        </w:rPr>
        <w:tab/>
        <w:t xml:space="preserve">En lo que respecta a las negociaciones de </w:t>
      </w:r>
      <w:proofErr w:type="spellStart"/>
      <w:r>
        <w:rPr>
          <w:lang w:val="es-ES_tradnl"/>
        </w:rPr>
        <w:t>Arusha</w:t>
      </w:r>
      <w:proofErr w:type="spellEnd"/>
      <w:r>
        <w:rPr>
          <w:lang w:val="es-ES_tradnl"/>
        </w:rPr>
        <w:t>, en vísperas de su inauguración, el Ministro de Relaciones Exteriores, Sr. </w:t>
      </w:r>
      <w:proofErr w:type="spellStart"/>
      <w:r>
        <w:rPr>
          <w:lang w:val="es-ES_tradnl"/>
        </w:rPr>
        <w:t>Ngurinzira</w:t>
      </w:r>
      <w:proofErr w:type="spellEnd"/>
      <w:r>
        <w:rPr>
          <w:lang w:val="es-ES_tradnl"/>
        </w:rPr>
        <w:t>, visitó el Vaticano (2 y 3 de julio de 1992).  El Santo Padre siguió las etapas principales de las negociaciones y, en los momentos cruciales, hizo llamamientos públicos, como el del 29 de noviembre de 1993.  El 21 de junio de 1993, el Santo Padre recibió al Primer Ministro, Sr. </w:t>
      </w:r>
      <w:proofErr w:type="spellStart"/>
      <w:r>
        <w:rPr>
          <w:lang w:val="es-ES_tradnl"/>
        </w:rPr>
        <w:t>Dismas</w:t>
      </w:r>
      <w:proofErr w:type="spellEnd"/>
      <w:r>
        <w:rPr>
          <w:lang w:val="es-ES_tradnl"/>
        </w:rPr>
        <w:t> </w:t>
      </w:r>
      <w:proofErr w:type="spellStart"/>
      <w:r>
        <w:rPr>
          <w:lang w:val="es-ES_tradnl"/>
        </w:rPr>
        <w:t>Nsengiyaremye</w:t>
      </w:r>
      <w:proofErr w:type="spellEnd"/>
      <w:r>
        <w:rPr>
          <w:lang w:val="es-ES_tradnl"/>
        </w:rPr>
        <w:t xml:space="preserve">, que vino a Roma a agradecerle por la misión encomendada al cardenal </w:t>
      </w:r>
      <w:proofErr w:type="spellStart"/>
      <w:r>
        <w:rPr>
          <w:lang w:val="es-ES_tradnl"/>
        </w:rPr>
        <w:t>Etchegaray</w:t>
      </w:r>
      <w:proofErr w:type="spellEnd"/>
      <w:r>
        <w:rPr>
          <w:lang w:val="es-ES_tradnl"/>
        </w:rPr>
        <w:t xml:space="preserve"> y a exponer el contenido de los acuerdos de </w:t>
      </w:r>
      <w:proofErr w:type="spellStart"/>
      <w:r>
        <w:rPr>
          <w:lang w:val="es-ES_tradnl"/>
        </w:rPr>
        <w:t>Arusha</w:t>
      </w:r>
      <w:proofErr w:type="spellEnd"/>
      <w:r>
        <w:rPr>
          <w:lang w:val="es-ES_tradnl"/>
        </w:rPr>
        <w:t xml:space="preserve"> que estaban a punto de ultimarse.</w:t>
      </w:r>
    </w:p>
    <w:p w:rsidR="00000000" w:rsidRDefault="00000000">
      <w:pPr>
        <w:spacing w:after="240"/>
        <w:rPr>
          <w:lang w:val="es-ES_tradnl"/>
        </w:rPr>
      </w:pPr>
      <w:r>
        <w:rPr>
          <w:lang w:val="es-ES_tradnl"/>
        </w:rPr>
        <w:t>102.</w:t>
      </w:r>
      <w:r>
        <w:rPr>
          <w:lang w:val="es-ES_tradnl"/>
        </w:rPr>
        <w:tab/>
        <w:t xml:space="preserve">Los Pontificios Consejos </w:t>
      </w:r>
      <w:proofErr w:type="spellStart"/>
      <w:r>
        <w:rPr>
          <w:i/>
          <w:lang w:val="es-ES_tradnl"/>
        </w:rPr>
        <w:t>Cor</w:t>
      </w:r>
      <w:proofErr w:type="spellEnd"/>
      <w:r>
        <w:rPr>
          <w:i/>
          <w:lang w:val="es-ES_tradnl"/>
        </w:rPr>
        <w:t xml:space="preserve"> </w:t>
      </w:r>
      <w:proofErr w:type="spellStart"/>
      <w:r>
        <w:rPr>
          <w:i/>
          <w:lang w:val="es-ES_tradnl"/>
        </w:rPr>
        <w:t>unum</w:t>
      </w:r>
      <w:proofErr w:type="spellEnd"/>
      <w:r>
        <w:rPr>
          <w:lang w:val="es-ES_tradnl"/>
        </w:rPr>
        <w:t xml:space="preserve"> y </w:t>
      </w:r>
      <w:r>
        <w:rPr>
          <w:i/>
          <w:lang w:val="es-ES_tradnl"/>
        </w:rPr>
        <w:t>Justicia y Paz</w:t>
      </w:r>
      <w:r>
        <w:rPr>
          <w:lang w:val="es-ES_tradnl"/>
        </w:rPr>
        <w:t xml:space="preserve"> han desarrollado intensas actividades.  </w:t>
      </w:r>
      <w:proofErr w:type="spellStart"/>
      <w:r>
        <w:rPr>
          <w:i/>
          <w:lang w:val="es-ES_tradnl"/>
        </w:rPr>
        <w:t>Cor</w:t>
      </w:r>
      <w:proofErr w:type="spellEnd"/>
      <w:r>
        <w:rPr>
          <w:i/>
          <w:lang w:val="es-ES_tradnl"/>
        </w:rPr>
        <w:t> </w:t>
      </w:r>
      <w:proofErr w:type="spellStart"/>
      <w:r>
        <w:rPr>
          <w:i/>
          <w:lang w:val="es-ES_tradnl"/>
        </w:rPr>
        <w:t>unum</w:t>
      </w:r>
      <w:proofErr w:type="spellEnd"/>
      <w:r>
        <w:rPr>
          <w:lang w:val="es-ES_tradnl"/>
        </w:rPr>
        <w:t xml:space="preserve"> envió ayuda humanitaria periódicamente, en nombre del Santo Padre, y el cardenal </w:t>
      </w:r>
      <w:proofErr w:type="spellStart"/>
      <w:r>
        <w:rPr>
          <w:lang w:val="es-ES_tradnl"/>
        </w:rPr>
        <w:t>Etchegaray</w:t>
      </w:r>
      <w:proofErr w:type="spellEnd"/>
      <w:r>
        <w:rPr>
          <w:lang w:val="es-ES_tradnl"/>
        </w:rPr>
        <w:t xml:space="preserve">, tras el mensaje a la Conferencia Episcopal de septiembre de 1992 sobre el compromiso de la Iglesia con los derechos humanos, la justicia, la paz y el problema étnico, hizo una importante visita al país del 6 al 11 de marzo de 1993, que concluyó con un mensaje dirigido al pueblo rwandés que tuvo un gran eco.  En esta ocasión, el cardenal visitó al Presidente de la República y al Gobierno, pero también se reunió con las organizaciones de derechos humanos y los partidos políticos; asimismo visitó </w:t>
      </w:r>
      <w:proofErr w:type="spellStart"/>
      <w:r>
        <w:rPr>
          <w:lang w:val="es-ES_tradnl"/>
        </w:rPr>
        <w:t>Rubaya</w:t>
      </w:r>
      <w:proofErr w:type="spellEnd"/>
      <w:r>
        <w:rPr>
          <w:lang w:val="es-ES_tradnl"/>
        </w:rPr>
        <w:t xml:space="preserve"> para reunirse con los responsables del FPR.  Tras el asesinato de tres obispos, el cardenal volvió a Rwanda en julio de 1994.</w:t>
      </w:r>
    </w:p>
    <w:p w:rsidR="00000000" w:rsidRDefault="00000000">
      <w:pPr>
        <w:spacing w:after="240"/>
        <w:rPr>
          <w:lang w:val="es-ES_tradnl"/>
        </w:rPr>
      </w:pPr>
      <w:r>
        <w:rPr>
          <w:lang w:val="es-ES_tradnl"/>
        </w:rPr>
        <w:t>103.</w:t>
      </w:r>
      <w:r>
        <w:rPr>
          <w:lang w:val="es-ES_tradnl"/>
        </w:rPr>
        <w:tab/>
        <w:t>La Iglesia local y el Episcopado no han dejado de brindar toda su contribución, material y humana.  Es preciso señalar que numerosas parroquias y diversas congregaciones religiosas se han convertido en lugares de asilo para miles de refugiados (</w:t>
      </w:r>
      <w:proofErr w:type="spellStart"/>
      <w:r>
        <w:rPr>
          <w:lang w:val="es-ES_tradnl"/>
        </w:rPr>
        <w:t>Nyamata</w:t>
      </w:r>
      <w:r>
        <w:rPr>
          <w:lang w:val="es-ES_tradnl"/>
        </w:rPr>
        <w:noBreakHyphen/>
        <w:t>Rikina</w:t>
      </w:r>
      <w:r>
        <w:rPr>
          <w:lang w:val="es-ES_tradnl"/>
        </w:rPr>
        <w:noBreakHyphen/>
        <w:t>Kibuye</w:t>
      </w:r>
      <w:proofErr w:type="spellEnd"/>
      <w:r>
        <w:rPr>
          <w:lang w:val="es-ES_tradnl"/>
        </w:rPr>
        <w:t xml:space="preserve">); algunos centenares de personas permanecieron durante más de un año en la parroquia de </w:t>
      </w:r>
      <w:proofErr w:type="spellStart"/>
      <w:r>
        <w:rPr>
          <w:lang w:val="es-ES_tradnl"/>
        </w:rPr>
        <w:t>Nyundo</w:t>
      </w:r>
      <w:proofErr w:type="spellEnd"/>
      <w:r>
        <w:rPr>
          <w:lang w:val="es-ES_tradnl"/>
        </w:rPr>
        <w:t xml:space="preserve">.  A principios de 1994, la parroquia de </w:t>
      </w:r>
      <w:proofErr w:type="spellStart"/>
      <w:r>
        <w:rPr>
          <w:lang w:val="es-ES_tradnl"/>
        </w:rPr>
        <w:t>Gikondo</w:t>
      </w:r>
      <w:proofErr w:type="spellEnd"/>
      <w:r>
        <w:rPr>
          <w:lang w:val="es-ES_tradnl"/>
        </w:rPr>
        <w:t xml:space="preserve"> y </w:t>
      </w:r>
      <w:proofErr w:type="spellStart"/>
      <w:r>
        <w:rPr>
          <w:lang w:val="es-ES_tradnl"/>
        </w:rPr>
        <w:t>Nyamirambo</w:t>
      </w:r>
      <w:proofErr w:type="spellEnd"/>
      <w:r>
        <w:rPr>
          <w:lang w:val="es-ES_tradnl"/>
        </w:rPr>
        <w:t xml:space="preserve">, en </w:t>
      </w:r>
      <w:proofErr w:type="spellStart"/>
      <w:r>
        <w:rPr>
          <w:lang w:val="es-ES_tradnl"/>
        </w:rPr>
        <w:t>Kigali</w:t>
      </w:r>
      <w:proofErr w:type="spellEnd"/>
      <w:r>
        <w:rPr>
          <w:lang w:val="es-ES_tradnl"/>
        </w:rPr>
        <w:t xml:space="preserve"> se convirtió a su vez en refugio.</w:t>
      </w:r>
    </w:p>
    <w:p w:rsidR="00000000" w:rsidRDefault="00000000">
      <w:pPr>
        <w:spacing w:after="240"/>
        <w:rPr>
          <w:lang w:val="es-ES_tradnl"/>
        </w:rPr>
      </w:pPr>
      <w:r>
        <w:rPr>
          <w:lang w:val="es-ES_tradnl"/>
        </w:rPr>
        <w:t>104.</w:t>
      </w:r>
      <w:r>
        <w:rPr>
          <w:lang w:val="es-ES_tradnl"/>
        </w:rPr>
        <w:tab/>
        <w:t>Abundan los documentos y las cartas pastorales del Episcopado.  A continuación figuran numerosos extractos de los cinco principales textos episcopales relativos a Rwanda.</w:t>
      </w:r>
    </w:p>
    <w:p w:rsidR="00000000" w:rsidRDefault="00000000">
      <w:pPr>
        <w:spacing w:after="240"/>
        <w:ind w:left="567" w:hanging="567"/>
        <w:rPr>
          <w:b/>
          <w:lang w:val="es-ES_tradnl"/>
        </w:rPr>
      </w:pPr>
      <w:r>
        <w:rPr>
          <w:b/>
          <w:lang w:val="es-ES_tradnl"/>
        </w:rPr>
        <w:t>1.</w:t>
      </w:r>
      <w:r>
        <w:rPr>
          <w:b/>
          <w:lang w:val="es-ES_tradnl"/>
        </w:rPr>
        <w:tab/>
        <w:t>Mensaje de los obispos católicos de Rwanda para la Cuaresma de 1992</w:t>
      </w:r>
    </w:p>
    <w:p w:rsidR="00000000" w:rsidRDefault="00000000">
      <w:pPr>
        <w:spacing w:after="240"/>
        <w:ind w:left="567" w:hanging="567"/>
        <w:jc w:val="center"/>
        <w:rPr>
          <w:b/>
          <w:lang w:val="es-ES_tradnl"/>
        </w:rPr>
      </w:pPr>
      <w:r>
        <w:rPr>
          <w:b/>
          <w:i/>
          <w:lang w:val="es-ES_tradnl"/>
        </w:rPr>
        <w:t>"</w:t>
      </w:r>
      <w:proofErr w:type="spellStart"/>
      <w:r>
        <w:rPr>
          <w:i/>
          <w:lang w:val="es-ES_tradnl"/>
        </w:rPr>
        <w:t>Convertíos</w:t>
      </w:r>
      <w:proofErr w:type="spellEnd"/>
      <w:r>
        <w:rPr>
          <w:i/>
          <w:lang w:val="es-ES_tradnl"/>
        </w:rPr>
        <w:t xml:space="preserve"> y </w:t>
      </w:r>
      <w:proofErr w:type="spellStart"/>
      <w:r>
        <w:rPr>
          <w:i/>
          <w:lang w:val="es-ES_tradnl"/>
        </w:rPr>
        <w:t>creed</w:t>
      </w:r>
      <w:proofErr w:type="spellEnd"/>
      <w:r>
        <w:rPr>
          <w:i/>
          <w:lang w:val="es-ES_tradnl"/>
        </w:rPr>
        <w:t xml:space="preserve"> en el Evangelio</w:t>
      </w:r>
      <w:r>
        <w:rPr>
          <w:lang w:val="es-ES_tradnl"/>
        </w:rPr>
        <w:t xml:space="preserve"> (11 de marzo de 1992)</w:t>
      </w:r>
    </w:p>
    <w:p w:rsidR="00000000" w:rsidRDefault="00000000">
      <w:pPr>
        <w:spacing w:after="240"/>
        <w:ind w:left="567"/>
        <w:rPr>
          <w:lang w:val="es-ES_tradnl"/>
        </w:rPr>
      </w:pPr>
      <w:r>
        <w:rPr>
          <w:lang w:val="es-ES_tradnl"/>
        </w:rPr>
        <w:t>5.</w:t>
      </w:r>
      <w:r>
        <w:rPr>
          <w:lang w:val="es-ES_tradnl"/>
        </w:rPr>
        <w:tab/>
        <w:t xml:space="preserve">En fecha reciente se informó a los rwandeses de que su país emprendía la vía del </w:t>
      </w:r>
      <w:proofErr w:type="spellStart"/>
      <w:r>
        <w:rPr>
          <w:lang w:val="es-ES_tradnl"/>
        </w:rPr>
        <w:t>multipartidismo</w:t>
      </w:r>
      <w:proofErr w:type="spellEnd"/>
      <w:r>
        <w:rPr>
          <w:lang w:val="es-ES_tradnl"/>
        </w:rPr>
        <w:t>.  La Iglesia católica, por su parte, manifestó sin ambages su satisfacción y dio su apoyo a este sistema.  No obstante, hasta el momento, los rwandeses, en gran número deploran los obstáculos que surgen en el camino de la democratización.  En efecto, algunos responsables de partidos, se comportan de manera claramente antidemocrática.  ¿Por qué sus maniobras consisten en rechazar la colaboración y la flexibilidad que dotarían al Gobierno de transición de suficiente fuerza para llevar a cabo su tarea prioritaria?  Es evidente que algunos favorecen sus ideologías e intereses particulares en detrimento del interés general del pueblo.  Convendría recordar el siguiente proverbio de los antiguos:  "Dos personas que se entienden valen más que ocho agrediéndose".  El desarrollo de las negociaciones no se os ha escapado:  el egoísmo y la obstinación se han hecho públicos.  De continuar así, y si nadie está dispuesto a cuestionarse, ningún gobierno podrá superar las 24 horas de existencia.  Corresponde a los hombres políticos reconocer los verdaderos valores y convencerse de que la salvación de Rwanda, cuya situación es muy grave, se halla en la tolerancia y la solidaridad.  Esta es la condición expresa para encontrar una solución rápida que ponga fin a las hostilidades y emprenda una política viable para la nación.</w:t>
      </w:r>
    </w:p>
    <w:p w:rsidR="00000000" w:rsidRDefault="00000000">
      <w:pPr>
        <w:spacing w:after="240"/>
        <w:ind w:left="567" w:firstLine="567"/>
        <w:rPr>
          <w:lang w:val="es-ES_tradnl"/>
        </w:rPr>
      </w:pPr>
      <w:r>
        <w:rPr>
          <w:lang w:val="es-ES_tradnl"/>
        </w:rPr>
        <w:t xml:space="preserve">Mientras que los </w:t>
      </w:r>
      <w:proofErr w:type="spellStart"/>
      <w:r>
        <w:rPr>
          <w:lang w:val="es-ES_tradnl"/>
        </w:rPr>
        <w:t>hutu</w:t>
      </w:r>
      <w:proofErr w:type="spellEnd"/>
      <w:r>
        <w:rPr>
          <w:lang w:val="es-ES_tradnl"/>
        </w:rPr>
        <w:t xml:space="preserve">, </w:t>
      </w:r>
      <w:proofErr w:type="spellStart"/>
      <w:r>
        <w:rPr>
          <w:lang w:val="es-ES_tradnl"/>
        </w:rPr>
        <w:t>tutsi</w:t>
      </w:r>
      <w:proofErr w:type="spellEnd"/>
      <w:r>
        <w:rPr>
          <w:lang w:val="es-ES_tradnl"/>
        </w:rPr>
        <w:t xml:space="preserve"> y </w:t>
      </w:r>
      <w:proofErr w:type="spellStart"/>
      <w:r>
        <w:rPr>
          <w:lang w:val="es-ES_tradnl"/>
        </w:rPr>
        <w:t>twa</w:t>
      </w:r>
      <w:proofErr w:type="spellEnd"/>
      <w:r>
        <w:rPr>
          <w:lang w:val="es-ES_tradnl"/>
        </w:rPr>
        <w:t xml:space="preserve"> no se comprendan y no se acepten en un pie de igualdad para dirigir el país concertadamente, sin acaparamiento, y para administrar el patrimonio nacional sin monopolio, Rwanda no conocerá nunca la paz.  Esta época de conversión interior debería permitirnos cambiar de actitud para llegar a ser, a este respecto, hombres totalmente nuevos.  Todo programa que contenga el germen de la división entre </w:t>
      </w:r>
      <w:proofErr w:type="spellStart"/>
      <w:r>
        <w:rPr>
          <w:lang w:val="es-ES_tradnl"/>
        </w:rPr>
        <w:t>hutus</w:t>
      </w:r>
      <w:proofErr w:type="spellEnd"/>
      <w:r>
        <w:rPr>
          <w:lang w:val="es-ES_tradnl"/>
        </w:rPr>
        <w:t xml:space="preserve"> y </w:t>
      </w:r>
      <w:proofErr w:type="spellStart"/>
      <w:r>
        <w:rPr>
          <w:lang w:val="es-ES_tradnl"/>
        </w:rPr>
        <w:t>tutsis</w:t>
      </w:r>
      <w:proofErr w:type="spellEnd"/>
      <w:r>
        <w:rPr>
          <w:lang w:val="es-ES_tradnl"/>
        </w:rPr>
        <w:t xml:space="preserve"> llevará a Rwanda al abismo y a conflictos permanentes.  En cambio, será eficaz un programa que los ayude a fraternizar y facilitar la inserción de cada uno en el país.</w:t>
      </w:r>
    </w:p>
    <w:p w:rsidR="00000000" w:rsidRDefault="00000000">
      <w:pPr>
        <w:spacing w:after="240"/>
        <w:ind w:left="567"/>
        <w:rPr>
          <w:lang w:val="es-ES_tradnl"/>
        </w:rPr>
      </w:pPr>
      <w:r>
        <w:rPr>
          <w:lang w:val="es-ES_tradnl"/>
        </w:rPr>
        <w:t>27.</w:t>
      </w:r>
      <w:r>
        <w:rPr>
          <w:lang w:val="es-ES_tradnl"/>
        </w:rPr>
        <w:tab/>
        <w:t>Por consiguiente, os invitamos a todos a una verdadera conversión; que todo hombre, en particular cada cristiano, arranque de sí mismo el egoísmo y el exclusivismo, pues son estas tendencias las que conducen a las divisiones y a la violencia que proliferan hoy en este país.  Estos desacuerdos de origen étnico, político o regional tienen su origen en el egoísmo y en la negativa a reconocer la competencia y el patriotismo de los demás y a concederles el derecho de actuar como nosotros según estos mismos ideales.  A todos nos beneficia tomar conciencia de que Rwanda se halla en una encrucijada de caminos.  Su futuro se forja hoy en los actos concretos de sus hijos enfrentados a los problemas actuales.</w:t>
      </w:r>
    </w:p>
    <w:p w:rsidR="00000000" w:rsidRDefault="00000000">
      <w:pPr>
        <w:spacing w:after="240"/>
        <w:ind w:left="567"/>
        <w:rPr>
          <w:lang w:val="es-ES_tradnl"/>
        </w:rPr>
      </w:pPr>
      <w:r>
        <w:rPr>
          <w:lang w:val="es-ES_tradnl"/>
        </w:rPr>
        <w:t>28.</w:t>
      </w:r>
      <w:r>
        <w:rPr>
          <w:lang w:val="es-ES_tradnl"/>
        </w:rPr>
        <w:tab/>
        <w:t xml:space="preserve">El período de transición que vivimos tiende a abandonar el </w:t>
      </w:r>
      <w:proofErr w:type="spellStart"/>
      <w:r>
        <w:rPr>
          <w:lang w:val="es-ES_tradnl"/>
        </w:rPr>
        <w:t>monopartidismo</w:t>
      </w:r>
      <w:proofErr w:type="spellEnd"/>
      <w:r>
        <w:rPr>
          <w:lang w:val="es-ES_tradnl"/>
        </w:rPr>
        <w:t xml:space="preserve"> para llegar al </w:t>
      </w:r>
      <w:proofErr w:type="spellStart"/>
      <w:r>
        <w:rPr>
          <w:lang w:val="es-ES_tradnl"/>
        </w:rPr>
        <w:t>multipartidismo</w:t>
      </w:r>
      <w:proofErr w:type="spellEnd"/>
      <w:r>
        <w:rPr>
          <w:lang w:val="es-ES_tradnl"/>
        </w:rPr>
        <w:t>.  Es preciso llevar a feliz término esta etapa, cambiar nuestra mentalidad y, sobre todo, nuestros corazones.  Hemos de aceptar vivir con todos:  con los que no comparten nuestras opiniones políticas y con los que vienen de otra etnia o de otra región.  Os exhortamos con insistencia al perdón y a la reconciliación."</w:t>
      </w:r>
    </w:p>
    <w:p w:rsidR="00000000" w:rsidRDefault="00000000">
      <w:pPr>
        <w:spacing w:after="240"/>
        <w:ind w:left="567" w:hanging="567"/>
        <w:rPr>
          <w:b/>
          <w:lang w:val="es-ES_tradnl"/>
        </w:rPr>
      </w:pPr>
      <w:r>
        <w:rPr>
          <w:b/>
          <w:lang w:val="es-ES_tradnl"/>
        </w:rPr>
        <w:t>2.</w:t>
      </w:r>
      <w:r>
        <w:rPr>
          <w:b/>
          <w:lang w:val="es-ES_tradnl"/>
        </w:rPr>
        <w:tab/>
        <w:t>Carta pastoral de los obispos católicos de Rwanda para el Adviento de 1993</w:t>
      </w:r>
    </w:p>
    <w:p w:rsidR="00000000" w:rsidRDefault="00000000">
      <w:pPr>
        <w:spacing w:after="240"/>
        <w:ind w:left="567" w:hanging="567"/>
        <w:jc w:val="center"/>
        <w:rPr>
          <w:i/>
          <w:lang w:val="es-ES_tradnl"/>
        </w:rPr>
      </w:pPr>
      <w:r>
        <w:rPr>
          <w:i/>
          <w:lang w:val="es-ES_tradnl"/>
        </w:rPr>
        <w:t>"La vía de la paz:  la verdad, la justicia y la caridad</w:t>
      </w:r>
    </w:p>
    <w:p w:rsidR="00000000" w:rsidRDefault="00000000">
      <w:pPr>
        <w:spacing w:after="240"/>
        <w:ind w:left="1134" w:hanging="567"/>
        <w:rPr>
          <w:i/>
          <w:lang w:val="es-ES_tradnl"/>
        </w:rPr>
      </w:pPr>
      <w:r>
        <w:rPr>
          <w:i/>
          <w:lang w:val="es-ES_tradnl"/>
        </w:rPr>
        <w:t>El comportamiento del nuevo rwandés</w:t>
      </w:r>
    </w:p>
    <w:p w:rsidR="00000000" w:rsidRDefault="00000000">
      <w:pPr>
        <w:spacing w:after="240"/>
        <w:ind w:left="567"/>
        <w:rPr>
          <w:lang w:val="es-ES_tradnl"/>
        </w:rPr>
      </w:pPr>
      <w:r>
        <w:rPr>
          <w:lang w:val="es-ES_tradnl"/>
        </w:rPr>
        <w:t>10.</w:t>
      </w:r>
      <w:r>
        <w:rPr>
          <w:lang w:val="es-ES_tradnl"/>
        </w:rPr>
        <w:tab/>
        <w:t>Esta guerra de casi tres años ha de servirnos de seria advertencia.  Para no volver a caer, más tarde, en desgracias similares a las de hoy o incluso peores, hemos de deshacernos de todo lo que nos destroza y lleva a las divisiones.  No hay secreto alguno:  una de las causas de nuestro drama nacional es el deseo de confiscarlo todo en beneficio de una región o de una etnia.  La consecuencia inevitable ha sido el reparto desigual de los puestos de poder, así como el menosprecio de los derechos humanos y de la dignidad.  Para que la paz y la concordia social arraiguen en la vida de los rwandeses, debemos convencernos de que este país es nuestro.  Apropiarse de privilegios y permitirse exclusiones sobre bases étnicas o regionales ya no corresponde a esta época.</w:t>
      </w:r>
      <w:r>
        <w:rPr>
          <w:noProof/>
        </w:rPr>
        <w:pict>
          <v:shape id="_x0000_s1069" type="#_x0000_t202" style="position:absolute;left:0;text-align:left;margin-left:191.7pt;margin-top:149.1pt;width:127.8pt;height:7.1pt;z-index:41;mso-position-horizontal:absolute;mso-position-horizontal-relative:page;mso-position-vertical:absolute;mso-position-vertical-relative:page" o:allowincell="f" filled="f" stroked="f">
            <v:textbox style="mso-next-textbox:#_x0000_s1069">
              <w:txbxContent>
                <w:p w:rsidR="00000000" w:rsidRDefault="00000000"/>
              </w:txbxContent>
            </v:textbox>
            <w10:wrap anchorx="page" anchory="page"/>
            <w10:anchorlock/>
          </v:shape>
        </w:pict>
      </w:r>
      <w:r>
        <w:rPr>
          <w:noProof/>
        </w:rPr>
        <w:pict>
          <v:shape id="_x0000_s1068" type="#_x0000_t202" style="position:absolute;left:0;text-align:left;margin-left:177.5pt;margin-top:149.1pt;width:163.3pt;height:7.1pt;z-index:40;mso-position-horizontal:absolute;mso-position-horizontal-relative:page;mso-position-vertical:absolute;mso-position-vertical-relative:page" o:allowincell="f" filled="f" stroked="f">
            <v:textbox style="mso-next-textbox:#_x0000_s1068">
              <w:txbxContent>
                <w:p w:rsidR="00000000" w:rsidRDefault="00000000"/>
              </w:txbxContent>
            </v:textbox>
            <w10:wrap anchorx="page" anchory="page"/>
            <w10:anchorlock/>
          </v:shape>
        </w:pict>
      </w:r>
      <w:r>
        <w:rPr>
          <w:noProof/>
        </w:rPr>
        <w:pict>
          <v:shape id="_x0000_s1067" type="#_x0000_t202" style="position:absolute;left:0;text-align:left;margin-left:177.5pt;margin-top:127.8pt;width:191.7pt;height:7.1pt;z-index:39;mso-position-horizontal:absolute;mso-position-horizontal-relative:page;mso-position-vertical:absolute;mso-position-vertical-relative:page" o:allowincell="f" filled="f" stroked="f">
            <v:textbox style="mso-next-textbox:#_x0000_s1067">
              <w:txbxContent>
                <w:p w:rsidR="00000000" w:rsidRDefault="00000000"/>
              </w:txbxContent>
            </v:textbox>
            <w10:wrap anchorx="page" anchory="page"/>
            <w10:anchorlock/>
          </v:shape>
        </w:pict>
      </w:r>
      <w:r>
        <w:rPr>
          <w:lang w:val="es-ES_tradnl"/>
        </w:rPr>
        <w:t xml:space="preserve">  Ante Dios y la ley, rwandeses, todos somos iguales y tenemos los mismos derechos.  Así pues, no hay etnia ni región ni camarilla que puedan arrogarse el derecho de monopolizar todo el país, su economía o su gestión.  Como lo señalábamos anteriormente, tomemos consciencia resueltamente de que toda persona es merecedora de respeto, consideración y respeto por sus derechos, con independencia de su origen étnico o regional."</w:t>
      </w:r>
    </w:p>
    <w:p w:rsidR="00000000" w:rsidRDefault="00000000">
      <w:pPr>
        <w:spacing w:after="240"/>
        <w:ind w:left="567" w:hanging="567"/>
        <w:rPr>
          <w:b/>
          <w:lang w:val="es-ES_tradnl"/>
        </w:rPr>
      </w:pPr>
      <w:r>
        <w:rPr>
          <w:b/>
          <w:lang w:val="es-ES_tradnl"/>
        </w:rPr>
        <w:t>3.</w:t>
      </w:r>
      <w:r>
        <w:rPr>
          <w:b/>
          <w:lang w:val="es-ES_tradnl"/>
        </w:rPr>
        <w:tab/>
        <w:t>Carta pastoral de los obispos católicos de Rwanda para la Cuaresma de 1993</w:t>
      </w:r>
    </w:p>
    <w:p w:rsidR="00000000" w:rsidRDefault="00000000">
      <w:pPr>
        <w:spacing w:after="240"/>
        <w:ind w:left="567" w:hanging="567"/>
        <w:jc w:val="center"/>
        <w:rPr>
          <w:lang w:val="es-ES_tradnl"/>
        </w:rPr>
      </w:pPr>
      <w:r>
        <w:rPr>
          <w:i/>
          <w:lang w:val="es-ES_tradnl"/>
        </w:rPr>
        <w:t>"La paz y la reconciliación de los rwandeses</w:t>
      </w:r>
    </w:p>
    <w:p w:rsidR="00000000" w:rsidRDefault="00000000">
      <w:pPr>
        <w:spacing w:after="240"/>
        <w:ind w:left="567"/>
        <w:rPr>
          <w:lang w:val="es-ES_tradnl"/>
        </w:rPr>
      </w:pPr>
      <w:r>
        <w:rPr>
          <w:lang w:val="es-ES_tradnl"/>
        </w:rPr>
        <w:t>6.</w:t>
      </w:r>
      <w:r>
        <w:rPr>
          <w:lang w:val="es-ES_tradnl"/>
        </w:rPr>
        <w:tab/>
        <w:t>Queridos cristianos son muy numerosos los motivos de la guerra y de la inseguridad actuales que se influyen mutuamente.  No vamos a mencionarlos todos.  Señalemos únicamente los más importantes a fin de vislumbrar el camino hacia la paz y la reconciliación de la que estamos tan necesitados hoy en día.  Destaquemos la poca unidad en los momentos difíciles de la historia de Rwanda, en especial cuando se trata de cambios de gobierno o de nombramientos de responsables en la administración.  Hablemos también de la injusticia, de las discriminaciones étnicas y regionalistas que con frecuencia han caracterizado el reparto de poder.  Mencionemos aun el poco respeto que merece la persona humana hasta el extremo derramar su sangre y, tantas veces, sangre de inocentes.</w:t>
      </w:r>
    </w:p>
    <w:p w:rsidR="00000000" w:rsidRDefault="00000000">
      <w:pPr>
        <w:spacing w:after="240"/>
        <w:ind w:left="567"/>
        <w:rPr>
          <w:lang w:val="es-ES_tradnl"/>
        </w:rPr>
      </w:pPr>
      <w:r>
        <w:rPr>
          <w:lang w:val="es-ES_tradnl"/>
        </w:rPr>
        <w:t>7.</w:t>
      </w:r>
      <w:r>
        <w:rPr>
          <w:lang w:val="es-ES_tradnl"/>
        </w:rPr>
        <w:tab/>
        <w:t>Las desgracias que se abaten sobre Rwanda, aun cuando no han de ser motivo de alegría para nadie, podrían hacernos tomar conciencia de que sin unidad no hay paz posible.  Las etnias y las regiones son la riqueza de los rwandeses.  No deben ser causa de desacuerdos.  Las características de la convivencia entre rwandeses son la complementariedad y el respeto mutuo.  La verdadera paz se reconoce por la aceptación de tu prójimo, tal como es, con las aportaciones que pueden enriquecerte, incluso si sois de diferente etnia, región o partido, o aun de religión.</w:t>
      </w:r>
    </w:p>
    <w:p w:rsidR="00000000" w:rsidRDefault="00000000">
      <w:pPr>
        <w:spacing w:after="240"/>
        <w:ind w:left="567"/>
        <w:rPr>
          <w:lang w:val="es-ES_tradnl"/>
        </w:rPr>
      </w:pPr>
      <w:r>
        <w:rPr>
          <w:lang w:val="es-ES_tradnl"/>
        </w:rPr>
        <w:t>14.</w:t>
      </w:r>
      <w:r>
        <w:rPr>
          <w:lang w:val="es-ES_tradnl"/>
        </w:rPr>
        <w:tab/>
        <w:t xml:space="preserve">Aspiramos a la paz, pero no queremos pagar su precio, que es el respeto mutuo, la tolerancia y la capacidad de compartir hasta el sacrificio del propio ser.  Queremos la paz, pero no nos decidimos a romper con lo que en nosotros mismos está en conflicto con ella.  Ningún mentiroso, ningún intrigante, ningún pendenciero, ningún asesino podrá edificar la paz, puesto que no la tiene.  Si permanecemos pasivos cuando reina la inseguridad, nunca lograremos la paz.  Así, por ejemplo, las negociaciones de </w:t>
      </w:r>
      <w:proofErr w:type="spellStart"/>
      <w:r>
        <w:rPr>
          <w:lang w:val="es-ES_tradnl"/>
        </w:rPr>
        <w:t>Arusha</w:t>
      </w:r>
      <w:proofErr w:type="spellEnd"/>
      <w:r>
        <w:rPr>
          <w:lang w:val="es-ES_tradnl"/>
        </w:rPr>
        <w:t>, en las que los rwandeses han depositado sus esperanzas de paz, están paralizadas por los que compiten por los puestos políticos.  Es lamentable y muy triste ver que algunos favorecen sus intereses personales a expensas de la concertación y de la unión necesarias para edificar la paz.</w:t>
      </w:r>
    </w:p>
    <w:p w:rsidR="00000000" w:rsidRDefault="00000000">
      <w:pPr>
        <w:spacing w:after="240"/>
        <w:ind w:left="567"/>
        <w:rPr>
          <w:lang w:val="es-ES_tradnl"/>
        </w:rPr>
      </w:pPr>
      <w:r>
        <w:rPr>
          <w:lang w:val="es-ES_tradnl"/>
        </w:rPr>
        <w:t>16.</w:t>
      </w:r>
      <w:r>
        <w:rPr>
          <w:lang w:val="es-ES_tradnl"/>
        </w:rPr>
        <w:tab/>
        <w:t>Queridos cristianos, ha llegado el momento de poner fin a los antagonismos de origen étnico, regionalista o partidario.  Así pues, nosotros los rwandeses, viviremos en armonía con un único objetivo:  construir la patria.  Ante todo, debemos cambiar de mentalidad y mostrar nuevas actitudes.  Lo hemos recordado a menudo:  tenemos tres componentes étnicos, pero somos iguales en derecho y es preciso que se haga patente en toda la vida social, especialmente a nivel de la educación, tanto en la del sector nacional como en la del sector privado, en las fuerzas armadas y en la gestión del país.</w:t>
      </w:r>
    </w:p>
    <w:p w:rsidR="00000000" w:rsidRDefault="00000000">
      <w:pPr>
        <w:spacing w:after="240"/>
        <w:ind w:left="567"/>
        <w:rPr>
          <w:lang w:val="es-ES_tradnl"/>
        </w:rPr>
      </w:pPr>
      <w:r>
        <w:rPr>
          <w:lang w:val="es-ES_tradnl"/>
        </w:rPr>
        <w:t>17.</w:t>
      </w:r>
      <w:r>
        <w:rPr>
          <w:lang w:val="es-ES_tradnl"/>
        </w:rPr>
        <w:tab/>
        <w:t xml:space="preserve">Cristianos, seamos los primeros en dar el ejemplo del entendimiento nacional, defendamos a los oprimidos, denunciemos las matanzas, seamos modelos de unidad para todos los rwandeses.  En efecto, para quien pertenece a Cristo, no hay hebreos, griegos, </w:t>
      </w:r>
      <w:proofErr w:type="spellStart"/>
      <w:r>
        <w:rPr>
          <w:lang w:val="es-ES_tradnl"/>
        </w:rPr>
        <w:t>hutus</w:t>
      </w:r>
      <w:proofErr w:type="spellEnd"/>
      <w:r>
        <w:rPr>
          <w:lang w:val="es-ES_tradnl"/>
        </w:rPr>
        <w:t xml:space="preserve">, </w:t>
      </w:r>
      <w:proofErr w:type="spellStart"/>
      <w:r>
        <w:rPr>
          <w:lang w:val="es-ES_tradnl"/>
        </w:rPr>
        <w:t>tutsis</w:t>
      </w:r>
      <w:proofErr w:type="spellEnd"/>
      <w:r>
        <w:rPr>
          <w:lang w:val="es-ES_tradnl"/>
        </w:rPr>
        <w:t xml:space="preserve">, </w:t>
      </w:r>
      <w:proofErr w:type="spellStart"/>
      <w:r>
        <w:rPr>
          <w:lang w:val="es-ES_tradnl"/>
        </w:rPr>
        <w:t>twas</w:t>
      </w:r>
      <w:proofErr w:type="spellEnd"/>
      <w:r>
        <w:rPr>
          <w:lang w:val="es-ES_tradnl"/>
        </w:rPr>
        <w:t xml:space="preserve">, </w:t>
      </w:r>
      <w:proofErr w:type="spellStart"/>
      <w:r>
        <w:rPr>
          <w:lang w:val="es-ES_tradnl"/>
        </w:rPr>
        <w:t>mukiga</w:t>
      </w:r>
      <w:proofErr w:type="spellEnd"/>
      <w:r>
        <w:rPr>
          <w:lang w:val="es-ES_tradnl"/>
        </w:rPr>
        <w:t xml:space="preserve">, </w:t>
      </w:r>
      <w:proofErr w:type="spellStart"/>
      <w:r>
        <w:rPr>
          <w:lang w:val="es-ES_tradnl"/>
        </w:rPr>
        <w:t>munyanduga</w:t>
      </w:r>
      <w:proofErr w:type="spellEnd"/>
      <w:r>
        <w:rPr>
          <w:lang w:val="es-ES_tradnl"/>
        </w:rPr>
        <w:t>.  Todos somos uno en Jesucristo (cf. </w:t>
      </w:r>
      <w:proofErr w:type="spellStart"/>
      <w:r>
        <w:rPr>
          <w:i/>
          <w:lang w:val="es-ES_tradnl"/>
        </w:rPr>
        <w:t>Ga</w:t>
      </w:r>
      <w:proofErr w:type="spellEnd"/>
      <w:r>
        <w:rPr>
          <w:lang w:val="es-ES_tradnl"/>
        </w:rPr>
        <w:t> 3, 27</w:t>
      </w:r>
      <w:r>
        <w:rPr>
          <w:lang w:val="es-ES_tradnl"/>
        </w:rPr>
        <w:noBreakHyphen/>
        <w:t>28).</w:t>
      </w:r>
    </w:p>
    <w:p w:rsidR="00000000" w:rsidRDefault="00000000">
      <w:pPr>
        <w:spacing w:after="240"/>
        <w:ind w:left="567"/>
        <w:rPr>
          <w:lang w:val="es-ES_tradnl"/>
        </w:rPr>
      </w:pPr>
      <w:r>
        <w:rPr>
          <w:lang w:val="es-ES_tradnl"/>
        </w:rPr>
        <w:t>22.</w:t>
      </w:r>
      <w:r>
        <w:rPr>
          <w:lang w:val="es-ES_tradnl"/>
        </w:rPr>
        <w:tab/>
        <w:t xml:space="preserve">Queridos conciudadanos, es preciso que toméis conciencia de vuestros verdaderos intereses y os neguéis a escuchar a los que os arrastran a la violencia y a los asesinatos.  Os engañan al pretender que la matanza de una etnia o las persecuciones en una región traerán la paz y la seguridad a Rwanda.  Dejad de aumentar la miseria y el hambre perdiendo el tiempo en manifestaciones callejeras inútiles, en lugar de trabajar para los vuestros.  Destruir el bien común constituido al precio de tantos esfuerzos, es </w:t>
      </w:r>
      <w:proofErr w:type="spellStart"/>
      <w:r>
        <w:rPr>
          <w:lang w:val="es-ES_tradnl"/>
        </w:rPr>
        <w:t>perjudicaros</w:t>
      </w:r>
      <w:proofErr w:type="spellEnd"/>
      <w:r>
        <w:rPr>
          <w:lang w:val="es-ES_tradnl"/>
        </w:rPr>
        <w:t xml:space="preserve"> a vosotros mismos, pues es en primer lugar a vosotros que ha de ser útil.  No escuchéis al político ni al militante de un partido que presente un programa basado en la oposición y la división étnicas o regionales.  Su única ambición es "destruir el país e instaurar la violencia".  Seguid más bien a los que predican la concordia nacional, para que todos se sientan seguros en su patria.</w:t>
      </w:r>
    </w:p>
    <w:p w:rsidR="00000000" w:rsidRDefault="00000000">
      <w:pPr>
        <w:spacing w:after="240"/>
        <w:ind w:left="567"/>
        <w:rPr>
          <w:lang w:val="es-ES_tradnl"/>
        </w:rPr>
      </w:pPr>
      <w:r>
        <w:rPr>
          <w:lang w:val="es-ES_tradnl"/>
        </w:rPr>
        <w:t>24.</w:t>
      </w:r>
      <w:r>
        <w:rPr>
          <w:lang w:val="es-ES_tradnl"/>
        </w:rPr>
        <w:tab/>
        <w:t>En la actualidad, los conflictos de los partidos políticos son una de las causas de la inseguridad.  Digámoslo una vez más, todo hombre tiene derecho a afiliarse al partido político de su elección o a renunciar a toda filiación política.  Por consiguiente, no pertenecer a los mismos partidos no debería dar lugar a luchas ni a conflictos.  No compartir las mismas ideas no debería suscitar discordia, al contrario es una riqueza para construir el país en la diversidad, la libertad de los hijos de Dios y el respeto mutuo.  Los responsables de los partidos deberían asimilar esta idea e inculcarla a todos sus afiliados.  Así, los partidos sobre los que se basa nuestra esperanza de una buena gestión del país no se convertirían en instrumento de los enemigos de la unidad de los rwandeses."</w:t>
      </w:r>
    </w:p>
    <w:p w:rsidR="00000000" w:rsidRDefault="00000000">
      <w:pPr>
        <w:spacing w:after="240"/>
        <w:ind w:left="567" w:hanging="567"/>
        <w:rPr>
          <w:b/>
          <w:lang w:val="es-ES_tradnl"/>
        </w:rPr>
      </w:pPr>
      <w:r>
        <w:rPr>
          <w:b/>
          <w:lang w:val="es-ES_tradnl"/>
        </w:rPr>
        <w:t>4.</w:t>
      </w:r>
      <w:r>
        <w:rPr>
          <w:b/>
          <w:lang w:val="es-ES_tradnl"/>
        </w:rPr>
        <w:tab/>
        <w:t>Mensaje a los cristianos en ocasión de la Navidad y del Año Nuevo</w:t>
      </w:r>
    </w:p>
    <w:p w:rsidR="00000000" w:rsidRDefault="00000000">
      <w:pPr>
        <w:spacing w:after="240"/>
        <w:ind w:left="567" w:hanging="567"/>
        <w:jc w:val="center"/>
        <w:rPr>
          <w:b/>
          <w:lang w:val="es-ES_tradnl"/>
        </w:rPr>
      </w:pPr>
      <w:r>
        <w:rPr>
          <w:i/>
          <w:lang w:val="es-ES_tradnl"/>
        </w:rPr>
        <w:t>"Ama a tu prójimo</w:t>
      </w:r>
      <w:r>
        <w:rPr>
          <w:lang w:val="es-ES_tradnl"/>
        </w:rPr>
        <w:t xml:space="preserve"> (21 de diciembre de 1994)</w:t>
      </w:r>
    </w:p>
    <w:p w:rsidR="00000000" w:rsidRDefault="00000000">
      <w:pPr>
        <w:spacing w:after="240"/>
        <w:ind w:left="567"/>
        <w:rPr>
          <w:lang w:val="es-ES_tradnl"/>
        </w:rPr>
      </w:pPr>
      <w:r>
        <w:rPr>
          <w:lang w:val="es-ES_tradnl"/>
        </w:rPr>
        <w:t>3.</w:t>
      </w:r>
      <w:r>
        <w:rPr>
          <w:lang w:val="es-ES_tradnl"/>
        </w:rPr>
        <w:tab/>
        <w:t>Acabamos de salir de una dura prueba; tras tantas calamidades, Rwanda está todavía sumida en el luto y la parálisis.  Al recordar los trágicos acontecimientos pasados, no tenemos la intención de hurgar en la llaga:  preferimos sacar una conclusión de estas desgracias y condenarlas resueltamente; para que nuestro país no se hunda nunca más en tan graves pecados.</w:t>
      </w:r>
    </w:p>
    <w:p w:rsidR="00000000" w:rsidRDefault="00000000">
      <w:pPr>
        <w:spacing w:after="240"/>
        <w:ind w:left="567"/>
        <w:rPr>
          <w:lang w:val="es-ES_tradnl"/>
        </w:rPr>
      </w:pPr>
      <w:r>
        <w:rPr>
          <w:lang w:val="es-ES_tradnl"/>
        </w:rPr>
        <w:t>4.</w:t>
      </w:r>
      <w:r>
        <w:rPr>
          <w:lang w:val="es-ES_tradnl"/>
        </w:rPr>
        <w:tab/>
        <w:t>Es evidente que muchos han sido asesinados, unos tras otros, por pertenecer a una etnia, por su región de origen o por sus opiniones políticas.  Se ha asesinado sin piedad a niños, ancianos y discapacitados.  Muchos rwandeses han sido asesinados, tantos que cada rwandés ha perdido por lo menos a uno de los suyos.  En algunos casos han desaparecido familias enteras.</w:t>
      </w:r>
    </w:p>
    <w:p w:rsidR="00000000" w:rsidRDefault="00000000">
      <w:pPr>
        <w:spacing w:after="240"/>
        <w:ind w:left="567"/>
        <w:rPr>
          <w:lang w:val="es-ES_tradnl"/>
        </w:rPr>
      </w:pPr>
      <w:r>
        <w:rPr>
          <w:lang w:val="es-ES_tradnl"/>
        </w:rPr>
        <w:tab/>
        <w:t>La persona humana ha sido afectada en su dignidad.  Son muchos los que han sido ignominiosamente asesinados fuera de sus casas, en el camino e incluso en el extranjero:  son numerosos los que no han recibido sepultura.  Los sobrevivientes han padecido humillaciones y diversas torturas.  Los seres humanos se han comportado como animales salvajes.  Se han vanagloriado de sus crímenes y los hay que incluso se niegan a poner fin a los asesinatos.</w:t>
      </w:r>
    </w:p>
    <w:p w:rsidR="00000000" w:rsidRDefault="00000000">
      <w:pPr>
        <w:spacing w:after="240"/>
        <w:ind w:left="567"/>
        <w:rPr>
          <w:lang w:val="es-ES_tradnl"/>
        </w:rPr>
      </w:pPr>
      <w:r>
        <w:rPr>
          <w:lang w:val="es-ES_tradnl"/>
        </w:rPr>
        <w:tab/>
      </w:r>
      <w:r>
        <w:rPr>
          <w:noProof/>
        </w:rPr>
        <w:pict>
          <v:shape id="_x0000_s1072" type="#_x0000_t202" style="position:absolute;left:0;text-align:left;margin-left:191.7pt;margin-top:149.1pt;width:127.8pt;height:7.1pt;z-index:44;mso-position-horizontal:absolute;mso-position-horizontal-relative:page;mso-position-vertical:absolute;mso-position-vertical-relative:page" o:allowincell="f" filled="f" stroked="f">
            <v:textbox style="mso-next-textbox:#_x0000_s1072">
              <w:txbxContent>
                <w:p w:rsidR="00000000" w:rsidRDefault="00000000"/>
              </w:txbxContent>
            </v:textbox>
            <w10:wrap anchorx="page" anchory="page"/>
            <w10:anchorlock/>
          </v:shape>
        </w:pict>
      </w:r>
      <w:r>
        <w:rPr>
          <w:noProof/>
        </w:rPr>
        <w:pict>
          <v:shape id="_x0000_s1071" type="#_x0000_t202" style="position:absolute;left:0;text-align:left;margin-left:177.5pt;margin-top:149.1pt;width:163.3pt;height:7.1pt;z-index:43;mso-position-horizontal:absolute;mso-position-horizontal-relative:page;mso-position-vertical:absolute;mso-position-vertical-relative:page" o:allowincell="f" filled="f" stroked="f">
            <v:textbox style="mso-next-textbox:#_x0000_s1071">
              <w:txbxContent>
                <w:p w:rsidR="00000000" w:rsidRDefault="00000000"/>
              </w:txbxContent>
            </v:textbox>
            <w10:wrap anchorx="page" anchory="page"/>
            <w10:anchorlock/>
          </v:shape>
        </w:pict>
      </w:r>
      <w:r>
        <w:rPr>
          <w:noProof/>
        </w:rPr>
        <w:pict>
          <v:shape id="_x0000_s1070" type="#_x0000_t202" style="position:absolute;left:0;text-align:left;margin-left:177.5pt;margin-top:127.8pt;width:191.7pt;height:7.1pt;z-index:42;mso-position-horizontal:absolute;mso-position-horizontal-relative:page;mso-position-vertical:absolute;mso-position-vertical-relative:page" o:allowincell="f" filled="f" stroked="f">
            <v:textbox style="mso-next-textbox:#_x0000_s1070">
              <w:txbxContent>
                <w:p w:rsidR="00000000" w:rsidRDefault="00000000"/>
              </w:txbxContent>
            </v:textbox>
            <w10:wrap anchorx="page" anchory="page"/>
            <w10:anchorlock/>
          </v:shape>
        </w:pict>
      </w:r>
      <w:r>
        <w:rPr>
          <w:lang w:val="es-ES_tradnl"/>
        </w:rPr>
        <w:t xml:space="preserve">La vida humana ha sido </w:t>
      </w:r>
      <w:proofErr w:type="spellStart"/>
      <w:r>
        <w:rPr>
          <w:lang w:val="es-ES_tradnl"/>
        </w:rPr>
        <w:t>desacralizada</w:t>
      </w:r>
      <w:proofErr w:type="spellEnd"/>
      <w:r>
        <w:rPr>
          <w:lang w:val="es-ES_tradnl"/>
        </w:rPr>
        <w:t>.  Con el pretexto de la ira, algunos se han arrogado el derecho de designar a quiénes había que matar, supuestamente para defender la seguridad del país o vengar a los suyos.  Y sin embargo conocen el mandamiento de Dios:  "No matarás" (</w:t>
      </w:r>
      <w:proofErr w:type="spellStart"/>
      <w:r>
        <w:rPr>
          <w:i/>
          <w:lang w:val="es-ES_tradnl"/>
        </w:rPr>
        <w:t>Dt</w:t>
      </w:r>
      <w:proofErr w:type="spellEnd"/>
      <w:r>
        <w:rPr>
          <w:lang w:val="es-ES_tradnl"/>
        </w:rPr>
        <w:t> 5, 17).  De esa forma, se ha dado la ocasión de traicionar la unidad de los rwandeses a los que tienen intenciones aviesas.  Seres de mal corazón han sembrado en la población la desconfianza y la calumnia, fuente de rencor y de sed de venganza; así, hay algunos que rechazan la convivencia en esta Rwanda que les es común.</w:t>
      </w:r>
    </w:p>
    <w:p w:rsidR="00000000" w:rsidRDefault="00000000">
      <w:pPr>
        <w:spacing w:after="240"/>
        <w:ind w:left="567"/>
        <w:rPr>
          <w:lang w:val="es-ES_tradnl"/>
        </w:rPr>
      </w:pPr>
      <w:r>
        <w:rPr>
          <w:lang w:val="es-ES_tradnl"/>
        </w:rPr>
        <w:t>5.</w:t>
      </w:r>
      <w:r>
        <w:rPr>
          <w:lang w:val="es-ES_tradnl"/>
        </w:rPr>
        <w:tab/>
        <w:t>Varios factores han contribuido a llevar al país a la parálisis.  No es necesario numerarlos todos, pero no podemos dejar de denunciar dos causas principales que han alimentado el mal en Rwanda:  el deseo de enriquecerse rápidamente y la política de monopolio del poder.</w:t>
      </w:r>
    </w:p>
    <w:p w:rsidR="00000000" w:rsidRDefault="00000000">
      <w:pPr>
        <w:spacing w:after="240"/>
        <w:ind w:left="567" w:firstLine="567"/>
        <w:rPr>
          <w:lang w:val="es-ES_tradnl"/>
        </w:rPr>
      </w:pPr>
      <w:r>
        <w:rPr>
          <w:lang w:val="es-ES_tradnl"/>
        </w:rPr>
        <w:t>Ha habido confabulaciones para asesinar a algunas personas y junto con ellas a sus herederos, con el fin de apropiarse de sus tierras, de adueñarse de sus casas, de sus tiendas y de sus vehículos.  Los que así codician un fruto que no procede de su trabajo, son los mismos que azuzan a las poblaciones, a las milicias, a los ejércitos y a la juventud, que terminan destrozándose entre sí.</w:t>
      </w:r>
    </w:p>
    <w:p w:rsidR="00000000" w:rsidRDefault="00000000">
      <w:pPr>
        <w:spacing w:after="240"/>
        <w:ind w:left="567" w:firstLine="567"/>
        <w:rPr>
          <w:lang w:val="es-ES_tradnl"/>
        </w:rPr>
      </w:pPr>
      <w:r>
        <w:rPr>
          <w:lang w:val="es-ES_tradnl"/>
        </w:rPr>
        <w:t>En este país, siempre habrá autoridades y políticos que siembren en la población el mal espíritu de la segregación étnica y regional:  se figuran que ésa es la forma de llegar al poder y de conservarlo.  Esta es la causa de los descontentos y los conflictos interminables en la población:  la gente sencilla que, habitualmente, convive en paz, compartiendo lo poco que tiene, llega a destrozarse incitada por los que tienen intereses en juego.  Gracias a esta política, el ejército nacional empieza a matar, en lugar de velar por la seguridad de la población.  Esta política se vale de la mentira, del favoritismo y de la corrupción; del nepotismo y del despotismo que ciegan a los que deberían ser los vigías de la sociedad.  Esta misma política impide que la juventud viva en el entendimiento y es la fuente de una educación impregnada de desconfianza y de recelos recíprocos.  ¿Cómo ponerle fin si esta situación se convierte en una tradición social?</w:t>
      </w:r>
    </w:p>
    <w:p w:rsidR="00000000" w:rsidRDefault="00000000">
      <w:pPr>
        <w:spacing w:after="240"/>
        <w:ind w:left="567"/>
        <w:rPr>
          <w:lang w:val="es-ES_tradnl"/>
        </w:rPr>
      </w:pPr>
      <w:r>
        <w:rPr>
          <w:lang w:val="es-ES_tradnl"/>
        </w:rPr>
        <w:t>18.</w:t>
      </w:r>
      <w:r>
        <w:rPr>
          <w:lang w:val="es-ES_tradnl"/>
        </w:rPr>
        <w:tab/>
        <w:t>Volvemos a pedir con insistencia a todas las personas consagradas que tengan una conducta ejemplar:  volvemos a decirles que ni un obispo, ni un sacerdote, ni un diácono, ni un hermano, ni una hermana, deben dejarse utilizar por un grupo, sea cual sea, especialmente el que se basa en la segregación étnica y política."</w:t>
      </w:r>
    </w:p>
    <w:p w:rsidR="00000000" w:rsidRDefault="00000000">
      <w:pPr>
        <w:spacing w:after="240"/>
        <w:ind w:left="567" w:hanging="567"/>
        <w:rPr>
          <w:b/>
          <w:lang w:val="es-ES_tradnl"/>
        </w:rPr>
      </w:pPr>
      <w:r>
        <w:rPr>
          <w:b/>
          <w:lang w:val="es-ES_tradnl"/>
        </w:rPr>
        <w:t>5.</w:t>
      </w:r>
      <w:r>
        <w:rPr>
          <w:b/>
          <w:lang w:val="es-ES_tradnl"/>
        </w:rPr>
        <w:tab/>
        <w:t>Mensaje a los cristianos en ocasión de la Navidad y el Año Nuevo</w:t>
      </w:r>
    </w:p>
    <w:p w:rsidR="00000000" w:rsidRDefault="00000000">
      <w:pPr>
        <w:spacing w:after="240"/>
        <w:ind w:left="567" w:hanging="567"/>
        <w:jc w:val="center"/>
        <w:rPr>
          <w:lang w:val="es-ES_tradnl"/>
        </w:rPr>
      </w:pPr>
      <w:r>
        <w:rPr>
          <w:i/>
          <w:lang w:val="es-ES_tradnl"/>
        </w:rPr>
        <w:t xml:space="preserve">"Edifiquemos nuestra Iglesia </w:t>
      </w:r>
      <w:r>
        <w:rPr>
          <w:lang w:val="es-ES_tradnl"/>
        </w:rPr>
        <w:t xml:space="preserve"> (15 de diciembre de 1995)</w:t>
      </w:r>
    </w:p>
    <w:p w:rsidR="00000000" w:rsidRDefault="00000000">
      <w:pPr>
        <w:spacing w:after="240"/>
        <w:ind w:left="567"/>
        <w:rPr>
          <w:lang w:val="es-ES_tradnl"/>
        </w:rPr>
      </w:pPr>
      <w:r>
        <w:rPr>
          <w:lang w:val="es-ES_tradnl"/>
        </w:rPr>
        <w:t>3.</w:t>
      </w:r>
      <w:r>
        <w:rPr>
          <w:lang w:val="es-ES_tradnl"/>
        </w:rPr>
        <w:tab/>
        <w:t>Queridos hermanos, la tragedia del genocidio y de las matanzas de Rwanda han sido objeto de muchos comentarios y escritos.</w:t>
      </w:r>
    </w:p>
    <w:p w:rsidR="00000000" w:rsidRDefault="00000000">
      <w:pPr>
        <w:keepNext/>
        <w:spacing w:after="240"/>
        <w:ind w:left="567" w:firstLine="567"/>
        <w:rPr>
          <w:lang w:val="es-ES_tradnl"/>
        </w:rPr>
      </w:pPr>
      <w:r>
        <w:rPr>
          <w:lang w:val="es-ES_tradnl"/>
        </w:rPr>
        <w:t>Entre las causas, se citan especialmente las siguientes:</w:t>
      </w:r>
    </w:p>
    <w:p w:rsidR="00000000" w:rsidRDefault="00000000">
      <w:pPr>
        <w:spacing w:after="240"/>
        <w:ind w:left="1491" w:hanging="357"/>
        <w:rPr>
          <w:lang w:val="es-ES_tradnl"/>
        </w:rPr>
      </w:pPr>
      <w:r>
        <w:rPr>
          <w:lang w:val="es-ES_tradnl"/>
        </w:rPr>
        <w:t>-</w:t>
      </w:r>
      <w:r>
        <w:rPr>
          <w:lang w:val="es-ES_tradnl"/>
        </w:rPr>
        <w:tab/>
        <w:t>los problemas étnicos;</w:t>
      </w:r>
    </w:p>
    <w:p w:rsidR="00000000" w:rsidRDefault="00000000">
      <w:pPr>
        <w:spacing w:after="240"/>
        <w:ind w:left="1491" w:hanging="357"/>
        <w:rPr>
          <w:lang w:val="es-ES_tradnl"/>
        </w:rPr>
      </w:pPr>
      <w:r>
        <w:rPr>
          <w:lang w:val="es-ES_tradnl"/>
        </w:rPr>
        <w:t>-</w:t>
      </w:r>
      <w:r>
        <w:rPr>
          <w:lang w:val="es-ES_tradnl"/>
        </w:rPr>
        <w:tab/>
        <w:t xml:space="preserve">el ansia de poder y la voluntad de monopolizarlo, que concentran el tener y el saber en las manos de algunos </w:t>
      </w:r>
      <w:proofErr w:type="spellStart"/>
      <w:r>
        <w:rPr>
          <w:lang w:val="es-ES_tradnl"/>
        </w:rPr>
        <w:t>grupúsculos</w:t>
      </w:r>
      <w:proofErr w:type="spellEnd"/>
      <w:r>
        <w:rPr>
          <w:lang w:val="es-ES_tradnl"/>
        </w:rPr>
        <w:t>;</w:t>
      </w:r>
    </w:p>
    <w:p w:rsidR="00000000" w:rsidRDefault="00000000">
      <w:pPr>
        <w:spacing w:after="240"/>
        <w:ind w:left="1491" w:hanging="357"/>
        <w:rPr>
          <w:lang w:val="es-ES_tradnl"/>
        </w:rPr>
      </w:pPr>
      <w:r>
        <w:rPr>
          <w:lang w:val="es-ES_tradnl"/>
        </w:rPr>
        <w:t>-</w:t>
      </w:r>
      <w:r>
        <w:rPr>
          <w:lang w:val="es-ES_tradnl"/>
        </w:rPr>
        <w:tab/>
        <w:t>la pobreza y la ignorancia de muchos que, irracionalmente, se dejan atraer por el señuelo del lucro;</w:t>
      </w:r>
    </w:p>
    <w:p w:rsidR="00000000" w:rsidRDefault="00000000">
      <w:pPr>
        <w:spacing w:after="240"/>
        <w:ind w:left="1491" w:hanging="357"/>
        <w:rPr>
          <w:lang w:val="es-ES_tradnl"/>
        </w:rPr>
      </w:pPr>
      <w:r>
        <w:rPr>
          <w:lang w:val="es-ES_tradnl"/>
        </w:rPr>
        <w:t>-</w:t>
      </w:r>
      <w:r>
        <w:rPr>
          <w:lang w:val="es-ES_tradnl"/>
        </w:rPr>
        <w:tab/>
        <w:t>algunos llegan incluso a alegar que no se ha predicado el Evangelio correctamente, de ahí que hayan participado cristianos en el genocidio y en las matanzas.</w:t>
      </w:r>
    </w:p>
    <w:p w:rsidR="00000000" w:rsidRDefault="00000000">
      <w:pPr>
        <w:spacing w:after="240"/>
        <w:ind w:left="567"/>
        <w:rPr>
          <w:lang w:val="es-ES_tradnl"/>
        </w:rPr>
      </w:pPr>
      <w:r>
        <w:rPr>
          <w:lang w:val="es-ES_tradnl"/>
        </w:rPr>
        <w:t>14.</w:t>
      </w:r>
      <w:r>
        <w:rPr>
          <w:lang w:val="es-ES_tradnl"/>
        </w:rPr>
        <w:tab/>
        <w:t>En esta carta, no nos extenderemos de forma exhaustiva sobre la veracidad y la gravedad de estas afirmaciones.  Este trabajo debe encomendarse a los que tienen el tiempo y la competencia en esferas tan diversas como la historia y el derecho.  Recomendamos a los que lo hagan que actúen con sensatez y perspicacia, sin otro fin que el de buscar la verdad y darla a conocer.</w:t>
      </w:r>
    </w:p>
    <w:p w:rsidR="00000000" w:rsidRDefault="00000000">
      <w:pPr>
        <w:spacing w:after="240"/>
        <w:ind w:left="567"/>
        <w:rPr>
          <w:lang w:val="es-ES_tradnl"/>
        </w:rPr>
      </w:pPr>
      <w:r>
        <w:rPr>
          <w:lang w:val="es-ES_tradnl"/>
        </w:rPr>
        <w:tab/>
        <w:t>En lo que nos afecta, consideramos necesario que se planteen los verdaderos problemas sobre la tragedia rwandesa y que se busquen, a la luz del Evangelio, verdaderas soluciones.  El hecho de que algunos afirmen que la Iglesia ha participado en el genocidio y en las matanzas nos impulsa a hacer un examen serio para descubrir lo que pueda haber de verdadero, de falso o de exagerado en estas afirmaciones.</w:t>
      </w:r>
    </w:p>
    <w:p w:rsidR="00000000" w:rsidRDefault="00000000">
      <w:pPr>
        <w:spacing w:after="240"/>
        <w:ind w:left="567"/>
        <w:rPr>
          <w:lang w:val="es-ES_tradnl"/>
        </w:rPr>
      </w:pPr>
      <w:r>
        <w:rPr>
          <w:lang w:val="es-ES_tradnl"/>
        </w:rPr>
        <w:tab/>
        <w:t>Recordemos en primer lugar que la misión de la Iglesia, Pueblo de Dios en Rwanda, consiste en enseñar la Buena Nueva del amor.  Nunca ha tenido otro objetivo.  Consta en escritos a los que todos pueden acceder para que los iluminen sobre las afirmaciones de los que los quieren engañar.</w:t>
      </w:r>
    </w:p>
    <w:p w:rsidR="00000000" w:rsidRDefault="00000000">
      <w:pPr>
        <w:spacing w:after="240"/>
        <w:ind w:left="567"/>
        <w:rPr>
          <w:lang w:val="es-ES_tradnl"/>
        </w:rPr>
      </w:pPr>
      <w:r>
        <w:rPr>
          <w:lang w:val="es-ES_tradnl"/>
        </w:rPr>
        <w:tab/>
        <w:t>Todo el que difunda la división estará en contradicción flagrante con el Evangelio de Jesucristo, un Evangelio de amor que la Iglesia tiene por misión proclamar.  San Pablo lo expresa así:  "Pero aun cuando nosotros mismos o un ángel del cielo os anunciara un Evangelio distinto del que os hemos anunciado, ¡sea anatema!" (</w:t>
      </w:r>
      <w:proofErr w:type="spellStart"/>
      <w:r>
        <w:rPr>
          <w:i/>
          <w:lang w:val="es-ES_tradnl"/>
        </w:rPr>
        <w:t>Ga</w:t>
      </w:r>
      <w:proofErr w:type="spellEnd"/>
      <w:r>
        <w:rPr>
          <w:lang w:val="es-ES_tradnl"/>
        </w:rPr>
        <w:t xml:space="preserve"> 1, 8).</w:t>
      </w:r>
    </w:p>
    <w:p w:rsidR="00000000" w:rsidRDefault="00000000">
      <w:pPr>
        <w:spacing w:after="240"/>
        <w:ind w:left="567"/>
        <w:rPr>
          <w:lang w:val="es-ES_tradnl"/>
        </w:rPr>
      </w:pPr>
      <w:r>
        <w:rPr>
          <w:lang w:val="es-ES_tradnl"/>
        </w:rPr>
        <w:tab/>
        <w:t>No nos dejemos pues engañar ni desalentar por los que afirman que la Iglesia ha predicado la ideología del genocidio y de las matanzas.</w:t>
      </w:r>
    </w:p>
    <w:p w:rsidR="00000000" w:rsidRDefault="00000000">
      <w:pPr>
        <w:spacing w:after="240"/>
        <w:ind w:left="567"/>
        <w:rPr>
          <w:lang w:val="es-ES_tradnl"/>
        </w:rPr>
      </w:pPr>
      <w:r>
        <w:rPr>
          <w:lang w:val="es-ES_tradnl"/>
        </w:rPr>
        <w:tab/>
        <w:t>En segundo lugar, recordemos que la Iglesia es una comunidad de creyentes dirigidos por aquellos a los que el propio Cristo ha nombrado.  La enseñanza y los actos realizados por las autoridades eclesiásticas sólo serán atribuidos a la Iglesia cuando sus responsables actúen con un mandato claro de la comunidad cristiana.  Pero los actos realizados individualmente o por uno o varios miembros de esta comunidad son únicamente responsabilidad de sus autores; no son imputables a toda la Iglesia.  Por lo tanto, se entrega a un juego pernicioso el que afirma que la Iglesia ha participado en el genocidio y las matanzas, cuando ella misma ha sido herida profundamente:  muchos de los que han sido asesinados eran y son sus hijos e hijas."</w:t>
      </w:r>
    </w:p>
    <w:p w:rsidR="00000000" w:rsidRDefault="00000000">
      <w:pPr>
        <w:spacing w:after="240"/>
        <w:rPr>
          <w:lang w:val="es-ES_tradnl"/>
        </w:rPr>
      </w:pPr>
      <w:r>
        <w:rPr>
          <w:lang w:val="es-ES_tradnl"/>
        </w:rPr>
        <w:t>105.</w:t>
      </w:r>
      <w:r>
        <w:rPr>
          <w:lang w:val="es-ES_tradnl"/>
        </w:rPr>
        <w:tab/>
        <w:t>Se han constituido en la base grupos de reflexión sobre la paz y la reconciliación y se han organizado semanas de estudio en diversas diócesis.</w:t>
      </w:r>
    </w:p>
    <w:p w:rsidR="00000000" w:rsidRDefault="00000000">
      <w:pPr>
        <w:spacing w:after="240"/>
        <w:rPr>
          <w:lang w:val="es-ES_tradnl"/>
        </w:rPr>
      </w:pPr>
      <w:r>
        <w:rPr>
          <w:lang w:val="es-ES_tradnl"/>
        </w:rPr>
        <w:t>106.</w:t>
      </w:r>
      <w:r>
        <w:rPr>
          <w:lang w:val="es-ES_tradnl"/>
        </w:rPr>
        <w:tab/>
        <w:t xml:space="preserve">En lo que respecta a las posibles responsabilidades de eclesiásticos en el genocidio, es preciso transcribir aquí lo que el Santo Padre declaró en el mensaje a la Conferencia Episcopal transmitido por S.E. Monseñor </w:t>
      </w:r>
      <w:proofErr w:type="spellStart"/>
      <w:r>
        <w:rPr>
          <w:lang w:val="es-ES_tradnl"/>
        </w:rPr>
        <w:t>Cordes</w:t>
      </w:r>
      <w:proofErr w:type="spellEnd"/>
      <w:r>
        <w:rPr>
          <w:lang w:val="es-ES_tradnl"/>
        </w:rPr>
        <w:t xml:space="preserve">, Presidente del Pontificio Consejo </w:t>
      </w:r>
      <w:proofErr w:type="spellStart"/>
      <w:r>
        <w:rPr>
          <w:i/>
          <w:lang w:val="es-ES_tradnl"/>
        </w:rPr>
        <w:t>Cor</w:t>
      </w:r>
      <w:proofErr w:type="spellEnd"/>
      <w:r>
        <w:rPr>
          <w:i/>
          <w:lang w:val="es-ES_tradnl"/>
        </w:rPr>
        <w:t xml:space="preserve"> </w:t>
      </w:r>
      <w:proofErr w:type="spellStart"/>
      <w:r>
        <w:rPr>
          <w:i/>
          <w:lang w:val="es-ES_tradnl"/>
        </w:rPr>
        <w:t>unum</w:t>
      </w:r>
      <w:proofErr w:type="spellEnd"/>
      <w:r>
        <w:rPr>
          <w:lang w:val="es-ES_tradnl"/>
        </w:rPr>
        <w:t>, de fecha 14 de marzo de 1996:</w:t>
      </w:r>
    </w:p>
    <w:p w:rsidR="00000000" w:rsidRDefault="00000000">
      <w:pPr>
        <w:spacing w:after="240"/>
        <w:ind w:left="567" w:firstLine="567"/>
        <w:rPr>
          <w:lang w:val="es-ES_tradnl"/>
        </w:rPr>
      </w:pPr>
      <w:r>
        <w:rPr>
          <w:lang w:val="es-ES_tradnl"/>
        </w:rPr>
        <w:t>"El amor fraternal que lleva al perdón de todas las ofensas, no invalida la justicia de los hombres que juzga la falta y la condena.  Pero el camino de la paz y de la reconciliación pasa ante todo por el respeto de la persona humana, sin el cual no es posible reconstruir lo que ha sido destruido.  Este respeto del hombre es el punto de partida de un diálogo verdaderamente fraterno.  No obstante, la justicia y la equidad para todos los que tienen derechos que defender son también necesarios.  Y es preciso reconocer que, desde este punto de vista, el Estado se halla frente a un importante y difícil reto:  es su deber esencial hacer justicia para todos.  Y quisiera decir aún que la justicia y la verdad deben ir de la mano cuando se trata de dar a conocer las responsabilidades en el drama que ha conocido vuestro país.  La Iglesia en su calidad de tal no puede cargar con la responsabilidad de las faltas de sus miembros que han actuado contra la ley evangélica; éstos serán llamados a rendir cuentas de sus actos.  Todos los miembros de la Iglesia que han pecado durante el genocidio deben tener el valor de soportar las consecuencias de los hechos que han cometido contra Dios y contra su prójimo.</w:t>
      </w:r>
    </w:p>
    <w:p w:rsidR="00000000" w:rsidRDefault="00000000">
      <w:pPr>
        <w:spacing w:after="240"/>
        <w:ind w:left="567" w:firstLine="567"/>
        <w:rPr>
          <w:lang w:val="es-ES_tradnl"/>
        </w:rPr>
      </w:pPr>
      <w:r>
        <w:rPr>
          <w:lang w:val="es-ES_tradnl"/>
        </w:rPr>
        <w:t xml:space="preserve">Os invito a todos, obispos, sacerdotes, religiosos y religiosas, laicos, de distinto origen étnico, a </w:t>
      </w:r>
      <w:proofErr w:type="spellStart"/>
      <w:r>
        <w:rPr>
          <w:lang w:val="es-ES_tradnl"/>
        </w:rPr>
        <w:t>volveros</w:t>
      </w:r>
      <w:proofErr w:type="spellEnd"/>
      <w:r>
        <w:rPr>
          <w:lang w:val="es-ES_tradnl"/>
        </w:rPr>
        <w:t xml:space="preserve"> hacia Dios con un corazón sincero, a perdonar y a </w:t>
      </w:r>
      <w:proofErr w:type="spellStart"/>
      <w:r>
        <w:rPr>
          <w:lang w:val="es-ES_tradnl"/>
        </w:rPr>
        <w:t>reconciliaros</w:t>
      </w:r>
      <w:proofErr w:type="spellEnd"/>
      <w:r>
        <w:rPr>
          <w:lang w:val="es-ES_tradnl"/>
        </w:rPr>
        <w:t xml:space="preserve"> cuando sea necesario, fortaleciendo la unidad entre vosotros y trabajando juntos en la misión única de Cristo.  La Iglesia universal está con vosotros en esta dura prueba, sigue </w:t>
      </w:r>
      <w:proofErr w:type="spellStart"/>
      <w:r>
        <w:rPr>
          <w:lang w:val="es-ES_tradnl"/>
        </w:rPr>
        <w:t>apoyándoos</w:t>
      </w:r>
      <w:proofErr w:type="spellEnd"/>
      <w:r>
        <w:rPr>
          <w:lang w:val="es-ES_tradnl"/>
        </w:rPr>
        <w:t xml:space="preserve"> con su oración, con la presencia de misioneros y con su ayuda para reanudar vuestra actividad pastoral.  Con sus obras de caridad también quiere contribuir a responder a las necesidades materiales de toda la población, sin distinción de origen ni de religión."</w:t>
      </w:r>
    </w:p>
    <w:p w:rsidR="00000000" w:rsidRDefault="00000000">
      <w:pPr>
        <w:spacing w:after="240"/>
        <w:rPr>
          <w:lang w:val="es-ES_tradnl"/>
        </w:rPr>
      </w:pPr>
      <w:r>
        <w:rPr>
          <w:noProof/>
        </w:rPr>
        <w:pict>
          <v:shape id="_x0000_s1075" type="#_x0000_t202" style="position:absolute;margin-left:191.7pt;margin-top:149.1pt;width:127.8pt;height:7.1pt;z-index:47;mso-position-horizontal:absolute;mso-position-horizontal-relative:page;mso-position-vertical:absolute;mso-position-vertical-relative:page" o:allowincell="f" filled="f" stroked="f">
            <v:textbox style="mso-next-textbox:#_x0000_s1075">
              <w:txbxContent>
                <w:p w:rsidR="00000000" w:rsidRDefault="00000000"/>
              </w:txbxContent>
            </v:textbox>
            <w10:wrap anchorx="page" anchory="page"/>
            <w10:anchorlock/>
          </v:shape>
        </w:pict>
      </w:r>
      <w:r>
        <w:rPr>
          <w:noProof/>
        </w:rPr>
        <w:pict>
          <v:shape id="_x0000_s1074" type="#_x0000_t202" style="position:absolute;margin-left:177.5pt;margin-top:149.1pt;width:163.3pt;height:7.1pt;z-index:46;mso-position-horizontal:absolute;mso-position-horizontal-relative:page;mso-position-vertical:absolute;mso-position-vertical-relative:page" o:allowincell="f" filled="f" stroked="f">
            <v:textbox style="mso-next-textbox:#_x0000_s1074">
              <w:txbxContent>
                <w:p w:rsidR="00000000" w:rsidRDefault="00000000"/>
              </w:txbxContent>
            </v:textbox>
            <w10:wrap anchorx="page" anchory="page"/>
            <w10:anchorlock/>
          </v:shape>
        </w:pict>
      </w:r>
      <w:r>
        <w:rPr>
          <w:noProof/>
        </w:rPr>
        <w:pict>
          <v:shape id="_x0000_s1073" type="#_x0000_t202" style="position:absolute;margin-left:177.5pt;margin-top:127.8pt;width:191.7pt;height:7.1pt;z-index:45;mso-position-horizontal:absolute;mso-position-horizontal-relative:page;mso-position-vertical:absolute;mso-position-vertical-relative:page" o:allowincell="f" filled="f" stroked="f">
            <v:textbox style="mso-next-textbox:#_x0000_s1073">
              <w:txbxContent>
                <w:p w:rsidR="00000000" w:rsidRDefault="00000000"/>
              </w:txbxContent>
            </v:textbox>
            <w10:wrap anchorx="page" anchory="page"/>
            <w10:anchorlock/>
          </v:shape>
        </w:pict>
      </w:r>
      <w:r>
        <w:rPr>
          <w:lang w:val="es-ES_tradnl"/>
        </w:rPr>
        <w:t>107.</w:t>
      </w:r>
      <w:r>
        <w:rPr>
          <w:lang w:val="es-ES_tradnl"/>
        </w:rPr>
        <w:tab/>
        <w:t xml:space="preserve">En el plano político, conviene destacar la actividad del Comité de Contacto de las Iglesias que preside el obispo de </w:t>
      </w:r>
      <w:proofErr w:type="spellStart"/>
      <w:r>
        <w:rPr>
          <w:lang w:val="es-ES_tradnl"/>
        </w:rPr>
        <w:t>Kabgay</w:t>
      </w:r>
      <w:proofErr w:type="spellEnd"/>
      <w:r>
        <w:rPr>
          <w:lang w:val="es-ES_tradnl"/>
        </w:rPr>
        <w:t xml:space="preserve">, Monseñor </w:t>
      </w:r>
      <w:proofErr w:type="spellStart"/>
      <w:r>
        <w:rPr>
          <w:lang w:val="es-ES_tradnl"/>
        </w:rPr>
        <w:t>Thaddée</w:t>
      </w:r>
      <w:proofErr w:type="spellEnd"/>
      <w:r>
        <w:rPr>
          <w:lang w:val="es-ES_tradnl"/>
        </w:rPr>
        <w:t xml:space="preserve"> </w:t>
      </w:r>
      <w:proofErr w:type="spellStart"/>
      <w:r>
        <w:rPr>
          <w:lang w:val="es-ES_tradnl"/>
        </w:rPr>
        <w:t>Nsengiyuma</w:t>
      </w:r>
      <w:proofErr w:type="spellEnd"/>
      <w:r>
        <w:rPr>
          <w:lang w:val="es-ES_tradnl"/>
        </w:rPr>
        <w:t xml:space="preserve">.  Este organismo ha desempeñado un papel importante en la formación del primer Gobierno de coalición (abril de 1992) y en los momentos decisivos de las negociaciones de </w:t>
      </w:r>
      <w:proofErr w:type="spellStart"/>
      <w:r>
        <w:rPr>
          <w:lang w:val="es-ES_tradnl"/>
        </w:rPr>
        <w:t>Arusha</w:t>
      </w:r>
      <w:proofErr w:type="spellEnd"/>
      <w:r>
        <w:rPr>
          <w:lang w:val="es-ES_tradnl"/>
        </w:rPr>
        <w:t xml:space="preserve">.  El Comité se ha reunido tres veces con el Frente Patriótico, en Nairobi a principios de 1992, en la Nunciatura de </w:t>
      </w:r>
      <w:proofErr w:type="spellStart"/>
      <w:r>
        <w:rPr>
          <w:lang w:val="es-ES_tradnl"/>
        </w:rPr>
        <w:t>Bujumbura</w:t>
      </w:r>
      <w:proofErr w:type="spellEnd"/>
      <w:r>
        <w:rPr>
          <w:lang w:val="es-ES_tradnl"/>
        </w:rPr>
        <w:t xml:space="preserve"> en marzo de 1993 y en </w:t>
      </w:r>
      <w:proofErr w:type="spellStart"/>
      <w:r>
        <w:rPr>
          <w:lang w:val="es-ES_tradnl"/>
        </w:rPr>
        <w:t>Mombasa</w:t>
      </w:r>
      <w:proofErr w:type="spellEnd"/>
      <w:r>
        <w:rPr>
          <w:lang w:val="es-ES_tradnl"/>
        </w:rPr>
        <w:t xml:space="preserve"> (Kenya) poco antes del genocidio.  Monseñor </w:t>
      </w:r>
      <w:proofErr w:type="spellStart"/>
      <w:r>
        <w:rPr>
          <w:lang w:val="es-ES_tradnl"/>
        </w:rPr>
        <w:t>Thaddée</w:t>
      </w:r>
      <w:proofErr w:type="spellEnd"/>
      <w:r>
        <w:rPr>
          <w:lang w:val="es-ES_tradnl"/>
        </w:rPr>
        <w:t xml:space="preserve"> </w:t>
      </w:r>
      <w:proofErr w:type="spellStart"/>
      <w:r>
        <w:rPr>
          <w:lang w:val="es-ES_tradnl"/>
        </w:rPr>
        <w:t>Nsengiyuma</w:t>
      </w:r>
      <w:proofErr w:type="spellEnd"/>
      <w:r>
        <w:rPr>
          <w:lang w:val="es-ES_tradnl"/>
        </w:rPr>
        <w:t xml:space="preserve"> también estaba en contacto con la asociación "</w:t>
      </w:r>
      <w:proofErr w:type="spellStart"/>
      <w:r>
        <w:rPr>
          <w:lang w:val="es-ES_tradnl"/>
        </w:rPr>
        <w:t>All</w:t>
      </w:r>
      <w:proofErr w:type="spellEnd"/>
      <w:r>
        <w:rPr>
          <w:lang w:val="es-ES_tradnl"/>
        </w:rPr>
        <w:t xml:space="preserve"> </w:t>
      </w:r>
      <w:proofErr w:type="spellStart"/>
      <w:r>
        <w:rPr>
          <w:lang w:val="es-ES_tradnl"/>
        </w:rPr>
        <w:t>African</w:t>
      </w:r>
      <w:proofErr w:type="spellEnd"/>
      <w:r>
        <w:rPr>
          <w:lang w:val="es-ES_tradnl"/>
        </w:rPr>
        <w:t xml:space="preserve"> </w:t>
      </w:r>
      <w:proofErr w:type="spellStart"/>
      <w:r>
        <w:rPr>
          <w:lang w:val="es-ES_tradnl"/>
        </w:rPr>
        <w:t>Churches</w:t>
      </w:r>
      <w:proofErr w:type="spellEnd"/>
      <w:r>
        <w:rPr>
          <w:lang w:val="es-ES_tradnl"/>
        </w:rPr>
        <w:t>".</w:t>
      </w:r>
    </w:p>
    <w:p w:rsidR="00000000" w:rsidRDefault="00000000">
      <w:pPr>
        <w:spacing w:after="240"/>
        <w:jc w:val="center"/>
        <w:rPr>
          <w:lang w:val="es-ES_tradnl"/>
        </w:rPr>
      </w:pPr>
      <w:r>
        <w:rPr>
          <w:lang w:val="es-ES_tradnl"/>
        </w:rPr>
        <w:t>-----</w:t>
      </w:r>
    </w:p>
    <w:p w:rsidR="00000000" w:rsidRDefault="00000000">
      <w:pPr>
        <w:spacing w:after="240"/>
        <w:rPr>
          <w:lang w:val="es-ES_tradnl"/>
        </w:rPr>
      </w:pPr>
      <w:r>
        <w:rPr>
          <w:noProof/>
        </w:rPr>
        <w:pict>
          <v:shape id="_x0000_s1061" type="#_x0000_t202" style="position:absolute;margin-left:191.7pt;margin-top:149.1pt;width:127.8pt;height:7.1pt;z-index:33;mso-position-horizontal:absolute;mso-position-horizontal-relative:page;mso-position-vertical:absolute;mso-position-vertical-relative:page" o:allowincell="f" filled="f" stroked="f">
            <v:textbox style="mso-next-textbox:#_x0000_s1061">
              <w:txbxContent>
                <w:p w:rsidR="00000000" w:rsidRDefault="00000000"/>
              </w:txbxContent>
            </v:textbox>
            <w10:wrap anchorx="page" anchory="page"/>
            <w10:anchorlock/>
          </v:shape>
        </w:pict>
      </w:r>
      <w:r>
        <w:rPr>
          <w:noProof/>
        </w:rPr>
        <w:pict>
          <v:shape id="_x0000_s1060" type="#_x0000_t202" style="position:absolute;margin-left:177.5pt;margin-top:149.1pt;width:163.3pt;height:7.1pt;z-index:32;mso-position-horizontal:absolute;mso-position-horizontal-relative:page;mso-position-vertical:absolute;mso-position-vertical-relative:page" o:allowincell="f" filled="f" stroked="f">
            <v:textbox style="mso-next-textbox:#_x0000_s1060">
              <w:txbxContent>
                <w:p w:rsidR="00000000" w:rsidRDefault="00000000"/>
              </w:txbxContent>
            </v:textbox>
            <w10:wrap anchorx="page" anchory="page"/>
            <w10:anchorlock/>
          </v:shape>
        </w:pict>
      </w:r>
      <w:r>
        <w:rPr>
          <w:noProof/>
        </w:rPr>
        <w:pict>
          <v:shape id="_x0000_s1059" type="#_x0000_t202" style="position:absolute;margin-left:177.5pt;margin-top:127.8pt;width:191.7pt;height:7.1pt;z-index:31;mso-position-horizontal:absolute;mso-position-horizontal-relative:page;mso-position-vertical:absolute;mso-position-vertical-relative:page" o:allowincell="f" filled="f" stroked="f">
            <v:textbox style="mso-next-textbox:#_x0000_s1059">
              <w:txbxContent>
                <w:p w:rsidR="00000000" w:rsidRDefault="00000000"/>
              </w:txbxContent>
            </v:textbox>
            <w10:wrap anchorx="page" anchory="page"/>
            <w10:anchorlock/>
          </v:shape>
        </w:pict>
      </w:r>
    </w:p>
    <w:p w:rsidR="00000000" w:rsidRDefault="00000000">
      <w:pPr>
        <w:tabs>
          <w:tab w:val="left" w:pos="1985"/>
        </w:tabs>
        <w:spacing w:after="240"/>
        <w:ind w:left="1985" w:hanging="1985"/>
      </w:pPr>
    </w:p>
    <w:sectPr w:rsidR="00000000">
      <w:headerReference w:type="even" r:id="rId17"/>
      <w:headerReference w:type="default" r:id="rId18"/>
      <w:type w:val="evenPage"/>
      <w:pgSz w:w="11907" w:h="16840" w:code="9"/>
      <w:pgMar w:top="1701" w:right="851" w:bottom="1985"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rPr>
          <w:sz w:val="24"/>
        </w:rPr>
      </w:pPr>
      <w:r>
        <w:rPr>
          <w:rStyle w:val="FootnoteReference"/>
        </w:rPr>
        <w:t>*</w:t>
      </w:r>
      <w:r>
        <w:t xml:space="preserve"> </w:t>
      </w:r>
      <w:r>
        <w:rPr>
          <w:sz w:val="24"/>
        </w:rPr>
        <w:t>En el presente documento figuran los informes periódicos 13º, 14º y 15º de la Santa Sede reunidos en un solo documento, que debían presentarse el 31º de mayo de 1994, 1996 y 1998, respectivamente.  Véanse los informes periódicos 11º y 12º presentados por la Santa Sede y las actas resumidas de las sesiones del Comité en que se examinaron, en los documentos  CERD/C/226/Add.6 y CERD/C/SR.991 y 992.</w:t>
      </w:r>
    </w:p>
    <w:p w:rsidR="00000000" w:rsidRDefault="00000000">
      <w:pPr>
        <w:pStyle w:val="FootnoteText"/>
        <w:rPr>
          <w:sz w:val="24"/>
        </w:rPr>
      </w:pPr>
    </w:p>
    <w:p w:rsidR="00000000" w:rsidRDefault="00000000">
      <w:pPr>
        <w:pStyle w:val="FootnoteText"/>
        <w:rPr>
          <w:sz w:val="24"/>
        </w:rPr>
      </w:pPr>
      <w:r>
        <w:rPr>
          <w:sz w:val="24"/>
        </w:rPr>
        <w:tab/>
        <w:t>Los miembros del  Comité pueden consultar en los archivos de la Secretaría los documentos mencionados en el informe.</w:t>
      </w:r>
    </w:p>
    <w:p w:rsidR="00000000" w:rsidRDefault="00000000">
      <w:pPr>
        <w:pStyle w:val="FootnoteText"/>
        <w:rPr>
          <w:sz w:val="24"/>
        </w:rPr>
      </w:pPr>
    </w:p>
    <w:p w:rsidR="00000000" w:rsidRDefault="00000000">
      <w:pPr>
        <w:pStyle w:val="FootnoteText"/>
        <w:rPr>
          <w:sz w:val="24"/>
        </w:rPr>
      </w:pPr>
    </w:p>
    <w:p w:rsidR="00000000" w:rsidRDefault="00000000">
      <w:pPr>
        <w:pStyle w:val="FootnoteText"/>
      </w:pPr>
      <w:r>
        <w:rPr>
          <w:sz w:val="24"/>
        </w:rPr>
        <w:t>GE.00-42496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CERD/C/338/Add.11</w:t>
    </w:r>
  </w:p>
  <w:p w:rsidR="00000000" w:rsidRDefault="00000000">
    <w:pPr>
      <w:pStyle w:val="Header"/>
    </w:pPr>
    <w:r>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4</w:t>
    </w:r>
    <w:r>
      <w:rPr>
        <w:rStyle w:val="Guin1cm"/>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504"/>
        <w:tab w:val="left" w:pos="7088"/>
      </w:tabs>
    </w:pPr>
    <w:r>
      <w:rPr>
        <w:noProof/>
      </w:rPr>
      <w:pict>
        <v:shapetype id="_x0000_t202" coordsize="21600,21600" o:spt="202" path="m,l,21600r21600,l21600,xe">
          <v:stroke joinstyle="miter"/>
          <v:path gradientshapeok="t" o:connecttype="rect"/>
        </v:shapetype>
        <v:shape id="_x0000_s2056" type="#_x0000_t202" style="position:absolute;margin-left:660.75pt;margin-top:367.45pt;width:50pt;height:150pt;z-index:7;mso-position-horizontal:absolute;mso-position-horizontal-relative:text;mso-position-vertical:absolute;mso-position-vertical-relative:text" o:allowincell="f" stroked="f">
          <v:textbox style="layout-flow:vertical;mso-rotate-with-shape:t" inset="5pt,5pt,5pt,5pt">
            <w:txbxContent>
              <w:p w:rsidR="00000000" w:rsidRDefault="00000000">
                <w:r>
                  <w:t>CERD/C/338/Add.11</w:t>
                </w:r>
              </w:p>
              <w:p w:rsidR="00000000" w:rsidRDefault="00000000">
                <w:r>
                  <w:t xml:space="preserve">página </w:t>
                </w:r>
                <w:r>
                  <w:rPr>
                    <w:rStyle w:val="Espaciocerrado"/>
                  </w:rPr>
                  <w:fldChar w:fldCharType="begin"/>
                </w:r>
                <w:r>
                  <w:rPr>
                    <w:rStyle w:val="Espaciocerrado"/>
                  </w:rPr>
                  <w:instrText xml:space="preserve"> PAGE </w:instrText>
                </w:r>
                <w:r>
                  <w:rPr>
                    <w:rStyle w:val="Espaciocerrado"/>
                  </w:rPr>
                  <w:fldChar w:fldCharType="separate"/>
                </w:r>
                <w:r>
                  <w:rPr>
                    <w:rStyle w:val="Espaciocerrado"/>
                    <w:noProof/>
                  </w:rPr>
                  <w:t>59</w:t>
                </w:r>
                <w:r>
                  <w:rPr>
                    <w:rStyle w:val="Espaciocerrado"/>
                  </w:rPr>
                  <w:fldChar w:fldCharType="end"/>
                </w:r>
              </w:p>
            </w:txbxContent>
          </v:textbox>
        </v:shape>
      </w:pict>
    </w:r>
    <w:r>
      <w:tab/>
    </w:r>
    <w:r>
      <w:tab/>
      <w:t>CERD/C/338/Add.11</w:t>
    </w:r>
  </w:p>
  <w:p w:rsidR="00000000" w:rsidRDefault="00000000">
    <w:pPr>
      <w:pStyle w:val="Header"/>
      <w:tabs>
        <w:tab w:val="clear" w:pos="8504"/>
        <w:tab w:val="left" w:pos="7088"/>
      </w:tabs>
    </w:pPr>
    <w:r>
      <w:tab/>
    </w:r>
    <w: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CERD/C/338/Add.11</w:t>
    </w:r>
  </w:p>
  <w:p w:rsidR="00000000" w:rsidRDefault="00000000">
    <w:pPr>
      <w:pStyle w:val="Header"/>
      <w:tabs>
        <w:tab w:val="clear" w:pos="4252"/>
        <w:tab w:val="clear" w:pos="8504"/>
        <w:tab w:val="left" w:pos="6803"/>
      </w:tabs>
    </w:pPr>
    <w:r>
      <w:tab/>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3</w:t>
    </w:r>
    <w:r>
      <w:rPr>
        <w:rStyle w:val="Guin1cm"/>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660.75pt;margin-top:39.45pt;width:50pt;height:150pt;z-index:2;mso-position-horizontal:absolute;mso-position-horizontal-relative:text;mso-position-vertical:absolute;mso-position-vertical-relative:text" o:allowincell="f" stroked="f">
          <v:textbox style="layout-flow:vertical;mso-rotate-with-shape:t" inset="5pt,5pt,5pt,5pt">
            <w:txbxContent>
              <w:p w:rsidR="00000000" w:rsidRDefault="00000000">
                <w:r>
                  <w:t>CERD/C/338/Add.11</w:t>
                </w:r>
              </w:p>
              <w:p w:rsidR="00000000" w:rsidRDefault="00000000">
                <w:r>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22</w:t>
                </w:r>
                <w:r>
                  <w:rPr>
                    <w:rStyle w:val="Guin1cm"/>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60.75pt;margin-top:367.45pt;width:50pt;height:150pt;z-index:1;mso-position-horizontal:absolute;mso-position-horizontal-relative:text;mso-position-vertical:absolute;mso-position-vertical-relative:text" o:allowincell="f" stroked="f">
          <v:textbox style="layout-flow:vertical;mso-rotate-with-shape:t" inset="5pt,5pt,5pt,5pt">
            <w:txbxContent>
              <w:p w:rsidR="00000000" w:rsidRDefault="00000000">
                <w:r>
                  <w:t>CERD/C/338/Add.11</w:t>
                </w:r>
              </w:p>
              <w:p w:rsidR="00000000" w:rsidRDefault="00000000">
                <w:r>
                  <w:t xml:space="preserve">página </w:t>
                </w:r>
                <w:r>
                  <w:rPr>
                    <w:rStyle w:val="Guin1cm"/>
                  </w:rPr>
                  <w:fldChar w:fldCharType="begin"/>
                </w:r>
                <w:r>
                  <w:rPr>
                    <w:rStyle w:val="Guin1cm"/>
                  </w:rPr>
                  <w:instrText xml:space="preserve"> PAGE </w:instrText>
                </w:r>
                <w:r>
                  <w:rPr>
                    <w:rStyle w:val="Guin1cm"/>
                  </w:rPr>
                  <w:fldChar w:fldCharType="separate"/>
                </w:r>
                <w:r>
                  <w:rPr>
                    <w:rStyle w:val="Guin1cm"/>
                    <w:noProof/>
                  </w:rPr>
                  <w:t>21</w:t>
                </w:r>
                <w:r>
                  <w:rPr>
                    <w:rStyle w:val="Guin1cm"/>
                  </w:rPr>
                  <w:fldChar w:fldCharType="end"/>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674.95pt;margin-top:39.45pt;width:50pt;height:150pt;z-index:4;mso-position-horizontal:absolute;mso-position-horizontal-relative:text;mso-position-vertical:absolute;mso-position-vertical-relative:text" o:allowincell="f" stroked="f">
          <v:textbox style="layout-flow:vertical;mso-rotate-with-shape:t" inset="5pt,5pt,5pt,5pt">
            <w:txbxContent>
              <w:p w:rsidR="00000000" w:rsidRDefault="00000000">
                <w:r>
                  <w:t>CERD/C/338/Add.11</w:t>
                </w:r>
              </w:p>
              <w:p w:rsidR="00000000" w:rsidRDefault="00000000">
                <w:r>
                  <w:t xml:space="preserve">página </w:t>
                </w:r>
                <w:r>
                  <w:rPr>
                    <w:rStyle w:val="Espaciocerrado"/>
                  </w:rPr>
                  <w:fldChar w:fldCharType="begin"/>
                </w:r>
                <w:r>
                  <w:rPr>
                    <w:rStyle w:val="Espaciocerrado"/>
                  </w:rPr>
                  <w:instrText xml:space="preserve"> PAGE </w:instrText>
                </w:r>
                <w:r>
                  <w:rPr>
                    <w:rStyle w:val="Espaciocerrado"/>
                  </w:rPr>
                  <w:fldChar w:fldCharType="separate"/>
                </w:r>
                <w:r>
                  <w:rPr>
                    <w:rStyle w:val="Espaciocerrado"/>
                    <w:noProof/>
                  </w:rPr>
                  <w:t>24</w:t>
                </w:r>
                <w:r>
                  <w:rPr>
                    <w:rStyle w:val="Espaciocerrado"/>
                  </w:rPr>
                  <w:fldChar w:fldCharType="end"/>
                </w:r>
              </w:p>
            </w:txbxContent>
          </v:textbox>
        </v:shape>
      </w:pict>
    </w:r>
    <w:r>
      <w:t>CERD/C/338/Add.11</w:t>
    </w:r>
  </w:p>
  <w:p w:rsidR="00000000" w:rsidRDefault="0000000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504"/>
        <w:tab w:val="left" w:pos="7088"/>
      </w:tabs>
    </w:pPr>
    <w:r>
      <w:tab/>
    </w:r>
    <w:r>
      <w:tab/>
      <w:t>CERD/C/338/Add.11</w:t>
    </w:r>
  </w:p>
  <w:p w:rsidR="00000000" w:rsidRDefault="00000000">
    <w:pPr>
      <w:pStyle w:val="Header"/>
      <w:tabs>
        <w:tab w:val="clear" w:pos="8504"/>
        <w:tab w:val="left" w:pos="7088"/>
      </w:tabs>
    </w:pPr>
    <w:r>
      <w:tab/>
    </w:r>
    <w: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674.95pt;margin-top:39.45pt;width:50pt;height:150pt;z-index:5;mso-position-horizontal:absolute;mso-position-horizontal-relative:text;mso-position-vertical:absolute;mso-position-vertical-relative:text" o:allowincell="f" stroked="f">
          <v:textbox style="layout-flow:vertical;mso-rotate-with-shape:t" inset="5pt,5pt,5pt,5pt">
            <w:txbxContent>
              <w:p w:rsidR="00000000" w:rsidRDefault="00000000">
                <w:r>
                  <w:t>CERD/C/338/Add.11</w:t>
                </w:r>
              </w:p>
              <w:p w:rsidR="00000000" w:rsidRDefault="00000000">
                <w:r>
                  <w:t xml:space="preserve">página </w:t>
                </w:r>
                <w:r>
                  <w:rPr>
                    <w:rStyle w:val="Espaciocerrado"/>
                  </w:rPr>
                  <w:fldChar w:fldCharType="begin"/>
                </w:r>
                <w:r>
                  <w:rPr>
                    <w:rStyle w:val="Espaciocerrado"/>
                  </w:rPr>
                  <w:instrText xml:space="preserve"> PAGE </w:instrText>
                </w:r>
                <w:r>
                  <w:rPr>
                    <w:rStyle w:val="Espaciocerrado"/>
                  </w:rPr>
                  <w:fldChar w:fldCharType="separate"/>
                </w:r>
                <w:r>
                  <w:rPr>
                    <w:rStyle w:val="Espaciocerrado"/>
                    <w:noProof/>
                  </w:rPr>
                  <w:t>40</w:t>
                </w:r>
                <w:r>
                  <w:rPr>
                    <w:rStyle w:val="Espaciocerrado"/>
                  </w:rPr>
                  <w:fldChar w:fldCharType="end"/>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660.75pt;margin-top:367.45pt;width:50pt;height:150pt;z-index:3;mso-position-horizontal:absolute;mso-position-horizontal-relative:text;mso-position-vertical:absolute;mso-position-vertical-relative:text" o:allowincell="f" stroked="f">
          <v:textbox style="layout-flow:vertical;mso-rotate-with-shape:t" inset="5pt,5pt,5pt,5pt">
            <w:txbxContent>
              <w:p w:rsidR="00000000" w:rsidRDefault="00000000">
                <w:r>
                  <w:t>CERD/C/338/Add.11</w:t>
                </w:r>
              </w:p>
              <w:p w:rsidR="00000000" w:rsidRDefault="00000000">
                <w:r>
                  <w:t xml:space="preserve">página </w:t>
                </w:r>
                <w:r>
                  <w:rPr>
                    <w:rStyle w:val="Espaciocerrado"/>
                  </w:rPr>
                  <w:fldChar w:fldCharType="begin"/>
                </w:r>
                <w:r>
                  <w:rPr>
                    <w:rStyle w:val="Espaciocerrado"/>
                  </w:rPr>
                  <w:instrText xml:space="preserve"> PAGE </w:instrText>
                </w:r>
                <w:r>
                  <w:rPr>
                    <w:rStyle w:val="Espaciocerrado"/>
                  </w:rPr>
                  <w:fldChar w:fldCharType="separate"/>
                </w:r>
                <w:r>
                  <w:rPr>
                    <w:rStyle w:val="Espaciocerrado"/>
                    <w:noProof/>
                  </w:rPr>
                  <w:t>49</w:t>
                </w:r>
                <w:r>
                  <w:rPr>
                    <w:rStyle w:val="Espaciocerrado"/>
                  </w:rPr>
                  <w:fldChar w:fldCharType="end"/>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674.95pt;margin-top:39.45pt;width:50pt;height:150pt;z-index:6;mso-position-horizontal:absolute;mso-position-horizontal-relative:text;mso-position-vertical:absolute;mso-position-vertical-relative:text" o:allowincell="f" stroked="f">
          <v:textbox style="layout-flow:vertical;mso-rotate-with-shape:t" inset="5pt,5pt,5pt,5pt">
            <w:txbxContent>
              <w:p w:rsidR="00000000" w:rsidRDefault="00000000">
                <w:r>
                  <w:t>CERD/C/338/Add.11</w:t>
                </w:r>
              </w:p>
              <w:p w:rsidR="00000000" w:rsidRDefault="00000000">
                <w:r>
                  <w:t xml:space="preserve">página </w:t>
                </w:r>
                <w:r>
                  <w:rPr>
                    <w:rStyle w:val="Espaciocerrado"/>
                  </w:rPr>
                  <w:fldChar w:fldCharType="begin"/>
                </w:r>
                <w:r>
                  <w:rPr>
                    <w:rStyle w:val="Espaciocerrado"/>
                  </w:rPr>
                  <w:instrText xml:space="preserve"> PAGE </w:instrText>
                </w:r>
                <w:r>
                  <w:rPr>
                    <w:rStyle w:val="Espaciocerrado"/>
                  </w:rPr>
                  <w:fldChar w:fldCharType="separate"/>
                </w:r>
                <w:r>
                  <w:rPr>
                    <w:rStyle w:val="Espaciocerrado"/>
                    <w:noProof/>
                  </w:rPr>
                  <w:t>60</w:t>
                </w:r>
                <w:r>
                  <w:rPr>
                    <w:rStyle w:val="Espaciocerrado"/>
                  </w:rPr>
                  <w:fldChar w:fldCharType="end"/>
                </w:r>
              </w:p>
            </w:txbxContent>
          </v:textbox>
        </v:shape>
      </w:pict>
    </w:r>
    <w:r>
      <w:t>CERD/C/338/Add.11</w:t>
    </w:r>
  </w:p>
  <w:p w:rsidR="00000000" w:rsidRDefault="0000000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B3F49C6"/>
    <w:multiLevelType w:val="singleLevel"/>
    <w:tmpl w:val="057266B4"/>
    <w:lvl w:ilvl="0">
      <w:start w:val="1"/>
      <w:numFmt w:val="lowerRoman"/>
      <w:pStyle w:val="Rom2"/>
      <w:lvlText w:val="%1)"/>
      <w:lvlJc w:val="right"/>
      <w:pPr>
        <w:tabs>
          <w:tab w:val="num" w:pos="927"/>
        </w:tabs>
        <w:ind w:left="567" w:firstLine="0"/>
      </w:p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B061AB"/>
    <w:multiLevelType w:val="singleLevel"/>
    <w:tmpl w:val="8758A064"/>
    <w:lvl w:ilvl="0">
      <w:start w:val="1"/>
      <w:numFmt w:val="decimal"/>
      <w:pStyle w:val="ParaNo"/>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7ACA643D"/>
    <w:multiLevelType w:val="singleLevel"/>
    <w:tmpl w:val="0409000F"/>
    <w:lvl w:ilvl="0">
      <w:start w:val="1"/>
      <w:numFmt w:val="decimal"/>
      <w:lvlText w:val="%1."/>
      <w:lvlJc w:val="left"/>
      <w:pPr>
        <w:tabs>
          <w:tab w:val="num" w:pos="360"/>
        </w:tabs>
        <w:ind w:left="360" w:hanging="360"/>
      </w:pPr>
    </w:lvl>
  </w:abstractNum>
  <w:abstractNum w:abstractNumId="19">
    <w:nsid w:val="7CF349BD"/>
    <w:multiLevelType w:val="singleLevel"/>
    <w:tmpl w:val="A63821EE"/>
    <w:lvl w:ilvl="0">
      <w:start w:val="1"/>
      <w:numFmt w:val="lowerRoman"/>
      <w:pStyle w:val="Rom1"/>
      <w:lvlText w:val="%1)"/>
      <w:lvlJc w:val="right"/>
      <w:pPr>
        <w:tabs>
          <w:tab w:val="num" w:pos="504"/>
        </w:tabs>
        <w:ind w:left="504" w:hanging="216"/>
      </w:pPr>
    </w:lvl>
  </w:abstractNum>
  <w:abstractNum w:abstractNumId="20">
    <w:nsid w:val="7DBF6B58"/>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9"/>
  </w:num>
  <w:num w:numId="13">
    <w:abstractNumId w:val="11"/>
  </w:num>
  <w:num w:numId="14">
    <w:abstractNumId w:val="10"/>
  </w:num>
  <w:num w:numId="15">
    <w:abstractNumId w:val="12"/>
  </w:num>
  <w:num w:numId="16">
    <w:abstractNumId w:val="14"/>
  </w:num>
  <w:num w:numId="17">
    <w:abstractNumId w:val="18"/>
  </w:num>
  <w:num w:numId="18">
    <w:abstractNumId w:val="16"/>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1">
    <w:name w:val="heading 1"/>
    <w:basedOn w:val="Normal"/>
    <w:next w:val="Normal"/>
    <w:qFormat/>
    <w:pPr>
      <w:keepNext/>
      <w:spacing w:after="240"/>
      <w:jc w:val="center"/>
      <w:outlineLvl w:val="0"/>
    </w:pPr>
    <w:rPr>
      <w:b/>
      <w:u w:val="single"/>
      <w:lang w:val="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Romanitos1">
    <w:name w:val="Romanitos1"/>
    <w:basedOn w:val="Normal"/>
    <w:pPr>
      <w:tabs>
        <w:tab w:val="right" w:pos="737"/>
      </w:tabs>
      <w:ind w:left="1134" w:hanging="1134"/>
    </w:pPr>
  </w:style>
  <w:style w:type="paragraph" w:customStyle="1" w:styleId="Romanitos2">
    <w:name w:val="Romanitos2"/>
    <w:basedOn w:val="Normal"/>
    <w:pPr>
      <w:tabs>
        <w:tab w:val="left" w:pos="1304"/>
      </w:tabs>
      <w:ind w:left="1701" w:hanging="1701"/>
    </w:pPr>
    <w:rPr>
      <w:lang w:val="es-ES_tradnl"/>
    </w:rPr>
  </w:style>
  <w:style w:type="paragraph" w:customStyle="1" w:styleId="Guin">
    <w:name w:val="Guión"/>
    <w:basedOn w:val="Normal"/>
    <w:pPr>
      <w:ind w:left="924" w:hanging="924"/>
    </w:pPr>
    <w:rPr>
      <w:lang w:val="es-ES_tradnl"/>
    </w:rPr>
  </w:style>
  <w:style w:type="paragraph" w:customStyle="1" w:styleId="Guin1">
    <w:name w:val="Guión 1"/>
    <w:basedOn w:val="Normal"/>
    <w:pPr>
      <w:tabs>
        <w:tab w:val="left" w:pos="567"/>
      </w:tabs>
      <w:ind w:left="924" w:hanging="924"/>
    </w:pPr>
    <w:rPr>
      <w:lang w:val="es-ES_tradnl"/>
    </w:rPr>
  </w:style>
  <w:style w:type="paragraph" w:customStyle="1" w:styleId="Guin2">
    <w:name w:val="Guión 2"/>
    <w:basedOn w:val="Guin1"/>
    <w:pPr>
      <w:tabs>
        <w:tab w:val="left" w:pos="1134"/>
      </w:tabs>
      <w:ind w:left="1491" w:hanging="1491"/>
    </w:pPr>
  </w:style>
  <w:style w:type="paragraph" w:customStyle="1" w:styleId="Romanitos1cm">
    <w:name w:val="Romanitos 1 cm"/>
    <w:basedOn w:val="Normal"/>
    <w:pPr>
      <w:tabs>
        <w:tab w:val="right" w:pos="737"/>
      </w:tabs>
      <w:ind w:left="1134" w:hanging="1134"/>
    </w:pPr>
  </w:style>
  <w:style w:type="paragraph" w:customStyle="1" w:styleId="Romanitos2cm">
    <w:name w:val="Romanitos 2 cm"/>
    <w:basedOn w:val="Normal"/>
    <w:pPr>
      <w:tabs>
        <w:tab w:val="left" w:pos="1304"/>
      </w:tabs>
      <w:ind w:left="1701" w:hanging="1701"/>
    </w:pPr>
    <w:rPr>
      <w:lang w:val="es-ES_tradnl"/>
    </w:rPr>
  </w:style>
  <w:style w:type="paragraph" w:customStyle="1" w:styleId="Guin1cm">
    <w:name w:val="Guión 1 cm"/>
    <w:basedOn w:val="Normal"/>
    <w:pPr>
      <w:tabs>
        <w:tab w:val="left" w:pos="567"/>
      </w:tabs>
      <w:ind w:left="924" w:hanging="924"/>
    </w:pPr>
    <w:rPr>
      <w:lang w:val="es-ES_tradnl"/>
    </w:rPr>
  </w:style>
  <w:style w:type="paragraph" w:customStyle="1" w:styleId="Guin2cm">
    <w:name w:val="Guión 2 cm"/>
    <w:basedOn w:val="Guin1cm"/>
    <w:pPr>
      <w:tabs>
        <w:tab w:val="left" w:pos="1134"/>
      </w:tabs>
      <w:ind w:left="1491" w:hanging="1491"/>
    </w:pPr>
  </w:style>
  <w:style w:type="paragraph" w:customStyle="1" w:styleId="Espaciocerrado">
    <w:name w:val="Espacio cerrado"/>
    <w:basedOn w:val="Normal"/>
    <w:pPr>
      <w:spacing w:after="240"/>
    </w:pPr>
    <w:rPr>
      <w:lang w:val="es-ES_tradnl"/>
    </w:rPr>
  </w:style>
  <w:style w:type="paragraph" w:customStyle="1" w:styleId="ParaNo">
    <w:name w:val="ParaNo."/>
    <w:basedOn w:val="Normal"/>
    <w:pPr>
      <w:numPr>
        <w:numId w:val="11"/>
      </w:numPr>
      <w:tabs>
        <w:tab w:val="clear" w:pos="360"/>
      </w:tabs>
    </w:pPr>
    <w:rPr>
      <w:lang w:val="fr-FR"/>
    </w:rPr>
  </w:style>
  <w:style w:type="paragraph" w:customStyle="1" w:styleId="Rom1">
    <w:name w:val="Rom1"/>
    <w:basedOn w:val="Normal"/>
    <w:pPr>
      <w:numPr>
        <w:numId w:val="12"/>
      </w:numPr>
      <w:tabs>
        <w:tab w:val="clear" w:pos="504"/>
      </w:tabs>
      <w:ind w:left="1145" w:hanging="465"/>
    </w:pPr>
    <w:rPr>
      <w:lang w:val="fr-FR"/>
    </w:rPr>
  </w:style>
  <w:style w:type="paragraph" w:customStyle="1" w:styleId="Rom2">
    <w:name w:val="Rom2"/>
    <w:basedOn w:val="Normal"/>
    <w:pPr>
      <w:numPr>
        <w:numId w:val="13"/>
      </w:numPr>
      <w:tabs>
        <w:tab w:val="clear" w:pos="927"/>
      </w:tabs>
      <w:ind w:left="1712" w:hanging="465"/>
    </w:pPr>
    <w:rPr>
      <w:lang w:val="fr-FR"/>
    </w:rPr>
  </w:style>
  <w:style w:type="character" w:styleId="PageNumber">
    <w:name w:val="page number"/>
    <w:basedOn w:val="DefaultParagraphFont"/>
    <w:semiHidden/>
  </w:style>
  <w:style w:type="paragraph" w:styleId="CommentText">
    <w:name w:val="annotation text"/>
    <w:basedOn w:val="Normal"/>
    <w:semiHidden/>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190</TotalTime>
  <Pages>1</Pages>
  <Words>20448</Words>
  <Characters>116556</Characters>
  <Application>Microsoft Office Word</Application>
  <DocSecurity>4</DocSecurity>
  <Lines>971</Lines>
  <Paragraphs>233</Paragraphs>
  <ScaleCrop>false</ScaleCrop>
  <HeadingPairs>
    <vt:vector size="2" baseType="variant">
      <vt:variant>
        <vt:lpstr>Título</vt:lpstr>
      </vt:variant>
      <vt:variant>
        <vt:i4>1</vt:i4>
      </vt:variant>
    </vt:vector>
  </HeadingPairs>
  <TitlesOfParts>
    <vt:vector size="1" baseType="lpstr">
      <vt:lpstr>CERD/C/338/Add.11            00-42496</vt:lpstr>
    </vt:vector>
  </TitlesOfParts>
  <Company>ONU</Company>
  <LinksUpToDate>false</LinksUpToDate>
  <CharactersWithSpaces>143138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CERD/C/338/Add.11            00-42496</dc:title>
  <dc:subject/>
  <dc:creator>Elena de Castro</dc:creator>
  <cp:keywords/>
  <dc:description/>
  <cp:lastModifiedBy>Elena de Castro</cp:lastModifiedBy>
  <cp:revision>9</cp:revision>
  <cp:lastPrinted>2000-07-05T14:53:00Z</cp:lastPrinted>
  <dcterms:created xsi:type="dcterms:W3CDTF">2000-07-05T08:59:00Z</dcterms:created>
  <dcterms:modified xsi:type="dcterms:W3CDTF">2000-07-05T14:53:00Z</dcterms:modified>
</cp:coreProperties>
</file>