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DB7679" w:rsidTr="00A67AF5">
        <w:trPr>
          <w:trHeight w:hRule="exact" w:val="851"/>
        </w:trPr>
        <w:tc>
          <w:tcPr>
            <w:tcW w:w="1274" w:type="dxa"/>
            <w:tcBorders>
              <w:bottom w:val="single" w:sz="4" w:space="0" w:color="auto"/>
            </w:tcBorders>
          </w:tcPr>
          <w:p w:rsidR="006B3E27" w:rsidRPr="00983870" w:rsidRDefault="006B3E27" w:rsidP="00E76499">
            <w:pPr>
              <w:bidi w:val="0"/>
              <w:jc w:val="right"/>
            </w:pPr>
          </w:p>
        </w:tc>
        <w:tc>
          <w:tcPr>
            <w:tcW w:w="4963"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3402" w:type="dxa"/>
            <w:tcBorders>
              <w:bottom w:val="single" w:sz="4" w:space="0" w:color="auto"/>
            </w:tcBorders>
            <w:vAlign w:val="bottom"/>
          </w:tcPr>
          <w:p w:rsidR="006B3E27" w:rsidRPr="00243C8A" w:rsidRDefault="007A6018" w:rsidP="007A6018">
            <w:pPr>
              <w:bidi w:val="0"/>
              <w:spacing w:after="20"/>
              <w:jc w:val="left"/>
              <w:rPr>
                <w:szCs w:val="20"/>
              </w:rPr>
            </w:pPr>
            <w:r w:rsidRPr="007A6018">
              <w:rPr>
                <w:sz w:val="40"/>
                <w:szCs w:val="20"/>
              </w:rPr>
              <w:t>CAT</w:t>
            </w:r>
            <w:r>
              <w:rPr>
                <w:szCs w:val="20"/>
              </w:rPr>
              <w:t>/C/SRB/CO/2</w:t>
            </w:r>
          </w:p>
        </w:tc>
      </w:tr>
      <w:tr w:rsidR="006B3E27" w:rsidRPr="00DB7679" w:rsidTr="00A67AF5">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rPr>
              <w:drawing>
                <wp:inline distT="0" distB="0" distL="0" distR="0" wp14:anchorId="27225227" wp14:editId="6AB67C2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A67AF5" w:rsidRPr="00817373" w:rsidRDefault="00817373" w:rsidP="0065174F">
            <w:pPr>
              <w:spacing w:before="120" w:after="40" w:line="64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402" w:type="dxa"/>
            <w:tcBorders>
              <w:top w:val="single" w:sz="4" w:space="0" w:color="auto"/>
              <w:bottom w:val="single" w:sz="12" w:space="0" w:color="auto"/>
            </w:tcBorders>
          </w:tcPr>
          <w:p w:rsidR="006B3E27" w:rsidRDefault="007A6018" w:rsidP="007A6018">
            <w:pPr>
              <w:bidi w:val="0"/>
              <w:spacing w:before="240"/>
              <w:jc w:val="left"/>
            </w:pPr>
            <w:r>
              <w:t>Distr.: General</w:t>
            </w:r>
          </w:p>
          <w:p w:rsidR="007A6018" w:rsidRDefault="007A6018" w:rsidP="007A6018">
            <w:pPr>
              <w:bidi w:val="0"/>
              <w:jc w:val="left"/>
            </w:pPr>
            <w:r>
              <w:t>3 June 2015</w:t>
            </w:r>
          </w:p>
          <w:p w:rsidR="007A6018" w:rsidRDefault="007A6018" w:rsidP="007A6018">
            <w:pPr>
              <w:bidi w:val="0"/>
              <w:jc w:val="left"/>
            </w:pPr>
            <w:r>
              <w:t>Arabic</w:t>
            </w:r>
          </w:p>
          <w:p w:rsidR="007A6018" w:rsidRPr="008B4BC6" w:rsidRDefault="007A6018" w:rsidP="007A6018">
            <w:pPr>
              <w:bidi w:val="0"/>
              <w:jc w:val="left"/>
            </w:pPr>
            <w:r>
              <w:t>Original: English</w:t>
            </w:r>
          </w:p>
        </w:tc>
      </w:tr>
    </w:tbl>
    <w:p w:rsidR="007A6018" w:rsidRPr="008D441D" w:rsidRDefault="007A6018" w:rsidP="003171BC">
      <w:pPr>
        <w:pStyle w:val="SingleTxtGA"/>
        <w:spacing w:before="120" w:after="0"/>
        <w:ind w:left="0"/>
        <w:rPr>
          <w:b/>
          <w:bCs/>
          <w:sz w:val="26"/>
          <w:szCs w:val="36"/>
          <w:rtl/>
        </w:rPr>
      </w:pPr>
      <w:r w:rsidRPr="008D441D">
        <w:rPr>
          <w:rFonts w:hint="cs"/>
          <w:b/>
          <w:bCs/>
          <w:sz w:val="26"/>
          <w:szCs w:val="36"/>
          <w:rtl/>
        </w:rPr>
        <w:t>لجنة مناهضة التعذيب</w:t>
      </w:r>
    </w:p>
    <w:p w:rsidR="007A6018" w:rsidRPr="003F29B1" w:rsidRDefault="007A6018" w:rsidP="008D441D">
      <w:pPr>
        <w:pStyle w:val="HChGA"/>
        <w:rPr>
          <w:rtl/>
          <w:lang w:val="fr-FR"/>
        </w:rPr>
      </w:pPr>
      <w:r>
        <w:rPr>
          <w:rFonts w:hint="cs"/>
          <w:rtl/>
          <w:lang w:val="fr-FR"/>
        </w:rPr>
        <w:tab/>
      </w:r>
      <w:r>
        <w:rPr>
          <w:rFonts w:hint="cs"/>
          <w:rtl/>
          <w:lang w:val="fr-FR"/>
        </w:rPr>
        <w:tab/>
      </w:r>
      <w:r w:rsidRPr="003F29B1">
        <w:rPr>
          <w:rFonts w:hint="cs"/>
          <w:rtl/>
          <w:lang w:val="fr-FR"/>
        </w:rPr>
        <w:t>الملاحظات الختامية بشأن التقرير الدوري الثاني لصربيا</w:t>
      </w:r>
      <w:r w:rsidR="008D441D" w:rsidRPr="008D441D">
        <w:rPr>
          <w:rStyle w:val="FootnoteReference"/>
          <w:position w:val="4"/>
          <w:sz w:val="20"/>
          <w:vertAlign w:val="baseline"/>
          <w:rtl/>
          <w:lang w:val="fr-FR"/>
        </w:rPr>
        <w:footnoteReference w:customMarkFollows="1" w:id="1"/>
        <w:t>*</w:t>
      </w:r>
    </w:p>
    <w:p w:rsidR="007A6018" w:rsidRPr="007A6018" w:rsidRDefault="007A6018" w:rsidP="007A6018">
      <w:pPr>
        <w:pStyle w:val="SingleTxtGA"/>
        <w:rPr>
          <w:rtl/>
          <w:lang w:val="fr-FR"/>
        </w:rPr>
      </w:pPr>
      <w:r w:rsidRPr="007A6018">
        <w:rPr>
          <w:rFonts w:hint="cs"/>
          <w:rtl/>
          <w:lang w:val="fr-FR"/>
        </w:rPr>
        <w:t>1-</w:t>
      </w:r>
      <w:r w:rsidRPr="007A6018">
        <w:rPr>
          <w:rFonts w:hint="cs"/>
          <w:rtl/>
          <w:lang w:val="fr-FR"/>
        </w:rPr>
        <w:tab/>
        <w:t>نظرت لجنة مناهضة التعذيب في التقرير الدوري الثاني لصربيا (</w:t>
      </w:r>
      <w:r w:rsidRPr="007A6018">
        <w:rPr>
          <w:lang w:eastAsia="en-GB"/>
        </w:rPr>
        <w:t>CAT/C/SRB/2</w:t>
      </w:r>
      <w:r w:rsidRPr="007A6018">
        <w:rPr>
          <w:rFonts w:hint="cs"/>
          <w:rtl/>
          <w:lang w:val="fr-FR"/>
        </w:rPr>
        <w:t xml:space="preserve">) في جلستيها 1304 و1307 المعقودتين يومي 29 و30 نيسان/أبريل 2015 (انظر </w:t>
      </w:r>
      <w:r w:rsidRPr="007A6018">
        <w:rPr>
          <w:lang w:eastAsia="en-GB"/>
        </w:rPr>
        <w:t>CAT/C/SR.1304</w:t>
      </w:r>
      <w:r w:rsidRPr="007A6018">
        <w:rPr>
          <w:rFonts w:hint="cs"/>
          <w:rtl/>
          <w:lang w:val="fr-FR"/>
        </w:rPr>
        <w:t xml:space="preserve"> و</w:t>
      </w:r>
      <w:r w:rsidRPr="007A6018">
        <w:rPr>
          <w:lang w:eastAsia="en-GB"/>
        </w:rPr>
        <w:t>1307</w:t>
      </w:r>
      <w:r w:rsidRPr="007A6018">
        <w:rPr>
          <w:rFonts w:hint="cs"/>
          <w:rtl/>
          <w:lang w:val="fr-FR"/>
        </w:rPr>
        <w:t>)، واعتمدت في جلستيها 1322 و1323 المعقودتين في 12 أيار/مايو 2015 الملاحظات الختامية التالية.</w:t>
      </w:r>
    </w:p>
    <w:p w:rsidR="007A6018" w:rsidRPr="007A6018" w:rsidRDefault="007A6018" w:rsidP="007A6018">
      <w:pPr>
        <w:pStyle w:val="H1GA"/>
        <w:rPr>
          <w:rtl/>
          <w:lang w:val="fr-FR"/>
        </w:rPr>
      </w:pPr>
      <w:r>
        <w:rPr>
          <w:rtl/>
          <w:lang w:val="fr-FR"/>
        </w:rPr>
        <w:tab/>
      </w:r>
      <w:r w:rsidRPr="007A6018">
        <w:rPr>
          <w:rFonts w:hint="cs"/>
          <w:rtl/>
          <w:lang w:val="fr-FR"/>
        </w:rPr>
        <w:t>ألف-</w:t>
      </w:r>
      <w:r w:rsidRPr="007A6018">
        <w:rPr>
          <w:rFonts w:hint="cs"/>
          <w:rtl/>
          <w:lang w:val="fr-FR"/>
        </w:rPr>
        <w:tab/>
        <w:t>مقدمة</w:t>
      </w:r>
    </w:p>
    <w:p w:rsidR="007A6018" w:rsidRPr="007A6018" w:rsidRDefault="007A6018" w:rsidP="007A6018">
      <w:pPr>
        <w:pStyle w:val="SingleTxtGA"/>
        <w:rPr>
          <w:rtl/>
          <w:lang w:val="fr-FR"/>
        </w:rPr>
      </w:pPr>
      <w:r w:rsidRPr="007A6018">
        <w:rPr>
          <w:rFonts w:hint="cs"/>
          <w:rtl/>
          <w:lang w:val="fr-FR"/>
        </w:rPr>
        <w:t>2-</w:t>
      </w:r>
      <w:r w:rsidRPr="007A6018">
        <w:rPr>
          <w:rFonts w:hint="cs"/>
          <w:rtl/>
          <w:lang w:val="fr-FR"/>
        </w:rPr>
        <w:tab/>
        <w:t>تعرب</w:t>
      </w:r>
      <w:r w:rsidRPr="007A6018">
        <w:rPr>
          <w:rtl/>
          <w:lang w:val="fr-FR"/>
        </w:rPr>
        <w:t xml:space="preserve"> </w:t>
      </w:r>
      <w:r w:rsidRPr="007A6018">
        <w:rPr>
          <w:rFonts w:hint="cs"/>
          <w:rtl/>
          <w:lang w:val="fr-FR"/>
        </w:rPr>
        <w:t>اللجنة</w:t>
      </w:r>
      <w:r w:rsidRPr="007A6018">
        <w:rPr>
          <w:rtl/>
          <w:lang w:val="fr-FR"/>
        </w:rPr>
        <w:t xml:space="preserve"> </w:t>
      </w:r>
      <w:r w:rsidRPr="007A6018">
        <w:rPr>
          <w:rFonts w:hint="cs"/>
          <w:rtl/>
          <w:lang w:val="fr-FR"/>
        </w:rPr>
        <w:t>عن</w:t>
      </w:r>
      <w:r w:rsidRPr="007A6018">
        <w:rPr>
          <w:rtl/>
          <w:lang w:val="fr-FR"/>
        </w:rPr>
        <w:t xml:space="preserve"> </w:t>
      </w:r>
      <w:r w:rsidRPr="007A6018">
        <w:rPr>
          <w:rFonts w:hint="cs"/>
          <w:rtl/>
          <w:lang w:val="fr-FR"/>
        </w:rPr>
        <w:t>امتنانها</w:t>
      </w:r>
      <w:r w:rsidRPr="007A6018">
        <w:rPr>
          <w:rtl/>
          <w:lang w:val="fr-FR"/>
        </w:rPr>
        <w:t xml:space="preserve"> </w:t>
      </w:r>
      <w:r w:rsidRPr="007A6018">
        <w:rPr>
          <w:rFonts w:hint="cs"/>
          <w:rtl/>
          <w:lang w:val="fr-FR"/>
        </w:rPr>
        <w:t>للدولة</w:t>
      </w:r>
      <w:r w:rsidRPr="007A6018">
        <w:rPr>
          <w:rtl/>
          <w:lang w:val="fr-FR"/>
        </w:rPr>
        <w:t xml:space="preserve"> </w:t>
      </w:r>
      <w:r w:rsidRPr="007A6018">
        <w:rPr>
          <w:rFonts w:hint="cs"/>
          <w:rtl/>
          <w:lang w:val="fr-FR"/>
        </w:rPr>
        <w:t>الطرف</w:t>
      </w:r>
      <w:r w:rsidRPr="007A6018">
        <w:rPr>
          <w:rtl/>
          <w:lang w:val="fr-FR"/>
        </w:rPr>
        <w:t xml:space="preserve"> </w:t>
      </w:r>
      <w:r w:rsidRPr="007A6018">
        <w:rPr>
          <w:rFonts w:hint="cs"/>
          <w:rtl/>
          <w:lang w:val="fr-FR"/>
        </w:rPr>
        <w:t>إذ</w:t>
      </w:r>
      <w:r w:rsidRPr="007A6018">
        <w:rPr>
          <w:rtl/>
          <w:lang w:val="fr-FR"/>
        </w:rPr>
        <w:t xml:space="preserve"> </w:t>
      </w:r>
      <w:r w:rsidRPr="007A6018">
        <w:rPr>
          <w:rFonts w:hint="cs"/>
          <w:rtl/>
          <w:lang w:val="fr-FR"/>
        </w:rPr>
        <w:t>وافقت</w:t>
      </w:r>
      <w:r w:rsidRPr="007A6018">
        <w:rPr>
          <w:rtl/>
          <w:lang w:val="fr-FR"/>
        </w:rPr>
        <w:t xml:space="preserve"> </w:t>
      </w:r>
      <w:r w:rsidRPr="007A6018">
        <w:rPr>
          <w:rFonts w:hint="cs"/>
          <w:rtl/>
          <w:lang w:val="fr-FR"/>
        </w:rPr>
        <w:t>على</w:t>
      </w:r>
      <w:r w:rsidRPr="007A6018">
        <w:rPr>
          <w:rtl/>
          <w:lang w:val="fr-FR"/>
        </w:rPr>
        <w:t xml:space="preserve"> </w:t>
      </w:r>
      <w:r w:rsidRPr="007A6018">
        <w:rPr>
          <w:rFonts w:hint="cs"/>
          <w:rtl/>
          <w:lang w:val="fr-FR"/>
        </w:rPr>
        <w:t>الإجراء</w:t>
      </w:r>
      <w:r w:rsidRPr="007A6018">
        <w:rPr>
          <w:rtl/>
          <w:lang w:val="fr-FR"/>
        </w:rPr>
        <w:t xml:space="preserve"> </w:t>
      </w:r>
      <w:r w:rsidRPr="007A6018">
        <w:rPr>
          <w:rFonts w:hint="cs"/>
          <w:rtl/>
          <w:lang w:val="fr-FR"/>
        </w:rPr>
        <w:t>الاختياري</w:t>
      </w:r>
      <w:r w:rsidRPr="007A6018">
        <w:rPr>
          <w:rtl/>
          <w:lang w:val="fr-FR"/>
        </w:rPr>
        <w:t xml:space="preserve"> </w:t>
      </w:r>
      <w:r w:rsidRPr="007A6018">
        <w:rPr>
          <w:rFonts w:hint="cs"/>
          <w:rtl/>
          <w:lang w:val="fr-FR"/>
        </w:rPr>
        <w:t>لتقديم</w:t>
      </w:r>
      <w:r w:rsidRPr="007A6018">
        <w:rPr>
          <w:rtl/>
          <w:lang w:val="fr-FR"/>
        </w:rPr>
        <w:t xml:space="preserve"> </w:t>
      </w:r>
      <w:r w:rsidRPr="007A6018">
        <w:rPr>
          <w:rFonts w:hint="cs"/>
          <w:rtl/>
          <w:lang w:val="fr-FR"/>
        </w:rPr>
        <w:t>التقارير، نظراً</w:t>
      </w:r>
      <w:r w:rsidRPr="007A6018">
        <w:rPr>
          <w:rtl/>
          <w:lang w:val="fr-FR"/>
        </w:rPr>
        <w:t xml:space="preserve"> </w:t>
      </w:r>
      <w:r w:rsidRPr="007A6018">
        <w:rPr>
          <w:rFonts w:hint="cs"/>
          <w:rtl/>
          <w:lang w:val="fr-FR"/>
        </w:rPr>
        <w:t>إلى</w:t>
      </w:r>
      <w:r w:rsidRPr="007A6018">
        <w:rPr>
          <w:rtl/>
          <w:lang w:val="fr-FR"/>
        </w:rPr>
        <w:t xml:space="preserve"> </w:t>
      </w:r>
      <w:r w:rsidRPr="007A6018">
        <w:rPr>
          <w:rFonts w:hint="cs"/>
          <w:rtl/>
          <w:lang w:val="fr-FR"/>
        </w:rPr>
        <w:t>أن</w:t>
      </w:r>
      <w:r w:rsidRPr="007A6018">
        <w:rPr>
          <w:rtl/>
          <w:lang w:val="fr-FR"/>
        </w:rPr>
        <w:t xml:space="preserve"> </w:t>
      </w:r>
      <w:r w:rsidRPr="007A6018">
        <w:rPr>
          <w:rFonts w:hint="cs"/>
          <w:rtl/>
          <w:lang w:val="fr-FR"/>
        </w:rPr>
        <w:t>هذا</w:t>
      </w:r>
      <w:r w:rsidRPr="007A6018">
        <w:rPr>
          <w:rtl/>
          <w:lang w:val="fr-FR"/>
        </w:rPr>
        <w:t xml:space="preserve"> </w:t>
      </w:r>
      <w:r w:rsidRPr="007A6018">
        <w:rPr>
          <w:rFonts w:hint="cs"/>
          <w:rtl/>
          <w:lang w:val="fr-FR"/>
        </w:rPr>
        <w:t>الإجراء</w:t>
      </w:r>
      <w:r w:rsidRPr="007A6018">
        <w:rPr>
          <w:rtl/>
          <w:lang w:val="fr-FR"/>
        </w:rPr>
        <w:t xml:space="preserve"> </w:t>
      </w:r>
      <w:r w:rsidRPr="007A6018">
        <w:rPr>
          <w:rFonts w:hint="cs"/>
          <w:rtl/>
          <w:lang w:val="fr-FR"/>
        </w:rPr>
        <w:t>يُحسن</w:t>
      </w:r>
      <w:r w:rsidRPr="007A6018">
        <w:rPr>
          <w:rtl/>
          <w:lang w:val="fr-FR"/>
        </w:rPr>
        <w:t xml:space="preserve"> </w:t>
      </w:r>
      <w:r w:rsidRPr="007A6018">
        <w:rPr>
          <w:rFonts w:hint="cs"/>
          <w:rtl/>
          <w:lang w:val="fr-FR"/>
        </w:rPr>
        <w:t>التعاون</w:t>
      </w:r>
      <w:r w:rsidRPr="007A6018">
        <w:rPr>
          <w:rtl/>
          <w:lang w:val="fr-FR"/>
        </w:rPr>
        <w:t xml:space="preserve"> </w:t>
      </w:r>
      <w:r w:rsidRPr="007A6018">
        <w:rPr>
          <w:rFonts w:hint="cs"/>
          <w:rtl/>
          <w:lang w:val="fr-FR"/>
        </w:rPr>
        <w:t>بين</w:t>
      </w:r>
      <w:r w:rsidRPr="007A6018">
        <w:rPr>
          <w:rtl/>
          <w:lang w:val="fr-FR"/>
        </w:rPr>
        <w:t xml:space="preserve"> </w:t>
      </w:r>
      <w:r w:rsidRPr="007A6018">
        <w:rPr>
          <w:rFonts w:hint="cs"/>
          <w:rtl/>
          <w:lang w:val="fr-FR"/>
        </w:rPr>
        <w:t>الدولة</w:t>
      </w:r>
      <w:r w:rsidRPr="007A6018">
        <w:rPr>
          <w:rtl/>
          <w:lang w:val="fr-FR"/>
        </w:rPr>
        <w:t xml:space="preserve"> </w:t>
      </w:r>
      <w:r w:rsidRPr="007A6018">
        <w:rPr>
          <w:rFonts w:hint="cs"/>
          <w:rtl/>
          <w:lang w:val="fr-FR"/>
        </w:rPr>
        <w:t>الطرف</w:t>
      </w:r>
      <w:r w:rsidRPr="007A6018">
        <w:rPr>
          <w:rtl/>
          <w:lang w:val="fr-FR"/>
        </w:rPr>
        <w:t xml:space="preserve"> </w:t>
      </w:r>
      <w:r w:rsidRPr="007A6018">
        <w:rPr>
          <w:rFonts w:hint="cs"/>
          <w:rtl/>
          <w:lang w:val="fr-FR"/>
        </w:rPr>
        <w:t>واللجنة.</w:t>
      </w:r>
    </w:p>
    <w:p w:rsidR="007A6018" w:rsidRPr="007A6018" w:rsidRDefault="007A6018" w:rsidP="007A6018">
      <w:pPr>
        <w:pStyle w:val="SingleTxtGA"/>
        <w:rPr>
          <w:rtl/>
          <w:lang w:val="fr-FR"/>
        </w:rPr>
      </w:pPr>
      <w:r w:rsidRPr="007A6018">
        <w:rPr>
          <w:rFonts w:hint="cs"/>
          <w:rtl/>
          <w:lang w:val="fr-FR"/>
        </w:rPr>
        <w:t>3-</w:t>
      </w:r>
      <w:r w:rsidRPr="007A6018">
        <w:rPr>
          <w:rFonts w:hint="cs"/>
          <w:rtl/>
          <w:lang w:val="fr-FR"/>
        </w:rPr>
        <w:tab/>
        <w:t>وتعرب</w:t>
      </w:r>
      <w:r w:rsidRPr="007A6018">
        <w:rPr>
          <w:rtl/>
          <w:lang w:val="fr-FR"/>
        </w:rPr>
        <w:t xml:space="preserve"> </w:t>
      </w:r>
      <w:r w:rsidRPr="007A6018">
        <w:rPr>
          <w:rFonts w:hint="cs"/>
          <w:rtl/>
          <w:lang w:val="fr-FR"/>
        </w:rPr>
        <w:t>اللجنة</w:t>
      </w:r>
      <w:r w:rsidRPr="007A6018">
        <w:rPr>
          <w:rtl/>
          <w:lang w:val="fr-FR"/>
        </w:rPr>
        <w:t xml:space="preserve"> </w:t>
      </w:r>
      <w:r w:rsidRPr="007A6018">
        <w:rPr>
          <w:rFonts w:hint="cs"/>
          <w:rtl/>
          <w:lang w:val="fr-FR"/>
        </w:rPr>
        <w:t>عن</w:t>
      </w:r>
      <w:r w:rsidRPr="007A6018">
        <w:rPr>
          <w:rtl/>
          <w:lang w:val="fr-FR"/>
        </w:rPr>
        <w:t xml:space="preserve"> </w:t>
      </w:r>
      <w:r w:rsidRPr="007A6018">
        <w:rPr>
          <w:rFonts w:hint="cs"/>
          <w:rtl/>
          <w:lang w:val="fr-FR"/>
        </w:rPr>
        <w:t>تقديرها</w:t>
      </w:r>
      <w:r w:rsidRPr="007A6018">
        <w:rPr>
          <w:rtl/>
          <w:lang w:val="fr-FR"/>
        </w:rPr>
        <w:t xml:space="preserve"> </w:t>
      </w:r>
      <w:r w:rsidRPr="007A6018">
        <w:rPr>
          <w:rFonts w:hint="cs"/>
          <w:rtl/>
          <w:lang w:val="fr-FR"/>
        </w:rPr>
        <w:t>أيضاً للوفد</w:t>
      </w:r>
      <w:r w:rsidRPr="007A6018">
        <w:rPr>
          <w:rtl/>
          <w:lang w:val="fr-FR"/>
        </w:rPr>
        <w:t xml:space="preserve"> </w:t>
      </w:r>
      <w:r w:rsidRPr="007A6018">
        <w:rPr>
          <w:rFonts w:hint="cs"/>
          <w:rtl/>
          <w:lang w:val="fr-FR"/>
        </w:rPr>
        <w:t>الرفيع</w:t>
      </w:r>
      <w:r w:rsidRPr="007A6018">
        <w:rPr>
          <w:rtl/>
          <w:lang w:val="fr-FR"/>
        </w:rPr>
        <w:t xml:space="preserve"> </w:t>
      </w:r>
      <w:r w:rsidRPr="007A6018">
        <w:rPr>
          <w:rFonts w:hint="cs"/>
          <w:rtl/>
          <w:lang w:val="fr-FR"/>
        </w:rPr>
        <w:t>المستوى</w:t>
      </w:r>
      <w:r w:rsidRPr="007A6018">
        <w:rPr>
          <w:rtl/>
          <w:lang w:val="fr-FR"/>
        </w:rPr>
        <w:t xml:space="preserve"> </w:t>
      </w:r>
      <w:r w:rsidRPr="007A6018">
        <w:rPr>
          <w:rFonts w:hint="cs"/>
          <w:rtl/>
          <w:lang w:val="fr-FR"/>
        </w:rPr>
        <w:t>الذي</w:t>
      </w:r>
      <w:r w:rsidRPr="007A6018">
        <w:rPr>
          <w:rtl/>
          <w:lang w:val="fr-FR"/>
        </w:rPr>
        <w:t xml:space="preserve"> </w:t>
      </w:r>
      <w:r w:rsidRPr="007A6018">
        <w:rPr>
          <w:rFonts w:hint="cs"/>
          <w:rtl/>
          <w:lang w:val="fr-FR"/>
        </w:rPr>
        <w:t>مثل</w:t>
      </w:r>
      <w:r w:rsidRPr="007A6018">
        <w:rPr>
          <w:rtl/>
          <w:lang w:val="fr-FR"/>
        </w:rPr>
        <w:t xml:space="preserve"> </w:t>
      </w:r>
      <w:r w:rsidRPr="007A6018">
        <w:rPr>
          <w:rFonts w:hint="cs"/>
          <w:rtl/>
          <w:lang w:val="fr-FR"/>
        </w:rPr>
        <w:t>الدولة</w:t>
      </w:r>
      <w:r w:rsidRPr="007A6018">
        <w:rPr>
          <w:rtl/>
          <w:lang w:val="fr-FR"/>
        </w:rPr>
        <w:t xml:space="preserve"> </w:t>
      </w:r>
      <w:r w:rsidRPr="007A6018">
        <w:rPr>
          <w:rFonts w:hint="cs"/>
          <w:rtl/>
          <w:lang w:val="fr-FR"/>
        </w:rPr>
        <w:t>الطرف،</w:t>
      </w:r>
      <w:r w:rsidRPr="007A6018">
        <w:rPr>
          <w:rtl/>
          <w:lang w:val="fr-FR"/>
        </w:rPr>
        <w:t xml:space="preserve"> </w:t>
      </w:r>
      <w:r w:rsidRPr="007A6018">
        <w:rPr>
          <w:rFonts w:hint="cs"/>
          <w:rtl/>
          <w:lang w:val="fr-FR"/>
        </w:rPr>
        <w:t>ولِما</w:t>
      </w:r>
      <w:r w:rsidRPr="007A6018">
        <w:rPr>
          <w:rtl/>
          <w:lang w:val="fr-FR"/>
        </w:rPr>
        <w:t xml:space="preserve"> </w:t>
      </w:r>
      <w:r w:rsidRPr="007A6018">
        <w:rPr>
          <w:rFonts w:hint="cs"/>
          <w:rtl/>
          <w:lang w:val="fr-FR"/>
        </w:rPr>
        <w:t>قدمه</w:t>
      </w:r>
      <w:r w:rsidRPr="007A6018">
        <w:rPr>
          <w:rtl/>
          <w:lang w:val="fr-FR"/>
        </w:rPr>
        <w:t xml:space="preserve"> </w:t>
      </w:r>
      <w:r w:rsidRPr="007A6018">
        <w:rPr>
          <w:rFonts w:hint="cs"/>
          <w:rtl/>
          <w:lang w:val="fr-FR"/>
        </w:rPr>
        <w:t>ممثلو</w:t>
      </w:r>
      <w:r w:rsidRPr="007A6018">
        <w:rPr>
          <w:rtl/>
          <w:lang w:val="fr-FR"/>
        </w:rPr>
        <w:t xml:space="preserve"> </w:t>
      </w:r>
      <w:r w:rsidRPr="007A6018">
        <w:rPr>
          <w:rFonts w:hint="cs"/>
          <w:rtl/>
          <w:lang w:val="fr-FR"/>
        </w:rPr>
        <w:t>الدولة</w:t>
      </w:r>
      <w:r w:rsidRPr="007A6018">
        <w:rPr>
          <w:rtl/>
          <w:lang w:val="fr-FR"/>
        </w:rPr>
        <w:t xml:space="preserve"> </w:t>
      </w:r>
      <w:r w:rsidRPr="007A6018">
        <w:rPr>
          <w:rFonts w:hint="cs"/>
          <w:rtl/>
          <w:lang w:val="fr-FR"/>
        </w:rPr>
        <w:t>الطرف</w:t>
      </w:r>
      <w:r w:rsidRPr="007A6018">
        <w:rPr>
          <w:rtl/>
          <w:lang w:val="fr-FR"/>
        </w:rPr>
        <w:t xml:space="preserve"> </w:t>
      </w:r>
      <w:r w:rsidRPr="007A6018">
        <w:rPr>
          <w:rFonts w:hint="cs"/>
          <w:rtl/>
          <w:lang w:val="fr-FR"/>
        </w:rPr>
        <w:t>من</w:t>
      </w:r>
      <w:r w:rsidRPr="007A6018">
        <w:rPr>
          <w:rtl/>
          <w:lang w:val="fr-FR"/>
        </w:rPr>
        <w:t xml:space="preserve"> </w:t>
      </w:r>
      <w:r w:rsidRPr="007A6018">
        <w:rPr>
          <w:rFonts w:hint="cs"/>
          <w:rtl/>
          <w:lang w:val="fr-FR"/>
        </w:rPr>
        <w:t>معلومات</w:t>
      </w:r>
      <w:r w:rsidRPr="007A6018">
        <w:rPr>
          <w:rtl/>
          <w:lang w:val="fr-FR"/>
        </w:rPr>
        <w:t xml:space="preserve"> </w:t>
      </w:r>
      <w:r w:rsidRPr="007A6018">
        <w:rPr>
          <w:rFonts w:hint="cs"/>
          <w:rtl/>
          <w:lang w:val="fr-FR"/>
        </w:rPr>
        <w:t>شفوية</w:t>
      </w:r>
      <w:r w:rsidRPr="007A6018">
        <w:rPr>
          <w:rtl/>
          <w:lang w:val="fr-FR"/>
        </w:rPr>
        <w:t xml:space="preserve"> </w:t>
      </w:r>
      <w:r w:rsidRPr="007A6018">
        <w:rPr>
          <w:rFonts w:hint="cs"/>
          <w:rtl/>
          <w:lang w:val="fr-FR"/>
        </w:rPr>
        <w:t>وكتابية</w:t>
      </w:r>
      <w:r w:rsidRPr="007A6018">
        <w:rPr>
          <w:rtl/>
          <w:lang w:val="fr-FR"/>
        </w:rPr>
        <w:t xml:space="preserve"> </w:t>
      </w:r>
      <w:r w:rsidRPr="007A6018">
        <w:rPr>
          <w:rFonts w:hint="cs"/>
          <w:rtl/>
          <w:lang w:val="fr-FR"/>
        </w:rPr>
        <w:t>إضافية</w:t>
      </w:r>
      <w:r w:rsidRPr="007A6018">
        <w:rPr>
          <w:rtl/>
          <w:lang w:val="fr-FR"/>
        </w:rPr>
        <w:t xml:space="preserve"> </w:t>
      </w:r>
      <w:r w:rsidRPr="007A6018">
        <w:rPr>
          <w:rFonts w:hint="cs"/>
          <w:rtl/>
          <w:lang w:val="fr-FR"/>
        </w:rPr>
        <w:t>رداً</w:t>
      </w:r>
      <w:r w:rsidRPr="007A6018">
        <w:rPr>
          <w:rtl/>
          <w:lang w:val="fr-FR"/>
        </w:rPr>
        <w:t xml:space="preserve"> </w:t>
      </w:r>
      <w:r w:rsidRPr="007A6018">
        <w:rPr>
          <w:rFonts w:hint="cs"/>
          <w:rtl/>
          <w:lang w:val="fr-FR"/>
        </w:rPr>
        <w:t>على</w:t>
      </w:r>
      <w:r w:rsidRPr="007A6018">
        <w:rPr>
          <w:rtl/>
          <w:lang w:val="fr-FR"/>
        </w:rPr>
        <w:t xml:space="preserve"> </w:t>
      </w:r>
      <w:r w:rsidRPr="007A6018">
        <w:rPr>
          <w:rFonts w:hint="cs"/>
          <w:rtl/>
          <w:lang w:val="fr-FR"/>
        </w:rPr>
        <w:t>قائمة</w:t>
      </w:r>
      <w:r w:rsidRPr="007A6018">
        <w:rPr>
          <w:rtl/>
          <w:lang w:val="fr-FR"/>
        </w:rPr>
        <w:t xml:space="preserve"> </w:t>
      </w:r>
      <w:r w:rsidRPr="007A6018">
        <w:rPr>
          <w:rFonts w:hint="cs"/>
          <w:rtl/>
          <w:lang w:val="fr-FR"/>
        </w:rPr>
        <w:t>الأسئلة</w:t>
      </w:r>
      <w:r w:rsidRPr="007A6018">
        <w:rPr>
          <w:rtl/>
          <w:lang w:val="fr-FR"/>
        </w:rPr>
        <w:t xml:space="preserve"> </w:t>
      </w:r>
      <w:r w:rsidRPr="007A6018">
        <w:rPr>
          <w:rFonts w:hint="cs"/>
          <w:rtl/>
          <w:lang w:val="fr-FR"/>
        </w:rPr>
        <w:t>المطروحة</w:t>
      </w:r>
      <w:r w:rsidRPr="007A6018">
        <w:rPr>
          <w:rtl/>
          <w:lang w:val="fr-FR"/>
        </w:rPr>
        <w:t xml:space="preserve"> </w:t>
      </w:r>
      <w:r w:rsidRPr="007A6018">
        <w:rPr>
          <w:rFonts w:hint="cs"/>
          <w:rtl/>
          <w:lang w:val="fr-FR"/>
        </w:rPr>
        <w:t>والشواغل</w:t>
      </w:r>
      <w:r w:rsidRPr="007A6018">
        <w:rPr>
          <w:rtl/>
          <w:lang w:val="fr-FR"/>
        </w:rPr>
        <w:t xml:space="preserve"> </w:t>
      </w:r>
      <w:r w:rsidRPr="007A6018">
        <w:rPr>
          <w:rFonts w:hint="cs"/>
          <w:rtl/>
          <w:lang w:val="fr-FR"/>
        </w:rPr>
        <w:t>المعرب</w:t>
      </w:r>
      <w:r w:rsidRPr="007A6018">
        <w:rPr>
          <w:rtl/>
          <w:lang w:val="fr-FR"/>
        </w:rPr>
        <w:t xml:space="preserve"> </w:t>
      </w:r>
      <w:r w:rsidRPr="007A6018">
        <w:rPr>
          <w:rFonts w:hint="cs"/>
          <w:rtl/>
          <w:lang w:val="fr-FR"/>
        </w:rPr>
        <w:t>عنها</w:t>
      </w:r>
      <w:r w:rsidRPr="007A6018">
        <w:rPr>
          <w:rtl/>
          <w:lang w:val="fr-FR"/>
        </w:rPr>
        <w:t xml:space="preserve"> </w:t>
      </w:r>
      <w:r w:rsidRPr="007A6018">
        <w:rPr>
          <w:rFonts w:hint="cs"/>
          <w:rtl/>
          <w:lang w:val="fr-FR"/>
        </w:rPr>
        <w:t>أثناء</w:t>
      </w:r>
      <w:r w:rsidRPr="007A6018">
        <w:rPr>
          <w:rtl/>
          <w:lang w:val="fr-FR"/>
        </w:rPr>
        <w:t xml:space="preserve"> </w:t>
      </w:r>
      <w:r w:rsidRPr="007A6018">
        <w:rPr>
          <w:rFonts w:hint="cs"/>
          <w:rtl/>
          <w:lang w:val="fr-FR"/>
        </w:rPr>
        <w:t>النظر</w:t>
      </w:r>
      <w:r w:rsidRPr="007A6018">
        <w:rPr>
          <w:rtl/>
          <w:lang w:val="fr-FR"/>
        </w:rPr>
        <w:t xml:space="preserve"> </w:t>
      </w:r>
      <w:r w:rsidRPr="007A6018">
        <w:rPr>
          <w:rFonts w:hint="cs"/>
          <w:rtl/>
          <w:lang w:val="fr-FR"/>
        </w:rPr>
        <w:t>في</w:t>
      </w:r>
      <w:r w:rsidRPr="007A6018">
        <w:rPr>
          <w:rtl/>
          <w:lang w:val="fr-FR"/>
        </w:rPr>
        <w:t xml:space="preserve"> </w:t>
      </w:r>
      <w:r w:rsidRPr="007A6018">
        <w:rPr>
          <w:rFonts w:hint="cs"/>
          <w:rtl/>
          <w:lang w:val="fr-FR"/>
        </w:rPr>
        <w:t>التقرير</w:t>
      </w:r>
      <w:r w:rsidRPr="007A6018">
        <w:rPr>
          <w:rtl/>
          <w:lang w:val="fr-FR"/>
        </w:rPr>
        <w:t>.</w:t>
      </w:r>
    </w:p>
    <w:p w:rsidR="007A6018" w:rsidRPr="007A6018" w:rsidRDefault="007A6018" w:rsidP="007A6018">
      <w:pPr>
        <w:pStyle w:val="SingleTxtGA"/>
        <w:rPr>
          <w:rtl/>
          <w:lang w:val="fr-FR"/>
        </w:rPr>
      </w:pPr>
      <w:r w:rsidRPr="007A6018">
        <w:rPr>
          <w:rFonts w:hint="cs"/>
          <w:rtl/>
          <w:lang w:val="fr-FR"/>
        </w:rPr>
        <w:t>4-</w:t>
      </w:r>
      <w:r w:rsidRPr="007A6018">
        <w:rPr>
          <w:rFonts w:hint="cs"/>
          <w:rtl/>
          <w:lang w:val="fr-FR"/>
        </w:rPr>
        <w:tab/>
        <w:t xml:space="preserve">وتذكّر اللجنة بملاحظاتها الختامية السابقة (انظر </w:t>
      </w:r>
      <w:r w:rsidRPr="007A6018">
        <w:t>CAT/C/SRB/CO/1</w:t>
      </w:r>
      <w:r w:rsidRPr="007A6018">
        <w:rPr>
          <w:rFonts w:hint="cs"/>
          <w:rtl/>
          <w:lang w:val="fr-FR"/>
        </w:rPr>
        <w:t>، الفقرة 22)، وتشير إلى أن الدولة الطرف ما زالت تعلن أنها لا تستطيع رصد تطبيق الاتفاقية في كوسوفو، لأن السلطة المدنية هناك تمارسها بعثة الأمم المتحدة للإدارة المؤقتة في كوسوفو، عملاً بقرار مجلس الأمن 1244</w:t>
      </w:r>
      <w:r w:rsidR="008D441D">
        <w:rPr>
          <w:rFonts w:hint="cs"/>
          <w:rtl/>
          <w:lang w:val="fr-FR"/>
        </w:rPr>
        <w:t>(</w:t>
      </w:r>
      <w:r w:rsidRPr="007A6018">
        <w:rPr>
          <w:rFonts w:hint="cs"/>
          <w:rtl/>
          <w:lang w:val="fr-FR"/>
        </w:rPr>
        <w:t>1999). وترى اللجنة أن الاتفاقية تنطبق في كوسوفو، ومن ثم فهي تشجع البعثة على أن تقدم إليها، بالتعاون مع مؤسسات كوسوفو ودون إخلال بالوضع القانون النهائي لكوسوفو، تقريراً عن حالة حقوق الإنسان فيه منذ حزيران/يونيه 1999.</w:t>
      </w:r>
    </w:p>
    <w:p w:rsidR="007A6018" w:rsidRPr="007A6018" w:rsidRDefault="007A6018" w:rsidP="007A6018">
      <w:pPr>
        <w:pStyle w:val="H1GA"/>
        <w:rPr>
          <w:rtl/>
          <w:lang w:val="fr-FR"/>
        </w:rPr>
      </w:pPr>
      <w:r>
        <w:rPr>
          <w:rtl/>
          <w:lang w:val="fr-FR"/>
        </w:rPr>
        <w:lastRenderedPageBreak/>
        <w:tab/>
      </w:r>
      <w:r w:rsidRPr="007A6018">
        <w:rPr>
          <w:rFonts w:hint="cs"/>
          <w:rtl/>
          <w:lang w:val="fr-FR"/>
        </w:rPr>
        <w:t>باء-</w:t>
      </w:r>
      <w:r w:rsidRPr="007A6018">
        <w:rPr>
          <w:rFonts w:hint="cs"/>
          <w:rtl/>
          <w:lang w:val="fr-FR"/>
        </w:rPr>
        <w:tab/>
        <w:t>الجوانب الإيجابية</w:t>
      </w:r>
    </w:p>
    <w:p w:rsidR="007A6018" w:rsidRPr="007A6018" w:rsidRDefault="007A6018" w:rsidP="007A6018">
      <w:pPr>
        <w:pStyle w:val="SingleTxtGA"/>
        <w:rPr>
          <w:rtl/>
          <w:lang w:val="fr-FR"/>
        </w:rPr>
      </w:pPr>
      <w:r w:rsidRPr="007A6018">
        <w:rPr>
          <w:rFonts w:hint="cs"/>
          <w:rtl/>
          <w:lang w:val="fr-FR"/>
        </w:rPr>
        <w:t>5-</w:t>
      </w:r>
      <w:r w:rsidRPr="007A6018">
        <w:rPr>
          <w:rFonts w:hint="cs"/>
          <w:rtl/>
          <w:lang w:val="fr-FR"/>
        </w:rPr>
        <w:tab/>
        <w:t>تلاحظ اللجنة بارتياح تصديق الدولة الطرف على اتفاقية حقوق الأشخاص ذوي الإعاقة وبروتوكولها الاختياري في 31 تموز/يوليه 2009.</w:t>
      </w:r>
    </w:p>
    <w:p w:rsidR="007A6018" w:rsidRPr="007A6018" w:rsidRDefault="007A6018" w:rsidP="007A6018">
      <w:pPr>
        <w:pStyle w:val="SingleTxtGA"/>
        <w:rPr>
          <w:rtl/>
          <w:lang w:val="fr-FR"/>
        </w:rPr>
      </w:pPr>
      <w:r w:rsidRPr="007A6018">
        <w:rPr>
          <w:rFonts w:hint="cs"/>
          <w:rtl/>
          <w:lang w:val="fr-FR"/>
        </w:rPr>
        <w:t>6-</w:t>
      </w:r>
      <w:r w:rsidRPr="007A6018">
        <w:rPr>
          <w:rFonts w:hint="cs"/>
          <w:rtl/>
          <w:lang w:val="fr-FR"/>
        </w:rPr>
        <w:tab/>
        <w:t xml:space="preserve">وترحب اللجنة باعتماد تشريعات وطنية وبدء </w:t>
      </w:r>
      <w:proofErr w:type="spellStart"/>
      <w:r w:rsidRPr="007A6018">
        <w:rPr>
          <w:rFonts w:hint="cs"/>
          <w:rtl/>
          <w:lang w:val="fr-FR"/>
        </w:rPr>
        <w:t>نفاذها</w:t>
      </w:r>
      <w:proofErr w:type="spellEnd"/>
      <w:r w:rsidRPr="007A6018">
        <w:rPr>
          <w:rFonts w:hint="cs"/>
          <w:rtl/>
          <w:lang w:val="fr-FR"/>
        </w:rPr>
        <w:t xml:space="preserve"> وإدخال تعديلات عليها، تشمل ما يلي:</w:t>
      </w:r>
    </w:p>
    <w:p w:rsidR="007A6018" w:rsidRPr="007A6018" w:rsidRDefault="007A6018" w:rsidP="007A6018">
      <w:pPr>
        <w:pStyle w:val="SingleTxtGA"/>
        <w:rPr>
          <w:rtl/>
          <w:lang w:val="fr-FR"/>
        </w:rPr>
      </w:pPr>
      <w:r w:rsidRPr="007A6018">
        <w:rPr>
          <w:rFonts w:hint="cs"/>
          <w:rtl/>
          <w:lang w:val="fr-FR"/>
        </w:rPr>
        <w:tab/>
        <w:t>(أ)</w:t>
      </w:r>
      <w:r w:rsidRPr="007A6018">
        <w:rPr>
          <w:rFonts w:hint="cs"/>
          <w:rtl/>
          <w:lang w:val="fr-FR"/>
        </w:rPr>
        <w:tab/>
        <w:t>اعتماد القانون رقم 7/2011 الذي يُعيّن المدافع عن المواطنين (أمين المظالم) في صربيا آلية</w:t>
      </w:r>
      <w:r w:rsidRPr="007A6018">
        <w:rPr>
          <w:rtl/>
          <w:lang w:val="fr-FR"/>
        </w:rPr>
        <w:t xml:space="preserve"> </w:t>
      </w:r>
      <w:r w:rsidRPr="007A6018">
        <w:rPr>
          <w:rFonts w:hint="cs"/>
          <w:rtl/>
          <w:lang w:val="fr-FR"/>
        </w:rPr>
        <w:t>وقائية</w:t>
      </w:r>
      <w:r w:rsidRPr="007A6018">
        <w:rPr>
          <w:rtl/>
          <w:lang w:val="fr-FR"/>
        </w:rPr>
        <w:t xml:space="preserve"> </w:t>
      </w:r>
      <w:r w:rsidRPr="007A6018">
        <w:rPr>
          <w:rFonts w:hint="cs"/>
          <w:rtl/>
          <w:lang w:val="fr-FR"/>
        </w:rPr>
        <w:t>وطنية</w:t>
      </w:r>
      <w:r w:rsidRPr="007A6018">
        <w:rPr>
          <w:rtl/>
          <w:lang w:val="fr-FR"/>
        </w:rPr>
        <w:t xml:space="preserve"> </w:t>
      </w:r>
      <w:r w:rsidRPr="007A6018">
        <w:rPr>
          <w:rFonts w:hint="cs"/>
          <w:rtl/>
          <w:lang w:val="fr-FR"/>
        </w:rPr>
        <w:t>بموجب</w:t>
      </w:r>
      <w:r w:rsidRPr="007A6018">
        <w:rPr>
          <w:rtl/>
          <w:lang w:val="fr-FR"/>
        </w:rPr>
        <w:t xml:space="preserve"> </w:t>
      </w:r>
      <w:r w:rsidRPr="007A6018">
        <w:rPr>
          <w:rFonts w:hint="cs"/>
          <w:rtl/>
          <w:lang w:val="fr-FR"/>
        </w:rPr>
        <w:t>البروتوكول</w:t>
      </w:r>
      <w:r w:rsidRPr="007A6018">
        <w:rPr>
          <w:rtl/>
          <w:lang w:val="fr-FR"/>
        </w:rPr>
        <w:t xml:space="preserve"> </w:t>
      </w:r>
      <w:r w:rsidRPr="007A6018">
        <w:rPr>
          <w:rFonts w:hint="cs"/>
          <w:rtl/>
          <w:lang w:val="fr-FR"/>
        </w:rPr>
        <w:t>الاختياري</w:t>
      </w:r>
      <w:r w:rsidRPr="007A6018">
        <w:rPr>
          <w:rtl/>
          <w:lang w:val="fr-FR"/>
        </w:rPr>
        <w:t xml:space="preserve"> </w:t>
      </w:r>
      <w:r w:rsidRPr="007A6018">
        <w:rPr>
          <w:rFonts w:hint="cs"/>
          <w:rtl/>
          <w:lang w:val="fr-FR"/>
        </w:rPr>
        <w:t>للاتفاقية؛</w:t>
      </w:r>
    </w:p>
    <w:p w:rsidR="007A6018" w:rsidRPr="007A6018" w:rsidRDefault="007A6018" w:rsidP="007A6018">
      <w:pPr>
        <w:pStyle w:val="SingleTxtGA"/>
        <w:rPr>
          <w:rtl/>
          <w:lang w:val="en-GB"/>
        </w:rPr>
      </w:pPr>
      <w:r w:rsidRPr="007A6018">
        <w:rPr>
          <w:rFonts w:hint="cs"/>
          <w:rtl/>
          <w:lang w:val="en-GB"/>
        </w:rPr>
        <w:tab/>
        <w:t>(ب)</w:t>
      </w:r>
      <w:r w:rsidRPr="007A6018">
        <w:rPr>
          <w:rFonts w:hint="cs"/>
          <w:rtl/>
          <w:lang w:val="en-GB"/>
        </w:rPr>
        <w:tab/>
        <w:t>تعديل المادة 388 من القانون الجنائي، لتشديد العقوبات على جريمة الاتجار بالأشخاص؛</w:t>
      </w:r>
    </w:p>
    <w:p w:rsidR="007A6018" w:rsidRPr="007A6018" w:rsidRDefault="007A6018" w:rsidP="007A6018">
      <w:pPr>
        <w:pStyle w:val="SingleTxtGA"/>
        <w:rPr>
          <w:rtl/>
          <w:lang w:val="en-GB"/>
        </w:rPr>
      </w:pPr>
      <w:r w:rsidRPr="007A6018">
        <w:rPr>
          <w:rFonts w:hint="cs"/>
          <w:rtl/>
          <w:lang w:val="en-GB"/>
        </w:rPr>
        <w:tab/>
        <w:t>(ج)</w:t>
      </w:r>
      <w:r w:rsidRPr="007A6018">
        <w:rPr>
          <w:rFonts w:hint="cs"/>
          <w:rtl/>
          <w:lang w:val="en-GB"/>
        </w:rPr>
        <w:tab/>
        <w:t>اعتماد القانون رقم 72/09 بشأن التعاون مع المحكمة الجنائية الدولية ليوغوسلافيا السابقة، واتفاق عام 2011 بشأن إنفاذ العقوبات الجنائية التي تفرضها المحكمة؛</w:t>
      </w:r>
    </w:p>
    <w:p w:rsidR="007A6018" w:rsidRPr="007A6018" w:rsidRDefault="007A6018" w:rsidP="00171EDA">
      <w:pPr>
        <w:pStyle w:val="SingleTxtGA"/>
        <w:rPr>
          <w:rtl/>
          <w:lang w:val="en-GB"/>
        </w:rPr>
      </w:pPr>
      <w:r w:rsidRPr="007A6018">
        <w:rPr>
          <w:rFonts w:hint="cs"/>
          <w:rtl/>
          <w:lang w:val="en-GB"/>
        </w:rPr>
        <w:tab/>
        <w:t>(د)</w:t>
      </w:r>
      <w:r w:rsidRPr="007A6018">
        <w:rPr>
          <w:rFonts w:hint="cs"/>
          <w:rtl/>
          <w:lang w:val="en-GB"/>
        </w:rPr>
        <w:tab/>
        <w:t xml:space="preserve">اعتماد القانون المتعلق بتنفيذ العقوبات الجنائية والقانون المتعلق بإنفاذ العقوبات والتدابير غير </w:t>
      </w:r>
      <w:proofErr w:type="spellStart"/>
      <w:r w:rsidRPr="007A6018">
        <w:rPr>
          <w:rFonts w:hint="cs"/>
          <w:rtl/>
          <w:lang w:val="en-GB"/>
        </w:rPr>
        <w:t>الاحتجازية</w:t>
      </w:r>
      <w:proofErr w:type="spellEnd"/>
      <w:r w:rsidRPr="007A6018">
        <w:rPr>
          <w:rFonts w:hint="cs"/>
          <w:rtl/>
          <w:lang w:val="en-GB"/>
        </w:rPr>
        <w:t>، في عام 2014</w:t>
      </w:r>
      <w:r w:rsidR="00171EDA">
        <w:rPr>
          <w:rFonts w:hint="cs"/>
          <w:rtl/>
          <w:lang w:val="en-GB"/>
        </w:rPr>
        <w:t>.</w:t>
      </w:r>
    </w:p>
    <w:p w:rsidR="007A6018" w:rsidRPr="007A6018" w:rsidRDefault="007A6018" w:rsidP="007A6018">
      <w:pPr>
        <w:pStyle w:val="SingleTxtGA"/>
        <w:rPr>
          <w:rtl/>
          <w:lang w:val="en-GB"/>
        </w:rPr>
      </w:pPr>
      <w:r w:rsidRPr="007A6018">
        <w:rPr>
          <w:rFonts w:hint="cs"/>
          <w:rtl/>
          <w:lang w:val="en-GB"/>
        </w:rPr>
        <w:t>7-</w:t>
      </w:r>
      <w:r w:rsidRPr="007A6018">
        <w:rPr>
          <w:rFonts w:hint="cs"/>
          <w:rtl/>
          <w:lang w:val="en-GB"/>
        </w:rPr>
        <w:tab/>
        <w:t>وتثني اللجنة أيضاً على</w:t>
      </w:r>
      <w:r w:rsidRPr="007A6018">
        <w:rPr>
          <w:rtl/>
          <w:lang w:val="en-GB"/>
        </w:rPr>
        <w:t xml:space="preserve"> </w:t>
      </w:r>
      <w:r w:rsidRPr="007A6018">
        <w:rPr>
          <w:rFonts w:hint="cs"/>
          <w:rtl/>
          <w:lang w:val="en-GB"/>
        </w:rPr>
        <w:t>الجهود</w:t>
      </w:r>
      <w:r w:rsidRPr="007A6018">
        <w:rPr>
          <w:rtl/>
          <w:lang w:val="en-GB"/>
        </w:rPr>
        <w:t xml:space="preserve"> </w:t>
      </w:r>
      <w:r w:rsidRPr="007A6018">
        <w:rPr>
          <w:rFonts w:hint="cs"/>
          <w:rtl/>
          <w:lang w:val="en-GB"/>
        </w:rPr>
        <w:t>التي</w:t>
      </w:r>
      <w:r w:rsidRPr="007A6018">
        <w:rPr>
          <w:rtl/>
          <w:lang w:val="en-GB"/>
        </w:rPr>
        <w:t xml:space="preserve"> </w:t>
      </w:r>
      <w:r w:rsidRPr="007A6018">
        <w:rPr>
          <w:rFonts w:hint="cs"/>
          <w:rtl/>
          <w:lang w:val="en-GB"/>
        </w:rPr>
        <w:t>تبذلها</w:t>
      </w:r>
      <w:r w:rsidRPr="007A6018">
        <w:rPr>
          <w:rtl/>
          <w:lang w:val="en-GB"/>
        </w:rPr>
        <w:t xml:space="preserve"> </w:t>
      </w:r>
      <w:r w:rsidRPr="007A6018">
        <w:rPr>
          <w:rFonts w:hint="cs"/>
          <w:rtl/>
          <w:lang w:val="en-GB"/>
        </w:rPr>
        <w:t>الدولة</w:t>
      </w:r>
      <w:r w:rsidRPr="007A6018">
        <w:rPr>
          <w:rtl/>
          <w:lang w:val="en-GB"/>
        </w:rPr>
        <w:t xml:space="preserve"> </w:t>
      </w:r>
      <w:r w:rsidRPr="007A6018">
        <w:rPr>
          <w:rFonts w:hint="cs"/>
          <w:rtl/>
          <w:lang w:val="en-GB"/>
        </w:rPr>
        <w:t>الطرف</w:t>
      </w:r>
      <w:r w:rsidRPr="007A6018">
        <w:rPr>
          <w:rtl/>
          <w:lang w:val="en-GB"/>
        </w:rPr>
        <w:t xml:space="preserve"> </w:t>
      </w:r>
      <w:r w:rsidRPr="007A6018">
        <w:rPr>
          <w:rFonts w:hint="cs"/>
          <w:rtl/>
          <w:lang w:val="en-GB"/>
        </w:rPr>
        <w:t>لتعديل</w:t>
      </w:r>
      <w:r w:rsidRPr="007A6018">
        <w:rPr>
          <w:rtl/>
          <w:lang w:val="en-GB"/>
        </w:rPr>
        <w:t xml:space="preserve"> </w:t>
      </w:r>
      <w:r w:rsidRPr="007A6018">
        <w:rPr>
          <w:rFonts w:hint="cs"/>
          <w:rtl/>
          <w:lang w:val="en-GB"/>
        </w:rPr>
        <w:t>سياساتها</w:t>
      </w:r>
      <w:r w:rsidRPr="007A6018">
        <w:rPr>
          <w:rtl/>
          <w:lang w:val="en-GB"/>
        </w:rPr>
        <w:t xml:space="preserve"> </w:t>
      </w:r>
      <w:r w:rsidRPr="007A6018">
        <w:rPr>
          <w:rFonts w:hint="cs"/>
          <w:rtl/>
          <w:lang w:val="en-GB"/>
        </w:rPr>
        <w:t>وإجراءاتها</w:t>
      </w:r>
      <w:r w:rsidRPr="007A6018">
        <w:rPr>
          <w:rtl/>
          <w:lang w:val="en-GB"/>
        </w:rPr>
        <w:t xml:space="preserve"> </w:t>
      </w:r>
      <w:r w:rsidRPr="007A6018">
        <w:rPr>
          <w:rFonts w:hint="cs"/>
          <w:rtl/>
          <w:lang w:val="en-GB"/>
        </w:rPr>
        <w:t>ضماناً</w:t>
      </w:r>
      <w:r w:rsidRPr="007A6018">
        <w:rPr>
          <w:rtl/>
          <w:lang w:val="en-GB"/>
        </w:rPr>
        <w:t xml:space="preserve"> </w:t>
      </w:r>
      <w:r w:rsidRPr="007A6018">
        <w:rPr>
          <w:rFonts w:hint="cs"/>
          <w:rtl/>
          <w:lang w:val="en-GB"/>
        </w:rPr>
        <w:t>لزيادة</w:t>
      </w:r>
      <w:r w:rsidRPr="007A6018">
        <w:rPr>
          <w:rtl/>
          <w:lang w:val="en-GB"/>
        </w:rPr>
        <w:t xml:space="preserve"> </w:t>
      </w:r>
      <w:r w:rsidRPr="007A6018">
        <w:rPr>
          <w:rFonts w:hint="cs"/>
          <w:rtl/>
          <w:lang w:val="en-GB"/>
        </w:rPr>
        <w:t>حماية</w:t>
      </w:r>
      <w:r w:rsidRPr="007A6018">
        <w:rPr>
          <w:rtl/>
          <w:lang w:val="en-GB"/>
        </w:rPr>
        <w:t xml:space="preserve"> </w:t>
      </w:r>
      <w:r w:rsidRPr="007A6018">
        <w:rPr>
          <w:rFonts w:hint="cs"/>
          <w:rtl/>
          <w:lang w:val="en-GB"/>
        </w:rPr>
        <w:t>حقوق</w:t>
      </w:r>
      <w:r w:rsidRPr="007A6018">
        <w:rPr>
          <w:rtl/>
          <w:lang w:val="en-GB"/>
        </w:rPr>
        <w:t xml:space="preserve"> </w:t>
      </w:r>
      <w:r w:rsidRPr="007A6018">
        <w:rPr>
          <w:rFonts w:hint="cs"/>
          <w:rtl/>
          <w:lang w:val="en-GB"/>
        </w:rPr>
        <w:t>الإنسان</w:t>
      </w:r>
      <w:r w:rsidRPr="007A6018">
        <w:rPr>
          <w:rtl/>
          <w:lang w:val="en-GB"/>
        </w:rPr>
        <w:t xml:space="preserve"> </w:t>
      </w:r>
      <w:r w:rsidRPr="007A6018">
        <w:rPr>
          <w:rFonts w:hint="cs"/>
          <w:rtl/>
          <w:lang w:val="en-GB"/>
        </w:rPr>
        <w:t>وتطبيقاً</w:t>
      </w:r>
      <w:r w:rsidRPr="007A6018">
        <w:rPr>
          <w:rtl/>
          <w:lang w:val="en-GB"/>
        </w:rPr>
        <w:t xml:space="preserve"> </w:t>
      </w:r>
      <w:r w:rsidRPr="007A6018">
        <w:rPr>
          <w:rFonts w:hint="cs"/>
          <w:rtl/>
          <w:lang w:val="en-GB"/>
        </w:rPr>
        <w:t>للاتفاقية،</w:t>
      </w:r>
      <w:r w:rsidRPr="007A6018">
        <w:rPr>
          <w:rtl/>
          <w:lang w:val="en-GB"/>
        </w:rPr>
        <w:t xml:space="preserve"> </w:t>
      </w:r>
      <w:r w:rsidRPr="007A6018">
        <w:rPr>
          <w:rFonts w:hint="cs"/>
          <w:rtl/>
          <w:lang w:val="en-GB"/>
        </w:rPr>
        <w:t>ولا</w:t>
      </w:r>
      <w:r w:rsidRPr="007A6018">
        <w:rPr>
          <w:rtl/>
          <w:lang w:val="en-GB"/>
        </w:rPr>
        <w:t xml:space="preserve"> </w:t>
      </w:r>
      <w:r w:rsidRPr="007A6018">
        <w:rPr>
          <w:rFonts w:hint="cs"/>
          <w:rtl/>
          <w:lang w:val="en-GB"/>
        </w:rPr>
        <w:t>سيما</w:t>
      </w:r>
      <w:r w:rsidRPr="007A6018">
        <w:rPr>
          <w:rtl/>
          <w:lang w:val="en-GB"/>
        </w:rPr>
        <w:t xml:space="preserve"> </w:t>
      </w:r>
      <w:r w:rsidRPr="007A6018">
        <w:rPr>
          <w:rFonts w:hint="cs"/>
          <w:rtl/>
          <w:lang w:val="en-GB"/>
        </w:rPr>
        <w:t>ما يلي:</w:t>
      </w:r>
    </w:p>
    <w:p w:rsidR="007A6018" w:rsidRPr="007A6018" w:rsidRDefault="007A6018" w:rsidP="007A6018">
      <w:pPr>
        <w:pStyle w:val="SingleTxtGA"/>
        <w:rPr>
          <w:rtl/>
          <w:lang w:val="en-GB"/>
        </w:rPr>
      </w:pPr>
      <w:r w:rsidRPr="007A6018">
        <w:rPr>
          <w:rFonts w:hint="cs"/>
          <w:rtl/>
          <w:lang w:val="en-GB"/>
        </w:rPr>
        <w:tab/>
        <w:t>(أ)</w:t>
      </w:r>
      <w:r w:rsidRPr="007A6018">
        <w:rPr>
          <w:rFonts w:hint="cs"/>
          <w:rtl/>
          <w:lang w:val="en-GB"/>
        </w:rPr>
        <w:tab/>
        <w:t>اعتماد الاستراتيجية</w:t>
      </w:r>
      <w:r w:rsidRPr="007A6018">
        <w:rPr>
          <w:rtl/>
          <w:lang w:val="en-GB"/>
        </w:rPr>
        <w:t xml:space="preserve"> </w:t>
      </w:r>
      <w:r w:rsidRPr="007A6018">
        <w:rPr>
          <w:rFonts w:hint="cs"/>
          <w:rtl/>
          <w:lang w:val="en-GB"/>
        </w:rPr>
        <w:t>الوطنية</w:t>
      </w:r>
      <w:r w:rsidRPr="007A6018">
        <w:rPr>
          <w:rtl/>
          <w:lang w:val="en-GB"/>
        </w:rPr>
        <w:t xml:space="preserve"> </w:t>
      </w:r>
      <w:r w:rsidRPr="007A6018">
        <w:rPr>
          <w:rFonts w:hint="cs"/>
          <w:rtl/>
          <w:lang w:val="en-GB"/>
        </w:rPr>
        <w:t>لمنع</w:t>
      </w:r>
      <w:r w:rsidRPr="007A6018">
        <w:rPr>
          <w:rtl/>
          <w:lang w:val="en-GB"/>
        </w:rPr>
        <w:t xml:space="preserve"> </w:t>
      </w:r>
      <w:r w:rsidRPr="007A6018">
        <w:rPr>
          <w:rFonts w:hint="cs"/>
          <w:rtl/>
          <w:lang w:val="en-GB"/>
        </w:rPr>
        <w:t>ومكافحة</w:t>
      </w:r>
      <w:r w:rsidRPr="007A6018">
        <w:rPr>
          <w:rtl/>
          <w:lang w:val="en-GB"/>
        </w:rPr>
        <w:t xml:space="preserve"> </w:t>
      </w:r>
      <w:r w:rsidRPr="007A6018">
        <w:rPr>
          <w:rFonts w:hint="cs"/>
          <w:rtl/>
          <w:lang w:val="en-GB"/>
        </w:rPr>
        <w:t>العنف</w:t>
      </w:r>
      <w:r w:rsidRPr="007A6018">
        <w:rPr>
          <w:rtl/>
          <w:lang w:val="en-GB"/>
        </w:rPr>
        <w:t xml:space="preserve"> </w:t>
      </w:r>
      <w:r w:rsidRPr="007A6018">
        <w:rPr>
          <w:rFonts w:hint="cs"/>
          <w:rtl/>
          <w:lang w:val="en-GB"/>
        </w:rPr>
        <w:t>ضد</w:t>
      </w:r>
      <w:r w:rsidRPr="007A6018">
        <w:rPr>
          <w:rtl/>
          <w:lang w:val="en-GB"/>
        </w:rPr>
        <w:t xml:space="preserve"> </w:t>
      </w:r>
      <w:r w:rsidRPr="007A6018">
        <w:rPr>
          <w:rFonts w:hint="cs"/>
          <w:rtl/>
          <w:lang w:val="en-GB"/>
        </w:rPr>
        <w:t>المرأة</w:t>
      </w:r>
      <w:r w:rsidRPr="007A6018">
        <w:rPr>
          <w:rtl/>
          <w:lang w:val="en-GB"/>
        </w:rPr>
        <w:t xml:space="preserve"> </w:t>
      </w:r>
      <w:r w:rsidRPr="007A6018">
        <w:rPr>
          <w:rFonts w:hint="cs"/>
          <w:rtl/>
          <w:lang w:val="en-GB"/>
        </w:rPr>
        <w:t>في</w:t>
      </w:r>
      <w:r w:rsidRPr="007A6018">
        <w:rPr>
          <w:rtl/>
          <w:lang w:val="en-GB"/>
        </w:rPr>
        <w:t xml:space="preserve"> </w:t>
      </w:r>
      <w:r w:rsidRPr="007A6018">
        <w:rPr>
          <w:rFonts w:hint="cs"/>
          <w:rtl/>
          <w:lang w:val="en-GB"/>
        </w:rPr>
        <w:t>إطار</w:t>
      </w:r>
      <w:r w:rsidRPr="007A6018">
        <w:rPr>
          <w:rtl/>
          <w:lang w:val="en-GB"/>
        </w:rPr>
        <w:t xml:space="preserve"> </w:t>
      </w:r>
      <w:r w:rsidRPr="007A6018">
        <w:rPr>
          <w:rFonts w:hint="cs"/>
          <w:rtl/>
          <w:lang w:val="en-GB"/>
        </w:rPr>
        <w:t>الأسرة</w:t>
      </w:r>
      <w:r w:rsidRPr="007A6018">
        <w:rPr>
          <w:rtl/>
          <w:lang w:val="en-GB"/>
        </w:rPr>
        <w:t xml:space="preserve"> </w:t>
      </w:r>
      <w:r w:rsidRPr="007A6018">
        <w:rPr>
          <w:rFonts w:hint="cs"/>
          <w:rtl/>
          <w:lang w:val="en-GB"/>
        </w:rPr>
        <w:t>وفي</w:t>
      </w:r>
      <w:r w:rsidRPr="007A6018">
        <w:rPr>
          <w:rtl/>
          <w:lang w:val="en-GB"/>
        </w:rPr>
        <w:t xml:space="preserve"> </w:t>
      </w:r>
      <w:r w:rsidRPr="007A6018">
        <w:rPr>
          <w:rFonts w:hint="cs"/>
          <w:rtl/>
          <w:lang w:val="en-GB"/>
        </w:rPr>
        <w:t>إطار</w:t>
      </w:r>
      <w:r w:rsidRPr="007A6018">
        <w:rPr>
          <w:rtl/>
          <w:lang w:val="en-GB"/>
        </w:rPr>
        <w:t xml:space="preserve"> </w:t>
      </w:r>
      <w:r w:rsidRPr="007A6018">
        <w:rPr>
          <w:rFonts w:hint="cs"/>
          <w:rtl/>
          <w:lang w:val="en-GB"/>
        </w:rPr>
        <w:t>العلاقة</w:t>
      </w:r>
      <w:r w:rsidRPr="007A6018">
        <w:rPr>
          <w:rtl/>
          <w:lang w:val="en-GB"/>
        </w:rPr>
        <w:t xml:space="preserve"> </w:t>
      </w:r>
      <w:r w:rsidRPr="007A6018">
        <w:rPr>
          <w:rFonts w:hint="cs"/>
          <w:rtl/>
          <w:lang w:val="en-GB"/>
        </w:rPr>
        <w:t>مع</w:t>
      </w:r>
      <w:r w:rsidRPr="007A6018">
        <w:rPr>
          <w:rtl/>
          <w:lang w:val="en-GB"/>
        </w:rPr>
        <w:t xml:space="preserve"> </w:t>
      </w:r>
      <w:r w:rsidRPr="007A6018">
        <w:rPr>
          <w:rFonts w:hint="cs"/>
          <w:rtl/>
          <w:lang w:val="en-GB"/>
        </w:rPr>
        <w:t>العشير</w:t>
      </w:r>
      <w:r w:rsidRPr="007A6018">
        <w:rPr>
          <w:rtl/>
          <w:lang w:val="en-GB"/>
        </w:rPr>
        <w:t xml:space="preserve"> </w:t>
      </w:r>
      <w:r w:rsidRPr="007A6018">
        <w:rPr>
          <w:rFonts w:hint="cs"/>
          <w:rtl/>
          <w:lang w:val="en-GB"/>
        </w:rPr>
        <w:t>الحميم</w:t>
      </w:r>
      <w:r w:rsidRPr="007A6018">
        <w:rPr>
          <w:rtl/>
          <w:lang w:val="en-GB"/>
        </w:rPr>
        <w:t xml:space="preserve"> </w:t>
      </w:r>
      <w:r w:rsidRPr="007A6018">
        <w:rPr>
          <w:rFonts w:hint="cs"/>
          <w:rtl/>
          <w:lang w:val="en-GB"/>
        </w:rPr>
        <w:t>والبروتوكولات العامة والخاصة للسلوك في الحالات التي تدخل في نطاق الاستراتيجية، في عام 2011؛</w:t>
      </w:r>
    </w:p>
    <w:p w:rsidR="007A6018" w:rsidRPr="007A6018" w:rsidRDefault="007A6018" w:rsidP="007A6018">
      <w:pPr>
        <w:pStyle w:val="SingleTxtGA"/>
        <w:rPr>
          <w:rtl/>
          <w:lang w:val="en-GB"/>
        </w:rPr>
      </w:pPr>
      <w:r w:rsidRPr="007A6018">
        <w:rPr>
          <w:rFonts w:hint="cs"/>
          <w:rtl/>
          <w:lang w:val="en-GB"/>
        </w:rPr>
        <w:tab/>
        <w:t>(ب)</w:t>
      </w:r>
      <w:r w:rsidRPr="007A6018">
        <w:rPr>
          <w:rFonts w:hint="cs"/>
          <w:rtl/>
          <w:lang w:val="en-GB"/>
        </w:rPr>
        <w:tab/>
        <w:t>اعتماد الاستراتيجية الوطنية لإصلاح القضاء للفترة 2013-2018، في عام</w:t>
      </w:r>
      <w:r>
        <w:rPr>
          <w:rFonts w:hint="eastAsia"/>
          <w:rtl/>
          <w:lang w:val="en-GB"/>
        </w:rPr>
        <w:t> </w:t>
      </w:r>
      <w:r w:rsidRPr="007A6018">
        <w:rPr>
          <w:rFonts w:hint="cs"/>
          <w:rtl/>
          <w:lang w:val="en-GB"/>
        </w:rPr>
        <w:t>2013؛</w:t>
      </w:r>
    </w:p>
    <w:p w:rsidR="007A6018" w:rsidRPr="007A6018" w:rsidRDefault="007A6018" w:rsidP="007A6018">
      <w:pPr>
        <w:pStyle w:val="SingleTxtGA"/>
        <w:rPr>
          <w:rtl/>
          <w:lang w:val="en-GB"/>
        </w:rPr>
      </w:pPr>
      <w:r w:rsidRPr="007A6018">
        <w:rPr>
          <w:rFonts w:hint="cs"/>
          <w:rtl/>
          <w:lang w:val="en-GB"/>
        </w:rPr>
        <w:tab/>
        <w:t>(ج)</w:t>
      </w:r>
      <w:r w:rsidRPr="007A6018">
        <w:rPr>
          <w:rFonts w:hint="cs"/>
          <w:rtl/>
          <w:lang w:val="en-GB"/>
        </w:rPr>
        <w:tab/>
        <w:t>اعتماد الاستراتيجية المتعلقة بالحد من اكتظاظ مؤسسات إنفاذ العقوبات الجنائية للفترة 2010-2015 وخطة عملها؛</w:t>
      </w:r>
    </w:p>
    <w:p w:rsidR="007A6018" w:rsidRPr="007A6018" w:rsidRDefault="007A6018" w:rsidP="007A6018">
      <w:pPr>
        <w:pStyle w:val="SingleTxtGA"/>
        <w:rPr>
          <w:rtl/>
          <w:lang w:val="en-GB"/>
        </w:rPr>
      </w:pPr>
      <w:r w:rsidRPr="007A6018">
        <w:rPr>
          <w:rFonts w:hint="cs"/>
          <w:rtl/>
          <w:lang w:val="en-GB"/>
        </w:rPr>
        <w:tab/>
        <w:t>(د)</w:t>
      </w:r>
      <w:r w:rsidRPr="007A6018">
        <w:rPr>
          <w:rFonts w:hint="cs"/>
          <w:rtl/>
          <w:lang w:val="en-GB"/>
        </w:rPr>
        <w:tab/>
        <w:t>اعتماد الاستراتيجية المتعلقة بتطوير نظام إنفاذ العقوبات الجنائية، في عام</w:t>
      </w:r>
      <w:r>
        <w:rPr>
          <w:rFonts w:hint="eastAsia"/>
          <w:rtl/>
          <w:lang w:val="en-GB"/>
        </w:rPr>
        <w:t> </w:t>
      </w:r>
      <w:r w:rsidRPr="007A6018">
        <w:rPr>
          <w:rFonts w:hint="cs"/>
          <w:rtl/>
          <w:lang w:val="en-GB"/>
        </w:rPr>
        <w:t>2013، وخطة عملها، في عام 2014.</w:t>
      </w:r>
    </w:p>
    <w:p w:rsidR="007A6018" w:rsidRPr="007A6018" w:rsidRDefault="007A6018" w:rsidP="007A6018">
      <w:pPr>
        <w:pStyle w:val="H1GA"/>
        <w:rPr>
          <w:rtl/>
          <w:lang w:val="en-GB"/>
        </w:rPr>
      </w:pPr>
      <w:r>
        <w:rPr>
          <w:rtl/>
          <w:lang w:val="en-GB"/>
        </w:rPr>
        <w:tab/>
      </w:r>
      <w:r w:rsidRPr="007A6018">
        <w:rPr>
          <w:rFonts w:hint="cs"/>
          <w:rtl/>
          <w:lang w:val="en-GB"/>
        </w:rPr>
        <w:t>جيم-</w:t>
      </w:r>
      <w:r w:rsidRPr="007A6018">
        <w:rPr>
          <w:rFonts w:hint="cs"/>
          <w:rtl/>
          <w:lang w:val="en-GB"/>
        </w:rPr>
        <w:tab/>
        <w:t>دواعي القلق الرئيسية والتوصيات</w:t>
      </w:r>
    </w:p>
    <w:p w:rsidR="007A6018" w:rsidRPr="007A6018" w:rsidRDefault="007A6018" w:rsidP="007A6018">
      <w:pPr>
        <w:pStyle w:val="H23GA"/>
        <w:rPr>
          <w:rtl/>
          <w:lang w:val="en-GB"/>
        </w:rPr>
      </w:pPr>
      <w:r>
        <w:rPr>
          <w:rtl/>
          <w:lang w:val="en-GB"/>
        </w:rPr>
        <w:tab/>
      </w:r>
      <w:r>
        <w:rPr>
          <w:rFonts w:hint="cs"/>
          <w:rtl/>
          <w:lang w:val="en-GB"/>
        </w:rPr>
        <w:tab/>
      </w:r>
      <w:r w:rsidRPr="007A6018">
        <w:rPr>
          <w:rFonts w:hint="cs"/>
          <w:rtl/>
          <w:lang w:val="en-GB"/>
        </w:rPr>
        <w:t>تعريف التعذيب ومدة التقادم</w:t>
      </w:r>
    </w:p>
    <w:p w:rsidR="007A6018" w:rsidRPr="007A6018" w:rsidRDefault="007A6018" w:rsidP="007A6018">
      <w:pPr>
        <w:pStyle w:val="SingleTxtGA"/>
        <w:rPr>
          <w:rtl/>
          <w:lang w:val="en-GB"/>
        </w:rPr>
      </w:pPr>
      <w:r w:rsidRPr="007A6018">
        <w:rPr>
          <w:rFonts w:hint="cs"/>
          <w:rtl/>
          <w:lang w:val="en-GB"/>
        </w:rPr>
        <w:t>8-</w:t>
      </w:r>
      <w:r w:rsidRPr="007A6018">
        <w:rPr>
          <w:rFonts w:hint="cs"/>
          <w:rtl/>
          <w:lang w:val="en-GB"/>
        </w:rPr>
        <w:tab/>
        <w:t xml:space="preserve">ترحب اللجنة بما قدمه الوفد من معلومات تشير إلى إعداد تعديلات للقانون الجنائي من أجل معالجة مسألة تعريف جريمة التعذيب. وفي هذا الصدد، تظل اللجنة قلقة من عدم </w:t>
      </w:r>
      <w:r w:rsidRPr="007A6018">
        <w:rPr>
          <w:rFonts w:hint="cs"/>
          <w:rtl/>
          <w:lang w:val="en-GB"/>
        </w:rPr>
        <w:lastRenderedPageBreak/>
        <w:t>اتساق المادة 136 والفقرتين 2 و3 من المادة 137 من القانون الجنائي، التي تتناول أعمال التعذيب، ومن عدم مواءمتها مع جميع عناصر جريمة التعذيب، كما هي معرفة في المادة 1 من الاتفاقية. وتعرب اللجنة عن الأسف أيضاً لأن القانون الجنائي ما زال يبقي على مدة التقادم فيما يتعلق بجريمة التعذيب، ولأن عدة إجراءات جنائية اعتُبرت ساقطة بالتقادم نتيجة لذلك (المادتان 1 و4).</w:t>
      </w:r>
    </w:p>
    <w:p w:rsidR="007A6018" w:rsidRPr="0065174F" w:rsidRDefault="007A6018" w:rsidP="007A6018">
      <w:pPr>
        <w:pStyle w:val="SingleTxtGA"/>
        <w:rPr>
          <w:b/>
          <w:bCs/>
          <w:spacing w:val="2"/>
          <w:rtl/>
          <w:lang w:val="en-GB"/>
        </w:rPr>
      </w:pPr>
      <w:r w:rsidRPr="0065174F">
        <w:rPr>
          <w:rFonts w:ascii="Times New Roman Bold" w:hAnsi="Times New Roman Bold"/>
          <w:b/>
          <w:bCs/>
          <w:spacing w:val="-2"/>
          <w:rtl/>
          <w:lang w:val="en-GB"/>
        </w:rPr>
        <w:tab/>
      </w:r>
      <w:r w:rsidRPr="0065174F">
        <w:rPr>
          <w:rFonts w:ascii="Times New Roman Bold" w:hAnsi="Times New Roman Bold" w:hint="cs"/>
          <w:b/>
          <w:bCs/>
          <w:spacing w:val="-2"/>
          <w:rtl/>
          <w:lang w:val="en-GB"/>
        </w:rPr>
        <w:t xml:space="preserve">تذكّر اللجنة بملاحظاتها الختامية السابقة (انظر </w:t>
      </w:r>
      <w:r w:rsidRPr="0065174F">
        <w:rPr>
          <w:rFonts w:ascii="Times New Roman Bold" w:hAnsi="Times New Roman Bold"/>
          <w:b/>
          <w:bCs/>
          <w:spacing w:val="-2"/>
          <w:lang w:val="fr-FR"/>
        </w:rPr>
        <w:t>CAT/C/SRB/CO/1</w:t>
      </w:r>
      <w:r w:rsidRPr="0065174F">
        <w:rPr>
          <w:rFonts w:ascii="Times New Roman Bold" w:hAnsi="Times New Roman Bold" w:hint="cs"/>
          <w:b/>
          <w:bCs/>
          <w:spacing w:val="-2"/>
          <w:rtl/>
          <w:lang w:val="en-GB"/>
        </w:rPr>
        <w:t xml:space="preserve">، الفقرة 5)، </w:t>
      </w:r>
      <w:r w:rsidRPr="0065174F">
        <w:rPr>
          <w:rFonts w:hint="cs"/>
          <w:b/>
          <w:bCs/>
          <w:spacing w:val="2"/>
          <w:rtl/>
          <w:lang w:val="en-GB"/>
        </w:rPr>
        <w:t>فتحث الدولة الطرف على أن تنفذ فوراً التدابير التشريعية الضرورية لتنسيق أحكام القانون الجنائي التي تتناول التعذيب ومواءمتها مع التعريف الوارد في المادة 1 من الاتفاقية، باتخاذ جملة إجراءات منها إدراج أعمال التعذيب المرتكبة من موظف عمومي أو بتحريض أو</w:t>
      </w:r>
      <w:r w:rsidRPr="0065174F">
        <w:rPr>
          <w:b/>
          <w:bCs/>
          <w:spacing w:val="2"/>
          <w:rtl/>
          <w:lang w:val="en-GB"/>
        </w:rPr>
        <w:t xml:space="preserve"> </w:t>
      </w:r>
      <w:r w:rsidRPr="0065174F">
        <w:rPr>
          <w:rFonts w:hint="cs"/>
          <w:b/>
          <w:bCs/>
          <w:spacing w:val="2"/>
          <w:rtl/>
          <w:lang w:val="en-GB"/>
        </w:rPr>
        <w:t>موافقة</w:t>
      </w:r>
      <w:r w:rsidRPr="0065174F">
        <w:rPr>
          <w:b/>
          <w:bCs/>
          <w:spacing w:val="2"/>
          <w:rtl/>
          <w:lang w:val="en-GB"/>
        </w:rPr>
        <w:t xml:space="preserve"> </w:t>
      </w:r>
      <w:r w:rsidRPr="0065174F">
        <w:rPr>
          <w:rFonts w:hint="cs"/>
          <w:b/>
          <w:bCs/>
          <w:spacing w:val="2"/>
          <w:rtl/>
          <w:lang w:val="en-GB"/>
        </w:rPr>
        <w:t>صريحة</w:t>
      </w:r>
      <w:r w:rsidRPr="0065174F">
        <w:rPr>
          <w:b/>
          <w:bCs/>
          <w:spacing w:val="2"/>
          <w:rtl/>
          <w:lang w:val="en-GB"/>
        </w:rPr>
        <w:t xml:space="preserve"> </w:t>
      </w:r>
      <w:r w:rsidRPr="0065174F">
        <w:rPr>
          <w:rFonts w:hint="cs"/>
          <w:b/>
          <w:bCs/>
          <w:spacing w:val="2"/>
          <w:rtl/>
          <w:lang w:val="en-GB"/>
        </w:rPr>
        <w:t>أو</w:t>
      </w:r>
      <w:r w:rsidRPr="0065174F">
        <w:rPr>
          <w:b/>
          <w:bCs/>
          <w:spacing w:val="2"/>
          <w:rtl/>
          <w:lang w:val="en-GB"/>
        </w:rPr>
        <w:t xml:space="preserve"> </w:t>
      </w:r>
      <w:r w:rsidRPr="0065174F">
        <w:rPr>
          <w:rFonts w:hint="cs"/>
          <w:b/>
          <w:bCs/>
          <w:spacing w:val="2"/>
          <w:rtl/>
          <w:lang w:val="en-GB"/>
        </w:rPr>
        <w:t>ضمنية</w:t>
      </w:r>
      <w:r w:rsidRPr="0065174F">
        <w:rPr>
          <w:b/>
          <w:bCs/>
          <w:spacing w:val="2"/>
          <w:rtl/>
          <w:lang w:val="en-GB"/>
        </w:rPr>
        <w:t xml:space="preserve"> </w:t>
      </w:r>
      <w:r w:rsidRPr="0065174F">
        <w:rPr>
          <w:rFonts w:hint="cs"/>
          <w:b/>
          <w:bCs/>
          <w:spacing w:val="2"/>
          <w:rtl/>
          <w:lang w:val="en-GB"/>
        </w:rPr>
        <w:t>منه</w:t>
      </w:r>
      <w:r w:rsidRPr="0065174F">
        <w:rPr>
          <w:b/>
          <w:bCs/>
          <w:spacing w:val="2"/>
          <w:rtl/>
          <w:lang w:val="en-GB"/>
        </w:rPr>
        <w:t xml:space="preserve"> </w:t>
      </w:r>
      <w:r w:rsidRPr="0065174F">
        <w:rPr>
          <w:rFonts w:hint="cs"/>
          <w:b/>
          <w:bCs/>
          <w:spacing w:val="2"/>
          <w:rtl/>
          <w:lang w:val="en-GB"/>
        </w:rPr>
        <w:t>أو</w:t>
      </w:r>
      <w:r w:rsidRPr="0065174F">
        <w:rPr>
          <w:b/>
          <w:bCs/>
          <w:spacing w:val="2"/>
          <w:rtl/>
          <w:lang w:val="en-GB"/>
        </w:rPr>
        <w:t xml:space="preserve"> </w:t>
      </w:r>
      <w:r w:rsidRPr="0065174F">
        <w:rPr>
          <w:rFonts w:hint="cs"/>
          <w:b/>
          <w:bCs/>
          <w:spacing w:val="2"/>
          <w:rtl/>
          <w:lang w:val="en-GB"/>
        </w:rPr>
        <w:t>من أي</w:t>
      </w:r>
      <w:r w:rsidRPr="0065174F">
        <w:rPr>
          <w:b/>
          <w:bCs/>
          <w:spacing w:val="2"/>
          <w:rtl/>
          <w:lang w:val="en-GB"/>
        </w:rPr>
        <w:t xml:space="preserve"> </w:t>
      </w:r>
      <w:r w:rsidRPr="0065174F">
        <w:rPr>
          <w:rFonts w:hint="cs"/>
          <w:b/>
          <w:bCs/>
          <w:spacing w:val="2"/>
          <w:rtl/>
          <w:lang w:val="en-GB"/>
        </w:rPr>
        <w:t>شخص</w:t>
      </w:r>
      <w:r w:rsidRPr="0065174F">
        <w:rPr>
          <w:b/>
          <w:bCs/>
          <w:spacing w:val="2"/>
          <w:rtl/>
          <w:lang w:val="en-GB"/>
        </w:rPr>
        <w:t xml:space="preserve"> </w:t>
      </w:r>
      <w:r w:rsidRPr="0065174F">
        <w:rPr>
          <w:rFonts w:hint="cs"/>
          <w:b/>
          <w:bCs/>
          <w:spacing w:val="2"/>
          <w:rtl/>
          <w:lang w:val="en-GB"/>
        </w:rPr>
        <w:t>آخر</w:t>
      </w:r>
      <w:r w:rsidRPr="0065174F">
        <w:rPr>
          <w:b/>
          <w:bCs/>
          <w:spacing w:val="2"/>
          <w:rtl/>
          <w:lang w:val="en-GB"/>
        </w:rPr>
        <w:t xml:space="preserve"> </w:t>
      </w:r>
      <w:r w:rsidRPr="0065174F">
        <w:rPr>
          <w:rFonts w:hint="cs"/>
          <w:b/>
          <w:bCs/>
          <w:spacing w:val="2"/>
          <w:rtl/>
          <w:lang w:val="en-GB"/>
        </w:rPr>
        <w:t>يتصرف</w:t>
      </w:r>
      <w:r w:rsidRPr="0065174F">
        <w:rPr>
          <w:b/>
          <w:bCs/>
          <w:spacing w:val="2"/>
          <w:rtl/>
          <w:lang w:val="en-GB"/>
        </w:rPr>
        <w:t xml:space="preserve"> </w:t>
      </w:r>
      <w:r w:rsidRPr="0065174F">
        <w:rPr>
          <w:rFonts w:hint="cs"/>
          <w:b/>
          <w:bCs/>
          <w:spacing w:val="2"/>
          <w:rtl/>
          <w:lang w:val="en-GB"/>
        </w:rPr>
        <w:t>بصفة</w:t>
      </w:r>
      <w:r w:rsidRPr="0065174F">
        <w:rPr>
          <w:b/>
          <w:bCs/>
          <w:spacing w:val="2"/>
          <w:rtl/>
          <w:lang w:val="en-GB"/>
        </w:rPr>
        <w:t xml:space="preserve"> </w:t>
      </w:r>
      <w:r w:rsidRPr="0065174F">
        <w:rPr>
          <w:rFonts w:hint="cs"/>
          <w:b/>
          <w:bCs/>
          <w:spacing w:val="2"/>
          <w:rtl/>
          <w:lang w:val="en-GB"/>
        </w:rPr>
        <w:t>رسمية. وينبغي أن تكفل الدولة الطرف العقاب</w:t>
      </w:r>
      <w:r w:rsidRPr="0065174F">
        <w:rPr>
          <w:b/>
          <w:bCs/>
          <w:spacing w:val="2"/>
          <w:rtl/>
          <w:lang w:val="en-GB"/>
        </w:rPr>
        <w:t xml:space="preserve"> </w:t>
      </w:r>
      <w:r w:rsidRPr="0065174F">
        <w:rPr>
          <w:rFonts w:hint="cs"/>
          <w:b/>
          <w:bCs/>
          <w:spacing w:val="2"/>
          <w:rtl/>
          <w:lang w:val="en-GB"/>
        </w:rPr>
        <w:t>على أعمال التعذيب بعقوبات</w:t>
      </w:r>
      <w:r w:rsidRPr="0065174F">
        <w:rPr>
          <w:b/>
          <w:bCs/>
          <w:spacing w:val="2"/>
          <w:rtl/>
          <w:lang w:val="en-GB"/>
        </w:rPr>
        <w:t xml:space="preserve"> </w:t>
      </w:r>
      <w:r w:rsidRPr="0065174F">
        <w:rPr>
          <w:rFonts w:hint="cs"/>
          <w:b/>
          <w:bCs/>
          <w:spacing w:val="2"/>
          <w:rtl/>
          <w:lang w:val="en-GB"/>
        </w:rPr>
        <w:t>تناسب</w:t>
      </w:r>
      <w:r w:rsidRPr="0065174F">
        <w:rPr>
          <w:b/>
          <w:bCs/>
          <w:spacing w:val="2"/>
          <w:rtl/>
          <w:lang w:val="en-GB"/>
        </w:rPr>
        <w:t xml:space="preserve"> </w:t>
      </w:r>
      <w:r w:rsidRPr="0065174F">
        <w:rPr>
          <w:rFonts w:hint="cs"/>
          <w:b/>
          <w:bCs/>
          <w:spacing w:val="2"/>
          <w:rtl/>
          <w:lang w:val="en-GB"/>
        </w:rPr>
        <w:t xml:space="preserve">خطورتها، وفقاً للمادة 4(2) من الاتفاقية. وتحث اللجنة الدولة الطرف على إلغاء مدة التقادم على </w:t>
      </w:r>
      <w:r w:rsidRPr="0065174F">
        <w:rPr>
          <w:rFonts w:ascii="Times New Roman Bold" w:hAnsi="Times New Roman Bold" w:hint="cs"/>
          <w:b/>
          <w:bCs/>
          <w:spacing w:val="2"/>
          <w:rtl/>
          <w:lang w:val="en-GB"/>
        </w:rPr>
        <w:t>جريمة التعذيب واتخاذ التدابير الضرورية لمباشرة التحقيقات من جديد في أعمال التعذيب،</w:t>
      </w:r>
      <w:r w:rsidRPr="0065174F">
        <w:rPr>
          <w:rFonts w:hint="cs"/>
          <w:b/>
          <w:bCs/>
          <w:spacing w:val="2"/>
          <w:rtl/>
          <w:lang w:val="en-GB"/>
        </w:rPr>
        <w:t xml:space="preserve"> التي كانت قد توقفت بسبب مدة التقادم.</w:t>
      </w:r>
    </w:p>
    <w:p w:rsidR="007A6018" w:rsidRPr="007A6018" w:rsidRDefault="007A6018" w:rsidP="007A6018">
      <w:pPr>
        <w:pStyle w:val="H23GA"/>
        <w:rPr>
          <w:rtl/>
          <w:lang w:val="en-GB"/>
        </w:rPr>
      </w:pPr>
      <w:r>
        <w:rPr>
          <w:rtl/>
          <w:lang w:val="en-GB"/>
        </w:rPr>
        <w:tab/>
      </w:r>
      <w:r>
        <w:rPr>
          <w:rFonts w:hint="cs"/>
          <w:rtl/>
          <w:lang w:val="en-GB"/>
        </w:rPr>
        <w:tab/>
      </w:r>
      <w:r w:rsidRPr="007A6018">
        <w:rPr>
          <w:rFonts w:hint="cs"/>
          <w:rtl/>
          <w:lang w:val="en-GB"/>
        </w:rPr>
        <w:t>الضمانات القانونية الأساسية</w:t>
      </w:r>
    </w:p>
    <w:p w:rsidR="007A6018" w:rsidRPr="007A6018" w:rsidRDefault="007A6018" w:rsidP="007A6018">
      <w:pPr>
        <w:pStyle w:val="SingleTxtGA"/>
        <w:rPr>
          <w:rtl/>
          <w:lang w:val="en-GB"/>
        </w:rPr>
      </w:pPr>
      <w:r w:rsidRPr="007A6018">
        <w:rPr>
          <w:rFonts w:hint="cs"/>
          <w:rtl/>
          <w:lang w:val="en-GB"/>
        </w:rPr>
        <w:t>9-</w:t>
      </w:r>
      <w:r w:rsidRPr="007A6018">
        <w:rPr>
          <w:rFonts w:hint="cs"/>
          <w:rtl/>
          <w:lang w:val="en-GB"/>
        </w:rPr>
        <w:tab/>
        <w:t>تشير اللجنة إلى أن</w:t>
      </w:r>
      <w:r w:rsidRPr="007A6018">
        <w:rPr>
          <w:rtl/>
          <w:lang w:val="en-GB"/>
        </w:rPr>
        <w:t xml:space="preserve"> </w:t>
      </w:r>
      <w:r w:rsidRPr="007A6018">
        <w:rPr>
          <w:rFonts w:hint="cs"/>
          <w:rtl/>
          <w:lang w:val="en-GB"/>
        </w:rPr>
        <w:t>التشريع</w:t>
      </w:r>
      <w:r w:rsidRPr="007A6018">
        <w:rPr>
          <w:rtl/>
          <w:lang w:val="en-GB"/>
        </w:rPr>
        <w:t xml:space="preserve"> </w:t>
      </w:r>
      <w:r w:rsidRPr="007A6018">
        <w:rPr>
          <w:rFonts w:hint="cs"/>
          <w:rtl/>
          <w:lang w:val="en-GB"/>
        </w:rPr>
        <w:t>المحلي</w:t>
      </w:r>
      <w:r w:rsidRPr="007A6018">
        <w:rPr>
          <w:rtl/>
          <w:lang w:val="en-GB"/>
        </w:rPr>
        <w:t xml:space="preserve"> </w:t>
      </w:r>
      <w:r w:rsidRPr="007A6018">
        <w:rPr>
          <w:rFonts w:hint="cs"/>
          <w:rtl/>
          <w:lang w:val="en-GB"/>
        </w:rPr>
        <w:t>يشتمل على الضمانات</w:t>
      </w:r>
      <w:r w:rsidRPr="007A6018">
        <w:rPr>
          <w:rtl/>
          <w:lang w:val="en-GB"/>
        </w:rPr>
        <w:t xml:space="preserve"> </w:t>
      </w:r>
      <w:r w:rsidRPr="007A6018">
        <w:rPr>
          <w:rFonts w:hint="cs"/>
          <w:rtl/>
          <w:lang w:val="en-GB"/>
        </w:rPr>
        <w:t>القانونية</w:t>
      </w:r>
      <w:r w:rsidRPr="007A6018">
        <w:rPr>
          <w:rtl/>
          <w:lang w:val="en-GB"/>
        </w:rPr>
        <w:t xml:space="preserve"> </w:t>
      </w:r>
      <w:r w:rsidRPr="007A6018">
        <w:rPr>
          <w:rFonts w:hint="cs"/>
          <w:rtl/>
          <w:lang w:val="en-GB"/>
        </w:rPr>
        <w:t>الأساسية</w:t>
      </w:r>
      <w:r w:rsidRPr="007A6018">
        <w:rPr>
          <w:rtl/>
          <w:lang w:val="en-GB"/>
        </w:rPr>
        <w:t xml:space="preserve"> </w:t>
      </w:r>
      <w:r w:rsidRPr="007A6018">
        <w:rPr>
          <w:rFonts w:hint="cs"/>
          <w:rtl/>
          <w:lang w:val="en-GB"/>
        </w:rPr>
        <w:t>ضد</w:t>
      </w:r>
      <w:r w:rsidRPr="007A6018">
        <w:rPr>
          <w:rtl/>
          <w:lang w:val="en-GB"/>
        </w:rPr>
        <w:t xml:space="preserve"> </w:t>
      </w:r>
      <w:r w:rsidRPr="007A6018">
        <w:rPr>
          <w:rFonts w:hint="cs"/>
          <w:rtl/>
          <w:lang w:val="en-GB"/>
        </w:rPr>
        <w:t>التعذيب،</w:t>
      </w:r>
      <w:r w:rsidRPr="007A6018">
        <w:rPr>
          <w:rtl/>
          <w:lang w:val="en-GB"/>
        </w:rPr>
        <w:t xml:space="preserve"> </w:t>
      </w:r>
      <w:r w:rsidRPr="007A6018">
        <w:rPr>
          <w:rFonts w:hint="cs"/>
          <w:rtl/>
          <w:lang w:val="en-GB"/>
        </w:rPr>
        <w:t>ولكنها تشعر بالقلق إزاء</w:t>
      </w:r>
      <w:r w:rsidRPr="007A6018">
        <w:rPr>
          <w:rtl/>
          <w:lang w:val="en-GB"/>
        </w:rPr>
        <w:t xml:space="preserve"> </w:t>
      </w:r>
      <w:r w:rsidRPr="007A6018">
        <w:rPr>
          <w:rFonts w:hint="cs"/>
          <w:rtl/>
          <w:lang w:val="en-GB"/>
        </w:rPr>
        <w:t>الروايات</w:t>
      </w:r>
      <w:r w:rsidRPr="007A6018">
        <w:rPr>
          <w:rtl/>
          <w:lang w:val="en-GB"/>
        </w:rPr>
        <w:t xml:space="preserve"> </w:t>
      </w:r>
      <w:r w:rsidRPr="007A6018">
        <w:rPr>
          <w:rFonts w:hint="cs"/>
          <w:rtl/>
          <w:lang w:val="en-GB"/>
        </w:rPr>
        <w:t>التي</w:t>
      </w:r>
      <w:r w:rsidRPr="007A6018">
        <w:rPr>
          <w:rtl/>
          <w:lang w:val="en-GB"/>
        </w:rPr>
        <w:t xml:space="preserve"> </w:t>
      </w:r>
      <w:r w:rsidRPr="007A6018">
        <w:rPr>
          <w:rFonts w:hint="cs"/>
          <w:rtl/>
          <w:lang w:val="en-GB"/>
        </w:rPr>
        <w:t>تفيد</w:t>
      </w:r>
      <w:r w:rsidRPr="007A6018">
        <w:rPr>
          <w:rtl/>
          <w:lang w:val="en-GB"/>
        </w:rPr>
        <w:t xml:space="preserve"> </w:t>
      </w:r>
      <w:r w:rsidRPr="007A6018">
        <w:rPr>
          <w:rFonts w:hint="cs"/>
          <w:rtl/>
          <w:lang w:val="en-GB"/>
        </w:rPr>
        <w:t>بأن الفحوص</w:t>
      </w:r>
      <w:r w:rsidRPr="007A6018">
        <w:rPr>
          <w:rtl/>
          <w:lang w:val="en-GB"/>
        </w:rPr>
        <w:t xml:space="preserve"> </w:t>
      </w:r>
      <w:r w:rsidRPr="007A6018">
        <w:rPr>
          <w:rFonts w:hint="cs"/>
          <w:rtl/>
          <w:lang w:val="en-GB"/>
        </w:rPr>
        <w:t>الطبية</w:t>
      </w:r>
      <w:r w:rsidRPr="007A6018">
        <w:rPr>
          <w:rtl/>
          <w:lang w:val="en-GB"/>
        </w:rPr>
        <w:t xml:space="preserve"> </w:t>
      </w:r>
      <w:r w:rsidRPr="007A6018">
        <w:rPr>
          <w:rFonts w:hint="cs"/>
          <w:rtl/>
          <w:lang w:val="en-GB"/>
        </w:rPr>
        <w:t>للمحتجزين</w:t>
      </w:r>
      <w:r w:rsidRPr="007A6018">
        <w:rPr>
          <w:rtl/>
          <w:lang w:val="en-GB"/>
        </w:rPr>
        <w:t xml:space="preserve"> </w:t>
      </w:r>
      <w:r w:rsidRPr="007A6018">
        <w:rPr>
          <w:rFonts w:hint="cs"/>
          <w:rtl/>
          <w:lang w:val="en-GB"/>
        </w:rPr>
        <w:t>تجرى في الغالب</w:t>
      </w:r>
      <w:r w:rsidRPr="007A6018">
        <w:rPr>
          <w:rtl/>
          <w:lang w:val="en-GB"/>
        </w:rPr>
        <w:t xml:space="preserve"> </w:t>
      </w:r>
      <w:r w:rsidRPr="007A6018">
        <w:rPr>
          <w:rFonts w:hint="cs"/>
          <w:rtl/>
          <w:lang w:val="en-GB"/>
        </w:rPr>
        <w:t>بحضور أفراد</w:t>
      </w:r>
      <w:r w:rsidRPr="007A6018">
        <w:rPr>
          <w:rtl/>
          <w:lang w:val="en-GB"/>
        </w:rPr>
        <w:t xml:space="preserve"> </w:t>
      </w:r>
      <w:r w:rsidRPr="007A6018">
        <w:rPr>
          <w:rFonts w:hint="cs"/>
          <w:rtl/>
          <w:lang w:val="en-GB"/>
        </w:rPr>
        <w:t>الشرطة، ولا تتضمن التقارير</w:t>
      </w:r>
      <w:r w:rsidRPr="007A6018">
        <w:rPr>
          <w:rtl/>
          <w:lang w:val="en-GB"/>
        </w:rPr>
        <w:t xml:space="preserve"> </w:t>
      </w:r>
      <w:r w:rsidRPr="007A6018">
        <w:rPr>
          <w:rFonts w:hint="cs"/>
          <w:rtl/>
          <w:lang w:val="en-GB"/>
        </w:rPr>
        <w:t>الطبية</w:t>
      </w:r>
      <w:r w:rsidRPr="007A6018">
        <w:rPr>
          <w:rtl/>
          <w:lang w:val="en-GB"/>
        </w:rPr>
        <w:t xml:space="preserve"> </w:t>
      </w:r>
      <w:r w:rsidRPr="007A6018">
        <w:rPr>
          <w:rFonts w:hint="cs"/>
          <w:rtl/>
          <w:lang w:val="en-GB"/>
        </w:rPr>
        <w:t>في</w:t>
      </w:r>
      <w:r w:rsidRPr="007A6018">
        <w:rPr>
          <w:rtl/>
          <w:lang w:val="en-GB"/>
        </w:rPr>
        <w:t xml:space="preserve"> </w:t>
      </w:r>
      <w:r w:rsidRPr="007A6018">
        <w:rPr>
          <w:rFonts w:hint="cs"/>
          <w:rtl/>
          <w:lang w:val="en-GB"/>
        </w:rPr>
        <w:t>كثير</w:t>
      </w:r>
      <w:r w:rsidRPr="007A6018">
        <w:rPr>
          <w:rtl/>
          <w:lang w:val="en-GB"/>
        </w:rPr>
        <w:t xml:space="preserve"> </w:t>
      </w:r>
      <w:r w:rsidRPr="007A6018">
        <w:rPr>
          <w:rFonts w:hint="cs"/>
          <w:rtl/>
          <w:lang w:val="en-GB"/>
        </w:rPr>
        <w:t>من</w:t>
      </w:r>
      <w:r w:rsidRPr="007A6018">
        <w:rPr>
          <w:rtl/>
          <w:lang w:val="en-GB"/>
        </w:rPr>
        <w:t xml:space="preserve"> </w:t>
      </w:r>
      <w:r w:rsidRPr="007A6018">
        <w:rPr>
          <w:rFonts w:hint="cs"/>
          <w:rtl/>
          <w:lang w:val="en-GB"/>
        </w:rPr>
        <w:t>الأحيان</w:t>
      </w:r>
      <w:r w:rsidRPr="007A6018">
        <w:rPr>
          <w:rtl/>
          <w:lang w:val="en-GB"/>
        </w:rPr>
        <w:t xml:space="preserve"> </w:t>
      </w:r>
      <w:r w:rsidRPr="007A6018">
        <w:rPr>
          <w:rFonts w:hint="cs"/>
          <w:rtl/>
          <w:lang w:val="en-GB"/>
        </w:rPr>
        <w:t>وصفاً</w:t>
      </w:r>
      <w:r w:rsidRPr="007A6018">
        <w:rPr>
          <w:rtl/>
          <w:lang w:val="en-GB"/>
        </w:rPr>
        <w:t xml:space="preserve"> </w:t>
      </w:r>
      <w:r w:rsidRPr="007A6018">
        <w:rPr>
          <w:rFonts w:hint="cs"/>
          <w:rtl/>
          <w:lang w:val="en-GB"/>
        </w:rPr>
        <w:t>مفصلاً</w:t>
      </w:r>
      <w:r w:rsidRPr="007A6018">
        <w:rPr>
          <w:rtl/>
          <w:lang w:val="en-GB"/>
        </w:rPr>
        <w:t xml:space="preserve"> </w:t>
      </w:r>
      <w:r w:rsidRPr="007A6018">
        <w:rPr>
          <w:rFonts w:hint="cs"/>
          <w:rtl/>
          <w:lang w:val="en-GB"/>
        </w:rPr>
        <w:t>للإصابات</w:t>
      </w:r>
      <w:r w:rsidRPr="007A6018">
        <w:rPr>
          <w:rtl/>
          <w:lang w:val="en-GB"/>
        </w:rPr>
        <w:t xml:space="preserve"> </w:t>
      </w:r>
      <w:r w:rsidRPr="007A6018">
        <w:rPr>
          <w:rFonts w:hint="cs"/>
          <w:rtl/>
          <w:lang w:val="en-GB"/>
        </w:rPr>
        <w:t>أو</w:t>
      </w:r>
      <w:r w:rsidRPr="007A6018">
        <w:rPr>
          <w:rtl/>
          <w:lang w:val="en-GB"/>
        </w:rPr>
        <w:t xml:space="preserve"> </w:t>
      </w:r>
      <w:r w:rsidRPr="007A6018">
        <w:rPr>
          <w:rFonts w:hint="cs"/>
          <w:rtl/>
          <w:lang w:val="en-GB"/>
        </w:rPr>
        <w:t>تفسيراً</w:t>
      </w:r>
      <w:r w:rsidRPr="007A6018">
        <w:rPr>
          <w:rtl/>
          <w:lang w:val="en-GB"/>
        </w:rPr>
        <w:t xml:space="preserve"> </w:t>
      </w:r>
      <w:r w:rsidRPr="007A6018">
        <w:rPr>
          <w:rFonts w:hint="cs"/>
          <w:rtl/>
          <w:lang w:val="en-GB"/>
        </w:rPr>
        <w:t>للاستنتاجات الطبية</w:t>
      </w:r>
      <w:r w:rsidRPr="007A6018">
        <w:rPr>
          <w:rtl/>
          <w:lang w:val="en-GB"/>
        </w:rPr>
        <w:t xml:space="preserve">. </w:t>
      </w:r>
      <w:r w:rsidRPr="007A6018">
        <w:rPr>
          <w:rFonts w:hint="cs"/>
          <w:rtl/>
          <w:lang w:val="en-GB"/>
        </w:rPr>
        <w:t>ويساور اللجنة</w:t>
      </w:r>
      <w:r w:rsidRPr="007A6018">
        <w:rPr>
          <w:rtl/>
          <w:lang w:val="en-GB"/>
        </w:rPr>
        <w:t xml:space="preserve"> </w:t>
      </w:r>
      <w:r w:rsidRPr="007A6018">
        <w:rPr>
          <w:rFonts w:hint="cs"/>
          <w:rtl/>
          <w:lang w:val="en-GB"/>
        </w:rPr>
        <w:t>القلق</w:t>
      </w:r>
      <w:r w:rsidRPr="007A6018">
        <w:rPr>
          <w:rtl/>
          <w:lang w:val="en-GB"/>
        </w:rPr>
        <w:t xml:space="preserve"> </w:t>
      </w:r>
      <w:r w:rsidRPr="007A6018">
        <w:rPr>
          <w:rFonts w:hint="cs"/>
          <w:rtl/>
          <w:lang w:val="en-GB"/>
        </w:rPr>
        <w:t>أيضاً</w:t>
      </w:r>
      <w:r w:rsidRPr="007A6018">
        <w:rPr>
          <w:rtl/>
          <w:lang w:val="en-GB"/>
        </w:rPr>
        <w:t xml:space="preserve"> </w:t>
      </w:r>
      <w:r w:rsidRPr="007A6018">
        <w:rPr>
          <w:rFonts w:hint="cs"/>
          <w:rtl/>
          <w:lang w:val="en-GB"/>
        </w:rPr>
        <w:t>إزاء</w:t>
      </w:r>
      <w:r w:rsidRPr="007A6018">
        <w:rPr>
          <w:rtl/>
          <w:lang w:val="en-GB"/>
        </w:rPr>
        <w:t xml:space="preserve"> </w:t>
      </w:r>
      <w:r w:rsidRPr="007A6018">
        <w:rPr>
          <w:rFonts w:hint="cs"/>
          <w:rtl/>
          <w:lang w:val="en-GB"/>
        </w:rPr>
        <w:t>ما يرد من معلومات عن رداءة عمل المحامين المنتدبين تلقائياً، إذ لا يلتقون بموكليهم في الغالب إلا في المحكمة، وإزاء كون الأشخاص الذين تستدعيهم الشرطة وتستجوبهم باعتبارهم شهوداً ثم توجَّه إليهم التهم فيما بعد لا يحق لهم الاستعانة بمحام إلا ابتداءً من لحظة اتهامهم. وتحيط</w:t>
      </w:r>
      <w:r w:rsidRPr="007A6018">
        <w:rPr>
          <w:rtl/>
          <w:lang w:val="en-GB"/>
        </w:rPr>
        <w:t xml:space="preserve"> </w:t>
      </w:r>
      <w:r w:rsidRPr="007A6018">
        <w:rPr>
          <w:rFonts w:hint="cs"/>
          <w:rtl/>
          <w:lang w:val="en-GB"/>
        </w:rPr>
        <w:t>اللجنة</w:t>
      </w:r>
      <w:r w:rsidRPr="007A6018">
        <w:rPr>
          <w:rtl/>
          <w:lang w:val="en-GB"/>
        </w:rPr>
        <w:t xml:space="preserve"> </w:t>
      </w:r>
      <w:r w:rsidRPr="007A6018">
        <w:rPr>
          <w:rFonts w:hint="cs"/>
          <w:rtl/>
          <w:lang w:val="en-GB"/>
        </w:rPr>
        <w:t>علماً</w:t>
      </w:r>
      <w:r w:rsidRPr="007A6018">
        <w:rPr>
          <w:rtl/>
          <w:lang w:val="en-GB"/>
        </w:rPr>
        <w:t xml:space="preserve"> </w:t>
      </w:r>
      <w:r w:rsidRPr="007A6018">
        <w:rPr>
          <w:rFonts w:hint="cs"/>
          <w:rtl/>
          <w:lang w:val="en-GB"/>
        </w:rPr>
        <w:t>أيضاً</w:t>
      </w:r>
      <w:r w:rsidRPr="007A6018">
        <w:rPr>
          <w:rtl/>
          <w:lang w:val="en-GB"/>
        </w:rPr>
        <w:t xml:space="preserve"> </w:t>
      </w:r>
      <w:r w:rsidRPr="007A6018">
        <w:rPr>
          <w:rFonts w:hint="cs"/>
          <w:rtl/>
          <w:lang w:val="en-GB"/>
        </w:rPr>
        <w:t>بالتقارير</w:t>
      </w:r>
      <w:r w:rsidRPr="007A6018">
        <w:rPr>
          <w:rtl/>
          <w:lang w:val="en-GB"/>
        </w:rPr>
        <w:t xml:space="preserve"> </w:t>
      </w:r>
      <w:r w:rsidRPr="007A6018">
        <w:rPr>
          <w:rFonts w:hint="cs"/>
          <w:rtl/>
          <w:lang w:val="en-GB"/>
        </w:rPr>
        <w:t>التي تفيد بأن تسجيل</w:t>
      </w:r>
      <w:r w:rsidRPr="007A6018">
        <w:rPr>
          <w:rtl/>
          <w:lang w:val="en-GB"/>
        </w:rPr>
        <w:t xml:space="preserve"> </w:t>
      </w:r>
      <w:r w:rsidRPr="007A6018">
        <w:rPr>
          <w:rFonts w:hint="cs"/>
          <w:rtl/>
          <w:lang w:val="en-GB"/>
        </w:rPr>
        <w:t>المحتجزين</w:t>
      </w:r>
      <w:r w:rsidRPr="007A6018">
        <w:rPr>
          <w:rtl/>
          <w:lang w:val="en-GB"/>
        </w:rPr>
        <w:t xml:space="preserve"> </w:t>
      </w:r>
      <w:r w:rsidRPr="007A6018">
        <w:rPr>
          <w:rFonts w:hint="cs"/>
          <w:rtl/>
          <w:lang w:val="en-GB"/>
        </w:rPr>
        <w:t>ناقص في كثير من الأحيان (المواد 2 و11 و12).</w:t>
      </w:r>
    </w:p>
    <w:p w:rsidR="007A6018" w:rsidRPr="007A6018" w:rsidRDefault="007A6018" w:rsidP="007A6018">
      <w:pPr>
        <w:pStyle w:val="SingleTxtGA"/>
        <w:rPr>
          <w:b/>
          <w:bCs/>
          <w:rtl/>
          <w:lang w:val="en-GB"/>
        </w:rPr>
      </w:pPr>
      <w:r>
        <w:rPr>
          <w:b/>
          <w:bCs/>
          <w:rtl/>
          <w:lang w:val="en-GB"/>
        </w:rPr>
        <w:tab/>
      </w:r>
      <w:r w:rsidRPr="007A6018">
        <w:rPr>
          <w:rFonts w:hint="cs"/>
          <w:b/>
          <w:bCs/>
          <w:rtl/>
          <w:lang w:val="en-GB"/>
        </w:rPr>
        <w:t>تحث</w:t>
      </w:r>
      <w:r w:rsidRPr="007A6018">
        <w:rPr>
          <w:b/>
          <w:bCs/>
          <w:rtl/>
          <w:lang w:val="en-GB"/>
        </w:rPr>
        <w:t xml:space="preserve"> </w:t>
      </w:r>
      <w:r w:rsidRPr="007A6018">
        <w:rPr>
          <w:rFonts w:hint="cs"/>
          <w:b/>
          <w:bCs/>
          <w:rtl/>
          <w:lang w:val="en-GB"/>
        </w:rPr>
        <w:t>اللجنة</w:t>
      </w:r>
      <w:r w:rsidRPr="007A6018">
        <w:rPr>
          <w:b/>
          <w:bCs/>
          <w:rtl/>
          <w:lang w:val="en-GB"/>
        </w:rPr>
        <w:t xml:space="preserve"> </w:t>
      </w:r>
      <w:r w:rsidRPr="007A6018">
        <w:rPr>
          <w:rFonts w:hint="cs"/>
          <w:b/>
          <w:bCs/>
          <w:rtl/>
          <w:lang w:val="en-GB"/>
        </w:rPr>
        <w:t>الدولة</w:t>
      </w:r>
      <w:r w:rsidRPr="007A6018">
        <w:rPr>
          <w:b/>
          <w:bCs/>
          <w:rtl/>
          <w:lang w:val="en-GB"/>
        </w:rPr>
        <w:t xml:space="preserve"> </w:t>
      </w:r>
      <w:r w:rsidRPr="007A6018">
        <w:rPr>
          <w:rFonts w:hint="cs"/>
          <w:b/>
          <w:bCs/>
          <w:rtl/>
          <w:lang w:val="en-GB"/>
        </w:rPr>
        <w:t>الطرف</w:t>
      </w:r>
      <w:r w:rsidRPr="007A6018">
        <w:rPr>
          <w:b/>
          <w:bCs/>
          <w:rtl/>
          <w:lang w:val="en-GB"/>
        </w:rPr>
        <w:t xml:space="preserve"> </w:t>
      </w:r>
      <w:r w:rsidRPr="007A6018">
        <w:rPr>
          <w:rFonts w:hint="cs"/>
          <w:b/>
          <w:bCs/>
          <w:rtl/>
          <w:lang w:val="en-GB"/>
        </w:rPr>
        <w:t>على</w:t>
      </w:r>
      <w:r w:rsidRPr="007A6018">
        <w:rPr>
          <w:b/>
          <w:bCs/>
          <w:rtl/>
          <w:lang w:val="en-GB"/>
        </w:rPr>
        <w:t xml:space="preserve"> </w:t>
      </w:r>
      <w:r w:rsidRPr="007A6018">
        <w:rPr>
          <w:rFonts w:hint="cs"/>
          <w:b/>
          <w:bCs/>
          <w:rtl/>
          <w:lang w:val="en-GB"/>
        </w:rPr>
        <w:t>أن تكفل عملياً</w:t>
      </w:r>
      <w:r w:rsidRPr="007A6018">
        <w:rPr>
          <w:b/>
          <w:bCs/>
          <w:rtl/>
          <w:lang w:val="en-GB"/>
        </w:rPr>
        <w:t xml:space="preserve"> </w:t>
      </w:r>
      <w:r w:rsidRPr="007A6018">
        <w:rPr>
          <w:rFonts w:hint="cs"/>
          <w:b/>
          <w:bCs/>
          <w:rtl/>
          <w:lang w:val="en-GB"/>
        </w:rPr>
        <w:t>حصول كل</w:t>
      </w:r>
      <w:r w:rsidRPr="007A6018">
        <w:rPr>
          <w:b/>
          <w:bCs/>
          <w:rtl/>
          <w:lang w:val="en-GB"/>
        </w:rPr>
        <w:t xml:space="preserve"> </w:t>
      </w:r>
      <w:r w:rsidRPr="007A6018">
        <w:rPr>
          <w:rFonts w:hint="cs"/>
          <w:b/>
          <w:bCs/>
          <w:rtl/>
          <w:lang w:val="en-GB"/>
        </w:rPr>
        <w:t>شخص</w:t>
      </w:r>
      <w:r w:rsidRPr="007A6018">
        <w:rPr>
          <w:b/>
          <w:bCs/>
          <w:rtl/>
          <w:lang w:val="en-GB"/>
        </w:rPr>
        <w:t xml:space="preserve"> </w:t>
      </w:r>
      <w:r w:rsidRPr="007A6018">
        <w:rPr>
          <w:rFonts w:hint="cs"/>
          <w:b/>
          <w:bCs/>
          <w:rtl/>
          <w:lang w:val="en-GB"/>
        </w:rPr>
        <w:t>مسلوب الحرية على الضمانات</w:t>
      </w:r>
      <w:r w:rsidRPr="007A6018">
        <w:rPr>
          <w:b/>
          <w:bCs/>
          <w:rtl/>
          <w:lang w:val="en-GB"/>
        </w:rPr>
        <w:t xml:space="preserve"> </w:t>
      </w:r>
      <w:r w:rsidRPr="007A6018">
        <w:rPr>
          <w:rFonts w:hint="cs"/>
          <w:b/>
          <w:bCs/>
          <w:rtl/>
          <w:lang w:val="en-GB"/>
        </w:rPr>
        <w:t>القانونية</w:t>
      </w:r>
      <w:r w:rsidRPr="007A6018">
        <w:rPr>
          <w:b/>
          <w:bCs/>
          <w:rtl/>
          <w:lang w:val="en-GB"/>
        </w:rPr>
        <w:t xml:space="preserve"> </w:t>
      </w:r>
      <w:r w:rsidRPr="007A6018">
        <w:rPr>
          <w:rFonts w:hint="cs"/>
          <w:b/>
          <w:bCs/>
          <w:rtl/>
          <w:lang w:val="en-GB"/>
        </w:rPr>
        <w:t>ضد</w:t>
      </w:r>
      <w:r w:rsidRPr="007A6018">
        <w:rPr>
          <w:b/>
          <w:bCs/>
          <w:rtl/>
          <w:lang w:val="en-GB"/>
        </w:rPr>
        <w:t xml:space="preserve"> </w:t>
      </w:r>
      <w:r w:rsidRPr="007A6018">
        <w:rPr>
          <w:rFonts w:hint="cs"/>
          <w:b/>
          <w:bCs/>
          <w:rtl/>
          <w:lang w:val="en-GB"/>
        </w:rPr>
        <w:t>التعذيب</w:t>
      </w:r>
      <w:r w:rsidRPr="007A6018">
        <w:rPr>
          <w:b/>
          <w:bCs/>
          <w:rtl/>
          <w:lang w:val="en-GB"/>
        </w:rPr>
        <w:t xml:space="preserve"> </w:t>
      </w:r>
      <w:r w:rsidRPr="007A6018">
        <w:rPr>
          <w:rFonts w:hint="cs"/>
          <w:b/>
          <w:bCs/>
          <w:rtl/>
          <w:lang w:val="en-GB"/>
        </w:rPr>
        <w:t>منذ</w:t>
      </w:r>
      <w:r w:rsidRPr="007A6018">
        <w:rPr>
          <w:b/>
          <w:bCs/>
          <w:rtl/>
          <w:lang w:val="en-GB"/>
        </w:rPr>
        <w:t xml:space="preserve"> </w:t>
      </w:r>
      <w:r w:rsidRPr="007A6018">
        <w:rPr>
          <w:rFonts w:hint="cs"/>
          <w:b/>
          <w:bCs/>
          <w:rtl/>
          <w:lang w:val="en-GB"/>
        </w:rPr>
        <w:t>بداية</w:t>
      </w:r>
      <w:r w:rsidRPr="007A6018">
        <w:rPr>
          <w:b/>
          <w:bCs/>
          <w:rtl/>
          <w:lang w:val="en-GB"/>
        </w:rPr>
        <w:t xml:space="preserve"> </w:t>
      </w:r>
      <w:r w:rsidRPr="007A6018">
        <w:rPr>
          <w:rFonts w:hint="cs"/>
          <w:b/>
          <w:bCs/>
          <w:rtl/>
          <w:lang w:val="en-GB"/>
        </w:rPr>
        <w:t>سلب حريته، وذلك من</w:t>
      </w:r>
      <w:r w:rsidRPr="007A6018">
        <w:rPr>
          <w:b/>
          <w:bCs/>
          <w:rtl/>
          <w:lang w:val="en-GB"/>
        </w:rPr>
        <w:t xml:space="preserve"> </w:t>
      </w:r>
      <w:r w:rsidRPr="007A6018">
        <w:rPr>
          <w:rFonts w:hint="cs"/>
          <w:b/>
          <w:bCs/>
          <w:rtl/>
          <w:lang w:val="en-GB"/>
        </w:rPr>
        <w:t>خلال</w:t>
      </w:r>
      <w:r w:rsidRPr="007A6018">
        <w:rPr>
          <w:b/>
          <w:bCs/>
          <w:rtl/>
          <w:lang w:val="en-GB"/>
        </w:rPr>
        <w:t xml:space="preserve"> </w:t>
      </w:r>
      <w:r w:rsidRPr="007A6018">
        <w:rPr>
          <w:rFonts w:hint="cs"/>
          <w:b/>
          <w:bCs/>
          <w:rtl/>
          <w:lang w:val="en-GB"/>
        </w:rPr>
        <w:t>جملة</w:t>
      </w:r>
      <w:r w:rsidRPr="007A6018">
        <w:rPr>
          <w:b/>
          <w:bCs/>
          <w:rtl/>
          <w:lang w:val="en-GB"/>
        </w:rPr>
        <w:t xml:space="preserve"> </w:t>
      </w:r>
      <w:r w:rsidRPr="007A6018">
        <w:rPr>
          <w:rFonts w:hint="cs"/>
          <w:b/>
          <w:bCs/>
          <w:rtl/>
          <w:lang w:val="en-GB"/>
        </w:rPr>
        <w:t>أمور</w:t>
      </w:r>
      <w:r w:rsidRPr="007A6018">
        <w:rPr>
          <w:b/>
          <w:bCs/>
          <w:rtl/>
          <w:lang w:val="en-GB"/>
        </w:rPr>
        <w:t xml:space="preserve"> </w:t>
      </w:r>
      <w:r w:rsidRPr="007A6018">
        <w:rPr>
          <w:rFonts w:hint="cs"/>
          <w:b/>
          <w:bCs/>
          <w:rtl/>
          <w:lang w:val="en-GB"/>
        </w:rPr>
        <w:t>منها</w:t>
      </w:r>
      <w:r w:rsidRPr="007A6018">
        <w:rPr>
          <w:b/>
          <w:bCs/>
          <w:rtl/>
          <w:lang w:val="en-GB"/>
        </w:rPr>
        <w:t>:</w:t>
      </w:r>
    </w:p>
    <w:p w:rsidR="007A6018" w:rsidRPr="00171EDA" w:rsidRDefault="007A6018" w:rsidP="003171BC">
      <w:pPr>
        <w:pStyle w:val="SingleTxtGA"/>
        <w:rPr>
          <w:rFonts w:ascii="Times New Roman Bold" w:hAnsi="Times New Roman Bold"/>
          <w:b/>
          <w:bCs/>
          <w:spacing w:val="-4"/>
          <w:rtl/>
          <w:lang w:val="en-GB"/>
        </w:rPr>
      </w:pPr>
      <w:r w:rsidRPr="00171EDA">
        <w:rPr>
          <w:rFonts w:ascii="Times New Roman Bold" w:hAnsi="Times New Roman Bold" w:hint="cs"/>
          <w:spacing w:val="-4"/>
          <w:rtl/>
          <w:lang w:val="en-GB"/>
        </w:rPr>
        <w:tab/>
      </w:r>
      <w:r w:rsidRPr="00171EDA">
        <w:rPr>
          <w:rFonts w:ascii="Times New Roman Bold" w:hAnsi="Times New Roman Bold" w:hint="cs"/>
          <w:b/>
          <w:bCs/>
          <w:spacing w:val="-4"/>
          <w:rtl/>
          <w:lang w:val="en-GB"/>
        </w:rPr>
        <w:t>(أ)</w:t>
      </w:r>
      <w:r w:rsidRPr="00171EDA">
        <w:rPr>
          <w:rFonts w:ascii="Times New Roman Bold" w:hAnsi="Times New Roman Bold" w:hint="cs"/>
          <w:b/>
          <w:bCs/>
          <w:spacing w:val="-4"/>
          <w:rtl/>
          <w:lang w:val="en-GB"/>
        </w:rPr>
        <w:tab/>
        <w:t>ضمان</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خضوع</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المحتجزين</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لفحص</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طبي</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مستقل</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منذ</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بداية</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سلب حريتهم، يجرى بعيداً عن مسمع أفراد الشرطة، وبعيداً عن مرآهم ما لم يطلب الطبيب المعني خلاف ذلك صراحة في قضية بعينها.</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وينبغي</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أن تكفل الدولة</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الطرف</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أيضاً</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أن يتضمن السجل الذي يُعدُّ بعد الفحص الطبي جملة عناصر منها ما يلي</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‘1‘</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وصفاً لتصريحات الشخص المتصلة بالفحص الطبي (بما في ذلك حالته</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الصحية</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وأي</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ادعاءات</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بشأن سوء</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المعاملة</w:t>
      </w:r>
      <w:r w:rsidRPr="00171EDA">
        <w:rPr>
          <w:rFonts w:ascii="Times New Roman Bold" w:hAnsi="Times New Roman Bold"/>
          <w:b/>
          <w:bCs/>
          <w:spacing w:val="-4"/>
          <w:rtl/>
          <w:lang w:val="en-GB"/>
        </w:rPr>
        <w:t>)</w:t>
      </w:r>
      <w:r w:rsidRPr="00171EDA">
        <w:rPr>
          <w:rFonts w:ascii="Times New Roman Bold" w:hAnsi="Times New Roman Bold" w:hint="cs"/>
          <w:b/>
          <w:bCs/>
          <w:spacing w:val="-4"/>
          <w:rtl/>
          <w:lang w:val="en-GB"/>
        </w:rPr>
        <w:t>؛</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‘2‘</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وصفاً</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كاملاً</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للاستنتاجات</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الطبية</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الموضوعية بناءً</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على</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فحص</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دقيق؛ ‘3‘ ملاحظات أخصائي</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lastRenderedPageBreak/>
        <w:t>الرعاية</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الصحية</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في</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ضوء</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العنصرين ‘1‘ و‘2‘،</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التي تشير إلى الاتساق</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بين</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أي</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ادعاءات</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والاستنتاجات</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الطبية</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الموضوعية</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وينبغي أن تتاح نتائج</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الفحص</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أيضاً</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للمحتجز</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المعني</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ومحاميه</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ولا</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ينبغي</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أن يتعرض</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أخصائيو</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الرعاية</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الصحية</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لأي</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شكل</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من</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أشكال</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الضغط</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غير</w:t>
      </w:r>
      <w:r w:rsidR="003171BC">
        <w:rPr>
          <w:rFonts w:ascii="Times New Roman Bold" w:hAnsi="Times New Roman Bold" w:hint="eastAsia"/>
          <w:b/>
          <w:bCs/>
          <w:spacing w:val="-4"/>
          <w:rtl/>
          <w:lang w:val="en-GB"/>
        </w:rPr>
        <w:t> </w:t>
      </w:r>
      <w:r w:rsidRPr="00171EDA">
        <w:rPr>
          <w:rFonts w:ascii="Times New Roman Bold" w:hAnsi="Times New Roman Bold" w:hint="cs"/>
          <w:b/>
          <w:bCs/>
          <w:spacing w:val="-4"/>
          <w:rtl/>
          <w:lang w:val="en-GB"/>
        </w:rPr>
        <w:t>المبرر</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أو</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الانتقام</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من</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موظفي</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الإدارة</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عند</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أداء هذه المهمة،</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ولا</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أن يتعرض لذلك</w:t>
      </w:r>
      <w:r w:rsidRPr="00171EDA">
        <w:rPr>
          <w:rFonts w:ascii="Times New Roman Bold" w:hAnsi="Times New Roman Bold"/>
          <w:b/>
          <w:bCs/>
          <w:spacing w:val="-4"/>
          <w:rtl/>
          <w:lang w:val="en-GB"/>
        </w:rPr>
        <w:t xml:space="preserve"> </w:t>
      </w:r>
      <w:r w:rsidRPr="00171EDA">
        <w:rPr>
          <w:rFonts w:ascii="Times New Roman Bold" w:hAnsi="Times New Roman Bold" w:hint="cs"/>
          <w:b/>
          <w:bCs/>
          <w:spacing w:val="-4"/>
          <w:rtl/>
          <w:lang w:val="en-GB"/>
        </w:rPr>
        <w:t>المحتجزُ المعني؛</w:t>
      </w:r>
    </w:p>
    <w:p w:rsidR="007A6018" w:rsidRPr="007A6018" w:rsidRDefault="007A6018" w:rsidP="007A6018">
      <w:pPr>
        <w:pStyle w:val="SingleTxtGA"/>
        <w:rPr>
          <w:b/>
          <w:bCs/>
          <w:rtl/>
          <w:lang w:val="en-GB"/>
        </w:rPr>
      </w:pPr>
      <w:r w:rsidRPr="007A6018">
        <w:rPr>
          <w:rFonts w:hint="cs"/>
          <w:rtl/>
          <w:lang w:val="en-GB"/>
        </w:rPr>
        <w:tab/>
      </w:r>
      <w:r w:rsidRPr="007A6018">
        <w:rPr>
          <w:rFonts w:hint="cs"/>
          <w:b/>
          <w:bCs/>
          <w:rtl/>
          <w:lang w:val="en-GB"/>
        </w:rPr>
        <w:t>(ب)</w:t>
      </w:r>
      <w:r w:rsidRPr="007A6018">
        <w:rPr>
          <w:rFonts w:hint="cs"/>
          <w:b/>
          <w:bCs/>
          <w:rtl/>
          <w:lang w:val="en-GB"/>
        </w:rPr>
        <w:tab/>
        <w:t>تعزيز</w:t>
      </w:r>
      <w:r w:rsidRPr="007A6018">
        <w:rPr>
          <w:b/>
          <w:bCs/>
          <w:rtl/>
          <w:lang w:val="en-GB"/>
        </w:rPr>
        <w:t xml:space="preserve"> </w:t>
      </w:r>
      <w:r w:rsidRPr="007A6018">
        <w:rPr>
          <w:rFonts w:hint="cs"/>
          <w:b/>
          <w:bCs/>
          <w:rtl/>
          <w:lang w:val="en-GB"/>
        </w:rPr>
        <w:t>نظام</w:t>
      </w:r>
      <w:r w:rsidRPr="007A6018">
        <w:rPr>
          <w:b/>
          <w:bCs/>
          <w:rtl/>
          <w:lang w:val="en-GB"/>
        </w:rPr>
        <w:t xml:space="preserve"> </w:t>
      </w:r>
      <w:r w:rsidRPr="007A6018">
        <w:rPr>
          <w:rFonts w:hint="cs"/>
          <w:b/>
          <w:bCs/>
          <w:rtl/>
          <w:lang w:val="en-GB"/>
        </w:rPr>
        <w:t>المساعدة</w:t>
      </w:r>
      <w:r w:rsidRPr="007A6018">
        <w:rPr>
          <w:b/>
          <w:bCs/>
          <w:rtl/>
          <w:lang w:val="en-GB"/>
        </w:rPr>
        <w:t xml:space="preserve"> </w:t>
      </w:r>
      <w:r w:rsidRPr="007A6018">
        <w:rPr>
          <w:rFonts w:hint="cs"/>
          <w:b/>
          <w:bCs/>
          <w:rtl/>
          <w:lang w:val="en-GB"/>
        </w:rPr>
        <w:t>القضائية</w:t>
      </w:r>
      <w:r w:rsidRPr="007A6018">
        <w:rPr>
          <w:b/>
          <w:bCs/>
          <w:rtl/>
          <w:lang w:val="en-GB"/>
        </w:rPr>
        <w:t xml:space="preserve"> </w:t>
      </w:r>
      <w:r w:rsidRPr="007A6018">
        <w:rPr>
          <w:rFonts w:hint="cs"/>
          <w:b/>
          <w:bCs/>
          <w:rtl/>
          <w:lang w:val="en-GB"/>
        </w:rPr>
        <w:t>المجانية</w:t>
      </w:r>
      <w:r w:rsidRPr="007A6018">
        <w:rPr>
          <w:b/>
          <w:bCs/>
          <w:rtl/>
          <w:lang w:val="en-GB"/>
        </w:rPr>
        <w:t xml:space="preserve"> </w:t>
      </w:r>
      <w:r w:rsidRPr="007A6018">
        <w:rPr>
          <w:rFonts w:hint="cs"/>
          <w:b/>
          <w:bCs/>
          <w:rtl/>
          <w:lang w:val="en-GB"/>
        </w:rPr>
        <w:t>لضمان</w:t>
      </w:r>
      <w:r w:rsidRPr="007A6018">
        <w:rPr>
          <w:b/>
          <w:bCs/>
          <w:rtl/>
          <w:lang w:val="en-GB"/>
        </w:rPr>
        <w:t xml:space="preserve"> </w:t>
      </w:r>
      <w:r w:rsidRPr="007A6018">
        <w:rPr>
          <w:rFonts w:hint="cs"/>
          <w:b/>
          <w:bCs/>
          <w:rtl/>
          <w:lang w:val="en-GB"/>
        </w:rPr>
        <w:t>انطباق الحق</w:t>
      </w:r>
      <w:r w:rsidRPr="007A6018">
        <w:rPr>
          <w:b/>
          <w:bCs/>
          <w:rtl/>
          <w:lang w:val="en-GB"/>
        </w:rPr>
        <w:t xml:space="preserve"> </w:t>
      </w:r>
      <w:r w:rsidRPr="007A6018">
        <w:rPr>
          <w:rFonts w:hint="cs"/>
          <w:b/>
          <w:bCs/>
          <w:rtl/>
          <w:lang w:val="en-GB"/>
        </w:rPr>
        <w:t>في</w:t>
      </w:r>
      <w:r w:rsidRPr="007A6018">
        <w:rPr>
          <w:b/>
          <w:bCs/>
          <w:rtl/>
          <w:lang w:val="en-GB"/>
        </w:rPr>
        <w:t xml:space="preserve"> </w:t>
      </w:r>
      <w:r w:rsidRPr="007A6018">
        <w:rPr>
          <w:rFonts w:hint="cs"/>
          <w:b/>
          <w:bCs/>
          <w:rtl/>
          <w:lang w:val="en-GB"/>
        </w:rPr>
        <w:t>الاستعانة</w:t>
      </w:r>
      <w:r w:rsidRPr="007A6018">
        <w:rPr>
          <w:b/>
          <w:bCs/>
          <w:rtl/>
          <w:lang w:val="en-GB"/>
        </w:rPr>
        <w:t xml:space="preserve"> </w:t>
      </w:r>
      <w:r w:rsidRPr="007A6018">
        <w:rPr>
          <w:rFonts w:hint="cs"/>
          <w:b/>
          <w:bCs/>
          <w:rtl/>
          <w:lang w:val="en-GB"/>
        </w:rPr>
        <w:t>بمحام</w:t>
      </w:r>
      <w:r w:rsidRPr="007A6018">
        <w:rPr>
          <w:b/>
          <w:bCs/>
          <w:rtl/>
          <w:lang w:val="en-GB"/>
        </w:rPr>
        <w:t xml:space="preserve"> </w:t>
      </w:r>
      <w:r w:rsidRPr="007A6018">
        <w:rPr>
          <w:rFonts w:hint="cs"/>
          <w:b/>
          <w:bCs/>
          <w:rtl/>
          <w:lang w:val="en-GB"/>
        </w:rPr>
        <w:t>كفء</w:t>
      </w:r>
      <w:r w:rsidRPr="007A6018">
        <w:rPr>
          <w:b/>
          <w:bCs/>
          <w:rtl/>
          <w:lang w:val="en-GB"/>
        </w:rPr>
        <w:t xml:space="preserve"> </w:t>
      </w:r>
      <w:r w:rsidRPr="007A6018">
        <w:rPr>
          <w:rFonts w:hint="cs"/>
          <w:b/>
          <w:bCs/>
          <w:rtl/>
          <w:lang w:val="en-GB"/>
        </w:rPr>
        <w:t>ومستقل</w:t>
      </w:r>
      <w:r w:rsidRPr="007A6018">
        <w:rPr>
          <w:b/>
          <w:bCs/>
          <w:rtl/>
          <w:lang w:val="en-GB"/>
        </w:rPr>
        <w:t xml:space="preserve"> </w:t>
      </w:r>
      <w:r w:rsidRPr="007A6018">
        <w:rPr>
          <w:rFonts w:hint="cs"/>
          <w:b/>
          <w:bCs/>
          <w:rtl/>
          <w:lang w:val="en-GB"/>
        </w:rPr>
        <w:t>انطباقاً فعلياً على كل شخص ملزم قانوناً بالبقاء رهن احتجاز الشرطة؛</w:t>
      </w:r>
    </w:p>
    <w:p w:rsidR="007A6018" w:rsidRPr="007A6018" w:rsidRDefault="007A6018" w:rsidP="007A6018">
      <w:pPr>
        <w:pStyle w:val="SingleTxtGA"/>
        <w:rPr>
          <w:b/>
          <w:bCs/>
          <w:rtl/>
          <w:lang w:val="en-GB"/>
        </w:rPr>
      </w:pPr>
      <w:r w:rsidRPr="007A6018">
        <w:rPr>
          <w:rFonts w:hint="cs"/>
          <w:rtl/>
          <w:lang w:val="en-GB"/>
        </w:rPr>
        <w:tab/>
      </w:r>
      <w:r w:rsidRPr="007A6018">
        <w:rPr>
          <w:rFonts w:hint="cs"/>
          <w:b/>
          <w:bCs/>
          <w:rtl/>
          <w:lang w:val="en-GB"/>
        </w:rPr>
        <w:t>(ج)</w:t>
      </w:r>
      <w:r w:rsidRPr="007A6018">
        <w:rPr>
          <w:rFonts w:hint="cs"/>
          <w:b/>
          <w:bCs/>
          <w:rtl/>
          <w:lang w:val="en-GB"/>
        </w:rPr>
        <w:tab/>
        <w:t>حفظ</w:t>
      </w:r>
      <w:r w:rsidRPr="007A6018">
        <w:rPr>
          <w:b/>
          <w:bCs/>
          <w:rtl/>
          <w:lang w:val="en-GB"/>
        </w:rPr>
        <w:t xml:space="preserve"> </w:t>
      </w:r>
      <w:r w:rsidRPr="007A6018">
        <w:rPr>
          <w:rFonts w:hint="cs"/>
          <w:b/>
          <w:bCs/>
          <w:rtl/>
          <w:lang w:val="en-GB"/>
        </w:rPr>
        <w:t>سجلات</w:t>
      </w:r>
      <w:r w:rsidRPr="007A6018">
        <w:rPr>
          <w:b/>
          <w:bCs/>
          <w:rtl/>
          <w:lang w:val="en-GB"/>
        </w:rPr>
        <w:t xml:space="preserve"> </w:t>
      </w:r>
      <w:r w:rsidRPr="007A6018">
        <w:rPr>
          <w:rFonts w:hint="cs"/>
          <w:b/>
          <w:bCs/>
          <w:rtl/>
          <w:lang w:val="en-GB"/>
        </w:rPr>
        <w:t>موحدة</w:t>
      </w:r>
      <w:r w:rsidRPr="007A6018">
        <w:rPr>
          <w:b/>
          <w:bCs/>
          <w:rtl/>
          <w:lang w:val="en-GB"/>
        </w:rPr>
        <w:t xml:space="preserve"> </w:t>
      </w:r>
      <w:r w:rsidRPr="007A6018">
        <w:rPr>
          <w:rFonts w:hint="cs"/>
          <w:b/>
          <w:bCs/>
          <w:rtl/>
          <w:lang w:val="en-GB"/>
        </w:rPr>
        <w:t>وشاملة</w:t>
      </w:r>
      <w:r w:rsidRPr="007A6018">
        <w:rPr>
          <w:b/>
          <w:bCs/>
          <w:rtl/>
          <w:lang w:val="en-GB"/>
        </w:rPr>
        <w:t xml:space="preserve"> </w:t>
      </w:r>
      <w:r w:rsidRPr="007A6018">
        <w:rPr>
          <w:rFonts w:hint="cs"/>
          <w:b/>
          <w:bCs/>
          <w:rtl/>
          <w:lang w:val="en-GB"/>
        </w:rPr>
        <w:t>في</w:t>
      </w:r>
      <w:r w:rsidRPr="007A6018">
        <w:rPr>
          <w:b/>
          <w:bCs/>
          <w:rtl/>
          <w:lang w:val="en-GB"/>
        </w:rPr>
        <w:t xml:space="preserve"> </w:t>
      </w:r>
      <w:r w:rsidRPr="007A6018">
        <w:rPr>
          <w:rFonts w:hint="cs"/>
          <w:b/>
          <w:bCs/>
          <w:rtl/>
          <w:lang w:val="en-GB"/>
        </w:rPr>
        <w:t>جميع</w:t>
      </w:r>
      <w:r w:rsidRPr="007A6018">
        <w:rPr>
          <w:b/>
          <w:bCs/>
          <w:rtl/>
          <w:lang w:val="en-GB"/>
        </w:rPr>
        <w:t xml:space="preserve"> </w:t>
      </w:r>
      <w:r w:rsidRPr="007A6018">
        <w:rPr>
          <w:rFonts w:hint="cs"/>
          <w:b/>
          <w:bCs/>
          <w:rtl/>
          <w:lang w:val="en-GB"/>
        </w:rPr>
        <w:t>أماكن</w:t>
      </w:r>
      <w:r w:rsidRPr="007A6018">
        <w:rPr>
          <w:b/>
          <w:bCs/>
          <w:rtl/>
          <w:lang w:val="en-GB"/>
        </w:rPr>
        <w:t xml:space="preserve"> </w:t>
      </w:r>
      <w:r w:rsidRPr="007A6018">
        <w:rPr>
          <w:rFonts w:hint="cs"/>
          <w:b/>
          <w:bCs/>
          <w:rtl/>
          <w:lang w:val="en-GB"/>
        </w:rPr>
        <w:t>الاحتجاز؛</w:t>
      </w:r>
    </w:p>
    <w:p w:rsidR="007A6018" w:rsidRPr="007A6018" w:rsidRDefault="007A6018" w:rsidP="007A6018">
      <w:pPr>
        <w:pStyle w:val="SingleTxtGA"/>
        <w:rPr>
          <w:b/>
          <w:bCs/>
          <w:rtl/>
          <w:lang w:val="en-GB"/>
        </w:rPr>
      </w:pPr>
      <w:r w:rsidRPr="007A6018">
        <w:rPr>
          <w:rFonts w:hint="cs"/>
          <w:rtl/>
          <w:lang w:val="en-GB"/>
        </w:rPr>
        <w:tab/>
      </w:r>
      <w:r w:rsidRPr="007A6018">
        <w:rPr>
          <w:rFonts w:hint="cs"/>
          <w:b/>
          <w:bCs/>
          <w:rtl/>
          <w:lang w:val="en-GB"/>
        </w:rPr>
        <w:t>(د)</w:t>
      </w:r>
      <w:r w:rsidRPr="007A6018">
        <w:rPr>
          <w:rFonts w:hint="cs"/>
          <w:b/>
          <w:bCs/>
          <w:rtl/>
          <w:lang w:val="en-GB"/>
        </w:rPr>
        <w:tab/>
        <w:t>إجراء رصد</w:t>
      </w:r>
      <w:r w:rsidRPr="007A6018">
        <w:rPr>
          <w:b/>
          <w:bCs/>
          <w:rtl/>
          <w:lang w:val="en-GB"/>
        </w:rPr>
        <w:t xml:space="preserve"> </w:t>
      </w:r>
      <w:r w:rsidRPr="007A6018">
        <w:rPr>
          <w:rFonts w:hint="cs"/>
          <w:b/>
          <w:bCs/>
          <w:rtl/>
          <w:lang w:val="en-GB"/>
        </w:rPr>
        <w:t>منتظم</w:t>
      </w:r>
      <w:r w:rsidRPr="007A6018">
        <w:rPr>
          <w:b/>
          <w:bCs/>
          <w:rtl/>
          <w:lang w:val="en-GB"/>
        </w:rPr>
        <w:t xml:space="preserve"> </w:t>
      </w:r>
      <w:r w:rsidRPr="007A6018">
        <w:rPr>
          <w:rFonts w:hint="cs"/>
          <w:b/>
          <w:bCs/>
          <w:rtl/>
          <w:lang w:val="en-GB"/>
        </w:rPr>
        <w:t>لمدى امتثال</w:t>
      </w:r>
      <w:r w:rsidRPr="007A6018">
        <w:rPr>
          <w:b/>
          <w:bCs/>
          <w:rtl/>
          <w:lang w:val="en-GB"/>
        </w:rPr>
        <w:t xml:space="preserve"> </w:t>
      </w:r>
      <w:r w:rsidRPr="007A6018">
        <w:rPr>
          <w:rFonts w:hint="cs"/>
          <w:b/>
          <w:bCs/>
          <w:rtl/>
          <w:lang w:val="en-GB"/>
        </w:rPr>
        <w:t>جميع الموظفين العموميين للضمانات</w:t>
      </w:r>
      <w:r w:rsidRPr="007A6018">
        <w:rPr>
          <w:b/>
          <w:bCs/>
          <w:rtl/>
          <w:lang w:val="en-GB"/>
        </w:rPr>
        <w:t xml:space="preserve"> </w:t>
      </w:r>
      <w:r w:rsidRPr="007A6018">
        <w:rPr>
          <w:rFonts w:hint="cs"/>
          <w:b/>
          <w:bCs/>
          <w:rtl/>
          <w:lang w:val="en-GB"/>
        </w:rPr>
        <w:t>القانونية،</w:t>
      </w:r>
      <w:r w:rsidRPr="007A6018">
        <w:rPr>
          <w:b/>
          <w:bCs/>
          <w:rtl/>
          <w:lang w:val="en-GB"/>
        </w:rPr>
        <w:t xml:space="preserve"> </w:t>
      </w:r>
      <w:r w:rsidRPr="007A6018">
        <w:rPr>
          <w:rFonts w:hint="cs"/>
          <w:b/>
          <w:bCs/>
          <w:rtl/>
          <w:lang w:val="en-GB"/>
        </w:rPr>
        <w:t>والحرص على</w:t>
      </w:r>
      <w:r w:rsidRPr="007A6018">
        <w:rPr>
          <w:b/>
          <w:bCs/>
          <w:rtl/>
          <w:lang w:val="en-GB"/>
        </w:rPr>
        <w:t xml:space="preserve"> </w:t>
      </w:r>
      <w:r w:rsidRPr="007A6018">
        <w:rPr>
          <w:rFonts w:hint="cs"/>
          <w:b/>
          <w:bCs/>
          <w:rtl/>
          <w:lang w:val="en-GB"/>
        </w:rPr>
        <w:t>إخضاع الموظفين غير الممتثلين لها للإجراءات التأديبية الواجبة.</w:t>
      </w:r>
    </w:p>
    <w:p w:rsidR="007A6018" w:rsidRPr="007A6018" w:rsidRDefault="007A6018" w:rsidP="007A6018">
      <w:pPr>
        <w:pStyle w:val="H23GA"/>
        <w:rPr>
          <w:rtl/>
          <w:lang w:val="en-GB"/>
        </w:rPr>
      </w:pPr>
      <w:r>
        <w:rPr>
          <w:rtl/>
          <w:lang w:val="en-GB"/>
        </w:rPr>
        <w:tab/>
      </w:r>
      <w:r>
        <w:rPr>
          <w:rFonts w:hint="cs"/>
          <w:rtl/>
          <w:lang w:val="en-GB"/>
        </w:rPr>
        <w:tab/>
      </w:r>
      <w:r w:rsidRPr="007A6018">
        <w:rPr>
          <w:rFonts w:hint="cs"/>
          <w:rtl/>
          <w:lang w:val="en-GB"/>
        </w:rPr>
        <w:t>الإفلات من العقاب على أعمال التعذيب وسوء المعاملة</w:t>
      </w:r>
    </w:p>
    <w:p w:rsidR="007A6018" w:rsidRPr="00046352" w:rsidRDefault="007A6018" w:rsidP="007A6018">
      <w:pPr>
        <w:pStyle w:val="SingleTxtGA"/>
        <w:rPr>
          <w:spacing w:val="-2"/>
          <w:rtl/>
          <w:lang w:val="en-GB"/>
        </w:rPr>
      </w:pPr>
      <w:r w:rsidRPr="00046352">
        <w:rPr>
          <w:rFonts w:hint="cs"/>
          <w:spacing w:val="-2"/>
          <w:rtl/>
          <w:lang w:val="en-GB"/>
        </w:rPr>
        <w:t>10-</w:t>
      </w:r>
      <w:r w:rsidRPr="00046352">
        <w:rPr>
          <w:rFonts w:hint="cs"/>
          <w:spacing w:val="-2"/>
          <w:rtl/>
          <w:lang w:val="en-GB"/>
        </w:rPr>
        <w:tab/>
        <w:t>تلاحظ</w:t>
      </w:r>
      <w:r w:rsidRPr="00046352">
        <w:rPr>
          <w:spacing w:val="-2"/>
          <w:rtl/>
          <w:lang w:val="en-GB"/>
        </w:rPr>
        <w:t xml:space="preserve"> </w:t>
      </w:r>
      <w:r w:rsidRPr="00046352">
        <w:rPr>
          <w:rFonts w:hint="cs"/>
          <w:spacing w:val="-2"/>
          <w:rtl/>
          <w:lang w:val="en-GB"/>
        </w:rPr>
        <w:t>اللجنة</w:t>
      </w:r>
      <w:r w:rsidRPr="00046352">
        <w:rPr>
          <w:spacing w:val="-2"/>
          <w:rtl/>
          <w:lang w:val="en-GB"/>
        </w:rPr>
        <w:t xml:space="preserve"> </w:t>
      </w:r>
      <w:r w:rsidRPr="00046352">
        <w:rPr>
          <w:rFonts w:hint="cs"/>
          <w:spacing w:val="-2"/>
          <w:rtl/>
          <w:lang w:val="en-GB"/>
        </w:rPr>
        <w:t>بقلق</w:t>
      </w:r>
      <w:r w:rsidRPr="00046352">
        <w:rPr>
          <w:spacing w:val="-2"/>
          <w:rtl/>
          <w:lang w:val="en-GB"/>
        </w:rPr>
        <w:t xml:space="preserve"> </w:t>
      </w:r>
      <w:r w:rsidRPr="00046352">
        <w:rPr>
          <w:rFonts w:hint="cs"/>
          <w:spacing w:val="-2"/>
          <w:rtl/>
          <w:lang w:val="en-GB"/>
        </w:rPr>
        <w:t>أنه</w:t>
      </w:r>
      <w:r w:rsidRPr="00046352">
        <w:rPr>
          <w:spacing w:val="-2"/>
          <w:rtl/>
          <w:lang w:val="en-GB"/>
        </w:rPr>
        <w:t xml:space="preserve"> </w:t>
      </w:r>
      <w:r w:rsidRPr="00046352">
        <w:rPr>
          <w:rFonts w:hint="cs"/>
          <w:spacing w:val="-2"/>
          <w:rtl/>
          <w:lang w:val="en-GB"/>
        </w:rPr>
        <w:t>من</w:t>
      </w:r>
      <w:r w:rsidRPr="00046352">
        <w:rPr>
          <w:spacing w:val="-2"/>
          <w:rtl/>
          <w:lang w:val="en-GB"/>
        </w:rPr>
        <w:t xml:space="preserve"> </w:t>
      </w:r>
      <w:r w:rsidRPr="00046352">
        <w:rPr>
          <w:rFonts w:hint="cs"/>
          <w:spacing w:val="-2"/>
          <w:rtl/>
          <w:lang w:val="en-GB"/>
        </w:rPr>
        <w:t xml:space="preserve">أصل </w:t>
      </w:r>
      <w:r w:rsidRPr="00046352">
        <w:rPr>
          <w:spacing w:val="-2"/>
          <w:rtl/>
          <w:lang w:val="en-GB"/>
        </w:rPr>
        <w:t xml:space="preserve">391 </w:t>
      </w:r>
      <w:r w:rsidRPr="00046352">
        <w:rPr>
          <w:rFonts w:hint="cs"/>
          <w:spacing w:val="-2"/>
          <w:rtl/>
          <w:lang w:val="en-GB"/>
        </w:rPr>
        <w:t>شكوى</w:t>
      </w:r>
      <w:r w:rsidRPr="00046352">
        <w:rPr>
          <w:spacing w:val="-2"/>
          <w:rtl/>
          <w:lang w:val="en-GB"/>
        </w:rPr>
        <w:t xml:space="preserve"> </w:t>
      </w:r>
      <w:r w:rsidRPr="00046352">
        <w:rPr>
          <w:rFonts w:hint="cs"/>
          <w:spacing w:val="-2"/>
          <w:rtl/>
          <w:lang w:val="en-GB"/>
        </w:rPr>
        <w:t>تتعلق</w:t>
      </w:r>
      <w:r w:rsidRPr="00046352">
        <w:rPr>
          <w:spacing w:val="-2"/>
          <w:rtl/>
          <w:lang w:val="en-GB"/>
        </w:rPr>
        <w:t xml:space="preserve"> </w:t>
      </w:r>
      <w:r w:rsidRPr="00046352">
        <w:rPr>
          <w:rFonts w:hint="cs"/>
          <w:spacing w:val="-2"/>
          <w:rtl/>
          <w:lang w:val="en-GB"/>
        </w:rPr>
        <w:t>بالتعذيب</w:t>
      </w:r>
      <w:r w:rsidRPr="00046352">
        <w:rPr>
          <w:spacing w:val="-2"/>
          <w:rtl/>
          <w:lang w:val="en-GB"/>
        </w:rPr>
        <w:t xml:space="preserve"> </w:t>
      </w:r>
      <w:r w:rsidRPr="00046352">
        <w:rPr>
          <w:rFonts w:hint="cs"/>
          <w:spacing w:val="-2"/>
          <w:rtl/>
          <w:lang w:val="en-GB"/>
        </w:rPr>
        <w:t>وسوء</w:t>
      </w:r>
      <w:r w:rsidRPr="00046352">
        <w:rPr>
          <w:spacing w:val="-2"/>
          <w:rtl/>
          <w:lang w:val="en-GB"/>
        </w:rPr>
        <w:t xml:space="preserve"> </w:t>
      </w:r>
      <w:r w:rsidRPr="00046352">
        <w:rPr>
          <w:rFonts w:hint="cs"/>
          <w:spacing w:val="-2"/>
          <w:rtl/>
          <w:lang w:val="en-GB"/>
        </w:rPr>
        <w:t>المعاملة</w:t>
      </w:r>
      <w:r w:rsidRPr="00046352">
        <w:rPr>
          <w:spacing w:val="-2"/>
          <w:rtl/>
          <w:lang w:val="en-GB"/>
        </w:rPr>
        <w:t xml:space="preserve"> </w:t>
      </w:r>
      <w:r w:rsidRPr="00046352">
        <w:rPr>
          <w:rFonts w:hint="cs"/>
          <w:spacing w:val="-2"/>
          <w:rtl/>
          <w:lang w:val="en-GB"/>
        </w:rPr>
        <w:t>قُدمت</w:t>
      </w:r>
      <w:r w:rsidRPr="00046352">
        <w:rPr>
          <w:spacing w:val="-2"/>
          <w:rtl/>
          <w:lang w:val="en-GB"/>
        </w:rPr>
        <w:t xml:space="preserve"> </w:t>
      </w:r>
      <w:r w:rsidRPr="00046352">
        <w:rPr>
          <w:rFonts w:hint="cs"/>
          <w:spacing w:val="-2"/>
          <w:rtl/>
          <w:lang w:val="en-GB"/>
        </w:rPr>
        <w:t>إلى</w:t>
      </w:r>
      <w:r w:rsidRPr="00046352">
        <w:rPr>
          <w:spacing w:val="-2"/>
          <w:rtl/>
          <w:lang w:val="en-GB"/>
        </w:rPr>
        <w:t xml:space="preserve"> </w:t>
      </w:r>
      <w:r w:rsidRPr="00046352">
        <w:rPr>
          <w:rFonts w:hint="cs"/>
          <w:spacing w:val="-2"/>
          <w:rtl/>
          <w:lang w:val="en-GB"/>
        </w:rPr>
        <w:t>إدارة</w:t>
      </w:r>
      <w:r w:rsidRPr="00046352">
        <w:rPr>
          <w:spacing w:val="-2"/>
          <w:rtl/>
          <w:lang w:val="en-GB"/>
        </w:rPr>
        <w:t xml:space="preserve"> </w:t>
      </w:r>
      <w:r w:rsidRPr="00046352">
        <w:rPr>
          <w:rFonts w:hint="cs"/>
          <w:spacing w:val="-2"/>
          <w:rtl/>
          <w:lang w:val="en-GB"/>
        </w:rPr>
        <w:t>الرقابة</w:t>
      </w:r>
      <w:r w:rsidRPr="00046352">
        <w:rPr>
          <w:spacing w:val="-2"/>
          <w:rtl/>
          <w:lang w:val="en-GB"/>
        </w:rPr>
        <w:t xml:space="preserve"> </w:t>
      </w:r>
      <w:r w:rsidRPr="00046352">
        <w:rPr>
          <w:rFonts w:hint="cs"/>
          <w:spacing w:val="-2"/>
          <w:rtl/>
          <w:lang w:val="en-GB"/>
        </w:rPr>
        <w:t>الداخلية</w:t>
      </w:r>
      <w:r w:rsidRPr="00046352">
        <w:rPr>
          <w:spacing w:val="-2"/>
          <w:rtl/>
          <w:lang w:val="en-GB"/>
        </w:rPr>
        <w:t xml:space="preserve"> </w:t>
      </w:r>
      <w:r w:rsidRPr="00046352">
        <w:rPr>
          <w:rFonts w:hint="cs"/>
          <w:spacing w:val="-2"/>
          <w:rtl/>
          <w:lang w:val="en-GB"/>
        </w:rPr>
        <w:t>للشرطة</w:t>
      </w:r>
      <w:r w:rsidRPr="00046352">
        <w:rPr>
          <w:spacing w:val="-2"/>
          <w:rtl/>
          <w:lang w:val="en-GB"/>
        </w:rPr>
        <w:t xml:space="preserve"> </w:t>
      </w:r>
      <w:r w:rsidRPr="00046352">
        <w:rPr>
          <w:rFonts w:hint="cs"/>
          <w:spacing w:val="-2"/>
          <w:rtl/>
          <w:lang w:val="en-GB"/>
        </w:rPr>
        <w:t>بين</w:t>
      </w:r>
      <w:r w:rsidRPr="00046352">
        <w:rPr>
          <w:spacing w:val="-2"/>
          <w:rtl/>
          <w:lang w:val="en-GB"/>
        </w:rPr>
        <w:t xml:space="preserve"> </w:t>
      </w:r>
      <w:r w:rsidRPr="00046352">
        <w:rPr>
          <w:rFonts w:hint="cs"/>
          <w:spacing w:val="-2"/>
          <w:rtl/>
          <w:lang w:val="en-GB"/>
        </w:rPr>
        <w:t>عام 2009 وآذار/مارس</w:t>
      </w:r>
      <w:r w:rsidRPr="00046352">
        <w:rPr>
          <w:spacing w:val="-2"/>
          <w:rtl/>
          <w:lang w:val="en-GB"/>
        </w:rPr>
        <w:t xml:space="preserve"> 2012</w:t>
      </w:r>
      <w:r w:rsidRPr="00046352">
        <w:rPr>
          <w:rFonts w:hint="cs"/>
          <w:spacing w:val="-2"/>
          <w:rtl/>
          <w:lang w:val="en-GB"/>
        </w:rPr>
        <w:t>،</w:t>
      </w:r>
      <w:r w:rsidRPr="00046352">
        <w:rPr>
          <w:spacing w:val="-2"/>
          <w:rtl/>
          <w:lang w:val="en-GB"/>
        </w:rPr>
        <w:t xml:space="preserve"> </w:t>
      </w:r>
      <w:r w:rsidRPr="00046352">
        <w:rPr>
          <w:rFonts w:hint="cs"/>
          <w:spacing w:val="-2"/>
          <w:rtl/>
          <w:lang w:val="en-GB"/>
        </w:rPr>
        <w:t>أسفرت منها</w:t>
      </w:r>
      <w:r w:rsidRPr="00046352">
        <w:rPr>
          <w:spacing w:val="-2"/>
          <w:rtl/>
          <w:lang w:val="en-GB"/>
        </w:rPr>
        <w:t xml:space="preserve"> </w:t>
      </w:r>
      <w:r w:rsidRPr="00046352">
        <w:rPr>
          <w:rFonts w:hint="cs"/>
          <w:spacing w:val="-2"/>
          <w:rtl/>
          <w:lang w:val="en-GB"/>
        </w:rPr>
        <w:t>15 في المائة فقط عن</w:t>
      </w:r>
      <w:r w:rsidRPr="00046352">
        <w:rPr>
          <w:spacing w:val="-2"/>
          <w:rtl/>
          <w:lang w:val="en-GB"/>
        </w:rPr>
        <w:t xml:space="preserve"> </w:t>
      </w:r>
      <w:r w:rsidRPr="00046352">
        <w:rPr>
          <w:rFonts w:hint="cs"/>
          <w:spacing w:val="-2"/>
          <w:rtl/>
          <w:lang w:val="en-GB"/>
        </w:rPr>
        <w:t>اتخاذ</w:t>
      </w:r>
      <w:r w:rsidRPr="00046352">
        <w:rPr>
          <w:spacing w:val="-2"/>
          <w:rtl/>
          <w:lang w:val="en-GB"/>
        </w:rPr>
        <w:t xml:space="preserve"> </w:t>
      </w:r>
      <w:r w:rsidRPr="00046352">
        <w:rPr>
          <w:rFonts w:hint="cs"/>
          <w:spacing w:val="-2"/>
          <w:rtl/>
          <w:lang w:val="en-GB"/>
        </w:rPr>
        <w:t>إجراءات</w:t>
      </w:r>
      <w:r w:rsidRPr="00046352">
        <w:rPr>
          <w:spacing w:val="-2"/>
          <w:rtl/>
          <w:lang w:val="en-GB"/>
        </w:rPr>
        <w:t xml:space="preserve"> </w:t>
      </w:r>
      <w:r w:rsidRPr="00046352">
        <w:rPr>
          <w:rFonts w:hint="cs"/>
          <w:spacing w:val="-2"/>
          <w:rtl/>
          <w:lang w:val="en-GB"/>
        </w:rPr>
        <w:t>تأديبية،</w:t>
      </w:r>
      <w:r w:rsidRPr="00046352">
        <w:rPr>
          <w:spacing w:val="-2"/>
          <w:rtl/>
          <w:lang w:val="en-GB"/>
        </w:rPr>
        <w:t xml:space="preserve"> </w:t>
      </w:r>
      <w:r w:rsidRPr="00046352">
        <w:rPr>
          <w:rFonts w:hint="cs"/>
          <w:spacing w:val="-2"/>
          <w:rtl/>
          <w:lang w:val="en-GB"/>
        </w:rPr>
        <w:t>أغلبها غرامات</w:t>
      </w:r>
      <w:r w:rsidRPr="00046352">
        <w:rPr>
          <w:spacing w:val="-2"/>
          <w:rtl/>
          <w:lang w:val="en-GB"/>
        </w:rPr>
        <w:t xml:space="preserve">. </w:t>
      </w:r>
      <w:r w:rsidRPr="00046352">
        <w:rPr>
          <w:rFonts w:hint="cs"/>
          <w:spacing w:val="-2"/>
          <w:rtl/>
          <w:lang w:val="en-GB"/>
        </w:rPr>
        <w:t>ولا تقدم الدولة</w:t>
      </w:r>
      <w:r w:rsidRPr="00046352">
        <w:rPr>
          <w:spacing w:val="-2"/>
          <w:rtl/>
          <w:lang w:val="en-GB"/>
        </w:rPr>
        <w:t xml:space="preserve"> </w:t>
      </w:r>
      <w:r w:rsidRPr="00046352">
        <w:rPr>
          <w:rFonts w:hint="cs"/>
          <w:spacing w:val="-2"/>
          <w:rtl/>
          <w:lang w:val="en-GB"/>
        </w:rPr>
        <w:t>الطرف</w:t>
      </w:r>
      <w:r w:rsidRPr="00046352">
        <w:rPr>
          <w:spacing w:val="-2"/>
          <w:rtl/>
          <w:lang w:val="en-GB"/>
        </w:rPr>
        <w:t xml:space="preserve"> </w:t>
      </w:r>
      <w:r w:rsidRPr="00046352">
        <w:rPr>
          <w:rFonts w:hint="cs"/>
          <w:spacing w:val="-2"/>
          <w:rtl/>
          <w:lang w:val="en-GB"/>
        </w:rPr>
        <w:t>مزيداً</w:t>
      </w:r>
      <w:r w:rsidRPr="00046352">
        <w:rPr>
          <w:spacing w:val="-2"/>
          <w:rtl/>
          <w:lang w:val="en-GB"/>
        </w:rPr>
        <w:t xml:space="preserve"> </w:t>
      </w:r>
      <w:r w:rsidRPr="00046352">
        <w:rPr>
          <w:rFonts w:hint="cs"/>
          <w:spacing w:val="-2"/>
          <w:rtl/>
          <w:lang w:val="en-GB"/>
        </w:rPr>
        <w:t>من</w:t>
      </w:r>
      <w:r w:rsidRPr="00046352">
        <w:rPr>
          <w:spacing w:val="-2"/>
          <w:rtl/>
          <w:lang w:val="en-GB"/>
        </w:rPr>
        <w:t xml:space="preserve"> </w:t>
      </w:r>
      <w:r w:rsidRPr="00046352">
        <w:rPr>
          <w:rFonts w:hint="cs"/>
          <w:spacing w:val="-2"/>
          <w:rtl/>
          <w:lang w:val="en-GB"/>
        </w:rPr>
        <w:t>المعلومات</w:t>
      </w:r>
      <w:r w:rsidRPr="00046352">
        <w:rPr>
          <w:spacing w:val="-2"/>
          <w:rtl/>
          <w:lang w:val="en-GB"/>
        </w:rPr>
        <w:t xml:space="preserve"> </w:t>
      </w:r>
      <w:r w:rsidRPr="00046352">
        <w:rPr>
          <w:rFonts w:hint="cs"/>
          <w:spacing w:val="-2"/>
          <w:rtl/>
          <w:lang w:val="en-GB"/>
        </w:rPr>
        <w:t>عن</w:t>
      </w:r>
      <w:r w:rsidRPr="00046352">
        <w:rPr>
          <w:spacing w:val="-2"/>
          <w:rtl/>
          <w:lang w:val="en-GB"/>
        </w:rPr>
        <w:t xml:space="preserve"> </w:t>
      </w:r>
      <w:r w:rsidRPr="00046352">
        <w:rPr>
          <w:rFonts w:hint="cs"/>
          <w:spacing w:val="-2"/>
          <w:rtl/>
          <w:lang w:val="en-GB"/>
        </w:rPr>
        <w:t>عدد</w:t>
      </w:r>
      <w:r w:rsidRPr="00046352">
        <w:rPr>
          <w:spacing w:val="-2"/>
          <w:rtl/>
          <w:lang w:val="en-GB"/>
        </w:rPr>
        <w:t xml:space="preserve"> </w:t>
      </w:r>
      <w:r w:rsidRPr="00046352">
        <w:rPr>
          <w:rFonts w:hint="cs"/>
          <w:spacing w:val="-2"/>
          <w:rtl/>
          <w:lang w:val="en-GB"/>
        </w:rPr>
        <w:t>التحقيقات</w:t>
      </w:r>
      <w:r w:rsidRPr="00046352">
        <w:rPr>
          <w:spacing w:val="-2"/>
          <w:rtl/>
          <w:lang w:val="en-GB"/>
        </w:rPr>
        <w:t xml:space="preserve"> </w:t>
      </w:r>
      <w:r w:rsidRPr="00046352">
        <w:rPr>
          <w:rFonts w:hint="cs"/>
          <w:spacing w:val="-2"/>
          <w:rtl/>
          <w:lang w:val="en-GB"/>
        </w:rPr>
        <w:t>الجنائية ونتائجها،</w:t>
      </w:r>
      <w:r w:rsidRPr="00046352">
        <w:rPr>
          <w:spacing w:val="-2"/>
          <w:rtl/>
          <w:lang w:val="en-GB"/>
        </w:rPr>
        <w:t xml:space="preserve"> </w:t>
      </w:r>
      <w:r w:rsidRPr="00046352">
        <w:rPr>
          <w:rFonts w:hint="cs"/>
          <w:spacing w:val="-2"/>
          <w:rtl/>
          <w:lang w:val="en-GB"/>
        </w:rPr>
        <w:t>ومع ذلك تشعر اللجنة</w:t>
      </w:r>
      <w:r w:rsidRPr="00046352">
        <w:rPr>
          <w:spacing w:val="-2"/>
          <w:rtl/>
          <w:lang w:val="en-GB"/>
        </w:rPr>
        <w:t xml:space="preserve"> </w:t>
      </w:r>
      <w:r w:rsidRPr="00046352">
        <w:rPr>
          <w:rFonts w:hint="cs"/>
          <w:spacing w:val="-2"/>
          <w:rtl/>
          <w:lang w:val="en-GB"/>
        </w:rPr>
        <w:t>بقلق بالغ</w:t>
      </w:r>
      <w:r w:rsidRPr="00046352">
        <w:rPr>
          <w:spacing w:val="-2"/>
          <w:rtl/>
          <w:lang w:val="en-GB"/>
        </w:rPr>
        <w:t xml:space="preserve"> </w:t>
      </w:r>
      <w:r w:rsidRPr="00046352">
        <w:rPr>
          <w:rFonts w:hint="cs"/>
          <w:spacing w:val="-2"/>
          <w:rtl/>
          <w:lang w:val="en-GB"/>
        </w:rPr>
        <w:t>إزاء</w:t>
      </w:r>
      <w:r w:rsidRPr="00046352">
        <w:rPr>
          <w:spacing w:val="-2"/>
          <w:rtl/>
          <w:lang w:val="en-GB"/>
        </w:rPr>
        <w:t xml:space="preserve"> </w:t>
      </w:r>
      <w:r w:rsidRPr="00046352">
        <w:rPr>
          <w:rFonts w:hint="cs"/>
          <w:spacing w:val="-2"/>
          <w:rtl/>
          <w:lang w:val="en-GB"/>
        </w:rPr>
        <w:t>المعلومات</w:t>
      </w:r>
      <w:r w:rsidRPr="00046352">
        <w:rPr>
          <w:spacing w:val="-2"/>
          <w:rtl/>
          <w:lang w:val="en-GB"/>
        </w:rPr>
        <w:t xml:space="preserve"> </w:t>
      </w:r>
      <w:r w:rsidRPr="00046352">
        <w:rPr>
          <w:rFonts w:hint="cs"/>
          <w:spacing w:val="-2"/>
          <w:rtl/>
          <w:lang w:val="en-GB"/>
        </w:rPr>
        <w:t>التي</w:t>
      </w:r>
      <w:r w:rsidRPr="00046352">
        <w:rPr>
          <w:spacing w:val="-2"/>
          <w:rtl/>
          <w:lang w:val="en-GB"/>
        </w:rPr>
        <w:t xml:space="preserve"> </w:t>
      </w:r>
      <w:r w:rsidRPr="00046352">
        <w:rPr>
          <w:rFonts w:hint="cs"/>
          <w:spacing w:val="-2"/>
          <w:rtl/>
          <w:lang w:val="en-GB"/>
        </w:rPr>
        <w:t>تفيد بأن حكم</w:t>
      </w:r>
      <w:r w:rsidRPr="00046352">
        <w:rPr>
          <w:spacing w:val="-2"/>
          <w:rtl/>
          <w:lang w:val="en-GB"/>
        </w:rPr>
        <w:t xml:space="preserve"> </w:t>
      </w:r>
      <w:r w:rsidRPr="00046352">
        <w:rPr>
          <w:rFonts w:hint="cs"/>
          <w:spacing w:val="-2"/>
          <w:rtl/>
          <w:lang w:val="en-GB"/>
        </w:rPr>
        <w:t>الإدانة</w:t>
      </w:r>
      <w:r w:rsidRPr="00046352">
        <w:rPr>
          <w:spacing w:val="-2"/>
          <w:rtl/>
          <w:lang w:val="en-GB"/>
        </w:rPr>
        <w:t xml:space="preserve"> </w:t>
      </w:r>
      <w:r w:rsidRPr="00046352">
        <w:rPr>
          <w:rFonts w:hint="cs"/>
          <w:spacing w:val="-2"/>
          <w:rtl/>
          <w:lang w:val="en-GB"/>
        </w:rPr>
        <w:t xml:space="preserve">صدر في </w:t>
      </w:r>
      <w:r w:rsidRPr="00046352">
        <w:rPr>
          <w:spacing w:val="-2"/>
          <w:rtl/>
          <w:lang w:val="en-GB"/>
        </w:rPr>
        <w:t xml:space="preserve">15 </w:t>
      </w:r>
      <w:r w:rsidRPr="00046352">
        <w:rPr>
          <w:rFonts w:hint="cs"/>
          <w:spacing w:val="-2"/>
          <w:rtl/>
          <w:lang w:val="en-GB"/>
        </w:rPr>
        <w:t>في</w:t>
      </w:r>
      <w:r w:rsidRPr="00046352">
        <w:rPr>
          <w:spacing w:val="-2"/>
          <w:rtl/>
          <w:lang w:val="en-GB"/>
        </w:rPr>
        <w:t xml:space="preserve"> </w:t>
      </w:r>
      <w:r w:rsidRPr="00046352">
        <w:rPr>
          <w:rFonts w:hint="cs"/>
          <w:spacing w:val="-2"/>
          <w:rtl/>
          <w:lang w:val="en-GB"/>
        </w:rPr>
        <w:t>المائة</w:t>
      </w:r>
      <w:r w:rsidRPr="00046352">
        <w:rPr>
          <w:spacing w:val="-2"/>
          <w:rtl/>
          <w:lang w:val="en-GB"/>
        </w:rPr>
        <w:t xml:space="preserve"> </w:t>
      </w:r>
      <w:r w:rsidRPr="00046352">
        <w:rPr>
          <w:rFonts w:hint="cs"/>
          <w:spacing w:val="-2"/>
          <w:rtl/>
          <w:lang w:val="en-GB"/>
        </w:rPr>
        <w:t>فقط من</w:t>
      </w:r>
      <w:r w:rsidRPr="00046352">
        <w:rPr>
          <w:spacing w:val="-2"/>
          <w:rtl/>
          <w:lang w:val="en-GB"/>
        </w:rPr>
        <w:t xml:space="preserve"> </w:t>
      </w:r>
      <w:r w:rsidRPr="00046352">
        <w:rPr>
          <w:rFonts w:hint="cs"/>
          <w:spacing w:val="-2"/>
          <w:rtl/>
          <w:lang w:val="en-GB"/>
        </w:rPr>
        <w:t>القضايا</w:t>
      </w:r>
      <w:r w:rsidRPr="00046352">
        <w:rPr>
          <w:spacing w:val="-2"/>
          <w:rtl/>
          <w:lang w:val="en-GB"/>
        </w:rPr>
        <w:t xml:space="preserve"> </w:t>
      </w:r>
      <w:r w:rsidRPr="00046352">
        <w:rPr>
          <w:rFonts w:hint="cs"/>
          <w:spacing w:val="-2"/>
          <w:rtl/>
          <w:lang w:val="en-GB"/>
        </w:rPr>
        <w:t>الجنائية</w:t>
      </w:r>
      <w:r w:rsidRPr="00046352">
        <w:rPr>
          <w:spacing w:val="-2"/>
          <w:rtl/>
          <w:lang w:val="en-GB"/>
        </w:rPr>
        <w:t xml:space="preserve"> </w:t>
      </w:r>
      <w:r w:rsidRPr="00046352">
        <w:rPr>
          <w:rFonts w:hint="cs"/>
          <w:spacing w:val="-2"/>
          <w:rtl/>
          <w:lang w:val="en-GB"/>
        </w:rPr>
        <w:t>المرفوعة</w:t>
      </w:r>
      <w:r w:rsidRPr="00046352">
        <w:rPr>
          <w:spacing w:val="-2"/>
          <w:rtl/>
          <w:lang w:val="en-GB"/>
        </w:rPr>
        <w:t xml:space="preserve"> </w:t>
      </w:r>
      <w:r w:rsidRPr="00046352">
        <w:rPr>
          <w:rFonts w:hint="cs"/>
          <w:spacing w:val="-2"/>
          <w:rtl/>
          <w:lang w:val="en-GB"/>
        </w:rPr>
        <w:t>منذ</w:t>
      </w:r>
      <w:r w:rsidRPr="00046352">
        <w:rPr>
          <w:spacing w:val="-2"/>
          <w:rtl/>
          <w:lang w:val="en-GB"/>
        </w:rPr>
        <w:t xml:space="preserve"> </w:t>
      </w:r>
      <w:r w:rsidRPr="00046352">
        <w:rPr>
          <w:rFonts w:hint="cs"/>
          <w:spacing w:val="-2"/>
          <w:rtl/>
          <w:lang w:val="en-GB"/>
        </w:rPr>
        <w:t>عام</w:t>
      </w:r>
      <w:r w:rsidRPr="00046352">
        <w:rPr>
          <w:spacing w:val="-2"/>
          <w:rtl/>
          <w:lang w:val="en-GB"/>
        </w:rPr>
        <w:t xml:space="preserve"> 2010</w:t>
      </w:r>
      <w:r w:rsidRPr="00046352">
        <w:rPr>
          <w:rFonts w:hint="cs"/>
          <w:spacing w:val="-2"/>
          <w:rtl/>
          <w:lang w:val="en-GB"/>
        </w:rPr>
        <w:t>،</w:t>
      </w:r>
      <w:r w:rsidRPr="00046352">
        <w:rPr>
          <w:spacing w:val="-2"/>
          <w:rtl/>
          <w:lang w:val="en-GB"/>
        </w:rPr>
        <w:t xml:space="preserve"> </w:t>
      </w:r>
      <w:r w:rsidRPr="00046352">
        <w:rPr>
          <w:rFonts w:hint="cs"/>
          <w:spacing w:val="-2"/>
          <w:rtl/>
          <w:lang w:val="en-GB"/>
        </w:rPr>
        <w:t>وبأن</w:t>
      </w:r>
      <w:r w:rsidRPr="00046352">
        <w:rPr>
          <w:spacing w:val="-2"/>
          <w:rtl/>
          <w:lang w:val="en-GB"/>
        </w:rPr>
        <w:t xml:space="preserve"> </w:t>
      </w:r>
      <w:r w:rsidRPr="00046352">
        <w:rPr>
          <w:rFonts w:hint="cs"/>
          <w:spacing w:val="-2"/>
          <w:rtl/>
          <w:lang w:val="en-GB"/>
        </w:rPr>
        <w:t>العقوبة الأكثر</w:t>
      </w:r>
      <w:r w:rsidRPr="00046352">
        <w:rPr>
          <w:spacing w:val="-2"/>
          <w:rtl/>
          <w:lang w:val="en-GB"/>
        </w:rPr>
        <w:t xml:space="preserve"> </w:t>
      </w:r>
      <w:r w:rsidRPr="00046352">
        <w:rPr>
          <w:rFonts w:hint="cs"/>
          <w:spacing w:val="-2"/>
          <w:rtl/>
          <w:lang w:val="en-GB"/>
        </w:rPr>
        <w:t>انتشاراً هي الوضع تحت المراقبة سنة أو</w:t>
      </w:r>
      <w:r w:rsidRPr="00046352">
        <w:rPr>
          <w:spacing w:val="-2"/>
          <w:rtl/>
          <w:lang w:val="en-GB"/>
        </w:rPr>
        <w:t xml:space="preserve"> </w:t>
      </w:r>
      <w:r w:rsidRPr="00046352">
        <w:rPr>
          <w:rFonts w:hint="cs"/>
          <w:spacing w:val="-2"/>
          <w:rtl/>
          <w:lang w:val="en-GB"/>
        </w:rPr>
        <w:t>سنتين</w:t>
      </w:r>
      <w:r w:rsidRPr="00046352">
        <w:rPr>
          <w:spacing w:val="-2"/>
          <w:rtl/>
          <w:lang w:val="en-GB"/>
        </w:rPr>
        <w:t xml:space="preserve">. </w:t>
      </w:r>
      <w:r w:rsidRPr="00046352">
        <w:rPr>
          <w:rFonts w:hint="cs"/>
          <w:spacing w:val="-2"/>
          <w:rtl/>
          <w:lang w:val="en-GB"/>
        </w:rPr>
        <w:t>وتعرب</w:t>
      </w:r>
      <w:r w:rsidRPr="00046352">
        <w:rPr>
          <w:spacing w:val="-2"/>
          <w:rtl/>
          <w:lang w:val="en-GB"/>
        </w:rPr>
        <w:t xml:space="preserve"> </w:t>
      </w:r>
      <w:r w:rsidRPr="00046352">
        <w:rPr>
          <w:rFonts w:hint="cs"/>
          <w:spacing w:val="-2"/>
          <w:rtl/>
          <w:lang w:val="en-GB"/>
        </w:rPr>
        <w:t>اللجنة</w:t>
      </w:r>
      <w:r w:rsidRPr="00046352">
        <w:rPr>
          <w:spacing w:val="-2"/>
          <w:rtl/>
          <w:lang w:val="en-GB"/>
        </w:rPr>
        <w:t xml:space="preserve"> </w:t>
      </w:r>
      <w:r w:rsidRPr="00046352">
        <w:rPr>
          <w:rFonts w:hint="cs"/>
          <w:spacing w:val="-2"/>
          <w:rtl/>
          <w:lang w:val="en-GB"/>
        </w:rPr>
        <w:t>عن</w:t>
      </w:r>
      <w:r w:rsidRPr="00046352">
        <w:rPr>
          <w:spacing w:val="-2"/>
          <w:rtl/>
          <w:lang w:val="en-GB"/>
        </w:rPr>
        <w:t xml:space="preserve"> </w:t>
      </w:r>
      <w:r w:rsidRPr="00046352">
        <w:rPr>
          <w:rFonts w:hint="cs"/>
          <w:spacing w:val="-2"/>
          <w:rtl/>
          <w:lang w:val="en-GB"/>
        </w:rPr>
        <w:t>قلقها</w:t>
      </w:r>
      <w:r w:rsidRPr="00046352">
        <w:rPr>
          <w:spacing w:val="-2"/>
          <w:rtl/>
          <w:lang w:val="en-GB"/>
        </w:rPr>
        <w:t xml:space="preserve"> </w:t>
      </w:r>
      <w:r w:rsidRPr="00046352">
        <w:rPr>
          <w:rFonts w:hint="cs"/>
          <w:spacing w:val="-2"/>
          <w:rtl/>
          <w:lang w:val="en-GB"/>
        </w:rPr>
        <w:t>العميق</w:t>
      </w:r>
      <w:r w:rsidRPr="00046352">
        <w:rPr>
          <w:spacing w:val="-2"/>
          <w:rtl/>
          <w:lang w:val="en-GB"/>
        </w:rPr>
        <w:t xml:space="preserve"> </w:t>
      </w:r>
      <w:r w:rsidRPr="00046352">
        <w:rPr>
          <w:rFonts w:hint="cs"/>
          <w:spacing w:val="-2"/>
          <w:rtl/>
          <w:lang w:val="en-GB"/>
        </w:rPr>
        <w:t>أيضاً إزاء</w:t>
      </w:r>
      <w:r w:rsidRPr="00046352">
        <w:rPr>
          <w:spacing w:val="-2"/>
          <w:rtl/>
          <w:lang w:val="en-GB"/>
        </w:rPr>
        <w:t xml:space="preserve"> </w:t>
      </w:r>
      <w:r w:rsidRPr="00046352">
        <w:rPr>
          <w:rFonts w:hint="cs"/>
          <w:spacing w:val="-2"/>
          <w:rtl/>
          <w:lang w:val="en-GB"/>
        </w:rPr>
        <w:t>التقارير</w:t>
      </w:r>
      <w:r w:rsidRPr="00046352">
        <w:rPr>
          <w:spacing w:val="-2"/>
          <w:rtl/>
          <w:lang w:val="en-GB"/>
        </w:rPr>
        <w:t xml:space="preserve"> </w:t>
      </w:r>
      <w:r w:rsidRPr="00046352">
        <w:rPr>
          <w:rFonts w:hint="cs"/>
          <w:spacing w:val="-2"/>
          <w:rtl/>
          <w:lang w:val="en-GB"/>
        </w:rPr>
        <w:t>التي</w:t>
      </w:r>
      <w:r w:rsidRPr="00046352">
        <w:rPr>
          <w:spacing w:val="-2"/>
          <w:rtl/>
          <w:lang w:val="en-GB"/>
        </w:rPr>
        <w:t xml:space="preserve"> </w:t>
      </w:r>
      <w:r w:rsidRPr="00046352">
        <w:rPr>
          <w:rFonts w:hint="cs"/>
          <w:spacing w:val="-2"/>
          <w:rtl/>
          <w:lang w:val="en-GB"/>
        </w:rPr>
        <w:t>تفيد بأن المدعي العام رفض الشكاوى في أغلبية القضايا،</w:t>
      </w:r>
      <w:r w:rsidRPr="00046352">
        <w:rPr>
          <w:spacing w:val="-2"/>
          <w:rtl/>
          <w:lang w:val="en-GB"/>
        </w:rPr>
        <w:t xml:space="preserve"> </w:t>
      </w:r>
      <w:r w:rsidRPr="00046352">
        <w:rPr>
          <w:rFonts w:hint="cs"/>
          <w:spacing w:val="-2"/>
          <w:rtl/>
          <w:lang w:val="en-GB"/>
        </w:rPr>
        <w:t>ويساورها القلق من</w:t>
      </w:r>
      <w:r w:rsidRPr="00046352">
        <w:rPr>
          <w:spacing w:val="-2"/>
          <w:rtl/>
          <w:lang w:val="en-GB"/>
        </w:rPr>
        <w:t xml:space="preserve"> </w:t>
      </w:r>
      <w:r w:rsidRPr="00046352">
        <w:rPr>
          <w:rFonts w:hint="cs"/>
          <w:spacing w:val="-2"/>
          <w:rtl/>
          <w:lang w:val="en-GB"/>
        </w:rPr>
        <w:t>التعديلات</w:t>
      </w:r>
      <w:r w:rsidRPr="00046352">
        <w:rPr>
          <w:spacing w:val="-2"/>
          <w:rtl/>
          <w:lang w:val="en-GB"/>
        </w:rPr>
        <w:t xml:space="preserve"> </w:t>
      </w:r>
      <w:r w:rsidRPr="00046352">
        <w:rPr>
          <w:rFonts w:hint="cs"/>
          <w:spacing w:val="-2"/>
          <w:rtl/>
          <w:lang w:val="en-GB"/>
        </w:rPr>
        <w:t>التي</w:t>
      </w:r>
      <w:r w:rsidRPr="00046352">
        <w:rPr>
          <w:spacing w:val="-2"/>
          <w:rtl/>
          <w:lang w:val="en-GB"/>
        </w:rPr>
        <w:t xml:space="preserve"> </w:t>
      </w:r>
      <w:r w:rsidRPr="00046352">
        <w:rPr>
          <w:rFonts w:hint="cs"/>
          <w:spacing w:val="-2"/>
          <w:rtl/>
          <w:lang w:val="en-GB"/>
        </w:rPr>
        <w:t>أدخلت</w:t>
      </w:r>
      <w:r w:rsidRPr="00046352">
        <w:rPr>
          <w:spacing w:val="-2"/>
          <w:rtl/>
          <w:lang w:val="en-GB"/>
        </w:rPr>
        <w:t xml:space="preserve"> </w:t>
      </w:r>
      <w:r w:rsidRPr="00046352">
        <w:rPr>
          <w:rFonts w:hint="cs"/>
          <w:spacing w:val="-2"/>
          <w:rtl/>
          <w:lang w:val="en-GB"/>
        </w:rPr>
        <w:t>على</w:t>
      </w:r>
      <w:r w:rsidRPr="00046352">
        <w:rPr>
          <w:spacing w:val="-2"/>
          <w:rtl/>
          <w:lang w:val="en-GB"/>
        </w:rPr>
        <w:t xml:space="preserve"> </w:t>
      </w:r>
      <w:r w:rsidRPr="00046352">
        <w:rPr>
          <w:rFonts w:hint="cs"/>
          <w:spacing w:val="-2"/>
          <w:rtl/>
          <w:lang w:val="en-GB"/>
        </w:rPr>
        <w:t>قانون</w:t>
      </w:r>
      <w:r w:rsidRPr="00046352">
        <w:rPr>
          <w:spacing w:val="-2"/>
          <w:rtl/>
          <w:lang w:val="en-GB"/>
        </w:rPr>
        <w:t xml:space="preserve"> </w:t>
      </w:r>
      <w:r w:rsidRPr="00046352">
        <w:rPr>
          <w:rFonts w:hint="cs"/>
          <w:spacing w:val="-2"/>
          <w:rtl/>
          <w:lang w:val="en-GB"/>
        </w:rPr>
        <w:t>الإجراءات</w:t>
      </w:r>
      <w:r w:rsidRPr="00046352">
        <w:rPr>
          <w:spacing w:val="-2"/>
          <w:rtl/>
          <w:lang w:val="en-GB"/>
        </w:rPr>
        <w:t xml:space="preserve"> </w:t>
      </w:r>
      <w:r w:rsidRPr="00046352">
        <w:rPr>
          <w:rFonts w:hint="cs"/>
          <w:spacing w:val="-2"/>
          <w:rtl/>
          <w:lang w:val="en-GB"/>
        </w:rPr>
        <w:t>الجنائية</w:t>
      </w:r>
      <w:r w:rsidRPr="00046352">
        <w:rPr>
          <w:spacing w:val="-2"/>
          <w:rtl/>
          <w:lang w:val="en-GB"/>
        </w:rPr>
        <w:t xml:space="preserve"> </w:t>
      </w:r>
      <w:r w:rsidRPr="00046352">
        <w:rPr>
          <w:rFonts w:hint="cs"/>
          <w:spacing w:val="-2"/>
          <w:rtl/>
          <w:lang w:val="en-GB"/>
        </w:rPr>
        <w:t>في</w:t>
      </w:r>
      <w:r w:rsidRPr="00046352">
        <w:rPr>
          <w:spacing w:val="-2"/>
          <w:rtl/>
          <w:lang w:val="en-GB"/>
        </w:rPr>
        <w:t xml:space="preserve"> </w:t>
      </w:r>
      <w:r w:rsidRPr="00046352">
        <w:rPr>
          <w:rFonts w:hint="cs"/>
          <w:spacing w:val="-2"/>
          <w:rtl/>
          <w:lang w:val="en-GB"/>
        </w:rPr>
        <w:t>عام</w:t>
      </w:r>
      <w:r w:rsidRPr="00046352">
        <w:rPr>
          <w:spacing w:val="-2"/>
          <w:rtl/>
          <w:lang w:val="en-GB"/>
        </w:rPr>
        <w:t xml:space="preserve"> 2013</w:t>
      </w:r>
      <w:r w:rsidRPr="00046352">
        <w:rPr>
          <w:rFonts w:hint="cs"/>
          <w:spacing w:val="-2"/>
          <w:rtl/>
          <w:lang w:val="en-GB"/>
        </w:rPr>
        <w:t>،</w:t>
      </w:r>
      <w:r w:rsidRPr="00046352">
        <w:rPr>
          <w:spacing w:val="-2"/>
          <w:rtl/>
          <w:lang w:val="en-GB"/>
        </w:rPr>
        <w:t xml:space="preserve"> </w:t>
      </w:r>
      <w:r w:rsidRPr="00046352">
        <w:rPr>
          <w:rFonts w:hint="cs"/>
          <w:spacing w:val="-2"/>
          <w:rtl/>
          <w:lang w:val="en-GB"/>
        </w:rPr>
        <w:t>وتنص على أن المدعي العام لم يعد ملزماً بإجراء تحقيق في</w:t>
      </w:r>
      <w:r w:rsidRPr="00046352">
        <w:rPr>
          <w:spacing w:val="-2"/>
          <w:rtl/>
          <w:lang w:val="en-GB"/>
        </w:rPr>
        <w:t xml:space="preserve"> </w:t>
      </w:r>
      <w:r w:rsidRPr="00046352">
        <w:rPr>
          <w:rFonts w:hint="cs"/>
          <w:spacing w:val="-2"/>
          <w:rtl/>
          <w:lang w:val="en-GB"/>
        </w:rPr>
        <w:t>قضايا</w:t>
      </w:r>
      <w:r w:rsidRPr="00046352">
        <w:rPr>
          <w:spacing w:val="-2"/>
          <w:rtl/>
          <w:lang w:val="en-GB"/>
        </w:rPr>
        <w:t xml:space="preserve"> </w:t>
      </w:r>
      <w:r w:rsidRPr="00046352">
        <w:rPr>
          <w:rFonts w:hint="cs"/>
          <w:spacing w:val="-2"/>
          <w:rtl/>
          <w:lang w:val="en-GB"/>
        </w:rPr>
        <w:t>التعذيب</w:t>
      </w:r>
      <w:r w:rsidRPr="00046352">
        <w:rPr>
          <w:spacing w:val="-2"/>
          <w:rtl/>
          <w:lang w:val="en-GB"/>
        </w:rPr>
        <w:t xml:space="preserve"> </w:t>
      </w:r>
      <w:r w:rsidRPr="00046352">
        <w:rPr>
          <w:rFonts w:hint="cs"/>
          <w:spacing w:val="-2"/>
          <w:rtl/>
          <w:lang w:val="en-GB"/>
        </w:rPr>
        <w:t>التي</w:t>
      </w:r>
      <w:r w:rsidRPr="00046352">
        <w:rPr>
          <w:spacing w:val="-2"/>
          <w:rtl/>
          <w:lang w:val="en-GB"/>
        </w:rPr>
        <w:t xml:space="preserve"> </w:t>
      </w:r>
      <w:r w:rsidRPr="00046352">
        <w:rPr>
          <w:rFonts w:hint="cs"/>
          <w:spacing w:val="-2"/>
          <w:rtl/>
          <w:lang w:val="en-GB"/>
        </w:rPr>
        <w:t>تندرج</w:t>
      </w:r>
      <w:r w:rsidRPr="00046352">
        <w:rPr>
          <w:spacing w:val="-2"/>
          <w:rtl/>
          <w:lang w:val="en-GB"/>
        </w:rPr>
        <w:t xml:space="preserve"> </w:t>
      </w:r>
      <w:r w:rsidRPr="00046352">
        <w:rPr>
          <w:rFonts w:hint="cs"/>
          <w:spacing w:val="-2"/>
          <w:rtl/>
          <w:lang w:val="en-GB"/>
        </w:rPr>
        <w:t>في</w:t>
      </w:r>
      <w:r w:rsidRPr="00046352">
        <w:rPr>
          <w:spacing w:val="-2"/>
          <w:rtl/>
          <w:lang w:val="en-GB"/>
        </w:rPr>
        <w:t xml:space="preserve"> </w:t>
      </w:r>
      <w:r w:rsidRPr="00046352">
        <w:rPr>
          <w:rFonts w:hint="cs"/>
          <w:spacing w:val="-2"/>
          <w:rtl/>
          <w:lang w:val="en-GB"/>
        </w:rPr>
        <w:t>إطار</w:t>
      </w:r>
      <w:r w:rsidRPr="00046352">
        <w:rPr>
          <w:spacing w:val="-2"/>
          <w:rtl/>
          <w:lang w:val="en-GB"/>
        </w:rPr>
        <w:t xml:space="preserve"> </w:t>
      </w:r>
      <w:r w:rsidRPr="00046352">
        <w:rPr>
          <w:rFonts w:hint="cs"/>
          <w:spacing w:val="-2"/>
          <w:rtl/>
          <w:lang w:val="en-GB"/>
        </w:rPr>
        <w:t>الفقرتين 2 و3 من المادة</w:t>
      </w:r>
      <w:r w:rsidRPr="00046352">
        <w:rPr>
          <w:spacing w:val="-2"/>
          <w:rtl/>
          <w:lang w:val="en-GB"/>
        </w:rPr>
        <w:t xml:space="preserve"> 137</w:t>
      </w:r>
      <w:r w:rsidRPr="00046352">
        <w:rPr>
          <w:rFonts w:hint="cs"/>
          <w:spacing w:val="-2"/>
          <w:rtl/>
          <w:lang w:val="en-GB"/>
        </w:rPr>
        <w:t>،</w:t>
      </w:r>
      <w:r w:rsidRPr="00046352">
        <w:rPr>
          <w:spacing w:val="-2"/>
          <w:rtl/>
          <w:lang w:val="en-GB"/>
        </w:rPr>
        <w:t xml:space="preserve"> </w:t>
      </w:r>
      <w:r w:rsidRPr="00046352">
        <w:rPr>
          <w:rFonts w:hint="cs"/>
          <w:spacing w:val="-2"/>
          <w:rtl/>
          <w:lang w:val="en-GB"/>
        </w:rPr>
        <w:t>ولا يمكن للضحية إجراء</w:t>
      </w:r>
      <w:r w:rsidRPr="00046352">
        <w:rPr>
          <w:spacing w:val="-2"/>
          <w:rtl/>
          <w:lang w:val="en-GB"/>
        </w:rPr>
        <w:t xml:space="preserve"> </w:t>
      </w:r>
      <w:r w:rsidRPr="00046352">
        <w:rPr>
          <w:rFonts w:hint="cs"/>
          <w:spacing w:val="-2"/>
          <w:rtl/>
          <w:lang w:val="en-GB"/>
        </w:rPr>
        <w:t>ملاحقة</w:t>
      </w:r>
      <w:r w:rsidRPr="00046352">
        <w:rPr>
          <w:spacing w:val="-2"/>
          <w:rtl/>
          <w:lang w:val="en-GB"/>
        </w:rPr>
        <w:t xml:space="preserve"> </w:t>
      </w:r>
      <w:r w:rsidRPr="00046352">
        <w:rPr>
          <w:rFonts w:hint="cs"/>
          <w:spacing w:val="-2"/>
          <w:rtl/>
          <w:lang w:val="en-GB"/>
        </w:rPr>
        <w:t>قضائية</w:t>
      </w:r>
      <w:r w:rsidRPr="00046352">
        <w:rPr>
          <w:spacing w:val="-2"/>
          <w:rtl/>
          <w:lang w:val="en-GB"/>
        </w:rPr>
        <w:t xml:space="preserve"> </w:t>
      </w:r>
      <w:r w:rsidRPr="00046352">
        <w:rPr>
          <w:rFonts w:hint="cs"/>
          <w:spacing w:val="-2"/>
          <w:rtl/>
          <w:lang w:val="en-GB"/>
        </w:rPr>
        <w:t>فرعية</w:t>
      </w:r>
      <w:r w:rsidRPr="00046352">
        <w:rPr>
          <w:spacing w:val="-2"/>
          <w:rtl/>
          <w:lang w:val="en-GB"/>
        </w:rPr>
        <w:t xml:space="preserve"> (</w:t>
      </w:r>
      <w:r w:rsidRPr="00046352">
        <w:rPr>
          <w:rFonts w:hint="cs"/>
          <w:spacing w:val="-2"/>
          <w:rtl/>
          <w:lang w:val="en-GB"/>
        </w:rPr>
        <w:t>المادتان</w:t>
      </w:r>
      <w:r w:rsidRPr="00046352">
        <w:rPr>
          <w:spacing w:val="-2"/>
          <w:rtl/>
          <w:lang w:val="en-GB"/>
        </w:rPr>
        <w:t xml:space="preserve"> 12 </w:t>
      </w:r>
      <w:r w:rsidRPr="00046352">
        <w:rPr>
          <w:rFonts w:hint="cs"/>
          <w:spacing w:val="-2"/>
          <w:rtl/>
          <w:lang w:val="en-GB"/>
        </w:rPr>
        <w:t>و</w:t>
      </w:r>
      <w:r w:rsidRPr="00046352">
        <w:rPr>
          <w:spacing w:val="-2"/>
          <w:rtl/>
          <w:lang w:val="en-GB"/>
        </w:rPr>
        <w:t>13).</w:t>
      </w:r>
    </w:p>
    <w:p w:rsidR="007A6018" w:rsidRPr="007A6018" w:rsidRDefault="007A6018" w:rsidP="007A6018">
      <w:pPr>
        <w:pStyle w:val="SingleTxtGA"/>
        <w:rPr>
          <w:b/>
          <w:bCs/>
          <w:rtl/>
          <w:lang w:val="en-GB"/>
        </w:rPr>
      </w:pPr>
      <w:r>
        <w:rPr>
          <w:b/>
          <w:bCs/>
          <w:rtl/>
          <w:lang w:val="en-GB"/>
        </w:rPr>
        <w:tab/>
      </w:r>
      <w:r w:rsidRPr="007A6018">
        <w:rPr>
          <w:rFonts w:hint="cs"/>
          <w:b/>
          <w:bCs/>
          <w:rtl/>
          <w:lang w:val="en-GB"/>
        </w:rPr>
        <w:t>تحث اللجنة الدولة الطرف على اتخاذ التدابير الضرورية لتغيير ثقافة الإفلات من العقاب من خلال إجراءات تشمل ما يلي:</w:t>
      </w:r>
    </w:p>
    <w:p w:rsidR="007A6018" w:rsidRPr="00046352" w:rsidRDefault="007A6018" w:rsidP="007A6018">
      <w:pPr>
        <w:pStyle w:val="SingleTxtGA"/>
        <w:rPr>
          <w:rFonts w:ascii="Times New Roman Bold" w:hAnsi="Times New Roman Bold"/>
          <w:b/>
          <w:bCs/>
          <w:spacing w:val="-4"/>
          <w:rtl/>
          <w:lang w:val="en-GB"/>
        </w:rPr>
      </w:pPr>
      <w:r w:rsidRPr="00046352">
        <w:rPr>
          <w:rFonts w:ascii="Times New Roman Bold" w:hAnsi="Times New Roman Bold" w:hint="cs"/>
          <w:spacing w:val="-4"/>
          <w:rtl/>
          <w:lang w:val="en-GB"/>
        </w:rPr>
        <w:tab/>
      </w:r>
      <w:r w:rsidRPr="00046352">
        <w:rPr>
          <w:rFonts w:ascii="Times New Roman Bold" w:hAnsi="Times New Roman Bold" w:hint="cs"/>
          <w:b/>
          <w:bCs/>
          <w:spacing w:val="-4"/>
          <w:rtl/>
          <w:lang w:val="en-GB"/>
        </w:rPr>
        <w:t>(أ)</w:t>
      </w:r>
      <w:r w:rsidRPr="00046352">
        <w:rPr>
          <w:rFonts w:ascii="Times New Roman Bold" w:hAnsi="Times New Roman Bold" w:hint="cs"/>
          <w:b/>
          <w:bCs/>
          <w:spacing w:val="-4"/>
          <w:rtl/>
          <w:lang w:val="en-GB"/>
        </w:rPr>
        <w:tab/>
        <w:t>تعديل قانون الإجراءات الجنائية لإلزام المدعين العامين إلزاماً قانونياً بإجراء تحقيقات فورية وفعالة ونزيهة حيثما كانت هناك أسباب معقولة للاعتقاد أن عملاً من أعمال التعذيب أو سوء المعاملة قد ارتُكب نتيجة أفعال أو امتناع عن أفعال من موظفين حكوميين أو أشخاص يتصرفون بصفة رسمية، سواء أقدمت الضحية أم لم تقدم شكوى رسمية؛</w:t>
      </w:r>
    </w:p>
    <w:p w:rsidR="007A6018" w:rsidRPr="007A6018" w:rsidRDefault="007A6018" w:rsidP="007A6018">
      <w:pPr>
        <w:pStyle w:val="SingleTxtGA"/>
        <w:rPr>
          <w:b/>
          <w:bCs/>
          <w:rtl/>
          <w:lang w:val="en-GB"/>
        </w:rPr>
      </w:pPr>
      <w:r w:rsidRPr="007A6018">
        <w:rPr>
          <w:rFonts w:hint="cs"/>
          <w:b/>
          <w:bCs/>
          <w:rtl/>
          <w:lang w:val="en-GB"/>
        </w:rPr>
        <w:tab/>
        <w:t>(ب)</w:t>
      </w:r>
      <w:r w:rsidRPr="007A6018">
        <w:rPr>
          <w:rFonts w:hint="cs"/>
          <w:b/>
          <w:bCs/>
          <w:rtl/>
          <w:lang w:val="en-GB"/>
        </w:rPr>
        <w:tab/>
        <w:t>ضمان وجود هيئة مستقلة غير مرتبطة بالشرطة أو خاضعة لها تحقق</w:t>
      </w:r>
      <w:r w:rsidRPr="007A6018">
        <w:rPr>
          <w:b/>
          <w:bCs/>
          <w:rtl/>
          <w:lang w:val="en-GB"/>
        </w:rPr>
        <w:t xml:space="preserve"> </w:t>
      </w:r>
      <w:r w:rsidRPr="007A6018">
        <w:rPr>
          <w:rFonts w:hint="cs"/>
          <w:b/>
          <w:bCs/>
          <w:rtl/>
          <w:lang w:val="en-GB"/>
        </w:rPr>
        <w:t>في</w:t>
      </w:r>
      <w:r w:rsidRPr="007A6018">
        <w:rPr>
          <w:b/>
          <w:bCs/>
          <w:rtl/>
          <w:lang w:val="en-GB"/>
        </w:rPr>
        <w:t xml:space="preserve"> </w:t>
      </w:r>
      <w:r w:rsidRPr="007A6018">
        <w:rPr>
          <w:rFonts w:hint="cs"/>
          <w:b/>
          <w:bCs/>
          <w:rtl/>
          <w:lang w:val="en-GB"/>
        </w:rPr>
        <w:t>جميع ادعاءات</w:t>
      </w:r>
      <w:r w:rsidRPr="007A6018">
        <w:rPr>
          <w:b/>
          <w:bCs/>
          <w:rtl/>
          <w:lang w:val="en-GB"/>
        </w:rPr>
        <w:t xml:space="preserve"> </w:t>
      </w:r>
      <w:r w:rsidRPr="007A6018">
        <w:rPr>
          <w:rFonts w:hint="cs"/>
          <w:b/>
          <w:bCs/>
          <w:rtl/>
          <w:lang w:val="en-GB"/>
        </w:rPr>
        <w:t>التعذيب</w:t>
      </w:r>
      <w:r w:rsidRPr="007A6018">
        <w:rPr>
          <w:b/>
          <w:bCs/>
          <w:rtl/>
          <w:lang w:val="en-GB"/>
        </w:rPr>
        <w:t xml:space="preserve"> </w:t>
      </w:r>
      <w:r w:rsidRPr="007A6018">
        <w:rPr>
          <w:rFonts w:hint="cs"/>
          <w:b/>
          <w:bCs/>
          <w:rtl/>
          <w:lang w:val="en-GB"/>
        </w:rPr>
        <w:t>وسوء</w:t>
      </w:r>
      <w:r w:rsidRPr="007A6018">
        <w:rPr>
          <w:b/>
          <w:bCs/>
          <w:rtl/>
          <w:lang w:val="en-GB"/>
        </w:rPr>
        <w:t xml:space="preserve"> </w:t>
      </w:r>
      <w:r w:rsidRPr="007A6018">
        <w:rPr>
          <w:rFonts w:hint="cs"/>
          <w:b/>
          <w:bCs/>
          <w:rtl/>
          <w:lang w:val="en-GB"/>
        </w:rPr>
        <w:t>المعاملة</w:t>
      </w:r>
      <w:r w:rsidRPr="007A6018">
        <w:rPr>
          <w:b/>
          <w:bCs/>
          <w:rtl/>
          <w:lang w:val="en-GB"/>
        </w:rPr>
        <w:t xml:space="preserve"> </w:t>
      </w:r>
      <w:r w:rsidRPr="007A6018">
        <w:rPr>
          <w:rFonts w:hint="cs"/>
          <w:b/>
          <w:bCs/>
          <w:rtl/>
          <w:lang w:val="en-GB"/>
        </w:rPr>
        <w:t>واستخدام</w:t>
      </w:r>
      <w:r w:rsidRPr="007A6018">
        <w:rPr>
          <w:b/>
          <w:bCs/>
          <w:rtl/>
          <w:lang w:val="en-GB"/>
        </w:rPr>
        <w:t xml:space="preserve"> </w:t>
      </w:r>
      <w:r w:rsidRPr="007A6018">
        <w:rPr>
          <w:rFonts w:hint="cs"/>
          <w:b/>
          <w:bCs/>
          <w:rtl/>
          <w:lang w:val="en-GB"/>
        </w:rPr>
        <w:t>القوة المفرط</w:t>
      </w:r>
      <w:r w:rsidRPr="007A6018">
        <w:rPr>
          <w:b/>
          <w:bCs/>
          <w:rtl/>
          <w:lang w:val="en-GB"/>
        </w:rPr>
        <w:t xml:space="preserve"> </w:t>
      </w:r>
      <w:r w:rsidRPr="007A6018">
        <w:rPr>
          <w:rFonts w:hint="cs"/>
          <w:b/>
          <w:bCs/>
          <w:rtl/>
          <w:lang w:val="en-GB"/>
        </w:rPr>
        <w:t>التي يُزعم أن مرتكبيها من أفراد الشرطة؛</w:t>
      </w:r>
    </w:p>
    <w:p w:rsidR="007A6018" w:rsidRPr="007A6018" w:rsidRDefault="007A6018" w:rsidP="007A6018">
      <w:pPr>
        <w:pStyle w:val="SingleTxtGA"/>
        <w:rPr>
          <w:b/>
          <w:bCs/>
          <w:rtl/>
          <w:lang w:val="en-GB"/>
        </w:rPr>
      </w:pPr>
      <w:r w:rsidRPr="007A6018">
        <w:rPr>
          <w:rFonts w:hint="cs"/>
          <w:b/>
          <w:bCs/>
          <w:rtl/>
          <w:lang w:val="en-GB"/>
        </w:rPr>
        <w:lastRenderedPageBreak/>
        <w:tab/>
        <w:t>(ج)</w:t>
      </w:r>
      <w:r w:rsidRPr="007A6018">
        <w:rPr>
          <w:rFonts w:hint="cs"/>
          <w:b/>
          <w:bCs/>
          <w:rtl/>
          <w:lang w:val="en-GB"/>
        </w:rPr>
        <w:tab/>
        <w:t>ضمان أن يتخذ كل قاض، ما أن يعلم من تصريحات المحتجز تعرضه للتعذيب، التدابير الضرورية للأمر بتحقيق فوري وفعال حيثما كانت هناك أسباب معقولة للاعتقاد أن عمل التعذيب الموصوف قد ارتُكب بالفعل؛</w:t>
      </w:r>
    </w:p>
    <w:p w:rsidR="007A6018" w:rsidRPr="007A6018" w:rsidRDefault="007A6018" w:rsidP="007A6018">
      <w:pPr>
        <w:pStyle w:val="SingleTxtGA"/>
        <w:rPr>
          <w:b/>
          <w:bCs/>
          <w:rtl/>
          <w:lang w:val="en-GB"/>
        </w:rPr>
      </w:pPr>
      <w:r w:rsidRPr="007A6018">
        <w:rPr>
          <w:rFonts w:hint="cs"/>
          <w:b/>
          <w:bCs/>
          <w:rtl/>
          <w:lang w:val="en-GB"/>
        </w:rPr>
        <w:tab/>
        <w:t>(د)</w:t>
      </w:r>
      <w:r w:rsidRPr="007A6018">
        <w:rPr>
          <w:rFonts w:hint="cs"/>
          <w:b/>
          <w:bCs/>
          <w:rtl/>
          <w:lang w:val="en-GB"/>
        </w:rPr>
        <w:tab/>
        <w:t>ضمان إيقاف</w:t>
      </w:r>
      <w:r w:rsidRPr="007A6018">
        <w:rPr>
          <w:b/>
          <w:bCs/>
          <w:rtl/>
          <w:lang w:val="en-GB"/>
        </w:rPr>
        <w:t xml:space="preserve"> </w:t>
      </w:r>
      <w:r w:rsidRPr="007A6018">
        <w:rPr>
          <w:rFonts w:hint="cs"/>
          <w:b/>
          <w:bCs/>
          <w:rtl/>
          <w:lang w:val="en-GB"/>
        </w:rPr>
        <w:t>المسؤولين</w:t>
      </w:r>
      <w:r w:rsidRPr="007A6018">
        <w:rPr>
          <w:b/>
          <w:bCs/>
          <w:rtl/>
          <w:lang w:val="en-GB"/>
        </w:rPr>
        <w:t xml:space="preserve"> </w:t>
      </w:r>
      <w:r w:rsidRPr="007A6018">
        <w:rPr>
          <w:rFonts w:hint="cs"/>
          <w:b/>
          <w:bCs/>
          <w:rtl/>
          <w:lang w:val="en-GB"/>
        </w:rPr>
        <w:t>العموميين</w:t>
      </w:r>
      <w:r w:rsidRPr="007A6018">
        <w:rPr>
          <w:b/>
          <w:bCs/>
          <w:rtl/>
          <w:lang w:val="en-GB"/>
        </w:rPr>
        <w:t xml:space="preserve"> </w:t>
      </w:r>
      <w:r w:rsidRPr="007A6018">
        <w:rPr>
          <w:rFonts w:hint="cs"/>
          <w:b/>
          <w:bCs/>
          <w:rtl/>
          <w:lang w:val="en-GB"/>
        </w:rPr>
        <w:t>الخاضعين لتحقيق جنائي أو تأديبي يتعلق بمزاعم ارتكابهم أعمال</w:t>
      </w:r>
      <w:r w:rsidRPr="007A6018">
        <w:rPr>
          <w:b/>
          <w:bCs/>
          <w:rtl/>
          <w:lang w:val="en-GB"/>
        </w:rPr>
        <w:t xml:space="preserve"> </w:t>
      </w:r>
      <w:r w:rsidRPr="007A6018">
        <w:rPr>
          <w:rFonts w:hint="cs"/>
          <w:b/>
          <w:bCs/>
          <w:rtl/>
          <w:lang w:val="en-GB"/>
        </w:rPr>
        <w:t>تعذيب</w:t>
      </w:r>
      <w:r w:rsidRPr="007A6018">
        <w:rPr>
          <w:b/>
          <w:bCs/>
          <w:rtl/>
          <w:lang w:val="en-GB"/>
        </w:rPr>
        <w:t xml:space="preserve"> </w:t>
      </w:r>
      <w:r w:rsidRPr="007A6018">
        <w:rPr>
          <w:rFonts w:hint="cs"/>
          <w:b/>
          <w:bCs/>
          <w:rtl/>
          <w:lang w:val="en-GB"/>
        </w:rPr>
        <w:t>أو</w:t>
      </w:r>
      <w:r w:rsidRPr="007A6018">
        <w:rPr>
          <w:b/>
          <w:bCs/>
          <w:rtl/>
          <w:lang w:val="en-GB"/>
        </w:rPr>
        <w:t xml:space="preserve"> </w:t>
      </w:r>
      <w:r w:rsidRPr="007A6018">
        <w:rPr>
          <w:rFonts w:hint="cs"/>
          <w:b/>
          <w:bCs/>
          <w:rtl/>
          <w:lang w:val="en-GB"/>
        </w:rPr>
        <w:t>سوء</w:t>
      </w:r>
      <w:r w:rsidRPr="007A6018">
        <w:rPr>
          <w:b/>
          <w:bCs/>
          <w:rtl/>
          <w:lang w:val="en-GB"/>
        </w:rPr>
        <w:t xml:space="preserve"> </w:t>
      </w:r>
      <w:r w:rsidRPr="007A6018">
        <w:rPr>
          <w:rFonts w:hint="cs"/>
          <w:b/>
          <w:bCs/>
          <w:rtl/>
          <w:lang w:val="en-GB"/>
        </w:rPr>
        <w:t>معاملة</w:t>
      </w:r>
      <w:r w:rsidRPr="007A6018">
        <w:rPr>
          <w:b/>
          <w:bCs/>
          <w:rtl/>
          <w:lang w:val="en-GB"/>
        </w:rPr>
        <w:t xml:space="preserve"> </w:t>
      </w:r>
      <w:r w:rsidRPr="007A6018">
        <w:rPr>
          <w:rFonts w:hint="cs"/>
          <w:b/>
          <w:bCs/>
          <w:rtl/>
          <w:lang w:val="en-GB"/>
        </w:rPr>
        <w:t>عن</w:t>
      </w:r>
      <w:r w:rsidRPr="007A6018">
        <w:rPr>
          <w:b/>
          <w:bCs/>
          <w:rtl/>
          <w:lang w:val="en-GB"/>
        </w:rPr>
        <w:t xml:space="preserve"> </w:t>
      </w:r>
      <w:r w:rsidRPr="007A6018">
        <w:rPr>
          <w:rFonts w:hint="cs"/>
          <w:b/>
          <w:bCs/>
          <w:rtl/>
          <w:lang w:val="en-GB"/>
        </w:rPr>
        <w:t>الخدمة</w:t>
      </w:r>
      <w:r w:rsidRPr="007A6018">
        <w:rPr>
          <w:b/>
          <w:bCs/>
          <w:rtl/>
          <w:lang w:val="en-GB"/>
        </w:rPr>
        <w:t xml:space="preserve"> </w:t>
      </w:r>
      <w:r w:rsidRPr="007A6018">
        <w:rPr>
          <w:rFonts w:hint="cs"/>
          <w:b/>
          <w:bCs/>
          <w:rtl/>
          <w:lang w:val="en-GB"/>
        </w:rPr>
        <w:t>فوراً</w:t>
      </w:r>
      <w:r w:rsidRPr="007A6018">
        <w:rPr>
          <w:b/>
          <w:bCs/>
          <w:rtl/>
          <w:lang w:val="en-GB"/>
        </w:rPr>
        <w:t xml:space="preserve"> </w:t>
      </w:r>
      <w:r w:rsidRPr="007A6018">
        <w:rPr>
          <w:rFonts w:hint="cs"/>
          <w:b/>
          <w:bCs/>
          <w:rtl/>
          <w:lang w:val="en-GB"/>
        </w:rPr>
        <w:t>وطيلة التحقيق، رهناً</w:t>
      </w:r>
      <w:r w:rsidRPr="007A6018">
        <w:rPr>
          <w:b/>
          <w:bCs/>
          <w:rtl/>
          <w:lang w:val="en-GB"/>
        </w:rPr>
        <w:t xml:space="preserve"> </w:t>
      </w:r>
      <w:r w:rsidRPr="007A6018">
        <w:rPr>
          <w:rFonts w:hint="cs"/>
          <w:b/>
          <w:bCs/>
          <w:rtl/>
          <w:lang w:val="en-GB"/>
        </w:rPr>
        <w:t>بالتقيد</w:t>
      </w:r>
      <w:r w:rsidRPr="007A6018">
        <w:rPr>
          <w:b/>
          <w:bCs/>
          <w:rtl/>
          <w:lang w:val="en-GB"/>
        </w:rPr>
        <w:t xml:space="preserve"> </w:t>
      </w:r>
      <w:r w:rsidRPr="007A6018">
        <w:rPr>
          <w:rFonts w:hint="cs"/>
          <w:b/>
          <w:bCs/>
          <w:rtl/>
          <w:lang w:val="en-GB"/>
        </w:rPr>
        <w:t>بمبدأ</w:t>
      </w:r>
      <w:r w:rsidRPr="007A6018">
        <w:rPr>
          <w:b/>
          <w:bCs/>
          <w:rtl/>
          <w:lang w:val="en-GB"/>
        </w:rPr>
        <w:t xml:space="preserve"> </w:t>
      </w:r>
      <w:r w:rsidRPr="007A6018">
        <w:rPr>
          <w:rFonts w:hint="cs"/>
          <w:b/>
          <w:bCs/>
          <w:rtl/>
          <w:lang w:val="en-GB"/>
        </w:rPr>
        <w:t>افتراض</w:t>
      </w:r>
      <w:r w:rsidRPr="007A6018">
        <w:rPr>
          <w:b/>
          <w:bCs/>
          <w:rtl/>
          <w:lang w:val="en-GB"/>
        </w:rPr>
        <w:t xml:space="preserve"> </w:t>
      </w:r>
      <w:r w:rsidRPr="007A6018">
        <w:rPr>
          <w:rFonts w:hint="cs"/>
          <w:b/>
          <w:bCs/>
          <w:rtl/>
          <w:lang w:val="en-GB"/>
        </w:rPr>
        <w:t>البراءة؛</w:t>
      </w:r>
    </w:p>
    <w:p w:rsidR="007A6018" w:rsidRPr="00046352" w:rsidRDefault="007A6018" w:rsidP="007A6018">
      <w:pPr>
        <w:pStyle w:val="SingleTxtGA"/>
        <w:rPr>
          <w:rFonts w:ascii="Times New Roman Bold" w:hAnsi="Times New Roman Bold"/>
          <w:b/>
          <w:bCs/>
          <w:spacing w:val="-4"/>
          <w:rtl/>
          <w:lang w:val="en-GB"/>
        </w:rPr>
      </w:pPr>
      <w:r w:rsidRPr="00046352">
        <w:rPr>
          <w:rFonts w:ascii="Times New Roman Bold" w:hAnsi="Times New Roman Bold" w:hint="cs"/>
          <w:b/>
          <w:bCs/>
          <w:spacing w:val="-4"/>
          <w:rtl/>
          <w:lang w:val="en-GB"/>
        </w:rPr>
        <w:tab/>
        <w:t>(ه)</w:t>
      </w:r>
      <w:r w:rsidRPr="00046352">
        <w:rPr>
          <w:rFonts w:ascii="Times New Roman Bold" w:hAnsi="Times New Roman Bold" w:hint="cs"/>
          <w:b/>
          <w:bCs/>
          <w:spacing w:val="-4"/>
          <w:rtl/>
          <w:lang w:val="en-GB"/>
        </w:rPr>
        <w:tab/>
        <w:t>ضمان</w:t>
      </w:r>
      <w:r w:rsidRPr="00046352">
        <w:rPr>
          <w:rFonts w:ascii="Times New Roman Bold" w:hAnsi="Times New Roman Bold"/>
          <w:b/>
          <w:bCs/>
          <w:spacing w:val="-4"/>
          <w:rtl/>
          <w:lang w:val="en-GB"/>
        </w:rPr>
        <w:t xml:space="preserve"> </w:t>
      </w:r>
      <w:r w:rsidRPr="00046352">
        <w:rPr>
          <w:rFonts w:ascii="Times New Roman Bold" w:hAnsi="Times New Roman Bold" w:hint="cs"/>
          <w:b/>
          <w:bCs/>
          <w:spacing w:val="-4"/>
          <w:rtl/>
          <w:lang w:val="en-GB"/>
        </w:rPr>
        <w:t>حماية</w:t>
      </w:r>
      <w:r w:rsidRPr="00046352">
        <w:rPr>
          <w:rFonts w:ascii="Times New Roman Bold" w:hAnsi="Times New Roman Bold"/>
          <w:b/>
          <w:bCs/>
          <w:spacing w:val="-4"/>
          <w:rtl/>
          <w:lang w:val="en-GB"/>
        </w:rPr>
        <w:t xml:space="preserve"> </w:t>
      </w:r>
      <w:r w:rsidRPr="00046352">
        <w:rPr>
          <w:rFonts w:ascii="Times New Roman Bold" w:hAnsi="Times New Roman Bold" w:hint="cs"/>
          <w:b/>
          <w:bCs/>
          <w:spacing w:val="-4"/>
          <w:rtl/>
          <w:lang w:val="en-GB"/>
        </w:rPr>
        <w:t>المشتكين والضحايا</w:t>
      </w:r>
      <w:r w:rsidRPr="00046352">
        <w:rPr>
          <w:rFonts w:ascii="Times New Roman Bold" w:hAnsi="Times New Roman Bold"/>
          <w:b/>
          <w:bCs/>
          <w:spacing w:val="-4"/>
          <w:rtl/>
          <w:lang w:val="en-GB"/>
        </w:rPr>
        <w:t xml:space="preserve"> </w:t>
      </w:r>
      <w:r w:rsidRPr="00046352">
        <w:rPr>
          <w:rFonts w:ascii="Times New Roman Bold" w:hAnsi="Times New Roman Bold" w:hint="cs"/>
          <w:b/>
          <w:bCs/>
          <w:spacing w:val="-4"/>
          <w:rtl/>
          <w:lang w:val="en-GB"/>
        </w:rPr>
        <w:t>من</w:t>
      </w:r>
      <w:r w:rsidRPr="00046352">
        <w:rPr>
          <w:rFonts w:ascii="Times New Roman Bold" w:hAnsi="Times New Roman Bold"/>
          <w:b/>
          <w:bCs/>
          <w:spacing w:val="-4"/>
          <w:rtl/>
          <w:lang w:val="en-GB"/>
        </w:rPr>
        <w:t xml:space="preserve"> </w:t>
      </w:r>
      <w:r w:rsidRPr="00046352">
        <w:rPr>
          <w:rFonts w:ascii="Times New Roman Bold" w:hAnsi="Times New Roman Bold" w:hint="cs"/>
          <w:b/>
          <w:bCs/>
          <w:spacing w:val="-4"/>
          <w:rtl/>
          <w:lang w:val="en-GB"/>
        </w:rPr>
        <w:t>سوء</w:t>
      </w:r>
      <w:r w:rsidRPr="00046352">
        <w:rPr>
          <w:rFonts w:ascii="Times New Roman Bold" w:hAnsi="Times New Roman Bold"/>
          <w:b/>
          <w:bCs/>
          <w:spacing w:val="-4"/>
          <w:rtl/>
          <w:lang w:val="en-GB"/>
        </w:rPr>
        <w:t xml:space="preserve"> </w:t>
      </w:r>
      <w:r w:rsidRPr="00046352">
        <w:rPr>
          <w:rFonts w:ascii="Times New Roman Bold" w:hAnsi="Times New Roman Bold" w:hint="cs"/>
          <w:b/>
          <w:bCs/>
          <w:spacing w:val="-4"/>
          <w:rtl/>
          <w:lang w:val="en-GB"/>
        </w:rPr>
        <w:t>المعاملة</w:t>
      </w:r>
      <w:r w:rsidRPr="00046352">
        <w:rPr>
          <w:rFonts w:ascii="Times New Roman Bold" w:hAnsi="Times New Roman Bold"/>
          <w:b/>
          <w:bCs/>
          <w:spacing w:val="-4"/>
          <w:rtl/>
          <w:lang w:val="en-GB"/>
        </w:rPr>
        <w:t xml:space="preserve"> </w:t>
      </w:r>
      <w:r w:rsidRPr="00046352">
        <w:rPr>
          <w:rFonts w:ascii="Times New Roman Bold" w:hAnsi="Times New Roman Bold" w:hint="cs"/>
          <w:b/>
          <w:bCs/>
          <w:spacing w:val="-4"/>
          <w:rtl/>
          <w:lang w:val="en-GB"/>
        </w:rPr>
        <w:t>أو</w:t>
      </w:r>
      <w:r w:rsidRPr="00046352">
        <w:rPr>
          <w:rFonts w:ascii="Times New Roman Bold" w:hAnsi="Times New Roman Bold"/>
          <w:b/>
          <w:bCs/>
          <w:spacing w:val="-4"/>
          <w:rtl/>
          <w:lang w:val="en-GB"/>
        </w:rPr>
        <w:t xml:space="preserve"> </w:t>
      </w:r>
      <w:r w:rsidRPr="00046352">
        <w:rPr>
          <w:rFonts w:ascii="Times New Roman Bold" w:hAnsi="Times New Roman Bold" w:hint="cs"/>
          <w:b/>
          <w:bCs/>
          <w:spacing w:val="-4"/>
          <w:rtl/>
          <w:lang w:val="en-GB"/>
        </w:rPr>
        <w:t>التخويف</w:t>
      </w:r>
      <w:r w:rsidRPr="00046352">
        <w:rPr>
          <w:rFonts w:ascii="Times New Roman Bold" w:hAnsi="Times New Roman Bold"/>
          <w:b/>
          <w:bCs/>
          <w:spacing w:val="-4"/>
          <w:rtl/>
          <w:lang w:val="en-GB"/>
        </w:rPr>
        <w:t xml:space="preserve"> </w:t>
      </w:r>
      <w:r w:rsidRPr="00046352">
        <w:rPr>
          <w:rFonts w:ascii="Times New Roman Bold" w:hAnsi="Times New Roman Bold" w:hint="cs"/>
          <w:b/>
          <w:bCs/>
          <w:spacing w:val="-4"/>
          <w:rtl/>
          <w:lang w:val="en-GB"/>
        </w:rPr>
        <w:t>اللذين قد ينتجان عن شكاواهم، وإبلاغهم</w:t>
      </w:r>
      <w:r w:rsidRPr="00046352">
        <w:rPr>
          <w:rFonts w:ascii="Times New Roman Bold" w:hAnsi="Times New Roman Bold"/>
          <w:b/>
          <w:bCs/>
          <w:spacing w:val="-4"/>
          <w:rtl/>
          <w:lang w:val="en-GB"/>
        </w:rPr>
        <w:t xml:space="preserve"> </w:t>
      </w:r>
      <w:r w:rsidRPr="00046352">
        <w:rPr>
          <w:rFonts w:ascii="Times New Roman Bold" w:hAnsi="Times New Roman Bold" w:hint="cs"/>
          <w:b/>
          <w:bCs/>
          <w:spacing w:val="-4"/>
          <w:rtl/>
          <w:lang w:val="en-GB"/>
        </w:rPr>
        <w:t>حسب</w:t>
      </w:r>
      <w:r w:rsidRPr="00046352">
        <w:rPr>
          <w:rFonts w:ascii="Times New Roman Bold" w:hAnsi="Times New Roman Bold"/>
          <w:b/>
          <w:bCs/>
          <w:spacing w:val="-4"/>
          <w:rtl/>
          <w:lang w:val="en-GB"/>
        </w:rPr>
        <w:t xml:space="preserve"> </w:t>
      </w:r>
      <w:r w:rsidRPr="00046352">
        <w:rPr>
          <w:rFonts w:ascii="Times New Roman Bold" w:hAnsi="Times New Roman Bold" w:hint="cs"/>
          <w:b/>
          <w:bCs/>
          <w:spacing w:val="-4"/>
          <w:rtl/>
          <w:lang w:val="en-GB"/>
        </w:rPr>
        <w:t>الأصول</w:t>
      </w:r>
      <w:r w:rsidRPr="00046352">
        <w:rPr>
          <w:rFonts w:ascii="Times New Roman Bold" w:hAnsi="Times New Roman Bold"/>
          <w:b/>
          <w:bCs/>
          <w:spacing w:val="-4"/>
          <w:rtl/>
          <w:lang w:val="en-GB"/>
        </w:rPr>
        <w:t xml:space="preserve"> </w:t>
      </w:r>
      <w:r w:rsidRPr="00046352">
        <w:rPr>
          <w:rFonts w:ascii="Times New Roman Bold" w:hAnsi="Times New Roman Bold" w:hint="cs"/>
          <w:b/>
          <w:bCs/>
          <w:spacing w:val="-4"/>
          <w:rtl/>
          <w:lang w:val="en-GB"/>
        </w:rPr>
        <w:t>بتقدم</w:t>
      </w:r>
      <w:r w:rsidRPr="00046352">
        <w:rPr>
          <w:rFonts w:ascii="Times New Roman Bold" w:hAnsi="Times New Roman Bold"/>
          <w:b/>
          <w:bCs/>
          <w:spacing w:val="-4"/>
          <w:rtl/>
          <w:lang w:val="en-GB"/>
        </w:rPr>
        <w:t xml:space="preserve"> </w:t>
      </w:r>
      <w:r w:rsidRPr="00046352">
        <w:rPr>
          <w:rFonts w:ascii="Times New Roman Bold" w:hAnsi="Times New Roman Bold" w:hint="cs"/>
          <w:b/>
          <w:bCs/>
          <w:spacing w:val="-4"/>
          <w:rtl/>
          <w:lang w:val="en-GB"/>
        </w:rPr>
        <w:t>هذه الشكاوى</w:t>
      </w:r>
      <w:r w:rsidRPr="00046352">
        <w:rPr>
          <w:rFonts w:ascii="Times New Roman Bold" w:hAnsi="Times New Roman Bold"/>
          <w:b/>
          <w:bCs/>
          <w:spacing w:val="-4"/>
          <w:rtl/>
          <w:lang w:val="en-GB"/>
        </w:rPr>
        <w:t xml:space="preserve"> </w:t>
      </w:r>
      <w:r w:rsidRPr="00046352">
        <w:rPr>
          <w:rFonts w:ascii="Times New Roman Bold" w:hAnsi="Times New Roman Bold" w:hint="cs"/>
          <w:b/>
          <w:bCs/>
          <w:spacing w:val="-4"/>
          <w:rtl/>
          <w:lang w:val="en-GB"/>
        </w:rPr>
        <w:t>ونتائجها، وتمكينهم من ممارسة حقهم في الانتصاف القضائي والمشاركة في الإجراءات كلما اعترضوا على تقاعس النيابة العامة؛</w:t>
      </w:r>
    </w:p>
    <w:p w:rsidR="007A6018" w:rsidRPr="007A6018" w:rsidRDefault="007A6018" w:rsidP="007A6018">
      <w:pPr>
        <w:pStyle w:val="SingleTxtGA"/>
        <w:rPr>
          <w:b/>
          <w:bCs/>
          <w:rtl/>
          <w:lang w:val="en-GB"/>
        </w:rPr>
      </w:pPr>
      <w:r w:rsidRPr="007A6018">
        <w:rPr>
          <w:rFonts w:ascii="Times New Roman Bold" w:hAnsi="Times New Roman Bold" w:hint="cs"/>
          <w:b/>
          <w:bCs/>
          <w:spacing w:val="-5"/>
          <w:rtl/>
          <w:lang w:val="en-GB"/>
        </w:rPr>
        <w:tab/>
        <w:t>(و)</w:t>
      </w:r>
      <w:r w:rsidRPr="007A6018">
        <w:rPr>
          <w:rFonts w:ascii="Times New Roman Bold" w:hAnsi="Times New Roman Bold" w:hint="cs"/>
          <w:b/>
          <w:bCs/>
          <w:spacing w:val="-5"/>
          <w:rtl/>
          <w:lang w:val="en-GB"/>
        </w:rPr>
        <w:tab/>
        <w:t>إجراء</w:t>
      </w:r>
      <w:r w:rsidRPr="007A6018">
        <w:rPr>
          <w:rFonts w:ascii="Times New Roman Bold" w:hAnsi="Times New Roman Bold"/>
          <w:b/>
          <w:bCs/>
          <w:spacing w:val="-5"/>
          <w:rtl/>
          <w:lang w:val="en-GB"/>
        </w:rPr>
        <w:t xml:space="preserve"> </w:t>
      </w:r>
      <w:r w:rsidRPr="007A6018">
        <w:rPr>
          <w:rFonts w:ascii="Times New Roman Bold" w:hAnsi="Times New Roman Bold" w:hint="cs"/>
          <w:b/>
          <w:bCs/>
          <w:spacing w:val="-5"/>
          <w:rtl/>
          <w:lang w:val="en-GB"/>
        </w:rPr>
        <w:t>محاكمة</w:t>
      </w:r>
      <w:r w:rsidRPr="007A6018">
        <w:rPr>
          <w:rFonts w:ascii="Times New Roman Bold" w:hAnsi="Times New Roman Bold"/>
          <w:b/>
          <w:bCs/>
          <w:spacing w:val="-5"/>
          <w:rtl/>
          <w:lang w:val="en-GB"/>
        </w:rPr>
        <w:t xml:space="preserve"> </w:t>
      </w:r>
      <w:r w:rsidRPr="007A6018">
        <w:rPr>
          <w:rFonts w:ascii="Times New Roman Bold" w:hAnsi="Times New Roman Bold" w:hint="cs"/>
          <w:b/>
          <w:bCs/>
          <w:spacing w:val="-5"/>
          <w:rtl/>
          <w:lang w:val="en-GB"/>
        </w:rPr>
        <w:t>حسب</w:t>
      </w:r>
      <w:r w:rsidRPr="007A6018">
        <w:rPr>
          <w:rFonts w:ascii="Times New Roman Bold" w:hAnsi="Times New Roman Bold"/>
          <w:b/>
          <w:bCs/>
          <w:spacing w:val="-5"/>
          <w:rtl/>
          <w:lang w:val="en-GB"/>
        </w:rPr>
        <w:t xml:space="preserve"> </w:t>
      </w:r>
      <w:r w:rsidRPr="007A6018">
        <w:rPr>
          <w:rFonts w:ascii="Times New Roman Bold" w:hAnsi="Times New Roman Bold" w:hint="cs"/>
          <w:b/>
          <w:bCs/>
          <w:spacing w:val="-5"/>
          <w:rtl/>
          <w:lang w:val="en-GB"/>
        </w:rPr>
        <w:t>الأصول</w:t>
      </w:r>
      <w:r w:rsidRPr="007A6018">
        <w:rPr>
          <w:rFonts w:ascii="Times New Roman Bold" w:hAnsi="Times New Roman Bold"/>
          <w:b/>
          <w:bCs/>
          <w:spacing w:val="-5"/>
          <w:rtl/>
          <w:lang w:val="en-GB"/>
        </w:rPr>
        <w:t xml:space="preserve"> </w:t>
      </w:r>
      <w:r w:rsidRPr="007A6018">
        <w:rPr>
          <w:rFonts w:ascii="Times New Roman Bold" w:hAnsi="Times New Roman Bold" w:hint="cs"/>
          <w:b/>
          <w:bCs/>
          <w:spacing w:val="-5"/>
          <w:rtl/>
          <w:lang w:val="en-GB"/>
        </w:rPr>
        <w:t>لمن</w:t>
      </w:r>
      <w:r w:rsidRPr="007A6018">
        <w:rPr>
          <w:rFonts w:ascii="Times New Roman Bold" w:hAnsi="Times New Roman Bold"/>
          <w:b/>
          <w:bCs/>
          <w:spacing w:val="-5"/>
          <w:rtl/>
          <w:lang w:val="en-GB"/>
        </w:rPr>
        <w:t xml:space="preserve"> </w:t>
      </w:r>
      <w:r w:rsidRPr="007A6018">
        <w:rPr>
          <w:rFonts w:ascii="Times New Roman Bold" w:hAnsi="Times New Roman Bold" w:hint="cs"/>
          <w:b/>
          <w:bCs/>
          <w:spacing w:val="-5"/>
          <w:rtl/>
          <w:lang w:val="en-GB"/>
        </w:rPr>
        <w:t>يُزعم</w:t>
      </w:r>
      <w:r w:rsidRPr="007A6018">
        <w:rPr>
          <w:rFonts w:ascii="Times New Roman Bold" w:hAnsi="Times New Roman Bold"/>
          <w:b/>
          <w:bCs/>
          <w:spacing w:val="-5"/>
          <w:rtl/>
          <w:lang w:val="en-GB"/>
        </w:rPr>
        <w:t xml:space="preserve"> </w:t>
      </w:r>
      <w:r w:rsidRPr="007A6018">
        <w:rPr>
          <w:rFonts w:ascii="Times New Roman Bold" w:hAnsi="Times New Roman Bold" w:hint="cs"/>
          <w:b/>
          <w:bCs/>
          <w:spacing w:val="-5"/>
          <w:rtl/>
          <w:lang w:val="en-GB"/>
        </w:rPr>
        <w:t>أنهم</w:t>
      </w:r>
      <w:r w:rsidRPr="007A6018">
        <w:rPr>
          <w:rFonts w:ascii="Times New Roman Bold" w:hAnsi="Times New Roman Bold"/>
          <w:b/>
          <w:bCs/>
          <w:spacing w:val="-5"/>
          <w:rtl/>
          <w:lang w:val="en-GB"/>
        </w:rPr>
        <w:t xml:space="preserve"> </w:t>
      </w:r>
      <w:r w:rsidRPr="007A6018">
        <w:rPr>
          <w:rFonts w:ascii="Times New Roman Bold" w:hAnsi="Times New Roman Bold" w:hint="cs"/>
          <w:b/>
          <w:bCs/>
          <w:spacing w:val="-5"/>
          <w:rtl/>
          <w:lang w:val="en-GB"/>
        </w:rPr>
        <w:t>ارتكبوا</w:t>
      </w:r>
      <w:r w:rsidRPr="007A6018">
        <w:rPr>
          <w:rFonts w:ascii="Times New Roman Bold" w:hAnsi="Times New Roman Bold"/>
          <w:b/>
          <w:bCs/>
          <w:spacing w:val="-5"/>
          <w:rtl/>
          <w:lang w:val="en-GB"/>
        </w:rPr>
        <w:t xml:space="preserve"> </w:t>
      </w:r>
      <w:r w:rsidRPr="007A6018">
        <w:rPr>
          <w:rFonts w:ascii="Times New Roman Bold" w:hAnsi="Times New Roman Bold" w:hint="cs"/>
          <w:b/>
          <w:bCs/>
          <w:spacing w:val="-5"/>
          <w:rtl/>
          <w:lang w:val="en-GB"/>
        </w:rPr>
        <w:t>أعمال</w:t>
      </w:r>
      <w:r w:rsidRPr="007A6018">
        <w:rPr>
          <w:rFonts w:ascii="Times New Roman Bold" w:hAnsi="Times New Roman Bold"/>
          <w:b/>
          <w:bCs/>
          <w:spacing w:val="-5"/>
          <w:rtl/>
          <w:lang w:val="en-GB"/>
        </w:rPr>
        <w:t xml:space="preserve"> </w:t>
      </w:r>
      <w:r w:rsidRPr="007A6018">
        <w:rPr>
          <w:rFonts w:ascii="Times New Roman Bold" w:hAnsi="Times New Roman Bold" w:hint="cs"/>
          <w:b/>
          <w:bCs/>
          <w:spacing w:val="-5"/>
          <w:rtl/>
          <w:lang w:val="en-GB"/>
        </w:rPr>
        <w:t>تعذيب</w:t>
      </w:r>
      <w:r w:rsidRPr="007A6018">
        <w:rPr>
          <w:rFonts w:ascii="Times New Roman Bold" w:hAnsi="Times New Roman Bold"/>
          <w:b/>
          <w:bCs/>
          <w:spacing w:val="-5"/>
          <w:rtl/>
          <w:lang w:val="en-GB"/>
        </w:rPr>
        <w:t xml:space="preserve"> </w:t>
      </w:r>
      <w:r w:rsidRPr="007A6018">
        <w:rPr>
          <w:rFonts w:ascii="Times New Roman Bold" w:hAnsi="Times New Roman Bold" w:hint="cs"/>
          <w:b/>
          <w:bCs/>
          <w:spacing w:val="-5"/>
          <w:rtl/>
          <w:lang w:val="en-GB"/>
        </w:rPr>
        <w:t>أو</w:t>
      </w:r>
      <w:r w:rsidRPr="007A6018">
        <w:rPr>
          <w:rFonts w:ascii="Times New Roman Bold" w:hAnsi="Times New Roman Bold"/>
          <w:b/>
          <w:bCs/>
          <w:spacing w:val="-5"/>
          <w:rtl/>
          <w:lang w:val="en-GB"/>
        </w:rPr>
        <w:t xml:space="preserve"> </w:t>
      </w:r>
      <w:r w:rsidRPr="007A6018">
        <w:rPr>
          <w:rFonts w:ascii="Times New Roman Bold" w:hAnsi="Times New Roman Bold" w:hint="cs"/>
          <w:b/>
          <w:bCs/>
          <w:spacing w:val="-5"/>
          <w:rtl/>
          <w:lang w:val="en-GB"/>
        </w:rPr>
        <w:t>سوء</w:t>
      </w:r>
      <w:r w:rsidRPr="007A6018">
        <w:rPr>
          <w:rFonts w:ascii="Times New Roman Bold" w:hAnsi="Times New Roman Bold"/>
          <w:b/>
          <w:bCs/>
          <w:spacing w:val="-5"/>
          <w:rtl/>
          <w:lang w:val="en-GB"/>
        </w:rPr>
        <w:t xml:space="preserve"> </w:t>
      </w:r>
      <w:r w:rsidRPr="007A6018">
        <w:rPr>
          <w:rFonts w:hint="cs"/>
          <w:b/>
          <w:bCs/>
          <w:rtl/>
          <w:lang w:val="en-GB"/>
        </w:rPr>
        <w:t>معاملة</w:t>
      </w:r>
      <w:r w:rsidRPr="007A6018">
        <w:rPr>
          <w:b/>
          <w:bCs/>
          <w:rtl/>
          <w:lang w:val="en-GB"/>
        </w:rPr>
        <w:t xml:space="preserve"> </w:t>
      </w:r>
      <w:r w:rsidRPr="007A6018">
        <w:rPr>
          <w:rFonts w:hint="cs"/>
          <w:b/>
          <w:bCs/>
          <w:rtl/>
          <w:lang w:val="en-GB"/>
        </w:rPr>
        <w:t>ومعاقبتهم،</w:t>
      </w:r>
      <w:r w:rsidRPr="007A6018">
        <w:rPr>
          <w:b/>
          <w:bCs/>
          <w:rtl/>
          <w:lang w:val="en-GB"/>
        </w:rPr>
        <w:t xml:space="preserve"> </w:t>
      </w:r>
      <w:r w:rsidRPr="007A6018">
        <w:rPr>
          <w:rFonts w:hint="cs"/>
          <w:b/>
          <w:bCs/>
          <w:rtl/>
          <w:lang w:val="en-GB"/>
        </w:rPr>
        <w:t>في</w:t>
      </w:r>
      <w:r w:rsidRPr="007A6018">
        <w:rPr>
          <w:b/>
          <w:bCs/>
          <w:rtl/>
          <w:lang w:val="en-GB"/>
        </w:rPr>
        <w:t xml:space="preserve"> </w:t>
      </w:r>
      <w:r w:rsidRPr="007A6018">
        <w:rPr>
          <w:rFonts w:hint="cs"/>
          <w:b/>
          <w:bCs/>
          <w:rtl/>
          <w:lang w:val="en-GB"/>
        </w:rPr>
        <w:t>حال</w:t>
      </w:r>
      <w:r w:rsidRPr="007A6018">
        <w:rPr>
          <w:b/>
          <w:bCs/>
          <w:rtl/>
          <w:lang w:val="en-GB"/>
        </w:rPr>
        <w:t xml:space="preserve"> </w:t>
      </w:r>
      <w:r w:rsidRPr="007A6018">
        <w:rPr>
          <w:rFonts w:hint="cs"/>
          <w:b/>
          <w:bCs/>
          <w:rtl/>
          <w:lang w:val="en-GB"/>
        </w:rPr>
        <w:t>إدانتهم،</w:t>
      </w:r>
      <w:r w:rsidRPr="007A6018">
        <w:rPr>
          <w:b/>
          <w:bCs/>
          <w:rtl/>
          <w:lang w:val="en-GB"/>
        </w:rPr>
        <w:t xml:space="preserve"> </w:t>
      </w:r>
      <w:r w:rsidRPr="007A6018">
        <w:rPr>
          <w:rFonts w:hint="cs"/>
          <w:b/>
          <w:bCs/>
          <w:rtl/>
          <w:lang w:val="en-GB"/>
        </w:rPr>
        <w:t>بعقوبات تناسب</w:t>
      </w:r>
      <w:r w:rsidRPr="007A6018">
        <w:rPr>
          <w:b/>
          <w:bCs/>
          <w:rtl/>
          <w:lang w:val="en-GB"/>
        </w:rPr>
        <w:t xml:space="preserve"> </w:t>
      </w:r>
      <w:r w:rsidRPr="007A6018">
        <w:rPr>
          <w:rFonts w:hint="cs"/>
          <w:b/>
          <w:bCs/>
          <w:rtl/>
          <w:lang w:val="en-GB"/>
        </w:rPr>
        <w:t>خطورة أفعالهم.</w:t>
      </w:r>
    </w:p>
    <w:p w:rsidR="007A6018" w:rsidRPr="007A6018" w:rsidRDefault="007A6018" w:rsidP="007A6018">
      <w:pPr>
        <w:pStyle w:val="H23GA"/>
        <w:rPr>
          <w:rtl/>
          <w:lang w:val="en-GB"/>
        </w:rPr>
      </w:pPr>
      <w:r>
        <w:rPr>
          <w:rtl/>
          <w:lang w:val="en-GB"/>
        </w:rPr>
        <w:tab/>
      </w:r>
      <w:r>
        <w:rPr>
          <w:rFonts w:hint="cs"/>
          <w:rtl/>
          <w:lang w:val="en-GB"/>
        </w:rPr>
        <w:tab/>
      </w:r>
      <w:r w:rsidRPr="007A6018">
        <w:rPr>
          <w:rFonts w:hint="cs"/>
          <w:rtl/>
          <w:lang w:val="en-GB"/>
        </w:rPr>
        <w:t>التحقيقات في الجرائم بموجب القانون الدولي</w:t>
      </w:r>
    </w:p>
    <w:p w:rsidR="007A6018" w:rsidRPr="007A6018" w:rsidRDefault="007A6018" w:rsidP="007A6018">
      <w:pPr>
        <w:pStyle w:val="SingleTxtGA"/>
        <w:rPr>
          <w:spacing w:val="-2"/>
          <w:rtl/>
          <w:lang w:val="en-GB"/>
        </w:rPr>
      </w:pPr>
      <w:r w:rsidRPr="007A6018">
        <w:rPr>
          <w:rFonts w:hint="cs"/>
          <w:spacing w:val="-2"/>
          <w:rtl/>
          <w:lang w:val="en-GB"/>
        </w:rPr>
        <w:t>11-</w:t>
      </w:r>
      <w:r w:rsidRPr="007A6018">
        <w:rPr>
          <w:rFonts w:hint="cs"/>
          <w:spacing w:val="-2"/>
          <w:rtl/>
          <w:lang w:val="en-GB"/>
        </w:rPr>
        <w:tab/>
        <w:t>ترحب اللجنة بالتدابير التي أعلن عنها الوفد لمعالجة مشكلة نقص الموارد المتاحة لمكتب</w:t>
      </w:r>
      <w:r w:rsidRPr="007A6018">
        <w:rPr>
          <w:spacing w:val="-2"/>
          <w:rtl/>
          <w:lang w:val="en-GB"/>
        </w:rPr>
        <w:t xml:space="preserve"> </w:t>
      </w:r>
      <w:r w:rsidRPr="007A6018">
        <w:rPr>
          <w:rFonts w:hint="cs"/>
          <w:spacing w:val="-2"/>
          <w:rtl/>
          <w:lang w:val="en-GB"/>
        </w:rPr>
        <w:t>المدعي</w:t>
      </w:r>
      <w:r w:rsidRPr="007A6018">
        <w:rPr>
          <w:spacing w:val="-2"/>
          <w:rtl/>
          <w:lang w:val="en-GB"/>
        </w:rPr>
        <w:t xml:space="preserve"> </w:t>
      </w:r>
      <w:r w:rsidRPr="007A6018">
        <w:rPr>
          <w:rFonts w:hint="cs"/>
          <w:spacing w:val="-2"/>
          <w:rtl/>
          <w:lang w:val="en-GB"/>
        </w:rPr>
        <w:t>العام</w:t>
      </w:r>
      <w:r w:rsidRPr="007A6018">
        <w:rPr>
          <w:spacing w:val="-2"/>
          <w:rtl/>
          <w:lang w:val="en-GB"/>
        </w:rPr>
        <w:t xml:space="preserve"> </w:t>
      </w:r>
      <w:r w:rsidRPr="007A6018">
        <w:rPr>
          <w:rFonts w:hint="cs"/>
          <w:spacing w:val="-2"/>
          <w:rtl/>
          <w:lang w:val="en-GB"/>
        </w:rPr>
        <w:t>المعني بجرائم</w:t>
      </w:r>
      <w:r w:rsidRPr="007A6018">
        <w:rPr>
          <w:spacing w:val="-2"/>
          <w:rtl/>
          <w:lang w:val="en-GB"/>
        </w:rPr>
        <w:t xml:space="preserve"> </w:t>
      </w:r>
      <w:r w:rsidRPr="007A6018">
        <w:rPr>
          <w:rFonts w:hint="cs"/>
          <w:spacing w:val="-2"/>
          <w:rtl/>
          <w:lang w:val="en-GB"/>
        </w:rPr>
        <w:t>الحرب</w:t>
      </w:r>
      <w:r w:rsidRPr="007A6018">
        <w:rPr>
          <w:spacing w:val="-2"/>
          <w:rtl/>
          <w:lang w:val="en-GB"/>
        </w:rPr>
        <w:t xml:space="preserve"> </w:t>
      </w:r>
      <w:r w:rsidRPr="007A6018">
        <w:rPr>
          <w:rFonts w:hint="cs"/>
          <w:spacing w:val="-2"/>
          <w:rtl/>
          <w:lang w:val="en-GB"/>
        </w:rPr>
        <w:t>وبطء</w:t>
      </w:r>
      <w:r w:rsidRPr="007A6018">
        <w:rPr>
          <w:spacing w:val="-2"/>
          <w:rtl/>
          <w:lang w:val="en-GB"/>
        </w:rPr>
        <w:t xml:space="preserve"> </w:t>
      </w:r>
      <w:r w:rsidRPr="007A6018">
        <w:rPr>
          <w:rFonts w:hint="cs"/>
          <w:spacing w:val="-2"/>
          <w:rtl/>
          <w:lang w:val="en-GB"/>
        </w:rPr>
        <w:t>التقدم</w:t>
      </w:r>
      <w:r w:rsidRPr="007A6018">
        <w:rPr>
          <w:spacing w:val="-2"/>
          <w:rtl/>
          <w:lang w:val="en-GB"/>
        </w:rPr>
        <w:t xml:space="preserve"> </w:t>
      </w:r>
      <w:r w:rsidRPr="007A6018">
        <w:rPr>
          <w:rFonts w:hint="cs"/>
          <w:spacing w:val="-2"/>
          <w:rtl/>
          <w:lang w:val="en-GB"/>
        </w:rPr>
        <w:t>المحرز</w:t>
      </w:r>
      <w:r w:rsidRPr="007A6018">
        <w:rPr>
          <w:spacing w:val="-2"/>
          <w:rtl/>
          <w:lang w:val="en-GB"/>
        </w:rPr>
        <w:t xml:space="preserve"> </w:t>
      </w:r>
      <w:r w:rsidRPr="007A6018">
        <w:rPr>
          <w:rFonts w:hint="cs"/>
          <w:spacing w:val="-2"/>
          <w:rtl/>
          <w:lang w:val="en-GB"/>
        </w:rPr>
        <w:t>في</w:t>
      </w:r>
      <w:r w:rsidRPr="007A6018">
        <w:rPr>
          <w:spacing w:val="-2"/>
          <w:rtl/>
          <w:lang w:val="en-GB"/>
        </w:rPr>
        <w:t xml:space="preserve"> </w:t>
      </w:r>
      <w:r w:rsidRPr="007A6018">
        <w:rPr>
          <w:rFonts w:hint="cs"/>
          <w:spacing w:val="-2"/>
          <w:rtl/>
          <w:lang w:val="en-GB"/>
        </w:rPr>
        <w:t>ملاحقة</w:t>
      </w:r>
      <w:r w:rsidRPr="007A6018">
        <w:rPr>
          <w:spacing w:val="-2"/>
          <w:rtl/>
          <w:lang w:val="en-GB"/>
        </w:rPr>
        <w:t xml:space="preserve"> </w:t>
      </w:r>
      <w:r w:rsidRPr="007A6018">
        <w:rPr>
          <w:rFonts w:hint="cs"/>
          <w:spacing w:val="-2"/>
          <w:rtl/>
          <w:lang w:val="en-GB"/>
        </w:rPr>
        <w:t>الجرائم</w:t>
      </w:r>
      <w:r w:rsidRPr="007A6018">
        <w:rPr>
          <w:spacing w:val="-2"/>
          <w:rtl/>
          <w:lang w:val="en-GB"/>
        </w:rPr>
        <w:t xml:space="preserve"> </w:t>
      </w:r>
      <w:r w:rsidRPr="007A6018">
        <w:rPr>
          <w:rFonts w:hint="cs"/>
          <w:spacing w:val="-2"/>
          <w:rtl/>
          <w:lang w:val="en-GB"/>
        </w:rPr>
        <w:t>التي تدخل في نطاق القانون</w:t>
      </w:r>
      <w:r w:rsidRPr="007A6018">
        <w:rPr>
          <w:spacing w:val="-2"/>
          <w:rtl/>
          <w:lang w:val="en-GB"/>
        </w:rPr>
        <w:t xml:space="preserve"> </w:t>
      </w:r>
      <w:r w:rsidRPr="007A6018">
        <w:rPr>
          <w:rFonts w:hint="cs"/>
          <w:spacing w:val="-2"/>
          <w:rtl/>
          <w:lang w:val="en-GB"/>
        </w:rPr>
        <w:t>الدولي،</w:t>
      </w:r>
      <w:r w:rsidRPr="007A6018">
        <w:rPr>
          <w:spacing w:val="-2"/>
          <w:rtl/>
          <w:lang w:val="en-GB"/>
        </w:rPr>
        <w:t xml:space="preserve"> </w:t>
      </w:r>
      <w:r w:rsidRPr="007A6018">
        <w:rPr>
          <w:rFonts w:hint="cs"/>
          <w:spacing w:val="-2"/>
          <w:rtl/>
          <w:lang w:val="en-GB"/>
        </w:rPr>
        <w:t>ولا</w:t>
      </w:r>
      <w:r w:rsidRPr="007A6018">
        <w:rPr>
          <w:spacing w:val="-2"/>
          <w:rtl/>
          <w:lang w:val="en-GB"/>
        </w:rPr>
        <w:t xml:space="preserve"> </w:t>
      </w:r>
      <w:r w:rsidRPr="007A6018">
        <w:rPr>
          <w:rFonts w:hint="cs"/>
          <w:spacing w:val="-2"/>
          <w:rtl/>
          <w:lang w:val="en-GB"/>
        </w:rPr>
        <w:t>سيما</w:t>
      </w:r>
      <w:r w:rsidRPr="007A6018">
        <w:rPr>
          <w:spacing w:val="-2"/>
          <w:rtl/>
          <w:lang w:val="en-GB"/>
        </w:rPr>
        <w:t xml:space="preserve"> </w:t>
      </w:r>
      <w:r w:rsidRPr="007A6018">
        <w:rPr>
          <w:rFonts w:hint="cs"/>
          <w:spacing w:val="-2"/>
          <w:rtl/>
          <w:lang w:val="en-GB"/>
        </w:rPr>
        <w:t>معالجة</w:t>
      </w:r>
      <w:r w:rsidRPr="007A6018">
        <w:rPr>
          <w:spacing w:val="-2"/>
          <w:rtl/>
          <w:lang w:val="en-GB"/>
        </w:rPr>
        <w:t xml:space="preserve"> </w:t>
      </w:r>
      <w:r w:rsidRPr="007A6018">
        <w:rPr>
          <w:rFonts w:hint="cs"/>
          <w:spacing w:val="-2"/>
          <w:rtl/>
          <w:lang w:val="en-GB"/>
        </w:rPr>
        <w:t>مشكلة مسؤولية</w:t>
      </w:r>
      <w:r w:rsidRPr="007A6018">
        <w:rPr>
          <w:spacing w:val="-2"/>
          <w:rtl/>
          <w:lang w:val="en-GB"/>
        </w:rPr>
        <w:t xml:space="preserve"> </w:t>
      </w:r>
      <w:r w:rsidRPr="007A6018">
        <w:rPr>
          <w:rFonts w:hint="cs"/>
          <w:spacing w:val="-2"/>
          <w:rtl/>
          <w:lang w:val="en-GB"/>
        </w:rPr>
        <w:t>القيادة،</w:t>
      </w:r>
      <w:r w:rsidRPr="007A6018">
        <w:rPr>
          <w:spacing w:val="-2"/>
          <w:rtl/>
          <w:lang w:val="en-GB"/>
        </w:rPr>
        <w:t xml:space="preserve"> </w:t>
      </w:r>
      <w:r w:rsidRPr="007A6018">
        <w:rPr>
          <w:rFonts w:hint="cs"/>
          <w:spacing w:val="-2"/>
          <w:rtl/>
          <w:lang w:val="en-GB"/>
        </w:rPr>
        <w:t>وجرائم</w:t>
      </w:r>
      <w:r w:rsidRPr="007A6018">
        <w:rPr>
          <w:spacing w:val="-2"/>
          <w:rtl/>
          <w:lang w:val="en-GB"/>
        </w:rPr>
        <w:t xml:space="preserve"> </w:t>
      </w:r>
      <w:r w:rsidRPr="007A6018">
        <w:rPr>
          <w:rFonts w:hint="cs"/>
          <w:spacing w:val="-2"/>
          <w:rtl/>
          <w:lang w:val="en-GB"/>
        </w:rPr>
        <w:t>العنف</w:t>
      </w:r>
      <w:r w:rsidRPr="007A6018">
        <w:rPr>
          <w:spacing w:val="-2"/>
          <w:rtl/>
          <w:lang w:val="en-GB"/>
        </w:rPr>
        <w:t xml:space="preserve"> </w:t>
      </w:r>
      <w:r w:rsidRPr="007A6018">
        <w:rPr>
          <w:rFonts w:hint="cs"/>
          <w:spacing w:val="-2"/>
          <w:rtl/>
          <w:lang w:val="en-GB"/>
        </w:rPr>
        <w:t>الجنسي</w:t>
      </w:r>
      <w:r w:rsidRPr="007A6018">
        <w:rPr>
          <w:spacing w:val="-2"/>
          <w:rtl/>
          <w:lang w:val="en-GB"/>
        </w:rPr>
        <w:t xml:space="preserve"> </w:t>
      </w:r>
      <w:r w:rsidRPr="007A6018">
        <w:rPr>
          <w:rFonts w:hint="cs"/>
          <w:spacing w:val="-2"/>
          <w:rtl/>
          <w:lang w:val="en-GB"/>
        </w:rPr>
        <w:t>ونقل</w:t>
      </w:r>
      <w:r w:rsidRPr="007A6018">
        <w:rPr>
          <w:spacing w:val="-2"/>
          <w:rtl/>
          <w:lang w:val="en-GB"/>
        </w:rPr>
        <w:t xml:space="preserve"> </w:t>
      </w:r>
      <w:r w:rsidRPr="007A6018">
        <w:rPr>
          <w:rFonts w:hint="cs"/>
          <w:spacing w:val="-2"/>
          <w:rtl/>
          <w:lang w:val="en-GB"/>
        </w:rPr>
        <w:t>وإخفاء</w:t>
      </w:r>
      <w:r w:rsidRPr="007A6018">
        <w:rPr>
          <w:spacing w:val="-2"/>
          <w:rtl/>
          <w:lang w:val="en-GB"/>
        </w:rPr>
        <w:t xml:space="preserve"> </w:t>
      </w:r>
      <w:r w:rsidRPr="007A6018">
        <w:rPr>
          <w:rFonts w:hint="cs"/>
          <w:spacing w:val="-2"/>
          <w:rtl/>
          <w:lang w:val="en-GB"/>
        </w:rPr>
        <w:t>الجثث</w:t>
      </w:r>
      <w:r w:rsidRPr="007A6018">
        <w:rPr>
          <w:spacing w:val="-2"/>
          <w:rtl/>
          <w:lang w:val="en-GB"/>
        </w:rPr>
        <w:t xml:space="preserve"> </w:t>
      </w:r>
      <w:r w:rsidRPr="007A6018">
        <w:rPr>
          <w:rFonts w:hint="cs"/>
          <w:spacing w:val="-2"/>
          <w:rtl/>
          <w:lang w:val="en-GB"/>
        </w:rPr>
        <w:t>في</w:t>
      </w:r>
      <w:r w:rsidRPr="007A6018">
        <w:rPr>
          <w:spacing w:val="-2"/>
          <w:rtl/>
          <w:lang w:val="en-GB"/>
        </w:rPr>
        <w:t xml:space="preserve"> </w:t>
      </w:r>
      <w:r w:rsidRPr="007A6018">
        <w:rPr>
          <w:rFonts w:hint="cs"/>
          <w:spacing w:val="-2"/>
          <w:rtl/>
          <w:lang w:val="en-GB"/>
        </w:rPr>
        <w:t>المقابر</w:t>
      </w:r>
      <w:r w:rsidRPr="007A6018">
        <w:rPr>
          <w:spacing w:val="-2"/>
          <w:rtl/>
          <w:lang w:val="en-GB"/>
        </w:rPr>
        <w:t xml:space="preserve"> </w:t>
      </w:r>
      <w:r w:rsidRPr="007A6018">
        <w:rPr>
          <w:rFonts w:hint="cs"/>
          <w:spacing w:val="-2"/>
          <w:rtl/>
          <w:lang w:val="en-GB"/>
        </w:rPr>
        <w:t>الجماعية</w:t>
      </w:r>
      <w:r w:rsidRPr="007A6018">
        <w:rPr>
          <w:spacing w:val="-2"/>
          <w:rtl/>
          <w:lang w:val="en-GB"/>
        </w:rPr>
        <w:t xml:space="preserve"> </w:t>
      </w:r>
      <w:r w:rsidRPr="007A6018">
        <w:rPr>
          <w:rFonts w:hint="cs"/>
          <w:spacing w:val="-2"/>
          <w:rtl/>
          <w:lang w:val="en-GB"/>
        </w:rPr>
        <w:t xml:space="preserve">في </w:t>
      </w:r>
      <w:proofErr w:type="spellStart"/>
      <w:r w:rsidRPr="007A6018">
        <w:rPr>
          <w:rFonts w:hint="cs"/>
          <w:spacing w:val="-2"/>
          <w:rtl/>
          <w:lang w:val="en-GB"/>
        </w:rPr>
        <w:t>باتاينيتسا</w:t>
      </w:r>
      <w:proofErr w:type="spellEnd"/>
      <w:r w:rsidRPr="007A6018">
        <w:rPr>
          <w:rFonts w:hint="cs"/>
          <w:spacing w:val="-2"/>
          <w:rtl/>
          <w:lang w:val="en-GB"/>
        </w:rPr>
        <w:t xml:space="preserve"> </w:t>
      </w:r>
      <w:proofErr w:type="spellStart"/>
      <w:r w:rsidRPr="007A6018">
        <w:rPr>
          <w:rFonts w:hint="cs"/>
          <w:spacing w:val="-2"/>
          <w:rtl/>
          <w:lang w:val="en-GB"/>
        </w:rPr>
        <w:t>وبتروفو</w:t>
      </w:r>
      <w:proofErr w:type="spellEnd"/>
      <w:r w:rsidRPr="007A6018">
        <w:rPr>
          <w:spacing w:val="-2"/>
          <w:rtl/>
          <w:lang w:val="en-GB"/>
        </w:rPr>
        <w:t xml:space="preserve"> </w:t>
      </w:r>
      <w:r w:rsidRPr="007A6018">
        <w:rPr>
          <w:rFonts w:hint="cs"/>
          <w:spacing w:val="-2"/>
          <w:rtl/>
          <w:lang w:val="en-GB"/>
        </w:rPr>
        <w:t xml:space="preserve">سيلو </w:t>
      </w:r>
      <w:proofErr w:type="spellStart"/>
      <w:r w:rsidRPr="007A6018">
        <w:rPr>
          <w:rFonts w:hint="cs"/>
          <w:spacing w:val="-2"/>
          <w:rtl/>
          <w:lang w:val="en-GB"/>
        </w:rPr>
        <w:t>ورودنيتسا</w:t>
      </w:r>
      <w:proofErr w:type="spellEnd"/>
      <w:r w:rsidRPr="007A6018">
        <w:rPr>
          <w:rFonts w:hint="cs"/>
          <w:spacing w:val="-2"/>
          <w:rtl/>
          <w:lang w:val="en-GB"/>
        </w:rPr>
        <w:t xml:space="preserve"> وبحيرة </w:t>
      </w:r>
      <w:proofErr w:type="spellStart"/>
      <w:r w:rsidRPr="007A6018">
        <w:rPr>
          <w:rFonts w:hint="cs"/>
          <w:spacing w:val="-2"/>
          <w:rtl/>
          <w:lang w:val="en-GB"/>
        </w:rPr>
        <w:t>بيروتشاتس</w:t>
      </w:r>
      <w:proofErr w:type="spellEnd"/>
      <w:r w:rsidRPr="007A6018">
        <w:rPr>
          <w:rFonts w:hint="cs"/>
          <w:spacing w:val="-2"/>
          <w:rtl/>
          <w:lang w:val="en-GB"/>
        </w:rPr>
        <w:t>.</w:t>
      </w:r>
      <w:r w:rsidRPr="007A6018">
        <w:rPr>
          <w:spacing w:val="-2"/>
          <w:rtl/>
          <w:lang w:val="en-GB"/>
        </w:rPr>
        <w:t xml:space="preserve"> </w:t>
      </w:r>
      <w:r w:rsidRPr="007A6018">
        <w:rPr>
          <w:rFonts w:hint="cs"/>
          <w:spacing w:val="-2"/>
          <w:rtl/>
          <w:lang w:val="en-GB"/>
        </w:rPr>
        <w:t>وترحب</w:t>
      </w:r>
      <w:r w:rsidRPr="007A6018">
        <w:rPr>
          <w:spacing w:val="-2"/>
          <w:rtl/>
          <w:lang w:val="en-GB"/>
        </w:rPr>
        <w:t xml:space="preserve"> </w:t>
      </w:r>
      <w:r w:rsidRPr="007A6018">
        <w:rPr>
          <w:rFonts w:hint="cs"/>
          <w:spacing w:val="-2"/>
          <w:rtl/>
          <w:lang w:val="en-GB"/>
        </w:rPr>
        <w:t>اللجنة</w:t>
      </w:r>
      <w:r w:rsidRPr="007A6018">
        <w:rPr>
          <w:spacing w:val="-2"/>
          <w:rtl/>
          <w:lang w:val="en-GB"/>
        </w:rPr>
        <w:t xml:space="preserve"> </w:t>
      </w:r>
      <w:r w:rsidRPr="007A6018">
        <w:rPr>
          <w:rFonts w:hint="cs"/>
          <w:spacing w:val="-2"/>
          <w:rtl/>
          <w:lang w:val="en-GB"/>
        </w:rPr>
        <w:t>أيضاً</w:t>
      </w:r>
      <w:r w:rsidRPr="007A6018">
        <w:rPr>
          <w:spacing w:val="-2"/>
          <w:rtl/>
          <w:lang w:val="en-GB"/>
        </w:rPr>
        <w:t xml:space="preserve"> </w:t>
      </w:r>
      <w:r w:rsidRPr="007A6018">
        <w:rPr>
          <w:rFonts w:hint="cs"/>
          <w:spacing w:val="-2"/>
          <w:rtl/>
          <w:lang w:val="en-GB"/>
        </w:rPr>
        <w:t>بالتزام</w:t>
      </w:r>
      <w:r w:rsidRPr="007A6018">
        <w:rPr>
          <w:spacing w:val="-2"/>
          <w:rtl/>
          <w:lang w:val="en-GB"/>
        </w:rPr>
        <w:t xml:space="preserve"> </w:t>
      </w:r>
      <w:r w:rsidRPr="007A6018">
        <w:rPr>
          <w:rFonts w:hint="cs"/>
          <w:spacing w:val="-2"/>
          <w:rtl/>
          <w:lang w:val="en-GB"/>
        </w:rPr>
        <w:t>الدولة</w:t>
      </w:r>
      <w:r w:rsidRPr="007A6018">
        <w:rPr>
          <w:spacing w:val="-2"/>
          <w:rtl/>
          <w:lang w:val="en-GB"/>
        </w:rPr>
        <w:t xml:space="preserve"> </w:t>
      </w:r>
      <w:r w:rsidRPr="007A6018">
        <w:rPr>
          <w:rFonts w:hint="cs"/>
          <w:spacing w:val="-2"/>
          <w:rtl/>
          <w:lang w:val="en-GB"/>
        </w:rPr>
        <w:t>الطرف</w:t>
      </w:r>
      <w:r w:rsidRPr="007A6018">
        <w:rPr>
          <w:spacing w:val="-2"/>
          <w:rtl/>
          <w:lang w:val="en-GB"/>
        </w:rPr>
        <w:t xml:space="preserve"> </w:t>
      </w:r>
      <w:r w:rsidRPr="007A6018">
        <w:rPr>
          <w:rFonts w:hint="cs"/>
          <w:spacing w:val="-2"/>
          <w:rtl/>
          <w:lang w:val="en-GB"/>
        </w:rPr>
        <w:t>بتعزيز</w:t>
      </w:r>
      <w:r w:rsidRPr="007A6018">
        <w:rPr>
          <w:spacing w:val="-2"/>
          <w:rtl/>
          <w:lang w:val="en-GB"/>
        </w:rPr>
        <w:t xml:space="preserve"> </w:t>
      </w:r>
      <w:r w:rsidRPr="007A6018">
        <w:rPr>
          <w:rFonts w:hint="cs"/>
          <w:spacing w:val="-2"/>
          <w:rtl/>
          <w:lang w:val="en-GB"/>
        </w:rPr>
        <w:t>وحدة</w:t>
      </w:r>
      <w:r w:rsidRPr="007A6018">
        <w:rPr>
          <w:spacing w:val="-2"/>
          <w:rtl/>
          <w:lang w:val="en-GB"/>
        </w:rPr>
        <w:t xml:space="preserve"> </w:t>
      </w:r>
      <w:r w:rsidRPr="007A6018">
        <w:rPr>
          <w:rFonts w:hint="cs"/>
          <w:spacing w:val="-2"/>
          <w:rtl/>
          <w:lang w:val="en-GB"/>
        </w:rPr>
        <w:t>حماية</w:t>
      </w:r>
      <w:r w:rsidRPr="007A6018">
        <w:rPr>
          <w:spacing w:val="-2"/>
          <w:rtl/>
          <w:lang w:val="en-GB"/>
        </w:rPr>
        <w:t xml:space="preserve"> </w:t>
      </w:r>
      <w:r w:rsidRPr="007A6018">
        <w:rPr>
          <w:rFonts w:hint="cs"/>
          <w:spacing w:val="-2"/>
          <w:rtl/>
          <w:lang w:val="en-GB"/>
        </w:rPr>
        <w:t>الشهود،</w:t>
      </w:r>
      <w:r w:rsidRPr="007A6018">
        <w:rPr>
          <w:spacing w:val="-2"/>
          <w:rtl/>
          <w:lang w:val="en-GB"/>
        </w:rPr>
        <w:t xml:space="preserve"> </w:t>
      </w:r>
      <w:r w:rsidRPr="007A6018">
        <w:rPr>
          <w:rFonts w:hint="cs"/>
          <w:spacing w:val="-2"/>
          <w:rtl/>
          <w:lang w:val="en-GB"/>
        </w:rPr>
        <w:t>لكنها</w:t>
      </w:r>
      <w:r w:rsidRPr="007A6018">
        <w:rPr>
          <w:spacing w:val="-2"/>
          <w:rtl/>
          <w:lang w:val="en-GB"/>
        </w:rPr>
        <w:t xml:space="preserve"> </w:t>
      </w:r>
      <w:r w:rsidRPr="007A6018">
        <w:rPr>
          <w:rFonts w:hint="cs"/>
          <w:spacing w:val="-2"/>
          <w:rtl/>
          <w:lang w:val="en-GB"/>
        </w:rPr>
        <w:t>لا</w:t>
      </w:r>
      <w:r w:rsidRPr="007A6018">
        <w:rPr>
          <w:spacing w:val="-2"/>
          <w:rtl/>
          <w:lang w:val="en-GB"/>
        </w:rPr>
        <w:t xml:space="preserve"> </w:t>
      </w:r>
      <w:r w:rsidRPr="007A6018">
        <w:rPr>
          <w:rFonts w:hint="cs"/>
          <w:spacing w:val="-2"/>
          <w:rtl/>
          <w:lang w:val="en-GB"/>
        </w:rPr>
        <w:t>تزال</w:t>
      </w:r>
      <w:r w:rsidRPr="007A6018">
        <w:rPr>
          <w:spacing w:val="-2"/>
          <w:rtl/>
          <w:lang w:val="en-GB"/>
        </w:rPr>
        <w:t xml:space="preserve"> </w:t>
      </w:r>
      <w:r w:rsidRPr="007A6018">
        <w:rPr>
          <w:rFonts w:hint="cs"/>
          <w:spacing w:val="-2"/>
          <w:rtl/>
          <w:lang w:val="en-GB"/>
        </w:rPr>
        <w:t>قلقة إزاء مزاعم</w:t>
      </w:r>
      <w:r w:rsidRPr="007A6018">
        <w:rPr>
          <w:spacing w:val="-2"/>
          <w:rtl/>
          <w:lang w:val="en-GB"/>
        </w:rPr>
        <w:t xml:space="preserve"> </w:t>
      </w:r>
      <w:r w:rsidRPr="007A6018">
        <w:rPr>
          <w:rFonts w:hint="cs"/>
          <w:spacing w:val="-2"/>
          <w:rtl/>
          <w:lang w:val="en-GB"/>
        </w:rPr>
        <w:t>لم تُعالَج بعد تتعلق بتخويف</w:t>
      </w:r>
      <w:r w:rsidRPr="007A6018">
        <w:rPr>
          <w:spacing w:val="-2"/>
          <w:rtl/>
          <w:lang w:val="en-GB"/>
        </w:rPr>
        <w:t xml:space="preserve"> </w:t>
      </w:r>
      <w:r w:rsidRPr="007A6018">
        <w:rPr>
          <w:rFonts w:hint="cs"/>
          <w:spacing w:val="-2"/>
          <w:rtl/>
          <w:lang w:val="en-GB"/>
        </w:rPr>
        <w:t>الشهود وسوء</w:t>
      </w:r>
      <w:r w:rsidRPr="007A6018">
        <w:rPr>
          <w:spacing w:val="-2"/>
          <w:rtl/>
          <w:lang w:val="en-GB"/>
        </w:rPr>
        <w:t xml:space="preserve"> </w:t>
      </w:r>
      <w:r w:rsidRPr="007A6018">
        <w:rPr>
          <w:rFonts w:hint="cs"/>
          <w:spacing w:val="-2"/>
          <w:rtl/>
          <w:lang w:val="en-GB"/>
        </w:rPr>
        <w:t>معاملتهم على يد أفراد</w:t>
      </w:r>
      <w:r w:rsidRPr="007A6018">
        <w:rPr>
          <w:spacing w:val="-2"/>
          <w:rtl/>
          <w:lang w:val="en-GB"/>
        </w:rPr>
        <w:t xml:space="preserve"> </w:t>
      </w:r>
      <w:r w:rsidRPr="007A6018">
        <w:rPr>
          <w:rFonts w:hint="cs"/>
          <w:spacing w:val="-2"/>
          <w:rtl/>
          <w:lang w:val="en-GB"/>
        </w:rPr>
        <w:t>من</w:t>
      </w:r>
      <w:r w:rsidRPr="007A6018">
        <w:rPr>
          <w:spacing w:val="-2"/>
          <w:rtl/>
          <w:lang w:val="en-GB"/>
        </w:rPr>
        <w:t xml:space="preserve"> </w:t>
      </w:r>
      <w:r w:rsidRPr="007A6018">
        <w:rPr>
          <w:rFonts w:hint="cs"/>
          <w:spacing w:val="-2"/>
          <w:rtl/>
          <w:lang w:val="en-GB"/>
        </w:rPr>
        <w:t>الوحدة</w:t>
      </w:r>
      <w:r w:rsidRPr="007A6018">
        <w:rPr>
          <w:spacing w:val="-2"/>
          <w:rtl/>
          <w:lang w:val="en-GB"/>
        </w:rPr>
        <w:t xml:space="preserve"> (</w:t>
      </w:r>
      <w:r w:rsidRPr="007A6018">
        <w:rPr>
          <w:rFonts w:hint="cs"/>
          <w:spacing w:val="-2"/>
          <w:rtl/>
          <w:lang w:val="en-GB"/>
        </w:rPr>
        <w:t>المواد</w:t>
      </w:r>
      <w:r w:rsidRPr="007A6018">
        <w:rPr>
          <w:spacing w:val="-2"/>
          <w:rtl/>
          <w:lang w:val="en-GB"/>
        </w:rPr>
        <w:t xml:space="preserve"> 2 </w:t>
      </w:r>
      <w:r w:rsidRPr="007A6018">
        <w:rPr>
          <w:rFonts w:hint="cs"/>
          <w:spacing w:val="-2"/>
          <w:rtl/>
          <w:lang w:val="en-GB"/>
        </w:rPr>
        <w:t>و</w:t>
      </w:r>
      <w:r w:rsidRPr="007A6018">
        <w:rPr>
          <w:spacing w:val="-2"/>
          <w:rtl/>
          <w:lang w:val="en-GB"/>
        </w:rPr>
        <w:t xml:space="preserve">12 </w:t>
      </w:r>
      <w:r w:rsidRPr="007A6018">
        <w:rPr>
          <w:rFonts w:hint="cs"/>
          <w:spacing w:val="-2"/>
          <w:rtl/>
          <w:lang w:val="en-GB"/>
        </w:rPr>
        <w:t>و</w:t>
      </w:r>
      <w:r w:rsidRPr="007A6018">
        <w:rPr>
          <w:spacing w:val="-2"/>
          <w:rtl/>
          <w:lang w:val="en-GB"/>
        </w:rPr>
        <w:t>16)</w:t>
      </w:r>
      <w:r w:rsidRPr="007A6018">
        <w:rPr>
          <w:rFonts w:hint="cs"/>
          <w:spacing w:val="-2"/>
          <w:rtl/>
          <w:lang w:val="en-GB"/>
        </w:rPr>
        <w:t>.</w:t>
      </w:r>
    </w:p>
    <w:p w:rsidR="007A6018" w:rsidRPr="007A6018" w:rsidRDefault="007A6018" w:rsidP="007A6018">
      <w:pPr>
        <w:pStyle w:val="SingleTxtGA"/>
        <w:rPr>
          <w:b/>
          <w:bCs/>
          <w:rtl/>
          <w:lang w:val="en-GB"/>
        </w:rPr>
      </w:pPr>
      <w:r>
        <w:rPr>
          <w:b/>
          <w:bCs/>
          <w:rtl/>
          <w:lang w:val="en-GB"/>
        </w:rPr>
        <w:tab/>
      </w:r>
      <w:r w:rsidRPr="007A6018">
        <w:rPr>
          <w:rFonts w:hint="cs"/>
          <w:b/>
          <w:bCs/>
          <w:rtl/>
          <w:lang w:val="en-GB"/>
        </w:rPr>
        <w:t>تحث</w:t>
      </w:r>
      <w:r w:rsidRPr="007A6018">
        <w:rPr>
          <w:b/>
          <w:bCs/>
          <w:rtl/>
          <w:lang w:val="en-GB"/>
        </w:rPr>
        <w:t xml:space="preserve"> </w:t>
      </w:r>
      <w:r w:rsidRPr="007A6018">
        <w:rPr>
          <w:rFonts w:hint="cs"/>
          <w:b/>
          <w:bCs/>
          <w:rtl/>
          <w:lang w:val="en-GB"/>
        </w:rPr>
        <w:t>اللجنة</w:t>
      </w:r>
      <w:r w:rsidRPr="007A6018">
        <w:rPr>
          <w:b/>
          <w:bCs/>
          <w:rtl/>
          <w:lang w:val="en-GB"/>
        </w:rPr>
        <w:t xml:space="preserve"> </w:t>
      </w:r>
      <w:r w:rsidRPr="007A6018">
        <w:rPr>
          <w:rFonts w:hint="cs"/>
          <w:b/>
          <w:bCs/>
          <w:rtl/>
          <w:lang w:val="en-GB"/>
        </w:rPr>
        <w:t>الدولة</w:t>
      </w:r>
      <w:r w:rsidRPr="007A6018">
        <w:rPr>
          <w:b/>
          <w:bCs/>
          <w:rtl/>
          <w:lang w:val="en-GB"/>
        </w:rPr>
        <w:t xml:space="preserve"> </w:t>
      </w:r>
      <w:r w:rsidRPr="007A6018">
        <w:rPr>
          <w:rFonts w:hint="cs"/>
          <w:b/>
          <w:bCs/>
          <w:rtl/>
          <w:lang w:val="en-GB"/>
        </w:rPr>
        <w:t>الطرف</w:t>
      </w:r>
      <w:r w:rsidRPr="007A6018">
        <w:rPr>
          <w:b/>
          <w:bCs/>
          <w:rtl/>
          <w:lang w:val="en-GB"/>
        </w:rPr>
        <w:t xml:space="preserve"> </w:t>
      </w:r>
      <w:r w:rsidRPr="007A6018">
        <w:rPr>
          <w:rFonts w:hint="cs"/>
          <w:b/>
          <w:bCs/>
          <w:rtl/>
          <w:lang w:val="en-GB"/>
        </w:rPr>
        <w:t>على</w:t>
      </w:r>
      <w:r w:rsidRPr="007A6018">
        <w:rPr>
          <w:b/>
          <w:bCs/>
          <w:rtl/>
          <w:lang w:val="en-GB"/>
        </w:rPr>
        <w:t xml:space="preserve"> </w:t>
      </w:r>
      <w:r w:rsidRPr="007A6018">
        <w:rPr>
          <w:rFonts w:hint="cs"/>
          <w:b/>
          <w:bCs/>
          <w:rtl/>
          <w:lang w:val="en-GB"/>
        </w:rPr>
        <w:t>التقيد</w:t>
      </w:r>
      <w:r w:rsidRPr="007A6018">
        <w:rPr>
          <w:b/>
          <w:bCs/>
          <w:rtl/>
          <w:lang w:val="en-GB"/>
        </w:rPr>
        <w:t xml:space="preserve"> </w:t>
      </w:r>
      <w:r w:rsidRPr="007A6018">
        <w:rPr>
          <w:rFonts w:hint="cs"/>
          <w:b/>
          <w:bCs/>
          <w:rtl/>
          <w:lang w:val="en-GB"/>
        </w:rPr>
        <w:t>بالتزامها</w:t>
      </w:r>
      <w:r w:rsidRPr="007A6018">
        <w:rPr>
          <w:b/>
          <w:bCs/>
          <w:rtl/>
          <w:lang w:val="en-GB"/>
        </w:rPr>
        <w:t xml:space="preserve"> </w:t>
      </w:r>
      <w:r w:rsidRPr="007A6018">
        <w:rPr>
          <w:rFonts w:hint="cs"/>
          <w:b/>
          <w:bCs/>
          <w:rtl/>
          <w:lang w:val="en-GB"/>
        </w:rPr>
        <w:t>بتعزيز</w:t>
      </w:r>
      <w:r w:rsidRPr="007A6018">
        <w:rPr>
          <w:b/>
          <w:bCs/>
          <w:rtl/>
          <w:lang w:val="en-GB"/>
        </w:rPr>
        <w:t xml:space="preserve"> </w:t>
      </w:r>
      <w:r w:rsidRPr="007A6018">
        <w:rPr>
          <w:rFonts w:hint="cs"/>
          <w:b/>
          <w:bCs/>
          <w:rtl/>
          <w:lang w:val="en-GB"/>
        </w:rPr>
        <w:t>الموارد</w:t>
      </w:r>
      <w:r w:rsidRPr="007A6018">
        <w:rPr>
          <w:b/>
          <w:bCs/>
          <w:rtl/>
          <w:lang w:val="en-GB"/>
        </w:rPr>
        <w:t xml:space="preserve"> </w:t>
      </w:r>
      <w:r w:rsidRPr="007A6018">
        <w:rPr>
          <w:rFonts w:hint="cs"/>
          <w:b/>
          <w:bCs/>
          <w:rtl/>
          <w:lang w:val="en-GB"/>
        </w:rPr>
        <w:t>البشرية</w:t>
      </w:r>
      <w:r w:rsidRPr="007A6018">
        <w:rPr>
          <w:b/>
          <w:bCs/>
          <w:rtl/>
          <w:lang w:val="en-GB"/>
        </w:rPr>
        <w:t xml:space="preserve"> </w:t>
      </w:r>
      <w:r w:rsidRPr="007A6018">
        <w:rPr>
          <w:rFonts w:hint="cs"/>
          <w:b/>
          <w:bCs/>
          <w:rtl/>
          <w:lang w:val="en-GB"/>
        </w:rPr>
        <w:t>والمادية</w:t>
      </w:r>
      <w:r w:rsidRPr="007A6018">
        <w:rPr>
          <w:b/>
          <w:bCs/>
          <w:rtl/>
          <w:lang w:val="en-GB"/>
        </w:rPr>
        <w:t xml:space="preserve"> </w:t>
      </w:r>
      <w:r w:rsidRPr="007A6018">
        <w:rPr>
          <w:rFonts w:hint="cs"/>
          <w:b/>
          <w:bCs/>
          <w:rtl/>
          <w:lang w:val="en-GB"/>
        </w:rPr>
        <w:t>لمكتب</w:t>
      </w:r>
      <w:r w:rsidRPr="007A6018">
        <w:rPr>
          <w:b/>
          <w:bCs/>
          <w:rtl/>
          <w:lang w:val="en-GB"/>
        </w:rPr>
        <w:t xml:space="preserve"> </w:t>
      </w:r>
      <w:r w:rsidRPr="007A6018">
        <w:rPr>
          <w:rFonts w:hint="cs"/>
          <w:b/>
          <w:bCs/>
          <w:rtl/>
          <w:lang w:val="en-GB"/>
        </w:rPr>
        <w:t>المدعي</w:t>
      </w:r>
      <w:r w:rsidRPr="007A6018">
        <w:rPr>
          <w:b/>
          <w:bCs/>
          <w:rtl/>
          <w:lang w:val="en-GB"/>
        </w:rPr>
        <w:t xml:space="preserve"> </w:t>
      </w:r>
      <w:r w:rsidRPr="007A6018">
        <w:rPr>
          <w:rFonts w:hint="cs"/>
          <w:b/>
          <w:bCs/>
          <w:rtl/>
          <w:lang w:val="en-GB"/>
        </w:rPr>
        <w:t>العام</w:t>
      </w:r>
      <w:r w:rsidRPr="007A6018">
        <w:rPr>
          <w:b/>
          <w:bCs/>
          <w:rtl/>
          <w:lang w:val="en-GB"/>
        </w:rPr>
        <w:t xml:space="preserve"> </w:t>
      </w:r>
      <w:r w:rsidRPr="007A6018">
        <w:rPr>
          <w:rFonts w:hint="cs"/>
          <w:b/>
          <w:bCs/>
          <w:rtl/>
          <w:lang w:val="en-GB"/>
        </w:rPr>
        <w:t>المعني بجرائم</w:t>
      </w:r>
      <w:r w:rsidRPr="007A6018">
        <w:rPr>
          <w:b/>
          <w:bCs/>
          <w:rtl/>
          <w:lang w:val="en-GB"/>
        </w:rPr>
        <w:t xml:space="preserve"> </w:t>
      </w:r>
      <w:r w:rsidRPr="007A6018">
        <w:rPr>
          <w:rFonts w:hint="cs"/>
          <w:b/>
          <w:bCs/>
          <w:rtl/>
          <w:lang w:val="en-GB"/>
        </w:rPr>
        <w:t>الحرب،</w:t>
      </w:r>
      <w:r w:rsidRPr="007A6018">
        <w:rPr>
          <w:b/>
          <w:bCs/>
          <w:rtl/>
          <w:lang w:val="en-GB"/>
        </w:rPr>
        <w:t xml:space="preserve"> </w:t>
      </w:r>
      <w:r w:rsidRPr="007A6018">
        <w:rPr>
          <w:rFonts w:hint="cs"/>
          <w:b/>
          <w:bCs/>
          <w:rtl/>
          <w:lang w:val="en-GB"/>
        </w:rPr>
        <w:t>وإزالة</w:t>
      </w:r>
      <w:r w:rsidRPr="007A6018">
        <w:rPr>
          <w:b/>
          <w:bCs/>
          <w:rtl/>
          <w:lang w:val="en-GB"/>
        </w:rPr>
        <w:t xml:space="preserve"> </w:t>
      </w:r>
      <w:r w:rsidRPr="007A6018">
        <w:rPr>
          <w:rFonts w:hint="cs"/>
          <w:b/>
          <w:bCs/>
          <w:rtl/>
          <w:lang w:val="en-GB"/>
        </w:rPr>
        <w:t>الحواجز</w:t>
      </w:r>
      <w:r w:rsidRPr="007A6018">
        <w:rPr>
          <w:b/>
          <w:bCs/>
          <w:rtl/>
          <w:lang w:val="en-GB"/>
        </w:rPr>
        <w:t xml:space="preserve"> </w:t>
      </w:r>
      <w:r w:rsidRPr="007A6018">
        <w:rPr>
          <w:rFonts w:hint="cs"/>
          <w:b/>
          <w:bCs/>
          <w:rtl/>
          <w:lang w:val="en-GB"/>
        </w:rPr>
        <w:t>الحالية</w:t>
      </w:r>
      <w:r w:rsidRPr="007A6018">
        <w:rPr>
          <w:b/>
          <w:bCs/>
          <w:rtl/>
          <w:lang w:val="en-GB"/>
        </w:rPr>
        <w:t xml:space="preserve"> </w:t>
      </w:r>
      <w:r w:rsidRPr="007A6018">
        <w:rPr>
          <w:rFonts w:hint="cs"/>
          <w:b/>
          <w:bCs/>
          <w:rtl/>
          <w:lang w:val="en-GB"/>
        </w:rPr>
        <w:t>التي تعترض ملاحقة</w:t>
      </w:r>
      <w:r w:rsidRPr="007A6018">
        <w:rPr>
          <w:b/>
          <w:bCs/>
          <w:rtl/>
          <w:lang w:val="en-GB"/>
        </w:rPr>
        <w:t xml:space="preserve"> </w:t>
      </w:r>
      <w:r w:rsidRPr="007A6018">
        <w:rPr>
          <w:rFonts w:hint="cs"/>
          <w:b/>
          <w:bCs/>
          <w:rtl/>
          <w:lang w:val="en-GB"/>
        </w:rPr>
        <w:t>الجرائم</w:t>
      </w:r>
      <w:r w:rsidRPr="007A6018">
        <w:rPr>
          <w:b/>
          <w:bCs/>
          <w:rtl/>
          <w:lang w:val="en-GB"/>
        </w:rPr>
        <w:t xml:space="preserve"> </w:t>
      </w:r>
      <w:r w:rsidRPr="007A6018">
        <w:rPr>
          <w:rFonts w:hint="cs"/>
          <w:b/>
          <w:bCs/>
          <w:rtl/>
          <w:lang w:val="en-GB"/>
        </w:rPr>
        <w:t>التي تدخل في نطاق</w:t>
      </w:r>
      <w:r w:rsidRPr="007A6018">
        <w:rPr>
          <w:b/>
          <w:bCs/>
          <w:rtl/>
          <w:lang w:val="en-GB"/>
        </w:rPr>
        <w:t xml:space="preserve"> </w:t>
      </w:r>
      <w:r w:rsidRPr="007A6018">
        <w:rPr>
          <w:rFonts w:hint="cs"/>
          <w:b/>
          <w:bCs/>
          <w:rtl/>
          <w:lang w:val="en-GB"/>
        </w:rPr>
        <w:t>القانون</w:t>
      </w:r>
      <w:r w:rsidRPr="007A6018">
        <w:rPr>
          <w:b/>
          <w:bCs/>
          <w:rtl/>
          <w:lang w:val="en-GB"/>
        </w:rPr>
        <w:t xml:space="preserve"> </w:t>
      </w:r>
      <w:r w:rsidRPr="007A6018">
        <w:rPr>
          <w:rFonts w:hint="cs"/>
          <w:b/>
          <w:bCs/>
          <w:rtl/>
          <w:lang w:val="en-GB"/>
        </w:rPr>
        <w:t>الدولي،</w:t>
      </w:r>
      <w:r w:rsidRPr="007A6018">
        <w:rPr>
          <w:b/>
          <w:bCs/>
          <w:rtl/>
          <w:lang w:val="en-GB"/>
        </w:rPr>
        <w:t xml:space="preserve"> </w:t>
      </w:r>
      <w:r w:rsidRPr="007A6018">
        <w:rPr>
          <w:rFonts w:hint="cs"/>
          <w:b/>
          <w:bCs/>
          <w:rtl/>
          <w:lang w:val="en-GB"/>
        </w:rPr>
        <w:t>بما</w:t>
      </w:r>
      <w:r w:rsidRPr="007A6018">
        <w:rPr>
          <w:b/>
          <w:bCs/>
          <w:rtl/>
          <w:lang w:val="en-GB"/>
        </w:rPr>
        <w:t xml:space="preserve"> </w:t>
      </w:r>
      <w:r w:rsidRPr="007A6018">
        <w:rPr>
          <w:rFonts w:hint="cs"/>
          <w:b/>
          <w:bCs/>
          <w:rtl/>
          <w:lang w:val="en-GB"/>
        </w:rPr>
        <w:t>فيها</w:t>
      </w:r>
      <w:r w:rsidRPr="007A6018">
        <w:rPr>
          <w:b/>
          <w:bCs/>
          <w:rtl/>
          <w:lang w:val="en-GB"/>
        </w:rPr>
        <w:t xml:space="preserve"> </w:t>
      </w:r>
      <w:r w:rsidRPr="007A6018">
        <w:rPr>
          <w:rFonts w:hint="cs"/>
          <w:b/>
          <w:bCs/>
          <w:rtl/>
          <w:lang w:val="en-GB"/>
        </w:rPr>
        <w:t>التعذيب،</w:t>
      </w:r>
      <w:r w:rsidRPr="007A6018">
        <w:rPr>
          <w:b/>
          <w:bCs/>
          <w:rtl/>
          <w:lang w:val="en-GB"/>
        </w:rPr>
        <w:t xml:space="preserve"> </w:t>
      </w:r>
      <w:r w:rsidRPr="007A6018">
        <w:rPr>
          <w:rFonts w:hint="cs"/>
          <w:b/>
          <w:bCs/>
          <w:rtl/>
          <w:lang w:val="en-GB"/>
        </w:rPr>
        <w:t>من خلال جملة أمور تشمل ما يلي:</w:t>
      </w:r>
    </w:p>
    <w:p w:rsidR="007A6018" w:rsidRPr="007A6018" w:rsidRDefault="007A6018" w:rsidP="00046352">
      <w:pPr>
        <w:pStyle w:val="SingleTxtGA"/>
        <w:rPr>
          <w:b/>
          <w:bCs/>
          <w:rtl/>
          <w:lang w:val="en-GB"/>
        </w:rPr>
      </w:pPr>
      <w:r w:rsidRPr="007A6018">
        <w:rPr>
          <w:rFonts w:hint="cs"/>
          <w:rtl/>
          <w:lang w:val="en-GB"/>
        </w:rPr>
        <w:tab/>
      </w:r>
      <w:r w:rsidRPr="007A6018">
        <w:rPr>
          <w:rFonts w:hint="cs"/>
          <w:b/>
          <w:bCs/>
          <w:rtl/>
          <w:lang w:val="en-GB"/>
        </w:rPr>
        <w:t>(أ)</w:t>
      </w:r>
      <w:r w:rsidRPr="007A6018">
        <w:rPr>
          <w:rFonts w:hint="cs"/>
          <w:b/>
          <w:bCs/>
          <w:rtl/>
          <w:lang w:val="en-GB"/>
        </w:rPr>
        <w:tab/>
        <w:t>كفالة</w:t>
      </w:r>
      <w:r w:rsidRPr="007A6018">
        <w:rPr>
          <w:b/>
          <w:bCs/>
          <w:rtl/>
          <w:lang w:val="en-GB"/>
        </w:rPr>
        <w:t xml:space="preserve"> </w:t>
      </w:r>
      <w:r w:rsidRPr="007A6018">
        <w:rPr>
          <w:rFonts w:hint="cs"/>
          <w:b/>
          <w:bCs/>
          <w:rtl/>
          <w:lang w:val="en-GB"/>
        </w:rPr>
        <w:t>مقاضاة</w:t>
      </w:r>
      <w:r w:rsidRPr="007A6018">
        <w:rPr>
          <w:b/>
          <w:bCs/>
          <w:rtl/>
          <w:lang w:val="en-GB"/>
        </w:rPr>
        <w:t xml:space="preserve"> </w:t>
      </w:r>
      <w:r w:rsidRPr="007A6018">
        <w:rPr>
          <w:rFonts w:hint="cs"/>
          <w:b/>
          <w:bCs/>
          <w:rtl/>
          <w:lang w:val="en-GB"/>
        </w:rPr>
        <w:t>جميع</w:t>
      </w:r>
      <w:r w:rsidRPr="007A6018">
        <w:rPr>
          <w:b/>
          <w:bCs/>
          <w:rtl/>
          <w:lang w:val="en-GB"/>
        </w:rPr>
        <w:t xml:space="preserve"> </w:t>
      </w:r>
      <w:r w:rsidRPr="007A6018">
        <w:rPr>
          <w:rFonts w:hint="cs"/>
          <w:b/>
          <w:bCs/>
          <w:rtl/>
          <w:lang w:val="en-GB"/>
        </w:rPr>
        <w:t>الأشخاص</w:t>
      </w:r>
      <w:r w:rsidRPr="007A6018">
        <w:rPr>
          <w:b/>
          <w:bCs/>
          <w:rtl/>
          <w:lang w:val="en-GB"/>
        </w:rPr>
        <w:t xml:space="preserve"> </w:t>
      </w:r>
      <w:r w:rsidRPr="007A6018">
        <w:rPr>
          <w:rFonts w:hint="cs"/>
          <w:b/>
          <w:bCs/>
          <w:rtl/>
          <w:lang w:val="en-GB"/>
        </w:rPr>
        <w:t>المشتبه</w:t>
      </w:r>
      <w:r w:rsidRPr="007A6018">
        <w:rPr>
          <w:b/>
          <w:bCs/>
          <w:rtl/>
          <w:lang w:val="en-GB"/>
        </w:rPr>
        <w:t xml:space="preserve"> </w:t>
      </w:r>
      <w:r w:rsidRPr="007A6018">
        <w:rPr>
          <w:rFonts w:hint="cs"/>
          <w:b/>
          <w:bCs/>
          <w:rtl/>
          <w:lang w:val="en-GB"/>
        </w:rPr>
        <w:t>في</w:t>
      </w:r>
      <w:r w:rsidRPr="007A6018">
        <w:rPr>
          <w:b/>
          <w:bCs/>
          <w:rtl/>
          <w:lang w:val="en-GB"/>
        </w:rPr>
        <w:t xml:space="preserve"> </w:t>
      </w:r>
      <w:r w:rsidRPr="007A6018">
        <w:rPr>
          <w:rFonts w:hint="cs"/>
          <w:b/>
          <w:bCs/>
          <w:rtl/>
          <w:lang w:val="en-GB"/>
        </w:rPr>
        <w:t>ارتكابهم</w:t>
      </w:r>
      <w:r w:rsidRPr="007A6018">
        <w:rPr>
          <w:b/>
          <w:bCs/>
          <w:rtl/>
          <w:lang w:val="en-GB"/>
        </w:rPr>
        <w:t xml:space="preserve"> </w:t>
      </w:r>
      <w:r w:rsidRPr="007A6018">
        <w:rPr>
          <w:rFonts w:hint="cs"/>
          <w:b/>
          <w:bCs/>
          <w:rtl/>
          <w:lang w:val="en-GB"/>
        </w:rPr>
        <w:t>أو</w:t>
      </w:r>
      <w:r w:rsidRPr="007A6018">
        <w:rPr>
          <w:b/>
          <w:bCs/>
          <w:rtl/>
          <w:lang w:val="en-GB"/>
        </w:rPr>
        <w:t xml:space="preserve"> </w:t>
      </w:r>
      <w:r w:rsidRPr="007A6018">
        <w:rPr>
          <w:rFonts w:hint="cs"/>
          <w:b/>
          <w:bCs/>
          <w:rtl/>
          <w:lang w:val="en-GB"/>
        </w:rPr>
        <w:t>اشتراكهم</w:t>
      </w:r>
      <w:r w:rsidRPr="007A6018">
        <w:rPr>
          <w:b/>
          <w:bCs/>
          <w:rtl/>
          <w:lang w:val="en-GB"/>
        </w:rPr>
        <w:t xml:space="preserve"> </w:t>
      </w:r>
      <w:r w:rsidRPr="007A6018">
        <w:rPr>
          <w:rFonts w:hint="cs"/>
          <w:b/>
          <w:bCs/>
          <w:rtl/>
          <w:lang w:val="en-GB"/>
        </w:rPr>
        <w:t>في</w:t>
      </w:r>
      <w:r w:rsidR="00046352">
        <w:rPr>
          <w:rFonts w:hint="cs"/>
          <w:b/>
          <w:bCs/>
          <w:rtl/>
          <w:lang w:val="en-GB"/>
        </w:rPr>
        <w:t> </w:t>
      </w:r>
      <w:r w:rsidRPr="007A6018">
        <w:rPr>
          <w:rFonts w:hint="cs"/>
          <w:b/>
          <w:bCs/>
          <w:rtl/>
          <w:lang w:val="en-GB"/>
        </w:rPr>
        <w:t>ارتكاب</w:t>
      </w:r>
      <w:r w:rsidRPr="007A6018">
        <w:rPr>
          <w:b/>
          <w:bCs/>
          <w:rtl/>
          <w:lang w:val="en-GB"/>
        </w:rPr>
        <w:t xml:space="preserve"> </w:t>
      </w:r>
      <w:r w:rsidRPr="007A6018">
        <w:rPr>
          <w:rFonts w:hint="cs"/>
          <w:b/>
          <w:bCs/>
          <w:rtl/>
          <w:lang w:val="en-GB"/>
        </w:rPr>
        <w:t>جرائم</w:t>
      </w:r>
      <w:r w:rsidRPr="007A6018">
        <w:rPr>
          <w:b/>
          <w:bCs/>
          <w:rtl/>
          <w:lang w:val="en-GB"/>
        </w:rPr>
        <w:t xml:space="preserve"> </w:t>
      </w:r>
      <w:r w:rsidRPr="007A6018">
        <w:rPr>
          <w:rFonts w:hint="cs"/>
          <w:b/>
          <w:bCs/>
          <w:rtl/>
          <w:lang w:val="en-GB"/>
        </w:rPr>
        <w:t>حرب</w:t>
      </w:r>
      <w:r w:rsidRPr="007A6018">
        <w:rPr>
          <w:b/>
          <w:bCs/>
          <w:rtl/>
          <w:lang w:val="en-GB"/>
        </w:rPr>
        <w:t xml:space="preserve"> </w:t>
      </w:r>
      <w:r w:rsidRPr="007A6018">
        <w:rPr>
          <w:rFonts w:hint="cs"/>
          <w:b/>
          <w:bCs/>
          <w:rtl/>
          <w:lang w:val="en-GB"/>
        </w:rPr>
        <w:t>وجرائم</w:t>
      </w:r>
      <w:r w:rsidRPr="007A6018">
        <w:rPr>
          <w:b/>
          <w:bCs/>
          <w:rtl/>
          <w:lang w:val="en-GB"/>
        </w:rPr>
        <w:t xml:space="preserve"> </w:t>
      </w:r>
      <w:r w:rsidRPr="007A6018">
        <w:rPr>
          <w:rFonts w:hint="cs"/>
          <w:b/>
          <w:bCs/>
          <w:rtl/>
          <w:lang w:val="en-GB"/>
        </w:rPr>
        <w:t>ضد</w:t>
      </w:r>
      <w:r w:rsidRPr="007A6018">
        <w:rPr>
          <w:b/>
          <w:bCs/>
          <w:rtl/>
          <w:lang w:val="en-GB"/>
        </w:rPr>
        <w:t xml:space="preserve"> </w:t>
      </w:r>
      <w:r w:rsidRPr="007A6018">
        <w:rPr>
          <w:rFonts w:hint="cs"/>
          <w:b/>
          <w:bCs/>
          <w:rtl/>
          <w:lang w:val="en-GB"/>
        </w:rPr>
        <w:t>الإنسانية،</w:t>
      </w:r>
      <w:r w:rsidRPr="007A6018">
        <w:rPr>
          <w:b/>
          <w:bCs/>
          <w:rtl/>
          <w:lang w:val="en-GB"/>
        </w:rPr>
        <w:t xml:space="preserve"> </w:t>
      </w:r>
      <w:r w:rsidRPr="007A6018">
        <w:rPr>
          <w:rFonts w:hint="cs"/>
          <w:b/>
          <w:bCs/>
          <w:rtl/>
          <w:lang w:val="en-GB"/>
        </w:rPr>
        <w:t>ومن</w:t>
      </w:r>
      <w:r w:rsidRPr="007A6018">
        <w:rPr>
          <w:b/>
          <w:bCs/>
          <w:rtl/>
          <w:lang w:val="en-GB"/>
        </w:rPr>
        <w:t xml:space="preserve"> </w:t>
      </w:r>
      <w:r w:rsidRPr="007A6018">
        <w:rPr>
          <w:rFonts w:hint="cs"/>
          <w:b/>
          <w:bCs/>
          <w:rtl/>
          <w:lang w:val="en-GB"/>
        </w:rPr>
        <w:t>بينهم</w:t>
      </w:r>
      <w:r w:rsidRPr="007A6018">
        <w:rPr>
          <w:b/>
          <w:bCs/>
          <w:rtl/>
          <w:lang w:val="en-GB"/>
        </w:rPr>
        <w:t xml:space="preserve"> </w:t>
      </w:r>
      <w:r w:rsidRPr="007A6018">
        <w:rPr>
          <w:rFonts w:hint="cs"/>
          <w:b/>
          <w:bCs/>
          <w:rtl/>
          <w:lang w:val="en-GB"/>
        </w:rPr>
        <w:t>المسؤولون في الرتب العليا والمتوسطة؛</w:t>
      </w:r>
    </w:p>
    <w:p w:rsidR="007A6018" w:rsidRPr="007A6018" w:rsidRDefault="007A6018" w:rsidP="007A6018">
      <w:pPr>
        <w:pStyle w:val="SingleTxtGA"/>
        <w:rPr>
          <w:b/>
          <w:bCs/>
          <w:rtl/>
          <w:lang w:val="en-GB"/>
        </w:rPr>
      </w:pPr>
      <w:r w:rsidRPr="007A6018">
        <w:rPr>
          <w:rFonts w:hint="cs"/>
          <w:b/>
          <w:bCs/>
          <w:rtl/>
          <w:lang w:val="en-GB"/>
        </w:rPr>
        <w:tab/>
        <w:t>(ب)</w:t>
      </w:r>
      <w:r w:rsidRPr="007A6018">
        <w:rPr>
          <w:rFonts w:hint="cs"/>
          <w:b/>
          <w:bCs/>
          <w:rtl/>
          <w:lang w:val="en-GB"/>
        </w:rPr>
        <w:tab/>
        <w:t>إجراء تحقيقات فورية وفعالة ونزيهة في ادعاءات سوء المعاملة على يد أعضاء مكتب المدعي العام المعني بجرائم الحرب؛</w:t>
      </w:r>
    </w:p>
    <w:p w:rsidR="007A6018" w:rsidRPr="007A6018" w:rsidRDefault="007A6018" w:rsidP="007A6018">
      <w:pPr>
        <w:pStyle w:val="SingleTxtGA"/>
        <w:rPr>
          <w:b/>
          <w:bCs/>
          <w:rtl/>
          <w:lang w:val="en-GB"/>
        </w:rPr>
      </w:pPr>
      <w:r w:rsidRPr="007A6018">
        <w:rPr>
          <w:rFonts w:hint="cs"/>
          <w:b/>
          <w:bCs/>
          <w:rtl/>
          <w:lang w:val="en-GB"/>
        </w:rPr>
        <w:tab/>
        <w:t>(ج)</w:t>
      </w:r>
      <w:r w:rsidRPr="007A6018">
        <w:rPr>
          <w:rFonts w:hint="cs"/>
          <w:b/>
          <w:bCs/>
          <w:rtl/>
          <w:lang w:val="en-GB"/>
        </w:rPr>
        <w:tab/>
        <w:t xml:space="preserve">تعزيز مكتب المدعي العام المعني بجرائم الحرب وتعزيز بروتوكولاته </w:t>
      </w:r>
      <w:r w:rsidRPr="00046352">
        <w:rPr>
          <w:rFonts w:ascii="Times New Roman Bold" w:hAnsi="Times New Roman Bold" w:hint="cs"/>
          <w:b/>
          <w:bCs/>
          <w:spacing w:val="-4"/>
          <w:rtl/>
          <w:lang w:val="en-GB"/>
        </w:rPr>
        <w:t>فضلاً عن القواعد الإجرائية لاستجواب الشهود المحميين لضمان أعلى مستوى من الحماية</w:t>
      </w:r>
      <w:r w:rsidRPr="007A6018">
        <w:rPr>
          <w:rFonts w:hint="cs"/>
          <w:b/>
          <w:bCs/>
          <w:rtl/>
          <w:lang w:val="en-GB"/>
        </w:rPr>
        <w:t xml:space="preserve"> للشهود وأسرهم.</w:t>
      </w:r>
    </w:p>
    <w:p w:rsidR="007A6018" w:rsidRPr="007A6018" w:rsidRDefault="007A6018" w:rsidP="00046352">
      <w:pPr>
        <w:pStyle w:val="H23GA"/>
        <w:rPr>
          <w:rtl/>
          <w:lang w:val="en-GB"/>
        </w:rPr>
      </w:pPr>
      <w:r>
        <w:rPr>
          <w:rtl/>
          <w:lang w:val="en-GB"/>
        </w:rPr>
        <w:lastRenderedPageBreak/>
        <w:tab/>
      </w:r>
      <w:r>
        <w:rPr>
          <w:rFonts w:hint="cs"/>
          <w:rtl/>
          <w:lang w:val="en-GB"/>
        </w:rPr>
        <w:tab/>
      </w:r>
      <w:r w:rsidRPr="007A6018">
        <w:rPr>
          <w:rFonts w:hint="cs"/>
          <w:rtl/>
          <w:lang w:val="en-GB"/>
        </w:rPr>
        <w:t>ظروف الاحتجاز</w:t>
      </w:r>
    </w:p>
    <w:p w:rsidR="007A6018" w:rsidRPr="007A6018" w:rsidRDefault="007A6018" w:rsidP="007A6018">
      <w:pPr>
        <w:pStyle w:val="SingleTxtGA"/>
        <w:rPr>
          <w:rtl/>
          <w:lang w:val="en-GB"/>
        </w:rPr>
      </w:pPr>
      <w:r w:rsidRPr="007A6018">
        <w:rPr>
          <w:rFonts w:hint="cs"/>
          <w:rtl/>
          <w:lang w:val="en-GB"/>
        </w:rPr>
        <w:t>12-</w:t>
      </w:r>
      <w:r w:rsidRPr="007A6018">
        <w:rPr>
          <w:rFonts w:hint="cs"/>
          <w:rtl/>
          <w:lang w:val="en-GB"/>
        </w:rPr>
        <w:tab/>
        <w:t>ترحب</w:t>
      </w:r>
      <w:r w:rsidRPr="007A6018">
        <w:rPr>
          <w:rtl/>
          <w:lang w:val="en-GB"/>
        </w:rPr>
        <w:t xml:space="preserve"> </w:t>
      </w:r>
      <w:r w:rsidRPr="007A6018">
        <w:rPr>
          <w:rFonts w:hint="cs"/>
          <w:rtl/>
          <w:lang w:val="en-GB"/>
        </w:rPr>
        <w:t>اللجنة</w:t>
      </w:r>
      <w:r w:rsidRPr="007A6018">
        <w:rPr>
          <w:rtl/>
          <w:lang w:val="en-GB"/>
        </w:rPr>
        <w:t xml:space="preserve"> </w:t>
      </w:r>
      <w:r w:rsidRPr="007A6018">
        <w:rPr>
          <w:rFonts w:hint="cs"/>
          <w:rtl/>
          <w:lang w:val="en-GB"/>
        </w:rPr>
        <w:t>بالتدابير</w:t>
      </w:r>
      <w:r w:rsidRPr="007A6018">
        <w:rPr>
          <w:rtl/>
          <w:lang w:val="en-GB"/>
        </w:rPr>
        <w:t xml:space="preserve"> </w:t>
      </w:r>
      <w:r w:rsidRPr="007A6018">
        <w:rPr>
          <w:rFonts w:hint="cs"/>
          <w:rtl/>
          <w:lang w:val="en-GB"/>
        </w:rPr>
        <w:t>المتخذة</w:t>
      </w:r>
      <w:r w:rsidRPr="007A6018">
        <w:rPr>
          <w:rtl/>
          <w:lang w:val="en-GB"/>
        </w:rPr>
        <w:t xml:space="preserve"> </w:t>
      </w:r>
      <w:r w:rsidRPr="007A6018">
        <w:rPr>
          <w:rFonts w:hint="cs"/>
          <w:rtl/>
          <w:lang w:val="en-GB"/>
        </w:rPr>
        <w:t>للحد</w:t>
      </w:r>
      <w:r w:rsidRPr="007A6018">
        <w:rPr>
          <w:rtl/>
          <w:lang w:val="en-GB"/>
        </w:rPr>
        <w:t xml:space="preserve"> </w:t>
      </w:r>
      <w:r w:rsidRPr="007A6018">
        <w:rPr>
          <w:rFonts w:hint="cs"/>
          <w:rtl/>
          <w:lang w:val="en-GB"/>
        </w:rPr>
        <w:t>من</w:t>
      </w:r>
      <w:r w:rsidRPr="007A6018">
        <w:rPr>
          <w:rtl/>
          <w:lang w:val="en-GB"/>
        </w:rPr>
        <w:t xml:space="preserve"> </w:t>
      </w:r>
      <w:r w:rsidRPr="007A6018">
        <w:rPr>
          <w:rFonts w:hint="cs"/>
          <w:rtl/>
          <w:lang w:val="en-GB"/>
        </w:rPr>
        <w:t>الاكتظاظ</w:t>
      </w:r>
      <w:r w:rsidRPr="007A6018">
        <w:rPr>
          <w:rtl/>
          <w:lang w:val="en-GB"/>
        </w:rPr>
        <w:t xml:space="preserve"> </w:t>
      </w:r>
      <w:r w:rsidRPr="007A6018">
        <w:rPr>
          <w:rFonts w:hint="cs"/>
          <w:rtl/>
          <w:lang w:val="en-GB"/>
        </w:rPr>
        <w:t>وتحسين</w:t>
      </w:r>
      <w:r w:rsidRPr="007A6018">
        <w:rPr>
          <w:rtl/>
          <w:lang w:val="en-GB"/>
        </w:rPr>
        <w:t xml:space="preserve"> </w:t>
      </w:r>
      <w:r w:rsidRPr="007A6018">
        <w:rPr>
          <w:rFonts w:hint="cs"/>
          <w:rtl/>
          <w:lang w:val="en-GB"/>
        </w:rPr>
        <w:t>الأوضاع</w:t>
      </w:r>
      <w:r w:rsidRPr="007A6018">
        <w:rPr>
          <w:rtl/>
          <w:lang w:val="en-GB"/>
        </w:rPr>
        <w:t xml:space="preserve"> </w:t>
      </w:r>
      <w:r w:rsidRPr="007A6018">
        <w:rPr>
          <w:rFonts w:hint="cs"/>
          <w:rtl/>
          <w:lang w:val="en-GB"/>
        </w:rPr>
        <w:t>المادية</w:t>
      </w:r>
      <w:r w:rsidRPr="007A6018">
        <w:rPr>
          <w:rtl/>
          <w:lang w:val="en-GB"/>
        </w:rPr>
        <w:t xml:space="preserve"> </w:t>
      </w:r>
      <w:r w:rsidRPr="007A6018">
        <w:rPr>
          <w:rFonts w:hint="cs"/>
          <w:rtl/>
          <w:lang w:val="en-GB"/>
        </w:rPr>
        <w:t>وفرص الحصول</w:t>
      </w:r>
      <w:r w:rsidRPr="007A6018">
        <w:rPr>
          <w:rtl/>
          <w:lang w:val="en-GB"/>
        </w:rPr>
        <w:t xml:space="preserve"> </w:t>
      </w:r>
      <w:r w:rsidRPr="007A6018">
        <w:rPr>
          <w:rFonts w:hint="cs"/>
          <w:rtl/>
          <w:lang w:val="en-GB"/>
        </w:rPr>
        <w:t>على</w:t>
      </w:r>
      <w:r w:rsidRPr="007A6018">
        <w:rPr>
          <w:rtl/>
          <w:lang w:val="en-GB"/>
        </w:rPr>
        <w:t xml:space="preserve"> </w:t>
      </w:r>
      <w:r w:rsidRPr="007A6018">
        <w:rPr>
          <w:rFonts w:hint="cs"/>
          <w:rtl/>
          <w:lang w:val="en-GB"/>
        </w:rPr>
        <w:t>الرعاية</w:t>
      </w:r>
      <w:r w:rsidRPr="007A6018">
        <w:rPr>
          <w:rtl/>
          <w:lang w:val="en-GB"/>
        </w:rPr>
        <w:t xml:space="preserve"> </w:t>
      </w:r>
      <w:r w:rsidRPr="007A6018">
        <w:rPr>
          <w:rFonts w:hint="cs"/>
          <w:rtl/>
          <w:lang w:val="en-GB"/>
        </w:rPr>
        <w:t>الصحية</w:t>
      </w:r>
      <w:r w:rsidRPr="007A6018">
        <w:rPr>
          <w:rtl/>
          <w:lang w:val="en-GB"/>
        </w:rPr>
        <w:t xml:space="preserve"> </w:t>
      </w:r>
      <w:r w:rsidRPr="007A6018">
        <w:rPr>
          <w:rFonts w:hint="cs"/>
          <w:rtl/>
          <w:lang w:val="en-GB"/>
        </w:rPr>
        <w:t>في</w:t>
      </w:r>
      <w:r w:rsidRPr="007A6018">
        <w:rPr>
          <w:rtl/>
          <w:lang w:val="en-GB"/>
        </w:rPr>
        <w:t xml:space="preserve"> </w:t>
      </w:r>
      <w:r w:rsidRPr="007A6018">
        <w:rPr>
          <w:rFonts w:hint="cs"/>
          <w:rtl/>
          <w:lang w:val="en-GB"/>
        </w:rPr>
        <w:t>أماكن</w:t>
      </w:r>
      <w:r w:rsidRPr="007A6018">
        <w:rPr>
          <w:rtl/>
          <w:lang w:val="en-GB"/>
        </w:rPr>
        <w:t xml:space="preserve"> </w:t>
      </w:r>
      <w:r w:rsidRPr="007A6018">
        <w:rPr>
          <w:rFonts w:hint="cs"/>
          <w:rtl/>
          <w:lang w:val="en-GB"/>
        </w:rPr>
        <w:t>الاحتجاز</w:t>
      </w:r>
      <w:r w:rsidRPr="007A6018">
        <w:rPr>
          <w:rtl/>
          <w:lang w:val="en-GB"/>
        </w:rPr>
        <w:t xml:space="preserve"> (</w:t>
      </w:r>
      <w:r w:rsidRPr="007A6018">
        <w:rPr>
          <w:rFonts w:hint="cs"/>
          <w:rtl/>
          <w:lang w:val="en-GB"/>
        </w:rPr>
        <w:t>انظر</w:t>
      </w:r>
      <w:r w:rsidRPr="007A6018">
        <w:rPr>
          <w:rtl/>
          <w:lang w:val="en-GB"/>
        </w:rPr>
        <w:t xml:space="preserve"> </w:t>
      </w:r>
      <w:r w:rsidRPr="007A6018">
        <w:rPr>
          <w:rFonts w:hint="cs"/>
          <w:rtl/>
          <w:lang w:val="en-GB"/>
        </w:rPr>
        <w:t>الفقرات</w:t>
      </w:r>
      <w:r w:rsidRPr="007A6018">
        <w:rPr>
          <w:rtl/>
          <w:lang w:val="en-GB"/>
        </w:rPr>
        <w:t xml:space="preserve"> 6(</w:t>
      </w:r>
      <w:r w:rsidRPr="007A6018">
        <w:rPr>
          <w:rFonts w:hint="cs"/>
          <w:rtl/>
          <w:lang w:val="en-GB"/>
        </w:rPr>
        <w:t>د</w:t>
      </w:r>
      <w:r w:rsidRPr="007A6018">
        <w:rPr>
          <w:rtl/>
          <w:lang w:val="en-GB"/>
        </w:rPr>
        <w:t xml:space="preserve">) </w:t>
      </w:r>
      <w:r w:rsidRPr="007A6018">
        <w:rPr>
          <w:rFonts w:hint="cs"/>
          <w:rtl/>
          <w:lang w:val="en-GB"/>
        </w:rPr>
        <w:t>و</w:t>
      </w:r>
      <w:r w:rsidRPr="007A6018">
        <w:rPr>
          <w:rtl/>
          <w:lang w:val="en-GB"/>
        </w:rPr>
        <w:t>7(</w:t>
      </w:r>
      <w:r w:rsidRPr="007A6018">
        <w:rPr>
          <w:rFonts w:hint="cs"/>
          <w:rtl/>
          <w:lang w:val="en-GB"/>
        </w:rPr>
        <w:t>ج</w:t>
      </w:r>
      <w:r w:rsidRPr="007A6018">
        <w:rPr>
          <w:rtl/>
          <w:lang w:val="en-GB"/>
        </w:rPr>
        <w:t xml:space="preserve">) </w:t>
      </w:r>
      <w:r w:rsidRPr="007A6018">
        <w:rPr>
          <w:rFonts w:hint="cs"/>
          <w:rtl/>
          <w:lang w:val="en-GB"/>
        </w:rPr>
        <w:t>و</w:t>
      </w:r>
      <w:r w:rsidRPr="007A6018">
        <w:rPr>
          <w:rtl/>
          <w:lang w:val="en-GB"/>
        </w:rPr>
        <w:t>(</w:t>
      </w:r>
      <w:r w:rsidRPr="007A6018">
        <w:rPr>
          <w:rFonts w:hint="cs"/>
          <w:rtl/>
          <w:lang w:val="en-GB"/>
        </w:rPr>
        <w:t>د</w:t>
      </w:r>
      <w:r w:rsidRPr="007A6018">
        <w:rPr>
          <w:rtl/>
          <w:lang w:val="en-GB"/>
        </w:rPr>
        <w:t xml:space="preserve">) </w:t>
      </w:r>
      <w:r w:rsidRPr="007A6018">
        <w:rPr>
          <w:rFonts w:hint="cs"/>
          <w:rtl/>
          <w:lang w:val="en-GB"/>
        </w:rPr>
        <w:t>أعلاه</w:t>
      </w:r>
      <w:r w:rsidRPr="007A6018">
        <w:rPr>
          <w:rtl/>
          <w:lang w:val="en-GB"/>
        </w:rPr>
        <w:t>)</w:t>
      </w:r>
      <w:r w:rsidRPr="007A6018">
        <w:rPr>
          <w:rFonts w:hint="cs"/>
          <w:rtl/>
          <w:lang w:val="en-GB"/>
        </w:rPr>
        <w:t>،</w:t>
      </w:r>
      <w:r w:rsidRPr="007A6018">
        <w:rPr>
          <w:rtl/>
          <w:lang w:val="en-GB"/>
        </w:rPr>
        <w:t xml:space="preserve"> </w:t>
      </w:r>
      <w:r w:rsidRPr="007A6018">
        <w:rPr>
          <w:rFonts w:hint="cs"/>
          <w:rtl/>
          <w:lang w:val="en-GB"/>
        </w:rPr>
        <w:t>ولكنها تشعر</w:t>
      </w:r>
      <w:r w:rsidRPr="007A6018">
        <w:rPr>
          <w:rtl/>
          <w:lang w:val="en-GB"/>
        </w:rPr>
        <w:t xml:space="preserve"> </w:t>
      </w:r>
      <w:r w:rsidRPr="007A6018">
        <w:rPr>
          <w:rFonts w:hint="cs"/>
          <w:rtl/>
          <w:lang w:val="en-GB"/>
        </w:rPr>
        <w:t>بالقلق</w:t>
      </w:r>
      <w:r w:rsidRPr="007A6018">
        <w:rPr>
          <w:rtl/>
          <w:lang w:val="en-GB"/>
        </w:rPr>
        <w:t xml:space="preserve"> </w:t>
      </w:r>
      <w:r w:rsidRPr="007A6018">
        <w:rPr>
          <w:rFonts w:hint="cs"/>
          <w:rtl/>
          <w:lang w:val="en-GB"/>
        </w:rPr>
        <w:t>من أن</w:t>
      </w:r>
      <w:r w:rsidRPr="007A6018">
        <w:rPr>
          <w:rtl/>
          <w:lang w:val="en-GB"/>
        </w:rPr>
        <w:t xml:space="preserve"> </w:t>
      </w:r>
      <w:r w:rsidRPr="007A6018">
        <w:rPr>
          <w:rFonts w:hint="cs"/>
          <w:rtl/>
          <w:lang w:val="en-GB"/>
        </w:rPr>
        <w:t>نسبة الاكتظاظ</w:t>
      </w:r>
      <w:r w:rsidRPr="007A6018">
        <w:rPr>
          <w:rtl/>
          <w:lang w:val="en-GB"/>
        </w:rPr>
        <w:t xml:space="preserve"> </w:t>
      </w:r>
      <w:r w:rsidRPr="007A6018">
        <w:rPr>
          <w:rFonts w:hint="cs"/>
          <w:rtl/>
          <w:lang w:val="en-GB"/>
        </w:rPr>
        <w:t>في</w:t>
      </w:r>
      <w:r w:rsidRPr="007A6018">
        <w:rPr>
          <w:rtl/>
          <w:lang w:val="en-GB"/>
        </w:rPr>
        <w:t xml:space="preserve"> </w:t>
      </w:r>
      <w:r w:rsidRPr="007A6018">
        <w:rPr>
          <w:rFonts w:hint="cs"/>
          <w:rtl/>
          <w:lang w:val="en-GB"/>
        </w:rPr>
        <w:t>المرافق الإصلاحية</w:t>
      </w:r>
      <w:r w:rsidRPr="007A6018">
        <w:rPr>
          <w:rtl/>
          <w:lang w:val="en-GB"/>
        </w:rPr>
        <w:t xml:space="preserve"> </w:t>
      </w:r>
      <w:r w:rsidRPr="007A6018">
        <w:rPr>
          <w:rFonts w:hint="cs"/>
          <w:rtl/>
          <w:lang w:val="en-GB"/>
        </w:rPr>
        <w:t xml:space="preserve">ما زالت فوق </w:t>
      </w:r>
      <w:r w:rsidRPr="007A6018">
        <w:rPr>
          <w:rtl/>
          <w:lang w:val="en-GB"/>
        </w:rPr>
        <w:t xml:space="preserve">116 </w:t>
      </w:r>
      <w:r w:rsidRPr="007A6018">
        <w:rPr>
          <w:rFonts w:hint="cs"/>
          <w:rtl/>
          <w:lang w:val="en-GB"/>
        </w:rPr>
        <w:t>في</w:t>
      </w:r>
      <w:r w:rsidRPr="007A6018">
        <w:rPr>
          <w:rtl/>
          <w:lang w:val="en-GB"/>
        </w:rPr>
        <w:t xml:space="preserve"> </w:t>
      </w:r>
      <w:r w:rsidRPr="007A6018">
        <w:rPr>
          <w:rFonts w:hint="cs"/>
          <w:rtl/>
          <w:lang w:val="en-GB"/>
        </w:rPr>
        <w:t>المائة،</w:t>
      </w:r>
      <w:r w:rsidRPr="007A6018">
        <w:rPr>
          <w:rtl/>
          <w:lang w:val="en-GB"/>
        </w:rPr>
        <w:t xml:space="preserve"> </w:t>
      </w:r>
      <w:r w:rsidRPr="007A6018">
        <w:rPr>
          <w:rFonts w:hint="cs"/>
          <w:rtl/>
          <w:lang w:val="en-GB"/>
        </w:rPr>
        <w:t>وتحيط اللجنة علماً</w:t>
      </w:r>
      <w:r w:rsidRPr="007A6018">
        <w:rPr>
          <w:rtl/>
          <w:lang w:val="en-GB"/>
        </w:rPr>
        <w:t xml:space="preserve"> </w:t>
      </w:r>
      <w:r w:rsidRPr="007A6018">
        <w:rPr>
          <w:rFonts w:hint="cs"/>
          <w:rtl/>
          <w:lang w:val="en-GB"/>
        </w:rPr>
        <w:t>بالمعلومات</w:t>
      </w:r>
      <w:r w:rsidRPr="007A6018">
        <w:rPr>
          <w:rtl/>
          <w:lang w:val="en-GB"/>
        </w:rPr>
        <w:t xml:space="preserve"> </w:t>
      </w:r>
      <w:r w:rsidRPr="007A6018">
        <w:rPr>
          <w:rFonts w:hint="cs"/>
          <w:rtl/>
          <w:lang w:val="en-GB"/>
        </w:rPr>
        <w:t>المتعلقة بسوء ظروف</w:t>
      </w:r>
      <w:r w:rsidRPr="007A6018">
        <w:rPr>
          <w:rtl/>
          <w:lang w:val="en-GB"/>
        </w:rPr>
        <w:t xml:space="preserve"> </w:t>
      </w:r>
      <w:r w:rsidRPr="007A6018">
        <w:rPr>
          <w:rFonts w:hint="cs"/>
          <w:rtl/>
          <w:lang w:val="en-GB"/>
        </w:rPr>
        <w:t>الاحتجاز، ولا</w:t>
      </w:r>
      <w:r w:rsidRPr="007A6018">
        <w:rPr>
          <w:rtl/>
          <w:lang w:val="en-GB"/>
        </w:rPr>
        <w:t xml:space="preserve"> </w:t>
      </w:r>
      <w:r w:rsidRPr="007A6018">
        <w:rPr>
          <w:rFonts w:hint="cs"/>
          <w:rtl/>
          <w:lang w:val="en-GB"/>
        </w:rPr>
        <w:t>سيما</w:t>
      </w:r>
      <w:r w:rsidRPr="007A6018">
        <w:rPr>
          <w:rtl/>
          <w:lang w:val="en-GB"/>
        </w:rPr>
        <w:t xml:space="preserve"> </w:t>
      </w:r>
      <w:r w:rsidRPr="007A6018">
        <w:rPr>
          <w:rFonts w:hint="cs"/>
          <w:rtl/>
          <w:lang w:val="en-GB"/>
        </w:rPr>
        <w:t>في</w:t>
      </w:r>
      <w:r w:rsidRPr="007A6018">
        <w:rPr>
          <w:rtl/>
          <w:lang w:val="en-GB"/>
        </w:rPr>
        <w:t xml:space="preserve"> </w:t>
      </w:r>
      <w:r w:rsidRPr="007A6018">
        <w:rPr>
          <w:rFonts w:hint="cs"/>
          <w:rtl/>
          <w:lang w:val="en-GB"/>
        </w:rPr>
        <w:t>مراكز</w:t>
      </w:r>
      <w:r w:rsidRPr="007A6018">
        <w:rPr>
          <w:rtl/>
          <w:lang w:val="en-GB"/>
        </w:rPr>
        <w:t xml:space="preserve"> </w:t>
      </w:r>
      <w:r w:rsidRPr="007A6018">
        <w:rPr>
          <w:rFonts w:hint="cs"/>
          <w:rtl/>
          <w:lang w:val="en-GB"/>
        </w:rPr>
        <w:t>الشرطة،</w:t>
      </w:r>
      <w:r w:rsidRPr="007A6018">
        <w:rPr>
          <w:rtl/>
          <w:lang w:val="en-GB"/>
        </w:rPr>
        <w:t xml:space="preserve"> </w:t>
      </w:r>
      <w:r w:rsidRPr="007A6018">
        <w:rPr>
          <w:rFonts w:hint="cs"/>
          <w:rtl/>
          <w:lang w:val="en-GB"/>
        </w:rPr>
        <w:t>وعدم</w:t>
      </w:r>
      <w:r w:rsidRPr="007A6018">
        <w:rPr>
          <w:rtl/>
          <w:lang w:val="en-GB"/>
        </w:rPr>
        <w:t xml:space="preserve"> </w:t>
      </w:r>
      <w:r w:rsidRPr="007A6018">
        <w:rPr>
          <w:rFonts w:hint="cs"/>
          <w:rtl/>
          <w:lang w:val="en-GB"/>
        </w:rPr>
        <w:t>وجود</w:t>
      </w:r>
      <w:r w:rsidRPr="007A6018">
        <w:rPr>
          <w:rtl/>
          <w:lang w:val="en-GB"/>
        </w:rPr>
        <w:t xml:space="preserve"> </w:t>
      </w:r>
      <w:r w:rsidRPr="007A6018">
        <w:rPr>
          <w:rFonts w:hint="cs"/>
          <w:rtl/>
          <w:lang w:val="en-GB"/>
        </w:rPr>
        <w:t>أنشطة</w:t>
      </w:r>
      <w:r w:rsidRPr="007A6018">
        <w:rPr>
          <w:rtl/>
          <w:lang w:val="en-GB"/>
        </w:rPr>
        <w:t xml:space="preserve"> </w:t>
      </w:r>
      <w:r w:rsidRPr="007A6018">
        <w:rPr>
          <w:rFonts w:hint="cs"/>
          <w:rtl/>
          <w:lang w:val="en-GB"/>
        </w:rPr>
        <w:t>وأوجه تفاعل هادفة</w:t>
      </w:r>
      <w:r w:rsidRPr="007A6018">
        <w:rPr>
          <w:rtl/>
          <w:lang w:val="en-GB"/>
        </w:rPr>
        <w:t xml:space="preserve"> </w:t>
      </w:r>
      <w:r w:rsidRPr="007A6018">
        <w:rPr>
          <w:rFonts w:hint="cs"/>
          <w:rtl/>
          <w:lang w:val="en-GB"/>
        </w:rPr>
        <w:t>بين المحتجزين،</w:t>
      </w:r>
      <w:r w:rsidRPr="007A6018">
        <w:rPr>
          <w:rtl/>
          <w:lang w:val="en-GB"/>
        </w:rPr>
        <w:t xml:space="preserve"> </w:t>
      </w:r>
      <w:r w:rsidRPr="007A6018">
        <w:rPr>
          <w:rFonts w:hint="cs"/>
          <w:rtl/>
          <w:lang w:val="en-GB"/>
        </w:rPr>
        <w:t>ونقص خدمات</w:t>
      </w:r>
      <w:r w:rsidRPr="007A6018">
        <w:rPr>
          <w:rtl/>
          <w:lang w:val="en-GB"/>
        </w:rPr>
        <w:t xml:space="preserve"> </w:t>
      </w:r>
      <w:r w:rsidRPr="007A6018">
        <w:rPr>
          <w:rFonts w:hint="cs"/>
          <w:rtl/>
          <w:lang w:val="en-GB"/>
        </w:rPr>
        <w:t>الرعاية</w:t>
      </w:r>
      <w:r w:rsidRPr="007A6018">
        <w:rPr>
          <w:rtl/>
          <w:lang w:val="en-GB"/>
        </w:rPr>
        <w:t xml:space="preserve"> </w:t>
      </w:r>
      <w:r w:rsidRPr="007A6018">
        <w:rPr>
          <w:rFonts w:hint="cs"/>
          <w:rtl/>
          <w:lang w:val="en-GB"/>
        </w:rPr>
        <w:t>الصحية،</w:t>
      </w:r>
      <w:r w:rsidRPr="007A6018">
        <w:rPr>
          <w:rtl/>
          <w:lang w:val="en-GB"/>
        </w:rPr>
        <w:t xml:space="preserve"> </w:t>
      </w:r>
      <w:r w:rsidRPr="007A6018">
        <w:rPr>
          <w:rFonts w:hint="cs"/>
          <w:rtl/>
          <w:lang w:val="en-GB"/>
        </w:rPr>
        <w:t>بما</w:t>
      </w:r>
      <w:r w:rsidRPr="007A6018">
        <w:rPr>
          <w:rtl/>
          <w:lang w:val="en-GB"/>
        </w:rPr>
        <w:t xml:space="preserve"> </w:t>
      </w:r>
      <w:r w:rsidRPr="007A6018">
        <w:rPr>
          <w:rFonts w:hint="cs"/>
          <w:rtl/>
          <w:lang w:val="en-GB"/>
        </w:rPr>
        <w:t>في</w:t>
      </w:r>
      <w:r w:rsidRPr="007A6018">
        <w:rPr>
          <w:rtl/>
          <w:lang w:val="en-GB"/>
        </w:rPr>
        <w:t xml:space="preserve"> </w:t>
      </w:r>
      <w:r w:rsidRPr="007A6018">
        <w:rPr>
          <w:rFonts w:hint="cs"/>
          <w:rtl/>
          <w:lang w:val="en-GB"/>
        </w:rPr>
        <w:t>ذلك</w:t>
      </w:r>
      <w:r w:rsidRPr="007A6018">
        <w:rPr>
          <w:rtl/>
          <w:lang w:val="en-GB"/>
        </w:rPr>
        <w:t xml:space="preserve"> </w:t>
      </w:r>
      <w:r w:rsidRPr="007A6018">
        <w:rPr>
          <w:rFonts w:hint="cs"/>
          <w:rtl/>
          <w:lang w:val="en-GB"/>
        </w:rPr>
        <w:t>رعاية</w:t>
      </w:r>
      <w:r w:rsidRPr="007A6018">
        <w:rPr>
          <w:rtl/>
          <w:lang w:val="en-GB"/>
        </w:rPr>
        <w:t xml:space="preserve"> </w:t>
      </w:r>
      <w:r w:rsidRPr="007A6018">
        <w:rPr>
          <w:rFonts w:hint="cs"/>
          <w:rtl/>
          <w:lang w:val="en-GB"/>
        </w:rPr>
        <w:t>الصحة</w:t>
      </w:r>
      <w:r w:rsidRPr="007A6018">
        <w:rPr>
          <w:rtl/>
          <w:lang w:val="en-GB"/>
        </w:rPr>
        <w:t xml:space="preserve"> </w:t>
      </w:r>
      <w:r w:rsidRPr="007A6018">
        <w:rPr>
          <w:rFonts w:hint="cs"/>
          <w:rtl/>
          <w:lang w:val="en-GB"/>
        </w:rPr>
        <w:t>العقلية</w:t>
      </w:r>
      <w:r w:rsidRPr="007A6018">
        <w:rPr>
          <w:rtl/>
          <w:lang w:val="en-GB"/>
        </w:rPr>
        <w:t xml:space="preserve"> </w:t>
      </w:r>
      <w:r w:rsidRPr="007A6018">
        <w:rPr>
          <w:rFonts w:hint="cs"/>
          <w:rtl/>
          <w:lang w:val="en-GB"/>
        </w:rPr>
        <w:t>في</w:t>
      </w:r>
      <w:r w:rsidRPr="007A6018">
        <w:rPr>
          <w:rtl/>
          <w:lang w:val="en-GB"/>
        </w:rPr>
        <w:t xml:space="preserve"> </w:t>
      </w:r>
      <w:r w:rsidRPr="007A6018">
        <w:rPr>
          <w:rFonts w:hint="cs"/>
          <w:rtl/>
          <w:lang w:val="en-GB"/>
        </w:rPr>
        <w:t>السجون</w:t>
      </w:r>
      <w:r w:rsidRPr="007A6018">
        <w:rPr>
          <w:rtl/>
          <w:lang w:val="en-GB"/>
        </w:rPr>
        <w:t xml:space="preserve">. </w:t>
      </w:r>
      <w:r w:rsidRPr="007A6018">
        <w:rPr>
          <w:rFonts w:hint="cs"/>
          <w:rtl/>
          <w:lang w:val="en-GB"/>
        </w:rPr>
        <w:t>ويساور اللجنة</w:t>
      </w:r>
      <w:r w:rsidRPr="007A6018">
        <w:rPr>
          <w:rtl/>
          <w:lang w:val="en-GB"/>
        </w:rPr>
        <w:t xml:space="preserve"> </w:t>
      </w:r>
      <w:r w:rsidRPr="007A6018">
        <w:rPr>
          <w:rFonts w:hint="cs"/>
          <w:rtl/>
          <w:lang w:val="en-GB"/>
        </w:rPr>
        <w:t>القلق</w:t>
      </w:r>
      <w:r w:rsidRPr="007A6018">
        <w:rPr>
          <w:rtl/>
          <w:lang w:val="en-GB"/>
        </w:rPr>
        <w:t xml:space="preserve"> </w:t>
      </w:r>
      <w:r w:rsidRPr="007A6018">
        <w:rPr>
          <w:rFonts w:hint="cs"/>
          <w:rtl/>
          <w:lang w:val="en-GB"/>
        </w:rPr>
        <w:t>أيضاً</w:t>
      </w:r>
      <w:r w:rsidRPr="007A6018">
        <w:rPr>
          <w:rtl/>
          <w:lang w:val="en-GB"/>
        </w:rPr>
        <w:t xml:space="preserve"> </w:t>
      </w:r>
      <w:r w:rsidRPr="007A6018">
        <w:rPr>
          <w:rFonts w:hint="cs"/>
          <w:rtl/>
          <w:lang w:val="en-GB"/>
        </w:rPr>
        <w:t>إزاء</w:t>
      </w:r>
      <w:r w:rsidRPr="007A6018">
        <w:rPr>
          <w:rtl/>
          <w:lang w:val="en-GB"/>
        </w:rPr>
        <w:t xml:space="preserve"> </w:t>
      </w:r>
      <w:r w:rsidRPr="007A6018">
        <w:rPr>
          <w:rFonts w:hint="cs"/>
          <w:rtl/>
          <w:lang w:val="en-GB"/>
        </w:rPr>
        <w:t>المعلومات</w:t>
      </w:r>
      <w:r w:rsidRPr="007A6018">
        <w:rPr>
          <w:rtl/>
          <w:lang w:val="en-GB"/>
        </w:rPr>
        <w:t xml:space="preserve"> </w:t>
      </w:r>
      <w:r w:rsidRPr="007A6018">
        <w:rPr>
          <w:rFonts w:hint="cs"/>
          <w:rtl/>
          <w:lang w:val="en-GB"/>
        </w:rPr>
        <w:t>التي</w:t>
      </w:r>
      <w:r w:rsidRPr="007A6018">
        <w:rPr>
          <w:rtl/>
          <w:lang w:val="en-GB"/>
        </w:rPr>
        <w:t xml:space="preserve"> </w:t>
      </w:r>
      <w:r w:rsidRPr="007A6018">
        <w:rPr>
          <w:rFonts w:hint="cs"/>
          <w:rtl/>
          <w:lang w:val="en-GB"/>
        </w:rPr>
        <w:t>تفيد</w:t>
      </w:r>
      <w:r w:rsidRPr="007A6018">
        <w:rPr>
          <w:rtl/>
          <w:lang w:val="en-GB"/>
        </w:rPr>
        <w:t xml:space="preserve"> </w:t>
      </w:r>
      <w:r w:rsidRPr="007A6018">
        <w:rPr>
          <w:rFonts w:hint="cs"/>
          <w:rtl/>
          <w:lang w:val="en-GB"/>
        </w:rPr>
        <w:t>بأن</w:t>
      </w:r>
      <w:r w:rsidRPr="007A6018">
        <w:rPr>
          <w:rtl/>
          <w:lang w:val="en-GB"/>
        </w:rPr>
        <w:t xml:space="preserve"> </w:t>
      </w:r>
      <w:r w:rsidRPr="007A6018">
        <w:rPr>
          <w:rFonts w:hint="cs"/>
          <w:rtl/>
          <w:lang w:val="en-GB"/>
        </w:rPr>
        <w:t>القضاء</w:t>
      </w:r>
      <w:r w:rsidRPr="007A6018">
        <w:rPr>
          <w:rtl/>
          <w:lang w:val="en-GB"/>
        </w:rPr>
        <w:t xml:space="preserve"> </w:t>
      </w:r>
      <w:r w:rsidRPr="007A6018">
        <w:rPr>
          <w:rFonts w:hint="cs"/>
          <w:rtl/>
          <w:lang w:val="en-GB"/>
        </w:rPr>
        <w:t>ما</w:t>
      </w:r>
      <w:r w:rsidRPr="007A6018">
        <w:rPr>
          <w:rtl/>
          <w:lang w:val="en-GB"/>
        </w:rPr>
        <w:t xml:space="preserve"> </w:t>
      </w:r>
      <w:r w:rsidRPr="007A6018">
        <w:rPr>
          <w:rFonts w:hint="cs"/>
          <w:rtl/>
          <w:lang w:val="en-GB"/>
        </w:rPr>
        <w:t>زال</w:t>
      </w:r>
      <w:r w:rsidRPr="007A6018">
        <w:rPr>
          <w:rtl/>
          <w:lang w:val="en-GB"/>
        </w:rPr>
        <w:t xml:space="preserve"> </w:t>
      </w:r>
      <w:r w:rsidRPr="007A6018">
        <w:rPr>
          <w:rFonts w:hint="cs"/>
          <w:rtl/>
          <w:lang w:val="en-GB"/>
        </w:rPr>
        <w:t>يفضل تدابير</w:t>
      </w:r>
      <w:r w:rsidRPr="007A6018">
        <w:rPr>
          <w:rtl/>
          <w:lang w:val="en-GB"/>
        </w:rPr>
        <w:t xml:space="preserve"> </w:t>
      </w:r>
      <w:r w:rsidRPr="007A6018">
        <w:rPr>
          <w:rFonts w:hint="cs"/>
          <w:rtl/>
          <w:lang w:val="en-GB"/>
        </w:rPr>
        <w:t>الحبس</w:t>
      </w:r>
      <w:r w:rsidRPr="007A6018">
        <w:rPr>
          <w:rtl/>
          <w:lang w:val="en-GB"/>
        </w:rPr>
        <w:t xml:space="preserve"> </w:t>
      </w:r>
      <w:r w:rsidRPr="007A6018">
        <w:rPr>
          <w:rFonts w:hint="cs"/>
          <w:rtl/>
          <w:lang w:val="en-GB"/>
        </w:rPr>
        <w:t>والاحتجاز</w:t>
      </w:r>
      <w:r w:rsidRPr="007A6018">
        <w:rPr>
          <w:rtl/>
          <w:lang w:val="en-GB"/>
        </w:rPr>
        <w:t xml:space="preserve"> </w:t>
      </w:r>
      <w:r w:rsidRPr="007A6018">
        <w:rPr>
          <w:rFonts w:hint="cs"/>
          <w:rtl/>
          <w:lang w:val="en-GB"/>
        </w:rPr>
        <w:t>قبل</w:t>
      </w:r>
      <w:r w:rsidRPr="007A6018">
        <w:rPr>
          <w:rtl/>
          <w:lang w:val="en-GB"/>
        </w:rPr>
        <w:t xml:space="preserve"> </w:t>
      </w:r>
      <w:r w:rsidRPr="007A6018">
        <w:rPr>
          <w:rFonts w:hint="cs"/>
          <w:rtl/>
          <w:lang w:val="en-GB"/>
        </w:rPr>
        <w:t>المحاكمة</w:t>
      </w:r>
      <w:r w:rsidRPr="007A6018">
        <w:rPr>
          <w:rtl/>
          <w:lang w:val="en-GB"/>
        </w:rPr>
        <w:t xml:space="preserve"> </w:t>
      </w:r>
      <w:r w:rsidRPr="007A6018">
        <w:rPr>
          <w:rFonts w:hint="cs"/>
          <w:rtl/>
          <w:lang w:val="en-GB"/>
        </w:rPr>
        <w:t>على</w:t>
      </w:r>
      <w:r w:rsidRPr="007A6018">
        <w:rPr>
          <w:rtl/>
          <w:lang w:val="en-GB"/>
        </w:rPr>
        <w:t xml:space="preserve"> </w:t>
      </w:r>
      <w:r w:rsidRPr="007A6018">
        <w:rPr>
          <w:rFonts w:hint="cs"/>
          <w:rtl/>
          <w:lang w:val="en-GB"/>
        </w:rPr>
        <w:t>التدابير</w:t>
      </w:r>
      <w:r w:rsidRPr="007A6018">
        <w:rPr>
          <w:rtl/>
          <w:lang w:val="en-GB"/>
        </w:rPr>
        <w:t xml:space="preserve"> </w:t>
      </w:r>
      <w:r w:rsidRPr="007A6018">
        <w:rPr>
          <w:rFonts w:hint="cs"/>
          <w:rtl/>
          <w:lang w:val="en-GB"/>
        </w:rPr>
        <w:t>البديلة</w:t>
      </w:r>
      <w:r w:rsidRPr="007A6018">
        <w:rPr>
          <w:rtl/>
          <w:lang w:val="en-GB"/>
        </w:rPr>
        <w:t xml:space="preserve"> </w:t>
      </w:r>
      <w:r w:rsidRPr="007A6018">
        <w:rPr>
          <w:rFonts w:hint="cs"/>
          <w:rtl/>
          <w:lang w:val="en-GB"/>
        </w:rPr>
        <w:t>للاحتجاز،</w:t>
      </w:r>
      <w:r w:rsidRPr="007A6018">
        <w:rPr>
          <w:rtl/>
          <w:lang w:val="en-GB"/>
        </w:rPr>
        <w:t xml:space="preserve"> </w:t>
      </w:r>
      <w:r w:rsidRPr="007A6018">
        <w:rPr>
          <w:rFonts w:hint="cs"/>
          <w:rtl/>
          <w:lang w:val="en-GB"/>
        </w:rPr>
        <w:t>رغم</w:t>
      </w:r>
      <w:r w:rsidRPr="007A6018">
        <w:rPr>
          <w:rtl/>
          <w:lang w:val="en-GB"/>
        </w:rPr>
        <w:t xml:space="preserve"> </w:t>
      </w:r>
      <w:r w:rsidRPr="007A6018">
        <w:rPr>
          <w:rFonts w:hint="cs"/>
          <w:rtl/>
          <w:lang w:val="en-GB"/>
        </w:rPr>
        <w:t>الجهود</w:t>
      </w:r>
      <w:r w:rsidRPr="007A6018">
        <w:rPr>
          <w:rtl/>
          <w:lang w:val="en-GB"/>
        </w:rPr>
        <w:t xml:space="preserve"> </w:t>
      </w:r>
      <w:r w:rsidRPr="007A6018">
        <w:rPr>
          <w:rFonts w:hint="cs"/>
          <w:rtl/>
          <w:lang w:val="en-GB"/>
        </w:rPr>
        <w:t>التي</w:t>
      </w:r>
      <w:r w:rsidRPr="007A6018">
        <w:rPr>
          <w:rtl/>
          <w:lang w:val="en-GB"/>
        </w:rPr>
        <w:t xml:space="preserve"> </w:t>
      </w:r>
      <w:r w:rsidRPr="007A6018">
        <w:rPr>
          <w:rFonts w:hint="cs"/>
          <w:rtl/>
          <w:lang w:val="en-GB"/>
        </w:rPr>
        <w:t>تبذلها</w:t>
      </w:r>
      <w:r w:rsidRPr="007A6018">
        <w:rPr>
          <w:rtl/>
          <w:lang w:val="en-GB"/>
        </w:rPr>
        <w:t xml:space="preserve"> </w:t>
      </w:r>
      <w:r w:rsidRPr="007A6018">
        <w:rPr>
          <w:rFonts w:hint="cs"/>
          <w:rtl/>
          <w:lang w:val="en-GB"/>
        </w:rPr>
        <w:t>الدولة</w:t>
      </w:r>
      <w:r w:rsidRPr="007A6018">
        <w:rPr>
          <w:rtl/>
          <w:lang w:val="en-GB"/>
        </w:rPr>
        <w:t xml:space="preserve"> </w:t>
      </w:r>
      <w:r w:rsidRPr="007A6018">
        <w:rPr>
          <w:rFonts w:hint="cs"/>
          <w:rtl/>
          <w:lang w:val="en-GB"/>
        </w:rPr>
        <w:t>الطرف</w:t>
      </w:r>
      <w:r w:rsidRPr="007A6018">
        <w:rPr>
          <w:rtl/>
          <w:lang w:val="en-GB"/>
        </w:rPr>
        <w:t xml:space="preserve"> </w:t>
      </w:r>
      <w:r w:rsidRPr="007A6018">
        <w:rPr>
          <w:rFonts w:hint="cs"/>
          <w:rtl/>
          <w:lang w:val="en-GB"/>
        </w:rPr>
        <w:t>لتشجيع</w:t>
      </w:r>
      <w:r w:rsidRPr="007A6018">
        <w:rPr>
          <w:rtl/>
          <w:lang w:val="en-GB"/>
        </w:rPr>
        <w:t xml:space="preserve"> </w:t>
      </w:r>
      <w:r w:rsidRPr="007A6018">
        <w:rPr>
          <w:rFonts w:hint="cs"/>
          <w:rtl/>
          <w:lang w:val="en-GB"/>
        </w:rPr>
        <w:t>استخدام</w:t>
      </w:r>
      <w:r w:rsidRPr="007A6018">
        <w:rPr>
          <w:rtl/>
          <w:lang w:val="en-GB"/>
        </w:rPr>
        <w:t xml:space="preserve"> </w:t>
      </w:r>
      <w:r w:rsidRPr="007A6018">
        <w:rPr>
          <w:rFonts w:hint="cs"/>
          <w:rtl/>
          <w:lang w:val="en-GB"/>
        </w:rPr>
        <w:t>تدابير</w:t>
      </w:r>
      <w:r w:rsidRPr="007A6018">
        <w:rPr>
          <w:rtl/>
          <w:lang w:val="en-GB"/>
        </w:rPr>
        <w:t xml:space="preserve"> </w:t>
      </w:r>
      <w:r w:rsidRPr="007A6018">
        <w:rPr>
          <w:rFonts w:hint="cs"/>
          <w:rtl/>
          <w:lang w:val="en-GB"/>
        </w:rPr>
        <w:t>أقل</w:t>
      </w:r>
      <w:r w:rsidRPr="007A6018">
        <w:rPr>
          <w:rtl/>
          <w:lang w:val="en-GB"/>
        </w:rPr>
        <w:t xml:space="preserve"> </w:t>
      </w:r>
      <w:r w:rsidRPr="007A6018">
        <w:rPr>
          <w:rFonts w:hint="cs"/>
          <w:rtl/>
          <w:lang w:val="en-GB"/>
        </w:rPr>
        <w:t>تقييداً</w:t>
      </w:r>
      <w:r w:rsidRPr="007A6018">
        <w:rPr>
          <w:rtl/>
          <w:lang w:val="en-GB"/>
        </w:rPr>
        <w:t xml:space="preserve">. </w:t>
      </w:r>
      <w:r w:rsidRPr="007A6018">
        <w:rPr>
          <w:rFonts w:hint="cs"/>
          <w:rtl/>
          <w:lang w:val="en-GB"/>
        </w:rPr>
        <w:t>وتظل اللجنة قلقة من</w:t>
      </w:r>
      <w:r w:rsidRPr="007A6018">
        <w:rPr>
          <w:rtl/>
          <w:lang w:val="en-GB"/>
        </w:rPr>
        <w:t xml:space="preserve"> </w:t>
      </w:r>
      <w:r w:rsidRPr="007A6018">
        <w:rPr>
          <w:rFonts w:hint="cs"/>
          <w:rtl/>
          <w:lang w:val="en-GB"/>
        </w:rPr>
        <w:t>كثرة</w:t>
      </w:r>
      <w:r w:rsidRPr="007A6018">
        <w:rPr>
          <w:rtl/>
          <w:lang w:val="en-GB"/>
        </w:rPr>
        <w:t xml:space="preserve"> </w:t>
      </w:r>
      <w:r w:rsidRPr="007A6018">
        <w:rPr>
          <w:rFonts w:hint="cs"/>
          <w:rtl/>
          <w:lang w:val="en-GB"/>
        </w:rPr>
        <w:t>حالات</w:t>
      </w:r>
      <w:r w:rsidRPr="007A6018">
        <w:rPr>
          <w:rtl/>
          <w:lang w:val="en-GB"/>
        </w:rPr>
        <w:t xml:space="preserve"> </w:t>
      </w:r>
      <w:r w:rsidRPr="007A6018">
        <w:rPr>
          <w:rFonts w:hint="cs"/>
          <w:rtl/>
          <w:lang w:val="en-GB"/>
        </w:rPr>
        <w:t>الوفاة</w:t>
      </w:r>
      <w:r w:rsidRPr="007A6018">
        <w:rPr>
          <w:rtl/>
          <w:lang w:val="en-GB"/>
        </w:rPr>
        <w:t xml:space="preserve"> </w:t>
      </w:r>
      <w:r w:rsidRPr="007A6018">
        <w:rPr>
          <w:rFonts w:hint="cs"/>
          <w:rtl/>
          <w:lang w:val="en-GB"/>
        </w:rPr>
        <w:t>أثناء الاحتجاز،</w:t>
      </w:r>
      <w:r w:rsidRPr="007A6018">
        <w:rPr>
          <w:rtl/>
          <w:lang w:val="en-GB"/>
        </w:rPr>
        <w:t xml:space="preserve"> </w:t>
      </w:r>
      <w:r w:rsidRPr="007A6018">
        <w:rPr>
          <w:rFonts w:hint="cs"/>
          <w:rtl/>
          <w:lang w:val="en-GB"/>
        </w:rPr>
        <w:t>بما</w:t>
      </w:r>
      <w:r w:rsidRPr="007A6018">
        <w:rPr>
          <w:rtl/>
          <w:lang w:val="en-GB"/>
        </w:rPr>
        <w:t xml:space="preserve"> </w:t>
      </w:r>
      <w:r w:rsidRPr="007A6018">
        <w:rPr>
          <w:rFonts w:hint="cs"/>
          <w:rtl/>
          <w:lang w:val="en-GB"/>
        </w:rPr>
        <w:t>في</w:t>
      </w:r>
      <w:r w:rsidRPr="007A6018">
        <w:rPr>
          <w:rtl/>
          <w:lang w:val="en-GB"/>
        </w:rPr>
        <w:t xml:space="preserve"> </w:t>
      </w:r>
      <w:r w:rsidRPr="007A6018">
        <w:rPr>
          <w:rFonts w:hint="cs"/>
          <w:rtl/>
          <w:lang w:val="en-GB"/>
        </w:rPr>
        <w:t>ذلك</w:t>
      </w:r>
      <w:r w:rsidRPr="007A6018">
        <w:rPr>
          <w:rtl/>
          <w:lang w:val="en-GB"/>
        </w:rPr>
        <w:t xml:space="preserve"> </w:t>
      </w:r>
      <w:r w:rsidRPr="007A6018">
        <w:rPr>
          <w:rFonts w:hint="cs"/>
          <w:rtl/>
          <w:lang w:val="en-GB"/>
        </w:rPr>
        <w:t>الانتحار،</w:t>
      </w:r>
      <w:r w:rsidRPr="007A6018">
        <w:rPr>
          <w:rtl/>
          <w:lang w:val="en-GB"/>
        </w:rPr>
        <w:t xml:space="preserve"> </w:t>
      </w:r>
      <w:r w:rsidRPr="007A6018">
        <w:rPr>
          <w:rFonts w:hint="cs"/>
          <w:rtl/>
          <w:lang w:val="en-GB"/>
        </w:rPr>
        <w:t>فضلاً</w:t>
      </w:r>
      <w:r w:rsidRPr="007A6018">
        <w:rPr>
          <w:rtl/>
          <w:lang w:val="en-GB"/>
        </w:rPr>
        <w:t xml:space="preserve"> </w:t>
      </w:r>
      <w:r w:rsidRPr="007A6018">
        <w:rPr>
          <w:rFonts w:hint="cs"/>
          <w:rtl/>
          <w:lang w:val="en-GB"/>
        </w:rPr>
        <w:t>عن</w:t>
      </w:r>
      <w:r w:rsidRPr="007A6018">
        <w:rPr>
          <w:rtl/>
          <w:lang w:val="en-GB"/>
        </w:rPr>
        <w:t xml:space="preserve"> </w:t>
      </w:r>
      <w:r w:rsidRPr="007A6018">
        <w:rPr>
          <w:rFonts w:hint="cs"/>
          <w:rtl/>
          <w:lang w:val="en-GB"/>
        </w:rPr>
        <w:t>حوادث</w:t>
      </w:r>
      <w:r w:rsidRPr="007A6018">
        <w:rPr>
          <w:rtl/>
          <w:lang w:val="en-GB"/>
        </w:rPr>
        <w:t xml:space="preserve"> </w:t>
      </w:r>
      <w:r w:rsidRPr="007A6018">
        <w:rPr>
          <w:rFonts w:hint="cs"/>
          <w:rtl/>
          <w:lang w:val="en-GB"/>
        </w:rPr>
        <w:t>العنف</w:t>
      </w:r>
      <w:r w:rsidRPr="007A6018">
        <w:rPr>
          <w:rtl/>
          <w:lang w:val="en-GB"/>
        </w:rPr>
        <w:t xml:space="preserve"> </w:t>
      </w:r>
      <w:r w:rsidRPr="007A6018">
        <w:rPr>
          <w:rFonts w:hint="cs"/>
          <w:rtl/>
          <w:lang w:val="en-GB"/>
        </w:rPr>
        <w:t>بين</w:t>
      </w:r>
      <w:r w:rsidRPr="007A6018">
        <w:rPr>
          <w:rtl/>
          <w:lang w:val="en-GB"/>
        </w:rPr>
        <w:t xml:space="preserve"> </w:t>
      </w:r>
      <w:r w:rsidRPr="007A6018">
        <w:rPr>
          <w:rFonts w:hint="cs"/>
          <w:rtl/>
          <w:lang w:val="en-GB"/>
        </w:rPr>
        <w:t>السجناء</w:t>
      </w:r>
      <w:r w:rsidRPr="007A6018">
        <w:rPr>
          <w:rtl/>
          <w:lang w:val="en-GB"/>
        </w:rPr>
        <w:t xml:space="preserve">. </w:t>
      </w:r>
      <w:r w:rsidRPr="007A6018">
        <w:rPr>
          <w:rFonts w:hint="cs"/>
          <w:rtl/>
          <w:lang w:val="en-GB"/>
        </w:rPr>
        <w:t>وتلاحظ</w:t>
      </w:r>
      <w:r w:rsidRPr="007A6018">
        <w:rPr>
          <w:rtl/>
          <w:lang w:val="en-GB"/>
        </w:rPr>
        <w:t xml:space="preserve"> </w:t>
      </w:r>
      <w:r w:rsidRPr="007A6018">
        <w:rPr>
          <w:rFonts w:hint="cs"/>
          <w:rtl/>
          <w:lang w:val="en-GB"/>
        </w:rPr>
        <w:t>اللجنة</w:t>
      </w:r>
      <w:r w:rsidRPr="007A6018">
        <w:rPr>
          <w:rtl/>
          <w:lang w:val="en-GB"/>
        </w:rPr>
        <w:t xml:space="preserve"> </w:t>
      </w:r>
      <w:r w:rsidRPr="007A6018">
        <w:rPr>
          <w:rFonts w:hint="cs"/>
          <w:rtl/>
          <w:lang w:val="en-GB"/>
        </w:rPr>
        <w:t>أيضاً</w:t>
      </w:r>
      <w:r w:rsidRPr="007A6018">
        <w:rPr>
          <w:rtl/>
          <w:lang w:val="en-GB"/>
        </w:rPr>
        <w:t xml:space="preserve"> </w:t>
      </w:r>
      <w:r w:rsidRPr="007A6018">
        <w:rPr>
          <w:rFonts w:hint="cs"/>
          <w:rtl/>
          <w:lang w:val="en-GB"/>
        </w:rPr>
        <w:t>بقلق</w:t>
      </w:r>
      <w:r w:rsidRPr="007A6018">
        <w:rPr>
          <w:rtl/>
          <w:lang w:val="en-GB"/>
        </w:rPr>
        <w:t xml:space="preserve"> </w:t>
      </w:r>
      <w:r w:rsidRPr="007A6018">
        <w:rPr>
          <w:rFonts w:hint="cs"/>
          <w:rtl/>
          <w:lang w:val="en-GB"/>
        </w:rPr>
        <w:t>معلومات</w:t>
      </w:r>
      <w:r w:rsidRPr="007A6018">
        <w:rPr>
          <w:rtl/>
          <w:lang w:val="en-GB"/>
        </w:rPr>
        <w:t xml:space="preserve"> </w:t>
      </w:r>
      <w:r w:rsidRPr="007A6018">
        <w:rPr>
          <w:rFonts w:hint="cs"/>
          <w:rtl/>
          <w:lang w:val="en-GB"/>
        </w:rPr>
        <w:t>تتحدث عن العثور بين الفينة والأخرى على "</w:t>
      </w:r>
      <w:r w:rsidRPr="007A6018">
        <w:rPr>
          <w:rFonts w:hint="cs"/>
          <w:rtl/>
          <w:lang w:val="fr-FR"/>
        </w:rPr>
        <w:t>أدوات</w:t>
      </w:r>
      <w:r w:rsidRPr="007A6018">
        <w:rPr>
          <w:rFonts w:hint="cs"/>
          <w:rtl/>
          <w:lang w:val="en-GB"/>
        </w:rPr>
        <w:t xml:space="preserve"> غير قانونية" في الغرف التي تستخدمها الشرطة للاستجواب</w:t>
      </w:r>
      <w:r w:rsidRPr="007A6018">
        <w:rPr>
          <w:rtl/>
          <w:lang w:val="en-GB"/>
        </w:rPr>
        <w:t xml:space="preserve"> (</w:t>
      </w:r>
      <w:r w:rsidRPr="007A6018">
        <w:rPr>
          <w:rFonts w:hint="cs"/>
          <w:rtl/>
          <w:lang w:val="en-GB"/>
        </w:rPr>
        <w:t>المواد</w:t>
      </w:r>
      <w:r w:rsidRPr="007A6018">
        <w:rPr>
          <w:rtl/>
          <w:lang w:val="en-GB"/>
        </w:rPr>
        <w:t xml:space="preserve"> 2 </w:t>
      </w:r>
      <w:r w:rsidRPr="007A6018">
        <w:rPr>
          <w:rFonts w:hint="cs"/>
          <w:rtl/>
          <w:lang w:val="en-GB"/>
        </w:rPr>
        <w:t>و</w:t>
      </w:r>
      <w:r w:rsidRPr="007A6018">
        <w:rPr>
          <w:rtl/>
          <w:lang w:val="en-GB"/>
        </w:rPr>
        <w:t xml:space="preserve">11 </w:t>
      </w:r>
      <w:r w:rsidRPr="007A6018">
        <w:rPr>
          <w:rFonts w:hint="cs"/>
          <w:rtl/>
          <w:lang w:val="en-GB"/>
        </w:rPr>
        <w:t>و</w:t>
      </w:r>
      <w:r w:rsidRPr="007A6018">
        <w:rPr>
          <w:rtl/>
          <w:lang w:val="en-GB"/>
        </w:rPr>
        <w:t>16)</w:t>
      </w:r>
      <w:r w:rsidRPr="007A6018">
        <w:rPr>
          <w:rFonts w:hint="cs"/>
          <w:rtl/>
          <w:lang w:val="en-GB"/>
        </w:rPr>
        <w:t>.</w:t>
      </w:r>
    </w:p>
    <w:p w:rsidR="007A6018" w:rsidRPr="007A6018" w:rsidRDefault="007A6018" w:rsidP="007A6018">
      <w:pPr>
        <w:pStyle w:val="SingleTxtGA"/>
        <w:rPr>
          <w:b/>
          <w:bCs/>
          <w:rtl/>
          <w:lang w:val="en-GB"/>
        </w:rPr>
      </w:pPr>
      <w:r>
        <w:rPr>
          <w:b/>
          <w:bCs/>
          <w:rtl/>
          <w:lang w:val="en-GB"/>
        </w:rPr>
        <w:tab/>
      </w:r>
      <w:r w:rsidRPr="007A6018">
        <w:rPr>
          <w:rFonts w:hint="cs"/>
          <w:b/>
          <w:bCs/>
          <w:rtl/>
          <w:lang w:val="en-GB"/>
        </w:rPr>
        <w:t>ينبغي أن تواصل الدولة الطرف جهودها لتحسين ظروف الاحتجاز في أماكن الاحتجاز، ولا سيما من خلال ما يلي:</w:t>
      </w:r>
    </w:p>
    <w:p w:rsidR="007A6018" w:rsidRPr="007A6018" w:rsidRDefault="007A6018" w:rsidP="007A6018">
      <w:pPr>
        <w:pStyle w:val="SingleTxtGA"/>
        <w:rPr>
          <w:b/>
          <w:bCs/>
          <w:rtl/>
          <w:lang w:val="en-GB"/>
        </w:rPr>
      </w:pPr>
      <w:r w:rsidRPr="007A6018">
        <w:rPr>
          <w:rFonts w:hint="cs"/>
          <w:b/>
          <w:bCs/>
          <w:rtl/>
          <w:lang w:val="en-GB"/>
        </w:rPr>
        <w:tab/>
        <w:t>(أ)</w:t>
      </w:r>
      <w:r w:rsidRPr="007A6018">
        <w:rPr>
          <w:rFonts w:hint="cs"/>
          <w:b/>
          <w:bCs/>
          <w:rtl/>
          <w:lang w:val="en-GB"/>
        </w:rPr>
        <w:tab/>
        <w:t>التنفيذ الفعال للتدابير المصممة للحدّ</w:t>
      </w:r>
      <w:r w:rsidRPr="007A6018">
        <w:rPr>
          <w:b/>
          <w:bCs/>
          <w:rtl/>
          <w:lang w:val="en-GB"/>
        </w:rPr>
        <w:t xml:space="preserve"> </w:t>
      </w:r>
      <w:r w:rsidRPr="007A6018">
        <w:rPr>
          <w:rFonts w:hint="cs"/>
          <w:b/>
          <w:bCs/>
          <w:rtl/>
          <w:lang w:val="en-GB"/>
        </w:rPr>
        <w:t>من</w:t>
      </w:r>
      <w:r w:rsidRPr="007A6018">
        <w:rPr>
          <w:b/>
          <w:bCs/>
          <w:rtl/>
          <w:lang w:val="en-GB"/>
        </w:rPr>
        <w:t xml:space="preserve"> </w:t>
      </w:r>
      <w:r w:rsidRPr="007A6018">
        <w:rPr>
          <w:rFonts w:hint="cs"/>
          <w:b/>
          <w:bCs/>
          <w:rtl/>
          <w:lang w:val="en-GB"/>
        </w:rPr>
        <w:t>الاكتظاظ،</w:t>
      </w:r>
      <w:r w:rsidRPr="007A6018">
        <w:rPr>
          <w:b/>
          <w:bCs/>
          <w:rtl/>
          <w:lang w:val="en-GB"/>
        </w:rPr>
        <w:t xml:space="preserve"> </w:t>
      </w:r>
      <w:r w:rsidRPr="007A6018">
        <w:rPr>
          <w:rFonts w:hint="cs"/>
          <w:b/>
          <w:bCs/>
          <w:rtl/>
          <w:lang w:val="en-GB"/>
        </w:rPr>
        <w:t>ولا</w:t>
      </w:r>
      <w:r w:rsidRPr="007A6018">
        <w:rPr>
          <w:b/>
          <w:bCs/>
          <w:rtl/>
          <w:lang w:val="en-GB"/>
        </w:rPr>
        <w:t xml:space="preserve"> </w:t>
      </w:r>
      <w:r w:rsidRPr="007A6018">
        <w:rPr>
          <w:rFonts w:hint="cs"/>
          <w:b/>
          <w:bCs/>
          <w:rtl/>
          <w:lang w:val="en-GB"/>
        </w:rPr>
        <w:t>سيما</w:t>
      </w:r>
      <w:r w:rsidRPr="007A6018">
        <w:rPr>
          <w:b/>
          <w:bCs/>
          <w:rtl/>
          <w:lang w:val="en-GB"/>
        </w:rPr>
        <w:t xml:space="preserve"> </w:t>
      </w:r>
      <w:r w:rsidRPr="007A6018">
        <w:rPr>
          <w:rFonts w:hint="cs"/>
          <w:b/>
          <w:bCs/>
          <w:rtl/>
          <w:lang w:val="en-GB"/>
        </w:rPr>
        <w:t>عن</w:t>
      </w:r>
      <w:r w:rsidRPr="007A6018">
        <w:rPr>
          <w:b/>
          <w:bCs/>
          <w:rtl/>
          <w:lang w:val="en-GB"/>
        </w:rPr>
        <w:t xml:space="preserve"> </w:t>
      </w:r>
      <w:r w:rsidRPr="007A6018">
        <w:rPr>
          <w:rFonts w:hint="cs"/>
          <w:b/>
          <w:bCs/>
          <w:rtl/>
          <w:lang w:val="en-GB"/>
        </w:rPr>
        <w:t>طريق</w:t>
      </w:r>
      <w:r w:rsidRPr="007A6018">
        <w:rPr>
          <w:b/>
          <w:bCs/>
          <w:rtl/>
          <w:lang w:val="en-GB"/>
        </w:rPr>
        <w:t xml:space="preserve"> </w:t>
      </w:r>
      <w:r w:rsidRPr="007A6018">
        <w:rPr>
          <w:rFonts w:hint="cs"/>
          <w:b/>
          <w:bCs/>
          <w:rtl/>
          <w:lang w:val="en-GB"/>
        </w:rPr>
        <w:t>تطبيق</w:t>
      </w:r>
      <w:r w:rsidRPr="007A6018">
        <w:rPr>
          <w:b/>
          <w:bCs/>
          <w:rtl/>
          <w:lang w:val="en-GB"/>
        </w:rPr>
        <w:t xml:space="preserve"> </w:t>
      </w:r>
      <w:r w:rsidRPr="007A6018">
        <w:rPr>
          <w:rFonts w:hint="cs"/>
          <w:b/>
          <w:bCs/>
          <w:rtl/>
          <w:lang w:val="en-GB"/>
        </w:rPr>
        <w:t>تدابير</w:t>
      </w:r>
      <w:r w:rsidRPr="007A6018">
        <w:rPr>
          <w:b/>
          <w:bCs/>
          <w:rtl/>
          <w:lang w:val="en-GB"/>
        </w:rPr>
        <w:t xml:space="preserve"> </w:t>
      </w:r>
      <w:r w:rsidRPr="007A6018">
        <w:rPr>
          <w:rFonts w:hint="cs"/>
          <w:b/>
          <w:bCs/>
          <w:rtl/>
          <w:lang w:val="en-GB"/>
        </w:rPr>
        <w:t>غير</w:t>
      </w:r>
      <w:r w:rsidRPr="007A6018">
        <w:rPr>
          <w:b/>
          <w:bCs/>
          <w:rtl/>
          <w:lang w:val="en-GB"/>
        </w:rPr>
        <w:t xml:space="preserve"> </w:t>
      </w:r>
      <w:proofErr w:type="spellStart"/>
      <w:r w:rsidRPr="007A6018">
        <w:rPr>
          <w:rFonts w:hint="cs"/>
          <w:b/>
          <w:bCs/>
          <w:rtl/>
          <w:lang w:val="en-GB"/>
        </w:rPr>
        <w:t>احتجازية</w:t>
      </w:r>
      <w:proofErr w:type="spellEnd"/>
      <w:r w:rsidRPr="007A6018">
        <w:rPr>
          <w:b/>
          <w:bCs/>
          <w:rtl/>
          <w:lang w:val="en-GB"/>
        </w:rPr>
        <w:t xml:space="preserve"> </w:t>
      </w:r>
      <w:r w:rsidRPr="007A6018">
        <w:rPr>
          <w:rFonts w:hint="cs"/>
          <w:b/>
          <w:bCs/>
          <w:rtl/>
          <w:lang w:val="en-GB"/>
        </w:rPr>
        <w:t>على</w:t>
      </w:r>
      <w:r w:rsidRPr="007A6018">
        <w:rPr>
          <w:b/>
          <w:bCs/>
          <w:rtl/>
          <w:lang w:val="en-GB"/>
        </w:rPr>
        <w:t xml:space="preserve"> </w:t>
      </w:r>
      <w:r w:rsidRPr="007A6018">
        <w:rPr>
          <w:rFonts w:hint="cs"/>
          <w:b/>
          <w:bCs/>
          <w:rtl/>
          <w:lang w:val="en-GB"/>
        </w:rPr>
        <w:t>نطاق</w:t>
      </w:r>
      <w:r w:rsidRPr="007A6018">
        <w:rPr>
          <w:b/>
          <w:bCs/>
          <w:rtl/>
          <w:lang w:val="en-GB"/>
        </w:rPr>
        <w:t xml:space="preserve"> </w:t>
      </w:r>
      <w:r w:rsidRPr="007A6018">
        <w:rPr>
          <w:rFonts w:hint="cs"/>
          <w:b/>
          <w:bCs/>
          <w:rtl/>
          <w:lang w:val="en-GB"/>
        </w:rPr>
        <w:t>أوسع</w:t>
      </w:r>
      <w:r w:rsidRPr="007A6018">
        <w:rPr>
          <w:b/>
          <w:bCs/>
          <w:rtl/>
          <w:lang w:val="en-GB"/>
        </w:rPr>
        <w:t xml:space="preserve"> </w:t>
      </w:r>
      <w:r w:rsidRPr="007A6018">
        <w:rPr>
          <w:rFonts w:hint="cs"/>
          <w:b/>
          <w:bCs/>
          <w:rtl/>
          <w:lang w:val="en-GB"/>
        </w:rPr>
        <w:t>كبديل</w:t>
      </w:r>
      <w:r w:rsidRPr="007A6018">
        <w:rPr>
          <w:b/>
          <w:bCs/>
          <w:rtl/>
          <w:lang w:val="en-GB"/>
        </w:rPr>
        <w:t xml:space="preserve"> </w:t>
      </w:r>
      <w:r w:rsidRPr="007A6018">
        <w:rPr>
          <w:rFonts w:hint="cs"/>
          <w:b/>
          <w:bCs/>
          <w:rtl/>
          <w:lang w:val="en-GB"/>
        </w:rPr>
        <w:t>للحبس</w:t>
      </w:r>
      <w:r w:rsidRPr="007A6018">
        <w:rPr>
          <w:b/>
          <w:bCs/>
          <w:rtl/>
          <w:lang w:val="en-GB"/>
        </w:rPr>
        <w:t xml:space="preserve"> </w:t>
      </w:r>
      <w:r w:rsidRPr="007A6018">
        <w:rPr>
          <w:rFonts w:hint="cs"/>
          <w:b/>
          <w:bCs/>
          <w:rtl/>
          <w:lang w:val="en-GB"/>
        </w:rPr>
        <w:t>في ضوء قواعد</w:t>
      </w:r>
      <w:r w:rsidRPr="007A6018">
        <w:rPr>
          <w:b/>
          <w:bCs/>
          <w:rtl/>
          <w:lang w:val="en-GB"/>
        </w:rPr>
        <w:t xml:space="preserve"> </w:t>
      </w:r>
      <w:r w:rsidRPr="007A6018">
        <w:rPr>
          <w:rFonts w:hint="cs"/>
          <w:b/>
          <w:bCs/>
          <w:rtl/>
          <w:lang w:val="en-GB"/>
        </w:rPr>
        <w:t>الأمم المتحدة النموذجية</w:t>
      </w:r>
      <w:r w:rsidRPr="007A6018">
        <w:rPr>
          <w:b/>
          <w:bCs/>
          <w:rtl/>
          <w:lang w:val="en-GB"/>
        </w:rPr>
        <w:t xml:space="preserve"> </w:t>
      </w:r>
      <w:r w:rsidRPr="007A6018">
        <w:rPr>
          <w:rFonts w:hint="cs"/>
          <w:b/>
          <w:bCs/>
          <w:rtl/>
          <w:lang w:val="en-GB"/>
        </w:rPr>
        <w:t>الدنيا</w:t>
      </w:r>
      <w:r w:rsidRPr="007A6018">
        <w:rPr>
          <w:b/>
          <w:bCs/>
          <w:rtl/>
          <w:lang w:val="en-GB"/>
        </w:rPr>
        <w:t xml:space="preserve"> </w:t>
      </w:r>
      <w:r w:rsidRPr="007A6018">
        <w:rPr>
          <w:rFonts w:hint="cs"/>
          <w:b/>
          <w:bCs/>
          <w:rtl/>
          <w:lang w:val="en-GB"/>
        </w:rPr>
        <w:t>للتدابير</w:t>
      </w:r>
      <w:r w:rsidRPr="007A6018">
        <w:rPr>
          <w:b/>
          <w:bCs/>
          <w:rtl/>
          <w:lang w:val="en-GB"/>
        </w:rPr>
        <w:t xml:space="preserve"> </w:t>
      </w:r>
      <w:r w:rsidRPr="007A6018">
        <w:rPr>
          <w:rFonts w:hint="cs"/>
          <w:b/>
          <w:bCs/>
          <w:rtl/>
          <w:lang w:val="en-GB"/>
        </w:rPr>
        <w:t>غير</w:t>
      </w:r>
      <w:r w:rsidRPr="007A6018">
        <w:rPr>
          <w:b/>
          <w:bCs/>
          <w:rtl/>
          <w:lang w:val="en-GB"/>
        </w:rPr>
        <w:t xml:space="preserve"> </w:t>
      </w:r>
      <w:proofErr w:type="spellStart"/>
      <w:r w:rsidRPr="007A6018">
        <w:rPr>
          <w:rFonts w:hint="cs"/>
          <w:b/>
          <w:bCs/>
          <w:rtl/>
          <w:lang w:val="en-GB"/>
        </w:rPr>
        <w:t>الاحتجازية</w:t>
      </w:r>
      <w:proofErr w:type="spellEnd"/>
      <w:r w:rsidRPr="007A6018">
        <w:rPr>
          <w:b/>
          <w:bCs/>
          <w:rtl/>
          <w:lang w:val="en-GB"/>
        </w:rPr>
        <w:t xml:space="preserve"> (</w:t>
      </w:r>
      <w:r w:rsidRPr="007A6018">
        <w:rPr>
          <w:rFonts w:hint="cs"/>
          <w:b/>
          <w:bCs/>
          <w:rtl/>
          <w:lang w:val="en-GB"/>
        </w:rPr>
        <w:t>قواعد</w:t>
      </w:r>
      <w:r w:rsidRPr="007A6018">
        <w:rPr>
          <w:b/>
          <w:bCs/>
          <w:rtl/>
          <w:lang w:val="en-GB"/>
        </w:rPr>
        <w:t xml:space="preserve"> </w:t>
      </w:r>
      <w:r w:rsidRPr="007A6018">
        <w:rPr>
          <w:rFonts w:hint="cs"/>
          <w:b/>
          <w:bCs/>
          <w:rtl/>
          <w:lang w:val="en-GB"/>
        </w:rPr>
        <w:t>طوكيو</w:t>
      </w:r>
      <w:r w:rsidRPr="007A6018">
        <w:rPr>
          <w:b/>
          <w:bCs/>
          <w:rtl/>
          <w:lang w:val="en-GB"/>
        </w:rPr>
        <w:t>)</w:t>
      </w:r>
      <w:r w:rsidRPr="007A6018">
        <w:rPr>
          <w:rFonts w:hint="cs"/>
          <w:b/>
          <w:bCs/>
          <w:rtl/>
          <w:lang w:val="en-GB"/>
        </w:rPr>
        <w:t>؛</w:t>
      </w:r>
    </w:p>
    <w:p w:rsidR="007A6018" w:rsidRPr="007A6018" w:rsidRDefault="007A6018" w:rsidP="007A6018">
      <w:pPr>
        <w:pStyle w:val="SingleTxtGA"/>
        <w:rPr>
          <w:b/>
          <w:bCs/>
          <w:rtl/>
          <w:lang w:val="en-GB"/>
        </w:rPr>
      </w:pPr>
      <w:r w:rsidRPr="007A6018">
        <w:rPr>
          <w:rFonts w:hint="cs"/>
          <w:b/>
          <w:bCs/>
          <w:rtl/>
          <w:lang w:val="en-GB"/>
        </w:rPr>
        <w:tab/>
        <w:t>(ب)</w:t>
      </w:r>
      <w:r w:rsidRPr="007A6018">
        <w:rPr>
          <w:rFonts w:hint="cs"/>
          <w:b/>
          <w:bCs/>
          <w:rtl/>
          <w:lang w:val="en-GB"/>
        </w:rPr>
        <w:tab/>
        <w:t>التنفيذ التام لتوصيات الآلية الوقائية الوطنية، بإجراءات تشمل تحسين فرص الحصول على الرعاية الصحية، وضمان الاستفادة الكاملة من خدمات</w:t>
      </w:r>
      <w:r w:rsidRPr="007A6018">
        <w:rPr>
          <w:b/>
          <w:bCs/>
          <w:rtl/>
          <w:lang w:val="en-GB"/>
        </w:rPr>
        <w:t xml:space="preserve"> </w:t>
      </w:r>
      <w:r w:rsidRPr="007A6018">
        <w:rPr>
          <w:rFonts w:hint="cs"/>
          <w:b/>
          <w:bCs/>
          <w:rtl/>
          <w:lang w:val="en-GB"/>
        </w:rPr>
        <w:t>الرعاية</w:t>
      </w:r>
      <w:r w:rsidRPr="007A6018">
        <w:rPr>
          <w:b/>
          <w:bCs/>
          <w:rtl/>
          <w:lang w:val="en-GB"/>
        </w:rPr>
        <w:t xml:space="preserve"> </w:t>
      </w:r>
      <w:r w:rsidRPr="007A6018">
        <w:rPr>
          <w:rFonts w:hint="cs"/>
          <w:b/>
          <w:bCs/>
          <w:rtl/>
          <w:lang w:val="en-GB"/>
        </w:rPr>
        <w:t>الصحية</w:t>
      </w:r>
      <w:r w:rsidRPr="007A6018">
        <w:rPr>
          <w:b/>
          <w:bCs/>
          <w:rtl/>
          <w:lang w:val="en-GB"/>
        </w:rPr>
        <w:t xml:space="preserve"> </w:t>
      </w:r>
      <w:r w:rsidRPr="007A6018">
        <w:rPr>
          <w:rFonts w:hint="cs"/>
          <w:b/>
          <w:bCs/>
          <w:rtl/>
          <w:lang w:val="en-GB"/>
        </w:rPr>
        <w:t>العقلية</w:t>
      </w:r>
      <w:r w:rsidRPr="007A6018">
        <w:rPr>
          <w:b/>
          <w:bCs/>
          <w:rtl/>
          <w:lang w:val="en-GB"/>
        </w:rPr>
        <w:t xml:space="preserve"> </w:t>
      </w:r>
      <w:r w:rsidRPr="007A6018">
        <w:rPr>
          <w:rFonts w:hint="cs"/>
          <w:b/>
          <w:bCs/>
          <w:rtl/>
          <w:lang w:val="en-GB"/>
        </w:rPr>
        <w:t>داخل</w:t>
      </w:r>
      <w:r w:rsidRPr="007A6018">
        <w:rPr>
          <w:b/>
          <w:bCs/>
          <w:rtl/>
          <w:lang w:val="en-GB"/>
        </w:rPr>
        <w:t xml:space="preserve"> </w:t>
      </w:r>
      <w:r w:rsidRPr="007A6018">
        <w:rPr>
          <w:rFonts w:hint="cs"/>
          <w:b/>
          <w:bCs/>
          <w:rtl/>
          <w:lang w:val="en-GB"/>
        </w:rPr>
        <w:t>جميع</w:t>
      </w:r>
      <w:r w:rsidRPr="007A6018">
        <w:rPr>
          <w:b/>
          <w:bCs/>
          <w:rtl/>
          <w:lang w:val="en-GB"/>
        </w:rPr>
        <w:t xml:space="preserve"> </w:t>
      </w:r>
      <w:r w:rsidRPr="007A6018">
        <w:rPr>
          <w:rFonts w:hint="cs"/>
          <w:b/>
          <w:bCs/>
          <w:rtl/>
          <w:lang w:val="en-GB"/>
        </w:rPr>
        <w:t>السجون، وزيادة الأنشطة المهنية والترفيهية للمحتجزين؛</w:t>
      </w:r>
    </w:p>
    <w:p w:rsidR="007A6018" w:rsidRPr="00046352" w:rsidRDefault="007A6018" w:rsidP="007A6018">
      <w:pPr>
        <w:pStyle w:val="SingleTxtGA"/>
        <w:rPr>
          <w:rFonts w:ascii="Times New Roman Bold" w:hAnsi="Times New Roman Bold"/>
          <w:spacing w:val="-2"/>
          <w:rtl/>
          <w:lang w:val="en-GB"/>
        </w:rPr>
      </w:pPr>
      <w:r w:rsidRPr="00046352">
        <w:rPr>
          <w:rFonts w:ascii="Times New Roman Bold" w:hAnsi="Times New Roman Bold" w:hint="cs"/>
          <w:b/>
          <w:bCs/>
          <w:spacing w:val="-2"/>
          <w:rtl/>
          <w:lang w:val="en-GB"/>
        </w:rPr>
        <w:tab/>
        <w:t>(ج)</w:t>
      </w:r>
      <w:r w:rsidRPr="00046352">
        <w:rPr>
          <w:rFonts w:ascii="Times New Roman Bold" w:hAnsi="Times New Roman Bold" w:hint="cs"/>
          <w:b/>
          <w:bCs/>
          <w:spacing w:val="-2"/>
          <w:rtl/>
          <w:lang w:val="en-GB"/>
        </w:rPr>
        <w:tab/>
        <w:t>ضمان الإبلاغ عن جميع</w:t>
      </w:r>
      <w:r w:rsidRPr="00046352">
        <w:rPr>
          <w:rFonts w:ascii="Times New Roman Bold" w:hAnsi="Times New Roman Bold"/>
          <w:b/>
          <w:bCs/>
          <w:spacing w:val="-2"/>
          <w:rtl/>
          <w:lang w:val="en-GB"/>
        </w:rPr>
        <w:t xml:space="preserve"> </w:t>
      </w:r>
      <w:r w:rsidRPr="00046352">
        <w:rPr>
          <w:rFonts w:ascii="Times New Roman Bold" w:hAnsi="Times New Roman Bold" w:hint="cs"/>
          <w:b/>
          <w:bCs/>
          <w:spacing w:val="-2"/>
          <w:rtl/>
          <w:lang w:val="en-GB"/>
        </w:rPr>
        <w:t>حوادث الوفاة</w:t>
      </w:r>
      <w:r w:rsidRPr="00046352">
        <w:rPr>
          <w:rFonts w:ascii="Times New Roman Bold" w:hAnsi="Times New Roman Bold"/>
          <w:b/>
          <w:bCs/>
          <w:spacing w:val="-2"/>
          <w:rtl/>
          <w:lang w:val="en-GB"/>
        </w:rPr>
        <w:t xml:space="preserve"> </w:t>
      </w:r>
      <w:r w:rsidRPr="00046352">
        <w:rPr>
          <w:rFonts w:ascii="Times New Roman Bold" w:hAnsi="Times New Roman Bold" w:hint="cs"/>
          <w:b/>
          <w:bCs/>
          <w:spacing w:val="-2"/>
          <w:rtl/>
          <w:lang w:val="en-GB"/>
        </w:rPr>
        <w:t>والانتحار</w:t>
      </w:r>
      <w:r w:rsidRPr="00046352">
        <w:rPr>
          <w:rFonts w:ascii="Times New Roman Bold" w:hAnsi="Times New Roman Bold"/>
          <w:b/>
          <w:bCs/>
          <w:spacing w:val="-2"/>
          <w:rtl/>
          <w:lang w:val="en-GB"/>
        </w:rPr>
        <w:t xml:space="preserve"> </w:t>
      </w:r>
      <w:r w:rsidRPr="00046352">
        <w:rPr>
          <w:rFonts w:ascii="Times New Roman Bold" w:hAnsi="Times New Roman Bold" w:hint="cs"/>
          <w:b/>
          <w:bCs/>
          <w:spacing w:val="-2"/>
          <w:rtl/>
          <w:lang w:val="en-GB"/>
        </w:rPr>
        <w:t>ومحاولة</w:t>
      </w:r>
      <w:r w:rsidRPr="00046352">
        <w:rPr>
          <w:rFonts w:ascii="Times New Roman Bold" w:hAnsi="Times New Roman Bold"/>
          <w:b/>
          <w:bCs/>
          <w:spacing w:val="-2"/>
          <w:rtl/>
          <w:lang w:val="en-GB"/>
        </w:rPr>
        <w:t xml:space="preserve"> </w:t>
      </w:r>
      <w:r w:rsidRPr="00046352">
        <w:rPr>
          <w:rFonts w:ascii="Times New Roman Bold" w:hAnsi="Times New Roman Bold" w:hint="cs"/>
          <w:b/>
          <w:bCs/>
          <w:spacing w:val="-2"/>
          <w:rtl/>
          <w:lang w:val="en-GB"/>
        </w:rPr>
        <w:t>الانتحار</w:t>
      </w:r>
      <w:r w:rsidRPr="00046352">
        <w:rPr>
          <w:rFonts w:ascii="Times New Roman Bold" w:hAnsi="Times New Roman Bold"/>
          <w:b/>
          <w:bCs/>
          <w:spacing w:val="-2"/>
          <w:rtl/>
          <w:lang w:val="en-GB"/>
        </w:rPr>
        <w:t xml:space="preserve"> </w:t>
      </w:r>
      <w:r w:rsidRPr="00046352">
        <w:rPr>
          <w:rFonts w:ascii="Times New Roman Bold" w:hAnsi="Times New Roman Bold" w:hint="cs"/>
          <w:b/>
          <w:bCs/>
          <w:spacing w:val="-2"/>
          <w:rtl/>
          <w:lang w:val="en-GB"/>
        </w:rPr>
        <w:t>وأعمال</w:t>
      </w:r>
      <w:r w:rsidRPr="00046352">
        <w:rPr>
          <w:rFonts w:ascii="Times New Roman Bold" w:hAnsi="Times New Roman Bold"/>
          <w:b/>
          <w:bCs/>
          <w:spacing w:val="-2"/>
          <w:rtl/>
          <w:lang w:val="en-GB"/>
        </w:rPr>
        <w:t xml:space="preserve"> </w:t>
      </w:r>
      <w:r w:rsidRPr="00046352">
        <w:rPr>
          <w:rFonts w:ascii="Times New Roman Bold" w:hAnsi="Times New Roman Bold" w:hint="cs"/>
          <w:b/>
          <w:bCs/>
          <w:spacing w:val="-2"/>
          <w:rtl/>
          <w:lang w:val="en-GB"/>
        </w:rPr>
        <w:t>العنف</w:t>
      </w:r>
      <w:r w:rsidRPr="00046352">
        <w:rPr>
          <w:rFonts w:ascii="Times New Roman Bold" w:hAnsi="Times New Roman Bold"/>
          <w:b/>
          <w:bCs/>
          <w:spacing w:val="-2"/>
          <w:rtl/>
          <w:lang w:val="en-GB"/>
        </w:rPr>
        <w:t xml:space="preserve"> </w:t>
      </w:r>
      <w:r w:rsidRPr="00046352">
        <w:rPr>
          <w:rFonts w:ascii="Times New Roman Bold" w:hAnsi="Times New Roman Bold" w:hint="cs"/>
          <w:b/>
          <w:bCs/>
          <w:spacing w:val="-2"/>
          <w:rtl/>
          <w:lang w:val="en-GB"/>
        </w:rPr>
        <w:t>في</w:t>
      </w:r>
      <w:r w:rsidRPr="00046352">
        <w:rPr>
          <w:rFonts w:ascii="Times New Roman Bold" w:hAnsi="Times New Roman Bold"/>
          <w:b/>
          <w:bCs/>
          <w:spacing w:val="-2"/>
          <w:rtl/>
          <w:lang w:val="en-GB"/>
        </w:rPr>
        <w:t xml:space="preserve"> </w:t>
      </w:r>
      <w:r w:rsidRPr="00046352">
        <w:rPr>
          <w:rFonts w:ascii="Times New Roman Bold" w:hAnsi="Times New Roman Bold" w:hint="cs"/>
          <w:b/>
          <w:bCs/>
          <w:spacing w:val="-2"/>
          <w:rtl/>
          <w:lang w:val="en-GB"/>
        </w:rPr>
        <w:t>السجون</w:t>
      </w:r>
      <w:r w:rsidRPr="00046352">
        <w:rPr>
          <w:rFonts w:ascii="Times New Roman Bold" w:hAnsi="Times New Roman Bold"/>
          <w:b/>
          <w:bCs/>
          <w:spacing w:val="-2"/>
          <w:rtl/>
          <w:lang w:val="en-GB"/>
        </w:rPr>
        <w:t xml:space="preserve"> </w:t>
      </w:r>
      <w:r w:rsidRPr="00046352">
        <w:rPr>
          <w:rFonts w:ascii="Times New Roman Bold" w:hAnsi="Times New Roman Bold" w:hint="cs"/>
          <w:b/>
          <w:bCs/>
          <w:spacing w:val="-2"/>
          <w:rtl/>
          <w:lang w:val="en-GB"/>
        </w:rPr>
        <w:t>إلى</w:t>
      </w:r>
      <w:r w:rsidRPr="00046352">
        <w:rPr>
          <w:rFonts w:ascii="Times New Roman Bold" w:hAnsi="Times New Roman Bold"/>
          <w:b/>
          <w:bCs/>
          <w:spacing w:val="-2"/>
          <w:rtl/>
          <w:lang w:val="en-GB"/>
        </w:rPr>
        <w:t xml:space="preserve"> </w:t>
      </w:r>
      <w:r w:rsidRPr="00046352">
        <w:rPr>
          <w:rFonts w:ascii="Times New Roman Bold" w:hAnsi="Times New Roman Bold" w:hint="cs"/>
          <w:b/>
          <w:bCs/>
          <w:spacing w:val="-2"/>
          <w:rtl/>
          <w:lang w:val="en-GB"/>
        </w:rPr>
        <w:t>السلطات</w:t>
      </w:r>
      <w:r w:rsidRPr="00046352">
        <w:rPr>
          <w:rFonts w:ascii="Times New Roman Bold" w:hAnsi="Times New Roman Bold"/>
          <w:b/>
          <w:bCs/>
          <w:spacing w:val="-2"/>
          <w:rtl/>
          <w:lang w:val="en-GB"/>
        </w:rPr>
        <w:t xml:space="preserve"> </w:t>
      </w:r>
      <w:r w:rsidRPr="00046352">
        <w:rPr>
          <w:rFonts w:ascii="Times New Roman Bold" w:hAnsi="Times New Roman Bold" w:hint="cs"/>
          <w:b/>
          <w:bCs/>
          <w:spacing w:val="-2"/>
          <w:rtl/>
          <w:lang w:val="en-GB"/>
        </w:rPr>
        <w:t>المركزية</w:t>
      </w:r>
      <w:r w:rsidRPr="00046352">
        <w:rPr>
          <w:rFonts w:ascii="Times New Roman Bold" w:hAnsi="Times New Roman Bold"/>
          <w:b/>
          <w:bCs/>
          <w:spacing w:val="-2"/>
          <w:rtl/>
          <w:lang w:val="en-GB"/>
        </w:rPr>
        <w:t xml:space="preserve"> </w:t>
      </w:r>
      <w:r w:rsidRPr="00046352">
        <w:rPr>
          <w:rFonts w:ascii="Times New Roman Bold" w:hAnsi="Times New Roman Bold" w:hint="cs"/>
          <w:b/>
          <w:bCs/>
          <w:spacing w:val="-2"/>
          <w:rtl/>
          <w:lang w:val="en-GB"/>
        </w:rPr>
        <w:t>بهدف</w:t>
      </w:r>
      <w:r w:rsidRPr="00046352">
        <w:rPr>
          <w:rFonts w:ascii="Times New Roman Bold" w:hAnsi="Times New Roman Bold"/>
          <w:b/>
          <w:bCs/>
          <w:spacing w:val="-2"/>
          <w:rtl/>
          <w:lang w:val="en-GB"/>
        </w:rPr>
        <w:t xml:space="preserve"> </w:t>
      </w:r>
      <w:r w:rsidRPr="00046352">
        <w:rPr>
          <w:rFonts w:ascii="Times New Roman Bold" w:hAnsi="Times New Roman Bold" w:hint="cs"/>
          <w:b/>
          <w:bCs/>
          <w:spacing w:val="-2"/>
          <w:rtl/>
          <w:lang w:val="en-GB"/>
        </w:rPr>
        <w:t>رصدها، والتحقيق</w:t>
      </w:r>
      <w:r w:rsidRPr="00046352">
        <w:rPr>
          <w:rFonts w:ascii="Times New Roman Bold" w:hAnsi="Times New Roman Bold"/>
          <w:b/>
          <w:bCs/>
          <w:spacing w:val="-2"/>
          <w:rtl/>
          <w:lang w:val="en-GB"/>
        </w:rPr>
        <w:t xml:space="preserve"> </w:t>
      </w:r>
      <w:r w:rsidRPr="00046352">
        <w:rPr>
          <w:rFonts w:ascii="Times New Roman Bold" w:hAnsi="Times New Roman Bold" w:hint="cs"/>
          <w:b/>
          <w:bCs/>
          <w:spacing w:val="-2"/>
          <w:rtl/>
          <w:lang w:val="en-GB"/>
        </w:rPr>
        <w:t>بفعالية</w:t>
      </w:r>
      <w:r w:rsidRPr="00046352">
        <w:rPr>
          <w:rFonts w:ascii="Times New Roman Bold" w:hAnsi="Times New Roman Bold"/>
          <w:b/>
          <w:bCs/>
          <w:spacing w:val="-2"/>
          <w:rtl/>
          <w:lang w:val="en-GB"/>
        </w:rPr>
        <w:t xml:space="preserve"> </w:t>
      </w:r>
      <w:r w:rsidRPr="00046352">
        <w:rPr>
          <w:rFonts w:ascii="Times New Roman Bold" w:hAnsi="Times New Roman Bold" w:hint="cs"/>
          <w:b/>
          <w:bCs/>
          <w:spacing w:val="-2"/>
          <w:rtl/>
          <w:lang w:val="en-GB"/>
        </w:rPr>
        <w:t>واستقلالية</w:t>
      </w:r>
      <w:r w:rsidRPr="00046352">
        <w:rPr>
          <w:rFonts w:ascii="Times New Roman Bold" w:hAnsi="Times New Roman Bold"/>
          <w:b/>
          <w:bCs/>
          <w:spacing w:val="-2"/>
          <w:rtl/>
          <w:lang w:val="en-GB"/>
        </w:rPr>
        <w:t xml:space="preserve"> </w:t>
      </w:r>
      <w:r w:rsidRPr="00046352">
        <w:rPr>
          <w:rFonts w:ascii="Times New Roman Bold" w:hAnsi="Times New Roman Bold" w:hint="cs"/>
          <w:b/>
          <w:bCs/>
          <w:spacing w:val="-2"/>
          <w:rtl/>
          <w:lang w:val="en-GB"/>
        </w:rPr>
        <w:t>في</w:t>
      </w:r>
      <w:r w:rsidRPr="00046352">
        <w:rPr>
          <w:rFonts w:ascii="Times New Roman Bold" w:hAnsi="Times New Roman Bold"/>
          <w:b/>
          <w:bCs/>
          <w:spacing w:val="-2"/>
          <w:rtl/>
          <w:lang w:val="en-GB"/>
        </w:rPr>
        <w:t xml:space="preserve"> </w:t>
      </w:r>
      <w:r w:rsidRPr="00046352">
        <w:rPr>
          <w:rFonts w:ascii="Times New Roman Bold" w:hAnsi="Times New Roman Bold" w:hint="cs"/>
          <w:b/>
          <w:bCs/>
          <w:spacing w:val="-2"/>
          <w:rtl/>
          <w:lang w:val="en-GB"/>
        </w:rPr>
        <w:t>جميع</w:t>
      </w:r>
      <w:r w:rsidRPr="00046352">
        <w:rPr>
          <w:rFonts w:ascii="Times New Roman Bold" w:hAnsi="Times New Roman Bold"/>
          <w:b/>
          <w:bCs/>
          <w:spacing w:val="-2"/>
          <w:rtl/>
          <w:lang w:val="en-GB"/>
        </w:rPr>
        <w:t xml:space="preserve"> </w:t>
      </w:r>
      <w:r w:rsidRPr="00046352">
        <w:rPr>
          <w:rFonts w:ascii="Times New Roman Bold" w:hAnsi="Times New Roman Bold" w:hint="cs"/>
          <w:b/>
          <w:bCs/>
          <w:spacing w:val="-2"/>
          <w:rtl/>
          <w:lang w:val="en-GB"/>
        </w:rPr>
        <w:t>الحالات،</w:t>
      </w:r>
      <w:r w:rsidRPr="00046352">
        <w:rPr>
          <w:rFonts w:ascii="Times New Roman Bold" w:hAnsi="Times New Roman Bold"/>
          <w:b/>
          <w:bCs/>
          <w:spacing w:val="-2"/>
          <w:rtl/>
          <w:lang w:val="en-GB"/>
        </w:rPr>
        <w:t xml:space="preserve"> </w:t>
      </w:r>
      <w:r w:rsidRPr="00046352">
        <w:rPr>
          <w:rFonts w:ascii="Times New Roman Bold" w:hAnsi="Times New Roman Bold" w:hint="cs"/>
          <w:b/>
          <w:bCs/>
          <w:spacing w:val="-2"/>
          <w:rtl/>
          <w:lang w:val="en-GB"/>
        </w:rPr>
        <w:t>وعند</w:t>
      </w:r>
      <w:r w:rsidRPr="00046352">
        <w:rPr>
          <w:rFonts w:ascii="Times New Roman Bold" w:hAnsi="Times New Roman Bold"/>
          <w:b/>
          <w:bCs/>
          <w:spacing w:val="-2"/>
          <w:rtl/>
          <w:lang w:val="en-GB"/>
        </w:rPr>
        <w:t xml:space="preserve"> </w:t>
      </w:r>
      <w:r w:rsidRPr="00046352">
        <w:rPr>
          <w:rFonts w:ascii="Times New Roman Bold" w:hAnsi="Times New Roman Bold" w:hint="cs"/>
          <w:b/>
          <w:bCs/>
          <w:spacing w:val="-2"/>
          <w:rtl/>
          <w:lang w:val="en-GB"/>
        </w:rPr>
        <w:t>وجود</w:t>
      </w:r>
      <w:r w:rsidRPr="00046352">
        <w:rPr>
          <w:rFonts w:ascii="Times New Roman Bold" w:hAnsi="Times New Roman Bold"/>
          <w:b/>
          <w:bCs/>
          <w:spacing w:val="-2"/>
          <w:rtl/>
          <w:lang w:val="en-GB"/>
        </w:rPr>
        <w:t xml:space="preserve"> </w:t>
      </w:r>
      <w:r w:rsidRPr="00046352">
        <w:rPr>
          <w:rFonts w:ascii="Times New Roman Bold" w:hAnsi="Times New Roman Bold" w:hint="cs"/>
          <w:b/>
          <w:bCs/>
          <w:spacing w:val="-2"/>
          <w:rtl/>
          <w:lang w:val="en-GB"/>
        </w:rPr>
        <w:t>مسؤولية</w:t>
      </w:r>
      <w:r w:rsidRPr="00046352">
        <w:rPr>
          <w:rFonts w:ascii="Times New Roman Bold" w:hAnsi="Times New Roman Bold"/>
          <w:b/>
          <w:bCs/>
          <w:spacing w:val="-2"/>
          <w:rtl/>
          <w:lang w:val="en-GB"/>
        </w:rPr>
        <w:t xml:space="preserve"> </w:t>
      </w:r>
      <w:r w:rsidRPr="00046352">
        <w:rPr>
          <w:rFonts w:ascii="Times New Roman Bold" w:hAnsi="Times New Roman Bold" w:hint="cs"/>
          <w:b/>
          <w:bCs/>
          <w:spacing w:val="-2"/>
          <w:rtl/>
          <w:lang w:val="en-GB"/>
        </w:rPr>
        <w:t>جنائية،</w:t>
      </w:r>
      <w:r w:rsidRPr="00046352">
        <w:rPr>
          <w:rFonts w:ascii="Times New Roman Bold" w:hAnsi="Times New Roman Bold"/>
          <w:b/>
          <w:bCs/>
          <w:spacing w:val="-2"/>
          <w:rtl/>
          <w:lang w:val="en-GB"/>
        </w:rPr>
        <w:t xml:space="preserve"> </w:t>
      </w:r>
      <w:r w:rsidRPr="00046352">
        <w:rPr>
          <w:rFonts w:ascii="Times New Roman Bold" w:hAnsi="Times New Roman Bold" w:hint="cs"/>
          <w:b/>
          <w:bCs/>
          <w:spacing w:val="-2"/>
          <w:rtl/>
          <w:lang w:val="en-GB"/>
        </w:rPr>
        <w:t>فرض</w:t>
      </w:r>
      <w:r w:rsidRPr="00046352">
        <w:rPr>
          <w:rFonts w:ascii="Times New Roman Bold" w:hAnsi="Times New Roman Bold"/>
          <w:b/>
          <w:bCs/>
          <w:spacing w:val="-2"/>
          <w:rtl/>
          <w:lang w:val="en-GB"/>
        </w:rPr>
        <w:t xml:space="preserve"> </w:t>
      </w:r>
      <w:r w:rsidRPr="00046352">
        <w:rPr>
          <w:rFonts w:ascii="Times New Roman Bold" w:hAnsi="Times New Roman Bold" w:hint="cs"/>
          <w:b/>
          <w:bCs/>
          <w:spacing w:val="-2"/>
          <w:rtl/>
          <w:lang w:val="en-GB"/>
        </w:rPr>
        <w:t>عقوبة</w:t>
      </w:r>
      <w:r w:rsidRPr="00046352">
        <w:rPr>
          <w:rFonts w:ascii="Times New Roman Bold" w:hAnsi="Times New Roman Bold"/>
          <w:b/>
          <w:bCs/>
          <w:spacing w:val="-2"/>
          <w:rtl/>
          <w:lang w:val="en-GB"/>
        </w:rPr>
        <w:t xml:space="preserve"> </w:t>
      </w:r>
      <w:r w:rsidRPr="00046352">
        <w:rPr>
          <w:rFonts w:ascii="Times New Roman Bold" w:hAnsi="Times New Roman Bold" w:hint="cs"/>
          <w:b/>
          <w:bCs/>
          <w:spacing w:val="-2"/>
          <w:rtl/>
          <w:lang w:val="en-GB"/>
        </w:rPr>
        <w:t>تناسب</w:t>
      </w:r>
      <w:r w:rsidRPr="00046352">
        <w:rPr>
          <w:rFonts w:ascii="Times New Roman Bold" w:hAnsi="Times New Roman Bold"/>
          <w:b/>
          <w:bCs/>
          <w:spacing w:val="-2"/>
          <w:rtl/>
          <w:lang w:val="en-GB"/>
        </w:rPr>
        <w:t xml:space="preserve"> </w:t>
      </w:r>
      <w:r w:rsidRPr="00046352">
        <w:rPr>
          <w:rFonts w:ascii="Times New Roman Bold" w:hAnsi="Times New Roman Bold" w:hint="cs"/>
          <w:b/>
          <w:bCs/>
          <w:spacing w:val="-2"/>
          <w:rtl/>
          <w:lang w:val="en-GB"/>
        </w:rPr>
        <w:t>خطورة</w:t>
      </w:r>
      <w:r w:rsidRPr="00046352">
        <w:rPr>
          <w:rFonts w:ascii="Times New Roman Bold" w:hAnsi="Times New Roman Bold"/>
          <w:b/>
          <w:bCs/>
          <w:spacing w:val="-2"/>
          <w:rtl/>
          <w:lang w:val="en-GB"/>
        </w:rPr>
        <w:t xml:space="preserve"> </w:t>
      </w:r>
      <w:r w:rsidRPr="00046352">
        <w:rPr>
          <w:rFonts w:ascii="Times New Roman Bold" w:hAnsi="Times New Roman Bold" w:hint="cs"/>
          <w:b/>
          <w:bCs/>
          <w:spacing w:val="-2"/>
          <w:rtl/>
          <w:lang w:val="en-GB"/>
        </w:rPr>
        <w:t>الجريمة. وينبغي أن تكفل الدولة الطرف أيضاً</w:t>
      </w:r>
      <w:r w:rsidRPr="00046352">
        <w:rPr>
          <w:rFonts w:ascii="Times New Roman Bold" w:hAnsi="Times New Roman Bold"/>
          <w:b/>
          <w:bCs/>
          <w:spacing w:val="-2"/>
          <w:rtl/>
          <w:lang w:val="en-GB"/>
        </w:rPr>
        <w:t xml:space="preserve"> </w:t>
      </w:r>
      <w:r w:rsidRPr="00046352">
        <w:rPr>
          <w:rFonts w:ascii="Times New Roman Bold" w:hAnsi="Times New Roman Bold" w:hint="cs"/>
          <w:b/>
          <w:bCs/>
          <w:spacing w:val="-2"/>
          <w:rtl/>
          <w:lang w:val="en-GB"/>
        </w:rPr>
        <w:t>تعزيز</w:t>
      </w:r>
      <w:r w:rsidRPr="00046352">
        <w:rPr>
          <w:rFonts w:ascii="Times New Roman Bold" w:hAnsi="Times New Roman Bold"/>
          <w:b/>
          <w:bCs/>
          <w:spacing w:val="-2"/>
          <w:rtl/>
          <w:lang w:val="en-GB"/>
        </w:rPr>
        <w:t xml:space="preserve"> </w:t>
      </w:r>
      <w:r w:rsidRPr="00046352">
        <w:rPr>
          <w:rFonts w:ascii="Times New Roman Bold" w:hAnsi="Times New Roman Bold" w:hint="cs"/>
          <w:b/>
          <w:bCs/>
          <w:spacing w:val="-2"/>
          <w:rtl/>
          <w:lang w:val="en-GB"/>
        </w:rPr>
        <w:t>مراقبة غرف الاستجواب في مراكز الشرطة والسجون بالصوت والصورة؛ وكشف المحتجزين</w:t>
      </w:r>
      <w:r w:rsidRPr="00046352">
        <w:rPr>
          <w:rFonts w:ascii="Times New Roman Bold" w:hAnsi="Times New Roman Bold"/>
          <w:b/>
          <w:bCs/>
          <w:spacing w:val="-2"/>
          <w:rtl/>
          <w:lang w:val="en-GB"/>
        </w:rPr>
        <w:t xml:space="preserve"> </w:t>
      </w:r>
      <w:r w:rsidRPr="00046352">
        <w:rPr>
          <w:rFonts w:ascii="Times New Roman Bold" w:hAnsi="Times New Roman Bold" w:hint="cs"/>
          <w:b/>
          <w:bCs/>
          <w:spacing w:val="-2"/>
          <w:rtl/>
          <w:lang w:val="en-GB"/>
        </w:rPr>
        <w:t>المعرضين</w:t>
      </w:r>
      <w:r w:rsidRPr="00046352">
        <w:rPr>
          <w:rFonts w:ascii="Times New Roman Bold" w:hAnsi="Times New Roman Bold"/>
          <w:b/>
          <w:bCs/>
          <w:spacing w:val="-2"/>
          <w:rtl/>
          <w:lang w:val="en-GB"/>
        </w:rPr>
        <w:t xml:space="preserve"> </w:t>
      </w:r>
      <w:r w:rsidRPr="00046352">
        <w:rPr>
          <w:rFonts w:ascii="Times New Roman Bold" w:hAnsi="Times New Roman Bold" w:hint="cs"/>
          <w:b/>
          <w:bCs/>
          <w:spacing w:val="-2"/>
          <w:rtl/>
          <w:lang w:val="en-GB"/>
        </w:rPr>
        <w:t>للخطر</w:t>
      </w:r>
      <w:r w:rsidRPr="00046352">
        <w:rPr>
          <w:rFonts w:ascii="Times New Roman Bold" w:hAnsi="Times New Roman Bold"/>
          <w:b/>
          <w:bCs/>
          <w:spacing w:val="-2"/>
          <w:rtl/>
          <w:lang w:val="en-GB"/>
        </w:rPr>
        <w:t xml:space="preserve"> </w:t>
      </w:r>
      <w:r w:rsidRPr="00046352">
        <w:rPr>
          <w:rFonts w:ascii="Times New Roman Bold" w:hAnsi="Times New Roman Bold" w:hint="cs"/>
          <w:b/>
          <w:bCs/>
          <w:spacing w:val="-2"/>
          <w:rtl/>
          <w:lang w:val="en-GB"/>
        </w:rPr>
        <w:t>ورصدهم،</w:t>
      </w:r>
      <w:r w:rsidRPr="00046352">
        <w:rPr>
          <w:rFonts w:ascii="Times New Roman Bold" w:hAnsi="Times New Roman Bold"/>
          <w:b/>
          <w:bCs/>
          <w:spacing w:val="-2"/>
          <w:rtl/>
          <w:lang w:val="en-GB"/>
        </w:rPr>
        <w:t xml:space="preserve"> </w:t>
      </w:r>
      <w:r w:rsidRPr="00046352">
        <w:rPr>
          <w:rFonts w:ascii="Times New Roman Bold" w:hAnsi="Times New Roman Bold" w:hint="cs"/>
          <w:b/>
          <w:bCs/>
          <w:spacing w:val="-2"/>
          <w:rtl/>
          <w:lang w:val="en-GB"/>
        </w:rPr>
        <w:t>باعتماد تدابير</w:t>
      </w:r>
      <w:r w:rsidRPr="00046352">
        <w:rPr>
          <w:rFonts w:ascii="Times New Roman Bold" w:hAnsi="Times New Roman Bold"/>
          <w:b/>
          <w:bCs/>
          <w:spacing w:val="-2"/>
          <w:rtl/>
          <w:lang w:val="en-GB"/>
        </w:rPr>
        <w:t xml:space="preserve"> </w:t>
      </w:r>
      <w:r w:rsidRPr="00046352">
        <w:rPr>
          <w:rFonts w:ascii="Times New Roman Bold" w:hAnsi="Times New Roman Bold" w:hint="cs"/>
          <w:b/>
          <w:bCs/>
          <w:spacing w:val="-2"/>
          <w:rtl/>
          <w:lang w:val="en-GB"/>
        </w:rPr>
        <w:t>وقائية</w:t>
      </w:r>
      <w:r w:rsidRPr="00046352">
        <w:rPr>
          <w:rFonts w:ascii="Times New Roman Bold" w:hAnsi="Times New Roman Bold"/>
          <w:b/>
          <w:bCs/>
          <w:spacing w:val="-2"/>
          <w:rtl/>
          <w:lang w:val="en-GB"/>
        </w:rPr>
        <w:t xml:space="preserve"> </w:t>
      </w:r>
      <w:r w:rsidRPr="00046352">
        <w:rPr>
          <w:rFonts w:ascii="Times New Roman Bold" w:hAnsi="Times New Roman Bold" w:hint="cs"/>
          <w:b/>
          <w:bCs/>
          <w:spacing w:val="-2"/>
          <w:rtl/>
          <w:lang w:val="en-GB"/>
        </w:rPr>
        <w:t>بشأن</w:t>
      </w:r>
      <w:r w:rsidRPr="00046352">
        <w:rPr>
          <w:rFonts w:ascii="Times New Roman Bold" w:hAnsi="Times New Roman Bold"/>
          <w:b/>
          <w:bCs/>
          <w:spacing w:val="-2"/>
          <w:rtl/>
          <w:lang w:val="en-GB"/>
        </w:rPr>
        <w:t xml:space="preserve"> </w:t>
      </w:r>
      <w:r w:rsidRPr="00046352">
        <w:rPr>
          <w:rFonts w:ascii="Times New Roman Bold" w:hAnsi="Times New Roman Bold" w:hint="cs"/>
          <w:b/>
          <w:bCs/>
          <w:spacing w:val="-2"/>
          <w:rtl/>
          <w:lang w:val="en-GB"/>
        </w:rPr>
        <w:t>احتمال</w:t>
      </w:r>
      <w:r w:rsidRPr="00046352">
        <w:rPr>
          <w:rFonts w:ascii="Times New Roman Bold" w:hAnsi="Times New Roman Bold"/>
          <w:b/>
          <w:bCs/>
          <w:spacing w:val="-2"/>
          <w:rtl/>
          <w:lang w:val="en-GB"/>
        </w:rPr>
        <w:t xml:space="preserve"> </w:t>
      </w:r>
      <w:r w:rsidRPr="00046352">
        <w:rPr>
          <w:rFonts w:ascii="Times New Roman Bold" w:hAnsi="Times New Roman Bold" w:hint="cs"/>
          <w:b/>
          <w:bCs/>
          <w:spacing w:val="-2"/>
          <w:rtl/>
          <w:lang w:val="en-GB"/>
        </w:rPr>
        <w:t>الانتحار</w:t>
      </w:r>
      <w:r w:rsidRPr="00046352">
        <w:rPr>
          <w:rFonts w:ascii="Times New Roman Bold" w:hAnsi="Times New Roman Bold"/>
          <w:b/>
          <w:bCs/>
          <w:spacing w:val="-2"/>
          <w:rtl/>
          <w:lang w:val="en-GB"/>
        </w:rPr>
        <w:t xml:space="preserve"> </w:t>
      </w:r>
      <w:r w:rsidRPr="00046352">
        <w:rPr>
          <w:rFonts w:ascii="Times New Roman Bold" w:hAnsi="Times New Roman Bold" w:hint="cs"/>
          <w:b/>
          <w:bCs/>
          <w:spacing w:val="-2"/>
          <w:rtl/>
          <w:lang w:val="en-GB"/>
        </w:rPr>
        <w:t>والعنف</w:t>
      </w:r>
      <w:r w:rsidRPr="00046352">
        <w:rPr>
          <w:rFonts w:ascii="Times New Roman Bold" w:hAnsi="Times New Roman Bold"/>
          <w:b/>
          <w:bCs/>
          <w:spacing w:val="-2"/>
          <w:rtl/>
          <w:lang w:val="en-GB"/>
        </w:rPr>
        <w:t xml:space="preserve"> </w:t>
      </w:r>
      <w:r w:rsidRPr="00046352">
        <w:rPr>
          <w:rFonts w:ascii="Times New Roman Bold" w:hAnsi="Times New Roman Bold" w:hint="cs"/>
          <w:b/>
          <w:bCs/>
          <w:spacing w:val="-2"/>
          <w:rtl/>
          <w:lang w:val="en-GB"/>
        </w:rPr>
        <w:t>بين</w:t>
      </w:r>
      <w:r w:rsidRPr="00046352">
        <w:rPr>
          <w:rFonts w:ascii="Times New Roman Bold" w:hAnsi="Times New Roman Bold"/>
          <w:b/>
          <w:bCs/>
          <w:spacing w:val="-2"/>
          <w:rtl/>
          <w:lang w:val="en-GB"/>
        </w:rPr>
        <w:t xml:space="preserve"> </w:t>
      </w:r>
      <w:r w:rsidRPr="00046352">
        <w:rPr>
          <w:rFonts w:ascii="Times New Roman Bold" w:hAnsi="Times New Roman Bold" w:hint="cs"/>
          <w:b/>
          <w:bCs/>
          <w:spacing w:val="-2"/>
          <w:rtl/>
          <w:lang w:val="en-GB"/>
        </w:rPr>
        <w:t>السجناء،</w:t>
      </w:r>
      <w:r w:rsidRPr="00046352">
        <w:rPr>
          <w:rFonts w:ascii="Times New Roman Bold" w:hAnsi="Times New Roman Bold"/>
          <w:b/>
          <w:bCs/>
          <w:spacing w:val="-2"/>
          <w:rtl/>
          <w:lang w:val="en-GB"/>
        </w:rPr>
        <w:t xml:space="preserve"> </w:t>
      </w:r>
      <w:r w:rsidRPr="00046352">
        <w:rPr>
          <w:rFonts w:ascii="Times New Roman Bold" w:hAnsi="Times New Roman Bold" w:hint="cs"/>
          <w:b/>
          <w:bCs/>
          <w:spacing w:val="-2"/>
          <w:rtl/>
          <w:lang w:val="en-GB"/>
        </w:rPr>
        <w:t>بما</w:t>
      </w:r>
      <w:r w:rsidRPr="00046352">
        <w:rPr>
          <w:rFonts w:ascii="Times New Roman Bold" w:hAnsi="Times New Roman Bold"/>
          <w:b/>
          <w:bCs/>
          <w:spacing w:val="-2"/>
          <w:rtl/>
          <w:lang w:val="en-GB"/>
        </w:rPr>
        <w:t xml:space="preserve"> </w:t>
      </w:r>
      <w:r w:rsidRPr="00046352">
        <w:rPr>
          <w:rFonts w:ascii="Times New Roman Bold" w:hAnsi="Times New Roman Bold" w:hint="cs"/>
          <w:b/>
          <w:bCs/>
          <w:spacing w:val="-2"/>
          <w:rtl/>
          <w:lang w:val="en-GB"/>
        </w:rPr>
        <w:t>في</w:t>
      </w:r>
      <w:r w:rsidRPr="00046352">
        <w:rPr>
          <w:rFonts w:ascii="Times New Roman Bold" w:hAnsi="Times New Roman Bold"/>
          <w:b/>
          <w:bCs/>
          <w:spacing w:val="-2"/>
          <w:rtl/>
          <w:lang w:val="en-GB"/>
        </w:rPr>
        <w:t xml:space="preserve"> </w:t>
      </w:r>
      <w:r w:rsidRPr="00046352">
        <w:rPr>
          <w:rFonts w:ascii="Times New Roman Bold" w:hAnsi="Times New Roman Bold" w:hint="cs"/>
          <w:b/>
          <w:bCs/>
          <w:spacing w:val="-2"/>
          <w:rtl/>
          <w:lang w:val="en-GB"/>
        </w:rPr>
        <w:t>ذلك</w:t>
      </w:r>
      <w:r w:rsidRPr="00046352">
        <w:rPr>
          <w:rFonts w:ascii="Times New Roman Bold" w:hAnsi="Times New Roman Bold"/>
          <w:b/>
          <w:bCs/>
          <w:spacing w:val="-2"/>
          <w:rtl/>
          <w:lang w:val="en-GB"/>
        </w:rPr>
        <w:t xml:space="preserve"> </w:t>
      </w:r>
      <w:r w:rsidRPr="00046352">
        <w:rPr>
          <w:rFonts w:ascii="Times New Roman Bold" w:hAnsi="Times New Roman Bold" w:hint="cs"/>
          <w:b/>
          <w:bCs/>
          <w:spacing w:val="-2"/>
          <w:rtl/>
          <w:lang w:val="en-GB"/>
        </w:rPr>
        <w:t>زيادة</w:t>
      </w:r>
      <w:r w:rsidRPr="00046352">
        <w:rPr>
          <w:rFonts w:ascii="Times New Roman Bold" w:hAnsi="Times New Roman Bold"/>
          <w:b/>
          <w:bCs/>
          <w:spacing w:val="-2"/>
          <w:rtl/>
          <w:lang w:val="en-GB"/>
        </w:rPr>
        <w:t xml:space="preserve"> </w:t>
      </w:r>
      <w:r w:rsidRPr="00046352">
        <w:rPr>
          <w:rFonts w:ascii="Times New Roman Bold" w:hAnsi="Times New Roman Bold" w:hint="cs"/>
          <w:b/>
          <w:bCs/>
          <w:spacing w:val="-2"/>
          <w:rtl/>
          <w:lang w:val="en-GB"/>
        </w:rPr>
        <w:t>عدد</w:t>
      </w:r>
      <w:r w:rsidRPr="00046352">
        <w:rPr>
          <w:rFonts w:ascii="Times New Roman Bold" w:hAnsi="Times New Roman Bold"/>
          <w:b/>
          <w:bCs/>
          <w:spacing w:val="-2"/>
          <w:rtl/>
          <w:lang w:val="en-GB"/>
        </w:rPr>
        <w:t xml:space="preserve"> </w:t>
      </w:r>
      <w:r w:rsidRPr="00046352">
        <w:rPr>
          <w:rFonts w:ascii="Times New Roman Bold" w:hAnsi="Times New Roman Bold" w:hint="cs"/>
          <w:b/>
          <w:bCs/>
          <w:spacing w:val="-2"/>
          <w:rtl/>
          <w:lang w:val="en-GB"/>
        </w:rPr>
        <w:t>موظفي</w:t>
      </w:r>
      <w:r w:rsidRPr="00046352">
        <w:rPr>
          <w:rFonts w:ascii="Times New Roman Bold" w:hAnsi="Times New Roman Bold"/>
          <w:b/>
          <w:bCs/>
          <w:spacing w:val="-2"/>
          <w:rtl/>
          <w:lang w:val="en-GB"/>
        </w:rPr>
        <w:t xml:space="preserve"> </w:t>
      </w:r>
      <w:r w:rsidRPr="00046352">
        <w:rPr>
          <w:rFonts w:ascii="Times New Roman Bold" w:hAnsi="Times New Roman Bold" w:hint="cs"/>
          <w:b/>
          <w:bCs/>
          <w:spacing w:val="-2"/>
          <w:rtl/>
          <w:lang w:val="en-GB"/>
        </w:rPr>
        <w:t>السجون؛</w:t>
      </w:r>
      <w:r w:rsidRPr="00046352">
        <w:rPr>
          <w:rFonts w:ascii="Times New Roman Bold" w:hAnsi="Times New Roman Bold"/>
          <w:b/>
          <w:bCs/>
          <w:spacing w:val="-2"/>
          <w:rtl/>
          <w:lang w:val="en-GB"/>
        </w:rPr>
        <w:t xml:space="preserve"> </w:t>
      </w:r>
      <w:r w:rsidRPr="00046352">
        <w:rPr>
          <w:rFonts w:ascii="Times New Roman Bold" w:hAnsi="Times New Roman Bold" w:hint="cs"/>
          <w:b/>
          <w:bCs/>
          <w:spacing w:val="-2"/>
          <w:rtl/>
          <w:lang w:val="en-GB"/>
        </w:rPr>
        <w:t>والتقييم</w:t>
      </w:r>
      <w:r w:rsidRPr="00046352">
        <w:rPr>
          <w:rFonts w:ascii="Times New Roman Bold" w:hAnsi="Times New Roman Bold"/>
          <w:b/>
          <w:bCs/>
          <w:spacing w:val="-2"/>
          <w:rtl/>
          <w:lang w:val="en-GB"/>
        </w:rPr>
        <w:t xml:space="preserve"> </w:t>
      </w:r>
      <w:r w:rsidRPr="00046352">
        <w:rPr>
          <w:rFonts w:ascii="Times New Roman Bold" w:hAnsi="Times New Roman Bold" w:hint="cs"/>
          <w:b/>
          <w:bCs/>
          <w:spacing w:val="-2"/>
          <w:rtl/>
          <w:lang w:val="en-GB"/>
        </w:rPr>
        <w:t>المستمر</w:t>
      </w:r>
      <w:r w:rsidRPr="00046352">
        <w:rPr>
          <w:rFonts w:ascii="Times New Roman Bold" w:hAnsi="Times New Roman Bold"/>
          <w:b/>
          <w:bCs/>
          <w:spacing w:val="-2"/>
          <w:rtl/>
          <w:lang w:val="en-GB"/>
        </w:rPr>
        <w:t xml:space="preserve"> </w:t>
      </w:r>
      <w:r w:rsidRPr="00046352">
        <w:rPr>
          <w:rFonts w:ascii="Times New Roman Bold" w:hAnsi="Times New Roman Bold" w:hint="cs"/>
          <w:b/>
          <w:bCs/>
          <w:spacing w:val="-2"/>
          <w:rtl/>
          <w:lang w:val="en-GB"/>
        </w:rPr>
        <w:t>لتخزين "الأدوات غير القانونية".</w:t>
      </w:r>
    </w:p>
    <w:p w:rsidR="007A6018" w:rsidRPr="007A6018" w:rsidRDefault="007A6018" w:rsidP="007A6018">
      <w:pPr>
        <w:pStyle w:val="H23GA"/>
        <w:rPr>
          <w:rtl/>
          <w:lang w:val="en-GB"/>
        </w:rPr>
      </w:pPr>
      <w:r>
        <w:rPr>
          <w:rtl/>
          <w:lang w:val="en-GB"/>
        </w:rPr>
        <w:tab/>
      </w:r>
      <w:r>
        <w:rPr>
          <w:rFonts w:hint="cs"/>
          <w:rtl/>
          <w:lang w:val="en-GB"/>
        </w:rPr>
        <w:tab/>
      </w:r>
      <w:r w:rsidRPr="007A6018">
        <w:rPr>
          <w:rFonts w:hint="cs"/>
          <w:rtl/>
          <w:lang w:val="en-GB"/>
        </w:rPr>
        <w:t>الانتصاف</w:t>
      </w:r>
    </w:p>
    <w:p w:rsidR="007A6018" w:rsidRPr="007A6018" w:rsidRDefault="007A6018" w:rsidP="007A6018">
      <w:pPr>
        <w:pStyle w:val="SingleTxtGA"/>
        <w:rPr>
          <w:rtl/>
          <w:lang w:val="en-GB"/>
        </w:rPr>
      </w:pPr>
      <w:r w:rsidRPr="007A6018">
        <w:rPr>
          <w:rFonts w:hint="cs"/>
          <w:rtl/>
          <w:lang w:val="en-GB"/>
        </w:rPr>
        <w:t>13-</w:t>
      </w:r>
      <w:r w:rsidRPr="007A6018">
        <w:rPr>
          <w:rFonts w:hint="cs"/>
          <w:rtl/>
          <w:lang w:val="en-GB"/>
        </w:rPr>
        <w:tab/>
        <w:t>تشعر</w:t>
      </w:r>
      <w:r w:rsidRPr="007A6018">
        <w:rPr>
          <w:rtl/>
          <w:lang w:val="en-GB"/>
        </w:rPr>
        <w:t xml:space="preserve"> </w:t>
      </w:r>
      <w:r w:rsidRPr="007A6018">
        <w:rPr>
          <w:rFonts w:hint="cs"/>
          <w:rtl/>
          <w:lang w:val="en-GB"/>
        </w:rPr>
        <w:t>اللجنة</w:t>
      </w:r>
      <w:r w:rsidRPr="007A6018">
        <w:rPr>
          <w:rtl/>
          <w:lang w:val="en-GB"/>
        </w:rPr>
        <w:t xml:space="preserve"> </w:t>
      </w:r>
      <w:r w:rsidRPr="007A6018">
        <w:rPr>
          <w:rFonts w:hint="cs"/>
          <w:rtl/>
          <w:lang w:val="en-GB"/>
        </w:rPr>
        <w:t>بالقلق</w:t>
      </w:r>
      <w:r w:rsidRPr="007A6018">
        <w:rPr>
          <w:rtl/>
          <w:lang w:val="en-GB"/>
        </w:rPr>
        <w:t xml:space="preserve"> </w:t>
      </w:r>
      <w:r w:rsidRPr="007A6018">
        <w:rPr>
          <w:rFonts w:hint="cs"/>
          <w:rtl/>
          <w:lang w:val="en-GB"/>
        </w:rPr>
        <w:t>إزاء</w:t>
      </w:r>
      <w:r w:rsidRPr="007A6018">
        <w:rPr>
          <w:rtl/>
          <w:lang w:val="en-GB"/>
        </w:rPr>
        <w:t xml:space="preserve"> </w:t>
      </w:r>
      <w:r w:rsidRPr="007A6018">
        <w:rPr>
          <w:rFonts w:hint="cs"/>
          <w:rtl/>
          <w:lang w:val="en-GB"/>
        </w:rPr>
        <w:t>المعلومات</w:t>
      </w:r>
      <w:r w:rsidRPr="007A6018">
        <w:rPr>
          <w:rtl/>
          <w:lang w:val="en-GB"/>
        </w:rPr>
        <w:t xml:space="preserve"> </w:t>
      </w:r>
      <w:r w:rsidRPr="007A6018">
        <w:rPr>
          <w:rFonts w:hint="cs"/>
          <w:rtl/>
          <w:lang w:val="en-GB"/>
        </w:rPr>
        <w:t>التي</w:t>
      </w:r>
      <w:r w:rsidRPr="007A6018">
        <w:rPr>
          <w:rtl/>
          <w:lang w:val="en-GB"/>
        </w:rPr>
        <w:t xml:space="preserve"> </w:t>
      </w:r>
      <w:r w:rsidRPr="007A6018">
        <w:rPr>
          <w:rFonts w:hint="cs"/>
          <w:rtl/>
          <w:lang w:val="en-GB"/>
        </w:rPr>
        <w:t>تفيد</w:t>
      </w:r>
      <w:r w:rsidRPr="007A6018">
        <w:rPr>
          <w:rtl/>
          <w:lang w:val="en-GB"/>
        </w:rPr>
        <w:t xml:space="preserve"> </w:t>
      </w:r>
      <w:r w:rsidRPr="007A6018">
        <w:rPr>
          <w:rFonts w:hint="cs"/>
          <w:rtl/>
          <w:lang w:val="en-GB"/>
        </w:rPr>
        <w:t>بأن المحاكم</w:t>
      </w:r>
      <w:r w:rsidRPr="007A6018">
        <w:rPr>
          <w:rtl/>
          <w:lang w:val="en-GB"/>
        </w:rPr>
        <w:t xml:space="preserve"> </w:t>
      </w:r>
      <w:r w:rsidRPr="007A6018">
        <w:rPr>
          <w:rFonts w:hint="cs"/>
          <w:rtl/>
          <w:lang w:val="en-GB"/>
        </w:rPr>
        <w:t>تطبق التشريع في</w:t>
      </w:r>
      <w:r w:rsidRPr="007A6018">
        <w:rPr>
          <w:rtl/>
          <w:lang w:val="en-GB"/>
        </w:rPr>
        <w:t xml:space="preserve"> </w:t>
      </w:r>
      <w:r w:rsidRPr="007A6018">
        <w:rPr>
          <w:rFonts w:hint="cs"/>
          <w:rtl/>
          <w:lang w:val="en-GB"/>
        </w:rPr>
        <w:t>كثير</w:t>
      </w:r>
      <w:r w:rsidRPr="007A6018">
        <w:rPr>
          <w:rtl/>
          <w:lang w:val="en-GB"/>
        </w:rPr>
        <w:t xml:space="preserve"> </w:t>
      </w:r>
      <w:r w:rsidRPr="007A6018">
        <w:rPr>
          <w:rFonts w:hint="cs"/>
          <w:rtl/>
          <w:lang w:val="en-GB"/>
        </w:rPr>
        <w:t>من</w:t>
      </w:r>
      <w:r w:rsidRPr="007A6018">
        <w:rPr>
          <w:rtl/>
          <w:lang w:val="en-GB"/>
        </w:rPr>
        <w:t xml:space="preserve"> </w:t>
      </w:r>
      <w:r w:rsidRPr="007A6018">
        <w:rPr>
          <w:rFonts w:hint="cs"/>
          <w:rtl/>
          <w:lang w:val="en-GB"/>
        </w:rPr>
        <w:t>الأحيان</w:t>
      </w:r>
      <w:r w:rsidRPr="007A6018">
        <w:rPr>
          <w:rtl/>
          <w:lang w:val="en-GB"/>
        </w:rPr>
        <w:t xml:space="preserve"> </w:t>
      </w:r>
      <w:r w:rsidRPr="007A6018">
        <w:rPr>
          <w:rFonts w:hint="cs"/>
          <w:rtl/>
          <w:lang w:val="en-GB"/>
        </w:rPr>
        <w:t>تطبيقاً يجعل شكاوى التعويض المرفوعة ضد الدولة تسقط بالتقادم في غضون خمس سنوات</w:t>
      </w:r>
      <w:r w:rsidRPr="007A6018">
        <w:rPr>
          <w:rtl/>
          <w:lang w:val="en-GB"/>
        </w:rPr>
        <w:t xml:space="preserve"> </w:t>
      </w:r>
      <w:r w:rsidRPr="007A6018">
        <w:rPr>
          <w:rFonts w:hint="cs"/>
          <w:rtl/>
          <w:lang w:val="en-GB"/>
        </w:rPr>
        <w:t>من</w:t>
      </w:r>
      <w:r w:rsidRPr="007A6018">
        <w:rPr>
          <w:rtl/>
          <w:lang w:val="en-GB"/>
        </w:rPr>
        <w:t xml:space="preserve"> </w:t>
      </w:r>
      <w:r w:rsidRPr="007A6018">
        <w:rPr>
          <w:rFonts w:hint="cs"/>
          <w:rtl/>
          <w:lang w:val="en-GB"/>
        </w:rPr>
        <w:t>وقوع الحادث الذي أدى إلى</w:t>
      </w:r>
      <w:r w:rsidRPr="007A6018">
        <w:rPr>
          <w:rtl/>
          <w:lang w:val="en-GB"/>
        </w:rPr>
        <w:t xml:space="preserve"> </w:t>
      </w:r>
      <w:r w:rsidRPr="007A6018">
        <w:rPr>
          <w:rFonts w:hint="cs"/>
          <w:rtl/>
          <w:lang w:val="en-GB"/>
        </w:rPr>
        <w:t>إصابة</w:t>
      </w:r>
      <w:r w:rsidRPr="007A6018">
        <w:rPr>
          <w:rtl/>
          <w:lang w:val="en-GB"/>
        </w:rPr>
        <w:t xml:space="preserve"> </w:t>
      </w:r>
      <w:r w:rsidRPr="007A6018">
        <w:rPr>
          <w:rFonts w:hint="cs"/>
          <w:rtl/>
          <w:lang w:val="en-GB"/>
        </w:rPr>
        <w:t>أو</w:t>
      </w:r>
      <w:r w:rsidRPr="007A6018">
        <w:rPr>
          <w:rtl/>
          <w:lang w:val="en-GB"/>
        </w:rPr>
        <w:t xml:space="preserve"> </w:t>
      </w:r>
      <w:r w:rsidRPr="007A6018">
        <w:rPr>
          <w:rFonts w:hint="cs"/>
          <w:rtl/>
          <w:lang w:val="en-GB"/>
        </w:rPr>
        <w:t>في غضون ثلاث</w:t>
      </w:r>
      <w:r w:rsidRPr="007A6018">
        <w:rPr>
          <w:rtl/>
          <w:lang w:val="en-GB"/>
        </w:rPr>
        <w:t xml:space="preserve"> </w:t>
      </w:r>
      <w:r w:rsidRPr="007A6018">
        <w:rPr>
          <w:rFonts w:hint="cs"/>
          <w:rtl/>
          <w:lang w:val="en-GB"/>
        </w:rPr>
        <w:t>سنوات</w:t>
      </w:r>
      <w:r w:rsidRPr="007A6018">
        <w:rPr>
          <w:rtl/>
          <w:lang w:val="en-GB"/>
        </w:rPr>
        <w:t xml:space="preserve"> </w:t>
      </w:r>
      <w:r w:rsidRPr="007A6018">
        <w:rPr>
          <w:rFonts w:hint="cs"/>
          <w:rtl/>
          <w:lang w:val="en-GB"/>
        </w:rPr>
        <w:t>من</w:t>
      </w:r>
      <w:r w:rsidRPr="007A6018">
        <w:rPr>
          <w:rtl/>
          <w:lang w:val="en-GB"/>
        </w:rPr>
        <w:t xml:space="preserve"> </w:t>
      </w:r>
      <w:r w:rsidRPr="007A6018">
        <w:rPr>
          <w:rFonts w:hint="cs"/>
          <w:rtl/>
          <w:lang w:val="en-GB"/>
        </w:rPr>
        <w:t>يوم</w:t>
      </w:r>
      <w:r w:rsidRPr="007A6018">
        <w:rPr>
          <w:rtl/>
          <w:lang w:val="en-GB"/>
        </w:rPr>
        <w:t xml:space="preserve"> </w:t>
      </w:r>
      <w:r w:rsidRPr="007A6018">
        <w:rPr>
          <w:rFonts w:hint="cs"/>
          <w:rtl/>
          <w:lang w:val="en-GB"/>
        </w:rPr>
        <w:t>علم</w:t>
      </w:r>
      <w:r w:rsidRPr="007A6018">
        <w:rPr>
          <w:rtl/>
          <w:lang w:val="en-GB"/>
        </w:rPr>
        <w:t xml:space="preserve"> </w:t>
      </w:r>
      <w:r w:rsidRPr="007A6018">
        <w:rPr>
          <w:rFonts w:hint="cs"/>
          <w:rtl/>
          <w:lang w:val="en-GB"/>
        </w:rPr>
        <w:lastRenderedPageBreak/>
        <w:t>المدعي</w:t>
      </w:r>
      <w:r w:rsidRPr="007A6018">
        <w:rPr>
          <w:rtl/>
          <w:lang w:val="en-GB"/>
        </w:rPr>
        <w:t xml:space="preserve"> </w:t>
      </w:r>
      <w:r w:rsidRPr="007A6018">
        <w:rPr>
          <w:rFonts w:hint="cs"/>
          <w:rtl/>
          <w:lang w:val="en-GB"/>
        </w:rPr>
        <w:t>بالضرر</w:t>
      </w:r>
      <w:r w:rsidRPr="007A6018">
        <w:rPr>
          <w:rtl/>
          <w:lang w:val="en-GB"/>
        </w:rPr>
        <w:t xml:space="preserve">. </w:t>
      </w:r>
      <w:r w:rsidRPr="007A6018">
        <w:rPr>
          <w:rFonts w:hint="cs"/>
          <w:rtl/>
          <w:lang w:val="en-GB"/>
        </w:rPr>
        <w:t>وتلاحظ</w:t>
      </w:r>
      <w:r w:rsidRPr="007A6018">
        <w:rPr>
          <w:rtl/>
          <w:lang w:val="en-GB"/>
        </w:rPr>
        <w:t xml:space="preserve"> </w:t>
      </w:r>
      <w:r w:rsidRPr="007A6018">
        <w:rPr>
          <w:rFonts w:hint="cs"/>
          <w:rtl/>
          <w:lang w:val="en-GB"/>
        </w:rPr>
        <w:t>اللجنة</w:t>
      </w:r>
      <w:r w:rsidRPr="007A6018">
        <w:rPr>
          <w:rtl/>
          <w:lang w:val="en-GB"/>
        </w:rPr>
        <w:t xml:space="preserve"> </w:t>
      </w:r>
      <w:r w:rsidRPr="007A6018">
        <w:rPr>
          <w:rFonts w:hint="cs"/>
          <w:rtl/>
          <w:lang w:val="en-GB"/>
        </w:rPr>
        <w:t>أيضاً</w:t>
      </w:r>
      <w:r w:rsidRPr="007A6018">
        <w:rPr>
          <w:rtl/>
          <w:lang w:val="en-GB"/>
        </w:rPr>
        <w:t xml:space="preserve"> </w:t>
      </w:r>
      <w:r w:rsidRPr="007A6018">
        <w:rPr>
          <w:rFonts w:hint="cs"/>
          <w:rtl/>
          <w:lang w:val="en-GB"/>
        </w:rPr>
        <w:t>بقلق</w:t>
      </w:r>
      <w:r w:rsidRPr="007A6018">
        <w:rPr>
          <w:rtl/>
          <w:lang w:val="en-GB"/>
        </w:rPr>
        <w:t xml:space="preserve"> </w:t>
      </w:r>
      <w:r w:rsidRPr="007A6018">
        <w:rPr>
          <w:rFonts w:hint="cs"/>
          <w:rtl/>
          <w:lang w:val="en-GB"/>
        </w:rPr>
        <w:t>المعلومات</w:t>
      </w:r>
      <w:r w:rsidRPr="007A6018">
        <w:rPr>
          <w:rtl/>
          <w:lang w:val="en-GB"/>
        </w:rPr>
        <w:t xml:space="preserve"> </w:t>
      </w:r>
      <w:r w:rsidRPr="007A6018">
        <w:rPr>
          <w:rFonts w:hint="cs"/>
          <w:rtl/>
          <w:lang w:val="en-GB"/>
        </w:rPr>
        <w:t>التي</w:t>
      </w:r>
      <w:r w:rsidRPr="007A6018">
        <w:rPr>
          <w:rtl/>
          <w:lang w:val="en-GB"/>
        </w:rPr>
        <w:t xml:space="preserve"> </w:t>
      </w:r>
      <w:r w:rsidRPr="007A6018">
        <w:rPr>
          <w:rFonts w:hint="cs"/>
          <w:rtl/>
          <w:lang w:val="en-GB"/>
        </w:rPr>
        <w:t>تشير إلى أن الضحايا</w:t>
      </w:r>
      <w:r w:rsidRPr="007A6018">
        <w:rPr>
          <w:rtl/>
          <w:lang w:val="en-GB"/>
        </w:rPr>
        <w:t xml:space="preserve"> </w:t>
      </w:r>
      <w:r w:rsidRPr="007A6018">
        <w:rPr>
          <w:rFonts w:hint="cs"/>
          <w:rtl/>
          <w:lang w:val="en-GB"/>
        </w:rPr>
        <w:t>غالباً</w:t>
      </w:r>
      <w:r w:rsidRPr="007A6018">
        <w:rPr>
          <w:rtl/>
          <w:lang w:val="en-GB"/>
        </w:rPr>
        <w:t xml:space="preserve"> </w:t>
      </w:r>
      <w:r w:rsidRPr="007A6018">
        <w:rPr>
          <w:rFonts w:hint="cs"/>
          <w:rtl/>
          <w:lang w:val="en-GB"/>
        </w:rPr>
        <w:t>ما</w:t>
      </w:r>
      <w:r w:rsidRPr="007A6018">
        <w:rPr>
          <w:rtl/>
          <w:lang w:val="en-GB"/>
        </w:rPr>
        <w:t xml:space="preserve"> </w:t>
      </w:r>
      <w:r w:rsidRPr="007A6018">
        <w:rPr>
          <w:rFonts w:hint="cs"/>
          <w:rtl/>
          <w:lang w:val="en-GB"/>
        </w:rPr>
        <w:t xml:space="preserve">يتعذر </w:t>
      </w:r>
      <w:r w:rsidRPr="00046352">
        <w:rPr>
          <w:rFonts w:hint="cs"/>
          <w:spacing w:val="-2"/>
          <w:rtl/>
          <w:lang w:val="en-GB"/>
        </w:rPr>
        <w:t>عليهم استيفاء شروط إثبات الضرر أو الأذى الصارمة التي تحددها المحاكم، حتى</w:t>
      </w:r>
      <w:r w:rsidRPr="00046352">
        <w:rPr>
          <w:spacing w:val="-2"/>
          <w:rtl/>
          <w:lang w:val="en-GB"/>
        </w:rPr>
        <w:t xml:space="preserve"> </w:t>
      </w:r>
      <w:r w:rsidRPr="00046352">
        <w:rPr>
          <w:rFonts w:hint="cs"/>
          <w:spacing w:val="-2"/>
          <w:rtl/>
          <w:lang w:val="en-GB"/>
        </w:rPr>
        <w:t>عندما</w:t>
      </w:r>
      <w:r w:rsidRPr="00046352">
        <w:rPr>
          <w:spacing w:val="-2"/>
          <w:rtl/>
          <w:lang w:val="en-GB"/>
        </w:rPr>
        <w:t xml:space="preserve"> </w:t>
      </w:r>
      <w:r w:rsidRPr="00046352">
        <w:rPr>
          <w:rFonts w:hint="cs"/>
          <w:spacing w:val="-2"/>
          <w:rtl/>
          <w:lang w:val="en-GB"/>
        </w:rPr>
        <w:t>يُشخَّص</w:t>
      </w:r>
      <w:r w:rsidRPr="007A6018">
        <w:rPr>
          <w:rtl/>
          <w:lang w:val="en-GB"/>
        </w:rPr>
        <w:t xml:space="preserve"> </w:t>
      </w:r>
      <w:r w:rsidRPr="007A6018">
        <w:rPr>
          <w:rFonts w:hint="cs"/>
          <w:rtl/>
          <w:lang w:val="en-GB"/>
        </w:rPr>
        <w:t>لديهم اضطراب</w:t>
      </w:r>
      <w:r w:rsidRPr="007A6018">
        <w:rPr>
          <w:rtl/>
          <w:lang w:val="en-GB"/>
        </w:rPr>
        <w:t xml:space="preserve"> </w:t>
      </w:r>
      <w:r w:rsidRPr="007A6018">
        <w:rPr>
          <w:rFonts w:hint="cs"/>
          <w:rtl/>
          <w:lang w:val="en-GB"/>
        </w:rPr>
        <w:t>نفسي لاحق للصدمة، وأن</w:t>
      </w:r>
      <w:r w:rsidRPr="007A6018">
        <w:rPr>
          <w:rtl/>
          <w:lang w:val="en-GB"/>
        </w:rPr>
        <w:t xml:space="preserve"> </w:t>
      </w:r>
      <w:r w:rsidRPr="007A6018">
        <w:rPr>
          <w:rFonts w:hint="cs"/>
          <w:rtl/>
          <w:lang w:val="en-GB"/>
        </w:rPr>
        <w:t>التعويضات</w:t>
      </w:r>
      <w:r w:rsidR="008D441D">
        <w:rPr>
          <w:rFonts w:hint="cs"/>
          <w:rtl/>
          <w:lang w:val="en-GB"/>
        </w:rPr>
        <w:t>،</w:t>
      </w:r>
      <w:r w:rsidRPr="007A6018">
        <w:rPr>
          <w:rFonts w:hint="cs"/>
          <w:rtl/>
          <w:lang w:val="en-GB"/>
        </w:rPr>
        <w:t xml:space="preserve"> عندما تُمنح بعد إجراءات مطولة، تكون هزيلة جداً في الغالب</w:t>
      </w:r>
      <w:r w:rsidRPr="007A6018">
        <w:rPr>
          <w:rtl/>
          <w:lang w:val="en-GB"/>
        </w:rPr>
        <w:t xml:space="preserve">. </w:t>
      </w:r>
      <w:r w:rsidRPr="007A6018">
        <w:rPr>
          <w:rFonts w:hint="cs"/>
          <w:rtl/>
          <w:lang w:val="en-GB"/>
        </w:rPr>
        <w:t>وتظل اللجنة قلقة إزاء عدم</w:t>
      </w:r>
      <w:r w:rsidRPr="007A6018">
        <w:rPr>
          <w:rtl/>
          <w:lang w:val="en-GB"/>
        </w:rPr>
        <w:t xml:space="preserve"> </w:t>
      </w:r>
      <w:r w:rsidRPr="007A6018">
        <w:rPr>
          <w:rFonts w:hint="cs"/>
          <w:rtl/>
          <w:lang w:val="en-GB"/>
        </w:rPr>
        <w:t>وجود</w:t>
      </w:r>
      <w:r w:rsidRPr="007A6018">
        <w:rPr>
          <w:rtl/>
          <w:lang w:val="en-GB"/>
        </w:rPr>
        <w:t xml:space="preserve"> </w:t>
      </w:r>
      <w:r w:rsidRPr="007A6018">
        <w:rPr>
          <w:rFonts w:hint="cs"/>
          <w:rtl/>
          <w:lang w:val="en-GB"/>
        </w:rPr>
        <w:t>برنامج</w:t>
      </w:r>
      <w:r w:rsidRPr="007A6018">
        <w:rPr>
          <w:rtl/>
          <w:lang w:val="en-GB"/>
        </w:rPr>
        <w:t xml:space="preserve"> </w:t>
      </w:r>
      <w:r w:rsidRPr="007A6018">
        <w:rPr>
          <w:rFonts w:hint="cs"/>
          <w:rtl/>
          <w:lang w:val="en-GB"/>
        </w:rPr>
        <w:t>محدد</w:t>
      </w:r>
      <w:r w:rsidRPr="007A6018">
        <w:rPr>
          <w:rtl/>
          <w:lang w:val="en-GB"/>
        </w:rPr>
        <w:t xml:space="preserve"> </w:t>
      </w:r>
      <w:r w:rsidRPr="007A6018">
        <w:rPr>
          <w:rFonts w:hint="cs"/>
          <w:rtl/>
          <w:lang w:val="en-GB"/>
        </w:rPr>
        <w:t>لإعادة تأهيل ضحايا</w:t>
      </w:r>
      <w:r w:rsidRPr="007A6018">
        <w:rPr>
          <w:rtl/>
          <w:lang w:val="en-GB"/>
        </w:rPr>
        <w:t xml:space="preserve"> </w:t>
      </w:r>
      <w:r w:rsidRPr="007A6018">
        <w:rPr>
          <w:rFonts w:hint="cs"/>
          <w:rtl/>
          <w:lang w:val="en-GB"/>
        </w:rPr>
        <w:t>التعذيب</w:t>
      </w:r>
      <w:r w:rsidRPr="007A6018">
        <w:rPr>
          <w:rtl/>
          <w:lang w:val="en-GB"/>
        </w:rPr>
        <w:t xml:space="preserve"> </w:t>
      </w:r>
      <w:r w:rsidRPr="007A6018">
        <w:rPr>
          <w:rFonts w:hint="cs"/>
          <w:rtl/>
          <w:lang w:val="en-GB"/>
        </w:rPr>
        <w:t>وسوء</w:t>
      </w:r>
      <w:r w:rsidRPr="007A6018">
        <w:rPr>
          <w:rtl/>
          <w:lang w:val="en-GB"/>
        </w:rPr>
        <w:t xml:space="preserve"> </w:t>
      </w:r>
      <w:r w:rsidRPr="007A6018">
        <w:rPr>
          <w:rFonts w:hint="cs"/>
          <w:rtl/>
          <w:lang w:val="en-GB"/>
        </w:rPr>
        <w:t>المعاملة</w:t>
      </w:r>
      <w:r w:rsidRPr="007A6018">
        <w:rPr>
          <w:rtl/>
          <w:lang w:val="en-GB"/>
        </w:rPr>
        <w:t xml:space="preserve"> (</w:t>
      </w:r>
      <w:r w:rsidRPr="007A6018">
        <w:rPr>
          <w:rFonts w:hint="cs"/>
          <w:rtl/>
          <w:lang w:val="en-GB"/>
        </w:rPr>
        <w:t>المادة</w:t>
      </w:r>
      <w:r w:rsidRPr="007A6018">
        <w:rPr>
          <w:rtl/>
          <w:lang w:val="en-GB"/>
        </w:rPr>
        <w:t xml:space="preserve"> 14)</w:t>
      </w:r>
      <w:r w:rsidRPr="007A6018">
        <w:rPr>
          <w:rFonts w:hint="cs"/>
          <w:rtl/>
          <w:lang w:val="en-GB"/>
        </w:rPr>
        <w:t>.</w:t>
      </w:r>
    </w:p>
    <w:p w:rsidR="007A6018" w:rsidRPr="007A6018" w:rsidRDefault="007A6018" w:rsidP="007A6018">
      <w:pPr>
        <w:pStyle w:val="SingleTxtGA"/>
        <w:rPr>
          <w:b/>
          <w:bCs/>
          <w:rtl/>
          <w:lang w:val="en-GB"/>
        </w:rPr>
      </w:pPr>
      <w:r w:rsidRPr="007A6018">
        <w:rPr>
          <w:rFonts w:ascii="Times New Roman Bold" w:hAnsi="Times New Roman Bold"/>
          <w:b/>
          <w:bCs/>
          <w:spacing w:val="-4"/>
          <w:rtl/>
          <w:lang w:val="en-GB"/>
        </w:rPr>
        <w:tab/>
      </w:r>
      <w:r w:rsidRPr="007A6018">
        <w:rPr>
          <w:rFonts w:ascii="Times New Roman Bold" w:hAnsi="Times New Roman Bold" w:hint="cs"/>
          <w:b/>
          <w:bCs/>
          <w:spacing w:val="-4"/>
          <w:rtl/>
          <w:lang w:val="en-GB"/>
        </w:rPr>
        <w:t>تذكّر اللجنة بتعليقها العام رقم</w:t>
      </w:r>
      <w:r w:rsidRPr="007A6018">
        <w:rPr>
          <w:rFonts w:ascii="Times New Roman Bold" w:hAnsi="Times New Roman Bold"/>
          <w:b/>
          <w:bCs/>
          <w:spacing w:val="-4"/>
          <w:rtl/>
          <w:lang w:val="en-GB"/>
        </w:rPr>
        <w:t xml:space="preserve"> 3(2013) </w:t>
      </w:r>
      <w:r w:rsidRPr="007A6018">
        <w:rPr>
          <w:rFonts w:ascii="Times New Roman Bold" w:hAnsi="Times New Roman Bold" w:hint="cs"/>
          <w:b/>
          <w:bCs/>
          <w:spacing w:val="-4"/>
          <w:rtl/>
          <w:lang w:val="en-GB"/>
        </w:rPr>
        <w:t>بشأن</w:t>
      </w:r>
      <w:r w:rsidRPr="007A6018">
        <w:rPr>
          <w:rFonts w:ascii="Times New Roman Bold" w:hAnsi="Times New Roman Bold"/>
          <w:b/>
          <w:bCs/>
          <w:spacing w:val="-4"/>
          <w:rtl/>
          <w:lang w:val="en-GB"/>
        </w:rPr>
        <w:t xml:space="preserve"> </w:t>
      </w:r>
      <w:r w:rsidRPr="007A6018">
        <w:rPr>
          <w:rFonts w:ascii="Times New Roman Bold" w:hAnsi="Times New Roman Bold" w:hint="cs"/>
          <w:b/>
          <w:bCs/>
          <w:spacing w:val="-4"/>
          <w:rtl/>
          <w:lang w:val="en-GB"/>
        </w:rPr>
        <w:t>تنفيذ</w:t>
      </w:r>
      <w:r w:rsidRPr="007A6018">
        <w:rPr>
          <w:rFonts w:ascii="Times New Roman Bold" w:hAnsi="Times New Roman Bold"/>
          <w:b/>
          <w:bCs/>
          <w:spacing w:val="-4"/>
          <w:rtl/>
          <w:lang w:val="en-GB"/>
        </w:rPr>
        <w:t xml:space="preserve"> </w:t>
      </w:r>
      <w:r w:rsidRPr="007A6018">
        <w:rPr>
          <w:rFonts w:ascii="Times New Roman Bold" w:hAnsi="Times New Roman Bold" w:hint="cs"/>
          <w:b/>
          <w:bCs/>
          <w:spacing w:val="-4"/>
          <w:rtl/>
          <w:lang w:val="en-GB"/>
        </w:rPr>
        <w:t>الدول</w:t>
      </w:r>
      <w:r w:rsidRPr="007A6018">
        <w:rPr>
          <w:rFonts w:ascii="Times New Roman Bold" w:hAnsi="Times New Roman Bold"/>
          <w:b/>
          <w:bCs/>
          <w:spacing w:val="-4"/>
          <w:rtl/>
          <w:lang w:val="en-GB"/>
        </w:rPr>
        <w:t xml:space="preserve"> </w:t>
      </w:r>
      <w:r w:rsidRPr="007A6018">
        <w:rPr>
          <w:rFonts w:ascii="Times New Roman Bold" w:hAnsi="Times New Roman Bold" w:hint="cs"/>
          <w:b/>
          <w:bCs/>
          <w:spacing w:val="-4"/>
          <w:rtl/>
          <w:lang w:val="en-GB"/>
        </w:rPr>
        <w:t>الأطراف للمادة 14،</w:t>
      </w:r>
      <w:r w:rsidRPr="007A6018">
        <w:rPr>
          <w:rFonts w:ascii="Times New Roman Bold" w:hAnsi="Times New Roman Bold"/>
          <w:b/>
          <w:bCs/>
          <w:spacing w:val="-4"/>
          <w:rtl/>
          <w:lang w:val="en-GB"/>
        </w:rPr>
        <w:t xml:space="preserve"> </w:t>
      </w:r>
      <w:r w:rsidRPr="007A6018">
        <w:rPr>
          <w:rFonts w:hint="cs"/>
          <w:b/>
          <w:bCs/>
          <w:rtl/>
          <w:lang w:val="en-GB"/>
        </w:rPr>
        <w:t>فتحث</w:t>
      </w:r>
      <w:r w:rsidRPr="007A6018">
        <w:rPr>
          <w:b/>
          <w:bCs/>
          <w:rtl/>
          <w:lang w:val="en-GB"/>
        </w:rPr>
        <w:t xml:space="preserve"> </w:t>
      </w:r>
      <w:r w:rsidRPr="007A6018">
        <w:rPr>
          <w:rFonts w:hint="cs"/>
          <w:b/>
          <w:bCs/>
          <w:rtl/>
          <w:lang w:val="en-GB"/>
        </w:rPr>
        <w:t>الدولة</w:t>
      </w:r>
      <w:r w:rsidRPr="007A6018">
        <w:rPr>
          <w:b/>
          <w:bCs/>
          <w:rtl/>
          <w:lang w:val="en-GB"/>
        </w:rPr>
        <w:t xml:space="preserve"> </w:t>
      </w:r>
      <w:r w:rsidRPr="007A6018">
        <w:rPr>
          <w:rFonts w:hint="cs"/>
          <w:b/>
          <w:bCs/>
          <w:rtl/>
          <w:lang w:val="en-GB"/>
        </w:rPr>
        <w:t>الطرف</w:t>
      </w:r>
      <w:r w:rsidRPr="007A6018">
        <w:rPr>
          <w:b/>
          <w:bCs/>
          <w:rtl/>
          <w:lang w:val="en-GB"/>
        </w:rPr>
        <w:t xml:space="preserve"> </w:t>
      </w:r>
      <w:r w:rsidRPr="007A6018">
        <w:rPr>
          <w:rFonts w:hint="cs"/>
          <w:b/>
          <w:bCs/>
          <w:rtl/>
          <w:lang w:val="en-GB"/>
        </w:rPr>
        <w:t>على</w:t>
      </w:r>
      <w:r w:rsidRPr="007A6018">
        <w:rPr>
          <w:b/>
          <w:bCs/>
          <w:rtl/>
          <w:lang w:val="en-GB"/>
        </w:rPr>
        <w:t xml:space="preserve"> </w:t>
      </w:r>
      <w:r w:rsidRPr="007A6018">
        <w:rPr>
          <w:rFonts w:hint="cs"/>
          <w:b/>
          <w:bCs/>
          <w:rtl/>
          <w:lang w:val="en-GB"/>
        </w:rPr>
        <w:t>إزالة</w:t>
      </w:r>
      <w:r w:rsidRPr="007A6018">
        <w:rPr>
          <w:b/>
          <w:bCs/>
          <w:rtl/>
          <w:lang w:val="en-GB"/>
        </w:rPr>
        <w:t xml:space="preserve"> </w:t>
      </w:r>
      <w:r w:rsidRPr="007A6018">
        <w:rPr>
          <w:rFonts w:hint="cs"/>
          <w:b/>
          <w:bCs/>
          <w:rtl/>
          <w:lang w:val="en-GB"/>
        </w:rPr>
        <w:t>مختلف</w:t>
      </w:r>
      <w:r w:rsidRPr="007A6018">
        <w:rPr>
          <w:b/>
          <w:bCs/>
          <w:rtl/>
          <w:lang w:val="en-GB"/>
        </w:rPr>
        <w:t xml:space="preserve"> </w:t>
      </w:r>
      <w:r w:rsidRPr="007A6018">
        <w:rPr>
          <w:rFonts w:hint="cs"/>
          <w:b/>
          <w:bCs/>
          <w:rtl/>
          <w:lang w:val="en-GB"/>
        </w:rPr>
        <w:t>العوائق</w:t>
      </w:r>
      <w:r w:rsidRPr="007A6018">
        <w:rPr>
          <w:b/>
          <w:bCs/>
          <w:rtl/>
          <w:lang w:val="en-GB"/>
        </w:rPr>
        <w:t xml:space="preserve"> </w:t>
      </w:r>
      <w:r w:rsidRPr="007A6018">
        <w:rPr>
          <w:rFonts w:hint="cs"/>
          <w:b/>
          <w:bCs/>
          <w:rtl/>
          <w:lang w:val="en-GB"/>
        </w:rPr>
        <w:t>التي يتضمنها التشريع الحالي أو الناشئة عن تطبيقه، التي تخل بممارسة حق ضحايا التعذيب وسوء المعاملة في الانتصاف</w:t>
      </w:r>
      <w:r w:rsidRPr="007A6018">
        <w:rPr>
          <w:b/>
          <w:bCs/>
          <w:rtl/>
          <w:lang w:val="en-GB"/>
        </w:rPr>
        <w:t xml:space="preserve"> </w:t>
      </w:r>
      <w:r w:rsidRPr="007A6018">
        <w:rPr>
          <w:rFonts w:hint="cs"/>
          <w:b/>
          <w:bCs/>
          <w:rtl/>
          <w:lang w:val="en-GB"/>
        </w:rPr>
        <w:t>القضائي</w:t>
      </w:r>
      <w:r w:rsidRPr="007A6018">
        <w:rPr>
          <w:b/>
          <w:bCs/>
          <w:rtl/>
          <w:lang w:val="en-GB"/>
        </w:rPr>
        <w:t xml:space="preserve">. </w:t>
      </w:r>
      <w:r w:rsidRPr="007A6018">
        <w:rPr>
          <w:rFonts w:hint="cs"/>
          <w:b/>
          <w:bCs/>
          <w:rtl/>
          <w:lang w:val="en-GB"/>
        </w:rPr>
        <w:t>وتحقيقاً</w:t>
      </w:r>
      <w:r w:rsidRPr="007A6018">
        <w:rPr>
          <w:b/>
          <w:bCs/>
          <w:rtl/>
          <w:lang w:val="en-GB"/>
        </w:rPr>
        <w:t xml:space="preserve"> </w:t>
      </w:r>
      <w:r w:rsidRPr="007A6018">
        <w:rPr>
          <w:rFonts w:hint="cs"/>
          <w:b/>
          <w:bCs/>
          <w:rtl/>
          <w:lang w:val="en-GB"/>
        </w:rPr>
        <w:t>لهذه</w:t>
      </w:r>
      <w:r w:rsidRPr="007A6018">
        <w:rPr>
          <w:b/>
          <w:bCs/>
          <w:rtl/>
          <w:lang w:val="en-GB"/>
        </w:rPr>
        <w:t xml:space="preserve"> </w:t>
      </w:r>
      <w:r w:rsidRPr="007A6018">
        <w:rPr>
          <w:rFonts w:hint="cs"/>
          <w:b/>
          <w:bCs/>
          <w:rtl/>
          <w:lang w:val="en-GB"/>
        </w:rPr>
        <w:t>الغاية،</w:t>
      </w:r>
      <w:r w:rsidRPr="007A6018">
        <w:rPr>
          <w:b/>
          <w:bCs/>
          <w:rtl/>
          <w:lang w:val="en-GB"/>
        </w:rPr>
        <w:t xml:space="preserve"> </w:t>
      </w:r>
      <w:r w:rsidRPr="007A6018">
        <w:rPr>
          <w:rFonts w:hint="cs"/>
          <w:b/>
          <w:bCs/>
          <w:rtl/>
          <w:lang w:val="en-GB"/>
        </w:rPr>
        <w:t>ينبغي</w:t>
      </w:r>
      <w:r w:rsidRPr="007A6018">
        <w:rPr>
          <w:b/>
          <w:bCs/>
          <w:rtl/>
          <w:lang w:val="en-GB"/>
        </w:rPr>
        <w:t xml:space="preserve"> </w:t>
      </w:r>
      <w:r w:rsidRPr="007A6018">
        <w:rPr>
          <w:rFonts w:hint="cs"/>
          <w:b/>
          <w:bCs/>
          <w:rtl/>
          <w:lang w:val="en-GB"/>
        </w:rPr>
        <w:t>أن تمتنع الدولة</w:t>
      </w:r>
      <w:r w:rsidRPr="007A6018">
        <w:rPr>
          <w:b/>
          <w:bCs/>
          <w:rtl/>
          <w:lang w:val="en-GB"/>
        </w:rPr>
        <w:t xml:space="preserve"> </w:t>
      </w:r>
      <w:r w:rsidRPr="007A6018">
        <w:rPr>
          <w:rFonts w:hint="cs"/>
          <w:b/>
          <w:bCs/>
          <w:rtl/>
          <w:lang w:val="en-GB"/>
        </w:rPr>
        <w:t>الطرف</w:t>
      </w:r>
      <w:r w:rsidRPr="007A6018">
        <w:rPr>
          <w:b/>
          <w:bCs/>
          <w:rtl/>
          <w:lang w:val="en-GB"/>
        </w:rPr>
        <w:t xml:space="preserve"> </w:t>
      </w:r>
      <w:r w:rsidRPr="007A6018">
        <w:rPr>
          <w:rFonts w:hint="cs"/>
          <w:b/>
          <w:bCs/>
          <w:rtl/>
          <w:lang w:val="en-GB"/>
        </w:rPr>
        <w:t>فوراً</w:t>
      </w:r>
      <w:r w:rsidRPr="007A6018">
        <w:rPr>
          <w:b/>
          <w:bCs/>
          <w:rtl/>
          <w:lang w:val="en-GB"/>
        </w:rPr>
        <w:t xml:space="preserve"> </w:t>
      </w:r>
      <w:r w:rsidRPr="007A6018">
        <w:rPr>
          <w:rFonts w:hint="cs"/>
          <w:b/>
          <w:bCs/>
          <w:rtl/>
          <w:lang w:val="en-GB"/>
        </w:rPr>
        <w:t>عن</w:t>
      </w:r>
      <w:r w:rsidRPr="007A6018">
        <w:rPr>
          <w:b/>
          <w:bCs/>
          <w:rtl/>
          <w:lang w:val="en-GB"/>
        </w:rPr>
        <w:t xml:space="preserve"> </w:t>
      </w:r>
      <w:r w:rsidRPr="007A6018">
        <w:rPr>
          <w:rFonts w:hint="cs"/>
          <w:b/>
          <w:bCs/>
          <w:rtl/>
          <w:lang w:val="en-GB"/>
        </w:rPr>
        <w:t>تطبيق</w:t>
      </w:r>
      <w:r w:rsidRPr="007A6018">
        <w:rPr>
          <w:b/>
          <w:bCs/>
          <w:rtl/>
          <w:lang w:val="en-GB"/>
        </w:rPr>
        <w:t xml:space="preserve"> </w:t>
      </w:r>
      <w:r w:rsidRPr="007A6018">
        <w:rPr>
          <w:rFonts w:hint="cs"/>
          <w:b/>
          <w:bCs/>
          <w:rtl/>
          <w:lang w:val="en-GB"/>
        </w:rPr>
        <w:t>أحكام</w:t>
      </w:r>
      <w:r w:rsidRPr="007A6018">
        <w:rPr>
          <w:b/>
          <w:bCs/>
          <w:rtl/>
          <w:lang w:val="en-GB"/>
        </w:rPr>
        <w:t xml:space="preserve"> </w:t>
      </w:r>
      <w:r w:rsidRPr="007A6018">
        <w:rPr>
          <w:rFonts w:hint="cs"/>
          <w:b/>
          <w:bCs/>
          <w:rtl/>
          <w:lang w:val="en-GB"/>
        </w:rPr>
        <w:t>التقادم</w:t>
      </w:r>
      <w:r w:rsidRPr="007A6018">
        <w:rPr>
          <w:b/>
          <w:bCs/>
          <w:rtl/>
          <w:lang w:val="en-GB"/>
        </w:rPr>
        <w:t xml:space="preserve"> </w:t>
      </w:r>
      <w:r w:rsidRPr="007A6018">
        <w:rPr>
          <w:rFonts w:hint="cs"/>
          <w:b/>
          <w:bCs/>
          <w:rtl/>
          <w:lang w:val="en-GB"/>
        </w:rPr>
        <w:t>على</w:t>
      </w:r>
      <w:r w:rsidRPr="007A6018">
        <w:rPr>
          <w:b/>
          <w:bCs/>
          <w:rtl/>
          <w:lang w:val="en-GB"/>
        </w:rPr>
        <w:t xml:space="preserve"> </w:t>
      </w:r>
      <w:r w:rsidRPr="007A6018">
        <w:rPr>
          <w:rFonts w:hint="cs"/>
          <w:b/>
          <w:bCs/>
          <w:rtl/>
          <w:lang w:val="en-GB"/>
        </w:rPr>
        <w:t>شكاوى ضحايا التعذيب</w:t>
      </w:r>
      <w:r w:rsidRPr="007A6018">
        <w:rPr>
          <w:b/>
          <w:bCs/>
          <w:rtl/>
          <w:lang w:val="en-GB"/>
        </w:rPr>
        <w:t xml:space="preserve"> </w:t>
      </w:r>
      <w:r w:rsidRPr="007A6018">
        <w:rPr>
          <w:rFonts w:hint="cs"/>
          <w:b/>
          <w:bCs/>
          <w:rtl/>
          <w:lang w:val="en-GB"/>
        </w:rPr>
        <w:t>أو</w:t>
      </w:r>
      <w:r w:rsidRPr="007A6018">
        <w:rPr>
          <w:b/>
          <w:bCs/>
          <w:rtl/>
          <w:lang w:val="en-GB"/>
        </w:rPr>
        <w:t xml:space="preserve"> </w:t>
      </w:r>
      <w:r w:rsidRPr="007A6018">
        <w:rPr>
          <w:rFonts w:hint="cs"/>
          <w:b/>
          <w:bCs/>
          <w:rtl/>
          <w:lang w:val="en-GB"/>
        </w:rPr>
        <w:t>سوء</w:t>
      </w:r>
      <w:r w:rsidRPr="007A6018">
        <w:rPr>
          <w:b/>
          <w:bCs/>
          <w:rtl/>
          <w:lang w:val="en-GB"/>
        </w:rPr>
        <w:t xml:space="preserve"> </w:t>
      </w:r>
      <w:r w:rsidRPr="007A6018">
        <w:rPr>
          <w:rFonts w:hint="cs"/>
          <w:b/>
          <w:bCs/>
          <w:rtl/>
          <w:lang w:val="en-GB"/>
        </w:rPr>
        <w:t>المعاملة</w:t>
      </w:r>
      <w:r w:rsidRPr="007A6018">
        <w:rPr>
          <w:b/>
          <w:bCs/>
          <w:rtl/>
          <w:lang w:val="en-GB"/>
        </w:rPr>
        <w:t xml:space="preserve"> </w:t>
      </w:r>
      <w:r w:rsidRPr="007A6018">
        <w:rPr>
          <w:rFonts w:hint="cs"/>
          <w:b/>
          <w:bCs/>
          <w:rtl/>
          <w:lang w:val="en-GB"/>
        </w:rPr>
        <w:t>ضد</w:t>
      </w:r>
      <w:r w:rsidRPr="007A6018">
        <w:rPr>
          <w:b/>
          <w:bCs/>
          <w:rtl/>
          <w:lang w:val="en-GB"/>
        </w:rPr>
        <w:t xml:space="preserve"> </w:t>
      </w:r>
      <w:r w:rsidRPr="007A6018">
        <w:rPr>
          <w:rFonts w:hint="cs"/>
          <w:b/>
          <w:bCs/>
          <w:rtl/>
          <w:lang w:val="en-GB"/>
        </w:rPr>
        <w:t>الدولة،</w:t>
      </w:r>
      <w:r w:rsidRPr="007A6018">
        <w:rPr>
          <w:b/>
          <w:bCs/>
          <w:rtl/>
          <w:lang w:val="en-GB"/>
        </w:rPr>
        <w:t xml:space="preserve"> </w:t>
      </w:r>
      <w:r w:rsidRPr="007A6018">
        <w:rPr>
          <w:rFonts w:hint="cs"/>
          <w:b/>
          <w:bCs/>
          <w:rtl/>
          <w:lang w:val="en-GB"/>
        </w:rPr>
        <w:t>أو عن اللجوء إلى إجراءات قضائية غير كافية لإثبات الأضرار أو تقديرها</w:t>
      </w:r>
      <w:r w:rsidRPr="007A6018">
        <w:rPr>
          <w:b/>
          <w:bCs/>
          <w:rtl/>
          <w:lang w:val="en-GB"/>
        </w:rPr>
        <w:t xml:space="preserve">. </w:t>
      </w:r>
      <w:r w:rsidRPr="007A6018">
        <w:rPr>
          <w:rFonts w:hint="cs"/>
          <w:b/>
          <w:bCs/>
          <w:rtl/>
          <w:lang w:val="en-GB"/>
        </w:rPr>
        <w:t>وينبغي</w:t>
      </w:r>
      <w:r w:rsidRPr="007A6018">
        <w:rPr>
          <w:b/>
          <w:bCs/>
          <w:rtl/>
          <w:lang w:val="en-GB"/>
        </w:rPr>
        <w:t xml:space="preserve"> </w:t>
      </w:r>
      <w:r w:rsidRPr="007A6018">
        <w:rPr>
          <w:rFonts w:hint="cs"/>
          <w:b/>
          <w:bCs/>
          <w:rtl/>
          <w:lang w:val="en-GB"/>
        </w:rPr>
        <w:t>أن تجمّع الدولة</w:t>
      </w:r>
      <w:r w:rsidRPr="007A6018">
        <w:rPr>
          <w:b/>
          <w:bCs/>
          <w:rtl/>
          <w:lang w:val="en-GB"/>
        </w:rPr>
        <w:t xml:space="preserve"> </w:t>
      </w:r>
      <w:r w:rsidRPr="007A6018">
        <w:rPr>
          <w:rFonts w:hint="cs"/>
          <w:b/>
          <w:bCs/>
          <w:rtl/>
          <w:lang w:val="en-GB"/>
        </w:rPr>
        <w:t>الطرف</w:t>
      </w:r>
      <w:r w:rsidRPr="007A6018">
        <w:rPr>
          <w:b/>
          <w:bCs/>
          <w:rtl/>
          <w:lang w:val="en-GB"/>
        </w:rPr>
        <w:t xml:space="preserve"> </w:t>
      </w:r>
      <w:r w:rsidRPr="007A6018">
        <w:rPr>
          <w:rFonts w:hint="cs"/>
          <w:b/>
          <w:bCs/>
          <w:rtl/>
          <w:lang w:val="en-GB"/>
        </w:rPr>
        <w:t>أيضاً</w:t>
      </w:r>
      <w:r w:rsidRPr="007A6018">
        <w:rPr>
          <w:b/>
          <w:bCs/>
          <w:rtl/>
          <w:lang w:val="en-GB"/>
        </w:rPr>
        <w:t xml:space="preserve"> </w:t>
      </w:r>
      <w:r w:rsidRPr="007A6018">
        <w:rPr>
          <w:rFonts w:hint="cs"/>
          <w:b/>
          <w:bCs/>
          <w:rtl/>
          <w:lang w:val="en-GB"/>
        </w:rPr>
        <w:t>بيانات</w:t>
      </w:r>
      <w:r w:rsidRPr="007A6018">
        <w:rPr>
          <w:b/>
          <w:bCs/>
          <w:rtl/>
          <w:lang w:val="en-GB"/>
        </w:rPr>
        <w:t xml:space="preserve"> </w:t>
      </w:r>
      <w:r w:rsidRPr="007A6018">
        <w:rPr>
          <w:rFonts w:hint="cs"/>
          <w:b/>
          <w:bCs/>
          <w:rtl/>
          <w:lang w:val="en-GB"/>
        </w:rPr>
        <w:t>عن</w:t>
      </w:r>
      <w:r w:rsidRPr="007A6018">
        <w:rPr>
          <w:b/>
          <w:bCs/>
          <w:rtl/>
          <w:lang w:val="en-GB"/>
        </w:rPr>
        <w:t xml:space="preserve"> </w:t>
      </w:r>
      <w:r w:rsidRPr="007A6018">
        <w:rPr>
          <w:rFonts w:hint="cs"/>
          <w:b/>
          <w:bCs/>
          <w:rtl/>
          <w:lang w:val="en-GB"/>
        </w:rPr>
        <w:t>عدد</w:t>
      </w:r>
      <w:r w:rsidRPr="007A6018">
        <w:rPr>
          <w:b/>
          <w:bCs/>
          <w:rtl/>
          <w:lang w:val="en-GB"/>
        </w:rPr>
        <w:t xml:space="preserve"> </w:t>
      </w:r>
      <w:r w:rsidRPr="007A6018">
        <w:rPr>
          <w:rFonts w:hint="cs"/>
          <w:b/>
          <w:bCs/>
          <w:rtl/>
          <w:lang w:val="en-GB"/>
        </w:rPr>
        <w:t>ضحايا</w:t>
      </w:r>
      <w:r w:rsidRPr="007A6018">
        <w:rPr>
          <w:b/>
          <w:bCs/>
          <w:rtl/>
          <w:lang w:val="en-GB"/>
        </w:rPr>
        <w:t xml:space="preserve"> </w:t>
      </w:r>
      <w:r w:rsidRPr="007A6018">
        <w:rPr>
          <w:rFonts w:hint="cs"/>
          <w:b/>
          <w:bCs/>
          <w:rtl/>
          <w:lang w:val="en-GB"/>
        </w:rPr>
        <w:t>التعذيب</w:t>
      </w:r>
      <w:r w:rsidRPr="007A6018">
        <w:rPr>
          <w:b/>
          <w:bCs/>
          <w:rtl/>
          <w:lang w:val="en-GB"/>
        </w:rPr>
        <w:t xml:space="preserve"> </w:t>
      </w:r>
      <w:r w:rsidRPr="007A6018">
        <w:rPr>
          <w:rFonts w:hint="cs"/>
          <w:b/>
          <w:bCs/>
          <w:rtl/>
          <w:lang w:val="en-GB"/>
        </w:rPr>
        <w:t>وسوء</w:t>
      </w:r>
      <w:r w:rsidRPr="007A6018">
        <w:rPr>
          <w:b/>
          <w:bCs/>
          <w:rtl/>
          <w:lang w:val="en-GB"/>
        </w:rPr>
        <w:t xml:space="preserve"> </w:t>
      </w:r>
      <w:r w:rsidRPr="007A6018">
        <w:rPr>
          <w:rFonts w:hint="cs"/>
          <w:b/>
          <w:bCs/>
          <w:rtl/>
          <w:lang w:val="en-GB"/>
        </w:rPr>
        <w:t>المعاملة،</w:t>
      </w:r>
      <w:r w:rsidRPr="007A6018">
        <w:rPr>
          <w:b/>
          <w:bCs/>
          <w:rtl/>
          <w:lang w:val="en-GB"/>
        </w:rPr>
        <w:t xml:space="preserve"> </w:t>
      </w:r>
      <w:r w:rsidRPr="007A6018">
        <w:rPr>
          <w:rFonts w:hint="cs"/>
          <w:b/>
          <w:bCs/>
          <w:rtl/>
          <w:lang w:val="en-GB"/>
        </w:rPr>
        <w:t>بمن فيهم</w:t>
      </w:r>
      <w:r w:rsidRPr="007A6018">
        <w:rPr>
          <w:b/>
          <w:bCs/>
          <w:rtl/>
          <w:lang w:val="en-GB"/>
        </w:rPr>
        <w:t xml:space="preserve"> </w:t>
      </w:r>
      <w:r w:rsidRPr="007A6018">
        <w:rPr>
          <w:rFonts w:hint="cs"/>
          <w:b/>
          <w:bCs/>
          <w:rtl/>
          <w:lang w:val="en-GB"/>
        </w:rPr>
        <w:t>ضحايا</w:t>
      </w:r>
      <w:r w:rsidRPr="007A6018">
        <w:rPr>
          <w:b/>
          <w:bCs/>
          <w:rtl/>
          <w:lang w:val="en-GB"/>
        </w:rPr>
        <w:t xml:space="preserve"> </w:t>
      </w:r>
      <w:r w:rsidRPr="007A6018">
        <w:rPr>
          <w:rFonts w:hint="cs"/>
          <w:b/>
          <w:bCs/>
          <w:rtl/>
          <w:lang w:val="en-GB"/>
        </w:rPr>
        <w:t>الحرب،</w:t>
      </w:r>
      <w:r w:rsidRPr="007A6018">
        <w:rPr>
          <w:b/>
          <w:bCs/>
          <w:rtl/>
          <w:lang w:val="en-GB"/>
        </w:rPr>
        <w:t xml:space="preserve"> </w:t>
      </w:r>
      <w:r w:rsidRPr="007A6018">
        <w:rPr>
          <w:rFonts w:hint="cs"/>
          <w:b/>
          <w:bCs/>
          <w:rtl/>
          <w:lang w:val="en-GB"/>
        </w:rPr>
        <w:t>واللاجئون المجندون قسراً، والضحايا من بين ملتمسي اللجوء، وأن تقيّم احتياجاتهم تقييماً تاماً،</w:t>
      </w:r>
      <w:r w:rsidRPr="007A6018">
        <w:rPr>
          <w:b/>
          <w:bCs/>
          <w:rtl/>
          <w:lang w:val="en-GB"/>
        </w:rPr>
        <w:t xml:space="preserve"> </w:t>
      </w:r>
      <w:r w:rsidRPr="007A6018">
        <w:rPr>
          <w:rFonts w:hint="cs"/>
          <w:b/>
          <w:bCs/>
          <w:rtl/>
          <w:lang w:val="en-GB"/>
        </w:rPr>
        <w:t>بما</w:t>
      </w:r>
      <w:r w:rsidRPr="007A6018">
        <w:rPr>
          <w:b/>
          <w:bCs/>
          <w:rtl/>
          <w:lang w:val="en-GB"/>
        </w:rPr>
        <w:t xml:space="preserve"> </w:t>
      </w:r>
      <w:r w:rsidRPr="007A6018">
        <w:rPr>
          <w:rFonts w:hint="cs"/>
          <w:b/>
          <w:bCs/>
          <w:rtl/>
          <w:lang w:val="en-GB"/>
        </w:rPr>
        <w:t>في</w:t>
      </w:r>
      <w:r w:rsidRPr="007A6018">
        <w:rPr>
          <w:b/>
          <w:bCs/>
          <w:rtl/>
          <w:lang w:val="en-GB"/>
        </w:rPr>
        <w:t xml:space="preserve"> </w:t>
      </w:r>
      <w:r w:rsidRPr="007A6018">
        <w:rPr>
          <w:rFonts w:hint="cs"/>
          <w:b/>
          <w:bCs/>
          <w:rtl/>
          <w:lang w:val="en-GB"/>
        </w:rPr>
        <w:t>ذلك</w:t>
      </w:r>
      <w:r w:rsidRPr="007A6018">
        <w:rPr>
          <w:b/>
          <w:bCs/>
          <w:rtl/>
          <w:lang w:val="en-GB"/>
        </w:rPr>
        <w:t xml:space="preserve"> </w:t>
      </w:r>
      <w:r w:rsidRPr="007A6018">
        <w:rPr>
          <w:rFonts w:hint="cs"/>
          <w:b/>
          <w:bCs/>
          <w:rtl/>
          <w:lang w:val="en-GB"/>
        </w:rPr>
        <w:t>الحق</w:t>
      </w:r>
      <w:r w:rsidRPr="007A6018">
        <w:rPr>
          <w:b/>
          <w:bCs/>
          <w:rtl/>
          <w:lang w:val="en-GB"/>
        </w:rPr>
        <w:t xml:space="preserve"> </w:t>
      </w:r>
      <w:r w:rsidRPr="007A6018">
        <w:rPr>
          <w:rFonts w:hint="cs"/>
          <w:b/>
          <w:bCs/>
          <w:rtl/>
          <w:lang w:val="en-GB"/>
        </w:rPr>
        <w:t>في</w:t>
      </w:r>
      <w:r w:rsidRPr="007A6018">
        <w:rPr>
          <w:b/>
          <w:bCs/>
          <w:rtl/>
          <w:lang w:val="en-GB"/>
        </w:rPr>
        <w:t xml:space="preserve"> </w:t>
      </w:r>
      <w:r w:rsidRPr="007A6018">
        <w:rPr>
          <w:rFonts w:hint="cs"/>
          <w:b/>
          <w:bCs/>
          <w:rtl/>
          <w:lang w:val="en-GB"/>
        </w:rPr>
        <w:t>إعادة</w:t>
      </w:r>
      <w:r w:rsidRPr="007A6018">
        <w:rPr>
          <w:b/>
          <w:bCs/>
          <w:rtl/>
          <w:lang w:val="en-GB"/>
        </w:rPr>
        <w:t xml:space="preserve"> </w:t>
      </w:r>
      <w:r w:rsidRPr="007A6018">
        <w:rPr>
          <w:rFonts w:hint="cs"/>
          <w:b/>
          <w:bCs/>
          <w:rtl/>
          <w:lang w:val="en-GB"/>
        </w:rPr>
        <w:t>التأهيل،</w:t>
      </w:r>
      <w:r w:rsidRPr="007A6018">
        <w:rPr>
          <w:b/>
          <w:bCs/>
          <w:rtl/>
          <w:lang w:val="en-GB"/>
        </w:rPr>
        <w:t xml:space="preserve"> </w:t>
      </w:r>
      <w:r w:rsidRPr="007A6018">
        <w:rPr>
          <w:rFonts w:hint="cs"/>
          <w:b/>
          <w:bCs/>
          <w:rtl/>
          <w:lang w:val="en-GB"/>
        </w:rPr>
        <w:t>من</w:t>
      </w:r>
      <w:r w:rsidRPr="007A6018">
        <w:rPr>
          <w:b/>
          <w:bCs/>
          <w:rtl/>
          <w:lang w:val="en-GB"/>
        </w:rPr>
        <w:t xml:space="preserve"> </w:t>
      </w:r>
      <w:r w:rsidRPr="007A6018">
        <w:rPr>
          <w:rFonts w:hint="cs"/>
          <w:b/>
          <w:bCs/>
          <w:rtl/>
          <w:lang w:val="en-GB"/>
        </w:rPr>
        <w:t>خلال</w:t>
      </w:r>
      <w:r w:rsidRPr="007A6018">
        <w:rPr>
          <w:b/>
          <w:bCs/>
          <w:rtl/>
          <w:lang w:val="en-GB"/>
        </w:rPr>
        <w:t xml:space="preserve"> </w:t>
      </w:r>
      <w:r w:rsidRPr="007A6018">
        <w:rPr>
          <w:rFonts w:hint="cs"/>
          <w:b/>
          <w:bCs/>
          <w:rtl/>
          <w:lang w:val="en-GB"/>
        </w:rPr>
        <w:t>ضمان</w:t>
      </w:r>
      <w:r w:rsidRPr="007A6018">
        <w:rPr>
          <w:b/>
          <w:bCs/>
          <w:rtl/>
          <w:lang w:val="en-GB"/>
        </w:rPr>
        <w:t xml:space="preserve"> </w:t>
      </w:r>
      <w:r w:rsidRPr="007A6018">
        <w:rPr>
          <w:rFonts w:hint="cs"/>
          <w:b/>
          <w:bCs/>
          <w:rtl/>
          <w:lang w:val="en-GB"/>
        </w:rPr>
        <w:t>توافر خدمات إعادة التأهيل المتخصصة والشاملة المناسبة وإتاحتها على</w:t>
      </w:r>
      <w:r w:rsidRPr="007A6018">
        <w:rPr>
          <w:b/>
          <w:bCs/>
          <w:rtl/>
          <w:lang w:val="en-GB"/>
        </w:rPr>
        <w:t xml:space="preserve"> </w:t>
      </w:r>
      <w:r w:rsidRPr="007A6018">
        <w:rPr>
          <w:rFonts w:hint="cs"/>
          <w:b/>
          <w:bCs/>
          <w:rtl/>
          <w:lang w:val="en-GB"/>
        </w:rPr>
        <w:t>وجه</w:t>
      </w:r>
      <w:r w:rsidRPr="007A6018">
        <w:rPr>
          <w:b/>
          <w:bCs/>
          <w:rtl/>
          <w:lang w:val="en-GB"/>
        </w:rPr>
        <w:t xml:space="preserve"> </w:t>
      </w:r>
      <w:r w:rsidRPr="007A6018">
        <w:rPr>
          <w:rFonts w:hint="cs"/>
          <w:b/>
          <w:bCs/>
          <w:rtl/>
          <w:lang w:val="en-GB"/>
        </w:rPr>
        <w:t>السرعة</w:t>
      </w:r>
      <w:r w:rsidRPr="007A6018">
        <w:rPr>
          <w:b/>
          <w:bCs/>
          <w:rtl/>
          <w:lang w:val="en-GB"/>
        </w:rPr>
        <w:t xml:space="preserve"> </w:t>
      </w:r>
      <w:r w:rsidRPr="007A6018">
        <w:rPr>
          <w:rFonts w:hint="cs"/>
          <w:b/>
          <w:bCs/>
          <w:rtl/>
          <w:lang w:val="en-GB"/>
        </w:rPr>
        <w:t>ودون</w:t>
      </w:r>
      <w:r w:rsidRPr="007A6018">
        <w:rPr>
          <w:b/>
          <w:bCs/>
          <w:rtl/>
          <w:lang w:val="en-GB"/>
        </w:rPr>
        <w:t xml:space="preserve"> </w:t>
      </w:r>
      <w:r w:rsidRPr="007A6018">
        <w:rPr>
          <w:rFonts w:hint="cs"/>
          <w:b/>
          <w:bCs/>
          <w:rtl/>
          <w:lang w:val="en-GB"/>
        </w:rPr>
        <w:t>تمييز</w:t>
      </w:r>
      <w:r w:rsidRPr="007A6018">
        <w:rPr>
          <w:b/>
          <w:bCs/>
          <w:rtl/>
          <w:lang w:val="en-GB"/>
        </w:rPr>
        <w:t>.</w:t>
      </w:r>
    </w:p>
    <w:p w:rsidR="007A6018" w:rsidRPr="007A6018" w:rsidRDefault="007A6018" w:rsidP="007A6018">
      <w:pPr>
        <w:pStyle w:val="H23GA"/>
        <w:rPr>
          <w:rtl/>
          <w:lang w:val="en-GB"/>
        </w:rPr>
      </w:pPr>
      <w:r>
        <w:rPr>
          <w:rtl/>
          <w:lang w:val="en-GB"/>
        </w:rPr>
        <w:tab/>
      </w:r>
      <w:r>
        <w:rPr>
          <w:rFonts w:hint="cs"/>
          <w:rtl/>
          <w:lang w:val="en-GB"/>
        </w:rPr>
        <w:tab/>
      </w:r>
      <w:r w:rsidRPr="007A6018">
        <w:rPr>
          <w:rFonts w:hint="cs"/>
          <w:rtl/>
          <w:lang w:val="en-GB"/>
        </w:rPr>
        <w:t>الاستفادة من إجراء البت السريع في طلب اللجوء</w:t>
      </w:r>
    </w:p>
    <w:p w:rsidR="007A6018" w:rsidRPr="00046352" w:rsidRDefault="007A6018" w:rsidP="007A6018">
      <w:pPr>
        <w:pStyle w:val="SingleTxtGA"/>
        <w:rPr>
          <w:spacing w:val="-4"/>
          <w:rtl/>
          <w:lang w:val="en-GB"/>
        </w:rPr>
      </w:pPr>
      <w:r w:rsidRPr="00046352">
        <w:rPr>
          <w:rFonts w:hint="cs"/>
          <w:spacing w:val="-4"/>
          <w:rtl/>
          <w:lang w:val="en-GB"/>
        </w:rPr>
        <w:t>14-</w:t>
      </w:r>
      <w:r w:rsidRPr="00046352">
        <w:rPr>
          <w:rFonts w:hint="cs"/>
          <w:spacing w:val="-4"/>
          <w:rtl/>
          <w:lang w:val="en-GB"/>
        </w:rPr>
        <w:tab/>
        <w:t>تلاحظ</w:t>
      </w:r>
      <w:r w:rsidRPr="00046352">
        <w:rPr>
          <w:spacing w:val="-4"/>
          <w:rtl/>
          <w:lang w:val="en-GB"/>
        </w:rPr>
        <w:t xml:space="preserve"> </w:t>
      </w:r>
      <w:r w:rsidRPr="00046352">
        <w:rPr>
          <w:rFonts w:hint="cs"/>
          <w:spacing w:val="-4"/>
          <w:rtl/>
          <w:lang w:val="en-GB"/>
        </w:rPr>
        <w:t>اللجنة</w:t>
      </w:r>
      <w:r w:rsidRPr="00046352">
        <w:rPr>
          <w:spacing w:val="-4"/>
          <w:rtl/>
          <w:lang w:val="en-GB"/>
        </w:rPr>
        <w:t xml:space="preserve"> </w:t>
      </w:r>
      <w:r w:rsidRPr="00046352">
        <w:rPr>
          <w:rFonts w:hint="cs"/>
          <w:spacing w:val="-4"/>
          <w:rtl/>
          <w:lang w:val="en-GB"/>
        </w:rPr>
        <w:t>بقلق</w:t>
      </w:r>
      <w:r w:rsidRPr="00046352">
        <w:rPr>
          <w:spacing w:val="-4"/>
          <w:rtl/>
          <w:lang w:val="en-GB"/>
        </w:rPr>
        <w:t xml:space="preserve"> </w:t>
      </w:r>
      <w:r w:rsidRPr="00046352">
        <w:rPr>
          <w:rFonts w:hint="cs"/>
          <w:spacing w:val="-4"/>
          <w:rtl/>
          <w:lang w:val="en-GB"/>
        </w:rPr>
        <w:t>بالغ</w:t>
      </w:r>
      <w:r w:rsidRPr="00046352">
        <w:rPr>
          <w:spacing w:val="-4"/>
          <w:rtl/>
          <w:lang w:val="en-GB"/>
        </w:rPr>
        <w:t xml:space="preserve"> </w:t>
      </w:r>
      <w:r w:rsidRPr="00046352">
        <w:rPr>
          <w:rFonts w:hint="cs"/>
          <w:spacing w:val="-4"/>
          <w:rtl/>
          <w:lang w:val="en-GB"/>
        </w:rPr>
        <w:t>ما قدمه الوفد من معلومات تشير إلى أنه</w:t>
      </w:r>
      <w:r w:rsidRPr="00046352">
        <w:rPr>
          <w:spacing w:val="-4"/>
          <w:rtl/>
          <w:lang w:val="en-GB"/>
        </w:rPr>
        <w:t xml:space="preserve"> </w:t>
      </w:r>
      <w:r w:rsidRPr="00046352">
        <w:rPr>
          <w:rFonts w:hint="cs"/>
          <w:spacing w:val="-4"/>
          <w:rtl/>
          <w:lang w:val="en-GB"/>
        </w:rPr>
        <w:t>من أصل 490 16</w:t>
      </w:r>
      <w:r w:rsidRPr="00046352">
        <w:rPr>
          <w:spacing w:val="-4"/>
          <w:rtl/>
          <w:lang w:val="en-GB"/>
        </w:rPr>
        <w:t xml:space="preserve"> </w:t>
      </w:r>
      <w:r w:rsidRPr="00046352">
        <w:rPr>
          <w:rFonts w:hint="cs"/>
          <w:spacing w:val="-4"/>
          <w:rtl/>
          <w:lang w:val="en-GB"/>
        </w:rPr>
        <w:t>شخصاً عبر عن نية التماس اللجوء في</w:t>
      </w:r>
      <w:r w:rsidRPr="00046352">
        <w:rPr>
          <w:spacing w:val="-4"/>
          <w:rtl/>
          <w:lang w:val="en-GB"/>
        </w:rPr>
        <w:t xml:space="preserve"> </w:t>
      </w:r>
      <w:r w:rsidRPr="00046352">
        <w:rPr>
          <w:rFonts w:hint="cs"/>
          <w:spacing w:val="-4"/>
          <w:rtl/>
          <w:lang w:val="en-GB"/>
        </w:rPr>
        <w:t>عام</w:t>
      </w:r>
      <w:r w:rsidRPr="00046352">
        <w:rPr>
          <w:spacing w:val="-4"/>
          <w:rtl/>
          <w:lang w:val="en-GB"/>
        </w:rPr>
        <w:t xml:space="preserve"> 2014</w:t>
      </w:r>
      <w:r w:rsidRPr="00046352">
        <w:rPr>
          <w:rFonts w:hint="cs"/>
          <w:spacing w:val="-4"/>
          <w:rtl/>
          <w:lang w:val="en-GB"/>
        </w:rPr>
        <w:t>،</w:t>
      </w:r>
      <w:r w:rsidRPr="00046352">
        <w:rPr>
          <w:spacing w:val="-4"/>
          <w:rtl/>
          <w:lang w:val="en-GB"/>
        </w:rPr>
        <w:t xml:space="preserve"> </w:t>
      </w:r>
      <w:r w:rsidRPr="00046352">
        <w:rPr>
          <w:rFonts w:hint="cs"/>
          <w:spacing w:val="-4"/>
          <w:rtl/>
          <w:lang w:val="en-GB"/>
        </w:rPr>
        <w:t>لم يشمل التقييم سوى 18 حالة،</w:t>
      </w:r>
      <w:r w:rsidRPr="00046352">
        <w:rPr>
          <w:spacing w:val="-4"/>
          <w:rtl/>
          <w:lang w:val="en-GB"/>
        </w:rPr>
        <w:t xml:space="preserve"> </w:t>
      </w:r>
      <w:r w:rsidRPr="00046352">
        <w:rPr>
          <w:rFonts w:hint="cs"/>
          <w:spacing w:val="-4"/>
          <w:rtl/>
          <w:lang w:val="en-GB"/>
        </w:rPr>
        <w:t>ومُنح ستة أشخاص اللجوء</w:t>
      </w:r>
      <w:r w:rsidRPr="00046352">
        <w:rPr>
          <w:spacing w:val="-4"/>
          <w:rtl/>
          <w:lang w:val="en-GB"/>
        </w:rPr>
        <w:t xml:space="preserve"> </w:t>
      </w:r>
      <w:r w:rsidRPr="00046352">
        <w:rPr>
          <w:rFonts w:hint="cs"/>
          <w:spacing w:val="-4"/>
          <w:rtl/>
          <w:lang w:val="en-GB"/>
        </w:rPr>
        <w:t>أو</w:t>
      </w:r>
      <w:r w:rsidRPr="00046352">
        <w:rPr>
          <w:spacing w:val="-4"/>
          <w:rtl/>
          <w:lang w:val="en-GB"/>
        </w:rPr>
        <w:t xml:space="preserve"> </w:t>
      </w:r>
      <w:r w:rsidRPr="00046352">
        <w:rPr>
          <w:rFonts w:hint="cs"/>
          <w:spacing w:val="-4"/>
          <w:rtl/>
          <w:lang w:val="en-GB"/>
        </w:rPr>
        <w:t>الحماية</w:t>
      </w:r>
      <w:r w:rsidRPr="00046352">
        <w:rPr>
          <w:spacing w:val="-4"/>
          <w:rtl/>
          <w:lang w:val="en-GB"/>
        </w:rPr>
        <w:t xml:space="preserve"> </w:t>
      </w:r>
      <w:r w:rsidRPr="00046352">
        <w:rPr>
          <w:rFonts w:hint="cs"/>
          <w:spacing w:val="-4"/>
          <w:rtl/>
          <w:lang w:val="en-GB"/>
        </w:rPr>
        <w:t>الفرعية</w:t>
      </w:r>
      <w:r w:rsidRPr="00046352">
        <w:rPr>
          <w:spacing w:val="-4"/>
          <w:rtl/>
          <w:lang w:val="en-GB"/>
        </w:rPr>
        <w:t xml:space="preserve">. </w:t>
      </w:r>
      <w:r w:rsidRPr="00046352">
        <w:rPr>
          <w:rFonts w:hint="cs"/>
          <w:spacing w:val="-4"/>
          <w:rtl/>
          <w:lang w:val="en-GB"/>
        </w:rPr>
        <w:t>ويساور اللجنة القلق من أن الموارد</w:t>
      </w:r>
      <w:r w:rsidRPr="00046352">
        <w:rPr>
          <w:spacing w:val="-4"/>
          <w:rtl/>
          <w:lang w:val="en-GB"/>
        </w:rPr>
        <w:t xml:space="preserve"> </w:t>
      </w:r>
      <w:r w:rsidRPr="00046352">
        <w:rPr>
          <w:rFonts w:hint="cs"/>
          <w:spacing w:val="-4"/>
          <w:rtl/>
          <w:lang w:val="en-GB"/>
        </w:rPr>
        <w:t>البشرية</w:t>
      </w:r>
      <w:r w:rsidRPr="00046352">
        <w:rPr>
          <w:spacing w:val="-4"/>
          <w:rtl/>
          <w:lang w:val="en-GB"/>
        </w:rPr>
        <w:t xml:space="preserve"> </w:t>
      </w:r>
      <w:r w:rsidRPr="00046352">
        <w:rPr>
          <w:rFonts w:hint="cs"/>
          <w:spacing w:val="-4"/>
          <w:rtl/>
          <w:lang w:val="en-GB"/>
        </w:rPr>
        <w:t>المتاحة لمكتب</w:t>
      </w:r>
      <w:r w:rsidRPr="00046352">
        <w:rPr>
          <w:spacing w:val="-4"/>
          <w:rtl/>
          <w:lang w:val="en-GB"/>
        </w:rPr>
        <w:t xml:space="preserve"> </w:t>
      </w:r>
      <w:r w:rsidRPr="00046352">
        <w:rPr>
          <w:rFonts w:hint="cs"/>
          <w:spacing w:val="-4"/>
          <w:rtl/>
          <w:lang w:val="en-GB"/>
        </w:rPr>
        <w:t>اللجوء</w:t>
      </w:r>
      <w:r w:rsidRPr="00046352">
        <w:rPr>
          <w:spacing w:val="-4"/>
          <w:rtl/>
          <w:lang w:val="en-GB"/>
        </w:rPr>
        <w:t xml:space="preserve"> </w:t>
      </w:r>
      <w:r w:rsidRPr="00046352">
        <w:rPr>
          <w:rFonts w:hint="cs"/>
          <w:spacing w:val="-4"/>
          <w:rtl/>
          <w:lang w:val="en-GB"/>
        </w:rPr>
        <w:t>غير</w:t>
      </w:r>
      <w:r w:rsidRPr="00046352">
        <w:rPr>
          <w:spacing w:val="-4"/>
          <w:rtl/>
          <w:lang w:val="en-GB"/>
        </w:rPr>
        <w:t xml:space="preserve"> </w:t>
      </w:r>
      <w:r w:rsidRPr="00046352">
        <w:rPr>
          <w:rFonts w:hint="cs"/>
          <w:spacing w:val="-4"/>
          <w:rtl/>
          <w:lang w:val="en-GB"/>
        </w:rPr>
        <w:t>كافية</w:t>
      </w:r>
      <w:r w:rsidRPr="00046352">
        <w:rPr>
          <w:spacing w:val="-4"/>
          <w:rtl/>
          <w:lang w:val="en-GB"/>
        </w:rPr>
        <w:t xml:space="preserve"> </w:t>
      </w:r>
      <w:r w:rsidRPr="00046352">
        <w:rPr>
          <w:rFonts w:hint="cs"/>
          <w:spacing w:val="-4"/>
          <w:rtl/>
          <w:lang w:val="en-GB"/>
        </w:rPr>
        <w:t>من أجل الاستجابة</w:t>
      </w:r>
      <w:r w:rsidRPr="00046352">
        <w:rPr>
          <w:spacing w:val="-4"/>
          <w:rtl/>
          <w:lang w:val="en-GB"/>
        </w:rPr>
        <w:t xml:space="preserve"> </w:t>
      </w:r>
      <w:r w:rsidRPr="00046352">
        <w:rPr>
          <w:rFonts w:hint="cs"/>
          <w:spacing w:val="-4"/>
          <w:rtl/>
          <w:lang w:val="en-GB"/>
        </w:rPr>
        <w:t>الملائمة للعدد</w:t>
      </w:r>
      <w:r w:rsidRPr="00046352">
        <w:rPr>
          <w:spacing w:val="-4"/>
          <w:rtl/>
          <w:lang w:val="en-GB"/>
        </w:rPr>
        <w:t xml:space="preserve"> </w:t>
      </w:r>
      <w:r w:rsidRPr="00046352">
        <w:rPr>
          <w:rFonts w:hint="cs"/>
          <w:spacing w:val="-4"/>
          <w:rtl/>
          <w:lang w:val="en-GB"/>
        </w:rPr>
        <w:t>المتزايد</w:t>
      </w:r>
      <w:r w:rsidRPr="00046352">
        <w:rPr>
          <w:spacing w:val="-4"/>
          <w:rtl/>
          <w:lang w:val="en-GB"/>
        </w:rPr>
        <w:t xml:space="preserve"> </w:t>
      </w:r>
      <w:r w:rsidRPr="00046352">
        <w:rPr>
          <w:rFonts w:hint="cs"/>
          <w:spacing w:val="-4"/>
          <w:rtl/>
          <w:lang w:val="en-GB"/>
        </w:rPr>
        <w:t>من</w:t>
      </w:r>
      <w:r w:rsidRPr="00046352">
        <w:rPr>
          <w:spacing w:val="-4"/>
          <w:rtl/>
          <w:lang w:val="en-GB"/>
        </w:rPr>
        <w:t xml:space="preserve"> </w:t>
      </w:r>
      <w:r w:rsidRPr="00046352">
        <w:rPr>
          <w:rFonts w:hint="cs"/>
          <w:spacing w:val="-4"/>
          <w:rtl/>
          <w:lang w:val="en-GB"/>
        </w:rPr>
        <w:t>ملتمسي</w:t>
      </w:r>
      <w:r w:rsidRPr="00046352">
        <w:rPr>
          <w:spacing w:val="-4"/>
          <w:rtl/>
          <w:lang w:val="en-GB"/>
        </w:rPr>
        <w:t xml:space="preserve"> </w:t>
      </w:r>
      <w:r w:rsidRPr="00046352">
        <w:rPr>
          <w:rFonts w:hint="cs"/>
          <w:spacing w:val="-4"/>
          <w:rtl/>
          <w:lang w:val="en-GB"/>
        </w:rPr>
        <w:t>اللجوء،</w:t>
      </w:r>
      <w:r w:rsidRPr="00046352">
        <w:rPr>
          <w:spacing w:val="-4"/>
          <w:rtl/>
          <w:lang w:val="en-GB"/>
        </w:rPr>
        <w:t xml:space="preserve"> </w:t>
      </w:r>
      <w:r w:rsidRPr="00046352">
        <w:rPr>
          <w:rFonts w:hint="cs"/>
          <w:spacing w:val="-4"/>
          <w:rtl/>
          <w:lang w:val="en-GB"/>
        </w:rPr>
        <w:t>مما</w:t>
      </w:r>
      <w:r w:rsidRPr="00046352">
        <w:rPr>
          <w:spacing w:val="-4"/>
          <w:rtl/>
          <w:lang w:val="en-GB"/>
        </w:rPr>
        <w:t xml:space="preserve"> </w:t>
      </w:r>
      <w:r w:rsidRPr="00046352">
        <w:rPr>
          <w:rFonts w:hint="cs"/>
          <w:spacing w:val="-4"/>
          <w:rtl/>
          <w:lang w:val="en-GB"/>
        </w:rPr>
        <w:t>أدى</w:t>
      </w:r>
      <w:r w:rsidRPr="00046352">
        <w:rPr>
          <w:spacing w:val="-4"/>
          <w:rtl/>
          <w:lang w:val="en-GB"/>
        </w:rPr>
        <w:t xml:space="preserve"> </w:t>
      </w:r>
      <w:r w:rsidRPr="00046352">
        <w:rPr>
          <w:rFonts w:hint="cs"/>
          <w:spacing w:val="-4"/>
          <w:rtl/>
          <w:lang w:val="en-GB"/>
        </w:rPr>
        <w:t>إلى</w:t>
      </w:r>
      <w:r w:rsidRPr="00046352">
        <w:rPr>
          <w:spacing w:val="-4"/>
          <w:rtl/>
          <w:lang w:val="en-GB"/>
        </w:rPr>
        <w:t xml:space="preserve"> </w:t>
      </w:r>
      <w:r w:rsidRPr="00046352">
        <w:rPr>
          <w:rFonts w:hint="cs"/>
          <w:spacing w:val="-4"/>
          <w:rtl/>
          <w:lang w:val="en-GB"/>
        </w:rPr>
        <w:t>عدم تسجيل ملتمسي اللجوء على الفور وعدم تمكين الموجودين منهم في مراكز استقبال اللاجئين من تقديم طلب اللجوء. وتأخذ اللجنة في اعتبارها أيضاً تقارير تفيد بأن العديد</w:t>
      </w:r>
      <w:r w:rsidRPr="00046352">
        <w:rPr>
          <w:spacing w:val="-4"/>
          <w:rtl/>
          <w:lang w:val="en-GB"/>
        </w:rPr>
        <w:t xml:space="preserve"> </w:t>
      </w:r>
      <w:r w:rsidRPr="00046352">
        <w:rPr>
          <w:rFonts w:hint="cs"/>
          <w:spacing w:val="-4"/>
          <w:rtl/>
          <w:lang w:val="en-GB"/>
        </w:rPr>
        <w:t>من</w:t>
      </w:r>
      <w:r w:rsidRPr="00046352">
        <w:rPr>
          <w:spacing w:val="-4"/>
          <w:rtl/>
          <w:lang w:val="en-GB"/>
        </w:rPr>
        <w:t xml:space="preserve"> </w:t>
      </w:r>
      <w:r w:rsidRPr="00046352">
        <w:rPr>
          <w:rFonts w:hint="cs"/>
          <w:spacing w:val="-4"/>
          <w:rtl/>
          <w:lang w:val="en-GB"/>
        </w:rPr>
        <w:t>ملتمسي</w:t>
      </w:r>
      <w:r w:rsidRPr="00046352">
        <w:rPr>
          <w:spacing w:val="-4"/>
          <w:rtl/>
          <w:lang w:val="en-GB"/>
        </w:rPr>
        <w:t xml:space="preserve"> </w:t>
      </w:r>
      <w:r w:rsidRPr="00046352">
        <w:rPr>
          <w:rFonts w:hint="cs"/>
          <w:spacing w:val="-4"/>
          <w:rtl/>
          <w:lang w:val="en-GB"/>
        </w:rPr>
        <w:t>اللجوء</w:t>
      </w:r>
      <w:r w:rsidRPr="00046352">
        <w:rPr>
          <w:spacing w:val="-4"/>
          <w:rtl/>
          <w:lang w:val="en-GB"/>
        </w:rPr>
        <w:t xml:space="preserve"> </w:t>
      </w:r>
      <w:r w:rsidRPr="00046352">
        <w:rPr>
          <w:rFonts w:hint="cs"/>
          <w:spacing w:val="-4"/>
          <w:rtl/>
          <w:lang w:val="en-GB"/>
        </w:rPr>
        <w:t>المحتملين</w:t>
      </w:r>
      <w:r w:rsidRPr="00046352">
        <w:rPr>
          <w:spacing w:val="-4"/>
          <w:rtl/>
          <w:lang w:val="en-GB"/>
        </w:rPr>
        <w:t xml:space="preserve"> </w:t>
      </w:r>
      <w:r w:rsidRPr="00046352">
        <w:rPr>
          <w:rFonts w:hint="cs"/>
          <w:spacing w:val="-4"/>
          <w:rtl/>
          <w:lang w:val="en-GB"/>
        </w:rPr>
        <w:t>يتعرضون لعقوبات</w:t>
      </w:r>
      <w:r w:rsidRPr="00046352">
        <w:rPr>
          <w:spacing w:val="-4"/>
          <w:rtl/>
          <w:lang w:val="en-GB"/>
        </w:rPr>
        <w:t xml:space="preserve"> </w:t>
      </w:r>
      <w:r w:rsidRPr="00046352">
        <w:rPr>
          <w:rFonts w:hint="cs"/>
          <w:spacing w:val="-4"/>
          <w:rtl/>
          <w:lang w:val="en-GB"/>
        </w:rPr>
        <w:t>بسبب إقامتهم</w:t>
      </w:r>
      <w:r w:rsidRPr="00046352">
        <w:rPr>
          <w:spacing w:val="-4"/>
          <w:rtl/>
          <w:lang w:val="en-GB"/>
        </w:rPr>
        <w:t xml:space="preserve"> </w:t>
      </w:r>
      <w:r w:rsidRPr="00046352">
        <w:rPr>
          <w:rFonts w:hint="cs"/>
          <w:spacing w:val="-4"/>
          <w:rtl/>
          <w:lang w:val="en-GB"/>
        </w:rPr>
        <w:t>غير</w:t>
      </w:r>
      <w:r w:rsidRPr="00046352">
        <w:rPr>
          <w:spacing w:val="-4"/>
          <w:rtl/>
          <w:lang w:val="en-GB"/>
        </w:rPr>
        <w:t xml:space="preserve"> </w:t>
      </w:r>
      <w:r w:rsidRPr="00046352">
        <w:rPr>
          <w:rFonts w:hint="cs"/>
          <w:spacing w:val="-4"/>
          <w:rtl/>
          <w:lang w:val="en-GB"/>
        </w:rPr>
        <w:t>الشرعية،</w:t>
      </w:r>
      <w:r w:rsidRPr="00046352">
        <w:rPr>
          <w:spacing w:val="-4"/>
          <w:rtl/>
          <w:lang w:val="en-GB"/>
        </w:rPr>
        <w:t xml:space="preserve"> </w:t>
      </w:r>
      <w:r w:rsidRPr="00046352">
        <w:rPr>
          <w:rFonts w:hint="cs"/>
          <w:spacing w:val="-4"/>
          <w:rtl/>
          <w:lang w:val="en-GB"/>
        </w:rPr>
        <w:t>تُفرض في إطار إجراءات</w:t>
      </w:r>
      <w:r w:rsidRPr="00046352">
        <w:rPr>
          <w:spacing w:val="-4"/>
          <w:rtl/>
          <w:lang w:val="en-GB"/>
        </w:rPr>
        <w:t xml:space="preserve"> </w:t>
      </w:r>
      <w:r w:rsidRPr="00046352">
        <w:rPr>
          <w:rFonts w:hint="cs"/>
          <w:spacing w:val="-4"/>
          <w:rtl/>
          <w:lang w:val="en-GB"/>
        </w:rPr>
        <w:t>محاكم</w:t>
      </w:r>
      <w:r w:rsidRPr="00046352">
        <w:rPr>
          <w:spacing w:val="-4"/>
          <w:rtl/>
          <w:lang w:val="en-GB"/>
        </w:rPr>
        <w:t xml:space="preserve"> </w:t>
      </w:r>
      <w:r w:rsidRPr="00046352">
        <w:rPr>
          <w:rFonts w:hint="cs"/>
          <w:spacing w:val="-4"/>
          <w:rtl/>
          <w:lang w:val="en-GB"/>
        </w:rPr>
        <w:t>الجنح</w:t>
      </w:r>
      <w:r w:rsidRPr="00046352">
        <w:rPr>
          <w:spacing w:val="-4"/>
          <w:rtl/>
          <w:lang w:val="en-GB"/>
        </w:rPr>
        <w:t xml:space="preserve"> </w:t>
      </w:r>
      <w:r w:rsidRPr="00046352">
        <w:rPr>
          <w:rFonts w:hint="cs"/>
          <w:spacing w:val="-4"/>
          <w:rtl/>
          <w:lang w:val="en-GB"/>
        </w:rPr>
        <w:t>ولا يستفيد خلالها</w:t>
      </w:r>
      <w:r w:rsidRPr="00046352">
        <w:rPr>
          <w:spacing w:val="-4"/>
          <w:rtl/>
          <w:lang w:val="en-GB"/>
        </w:rPr>
        <w:t xml:space="preserve"> </w:t>
      </w:r>
      <w:r w:rsidRPr="00046352">
        <w:rPr>
          <w:rFonts w:hint="cs"/>
          <w:spacing w:val="-4"/>
          <w:rtl/>
          <w:lang w:val="en-GB"/>
        </w:rPr>
        <w:t>ملتمسو</w:t>
      </w:r>
      <w:r w:rsidRPr="00046352">
        <w:rPr>
          <w:spacing w:val="-4"/>
          <w:rtl/>
          <w:lang w:val="en-GB"/>
        </w:rPr>
        <w:t xml:space="preserve"> </w:t>
      </w:r>
      <w:r w:rsidRPr="00046352">
        <w:rPr>
          <w:rFonts w:hint="cs"/>
          <w:spacing w:val="-4"/>
          <w:rtl/>
          <w:lang w:val="en-GB"/>
        </w:rPr>
        <w:t>اللجوء</w:t>
      </w:r>
      <w:r w:rsidRPr="00046352">
        <w:rPr>
          <w:spacing w:val="-4"/>
          <w:rtl/>
          <w:lang w:val="en-GB"/>
        </w:rPr>
        <w:t xml:space="preserve"> </w:t>
      </w:r>
      <w:r w:rsidRPr="00046352">
        <w:rPr>
          <w:rFonts w:hint="cs"/>
          <w:spacing w:val="-4"/>
          <w:rtl/>
          <w:lang w:val="en-GB"/>
        </w:rPr>
        <w:t>من</w:t>
      </w:r>
      <w:r w:rsidRPr="00046352">
        <w:rPr>
          <w:spacing w:val="-4"/>
          <w:rtl/>
          <w:lang w:val="en-GB"/>
        </w:rPr>
        <w:t xml:space="preserve"> </w:t>
      </w:r>
      <w:r w:rsidRPr="00046352">
        <w:rPr>
          <w:rFonts w:hint="cs"/>
          <w:spacing w:val="-4"/>
          <w:rtl/>
          <w:lang w:val="en-GB"/>
        </w:rPr>
        <w:t>المساعدة</w:t>
      </w:r>
      <w:r w:rsidRPr="00046352">
        <w:rPr>
          <w:spacing w:val="-4"/>
          <w:rtl/>
          <w:lang w:val="en-GB"/>
        </w:rPr>
        <w:t xml:space="preserve"> </w:t>
      </w:r>
      <w:r w:rsidRPr="00046352">
        <w:rPr>
          <w:rFonts w:hint="cs"/>
          <w:spacing w:val="-4"/>
          <w:rtl/>
          <w:lang w:val="en-GB"/>
        </w:rPr>
        <w:t>القضائية</w:t>
      </w:r>
      <w:r w:rsidRPr="00046352">
        <w:rPr>
          <w:spacing w:val="-4"/>
          <w:rtl/>
          <w:lang w:val="en-GB"/>
        </w:rPr>
        <w:t xml:space="preserve"> </w:t>
      </w:r>
      <w:r w:rsidRPr="00046352">
        <w:rPr>
          <w:rFonts w:hint="cs"/>
          <w:spacing w:val="-4"/>
          <w:rtl/>
          <w:lang w:val="en-GB"/>
        </w:rPr>
        <w:t>المجانية</w:t>
      </w:r>
      <w:r w:rsidRPr="00046352">
        <w:rPr>
          <w:spacing w:val="-4"/>
          <w:rtl/>
          <w:lang w:val="en-GB"/>
        </w:rPr>
        <w:t xml:space="preserve"> </w:t>
      </w:r>
      <w:r w:rsidRPr="00046352">
        <w:rPr>
          <w:rFonts w:hint="cs"/>
          <w:spacing w:val="-4"/>
          <w:rtl/>
          <w:lang w:val="en-GB"/>
        </w:rPr>
        <w:t>أو</w:t>
      </w:r>
      <w:r w:rsidRPr="00046352">
        <w:rPr>
          <w:spacing w:val="-4"/>
          <w:rtl/>
          <w:lang w:val="en-GB"/>
        </w:rPr>
        <w:t xml:space="preserve"> </w:t>
      </w:r>
      <w:r w:rsidRPr="00046352">
        <w:rPr>
          <w:rFonts w:hint="cs"/>
          <w:spacing w:val="-4"/>
          <w:rtl/>
          <w:lang w:val="en-GB"/>
        </w:rPr>
        <w:t>المعلومات</w:t>
      </w:r>
      <w:r w:rsidRPr="00046352">
        <w:rPr>
          <w:spacing w:val="-4"/>
          <w:rtl/>
          <w:lang w:val="en-GB"/>
        </w:rPr>
        <w:t xml:space="preserve"> </w:t>
      </w:r>
      <w:r w:rsidRPr="00046352">
        <w:rPr>
          <w:rFonts w:hint="cs"/>
          <w:spacing w:val="-4"/>
          <w:rtl/>
          <w:lang w:val="en-GB"/>
        </w:rPr>
        <w:t>الفعَّالة</w:t>
      </w:r>
      <w:r w:rsidRPr="00046352">
        <w:rPr>
          <w:spacing w:val="-4"/>
          <w:rtl/>
          <w:lang w:val="en-GB"/>
        </w:rPr>
        <w:t xml:space="preserve"> </w:t>
      </w:r>
      <w:r w:rsidRPr="00046352">
        <w:rPr>
          <w:rFonts w:hint="cs"/>
          <w:spacing w:val="-4"/>
          <w:rtl/>
          <w:lang w:val="en-GB"/>
        </w:rPr>
        <w:t>المقدَّمة</w:t>
      </w:r>
      <w:r w:rsidRPr="00046352">
        <w:rPr>
          <w:spacing w:val="-4"/>
          <w:rtl/>
          <w:lang w:val="en-GB"/>
        </w:rPr>
        <w:t xml:space="preserve"> </w:t>
      </w:r>
      <w:r w:rsidRPr="00046352">
        <w:rPr>
          <w:rFonts w:hint="cs"/>
          <w:spacing w:val="-4"/>
          <w:rtl/>
          <w:lang w:val="en-GB"/>
        </w:rPr>
        <w:t>عن</w:t>
      </w:r>
      <w:r w:rsidRPr="00046352">
        <w:rPr>
          <w:spacing w:val="-4"/>
          <w:rtl/>
          <w:lang w:val="en-GB"/>
        </w:rPr>
        <w:t xml:space="preserve"> </w:t>
      </w:r>
      <w:r w:rsidRPr="00046352">
        <w:rPr>
          <w:rFonts w:hint="cs"/>
          <w:spacing w:val="-4"/>
          <w:rtl/>
          <w:lang w:val="en-GB"/>
        </w:rPr>
        <w:t>طريق</w:t>
      </w:r>
      <w:r w:rsidRPr="00046352">
        <w:rPr>
          <w:spacing w:val="-4"/>
          <w:rtl/>
          <w:lang w:val="en-GB"/>
        </w:rPr>
        <w:t xml:space="preserve"> </w:t>
      </w:r>
      <w:r w:rsidRPr="00046352">
        <w:rPr>
          <w:rFonts w:hint="cs"/>
          <w:spacing w:val="-4"/>
          <w:rtl/>
          <w:lang w:val="en-GB"/>
        </w:rPr>
        <w:t>خدمات</w:t>
      </w:r>
      <w:r w:rsidRPr="00046352">
        <w:rPr>
          <w:spacing w:val="-4"/>
          <w:rtl/>
          <w:lang w:val="en-GB"/>
        </w:rPr>
        <w:t xml:space="preserve"> </w:t>
      </w:r>
      <w:r w:rsidRPr="00046352">
        <w:rPr>
          <w:rFonts w:hint="cs"/>
          <w:spacing w:val="-4"/>
          <w:rtl/>
          <w:lang w:val="en-GB"/>
        </w:rPr>
        <w:t>الترجمة</w:t>
      </w:r>
      <w:r w:rsidRPr="00046352">
        <w:rPr>
          <w:spacing w:val="-4"/>
          <w:rtl/>
          <w:lang w:val="en-GB"/>
        </w:rPr>
        <w:t xml:space="preserve"> </w:t>
      </w:r>
      <w:r w:rsidRPr="00046352">
        <w:rPr>
          <w:rFonts w:hint="cs"/>
          <w:spacing w:val="-4"/>
          <w:rtl/>
          <w:lang w:val="en-GB"/>
        </w:rPr>
        <w:t>الشفوية بشأن إمكانية</w:t>
      </w:r>
      <w:r w:rsidRPr="00046352">
        <w:rPr>
          <w:spacing w:val="-4"/>
          <w:rtl/>
          <w:lang w:val="en-GB"/>
        </w:rPr>
        <w:t xml:space="preserve"> </w:t>
      </w:r>
      <w:r w:rsidRPr="00046352">
        <w:rPr>
          <w:rFonts w:hint="cs"/>
          <w:spacing w:val="-4"/>
          <w:rtl/>
          <w:lang w:val="en-GB"/>
        </w:rPr>
        <w:t>التماس اللجوء</w:t>
      </w:r>
      <w:r w:rsidRPr="00046352">
        <w:rPr>
          <w:spacing w:val="-4"/>
          <w:rtl/>
          <w:lang w:val="en-GB"/>
        </w:rPr>
        <w:t xml:space="preserve"> </w:t>
      </w:r>
      <w:r w:rsidRPr="00046352">
        <w:rPr>
          <w:rFonts w:hint="cs"/>
          <w:spacing w:val="-4"/>
          <w:rtl/>
          <w:lang w:val="en-GB"/>
        </w:rPr>
        <w:t>أو</w:t>
      </w:r>
      <w:r w:rsidRPr="00046352">
        <w:rPr>
          <w:spacing w:val="-4"/>
          <w:rtl/>
          <w:lang w:val="en-GB"/>
        </w:rPr>
        <w:t xml:space="preserve"> </w:t>
      </w:r>
      <w:r w:rsidRPr="00046352">
        <w:rPr>
          <w:rFonts w:hint="cs"/>
          <w:spacing w:val="-4"/>
          <w:rtl/>
          <w:lang w:val="en-GB"/>
        </w:rPr>
        <w:t>احتمال التعرض للطرد</w:t>
      </w:r>
      <w:r w:rsidRPr="00046352">
        <w:rPr>
          <w:spacing w:val="-4"/>
          <w:rtl/>
          <w:lang w:val="en-GB"/>
        </w:rPr>
        <w:t xml:space="preserve">. </w:t>
      </w:r>
      <w:r w:rsidRPr="00046352">
        <w:rPr>
          <w:rFonts w:hint="cs"/>
          <w:spacing w:val="-4"/>
          <w:rtl/>
          <w:lang w:val="en-GB"/>
        </w:rPr>
        <w:t>وتلاحظ</w:t>
      </w:r>
      <w:r w:rsidRPr="00046352">
        <w:rPr>
          <w:spacing w:val="-4"/>
          <w:rtl/>
          <w:lang w:val="en-GB"/>
        </w:rPr>
        <w:t xml:space="preserve"> </w:t>
      </w:r>
      <w:r w:rsidRPr="00046352">
        <w:rPr>
          <w:rFonts w:hint="cs"/>
          <w:spacing w:val="-4"/>
          <w:rtl/>
          <w:lang w:val="en-GB"/>
        </w:rPr>
        <w:t>اللجنة</w:t>
      </w:r>
      <w:r w:rsidRPr="00046352">
        <w:rPr>
          <w:spacing w:val="-4"/>
          <w:rtl/>
          <w:lang w:val="en-GB"/>
        </w:rPr>
        <w:t xml:space="preserve"> </w:t>
      </w:r>
      <w:r w:rsidRPr="00046352">
        <w:rPr>
          <w:rFonts w:hint="cs"/>
          <w:spacing w:val="-4"/>
          <w:rtl/>
          <w:lang w:val="en-GB"/>
        </w:rPr>
        <w:t>أيضاً</w:t>
      </w:r>
      <w:r w:rsidRPr="00046352">
        <w:rPr>
          <w:spacing w:val="-4"/>
          <w:rtl/>
          <w:lang w:val="en-GB"/>
        </w:rPr>
        <w:t xml:space="preserve"> </w:t>
      </w:r>
      <w:r w:rsidRPr="00046352">
        <w:rPr>
          <w:rFonts w:hint="cs"/>
          <w:spacing w:val="-4"/>
          <w:rtl/>
          <w:lang w:val="en-GB"/>
        </w:rPr>
        <w:t>أن</w:t>
      </w:r>
      <w:r w:rsidRPr="00046352">
        <w:rPr>
          <w:spacing w:val="-4"/>
          <w:rtl/>
          <w:lang w:val="en-GB"/>
        </w:rPr>
        <w:t xml:space="preserve"> </w:t>
      </w:r>
      <w:r w:rsidRPr="00046352">
        <w:rPr>
          <w:rFonts w:hint="cs"/>
          <w:spacing w:val="-4"/>
          <w:rtl/>
          <w:lang w:val="en-GB"/>
        </w:rPr>
        <w:t>ملتمسي</w:t>
      </w:r>
      <w:r w:rsidRPr="00046352">
        <w:rPr>
          <w:spacing w:val="-4"/>
          <w:rtl/>
          <w:lang w:val="en-GB"/>
        </w:rPr>
        <w:t xml:space="preserve"> </w:t>
      </w:r>
      <w:r w:rsidRPr="00046352">
        <w:rPr>
          <w:rFonts w:hint="cs"/>
          <w:spacing w:val="-4"/>
          <w:rtl/>
          <w:lang w:val="en-GB"/>
        </w:rPr>
        <w:t>اللجوء</w:t>
      </w:r>
      <w:r w:rsidRPr="00046352">
        <w:rPr>
          <w:spacing w:val="-4"/>
          <w:rtl/>
          <w:lang w:val="en-GB"/>
        </w:rPr>
        <w:t xml:space="preserve"> </w:t>
      </w:r>
      <w:r w:rsidRPr="00046352">
        <w:rPr>
          <w:rFonts w:hint="cs"/>
          <w:spacing w:val="-4"/>
          <w:rtl/>
          <w:lang w:val="en-GB"/>
        </w:rPr>
        <w:t>المحتجزين</w:t>
      </w:r>
      <w:r w:rsidRPr="00046352">
        <w:rPr>
          <w:spacing w:val="-4"/>
          <w:rtl/>
          <w:lang w:val="en-GB"/>
        </w:rPr>
        <w:t xml:space="preserve"> </w:t>
      </w:r>
      <w:r w:rsidRPr="00046352">
        <w:rPr>
          <w:rFonts w:hint="cs"/>
          <w:spacing w:val="-4"/>
          <w:rtl/>
          <w:lang w:val="en-GB"/>
        </w:rPr>
        <w:t>في</w:t>
      </w:r>
      <w:r w:rsidRPr="00046352">
        <w:rPr>
          <w:spacing w:val="-4"/>
          <w:rtl/>
          <w:lang w:val="en-GB"/>
        </w:rPr>
        <w:t xml:space="preserve"> </w:t>
      </w:r>
      <w:r w:rsidRPr="00046352">
        <w:rPr>
          <w:rFonts w:hint="cs"/>
          <w:spacing w:val="-4"/>
          <w:rtl/>
          <w:lang w:val="en-GB"/>
        </w:rPr>
        <w:t>مطار</w:t>
      </w:r>
      <w:r w:rsidRPr="00046352">
        <w:rPr>
          <w:spacing w:val="-4"/>
          <w:rtl/>
          <w:lang w:val="en-GB"/>
        </w:rPr>
        <w:t xml:space="preserve"> </w:t>
      </w:r>
      <w:r w:rsidRPr="00046352">
        <w:rPr>
          <w:rFonts w:hint="cs"/>
          <w:spacing w:val="-4"/>
          <w:rtl/>
          <w:lang w:val="en-GB"/>
        </w:rPr>
        <w:t>نيكولا</w:t>
      </w:r>
      <w:r w:rsidRPr="00046352">
        <w:rPr>
          <w:spacing w:val="-4"/>
          <w:rtl/>
          <w:lang w:val="en-GB"/>
        </w:rPr>
        <w:t xml:space="preserve"> </w:t>
      </w:r>
      <w:proofErr w:type="spellStart"/>
      <w:r w:rsidRPr="00046352">
        <w:rPr>
          <w:rFonts w:hint="cs"/>
          <w:spacing w:val="-4"/>
          <w:rtl/>
          <w:lang w:val="en-GB"/>
        </w:rPr>
        <w:t>تيسلا</w:t>
      </w:r>
      <w:proofErr w:type="spellEnd"/>
      <w:r w:rsidRPr="00046352">
        <w:rPr>
          <w:spacing w:val="-4"/>
          <w:rtl/>
          <w:lang w:val="en-GB"/>
        </w:rPr>
        <w:t xml:space="preserve"> </w:t>
      </w:r>
      <w:r w:rsidRPr="00046352">
        <w:rPr>
          <w:rFonts w:hint="cs"/>
          <w:spacing w:val="-4"/>
          <w:rtl/>
          <w:lang w:val="en-GB"/>
        </w:rPr>
        <w:t>لا</w:t>
      </w:r>
      <w:r w:rsidRPr="00046352">
        <w:rPr>
          <w:spacing w:val="-4"/>
          <w:rtl/>
          <w:lang w:val="en-GB"/>
        </w:rPr>
        <w:t xml:space="preserve"> </w:t>
      </w:r>
      <w:r w:rsidRPr="00046352">
        <w:rPr>
          <w:rFonts w:hint="cs"/>
          <w:spacing w:val="-4"/>
          <w:rtl/>
          <w:lang w:val="en-GB"/>
        </w:rPr>
        <w:t>يتمتعون</w:t>
      </w:r>
      <w:r w:rsidRPr="00046352">
        <w:rPr>
          <w:spacing w:val="-4"/>
          <w:rtl/>
          <w:lang w:val="en-GB"/>
        </w:rPr>
        <w:t xml:space="preserve"> </w:t>
      </w:r>
      <w:r w:rsidRPr="00046352">
        <w:rPr>
          <w:rFonts w:hint="cs"/>
          <w:spacing w:val="-4"/>
          <w:rtl/>
          <w:lang w:val="en-GB"/>
        </w:rPr>
        <w:t xml:space="preserve">بتلك الحقوق ولا يصدُر في حقهم أمر احتجاز أو طرد يمكنهم الطعن فيه </w:t>
      </w:r>
      <w:r w:rsidRPr="00046352">
        <w:rPr>
          <w:spacing w:val="-4"/>
          <w:rtl/>
          <w:lang w:val="en-GB"/>
        </w:rPr>
        <w:t>(</w:t>
      </w:r>
      <w:r w:rsidRPr="00046352">
        <w:rPr>
          <w:rFonts w:hint="cs"/>
          <w:spacing w:val="-4"/>
          <w:rtl/>
          <w:lang w:val="en-GB"/>
        </w:rPr>
        <w:t>المواد</w:t>
      </w:r>
      <w:r w:rsidRPr="00046352">
        <w:rPr>
          <w:spacing w:val="-4"/>
          <w:rtl/>
          <w:lang w:val="en-GB"/>
        </w:rPr>
        <w:t xml:space="preserve"> 2 </w:t>
      </w:r>
      <w:r w:rsidRPr="00046352">
        <w:rPr>
          <w:rFonts w:hint="cs"/>
          <w:spacing w:val="-4"/>
          <w:rtl/>
          <w:lang w:val="en-GB"/>
        </w:rPr>
        <w:t>و</w:t>
      </w:r>
      <w:r w:rsidRPr="00046352">
        <w:rPr>
          <w:spacing w:val="-4"/>
          <w:rtl/>
          <w:lang w:val="en-GB"/>
        </w:rPr>
        <w:t xml:space="preserve">3 </w:t>
      </w:r>
      <w:r w:rsidRPr="00046352">
        <w:rPr>
          <w:rFonts w:hint="cs"/>
          <w:spacing w:val="-4"/>
          <w:rtl/>
          <w:lang w:val="en-GB"/>
        </w:rPr>
        <w:t>و</w:t>
      </w:r>
      <w:r w:rsidRPr="00046352">
        <w:rPr>
          <w:spacing w:val="-4"/>
          <w:rtl/>
          <w:lang w:val="en-GB"/>
        </w:rPr>
        <w:t>16).</w:t>
      </w:r>
    </w:p>
    <w:p w:rsidR="007A6018" w:rsidRPr="007A6018" w:rsidRDefault="007A6018" w:rsidP="007A6018">
      <w:pPr>
        <w:pStyle w:val="SingleTxtGA"/>
        <w:rPr>
          <w:b/>
          <w:bCs/>
          <w:rtl/>
          <w:lang w:val="en-GB"/>
        </w:rPr>
      </w:pPr>
      <w:r>
        <w:rPr>
          <w:b/>
          <w:bCs/>
          <w:rtl/>
          <w:lang w:val="en-GB"/>
        </w:rPr>
        <w:tab/>
      </w:r>
      <w:r w:rsidRPr="007A6018">
        <w:rPr>
          <w:rFonts w:hint="cs"/>
          <w:b/>
          <w:bCs/>
          <w:rtl/>
          <w:lang w:val="en-GB"/>
        </w:rPr>
        <w:t>ينبغي</w:t>
      </w:r>
      <w:r w:rsidRPr="007A6018">
        <w:rPr>
          <w:b/>
          <w:bCs/>
          <w:rtl/>
          <w:lang w:val="en-GB"/>
        </w:rPr>
        <w:t xml:space="preserve"> </w:t>
      </w:r>
      <w:r w:rsidRPr="007A6018">
        <w:rPr>
          <w:rFonts w:hint="cs"/>
          <w:b/>
          <w:bCs/>
          <w:rtl/>
          <w:lang w:val="en-GB"/>
        </w:rPr>
        <w:t>أن تواصل الدولة</w:t>
      </w:r>
      <w:r w:rsidRPr="007A6018">
        <w:rPr>
          <w:b/>
          <w:bCs/>
          <w:rtl/>
          <w:lang w:val="en-GB"/>
        </w:rPr>
        <w:t xml:space="preserve"> </w:t>
      </w:r>
      <w:r w:rsidRPr="007A6018">
        <w:rPr>
          <w:rFonts w:hint="cs"/>
          <w:b/>
          <w:bCs/>
          <w:rtl/>
          <w:lang w:val="en-GB"/>
        </w:rPr>
        <w:t>الطرف جهودها</w:t>
      </w:r>
      <w:r w:rsidRPr="007A6018">
        <w:rPr>
          <w:b/>
          <w:bCs/>
          <w:rtl/>
          <w:lang w:val="en-GB"/>
        </w:rPr>
        <w:t xml:space="preserve"> </w:t>
      </w:r>
      <w:r w:rsidRPr="007A6018">
        <w:rPr>
          <w:rFonts w:hint="cs"/>
          <w:b/>
          <w:bCs/>
          <w:rtl/>
          <w:lang w:val="en-GB"/>
        </w:rPr>
        <w:t>وتكثفها لتسهيل</w:t>
      </w:r>
      <w:r w:rsidRPr="007A6018">
        <w:rPr>
          <w:b/>
          <w:bCs/>
          <w:rtl/>
          <w:lang w:val="en-GB"/>
        </w:rPr>
        <w:t xml:space="preserve"> </w:t>
      </w:r>
      <w:r w:rsidRPr="007A6018">
        <w:rPr>
          <w:rFonts w:hint="cs"/>
          <w:b/>
          <w:bCs/>
          <w:rtl/>
          <w:lang w:val="en-GB"/>
        </w:rPr>
        <w:t>الوصول</w:t>
      </w:r>
      <w:r w:rsidRPr="007A6018">
        <w:rPr>
          <w:b/>
          <w:bCs/>
          <w:rtl/>
          <w:lang w:val="en-GB"/>
        </w:rPr>
        <w:t xml:space="preserve"> </w:t>
      </w:r>
      <w:r w:rsidRPr="007A6018">
        <w:rPr>
          <w:rFonts w:hint="cs"/>
          <w:b/>
          <w:bCs/>
          <w:rtl/>
          <w:lang w:val="en-GB"/>
        </w:rPr>
        <w:t>إلى</w:t>
      </w:r>
      <w:r w:rsidRPr="007A6018">
        <w:rPr>
          <w:b/>
          <w:bCs/>
          <w:rtl/>
          <w:lang w:val="en-GB"/>
        </w:rPr>
        <w:t xml:space="preserve"> </w:t>
      </w:r>
      <w:r w:rsidRPr="007A6018">
        <w:rPr>
          <w:rFonts w:hint="cs"/>
          <w:b/>
          <w:bCs/>
          <w:rtl/>
          <w:lang w:val="en-GB"/>
        </w:rPr>
        <w:t>إجراء</w:t>
      </w:r>
      <w:r w:rsidRPr="007A6018">
        <w:rPr>
          <w:b/>
          <w:bCs/>
          <w:rtl/>
          <w:lang w:val="en-GB"/>
        </w:rPr>
        <w:t xml:space="preserve"> </w:t>
      </w:r>
      <w:r w:rsidRPr="007A6018">
        <w:rPr>
          <w:rFonts w:hint="cs"/>
          <w:b/>
          <w:bCs/>
          <w:rtl/>
          <w:lang w:val="en-GB"/>
        </w:rPr>
        <w:t>سريع وعادل وفردي للبت</w:t>
      </w:r>
      <w:r w:rsidRPr="007A6018">
        <w:rPr>
          <w:b/>
          <w:bCs/>
          <w:rtl/>
          <w:lang w:val="en-GB"/>
        </w:rPr>
        <w:t xml:space="preserve"> </w:t>
      </w:r>
      <w:r w:rsidRPr="007A6018">
        <w:rPr>
          <w:rFonts w:hint="cs"/>
          <w:b/>
          <w:bCs/>
          <w:rtl/>
          <w:lang w:val="en-GB"/>
        </w:rPr>
        <w:t>في</w:t>
      </w:r>
      <w:r w:rsidRPr="007A6018">
        <w:rPr>
          <w:b/>
          <w:bCs/>
          <w:rtl/>
          <w:lang w:val="en-GB"/>
        </w:rPr>
        <w:t xml:space="preserve"> </w:t>
      </w:r>
      <w:r w:rsidRPr="007A6018">
        <w:rPr>
          <w:rFonts w:hint="cs"/>
          <w:b/>
          <w:bCs/>
          <w:rtl/>
          <w:lang w:val="en-GB"/>
        </w:rPr>
        <w:t>طلبات</w:t>
      </w:r>
      <w:r w:rsidRPr="007A6018">
        <w:rPr>
          <w:b/>
          <w:bCs/>
          <w:rtl/>
          <w:lang w:val="en-GB"/>
        </w:rPr>
        <w:t xml:space="preserve"> </w:t>
      </w:r>
      <w:r w:rsidRPr="007A6018">
        <w:rPr>
          <w:rFonts w:hint="cs"/>
          <w:b/>
          <w:bCs/>
          <w:rtl/>
          <w:lang w:val="en-GB"/>
        </w:rPr>
        <w:t>اللجوء</w:t>
      </w:r>
      <w:r w:rsidRPr="007A6018">
        <w:rPr>
          <w:b/>
          <w:bCs/>
          <w:rtl/>
          <w:lang w:val="en-GB"/>
        </w:rPr>
        <w:t xml:space="preserve"> </w:t>
      </w:r>
      <w:r w:rsidRPr="007A6018">
        <w:rPr>
          <w:rFonts w:hint="cs"/>
          <w:b/>
          <w:bCs/>
          <w:rtl/>
          <w:lang w:val="en-GB"/>
        </w:rPr>
        <w:t>من</w:t>
      </w:r>
      <w:r w:rsidRPr="007A6018">
        <w:rPr>
          <w:b/>
          <w:bCs/>
          <w:rtl/>
          <w:lang w:val="en-GB"/>
        </w:rPr>
        <w:t xml:space="preserve"> </w:t>
      </w:r>
      <w:r w:rsidRPr="007A6018">
        <w:rPr>
          <w:rFonts w:hint="cs"/>
          <w:b/>
          <w:bCs/>
          <w:rtl/>
          <w:lang w:val="en-GB"/>
        </w:rPr>
        <w:t>أجل</w:t>
      </w:r>
      <w:r w:rsidRPr="007A6018">
        <w:rPr>
          <w:b/>
          <w:bCs/>
          <w:rtl/>
          <w:lang w:val="en-GB"/>
        </w:rPr>
        <w:t xml:space="preserve"> </w:t>
      </w:r>
      <w:r w:rsidRPr="007A6018">
        <w:rPr>
          <w:rFonts w:hint="cs"/>
          <w:b/>
          <w:bCs/>
          <w:rtl/>
          <w:lang w:val="en-GB"/>
        </w:rPr>
        <w:t>تجنب</w:t>
      </w:r>
      <w:r w:rsidRPr="007A6018">
        <w:rPr>
          <w:b/>
          <w:bCs/>
          <w:rtl/>
          <w:lang w:val="en-GB"/>
        </w:rPr>
        <w:t xml:space="preserve"> </w:t>
      </w:r>
      <w:r w:rsidRPr="007A6018">
        <w:rPr>
          <w:rFonts w:hint="cs"/>
          <w:b/>
          <w:bCs/>
          <w:rtl/>
          <w:lang w:val="en-GB"/>
        </w:rPr>
        <w:t>خطر</w:t>
      </w:r>
      <w:r w:rsidRPr="007A6018">
        <w:rPr>
          <w:b/>
          <w:bCs/>
          <w:rtl/>
          <w:lang w:val="en-GB"/>
        </w:rPr>
        <w:t xml:space="preserve"> </w:t>
      </w:r>
      <w:r w:rsidRPr="007A6018">
        <w:rPr>
          <w:rFonts w:hint="cs"/>
          <w:b/>
          <w:bCs/>
          <w:rtl/>
          <w:lang w:val="en-GB"/>
        </w:rPr>
        <w:t>الإعادة</w:t>
      </w:r>
      <w:r w:rsidRPr="007A6018">
        <w:rPr>
          <w:b/>
          <w:bCs/>
          <w:rtl/>
          <w:lang w:val="en-GB"/>
        </w:rPr>
        <w:t xml:space="preserve"> </w:t>
      </w:r>
      <w:r w:rsidRPr="007A6018">
        <w:rPr>
          <w:rFonts w:hint="cs"/>
          <w:b/>
          <w:bCs/>
          <w:rtl/>
          <w:lang w:val="en-GB"/>
        </w:rPr>
        <w:t>القسرية</w:t>
      </w:r>
      <w:r w:rsidRPr="007A6018">
        <w:rPr>
          <w:b/>
          <w:bCs/>
          <w:rtl/>
          <w:lang w:val="en-GB"/>
        </w:rPr>
        <w:t xml:space="preserve">. </w:t>
      </w:r>
      <w:r w:rsidRPr="007A6018">
        <w:rPr>
          <w:rFonts w:hint="cs"/>
          <w:b/>
          <w:bCs/>
          <w:rtl/>
          <w:lang w:val="en-GB"/>
        </w:rPr>
        <w:t>وتحقيقاً</w:t>
      </w:r>
      <w:r w:rsidRPr="007A6018">
        <w:rPr>
          <w:b/>
          <w:bCs/>
          <w:rtl/>
          <w:lang w:val="en-GB"/>
        </w:rPr>
        <w:t xml:space="preserve"> </w:t>
      </w:r>
      <w:r w:rsidRPr="007A6018">
        <w:rPr>
          <w:rFonts w:hint="cs"/>
          <w:b/>
          <w:bCs/>
          <w:rtl/>
          <w:lang w:val="en-GB"/>
        </w:rPr>
        <w:t>لهذه</w:t>
      </w:r>
      <w:r w:rsidRPr="007A6018">
        <w:rPr>
          <w:b/>
          <w:bCs/>
          <w:rtl/>
          <w:lang w:val="en-GB"/>
        </w:rPr>
        <w:t xml:space="preserve"> </w:t>
      </w:r>
      <w:r w:rsidRPr="007A6018">
        <w:rPr>
          <w:rFonts w:hint="cs"/>
          <w:b/>
          <w:bCs/>
          <w:rtl/>
          <w:lang w:val="en-GB"/>
        </w:rPr>
        <w:t>الغاية،</w:t>
      </w:r>
      <w:r w:rsidRPr="007A6018">
        <w:rPr>
          <w:b/>
          <w:bCs/>
          <w:rtl/>
          <w:lang w:val="en-GB"/>
        </w:rPr>
        <w:t xml:space="preserve"> </w:t>
      </w:r>
      <w:r w:rsidRPr="007A6018">
        <w:rPr>
          <w:rFonts w:hint="cs"/>
          <w:b/>
          <w:bCs/>
          <w:rtl/>
          <w:lang w:val="en-GB"/>
        </w:rPr>
        <w:t>ينبغي</w:t>
      </w:r>
      <w:r w:rsidRPr="007A6018">
        <w:rPr>
          <w:b/>
          <w:bCs/>
          <w:rtl/>
          <w:lang w:val="en-GB"/>
        </w:rPr>
        <w:t xml:space="preserve"> </w:t>
      </w:r>
      <w:r w:rsidRPr="007A6018">
        <w:rPr>
          <w:rFonts w:hint="cs"/>
          <w:b/>
          <w:bCs/>
          <w:rtl/>
          <w:lang w:val="en-GB"/>
        </w:rPr>
        <w:t>أن تضطلع الدولة</w:t>
      </w:r>
      <w:r w:rsidRPr="007A6018">
        <w:rPr>
          <w:b/>
          <w:bCs/>
          <w:rtl/>
          <w:lang w:val="en-GB"/>
        </w:rPr>
        <w:t xml:space="preserve"> </w:t>
      </w:r>
      <w:r w:rsidRPr="007A6018">
        <w:rPr>
          <w:rFonts w:hint="cs"/>
          <w:b/>
          <w:bCs/>
          <w:rtl/>
          <w:lang w:val="en-GB"/>
        </w:rPr>
        <w:t>الطرف</w:t>
      </w:r>
      <w:r w:rsidRPr="007A6018">
        <w:rPr>
          <w:b/>
          <w:bCs/>
          <w:rtl/>
          <w:lang w:val="en-GB"/>
        </w:rPr>
        <w:t xml:space="preserve"> </w:t>
      </w:r>
      <w:r w:rsidRPr="007A6018">
        <w:rPr>
          <w:rFonts w:hint="cs"/>
          <w:b/>
          <w:bCs/>
          <w:rtl/>
          <w:lang w:val="en-GB"/>
        </w:rPr>
        <w:t>بما</w:t>
      </w:r>
      <w:r w:rsidRPr="007A6018">
        <w:rPr>
          <w:b/>
          <w:bCs/>
          <w:rtl/>
          <w:lang w:val="en-GB"/>
        </w:rPr>
        <w:t xml:space="preserve"> </w:t>
      </w:r>
      <w:r w:rsidRPr="007A6018">
        <w:rPr>
          <w:rFonts w:hint="cs"/>
          <w:b/>
          <w:bCs/>
          <w:rtl/>
          <w:lang w:val="en-GB"/>
        </w:rPr>
        <w:t>يلي</w:t>
      </w:r>
      <w:r w:rsidRPr="007A6018">
        <w:rPr>
          <w:b/>
          <w:bCs/>
          <w:rtl/>
          <w:lang w:val="en-GB"/>
        </w:rPr>
        <w:t>:</w:t>
      </w:r>
    </w:p>
    <w:p w:rsidR="007A6018" w:rsidRPr="007A6018" w:rsidRDefault="007A6018" w:rsidP="007A6018">
      <w:pPr>
        <w:pStyle w:val="SingleTxtGA"/>
        <w:rPr>
          <w:b/>
          <w:bCs/>
          <w:rtl/>
          <w:lang w:val="en-GB"/>
        </w:rPr>
      </w:pPr>
      <w:r w:rsidRPr="007A6018">
        <w:rPr>
          <w:rFonts w:hint="cs"/>
          <w:b/>
          <w:bCs/>
          <w:rtl/>
          <w:lang w:val="en-GB"/>
        </w:rPr>
        <w:tab/>
        <w:t>(أ)</w:t>
      </w:r>
      <w:r w:rsidRPr="007A6018">
        <w:rPr>
          <w:rFonts w:hint="cs"/>
          <w:b/>
          <w:bCs/>
          <w:rtl/>
          <w:lang w:val="en-GB"/>
        </w:rPr>
        <w:tab/>
        <w:t>ضمان</w:t>
      </w:r>
      <w:r w:rsidRPr="007A6018">
        <w:rPr>
          <w:b/>
          <w:bCs/>
          <w:rtl/>
          <w:lang w:val="en-GB"/>
        </w:rPr>
        <w:t xml:space="preserve"> </w:t>
      </w:r>
      <w:r w:rsidRPr="007A6018">
        <w:rPr>
          <w:rFonts w:hint="cs"/>
          <w:b/>
          <w:bCs/>
          <w:rtl/>
          <w:lang w:val="en-GB"/>
        </w:rPr>
        <w:t>دعم</w:t>
      </w:r>
      <w:r w:rsidRPr="007A6018">
        <w:rPr>
          <w:b/>
          <w:bCs/>
          <w:rtl/>
          <w:lang w:val="en-GB"/>
        </w:rPr>
        <w:t xml:space="preserve"> </w:t>
      </w:r>
      <w:r w:rsidRPr="007A6018">
        <w:rPr>
          <w:rFonts w:hint="cs"/>
          <w:b/>
          <w:bCs/>
          <w:rtl/>
          <w:lang w:val="en-GB"/>
        </w:rPr>
        <w:t>مكتب</w:t>
      </w:r>
      <w:r w:rsidRPr="007A6018">
        <w:rPr>
          <w:b/>
          <w:bCs/>
          <w:rtl/>
          <w:lang w:val="en-GB"/>
        </w:rPr>
        <w:t xml:space="preserve"> </w:t>
      </w:r>
      <w:r w:rsidRPr="007A6018">
        <w:rPr>
          <w:rFonts w:hint="cs"/>
          <w:b/>
          <w:bCs/>
          <w:rtl/>
          <w:lang w:val="en-GB"/>
        </w:rPr>
        <w:t>اللجوء</w:t>
      </w:r>
      <w:r w:rsidRPr="007A6018">
        <w:rPr>
          <w:b/>
          <w:bCs/>
          <w:rtl/>
          <w:lang w:val="en-GB"/>
        </w:rPr>
        <w:t xml:space="preserve"> </w:t>
      </w:r>
      <w:r w:rsidRPr="007A6018">
        <w:rPr>
          <w:rFonts w:hint="cs"/>
          <w:b/>
          <w:bCs/>
          <w:rtl/>
          <w:lang w:val="en-GB"/>
        </w:rPr>
        <w:t>بالموظفين</w:t>
      </w:r>
      <w:r w:rsidRPr="007A6018">
        <w:rPr>
          <w:b/>
          <w:bCs/>
          <w:rtl/>
          <w:lang w:val="en-GB"/>
        </w:rPr>
        <w:t xml:space="preserve"> </w:t>
      </w:r>
      <w:r w:rsidRPr="007A6018">
        <w:rPr>
          <w:rFonts w:hint="cs"/>
          <w:b/>
          <w:bCs/>
          <w:rtl/>
          <w:lang w:val="en-GB"/>
        </w:rPr>
        <w:t>والموارد</w:t>
      </w:r>
      <w:r w:rsidRPr="007A6018">
        <w:rPr>
          <w:b/>
          <w:bCs/>
          <w:rtl/>
          <w:lang w:val="en-GB"/>
        </w:rPr>
        <w:t xml:space="preserve"> </w:t>
      </w:r>
      <w:r w:rsidRPr="007A6018">
        <w:rPr>
          <w:rFonts w:hint="cs"/>
          <w:b/>
          <w:bCs/>
          <w:rtl/>
          <w:lang w:val="en-GB"/>
        </w:rPr>
        <w:t>المالية</w:t>
      </w:r>
      <w:r w:rsidRPr="007A6018">
        <w:rPr>
          <w:b/>
          <w:bCs/>
          <w:rtl/>
          <w:lang w:val="en-GB"/>
        </w:rPr>
        <w:t xml:space="preserve"> </w:t>
      </w:r>
      <w:r w:rsidRPr="007A6018">
        <w:rPr>
          <w:rFonts w:hint="cs"/>
          <w:b/>
          <w:bCs/>
          <w:rtl/>
          <w:lang w:val="en-GB"/>
        </w:rPr>
        <w:t>والتقنية</w:t>
      </w:r>
      <w:r w:rsidRPr="007A6018">
        <w:rPr>
          <w:b/>
          <w:bCs/>
          <w:rtl/>
          <w:lang w:val="en-GB"/>
        </w:rPr>
        <w:t xml:space="preserve"> </w:t>
      </w:r>
      <w:r w:rsidRPr="007A6018">
        <w:rPr>
          <w:rFonts w:hint="cs"/>
          <w:b/>
          <w:bCs/>
          <w:rtl/>
          <w:lang w:val="en-GB"/>
        </w:rPr>
        <w:t>الكافية</w:t>
      </w:r>
      <w:r w:rsidRPr="007A6018">
        <w:rPr>
          <w:b/>
          <w:bCs/>
          <w:rtl/>
          <w:lang w:val="en-GB"/>
        </w:rPr>
        <w:t xml:space="preserve"> </w:t>
      </w:r>
      <w:r w:rsidRPr="007A6018">
        <w:rPr>
          <w:rFonts w:hint="cs"/>
          <w:b/>
          <w:bCs/>
          <w:rtl/>
          <w:lang w:val="en-GB"/>
        </w:rPr>
        <w:t>ليتمكن من تسجيل</w:t>
      </w:r>
      <w:r w:rsidRPr="007A6018">
        <w:rPr>
          <w:b/>
          <w:bCs/>
          <w:rtl/>
          <w:lang w:val="en-GB"/>
        </w:rPr>
        <w:t xml:space="preserve"> </w:t>
      </w:r>
      <w:r w:rsidRPr="007A6018">
        <w:rPr>
          <w:rFonts w:hint="cs"/>
          <w:b/>
          <w:bCs/>
          <w:rtl/>
          <w:lang w:val="en-GB"/>
        </w:rPr>
        <w:t>ملتمسي</w:t>
      </w:r>
      <w:r w:rsidRPr="007A6018">
        <w:rPr>
          <w:b/>
          <w:bCs/>
          <w:rtl/>
          <w:lang w:val="en-GB"/>
        </w:rPr>
        <w:t xml:space="preserve"> </w:t>
      </w:r>
      <w:r w:rsidRPr="007A6018">
        <w:rPr>
          <w:rFonts w:hint="cs"/>
          <w:b/>
          <w:bCs/>
          <w:rtl/>
          <w:lang w:val="en-GB"/>
        </w:rPr>
        <w:t>اللجوء</w:t>
      </w:r>
      <w:r w:rsidRPr="007A6018">
        <w:rPr>
          <w:b/>
          <w:bCs/>
          <w:rtl/>
          <w:lang w:val="en-GB"/>
        </w:rPr>
        <w:t xml:space="preserve"> </w:t>
      </w:r>
      <w:r w:rsidRPr="007A6018">
        <w:rPr>
          <w:rFonts w:hint="cs"/>
          <w:b/>
          <w:bCs/>
          <w:rtl/>
          <w:lang w:val="en-GB"/>
        </w:rPr>
        <w:t>في</w:t>
      </w:r>
      <w:r w:rsidRPr="007A6018">
        <w:rPr>
          <w:b/>
          <w:bCs/>
          <w:rtl/>
          <w:lang w:val="en-GB"/>
        </w:rPr>
        <w:t xml:space="preserve"> </w:t>
      </w:r>
      <w:r w:rsidRPr="007A6018">
        <w:rPr>
          <w:rFonts w:hint="cs"/>
          <w:b/>
          <w:bCs/>
          <w:rtl/>
          <w:lang w:val="en-GB"/>
        </w:rPr>
        <w:t>الوقت</w:t>
      </w:r>
      <w:r w:rsidRPr="007A6018">
        <w:rPr>
          <w:b/>
          <w:bCs/>
          <w:rtl/>
          <w:lang w:val="en-GB"/>
        </w:rPr>
        <w:t xml:space="preserve"> </w:t>
      </w:r>
      <w:r w:rsidRPr="007A6018">
        <w:rPr>
          <w:rFonts w:hint="cs"/>
          <w:b/>
          <w:bCs/>
          <w:rtl/>
          <w:lang w:val="en-GB"/>
        </w:rPr>
        <w:t>المناسب،</w:t>
      </w:r>
      <w:r w:rsidRPr="007A6018">
        <w:rPr>
          <w:b/>
          <w:bCs/>
          <w:rtl/>
          <w:lang w:val="en-GB"/>
        </w:rPr>
        <w:t xml:space="preserve"> </w:t>
      </w:r>
      <w:r w:rsidRPr="007A6018">
        <w:rPr>
          <w:rFonts w:hint="cs"/>
          <w:b/>
          <w:bCs/>
          <w:rtl/>
          <w:lang w:val="en-GB"/>
        </w:rPr>
        <w:t xml:space="preserve">وإصدار بطاقات هويتهم </w:t>
      </w:r>
      <w:r w:rsidRPr="007A6018">
        <w:rPr>
          <w:rFonts w:hint="cs"/>
          <w:b/>
          <w:bCs/>
          <w:rtl/>
          <w:lang w:val="en-GB"/>
        </w:rPr>
        <w:lastRenderedPageBreak/>
        <w:t>بسرعة،</w:t>
      </w:r>
      <w:r w:rsidRPr="007A6018">
        <w:rPr>
          <w:b/>
          <w:bCs/>
          <w:rtl/>
          <w:lang w:val="en-GB"/>
        </w:rPr>
        <w:t xml:space="preserve"> </w:t>
      </w:r>
      <w:r w:rsidRPr="007A6018">
        <w:rPr>
          <w:rFonts w:hint="cs"/>
          <w:b/>
          <w:bCs/>
          <w:rtl/>
          <w:lang w:val="en-GB"/>
        </w:rPr>
        <w:t>وإجراء</w:t>
      </w:r>
      <w:r w:rsidRPr="007A6018">
        <w:rPr>
          <w:b/>
          <w:bCs/>
          <w:rtl/>
          <w:lang w:val="en-GB"/>
        </w:rPr>
        <w:t xml:space="preserve"> </w:t>
      </w:r>
      <w:r w:rsidRPr="007A6018">
        <w:rPr>
          <w:rFonts w:hint="cs"/>
          <w:b/>
          <w:bCs/>
          <w:rtl/>
          <w:lang w:val="en-GB"/>
        </w:rPr>
        <w:t>مقابلات</w:t>
      </w:r>
      <w:r w:rsidRPr="007A6018">
        <w:rPr>
          <w:b/>
          <w:bCs/>
          <w:rtl/>
          <w:lang w:val="en-GB"/>
        </w:rPr>
        <w:t xml:space="preserve"> </w:t>
      </w:r>
      <w:r w:rsidRPr="007A6018">
        <w:rPr>
          <w:rFonts w:hint="cs"/>
          <w:b/>
          <w:bCs/>
          <w:rtl/>
          <w:lang w:val="en-GB"/>
        </w:rPr>
        <w:t>فردية</w:t>
      </w:r>
      <w:r w:rsidRPr="007A6018">
        <w:rPr>
          <w:b/>
          <w:bCs/>
          <w:rtl/>
          <w:lang w:val="en-GB"/>
        </w:rPr>
        <w:t xml:space="preserve"> </w:t>
      </w:r>
      <w:r w:rsidRPr="007A6018">
        <w:rPr>
          <w:rFonts w:hint="cs"/>
          <w:b/>
          <w:bCs/>
          <w:rtl/>
          <w:lang w:val="en-GB"/>
        </w:rPr>
        <w:t>بدعم</w:t>
      </w:r>
      <w:r w:rsidRPr="007A6018">
        <w:rPr>
          <w:b/>
          <w:bCs/>
          <w:rtl/>
          <w:lang w:val="en-GB"/>
        </w:rPr>
        <w:t xml:space="preserve"> </w:t>
      </w:r>
      <w:r w:rsidRPr="007A6018">
        <w:rPr>
          <w:rFonts w:hint="cs"/>
          <w:b/>
          <w:bCs/>
          <w:rtl/>
          <w:lang w:val="en-GB"/>
        </w:rPr>
        <w:t>من خدمات</w:t>
      </w:r>
      <w:r w:rsidRPr="007A6018">
        <w:rPr>
          <w:b/>
          <w:bCs/>
          <w:rtl/>
          <w:lang w:val="en-GB"/>
        </w:rPr>
        <w:t xml:space="preserve"> </w:t>
      </w:r>
      <w:r w:rsidRPr="007A6018">
        <w:rPr>
          <w:rFonts w:hint="cs"/>
          <w:b/>
          <w:bCs/>
          <w:rtl/>
          <w:lang w:val="en-GB"/>
        </w:rPr>
        <w:t>الترجمة</w:t>
      </w:r>
      <w:r w:rsidRPr="007A6018">
        <w:rPr>
          <w:b/>
          <w:bCs/>
          <w:rtl/>
          <w:lang w:val="en-GB"/>
        </w:rPr>
        <w:t xml:space="preserve"> </w:t>
      </w:r>
      <w:r w:rsidRPr="007A6018">
        <w:rPr>
          <w:rFonts w:hint="cs"/>
          <w:b/>
          <w:bCs/>
          <w:rtl/>
          <w:lang w:val="en-GB"/>
        </w:rPr>
        <w:t>الشفوية،</w:t>
      </w:r>
      <w:r w:rsidRPr="007A6018">
        <w:rPr>
          <w:b/>
          <w:bCs/>
          <w:rtl/>
          <w:lang w:val="en-GB"/>
        </w:rPr>
        <w:t xml:space="preserve"> </w:t>
      </w:r>
      <w:r w:rsidRPr="007A6018">
        <w:rPr>
          <w:rFonts w:hint="cs"/>
          <w:b/>
          <w:bCs/>
          <w:rtl/>
          <w:lang w:val="en-GB"/>
        </w:rPr>
        <w:t>وإصدار</w:t>
      </w:r>
      <w:r w:rsidRPr="007A6018">
        <w:rPr>
          <w:b/>
          <w:bCs/>
          <w:rtl/>
          <w:lang w:val="en-GB"/>
        </w:rPr>
        <w:t xml:space="preserve"> </w:t>
      </w:r>
      <w:r w:rsidRPr="007A6018">
        <w:rPr>
          <w:rFonts w:hint="cs"/>
          <w:b/>
          <w:bCs/>
          <w:rtl/>
          <w:lang w:val="en-GB"/>
        </w:rPr>
        <w:t>قرارات</w:t>
      </w:r>
      <w:r w:rsidRPr="007A6018">
        <w:rPr>
          <w:b/>
          <w:bCs/>
          <w:rtl/>
          <w:lang w:val="en-GB"/>
        </w:rPr>
        <w:t xml:space="preserve"> </w:t>
      </w:r>
      <w:r w:rsidRPr="007A6018">
        <w:rPr>
          <w:rFonts w:hint="cs"/>
          <w:b/>
          <w:bCs/>
          <w:rtl/>
          <w:lang w:val="en-GB"/>
        </w:rPr>
        <w:t>وضع</w:t>
      </w:r>
      <w:r w:rsidRPr="007A6018">
        <w:rPr>
          <w:b/>
          <w:bCs/>
          <w:rtl/>
          <w:lang w:val="en-GB"/>
        </w:rPr>
        <w:t xml:space="preserve"> </w:t>
      </w:r>
      <w:r w:rsidRPr="007A6018">
        <w:rPr>
          <w:rFonts w:hint="cs"/>
          <w:b/>
          <w:bCs/>
          <w:rtl/>
          <w:lang w:val="en-GB"/>
        </w:rPr>
        <w:t>اللاجئين</w:t>
      </w:r>
      <w:r w:rsidRPr="007A6018">
        <w:rPr>
          <w:b/>
          <w:bCs/>
          <w:rtl/>
          <w:lang w:val="en-GB"/>
        </w:rPr>
        <w:t xml:space="preserve"> </w:t>
      </w:r>
      <w:r w:rsidRPr="007A6018">
        <w:rPr>
          <w:rFonts w:hint="cs"/>
          <w:b/>
          <w:bCs/>
          <w:rtl/>
          <w:lang w:val="en-GB"/>
        </w:rPr>
        <w:t>في غضون</w:t>
      </w:r>
      <w:r w:rsidRPr="007A6018">
        <w:rPr>
          <w:b/>
          <w:bCs/>
          <w:rtl/>
          <w:lang w:val="en-GB"/>
        </w:rPr>
        <w:t xml:space="preserve"> </w:t>
      </w:r>
      <w:r w:rsidRPr="007A6018">
        <w:rPr>
          <w:rFonts w:hint="cs"/>
          <w:b/>
          <w:bCs/>
          <w:rtl/>
          <w:lang w:val="en-GB"/>
        </w:rPr>
        <w:t>فترة</w:t>
      </w:r>
      <w:r w:rsidRPr="007A6018">
        <w:rPr>
          <w:b/>
          <w:bCs/>
          <w:rtl/>
          <w:lang w:val="en-GB"/>
        </w:rPr>
        <w:t xml:space="preserve"> </w:t>
      </w:r>
      <w:r w:rsidRPr="007A6018">
        <w:rPr>
          <w:rFonts w:hint="cs"/>
          <w:b/>
          <w:bCs/>
          <w:rtl/>
          <w:lang w:val="en-GB"/>
        </w:rPr>
        <w:t>زمنية</w:t>
      </w:r>
      <w:r w:rsidRPr="007A6018">
        <w:rPr>
          <w:b/>
          <w:bCs/>
          <w:rtl/>
          <w:lang w:val="en-GB"/>
        </w:rPr>
        <w:t xml:space="preserve"> </w:t>
      </w:r>
      <w:r w:rsidRPr="007A6018">
        <w:rPr>
          <w:rFonts w:hint="cs"/>
          <w:b/>
          <w:bCs/>
          <w:rtl/>
          <w:lang w:val="en-GB"/>
        </w:rPr>
        <w:t>معقولة</w:t>
      </w:r>
      <w:r w:rsidRPr="007A6018">
        <w:rPr>
          <w:b/>
          <w:bCs/>
          <w:rtl/>
          <w:lang w:val="en-GB"/>
        </w:rPr>
        <w:t xml:space="preserve">. </w:t>
      </w:r>
      <w:r w:rsidRPr="007A6018">
        <w:rPr>
          <w:rFonts w:hint="cs"/>
          <w:b/>
          <w:bCs/>
          <w:rtl/>
          <w:lang w:val="en-GB"/>
        </w:rPr>
        <w:t>وينبغي</w:t>
      </w:r>
      <w:r w:rsidRPr="007A6018">
        <w:rPr>
          <w:b/>
          <w:bCs/>
          <w:rtl/>
          <w:lang w:val="en-GB"/>
        </w:rPr>
        <w:t xml:space="preserve"> </w:t>
      </w:r>
      <w:r w:rsidRPr="007A6018">
        <w:rPr>
          <w:rFonts w:hint="cs"/>
          <w:b/>
          <w:bCs/>
          <w:rtl/>
          <w:lang w:val="en-GB"/>
        </w:rPr>
        <w:t>أن تعالج الدولة</w:t>
      </w:r>
      <w:r w:rsidRPr="007A6018">
        <w:rPr>
          <w:b/>
          <w:bCs/>
          <w:rtl/>
          <w:lang w:val="en-GB"/>
        </w:rPr>
        <w:t xml:space="preserve"> </w:t>
      </w:r>
      <w:r w:rsidRPr="007A6018">
        <w:rPr>
          <w:rFonts w:hint="cs"/>
          <w:b/>
          <w:bCs/>
          <w:rtl/>
          <w:lang w:val="en-GB"/>
        </w:rPr>
        <w:t>أوجه القصور هذه</w:t>
      </w:r>
      <w:r w:rsidRPr="007A6018">
        <w:rPr>
          <w:b/>
          <w:bCs/>
          <w:rtl/>
          <w:lang w:val="en-GB"/>
        </w:rPr>
        <w:t xml:space="preserve"> </w:t>
      </w:r>
      <w:r w:rsidRPr="007A6018">
        <w:rPr>
          <w:rFonts w:hint="cs"/>
          <w:b/>
          <w:bCs/>
          <w:rtl/>
          <w:lang w:val="en-GB"/>
        </w:rPr>
        <w:t>في</w:t>
      </w:r>
      <w:r w:rsidRPr="007A6018">
        <w:rPr>
          <w:b/>
          <w:bCs/>
          <w:rtl/>
          <w:lang w:val="en-GB"/>
        </w:rPr>
        <w:t xml:space="preserve"> </w:t>
      </w:r>
      <w:r w:rsidRPr="007A6018">
        <w:rPr>
          <w:rFonts w:hint="cs"/>
          <w:b/>
          <w:bCs/>
          <w:rtl/>
          <w:lang w:val="en-GB"/>
        </w:rPr>
        <w:t>مشروع</w:t>
      </w:r>
      <w:r w:rsidRPr="007A6018">
        <w:rPr>
          <w:b/>
          <w:bCs/>
          <w:rtl/>
          <w:lang w:val="en-GB"/>
        </w:rPr>
        <w:t xml:space="preserve"> </w:t>
      </w:r>
      <w:r w:rsidRPr="007A6018">
        <w:rPr>
          <w:rFonts w:hint="cs"/>
          <w:b/>
          <w:bCs/>
          <w:rtl/>
          <w:lang w:val="en-GB"/>
        </w:rPr>
        <w:t>القانون</w:t>
      </w:r>
      <w:r w:rsidRPr="007A6018">
        <w:rPr>
          <w:b/>
          <w:bCs/>
          <w:rtl/>
          <w:lang w:val="en-GB"/>
        </w:rPr>
        <w:t xml:space="preserve"> </w:t>
      </w:r>
      <w:r w:rsidRPr="007A6018">
        <w:rPr>
          <w:rFonts w:hint="cs"/>
          <w:b/>
          <w:bCs/>
          <w:rtl/>
          <w:lang w:val="en-GB"/>
        </w:rPr>
        <w:t>الجديد</w:t>
      </w:r>
      <w:r w:rsidRPr="007A6018">
        <w:rPr>
          <w:b/>
          <w:bCs/>
          <w:rtl/>
          <w:lang w:val="en-GB"/>
        </w:rPr>
        <w:t xml:space="preserve"> </w:t>
      </w:r>
      <w:r w:rsidRPr="007A6018">
        <w:rPr>
          <w:rFonts w:hint="cs"/>
          <w:b/>
          <w:bCs/>
          <w:rtl/>
          <w:lang w:val="en-GB"/>
        </w:rPr>
        <w:t>بشأن</w:t>
      </w:r>
      <w:r w:rsidRPr="007A6018">
        <w:rPr>
          <w:b/>
          <w:bCs/>
          <w:rtl/>
          <w:lang w:val="en-GB"/>
        </w:rPr>
        <w:t xml:space="preserve"> </w:t>
      </w:r>
      <w:r w:rsidRPr="007A6018">
        <w:rPr>
          <w:rFonts w:hint="cs"/>
          <w:b/>
          <w:bCs/>
          <w:rtl/>
          <w:lang w:val="en-GB"/>
        </w:rPr>
        <w:t>اللجوء،</w:t>
      </w:r>
      <w:r w:rsidRPr="007A6018">
        <w:rPr>
          <w:b/>
          <w:bCs/>
          <w:rtl/>
          <w:lang w:val="en-GB"/>
        </w:rPr>
        <w:t xml:space="preserve"> </w:t>
      </w:r>
      <w:r w:rsidRPr="007A6018">
        <w:rPr>
          <w:rFonts w:hint="cs"/>
          <w:b/>
          <w:bCs/>
          <w:rtl/>
          <w:lang w:val="en-GB"/>
        </w:rPr>
        <w:t>بما</w:t>
      </w:r>
      <w:r w:rsidRPr="007A6018">
        <w:rPr>
          <w:b/>
          <w:bCs/>
          <w:rtl/>
          <w:lang w:val="en-GB"/>
        </w:rPr>
        <w:t xml:space="preserve"> </w:t>
      </w:r>
      <w:r w:rsidRPr="007A6018">
        <w:rPr>
          <w:rFonts w:hint="cs"/>
          <w:b/>
          <w:bCs/>
          <w:rtl/>
          <w:lang w:val="en-GB"/>
        </w:rPr>
        <w:t>في</w:t>
      </w:r>
      <w:r w:rsidRPr="007A6018">
        <w:rPr>
          <w:b/>
          <w:bCs/>
          <w:rtl/>
          <w:lang w:val="en-GB"/>
        </w:rPr>
        <w:t xml:space="preserve"> </w:t>
      </w:r>
      <w:r w:rsidRPr="007A6018">
        <w:rPr>
          <w:rFonts w:hint="cs"/>
          <w:b/>
          <w:bCs/>
          <w:rtl/>
          <w:lang w:val="en-GB"/>
        </w:rPr>
        <w:t>ذلك</w:t>
      </w:r>
      <w:r w:rsidRPr="007A6018">
        <w:rPr>
          <w:b/>
          <w:bCs/>
          <w:rtl/>
          <w:lang w:val="en-GB"/>
        </w:rPr>
        <w:t xml:space="preserve"> </w:t>
      </w:r>
      <w:r w:rsidRPr="007A6018">
        <w:rPr>
          <w:rFonts w:hint="cs"/>
          <w:b/>
          <w:bCs/>
          <w:rtl/>
          <w:lang w:val="en-GB"/>
        </w:rPr>
        <w:t>القصور المتعلق بعدم</w:t>
      </w:r>
      <w:r w:rsidRPr="007A6018">
        <w:rPr>
          <w:b/>
          <w:bCs/>
          <w:rtl/>
          <w:lang w:val="en-GB"/>
        </w:rPr>
        <w:t xml:space="preserve"> </w:t>
      </w:r>
      <w:r w:rsidRPr="007A6018">
        <w:rPr>
          <w:rFonts w:hint="cs"/>
          <w:b/>
          <w:bCs/>
          <w:rtl/>
          <w:lang w:val="en-GB"/>
        </w:rPr>
        <w:t>وجود</w:t>
      </w:r>
      <w:r w:rsidRPr="007A6018">
        <w:rPr>
          <w:b/>
          <w:bCs/>
          <w:rtl/>
          <w:lang w:val="en-GB"/>
        </w:rPr>
        <w:t xml:space="preserve"> </w:t>
      </w:r>
      <w:r w:rsidRPr="007A6018">
        <w:rPr>
          <w:rFonts w:hint="cs"/>
          <w:b/>
          <w:bCs/>
          <w:rtl/>
          <w:lang w:val="en-GB"/>
        </w:rPr>
        <w:t>التزامات</w:t>
      </w:r>
      <w:r w:rsidRPr="007A6018">
        <w:rPr>
          <w:b/>
          <w:bCs/>
          <w:rtl/>
          <w:lang w:val="en-GB"/>
        </w:rPr>
        <w:t xml:space="preserve"> </w:t>
      </w:r>
      <w:r w:rsidRPr="007A6018">
        <w:rPr>
          <w:rFonts w:hint="cs"/>
          <w:b/>
          <w:bCs/>
          <w:rtl/>
          <w:lang w:val="en-GB"/>
        </w:rPr>
        <w:t>محددة</w:t>
      </w:r>
      <w:r w:rsidRPr="007A6018">
        <w:rPr>
          <w:b/>
          <w:bCs/>
          <w:rtl/>
          <w:lang w:val="en-GB"/>
        </w:rPr>
        <w:t xml:space="preserve"> </w:t>
      </w:r>
      <w:r w:rsidRPr="007A6018">
        <w:rPr>
          <w:rFonts w:hint="cs"/>
          <w:b/>
          <w:bCs/>
          <w:rtl/>
          <w:lang w:val="en-GB"/>
        </w:rPr>
        <w:t>زمنياً؛</w:t>
      </w:r>
    </w:p>
    <w:p w:rsidR="007A6018" w:rsidRPr="007A6018" w:rsidRDefault="007A6018" w:rsidP="007A6018">
      <w:pPr>
        <w:pStyle w:val="SingleTxtGA"/>
        <w:rPr>
          <w:b/>
          <w:bCs/>
          <w:rtl/>
          <w:lang w:val="en-GB"/>
        </w:rPr>
      </w:pPr>
      <w:r w:rsidRPr="007A6018">
        <w:rPr>
          <w:rFonts w:hint="cs"/>
          <w:b/>
          <w:bCs/>
          <w:rtl/>
          <w:lang w:val="en-GB"/>
        </w:rPr>
        <w:tab/>
        <w:t>(ب)</w:t>
      </w:r>
      <w:r w:rsidRPr="007A6018">
        <w:rPr>
          <w:rFonts w:hint="cs"/>
          <w:b/>
          <w:bCs/>
          <w:rtl/>
          <w:lang w:val="en-GB"/>
        </w:rPr>
        <w:tab/>
        <w:t>وضع</w:t>
      </w:r>
      <w:r w:rsidRPr="007A6018">
        <w:rPr>
          <w:b/>
          <w:bCs/>
          <w:rtl/>
          <w:lang w:val="en-GB"/>
        </w:rPr>
        <w:t xml:space="preserve"> </w:t>
      </w:r>
      <w:r w:rsidRPr="007A6018">
        <w:rPr>
          <w:rFonts w:hint="cs"/>
          <w:b/>
          <w:bCs/>
          <w:rtl/>
          <w:lang w:val="en-GB"/>
        </w:rPr>
        <w:t>إجراء</w:t>
      </w:r>
      <w:r w:rsidRPr="007A6018">
        <w:rPr>
          <w:b/>
          <w:bCs/>
          <w:rtl/>
          <w:lang w:val="en-GB"/>
        </w:rPr>
        <w:t xml:space="preserve"> </w:t>
      </w:r>
      <w:r w:rsidRPr="007A6018">
        <w:rPr>
          <w:rFonts w:hint="cs"/>
          <w:b/>
          <w:bCs/>
          <w:rtl/>
          <w:lang w:val="en-GB"/>
        </w:rPr>
        <w:t>يتعلق</w:t>
      </w:r>
      <w:r w:rsidRPr="007A6018">
        <w:rPr>
          <w:b/>
          <w:bCs/>
          <w:rtl/>
          <w:lang w:val="en-GB"/>
        </w:rPr>
        <w:t xml:space="preserve"> </w:t>
      </w:r>
      <w:r w:rsidRPr="007A6018">
        <w:rPr>
          <w:rFonts w:hint="cs"/>
          <w:b/>
          <w:bCs/>
          <w:rtl/>
          <w:lang w:val="en-GB"/>
        </w:rPr>
        <w:t>باللجوء</w:t>
      </w:r>
      <w:r w:rsidRPr="007A6018">
        <w:rPr>
          <w:b/>
          <w:bCs/>
          <w:rtl/>
          <w:lang w:val="en-GB"/>
        </w:rPr>
        <w:t xml:space="preserve"> </w:t>
      </w:r>
      <w:r w:rsidRPr="007A6018">
        <w:rPr>
          <w:rFonts w:hint="cs"/>
          <w:b/>
          <w:bCs/>
          <w:rtl/>
          <w:lang w:val="en-GB"/>
        </w:rPr>
        <w:t>والإحالة</w:t>
      </w:r>
      <w:r w:rsidRPr="007A6018">
        <w:rPr>
          <w:b/>
          <w:bCs/>
          <w:rtl/>
          <w:lang w:val="en-GB"/>
        </w:rPr>
        <w:t xml:space="preserve"> </w:t>
      </w:r>
      <w:r w:rsidRPr="007A6018">
        <w:rPr>
          <w:rFonts w:hint="cs"/>
          <w:b/>
          <w:bCs/>
          <w:rtl/>
          <w:lang w:val="en-GB"/>
        </w:rPr>
        <w:t>يكون</w:t>
      </w:r>
      <w:r w:rsidRPr="007A6018">
        <w:rPr>
          <w:b/>
          <w:bCs/>
          <w:rtl/>
          <w:lang w:val="en-GB"/>
        </w:rPr>
        <w:t xml:space="preserve"> </w:t>
      </w:r>
      <w:r w:rsidRPr="007A6018">
        <w:rPr>
          <w:rFonts w:hint="cs"/>
          <w:b/>
          <w:bCs/>
          <w:rtl/>
          <w:lang w:val="en-GB"/>
        </w:rPr>
        <w:t>موحداً</w:t>
      </w:r>
      <w:r w:rsidRPr="007A6018">
        <w:rPr>
          <w:b/>
          <w:bCs/>
          <w:rtl/>
          <w:lang w:val="en-GB"/>
        </w:rPr>
        <w:t xml:space="preserve"> </w:t>
      </w:r>
      <w:r w:rsidRPr="007A6018">
        <w:rPr>
          <w:rFonts w:hint="cs"/>
          <w:b/>
          <w:bCs/>
          <w:rtl/>
          <w:lang w:val="en-GB"/>
        </w:rPr>
        <w:t>ومتاحاً</w:t>
      </w:r>
      <w:r w:rsidRPr="007A6018">
        <w:rPr>
          <w:b/>
          <w:bCs/>
          <w:rtl/>
          <w:lang w:val="en-GB"/>
        </w:rPr>
        <w:t xml:space="preserve"> </w:t>
      </w:r>
      <w:r w:rsidRPr="007A6018">
        <w:rPr>
          <w:rFonts w:hint="cs"/>
          <w:b/>
          <w:bCs/>
          <w:rtl/>
          <w:lang w:val="en-GB"/>
        </w:rPr>
        <w:t>للجميع،</w:t>
      </w:r>
      <w:r w:rsidRPr="007A6018">
        <w:rPr>
          <w:b/>
          <w:bCs/>
          <w:rtl/>
          <w:lang w:val="en-GB"/>
        </w:rPr>
        <w:t xml:space="preserve"> </w:t>
      </w:r>
      <w:r w:rsidRPr="007A6018">
        <w:rPr>
          <w:rFonts w:hint="cs"/>
          <w:b/>
          <w:bCs/>
          <w:rtl/>
          <w:lang w:val="en-GB"/>
        </w:rPr>
        <w:t>وضمان</w:t>
      </w:r>
      <w:r w:rsidRPr="007A6018">
        <w:rPr>
          <w:b/>
          <w:bCs/>
          <w:rtl/>
          <w:lang w:val="en-GB"/>
        </w:rPr>
        <w:t xml:space="preserve"> </w:t>
      </w:r>
      <w:r w:rsidRPr="007A6018">
        <w:rPr>
          <w:rFonts w:hint="cs"/>
          <w:b/>
          <w:bCs/>
          <w:rtl/>
          <w:lang w:val="en-GB"/>
        </w:rPr>
        <w:t>تنفيذه</w:t>
      </w:r>
      <w:r w:rsidRPr="007A6018">
        <w:rPr>
          <w:b/>
          <w:bCs/>
          <w:rtl/>
          <w:lang w:val="en-GB"/>
        </w:rPr>
        <w:t xml:space="preserve"> </w:t>
      </w:r>
      <w:r w:rsidRPr="007A6018">
        <w:rPr>
          <w:rFonts w:hint="cs"/>
          <w:b/>
          <w:bCs/>
          <w:rtl/>
          <w:lang w:val="en-GB"/>
        </w:rPr>
        <w:t>في</w:t>
      </w:r>
      <w:r w:rsidRPr="007A6018">
        <w:rPr>
          <w:b/>
          <w:bCs/>
          <w:rtl/>
          <w:lang w:val="en-GB"/>
        </w:rPr>
        <w:t xml:space="preserve"> </w:t>
      </w:r>
      <w:r w:rsidRPr="007A6018">
        <w:rPr>
          <w:rFonts w:hint="cs"/>
          <w:b/>
          <w:bCs/>
          <w:rtl/>
          <w:lang w:val="en-GB"/>
        </w:rPr>
        <w:t>المطارات</w:t>
      </w:r>
      <w:r w:rsidRPr="007A6018">
        <w:rPr>
          <w:b/>
          <w:bCs/>
          <w:rtl/>
          <w:lang w:val="en-GB"/>
        </w:rPr>
        <w:t xml:space="preserve"> </w:t>
      </w:r>
      <w:r w:rsidRPr="007A6018">
        <w:rPr>
          <w:rFonts w:hint="cs"/>
          <w:b/>
          <w:bCs/>
          <w:rtl/>
          <w:lang w:val="en-GB"/>
        </w:rPr>
        <w:t>الدولية</w:t>
      </w:r>
      <w:r w:rsidRPr="007A6018">
        <w:rPr>
          <w:b/>
          <w:bCs/>
          <w:rtl/>
          <w:lang w:val="en-GB"/>
        </w:rPr>
        <w:t xml:space="preserve"> </w:t>
      </w:r>
      <w:r w:rsidRPr="007A6018">
        <w:rPr>
          <w:rFonts w:hint="cs"/>
          <w:b/>
          <w:bCs/>
          <w:rtl/>
          <w:lang w:val="en-GB"/>
        </w:rPr>
        <w:t>ومناطق</w:t>
      </w:r>
      <w:r w:rsidRPr="007A6018">
        <w:rPr>
          <w:b/>
          <w:bCs/>
          <w:rtl/>
          <w:lang w:val="en-GB"/>
        </w:rPr>
        <w:t xml:space="preserve"> </w:t>
      </w:r>
      <w:r w:rsidRPr="007A6018">
        <w:rPr>
          <w:rFonts w:hint="cs"/>
          <w:b/>
          <w:bCs/>
          <w:rtl/>
          <w:lang w:val="en-GB"/>
        </w:rPr>
        <w:t>المرور</w:t>
      </w:r>
      <w:r w:rsidRPr="007A6018">
        <w:rPr>
          <w:b/>
          <w:bCs/>
          <w:rtl/>
          <w:lang w:val="en-GB"/>
        </w:rPr>
        <w:t xml:space="preserve"> </w:t>
      </w:r>
      <w:r w:rsidRPr="007A6018">
        <w:rPr>
          <w:rFonts w:hint="cs"/>
          <w:b/>
          <w:bCs/>
          <w:rtl/>
          <w:lang w:val="en-GB"/>
        </w:rPr>
        <w:t>العابر؛</w:t>
      </w:r>
    </w:p>
    <w:p w:rsidR="007A6018" w:rsidRPr="00046352" w:rsidRDefault="007A6018" w:rsidP="007A6018">
      <w:pPr>
        <w:pStyle w:val="SingleTxtGA"/>
        <w:rPr>
          <w:spacing w:val="-5"/>
          <w:rtl/>
          <w:lang w:val="en-GB"/>
        </w:rPr>
      </w:pPr>
      <w:r w:rsidRPr="00046352">
        <w:rPr>
          <w:rFonts w:ascii="Times New Roman Bold" w:hAnsi="Times New Roman Bold" w:hint="cs"/>
          <w:b/>
          <w:bCs/>
          <w:spacing w:val="-5"/>
          <w:rtl/>
          <w:lang w:val="en-GB"/>
        </w:rPr>
        <w:tab/>
        <w:t>(ج)</w:t>
      </w:r>
      <w:r w:rsidRPr="00046352">
        <w:rPr>
          <w:rFonts w:ascii="Times New Roman Bold" w:hAnsi="Times New Roman Bold" w:hint="cs"/>
          <w:b/>
          <w:bCs/>
          <w:spacing w:val="-5"/>
          <w:rtl/>
          <w:lang w:val="en-GB"/>
        </w:rPr>
        <w:tab/>
        <w:t>ضمان</w:t>
      </w:r>
      <w:r w:rsidRPr="00046352">
        <w:rPr>
          <w:rFonts w:ascii="Times New Roman Bold" w:hAnsi="Times New Roman Bold"/>
          <w:b/>
          <w:bCs/>
          <w:spacing w:val="-5"/>
          <w:rtl/>
          <w:lang w:val="en-GB"/>
        </w:rPr>
        <w:t xml:space="preserve"> </w:t>
      </w:r>
      <w:r w:rsidRPr="00046352">
        <w:rPr>
          <w:rFonts w:ascii="Times New Roman Bold" w:hAnsi="Times New Roman Bold" w:hint="cs"/>
          <w:b/>
          <w:bCs/>
          <w:spacing w:val="-5"/>
          <w:rtl/>
          <w:lang w:val="en-GB"/>
        </w:rPr>
        <w:t>حصول</w:t>
      </w:r>
      <w:r w:rsidRPr="00046352">
        <w:rPr>
          <w:rFonts w:ascii="Times New Roman Bold" w:hAnsi="Times New Roman Bold"/>
          <w:b/>
          <w:bCs/>
          <w:spacing w:val="-5"/>
          <w:rtl/>
          <w:lang w:val="en-GB"/>
        </w:rPr>
        <w:t xml:space="preserve"> </w:t>
      </w:r>
      <w:r w:rsidRPr="00046352">
        <w:rPr>
          <w:rFonts w:ascii="Times New Roman Bold" w:hAnsi="Times New Roman Bold" w:hint="cs"/>
          <w:b/>
          <w:bCs/>
          <w:spacing w:val="-5"/>
          <w:rtl/>
          <w:lang w:val="en-GB"/>
        </w:rPr>
        <w:t>ملتمسي اللجوء على</w:t>
      </w:r>
      <w:r w:rsidRPr="00046352">
        <w:rPr>
          <w:rFonts w:ascii="Times New Roman Bold" w:hAnsi="Times New Roman Bold"/>
          <w:b/>
          <w:bCs/>
          <w:spacing w:val="-5"/>
          <w:rtl/>
          <w:lang w:val="en-GB"/>
        </w:rPr>
        <w:t xml:space="preserve"> </w:t>
      </w:r>
      <w:r w:rsidRPr="00046352">
        <w:rPr>
          <w:rFonts w:ascii="Times New Roman Bold" w:hAnsi="Times New Roman Bold" w:hint="cs"/>
          <w:b/>
          <w:bCs/>
          <w:spacing w:val="-5"/>
          <w:rtl/>
          <w:lang w:val="en-GB"/>
        </w:rPr>
        <w:t xml:space="preserve">المساعدة القضائية المستقلة والمجانية </w:t>
      </w:r>
      <w:r w:rsidRPr="00046352">
        <w:rPr>
          <w:rFonts w:hint="cs"/>
          <w:b/>
          <w:bCs/>
          <w:spacing w:val="-5"/>
          <w:rtl/>
          <w:lang w:val="en-GB"/>
        </w:rPr>
        <w:t>التي يقدمها أشخاص مؤهلون وعلى خدمات الترجمة الشفوية في</w:t>
      </w:r>
      <w:r w:rsidRPr="00046352">
        <w:rPr>
          <w:b/>
          <w:bCs/>
          <w:spacing w:val="-5"/>
          <w:rtl/>
          <w:lang w:val="en-GB"/>
        </w:rPr>
        <w:t xml:space="preserve"> </w:t>
      </w:r>
      <w:r w:rsidRPr="00046352">
        <w:rPr>
          <w:rFonts w:hint="cs"/>
          <w:b/>
          <w:bCs/>
          <w:spacing w:val="-5"/>
          <w:rtl/>
          <w:lang w:val="en-GB"/>
        </w:rPr>
        <w:t>جميع</w:t>
      </w:r>
      <w:r w:rsidRPr="00046352">
        <w:rPr>
          <w:b/>
          <w:bCs/>
          <w:spacing w:val="-5"/>
          <w:rtl/>
          <w:lang w:val="en-GB"/>
        </w:rPr>
        <w:t xml:space="preserve"> </w:t>
      </w:r>
      <w:r w:rsidRPr="00046352">
        <w:rPr>
          <w:rFonts w:hint="cs"/>
          <w:b/>
          <w:bCs/>
          <w:spacing w:val="-5"/>
          <w:rtl/>
          <w:lang w:val="en-GB"/>
        </w:rPr>
        <w:t>مراحل إجراءات</w:t>
      </w:r>
      <w:r w:rsidRPr="00046352">
        <w:rPr>
          <w:b/>
          <w:bCs/>
          <w:spacing w:val="-5"/>
          <w:rtl/>
          <w:lang w:val="en-GB"/>
        </w:rPr>
        <w:t xml:space="preserve"> </w:t>
      </w:r>
      <w:r w:rsidRPr="00046352">
        <w:rPr>
          <w:rFonts w:hint="cs"/>
          <w:b/>
          <w:bCs/>
          <w:spacing w:val="-5"/>
          <w:rtl/>
          <w:lang w:val="en-GB"/>
        </w:rPr>
        <w:t>اللجوء،</w:t>
      </w:r>
      <w:r w:rsidRPr="00046352">
        <w:rPr>
          <w:b/>
          <w:bCs/>
          <w:spacing w:val="-5"/>
          <w:rtl/>
          <w:lang w:val="en-GB"/>
        </w:rPr>
        <w:t xml:space="preserve"> </w:t>
      </w:r>
      <w:r w:rsidRPr="00046352">
        <w:rPr>
          <w:rFonts w:hint="cs"/>
          <w:b/>
          <w:bCs/>
          <w:spacing w:val="-5"/>
          <w:rtl/>
          <w:lang w:val="en-GB"/>
        </w:rPr>
        <w:t>وكذلك</w:t>
      </w:r>
      <w:r w:rsidRPr="00046352">
        <w:rPr>
          <w:b/>
          <w:bCs/>
          <w:spacing w:val="-5"/>
          <w:rtl/>
          <w:lang w:val="en-GB"/>
        </w:rPr>
        <w:t xml:space="preserve"> </w:t>
      </w:r>
      <w:r w:rsidRPr="00046352">
        <w:rPr>
          <w:rFonts w:hint="cs"/>
          <w:b/>
          <w:bCs/>
          <w:spacing w:val="-5"/>
          <w:rtl/>
          <w:lang w:val="en-GB"/>
        </w:rPr>
        <w:t>في</w:t>
      </w:r>
      <w:r w:rsidRPr="00046352">
        <w:rPr>
          <w:b/>
          <w:bCs/>
          <w:spacing w:val="-5"/>
          <w:rtl/>
          <w:lang w:val="en-GB"/>
        </w:rPr>
        <w:t xml:space="preserve"> </w:t>
      </w:r>
      <w:r w:rsidRPr="00046352">
        <w:rPr>
          <w:rFonts w:hint="cs"/>
          <w:b/>
          <w:bCs/>
          <w:spacing w:val="-5"/>
          <w:rtl/>
          <w:lang w:val="en-GB"/>
        </w:rPr>
        <w:t>الإجراءات</w:t>
      </w:r>
      <w:r w:rsidRPr="00046352">
        <w:rPr>
          <w:b/>
          <w:bCs/>
          <w:spacing w:val="-5"/>
          <w:rtl/>
          <w:lang w:val="en-GB"/>
        </w:rPr>
        <w:t xml:space="preserve"> </w:t>
      </w:r>
      <w:r w:rsidRPr="00046352">
        <w:rPr>
          <w:rFonts w:hint="cs"/>
          <w:b/>
          <w:bCs/>
          <w:spacing w:val="-5"/>
          <w:rtl/>
          <w:lang w:val="en-GB"/>
        </w:rPr>
        <w:t>المتعلقة بالجنح، وأثناء احتجازهم في</w:t>
      </w:r>
      <w:r w:rsidRPr="00046352">
        <w:rPr>
          <w:b/>
          <w:bCs/>
          <w:spacing w:val="-5"/>
          <w:rtl/>
          <w:lang w:val="en-GB"/>
        </w:rPr>
        <w:t xml:space="preserve"> </w:t>
      </w:r>
      <w:r w:rsidRPr="00046352">
        <w:rPr>
          <w:rFonts w:hint="cs"/>
          <w:b/>
          <w:bCs/>
          <w:spacing w:val="-5"/>
          <w:rtl/>
          <w:lang w:val="en-GB"/>
        </w:rPr>
        <w:t>المطار،</w:t>
      </w:r>
      <w:r w:rsidRPr="00046352">
        <w:rPr>
          <w:b/>
          <w:bCs/>
          <w:spacing w:val="-5"/>
          <w:rtl/>
          <w:lang w:val="en-GB"/>
        </w:rPr>
        <w:t xml:space="preserve"> </w:t>
      </w:r>
      <w:r w:rsidRPr="00046352">
        <w:rPr>
          <w:rFonts w:hint="cs"/>
          <w:b/>
          <w:bCs/>
          <w:spacing w:val="-5"/>
          <w:rtl/>
          <w:lang w:val="en-GB"/>
        </w:rPr>
        <w:t>كي يتسنى لهم الطعن في قانونية</w:t>
      </w:r>
      <w:r w:rsidRPr="00046352">
        <w:rPr>
          <w:b/>
          <w:bCs/>
          <w:spacing w:val="-5"/>
          <w:rtl/>
          <w:lang w:val="en-GB"/>
        </w:rPr>
        <w:t xml:space="preserve"> </w:t>
      </w:r>
      <w:r w:rsidRPr="00046352">
        <w:rPr>
          <w:rFonts w:hint="cs"/>
          <w:b/>
          <w:bCs/>
          <w:spacing w:val="-5"/>
          <w:rtl/>
          <w:lang w:val="en-GB"/>
        </w:rPr>
        <w:t>أوامر إبعادهم واحتجازهم.</w:t>
      </w:r>
    </w:p>
    <w:p w:rsidR="007A6018" w:rsidRPr="007A6018" w:rsidRDefault="007A6018" w:rsidP="007A6018">
      <w:pPr>
        <w:pStyle w:val="H23GA"/>
        <w:rPr>
          <w:rtl/>
          <w:lang w:val="en-GB"/>
        </w:rPr>
      </w:pPr>
      <w:r>
        <w:rPr>
          <w:rtl/>
          <w:lang w:val="en-GB"/>
        </w:rPr>
        <w:tab/>
      </w:r>
      <w:r>
        <w:rPr>
          <w:rFonts w:hint="cs"/>
          <w:rtl/>
          <w:lang w:val="en-GB"/>
        </w:rPr>
        <w:tab/>
      </w:r>
      <w:r w:rsidRPr="007A6018">
        <w:rPr>
          <w:rFonts w:hint="cs"/>
          <w:rtl/>
          <w:lang w:val="en-GB"/>
        </w:rPr>
        <w:t>عدم الإعادة القسرية</w:t>
      </w:r>
    </w:p>
    <w:p w:rsidR="007A6018" w:rsidRPr="00046352" w:rsidRDefault="007A6018" w:rsidP="00867D6B">
      <w:pPr>
        <w:pStyle w:val="SingleTxtGA"/>
        <w:rPr>
          <w:spacing w:val="-2"/>
          <w:rtl/>
          <w:lang w:val="en-GB"/>
        </w:rPr>
      </w:pPr>
      <w:r w:rsidRPr="00046352">
        <w:rPr>
          <w:rFonts w:hint="cs"/>
          <w:spacing w:val="-2"/>
          <w:rtl/>
          <w:lang w:val="en-GB"/>
        </w:rPr>
        <w:t>15-</w:t>
      </w:r>
      <w:r w:rsidRPr="00046352">
        <w:rPr>
          <w:rFonts w:hint="cs"/>
          <w:spacing w:val="-2"/>
          <w:rtl/>
          <w:lang w:val="en-GB"/>
        </w:rPr>
        <w:tab/>
        <w:t>أشارت اللجنة إلى قرار المحكمة</w:t>
      </w:r>
      <w:r w:rsidRPr="00046352">
        <w:rPr>
          <w:spacing w:val="-2"/>
          <w:rtl/>
          <w:lang w:val="en-GB"/>
        </w:rPr>
        <w:t xml:space="preserve"> </w:t>
      </w:r>
      <w:r w:rsidRPr="00046352">
        <w:rPr>
          <w:rFonts w:hint="cs"/>
          <w:spacing w:val="-2"/>
          <w:rtl/>
          <w:lang w:val="en-GB"/>
        </w:rPr>
        <w:t>العليا</w:t>
      </w:r>
      <w:r w:rsidRPr="00046352">
        <w:rPr>
          <w:spacing w:val="-2"/>
          <w:rtl/>
          <w:lang w:val="en-GB"/>
        </w:rPr>
        <w:t xml:space="preserve"> </w:t>
      </w:r>
      <w:r w:rsidRPr="00046352">
        <w:rPr>
          <w:rFonts w:hint="cs"/>
          <w:spacing w:val="-2"/>
          <w:rtl/>
          <w:lang w:val="en-GB"/>
        </w:rPr>
        <w:t>أن يكون الطرد إلى</w:t>
      </w:r>
      <w:r w:rsidRPr="00046352">
        <w:rPr>
          <w:spacing w:val="-2"/>
          <w:rtl/>
          <w:lang w:val="en-GB"/>
        </w:rPr>
        <w:t xml:space="preserve"> "</w:t>
      </w:r>
      <w:r w:rsidRPr="00046352">
        <w:rPr>
          <w:rFonts w:hint="cs"/>
          <w:spacing w:val="-2"/>
          <w:rtl/>
          <w:lang w:val="en-GB"/>
        </w:rPr>
        <w:t>بلد</w:t>
      </w:r>
      <w:r w:rsidRPr="00046352">
        <w:rPr>
          <w:spacing w:val="-2"/>
          <w:rtl/>
          <w:lang w:val="en-GB"/>
        </w:rPr>
        <w:t xml:space="preserve"> </w:t>
      </w:r>
      <w:r w:rsidRPr="00046352">
        <w:rPr>
          <w:rFonts w:hint="cs"/>
          <w:spacing w:val="-2"/>
          <w:rtl/>
          <w:lang w:val="en-GB"/>
        </w:rPr>
        <w:t>ثالث</w:t>
      </w:r>
      <w:r w:rsidRPr="00046352">
        <w:rPr>
          <w:spacing w:val="-2"/>
          <w:rtl/>
          <w:lang w:val="en-GB"/>
        </w:rPr>
        <w:t xml:space="preserve"> </w:t>
      </w:r>
      <w:r w:rsidRPr="00046352">
        <w:rPr>
          <w:rFonts w:hint="cs"/>
          <w:spacing w:val="-2"/>
          <w:rtl/>
          <w:lang w:val="en-GB"/>
        </w:rPr>
        <w:t>آمن</w:t>
      </w:r>
      <w:r w:rsidRPr="00046352">
        <w:rPr>
          <w:spacing w:val="-2"/>
          <w:rtl/>
          <w:lang w:val="en-GB"/>
        </w:rPr>
        <w:t xml:space="preserve">" </w:t>
      </w:r>
      <w:r w:rsidRPr="00046352">
        <w:rPr>
          <w:rFonts w:hint="cs"/>
          <w:spacing w:val="-2"/>
          <w:rtl/>
          <w:lang w:val="en-GB"/>
        </w:rPr>
        <w:t>مشروطاً</w:t>
      </w:r>
      <w:r w:rsidRPr="00046352">
        <w:rPr>
          <w:spacing w:val="-2"/>
          <w:rtl/>
          <w:lang w:val="en-GB"/>
        </w:rPr>
        <w:t xml:space="preserve"> </w:t>
      </w:r>
      <w:r w:rsidRPr="00046352">
        <w:rPr>
          <w:rFonts w:hint="cs"/>
          <w:spacing w:val="-2"/>
          <w:rtl/>
          <w:lang w:val="en-GB"/>
        </w:rPr>
        <w:t>بالتزام</w:t>
      </w:r>
      <w:r w:rsidRPr="00046352">
        <w:rPr>
          <w:spacing w:val="-2"/>
          <w:rtl/>
          <w:lang w:val="en-GB"/>
        </w:rPr>
        <w:t xml:space="preserve"> </w:t>
      </w:r>
      <w:r w:rsidRPr="00046352">
        <w:rPr>
          <w:rFonts w:hint="cs"/>
          <w:spacing w:val="-2"/>
          <w:rtl/>
          <w:lang w:val="en-GB"/>
        </w:rPr>
        <w:t>موظف</w:t>
      </w:r>
      <w:r w:rsidRPr="00046352">
        <w:rPr>
          <w:spacing w:val="-2"/>
          <w:rtl/>
          <w:lang w:val="en-GB"/>
        </w:rPr>
        <w:t xml:space="preserve"> </w:t>
      </w:r>
      <w:r w:rsidRPr="00046352">
        <w:rPr>
          <w:rFonts w:hint="cs"/>
          <w:spacing w:val="-2"/>
          <w:rtl/>
          <w:lang w:val="en-GB"/>
        </w:rPr>
        <w:t>اللجوء</w:t>
      </w:r>
      <w:r w:rsidRPr="00046352">
        <w:rPr>
          <w:spacing w:val="-2"/>
          <w:rtl/>
          <w:lang w:val="en-GB"/>
        </w:rPr>
        <w:t xml:space="preserve"> </w:t>
      </w:r>
      <w:r w:rsidRPr="00046352">
        <w:rPr>
          <w:rFonts w:hint="cs"/>
          <w:spacing w:val="-2"/>
          <w:rtl/>
          <w:lang w:val="en-GB"/>
        </w:rPr>
        <w:t>بتقييم</w:t>
      </w:r>
      <w:r w:rsidRPr="00046352">
        <w:rPr>
          <w:spacing w:val="-2"/>
          <w:rtl/>
          <w:lang w:val="en-GB"/>
        </w:rPr>
        <w:t xml:space="preserve"> </w:t>
      </w:r>
      <w:r w:rsidRPr="00046352">
        <w:rPr>
          <w:rFonts w:hint="cs"/>
          <w:spacing w:val="-2"/>
          <w:rtl/>
          <w:lang w:val="en-GB"/>
        </w:rPr>
        <w:t>الوضع</w:t>
      </w:r>
      <w:r w:rsidRPr="00046352">
        <w:rPr>
          <w:spacing w:val="-2"/>
          <w:rtl/>
          <w:lang w:val="en-GB"/>
        </w:rPr>
        <w:t xml:space="preserve"> </w:t>
      </w:r>
      <w:r w:rsidRPr="00046352">
        <w:rPr>
          <w:rFonts w:hint="cs"/>
          <w:spacing w:val="-2"/>
          <w:rtl/>
          <w:lang w:val="en-GB"/>
        </w:rPr>
        <w:t>على</w:t>
      </w:r>
      <w:r w:rsidRPr="00046352">
        <w:rPr>
          <w:spacing w:val="-2"/>
          <w:rtl/>
          <w:lang w:val="en-GB"/>
        </w:rPr>
        <w:t xml:space="preserve"> </w:t>
      </w:r>
      <w:r w:rsidRPr="00046352">
        <w:rPr>
          <w:rFonts w:hint="cs"/>
          <w:spacing w:val="-2"/>
          <w:rtl/>
          <w:lang w:val="en-GB"/>
        </w:rPr>
        <w:t>أساس</w:t>
      </w:r>
      <w:r w:rsidRPr="00046352">
        <w:rPr>
          <w:spacing w:val="-2"/>
          <w:rtl/>
          <w:lang w:val="en-GB"/>
        </w:rPr>
        <w:t xml:space="preserve"> </w:t>
      </w:r>
      <w:r w:rsidRPr="00046352">
        <w:rPr>
          <w:rFonts w:hint="cs"/>
          <w:spacing w:val="-2"/>
          <w:rtl/>
          <w:lang w:val="en-GB"/>
        </w:rPr>
        <w:t>كل</w:t>
      </w:r>
      <w:r w:rsidRPr="00046352">
        <w:rPr>
          <w:spacing w:val="-2"/>
          <w:rtl/>
          <w:lang w:val="en-GB"/>
        </w:rPr>
        <w:t xml:space="preserve"> </w:t>
      </w:r>
      <w:r w:rsidRPr="00046352">
        <w:rPr>
          <w:rFonts w:hint="cs"/>
          <w:spacing w:val="-2"/>
          <w:rtl/>
          <w:lang w:val="en-GB"/>
        </w:rPr>
        <w:t>حالة</w:t>
      </w:r>
      <w:r w:rsidRPr="00046352">
        <w:rPr>
          <w:spacing w:val="-2"/>
          <w:rtl/>
          <w:lang w:val="en-GB"/>
        </w:rPr>
        <w:t xml:space="preserve"> </w:t>
      </w:r>
      <w:r w:rsidRPr="00046352">
        <w:rPr>
          <w:rFonts w:hint="cs"/>
          <w:spacing w:val="-2"/>
          <w:rtl/>
          <w:lang w:val="en-GB"/>
        </w:rPr>
        <w:t>على</w:t>
      </w:r>
      <w:r w:rsidRPr="00046352">
        <w:rPr>
          <w:spacing w:val="-2"/>
          <w:rtl/>
          <w:lang w:val="en-GB"/>
        </w:rPr>
        <w:t xml:space="preserve"> </w:t>
      </w:r>
      <w:r w:rsidRPr="00046352">
        <w:rPr>
          <w:rFonts w:hint="cs"/>
          <w:spacing w:val="-2"/>
          <w:rtl/>
          <w:lang w:val="en-GB"/>
        </w:rPr>
        <w:t>حدة،</w:t>
      </w:r>
      <w:r w:rsidRPr="00046352">
        <w:rPr>
          <w:spacing w:val="-2"/>
          <w:rtl/>
          <w:lang w:val="en-GB"/>
        </w:rPr>
        <w:t xml:space="preserve"> </w:t>
      </w:r>
      <w:r w:rsidRPr="00046352">
        <w:rPr>
          <w:rFonts w:hint="cs"/>
          <w:spacing w:val="-2"/>
          <w:rtl/>
          <w:lang w:val="en-GB"/>
        </w:rPr>
        <w:t>وأعربت اللجنة عن القلق</w:t>
      </w:r>
      <w:r w:rsidRPr="00046352">
        <w:rPr>
          <w:spacing w:val="-2"/>
          <w:rtl/>
          <w:lang w:val="en-GB"/>
        </w:rPr>
        <w:t xml:space="preserve"> </w:t>
      </w:r>
      <w:r w:rsidRPr="00046352">
        <w:rPr>
          <w:rFonts w:hint="cs"/>
          <w:spacing w:val="-2"/>
          <w:rtl/>
          <w:lang w:val="en-GB"/>
        </w:rPr>
        <w:t>إزاء</w:t>
      </w:r>
      <w:r w:rsidRPr="00046352">
        <w:rPr>
          <w:spacing w:val="-2"/>
          <w:rtl/>
          <w:lang w:val="en-GB"/>
        </w:rPr>
        <w:t xml:space="preserve"> </w:t>
      </w:r>
      <w:r w:rsidRPr="00046352">
        <w:rPr>
          <w:rFonts w:hint="cs"/>
          <w:spacing w:val="-2"/>
          <w:rtl/>
          <w:lang w:val="en-GB"/>
        </w:rPr>
        <w:t>التقارير</w:t>
      </w:r>
      <w:r w:rsidRPr="00046352">
        <w:rPr>
          <w:spacing w:val="-2"/>
          <w:rtl/>
          <w:lang w:val="en-GB"/>
        </w:rPr>
        <w:t xml:space="preserve"> </w:t>
      </w:r>
      <w:r w:rsidRPr="00046352">
        <w:rPr>
          <w:rFonts w:hint="cs"/>
          <w:spacing w:val="-2"/>
          <w:rtl/>
          <w:lang w:val="en-GB"/>
        </w:rPr>
        <w:t>التي</w:t>
      </w:r>
      <w:r w:rsidRPr="00046352">
        <w:rPr>
          <w:spacing w:val="-2"/>
          <w:rtl/>
          <w:lang w:val="en-GB"/>
        </w:rPr>
        <w:t xml:space="preserve"> </w:t>
      </w:r>
      <w:r w:rsidRPr="00046352">
        <w:rPr>
          <w:rFonts w:hint="cs"/>
          <w:spacing w:val="-2"/>
          <w:rtl/>
          <w:lang w:val="en-GB"/>
        </w:rPr>
        <w:t>تفيد بأن قاعدة البلد الآمن تكاد تُطبَّق تلقائياً على صعيد الممارسة.</w:t>
      </w:r>
      <w:r w:rsidRPr="00046352">
        <w:rPr>
          <w:spacing w:val="-2"/>
          <w:rtl/>
          <w:lang w:val="en-GB"/>
        </w:rPr>
        <w:t xml:space="preserve"> </w:t>
      </w:r>
      <w:r w:rsidRPr="00046352">
        <w:rPr>
          <w:rFonts w:hint="cs"/>
          <w:spacing w:val="-2"/>
          <w:rtl/>
          <w:lang w:val="en-GB"/>
        </w:rPr>
        <w:t>وعلاوة</w:t>
      </w:r>
      <w:r w:rsidRPr="00046352">
        <w:rPr>
          <w:spacing w:val="-2"/>
          <w:rtl/>
          <w:lang w:val="en-GB"/>
        </w:rPr>
        <w:t xml:space="preserve"> </w:t>
      </w:r>
      <w:r w:rsidRPr="00046352">
        <w:rPr>
          <w:rFonts w:hint="cs"/>
          <w:spacing w:val="-2"/>
          <w:rtl/>
          <w:lang w:val="en-GB"/>
        </w:rPr>
        <w:t>على</w:t>
      </w:r>
      <w:r w:rsidRPr="00046352">
        <w:rPr>
          <w:spacing w:val="-2"/>
          <w:rtl/>
          <w:lang w:val="en-GB"/>
        </w:rPr>
        <w:t xml:space="preserve"> </w:t>
      </w:r>
      <w:r w:rsidRPr="00046352">
        <w:rPr>
          <w:rFonts w:hint="cs"/>
          <w:spacing w:val="-2"/>
          <w:rtl/>
          <w:lang w:val="en-GB"/>
        </w:rPr>
        <w:t>ذلك،</w:t>
      </w:r>
      <w:r w:rsidRPr="00046352">
        <w:rPr>
          <w:spacing w:val="-2"/>
          <w:rtl/>
          <w:lang w:val="en-GB"/>
        </w:rPr>
        <w:t xml:space="preserve"> </w:t>
      </w:r>
      <w:r w:rsidRPr="00046352">
        <w:rPr>
          <w:rFonts w:hint="cs"/>
          <w:spacing w:val="-2"/>
          <w:rtl/>
          <w:lang w:val="en-GB"/>
        </w:rPr>
        <w:t>يساور</w:t>
      </w:r>
      <w:r w:rsidRPr="00046352">
        <w:rPr>
          <w:spacing w:val="-2"/>
          <w:rtl/>
          <w:lang w:val="en-GB"/>
        </w:rPr>
        <w:t xml:space="preserve"> </w:t>
      </w:r>
      <w:r w:rsidRPr="00046352">
        <w:rPr>
          <w:rFonts w:hint="cs"/>
          <w:spacing w:val="-2"/>
          <w:rtl/>
          <w:lang w:val="en-GB"/>
        </w:rPr>
        <w:t>اللجنة</w:t>
      </w:r>
      <w:r w:rsidRPr="00046352">
        <w:rPr>
          <w:spacing w:val="-2"/>
          <w:rtl/>
          <w:lang w:val="en-GB"/>
        </w:rPr>
        <w:t xml:space="preserve"> </w:t>
      </w:r>
      <w:r w:rsidRPr="00046352">
        <w:rPr>
          <w:rFonts w:hint="cs"/>
          <w:spacing w:val="-2"/>
          <w:rtl/>
          <w:lang w:val="en-GB"/>
        </w:rPr>
        <w:t>القلق</w:t>
      </w:r>
      <w:r w:rsidRPr="00046352">
        <w:rPr>
          <w:spacing w:val="-2"/>
          <w:rtl/>
          <w:lang w:val="en-GB"/>
        </w:rPr>
        <w:t xml:space="preserve"> </w:t>
      </w:r>
      <w:r w:rsidRPr="00046352">
        <w:rPr>
          <w:rFonts w:hint="cs"/>
          <w:spacing w:val="-2"/>
          <w:rtl/>
          <w:lang w:val="en-GB"/>
        </w:rPr>
        <w:t>إزاء</w:t>
      </w:r>
      <w:r w:rsidRPr="00046352">
        <w:rPr>
          <w:spacing w:val="-2"/>
          <w:rtl/>
          <w:lang w:val="en-GB"/>
        </w:rPr>
        <w:t xml:space="preserve"> </w:t>
      </w:r>
      <w:r w:rsidRPr="00046352">
        <w:rPr>
          <w:rFonts w:hint="cs"/>
          <w:spacing w:val="-2"/>
          <w:rtl/>
          <w:lang w:val="en-GB"/>
        </w:rPr>
        <w:t>تنفيذ</w:t>
      </w:r>
      <w:r w:rsidRPr="00046352">
        <w:rPr>
          <w:spacing w:val="-2"/>
          <w:rtl/>
          <w:lang w:val="en-GB"/>
        </w:rPr>
        <w:t xml:space="preserve"> </w:t>
      </w:r>
      <w:r w:rsidRPr="00046352">
        <w:rPr>
          <w:rFonts w:hint="cs"/>
          <w:spacing w:val="-2"/>
          <w:rtl/>
          <w:lang w:val="en-GB"/>
        </w:rPr>
        <w:t>الدولة</w:t>
      </w:r>
      <w:r w:rsidRPr="00046352">
        <w:rPr>
          <w:spacing w:val="-2"/>
          <w:rtl/>
          <w:lang w:val="en-GB"/>
        </w:rPr>
        <w:t xml:space="preserve"> </w:t>
      </w:r>
      <w:r w:rsidRPr="00046352">
        <w:rPr>
          <w:rFonts w:hint="cs"/>
          <w:spacing w:val="-2"/>
          <w:rtl/>
          <w:lang w:val="en-GB"/>
        </w:rPr>
        <w:t>الطرف</w:t>
      </w:r>
      <w:r w:rsidRPr="00046352">
        <w:rPr>
          <w:spacing w:val="-2"/>
          <w:rtl/>
          <w:lang w:val="en-GB"/>
        </w:rPr>
        <w:t xml:space="preserve"> </w:t>
      </w:r>
      <w:r w:rsidRPr="00046352">
        <w:rPr>
          <w:rFonts w:hint="cs"/>
          <w:spacing w:val="-2"/>
          <w:rtl/>
          <w:lang w:val="en-GB"/>
        </w:rPr>
        <w:t>إجراءاتها المتعلقة</w:t>
      </w:r>
      <w:r w:rsidRPr="00046352">
        <w:rPr>
          <w:spacing w:val="-2"/>
          <w:rtl/>
          <w:lang w:val="en-GB"/>
        </w:rPr>
        <w:t xml:space="preserve"> </w:t>
      </w:r>
      <w:r w:rsidRPr="00046352">
        <w:rPr>
          <w:rFonts w:hint="cs"/>
          <w:spacing w:val="-2"/>
          <w:rtl/>
          <w:lang w:val="en-GB"/>
        </w:rPr>
        <w:t>بالإعادة</w:t>
      </w:r>
      <w:r w:rsidRPr="00046352">
        <w:rPr>
          <w:spacing w:val="-2"/>
          <w:rtl/>
          <w:lang w:val="en-GB"/>
        </w:rPr>
        <w:t xml:space="preserve"> </w:t>
      </w:r>
      <w:r w:rsidRPr="00046352">
        <w:rPr>
          <w:rFonts w:hint="cs"/>
          <w:spacing w:val="-2"/>
          <w:rtl/>
          <w:lang w:val="en-GB"/>
        </w:rPr>
        <w:t>القسرية،</w:t>
      </w:r>
      <w:r w:rsidRPr="00046352">
        <w:rPr>
          <w:spacing w:val="-2"/>
          <w:rtl/>
          <w:lang w:val="en-GB"/>
        </w:rPr>
        <w:t xml:space="preserve"> </w:t>
      </w:r>
      <w:r w:rsidRPr="00046352">
        <w:rPr>
          <w:rFonts w:hint="cs"/>
          <w:spacing w:val="-2"/>
          <w:rtl/>
          <w:lang w:val="en-GB"/>
        </w:rPr>
        <w:t>وإزاء</w:t>
      </w:r>
      <w:r w:rsidRPr="00046352">
        <w:rPr>
          <w:spacing w:val="-2"/>
          <w:rtl/>
          <w:lang w:val="en-GB"/>
        </w:rPr>
        <w:t xml:space="preserve"> </w:t>
      </w:r>
      <w:r w:rsidRPr="00046352">
        <w:rPr>
          <w:rFonts w:hint="cs"/>
          <w:spacing w:val="-2"/>
          <w:rtl/>
          <w:lang w:val="en-GB"/>
        </w:rPr>
        <w:t>التقارير</w:t>
      </w:r>
      <w:r w:rsidRPr="00046352">
        <w:rPr>
          <w:spacing w:val="-2"/>
          <w:rtl/>
          <w:lang w:val="en-GB"/>
        </w:rPr>
        <w:t xml:space="preserve"> </w:t>
      </w:r>
      <w:r w:rsidRPr="00046352">
        <w:rPr>
          <w:rFonts w:hint="cs"/>
          <w:spacing w:val="-2"/>
          <w:rtl/>
          <w:lang w:val="en-GB"/>
        </w:rPr>
        <w:t>الواردة</w:t>
      </w:r>
      <w:r w:rsidRPr="00046352">
        <w:rPr>
          <w:spacing w:val="-2"/>
          <w:rtl/>
          <w:lang w:val="en-GB"/>
        </w:rPr>
        <w:t xml:space="preserve"> </w:t>
      </w:r>
      <w:r w:rsidRPr="00046352">
        <w:rPr>
          <w:rFonts w:hint="cs"/>
          <w:spacing w:val="-2"/>
          <w:rtl/>
          <w:lang w:val="en-GB"/>
        </w:rPr>
        <w:t>عن</w:t>
      </w:r>
      <w:r w:rsidRPr="00046352">
        <w:rPr>
          <w:spacing w:val="-2"/>
          <w:rtl/>
          <w:lang w:val="en-GB"/>
        </w:rPr>
        <w:t xml:space="preserve"> </w:t>
      </w:r>
      <w:r w:rsidRPr="00046352">
        <w:rPr>
          <w:rFonts w:hint="cs"/>
          <w:spacing w:val="-2"/>
          <w:rtl/>
          <w:lang w:val="en-GB"/>
        </w:rPr>
        <w:t>سوء</w:t>
      </w:r>
      <w:r w:rsidRPr="00046352">
        <w:rPr>
          <w:spacing w:val="-2"/>
          <w:rtl/>
          <w:lang w:val="en-GB"/>
        </w:rPr>
        <w:t xml:space="preserve"> </w:t>
      </w:r>
      <w:r w:rsidRPr="00046352">
        <w:rPr>
          <w:rFonts w:hint="cs"/>
          <w:spacing w:val="-2"/>
          <w:rtl/>
          <w:lang w:val="en-GB"/>
        </w:rPr>
        <w:t>المعاملة،</w:t>
      </w:r>
      <w:r w:rsidRPr="00046352">
        <w:rPr>
          <w:spacing w:val="-2"/>
          <w:rtl/>
          <w:lang w:val="en-GB"/>
        </w:rPr>
        <w:t xml:space="preserve"> </w:t>
      </w:r>
      <w:r w:rsidRPr="00046352">
        <w:rPr>
          <w:rFonts w:hint="cs"/>
          <w:spacing w:val="-2"/>
          <w:rtl/>
          <w:lang w:val="en-GB"/>
        </w:rPr>
        <w:t>بما</w:t>
      </w:r>
      <w:r w:rsidRPr="00046352">
        <w:rPr>
          <w:spacing w:val="-2"/>
          <w:rtl/>
          <w:lang w:val="en-GB"/>
        </w:rPr>
        <w:t xml:space="preserve"> </w:t>
      </w:r>
      <w:r w:rsidRPr="00046352">
        <w:rPr>
          <w:rFonts w:hint="cs"/>
          <w:spacing w:val="-2"/>
          <w:rtl/>
          <w:lang w:val="en-GB"/>
        </w:rPr>
        <w:t>في</w:t>
      </w:r>
      <w:r w:rsidRPr="00046352">
        <w:rPr>
          <w:spacing w:val="-2"/>
          <w:rtl/>
          <w:lang w:val="en-GB"/>
        </w:rPr>
        <w:t xml:space="preserve"> </w:t>
      </w:r>
      <w:r w:rsidRPr="00046352">
        <w:rPr>
          <w:rFonts w:hint="cs"/>
          <w:spacing w:val="-2"/>
          <w:rtl/>
          <w:lang w:val="en-GB"/>
        </w:rPr>
        <w:t>ذلك عمل الموظفين المكلفين بإنفاذ القانون على ضرب المهاجرين الذين لا يحملون الوثائق اللازمة وابتزاز أموالهم. وتشعر اللجنة بالقلق أيضاً إزاء</w:t>
      </w:r>
      <w:r w:rsidRPr="00046352">
        <w:rPr>
          <w:spacing w:val="-2"/>
          <w:rtl/>
          <w:lang w:val="en-GB"/>
        </w:rPr>
        <w:t xml:space="preserve"> </w:t>
      </w:r>
      <w:r w:rsidRPr="00046352">
        <w:rPr>
          <w:rFonts w:hint="cs"/>
          <w:spacing w:val="-2"/>
          <w:rtl/>
          <w:lang w:val="en-GB"/>
        </w:rPr>
        <w:t>المعلومات</w:t>
      </w:r>
      <w:r w:rsidRPr="00046352">
        <w:rPr>
          <w:spacing w:val="-2"/>
          <w:rtl/>
          <w:lang w:val="en-GB"/>
        </w:rPr>
        <w:t xml:space="preserve"> </w:t>
      </w:r>
      <w:r w:rsidRPr="00046352">
        <w:rPr>
          <w:rFonts w:hint="cs"/>
          <w:spacing w:val="-2"/>
          <w:rtl/>
          <w:lang w:val="en-GB"/>
        </w:rPr>
        <w:t>التي</w:t>
      </w:r>
      <w:r w:rsidRPr="00046352">
        <w:rPr>
          <w:spacing w:val="-2"/>
          <w:rtl/>
          <w:lang w:val="en-GB"/>
        </w:rPr>
        <w:t xml:space="preserve"> </w:t>
      </w:r>
      <w:r w:rsidRPr="00046352">
        <w:rPr>
          <w:rFonts w:hint="cs"/>
          <w:spacing w:val="-2"/>
          <w:rtl/>
          <w:lang w:val="en-GB"/>
        </w:rPr>
        <w:t>تفيد</w:t>
      </w:r>
      <w:r w:rsidRPr="00046352">
        <w:rPr>
          <w:spacing w:val="-2"/>
          <w:rtl/>
          <w:lang w:val="en-GB"/>
        </w:rPr>
        <w:t xml:space="preserve"> </w:t>
      </w:r>
      <w:r w:rsidRPr="00046352">
        <w:rPr>
          <w:rFonts w:hint="cs"/>
          <w:spacing w:val="-2"/>
          <w:rtl/>
          <w:lang w:val="en-GB"/>
        </w:rPr>
        <w:t>بأن الأشخاص</w:t>
      </w:r>
      <w:r w:rsidRPr="00046352">
        <w:rPr>
          <w:spacing w:val="-2"/>
          <w:rtl/>
          <w:lang w:val="en-GB"/>
        </w:rPr>
        <w:t xml:space="preserve"> </w:t>
      </w:r>
      <w:r w:rsidRPr="00046352">
        <w:rPr>
          <w:rFonts w:hint="cs"/>
          <w:spacing w:val="-2"/>
          <w:rtl/>
          <w:lang w:val="en-GB"/>
        </w:rPr>
        <w:t>الذين</w:t>
      </w:r>
      <w:r w:rsidRPr="00046352">
        <w:rPr>
          <w:spacing w:val="-2"/>
          <w:rtl/>
          <w:lang w:val="en-GB"/>
        </w:rPr>
        <w:t xml:space="preserve"> </w:t>
      </w:r>
      <w:r w:rsidRPr="00046352">
        <w:rPr>
          <w:rFonts w:hint="cs"/>
          <w:spacing w:val="-2"/>
          <w:rtl/>
          <w:lang w:val="en-GB"/>
        </w:rPr>
        <w:t>طُردوا</w:t>
      </w:r>
      <w:r w:rsidRPr="00046352">
        <w:rPr>
          <w:spacing w:val="-2"/>
          <w:rtl/>
          <w:lang w:val="en-GB"/>
        </w:rPr>
        <w:t xml:space="preserve"> </w:t>
      </w:r>
      <w:r w:rsidRPr="00046352">
        <w:rPr>
          <w:rFonts w:hint="cs"/>
          <w:spacing w:val="-2"/>
          <w:rtl/>
          <w:lang w:val="en-GB"/>
        </w:rPr>
        <w:t>من</w:t>
      </w:r>
      <w:r w:rsidRPr="00046352">
        <w:rPr>
          <w:spacing w:val="-2"/>
          <w:rtl/>
          <w:lang w:val="en-GB"/>
        </w:rPr>
        <w:t xml:space="preserve"> </w:t>
      </w:r>
      <w:r w:rsidRPr="00046352">
        <w:rPr>
          <w:rFonts w:hint="cs"/>
          <w:spacing w:val="-2"/>
          <w:rtl/>
          <w:lang w:val="en-GB"/>
        </w:rPr>
        <w:t>هنغاريا</w:t>
      </w:r>
      <w:r w:rsidRPr="00046352">
        <w:rPr>
          <w:spacing w:val="-2"/>
          <w:rtl/>
          <w:lang w:val="en-GB"/>
        </w:rPr>
        <w:t xml:space="preserve"> </w:t>
      </w:r>
      <w:r w:rsidR="00867D6B">
        <w:rPr>
          <w:rFonts w:hint="cs"/>
          <w:spacing w:val="-2"/>
          <w:rtl/>
          <w:lang w:val="en-GB"/>
        </w:rPr>
        <w:t xml:space="preserve">إلى </w:t>
      </w:r>
      <w:r w:rsidRPr="00046352">
        <w:rPr>
          <w:rFonts w:hint="cs"/>
          <w:spacing w:val="-2"/>
          <w:rtl/>
          <w:lang w:val="en-GB"/>
        </w:rPr>
        <w:t>صربيا</w:t>
      </w:r>
      <w:r w:rsidRPr="00046352">
        <w:rPr>
          <w:spacing w:val="-2"/>
          <w:rtl/>
          <w:lang w:val="en-GB"/>
        </w:rPr>
        <w:t xml:space="preserve"> </w:t>
      </w:r>
      <w:r w:rsidRPr="00046352">
        <w:rPr>
          <w:rFonts w:hint="cs"/>
          <w:spacing w:val="-2"/>
          <w:rtl/>
          <w:lang w:val="en-GB"/>
        </w:rPr>
        <w:t>يُعادون قسراً إلى</w:t>
      </w:r>
      <w:r w:rsidRPr="00046352">
        <w:rPr>
          <w:spacing w:val="-2"/>
          <w:rtl/>
          <w:lang w:val="en-GB"/>
        </w:rPr>
        <w:t xml:space="preserve"> </w:t>
      </w:r>
      <w:r w:rsidRPr="00046352">
        <w:rPr>
          <w:rFonts w:hint="cs"/>
          <w:spacing w:val="-2"/>
          <w:rtl/>
          <w:lang w:val="en-GB"/>
        </w:rPr>
        <w:t>جمهورية</w:t>
      </w:r>
      <w:r w:rsidRPr="00046352">
        <w:rPr>
          <w:spacing w:val="-2"/>
          <w:rtl/>
          <w:lang w:val="en-GB"/>
        </w:rPr>
        <w:t xml:space="preserve"> </w:t>
      </w:r>
      <w:r w:rsidRPr="00046352">
        <w:rPr>
          <w:rFonts w:hint="cs"/>
          <w:spacing w:val="-2"/>
          <w:rtl/>
          <w:lang w:val="en-GB"/>
        </w:rPr>
        <w:t>مقدونيا</w:t>
      </w:r>
      <w:r w:rsidRPr="00046352">
        <w:rPr>
          <w:spacing w:val="-2"/>
          <w:rtl/>
          <w:lang w:val="en-GB"/>
        </w:rPr>
        <w:t xml:space="preserve"> </w:t>
      </w:r>
      <w:r w:rsidRPr="00046352">
        <w:rPr>
          <w:rFonts w:hint="cs"/>
          <w:spacing w:val="-2"/>
          <w:rtl/>
          <w:lang w:val="en-GB"/>
        </w:rPr>
        <w:t>اليوغوسلافية</w:t>
      </w:r>
      <w:r w:rsidRPr="00046352">
        <w:rPr>
          <w:spacing w:val="-2"/>
          <w:rtl/>
          <w:lang w:val="en-GB"/>
        </w:rPr>
        <w:t xml:space="preserve"> </w:t>
      </w:r>
      <w:r w:rsidR="00867D6B">
        <w:rPr>
          <w:rFonts w:hint="cs"/>
          <w:spacing w:val="-2"/>
          <w:rtl/>
          <w:lang w:val="en-GB"/>
        </w:rPr>
        <w:t>سابقاً</w:t>
      </w:r>
      <w:r w:rsidRPr="00046352">
        <w:rPr>
          <w:rFonts w:hint="cs"/>
          <w:spacing w:val="-2"/>
          <w:rtl/>
          <w:lang w:val="en-GB"/>
        </w:rPr>
        <w:t>،</w:t>
      </w:r>
      <w:r w:rsidRPr="00046352">
        <w:rPr>
          <w:spacing w:val="-2"/>
          <w:rtl/>
          <w:lang w:val="en-GB"/>
        </w:rPr>
        <w:t xml:space="preserve"> </w:t>
      </w:r>
      <w:r w:rsidRPr="00046352">
        <w:rPr>
          <w:rFonts w:hint="cs"/>
          <w:spacing w:val="-2"/>
          <w:rtl/>
          <w:lang w:val="en-GB"/>
        </w:rPr>
        <w:t>تطبيقاً</w:t>
      </w:r>
      <w:r w:rsidRPr="00046352">
        <w:rPr>
          <w:spacing w:val="-2"/>
          <w:rtl/>
          <w:lang w:val="en-GB"/>
        </w:rPr>
        <w:t xml:space="preserve"> </w:t>
      </w:r>
      <w:r w:rsidRPr="00046352">
        <w:rPr>
          <w:rFonts w:hint="cs"/>
          <w:spacing w:val="-2"/>
          <w:rtl/>
          <w:lang w:val="en-GB"/>
        </w:rPr>
        <w:t>لاتفاقات</w:t>
      </w:r>
      <w:r w:rsidRPr="00046352">
        <w:rPr>
          <w:spacing w:val="-2"/>
          <w:rtl/>
          <w:lang w:val="en-GB"/>
        </w:rPr>
        <w:t xml:space="preserve"> </w:t>
      </w:r>
      <w:r w:rsidRPr="00046352">
        <w:rPr>
          <w:rFonts w:hint="cs"/>
          <w:spacing w:val="-2"/>
          <w:rtl/>
          <w:lang w:val="en-GB"/>
        </w:rPr>
        <w:t>إعادة</w:t>
      </w:r>
      <w:r w:rsidRPr="00046352">
        <w:rPr>
          <w:spacing w:val="-2"/>
          <w:rtl/>
          <w:lang w:val="en-GB"/>
        </w:rPr>
        <w:t xml:space="preserve"> </w:t>
      </w:r>
      <w:r w:rsidRPr="00046352">
        <w:rPr>
          <w:rFonts w:hint="cs"/>
          <w:spacing w:val="-2"/>
          <w:rtl/>
          <w:lang w:val="en-GB"/>
        </w:rPr>
        <w:t>القبول،</w:t>
      </w:r>
      <w:r w:rsidRPr="00046352">
        <w:rPr>
          <w:spacing w:val="-2"/>
          <w:rtl/>
          <w:lang w:val="en-GB"/>
        </w:rPr>
        <w:t xml:space="preserve"> </w:t>
      </w:r>
      <w:r w:rsidRPr="00046352">
        <w:rPr>
          <w:rFonts w:hint="cs"/>
          <w:spacing w:val="-2"/>
          <w:rtl/>
          <w:lang w:val="en-GB"/>
        </w:rPr>
        <w:t>بدون</w:t>
      </w:r>
      <w:r w:rsidRPr="00046352">
        <w:rPr>
          <w:spacing w:val="-2"/>
          <w:rtl/>
          <w:lang w:val="en-GB"/>
        </w:rPr>
        <w:t xml:space="preserve"> </w:t>
      </w:r>
      <w:r w:rsidRPr="00046352">
        <w:rPr>
          <w:rFonts w:hint="cs"/>
          <w:spacing w:val="-2"/>
          <w:rtl/>
          <w:lang w:val="en-GB"/>
        </w:rPr>
        <w:t>ضمانات</w:t>
      </w:r>
      <w:r w:rsidRPr="00046352">
        <w:rPr>
          <w:spacing w:val="-2"/>
          <w:rtl/>
          <w:lang w:val="en-GB"/>
        </w:rPr>
        <w:t xml:space="preserve"> </w:t>
      </w:r>
      <w:r w:rsidRPr="00046352">
        <w:rPr>
          <w:rFonts w:hint="cs"/>
          <w:spacing w:val="-2"/>
          <w:rtl/>
          <w:lang w:val="en-GB"/>
        </w:rPr>
        <w:t>إجرائية</w:t>
      </w:r>
      <w:r w:rsidRPr="00046352">
        <w:rPr>
          <w:spacing w:val="-2"/>
          <w:rtl/>
          <w:lang w:val="en-GB"/>
        </w:rPr>
        <w:t xml:space="preserve"> </w:t>
      </w:r>
      <w:r w:rsidRPr="00046352">
        <w:rPr>
          <w:rFonts w:hint="cs"/>
          <w:spacing w:val="-2"/>
          <w:rtl/>
          <w:lang w:val="en-GB"/>
        </w:rPr>
        <w:t>فعالة</w:t>
      </w:r>
      <w:r w:rsidRPr="00046352">
        <w:rPr>
          <w:spacing w:val="-2"/>
          <w:rtl/>
          <w:lang w:val="en-GB"/>
        </w:rPr>
        <w:t xml:space="preserve"> </w:t>
      </w:r>
      <w:r w:rsidRPr="00046352">
        <w:rPr>
          <w:rFonts w:hint="cs"/>
          <w:spacing w:val="-2"/>
          <w:rtl/>
          <w:lang w:val="en-GB"/>
        </w:rPr>
        <w:t>تكفل الوصول</w:t>
      </w:r>
      <w:r w:rsidRPr="00046352">
        <w:rPr>
          <w:spacing w:val="-2"/>
          <w:rtl/>
          <w:lang w:val="en-GB"/>
        </w:rPr>
        <w:t xml:space="preserve"> </w:t>
      </w:r>
      <w:r w:rsidRPr="00046352">
        <w:rPr>
          <w:rFonts w:hint="cs"/>
          <w:spacing w:val="-2"/>
          <w:rtl/>
          <w:lang w:val="en-GB"/>
        </w:rPr>
        <w:t>إلى</w:t>
      </w:r>
      <w:r w:rsidRPr="00046352">
        <w:rPr>
          <w:spacing w:val="-2"/>
          <w:rtl/>
          <w:lang w:val="en-GB"/>
        </w:rPr>
        <w:t xml:space="preserve"> </w:t>
      </w:r>
      <w:r w:rsidRPr="00046352">
        <w:rPr>
          <w:rFonts w:hint="cs"/>
          <w:spacing w:val="-2"/>
          <w:rtl/>
          <w:lang w:val="en-GB"/>
        </w:rPr>
        <w:t>سبل</w:t>
      </w:r>
      <w:r w:rsidRPr="00046352">
        <w:rPr>
          <w:spacing w:val="-2"/>
          <w:rtl/>
          <w:lang w:val="en-GB"/>
        </w:rPr>
        <w:t xml:space="preserve"> </w:t>
      </w:r>
      <w:r w:rsidRPr="00046352">
        <w:rPr>
          <w:rFonts w:hint="cs"/>
          <w:spacing w:val="-2"/>
          <w:rtl/>
          <w:lang w:val="en-GB"/>
        </w:rPr>
        <w:t>الانتصاف</w:t>
      </w:r>
      <w:r w:rsidRPr="00046352">
        <w:rPr>
          <w:spacing w:val="-2"/>
          <w:rtl/>
          <w:lang w:val="en-GB"/>
        </w:rPr>
        <w:t xml:space="preserve"> </w:t>
      </w:r>
      <w:r w:rsidRPr="00046352">
        <w:rPr>
          <w:rFonts w:hint="cs"/>
          <w:spacing w:val="-2"/>
          <w:rtl/>
          <w:lang w:val="en-GB"/>
        </w:rPr>
        <w:t>القانونية</w:t>
      </w:r>
      <w:r w:rsidRPr="00046352">
        <w:rPr>
          <w:spacing w:val="-2"/>
          <w:rtl/>
          <w:lang w:val="en-GB"/>
        </w:rPr>
        <w:t xml:space="preserve"> </w:t>
      </w:r>
      <w:r w:rsidRPr="00046352">
        <w:rPr>
          <w:rFonts w:hint="cs"/>
          <w:spacing w:val="-2"/>
          <w:rtl/>
          <w:lang w:val="en-GB"/>
        </w:rPr>
        <w:t>للطعن في القرار،</w:t>
      </w:r>
      <w:r w:rsidRPr="00046352">
        <w:rPr>
          <w:spacing w:val="-2"/>
          <w:rtl/>
          <w:lang w:val="en-GB"/>
        </w:rPr>
        <w:t xml:space="preserve"> </w:t>
      </w:r>
      <w:r w:rsidRPr="00046352">
        <w:rPr>
          <w:rFonts w:hint="cs"/>
          <w:spacing w:val="-2"/>
          <w:rtl/>
          <w:lang w:val="en-GB"/>
        </w:rPr>
        <w:t>والمساعدة</w:t>
      </w:r>
      <w:r w:rsidRPr="00046352">
        <w:rPr>
          <w:spacing w:val="-2"/>
          <w:rtl/>
          <w:lang w:val="en-GB"/>
        </w:rPr>
        <w:t xml:space="preserve"> </w:t>
      </w:r>
      <w:r w:rsidRPr="00046352">
        <w:rPr>
          <w:rFonts w:hint="cs"/>
          <w:spacing w:val="-2"/>
          <w:rtl/>
          <w:lang w:val="en-GB"/>
        </w:rPr>
        <w:t>القضائية المجانية أو</w:t>
      </w:r>
      <w:r w:rsidR="00046352" w:rsidRPr="00046352">
        <w:rPr>
          <w:rFonts w:hint="eastAsia"/>
          <w:spacing w:val="-2"/>
          <w:rtl/>
          <w:lang w:val="en-GB"/>
        </w:rPr>
        <w:t> </w:t>
      </w:r>
      <w:r w:rsidRPr="00046352">
        <w:rPr>
          <w:rFonts w:hint="cs"/>
          <w:spacing w:val="-2"/>
          <w:rtl/>
          <w:lang w:val="en-GB"/>
        </w:rPr>
        <w:t>المعلومات المقدمة عبر</w:t>
      </w:r>
      <w:r w:rsidRPr="00046352">
        <w:rPr>
          <w:spacing w:val="-2"/>
          <w:rtl/>
          <w:lang w:val="en-GB"/>
        </w:rPr>
        <w:t xml:space="preserve"> </w:t>
      </w:r>
      <w:r w:rsidRPr="00046352">
        <w:rPr>
          <w:rFonts w:hint="cs"/>
          <w:spacing w:val="-2"/>
          <w:rtl/>
          <w:lang w:val="en-GB"/>
        </w:rPr>
        <w:t>خدمات</w:t>
      </w:r>
      <w:r w:rsidRPr="00046352">
        <w:rPr>
          <w:spacing w:val="-2"/>
          <w:rtl/>
          <w:lang w:val="en-GB"/>
        </w:rPr>
        <w:t xml:space="preserve"> </w:t>
      </w:r>
      <w:r w:rsidRPr="00046352">
        <w:rPr>
          <w:rFonts w:hint="cs"/>
          <w:spacing w:val="-2"/>
          <w:rtl/>
          <w:lang w:val="en-GB"/>
        </w:rPr>
        <w:t>الترجمة</w:t>
      </w:r>
      <w:r w:rsidRPr="00046352">
        <w:rPr>
          <w:spacing w:val="-2"/>
          <w:rtl/>
          <w:lang w:val="en-GB"/>
        </w:rPr>
        <w:t xml:space="preserve"> </w:t>
      </w:r>
      <w:r w:rsidRPr="00046352">
        <w:rPr>
          <w:rFonts w:hint="cs"/>
          <w:spacing w:val="-2"/>
          <w:rtl/>
          <w:lang w:val="en-GB"/>
        </w:rPr>
        <w:t>الشفوية</w:t>
      </w:r>
      <w:r w:rsidRPr="00046352">
        <w:rPr>
          <w:spacing w:val="-2"/>
          <w:rtl/>
          <w:lang w:val="en-GB"/>
        </w:rPr>
        <w:t xml:space="preserve">. </w:t>
      </w:r>
      <w:r w:rsidRPr="00046352">
        <w:rPr>
          <w:rFonts w:hint="cs"/>
          <w:spacing w:val="-2"/>
          <w:rtl/>
          <w:lang w:val="en-GB"/>
        </w:rPr>
        <w:t>واللجنة</w:t>
      </w:r>
      <w:r w:rsidRPr="00046352">
        <w:rPr>
          <w:spacing w:val="-2"/>
          <w:rtl/>
          <w:lang w:val="en-GB"/>
        </w:rPr>
        <w:t xml:space="preserve"> </w:t>
      </w:r>
      <w:r w:rsidRPr="00046352">
        <w:rPr>
          <w:rFonts w:hint="cs"/>
          <w:spacing w:val="-2"/>
          <w:rtl/>
          <w:lang w:val="en-GB"/>
        </w:rPr>
        <w:t>قلقة</w:t>
      </w:r>
      <w:r w:rsidRPr="00046352">
        <w:rPr>
          <w:spacing w:val="-2"/>
          <w:rtl/>
          <w:lang w:val="en-GB"/>
        </w:rPr>
        <w:t xml:space="preserve"> </w:t>
      </w:r>
      <w:r w:rsidRPr="00046352">
        <w:rPr>
          <w:rFonts w:hint="cs"/>
          <w:spacing w:val="-2"/>
          <w:rtl/>
          <w:lang w:val="en-GB"/>
        </w:rPr>
        <w:t>من أن</w:t>
      </w:r>
      <w:r w:rsidRPr="00046352">
        <w:rPr>
          <w:spacing w:val="-2"/>
          <w:rtl/>
          <w:lang w:val="en-GB"/>
        </w:rPr>
        <w:t xml:space="preserve"> </w:t>
      </w:r>
      <w:r w:rsidRPr="00046352">
        <w:rPr>
          <w:rFonts w:hint="cs"/>
          <w:spacing w:val="-2"/>
          <w:rtl/>
          <w:lang w:val="en-GB"/>
        </w:rPr>
        <w:t>أولئك الأفراد</w:t>
      </w:r>
      <w:r w:rsidRPr="00046352">
        <w:rPr>
          <w:spacing w:val="-2"/>
          <w:rtl/>
          <w:lang w:val="en-GB"/>
        </w:rPr>
        <w:t xml:space="preserve"> </w:t>
      </w:r>
      <w:r w:rsidRPr="00046352">
        <w:rPr>
          <w:rFonts w:hint="cs"/>
          <w:spacing w:val="-2"/>
          <w:rtl/>
          <w:lang w:val="en-GB"/>
        </w:rPr>
        <w:t>معرضون</w:t>
      </w:r>
      <w:r w:rsidRPr="00046352">
        <w:rPr>
          <w:spacing w:val="-2"/>
          <w:rtl/>
          <w:lang w:val="en-GB"/>
        </w:rPr>
        <w:t xml:space="preserve"> </w:t>
      </w:r>
      <w:r w:rsidRPr="00046352">
        <w:rPr>
          <w:rFonts w:hint="cs"/>
          <w:spacing w:val="-2"/>
          <w:rtl/>
          <w:lang w:val="en-GB"/>
        </w:rPr>
        <w:t>بشدة لخطر</w:t>
      </w:r>
      <w:r w:rsidRPr="00046352">
        <w:rPr>
          <w:spacing w:val="-2"/>
          <w:rtl/>
          <w:lang w:val="en-GB"/>
        </w:rPr>
        <w:t xml:space="preserve"> </w:t>
      </w:r>
      <w:r w:rsidRPr="00046352">
        <w:rPr>
          <w:rFonts w:hint="cs"/>
          <w:spacing w:val="-2"/>
          <w:rtl/>
          <w:lang w:val="en-GB"/>
        </w:rPr>
        <w:t>الإعادة</w:t>
      </w:r>
      <w:r w:rsidRPr="00046352">
        <w:rPr>
          <w:spacing w:val="-2"/>
          <w:rtl/>
          <w:lang w:val="en-GB"/>
        </w:rPr>
        <w:t xml:space="preserve"> </w:t>
      </w:r>
      <w:r w:rsidRPr="00046352">
        <w:rPr>
          <w:rFonts w:hint="cs"/>
          <w:spacing w:val="-2"/>
          <w:rtl/>
          <w:lang w:val="en-GB"/>
        </w:rPr>
        <w:t>القسرية،</w:t>
      </w:r>
      <w:r w:rsidRPr="00046352">
        <w:rPr>
          <w:spacing w:val="-2"/>
          <w:rtl/>
          <w:lang w:val="en-GB"/>
        </w:rPr>
        <w:t xml:space="preserve"> </w:t>
      </w:r>
      <w:r w:rsidRPr="00046352">
        <w:rPr>
          <w:rFonts w:hint="cs"/>
          <w:spacing w:val="-2"/>
          <w:rtl/>
          <w:lang w:val="en-GB"/>
        </w:rPr>
        <w:t>بما</w:t>
      </w:r>
      <w:r w:rsidRPr="00046352">
        <w:rPr>
          <w:spacing w:val="-2"/>
          <w:rtl/>
          <w:lang w:val="en-GB"/>
        </w:rPr>
        <w:t xml:space="preserve"> </w:t>
      </w:r>
      <w:r w:rsidRPr="00046352">
        <w:rPr>
          <w:rFonts w:hint="cs"/>
          <w:spacing w:val="-2"/>
          <w:rtl/>
          <w:lang w:val="en-GB"/>
        </w:rPr>
        <w:t>في</w:t>
      </w:r>
      <w:r w:rsidRPr="00046352">
        <w:rPr>
          <w:spacing w:val="-2"/>
          <w:rtl/>
          <w:lang w:val="en-GB"/>
        </w:rPr>
        <w:t xml:space="preserve"> </w:t>
      </w:r>
      <w:r w:rsidRPr="00046352">
        <w:rPr>
          <w:rFonts w:hint="cs"/>
          <w:spacing w:val="-2"/>
          <w:rtl/>
          <w:lang w:val="en-GB"/>
        </w:rPr>
        <w:t>ذلك</w:t>
      </w:r>
      <w:r w:rsidRPr="00046352">
        <w:rPr>
          <w:spacing w:val="-2"/>
          <w:rtl/>
          <w:lang w:val="en-GB"/>
        </w:rPr>
        <w:t xml:space="preserve"> </w:t>
      </w:r>
      <w:r w:rsidRPr="00046352">
        <w:rPr>
          <w:rFonts w:hint="cs"/>
          <w:spacing w:val="-2"/>
          <w:rtl/>
          <w:lang w:val="en-GB"/>
        </w:rPr>
        <w:t>الإعادة</w:t>
      </w:r>
      <w:r w:rsidRPr="00046352">
        <w:rPr>
          <w:spacing w:val="-2"/>
          <w:rtl/>
          <w:lang w:val="en-GB"/>
        </w:rPr>
        <w:t xml:space="preserve"> </w:t>
      </w:r>
      <w:r w:rsidRPr="00046352">
        <w:rPr>
          <w:rFonts w:hint="cs"/>
          <w:spacing w:val="-2"/>
          <w:rtl/>
          <w:lang w:val="en-GB"/>
        </w:rPr>
        <w:t>القسرية</w:t>
      </w:r>
      <w:r w:rsidRPr="00046352">
        <w:rPr>
          <w:spacing w:val="-2"/>
          <w:rtl/>
          <w:lang w:val="en-GB"/>
        </w:rPr>
        <w:t xml:space="preserve"> </w:t>
      </w:r>
      <w:r w:rsidRPr="00046352">
        <w:rPr>
          <w:rFonts w:hint="cs"/>
          <w:spacing w:val="-2"/>
          <w:rtl/>
          <w:lang w:val="en-GB"/>
        </w:rPr>
        <w:t xml:space="preserve">التسلسلية </w:t>
      </w:r>
      <w:r w:rsidRPr="00046352">
        <w:rPr>
          <w:spacing w:val="-2"/>
          <w:rtl/>
          <w:lang w:val="en-GB"/>
        </w:rPr>
        <w:t>(</w:t>
      </w:r>
      <w:r w:rsidRPr="00046352">
        <w:rPr>
          <w:rFonts w:hint="cs"/>
          <w:spacing w:val="-2"/>
          <w:rtl/>
          <w:lang w:val="en-GB"/>
        </w:rPr>
        <w:t>المواد</w:t>
      </w:r>
      <w:r w:rsidRPr="00046352">
        <w:rPr>
          <w:spacing w:val="-2"/>
          <w:rtl/>
          <w:lang w:val="en-GB"/>
        </w:rPr>
        <w:t xml:space="preserve"> 2 </w:t>
      </w:r>
      <w:r w:rsidRPr="00046352">
        <w:rPr>
          <w:rFonts w:hint="cs"/>
          <w:spacing w:val="-2"/>
          <w:rtl/>
          <w:lang w:val="en-GB"/>
        </w:rPr>
        <w:t>و</w:t>
      </w:r>
      <w:r w:rsidRPr="00046352">
        <w:rPr>
          <w:spacing w:val="-2"/>
          <w:rtl/>
          <w:lang w:val="en-GB"/>
        </w:rPr>
        <w:t xml:space="preserve">3 </w:t>
      </w:r>
      <w:r w:rsidRPr="00046352">
        <w:rPr>
          <w:rFonts w:hint="cs"/>
          <w:spacing w:val="-2"/>
          <w:rtl/>
          <w:lang w:val="en-GB"/>
        </w:rPr>
        <w:t>و</w:t>
      </w:r>
      <w:r w:rsidRPr="00046352">
        <w:rPr>
          <w:spacing w:val="-2"/>
          <w:rtl/>
          <w:lang w:val="en-GB"/>
        </w:rPr>
        <w:t>16).</w:t>
      </w:r>
    </w:p>
    <w:p w:rsidR="007A6018" w:rsidRPr="007A6018" w:rsidRDefault="007A6018" w:rsidP="00046352">
      <w:pPr>
        <w:pStyle w:val="SingleTxtGA"/>
        <w:rPr>
          <w:b/>
          <w:bCs/>
          <w:rtl/>
          <w:lang w:val="en-GB"/>
        </w:rPr>
      </w:pPr>
      <w:r>
        <w:rPr>
          <w:b/>
          <w:bCs/>
          <w:rtl/>
          <w:lang w:val="en-GB"/>
        </w:rPr>
        <w:tab/>
      </w:r>
      <w:r w:rsidRPr="007A6018">
        <w:rPr>
          <w:rFonts w:hint="cs"/>
          <w:b/>
          <w:bCs/>
          <w:rtl/>
          <w:lang w:val="en-GB"/>
        </w:rPr>
        <w:t>تدعو</w:t>
      </w:r>
      <w:r w:rsidRPr="007A6018">
        <w:rPr>
          <w:b/>
          <w:bCs/>
          <w:rtl/>
          <w:lang w:val="en-GB"/>
        </w:rPr>
        <w:t xml:space="preserve"> </w:t>
      </w:r>
      <w:r w:rsidRPr="007A6018">
        <w:rPr>
          <w:rFonts w:hint="cs"/>
          <w:b/>
          <w:bCs/>
          <w:rtl/>
          <w:lang w:val="en-GB"/>
        </w:rPr>
        <w:t>اللجنة</w:t>
      </w:r>
      <w:r w:rsidRPr="007A6018">
        <w:rPr>
          <w:b/>
          <w:bCs/>
          <w:rtl/>
          <w:lang w:val="en-GB"/>
        </w:rPr>
        <w:t xml:space="preserve"> </w:t>
      </w:r>
      <w:r w:rsidRPr="007A6018">
        <w:rPr>
          <w:rFonts w:hint="cs"/>
          <w:b/>
          <w:bCs/>
          <w:rtl/>
          <w:lang w:val="en-GB"/>
        </w:rPr>
        <w:t>الدولة</w:t>
      </w:r>
      <w:r w:rsidRPr="007A6018">
        <w:rPr>
          <w:b/>
          <w:bCs/>
          <w:rtl/>
          <w:lang w:val="en-GB"/>
        </w:rPr>
        <w:t xml:space="preserve"> </w:t>
      </w:r>
      <w:r w:rsidRPr="007A6018">
        <w:rPr>
          <w:rFonts w:hint="cs"/>
          <w:b/>
          <w:bCs/>
          <w:rtl/>
          <w:lang w:val="en-GB"/>
        </w:rPr>
        <w:t>الطرف</w:t>
      </w:r>
      <w:r w:rsidRPr="007A6018">
        <w:rPr>
          <w:b/>
          <w:bCs/>
          <w:rtl/>
          <w:lang w:val="en-GB"/>
        </w:rPr>
        <w:t xml:space="preserve"> </w:t>
      </w:r>
      <w:r w:rsidRPr="007A6018">
        <w:rPr>
          <w:rFonts w:hint="cs"/>
          <w:b/>
          <w:bCs/>
          <w:rtl/>
          <w:lang w:val="en-GB"/>
        </w:rPr>
        <w:t>إلى</w:t>
      </w:r>
      <w:r w:rsidRPr="007A6018">
        <w:rPr>
          <w:b/>
          <w:bCs/>
          <w:rtl/>
          <w:lang w:val="en-GB"/>
        </w:rPr>
        <w:t xml:space="preserve"> </w:t>
      </w:r>
      <w:r w:rsidRPr="007A6018">
        <w:rPr>
          <w:rFonts w:hint="cs"/>
          <w:b/>
          <w:bCs/>
          <w:rtl/>
          <w:lang w:val="en-GB"/>
        </w:rPr>
        <w:t>الحرص على أن ينص</w:t>
      </w:r>
      <w:r w:rsidRPr="007A6018">
        <w:rPr>
          <w:b/>
          <w:bCs/>
          <w:rtl/>
          <w:lang w:val="en-GB"/>
        </w:rPr>
        <w:t xml:space="preserve"> </w:t>
      </w:r>
      <w:r w:rsidRPr="007A6018">
        <w:rPr>
          <w:rFonts w:hint="cs"/>
          <w:b/>
          <w:bCs/>
          <w:rtl/>
          <w:lang w:val="en-GB"/>
        </w:rPr>
        <w:t>إجراء</w:t>
      </w:r>
      <w:r w:rsidRPr="007A6018">
        <w:rPr>
          <w:b/>
          <w:bCs/>
          <w:rtl/>
          <w:lang w:val="en-GB"/>
        </w:rPr>
        <w:t xml:space="preserve"> </w:t>
      </w:r>
      <w:r w:rsidRPr="007A6018">
        <w:rPr>
          <w:rFonts w:hint="cs"/>
          <w:b/>
          <w:bCs/>
          <w:rtl/>
          <w:lang w:val="en-GB"/>
        </w:rPr>
        <w:t>البت</w:t>
      </w:r>
      <w:r w:rsidRPr="007A6018">
        <w:rPr>
          <w:b/>
          <w:bCs/>
          <w:rtl/>
          <w:lang w:val="en-GB"/>
        </w:rPr>
        <w:t xml:space="preserve"> </w:t>
      </w:r>
      <w:r w:rsidRPr="007A6018">
        <w:rPr>
          <w:rFonts w:hint="cs"/>
          <w:b/>
          <w:bCs/>
          <w:rtl/>
          <w:lang w:val="en-GB"/>
        </w:rPr>
        <w:t>في</w:t>
      </w:r>
      <w:r w:rsidRPr="007A6018">
        <w:rPr>
          <w:b/>
          <w:bCs/>
          <w:rtl/>
          <w:lang w:val="en-GB"/>
        </w:rPr>
        <w:t xml:space="preserve"> </w:t>
      </w:r>
      <w:r w:rsidRPr="007A6018">
        <w:rPr>
          <w:rFonts w:hint="cs"/>
          <w:b/>
          <w:bCs/>
          <w:rtl/>
          <w:lang w:val="en-GB"/>
        </w:rPr>
        <w:t>طلبات</w:t>
      </w:r>
      <w:r w:rsidRPr="007A6018">
        <w:rPr>
          <w:b/>
          <w:bCs/>
          <w:rtl/>
          <w:lang w:val="en-GB"/>
        </w:rPr>
        <w:t xml:space="preserve"> </w:t>
      </w:r>
      <w:r w:rsidRPr="007A6018">
        <w:rPr>
          <w:rFonts w:hint="cs"/>
          <w:b/>
          <w:bCs/>
          <w:rtl/>
          <w:lang w:val="en-GB"/>
        </w:rPr>
        <w:t>اللجوء</w:t>
      </w:r>
      <w:r w:rsidRPr="007A6018">
        <w:rPr>
          <w:b/>
          <w:bCs/>
          <w:rtl/>
          <w:lang w:val="en-GB"/>
        </w:rPr>
        <w:t xml:space="preserve"> </w:t>
      </w:r>
      <w:r w:rsidRPr="007A6018">
        <w:rPr>
          <w:rFonts w:hint="cs"/>
          <w:b/>
          <w:bCs/>
          <w:rtl/>
          <w:lang w:val="en-GB"/>
        </w:rPr>
        <w:t>على</w:t>
      </w:r>
      <w:r w:rsidRPr="007A6018">
        <w:rPr>
          <w:b/>
          <w:bCs/>
          <w:rtl/>
          <w:lang w:val="en-GB"/>
        </w:rPr>
        <w:t xml:space="preserve"> </w:t>
      </w:r>
      <w:r w:rsidRPr="007A6018">
        <w:rPr>
          <w:rFonts w:hint="cs"/>
          <w:b/>
          <w:bCs/>
          <w:rtl/>
          <w:lang w:val="en-GB"/>
        </w:rPr>
        <w:t>مراجعة</w:t>
      </w:r>
      <w:r w:rsidRPr="007A6018">
        <w:rPr>
          <w:b/>
          <w:bCs/>
          <w:rtl/>
          <w:lang w:val="en-GB"/>
        </w:rPr>
        <w:t xml:space="preserve"> </w:t>
      </w:r>
      <w:r w:rsidRPr="007A6018">
        <w:rPr>
          <w:rFonts w:hint="cs"/>
          <w:b/>
          <w:bCs/>
          <w:rtl/>
          <w:lang w:val="en-GB"/>
        </w:rPr>
        <w:t>موضوعية</w:t>
      </w:r>
      <w:r w:rsidRPr="007A6018">
        <w:rPr>
          <w:b/>
          <w:bCs/>
          <w:rtl/>
          <w:lang w:val="en-GB"/>
        </w:rPr>
        <w:t xml:space="preserve"> </w:t>
      </w:r>
      <w:r w:rsidRPr="007A6018">
        <w:rPr>
          <w:rFonts w:hint="cs"/>
          <w:b/>
          <w:bCs/>
          <w:rtl/>
          <w:lang w:val="en-GB"/>
        </w:rPr>
        <w:t>للطلبات على نحو يحترم</w:t>
      </w:r>
      <w:r w:rsidRPr="007A6018">
        <w:rPr>
          <w:b/>
          <w:bCs/>
          <w:rtl/>
          <w:lang w:val="en-GB"/>
        </w:rPr>
        <w:t xml:space="preserve"> </w:t>
      </w:r>
      <w:r w:rsidRPr="007A6018">
        <w:rPr>
          <w:rFonts w:hint="cs"/>
          <w:b/>
          <w:bCs/>
          <w:rtl/>
          <w:lang w:val="en-GB"/>
        </w:rPr>
        <w:t>مبدأ</w:t>
      </w:r>
      <w:r w:rsidRPr="007A6018">
        <w:rPr>
          <w:b/>
          <w:bCs/>
          <w:rtl/>
          <w:lang w:val="en-GB"/>
        </w:rPr>
        <w:t xml:space="preserve"> </w:t>
      </w:r>
      <w:r w:rsidRPr="007A6018">
        <w:rPr>
          <w:rFonts w:hint="cs"/>
          <w:b/>
          <w:bCs/>
          <w:rtl/>
          <w:lang w:val="en-GB"/>
        </w:rPr>
        <w:t>عدم</w:t>
      </w:r>
      <w:r w:rsidRPr="007A6018">
        <w:rPr>
          <w:b/>
          <w:bCs/>
          <w:rtl/>
          <w:lang w:val="en-GB"/>
        </w:rPr>
        <w:t xml:space="preserve"> </w:t>
      </w:r>
      <w:r w:rsidRPr="007A6018">
        <w:rPr>
          <w:rFonts w:hint="cs"/>
          <w:b/>
          <w:bCs/>
          <w:rtl/>
          <w:lang w:val="en-GB"/>
        </w:rPr>
        <w:t>الإعادة</w:t>
      </w:r>
      <w:r w:rsidRPr="007A6018">
        <w:rPr>
          <w:b/>
          <w:bCs/>
          <w:rtl/>
          <w:lang w:val="en-GB"/>
        </w:rPr>
        <w:t xml:space="preserve"> </w:t>
      </w:r>
      <w:r w:rsidRPr="007A6018">
        <w:rPr>
          <w:rFonts w:hint="cs"/>
          <w:b/>
          <w:bCs/>
          <w:rtl/>
          <w:lang w:val="en-GB"/>
        </w:rPr>
        <w:t>القسرية،</w:t>
      </w:r>
      <w:r w:rsidRPr="007A6018">
        <w:rPr>
          <w:b/>
          <w:bCs/>
          <w:rtl/>
          <w:lang w:val="en-GB"/>
        </w:rPr>
        <w:t xml:space="preserve"> </w:t>
      </w:r>
      <w:r w:rsidRPr="007A6018">
        <w:rPr>
          <w:rFonts w:hint="cs"/>
          <w:b/>
          <w:bCs/>
          <w:rtl/>
          <w:lang w:val="en-GB"/>
        </w:rPr>
        <w:t>سواء اعتُبر بلد المقصد آمناً أم لا.</w:t>
      </w:r>
      <w:r w:rsidRPr="007A6018">
        <w:rPr>
          <w:b/>
          <w:bCs/>
          <w:rtl/>
          <w:lang w:val="en-GB"/>
        </w:rPr>
        <w:t xml:space="preserve"> </w:t>
      </w:r>
      <w:r w:rsidRPr="007A6018">
        <w:rPr>
          <w:rFonts w:hint="cs"/>
          <w:b/>
          <w:bCs/>
          <w:rtl/>
          <w:lang w:val="en-GB"/>
        </w:rPr>
        <w:t>وينبغي</w:t>
      </w:r>
      <w:r w:rsidRPr="007A6018">
        <w:rPr>
          <w:b/>
          <w:bCs/>
          <w:rtl/>
          <w:lang w:val="en-GB"/>
        </w:rPr>
        <w:t xml:space="preserve"> </w:t>
      </w:r>
      <w:r w:rsidRPr="007A6018">
        <w:rPr>
          <w:rFonts w:hint="cs"/>
          <w:b/>
          <w:bCs/>
          <w:rtl/>
          <w:lang w:val="en-GB"/>
        </w:rPr>
        <w:t>أن تكفل الدولة</w:t>
      </w:r>
      <w:r w:rsidRPr="007A6018">
        <w:rPr>
          <w:b/>
          <w:bCs/>
          <w:rtl/>
          <w:lang w:val="en-GB"/>
        </w:rPr>
        <w:t xml:space="preserve"> </w:t>
      </w:r>
      <w:r w:rsidRPr="007A6018">
        <w:rPr>
          <w:rFonts w:hint="cs"/>
          <w:b/>
          <w:bCs/>
          <w:rtl/>
          <w:lang w:val="en-GB"/>
        </w:rPr>
        <w:t>الطرف</w:t>
      </w:r>
      <w:r w:rsidRPr="007A6018">
        <w:rPr>
          <w:b/>
          <w:bCs/>
          <w:rtl/>
          <w:lang w:val="en-GB"/>
        </w:rPr>
        <w:t xml:space="preserve"> </w:t>
      </w:r>
      <w:r w:rsidRPr="007A6018">
        <w:rPr>
          <w:rFonts w:hint="cs"/>
          <w:b/>
          <w:bCs/>
          <w:rtl/>
          <w:lang w:val="en-GB"/>
        </w:rPr>
        <w:t>أيضاً</w:t>
      </w:r>
      <w:r w:rsidRPr="007A6018">
        <w:rPr>
          <w:b/>
          <w:bCs/>
          <w:rtl/>
          <w:lang w:val="en-GB"/>
        </w:rPr>
        <w:t xml:space="preserve"> </w:t>
      </w:r>
      <w:r w:rsidRPr="007A6018">
        <w:rPr>
          <w:rFonts w:hint="cs"/>
          <w:b/>
          <w:bCs/>
          <w:rtl/>
          <w:lang w:val="en-GB"/>
        </w:rPr>
        <w:t>الحماية</w:t>
      </w:r>
      <w:r w:rsidRPr="007A6018">
        <w:rPr>
          <w:b/>
          <w:bCs/>
          <w:rtl/>
          <w:lang w:val="en-GB"/>
        </w:rPr>
        <w:t xml:space="preserve"> </w:t>
      </w:r>
      <w:r w:rsidRPr="007A6018">
        <w:rPr>
          <w:rFonts w:hint="cs"/>
          <w:b/>
          <w:bCs/>
          <w:rtl/>
          <w:lang w:val="en-GB"/>
        </w:rPr>
        <w:t>الكاملة</w:t>
      </w:r>
      <w:r w:rsidRPr="007A6018">
        <w:rPr>
          <w:b/>
          <w:bCs/>
          <w:rtl/>
          <w:lang w:val="en-GB"/>
        </w:rPr>
        <w:t xml:space="preserve"> </w:t>
      </w:r>
      <w:r w:rsidRPr="007A6018">
        <w:rPr>
          <w:rFonts w:hint="cs"/>
          <w:b/>
          <w:bCs/>
          <w:rtl/>
          <w:lang w:val="en-GB"/>
        </w:rPr>
        <w:t>من</w:t>
      </w:r>
      <w:r w:rsidRPr="007A6018">
        <w:rPr>
          <w:b/>
          <w:bCs/>
          <w:rtl/>
          <w:lang w:val="en-GB"/>
        </w:rPr>
        <w:t xml:space="preserve"> </w:t>
      </w:r>
      <w:r w:rsidRPr="007A6018">
        <w:rPr>
          <w:rFonts w:hint="cs"/>
          <w:b/>
          <w:bCs/>
          <w:rtl/>
          <w:lang w:val="en-GB"/>
        </w:rPr>
        <w:t>الإعادة</w:t>
      </w:r>
      <w:r w:rsidRPr="007A6018">
        <w:rPr>
          <w:b/>
          <w:bCs/>
          <w:rtl/>
          <w:lang w:val="en-GB"/>
        </w:rPr>
        <w:t xml:space="preserve"> </w:t>
      </w:r>
      <w:r w:rsidRPr="007A6018">
        <w:rPr>
          <w:rFonts w:hint="cs"/>
          <w:b/>
          <w:bCs/>
          <w:rtl/>
          <w:lang w:val="en-GB"/>
        </w:rPr>
        <w:t>القسرية بوضع الضمانات وسبل الانتصاف القانونية والإدارية اللازمة في إجراءات الإعادة القسرية، وتكفل من ثم في جميع الأوقات عدم إعادة أي شخص يحتاج إلى الحماية الدولية إلى بلد قد يتعرض فيه لأعمال التعذيب أو المعاملة</w:t>
      </w:r>
      <w:r w:rsidRPr="007A6018">
        <w:rPr>
          <w:b/>
          <w:bCs/>
          <w:rtl/>
          <w:lang w:val="en-GB"/>
        </w:rPr>
        <w:t xml:space="preserve"> </w:t>
      </w:r>
      <w:r w:rsidRPr="007A6018">
        <w:rPr>
          <w:rFonts w:hint="cs"/>
          <w:b/>
          <w:bCs/>
          <w:rtl/>
          <w:lang w:val="en-GB"/>
        </w:rPr>
        <w:t>أو الظروف أو العقوبة القاسية</w:t>
      </w:r>
      <w:r w:rsidRPr="007A6018">
        <w:rPr>
          <w:b/>
          <w:bCs/>
          <w:rtl/>
          <w:lang w:val="en-GB"/>
        </w:rPr>
        <w:t xml:space="preserve"> </w:t>
      </w:r>
      <w:r w:rsidRPr="007A6018">
        <w:rPr>
          <w:rFonts w:hint="cs"/>
          <w:b/>
          <w:bCs/>
          <w:rtl/>
          <w:lang w:val="en-GB"/>
        </w:rPr>
        <w:t>أو</w:t>
      </w:r>
      <w:r w:rsidRPr="007A6018">
        <w:rPr>
          <w:b/>
          <w:bCs/>
          <w:rtl/>
          <w:lang w:val="en-GB"/>
        </w:rPr>
        <w:t xml:space="preserve"> </w:t>
      </w:r>
      <w:r w:rsidRPr="007A6018">
        <w:rPr>
          <w:rFonts w:hint="cs"/>
          <w:b/>
          <w:bCs/>
          <w:rtl/>
          <w:lang w:val="en-GB"/>
        </w:rPr>
        <w:t>اللاإنسانية</w:t>
      </w:r>
      <w:r w:rsidRPr="007A6018">
        <w:rPr>
          <w:b/>
          <w:bCs/>
          <w:rtl/>
          <w:lang w:val="en-GB"/>
        </w:rPr>
        <w:t xml:space="preserve"> </w:t>
      </w:r>
      <w:r w:rsidRPr="007A6018">
        <w:rPr>
          <w:rFonts w:hint="cs"/>
          <w:b/>
          <w:bCs/>
          <w:rtl/>
          <w:lang w:val="en-GB"/>
        </w:rPr>
        <w:t>أو</w:t>
      </w:r>
      <w:r w:rsidRPr="007A6018">
        <w:rPr>
          <w:b/>
          <w:bCs/>
          <w:rtl/>
          <w:lang w:val="en-GB"/>
        </w:rPr>
        <w:t xml:space="preserve"> </w:t>
      </w:r>
      <w:r w:rsidRPr="007A6018">
        <w:rPr>
          <w:rFonts w:hint="cs"/>
          <w:b/>
          <w:bCs/>
          <w:rtl/>
          <w:lang w:val="en-GB"/>
        </w:rPr>
        <w:t>المهينة،</w:t>
      </w:r>
      <w:r w:rsidRPr="007A6018">
        <w:rPr>
          <w:b/>
          <w:bCs/>
          <w:rtl/>
          <w:lang w:val="en-GB"/>
        </w:rPr>
        <w:t xml:space="preserve"> </w:t>
      </w:r>
      <w:r w:rsidRPr="007A6018">
        <w:rPr>
          <w:rFonts w:hint="cs"/>
          <w:b/>
          <w:bCs/>
          <w:rtl/>
          <w:lang w:val="en-GB"/>
        </w:rPr>
        <w:t>أو للإعادة</w:t>
      </w:r>
      <w:r w:rsidRPr="007A6018">
        <w:rPr>
          <w:b/>
          <w:bCs/>
          <w:rtl/>
          <w:lang w:val="en-GB"/>
        </w:rPr>
        <w:t xml:space="preserve"> </w:t>
      </w:r>
      <w:r w:rsidRPr="007A6018">
        <w:rPr>
          <w:rFonts w:hint="cs"/>
          <w:b/>
          <w:bCs/>
          <w:rtl/>
          <w:lang w:val="en-GB"/>
        </w:rPr>
        <w:t>القسرية</w:t>
      </w:r>
      <w:r w:rsidRPr="007A6018">
        <w:rPr>
          <w:b/>
          <w:bCs/>
          <w:rtl/>
          <w:lang w:val="en-GB"/>
        </w:rPr>
        <w:t xml:space="preserve"> </w:t>
      </w:r>
      <w:r w:rsidRPr="007A6018">
        <w:rPr>
          <w:rFonts w:hint="cs"/>
          <w:b/>
          <w:bCs/>
          <w:rtl/>
          <w:lang w:val="en-GB"/>
        </w:rPr>
        <w:t>التسلسلية. وينبغي</w:t>
      </w:r>
      <w:r w:rsidRPr="007A6018">
        <w:rPr>
          <w:b/>
          <w:bCs/>
          <w:rtl/>
          <w:lang w:val="en-GB"/>
        </w:rPr>
        <w:t xml:space="preserve"> </w:t>
      </w:r>
      <w:r w:rsidRPr="007A6018">
        <w:rPr>
          <w:rFonts w:hint="cs"/>
          <w:b/>
          <w:bCs/>
          <w:rtl/>
          <w:lang w:val="en-GB"/>
        </w:rPr>
        <w:t>أن تنشئ الدولة</w:t>
      </w:r>
      <w:r w:rsidRPr="007A6018">
        <w:rPr>
          <w:b/>
          <w:bCs/>
          <w:rtl/>
          <w:lang w:val="en-GB"/>
        </w:rPr>
        <w:t xml:space="preserve"> </w:t>
      </w:r>
      <w:r w:rsidRPr="007A6018">
        <w:rPr>
          <w:rFonts w:hint="cs"/>
          <w:b/>
          <w:bCs/>
          <w:rtl/>
          <w:lang w:val="en-GB"/>
        </w:rPr>
        <w:t>الطرف</w:t>
      </w:r>
      <w:r w:rsidRPr="007A6018">
        <w:rPr>
          <w:b/>
          <w:bCs/>
          <w:rtl/>
          <w:lang w:val="en-GB"/>
        </w:rPr>
        <w:t xml:space="preserve"> </w:t>
      </w:r>
      <w:r w:rsidRPr="007A6018">
        <w:rPr>
          <w:rFonts w:hint="cs"/>
          <w:b/>
          <w:bCs/>
          <w:rtl/>
          <w:lang w:val="en-GB"/>
        </w:rPr>
        <w:t>أيضاً، بالتعاون</w:t>
      </w:r>
      <w:r w:rsidRPr="007A6018">
        <w:rPr>
          <w:b/>
          <w:bCs/>
          <w:rtl/>
          <w:lang w:val="en-GB"/>
        </w:rPr>
        <w:t xml:space="preserve"> </w:t>
      </w:r>
      <w:r w:rsidRPr="007A6018">
        <w:rPr>
          <w:rFonts w:hint="cs"/>
          <w:b/>
          <w:bCs/>
          <w:rtl/>
          <w:lang w:val="en-GB"/>
        </w:rPr>
        <w:t>مع</w:t>
      </w:r>
      <w:r w:rsidRPr="007A6018">
        <w:rPr>
          <w:b/>
          <w:bCs/>
          <w:rtl/>
          <w:lang w:val="en-GB"/>
        </w:rPr>
        <w:t xml:space="preserve"> </w:t>
      </w:r>
      <w:r w:rsidRPr="007A6018">
        <w:rPr>
          <w:rFonts w:hint="cs"/>
          <w:b/>
          <w:bCs/>
          <w:rtl/>
          <w:lang w:val="en-GB"/>
        </w:rPr>
        <w:t>مفوضية</w:t>
      </w:r>
      <w:r w:rsidRPr="007A6018">
        <w:rPr>
          <w:b/>
          <w:bCs/>
          <w:rtl/>
          <w:lang w:val="en-GB"/>
        </w:rPr>
        <w:t xml:space="preserve"> </w:t>
      </w:r>
      <w:r w:rsidRPr="007A6018">
        <w:rPr>
          <w:rFonts w:hint="cs"/>
          <w:b/>
          <w:bCs/>
          <w:rtl/>
          <w:lang w:val="en-GB"/>
        </w:rPr>
        <w:t>الأمم</w:t>
      </w:r>
      <w:r w:rsidRPr="007A6018">
        <w:rPr>
          <w:b/>
          <w:bCs/>
          <w:rtl/>
          <w:lang w:val="en-GB"/>
        </w:rPr>
        <w:t xml:space="preserve"> </w:t>
      </w:r>
      <w:r w:rsidRPr="007A6018">
        <w:rPr>
          <w:rFonts w:hint="cs"/>
          <w:b/>
          <w:bCs/>
          <w:rtl/>
          <w:lang w:val="en-GB"/>
        </w:rPr>
        <w:t>المتحدة</w:t>
      </w:r>
      <w:r w:rsidRPr="007A6018">
        <w:rPr>
          <w:b/>
          <w:bCs/>
          <w:rtl/>
          <w:lang w:val="en-GB"/>
        </w:rPr>
        <w:t xml:space="preserve"> </w:t>
      </w:r>
      <w:r w:rsidRPr="007A6018">
        <w:rPr>
          <w:rFonts w:hint="cs"/>
          <w:b/>
          <w:bCs/>
          <w:rtl/>
          <w:lang w:val="en-GB"/>
        </w:rPr>
        <w:t>لشؤون</w:t>
      </w:r>
      <w:r w:rsidRPr="007A6018">
        <w:rPr>
          <w:b/>
          <w:bCs/>
          <w:rtl/>
          <w:lang w:val="en-GB"/>
        </w:rPr>
        <w:t xml:space="preserve"> </w:t>
      </w:r>
      <w:r w:rsidRPr="007A6018">
        <w:rPr>
          <w:rFonts w:hint="cs"/>
          <w:b/>
          <w:bCs/>
          <w:rtl/>
          <w:lang w:val="en-GB"/>
        </w:rPr>
        <w:t>اللاجئين ومنظمات المجتمع المدني،</w:t>
      </w:r>
      <w:r w:rsidRPr="007A6018">
        <w:rPr>
          <w:b/>
          <w:bCs/>
          <w:rtl/>
          <w:lang w:val="en-GB"/>
        </w:rPr>
        <w:t xml:space="preserve"> </w:t>
      </w:r>
      <w:r w:rsidRPr="007A6018">
        <w:rPr>
          <w:rFonts w:hint="cs"/>
          <w:b/>
          <w:bCs/>
          <w:rtl/>
          <w:lang w:val="en-GB"/>
        </w:rPr>
        <w:t>آليات</w:t>
      </w:r>
      <w:r w:rsidRPr="007A6018">
        <w:rPr>
          <w:b/>
          <w:bCs/>
          <w:rtl/>
          <w:lang w:val="en-GB"/>
        </w:rPr>
        <w:t xml:space="preserve"> </w:t>
      </w:r>
      <w:r w:rsidRPr="007A6018">
        <w:rPr>
          <w:rFonts w:hint="cs"/>
          <w:b/>
          <w:bCs/>
          <w:rtl/>
          <w:lang w:val="en-GB"/>
        </w:rPr>
        <w:t>رسمية لرصد الحدود، وتتخذ إجراءات</w:t>
      </w:r>
      <w:r w:rsidRPr="007A6018">
        <w:rPr>
          <w:b/>
          <w:bCs/>
          <w:rtl/>
          <w:lang w:val="en-GB"/>
        </w:rPr>
        <w:t xml:space="preserve"> </w:t>
      </w:r>
      <w:r w:rsidRPr="007A6018">
        <w:rPr>
          <w:rFonts w:hint="cs"/>
          <w:b/>
          <w:bCs/>
          <w:rtl/>
          <w:lang w:val="en-GB"/>
        </w:rPr>
        <w:t>مُحكمة</w:t>
      </w:r>
      <w:r w:rsidRPr="007A6018">
        <w:rPr>
          <w:b/>
          <w:bCs/>
          <w:rtl/>
          <w:lang w:val="en-GB"/>
        </w:rPr>
        <w:t xml:space="preserve"> </w:t>
      </w:r>
      <w:r w:rsidRPr="007A6018">
        <w:rPr>
          <w:rFonts w:hint="cs"/>
          <w:b/>
          <w:bCs/>
          <w:rtl/>
          <w:lang w:val="en-GB"/>
        </w:rPr>
        <w:t>لمكافحة</w:t>
      </w:r>
      <w:r w:rsidRPr="007A6018">
        <w:rPr>
          <w:b/>
          <w:bCs/>
          <w:rtl/>
          <w:lang w:val="en-GB"/>
        </w:rPr>
        <w:t xml:space="preserve"> </w:t>
      </w:r>
      <w:r w:rsidRPr="007A6018">
        <w:rPr>
          <w:rFonts w:hint="cs"/>
          <w:b/>
          <w:bCs/>
          <w:rtl/>
          <w:lang w:val="en-GB"/>
        </w:rPr>
        <w:t>سوء</w:t>
      </w:r>
      <w:r w:rsidRPr="007A6018">
        <w:rPr>
          <w:b/>
          <w:bCs/>
          <w:rtl/>
          <w:lang w:val="en-GB"/>
        </w:rPr>
        <w:t xml:space="preserve"> </w:t>
      </w:r>
      <w:r w:rsidRPr="007A6018">
        <w:rPr>
          <w:rFonts w:hint="cs"/>
          <w:b/>
          <w:bCs/>
          <w:rtl/>
          <w:lang w:val="en-GB"/>
        </w:rPr>
        <w:t>معاملة</w:t>
      </w:r>
      <w:r w:rsidRPr="007A6018">
        <w:rPr>
          <w:b/>
          <w:bCs/>
          <w:rtl/>
          <w:lang w:val="en-GB"/>
        </w:rPr>
        <w:t xml:space="preserve"> </w:t>
      </w:r>
      <w:r w:rsidRPr="007A6018">
        <w:rPr>
          <w:rFonts w:hint="cs"/>
          <w:b/>
          <w:bCs/>
          <w:rtl/>
          <w:lang w:val="en-GB"/>
        </w:rPr>
        <w:t xml:space="preserve">المهاجرين الذين لا يحملون الوثائق اللازمة وابتزازهم على يد أفراد الشرطة، </w:t>
      </w:r>
      <w:r w:rsidRPr="007A6018">
        <w:rPr>
          <w:rFonts w:hint="cs"/>
          <w:b/>
          <w:bCs/>
          <w:rtl/>
          <w:lang w:val="en-GB"/>
        </w:rPr>
        <w:lastRenderedPageBreak/>
        <w:t>بما</w:t>
      </w:r>
      <w:r w:rsidR="00046352">
        <w:rPr>
          <w:rFonts w:hint="cs"/>
          <w:b/>
          <w:bCs/>
          <w:rtl/>
          <w:lang w:val="en-GB"/>
        </w:rPr>
        <w:t> </w:t>
      </w:r>
      <w:r w:rsidRPr="007A6018">
        <w:rPr>
          <w:rFonts w:hint="cs"/>
          <w:b/>
          <w:bCs/>
          <w:rtl/>
          <w:lang w:val="en-GB"/>
        </w:rPr>
        <w:t>في</w:t>
      </w:r>
      <w:r w:rsidRPr="007A6018">
        <w:rPr>
          <w:b/>
          <w:bCs/>
          <w:rtl/>
          <w:lang w:val="en-GB"/>
        </w:rPr>
        <w:t xml:space="preserve"> </w:t>
      </w:r>
      <w:r w:rsidRPr="007A6018">
        <w:rPr>
          <w:rFonts w:hint="cs"/>
          <w:b/>
          <w:bCs/>
          <w:rtl/>
          <w:lang w:val="en-GB"/>
        </w:rPr>
        <w:t>ذلك</w:t>
      </w:r>
      <w:r w:rsidRPr="007A6018">
        <w:rPr>
          <w:b/>
          <w:bCs/>
          <w:rtl/>
          <w:lang w:val="en-GB"/>
        </w:rPr>
        <w:t xml:space="preserve"> </w:t>
      </w:r>
      <w:r w:rsidRPr="007A6018">
        <w:rPr>
          <w:rFonts w:hint="cs"/>
          <w:b/>
          <w:bCs/>
          <w:rtl/>
          <w:lang w:val="en-GB"/>
        </w:rPr>
        <w:t>عن</w:t>
      </w:r>
      <w:r w:rsidRPr="007A6018">
        <w:rPr>
          <w:b/>
          <w:bCs/>
          <w:rtl/>
          <w:lang w:val="en-GB"/>
        </w:rPr>
        <w:t xml:space="preserve"> </w:t>
      </w:r>
      <w:r w:rsidRPr="007A6018">
        <w:rPr>
          <w:rFonts w:hint="cs"/>
          <w:b/>
          <w:bCs/>
          <w:rtl/>
          <w:lang w:val="en-GB"/>
        </w:rPr>
        <w:t>طريق</w:t>
      </w:r>
      <w:r w:rsidRPr="007A6018">
        <w:rPr>
          <w:b/>
          <w:bCs/>
          <w:rtl/>
          <w:lang w:val="en-GB"/>
        </w:rPr>
        <w:t xml:space="preserve"> </w:t>
      </w:r>
      <w:r w:rsidRPr="007A6018">
        <w:rPr>
          <w:rFonts w:hint="cs"/>
          <w:b/>
          <w:bCs/>
          <w:rtl/>
          <w:lang w:val="en-GB"/>
        </w:rPr>
        <w:t>إرسال</w:t>
      </w:r>
      <w:r w:rsidRPr="007A6018">
        <w:rPr>
          <w:b/>
          <w:bCs/>
          <w:rtl/>
          <w:lang w:val="en-GB"/>
        </w:rPr>
        <w:t xml:space="preserve"> </w:t>
      </w:r>
      <w:r w:rsidRPr="007A6018">
        <w:rPr>
          <w:rFonts w:hint="cs"/>
          <w:b/>
          <w:bCs/>
          <w:rtl/>
          <w:lang w:val="en-GB"/>
        </w:rPr>
        <w:t>رسالة</w:t>
      </w:r>
      <w:r w:rsidRPr="007A6018">
        <w:rPr>
          <w:b/>
          <w:bCs/>
          <w:rtl/>
          <w:lang w:val="en-GB"/>
        </w:rPr>
        <w:t xml:space="preserve"> </w:t>
      </w:r>
      <w:r w:rsidRPr="007A6018">
        <w:rPr>
          <w:rFonts w:hint="cs"/>
          <w:b/>
          <w:bCs/>
          <w:rtl/>
          <w:lang w:val="en-GB"/>
        </w:rPr>
        <w:t>واضحة</w:t>
      </w:r>
      <w:r w:rsidRPr="007A6018">
        <w:rPr>
          <w:b/>
          <w:bCs/>
          <w:rtl/>
          <w:lang w:val="en-GB"/>
        </w:rPr>
        <w:t xml:space="preserve"> </w:t>
      </w:r>
      <w:r w:rsidRPr="007A6018">
        <w:rPr>
          <w:rFonts w:hint="cs"/>
          <w:b/>
          <w:bCs/>
          <w:rtl/>
          <w:lang w:val="en-GB"/>
        </w:rPr>
        <w:t>لا</w:t>
      </w:r>
      <w:r w:rsidRPr="007A6018">
        <w:rPr>
          <w:b/>
          <w:bCs/>
          <w:rtl/>
          <w:lang w:val="en-GB"/>
        </w:rPr>
        <w:t xml:space="preserve"> </w:t>
      </w:r>
      <w:r w:rsidRPr="007A6018">
        <w:rPr>
          <w:rFonts w:hint="cs"/>
          <w:b/>
          <w:bCs/>
          <w:rtl/>
          <w:lang w:val="en-GB"/>
        </w:rPr>
        <w:t>لبس</w:t>
      </w:r>
      <w:r w:rsidRPr="007A6018">
        <w:rPr>
          <w:b/>
          <w:bCs/>
          <w:rtl/>
          <w:lang w:val="en-GB"/>
        </w:rPr>
        <w:t xml:space="preserve"> </w:t>
      </w:r>
      <w:r w:rsidRPr="007A6018">
        <w:rPr>
          <w:rFonts w:hint="cs"/>
          <w:b/>
          <w:bCs/>
          <w:rtl/>
          <w:lang w:val="en-GB"/>
        </w:rPr>
        <w:t>فيها</w:t>
      </w:r>
      <w:r w:rsidRPr="007A6018">
        <w:rPr>
          <w:b/>
          <w:bCs/>
          <w:rtl/>
          <w:lang w:val="en-GB"/>
        </w:rPr>
        <w:t xml:space="preserve"> </w:t>
      </w:r>
      <w:r w:rsidRPr="007A6018">
        <w:rPr>
          <w:rFonts w:hint="cs"/>
          <w:b/>
          <w:bCs/>
          <w:rtl/>
          <w:lang w:val="en-GB"/>
        </w:rPr>
        <w:t>تبين أن</w:t>
      </w:r>
      <w:r w:rsidRPr="007A6018">
        <w:rPr>
          <w:b/>
          <w:bCs/>
          <w:rtl/>
          <w:lang w:val="en-GB"/>
        </w:rPr>
        <w:t xml:space="preserve"> </w:t>
      </w:r>
      <w:r w:rsidRPr="007A6018">
        <w:rPr>
          <w:rFonts w:hint="cs"/>
          <w:b/>
          <w:bCs/>
          <w:rtl/>
          <w:lang w:val="en-GB"/>
        </w:rPr>
        <w:t>هذه</w:t>
      </w:r>
      <w:r w:rsidRPr="007A6018">
        <w:rPr>
          <w:b/>
          <w:bCs/>
          <w:rtl/>
          <w:lang w:val="en-GB"/>
        </w:rPr>
        <w:t xml:space="preserve"> </w:t>
      </w:r>
      <w:r w:rsidRPr="007A6018">
        <w:rPr>
          <w:rFonts w:hint="cs"/>
          <w:b/>
          <w:bCs/>
          <w:rtl/>
          <w:lang w:val="en-GB"/>
        </w:rPr>
        <w:t>الأعمال</w:t>
      </w:r>
      <w:r w:rsidRPr="007A6018">
        <w:rPr>
          <w:b/>
          <w:bCs/>
          <w:rtl/>
          <w:lang w:val="en-GB"/>
        </w:rPr>
        <w:t xml:space="preserve"> </w:t>
      </w:r>
      <w:r w:rsidRPr="007A6018">
        <w:rPr>
          <w:rFonts w:hint="cs"/>
          <w:b/>
          <w:bCs/>
          <w:rtl/>
          <w:lang w:val="en-GB"/>
        </w:rPr>
        <w:t>غير</w:t>
      </w:r>
      <w:r w:rsidRPr="007A6018">
        <w:rPr>
          <w:b/>
          <w:bCs/>
          <w:rtl/>
          <w:lang w:val="en-GB"/>
        </w:rPr>
        <w:t xml:space="preserve"> </w:t>
      </w:r>
      <w:r w:rsidRPr="007A6018">
        <w:rPr>
          <w:rFonts w:hint="cs"/>
          <w:b/>
          <w:bCs/>
          <w:rtl/>
          <w:lang w:val="en-GB"/>
        </w:rPr>
        <w:t>مقبولة،</w:t>
      </w:r>
      <w:r w:rsidRPr="007A6018">
        <w:rPr>
          <w:b/>
          <w:bCs/>
          <w:rtl/>
          <w:lang w:val="en-GB"/>
        </w:rPr>
        <w:t xml:space="preserve"> </w:t>
      </w:r>
      <w:r w:rsidRPr="007A6018">
        <w:rPr>
          <w:rFonts w:hint="cs"/>
          <w:b/>
          <w:bCs/>
          <w:rtl/>
          <w:lang w:val="en-GB"/>
        </w:rPr>
        <w:t>وملاحقة مرتكبيها ومعاقبتهم.</w:t>
      </w:r>
    </w:p>
    <w:p w:rsidR="007A6018" w:rsidRPr="007A6018" w:rsidRDefault="007A6018" w:rsidP="007A6018">
      <w:pPr>
        <w:pStyle w:val="H23GA"/>
        <w:rPr>
          <w:rtl/>
          <w:lang w:val="en-GB"/>
        </w:rPr>
      </w:pPr>
      <w:r>
        <w:rPr>
          <w:rtl/>
          <w:lang w:val="en-GB"/>
        </w:rPr>
        <w:tab/>
      </w:r>
      <w:r>
        <w:rPr>
          <w:rFonts w:hint="cs"/>
          <w:rtl/>
          <w:lang w:val="en-GB"/>
        </w:rPr>
        <w:tab/>
      </w:r>
      <w:r w:rsidRPr="007A6018">
        <w:rPr>
          <w:rFonts w:hint="cs"/>
          <w:rtl/>
          <w:lang w:val="en-GB"/>
        </w:rPr>
        <w:t>العنف الجنساني والعنف المنزلي</w:t>
      </w:r>
    </w:p>
    <w:p w:rsidR="007A6018" w:rsidRPr="007A6018" w:rsidRDefault="007A6018" w:rsidP="00046352">
      <w:pPr>
        <w:pStyle w:val="SingleTxtGA"/>
        <w:rPr>
          <w:rtl/>
          <w:lang w:val="en-GB"/>
        </w:rPr>
      </w:pPr>
      <w:r w:rsidRPr="007A6018">
        <w:rPr>
          <w:rFonts w:hint="cs"/>
          <w:rtl/>
          <w:lang w:val="en-GB"/>
        </w:rPr>
        <w:t>16-</w:t>
      </w:r>
      <w:r w:rsidRPr="007A6018">
        <w:rPr>
          <w:rFonts w:hint="cs"/>
          <w:rtl/>
          <w:lang w:val="en-GB"/>
        </w:rPr>
        <w:tab/>
        <w:t>تأسف</w:t>
      </w:r>
      <w:r w:rsidRPr="007A6018">
        <w:rPr>
          <w:rtl/>
          <w:lang w:val="en-GB"/>
        </w:rPr>
        <w:t xml:space="preserve"> </w:t>
      </w:r>
      <w:r w:rsidRPr="007A6018">
        <w:rPr>
          <w:rFonts w:hint="cs"/>
          <w:rtl/>
          <w:lang w:val="en-GB"/>
        </w:rPr>
        <w:t>اللجنة</w:t>
      </w:r>
      <w:r w:rsidRPr="007A6018">
        <w:rPr>
          <w:rtl/>
          <w:lang w:val="en-GB"/>
        </w:rPr>
        <w:t xml:space="preserve"> </w:t>
      </w:r>
      <w:r w:rsidRPr="007A6018">
        <w:rPr>
          <w:rFonts w:hint="cs"/>
          <w:rtl/>
          <w:lang w:val="en-GB"/>
        </w:rPr>
        <w:t>لعدم</w:t>
      </w:r>
      <w:r w:rsidRPr="007A6018">
        <w:rPr>
          <w:rtl/>
          <w:lang w:val="en-GB"/>
        </w:rPr>
        <w:t xml:space="preserve"> </w:t>
      </w:r>
      <w:r w:rsidRPr="007A6018">
        <w:rPr>
          <w:rFonts w:hint="cs"/>
          <w:rtl/>
          <w:lang w:val="en-GB"/>
        </w:rPr>
        <w:t>وجود</w:t>
      </w:r>
      <w:r w:rsidRPr="007A6018">
        <w:rPr>
          <w:rtl/>
          <w:lang w:val="en-GB"/>
        </w:rPr>
        <w:t xml:space="preserve"> </w:t>
      </w:r>
      <w:r w:rsidRPr="007A6018">
        <w:rPr>
          <w:rFonts w:hint="cs"/>
          <w:rtl/>
          <w:lang w:val="en-GB"/>
        </w:rPr>
        <w:t>بيانات</w:t>
      </w:r>
      <w:r w:rsidRPr="007A6018">
        <w:rPr>
          <w:rtl/>
          <w:lang w:val="en-GB"/>
        </w:rPr>
        <w:t xml:space="preserve"> </w:t>
      </w:r>
      <w:r w:rsidRPr="007A6018">
        <w:rPr>
          <w:rFonts w:hint="cs"/>
          <w:rtl/>
          <w:lang w:val="en-GB"/>
        </w:rPr>
        <w:t>مفصلة</w:t>
      </w:r>
      <w:r w:rsidRPr="007A6018">
        <w:rPr>
          <w:rtl/>
          <w:lang w:val="en-GB"/>
        </w:rPr>
        <w:t xml:space="preserve"> </w:t>
      </w:r>
      <w:r w:rsidRPr="007A6018">
        <w:rPr>
          <w:rFonts w:hint="cs"/>
          <w:rtl/>
          <w:lang w:val="en-GB"/>
        </w:rPr>
        <w:t>عن</w:t>
      </w:r>
      <w:r w:rsidRPr="007A6018">
        <w:rPr>
          <w:rtl/>
          <w:lang w:val="en-GB"/>
        </w:rPr>
        <w:t xml:space="preserve"> </w:t>
      </w:r>
      <w:r w:rsidRPr="007A6018">
        <w:rPr>
          <w:rFonts w:hint="cs"/>
          <w:rtl/>
          <w:lang w:val="en-GB"/>
        </w:rPr>
        <w:t>عدد</w:t>
      </w:r>
      <w:r w:rsidRPr="007A6018">
        <w:rPr>
          <w:rtl/>
          <w:lang w:val="en-GB"/>
        </w:rPr>
        <w:t xml:space="preserve"> </w:t>
      </w:r>
      <w:r w:rsidRPr="007A6018">
        <w:rPr>
          <w:rFonts w:hint="cs"/>
          <w:rtl/>
          <w:lang w:val="en-GB"/>
        </w:rPr>
        <w:t>الحوادث</w:t>
      </w:r>
      <w:r w:rsidRPr="007A6018">
        <w:rPr>
          <w:rtl/>
          <w:lang w:val="en-GB"/>
        </w:rPr>
        <w:t xml:space="preserve"> </w:t>
      </w:r>
      <w:r w:rsidRPr="007A6018">
        <w:rPr>
          <w:rFonts w:hint="cs"/>
          <w:rtl/>
          <w:lang w:val="en-GB"/>
        </w:rPr>
        <w:t>المبلغ</w:t>
      </w:r>
      <w:r w:rsidRPr="007A6018">
        <w:rPr>
          <w:rtl/>
          <w:lang w:val="en-GB"/>
        </w:rPr>
        <w:t xml:space="preserve"> </w:t>
      </w:r>
      <w:r w:rsidRPr="007A6018">
        <w:rPr>
          <w:rFonts w:hint="cs"/>
          <w:rtl/>
          <w:lang w:val="en-GB"/>
        </w:rPr>
        <w:t>عنها</w:t>
      </w:r>
      <w:r w:rsidRPr="007A6018">
        <w:rPr>
          <w:rtl/>
          <w:lang w:val="en-GB"/>
        </w:rPr>
        <w:t xml:space="preserve"> </w:t>
      </w:r>
      <w:r w:rsidRPr="007A6018">
        <w:rPr>
          <w:rFonts w:hint="cs"/>
          <w:rtl/>
          <w:lang w:val="en-GB"/>
        </w:rPr>
        <w:t>المتعلقة بجميع</w:t>
      </w:r>
      <w:r w:rsidRPr="007A6018">
        <w:rPr>
          <w:rtl/>
          <w:lang w:val="en-GB"/>
        </w:rPr>
        <w:t xml:space="preserve"> </w:t>
      </w:r>
      <w:r w:rsidRPr="007A6018">
        <w:rPr>
          <w:rFonts w:hint="cs"/>
          <w:rtl/>
          <w:lang w:val="en-GB"/>
        </w:rPr>
        <w:t>أشكال</w:t>
      </w:r>
      <w:r w:rsidRPr="007A6018">
        <w:rPr>
          <w:rtl/>
          <w:lang w:val="en-GB"/>
        </w:rPr>
        <w:t xml:space="preserve"> </w:t>
      </w:r>
      <w:r w:rsidRPr="007A6018">
        <w:rPr>
          <w:rFonts w:hint="cs"/>
          <w:rtl/>
          <w:lang w:val="en-GB"/>
        </w:rPr>
        <w:t>العنف</w:t>
      </w:r>
      <w:r w:rsidRPr="007A6018">
        <w:rPr>
          <w:rtl/>
          <w:lang w:val="en-GB"/>
        </w:rPr>
        <w:t xml:space="preserve"> </w:t>
      </w:r>
      <w:r w:rsidRPr="007A6018">
        <w:rPr>
          <w:rFonts w:hint="cs"/>
          <w:rtl/>
          <w:lang w:val="en-GB"/>
        </w:rPr>
        <w:t>ضد</w:t>
      </w:r>
      <w:r w:rsidRPr="007A6018">
        <w:rPr>
          <w:rtl/>
          <w:lang w:val="en-GB"/>
        </w:rPr>
        <w:t xml:space="preserve"> </w:t>
      </w:r>
      <w:r w:rsidRPr="007A6018">
        <w:rPr>
          <w:rFonts w:hint="cs"/>
          <w:rtl/>
          <w:lang w:val="en-GB"/>
        </w:rPr>
        <w:t>المرأة،</w:t>
      </w:r>
      <w:r w:rsidRPr="007A6018">
        <w:rPr>
          <w:rtl/>
          <w:lang w:val="en-GB"/>
        </w:rPr>
        <w:t xml:space="preserve"> </w:t>
      </w:r>
      <w:r w:rsidRPr="007A6018">
        <w:rPr>
          <w:rFonts w:hint="cs"/>
          <w:rtl/>
          <w:lang w:val="en-GB"/>
        </w:rPr>
        <w:t>وعن</w:t>
      </w:r>
      <w:r w:rsidRPr="007A6018">
        <w:rPr>
          <w:rtl/>
          <w:lang w:val="en-GB"/>
        </w:rPr>
        <w:t xml:space="preserve"> </w:t>
      </w:r>
      <w:r w:rsidRPr="007A6018">
        <w:rPr>
          <w:rFonts w:hint="cs"/>
          <w:rtl/>
          <w:lang w:val="en-GB"/>
        </w:rPr>
        <w:t>عدد</w:t>
      </w:r>
      <w:r w:rsidRPr="007A6018">
        <w:rPr>
          <w:rtl/>
          <w:lang w:val="en-GB"/>
        </w:rPr>
        <w:t xml:space="preserve"> </w:t>
      </w:r>
      <w:r w:rsidRPr="007A6018">
        <w:rPr>
          <w:rFonts w:hint="cs"/>
          <w:rtl/>
          <w:lang w:val="en-GB"/>
        </w:rPr>
        <w:t>التحقيقات</w:t>
      </w:r>
      <w:r w:rsidRPr="007A6018">
        <w:rPr>
          <w:rtl/>
          <w:lang w:val="en-GB"/>
        </w:rPr>
        <w:t xml:space="preserve"> </w:t>
      </w:r>
      <w:r w:rsidRPr="007A6018">
        <w:rPr>
          <w:rFonts w:hint="cs"/>
          <w:rtl/>
          <w:lang w:val="en-GB"/>
        </w:rPr>
        <w:t>والملاحقات</w:t>
      </w:r>
      <w:r w:rsidRPr="007A6018">
        <w:rPr>
          <w:rtl/>
          <w:lang w:val="en-GB"/>
        </w:rPr>
        <w:t xml:space="preserve"> </w:t>
      </w:r>
      <w:r w:rsidRPr="007A6018">
        <w:rPr>
          <w:rFonts w:hint="cs"/>
          <w:rtl/>
          <w:lang w:val="en-GB"/>
        </w:rPr>
        <w:t>التي</w:t>
      </w:r>
      <w:r w:rsidRPr="007A6018">
        <w:rPr>
          <w:rtl/>
          <w:lang w:val="en-GB"/>
        </w:rPr>
        <w:t xml:space="preserve"> </w:t>
      </w:r>
      <w:r w:rsidRPr="007A6018">
        <w:rPr>
          <w:rFonts w:hint="cs"/>
          <w:rtl/>
          <w:lang w:val="en-GB"/>
        </w:rPr>
        <w:t>أجريت بشأنها</w:t>
      </w:r>
      <w:r w:rsidRPr="007A6018">
        <w:rPr>
          <w:rtl/>
          <w:lang w:val="en-GB"/>
        </w:rPr>
        <w:t xml:space="preserve">. </w:t>
      </w:r>
      <w:r w:rsidRPr="007A6018">
        <w:rPr>
          <w:rFonts w:hint="cs"/>
          <w:rtl/>
          <w:lang w:val="en-GB"/>
        </w:rPr>
        <w:t>ويساور اللجنة القلق أيضاً إزاء</w:t>
      </w:r>
      <w:r w:rsidRPr="007A6018">
        <w:rPr>
          <w:rtl/>
          <w:lang w:val="en-GB"/>
        </w:rPr>
        <w:t xml:space="preserve"> </w:t>
      </w:r>
      <w:r w:rsidRPr="007A6018">
        <w:rPr>
          <w:rFonts w:hint="cs"/>
          <w:rtl/>
          <w:lang w:val="en-GB"/>
        </w:rPr>
        <w:t>العقوبات</w:t>
      </w:r>
      <w:r w:rsidRPr="007A6018">
        <w:rPr>
          <w:rtl/>
          <w:lang w:val="en-GB"/>
        </w:rPr>
        <w:t xml:space="preserve"> </w:t>
      </w:r>
      <w:r w:rsidRPr="007A6018">
        <w:rPr>
          <w:rFonts w:hint="cs"/>
          <w:rtl/>
          <w:lang w:val="en-GB"/>
        </w:rPr>
        <w:t>الخفيفة المفروضة</w:t>
      </w:r>
      <w:r w:rsidRPr="007A6018">
        <w:rPr>
          <w:rtl/>
          <w:lang w:val="en-GB"/>
        </w:rPr>
        <w:t xml:space="preserve"> </w:t>
      </w:r>
      <w:r w:rsidRPr="007A6018">
        <w:rPr>
          <w:rFonts w:hint="cs"/>
          <w:rtl/>
          <w:lang w:val="en-GB"/>
        </w:rPr>
        <w:t>في</w:t>
      </w:r>
      <w:r w:rsidRPr="007A6018">
        <w:rPr>
          <w:rtl/>
          <w:lang w:val="en-GB"/>
        </w:rPr>
        <w:t xml:space="preserve"> </w:t>
      </w:r>
      <w:r w:rsidRPr="007A6018">
        <w:rPr>
          <w:rFonts w:hint="cs"/>
          <w:rtl/>
          <w:lang w:val="en-GB"/>
        </w:rPr>
        <w:t>قضايا</w:t>
      </w:r>
      <w:r w:rsidRPr="007A6018">
        <w:rPr>
          <w:rtl/>
          <w:lang w:val="en-GB"/>
        </w:rPr>
        <w:t xml:space="preserve"> </w:t>
      </w:r>
      <w:r w:rsidRPr="007A6018">
        <w:rPr>
          <w:rFonts w:hint="cs"/>
          <w:rtl/>
          <w:lang w:val="en-GB"/>
        </w:rPr>
        <w:t>العنف</w:t>
      </w:r>
      <w:r w:rsidRPr="007A6018">
        <w:rPr>
          <w:rtl/>
          <w:lang w:val="en-GB"/>
        </w:rPr>
        <w:t xml:space="preserve"> </w:t>
      </w:r>
      <w:r w:rsidRPr="007A6018">
        <w:rPr>
          <w:rFonts w:hint="cs"/>
          <w:rtl/>
          <w:lang w:val="en-GB"/>
        </w:rPr>
        <w:t>الجنساني والعنف المنزلي، إذ</w:t>
      </w:r>
      <w:r w:rsidR="00046352">
        <w:rPr>
          <w:rFonts w:hint="eastAsia"/>
          <w:rtl/>
          <w:lang w:val="en-GB"/>
        </w:rPr>
        <w:t> </w:t>
      </w:r>
      <w:r w:rsidRPr="007A6018">
        <w:rPr>
          <w:rFonts w:hint="cs"/>
          <w:rtl/>
          <w:lang w:val="en-GB"/>
        </w:rPr>
        <w:t>انتهت معظمها بأحكام موقوفة التنفيذ.</w:t>
      </w:r>
      <w:r w:rsidRPr="007A6018">
        <w:rPr>
          <w:rtl/>
          <w:lang w:val="en-GB"/>
        </w:rPr>
        <w:t xml:space="preserve"> </w:t>
      </w:r>
      <w:r w:rsidRPr="007A6018">
        <w:rPr>
          <w:rFonts w:hint="cs"/>
          <w:rtl/>
          <w:lang w:val="en-GB"/>
        </w:rPr>
        <w:t>وتلاحظ</w:t>
      </w:r>
      <w:r w:rsidRPr="007A6018">
        <w:rPr>
          <w:rtl/>
          <w:lang w:val="en-GB"/>
        </w:rPr>
        <w:t xml:space="preserve"> </w:t>
      </w:r>
      <w:r w:rsidRPr="007A6018">
        <w:rPr>
          <w:rFonts w:hint="cs"/>
          <w:rtl/>
          <w:lang w:val="en-GB"/>
        </w:rPr>
        <w:t>اللجنة</w:t>
      </w:r>
      <w:r w:rsidRPr="007A6018">
        <w:rPr>
          <w:rtl/>
          <w:lang w:val="en-GB"/>
        </w:rPr>
        <w:t xml:space="preserve"> </w:t>
      </w:r>
      <w:r w:rsidRPr="007A6018">
        <w:rPr>
          <w:rFonts w:hint="cs"/>
          <w:rtl/>
          <w:lang w:val="en-GB"/>
        </w:rPr>
        <w:t>بقلق</w:t>
      </w:r>
      <w:r w:rsidRPr="007A6018">
        <w:rPr>
          <w:rtl/>
          <w:lang w:val="en-GB"/>
        </w:rPr>
        <w:t xml:space="preserve"> </w:t>
      </w:r>
      <w:r w:rsidRPr="007A6018">
        <w:rPr>
          <w:rFonts w:hint="cs"/>
          <w:rtl/>
          <w:lang w:val="en-GB"/>
        </w:rPr>
        <w:t>أيضاً</w:t>
      </w:r>
      <w:r w:rsidRPr="007A6018">
        <w:rPr>
          <w:rtl/>
          <w:lang w:val="en-GB"/>
        </w:rPr>
        <w:t xml:space="preserve"> </w:t>
      </w:r>
      <w:r w:rsidRPr="007A6018">
        <w:rPr>
          <w:rFonts w:hint="cs"/>
          <w:rtl/>
          <w:lang w:val="en-GB"/>
        </w:rPr>
        <w:t>عدم</w:t>
      </w:r>
      <w:r w:rsidRPr="007A6018">
        <w:rPr>
          <w:rtl/>
          <w:lang w:val="en-GB"/>
        </w:rPr>
        <w:t xml:space="preserve"> </w:t>
      </w:r>
      <w:r w:rsidRPr="007A6018">
        <w:rPr>
          <w:rFonts w:hint="cs"/>
          <w:rtl/>
          <w:lang w:val="en-GB"/>
        </w:rPr>
        <w:t>وجود</w:t>
      </w:r>
      <w:r w:rsidRPr="007A6018">
        <w:rPr>
          <w:rtl/>
          <w:lang w:val="en-GB"/>
        </w:rPr>
        <w:t xml:space="preserve"> </w:t>
      </w:r>
      <w:r w:rsidRPr="007A6018">
        <w:rPr>
          <w:rFonts w:hint="cs"/>
          <w:rtl/>
          <w:lang w:val="en-GB"/>
        </w:rPr>
        <w:t>أوامر</w:t>
      </w:r>
      <w:r w:rsidRPr="007A6018">
        <w:rPr>
          <w:rtl/>
          <w:lang w:val="en-GB"/>
        </w:rPr>
        <w:t xml:space="preserve"> </w:t>
      </w:r>
      <w:r w:rsidRPr="007A6018">
        <w:rPr>
          <w:rFonts w:hint="cs"/>
          <w:rtl/>
          <w:lang w:val="en-GB"/>
        </w:rPr>
        <w:t>الحماية</w:t>
      </w:r>
      <w:r w:rsidRPr="007A6018">
        <w:rPr>
          <w:rtl/>
          <w:lang w:val="en-GB"/>
        </w:rPr>
        <w:t xml:space="preserve"> </w:t>
      </w:r>
      <w:r w:rsidRPr="007A6018">
        <w:rPr>
          <w:rFonts w:hint="cs"/>
          <w:rtl/>
          <w:lang w:val="en-GB"/>
        </w:rPr>
        <w:t>الطارئة،</w:t>
      </w:r>
      <w:r w:rsidRPr="007A6018">
        <w:rPr>
          <w:rtl/>
          <w:lang w:val="en-GB"/>
        </w:rPr>
        <w:t xml:space="preserve"> </w:t>
      </w:r>
      <w:r w:rsidRPr="007A6018">
        <w:rPr>
          <w:rFonts w:hint="cs"/>
          <w:rtl/>
          <w:lang w:val="en-GB"/>
        </w:rPr>
        <w:t>وتزايد</w:t>
      </w:r>
      <w:r w:rsidRPr="007A6018">
        <w:rPr>
          <w:rtl/>
          <w:lang w:val="en-GB"/>
        </w:rPr>
        <w:t xml:space="preserve"> </w:t>
      </w:r>
      <w:r w:rsidRPr="007A6018">
        <w:rPr>
          <w:rFonts w:hint="cs"/>
          <w:rtl/>
          <w:lang w:val="en-GB"/>
        </w:rPr>
        <w:t>عدد حالات قتل الإناث وعدد الأطفال</w:t>
      </w:r>
      <w:r w:rsidRPr="007A6018">
        <w:rPr>
          <w:rtl/>
          <w:lang w:val="en-GB"/>
        </w:rPr>
        <w:t xml:space="preserve"> </w:t>
      </w:r>
      <w:r w:rsidRPr="007A6018">
        <w:rPr>
          <w:rFonts w:hint="cs"/>
          <w:rtl/>
          <w:lang w:val="en-GB"/>
        </w:rPr>
        <w:t>ضحايا</w:t>
      </w:r>
      <w:r w:rsidRPr="007A6018">
        <w:rPr>
          <w:rtl/>
          <w:lang w:val="en-GB"/>
        </w:rPr>
        <w:t xml:space="preserve"> </w:t>
      </w:r>
      <w:r w:rsidRPr="007A6018">
        <w:rPr>
          <w:rFonts w:hint="cs"/>
          <w:rtl/>
          <w:lang w:val="en-GB"/>
        </w:rPr>
        <w:t>العنف</w:t>
      </w:r>
      <w:r w:rsidRPr="007A6018">
        <w:rPr>
          <w:rtl/>
          <w:lang w:val="en-GB"/>
        </w:rPr>
        <w:t xml:space="preserve"> </w:t>
      </w:r>
      <w:r w:rsidRPr="007A6018">
        <w:rPr>
          <w:rFonts w:hint="cs"/>
          <w:rtl/>
          <w:lang w:val="en-GB"/>
        </w:rPr>
        <w:t>المنزلي،</w:t>
      </w:r>
      <w:r w:rsidRPr="007A6018">
        <w:rPr>
          <w:rtl/>
          <w:lang w:val="en-GB"/>
        </w:rPr>
        <w:t xml:space="preserve"> </w:t>
      </w:r>
      <w:r w:rsidRPr="007A6018">
        <w:rPr>
          <w:rFonts w:hint="cs"/>
          <w:rtl/>
          <w:lang w:val="en-GB"/>
        </w:rPr>
        <w:t>ونقص الدعم</w:t>
      </w:r>
      <w:r w:rsidRPr="007A6018">
        <w:rPr>
          <w:rtl/>
          <w:lang w:val="en-GB"/>
        </w:rPr>
        <w:t xml:space="preserve"> </w:t>
      </w:r>
      <w:r w:rsidRPr="007A6018">
        <w:rPr>
          <w:rFonts w:hint="cs"/>
          <w:rtl/>
          <w:lang w:val="en-GB"/>
        </w:rPr>
        <w:t>والمساعدة اللذين تقدمهما</w:t>
      </w:r>
      <w:r w:rsidRPr="007A6018">
        <w:rPr>
          <w:rtl/>
          <w:lang w:val="en-GB"/>
        </w:rPr>
        <w:t xml:space="preserve"> </w:t>
      </w:r>
      <w:r w:rsidRPr="007A6018">
        <w:rPr>
          <w:rFonts w:hint="cs"/>
          <w:rtl/>
          <w:lang w:val="en-GB"/>
        </w:rPr>
        <w:t>الدولة</w:t>
      </w:r>
      <w:r w:rsidRPr="007A6018">
        <w:rPr>
          <w:rtl/>
          <w:lang w:val="en-GB"/>
        </w:rPr>
        <w:t xml:space="preserve"> </w:t>
      </w:r>
      <w:r w:rsidRPr="007A6018">
        <w:rPr>
          <w:rFonts w:hint="cs"/>
          <w:rtl/>
          <w:lang w:val="en-GB"/>
        </w:rPr>
        <w:t>لضحايا</w:t>
      </w:r>
      <w:r w:rsidRPr="007A6018">
        <w:rPr>
          <w:rtl/>
          <w:lang w:val="en-GB"/>
        </w:rPr>
        <w:t xml:space="preserve"> </w:t>
      </w:r>
      <w:r w:rsidRPr="007A6018">
        <w:rPr>
          <w:rFonts w:hint="cs"/>
          <w:rtl/>
          <w:lang w:val="en-GB"/>
        </w:rPr>
        <w:t>العنف</w:t>
      </w:r>
      <w:r w:rsidRPr="007A6018">
        <w:rPr>
          <w:rtl/>
          <w:lang w:val="en-GB"/>
        </w:rPr>
        <w:t xml:space="preserve"> </w:t>
      </w:r>
      <w:r w:rsidRPr="007A6018">
        <w:rPr>
          <w:rFonts w:hint="cs"/>
          <w:rtl/>
          <w:lang w:val="en-GB"/>
        </w:rPr>
        <w:t>الجنساني خلال الإجراءات</w:t>
      </w:r>
      <w:r w:rsidRPr="007A6018">
        <w:rPr>
          <w:rtl/>
          <w:lang w:val="en-GB"/>
        </w:rPr>
        <w:t xml:space="preserve"> </w:t>
      </w:r>
      <w:r w:rsidRPr="007A6018">
        <w:rPr>
          <w:rFonts w:hint="cs"/>
          <w:rtl/>
          <w:lang w:val="en-GB"/>
        </w:rPr>
        <w:t>الجنائية</w:t>
      </w:r>
      <w:r w:rsidRPr="007A6018">
        <w:rPr>
          <w:rtl/>
          <w:lang w:val="en-GB"/>
        </w:rPr>
        <w:t xml:space="preserve"> </w:t>
      </w:r>
      <w:r w:rsidRPr="007A6018">
        <w:rPr>
          <w:rFonts w:hint="cs"/>
          <w:rtl/>
          <w:lang w:val="en-GB"/>
        </w:rPr>
        <w:t xml:space="preserve">وبعدها </w:t>
      </w:r>
      <w:r w:rsidRPr="007A6018">
        <w:rPr>
          <w:rtl/>
          <w:lang w:val="en-GB"/>
        </w:rPr>
        <w:t>(</w:t>
      </w:r>
      <w:r w:rsidRPr="007A6018">
        <w:rPr>
          <w:rFonts w:hint="cs"/>
          <w:rtl/>
          <w:lang w:val="en-GB"/>
        </w:rPr>
        <w:t>المواد 2 و12-14 و16).</w:t>
      </w:r>
    </w:p>
    <w:p w:rsidR="007A6018" w:rsidRPr="007A6018" w:rsidRDefault="007A6018" w:rsidP="007A6018">
      <w:pPr>
        <w:pStyle w:val="SingleTxtGA"/>
        <w:rPr>
          <w:b/>
          <w:bCs/>
          <w:rtl/>
          <w:lang w:val="en-GB"/>
        </w:rPr>
      </w:pPr>
      <w:r>
        <w:rPr>
          <w:b/>
          <w:bCs/>
          <w:rtl/>
          <w:lang w:val="en-GB"/>
        </w:rPr>
        <w:tab/>
      </w:r>
      <w:r w:rsidRPr="007A6018">
        <w:rPr>
          <w:rFonts w:hint="cs"/>
          <w:b/>
          <w:bCs/>
          <w:rtl/>
          <w:lang w:val="en-GB"/>
        </w:rPr>
        <w:t>ينبغي أن تضاعف الدولة الطرف جهودها الرامية إلى مكافحة العنف الجنساني والعنف المنزلي، من خلال إجراءات تشمل ما يلي:</w:t>
      </w:r>
    </w:p>
    <w:p w:rsidR="007A6018" w:rsidRPr="007A6018" w:rsidRDefault="007A6018" w:rsidP="007A6018">
      <w:pPr>
        <w:pStyle w:val="SingleTxtGA"/>
        <w:rPr>
          <w:b/>
          <w:bCs/>
          <w:rtl/>
          <w:lang w:val="en-GB"/>
        </w:rPr>
      </w:pPr>
      <w:r w:rsidRPr="007A6018">
        <w:rPr>
          <w:rFonts w:hint="cs"/>
          <w:b/>
          <w:bCs/>
          <w:rtl/>
          <w:lang w:val="en-GB"/>
        </w:rPr>
        <w:tab/>
        <w:t>(أ)</w:t>
      </w:r>
      <w:r w:rsidRPr="007A6018">
        <w:rPr>
          <w:rFonts w:hint="cs"/>
          <w:b/>
          <w:bCs/>
          <w:rtl/>
          <w:lang w:val="en-GB"/>
        </w:rPr>
        <w:tab/>
        <w:t>التحقيق</w:t>
      </w:r>
      <w:r w:rsidRPr="007A6018">
        <w:rPr>
          <w:b/>
          <w:bCs/>
          <w:rtl/>
          <w:lang w:val="en-GB"/>
        </w:rPr>
        <w:t xml:space="preserve"> </w:t>
      </w:r>
      <w:r w:rsidRPr="007A6018">
        <w:rPr>
          <w:rFonts w:hint="cs"/>
          <w:b/>
          <w:bCs/>
          <w:rtl/>
          <w:lang w:val="en-GB"/>
        </w:rPr>
        <w:t>بسرعة</w:t>
      </w:r>
      <w:r w:rsidRPr="007A6018">
        <w:rPr>
          <w:b/>
          <w:bCs/>
          <w:rtl/>
          <w:lang w:val="en-GB"/>
        </w:rPr>
        <w:t xml:space="preserve"> </w:t>
      </w:r>
      <w:r w:rsidRPr="007A6018">
        <w:rPr>
          <w:rFonts w:hint="cs"/>
          <w:b/>
          <w:bCs/>
          <w:rtl/>
          <w:lang w:val="en-GB"/>
        </w:rPr>
        <w:t>وفعالية</w:t>
      </w:r>
      <w:r w:rsidRPr="007A6018">
        <w:rPr>
          <w:b/>
          <w:bCs/>
          <w:rtl/>
          <w:lang w:val="en-GB"/>
        </w:rPr>
        <w:t xml:space="preserve"> </w:t>
      </w:r>
      <w:r w:rsidRPr="007A6018">
        <w:rPr>
          <w:rFonts w:hint="cs"/>
          <w:b/>
          <w:bCs/>
          <w:rtl/>
          <w:lang w:val="en-GB"/>
        </w:rPr>
        <w:t>ونزاهة</w:t>
      </w:r>
      <w:r w:rsidRPr="007A6018">
        <w:rPr>
          <w:b/>
          <w:bCs/>
          <w:rtl/>
          <w:lang w:val="en-GB"/>
        </w:rPr>
        <w:t xml:space="preserve"> </w:t>
      </w:r>
      <w:r w:rsidRPr="007A6018">
        <w:rPr>
          <w:rFonts w:hint="cs"/>
          <w:b/>
          <w:bCs/>
          <w:rtl/>
          <w:lang w:val="en-GB"/>
        </w:rPr>
        <w:t>في</w:t>
      </w:r>
      <w:r w:rsidRPr="007A6018">
        <w:rPr>
          <w:b/>
          <w:bCs/>
          <w:rtl/>
          <w:lang w:val="en-GB"/>
        </w:rPr>
        <w:t xml:space="preserve"> </w:t>
      </w:r>
      <w:r w:rsidRPr="007A6018">
        <w:rPr>
          <w:rFonts w:hint="cs"/>
          <w:b/>
          <w:bCs/>
          <w:rtl/>
          <w:lang w:val="en-GB"/>
        </w:rPr>
        <w:t>جميع</w:t>
      </w:r>
      <w:r w:rsidRPr="007A6018">
        <w:rPr>
          <w:b/>
          <w:bCs/>
          <w:rtl/>
          <w:lang w:val="en-GB"/>
        </w:rPr>
        <w:t xml:space="preserve"> </w:t>
      </w:r>
      <w:r w:rsidRPr="007A6018">
        <w:rPr>
          <w:rFonts w:hint="cs"/>
          <w:b/>
          <w:bCs/>
          <w:rtl/>
          <w:lang w:val="en-GB"/>
        </w:rPr>
        <w:t>حوادث</w:t>
      </w:r>
      <w:r w:rsidRPr="007A6018">
        <w:rPr>
          <w:b/>
          <w:bCs/>
          <w:rtl/>
          <w:lang w:val="en-GB"/>
        </w:rPr>
        <w:t xml:space="preserve"> </w:t>
      </w:r>
      <w:r w:rsidRPr="007A6018">
        <w:rPr>
          <w:rFonts w:hint="cs"/>
          <w:b/>
          <w:bCs/>
          <w:rtl/>
          <w:lang w:val="en-GB"/>
        </w:rPr>
        <w:t>العنف</w:t>
      </w:r>
      <w:r w:rsidRPr="007A6018">
        <w:rPr>
          <w:b/>
          <w:bCs/>
          <w:rtl/>
          <w:lang w:val="en-GB"/>
        </w:rPr>
        <w:t xml:space="preserve"> </w:t>
      </w:r>
      <w:r w:rsidRPr="007A6018">
        <w:rPr>
          <w:rFonts w:hint="cs"/>
          <w:b/>
          <w:bCs/>
          <w:rtl/>
          <w:lang w:val="en-GB"/>
        </w:rPr>
        <w:t>ومقاضاة</w:t>
      </w:r>
      <w:r w:rsidRPr="007A6018">
        <w:rPr>
          <w:b/>
          <w:bCs/>
          <w:rtl/>
          <w:lang w:val="en-GB"/>
        </w:rPr>
        <w:t xml:space="preserve"> </w:t>
      </w:r>
      <w:r w:rsidRPr="007A6018">
        <w:rPr>
          <w:rFonts w:hint="cs"/>
          <w:b/>
          <w:bCs/>
          <w:rtl/>
          <w:lang w:val="en-GB"/>
        </w:rPr>
        <w:t>الجناة</w:t>
      </w:r>
      <w:r w:rsidRPr="007A6018">
        <w:rPr>
          <w:b/>
          <w:bCs/>
          <w:rtl/>
          <w:lang w:val="en-GB"/>
        </w:rPr>
        <w:t xml:space="preserve"> </w:t>
      </w:r>
      <w:r w:rsidRPr="007A6018">
        <w:rPr>
          <w:rFonts w:hint="cs"/>
          <w:b/>
          <w:bCs/>
          <w:rtl/>
          <w:lang w:val="en-GB"/>
        </w:rPr>
        <w:t>ومعاقبتهم</w:t>
      </w:r>
      <w:r w:rsidRPr="007A6018">
        <w:rPr>
          <w:b/>
          <w:bCs/>
          <w:rtl/>
          <w:lang w:val="en-GB"/>
        </w:rPr>
        <w:t xml:space="preserve"> </w:t>
      </w:r>
      <w:r w:rsidRPr="007A6018">
        <w:rPr>
          <w:rFonts w:hint="cs"/>
          <w:b/>
          <w:bCs/>
          <w:rtl/>
          <w:lang w:val="en-GB"/>
        </w:rPr>
        <w:t>وفقاً</w:t>
      </w:r>
      <w:r w:rsidRPr="007A6018">
        <w:rPr>
          <w:b/>
          <w:bCs/>
          <w:rtl/>
          <w:lang w:val="en-GB"/>
        </w:rPr>
        <w:t xml:space="preserve"> </w:t>
      </w:r>
      <w:r w:rsidRPr="007A6018">
        <w:rPr>
          <w:rFonts w:hint="cs"/>
          <w:b/>
          <w:bCs/>
          <w:rtl/>
          <w:lang w:val="en-GB"/>
        </w:rPr>
        <w:t>لخطورة</w:t>
      </w:r>
      <w:r w:rsidRPr="007A6018">
        <w:rPr>
          <w:b/>
          <w:bCs/>
          <w:rtl/>
          <w:lang w:val="en-GB"/>
        </w:rPr>
        <w:t xml:space="preserve"> </w:t>
      </w:r>
      <w:r w:rsidRPr="007A6018">
        <w:rPr>
          <w:rFonts w:hint="cs"/>
          <w:b/>
          <w:bCs/>
          <w:rtl/>
          <w:lang w:val="en-GB"/>
        </w:rPr>
        <w:t>أفعالهم؛</w:t>
      </w:r>
    </w:p>
    <w:p w:rsidR="007A6018" w:rsidRPr="007A6018" w:rsidRDefault="007A6018" w:rsidP="007A6018">
      <w:pPr>
        <w:pStyle w:val="SingleTxtGA"/>
        <w:rPr>
          <w:b/>
          <w:bCs/>
          <w:rtl/>
          <w:lang w:val="en-GB"/>
        </w:rPr>
      </w:pPr>
      <w:r w:rsidRPr="007A6018">
        <w:rPr>
          <w:rFonts w:hint="cs"/>
          <w:b/>
          <w:bCs/>
          <w:rtl/>
          <w:lang w:val="en-GB"/>
        </w:rPr>
        <w:tab/>
        <w:t>(ب)</w:t>
      </w:r>
      <w:r w:rsidRPr="007A6018">
        <w:rPr>
          <w:rFonts w:hint="cs"/>
          <w:b/>
          <w:bCs/>
          <w:rtl/>
          <w:lang w:val="en-GB"/>
        </w:rPr>
        <w:tab/>
        <w:t>ضمان التنفيذ الفعال لبروتوكولات الدولة الطرف العامة والخاصة بشأن السلوك المتبع في قضايا العنف ضد المرأة في إطار الأسرة وفي إطار العلاقة مع العشير الحميم، واعتماد بروتوكولات جديدة للإجراءات المتعلقة بقضايا العنف الجنساني الأخرى؛</w:t>
      </w:r>
    </w:p>
    <w:p w:rsidR="007A6018" w:rsidRPr="00046352" w:rsidRDefault="007A6018" w:rsidP="007A6018">
      <w:pPr>
        <w:pStyle w:val="SingleTxtGA"/>
        <w:rPr>
          <w:rFonts w:ascii="Times New Roman Bold" w:hAnsi="Times New Roman Bold"/>
          <w:b/>
          <w:bCs/>
          <w:spacing w:val="-4"/>
          <w:rtl/>
          <w:lang w:val="en-GB"/>
        </w:rPr>
      </w:pPr>
      <w:r w:rsidRPr="00046352">
        <w:rPr>
          <w:rFonts w:ascii="Times New Roman Bold" w:hAnsi="Times New Roman Bold" w:hint="cs"/>
          <w:b/>
          <w:bCs/>
          <w:spacing w:val="-4"/>
          <w:rtl/>
          <w:lang w:val="en-GB"/>
        </w:rPr>
        <w:tab/>
        <w:t>(ج)</w:t>
      </w:r>
      <w:r w:rsidRPr="00046352">
        <w:rPr>
          <w:rFonts w:ascii="Times New Roman Bold" w:hAnsi="Times New Roman Bold" w:hint="cs"/>
          <w:b/>
          <w:bCs/>
          <w:spacing w:val="-4"/>
          <w:rtl/>
          <w:lang w:val="en-GB"/>
        </w:rPr>
        <w:tab/>
        <w:t>ضمان استفادة</w:t>
      </w:r>
      <w:r w:rsidRPr="00046352">
        <w:rPr>
          <w:rFonts w:ascii="Times New Roman Bold" w:hAnsi="Times New Roman Bold"/>
          <w:b/>
          <w:bCs/>
          <w:spacing w:val="-4"/>
          <w:rtl/>
          <w:lang w:val="en-GB"/>
        </w:rPr>
        <w:t xml:space="preserve"> </w:t>
      </w:r>
      <w:r w:rsidRPr="00046352">
        <w:rPr>
          <w:rFonts w:ascii="Times New Roman Bold" w:hAnsi="Times New Roman Bold" w:hint="cs"/>
          <w:b/>
          <w:bCs/>
          <w:spacing w:val="-4"/>
          <w:rtl/>
          <w:lang w:val="en-GB"/>
        </w:rPr>
        <w:t>ضحايا</w:t>
      </w:r>
      <w:r w:rsidRPr="00046352">
        <w:rPr>
          <w:rFonts w:ascii="Times New Roman Bold" w:hAnsi="Times New Roman Bold"/>
          <w:b/>
          <w:bCs/>
          <w:spacing w:val="-4"/>
          <w:rtl/>
          <w:lang w:val="en-GB"/>
        </w:rPr>
        <w:t xml:space="preserve"> </w:t>
      </w:r>
      <w:r w:rsidRPr="00046352">
        <w:rPr>
          <w:rFonts w:ascii="Times New Roman Bold" w:hAnsi="Times New Roman Bold" w:hint="cs"/>
          <w:b/>
          <w:bCs/>
          <w:spacing w:val="-4"/>
          <w:rtl/>
          <w:lang w:val="en-GB"/>
        </w:rPr>
        <w:t>العنف</w:t>
      </w:r>
      <w:r w:rsidRPr="00046352">
        <w:rPr>
          <w:rFonts w:ascii="Times New Roman Bold" w:hAnsi="Times New Roman Bold"/>
          <w:b/>
          <w:bCs/>
          <w:spacing w:val="-4"/>
          <w:rtl/>
          <w:lang w:val="en-GB"/>
        </w:rPr>
        <w:t xml:space="preserve"> </w:t>
      </w:r>
      <w:r w:rsidRPr="00046352">
        <w:rPr>
          <w:rFonts w:ascii="Times New Roman Bold" w:hAnsi="Times New Roman Bold" w:hint="cs"/>
          <w:b/>
          <w:bCs/>
          <w:spacing w:val="-4"/>
          <w:rtl/>
          <w:lang w:val="en-GB"/>
        </w:rPr>
        <w:t>الجنساني من تدابير الحماية الطارئة والفعالة، ووصولهم إلى ملاجئ ملائمة وممولة تمويلاً كافياً، وحصولهم على المساعدة</w:t>
      </w:r>
      <w:r w:rsidRPr="00046352">
        <w:rPr>
          <w:rFonts w:ascii="Times New Roman Bold" w:hAnsi="Times New Roman Bold"/>
          <w:b/>
          <w:bCs/>
          <w:spacing w:val="-4"/>
          <w:rtl/>
          <w:lang w:val="en-GB"/>
        </w:rPr>
        <w:t xml:space="preserve"> </w:t>
      </w:r>
      <w:r w:rsidRPr="00046352">
        <w:rPr>
          <w:rFonts w:ascii="Times New Roman Bold" w:hAnsi="Times New Roman Bold" w:hint="cs"/>
          <w:b/>
          <w:bCs/>
          <w:spacing w:val="-4"/>
          <w:rtl/>
          <w:lang w:val="en-GB"/>
        </w:rPr>
        <w:t>الطبية</w:t>
      </w:r>
      <w:r w:rsidRPr="00046352">
        <w:rPr>
          <w:rFonts w:ascii="Times New Roman Bold" w:hAnsi="Times New Roman Bold"/>
          <w:b/>
          <w:bCs/>
          <w:spacing w:val="-4"/>
          <w:rtl/>
          <w:lang w:val="en-GB"/>
        </w:rPr>
        <w:t xml:space="preserve"> </w:t>
      </w:r>
      <w:r w:rsidRPr="00046352">
        <w:rPr>
          <w:rFonts w:ascii="Times New Roman Bold" w:hAnsi="Times New Roman Bold" w:hint="cs"/>
          <w:b/>
          <w:bCs/>
          <w:spacing w:val="-4"/>
          <w:rtl/>
          <w:lang w:val="en-GB"/>
        </w:rPr>
        <w:t>والقضائية والمشورة</w:t>
      </w:r>
      <w:r w:rsidRPr="00046352">
        <w:rPr>
          <w:rFonts w:ascii="Times New Roman Bold" w:hAnsi="Times New Roman Bold"/>
          <w:b/>
          <w:bCs/>
          <w:spacing w:val="-4"/>
          <w:rtl/>
          <w:lang w:val="en-GB"/>
        </w:rPr>
        <w:t xml:space="preserve"> </w:t>
      </w:r>
      <w:r w:rsidRPr="00046352">
        <w:rPr>
          <w:rFonts w:ascii="Times New Roman Bold" w:hAnsi="Times New Roman Bold" w:hint="cs"/>
          <w:b/>
          <w:bCs/>
          <w:spacing w:val="-4"/>
          <w:rtl/>
          <w:lang w:val="en-GB"/>
        </w:rPr>
        <w:t>النفسية، واستفادتهم من برامج</w:t>
      </w:r>
      <w:r w:rsidRPr="00046352">
        <w:rPr>
          <w:rFonts w:ascii="Times New Roman Bold" w:hAnsi="Times New Roman Bold"/>
          <w:b/>
          <w:bCs/>
          <w:spacing w:val="-4"/>
          <w:rtl/>
          <w:lang w:val="en-GB"/>
        </w:rPr>
        <w:t xml:space="preserve"> </w:t>
      </w:r>
      <w:r w:rsidRPr="00046352">
        <w:rPr>
          <w:rFonts w:ascii="Times New Roman Bold" w:hAnsi="Times New Roman Bold" w:hint="cs"/>
          <w:b/>
          <w:bCs/>
          <w:spacing w:val="-4"/>
          <w:rtl/>
          <w:lang w:val="en-GB"/>
        </w:rPr>
        <w:t>الدعم</w:t>
      </w:r>
      <w:r w:rsidRPr="00046352">
        <w:rPr>
          <w:rFonts w:ascii="Times New Roman Bold" w:hAnsi="Times New Roman Bold"/>
          <w:b/>
          <w:bCs/>
          <w:spacing w:val="-4"/>
          <w:rtl/>
          <w:lang w:val="en-GB"/>
        </w:rPr>
        <w:t xml:space="preserve"> </w:t>
      </w:r>
      <w:r w:rsidRPr="00046352">
        <w:rPr>
          <w:rFonts w:ascii="Times New Roman Bold" w:hAnsi="Times New Roman Bold" w:hint="cs"/>
          <w:b/>
          <w:bCs/>
          <w:spacing w:val="-4"/>
          <w:rtl/>
          <w:lang w:val="en-GB"/>
        </w:rPr>
        <w:t>الاجتماعي؛</w:t>
      </w:r>
    </w:p>
    <w:p w:rsidR="007A6018" w:rsidRPr="007A6018" w:rsidRDefault="007A6018" w:rsidP="007A6018">
      <w:pPr>
        <w:pStyle w:val="SingleTxtGA"/>
        <w:rPr>
          <w:b/>
          <w:bCs/>
          <w:rtl/>
          <w:lang w:val="en-GB"/>
        </w:rPr>
      </w:pPr>
      <w:r w:rsidRPr="007A6018">
        <w:rPr>
          <w:rFonts w:hint="cs"/>
          <w:b/>
          <w:bCs/>
          <w:rtl/>
          <w:lang w:val="en-GB"/>
        </w:rPr>
        <w:tab/>
        <w:t>(د)</w:t>
      </w:r>
      <w:r w:rsidRPr="007A6018">
        <w:rPr>
          <w:rFonts w:hint="cs"/>
          <w:b/>
          <w:bCs/>
          <w:rtl/>
          <w:lang w:val="en-GB"/>
        </w:rPr>
        <w:tab/>
        <w:t>وضع نظام مركزي لجمع البيانات يشمل كل أشكال العنف المنزلي والجنساني من أجل تسهيل تقييمات الخطر، وتحسين الحماية، وتقييم حجم الظاهرة وتأثير التدابير المتخذة.</w:t>
      </w:r>
    </w:p>
    <w:p w:rsidR="007A6018" w:rsidRPr="007A6018" w:rsidRDefault="007A6018" w:rsidP="00046352">
      <w:pPr>
        <w:pStyle w:val="H23GA"/>
        <w:rPr>
          <w:rtl/>
          <w:lang w:val="en-GB"/>
        </w:rPr>
      </w:pPr>
      <w:r>
        <w:rPr>
          <w:rtl/>
          <w:lang w:val="en-GB"/>
        </w:rPr>
        <w:tab/>
      </w:r>
      <w:r>
        <w:rPr>
          <w:rFonts w:hint="cs"/>
          <w:rtl/>
          <w:lang w:val="en-GB"/>
        </w:rPr>
        <w:tab/>
      </w:r>
      <w:r w:rsidRPr="007A6018">
        <w:rPr>
          <w:rFonts w:hint="cs"/>
          <w:rtl/>
          <w:lang w:val="en-GB"/>
        </w:rPr>
        <w:t>الاتجار بالأشخاص</w:t>
      </w:r>
    </w:p>
    <w:p w:rsidR="007A6018" w:rsidRPr="007A6018" w:rsidRDefault="007A6018" w:rsidP="007A6018">
      <w:pPr>
        <w:pStyle w:val="SingleTxtGA"/>
        <w:rPr>
          <w:rtl/>
          <w:lang w:val="en-GB"/>
        </w:rPr>
      </w:pPr>
      <w:r w:rsidRPr="007A6018">
        <w:rPr>
          <w:rFonts w:hint="cs"/>
          <w:rtl/>
          <w:lang w:val="en-GB"/>
        </w:rPr>
        <w:t>17-</w:t>
      </w:r>
      <w:r w:rsidRPr="001B7788">
        <w:rPr>
          <w:rFonts w:hint="cs"/>
          <w:spacing w:val="-4"/>
          <w:rtl/>
          <w:lang w:val="en-GB"/>
        </w:rPr>
        <w:tab/>
        <w:t xml:space="preserve">ترحب اللجنة بالتدابير التشريعية والتدابير الأخرى الرامية إلى التصدي </w:t>
      </w:r>
      <w:proofErr w:type="spellStart"/>
      <w:r w:rsidRPr="001B7788">
        <w:rPr>
          <w:rFonts w:hint="cs"/>
          <w:spacing w:val="-4"/>
          <w:rtl/>
          <w:lang w:val="en-GB"/>
        </w:rPr>
        <w:t>للاتجار</w:t>
      </w:r>
      <w:proofErr w:type="spellEnd"/>
      <w:r w:rsidRPr="001B7788">
        <w:rPr>
          <w:rFonts w:hint="cs"/>
          <w:spacing w:val="-4"/>
          <w:rtl/>
          <w:lang w:val="en-GB"/>
        </w:rPr>
        <w:t xml:space="preserve"> بالأشخاص</w:t>
      </w:r>
      <w:r w:rsidRPr="007A6018">
        <w:rPr>
          <w:rFonts w:hint="cs"/>
          <w:rtl/>
          <w:lang w:val="en-GB"/>
        </w:rPr>
        <w:t xml:space="preserve"> (انظر الفقرة 6(ب) أعلاه)، ولكنها تشعر بالقلق إزاء التقارير التي تفيد بأن بعض الضحايا يعاقَبون على أعمال ارتُكبت نتيجة الاتجار بهم ولا يُمنحون الحماية الكافية من الإيذاء المتكرر والتخويف في إطار إجراءات جنائية ومدنية مطولة. وتأخذ اللجنة في اعتبارها أيضاً الافتقار إلى آليات للتنسيق والإحالة بين مركز رعاية ضحايا الاتجار بالبشر والمنظمات غير الحكومية العاملة في هذا المجال (المواد 2 و12-14 و16).</w:t>
      </w:r>
    </w:p>
    <w:p w:rsidR="007A6018" w:rsidRPr="007A6018" w:rsidRDefault="007A6018" w:rsidP="007A6018">
      <w:pPr>
        <w:pStyle w:val="SingleTxtGA"/>
        <w:rPr>
          <w:b/>
          <w:bCs/>
          <w:rtl/>
          <w:lang w:val="en-GB"/>
        </w:rPr>
      </w:pPr>
      <w:r>
        <w:rPr>
          <w:b/>
          <w:bCs/>
          <w:rtl/>
          <w:lang w:val="en-GB"/>
        </w:rPr>
        <w:lastRenderedPageBreak/>
        <w:tab/>
      </w:r>
      <w:r w:rsidRPr="007A6018">
        <w:rPr>
          <w:rFonts w:hint="cs"/>
          <w:b/>
          <w:bCs/>
          <w:rtl/>
          <w:lang w:val="en-GB"/>
        </w:rPr>
        <w:t>ينبغي أن تقوم الدولة الطرف بما يلي:</w:t>
      </w:r>
    </w:p>
    <w:p w:rsidR="007A6018" w:rsidRPr="007A6018" w:rsidRDefault="007A6018" w:rsidP="007A6018">
      <w:pPr>
        <w:pStyle w:val="SingleTxtGA"/>
        <w:rPr>
          <w:b/>
          <w:bCs/>
          <w:rtl/>
          <w:lang w:val="en-GB"/>
        </w:rPr>
      </w:pPr>
      <w:r w:rsidRPr="007A6018">
        <w:rPr>
          <w:rFonts w:hint="cs"/>
          <w:b/>
          <w:bCs/>
          <w:rtl/>
          <w:lang w:val="en-GB"/>
        </w:rPr>
        <w:tab/>
        <w:t>(أ)</w:t>
      </w:r>
      <w:r w:rsidRPr="007A6018">
        <w:rPr>
          <w:rFonts w:hint="cs"/>
          <w:b/>
          <w:bCs/>
          <w:rtl/>
          <w:lang w:val="en-GB"/>
        </w:rPr>
        <w:tab/>
        <w:t>مواصلة جهودها من أجل إنفاذ تشريع مكافحة الإرهاب بالتحقيق الفوري والفعال والنزيه في جميع حوادث الاتجار ومعاقبة المتجرين بعقوبات مناسبة؛</w:t>
      </w:r>
    </w:p>
    <w:p w:rsidR="007A6018" w:rsidRPr="007A6018" w:rsidRDefault="007A6018" w:rsidP="007A6018">
      <w:pPr>
        <w:pStyle w:val="SingleTxtGA"/>
        <w:rPr>
          <w:b/>
          <w:bCs/>
          <w:rtl/>
          <w:lang w:val="en-GB"/>
        </w:rPr>
      </w:pPr>
      <w:r w:rsidRPr="007A6018">
        <w:rPr>
          <w:rFonts w:hint="cs"/>
          <w:b/>
          <w:bCs/>
          <w:rtl/>
          <w:lang w:val="en-GB"/>
        </w:rPr>
        <w:tab/>
        <w:t>(ب)</w:t>
      </w:r>
      <w:r w:rsidRPr="007A6018">
        <w:rPr>
          <w:rFonts w:hint="cs"/>
          <w:b/>
          <w:bCs/>
          <w:rtl/>
          <w:lang w:val="en-GB"/>
        </w:rPr>
        <w:tab/>
        <w:t xml:space="preserve">زيادة أنشطة توعية أفراد الجهاز القضائي والموظفين المكلفين بإنفاذ القانون بضرورة تعزيز حماية ضحايا الاتجار في الإجراءات الجنائية، من خلال الحرص </w:t>
      </w:r>
      <w:r w:rsidRPr="00046352">
        <w:rPr>
          <w:rFonts w:ascii="Times New Roman Bold" w:hAnsi="Times New Roman Bold" w:hint="cs"/>
          <w:b/>
          <w:bCs/>
          <w:spacing w:val="-4"/>
          <w:rtl/>
          <w:lang w:val="en-GB"/>
        </w:rPr>
        <w:t>على عدم معاقبة الضحايا على أعمال ارتُكبت نتيجة الاتجار بهم، وتقليص مدة المحاكمة،</w:t>
      </w:r>
      <w:r w:rsidRPr="007A6018">
        <w:rPr>
          <w:rFonts w:hint="cs"/>
          <w:b/>
          <w:bCs/>
          <w:rtl/>
          <w:lang w:val="en-GB"/>
        </w:rPr>
        <w:t xml:space="preserve"> وتفادي تخويف الشهود وتعرضهم للإيذاء من جديد؛</w:t>
      </w:r>
    </w:p>
    <w:p w:rsidR="007A6018" w:rsidRPr="007A6018" w:rsidRDefault="007A6018" w:rsidP="007A6018">
      <w:pPr>
        <w:pStyle w:val="SingleTxtGA"/>
        <w:rPr>
          <w:b/>
          <w:bCs/>
          <w:rtl/>
          <w:lang w:val="en-GB"/>
        </w:rPr>
      </w:pPr>
      <w:r w:rsidRPr="007A6018">
        <w:rPr>
          <w:rFonts w:hint="cs"/>
          <w:b/>
          <w:bCs/>
          <w:rtl/>
          <w:lang w:val="en-GB"/>
        </w:rPr>
        <w:tab/>
        <w:t>(ج)</w:t>
      </w:r>
      <w:r w:rsidRPr="007A6018">
        <w:rPr>
          <w:rFonts w:hint="cs"/>
          <w:b/>
          <w:bCs/>
          <w:rtl/>
          <w:lang w:val="en-GB"/>
        </w:rPr>
        <w:tab/>
        <w:t>تيسير حصول ضحايا الاتجار على التعويض، بصرف النظر عن نتيجة الإجراءات الجنائية أو هوية الجناة؛</w:t>
      </w:r>
    </w:p>
    <w:p w:rsidR="007A6018" w:rsidRPr="007A6018" w:rsidRDefault="007A6018" w:rsidP="007A6018">
      <w:pPr>
        <w:pStyle w:val="SingleTxtGA"/>
        <w:rPr>
          <w:b/>
          <w:bCs/>
          <w:rtl/>
          <w:lang w:val="en-GB"/>
        </w:rPr>
      </w:pPr>
      <w:r w:rsidRPr="007A6018">
        <w:rPr>
          <w:rFonts w:ascii="Times New Roman Bold" w:hAnsi="Times New Roman Bold" w:hint="cs"/>
          <w:b/>
          <w:bCs/>
          <w:spacing w:val="-2"/>
          <w:rtl/>
          <w:lang w:val="en-GB"/>
        </w:rPr>
        <w:tab/>
        <w:t>(د)</w:t>
      </w:r>
      <w:r w:rsidRPr="007A6018">
        <w:rPr>
          <w:rFonts w:ascii="Times New Roman Bold" w:hAnsi="Times New Roman Bold" w:hint="cs"/>
          <w:b/>
          <w:bCs/>
          <w:spacing w:val="-2"/>
          <w:rtl/>
          <w:lang w:val="en-GB"/>
        </w:rPr>
        <w:tab/>
        <w:t xml:space="preserve">توفير التمويل الحكومي الكافي لتقديم المساعدة وخدمات إعادة التأهيل </w:t>
      </w:r>
      <w:r w:rsidRPr="007A6018">
        <w:rPr>
          <w:rFonts w:hint="cs"/>
          <w:b/>
          <w:bCs/>
          <w:rtl/>
          <w:lang w:val="en-GB"/>
        </w:rPr>
        <w:t>لضحايا الاتجار، وتحسين آلية تحديد هوية الضحايا والتنسيق والإحالة بين مقدمي الخدمات والمسؤولين؛</w:t>
      </w:r>
    </w:p>
    <w:p w:rsidR="007A6018" w:rsidRPr="007A6018" w:rsidRDefault="007A6018" w:rsidP="007A6018">
      <w:pPr>
        <w:pStyle w:val="SingleTxtGA"/>
        <w:rPr>
          <w:rtl/>
          <w:lang w:val="en-GB"/>
        </w:rPr>
      </w:pPr>
      <w:r w:rsidRPr="007A6018">
        <w:rPr>
          <w:rFonts w:hint="cs"/>
          <w:b/>
          <w:bCs/>
          <w:rtl/>
          <w:lang w:val="en-GB"/>
        </w:rPr>
        <w:tab/>
        <w:t>(ه)</w:t>
      </w:r>
      <w:r w:rsidRPr="007A6018">
        <w:rPr>
          <w:rFonts w:hint="cs"/>
          <w:b/>
          <w:bCs/>
          <w:rtl/>
          <w:lang w:val="en-GB"/>
        </w:rPr>
        <w:tab/>
        <w:t>إجراء تقييم لأثر خطة العمل الوطنية لمكافحة الاتجار بالبشر للفترة</w:t>
      </w:r>
      <w:r>
        <w:rPr>
          <w:rFonts w:hint="eastAsia"/>
          <w:b/>
          <w:bCs/>
          <w:rtl/>
          <w:lang w:val="en-GB"/>
        </w:rPr>
        <w:t> </w:t>
      </w:r>
      <w:r w:rsidRPr="007A6018">
        <w:rPr>
          <w:rFonts w:hint="cs"/>
          <w:b/>
          <w:bCs/>
          <w:rtl/>
          <w:lang w:val="en-GB"/>
        </w:rPr>
        <w:t>2009-2011، واعتماد خطة عمل جديدة دون تأخير.</w:t>
      </w:r>
    </w:p>
    <w:p w:rsidR="007A6018" w:rsidRPr="007A6018" w:rsidRDefault="007A6018" w:rsidP="007A6018">
      <w:pPr>
        <w:pStyle w:val="H23GA"/>
        <w:rPr>
          <w:rtl/>
          <w:lang w:val="en-GB"/>
        </w:rPr>
      </w:pPr>
      <w:r>
        <w:rPr>
          <w:rtl/>
          <w:lang w:val="en-GB"/>
        </w:rPr>
        <w:tab/>
      </w:r>
      <w:r>
        <w:rPr>
          <w:rFonts w:hint="cs"/>
          <w:rtl/>
          <w:lang w:val="en-GB"/>
        </w:rPr>
        <w:tab/>
      </w:r>
      <w:r w:rsidRPr="007A6018">
        <w:rPr>
          <w:rFonts w:hint="cs"/>
          <w:rtl/>
          <w:lang w:val="en-GB"/>
        </w:rPr>
        <w:t>احتجاز الأشخاص ذوي الإعاقات العقلية والنفسية الاجتماعية</w:t>
      </w:r>
    </w:p>
    <w:p w:rsidR="007A6018" w:rsidRPr="007A6018" w:rsidRDefault="007A6018" w:rsidP="00046352">
      <w:pPr>
        <w:pStyle w:val="SingleTxtGA"/>
        <w:rPr>
          <w:rtl/>
          <w:lang w:val="en-GB"/>
        </w:rPr>
      </w:pPr>
      <w:r w:rsidRPr="007A6018">
        <w:rPr>
          <w:rFonts w:hint="cs"/>
          <w:rtl/>
          <w:lang w:val="en-GB"/>
        </w:rPr>
        <w:t>18-</w:t>
      </w:r>
      <w:r w:rsidRPr="007A6018">
        <w:rPr>
          <w:rFonts w:hint="cs"/>
          <w:rtl/>
          <w:lang w:val="en-GB"/>
        </w:rPr>
        <w:tab/>
        <w:t>رغم القانون رقم 45/13 بشأن حماية الأشخاص ذوي الإعاقات العقلية، تلاحظ اللجنة بقلق أن عدداً من الأشخاص ذوي الإعاقات العقلية والنفسية الاجتماعية، بمن فيهم المسنون، يودعون كُرهاً في مؤسسات الطب النفسي، ولم يكد يُحرز أي تقدم في سبيل تقديم الرعاية خارج هذه المؤسسات. وتحيط اللجنة علماً أيضاً بتقارير عن حالات لم يتسن فيها لأشخاص أودعوا كرهاً في مستشفيات الطب النفسي المثول أمام قاض أو الاطلاع على قرار المحكمة وسبل الانتصاف القانونية المتاحة. وتشير اللجنة أيضاً إلى أن القانون رقم 45/13 ما</w:t>
      </w:r>
      <w:r w:rsidR="00046352">
        <w:rPr>
          <w:rFonts w:hint="eastAsia"/>
          <w:rtl/>
          <w:lang w:val="en-GB"/>
        </w:rPr>
        <w:t> </w:t>
      </w:r>
      <w:r w:rsidRPr="007A6018">
        <w:rPr>
          <w:rFonts w:hint="cs"/>
          <w:rtl/>
          <w:lang w:val="en-GB"/>
        </w:rPr>
        <w:t xml:space="preserve">زال يتضمن أحكاماً تؤيد عزل المرضى النفسيين وتقييدهم، ويساورها القلق إزاء معلومات تفيد بأن العزل ما زال يُستخدم في مركز الأطفال والشباب الذين يعانون اضطرابات النمو في </w:t>
      </w:r>
      <w:proofErr w:type="spellStart"/>
      <w:r w:rsidRPr="007A6018">
        <w:rPr>
          <w:rFonts w:hint="cs"/>
          <w:rtl/>
          <w:lang w:val="en-GB"/>
        </w:rPr>
        <w:t>فيتيرنيك</w:t>
      </w:r>
      <w:proofErr w:type="spellEnd"/>
      <w:r w:rsidRPr="007A6018">
        <w:rPr>
          <w:rFonts w:hint="cs"/>
          <w:rtl/>
          <w:lang w:val="en-GB"/>
        </w:rPr>
        <w:t>، وأن التقييد الآلي ما فتئ يُستخدم في مستشفيات الطب النفسي أمام أنظار المرضى الآخرين، ولمدد طويلة للغاية أحياناً، من دون رصد مستمر من الموظفين. وتشعر اللجنة بالقلق أيضاً إزاء التقارير التي تشير إلى عدم إجراء تحقيقات كافية في اللجوء المفرط إلى التدابير التقييدية في مؤسسات رعاية الصحة العقلية (المواد 2 و11 و13 و16).</w:t>
      </w:r>
    </w:p>
    <w:p w:rsidR="007A6018" w:rsidRPr="007A6018" w:rsidRDefault="007A6018" w:rsidP="007A6018">
      <w:pPr>
        <w:pStyle w:val="SingleTxtGA"/>
        <w:rPr>
          <w:b/>
          <w:bCs/>
          <w:rtl/>
          <w:lang w:val="en-GB"/>
        </w:rPr>
      </w:pPr>
      <w:r>
        <w:rPr>
          <w:b/>
          <w:bCs/>
          <w:rtl/>
          <w:lang w:val="en-GB"/>
        </w:rPr>
        <w:tab/>
      </w:r>
      <w:r w:rsidRPr="007A6018">
        <w:rPr>
          <w:rFonts w:hint="cs"/>
          <w:b/>
          <w:bCs/>
          <w:rtl/>
          <w:lang w:val="en-GB"/>
        </w:rPr>
        <w:t>توصي اللجنة الدولة الطرف بما يلي:</w:t>
      </w:r>
    </w:p>
    <w:p w:rsidR="007A6018" w:rsidRPr="007A6018" w:rsidRDefault="007A6018" w:rsidP="007A6018">
      <w:pPr>
        <w:pStyle w:val="SingleTxtGA"/>
        <w:rPr>
          <w:b/>
          <w:bCs/>
          <w:rtl/>
          <w:lang w:val="en-GB"/>
        </w:rPr>
      </w:pPr>
      <w:r w:rsidRPr="007A6018">
        <w:rPr>
          <w:rFonts w:hint="cs"/>
          <w:b/>
          <w:bCs/>
          <w:rtl/>
          <w:lang w:val="en-GB"/>
        </w:rPr>
        <w:tab/>
        <w:t>(أ)</w:t>
      </w:r>
      <w:r w:rsidRPr="007A6018">
        <w:rPr>
          <w:rFonts w:hint="cs"/>
          <w:b/>
          <w:bCs/>
          <w:rtl/>
          <w:lang w:val="en-GB"/>
        </w:rPr>
        <w:tab/>
        <w:t xml:space="preserve">التعجيل بوضع تدابير الدعم المجتمعي البديلة لتقليص عدد الأشخاص ذوي الإعاقات العقلية والنفسية الاجتماعية المودعين في مؤسسات الرعاية، وضمان عدم اللجوء إلى الإيداع غير الطوعي في أماكن الاحتجاز، بما فيها مؤسسات الرعاية النفسية </w:t>
      </w:r>
      <w:r w:rsidRPr="007A6018">
        <w:rPr>
          <w:rFonts w:hint="cs"/>
          <w:b/>
          <w:bCs/>
          <w:rtl/>
          <w:lang w:val="en-GB"/>
        </w:rPr>
        <w:lastRenderedPageBreak/>
        <w:t>والاجتماعية، إلا بناءً على قرار قانوني يخضع لمراجعة قضائية دورية، بما يكفل جميع الضمانات القانونية الفعالة؛</w:t>
      </w:r>
    </w:p>
    <w:p w:rsidR="007A6018" w:rsidRPr="00046352" w:rsidRDefault="007A6018" w:rsidP="00303106">
      <w:pPr>
        <w:pStyle w:val="SingleTxtGA"/>
        <w:rPr>
          <w:rFonts w:ascii="Times New Roman Bold" w:hAnsi="Times New Roman Bold"/>
          <w:b/>
          <w:bCs/>
          <w:spacing w:val="-4"/>
          <w:rtl/>
          <w:lang w:val="en-GB"/>
        </w:rPr>
      </w:pPr>
      <w:r w:rsidRPr="00046352">
        <w:rPr>
          <w:rFonts w:ascii="Times New Roman Bold" w:hAnsi="Times New Roman Bold" w:hint="cs"/>
          <w:b/>
          <w:bCs/>
          <w:spacing w:val="-4"/>
          <w:rtl/>
          <w:lang w:val="en-GB"/>
        </w:rPr>
        <w:tab/>
        <w:t>(ب)</w:t>
      </w:r>
      <w:r w:rsidRPr="00046352">
        <w:rPr>
          <w:rFonts w:ascii="Times New Roman Bold" w:hAnsi="Times New Roman Bold" w:hint="cs"/>
          <w:b/>
          <w:bCs/>
          <w:spacing w:val="-4"/>
          <w:rtl/>
          <w:lang w:val="en-GB"/>
        </w:rPr>
        <w:tab/>
        <w:t>تعديل التشريع لحظر اللجوء إلى عزل الأطفال والأشخاص ذوي الإعاقات العقلية والنفسية الاجتماعية، وضمان تفادي استخدام التقييد أو عدم تطبيقه إلا</w:t>
      </w:r>
      <w:r w:rsidR="00303106" w:rsidRPr="00046352">
        <w:rPr>
          <w:rFonts w:ascii="Times New Roman Bold" w:hAnsi="Times New Roman Bold" w:hint="eastAsia"/>
          <w:b/>
          <w:bCs/>
          <w:spacing w:val="-4"/>
          <w:rtl/>
          <w:lang w:val="en-GB"/>
        </w:rPr>
        <w:t> </w:t>
      </w:r>
      <w:r w:rsidRPr="00046352">
        <w:rPr>
          <w:rFonts w:ascii="Times New Roman Bold" w:hAnsi="Times New Roman Bold" w:hint="cs"/>
          <w:b/>
          <w:bCs/>
          <w:spacing w:val="-4"/>
          <w:rtl/>
          <w:lang w:val="en-GB"/>
        </w:rPr>
        <w:t>كملاذ أخير بعد</w:t>
      </w:r>
      <w:r w:rsidRPr="00046352">
        <w:rPr>
          <w:rFonts w:ascii="Times New Roman Bold" w:hAnsi="Times New Roman Bold"/>
          <w:b/>
          <w:bCs/>
          <w:spacing w:val="-4"/>
          <w:rtl/>
          <w:lang w:val="en-GB"/>
        </w:rPr>
        <w:t xml:space="preserve"> </w:t>
      </w:r>
      <w:r w:rsidRPr="00046352">
        <w:rPr>
          <w:rFonts w:ascii="Times New Roman Bold" w:hAnsi="Times New Roman Bold" w:hint="cs"/>
          <w:b/>
          <w:bCs/>
          <w:spacing w:val="-4"/>
          <w:rtl/>
          <w:lang w:val="en-GB"/>
        </w:rPr>
        <w:t>فشل</w:t>
      </w:r>
      <w:r w:rsidRPr="00046352">
        <w:rPr>
          <w:rFonts w:ascii="Times New Roman Bold" w:hAnsi="Times New Roman Bold"/>
          <w:b/>
          <w:bCs/>
          <w:spacing w:val="-4"/>
          <w:rtl/>
          <w:lang w:val="en-GB"/>
        </w:rPr>
        <w:t xml:space="preserve"> </w:t>
      </w:r>
      <w:r w:rsidRPr="00046352">
        <w:rPr>
          <w:rFonts w:ascii="Times New Roman Bold" w:hAnsi="Times New Roman Bold" w:hint="cs"/>
          <w:b/>
          <w:bCs/>
          <w:spacing w:val="-4"/>
          <w:rtl/>
          <w:lang w:val="en-GB"/>
        </w:rPr>
        <w:t>كل</w:t>
      </w:r>
      <w:r w:rsidRPr="00046352">
        <w:rPr>
          <w:rFonts w:ascii="Times New Roman Bold" w:hAnsi="Times New Roman Bold"/>
          <w:b/>
          <w:bCs/>
          <w:spacing w:val="-4"/>
          <w:rtl/>
          <w:lang w:val="en-GB"/>
        </w:rPr>
        <w:t xml:space="preserve"> </w:t>
      </w:r>
      <w:r w:rsidRPr="00046352">
        <w:rPr>
          <w:rFonts w:ascii="Times New Roman Bold" w:hAnsi="Times New Roman Bold" w:hint="cs"/>
          <w:b/>
          <w:bCs/>
          <w:spacing w:val="-4"/>
          <w:rtl/>
          <w:lang w:val="en-GB"/>
        </w:rPr>
        <w:t>بدائل</w:t>
      </w:r>
      <w:r w:rsidRPr="00046352">
        <w:rPr>
          <w:rFonts w:ascii="Times New Roman Bold" w:hAnsi="Times New Roman Bold"/>
          <w:b/>
          <w:bCs/>
          <w:spacing w:val="-4"/>
          <w:rtl/>
          <w:lang w:val="en-GB"/>
        </w:rPr>
        <w:t xml:space="preserve"> </w:t>
      </w:r>
      <w:r w:rsidRPr="00046352">
        <w:rPr>
          <w:rFonts w:ascii="Times New Roman Bold" w:hAnsi="Times New Roman Bold" w:hint="cs"/>
          <w:b/>
          <w:bCs/>
          <w:spacing w:val="-4"/>
          <w:rtl/>
          <w:lang w:val="en-GB"/>
        </w:rPr>
        <w:t>السيطرة</w:t>
      </w:r>
      <w:r w:rsidRPr="00046352">
        <w:rPr>
          <w:rFonts w:ascii="Times New Roman Bold" w:hAnsi="Times New Roman Bold"/>
          <w:b/>
          <w:bCs/>
          <w:spacing w:val="-4"/>
          <w:rtl/>
          <w:lang w:val="en-GB"/>
        </w:rPr>
        <w:t xml:space="preserve"> </w:t>
      </w:r>
      <w:r w:rsidRPr="00046352">
        <w:rPr>
          <w:rFonts w:ascii="Times New Roman Bold" w:hAnsi="Times New Roman Bold" w:hint="cs"/>
          <w:b/>
          <w:bCs/>
          <w:spacing w:val="-4"/>
          <w:rtl/>
          <w:lang w:val="en-GB"/>
        </w:rPr>
        <w:t>الأخرى،</w:t>
      </w:r>
      <w:r w:rsidRPr="00046352">
        <w:rPr>
          <w:rFonts w:ascii="Times New Roman Bold" w:hAnsi="Times New Roman Bold"/>
          <w:b/>
          <w:bCs/>
          <w:spacing w:val="-4"/>
          <w:rtl/>
          <w:lang w:val="en-GB"/>
        </w:rPr>
        <w:t xml:space="preserve"> </w:t>
      </w:r>
      <w:r w:rsidRPr="00046352">
        <w:rPr>
          <w:rFonts w:ascii="Times New Roman Bold" w:hAnsi="Times New Roman Bold" w:hint="cs"/>
          <w:b/>
          <w:bCs/>
          <w:spacing w:val="-4"/>
          <w:rtl/>
          <w:lang w:val="en-GB"/>
        </w:rPr>
        <w:t>ولأقصر</w:t>
      </w:r>
      <w:r w:rsidRPr="00046352">
        <w:rPr>
          <w:rFonts w:ascii="Times New Roman Bold" w:hAnsi="Times New Roman Bold"/>
          <w:b/>
          <w:bCs/>
          <w:spacing w:val="-4"/>
          <w:rtl/>
          <w:lang w:val="en-GB"/>
        </w:rPr>
        <w:t xml:space="preserve"> </w:t>
      </w:r>
      <w:r w:rsidRPr="00046352">
        <w:rPr>
          <w:rFonts w:ascii="Times New Roman Bold" w:hAnsi="Times New Roman Bold" w:hint="cs"/>
          <w:b/>
          <w:bCs/>
          <w:spacing w:val="-4"/>
          <w:rtl/>
          <w:lang w:val="en-GB"/>
        </w:rPr>
        <w:t>فترة</w:t>
      </w:r>
      <w:r w:rsidRPr="00046352">
        <w:rPr>
          <w:rFonts w:ascii="Times New Roman Bold" w:hAnsi="Times New Roman Bold"/>
          <w:b/>
          <w:bCs/>
          <w:spacing w:val="-4"/>
          <w:rtl/>
          <w:lang w:val="en-GB"/>
        </w:rPr>
        <w:t xml:space="preserve"> </w:t>
      </w:r>
      <w:r w:rsidRPr="00046352">
        <w:rPr>
          <w:rFonts w:ascii="Times New Roman Bold" w:hAnsi="Times New Roman Bold" w:hint="cs"/>
          <w:b/>
          <w:bCs/>
          <w:spacing w:val="-4"/>
          <w:rtl/>
          <w:lang w:val="en-GB"/>
        </w:rPr>
        <w:t>ممكنة</w:t>
      </w:r>
      <w:r w:rsidRPr="00046352">
        <w:rPr>
          <w:rFonts w:ascii="Times New Roman Bold" w:hAnsi="Times New Roman Bold"/>
          <w:b/>
          <w:bCs/>
          <w:spacing w:val="-4"/>
          <w:rtl/>
          <w:lang w:val="en-GB"/>
        </w:rPr>
        <w:t xml:space="preserve"> </w:t>
      </w:r>
      <w:r w:rsidRPr="00046352">
        <w:rPr>
          <w:rFonts w:ascii="Times New Roman Bold" w:hAnsi="Times New Roman Bold" w:hint="cs"/>
          <w:b/>
          <w:bCs/>
          <w:spacing w:val="-4"/>
          <w:rtl/>
          <w:lang w:val="en-GB"/>
        </w:rPr>
        <w:t>وتحت</w:t>
      </w:r>
      <w:r w:rsidRPr="00046352">
        <w:rPr>
          <w:rFonts w:ascii="Times New Roman Bold" w:hAnsi="Times New Roman Bold"/>
          <w:b/>
          <w:bCs/>
          <w:spacing w:val="-4"/>
          <w:rtl/>
          <w:lang w:val="en-GB"/>
        </w:rPr>
        <w:t xml:space="preserve"> </w:t>
      </w:r>
      <w:r w:rsidRPr="00046352">
        <w:rPr>
          <w:rFonts w:ascii="Times New Roman Bold" w:hAnsi="Times New Roman Bold" w:hint="cs"/>
          <w:b/>
          <w:bCs/>
          <w:spacing w:val="-4"/>
          <w:rtl/>
          <w:lang w:val="en-GB"/>
        </w:rPr>
        <w:t>مراقبة</w:t>
      </w:r>
      <w:r w:rsidRPr="00046352">
        <w:rPr>
          <w:rFonts w:ascii="Times New Roman Bold" w:hAnsi="Times New Roman Bold"/>
          <w:b/>
          <w:bCs/>
          <w:spacing w:val="-4"/>
          <w:rtl/>
          <w:lang w:val="en-GB"/>
        </w:rPr>
        <w:t xml:space="preserve"> </w:t>
      </w:r>
      <w:r w:rsidRPr="00046352">
        <w:rPr>
          <w:rFonts w:ascii="Times New Roman Bold" w:hAnsi="Times New Roman Bold" w:hint="cs"/>
          <w:b/>
          <w:bCs/>
          <w:spacing w:val="-4"/>
          <w:rtl/>
          <w:lang w:val="en-GB"/>
        </w:rPr>
        <w:t>طبية</w:t>
      </w:r>
      <w:r w:rsidRPr="00046352">
        <w:rPr>
          <w:rFonts w:ascii="Times New Roman Bold" w:hAnsi="Times New Roman Bold"/>
          <w:b/>
          <w:bCs/>
          <w:spacing w:val="-4"/>
          <w:rtl/>
          <w:lang w:val="en-GB"/>
        </w:rPr>
        <w:t xml:space="preserve"> </w:t>
      </w:r>
      <w:r w:rsidRPr="00046352">
        <w:rPr>
          <w:rFonts w:ascii="Times New Roman Bold" w:hAnsi="Times New Roman Bold" w:hint="cs"/>
          <w:b/>
          <w:bCs/>
          <w:spacing w:val="-4"/>
          <w:rtl/>
          <w:lang w:val="en-GB"/>
        </w:rPr>
        <w:t>شديدة،</w:t>
      </w:r>
      <w:r w:rsidRPr="00046352">
        <w:rPr>
          <w:rFonts w:ascii="Times New Roman Bold" w:hAnsi="Times New Roman Bold"/>
          <w:b/>
          <w:bCs/>
          <w:spacing w:val="-4"/>
          <w:rtl/>
          <w:lang w:val="en-GB"/>
        </w:rPr>
        <w:t xml:space="preserve"> </w:t>
      </w:r>
      <w:r w:rsidRPr="00046352">
        <w:rPr>
          <w:rFonts w:ascii="Times New Roman Bold" w:hAnsi="Times New Roman Bold" w:hint="cs"/>
          <w:b/>
          <w:bCs/>
          <w:spacing w:val="-4"/>
          <w:rtl/>
          <w:lang w:val="en-GB"/>
        </w:rPr>
        <w:t>وتسجيل</w:t>
      </w:r>
      <w:r w:rsidRPr="00046352">
        <w:rPr>
          <w:rFonts w:ascii="Times New Roman Bold" w:hAnsi="Times New Roman Bold"/>
          <w:b/>
          <w:bCs/>
          <w:spacing w:val="-4"/>
          <w:rtl/>
          <w:lang w:val="en-GB"/>
        </w:rPr>
        <w:t xml:space="preserve"> </w:t>
      </w:r>
      <w:r w:rsidRPr="00046352">
        <w:rPr>
          <w:rFonts w:ascii="Times New Roman Bold" w:hAnsi="Times New Roman Bold" w:hint="cs"/>
          <w:b/>
          <w:bCs/>
          <w:spacing w:val="-4"/>
          <w:rtl/>
          <w:lang w:val="en-GB"/>
        </w:rPr>
        <w:t>أي</w:t>
      </w:r>
      <w:r w:rsidRPr="00046352">
        <w:rPr>
          <w:rFonts w:ascii="Times New Roman Bold" w:hAnsi="Times New Roman Bold"/>
          <w:b/>
          <w:bCs/>
          <w:spacing w:val="-4"/>
          <w:rtl/>
          <w:lang w:val="en-GB"/>
        </w:rPr>
        <w:t xml:space="preserve"> </w:t>
      </w:r>
      <w:r w:rsidRPr="00046352">
        <w:rPr>
          <w:rFonts w:ascii="Times New Roman Bold" w:hAnsi="Times New Roman Bold" w:hint="cs"/>
          <w:b/>
          <w:bCs/>
          <w:spacing w:val="-4"/>
          <w:rtl/>
          <w:lang w:val="en-GB"/>
        </w:rPr>
        <w:t>تدبير</w:t>
      </w:r>
      <w:r w:rsidRPr="00046352">
        <w:rPr>
          <w:rFonts w:ascii="Times New Roman Bold" w:hAnsi="Times New Roman Bold"/>
          <w:b/>
          <w:bCs/>
          <w:spacing w:val="-4"/>
          <w:rtl/>
          <w:lang w:val="en-GB"/>
        </w:rPr>
        <w:t xml:space="preserve"> </w:t>
      </w:r>
      <w:r w:rsidRPr="00046352">
        <w:rPr>
          <w:rFonts w:ascii="Times New Roman Bold" w:hAnsi="Times New Roman Bold" w:hint="cs"/>
          <w:b/>
          <w:bCs/>
          <w:spacing w:val="-4"/>
          <w:rtl/>
          <w:lang w:val="en-GB"/>
        </w:rPr>
        <w:t>من هذه التدابير</w:t>
      </w:r>
      <w:r w:rsidRPr="00046352">
        <w:rPr>
          <w:rFonts w:ascii="Times New Roman Bold" w:hAnsi="Times New Roman Bold"/>
          <w:b/>
          <w:bCs/>
          <w:spacing w:val="-4"/>
          <w:rtl/>
          <w:lang w:val="en-GB"/>
        </w:rPr>
        <w:t xml:space="preserve"> </w:t>
      </w:r>
      <w:r w:rsidRPr="00046352">
        <w:rPr>
          <w:rFonts w:ascii="Times New Roman Bold" w:hAnsi="Times New Roman Bold" w:hint="cs"/>
          <w:b/>
          <w:bCs/>
          <w:spacing w:val="-4"/>
          <w:rtl/>
          <w:lang w:val="en-GB"/>
        </w:rPr>
        <w:t>حسب</w:t>
      </w:r>
      <w:r w:rsidRPr="00046352">
        <w:rPr>
          <w:rFonts w:ascii="Times New Roman Bold" w:hAnsi="Times New Roman Bold"/>
          <w:b/>
          <w:bCs/>
          <w:spacing w:val="-4"/>
          <w:rtl/>
          <w:lang w:val="en-GB"/>
        </w:rPr>
        <w:t xml:space="preserve"> </w:t>
      </w:r>
      <w:r w:rsidRPr="00046352">
        <w:rPr>
          <w:rFonts w:ascii="Times New Roman Bold" w:hAnsi="Times New Roman Bold" w:hint="cs"/>
          <w:b/>
          <w:bCs/>
          <w:spacing w:val="-4"/>
          <w:rtl/>
          <w:lang w:val="en-GB"/>
        </w:rPr>
        <w:t>الأصول؛</w:t>
      </w:r>
    </w:p>
    <w:p w:rsidR="007A6018" w:rsidRPr="007A6018" w:rsidRDefault="007A6018" w:rsidP="00046352">
      <w:pPr>
        <w:pStyle w:val="SingleTxtGA"/>
        <w:rPr>
          <w:b/>
          <w:bCs/>
          <w:rtl/>
          <w:lang w:val="en-GB"/>
        </w:rPr>
      </w:pPr>
      <w:r w:rsidRPr="007A6018">
        <w:rPr>
          <w:rFonts w:hint="cs"/>
          <w:b/>
          <w:bCs/>
          <w:rtl/>
          <w:lang w:val="en-GB"/>
        </w:rPr>
        <w:tab/>
        <w:t>(ج)</w:t>
      </w:r>
      <w:r w:rsidRPr="007A6018">
        <w:rPr>
          <w:rFonts w:hint="cs"/>
          <w:b/>
          <w:bCs/>
          <w:rtl/>
          <w:lang w:val="en-GB"/>
        </w:rPr>
        <w:tab/>
        <w:t>إجراء عمليات تفتيش متكررة، والتحقيق بفعالية ونزاهة في حوادث سوء</w:t>
      </w:r>
      <w:r w:rsidR="00046352">
        <w:rPr>
          <w:rFonts w:hint="eastAsia"/>
          <w:b/>
          <w:bCs/>
          <w:rtl/>
          <w:lang w:val="en-GB"/>
        </w:rPr>
        <w:t> </w:t>
      </w:r>
      <w:r w:rsidRPr="007A6018">
        <w:rPr>
          <w:rFonts w:hint="cs"/>
          <w:b/>
          <w:bCs/>
          <w:rtl/>
          <w:lang w:val="en-GB"/>
        </w:rPr>
        <w:t>المعاملة واللجوء المفرط إلى التدابير التقييدية في مؤسسات الطب النفسي، وتوفير سبل الانتصاف وجبر الضرر للضحايا؛</w:t>
      </w:r>
    </w:p>
    <w:p w:rsidR="007A6018" w:rsidRPr="007A6018" w:rsidRDefault="007A6018" w:rsidP="007A6018">
      <w:pPr>
        <w:pStyle w:val="SingleTxtGA"/>
        <w:rPr>
          <w:rtl/>
          <w:lang w:val="en-GB"/>
        </w:rPr>
      </w:pPr>
      <w:r w:rsidRPr="007A6018">
        <w:rPr>
          <w:rFonts w:hint="cs"/>
          <w:b/>
          <w:bCs/>
          <w:rtl/>
          <w:lang w:val="en-GB"/>
        </w:rPr>
        <w:tab/>
        <w:t>(د)</w:t>
      </w:r>
      <w:r w:rsidRPr="007A6018">
        <w:rPr>
          <w:rFonts w:hint="cs"/>
          <w:b/>
          <w:bCs/>
          <w:rtl/>
          <w:lang w:val="en-GB"/>
        </w:rPr>
        <w:tab/>
        <w:t>تحسين ظروف احتجاز وعلاج الأشخاص ذوي الإعاقات العقلية والنفسية الاجتماعية في مؤسسات الطب النفسي والمراكز الأخرى من أجل احترام أفضل لخصوصيتهم، وتأهيلهم لعودة سليمة إلى المجتمع.</w:t>
      </w:r>
    </w:p>
    <w:p w:rsidR="007A6018" w:rsidRPr="007A6018" w:rsidRDefault="00303106" w:rsidP="00303106">
      <w:pPr>
        <w:pStyle w:val="H23GA"/>
        <w:rPr>
          <w:rtl/>
          <w:lang w:val="en-GB"/>
        </w:rPr>
      </w:pPr>
      <w:r>
        <w:rPr>
          <w:rtl/>
          <w:lang w:val="en-GB"/>
        </w:rPr>
        <w:tab/>
      </w:r>
      <w:r>
        <w:rPr>
          <w:rFonts w:hint="cs"/>
          <w:rtl/>
          <w:lang w:val="en-GB"/>
        </w:rPr>
        <w:tab/>
      </w:r>
      <w:r w:rsidR="007A6018" w:rsidRPr="007A6018">
        <w:rPr>
          <w:rFonts w:hint="cs"/>
          <w:rtl/>
          <w:lang w:val="en-GB"/>
        </w:rPr>
        <w:t>الاعتداء على الصحفيين والمدافعين عن حقوق الإنسان والأقليات</w:t>
      </w:r>
    </w:p>
    <w:p w:rsidR="007A6018" w:rsidRPr="007A6018" w:rsidRDefault="007A6018" w:rsidP="007A6018">
      <w:pPr>
        <w:pStyle w:val="SingleTxtGA"/>
        <w:rPr>
          <w:rtl/>
          <w:lang w:val="en-GB"/>
        </w:rPr>
      </w:pPr>
      <w:r w:rsidRPr="007A6018">
        <w:rPr>
          <w:rFonts w:hint="cs"/>
          <w:rtl/>
          <w:lang w:val="en-GB"/>
        </w:rPr>
        <w:t>19-</w:t>
      </w:r>
      <w:r w:rsidRPr="007A6018">
        <w:rPr>
          <w:rFonts w:hint="cs"/>
          <w:rtl/>
          <w:lang w:val="en-GB"/>
        </w:rPr>
        <w:tab/>
        <w:t>تشعر اللجنة بقلق شديد من استمرار تعرض المدافعين عن حقوق الإنسان والصحفيين والمثليات والمثليين ومزدوجي الميل الجنسي ومغايري الهوية الجنسانية وحاملي صفات الجنسين وأفراد جماعة الروما للاعتداء والتهديد والتخويف. وتأسف اللجنة لعدم وجود إحصاءات كاملة بشأن عدد الشكاوى والإدانات المتعلقة بتهديد هذه الفئات والاعتداء عليها، وبشأن التدابير المتخذة لمنع هذه الأعمال. ويساور اللجنة قلق بالغ أيضاً إزاء التقارير التي تشير إلى أن سلطات إنفاذ القانون لا تتوخى العناية الواجبة في التحقيق في هذه القضايا ومعاقبة المسؤولين وفي تطبيق الأحكام القانونية المتعلقة بالجرائم المرتكبة بدافع الكراهية (المواد 2 و12 و13 و16).</w:t>
      </w:r>
    </w:p>
    <w:p w:rsidR="007A6018" w:rsidRPr="007A6018" w:rsidRDefault="00303106" w:rsidP="007A6018">
      <w:pPr>
        <w:pStyle w:val="SingleTxtGA"/>
        <w:rPr>
          <w:b/>
          <w:bCs/>
          <w:rtl/>
          <w:lang w:val="en-GB"/>
        </w:rPr>
      </w:pPr>
      <w:r>
        <w:rPr>
          <w:b/>
          <w:bCs/>
          <w:rtl/>
          <w:lang w:val="en-GB"/>
        </w:rPr>
        <w:tab/>
      </w:r>
      <w:r w:rsidR="007A6018" w:rsidRPr="007A6018">
        <w:rPr>
          <w:rFonts w:hint="cs"/>
          <w:b/>
          <w:bCs/>
          <w:rtl/>
          <w:lang w:val="en-GB"/>
        </w:rPr>
        <w:t>تدعو اللجنة الدولة الطرف إلى أن تدين علناً التهديدات والاعتداءات التي تستهدف المدافعين عن حقوق الإنسان والصحفيين والمثليات والمثليين ومزدوجي الميل الجنسي ومغايري الهوية الجنسانية وحاملي صفات الجنسين وأفراد جماعة الروما، وأن تُحجم عن دعم تلك الاعتداءات، سواء بفعل أو بامتناع عن الفعل، بضمان ما يلي:</w:t>
      </w:r>
    </w:p>
    <w:p w:rsidR="007A6018" w:rsidRPr="007A6018" w:rsidRDefault="007A6018" w:rsidP="007A6018">
      <w:pPr>
        <w:pStyle w:val="SingleTxtGA"/>
        <w:rPr>
          <w:b/>
          <w:bCs/>
          <w:rtl/>
          <w:lang w:val="en-GB"/>
        </w:rPr>
      </w:pPr>
      <w:r w:rsidRPr="007A6018">
        <w:rPr>
          <w:rFonts w:hint="cs"/>
          <w:b/>
          <w:bCs/>
          <w:rtl/>
          <w:lang w:val="en-GB"/>
        </w:rPr>
        <w:tab/>
        <w:t>(أ)</w:t>
      </w:r>
      <w:r w:rsidRPr="007A6018">
        <w:rPr>
          <w:rFonts w:hint="cs"/>
          <w:b/>
          <w:bCs/>
          <w:rtl/>
          <w:lang w:val="en-GB"/>
        </w:rPr>
        <w:tab/>
        <w:t xml:space="preserve">الحماية الفعلية لهذه الفئات من التهديدات والاعتداءات التي يمكن أن يتعرض لها أفرادها بسبب أنشطتهم أو ميلهم الجنسي أو أصلهم </w:t>
      </w:r>
      <w:proofErr w:type="spellStart"/>
      <w:r w:rsidRPr="007A6018">
        <w:rPr>
          <w:rFonts w:hint="cs"/>
          <w:b/>
          <w:bCs/>
          <w:rtl/>
          <w:lang w:val="en-GB"/>
        </w:rPr>
        <w:t>الإثني</w:t>
      </w:r>
      <w:proofErr w:type="spellEnd"/>
      <w:r w:rsidRPr="007A6018">
        <w:rPr>
          <w:rFonts w:hint="cs"/>
          <w:b/>
          <w:bCs/>
          <w:rtl/>
          <w:lang w:val="en-GB"/>
        </w:rPr>
        <w:t>؛</w:t>
      </w:r>
    </w:p>
    <w:p w:rsidR="007A6018" w:rsidRPr="00303106" w:rsidRDefault="007A6018" w:rsidP="007A6018">
      <w:pPr>
        <w:pStyle w:val="SingleTxtGA"/>
        <w:rPr>
          <w:rFonts w:ascii="Times New Roman Bold" w:hAnsi="Times New Roman Bold"/>
          <w:b/>
          <w:bCs/>
          <w:spacing w:val="-2"/>
          <w:rtl/>
          <w:lang w:val="en-GB"/>
        </w:rPr>
      </w:pPr>
      <w:r w:rsidRPr="00303106">
        <w:rPr>
          <w:rFonts w:ascii="Times New Roman Bold" w:hAnsi="Times New Roman Bold" w:hint="cs"/>
          <w:b/>
          <w:bCs/>
          <w:spacing w:val="-2"/>
          <w:rtl/>
          <w:lang w:val="en-GB"/>
        </w:rPr>
        <w:tab/>
        <w:t>(ب)</w:t>
      </w:r>
      <w:r w:rsidRPr="00303106">
        <w:rPr>
          <w:rFonts w:ascii="Times New Roman Bold" w:hAnsi="Times New Roman Bold" w:hint="cs"/>
          <w:b/>
          <w:bCs/>
          <w:spacing w:val="-2"/>
          <w:rtl/>
          <w:lang w:val="en-GB"/>
        </w:rPr>
        <w:tab/>
        <w:t>التحقيق</w:t>
      </w:r>
      <w:r w:rsidRPr="00303106">
        <w:rPr>
          <w:rFonts w:ascii="Times New Roman Bold" w:hAnsi="Times New Roman Bold"/>
          <w:b/>
          <w:bCs/>
          <w:spacing w:val="-2"/>
          <w:rtl/>
          <w:lang w:val="en-GB"/>
        </w:rPr>
        <w:t xml:space="preserve"> </w:t>
      </w:r>
      <w:r w:rsidRPr="00303106">
        <w:rPr>
          <w:rFonts w:ascii="Times New Roman Bold" w:hAnsi="Times New Roman Bold" w:hint="cs"/>
          <w:b/>
          <w:bCs/>
          <w:spacing w:val="-2"/>
          <w:rtl/>
          <w:lang w:val="en-GB"/>
        </w:rPr>
        <w:t>السريع والشامل والفعال في</w:t>
      </w:r>
      <w:r w:rsidRPr="00303106">
        <w:rPr>
          <w:rFonts w:ascii="Times New Roman Bold" w:hAnsi="Times New Roman Bold"/>
          <w:b/>
          <w:bCs/>
          <w:spacing w:val="-2"/>
          <w:rtl/>
          <w:lang w:val="en-GB"/>
        </w:rPr>
        <w:t xml:space="preserve"> </w:t>
      </w:r>
      <w:r w:rsidRPr="00303106">
        <w:rPr>
          <w:rFonts w:ascii="Times New Roman Bold" w:hAnsi="Times New Roman Bold" w:hint="cs"/>
          <w:b/>
          <w:bCs/>
          <w:spacing w:val="-2"/>
          <w:rtl/>
          <w:lang w:val="en-GB"/>
        </w:rPr>
        <w:t>جميع</w:t>
      </w:r>
      <w:r w:rsidRPr="00303106">
        <w:rPr>
          <w:rFonts w:ascii="Times New Roman Bold" w:hAnsi="Times New Roman Bold"/>
          <w:b/>
          <w:bCs/>
          <w:spacing w:val="-2"/>
          <w:rtl/>
          <w:lang w:val="en-GB"/>
        </w:rPr>
        <w:t xml:space="preserve"> </w:t>
      </w:r>
      <w:r w:rsidRPr="00303106">
        <w:rPr>
          <w:rFonts w:ascii="Times New Roman Bold" w:hAnsi="Times New Roman Bold" w:hint="cs"/>
          <w:b/>
          <w:bCs/>
          <w:spacing w:val="-2"/>
          <w:rtl/>
          <w:lang w:val="en-GB"/>
        </w:rPr>
        <w:t>التهديدات</w:t>
      </w:r>
      <w:r w:rsidRPr="00303106">
        <w:rPr>
          <w:rFonts w:ascii="Times New Roman Bold" w:hAnsi="Times New Roman Bold"/>
          <w:b/>
          <w:bCs/>
          <w:spacing w:val="-2"/>
          <w:rtl/>
          <w:lang w:val="en-GB"/>
        </w:rPr>
        <w:t xml:space="preserve"> </w:t>
      </w:r>
      <w:r w:rsidRPr="00303106">
        <w:rPr>
          <w:rFonts w:ascii="Times New Roman Bold" w:hAnsi="Times New Roman Bold" w:hint="cs"/>
          <w:b/>
          <w:bCs/>
          <w:spacing w:val="-2"/>
          <w:rtl/>
          <w:lang w:val="en-GB"/>
        </w:rPr>
        <w:t>والاعتداءات</w:t>
      </w:r>
      <w:r w:rsidRPr="00303106">
        <w:rPr>
          <w:rFonts w:ascii="Times New Roman Bold" w:hAnsi="Times New Roman Bold"/>
          <w:b/>
          <w:bCs/>
          <w:spacing w:val="-2"/>
          <w:rtl/>
          <w:lang w:val="en-GB"/>
        </w:rPr>
        <w:t xml:space="preserve"> </w:t>
      </w:r>
      <w:r w:rsidRPr="00303106">
        <w:rPr>
          <w:rFonts w:ascii="Times New Roman Bold" w:hAnsi="Times New Roman Bold" w:hint="cs"/>
          <w:b/>
          <w:bCs/>
          <w:spacing w:val="-2"/>
          <w:rtl/>
          <w:lang w:val="en-GB"/>
        </w:rPr>
        <w:t>التي</w:t>
      </w:r>
      <w:r w:rsidRPr="00303106">
        <w:rPr>
          <w:rFonts w:ascii="Times New Roman Bold" w:hAnsi="Times New Roman Bold"/>
          <w:b/>
          <w:bCs/>
          <w:spacing w:val="-2"/>
          <w:rtl/>
          <w:lang w:val="en-GB"/>
        </w:rPr>
        <w:t xml:space="preserve"> </w:t>
      </w:r>
      <w:r w:rsidRPr="00303106">
        <w:rPr>
          <w:rFonts w:ascii="Times New Roman Bold" w:hAnsi="Times New Roman Bold" w:hint="cs"/>
          <w:b/>
          <w:bCs/>
          <w:spacing w:val="-2"/>
          <w:rtl/>
          <w:lang w:val="en-GB"/>
        </w:rPr>
        <w:t>تستهدف</w:t>
      </w:r>
      <w:r w:rsidRPr="00303106">
        <w:rPr>
          <w:rFonts w:ascii="Times New Roman Bold" w:hAnsi="Times New Roman Bold"/>
          <w:b/>
          <w:bCs/>
          <w:spacing w:val="-2"/>
          <w:rtl/>
          <w:lang w:val="en-GB"/>
        </w:rPr>
        <w:t xml:space="preserve"> </w:t>
      </w:r>
      <w:r w:rsidRPr="00303106">
        <w:rPr>
          <w:rFonts w:ascii="Times New Roman Bold" w:hAnsi="Times New Roman Bold" w:hint="cs"/>
          <w:b/>
          <w:bCs/>
          <w:spacing w:val="-2"/>
          <w:rtl/>
          <w:lang w:val="en-GB"/>
        </w:rPr>
        <w:t>هذه الفئات، بما في ذلك أي ادعاءات بشأن الدوافع التمييزية التي يمكن أن تكون وراء هذه الأفعال، وضمان</w:t>
      </w:r>
      <w:r w:rsidRPr="00303106">
        <w:rPr>
          <w:rFonts w:ascii="Times New Roman Bold" w:hAnsi="Times New Roman Bold"/>
          <w:b/>
          <w:bCs/>
          <w:spacing w:val="-2"/>
          <w:rtl/>
          <w:lang w:val="en-GB"/>
        </w:rPr>
        <w:t xml:space="preserve"> </w:t>
      </w:r>
      <w:r w:rsidRPr="00303106">
        <w:rPr>
          <w:rFonts w:ascii="Times New Roman Bold" w:hAnsi="Times New Roman Bold" w:hint="cs"/>
          <w:b/>
          <w:bCs/>
          <w:spacing w:val="-2"/>
          <w:rtl/>
          <w:lang w:val="en-GB"/>
        </w:rPr>
        <w:t>محاكمة</w:t>
      </w:r>
      <w:r w:rsidRPr="00303106">
        <w:rPr>
          <w:rFonts w:ascii="Times New Roman Bold" w:hAnsi="Times New Roman Bold"/>
          <w:b/>
          <w:bCs/>
          <w:spacing w:val="-2"/>
          <w:rtl/>
          <w:lang w:val="en-GB"/>
        </w:rPr>
        <w:t xml:space="preserve"> </w:t>
      </w:r>
      <w:r w:rsidRPr="00303106">
        <w:rPr>
          <w:rFonts w:ascii="Times New Roman Bold" w:hAnsi="Times New Roman Bold" w:hint="cs"/>
          <w:b/>
          <w:bCs/>
          <w:spacing w:val="-2"/>
          <w:rtl/>
          <w:lang w:val="en-GB"/>
        </w:rPr>
        <w:t>المسؤولين</w:t>
      </w:r>
      <w:r w:rsidRPr="00303106">
        <w:rPr>
          <w:rFonts w:ascii="Times New Roman Bold" w:hAnsi="Times New Roman Bold"/>
          <w:b/>
          <w:bCs/>
          <w:spacing w:val="-2"/>
          <w:rtl/>
          <w:lang w:val="en-GB"/>
        </w:rPr>
        <w:t xml:space="preserve"> </w:t>
      </w:r>
      <w:r w:rsidRPr="00303106">
        <w:rPr>
          <w:rFonts w:ascii="Times New Roman Bold" w:hAnsi="Times New Roman Bold" w:hint="cs"/>
          <w:b/>
          <w:bCs/>
          <w:spacing w:val="-2"/>
          <w:rtl/>
          <w:lang w:val="en-GB"/>
        </w:rPr>
        <w:t>عنها</w:t>
      </w:r>
      <w:r w:rsidRPr="00303106">
        <w:rPr>
          <w:rFonts w:ascii="Times New Roman Bold" w:hAnsi="Times New Roman Bold"/>
          <w:b/>
          <w:bCs/>
          <w:spacing w:val="-2"/>
          <w:rtl/>
          <w:lang w:val="en-GB"/>
        </w:rPr>
        <w:t xml:space="preserve"> </w:t>
      </w:r>
      <w:r w:rsidRPr="00303106">
        <w:rPr>
          <w:rFonts w:ascii="Times New Roman Bold" w:hAnsi="Times New Roman Bold" w:hint="cs"/>
          <w:b/>
          <w:bCs/>
          <w:spacing w:val="-2"/>
          <w:rtl/>
          <w:lang w:val="en-GB"/>
        </w:rPr>
        <w:t>ومعاقبتهم</w:t>
      </w:r>
      <w:r w:rsidRPr="00303106">
        <w:rPr>
          <w:rFonts w:ascii="Times New Roman Bold" w:hAnsi="Times New Roman Bold"/>
          <w:b/>
          <w:bCs/>
          <w:spacing w:val="-2"/>
          <w:rtl/>
          <w:lang w:val="en-GB"/>
        </w:rPr>
        <w:t xml:space="preserve"> </w:t>
      </w:r>
      <w:r w:rsidRPr="00303106">
        <w:rPr>
          <w:rFonts w:ascii="Times New Roman Bold" w:hAnsi="Times New Roman Bold" w:hint="cs"/>
          <w:b/>
          <w:bCs/>
          <w:spacing w:val="-2"/>
          <w:rtl/>
          <w:lang w:val="en-GB"/>
        </w:rPr>
        <w:t>وفقاً</w:t>
      </w:r>
      <w:r w:rsidRPr="00303106">
        <w:rPr>
          <w:rFonts w:ascii="Times New Roman Bold" w:hAnsi="Times New Roman Bold"/>
          <w:b/>
          <w:bCs/>
          <w:spacing w:val="-2"/>
          <w:rtl/>
          <w:lang w:val="en-GB"/>
        </w:rPr>
        <w:t xml:space="preserve"> </w:t>
      </w:r>
      <w:r w:rsidRPr="00303106">
        <w:rPr>
          <w:rFonts w:ascii="Times New Roman Bold" w:hAnsi="Times New Roman Bold" w:hint="cs"/>
          <w:b/>
          <w:bCs/>
          <w:spacing w:val="-2"/>
          <w:rtl/>
          <w:lang w:val="en-GB"/>
        </w:rPr>
        <w:t>لخطورة</w:t>
      </w:r>
      <w:r w:rsidRPr="00303106">
        <w:rPr>
          <w:rFonts w:ascii="Times New Roman Bold" w:hAnsi="Times New Roman Bold"/>
          <w:b/>
          <w:bCs/>
          <w:spacing w:val="-2"/>
          <w:rtl/>
          <w:lang w:val="en-GB"/>
        </w:rPr>
        <w:t xml:space="preserve"> </w:t>
      </w:r>
      <w:r w:rsidRPr="00303106">
        <w:rPr>
          <w:rFonts w:ascii="Times New Roman Bold" w:hAnsi="Times New Roman Bold" w:hint="cs"/>
          <w:b/>
          <w:bCs/>
          <w:spacing w:val="-2"/>
          <w:rtl/>
          <w:lang w:val="en-GB"/>
        </w:rPr>
        <w:t>أفعالهم؛</w:t>
      </w:r>
    </w:p>
    <w:p w:rsidR="007A6018" w:rsidRPr="007A6018" w:rsidRDefault="007A6018" w:rsidP="007A6018">
      <w:pPr>
        <w:pStyle w:val="SingleTxtGA"/>
        <w:rPr>
          <w:b/>
          <w:bCs/>
          <w:rtl/>
          <w:lang w:val="en-GB"/>
        </w:rPr>
      </w:pPr>
      <w:r w:rsidRPr="007A6018">
        <w:rPr>
          <w:rFonts w:hint="cs"/>
          <w:b/>
          <w:bCs/>
          <w:rtl/>
          <w:lang w:val="en-GB"/>
        </w:rPr>
        <w:tab/>
        <w:t>(ج)</w:t>
      </w:r>
      <w:r w:rsidRPr="007A6018">
        <w:rPr>
          <w:rFonts w:hint="cs"/>
          <w:b/>
          <w:bCs/>
          <w:rtl/>
          <w:lang w:val="en-GB"/>
        </w:rPr>
        <w:tab/>
        <w:t>تقديم تدريب فعال إلى الموظفين المكلفين بإنفاذ القانون وموظفي الجهاز القضائي بشأن الجرائم المرتكبة بدافع الكراهية والرصد المنهجي لهذه الجرائم؛</w:t>
      </w:r>
    </w:p>
    <w:p w:rsidR="007A6018" w:rsidRPr="007A6018" w:rsidRDefault="007A6018" w:rsidP="007A6018">
      <w:pPr>
        <w:pStyle w:val="SingleTxtGA"/>
        <w:rPr>
          <w:b/>
          <w:bCs/>
          <w:rtl/>
          <w:lang w:val="en-GB"/>
        </w:rPr>
      </w:pPr>
      <w:r w:rsidRPr="007A6018">
        <w:rPr>
          <w:rFonts w:hint="cs"/>
          <w:b/>
          <w:bCs/>
          <w:rtl/>
          <w:lang w:val="en-GB"/>
        </w:rPr>
        <w:lastRenderedPageBreak/>
        <w:tab/>
        <w:t>(د)</w:t>
      </w:r>
      <w:r w:rsidRPr="007A6018">
        <w:rPr>
          <w:rFonts w:hint="cs"/>
          <w:b/>
          <w:bCs/>
          <w:rtl/>
          <w:lang w:val="en-GB"/>
        </w:rPr>
        <w:tab/>
        <w:t xml:space="preserve">تنفيذ تدابير التوعية للتصدي للتحيز والقوالب النمطية، وسياسات </w:t>
      </w:r>
      <w:r w:rsidRPr="00046352">
        <w:rPr>
          <w:rFonts w:ascii="Times New Roman Bold" w:hAnsi="Times New Roman Bold" w:hint="cs"/>
          <w:b/>
          <w:bCs/>
          <w:spacing w:val="-4"/>
          <w:rtl/>
          <w:lang w:val="en-GB"/>
        </w:rPr>
        <w:t>مكافحة ومنع الجرائم المتصلة بالكراهية والتمييز، ولا سيما بسبب الميل الجنسي أو الهوية</w:t>
      </w:r>
      <w:r w:rsidRPr="007A6018">
        <w:rPr>
          <w:rFonts w:hint="cs"/>
          <w:b/>
          <w:bCs/>
          <w:rtl/>
          <w:lang w:val="en-GB"/>
        </w:rPr>
        <w:t xml:space="preserve"> أو الأصل </w:t>
      </w:r>
      <w:proofErr w:type="spellStart"/>
      <w:r w:rsidRPr="007A6018">
        <w:rPr>
          <w:rFonts w:hint="cs"/>
          <w:b/>
          <w:bCs/>
          <w:rtl/>
          <w:lang w:val="en-GB"/>
        </w:rPr>
        <w:t>الإثني</w:t>
      </w:r>
      <w:proofErr w:type="spellEnd"/>
      <w:r w:rsidRPr="007A6018">
        <w:rPr>
          <w:rFonts w:hint="cs"/>
          <w:b/>
          <w:bCs/>
          <w:rtl/>
          <w:lang w:val="en-GB"/>
        </w:rPr>
        <w:t>.</w:t>
      </w:r>
    </w:p>
    <w:p w:rsidR="007A6018" w:rsidRPr="007A6018" w:rsidRDefault="00303106" w:rsidP="00303106">
      <w:pPr>
        <w:pStyle w:val="H23GA"/>
        <w:rPr>
          <w:rtl/>
          <w:lang w:val="en-GB"/>
        </w:rPr>
      </w:pPr>
      <w:r>
        <w:rPr>
          <w:rFonts w:hint="cs"/>
          <w:rtl/>
          <w:lang w:val="en-GB"/>
        </w:rPr>
        <w:tab/>
      </w:r>
      <w:r>
        <w:rPr>
          <w:rFonts w:hint="cs"/>
          <w:rtl/>
          <w:lang w:val="en-GB"/>
        </w:rPr>
        <w:tab/>
      </w:r>
      <w:r w:rsidR="007A6018" w:rsidRPr="007A6018">
        <w:rPr>
          <w:rFonts w:hint="cs"/>
          <w:rtl/>
          <w:lang w:val="en-GB"/>
        </w:rPr>
        <w:t>التدريب</w:t>
      </w:r>
    </w:p>
    <w:p w:rsidR="007A6018" w:rsidRPr="007A6018" w:rsidRDefault="007A6018" w:rsidP="00303106">
      <w:pPr>
        <w:pStyle w:val="SingleTxtGA"/>
        <w:rPr>
          <w:rtl/>
          <w:lang w:val="en-GB"/>
        </w:rPr>
      </w:pPr>
      <w:r w:rsidRPr="007A6018">
        <w:rPr>
          <w:rFonts w:hint="cs"/>
          <w:rtl/>
          <w:lang w:val="en-GB"/>
        </w:rPr>
        <w:t>20-</w:t>
      </w:r>
      <w:r w:rsidRPr="007A6018">
        <w:rPr>
          <w:rFonts w:hint="cs"/>
          <w:rtl/>
          <w:lang w:val="en-GB"/>
        </w:rPr>
        <w:tab/>
        <w:t>تلاحظ اللجنة عدم توفير تدريب منتظم على أحكام الاتفاقية للأفراد المعنيين بالتعامل مع الأشخاص مسلوبي الحرية. ويساور اللجنة القلق أيضاً من أن المبادئ التوجيهية الواردة في</w:t>
      </w:r>
      <w:r w:rsidR="00303106">
        <w:rPr>
          <w:rFonts w:hint="eastAsia"/>
          <w:rtl/>
          <w:lang w:val="en-GB"/>
        </w:rPr>
        <w:t> </w:t>
      </w:r>
      <w:r w:rsidRPr="007A6018">
        <w:rPr>
          <w:rFonts w:hint="cs"/>
          <w:rtl/>
          <w:lang w:val="en-GB"/>
        </w:rPr>
        <w:t>دليل</w:t>
      </w:r>
      <w:r w:rsidRPr="007A6018">
        <w:rPr>
          <w:rtl/>
          <w:lang w:val="en-GB"/>
        </w:rPr>
        <w:t xml:space="preserve"> </w:t>
      </w:r>
      <w:r w:rsidRPr="007A6018">
        <w:rPr>
          <w:rFonts w:hint="cs"/>
          <w:rtl/>
          <w:lang w:val="en-GB"/>
        </w:rPr>
        <w:t>التقصي</w:t>
      </w:r>
      <w:r w:rsidRPr="007A6018">
        <w:rPr>
          <w:rtl/>
          <w:lang w:val="en-GB"/>
        </w:rPr>
        <w:t xml:space="preserve"> </w:t>
      </w:r>
      <w:r w:rsidRPr="007A6018">
        <w:rPr>
          <w:rFonts w:hint="cs"/>
          <w:rtl/>
          <w:lang w:val="en-GB"/>
        </w:rPr>
        <w:t>والتوثيق</w:t>
      </w:r>
      <w:r w:rsidRPr="007A6018">
        <w:rPr>
          <w:rtl/>
          <w:lang w:val="en-GB"/>
        </w:rPr>
        <w:t xml:space="preserve"> </w:t>
      </w:r>
      <w:r w:rsidRPr="007A6018">
        <w:rPr>
          <w:rFonts w:hint="cs"/>
          <w:rtl/>
          <w:lang w:val="en-GB"/>
        </w:rPr>
        <w:t>الفعالين</w:t>
      </w:r>
      <w:r w:rsidRPr="007A6018">
        <w:rPr>
          <w:rtl/>
          <w:lang w:val="en-GB"/>
        </w:rPr>
        <w:t xml:space="preserve"> </w:t>
      </w:r>
      <w:r w:rsidRPr="007A6018">
        <w:rPr>
          <w:rFonts w:hint="cs"/>
          <w:rtl/>
          <w:lang w:val="en-GB"/>
        </w:rPr>
        <w:t>بشأن</w:t>
      </w:r>
      <w:r w:rsidRPr="007A6018">
        <w:rPr>
          <w:rtl/>
          <w:lang w:val="en-GB"/>
        </w:rPr>
        <w:t xml:space="preserve"> </w:t>
      </w:r>
      <w:r w:rsidRPr="007A6018">
        <w:rPr>
          <w:rFonts w:hint="cs"/>
          <w:rtl/>
          <w:lang w:val="en-GB"/>
        </w:rPr>
        <w:t>التعذيب</w:t>
      </w:r>
      <w:r w:rsidRPr="007A6018">
        <w:rPr>
          <w:rtl/>
          <w:lang w:val="en-GB"/>
        </w:rPr>
        <w:t xml:space="preserve"> </w:t>
      </w:r>
      <w:r w:rsidRPr="007A6018">
        <w:rPr>
          <w:rFonts w:hint="cs"/>
          <w:rtl/>
          <w:lang w:val="en-GB"/>
        </w:rPr>
        <w:t>وغيره</w:t>
      </w:r>
      <w:r w:rsidRPr="007A6018">
        <w:rPr>
          <w:rtl/>
          <w:lang w:val="en-GB"/>
        </w:rPr>
        <w:t xml:space="preserve"> </w:t>
      </w:r>
      <w:r w:rsidRPr="007A6018">
        <w:rPr>
          <w:rFonts w:hint="cs"/>
          <w:rtl/>
          <w:lang w:val="en-GB"/>
        </w:rPr>
        <w:t>من</w:t>
      </w:r>
      <w:r w:rsidRPr="007A6018">
        <w:rPr>
          <w:rtl/>
          <w:lang w:val="en-GB"/>
        </w:rPr>
        <w:t xml:space="preserve"> </w:t>
      </w:r>
      <w:r w:rsidRPr="007A6018">
        <w:rPr>
          <w:rFonts w:hint="cs"/>
          <w:rtl/>
          <w:lang w:val="en-GB"/>
        </w:rPr>
        <w:t>ضروب</w:t>
      </w:r>
      <w:r w:rsidRPr="007A6018">
        <w:rPr>
          <w:rtl/>
          <w:lang w:val="en-GB"/>
        </w:rPr>
        <w:t xml:space="preserve"> </w:t>
      </w:r>
      <w:r w:rsidRPr="007A6018">
        <w:rPr>
          <w:rFonts w:hint="cs"/>
          <w:rtl/>
          <w:lang w:val="en-GB"/>
        </w:rPr>
        <w:t>المعاملة</w:t>
      </w:r>
      <w:r w:rsidRPr="007A6018">
        <w:rPr>
          <w:rtl/>
          <w:lang w:val="en-GB"/>
        </w:rPr>
        <w:t xml:space="preserve"> </w:t>
      </w:r>
      <w:r w:rsidRPr="007A6018">
        <w:rPr>
          <w:rFonts w:hint="cs"/>
          <w:rtl/>
          <w:lang w:val="en-GB"/>
        </w:rPr>
        <w:t>أو</w:t>
      </w:r>
      <w:r w:rsidRPr="007A6018">
        <w:rPr>
          <w:rtl/>
          <w:lang w:val="en-GB"/>
        </w:rPr>
        <w:t xml:space="preserve"> </w:t>
      </w:r>
      <w:r w:rsidRPr="007A6018">
        <w:rPr>
          <w:rFonts w:hint="cs"/>
          <w:rtl/>
          <w:lang w:val="en-GB"/>
        </w:rPr>
        <w:t>العقوبة</w:t>
      </w:r>
      <w:r w:rsidRPr="007A6018">
        <w:rPr>
          <w:rtl/>
          <w:lang w:val="en-GB"/>
        </w:rPr>
        <w:t xml:space="preserve"> </w:t>
      </w:r>
      <w:r w:rsidRPr="007A6018">
        <w:rPr>
          <w:rFonts w:hint="cs"/>
          <w:rtl/>
          <w:lang w:val="en-GB"/>
        </w:rPr>
        <w:t>القاسية</w:t>
      </w:r>
      <w:r w:rsidRPr="007A6018">
        <w:rPr>
          <w:rtl/>
          <w:lang w:val="en-GB"/>
        </w:rPr>
        <w:t xml:space="preserve"> </w:t>
      </w:r>
      <w:r w:rsidRPr="00303106">
        <w:rPr>
          <w:rFonts w:hint="cs"/>
          <w:spacing w:val="-2"/>
          <w:rtl/>
          <w:lang w:val="en-GB"/>
        </w:rPr>
        <w:t>أو</w:t>
      </w:r>
      <w:r w:rsidRPr="00303106">
        <w:rPr>
          <w:spacing w:val="-2"/>
          <w:rtl/>
          <w:lang w:val="en-GB"/>
        </w:rPr>
        <w:t xml:space="preserve"> </w:t>
      </w:r>
      <w:r w:rsidRPr="00303106">
        <w:rPr>
          <w:rFonts w:hint="cs"/>
          <w:spacing w:val="-2"/>
          <w:rtl/>
          <w:lang w:val="en-GB"/>
        </w:rPr>
        <w:t>اللاإنسانية</w:t>
      </w:r>
      <w:r w:rsidRPr="00303106">
        <w:rPr>
          <w:spacing w:val="-2"/>
          <w:rtl/>
          <w:lang w:val="en-GB"/>
        </w:rPr>
        <w:t xml:space="preserve"> </w:t>
      </w:r>
      <w:r w:rsidRPr="00303106">
        <w:rPr>
          <w:rFonts w:hint="cs"/>
          <w:spacing w:val="-2"/>
          <w:rtl/>
          <w:lang w:val="en-GB"/>
        </w:rPr>
        <w:t>أو</w:t>
      </w:r>
      <w:r w:rsidRPr="00303106">
        <w:rPr>
          <w:spacing w:val="-2"/>
          <w:rtl/>
          <w:lang w:val="en-GB"/>
        </w:rPr>
        <w:t xml:space="preserve"> </w:t>
      </w:r>
      <w:r w:rsidRPr="00303106">
        <w:rPr>
          <w:rFonts w:hint="cs"/>
          <w:spacing w:val="-2"/>
          <w:rtl/>
          <w:lang w:val="en-GB"/>
        </w:rPr>
        <w:t xml:space="preserve">المهينة </w:t>
      </w:r>
      <w:r w:rsidRPr="00303106">
        <w:rPr>
          <w:spacing w:val="-2"/>
          <w:rtl/>
          <w:lang w:val="en-GB"/>
        </w:rPr>
        <w:t>(</w:t>
      </w:r>
      <w:r w:rsidRPr="00303106">
        <w:rPr>
          <w:rFonts w:hint="cs"/>
          <w:spacing w:val="-2"/>
          <w:rtl/>
          <w:lang w:val="en-GB"/>
        </w:rPr>
        <w:t>بروتوكول</w:t>
      </w:r>
      <w:r w:rsidRPr="00303106">
        <w:rPr>
          <w:spacing w:val="-2"/>
          <w:rtl/>
          <w:lang w:val="en-GB"/>
        </w:rPr>
        <w:t xml:space="preserve"> </w:t>
      </w:r>
      <w:proofErr w:type="spellStart"/>
      <w:r w:rsidR="00867D6B">
        <w:rPr>
          <w:rFonts w:hint="cs"/>
          <w:spacing w:val="-2"/>
          <w:rtl/>
          <w:lang w:val="en-GB"/>
        </w:rPr>
        <w:t>ا</w:t>
      </w:r>
      <w:r w:rsidRPr="00303106">
        <w:rPr>
          <w:rFonts w:hint="cs"/>
          <w:spacing w:val="-2"/>
          <w:rtl/>
          <w:lang w:val="en-GB"/>
        </w:rPr>
        <w:t>سطنبول</w:t>
      </w:r>
      <w:proofErr w:type="spellEnd"/>
      <w:r w:rsidRPr="00303106">
        <w:rPr>
          <w:spacing w:val="-2"/>
          <w:rtl/>
          <w:lang w:val="en-GB"/>
        </w:rPr>
        <w:t xml:space="preserve">) </w:t>
      </w:r>
      <w:r w:rsidRPr="00303106">
        <w:rPr>
          <w:rFonts w:hint="cs"/>
          <w:spacing w:val="-2"/>
          <w:rtl/>
          <w:lang w:val="en-GB"/>
        </w:rPr>
        <w:t>لم تُدرج بالكامل في التحقيقات</w:t>
      </w:r>
      <w:r w:rsidRPr="00303106">
        <w:rPr>
          <w:spacing w:val="-2"/>
          <w:rtl/>
          <w:lang w:val="en-GB"/>
        </w:rPr>
        <w:t xml:space="preserve"> </w:t>
      </w:r>
      <w:r w:rsidRPr="00303106">
        <w:rPr>
          <w:rFonts w:hint="cs"/>
          <w:spacing w:val="-2"/>
          <w:rtl/>
          <w:lang w:val="en-GB"/>
        </w:rPr>
        <w:t>في</w:t>
      </w:r>
      <w:r w:rsidRPr="00303106">
        <w:rPr>
          <w:spacing w:val="-2"/>
          <w:rtl/>
          <w:lang w:val="en-GB"/>
        </w:rPr>
        <w:t xml:space="preserve"> </w:t>
      </w:r>
      <w:r w:rsidRPr="00303106">
        <w:rPr>
          <w:rFonts w:hint="cs"/>
          <w:spacing w:val="-2"/>
          <w:rtl/>
          <w:lang w:val="en-GB"/>
        </w:rPr>
        <w:t>قضايا</w:t>
      </w:r>
      <w:r w:rsidRPr="00303106">
        <w:rPr>
          <w:spacing w:val="-2"/>
          <w:rtl/>
          <w:lang w:val="en-GB"/>
        </w:rPr>
        <w:t xml:space="preserve"> </w:t>
      </w:r>
      <w:r w:rsidRPr="00303106">
        <w:rPr>
          <w:rFonts w:hint="cs"/>
          <w:spacing w:val="-2"/>
          <w:rtl/>
          <w:lang w:val="en-GB"/>
        </w:rPr>
        <w:t>التعذيب</w:t>
      </w:r>
      <w:r w:rsidRPr="007A6018">
        <w:rPr>
          <w:rtl/>
          <w:lang w:val="en-GB"/>
        </w:rPr>
        <w:t xml:space="preserve"> </w:t>
      </w:r>
      <w:r w:rsidRPr="007A6018">
        <w:rPr>
          <w:rFonts w:hint="cs"/>
          <w:rtl/>
          <w:lang w:val="en-GB"/>
        </w:rPr>
        <w:t>أو</w:t>
      </w:r>
      <w:r w:rsidRPr="007A6018">
        <w:rPr>
          <w:rtl/>
          <w:lang w:val="en-GB"/>
        </w:rPr>
        <w:t xml:space="preserve"> </w:t>
      </w:r>
      <w:r w:rsidRPr="007A6018">
        <w:rPr>
          <w:rFonts w:hint="cs"/>
          <w:rtl/>
          <w:lang w:val="en-GB"/>
        </w:rPr>
        <w:t>سوء</w:t>
      </w:r>
      <w:r w:rsidRPr="007A6018">
        <w:rPr>
          <w:rtl/>
          <w:lang w:val="en-GB"/>
        </w:rPr>
        <w:t xml:space="preserve"> </w:t>
      </w:r>
      <w:r w:rsidRPr="007A6018">
        <w:rPr>
          <w:rFonts w:hint="cs"/>
          <w:rtl/>
          <w:lang w:val="en-GB"/>
        </w:rPr>
        <w:t>المعاملة (المادة 10).</w:t>
      </w:r>
    </w:p>
    <w:p w:rsidR="007A6018" w:rsidRPr="007A6018" w:rsidRDefault="00303106" w:rsidP="007A6018">
      <w:pPr>
        <w:pStyle w:val="SingleTxtGA"/>
        <w:rPr>
          <w:b/>
          <w:bCs/>
          <w:rtl/>
          <w:lang w:val="en-GB"/>
        </w:rPr>
      </w:pPr>
      <w:r>
        <w:rPr>
          <w:b/>
          <w:bCs/>
          <w:rtl/>
          <w:lang w:val="en-GB"/>
        </w:rPr>
        <w:tab/>
      </w:r>
      <w:r w:rsidR="007A6018" w:rsidRPr="007A6018">
        <w:rPr>
          <w:rFonts w:hint="cs"/>
          <w:b/>
          <w:bCs/>
          <w:rtl/>
          <w:lang w:val="en-GB"/>
        </w:rPr>
        <w:t>ينبغي أن تقوم الدولة الطرف بما يلي:</w:t>
      </w:r>
    </w:p>
    <w:p w:rsidR="007A6018" w:rsidRPr="007A6018" w:rsidRDefault="007A6018" w:rsidP="007A6018">
      <w:pPr>
        <w:pStyle w:val="SingleTxtGA"/>
        <w:rPr>
          <w:b/>
          <w:bCs/>
          <w:rtl/>
          <w:lang w:val="en-GB"/>
        </w:rPr>
      </w:pPr>
      <w:r w:rsidRPr="007A6018">
        <w:rPr>
          <w:rFonts w:hint="cs"/>
          <w:b/>
          <w:bCs/>
          <w:rtl/>
          <w:lang w:val="en-GB"/>
        </w:rPr>
        <w:tab/>
        <w:t>(أ)</w:t>
      </w:r>
      <w:r w:rsidRPr="007A6018">
        <w:rPr>
          <w:rFonts w:hint="cs"/>
          <w:b/>
          <w:bCs/>
          <w:rtl/>
          <w:lang w:val="en-GB"/>
        </w:rPr>
        <w:tab/>
        <w:t>إدراج</w:t>
      </w:r>
      <w:r w:rsidRPr="007A6018">
        <w:rPr>
          <w:b/>
          <w:bCs/>
          <w:rtl/>
          <w:lang w:val="en-GB"/>
        </w:rPr>
        <w:t xml:space="preserve"> </w:t>
      </w:r>
      <w:r w:rsidRPr="007A6018">
        <w:rPr>
          <w:rFonts w:hint="cs"/>
          <w:b/>
          <w:bCs/>
          <w:rtl/>
          <w:lang w:val="en-GB"/>
        </w:rPr>
        <w:t>وحدات</w:t>
      </w:r>
      <w:r w:rsidRPr="007A6018">
        <w:rPr>
          <w:b/>
          <w:bCs/>
          <w:rtl/>
          <w:lang w:val="en-GB"/>
        </w:rPr>
        <w:t xml:space="preserve"> </w:t>
      </w:r>
      <w:r w:rsidRPr="007A6018">
        <w:rPr>
          <w:rFonts w:hint="cs"/>
          <w:b/>
          <w:bCs/>
          <w:rtl/>
          <w:lang w:val="en-GB"/>
        </w:rPr>
        <w:t>دراسية</w:t>
      </w:r>
      <w:r w:rsidRPr="007A6018">
        <w:rPr>
          <w:b/>
          <w:bCs/>
          <w:rtl/>
          <w:lang w:val="en-GB"/>
        </w:rPr>
        <w:t xml:space="preserve"> </w:t>
      </w:r>
      <w:r w:rsidRPr="007A6018">
        <w:rPr>
          <w:rFonts w:hint="cs"/>
          <w:b/>
          <w:bCs/>
          <w:rtl/>
          <w:lang w:val="en-GB"/>
        </w:rPr>
        <w:t>عن</w:t>
      </w:r>
      <w:r w:rsidRPr="007A6018">
        <w:rPr>
          <w:b/>
          <w:bCs/>
          <w:rtl/>
          <w:lang w:val="en-GB"/>
        </w:rPr>
        <w:t xml:space="preserve"> </w:t>
      </w:r>
      <w:r w:rsidRPr="007A6018">
        <w:rPr>
          <w:rFonts w:hint="cs"/>
          <w:b/>
          <w:bCs/>
          <w:rtl/>
          <w:lang w:val="en-GB"/>
        </w:rPr>
        <w:t>أحكام</w:t>
      </w:r>
      <w:r w:rsidRPr="007A6018">
        <w:rPr>
          <w:b/>
          <w:bCs/>
          <w:rtl/>
          <w:lang w:val="en-GB"/>
        </w:rPr>
        <w:t xml:space="preserve"> </w:t>
      </w:r>
      <w:r w:rsidRPr="007A6018">
        <w:rPr>
          <w:rFonts w:hint="cs"/>
          <w:b/>
          <w:bCs/>
          <w:rtl/>
          <w:lang w:val="en-GB"/>
        </w:rPr>
        <w:t>الاتفاقية</w:t>
      </w:r>
      <w:r w:rsidRPr="007A6018">
        <w:rPr>
          <w:b/>
          <w:bCs/>
          <w:rtl/>
          <w:lang w:val="en-GB"/>
        </w:rPr>
        <w:t xml:space="preserve"> </w:t>
      </w:r>
      <w:r w:rsidRPr="007A6018">
        <w:rPr>
          <w:rFonts w:hint="cs"/>
          <w:b/>
          <w:bCs/>
          <w:rtl/>
          <w:lang w:val="en-GB"/>
        </w:rPr>
        <w:t>في</w:t>
      </w:r>
      <w:r w:rsidRPr="007A6018">
        <w:rPr>
          <w:b/>
          <w:bCs/>
          <w:rtl/>
          <w:lang w:val="en-GB"/>
        </w:rPr>
        <w:t xml:space="preserve"> </w:t>
      </w:r>
      <w:r w:rsidRPr="007A6018">
        <w:rPr>
          <w:rFonts w:hint="cs"/>
          <w:b/>
          <w:bCs/>
          <w:rtl/>
          <w:lang w:val="en-GB"/>
        </w:rPr>
        <w:t>برامج</w:t>
      </w:r>
      <w:r w:rsidRPr="007A6018">
        <w:rPr>
          <w:b/>
          <w:bCs/>
          <w:rtl/>
          <w:lang w:val="en-GB"/>
        </w:rPr>
        <w:t xml:space="preserve"> </w:t>
      </w:r>
      <w:r w:rsidRPr="007A6018">
        <w:rPr>
          <w:rFonts w:hint="cs"/>
          <w:b/>
          <w:bCs/>
          <w:rtl/>
          <w:lang w:val="en-GB"/>
        </w:rPr>
        <w:t>التدريب</w:t>
      </w:r>
      <w:r w:rsidRPr="007A6018">
        <w:rPr>
          <w:b/>
          <w:bCs/>
          <w:rtl/>
          <w:lang w:val="en-GB"/>
        </w:rPr>
        <w:t xml:space="preserve"> </w:t>
      </w:r>
      <w:r w:rsidRPr="007A6018">
        <w:rPr>
          <w:rFonts w:hint="cs"/>
          <w:b/>
          <w:bCs/>
          <w:rtl/>
          <w:lang w:val="en-GB"/>
        </w:rPr>
        <w:t>الدوري</w:t>
      </w:r>
      <w:r w:rsidRPr="007A6018">
        <w:rPr>
          <w:b/>
          <w:bCs/>
          <w:rtl/>
          <w:lang w:val="en-GB"/>
        </w:rPr>
        <w:t xml:space="preserve"> </w:t>
      </w:r>
      <w:r w:rsidRPr="007A6018">
        <w:rPr>
          <w:rFonts w:hint="cs"/>
          <w:b/>
          <w:bCs/>
          <w:rtl/>
          <w:lang w:val="en-GB"/>
        </w:rPr>
        <w:t>والإلزامي</w:t>
      </w:r>
      <w:r w:rsidRPr="007A6018">
        <w:rPr>
          <w:b/>
          <w:bCs/>
          <w:rtl/>
          <w:lang w:val="en-GB"/>
        </w:rPr>
        <w:t xml:space="preserve"> </w:t>
      </w:r>
      <w:r w:rsidRPr="007A6018">
        <w:rPr>
          <w:rFonts w:hint="cs"/>
          <w:b/>
          <w:bCs/>
          <w:rtl/>
          <w:lang w:val="en-GB"/>
        </w:rPr>
        <w:t>لموظفي</w:t>
      </w:r>
      <w:r w:rsidRPr="007A6018">
        <w:rPr>
          <w:b/>
          <w:bCs/>
          <w:rtl/>
          <w:lang w:val="en-GB"/>
        </w:rPr>
        <w:t xml:space="preserve"> </w:t>
      </w:r>
      <w:r w:rsidRPr="007A6018">
        <w:rPr>
          <w:rFonts w:hint="cs"/>
          <w:b/>
          <w:bCs/>
          <w:rtl/>
          <w:lang w:val="en-GB"/>
        </w:rPr>
        <w:t>إنفاذ</w:t>
      </w:r>
      <w:r w:rsidRPr="007A6018">
        <w:rPr>
          <w:b/>
          <w:bCs/>
          <w:rtl/>
          <w:lang w:val="en-GB"/>
        </w:rPr>
        <w:t xml:space="preserve"> </w:t>
      </w:r>
      <w:r w:rsidRPr="007A6018">
        <w:rPr>
          <w:rFonts w:hint="cs"/>
          <w:b/>
          <w:bCs/>
          <w:rtl/>
          <w:lang w:val="en-GB"/>
        </w:rPr>
        <w:t>القانون</w:t>
      </w:r>
      <w:r w:rsidRPr="007A6018">
        <w:rPr>
          <w:b/>
          <w:bCs/>
          <w:rtl/>
          <w:lang w:val="en-GB"/>
        </w:rPr>
        <w:t xml:space="preserve"> </w:t>
      </w:r>
      <w:r w:rsidRPr="007A6018">
        <w:rPr>
          <w:rFonts w:hint="cs"/>
          <w:b/>
          <w:bCs/>
          <w:rtl/>
          <w:lang w:val="en-GB"/>
        </w:rPr>
        <w:t>والقضاة</w:t>
      </w:r>
      <w:r w:rsidRPr="007A6018">
        <w:rPr>
          <w:b/>
          <w:bCs/>
          <w:rtl/>
          <w:lang w:val="en-GB"/>
        </w:rPr>
        <w:t xml:space="preserve"> </w:t>
      </w:r>
      <w:r w:rsidRPr="007A6018">
        <w:rPr>
          <w:rFonts w:hint="cs"/>
          <w:b/>
          <w:bCs/>
          <w:rtl/>
          <w:lang w:val="en-GB"/>
        </w:rPr>
        <w:t>والمدعين</w:t>
      </w:r>
      <w:r w:rsidRPr="007A6018">
        <w:rPr>
          <w:b/>
          <w:bCs/>
          <w:rtl/>
          <w:lang w:val="en-GB"/>
        </w:rPr>
        <w:t xml:space="preserve"> </w:t>
      </w:r>
      <w:r w:rsidRPr="007A6018">
        <w:rPr>
          <w:rFonts w:hint="cs"/>
          <w:b/>
          <w:bCs/>
          <w:rtl/>
          <w:lang w:val="en-GB"/>
        </w:rPr>
        <w:t>العامين</w:t>
      </w:r>
      <w:r w:rsidRPr="007A6018">
        <w:rPr>
          <w:b/>
          <w:bCs/>
          <w:rtl/>
          <w:lang w:val="en-GB"/>
        </w:rPr>
        <w:t xml:space="preserve"> </w:t>
      </w:r>
      <w:r w:rsidRPr="007A6018">
        <w:rPr>
          <w:rFonts w:hint="cs"/>
          <w:b/>
          <w:bCs/>
          <w:rtl/>
          <w:lang w:val="en-GB"/>
        </w:rPr>
        <w:t>وموظفي</w:t>
      </w:r>
      <w:r w:rsidRPr="007A6018">
        <w:rPr>
          <w:b/>
          <w:bCs/>
          <w:rtl/>
          <w:lang w:val="en-GB"/>
        </w:rPr>
        <w:t xml:space="preserve"> </w:t>
      </w:r>
      <w:r w:rsidRPr="007A6018">
        <w:rPr>
          <w:rFonts w:hint="cs"/>
          <w:b/>
          <w:bCs/>
          <w:rtl/>
          <w:lang w:val="en-GB"/>
        </w:rPr>
        <w:t>السجون</w:t>
      </w:r>
      <w:r w:rsidRPr="007A6018">
        <w:rPr>
          <w:b/>
          <w:bCs/>
          <w:rtl/>
          <w:lang w:val="en-GB"/>
        </w:rPr>
        <w:t xml:space="preserve"> </w:t>
      </w:r>
      <w:r w:rsidRPr="007A6018">
        <w:rPr>
          <w:rFonts w:hint="cs"/>
          <w:b/>
          <w:bCs/>
          <w:rtl/>
          <w:lang w:val="en-GB"/>
        </w:rPr>
        <w:t>والهجرة؛</w:t>
      </w:r>
    </w:p>
    <w:p w:rsidR="007A6018" w:rsidRPr="00303106" w:rsidRDefault="007A6018" w:rsidP="007A6018">
      <w:pPr>
        <w:pStyle w:val="SingleTxtGA"/>
        <w:rPr>
          <w:rFonts w:ascii="Times New Roman Bold" w:hAnsi="Times New Roman Bold"/>
          <w:b/>
          <w:bCs/>
          <w:spacing w:val="-4"/>
          <w:rtl/>
          <w:lang w:val="en-GB"/>
        </w:rPr>
      </w:pPr>
      <w:r w:rsidRPr="00303106">
        <w:rPr>
          <w:rFonts w:ascii="Times New Roman Bold" w:hAnsi="Times New Roman Bold" w:hint="cs"/>
          <w:b/>
          <w:bCs/>
          <w:spacing w:val="-4"/>
          <w:rtl/>
          <w:lang w:val="en-GB"/>
        </w:rPr>
        <w:tab/>
        <w:t>(ب)</w:t>
      </w:r>
      <w:r w:rsidRPr="00303106">
        <w:rPr>
          <w:rFonts w:ascii="Times New Roman Bold" w:hAnsi="Times New Roman Bold" w:hint="cs"/>
          <w:b/>
          <w:bCs/>
          <w:spacing w:val="-4"/>
          <w:rtl/>
          <w:lang w:val="en-GB"/>
        </w:rPr>
        <w:tab/>
        <w:t>توفير</w:t>
      </w:r>
      <w:r w:rsidRPr="00303106">
        <w:rPr>
          <w:rFonts w:ascii="Times New Roman Bold" w:hAnsi="Times New Roman Bold"/>
          <w:b/>
          <w:bCs/>
          <w:spacing w:val="-4"/>
          <w:rtl/>
          <w:lang w:val="en-GB"/>
        </w:rPr>
        <w:t xml:space="preserve"> </w:t>
      </w:r>
      <w:r w:rsidRPr="00303106">
        <w:rPr>
          <w:rFonts w:ascii="Times New Roman Bold" w:hAnsi="Times New Roman Bold" w:hint="cs"/>
          <w:b/>
          <w:bCs/>
          <w:spacing w:val="-4"/>
          <w:rtl/>
          <w:lang w:val="en-GB"/>
        </w:rPr>
        <w:t>تدريب</w:t>
      </w:r>
      <w:r w:rsidRPr="00303106">
        <w:rPr>
          <w:rFonts w:ascii="Times New Roman Bold" w:hAnsi="Times New Roman Bold"/>
          <w:b/>
          <w:bCs/>
          <w:spacing w:val="-4"/>
          <w:rtl/>
          <w:lang w:val="en-GB"/>
        </w:rPr>
        <w:t xml:space="preserve"> </w:t>
      </w:r>
      <w:r w:rsidRPr="00303106">
        <w:rPr>
          <w:rFonts w:ascii="Times New Roman Bold" w:hAnsi="Times New Roman Bold" w:hint="cs"/>
          <w:b/>
          <w:bCs/>
          <w:spacing w:val="-4"/>
          <w:rtl/>
          <w:lang w:val="en-GB"/>
        </w:rPr>
        <w:t>منتظم</w:t>
      </w:r>
      <w:r w:rsidRPr="00303106">
        <w:rPr>
          <w:rFonts w:ascii="Times New Roman Bold" w:hAnsi="Times New Roman Bold"/>
          <w:b/>
          <w:bCs/>
          <w:spacing w:val="-4"/>
          <w:rtl/>
          <w:lang w:val="en-GB"/>
        </w:rPr>
        <w:t xml:space="preserve"> </w:t>
      </w:r>
      <w:r w:rsidRPr="00303106">
        <w:rPr>
          <w:rFonts w:ascii="Times New Roman Bold" w:hAnsi="Times New Roman Bold" w:hint="cs"/>
          <w:b/>
          <w:bCs/>
          <w:spacing w:val="-4"/>
          <w:rtl/>
          <w:lang w:val="en-GB"/>
        </w:rPr>
        <w:t>على</w:t>
      </w:r>
      <w:r w:rsidRPr="00303106">
        <w:rPr>
          <w:rFonts w:ascii="Times New Roman Bold" w:hAnsi="Times New Roman Bold"/>
          <w:b/>
          <w:bCs/>
          <w:spacing w:val="-4"/>
          <w:rtl/>
          <w:lang w:val="en-GB"/>
        </w:rPr>
        <w:t xml:space="preserve"> </w:t>
      </w:r>
      <w:r w:rsidRPr="00303106">
        <w:rPr>
          <w:rFonts w:ascii="Times New Roman Bold" w:hAnsi="Times New Roman Bold" w:hint="cs"/>
          <w:b/>
          <w:bCs/>
          <w:spacing w:val="-4"/>
          <w:rtl/>
          <w:lang w:val="en-GB"/>
        </w:rPr>
        <w:t>الإجراءات</w:t>
      </w:r>
      <w:r w:rsidRPr="00303106">
        <w:rPr>
          <w:rFonts w:ascii="Times New Roman Bold" w:hAnsi="Times New Roman Bold"/>
          <w:b/>
          <w:bCs/>
          <w:spacing w:val="-4"/>
          <w:rtl/>
          <w:lang w:val="en-GB"/>
        </w:rPr>
        <w:t xml:space="preserve"> </w:t>
      </w:r>
      <w:r w:rsidRPr="00303106">
        <w:rPr>
          <w:rFonts w:ascii="Times New Roman Bold" w:hAnsi="Times New Roman Bold" w:hint="cs"/>
          <w:b/>
          <w:bCs/>
          <w:spacing w:val="-4"/>
          <w:rtl/>
          <w:lang w:val="en-GB"/>
        </w:rPr>
        <w:t>المحددة</w:t>
      </w:r>
      <w:r w:rsidRPr="00303106">
        <w:rPr>
          <w:rFonts w:ascii="Times New Roman Bold" w:hAnsi="Times New Roman Bold"/>
          <w:b/>
          <w:bCs/>
          <w:spacing w:val="-4"/>
          <w:rtl/>
          <w:lang w:val="en-GB"/>
        </w:rPr>
        <w:t xml:space="preserve"> </w:t>
      </w:r>
      <w:r w:rsidRPr="00303106">
        <w:rPr>
          <w:rFonts w:ascii="Times New Roman Bold" w:hAnsi="Times New Roman Bold" w:hint="cs"/>
          <w:b/>
          <w:bCs/>
          <w:spacing w:val="-4"/>
          <w:rtl/>
          <w:lang w:val="en-GB"/>
        </w:rPr>
        <w:t>في</w:t>
      </w:r>
      <w:r w:rsidRPr="00303106">
        <w:rPr>
          <w:rFonts w:ascii="Times New Roman Bold" w:hAnsi="Times New Roman Bold"/>
          <w:b/>
          <w:bCs/>
          <w:spacing w:val="-4"/>
          <w:rtl/>
          <w:lang w:val="en-GB"/>
        </w:rPr>
        <w:t xml:space="preserve"> </w:t>
      </w:r>
      <w:r w:rsidRPr="00303106">
        <w:rPr>
          <w:rFonts w:ascii="Times New Roman Bold" w:hAnsi="Times New Roman Bold" w:hint="cs"/>
          <w:b/>
          <w:bCs/>
          <w:spacing w:val="-4"/>
          <w:rtl/>
          <w:lang w:val="en-GB"/>
        </w:rPr>
        <w:t>بروتوكول</w:t>
      </w:r>
      <w:r w:rsidRPr="00303106">
        <w:rPr>
          <w:rFonts w:ascii="Times New Roman Bold" w:hAnsi="Times New Roman Bold"/>
          <w:b/>
          <w:bCs/>
          <w:spacing w:val="-4"/>
          <w:rtl/>
          <w:lang w:val="en-GB"/>
        </w:rPr>
        <w:t xml:space="preserve"> </w:t>
      </w:r>
      <w:r w:rsidRPr="00303106">
        <w:rPr>
          <w:rFonts w:ascii="Times New Roman Bold" w:hAnsi="Times New Roman Bold" w:hint="cs"/>
          <w:b/>
          <w:bCs/>
          <w:spacing w:val="-4"/>
          <w:rtl/>
          <w:lang w:val="en-GB"/>
        </w:rPr>
        <w:t>إسطنبول</w:t>
      </w:r>
      <w:r w:rsidRPr="00303106">
        <w:rPr>
          <w:rFonts w:ascii="Times New Roman Bold" w:hAnsi="Times New Roman Bold"/>
          <w:b/>
          <w:bCs/>
          <w:spacing w:val="-4"/>
          <w:rtl/>
          <w:lang w:val="en-GB"/>
        </w:rPr>
        <w:t xml:space="preserve"> </w:t>
      </w:r>
      <w:r w:rsidRPr="00303106">
        <w:rPr>
          <w:rFonts w:ascii="Times New Roman Bold" w:hAnsi="Times New Roman Bold" w:hint="cs"/>
          <w:b/>
          <w:bCs/>
          <w:spacing w:val="-4"/>
          <w:rtl/>
          <w:lang w:val="en-GB"/>
        </w:rPr>
        <w:t>لأفراد الشرطة والموظفين</w:t>
      </w:r>
      <w:r w:rsidRPr="00303106">
        <w:rPr>
          <w:rFonts w:ascii="Times New Roman Bold" w:hAnsi="Times New Roman Bold"/>
          <w:b/>
          <w:bCs/>
          <w:spacing w:val="-4"/>
          <w:rtl/>
          <w:lang w:val="en-GB"/>
        </w:rPr>
        <w:t xml:space="preserve"> </w:t>
      </w:r>
      <w:r w:rsidRPr="00303106">
        <w:rPr>
          <w:rFonts w:ascii="Times New Roman Bold" w:hAnsi="Times New Roman Bold" w:hint="cs"/>
          <w:b/>
          <w:bCs/>
          <w:spacing w:val="-4"/>
          <w:rtl/>
          <w:lang w:val="en-GB"/>
        </w:rPr>
        <w:t>المعنيين</w:t>
      </w:r>
      <w:r w:rsidRPr="00303106">
        <w:rPr>
          <w:rFonts w:ascii="Times New Roman Bold" w:hAnsi="Times New Roman Bold"/>
          <w:b/>
          <w:bCs/>
          <w:spacing w:val="-4"/>
          <w:rtl/>
          <w:lang w:val="en-GB"/>
        </w:rPr>
        <w:t xml:space="preserve"> </w:t>
      </w:r>
      <w:r w:rsidRPr="00303106">
        <w:rPr>
          <w:rFonts w:ascii="Times New Roman Bold" w:hAnsi="Times New Roman Bold" w:hint="cs"/>
          <w:b/>
          <w:bCs/>
          <w:spacing w:val="-4"/>
          <w:rtl/>
          <w:lang w:val="en-GB"/>
        </w:rPr>
        <w:t>باللجوء</w:t>
      </w:r>
      <w:r w:rsidRPr="00303106">
        <w:rPr>
          <w:rFonts w:ascii="Times New Roman Bold" w:hAnsi="Times New Roman Bold"/>
          <w:b/>
          <w:bCs/>
          <w:spacing w:val="-4"/>
          <w:rtl/>
          <w:lang w:val="en-GB"/>
        </w:rPr>
        <w:t xml:space="preserve"> </w:t>
      </w:r>
      <w:r w:rsidRPr="00303106">
        <w:rPr>
          <w:rFonts w:ascii="Times New Roman Bold" w:hAnsi="Times New Roman Bold" w:hint="cs"/>
          <w:b/>
          <w:bCs/>
          <w:spacing w:val="-4"/>
          <w:rtl/>
          <w:lang w:val="en-GB"/>
        </w:rPr>
        <w:t>والقضاة والمدعين العامين وحراس السجون وخبراء</w:t>
      </w:r>
      <w:r w:rsidRPr="00303106">
        <w:rPr>
          <w:rFonts w:ascii="Times New Roman Bold" w:hAnsi="Times New Roman Bold"/>
          <w:b/>
          <w:bCs/>
          <w:spacing w:val="-4"/>
          <w:rtl/>
          <w:lang w:val="en-GB"/>
        </w:rPr>
        <w:t xml:space="preserve"> </w:t>
      </w:r>
      <w:r w:rsidRPr="00303106">
        <w:rPr>
          <w:rFonts w:ascii="Times New Roman Bold" w:hAnsi="Times New Roman Bold" w:hint="cs"/>
          <w:b/>
          <w:bCs/>
          <w:spacing w:val="-4"/>
          <w:rtl/>
          <w:lang w:val="en-GB"/>
        </w:rPr>
        <w:t>الطب الشرعي والموظفين العاملين في مراكز الاستقبال أو الاحتجاز، بما</w:t>
      </w:r>
      <w:r w:rsidRPr="00303106">
        <w:rPr>
          <w:rFonts w:ascii="Times New Roman Bold" w:hAnsi="Times New Roman Bold"/>
          <w:b/>
          <w:bCs/>
          <w:spacing w:val="-4"/>
          <w:rtl/>
          <w:lang w:val="en-GB"/>
        </w:rPr>
        <w:t xml:space="preserve"> </w:t>
      </w:r>
      <w:r w:rsidRPr="00303106">
        <w:rPr>
          <w:rFonts w:ascii="Times New Roman Bold" w:hAnsi="Times New Roman Bold" w:hint="cs"/>
          <w:b/>
          <w:bCs/>
          <w:spacing w:val="-4"/>
          <w:rtl/>
          <w:lang w:val="en-GB"/>
        </w:rPr>
        <w:t>في</w:t>
      </w:r>
      <w:r w:rsidRPr="00303106">
        <w:rPr>
          <w:rFonts w:ascii="Times New Roman Bold" w:hAnsi="Times New Roman Bold"/>
          <w:b/>
          <w:bCs/>
          <w:spacing w:val="-4"/>
          <w:rtl/>
          <w:lang w:val="en-GB"/>
        </w:rPr>
        <w:t xml:space="preserve"> </w:t>
      </w:r>
      <w:r w:rsidRPr="00303106">
        <w:rPr>
          <w:rFonts w:ascii="Times New Roman Bold" w:hAnsi="Times New Roman Bold" w:hint="cs"/>
          <w:b/>
          <w:bCs/>
          <w:spacing w:val="-4"/>
          <w:rtl/>
          <w:lang w:val="en-GB"/>
        </w:rPr>
        <w:t>ذلك</w:t>
      </w:r>
      <w:r w:rsidRPr="00303106">
        <w:rPr>
          <w:rFonts w:ascii="Times New Roman Bold" w:hAnsi="Times New Roman Bold"/>
          <w:b/>
          <w:bCs/>
          <w:spacing w:val="-4"/>
          <w:rtl/>
          <w:lang w:val="en-GB"/>
        </w:rPr>
        <w:t xml:space="preserve"> </w:t>
      </w:r>
      <w:r w:rsidRPr="00303106">
        <w:rPr>
          <w:rFonts w:ascii="Times New Roman Bold" w:hAnsi="Times New Roman Bold" w:hint="cs"/>
          <w:b/>
          <w:bCs/>
          <w:spacing w:val="-4"/>
          <w:rtl/>
          <w:lang w:val="en-GB"/>
        </w:rPr>
        <w:t>التدريب</w:t>
      </w:r>
      <w:r w:rsidRPr="00303106">
        <w:rPr>
          <w:rFonts w:ascii="Times New Roman Bold" w:hAnsi="Times New Roman Bold"/>
          <w:b/>
          <w:bCs/>
          <w:spacing w:val="-4"/>
          <w:rtl/>
          <w:lang w:val="en-GB"/>
        </w:rPr>
        <w:t xml:space="preserve"> </w:t>
      </w:r>
      <w:r w:rsidRPr="00303106">
        <w:rPr>
          <w:rFonts w:ascii="Times New Roman Bold" w:hAnsi="Times New Roman Bold" w:hint="cs"/>
          <w:b/>
          <w:bCs/>
          <w:spacing w:val="-4"/>
          <w:rtl/>
          <w:lang w:val="en-GB"/>
        </w:rPr>
        <w:t>على</w:t>
      </w:r>
      <w:r w:rsidRPr="00303106">
        <w:rPr>
          <w:rFonts w:ascii="Times New Roman Bold" w:hAnsi="Times New Roman Bold"/>
          <w:b/>
          <w:bCs/>
          <w:spacing w:val="-4"/>
          <w:rtl/>
          <w:lang w:val="en-GB"/>
        </w:rPr>
        <w:t xml:space="preserve"> </w:t>
      </w:r>
      <w:r w:rsidRPr="00303106">
        <w:rPr>
          <w:rFonts w:ascii="Times New Roman Bold" w:hAnsi="Times New Roman Bold" w:hint="cs"/>
          <w:b/>
          <w:bCs/>
          <w:spacing w:val="-4"/>
          <w:rtl/>
          <w:lang w:val="en-GB"/>
        </w:rPr>
        <w:t>كشف</w:t>
      </w:r>
      <w:r w:rsidRPr="00303106">
        <w:rPr>
          <w:rFonts w:ascii="Times New Roman Bold" w:hAnsi="Times New Roman Bold"/>
          <w:b/>
          <w:bCs/>
          <w:spacing w:val="-4"/>
          <w:rtl/>
          <w:lang w:val="en-GB"/>
        </w:rPr>
        <w:t xml:space="preserve"> </w:t>
      </w:r>
      <w:r w:rsidRPr="00303106">
        <w:rPr>
          <w:rFonts w:ascii="Times New Roman Bold" w:hAnsi="Times New Roman Bold" w:hint="cs"/>
          <w:b/>
          <w:bCs/>
          <w:spacing w:val="-4"/>
          <w:rtl/>
          <w:lang w:val="en-GB"/>
        </w:rPr>
        <w:t>الآثار</w:t>
      </w:r>
      <w:r w:rsidRPr="00303106">
        <w:rPr>
          <w:rFonts w:ascii="Times New Roman Bold" w:hAnsi="Times New Roman Bold"/>
          <w:b/>
          <w:bCs/>
          <w:spacing w:val="-4"/>
          <w:rtl/>
          <w:lang w:val="en-GB"/>
        </w:rPr>
        <w:t xml:space="preserve"> </w:t>
      </w:r>
      <w:r w:rsidRPr="00303106">
        <w:rPr>
          <w:rFonts w:ascii="Times New Roman Bold" w:hAnsi="Times New Roman Bold" w:hint="cs"/>
          <w:b/>
          <w:bCs/>
          <w:spacing w:val="-4"/>
          <w:rtl/>
          <w:lang w:val="en-GB"/>
        </w:rPr>
        <w:t>النفسية</w:t>
      </w:r>
      <w:r w:rsidRPr="00303106">
        <w:rPr>
          <w:rFonts w:ascii="Times New Roman Bold" w:hAnsi="Times New Roman Bold"/>
          <w:b/>
          <w:bCs/>
          <w:spacing w:val="-4"/>
          <w:rtl/>
          <w:lang w:val="en-GB"/>
        </w:rPr>
        <w:t xml:space="preserve"> </w:t>
      </w:r>
      <w:r w:rsidRPr="00303106">
        <w:rPr>
          <w:rFonts w:ascii="Times New Roman Bold" w:hAnsi="Times New Roman Bold" w:hint="cs"/>
          <w:b/>
          <w:bCs/>
          <w:spacing w:val="-4"/>
          <w:rtl/>
          <w:lang w:val="en-GB"/>
        </w:rPr>
        <w:t>للتعذيب</w:t>
      </w:r>
      <w:r w:rsidRPr="00303106">
        <w:rPr>
          <w:rFonts w:ascii="Times New Roman Bold" w:hAnsi="Times New Roman Bold"/>
          <w:b/>
          <w:bCs/>
          <w:spacing w:val="-4"/>
          <w:rtl/>
          <w:lang w:val="en-GB"/>
        </w:rPr>
        <w:t xml:space="preserve"> </w:t>
      </w:r>
      <w:r w:rsidRPr="00303106">
        <w:rPr>
          <w:rFonts w:ascii="Times New Roman Bold" w:hAnsi="Times New Roman Bold" w:hint="cs"/>
          <w:b/>
          <w:bCs/>
          <w:spacing w:val="-4"/>
          <w:rtl/>
          <w:lang w:val="en-GB"/>
        </w:rPr>
        <w:t>والنهُج</w:t>
      </w:r>
      <w:r w:rsidRPr="00303106">
        <w:rPr>
          <w:rFonts w:ascii="Times New Roman Bold" w:hAnsi="Times New Roman Bold"/>
          <w:b/>
          <w:bCs/>
          <w:spacing w:val="-4"/>
          <w:rtl/>
          <w:lang w:val="en-GB"/>
        </w:rPr>
        <w:t xml:space="preserve"> </w:t>
      </w:r>
      <w:r w:rsidRPr="00303106">
        <w:rPr>
          <w:rFonts w:ascii="Times New Roman Bold" w:hAnsi="Times New Roman Bold" w:hint="cs"/>
          <w:b/>
          <w:bCs/>
          <w:spacing w:val="-4"/>
          <w:rtl/>
          <w:lang w:val="en-GB"/>
        </w:rPr>
        <w:t>المراعية</w:t>
      </w:r>
      <w:r w:rsidRPr="00303106">
        <w:rPr>
          <w:rFonts w:ascii="Times New Roman Bold" w:hAnsi="Times New Roman Bold"/>
          <w:b/>
          <w:bCs/>
          <w:spacing w:val="-4"/>
          <w:rtl/>
          <w:lang w:val="en-GB"/>
        </w:rPr>
        <w:t xml:space="preserve"> </w:t>
      </w:r>
      <w:r w:rsidRPr="00303106">
        <w:rPr>
          <w:rFonts w:ascii="Times New Roman Bold" w:hAnsi="Times New Roman Bold" w:hint="cs"/>
          <w:b/>
          <w:bCs/>
          <w:spacing w:val="-4"/>
          <w:rtl/>
          <w:lang w:val="en-GB"/>
        </w:rPr>
        <w:t>لنوع</w:t>
      </w:r>
      <w:r w:rsidRPr="00303106">
        <w:rPr>
          <w:rFonts w:ascii="Times New Roman Bold" w:hAnsi="Times New Roman Bold"/>
          <w:b/>
          <w:bCs/>
          <w:spacing w:val="-4"/>
          <w:rtl/>
          <w:lang w:val="en-GB"/>
        </w:rPr>
        <w:t xml:space="preserve"> </w:t>
      </w:r>
      <w:r w:rsidRPr="00303106">
        <w:rPr>
          <w:rFonts w:ascii="Times New Roman Bold" w:hAnsi="Times New Roman Bold" w:hint="cs"/>
          <w:b/>
          <w:bCs/>
          <w:spacing w:val="-4"/>
          <w:rtl/>
          <w:lang w:val="en-GB"/>
        </w:rPr>
        <w:t>الجنس، وضمان إدماج المبادئ التوجيهية الواردة في البروتوكول في التحقيقات في قضايا التعذيب أو سوء المعاملة.</w:t>
      </w:r>
    </w:p>
    <w:p w:rsidR="007A6018" w:rsidRPr="007A6018" w:rsidRDefault="00303106" w:rsidP="00303106">
      <w:pPr>
        <w:pStyle w:val="H23GA"/>
        <w:rPr>
          <w:rtl/>
          <w:lang w:val="en-GB"/>
        </w:rPr>
      </w:pPr>
      <w:r>
        <w:rPr>
          <w:rtl/>
          <w:lang w:val="en-GB"/>
        </w:rPr>
        <w:tab/>
      </w:r>
      <w:r>
        <w:rPr>
          <w:rFonts w:hint="cs"/>
          <w:rtl/>
          <w:lang w:val="en-GB"/>
        </w:rPr>
        <w:tab/>
      </w:r>
      <w:r w:rsidR="007A6018" w:rsidRPr="007A6018">
        <w:rPr>
          <w:rFonts w:hint="cs"/>
          <w:rtl/>
          <w:lang w:val="en-GB"/>
        </w:rPr>
        <w:t>المدافع عن المواطنين</w:t>
      </w:r>
    </w:p>
    <w:p w:rsidR="007A6018" w:rsidRPr="007A6018" w:rsidRDefault="007A6018" w:rsidP="007A6018">
      <w:pPr>
        <w:pStyle w:val="SingleTxtGA"/>
        <w:rPr>
          <w:rtl/>
          <w:lang w:val="en-GB"/>
        </w:rPr>
      </w:pPr>
      <w:r w:rsidRPr="007A6018">
        <w:rPr>
          <w:rFonts w:hint="cs"/>
          <w:rtl/>
          <w:lang w:val="en-GB"/>
        </w:rPr>
        <w:t>21-</w:t>
      </w:r>
      <w:r w:rsidRPr="007A6018">
        <w:rPr>
          <w:rFonts w:hint="cs"/>
          <w:rtl/>
          <w:lang w:val="en-GB"/>
        </w:rPr>
        <w:tab/>
        <w:t>ترحب اللجنة باعتماد القانون رقم 7/2011 الذي يعين</w:t>
      </w:r>
      <w:r w:rsidRPr="007A6018">
        <w:rPr>
          <w:rtl/>
          <w:lang w:val="en-GB"/>
        </w:rPr>
        <w:t xml:space="preserve"> </w:t>
      </w:r>
      <w:r w:rsidRPr="007A6018">
        <w:rPr>
          <w:rFonts w:hint="cs"/>
          <w:rtl/>
          <w:lang w:val="en-GB"/>
        </w:rPr>
        <w:t>المدافع</w:t>
      </w:r>
      <w:r w:rsidRPr="007A6018">
        <w:rPr>
          <w:rtl/>
          <w:lang w:val="en-GB"/>
        </w:rPr>
        <w:t xml:space="preserve"> </w:t>
      </w:r>
      <w:r w:rsidRPr="007A6018">
        <w:rPr>
          <w:rFonts w:hint="cs"/>
          <w:rtl/>
          <w:lang w:val="en-GB"/>
        </w:rPr>
        <w:t>عن</w:t>
      </w:r>
      <w:r w:rsidRPr="007A6018">
        <w:rPr>
          <w:rtl/>
          <w:lang w:val="en-GB"/>
        </w:rPr>
        <w:t xml:space="preserve"> </w:t>
      </w:r>
      <w:r w:rsidRPr="007A6018">
        <w:rPr>
          <w:rFonts w:hint="cs"/>
          <w:rtl/>
          <w:lang w:val="en-GB"/>
        </w:rPr>
        <w:t>المواطنين</w:t>
      </w:r>
      <w:r w:rsidRPr="007A6018">
        <w:rPr>
          <w:rtl/>
          <w:lang w:val="en-GB"/>
        </w:rPr>
        <w:t xml:space="preserve"> (</w:t>
      </w:r>
      <w:r w:rsidRPr="007A6018">
        <w:rPr>
          <w:rFonts w:hint="cs"/>
          <w:rtl/>
          <w:lang w:val="en-GB"/>
        </w:rPr>
        <w:t>أمين</w:t>
      </w:r>
      <w:r w:rsidRPr="007A6018">
        <w:rPr>
          <w:rtl/>
          <w:lang w:val="en-GB"/>
        </w:rPr>
        <w:t xml:space="preserve"> </w:t>
      </w:r>
      <w:r w:rsidRPr="007A6018">
        <w:rPr>
          <w:rFonts w:hint="cs"/>
          <w:rtl/>
          <w:lang w:val="en-GB"/>
        </w:rPr>
        <w:t>المظالم</w:t>
      </w:r>
      <w:r w:rsidRPr="007A6018">
        <w:rPr>
          <w:rtl/>
          <w:lang w:val="en-GB"/>
        </w:rPr>
        <w:t xml:space="preserve">) </w:t>
      </w:r>
      <w:r w:rsidRPr="007A6018">
        <w:rPr>
          <w:rFonts w:hint="cs"/>
          <w:rtl/>
          <w:lang w:val="en-GB"/>
        </w:rPr>
        <w:t>آلية</w:t>
      </w:r>
      <w:r w:rsidRPr="007A6018">
        <w:rPr>
          <w:rtl/>
          <w:lang w:val="en-GB"/>
        </w:rPr>
        <w:t xml:space="preserve"> </w:t>
      </w:r>
      <w:r w:rsidRPr="007A6018">
        <w:rPr>
          <w:rFonts w:hint="cs"/>
          <w:rtl/>
          <w:lang w:val="en-GB"/>
        </w:rPr>
        <w:t>وقائية</w:t>
      </w:r>
      <w:r w:rsidRPr="007A6018">
        <w:rPr>
          <w:rtl/>
          <w:lang w:val="en-GB"/>
        </w:rPr>
        <w:t xml:space="preserve"> </w:t>
      </w:r>
      <w:r w:rsidRPr="007A6018">
        <w:rPr>
          <w:rFonts w:hint="cs"/>
          <w:rtl/>
          <w:lang w:val="en-GB"/>
        </w:rPr>
        <w:t>وطنية.</w:t>
      </w:r>
      <w:r w:rsidRPr="007A6018">
        <w:rPr>
          <w:rtl/>
          <w:lang w:val="en-GB"/>
        </w:rPr>
        <w:t xml:space="preserve"> </w:t>
      </w:r>
      <w:r w:rsidRPr="007A6018">
        <w:rPr>
          <w:rFonts w:hint="cs"/>
          <w:rtl/>
          <w:lang w:val="en-GB"/>
        </w:rPr>
        <w:t>غير أن اللجنة تشعر بالقلق إزاء نقص الموارد المالية المتاحة للمدافع عن المواطنين وافتقاره إلى موظفين دائمين لأداء ولاية الآلية الوقائية الوطنية أداءً فعالاً. وتأسف اللجنة أيضاً لعدم وجود معلومات عن مدى تنفيذ أمر الجمعية الوطنية القاضي بالامتثال للتوصيات الصادرة عن الآلية في عام 2013. ويساورها القلق كذلك إزاء محاولة لجنة مراقبة دوائر الأمن التابعة للجمعية الوطنية الطعن في اختصاص المدافع عن المواطنين بالنظر في الشكاوى في حال مباشرة إجراءات جنائية (المادة 2).</w:t>
      </w:r>
    </w:p>
    <w:p w:rsidR="007A6018" w:rsidRPr="007A6018" w:rsidRDefault="00303106" w:rsidP="00303106">
      <w:pPr>
        <w:pStyle w:val="SingleTxtGA"/>
        <w:rPr>
          <w:b/>
          <w:bCs/>
          <w:rtl/>
          <w:lang w:val="en-GB"/>
        </w:rPr>
      </w:pPr>
      <w:r>
        <w:rPr>
          <w:b/>
          <w:bCs/>
          <w:rtl/>
          <w:lang w:val="en-GB"/>
        </w:rPr>
        <w:tab/>
      </w:r>
      <w:r w:rsidR="007A6018" w:rsidRPr="007A6018">
        <w:rPr>
          <w:rFonts w:hint="cs"/>
          <w:b/>
          <w:bCs/>
          <w:rtl/>
          <w:lang w:val="en-GB"/>
        </w:rPr>
        <w:t>ينبغي</w:t>
      </w:r>
      <w:r w:rsidR="007A6018" w:rsidRPr="007A6018">
        <w:rPr>
          <w:b/>
          <w:bCs/>
          <w:rtl/>
          <w:lang w:val="en-GB"/>
        </w:rPr>
        <w:t xml:space="preserve"> </w:t>
      </w:r>
      <w:r w:rsidR="007A6018" w:rsidRPr="007A6018">
        <w:rPr>
          <w:rFonts w:hint="cs"/>
          <w:b/>
          <w:bCs/>
          <w:rtl/>
          <w:lang w:val="en-GB"/>
        </w:rPr>
        <w:t>أن تضمن الدولة</w:t>
      </w:r>
      <w:r w:rsidR="007A6018" w:rsidRPr="007A6018">
        <w:rPr>
          <w:b/>
          <w:bCs/>
          <w:rtl/>
          <w:lang w:val="en-GB"/>
        </w:rPr>
        <w:t xml:space="preserve"> </w:t>
      </w:r>
      <w:r w:rsidR="007A6018" w:rsidRPr="007A6018">
        <w:rPr>
          <w:rFonts w:hint="cs"/>
          <w:b/>
          <w:bCs/>
          <w:rtl/>
          <w:lang w:val="en-GB"/>
        </w:rPr>
        <w:t>الطرف</w:t>
      </w:r>
      <w:r w:rsidR="007A6018" w:rsidRPr="007A6018">
        <w:rPr>
          <w:b/>
          <w:bCs/>
          <w:rtl/>
          <w:lang w:val="en-GB"/>
        </w:rPr>
        <w:t xml:space="preserve"> </w:t>
      </w:r>
      <w:r w:rsidR="007A6018" w:rsidRPr="007A6018">
        <w:rPr>
          <w:rFonts w:hint="cs"/>
          <w:b/>
          <w:bCs/>
          <w:rtl/>
          <w:lang w:val="en-GB"/>
        </w:rPr>
        <w:t>الأداء</w:t>
      </w:r>
      <w:r w:rsidR="007A6018" w:rsidRPr="007A6018">
        <w:rPr>
          <w:b/>
          <w:bCs/>
          <w:rtl/>
          <w:lang w:val="en-GB"/>
        </w:rPr>
        <w:t xml:space="preserve"> </w:t>
      </w:r>
      <w:r w:rsidR="007A6018" w:rsidRPr="007A6018">
        <w:rPr>
          <w:rFonts w:hint="cs"/>
          <w:b/>
          <w:bCs/>
          <w:rtl/>
          <w:lang w:val="en-GB"/>
        </w:rPr>
        <w:t>الفعال</w:t>
      </w:r>
      <w:r w:rsidR="007A6018" w:rsidRPr="007A6018">
        <w:rPr>
          <w:b/>
          <w:bCs/>
          <w:rtl/>
          <w:lang w:val="en-GB"/>
        </w:rPr>
        <w:t xml:space="preserve"> </w:t>
      </w:r>
      <w:r w:rsidR="007A6018" w:rsidRPr="007A6018">
        <w:rPr>
          <w:rFonts w:hint="cs"/>
          <w:b/>
          <w:bCs/>
          <w:rtl/>
          <w:lang w:val="en-GB"/>
        </w:rPr>
        <w:t>والمستقل</w:t>
      </w:r>
      <w:r w:rsidR="007A6018" w:rsidRPr="007A6018">
        <w:rPr>
          <w:b/>
          <w:bCs/>
          <w:rtl/>
          <w:lang w:val="en-GB"/>
        </w:rPr>
        <w:t xml:space="preserve"> </w:t>
      </w:r>
      <w:r w:rsidR="007A6018" w:rsidRPr="007A6018">
        <w:rPr>
          <w:rFonts w:hint="cs"/>
          <w:b/>
          <w:bCs/>
          <w:rtl/>
          <w:lang w:val="en-GB"/>
        </w:rPr>
        <w:t>للمدافع عن المواطنين وتمتنع عن التدخل في ولايته المتمثلة في النظر في شكاوى الأفراد، سواء أاستُهلت أم لا</w:t>
      </w:r>
      <w:r>
        <w:rPr>
          <w:rFonts w:hint="eastAsia"/>
          <w:b/>
          <w:bCs/>
          <w:rtl/>
          <w:lang w:val="en-GB"/>
        </w:rPr>
        <w:t> </w:t>
      </w:r>
      <w:r w:rsidR="007A6018" w:rsidRPr="007A6018">
        <w:rPr>
          <w:rFonts w:hint="cs"/>
          <w:b/>
          <w:bCs/>
          <w:rtl/>
          <w:lang w:val="en-GB"/>
        </w:rPr>
        <w:t>إجراءات جنائية بشأنها. وينبغي أن توفر الدولة الطرف أيضاً ما يكفي من الموظفين الدائمين والموارد المادية كي يتسنى للمدافع عن المواطنين أداء ولاية الآلية الوقائية الوطنية باستقلال وفعالية. وينبغي أن تضمن الدولة الطرف أيضاً امتثال جميع السلطات المعنية لأمر الجمعية الوطنية القاضي بتنفيذ توصيات المدافع عن المواطنين دون تأخير.</w:t>
      </w:r>
    </w:p>
    <w:p w:rsidR="007A6018" w:rsidRPr="007A6018" w:rsidRDefault="00303106" w:rsidP="00303106">
      <w:pPr>
        <w:pStyle w:val="H23GA"/>
        <w:rPr>
          <w:rtl/>
          <w:lang w:val="en-GB"/>
        </w:rPr>
      </w:pPr>
      <w:r>
        <w:rPr>
          <w:rtl/>
          <w:lang w:val="en-GB"/>
        </w:rPr>
        <w:lastRenderedPageBreak/>
        <w:tab/>
      </w:r>
      <w:r>
        <w:rPr>
          <w:rFonts w:hint="cs"/>
          <w:rtl/>
          <w:lang w:val="en-GB"/>
        </w:rPr>
        <w:tab/>
      </w:r>
      <w:r w:rsidR="007A6018" w:rsidRPr="007A6018">
        <w:rPr>
          <w:rFonts w:hint="cs"/>
          <w:rtl/>
          <w:lang w:val="en-GB"/>
        </w:rPr>
        <w:t>استقلال الجهاز القضائي</w:t>
      </w:r>
    </w:p>
    <w:p w:rsidR="007A6018" w:rsidRPr="007A6018" w:rsidRDefault="007A6018" w:rsidP="007A6018">
      <w:pPr>
        <w:pStyle w:val="SingleTxtGA"/>
        <w:rPr>
          <w:rtl/>
          <w:lang w:val="en-GB"/>
        </w:rPr>
      </w:pPr>
      <w:r w:rsidRPr="007A6018">
        <w:rPr>
          <w:rFonts w:hint="cs"/>
          <w:rtl/>
          <w:lang w:val="en-GB"/>
        </w:rPr>
        <w:t>22-</w:t>
      </w:r>
      <w:r w:rsidRPr="007A6018">
        <w:rPr>
          <w:rFonts w:hint="cs"/>
          <w:rtl/>
          <w:lang w:val="en-GB"/>
        </w:rPr>
        <w:tab/>
        <w:t>ترحب اللجنة بالتدابير المتخذة لتعزيز استق</w:t>
      </w:r>
      <w:r w:rsidR="00867D6B">
        <w:rPr>
          <w:rFonts w:hint="cs"/>
          <w:rtl/>
          <w:lang w:val="en-GB"/>
        </w:rPr>
        <w:t>ل</w:t>
      </w:r>
      <w:r w:rsidRPr="007A6018">
        <w:rPr>
          <w:rFonts w:hint="cs"/>
          <w:rtl/>
          <w:lang w:val="en-GB"/>
        </w:rPr>
        <w:t>ال الجهاز القضائي (انظر الفقرة 7(ب) أعلاه)، ولكنها تظل قلقة من أن الجمعية الوطنية ما زالت تقر تسمية القضاة المرشحين الذين يقترحهم المجلس الأعلى للقضاء، الأمر الذي يعكس دوراً برلمانياً هاماً في اختيار القضاة (المادتان 2 و12).</w:t>
      </w:r>
    </w:p>
    <w:p w:rsidR="007A6018" w:rsidRPr="007A6018" w:rsidRDefault="00303106" w:rsidP="007A6018">
      <w:pPr>
        <w:pStyle w:val="SingleTxtGA"/>
        <w:rPr>
          <w:b/>
          <w:bCs/>
          <w:rtl/>
          <w:lang w:val="en-GB"/>
        </w:rPr>
      </w:pPr>
      <w:r>
        <w:rPr>
          <w:b/>
          <w:bCs/>
          <w:rtl/>
          <w:lang w:val="en-GB"/>
        </w:rPr>
        <w:tab/>
      </w:r>
      <w:r w:rsidR="007A6018" w:rsidRPr="007A6018">
        <w:rPr>
          <w:rFonts w:hint="cs"/>
          <w:b/>
          <w:bCs/>
          <w:rtl/>
          <w:lang w:val="en-GB"/>
        </w:rPr>
        <w:t>ينبغي</w:t>
      </w:r>
      <w:r w:rsidR="007A6018" w:rsidRPr="007A6018">
        <w:rPr>
          <w:b/>
          <w:bCs/>
          <w:rtl/>
          <w:lang w:val="en-GB"/>
        </w:rPr>
        <w:t xml:space="preserve"> </w:t>
      </w:r>
      <w:r w:rsidR="007A6018" w:rsidRPr="007A6018">
        <w:rPr>
          <w:rFonts w:hint="cs"/>
          <w:b/>
          <w:bCs/>
          <w:rtl/>
          <w:lang w:val="en-GB"/>
        </w:rPr>
        <w:t>أن</w:t>
      </w:r>
      <w:r w:rsidR="007A6018" w:rsidRPr="007A6018">
        <w:rPr>
          <w:b/>
          <w:bCs/>
          <w:rtl/>
          <w:lang w:val="en-GB"/>
        </w:rPr>
        <w:t xml:space="preserve"> </w:t>
      </w:r>
      <w:r w:rsidR="007A6018" w:rsidRPr="007A6018">
        <w:rPr>
          <w:rFonts w:hint="cs"/>
          <w:b/>
          <w:bCs/>
          <w:rtl/>
          <w:lang w:val="en-GB"/>
        </w:rPr>
        <w:t>تواصل</w:t>
      </w:r>
      <w:r w:rsidR="007A6018" w:rsidRPr="007A6018">
        <w:rPr>
          <w:b/>
          <w:bCs/>
          <w:rtl/>
          <w:lang w:val="en-GB"/>
        </w:rPr>
        <w:t xml:space="preserve"> </w:t>
      </w:r>
      <w:r w:rsidR="007A6018" w:rsidRPr="007A6018">
        <w:rPr>
          <w:rFonts w:hint="cs"/>
          <w:b/>
          <w:bCs/>
          <w:rtl/>
          <w:lang w:val="en-GB"/>
        </w:rPr>
        <w:t>الدولة</w:t>
      </w:r>
      <w:r w:rsidR="007A6018" w:rsidRPr="007A6018">
        <w:rPr>
          <w:b/>
          <w:bCs/>
          <w:rtl/>
          <w:lang w:val="en-GB"/>
        </w:rPr>
        <w:t xml:space="preserve"> </w:t>
      </w:r>
      <w:r w:rsidR="007A6018" w:rsidRPr="007A6018">
        <w:rPr>
          <w:rFonts w:hint="cs"/>
          <w:b/>
          <w:bCs/>
          <w:rtl/>
          <w:lang w:val="en-GB"/>
        </w:rPr>
        <w:t>الطرف</w:t>
      </w:r>
      <w:r w:rsidR="007A6018" w:rsidRPr="007A6018">
        <w:rPr>
          <w:b/>
          <w:bCs/>
          <w:rtl/>
          <w:lang w:val="en-GB"/>
        </w:rPr>
        <w:t xml:space="preserve"> </w:t>
      </w:r>
      <w:r w:rsidR="007A6018" w:rsidRPr="007A6018">
        <w:rPr>
          <w:rFonts w:hint="cs"/>
          <w:b/>
          <w:bCs/>
          <w:rtl/>
          <w:lang w:val="en-GB"/>
        </w:rPr>
        <w:t>اتخاذ</w:t>
      </w:r>
      <w:r w:rsidR="007A6018" w:rsidRPr="007A6018">
        <w:rPr>
          <w:b/>
          <w:bCs/>
          <w:rtl/>
          <w:lang w:val="en-GB"/>
        </w:rPr>
        <w:t xml:space="preserve"> </w:t>
      </w:r>
      <w:r w:rsidR="007A6018" w:rsidRPr="007A6018">
        <w:rPr>
          <w:rFonts w:hint="cs"/>
          <w:b/>
          <w:bCs/>
          <w:rtl/>
          <w:lang w:val="en-GB"/>
        </w:rPr>
        <w:t>التدابير</w:t>
      </w:r>
      <w:r w:rsidR="007A6018" w:rsidRPr="007A6018">
        <w:rPr>
          <w:b/>
          <w:bCs/>
          <w:rtl/>
          <w:lang w:val="en-GB"/>
        </w:rPr>
        <w:t xml:space="preserve"> </w:t>
      </w:r>
      <w:r w:rsidR="007A6018" w:rsidRPr="007A6018">
        <w:rPr>
          <w:rFonts w:hint="cs"/>
          <w:b/>
          <w:bCs/>
          <w:rtl/>
          <w:lang w:val="en-GB"/>
        </w:rPr>
        <w:t>لضمان</w:t>
      </w:r>
      <w:r w:rsidR="007A6018" w:rsidRPr="007A6018">
        <w:rPr>
          <w:b/>
          <w:bCs/>
          <w:rtl/>
          <w:lang w:val="en-GB"/>
        </w:rPr>
        <w:t xml:space="preserve"> </w:t>
      </w:r>
      <w:r w:rsidR="007A6018" w:rsidRPr="007A6018">
        <w:rPr>
          <w:rFonts w:hint="cs"/>
          <w:b/>
          <w:bCs/>
          <w:rtl/>
          <w:lang w:val="en-GB"/>
        </w:rPr>
        <w:t>استقلال ونزاهة</w:t>
      </w:r>
      <w:r w:rsidR="007A6018" w:rsidRPr="007A6018">
        <w:rPr>
          <w:b/>
          <w:bCs/>
          <w:rtl/>
          <w:lang w:val="en-GB"/>
        </w:rPr>
        <w:t xml:space="preserve"> </w:t>
      </w:r>
      <w:r w:rsidR="007A6018" w:rsidRPr="007A6018">
        <w:rPr>
          <w:rFonts w:hint="cs"/>
          <w:b/>
          <w:bCs/>
          <w:rtl/>
          <w:lang w:val="en-GB"/>
        </w:rPr>
        <w:t>الجهاز</w:t>
      </w:r>
      <w:r w:rsidR="007A6018" w:rsidRPr="007A6018">
        <w:rPr>
          <w:b/>
          <w:bCs/>
          <w:rtl/>
          <w:lang w:val="en-GB"/>
        </w:rPr>
        <w:t xml:space="preserve"> </w:t>
      </w:r>
      <w:r w:rsidR="007A6018" w:rsidRPr="007A6018">
        <w:rPr>
          <w:rFonts w:hint="cs"/>
          <w:b/>
          <w:bCs/>
          <w:rtl/>
          <w:lang w:val="en-GB"/>
        </w:rPr>
        <w:t>القضائي</w:t>
      </w:r>
      <w:r w:rsidR="007A6018" w:rsidRPr="007A6018">
        <w:rPr>
          <w:b/>
          <w:bCs/>
          <w:rtl/>
          <w:lang w:val="en-GB"/>
        </w:rPr>
        <w:t xml:space="preserve"> </w:t>
      </w:r>
      <w:r w:rsidR="007A6018" w:rsidRPr="007A6018">
        <w:rPr>
          <w:rFonts w:hint="cs"/>
          <w:b/>
          <w:bCs/>
          <w:rtl/>
          <w:lang w:val="en-GB"/>
        </w:rPr>
        <w:t>التامّين</w:t>
      </w:r>
      <w:r w:rsidR="007A6018" w:rsidRPr="007A6018">
        <w:rPr>
          <w:b/>
          <w:bCs/>
          <w:rtl/>
          <w:lang w:val="en-GB"/>
        </w:rPr>
        <w:t xml:space="preserve"> </w:t>
      </w:r>
      <w:r w:rsidR="007A6018" w:rsidRPr="007A6018">
        <w:rPr>
          <w:rFonts w:hint="cs"/>
          <w:b/>
          <w:bCs/>
          <w:rtl/>
          <w:lang w:val="en-GB"/>
        </w:rPr>
        <w:t>في</w:t>
      </w:r>
      <w:r w:rsidR="007A6018" w:rsidRPr="007A6018">
        <w:rPr>
          <w:b/>
          <w:bCs/>
          <w:rtl/>
          <w:lang w:val="en-GB"/>
        </w:rPr>
        <w:t xml:space="preserve"> </w:t>
      </w:r>
      <w:r w:rsidR="007A6018" w:rsidRPr="007A6018">
        <w:rPr>
          <w:rFonts w:hint="cs"/>
          <w:b/>
          <w:bCs/>
          <w:rtl/>
          <w:lang w:val="en-GB"/>
        </w:rPr>
        <w:t>أداء</w:t>
      </w:r>
      <w:r w:rsidR="007A6018" w:rsidRPr="007A6018">
        <w:rPr>
          <w:b/>
          <w:bCs/>
          <w:rtl/>
          <w:lang w:val="en-GB"/>
        </w:rPr>
        <w:t xml:space="preserve"> </w:t>
      </w:r>
      <w:r w:rsidR="007A6018" w:rsidRPr="007A6018">
        <w:rPr>
          <w:rFonts w:hint="cs"/>
          <w:b/>
          <w:bCs/>
          <w:rtl/>
          <w:lang w:val="en-GB"/>
        </w:rPr>
        <w:t>مهامه،</w:t>
      </w:r>
      <w:r w:rsidR="007A6018" w:rsidRPr="007A6018">
        <w:rPr>
          <w:b/>
          <w:bCs/>
          <w:rtl/>
          <w:lang w:val="en-GB"/>
        </w:rPr>
        <w:t xml:space="preserve"> </w:t>
      </w:r>
      <w:r w:rsidR="007A6018" w:rsidRPr="007A6018">
        <w:rPr>
          <w:rFonts w:hint="cs"/>
          <w:b/>
          <w:bCs/>
          <w:rtl/>
          <w:lang w:val="en-GB"/>
        </w:rPr>
        <w:t>وينبغي</w:t>
      </w:r>
      <w:r w:rsidR="007A6018" w:rsidRPr="007A6018">
        <w:rPr>
          <w:b/>
          <w:bCs/>
          <w:rtl/>
          <w:lang w:val="en-GB"/>
        </w:rPr>
        <w:t xml:space="preserve"> </w:t>
      </w:r>
      <w:r w:rsidR="007A6018" w:rsidRPr="007A6018">
        <w:rPr>
          <w:rFonts w:hint="cs"/>
          <w:b/>
          <w:bCs/>
          <w:rtl/>
          <w:lang w:val="en-GB"/>
        </w:rPr>
        <w:t>أن</w:t>
      </w:r>
      <w:r w:rsidR="007A6018" w:rsidRPr="007A6018">
        <w:rPr>
          <w:b/>
          <w:bCs/>
          <w:rtl/>
          <w:lang w:val="en-GB"/>
        </w:rPr>
        <w:t xml:space="preserve"> </w:t>
      </w:r>
      <w:r w:rsidR="007A6018" w:rsidRPr="007A6018">
        <w:rPr>
          <w:rFonts w:hint="cs"/>
          <w:b/>
          <w:bCs/>
          <w:rtl/>
          <w:lang w:val="en-GB"/>
        </w:rPr>
        <w:t>تعيد</w:t>
      </w:r>
      <w:r w:rsidR="007A6018" w:rsidRPr="007A6018">
        <w:rPr>
          <w:b/>
          <w:bCs/>
          <w:rtl/>
          <w:lang w:val="en-GB"/>
        </w:rPr>
        <w:t xml:space="preserve"> </w:t>
      </w:r>
      <w:r w:rsidR="007A6018" w:rsidRPr="007A6018">
        <w:rPr>
          <w:rFonts w:hint="cs"/>
          <w:b/>
          <w:bCs/>
          <w:rtl/>
          <w:lang w:val="en-GB"/>
        </w:rPr>
        <w:t>النظر</w:t>
      </w:r>
      <w:r w:rsidR="007A6018" w:rsidRPr="007A6018">
        <w:rPr>
          <w:b/>
          <w:bCs/>
          <w:rtl/>
          <w:lang w:val="en-GB"/>
        </w:rPr>
        <w:t xml:space="preserve"> </w:t>
      </w:r>
      <w:r w:rsidR="007A6018" w:rsidRPr="007A6018">
        <w:rPr>
          <w:rFonts w:hint="cs"/>
          <w:b/>
          <w:bCs/>
          <w:rtl/>
          <w:lang w:val="en-GB"/>
        </w:rPr>
        <w:t>في</w:t>
      </w:r>
      <w:r w:rsidR="007A6018" w:rsidRPr="007A6018">
        <w:rPr>
          <w:b/>
          <w:bCs/>
          <w:rtl/>
          <w:lang w:val="en-GB"/>
        </w:rPr>
        <w:t xml:space="preserve"> </w:t>
      </w:r>
      <w:r w:rsidR="007A6018" w:rsidRPr="007A6018">
        <w:rPr>
          <w:rFonts w:hint="cs"/>
          <w:b/>
          <w:bCs/>
          <w:rtl/>
          <w:lang w:val="en-GB"/>
        </w:rPr>
        <w:t>نظام</w:t>
      </w:r>
      <w:r w:rsidR="007A6018" w:rsidRPr="007A6018">
        <w:rPr>
          <w:b/>
          <w:bCs/>
          <w:rtl/>
          <w:lang w:val="en-GB"/>
        </w:rPr>
        <w:t xml:space="preserve"> </w:t>
      </w:r>
      <w:r w:rsidR="007A6018" w:rsidRPr="007A6018">
        <w:rPr>
          <w:rFonts w:hint="cs"/>
          <w:b/>
          <w:bCs/>
          <w:rtl/>
          <w:lang w:val="en-GB"/>
        </w:rPr>
        <w:t>تعيين</w:t>
      </w:r>
      <w:r w:rsidR="007A6018" w:rsidRPr="007A6018">
        <w:rPr>
          <w:b/>
          <w:bCs/>
          <w:rtl/>
          <w:lang w:val="en-GB"/>
        </w:rPr>
        <w:t xml:space="preserve"> </w:t>
      </w:r>
      <w:r w:rsidR="007A6018" w:rsidRPr="007A6018">
        <w:rPr>
          <w:rFonts w:hint="cs"/>
          <w:b/>
          <w:bCs/>
          <w:rtl/>
          <w:lang w:val="en-GB"/>
        </w:rPr>
        <w:t>القضاة</w:t>
      </w:r>
      <w:r w:rsidR="007A6018" w:rsidRPr="007A6018">
        <w:rPr>
          <w:b/>
          <w:bCs/>
          <w:rtl/>
          <w:lang w:val="en-GB"/>
        </w:rPr>
        <w:t xml:space="preserve"> </w:t>
      </w:r>
      <w:r w:rsidR="007A6018" w:rsidRPr="007A6018">
        <w:rPr>
          <w:rFonts w:hint="cs"/>
          <w:b/>
          <w:bCs/>
          <w:rtl/>
          <w:lang w:val="en-GB"/>
        </w:rPr>
        <w:t>وفقاً</w:t>
      </w:r>
      <w:r w:rsidR="007A6018" w:rsidRPr="007A6018">
        <w:rPr>
          <w:b/>
          <w:bCs/>
          <w:rtl/>
          <w:lang w:val="en-GB"/>
        </w:rPr>
        <w:t xml:space="preserve"> </w:t>
      </w:r>
      <w:r w:rsidR="007A6018" w:rsidRPr="007A6018">
        <w:rPr>
          <w:rFonts w:hint="cs"/>
          <w:b/>
          <w:bCs/>
          <w:rtl/>
          <w:lang w:val="en-GB"/>
        </w:rPr>
        <w:t>للمبادئ</w:t>
      </w:r>
      <w:r w:rsidR="007A6018" w:rsidRPr="007A6018">
        <w:rPr>
          <w:b/>
          <w:bCs/>
          <w:rtl/>
          <w:lang w:val="en-GB"/>
        </w:rPr>
        <w:t xml:space="preserve"> </w:t>
      </w:r>
      <w:r w:rsidR="007A6018" w:rsidRPr="007A6018">
        <w:rPr>
          <w:rFonts w:hint="cs"/>
          <w:b/>
          <w:bCs/>
          <w:rtl/>
          <w:lang w:val="en-GB"/>
        </w:rPr>
        <w:t>الأساسية</w:t>
      </w:r>
      <w:r w:rsidR="007A6018" w:rsidRPr="007A6018">
        <w:rPr>
          <w:b/>
          <w:bCs/>
          <w:rtl/>
          <w:lang w:val="en-GB"/>
        </w:rPr>
        <w:t xml:space="preserve"> </w:t>
      </w:r>
      <w:r w:rsidR="007A6018" w:rsidRPr="007A6018">
        <w:rPr>
          <w:rFonts w:hint="cs"/>
          <w:b/>
          <w:bCs/>
          <w:rtl/>
          <w:lang w:val="en-GB"/>
        </w:rPr>
        <w:t>بشأن</w:t>
      </w:r>
      <w:r w:rsidR="007A6018" w:rsidRPr="007A6018">
        <w:rPr>
          <w:b/>
          <w:bCs/>
          <w:rtl/>
          <w:lang w:val="en-GB"/>
        </w:rPr>
        <w:t xml:space="preserve"> </w:t>
      </w:r>
      <w:r w:rsidR="007A6018" w:rsidRPr="007A6018">
        <w:rPr>
          <w:rFonts w:hint="cs"/>
          <w:b/>
          <w:bCs/>
          <w:rtl/>
          <w:lang w:val="en-GB"/>
        </w:rPr>
        <w:t>استقلال</w:t>
      </w:r>
      <w:r w:rsidR="007A6018" w:rsidRPr="007A6018">
        <w:rPr>
          <w:b/>
          <w:bCs/>
          <w:rtl/>
          <w:lang w:val="en-GB"/>
        </w:rPr>
        <w:t xml:space="preserve"> </w:t>
      </w:r>
      <w:r w:rsidR="007A6018" w:rsidRPr="007A6018">
        <w:rPr>
          <w:rFonts w:hint="cs"/>
          <w:b/>
          <w:bCs/>
          <w:rtl/>
          <w:lang w:val="en-GB"/>
        </w:rPr>
        <w:t>السلطة</w:t>
      </w:r>
      <w:r w:rsidR="007A6018" w:rsidRPr="007A6018">
        <w:rPr>
          <w:b/>
          <w:bCs/>
          <w:rtl/>
          <w:lang w:val="en-GB"/>
        </w:rPr>
        <w:t xml:space="preserve"> </w:t>
      </w:r>
      <w:r w:rsidR="007A6018" w:rsidRPr="007A6018">
        <w:rPr>
          <w:rFonts w:hint="cs"/>
          <w:b/>
          <w:bCs/>
          <w:rtl/>
          <w:lang w:val="en-GB"/>
        </w:rPr>
        <w:t>القضائية</w:t>
      </w:r>
      <w:r w:rsidR="007A6018" w:rsidRPr="007A6018">
        <w:rPr>
          <w:b/>
          <w:bCs/>
          <w:rtl/>
          <w:lang w:val="en-GB"/>
        </w:rPr>
        <w:t xml:space="preserve"> </w:t>
      </w:r>
      <w:r w:rsidR="007A6018" w:rsidRPr="007A6018">
        <w:rPr>
          <w:rFonts w:hint="cs"/>
          <w:b/>
          <w:bCs/>
          <w:rtl/>
          <w:lang w:val="en-GB"/>
        </w:rPr>
        <w:t>والقيمتين 1 و2 من مبادئ</w:t>
      </w:r>
      <w:r w:rsidR="007A6018" w:rsidRPr="007A6018">
        <w:rPr>
          <w:b/>
          <w:bCs/>
          <w:rtl/>
          <w:lang w:val="en-GB"/>
        </w:rPr>
        <w:t xml:space="preserve"> </w:t>
      </w:r>
      <w:proofErr w:type="spellStart"/>
      <w:r w:rsidR="007A6018" w:rsidRPr="007A6018">
        <w:rPr>
          <w:rFonts w:hint="cs"/>
          <w:b/>
          <w:bCs/>
          <w:rtl/>
          <w:lang w:val="en-GB"/>
        </w:rPr>
        <w:t>بنغالور</w:t>
      </w:r>
      <w:proofErr w:type="spellEnd"/>
      <w:r w:rsidR="007A6018" w:rsidRPr="007A6018">
        <w:rPr>
          <w:b/>
          <w:bCs/>
          <w:rtl/>
          <w:lang w:val="en-GB"/>
        </w:rPr>
        <w:t xml:space="preserve"> </w:t>
      </w:r>
      <w:r w:rsidR="007A6018" w:rsidRPr="007A6018">
        <w:rPr>
          <w:rFonts w:hint="cs"/>
          <w:b/>
          <w:bCs/>
          <w:rtl/>
          <w:lang w:val="en-GB"/>
        </w:rPr>
        <w:t>للسلوك</w:t>
      </w:r>
      <w:r w:rsidR="007A6018" w:rsidRPr="007A6018">
        <w:rPr>
          <w:b/>
          <w:bCs/>
          <w:rtl/>
          <w:lang w:val="en-GB"/>
        </w:rPr>
        <w:t xml:space="preserve"> </w:t>
      </w:r>
      <w:r w:rsidR="007A6018" w:rsidRPr="007A6018">
        <w:rPr>
          <w:rFonts w:hint="cs"/>
          <w:b/>
          <w:bCs/>
          <w:rtl/>
          <w:lang w:val="en-GB"/>
        </w:rPr>
        <w:t>القضائي.</w:t>
      </w:r>
    </w:p>
    <w:p w:rsidR="007A6018" w:rsidRPr="007A6018" w:rsidRDefault="00303106" w:rsidP="00303106">
      <w:pPr>
        <w:pStyle w:val="H23GA"/>
        <w:rPr>
          <w:rtl/>
          <w:lang w:val="en-GB"/>
        </w:rPr>
      </w:pPr>
      <w:r>
        <w:rPr>
          <w:rtl/>
          <w:lang w:val="en-GB"/>
        </w:rPr>
        <w:tab/>
      </w:r>
      <w:r>
        <w:rPr>
          <w:rFonts w:hint="cs"/>
          <w:rtl/>
          <w:lang w:val="en-GB"/>
        </w:rPr>
        <w:tab/>
      </w:r>
      <w:r w:rsidR="007A6018" w:rsidRPr="007A6018">
        <w:rPr>
          <w:rFonts w:hint="cs"/>
          <w:rtl/>
          <w:lang w:val="en-GB"/>
        </w:rPr>
        <w:t>إجراء المتابعة</w:t>
      </w:r>
    </w:p>
    <w:p w:rsidR="007A6018" w:rsidRPr="007A6018" w:rsidRDefault="007A6018" w:rsidP="007A6018">
      <w:pPr>
        <w:pStyle w:val="SingleTxtGA"/>
        <w:rPr>
          <w:rtl/>
          <w:lang w:val="en-GB"/>
        </w:rPr>
      </w:pPr>
      <w:r w:rsidRPr="007A6018">
        <w:rPr>
          <w:rFonts w:hint="cs"/>
          <w:rtl/>
          <w:lang w:val="en-GB"/>
        </w:rPr>
        <w:t>23-</w:t>
      </w:r>
      <w:r w:rsidRPr="007A6018">
        <w:rPr>
          <w:rFonts w:hint="cs"/>
          <w:rtl/>
          <w:lang w:val="en-GB"/>
        </w:rPr>
        <w:tab/>
        <w:t>تطلب اللجنة إلى الدولة الطرف أن تقدم، بحلول 15 أيار/مايو 2016، معلومات عن متابعة توصيات اللجنة بشأن اتخاذ تدابير تكفل عملياً خضوع المحتجزين لفحص طبي مستقل منذ بداية سلب الحرية (انظر الفقرة 9(أ) أعلاه)، وبشأن الإدانة العلنية للتهديدات والاعتداءات التي تستهدف المدافعين عن حقوق الإنسان والصحفيين والمثليات والمثليين ومزدوجي الميل الجنسي ومغايري الهوية الجنسانية وحاملي صفات الجنسين وأفراد جماعة الروما، والتحقيق فيها (انظر الفقرة 19 أعلاه).</w:t>
      </w:r>
    </w:p>
    <w:p w:rsidR="007A6018" w:rsidRPr="007A6018" w:rsidRDefault="00303106" w:rsidP="00303106">
      <w:pPr>
        <w:pStyle w:val="H23GA"/>
        <w:rPr>
          <w:rtl/>
          <w:lang w:val="en-GB"/>
        </w:rPr>
      </w:pPr>
      <w:r>
        <w:rPr>
          <w:rtl/>
          <w:lang w:val="en-GB"/>
        </w:rPr>
        <w:tab/>
      </w:r>
      <w:r>
        <w:rPr>
          <w:rFonts w:hint="cs"/>
          <w:rtl/>
          <w:lang w:val="en-GB"/>
        </w:rPr>
        <w:tab/>
      </w:r>
      <w:r w:rsidR="007A6018" w:rsidRPr="007A6018">
        <w:rPr>
          <w:rFonts w:hint="cs"/>
          <w:rtl/>
          <w:lang w:val="en-GB"/>
        </w:rPr>
        <w:t>مسائل أخرى</w:t>
      </w:r>
    </w:p>
    <w:p w:rsidR="007A6018" w:rsidRPr="007A6018" w:rsidRDefault="007A6018" w:rsidP="007A6018">
      <w:pPr>
        <w:pStyle w:val="SingleTxtGA"/>
        <w:rPr>
          <w:rtl/>
          <w:lang w:val="en-GB"/>
        </w:rPr>
      </w:pPr>
      <w:r w:rsidRPr="007A6018">
        <w:rPr>
          <w:rFonts w:hint="cs"/>
          <w:rtl/>
          <w:lang w:val="en-GB"/>
        </w:rPr>
        <w:t>24-</w:t>
      </w:r>
      <w:r w:rsidRPr="007A6018">
        <w:rPr>
          <w:rFonts w:hint="cs"/>
          <w:rtl/>
          <w:lang w:val="en-GB"/>
        </w:rPr>
        <w:tab/>
        <w:t>تدعو</w:t>
      </w:r>
      <w:r w:rsidRPr="007A6018">
        <w:rPr>
          <w:rtl/>
          <w:lang w:val="en-GB"/>
        </w:rPr>
        <w:t xml:space="preserve"> </w:t>
      </w:r>
      <w:r w:rsidRPr="007A6018">
        <w:rPr>
          <w:rFonts w:hint="cs"/>
          <w:rtl/>
          <w:lang w:val="en-GB"/>
        </w:rPr>
        <w:t>اللجنة</w:t>
      </w:r>
      <w:r w:rsidRPr="007A6018">
        <w:rPr>
          <w:rtl/>
          <w:lang w:val="en-GB"/>
        </w:rPr>
        <w:t xml:space="preserve"> </w:t>
      </w:r>
      <w:r w:rsidRPr="007A6018">
        <w:rPr>
          <w:rFonts w:hint="cs"/>
          <w:rtl/>
          <w:lang w:val="en-GB"/>
        </w:rPr>
        <w:t>الدولة</w:t>
      </w:r>
      <w:r w:rsidRPr="007A6018">
        <w:rPr>
          <w:rtl/>
          <w:lang w:val="en-GB"/>
        </w:rPr>
        <w:t xml:space="preserve"> </w:t>
      </w:r>
      <w:r w:rsidRPr="007A6018">
        <w:rPr>
          <w:rFonts w:hint="cs"/>
          <w:rtl/>
          <w:lang w:val="en-GB"/>
        </w:rPr>
        <w:t>الطرف</w:t>
      </w:r>
      <w:r w:rsidRPr="007A6018">
        <w:rPr>
          <w:rtl/>
          <w:lang w:val="en-GB"/>
        </w:rPr>
        <w:t xml:space="preserve"> </w:t>
      </w:r>
      <w:r w:rsidRPr="007A6018">
        <w:rPr>
          <w:rFonts w:hint="cs"/>
          <w:rtl/>
          <w:lang w:val="en-GB"/>
        </w:rPr>
        <w:t>إلى</w:t>
      </w:r>
      <w:r w:rsidRPr="007A6018">
        <w:rPr>
          <w:rtl/>
          <w:lang w:val="en-GB"/>
        </w:rPr>
        <w:t xml:space="preserve"> </w:t>
      </w:r>
      <w:r w:rsidRPr="007A6018">
        <w:rPr>
          <w:rFonts w:hint="cs"/>
          <w:rtl/>
          <w:lang w:val="en-GB"/>
        </w:rPr>
        <w:t>أن</w:t>
      </w:r>
      <w:r w:rsidRPr="007A6018">
        <w:rPr>
          <w:rtl/>
          <w:lang w:val="en-GB"/>
        </w:rPr>
        <w:t xml:space="preserve"> </w:t>
      </w:r>
      <w:r w:rsidRPr="007A6018">
        <w:rPr>
          <w:rFonts w:hint="cs"/>
          <w:rtl/>
          <w:lang w:val="en-GB"/>
        </w:rPr>
        <w:t>تصدق</w:t>
      </w:r>
      <w:r w:rsidRPr="007A6018">
        <w:rPr>
          <w:rtl/>
          <w:lang w:val="en-GB"/>
        </w:rPr>
        <w:t xml:space="preserve"> </w:t>
      </w:r>
      <w:r w:rsidRPr="007A6018">
        <w:rPr>
          <w:rFonts w:hint="cs"/>
          <w:rtl/>
          <w:lang w:val="en-GB"/>
        </w:rPr>
        <w:t>على</w:t>
      </w:r>
      <w:r w:rsidRPr="007A6018">
        <w:rPr>
          <w:rtl/>
          <w:lang w:val="en-GB"/>
        </w:rPr>
        <w:t xml:space="preserve"> </w:t>
      </w:r>
      <w:r w:rsidRPr="007A6018">
        <w:rPr>
          <w:rFonts w:hint="cs"/>
          <w:rtl/>
          <w:lang w:val="en-GB"/>
        </w:rPr>
        <w:t>معاهدات</w:t>
      </w:r>
      <w:r w:rsidRPr="007A6018">
        <w:rPr>
          <w:rtl/>
          <w:lang w:val="en-GB"/>
        </w:rPr>
        <w:t xml:space="preserve"> </w:t>
      </w:r>
      <w:r w:rsidRPr="007A6018">
        <w:rPr>
          <w:rFonts w:hint="cs"/>
          <w:rtl/>
          <w:lang w:val="en-GB"/>
        </w:rPr>
        <w:t>الأمم</w:t>
      </w:r>
      <w:r w:rsidRPr="007A6018">
        <w:rPr>
          <w:rtl/>
          <w:lang w:val="en-GB"/>
        </w:rPr>
        <w:t xml:space="preserve"> </w:t>
      </w:r>
      <w:r w:rsidRPr="007A6018">
        <w:rPr>
          <w:rFonts w:hint="cs"/>
          <w:rtl/>
          <w:lang w:val="en-GB"/>
        </w:rPr>
        <w:t>المتحدة</w:t>
      </w:r>
      <w:r w:rsidRPr="007A6018">
        <w:rPr>
          <w:rtl/>
          <w:lang w:val="en-GB"/>
        </w:rPr>
        <w:t xml:space="preserve"> </w:t>
      </w:r>
      <w:r w:rsidRPr="007A6018">
        <w:rPr>
          <w:rFonts w:hint="cs"/>
          <w:rtl/>
          <w:lang w:val="en-GB"/>
        </w:rPr>
        <w:t>الأساسية</w:t>
      </w:r>
      <w:r w:rsidRPr="007A6018">
        <w:rPr>
          <w:rtl/>
          <w:lang w:val="en-GB"/>
        </w:rPr>
        <w:t xml:space="preserve"> </w:t>
      </w:r>
      <w:r w:rsidRPr="007A6018">
        <w:rPr>
          <w:rFonts w:hint="cs"/>
          <w:rtl/>
          <w:lang w:val="en-GB"/>
        </w:rPr>
        <w:t>لحقوق</w:t>
      </w:r>
      <w:r w:rsidRPr="007A6018">
        <w:rPr>
          <w:rtl/>
          <w:lang w:val="en-GB"/>
        </w:rPr>
        <w:t xml:space="preserve"> </w:t>
      </w:r>
      <w:r w:rsidRPr="007A6018">
        <w:rPr>
          <w:rFonts w:hint="cs"/>
          <w:rtl/>
          <w:lang w:val="en-GB"/>
        </w:rPr>
        <w:t>الإنسان</w:t>
      </w:r>
      <w:r w:rsidRPr="007A6018">
        <w:rPr>
          <w:rtl/>
          <w:lang w:val="en-GB"/>
        </w:rPr>
        <w:t xml:space="preserve"> </w:t>
      </w:r>
      <w:r w:rsidRPr="007A6018">
        <w:rPr>
          <w:rFonts w:hint="cs"/>
          <w:rtl/>
          <w:lang w:val="en-GB"/>
        </w:rPr>
        <w:t>التي</w:t>
      </w:r>
      <w:r w:rsidRPr="007A6018">
        <w:rPr>
          <w:rtl/>
          <w:lang w:val="en-GB"/>
        </w:rPr>
        <w:t xml:space="preserve"> </w:t>
      </w:r>
      <w:r w:rsidRPr="007A6018">
        <w:rPr>
          <w:rFonts w:hint="cs"/>
          <w:rtl/>
          <w:lang w:val="en-GB"/>
        </w:rPr>
        <w:t>ليست</w:t>
      </w:r>
      <w:r w:rsidRPr="007A6018">
        <w:rPr>
          <w:rtl/>
          <w:lang w:val="en-GB"/>
        </w:rPr>
        <w:t xml:space="preserve"> </w:t>
      </w:r>
      <w:r w:rsidRPr="007A6018">
        <w:rPr>
          <w:rFonts w:hint="cs"/>
          <w:rtl/>
          <w:lang w:val="en-GB"/>
        </w:rPr>
        <w:t>طرفاً</w:t>
      </w:r>
      <w:r w:rsidRPr="007A6018">
        <w:rPr>
          <w:rtl/>
          <w:lang w:val="en-GB"/>
        </w:rPr>
        <w:t xml:space="preserve"> </w:t>
      </w:r>
      <w:r w:rsidRPr="007A6018">
        <w:rPr>
          <w:rFonts w:hint="cs"/>
          <w:rtl/>
          <w:lang w:val="en-GB"/>
        </w:rPr>
        <w:t>فيها</w:t>
      </w:r>
      <w:r w:rsidRPr="007A6018">
        <w:rPr>
          <w:rtl/>
          <w:lang w:val="en-GB"/>
        </w:rPr>
        <w:t xml:space="preserve"> </w:t>
      </w:r>
      <w:r w:rsidRPr="007A6018">
        <w:rPr>
          <w:rFonts w:hint="cs"/>
          <w:rtl/>
          <w:lang w:val="en-GB"/>
        </w:rPr>
        <w:t>بعد، ولا</w:t>
      </w:r>
      <w:r w:rsidRPr="007A6018">
        <w:rPr>
          <w:rtl/>
          <w:lang w:val="en-GB"/>
        </w:rPr>
        <w:t xml:space="preserve"> </w:t>
      </w:r>
      <w:r w:rsidRPr="007A6018">
        <w:rPr>
          <w:rFonts w:hint="cs"/>
          <w:rtl/>
          <w:lang w:val="en-GB"/>
        </w:rPr>
        <w:t>سيما</w:t>
      </w:r>
      <w:r w:rsidRPr="007A6018">
        <w:rPr>
          <w:rtl/>
          <w:lang w:val="en-GB"/>
        </w:rPr>
        <w:t xml:space="preserve"> </w:t>
      </w:r>
      <w:r w:rsidRPr="007A6018">
        <w:rPr>
          <w:rFonts w:hint="cs"/>
          <w:rtl/>
          <w:lang w:val="en-GB"/>
        </w:rPr>
        <w:t>الاتفاقية</w:t>
      </w:r>
      <w:r w:rsidRPr="007A6018">
        <w:rPr>
          <w:rtl/>
          <w:lang w:val="en-GB"/>
        </w:rPr>
        <w:t xml:space="preserve"> </w:t>
      </w:r>
      <w:r w:rsidRPr="007A6018">
        <w:rPr>
          <w:rFonts w:hint="cs"/>
          <w:rtl/>
          <w:lang w:val="en-GB"/>
        </w:rPr>
        <w:t>الدولية</w:t>
      </w:r>
      <w:r w:rsidRPr="007A6018">
        <w:rPr>
          <w:rtl/>
          <w:lang w:val="en-GB"/>
        </w:rPr>
        <w:t xml:space="preserve"> </w:t>
      </w:r>
      <w:r w:rsidRPr="007A6018">
        <w:rPr>
          <w:rFonts w:hint="cs"/>
          <w:rtl/>
          <w:lang w:val="en-GB"/>
        </w:rPr>
        <w:t>لحماية</w:t>
      </w:r>
      <w:r w:rsidRPr="007A6018">
        <w:rPr>
          <w:rtl/>
          <w:lang w:val="en-GB"/>
        </w:rPr>
        <w:t xml:space="preserve"> </w:t>
      </w:r>
      <w:r w:rsidRPr="007A6018">
        <w:rPr>
          <w:rFonts w:hint="cs"/>
          <w:rtl/>
          <w:lang w:val="en-GB"/>
        </w:rPr>
        <w:t>حقوق</w:t>
      </w:r>
      <w:r w:rsidRPr="007A6018">
        <w:rPr>
          <w:rtl/>
          <w:lang w:val="en-GB"/>
        </w:rPr>
        <w:t xml:space="preserve"> </w:t>
      </w:r>
      <w:r w:rsidRPr="007A6018">
        <w:rPr>
          <w:rFonts w:hint="cs"/>
          <w:rtl/>
          <w:lang w:val="en-GB"/>
        </w:rPr>
        <w:t>جميع</w:t>
      </w:r>
      <w:r w:rsidRPr="007A6018">
        <w:rPr>
          <w:rtl/>
          <w:lang w:val="en-GB"/>
        </w:rPr>
        <w:t xml:space="preserve"> </w:t>
      </w:r>
      <w:r w:rsidRPr="007A6018">
        <w:rPr>
          <w:rFonts w:hint="cs"/>
          <w:rtl/>
          <w:lang w:val="en-GB"/>
        </w:rPr>
        <w:t>العمال</w:t>
      </w:r>
      <w:r w:rsidRPr="007A6018">
        <w:rPr>
          <w:rtl/>
          <w:lang w:val="en-GB"/>
        </w:rPr>
        <w:t xml:space="preserve"> </w:t>
      </w:r>
      <w:r w:rsidRPr="007A6018">
        <w:rPr>
          <w:rFonts w:hint="cs"/>
          <w:rtl/>
          <w:lang w:val="en-GB"/>
        </w:rPr>
        <w:t>المهاجرين</w:t>
      </w:r>
      <w:r w:rsidRPr="007A6018">
        <w:rPr>
          <w:rtl/>
          <w:lang w:val="en-GB"/>
        </w:rPr>
        <w:t xml:space="preserve"> </w:t>
      </w:r>
      <w:r w:rsidRPr="007A6018">
        <w:rPr>
          <w:rFonts w:hint="cs"/>
          <w:rtl/>
          <w:lang w:val="en-GB"/>
        </w:rPr>
        <w:t>وأفراد</w:t>
      </w:r>
      <w:r w:rsidRPr="007A6018">
        <w:rPr>
          <w:rtl/>
          <w:lang w:val="en-GB"/>
        </w:rPr>
        <w:t xml:space="preserve"> </w:t>
      </w:r>
      <w:r w:rsidRPr="007A6018">
        <w:rPr>
          <w:rFonts w:hint="cs"/>
          <w:rtl/>
          <w:lang w:val="en-GB"/>
        </w:rPr>
        <w:t>أسرهم.</w:t>
      </w:r>
    </w:p>
    <w:p w:rsidR="007A6018" w:rsidRPr="007A6018" w:rsidRDefault="007A6018" w:rsidP="007A6018">
      <w:pPr>
        <w:pStyle w:val="SingleTxtGA"/>
        <w:rPr>
          <w:rtl/>
          <w:lang w:val="en-GB"/>
        </w:rPr>
      </w:pPr>
      <w:r w:rsidRPr="007A6018">
        <w:rPr>
          <w:rFonts w:hint="cs"/>
          <w:rtl/>
          <w:lang w:val="en-GB"/>
        </w:rPr>
        <w:t>25-</w:t>
      </w:r>
      <w:r w:rsidRPr="007A6018">
        <w:rPr>
          <w:rFonts w:hint="cs"/>
          <w:rtl/>
          <w:lang w:val="en-GB"/>
        </w:rPr>
        <w:tab/>
        <w:t>ويُطلب</w:t>
      </w:r>
      <w:r w:rsidRPr="007A6018">
        <w:rPr>
          <w:rtl/>
          <w:lang w:val="en-GB"/>
        </w:rPr>
        <w:t xml:space="preserve"> </w:t>
      </w:r>
      <w:r w:rsidRPr="007A6018">
        <w:rPr>
          <w:rFonts w:hint="cs"/>
          <w:rtl/>
          <w:lang w:val="en-GB"/>
        </w:rPr>
        <w:t>إلى</w:t>
      </w:r>
      <w:r w:rsidRPr="007A6018">
        <w:rPr>
          <w:rtl/>
          <w:lang w:val="en-GB"/>
        </w:rPr>
        <w:t xml:space="preserve"> </w:t>
      </w:r>
      <w:r w:rsidRPr="007A6018">
        <w:rPr>
          <w:rFonts w:hint="cs"/>
          <w:rtl/>
          <w:lang w:val="en-GB"/>
        </w:rPr>
        <w:t>الدولة</w:t>
      </w:r>
      <w:r w:rsidRPr="007A6018">
        <w:rPr>
          <w:rtl/>
          <w:lang w:val="en-GB"/>
        </w:rPr>
        <w:t xml:space="preserve"> </w:t>
      </w:r>
      <w:r w:rsidRPr="007A6018">
        <w:rPr>
          <w:rFonts w:hint="cs"/>
          <w:rtl/>
          <w:lang w:val="en-GB"/>
        </w:rPr>
        <w:t>الطرف</w:t>
      </w:r>
      <w:r w:rsidRPr="007A6018">
        <w:rPr>
          <w:rtl/>
          <w:lang w:val="en-GB"/>
        </w:rPr>
        <w:t xml:space="preserve"> </w:t>
      </w:r>
      <w:r w:rsidRPr="007A6018">
        <w:rPr>
          <w:rFonts w:hint="cs"/>
          <w:rtl/>
          <w:lang w:val="en-GB"/>
        </w:rPr>
        <w:t>أن تنشر</w:t>
      </w:r>
      <w:r w:rsidRPr="007A6018">
        <w:rPr>
          <w:rtl/>
          <w:lang w:val="en-GB"/>
        </w:rPr>
        <w:t xml:space="preserve"> </w:t>
      </w:r>
      <w:r w:rsidRPr="007A6018">
        <w:rPr>
          <w:rFonts w:hint="cs"/>
          <w:rtl/>
          <w:lang w:val="en-GB"/>
        </w:rPr>
        <w:t>التقارير</w:t>
      </w:r>
      <w:r w:rsidRPr="007A6018">
        <w:rPr>
          <w:rtl/>
          <w:lang w:val="en-GB"/>
        </w:rPr>
        <w:t xml:space="preserve"> </w:t>
      </w:r>
      <w:r w:rsidRPr="007A6018">
        <w:rPr>
          <w:rFonts w:hint="cs"/>
          <w:rtl/>
          <w:lang w:val="en-GB"/>
        </w:rPr>
        <w:t>المقدمة</w:t>
      </w:r>
      <w:r w:rsidRPr="007A6018">
        <w:rPr>
          <w:rtl/>
          <w:lang w:val="en-GB"/>
        </w:rPr>
        <w:t xml:space="preserve"> </w:t>
      </w:r>
      <w:r w:rsidRPr="007A6018">
        <w:rPr>
          <w:rFonts w:hint="cs"/>
          <w:rtl/>
          <w:lang w:val="en-GB"/>
        </w:rPr>
        <w:t>إلى</w:t>
      </w:r>
      <w:r w:rsidRPr="007A6018">
        <w:rPr>
          <w:rtl/>
          <w:lang w:val="en-GB"/>
        </w:rPr>
        <w:t xml:space="preserve"> </w:t>
      </w:r>
      <w:r w:rsidRPr="007A6018">
        <w:rPr>
          <w:rFonts w:hint="cs"/>
          <w:rtl/>
          <w:lang w:val="en-GB"/>
        </w:rPr>
        <w:t>اللجنة</w:t>
      </w:r>
      <w:r w:rsidRPr="007A6018">
        <w:rPr>
          <w:rtl/>
          <w:lang w:val="en-GB"/>
        </w:rPr>
        <w:t xml:space="preserve"> </w:t>
      </w:r>
      <w:r w:rsidRPr="007A6018">
        <w:rPr>
          <w:rFonts w:hint="cs"/>
          <w:rtl/>
          <w:lang w:val="en-GB"/>
        </w:rPr>
        <w:t>وكذلك</w:t>
      </w:r>
      <w:r w:rsidRPr="007A6018">
        <w:rPr>
          <w:rtl/>
          <w:lang w:val="en-GB"/>
        </w:rPr>
        <w:t xml:space="preserve"> </w:t>
      </w:r>
      <w:r w:rsidRPr="007A6018">
        <w:rPr>
          <w:rFonts w:hint="cs"/>
          <w:rtl/>
          <w:lang w:val="en-GB"/>
        </w:rPr>
        <w:t>هذه</w:t>
      </w:r>
      <w:r w:rsidRPr="007A6018">
        <w:rPr>
          <w:rtl/>
          <w:lang w:val="en-GB"/>
        </w:rPr>
        <w:t xml:space="preserve"> </w:t>
      </w:r>
      <w:r w:rsidRPr="007A6018">
        <w:rPr>
          <w:rFonts w:hint="cs"/>
          <w:rtl/>
          <w:lang w:val="en-GB"/>
        </w:rPr>
        <w:t>الملاحظات</w:t>
      </w:r>
      <w:r w:rsidRPr="007A6018">
        <w:rPr>
          <w:rtl/>
          <w:lang w:val="en-GB"/>
        </w:rPr>
        <w:t xml:space="preserve"> </w:t>
      </w:r>
      <w:r w:rsidRPr="007A6018">
        <w:rPr>
          <w:rFonts w:hint="cs"/>
          <w:rtl/>
          <w:lang w:val="en-GB"/>
        </w:rPr>
        <w:t>الختامية،</w:t>
      </w:r>
      <w:r w:rsidRPr="007A6018">
        <w:rPr>
          <w:rtl/>
          <w:lang w:val="en-GB"/>
        </w:rPr>
        <w:t xml:space="preserve"> </w:t>
      </w:r>
      <w:r w:rsidRPr="007A6018">
        <w:rPr>
          <w:rFonts w:hint="cs"/>
          <w:rtl/>
          <w:lang w:val="en-GB"/>
        </w:rPr>
        <w:t>على</w:t>
      </w:r>
      <w:r w:rsidRPr="007A6018">
        <w:rPr>
          <w:rtl/>
          <w:lang w:val="en-GB"/>
        </w:rPr>
        <w:t xml:space="preserve"> </w:t>
      </w:r>
      <w:r w:rsidRPr="007A6018">
        <w:rPr>
          <w:rFonts w:hint="cs"/>
          <w:rtl/>
          <w:lang w:val="en-GB"/>
        </w:rPr>
        <w:t>نطاق</w:t>
      </w:r>
      <w:r w:rsidRPr="007A6018">
        <w:rPr>
          <w:rtl/>
          <w:lang w:val="en-GB"/>
        </w:rPr>
        <w:t xml:space="preserve"> </w:t>
      </w:r>
      <w:r w:rsidRPr="007A6018">
        <w:rPr>
          <w:rFonts w:hint="cs"/>
          <w:rtl/>
          <w:lang w:val="en-GB"/>
        </w:rPr>
        <w:t>واسع</w:t>
      </w:r>
      <w:r w:rsidRPr="007A6018">
        <w:rPr>
          <w:rtl/>
          <w:lang w:val="en-GB"/>
        </w:rPr>
        <w:t xml:space="preserve"> </w:t>
      </w:r>
      <w:r w:rsidRPr="007A6018">
        <w:rPr>
          <w:rFonts w:hint="cs"/>
          <w:rtl/>
          <w:lang w:val="en-GB"/>
        </w:rPr>
        <w:t>وباللغات</w:t>
      </w:r>
      <w:r w:rsidRPr="007A6018">
        <w:rPr>
          <w:rtl/>
          <w:lang w:val="en-GB"/>
        </w:rPr>
        <w:t xml:space="preserve"> </w:t>
      </w:r>
      <w:r w:rsidRPr="007A6018">
        <w:rPr>
          <w:rFonts w:hint="cs"/>
          <w:rtl/>
          <w:lang w:val="en-GB"/>
        </w:rPr>
        <w:t>المناسبة،</w:t>
      </w:r>
      <w:r w:rsidRPr="007A6018">
        <w:rPr>
          <w:rtl/>
          <w:lang w:val="en-GB"/>
        </w:rPr>
        <w:t xml:space="preserve"> </w:t>
      </w:r>
      <w:r w:rsidRPr="007A6018">
        <w:rPr>
          <w:rFonts w:hint="cs"/>
          <w:rtl/>
          <w:lang w:val="en-GB"/>
        </w:rPr>
        <w:t>عن</w:t>
      </w:r>
      <w:r w:rsidRPr="007A6018">
        <w:rPr>
          <w:rtl/>
          <w:lang w:val="en-GB"/>
        </w:rPr>
        <w:t xml:space="preserve"> </w:t>
      </w:r>
      <w:r w:rsidRPr="007A6018">
        <w:rPr>
          <w:rFonts w:hint="cs"/>
          <w:rtl/>
          <w:lang w:val="en-GB"/>
        </w:rPr>
        <w:t>طريق</w:t>
      </w:r>
      <w:r w:rsidRPr="007A6018">
        <w:rPr>
          <w:rtl/>
          <w:lang w:val="en-GB"/>
        </w:rPr>
        <w:t xml:space="preserve"> </w:t>
      </w:r>
      <w:r w:rsidRPr="007A6018">
        <w:rPr>
          <w:rFonts w:hint="cs"/>
          <w:rtl/>
          <w:lang w:val="en-GB"/>
        </w:rPr>
        <w:t>المواقع</w:t>
      </w:r>
      <w:r w:rsidRPr="007A6018">
        <w:rPr>
          <w:rtl/>
          <w:lang w:val="en-GB"/>
        </w:rPr>
        <w:t xml:space="preserve"> </w:t>
      </w:r>
      <w:r w:rsidRPr="007A6018">
        <w:rPr>
          <w:rFonts w:hint="cs"/>
          <w:rtl/>
          <w:lang w:val="en-GB"/>
        </w:rPr>
        <w:t>الشبكية</w:t>
      </w:r>
      <w:r w:rsidRPr="007A6018">
        <w:rPr>
          <w:rtl/>
          <w:lang w:val="en-GB"/>
        </w:rPr>
        <w:t xml:space="preserve"> </w:t>
      </w:r>
      <w:r w:rsidRPr="007A6018">
        <w:rPr>
          <w:rFonts w:hint="cs"/>
          <w:rtl/>
          <w:lang w:val="en-GB"/>
        </w:rPr>
        <w:t>الرسمية</w:t>
      </w:r>
      <w:r w:rsidRPr="007A6018">
        <w:rPr>
          <w:rtl/>
          <w:lang w:val="en-GB"/>
        </w:rPr>
        <w:t xml:space="preserve"> </w:t>
      </w:r>
      <w:r w:rsidRPr="007A6018">
        <w:rPr>
          <w:rFonts w:hint="cs"/>
          <w:rtl/>
          <w:lang w:val="en-GB"/>
        </w:rPr>
        <w:t>ووسائط</w:t>
      </w:r>
      <w:r w:rsidRPr="007A6018">
        <w:rPr>
          <w:rtl/>
          <w:lang w:val="en-GB"/>
        </w:rPr>
        <w:t xml:space="preserve"> </w:t>
      </w:r>
      <w:r w:rsidRPr="007A6018">
        <w:rPr>
          <w:rFonts w:hint="cs"/>
          <w:rtl/>
          <w:lang w:val="en-GB"/>
        </w:rPr>
        <w:t>الإعلام</w:t>
      </w:r>
      <w:r w:rsidRPr="007A6018">
        <w:rPr>
          <w:rtl/>
          <w:lang w:val="en-GB"/>
        </w:rPr>
        <w:t xml:space="preserve"> </w:t>
      </w:r>
      <w:r w:rsidRPr="007A6018">
        <w:rPr>
          <w:rFonts w:hint="cs"/>
          <w:rtl/>
          <w:lang w:val="en-GB"/>
        </w:rPr>
        <w:t>والمنظمات</w:t>
      </w:r>
      <w:r w:rsidRPr="007A6018">
        <w:rPr>
          <w:rtl/>
          <w:lang w:val="en-GB"/>
        </w:rPr>
        <w:t xml:space="preserve"> </w:t>
      </w:r>
      <w:r w:rsidRPr="007A6018">
        <w:rPr>
          <w:rFonts w:hint="cs"/>
          <w:rtl/>
          <w:lang w:val="en-GB"/>
        </w:rPr>
        <w:t>غير</w:t>
      </w:r>
      <w:r w:rsidRPr="007A6018">
        <w:rPr>
          <w:rtl/>
          <w:lang w:val="en-GB"/>
        </w:rPr>
        <w:t xml:space="preserve"> </w:t>
      </w:r>
      <w:r w:rsidRPr="007A6018">
        <w:rPr>
          <w:rFonts w:hint="cs"/>
          <w:rtl/>
          <w:lang w:val="en-GB"/>
        </w:rPr>
        <w:t>الحكومية.</w:t>
      </w:r>
    </w:p>
    <w:p w:rsidR="007A6018" w:rsidRPr="00671B19" w:rsidRDefault="007A6018" w:rsidP="00303106">
      <w:pPr>
        <w:pStyle w:val="SingleTxtGA"/>
        <w:rPr>
          <w:rtl/>
          <w:lang w:val="en-GB"/>
        </w:rPr>
      </w:pPr>
      <w:r>
        <w:rPr>
          <w:rFonts w:hint="cs"/>
          <w:rtl/>
          <w:lang w:val="en-GB"/>
        </w:rPr>
        <w:t>26-</w:t>
      </w:r>
      <w:r>
        <w:rPr>
          <w:rFonts w:hint="cs"/>
          <w:rtl/>
          <w:lang w:val="en-GB"/>
        </w:rPr>
        <w:tab/>
        <w:t>و</w:t>
      </w:r>
      <w:r w:rsidRPr="006A7523">
        <w:rPr>
          <w:rFonts w:hint="cs"/>
          <w:rtl/>
          <w:lang w:val="en-GB"/>
        </w:rPr>
        <w:t>تُدعى</w:t>
      </w:r>
      <w:r w:rsidRPr="006A7523">
        <w:rPr>
          <w:rtl/>
          <w:lang w:val="en-GB"/>
        </w:rPr>
        <w:t xml:space="preserve"> </w:t>
      </w:r>
      <w:r w:rsidRPr="006A7523">
        <w:rPr>
          <w:rFonts w:hint="cs"/>
          <w:rtl/>
          <w:lang w:val="en-GB"/>
        </w:rPr>
        <w:t>الدولة</w:t>
      </w:r>
      <w:r w:rsidRPr="006A7523">
        <w:rPr>
          <w:rtl/>
          <w:lang w:val="en-GB"/>
        </w:rPr>
        <w:t xml:space="preserve"> </w:t>
      </w:r>
      <w:r w:rsidRPr="006A7523">
        <w:rPr>
          <w:rFonts w:hint="cs"/>
          <w:rtl/>
          <w:lang w:val="en-GB"/>
        </w:rPr>
        <w:t>الطرف</w:t>
      </w:r>
      <w:r w:rsidRPr="006A7523">
        <w:rPr>
          <w:rtl/>
          <w:lang w:val="en-GB"/>
        </w:rPr>
        <w:t xml:space="preserve"> </w:t>
      </w:r>
      <w:r w:rsidRPr="006A7523">
        <w:rPr>
          <w:rFonts w:hint="cs"/>
          <w:rtl/>
          <w:lang w:val="en-GB"/>
        </w:rPr>
        <w:t>إلى</w:t>
      </w:r>
      <w:r w:rsidRPr="006A7523">
        <w:rPr>
          <w:rtl/>
          <w:lang w:val="en-GB"/>
        </w:rPr>
        <w:t xml:space="preserve"> </w:t>
      </w:r>
      <w:r w:rsidRPr="006A7523">
        <w:rPr>
          <w:rFonts w:hint="cs"/>
          <w:rtl/>
          <w:lang w:val="en-GB"/>
        </w:rPr>
        <w:t>تقديم</w:t>
      </w:r>
      <w:r w:rsidRPr="006A7523">
        <w:rPr>
          <w:rtl/>
          <w:lang w:val="en-GB"/>
        </w:rPr>
        <w:t xml:space="preserve"> </w:t>
      </w:r>
      <w:r w:rsidRPr="006A7523">
        <w:rPr>
          <w:rFonts w:hint="cs"/>
          <w:rtl/>
          <w:lang w:val="en-GB"/>
        </w:rPr>
        <w:t>تقريرها</w:t>
      </w:r>
      <w:r w:rsidRPr="006A7523">
        <w:rPr>
          <w:rtl/>
          <w:lang w:val="en-GB"/>
        </w:rPr>
        <w:t xml:space="preserve"> </w:t>
      </w:r>
      <w:r w:rsidRPr="006A7523">
        <w:rPr>
          <w:rFonts w:hint="cs"/>
          <w:rtl/>
          <w:lang w:val="en-GB"/>
        </w:rPr>
        <w:t>المقبل</w:t>
      </w:r>
      <w:r>
        <w:rPr>
          <w:rFonts w:hint="cs"/>
          <w:rtl/>
          <w:lang w:val="en-GB"/>
        </w:rPr>
        <w:t>،</w:t>
      </w:r>
      <w:r w:rsidRPr="006A7523">
        <w:rPr>
          <w:rtl/>
          <w:lang w:val="en-GB"/>
        </w:rPr>
        <w:t xml:space="preserve"> </w:t>
      </w:r>
      <w:r w:rsidRPr="006A7523">
        <w:rPr>
          <w:rFonts w:hint="cs"/>
          <w:rtl/>
          <w:lang w:val="en-GB"/>
        </w:rPr>
        <w:t>الذي</w:t>
      </w:r>
      <w:r w:rsidRPr="006A7523">
        <w:rPr>
          <w:rtl/>
          <w:lang w:val="en-GB"/>
        </w:rPr>
        <w:t xml:space="preserve"> </w:t>
      </w:r>
      <w:r>
        <w:rPr>
          <w:rFonts w:hint="cs"/>
          <w:rtl/>
          <w:lang w:val="en-GB"/>
        </w:rPr>
        <w:t>سيكون</w:t>
      </w:r>
      <w:r w:rsidRPr="006A7523">
        <w:rPr>
          <w:rtl/>
          <w:lang w:val="en-GB"/>
        </w:rPr>
        <w:t xml:space="preserve"> </w:t>
      </w:r>
      <w:r w:rsidRPr="006A7523">
        <w:rPr>
          <w:rFonts w:hint="cs"/>
          <w:rtl/>
          <w:lang w:val="en-GB"/>
        </w:rPr>
        <w:t>تقريرها</w:t>
      </w:r>
      <w:r w:rsidRPr="006A7523">
        <w:rPr>
          <w:rtl/>
          <w:lang w:val="en-GB"/>
        </w:rPr>
        <w:t xml:space="preserve"> </w:t>
      </w:r>
      <w:r w:rsidRPr="006A7523">
        <w:rPr>
          <w:rFonts w:hint="cs"/>
          <w:rtl/>
          <w:lang w:val="en-GB"/>
        </w:rPr>
        <w:t>الدوري</w:t>
      </w:r>
      <w:r w:rsidRPr="006A7523">
        <w:rPr>
          <w:rtl/>
          <w:lang w:val="en-GB"/>
        </w:rPr>
        <w:t xml:space="preserve"> </w:t>
      </w:r>
      <w:r w:rsidRPr="006A7523">
        <w:rPr>
          <w:rFonts w:hint="cs"/>
          <w:rtl/>
          <w:lang w:val="en-GB"/>
        </w:rPr>
        <w:t>الثالث</w:t>
      </w:r>
      <w:r>
        <w:rPr>
          <w:rFonts w:hint="cs"/>
          <w:rtl/>
          <w:lang w:val="en-GB"/>
        </w:rPr>
        <w:t>،</w:t>
      </w:r>
      <w:r w:rsidRPr="006A7523">
        <w:rPr>
          <w:rtl/>
          <w:lang w:val="en-GB"/>
        </w:rPr>
        <w:t xml:space="preserve"> </w:t>
      </w:r>
      <w:r w:rsidRPr="006A7523">
        <w:rPr>
          <w:rFonts w:hint="cs"/>
          <w:rtl/>
          <w:lang w:val="en-GB"/>
        </w:rPr>
        <w:t>بحلول</w:t>
      </w:r>
      <w:r w:rsidRPr="006A7523">
        <w:rPr>
          <w:rtl/>
          <w:lang w:val="en-GB"/>
        </w:rPr>
        <w:t xml:space="preserve"> </w:t>
      </w:r>
      <w:r>
        <w:rPr>
          <w:rFonts w:hint="cs"/>
          <w:rtl/>
          <w:lang w:val="en-GB"/>
        </w:rPr>
        <w:t xml:space="preserve">15 أيار/مايو 2019. </w:t>
      </w:r>
      <w:r w:rsidRPr="006A7523">
        <w:rPr>
          <w:rFonts w:hint="cs"/>
          <w:rtl/>
          <w:lang w:val="en-GB"/>
        </w:rPr>
        <w:t>ولهذا</w:t>
      </w:r>
      <w:r w:rsidRPr="006A7523">
        <w:rPr>
          <w:rtl/>
          <w:lang w:val="en-GB"/>
        </w:rPr>
        <w:t xml:space="preserve"> </w:t>
      </w:r>
      <w:r w:rsidRPr="006A7523">
        <w:rPr>
          <w:rFonts w:hint="cs"/>
          <w:rtl/>
          <w:lang w:val="en-GB"/>
        </w:rPr>
        <w:t>الغرض،</w:t>
      </w:r>
      <w:r w:rsidRPr="006A7523">
        <w:rPr>
          <w:rtl/>
          <w:lang w:val="en-GB"/>
        </w:rPr>
        <w:t xml:space="preserve"> </w:t>
      </w:r>
      <w:r w:rsidRPr="006A7523">
        <w:rPr>
          <w:rFonts w:hint="cs"/>
          <w:rtl/>
          <w:lang w:val="en-GB"/>
        </w:rPr>
        <w:t>ستحيل</w:t>
      </w:r>
      <w:r w:rsidRPr="006A7523">
        <w:rPr>
          <w:rtl/>
          <w:lang w:val="en-GB"/>
        </w:rPr>
        <w:t xml:space="preserve"> </w:t>
      </w:r>
      <w:r w:rsidRPr="006A7523">
        <w:rPr>
          <w:rFonts w:hint="cs"/>
          <w:rtl/>
          <w:lang w:val="en-GB"/>
        </w:rPr>
        <w:t>اللجنة</w:t>
      </w:r>
      <w:r w:rsidRPr="006A7523">
        <w:rPr>
          <w:rtl/>
          <w:lang w:val="en-GB"/>
        </w:rPr>
        <w:t xml:space="preserve"> </w:t>
      </w:r>
      <w:r w:rsidRPr="006A7523">
        <w:rPr>
          <w:rFonts w:hint="cs"/>
          <w:rtl/>
          <w:lang w:val="en-GB"/>
        </w:rPr>
        <w:t>إلى</w:t>
      </w:r>
      <w:r w:rsidRPr="006A7523">
        <w:rPr>
          <w:rtl/>
          <w:lang w:val="en-GB"/>
        </w:rPr>
        <w:t xml:space="preserve"> </w:t>
      </w:r>
      <w:r w:rsidRPr="006A7523">
        <w:rPr>
          <w:rFonts w:hint="cs"/>
          <w:rtl/>
          <w:lang w:val="en-GB"/>
        </w:rPr>
        <w:t>الدولة</w:t>
      </w:r>
      <w:r w:rsidRPr="006A7523">
        <w:rPr>
          <w:rtl/>
          <w:lang w:val="en-GB"/>
        </w:rPr>
        <w:t xml:space="preserve"> </w:t>
      </w:r>
      <w:r w:rsidRPr="006A7523">
        <w:rPr>
          <w:rFonts w:hint="cs"/>
          <w:rtl/>
          <w:lang w:val="en-GB"/>
        </w:rPr>
        <w:t>الطرف</w:t>
      </w:r>
      <w:r w:rsidRPr="006A7523">
        <w:rPr>
          <w:rtl/>
          <w:lang w:val="en-GB"/>
        </w:rPr>
        <w:t xml:space="preserve"> </w:t>
      </w:r>
      <w:r w:rsidRPr="006A7523">
        <w:rPr>
          <w:rFonts w:hint="cs"/>
          <w:rtl/>
          <w:lang w:val="en-GB"/>
        </w:rPr>
        <w:t>في</w:t>
      </w:r>
      <w:r w:rsidRPr="006A7523">
        <w:rPr>
          <w:rtl/>
          <w:lang w:val="en-GB"/>
        </w:rPr>
        <w:t xml:space="preserve"> </w:t>
      </w:r>
      <w:r w:rsidRPr="006A7523">
        <w:rPr>
          <w:rFonts w:hint="cs"/>
          <w:rtl/>
          <w:lang w:val="en-GB"/>
        </w:rPr>
        <w:t>الوقت</w:t>
      </w:r>
      <w:r w:rsidRPr="006A7523">
        <w:rPr>
          <w:rtl/>
          <w:lang w:val="en-GB"/>
        </w:rPr>
        <w:t xml:space="preserve"> </w:t>
      </w:r>
      <w:r w:rsidRPr="006A7523">
        <w:rPr>
          <w:rFonts w:hint="cs"/>
          <w:rtl/>
          <w:lang w:val="en-GB"/>
        </w:rPr>
        <w:t>المناسب</w:t>
      </w:r>
      <w:r w:rsidRPr="006A7523">
        <w:rPr>
          <w:rtl/>
          <w:lang w:val="en-GB"/>
        </w:rPr>
        <w:t xml:space="preserve"> </w:t>
      </w:r>
      <w:r w:rsidRPr="006A7523">
        <w:rPr>
          <w:rFonts w:hint="cs"/>
          <w:rtl/>
          <w:lang w:val="en-GB"/>
        </w:rPr>
        <w:t>قائمة</w:t>
      </w:r>
      <w:r w:rsidRPr="006A7523">
        <w:rPr>
          <w:rtl/>
          <w:lang w:val="en-GB"/>
        </w:rPr>
        <w:t xml:space="preserve"> </w:t>
      </w:r>
      <w:r w:rsidRPr="006A7523">
        <w:rPr>
          <w:rFonts w:hint="cs"/>
          <w:rtl/>
          <w:lang w:val="en-GB"/>
        </w:rPr>
        <w:t>بالمسائل</w:t>
      </w:r>
      <w:r w:rsidRPr="006A7523">
        <w:rPr>
          <w:rtl/>
          <w:lang w:val="en-GB"/>
        </w:rPr>
        <w:t xml:space="preserve"> </w:t>
      </w:r>
      <w:r w:rsidRPr="006A7523">
        <w:rPr>
          <w:rFonts w:hint="cs"/>
          <w:rtl/>
          <w:lang w:val="en-GB"/>
        </w:rPr>
        <w:t>قبل</w:t>
      </w:r>
      <w:r w:rsidRPr="006A7523">
        <w:rPr>
          <w:rtl/>
          <w:lang w:val="en-GB"/>
        </w:rPr>
        <w:t xml:space="preserve"> </w:t>
      </w:r>
      <w:r w:rsidRPr="006A7523">
        <w:rPr>
          <w:rFonts w:hint="cs"/>
          <w:rtl/>
          <w:lang w:val="en-GB"/>
        </w:rPr>
        <w:t>تقديم</w:t>
      </w:r>
      <w:r w:rsidRPr="006A7523">
        <w:rPr>
          <w:rtl/>
          <w:lang w:val="en-GB"/>
        </w:rPr>
        <w:t xml:space="preserve"> </w:t>
      </w:r>
      <w:r w:rsidRPr="006A7523">
        <w:rPr>
          <w:rFonts w:hint="cs"/>
          <w:rtl/>
          <w:lang w:val="en-GB"/>
        </w:rPr>
        <w:t>التقرير</w:t>
      </w:r>
      <w:r w:rsidRPr="006A7523">
        <w:rPr>
          <w:rtl/>
          <w:lang w:val="en-GB"/>
        </w:rPr>
        <w:t xml:space="preserve"> </w:t>
      </w:r>
      <w:r w:rsidRPr="006A7523">
        <w:rPr>
          <w:rFonts w:hint="cs"/>
          <w:rtl/>
          <w:lang w:val="en-GB"/>
        </w:rPr>
        <w:t>نظراً</w:t>
      </w:r>
      <w:r w:rsidRPr="006A7523">
        <w:rPr>
          <w:rtl/>
          <w:lang w:val="en-GB"/>
        </w:rPr>
        <w:t xml:space="preserve"> </w:t>
      </w:r>
      <w:r w:rsidRPr="006A7523">
        <w:rPr>
          <w:rFonts w:hint="cs"/>
          <w:rtl/>
          <w:lang w:val="en-GB"/>
        </w:rPr>
        <w:t>إلى</w:t>
      </w:r>
      <w:r w:rsidRPr="006A7523">
        <w:rPr>
          <w:rtl/>
          <w:lang w:val="en-GB"/>
        </w:rPr>
        <w:t xml:space="preserve"> </w:t>
      </w:r>
      <w:r w:rsidRPr="006A7523">
        <w:rPr>
          <w:rFonts w:hint="cs"/>
          <w:rtl/>
          <w:lang w:val="en-GB"/>
        </w:rPr>
        <w:t>موافقة</w:t>
      </w:r>
      <w:r w:rsidRPr="006A7523">
        <w:rPr>
          <w:rtl/>
          <w:lang w:val="en-GB"/>
        </w:rPr>
        <w:t xml:space="preserve"> </w:t>
      </w:r>
      <w:r w:rsidRPr="006A7523">
        <w:rPr>
          <w:rFonts w:hint="cs"/>
          <w:rtl/>
          <w:lang w:val="en-GB"/>
        </w:rPr>
        <w:t>الدولة</w:t>
      </w:r>
      <w:r w:rsidRPr="006A7523">
        <w:rPr>
          <w:rtl/>
          <w:lang w:val="en-GB"/>
        </w:rPr>
        <w:t xml:space="preserve"> </w:t>
      </w:r>
      <w:r w:rsidRPr="006A7523">
        <w:rPr>
          <w:rFonts w:hint="cs"/>
          <w:rtl/>
          <w:lang w:val="en-GB"/>
        </w:rPr>
        <w:t>الطرف</w:t>
      </w:r>
      <w:r w:rsidRPr="006A7523">
        <w:rPr>
          <w:rtl/>
          <w:lang w:val="en-GB"/>
        </w:rPr>
        <w:t xml:space="preserve"> </w:t>
      </w:r>
      <w:r w:rsidRPr="006A7523">
        <w:rPr>
          <w:rFonts w:hint="cs"/>
          <w:rtl/>
          <w:lang w:val="en-GB"/>
        </w:rPr>
        <w:t>على</w:t>
      </w:r>
      <w:r w:rsidRPr="006A7523">
        <w:rPr>
          <w:rtl/>
          <w:lang w:val="en-GB"/>
        </w:rPr>
        <w:t xml:space="preserve"> </w:t>
      </w:r>
      <w:r w:rsidRPr="006A7523">
        <w:rPr>
          <w:rFonts w:hint="cs"/>
          <w:rtl/>
          <w:lang w:val="en-GB"/>
        </w:rPr>
        <w:t>تقديم</w:t>
      </w:r>
      <w:r w:rsidRPr="006A7523">
        <w:rPr>
          <w:rtl/>
          <w:lang w:val="en-GB"/>
        </w:rPr>
        <w:t xml:space="preserve"> </w:t>
      </w:r>
      <w:r w:rsidRPr="006A7523">
        <w:rPr>
          <w:rFonts w:hint="cs"/>
          <w:rtl/>
          <w:lang w:val="en-GB"/>
        </w:rPr>
        <w:t>التقارير</w:t>
      </w:r>
      <w:r w:rsidRPr="006A7523">
        <w:rPr>
          <w:rtl/>
          <w:lang w:val="en-GB"/>
        </w:rPr>
        <w:t xml:space="preserve"> </w:t>
      </w:r>
      <w:r w:rsidRPr="006A7523">
        <w:rPr>
          <w:rFonts w:hint="cs"/>
          <w:rtl/>
          <w:lang w:val="en-GB"/>
        </w:rPr>
        <w:t>إلى</w:t>
      </w:r>
      <w:r w:rsidRPr="006A7523">
        <w:rPr>
          <w:rtl/>
          <w:lang w:val="en-GB"/>
        </w:rPr>
        <w:t xml:space="preserve"> </w:t>
      </w:r>
      <w:r w:rsidRPr="006A7523">
        <w:rPr>
          <w:rFonts w:hint="cs"/>
          <w:rtl/>
          <w:lang w:val="en-GB"/>
        </w:rPr>
        <w:t>اللجنة</w:t>
      </w:r>
      <w:r w:rsidRPr="006A7523">
        <w:rPr>
          <w:rtl/>
          <w:lang w:val="en-GB"/>
        </w:rPr>
        <w:t xml:space="preserve"> </w:t>
      </w:r>
      <w:r w:rsidRPr="006A7523">
        <w:rPr>
          <w:rFonts w:hint="cs"/>
          <w:rtl/>
          <w:lang w:val="en-GB"/>
        </w:rPr>
        <w:t>بموجب</w:t>
      </w:r>
      <w:r w:rsidRPr="006A7523">
        <w:rPr>
          <w:rtl/>
          <w:lang w:val="en-GB"/>
        </w:rPr>
        <w:t xml:space="preserve"> </w:t>
      </w:r>
      <w:r w:rsidRPr="006A7523">
        <w:rPr>
          <w:rFonts w:hint="cs"/>
          <w:rtl/>
          <w:lang w:val="en-GB"/>
        </w:rPr>
        <w:t>الإجراء</w:t>
      </w:r>
      <w:r w:rsidRPr="006A7523">
        <w:rPr>
          <w:rtl/>
          <w:lang w:val="en-GB"/>
        </w:rPr>
        <w:t xml:space="preserve"> </w:t>
      </w:r>
      <w:r w:rsidRPr="006A7523">
        <w:rPr>
          <w:rFonts w:hint="cs"/>
          <w:rtl/>
          <w:lang w:val="en-GB"/>
        </w:rPr>
        <w:t>الاختياري</w:t>
      </w:r>
      <w:r w:rsidRPr="006A7523">
        <w:rPr>
          <w:rtl/>
          <w:lang w:val="en-GB"/>
        </w:rPr>
        <w:t xml:space="preserve"> </w:t>
      </w:r>
      <w:r w:rsidRPr="006A7523">
        <w:rPr>
          <w:rFonts w:hint="cs"/>
          <w:rtl/>
          <w:lang w:val="en-GB"/>
        </w:rPr>
        <w:t>لتقديم</w:t>
      </w:r>
      <w:r w:rsidRPr="006A7523">
        <w:rPr>
          <w:rtl/>
          <w:lang w:val="en-GB"/>
        </w:rPr>
        <w:t xml:space="preserve"> </w:t>
      </w:r>
      <w:r w:rsidRPr="006A7523">
        <w:rPr>
          <w:rFonts w:hint="cs"/>
          <w:rtl/>
          <w:lang w:val="en-GB"/>
        </w:rPr>
        <w:t>التقارير</w:t>
      </w:r>
      <w:r w:rsidRPr="006A7523">
        <w:rPr>
          <w:rtl/>
          <w:lang w:val="en-GB"/>
        </w:rPr>
        <w:t>.</w:t>
      </w:r>
      <w:r w:rsidRPr="006A7523">
        <w:rPr>
          <w:rFonts w:ascii="MS Mincho" w:eastAsia="MS Mincho" w:hAnsi="MS Mincho" w:cs="MS Mincho" w:hint="eastAsia"/>
          <w:rtl/>
          <w:lang w:val="en-GB"/>
        </w:rPr>
        <w:t>‬</w:t>
      </w:r>
    </w:p>
    <w:p w:rsidR="00B54045" w:rsidRPr="007129CD" w:rsidRDefault="007129CD" w:rsidP="007129CD">
      <w:pPr>
        <w:spacing w:before="120"/>
        <w:jc w:val="center"/>
        <w:rPr>
          <w:u w:val="single"/>
          <w:rtl/>
        </w:rPr>
      </w:pPr>
      <w:r>
        <w:rPr>
          <w:u w:val="single"/>
          <w:rtl/>
        </w:rPr>
        <w:tab/>
      </w:r>
      <w:r>
        <w:rPr>
          <w:u w:val="single"/>
          <w:rtl/>
        </w:rPr>
        <w:tab/>
      </w:r>
      <w:r>
        <w:rPr>
          <w:u w:val="single"/>
          <w:rtl/>
        </w:rPr>
        <w:tab/>
      </w:r>
    </w:p>
    <w:sectPr w:rsidR="00B54045" w:rsidRPr="007129CD" w:rsidSect="00420D7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10D" w:rsidRPr="002901D9" w:rsidRDefault="00BB110D" w:rsidP="002901D9">
      <w:pPr>
        <w:spacing w:after="60" w:line="240" w:lineRule="auto"/>
        <w:rPr>
          <w:i/>
          <w:iCs/>
        </w:rPr>
      </w:pPr>
      <w:r>
        <w:rPr>
          <w:rFonts w:hint="cs"/>
          <w:i/>
          <w:iCs/>
          <w:rtl/>
        </w:rPr>
        <w:t>الحواشي</w:t>
      </w:r>
    </w:p>
  </w:endnote>
  <w:endnote w:type="continuationSeparator" w:id="0">
    <w:p w:rsidR="00BB110D" w:rsidRDefault="00BB110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018" w:rsidRPr="007A6018" w:rsidRDefault="007A6018" w:rsidP="008D441D">
    <w:pPr>
      <w:pStyle w:val="Footer"/>
      <w:tabs>
        <w:tab w:val="right" w:pos="9598"/>
      </w:tabs>
    </w:pPr>
    <w:r>
      <w:t>GE.15-08835</w:t>
    </w:r>
    <w:r>
      <w:tab/>
    </w:r>
    <w:r w:rsidRPr="007A6018">
      <w:rPr>
        <w:b/>
        <w:sz w:val="18"/>
      </w:rPr>
      <w:fldChar w:fldCharType="begin"/>
    </w:r>
    <w:r w:rsidRPr="007A6018">
      <w:rPr>
        <w:b/>
        <w:sz w:val="18"/>
      </w:rPr>
      <w:instrText xml:space="preserve"> PAGE  \* MERGEFORMAT </w:instrText>
    </w:r>
    <w:r w:rsidRPr="007A6018">
      <w:rPr>
        <w:b/>
        <w:sz w:val="18"/>
      </w:rPr>
      <w:fldChar w:fldCharType="separate"/>
    </w:r>
    <w:r w:rsidR="00FC7B91">
      <w:rPr>
        <w:b/>
        <w:noProof/>
        <w:sz w:val="18"/>
      </w:rPr>
      <w:t>2</w:t>
    </w:r>
    <w:r w:rsidRPr="007A601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7A6018" w:rsidRDefault="007A6018" w:rsidP="006959B0">
    <w:pPr>
      <w:pStyle w:val="Footer"/>
      <w:tabs>
        <w:tab w:val="right" w:pos="9599"/>
      </w:tabs>
      <w:jc w:val="left"/>
      <w:rPr>
        <w:b/>
        <w:sz w:val="18"/>
        <w:lang w:val="en-US"/>
      </w:rPr>
    </w:pPr>
    <w:r w:rsidRPr="007A6018">
      <w:rPr>
        <w:b/>
        <w:sz w:val="18"/>
        <w:lang w:val="en-US"/>
      </w:rPr>
      <w:fldChar w:fldCharType="begin"/>
    </w:r>
    <w:r w:rsidRPr="007A6018">
      <w:rPr>
        <w:b/>
        <w:sz w:val="18"/>
        <w:lang w:val="en-US"/>
      </w:rPr>
      <w:instrText xml:space="preserve"> PAGE  \* MERGEFORMAT </w:instrText>
    </w:r>
    <w:r w:rsidRPr="007A6018">
      <w:rPr>
        <w:b/>
        <w:sz w:val="18"/>
        <w:lang w:val="en-US"/>
      </w:rPr>
      <w:fldChar w:fldCharType="separate"/>
    </w:r>
    <w:r w:rsidR="00FC7B91">
      <w:rPr>
        <w:b/>
        <w:noProof/>
        <w:sz w:val="18"/>
        <w:lang w:val="en-US"/>
      </w:rPr>
      <w:t>13</w:t>
    </w:r>
    <w:r w:rsidRPr="007A6018">
      <w:rPr>
        <w:b/>
        <w:sz w:val="18"/>
        <w:lang w:val="en-US"/>
      </w:rPr>
      <w:fldChar w:fldCharType="end"/>
    </w:r>
    <w:r>
      <w:rPr>
        <w:b/>
        <w:sz w:val="18"/>
        <w:lang w:val="en-US"/>
      </w:rPr>
      <w:tab/>
    </w:r>
    <w:r>
      <w:rPr>
        <w:lang w:val="en-US"/>
      </w:rPr>
      <w:t>GE.15-08835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A7" w:rsidRDefault="008D441D" w:rsidP="00EC0050">
    <w:pPr>
      <w:pStyle w:val="Footer"/>
      <w:jc w:val="right"/>
    </w:pPr>
    <w:r>
      <w:rPr>
        <w:sz w:val="20"/>
      </w:rPr>
      <w:t>260615    2</w:t>
    </w:r>
    <w:r w:rsidR="00EC0050">
      <w:rPr>
        <w:sz w:val="20"/>
      </w:rPr>
      <w:t>9</w:t>
    </w:r>
    <w:r>
      <w:rPr>
        <w:sz w:val="20"/>
      </w:rPr>
      <w:t xml:space="preserve">0615 </w:t>
    </w:r>
    <w:r w:rsidR="007A6018">
      <w:rPr>
        <w:sz w:val="20"/>
      </w:rPr>
      <w:t xml:space="preserve">   GE.15-08835</w:t>
    </w:r>
    <w:r w:rsidR="00D914A7">
      <w:rPr>
        <w:noProof/>
        <w:lang w:val="en-US"/>
      </w:rPr>
      <w:drawing>
        <wp:anchor distT="0" distB="0" distL="114300" distR="114300" simplePos="0" relativeHeight="251658240" behindDoc="1" locked="1" layoutInCell="0" allowOverlap="1" wp14:anchorId="11691914" wp14:editId="07F3C6D9">
          <wp:simplePos x="0" y="0"/>
          <wp:positionH relativeFrom="margin">
            <wp:posOffset>670560</wp:posOffset>
          </wp:positionH>
          <wp:positionV relativeFrom="margin">
            <wp:posOffset>8235950</wp:posOffset>
          </wp:positionV>
          <wp:extent cx="1162050" cy="323850"/>
          <wp:effectExtent l="0" t="0" r="0" b="0"/>
          <wp:wrapTight wrapText="bothSides">
            <wp:wrapPolygon edited="0">
              <wp:start x="0" y="0"/>
              <wp:lineTo x="0" y="20329"/>
              <wp:lineTo x="21246" y="20329"/>
              <wp:lineTo x="21246"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(A)</w:t>
    </w:r>
    <w:r w:rsidR="00F41700">
      <w:br/>
    </w:r>
    <w:r w:rsidR="00F41700" w:rsidRPr="00F41700">
      <w:rPr>
        <w:rFonts w:ascii="C39T30Lfz" w:hAnsi="C39T30Lfz"/>
        <w:sz w:val="56"/>
      </w:rPr>
      <w:t></w:t>
    </w:r>
    <w:r w:rsidR="00F41700" w:rsidRPr="00F41700">
      <w:rPr>
        <w:rFonts w:ascii="C39T30Lfz" w:hAnsi="C39T30Lfz"/>
        <w:sz w:val="56"/>
      </w:rPr>
      <w:t></w:t>
    </w:r>
    <w:r w:rsidR="00F41700" w:rsidRPr="00F41700">
      <w:rPr>
        <w:rFonts w:ascii="C39T30Lfz" w:hAnsi="C39T30Lfz"/>
        <w:sz w:val="56"/>
      </w:rPr>
      <w:t></w:t>
    </w:r>
    <w:r w:rsidR="00F41700" w:rsidRPr="00F41700">
      <w:rPr>
        <w:rFonts w:ascii="C39T30Lfz" w:hAnsi="C39T30Lfz"/>
        <w:sz w:val="56"/>
      </w:rPr>
      <w:t></w:t>
    </w:r>
    <w:r w:rsidR="00F41700" w:rsidRPr="00F41700">
      <w:rPr>
        <w:rFonts w:ascii="C39T30Lfz" w:hAnsi="C39T30Lfz"/>
        <w:sz w:val="56"/>
      </w:rPr>
      <w:t></w:t>
    </w:r>
    <w:r w:rsidR="00F41700" w:rsidRPr="00F41700">
      <w:rPr>
        <w:rFonts w:ascii="C39T30Lfz" w:hAnsi="C39T30Lfz"/>
        <w:sz w:val="56"/>
      </w:rPr>
      <w:t></w:t>
    </w:r>
    <w:r w:rsidR="00F41700" w:rsidRPr="00F41700">
      <w:rPr>
        <w:rFonts w:ascii="C39T30Lfz" w:hAnsi="C39T30Lfz"/>
        <w:sz w:val="56"/>
      </w:rPr>
      <w:t></w:t>
    </w:r>
    <w:r w:rsidR="00F41700" w:rsidRPr="00F41700">
      <w:rPr>
        <w:rFonts w:ascii="C39T30Lfz" w:hAnsi="C39T30Lfz"/>
        <w:sz w:val="56"/>
      </w:rPr>
      <w:t></w:t>
    </w:r>
    <w:r w:rsidR="00F41700" w:rsidRPr="00F41700">
      <w:rPr>
        <w:rFonts w:ascii="C39T30Lfz" w:hAnsi="C39T30Lfz"/>
        <w:sz w:val="56"/>
      </w:rPr>
      <w:t></w:t>
    </w:r>
    <w:r w:rsidR="00F41700">
      <w:rPr>
        <w:rFonts w:ascii="C39T30Lfz" w:hAnsi="C39T30Lfz"/>
        <w:sz w:val="56"/>
      </w:rPr>
      <w:tab/>
    </w:r>
    <w:r w:rsidR="00F41700">
      <w:rPr>
        <w:noProof/>
        <w:lang w:val="en-US"/>
      </w:rPr>
      <w:drawing>
        <wp:anchor distT="0" distB="0" distL="114300" distR="114300" simplePos="0" relativeHeight="251659264"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AT/C/SRB/CO/2&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SRB/CO/2&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10D" w:rsidRDefault="00BB110D" w:rsidP="004956DC">
      <w:pPr>
        <w:pStyle w:val="Footer"/>
        <w:bidi/>
        <w:spacing w:after="80" w:line="200" w:lineRule="exact"/>
        <w:ind w:left="680"/>
      </w:pPr>
      <w:r>
        <w:rPr>
          <w:rtl/>
        </w:rPr>
        <w:t>__________</w:t>
      </w:r>
    </w:p>
  </w:footnote>
  <w:footnote w:type="continuationSeparator" w:id="0">
    <w:p w:rsidR="00BB110D" w:rsidRDefault="00BB110D" w:rsidP="00656392">
      <w:pPr>
        <w:spacing w:line="240" w:lineRule="auto"/>
      </w:pPr>
      <w:r>
        <w:continuationSeparator/>
      </w:r>
    </w:p>
  </w:footnote>
  <w:footnote w:id="1">
    <w:p w:rsidR="008D441D" w:rsidRPr="008D441D" w:rsidRDefault="008D441D" w:rsidP="00FC7B91">
      <w:pPr>
        <w:pStyle w:val="FootnoteText1"/>
        <w:spacing w:after="240"/>
        <w:ind w:left="1248" w:hanging="397"/>
        <w:rPr>
          <w:rtl/>
        </w:rPr>
      </w:pPr>
      <w:r>
        <w:rPr>
          <w:rtl/>
        </w:rPr>
        <w:t>*</w:t>
      </w:r>
      <w:r>
        <w:rPr>
          <w:rtl/>
        </w:rPr>
        <w:tab/>
      </w:r>
      <w:r w:rsidRPr="008D441D">
        <w:rPr>
          <w:rtl/>
        </w:rPr>
        <w:t xml:space="preserve">اعتمدتها اللجنة في دورتها </w:t>
      </w:r>
      <w:bookmarkStart w:id="0" w:name="_GoBack"/>
      <w:bookmarkEnd w:id="0"/>
      <w:r w:rsidRPr="008D441D">
        <w:rPr>
          <w:rtl/>
        </w:rPr>
        <w:t>الرابعة والخمسين (20 نيسان/أبريل</w:t>
      </w:r>
      <w:r>
        <w:rPr>
          <w:rFonts w:hint="cs"/>
          <w:rtl/>
        </w:rPr>
        <w:t xml:space="preserve"> </w:t>
      </w:r>
      <w:r w:rsidRPr="008D441D">
        <w:rPr>
          <w:rtl/>
        </w:rPr>
        <w:t>-</w:t>
      </w:r>
      <w:r>
        <w:rPr>
          <w:rFonts w:hint="cs"/>
          <w:rtl/>
        </w:rPr>
        <w:t xml:space="preserve"> </w:t>
      </w:r>
      <w:r w:rsidRPr="008D441D">
        <w:rPr>
          <w:rtl/>
        </w:rPr>
        <w:t>15 أيار/مايو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018" w:rsidRPr="007A6018" w:rsidRDefault="007A6018" w:rsidP="007A6018">
    <w:pPr>
      <w:pStyle w:val="Header"/>
      <w:jc w:val="right"/>
    </w:pPr>
    <w:r w:rsidRPr="007A6018">
      <w:t>CAT/C/SRB/CO/2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018" w:rsidRPr="007A6018" w:rsidRDefault="007A6018" w:rsidP="007A6018">
    <w:pPr>
      <w:pStyle w:val="Header"/>
      <w:jc w:val="left"/>
    </w:pPr>
    <w:r w:rsidRPr="007A6018">
      <w:t>CAT/C/SRB/CO/2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BB110D"/>
    <w:rsid w:val="000076D5"/>
    <w:rsid w:val="00043663"/>
    <w:rsid w:val="00046352"/>
    <w:rsid w:val="000505CF"/>
    <w:rsid w:val="000A2113"/>
    <w:rsid w:val="000D701C"/>
    <w:rsid w:val="000E2A71"/>
    <w:rsid w:val="00160263"/>
    <w:rsid w:val="00171EDA"/>
    <w:rsid w:val="00181F96"/>
    <w:rsid w:val="001A1371"/>
    <w:rsid w:val="001B346A"/>
    <w:rsid w:val="001B7788"/>
    <w:rsid w:val="001E1CAD"/>
    <w:rsid w:val="001E290D"/>
    <w:rsid w:val="002144FA"/>
    <w:rsid w:val="0023469A"/>
    <w:rsid w:val="00243C8A"/>
    <w:rsid w:val="0025591C"/>
    <w:rsid w:val="00267A0E"/>
    <w:rsid w:val="002901D9"/>
    <w:rsid w:val="002976C2"/>
    <w:rsid w:val="00303106"/>
    <w:rsid w:val="003171BC"/>
    <w:rsid w:val="003260FF"/>
    <w:rsid w:val="00343D95"/>
    <w:rsid w:val="00374341"/>
    <w:rsid w:val="003D1062"/>
    <w:rsid w:val="00420D7B"/>
    <w:rsid w:val="00450B21"/>
    <w:rsid w:val="00453B63"/>
    <w:rsid w:val="00455780"/>
    <w:rsid w:val="004956DC"/>
    <w:rsid w:val="004B0A1C"/>
    <w:rsid w:val="004D298E"/>
    <w:rsid w:val="0054472E"/>
    <w:rsid w:val="005662A9"/>
    <w:rsid w:val="005827D4"/>
    <w:rsid w:val="0059622A"/>
    <w:rsid w:val="005C5878"/>
    <w:rsid w:val="005C7CEA"/>
    <w:rsid w:val="005D3C0B"/>
    <w:rsid w:val="005E5217"/>
    <w:rsid w:val="005F0FA4"/>
    <w:rsid w:val="005F30EE"/>
    <w:rsid w:val="0060473A"/>
    <w:rsid w:val="0065174F"/>
    <w:rsid w:val="00656392"/>
    <w:rsid w:val="0068781D"/>
    <w:rsid w:val="006959B0"/>
    <w:rsid w:val="006B3E27"/>
    <w:rsid w:val="006B6507"/>
    <w:rsid w:val="006C104C"/>
    <w:rsid w:val="007129CD"/>
    <w:rsid w:val="00733704"/>
    <w:rsid w:val="0078071A"/>
    <w:rsid w:val="007A6018"/>
    <w:rsid w:val="00817373"/>
    <w:rsid w:val="00852A9A"/>
    <w:rsid w:val="00867D6B"/>
    <w:rsid w:val="008D441D"/>
    <w:rsid w:val="008F49E1"/>
    <w:rsid w:val="0090370F"/>
    <w:rsid w:val="009269D2"/>
    <w:rsid w:val="00942135"/>
    <w:rsid w:val="009521B0"/>
    <w:rsid w:val="009A7E9F"/>
    <w:rsid w:val="009E5018"/>
    <w:rsid w:val="00A12B37"/>
    <w:rsid w:val="00A67AF5"/>
    <w:rsid w:val="00AB6758"/>
    <w:rsid w:val="00B13763"/>
    <w:rsid w:val="00B477A4"/>
    <w:rsid w:val="00B54045"/>
    <w:rsid w:val="00BB110D"/>
    <w:rsid w:val="00C438D7"/>
    <w:rsid w:val="00C81B50"/>
    <w:rsid w:val="00CD1801"/>
    <w:rsid w:val="00D10EF1"/>
    <w:rsid w:val="00D42810"/>
    <w:rsid w:val="00D914A7"/>
    <w:rsid w:val="00DD13C3"/>
    <w:rsid w:val="00DD596E"/>
    <w:rsid w:val="00DD621E"/>
    <w:rsid w:val="00DF0575"/>
    <w:rsid w:val="00E70E04"/>
    <w:rsid w:val="00E76499"/>
    <w:rsid w:val="00EC0050"/>
    <w:rsid w:val="00EC05A7"/>
    <w:rsid w:val="00EC4B6B"/>
    <w:rsid w:val="00EF1EE5"/>
    <w:rsid w:val="00F41700"/>
    <w:rsid w:val="00F763B4"/>
    <w:rsid w:val="00F900C3"/>
    <w:rsid w:val="00FC7B91"/>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footnote reference"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uiPriority w:val="99"/>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footnote reference"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uiPriority w:val="99"/>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ECE5D-122A-478C-861B-368FE3CDD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13</Pages>
  <Words>4016</Words>
  <Characters>22896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CAT/C/SRB/CO/2</vt:lpstr>
    </vt:vector>
  </TitlesOfParts>
  <Company>DCM</Company>
  <LinksUpToDate>false</LinksUpToDate>
  <CharactersWithSpaces>26859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CAT/C/SRB/CO/2</dc:title>
  <dc:subject>OUSSAR/TARAIF</dc:subject>
  <dc:creator>Mahmoud</dc:creator>
  <cp:keywords/>
  <dc:description/>
  <cp:lastModifiedBy>El-Maseri M.</cp:lastModifiedBy>
  <cp:revision>2</cp:revision>
  <dcterms:created xsi:type="dcterms:W3CDTF">2015-06-29T07:39:00Z</dcterms:created>
  <dcterms:modified xsi:type="dcterms:W3CDTF">2015-06-29T07:39:00Z</dcterms:modified>
</cp:coreProperties>
</file>