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225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22500" w:rsidP="00C22500">
            <w:pPr>
              <w:jc w:val="right"/>
            </w:pPr>
            <w:r w:rsidRPr="00C22500">
              <w:rPr>
                <w:sz w:val="40"/>
              </w:rPr>
              <w:t>CCPR</w:t>
            </w:r>
            <w:r>
              <w:t>/SP/90</w:t>
            </w:r>
          </w:p>
        </w:tc>
      </w:tr>
      <w:tr w:rsidR="002D5AAC" w:rsidRPr="00AE410A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22500" w:rsidRDefault="00C22500" w:rsidP="00BC3629">
            <w:pPr>
              <w:spacing w:before="240"/>
              <w:rPr>
                <w:lang w:val="en-US"/>
              </w:rPr>
            </w:pPr>
            <w:r w:rsidRPr="00C22500">
              <w:rPr>
                <w:lang w:val="en-US"/>
              </w:rPr>
              <w:t>Distr.: General</w:t>
            </w:r>
          </w:p>
          <w:p w:rsidR="00C22500" w:rsidRPr="00C22500" w:rsidRDefault="00C22500" w:rsidP="00C22500">
            <w:pPr>
              <w:spacing w:line="240" w:lineRule="exact"/>
              <w:rPr>
                <w:lang w:val="en-US"/>
              </w:rPr>
            </w:pPr>
            <w:r w:rsidRPr="00C22500">
              <w:rPr>
                <w:lang w:val="en-US"/>
              </w:rPr>
              <w:t>29 June 2018</w:t>
            </w:r>
          </w:p>
          <w:p w:rsidR="00C22500" w:rsidRPr="00C22500" w:rsidRDefault="00C22500" w:rsidP="00C22500">
            <w:pPr>
              <w:spacing w:line="240" w:lineRule="exact"/>
              <w:rPr>
                <w:lang w:val="en-US"/>
              </w:rPr>
            </w:pPr>
            <w:r w:rsidRPr="00C22500">
              <w:rPr>
                <w:lang w:val="en-US"/>
              </w:rPr>
              <w:t>Russian</w:t>
            </w:r>
          </w:p>
          <w:p w:rsidR="00C22500" w:rsidRPr="00C22500" w:rsidRDefault="00C22500" w:rsidP="00C22500">
            <w:pPr>
              <w:spacing w:line="240" w:lineRule="exact"/>
              <w:rPr>
                <w:lang w:val="en-US"/>
              </w:rPr>
            </w:pPr>
            <w:r w:rsidRPr="00C22500">
              <w:rPr>
                <w:lang w:val="en-US"/>
              </w:rPr>
              <w:t>Original: English</w:t>
            </w:r>
          </w:p>
        </w:tc>
      </w:tr>
    </w:tbl>
    <w:p w:rsidR="00C22500" w:rsidRPr="00C22500" w:rsidRDefault="00C22500" w:rsidP="00C22500">
      <w:pPr>
        <w:spacing w:before="120"/>
        <w:rPr>
          <w:b/>
          <w:bCs/>
          <w:sz w:val="24"/>
          <w:szCs w:val="24"/>
        </w:rPr>
      </w:pPr>
      <w:r w:rsidRPr="00C22500">
        <w:rPr>
          <w:b/>
          <w:bCs/>
          <w:sz w:val="24"/>
          <w:szCs w:val="24"/>
        </w:rPr>
        <w:t>Совещание государств-участников</w:t>
      </w:r>
    </w:p>
    <w:p w:rsidR="00C22500" w:rsidRPr="00C22500" w:rsidRDefault="00C22500" w:rsidP="00C22500">
      <w:pPr>
        <w:rPr>
          <w:b/>
          <w:bCs/>
        </w:rPr>
      </w:pPr>
      <w:r w:rsidRPr="00C22500">
        <w:rPr>
          <w:b/>
          <w:bCs/>
        </w:rPr>
        <w:t>Тридцать седьмое совещание</w:t>
      </w:r>
    </w:p>
    <w:p w:rsidR="00C22500" w:rsidRPr="00C22500" w:rsidRDefault="00C22500" w:rsidP="00C22500">
      <w:r w:rsidRPr="00C22500">
        <w:t>Нью-Йорк, 28 августа 2018 года</w:t>
      </w:r>
    </w:p>
    <w:p w:rsidR="00C22500" w:rsidRPr="00C22500" w:rsidRDefault="00C22500" w:rsidP="00C22500">
      <w:r w:rsidRPr="00C22500">
        <w:t>Пункт 3 предварительной повестки дня</w:t>
      </w:r>
    </w:p>
    <w:p w:rsidR="00C22500" w:rsidRPr="00C22500" w:rsidRDefault="00C22500" w:rsidP="00C22500">
      <w:r w:rsidRPr="00C22500">
        <w:rPr>
          <w:b/>
          <w:bCs/>
        </w:rPr>
        <w:t>Утверждение повестки дня</w:t>
      </w:r>
    </w:p>
    <w:p w:rsidR="00C22500" w:rsidRPr="00C22500" w:rsidRDefault="00C22500" w:rsidP="00C22500">
      <w:pPr>
        <w:pStyle w:val="HChGR"/>
      </w:pPr>
      <w:r>
        <w:tab/>
      </w:r>
      <w:r>
        <w:tab/>
      </w:r>
      <w:r w:rsidRPr="00C22500">
        <w:t>Предварительная повестка дня</w:t>
      </w:r>
      <w:bookmarkStart w:id="0" w:name="OLE_LINK1"/>
      <w:bookmarkStart w:id="1" w:name="OLE_LINK2"/>
    </w:p>
    <w:bookmarkEnd w:id="0"/>
    <w:bookmarkEnd w:id="1"/>
    <w:p w:rsidR="00C22500" w:rsidRPr="00C22500" w:rsidRDefault="00C22500" w:rsidP="00C22500">
      <w:pPr>
        <w:pStyle w:val="SingleTxtGR"/>
      </w:pPr>
      <w:r w:rsidRPr="00C22500">
        <w:t>1.</w:t>
      </w:r>
      <w:r w:rsidRPr="00C22500">
        <w:tab/>
        <w:t>Открытие совещания представителем Генерального секретаря.</w:t>
      </w:r>
    </w:p>
    <w:p w:rsidR="00C22500" w:rsidRPr="00C22500" w:rsidRDefault="00C22500" w:rsidP="00C22500">
      <w:pPr>
        <w:pStyle w:val="SingleTxtGR"/>
      </w:pPr>
      <w:r w:rsidRPr="00C22500">
        <w:t>2.</w:t>
      </w:r>
      <w:r w:rsidRPr="00C22500">
        <w:tab/>
        <w:t>Выборы Председателя.</w:t>
      </w:r>
    </w:p>
    <w:p w:rsidR="00C22500" w:rsidRPr="00C22500" w:rsidRDefault="00C22500" w:rsidP="00C22500">
      <w:pPr>
        <w:pStyle w:val="SingleTxtGR"/>
      </w:pPr>
      <w:r w:rsidRPr="00C22500">
        <w:t>3.</w:t>
      </w:r>
      <w:r w:rsidRPr="00C22500">
        <w:tab/>
        <w:t>Утверждение повестки дня.</w:t>
      </w:r>
    </w:p>
    <w:p w:rsidR="00C22500" w:rsidRPr="00C22500" w:rsidRDefault="00C22500" w:rsidP="00C22500">
      <w:pPr>
        <w:pStyle w:val="SingleTxtGR"/>
      </w:pPr>
      <w:r w:rsidRPr="00C22500">
        <w:t>4.</w:t>
      </w:r>
      <w:r w:rsidRPr="00C22500">
        <w:tab/>
        <w:t>Выборы других должностных лиц совещания.</w:t>
      </w:r>
    </w:p>
    <w:p w:rsidR="00C22500" w:rsidRPr="00C22500" w:rsidRDefault="00C22500" w:rsidP="00C22500">
      <w:pPr>
        <w:pStyle w:val="SingleTxtGR"/>
        <w:ind w:left="1701" w:hanging="567"/>
      </w:pPr>
      <w:r w:rsidRPr="00C22500">
        <w:t>5.</w:t>
      </w:r>
      <w:r w:rsidRPr="00C22500">
        <w:tab/>
        <w:t>Выборы в соответствии со статьями 28−</w:t>
      </w:r>
      <w:r w:rsidR="00AE410A" w:rsidRPr="00AE410A">
        <w:t>34</w:t>
      </w:r>
      <w:r w:rsidRPr="00C22500">
        <w:t xml:space="preserve"> Международного пакта о гражданских и политических правах одного члена Комитета по правам человека для запо</w:t>
      </w:r>
      <w:bookmarkStart w:id="2" w:name="_GoBack"/>
      <w:bookmarkEnd w:id="2"/>
      <w:r w:rsidRPr="00C22500">
        <w:t>лнения вакансии на срок полномо</w:t>
      </w:r>
      <w:r>
        <w:t>чий, истекающий 31 декабря 2020 </w:t>
      </w:r>
      <w:r w:rsidRPr="00C22500">
        <w:t>года.</w:t>
      </w:r>
    </w:p>
    <w:p w:rsidR="00C22500" w:rsidRPr="00C22500" w:rsidRDefault="00C22500" w:rsidP="00C22500">
      <w:pPr>
        <w:pStyle w:val="SingleTxtGR"/>
        <w:rPr>
          <w:lang w:val="en-US"/>
        </w:rPr>
      </w:pPr>
      <w:r w:rsidRPr="00C22500">
        <w:t>6.</w:t>
      </w:r>
      <w:r w:rsidRPr="00C22500">
        <w:tab/>
        <w:t>Прочие вопросы.</w:t>
      </w:r>
    </w:p>
    <w:p w:rsidR="00381C24" w:rsidRPr="00C22500" w:rsidRDefault="00C22500" w:rsidP="00C22500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C22500" w:rsidSect="00C225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D8" w:rsidRPr="00A312BC" w:rsidRDefault="00AD5AD8" w:rsidP="00A312BC"/>
  </w:endnote>
  <w:endnote w:type="continuationSeparator" w:id="0">
    <w:p w:rsidR="00AD5AD8" w:rsidRPr="00A312BC" w:rsidRDefault="00AD5A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00" w:rsidRPr="00C22500" w:rsidRDefault="00C22500">
    <w:pPr>
      <w:pStyle w:val="a8"/>
    </w:pPr>
    <w:r w:rsidRPr="00C22500">
      <w:rPr>
        <w:b/>
        <w:sz w:val="18"/>
      </w:rPr>
      <w:fldChar w:fldCharType="begin"/>
    </w:r>
    <w:r w:rsidRPr="00C22500">
      <w:rPr>
        <w:b/>
        <w:sz w:val="18"/>
      </w:rPr>
      <w:instrText xml:space="preserve"> PAGE  \* MERGEFORMAT </w:instrText>
    </w:r>
    <w:r w:rsidRPr="00C2250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C22500">
      <w:rPr>
        <w:b/>
        <w:sz w:val="18"/>
      </w:rPr>
      <w:fldChar w:fldCharType="end"/>
    </w:r>
    <w:r>
      <w:rPr>
        <w:b/>
        <w:sz w:val="18"/>
      </w:rPr>
      <w:tab/>
    </w:r>
    <w:r>
      <w:t>GE.18-10759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00" w:rsidRPr="00C22500" w:rsidRDefault="00C22500" w:rsidP="00C22500">
    <w:pPr>
      <w:pStyle w:val="a8"/>
      <w:tabs>
        <w:tab w:val="clear" w:pos="9639"/>
        <w:tab w:val="right" w:pos="9638"/>
      </w:tabs>
      <w:rPr>
        <w:b/>
        <w:sz w:val="18"/>
      </w:rPr>
    </w:pPr>
    <w:r>
      <w:t>GE.18-10759</w:t>
    </w:r>
    <w:r>
      <w:tab/>
    </w:r>
    <w:r w:rsidRPr="00C22500">
      <w:rPr>
        <w:b/>
        <w:sz w:val="18"/>
      </w:rPr>
      <w:fldChar w:fldCharType="begin"/>
    </w:r>
    <w:r w:rsidRPr="00C22500">
      <w:rPr>
        <w:b/>
        <w:sz w:val="18"/>
      </w:rPr>
      <w:instrText xml:space="preserve"> PAGE  \* MERGEFORMAT </w:instrText>
    </w:r>
    <w:r w:rsidRPr="00C2250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225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22500" w:rsidRDefault="00C22500" w:rsidP="00C2250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18-10759  (R)</w:t>
    </w:r>
    <w:r>
      <w:rPr>
        <w:lang w:val="en-US"/>
      </w:rPr>
      <w:t xml:space="preserve">  020718  020718</w:t>
    </w:r>
    <w:r>
      <w:br/>
    </w:r>
    <w:r w:rsidRPr="00C22500">
      <w:rPr>
        <w:rFonts w:ascii="C39T30Lfz" w:hAnsi="C39T30Lfz"/>
        <w:kern w:val="14"/>
        <w:sz w:val="56"/>
      </w:rPr>
      <w:t></w:t>
    </w:r>
    <w:r w:rsidRPr="00C22500">
      <w:rPr>
        <w:rFonts w:ascii="C39T30Lfz" w:hAnsi="C39T30Lfz"/>
        <w:kern w:val="14"/>
        <w:sz w:val="56"/>
      </w:rPr>
      <w:t></w:t>
    </w:r>
    <w:r w:rsidRPr="00C22500">
      <w:rPr>
        <w:rFonts w:ascii="C39T30Lfz" w:hAnsi="C39T30Lfz"/>
        <w:kern w:val="14"/>
        <w:sz w:val="56"/>
      </w:rPr>
      <w:t></w:t>
    </w:r>
    <w:r w:rsidRPr="00C22500">
      <w:rPr>
        <w:rFonts w:ascii="C39T30Lfz" w:hAnsi="C39T30Lfz"/>
        <w:kern w:val="14"/>
        <w:sz w:val="56"/>
      </w:rPr>
      <w:t></w:t>
    </w:r>
    <w:r w:rsidRPr="00C22500">
      <w:rPr>
        <w:rFonts w:ascii="C39T30Lfz" w:hAnsi="C39T30Lfz"/>
        <w:kern w:val="14"/>
        <w:sz w:val="56"/>
      </w:rPr>
      <w:t></w:t>
    </w:r>
    <w:r w:rsidRPr="00C22500">
      <w:rPr>
        <w:rFonts w:ascii="C39T30Lfz" w:hAnsi="C39T30Lfz"/>
        <w:kern w:val="14"/>
        <w:sz w:val="56"/>
      </w:rPr>
      <w:t></w:t>
    </w:r>
    <w:r w:rsidRPr="00C22500">
      <w:rPr>
        <w:rFonts w:ascii="C39T30Lfz" w:hAnsi="C39T30Lfz"/>
        <w:kern w:val="14"/>
        <w:sz w:val="56"/>
      </w:rPr>
      <w:t></w:t>
    </w:r>
    <w:r w:rsidRPr="00C22500">
      <w:rPr>
        <w:rFonts w:ascii="C39T30Lfz" w:hAnsi="C39T30Lfz"/>
        <w:kern w:val="14"/>
        <w:sz w:val="56"/>
      </w:rPr>
      <w:t></w:t>
    </w:r>
    <w:r w:rsidRPr="00C2250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SP/9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SP/9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D8" w:rsidRPr="001075E9" w:rsidRDefault="00AD5A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D5AD8" w:rsidRDefault="00AD5A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00" w:rsidRPr="00C22500" w:rsidRDefault="00EF1C6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CCPR/SP/90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00" w:rsidRPr="00C22500" w:rsidRDefault="00EF1C6C" w:rsidP="00C2250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CCPR/SP/90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8"/>
    <w:rsid w:val="00033EE1"/>
    <w:rsid w:val="00042B72"/>
    <w:rsid w:val="000558BD"/>
    <w:rsid w:val="000B57E7"/>
    <w:rsid w:val="000B6373"/>
    <w:rsid w:val="000F09DF"/>
    <w:rsid w:val="000F3837"/>
    <w:rsid w:val="000F61B2"/>
    <w:rsid w:val="001075E9"/>
    <w:rsid w:val="00180183"/>
    <w:rsid w:val="0018024D"/>
    <w:rsid w:val="0018649F"/>
    <w:rsid w:val="00196389"/>
    <w:rsid w:val="001B3EF6"/>
    <w:rsid w:val="001C7A89"/>
    <w:rsid w:val="002073E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7357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A14DA8"/>
    <w:rsid w:val="00A312BC"/>
    <w:rsid w:val="00A34D07"/>
    <w:rsid w:val="00A84021"/>
    <w:rsid w:val="00A84D35"/>
    <w:rsid w:val="00A917B3"/>
    <w:rsid w:val="00AB4B51"/>
    <w:rsid w:val="00AD5AD8"/>
    <w:rsid w:val="00AD6F87"/>
    <w:rsid w:val="00AE410A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22500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1C6C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109D7"/>
  <w15:docId w15:val="{2B9DB231-41DF-417E-A0D8-96BA9CDF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F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AD6F8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AD6F8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D6F8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R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AD6F8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91</Words>
  <Characters>650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CCPR/SP/90</vt:lpstr>
      <vt:lpstr>A/</vt:lpstr>
      <vt:lpstr>A/</vt:lpstr>
    </vt:vector>
  </TitlesOfParts>
  <Company>DCM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CCPR/SP/90</dc:title>
  <dc:subject/>
  <dc:creator>Marina KOROTKOVA</dc:creator>
  <cp:keywords/>
  <cp:lastModifiedBy>Tatiana Chvets</cp:lastModifiedBy>
  <cp:revision>3</cp:revision>
  <cp:lastPrinted>2018-07-02T13:23:00Z</cp:lastPrinted>
  <dcterms:created xsi:type="dcterms:W3CDTF">2018-07-02T13:22:00Z</dcterms:created>
  <dcterms:modified xsi:type="dcterms:W3CDTF">2018-07-02T13:23:00Z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